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67A3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164F8912" w14:textId="77777777" w:rsidR="00CD0D58" w:rsidRDefault="009119DC" w:rsidP="00CD0D58">
      <w:pPr>
        <w:spacing w:line="360" w:lineRule="auto"/>
        <w:jc w:val="center"/>
        <w:rPr>
          <w:b/>
        </w:rPr>
      </w:pPr>
      <w:r>
        <w:rPr>
          <w:b/>
        </w:rPr>
        <w:t xml:space="preserve">Zielarstwo i </w:t>
      </w:r>
      <w:proofErr w:type="spellStart"/>
      <w:r>
        <w:rPr>
          <w:b/>
        </w:rPr>
        <w:t>fitoprodukty</w:t>
      </w:r>
      <w:proofErr w:type="spellEnd"/>
    </w:p>
    <w:p w14:paraId="044A3B81" w14:textId="77777777" w:rsidR="00CD0D58" w:rsidRDefault="00CD0D58" w:rsidP="00CD0D58">
      <w:pPr>
        <w:spacing w:line="360" w:lineRule="auto"/>
        <w:jc w:val="center"/>
      </w:pPr>
      <w:r>
        <w:t>studia I stopnia stacjonarne</w:t>
      </w:r>
    </w:p>
    <w:p w14:paraId="2ED96DAD" w14:textId="77777777" w:rsidR="00CD0D58" w:rsidRPr="00BF2837" w:rsidRDefault="00CD0D58" w:rsidP="00CD0D58">
      <w:pPr>
        <w:spacing w:line="360" w:lineRule="auto"/>
        <w:jc w:val="center"/>
      </w:pPr>
      <w:r>
        <w:t xml:space="preserve">s. konferencyjna, ul. Akademicka 15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46363720" w14:textId="77777777" w:rsidTr="00E44D5B">
        <w:tc>
          <w:tcPr>
            <w:tcW w:w="3023" w:type="dxa"/>
            <w:shd w:val="clear" w:color="auto" w:fill="auto"/>
          </w:tcPr>
          <w:p w14:paraId="665146F5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571C1F49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6CE91E24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27880EA0" w14:textId="77777777" w:rsidTr="00E44D5B">
        <w:tc>
          <w:tcPr>
            <w:tcW w:w="3023" w:type="dxa"/>
            <w:shd w:val="clear" w:color="auto" w:fill="auto"/>
          </w:tcPr>
          <w:p w14:paraId="28ED9DC5" w14:textId="42B82F85" w:rsidR="00CD0D58" w:rsidRDefault="00287482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02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017084">
              <w:t>6</w:t>
            </w:r>
          </w:p>
        </w:tc>
        <w:tc>
          <w:tcPr>
            <w:tcW w:w="3018" w:type="dxa"/>
            <w:shd w:val="clear" w:color="auto" w:fill="auto"/>
          </w:tcPr>
          <w:p w14:paraId="3ECA4B8F" w14:textId="745D79CB" w:rsidR="00CD0D58" w:rsidRDefault="00287482" w:rsidP="00E44D5B">
            <w:pPr>
              <w:spacing w:line="360" w:lineRule="auto"/>
              <w:jc w:val="center"/>
            </w:pPr>
            <w:r>
              <w:t>11.0</w:t>
            </w:r>
            <w:r w:rsidR="00017084">
              <w:t>5</w:t>
            </w:r>
            <w:r>
              <w:t>-1</w:t>
            </w:r>
            <w:r w:rsidR="00017084">
              <w:t>1</w:t>
            </w:r>
            <w:r>
              <w:t>.</w:t>
            </w:r>
            <w:r w:rsidR="00017084">
              <w:t>45</w:t>
            </w:r>
          </w:p>
        </w:tc>
        <w:tc>
          <w:tcPr>
            <w:tcW w:w="3021" w:type="dxa"/>
            <w:shd w:val="clear" w:color="auto" w:fill="auto"/>
          </w:tcPr>
          <w:p w14:paraId="71C1813E" w14:textId="168A36CD" w:rsidR="00CD0D58" w:rsidRDefault="00287482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017084">
              <w:t>K</w:t>
            </w:r>
            <w:r>
              <w:t>…-S</w:t>
            </w:r>
            <w:r w:rsidR="00CD0D58">
              <w:t xml:space="preserve">… </w:t>
            </w:r>
          </w:p>
        </w:tc>
      </w:tr>
    </w:tbl>
    <w:p w14:paraId="702FC68A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17084"/>
    <w:rsid w:val="002610EA"/>
    <w:rsid w:val="00287482"/>
    <w:rsid w:val="0037624E"/>
    <w:rsid w:val="003D4A20"/>
    <w:rsid w:val="00451EC7"/>
    <w:rsid w:val="0058554C"/>
    <w:rsid w:val="007E4831"/>
    <w:rsid w:val="009119DC"/>
    <w:rsid w:val="00996C1E"/>
    <w:rsid w:val="00BB03B3"/>
    <w:rsid w:val="00CD0D58"/>
    <w:rsid w:val="00CD5C1B"/>
    <w:rsid w:val="00EA2680"/>
    <w:rsid w:val="00FD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B9F2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2026-06-05T14:11:00Z</dcterms:created>
  <dcterms:modified xsi:type="dcterms:W3CDTF">2026-06-05T14:11:00Z</dcterms:modified>
</cp:coreProperties>
</file>