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CDA8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0E658B6A" w14:textId="77777777" w:rsidR="00CD0D58" w:rsidRDefault="00EA2680" w:rsidP="00CD0D58">
      <w:pPr>
        <w:spacing w:line="360" w:lineRule="auto"/>
        <w:jc w:val="center"/>
        <w:rPr>
          <w:b/>
        </w:rPr>
      </w:pPr>
      <w:r>
        <w:rPr>
          <w:b/>
        </w:rPr>
        <w:t>Ogrodnictwo</w:t>
      </w:r>
    </w:p>
    <w:p w14:paraId="68A20BD7" w14:textId="4E82BB04" w:rsidR="00CD0D58" w:rsidRDefault="00CD0D58" w:rsidP="00CD0D58">
      <w:pPr>
        <w:spacing w:line="360" w:lineRule="auto"/>
        <w:jc w:val="center"/>
      </w:pPr>
      <w:r>
        <w:t xml:space="preserve">studia </w:t>
      </w:r>
      <w:r w:rsidR="00326C16">
        <w:t>nie</w:t>
      </w:r>
      <w:r>
        <w:t>stacjonarne</w:t>
      </w:r>
    </w:p>
    <w:p w14:paraId="2BAD28FF" w14:textId="77777777" w:rsidR="00CD0D58" w:rsidRPr="00BF2837" w:rsidRDefault="00CD0D58" w:rsidP="00CD0D58">
      <w:pPr>
        <w:spacing w:line="360" w:lineRule="auto"/>
        <w:jc w:val="center"/>
      </w:pPr>
      <w:r>
        <w:t xml:space="preserve">s. konferencyjna, ul. Akademicka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015E8FB8" w14:textId="77777777" w:rsidTr="00E44D5B">
        <w:tc>
          <w:tcPr>
            <w:tcW w:w="3023" w:type="dxa"/>
            <w:shd w:val="clear" w:color="auto" w:fill="auto"/>
          </w:tcPr>
          <w:p w14:paraId="2D0A9C1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B124BC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7F2316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C85FDDF" w14:textId="77777777" w:rsidTr="00E44D5B">
        <w:tc>
          <w:tcPr>
            <w:tcW w:w="3023" w:type="dxa"/>
            <w:shd w:val="clear" w:color="auto" w:fill="auto"/>
          </w:tcPr>
          <w:p w14:paraId="23BC4203" w14:textId="2A1A41BC" w:rsidR="00CD0D58" w:rsidRDefault="00CD58A6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02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326C16">
              <w:t>6</w:t>
            </w:r>
          </w:p>
        </w:tc>
        <w:tc>
          <w:tcPr>
            <w:tcW w:w="3018" w:type="dxa"/>
            <w:shd w:val="clear" w:color="auto" w:fill="auto"/>
          </w:tcPr>
          <w:p w14:paraId="083D4177" w14:textId="05897B9B" w:rsidR="00CD0D58" w:rsidRDefault="00CD58A6" w:rsidP="00E44D5B">
            <w:pPr>
              <w:spacing w:line="360" w:lineRule="auto"/>
              <w:jc w:val="center"/>
            </w:pPr>
            <w:r>
              <w:t>1</w:t>
            </w:r>
            <w:r w:rsidR="008D56F1">
              <w:t>2</w:t>
            </w:r>
            <w:r>
              <w:t>.</w:t>
            </w:r>
            <w:r w:rsidR="008D56F1">
              <w:t>10</w:t>
            </w:r>
            <w:r>
              <w:t>-1</w:t>
            </w:r>
            <w:r w:rsidR="004010A5">
              <w:t>2</w:t>
            </w:r>
            <w:r>
              <w:t>.</w:t>
            </w:r>
            <w:r w:rsidR="008D56F1">
              <w:t>40</w:t>
            </w:r>
          </w:p>
        </w:tc>
        <w:tc>
          <w:tcPr>
            <w:tcW w:w="3021" w:type="dxa"/>
            <w:shd w:val="clear" w:color="auto" w:fill="auto"/>
          </w:tcPr>
          <w:p w14:paraId="31051F14" w14:textId="5B509D09" w:rsidR="00CD0D58" w:rsidRDefault="00CD58A6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326C16">
              <w:t>B</w:t>
            </w:r>
            <w:r>
              <w:t>…-</w:t>
            </w:r>
            <w:r w:rsidR="00326C16">
              <w:t>O</w:t>
            </w:r>
            <w:r w:rsidR="00CD0D58">
              <w:t xml:space="preserve">… </w:t>
            </w:r>
          </w:p>
        </w:tc>
      </w:tr>
    </w:tbl>
    <w:p w14:paraId="2B692DAA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2610EA"/>
    <w:rsid w:val="00326C16"/>
    <w:rsid w:val="0037624E"/>
    <w:rsid w:val="003D4A20"/>
    <w:rsid w:val="004010A5"/>
    <w:rsid w:val="00451EC7"/>
    <w:rsid w:val="004B79CF"/>
    <w:rsid w:val="0058554C"/>
    <w:rsid w:val="006D4F84"/>
    <w:rsid w:val="006E0F7A"/>
    <w:rsid w:val="00742CBF"/>
    <w:rsid w:val="008D56F1"/>
    <w:rsid w:val="00B133E2"/>
    <w:rsid w:val="00CD0D58"/>
    <w:rsid w:val="00CD58A6"/>
    <w:rsid w:val="00E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A87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2026-06-05T14:14:00Z</dcterms:created>
  <dcterms:modified xsi:type="dcterms:W3CDTF">2026-06-05T14:18:00Z</dcterms:modified>
</cp:coreProperties>
</file>