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03E0F" w14:textId="17FAF25D" w:rsidR="00D524F1" w:rsidRPr="00687F27" w:rsidRDefault="00D524F1" w:rsidP="00E4471F">
      <w:pPr>
        <w:rPr>
          <w:b/>
          <w:bCs/>
          <w:highlight w:val="yellow"/>
          <w:lang w:val="en-US"/>
        </w:rPr>
      </w:pPr>
      <w:r w:rsidRPr="00687F27">
        <w:rPr>
          <w:b/>
          <w:bCs/>
          <w:highlight w:val="yellow"/>
          <w:lang w:val="en-US"/>
        </w:rPr>
        <w:t xml:space="preserve">A scan of the signed document should be sent in one file together with the abstract of the thesis by </w:t>
      </w:r>
      <w:r w:rsidR="00FD5BFC">
        <w:rPr>
          <w:b/>
          <w:bCs/>
          <w:highlight w:val="yellow"/>
          <w:lang w:val="en-US"/>
        </w:rPr>
        <w:t>March</w:t>
      </w:r>
      <w:r w:rsidRPr="00687F27">
        <w:rPr>
          <w:b/>
          <w:bCs/>
          <w:highlight w:val="yellow"/>
          <w:lang w:val="en-US"/>
        </w:rPr>
        <w:t xml:space="preserve"> 2</w:t>
      </w:r>
      <w:r w:rsidR="00FD5BFC">
        <w:rPr>
          <w:b/>
          <w:bCs/>
          <w:highlight w:val="yellow"/>
          <w:lang w:val="en-US"/>
        </w:rPr>
        <w:t>1</w:t>
      </w:r>
      <w:r w:rsidRPr="00687F27">
        <w:rPr>
          <w:b/>
          <w:bCs/>
          <w:highlight w:val="yellow"/>
          <w:lang w:val="en-US"/>
        </w:rPr>
        <w:t>, 202</w:t>
      </w:r>
      <w:r w:rsidR="00FD5BFC">
        <w:rPr>
          <w:b/>
          <w:bCs/>
          <w:highlight w:val="yellow"/>
          <w:lang w:val="en-US"/>
        </w:rPr>
        <w:t>5</w:t>
      </w:r>
      <w:r w:rsidRPr="00687F27">
        <w:rPr>
          <w:b/>
          <w:bCs/>
          <w:highlight w:val="yellow"/>
          <w:lang w:val="en-US"/>
        </w:rPr>
        <w:t xml:space="preserve"> to the following e-mail address: msskn@up.lublin.pl. The file name should include: Attachment 3, Surname and the first letter of the name and the abbreviation of the event (MSSKN), e.g. Attachment 3_Kowalski_J_MSSKN</w:t>
      </w:r>
    </w:p>
    <w:p w14:paraId="37C99B51" w14:textId="77777777" w:rsidR="00E4471F" w:rsidRPr="00687F27" w:rsidRDefault="00E4471F" w:rsidP="00E4471F">
      <w:pPr>
        <w:rPr>
          <w:b/>
          <w:bCs/>
          <w:lang w:val="en-US"/>
        </w:rPr>
      </w:pPr>
      <w:r w:rsidRPr="00687F27">
        <w:rPr>
          <w:b/>
          <w:bCs/>
          <w:lang w:val="en-US"/>
        </w:rPr>
        <w:t>Statement I.</w:t>
      </w:r>
    </w:p>
    <w:p w14:paraId="4C585269" w14:textId="3B58E7F8" w:rsidR="00E4471F" w:rsidRPr="00687F27" w:rsidRDefault="00E4471F" w:rsidP="00E4471F">
      <w:pPr>
        <w:rPr>
          <w:lang w:val="en-US"/>
        </w:rPr>
      </w:pPr>
      <w:r w:rsidRPr="00687F27">
        <w:rPr>
          <w:b/>
          <w:bCs/>
          <w:lang w:val="en-US"/>
        </w:rPr>
        <w:t>I consent</w:t>
      </w:r>
      <w:r w:rsidRPr="00687F27">
        <w:rPr>
          <w:lang w:val="en-US"/>
        </w:rPr>
        <w:t xml:space="preserve"> to the provision and use of my personal data contained in this form. This data will be used only for the organizational purposes of the "</w:t>
      </w:r>
      <w:r w:rsidR="00B02B60">
        <w:rPr>
          <w:lang w:val="en-US"/>
        </w:rPr>
        <w:t xml:space="preserve"> 6</w:t>
      </w:r>
      <w:r w:rsidR="00B02B60" w:rsidRPr="00B02B60">
        <w:rPr>
          <w:vertAlign w:val="superscript"/>
          <w:lang w:val="en-US"/>
        </w:rPr>
        <w:t>th</w:t>
      </w:r>
      <w:r w:rsidR="00B02B60">
        <w:rPr>
          <w:lang w:val="en-US"/>
        </w:rPr>
        <w:t xml:space="preserve"> </w:t>
      </w:r>
      <w:r w:rsidRPr="00687F27">
        <w:rPr>
          <w:lang w:val="en-US"/>
        </w:rPr>
        <w:t>International Symposium of Student Scientific Circles"</w:t>
      </w:r>
      <w:r w:rsidR="00D524F1" w:rsidRPr="00687F27">
        <w:rPr>
          <w:lang w:val="en-US"/>
        </w:rPr>
        <w:t>.</w:t>
      </w:r>
      <w:r w:rsidR="007415CA" w:rsidRPr="00687F27">
        <w:rPr>
          <w:lang w:val="en-US"/>
        </w:rPr>
        <w:t xml:space="preserve"> </w:t>
      </w:r>
      <w:r w:rsidRPr="00687F27">
        <w:rPr>
          <w:lang w:val="en-US"/>
        </w:rPr>
        <w:t xml:space="preserve">The administrator of personal data is the University of Life Sciences in Lublin (ul. </w:t>
      </w:r>
      <w:proofErr w:type="spellStart"/>
      <w:r w:rsidRPr="00687F27">
        <w:rPr>
          <w:lang w:val="en-US"/>
        </w:rPr>
        <w:t>Akademicka</w:t>
      </w:r>
      <w:proofErr w:type="spellEnd"/>
      <w:r w:rsidRPr="00687F27">
        <w:rPr>
          <w:lang w:val="en-US"/>
        </w:rPr>
        <w:t xml:space="preserve"> 13, 20-950 Lublin).</w:t>
      </w:r>
    </w:p>
    <w:p w14:paraId="735E53C4" w14:textId="77777777" w:rsidR="00E4471F" w:rsidRPr="00687F27" w:rsidRDefault="00E4471F" w:rsidP="00E4471F">
      <w:pPr>
        <w:rPr>
          <w:lang w:val="en-US"/>
        </w:rPr>
      </w:pPr>
      <w:r w:rsidRPr="00687F27">
        <w:rPr>
          <w:lang w:val="en-US"/>
        </w:rPr>
        <w:t>(Regulation (EU) 2016/679 of the European Parliament and of the Council of 27 April 2016 on the protection of individuals with regard to the processing of personal data and on the free movement of such data; Act of May 10, 2018 on the protection of personal data, Journal U. 2018, item 1000).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8783"/>
      </w:tblGrid>
      <w:tr w:rsidR="00D524F1" w:rsidRPr="00D524F1" w14:paraId="2521CA58" w14:textId="77777777" w:rsidTr="00D524F1">
        <w:tc>
          <w:tcPr>
            <w:tcW w:w="279" w:type="dxa"/>
            <w:tcBorders>
              <w:top w:val="single" w:sz="4" w:space="0" w:color="auto"/>
              <w:left w:val="single" w:sz="4" w:space="0" w:color="auto"/>
              <w:bottom w:val="single" w:sz="4" w:space="0" w:color="auto"/>
              <w:right w:val="single" w:sz="4" w:space="0" w:color="auto"/>
            </w:tcBorders>
          </w:tcPr>
          <w:p w14:paraId="04C08D4E" w14:textId="77777777" w:rsidR="00D524F1" w:rsidRPr="007415CA" w:rsidRDefault="00D524F1">
            <w:pPr>
              <w:spacing w:after="0" w:line="240" w:lineRule="auto"/>
              <w:rPr>
                <w:rFonts w:cstheme="minorHAnsi"/>
                <w:lang w:val="en-US"/>
              </w:rPr>
            </w:pPr>
          </w:p>
        </w:tc>
        <w:tc>
          <w:tcPr>
            <w:tcW w:w="8783" w:type="dxa"/>
            <w:tcBorders>
              <w:top w:val="nil"/>
              <w:left w:val="single" w:sz="4" w:space="0" w:color="auto"/>
              <w:bottom w:val="nil"/>
              <w:right w:val="nil"/>
            </w:tcBorders>
            <w:hideMark/>
          </w:tcPr>
          <w:p w14:paraId="69F989A1" w14:textId="77777777" w:rsidR="00D524F1" w:rsidRPr="00D524F1" w:rsidRDefault="00D524F1">
            <w:pPr>
              <w:spacing w:after="0" w:line="240" w:lineRule="auto"/>
              <w:rPr>
                <w:rFonts w:cstheme="minorHAnsi"/>
              </w:rPr>
            </w:pPr>
            <w:r w:rsidRPr="00D524F1">
              <w:rPr>
                <w:rFonts w:cstheme="minorHAnsi"/>
              </w:rPr>
              <w:t xml:space="preserve">I </w:t>
            </w:r>
            <w:proofErr w:type="spellStart"/>
            <w:r>
              <w:rPr>
                <w:rFonts w:cstheme="minorHAnsi"/>
              </w:rPr>
              <w:t>consent</w:t>
            </w:r>
            <w:proofErr w:type="spellEnd"/>
          </w:p>
        </w:tc>
      </w:tr>
    </w:tbl>
    <w:p w14:paraId="1C5C582E" w14:textId="77777777" w:rsidR="00D524F1" w:rsidRDefault="00D524F1" w:rsidP="00E4471F">
      <w:pPr>
        <w:rPr>
          <w:b/>
          <w:bCs/>
        </w:rPr>
      </w:pPr>
    </w:p>
    <w:p w14:paraId="1DAF97C2" w14:textId="77777777" w:rsidR="00E4471F" w:rsidRPr="00D524F1" w:rsidRDefault="00E4471F" w:rsidP="00E4471F">
      <w:pPr>
        <w:rPr>
          <w:b/>
          <w:bCs/>
        </w:rPr>
      </w:pPr>
      <w:r w:rsidRPr="00D524F1">
        <w:rPr>
          <w:b/>
          <w:bCs/>
        </w:rPr>
        <w:t>Statement II</w:t>
      </w:r>
    </w:p>
    <w:p w14:paraId="745DA60B" w14:textId="6B42EB0B" w:rsidR="00D524F1" w:rsidRPr="00687F27" w:rsidRDefault="00D524F1" w:rsidP="00D524F1">
      <w:pPr>
        <w:rPr>
          <w:lang w:val="en-US"/>
        </w:rPr>
      </w:pPr>
      <w:r w:rsidRPr="00687F27">
        <w:rPr>
          <w:lang w:val="en-US"/>
        </w:rPr>
        <w:t xml:space="preserve">Based on Article. 81 sec. 1 of the Act of February 4, 1994 on copyright and related rights, I declare that </w:t>
      </w:r>
      <w:r w:rsidRPr="00687F27">
        <w:rPr>
          <w:b/>
          <w:bCs/>
          <w:lang w:val="en-US"/>
        </w:rPr>
        <w:t>I consent</w:t>
      </w:r>
      <w:r w:rsidRPr="00687F27">
        <w:rPr>
          <w:lang w:val="en-US"/>
        </w:rPr>
        <w:t xml:space="preserve"> to the free use and dissemination by the University of Life Sciences in Lublin, ul. </w:t>
      </w:r>
      <w:proofErr w:type="spellStart"/>
      <w:r w:rsidRPr="00687F27">
        <w:rPr>
          <w:lang w:val="en-US"/>
        </w:rPr>
        <w:t>Akademicka</w:t>
      </w:r>
      <w:proofErr w:type="spellEnd"/>
      <w:r w:rsidRPr="00687F27">
        <w:rPr>
          <w:lang w:val="en-US"/>
        </w:rPr>
        <w:t xml:space="preserve"> 13, 20-950 Lublin - as part of the </w:t>
      </w:r>
      <w:r w:rsidR="00B02B60" w:rsidRPr="00687F27">
        <w:rPr>
          <w:lang w:val="en-US"/>
        </w:rPr>
        <w:t>participation in</w:t>
      </w:r>
      <w:r w:rsidRPr="00687F27">
        <w:rPr>
          <w:lang w:val="en-US"/>
        </w:rPr>
        <w:t xml:space="preserve"> the "</w:t>
      </w:r>
      <w:r w:rsidR="00FD5BFC">
        <w:rPr>
          <w:lang w:val="en-US"/>
        </w:rPr>
        <w:t>6th</w:t>
      </w:r>
      <w:r w:rsidRPr="00687F27">
        <w:rPr>
          <w:lang w:val="en-US"/>
        </w:rPr>
        <w:t xml:space="preserve"> International Symposium of Student Scientific Circles" - my image recorded in the form of photos and videos from events organized as part of the Symposium.</w:t>
      </w:r>
    </w:p>
    <w:p w14:paraId="47B7F985" w14:textId="77777777" w:rsidR="00E4471F" w:rsidRPr="00687F27" w:rsidRDefault="00E4471F" w:rsidP="00E4471F">
      <w:pPr>
        <w:rPr>
          <w:u w:val="single"/>
          <w:lang w:val="en-US"/>
        </w:rPr>
      </w:pPr>
      <w:r w:rsidRPr="00687F27">
        <w:rPr>
          <w:u w:val="single"/>
          <w:lang w:val="en-US"/>
        </w:rPr>
        <w:t>This consent:</w:t>
      </w:r>
    </w:p>
    <w:p w14:paraId="77EC312A" w14:textId="77777777" w:rsidR="00E4471F" w:rsidRPr="00687F27" w:rsidRDefault="00E4471F" w:rsidP="00E4471F">
      <w:pPr>
        <w:rPr>
          <w:lang w:val="en-US"/>
        </w:rPr>
      </w:pPr>
      <w:r w:rsidRPr="00687F27">
        <w:rPr>
          <w:lang w:val="en-US"/>
        </w:rPr>
        <w:t>• is not limited in time or territory;</w:t>
      </w:r>
    </w:p>
    <w:p w14:paraId="3B270DE5" w14:textId="77777777" w:rsidR="00E4471F" w:rsidRPr="00687F27" w:rsidRDefault="00E4471F" w:rsidP="00E4471F">
      <w:pPr>
        <w:rPr>
          <w:lang w:val="en-US"/>
        </w:rPr>
      </w:pPr>
      <w:r w:rsidRPr="00687F27">
        <w:rPr>
          <w:lang w:val="en-US"/>
        </w:rPr>
        <w:t>• covers all forms of publication, in any medium;</w:t>
      </w:r>
    </w:p>
    <w:p w14:paraId="644CEAEC" w14:textId="77777777" w:rsidR="00E4471F" w:rsidRPr="00687F27" w:rsidRDefault="00E4471F" w:rsidP="00E4471F">
      <w:pPr>
        <w:rPr>
          <w:lang w:val="en-US"/>
        </w:rPr>
      </w:pPr>
      <w:r w:rsidRPr="00687F27">
        <w:rPr>
          <w:lang w:val="en-US"/>
        </w:rPr>
        <w:t>• applies to the placement of the image on websites and on the profiles of social networks of the above-mentioned the subject, in newspapers, on television, on the Internet;</w:t>
      </w:r>
    </w:p>
    <w:p w14:paraId="75DD4CAD" w14:textId="77777777" w:rsidR="00E4471F" w:rsidRPr="00687F27" w:rsidRDefault="00E4471F" w:rsidP="00E4471F">
      <w:pPr>
        <w:rPr>
          <w:lang w:val="en-US"/>
        </w:rPr>
      </w:pPr>
      <w:r w:rsidRPr="00687F27">
        <w:rPr>
          <w:lang w:val="en-US"/>
        </w:rPr>
        <w:t>• concerns placing the image on slides, brochures and other promotional materials,</w:t>
      </w:r>
    </w:p>
    <w:p w14:paraId="45D38D19" w14:textId="77777777" w:rsidR="00E4471F" w:rsidRPr="00687F27" w:rsidRDefault="00E4471F" w:rsidP="00E4471F">
      <w:pPr>
        <w:rPr>
          <w:lang w:val="en-US"/>
        </w:rPr>
      </w:pPr>
      <w:r w:rsidRPr="00687F27">
        <w:rPr>
          <w:lang w:val="en-US"/>
        </w:rPr>
        <w:t>• concerns the use of the image in materials or in connection with events aimed at promoting the Symposium.</w:t>
      </w:r>
    </w:p>
    <w:p w14:paraId="5FD8C27C" w14:textId="77777777" w:rsidR="00E4471F" w:rsidRPr="00687F27" w:rsidRDefault="00E4471F" w:rsidP="00E4471F">
      <w:pPr>
        <w:rPr>
          <w:lang w:val="en-US"/>
        </w:rPr>
      </w:pPr>
      <w:r w:rsidRPr="00687F27">
        <w:rPr>
          <w:lang w:val="en-US"/>
        </w:rPr>
        <w:t>The image in question may be used for all kinds of forms of electronic image processing, framing and composition, with no obligation to accept the final product, but not in forms that are offensive or generally considered unethical.</w:t>
      </w:r>
    </w:p>
    <w:p w14:paraId="19A9F70D" w14:textId="10704324" w:rsidR="00E4471F" w:rsidRPr="00687F27" w:rsidRDefault="00E4471F" w:rsidP="00E4471F">
      <w:pPr>
        <w:rPr>
          <w:lang w:val="en-US"/>
        </w:rPr>
      </w:pPr>
      <w:r w:rsidRPr="00687F27">
        <w:rPr>
          <w:lang w:val="en-US"/>
        </w:rPr>
        <w:t>I hereby waive all claims, including for remuneration (existing</w:t>
      </w:r>
      <w:r w:rsidR="00B02B60">
        <w:rPr>
          <w:lang w:val="en-US"/>
        </w:rPr>
        <w:t xml:space="preserve"> </w:t>
      </w:r>
      <w:r w:rsidRPr="00687F27">
        <w:rPr>
          <w:lang w:val="en-US"/>
        </w:rPr>
        <w:t>and future) in relation to the above entity, for the use of my image for the purposes of as in a statement.</w:t>
      </w:r>
    </w:p>
    <w:p w14:paraId="287765B2" w14:textId="3DCC654A" w:rsidR="00E4471F" w:rsidRPr="00687F27" w:rsidRDefault="00E4471F" w:rsidP="00E4471F">
      <w:pPr>
        <w:rPr>
          <w:lang w:val="en-US"/>
        </w:rPr>
      </w:pPr>
      <w:r w:rsidRPr="00687F27">
        <w:rPr>
          <w:lang w:val="en-US"/>
        </w:rPr>
        <w:t>I declare that I am an adult and unlimited in legal capacity,</w:t>
      </w:r>
      <w:r w:rsidR="00B02B60">
        <w:rPr>
          <w:lang w:val="en-US"/>
        </w:rPr>
        <w:t xml:space="preserve"> </w:t>
      </w:r>
      <w:r w:rsidRPr="00687F27">
        <w:rPr>
          <w:lang w:val="en-US"/>
        </w:rPr>
        <w:t>and I give my consent fully consciously.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8783"/>
      </w:tblGrid>
      <w:tr w:rsidR="00D524F1" w:rsidRPr="00D524F1" w14:paraId="2B5DC5C4" w14:textId="77777777" w:rsidTr="008A1029">
        <w:tc>
          <w:tcPr>
            <w:tcW w:w="279" w:type="dxa"/>
            <w:tcBorders>
              <w:top w:val="single" w:sz="4" w:space="0" w:color="auto"/>
              <w:left w:val="single" w:sz="4" w:space="0" w:color="auto"/>
              <w:bottom w:val="single" w:sz="4" w:space="0" w:color="auto"/>
              <w:right w:val="single" w:sz="4" w:space="0" w:color="auto"/>
            </w:tcBorders>
          </w:tcPr>
          <w:p w14:paraId="07852B72" w14:textId="77777777" w:rsidR="00D524F1" w:rsidRPr="007415CA" w:rsidRDefault="00D524F1" w:rsidP="008A1029">
            <w:pPr>
              <w:spacing w:after="0" w:line="240" w:lineRule="auto"/>
              <w:rPr>
                <w:rFonts w:cstheme="minorHAnsi"/>
                <w:lang w:val="en-US"/>
              </w:rPr>
            </w:pPr>
          </w:p>
        </w:tc>
        <w:tc>
          <w:tcPr>
            <w:tcW w:w="8783" w:type="dxa"/>
            <w:tcBorders>
              <w:top w:val="nil"/>
              <w:left w:val="single" w:sz="4" w:space="0" w:color="auto"/>
              <w:bottom w:val="nil"/>
              <w:right w:val="nil"/>
            </w:tcBorders>
            <w:hideMark/>
          </w:tcPr>
          <w:p w14:paraId="48B08A88" w14:textId="77777777" w:rsidR="00D524F1" w:rsidRDefault="00D524F1" w:rsidP="008A1029">
            <w:pPr>
              <w:spacing w:after="0" w:line="240" w:lineRule="auto"/>
              <w:rPr>
                <w:rFonts w:cstheme="minorHAnsi"/>
              </w:rPr>
            </w:pPr>
            <w:r w:rsidRPr="00D524F1">
              <w:rPr>
                <w:rFonts w:cstheme="minorHAnsi"/>
              </w:rPr>
              <w:t xml:space="preserve">I </w:t>
            </w:r>
            <w:proofErr w:type="spellStart"/>
            <w:r>
              <w:rPr>
                <w:rFonts w:cstheme="minorHAnsi"/>
              </w:rPr>
              <w:t>consent</w:t>
            </w:r>
            <w:proofErr w:type="spellEnd"/>
          </w:p>
          <w:p w14:paraId="1AE0565C" w14:textId="6556A97A" w:rsidR="00B02B60" w:rsidRPr="00D524F1" w:rsidRDefault="00B02B60" w:rsidP="008A1029">
            <w:pPr>
              <w:spacing w:after="0" w:line="240" w:lineRule="auto"/>
              <w:rPr>
                <w:rFonts w:cstheme="minorHAnsi"/>
              </w:rPr>
            </w:pPr>
          </w:p>
        </w:tc>
      </w:tr>
    </w:tbl>
    <w:p w14:paraId="4778A879" w14:textId="77777777" w:rsidR="005C2799" w:rsidRPr="00D524F1" w:rsidRDefault="005C2799" w:rsidP="005C2799">
      <w:pPr>
        <w:rPr>
          <w:b/>
          <w:bCs/>
        </w:rPr>
      </w:pPr>
      <w:r w:rsidRPr="00D524F1">
        <w:rPr>
          <w:b/>
          <w:bCs/>
        </w:rPr>
        <w:t xml:space="preserve">Information </w:t>
      </w:r>
      <w:proofErr w:type="spellStart"/>
      <w:r w:rsidRPr="00D524F1">
        <w:rPr>
          <w:b/>
          <w:bCs/>
        </w:rPr>
        <w:t>clause</w:t>
      </w:r>
      <w:proofErr w:type="spellEnd"/>
    </w:p>
    <w:p w14:paraId="7AE4139A" w14:textId="77777777" w:rsidR="005C2799" w:rsidRPr="00687F27" w:rsidRDefault="005C2799" w:rsidP="005C2799">
      <w:pPr>
        <w:rPr>
          <w:lang w:val="en-US"/>
        </w:rPr>
      </w:pPr>
      <w:r w:rsidRPr="00687F27">
        <w:rPr>
          <w:lang w:val="en-US"/>
        </w:rPr>
        <w:t>Pursuant to Art. 13 of the Regulation of the European Parliament and of the Council (EU) 2016/679 of 27 April 2016 on the protection of individuals with regard to the processing of personal data (...) ("General Regulation"), hereinafter referred to as "GDPR" University of Life Sciences in Lublin informs that:</w:t>
      </w:r>
    </w:p>
    <w:p w14:paraId="1AD0FF7F" w14:textId="77777777" w:rsidR="005C2799" w:rsidRPr="00687F27" w:rsidRDefault="005C2799" w:rsidP="005C2799">
      <w:pPr>
        <w:rPr>
          <w:lang w:val="en-US"/>
        </w:rPr>
      </w:pPr>
      <w:r w:rsidRPr="00687F27">
        <w:rPr>
          <w:lang w:val="en-US"/>
        </w:rPr>
        <w:t xml:space="preserve">1. The administrator of your personal data is the University of Life Sciences in Lublin, ul. </w:t>
      </w:r>
      <w:proofErr w:type="spellStart"/>
      <w:r w:rsidRPr="00687F27">
        <w:rPr>
          <w:lang w:val="en-US"/>
        </w:rPr>
        <w:t>Akademicka</w:t>
      </w:r>
      <w:proofErr w:type="spellEnd"/>
      <w:r w:rsidRPr="00687F27">
        <w:rPr>
          <w:lang w:val="en-US"/>
        </w:rPr>
        <w:t xml:space="preserve"> 13, 20-950 Lublin.</w:t>
      </w:r>
    </w:p>
    <w:p w14:paraId="5EE66B0D" w14:textId="77777777" w:rsidR="005C2799" w:rsidRPr="00687F27" w:rsidRDefault="005C2799" w:rsidP="005C2799">
      <w:pPr>
        <w:rPr>
          <w:lang w:val="en-US"/>
        </w:rPr>
      </w:pPr>
      <w:r w:rsidRPr="00687F27">
        <w:rPr>
          <w:lang w:val="en-US"/>
        </w:rPr>
        <w:lastRenderedPageBreak/>
        <w:t xml:space="preserve">2. The Data Protection Inspector has been appointed at the University, ul. </w:t>
      </w:r>
      <w:proofErr w:type="spellStart"/>
      <w:r w:rsidRPr="00687F27">
        <w:rPr>
          <w:lang w:val="en-US"/>
        </w:rPr>
        <w:t>Akademicka</w:t>
      </w:r>
      <w:proofErr w:type="spellEnd"/>
      <w:r w:rsidRPr="00687F27">
        <w:rPr>
          <w:lang w:val="en-US"/>
        </w:rPr>
        <w:t xml:space="preserve"> 13, 20-950 Lublin, room 474 C. Contact with the Inspector is provided from Monday to Friday from 8:30 to 14:30 and by e-mail: anna.buchlinska@up.lublin.pl or by calling phone 81 445-60-12</w:t>
      </w:r>
    </w:p>
    <w:p w14:paraId="48A5A93D" w14:textId="77777777" w:rsidR="005C2799" w:rsidRPr="00687F27" w:rsidRDefault="005C2799" w:rsidP="005C2799">
      <w:pPr>
        <w:rPr>
          <w:lang w:val="en-US"/>
        </w:rPr>
      </w:pPr>
      <w:r w:rsidRPr="00687F27">
        <w:rPr>
          <w:lang w:val="en-US"/>
        </w:rPr>
        <w:t>3. Your personal data will be processed for the purpose of:</w:t>
      </w:r>
    </w:p>
    <w:p w14:paraId="165A68FF" w14:textId="77777777" w:rsidR="00A04056" w:rsidRPr="00687F27" w:rsidRDefault="005C2799" w:rsidP="005C2799">
      <w:pPr>
        <w:rPr>
          <w:lang w:val="en-US"/>
        </w:rPr>
      </w:pPr>
      <w:r w:rsidRPr="00687F27">
        <w:rPr>
          <w:lang w:val="en-US"/>
        </w:rPr>
        <w:t xml:space="preserve">a) performance of the contract the subject of which is participation in the "International Symposium of Student Scientific Circles", as well as the registration preceding it, </w:t>
      </w:r>
      <w:proofErr w:type="spellStart"/>
      <w:r w:rsidRPr="00687F27">
        <w:rPr>
          <w:lang w:val="en-US"/>
        </w:rPr>
        <w:t>ie</w:t>
      </w:r>
      <w:proofErr w:type="spellEnd"/>
      <w:r w:rsidRPr="00687F27">
        <w:rPr>
          <w:lang w:val="en-US"/>
        </w:rPr>
        <w:t xml:space="preserve"> pursuant to Art. 6 sec. 1it. </w:t>
      </w:r>
    </w:p>
    <w:p w14:paraId="257ABE54" w14:textId="77777777" w:rsidR="005C2799" w:rsidRPr="00687F27" w:rsidRDefault="005C2799" w:rsidP="005C2799">
      <w:pPr>
        <w:rPr>
          <w:lang w:val="en-US"/>
        </w:rPr>
      </w:pPr>
      <w:r w:rsidRPr="00687F27">
        <w:rPr>
          <w:lang w:val="en-US"/>
        </w:rPr>
        <w:t>b) GDPR,</w:t>
      </w:r>
    </w:p>
    <w:p w14:paraId="70E45F20" w14:textId="77777777" w:rsidR="005C2799" w:rsidRPr="00687F27" w:rsidRDefault="005C2799" w:rsidP="005C2799">
      <w:pPr>
        <w:rPr>
          <w:lang w:val="en-US"/>
        </w:rPr>
      </w:pPr>
      <w:r w:rsidRPr="00687F27">
        <w:rPr>
          <w:lang w:val="en-US"/>
        </w:rPr>
        <w:t>4. Providing your data by you is:</w:t>
      </w:r>
    </w:p>
    <w:p w14:paraId="04223AD3" w14:textId="77777777" w:rsidR="005C2799" w:rsidRPr="00687F27" w:rsidRDefault="005C2799" w:rsidP="005C2799">
      <w:pPr>
        <w:rPr>
          <w:lang w:val="en-US"/>
        </w:rPr>
      </w:pPr>
      <w:r w:rsidRPr="00687F27">
        <w:rPr>
          <w:lang w:val="en-US"/>
        </w:rPr>
        <w:t>a) a condition for the conclusion and performance of the contract, i.e. registration and participation in the Symposium</w:t>
      </w:r>
    </w:p>
    <w:p w14:paraId="30376F38" w14:textId="77777777" w:rsidR="005C2799" w:rsidRPr="00687F27" w:rsidRDefault="005C2799" w:rsidP="005C2799">
      <w:pPr>
        <w:rPr>
          <w:lang w:val="en-US"/>
        </w:rPr>
      </w:pPr>
      <w:r w:rsidRPr="00687F27">
        <w:rPr>
          <w:lang w:val="en-US"/>
        </w:rPr>
        <w:t>b) voluntary, in the case of personal data processed on the basis of art. 6 sec. 1 lit. a) GDPR, i.e. your consent.</w:t>
      </w:r>
    </w:p>
    <w:p w14:paraId="59B28485" w14:textId="77777777" w:rsidR="005C2799" w:rsidRPr="005C2799" w:rsidRDefault="005C2799" w:rsidP="005C2799">
      <w:pPr>
        <w:rPr>
          <w:lang w:val="en-GB"/>
        </w:rPr>
      </w:pPr>
      <w:r w:rsidRPr="00687F27">
        <w:rPr>
          <w:lang w:val="en-US"/>
        </w:rPr>
        <w:t>5. Providing the data is voluntary, but necessary to achieve the purposes for which it was collected,</w:t>
      </w:r>
    </w:p>
    <w:p w14:paraId="3092BF9A" w14:textId="4CE2F4C0" w:rsidR="005C2799" w:rsidRPr="00687F27" w:rsidRDefault="005C2799" w:rsidP="005C2799">
      <w:pPr>
        <w:rPr>
          <w:lang w:val="en-US"/>
        </w:rPr>
      </w:pPr>
      <w:r w:rsidRPr="00687F27">
        <w:rPr>
          <w:lang w:val="en-US"/>
        </w:rPr>
        <w:t>6. Your personal data will be processed due to your participation in the "</w:t>
      </w:r>
      <w:r w:rsidR="00B02B60">
        <w:rPr>
          <w:lang w:val="en-US"/>
        </w:rPr>
        <w:t xml:space="preserve"> 6</w:t>
      </w:r>
      <w:r w:rsidR="00B02B60" w:rsidRPr="00B02B60">
        <w:rPr>
          <w:vertAlign w:val="superscript"/>
          <w:lang w:val="en-US"/>
        </w:rPr>
        <w:t>th</w:t>
      </w:r>
      <w:r w:rsidR="00B02B60">
        <w:rPr>
          <w:lang w:val="en-US"/>
        </w:rPr>
        <w:t xml:space="preserve"> </w:t>
      </w:r>
      <w:r w:rsidRPr="00687F27">
        <w:rPr>
          <w:lang w:val="en-US"/>
        </w:rPr>
        <w:t>International Symposium of Student Scientific Circles" and will be used for organizational, statutory, archival and statistical purposes</w:t>
      </w:r>
    </w:p>
    <w:p w14:paraId="08CD5642" w14:textId="77777777" w:rsidR="005C2799" w:rsidRPr="00687F27" w:rsidRDefault="005C2799" w:rsidP="005C2799">
      <w:pPr>
        <w:rPr>
          <w:lang w:val="en-US"/>
        </w:rPr>
      </w:pPr>
      <w:r w:rsidRPr="00687F27">
        <w:rPr>
          <w:lang w:val="en-US"/>
        </w:rPr>
        <w:t>7. The recipient of your personal data will be the University of Life Sciences in Lublin, the data will not be made available to external entities, except in cases provided for by law.</w:t>
      </w:r>
    </w:p>
    <w:p w14:paraId="4872D740" w14:textId="77777777" w:rsidR="005C2799" w:rsidRPr="00687F27" w:rsidRDefault="005C2799" w:rsidP="005C2799">
      <w:pPr>
        <w:rPr>
          <w:lang w:val="en-US"/>
        </w:rPr>
      </w:pPr>
      <w:r w:rsidRPr="00687F27">
        <w:rPr>
          <w:lang w:val="en-US"/>
        </w:rPr>
        <w:t>8. Your personal data will not be transferred to third countries (outside the European Economic Area) or to international organizations,</w:t>
      </w:r>
    </w:p>
    <w:p w14:paraId="78B891B5" w14:textId="77777777" w:rsidR="005C2799" w:rsidRPr="00687F27" w:rsidRDefault="005C2799" w:rsidP="005C2799">
      <w:pPr>
        <w:rPr>
          <w:lang w:val="en-US"/>
        </w:rPr>
      </w:pPr>
      <w:r w:rsidRPr="00687F27">
        <w:rPr>
          <w:lang w:val="en-US"/>
        </w:rPr>
        <w:t>9. You have the right to: access your data and rectify it, delete it (unless further processing is necessary to fulfill a legal obligation or to establish, assert or defend claims), limit processing, transfer data, object to processing,</w:t>
      </w:r>
    </w:p>
    <w:p w14:paraId="5BBAB654" w14:textId="77777777" w:rsidR="005C2799" w:rsidRPr="00687F27" w:rsidRDefault="005C2799" w:rsidP="005C2799">
      <w:pPr>
        <w:rPr>
          <w:lang w:val="en-US"/>
        </w:rPr>
      </w:pPr>
      <w:r w:rsidRPr="00687F27">
        <w:rPr>
          <w:lang w:val="en-US"/>
        </w:rPr>
        <w:t>10. To the extent that the processing of your data is based on consent, you have the right to withdraw your consent at any time in the cases and under the conditions set out in the General Regulation.</w:t>
      </w:r>
    </w:p>
    <w:p w14:paraId="24F18BCF" w14:textId="77777777" w:rsidR="005C2799" w:rsidRPr="00687F27" w:rsidRDefault="005C2799" w:rsidP="005C2799">
      <w:pPr>
        <w:rPr>
          <w:lang w:val="en-US"/>
        </w:rPr>
      </w:pPr>
      <w:r w:rsidRPr="00687F27">
        <w:rPr>
          <w:lang w:val="en-US"/>
        </w:rPr>
        <w:t>11. Your personal data will not be subject to automatic decision-making or profiling,</w:t>
      </w:r>
    </w:p>
    <w:p w14:paraId="618D4F20" w14:textId="39D45247" w:rsidR="005C2799" w:rsidRPr="00687F27" w:rsidRDefault="005C2799" w:rsidP="005C2799">
      <w:pPr>
        <w:rPr>
          <w:lang w:val="en-US"/>
        </w:rPr>
      </w:pPr>
      <w:r w:rsidRPr="00687F27">
        <w:rPr>
          <w:lang w:val="en-US"/>
        </w:rPr>
        <w:t>12. You have the right to lodge a complaint with the President of the Personal Data Protection Office, if you feel that the processing of your personal data violates the provisions of the General</w:t>
      </w:r>
      <w:r w:rsidR="00FD5BFC">
        <w:rPr>
          <w:lang w:val="en-US"/>
        </w:rPr>
        <w:t xml:space="preserve"> </w:t>
      </w:r>
      <w:r w:rsidRPr="00687F27">
        <w:rPr>
          <w:lang w:val="en-US"/>
        </w:rPr>
        <w:t>Regulation.</w:t>
      </w:r>
    </w:p>
    <w:p w14:paraId="0521710B" w14:textId="77777777" w:rsidR="005C2799" w:rsidRPr="00687F27" w:rsidRDefault="005C2799" w:rsidP="005C2799">
      <w:pPr>
        <w:rPr>
          <w:lang w:val="en-US"/>
        </w:rPr>
      </w:pPr>
    </w:p>
    <w:p w14:paraId="6EFA747B" w14:textId="77777777" w:rsidR="005C2799" w:rsidRPr="005C2799" w:rsidRDefault="007415CA" w:rsidP="005C2799">
      <w:r>
        <w:t>.</w:t>
      </w:r>
      <w:r w:rsidR="005C2799" w:rsidRPr="005C2799">
        <w:t xml:space="preserve">…………………………………. </w:t>
      </w:r>
      <w:r>
        <w:t xml:space="preserve"> </w:t>
      </w:r>
      <w:r>
        <w:tab/>
      </w:r>
      <w:r>
        <w:tab/>
      </w:r>
      <w:r>
        <w:tab/>
      </w:r>
      <w:r>
        <w:tab/>
      </w:r>
      <w:r>
        <w:tab/>
      </w:r>
      <w:r>
        <w:tab/>
        <w:t>.......</w:t>
      </w:r>
      <w:r w:rsidR="005C2799" w:rsidRPr="005C2799">
        <w:t>...............................................</w:t>
      </w:r>
    </w:p>
    <w:p w14:paraId="19538973" w14:textId="77777777" w:rsidR="005C2799" w:rsidRPr="005C2799" w:rsidRDefault="005C2799" w:rsidP="005C2799">
      <w:r w:rsidRPr="005C2799">
        <w:t xml:space="preserve">(place, </w:t>
      </w:r>
      <w:proofErr w:type="spellStart"/>
      <w:r w:rsidRPr="005C2799">
        <w:t>date</w:t>
      </w:r>
      <w:proofErr w:type="spellEnd"/>
      <w:r w:rsidRPr="005C2799">
        <w:t xml:space="preserve">) </w:t>
      </w:r>
      <w:r w:rsidR="007415CA">
        <w:t xml:space="preserve">                                                                                         </w:t>
      </w:r>
      <w:r w:rsidR="007415CA">
        <w:tab/>
      </w:r>
      <w:r w:rsidR="007415CA">
        <w:tab/>
      </w:r>
      <w:r w:rsidR="007415CA">
        <w:tab/>
        <w:t xml:space="preserve">  </w:t>
      </w:r>
      <w:r w:rsidRPr="005C2799">
        <w:t>(</w:t>
      </w:r>
      <w:proofErr w:type="spellStart"/>
      <w:r w:rsidRPr="005C2799">
        <w:t>signature</w:t>
      </w:r>
      <w:proofErr w:type="spellEnd"/>
      <w:r w:rsidRPr="005C2799">
        <w:t>)</w:t>
      </w:r>
    </w:p>
    <w:p w14:paraId="34CCB082" w14:textId="77777777" w:rsidR="00E4471F" w:rsidRPr="005C2799" w:rsidRDefault="00E4471F">
      <w:pPr>
        <w:rPr>
          <w:lang w:val="en-GB"/>
        </w:rPr>
      </w:pPr>
    </w:p>
    <w:sectPr w:rsidR="00E4471F" w:rsidRPr="005C2799" w:rsidSect="007415CA">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97832" w14:textId="77777777" w:rsidR="00085EEC" w:rsidRDefault="00085EEC" w:rsidP="009A062B">
      <w:pPr>
        <w:spacing w:after="0" w:line="240" w:lineRule="auto"/>
      </w:pPr>
      <w:r>
        <w:separator/>
      </w:r>
    </w:p>
  </w:endnote>
  <w:endnote w:type="continuationSeparator" w:id="0">
    <w:p w14:paraId="24DCA88E" w14:textId="77777777" w:rsidR="00085EEC" w:rsidRDefault="00085EEC" w:rsidP="009A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919333"/>
      <w:docPartObj>
        <w:docPartGallery w:val="Page Numbers (Bottom of Page)"/>
        <w:docPartUnique/>
      </w:docPartObj>
    </w:sdtPr>
    <w:sdtEndPr>
      <w:rPr>
        <w:rFonts w:ascii="Times New Roman" w:hAnsi="Times New Roman" w:cs="Times New Roman"/>
        <w:sz w:val="16"/>
        <w:szCs w:val="16"/>
      </w:rPr>
    </w:sdtEndPr>
    <w:sdtContent>
      <w:p w14:paraId="56FC6A88" w14:textId="77777777" w:rsidR="009A062B" w:rsidRPr="009A062B" w:rsidRDefault="005A166B">
        <w:pPr>
          <w:pStyle w:val="Stopka"/>
          <w:jc w:val="right"/>
          <w:rPr>
            <w:rFonts w:ascii="Times New Roman" w:hAnsi="Times New Roman" w:cs="Times New Roman"/>
            <w:sz w:val="16"/>
            <w:szCs w:val="16"/>
          </w:rPr>
        </w:pPr>
        <w:r w:rsidRPr="009A062B">
          <w:rPr>
            <w:rFonts w:ascii="Times New Roman" w:hAnsi="Times New Roman" w:cs="Times New Roman"/>
            <w:sz w:val="16"/>
            <w:szCs w:val="16"/>
          </w:rPr>
          <w:fldChar w:fldCharType="begin"/>
        </w:r>
        <w:r w:rsidR="009A062B" w:rsidRPr="009A062B">
          <w:rPr>
            <w:rFonts w:ascii="Times New Roman" w:hAnsi="Times New Roman" w:cs="Times New Roman"/>
            <w:sz w:val="16"/>
            <w:szCs w:val="16"/>
          </w:rPr>
          <w:instrText>PAGE   \* MERGEFORMAT</w:instrText>
        </w:r>
        <w:r w:rsidRPr="009A062B">
          <w:rPr>
            <w:rFonts w:ascii="Times New Roman" w:hAnsi="Times New Roman" w:cs="Times New Roman"/>
            <w:sz w:val="16"/>
            <w:szCs w:val="16"/>
          </w:rPr>
          <w:fldChar w:fldCharType="separate"/>
        </w:r>
        <w:r w:rsidR="00687F27">
          <w:rPr>
            <w:rFonts w:ascii="Times New Roman" w:hAnsi="Times New Roman" w:cs="Times New Roman"/>
            <w:noProof/>
            <w:sz w:val="16"/>
            <w:szCs w:val="16"/>
          </w:rPr>
          <w:t>1</w:t>
        </w:r>
        <w:r w:rsidRPr="009A062B">
          <w:rPr>
            <w:rFonts w:ascii="Times New Roman" w:hAnsi="Times New Roman" w:cs="Times New Roman"/>
            <w:sz w:val="16"/>
            <w:szCs w:val="16"/>
          </w:rPr>
          <w:fldChar w:fldCharType="end"/>
        </w:r>
      </w:p>
    </w:sdtContent>
  </w:sdt>
  <w:p w14:paraId="2C8FDA65" w14:textId="77777777" w:rsidR="009A062B" w:rsidRDefault="009A06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4ADA" w14:textId="77777777" w:rsidR="00085EEC" w:rsidRDefault="00085EEC" w:rsidP="009A062B">
      <w:pPr>
        <w:spacing w:after="0" w:line="240" w:lineRule="auto"/>
      </w:pPr>
      <w:r>
        <w:separator/>
      </w:r>
    </w:p>
  </w:footnote>
  <w:footnote w:type="continuationSeparator" w:id="0">
    <w:p w14:paraId="6DFBB509" w14:textId="77777777" w:rsidR="00085EEC" w:rsidRDefault="00085EEC" w:rsidP="009A0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1501"/>
    <w:multiLevelType w:val="hybridMultilevel"/>
    <w:tmpl w:val="041041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EC21E1D"/>
    <w:multiLevelType w:val="hybridMultilevel"/>
    <w:tmpl w:val="069C0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E0117E9"/>
    <w:multiLevelType w:val="hybridMultilevel"/>
    <w:tmpl w:val="CA6AE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AB65AB9"/>
    <w:multiLevelType w:val="hybridMultilevel"/>
    <w:tmpl w:val="4900E7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CE"/>
    <w:rsid w:val="00085EEC"/>
    <w:rsid w:val="00087735"/>
    <w:rsid w:val="00192BB9"/>
    <w:rsid w:val="002501CE"/>
    <w:rsid w:val="002726E3"/>
    <w:rsid w:val="00534C3B"/>
    <w:rsid w:val="005A166B"/>
    <w:rsid w:val="005B2FB4"/>
    <w:rsid w:val="005C2799"/>
    <w:rsid w:val="00687F27"/>
    <w:rsid w:val="007415CA"/>
    <w:rsid w:val="009A062B"/>
    <w:rsid w:val="00A04056"/>
    <w:rsid w:val="00A42C6C"/>
    <w:rsid w:val="00B02B60"/>
    <w:rsid w:val="00B06C0E"/>
    <w:rsid w:val="00BE233D"/>
    <w:rsid w:val="00C24D02"/>
    <w:rsid w:val="00CC6033"/>
    <w:rsid w:val="00D41C09"/>
    <w:rsid w:val="00D521AA"/>
    <w:rsid w:val="00D524F1"/>
    <w:rsid w:val="00E11F9A"/>
    <w:rsid w:val="00E4000E"/>
    <w:rsid w:val="00E4471F"/>
    <w:rsid w:val="00FA4DE4"/>
    <w:rsid w:val="00FD5B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6AC0"/>
  <w15:docId w15:val="{3959E53A-22A1-4AB9-A6AD-50DE3FB7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01C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5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01CE"/>
    <w:pPr>
      <w:autoSpaceDE w:val="0"/>
      <w:autoSpaceDN w:val="0"/>
      <w:adjustRightInd w:val="0"/>
      <w:spacing w:after="0" w:line="240" w:lineRule="auto"/>
    </w:pPr>
    <w:rPr>
      <w:rFonts w:ascii="Calibri" w:eastAsia="Calibri" w:hAnsi="Calibri" w:cs="Calibri"/>
      <w:color w:val="000000"/>
      <w:sz w:val="24"/>
      <w:szCs w:val="24"/>
    </w:rPr>
  </w:style>
  <w:style w:type="paragraph" w:styleId="Akapitzlist">
    <w:name w:val="List Paragraph"/>
    <w:basedOn w:val="Normalny"/>
    <w:uiPriority w:val="34"/>
    <w:qFormat/>
    <w:rsid w:val="002501CE"/>
    <w:pPr>
      <w:spacing w:after="160" w:line="259" w:lineRule="auto"/>
      <w:ind w:left="720"/>
      <w:contextualSpacing/>
    </w:pPr>
  </w:style>
  <w:style w:type="character" w:styleId="Hipercze">
    <w:name w:val="Hyperlink"/>
    <w:basedOn w:val="Domylnaczcionkaakapitu"/>
    <w:uiPriority w:val="99"/>
    <w:unhideWhenUsed/>
    <w:rsid w:val="002501CE"/>
    <w:rPr>
      <w:color w:val="0000FF" w:themeColor="hyperlink"/>
      <w:u w:val="single"/>
    </w:rPr>
  </w:style>
  <w:style w:type="paragraph" w:styleId="Nagwek">
    <w:name w:val="header"/>
    <w:basedOn w:val="Normalny"/>
    <w:link w:val="NagwekZnak"/>
    <w:uiPriority w:val="99"/>
    <w:unhideWhenUsed/>
    <w:rsid w:val="009A06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062B"/>
  </w:style>
  <w:style w:type="paragraph" w:styleId="Stopka">
    <w:name w:val="footer"/>
    <w:basedOn w:val="Normalny"/>
    <w:link w:val="StopkaZnak"/>
    <w:uiPriority w:val="99"/>
    <w:unhideWhenUsed/>
    <w:rsid w:val="009A06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0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1529">
      <w:bodyDiv w:val="1"/>
      <w:marLeft w:val="0"/>
      <w:marRight w:val="0"/>
      <w:marTop w:val="0"/>
      <w:marBottom w:val="0"/>
      <w:divBdr>
        <w:top w:val="none" w:sz="0" w:space="0" w:color="auto"/>
        <w:left w:val="none" w:sz="0" w:space="0" w:color="auto"/>
        <w:bottom w:val="none" w:sz="0" w:space="0" w:color="auto"/>
        <w:right w:val="none" w:sz="0" w:space="0" w:color="auto"/>
      </w:divBdr>
    </w:div>
    <w:div w:id="763693024">
      <w:bodyDiv w:val="1"/>
      <w:marLeft w:val="0"/>
      <w:marRight w:val="0"/>
      <w:marTop w:val="0"/>
      <w:marBottom w:val="0"/>
      <w:divBdr>
        <w:top w:val="none" w:sz="0" w:space="0" w:color="auto"/>
        <w:left w:val="none" w:sz="0" w:space="0" w:color="auto"/>
        <w:bottom w:val="none" w:sz="0" w:space="0" w:color="auto"/>
        <w:right w:val="none" w:sz="0" w:space="0" w:color="auto"/>
      </w:divBdr>
    </w:div>
    <w:div w:id="848982957">
      <w:bodyDiv w:val="1"/>
      <w:marLeft w:val="0"/>
      <w:marRight w:val="0"/>
      <w:marTop w:val="0"/>
      <w:marBottom w:val="0"/>
      <w:divBdr>
        <w:top w:val="none" w:sz="0" w:space="0" w:color="auto"/>
        <w:left w:val="none" w:sz="0" w:space="0" w:color="auto"/>
        <w:bottom w:val="none" w:sz="0" w:space="0" w:color="auto"/>
        <w:right w:val="none" w:sz="0" w:space="0" w:color="auto"/>
      </w:divBdr>
    </w:div>
    <w:div w:id="1856918640">
      <w:bodyDiv w:val="1"/>
      <w:marLeft w:val="0"/>
      <w:marRight w:val="0"/>
      <w:marTop w:val="0"/>
      <w:marBottom w:val="0"/>
      <w:divBdr>
        <w:top w:val="none" w:sz="0" w:space="0" w:color="auto"/>
        <w:left w:val="none" w:sz="0" w:space="0" w:color="auto"/>
        <w:bottom w:val="none" w:sz="0" w:space="0" w:color="auto"/>
        <w:right w:val="none" w:sz="0" w:space="0" w:color="auto"/>
      </w:divBdr>
    </w:div>
    <w:div w:id="209551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4502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Dorota.Szewczuk</cp:lastModifiedBy>
  <cp:revision>2</cp:revision>
  <dcterms:created xsi:type="dcterms:W3CDTF">2025-02-23T11:38:00Z</dcterms:created>
  <dcterms:modified xsi:type="dcterms:W3CDTF">2025-02-23T11:38:00Z</dcterms:modified>
</cp:coreProperties>
</file>