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FD37" w14:textId="03E946DE" w:rsidR="00C115A6" w:rsidRPr="000B0600" w:rsidRDefault="00C74E6F" w:rsidP="00C74E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600">
        <w:rPr>
          <w:rFonts w:ascii="Times New Roman" w:hAnsi="Times New Roman" w:cs="Times New Roman"/>
          <w:b/>
          <w:bCs/>
          <w:sz w:val="24"/>
          <w:szCs w:val="24"/>
        </w:rPr>
        <w:t>Plan pobytu w związku z realizacją zadania "Akcja promocyjna mając</w:t>
      </w:r>
      <w:r w:rsidR="0057610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B0600">
        <w:rPr>
          <w:rFonts w:ascii="Times New Roman" w:hAnsi="Times New Roman" w:cs="Times New Roman"/>
          <w:b/>
          <w:bCs/>
          <w:sz w:val="24"/>
          <w:szCs w:val="24"/>
        </w:rPr>
        <w:t xml:space="preserve"> na celu pozyskanie zagranicznych doktorantów i promotorów" w ramach projektu  “Actions towards the internationalization of the Doctoral School of the University of Life Sciences in Lublin (I-SDUPL)” - wyjazd w dniach 01.12.2024 r. - 04.12.2024 r. do Kowna (Litwa) </w:t>
      </w:r>
    </w:p>
    <w:p w14:paraId="372E028A" w14:textId="4613778F" w:rsidR="00C74E6F" w:rsidRPr="00BF7088" w:rsidRDefault="00C74E6F" w:rsidP="00C74E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428931"/>
      <w:r w:rsidRPr="00BF7088">
        <w:rPr>
          <w:rFonts w:ascii="Times New Roman" w:hAnsi="Times New Roman" w:cs="Times New Roman"/>
          <w:b/>
          <w:bCs/>
          <w:sz w:val="24"/>
          <w:szCs w:val="24"/>
        </w:rPr>
        <w:t>Niedziela 1.</w:t>
      </w:r>
      <w:r w:rsidR="0004358D" w:rsidRPr="00BF7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088">
        <w:rPr>
          <w:rFonts w:ascii="Times New Roman" w:hAnsi="Times New Roman" w:cs="Times New Roman"/>
          <w:b/>
          <w:bCs/>
          <w:sz w:val="24"/>
          <w:szCs w:val="24"/>
        </w:rPr>
        <w:t>XII.</w:t>
      </w:r>
      <w:r w:rsidR="0004358D" w:rsidRPr="00BF7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088">
        <w:rPr>
          <w:rFonts w:ascii="Times New Roman" w:hAnsi="Times New Roman" w:cs="Times New Roman"/>
          <w:b/>
          <w:bCs/>
          <w:sz w:val="24"/>
          <w:szCs w:val="24"/>
        </w:rPr>
        <w:t>2024 r</w:t>
      </w:r>
      <w:r w:rsidR="00BF7088" w:rsidRPr="00BF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088">
        <w:rPr>
          <w:rFonts w:ascii="Times New Roman" w:hAnsi="Times New Roman" w:cs="Times New Roman"/>
          <w:sz w:val="24"/>
          <w:szCs w:val="24"/>
        </w:rPr>
        <w:t xml:space="preserve"> – przejazd busem spod budynku rektoratu Uniwersytetu Przyrodni</w:t>
      </w:r>
      <w:r w:rsidR="00B22A3C" w:rsidRPr="00BF7088">
        <w:rPr>
          <w:rFonts w:ascii="Times New Roman" w:hAnsi="Times New Roman" w:cs="Times New Roman"/>
          <w:sz w:val="24"/>
          <w:szCs w:val="24"/>
        </w:rPr>
        <w:t>c</w:t>
      </w:r>
      <w:r w:rsidRPr="00BF7088">
        <w:rPr>
          <w:rFonts w:ascii="Times New Roman" w:hAnsi="Times New Roman" w:cs="Times New Roman"/>
          <w:sz w:val="24"/>
          <w:szCs w:val="24"/>
        </w:rPr>
        <w:t xml:space="preserve">zego w Lublinie </w:t>
      </w:r>
      <w:bookmarkEnd w:id="0"/>
      <w:r w:rsidRPr="00BF7088">
        <w:rPr>
          <w:rFonts w:ascii="Times New Roman" w:hAnsi="Times New Roman" w:cs="Times New Roman"/>
          <w:sz w:val="24"/>
          <w:szCs w:val="24"/>
        </w:rPr>
        <w:t>do Hotel "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Kaunas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Laisvės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 al. 79,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Kaunas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, LT-44297,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>. Pilnowany wyjazd  z Lublina o godz. 6:00.</w:t>
      </w:r>
    </w:p>
    <w:p w14:paraId="59919AC1" w14:textId="2750647A" w:rsidR="00C74E6F" w:rsidRPr="00BF7088" w:rsidRDefault="00C74E6F" w:rsidP="00C74E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088">
        <w:rPr>
          <w:rFonts w:ascii="Times New Roman" w:hAnsi="Times New Roman" w:cs="Times New Roman"/>
          <w:b/>
          <w:bCs/>
          <w:sz w:val="24"/>
          <w:szCs w:val="24"/>
        </w:rPr>
        <w:t>Poniedziałek 2.</w:t>
      </w:r>
      <w:r w:rsidR="00F11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088">
        <w:rPr>
          <w:rFonts w:ascii="Times New Roman" w:hAnsi="Times New Roman" w:cs="Times New Roman"/>
          <w:b/>
          <w:bCs/>
          <w:sz w:val="24"/>
          <w:szCs w:val="24"/>
        </w:rPr>
        <w:t>XII.</w:t>
      </w:r>
      <w:r w:rsidR="00F11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088">
        <w:rPr>
          <w:rFonts w:ascii="Times New Roman" w:hAnsi="Times New Roman" w:cs="Times New Roman"/>
          <w:b/>
          <w:bCs/>
          <w:sz w:val="24"/>
          <w:szCs w:val="24"/>
        </w:rPr>
        <w:t>2024 r.</w:t>
      </w:r>
      <w:r w:rsidRPr="00BF7088">
        <w:rPr>
          <w:rFonts w:ascii="Times New Roman" w:hAnsi="Times New Roman" w:cs="Times New Roman"/>
          <w:sz w:val="24"/>
          <w:szCs w:val="24"/>
        </w:rPr>
        <w:t xml:space="preserve">  -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 </w:t>
      </w:r>
      <w:r w:rsidRPr="00BF7088">
        <w:rPr>
          <w:rFonts w:ascii="Times New Roman" w:hAnsi="Times New Roman" w:cs="Times New Roman"/>
          <w:sz w:val="24"/>
          <w:szCs w:val="24"/>
        </w:rPr>
        <w:t xml:space="preserve">dzień 1 realizacji zadania na terenie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Lithuanian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 Sciences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, </w:t>
      </w:r>
      <w:r w:rsidR="0004358D" w:rsidRPr="00BF7088">
        <w:rPr>
          <w:rStyle w:val="rynqvb"/>
          <w:rFonts w:ascii="Times New Roman" w:hAnsi="Times New Roman" w:cs="Times New Roman"/>
          <w:sz w:val="24"/>
          <w:szCs w:val="24"/>
        </w:rPr>
        <w:t>Wydziału Nauk o Zwierzętach,</w:t>
      </w:r>
      <w:r w:rsidRPr="00BF7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Tilzes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18, LT-47181, Kaunas, Lithuania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oraz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na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terenie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kampusu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akademickiego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.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Planuje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się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realizacj</w:t>
      </w:r>
      <w:r w:rsidR="001A6813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ę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zadania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trakcie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całego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dnia</w:t>
      </w:r>
      <w:proofErr w:type="spellEnd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(</w:t>
      </w:r>
      <w:proofErr w:type="spellStart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godz</w:t>
      </w:r>
      <w:proofErr w:type="spellEnd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. 8-16)</w:t>
      </w:r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. Zaplanowane aktywności:</w:t>
      </w:r>
    </w:p>
    <w:p w14:paraId="6A012194" w14:textId="4E5955C4" w:rsidR="004C3D19" w:rsidRPr="00BF7088" w:rsidRDefault="00C74E6F" w:rsidP="00C74E6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a)</w:t>
      </w:r>
      <w:r w:rsidR="00576105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spotkanie</w:t>
      </w:r>
      <w:proofErr w:type="spellEnd"/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z </w:t>
      </w:r>
      <w:r w:rsidR="004C3D19" w:rsidRPr="00BF7088">
        <w:rPr>
          <w:rStyle w:val="rynqvb"/>
          <w:rFonts w:ascii="Times New Roman" w:hAnsi="Times New Roman" w:cs="Times New Roman"/>
          <w:sz w:val="24"/>
          <w:szCs w:val="24"/>
        </w:rPr>
        <w:t>Dziekanem Wydziału Nauk o Zwierzętach</w:t>
      </w:r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prof. Elene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Bartkiene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prodziekanem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="004C3D19" w:rsidRPr="00BF7088">
        <w:rPr>
          <w:rStyle w:val="rynqvb"/>
          <w:rFonts w:ascii="Times New Roman" w:hAnsi="Times New Roman" w:cs="Times New Roman"/>
          <w:sz w:val="24"/>
          <w:szCs w:val="24"/>
        </w:rPr>
        <w:t>Wydziału Nauk o Zwierzętach</w:t>
      </w:r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doc. Jurgita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Dailidavicienė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oraz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do</w:t>
      </w:r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ktorantami</w:t>
      </w:r>
      <w:proofErr w:type="spellEnd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kandydatami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na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doktorantów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proofErr w:type="spellStart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studentami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r w:rsidR="004C3D19" w:rsidRPr="00BF7088">
        <w:rPr>
          <w:rFonts w:ascii="Times New Roman" w:hAnsi="Times New Roman" w:cs="Times New Roman"/>
          <w:sz w:val="24"/>
          <w:szCs w:val="24"/>
        </w:rPr>
        <w:t xml:space="preserve">potencjalnymi promotorami/promotorami </w:t>
      </w:r>
      <w:proofErr w:type="spellStart"/>
      <w:r w:rsidR="004C3D19" w:rsidRPr="00BF7088">
        <w:rPr>
          <w:rFonts w:ascii="Times New Roman" w:hAnsi="Times New Roman" w:cs="Times New Roman"/>
          <w:sz w:val="24"/>
          <w:szCs w:val="24"/>
        </w:rPr>
        <w:t>pomocnicznymi</w:t>
      </w:r>
      <w:proofErr w:type="spellEnd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1A6813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</w:t>
      </w:r>
      <w:proofErr w:type="spellEnd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wykładowcami</w:t>
      </w:r>
      <w:proofErr w:type="spellEnd"/>
      <w:r w:rsidR="00B22A3C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z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tego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wydziału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.</w:t>
      </w:r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trakcie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spotkania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zostanie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wygłoszony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wykł</w:t>
      </w:r>
      <w:r w:rsidR="00693004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</w:t>
      </w:r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d (w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języku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angielskim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)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wzbogacony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prezentację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multimedialną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filmy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promocyjne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(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również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 </w:t>
      </w:r>
      <w:proofErr w:type="spellStart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języku</w:t>
      </w:r>
      <w:proofErr w:type="spellEnd"/>
      <w:r w:rsidR="004C3D19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angielskim)</w:t>
      </w:r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.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Wystąpienie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będzie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miało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na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celu </w:t>
      </w:r>
      <w:r w:rsidR="004C3D19" w:rsidRPr="00BF7088">
        <w:rPr>
          <w:rFonts w:ascii="Times New Roman" w:hAnsi="Times New Roman" w:cs="Times New Roman"/>
          <w:sz w:val="24"/>
          <w:szCs w:val="24"/>
        </w:rPr>
        <w:t>prezent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ację </w:t>
      </w:r>
      <w:r w:rsidR="004C3D19" w:rsidRPr="00BF7088">
        <w:rPr>
          <w:rFonts w:ascii="Times New Roman" w:hAnsi="Times New Roman" w:cs="Times New Roman"/>
          <w:sz w:val="24"/>
          <w:szCs w:val="24"/>
        </w:rPr>
        <w:t xml:space="preserve">możliwości kształcenia (pełen cykl oraz wymiana semestralna) i prowadzenia badań w </w:t>
      </w:r>
      <w:r w:rsidR="0004358D" w:rsidRPr="00BF7088">
        <w:rPr>
          <w:rFonts w:ascii="Times New Roman" w:hAnsi="Times New Roman" w:cs="Times New Roman"/>
          <w:sz w:val="24"/>
          <w:szCs w:val="24"/>
        </w:rPr>
        <w:t>Uniwersytecie Przyrodniczym</w:t>
      </w:r>
      <w:r w:rsidR="004C3D19" w:rsidRPr="00BF7088">
        <w:rPr>
          <w:rFonts w:ascii="Times New Roman" w:hAnsi="Times New Roman" w:cs="Times New Roman"/>
          <w:sz w:val="24"/>
          <w:szCs w:val="24"/>
        </w:rPr>
        <w:t xml:space="preserve"> </w:t>
      </w:r>
      <w:r w:rsidR="00693004">
        <w:rPr>
          <w:rFonts w:ascii="Times New Roman" w:hAnsi="Times New Roman" w:cs="Times New Roman"/>
          <w:sz w:val="24"/>
          <w:szCs w:val="24"/>
        </w:rPr>
        <w:t xml:space="preserve">w </w:t>
      </w:r>
      <w:r w:rsidR="004C3D19" w:rsidRPr="00BF7088">
        <w:rPr>
          <w:rFonts w:ascii="Times New Roman" w:hAnsi="Times New Roman" w:cs="Times New Roman"/>
          <w:sz w:val="24"/>
          <w:szCs w:val="24"/>
        </w:rPr>
        <w:t>Lublin</w:t>
      </w:r>
      <w:r w:rsidR="00693004">
        <w:rPr>
          <w:rFonts w:ascii="Times New Roman" w:hAnsi="Times New Roman" w:cs="Times New Roman"/>
          <w:sz w:val="24"/>
          <w:szCs w:val="24"/>
        </w:rPr>
        <w:t>ie</w:t>
      </w:r>
      <w:r w:rsidR="004C3D19" w:rsidRPr="00BF7088">
        <w:rPr>
          <w:rFonts w:ascii="Times New Roman" w:hAnsi="Times New Roman" w:cs="Times New Roman"/>
          <w:sz w:val="24"/>
          <w:szCs w:val="24"/>
        </w:rPr>
        <w:t xml:space="preserve">. 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Istotnym elementem wystąpienia będzie również </w:t>
      </w:r>
      <w:r w:rsidR="004C3D19" w:rsidRPr="00BF7088">
        <w:rPr>
          <w:rFonts w:ascii="Times New Roman" w:hAnsi="Times New Roman" w:cs="Times New Roman"/>
          <w:sz w:val="24"/>
          <w:szCs w:val="24"/>
        </w:rPr>
        <w:t>prezentacja S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zkoły Doktorskiej </w:t>
      </w:r>
      <w:r w:rsidR="004C3D19" w:rsidRPr="00BF7088">
        <w:rPr>
          <w:rFonts w:ascii="Times New Roman" w:hAnsi="Times New Roman" w:cs="Times New Roman"/>
          <w:sz w:val="24"/>
          <w:szCs w:val="24"/>
        </w:rPr>
        <w:t>UPL widziana oczami doktorantów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 (różnych roczników kształcenia)</w:t>
      </w:r>
      <w:r w:rsidR="004C3D19" w:rsidRPr="00BF7088">
        <w:rPr>
          <w:rFonts w:ascii="Times New Roman" w:hAnsi="Times New Roman" w:cs="Times New Roman"/>
          <w:sz w:val="24"/>
          <w:szCs w:val="24"/>
        </w:rPr>
        <w:t xml:space="preserve"> oraz przedstawienie przez kadrę oferty badawczej poszczególnych dyscyplin i sylwetek doktorantów/kandydatów na doktorantów przed osobami, które deklarują chęć podjęcia współpracy jako promotor/promotor pomocniczy</w:t>
      </w:r>
      <w:r w:rsidR="0004358D" w:rsidRPr="00BF7088">
        <w:rPr>
          <w:rFonts w:ascii="Times New Roman" w:hAnsi="Times New Roman" w:cs="Times New Roman"/>
          <w:sz w:val="24"/>
          <w:szCs w:val="24"/>
        </w:rPr>
        <w:t>.</w:t>
      </w:r>
    </w:p>
    <w:p w14:paraId="77D99919" w14:textId="507E7DF9" w:rsidR="0004358D" w:rsidRPr="00BF7088" w:rsidRDefault="004C3D19" w:rsidP="0004358D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3. </w:t>
      </w:r>
      <w:r w:rsidR="0004358D" w:rsidRPr="00BF7088">
        <w:rPr>
          <w:rFonts w:ascii="Times New Roman" w:hAnsi="Times New Roman" w:cs="Times New Roman"/>
          <w:b/>
          <w:bCs/>
          <w:sz w:val="24"/>
          <w:szCs w:val="24"/>
        </w:rPr>
        <w:t xml:space="preserve">Wtorek 3. XII. 2024 r. - 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dzień </w:t>
      </w:r>
      <w:r w:rsidR="00576105">
        <w:rPr>
          <w:rFonts w:ascii="Times New Roman" w:hAnsi="Times New Roman" w:cs="Times New Roman"/>
          <w:sz w:val="24"/>
          <w:szCs w:val="24"/>
        </w:rPr>
        <w:t>2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 realizacji zadania na terenie </w:t>
      </w:r>
      <w:proofErr w:type="spellStart"/>
      <w:r w:rsidR="0004358D" w:rsidRPr="00BF7088">
        <w:rPr>
          <w:rFonts w:ascii="Times New Roman" w:hAnsi="Times New Roman" w:cs="Times New Roman"/>
          <w:sz w:val="24"/>
          <w:szCs w:val="24"/>
        </w:rPr>
        <w:t>Lithuanian</w:t>
      </w:r>
      <w:proofErr w:type="spellEnd"/>
      <w:r w:rsidR="0004358D" w:rsidRPr="00BF7088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="0004358D" w:rsidRPr="00BF708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04358D" w:rsidRPr="00BF7088">
        <w:rPr>
          <w:rFonts w:ascii="Times New Roman" w:hAnsi="Times New Roman" w:cs="Times New Roman"/>
          <w:sz w:val="24"/>
          <w:szCs w:val="24"/>
        </w:rPr>
        <w:t xml:space="preserve"> Sciences, Wydziału Medycyny Weterynaryjnej</w:t>
      </w:r>
      <w:r w:rsidR="00BF7088" w:rsidRPr="00BF7088">
        <w:rPr>
          <w:rFonts w:ascii="Times New Roman" w:hAnsi="Times New Roman" w:cs="Times New Roman"/>
          <w:sz w:val="24"/>
          <w:szCs w:val="24"/>
        </w:rPr>
        <w:t>,</w:t>
      </w:r>
      <w:r w:rsidR="0004358D" w:rsidRPr="00BF7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Tilzes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18, LT-47181, Kaunas, Lithuania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oraz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na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terenie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kampusu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akademickiego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.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Planuje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się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realizację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zadania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trakcie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całego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dnia (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godz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. 8-16). Zaplanowane aktywności:</w:t>
      </w:r>
    </w:p>
    <w:p w14:paraId="535FB9D1" w14:textId="07F8A6C9" w:rsidR="00BF7088" w:rsidRDefault="00A64F01" w:rsidP="00BF708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a)</w:t>
      </w:r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spotkanie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z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Dziekanem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Wydziału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Medycyny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Weterynaryjnej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prof.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Rolandasem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Stankevičiusem</w:t>
      </w:r>
      <w:proofErr w:type="spellEnd"/>
      <w:r w:rsidR="0004358D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oraz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doktorantami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kandydatami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na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doktorantów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studentami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r w:rsidR="00BF7088" w:rsidRPr="00BF7088">
        <w:rPr>
          <w:rFonts w:ascii="Times New Roman" w:hAnsi="Times New Roman" w:cs="Times New Roman"/>
          <w:sz w:val="24"/>
          <w:szCs w:val="24"/>
        </w:rPr>
        <w:t xml:space="preserve">potencjalnymi promotorami/promotorami </w:t>
      </w:r>
      <w:proofErr w:type="spellStart"/>
      <w:r w:rsidR="00BF7088" w:rsidRPr="00BF7088">
        <w:rPr>
          <w:rFonts w:ascii="Times New Roman" w:hAnsi="Times New Roman" w:cs="Times New Roman"/>
          <w:sz w:val="24"/>
          <w:szCs w:val="24"/>
        </w:rPr>
        <w:t>pomocnicznymi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wykładowcami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z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tego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wydziału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. W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trakcie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spotkania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zostanie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wygłoszony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wykł</w:t>
      </w:r>
      <w:r w:rsidR="00693004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</w:t>
      </w:r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d (w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języku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angielskim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)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wzbogacony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prezentację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multimedialną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filmy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promocyjne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(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również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w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języku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angielskim).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Wystąpienie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będzie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miało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na</w:t>
      </w:r>
      <w:proofErr w:type="spellEnd"/>
      <w:r w:rsidR="00BF7088" w:rsidRPr="00BF7088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celu </w:t>
      </w:r>
      <w:r w:rsidR="00BF7088" w:rsidRPr="00BF7088">
        <w:rPr>
          <w:rFonts w:ascii="Times New Roman" w:hAnsi="Times New Roman" w:cs="Times New Roman"/>
          <w:sz w:val="24"/>
          <w:szCs w:val="24"/>
        </w:rPr>
        <w:t>prezentację możliwości kształcenia (pełen cykl oraz wymiana semestralna) i prowadzenia badań w Uniwersytecie Przyrodniczym Lublin. Istotnym elementem wystąpienia będzie również prezentacja Szkoły Doktorskiej UPL widziana oczami doktorantów (różnych roczników kształcenia) oraz przedstawienie przez kadrę oferty badawczej poszczególnych dyscyplin i sylwetek doktorantów/kandydatów na doktorantów przed osobami, które deklarują chęć podjęcia współpracy jako promotor/promotor pomocniczy.</w:t>
      </w:r>
    </w:p>
    <w:p w14:paraId="0CBD734B" w14:textId="1D47637B" w:rsidR="00BF7088" w:rsidRPr="00BF7088" w:rsidRDefault="00BF7088" w:rsidP="00BF7088">
      <w:pPr>
        <w:pStyle w:val="Akapitzli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Pr="00BF7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7088">
        <w:rPr>
          <w:rFonts w:ascii="Times New Roman" w:hAnsi="Times New Roman" w:cs="Times New Roman"/>
          <w:b/>
          <w:bCs/>
          <w:sz w:val="24"/>
          <w:szCs w:val="24"/>
        </w:rPr>
        <w:t>. XII. 2024 r.</w:t>
      </w:r>
      <w:r w:rsidRPr="00BF7088">
        <w:rPr>
          <w:rFonts w:ascii="Times New Roman" w:hAnsi="Times New Roman" w:cs="Times New Roman"/>
          <w:sz w:val="24"/>
          <w:szCs w:val="24"/>
        </w:rPr>
        <w:t xml:space="preserve"> – przejazd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busem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 spod Hotel "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Kaunas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Laisvės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 al. 79,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Kaunas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, LT-44297, </w:t>
      </w:r>
      <w:proofErr w:type="spellStart"/>
      <w:r w:rsidRPr="00BF7088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BF7088">
        <w:rPr>
          <w:rFonts w:ascii="Times New Roman" w:hAnsi="Times New Roman" w:cs="Times New Roman"/>
          <w:sz w:val="24"/>
          <w:szCs w:val="24"/>
        </w:rPr>
        <w:t xml:space="preserve">. Pilnowany wyjazd  z </w:t>
      </w:r>
      <w:r>
        <w:rPr>
          <w:rFonts w:ascii="Times New Roman" w:hAnsi="Times New Roman" w:cs="Times New Roman"/>
          <w:sz w:val="24"/>
          <w:szCs w:val="24"/>
        </w:rPr>
        <w:t>Kowna</w:t>
      </w:r>
      <w:r w:rsidRPr="00BF7088">
        <w:rPr>
          <w:rFonts w:ascii="Times New Roman" w:hAnsi="Times New Roman" w:cs="Times New Roman"/>
          <w:sz w:val="24"/>
          <w:szCs w:val="24"/>
        </w:rPr>
        <w:t xml:space="preserve"> o godz.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7088">
        <w:rPr>
          <w:rFonts w:ascii="Times New Roman" w:hAnsi="Times New Roman" w:cs="Times New Roman"/>
          <w:sz w:val="24"/>
          <w:szCs w:val="24"/>
        </w:rPr>
        <w:t>:00.</w:t>
      </w:r>
      <w:r>
        <w:rPr>
          <w:rFonts w:ascii="Times New Roman" w:hAnsi="Times New Roman" w:cs="Times New Roman"/>
          <w:sz w:val="24"/>
          <w:szCs w:val="24"/>
        </w:rPr>
        <w:t xml:space="preserve"> Przejazd do Lublina, pod </w:t>
      </w:r>
      <w:r w:rsidRPr="00BF7088">
        <w:rPr>
          <w:rFonts w:ascii="Times New Roman" w:hAnsi="Times New Roman" w:cs="Times New Roman"/>
          <w:sz w:val="24"/>
          <w:szCs w:val="24"/>
        </w:rPr>
        <w:t>budyn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7088">
        <w:rPr>
          <w:rFonts w:ascii="Times New Roman" w:hAnsi="Times New Roman" w:cs="Times New Roman"/>
          <w:sz w:val="24"/>
          <w:szCs w:val="24"/>
        </w:rPr>
        <w:t>k rektoratu Uniwersytetu Przyrodniczego w Lublinie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D81DD" w14:textId="159EF3F0" w:rsidR="0004358D" w:rsidRPr="00C74E6F" w:rsidRDefault="0004358D" w:rsidP="0004358D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14:paraId="2B67BFD5" w14:textId="588EF944" w:rsidR="00C74E6F" w:rsidRPr="00C74E6F" w:rsidRDefault="00C74E6F" w:rsidP="000435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74E6F" w:rsidRPr="00C7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25E7C"/>
    <w:multiLevelType w:val="hybridMultilevel"/>
    <w:tmpl w:val="76DAF3CC"/>
    <w:lvl w:ilvl="0" w:tplc="75EEA3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8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67"/>
    <w:rsid w:val="0004358D"/>
    <w:rsid w:val="00045167"/>
    <w:rsid w:val="000B0600"/>
    <w:rsid w:val="001A6813"/>
    <w:rsid w:val="002B1465"/>
    <w:rsid w:val="004C3D19"/>
    <w:rsid w:val="00576105"/>
    <w:rsid w:val="00693004"/>
    <w:rsid w:val="00A64F01"/>
    <w:rsid w:val="00B10FB5"/>
    <w:rsid w:val="00B22A3C"/>
    <w:rsid w:val="00BF7088"/>
    <w:rsid w:val="00C115A6"/>
    <w:rsid w:val="00C74E6F"/>
    <w:rsid w:val="00CF3E30"/>
    <w:rsid w:val="00E84BE2"/>
    <w:rsid w:val="00F1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BCF"/>
  <w15:chartTrackingRefBased/>
  <w15:docId w15:val="{7083BF20-8A80-4247-B7C3-5C990E27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E6F"/>
    <w:pPr>
      <w:ind w:left="720"/>
      <w:contextualSpacing/>
    </w:pPr>
  </w:style>
  <w:style w:type="character" w:customStyle="1" w:styleId="rynqvb">
    <w:name w:val="rynqvb"/>
    <w:basedOn w:val="Domylnaczcionkaakapitu"/>
    <w:rsid w:val="004C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Magdalena.Krauze</dc:creator>
  <cp:keywords/>
  <dc:description/>
  <cp:lastModifiedBy>Piotr Wysocki</cp:lastModifiedBy>
  <cp:revision>2</cp:revision>
  <cp:lastPrinted>2024-11-25T11:10:00Z</cp:lastPrinted>
  <dcterms:created xsi:type="dcterms:W3CDTF">2024-11-25T18:09:00Z</dcterms:created>
  <dcterms:modified xsi:type="dcterms:W3CDTF">2024-11-25T18:09:00Z</dcterms:modified>
</cp:coreProperties>
</file>