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7A025" w14:textId="1FF825A0" w:rsidR="00E91513" w:rsidRPr="00E91513" w:rsidRDefault="00E91513" w:rsidP="00E91513">
      <w:pPr>
        <w:jc w:val="right"/>
        <w:rPr>
          <w:sz w:val="24"/>
          <w:szCs w:val="24"/>
        </w:rPr>
      </w:pPr>
      <w:r w:rsidRPr="00E91513">
        <w:rPr>
          <w:sz w:val="24"/>
          <w:szCs w:val="24"/>
        </w:rPr>
        <w:t xml:space="preserve">Lublin, dnia </w:t>
      </w:r>
      <w:r w:rsidR="00EA31B2">
        <w:rPr>
          <w:sz w:val="24"/>
          <w:szCs w:val="24"/>
        </w:rPr>
        <w:t>………………..</w:t>
      </w:r>
    </w:p>
    <w:p w14:paraId="4BD08328" w14:textId="44D79147" w:rsidR="00E42597" w:rsidRPr="00E91513" w:rsidRDefault="00EA31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 w:rsidR="00BC73BB" w:rsidRPr="00E91513">
        <w:rPr>
          <w:sz w:val="24"/>
          <w:szCs w:val="24"/>
        </w:rPr>
        <w:tab/>
      </w:r>
      <w:r w:rsidR="00BC73BB" w:rsidRPr="00E91513">
        <w:rPr>
          <w:sz w:val="24"/>
          <w:szCs w:val="24"/>
        </w:rPr>
        <w:tab/>
      </w:r>
      <w:r w:rsidR="00BC73BB" w:rsidRPr="00E91513">
        <w:rPr>
          <w:sz w:val="24"/>
          <w:szCs w:val="24"/>
        </w:rPr>
        <w:tab/>
        <w:t xml:space="preserve"> </w:t>
      </w:r>
    </w:p>
    <w:p w14:paraId="422092B8" w14:textId="672145A9" w:rsidR="00BC73BB" w:rsidRPr="00E91513" w:rsidRDefault="00EA31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279CD811" w14:textId="012275B8" w:rsidR="00BC73BB" w:rsidRDefault="00EA31B2">
      <w:r>
        <w:rPr>
          <w:sz w:val="24"/>
          <w:szCs w:val="24"/>
        </w:rPr>
        <w:t>………………………………………………………</w:t>
      </w:r>
    </w:p>
    <w:p w14:paraId="6277B19D" w14:textId="0D2B3474" w:rsidR="00BC73BB" w:rsidRPr="00E91513" w:rsidRDefault="00BC73BB" w:rsidP="00E91513">
      <w:pPr>
        <w:spacing w:after="0"/>
        <w:ind w:left="4248"/>
        <w:jc w:val="right"/>
        <w:rPr>
          <w:sz w:val="26"/>
          <w:szCs w:val="26"/>
        </w:rPr>
      </w:pPr>
      <w:r w:rsidRPr="00E91513">
        <w:rPr>
          <w:sz w:val="26"/>
          <w:szCs w:val="26"/>
        </w:rPr>
        <w:t xml:space="preserve">Uczelniany Koordynator Programu Erasmus+ </w:t>
      </w:r>
    </w:p>
    <w:p w14:paraId="4D88053B" w14:textId="13A8011A" w:rsidR="00BC73BB" w:rsidRPr="00E91513" w:rsidRDefault="00BC73BB" w:rsidP="00E91513">
      <w:pPr>
        <w:spacing w:after="0"/>
        <w:ind w:left="4248"/>
        <w:jc w:val="right"/>
        <w:rPr>
          <w:b/>
          <w:sz w:val="26"/>
          <w:szCs w:val="26"/>
        </w:rPr>
      </w:pPr>
      <w:r w:rsidRPr="00E91513">
        <w:rPr>
          <w:b/>
          <w:sz w:val="26"/>
          <w:szCs w:val="26"/>
        </w:rPr>
        <w:t>mgr Izabela Wolska</w:t>
      </w:r>
    </w:p>
    <w:p w14:paraId="2F3EF360" w14:textId="1E356761" w:rsidR="00BC73BB" w:rsidRPr="00E91513" w:rsidRDefault="00BC73BB" w:rsidP="00E91513">
      <w:pPr>
        <w:spacing w:after="0"/>
        <w:ind w:left="4248"/>
        <w:jc w:val="right"/>
        <w:rPr>
          <w:sz w:val="28"/>
          <w:szCs w:val="28"/>
        </w:rPr>
      </w:pPr>
      <w:r w:rsidRPr="00E91513">
        <w:rPr>
          <w:sz w:val="26"/>
          <w:szCs w:val="26"/>
        </w:rPr>
        <w:t xml:space="preserve">Biuro </w:t>
      </w:r>
      <w:r w:rsidR="00644BE6">
        <w:rPr>
          <w:sz w:val="26"/>
          <w:szCs w:val="26"/>
        </w:rPr>
        <w:t>Mobilności</w:t>
      </w:r>
      <w:r w:rsidRPr="00E91513">
        <w:rPr>
          <w:sz w:val="26"/>
          <w:szCs w:val="26"/>
        </w:rPr>
        <w:t xml:space="preserve"> Akademickiej</w:t>
      </w:r>
      <w:r w:rsidRPr="00E91513">
        <w:rPr>
          <w:sz w:val="28"/>
          <w:szCs w:val="28"/>
        </w:rPr>
        <w:t xml:space="preserve"> </w:t>
      </w:r>
    </w:p>
    <w:p w14:paraId="2777BCC3" w14:textId="6DDDFD22" w:rsidR="00BC73BB" w:rsidRPr="00F65C3F" w:rsidRDefault="00F65C3F" w:rsidP="00BC73BB">
      <w:pPr>
        <w:ind w:left="4248"/>
        <w:jc w:val="right"/>
        <w:rPr>
          <w:sz w:val="24"/>
          <w:szCs w:val="24"/>
        </w:rPr>
      </w:pPr>
      <w:r w:rsidRPr="00F65C3F">
        <w:rPr>
          <w:sz w:val="24"/>
          <w:szCs w:val="24"/>
        </w:rPr>
        <w:t xml:space="preserve">UP w Lublinie </w:t>
      </w:r>
    </w:p>
    <w:p w14:paraId="5C468946" w14:textId="190D2530" w:rsidR="00BC73BB" w:rsidRDefault="00BC73BB" w:rsidP="00BC73BB">
      <w:pPr>
        <w:ind w:left="4248"/>
        <w:jc w:val="right"/>
      </w:pPr>
    </w:p>
    <w:p w14:paraId="41F520D7" w14:textId="2BD35F9E" w:rsidR="00F87639" w:rsidRDefault="00BC73BB" w:rsidP="00CE4269">
      <w:pPr>
        <w:spacing w:after="0" w:line="360" w:lineRule="auto"/>
        <w:ind w:firstLine="708"/>
        <w:jc w:val="both"/>
        <w:rPr>
          <w:sz w:val="24"/>
          <w:szCs w:val="24"/>
        </w:rPr>
      </w:pPr>
      <w:r w:rsidRPr="00BA5E0B">
        <w:rPr>
          <w:sz w:val="24"/>
          <w:szCs w:val="24"/>
        </w:rPr>
        <w:t xml:space="preserve">Proszę o </w:t>
      </w:r>
      <w:r w:rsidRPr="00BA5E0B">
        <w:rPr>
          <w:b/>
          <w:sz w:val="24"/>
          <w:szCs w:val="24"/>
        </w:rPr>
        <w:t>przełożenie terminu mobilności dydaktycznej STA</w:t>
      </w:r>
      <w:r w:rsidR="00EA31B2">
        <w:rPr>
          <w:b/>
          <w:sz w:val="24"/>
          <w:szCs w:val="24"/>
        </w:rPr>
        <w:t>/ szkoleniowej STT*</w:t>
      </w:r>
      <w:r w:rsidR="00CE4269">
        <w:rPr>
          <w:b/>
          <w:sz w:val="24"/>
          <w:szCs w:val="24"/>
        </w:rPr>
        <w:t xml:space="preserve"> </w:t>
      </w:r>
      <w:r w:rsidRPr="00BA5E0B">
        <w:rPr>
          <w:sz w:val="24"/>
          <w:szCs w:val="24"/>
        </w:rPr>
        <w:t>zaplanowane</w:t>
      </w:r>
      <w:r w:rsidR="0029696A">
        <w:rPr>
          <w:sz w:val="24"/>
          <w:szCs w:val="24"/>
        </w:rPr>
        <w:t>j</w:t>
      </w:r>
      <w:r w:rsidRPr="00BA5E0B">
        <w:rPr>
          <w:sz w:val="24"/>
          <w:szCs w:val="24"/>
        </w:rPr>
        <w:t xml:space="preserve"> w dniac</w:t>
      </w:r>
      <w:r w:rsidR="00BA5E0B" w:rsidRPr="00BA5E0B">
        <w:rPr>
          <w:sz w:val="24"/>
          <w:szCs w:val="24"/>
        </w:rPr>
        <w:t xml:space="preserve">h </w:t>
      </w:r>
      <w:r w:rsidR="00EA31B2">
        <w:rPr>
          <w:color w:val="FF0000"/>
          <w:sz w:val="24"/>
          <w:szCs w:val="24"/>
        </w:rPr>
        <w:t>06</w:t>
      </w:r>
      <w:r w:rsidR="00BA5E0B" w:rsidRPr="00A5795D">
        <w:rPr>
          <w:color w:val="FF0000"/>
          <w:sz w:val="24"/>
          <w:szCs w:val="24"/>
        </w:rPr>
        <w:t>.</w:t>
      </w:r>
      <w:r w:rsidR="00EA31B2">
        <w:rPr>
          <w:color w:val="FF0000"/>
          <w:sz w:val="24"/>
          <w:szCs w:val="24"/>
        </w:rPr>
        <w:t>05</w:t>
      </w:r>
      <w:r w:rsidR="00BA5E0B" w:rsidRPr="00A5795D">
        <w:rPr>
          <w:color w:val="FF0000"/>
          <w:sz w:val="24"/>
          <w:szCs w:val="24"/>
        </w:rPr>
        <w:t>.202</w:t>
      </w:r>
      <w:r w:rsidR="00CE4269">
        <w:rPr>
          <w:color w:val="FF0000"/>
          <w:sz w:val="24"/>
          <w:szCs w:val="24"/>
        </w:rPr>
        <w:t>4</w:t>
      </w:r>
      <w:r w:rsidR="00BA5E0B" w:rsidRPr="00A5795D">
        <w:rPr>
          <w:color w:val="FF0000"/>
          <w:sz w:val="24"/>
          <w:szCs w:val="24"/>
        </w:rPr>
        <w:t xml:space="preserve"> – </w:t>
      </w:r>
      <w:r w:rsidR="00EA31B2">
        <w:rPr>
          <w:color w:val="FF0000"/>
          <w:sz w:val="24"/>
          <w:szCs w:val="24"/>
        </w:rPr>
        <w:t>10</w:t>
      </w:r>
      <w:r w:rsidR="00BA5E0B" w:rsidRPr="00A5795D">
        <w:rPr>
          <w:color w:val="FF0000"/>
          <w:sz w:val="24"/>
          <w:szCs w:val="24"/>
        </w:rPr>
        <w:t>.</w:t>
      </w:r>
      <w:r w:rsidR="00CE4269">
        <w:rPr>
          <w:color w:val="FF0000"/>
          <w:sz w:val="24"/>
          <w:szCs w:val="24"/>
        </w:rPr>
        <w:t>0</w:t>
      </w:r>
      <w:r w:rsidR="00EA31B2">
        <w:rPr>
          <w:color w:val="FF0000"/>
          <w:sz w:val="24"/>
          <w:szCs w:val="24"/>
        </w:rPr>
        <w:t>5</w:t>
      </w:r>
      <w:r w:rsidR="00BA5E0B" w:rsidRPr="00A5795D">
        <w:rPr>
          <w:color w:val="FF0000"/>
          <w:sz w:val="24"/>
          <w:szCs w:val="24"/>
        </w:rPr>
        <w:t>.202</w:t>
      </w:r>
      <w:r w:rsidR="00CE4269">
        <w:rPr>
          <w:color w:val="FF0000"/>
          <w:sz w:val="24"/>
          <w:szCs w:val="24"/>
        </w:rPr>
        <w:t>4</w:t>
      </w:r>
      <w:r w:rsidR="00BA5E0B" w:rsidRPr="00BA5E0B">
        <w:rPr>
          <w:sz w:val="24"/>
          <w:szCs w:val="24"/>
        </w:rPr>
        <w:t xml:space="preserve"> </w:t>
      </w:r>
      <w:r w:rsidR="006633E8">
        <w:rPr>
          <w:sz w:val="24"/>
          <w:szCs w:val="24"/>
        </w:rPr>
        <w:t xml:space="preserve">(5 dni pobytu + 2 dni podróży) </w:t>
      </w:r>
      <w:r w:rsidRPr="00BA5E0B">
        <w:rPr>
          <w:sz w:val="24"/>
          <w:szCs w:val="24"/>
        </w:rPr>
        <w:t xml:space="preserve">w </w:t>
      </w:r>
      <w:r w:rsidR="00EA31B2" w:rsidRPr="00EA31B2">
        <w:rPr>
          <w:color w:val="FF0000"/>
          <w:sz w:val="24"/>
          <w:szCs w:val="24"/>
        </w:rPr>
        <w:t>University of Pisa, Włochy</w:t>
      </w:r>
      <w:r w:rsidR="00CE4269" w:rsidRPr="00EA31B2">
        <w:rPr>
          <w:color w:val="FF0000"/>
          <w:sz w:val="24"/>
          <w:szCs w:val="24"/>
        </w:rPr>
        <w:t xml:space="preserve"> </w:t>
      </w:r>
      <w:r w:rsidR="0029696A">
        <w:rPr>
          <w:sz w:val="24"/>
          <w:szCs w:val="24"/>
        </w:rPr>
        <w:t xml:space="preserve">w ramach programu Erasmus+ </w:t>
      </w:r>
      <w:r w:rsidR="00183835" w:rsidRPr="00BA5E0B">
        <w:rPr>
          <w:sz w:val="24"/>
          <w:szCs w:val="24"/>
        </w:rPr>
        <w:t>na</w:t>
      </w:r>
      <w:r w:rsidR="00BA5E0B">
        <w:rPr>
          <w:sz w:val="24"/>
          <w:szCs w:val="24"/>
        </w:rPr>
        <w:t xml:space="preserve"> </w:t>
      </w:r>
      <w:r w:rsidR="00BA5E0B" w:rsidRPr="00BA5E0B">
        <w:rPr>
          <w:b/>
          <w:sz w:val="24"/>
          <w:szCs w:val="24"/>
        </w:rPr>
        <w:t>nowy</w:t>
      </w:r>
      <w:r w:rsidR="00183835" w:rsidRPr="00BA5E0B">
        <w:rPr>
          <w:b/>
          <w:sz w:val="24"/>
          <w:szCs w:val="24"/>
        </w:rPr>
        <w:t xml:space="preserve"> termin</w:t>
      </w:r>
      <w:r w:rsidR="00183835" w:rsidRPr="00BA5E0B">
        <w:rPr>
          <w:sz w:val="24"/>
          <w:szCs w:val="24"/>
        </w:rPr>
        <w:t xml:space="preserve"> </w:t>
      </w:r>
      <w:r w:rsidR="00CE4269">
        <w:rPr>
          <w:b/>
          <w:color w:val="FF0000"/>
          <w:sz w:val="24"/>
          <w:szCs w:val="24"/>
        </w:rPr>
        <w:t>2</w:t>
      </w:r>
      <w:r w:rsidR="00EA31B2">
        <w:rPr>
          <w:b/>
          <w:color w:val="FF0000"/>
          <w:sz w:val="24"/>
          <w:szCs w:val="24"/>
        </w:rPr>
        <w:t>3</w:t>
      </w:r>
      <w:r w:rsidR="00BA5E0B" w:rsidRPr="00A5795D">
        <w:rPr>
          <w:b/>
          <w:color w:val="FF0000"/>
          <w:sz w:val="24"/>
          <w:szCs w:val="24"/>
        </w:rPr>
        <w:t>.</w:t>
      </w:r>
      <w:r w:rsidR="00EA31B2">
        <w:rPr>
          <w:b/>
          <w:color w:val="FF0000"/>
          <w:sz w:val="24"/>
          <w:szCs w:val="24"/>
        </w:rPr>
        <w:t>09</w:t>
      </w:r>
      <w:r w:rsidR="00BA5E0B" w:rsidRPr="00A5795D">
        <w:rPr>
          <w:b/>
          <w:color w:val="FF0000"/>
          <w:sz w:val="24"/>
          <w:szCs w:val="24"/>
        </w:rPr>
        <w:t>.202</w:t>
      </w:r>
      <w:r w:rsidR="00CE4269">
        <w:rPr>
          <w:b/>
          <w:color w:val="FF0000"/>
          <w:sz w:val="24"/>
          <w:szCs w:val="24"/>
        </w:rPr>
        <w:t>4</w:t>
      </w:r>
      <w:r w:rsidR="00BA5E0B" w:rsidRPr="00A5795D">
        <w:rPr>
          <w:b/>
          <w:color w:val="FF0000"/>
          <w:sz w:val="24"/>
          <w:szCs w:val="24"/>
        </w:rPr>
        <w:t xml:space="preserve"> – </w:t>
      </w:r>
      <w:r w:rsidR="00CC1563" w:rsidRPr="00A5795D">
        <w:rPr>
          <w:b/>
          <w:color w:val="FF0000"/>
          <w:sz w:val="24"/>
          <w:szCs w:val="24"/>
        </w:rPr>
        <w:t>2</w:t>
      </w:r>
      <w:r w:rsidR="00EA31B2">
        <w:rPr>
          <w:b/>
          <w:color w:val="FF0000"/>
          <w:sz w:val="24"/>
          <w:szCs w:val="24"/>
        </w:rPr>
        <w:t>7</w:t>
      </w:r>
      <w:r w:rsidR="00BA5E0B" w:rsidRPr="00A5795D">
        <w:rPr>
          <w:b/>
          <w:color w:val="FF0000"/>
          <w:sz w:val="24"/>
          <w:szCs w:val="24"/>
        </w:rPr>
        <w:t>.</w:t>
      </w:r>
      <w:r w:rsidR="00EA31B2">
        <w:rPr>
          <w:b/>
          <w:color w:val="FF0000"/>
          <w:sz w:val="24"/>
          <w:szCs w:val="24"/>
        </w:rPr>
        <w:t>09</w:t>
      </w:r>
      <w:r w:rsidR="00BA5E0B" w:rsidRPr="00A5795D">
        <w:rPr>
          <w:b/>
          <w:color w:val="FF0000"/>
          <w:sz w:val="24"/>
          <w:szCs w:val="24"/>
        </w:rPr>
        <w:t>.202</w:t>
      </w:r>
      <w:r w:rsidR="00CE4269">
        <w:rPr>
          <w:b/>
          <w:color w:val="FF0000"/>
          <w:sz w:val="24"/>
          <w:szCs w:val="24"/>
        </w:rPr>
        <w:t>4</w:t>
      </w:r>
      <w:r w:rsidR="00BA5E0B">
        <w:rPr>
          <w:sz w:val="24"/>
          <w:szCs w:val="24"/>
        </w:rPr>
        <w:t xml:space="preserve"> (5 dni pobytu + 2 dni przeznaczonych na podróż). </w:t>
      </w:r>
    </w:p>
    <w:p w14:paraId="12A74923" w14:textId="6707EEF6" w:rsidR="0058474D" w:rsidRDefault="0058474D" w:rsidP="00CE4269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Zmianie uległ jedynie termin mobilności, pozostałe uzgodnienia zawarte w Indywidualnym Programie Nauczania</w:t>
      </w:r>
      <w:r w:rsidR="00EA31B2">
        <w:rPr>
          <w:sz w:val="24"/>
          <w:szCs w:val="24"/>
        </w:rPr>
        <w:t>/ Szkolenia*</w:t>
      </w:r>
      <w:r>
        <w:rPr>
          <w:sz w:val="24"/>
          <w:szCs w:val="24"/>
        </w:rPr>
        <w:t xml:space="preserve"> pozostają bez zmian. </w:t>
      </w:r>
    </w:p>
    <w:p w14:paraId="2858655A" w14:textId="1D041DBA" w:rsidR="00BC73BB" w:rsidRPr="00BA5E0B" w:rsidRDefault="00F87639" w:rsidP="00CE426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Przełożenie mobilności zostało uzgodnione z uczelnią/ instytucją zagraniczną. </w:t>
      </w:r>
    </w:p>
    <w:p w14:paraId="345802B3" w14:textId="2F6C6BF6" w:rsidR="00183835" w:rsidRDefault="00183835" w:rsidP="00BC73BB"/>
    <w:p w14:paraId="6D769B86" w14:textId="465B9579" w:rsidR="00183835" w:rsidRDefault="00183835" w:rsidP="00BC73BB">
      <w:r>
        <w:t>Uzasadnienie przełożenia mobilności:</w:t>
      </w:r>
    </w:p>
    <w:p w14:paraId="3A152097" w14:textId="6CDA5CA0" w:rsidR="00CE4269" w:rsidRDefault="00EA31B2" w:rsidP="00183835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FFC84D" w14:textId="08B2EAE4" w:rsidR="00AA1206" w:rsidRPr="00EA31B2" w:rsidRDefault="00AA1206" w:rsidP="00183835">
      <w:pPr>
        <w:spacing w:line="480" w:lineRule="auto"/>
        <w:rPr>
          <w:sz w:val="24"/>
          <w:szCs w:val="24"/>
          <w:lang w:val="en-GB"/>
        </w:rPr>
      </w:pPr>
      <w:r w:rsidRPr="00EA31B2">
        <w:rPr>
          <w:sz w:val="24"/>
          <w:szCs w:val="24"/>
          <w:lang w:val="en-GB"/>
        </w:rPr>
        <w:t>D</w:t>
      </w:r>
      <w:r w:rsidR="00BA5E0B" w:rsidRPr="00EA31B2">
        <w:rPr>
          <w:sz w:val="24"/>
          <w:szCs w:val="24"/>
          <w:lang w:val="en-GB"/>
        </w:rPr>
        <w:t>o</w:t>
      </w:r>
      <w:r w:rsidRPr="00EA31B2">
        <w:rPr>
          <w:sz w:val="24"/>
          <w:szCs w:val="24"/>
          <w:lang w:val="en-GB"/>
        </w:rPr>
        <w:t xml:space="preserve"> </w:t>
      </w:r>
      <w:proofErr w:type="spellStart"/>
      <w:r w:rsidRPr="00EA31B2">
        <w:rPr>
          <w:sz w:val="24"/>
          <w:szCs w:val="24"/>
          <w:lang w:val="en-GB"/>
        </w:rPr>
        <w:t>pisma</w:t>
      </w:r>
      <w:proofErr w:type="spellEnd"/>
      <w:r w:rsidRPr="00EA31B2">
        <w:rPr>
          <w:sz w:val="24"/>
          <w:szCs w:val="24"/>
          <w:lang w:val="en-GB"/>
        </w:rPr>
        <w:t xml:space="preserve"> </w:t>
      </w:r>
      <w:proofErr w:type="spellStart"/>
      <w:r w:rsidRPr="00EA31B2">
        <w:rPr>
          <w:sz w:val="24"/>
          <w:szCs w:val="24"/>
          <w:lang w:val="en-GB"/>
        </w:rPr>
        <w:t>załączam</w:t>
      </w:r>
      <w:proofErr w:type="spellEnd"/>
      <w:r w:rsidRPr="00EA31B2">
        <w:rPr>
          <w:sz w:val="24"/>
          <w:szCs w:val="24"/>
          <w:lang w:val="en-GB"/>
        </w:rPr>
        <w:t xml:space="preserve"> </w:t>
      </w:r>
      <w:proofErr w:type="spellStart"/>
      <w:r w:rsidR="00EA31B2" w:rsidRPr="00EA31B2">
        <w:rPr>
          <w:sz w:val="24"/>
          <w:szCs w:val="24"/>
          <w:lang w:val="en-GB"/>
        </w:rPr>
        <w:t>podpisany</w:t>
      </w:r>
      <w:proofErr w:type="spellEnd"/>
      <w:r w:rsidR="00EA31B2" w:rsidRPr="00EA31B2">
        <w:rPr>
          <w:sz w:val="24"/>
          <w:szCs w:val="24"/>
          <w:lang w:val="en-GB"/>
        </w:rPr>
        <w:t xml:space="preserve"> </w:t>
      </w:r>
      <w:proofErr w:type="spellStart"/>
      <w:r w:rsidR="008757E4">
        <w:rPr>
          <w:sz w:val="24"/>
          <w:szCs w:val="24"/>
          <w:lang w:val="en-GB"/>
        </w:rPr>
        <w:t>nowy</w:t>
      </w:r>
      <w:proofErr w:type="spellEnd"/>
      <w:r w:rsidR="008757E4">
        <w:rPr>
          <w:sz w:val="24"/>
          <w:szCs w:val="24"/>
          <w:lang w:val="en-GB"/>
        </w:rPr>
        <w:t xml:space="preserve"> </w:t>
      </w:r>
      <w:bookmarkStart w:id="0" w:name="_GoBack"/>
      <w:bookmarkEnd w:id="0"/>
      <w:r w:rsidR="00EA31B2" w:rsidRPr="00EA31B2">
        <w:rPr>
          <w:sz w:val="24"/>
          <w:szCs w:val="24"/>
          <w:lang w:val="en-GB"/>
        </w:rPr>
        <w:t>Mobility Agre</w:t>
      </w:r>
      <w:r w:rsidR="00EA31B2">
        <w:rPr>
          <w:sz w:val="24"/>
          <w:szCs w:val="24"/>
          <w:lang w:val="en-GB"/>
        </w:rPr>
        <w:t>e</w:t>
      </w:r>
      <w:r w:rsidR="00EA31B2" w:rsidRPr="00EA31B2">
        <w:rPr>
          <w:sz w:val="24"/>
          <w:szCs w:val="24"/>
          <w:lang w:val="en-GB"/>
        </w:rPr>
        <w:t>ment for Teaching/ Trainin</w:t>
      </w:r>
      <w:r w:rsidR="00EA31B2">
        <w:rPr>
          <w:sz w:val="24"/>
          <w:szCs w:val="24"/>
          <w:lang w:val="en-GB"/>
        </w:rPr>
        <w:t xml:space="preserve">g. </w:t>
      </w:r>
    </w:p>
    <w:p w14:paraId="69268977" w14:textId="06748502" w:rsidR="00183835" w:rsidRPr="00EA31B2" w:rsidRDefault="00183835" w:rsidP="00183835">
      <w:pPr>
        <w:spacing w:line="480" w:lineRule="auto"/>
        <w:rPr>
          <w:lang w:val="en-GB"/>
        </w:rPr>
      </w:pPr>
    </w:p>
    <w:p w14:paraId="3F1F4AFC" w14:textId="140C5170" w:rsidR="00183835" w:rsidRDefault="00183835" w:rsidP="00183835">
      <w:pPr>
        <w:spacing w:after="0" w:line="240" w:lineRule="auto"/>
      </w:pPr>
      <w:r>
        <w:t xml:space="preserve">………………………………………….                         </w:t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6CAB94B7" w14:textId="223EDA0A" w:rsidR="007E4BA3" w:rsidRDefault="00183835" w:rsidP="00183835">
      <w:pPr>
        <w:spacing w:after="0" w:line="240" w:lineRule="auto"/>
      </w:pPr>
      <w:r>
        <w:t xml:space="preserve">zgoda </w:t>
      </w:r>
      <w:r w:rsidR="007E4BA3">
        <w:t>k</w:t>
      </w:r>
      <w:r>
        <w:t xml:space="preserve">ierownika </w:t>
      </w:r>
      <w:r w:rsidR="007E4BA3">
        <w:t>j</w:t>
      </w:r>
      <w:r>
        <w:t>ednostki</w:t>
      </w:r>
      <w:r w:rsidR="007E4BA3">
        <w:t>/</w:t>
      </w:r>
      <w:r w:rsidR="007E4BA3">
        <w:tab/>
      </w:r>
      <w:r w:rsidR="007E4BA3">
        <w:tab/>
      </w:r>
      <w:r w:rsidR="007E4BA3">
        <w:tab/>
      </w:r>
      <w:r w:rsidR="007E4BA3">
        <w:tab/>
      </w:r>
      <w:r w:rsidR="007E4BA3">
        <w:tab/>
      </w:r>
      <w:r w:rsidR="007E4BA3">
        <w:tab/>
        <w:t xml:space="preserve">podpis </w:t>
      </w:r>
      <w:r w:rsidR="00AE2284">
        <w:t>u</w:t>
      </w:r>
      <w:r w:rsidR="007E4BA3">
        <w:t xml:space="preserve">czestnika </w:t>
      </w:r>
      <w:r w:rsidR="00AE2284">
        <w:t>m</w:t>
      </w:r>
      <w:r w:rsidR="007E4BA3">
        <w:t>obilności</w:t>
      </w:r>
    </w:p>
    <w:p w14:paraId="10650A1B" w14:textId="1A187029" w:rsidR="007E4BA3" w:rsidRDefault="007E4BA3" w:rsidP="00183835">
      <w:pPr>
        <w:spacing w:after="0" w:line="240" w:lineRule="auto"/>
      </w:pPr>
      <w:r>
        <w:t>bezpośredniego przełożonego</w:t>
      </w:r>
    </w:p>
    <w:p w14:paraId="10E543AE" w14:textId="77777777" w:rsidR="0058474D" w:rsidRDefault="0058474D" w:rsidP="00183835">
      <w:pPr>
        <w:spacing w:after="0" w:line="240" w:lineRule="auto"/>
      </w:pPr>
    </w:p>
    <w:p w14:paraId="3EC8E736" w14:textId="77777777" w:rsidR="0058474D" w:rsidRDefault="0058474D" w:rsidP="00183835">
      <w:pPr>
        <w:spacing w:after="0" w:line="240" w:lineRule="auto"/>
      </w:pPr>
    </w:p>
    <w:p w14:paraId="468398C6" w14:textId="77777777" w:rsidR="006A67A8" w:rsidRDefault="0058474D" w:rsidP="00183835">
      <w:pPr>
        <w:spacing w:after="0" w:line="240" w:lineRule="auto"/>
        <w:rPr>
          <w:i/>
          <w:sz w:val="20"/>
          <w:szCs w:val="20"/>
        </w:rPr>
      </w:pPr>
      <w:r w:rsidRPr="0058474D">
        <w:rPr>
          <w:i/>
          <w:sz w:val="20"/>
          <w:szCs w:val="20"/>
        </w:rPr>
        <w:t>*niepotrzebne usunąć</w:t>
      </w:r>
      <w:r w:rsidR="00183835" w:rsidRPr="0058474D">
        <w:rPr>
          <w:i/>
          <w:sz w:val="20"/>
          <w:szCs w:val="20"/>
        </w:rPr>
        <w:tab/>
      </w:r>
    </w:p>
    <w:p w14:paraId="5D565DC7" w14:textId="0267C3F9" w:rsidR="00183835" w:rsidRDefault="00183835" w:rsidP="00183835">
      <w:pPr>
        <w:spacing w:after="0" w:line="240" w:lineRule="auto"/>
        <w:rPr>
          <w:i/>
          <w:sz w:val="20"/>
          <w:szCs w:val="20"/>
        </w:rPr>
      </w:pPr>
      <w:r w:rsidRPr="0058474D">
        <w:rPr>
          <w:i/>
          <w:sz w:val="20"/>
          <w:szCs w:val="20"/>
        </w:rPr>
        <w:tab/>
      </w:r>
      <w:r w:rsidRPr="0058474D">
        <w:rPr>
          <w:i/>
          <w:sz w:val="20"/>
          <w:szCs w:val="20"/>
        </w:rPr>
        <w:tab/>
      </w:r>
      <w:r w:rsidRPr="0058474D">
        <w:rPr>
          <w:i/>
          <w:sz w:val="20"/>
          <w:szCs w:val="20"/>
        </w:rPr>
        <w:tab/>
      </w:r>
      <w:r w:rsidRPr="0058474D">
        <w:rPr>
          <w:i/>
          <w:sz w:val="20"/>
          <w:szCs w:val="20"/>
        </w:rPr>
        <w:tab/>
      </w:r>
    </w:p>
    <w:p w14:paraId="4AEB4B8D" w14:textId="77777777" w:rsidR="00EA31B2" w:rsidRDefault="00EA31B2" w:rsidP="006A67A8">
      <w:pPr>
        <w:spacing w:after="0" w:line="240" w:lineRule="auto"/>
        <w:jc w:val="center"/>
        <w:rPr>
          <w:i/>
          <w:color w:val="833C0B" w:themeColor="accent2" w:themeShade="80"/>
          <w:sz w:val="20"/>
          <w:szCs w:val="20"/>
        </w:rPr>
      </w:pPr>
    </w:p>
    <w:p w14:paraId="019AD469" w14:textId="77777777" w:rsidR="00EA31B2" w:rsidRDefault="00EA31B2" w:rsidP="006A67A8">
      <w:pPr>
        <w:spacing w:after="0" w:line="240" w:lineRule="auto"/>
        <w:jc w:val="center"/>
        <w:rPr>
          <w:i/>
          <w:color w:val="833C0B" w:themeColor="accent2" w:themeShade="80"/>
          <w:sz w:val="20"/>
          <w:szCs w:val="20"/>
        </w:rPr>
      </w:pPr>
    </w:p>
    <w:p w14:paraId="242123B1" w14:textId="3FBE4646" w:rsidR="006A67A8" w:rsidRDefault="006A67A8" w:rsidP="006A67A8">
      <w:pPr>
        <w:spacing w:after="0" w:line="240" w:lineRule="auto"/>
        <w:jc w:val="center"/>
        <w:rPr>
          <w:i/>
          <w:color w:val="833C0B" w:themeColor="accent2" w:themeShade="80"/>
          <w:sz w:val="20"/>
          <w:szCs w:val="20"/>
        </w:rPr>
      </w:pPr>
      <w:r w:rsidRPr="006A67A8">
        <w:rPr>
          <w:i/>
          <w:color w:val="833C0B" w:themeColor="accent2" w:themeShade="80"/>
          <w:sz w:val="20"/>
          <w:szCs w:val="20"/>
        </w:rPr>
        <w:t xml:space="preserve">Pismo należy złożyć w Biurze </w:t>
      </w:r>
      <w:r w:rsidR="00644BE6">
        <w:rPr>
          <w:i/>
          <w:color w:val="833C0B" w:themeColor="accent2" w:themeShade="80"/>
          <w:sz w:val="20"/>
          <w:szCs w:val="20"/>
        </w:rPr>
        <w:t>Mobilności</w:t>
      </w:r>
      <w:r w:rsidRPr="006A67A8">
        <w:rPr>
          <w:i/>
          <w:color w:val="833C0B" w:themeColor="accent2" w:themeShade="80"/>
          <w:sz w:val="20"/>
          <w:szCs w:val="20"/>
        </w:rPr>
        <w:t xml:space="preserve"> Akademickiej </w:t>
      </w:r>
      <w:r w:rsidR="00644BE6">
        <w:rPr>
          <w:i/>
          <w:color w:val="833C0B" w:themeColor="accent2" w:themeShade="80"/>
          <w:sz w:val="20"/>
          <w:szCs w:val="20"/>
        </w:rPr>
        <w:br/>
      </w:r>
      <w:r>
        <w:rPr>
          <w:i/>
          <w:color w:val="833C0B" w:themeColor="accent2" w:themeShade="80"/>
          <w:sz w:val="20"/>
          <w:szCs w:val="20"/>
        </w:rPr>
        <w:t xml:space="preserve">(p. 309, III piętro, Budynek Biblioteki Głównej UP w Lublinie) </w:t>
      </w:r>
    </w:p>
    <w:p w14:paraId="61D5EAE4" w14:textId="1F1C84D8" w:rsidR="006A67A8" w:rsidRPr="006A67A8" w:rsidRDefault="006A67A8" w:rsidP="006A67A8">
      <w:pPr>
        <w:spacing w:after="0" w:line="240" w:lineRule="auto"/>
        <w:jc w:val="center"/>
        <w:rPr>
          <w:i/>
          <w:color w:val="833C0B" w:themeColor="accent2" w:themeShade="80"/>
          <w:sz w:val="20"/>
          <w:szCs w:val="20"/>
        </w:rPr>
      </w:pPr>
      <w:r w:rsidRPr="006A67A8">
        <w:rPr>
          <w:i/>
          <w:color w:val="833C0B" w:themeColor="accent2" w:themeShade="80"/>
          <w:sz w:val="20"/>
          <w:szCs w:val="20"/>
        </w:rPr>
        <w:t>nie później niż 1 tydzień przed planowanym terminem mobilności</w:t>
      </w:r>
    </w:p>
    <w:sectPr w:rsidR="006A67A8" w:rsidRPr="006A67A8" w:rsidSect="00EA31B2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5C"/>
    <w:rsid w:val="00084678"/>
    <w:rsid w:val="00183835"/>
    <w:rsid w:val="0029696A"/>
    <w:rsid w:val="0044715C"/>
    <w:rsid w:val="00502E8F"/>
    <w:rsid w:val="0058474D"/>
    <w:rsid w:val="00644BE6"/>
    <w:rsid w:val="006633E8"/>
    <w:rsid w:val="006A2CD8"/>
    <w:rsid w:val="006A67A8"/>
    <w:rsid w:val="006F50C5"/>
    <w:rsid w:val="007E4BA3"/>
    <w:rsid w:val="008757E4"/>
    <w:rsid w:val="00A5795D"/>
    <w:rsid w:val="00AA1206"/>
    <w:rsid w:val="00AE2284"/>
    <w:rsid w:val="00BA5E0B"/>
    <w:rsid w:val="00BC73BB"/>
    <w:rsid w:val="00C71A87"/>
    <w:rsid w:val="00CC1563"/>
    <w:rsid w:val="00CE4269"/>
    <w:rsid w:val="00D4381D"/>
    <w:rsid w:val="00E30559"/>
    <w:rsid w:val="00E42597"/>
    <w:rsid w:val="00E91513"/>
    <w:rsid w:val="00EA31B2"/>
    <w:rsid w:val="00F65C3F"/>
    <w:rsid w:val="00F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2506B"/>
  <w15:chartTrackingRefBased/>
  <w15:docId w15:val="{1B5576CB-F34B-4D5F-92E8-9317F865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67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1359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4</cp:revision>
  <dcterms:created xsi:type="dcterms:W3CDTF">2024-09-20T10:34:00Z</dcterms:created>
  <dcterms:modified xsi:type="dcterms:W3CDTF">2024-09-20T10:47:00Z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ecf479d5db57b20d2362c7d59c2bd4bd0e899e5f5645053dc4a039685f24b58b</vt:lpwstr>
  </property>
</Properties>
</file>