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475008" w:rsidP="00CD0D58">
      <w:pPr>
        <w:spacing w:line="360" w:lineRule="auto"/>
        <w:jc w:val="center"/>
        <w:rPr>
          <w:b/>
        </w:rPr>
      </w:pPr>
      <w:r>
        <w:rPr>
          <w:b/>
        </w:rPr>
        <w:t>Gospodarka przestrzenna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</w:t>
      </w:r>
      <w:r w:rsidR="00920527">
        <w:t xml:space="preserve"> Agro II</w:t>
      </w:r>
      <w:r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747E5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747E5C" w:rsidP="00E44D5B">
            <w:pPr>
              <w:spacing w:line="360" w:lineRule="auto"/>
              <w:jc w:val="center"/>
            </w:pPr>
            <w:r>
              <w:t>10.00-11.10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CD0D58" w:rsidRDefault="00296CE1" w:rsidP="00E44D5B">
            <w:pPr>
              <w:spacing w:line="360" w:lineRule="auto"/>
              <w:jc w:val="center"/>
            </w:pPr>
            <w:r>
              <w:t>na litery C</w:t>
            </w:r>
            <w:r w:rsidR="00C078BC">
              <w:t>h</w:t>
            </w:r>
            <w:r>
              <w:t>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296CE1"/>
    <w:rsid w:val="0037624E"/>
    <w:rsid w:val="00424D4F"/>
    <w:rsid w:val="00451EC7"/>
    <w:rsid w:val="00475008"/>
    <w:rsid w:val="0058554C"/>
    <w:rsid w:val="00624963"/>
    <w:rsid w:val="006614E3"/>
    <w:rsid w:val="006925E4"/>
    <w:rsid w:val="00747E5C"/>
    <w:rsid w:val="008C6E1B"/>
    <w:rsid w:val="008D3ADF"/>
    <w:rsid w:val="00920527"/>
    <w:rsid w:val="009E0933"/>
    <w:rsid w:val="00B5101D"/>
    <w:rsid w:val="00C078BC"/>
    <w:rsid w:val="00C6252C"/>
    <w:rsid w:val="00CD0D58"/>
    <w:rsid w:val="00D05DC4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B8A2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2024-06-05T11:55:00Z</dcterms:created>
  <dcterms:modified xsi:type="dcterms:W3CDTF">2024-06-05T11:55:00Z</dcterms:modified>
</cp:coreProperties>
</file>