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B2" w:rsidRPr="00D75848" w:rsidRDefault="00924742" w:rsidP="00D75848">
      <w:pPr>
        <w:jc w:val="center"/>
        <w:rPr>
          <w:b/>
          <w:sz w:val="24"/>
          <w:szCs w:val="24"/>
        </w:rPr>
      </w:pPr>
      <w:r w:rsidRPr="00D75848">
        <w:rPr>
          <w:b/>
          <w:sz w:val="24"/>
          <w:szCs w:val="24"/>
        </w:rPr>
        <w:t>RAMOWY PROGRA</w:t>
      </w:r>
      <w:r w:rsidR="00830F07">
        <w:rPr>
          <w:b/>
          <w:sz w:val="24"/>
          <w:szCs w:val="24"/>
        </w:rPr>
        <w:t xml:space="preserve">M PRAKTYKI DLA STUDENTÓW </w:t>
      </w:r>
      <w:bookmarkStart w:id="0" w:name="_GoBack"/>
      <w:bookmarkEnd w:id="0"/>
      <w:r w:rsidRPr="00D75848">
        <w:rPr>
          <w:b/>
          <w:sz w:val="24"/>
          <w:szCs w:val="24"/>
        </w:rPr>
        <w:t xml:space="preserve"> KIERUNKU EKONOMIA</w:t>
      </w:r>
    </w:p>
    <w:p w:rsidR="00924742" w:rsidRDefault="00924742" w:rsidP="00D75848">
      <w:pPr>
        <w:jc w:val="both"/>
      </w:pPr>
    </w:p>
    <w:p w:rsidR="00924742" w:rsidRDefault="00924742" w:rsidP="00D75848">
      <w:pPr>
        <w:tabs>
          <w:tab w:val="left" w:pos="709"/>
        </w:tabs>
        <w:jc w:val="both"/>
      </w:pPr>
      <w:r>
        <w:tab/>
        <w:t xml:space="preserve">Celem praktyki jest połączenie wiedzy teoretycznej nabytej w toku studiów z jej praktycznym zastosowaniem. Student – praktykant powinien mieć możliwości zapoznania się </w:t>
      </w:r>
      <w:r w:rsidR="002211B3">
        <w:br/>
      </w:r>
      <w:r>
        <w:t>z ekonomicznymi aspektami działalności firmy. W czasie realizacji praktyki student powinien wykonywać powierzone mu prace dokładnie według wskazań osoby nadzorującej praktykę.</w:t>
      </w:r>
    </w:p>
    <w:p w:rsidR="00924742" w:rsidRDefault="00924742" w:rsidP="00D75848">
      <w:pPr>
        <w:tabs>
          <w:tab w:val="left" w:pos="709"/>
        </w:tabs>
        <w:jc w:val="both"/>
      </w:pPr>
      <w:r>
        <w:tab/>
        <w:t>Działalność studentów winna być opisana w dzienniku praktyk.</w:t>
      </w:r>
    </w:p>
    <w:p w:rsidR="00924742" w:rsidRDefault="00924742" w:rsidP="00D75848">
      <w:pPr>
        <w:tabs>
          <w:tab w:val="left" w:pos="709"/>
        </w:tabs>
        <w:jc w:val="both"/>
      </w:pPr>
      <w:r>
        <w:tab/>
        <w:t>Wskazana jest praktyka zarówno w firmach produkcyjnych, jak i typowo handlowych, bankach, jednostkach gospodarczych, biurach rachunkowych i innych organizacjach</w:t>
      </w:r>
      <w:r w:rsidR="0038028B">
        <w:t>.</w:t>
      </w:r>
      <w:r>
        <w:t xml:space="preserve"> </w:t>
      </w:r>
    </w:p>
    <w:p w:rsidR="003D2A8B" w:rsidRDefault="003D2A8B" w:rsidP="00D75848">
      <w:pPr>
        <w:tabs>
          <w:tab w:val="left" w:pos="709"/>
        </w:tabs>
        <w:jc w:val="both"/>
      </w:pPr>
    </w:p>
    <w:p w:rsidR="003D2A8B" w:rsidRDefault="0038028B" w:rsidP="00D75848">
      <w:pPr>
        <w:tabs>
          <w:tab w:val="left" w:pos="709"/>
        </w:tabs>
        <w:jc w:val="both"/>
        <w:rPr>
          <w:b/>
        </w:rPr>
      </w:pPr>
      <w:r w:rsidRPr="0038028B">
        <w:rPr>
          <w:b/>
        </w:rPr>
        <w:t>Ponadto student zobowiązany jest:</w:t>
      </w:r>
    </w:p>
    <w:p w:rsidR="0038028B" w:rsidRPr="009A76A0" w:rsidRDefault="0038028B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 xml:space="preserve">Zapoznać się ze strukturą organizacyjną: zasady działania poszczególnych komórek </w:t>
      </w:r>
      <w:r w:rsidR="002211B3">
        <w:br/>
      </w:r>
      <w:r w:rsidRPr="009A76A0">
        <w:t>i ich wzajemne powiązania,</w:t>
      </w:r>
    </w:p>
    <w:p w:rsidR="0038028B" w:rsidRPr="009A76A0" w:rsidRDefault="0038028B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>Zapoznać się z regulaminem wewnętrznym podmiotu gospodarcze</w:t>
      </w:r>
      <w:r w:rsidR="002211B3">
        <w:t>go</w:t>
      </w:r>
      <w:r w:rsidRPr="009A76A0">
        <w:t xml:space="preserve">, przepisami </w:t>
      </w:r>
      <w:r w:rsidR="002211B3">
        <w:br/>
      </w:r>
      <w:r w:rsidRPr="009A76A0">
        <w:t>o dyscyplinie pracy, bhp, i ppoż.</w:t>
      </w:r>
    </w:p>
    <w:p w:rsidR="0038028B" w:rsidRPr="009A76A0" w:rsidRDefault="0038028B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 xml:space="preserve">Zapoznać się ze strategią firmy, z instrukcją i obiegiem dokumentów, ich klasyfikacją </w:t>
      </w:r>
      <w:r w:rsidR="003D2A8B">
        <w:br/>
      </w:r>
      <w:r w:rsidRPr="009A76A0">
        <w:t>i zasadami prz</w:t>
      </w:r>
      <w:r w:rsidR="002211B3">
        <w:t xml:space="preserve">echowywania, </w:t>
      </w:r>
      <w:r w:rsidRPr="009A76A0">
        <w:t>oraz z zasadami przekazywania akt do archiwum, niszczenia akt, postępowania z aktami poufnymi i tajnymi,</w:t>
      </w:r>
    </w:p>
    <w:p w:rsidR="0038028B" w:rsidRPr="009A76A0" w:rsidRDefault="0038028B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>Zapoznać się z systemem komputerowym stosowanym w jednostce oraz jego strukturą. Zapoznanie z oprogramowaniem podstawowym (biurowym) oraz tz</w:t>
      </w:r>
      <w:r w:rsidR="002211B3">
        <w:t>w. o</w:t>
      </w:r>
      <w:r w:rsidRPr="009A76A0">
        <w:t>programowaniem specj</w:t>
      </w:r>
      <w:r w:rsidR="009A76A0" w:rsidRPr="009A76A0">
        <w:t>alistycznym, wspomagającym proces tworzenia odpowiedniej (niezbędnej z punktu widzenia danej komórki) dokumentacji,</w:t>
      </w:r>
    </w:p>
    <w:p w:rsidR="009A76A0" w:rsidRPr="009A76A0" w:rsidRDefault="009A76A0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>Zapoznać się z podstawami działalności organizacji działu handlowego, z podstawami produkcji oraz znaczeniem kosztów produkcji dla kształtowania cen sprzedaży,</w:t>
      </w:r>
    </w:p>
    <w:p w:rsidR="009A76A0" w:rsidRPr="009A76A0" w:rsidRDefault="009A76A0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>W przypadku firmy handlowej zapoznać się z zasadami zakupu i sprzedaży towarów na rynku krajowym, Unii Europejskiej i globalnym.</w:t>
      </w:r>
    </w:p>
    <w:p w:rsidR="009A76A0" w:rsidRDefault="009A76A0" w:rsidP="00D75848">
      <w:pPr>
        <w:pStyle w:val="Akapitzlist"/>
        <w:numPr>
          <w:ilvl w:val="0"/>
          <w:numId w:val="1"/>
        </w:numPr>
        <w:tabs>
          <w:tab w:val="left" w:pos="720"/>
        </w:tabs>
        <w:ind w:firstLine="0"/>
        <w:jc w:val="both"/>
      </w:pPr>
      <w:r w:rsidRPr="009A76A0">
        <w:t xml:space="preserve"> </w:t>
      </w:r>
      <w:r w:rsidR="003D2A8B">
        <w:t>Zapoznać się z zasadami: dopuszczania towarów do obrot</w:t>
      </w:r>
      <w:r w:rsidR="00D75848">
        <w:t xml:space="preserve">u, handlowymi i negocjacyjnymi </w:t>
      </w:r>
      <w:r w:rsidR="003D2A8B">
        <w:t>w firmie.</w:t>
      </w:r>
    </w:p>
    <w:p w:rsidR="003D2A8B" w:rsidRDefault="003D2A8B" w:rsidP="00D75848">
      <w:pPr>
        <w:pStyle w:val="Akapitzlist"/>
        <w:tabs>
          <w:tab w:val="left" w:pos="709"/>
        </w:tabs>
        <w:jc w:val="both"/>
      </w:pPr>
    </w:p>
    <w:p w:rsidR="003D2A8B" w:rsidRPr="009A76A0" w:rsidRDefault="003D2A8B" w:rsidP="00D75848">
      <w:pPr>
        <w:tabs>
          <w:tab w:val="left" w:pos="709"/>
        </w:tabs>
        <w:jc w:val="both"/>
      </w:pPr>
      <w:r>
        <w:t>Studenta praktykanta obowiązują wewnętrzne przepisy zakładowe, regulaminy i zarządzenia porządkowe.</w:t>
      </w:r>
    </w:p>
    <w:sectPr w:rsidR="003D2A8B" w:rsidRPr="009A7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57" w:rsidRDefault="001F7F57" w:rsidP="003D2A8B">
      <w:pPr>
        <w:spacing w:after="0" w:line="240" w:lineRule="auto"/>
      </w:pPr>
      <w:r>
        <w:separator/>
      </w:r>
    </w:p>
  </w:endnote>
  <w:endnote w:type="continuationSeparator" w:id="0">
    <w:p w:rsidR="001F7F57" w:rsidRDefault="001F7F57" w:rsidP="003D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30645"/>
      <w:docPartObj>
        <w:docPartGallery w:val="Page Numbers (Bottom of Page)"/>
        <w:docPartUnique/>
      </w:docPartObj>
    </w:sdtPr>
    <w:sdtEndPr/>
    <w:sdtContent>
      <w:p w:rsidR="003D2A8B" w:rsidRDefault="003D2A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7">
          <w:rPr>
            <w:noProof/>
          </w:rPr>
          <w:t>1</w:t>
        </w:r>
        <w:r>
          <w:fldChar w:fldCharType="end"/>
        </w:r>
      </w:p>
    </w:sdtContent>
  </w:sdt>
  <w:p w:rsidR="003D2A8B" w:rsidRDefault="003D2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57" w:rsidRDefault="001F7F57" w:rsidP="003D2A8B">
      <w:pPr>
        <w:spacing w:after="0" w:line="240" w:lineRule="auto"/>
      </w:pPr>
      <w:r>
        <w:separator/>
      </w:r>
    </w:p>
  </w:footnote>
  <w:footnote w:type="continuationSeparator" w:id="0">
    <w:p w:rsidR="001F7F57" w:rsidRDefault="001F7F57" w:rsidP="003D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4BC4"/>
    <w:multiLevelType w:val="hybridMultilevel"/>
    <w:tmpl w:val="C1268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6C"/>
    <w:rsid w:val="001F7F57"/>
    <w:rsid w:val="002211B3"/>
    <w:rsid w:val="0032502D"/>
    <w:rsid w:val="003621A0"/>
    <w:rsid w:val="0038028B"/>
    <w:rsid w:val="003972B2"/>
    <w:rsid w:val="003D2A8B"/>
    <w:rsid w:val="004C4EAC"/>
    <w:rsid w:val="0059456C"/>
    <w:rsid w:val="00707233"/>
    <w:rsid w:val="00830F07"/>
    <w:rsid w:val="00924742"/>
    <w:rsid w:val="009A76A0"/>
    <w:rsid w:val="00C42478"/>
    <w:rsid w:val="00D1049D"/>
    <w:rsid w:val="00D75848"/>
    <w:rsid w:val="00E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29D9"/>
  <w15:docId w15:val="{1957F571-7E08-4432-AA79-A7D32DEC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A8B"/>
  </w:style>
  <w:style w:type="paragraph" w:styleId="Stopka">
    <w:name w:val="footer"/>
    <w:basedOn w:val="Normalny"/>
    <w:link w:val="StopkaZnak"/>
    <w:uiPriority w:val="99"/>
    <w:unhideWhenUsed/>
    <w:rsid w:val="003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Użytkownik systemu Windows</cp:lastModifiedBy>
  <cp:revision>2</cp:revision>
  <dcterms:created xsi:type="dcterms:W3CDTF">2023-12-07T11:24:00Z</dcterms:created>
  <dcterms:modified xsi:type="dcterms:W3CDTF">2023-12-07T11:24:00Z</dcterms:modified>
</cp:coreProperties>
</file>