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E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RAMOWY PRO</w:t>
      </w:r>
      <w:r w:rsidR="004C2C21">
        <w:rPr>
          <w:rFonts w:ascii="Times New Roman" w:hAnsi="Times New Roman" w:cs="Times New Roman"/>
          <w:b/>
        </w:rPr>
        <w:t>GRAM ZAWODOWEJ PRAKTYKI STUDENTÓ</w:t>
      </w:r>
      <w:r w:rsidRPr="00306190">
        <w:rPr>
          <w:rFonts w:ascii="Times New Roman" w:hAnsi="Times New Roman" w:cs="Times New Roman"/>
          <w:b/>
        </w:rPr>
        <w:t>W</w:t>
      </w:r>
    </w:p>
    <w:p w:rsidR="00306190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WYDZIAŁU OGRODNICTWA I ARCHITEKTURY KRAJOBRAZU</w:t>
      </w:r>
    </w:p>
    <w:p w:rsidR="00306190" w:rsidRP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STUDIÓW STACJONARNYCH I NIESTACJONARNYCH PIERWSZEGO STOPNIA</w:t>
      </w:r>
    </w:p>
    <w:p w:rsidR="00306190" w:rsidRDefault="00306190" w:rsidP="003061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6190">
        <w:rPr>
          <w:rFonts w:ascii="Times New Roman" w:hAnsi="Times New Roman" w:cs="Times New Roman"/>
          <w:b/>
        </w:rPr>
        <w:t>DLA K</w:t>
      </w:r>
      <w:r w:rsidR="00C836A1">
        <w:rPr>
          <w:rFonts w:ascii="Times New Roman" w:hAnsi="Times New Roman" w:cs="Times New Roman"/>
          <w:b/>
        </w:rPr>
        <w:t xml:space="preserve">IERUNKU ZIELARSTWO I FITOPRODUKTY </w:t>
      </w:r>
      <w:bookmarkStart w:id="0" w:name="_GoBack"/>
      <w:bookmarkEnd w:id="0"/>
      <w:r w:rsidR="00956B7E">
        <w:rPr>
          <w:rFonts w:ascii="Times New Roman" w:eastAsia="Calibri" w:hAnsi="Times New Roman" w:cs="Times New Roman"/>
          <w:b/>
          <w:sz w:val="24"/>
          <w:szCs w:val="24"/>
        </w:rPr>
        <w:t>minimum 4</w:t>
      </w:r>
      <w:r w:rsidR="0051428A" w:rsidRPr="0051428A">
        <w:rPr>
          <w:rFonts w:ascii="Times New Roman" w:eastAsia="Calibri" w:hAnsi="Times New Roman" w:cs="Times New Roman"/>
          <w:b/>
          <w:sz w:val="24"/>
          <w:szCs w:val="24"/>
        </w:rPr>
        <w:t xml:space="preserve"> tyg.</w:t>
      </w:r>
    </w:p>
    <w:p w:rsidR="00C149B0" w:rsidRDefault="00C149B0" w:rsidP="0030619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149B0" w:rsidRDefault="00C149B0" w:rsidP="0030619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149B0" w:rsidRDefault="00A03FCA" w:rsidP="00A03F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– praktykant chcąc uzyskać najlepsze wyniki podczas praktyki powinien </w:t>
      </w:r>
      <w:r w:rsidR="00F3444A">
        <w:rPr>
          <w:rFonts w:ascii="Times New Roman" w:hAnsi="Times New Roman" w:cs="Times New Roman"/>
        </w:rPr>
        <w:t>interesować</w:t>
      </w:r>
      <w:r>
        <w:rPr>
          <w:rFonts w:ascii="Times New Roman" w:hAnsi="Times New Roman" w:cs="Times New Roman"/>
        </w:rPr>
        <w:t xml:space="preserve"> się wszystkim co dzieje się w przedsiębiorstwie odbywania praktyk, a zwłaszcza zbierać informacje o</w:t>
      </w:r>
      <w:r w:rsidR="00F344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organizacji </w:t>
      </w:r>
      <w:r w:rsidR="00F3444A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sposobie wykonywania prac</w:t>
      </w:r>
      <w:r w:rsidR="00F3444A">
        <w:rPr>
          <w:rFonts w:ascii="Times New Roman" w:hAnsi="Times New Roman" w:cs="Times New Roman"/>
        </w:rPr>
        <w:t xml:space="preserve"> i prowadzenia procesów produkcyjnych. Powierzone obowiązki praktykant winien wykonywać </w:t>
      </w:r>
      <w:r w:rsidR="00471CEC">
        <w:rPr>
          <w:rFonts w:ascii="Times New Roman" w:hAnsi="Times New Roman" w:cs="Times New Roman"/>
        </w:rPr>
        <w:t>dokładnie</w:t>
      </w:r>
      <w:r w:rsidR="00F3444A">
        <w:rPr>
          <w:rFonts w:ascii="Times New Roman" w:hAnsi="Times New Roman" w:cs="Times New Roman"/>
        </w:rPr>
        <w:t xml:space="preserve"> wg zaleceń osób </w:t>
      </w:r>
      <w:r w:rsidR="00471CEC">
        <w:rPr>
          <w:rFonts w:ascii="Times New Roman" w:hAnsi="Times New Roman" w:cs="Times New Roman"/>
        </w:rPr>
        <w:t>kierujących ich wykonywaniem.</w:t>
      </w:r>
    </w:p>
    <w:p w:rsidR="00692445" w:rsidRDefault="00692445" w:rsidP="007B464E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praktyk</w:t>
      </w:r>
      <w:r w:rsidR="00583FFF">
        <w:rPr>
          <w:rFonts w:ascii="Times New Roman" w:hAnsi="Times New Roman" w:cs="Times New Roman"/>
          <w:b/>
        </w:rPr>
        <w:t>i zawodowej:</w:t>
      </w:r>
    </w:p>
    <w:p w:rsidR="00583FFF" w:rsidRDefault="00583FFF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83FFF">
        <w:rPr>
          <w:rFonts w:ascii="Times New Roman" w:hAnsi="Times New Roman" w:cs="Times New Roman"/>
        </w:rPr>
        <w:t>Rozmnażanie wegetatywne i generatywne roślin zielarskich</w:t>
      </w:r>
      <w:r>
        <w:rPr>
          <w:rFonts w:ascii="Times New Roman" w:hAnsi="Times New Roman" w:cs="Times New Roman"/>
        </w:rPr>
        <w:t xml:space="preserve"> z uwzględnieniem </w:t>
      </w:r>
      <w:r w:rsidR="002D720B">
        <w:rPr>
          <w:rFonts w:ascii="Times New Roman" w:hAnsi="Times New Roman" w:cs="Times New Roman"/>
        </w:rPr>
        <w:t>technologii uprawy w zróżnicowanych warunkach (pole, szklarnia, tunel</w:t>
      </w:r>
      <w:r w:rsidR="00C238D6">
        <w:rPr>
          <w:rFonts w:ascii="Times New Roman" w:hAnsi="Times New Roman" w:cs="Times New Roman"/>
        </w:rPr>
        <w:t>e</w:t>
      </w:r>
      <w:r w:rsidR="002D720B">
        <w:rPr>
          <w:rFonts w:ascii="Times New Roman" w:hAnsi="Times New Roman" w:cs="Times New Roman"/>
        </w:rPr>
        <w:t xml:space="preserve"> foliowe</w:t>
      </w:r>
      <w:r w:rsidR="00843A93">
        <w:rPr>
          <w:rFonts w:ascii="Times New Roman" w:hAnsi="Times New Roman" w:cs="Times New Roman"/>
        </w:rPr>
        <w:t xml:space="preserve">, uprawy </w:t>
      </w:r>
      <w:r w:rsidR="005605C6">
        <w:rPr>
          <w:rFonts w:ascii="Times New Roman" w:hAnsi="Times New Roman" w:cs="Times New Roman"/>
        </w:rPr>
        <w:t>w</w:t>
      </w:r>
      <w:r w:rsidR="00C238D6">
        <w:rPr>
          <w:rFonts w:ascii="Times New Roman" w:hAnsi="Times New Roman" w:cs="Times New Roman"/>
        </w:rPr>
        <w:t> </w:t>
      </w:r>
      <w:r w:rsidR="00843A93">
        <w:rPr>
          <w:rFonts w:ascii="Times New Roman" w:hAnsi="Times New Roman" w:cs="Times New Roman"/>
        </w:rPr>
        <w:t>pojemnik</w:t>
      </w:r>
      <w:r w:rsidR="005605C6">
        <w:rPr>
          <w:rFonts w:ascii="Times New Roman" w:hAnsi="Times New Roman" w:cs="Times New Roman"/>
        </w:rPr>
        <w:t xml:space="preserve">ach, uprawy </w:t>
      </w:r>
      <w:r w:rsidR="00843A93">
        <w:rPr>
          <w:rFonts w:ascii="Times New Roman" w:hAnsi="Times New Roman" w:cs="Times New Roman"/>
        </w:rPr>
        <w:t>przyśpieszone</w:t>
      </w:r>
      <w:r w:rsidR="002D720B">
        <w:rPr>
          <w:rFonts w:ascii="Times New Roman" w:hAnsi="Times New Roman" w:cs="Times New Roman"/>
        </w:rPr>
        <w:t xml:space="preserve">). </w:t>
      </w:r>
    </w:p>
    <w:p w:rsidR="00C238D6" w:rsidRDefault="00C238D6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Produkcja i prowadzenie szkółek wieloletnich roślin zielarskich</w:t>
      </w:r>
      <w:r w:rsidR="001C30C4">
        <w:rPr>
          <w:rFonts w:ascii="Times New Roman" w:hAnsi="Times New Roman" w:cs="Times New Roman"/>
        </w:rPr>
        <w:t>.</w:t>
      </w:r>
    </w:p>
    <w:p w:rsidR="00583FFF" w:rsidRDefault="00583FFF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zbioru i przechowywania surowców zielarskich.</w:t>
      </w:r>
    </w:p>
    <w:p w:rsidR="001C30C4" w:rsidRDefault="001C30C4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Rozpoznawanie, działanie, wykorzystanie </w:t>
      </w:r>
      <w:r w:rsidR="00283355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obrót surowcami i</w:t>
      </w:r>
      <w:r w:rsidR="00283355">
        <w:rPr>
          <w:rFonts w:ascii="Times New Roman" w:hAnsi="Times New Roman" w:cs="Times New Roman"/>
        </w:rPr>
        <w:t xml:space="preserve"> produktami zielarskimi.</w:t>
      </w:r>
    </w:p>
    <w:p w:rsidR="00583FFF" w:rsidRDefault="00843A93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Metody rozdrabniania </w:t>
      </w:r>
      <w:r w:rsidR="005605C6">
        <w:rPr>
          <w:rFonts w:ascii="Times New Roman" w:hAnsi="Times New Roman" w:cs="Times New Roman"/>
        </w:rPr>
        <w:t>i sporządzania mieszanek ziołowych.</w:t>
      </w:r>
    </w:p>
    <w:p w:rsidR="005605C6" w:rsidRPr="00583FFF" w:rsidRDefault="005605C6" w:rsidP="00583FFF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oceny jakości surowców zielarskich (pobieranie próbek, planowanie badań analitycznych).</w:t>
      </w:r>
    </w:p>
    <w:p w:rsidR="00471CEC" w:rsidRPr="00CD459E" w:rsidRDefault="00B009EE" w:rsidP="007B464E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CD459E">
        <w:rPr>
          <w:rFonts w:ascii="Times New Roman" w:hAnsi="Times New Roman" w:cs="Times New Roman"/>
          <w:b/>
        </w:rPr>
        <w:t>Podstawowa praktyka zawodowa może odbywać się: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zakładach zielarskich specjalizujących się</w:t>
      </w:r>
      <w:r w:rsidR="00FC3FE0">
        <w:rPr>
          <w:rFonts w:ascii="Times New Roman" w:hAnsi="Times New Roman" w:cs="Times New Roman"/>
        </w:rPr>
        <w:t xml:space="preserve"> w uprawie</w:t>
      </w:r>
      <w:r w:rsidR="0032518A">
        <w:rPr>
          <w:rFonts w:ascii="Times New Roman" w:hAnsi="Times New Roman" w:cs="Times New Roman"/>
        </w:rPr>
        <w:t xml:space="preserve"> roślin zielarskich i produkcji</w:t>
      </w:r>
      <w:r>
        <w:rPr>
          <w:rFonts w:ascii="Times New Roman" w:hAnsi="Times New Roman" w:cs="Times New Roman"/>
        </w:rPr>
        <w:t xml:space="preserve"> surowców roślinnych;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instytutach roślin i produktów zielarskich;</w:t>
      </w:r>
    </w:p>
    <w:p w:rsidR="00B009EE" w:rsidRDefault="00B009EE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jednostkach zajmujących się standaryzacją i kontrolą </w:t>
      </w:r>
      <w:r w:rsidR="00382997">
        <w:rPr>
          <w:rFonts w:ascii="Times New Roman" w:hAnsi="Times New Roman" w:cs="Times New Roman"/>
        </w:rPr>
        <w:t>surowców i preparatów pochodzenia roślinnego dopuszczonych do obrotu;</w:t>
      </w:r>
    </w:p>
    <w:p w:rsidR="00382997" w:rsidRDefault="00382997" w:rsidP="00B009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gospodarstwach specjalizujących się </w:t>
      </w:r>
      <w:r w:rsidR="00681771">
        <w:rPr>
          <w:rFonts w:ascii="Times New Roman" w:hAnsi="Times New Roman" w:cs="Times New Roman"/>
        </w:rPr>
        <w:t>w uprawie</w:t>
      </w:r>
      <w:r>
        <w:rPr>
          <w:rFonts w:ascii="Times New Roman" w:hAnsi="Times New Roman" w:cs="Times New Roman"/>
        </w:rPr>
        <w:t xml:space="preserve"> roślin zi</w:t>
      </w:r>
      <w:r w:rsidR="007B28A6">
        <w:rPr>
          <w:rFonts w:ascii="Times New Roman" w:hAnsi="Times New Roman" w:cs="Times New Roman"/>
        </w:rPr>
        <w:t>elarskich;</w:t>
      </w:r>
    </w:p>
    <w:p w:rsidR="00CD459E" w:rsidRDefault="00CD459E" w:rsidP="0028335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gospodarstwie doświadczalnym </w:t>
      </w:r>
      <w:r w:rsidR="007B464E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>.</w:t>
      </w:r>
    </w:p>
    <w:p w:rsidR="00283355" w:rsidRPr="00114E8B" w:rsidRDefault="00114E8B" w:rsidP="00114E8B">
      <w:pPr>
        <w:spacing w:line="360" w:lineRule="auto"/>
        <w:ind w:firstLine="426"/>
        <w:jc w:val="both"/>
        <w:rPr>
          <w:i/>
          <w:szCs w:val="24"/>
        </w:rPr>
      </w:pPr>
      <w:r w:rsidRPr="006F6B6D">
        <w:rPr>
          <w:szCs w:val="24"/>
        </w:rPr>
        <w:t xml:space="preserve">Studenci mogą odbywać praktyki w różnych gospodarstwach i firmach zielarskich, m.in. w gospodarstwach w Grodzisku, Turobinie, Fajsławicach, Kalinówce, Goraju, Jabłoni, Kozłówce, Chełmie, Hajnówce, Busko-Zdroju, Dobrzycy, Zaczernie, Gospodarstwie Agroturystycznym w Prądniku, Poznańskich Zakładach Zielarskich Herbapol w Poznaniu, firmie </w:t>
      </w:r>
      <w:proofErr w:type="spellStart"/>
      <w:r w:rsidRPr="006F6B6D">
        <w:rPr>
          <w:szCs w:val="24"/>
        </w:rPr>
        <w:t>Labofarm</w:t>
      </w:r>
      <w:proofErr w:type="spellEnd"/>
      <w:r w:rsidRPr="006F6B6D">
        <w:rPr>
          <w:szCs w:val="24"/>
        </w:rPr>
        <w:t xml:space="preserve"> Agro w Starogardzie Gdańskim, Przedsiębiorstwie Handlowym „</w:t>
      </w:r>
      <w:proofErr w:type="spellStart"/>
      <w:r w:rsidRPr="006F6B6D">
        <w:rPr>
          <w:szCs w:val="24"/>
        </w:rPr>
        <w:t>Krautex</w:t>
      </w:r>
      <w:proofErr w:type="spellEnd"/>
      <w:r w:rsidRPr="006F6B6D">
        <w:rPr>
          <w:szCs w:val="24"/>
        </w:rPr>
        <w:t xml:space="preserve">”, w zakładzie Hodowlano-Produkcyjnym </w:t>
      </w:r>
      <w:r w:rsidRPr="006F6B6D">
        <w:rPr>
          <w:szCs w:val="24"/>
        </w:rPr>
        <w:lastRenderedPageBreak/>
        <w:t>Małopolskiej Hodowli Roślin w Kłomnicach, w Ogrodzie Botanicznym UMCS w Lublinie, w Ogrodzie Roślin Leczniczych Uniwersytetu Medycznego w Gdańsku, w Państwowym Instytucie Badawczym IUNG w Puławach, w Instytucie Włókien Naturalnych i Roślin Leczniczych w Poznaniu, w Centralnym Laboratorium Agroekologiczne UP, w Laboratorium Specjalistycznym Jakości Handlowej Artykułów Rolno-Spożywczych w Lublinie, Wojewódzkim Inspektoracie Ochrony Roślin w Lublinie, w aptekach i sklepach zielarsko medycznych w Lublinie, w Żyrardowie, w Leżajsku, w Chmielniku, Żelazowej Woli, w sklepach zielarsko-kosmetycznych w Lublinie, w zakładach przemysłu przetwórczego ‘Przyprawy Naturalne’ w Siedlcach, ‘</w:t>
      </w:r>
      <w:proofErr w:type="spellStart"/>
      <w:r w:rsidRPr="006F6B6D">
        <w:rPr>
          <w:szCs w:val="24"/>
        </w:rPr>
        <w:t>Zielpol</w:t>
      </w:r>
      <w:proofErr w:type="spellEnd"/>
      <w:r w:rsidRPr="006F6B6D">
        <w:rPr>
          <w:szCs w:val="24"/>
        </w:rPr>
        <w:t>’ w Ruczynowie, PPHU ‘Gama’ Dęby Szlacheckie, ‘Natur-</w:t>
      </w:r>
      <w:proofErr w:type="spellStart"/>
      <w:r w:rsidRPr="006F6B6D">
        <w:rPr>
          <w:szCs w:val="24"/>
        </w:rPr>
        <w:t>Vit</w:t>
      </w:r>
      <w:proofErr w:type="spellEnd"/>
      <w:r w:rsidRPr="006F6B6D">
        <w:rPr>
          <w:szCs w:val="24"/>
        </w:rPr>
        <w:t>’ Pińczów.</w:t>
      </w:r>
    </w:p>
    <w:p w:rsidR="007B464E" w:rsidRDefault="007B464E" w:rsidP="00283355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Czas trwania praktyki zawodowej</w:t>
      </w:r>
      <w:r w:rsidRPr="007B464E">
        <w:rPr>
          <w:rFonts w:ascii="Times New Roman" w:hAnsi="Times New Roman" w:cs="Times New Roman"/>
          <w:b/>
        </w:rPr>
        <w:t>:</w:t>
      </w:r>
    </w:p>
    <w:p w:rsidR="007B464E" w:rsidRDefault="00B972A8" w:rsidP="00283355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B972A8">
        <w:rPr>
          <w:rFonts w:ascii="Times New Roman" w:hAnsi="Times New Roman" w:cs="Times New Roman"/>
        </w:rPr>
        <w:t xml:space="preserve">Wymagany czas </w:t>
      </w:r>
      <w:r>
        <w:rPr>
          <w:rFonts w:ascii="Times New Roman" w:hAnsi="Times New Roman" w:cs="Times New Roman"/>
        </w:rPr>
        <w:t>podstaw</w:t>
      </w:r>
      <w:r w:rsidR="00DD1528">
        <w:rPr>
          <w:rFonts w:ascii="Times New Roman" w:hAnsi="Times New Roman" w:cs="Times New Roman"/>
        </w:rPr>
        <w:t>owej praktyki zawodowej wynosi 4</w:t>
      </w:r>
      <w:r>
        <w:rPr>
          <w:rFonts w:ascii="Times New Roman" w:hAnsi="Times New Roman" w:cs="Times New Roman"/>
        </w:rPr>
        <w:t xml:space="preserve"> tygodni. Podzielony jest na pracę (kształcenie) i zdobywanie niezbędne</w:t>
      </w:r>
      <w:r w:rsidR="004F601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4F6010">
        <w:rPr>
          <w:rFonts w:ascii="Times New Roman" w:hAnsi="Times New Roman" w:cs="Times New Roman"/>
        </w:rPr>
        <w:t>doświadczenia</w:t>
      </w:r>
      <w:r>
        <w:rPr>
          <w:rFonts w:ascii="Times New Roman" w:hAnsi="Times New Roman" w:cs="Times New Roman"/>
        </w:rPr>
        <w:t xml:space="preserve"> zawodowe</w:t>
      </w:r>
      <w:r w:rsidR="004F6010">
        <w:rPr>
          <w:rFonts w:ascii="Times New Roman" w:hAnsi="Times New Roman" w:cs="Times New Roman"/>
        </w:rPr>
        <w:t>go w jednej z wyżej wymienionych placówek.</w:t>
      </w:r>
    </w:p>
    <w:p w:rsidR="004E01CB" w:rsidRDefault="004E01CB" w:rsidP="004F601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4F6010" w:rsidRDefault="004F6010" w:rsidP="004F6010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zaliczenia podstawowej praktyki zawodowej</w:t>
      </w:r>
      <w:r w:rsidRPr="007B464E">
        <w:rPr>
          <w:rFonts w:ascii="Times New Roman" w:hAnsi="Times New Roman" w:cs="Times New Roman"/>
          <w:b/>
        </w:rPr>
        <w:t>:</w:t>
      </w:r>
    </w:p>
    <w:p w:rsidR="004F6010" w:rsidRDefault="00181393" w:rsidP="004F6010">
      <w:pPr>
        <w:pStyle w:val="Akapitzlist"/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Zaliczenie podstawowej praktyki zawodowej następuje na podstawie:</w:t>
      </w:r>
    </w:p>
    <w:p w:rsidR="00181393" w:rsidRDefault="00E87B28" w:rsidP="00181393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pozytywnej opinii dotyczącej przebiegu praktyki i uzyskanych przez praktykanta umiejętności</w:t>
      </w:r>
      <w:r w:rsidR="00114E8B">
        <w:rPr>
          <w:rFonts w:ascii="Times New Roman" w:hAnsi="Times New Roman" w:cs="Times New Roman"/>
        </w:rPr>
        <w:t xml:space="preserve"> potwierdzonych przez opiekuna</w:t>
      </w:r>
      <w:r w:rsidR="00692445">
        <w:rPr>
          <w:rFonts w:ascii="Times New Roman" w:hAnsi="Times New Roman" w:cs="Times New Roman"/>
        </w:rPr>
        <w:t xml:space="preserve"> praktyk</w:t>
      </w:r>
      <w:r>
        <w:rPr>
          <w:rFonts w:ascii="Times New Roman" w:hAnsi="Times New Roman" w:cs="Times New Roman"/>
        </w:rPr>
        <w:t>;</w:t>
      </w:r>
    </w:p>
    <w:p w:rsidR="00E87B28" w:rsidRPr="00181393" w:rsidRDefault="00E87B28" w:rsidP="00181393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przedłożeni</w:t>
      </w:r>
      <w:r w:rsidR="00F445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dzienniczka praktyk </w:t>
      </w:r>
      <w:r w:rsidR="00F445B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zalicz</w:t>
      </w:r>
      <w:r w:rsidR="00F445B4">
        <w:rPr>
          <w:rFonts w:ascii="Times New Roman" w:hAnsi="Times New Roman" w:cs="Times New Roman"/>
        </w:rPr>
        <w:t>enia z</w:t>
      </w:r>
      <w:r>
        <w:rPr>
          <w:rFonts w:ascii="Times New Roman" w:hAnsi="Times New Roman" w:cs="Times New Roman"/>
        </w:rPr>
        <w:t xml:space="preserve"> </w:t>
      </w:r>
      <w:r w:rsidR="00F445B4">
        <w:rPr>
          <w:rFonts w:ascii="Times New Roman" w:hAnsi="Times New Roman" w:cs="Times New Roman"/>
        </w:rPr>
        <w:t xml:space="preserve">oceną </w:t>
      </w:r>
      <w:r>
        <w:rPr>
          <w:rFonts w:ascii="Times New Roman" w:hAnsi="Times New Roman" w:cs="Times New Roman"/>
        </w:rPr>
        <w:t>pozytywn</w:t>
      </w:r>
      <w:r w:rsidR="00F445B4">
        <w:rPr>
          <w:rFonts w:ascii="Times New Roman" w:hAnsi="Times New Roman" w:cs="Times New Roman"/>
        </w:rPr>
        <w:t>ą egzaminu</w:t>
      </w:r>
      <w:r>
        <w:rPr>
          <w:rFonts w:ascii="Times New Roman" w:hAnsi="Times New Roman" w:cs="Times New Roman"/>
        </w:rPr>
        <w:t xml:space="preserve"> przez</w:t>
      </w:r>
      <w:r w:rsidR="00283355">
        <w:rPr>
          <w:rFonts w:ascii="Times New Roman" w:hAnsi="Times New Roman" w:cs="Times New Roman"/>
        </w:rPr>
        <w:t xml:space="preserve"> Wydziałową</w:t>
      </w:r>
      <w:r>
        <w:rPr>
          <w:rFonts w:ascii="Times New Roman" w:hAnsi="Times New Roman" w:cs="Times New Roman"/>
        </w:rPr>
        <w:t xml:space="preserve"> Komisję Egzaminacyjną</w:t>
      </w:r>
      <w:r w:rsidR="00692445">
        <w:rPr>
          <w:rFonts w:ascii="Times New Roman" w:hAnsi="Times New Roman" w:cs="Times New Roman"/>
        </w:rPr>
        <w:t>.</w:t>
      </w:r>
    </w:p>
    <w:sectPr w:rsidR="00E87B28" w:rsidRPr="00181393" w:rsidSect="00AB3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FB" w:rsidRDefault="002152FB" w:rsidP="001F1316">
      <w:pPr>
        <w:spacing w:after="0" w:line="240" w:lineRule="auto"/>
      </w:pPr>
      <w:r>
        <w:separator/>
      </w:r>
    </w:p>
  </w:endnote>
  <w:endnote w:type="continuationSeparator" w:id="0">
    <w:p w:rsidR="002152FB" w:rsidRDefault="002152FB" w:rsidP="001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114"/>
      <w:docPartObj>
        <w:docPartGallery w:val="Page Numbers (Bottom of Page)"/>
        <w:docPartUnique/>
      </w:docPartObj>
    </w:sdtPr>
    <w:sdtEndPr/>
    <w:sdtContent>
      <w:p w:rsidR="001F1316" w:rsidRDefault="005A3E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316" w:rsidRDefault="001F1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FB" w:rsidRDefault="002152FB" w:rsidP="001F1316">
      <w:pPr>
        <w:spacing w:after="0" w:line="240" w:lineRule="auto"/>
      </w:pPr>
      <w:r>
        <w:separator/>
      </w:r>
    </w:p>
  </w:footnote>
  <w:footnote w:type="continuationSeparator" w:id="0">
    <w:p w:rsidR="002152FB" w:rsidRDefault="002152FB" w:rsidP="001F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97B"/>
    <w:multiLevelType w:val="hybridMultilevel"/>
    <w:tmpl w:val="1F3E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254"/>
    <w:multiLevelType w:val="hybridMultilevel"/>
    <w:tmpl w:val="E4B44D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AF4239"/>
    <w:multiLevelType w:val="hybridMultilevel"/>
    <w:tmpl w:val="7B46A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67A52"/>
    <w:multiLevelType w:val="hybridMultilevel"/>
    <w:tmpl w:val="C0D2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0"/>
    <w:rsid w:val="00114E8B"/>
    <w:rsid w:val="00181393"/>
    <w:rsid w:val="001C30C4"/>
    <w:rsid w:val="001F1316"/>
    <w:rsid w:val="002152FB"/>
    <w:rsid w:val="00283355"/>
    <w:rsid w:val="002D720B"/>
    <w:rsid w:val="00306190"/>
    <w:rsid w:val="0032518A"/>
    <w:rsid w:val="00382997"/>
    <w:rsid w:val="00401C4C"/>
    <w:rsid w:val="00471CEC"/>
    <w:rsid w:val="004C2C21"/>
    <w:rsid w:val="004E01CB"/>
    <w:rsid w:val="004F6010"/>
    <w:rsid w:val="0050216D"/>
    <w:rsid w:val="0051428A"/>
    <w:rsid w:val="005605C6"/>
    <w:rsid w:val="00583FFF"/>
    <w:rsid w:val="005A3EA3"/>
    <w:rsid w:val="00605613"/>
    <w:rsid w:val="006174A3"/>
    <w:rsid w:val="00681771"/>
    <w:rsid w:val="00686129"/>
    <w:rsid w:val="00692445"/>
    <w:rsid w:val="007069EC"/>
    <w:rsid w:val="00750E09"/>
    <w:rsid w:val="007B28A6"/>
    <w:rsid w:val="007B464E"/>
    <w:rsid w:val="00823E72"/>
    <w:rsid w:val="00843A93"/>
    <w:rsid w:val="00956B7E"/>
    <w:rsid w:val="00A03FCA"/>
    <w:rsid w:val="00AB36CE"/>
    <w:rsid w:val="00B009EE"/>
    <w:rsid w:val="00B972A8"/>
    <w:rsid w:val="00C149B0"/>
    <w:rsid w:val="00C238D6"/>
    <w:rsid w:val="00C836A1"/>
    <w:rsid w:val="00CD459E"/>
    <w:rsid w:val="00DD1528"/>
    <w:rsid w:val="00E87B28"/>
    <w:rsid w:val="00F3444A"/>
    <w:rsid w:val="00F445B4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FBD6"/>
  <w15:docId w15:val="{E7541BC9-2AFC-4345-ABFA-1981763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316"/>
  </w:style>
  <w:style w:type="paragraph" w:styleId="Stopka">
    <w:name w:val="footer"/>
    <w:basedOn w:val="Normalny"/>
    <w:link w:val="StopkaZnak"/>
    <w:uiPriority w:val="99"/>
    <w:unhideWhenUsed/>
    <w:rsid w:val="001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70D8-5A94-477E-922C-B84D8C25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3</cp:revision>
  <cp:lastPrinted>2018-05-22T11:00:00Z</cp:lastPrinted>
  <dcterms:created xsi:type="dcterms:W3CDTF">2022-03-21T09:27:00Z</dcterms:created>
  <dcterms:modified xsi:type="dcterms:W3CDTF">2022-03-21T09:28:00Z</dcterms:modified>
</cp:coreProperties>
</file>