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6E" w:rsidRPr="006F57E6" w:rsidRDefault="005A2940" w:rsidP="005A2940">
      <w:pPr>
        <w:spacing w:before="100" w:beforeAutospacing="1" w:after="100" w:afterAutospacing="1" w:line="3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 Przyrodniczy w Lublinie ogłasza rozpoczęcie r</w:t>
      </w:r>
      <w:r w:rsidR="006F0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ekrutacji do Szkoły Doktorskiej</w:t>
      </w: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0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akademickim 202</w:t>
      </w:r>
      <w:r w:rsidR="00245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245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07256E" w:rsidRPr="006F57E6" w:rsidRDefault="005A2940" w:rsidP="006F0FCE">
      <w:pPr>
        <w:spacing w:before="100" w:beforeAutospacing="1" w:after="100" w:afterAutospacing="1" w:line="324" w:lineRule="atLeast"/>
        <w:ind w:left="127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dyscyplinach naukowych: </w:t>
      </w:r>
    </w:p>
    <w:p w:rsidR="0007256E" w:rsidRPr="006F57E6" w:rsidRDefault="005A2940" w:rsidP="000725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rolnictwo i ogrodnictwo, </w:t>
      </w:r>
    </w:p>
    <w:p w:rsidR="0007256E" w:rsidRPr="006F57E6" w:rsidRDefault="005A2940" w:rsidP="000725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technologia żywności i żywienia, </w:t>
      </w:r>
    </w:p>
    <w:p w:rsidR="0007256E" w:rsidRPr="006F57E6" w:rsidRDefault="005A2940" w:rsidP="000725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weterynaria, </w:t>
      </w:r>
    </w:p>
    <w:p w:rsidR="0007256E" w:rsidRPr="006F57E6" w:rsidRDefault="005A2940" w:rsidP="000725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zootechnika i rybactwo</w:t>
      </w:r>
      <w:r w:rsidR="0007256E"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07256E" w:rsidRPr="006F57E6" w:rsidRDefault="0007256E" w:rsidP="000725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nauki biologiczne, </w:t>
      </w:r>
    </w:p>
    <w:p w:rsidR="0007256E" w:rsidRPr="006F57E6" w:rsidRDefault="0007256E" w:rsidP="000725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inżynieria mechaniczna, </w:t>
      </w:r>
    </w:p>
    <w:p w:rsidR="005A2940" w:rsidRPr="006F57E6" w:rsidRDefault="0007256E" w:rsidP="000725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inżynieria środowisko górnictwo i energetyka</w:t>
      </w:r>
    </w:p>
    <w:p w:rsidR="005A2940" w:rsidRPr="005A2940" w:rsidRDefault="005A2940" w:rsidP="005A2940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A2940" w:rsidRPr="005A2940" w:rsidRDefault="005A2940" w:rsidP="005A2940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</w:t>
      </w:r>
      <w:r w:rsidR="006F0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tacyjne ma charakter konkursowy</w:t>
      </w:r>
    </w:p>
    <w:p w:rsidR="005A2940" w:rsidRPr="005A2940" w:rsidRDefault="005A2940" w:rsidP="0076607A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</w:t>
      </w:r>
      <w:r w:rsidR="003C1B1B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„</w:t>
      </w:r>
      <w:r w:rsid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rekrutacji do Szkoły D</w:t>
      </w:r>
      <w:r w:rsidR="0007256E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oktorskiej Uniwersytetu Przyrodniczego w Lublinie” </w:t>
      </w: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 uwzględnia się:</w:t>
      </w:r>
    </w:p>
    <w:p w:rsidR="0007256E" w:rsidRPr="006F57E6" w:rsidRDefault="0007256E" w:rsidP="0007256E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rozmowy kwalifikacyjnej na temat przygotowanego projektu badawczego </w:t>
      </w:r>
      <w:r w:rsid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w skali 0-5pkt.;</w:t>
      </w:r>
    </w:p>
    <w:p w:rsidR="0007256E" w:rsidRPr="006F57E6" w:rsidRDefault="0007256E" w:rsidP="0007256E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prezentację tematyki badawczej w języku angielskim dodatkowo 0-5pkt.;</w:t>
      </w:r>
    </w:p>
    <w:p w:rsidR="0007256E" w:rsidRPr="006F57E6" w:rsidRDefault="0007256E" w:rsidP="0007256E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dotychczasową aktywność  naukową Kandydata </w:t>
      </w:r>
      <w:r w:rsid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w skali 0-10pkt.;</w:t>
      </w:r>
    </w:p>
    <w:p w:rsidR="0007256E" w:rsidRPr="006F57E6" w:rsidRDefault="0007256E" w:rsidP="0007256E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osiągnięcia uzyskane w proc</w:t>
      </w:r>
      <w:r w:rsidR="003C1B1B">
        <w:rPr>
          <w:rFonts w:ascii="Times New Roman" w:eastAsia="Times New Roman" w:hAnsi="Times New Roman" w:cs="Times New Roman"/>
          <w:sz w:val="24"/>
          <w:szCs w:val="24"/>
          <w:lang w:eastAsia="pl-PL"/>
        </w:rPr>
        <w:t>esie kształcenia na studiach (</w:t>
      </w: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średnią ocen ze studiów I </w:t>
      </w:r>
      <w:proofErr w:type="spellStart"/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 lub jednolitych magisterskich</w:t>
      </w:r>
      <w:r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wyliczona z</w:t>
      </w:r>
      <w:r w:rsidR="003C1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ostanie średnia arytmetyczna z </w:t>
      </w: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>ocen uzyskanych ze wszystkich przedmiotów zrealizowanych podczas studiów</w:t>
      </w:r>
      <w:r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) -</w:t>
      </w: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uzyskanych punktów odpowiada średniej ocen;</w:t>
      </w:r>
    </w:p>
    <w:p w:rsidR="005A2940" w:rsidRPr="005A2940" w:rsidRDefault="005A2940" w:rsidP="0076607A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dopuszczenia kandydata do postępowania rekrutacyjnego </w:t>
      </w:r>
      <w:r w:rsidR="000F7D4D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rejestracja </w:t>
      </w:r>
      <w:r w:rsidR="006F57E6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online </w:t>
      </w:r>
      <w:r w:rsidR="000F7D4D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</w:t>
      </w:r>
      <w:r w:rsidR="0076607A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System Interneto</w:t>
      </w:r>
      <w:r w:rsidR="003C1B1B">
        <w:rPr>
          <w:rFonts w:ascii="Times New Roman" w:eastAsia="Times New Roman" w:hAnsi="Times New Roman" w:cs="Times New Roman"/>
          <w:sz w:val="24"/>
          <w:szCs w:val="24"/>
          <w:lang w:eastAsia="pl-PL"/>
        </w:rPr>
        <w:t>wej Rekrutacji Kandydatów (IRK)</w:t>
      </w: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kompletu dokumentów zgodnie z § 7 regulaminu </w:t>
      </w:r>
      <w:r w:rsidR="0007256E"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7256E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rekrutacji do </w:t>
      </w:r>
      <w:r w:rsidR="0046100B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7256E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</w:t>
      </w:r>
      <w:r w:rsidR="0046100B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7256E" w:rsidRPr="006F57E6">
        <w:rPr>
          <w:rFonts w:ascii="Times New Roman" w:eastAsia="Times New Roman" w:hAnsi="Times New Roman" w:cs="Times New Roman"/>
          <w:sz w:val="24"/>
          <w:szCs w:val="24"/>
          <w:lang w:eastAsia="pl-PL"/>
        </w:rPr>
        <w:t>oktorskiej Uniwersytetu Przyrodniczego w Lublinie”</w:t>
      </w:r>
      <w:r w:rsidRPr="005A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w oparciu o wzory dokumentów określone </w:t>
      </w:r>
      <w:r w:rsidR="003C1B1B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5262FF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C1B1B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76607A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C1B1B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6607A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3C1B1B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6607A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3C1B1B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262FF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Rektora </w:t>
      </w:r>
      <w:r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UP w Lublinie</w:t>
      </w:r>
      <w:r w:rsidR="000F7D4D" w:rsidRPr="006F0F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7D4D" w:rsidRPr="006F57E6" w:rsidRDefault="00F51FCF" w:rsidP="005A2940">
      <w:pPr>
        <w:pStyle w:val="NormalnyWeb"/>
        <w:rPr>
          <w:rStyle w:val="Pogrubienie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DCAB8" wp14:editId="25F6B4D6">
                <wp:simplePos x="0" y="0"/>
                <wp:positionH relativeFrom="column">
                  <wp:posOffset>1484658</wp:posOffset>
                </wp:positionH>
                <wp:positionV relativeFrom="paragraph">
                  <wp:posOffset>253420</wp:posOffset>
                </wp:positionV>
                <wp:extent cx="3427012" cy="683812"/>
                <wp:effectExtent l="0" t="0" r="21590" b="21590"/>
                <wp:wrapNone/>
                <wp:docPr id="2" name="Prostokąt zaokrąglony 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12" cy="683812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FCF" w:rsidRPr="00BF1497" w:rsidRDefault="00BA5B6C" w:rsidP="003C1B1B">
                            <w:pPr>
                              <w:pStyle w:val="Cytat"/>
                              <w:spacing w:after="0" w:line="240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8" w:history="1">
                              <w:r w:rsidR="00F51FCF" w:rsidRPr="00BF1497">
                                <w:rPr>
                                  <w:rStyle w:val="Hipercze"/>
                                  <w:b/>
                                  <w:color w:val="auto"/>
                                  <w:sz w:val="32"/>
                                  <w:szCs w:val="32"/>
                                  <w:u w:val="none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Rejestracja online do Szkoły Doktorskiej UP w Lublinie</w:t>
                              </w:r>
                            </w:hyperlink>
                            <w:hyperlink r:id="rId9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href="https://irk-sd.up.lublin.pl/irk/irk/strony/rejestracjakandydata.html?rekrutacja=7" style="position:absolute;margin-left:116.9pt;margin-top:19.95pt;width:269.8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" o:button="t" fillcolor="#ff9" strokecolor="black [3200]" strokeweight="2pt">
                <v:fill o:detectmouseclick="t"/>
                <v:textbox>
                  <w:txbxContent>
                    <w:p w:rsidR="00F51FCF" w:rsidRPr="00BF1497" w:rsidRDefault="001B2BC5" w:rsidP="003C1B1B">
                      <w:pPr>
                        <w:pStyle w:val="Cytat"/>
                        <w:spacing w:after="0" w:line="240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10" w:history="1">
                        <w:r w:rsidR="00F51FCF" w:rsidRPr="00BF1497">
                          <w:rPr>
                            <w:rStyle w:val="Hipercze"/>
                            <w:b/>
                            <w:color w:val="auto"/>
                            <w:sz w:val="32"/>
                            <w:szCs w:val="32"/>
                            <w:u w:val="none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Rejestracja online do Szkoły Doktorskiej UP w Lublinie</w:t>
                        </w:r>
                      </w:hyperlink>
                      <w:hyperlink r:id="rId11" w:history="1"/>
                    </w:p>
                  </w:txbxContent>
                </v:textbox>
              </v:roundrect>
            </w:pict>
          </mc:Fallback>
        </mc:AlternateContent>
      </w:r>
    </w:p>
    <w:p w:rsidR="000F7D4D" w:rsidRPr="006F57E6" w:rsidRDefault="000F7D4D" w:rsidP="005A2940">
      <w:pPr>
        <w:pStyle w:val="NormalnyWeb"/>
        <w:rPr>
          <w:rStyle w:val="Pogrubienie"/>
          <w:color w:val="0000FF"/>
        </w:rPr>
      </w:pPr>
    </w:p>
    <w:p w:rsidR="000F7D4D" w:rsidRPr="006F57E6" w:rsidRDefault="000F7D4D" w:rsidP="005A2940">
      <w:pPr>
        <w:pStyle w:val="NormalnyWeb"/>
        <w:rPr>
          <w:rStyle w:val="Pogrubienie"/>
          <w:color w:val="0000FF"/>
        </w:rPr>
      </w:pPr>
    </w:p>
    <w:p w:rsidR="000F7D4D" w:rsidRPr="006F57E6" w:rsidRDefault="006F57E6" w:rsidP="005A2940">
      <w:pPr>
        <w:pStyle w:val="NormalnyWeb"/>
        <w:rPr>
          <w:rStyle w:val="Pogrubienie"/>
          <w:color w:val="0000FF"/>
        </w:rPr>
      </w:pPr>
      <w:r>
        <w:rPr>
          <w:rStyle w:val="Pogrubienie"/>
          <w:color w:val="0000FF"/>
        </w:rPr>
        <w:t>Uwaga! Link do rejestracji b</w:t>
      </w:r>
      <w:r w:rsidR="005262FF">
        <w:rPr>
          <w:rStyle w:val="Pogrubienie"/>
          <w:color w:val="0000FF"/>
        </w:rPr>
        <w:t>ędzie aktywny od 1 września 2021</w:t>
      </w:r>
      <w:r w:rsidR="001E6C0B">
        <w:rPr>
          <w:rStyle w:val="Pogrubienie"/>
          <w:color w:val="0000FF"/>
        </w:rPr>
        <w:t xml:space="preserve"> na podstronie Szkoły Doktorskiej lub po wpisaniu irk-sd.up.lublin.pl</w:t>
      </w:r>
      <w:r>
        <w:rPr>
          <w:rStyle w:val="Pogrubienie"/>
          <w:color w:val="0000FF"/>
        </w:rPr>
        <w:t xml:space="preserve"> (zgodnie z harmonogramem rekrutacji) </w:t>
      </w:r>
    </w:p>
    <w:p w:rsidR="005A2940" w:rsidRDefault="005A2940" w:rsidP="005A2940">
      <w:pPr>
        <w:pStyle w:val="NormalnyWeb"/>
        <w:rPr>
          <w:rStyle w:val="Pogrubienie"/>
        </w:rPr>
      </w:pPr>
      <w:r w:rsidRPr="006F57E6">
        <w:rPr>
          <w:rStyle w:val="Pogrubienie"/>
        </w:rPr>
        <w:t>Dokumenty wymagane:</w:t>
      </w:r>
    </w:p>
    <w:p w:rsidR="00BF1497" w:rsidRPr="00BF1497" w:rsidRDefault="00BF1497" w:rsidP="005A2940">
      <w:pPr>
        <w:pStyle w:val="NormalnyWeb"/>
        <w:rPr>
          <w:i/>
          <w:color w:val="3419A7"/>
        </w:rPr>
      </w:pPr>
      <w:r>
        <w:rPr>
          <w:rStyle w:val="Pogrubienie"/>
          <w:color w:val="0000FF"/>
        </w:rPr>
        <w:t xml:space="preserve">Uwaga: </w:t>
      </w:r>
      <w:r w:rsidRPr="00BF1497">
        <w:rPr>
          <w:rStyle w:val="Pogrubienie"/>
          <w:color w:val="0000FF"/>
        </w:rPr>
        <w:t>w systemie IRK</w:t>
      </w:r>
      <w:r w:rsidR="005262FF">
        <w:rPr>
          <w:rStyle w:val="Pogrubienie"/>
          <w:color w:val="0000FF"/>
        </w:rPr>
        <w:t xml:space="preserve"> </w:t>
      </w:r>
      <w:r w:rsidRPr="00BF1497">
        <w:rPr>
          <w:rStyle w:val="Pogrubienie"/>
          <w:color w:val="0000FF"/>
        </w:rPr>
        <w:t>należy zamieścić</w:t>
      </w:r>
      <w:r w:rsidR="001E6C0B">
        <w:rPr>
          <w:rStyle w:val="Pogrubienie"/>
          <w:color w:val="0000FF"/>
        </w:rPr>
        <w:t xml:space="preserve"> </w:t>
      </w:r>
      <w:r w:rsidR="001E6C0B" w:rsidRPr="001E6C0B">
        <w:rPr>
          <w:rStyle w:val="Pogrubienie"/>
          <w:color w:val="C0504D" w:themeColor="accent2"/>
          <w:u w:val="single"/>
        </w:rPr>
        <w:t>podpisane</w:t>
      </w:r>
      <w:r w:rsidRPr="001E6C0B">
        <w:rPr>
          <w:rStyle w:val="Pogrubienie"/>
          <w:color w:val="C0504D" w:themeColor="accent2"/>
        </w:rPr>
        <w:t xml:space="preserve"> </w:t>
      </w:r>
      <w:r w:rsidRPr="001E6C0B">
        <w:rPr>
          <w:rStyle w:val="Pogrubienie"/>
          <w:color w:val="C0504D" w:themeColor="accent2"/>
          <w:u w:val="single"/>
        </w:rPr>
        <w:t>Skany</w:t>
      </w:r>
      <w:r w:rsidRPr="001E6C0B">
        <w:rPr>
          <w:b/>
          <w:color w:val="C0504D" w:themeColor="accent2"/>
        </w:rPr>
        <w:t xml:space="preserve"> </w:t>
      </w:r>
      <w:r>
        <w:rPr>
          <w:rStyle w:val="Pogrubienie"/>
          <w:color w:val="0000FF"/>
        </w:rPr>
        <w:t xml:space="preserve">wszystkich dokumentów </w:t>
      </w:r>
      <w:r w:rsidR="00245B33" w:rsidRPr="001E6C0B">
        <w:rPr>
          <w:b/>
          <w:color w:val="C0504D" w:themeColor="accent2"/>
          <w:u w:val="single"/>
        </w:rPr>
        <w:t>zapisane w pdf</w:t>
      </w:r>
      <w:r w:rsidR="00245B33" w:rsidRPr="001E6C0B">
        <w:rPr>
          <w:color w:val="C0504D" w:themeColor="accent2"/>
        </w:rPr>
        <w:t xml:space="preserve"> </w:t>
      </w:r>
      <w:r>
        <w:rPr>
          <w:rStyle w:val="Pogrubienie"/>
          <w:color w:val="0000FF"/>
        </w:rPr>
        <w:t>(w terminie do 1</w:t>
      </w:r>
      <w:r w:rsidR="00245B33">
        <w:rPr>
          <w:rStyle w:val="Pogrubienie"/>
          <w:color w:val="0000FF"/>
        </w:rPr>
        <w:t xml:space="preserve">0 września 2021 r.– kandydaci do programu „Doktorat Wdrożeniowy” lub do 14 </w:t>
      </w:r>
      <w:r>
        <w:rPr>
          <w:rStyle w:val="Pogrubienie"/>
          <w:color w:val="0000FF"/>
        </w:rPr>
        <w:t xml:space="preserve">września </w:t>
      </w:r>
      <w:r w:rsidR="00245B33">
        <w:rPr>
          <w:rStyle w:val="Pogrubienie"/>
          <w:color w:val="0000FF"/>
        </w:rPr>
        <w:t>2021r. – kandydaci rekrutacji regularnej</w:t>
      </w:r>
      <w:r>
        <w:rPr>
          <w:rStyle w:val="Pogrubienie"/>
          <w:color w:val="0000FF"/>
        </w:rPr>
        <w:t xml:space="preserve">) </w:t>
      </w:r>
      <w:r w:rsidRPr="00245B33">
        <w:rPr>
          <w:rStyle w:val="Pogrubienie"/>
          <w:color w:val="FF0000"/>
        </w:rPr>
        <w:t>Oryginały dokumentów należy dostarczyć w dniu rozmowy kwalifikacyjnej</w:t>
      </w:r>
      <w:r w:rsidRPr="00245B33">
        <w:rPr>
          <w:rStyle w:val="Pogrubienie"/>
          <w:color w:val="0000FF"/>
        </w:rPr>
        <w:t>.</w:t>
      </w:r>
      <w:r>
        <w:rPr>
          <w:rStyle w:val="Pogrubienie"/>
          <w:color w:val="0000FF"/>
        </w:rPr>
        <w:t xml:space="preserve"> </w:t>
      </w:r>
    </w:p>
    <w:p w:rsidR="005A2940" w:rsidRDefault="005A2940" w:rsidP="00BA5B6C">
      <w:pPr>
        <w:pStyle w:val="NormalnyWeb"/>
        <w:jc w:val="both"/>
        <w:rPr>
          <w:rStyle w:val="Uwydatnienie"/>
        </w:rPr>
      </w:pPr>
      <w:r w:rsidRPr="006F57E6">
        <w:t xml:space="preserve">1. </w:t>
      </w:r>
      <w:r w:rsidR="001E6C0B">
        <w:rPr>
          <w:b/>
        </w:rPr>
        <w:t>P</w:t>
      </w:r>
      <w:r w:rsidRPr="006F57E6">
        <w:rPr>
          <w:b/>
        </w:rPr>
        <w:t xml:space="preserve">odanie do </w:t>
      </w:r>
      <w:r w:rsidRPr="006F57E6">
        <w:rPr>
          <w:b/>
          <w:color w:val="333333"/>
        </w:rPr>
        <w:t>JM</w:t>
      </w:r>
      <w:r w:rsidRPr="006F57E6">
        <w:rPr>
          <w:b/>
        </w:rPr>
        <w:t xml:space="preserve"> Rektora</w:t>
      </w:r>
      <w:r w:rsidRPr="006F57E6">
        <w:t xml:space="preserve"> o przyjęcie do Szkoły Doktorskiej, ze wskazaniem dyscypliny naukowej, która jest przedmiotem zainteresowania kandydata </w:t>
      </w:r>
      <w:r w:rsidR="00FF4B62">
        <w:rPr>
          <w:rStyle w:val="Uwydatnienie"/>
        </w:rPr>
        <w:t>UWAGA! podanie należy kierować</w:t>
      </w:r>
      <w:r w:rsidR="006F57E6">
        <w:rPr>
          <w:rStyle w:val="Uwydatnienie"/>
        </w:rPr>
        <w:t xml:space="preserve"> do JM Rektora za pośrednictwem Dyrektora Szkoły Doktorskiej</w:t>
      </w:r>
    </w:p>
    <w:p w:rsidR="001B2BC5" w:rsidRPr="006F57E6" w:rsidRDefault="001B2BC5" w:rsidP="00BA5B6C">
      <w:pPr>
        <w:pStyle w:val="NormalnyWeb"/>
        <w:jc w:val="both"/>
      </w:pPr>
      <w:r>
        <w:t xml:space="preserve">2. </w:t>
      </w:r>
      <w:r w:rsidRPr="001E6C0B">
        <w:rPr>
          <w:b/>
        </w:rPr>
        <w:t>CV</w:t>
      </w:r>
      <w:r w:rsidR="001E6C0B">
        <w:rPr>
          <w:b/>
        </w:rPr>
        <w:t xml:space="preserve"> kandydata</w:t>
      </w:r>
    </w:p>
    <w:p w:rsidR="005A2940" w:rsidRPr="006F57E6" w:rsidRDefault="001B2BC5" w:rsidP="00BA5B6C">
      <w:pPr>
        <w:pStyle w:val="NormalnyWeb"/>
        <w:jc w:val="both"/>
      </w:pPr>
      <w:r>
        <w:lastRenderedPageBreak/>
        <w:t>3</w:t>
      </w:r>
      <w:r w:rsidR="005A2940" w:rsidRPr="006F57E6">
        <w:t xml:space="preserve">. </w:t>
      </w:r>
      <w:r w:rsidR="001E6C0B">
        <w:rPr>
          <w:b/>
        </w:rPr>
        <w:t>O</w:t>
      </w:r>
      <w:r w:rsidR="005A2940" w:rsidRPr="006F57E6">
        <w:rPr>
          <w:b/>
        </w:rPr>
        <w:t>dpis dyplomu ukończenia studiów</w:t>
      </w:r>
      <w:r w:rsidR="005A2940" w:rsidRPr="006F57E6">
        <w:t xml:space="preserve">, a jeżeli kandydat nie posiada dyplomu– zaświadczenie o ukończeniu studiów, wraz z zaświadczeniem o wysokości średniej ocen z dotychczas ukończonych studiów (odrębnie dla studiów pierwszego i drugiego stopnia) </w:t>
      </w:r>
      <w:r w:rsidR="005A2940" w:rsidRPr="001B2BC5">
        <w:t>uwaga! możliwość złożenia zaświadczenia dotyczy tylko kandydatów, którzy ukończyli studia w roku 202</w:t>
      </w:r>
      <w:r w:rsidR="00FF4B62" w:rsidRPr="001B2BC5">
        <w:t>1</w:t>
      </w:r>
      <w:r w:rsidR="005A2940" w:rsidRPr="001B2BC5">
        <w:t>, absolwentów z poprzednich lat obowiązuje złożenie odpisu dyplomu</w:t>
      </w:r>
    </w:p>
    <w:p w:rsidR="005A2940" w:rsidRPr="006F57E6" w:rsidRDefault="001B2BC5" w:rsidP="00BA5B6C">
      <w:pPr>
        <w:pStyle w:val="NormalnyWeb"/>
        <w:jc w:val="both"/>
      </w:pPr>
      <w:r>
        <w:t>4</w:t>
      </w:r>
      <w:r w:rsidR="00FF4B62">
        <w:t>.</w:t>
      </w:r>
      <w:r w:rsidR="001E6C0B">
        <w:rPr>
          <w:b/>
        </w:rPr>
        <w:t>W</w:t>
      </w:r>
      <w:r w:rsidR="005A2940" w:rsidRPr="006F57E6">
        <w:rPr>
          <w:b/>
        </w:rPr>
        <w:t>ykaz ocen uzyskanych ze wszystkich przedmiotów zrealizowanych podczas studiów</w:t>
      </w:r>
      <w:r w:rsidR="005A2940" w:rsidRPr="006F57E6">
        <w:t xml:space="preserve"> (w przypadku studiów dwustopniowych odrębnie dla studiów pierwszego i drugiego stopnia) potwierdzony przez dziekana wydziału na którym kandydat uzyskał dyplom</w:t>
      </w:r>
    </w:p>
    <w:p w:rsidR="005A2940" w:rsidRPr="006F57E6" w:rsidRDefault="001B2BC5" w:rsidP="00BA5B6C">
      <w:pPr>
        <w:pStyle w:val="NormalnyWeb"/>
        <w:jc w:val="both"/>
      </w:pPr>
      <w:r>
        <w:t>5</w:t>
      </w:r>
      <w:r w:rsidR="005A2940" w:rsidRPr="006F57E6">
        <w:t xml:space="preserve">. </w:t>
      </w:r>
      <w:r w:rsidR="001E6C0B">
        <w:rPr>
          <w:b/>
        </w:rPr>
        <w:t>K</w:t>
      </w:r>
      <w:r w:rsidR="005A2940" w:rsidRPr="006F57E6">
        <w:rPr>
          <w:b/>
        </w:rPr>
        <w:t>westionariusz osobowy kandydata do Szkoły Doktorskiej</w:t>
      </w:r>
      <w:r w:rsidR="00FF4B62">
        <w:t>,</w:t>
      </w:r>
      <w:r w:rsidR="005A2940" w:rsidRPr="006F57E6">
        <w:t xml:space="preserve"> wraz ze zgodą na przetwarzanie danych osobowych </w:t>
      </w:r>
      <w:r w:rsidR="005A2940" w:rsidRPr="006F57E6">
        <w:rPr>
          <w:color w:val="000000"/>
        </w:rPr>
        <w:t>(formularz do pobrania po zarejestrowaniu w systemie elektronicznej rekrutacji w kroku wydruki)</w:t>
      </w:r>
    </w:p>
    <w:p w:rsidR="005A2940" w:rsidRPr="006F57E6" w:rsidRDefault="001B2BC5" w:rsidP="00BA5B6C">
      <w:pPr>
        <w:pStyle w:val="NormalnyWeb"/>
        <w:jc w:val="both"/>
      </w:pPr>
      <w:r>
        <w:t>6</w:t>
      </w:r>
      <w:r w:rsidR="005A2940" w:rsidRPr="006F57E6">
        <w:t xml:space="preserve">. </w:t>
      </w:r>
      <w:r w:rsidR="001E6C0B">
        <w:rPr>
          <w:b/>
        </w:rPr>
        <w:t>Z</w:t>
      </w:r>
      <w:r w:rsidR="005A2940" w:rsidRPr="006F57E6">
        <w:rPr>
          <w:b/>
        </w:rPr>
        <w:t>aświadczenie lekarskie potwierdzające brak przeciwwskazań zdrowot</w:t>
      </w:r>
      <w:r w:rsidR="00FF4B62">
        <w:rPr>
          <w:b/>
        </w:rPr>
        <w:t>nych do podjęcia kształcenia w Szkole D</w:t>
      </w:r>
      <w:r w:rsidR="005A2940" w:rsidRPr="006F57E6">
        <w:rPr>
          <w:b/>
        </w:rPr>
        <w:t>oktorskiej</w:t>
      </w:r>
      <w:r w:rsidR="005A2940" w:rsidRPr="006F57E6">
        <w:t xml:space="preserve"> </w:t>
      </w:r>
      <w:r w:rsidR="005A2940" w:rsidRPr="006F57E6">
        <w:rPr>
          <w:b/>
        </w:rPr>
        <w:t>oraz realizacji badań w określonej dyscyplinie naukowej</w:t>
      </w:r>
      <w:r w:rsidR="005A2940" w:rsidRPr="006F57E6">
        <w:t xml:space="preserve">, na podstawie skierowania wystawionego przez Uczelnię. </w:t>
      </w:r>
      <w:r w:rsidR="005A2940" w:rsidRPr="001B2BC5">
        <w:t>Kandydat pobiera skierowanie na badanie lekarskie z syst</w:t>
      </w:r>
      <w:r w:rsidR="00FF4B62" w:rsidRPr="001B2BC5">
        <w:t xml:space="preserve">emu elektronicznej rekrutacji </w:t>
      </w:r>
      <w:r w:rsidR="005A2940" w:rsidRPr="001B2BC5">
        <w:t xml:space="preserve">a składa zaświadczenie lekarskie – </w:t>
      </w:r>
      <w:r w:rsidR="00FF4B62" w:rsidRPr="001B2BC5">
        <w:t>druk skierowania</w:t>
      </w:r>
      <w:r w:rsidR="005A2940" w:rsidRPr="001B2BC5">
        <w:t xml:space="preserve"> dostępny po zarejestrowaniu w systemie elektronicznej rekrutacji w kroku wydruki</w:t>
      </w:r>
      <w:r w:rsidR="005A2940" w:rsidRPr="006F57E6">
        <w:rPr>
          <w:color w:val="FF0000"/>
        </w:rPr>
        <w:t xml:space="preserve">. </w:t>
      </w:r>
      <w:r w:rsidR="005A2940" w:rsidRPr="006F57E6">
        <w:t xml:space="preserve">Kandydaci z orzeczoną niepełnosprawnością mogą złożyć dodatkowo: potwierdzoną przez lekarza informację o rodzaju niepełnosprawności oraz orzeczenie wydane przez właściwy zespół do spraw orzekania o niepełnosprawności . </w:t>
      </w:r>
    </w:p>
    <w:p w:rsidR="005A2940" w:rsidRPr="006F57E6" w:rsidRDefault="001B2BC5" w:rsidP="00BA5B6C">
      <w:pPr>
        <w:pStyle w:val="NormalnyWeb"/>
        <w:jc w:val="both"/>
      </w:pPr>
      <w:r>
        <w:t>7</w:t>
      </w:r>
      <w:r w:rsidR="005A2940" w:rsidRPr="006F57E6">
        <w:t xml:space="preserve">. </w:t>
      </w:r>
      <w:r w:rsidR="001E6C0B">
        <w:rPr>
          <w:b/>
        </w:rPr>
        <w:t>I</w:t>
      </w:r>
      <w:r w:rsidR="005A2940" w:rsidRPr="006F57E6">
        <w:rPr>
          <w:b/>
        </w:rPr>
        <w:t>nformacja o aktywności naukowej kandydata do Szkoły Doktorskiej UP w Lublinie</w:t>
      </w:r>
      <w:r w:rsidR="005A2940" w:rsidRPr="006F57E6">
        <w:t xml:space="preserve"> </w:t>
      </w:r>
      <w:r w:rsidR="005A2940" w:rsidRPr="006F57E6">
        <w:rPr>
          <w:color w:val="000000"/>
        </w:rPr>
        <w:t xml:space="preserve">(formularz do pobrania ze strony </w:t>
      </w:r>
      <w:hyperlink r:id="rId12" w:history="1">
        <w:r w:rsidR="00FF4B62" w:rsidRPr="004467E7">
          <w:rPr>
            <w:rStyle w:val="Hipercze"/>
          </w:rPr>
          <w:t>https://up.lublin.pl/szkola-doktorska/rekrutacja-szkola-doktorska/</w:t>
        </w:r>
      </w:hyperlink>
      <w:r w:rsidR="00FF4B62">
        <w:rPr>
          <w:color w:val="000000"/>
        </w:rPr>
        <w:t xml:space="preserve"> </w:t>
      </w:r>
      <w:r w:rsidR="005A2940" w:rsidRPr="006F57E6">
        <w:t xml:space="preserve"> oraz dokumenty potwierdzające dotychczasową aktywność naukową, w szczególności dorobek publikacyjny i udział w projektach badawczych oraz udział w konferencjach naukowych, uzyskane nagrody i wyróżnienia, odbyte staże krajowe i zagraniczne, zaangażowanie w pracy studenckich kół naukowych (w systemie elektronicznej rekrutacji należy zamieścić skan dokumentów potwierdzających aktywność naukową kandydata</w:t>
      </w:r>
      <w:r w:rsidR="00245B33">
        <w:t>-</w:t>
      </w:r>
      <w:r w:rsidR="00245B33" w:rsidRPr="00245B33">
        <w:t xml:space="preserve"> </w:t>
      </w:r>
      <w:r w:rsidR="00245B33" w:rsidRPr="00FF4B62">
        <w:rPr>
          <w:u w:val="single"/>
        </w:rPr>
        <w:t>zapisany w pdf</w:t>
      </w:r>
      <w:r w:rsidR="005A2940" w:rsidRPr="006F57E6">
        <w:t>)</w:t>
      </w:r>
    </w:p>
    <w:p w:rsidR="00FF4B62" w:rsidRDefault="001B2BC5" w:rsidP="00BA5B6C">
      <w:pPr>
        <w:pStyle w:val="NormalnyWeb"/>
        <w:jc w:val="both"/>
        <w:rPr>
          <w:color w:val="000000"/>
        </w:rPr>
      </w:pPr>
      <w:r>
        <w:t>8</w:t>
      </w:r>
      <w:r w:rsidR="005A2940" w:rsidRPr="006F57E6">
        <w:t xml:space="preserve">. </w:t>
      </w:r>
      <w:r w:rsidR="001E6C0B">
        <w:rPr>
          <w:b/>
        </w:rPr>
        <w:t>O</w:t>
      </w:r>
      <w:r w:rsidR="005A2940" w:rsidRPr="006F57E6">
        <w:rPr>
          <w:b/>
        </w:rPr>
        <w:t>pis zainteresowań naukowych kandydata w kontekście planowanych badań</w:t>
      </w:r>
      <w:r w:rsidR="005A2940" w:rsidRPr="006F57E6">
        <w:t xml:space="preserve"> – opis wstępnej propozycji projektu badawczego; a) tytuł projektu, b) cel prowadzonych badań, uwzględniający: problem naukowy, który kandydat zamierza rozwiązać, zakładane hipotezy badawcze, d) spodziewany efekt końcowy, e) stan wiedzy i przesłanki skłaniające kandydata do podjęcia się rozwiązania postawionego problemu, f) wkład, jaki wniesie rozwiązanie problemu do dorobku dyscypliny naukowej, g) koncepcję i plan badań, h) proponowane metody badawcze, </w:t>
      </w:r>
      <w:r w:rsidR="005A2940" w:rsidRPr="006F57E6">
        <w:rPr>
          <w:color w:val="000000"/>
        </w:rPr>
        <w:t xml:space="preserve">(formularz do pobrania ze strony </w:t>
      </w:r>
      <w:hyperlink r:id="rId13" w:history="1">
        <w:r w:rsidR="00FF4B62" w:rsidRPr="004467E7">
          <w:rPr>
            <w:rStyle w:val="Hipercze"/>
          </w:rPr>
          <w:t>https://up.lublin.pl/szkola-doktorska/rekrutacja-szkola-doktorska/</w:t>
        </w:r>
      </w:hyperlink>
      <w:r w:rsidR="001E6C0B">
        <w:rPr>
          <w:rStyle w:val="Hipercze"/>
        </w:rPr>
        <w:t>)</w:t>
      </w:r>
    </w:p>
    <w:p w:rsidR="005A2940" w:rsidRPr="006F57E6" w:rsidRDefault="001B2BC5" w:rsidP="00BA5B6C">
      <w:pPr>
        <w:pStyle w:val="NormalnyWeb"/>
        <w:jc w:val="both"/>
      </w:pPr>
      <w:r>
        <w:t>9</w:t>
      </w:r>
      <w:r w:rsidR="005A2940" w:rsidRPr="006F57E6">
        <w:t xml:space="preserve">. </w:t>
      </w:r>
      <w:r w:rsidR="005A2940" w:rsidRPr="00245B33">
        <w:rPr>
          <w:b/>
        </w:rPr>
        <w:t>Dokumenty potwierdzające znajomość języka angielskiego na poziomie B2</w:t>
      </w:r>
      <w:r w:rsidR="005A2940" w:rsidRPr="00245B33">
        <w:t xml:space="preserve"> </w:t>
      </w:r>
      <w:r w:rsidR="005A2940" w:rsidRPr="006F57E6">
        <w:t>(np. certyfikat, suplement do dyplomu) – skany certyfikatu lub oświadczenie kandydata o znajomości języka angielskiego w stopniu umożliwiającym podjęcie kształcenia w Szkole Doktorskiej</w:t>
      </w:r>
      <w:r w:rsidR="005A2940" w:rsidRPr="006F57E6">
        <w:rPr>
          <w:color w:val="3366FF"/>
        </w:rPr>
        <w:t xml:space="preserve"> </w:t>
      </w:r>
      <w:r w:rsidR="005A2940" w:rsidRPr="006F57E6">
        <w:rPr>
          <w:color w:val="000000"/>
        </w:rPr>
        <w:t>(formularz oświadczenia do pobrania po zarejestrowaniu w systemie elektronicznej rekrutacji w kroku wydruki)</w:t>
      </w:r>
    </w:p>
    <w:p w:rsidR="005A2940" w:rsidRPr="006F57E6" w:rsidRDefault="001B2BC5" w:rsidP="00BA5B6C">
      <w:pPr>
        <w:pStyle w:val="NormalnyWeb"/>
        <w:jc w:val="both"/>
      </w:pPr>
      <w:r>
        <w:t>10</w:t>
      </w:r>
      <w:r w:rsidR="005A2940" w:rsidRPr="006F57E6">
        <w:t xml:space="preserve">. </w:t>
      </w:r>
      <w:r w:rsidR="005A2940" w:rsidRPr="006F57E6">
        <w:rPr>
          <w:b/>
        </w:rPr>
        <w:t>Oświadczenie kierownika jednostki organizacyjnej o możliwości wykonania w jednostce organizacyjnej obowiązkowej praktyki zawodowej zgodnie z programem kształcenia</w:t>
      </w:r>
      <w:r w:rsidR="005A2940" w:rsidRPr="006F57E6">
        <w:t xml:space="preserve"> </w:t>
      </w:r>
      <w:r w:rsidR="005A2940" w:rsidRPr="006F57E6">
        <w:rPr>
          <w:color w:val="000000"/>
        </w:rPr>
        <w:t xml:space="preserve">(formularz do pobrania po zarejestrowaniu w systemie elektronicznej rekrutacji w kroku wydruki lub ze strony </w:t>
      </w:r>
      <w:hyperlink r:id="rId14" w:history="1">
        <w:r w:rsidR="00FF4B62" w:rsidRPr="004467E7">
          <w:rPr>
            <w:rStyle w:val="Hipercze"/>
          </w:rPr>
          <w:t>https://up.lublin.pl/szkola-doktorska/rekrutacja-szkola-doktorska/</w:t>
        </w:r>
      </w:hyperlink>
    </w:p>
    <w:p w:rsidR="005A2940" w:rsidRPr="006F57E6" w:rsidRDefault="005A2940" w:rsidP="00BA5B6C">
      <w:pPr>
        <w:pStyle w:val="NormalnyWeb"/>
        <w:jc w:val="both"/>
      </w:pPr>
      <w:r w:rsidRPr="006F57E6">
        <w:t>1</w:t>
      </w:r>
      <w:r w:rsidR="001B2BC5">
        <w:t>1</w:t>
      </w:r>
      <w:r w:rsidRPr="006F57E6">
        <w:t xml:space="preserve">. </w:t>
      </w:r>
      <w:r w:rsidRPr="006F57E6">
        <w:rPr>
          <w:b/>
        </w:rPr>
        <w:t>Oświadczenie kandydata, że w przypadku przyjęcia do Szkoły Doktorskiej będzie doktorantem tylko w jednej szkole doktorskiej</w:t>
      </w:r>
      <w:r w:rsidRPr="006F57E6">
        <w:t xml:space="preserve"> </w:t>
      </w:r>
      <w:r w:rsidRPr="006F57E6">
        <w:rPr>
          <w:color w:val="000000"/>
        </w:rPr>
        <w:t>(formularz do pobrania po zarejestrowaniu w systemie elektronicznej rekrutacji w kroku wydruki)</w:t>
      </w:r>
    </w:p>
    <w:p w:rsidR="005A2940" w:rsidRPr="006F57E6" w:rsidRDefault="005A2940" w:rsidP="00BA5B6C">
      <w:pPr>
        <w:pStyle w:val="NormalnyWeb"/>
        <w:jc w:val="both"/>
      </w:pPr>
      <w:r w:rsidRPr="006F57E6">
        <w:t>1</w:t>
      </w:r>
      <w:r w:rsidR="001B2BC5">
        <w:t>2</w:t>
      </w:r>
      <w:r w:rsidRPr="006F57E6">
        <w:t xml:space="preserve">. </w:t>
      </w:r>
      <w:r w:rsidRPr="006F57E6">
        <w:rPr>
          <w:b/>
        </w:rPr>
        <w:t>Oświadczenie kandydata do Szkoły Doktorskiej</w:t>
      </w:r>
      <w:r w:rsidRPr="006F57E6">
        <w:t xml:space="preserve"> </w:t>
      </w:r>
      <w:r w:rsidRPr="006F57E6">
        <w:rPr>
          <w:color w:val="000000"/>
        </w:rPr>
        <w:t>(formularz do pobrania po zarejestrowaniu w systemie elektronicznej rekrutacji w kroku wydruki)</w:t>
      </w:r>
    </w:p>
    <w:p w:rsidR="005A2940" w:rsidRDefault="005A2940" w:rsidP="00BA5B6C">
      <w:pPr>
        <w:pStyle w:val="NormalnyWeb"/>
        <w:jc w:val="both"/>
        <w:rPr>
          <w:color w:val="000000"/>
        </w:rPr>
      </w:pPr>
      <w:r w:rsidRPr="006F57E6">
        <w:rPr>
          <w:color w:val="000000"/>
        </w:rPr>
        <w:t>1</w:t>
      </w:r>
      <w:r w:rsidR="001B2BC5">
        <w:rPr>
          <w:color w:val="000000"/>
        </w:rPr>
        <w:t>3</w:t>
      </w:r>
      <w:r w:rsidRPr="006F57E6">
        <w:rPr>
          <w:color w:val="000000"/>
        </w:rPr>
        <w:t xml:space="preserve">. </w:t>
      </w:r>
      <w:r w:rsidR="001E6C0B">
        <w:rPr>
          <w:b/>
        </w:rPr>
        <w:t>K</w:t>
      </w:r>
      <w:r w:rsidRPr="006F57E6">
        <w:rPr>
          <w:b/>
        </w:rPr>
        <w:t>westionariusz kandydata na potencjalnego promotora rozprawy doktorskiej</w:t>
      </w:r>
      <w:r w:rsidRPr="006F57E6">
        <w:t xml:space="preserve"> </w:t>
      </w:r>
      <w:r w:rsidRPr="006F57E6">
        <w:rPr>
          <w:color w:val="000000"/>
        </w:rPr>
        <w:t xml:space="preserve">Potencjalny promotor rozprawy doktorskiej składa </w:t>
      </w:r>
      <w:r w:rsidRPr="006F57E6">
        <w:t>zawierający następujące informacje</w:t>
      </w:r>
      <w:r w:rsidRPr="006F57E6">
        <w:rPr>
          <w:color w:val="000000"/>
        </w:rPr>
        <w:t xml:space="preserve">: 1) informacje o pełnieniu funkcji promotora; 2) wstępną akceptacją odnośnie możliwości sprawowania opieki promotora rozprawy doktorskiej realizowanej w danej dyscyplinie, tematyce badawczej i w określonej jednostce organizacyjnej Uniwersytetu; 3) wykaz </w:t>
      </w:r>
      <w:bookmarkStart w:id="0" w:name="_GoBack"/>
      <w:bookmarkEnd w:id="0"/>
      <w:r w:rsidRPr="006F57E6">
        <w:rPr>
          <w:color w:val="000000"/>
        </w:rPr>
        <w:lastRenderedPageBreak/>
        <w:t xml:space="preserve">najważniejszych publikacjach z ostatnich 5 lat; 4) zestawienie wskaźników bibliometrycznych; 5) wykaz projektów badawczych finansowanych ze źródeł zewnętrznych w ostatnich 5 latach, w których był kierownikiem lub uczestniczył jako wykonawca; 6) wykaz zakończonych i wszczętych przewodów doktorskich, w których pełnił funkcję promotora w okresie ostatnich 5 lat; (formularz </w:t>
      </w:r>
      <w:r w:rsidRPr="006F57E6">
        <w:t xml:space="preserve">kwestionariusza kandydata na potencjalnego promotora rozprawy doktorskiej </w:t>
      </w:r>
      <w:r w:rsidRPr="006F57E6">
        <w:rPr>
          <w:color w:val="000000"/>
        </w:rPr>
        <w:t xml:space="preserve">do pobrania ze strony </w:t>
      </w:r>
      <w:hyperlink r:id="rId15" w:history="1">
        <w:r w:rsidR="00FF4B62" w:rsidRPr="004467E7">
          <w:rPr>
            <w:rStyle w:val="Hipercze"/>
          </w:rPr>
          <w:t>https://up.lublin.pl/szkola-doktorska/rekrutacja-szkola-doktorska/</w:t>
        </w:r>
      </w:hyperlink>
    </w:p>
    <w:p w:rsidR="00FF4B62" w:rsidRDefault="00FF4B62" w:rsidP="00BA5B6C">
      <w:pPr>
        <w:pStyle w:val="NormalnyWeb"/>
        <w:jc w:val="both"/>
        <w:rPr>
          <w:rStyle w:val="Hipercze"/>
        </w:rPr>
      </w:pPr>
      <w:r>
        <w:rPr>
          <w:color w:val="000000"/>
        </w:rPr>
        <w:t>1</w:t>
      </w:r>
      <w:r w:rsidR="001B2BC5">
        <w:rPr>
          <w:color w:val="000000"/>
        </w:rPr>
        <w:t>4</w:t>
      </w:r>
      <w:r>
        <w:rPr>
          <w:color w:val="000000"/>
        </w:rPr>
        <w:t xml:space="preserve">. </w:t>
      </w:r>
      <w:r w:rsidRPr="006F0FCE">
        <w:rPr>
          <w:b/>
          <w:color w:val="000000"/>
        </w:rPr>
        <w:t>Oświadczenie kandydata o potrzebie lub braku potrzeby powołania promotora pomocniczego do opracowania rozprawy doktorskiej</w:t>
      </w:r>
      <w:r w:rsidR="006F0FCE">
        <w:rPr>
          <w:color w:val="000000"/>
        </w:rPr>
        <w:t xml:space="preserve"> </w:t>
      </w:r>
      <w:r w:rsidR="006F0FCE" w:rsidRPr="006F57E6">
        <w:rPr>
          <w:color w:val="000000"/>
        </w:rPr>
        <w:t xml:space="preserve">do pobrania po zarejestrowaniu w systemie elektronicznej rekrutacji w kroku wydruki lub ze strony </w:t>
      </w:r>
      <w:hyperlink r:id="rId16" w:history="1">
        <w:r w:rsidR="006F0FCE" w:rsidRPr="004467E7">
          <w:rPr>
            <w:rStyle w:val="Hipercze"/>
          </w:rPr>
          <w:t>https://up.lublin.pl/szkola-doktorska/rekrutacja-szkola-doktorska/</w:t>
        </w:r>
      </w:hyperlink>
    </w:p>
    <w:p w:rsidR="001B2BC5" w:rsidRPr="001E6C0B" w:rsidRDefault="001B2BC5" w:rsidP="00BA5B6C">
      <w:pPr>
        <w:pStyle w:val="NormalnyWeb"/>
        <w:jc w:val="both"/>
      </w:pPr>
      <w:r w:rsidRPr="001B2BC5">
        <w:rPr>
          <w:rStyle w:val="Hipercze"/>
          <w:color w:val="auto"/>
          <w:u w:val="none"/>
        </w:rPr>
        <w:t>15.</w:t>
      </w:r>
      <w:r w:rsidRPr="001B2BC5">
        <w:rPr>
          <w:rStyle w:val="Hipercze"/>
          <w:b/>
          <w:color w:val="auto"/>
          <w:u w:val="none"/>
        </w:rPr>
        <w:t xml:space="preserve"> Zaświadczenie o zatrudnieniu  </w:t>
      </w:r>
      <w:r w:rsidR="001E6C0B" w:rsidRPr="001E6C0B">
        <w:rPr>
          <w:rStyle w:val="Hipercze"/>
          <w:color w:val="auto"/>
          <w:u w:val="none"/>
        </w:rPr>
        <w:t xml:space="preserve">(wyłącznie </w:t>
      </w:r>
      <w:r w:rsidRPr="001E6C0B">
        <w:rPr>
          <w:rStyle w:val="Hipercze"/>
          <w:color w:val="auto"/>
          <w:u w:val="none"/>
        </w:rPr>
        <w:t>dla kandydatów w ramach programu Doktorat Wdrożeniowy</w:t>
      </w:r>
      <w:r w:rsidR="001E6C0B" w:rsidRPr="001E6C0B">
        <w:rPr>
          <w:rStyle w:val="Hipercze"/>
          <w:color w:val="auto"/>
          <w:u w:val="none"/>
        </w:rPr>
        <w:t>)</w:t>
      </w:r>
    </w:p>
    <w:p w:rsidR="006767D5" w:rsidRPr="006F57E6" w:rsidRDefault="006767D5">
      <w:pPr>
        <w:rPr>
          <w:sz w:val="24"/>
          <w:szCs w:val="24"/>
        </w:rPr>
      </w:pPr>
    </w:p>
    <w:sectPr w:rsidR="006767D5" w:rsidRPr="006F57E6" w:rsidSect="005A2940">
      <w:type w:val="nextColumn"/>
      <w:pgSz w:w="11907" w:h="16839" w:code="9"/>
      <w:pgMar w:top="567" w:right="567" w:bottom="567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0365"/>
    <w:multiLevelType w:val="multilevel"/>
    <w:tmpl w:val="E60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54576"/>
    <w:multiLevelType w:val="hybridMultilevel"/>
    <w:tmpl w:val="E05E0B82"/>
    <w:lvl w:ilvl="0" w:tplc="D95C47E4">
      <w:start w:val="1"/>
      <w:numFmt w:val="decimal"/>
      <w:lvlText w:val="%1."/>
      <w:lvlJc w:val="left"/>
      <w:pPr>
        <w:ind w:left="21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40"/>
    <w:rsid w:val="0007256E"/>
    <w:rsid w:val="000F7D4D"/>
    <w:rsid w:val="001B2BC5"/>
    <w:rsid w:val="001E6C0B"/>
    <w:rsid w:val="00245B33"/>
    <w:rsid w:val="00324055"/>
    <w:rsid w:val="003C1B1B"/>
    <w:rsid w:val="0046100B"/>
    <w:rsid w:val="004D2BE8"/>
    <w:rsid w:val="005262FF"/>
    <w:rsid w:val="005A2940"/>
    <w:rsid w:val="006767D5"/>
    <w:rsid w:val="006F0FCE"/>
    <w:rsid w:val="006F57E6"/>
    <w:rsid w:val="0076607A"/>
    <w:rsid w:val="008D465C"/>
    <w:rsid w:val="00BA5B6C"/>
    <w:rsid w:val="00BF1497"/>
    <w:rsid w:val="00D129E8"/>
    <w:rsid w:val="00F51FCF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2940"/>
    <w:rPr>
      <w:b/>
      <w:bCs/>
    </w:rPr>
  </w:style>
  <w:style w:type="paragraph" w:styleId="Akapitzlist">
    <w:name w:val="List Paragraph"/>
    <w:basedOn w:val="Normalny"/>
    <w:uiPriority w:val="34"/>
    <w:qFormat/>
    <w:rsid w:val="000725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F7D4D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0F7D4D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D4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57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F51FC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14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2940"/>
    <w:rPr>
      <w:b/>
      <w:bCs/>
    </w:rPr>
  </w:style>
  <w:style w:type="paragraph" w:styleId="Akapitzlist">
    <w:name w:val="List Paragraph"/>
    <w:basedOn w:val="Normalny"/>
    <w:uiPriority w:val="34"/>
    <w:qFormat/>
    <w:rsid w:val="000725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F7D4D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0F7D4D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D4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57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F51FC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1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-sd.up.lublin.pl/irk/irk/strony/rejestracjakandydata.html?rekrutacja=7" TargetMode="External"/><Relationship Id="rId13" Type="http://schemas.openxmlformats.org/officeDocument/2006/relationships/hyperlink" Target="https://up.lublin.pl/szkola-doktorska/rekrutacja-szkola-doktorsk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rk-sd.up.lublin.pl/irk/irk/strony/rejestracjakandydata.html?rekrutacja=7" TargetMode="External"/><Relationship Id="rId12" Type="http://schemas.openxmlformats.org/officeDocument/2006/relationships/hyperlink" Target="https://up.lublin.pl/szkola-doktorska/rekrutacja-szkola-doktorsk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p.lublin.pl/szkola-doktorska/rekrutacja-szkola-doktorsk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rk-sd.up.lublin.pl/irk/irk/strony/rejestracjakandydata.html?rekrutacja=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p.lublin.pl/szkola-doktorska/rekrutacja-szkola-doktorska/" TargetMode="External"/><Relationship Id="rId10" Type="http://schemas.openxmlformats.org/officeDocument/2006/relationships/hyperlink" Target="https://irk-sd.up.lublin.pl/irk/irk/strony/rejestracjakandydata.html?rekrutacja=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rk-sd.up.lublin.pl/irk/irk/strony/rejestracjakandydata.html?rekrutacja=7" TargetMode="External"/><Relationship Id="rId14" Type="http://schemas.openxmlformats.org/officeDocument/2006/relationships/hyperlink" Target="https://up.lublin.pl/szkola-doktorska/rekrutacja-szkola-doktors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06CD-2B30-4D9D-9F7C-628B43C1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urszula.polak</dc:creator>
  <cp:lastModifiedBy>User</cp:lastModifiedBy>
  <cp:revision>4</cp:revision>
  <dcterms:created xsi:type="dcterms:W3CDTF">2021-08-25T11:38:00Z</dcterms:created>
  <dcterms:modified xsi:type="dcterms:W3CDTF">2021-08-27T11:32:00Z</dcterms:modified>
</cp:coreProperties>
</file>