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5C" w:rsidRDefault="0012795C" w:rsidP="0012795C">
      <w:pPr>
        <w:spacing w:line="480" w:lineRule="auto"/>
        <w:jc w:val="center"/>
        <w:rPr>
          <w:b/>
        </w:rPr>
      </w:pPr>
      <w:r w:rsidRPr="00DE0BF9">
        <w:rPr>
          <w:b/>
        </w:rPr>
        <w:t xml:space="preserve">PROCEDURA PRZEPROWADZENIA EGZAMINU Z PRAKTYK </w:t>
      </w:r>
      <w:r w:rsidR="006D3957">
        <w:rPr>
          <w:b/>
        </w:rPr>
        <w:t>ZAWODOWYCH</w:t>
      </w:r>
    </w:p>
    <w:p w:rsidR="0012795C" w:rsidRDefault="0012795C" w:rsidP="0012795C">
      <w:pPr>
        <w:spacing w:line="480" w:lineRule="auto"/>
        <w:jc w:val="center"/>
        <w:rPr>
          <w:b/>
        </w:rPr>
      </w:pPr>
      <w:r w:rsidRPr="00DE0BF9">
        <w:rPr>
          <w:b/>
        </w:rPr>
        <w:t xml:space="preserve">DLA STUDENTÓW </w:t>
      </w:r>
      <w:r>
        <w:rPr>
          <w:b/>
        </w:rPr>
        <w:t>UNIWERSYTETU PRZYRODNICZEGO W LUBLINIE W SEMESTRZE LETNI</w:t>
      </w:r>
      <w:r w:rsidR="006D3957">
        <w:rPr>
          <w:b/>
        </w:rPr>
        <w:t>M</w:t>
      </w:r>
      <w:r>
        <w:rPr>
          <w:b/>
        </w:rPr>
        <w:t xml:space="preserve"> ROKU AKADEMICKIEGO 2020/2021</w:t>
      </w:r>
    </w:p>
    <w:p w:rsidR="0012795C" w:rsidRDefault="0012795C" w:rsidP="0012795C">
      <w:pPr>
        <w:spacing w:line="480" w:lineRule="auto"/>
        <w:jc w:val="center"/>
        <w:rPr>
          <w:b/>
        </w:rPr>
      </w:pPr>
      <w:r w:rsidRPr="00DE0BF9">
        <w:rPr>
          <w:b/>
        </w:rPr>
        <w:t>STUDIA STACJONARNE I NIESTACJONARNE</w:t>
      </w:r>
    </w:p>
    <w:p w:rsidR="0012795C" w:rsidRDefault="0012795C" w:rsidP="0012795C">
      <w:pPr>
        <w:spacing w:line="480" w:lineRule="auto"/>
        <w:jc w:val="center"/>
        <w:rPr>
          <w:b/>
        </w:rPr>
      </w:pPr>
      <w:r>
        <w:rPr>
          <w:b/>
        </w:rPr>
        <w:t>PIERWSZEGO I DRUGIEGO STOPNIA</w:t>
      </w:r>
    </w:p>
    <w:p w:rsidR="0012795C" w:rsidRPr="00DE0BF9" w:rsidRDefault="0012795C" w:rsidP="0012795C">
      <w:pPr>
        <w:spacing w:line="480" w:lineRule="auto"/>
        <w:jc w:val="center"/>
        <w:rPr>
          <w:b/>
        </w:rPr>
      </w:pPr>
    </w:p>
    <w:p w:rsidR="0012795C" w:rsidRDefault="0012795C" w:rsidP="00B409FA">
      <w:pPr>
        <w:numPr>
          <w:ilvl w:val="0"/>
          <w:numId w:val="1"/>
        </w:numPr>
        <w:spacing w:line="480" w:lineRule="auto"/>
        <w:jc w:val="both"/>
      </w:pPr>
      <w:r>
        <w:t>Egzamin zostanie przeprowadzony we wrześniu 2021 r. z zachowaniem reżimu sanitarnego (zgodnie z Załącznikiem nr 1 do Zarządzenia nr 82/2020 JM Rektora oraz Zarządzeniem nr 107/2020, 114/2020 i 18/2021).</w:t>
      </w:r>
      <w:bookmarkStart w:id="0" w:name="_GoBack"/>
      <w:bookmarkEnd w:id="0"/>
    </w:p>
    <w:p w:rsidR="0012795C" w:rsidRDefault="0012795C" w:rsidP="00B409FA">
      <w:pPr>
        <w:numPr>
          <w:ilvl w:val="0"/>
          <w:numId w:val="1"/>
        </w:numPr>
        <w:spacing w:line="480" w:lineRule="auto"/>
        <w:jc w:val="both"/>
      </w:pPr>
      <w:r>
        <w:t>Studenci zostaną podzieleni na grupy 5- osobowe, według alfabetu, każdy student będzie w</w:t>
      </w:r>
      <w:r w:rsidR="006D3957">
        <w:t>chodził na egzamin pojedyn</w:t>
      </w:r>
      <w:r>
        <w:t>czo (szczegółowy harmonogram zostanie sporządzony dla każdego kierunku studiów).</w:t>
      </w:r>
    </w:p>
    <w:p w:rsidR="0012795C" w:rsidRDefault="0012795C" w:rsidP="00B409FA">
      <w:pPr>
        <w:numPr>
          <w:ilvl w:val="0"/>
          <w:numId w:val="1"/>
        </w:numPr>
        <w:spacing w:line="480" w:lineRule="auto"/>
        <w:jc w:val="both"/>
      </w:pPr>
      <w:r>
        <w:t>Egzamin trwać będzie 5 min. dla każdego studenta po czym nastąpi 5 minut przerwy</w:t>
      </w:r>
    </w:p>
    <w:p w:rsidR="0012795C" w:rsidRDefault="0012795C" w:rsidP="00B409FA">
      <w:pPr>
        <w:numPr>
          <w:ilvl w:val="0"/>
          <w:numId w:val="1"/>
        </w:numPr>
        <w:spacing w:line="480" w:lineRule="auto"/>
        <w:jc w:val="both"/>
      </w:pPr>
      <w:r>
        <w:t>Odległość Komisji Egzaminacyjnej od studentów będzie wynosić minimum 2 m.</w:t>
      </w:r>
    </w:p>
    <w:p w:rsidR="0012795C" w:rsidRDefault="0012795C" w:rsidP="00B409FA">
      <w:pPr>
        <w:numPr>
          <w:ilvl w:val="0"/>
          <w:numId w:val="1"/>
        </w:numPr>
        <w:spacing w:line="480" w:lineRule="auto"/>
        <w:jc w:val="both"/>
      </w:pPr>
      <w:r>
        <w:t>Członkowie Komisji Egzaminacyjnej oraz studenci mają obowiązek przebywania w maskach ochronnych i zdezynfekowania rąk przed wejściem do sali egzaminacyjnej.</w:t>
      </w:r>
    </w:p>
    <w:p w:rsidR="0012795C" w:rsidRDefault="0012795C" w:rsidP="00B409FA">
      <w:pPr>
        <w:numPr>
          <w:ilvl w:val="0"/>
          <w:numId w:val="1"/>
        </w:numPr>
        <w:spacing w:line="480" w:lineRule="auto"/>
        <w:jc w:val="both"/>
      </w:pPr>
      <w:r>
        <w:t>Studenci oczekujący na egzamin nie powinni gromadzić się przed salą tylko zachować min. 2 m odległości od innych osób.</w:t>
      </w:r>
    </w:p>
    <w:p w:rsidR="0012795C" w:rsidRDefault="0012795C" w:rsidP="00B409FA">
      <w:pPr>
        <w:numPr>
          <w:ilvl w:val="0"/>
          <w:numId w:val="1"/>
        </w:numPr>
        <w:spacing w:line="480" w:lineRule="auto"/>
        <w:jc w:val="both"/>
      </w:pPr>
      <w:r>
        <w:t>Studenci przychodzą do budynku 10 min. przed wyznaczoną godziną egzaminu i opuszczają budynek natychmiast po egzaminie</w:t>
      </w:r>
    </w:p>
    <w:p w:rsidR="0012795C" w:rsidRDefault="0012795C" w:rsidP="00B409FA">
      <w:pPr>
        <w:spacing w:line="480" w:lineRule="auto"/>
        <w:ind w:left="720"/>
        <w:jc w:val="both"/>
      </w:pPr>
    </w:p>
    <w:p w:rsidR="000F6095" w:rsidRDefault="000F6095" w:rsidP="00B409FA">
      <w:pPr>
        <w:jc w:val="both"/>
      </w:pPr>
    </w:p>
    <w:sectPr w:rsidR="000F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6D9D"/>
    <w:multiLevelType w:val="hybridMultilevel"/>
    <w:tmpl w:val="508E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5C"/>
    <w:rsid w:val="000B5D2D"/>
    <w:rsid w:val="000F6095"/>
    <w:rsid w:val="0012795C"/>
    <w:rsid w:val="00347950"/>
    <w:rsid w:val="006D3957"/>
    <w:rsid w:val="00B4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1941"/>
  <w15:chartTrackingRefBased/>
  <w15:docId w15:val="{C544DDA6-3547-496C-907F-04D9705B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9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2021-04-29T09:44:00Z</cp:lastPrinted>
  <dcterms:created xsi:type="dcterms:W3CDTF">2021-04-29T09:33:00Z</dcterms:created>
  <dcterms:modified xsi:type="dcterms:W3CDTF">2021-08-27T11:39:00Z</dcterms:modified>
</cp:coreProperties>
</file>