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861" w:rsidRDefault="00381C37" w:rsidP="00457861">
      <w:pPr>
        <w:pStyle w:val="NormalnyWeb"/>
        <w:shd w:val="clear" w:color="auto" w:fill="FFFFFF"/>
        <w:spacing w:before="0" w:beforeAutospacing="0" w:after="269" w:afterAutospacing="0"/>
        <w:jc w:val="center"/>
        <w:rPr>
          <w:b/>
          <w:color w:val="222222"/>
        </w:rPr>
      </w:pPr>
      <w:r w:rsidRPr="007B5A94">
        <w:rPr>
          <w:b/>
          <w:color w:val="222222"/>
          <w:lang w:val="en"/>
        </w:rPr>
        <w:t>Declaration</w:t>
      </w:r>
    </w:p>
    <w:p w:rsidR="00457861" w:rsidRPr="004230A5" w:rsidRDefault="00381C37" w:rsidP="00457861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269" w:afterAutospacing="0" w:line="276" w:lineRule="auto"/>
        <w:jc w:val="both"/>
        <w:rPr>
          <w:color w:val="222222"/>
          <w:sz w:val="22"/>
          <w:szCs w:val="22"/>
        </w:rPr>
      </w:pPr>
      <w:r w:rsidRPr="004230A5">
        <w:rPr>
          <w:color w:val="222222"/>
          <w:sz w:val="22"/>
          <w:szCs w:val="22"/>
          <w:lang w:val="en"/>
        </w:rPr>
        <w:t xml:space="preserve">I hereby declare that I was informed by the International Exchange Office of the </w:t>
      </w:r>
      <w:r w:rsidRPr="004230A5">
        <w:rPr>
          <w:b/>
          <w:color w:val="222222"/>
          <w:sz w:val="22"/>
          <w:szCs w:val="22"/>
          <w:lang w:val="en"/>
        </w:rPr>
        <w:t>requirement to purchase insurance</w:t>
      </w:r>
      <w:r w:rsidRPr="004230A5">
        <w:rPr>
          <w:color w:val="222222"/>
          <w:sz w:val="22"/>
          <w:szCs w:val="22"/>
          <w:lang w:val="en"/>
        </w:rPr>
        <w:t xml:space="preserve"> for the duration of the trip and stay abroad.  </w:t>
      </w:r>
    </w:p>
    <w:p w:rsidR="00457861" w:rsidRPr="004230A5" w:rsidRDefault="00381C37" w:rsidP="00457861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222222"/>
          <w:sz w:val="22"/>
          <w:szCs w:val="22"/>
        </w:rPr>
      </w:pPr>
      <w:r w:rsidRPr="004230A5">
        <w:rPr>
          <w:color w:val="222222"/>
          <w:sz w:val="22"/>
          <w:szCs w:val="22"/>
          <w:lang w:val="en"/>
        </w:rPr>
        <w:t xml:space="preserve">The personnel of the International Exchange Office helps to obtain the </w:t>
      </w:r>
      <w:r w:rsidRPr="004230A5">
        <w:rPr>
          <w:b/>
          <w:color w:val="222222"/>
          <w:sz w:val="22"/>
          <w:szCs w:val="22"/>
          <w:lang w:val="en"/>
        </w:rPr>
        <w:t xml:space="preserve">health </w:t>
      </w:r>
      <w:r w:rsidRPr="004230A5">
        <w:rPr>
          <w:b/>
          <w:color w:val="222222"/>
          <w:sz w:val="22"/>
          <w:szCs w:val="22"/>
          <w:lang w:val="en"/>
        </w:rPr>
        <w:t>insurance</w:t>
      </w:r>
      <w:r w:rsidRPr="004230A5">
        <w:rPr>
          <w:color w:val="222222"/>
          <w:sz w:val="22"/>
          <w:szCs w:val="22"/>
          <w:lang w:val="en"/>
        </w:rPr>
        <w:t xml:space="preserve"> </w:t>
      </w:r>
      <w:r w:rsidRPr="004230A5">
        <w:rPr>
          <w:b/>
          <w:color w:val="222222"/>
          <w:sz w:val="22"/>
          <w:szCs w:val="22"/>
          <w:lang w:val="en"/>
        </w:rPr>
        <w:t xml:space="preserve">valid in the EU countries </w:t>
      </w:r>
      <w:r w:rsidRPr="004230A5">
        <w:rPr>
          <w:color w:val="222222"/>
          <w:sz w:val="22"/>
          <w:szCs w:val="22"/>
          <w:lang w:val="en"/>
        </w:rPr>
        <w:t xml:space="preserve">- they assist with getting the EHIC card (European Health Insurance Card) if a person applies for it and would like to be delegated abroad. It is also necessary to apply to </w:t>
      </w:r>
      <w:r w:rsidRPr="004230A5">
        <w:rPr>
          <w:color w:val="222222"/>
          <w:sz w:val="22"/>
          <w:szCs w:val="22"/>
          <w:lang w:val="en"/>
        </w:rPr>
        <w:br/>
        <w:t xml:space="preserve">the Social Insurance Institution to be issued </w:t>
      </w:r>
      <w:r w:rsidRPr="004230A5">
        <w:rPr>
          <w:color w:val="222222"/>
          <w:sz w:val="22"/>
          <w:szCs w:val="22"/>
          <w:lang w:val="en"/>
        </w:rPr>
        <w:t>the A1 certificate</w:t>
      </w:r>
      <w:r w:rsidRPr="004230A5">
        <w:rPr>
          <w:color w:val="222222"/>
          <w:sz w:val="22"/>
          <w:szCs w:val="22"/>
          <w:lang w:val="en"/>
        </w:rPr>
        <w:br/>
        <w:t xml:space="preserve">  at least </w:t>
      </w:r>
      <w:r w:rsidRPr="004230A5">
        <w:rPr>
          <w:b/>
          <w:color w:val="222222"/>
          <w:sz w:val="22"/>
          <w:szCs w:val="22"/>
          <w:lang w:val="en"/>
        </w:rPr>
        <w:t xml:space="preserve">1 month </w:t>
      </w:r>
      <w:r w:rsidR="001E0D4D">
        <w:rPr>
          <w:b/>
          <w:color w:val="222222"/>
          <w:sz w:val="22"/>
          <w:szCs w:val="22"/>
          <w:lang w:val="en"/>
        </w:rPr>
        <w:t>before</w:t>
      </w:r>
      <w:r w:rsidRPr="004230A5">
        <w:rPr>
          <w:b/>
          <w:color w:val="222222"/>
          <w:sz w:val="22"/>
          <w:szCs w:val="22"/>
          <w:lang w:val="en"/>
        </w:rPr>
        <w:t xml:space="preserve"> the scheduled departure</w:t>
      </w:r>
      <w:r w:rsidRPr="004230A5">
        <w:rPr>
          <w:color w:val="222222"/>
          <w:sz w:val="22"/>
          <w:szCs w:val="22"/>
          <w:lang w:val="en"/>
        </w:rPr>
        <w:t xml:space="preserve">. I hereby confirm that* I was advised* to purchase additional insurance - the Accidental Death and Dismemberment Insurance and the Liability Insurance. </w:t>
      </w:r>
    </w:p>
    <w:p w:rsidR="00457861" w:rsidRDefault="00381C37" w:rsidP="00457861">
      <w:pPr>
        <w:pStyle w:val="NormalnyWeb"/>
        <w:numPr>
          <w:ilvl w:val="0"/>
          <w:numId w:val="1"/>
        </w:numPr>
        <w:shd w:val="clear" w:color="auto" w:fill="FFFFFF"/>
        <w:spacing w:before="269" w:beforeAutospacing="0" w:after="0" w:afterAutospacing="0" w:line="276" w:lineRule="auto"/>
        <w:jc w:val="both"/>
        <w:rPr>
          <w:color w:val="222222"/>
          <w:sz w:val="22"/>
          <w:szCs w:val="22"/>
        </w:rPr>
      </w:pPr>
      <w:r w:rsidRPr="004230A5">
        <w:rPr>
          <w:color w:val="222222"/>
          <w:sz w:val="22"/>
          <w:szCs w:val="22"/>
          <w:lang w:val="en"/>
        </w:rPr>
        <w:t xml:space="preserve">I was* informed* that it is </w:t>
      </w:r>
      <w:r w:rsidRPr="004230A5">
        <w:rPr>
          <w:b/>
          <w:color w:val="222222"/>
          <w:sz w:val="22"/>
          <w:szCs w:val="22"/>
          <w:lang w:val="en"/>
        </w:rPr>
        <w:t>nece</w:t>
      </w:r>
      <w:r w:rsidRPr="004230A5">
        <w:rPr>
          <w:b/>
          <w:color w:val="222222"/>
          <w:sz w:val="22"/>
          <w:szCs w:val="22"/>
          <w:lang w:val="en"/>
        </w:rPr>
        <w:t>ssary</w:t>
      </w:r>
      <w:r w:rsidRPr="004230A5">
        <w:rPr>
          <w:color w:val="222222"/>
          <w:sz w:val="22"/>
          <w:szCs w:val="22"/>
          <w:lang w:val="en"/>
        </w:rPr>
        <w:t xml:space="preserve"> to get insured for the whole duration of my trip and stay in </w:t>
      </w:r>
      <w:r w:rsidRPr="004230A5">
        <w:rPr>
          <w:b/>
          <w:color w:val="222222"/>
          <w:sz w:val="22"/>
          <w:szCs w:val="22"/>
          <w:lang w:val="en"/>
        </w:rPr>
        <w:t>non- EU countries</w:t>
      </w:r>
      <w:r w:rsidRPr="004230A5">
        <w:rPr>
          <w:color w:val="222222"/>
          <w:sz w:val="22"/>
          <w:szCs w:val="22"/>
          <w:lang w:val="en"/>
        </w:rPr>
        <w:t xml:space="preserve"> - to purchase insurance </w:t>
      </w:r>
      <w:r w:rsidRPr="004230A5">
        <w:rPr>
          <w:color w:val="222222"/>
          <w:sz w:val="22"/>
          <w:szCs w:val="22"/>
          <w:lang w:val="en"/>
        </w:rPr>
        <w:t xml:space="preserve">equivalent to the EHIC. I hereby confirm that* I was advised* to purchase additional insurance - the Accidental Death and Dismemberment Insurance </w:t>
      </w:r>
      <w:r w:rsidRPr="004230A5">
        <w:rPr>
          <w:color w:val="222222"/>
          <w:sz w:val="22"/>
          <w:szCs w:val="22"/>
          <w:lang w:val="en"/>
        </w:rPr>
        <w:t xml:space="preserve">and Liability Insurance on my own. </w:t>
      </w:r>
    </w:p>
    <w:p w:rsidR="00457861" w:rsidRDefault="00457861" w:rsidP="00457861">
      <w:pPr>
        <w:pStyle w:val="NormalnyWeb"/>
        <w:shd w:val="clear" w:color="auto" w:fill="FFFFFF"/>
        <w:spacing w:before="0" w:beforeAutospacing="0" w:after="0" w:afterAutospacing="0" w:line="276" w:lineRule="auto"/>
        <w:ind w:left="644"/>
        <w:jc w:val="both"/>
        <w:rPr>
          <w:color w:val="222222"/>
          <w:sz w:val="22"/>
          <w:szCs w:val="22"/>
        </w:rPr>
      </w:pPr>
    </w:p>
    <w:p w:rsidR="00457861" w:rsidRDefault="00381C37" w:rsidP="00457861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222222"/>
          <w:sz w:val="22"/>
          <w:szCs w:val="22"/>
        </w:rPr>
      </w:pPr>
      <w:r w:rsidRPr="004230A5">
        <w:rPr>
          <w:color w:val="222222"/>
          <w:sz w:val="22"/>
          <w:szCs w:val="22"/>
          <w:lang w:val="en"/>
        </w:rPr>
        <w:t xml:space="preserve">I declare that I* was advised* of the </w:t>
      </w:r>
      <w:r w:rsidRPr="004230A5">
        <w:rPr>
          <w:b/>
          <w:color w:val="222222"/>
          <w:sz w:val="22"/>
          <w:szCs w:val="22"/>
          <w:lang w:val="en"/>
        </w:rPr>
        <w:t>requirement</w:t>
      </w:r>
      <w:r w:rsidRPr="004230A5">
        <w:rPr>
          <w:color w:val="222222"/>
          <w:sz w:val="22"/>
          <w:szCs w:val="22"/>
          <w:lang w:val="en"/>
        </w:rPr>
        <w:t xml:space="preserve"> to purchase health insurance and additional Accidental Death and Dismemberment Insurance</w:t>
      </w:r>
      <w:r w:rsidRPr="004230A5">
        <w:rPr>
          <w:color w:val="222222"/>
          <w:sz w:val="22"/>
          <w:szCs w:val="22"/>
          <w:lang w:val="en"/>
        </w:rPr>
        <w:t xml:space="preserve"> and Liability Insurance, </w:t>
      </w:r>
      <w:r w:rsidRPr="004F51C0">
        <w:rPr>
          <w:b/>
          <w:color w:val="222222"/>
          <w:sz w:val="22"/>
          <w:szCs w:val="22"/>
          <w:lang w:val="en"/>
        </w:rPr>
        <w:t>on my own</w:t>
      </w:r>
      <w:r w:rsidRPr="004230A5">
        <w:rPr>
          <w:color w:val="222222"/>
          <w:sz w:val="22"/>
          <w:szCs w:val="22"/>
          <w:lang w:val="en"/>
        </w:rPr>
        <w:t>, in the case of applying to be delegated abr</w:t>
      </w:r>
      <w:r w:rsidRPr="004230A5">
        <w:rPr>
          <w:color w:val="222222"/>
          <w:sz w:val="22"/>
          <w:szCs w:val="22"/>
          <w:lang w:val="en"/>
        </w:rPr>
        <w:t xml:space="preserve">oad within a period </w:t>
      </w:r>
      <w:r w:rsidRPr="004230A5">
        <w:rPr>
          <w:b/>
          <w:color w:val="222222"/>
          <w:sz w:val="22"/>
          <w:szCs w:val="22"/>
          <w:lang w:val="en"/>
        </w:rPr>
        <w:t xml:space="preserve">less than 1 month </w:t>
      </w:r>
      <w:bookmarkStart w:id="0" w:name="_GoBack"/>
      <w:bookmarkEnd w:id="0"/>
      <w:r w:rsidR="001E0D4D">
        <w:rPr>
          <w:b/>
          <w:color w:val="222222"/>
          <w:sz w:val="22"/>
          <w:szCs w:val="22"/>
          <w:lang w:val="en"/>
        </w:rPr>
        <w:t>before</w:t>
      </w:r>
      <w:r w:rsidRPr="004230A5">
        <w:rPr>
          <w:b/>
          <w:color w:val="222222"/>
          <w:sz w:val="22"/>
          <w:szCs w:val="22"/>
          <w:lang w:val="en"/>
        </w:rPr>
        <w:t xml:space="preserve"> the scheduled departure.</w:t>
      </w:r>
      <w:r w:rsidRPr="004230A5">
        <w:rPr>
          <w:color w:val="222222"/>
          <w:sz w:val="22"/>
          <w:szCs w:val="22"/>
          <w:lang w:val="en"/>
        </w:rPr>
        <w:t xml:space="preserve"> </w:t>
      </w:r>
    </w:p>
    <w:p w:rsidR="00457861" w:rsidRDefault="00457861" w:rsidP="00457861">
      <w:pPr>
        <w:pStyle w:val="Akapitzlist"/>
        <w:rPr>
          <w:color w:val="222222"/>
          <w:sz w:val="22"/>
          <w:szCs w:val="22"/>
        </w:rPr>
      </w:pPr>
    </w:p>
    <w:p w:rsidR="00457861" w:rsidRPr="004230A5" w:rsidRDefault="00381C37" w:rsidP="00457861">
      <w:pPr>
        <w:pStyle w:val="Akapitzlist"/>
        <w:widowControl/>
        <w:numPr>
          <w:ilvl w:val="0"/>
          <w:numId w:val="1"/>
        </w:numPr>
        <w:suppressAutoHyphens w:val="0"/>
        <w:spacing w:line="276" w:lineRule="auto"/>
        <w:rPr>
          <w:rFonts w:eastAsia="Times New Roman" w:cs="Times New Roman"/>
          <w:color w:val="222222"/>
          <w:sz w:val="22"/>
          <w:szCs w:val="22"/>
        </w:rPr>
      </w:pPr>
      <w:r w:rsidRPr="004230A5">
        <w:rPr>
          <w:rFonts w:eastAsia="Times New Roman" w:cs="Times New Roman"/>
          <w:color w:val="222222"/>
          <w:sz w:val="22"/>
          <w:szCs w:val="22"/>
          <w:lang w:val="en"/>
        </w:rPr>
        <w:t>If I am not insured by the National Health Fund of Poland, I undertake to purchase individual private health insurance.</w:t>
      </w:r>
    </w:p>
    <w:p w:rsidR="00457861" w:rsidRPr="004230A5" w:rsidRDefault="00381C37" w:rsidP="00457861">
      <w:pPr>
        <w:pStyle w:val="NormalnyWeb"/>
        <w:numPr>
          <w:ilvl w:val="0"/>
          <w:numId w:val="1"/>
        </w:numPr>
        <w:shd w:val="clear" w:color="auto" w:fill="FFFFFF"/>
        <w:spacing w:before="269" w:beforeAutospacing="0" w:after="0" w:afterAutospacing="0" w:line="276" w:lineRule="auto"/>
        <w:jc w:val="both"/>
        <w:rPr>
          <w:color w:val="222222"/>
          <w:sz w:val="22"/>
          <w:szCs w:val="22"/>
        </w:rPr>
      </w:pPr>
      <w:r w:rsidRPr="004230A5">
        <w:rPr>
          <w:color w:val="222222"/>
          <w:sz w:val="22"/>
          <w:szCs w:val="22"/>
          <w:lang w:val="en"/>
        </w:rPr>
        <w:t>I undertake to make myself familiar with my insurance</w:t>
      </w:r>
      <w:r w:rsidRPr="004230A5">
        <w:rPr>
          <w:color w:val="222222"/>
          <w:sz w:val="22"/>
          <w:szCs w:val="22"/>
          <w:lang w:val="en"/>
        </w:rPr>
        <w:t xml:space="preserve"> coverage.</w:t>
      </w:r>
    </w:p>
    <w:p w:rsidR="00457861" w:rsidRPr="004230A5" w:rsidRDefault="00381C37" w:rsidP="00457861">
      <w:pPr>
        <w:pStyle w:val="NormalnyWeb"/>
        <w:numPr>
          <w:ilvl w:val="0"/>
          <w:numId w:val="1"/>
        </w:numPr>
        <w:shd w:val="clear" w:color="auto" w:fill="FFFFFF"/>
        <w:spacing w:before="269" w:beforeAutospacing="0" w:after="269" w:afterAutospacing="0" w:line="276" w:lineRule="auto"/>
        <w:jc w:val="both"/>
        <w:rPr>
          <w:color w:val="222222"/>
          <w:sz w:val="22"/>
          <w:szCs w:val="22"/>
        </w:rPr>
      </w:pPr>
      <w:r w:rsidRPr="004230A5">
        <w:rPr>
          <w:color w:val="222222"/>
          <w:sz w:val="22"/>
          <w:szCs w:val="22"/>
          <w:lang w:val="en"/>
        </w:rPr>
        <w:t xml:space="preserve">I agree to provide a copy of my insurance, prior to the scheduled date of departure, to the International Exchange Office (1st floor, room 107, a building of the Main Library of the University of Life Sciences in Lublin). </w:t>
      </w:r>
    </w:p>
    <w:p w:rsidR="00457861" w:rsidRDefault="00381C37" w:rsidP="00457861">
      <w:pPr>
        <w:pStyle w:val="NormalnyWeb"/>
        <w:shd w:val="clear" w:color="auto" w:fill="FFFFFF"/>
        <w:spacing w:before="0" w:beforeAutospacing="0" w:after="0" w:afterAutospacing="0" w:line="276" w:lineRule="auto"/>
        <w:jc w:val="right"/>
        <w:rPr>
          <w:color w:val="222222"/>
        </w:rPr>
      </w:pPr>
      <w:r>
        <w:rPr>
          <w:color w:val="222222"/>
          <w:lang w:val="en"/>
        </w:rPr>
        <w:t>………………………………..</w:t>
      </w:r>
    </w:p>
    <w:p w:rsidR="00457861" w:rsidRDefault="00381C37" w:rsidP="00457861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rPr>
          <w:i/>
          <w:color w:val="222222"/>
          <w:sz w:val="20"/>
          <w:szCs w:val="20"/>
        </w:rPr>
      </w:pPr>
      <w:r>
        <w:rPr>
          <w:i/>
          <w:color w:val="222222"/>
          <w:sz w:val="20"/>
          <w:szCs w:val="20"/>
          <w:lang w:val="en"/>
        </w:rPr>
        <w:t xml:space="preserve">                                                                                                                         (</w:t>
      </w:r>
      <w:proofErr w:type="gramStart"/>
      <w:r>
        <w:rPr>
          <w:i/>
          <w:color w:val="222222"/>
          <w:sz w:val="20"/>
          <w:szCs w:val="20"/>
          <w:lang w:val="en"/>
        </w:rPr>
        <w:t>date</w:t>
      </w:r>
      <w:proofErr w:type="gramEnd"/>
      <w:r>
        <w:rPr>
          <w:i/>
          <w:color w:val="222222"/>
          <w:sz w:val="20"/>
          <w:szCs w:val="20"/>
          <w:lang w:val="en"/>
        </w:rPr>
        <w:t xml:space="preserve"> and legible signature)</w:t>
      </w:r>
    </w:p>
    <w:p w:rsidR="00457861" w:rsidRPr="00B60CEE" w:rsidRDefault="00381C37" w:rsidP="00457861">
      <w:pPr>
        <w:pStyle w:val="NormalnyWeb"/>
        <w:shd w:val="clear" w:color="auto" w:fill="FFFFFF"/>
        <w:spacing w:before="0" w:beforeAutospacing="0" w:after="269" w:afterAutospacing="0" w:line="276" w:lineRule="auto"/>
        <w:rPr>
          <w:rFonts w:ascii="Calibri" w:hAnsi="Calibri" w:cs="Calibri"/>
        </w:rPr>
      </w:pPr>
      <w:r w:rsidRPr="00BD6D72">
        <w:rPr>
          <w:color w:val="222222"/>
          <w:sz w:val="16"/>
          <w:szCs w:val="16"/>
          <w:lang w:val="en"/>
        </w:rPr>
        <w:t>*delete as appropriate</w:t>
      </w:r>
    </w:p>
    <w:p w:rsidR="0016441C" w:rsidRDefault="0016441C"/>
    <w:sectPr w:rsidR="0016441C" w:rsidSect="0021568C">
      <w:headerReference w:type="default" r:id="rId7"/>
      <w:footerReference w:type="default" r:id="rId8"/>
      <w:pgSz w:w="11906" w:h="16838"/>
      <w:pgMar w:top="2694" w:right="1133" w:bottom="2185" w:left="1701" w:header="708" w:footer="13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1C37" w:rsidRDefault="00381C37">
      <w:r>
        <w:separator/>
      </w:r>
    </w:p>
  </w:endnote>
  <w:endnote w:type="continuationSeparator" w:id="0">
    <w:p w:rsidR="00381C37" w:rsidRDefault="00381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Exo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AEF" w:rsidRDefault="00381C37">
    <w:pPr>
      <w:pStyle w:val="Stopka"/>
    </w:pPr>
    <w:r>
      <w:rPr>
        <w:noProof/>
        <w:lang w:val="en-GB" w:eastAsia="en-GB" w:bidi="ar-SA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page">
                <wp:posOffset>1080135</wp:posOffset>
              </wp:positionH>
              <wp:positionV relativeFrom="page">
                <wp:posOffset>9574530</wp:posOffset>
              </wp:positionV>
              <wp:extent cx="5265420" cy="501015"/>
              <wp:effectExtent l="3810" t="1905" r="0" b="1905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65420" cy="5010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3465A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5214" w:rsidRPr="00A75214" w:rsidRDefault="00381C37" w:rsidP="00ED1AEF">
                          <w:pPr>
                            <w:autoSpaceDE w:val="0"/>
                            <w:rPr>
                              <w:rFonts w:ascii="Exo" w:hAnsi="Exo" w:cs="Arial"/>
                              <w:b/>
                              <w:bCs/>
                              <w:color w:val="005434"/>
                              <w:sz w:val="18"/>
                              <w:szCs w:val="18"/>
                            </w:rPr>
                          </w:pPr>
                          <w:r w:rsidRPr="00A75214">
                            <w:rPr>
                              <w:rFonts w:ascii="Exo" w:hAnsi="Exo" w:cs="Arial"/>
                              <w:b/>
                              <w:bCs/>
                              <w:color w:val="005434"/>
                              <w:sz w:val="18"/>
                              <w:szCs w:val="18"/>
                              <w:lang w:val="en"/>
                            </w:rPr>
                            <w:t>INTERNATIONAL EXCHANGE OFFICE</w:t>
                          </w:r>
                        </w:p>
                        <w:p w:rsidR="00ED1AEF" w:rsidRPr="00162B9C" w:rsidRDefault="00381C37" w:rsidP="00ED1AEF">
                          <w:pPr>
                            <w:autoSpaceDE w:val="0"/>
                            <w:rPr>
                              <w:rFonts w:ascii="Exo" w:hAnsi="Exo" w:cs="Arial"/>
                              <w:b/>
                              <w:bCs/>
                              <w:color w:val="005434"/>
                              <w:sz w:val="14"/>
                              <w:szCs w:val="14"/>
                            </w:rPr>
                          </w:pPr>
                          <w:r w:rsidRPr="00162B9C">
                            <w:rPr>
                              <w:rFonts w:ascii="Exo" w:hAnsi="Exo" w:cs="Arial"/>
                              <w:b/>
                              <w:bCs/>
                              <w:color w:val="005434"/>
                              <w:sz w:val="14"/>
                              <w:szCs w:val="14"/>
                              <w:lang w:val="en"/>
                            </w:rPr>
                            <w:t xml:space="preserve">UNIVERSITY OF LIFE SCIENCES IN LUBLIN  </w:t>
                          </w:r>
                        </w:p>
                        <w:p w:rsidR="00ED1AEF" w:rsidRPr="00162B9C" w:rsidRDefault="00381C37" w:rsidP="00ED1AEF">
                          <w:pPr>
                            <w:autoSpaceDE w:val="0"/>
                            <w:rPr>
                              <w:rFonts w:ascii="Exo" w:hAnsi="Exo" w:cs="Arial"/>
                              <w:color w:val="005434"/>
                              <w:sz w:val="14"/>
                              <w:szCs w:val="14"/>
                            </w:rPr>
                          </w:pPr>
                          <w:proofErr w:type="gramStart"/>
                          <w:r w:rsidRPr="00162B9C">
                            <w:rPr>
                              <w:rFonts w:ascii="Exo" w:hAnsi="Exo" w:cs="Arial"/>
                              <w:color w:val="005434"/>
                              <w:sz w:val="14"/>
                              <w:szCs w:val="14"/>
                              <w:lang w:val="en"/>
                            </w:rPr>
                            <w:t>ul</w:t>
                          </w:r>
                          <w:proofErr w:type="gramEnd"/>
                          <w:r w:rsidRPr="00162B9C">
                            <w:rPr>
                              <w:rFonts w:ascii="Exo" w:hAnsi="Exo" w:cs="Arial"/>
                              <w:color w:val="005434"/>
                              <w:sz w:val="14"/>
                              <w:szCs w:val="14"/>
                              <w:lang w:val="en"/>
                            </w:rPr>
                            <w:t>. Akademicka 15, 20-950 Lublin, www.up.lublin.pl</w:t>
                          </w:r>
                        </w:p>
                        <w:p w:rsidR="00ED1AEF" w:rsidRDefault="00381C37" w:rsidP="00ED1AEF">
                          <w:pPr>
                            <w:autoSpaceDE w:val="0"/>
                            <w:rPr>
                              <w:rFonts w:ascii="Exo" w:hAnsi="Exo" w:cs="Arial"/>
                              <w:color w:val="005434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Exo" w:hAnsi="Exo" w:cs="Arial"/>
                              <w:color w:val="005434"/>
                              <w:sz w:val="14"/>
                              <w:szCs w:val="14"/>
                              <w:lang w:val="en"/>
                            </w:rPr>
                            <w:t xml:space="preserve">Phone number (+48 81) 445 60 15; </w:t>
                          </w:r>
                          <w:r>
                            <w:rPr>
                              <w:rFonts w:ascii="Exo" w:hAnsi="Exo" w:cs="Arial"/>
                              <w:color w:val="005434"/>
                              <w:sz w:val="14"/>
                              <w:szCs w:val="14"/>
                              <w:lang w:val="en"/>
                            </w:rPr>
                            <w:t>wymiana.akademicka@up.lublin.pl</w:t>
                          </w:r>
                        </w:p>
                        <w:p w:rsidR="00A75214" w:rsidRPr="00162B9C" w:rsidRDefault="00A75214" w:rsidP="00ED1AEF">
                          <w:pPr>
                            <w:autoSpaceDE w:val="0"/>
                            <w:rPr>
                              <w:rFonts w:ascii="Exo" w:hAnsi="Exo" w:cs="Arial"/>
                              <w:color w:val="005434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ctr" anchorCtr="0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7" type="#_x0000_t202" style="position:absolute;margin-left:85.05pt;margin-top:753.9pt;width:414.6pt;height:39.4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" filled="f" stroked="f" strokecolor="#3465af">
              <v:stroke joinstyle="round"/>
              <v:textbox inset="0,0,0,0">
                <w:txbxContent>
                  <w:p w:rsidR="00A75214" w:rsidRPr="00A75214" w:rsidRDefault="00381C37" w:rsidP="00ED1AEF">
                    <w:pPr>
                      <w:autoSpaceDE w:val="0"/>
                      <w:rPr>
                        <w:rFonts w:ascii="Exo" w:hAnsi="Exo" w:cs="Arial"/>
                        <w:b/>
                        <w:bCs/>
                        <w:color w:val="005434"/>
                        <w:sz w:val="18"/>
                        <w:szCs w:val="18"/>
                      </w:rPr>
                    </w:pPr>
                    <w:r w:rsidRPr="00A75214">
                      <w:rPr>
                        <w:rFonts w:ascii="Exo" w:hAnsi="Exo" w:cs="Arial"/>
                        <w:b/>
                        <w:bCs/>
                        <w:color w:val="005434"/>
                        <w:sz w:val="18"/>
                        <w:szCs w:val="18"/>
                        <w:lang w:val="en"/>
                      </w:rPr>
                      <w:t>INTERNATIONAL EXCHANGE OFFICE</w:t>
                    </w:r>
                  </w:p>
                  <w:p w:rsidR="00ED1AEF" w:rsidRPr="00162B9C" w:rsidRDefault="00381C37" w:rsidP="00ED1AEF">
                    <w:pPr>
                      <w:autoSpaceDE w:val="0"/>
                      <w:rPr>
                        <w:rFonts w:ascii="Exo" w:hAnsi="Exo" w:cs="Arial"/>
                        <w:b/>
                        <w:bCs/>
                        <w:color w:val="005434"/>
                        <w:sz w:val="14"/>
                        <w:szCs w:val="14"/>
                      </w:rPr>
                    </w:pPr>
                    <w:r w:rsidRPr="00162B9C">
                      <w:rPr>
                        <w:rFonts w:ascii="Exo" w:hAnsi="Exo" w:cs="Arial"/>
                        <w:b/>
                        <w:bCs/>
                        <w:color w:val="005434"/>
                        <w:sz w:val="14"/>
                        <w:szCs w:val="14"/>
                        <w:lang w:val="en"/>
                      </w:rPr>
                      <w:t xml:space="preserve">UNIVERSITY OF LIFE SCIENCES IN LUBLIN  </w:t>
                    </w:r>
                  </w:p>
                  <w:p w:rsidR="00ED1AEF" w:rsidRPr="00162B9C" w:rsidRDefault="00381C37" w:rsidP="00ED1AEF">
                    <w:pPr>
                      <w:autoSpaceDE w:val="0"/>
                      <w:rPr>
                        <w:rFonts w:ascii="Exo" w:hAnsi="Exo" w:cs="Arial"/>
                        <w:color w:val="005434"/>
                        <w:sz w:val="14"/>
                        <w:szCs w:val="14"/>
                      </w:rPr>
                    </w:pPr>
                    <w:proofErr w:type="gramStart"/>
                    <w:r w:rsidRPr="00162B9C">
                      <w:rPr>
                        <w:rFonts w:ascii="Exo" w:hAnsi="Exo" w:cs="Arial"/>
                        <w:color w:val="005434"/>
                        <w:sz w:val="14"/>
                        <w:szCs w:val="14"/>
                        <w:lang w:val="en"/>
                      </w:rPr>
                      <w:t>ul</w:t>
                    </w:r>
                    <w:proofErr w:type="gramEnd"/>
                    <w:r w:rsidRPr="00162B9C">
                      <w:rPr>
                        <w:rFonts w:ascii="Exo" w:hAnsi="Exo" w:cs="Arial"/>
                        <w:color w:val="005434"/>
                        <w:sz w:val="14"/>
                        <w:szCs w:val="14"/>
                        <w:lang w:val="en"/>
                      </w:rPr>
                      <w:t>. Akademicka 15, 20-950 Lublin, www.up.lublin.pl</w:t>
                    </w:r>
                  </w:p>
                  <w:p w:rsidR="00ED1AEF" w:rsidRDefault="00381C37" w:rsidP="00ED1AEF">
                    <w:pPr>
                      <w:autoSpaceDE w:val="0"/>
                      <w:rPr>
                        <w:rFonts w:ascii="Exo" w:hAnsi="Exo" w:cs="Arial"/>
                        <w:color w:val="005434"/>
                        <w:sz w:val="14"/>
                        <w:szCs w:val="14"/>
                      </w:rPr>
                    </w:pPr>
                    <w:r>
                      <w:rPr>
                        <w:rFonts w:ascii="Exo" w:hAnsi="Exo" w:cs="Arial"/>
                        <w:color w:val="005434"/>
                        <w:sz w:val="14"/>
                        <w:szCs w:val="14"/>
                        <w:lang w:val="en"/>
                      </w:rPr>
                      <w:t xml:space="preserve">Phone number (+48 81) 445 60 15; </w:t>
                    </w:r>
                    <w:r>
                      <w:rPr>
                        <w:rFonts w:ascii="Exo" w:hAnsi="Exo" w:cs="Arial"/>
                        <w:color w:val="005434"/>
                        <w:sz w:val="14"/>
                        <w:szCs w:val="14"/>
                        <w:lang w:val="en"/>
                      </w:rPr>
                      <w:t>wymiana.akademicka@up.lublin.pl</w:t>
                    </w:r>
                  </w:p>
                  <w:p w:rsidR="00A75214" w:rsidRPr="00162B9C" w:rsidRDefault="00A75214" w:rsidP="00ED1AEF">
                    <w:pPr>
                      <w:autoSpaceDE w:val="0"/>
                      <w:rPr>
                        <w:rFonts w:ascii="Exo" w:hAnsi="Exo" w:cs="Arial"/>
                        <w:color w:val="005434"/>
                        <w:sz w:val="14"/>
                        <w:szCs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 w:bidi="ar-SA"/>
      </w:rPr>
      <w:drawing>
        <wp:anchor distT="0" distB="0" distL="0" distR="0" simplePos="0" relativeHeight="251665408" behindDoc="0" locked="0" layoutInCell="1" allowOverlap="1">
          <wp:simplePos x="0" y="0"/>
          <wp:positionH relativeFrom="page">
            <wp:posOffset>6526530</wp:posOffset>
          </wp:positionH>
          <wp:positionV relativeFrom="page">
            <wp:posOffset>9184640</wp:posOffset>
          </wp:positionV>
          <wp:extent cx="432435" cy="1709420"/>
          <wp:effectExtent l="19050" t="0" r="5715" b="0"/>
          <wp:wrapSquare wrapText="largest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9355699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32435" cy="17094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1C37" w:rsidRDefault="00381C37">
      <w:r>
        <w:separator/>
      </w:r>
    </w:p>
  </w:footnote>
  <w:footnote w:type="continuationSeparator" w:id="0">
    <w:p w:rsidR="00381C37" w:rsidRDefault="00381C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D55" w:rsidRPr="00FE2E91" w:rsidRDefault="00381C37" w:rsidP="001174B8">
    <w:pPr>
      <w:spacing w:line="276" w:lineRule="auto"/>
      <w:jc w:val="right"/>
      <w:rPr>
        <w:sz w:val="18"/>
        <w:szCs w:val="18"/>
      </w:rPr>
    </w:pPr>
    <w:r w:rsidRPr="00FE2E91">
      <w:rPr>
        <w:sz w:val="18"/>
        <w:szCs w:val="18"/>
        <w:lang w:val="en"/>
      </w:rPr>
      <w:t xml:space="preserve">            </w:t>
    </w:r>
    <w:r w:rsidRPr="00FE2E91">
      <w:rPr>
        <w:sz w:val="18"/>
        <w:szCs w:val="18"/>
        <w:lang w:val="en"/>
      </w:rPr>
      <w:t xml:space="preserve">                                                                                                   Annex no. 3 to Resolution no. 126 of the</w:t>
    </w:r>
  </w:p>
  <w:p w:rsidR="00683D55" w:rsidRPr="00FE2E91" w:rsidRDefault="00381C37" w:rsidP="001174B8">
    <w:pPr>
      <w:spacing w:line="276" w:lineRule="auto"/>
      <w:jc w:val="right"/>
      <w:rPr>
        <w:sz w:val="18"/>
        <w:szCs w:val="18"/>
      </w:rPr>
    </w:pPr>
    <w:r w:rsidRPr="00FE2E91">
      <w:rPr>
        <w:sz w:val="18"/>
        <w:szCs w:val="18"/>
        <w:lang w:val="en"/>
      </w:rPr>
      <w:t>Rector of the University of Life Sciences in Lublin</w:t>
    </w:r>
  </w:p>
  <w:p w:rsidR="00BD20C8" w:rsidRPr="00441E9D" w:rsidRDefault="00381C37" w:rsidP="00441E9D">
    <w:pPr>
      <w:spacing w:line="276" w:lineRule="auto"/>
      <w:jc w:val="right"/>
      <w:rPr>
        <w:sz w:val="18"/>
        <w:szCs w:val="18"/>
      </w:rPr>
    </w:pPr>
    <w:proofErr w:type="gramStart"/>
    <w:r w:rsidRPr="00FE2E91">
      <w:rPr>
        <w:sz w:val="18"/>
        <w:szCs w:val="18"/>
        <w:lang w:val="en"/>
      </w:rPr>
      <w:t>of</w:t>
    </w:r>
    <w:proofErr w:type="gramEnd"/>
    <w:r w:rsidRPr="00FE2E91">
      <w:rPr>
        <w:sz w:val="18"/>
        <w:szCs w:val="18"/>
        <w:lang w:val="en"/>
      </w:rPr>
      <w:t xml:space="preserve"> 12 November 2020</w:t>
    </w:r>
    <w:r w:rsidR="00457861">
      <w:rPr>
        <w:noProof/>
        <w:lang w:val="en-GB" w:eastAsia="en-GB"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1470025</wp:posOffset>
              </wp:positionH>
              <wp:positionV relativeFrom="paragraph">
                <wp:posOffset>521970</wp:posOffset>
              </wp:positionV>
              <wp:extent cx="4399280" cy="519430"/>
              <wp:effectExtent l="3175" t="0" r="0" b="0"/>
              <wp:wrapNone/>
              <wp:docPr id="4" name="Pole tekstow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399280" cy="5194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3465A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20C8" w:rsidRPr="00A75214" w:rsidRDefault="00381C37" w:rsidP="00BD20C8">
                          <w:pPr>
                            <w:autoSpaceDE w:val="0"/>
                            <w:rPr>
                              <w:rFonts w:ascii="Exo" w:hAnsi="Exo" w:cs="Arial"/>
                              <w:color w:val="006940"/>
                            </w:rPr>
                          </w:pPr>
                          <w:r w:rsidRPr="00A75214">
                            <w:rPr>
                              <w:rFonts w:ascii="Exo" w:hAnsi="Exo" w:cs="Arial"/>
                              <w:color w:val="006940"/>
                              <w:lang w:val="en"/>
                            </w:rPr>
                            <w:t xml:space="preserve">Communication and International Exchange Department  </w:t>
                          </w:r>
                        </w:p>
                        <w:p w:rsidR="00DA1281" w:rsidRDefault="00381C37" w:rsidP="00BD20C8">
                          <w:pPr>
                            <w:autoSpaceDE w:val="0"/>
                            <w:rPr>
                              <w:rFonts w:ascii="Exo" w:hAnsi="Exo" w:cs="Arial"/>
                              <w:b/>
                              <w:color w:val="006940"/>
                              <w:sz w:val="28"/>
                              <w:szCs w:val="28"/>
                            </w:rPr>
                          </w:pPr>
                          <w:r w:rsidRPr="00A75214">
                            <w:rPr>
                              <w:rFonts w:ascii="Exo" w:hAnsi="Exo" w:cs="Arial"/>
                              <w:b/>
                              <w:color w:val="006940"/>
                              <w:sz w:val="28"/>
                              <w:szCs w:val="28"/>
                              <w:lang w:val="en"/>
                            </w:rPr>
                            <w:t>International Exchange Office</w:t>
                          </w:r>
                        </w:p>
                        <w:p w:rsidR="00A75214" w:rsidRDefault="00A75214" w:rsidP="00BD20C8">
                          <w:pPr>
                            <w:autoSpaceDE w:val="0"/>
                            <w:rPr>
                              <w:rFonts w:ascii="Exo" w:hAnsi="Exo" w:cs="Arial"/>
                              <w:b/>
                              <w:color w:val="006940"/>
                              <w:sz w:val="28"/>
                              <w:szCs w:val="28"/>
                            </w:rPr>
                          </w:pPr>
                        </w:p>
                        <w:p w:rsidR="00A75214" w:rsidRPr="00A75214" w:rsidRDefault="00A75214" w:rsidP="00BD20C8">
                          <w:pPr>
                            <w:autoSpaceDE w:val="0"/>
                            <w:rPr>
                              <w:rFonts w:ascii="Exo" w:hAnsi="Exo" w:cs="Arial"/>
                              <w:b/>
                              <w:color w:val="006940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ctr" anchorCtr="0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6" type="#_x0000_t202" style="position:absolute;left:0;text-align:left;margin-left:115.75pt;margin-top:41.1pt;width:346.4pt;height:40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" stroked="f" strokecolor="#3465af">
              <v:stroke joinstyle="round"/>
              <o:lock v:ext="edit" aspectratio="t"/>
              <v:textbox inset="0,0,0,0">
                <w:txbxContent>
                  <w:p w:rsidR="00BD20C8" w:rsidRPr="00A75214" w:rsidRDefault="00381C37" w:rsidP="00BD20C8">
                    <w:pPr>
                      <w:autoSpaceDE w:val="0"/>
                      <w:rPr>
                        <w:rFonts w:ascii="Exo" w:hAnsi="Exo" w:cs="Arial"/>
                        <w:color w:val="006940"/>
                      </w:rPr>
                    </w:pPr>
                    <w:r w:rsidRPr="00A75214">
                      <w:rPr>
                        <w:rFonts w:ascii="Exo" w:hAnsi="Exo" w:cs="Arial"/>
                        <w:color w:val="006940"/>
                        <w:lang w:val="en"/>
                      </w:rPr>
                      <w:t xml:space="preserve">Communication and International Exchange Department  </w:t>
                    </w:r>
                  </w:p>
                  <w:p w:rsidR="00DA1281" w:rsidRDefault="00381C37" w:rsidP="00BD20C8">
                    <w:pPr>
                      <w:autoSpaceDE w:val="0"/>
                      <w:rPr>
                        <w:rFonts w:ascii="Exo" w:hAnsi="Exo" w:cs="Arial"/>
                        <w:b/>
                        <w:color w:val="006940"/>
                        <w:sz w:val="28"/>
                        <w:szCs w:val="28"/>
                      </w:rPr>
                    </w:pPr>
                    <w:r w:rsidRPr="00A75214">
                      <w:rPr>
                        <w:rFonts w:ascii="Exo" w:hAnsi="Exo" w:cs="Arial"/>
                        <w:b/>
                        <w:color w:val="006940"/>
                        <w:sz w:val="28"/>
                        <w:szCs w:val="28"/>
                        <w:lang w:val="en"/>
                      </w:rPr>
                      <w:t>International Exchange Office</w:t>
                    </w:r>
                  </w:p>
                  <w:p w:rsidR="00A75214" w:rsidRDefault="00A75214" w:rsidP="00BD20C8">
                    <w:pPr>
                      <w:autoSpaceDE w:val="0"/>
                      <w:rPr>
                        <w:rFonts w:ascii="Exo" w:hAnsi="Exo" w:cs="Arial"/>
                        <w:b/>
                        <w:color w:val="006940"/>
                        <w:sz w:val="28"/>
                        <w:szCs w:val="28"/>
                      </w:rPr>
                    </w:pPr>
                  </w:p>
                  <w:p w:rsidR="00A75214" w:rsidRPr="00A75214" w:rsidRDefault="00A75214" w:rsidP="00BD20C8">
                    <w:pPr>
                      <w:autoSpaceDE w:val="0"/>
                      <w:rPr>
                        <w:rFonts w:ascii="Exo" w:hAnsi="Exo" w:cs="Arial"/>
                        <w:b/>
                        <w:color w:val="006940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 w:rsidR="00457861">
      <w:rPr>
        <w:noProof/>
        <w:lang w:val="en-GB" w:eastAsia="en-GB"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1301750</wp:posOffset>
              </wp:positionH>
              <wp:positionV relativeFrom="paragraph">
                <wp:posOffset>584835</wp:posOffset>
              </wp:positionV>
              <wp:extent cx="0" cy="274955"/>
              <wp:effectExtent l="15875" t="13335" r="12700" b="1651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74955"/>
                      </a:xfrm>
                      <a:prstGeom prst="line">
                        <a:avLst/>
                      </a:prstGeom>
                      <a:noFill/>
                      <a:ln w="17640">
                        <a:solidFill>
                          <a:srgbClr val="00694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44EF0A" id="Łącznik prosty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.5pt,46.05pt" to="102.5pt,6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" strokecolor="#006940" strokeweight=".49mm"/>
          </w:pict>
        </mc:Fallback>
      </mc:AlternateContent>
    </w:r>
    <w:r w:rsidR="00457861">
      <w:rPr>
        <w:noProof/>
        <w:lang w:val="en-GB" w:eastAsia="en-GB" w:bidi="ar-SA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-525780</wp:posOffset>
          </wp:positionH>
          <wp:positionV relativeFrom="paragraph">
            <wp:posOffset>137160</wp:posOffset>
          </wp:positionV>
          <wp:extent cx="1644650" cy="829945"/>
          <wp:effectExtent l="19050" t="0" r="0" b="0"/>
          <wp:wrapSquare wrapText="largest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4117756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44650" cy="82994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D858B1"/>
    <w:multiLevelType w:val="hybridMultilevel"/>
    <w:tmpl w:val="9E1631D6"/>
    <w:lvl w:ilvl="0" w:tplc="4BF43FA6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1F4E676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35E79B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28904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64793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346B2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A8FB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08731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2881B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Q3NTM1BbIsjEzMjZV0lIJTi4sz8/NACgxrAV2p4WYsAAAA"/>
  </w:docVars>
  <w:rsids>
    <w:rsidRoot w:val="00CD067D"/>
    <w:rsid w:val="001174B8"/>
    <w:rsid w:val="00162B9C"/>
    <w:rsid w:val="0016441C"/>
    <w:rsid w:val="001E0D4D"/>
    <w:rsid w:val="00381C37"/>
    <w:rsid w:val="004230A5"/>
    <w:rsid w:val="00441E9D"/>
    <w:rsid w:val="00457861"/>
    <w:rsid w:val="004F51C0"/>
    <w:rsid w:val="00683D55"/>
    <w:rsid w:val="007B5A94"/>
    <w:rsid w:val="007F4560"/>
    <w:rsid w:val="008A36AE"/>
    <w:rsid w:val="008C50F1"/>
    <w:rsid w:val="009202F9"/>
    <w:rsid w:val="00A31105"/>
    <w:rsid w:val="00A75214"/>
    <w:rsid w:val="00B60CEE"/>
    <w:rsid w:val="00B83D60"/>
    <w:rsid w:val="00BD20C8"/>
    <w:rsid w:val="00BD6D72"/>
    <w:rsid w:val="00CD067D"/>
    <w:rsid w:val="00DA1281"/>
    <w:rsid w:val="00DB6109"/>
    <w:rsid w:val="00ED1AEF"/>
    <w:rsid w:val="00FE2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91DE6C-05E3-4606-900F-C227D7869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7861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457861"/>
    <w:pPr>
      <w:suppressLineNumbers/>
      <w:tabs>
        <w:tab w:val="center" w:pos="4252"/>
        <w:tab w:val="right" w:pos="8504"/>
      </w:tabs>
    </w:pPr>
  </w:style>
  <w:style w:type="character" w:customStyle="1" w:styleId="StopkaZnak">
    <w:name w:val="Stopka Znak"/>
    <w:basedOn w:val="Domylnaczcionkaakapitu"/>
    <w:link w:val="Stopka"/>
    <w:rsid w:val="00457861"/>
    <w:rPr>
      <w:rFonts w:ascii="Times New Roman" w:eastAsia="Arial Unicode MS" w:hAnsi="Times New Roman" w:cs="Arial Unicode MS"/>
      <w:kern w:val="1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rsid w:val="00457861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rsid w:val="00457861"/>
    <w:rPr>
      <w:rFonts w:ascii="Times New Roman" w:eastAsia="Arial Unicode MS" w:hAnsi="Times New Roman" w:cs="Arial Unicode MS"/>
      <w:kern w:val="1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457861"/>
    <w:pPr>
      <w:ind w:left="720"/>
      <w:contextualSpacing/>
    </w:pPr>
    <w:rPr>
      <w:rFonts w:cs="Mangal"/>
      <w:szCs w:val="21"/>
    </w:rPr>
  </w:style>
  <w:style w:type="paragraph" w:styleId="NormalnyWeb">
    <w:name w:val="Normal (Web)"/>
    <w:basedOn w:val="Normalny"/>
    <w:uiPriority w:val="99"/>
    <w:unhideWhenUsed/>
    <w:rsid w:val="00457861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252</Words>
  <Characters>1689</Characters>
  <Application>Microsoft Office Word</Application>
  <DocSecurity>0</DocSecurity>
  <Lines>29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Małgorzata Borowska</cp:lastModifiedBy>
  <cp:revision>13</cp:revision>
  <cp:lastPrinted>2020-11-12T12:05:00Z</cp:lastPrinted>
  <dcterms:created xsi:type="dcterms:W3CDTF">2020-10-25T15:56:00Z</dcterms:created>
  <dcterms:modified xsi:type="dcterms:W3CDTF">2021-04-01T13:16:00Z</dcterms:modified>
</cp:coreProperties>
</file>