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78" w:rsidRPr="00540C38" w:rsidRDefault="00AC49DD" w:rsidP="009A2C1A">
      <w:pPr>
        <w:spacing w:line="276" w:lineRule="auto"/>
        <w:jc w:val="right"/>
        <w:rPr>
          <w:sz w:val="18"/>
          <w:szCs w:val="18"/>
        </w:rPr>
      </w:pPr>
      <w:bookmarkStart w:id="0" w:name="_GoBack"/>
      <w:bookmarkEnd w:id="0"/>
      <w:r w:rsidRPr="00540C38">
        <w:rPr>
          <w:sz w:val="18"/>
          <w:szCs w:val="18"/>
          <w:lang w:val="en"/>
        </w:rPr>
        <w:t xml:space="preserve">    </w:t>
      </w:r>
      <w:r w:rsidRPr="00540C38">
        <w:rPr>
          <w:sz w:val="18"/>
          <w:szCs w:val="18"/>
          <w:lang w:val="en"/>
        </w:rPr>
        <w:tab/>
        <w:t xml:space="preserve">                                                                                                                  Annex no. 1 to Resolution no. 126 of the</w:t>
      </w:r>
    </w:p>
    <w:p w:rsidR="006E4078" w:rsidRPr="00540C38" w:rsidRDefault="00AC49DD" w:rsidP="009A2C1A">
      <w:pPr>
        <w:spacing w:line="276" w:lineRule="auto"/>
        <w:jc w:val="right"/>
        <w:rPr>
          <w:sz w:val="18"/>
          <w:szCs w:val="18"/>
        </w:rPr>
      </w:pPr>
      <w:r w:rsidRPr="00540C38">
        <w:rPr>
          <w:sz w:val="18"/>
          <w:szCs w:val="18"/>
          <w:lang w:val="en"/>
        </w:rPr>
        <w:t>Rector of the University of Life Sciences in Lublin</w:t>
      </w:r>
    </w:p>
    <w:p w:rsidR="006E4078" w:rsidRPr="00540C38" w:rsidRDefault="00AC49DD" w:rsidP="009A2C1A">
      <w:pPr>
        <w:spacing w:line="276" w:lineRule="auto"/>
        <w:jc w:val="right"/>
        <w:rPr>
          <w:sz w:val="18"/>
          <w:szCs w:val="18"/>
        </w:rPr>
      </w:pPr>
      <w:r w:rsidRPr="00540C38">
        <w:rPr>
          <w:sz w:val="18"/>
          <w:szCs w:val="18"/>
          <w:lang w:val="en"/>
        </w:rPr>
        <w:t>of 12 November 2020</w:t>
      </w:r>
    </w:p>
    <w:p w:rsidR="00E576A1" w:rsidRDefault="00AC49DD">
      <w:pPr>
        <w:rPr>
          <w:sz w:val="24"/>
        </w:rPr>
      </w:pPr>
      <w:r>
        <w:rPr>
          <w:sz w:val="24"/>
        </w:rPr>
        <w:t xml:space="preserve">          </w:t>
      </w:r>
    </w:p>
    <w:p w:rsidR="00E576A1" w:rsidRPr="00BE5CBB" w:rsidRDefault="00AC49DD">
      <w:pPr>
        <w:rPr>
          <w:i/>
        </w:rPr>
      </w:pPr>
      <w:r w:rsidRPr="00BE5CBB">
        <w:rPr>
          <w:i/>
          <w:lang w:val="en"/>
        </w:rPr>
        <w:t>Stamp of the Institute/Department</w:t>
      </w:r>
    </w:p>
    <w:p w:rsidR="00E576A1" w:rsidRDefault="00AC49DD">
      <w:pPr>
        <w:rPr>
          <w:sz w:val="24"/>
        </w:rPr>
      </w:pPr>
      <w:r>
        <w:rPr>
          <w:sz w:val="24"/>
          <w:lang w:val="en"/>
        </w:rPr>
        <w:t xml:space="preserve">                                                                                                               Lublin, date  </w:t>
      </w:r>
    </w:p>
    <w:p w:rsidR="00FC7BD5" w:rsidRDefault="00AC49DD" w:rsidP="00717544">
      <w:pPr>
        <w:rPr>
          <w:b/>
          <w:sz w:val="28"/>
        </w:rPr>
      </w:pPr>
      <w:r>
        <w:rPr>
          <w:b/>
          <w:sz w:val="28"/>
        </w:rPr>
        <w:t xml:space="preserve"> </w:t>
      </w:r>
    </w:p>
    <w:p w:rsidR="00E576A1" w:rsidRDefault="00AC49DD" w:rsidP="00FC4459">
      <w:pPr>
        <w:ind w:left="4678" w:hanging="278"/>
        <w:rPr>
          <w:b/>
          <w:sz w:val="28"/>
        </w:rPr>
      </w:pPr>
      <w:r>
        <w:rPr>
          <w:b/>
          <w:sz w:val="28"/>
          <w:lang w:val="en"/>
        </w:rPr>
        <w:t xml:space="preserve">    Vice-Rector for</w:t>
      </w:r>
      <w:r>
        <w:rPr>
          <w:b/>
          <w:sz w:val="28"/>
          <w:lang w:val="en"/>
        </w:rPr>
        <w:tab/>
        <w:t>Science and International Cooperation</w:t>
      </w:r>
    </w:p>
    <w:p w:rsidR="00E576A1" w:rsidRDefault="00AC49DD" w:rsidP="00FC4459">
      <w:pPr>
        <w:ind w:left="4665"/>
        <w:rPr>
          <w:b/>
          <w:sz w:val="28"/>
        </w:rPr>
      </w:pPr>
      <w:r w:rsidRPr="00AB46EA">
        <w:rPr>
          <w:b/>
          <w:sz w:val="28"/>
          <w:szCs w:val="28"/>
          <w:lang w:val="en"/>
        </w:rPr>
        <w:t>of the University of Life Sciences in Lublin</w:t>
      </w:r>
      <w:r w:rsidRPr="00AB46EA">
        <w:rPr>
          <w:b/>
          <w:sz w:val="28"/>
          <w:szCs w:val="28"/>
          <w:lang w:val="en"/>
        </w:rPr>
        <w:tab/>
      </w:r>
    </w:p>
    <w:p w:rsidR="00AB46EA" w:rsidRPr="009A2C1A" w:rsidRDefault="00AC49DD">
      <w:pPr>
        <w:rPr>
          <w:b/>
          <w:sz w:val="16"/>
          <w:szCs w:val="16"/>
        </w:rPr>
      </w:pPr>
      <w:r>
        <w:rPr>
          <w:b/>
          <w:sz w:val="28"/>
        </w:rPr>
        <w:t xml:space="preserve">                                                                    </w:t>
      </w:r>
    </w:p>
    <w:p w:rsidR="00E576A1" w:rsidRDefault="00AC49DD">
      <w:pPr>
        <w:rPr>
          <w:sz w:val="24"/>
        </w:rPr>
      </w:pPr>
      <w:r>
        <w:rPr>
          <w:sz w:val="24"/>
        </w:rPr>
        <w:t xml:space="preserve">           </w:t>
      </w:r>
    </w:p>
    <w:p w:rsidR="00E576A1" w:rsidRDefault="00AC49DD">
      <w:pPr>
        <w:pStyle w:val="Nagwek2"/>
        <w:ind w:firstLine="0"/>
        <w:rPr>
          <w:sz w:val="24"/>
        </w:rPr>
      </w:pPr>
      <w:r>
        <w:rPr>
          <w:lang w:val="en"/>
        </w:rPr>
        <w:t xml:space="preserve">PhD student's application for the approval of a trip abroad </w:t>
      </w:r>
    </w:p>
    <w:p w:rsidR="00E576A1" w:rsidRDefault="00E576A1">
      <w:pPr>
        <w:rPr>
          <w:sz w:val="24"/>
        </w:rPr>
      </w:pPr>
    </w:p>
    <w:p w:rsidR="00E576A1" w:rsidRDefault="00AC49DD" w:rsidP="00E32C9B">
      <w:pPr>
        <w:spacing w:line="360" w:lineRule="auto"/>
        <w:rPr>
          <w:sz w:val="24"/>
        </w:rPr>
      </w:pPr>
      <w:r w:rsidRPr="00AE78DE">
        <w:rPr>
          <w:b/>
          <w:sz w:val="24"/>
          <w:lang w:val="en"/>
        </w:rPr>
        <w:t>1.</w:t>
      </w:r>
      <w:r>
        <w:rPr>
          <w:sz w:val="24"/>
          <w:lang w:val="en"/>
        </w:rPr>
        <w:t xml:space="preserve"> Name and surname, passport number*//, phone nr. organisational unit:  </w:t>
      </w:r>
    </w:p>
    <w:p w:rsidR="00E67369" w:rsidRDefault="00AC49DD" w:rsidP="008D125D">
      <w:pPr>
        <w:spacing w:line="360" w:lineRule="auto"/>
        <w:ind w:left="426" w:hanging="426"/>
        <w:rPr>
          <w:sz w:val="24"/>
        </w:rPr>
      </w:pPr>
      <w:r>
        <w:rPr>
          <w:sz w:val="24"/>
          <w:lang w:val="en"/>
        </w:rPr>
        <w:t xml:space="preserve">      …………………………………………………………………………………………….</w:t>
      </w:r>
    </w:p>
    <w:p w:rsidR="00AE78DE" w:rsidRDefault="00AC49DD" w:rsidP="008D125D">
      <w:pPr>
        <w:spacing w:line="360" w:lineRule="auto"/>
        <w:ind w:left="426" w:hanging="426"/>
        <w:rPr>
          <w:sz w:val="24"/>
        </w:rPr>
      </w:pPr>
      <w:r>
        <w:rPr>
          <w:sz w:val="24"/>
          <w:lang w:val="en"/>
        </w:rPr>
        <w:t xml:space="preserve">      …………………………………………………………………………………………….</w:t>
      </w:r>
      <w:r>
        <w:rPr>
          <w:sz w:val="24"/>
          <w:lang w:val="en"/>
        </w:rPr>
        <w:tab/>
      </w:r>
      <w:r>
        <w:rPr>
          <w:sz w:val="24"/>
          <w:lang w:val="en"/>
        </w:rPr>
        <w:tab/>
      </w:r>
    </w:p>
    <w:p w:rsidR="00E67369" w:rsidRPr="00E67369" w:rsidRDefault="00AC49DD" w:rsidP="006B5ED7">
      <w:pPr>
        <w:numPr>
          <w:ilvl w:val="0"/>
          <w:numId w:val="3"/>
        </w:numPr>
        <w:spacing w:line="360" w:lineRule="auto"/>
        <w:ind w:right="425"/>
        <w:rPr>
          <w:b/>
          <w:sz w:val="24"/>
        </w:rPr>
      </w:pPr>
      <w:r>
        <w:rPr>
          <w:sz w:val="24"/>
          <w:szCs w:val="24"/>
          <w:lang w:val="en"/>
        </w:rPr>
        <w:t>Reason for the application and purpose of the trip: .............................................................</w:t>
      </w:r>
    </w:p>
    <w:p w:rsidR="00717544" w:rsidRDefault="00AC49DD" w:rsidP="00717544">
      <w:pPr>
        <w:pStyle w:val="Akapitzlist"/>
        <w:spacing w:line="360" w:lineRule="auto"/>
        <w:ind w:left="360" w:right="425"/>
        <w:rPr>
          <w:sz w:val="24"/>
        </w:rPr>
      </w:pPr>
      <w:r w:rsidRPr="00717544">
        <w:rPr>
          <w:sz w:val="24"/>
          <w:lang w:val="en"/>
        </w:rPr>
        <w:t xml:space="preserve"> …………………………………………………………………………………………….</w:t>
      </w:r>
    </w:p>
    <w:p w:rsidR="00717544" w:rsidRPr="0036665C" w:rsidRDefault="00AC49DD" w:rsidP="00717544">
      <w:pPr>
        <w:spacing w:line="360" w:lineRule="auto"/>
        <w:ind w:right="425"/>
        <w:rPr>
          <w:b/>
          <w:sz w:val="24"/>
        </w:rPr>
      </w:pPr>
      <w:r>
        <w:rPr>
          <w:sz w:val="24"/>
          <w:lang w:val="en"/>
        </w:rPr>
        <w:t xml:space="preserve">      ……………………………………………………………………………………………. </w:t>
      </w:r>
    </w:p>
    <w:p w:rsidR="00717544" w:rsidRPr="006E4078" w:rsidRDefault="00AC49DD" w:rsidP="006E4078">
      <w:pPr>
        <w:spacing w:line="360" w:lineRule="auto"/>
        <w:ind w:right="425"/>
        <w:rPr>
          <w:b/>
          <w:sz w:val="24"/>
        </w:rPr>
      </w:pPr>
      <w:r>
        <w:rPr>
          <w:sz w:val="24"/>
          <w:lang w:val="en"/>
        </w:rPr>
        <w:t xml:space="preserve">      ……………………………………………………………………………………………. </w:t>
      </w:r>
    </w:p>
    <w:p w:rsidR="00E576A1" w:rsidRDefault="00AC49DD" w:rsidP="00E67369">
      <w:pPr>
        <w:numPr>
          <w:ilvl w:val="0"/>
          <w:numId w:val="3"/>
        </w:numPr>
        <w:spacing w:line="360" w:lineRule="auto"/>
        <w:rPr>
          <w:sz w:val="24"/>
        </w:rPr>
      </w:pPr>
      <w:r w:rsidRPr="00FC7BD5">
        <w:rPr>
          <w:sz w:val="24"/>
          <w:lang w:val="en"/>
        </w:rPr>
        <w:t xml:space="preserve">Name of the research centre, city, country: ................................................ </w:t>
      </w:r>
    </w:p>
    <w:p w:rsidR="00E67369" w:rsidRPr="00FC7BD5" w:rsidRDefault="00AC49DD" w:rsidP="00E67369">
      <w:pPr>
        <w:spacing w:line="360" w:lineRule="auto"/>
        <w:rPr>
          <w:sz w:val="24"/>
        </w:rPr>
      </w:pPr>
      <w:r>
        <w:rPr>
          <w:sz w:val="24"/>
          <w:lang w:val="en"/>
        </w:rPr>
        <w:t xml:space="preserve">     ……………………………………………………………………………………………</w:t>
      </w:r>
    </w:p>
    <w:p w:rsidR="00E576A1" w:rsidRDefault="00AC49DD">
      <w:pPr>
        <w:numPr>
          <w:ilvl w:val="0"/>
          <w:numId w:val="3"/>
        </w:numPr>
        <w:spacing w:line="360" w:lineRule="auto"/>
        <w:rPr>
          <w:sz w:val="24"/>
        </w:rPr>
      </w:pPr>
      <w:r>
        <w:rPr>
          <w:sz w:val="24"/>
          <w:lang w:val="en"/>
        </w:rPr>
        <w:t>Schedule of the stay abroad*/</w:t>
      </w:r>
    </w:p>
    <w:p w:rsidR="00E576A1" w:rsidRDefault="00AC49DD">
      <w:pPr>
        <w:numPr>
          <w:ilvl w:val="0"/>
          <w:numId w:val="3"/>
        </w:numPr>
        <w:spacing w:line="360" w:lineRule="auto"/>
        <w:rPr>
          <w:sz w:val="24"/>
        </w:rPr>
      </w:pPr>
      <w:r>
        <w:rPr>
          <w:sz w:val="24"/>
          <w:lang w:val="en"/>
        </w:rPr>
        <w:t>Date of departure ......................  date of return .......................</w:t>
      </w:r>
    </w:p>
    <w:p w:rsidR="00E576A1" w:rsidRPr="00717544" w:rsidRDefault="00AC49DD" w:rsidP="00717544">
      <w:pPr>
        <w:numPr>
          <w:ilvl w:val="0"/>
          <w:numId w:val="3"/>
        </w:numPr>
        <w:spacing w:line="360" w:lineRule="auto"/>
        <w:jc w:val="both"/>
        <w:rPr>
          <w:sz w:val="24"/>
        </w:rPr>
      </w:pPr>
      <w:r w:rsidRPr="00717544">
        <w:rPr>
          <w:sz w:val="24"/>
          <w:lang w:val="en"/>
        </w:rPr>
        <w:t>Reasons for the delegation (please underline appropriate): scientific internship, participation in a congress, conference, scientific convention, trade exhibition, a training trip to improve professional qualifications, a training trip as part of the EU programmes, including the Erasmus programme, conducting courses as part of an international educational programme, including the Erasmus programme</w:t>
      </w:r>
    </w:p>
    <w:p w:rsidR="006B5ED7" w:rsidRPr="006B5ED7" w:rsidRDefault="00AC49DD" w:rsidP="00B01AAC">
      <w:pPr>
        <w:numPr>
          <w:ilvl w:val="0"/>
          <w:numId w:val="3"/>
        </w:numPr>
        <w:spacing w:line="360" w:lineRule="auto"/>
      </w:pPr>
      <w:r w:rsidRPr="0036665C">
        <w:rPr>
          <w:sz w:val="24"/>
          <w:lang w:val="en"/>
        </w:rPr>
        <w:t>Methods of financing the trip and the maximum amount of funds allocated for the trip.</w:t>
      </w:r>
    </w:p>
    <w:p w:rsidR="00AB46EA" w:rsidRDefault="00AC49DD" w:rsidP="006B5ED7">
      <w:pPr>
        <w:spacing w:line="360" w:lineRule="auto"/>
        <w:ind w:left="360"/>
      </w:pPr>
      <w:r>
        <w:rPr>
          <w:sz w:val="24"/>
          <w:lang w:val="en"/>
        </w:rPr>
        <w:t xml:space="preserve">……………………………………………………………………………...                                          </w:t>
      </w:r>
    </w:p>
    <w:p w:rsidR="00E576A1" w:rsidRDefault="00AC49DD" w:rsidP="00BC0C96">
      <w:pPr>
        <w:pStyle w:val="Tekstpodstawowywcity"/>
        <w:numPr>
          <w:ilvl w:val="0"/>
          <w:numId w:val="3"/>
        </w:numPr>
        <w:spacing w:line="240" w:lineRule="auto"/>
      </w:pPr>
      <w:r>
        <w:rPr>
          <w:lang w:val="en"/>
        </w:rPr>
        <w:t>Means of transport (underline as appropriate): plane, train, bus, personal car, company car.</w:t>
      </w:r>
    </w:p>
    <w:p w:rsidR="00B01AAC" w:rsidRDefault="00B01AAC" w:rsidP="00717544">
      <w:pPr>
        <w:pStyle w:val="Tekstpodstawowywcity"/>
        <w:spacing w:line="240" w:lineRule="auto"/>
        <w:jc w:val="both"/>
      </w:pPr>
    </w:p>
    <w:p w:rsidR="00E576A1" w:rsidRPr="00153E02" w:rsidRDefault="00AC49DD" w:rsidP="00717544">
      <w:pPr>
        <w:pStyle w:val="Tekstpodstawowywcity"/>
        <w:spacing w:line="240" w:lineRule="auto"/>
        <w:ind w:left="0" w:firstLine="0"/>
        <w:jc w:val="both"/>
        <w:rPr>
          <w:b/>
          <w:bCs/>
          <w:i/>
          <w:iCs/>
          <w:sz w:val="20"/>
        </w:rPr>
      </w:pPr>
      <w:r>
        <w:rPr>
          <w:b/>
          <w:bCs/>
          <w:i/>
          <w:iCs/>
          <w:sz w:val="20"/>
          <w:lang w:val="en"/>
        </w:rPr>
        <w:t xml:space="preserve">I hereby declare that I have read and understood the Resolution of the Rector dated </w:t>
      </w:r>
      <w:r w:rsidR="003C59D8" w:rsidRPr="00D05471">
        <w:rPr>
          <w:b/>
          <w:bCs/>
          <w:i/>
          <w:iCs/>
          <w:sz w:val="20"/>
          <w:highlight w:val="lightGray"/>
          <w:lang w:val="en"/>
        </w:rPr>
        <w:t xml:space="preserve">..... </w:t>
      </w:r>
      <w:r>
        <w:rPr>
          <w:b/>
          <w:bCs/>
          <w:i/>
          <w:iCs/>
          <w:sz w:val="20"/>
          <w:lang w:val="en"/>
        </w:rPr>
        <w:t>. on the conditions and procedures regarding delegating PhD students of the University of Life Sciences in Lublin to study and train abroad and on the rights of PhD students in connection with travelling abroad. I undertake to familiarise myself with the legal requirements of the destination country concerning the type of identity card, its validity, visa requirements and obligatory vaccinations.</w:t>
      </w:r>
    </w:p>
    <w:p w:rsidR="00E576A1" w:rsidRPr="00153E02" w:rsidRDefault="00E576A1">
      <w:pPr>
        <w:pStyle w:val="Tekstpodstawowywcity2"/>
        <w:spacing w:line="240" w:lineRule="auto"/>
        <w:ind w:left="0" w:firstLine="0"/>
        <w:jc w:val="both"/>
        <w:rPr>
          <w:b/>
          <w:bCs/>
          <w:i/>
          <w:iCs/>
          <w:sz w:val="20"/>
        </w:rPr>
      </w:pPr>
    </w:p>
    <w:p w:rsidR="00E576A1" w:rsidRPr="00540C38" w:rsidRDefault="00AC49DD">
      <w:pPr>
        <w:pStyle w:val="Tekstpodstawowywcity2"/>
        <w:spacing w:line="240" w:lineRule="auto"/>
        <w:ind w:left="0" w:firstLine="0"/>
        <w:jc w:val="both"/>
        <w:rPr>
          <w:b/>
          <w:bCs/>
          <w:i/>
          <w:iCs/>
          <w:sz w:val="16"/>
          <w:szCs w:val="16"/>
        </w:rPr>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E576A1" w:rsidRDefault="00AC49DD">
      <w:pPr>
        <w:ind w:left="360"/>
        <w:rPr>
          <w:sz w:val="24"/>
        </w:rPr>
      </w:pPr>
      <w:r>
        <w:rPr>
          <w:sz w:val="24"/>
          <w:lang w:val="en"/>
        </w:rPr>
        <w:t xml:space="preserve">                                                                                         ......................................................</w:t>
      </w:r>
    </w:p>
    <w:p w:rsidR="00E576A1" w:rsidRPr="00BC77E0" w:rsidRDefault="00BC77E0">
      <w:pPr>
        <w:ind w:left="360"/>
        <w:rPr>
          <w:i/>
        </w:rPr>
      </w:pPr>
      <w:r w:rsidRPr="00BC77E0">
        <w:rPr>
          <w:i/>
          <w:lang w:val="en"/>
        </w:rPr>
        <w:t xml:space="preserve">       </w:t>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t xml:space="preserve">             (signature of the person applying for the approval of the trip)</w:t>
      </w:r>
    </w:p>
    <w:p w:rsidR="00E576A1" w:rsidRDefault="00E576A1">
      <w:pPr>
        <w:ind w:left="360"/>
      </w:pPr>
    </w:p>
    <w:p w:rsidR="00E576A1" w:rsidRDefault="00AC49DD" w:rsidP="003C59D8">
      <w:pPr>
        <w:ind w:left="360"/>
      </w:pPr>
      <w:r>
        <w:rPr>
          <w:lang w:val="en"/>
        </w:rPr>
        <w:t xml:space="preserve">*/ please provide the schedule of the stay as an Annex and in the case of taking part in a conference, please attach the </w:t>
      </w:r>
      <w:proofErr w:type="spellStart"/>
      <w:r>
        <w:rPr>
          <w:lang w:val="en"/>
        </w:rPr>
        <w:t>programme</w:t>
      </w:r>
      <w:proofErr w:type="spellEnd"/>
    </w:p>
    <w:p w:rsidR="00E576A1" w:rsidRDefault="00AC49DD" w:rsidP="003C59D8">
      <w:pPr>
        <w:ind w:left="360"/>
      </w:pPr>
      <w:r>
        <w:rPr>
          <w:lang w:val="en"/>
        </w:rPr>
        <w:t xml:space="preserve">    provided by the organisers and a copy of the summary of the project.    Persons going abroad for other purposes shall provide</w:t>
      </w:r>
    </w:p>
    <w:p w:rsidR="003C59D8" w:rsidRDefault="00AC49DD" w:rsidP="003C59D8">
      <w:pPr>
        <w:ind w:left="360"/>
      </w:pPr>
      <w:r>
        <w:rPr>
          <w:lang w:val="en"/>
        </w:rPr>
        <w:t xml:space="preserve">     documents specifying the date and the conditions of the stay. </w:t>
      </w:r>
    </w:p>
    <w:p w:rsidR="00E576A1" w:rsidRDefault="00AC49DD" w:rsidP="003C59D8">
      <w:pPr>
        <w:ind w:left="360"/>
      </w:pPr>
      <w:r>
        <w:rPr>
          <w:lang w:val="en"/>
        </w:rPr>
        <w:lastRenderedPageBreak/>
        <w:t>*// only if is necessary to apply for a visa</w:t>
      </w:r>
    </w:p>
    <w:p w:rsidR="00E576A1" w:rsidRDefault="00AC49DD" w:rsidP="003C59D8">
      <w:pPr>
        <w:ind w:left="360"/>
        <w:jc w:val="both"/>
        <w:rPr>
          <w:sz w:val="24"/>
        </w:rPr>
      </w:pPr>
      <w:r>
        <w:t xml:space="preserve">                                                                                             </w:t>
      </w:r>
      <w:r>
        <w:tab/>
      </w:r>
      <w:r>
        <w:tab/>
      </w:r>
      <w:r>
        <w:tab/>
      </w:r>
      <w:r>
        <w:tab/>
      </w:r>
      <w:r>
        <w:tab/>
      </w:r>
      <w:r>
        <w:tab/>
      </w:r>
      <w:r>
        <w:tab/>
      </w:r>
      <w:r>
        <w:tab/>
      </w:r>
      <w:r>
        <w:tab/>
      </w:r>
      <w:r>
        <w:tab/>
      </w:r>
      <w:r>
        <w:tab/>
      </w:r>
      <w:r>
        <w:tab/>
      </w:r>
      <w:r>
        <w:tab/>
      </w:r>
      <w:r>
        <w:tab/>
      </w:r>
      <w:r>
        <w:tab/>
      </w:r>
      <w:r>
        <w:tab/>
      </w:r>
    </w:p>
    <w:p w:rsidR="00E576A1" w:rsidRDefault="00AC49DD">
      <w:pPr>
        <w:numPr>
          <w:ilvl w:val="0"/>
          <w:numId w:val="7"/>
        </w:numPr>
      </w:pPr>
      <w:r>
        <w:rPr>
          <w:lang w:val="en"/>
        </w:rPr>
        <w:t>2   -</w:t>
      </w:r>
    </w:p>
    <w:p w:rsidR="00E576A1" w:rsidRDefault="00E576A1">
      <w:pPr>
        <w:ind w:left="4410"/>
      </w:pPr>
    </w:p>
    <w:p w:rsidR="00E576A1" w:rsidRDefault="00E576A1">
      <w:pPr>
        <w:ind w:left="360"/>
      </w:pPr>
    </w:p>
    <w:p w:rsidR="00E576A1" w:rsidRDefault="00E576A1">
      <w:pPr>
        <w:ind w:left="360"/>
      </w:pPr>
    </w:p>
    <w:p w:rsidR="003C59D8" w:rsidRDefault="00AC49DD" w:rsidP="003C59D8">
      <w:pPr>
        <w:numPr>
          <w:ilvl w:val="0"/>
          <w:numId w:val="3"/>
        </w:numPr>
        <w:rPr>
          <w:sz w:val="24"/>
        </w:rPr>
      </w:pPr>
      <w:r>
        <w:rPr>
          <w:sz w:val="24"/>
          <w:lang w:val="en"/>
        </w:rPr>
        <w:t>Opinion of the PhD student's thesis promoter:</w:t>
      </w:r>
    </w:p>
    <w:p w:rsidR="003C59D8" w:rsidRDefault="003C59D8" w:rsidP="003C59D8">
      <w:pPr>
        <w:rPr>
          <w:sz w:val="24"/>
        </w:rPr>
      </w:pPr>
    </w:p>
    <w:p w:rsidR="003C59D8" w:rsidRDefault="00AC49DD" w:rsidP="003C59D8">
      <w:pPr>
        <w:ind w:left="360"/>
        <w:rPr>
          <w:sz w:val="24"/>
        </w:rPr>
      </w:pPr>
      <w:r>
        <w:rPr>
          <w:sz w:val="24"/>
          <w:lang w:val="en"/>
        </w:rPr>
        <w:t>...................................................................................................................................................</w:t>
      </w:r>
    </w:p>
    <w:p w:rsidR="003C59D8" w:rsidRDefault="003C59D8" w:rsidP="003C59D8">
      <w:pPr>
        <w:spacing w:line="360" w:lineRule="auto"/>
        <w:ind w:left="360"/>
        <w:rPr>
          <w:sz w:val="24"/>
        </w:rPr>
      </w:pPr>
    </w:p>
    <w:p w:rsidR="003C59D8" w:rsidRDefault="00AC49DD" w:rsidP="003C59D8">
      <w:pPr>
        <w:ind w:left="360"/>
        <w:rPr>
          <w:sz w:val="24"/>
        </w:rPr>
      </w:pPr>
      <w:r>
        <w:rPr>
          <w:sz w:val="24"/>
          <w:lang w:val="en"/>
        </w:rPr>
        <w:t>....................................................................................................................................................</w:t>
      </w:r>
    </w:p>
    <w:p w:rsidR="003C59D8" w:rsidRDefault="003C59D8" w:rsidP="003C59D8">
      <w:pPr>
        <w:ind w:left="360"/>
        <w:rPr>
          <w:sz w:val="24"/>
        </w:rPr>
      </w:pPr>
    </w:p>
    <w:p w:rsidR="003C59D8" w:rsidRDefault="003C59D8" w:rsidP="003C59D8">
      <w:pPr>
        <w:ind w:left="360"/>
        <w:rPr>
          <w:sz w:val="24"/>
        </w:rPr>
      </w:pPr>
    </w:p>
    <w:p w:rsidR="003C59D8" w:rsidRDefault="003C59D8" w:rsidP="003C59D8">
      <w:pPr>
        <w:ind w:left="360"/>
        <w:rPr>
          <w:sz w:val="24"/>
        </w:rPr>
      </w:pPr>
    </w:p>
    <w:p w:rsidR="003C59D8" w:rsidRDefault="00AC49DD" w:rsidP="003C59D8">
      <w:pPr>
        <w:ind w:left="360"/>
        <w:rPr>
          <w:sz w:val="24"/>
        </w:rPr>
      </w:pPr>
      <w:r>
        <w:rPr>
          <w:sz w:val="24"/>
          <w:lang w:val="en"/>
        </w:rPr>
        <w:t xml:space="preserve">                                                     </w:t>
      </w:r>
      <w:r>
        <w:rPr>
          <w:sz w:val="24"/>
          <w:lang w:val="en"/>
        </w:rPr>
        <w:tab/>
      </w:r>
      <w:r>
        <w:rPr>
          <w:sz w:val="24"/>
          <w:lang w:val="en"/>
        </w:rPr>
        <w:tab/>
      </w:r>
      <w:r>
        <w:rPr>
          <w:sz w:val="24"/>
          <w:lang w:val="en"/>
        </w:rPr>
        <w:tab/>
      </w:r>
      <w:r>
        <w:rPr>
          <w:sz w:val="24"/>
          <w:lang w:val="en"/>
        </w:rPr>
        <w:tab/>
        <w:t>...............................................</w:t>
      </w:r>
    </w:p>
    <w:p w:rsidR="003C59D8" w:rsidRPr="00BC77E0" w:rsidRDefault="00AC49DD" w:rsidP="003C59D8">
      <w:pPr>
        <w:ind w:left="360"/>
        <w:rPr>
          <w:i/>
        </w:rPr>
      </w:pP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t>(date, signature and stamp)</w:t>
      </w:r>
      <w:r w:rsidRPr="00BC77E0">
        <w:rPr>
          <w:i/>
          <w:lang w:val="en"/>
        </w:rPr>
        <w:tab/>
      </w:r>
    </w:p>
    <w:p w:rsidR="00E576A1" w:rsidRDefault="00AC49DD" w:rsidP="00D137F8">
      <w:pPr>
        <w:numPr>
          <w:ilvl w:val="0"/>
          <w:numId w:val="3"/>
        </w:numPr>
        <w:rPr>
          <w:sz w:val="24"/>
        </w:rPr>
      </w:pPr>
      <w:r>
        <w:rPr>
          <w:sz w:val="24"/>
          <w:lang w:val="en"/>
        </w:rPr>
        <w:t xml:space="preserve">Opinion of the Institute Director, Head of Department ( </w:t>
      </w:r>
      <w:r w:rsidR="00D137F8" w:rsidRPr="00D137F8">
        <w:rPr>
          <w:b/>
          <w:sz w:val="24"/>
          <w:lang w:val="en"/>
        </w:rPr>
        <w:t xml:space="preserve">including information regarding the possibility of professional traineeship after returning from the scientific internship, </w:t>
      </w:r>
      <w:r>
        <w:rPr>
          <w:b/>
          <w:sz w:val="24"/>
          <w:lang w:val="en"/>
        </w:rPr>
        <w:t>under</w:t>
      </w:r>
      <w:r w:rsidR="00D137F8" w:rsidRPr="00D137F8">
        <w:rPr>
          <w:b/>
          <w:sz w:val="24"/>
          <w:lang w:val="en"/>
        </w:rPr>
        <w:t xml:space="preserve"> the study </w:t>
      </w:r>
      <w:proofErr w:type="spellStart"/>
      <w:r w:rsidR="00D137F8" w:rsidRPr="00D137F8">
        <w:rPr>
          <w:b/>
          <w:sz w:val="24"/>
          <w:lang w:val="en"/>
        </w:rPr>
        <w:t>programme</w:t>
      </w:r>
      <w:proofErr w:type="spellEnd"/>
      <w:r w:rsidR="00D137F8">
        <w:rPr>
          <w:sz w:val="24"/>
          <w:lang w:val="en"/>
        </w:rPr>
        <w:t>)</w:t>
      </w:r>
      <w:r w:rsidR="00D137F8" w:rsidRPr="00D137F8">
        <w:rPr>
          <w:b/>
          <w:sz w:val="24"/>
          <w:lang w:val="en"/>
        </w:rPr>
        <w:t>:</w:t>
      </w:r>
    </w:p>
    <w:p w:rsidR="00E576A1" w:rsidRDefault="00E576A1">
      <w:pPr>
        <w:rPr>
          <w:sz w:val="24"/>
        </w:rPr>
      </w:pPr>
    </w:p>
    <w:p w:rsidR="00E576A1" w:rsidRDefault="00AC49DD">
      <w:pPr>
        <w:ind w:left="360"/>
        <w:rPr>
          <w:sz w:val="24"/>
        </w:rPr>
      </w:pPr>
      <w:r>
        <w:rPr>
          <w:sz w:val="24"/>
          <w:lang w:val="en"/>
        </w:rPr>
        <w:t>...................................................................................................................................................</w:t>
      </w:r>
    </w:p>
    <w:p w:rsidR="00E576A1" w:rsidRDefault="00E576A1">
      <w:pPr>
        <w:spacing w:line="360" w:lineRule="auto"/>
        <w:ind w:left="360"/>
        <w:rPr>
          <w:sz w:val="24"/>
        </w:rPr>
      </w:pPr>
    </w:p>
    <w:p w:rsidR="00E576A1" w:rsidRDefault="00AC49DD">
      <w:pPr>
        <w:ind w:left="360"/>
        <w:rPr>
          <w:sz w:val="24"/>
        </w:rPr>
      </w:pPr>
      <w:r>
        <w:rPr>
          <w:sz w:val="24"/>
          <w:lang w:val="en"/>
        </w:rPr>
        <w:t>....................................................................................................................................................</w:t>
      </w:r>
    </w:p>
    <w:p w:rsidR="00E576A1" w:rsidRDefault="00E576A1">
      <w:pPr>
        <w:ind w:left="360"/>
        <w:rPr>
          <w:sz w:val="24"/>
        </w:rPr>
      </w:pPr>
    </w:p>
    <w:p w:rsidR="00E576A1" w:rsidRDefault="00AC49DD">
      <w:pPr>
        <w:ind w:left="360"/>
        <w:rPr>
          <w:sz w:val="24"/>
        </w:rPr>
      </w:pPr>
      <w:r>
        <w:rPr>
          <w:sz w:val="24"/>
          <w:lang w:val="en"/>
        </w:rPr>
        <w:t>....................................................................................................................................................</w:t>
      </w:r>
    </w:p>
    <w:p w:rsidR="00E576A1" w:rsidRDefault="00E576A1">
      <w:pPr>
        <w:ind w:left="360"/>
        <w:rPr>
          <w:sz w:val="24"/>
        </w:rPr>
      </w:pPr>
    </w:p>
    <w:p w:rsidR="00E576A1" w:rsidRDefault="00E576A1">
      <w:pPr>
        <w:ind w:left="360"/>
        <w:rPr>
          <w:sz w:val="24"/>
        </w:rPr>
      </w:pPr>
    </w:p>
    <w:p w:rsidR="00E576A1" w:rsidRDefault="00E576A1">
      <w:pPr>
        <w:ind w:left="360"/>
        <w:rPr>
          <w:sz w:val="24"/>
        </w:rPr>
      </w:pPr>
    </w:p>
    <w:p w:rsidR="00E576A1" w:rsidRDefault="00AC49DD">
      <w:pPr>
        <w:ind w:left="360"/>
        <w:rPr>
          <w:sz w:val="24"/>
        </w:rPr>
      </w:pPr>
      <w:r>
        <w:rPr>
          <w:sz w:val="24"/>
          <w:lang w:val="en"/>
        </w:rPr>
        <w:t xml:space="preserve">                                                     </w:t>
      </w:r>
      <w:r>
        <w:rPr>
          <w:sz w:val="24"/>
          <w:lang w:val="en"/>
        </w:rPr>
        <w:tab/>
      </w:r>
      <w:r>
        <w:rPr>
          <w:sz w:val="24"/>
          <w:lang w:val="en"/>
        </w:rPr>
        <w:tab/>
      </w:r>
      <w:r>
        <w:rPr>
          <w:sz w:val="24"/>
          <w:lang w:val="en"/>
        </w:rPr>
        <w:tab/>
      </w:r>
      <w:r>
        <w:rPr>
          <w:sz w:val="24"/>
          <w:lang w:val="en"/>
        </w:rPr>
        <w:tab/>
        <w:t>...............................................</w:t>
      </w:r>
    </w:p>
    <w:p w:rsidR="00BC0C96" w:rsidRPr="00BC77E0" w:rsidRDefault="00BC77E0">
      <w:pPr>
        <w:ind w:left="360"/>
        <w:rPr>
          <w:i/>
        </w:rPr>
      </w:pP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t>(date, signature and stamp)</w:t>
      </w:r>
      <w:r w:rsidRPr="00BC77E0">
        <w:rPr>
          <w:i/>
          <w:lang w:val="en"/>
        </w:rPr>
        <w:tab/>
      </w:r>
    </w:p>
    <w:p w:rsidR="00E576A1" w:rsidRDefault="00AC49DD">
      <w:pPr>
        <w:tabs>
          <w:tab w:val="left" w:pos="4208"/>
        </w:tabs>
        <w:ind w:left="360"/>
        <w:rPr>
          <w:sz w:val="24"/>
        </w:rPr>
      </w:pPr>
      <w:r>
        <w:rPr>
          <w:sz w:val="24"/>
        </w:rPr>
        <w:tab/>
      </w:r>
    </w:p>
    <w:p w:rsidR="00E576A1" w:rsidRDefault="00E576A1">
      <w:pPr>
        <w:ind w:left="360"/>
        <w:rPr>
          <w:sz w:val="24"/>
        </w:rPr>
      </w:pPr>
    </w:p>
    <w:p w:rsidR="00E576A1" w:rsidRDefault="00AC49DD">
      <w:pPr>
        <w:rPr>
          <w:sz w:val="24"/>
        </w:rPr>
      </w:pPr>
      <w:r w:rsidRPr="00125726">
        <w:rPr>
          <w:b/>
          <w:sz w:val="24"/>
          <w:lang w:val="en"/>
        </w:rPr>
        <w:t>10.</w:t>
      </w:r>
      <w:r>
        <w:rPr>
          <w:sz w:val="24"/>
          <w:lang w:val="en"/>
        </w:rPr>
        <w:t xml:space="preserve"> Opinion of the Director of the Doctoral School /*:   </w:t>
      </w:r>
    </w:p>
    <w:p w:rsidR="00E576A1" w:rsidRDefault="00E576A1">
      <w:pPr>
        <w:ind w:left="360"/>
        <w:rPr>
          <w:sz w:val="24"/>
        </w:rPr>
      </w:pPr>
    </w:p>
    <w:p w:rsidR="00E576A1" w:rsidRDefault="00AC49DD">
      <w:pPr>
        <w:ind w:left="360"/>
        <w:rPr>
          <w:sz w:val="24"/>
        </w:rPr>
      </w:pPr>
      <w:r>
        <w:rPr>
          <w:sz w:val="24"/>
          <w:lang w:val="en"/>
        </w:rPr>
        <w:t xml:space="preserve">  .....................................................................................................................................................</w:t>
      </w:r>
    </w:p>
    <w:p w:rsidR="00E576A1" w:rsidRDefault="00E576A1">
      <w:pPr>
        <w:ind w:left="360"/>
        <w:rPr>
          <w:sz w:val="24"/>
        </w:rPr>
      </w:pPr>
    </w:p>
    <w:p w:rsidR="00E576A1" w:rsidRDefault="00AC49DD">
      <w:pPr>
        <w:ind w:left="360"/>
        <w:rPr>
          <w:sz w:val="24"/>
        </w:rPr>
      </w:pPr>
      <w:r>
        <w:rPr>
          <w:sz w:val="24"/>
          <w:lang w:val="en"/>
        </w:rPr>
        <w:t xml:space="preserve">  ..................................................................................................................................................... </w:t>
      </w:r>
    </w:p>
    <w:p w:rsidR="00E576A1" w:rsidRDefault="00E576A1">
      <w:pPr>
        <w:ind w:left="360"/>
        <w:rPr>
          <w:sz w:val="24"/>
        </w:rPr>
      </w:pPr>
    </w:p>
    <w:p w:rsidR="00E576A1" w:rsidRDefault="00E576A1">
      <w:pPr>
        <w:ind w:left="360"/>
        <w:rPr>
          <w:sz w:val="24"/>
        </w:rPr>
      </w:pPr>
    </w:p>
    <w:p w:rsidR="00E576A1" w:rsidRDefault="00E576A1">
      <w:pPr>
        <w:ind w:left="360"/>
        <w:rPr>
          <w:sz w:val="24"/>
        </w:rPr>
      </w:pPr>
    </w:p>
    <w:p w:rsidR="00E576A1" w:rsidRDefault="00AC49DD">
      <w:pPr>
        <w:rPr>
          <w:sz w:val="24"/>
        </w:rPr>
      </w:pPr>
      <w:r>
        <w:rPr>
          <w:sz w:val="24"/>
          <w:lang w:val="en"/>
        </w:rPr>
        <w:t xml:space="preserve">                   </w:t>
      </w:r>
      <w:r>
        <w:rPr>
          <w:sz w:val="24"/>
          <w:lang w:val="en"/>
        </w:rPr>
        <w:tab/>
      </w:r>
      <w:r>
        <w:rPr>
          <w:sz w:val="24"/>
          <w:lang w:val="en"/>
        </w:rPr>
        <w:tab/>
      </w:r>
      <w:r>
        <w:rPr>
          <w:sz w:val="24"/>
          <w:lang w:val="en"/>
        </w:rPr>
        <w:tab/>
      </w:r>
      <w:r>
        <w:rPr>
          <w:sz w:val="24"/>
          <w:lang w:val="en"/>
        </w:rPr>
        <w:tab/>
      </w:r>
      <w:r>
        <w:rPr>
          <w:sz w:val="24"/>
          <w:lang w:val="en"/>
        </w:rPr>
        <w:tab/>
      </w:r>
      <w:r>
        <w:rPr>
          <w:sz w:val="24"/>
          <w:lang w:val="en"/>
        </w:rPr>
        <w:tab/>
      </w:r>
      <w:r>
        <w:rPr>
          <w:sz w:val="24"/>
          <w:lang w:val="en"/>
        </w:rPr>
        <w:tab/>
      </w:r>
      <w:r>
        <w:rPr>
          <w:sz w:val="24"/>
          <w:lang w:val="en"/>
        </w:rPr>
        <w:tab/>
        <w:t>................................................</w:t>
      </w:r>
    </w:p>
    <w:p w:rsidR="00E576A1" w:rsidRPr="00BC77E0" w:rsidRDefault="00BC77E0">
      <w:pPr>
        <w:rPr>
          <w:i/>
        </w:rPr>
      </w:pP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r>
      <w:r w:rsidRPr="00BC77E0">
        <w:rPr>
          <w:i/>
          <w:lang w:val="en"/>
        </w:rPr>
        <w:tab/>
        <w:t>(date, signature and stamp)</w:t>
      </w:r>
      <w:r w:rsidRPr="00BC77E0">
        <w:rPr>
          <w:i/>
          <w:lang w:val="en"/>
        </w:rPr>
        <w:tab/>
      </w:r>
    </w:p>
    <w:p w:rsidR="00E576A1" w:rsidRDefault="00E576A1">
      <w:pPr>
        <w:rPr>
          <w:sz w:val="24"/>
        </w:rPr>
      </w:pPr>
    </w:p>
    <w:p w:rsidR="00E576A1" w:rsidRDefault="00AC49DD">
      <w:pPr>
        <w:ind w:left="360"/>
      </w:pPr>
      <w:r>
        <w:rPr>
          <w:lang w:val="en"/>
        </w:rPr>
        <w:t>/* The Dean of the Faculty shall determine whether the trip does not interfere with the proper conduct of the teaching process</w:t>
      </w:r>
    </w:p>
    <w:p w:rsidR="00E576A1" w:rsidRDefault="00E576A1">
      <w:pPr>
        <w:ind w:left="360"/>
      </w:pPr>
    </w:p>
    <w:p w:rsidR="00E576A1" w:rsidRDefault="00AC49DD">
      <w:pPr>
        <w:rPr>
          <w:sz w:val="24"/>
        </w:rPr>
      </w:pPr>
      <w:r>
        <w:t xml:space="preserve">                       </w:t>
      </w:r>
      <w:r>
        <w:tab/>
      </w:r>
      <w:r>
        <w:tab/>
      </w:r>
      <w:r>
        <w:tab/>
      </w:r>
      <w:r>
        <w:tab/>
      </w:r>
      <w:r>
        <w:tab/>
      </w:r>
      <w:r>
        <w:tab/>
      </w:r>
      <w:r>
        <w:tab/>
      </w:r>
      <w:r>
        <w:tab/>
      </w:r>
      <w:r>
        <w:tab/>
      </w:r>
      <w:r>
        <w:tab/>
      </w:r>
      <w:r>
        <w:tab/>
      </w:r>
      <w:r>
        <w:tab/>
      </w:r>
      <w:r>
        <w:tab/>
      </w:r>
      <w:r>
        <w:tab/>
      </w:r>
      <w:r>
        <w:tab/>
      </w:r>
      <w:r>
        <w:tab/>
      </w:r>
      <w:r>
        <w:tab/>
      </w:r>
    </w:p>
    <w:p w:rsidR="0056200B" w:rsidRDefault="00AC49DD" w:rsidP="00125726">
      <w:pPr>
        <w:rPr>
          <w:sz w:val="24"/>
        </w:rPr>
      </w:pPr>
      <w:r w:rsidRPr="00125726">
        <w:rPr>
          <w:b/>
          <w:sz w:val="24"/>
          <w:lang w:val="en"/>
        </w:rPr>
        <w:t>11</w:t>
      </w:r>
      <w:r>
        <w:rPr>
          <w:sz w:val="24"/>
          <w:lang w:val="en"/>
        </w:rPr>
        <w:t xml:space="preserve">. Decision of the Vice-Rector for Science and International Cooperation:  </w:t>
      </w:r>
    </w:p>
    <w:p w:rsidR="0056200B" w:rsidRDefault="0056200B" w:rsidP="0056200B">
      <w:pPr>
        <w:ind w:left="360"/>
        <w:rPr>
          <w:sz w:val="24"/>
        </w:rPr>
      </w:pPr>
    </w:p>
    <w:p w:rsidR="00E576A1" w:rsidRDefault="00AC49DD" w:rsidP="0056200B">
      <w:pPr>
        <w:ind w:left="360"/>
        <w:rPr>
          <w:sz w:val="24"/>
        </w:rPr>
      </w:pPr>
      <w:r>
        <w:rPr>
          <w:sz w:val="24"/>
          <w:lang w:val="en"/>
        </w:rPr>
        <w:t>...................................................................................................................................................</w:t>
      </w:r>
    </w:p>
    <w:p w:rsidR="00E576A1" w:rsidRDefault="00E576A1">
      <w:pPr>
        <w:rPr>
          <w:sz w:val="24"/>
        </w:rPr>
      </w:pPr>
    </w:p>
    <w:p w:rsidR="00E576A1" w:rsidRDefault="00AC49DD">
      <w:pPr>
        <w:ind w:left="360"/>
        <w:rPr>
          <w:sz w:val="24"/>
        </w:rPr>
      </w:pPr>
      <w:r>
        <w:rPr>
          <w:sz w:val="24"/>
          <w:lang w:val="en"/>
        </w:rPr>
        <w:t>.....................................................................................................................................................</w:t>
      </w:r>
    </w:p>
    <w:p w:rsidR="00E576A1" w:rsidRDefault="00E576A1">
      <w:pPr>
        <w:ind w:left="360"/>
        <w:rPr>
          <w:sz w:val="24"/>
        </w:rPr>
      </w:pPr>
    </w:p>
    <w:p w:rsidR="00E576A1" w:rsidRPr="00BC77E0" w:rsidRDefault="00AC49DD">
      <w:pPr>
        <w:ind w:left="360"/>
        <w:rPr>
          <w:i/>
          <w:sz w:val="24"/>
        </w:rPr>
      </w:pPr>
      <w:r>
        <w:rPr>
          <w:sz w:val="24"/>
          <w:lang w:val="en"/>
        </w:rPr>
        <w:t xml:space="preserve">                                                  </w:t>
      </w:r>
      <w:r>
        <w:rPr>
          <w:sz w:val="24"/>
          <w:lang w:val="en"/>
        </w:rPr>
        <w:tab/>
      </w:r>
      <w:r>
        <w:rPr>
          <w:sz w:val="24"/>
          <w:lang w:val="en"/>
        </w:rPr>
        <w:tab/>
      </w:r>
      <w:r>
        <w:rPr>
          <w:sz w:val="24"/>
          <w:lang w:val="en"/>
        </w:rPr>
        <w:tab/>
      </w:r>
      <w:r>
        <w:rPr>
          <w:sz w:val="24"/>
          <w:lang w:val="en"/>
        </w:rPr>
        <w:tab/>
      </w:r>
      <w:r>
        <w:rPr>
          <w:sz w:val="24"/>
          <w:lang w:val="en"/>
        </w:rPr>
        <w:tab/>
        <w:t>.................................................</w:t>
      </w:r>
      <w:r>
        <w:rPr>
          <w:sz w:val="24"/>
          <w:lang w:val="en"/>
        </w:rPr>
        <w:tab/>
      </w:r>
      <w:r>
        <w:rPr>
          <w:sz w:val="24"/>
          <w:lang w:val="en"/>
        </w:rPr>
        <w:tab/>
      </w:r>
      <w:r>
        <w:rPr>
          <w:sz w:val="24"/>
          <w:lang w:val="en"/>
        </w:rPr>
        <w:tab/>
      </w:r>
      <w:r>
        <w:rPr>
          <w:sz w:val="24"/>
          <w:lang w:val="en"/>
        </w:rPr>
        <w:tab/>
      </w:r>
      <w:r>
        <w:rPr>
          <w:sz w:val="24"/>
          <w:lang w:val="en"/>
        </w:rPr>
        <w:tab/>
      </w:r>
      <w:r>
        <w:rPr>
          <w:sz w:val="24"/>
          <w:lang w:val="en"/>
        </w:rPr>
        <w:tab/>
      </w:r>
      <w:r>
        <w:rPr>
          <w:sz w:val="24"/>
          <w:lang w:val="en"/>
        </w:rPr>
        <w:tab/>
      </w:r>
      <w:r>
        <w:rPr>
          <w:sz w:val="24"/>
          <w:lang w:val="en"/>
        </w:rPr>
        <w:tab/>
      </w:r>
      <w:r>
        <w:rPr>
          <w:sz w:val="24"/>
          <w:lang w:val="en"/>
        </w:rPr>
        <w:tab/>
      </w:r>
      <w:r>
        <w:rPr>
          <w:sz w:val="24"/>
          <w:lang w:val="en"/>
        </w:rPr>
        <w:tab/>
      </w:r>
      <w:r w:rsidR="00BC77E0" w:rsidRPr="00BC77E0">
        <w:rPr>
          <w:i/>
          <w:lang w:val="en"/>
        </w:rPr>
        <w:t>(date, signature and stamp)</w:t>
      </w:r>
    </w:p>
    <w:p w:rsidR="00E576A1" w:rsidRDefault="00AC49DD" w:rsidP="003C59D8">
      <w:pPr>
        <w:rPr>
          <w:sz w:val="24"/>
        </w:rPr>
      </w:pPr>
      <w:r>
        <w:tab/>
      </w:r>
      <w:r>
        <w:tab/>
      </w:r>
      <w:r>
        <w:tab/>
      </w:r>
      <w:r>
        <w:tab/>
        <w:t xml:space="preserve">         </w:t>
      </w:r>
    </w:p>
    <w:p w:rsidR="00DA0B15" w:rsidRDefault="00DA0B15">
      <w:pPr>
        <w:rPr>
          <w:sz w:val="24"/>
        </w:rPr>
      </w:pPr>
    </w:p>
    <w:sectPr w:rsidR="00DA0B15" w:rsidSect="00AB46EA">
      <w:pgSz w:w="11906" w:h="16838"/>
      <w:pgMar w:top="426" w:right="707" w:bottom="709"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1B1"/>
    <w:multiLevelType w:val="hybridMultilevel"/>
    <w:tmpl w:val="5478F156"/>
    <w:lvl w:ilvl="0" w:tplc="9420F2DC">
      <w:start w:val="1"/>
      <w:numFmt w:val="decimal"/>
      <w:lvlText w:val="%1."/>
      <w:lvlJc w:val="left"/>
      <w:pPr>
        <w:tabs>
          <w:tab w:val="num" w:pos="360"/>
        </w:tabs>
        <w:ind w:left="360" w:hanging="360"/>
      </w:pPr>
    </w:lvl>
    <w:lvl w:ilvl="1" w:tplc="689483BE" w:tentative="1">
      <w:start w:val="1"/>
      <w:numFmt w:val="lowerLetter"/>
      <w:lvlText w:val="%2."/>
      <w:lvlJc w:val="left"/>
      <w:pPr>
        <w:tabs>
          <w:tab w:val="num" w:pos="1080"/>
        </w:tabs>
        <w:ind w:left="1080" w:hanging="360"/>
      </w:pPr>
    </w:lvl>
    <w:lvl w:ilvl="2" w:tplc="A7CE0688" w:tentative="1">
      <w:start w:val="1"/>
      <w:numFmt w:val="lowerRoman"/>
      <w:lvlText w:val="%3."/>
      <w:lvlJc w:val="right"/>
      <w:pPr>
        <w:tabs>
          <w:tab w:val="num" w:pos="1800"/>
        </w:tabs>
        <w:ind w:left="1800" w:hanging="180"/>
      </w:pPr>
    </w:lvl>
    <w:lvl w:ilvl="3" w:tplc="C7D4C9D4" w:tentative="1">
      <w:start w:val="1"/>
      <w:numFmt w:val="decimal"/>
      <w:lvlText w:val="%4."/>
      <w:lvlJc w:val="left"/>
      <w:pPr>
        <w:tabs>
          <w:tab w:val="num" w:pos="2520"/>
        </w:tabs>
        <w:ind w:left="2520" w:hanging="360"/>
      </w:pPr>
    </w:lvl>
    <w:lvl w:ilvl="4" w:tplc="457E55E8" w:tentative="1">
      <w:start w:val="1"/>
      <w:numFmt w:val="lowerLetter"/>
      <w:lvlText w:val="%5."/>
      <w:lvlJc w:val="left"/>
      <w:pPr>
        <w:tabs>
          <w:tab w:val="num" w:pos="3240"/>
        </w:tabs>
        <w:ind w:left="3240" w:hanging="360"/>
      </w:pPr>
    </w:lvl>
    <w:lvl w:ilvl="5" w:tplc="28F83D00" w:tentative="1">
      <w:start w:val="1"/>
      <w:numFmt w:val="lowerRoman"/>
      <w:lvlText w:val="%6."/>
      <w:lvlJc w:val="right"/>
      <w:pPr>
        <w:tabs>
          <w:tab w:val="num" w:pos="3960"/>
        </w:tabs>
        <w:ind w:left="3960" w:hanging="180"/>
      </w:pPr>
    </w:lvl>
    <w:lvl w:ilvl="6" w:tplc="9FF8778A" w:tentative="1">
      <w:start w:val="1"/>
      <w:numFmt w:val="decimal"/>
      <w:lvlText w:val="%7."/>
      <w:lvlJc w:val="left"/>
      <w:pPr>
        <w:tabs>
          <w:tab w:val="num" w:pos="4680"/>
        </w:tabs>
        <w:ind w:left="4680" w:hanging="360"/>
      </w:pPr>
    </w:lvl>
    <w:lvl w:ilvl="7" w:tplc="479CC072" w:tentative="1">
      <w:start w:val="1"/>
      <w:numFmt w:val="lowerLetter"/>
      <w:lvlText w:val="%8."/>
      <w:lvlJc w:val="left"/>
      <w:pPr>
        <w:tabs>
          <w:tab w:val="num" w:pos="5400"/>
        </w:tabs>
        <w:ind w:left="5400" w:hanging="360"/>
      </w:pPr>
    </w:lvl>
    <w:lvl w:ilvl="8" w:tplc="5B3EF5E2" w:tentative="1">
      <w:start w:val="1"/>
      <w:numFmt w:val="lowerRoman"/>
      <w:lvlText w:val="%9."/>
      <w:lvlJc w:val="right"/>
      <w:pPr>
        <w:tabs>
          <w:tab w:val="num" w:pos="6120"/>
        </w:tabs>
        <w:ind w:left="6120" w:hanging="180"/>
      </w:pPr>
    </w:lvl>
  </w:abstractNum>
  <w:abstractNum w:abstractNumId="1" w15:restartNumberingAfterBreak="0">
    <w:nsid w:val="17B11F22"/>
    <w:multiLevelType w:val="hybridMultilevel"/>
    <w:tmpl w:val="424CC7AA"/>
    <w:lvl w:ilvl="0" w:tplc="8CE0F26A">
      <w:start w:val="1"/>
      <w:numFmt w:val="decimal"/>
      <w:lvlText w:val="%1."/>
      <w:lvlJc w:val="left"/>
      <w:pPr>
        <w:tabs>
          <w:tab w:val="num" w:pos="360"/>
        </w:tabs>
        <w:ind w:left="360" w:hanging="360"/>
      </w:pPr>
    </w:lvl>
    <w:lvl w:ilvl="1" w:tplc="5A12BC4A" w:tentative="1">
      <w:start w:val="1"/>
      <w:numFmt w:val="lowerLetter"/>
      <w:lvlText w:val="%2."/>
      <w:lvlJc w:val="left"/>
      <w:pPr>
        <w:tabs>
          <w:tab w:val="num" w:pos="1080"/>
        </w:tabs>
        <w:ind w:left="1080" w:hanging="360"/>
      </w:pPr>
    </w:lvl>
    <w:lvl w:ilvl="2" w:tplc="F60E2C54" w:tentative="1">
      <w:start w:val="1"/>
      <w:numFmt w:val="lowerRoman"/>
      <w:lvlText w:val="%3."/>
      <w:lvlJc w:val="right"/>
      <w:pPr>
        <w:tabs>
          <w:tab w:val="num" w:pos="1800"/>
        </w:tabs>
        <w:ind w:left="1800" w:hanging="180"/>
      </w:pPr>
    </w:lvl>
    <w:lvl w:ilvl="3" w:tplc="F64C69D6" w:tentative="1">
      <w:start w:val="1"/>
      <w:numFmt w:val="decimal"/>
      <w:lvlText w:val="%4."/>
      <w:lvlJc w:val="left"/>
      <w:pPr>
        <w:tabs>
          <w:tab w:val="num" w:pos="2520"/>
        </w:tabs>
        <w:ind w:left="2520" w:hanging="360"/>
      </w:pPr>
    </w:lvl>
    <w:lvl w:ilvl="4" w:tplc="D84EE336" w:tentative="1">
      <w:start w:val="1"/>
      <w:numFmt w:val="lowerLetter"/>
      <w:lvlText w:val="%5."/>
      <w:lvlJc w:val="left"/>
      <w:pPr>
        <w:tabs>
          <w:tab w:val="num" w:pos="3240"/>
        </w:tabs>
        <w:ind w:left="3240" w:hanging="360"/>
      </w:pPr>
    </w:lvl>
    <w:lvl w:ilvl="5" w:tplc="3C6E91A0" w:tentative="1">
      <w:start w:val="1"/>
      <w:numFmt w:val="lowerRoman"/>
      <w:lvlText w:val="%6."/>
      <w:lvlJc w:val="right"/>
      <w:pPr>
        <w:tabs>
          <w:tab w:val="num" w:pos="3960"/>
        </w:tabs>
        <w:ind w:left="3960" w:hanging="180"/>
      </w:pPr>
    </w:lvl>
    <w:lvl w:ilvl="6" w:tplc="3CE0BF1E" w:tentative="1">
      <w:start w:val="1"/>
      <w:numFmt w:val="decimal"/>
      <w:lvlText w:val="%7."/>
      <w:lvlJc w:val="left"/>
      <w:pPr>
        <w:tabs>
          <w:tab w:val="num" w:pos="4680"/>
        </w:tabs>
        <w:ind w:left="4680" w:hanging="360"/>
      </w:pPr>
    </w:lvl>
    <w:lvl w:ilvl="7" w:tplc="5CB26E0A" w:tentative="1">
      <w:start w:val="1"/>
      <w:numFmt w:val="lowerLetter"/>
      <w:lvlText w:val="%8."/>
      <w:lvlJc w:val="left"/>
      <w:pPr>
        <w:tabs>
          <w:tab w:val="num" w:pos="5400"/>
        </w:tabs>
        <w:ind w:left="5400" w:hanging="360"/>
      </w:pPr>
    </w:lvl>
    <w:lvl w:ilvl="8" w:tplc="DA5690CA" w:tentative="1">
      <w:start w:val="1"/>
      <w:numFmt w:val="lowerRoman"/>
      <w:lvlText w:val="%9."/>
      <w:lvlJc w:val="right"/>
      <w:pPr>
        <w:tabs>
          <w:tab w:val="num" w:pos="6120"/>
        </w:tabs>
        <w:ind w:left="6120" w:hanging="180"/>
      </w:pPr>
    </w:lvl>
  </w:abstractNum>
  <w:abstractNum w:abstractNumId="2" w15:restartNumberingAfterBreak="0">
    <w:nsid w:val="1C0767CE"/>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70E0336"/>
    <w:multiLevelType w:val="hybridMultilevel"/>
    <w:tmpl w:val="5AD62D18"/>
    <w:lvl w:ilvl="0" w:tplc="801628AC">
      <w:numFmt w:val="bullet"/>
      <w:lvlText w:val="-"/>
      <w:lvlJc w:val="left"/>
      <w:pPr>
        <w:tabs>
          <w:tab w:val="num" w:pos="4770"/>
        </w:tabs>
        <w:ind w:left="4770" w:hanging="360"/>
      </w:pPr>
      <w:rPr>
        <w:rFonts w:ascii="Times New Roman" w:eastAsia="Times New Roman" w:hAnsi="Times New Roman" w:cs="Times New Roman" w:hint="default"/>
      </w:rPr>
    </w:lvl>
    <w:lvl w:ilvl="1" w:tplc="D92C1F60" w:tentative="1">
      <w:start w:val="1"/>
      <w:numFmt w:val="bullet"/>
      <w:lvlText w:val="o"/>
      <w:lvlJc w:val="left"/>
      <w:pPr>
        <w:tabs>
          <w:tab w:val="num" w:pos="5490"/>
        </w:tabs>
        <w:ind w:left="5490" w:hanging="360"/>
      </w:pPr>
      <w:rPr>
        <w:rFonts w:ascii="Courier New" w:hAnsi="Courier New" w:hint="default"/>
      </w:rPr>
    </w:lvl>
    <w:lvl w:ilvl="2" w:tplc="FFB0B1E8" w:tentative="1">
      <w:start w:val="1"/>
      <w:numFmt w:val="bullet"/>
      <w:lvlText w:val=""/>
      <w:lvlJc w:val="left"/>
      <w:pPr>
        <w:tabs>
          <w:tab w:val="num" w:pos="6210"/>
        </w:tabs>
        <w:ind w:left="6210" w:hanging="360"/>
      </w:pPr>
      <w:rPr>
        <w:rFonts w:ascii="Wingdings" w:hAnsi="Wingdings" w:hint="default"/>
      </w:rPr>
    </w:lvl>
    <w:lvl w:ilvl="3" w:tplc="8A10269E" w:tentative="1">
      <w:start w:val="1"/>
      <w:numFmt w:val="bullet"/>
      <w:lvlText w:val=""/>
      <w:lvlJc w:val="left"/>
      <w:pPr>
        <w:tabs>
          <w:tab w:val="num" w:pos="6930"/>
        </w:tabs>
        <w:ind w:left="6930" w:hanging="360"/>
      </w:pPr>
      <w:rPr>
        <w:rFonts w:ascii="Symbol" w:hAnsi="Symbol" w:hint="default"/>
      </w:rPr>
    </w:lvl>
    <w:lvl w:ilvl="4" w:tplc="F592AB38" w:tentative="1">
      <w:start w:val="1"/>
      <w:numFmt w:val="bullet"/>
      <w:lvlText w:val="o"/>
      <w:lvlJc w:val="left"/>
      <w:pPr>
        <w:tabs>
          <w:tab w:val="num" w:pos="7650"/>
        </w:tabs>
        <w:ind w:left="7650" w:hanging="360"/>
      </w:pPr>
      <w:rPr>
        <w:rFonts w:ascii="Courier New" w:hAnsi="Courier New" w:hint="default"/>
      </w:rPr>
    </w:lvl>
    <w:lvl w:ilvl="5" w:tplc="2938C362" w:tentative="1">
      <w:start w:val="1"/>
      <w:numFmt w:val="bullet"/>
      <w:lvlText w:val=""/>
      <w:lvlJc w:val="left"/>
      <w:pPr>
        <w:tabs>
          <w:tab w:val="num" w:pos="8370"/>
        </w:tabs>
        <w:ind w:left="8370" w:hanging="360"/>
      </w:pPr>
      <w:rPr>
        <w:rFonts w:ascii="Wingdings" w:hAnsi="Wingdings" w:hint="default"/>
      </w:rPr>
    </w:lvl>
    <w:lvl w:ilvl="6" w:tplc="F7BC75F8" w:tentative="1">
      <w:start w:val="1"/>
      <w:numFmt w:val="bullet"/>
      <w:lvlText w:val=""/>
      <w:lvlJc w:val="left"/>
      <w:pPr>
        <w:tabs>
          <w:tab w:val="num" w:pos="9090"/>
        </w:tabs>
        <w:ind w:left="9090" w:hanging="360"/>
      </w:pPr>
      <w:rPr>
        <w:rFonts w:ascii="Symbol" w:hAnsi="Symbol" w:hint="default"/>
      </w:rPr>
    </w:lvl>
    <w:lvl w:ilvl="7" w:tplc="4112BD0A" w:tentative="1">
      <w:start w:val="1"/>
      <w:numFmt w:val="bullet"/>
      <w:lvlText w:val="o"/>
      <w:lvlJc w:val="left"/>
      <w:pPr>
        <w:tabs>
          <w:tab w:val="num" w:pos="9810"/>
        </w:tabs>
        <w:ind w:left="9810" w:hanging="360"/>
      </w:pPr>
      <w:rPr>
        <w:rFonts w:ascii="Courier New" w:hAnsi="Courier New" w:hint="default"/>
      </w:rPr>
    </w:lvl>
    <w:lvl w:ilvl="8" w:tplc="A7C4B824" w:tentative="1">
      <w:start w:val="1"/>
      <w:numFmt w:val="bullet"/>
      <w:lvlText w:val=""/>
      <w:lvlJc w:val="left"/>
      <w:pPr>
        <w:tabs>
          <w:tab w:val="num" w:pos="10530"/>
        </w:tabs>
        <w:ind w:left="10530" w:hanging="360"/>
      </w:pPr>
      <w:rPr>
        <w:rFonts w:ascii="Wingdings" w:hAnsi="Wingdings" w:hint="default"/>
      </w:rPr>
    </w:lvl>
  </w:abstractNum>
  <w:abstractNum w:abstractNumId="4" w15:restartNumberingAfterBreak="0">
    <w:nsid w:val="272E3B33"/>
    <w:multiLevelType w:val="singleLevel"/>
    <w:tmpl w:val="0415000F"/>
    <w:lvl w:ilvl="0">
      <w:start w:val="13"/>
      <w:numFmt w:val="decimal"/>
      <w:lvlText w:val="%1."/>
      <w:lvlJc w:val="left"/>
      <w:pPr>
        <w:tabs>
          <w:tab w:val="num" w:pos="360"/>
        </w:tabs>
        <w:ind w:left="360" w:hanging="360"/>
      </w:pPr>
      <w:rPr>
        <w:rFonts w:hint="default"/>
      </w:rPr>
    </w:lvl>
  </w:abstractNum>
  <w:abstractNum w:abstractNumId="5" w15:restartNumberingAfterBreak="0">
    <w:nsid w:val="29997AEE"/>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3E22717C"/>
    <w:multiLevelType w:val="singleLevel"/>
    <w:tmpl w:val="CBA06FF2"/>
    <w:lvl w:ilvl="0">
      <w:start w:val="2"/>
      <w:numFmt w:val="decimal"/>
      <w:lvlText w:val="%1."/>
      <w:lvlJc w:val="left"/>
      <w:pPr>
        <w:tabs>
          <w:tab w:val="num" w:pos="360"/>
        </w:tabs>
        <w:ind w:left="360" w:hanging="360"/>
      </w:pPr>
      <w:rPr>
        <w:rFonts w:hint="default"/>
        <w:b/>
        <w:sz w:val="24"/>
        <w:szCs w:val="24"/>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TMxNzMwtDS3sDRW0lEKTi0uzszPAykwrAUA8turIiwAAAA="/>
  </w:docVars>
  <w:rsids>
    <w:rsidRoot w:val="00BA19A9"/>
    <w:rsid w:val="000E32F2"/>
    <w:rsid w:val="000F41D9"/>
    <w:rsid w:val="00107C64"/>
    <w:rsid w:val="00125726"/>
    <w:rsid w:val="00153E02"/>
    <w:rsid w:val="00180690"/>
    <w:rsid w:val="00214C10"/>
    <w:rsid w:val="00275394"/>
    <w:rsid w:val="00321D46"/>
    <w:rsid w:val="003276F4"/>
    <w:rsid w:val="00364450"/>
    <w:rsid w:val="0036665C"/>
    <w:rsid w:val="003A0FE2"/>
    <w:rsid w:val="003C59D8"/>
    <w:rsid w:val="00403B93"/>
    <w:rsid w:val="00410D0B"/>
    <w:rsid w:val="0042786C"/>
    <w:rsid w:val="00442B70"/>
    <w:rsid w:val="00442B8A"/>
    <w:rsid w:val="00457714"/>
    <w:rsid w:val="004B7879"/>
    <w:rsid w:val="004F6646"/>
    <w:rsid w:val="00502C35"/>
    <w:rsid w:val="00515CE4"/>
    <w:rsid w:val="0053250B"/>
    <w:rsid w:val="00540C38"/>
    <w:rsid w:val="0056200B"/>
    <w:rsid w:val="0059304D"/>
    <w:rsid w:val="006B23D3"/>
    <w:rsid w:val="006B5ED7"/>
    <w:rsid w:val="006E4078"/>
    <w:rsid w:val="0070276B"/>
    <w:rsid w:val="0071584E"/>
    <w:rsid w:val="00717544"/>
    <w:rsid w:val="007B069C"/>
    <w:rsid w:val="007F785D"/>
    <w:rsid w:val="00832729"/>
    <w:rsid w:val="00833ABC"/>
    <w:rsid w:val="008D125D"/>
    <w:rsid w:val="00951DED"/>
    <w:rsid w:val="009704D1"/>
    <w:rsid w:val="009963D0"/>
    <w:rsid w:val="009A2C1A"/>
    <w:rsid w:val="009D706C"/>
    <w:rsid w:val="00A10B85"/>
    <w:rsid w:val="00A8106F"/>
    <w:rsid w:val="00A91946"/>
    <w:rsid w:val="00AB1ED1"/>
    <w:rsid w:val="00AB46EA"/>
    <w:rsid w:val="00AC49DD"/>
    <w:rsid w:val="00AE78DE"/>
    <w:rsid w:val="00B01AAC"/>
    <w:rsid w:val="00B15CD2"/>
    <w:rsid w:val="00B33FC5"/>
    <w:rsid w:val="00B52360"/>
    <w:rsid w:val="00B919C2"/>
    <w:rsid w:val="00BA19A9"/>
    <w:rsid w:val="00BC0C96"/>
    <w:rsid w:val="00BC549A"/>
    <w:rsid w:val="00BC77E0"/>
    <w:rsid w:val="00BE5CBB"/>
    <w:rsid w:val="00C07440"/>
    <w:rsid w:val="00C16586"/>
    <w:rsid w:val="00C52AA8"/>
    <w:rsid w:val="00C53AA9"/>
    <w:rsid w:val="00CC5930"/>
    <w:rsid w:val="00D05471"/>
    <w:rsid w:val="00D137F8"/>
    <w:rsid w:val="00DA0B15"/>
    <w:rsid w:val="00DC4C00"/>
    <w:rsid w:val="00E32C9B"/>
    <w:rsid w:val="00E576A1"/>
    <w:rsid w:val="00E60DC8"/>
    <w:rsid w:val="00E67369"/>
    <w:rsid w:val="00ED26D9"/>
    <w:rsid w:val="00EE4206"/>
    <w:rsid w:val="00EF6982"/>
    <w:rsid w:val="00F50759"/>
    <w:rsid w:val="00F509EE"/>
    <w:rsid w:val="00F63F35"/>
    <w:rsid w:val="00FC4459"/>
    <w:rsid w:val="00FC7BD5"/>
    <w:rsid w:val="00FE14F6"/>
    <w:rsid w:val="00FF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D9045-0CFF-4403-946F-7B4E0AE1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ind w:firstLine="480"/>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360" w:lineRule="auto"/>
      <w:ind w:right="140"/>
    </w:pPr>
    <w:rPr>
      <w:sz w:val="24"/>
    </w:rPr>
  </w:style>
  <w:style w:type="paragraph" w:styleId="Tekstpodstawowywcity">
    <w:name w:val="Body Text Indent"/>
    <w:basedOn w:val="Normalny"/>
    <w:semiHidden/>
    <w:pPr>
      <w:spacing w:line="360" w:lineRule="auto"/>
      <w:ind w:left="284" w:hanging="284"/>
    </w:pPr>
    <w:rPr>
      <w:sz w:val="24"/>
    </w:rPr>
  </w:style>
  <w:style w:type="paragraph" w:styleId="Tekstpodstawowywcity2">
    <w:name w:val="Body Text Indent 2"/>
    <w:basedOn w:val="Normalny"/>
    <w:semiHidden/>
    <w:pPr>
      <w:spacing w:line="360" w:lineRule="auto"/>
      <w:ind w:left="426" w:hanging="426"/>
    </w:pPr>
    <w:rPr>
      <w:sz w:val="24"/>
    </w:rPr>
  </w:style>
  <w:style w:type="paragraph" w:styleId="Tekstdymka">
    <w:name w:val="Balloon Text"/>
    <w:basedOn w:val="Normalny"/>
    <w:link w:val="TekstdymkaZnak"/>
    <w:uiPriority w:val="99"/>
    <w:semiHidden/>
    <w:unhideWhenUsed/>
    <w:rsid w:val="00515CE4"/>
    <w:rPr>
      <w:rFonts w:ascii="Tahoma" w:hAnsi="Tahoma" w:cs="Tahoma"/>
      <w:sz w:val="16"/>
      <w:szCs w:val="16"/>
    </w:rPr>
  </w:style>
  <w:style w:type="character" w:customStyle="1" w:styleId="TekstdymkaZnak">
    <w:name w:val="Tekst dymka Znak"/>
    <w:link w:val="Tekstdymka"/>
    <w:uiPriority w:val="99"/>
    <w:semiHidden/>
    <w:rsid w:val="00515CE4"/>
    <w:rPr>
      <w:rFonts w:ascii="Tahoma" w:hAnsi="Tahoma" w:cs="Tahoma"/>
      <w:sz w:val="16"/>
      <w:szCs w:val="16"/>
    </w:rPr>
  </w:style>
  <w:style w:type="paragraph" w:styleId="Tekstprzypisukocowego">
    <w:name w:val="endnote text"/>
    <w:basedOn w:val="Normalny"/>
    <w:link w:val="TekstprzypisukocowegoZnak"/>
    <w:uiPriority w:val="99"/>
    <w:semiHidden/>
    <w:unhideWhenUsed/>
    <w:rsid w:val="00C52AA8"/>
  </w:style>
  <w:style w:type="character" w:customStyle="1" w:styleId="TekstprzypisukocowegoZnak">
    <w:name w:val="Tekst przypisu końcowego Znak"/>
    <w:basedOn w:val="Domylnaczcionkaakapitu"/>
    <w:link w:val="Tekstprzypisukocowego"/>
    <w:uiPriority w:val="99"/>
    <w:semiHidden/>
    <w:rsid w:val="00C52AA8"/>
  </w:style>
  <w:style w:type="character" w:styleId="Odwoanieprzypisukocowego">
    <w:name w:val="endnote reference"/>
    <w:uiPriority w:val="99"/>
    <w:semiHidden/>
    <w:unhideWhenUsed/>
    <w:rsid w:val="00C52AA8"/>
    <w:rPr>
      <w:vertAlign w:val="superscript"/>
    </w:rPr>
  </w:style>
  <w:style w:type="paragraph" w:styleId="Akapitzlist">
    <w:name w:val="List Paragraph"/>
    <w:basedOn w:val="Normalny"/>
    <w:uiPriority w:val="34"/>
    <w:qFormat/>
    <w:rsid w:val="0071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F9BD-47A2-42D1-8731-E657CDF2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4858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kjghgdguyli</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kjghgdguyli</dc:title>
  <dc:creator>DNiWzZ AR</dc:creator>
  <cp:lastModifiedBy>user</cp:lastModifiedBy>
  <cp:revision>2</cp:revision>
  <cp:lastPrinted>2020-11-12T11:27:00Z</cp:lastPrinted>
  <dcterms:created xsi:type="dcterms:W3CDTF">2021-05-13T17:23:00Z</dcterms:created>
  <dcterms:modified xsi:type="dcterms:W3CDTF">2021-05-13T17:23:00Z</dcterms:modified>
</cp:coreProperties>
</file>