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A58EB" w14:textId="77777777" w:rsidR="00C55FA0" w:rsidRPr="00A209F5" w:rsidRDefault="00C55FA0" w:rsidP="00416811">
      <w:pPr>
        <w:ind w:right="106"/>
        <w:jc w:val="center"/>
        <w:rPr>
          <w:rFonts w:cs="Times New Roman"/>
          <w:b/>
          <w:bCs/>
          <w:sz w:val="48"/>
          <w:szCs w:val="48"/>
        </w:rPr>
      </w:pPr>
    </w:p>
    <w:p w14:paraId="3C605BED" w14:textId="77777777" w:rsidR="00C55FA0" w:rsidRPr="00A209F5" w:rsidRDefault="00C55FA0" w:rsidP="00416811">
      <w:pPr>
        <w:ind w:right="106"/>
        <w:jc w:val="center"/>
        <w:rPr>
          <w:rFonts w:cs="Times New Roman"/>
          <w:b/>
          <w:bCs/>
          <w:sz w:val="48"/>
          <w:szCs w:val="48"/>
        </w:rPr>
      </w:pPr>
    </w:p>
    <w:p w14:paraId="17E01673" w14:textId="77777777" w:rsidR="00C55FA0" w:rsidRPr="00A209F5" w:rsidRDefault="00C55FA0" w:rsidP="00416811">
      <w:pPr>
        <w:ind w:right="106"/>
        <w:jc w:val="center"/>
        <w:rPr>
          <w:rFonts w:cs="Times New Roman"/>
          <w:b/>
          <w:bCs/>
          <w:sz w:val="48"/>
          <w:szCs w:val="48"/>
        </w:rPr>
      </w:pPr>
    </w:p>
    <w:p w14:paraId="030F40B7" w14:textId="41302435" w:rsidR="00C55FA0" w:rsidRPr="00A209F5" w:rsidRDefault="00C55FA0" w:rsidP="00416811">
      <w:pPr>
        <w:ind w:right="106"/>
        <w:jc w:val="center"/>
        <w:rPr>
          <w:rFonts w:cs="Times New Roman"/>
          <w:b/>
          <w:bCs/>
          <w:sz w:val="48"/>
          <w:szCs w:val="48"/>
        </w:rPr>
      </w:pPr>
    </w:p>
    <w:p w14:paraId="6EE9DF17" w14:textId="77777777" w:rsidR="009C390C" w:rsidRPr="00A209F5" w:rsidRDefault="009C390C" w:rsidP="00416811">
      <w:pPr>
        <w:ind w:right="106"/>
        <w:jc w:val="center"/>
        <w:rPr>
          <w:rFonts w:cs="Times New Roman"/>
          <w:b/>
          <w:bCs/>
          <w:sz w:val="18"/>
          <w:szCs w:val="18"/>
        </w:rPr>
      </w:pPr>
    </w:p>
    <w:p w14:paraId="574483EB" w14:textId="77777777" w:rsidR="00C55FA0" w:rsidRPr="00A209F5" w:rsidRDefault="00C55FA0" w:rsidP="00416811">
      <w:pPr>
        <w:ind w:right="106"/>
        <w:jc w:val="center"/>
        <w:rPr>
          <w:rFonts w:cs="Times New Roman"/>
          <w:b/>
          <w:bCs/>
          <w:sz w:val="48"/>
          <w:szCs w:val="48"/>
        </w:rPr>
      </w:pPr>
    </w:p>
    <w:p w14:paraId="4ADD4EEE" w14:textId="7B326473" w:rsidR="00C55FA0" w:rsidRPr="00A209F5" w:rsidRDefault="00C55FA0" w:rsidP="00416811">
      <w:pPr>
        <w:ind w:right="106"/>
        <w:jc w:val="center"/>
        <w:rPr>
          <w:rFonts w:cs="Times New Roman"/>
          <w:sz w:val="48"/>
          <w:szCs w:val="48"/>
        </w:rPr>
      </w:pPr>
      <w:r w:rsidRPr="00A209F5">
        <w:rPr>
          <w:rFonts w:cs="Times New Roman"/>
          <w:sz w:val="48"/>
          <w:szCs w:val="48"/>
        </w:rPr>
        <w:t>Transport i logistyka</w:t>
      </w:r>
    </w:p>
    <w:p w14:paraId="2729DBF3" w14:textId="77777777" w:rsidR="00C55FA0" w:rsidRPr="00A209F5" w:rsidRDefault="00C55FA0" w:rsidP="00416811">
      <w:pPr>
        <w:ind w:right="106"/>
        <w:jc w:val="center"/>
        <w:rPr>
          <w:rFonts w:cs="Times New Roman"/>
          <w:sz w:val="32"/>
          <w:szCs w:val="32"/>
        </w:rPr>
      </w:pPr>
    </w:p>
    <w:p w14:paraId="0BE7CACE" w14:textId="6E1C0C32" w:rsidR="00C55FA0" w:rsidRPr="00A209F5" w:rsidRDefault="00C55FA0" w:rsidP="00416811">
      <w:pPr>
        <w:ind w:right="-36" w:firstLine="142"/>
        <w:jc w:val="center"/>
        <w:rPr>
          <w:rFonts w:cs="Times New Roman"/>
          <w:sz w:val="32"/>
          <w:szCs w:val="32"/>
        </w:rPr>
      </w:pPr>
      <w:r w:rsidRPr="00A209F5">
        <w:rPr>
          <w:rFonts w:cs="Times New Roman"/>
          <w:sz w:val="32"/>
          <w:szCs w:val="32"/>
        </w:rPr>
        <w:t>Specjal</w:t>
      </w:r>
      <w:r w:rsidRPr="00A209F5">
        <w:rPr>
          <w:rFonts w:cs="Times New Roman"/>
          <w:spacing w:val="-2"/>
          <w:sz w:val="32"/>
          <w:szCs w:val="32"/>
        </w:rPr>
        <w:t>n</w:t>
      </w:r>
      <w:r w:rsidRPr="00A209F5">
        <w:rPr>
          <w:rFonts w:cs="Times New Roman"/>
          <w:sz w:val="32"/>
          <w:szCs w:val="32"/>
        </w:rPr>
        <w:t>oś</w:t>
      </w:r>
      <w:r w:rsidR="00EA75B5" w:rsidRPr="00A209F5">
        <w:rPr>
          <w:rFonts w:cs="Times New Roman"/>
          <w:sz w:val="32"/>
          <w:szCs w:val="32"/>
        </w:rPr>
        <w:t>ć</w:t>
      </w:r>
    </w:p>
    <w:p w14:paraId="1E908B91" w14:textId="77777777" w:rsidR="00C55FA0" w:rsidRPr="00A209F5" w:rsidRDefault="00C55FA0" w:rsidP="00416811">
      <w:pPr>
        <w:ind w:right="-36" w:firstLine="142"/>
        <w:jc w:val="center"/>
        <w:rPr>
          <w:rFonts w:cs="Times New Roman"/>
          <w:kern w:val="2"/>
          <w:sz w:val="32"/>
          <w:szCs w:val="32"/>
        </w:rPr>
      </w:pPr>
      <w:r w:rsidRPr="00A209F5">
        <w:rPr>
          <w:rFonts w:cs="Times New Roman"/>
          <w:kern w:val="2"/>
          <w:sz w:val="32"/>
          <w:szCs w:val="32"/>
        </w:rPr>
        <w:t>Transport specjalistyczny</w:t>
      </w:r>
    </w:p>
    <w:p w14:paraId="2A4704AE" w14:textId="585371CD" w:rsidR="00C55FA0" w:rsidRPr="00A209F5" w:rsidRDefault="00C55FA0" w:rsidP="00416811">
      <w:pPr>
        <w:ind w:right="106"/>
        <w:jc w:val="center"/>
        <w:rPr>
          <w:rFonts w:cs="Times New Roman"/>
          <w:sz w:val="32"/>
          <w:szCs w:val="32"/>
        </w:rPr>
      </w:pPr>
    </w:p>
    <w:p w14:paraId="1441A755" w14:textId="77777777" w:rsidR="0085326B" w:rsidRPr="00A209F5" w:rsidRDefault="0085326B" w:rsidP="00416811">
      <w:pPr>
        <w:ind w:right="106"/>
        <w:jc w:val="center"/>
        <w:rPr>
          <w:rFonts w:cs="Times New Roman"/>
          <w:sz w:val="32"/>
          <w:szCs w:val="32"/>
        </w:rPr>
      </w:pPr>
    </w:p>
    <w:p w14:paraId="5A116D29" w14:textId="77777777" w:rsidR="00C55FA0" w:rsidRPr="00A209F5" w:rsidRDefault="00C55FA0" w:rsidP="00416811">
      <w:pPr>
        <w:ind w:right="106"/>
        <w:jc w:val="center"/>
        <w:rPr>
          <w:rFonts w:cs="Times New Roman"/>
          <w:sz w:val="32"/>
          <w:szCs w:val="32"/>
        </w:rPr>
      </w:pPr>
    </w:p>
    <w:p w14:paraId="6995B508" w14:textId="77777777" w:rsidR="00C55FA0" w:rsidRPr="00A209F5" w:rsidRDefault="00C55FA0" w:rsidP="00416811">
      <w:pPr>
        <w:ind w:right="106"/>
        <w:jc w:val="center"/>
        <w:rPr>
          <w:rFonts w:cs="Times New Roman"/>
          <w:sz w:val="32"/>
          <w:szCs w:val="32"/>
        </w:rPr>
      </w:pPr>
      <w:r w:rsidRPr="00A209F5">
        <w:rPr>
          <w:rFonts w:cs="Times New Roman"/>
          <w:sz w:val="32"/>
          <w:szCs w:val="32"/>
        </w:rPr>
        <w:t>Studi</w:t>
      </w:r>
      <w:r w:rsidRPr="00A209F5">
        <w:rPr>
          <w:rFonts w:cs="Times New Roman"/>
          <w:spacing w:val="-2"/>
          <w:sz w:val="32"/>
          <w:szCs w:val="32"/>
        </w:rPr>
        <w:t>a</w:t>
      </w:r>
      <w:r w:rsidRPr="00A209F5">
        <w:rPr>
          <w:rFonts w:cs="Times New Roman"/>
          <w:sz w:val="32"/>
          <w:szCs w:val="32"/>
        </w:rPr>
        <w:t xml:space="preserve"> st</w:t>
      </w:r>
      <w:r w:rsidRPr="00A209F5">
        <w:rPr>
          <w:rFonts w:cs="Times New Roman"/>
          <w:spacing w:val="-2"/>
          <w:sz w:val="32"/>
          <w:szCs w:val="32"/>
        </w:rPr>
        <w:t>a</w:t>
      </w:r>
      <w:r w:rsidRPr="00A209F5">
        <w:rPr>
          <w:rFonts w:cs="Times New Roman"/>
          <w:sz w:val="32"/>
          <w:szCs w:val="32"/>
        </w:rPr>
        <w:t>cjonar</w:t>
      </w:r>
      <w:r w:rsidRPr="00A209F5">
        <w:rPr>
          <w:rFonts w:cs="Times New Roman"/>
          <w:spacing w:val="-2"/>
          <w:sz w:val="32"/>
          <w:szCs w:val="32"/>
        </w:rPr>
        <w:t>n</w:t>
      </w:r>
      <w:r w:rsidRPr="00A209F5">
        <w:rPr>
          <w:rFonts w:cs="Times New Roman"/>
          <w:sz w:val="32"/>
          <w:szCs w:val="32"/>
        </w:rPr>
        <w:t>e I stopnia</w:t>
      </w:r>
    </w:p>
    <w:p w14:paraId="2F4ED1DE" w14:textId="77777777" w:rsidR="00C55FA0" w:rsidRPr="00A209F5" w:rsidRDefault="00C55FA0" w:rsidP="00416811">
      <w:pPr>
        <w:ind w:right="106"/>
        <w:jc w:val="center"/>
        <w:rPr>
          <w:rFonts w:cs="Times New Roman"/>
          <w:sz w:val="32"/>
          <w:szCs w:val="32"/>
        </w:rPr>
      </w:pPr>
    </w:p>
    <w:p w14:paraId="7DD602F1" w14:textId="77777777" w:rsidR="00C55FA0" w:rsidRPr="00A209F5" w:rsidRDefault="00C55FA0" w:rsidP="00416811">
      <w:pPr>
        <w:ind w:right="106"/>
        <w:jc w:val="center"/>
        <w:rPr>
          <w:rFonts w:cs="Times New Roman"/>
          <w:sz w:val="32"/>
          <w:szCs w:val="32"/>
        </w:rPr>
      </w:pPr>
    </w:p>
    <w:p w14:paraId="163BDAD4" w14:textId="56052F20" w:rsidR="00C55FA0" w:rsidRPr="00A209F5" w:rsidRDefault="00C55FA0" w:rsidP="00416811">
      <w:pPr>
        <w:ind w:right="106"/>
        <w:jc w:val="center"/>
        <w:rPr>
          <w:rFonts w:cs="Times New Roman"/>
          <w:sz w:val="32"/>
          <w:szCs w:val="32"/>
        </w:rPr>
      </w:pPr>
      <w:r w:rsidRPr="00A209F5">
        <w:rPr>
          <w:rFonts w:cs="Times New Roman"/>
          <w:sz w:val="32"/>
          <w:szCs w:val="32"/>
        </w:rPr>
        <w:t>Kart</w:t>
      </w:r>
      <w:r w:rsidRPr="00A209F5">
        <w:rPr>
          <w:rFonts w:cs="Times New Roman"/>
          <w:spacing w:val="-3"/>
          <w:sz w:val="32"/>
          <w:szCs w:val="32"/>
        </w:rPr>
        <w:t>y</w:t>
      </w:r>
      <w:r w:rsidRPr="00A209F5">
        <w:rPr>
          <w:rFonts w:cs="Times New Roman"/>
          <w:sz w:val="32"/>
          <w:szCs w:val="32"/>
        </w:rPr>
        <w:t xml:space="preserve"> </w:t>
      </w:r>
      <w:r w:rsidRPr="00A209F5">
        <w:rPr>
          <w:rFonts w:cs="Times New Roman"/>
          <w:spacing w:val="-2"/>
          <w:sz w:val="32"/>
          <w:szCs w:val="32"/>
        </w:rPr>
        <w:t>o</w:t>
      </w:r>
      <w:r w:rsidRPr="00A209F5">
        <w:rPr>
          <w:rFonts w:cs="Times New Roman"/>
          <w:sz w:val="32"/>
          <w:szCs w:val="32"/>
        </w:rPr>
        <w:t>pis</w:t>
      </w:r>
      <w:r w:rsidRPr="00A209F5">
        <w:rPr>
          <w:rFonts w:cs="Times New Roman"/>
          <w:spacing w:val="-2"/>
          <w:sz w:val="32"/>
          <w:szCs w:val="32"/>
        </w:rPr>
        <w:t>u</w:t>
      </w:r>
      <w:r w:rsidRPr="00A209F5">
        <w:rPr>
          <w:rFonts w:cs="Times New Roman"/>
          <w:sz w:val="32"/>
          <w:szCs w:val="32"/>
        </w:rPr>
        <w:t xml:space="preserve"> modułów</w:t>
      </w:r>
    </w:p>
    <w:p w14:paraId="1146B37C" w14:textId="77777777" w:rsidR="00C55FA0" w:rsidRPr="00A209F5" w:rsidRDefault="00C55FA0" w:rsidP="00416811">
      <w:pPr>
        <w:ind w:right="106"/>
        <w:jc w:val="center"/>
        <w:rPr>
          <w:rFonts w:cs="Times New Roman"/>
          <w:sz w:val="32"/>
          <w:szCs w:val="32"/>
        </w:rPr>
      </w:pPr>
    </w:p>
    <w:p w14:paraId="458BC694" w14:textId="606065ED" w:rsidR="00C55FA0" w:rsidRPr="00A209F5" w:rsidRDefault="00C55FA0" w:rsidP="00416811">
      <w:pPr>
        <w:widowControl/>
        <w:suppressAutoHyphens w:val="0"/>
        <w:spacing w:line="276" w:lineRule="auto"/>
        <w:rPr>
          <w:rFonts w:ascii="Arial" w:hAnsi="Arial" w:cs="Arial"/>
        </w:rPr>
      </w:pPr>
      <w:r w:rsidRPr="00A209F5">
        <w:rPr>
          <w:rFonts w:ascii="Arial" w:hAnsi="Arial" w:cs="Arial"/>
        </w:rPr>
        <w:br w:type="page"/>
      </w:r>
    </w:p>
    <w:p w14:paraId="6D3312AE" w14:textId="77777777" w:rsidR="00432E94" w:rsidRPr="00A209F5" w:rsidRDefault="00432E94" w:rsidP="00416811">
      <w:pPr>
        <w:rPr>
          <w:rFonts w:ascii="Arial" w:hAnsi="Arial" w:cs="Arial"/>
        </w:rPr>
      </w:pPr>
    </w:p>
    <w:sdt>
      <w:sdtPr>
        <w:rPr>
          <w:rFonts w:ascii="Arial" w:eastAsia="Arial Unicode MS" w:hAnsi="Arial" w:cs="Arial"/>
          <w:color w:val="auto"/>
          <w:kern w:val="1"/>
          <w:sz w:val="24"/>
          <w:szCs w:val="24"/>
          <w:lang w:eastAsia="zh-CN" w:bidi="hi-IN"/>
        </w:rPr>
        <w:id w:val="549187943"/>
        <w:docPartObj>
          <w:docPartGallery w:val="Table of Contents"/>
          <w:docPartUnique/>
        </w:docPartObj>
      </w:sdtPr>
      <w:sdtEndPr>
        <w:rPr>
          <w:b/>
          <w:bCs/>
        </w:rPr>
      </w:sdtEndPr>
      <w:sdtContent>
        <w:p w14:paraId="73EBA5C4" w14:textId="77384389" w:rsidR="00432E94" w:rsidRPr="00A209F5" w:rsidRDefault="00432E94" w:rsidP="00416811">
          <w:pPr>
            <w:pStyle w:val="Nagwekspisutreci"/>
            <w:spacing w:before="0"/>
            <w:rPr>
              <w:rFonts w:ascii="Arial" w:hAnsi="Arial" w:cs="Arial"/>
              <w:color w:val="auto"/>
            </w:rPr>
          </w:pPr>
          <w:r w:rsidRPr="00A209F5">
            <w:rPr>
              <w:rFonts w:ascii="Arial" w:hAnsi="Arial" w:cs="Arial"/>
              <w:color w:val="auto"/>
            </w:rPr>
            <w:t>Spis treści</w:t>
          </w:r>
        </w:p>
        <w:p w14:paraId="6E571C6F" w14:textId="5F1C3E17" w:rsidR="007B482A" w:rsidRPr="00A209F5" w:rsidRDefault="00432E94">
          <w:pPr>
            <w:pStyle w:val="Spistreci1"/>
            <w:rPr>
              <w:rFonts w:asciiTheme="minorHAnsi" w:eastAsiaTheme="minorEastAsia" w:hAnsiTheme="minorHAnsi" w:cstheme="minorBidi"/>
              <w:noProof/>
              <w:kern w:val="0"/>
              <w:sz w:val="22"/>
              <w:szCs w:val="22"/>
              <w:lang w:eastAsia="pl-PL" w:bidi="ar-SA"/>
            </w:rPr>
          </w:pPr>
          <w:r w:rsidRPr="00A209F5">
            <w:rPr>
              <w:rFonts w:ascii="Arial" w:hAnsi="Arial" w:cs="Arial"/>
            </w:rPr>
            <w:fldChar w:fldCharType="begin"/>
          </w:r>
          <w:r w:rsidRPr="00A209F5">
            <w:rPr>
              <w:rFonts w:ascii="Arial" w:hAnsi="Arial" w:cs="Arial"/>
            </w:rPr>
            <w:instrText xml:space="preserve"> TOC \o "1-3" \h \z \u </w:instrText>
          </w:r>
          <w:r w:rsidRPr="00A209F5">
            <w:rPr>
              <w:rFonts w:ascii="Arial" w:hAnsi="Arial" w:cs="Arial"/>
            </w:rPr>
            <w:fldChar w:fldCharType="separate"/>
          </w:r>
          <w:hyperlink w:anchor="_Toc202436268" w:history="1">
            <w:r w:rsidR="007B482A" w:rsidRPr="00A209F5">
              <w:rPr>
                <w:rStyle w:val="Hipercze"/>
                <w:noProof/>
                <w:color w:val="auto"/>
              </w:rPr>
              <w:t>Język obcy – 1 -Angielski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_Toc202436268 \h </w:instrText>
            </w:r>
            <w:r w:rsidR="007B482A" w:rsidRPr="00A209F5">
              <w:rPr>
                <w:noProof/>
                <w:webHidden/>
              </w:rPr>
            </w:r>
            <w:r w:rsidR="007B482A" w:rsidRPr="00A209F5">
              <w:rPr>
                <w:noProof/>
                <w:webHidden/>
              </w:rPr>
              <w:fldChar w:fldCharType="separate"/>
            </w:r>
            <w:r w:rsidR="00A1315C">
              <w:rPr>
                <w:noProof/>
                <w:webHidden/>
              </w:rPr>
              <w:t>4</w:t>
            </w:r>
            <w:r w:rsidR="007B482A" w:rsidRPr="00A209F5">
              <w:rPr>
                <w:noProof/>
                <w:webHidden/>
              </w:rPr>
              <w:fldChar w:fldCharType="end"/>
            </w:r>
          </w:hyperlink>
        </w:p>
        <w:p w14:paraId="1EEAAFCF" w14:textId="1B6358E0"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69" w:history="1">
            <w:r w:rsidR="007B482A" w:rsidRPr="00A209F5">
              <w:rPr>
                <w:rStyle w:val="Hipercze"/>
                <w:noProof/>
                <w:color w:val="auto"/>
              </w:rPr>
              <w:t>Język obcy – 1 -Francuski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_Toc202436269 \h </w:instrText>
            </w:r>
            <w:r w:rsidR="007B482A" w:rsidRPr="00A209F5">
              <w:rPr>
                <w:noProof/>
                <w:webHidden/>
              </w:rPr>
            </w:r>
            <w:r w:rsidR="007B482A" w:rsidRPr="00A209F5">
              <w:rPr>
                <w:noProof/>
                <w:webHidden/>
              </w:rPr>
              <w:fldChar w:fldCharType="separate"/>
            </w:r>
            <w:r w:rsidR="00A1315C">
              <w:rPr>
                <w:noProof/>
                <w:webHidden/>
              </w:rPr>
              <w:t>6</w:t>
            </w:r>
            <w:r w:rsidR="007B482A" w:rsidRPr="00A209F5">
              <w:rPr>
                <w:noProof/>
                <w:webHidden/>
              </w:rPr>
              <w:fldChar w:fldCharType="end"/>
            </w:r>
          </w:hyperlink>
        </w:p>
        <w:p w14:paraId="2C6757D1" w14:textId="5D1745D2"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0" w:history="1">
            <w:r w:rsidR="007B482A" w:rsidRPr="00A209F5">
              <w:rPr>
                <w:rStyle w:val="Hipercze"/>
                <w:noProof/>
                <w:color w:val="auto"/>
              </w:rPr>
              <w:t>Język obcy – 1 -Niemiecki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_Toc202436270 \h </w:instrText>
            </w:r>
            <w:r w:rsidR="007B482A" w:rsidRPr="00A209F5">
              <w:rPr>
                <w:noProof/>
                <w:webHidden/>
              </w:rPr>
            </w:r>
            <w:r w:rsidR="007B482A" w:rsidRPr="00A209F5">
              <w:rPr>
                <w:noProof/>
                <w:webHidden/>
              </w:rPr>
              <w:fldChar w:fldCharType="separate"/>
            </w:r>
            <w:r w:rsidR="00A1315C">
              <w:rPr>
                <w:noProof/>
                <w:webHidden/>
              </w:rPr>
              <w:t>8</w:t>
            </w:r>
            <w:r w:rsidR="007B482A" w:rsidRPr="00A209F5">
              <w:rPr>
                <w:noProof/>
                <w:webHidden/>
              </w:rPr>
              <w:fldChar w:fldCharType="end"/>
            </w:r>
          </w:hyperlink>
        </w:p>
        <w:p w14:paraId="13A0A892" w14:textId="4DD8A2CF"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1" w:history="1">
            <w:r w:rsidR="007B482A" w:rsidRPr="00A209F5">
              <w:rPr>
                <w:rStyle w:val="Hipercze"/>
                <w:noProof/>
                <w:color w:val="auto"/>
              </w:rPr>
              <w:t>Język obcy – 1 -Rosyjski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_Toc202436271 \h </w:instrText>
            </w:r>
            <w:r w:rsidR="007B482A" w:rsidRPr="00A209F5">
              <w:rPr>
                <w:noProof/>
                <w:webHidden/>
              </w:rPr>
            </w:r>
            <w:r w:rsidR="007B482A" w:rsidRPr="00A209F5">
              <w:rPr>
                <w:noProof/>
                <w:webHidden/>
              </w:rPr>
              <w:fldChar w:fldCharType="separate"/>
            </w:r>
            <w:r w:rsidR="00A1315C">
              <w:rPr>
                <w:noProof/>
                <w:webHidden/>
              </w:rPr>
              <w:t>10</w:t>
            </w:r>
            <w:r w:rsidR="007B482A" w:rsidRPr="00A209F5">
              <w:rPr>
                <w:noProof/>
                <w:webHidden/>
              </w:rPr>
              <w:fldChar w:fldCharType="end"/>
            </w:r>
          </w:hyperlink>
        </w:p>
        <w:p w14:paraId="156FB2FF" w14:textId="6862367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2" w:history="1">
            <w:r w:rsidR="007B482A" w:rsidRPr="00A209F5">
              <w:rPr>
                <w:rStyle w:val="Hipercze"/>
                <w:noProof/>
                <w:color w:val="auto"/>
              </w:rPr>
              <w:t>Wychowanie fizyczne 1</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_Toc202436272 \h </w:instrText>
            </w:r>
            <w:r w:rsidR="007B482A" w:rsidRPr="00A209F5">
              <w:rPr>
                <w:noProof/>
                <w:webHidden/>
              </w:rPr>
            </w:r>
            <w:r w:rsidR="007B482A" w:rsidRPr="00A209F5">
              <w:rPr>
                <w:noProof/>
                <w:webHidden/>
              </w:rPr>
              <w:fldChar w:fldCharType="separate"/>
            </w:r>
            <w:r w:rsidR="00A1315C">
              <w:rPr>
                <w:noProof/>
                <w:webHidden/>
              </w:rPr>
              <w:t>12</w:t>
            </w:r>
            <w:r w:rsidR="007B482A" w:rsidRPr="00A209F5">
              <w:rPr>
                <w:noProof/>
                <w:webHidden/>
              </w:rPr>
              <w:fldChar w:fldCharType="end"/>
            </w:r>
          </w:hyperlink>
        </w:p>
        <w:p w14:paraId="79329ED3" w14:textId="4C4D7F73"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3" w:history="1">
            <w:r w:rsidR="007B482A" w:rsidRPr="00A209F5">
              <w:rPr>
                <w:rStyle w:val="Hipercze"/>
                <w:noProof/>
                <w:color w:val="auto"/>
              </w:rPr>
              <w:t>Wychowanie fizyczne 1</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_Toc202436273 \h </w:instrText>
            </w:r>
            <w:r w:rsidR="007B482A" w:rsidRPr="00A209F5">
              <w:rPr>
                <w:noProof/>
                <w:webHidden/>
              </w:rPr>
            </w:r>
            <w:r w:rsidR="007B482A" w:rsidRPr="00A209F5">
              <w:rPr>
                <w:noProof/>
                <w:webHidden/>
              </w:rPr>
              <w:fldChar w:fldCharType="separate"/>
            </w:r>
            <w:r w:rsidR="00A1315C">
              <w:rPr>
                <w:noProof/>
                <w:webHidden/>
              </w:rPr>
              <w:t>14</w:t>
            </w:r>
            <w:r w:rsidR="007B482A" w:rsidRPr="00A209F5">
              <w:rPr>
                <w:noProof/>
                <w:webHidden/>
              </w:rPr>
              <w:fldChar w:fldCharType="end"/>
            </w:r>
          </w:hyperlink>
        </w:p>
        <w:p w14:paraId="2603FBB7" w14:textId="4D69EFF5"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4" w:history="1">
            <w:r w:rsidR="007B482A" w:rsidRPr="00A209F5">
              <w:rPr>
                <w:rStyle w:val="Hipercze"/>
                <w:noProof/>
                <w:color w:val="auto"/>
              </w:rPr>
              <w:t>Matematyka i badania operacyjne 1</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_Toc202436274 \h </w:instrText>
            </w:r>
            <w:r w:rsidR="007B482A" w:rsidRPr="00A209F5">
              <w:rPr>
                <w:noProof/>
                <w:webHidden/>
              </w:rPr>
            </w:r>
            <w:r w:rsidR="007B482A" w:rsidRPr="00A209F5">
              <w:rPr>
                <w:noProof/>
                <w:webHidden/>
              </w:rPr>
              <w:fldChar w:fldCharType="separate"/>
            </w:r>
            <w:r w:rsidR="00A1315C">
              <w:rPr>
                <w:noProof/>
                <w:webHidden/>
              </w:rPr>
              <w:t>16</w:t>
            </w:r>
            <w:r w:rsidR="007B482A" w:rsidRPr="00A209F5">
              <w:rPr>
                <w:noProof/>
                <w:webHidden/>
              </w:rPr>
              <w:fldChar w:fldCharType="end"/>
            </w:r>
          </w:hyperlink>
        </w:p>
        <w:p w14:paraId="01DC6716" w14:textId="26A401D7"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5" w:history="1">
            <w:r w:rsidR="007B482A" w:rsidRPr="00A209F5">
              <w:rPr>
                <w:rStyle w:val="Hipercze"/>
                <w:noProof/>
                <w:color w:val="auto"/>
              </w:rPr>
              <w:t>Fizyka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_Toc202436275 \h </w:instrText>
            </w:r>
            <w:r w:rsidR="007B482A" w:rsidRPr="00A209F5">
              <w:rPr>
                <w:noProof/>
                <w:webHidden/>
              </w:rPr>
            </w:r>
            <w:r w:rsidR="007B482A" w:rsidRPr="00A209F5">
              <w:rPr>
                <w:noProof/>
                <w:webHidden/>
              </w:rPr>
              <w:fldChar w:fldCharType="separate"/>
            </w:r>
            <w:r w:rsidR="00A1315C">
              <w:rPr>
                <w:noProof/>
                <w:webHidden/>
              </w:rPr>
              <w:t>19</w:t>
            </w:r>
            <w:r w:rsidR="007B482A" w:rsidRPr="00A209F5">
              <w:rPr>
                <w:noProof/>
                <w:webHidden/>
              </w:rPr>
              <w:fldChar w:fldCharType="end"/>
            </w:r>
          </w:hyperlink>
        </w:p>
        <w:p w14:paraId="7F6B7507" w14:textId="5336A70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6" w:history="1">
            <w:r w:rsidR="007B482A" w:rsidRPr="00A209F5">
              <w:rPr>
                <w:rStyle w:val="Hipercze"/>
                <w:noProof/>
                <w:color w:val="auto"/>
              </w:rPr>
              <w:t>Ekonomia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_Toc202436276 \h </w:instrText>
            </w:r>
            <w:r w:rsidR="007B482A" w:rsidRPr="00A209F5">
              <w:rPr>
                <w:noProof/>
                <w:webHidden/>
              </w:rPr>
            </w:r>
            <w:r w:rsidR="007B482A" w:rsidRPr="00A209F5">
              <w:rPr>
                <w:noProof/>
                <w:webHidden/>
              </w:rPr>
              <w:fldChar w:fldCharType="separate"/>
            </w:r>
            <w:r w:rsidR="00A1315C">
              <w:rPr>
                <w:noProof/>
                <w:webHidden/>
              </w:rPr>
              <w:t>22</w:t>
            </w:r>
            <w:r w:rsidR="007B482A" w:rsidRPr="00A209F5">
              <w:rPr>
                <w:noProof/>
                <w:webHidden/>
              </w:rPr>
              <w:fldChar w:fldCharType="end"/>
            </w:r>
          </w:hyperlink>
        </w:p>
        <w:p w14:paraId="58759D08" w14:textId="23A8CB15"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7" w:history="1">
            <w:r w:rsidR="007B482A" w:rsidRPr="00A209F5">
              <w:rPr>
                <w:rStyle w:val="Hipercze"/>
                <w:noProof/>
                <w:color w:val="auto"/>
              </w:rPr>
              <w:t>Etyka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_Toc202436277 \h </w:instrText>
            </w:r>
            <w:r w:rsidR="007B482A" w:rsidRPr="00A209F5">
              <w:rPr>
                <w:noProof/>
                <w:webHidden/>
              </w:rPr>
            </w:r>
            <w:r w:rsidR="007B482A" w:rsidRPr="00A209F5">
              <w:rPr>
                <w:noProof/>
                <w:webHidden/>
              </w:rPr>
              <w:fldChar w:fldCharType="separate"/>
            </w:r>
            <w:r w:rsidR="00A1315C">
              <w:rPr>
                <w:noProof/>
                <w:webHidden/>
              </w:rPr>
              <w:t>24</w:t>
            </w:r>
            <w:r w:rsidR="007B482A" w:rsidRPr="00A209F5">
              <w:rPr>
                <w:noProof/>
                <w:webHidden/>
              </w:rPr>
              <w:fldChar w:fldCharType="end"/>
            </w:r>
          </w:hyperlink>
        </w:p>
        <w:p w14:paraId="331626AE" w14:textId="61825B06"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8" w:history="1">
            <w:r w:rsidR="007B482A" w:rsidRPr="00A209F5">
              <w:rPr>
                <w:rStyle w:val="Hipercze"/>
                <w:noProof/>
                <w:color w:val="auto"/>
              </w:rPr>
              <w:t>Socjologia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_Toc202436278 \h </w:instrText>
            </w:r>
            <w:r w:rsidR="007B482A" w:rsidRPr="00A209F5">
              <w:rPr>
                <w:noProof/>
                <w:webHidden/>
              </w:rPr>
            </w:r>
            <w:r w:rsidR="007B482A" w:rsidRPr="00A209F5">
              <w:rPr>
                <w:noProof/>
                <w:webHidden/>
              </w:rPr>
              <w:fldChar w:fldCharType="separate"/>
            </w:r>
            <w:r w:rsidR="00A1315C">
              <w:rPr>
                <w:noProof/>
                <w:webHidden/>
              </w:rPr>
              <w:t>26</w:t>
            </w:r>
            <w:r w:rsidR="007B482A" w:rsidRPr="00A209F5">
              <w:rPr>
                <w:noProof/>
                <w:webHidden/>
              </w:rPr>
              <w:fldChar w:fldCharType="end"/>
            </w:r>
          </w:hyperlink>
        </w:p>
        <w:p w14:paraId="73D6B4D4" w14:textId="2D92E7C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79" w:history="1">
            <w:r w:rsidR="007B482A" w:rsidRPr="00A209F5">
              <w:rPr>
                <w:rStyle w:val="Hipercze"/>
                <w:noProof/>
                <w:color w:val="auto"/>
              </w:rPr>
              <w:t>Metodologia studiów</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_Toc202436279 \h </w:instrText>
            </w:r>
            <w:r w:rsidR="007B482A" w:rsidRPr="00A209F5">
              <w:rPr>
                <w:noProof/>
                <w:webHidden/>
              </w:rPr>
            </w:r>
            <w:r w:rsidR="007B482A" w:rsidRPr="00A209F5">
              <w:rPr>
                <w:noProof/>
                <w:webHidden/>
              </w:rPr>
              <w:fldChar w:fldCharType="separate"/>
            </w:r>
            <w:r w:rsidR="00A1315C">
              <w:rPr>
                <w:noProof/>
                <w:webHidden/>
              </w:rPr>
              <w:t>28</w:t>
            </w:r>
            <w:r w:rsidR="007B482A" w:rsidRPr="00A209F5">
              <w:rPr>
                <w:noProof/>
                <w:webHidden/>
              </w:rPr>
              <w:fldChar w:fldCharType="end"/>
            </w:r>
          </w:hyperlink>
        </w:p>
        <w:p w14:paraId="0EE41E22" w14:textId="65CBBBB6"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0" w:history="1">
            <w:r w:rsidR="007B482A" w:rsidRPr="00A209F5">
              <w:rPr>
                <w:rStyle w:val="Hipercze"/>
                <w:noProof/>
                <w:color w:val="auto"/>
              </w:rPr>
              <w:t>Technologia informacyjna i informatyka 1</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_Toc202436280 \h </w:instrText>
            </w:r>
            <w:r w:rsidR="007B482A" w:rsidRPr="00A209F5">
              <w:rPr>
                <w:noProof/>
                <w:webHidden/>
              </w:rPr>
            </w:r>
            <w:r w:rsidR="007B482A" w:rsidRPr="00A209F5">
              <w:rPr>
                <w:noProof/>
                <w:webHidden/>
              </w:rPr>
              <w:fldChar w:fldCharType="separate"/>
            </w:r>
            <w:r w:rsidR="00A1315C">
              <w:rPr>
                <w:noProof/>
                <w:webHidden/>
              </w:rPr>
              <w:t>30</w:t>
            </w:r>
            <w:r w:rsidR="007B482A" w:rsidRPr="00A209F5">
              <w:rPr>
                <w:noProof/>
                <w:webHidden/>
              </w:rPr>
              <w:fldChar w:fldCharType="end"/>
            </w:r>
          </w:hyperlink>
        </w:p>
        <w:p w14:paraId="6064AE3B" w14:textId="49DF0D9B"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1" w:history="1">
            <w:r w:rsidR="007B482A" w:rsidRPr="00A209F5">
              <w:rPr>
                <w:rStyle w:val="Hipercze"/>
                <w:noProof/>
                <w:color w:val="auto"/>
              </w:rPr>
              <w:t>Język obcy – 2 -Angielski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_Toc202436281 \h </w:instrText>
            </w:r>
            <w:r w:rsidR="007B482A" w:rsidRPr="00A209F5">
              <w:rPr>
                <w:noProof/>
                <w:webHidden/>
              </w:rPr>
            </w:r>
            <w:r w:rsidR="007B482A" w:rsidRPr="00A209F5">
              <w:rPr>
                <w:noProof/>
                <w:webHidden/>
              </w:rPr>
              <w:fldChar w:fldCharType="separate"/>
            </w:r>
            <w:r w:rsidR="00A1315C">
              <w:rPr>
                <w:noProof/>
                <w:webHidden/>
              </w:rPr>
              <w:t>32</w:t>
            </w:r>
            <w:r w:rsidR="007B482A" w:rsidRPr="00A209F5">
              <w:rPr>
                <w:noProof/>
                <w:webHidden/>
              </w:rPr>
              <w:fldChar w:fldCharType="end"/>
            </w:r>
          </w:hyperlink>
        </w:p>
        <w:p w14:paraId="117CE9E6" w14:textId="30C64927"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2" w:history="1">
            <w:r w:rsidR="007B482A" w:rsidRPr="00A209F5">
              <w:rPr>
                <w:rStyle w:val="Hipercze"/>
                <w:noProof/>
                <w:color w:val="auto"/>
              </w:rPr>
              <w:t>Język obcy – 2 -Francuski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_Toc202436282 \h </w:instrText>
            </w:r>
            <w:r w:rsidR="007B482A" w:rsidRPr="00A209F5">
              <w:rPr>
                <w:noProof/>
                <w:webHidden/>
              </w:rPr>
            </w:r>
            <w:r w:rsidR="007B482A" w:rsidRPr="00A209F5">
              <w:rPr>
                <w:noProof/>
                <w:webHidden/>
              </w:rPr>
              <w:fldChar w:fldCharType="separate"/>
            </w:r>
            <w:r w:rsidR="00A1315C">
              <w:rPr>
                <w:noProof/>
                <w:webHidden/>
              </w:rPr>
              <w:t>34</w:t>
            </w:r>
            <w:r w:rsidR="007B482A" w:rsidRPr="00A209F5">
              <w:rPr>
                <w:noProof/>
                <w:webHidden/>
              </w:rPr>
              <w:fldChar w:fldCharType="end"/>
            </w:r>
          </w:hyperlink>
        </w:p>
        <w:p w14:paraId="0025D594" w14:textId="5B0F397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3" w:history="1">
            <w:r w:rsidR="007B482A" w:rsidRPr="00A209F5">
              <w:rPr>
                <w:rStyle w:val="Hipercze"/>
                <w:noProof/>
                <w:color w:val="auto"/>
              </w:rPr>
              <w:t>Język obcy – 2 -Niemiecki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_Toc202436283 \h </w:instrText>
            </w:r>
            <w:r w:rsidR="007B482A" w:rsidRPr="00A209F5">
              <w:rPr>
                <w:noProof/>
                <w:webHidden/>
              </w:rPr>
            </w:r>
            <w:r w:rsidR="007B482A" w:rsidRPr="00A209F5">
              <w:rPr>
                <w:noProof/>
                <w:webHidden/>
              </w:rPr>
              <w:fldChar w:fldCharType="separate"/>
            </w:r>
            <w:r w:rsidR="00A1315C">
              <w:rPr>
                <w:noProof/>
                <w:webHidden/>
              </w:rPr>
              <w:t>36</w:t>
            </w:r>
            <w:r w:rsidR="007B482A" w:rsidRPr="00A209F5">
              <w:rPr>
                <w:noProof/>
                <w:webHidden/>
              </w:rPr>
              <w:fldChar w:fldCharType="end"/>
            </w:r>
          </w:hyperlink>
        </w:p>
        <w:p w14:paraId="467F4B02" w14:textId="4F952C5A"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4" w:history="1">
            <w:r w:rsidR="007B482A" w:rsidRPr="00A209F5">
              <w:rPr>
                <w:rStyle w:val="Hipercze"/>
                <w:noProof/>
                <w:color w:val="auto"/>
              </w:rPr>
              <w:t>Język obcy – 2 -Rosyjski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_Toc202436284 \h </w:instrText>
            </w:r>
            <w:r w:rsidR="007B482A" w:rsidRPr="00A209F5">
              <w:rPr>
                <w:noProof/>
                <w:webHidden/>
              </w:rPr>
            </w:r>
            <w:r w:rsidR="007B482A" w:rsidRPr="00A209F5">
              <w:rPr>
                <w:noProof/>
                <w:webHidden/>
              </w:rPr>
              <w:fldChar w:fldCharType="separate"/>
            </w:r>
            <w:r w:rsidR="00A1315C">
              <w:rPr>
                <w:noProof/>
                <w:webHidden/>
              </w:rPr>
              <w:t>38</w:t>
            </w:r>
            <w:r w:rsidR="007B482A" w:rsidRPr="00A209F5">
              <w:rPr>
                <w:noProof/>
                <w:webHidden/>
              </w:rPr>
              <w:fldChar w:fldCharType="end"/>
            </w:r>
          </w:hyperlink>
        </w:p>
        <w:p w14:paraId="1C6D6711" w14:textId="505C890F"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5" w:history="1">
            <w:r w:rsidR="007B482A" w:rsidRPr="00A209F5">
              <w:rPr>
                <w:rStyle w:val="Hipercze"/>
                <w:noProof/>
                <w:color w:val="auto"/>
              </w:rPr>
              <w:t>Wychowanie fizyczne 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_Toc202436285 \h </w:instrText>
            </w:r>
            <w:r w:rsidR="007B482A" w:rsidRPr="00A209F5">
              <w:rPr>
                <w:noProof/>
                <w:webHidden/>
              </w:rPr>
            </w:r>
            <w:r w:rsidR="007B482A" w:rsidRPr="00A209F5">
              <w:rPr>
                <w:noProof/>
                <w:webHidden/>
              </w:rPr>
              <w:fldChar w:fldCharType="separate"/>
            </w:r>
            <w:r w:rsidR="00A1315C">
              <w:rPr>
                <w:noProof/>
                <w:webHidden/>
              </w:rPr>
              <w:t>40</w:t>
            </w:r>
            <w:r w:rsidR="007B482A" w:rsidRPr="00A209F5">
              <w:rPr>
                <w:noProof/>
                <w:webHidden/>
              </w:rPr>
              <w:fldChar w:fldCharType="end"/>
            </w:r>
          </w:hyperlink>
        </w:p>
        <w:p w14:paraId="2C17C926" w14:textId="4E83C9A4"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6" w:history="1">
            <w:r w:rsidR="007B482A" w:rsidRPr="00A209F5">
              <w:rPr>
                <w:rStyle w:val="Hipercze"/>
                <w:noProof/>
                <w:color w:val="auto"/>
              </w:rPr>
              <w:t>Wychowanie fizyczne 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_Toc202436286 \h </w:instrText>
            </w:r>
            <w:r w:rsidR="007B482A" w:rsidRPr="00A209F5">
              <w:rPr>
                <w:noProof/>
                <w:webHidden/>
              </w:rPr>
            </w:r>
            <w:r w:rsidR="007B482A" w:rsidRPr="00A209F5">
              <w:rPr>
                <w:noProof/>
                <w:webHidden/>
              </w:rPr>
              <w:fldChar w:fldCharType="separate"/>
            </w:r>
            <w:r w:rsidR="00A1315C">
              <w:rPr>
                <w:noProof/>
                <w:webHidden/>
              </w:rPr>
              <w:t>42</w:t>
            </w:r>
            <w:r w:rsidR="007B482A" w:rsidRPr="00A209F5">
              <w:rPr>
                <w:noProof/>
                <w:webHidden/>
              </w:rPr>
              <w:fldChar w:fldCharType="end"/>
            </w:r>
          </w:hyperlink>
        </w:p>
        <w:p w14:paraId="278C85B5" w14:textId="6D374AC0"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7" w:history="1">
            <w:r w:rsidR="007B482A" w:rsidRPr="00A209F5">
              <w:rPr>
                <w:rStyle w:val="Hipercze"/>
                <w:noProof/>
                <w:color w:val="auto"/>
              </w:rPr>
              <w:t>Matematyka i badania operacyjne 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_Toc202436287 \h </w:instrText>
            </w:r>
            <w:r w:rsidR="007B482A" w:rsidRPr="00A209F5">
              <w:rPr>
                <w:noProof/>
                <w:webHidden/>
              </w:rPr>
            </w:r>
            <w:r w:rsidR="007B482A" w:rsidRPr="00A209F5">
              <w:rPr>
                <w:noProof/>
                <w:webHidden/>
              </w:rPr>
              <w:fldChar w:fldCharType="separate"/>
            </w:r>
            <w:r w:rsidR="00A1315C">
              <w:rPr>
                <w:noProof/>
                <w:webHidden/>
              </w:rPr>
              <w:t>44</w:t>
            </w:r>
            <w:r w:rsidR="007B482A" w:rsidRPr="00A209F5">
              <w:rPr>
                <w:noProof/>
                <w:webHidden/>
              </w:rPr>
              <w:fldChar w:fldCharType="end"/>
            </w:r>
          </w:hyperlink>
        </w:p>
        <w:p w14:paraId="54F22E7E" w14:textId="6FBC060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8" w:history="1">
            <w:r w:rsidR="007B482A" w:rsidRPr="00A209F5">
              <w:rPr>
                <w:rStyle w:val="Hipercze"/>
                <w:rFonts w:eastAsia="Calibri"/>
                <w:noProof/>
                <w:color w:val="auto"/>
              </w:rPr>
              <w:t>Technologia informacyjna i informatyka 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_Toc202436288 \h </w:instrText>
            </w:r>
            <w:r w:rsidR="007B482A" w:rsidRPr="00A209F5">
              <w:rPr>
                <w:noProof/>
                <w:webHidden/>
              </w:rPr>
            </w:r>
            <w:r w:rsidR="007B482A" w:rsidRPr="00A209F5">
              <w:rPr>
                <w:noProof/>
                <w:webHidden/>
              </w:rPr>
              <w:fldChar w:fldCharType="separate"/>
            </w:r>
            <w:r w:rsidR="00A1315C">
              <w:rPr>
                <w:noProof/>
                <w:webHidden/>
              </w:rPr>
              <w:t>47</w:t>
            </w:r>
            <w:r w:rsidR="007B482A" w:rsidRPr="00A209F5">
              <w:rPr>
                <w:noProof/>
                <w:webHidden/>
              </w:rPr>
              <w:fldChar w:fldCharType="end"/>
            </w:r>
          </w:hyperlink>
        </w:p>
        <w:p w14:paraId="69EE8B63" w14:textId="0B623465"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89" w:history="1">
            <w:r w:rsidR="007B482A" w:rsidRPr="00A209F5">
              <w:rPr>
                <w:rStyle w:val="Hipercze"/>
                <w:noProof/>
                <w:color w:val="auto"/>
              </w:rPr>
              <w:t>Logistyka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_Toc202436289 \h </w:instrText>
            </w:r>
            <w:r w:rsidR="007B482A" w:rsidRPr="00A209F5">
              <w:rPr>
                <w:noProof/>
                <w:webHidden/>
              </w:rPr>
            </w:r>
            <w:r w:rsidR="007B482A" w:rsidRPr="00A209F5">
              <w:rPr>
                <w:noProof/>
                <w:webHidden/>
              </w:rPr>
              <w:fldChar w:fldCharType="separate"/>
            </w:r>
            <w:r w:rsidR="00A1315C">
              <w:rPr>
                <w:noProof/>
                <w:webHidden/>
              </w:rPr>
              <w:t>49</w:t>
            </w:r>
            <w:r w:rsidR="007B482A" w:rsidRPr="00A209F5">
              <w:rPr>
                <w:noProof/>
                <w:webHidden/>
              </w:rPr>
              <w:fldChar w:fldCharType="end"/>
            </w:r>
          </w:hyperlink>
        </w:p>
        <w:p w14:paraId="7F663937" w14:textId="5202BA56"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0" w:history="1">
            <w:r w:rsidR="007B482A" w:rsidRPr="00A209F5">
              <w:rPr>
                <w:rStyle w:val="Hipercze"/>
                <w:noProof/>
                <w:color w:val="auto"/>
              </w:rPr>
              <w:t>Inżynieria ruchu</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_Toc202436290 \h </w:instrText>
            </w:r>
            <w:r w:rsidR="007B482A" w:rsidRPr="00A209F5">
              <w:rPr>
                <w:noProof/>
                <w:webHidden/>
              </w:rPr>
            </w:r>
            <w:r w:rsidR="007B482A" w:rsidRPr="00A209F5">
              <w:rPr>
                <w:noProof/>
                <w:webHidden/>
              </w:rPr>
              <w:fldChar w:fldCharType="separate"/>
            </w:r>
            <w:r w:rsidR="00A1315C">
              <w:rPr>
                <w:noProof/>
                <w:webHidden/>
              </w:rPr>
              <w:t>52</w:t>
            </w:r>
            <w:r w:rsidR="007B482A" w:rsidRPr="00A209F5">
              <w:rPr>
                <w:noProof/>
                <w:webHidden/>
              </w:rPr>
              <w:fldChar w:fldCharType="end"/>
            </w:r>
          </w:hyperlink>
        </w:p>
        <w:p w14:paraId="0FADF489" w14:textId="73F33E87"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1" w:history="1">
            <w:r w:rsidR="007B482A" w:rsidRPr="00A209F5">
              <w:rPr>
                <w:rStyle w:val="Hipercze"/>
                <w:noProof/>
                <w:color w:val="auto"/>
              </w:rPr>
              <w:t>Nauko o materiałach</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_Toc202436291 \h </w:instrText>
            </w:r>
            <w:r w:rsidR="007B482A" w:rsidRPr="00A209F5">
              <w:rPr>
                <w:noProof/>
                <w:webHidden/>
              </w:rPr>
            </w:r>
            <w:r w:rsidR="007B482A" w:rsidRPr="00A209F5">
              <w:rPr>
                <w:noProof/>
                <w:webHidden/>
              </w:rPr>
              <w:fldChar w:fldCharType="separate"/>
            </w:r>
            <w:r w:rsidR="00A1315C">
              <w:rPr>
                <w:noProof/>
                <w:webHidden/>
              </w:rPr>
              <w:t>54</w:t>
            </w:r>
            <w:r w:rsidR="007B482A" w:rsidRPr="00A209F5">
              <w:rPr>
                <w:noProof/>
                <w:webHidden/>
              </w:rPr>
              <w:fldChar w:fldCharType="end"/>
            </w:r>
          </w:hyperlink>
        </w:p>
        <w:p w14:paraId="1F8AE17F" w14:textId="46E5B176"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2" w:history="1">
            <w:r w:rsidR="007B482A" w:rsidRPr="00A209F5">
              <w:rPr>
                <w:rStyle w:val="Hipercze"/>
                <w:noProof/>
                <w:color w:val="auto"/>
              </w:rPr>
              <w:t>Mechanika techniczna 1</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_Toc202436292 \h </w:instrText>
            </w:r>
            <w:r w:rsidR="007B482A" w:rsidRPr="00A209F5">
              <w:rPr>
                <w:noProof/>
                <w:webHidden/>
              </w:rPr>
            </w:r>
            <w:r w:rsidR="007B482A" w:rsidRPr="00A209F5">
              <w:rPr>
                <w:noProof/>
                <w:webHidden/>
              </w:rPr>
              <w:fldChar w:fldCharType="separate"/>
            </w:r>
            <w:r w:rsidR="00A1315C">
              <w:rPr>
                <w:noProof/>
                <w:webHidden/>
              </w:rPr>
              <w:t>57</w:t>
            </w:r>
            <w:r w:rsidR="007B482A" w:rsidRPr="00A209F5">
              <w:rPr>
                <w:noProof/>
                <w:webHidden/>
              </w:rPr>
              <w:fldChar w:fldCharType="end"/>
            </w:r>
          </w:hyperlink>
        </w:p>
        <w:p w14:paraId="2DF981AE" w14:textId="4C0F5FEF"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3" w:history="1">
            <w:r w:rsidR="007B482A" w:rsidRPr="00A209F5">
              <w:rPr>
                <w:rStyle w:val="Hipercze"/>
                <w:noProof/>
                <w:color w:val="auto"/>
              </w:rPr>
              <w:t>Język obcy – 3 -Angielski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_Toc202436293 \h </w:instrText>
            </w:r>
            <w:r w:rsidR="007B482A" w:rsidRPr="00A209F5">
              <w:rPr>
                <w:noProof/>
                <w:webHidden/>
              </w:rPr>
            </w:r>
            <w:r w:rsidR="007B482A" w:rsidRPr="00A209F5">
              <w:rPr>
                <w:noProof/>
                <w:webHidden/>
              </w:rPr>
              <w:fldChar w:fldCharType="separate"/>
            </w:r>
            <w:r w:rsidR="00A1315C">
              <w:rPr>
                <w:noProof/>
                <w:webHidden/>
              </w:rPr>
              <w:t>60</w:t>
            </w:r>
            <w:r w:rsidR="007B482A" w:rsidRPr="00A209F5">
              <w:rPr>
                <w:noProof/>
                <w:webHidden/>
              </w:rPr>
              <w:fldChar w:fldCharType="end"/>
            </w:r>
          </w:hyperlink>
        </w:p>
        <w:p w14:paraId="57F0C10F" w14:textId="25227D0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4" w:history="1">
            <w:r w:rsidR="007B482A" w:rsidRPr="00A209F5">
              <w:rPr>
                <w:rStyle w:val="Hipercze"/>
                <w:noProof/>
                <w:color w:val="auto"/>
              </w:rPr>
              <w:t>Język obcy – 3 -Francuski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_Toc202436294 \h </w:instrText>
            </w:r>
            <w:r w:rsidR="007B482A" w:rsidRPr="00A209F5">
              <w:rPr>
                <w:noProof/>
                <w:webHidden/>
              </w:rPr>
            </w:r>
            <w:r w:rsidR="007B482A" w:rsidRPr="00A209F5">
              <w:rPr>
                <w:noProof/>
                <w:webHidden/>
              </w:rPr>
              <w:fldChar w:fldCharType="separate"/>
            </w:r>
            <w:r w:rsidR="00A1315C">
              <w:rPr>
                <w:noProof/>
                <w:webHidden/>
              </w:rPr>
              <w:t>62</w:t>
            </w:r>
            <w:r w:rsidR="007B482A" w:rsidRPr="00A209F5">
              <w:rPr>
                <w:noProof/>
                <w:webHidden/>
              </w:rPr>
              <w:fldChar w:fldCharType="end"/>
            </w:r>
          </w:hyperlink>
        </w:p>
        <w:p w14:paraId="4A2B35EA" w14:textId="3AB56965"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5" w:history="1">
            <w:r w:rsidR="007B482A" w:rsidRPr="00A209F5">
              <w:rPr>
                <w:rStyle w:val="Hipercze"/>
                <w:noProof/>
                <w:color w:val="auto"/>
              </w:rPr>
              <w:t>Język obcy – 3 -Niemiecki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_Toc202436295 \h </w:instrText>
            </w:r>
            <w:r w:rsidR="007B482A" w:rsidRPr="00A209F5">
              <w:rPr>
                <w:noProof/>
                <w:webHidden/>
              </w:rPr>
            </w:r>
            <w:r w:rsidR="007B482A" w:rsidRPr="00A209F5">
              <w:rPr>
                <w:noProof/>
                <w:webHidden/>
              </w:rPr>
              <w:fldChar w:fldCharType="separate"/>
            </w:r>
            <w:r w:rsidR="00A1315C">
              <w:rPr>
                <w:noProof/>
                <w:webHidden/>
              </w:rPr>
              <w:t>64</w:t>
            </w:r>
            <w:r w:rsidR="007B482A" w:rsidRPr="00A209F5">
              <w:rPr>
                <w:noProof/>
                <w:webHidden/>
              </w:rPr>
              <w:fldChar w:fldCharType="end"/>
            </w:r>
          </w:hyperlink>
        </w:p>
        <w:p w14:paraId="76C02733" w14:textId="7A156B29"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6" w:history="1">
            <w:r w:rsidR="007B482A" w:rsidRPr="00A209F5">
              <w:rPr>
                <w:rStyle w:val="Hipercze"/>
                <w:noProof/>
                <w:color w:val="auto"/>
              </w:rPr>
              <w:t>Język obcy – 3 -Rosyjski B2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_Toc202436296 \h </w:instrText>
            </w:r>
            <w:r w:rsidR="007B482A" w:rsidRPr="00A209F5">
              <w:rPr>
                <w:noProof/>
                <w:webHidden/>
              </w:rPr>
            </w:r>
            <w:r w:rsidR="007B482A" w:rsidRPr="00A209F5">
              <w:rPr>
                <w:noProof/>
                <w:webHidden/>
              </w:rPr>
              <w:fldChar w:fldCharType="separate"/>
            </w:r>
            <w:r w:rsidR="00A1315C">
              <w:rPr>
                <w:noProof/>
                <w:webHidden/>
              </w:rPr>
              <w:t>66</w:t>
            </w:r>
            <w:r w:rsidR="007B482A" w:rsidRPr="00A209F5">
              <w:rPr>
                <w:noProof/>
                <w:webHidden/>
              </w:rPr>
              <w:fldChar w:fldCharType="end"/>
            </w:r>
          </w:hyperlink>
        </w:p>
        <w:p w14:paraId="44ACBD86" w14:textId="47C90B09"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7" w:history="1">
            <w:r w:rsidR="007B482A" w:rsidRPr="00A209F5">
              <w:rPr>
                <w:rStyle w:val="Hipercze"/>
                <w:noProof/>
                <w:color w:val="auto"/>
              </w:rPr>
              <w:t>Mechanika techniczna 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_Toc202436297 \h </w:instrText>
            </w:r>
            <w:r w:rsidR="007B482A" w:rsidRPr="00A209F5">
              <w:rPr>
                <w:noProof/>
                <w:webHidden/>
              </w:rPr>
            </w:r>
            <w:r w:rsidR="007B482A" w:rsidRPr="00A209F5">
              <w:rPr>
                <w:noProof/>
                <w:webHidden/>
              </w:rPr>
              <w:fldChar w:fldCharType="separate"/>
            </w:r>
            <w:r w:rsidR="00A1315C">
              <w:rPr>
                <w:noProof/>
                <w:webHidden/>
              </w:rPr>
              <w:t>68</w:t>
            </w:r>
            <w:r w:rsidR="007B482A" w:rsidRPr="00A209F5">
              <w:rPr>
                <w:noProof/>
                <w:webHidden/>
              </w:rPr>
              <w:fldChar w:fldCharType="end"/>
            </w:r>
          </w:hyperlink>
        </w:p>
        <w:p w14:paraId="31EF8A08" w14:textId="0BA43840"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8" w:history="1">
            <w:r w:rsidR="007B482A" w:rsidRPr="00A209F5">
              <w:rPr>
                <w:rStyle w:val="Hipercze"/>
                <w:noProof/>
                <w:color w:val="auto"/>
              </w:rPr>
              <w:t>Środki transportu</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_Toc202436298 \h </w:instrText>
            </w:r>
            <w:r w:rsidR="007B482A" w:rsidRPr="00A209F5">
              <w:rPr>
                <w:noProof/>
                <w:webHidden/>
              </w:rPr>
            </w:r>
            <w:r w:rsidR="007B482A" w:rsidRPr="00A209F5">
              <w:rPr>
                <w:noProof/>
                <w:webHidden/>
              </w:rPr>
              <w:fldChar w:fldCharType="separate"/>
            </w:r>
            <w:r w:rsidR="00A1315C">
              <w:rPr>
                <w:noProof/>
                <w:webHidden/>
              </w:rPr>
              <w:t>71</w:t>
            </w:r>
            <w:r w:rsidR="007B482A" w:rsidRPr="00A209F5">
              <w:rPr>
                <w:noProof/>
                <w:webHidden/>
              </w:rPr>
              <w:fldChar w:fldCharType="end"/>
            </w:r>
          </w:hyperlink>
        </w:p>
        <w:p w14:paraId="4D8F3244" w14:textId="6ACD6802"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299" w:history="1">
            <w:r w:rsidR="007B482A" w:rsidRPr="00A209F5">
              <w:rPr>
                <w:rStyle w:val="Hipercze"/>
                <w:noProof/>
                <w:color w:val="auto"/>
              </w:rPr>
              <w:t>Infrastruktura transportu</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_Toc202436299 \h </w:instrText>
            </w:r>
            <w:r w:rsidR="007B482A" w:rsidRPr="00A209F5">
              <w:rPr>
                <w:noProof/>
                <w:webHidden/>
              </w:rPr>
            </w:r>
            <w:r w:rsidR="007B482A" w:rsidRPr="00A209F5">
              <w:rPr>
                <w:noProof/>
                <w:webHidden/>
              </w:rPr>
              <w:fldChar w:fldCharType="separate"/>
            </w:r>
            <w:r w:rsidR="00A1315C">
              <w:rPr>
                <w:noProof/>
                <w:webHidden/>
              </w:rPr>
              <w:t>74</w:t>
            </w:r>
            <w:r w:rsidR="007B482A" w:rsidRPr="00A209F5">
              <w:rPr>
                <w:noProof/>
                <w:webHidden/>
              </w:rPr>
              <w:fldChar w:fldCharType="end"/>
            </w:r>
          </w:hyperlink>
        </w:p>
        <w:p w14:paraId="098840FC" w14:textId="7D598E73"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0" w:history="1">
            <w:r w:rsidR="007B482A" w:rsidRPr="00A209F5">
              <w:rPr>
                <w:rStyle w:val="Hipercze"/>
                <w:noProof/>
                <w:color w:val="auto"/>
              </w:rPr>
              <w:t>Grafika Inżynierska i Konstrukcja Maszyn</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_Toc202436300 \h </w:instrText>
            </w:r>
            <w:r w:rsidR="007B482A" w:rsidRPr="00A209F5">
              <w:rPr>
                <w:noProof/>
                <w:webHidden/>
              </w:rPr>
            </w:r>
            <w:r w:rsidR="007B482A" w:rsidRPr="00A209F5">
              <w:rPr>
                <w:noProof/>
                <w:webHidden/>
              </w:rPr>
              <w:fldChar w:fldCharType="separate"/>
            </w:r>
            <w:r w:rsidR="00A1315C">
              <w:rPr>
                <w:noProof/>
                <w:webHidden/>
              </w:rPr>
              <w:t>76</w:t>
            </w:r>
            <w:r w:rsidR="007B482A" w:rsidRPr="00A209F5">
              <w:rPr>
                <w:noProof/>
                <w:webHidden/>
              </w:rPr>
              <w:fldChar w:fldCharType="end"/>
            </w:r>
          </w:hyperlink>
        </w:p>
        <w:p w14:paraId="4B31B4B3" w14:textId="6B5E8FCA"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1" w:history="1">
            <w:r w:rsidR="007B482A" w:rsidRPr="00A209F5">
              <w:rPr>
                <w:rStyle w:val="Hipercze"/>
                <w:noProof/>
                <w:color w:val="auto"/>
              </w:rPr>
              <w:t>Elektrotechnika i elektronika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_Toc202436301 \h </w:instrText>
            </w:r>
            <w:r w:rsidR="007B482A" w:rsidRPr="00A209F5">
              <w:rPr>
                <w:noProof/>
                <w:webHidden/>
              </w:rPr>
            </w:r>
            <w:r w:rsidR="007B482A" w:rsidRPr="00A209F5">
              <w:rPr>
                <w:noProof/>
                <w:webHidden/>
              </w:rPr>
              <w:fldChar w:fldCharType="separate"/>
            </w:r>
            <w:r w:rsidR="00A1315C">
              <w:rPr>
                <w:noProof/>
                <w:webHidden/>
              </w:rPr>
              <w:t>79</w:t>
            </w:r>
            <w:r w:rsidR="007B482A" w:rsidRPr="00A209F5">
              <w:rPr>
                <w:noProof/>
                <w:webHidden/>
              </w:rPr>
              <w:fldChar w:fldCharType="end"/>
            </w:r>
          </w:hyperlink>
        </w:p>
        <w:p w14:paraId="4CEE16DC" w14:textId="32B43235"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2" w:history="1">
            <w:r w:rsidR="007B482A" w:rsidRPr="00A209F5">
              <w:rPr>
                <w:rStyle w:val="Hipercze"/>
                <w:noProof/>
                <w:color w:val="auto"/>
              </w:rPr>
              <w:t>Ekonomika transportu</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_Toc202436302 \h </w:instrText>
            </w:r>
            <w:r w:rsidR="007B482A" w:rsidRPr="00A209F5">
              <w:rPr>
                <w:noProof/>
                <w:webHidden/>
              </w:rPr>
            </w:r>
            <w:r w:rsidR="007B482A" w:rsidRPr="00A209F5">
              <w:rPr>
                <w:noProof/>
                <w:webHidden/>
              </w:rPr>
              <w:fldChar w:fldCharType="separate"/>
            </w:r>
            <w:r w:rsidR="00A1315C">
              <w:rPr>
                <w:noProof/>
                <w:webHidden/>
              </w:rPr>
              <w:t>81</w:t>
            </w:r>
            <w:r w:rsidR="007B482A" w:rsidRPr="00A209F5">
              <w:rPr>
                <w:noProof/>
                <w:webHidden/>
              </w:rPr>
              <w:fldChar w:fldCharType="end"/>
            </w:r>
          </w:hyperlink>
        </w:p>
        <w:p w14:paraId="64EFDBF9" w14:textId="2CD51A86"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3" w:history="1">
            <w:r w:rsidR="007B482A" w:rsidRPr="00A209F5">
              <w:rPr>
                <w:rStyle w:val="Hipercze"/>
                <w:noProof/>
                <w:color w:val="auto"/>
              </w:rPr>
              <w:t>Eksploatacja techniczna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_Toc202436303 \h </w:instrText>
            </w:r>
            <w:r w:rsidR="007B482A" w:rsidRPr="00A209F5">
              <w:rPr>
                <w:noProof/>
                <w:webHidden/>
              </w:rPr>
            </w:r>
            <w:r w:rsidR="007B482A" w:rsidRPr="00A209F5">
              <w:rPr>
                <w:noProof/>
                <w:webHidden/>
              </w:rPr>
              <w:fldChar w:fldCharType="separate"/>
            </w:r>
            <w:r w:rsidR="00A1315C">
              <w:rPr>
                <w:noProof/>
                <w:webHidden/>
              </w:rPr>
              <w:t>83</w:t>
            </w:r>
            <w:r w:rsidR="007B482A" w:rsidRPr="00A209F5">
              <w:rPr>
                <w:noProof/>
                <w:webHidden/>
              </w:rPr>
              <w:fldChar w:fldCharType="end"/>
            </w:r>
          </w:hyperlink>
        </w:p>
        <w:p w14:paraId="60D6C86E" w14:textId="44621D5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4" w:history="1">
            <w:r w:rsidR="007B482A" w:rsidRPr="00A209F5">
              <w:rPr>
                <w:rStyle w:val="Hipercze"/>
                <w:noProof/>
                <w:color w:val="auto"/>
              </w:rPr>
              <w:t>Metrologia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_Toc202436304 \h </w:instrText>
            </w:r>
            <w:r w:rsidR="007B482A" w:rsidRPr="00A209F5">
              <w:rPr>
                <w:noProof/>
                <w:webHidden/>
              </w:rPr>
            </w:r>
            <w:r w:rsidR="007B482A" w:rsidRPr="00A209F5">
              <w:rPr>
                <w:noProof/>
                <w:webHidden/>
              </w:rPr>
              <w:fldChar w:fldCharType="separate"/>
            </w:r>
            <w:r w:rsidR="00A1315C">
              <w:rPr>
                <w:noProof/>
                <w:webHidden/>
              </w:rPr>
              <w:t>86</w:t>
            </w:r>
            <w:r w:rsidR="007B482A" w:rsidRPr="00A209F5">
              <w:rPr>
                <w:noProof/>
                <w:webHidden/>
              </w:rPr>
              <w:fldChar w:fldCharType="end"/>
            </w:r>
          </w:hyperlink>
        </w:p>
        <w:p w14:paraId="2AD41029" w14:textId="168DE82C"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5" w:history="1">
            <w:r w:rsidR="007B482A" w:rsidRPr="00A209F5">
              <w:rPr>
                <w:rStyle w:val="Hipercze"/>
                <w:noProof/>
                <w:color w:val="auto"/>
              </w:rPr>
              <w:t>Automatyka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_Toc202436305 \h </w:instrText>
            </w:r>
            <w:r w:rsidR="007B482A" w:rsidRPr="00A209F5">
              <w:rPr>
                <w:noProof/>
                <w:webHidden/>
              </w:rPr>
            </w:r>
            <w:r w:rsidR="007B482A" w:rsidRPr="00A209F5">
              <w:rPr>
                <w:noProof/>
                <w:webHidden/>
              </w:rPr>
              <w:fldChar w:fldCharType="separate"/>
            </w:r>
            <w:r w:rsidR="00A1315C">
              <w:rPr>
                <w:noProof/>
                <w:webHidden/>
              </w:rPr>
              <w:t>89</w:t>
            </w:r>
            <w:r w:rsidR="007B482A" w:rsidRPr="00A209F5">
              <w:rPr>
                <w:noProof/>
                <w:webHidden/>
              </w:rPr>
              <w:fldChar w:fldCharType="end"/>
            </w:r>
          </w:hyperlink>
        </w:p>
        <w:p w14:paraId="247CB376" w14:textId="62AABF5F"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6" w:history="1">
            <w:r w:rsidR="007B482A" w:rsidRPr="00A209F5">
              <w:rPr>
                <w:rStyle w:val="Hipercze"/>
                <w:noProof/>
                <w:color w:val="auto"/>
              </w:rPr>
              <w:t>Systemy</w:t>
            </w:r>
            <w:r w:rsidR="007B482A" w:rsidRPr="00A209F5">
              <w:rPr>
                <w:rStyle w:val="Hipercze"/>
                <w:rFonts w:eastAsia="Tahoma"/>
                <w:noProof/>
                <w:color w:val="auto"/>
              </w:rPr>
              <w:t xml:space="preserve"> </w:t>
            </w:r>
            <w:r w:rsidR="007B482A" w:rsidRPr="00A209F5">
              <w:rPr>
                <w:rStyle w:val="Hipercze"/>
                <w:noProof/>
                <w:color w:val="auto"/>
              </w:rPr>
              <w:t>transportowe</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_Toc202436306 \h </w:instrText>
            </w:r>
            <w:r w:rsidR="007B482A" w:rsidRPr="00A209F5">
              <w:rPr>
                <w:noProof/>
                <w:webHidden/>
              </w:rPr>
            </w:r>
            <w:r w:rsidR="007B482A" w:rsidRPr="00A209F5">
              <w:rPr>
                <w:noProof/>
                <w:webHidden/>
              </w:rPr>
              <w:fldChar w:fldCharType="separate"/>
            </w:r>
            <w:r w:rsidR="00A1315C">
              <w:rPr>
                <w:noProof/>
                <w:webHidden/>
              </w:rPr>
              <w:t>93</w:t>
            </w:r>
            <w:r w:rsidR="007B482A" w:rsidRPr="00A209F5">
              <w:rPr>
                <w:noProof/>
                <w:webHidden/>
              </w:rPr>
              <w:fldChar w:fldCharType="end"/>
            </w:r>
          </w:hyperlink>
        </w:p>
        <w:p w14:paraId="5EFD830B" w14:textId="063ECA35"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7" w:history="1">
            <w:r w:rsidR="007B482A" w:rsidRPr="00A209F5">
              <w:rPr>
                <w:rStyle w:val="Hipercze"/>
                <w:noProof/>
                <w:color w:val="auto"/>
              </w:rPr>
              <w:t>Organizacja i zarządzanie</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_Toc202436307 \h </w:instrText>
            </w:r>
            <w:r w:rsidR="007B482A" w:rsidRPr="00A209F5">
              <w:rPr>
                <w:noProof/>
                <w:webHidden/>
              </w:rPr>
            </w:r>
            <w:r w:rsidR="007B482A" w:rsidRPr="00A209F5">
              <w:rPr>
                <w:noProof/>
                <w:webHidden/>
              </w:rPr>
              <w:fldChar w:fldCharType="separate"/>
            </w:r>
            <w:r w:rsidR="00A1315C">
              <w:rPr>
                <w:noProof/>
                <w:webHidden/>
              </w:rPr>
              <w:t>95</w:t>
            </w:r>
            <w:r w:rsidR="007B482A" w:rsidRPr="00A209F5">
              <w:rPr>
                <w:noProof/>
                <w:webHidden/>
              </w:rPr>
              <w:fldChar w:fldCharType="end"/>
            </w:r>
          </w:hyperlink>
        </w:p>
        <w:p w14:paraId="3E991A48" w14:textId="7D5A63FA"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8" w:history="1">
            <w:r w:rsidR="007B482A" w:rsidRPr="00A209F5">
              <w:rPr>
                <w:rStyle w:val="Hipercze"/>
                <w:noProof/>
                <w:color w:val="auto"/>
              </w:rPr>
              <w:t>Komunikacja społeczna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_Toc202436308 \h </w:instrText>
            </w:r>
            <w:r w:rsidR="007B482A" w:rsidRPr="00A209F5">
              <w:rPr>
                <w:noProof/>
                <w:webHidden/>
              </w:rPr>
            </w:r>
            <w:r w:rsidR="007B482A" w:rsidRPr="00A209F5">
              <w:rPr>
                <w:noProof/>
                <w:webHidden/>
              </w:rPr>
              <w:fldChar w:fldCharType="separate"/>
            </w:r>
            <w:r w:rsidR="00A1315C">
              <w:rPr>
                <w:noProof/>
                <w:webHidden/>
              </w:rPr>
              <w:t>98</w:t>
            </w:r>
            <w:r w:rsidR="007B482A" w:rsidRPr="00A209F5">
              <w:rPr>
                <w:noProof/>
                <w:webHidden/>
              </w:rPr>
              <w:fldChar w:fldCharType="end"/>
            </w:r>
          </w:hyperlink>
        </w:p>
        <w:p w14:paraId="12921B78" w14:textId="7E71EA0B"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09" w:history="1">
            <w:r w:rsidR="007B482A" w:rsidRPr="00A209F5">
              <w:rPr>
                <w:rStyle w:val="Hipercze"/>
                <w:noProof/>
                <w:color w:val="auto"/>
              </w:rPr>
              <w:t>Sztuka negocjacji</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_Toc202436309 \h </w:instrText>
            </w:r>
            <w:r w:rsidR="007B482A" w:rsidRPr="00A209F5">
              <w:rPr>
                <w:noProof/>
                <w:webHidden/>
              </w:rPr>
            </w:r>
            <w:r w:rsidR="007B482A" w:rsidRPr="00A209F5">
              <w:rPr>
                <w:noProof/>
                <w:webHidden/>
              </w:rPr>
              <w:fldChar w:fldCharType="separate"/>
            </w:r>
            <w:r w:rsidR="00A1315C">
              <w:rPr>
                <w:noProof/>
                <w:webHidden/>
              </w:rPr>
              <w:t>100</w:t>
            </w:r>
            <w:r w:rsidR="007B482A" w:rsidRPr="00A209F5">
              <w:rPr>
                <w:noProof/>
                <w:webHidden/>
              </w:rPr>
              <w:fldChar w:fldCharType="end"/>
            </w:r>
          </w:hyperlink>
        </w:p>
        <w:p w14:paraId="0A347FDF" w14:textId="12EFE1B2"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0" w:history="1">
            <w:r w:rsidR="007B482A" w:rsidRPr="00A209F5">
              <w:rPr>
                <w:rStyle w:val="Hipercze"/>
                <w:noProof/>
                <w:color w:val="auto"/>
              </w:rPr>
              <w:t>Termodynamika techniczna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_Toc202436310 \h </w:instrText>
            </w:r>
            <w:r w:rsidR="007B482A" w:rsidRPr="00A209F5">
              <w:rPr>
                <w:noProof/>
                <w:webHidden/>
              </w:rPr>
            </w:r>
            <w:r w:rsidR="007B482A" w:rsidRPr="00A209F5">
              <w:rPr>
                <w:noProof/>
                <w:webHidden/>
              </w:rPr>
              <w:fldChar w:fldCharType="separate"/>
            </w:r>
            <w:r w:rsidR="00A1315C">
              <w:rPr>
                <w:noProof/>
                <w:webHidden/>
              </w:rPr>
              <w:t>103</w:t>
            </w:r>
            <w:r w:rsidR="007B482A" w:rsidRPr="00A209F5">
              <w:rPr>
                <w:noProof/>
                <w:webHidden/>
              </w:rPr>
              <w:fldChar w:fldCharType="end"/>
            </w:r>
          </w:hyperlink>
        </w:p>
        <w:p w14:paraId="1B1A471C" w14:textId="2673C6FE"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1" w:history="1">
            <w:r w:rsidR="007B482A" w:rsidRPr="00A209F5">
              <w:rPr>
                <w:rStyle w:val="Hipercze"/>
                <w:noProof/>
                <w:color w:val="auto"/>
              </w:rPr>
              <w:t>Budowa i eksploatacja silników spalinowych</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_Toc202436311 \h </w:instrText>
            </w:r>
            <w:r w:rsidR="007B482A" w:rsidRPr="00A209F5">
              <w:rPr>
                <w:noProof/>
                <w:webHidden/>
              </w:rPr>
            </w:r>
            <w:r w:rsidR="007B482A" w:rsidRPr="00A209F5">
              <w:rPr>
                <w:noProof/>
                <w:webHidden/>
              </w:rPr>
              <w:fldChar w:fldCharType="separate"/>
            </w:r>
            <w:r w:rsidR="00A1315C">
              <w:rPr>
                <w:noProof/>
                <w:webHidden/>
              </w:rPr>
              <w:t>105</w:t>
            </w:r>
            <w:r w:rsidR="007B482A" w:rsidRPr="00A209F5">
              <w:rPr>
                <w:noProof/>
                <w:webHidden/>
              </w:rPr>
              <w:fldChar w:fldCharType="end"/>
            </w:r>
          </w:hyperlink>
        </w:p>
        <w:p w14:paraId="5A26C062" w14:textId="6F6661F2"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2" w:history="1">
            <w:r w:rsidR="007B482A" w:rsidRPr="00A209F5">
              <w:rPr>
                <w:rStyle w:val="Hipercze"/>
                <w:noProof/>
                <w:color w:val="auto"/>
              </w:rPr>
              <w:t>Fizyczne podstawy energetyki</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_Toc202436312 \h </w:instrText>
            </w:r>
            <w:r w:rsidR="007B482A" w:rsidRPr="00A209F5">
              <w:rPr>
                <w:noProof/>
                <w:webHidden/>
              </w:rPr>
            </w:r>
            <w:r w:rsidR="007B482A" w:rsidRPr="00A209F5">
              <w:rPr>
                <w:noProof/>
                <w:webHidden/>
              </w:rPr>
              <w:fldChar w:fldCharType="separate"/>
            </w:r>
            <w:r w:rsidR="00A1315C">
              <w:rPr>
                <w:noProof/>
                <w:webHidden/>
              </w:rPr>
              <w:t>108</w:t>
            </w:r>
            <w:r w:rsidR="007B482A" w:rsidRPr="00A209F5">
              <w:rPr>
                <w:noProof/>
                <w:webHidden/>
              </w:rPr>
              <w:fldChar w:fldCharType="end"/>
            </w:r>
          </w:hyperlink>
        </w:p>
        <w:p w14:paraId="1BAF46D2" w14:textId="36C0BCA6"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3" w:history="1">
            <w:r w:rsidR="007B482A" w:rsidRPr="00A209F5">
              <w:rPr>
                <w:rStyle w:val="Hipercze"/>
                <w:noProof/>
                <w:color w:val="auto"/>
              </w:rPr>
              <w:t>Gospodarka paliwowo-smarowa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_Toc202436313 \h </w:instrText>
            </w:r>
            <w:r w:rsidR="007B482A" w:rsidRPr="00A209F5">
              <w:rPr>
                <w:noProof/>
                <w:webHidden/>
              </w:rPr>
            </w:r>
            <w:r w:rsidR="007B482A" w:rsidRPr="00A209F5">
              <w:rPr>
                <w:noProof/>
                <w:webHidden/>
              </w:rPr>
              <w:fldChar w:fldCharType="separate"/>
            </w:r>
            <w:r w:rsidR="00A1315C">
              <w:rPr>
                <w:noProof/>
                <w:webHidden/>
              </w:rPr>
              <w:t>111</w:t>
            </w:r>
            <w:r w:rsidR="007B482A" w:rsidRPr="00A209F5">
              <w:rPr>
                <w:noProof/>
                <w:webHidden/>
              </w:rPr>
              <w:fldChar w:fldCharType="end"/>
            </w:r>
          </w:hyperlink>
        </w:p>
        <w:p w14:paraId="2E3CAA40" w14:textId="1B63438F"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4" w:history="1">
            <w:r w:rsidR="007B482A" w:rsidRPr="00A209F5">
              <w:rPr>
                <w:rStyle w:val="Hipercze"/>
                <w:noProof/>
                <w:color w:val="auto"/>
              </w:rPr>
              <w:t>Transport wewnętrzny</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_Toc202436314 \h </w:instrText>
            </w:r>
            <w:r w:rsidR="007B482A" w:rsidRPr="00A209F5">
              <w:rPr>
                <w:noProof/>
                <w:webHidden/>
              </w:rPr>
            </w:r>
            <w:r w:rsidR="007B482A" w:rsidRPr="00A209F5">
              <w:rPr>
                <w:noProof/>
                <w:webHidden/>
              </w:rPr>
              <w:fldChar w:fldCharType="separate"/>
            </w:r>
            <w:r w:rsidR="00A1315C">
              <w:rPr>
                <w:noProof/>
                <w:webHidden/>
              </w:rPr>
              <w:t>113</w:t>
            </w:r>
            <w:r w:rsidR="007B482A" w:rsidRPr="00A209F5">
              <w:rPr>
                <w:noProof/>
                <w:webHidden/>
              </w:rPr>
              <w:fldChar w:fldCharType="end"/>
            </w:r>
          </w:hyperlink>
        </w:p>
        <w:p w14:paraId="685C296C" w14:textId="4F7C0C00"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5" w:history="1">
            <w:r w:rsidR="007B482A" w:rsidRPr="00A209F5">
              <w:rPr>
                <w:rStyle w:val="Hipercze"/>
                <w:noProof/>
                <w:color w:val="auto"/>
              </w:rPr>
              <w:t>Procesy spalania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_Toc202436315 \h </w:instrText>
            </w:r>
            <w:r w:rsidR="007B482A" w:rsidRPr="00A209F5">
              <w:rPr>
                <w:noProof/>
                <w:webHidden/>
              </w:rPr>
            </w:r>
            <w:r w:rsidR="007B482A" w:rsidRPr="00A209F5">
              <w:rPr>
                <w:noProof/>
                <w:webHidden/>
              </w:rPr>
              <w:fldChar w:fldCharType="separate"/>
            </w:r>
            <w:r w:rsidR="00A1315C">
              <w:rPr>
                <w:noProof/>
                <w:webHidden/>
              </w:rPr>
              <w:t>116</w:t>
            </w:r>
            <w:r w:rsidR="007B482A" w:rsidRPr="00A209F5">
              <w:rPr>
                <w:noProof/>
                <w:webHidden/>
              </w:rPr>
              <w:fldChar w:fldCharType="end"/>
            </w:r>
          </w:hyperlink>
        </w:p>
        <w:p w14:paraId="32ADFBB6" w14:textId="48356BF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6" w:history="1">
            <w:r w:rsidR="007B482A" w:rsidRPr="00A209F5">
              <w:rPr>
                <w:rStyle w:val="Hipercze"/>
                <w:noProof/>
                <w:color w:val="auto"/>
              </w:rPr>
              <w:t>Budowa i eksploatacja pojazdów</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_Toc202436316 \h </w:instrText>
            </w:r>
            <w:r w:rsidR="007B482A" w:rsidRPr="00A209F5">
              <w:rPr>
                <w:noProof/>
                <w:webHidden/>
              </w:rPr>
            </w:r>
            <w:r w:rsidR="007B482A" w:rsidRPr="00A209F5">
              <w:rPr>
                <w:noProof/>
                <w:webHidden/>
              </w:rPr>
              <w:fldChar w:fldCharType="separate"/>
            </w:r>
            <w:r w:rsidR="00A1315C">
              <w:rPr>
                <w:noProof/>
                <w:webHidden/>
              </w:rPr>
              <w:t>118</w:t>
            </w:r>
            <w:r w:rsidR="007B482A" w:rsidRPr="00A209F5">
              <w:rPr>
                <w:noProof/>
                <w:webHidden/>
              </w:rPr>
              <w:fldChar w:fldCharType="end"/>
            </w:r>
          </w:hyperlink>
        </w:p>
        <w:p w14:paraId="579E4909" w14:textId="373D6EFA"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7" w:history="1">
            <w:r w:rsidR="007B482A" w:rsidRPr="00A209F5">
              <w:rPr>
                <w:rStyle w:val="Hipercze"/>
                <w:noProof/>
                <w:color w:val="auto"/>
              </w:rPr>
              <w:t>Teoria Ruchu Pojazdów</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_Toc202436317 \h </w:instrText>
            </w:r>
            <w:r w:rsidR="007B482A" w:rsidRPr="00A209F5">
              <w:rPr>
                <w:noProof/>
                <w:webHidden/>
              </w:rPr>
            </w:r>
            <w:r w:rsidR="007B482A" w:rsidRPr="00A209F5">
              <w:rPr>
                <w:noProof/>
                <w:webHidden/>
              </w:rPr>
              <w:fldChar w:fldCharType="separate"/>
            </w:r>
            <w:r w:rsidR="00A1315C">
              <w:rPr>
                <w:noProof/>
                <w:webHidden/>
              </w:rPr>
              <w:t>121</w:t>
            </w:r>
            <w:r w:rsidR="007B482A" w:rsidRPr="00A209F5">
              <w:rPr>
                <w:noProof/>
                <w:webHidden/>
              </w:rPr>
              <w:fldChar w:fldCharType="end"/>
            </w:r>
          </w:hyperlink>
        </w:p>
        <w:p w14:paraId="6E64C8E4" w14:textId="3CA256E4"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8" w:history="1">
            <w:r w:rsidR="007B482A" w:rsidRPr="00A209F5">
              <w:rPr>
                <w:rStyle w:val="Hipercze"/>
                <w:noProof/>
                <w:color w:val="auto"/>
              </w:rPr>
              <w:t>Organizacja produkcji rolniczej i usług transportowych</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_Toc202436318 \h </w:instrText>
            </w:r>
            <w:r w:rsidR="007B482A" w:rsidRPr="00A209F5">
              <w:rPr>
                <w:noProof/>
                <w:webHidden/>
              </w:rPr>
            </w:r>
            <w:r w:rsidR="007B482A" w:rsidRPr="00A209F5">
              <w:rPr>
                <w:noProof/>
                <w:webHidden/>
              </w:rPr>
              <w:fldChar w:fldCharType="separate"/>
            </w:r>
            <w:r w:rsidR="00A1315C">
              <w:rPr>
                <w:noProof/>
                <w:webHidden/>
              </w:rPr>
              <w:t>123</w:t>
            </w:r>
            <w:r w:rsidR="007B482A" w:rsidRPr="00A209F5">
              <w:rPr>
                <w:noProof/>
                <w:webHidden/>
              </w:rPr>
              <w:fldChar w:fldCharType="end"/>
            </w:r>
          </w:hyperlink>
        </w:p>
        <w:p w14:paraId="2B7BBEE0" w14:textId="134DDCBD"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19" w:history="1">
            <w:r w:rsidR="007B482A" w:rsidRPr="00A209F5">
              <w:rPr>
                <w:rStyle w:val="Hipercze"/>
                <w:noProof/>
                <w:color w:val="auto"/>
              </w:rPr>
              <w:t>Ergonomia i bezpieczeństwo pracy oraz ochrona własności intelektualnej</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_Toc202436319 \h </w:instrText>
            </w:r>
            <w:r w:rsidR="007B482A" w:rsidRPr="00A209F5">
              <w:rPr>
                <w:noProof/>
                <w:webHidden/>
              </w:rPr>
            </w:r>
            <w:r w:rsidR="007B482A" w:rsidRPr="00A209F5">
              <w:rPr>
                <w:noProof/>
                <w:webHidden/>
              </w:rPr>
              <w:fldChar w:fldCharType="separate"/>
            </w:r>
            <w:r w:rsidR="00A1315C">
              <w:rPr>
                <w:noProof/>
                <w:webHidden/>
              </w:rPr>
              <w:t>126</w:t>
            </w:r>
            <w:r w:rsidR="007B482A" w:rsidRPr="00A209F5">
              <w:rPr>
                <w:noProof/>
                <w:webHidden/>
              </w:rPr>
              <w:fldChar w:fldCharType="end"/>
            </w:r>
          </w:hyperlink>
        </w:p>
        <w:p w14:paraId="45566E84" w14:textId="57C41660"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0" w:history="1">
            <w:r w:rsidR="007B482A" w:rsidRPr="00A209F5">
              <w:rPr>
                <w:rStyle w:val="Hipercze"/>
                <w:noProof/>
                <w:color w:val="auto"/>
              </w:rPr>
              <w:t>Podstawy konstrukcji środków transportu</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_Toc202436320 \h </w:instrText>
            </w:r>
            <w:r w:rsidR="007B482A" w:rsidRPr="00A209F5">
              <w:rPr>
                <w:noProof/>
                <w:webHidden/>
              </w:rPr>
            </w:r>
            <w:r w:rsidR="007B482A" w:rsidRPr="00A209F5">
              <w:rPr>
                <w:noProof/>
                <w:webHidden/>
              </w:rPr>
              <w:fldChar w:fldCharType="separate"/>
            </w:r>
            <w:r w:rsidR="00A1315C">
              <w:rPr>
                <w:noProof/>
                <w:webHidden/>
              </w:rPr>
              <w:t>129</w:t>
            </w:r>
            <w:r w:rsidR="007B482A" w:rsidRPr="00A209F5">
              <w:rPr>
                <w:noProof/>
                <w:webHidden/>
              </w:rPr>
              <w:fldChar w:fldCharType="end"/>
            </w:r>
          </w:hyperlink>
        </w:p>
        <w:p w14:paraId="1FDAA14F" w14:textId="19F10492"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1" w:history="1">
            <w:r w:rsidR="007B482A" w:rsidRPr="00A209F5">
              <w:rPr>
                <w:rStyle w:val="Hipercze"/>
                <w:noProof/>
                <w:color w:val="auto"/>
              </w:rPr>
              <w:t>Transport materiałów sypkich</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_Toc202436321 \h </w:instrText>
            </w:r>
            <w:r w:rsidR="007B482A" w:rsidRPr="00A209F5">
              <w:rPr>
                <w:noProof/>
                <w:webHidden/>
              </w:rPr>
            </w:r>
            <w:r w:rsidR="007B482A" w:rsidRPr="00A209F5">
              <w:rPr>
                <w:noProof/>
                <w:webHidden/>
              </w:rPr>
              <w:fldChar w:fldCharType="separate"/>
            </w:r>
            <w:r w:rsidR="00A1315C">
              <w:rPr>
                <w:noProof/>
                <w:webHidden/>
              </w:rPr>
              <w:t>131</w:t>
            </w:r>
            <w:r w:rsidR="007B482A" w:rsidRPr="00A209F5">
              <w:rPr>
                <w:noProof/>
                <w:webHidden/>
              </w:rPr>
              <w:fldChar w:fldCharType="end"/>
            </w:r>
          </w:hyperlink>
        </w:p>
        <w:p w14:paraId="216B27FF" w14:textId="675EED8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2" w:history="1">
            <w:r w:rsidR="007B482A" w:rsidRPr="00A209F5">
              <w:rPr>
                <w:rStyle w:val="Hipercze"/>
                <w:noProof/>
                <w:color w:val="auto"/>
              </w:rPr>
              <w:t>Transport i technologie w produkcji roślinnej</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_Toc202436322 \h </w:instrText>
            </w:r>
            <w:r w:rsidR="007B482A" w:rsidRPr="00A209F5">
              <w:rPr>
                <w:noProof/>
                <w:webHidden/>
              </w:rPr>
            </w:r>
            <w:r w:rsidR="007B482A" w:rsidRPr="00A209F5">
              <w:rPr>
                <w:noProof/>
                <w:webHidden/>
              </w:rPr>
              <w:fldChar w:fldCharType="separate"/>
            </w:r>
            <w:r w:rsidR="00A1315C">
              <w:rPr>
                <w:noProof/>
                <w:webHidden/>
              </w:rPr>
              <w:t>134</w:t>
            </w:r>
            <w:r w:rsidR="007B482A" w:rsidRPr="00A209F5">
              <w:rPr>
                <w:noProof/>
                <w:webHidden/>
              </w:rPr>
              <w:fldChar w:fldCharType="end"/>
            </w:r>
          </w:hyperlink>
        </w:p>
        <w:p w14:paraId="26EA2260" w14:textId="522FC7E4"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3" w:history="1">
            <w:r w:rsidR="007B482A" w:rsidRPr="00A209F5">
              <w:rPr>
                <w:rStyle w:val="Hipercze"/>
                <w:noProof/>
                <w:color w:val="auto"/>
              </w:rPr>
              <w:t>Opakowania i zabezpieczenia w transporcie</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_Toc202436323 \h </w:instrText>
            </w:r>
            <w:r w:rsidR="007B482A" w:rsidRPr="00A209F5">
              <w:rPr>
                <w:noProof/>
                <w:webHidden/>
              </w:rPr>
            </w:r>
            <w:r w:rsidR="007B482A" w:rsidRPr="00A209F5">
              <w:rPr>
                <w:noProof/>
                <w:webHidden/>
              </w:rPr>
              <w:fldChar w:fldCharType="separate"/>
            </w:r>
            <w:r w:rsidR="00A1315C">
              <w:rPr>
                <w:noProof/>
                <w:webHidden/>
              </w:rPr>
              <w:t>137</w:t>
            </w:r>
            <w:r w:rsidR="007B482A" w:rsidRPr="00A209F5">
              <w:rPr>
                <w:noProof/>
                <w:webHidden/>
              </w:rPr>
              <w:fldChar w:fldCharType="end"/>
            </w:r>
          </w:hyperlink>
        </w:p>
        <w:p w14:paraId="7F359450" w14:textId="3FED1A8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4" w:history="1">
            <w:r w:rsidR="007B482A" w:rsidRPr="00A209F5">
              <w:rPr>
                <w:rStyle w:val="Hipercze"/>
                <w:noProof/>
                <w:color w:val="auto"/>
              </w:rPr>
              <w:t>Magazynowanie i monitorowanie towarów</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_Toc202436324 \h </w:instrText>
            </w:r>
            <w:r w:rsidR="007B482A" w:rsidRPr="00A209F5">
              <w:rPr>
                <w:noProof/>
                <w:webHidden/>
              </w:rPr>
            </w:r>
            <w:r w:rsidR="007B482A" w:rsidRPr="00A209F5">
              <w:rPr>
                <w:noProof/>
                <w:webHidden/>
              </w:rPr>
              <w:fldChar w:fldCharType="separate"/>
            </w:r>
            <w:r w:rsidR="00A1315C">
              <w:rPr>
                <w:noProof/>
                <w:webHidden/>
              </w:rPr>
              <w:t>140</w:t>
            </w:r>
            <w:r w:rsidR="007B482A" w:rsidRPr="00A209F5">
              <w:rPr>
                <w:noProof/>
                <w:webHidden/>
              </w:rPr>
              <w:fldChar w:fldCharType="end"/>
            </w:r>
          </w:hyperlink>
        </w:p>
        <w:p w14:paraId="4587C04A" w14:textId="5F3BD43E"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5" w:history="1">
            <w:r w:rsidR="007B482A" w:rsidRPr="00A209F5">
              <w:rPr>
                <w:rStyle w:val="Hipercze"/>
                <w:noProof/>
                <w:color w:val="auto"/>
              </w:rPr>
              <w:t>Elektrotechnika samochodowa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_Toc202436325 \h </w:instrText>
            </w:r>
            <w:r w:rsidR="007B482A" w:rsidRPr="00A209F5">
              <w:rPr>
                <w:noProof/>
                <w:webHidden/>
              </w:rPr>
            </w:r>
            <w:r w:rsidR="007B482A" w:rsidRPr="00A209F5">
              <w:rPr>
                <w:noProof/>
                <w:webHidden/>
              </w:rPr>
              <w:fldChar w:fldCharType="separate"/>
            </w:r>
            <w:r w:rsidR="00A1315C">
              <w:rPr>
                <w:noProof/>
                <w:webHidden/>
              </w:rPr>
              <w:t>143</w:t>
            </w:r>
            <w:r w:rsidR="007B482A" w:rsidRPr="00A209F5">
              <w:rPr>
                <w:noProof/>
                <w:webHidden/>
              </w:rPr>
              <w:fldChar w:fldCharType="end"/>
            </w:r>
          </w:hyperlink>
        </w:p>
        <w:p w14:paraId="03E8C136" w14:textId="5C84C0B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6" w:history="1">
            <w:r w:rsidR="007B482A" w:rsidRPr="00A209F5">
              <w:rPr>
                <w:rStyle w:val="Hipercze"/>
                <w:noProof/>
                <w:color w:val="auto"/>
              </w:rPr>
              <w:t>Bezpieczeństwo usług transportowych</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_Toc202436326 \h </w:instrText>
            </w:r>
            <w:r w:rsidR="007B482A" w:rsidRPr="00A209F5">
              <w:rPr>
                <w:noProof/>
                <w:webHidden/>
              </w:rPr>
            </w:r>
            <w:r w:rsidR="007B482A" w:rsidRPr="00A209F5">
              <w:rPr>
                <w:noProof/>
                <w:webHidden/>
              </w:rPr>
              <w:fldChar w:fldCharType="separate"/>
            </w:r>
            <w:r w:rsidR="00A1315C">
              <w:rPr>
                <w:noProof/>
                <w:webHidden/>
              </w:rPr>
              <w:t>146</w:t>
            </w:r>
            <w:r w:rsidR="007B482A" w:rsidRPr="00A209F5">
              <w:rPr>
                <w:noProof/>
                <w:webHidden/>
              </w:rPr>
              <w:fldChar w:fldCharType="end"/>
            </w:r>
          </w:hyperlink>
        </w:p>
        <w:p w14:paraId="1348DE6E" w14:textId="5FB65D49"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7" w:history="1">
            <w:r w:rsidR="007B482A" w:rsidRPr="00A209F5">
              <w:rPr>
                <w:rStyle w:val="Hipercze"/>
                <w:noProof/>
                <w:color w:val="auto"/>
              </w:rPr>
              <w:t>Ochrona środowiska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_Toc202436327 \h </w:instrText>
            </w:r>
            <w:r w:rsidR="007B482A" w:rsidRPr="00A209F5">
              <w:rPr>
                <w:noProof/>
                <w:webHidden/>
              </w:rPr>
            </w:r>
            <w:r w:rsidR="007B482A" w:rsidRPr="00A209F5">
              <w:rPr>
                <w:noProof/>
                <w:webHidden/>
              </w:rPr>
              <w:fldChar w:fldCharType="separate"/>
            </w:r>
            <w:r w:rsidR="00A1315C">
              <w:rPr>
                <w:noProof/>
                <w:webHidden/>
              </w:rPr>
              <w:t>149</w:t>
            </w:r>
            <w:r w:rsidR="007B482A" w:rsidRPr="00A209F5">
              <w:rPr>
                <w:noProof/>
                <w:webHidden/>
              </w:rPr>
              <w:fldChar w:fldCharType="end"/>
            </w:r>
          </w:hyperlink>
        </w:p>
        <w:p w14:paraId="6D89E312" w14:textId="2AB4D28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8" w:history="1">
            <w:r w:rsidR="007B482A" w:rsidRPr="00A209F5">
              <w:rPr>
                <w:rStyle w:val="Hipercze"/>
                <w:noProof/>
                <w:color w:val="auto"/>
              </w:rPr>
              <w:t>Transport surowców i produktów spożywczych</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_Toc202436328 \h </w:instrText>
            </w:r>
            <w:r w:rsidR="007B482A" w:rsidRPr="00A209F5">
              <w:rPr>
                <w:noProof/>
                <w:webHidden/>
              </w:rPr>
            </w:r>
            <w:r w:rsidR="007B482A" w:rsidRPr="00A209F5">
              <w:rPr>
                <w:noProof/>
                <w:webHidden/>
              </w:rPr>
              <w:fldChar w:fldCharType="separate"/>
            </w:r>
            <w:r w:rsidR="00A1315C">
              <w:rPr>
                <w:noProof/>
                <w:webHidden/>
              </w:rPr>
              <w:t>151</w:t>
            </w:r>
            <w:r w:rsidR="007B482A" w:rsidRPr="00A209F5">
              <w:rPr>
                <w:noProof/>
                <w:webHidden/>
              </w:rPr>
              <w:fldChar w:fldCharType="end"/>
            </w:r>
          </w:hyperlink>
        </w:p>
        <w:p w14:paraId="5DD923D2" w14:textId="6E9606C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29" w:history="1">
            <w:r w:rsidR="007B482A" w:rsidRPr="00A209F5">
              <w:rPr>
                <w:rStyle w:val="Hipercze"/>
                <w:noProof/>
                <w:color w:val="auto"/>
              </w:rPr>
              <w:t>Maszyny do zrywki i transportu drewna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_Toc202436329 \h </w:instrText>
            </w:r>
            <w:r w:rsidR="007B482A" w:rsidRPr="00A209F5">
              <w:rPr>
                <w:noProof/>
                <w:webHidden/>
              </w:rPr>
            </w:r>
            <w:r w:rsidR="007B482A" w:rsidRPr="00A209F5">
              <w:rPr>
                <w:noProof/>
                <w:webHidden/>
              </w:rPr>
              <w:fldChar w:fldCharType="separate"/>
            </w:r>
            <w:r w:rsidR="00A1315C">
              <w:rPr>
                <w:noProof/>
                <w:webHidden/>
              </w:rPr>
              <w:t>154</w:t>
            </w:r>
            <w:r w:rsidR="007B482A" w:rsidRPr="00A209F5">
              <w:rPr>
                <w:noProof/>
                <w:webHidden/>
              </w:rPr>
              <w:fldChar w:fldCharType="end"/>
            </w:r>
          </w:hyperlink>
        </w:p>
        <w:p w14:paraId="6E4019E9" w14:textId="40837EF8"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0" w:history="1">
            <w:r w:rsidR="007B482A" w:rsidRPr="00A209F5">
              <w:rPr>
                <w:rStyle w:val="Hipercze"/>
                <w:noProof/>
                <w:color w:val="auto"/>
              </w:rPr>
              <w:t>Praktyka zawodowa</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_Toc202436330 \h </w:instrText>
            </w:r>
            <w:r w:rsidR="007B482A" w:rsidRPr="00A209F5">
              <w:rPr>
                <w:noProof/>
                <w:webHidden/>
              </w:rPr>
            </w:r>
            <w:r w:rsidR="007B482A" w:rsidRPr="00A209F5">
              <w:rPr>
                <w:noProof/>
                <w:webHidden/>
              </w:rPr>
              <w:fldChar w:fldCharType="separate"/>
            </w:r>
            <w:r w:rsidR="00A1315C">
              <w:rPr>
                <w:noProof/>
                <w:webHidden/>
              </w:rPr>
              <w:t>156</w:t>
            </w:r>
            <w:r w:rsidR="007B482A" w:rsidRPr="00A209F5">
              <w:rPr>
                <w:noProof/>
                <w:webHidden/>
              </w:rPr>
              <w:fldChar w:fldCharType="end"/>
            </w:r>
          </w:hyperlink>
        </w:p>
        <w:p w14:paraId="2C2EEBB1" w14:textId="25B2CBC4"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1" w:history="1">
            <w:r w:rsidR="007B482A" w:rsidRPr="00A209F5">
              <w:rPr>
                <w:rStyle w:val="Hipercze"/>
                <w:noProof/>
                <w:color w:val="auto"/>
              </w:rPr>
              <w:t>Seminarium dyplomowe 1</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_Toc202436331 \h </w:instrText>
            </w:r>
            <w:r w:rsidR="007B482A" w:rsidRPr="00A209F5">
              <w:rPr>
                <w:noProof/>
                <w:webHidden/>
              </w:rPr>
            </w:r>
            <w:r w:rsidR="007B482A" w:rsidRPr="00A209F5">
              <w:rPr>
                <w:noProof/>
                <w:webHidden/>
              </w:rPr>
              <w:fldChar w:fldCharType="separate"/>
            </w:r>
            <w:r w:rsidR="00A1315C">
              <w:rPr>
                <w:noProof/>
                <w:webHidden/>
              </w:rPr>
              <w:t>158</w:t>
            </w:r>
            <w:r w:rsidR="007B482A" w:rsidRPr="00A209F5">
              <w:rPr>
                <w:noProof/>
                <w:webHidden/>
              </w:rPr>
              <w:fldChar w:fldCharType="end"/>
            </w:r>
          </w:hyperlink>
        </w:p>
        <w:p w14:paraId="1F14BC72" w14:textId="496C8E94"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2" w:history="1">
            <w:r w:rsidR="007B482A" w:rsidRPr="00A209F5">
              <w:rPr>
                <w:rStyle w:val="Hipercze"/>
                <w:noProof/>
                <w:color w:val="auto"/>
              </w:rPr>
              <w:t>Systemy sterowania ruchem pojazdów i towarów</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_Toc202436332 \h </w:instrText>
            </w:r>
            <w:r w:rsidR="007B482A" w:rsidRPr="00A209F5">
              <w:rPr>
                <w:noProof/>
                <w:webHidden/>
              </w:rPr>
            </w:r>
            <w:r w:rsidR="007B482A" w:rsidRPr="00A209F5">
              <w:rPr>
                <w:noProof/>
                <w:webHidden/>
              </w:rPr>
              <w:fldChar w:fldCharType="separate"/>
            </w:r>
            <w:r w:rsidR="00A1315C">
              <w:rPr>
                <w:noProof/>
                <w:webHidden/>
              </w:rPr>
              <w:t>160</w:t>
            </w:r>
            <w:r w:rsidR="007B482A" w:rsidRPr="00A209F5">
              <w:rPr>
                <w:noProof/>
                <w:webHidden/>
              </w:rPr>
              <w:fldChar w:fldCharType="end"/>
            </w:r>
          </w:hyperlink>
        </w:p>
        <w:p w14:paraId="798E1E67" w14:textId="6507CB5A"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3" w:history="1">
            <w:r w:rsidR="007B482A" w:rsidRPr="00A209F5">
              <w:rPr>
                <w:rStyle w:val="Hipercze"/>
                <w:noProof/>
                <w:color w:val="auto"/>
              </w:rPr>
              <w:t>Ładunkoznawstwo</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_Toc202436333 \h </w:instrText>
            </w:r>
            <w:r w:rsidR="007B482A" w:rsidRPr="00A209F5">
              <w:rPr>
                <w:noProof/>
                <w:webHidden/>
              </w:rPr>
            </w:r>
            <w:r w:rsidR="007B482A" w:rsidRPr="00A209F5">
              <w:rPr>
                <w:noProof/>
                <w:webHidden/>
              </w:rPr>
              <w:fldChar w:fldCharType="separate"/>
            </w:r>
            <w:r w:rsidR="00A1315C">
              <w:rPr>
                <w:noProof/>
                <w:webHidden/>
              </w:rPr>
              <w:t>162</w:t>
            </w:r>
            <w:r w:rsidR="007B482A" w:rsidRPr="00A209F5">
              <w:rPr>
                <w:noProof/>
                <w:webHidden/>
              </w:rPr>
              <w:fldChar w:fldCharType="end"/>
            </w:r>
          </w:hyperlink>
        </w:p>
        <w:p w14:paraId="5C315013" w14:textId="68BE348C"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4" w:history="1">
            <w:r w:rsidR="007B482A" w:rsidRPr="00A209F5">
              <w:rPr>
                <w:rStyle w:val="Hipercze"/>
                <w:noProof/>
                <w:color w:val="auto"/>
              </w:rPr>
              <w:t>Transport chłodniczy</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_Toc202436334 \h </w:instrText>
            </w:r>
            <w:r w:rsidR="007B482A" w:rsidRPr="00A209F5">
              <w:rPr>
                <w:noProof/>
                <w:webHidden/>
              </w:rPr>
            </w:r>
            <w:r w:rsidR="007B482A" w:rsidRPr="00A209F5">
              <w:rPr>
                <w:noProof/>
                <w:webHidden/>
              </w:rPr>
              <w:fldChar w:fldCharType="separate"/>
            </w:r>
            <w:r w:rsidR="00A1315C">
              <w:rPr>
                <w:noProof/>
                <w:webHidden/>
              </w:rPr>
              <w:t>164</w:t>
            </w:r>
            <w:r w:rsidR="007B482A" w:rsidRPr="00A209F5">
              <w:rPr>
                <w:noProof/>
                <w:webHidden/>
              </w:rPr>
              <w:fldChar w:fldCharType="end"/>
            </w:r>
          </w:hyperlink>
        </w:p>
        <w:p w14:paraId="6AD9D014" w14:textId="749B5A8E"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5" w:history="1">
            <w:r w:rsidR="007B482A" w:rsidRPr="00A209F5">
              <w:rPr>
                <w:rStyle w:val="Hipercze"/>
                <w:noProof/>
                <w:color w:val="auto"/>
              </w:rPr>
              <w:t>Jakość i bezpieczeństwo żywności w transporcie</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_Toc202436335 \h </w:instrText>
            </w:r>
            <w:r w:rsidR="007B482A" w:rsidRPr="00A209F5">
              <w:rPr>
                <w:noProof/>
                <w:webHidden/>
              </w:rPr>
            </w:r>
            <w:r w:rsidR="007B482A" w:rsidRPr="00A209F5">
              <w:rPr>
                <w:noProof/>
                <w:webHidden/>
              </w:rPr>
              <w:fldChar w:fldCharType="separate"/>
            </w:r>
            <w:r w:rsidR="00A1315C">
              <w:rPr>
                <w:noProof/>
                <w:webHidden/>
              </w:rPr>
              <w:t>166</w:t>
            </w:r>
            <w:r w:rsidR="007B482A" w:rsidRPr="00A209F5">
              <w:rPr>
                <w:noProof/>
                <w:webHidden/>
              </w:rPr>
              <w:fldChar w:fldCharType="end"/>
            </w:r>
          </w:hyperlink>
        </w:p>
        <w:p w14:paraId="41106DAD" w14:textId="707264B3"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6" w:history="1">
            <w:r w:rsidR="007B482A" w:rsidRPr="00A209F5">
              <w:rPr>
                <w:rStyle w:val="Hipercze"/>
                <w:noProof/>
                <w:color w:val="auto"/>
              </w:rPr>
              <w:t>Budownictwo drogowe</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_Toc202436336 \h </w:instrText>
            </w:r>
            <w:r w:rsidR="007B482A" w:rsidRPr="00A209F5">
              <w:rPr>
                <w:noProof/>
                <w:webHidden/>
              </w:rPr>
            </w:r>
            <w:r w:rsidR="007B482A" w:rsidRPr="00A209F5">
              <w:rPr>
                <w:noProof/>
                <w:webHidden/>
              </w:rPr>
              <w:fldChar w:fldCharType="separate"/>
            </w:r>
            <w:r w:rsidR="00A1315C">
              <w:rPr>
                <w:noProof/>
                <w:webHidden/>
              </w:rPr>
              <w:t>168</w:t>
            </w:r>
            <w:r w:rsidR="007B482A" w:rsidRPr="00A209F5">
              <w:rPr>
                <w:noProof/>
                <w:webHidden/>
              </w:rPr>
              <w:fldChar w:fldCharType="end"/>
            </w:r>
          </w:hyperlink>
        </w:p>
        <w:p w14:paraId="2E4C5A98" w14:textId="3919CFE9"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7" w:history="1">
            <w:r w:rsidR="007B482A" w:rsidRPr="00A209F5">
              <w:rPr>
                <w:rStyle w:val="Hipercze"/>
                <w:noProof/>
                <w:color w:val="auto"/>
              </w:rPr>
              <w:t>Centra logistyczne, dystrybucja, outsourcing</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_Toc202436337 \h </w:instrText>
            </w:r>
            <w:r w:rsidR="007B482A" w:rsidRPr="00A209F5">
              <w:rPr>
                <w:noProof/>
                <w:webHidden/>
              </w:rPr>
            </w:r>
            <w:r w:rsidR="007B482A" w:rsidRPr="00A209F5">
              <w:rPr>
                <w:noProof/>
                <w:webHidden/>
              </w:rPr>
              <w:fldChar w:fldCharType="separate"/>
            </w:r>
            <w:r w:rsidR="00A1315C">
              <w:rPr>
                <w:noProof/>
                <w:webHidden/>
              </w:rPr>
              <w:t>170</w:t>
            </w:r>
            <w:r w:rsidR="007B482A" w:rsidRPr="00A209F5">
              <w:rPr>
                <w:noProof/>
                <w:webHidden/>
              </w:rPr>
              <w:fldChar w:fldCharType="end"/>
            </w:r>
          </w:hyperlink>
        </w:p>
        <w:p w14:paraId="423C3D67" w14:textId="67269C07"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8" w:history="1">
            <w:r w:rsidR="007B482A" w:rsidRPr="00A209F5">
              <w:rPr>
                <w:rStyle w:val="Hipercze"/>
                <w:noProof/>
                <w:color w:val="auto"/>
              </w:rPr>
              <w:t>Drogowy przewóz osób i rzeczy</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_Toc202436338 \h </w:instrText>
            </w:r>
            <w:r w:rsidR="007B482A" w:rsidRPr="00A209F5">
              <w:rPr>
                <w:noProof/>
                <w:webHidden/>
              </w:rPr>
            </w:r>
            <w:r w:rsidR="007B482A" w:rsidRPr="00A209F5">
              <w:rPr>
                <w:noProof/>
                <w:webHidden/>
              </w:rPr>
              <w:fldChar w:fldCharType="separate"/>
            </w:r>
            <w:r w:rsidR="00A1315C">
              <w:rPr>
                <w:noProof/>
                <w:webHidden/>
              </w:rPr>
              <w:t>173</w:t>
            </w:r>
            <w:r w:rsidR="007B482A" w:rsidRPr="00A209F5">
              <w:rPr>
                <w:noProof/>
                <w:webHidden/>
              </w:rPr>
              <w:fldChar w:fldCharType="end"/>
            </w:r>
          </w:hyperlink>
        </w:p>
        <w:p w14:paraId="1C0C7D80" w14:textId="6349B9F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39" w:history="1">
            <w:r w:rsidR="007B482A" w:rsidRPr="00A209F5">
              <w:rPr>
                <w:rStyle w:val="Hipercze"/>
                <w:noProof/>
                <w:color w:val="auto"/>
              </w:rPr>
              <w:t>Seminarium dyplomowe 2</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_Toc202436339 \h </w:instrText>
            </w:r>
            <w:r w:rsidR="007B482A" w:rsidRPr="00A209F5">
              <w:rPr>
                <w:noProof/>
                <w:webHidden/>
              </w:rPr>
            </w:r>
            <w:r w:rsidR="007B482A" w:rsidRPr="00A209F5">
              <w:rPr>
                <w:noProof/>
                <w:webHidden/>
              </w:rPr>
              <w:fldChar w:fldCharType="separate"/>
            </w:r>
            <w:r w:rsidR="00A1315C">
              <w:rPr>
                <w:noProof/>
                <w:webHidden/>
              </w:rPr>
              <w:t>176</w:t>
            </w:r>
            <w:r w:rsidR="007B482A" w:rsidRPr="00A209F5">
              <w:rPr>
                <w:noProof/>
                <w:webHidden/>
              </w:rPr>
              <w:fldChar w:fldCharType="end"/>
            </w:r>
          </w:hyperlink>
        </w:p>
        <w:p w14:paraId="26374C40" w14:textId="2D70A2B0"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40" w:history="1">
            <w:r w:rsidR="007B482A" w:rsidRPr="00A209F5">
              <w:rPr>
                <w:rStyle w:val="Hipercze"/>
                <w:noProof/>
                <w:color w:val="auto"/>
              </w:rPr>
              <w:t>Historia Przemysłu Spożywczego</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_Toc202436340 \h </w:instrText>
            </w:r>
            <w:r w:rsidR="007B482A" w:rsidRPr="00A209F5">
              <w:rPr>
                <w:noProof/>
                <w:webHidden/>
              </w:rPr>
            </w:r>
            <w:r w:rsidR="007B482A" w:rsidRPr="00A209F5">
              <w:rPr>
                <w:noProof/>
                <w:webHidden/>
              </w:rPr>
              <w:fldChar w:fldCharType="separate"/>
            </w:r>
            <w:r w:rsidR="00A1315C">
              <w:rPr>
                <w:noProof/>
                <w:webHidden/>
              </w:rPr>
              <w:t>178</w:t>
            </w:r>
            <w:r w:rsidR="007B482A" w:rsidRPr="00A209F5">
              <w:rPr>
                <w:noProof/>
                <w:webHidden/>
              </w:rPr>
              <w:fldChar w:fldCharType="end"/>
            </w:r>
          </w:hyperlink>
        </w:p>
        <w:p w14:paraId="3275084B" w14:textId="7A127731"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41" w:history="1">
            <w:r w:rsidR="007B482A" w:rsidRPr="00A209F5">
              <w:rPr>
                <w:rStyle w:val="Hipercze"/>
                <w:noProof/>
                <w:color w:val="auto"/>
              </w:rPr>
              <w:t>Wiedza o nauce</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_Toc202436341 \h </w:instrText>
            </w:r>
            <w:r w:rsidR="007B482A" w:rsidRPr="00A209F5">
              <w:rPr>
                <w:noProof/>
                <w:webHidden/>
              </w:rPr>
            </w:r>
            <w:r w:rsidR="007B482A" w:rsidRPr="00A209F5">
              <w:rPr>
                <w:noProof/>
                <w:webHidden/>
              </w:rPr>
              <w:fldChar w:fldCharType="separate"/>
            </w:r>
            <w:r w:rsidR="00A1315C">
              <w:rPr>
                <w:noProof/>
                <w:webHidden/>
              </w:rPr>
              <w:t>180</w:t>
            </w:r>
            <w:r w:rsidR="007B482A" w:rsidRPr="00A209F5">
              <w:rPr>
                <w:noProof/>
                <w:webHidden/>
              </w:rPr>
              <w:fldChar w:fldCharType="end"/>
            </w:r>
          </w:hyperlink>
        </w:p>
        <w:p w14:paraId="4ECC054E" w14:textId="3848F137" w:rsidR="007B482A" w:rsidRPr="00A209F5" w:rsidRDefault="00D25C9D">
          <w:pPr>
            <w:pStyle w:val="Spistreci1"/>
            <w:rPr>
              <w:rFonts w:asciiTheme="minorHAnsi" w:eastAsiaTheme="minorEastAsia" w:hAnsiTheme="minorHAnsi" w:cstheme="minorBidi"/>
              <w:noProof/>
              <w:kern w:val="0"/>
              <w:sz w:val="22"/>
              <w:szCs w:val="22"/>
              <w:lang w:eastAsia="pl-PL" w:bidi="ar-SA"/>
            </w:rPr>
          </w:pPr>
          <w:hyperlink w:anchor="_Toc202436342" w:history="1">
            <w:r w:rsidR="007B482A" w:rsidRPr="00A209F5">
              <w:rPr>
                <w:rStyle w:val="Hipercze"/>
                <w:noProof/>
                <w:color w:val="auto"/>
              </w:rPr>
              <w:t>Historia techniki</w:t>
            </w:r>
            <w:r w:rsidR="007B482A" w:rsidRPr="00A209F5">
              <w:rPr>
                <w:noProof/>
                <w:webHidden/>
              </w:rPr>
              <w:tab/>
            </w:r>
            <w:r w:rsidR="007B482A" w:rsidRPr="00A209F5">
              <w:rPr>
                <w:noProof/>
                <w:webHidden/>
              </w:rPr>
              <w:fldChar w:fldCharType="begin"/>
            </w:r>
            <w:r w:rsidR="007B482A" w:rsidRPr="00A209F5">
              <w:rPr>
                <w:noProof/>
                <w:webHidden/>
              </w:rPr>
              <w:instrText xml:space="preserve"> PAGEREF _Toc202436342 \h </w:instrText>
            </w:r>
            <w:r w:rsidR="007B482A" w:rsidRPr="00A209F5">
              <w:rPr>
                <w:noProof/>
                <w:webHidden/>
              </w:rPr>
            </w:r>
            <w:r w:rsidR="007B482A" w:rsidRPr="00A209F5">
              <w:rPr>
                <w:noProof/>
                <w:webHidden/>
              </w:rPr>
              <w:fldChar w:fldCharType="separate"/>
            </w:r>
            <w:r w:rsidR="00A1315C">
              <w:rPr>
                <w:noProof/>
                <w:webHidden/>
              </w:rPr>
              <w:t>182</w:t>
            </w:r>
            <w:r w:rsidR="007B482A" w:rsidRPr="00A209F5">
              <w:rPr>
                <w:noProof/>
                <w:webHidden/>
              </w:rPr>
              <w:fldChar w:fldCharType="end"/>
            </w:r>
          </w:hyperlink>
        </w:p>
        <w:p w14:paraId="32434EC2" w14:textId="03F455EF" w:rsidR="00432E94" w:rsidRPr="00A209F5" w:rsidRDefault="00432E94" w:rsidP="00416811">
          <w:pPr>
            <w:rPr>
              <w:rFonts w:ascii="Arial" w:hAnsi="Arial" w:cs="Arial"/>
            </w:rPr>
          </w:pPr>
          <w:r w:rsidRPr="00A209F5">
            <w:rPr>
              <w:rFonts w:ascii="Arial" w:hAnsi="Arial" w:cs="Arial"/>
              <w:b/>
              <w:bCs/>
            </w:rPr>
            <w:fldChar w:fldCharType="end"/>
          </w:r>
        </w:p>
      </w:sdtContent>
    </w:sdt>
    <w:p w14:paraId="1199D855" w14:textId="4799EED2" w:rsidR="00432E94" w:rsidRPr="00A209F5" w:rsidRDefault="00432E94" w:rsidP="00416811">
      <w:pPr>
        <w:widowControl/>
        <w:suppressAutoHyphens w:val="0"/>
        <w:spacing w:line="276" w:lineRule="auto"/>
        <w:rPr>
          <w:rFonts w:ascii="Arial" w:hAnsi="Arial" w:cs="Arial"/>
        </w:rPr>
      </w:pPr>
      <w:r w:rsidRPr="00A209F5">
        <w:rPr>
          <w:rFonts w:ascii="Arial" w:hAnsi="Arial" w:cs="Arial"/>
        </w:rPr>
        <w:br w:type="page"/>
      </w:r>
    </w:p>
    <w:p w14:paraId="776BD6E3" w14:textId="77777777" w:rsidR="00432E94" w:rsidRPr="00A209F5" w:rsidRDefault="00432E94" w:rsidP="00416811">
      <w:pPr>
        <w:rPr>
          <w:rFonts w:ascii="Arial" w:hAnsi="Arial" w:cs="Arial"/>
          <w:sz w:val="20"/>
          <w:szCs w:val="20"/>
        </w:rPr>
      </w:pPr>
    </w:p>
    <w:p w14:paraId="47DEC0DE" w14:textId="77777777" w:rsidR="00432E94" w:rsidRPr="00A209F5" w:rsidRDefault="00432E94" w:rsidP="00416811">
      <w:pPr>
        <w:rPr>
          <w:rFonts w:ascii="Arial" w:hAnsi="Arial" w:cs="Arial"/>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662"/>
      </w:tblGrid>
      <w:tr w:rsidR="00A209F5" w:rsidRPr="00A209F5" w14:paraId="76E5C298" w14:textId="77777777" w:rsidTr="00EE18D3">
        <w:tc>
          <w:tcPr>
            <w:tcW w:w="4112" w:type="dxa"/>
            <w:shd w:val="clear" w:color="auto" w:fill="auto"/>
          </w:tcPr>
          <w:p w14:paraId="7962E556" w14:textId="4944FCD0" w:rsidR="00AA131F" w:rsidRPr="00A209F5" w:rsidRDefault="00064773" w:rsidP="00416811">
            <w:pPr>
              <w:rPr>
                <w:rFonts w:ascii="Arial" w:hAnsi="Arial" w:cs="Arial"/>
                <w:sz w:val="20"/>
                <w:szCs w:val="20"/>
              </w:rPr>
            </w:pPr>
            <w:r w:rsidRPr="00A209F5">
              <w:rPr>
                <w:rFonts w:ascii="Arial" w:hAnsi="Arial" w:cs="Arial"/>
                <w:sz w:val="20"/>
                <w:szCs w:val="20"/>
              </w:rPr>
              <w:t>Symbol modułu</w:t>
            </w:r>
          </w:p>
        </w:tc>
        <w:tc>
          <w:tcPr>
            <w:tcW w:w="6662" w:type="dxa"/>
            <w:shd w:val="clear" w:color="auto" w:fill="auto"/>
          </w:tcPr>
          <w:p w14:paraId="62050D8D" w14:textId="147B0C08" w:rsidR="00AA131F" w:rsidRPr="00A209F5" w:rsidRDefault="00064773" w:rsidP="00416811">
            <w:pPr>
              <w:rPr>
                <w:rFonts w:ascii="Arial" w:hAnsi="Arial" w:cs="Arial"/>
                <w:sz w:val="20"/>
                <w:szCs w:val="20"/>
              </w:rPr>
            </w:pPr>
            <w:r w:rsidRPr="00A209F5">
              <w:rPr>
                <w:rFonts w:ascii="Arial" w:hAnsi="Arial" w:cs="Arial"/>
                <w:sz w:val="20"/>
                <w:szCs w:val="20"/>
              </w:rPr>
              <w:t>M_T1_ST_01</w:t>
            </w:r>
          </w:p>
        </w:tc>
      </w:tr>
      <w:tr w:rsidR="00A209F5" w:rsidRPr="00A209F5" w14:paraId="1B8B1147" w14:textId="77777777" w:rsidTr="00EE18D3">
        <w:tc>
          <w:tcPr>
            <w:tcW w:w="4112" w:type="dxa"/>
            <w:shd w:val="clear" w:color="auto" w:fill="auto"/>
          </w:tcPr>
          <w:p w14:paraId="732BCC49"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Nazwa kierunku studiów </w:t>
            </w:r>
          </w:p>
          <w:p w14:paraId="17AE1359" w14:textId="77777777" w:rsidR="00064773" w:rsidRPr="00A209F5" w:rsidRDefault="00064773" w:rsidP="00416811">
            <w:pPr>
              <w:rPr>
                <w:rFonts w:ascii="Arial" w:hAnsi="Arial" w:cs="Arial"/>
                <w:sz w:val="20"/>
                <w:szCs w:val="20"/>
              </w:rPr>
            </w:pPr>
          </w:p>
        </w:tc>
        <w:tc>
          <w:tcPr>
            <w:tcW w:w="6662" w:type="dxa"/>
            <w:shd w:val="clear" w:color="auto" w:fill="auto"/>
          </w:tcPr>
          <w:p w14:paraId="0C28FD53" w14:textId="7248F305" w:rsidR="00064773" w:rsidRPr="00A209F5" w:rsidRDefault="00064773"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2D31F57F" w14:textId="77777777" w:rsidTr="00EE18D3">
        <w:tc>
          <w:tcPr>
            <w:tcW w:w="4112" w:type="dxa"/>
            <w:shd w:val="clear" w:color="auto" w:fill="auto"/>
          </w:tcPr>
          <w:p w14:paraId="67674265" w14:textId="77777777" w:rsidR="00064773" w:rsidRPr="00A209F5" w:rsidRDefault="00064773" w:rsidP="00416811">
            <w:pPr>
              <w:rPr>
                <w:rFonts w:ascii="Arial" w:hAnsi="Arial" w:cs="Arial"/>
                <w:sz w:val="20"/>
                <w:szCs w:val="20"/>
              </w:rPr>
            </w:pPr>
            <w:r w:rsidRPr="00A209F5">
              <w:rPr>
                <w:rFonts w:ascii="Arial" w:hAnsi="Arial" w:cs="Arial"/>
                <w:sz w:val="20"/>
                <w:szCs w:val="20"/>
              </w:rPr>
              <w:t>Nazwa modułu, także nazwa w języku angielskim</w:t>
            </w:r>
          </w:p>
        </w:tc>
        <w:tc>
          <w:tcPr>
            <w:tcW w:w="6662" w:type="dxa"/>
            <w:shd w:val="clear" w:color="auto" w:fill="auto"/>
          </w:tcPr>
          <w:p w14:paraId="7F6AFC39" w14:textId="77777777" w:rsidR="00064773" w:rsidRPr="00A209F5" w:rsidRDefault="00064773" w:rsidP="00416811">
            <w:pPr>
              <w:pStyle w:val="Modutytu"/>
            </w:pPr>
            <w:bookmarkStart w:id="0" w:name="_Toc202436268"/>
            <w:r w:rsidRPr="00A209F5">
              <w:t>Język obcy – 1 -Angielski B2</w:t>
            </w:r>
            <w:bookmarkEnd w:id="0"/>
          </w:p>
          <w:p w14:paraId="465B0740" w14:textId="77777777" w:rsidR="00064773" w:rsidRPr="00A209F5" w:rsidRDefault="00064773" w:rsidP="00416811">
            <w:pPr>
              <w:rPr>
                <w:rFonts w:ascii="Arial" w:hAnsi="Arial" w:cs="Arial"/>
                <w:sz w:val="20"/>
                <w:szCs w:val="20"/>
                <w:lang w:val="en-US"/>
              </w:rPr>
            </w:pPr>
            <w:r w:rsidRPr="00A209F5">
              <w:rPr>
                <w:rFonts w:ascii="Arial" w:hAnsi="Arial" w:cs="Arial"/>
                <w:sz w:val="20"/>
                <w:szCs w:val="20"/>
                <w:lang w:val="en-US"/>
              </w:rPr>
              <w:t>Foreign Language – 1 - English B2</w:t>
            </w:r>
          </w:p>
        </w:tc>
      </w:tr>
      <w:tr w:rsidR="00A209F5" w:rsidRPr="00A209F5" w14:paraId="11A935E1" w14:textId="77777777" w:rsidTr="00EE18D3">
        <w:tc>
          <w:tcPr>
            <w:tcW w:w="4112" w:type="dxa"/>
            <w:shd w:val="clear" w:color="auto" w:fill="auto"/>
          </w:tcPr>
          <w:p w14:paraId="70A3DB68"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Język wykładowy </w:t>
            </w:r>
          </w:p>
          <w:p w14:paraId="59250F8E" w14:textId="77777777" w:rsidR="00064773" w:rsidRPr="00A209F5" w:rsidRDefault="00064773" w:rsidP="00416811">
            <w:pPr>
              <w:rPr>
                <w:rFonts w:ascii="Arial" w:hAnsi="Arial" w:cs="Arial"/>
                <w:sz w:val="20"/>
                <w:szCs w:val="20"/>
              </w:rPr>
            </w:pPr>
          </w:p>
        </w:tc>
        <w:tc>
          <w:tcPr>
            <w:tcW w:w="6662" w:type="dxa"/>
            <w:shd w:val="clear" w:color="auto" w:fill="auto"/>
          </w:tcPr>
          <w:p w14:paraId="7DD28E47" w14:textId="77777777" w:rsidR="00064773" w:rsidRPr="00A209F5" w:rsidRDefault="00064773" w:rsidP="00416811">
            <w:pPr>
              <w:rPr>
                <w:rFonts w:ascii="Arial" w:hAnsi="Arial" w:cs="Arial"/>
                <w:sz w:val="20"/>
                <w:szCs w:val="20"/>
              </w:rPr>
            </w:pPr>
            <w:r w:rsidRPr="00A209F5">
              <w:rPr>
                <w:rFonts w:ascii="Arial" w:hAnsi="Arial" w:cs="Arial"/>
                <w:sz w:val="20"/>
                <w:szCs w:val="20"/>
              </w:rPr>
              <w:t>angielski</w:t>
            </w:r>
          </w:p>
        </w:tc>
      </w:tr>
      <w:tr w:rsidR="00A209F5" w:rsidRPr="00A209F5" w14:paraId="5CA3FB96" w14:textId="77777777" w:rsidTr="00EE18D3">
        <w:tc>
          <w:tcPr>
            <w:tcW w:w="4112" w:type="dxa"/>
            <w:shd w:val="clear" w:color="auto" w:fill="auto"/>
          </w:tcPr>
          <w:p w14:paraId="2384A46C"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Rodzaj modułu </w:t>
            </w:r>
          </w:p>
          <w:p w14:paraId="32A4991A" w14:textId="77777777" w:rsidR="00064773" w:rsidRPr="00A209F5" w:rsidRDefault="00064773" w:rsidP="00416811">
            <w:pPr>
              <w:rPr>
                <w:rFonts w:ascii="Arial" w:hAnsi="Arial" w:cs="Arial"/>
                <w:sz w:val="20"/>
                <w:szCs w:val="20"/>
              </w:rPr>
            </w:pPr>
          </w:p>
        </w:tc>
        <w:tc>
          <w:tcPr>
            <w:tcW w:w="6662" w:type="dxa"/>
            <w:shd w:val="clear" w:color="auto" w:fill="auto"/>
          </w:tcPr>
          <w:p w14:paraId="6F925A6D" w14:textId="77777777" w:rsidR="00064773" w:rsidRPr="00A209F5" w:rsidRDefault="00064773" w:rsidP="00416811">
            <w:pPr>
              <w:rPr>
                <w:rFonts w:ascii="Arial" w:hAnsi="Arial" w:cs="Arial"/>
                <w:sz w:val="20"/>
                <w:szCs w:val="20"/>
              </w:rPr>
            </w:pPr>
            <w:r w:rsidRPr="00A209F5">
              <w:rPr>
                <w:rFonts w:ascii="Arial" w:hAnsi="Arial" w:cs="Arial"/>
                <w:sz w:val="20"/>
                <w:szCs w:val="20"/>
              </w:rPr>
              <w:t>obowiązkowy</w:t>
            </w:r>
          </w:p>
        </w:tc>
      </w:tr>
      <w:tr w:rsidR="00A209F5" w:rsidRPr="00A209F5" w14:paraId="3BD9798E" w14:textId="77777777" w:rsidTr="00EE18D3">
        <w:tc>
          <w:tcPr>
            <w:tcW w:w="4112" w:type="dxa"/>
            <w:shd w:val="clear" w:color="auto" w:fill="auto"/>
          </w:tcPr>
          <w:p w14:paraId="19F78A3A" w14:textId="77777777" w:rsidR="00064773" w:rsidRPr="00A209F5" w:rsidRDefault="00064773" w:rsidP="00416811">
            <w:pPr>
              <w:rPr>
                <w:rFonts w:ascii="Arial" w:hAnsi="Arial" w:cs="Arial"/>
                <w:sz w:val="20"/>
                <w:szCs w:val="20"/>
              </w:rPr>
            </w:pPr>
            <w:r w:rsidRPr="00A209F5">
              <w:rPr>
                <w:rFonts w:ascii="Arial" w:hAnsi="Arial" w:cs="Arial"/>
                <w:sz w:val="20"/>
                <w:szCs w:val="20"/>
              </w:rPr>
              <w:t>Poziom studiów</w:t>
            </w:r>
          </w:p>
        </w:tc>
        <w:tc>
          <w:tcPr>
            <w:tcW w:w="6662" w:type="dxa"/>
            <w:shd w:val="clear" w:color="auto" w:fill="auto"/>
          </w:tcPr>
          <w:p w14:paraId="487E99A7" w14:textId="77777777" w:rsidR="00064773" w:rsidRPr="00A209F5" w:rsidRDefault="00064773" w:rsidP="00416811">
            <w:pPr>
              <w:rPr>
                <w:rFonts w:ascii="Arial" w:hAnsi="Arial" w:cs="Arial"/>
                <w:sz w:val="20"/>
                <w:szCs w:val="20"/>
              </w:rPr>
            </w:pPr>
            <w:r w:rsidRPr="00A209F5">
              <w:rPr>
                <w:rFonts w:ascii="Arial" w:hAnsi="Arial" w:cs="Arial"/>
                <w:sz w:val="20"/>
                <w:szCs w:val="20"/>
              </w:rPr>
              <w:t>pierwszego stopnia</w:t>
            </w:r>
          </w:p>
        </w:tc>
      </w:tr>
      <w:tr w:rsidR="00A209F5" w:rsidRPr="00A209F5" w14:paraId="0251F9C3" w14:textId="77777777" w:rsidTr="00EE18D3">
        <w:tc>
          <w:tcPr>
            <w:tcW w:w="4112" w:type="dxa"/>
            <w:shd w:val="clear" w:color="auto" w:fill="auto"/>
          </w:tcPr>
          <w:p w14:paraId="211906EB" w14:textId="77777777" w:rsidR="00064773" w:rsidRPr="00A209F5" w:rsidRDefault="00064773" w:rsidP="00416811">
            <w:pPr>
              <w:rPr>
                <w:rFonts w:ascii="Arial" w:hAnsi="Arial" w:cs="Arial"/>
                <w:sz w:val="20"/>
                <w:szCs w:val="20"/>
              </w:rPr>
            </w:pPr>
            <w:r w:rsidRPr="00A209F5">
              <w:rPr>
                <w:rFonts w:ascii="Arial" w:hAnsi="Arial" w:cs="Arial"/>
                <w:sz w:val="20"/>
                <w:szCs w:val="20"/>
              </w:rPr>
              <w:t>Forma studiów</w:t>
            </w:r>
          </w:p>
          <w:p w14:paraId="582B200A" w14:textId="77777777" w:rsidR="00064773" w:rsidRPr="00A209F5" w:rsidRDefault="00064773" w:rsidP="00416811">
            <w:pPr>
              <w:rPr>
                <w:rFonts w:ascii="Arial" w:hAnsi="Arial" w:cs="Arial"/>
                <w:sz w:val="20"/>
                <w:szCs w:val="20"/>
              </w:rPr>
            </w:pPr>
          </w:p>
        </w:tc>
        <w:tc>
          <w:tcPr>
            <w:tcW w:w="6662" w:type="dxa"/>
            <w:shd w:val="clear" w:color="auto" w:fill="auto"/>
          </w:tcPr>
          <w:p w14:paraId="09790218" w14:textId="77777777" w:rsidR="00064773" w:rsidRPr="00A209F5" w:rsidRDefault="00064773" w:rsidP="00416811">
            <w:pPr>
              <w:rPr>
                <w:rFonts w:ascii="Arial" w:hAnsi="Arial" w:cs="Arial"/>
                <w:sz w:val="20"/>
                <w:szCs w:val="20"/>
              </w:rPr>
            </w:pPr>
            <w:r w:rsidRPr="00A209F5">
              <w:rPr>
                <w:rFonts w:ascii="Arial" w:hAnsi="Arial" w:cs="Arial"/>
                <w:sz w:val="20"/>
                <w:szCs w:val="20"/>
              </w:rPr>
              <w:t>stacjonarne</w:t>
            </w:r>
          </w:p>
        </w:tc>
      </w:tr>
      <w:tr w:rsidR="00A209F5" w:rsidRPr="00A209F5" w14:paraId="46587FEC" w14:textId="77777777" w:rsidTr="00EE18D3">
        <w:tc>
          <w:tcPr>
            <w:tcW w:w="4112" w:type="dxa"/>
            <w:shd w:val="clear" w:color="auto" w:fill="auto"/>
          </w:tcPr>
          <w:p w14:paraId="1DE7534E" w14:textId="77777777" w:rsidR="00064773" w:rsidRPr="00A209F5" w:rsidRDefault="00064773" w:rsidP="00416811">
            <w:pPr>
              <w:rPr>
                <w:rFonts w:ascii="Arial" w:hAnsi="Arial" w:cs="Arial"/>
                <w:sz w:val="20"/>
                <w:szCs w:val="20"/>
              </w:rPr>
            </w:pPr>
            <w:r w:rsidRPr="00A209F5">
              <w:rPr>
                <w:rFonts w:ascii="Arial" w:hAnsi="Arial" w:cs="Arial"/>
                <w:sz w:val="20"/>
                <w:szCs w:val="20"/>
              </w:rPr>
              <w:t>Rok studiów dla kierunku</w:t>
            </w:r>
          </w:p>
        </w:tc>
        <w:tc>
          <w:tcPr>
            <w:tcW w:w="6662" w:type="dxa"/>
            <w:shd w:val="clear" w:color="auto" w:fill="auto"/>
          </w:tcPr>
          <w:p w14:paraId="4E73AA49" w14:textId="77777777" w:rsidR="00064773" w:rsidRPr="00A209F5" w:rsidRDefault="00064773" w:rsidP="00416811">
            <w:pPr>
              <w:rPr>
                <w:rFonts w:ascii="Arial" w:hAnsi="Arial" w:cs="Arial"/>
                <w:sz w:val="20"/>
                <w:szCs w:val="20"/>
              </w:rPr>
            </w:pPr>
            <w:r w:rsidRPr="00A209F5">
              <w:rPr>
                <w:rFonts w:ascii="Arial" w:hAnsi="Arial" w:cs="Arial"/>
                <w:sz w:val="20"/>
                <w:szCs w:val="20"/>
              </w:rPr>
              <w:t>I</w:t>
            </w:r>
          </w:p>
        </w:tc>
      </w:tr>
      <w:tr w:rsidR="00A209F5" w:rsidRPr="00A209F5" w14:paraId="3FE7D7BD" w14:textId="77777777" w:rsidTr="00EE18D3">
        <w:tc>
          <w:tcPr>
            <w:tcW w:w="4112" w:type="dxa"/>
            <w:shd w:val="clear" w:color="auto" w:fill="auto"/>
          </w:tcPr>
          <w:p w14:paraId="4C304C90" w14:textId="77777777" w:rsidR="00064773" w:rsidRPr="00A209F5" w:rsidRDefault="00064773" w:rsidP="00416811">
            <w:pPr>
              <w:rPr>
                <w:rFonts w:ascii="Arial" w:hAnsi="Arial" w:cs="Arial"/>
                <w:sz w:val="20"/>
                <w:szCs w:val="20"/>
              </w:rPr>
            </w:pPr>
            <w:r w:rsidRPr="00A209F5">
              <w:rPr>
                <w:rFonts w:ascii="Arial" w:hAnsi="Arial" w:cs="Arial"/>
                <w:sz w:val="20"/>
                <w:szCs w:val="20"/>
              </w:rPr>
              <w:t>Semestr dla kierunku</w:t>
            </w:r>
          </w:p>
        </w:tc>
        <w:tc>
          <w:tcPr>
            <w:tcW w:w="6662" w:type="dxa"/>
            <w:shd w:val="clear" w:color="auto" w:fill="auto"/>
          </w:tcPr>
          <w:p w14:paraId="73F60341" w14:textId="77777777" w:rsidR="00064773" w:rsidRPr="00A209F5" w:rsidRDefault="00064773" w:rsidP="00416811">
            <w:pPr>
              <w:rPr>
                <w:rFonts w:ascii="Arial" w:hAnsi="Arial" w:cs="Arial"/>
                <w:sz w:val="20"/>
                <w:szCs w:val="20"/>
              </w:rPr>
            </w:pPr>
            <w:r w:rsidRPr="00A209F5">
              <w:rPr>
                <w:rFonts w:ascii="Arial" w:hAnsi="Arial" w:cs="Arial"/>
                <w:sz w:val="20"/>
                <w:szCs w:val="20"/>
              </w:rPr>
              <w:t>2</w:t>
            </w:r>
          </w:p>
        </w:tc>
      </w:tr>
      <w:tr w:rsidR="00A209F5" w:rsidRPr="00A209F5" w14:paraId="4567B75F" w14:textId="77777777" w:rsidTr="00EE18D3">
        <w:tc>
          <w:tcPr>
            <w:tcW w:w="4112" w:type="dxa"/>
            <w:shd w:val="clear" w:color="auto" w:fill="auto"/>
          </w:tcPr>
          <w:p w14:paraId="3C4C42B4" w14:textId="77777777" w:rsidR="00064773" w:rsidRPr="00A209F5" w:rsidRDefault="00064773"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662" w:type="dxa"/>
            <w:shd w:val="clear" w:color="auto" w:fill="auto"/>
          </w:tcPr>
          <w:p w14:paraId="54A7D373" w14:textId="77777777" w:rsidR="00064773" w:rsidRPr="00A209F5" w:rsidRDefault="00064773" w:rsidP="00416811">
            <w:pPr>
              <w:rPr>
                <w:rFonts w:ascii="Arial" w:hAnsi="Arial" w:cs="Arial"/>
                <w:sz w:val="20"/>
                <w:szCs w:val="20"/>
              </w:rPr>
            </w:pPr>
            <w:r w:rsidRPr="00A209F5">
              <w:rPr>
                <w:rFonts w:ascii="Arial" w:hAnsi="Arial" w:cs="Arial"/>
                <w:sz w:val="20"/>
                <w:szCs w:val="20"/>
              </w:rPr>
              <w:t>2 (1,3/0,7)</w:t>
            </w:r>
          </w:p>
        </w:tc>
      </w:tr>
      <w:tr w:rsidR="00A209F5" w:rsidRPr="00A209F5" w14:paraId="33EB6C7E" w14:textId="77777777" w:rsidTr="00EE18D3">
        <w:tc>
          <w:tcPr>
            <w:tcW w:w="4112" w:type="dxa"/>
            <w:shd w:val="clear" w:color="auto" w:fill="auto"/>
          </w:tcPr>
          <w:p w14:paraId="36F29420" w14:textId="77777777" w:rsidR="00064773" w:rsidRPr="00A209F5" w:rsidRDefault="00064773"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662" w:type="dxa"/>
            <w:shd w:val="clear" w:color="auto" w:fill="auto"/>
          </w:tcPr>
          <w:p w14:paraId="13295696" w14:textId="77777777" w:rsidR="00064773" w:rsidRPr="00A209F5" w:rsidRDefault="00064773" w:rsidP="00416811">
            <w:pPr>
              <w:rPr>
                <w:rFonts w:ascii="Arial" w:hAnsi="Arial" w:cs="Arial"/>
                <w:sz w:val="20"/>
                <w:szCs w:val="20"/>
              </w:rPr>
            </w:pPr>
            <w:r w:rsidRPr="00A209F5">
              <w:rPr>
                <w:rFonts w:ascii="Arial" w:hAnsi="Arial" w:cs="Arial"/>
                <w:sz w:val="20"/>
                <w:szCs w:val="20"/>
              </w:rPr>
              <w:t>mgr Joanna Rączkiewicz-Gołacka</w:t>
            </w:r>
          </w:p>
        </w:tc>
      </w:tr>
      <w:tr w:rsidR="00A209F5" w:rsidRPr="00A209F5" w14:paraId="255E1FC0" w14:textId="77777777" w:rsidTr="00EE18D3">
        <w:tc>
          <w:tcPr>
            <w:tcW w:w="4112" w:type="dxa"/>
            <w:shd w:val="clear" w:color="auto" w:fill="auto"/>
          </w:tcPr>
          <w:p w14:paraId="69ADF9DC" w14:textId="77777777" w:rsidR="00064773" w:rsidRPr="00A209F5" w:rsidRDefault="00064773" w:rsidP="00416811">
            <w:pPr>
              <w:rPr>
                <w:rFonts w:ascii="Arial" w:hAnsi="Arial" w:cs="Arial"/>
                <w:sz w:val="20"/>
                <w:szCs w:val="20"/>
              </w:rPr>
            </w:pPr>
            <w:r w:rsidRPr="00A209F5">
              <w:rPr>
                <w:rFonts w:ascii="Arial" w:hAnsi="Arial" w:cs="Arial"/>
                <w:sz w:val="20"/>
                <w:szCs w:val="20"/>
              </w:rPr>
              <w:t>Jednostka oferująca moduł</w:t>
            </w:r>
          </w:p>
          <w:p w14:paraId="52574FD4" w14:textId="77777777" w:rsidR="00064773" w:rsidRPr="00A209F5" w:rsidRDefault="00064773" w:rsidP="00416811">
            <w:pPr>
              <w:rPr>
                <w:rFonts w:ascii="Arial" w:hAnsi="Arial" w:cs="Arial"/>
                <w:sz w:val="20"/>
                <w:szCs w:val="20"/>
              </w:rPr>
            </w:pPr>
          </w:p>
        </w:tc>
        <w:tc>
          <w:tcPr>
            <w:tcW w:w="6662" w:type="dxa"/>
            <w:shd w:val="clear" w:color="auto" w:fill="auto"/>
          </w:tcPr>
          <w:p w14:paraId="7A9E48DC" w14:textId="77777777" w:rsidR="00064773" w:rsidRPr="00A209F5" w:rsidRDefault="00064773"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2622F07D" w14:textId="77777777" w:rsidTr="00EE18D3">
        <w:tc>
          <w:tcPr>
            <w:tcW w:w="4112" w:type="dxa"/>
            <w:shd w:val="clear" w:color="auto" w:fill="auto"/>
          </w:tcPr>
          <w:p w14:paraId="26F4DE18" w14:textId="77777777" w:rsidR="00064773" w:rsidRPr="00A209F5" w:rsidRDefault="00064773" w:rsidP="00416811">
            <w:pPr>
              <w:rPr>
                <w:rFonts w:ascii="Arial" w:hAnsi="Arial" w:cs="Arial"/>
                <w:sz w:val="20"/>
                <w:szCs w:val="20"/>
              </w:rPr>
            </w:pPr>
            <w:r w:rsidRPr="00A209F5">
              <w:rPr>
                <w:rFonts w:ascii="Arial" w:hAnsi="Arial" w:cs="Arial"/>
                <w:sz w:val="20"/>
                <w:szCs w:val="20"/>
              </w:rPr>
              <w:t>Cel modułu</w:t>
            </w:r>
          </w:p>
          <w:p w14:paraId="1AF9144A" w14:textId="77777777" w:rsidR="00064773" w:rsidRPr="00A209F5" w:rsidRDefault="00064773" w:rsidP="00416811">
            <w:pPr>
              <w:rPr>
                <w:rFonts w:ascii="Arial" w:hAnsi="Arial" w:cs="Arial"/>
                <w:sz w:val="20"/>
                <w:szCs w:val="20"/>
              </w:rPr>
            </w:pPr>
          </w:p>
        </w:tc>
        <w:tc>
          <w:tcPr>
            <w:tcW w:w="6662" w:type="dxa"/>
            <w:shd w:val="clear" w:color="auto" w:fill="auto"/>
          </w:tcPr>
          <w:p w14:paraId="608C1EFE" w14:textId="77777777" w:rsidR="00064773" w:rsidRPr="00A209F5" w:rsidRDefault="00064773"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7A8DD461" w14:textId="77777777" w:rsidR="00064773" w:rsidRPr="00A209F5" w:rsidRDefault="00064773"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2E1992D6" w14:textId="77777777" w:rsidR="00064773" w:rsidRPr="00A209F5" w:rsidRDefault="00064773"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6A4221B8" w14:textId="77777777" w:rsidTr="00AC7962">
        <w:trPr>
          <w:trHeight w:val="70"/>
        </w:trPr>
        <w:tc>
          <w:tcPr>
            <w:tcW w:w="4112" w:type="dxa"/>
            <w:vMerge w:val="restart"/>
            <w:shd w:val="clear" w:color="auto" w:fill="auto"/>
          </w:tcPr>
          <w:p w14:paraId="2570AF99" w14:textId="77777777" w:rsidR="00AC7962" w:rsidRPr="00A209F5" w:rsidRDefault="00AC7962"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662" w:type="dxa"/>
            <w:shd w:val="clear" w:color="auto" w:fill="auto"/>
          </w:tcPr>
          <w:p w14:paraId="6F0D3F4B" w14:textId="0F731833" w:rsidR="00AC7962" w:rsidRPr="00A209F5" w:rsidRDefault="00AC7962"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0EC818DC" w14:textId="77777777" w:rsidTr="00EE18D3">
        <w:trPr>
          <w:trHeight w:val="233"/>
        </w:trPr>
        <w:tc>
          <w:tcPr>
            <w:tcW w:w="4112" w:type="dxa"/>
            <w:vMerge/>
            <w:shd w:val="clear" w:color="auto" w:fill="auto"/>
          </w:tcPr>
          <w:p w14:paraId="19EDAF68"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4E6EE15A" w14:textId="77777777" w:rsidR="00064773" w:rsidRPr="00A209F5" w:rsidRDefault="00064773" w:rsidP="00416811">
            <w:pPr>
              <w:rPr>
                <w:rFonts w:ascii="Arial" w:hAnsi="Arial" w:cs="Arial"/>
                <w:sz w:val="20"/>
                <w:szCs w:val="20"/>
              </w:rPr>
            </w:pPr>
            <w:r w:rsidRPr="00A209F5">
              <w:rPr>
                <w:rFonts w:ascii="Arial" w:hAnsi="Arial" w:cs="Arial"/>
                <w:sz w:val="20"/>
                <w:szCs w:val="20"/>
              </w:rPr>
              <w:t>Umiejętności:</w:t>
            </w:r>
          </w:p>
        </w:tc>
      </w:tr>
      <w:tr w:rsidR="00A209F5" w:rsidRPr="00A209F5" w14:paraId="5F6DE3AC" w14:textId="77777777" w:rsidTr="00EE18D3">
        <w:trPr>
          <w:trHeight w:val="233"/>
        </w:trPr>
        <w:tc>
          <w:tcPr>
            <w:tcW w:w="4112" w:type="dxa"/>
            <w:vMerge/>
            <w:shd w:val="clear" w:color="auto" w:fill="auto"/>
          </w:tcPr>
          <w:p w14:paraId="2D6E5743"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7D1666AD" w14:textId="77777777" w:rsidR="00064773" w:rsidRPr="00A209F5" w:rsidRDefault="00064773"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1070F57C" w14:textId="77777777" w:rsidTr="00EE18D3">
        <w:trPr>
          <w:trHeight w:val="233"/>
        </w:trPr>
        <w:tc>
          <w:tcPr>
            <w:tcW w:w="4112" w:type="dxa"/>
            <w:vMerge/>
            <w:shd w:val="clear" w:color="auto" w:fill="auto"/>
          </w:tcPr>
          <w:p w14:paraId="15C41BD2"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1F6C1511" w14:textId="77777777" w:rsidR="00064773" w:rsidRPr="00A209F5" w:rsidRDefault="00064773"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6A682F3B" w14:textId="77777777" w:rsidTr="00EE18D3">
        <w:trPr>
          <w:trHeight w:val="233"/>
        </w:trPr>
        <w:tc>
          <w:tcPr>
            <w:tcW w:w="4112" w:type="dxa"/>
            <w:vMerge/>
            <w:shd w:val="clear" w:color="auto" w:fill="auto"/>
          </w:tcPr>
          <w:p w14:paraId="58865463"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3460389A" w14:textId="77777777" w:rsidR="00064773" w:rsidRPr="00A209F5" w:rsidRDefault="00064773"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70AC537E" w14:textId="77777777" w:rsidTr="00EE18D3">
        <w:trPr>
          <w:trHeight w:val="233"/>
        </w:trPr>
        <w:tc>
          <w:tcPr>
            <w:tcW w:w="4112" w:type="dxa"/>
            <w:vMerge/>
            <w:shd w:val="clear" w:color="auto" w:fill="auto"/>
          </w:tcPr>
          <w:p w14:paraId="39E8C89F"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32653B9A" w14:textId="77777777" w:rsidR="00064773" w:rsidRPr="00A209F5" w:rsidRDefault="00064773"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7EC1FA1F" w14:textId="77777777" w:rsidTr="00EE18D3">
        <w:trPr>
          <w:trHeight w:val="233"/>
        </w:trPr>
        <w:tc>
          <w:tcPr>
            <w:tcW w:w="4112" w:type="dxa"/>
            <w:vMerge/>
            <w:shd w:val="clear" w:color="auto" w:fill="auto"/>
          </w:tcPr>
          <w:p w14:paraId="1E0BECBB"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4A858166" w14:textId="77777777" w:rsidR="00064773" w:rsidRPr="00A209F5" w:rsidRDefault="00064773"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7AFE369" w14:textId="77777777" w:rsidTr="00EE18D3">
        <w:trPr>
          <w:trHeight w:val="233"/>
        </w:trPr>
        <w:tc>
          <w:tcPr>
            <w:tcW w:w="4112" w:type="dxa"/>
            <w:vMerge/>
            <w:shd w:val="clear" w:color="auto" w:fill="auto"/>
          </w:tcPr>
          <w:p w14:paraId="72A56FD2" w14:textId="77777777" w:rsidR="00064773" w:rsidRPr="00A209F5" w:rsidRDefault="00064773" w:rsidP="00416811">
            <w:pPr>
              <w:rPr>
                <w:rFonts w:ascii="Arial" w:hAnsi="Arial" w:cs="Arial"/>
                <w:sz w:val="20"/>
                <w:szCs w:val="20"/>
                <w:highlight w:val="yellow"/>
              </w:rPr>
            </w:pPr>
          </w:p>
        </w:tc>
        <w:tc>
          <w:tcPr>
            <w:tcW w:w="6662" w:type="dxa"/>
            <w:shd w:val="clear" w:color="auto" w:fill="auto"/>
          </w:tcPr>
          <w:p w14:paraId="4FBFAF2B" w14:textId="77777777" w:rsidR="00064773" w:rsidRPr="00A209F5" w:rsidRDefault="00064773"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1F57714B" w14:textId="77777777" w:rsidTr="00EE18D3">
        <w:tc>
          <w:tcPr>
            <w:tcW w:w="4112" w:type="dxa"/>
            <w:shd w:val="clear" w:color="auto" w:fill="auto"/>
          </w:tcPr>
          <w:p w14:paraId="01B3DE02"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Wymagania wstępne i dodatkowe </w:t>
            </w:r>
          </w:p>
        </w:tc>
        <w:tc>
          <w:tcPr>
            <w:tcW w:w="6662" w:type="dxa"/>
            <w:shd w:val="clear" w:color="auto" w:fill="auto"/>
          </w:tcPr>
          <w:p w14:paraId="6C58A24E" w14:textId="77777777" w:rsidR="00064773" w:rsidRPr="00A209F5" w:rsidRDefault="00064773"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2429B708" w14:textId="77777777" w:rsidTr="00EE18D3">
        <w:tc>
          <w:tcPr>
            <w:tcW w:w="4112" w:type="dxa"/>
            <w:shd w:val="clear" w:color="auto" w:fill="auto"/>
          </w:tcPr>
          <w:p w14:paraId="78A20476"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Treści programowe modułu </w:t>
            </w:r>
          </w:p>
          <w:p w14:paraId="7A92283C" w14:textId="77777777" w:rsidR="00064773" w:rsidRPr="00A209F5" w:rsidRDefault="00064773" w:rsidP="00416811">
            <w:pPr>
              <w:rPr>
                <w:rFonts w:ascii="Arial" w:hAnsi="Arial" w:cs="Arial"/>
                <w:sz w:val="20"/>
                <w:szCs w:val="20"/>
              </w:rPr>
            </w:pPr>
          </w:p>
        </w:tc>
        <w:tc>
          <w:tcPr>
            <w:tcW w:w="6662" w:type="dxa"/>
            <w:shd w:val="clear" w:color="auto" w:fill="auto"/>
          </w:tcPr>
          <w:p w14:paraId="541E9249" w14:textId="77777777" w:rsidR="00064773" w:rsidRPr="00A209F5" w:rsidRDefault="00064773"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33DEEA8A"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9D878D1" w14:textId="77777777" w:rsidR="00064773" w:rsidRPr="00A209F5" w:rsidRDefault="00064773"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177FFD6B" w14:textId="2DF7255B" w:rsidR="00064773" w:rsidRPr="00A209F5" w:rsidRDefault="00064773"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73E951B6" w14:textId="77777777" w:rsidTr="00EE18D3">
        <w:tc>
          <w:tcPr>
            <w:tcW w:w="4112" w:type="dxa"/>
            <w:shd w:val="clear" w:color="auto" w:fill="auto"/>
          </w:tcPr>
          <w:p w14:paraId="6F5F7A7B" w14:textId="77777777" w:rsidR="00064773" w:rsidRPr="00A209F5" w:rsidRDefault="00064773" w:rsidP="00416811">
            <w:pPr>
              <w:rPr>
                <w:rFonts w:ascii="Arial" w:hAnsi="Arial" w:cs="Arial"/>
                <w:sz w:val="20"/>
                <w:szCs w:val="20"/>
              </w:rPr>
            </w:pPr>
            <w:r w:rsidRPr="00A209F5">
              <w:rPr>
                <w:rFonts w:ascii="Arial" w:hAnsi="Arial" w:cs="Arial"/>
                <w:sz w:val="20"/>
                <w:szCs w:val="20"/>
              </w:rPr>
              <w:t>Wykaz literatury podstawowej i uzupełniającej</w:t>
            </w:r>
          </w:p>
        </w:tc>
        <w:tc>
          <w:tcPr>
            <w:tcW w:w="6662" w:type="dxa"/>
            <w:shd w:val="clear" w:color="auto" w:fill="auto"/>
          </w:tcPr>
          <w:p w14:paraId="3CEAB2F3" w14:textId="77777777" w:rsidR="00064773" w:rsidRPr="00A209F5" w:rsidRDefault="00064773" w:rsidP="00416811">
            <w:pPr>
              <w:rPr>
                <w:rFonts w:ascii="Arial" w:hAnsi="Arial" w:cs="Arial"/>
                <w:sz w:val="20"/>
                <w:szCs w:val="20"/>
                <w:lang w:val="fr-FR"/>
              </w:rPr>
            </w:pPr>
            <w:r w:rsidRPr="00A209F5">
              <w:rPr>
                <w:rFonts w:ascii="Arial" w:hAnsi="Arial" w:cs="Arial"/>
                <w:sz w:val="20"/>
                <w:szCs w:val="20"/>
                <w:lang w:val="fr-FR"/>
              </w:rPr>
              <w:t>B. Tarver Chase; K. L. Johannsen; P. MacIntyre; K, Najafi; C. Fettig, Pathways, Second Edition, National Geographic 2018</w:t>
            </w:r>
          </w:p>
          <w:p w14:paraId="33C48650" w14:textId="77777777" w:rsidR="00064773" w:rsidRPr="00A209F5" w:rsidRDefault="00064773" w:rsidP="00416811">
            <w:pPr>
              <w:rPr>
                <w:rFonts w:ascii="Arial" w:hAnsi="Arial" w:cs="Arial"/>
                <w:sz w:val="20"/>
                <w:szCs w:val="20"/>
                <w:lang w:val="fr-FR"/>
              </w:rPr>
            </w:pPr>
            <w:r w:rsidRPr="00A209F5">
              <w:rPr>
                <w:rFonts w:ascii="Arial" w:hAnsi="Arial" w:cs="Arial"/>
                <w:sz w:val="20"/>
                <w:szCs w:val="20"/>
                <w:lang w:val="fr-FR"/>
              </w:rPr>
              <w:t>M. Grussendorf, English for Logistics, Cornelsen, 2017</w:t>
            </w:r>
          </w:p>
          <w:p w14:paraId="15617C36" w14:textId="77777777" w:rsidR="00064773" w:rsidRPr="00A209F5" w:rsidRDefault="00064773" w:rsidP="00416811">
            <w:pPr>
              <w:rPr>
                <w:rFonts w:ascii="Arial" w:hAnsi="Arial" w:cs="Arial"/>
                <w:sz w:val="20"/>
                <w:szCs w:val="20"/>
                <w:lang w:val="fr-FR"/>
              </w:rPr>
            </w:pPr>
            <w:r w:rsidRPr="00A209F5">
              <w:rPr>
                <w:rFonts w:ascii="Arial" w:hAnsi="Arial" w:cs="Arial"/>
                <w:sz w:val="20"/>
                <w:szCs w:val="20"/>
                <w:lang w:val="fr-FR"/>
              </w:rPr>
              <w:t>A. Matulewska, M. Matulewski, My Logistics. Język angielski dla logistyków, Wydawnictwo: Instytut Logistyki i Magazynowania, 2012</w:t>
            </w:r>
          </w:p>
          <w:p w14:paraId="51F575ED" w14:textId="77777777" w:rsidR="00064773" w:rsidRPr="00A209F5" w:rsidRDefault="00064773" w:rsidP="00416811">
            <w:pPr>
              <w:rPr>
                <w:rFonts w:ascii="Arial" w:hAnsi="Arial" w:cs="Arial"/>
                <w:sz w:val="20"/>
                <w:szCs w:val="20"/>
                <w:lang w:val="fr-FR"/>
              </w:rPr>
            </w:pPr>
            <w:r w:rsidRPr="00A209F5">
              <w:rPr>
                <w:rFonts w:ascii="Arial" w:hAnsi="Arial" w:cs="Arial"/>
                <w:sz w:val="20"/>
                <w:szCs w:val="20"/>
                <w:lang w:val="fr-FR"/>
              </w:rPr>
              <w:t>https://www.sciencedaily.com/</w:t>
            </w:r>
          </w:p>
          <w:p w14:paraId="50B9F497" w14:textId="77777777" w:rsidR="00064773" w:rsidRPr="00A209F5" w:rsidRDefault="00064773" w:rsidP="00416811">
            <w:pPr>
              <w:rPr>
                <w:rFonts w:ascii="Arial" w:hAnsi="Arial" w:cs="Arial"/>
                <w:sz w:val="20"/>
                <w:szCs w:val="20"/>
                <w:lang w:val="fr-FR"/>
              </w:rPr>
            </w:pPr>
            <w:r w:rsidRPr="00A209F5">
              <w:rPr>
                <w:rFonts w:ascii="Arial" w:hAnsi="Arial" w:cs="Arial"/>
                <w:sz w:val="20"/>
                <w:szCs w:val="20"/>
                <w:lang w:val="fr-FR"/>
              </w:rPr>
              <w:t>Wielki  słownik angielsko-polski, Wydawnictwo Naukowe PWN, Warszawa, 2002</w:t>
            </w:r>
          </w:p>
          <w:p w14:paraId="08E9297D" w14:textId="77777777" w:rsidR="00064773" w:rsidRPr="00A209F5" w:rsidRDefault="00064773" w:rsidP="00416811">
            <w:pPr>
              <w:rPr>
                <w:rFonts w:ascii="Arial" w:hAnsi="Arial" w:cs="Arial"/>
                <w:sz w:val="20"/>
                <w:szCs w:val="20"/>
                <w:lang w:val="en-US"/>
              </w:rPr>
            </w:pPr>
            <w:r w:rsidRPr="00A209F5">
              <w:rPr>
                <w:rFonts w:ascii="Arial" w:hAnsi="Arial" w:cs="Arial"/>
                <w:sz w:val="20"/>
                <w:szCs w:val="20"/>
                <w:lang w:val="fr-FR"/>
              </w:rPr>
              <w:t>Dictionary of Contemporary English, Pearson Education Limited, 2005</w:t>
            </w:r>
          </w:p>
        </w:tc>
      </w:tr>
      <w:tr w:rsidR="00A209F5" w:rsidRPr="00A209F5" w14:paraId="06802437" w14:textId="77777777" w:rsidTr="00EE18D3">
        <w:tc>
          <w:tcPr>
            <w:tcW w:w="4112" w:type="dxa"/>
            <w:shd w:val="clear" w:color="auto" w:fill="auto"/>
          </w:tcPr>
          <w:p w14:paraId="58F0A0E3" w14:textId="77777777" w:rsidR="00064773" w:rsidRPr="00A209F5" w:rsidRDefault="00064773" w:rsidP="00416811">
            <w:pPr>
              <w:rPr>
                <w:rFonts w:ascii="Arial" w:hAnsi="Arial" w:cs="Arial"/>
                <w:sz w:val="20"/>
                <w:szCs w:val="20"/>
              </w:rPr>
            </w:pPr>
            <w:r w:rsidRPr="00A209F5">
              <w:rPr>
                <w:rFonts w:ascii="Arial" w:hAnsi="Arial" w:cs="Arial"/>
                <w:sz w:val="20"/>
                <w:szCs w:val="20"/>
              </w:rPr>
              <w:t>Planowane formy/działania/metody dydaktyczne</w:t>
            </w:r>
          </w:p>
        </w:tc>
        <w:tc>
          <w:tcPr>
            <w:tcW w:w="6662" w:type="dxa"/>
            <w:shd w:val="clear" w:color="auto" w:fill="auto"/>
          </w:tcPr>
          <w:p w14:paraId="2259025A" w14:textId="77777777" w:rsidR="00064773" w:rsidRPr="00A209F5" w:rsidRDefault="00064773" w:rsidP="00416811">
            <w:pPr>
              <w:rPr>
                <w:rFonts w:ascii="Arial" w:hAnsi="Arial" w:cs="Arial"/>
                <w:sz w:val="20"/>
                <w:szCs w:val="20"/>
              </w:rPr>
            </w:pPr>
            <w:r w:rsidRPr="00A209F5">
              <w:rPr>
                <w:rFonts w:ascii="Arial" w:hAnsi="Arial" w:cs="Arial"/>
                <w:sz w:val="20"/>
                <w:szCs w:val="20"/>
              </w:rPr>
              <w:t>wykład, dyskusja, prezentacja, konwersacja,</w:t>
            </w:r>
          </w:p>
          <w:p w14:paraId="4BBC0106" w14:textId="77777777" w:rsidR="00064773" w:rsidRPr="00A209F5" w:rsidRDefault="00064773"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795FE5E8" w14:textId="77777777" w:rsidTr="00EE18D3">
        <w:tc>
          <w:tcPr>
            <w:tcW w:w="4112" w:type="dxa"/>
            <w:shd w:val="clear" w:color="auto" w:fill="auto"/>
          </w:tcPr>
          <w:p w14:paraId="7CFA0E12" w14:textId="77777777" w:rsidR="00064773" w:rsidRPr="00A209F5" w:rsidRDefault="00064773"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2" w:type="dxa"/>
            <w:shd w:val="clear" w:color="auto" w:fill="auto"/>
          </w:tcPr>
          <w:p w14:paraId="1FFABC4E"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U1 -ocena wypowiedzi ustnych na zajęciach </w:t>
            </w:r>
          </w:p>
          <w:p w14:paraId="7116C83C"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U2 -ocena wypowiedzi ustnych na zajęciach </w:t>
            </w:r>
          </w:p>
          <w:p w14:paraId="120CA614"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0A4BFF8C" w14:textId="77777777" w:rsidR="00064773" w:rsidRPr="00A209F5" w:rsidRDefault="00064773"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20974CC4"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6768C9CD" w14:textId="0385802F" w:rsidR="00064773" w:rsidRPr="00A209F5" w:rsidRDefault="00064773"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3A12AC11"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52BAEDF5" w14:textId="77777777" w:rsidTr="00EE18D3">
        <w:trPr>
          <w:trHeight w:val="841"/>
        </w:trPr>
        <w:tc>
          <w:tcPr>
            <w:tcW w:w="4112" w:type="dxa"/>
            <w:shd w:val="clear" w:color="auto" w:fill="auto"/>
          </w:tcPr>
          <w:p w14:paraId="6F03FE66" w14:textId="77777777" w:rsidR="00064773" w:rsidRPr="00A209F5" w:rsidRDefault="00064773" w:rsidP="00416811">
            <w:pPr>
              <w:rPr>
                <w:rFonts w:ascii="Arial" w:hAnsi="Arial" w:cs="Arial"/>
                <w:sz w:val="20"/>
                <w:szCs w:val="20"/>
              </w:rPr>
            </w:pPr>
            <w:r w:rsidRPr="00A209F5">
              <w:rPr>
                <w:rFonts w:ascii="Arial" w:hAnsi="Arial" w:cs="Arial"/>
                <w:sz w:val="20"/>
                <w:szCs w:val="20"/>
              </w:rPr>
              <w:t>Bilans punktów ECTS</w:t>
            </w:r>
          </w:p>
        </w:tc>
        <w:tc>
          <w:tcPr>
            <w:tcW w:w="6662" w:type="dxa"/>
            <w:shd w:val="clear" w:color="auto" w:fill="auto"/>
          </w:tcPr>
          <w:p w14:paraId="0743787C" w14:textId="77777777" w:rsidR="00064773" w:rsidRPr="00A209F5" w:rsidRDefault="00064773" w:rsidP="00416811">
            <w:pPr>
              <w:rPr>
                <w:rFonts w:ascii="Arial" w:hAnsi="Arial" w:cs="Arial"/>
                <w:sz w:val="20"/>
                <w:szCs w:val="20"/>
              </w:rPr>
            </w:pPr>
            <w:r w:rsidRPr="00A209F5">
              <w:rPr>
                <w:rFonts w:ascii="Arial" w:hAnsi="Arial" w:cs="Arial"/>
                <w:sz w:val="20"/>
                <w:szCs w:val="20"/>
              </w:rPr>
              <w:t>KONTAKTOWE:</w:t>
            </w:r>
          </w:p>
          <w:p w14:paraId="4271D00A" w14:textId="77777777" w:rsidR="00064773" w:rsidRPr="00A209F5" w:rsidRDefault="00064773" w:rsidP="00416811">
            <w:pPr>
              <w:rPr>
                <w:rFonts w:ascii="Arial" w:hAnsi="Arial" w:cs="Arial"/>
                <w:sz w:val="20"/>
                <w:szCs w:val="20"/>
              </w:rPr>
            </w:pPr>
            <w:r w:rsidRPr="00A209F5">
              <w:rPr>
                <w:rFonts w:ascii="Arial" w:hAnsi="Arial" w:cs="Arial"/>
                <w:sz w:val="20"/>
                <w:szCs w:val="20"/>
              </w:rPr>
              <w:t>Udział w ćwiczeniach:          28 godz.</w:t>
            </w:r>
          </w:p>
          <w:p w14:paraId="2346E2CE" w14:textId="77777777" w:rsidR="00064773" w:rsidRPr="00A209F5" w:rsidRDefault="00064773" w:rsidP="00416811">
            <w:pPr>
              <w:rPr>
                <w:rFonts w:ascii="Arial" w:hAnsi="Arial" w:cs="Arial"/>
                <w:sz w:val="20"/>
                <w:szCs w:val="20"/>
              </w:rPr>
            </w:pPr>
            <w:r w:rsidRPr="00A209F5">
              <w:rPr>
                <w:rFonts w:ascii="Arial" w:hAnsi="Arial" w:cs="Arial"/>
                <w:sz w:val="20"/>
                <w:szCs w:val="20"/>
              </w:rPr>
              <w:t>Konsultacje:                          2 godz.</w:t>
            </w:r>
          </w:p>
          <w:p w14:paraId="7177C423" w14:textId="77777777" w:rsidR="00064773" w:rsidRPr="00A209F5" w:rsidRDefault="00064773" w:rsidP="00416811">
            <w:pPr>
              <w:rPr>
                <w:rFonts w:ascii="Arial" w:hAnsi="Arial" w:cs="Arial"/>
                <w:sz w:val="20"/>
                <w:szCs w:val="20"/>
              </w:rPr>
            </w:pPr>
            <w:r w:rsidRPr="00A209F5">
              <w:rPr>
                <w:rFonts w:ascii="Arial" w:hAnsi="Arial" w:cs="Arial"/>
                <w:sz w:val="20"/>
                <w:szCs w:val="20"/>
              </w:rPr>
              <w:t>Kolokwium z ćwiczeń:         2 godz.</w:t>
            </w:r>
          </w:p>
          <w:p w14:paraId="6ADDB9A4" w14:textId="472C0848" w:rsidR="00064773" w:rsidRPr="00A209F5" w:rsidRDefault="00064773"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5727B35A" w14:textId="77777777" w:rsidR="00064773" w:rsidRPr="00A209F5" w:rsidRDefault="00064773" w:rsidP="00416811">
            <w:pPr>
              <w:rPr>
                <w:rFonts w:ascii="Arial" w:hAnsi="Arial" w:cs="Arial"/>
                <w:sz w:val="20"/>
                <w:szCs w:val="20"/>
              </w:rPr>
            </w:pPr>
            <w:r w:rsidRPr="00A209F5">
              <w:rPr>
                <w:rFonts w:ascii="Arial" w:hAnsi="Arial" w:cs="Arial"/>
                <w:sz w:val="20"/>
                <w:szCs w:val="20"/>
              </w:rPr>
              <w:t>NIEKONTAKTOWE:</w:t>
            </w:r>
          </w:p>
          <w:p w14:paraId="29185764" w14:textId="77777777" w:rsidR="00064773" w:rsidRPr="00A209F5" w:rsidRDefault="00064773" w:rsidP="00416811">
            <w:pPr>
              <w:rPr>
                <w:rFonts w:ascii="Arial" w:hAnsi="Arial" w:cs="Arial"/>
                <w:sz w:val="20"/>
                <w:szCs w:val="20"/>
              </w:rPr>
            </w:pPr>
            <w:r w:rsidRPr="00A209F5">
              <w:rPr>
                <w:rFonts w:ascii="Arial" w:hAnsi="Arial" w:cs="Arial"/>
                <w:sz w:val="20"/>
                <w:szCs w:val="20"/>
              </w:rPr>
              <w:t>Przygotowanie do zajęć:       15 godz.</w:t>
            </w:r>
          </w:p>
          <w:p w14:paraId="25DD6D0C" w14:textId="77777777" w:rsidR="00064773" w:rsidRPr="00A209F5" w:rsidRDefault="00064773" w:rsidP="00416811">
            <w:pPr>
              <w:rPr>
                <w:rFonts w:ascii="Arial" w:hAnsi="Arial" w:cs="Arial"/>
                <w:sz w:val="20"/>
                <w:szCs w:val="20"/>
              </w:rPr>
            </w:pPr>
            <w:r w:rsidRPr="00A209F5">
              <w:rPr>
                <w:rFonts w:ascii="Arial" w:hAnsi="Arial" w:cs="Arial"/>
                <w:sz w:val="20"/>
                <w:szCs w:val="20"/>
              </w:rPr>
              <w:t>Przygotowanie do kolokwium: 3 godz.</w:t>
            </w:r>
          </w:p>
          <w:p w14:paraId="223366A7" w14:textId="471FEF52" w:rsidR="00064773" w:rsidRPr="00A209F5" w:rsidRDefault="00064773" w:rsidP="00416811">
            <w:pPr>
              <w:rPr>
                <w:rFonts w:ascii="Arial" w:hAnsi="Arial" w:cs="Arial"/>
                <w:sz w:val="20"/>
                <w:szCs w:val="20"/>
              </w:rPr>
            </w:pPr>
            <w:r w:rsidRPr="00A209F5">
              <w:rPr>
                <w:rFonts w:ascii="Arial" w:hAnsi="Arial" w:cs="Arial"/>
                <w:sz w:val="20"/>
                <w:szCs w:val="20"/>
                <w:u w:val="single"/>
              </w:rPr>
              <w:t>RAZEM NIEKONTAKTOWE:  18 godz. / 0,7  ECTS</w:t>
            </w:r>
          </w:p>
          <w:p w14:paraId="78F7BA81" w14:textId="2F2D06AA" w:rsidR="00064773" w:rsidRPr="00A209F5" w:rsidRDefault="00064773"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3781BA06" w14:textId="77777777" w:rsidTr="00EE18D3">
        <w:trPr>
          <w:trHeight w:val="718"/>
        </w:trPr>
        <w:tc>
          <w:tcPr>
            <w:tcW w:w="4112" w:type="dxa"/>
            <w:shd w:val="clear" w:color="auto" w:fill="auto"/>
          </w:tcPr>
          <w:p w14:paraId="6847BD06" w14:textId="77777777" w:rsidR="00064773" w:rsidRPr="00A209F5" w:rsidRDefault="00064773"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662" w:type="dxa"/>
            <w:shd w:val="clear" w:color="auto" w:fill="auto"/>
          </w:tcPr>
          <w:p w14:paraId="232B7409" w14:textId="77777777" w:rsidR="00064773" w:rsidRPr="00A209F5" w:rsidRDefault="00064773" w:rsidP="00416811">
            <w:pPr>
              <w:rPr>
                <w:rFonts w:ascii="Arial" w:hAnsi="Arial" w:cs="Arial"/>
                <w:sz w:val="20"/>
                <w:szCs w:val="20"/>
              </w:rPr>
            </w:pPr>
            <w:r w:rsidRPr="00A209F5">
              <w:rPr>
                <w:rFonts w:ascii="Arial" w:hAnsi="Arial" w:cs="Arial"/>
                <w:sz w:val="20"/>
                <w:szCs w:val="20"/>
              </w:rPr>
              <w:t>Udział w ćwiczeniach – 28 godz.</w:t>
            </w:r>
          </w:p>
          <w:p w14:paraId="550F437A" w14:textId="77777777" w:rsidR="00064773" w:rsidRPr="00A209F5" w:rsidRDefault="00064773" w:rsidP="00416811">
            <w:pPr>
              <w:rPr>
                <w:rFonts w:ascii="Arial" w:hAnsi="Arial" w:cs="Arial"/>
                <w:sz w:val="20"/>
                <w:szCs w:val="20"/>
              </w:rPr>
            </w:pPr>
            <w:r w:rsidRPr="00A209F5">
              <w:rPr>
                <w:rFonts w:ascii="Arial" w:hAnsi="Arial" w:cs="Arial"/>
                <w:sz w:val="20"/>
                <w:szCs w:val="20"/>
              </w:rPr>
              <w:t>Udział w konsultacjach – 2 godz.,</w:t>
            </w:r>
          </w:p>
          <w:p w14:paraId="459C80BA" w14:textId="77777777" w:rsidR="00064773" w:rsidRPr="00A209F5" w:rsidRDefault="00064773" w:rsidP="00416811">
            <w:pPr>
              <w:rPr>
                <w:rFonts w:ascii="Arial" w:hAnsi="Arial" w:cs="Arial"/>
                <w:sz w:val="20"/>
                <w:szCs w:val="20"/>
              </w:rPr>
            </w:pPr>
            <w:r w:rsidRPr="00A209F5">
              <w:rPr>
                <w:rFonts w:ascii="Arial" w:hAnsi="Arial" w:cs="Arial"/>
                <w:sz w:val="20"/>
                <w:szCs w:val="20"/>
              </w:rPr>
              <w:t>Kolokwium z ćwiczeń –  2 godz..</w:t>
            </w:r>
          </w:p>
          <w:p w14:paraId="20033E82" w14:textId="77777777" w:rsidR="00064773" w:rsidRPr="00A209F5" w:rsidRDefault="00064773" w:rsidP="00416811">
            <w:pPr>
              <w:rPr>
                <w:rFonts w:ascii="Arial" w:hAnsi="Arial" w:cs="Arial"/>
                <w:sz w:val="20"/>
                <w:szCs w:val="20"/>
              </w:rPr>
            </w:pPr>
            <w:r w:rsidRPr="00A209F5">
              <w:rPr>
                <w:rFonts w:ascii="Arial" w:hAnsi="Arial" w:cs="Arial"/>
                <w:sz w:val="20"/>
                <w:szCs w:val="20"/>
              </w:rPr>
              <w:t>Łącznie 32 godz. co odpowiada 1,3  punktu ECTS</w:t>
            </w:r>
          </w:p>
        </w:tc>
      </w:tr>
      <w:tr w:rsidR="00A209F5" w:rsidRPr="00A209F5" w14:paraId="6DB081B6" w14:textId="77777777" w:rsidTr="000325A6">
        <w:trPr>
          <w:trHeight w:val="1212"/>
        </w:trPr>
        <w:tc>
          <w:tcPr>
            <w:tcW w:w="4112" w:type="dxa"/>
            <w:shd w:val="clear" w:color="auto" w:fill="auto"/>
          </w:tcPr>
          <w:p w14:paraId="06CA45E2" w14:textId="77777777" w:rsidR="00064773" w:rsidRPr="00A209F5" w:rsidRDefault="00064773"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662" w:type="dxa"/>
            <w:shd w:val="clear" w:color="auto" w:fill="auto"/>
          </w:tcPr>
          <w:p w14:paraId="18E7B071" w14:textId="77777777" w:rsidR="00064773" w:rsidRPr="00A209F5" w:rsidRDefault="00064773" w:rsidP="00416811">
            <w:pPr>
              <w:rPr>
                <w:rFonts w:ascii="Arial" w:hAnsi="Arial" w:cs="Arial"/>
                <w:sz w:val="20"/>
                <w:szCs w:val="20"/>
              </w:rPr>
            </w:pPr>
            <w:r w:rsidRPr="00A209F5">
              <w:rPr>
                <w:rFonts w:ascii="Arial" w:hAnsi="Arial" w:cs="Arial"/>
                <w:sz w:val="20"/>
                <w:szCs w:val="20"/>
              </w:rPr>
              <w:t>U1 – TL_U01+++</w:t>
            </w:r>
          </w:p>
          <w:p w14:paraId="0B68A184" w14:textId="77777777" w:rsidR="00064773" w:rsidRPr="00A209F5" w:rsidRDefault="00064773" w:rsidP="00416811">
            <w:pPr>
              <w:rPr>
                <w:rFonts w:ascii="Arial" w:hAnsi="Arial" w:cs="Arial"/>
                <w:sz w:val="20"/>
                <w:szCs w:val="20"/>
              </w:rPr>
            </w:pPr>
            <w:r w:rsidRPr="00A209F5">
              <w:rPr>
                <w:rFonts w:ascii="Arial" w:hAnsi="Arial" w:cs="Arial"/>
                <w:sz w:val="20"/>
                <w:szCs w:val="20"/>
              </w:rPr>
              <w:t>U2 – TL_U01+++</w:t>
            </w:r>
          </w:p>
          <w:p w14:paraId="4808FCD9" w14:textId="77777777" w:rsidR="00064773" w:rsidRPr="00A209F5" w:rsidRDefault="00064773" w:rsidP="00416811">
            <w:pPr>
              <w:rPr>
                <w:rFonts w:ascii="Arial" w:hAnsi="Arial" w:cs="Arial"/>
                <w:sz w:val="20"/>
                <w:szCs w:val="20"/>
              </w:rPr>
            </w:pPr>
            <w:r w:rsidRPr="00A209F5">
              <w:rPr>
                <w:rFonts w:ascii="Arial" w:hAnsi="Arial" w:cs="Arial"/>
                <w:sz w:val="20"/>
                <w:szCs w:val="20"/>
              </w:rPr>
              <w:t>U3 - TL_U01+++</w:t>
            </w:r>
          </w:p>
          <w:p w14:paraId="1BD8FE01" w14:textId="77777777" w:rsidR="00064773" w:rsidRPr="00A209F5" w:rsidRDefault="00064773" w:rsidP="00416811">
            <w:pPr>
              <w:rPr>
                <w:rFonts w:ascii="Arial" w:hAnsi="Arial" w:cs="Arial"/>
                <w:sz w:val="20"/>
                <w:szCs w:val="20"/>
              </w:rPr>
            </w:pPr>
            <w:r w:rsidRPr="00A209F5">
              <w:rPr>
                <w:rFonts w:ascii="Arial" w:hAnsi="Arial" w:cs="Arial"/>
                <w:sz w:val="20"/>
                <w:szCs w:val="20"/>
              </w:rPr>
              <w:t>U4 - TL_U01+++</w:t>
            </w:r>
          </w:p>
          <w:p w14:paraId="6E9538CA" w14:textId="77777777" w:rsidR="00064773" w:rsidRPr="00A209F5" w:rsidRDefault="00064773" w:rsidP="00416811">
            <w:pPr>
              <w:rPr>
                <w:rFonts w:ascii="Arial" w:hAnsi="Arial" w:cs="Arial"/>
                <w:sz w:val="20"/>
                <w:szCs w:val="20"/>
              </w:rPr>
            </w:pPr>
            <w:r w:rsidRPr="00A209F5">
              <w:rPr>
                <w:rFonts w:ascii="Arial" w:hAnsi="Arial" w:cs="Arial"/>
                <w:sz w:val="20"/>
                <w:szCs w:val="20"/>
              </w:rPr>
              <w:t>K1 – TL_K01+</w:t>
            </w:r>
          </w:p>
        </w:tc>
      </w:tr>
    </w:tbl>
    <w:p w14:paraId="22E36D3D" w14:textId="276D055A" w:rsidR="0075443C" w:rsidRPr="00A209F5" w:rsidRDefault="0075443C" w:rsidP="00416811">
      <w:pPr>
        <w:rPr>
          <w:rFonts w:ascii="Arial" w:hAnsi="Arial" w:cs="Arial"/>
          <w:sz w:val="20"/>
          <w:szCs w:val="20"/>
        </w:rPr>
      </w:pPr>
    </w:p>
    <w:p w14:paraId="1C730645" w14:textId="03C43DDE" w:rsidR="00AA131F" w:rsidRPr="00A209F5" w:rsidRDefault="00AA131F" w:rsidP="00416811">
      <w:pPr>
        <w:rPr>
          <w:rFonts w:ascii="Arial" w:hAnsi="Arial" w:cs="Arial"/>
          <w:sz w:val="20"/>
          <w:szCs w:val="20"/>
        </w:rPr>
      </w:pPr>
    </w:p>
    <w:p w14:paraId="1A8614FD" w14:textId="24DFEF40" w:rsidR="00AA131F" w:rsidRPr="00A209F5" w:rsidRDefault="00AA131F" w:rsidP="00416811">
      <w:pPr>
        <w:rPr>
          <w:rFonts w:ascii="Arial" w:hAnsi="Arial" w:cs="Arial"/>
          <w:sz w:val="20"/>
          <w:szCs w:val="20"/>
        </w:rPr>
      </w:pPr>
      <w:r w:rsidRPr="00A209F5">
        <w:rPr>
          <w:rFonts w:ascii="Arial" w:hAnsi="Arial" w:cs="Arial"/>
          <w:sz w:val="20"/>
          <w:szCs w:val="20"/>
        </w:rPr>
        <w:br w:type="page"/>
      </w:r>
    </w:p>
    <w:p w14:paraId="6B547384" w14:textId="77777777" w:rsidR="00AA131F" w:rsidRPr="00A209F5" w:rsidRDefault="00AA131F" w:rsidP="00416811">
      <w:pPr>
        <w:rPr>
          <w:rFonts w:ascii="Arial" w:hAnsi="Arial" w:cs="Arial"/>
          <w:sz w:val="20"/>
          <w:szCs w:val="20"/>
        </w:rPr>
      </w:pPr>
      <w:bookmarkStart w:id="1" w:name="_Hlk29464258"/>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27"/>
        <w:gridCol w:w="5954"/>
      </w:tblGrid>
      <w:tr w:rsidR="00A209F5" w:rsidRPr="00A209F5" w14:paraId="57065B1A" w14:textId="77777777" w:rsidTr="00064773">
        <w:tc>
          <w:tcPr>
            <w:tcW w:w="3969" w:type="dxa"/>
            <w:gridSpan w:val="2"/>
            <w:shd w:val="clear" w:color="auto" w:fill="auto"/>
          </w:tcPr>
          <w:p w14:paraId="5FB5F58F" w14:textId="77777777" w:rsidR="00064773" w:rsidRPr="00A209F5" w:rsidRDefault="00064773" w:rsidP="00416811">
            <w:pPr>
              <w:rPr>
                <w:rFonts w:ascii="Arial" w:hAnsi="Arial" w:cs="Arial"/>
                <w:sz w:val="20"/>
                <w:szCs w:val="20"/>
              </w:rPr>
            </w:pPr>
            <w:r w:rsidRPr="00A209F5">
              <w:rPr>
                <w:rFonts w:ascii="Arial" w:hAnsi="Arial" w:cs="Arial"/>
                <w:sz w:val="20"/>
                <w:szCs w:val="20"/>
              </w:rPr>
              <w:t>Symbol modułu</w:t>
            </w:r>
          </w:p>
        </w:tc>
        <w:tc>
          <w:tcPr>
            <w:tcW w:w="5954" w:type="dxa"/>
            <w:shd w:val="clear" w:color="auto" w:fill="auto"/>
          </w:tcPr>
          <w:p w14:paraId="629A5D9E" w14:textId="77777777" w:rsidR="00064773" w:rsidRPr="00A209F5" w:rsidRDefault="00064773" w:rsidP="00416811">
            <w:pPr>
              <w:rPr>
                <w:rFonts w:ascii="Arial" w:hAnsi="Arial" w:cs="Arial"/>
                <w:sz w:val="20"/>
                <w:szCs w:val="20"/>
              </w:rPr>
            </w:pPr>
            <w:r w:rsidRPr="00A209F5">
              <w:rPr>
                <w:rFonts w:ascii="Arial" w:hAnsi="Arial" w:cs="Arial"/>
                <w:sz w:val="20"/>
                <w:szCs w:val="20"/>
              </w:rPr>
              <w:t>M_T1_ST_01</w:t>
            </w:r>
          </w:p>
        </w:tc>
      </w:tr>
      <w:tr w:rsidR="00A209F5" w:rsidRPr="00A209F5" w14:paraId="143D2781" w14:textId="77777777" w:rsidTr="00064773">
        <w:tc>
          <w:tcPr>
            <w:tcW w:w="3942" w:type="dxa"/>
            <w:shd w:val="clear" w:color="auto" w:fill="auto"/>
          </w:tcPr>
          <w:p w14:paraId="21E07FB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Nazwa kierunku studiów </w:t>
            </w:r>
          </w:p>
          <w:p w14:paraId="3C909DEB"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130725AD"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7E00DDAE" w14:textId="77777777" w:rsidTr="00064773">
        <w:tc>
          <w:tcPr>
            <w:tcW w:w="3942" w:type="dxa"/>
            <w:shd w:val="clear" w:color="auto" w:fill="auto"/>
          </w:tcPr>
          <w:p w14:paraId="0921488C"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także nazwa w języku angielskim</w:t>
            </w:r>
          </w:p>
        </w:tc>
        <w:tc>
          <w:tcPr>
            <w:tcW w:w="5981" w:type="dxa"/>
            <w:gridSpan w:val="2"/>
            <w:shd w:val="clear" w:color="auto" w:fill="auto"/>
          </w:tcPr>
          <w:p w14:paraId="5CE8DDAD" w14:textId="77777777" w:rsidR="00AA131F" w:rsidRPr="00A209F5" w:rsidRDefault="00AA131F" w:rsidP="00416811">
            <w:pPr>
              <w:pStyle w:val="Modutytu"/>
            </w:pPr>
            <w:bookmarkStart w:id="2" w:name="_Toc202436269"/>
            <w:r w:rsidRPr="00A209F5">
              <w:t>Język obcy – 1 -Francuski B2</w:t>
            </w:r>
            <w:bookmarkEnd w:id="2"/>
          </w:p>
          <w:p w14:paraId="6C8D263D"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Foreign Language – 1 - French B2</w:t>
            </w:r>
          </w:p>
        </w:tc>
      </w:tr>
      <w:tr w:rsidR="00A209F5" w:rsidRPr="00A209F5" w14:paraId="5EE836E0" w14:textId="77777777" w:rsidTr="00064773">
        <w:tc>
          <w:tcPr>
            <w:tcW w:w="3942" w:type="dxa"/>
            <w:shd w:val="clear" w:color="auto" w:fill="auto"/>
          </w:tcPr>
          <w:p w14:paraId="02454F3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Język wykładowy </w:t>
            </w:r>
          </w:p>
          <w:p w14:paraId="37FD3704"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08347138" w14:textId="77777777" w:rsidR="00AA131F" w:rsidRPr="00A209F5" w:rsidRDefault="00AA131F" w:rsidP="00416811">
            <w:pPr>
              <w:rPr>
                <w:rFonts w:ascii="Arial" w:hAnsi="Arial" w:cs="Arial"/>
                <w:sz w:val="20"/>
                <w:szCs w:val="20"/>
              </w:rPr>
            </w:pPr>
            <w:r w:rsidRPr="00A209F5">
              <w:rPr>
                <w:rFonts w:ascii="Arial" w:hAnsi="Arial" w:cs="Arial"/>
                <w:sz w:val="20"/>
                <w:szCs w:val="20"/>
              </w:rPr>
              <w:t>francuski</w:t>
            </w:r>
          </w:p>
        </w:tc>
      </w:tr>
      <w:tr w:rsidR="00A209F5" w:rsidRPr="00A209F5" w14:paraId="73559C11" w14:textId="77777777" w:rsidTr="00064773">
        <w:tc>
          <w:tcPr>
            <w:tcW w:w="3942" w:type="dxa"/>
            <w:shd w:val="clear" w:color="auto" w:fill="auto"/>
          </w:tcPr>
          <w:p w14:paraId="0D8E1EC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Rodzaj modułu </w:t>
            </w:r>
          </w:p>
          <w:p w14:paraId="20402F69"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59678491"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7B1CAAF8" w14:textId="77777777" w:rsidTr="00064773">
        <w:tc>
          <w:tcPr>
            <w:tcW w:w="3942" w:type="dxa"/>
            <w:shd w:val="clear" w:color="auto" w:fill="auto"/>
          </w:tcPr>
          <w:p w14:paraId="36513FDF" w14:textId="77777777" w:rsidR="00AA131F" w:rsidRPr="00A209F5" w:rsidRDefault="00AA131F" w:rsidP="00416811">
            <w:pPr>
              <w:rPr>
                <w:rFonts w:ascii="Arial" w:hAnsi="Arial" w:cs="Arial"/>
                <w:sz w:val="20"/>
                <w:szCs w:val="20"/>
              </w:rPr>
            </w:pPr>
            <w:r w:rsidRPr="00A209F5">
              <w:rPr>
                <w:rFonts w:ascii="Arial" w:hAnsi="Arial" w:cs="Arial"/>
                <w:sz w:val="20"/>
                <w:szCs w:val="20"/>
              </w:rPr>
              <w:t>Poziom studiów</w:t>
            </w:r>
          </w:p>
        </w:tc>
        <w:tc>
          <w:tcPr>
            <w:tcW w:w="5981" w:type="dxa"/>
            <w:gridSpan w:val="2"/>
            <w:shd w:val="clear" w:color="auto" w:fill="auto"/>
          </w:tcPr>
          <w:p w14:paraId="660C260D" w14:textId="77777777" w:rsidR="00AA131F" w:rsidRPr="00A209F5" w:rsidRDefault="00AA131F" w:rsidP="00416811">
            <w:pPr>
              <w:rPr>
                <w:rFonts w:ascii="Arial" w:hAnsi="Arial" w:cs="Arial"/>
                <w:sz w:val="20"/>
                <w:szCs w:val="20"/>
              </w:rPr>
            </w:pPr>
            <w:r w:rsidRPr="00A209F5">
              <w:rPr>
                <w:rFonts w:ascii="Arial" w:hAnsi="Arial" w:cs="Arial"/>
                <w:sz w:val="20"/>
                <w:szCs w:val="20"/>
              </w:rPr>
              <w:t>pierwszego stopnia</w:t>
            </w:r>
          </w:p>
        </w:tc>
      </w:tr>
      <w:tr w:rsidR="00A209F5" w:rsidRPr="00A209F5" w14:paraId="58BD15F6" w14:textId="77777777" w:rsidTr="00064773">
        <w:tc>
          <w:tcPr>
            <w:tcW w:w="3942" w:type="dxa"/>
            <w:shd w:val="clear" w:color="auto" w:fill="auto"/>
          </w:tcPr>
          <w:p w14:paraId="15D7DBAA" w14:textId="77777777" w:rsidR="00AA131F" w:rsidRPr="00A209F5" w:rsidRDefault="00AA131F" w:rsidP="00416811">
            <w:pPr>
              <w:rPr>
                <w:rFonts w:ascii="Arial" w:hAnsi="Arial" w:cs="Arial"/>
                <w:sz w:val="20"/>
                <w:szCs w:val="20"/>
              </w:rPr>
            </w:pPr>
            <w:r w:rsidRPr="00A209F5">
              <w:rPr>
                <w:rFonts w:ascii="Arial" w:hAnsi="Arial" w:cs="Arial"/>
                <w:sz w:val="20"/>
                <w:szCs w:val="20"/>
              </w:rPr>
              <w:t>Forma studiów</w:t>
            </w:r>
          </w:p>
          <w:p w14:paraId="1512CE12"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0D783CB1" w14:textId="77777777" w:rsidR="00AA131F" w:rsidRPr="00A209F5" w:rsidRDefault="00AA131F" w:rsidP="00416811">
            <w:pPr>
              <w:rPr>
                <w:rFonts w:ascii="Arial" w:hAnsi="Arial" w:cs="Arial"/>
                <w:sz w:val="20"/>
                <w:szCs w:val="20"/>
              </w:rPr>
            </w:pPr>
            <w:r w:rsidRPr="00A209F5">
              <w:rPr>
                <w:rFonts w:ascii="Arial" w:hAnsi="Arial" w:cs="Arial"/>
                <w:sz w:val="20"/>
                <w:szCs w:val="20"/>
              </w:rPr>
              <w:t>stacjonarne</w:t>
            </w:r>
          </w:p>
        </w:tc>
      </w:tr>
      <w:tr w:rsidR="00A209F5" w:rsidRPr="00A209F5" w14:paraId="1DCA7C49" w14:textId="77777777" w:rsidTr="00064773">
        <w:tc>
          <w:tcPr>
            <w:tcW w:w="3942" w:type="dxa"/>
            <w:shd w:val="clear" w:color="auto" w:fill="auto"/>
          </w:tcPr>
          <w:p w14:paraId="69005907"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5981" w:type="dxa"/>
            <w:gridSpan w:val="2"/>
            <w:shd w:val="clear" w:color="auto" w:fill="auto"/>
          </w:tcPr>
          <w:p w14:paraId="4D645981" w14:textId="77777777" w:rsidR="00AA131F" w:rsidRPr="00A209F5" w:rsidRDefault="00AA131F" w:rsidP="00416811">
            <w:pPr>
              <w:rPr>
                <w:rFonts w:ascii="Arial" w:hAnsi="Arial" w:cs="Arial"/>
                <w:sz w:val="20"/>
                <w:szCs w:val="20"/>
              </w:rPr>
            </w:pPr>
            <w:r w:rsidRPr="00A209F5">
              <w:rPr>
                <w:rFonts w:ascii="Arial" w:hAnsi="Arial" w:cs="Arial"/>
                <w:sz w:val="20"/>
                <w:szCs w:val="20"/>
              </w:rPr>
              <w:t>I</w:t>
            </w:r>
          </w:p>
        </w:tc>
      </w:tr>
      <w:tr w:rsidR="00A209F5" w:rsidRPr="00A209F5" w14:paraId="58DF6A31" w14:textId="77777777" w:rsidTr="00064773">
        <w:tc>
          <w:tcPr>
            <w:tcW w:w="3942" w:type="dxa"/>
            <w:shd w:val="clear" w:color="auto" w:fill="auto"/>
          </w:tcPr>
          <w:p w14:paraId="7C0ECEDD"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5981" w:type="dxa"/>
            <w:gridSpan w:val="2"/>
            <w:shd w:val="clear" w:color="auto" w:fill="auto"/>
          </w:tcPr>
          <w:p w14:paraId="5F22E606" w14:textId="77777777" w:rsidR="00AA131F" w:rsidRPr="00A209F5" w:rsidRDefault="00AA131F" w:rsidP="00416811">
            <w:pPr>
              <w:rPr>
                <w:rFonts w:ascii="Arial" w:hAnsi="Arial" w:cs="Arial"/>
                <w:sz w:val="20"/>
                <w:szCs w:val="20"/>
              </w:rPr>
            </w:pPr>
            <w:r w:rsidRPr="00A209F5">
              <w:rPr>
                <w:rFonts w:ascii="Arial" w:hAnsi="Arial" w:cs="Arial"/>
                <w:sz w:val="20"/>
                <w:szCs w:val="20"/>
              </w:rPr>
              <w:t>2</w:t>
            </w:r>
          </w:p>
        </w:tc>
      </w:tr>
      <w:tr w:rsidR="00A209F5" w:rsidRPr="00A209F5" w14:paraId="69B275F0" w14:textId="77777777" w:rsidTr="00064773">
        <w:tc>
          <w:tcPr>
            <w:tcW w:w="3942" w:type="dxa"/>
            <w:shd w:val="clear" w:color="auto" w:fill="auto"/>
          </w:tcPr>
          <w:p w14:paraId="0DF9B6DD"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5981" w:type="dxa"/>
            <w:gridSpan w:val="2"/>
            <w:shd w:val="clear" w:color="auto" w:fill="auto"/>
          </w:tcPr>
          <w:p w14:paraId="3FE906B0" w14:textId="77777777" w:rsidR="00AA131F" w:rsidRPr="00A209F5" w:rsidRDefault="00AA131F" w:rsidP="00416811">
            <w:pPr>
              <w:rPr>
                <w:rFonts w:ascii="Arial" w:hAnsi="Arial" w:cs="Arial"/>
                <w:sz w:val="20"/>
                <w:szCs w:val="20"/>
              </w:rPr>
            </w:pPr>
            <w:r w:rsidRPr="00A209F5">
              <w:rPr>
                <w:rFonts w:ascii="Arial" w:hAnsi="Arial" w:cs="Arial"/>
                <w:sz w:val="20"/>
                <w:szCs w:val="20"/>
              </w:rPr>
              <w:t>2 (1,3/0,7)</w:t>
            </w:r>
          </w:p>
        </w:tc>
      </w:tr>
      <w:tr w:rsidR="00A209F5" w:rsidRPr="00A209F5" w14:paraId="1418F0F6" w14:textId="77777777" w:rsidTr="00064773">
        <w:tc>
          <w:tcPr>
            <w:tcW w:w="3942" w:type="dxa"/>
            <w:shd w:val="clear" w:color="auto" w:fill="auto"/>
          </w:tcPr>
          <w:p w14:paraId="7E635685" w14:textId="77777777" w:rsidR="00AA131F" w:rsidRPr="00A209F5" w:rsidRDefault="00AA131F"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981" w:type="dxa"/>
            <w:gridSpan w:val="2"/>
            <w:shd w:val="clear" w:color="auto" w:fill="auto"/>
          </w:tcPr>
          <w:p w14:paraId="43FB2075" w14:textId="77777777" w:rsidR="00AA131F" w:rsidRPr="00A209F5" w:rsidRDefault="00AA131F" w:rsidP="00416811">
            <w:pPr>
              <w:rPr>
                <w:rFonts w:ascii="Arial" w:hAnsi="Arial" w:cs="Arial"/>
                <w:sz w:val="20"/>
                <w:szCs w:val="20"/>
              </w:rPr>
            </w:pPr>
            <w:r w:rsidRPr="00A209F5">
              <w:rPr>
                <w:rFonts w:ascii="Arial" w:hAnsi="Arial" w:cs="Arial"/>
                <w:sz w:val="20"/>
                <w:szCs w:val="20"/>
              </w:rPr>
              <w:t>mgr Elżbieta Karolak</w:t>
            </w:r>
          </w:p>
        </w:tc>
      </w:tr>
      <w:tr w:rsidR="00A209F5" w:rsidRPr="00A209F5" w14:paraId="4DED72EF" w14:textId="77777777" w:rsidTr="00064773">
        <w:tc>
          <w:tcPr>
            <w:tcW w:w="3942" w:type="dxa"/>
            <w:shd w:val="clear" w:color="auto" w:fill="auto"/>
          </w:tcPr>
          <w:p w14:paraId="1BE0D9A6"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moduł</w:t>
            </w:r>
          </w:p>
          <w:p w14:paraId="1C0A6556"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55DE5847" w14:textId="77777777" w:rsidR="00AA131F" w:rsidRPr="00A209F5" w:rsidRDefault="00AA131F"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1DD8FF61" w14:textId="77777777" w:rsidTr="00064773">
        <w:tc>
          <w:tcPr>
            <w:tcW w:w="3942" w:type="dxa"/>
            <w:shd w:val="clear" w:color="auto" w:fill="auto"/>
          </w:tcPr>
          <w:p w14:paraId="295F1E2E"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p w14:paraId="41159F01"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7581D076" w14:textId="77777777" w:rsidR="00AA131F" w:rsidRPr="00A209F5" w:rsidRDefault="00AA131F"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10273CAD" w14:textId="77777777" w:rsidR="00AA131F" w:rsidRPr="00A209F5" w:rsidRDefault="00AA131F"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4C4F6B6D" w14:textId="77777777" w:rsidR="00AA131F" w:rsidRPr="00A209F5" w:rsidRDefault="00AA131F"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0E170B09" w14:textId="77777777" w:rsidTr="00F3121B">
        <w:trPr>
          <w:trHeight w:val="268"/>
        </w:trPr>
        <w:tc>
          <w:tcPr>
            <w:tcW w:w="3942" w:type="dxa"/>
            <w:vMerge w:val="restart"/>
            <w:shd w:val="clear" w:color="auto" w:fill="auto"/>
          </w:tcPr>
          <w:p w14:paraId="28C9EA5B"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981" w:type="dxa"/>
            <w:gridSpan w:val="2"/>
            <w:shd w:val="clear" w:color="auto" w:fill="auto"/>
          </w:tcPr>
          <w:p w14:paraId="65306EC9" w14:textId="5B984348" w:rsidR="00F3121B" w:rsidRPr="00A209F5" w:rsidRDefault="00F3121B" w:rsidP="00416811">
            <w:pPr>
              <w:rPr>
                <w:rFonts w:ascii="Arial" w:hAnsi="Arial" w:cs="Arial"/>
                <w:sz w:val="20"/>
                <w:szCs w:val="20"/>
              </w:rPr>
            </w:pPr>
            <w:r w:rsidRPr="00A209F5">
              <w:rPr>
                <w:rFonts w:ascii="Arial" w:hAnsi="Arial" w:cs="Arial"/>
                <w:sz w:val="20"/>
                <w:szCs w:val="20"/>
              </w:rPr>
              <w:t>Wiedza:</w:t>
            </w:r>
          </w:p>
        </w:tc>
      </w:tr>
      <w:tr w:rsidR="00A209F5" w:rsidRPr="00A209F5" w14:paraId="24813220" w14:textId="77777777" w:rsidTr="00064773">
        <w:trPr>
          <w:trHeight w:val="233"/>
        </w:trPr>
        <w:tc>
          <w:tcPr>
            <w:tcW w:w="3942" w:type="dxa"/>
            <w:vMerge/>
            <w:shd w:val="clear" w:color="auto" w:fill="auto"/>
          </w:tcPr>
          <w:p w14:paraId="7E8DB000"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1CA5ECFC"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2AEE2849" w14:textId="77777777" w:rsidTr="00064773">
        <w:trPr>
          <w:trHeight w:val="233"/>
        </w:trPr>
        <w:tc>
          <w:tcPr>
            <w:tcW w:w="3942" w:type="dxa"/>
            <w:vMerge/>
            <w:shd w:val="clear" w:color="auto" w:fill="auto"/>
          </w:tcPr>
          <w:p w14:paraId="0B6CC068"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661E13E5" w14:textId="77777777" w:rsidR="00AA131F" w:rsidRPr="00A209F5" w:rsidRDefault="00AA131F"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3B0AE1FB" w14:textId="77777777" w:rsidTr="00064773">
        <w:trPr>
          <w:trHeight w:val="233"/>
        </w:trPr>
        <w:tc>
          <w:tcPr>
            <w:tcW w:w="3942" w:type="dxa"/>
            <w:vMerge/>
            <w:shd w:val="clear" w:color="auto" w:fill="auto"/>
          </w:tcPr>
          <w:p w14:paraId="0D8C482C"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59B976AE" w14:textId="77777777" w:rsidR="00AA131F" w:rsidRPr="00A209F5" w:rsidRDefault="00AA131F"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54F438E6" w14:textId="77777777" w:rsidTr="00064773">
        <w:trPr>
          <w:trHeight w:val="233"/>
        </w:trPr>
        <w:tc>
          <w:tcPr>
            <w:tcW w:w="3942" w:type="dxa"/>
            <w:vMerge/>
            <w:shd w:val="clear" w:color="auto" w:fill="auto"/>
          </w:tcPr>
          <w:p w14:paraId="2B8C1BD3"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391425A0" w14:textId="77777777" w:rsidR="00AA131F" w:rsidRPr="00A209F5" w:rsidRDefault="00AA131F"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2D6A1BC8" w14:textId="77777777" w:rsidTr="00064773">
        <w:trPr>
          <w:trHeight w:val="233"/>
        </w:trPr>
        <w:tc>
          <w:tcPr>
            <w:tcW w:w="3942" w:type="dxa"/>
            <w:vMerge/>
            <w:shd w:val="clear" w:color="auto" w:fill="auto"/>
          </w:tcPr>
          <w:p w14:paraId="3837BE39"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4D897569" w14:textId="77777777" w:rsidR="00AA131F" w:rsidRPr="00A209F5" w:rsidRDefault="00AA131F"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2FFC9B80" w14:textId="77777777" w:rsidTr="00064773">
        <w:trPr>
          <w:trHeight w:val="233"/>
        </w:trPr>
        <w:tc>
          <w:tcPr>
            <w:tcW w:w="3942" w:type="dxa"/>
            <w:vMerge/>
            <w:shd w:val="clear" w:color="auto" w:fill="auto"/>
          </w:tcPr>
          <w:p w14:paraId="5AB88AF1"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74B71DBC"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53F810BD" w14:textId="77777777" w:rsidTr="00064773">
        <w:trPr>
          <w:trHeight w:val="233"/>
        </w:trPr>
        <w:tc>
          <w:tcPr>
            <w:tcW w:w="3942" w:type="dxa"/>
            <w:vMerge/>
            <w:shd w:val="clear" w:color="auto" w:fill="auto"/>
          </w:tcPr>
          <w:p w14:paraId="08E64E0D" w14:textId="77777777" w:rsidR="00AA131F" w:rsidRPr="00A209F5" w:rsidRDefault="00AA131F" w:rsidP="00416811">
            <w:pPr>
              <w:rPr>
                <w:rFonts w:ascii="Arial" w:hAnsi="Arial" w:cs="Arial"/>
                <w:sz w:val="20"/>
                <w:szCs w:val="20"/>
                <w:highlight w:val="yellow"/>
              </w:rPr>
            </w:pPr>
          </w:p>
        </w:tc>
        <w:tc>
          <w:tcPr>
            <w:tcW w:w="5981" w:type="dxa"/>
            <w:gridSpan w:val="2"/>
            <w:shd w:val="clear" w:color="auto" w:fill="auto"/>
          </w:tcPr>
          <w:p w14:paraId="064D0651" w14:textId="77777777" w:rsidR="00AA131F" w:rsidRPr="00A209F5" w:rsidRDefault="00AA131F"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25584C3A" w14:textId="77777777" w:rsidTr="00064773">
        <w:tc>
          <w:tcPr>
            <w:tcW w:w="3942" w:type="dxa"/>
            <w:shd w:val="clear" w:color="auto" w:fill="auto"/>
          </w:tcPr>
          <w:p w14:paraId="6EA70F2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i dodatkowe </w:t>
            </w:r>
          </w:p>
        </w:tc>
        <w:tc>
          <w:tcPr>
            <w:tcW w:w="5981" w:type="dxa"/>
            <w:gridSpan w:val="2"/>
            <w:shd w:val="clear" w:color="auto" w:fill="auto"/>
          </w:tcPr>
          <w:p w14:paraId="19FD4BF9" w14:textId="77777777" w:rsidR="00AA131F" w:rsidRPr="00A209F5" w:rsidRDefault="00AA131F"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69693240" w14:textId="77777777" w:rsidTr="00064773">
        <w:tc>
          <w:tcPr>
            <w:tcW w:w="3942" w:type="dxa"/>
            <w:shd w:val="clear" w:color="auto" w:fill="auto"/>
          </w:tcPr>
          <w:p w14:paraId="47710C7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Treści programowe modułu </w:t>
            </w:r>
          </w:p>
          <w:p w14:paraId="56F7D7F8" w14:textId="77777777" w:rsidR="00AA131F" w:rsidRPr="00A209F5" w:rsidRDefault="00AA131F" w:rsidP="00416811">
            <w:pPr>
              <w:rPr>
                <w:rFonts w:ascii="Arial" w:hAnsi="Arial" w:cs="Arial"/>
                <w:sz w:val="20"/>
                <w:szCs w:val="20"/>
              </w:rPr>
            </w:pPr>
          </w:p>
        </w:tc>
        <w:tc>
          <w:tcPr>
            <w:tcW w:w="5981" w:type="dxa"/>
            <w:gridSpan w:val="2"/>
            <w:shd w:val="clear" w:color="auto" w:fill="auto"/>
          </w:tcPr>
          <w:p w14:paraId="7D251B68" w14:textId="77777777" w:rsidR="00AA131F" w:rsidRPr="00A209F5" w:rsidRDefault="00AA131F"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3996E9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33D8BF" w14:textId="77777777" w:rsidR="00AA131F" w:rsidRPr="00A209F5" w:rsidRDefault="00AA131F"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2F33985F" w14:textId="6292937F" w:rsidR="00AA131F" w:rsidRPr="00A209F5" w:rsidRDefault="00AA131F"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45A25662" w14:textId="77777777" w:rsidTr="00064773">
        <w:tc>
          <w:tcPr>
            <w:tcW w:w="3942" w:type="dxa"/>
            <w:shd w:val="clear" w:color="auto" w:fill="auto"/>
          </w:tcPr>
          <w:p w14:paraId="03B9B4DE" w14:textId="77777777" w:rsidR="00AA131F" w:rsidRPr="00A209F5" w:rsidRDefault="00AA131F" w:rsidP="00416811">
            <w:pPr>
              <w:rPr>
                <w:rFonts w:ascii="Arial" w:hAnsi="Arial" w:cs="Arial"/>
                <w:sz w:val="20"/>
                <w:szCs w:val="20"/>
              </w:rPr>
            </w:pPr>
            <w:r w:rsidRPr="00A209F5">
              <w:rPr>
                <w:rFonts w:ascii="Arial" w:hAnsi="Arial" w:cs="Arial"/>
                <w:sz w:val="20"/>
                <w:szCs w:val="20"/>
              </w:rPr>
              <w:t>Wykaz literatury podstawowej i uzupełniającej</w:t>
            </w:r>
          </w:p>
        </w:tc>
        <w:tc>
          <w:tcPr>
            <w:tcW w:w="5981" w:type="dxa"/>
            <w:gridSpan w:val="2"/>
            <w:shd w:val="clear" w:color="auto" w:fill="auto"/>
          </w:tcPr>
          <w:p w14:paraId="065C668B" w14:textId="77777777" w:rsidR="00AA131F" w:rsidRPr="00A209F5" w:rsidRDefault="00AA131F" w:rsidP="00416811">
            <w:pPr>
              <w:rPr>
                <w:rFonts w:ascii="Arial" w:hAnsi="Arial" w:cs="Arial"/>
                <w:sz w:val="20"/>
                <w:szCs w:val="20"/>
                <w:lang w:val="fr-FR"/>
              </w:rPr>
            </w:pPr>
            <w:r w:rsidRPr="00A209F5">
              <w:rPr>
                <w:rFonts w:ascii="Arial" w:hAnsi="Arial" w:cs="Arial"/>
                <w:sz w:val="20"/>
                <w:szCs w:val="20"/>
                <w:lang w:val="fr-FR"/>
              </w:rPr>
              <w:t>Lektury obowiązkowe</w:t>
            </w:r>
          </w:p>
          <w:p w14:paraId="21D69753" w14:textId="77777777" w:rsidR="00AA131F" w:rsidRPr="00A209F5" w:rsidRDefault="00AA131F" w:rsidP="00416811">
            <w:pPr>
              <w:rPr>
                <w:rFonts w:ascii="Arial" w:eastAsia="Calibri" w:hAnsi="Arial" w:cs="Arial"/>
                <w:sz w:val="20"/>
                <w:szCs w:val="20"/>
                <w:lang w:val="en-US" w:eastAsia="en-US"/>
              </w:rPr>
            </w:pPr>
            <w:r w:rsidRPr="00A209F5">
              <w:rPr>
                <w:rFonts w:ascii="Arial" w:eastAsia="Calibri" w:hAnsi="Arial" w:cs="Arial"/>
                <w:sz w:val="20"/>
                <w:szCs w:val="20"/>
                <w:lang w:eastAsia="en-US"/>
              </w:rPr>
              <w:t xml:space="preserve">1.  A.Berthet  „Alter Ego B2” Wyd. </w:t>
            </w:r>
            <w:r w:rsidRPr="00A209F5">
              <w:rPr>
                <w:rFonts w:ascii="Arial" w:eastAsia="Calibri" w:hAnsi="Arial" w:cs="Arial"/>
                <w:sz w:val="20"/>
                <w:szCs w:val="20"/>
                <w:lang w:val="en-US" w:eastAsia="en-US"/>
              </w:rPr>
              <w:t>Hachette Livre               2008</w:t>
            </w:r>
          </w:p>
          <w:p w14:paraId="407800CD" w14:textId="77777777" w:rsidR="00AA131F" w:rsidRPr="00A209F5" w:rsidRDefault="00AA131F" w:rsidP="00416811">
            <w:pPr>
              <w:rPr>
                <w:rFonts w:ascii="Arial" w:eastAsia="Calibri" w:hAnsi="Arial" w:cs="Arial"/>
                <w:sz w:val="20"/>
                <w:szCs w:val="20"/>
                <w:lang w:val="en-US" w:eastAsia="en-US"/>
              </w:rPr>
            </w:pPr>
            <w:r w:rsidRPr="00A209F5">
              <w:rPr>
                <w:rFonts w:ascii="Arial" w:eastAsia="Calibri" w:hAnsi="Arial" w:cs="Arial"/>
                <w:sz w:val="20"/>
                <w:szCs w:val="20"/>
                <w:lang w:val="en-US" w:eastAsia="en-US"/>
              </w:rPr>
              <w:t>2.  G. Capelle “Espaces 2 i 3   Wyd. Hachette Livre                   2008</w:t>
            </w:r>
          </w:p>
          <w:p w14:paraId="56C39469"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3.  Claire Leroy-Miquel: „Vocabulaire progressif du              avec 250 exercices”, Wyd. CLE International 2007</w:t>
            </w:r>
          </w:p>
          <w:p w14:paraId="21CB12A1" w14:textId="6F33A129"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4.  C.-M. Beaujeu  „350 exercices Niveau Supérieu                      II”, Wyd. Hachette 2006</w:t>
            </w:r>
          </w:p>
          <w:p w14:paraId="06965CD8" w14:textId="77777777" w:rsidR="00AA131F" w:rsidRPr="00A209F5" w:rsidRDefault="00AA131F" w:rsidP="00416811">
            <w:pPr>
              <w:rPr>
                <w:rFonts w:ascii="Arial" w:hAnsi="Arial" w:cs="Arial"/>
                <w:sz w:val="20"/>
                <w:szCs w:val="20"/>
                <w:lang w:val="fr-FR"/>
              </w:rPr>
            </w:pPr>
            <w:r w:rsidRPr="00A209F5">
              <w:rPr>
                <w:rFonts w:ascii="Arial" w:hAnsi="Arial" w:cs="Arial"/>
                <w:sz w:val="20"/>
                <w:szCs w:val="20"/>
                <w:lang w:val="fr-FR"/>
              </w:rPr>
              <w:t>Lektury zalecane</w:t>
            </w:r>
          </w:p>
          <w:p w14:paraId="51748057" w14:textId="77777777" w:rsidR="00AA131F" w:rsidRPr="00A209F5" w:rsidRDefault="00AA131F" w:rsidP="00416811">
            <w:pPr>
              <w:rPr>
                <w:rFonts w:ascii="Arial" w:hAnsi="Arial" w:cs="Arial"/>
                <w:sz w:val="20"/>
                <w:szCs w:val="20"/>
                <w:lang w:val="fr-FR"/>
              </w:rPr>
            </w:pPr>
            <w:r w:rsidRPr="00A209F5">
              <w:rPr>
                <w:rFonts w:ascii="Arial" w:hAnsi="Arial" w:cs="Arial"/>
                <w:sz w:val="20"/>
                <w:szCs w:val="20"/>
                <w:lang w:val="fr-FR"/>
              </w:rPr>
              <w:t>1. Y.Delatour „350 exercices Niveau moyen” Wyd. Hachette 2006</w:t>
            </w:r>
          </w:p>
          <w:p w14:paraId="7D6C7A72"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fr-FR"/>
              </w:rPr>
              <w:t>2. „Chez nous” Wyd. Mary Glasgow Magazines Scholastic-czasopismo</w:t>
            </w:r>
          </w:p>
        </w:tc>
      </w:tr>
      <w:tr w:rsidR="00A209F5" w:rsidRPr="00A209F5" w14:paraId="73264A05" w14:textId="77777777" w:rsidTr="00064773">
        <w:tc>
          <w:tcPr>
            <w:tcW w:w="3942" w:type="dxa"/>
            <w:shd w:val="clear" w:color="auto" w:fill="auto"/>
          </w:tcPr>
          <w:p w14:paraId="7FD8C7E3"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formy/działania/metody dydaktyczne</w:t>
            </w:r>
          </w:p>
        </w:tc>
        <w:tc>
          <w:tcPr>
            <w:tcW w:w="5981" w:type="dxa"/>
            <w:gridSpan w:val="2"/>
            <w:shd w:val="clear" w:color="auto" w:fill="auto"/>
          </w:tcPr>
          <w:p w14:paraId="3A794AF3" w14:textId="77777777" w:rsidR="00AA131F" w:rsidRPr="00A209F5" w:rsidRDefault="00AA131F" w:rsidP="00416811">
            <w:pPr>
              <w:rPr>
                <w:rFonts w:ascii="Arial" w:hAnsi="Arial" w:cs="Arial"/>
                <w:sz w:val="20"/>
                <w:szCs w:val="20"/>
              </w:rPr>
            </w:pPr>
            <w:r w:rsidRPr="00A209F5">
              <w:rPr>
                <w:rFonts w:ascii="Arial" w:hAnsi="Arial" w:cs="Arial"/>
                <w:sz w:val="20"/>
                <w:szCs w:val="20"/>
              </w:rPr>
              <w:t>wykład, dyskusja, prezentacja, konwersacja,</w:t>
            </w:r>
          </w:p>
          <w:p w14:paraId="5A3D0CF0" w14:textId="77777777" w:rsidR="00AA131F" w:rsidRPr="00A209F5" w:rsidRDefault="00AA131F"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56614213" w14:textId="77777777" w:rsidTr="00064773">
        <w:tc>
          <w:tcPr>
            <w:tcW w:w="3942" w:type="dxa"/>
            <w:shd w:val="clear" w:color="auto" w:fill="auto"/>
          </w:tcPr>
          <w:p w14:paraId="1EF2A52B"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981" w:type="dxa"/>
            <w:gridSpan w:val="2"/>
            <w:shd w:val="clear" w:color="auto" w:fill="auto"/>
          </w:tcPr>
          <w:p w14:paraId="5DB7262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U1 -ocena wypowiedzi ustnych na zajęciach </w:t>
            </w:r>
          </w:p>
          <w:p w14:paraId="563EB31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U2 -ocena wypowiedzi ustnych na zajęciach </w:t>
            </w:r>
          </w:p>
          <w:p w14:paraId="3E68E01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586A3D7B" w14:textId="77777777" w:rsidR="00AA131F" w:rsidRPr="00A209F5" w:rsidRDefault="00AA131F"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7EC5711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778FB420" w14:textId="34D04201"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5EFE21B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249595B9" w14:textId="77777777" w:rsidTr="00064773">
        <w:trPr>
          <w:trHeight w:val="841"/>
        </w:trPr>
        <w:tc>
          <w:tcPr>
            <w:tcW w:w="3942" w:type="dxa"/>
            <w:shd w:val="clear" w:color="auto" w:fill="auto"/>
          </w:tcPr>
          <w:p w14:paraId="6C30BAC0"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5981" w:type="dxa"/>
            <w:gridSpan w:val="2"/>
            <w:shd w:val="clear" w:color="auto" w:fill="auto"/>
          </w:tcPr>
          <w:p w14:paraId="24794E83" w14:textId="77777777" w:rsidR="00AA131F" w:rsidRPr="00A209F5" w:rsidRDefault="00AA131F" w:rsidP="00416811">
            <w:pPr>
              <w:rPr>
                <w:rFonts w:ascii="Arial" w:hAnsi="Arial" w:cs="Arial"/>
                <w:sz w:val="20"/>
                <w:szCs w:val="20"/>
              </w:rPr>
            </w:pPr>
            <w:r w:rsidRPr="00A209F5">
              <w:rPr>
                <w:rFonts w:ascii="Arial" w:hAnsi="Arial" w:cs="Arial"/>
                <w:sz w:val="20"/>
                <w:szCs w:val="20"/>
              </w:rPr>
              <w:t>KONTAKTOWE:</w:t>
            </w:r>
          </w:p>
          <w:p w14:paraId="5CC5CDAE"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28 godz.</w:t>
            </w:r>
          </w:p>
          <w:p w14:paraId="2B70811A" w14:textId="77777777" w:rsidR="00AA131F" w:rsidRPr="00A209F5" w:rsidRDefault="00AA131F" w:rsidP="00416811">
            <w:pPr>
              <w:rPr>
                <w:rFonts w:ascii="Arial" w:hAnsi="Arial" w:cs="Arial"/>
                <w:sz w:val="20"/>
                <w:szCs w:val="20"/>
              </w:rPr>
            </w:pPr>
            <w:r w:rsidRPr="00A209F5">
              <w:rPr>
                <w:rFonts w:ascii="Arial" w:hAnsi="Arial" w:cs="Arial"/>
                <w:sz w:val="20"/>
                <w:szCs w:val="20"/>
              </w:rPr>
              <w:t>Konsultacje:                          2 godz.</w:t>
            </w:r>
          </w:p>
          <w:p w14:paraId="161583B6" w14:textId="77777777" w:rsidR="00AA131F" w:rsidRPr="00A209F5" w:rsidRDefault="00AA131F" w:rsidP="00416811">
            <w:pPr>
              <w:rPr>
                <w:rFonts w:ascii="Arial" w:hAnsi="Arial" w:cs="Arial"/>
                <w:sz w:val="20"/>
                <w:szCs w:val="20"/>
              </w:rPr>
            </w:pPr>
            <w:r w:rsidRPr="00A209F5">
              <w:rPr>
                <w:rFonts w:ascii="Arial" w:hAnsi="Arial" w:cs="Arial"/>
                <w:sz w:val="20"/>
                <w:szCs w:val="20"/>
              </w:rPr>
              <w:t>Kolokwium z ćwiczeń:         2 godz.</w:t>
            </w:r>
          </w:p>
          <w:p w14:paraId="2CAD52A5" w14:textId="2ABA8C25" w:rsidR="00064773" w:rsidRPr="00A209F5" w:rsidRDefault="00AA131F"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61665443" w14:textId="14F8ED1E" w:rsidR="00AA131F" w:rsidRPr="00A209F5" w:rsidRDefault="00AA131F" w:rsidP="00416811">
            <w:pPr>
              <w:rPr>
                <w:rFonts w:ascii="Arial" w:hAnsi="Arial" w:cs="Arial"/>
                <w:sz w:val="20"/>
                <w:szCs w:val="20"/>
              </w:rPr>
            </w:pPr>
            <w:r w:rsidRPr="00A209F5">
              <w:rPr>
                <w:rFonts w:ascii="Arial" w:hAnsi="Arial" w:cs="Arial"/>
                <w:sz w:val="20"/>
                <w:szCs w:val="20"/>
              </w:rPr>
              <w:t>NIEKONTAKTOWE:</w:t>
            </w:r>
          </w:p>
          <w:p w14:paraId="2DBB8747" w14:textId="77777777" w:rsidR="00AA131F" w:rsidRPr="00A209F5" w:rsidRDefault="00AA131F" w:rsidP="00416811">
            <w:pPr>
              <w:rPr>
                <w:rFonts w:ascii="Arial" w:hAnsi="Arial" w:cs="Arial"/>
                <w:sz w:val="20"/>
                <w:szCs w:val="20"/>
              </w:rPr>
            </w:pPr>
            <w:r w:rsidRPr="00A209F5">
              <w:rPr>
                <w:rFonts w:ascii="Arial" w:hAnsi="Arial" w:cs="Arial"/>
                <w:sz w:val="20"/>
                <w:szCs w:val="20"/>
              </w:rPr>
              <w:t>Przygotowanie do zajęć:       15 godz.</w:t>
            </w:r>
          </w:p>
          <w:p w14:paraId="0E4168B7" w14:textId="77777777" w:rsidR="00AA131F" w:rsidRPr="00A209F5" w:rsidRDefault="00AA131F" w:rsidP="00416811">
            <w:pPr>
              <w:rPr>
                <w:rFonts w:ascii="Arial" w:hAnsi="Arial" w:cs="Arial"/>
                <w:sz w:val="20"/>
                <w:szCs w:val="20"/>
              </w:rPr>
            </w:pPr>
            <w:r w:rsidRPr="00A209F5">
              <w:rPr>
                <w:rFonts w:ascii="Arial" w:hAnsi="Arial" w:cs="Arial"/>
                <w:sz w:val="20"/>
                <w:szCs w:val="20"/>
              </w:rPr>
              <w:t>Przygotowanie do kolokwium: 3 godz.</w:t>
            </w:r>
          </w:p>
          <w:p w14:paraId="7E5AF79D"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2F6A85A3" w14:textId="69D7C04B" w:rsidR="00AA131F" w:rsidRPr="00A209F5" w:rsidRDefault="00AA131F"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2C43F83A" w14:textId="77777777" w:rsidTr="00064773">
        <w:trPr>
          <w:trHeight w:val="718"/>
        </w:trPr>
        <w:tc>
          <w:tcPr>
            <w:tcW w:w="3942" w:type="dxa"/>
            <w:shd w:val="clear" w:color="auto" w:fill="auto"/>
          </w:tcPr>
          <w:p w14:paraId="199DAACC" w14:textId="77777777" w:rsidR="00AA131F" w:rsidRPr="00A209F5" w:rsidRDefault="00AA131F"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981" w:type="dxa"/>
            <w:gridSpan w:val="2"/>
            <w:shd w:val="clear" w:color="auto" w:fill="auto"/>
          </w:tcPr>
          <w:p w14:paraId="50AE0201"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28 godz.</w:t>
            </w:r>
          </w:p>
          <w:p w14:paraId="3E8FB0CD"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konsultacjach – 2 godz.,</w:t>
            </w:r>
          </w:p>
          <w:p w14:paraId="297E6EC2" w14:textId="77777777" w:rsidR="00AA131F" w:rsidRPr="00A209F5" w:rsidRDefault="00AA131F" w:rsidP="00416811">
            <w:pPr>
              <w:rPr>
                <w:rFonts w:ascii="Arial" w:hAnsi="Arial" w:cs="Arial"/>
                <w:sz w:val="20"/>
                <w:szCs w:val="20"/>
              </w:rPr>
            </w:pPr>
            <w:r w:rsidRPr="00A209F5">
              <w:rPr>
                <w:rFonts w:ascii="Arial" w:hAnsi="Arial" w:cs="Arial"/>
                <w:sz w:val="20"/>
                <w:szCs w:val="20"/>
              </w:rPr>
              <w:t>Kolokwium z ćwiczeń –  2 godz..</w:t>
            </w:r>
          </w:p>
          <w:p w14:paraId="726BCA7C"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32 godz. co odpowiada 1,3  punktu ECTS</w:t>
            </w:r>
          </w:p>
        </w:tc>
      </w:tr>
      <w:tr w:rsidR="00A209F5" w:rsidRPr="00A209F5" w14:paraId="249EDD87" w14:textId="77777777" w:rsidTr="00064773">
        <w:trPr>
          <w:trHeight w:val="142"/>
        </w:trPr>
        <w:tc>
          <w:tcPr>
            <w:tcW w:w="3942" w:type="dxa"/>
            <w:shd w:val="clear" w:color="auto" w:fill="auto"/>
          </w:tcPr>
          <w:p w14:paraId="4696823E" w14:textId="77777777" w:rsidR="00AA131F" w:rsidRPr="00A209F5" w:rsidRDefault="00AA131F"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981" w:type="dxa"/>
            <w:gridSpan w:val="2"/>
            <w:shd w:val="clear" w:color="auto" w:fill="auto"/>
          </w:tcPr>
          <w:p w14:paraId="170F4EB5" w14:textId="77777777" w:rsidR="00AA131F" w:rsidRPr="00A209F5" w:rsidRDefault="00AA131F" w:rsidP="00416811">
            <w:pPr>
              <w:rPr>
                <w:rFonts w:ascii="Arial" w:hAnsi="Arial" w:cs="Arial"/>
                <w:sz w:val="20"/>
                <w:szCs w:val="20"/>
              </w:rPr>
            </w:pPr>
            <w:r w:rsidRPr="00A209F5">
              <w:rPr>
                <w:rFonts w:ascii="Arial" w:hAnsi="Arial" w:cs="Arial"/>
                <w:sz w:val="20"/>
                <w:szCs w:val="20"/>
              </w:rPr>
              <w:t>U1 – TL_U01+++</w:t>
            </w:r>
          </w:p>
          <w:p w14:paraId="414B227D" w14:textId="77777777" w:rsidR="00AA131F" w:rsidRPr="00A209F5" w:rsidRDefault="00AA131F" w:rsidP="00416811">
            <w:pPr>
              <w:rPr>
                <w:rFonts w:ascii="Arial" w:hAnsi="Arial" w:cs="Arial"/>
                <w:sz w:val="20"/>
                <w:szCs w:val="20"/>
              </w:rPr>
            </w:pPr>
            <w:r w:rsidRPr="00A209F5">
              <w:rPr>
                <w:rFonts w:ascii="Arial" w:hAnsi="Arial" w:cs="Arial"/>
                <w:sz w:val="20"/>
                <w:szCs w:val="20"/>
              </w:rPr>
              <w:t>U2 – TL_U01+++</w:t>
            </w:r>
          </w:p>
          <w:p w14:paraId="7A76D9BE" w14:textId="77777777" w:rsidR="00AA131F" w:rsidRPr="00A209F5" w:rsidRDefault="00AA131F" w:rsidP="00416811">
            <w:pPr>
              <w:rPr>
                <w:rFonts w:ascii="Arial" w:hAnsi="Arial" w:cs="Arial"/>
                <w:sz w:val="20"/>
                <w:szCs w:val="20"/>
              </w:rPr>
            </w:pPr>
            <w:r w:rsidRPr="00A209F5">
              <w:rPr>
                <w:rFonts w:ascii="Arial" w:hAnsi="Arial" w:cs="Arial"/>
                <w:sz w:val="20"/>
                <w:szCs w:val="20"/>
              </w:rPr>
              <w:t>U3 - TL_U01+++</w:t>
            </w:r>
          </w:p>
          <w:p w14:paraId="3C8C410A" w14:textId="77777777" w:rsidR="00AA131F" w:rsidRPr="00A209F5" w:rsidRDefault="00AA131F" w:rsidP="00416811">
            <w:pPr>
              <w:rPr>
                <w:rFonts w:ascii="Arial" w:hAnsi="Arial" w:cs="Arial"/>
                <w:sz w:val="20"/>
                <w:szCs w:val="20"/>
              </w:rPr>
            </w:pPr>
            <w:r w:rsidRPr="00A209F5">
              <w:rPr>
                <w:rFonts w:ascii="Arial" w:hAnsi="Arial" w:cs="Arial"/>
                <w:sz w:val="20"/>
                <w:szCs w:val="20"/>
              </w:rPr>
              <w:t>U4 - TL_U01+++</w:t>
            </w:r>
          </w:p>
          <w:p w14:paraId="6BA7EF93" w14:textId="77777777" w:rsidR="00AA131F" w:rsidRPr="00A209F5" w:rsidRDefault="00AA131F" w:rsidP="00416811">
            <w:pPr>
              <w:rPr>
                <w:rFonts w:ascii="Arial" w:hAnsi="Arial" w:cs="Arial"/>
                <w:sz w:val="20"/>
                <w:szCs w:val="20"/>
              </w:rPr>
            </w:pPr>
            <w:r w:rsidRPr="00A209F5">
              <w:rPr>
                <w:rFonts w:ascii="Arial" w:hAnsi="Arial" w:cs="Arial"/>
                <w:sz w:val="20"/>
                <w:szCs w:val="20"/>
              </w:rPr>
              <w:t>K1 – TL_K01+</w:t>
            </w:r>
          </w:p>
        </w:tc>
      </w:tr>
      <w:bookmarkEnd w:id="1"/>
    </w:tbl>
    <w:p w14:paraId="29CFE206" w14:textId="6074A808" w:rsidR="000325A6" w:rsidRPr="00A209F5" w:rsidRDefault="000325A6" w:rsidP="00416811">
      <w:pPr>
        <w:rPr>
          <w:rFonts w:ascii="Arial" w:hAnsi="Arial" w:cs="Arial"/>
          <w:sz w:val="20"/>
          <w:szCs w:val="20"/>
        </w:rPr>
      </w:pPr>
    </w:p>
    <w:p w14:paraId="765F303E" w14:textId="77777777" w:rsidR="000325A6" w:rsidRPr="00A209F5" w:rsidRDefault="000325A6" w:rsidP="00416811">
      <w:pPr>
        <w:widowControl/>
        <w:suppressAutoHyphens w:val="0"/>
        <w:rPr>
          <w:rFonts w:ascii="Arial" w:hAnsi="Arial" w:cs="Arial"/>
          <w:sz w:val="20"/>
          <w:szCs w:val="20"/>
        </w:rPr>
      </w:pPr>
      <w:r w:rsidRPr="00A209F5">
        <w:rPr>
          <w:rFonts w:ascii="Arial" w:hAnsi="Arial" w:cs="Arial"/>
          <w:sz w:val="20"/>
          <w:szCs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A209F5" w:rsidRPr="00A209F5" w14:paraId="705BC60B" w14:textId="77777777" w:rsidTr="00064773">
        <w:tc>
          <w:tcPr>
            <w:tcW w:w="3942" w:type="dxa"/>
            <w:tcBorders>
              <w:top w:val="single" w:sz="4" w:space="0" w:color="auto"/>
              <w:left w:val="single" w:sz="4" w:space="0" w:color="auto"/>
              <w:bottom w:val="single" w:sz="4" w:space="0" w:color="auto"/>
              <w:right w:val="single" w:sz="4" w:space="0" w:color="auto"/>
            </w:tcBorders>
            <w:shd w:val="clear" w:color="auto" w:fill="auto"/>
          </w:tcPr>
          <w:p w14:paraId="3C79A814" w14:textId="77777777" w:rsidR="00064773" w:rsidRPr="00A209F5" w:rsidRDefault="00064773" w:rsidP="00416811">
            <w:pPr>
              <w:rPr>
                <w:rFonts w:ascii="Arial" w:hAnsi="Arial" w:cs="Arial"/>
                <w:sz w:val="20"/>
                <w:szCs w:val="20"/>
              </w:rPr>
            </w:pPr>
            <w:r w:rsidRPr="00A209F5">
              <w:rPr>
                <w:rFonts w:ascii="Arial" w:hAnsi="Arial" w:cs="Arial"/>
                <w:sz w:val="20"/>
                <w:szCs w:val="20"/>
              </w:rPr>
              <w:t>Symbol modułu</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2231ECF2" w14:textId="77777777" w:rsidR="00064773" w:rsidRPr="00A209F5" w:rsidRDefault="00064773" w:rsidP="00416811">
            <w:pPr>
              <w:rPr>
                <w:rFonts w:ascii="Arial" w:hAnsi="Arial" w:cs="Arial"/>
                <w:sz w:val="20"/>
                <w:szCs w:val="20"/>
              </w:rPr>
            </w:pPr>
            <w:r w:rsidRPr="00A209F5">
              <w:rPr>
                <w:rFonts w:ascii="Arial" w:hAnsi="Arial" w:cs="Arial"/>
                <w:sz w:val="20"/>
                <w:szCs w:val="20"/>
              </w:rPr>
              <w:t>M_T1_ST_01</w:t>
            </w:r>
          </w:p>
        </w:tc>
      </w:tr>
      <w:tr w:rsidR="00A209F5" w:rsidRPr="00A209F5" w14:paraId="2F559355" w14:textId="77777777" w:rsidTr="00EE18D3">
        <w:tc>
          <w:tcPr>
            <w:tcW w:w="3942" w:type="dxa"/>
            <w:shd w:val="clear" w:color="auto" w:fill="auto"/>
          </w:tcPr>
          <w:p w14:paraId="4DF5DAA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Nazwa kierunku studiów </w:t>
            </w:r>
          </w:p>
          <w:p w14:paraId="6BD2647A" w14:textId="77777777" w:rsidR="00AA131F" w:rsidRPr="00A209F5" w:rsidRDefault="00AA131F" w:rsidP="00416811">
            <w:pPr>
              <w:rPr>
                <w:rFonts w:ascii="Arial" w:hAnsi="Arial" w:cs="Arial"/>
                <w:sz w:val="20"/>
                <w:szCs w:val="20"/>
              </w:rPr>
            </w:pPr>
          </w:p>
        </w:tc>
        <w:tc>
          <w:tcPr>
            <w:tcW w:w="5976" w:type="dxa"/>
            <w:shd w:val="clear" w:color="auto" w:fill="auto"/>
          </w:tcPr>
          <w:p w14:paraId="0165896C"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31D029A3" w14:textId="77777777" w:rsidTr="00EE18D3">
        <w:tc>
          <w:tcPr>
            <w:tcW w:w="3942" w:type="dxa"/>
            <w:shd w:val="clear" w:color="auto" w:fill="auto"/>
          </w:tcPr>
          <w:p w14:paraId="0101E5F9"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także nazwa w języku angielskim</w:t>
            </w:r>
          </w:p>
        </w:tc>
        <w:tc>
          <w:tcPr>
            <w:tcW w:w="5976" w:type="dxa"/>
            <w:shd w:val="clear" w:color="auto" w:fill="auto"/>
          </w:tcPr>
          <w:p w14:paraId="40E02203" w14:textId="77777777" w:rsidR="00AA131F" w:rsidRPr="00A209F5" w:rsidRDefault="00AA131F" w:rsidP="00416811">
            <w:pPr>
              <w:pStyle w:val="Modutytu"/>
            </w:pPr>
            <w:bookmarkStart w:id="3" w:name="_Toc202436270"/>
            <w:r w:rsidRPr="00A209F5">
              <w:t>Język obcy – 1 -Niemiecki B2</w:t>
            </w:r>
            <w:bookmarkEnd w:id="3"/>
          </w:p>
          <w:p w14:paraId="7185B726"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Foreign Language – 1 - German B2</w:t>
            </w:r>
          </w:p>
        </w:tc>
      </w:tr>
      <w:tr w:rsidR="00A209F5" w:rsidRPr="00A209F5" w14:paraId="3AF7A022" w14:textId="77777777" w:rsidTr="00EE18D3">
        <w:tc>
          <w:tcPr>
            <w:tcW w:w="3942" w:type="dxa"/>
            <w:shd w:val="clear" w:color="auto" w:fill="auto"/>
          </w:tcPr>
          <w:p w14:paraId="19DA1D5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Język wykładowy </w:t>
            </w:r>
          </w:p>
          <w:p w14:paraId="5FA5801B" w14:textId="77777777" w:rsidR="00AA131F" w:rsidRPr="00A209F5" w:rsidRDefault="00AA131F" w:rsidP="00416811">
            <w:pPr>
              <w:rPr>
                <w:rFonts w:ascii="Arial" w:hAnsi="Arial" w:cs="Arial"/>
                <w:sz w:val="20"/>
                <w:szCs w:val="20"/>
              </w:rPr>
            </w:pPr>
          </w:p>
        </w:tc>
        <w:tc>
          <w:tcPr>
            <w:tcW w:w="5976" w:type="dxa"/>
            <w:shd w:val="clear" w:color="auto" w:fill="auto"/>
          </w:tcPr>
          <w:p w14:paraId="6B30674B" w14:textId="77777777" w:rsidR="00AA131F" w:rsidRPr="00A209F5" w:rsidRDefault="00AA131F" w:rsidP="00416811">
            <w:pPr>
              <w:rPr>
                <w:rFonts w:ascii="Arial" w:hAnsi="Arial" w:cs="Arial"/>
                <w:sz w:val="20"/>
                <w:szCs w:val="20"/>
              </w:rPr>
            </w:pPr>
            <w:r w:rsidRPr="00A209F5">
              <w:rPr>
                <w:rFonts w:ascii="Arial" w:hAnsi="Arial" w:cs="Arial"/>
                <w:sz w:val="20"/>
                <w:szCs w:val="20"/>
              </w:rPr>
              <w:t>niemiecki</w:t>
            </w:r>
          </w:p>
        </w:tc>
      </w:tr>
      <w:tr w:rsidR="00A209F5" w:rsidRPr="00A209F5" w14:paraId="196DB7A1" w14:textId="77777777" w:rsidTr="00EE18D3">
        <w:tc>
          <w:tcPr>
            <w:tcW w:w="3942" w:type="dxa"/>
            <w:shd w:val="clear" w:color="auto" w:fill="auto"/>
          </w:tcPr>
          <w:p w14:paraId="48C703C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Rodzaj modułu </w:t>
            </w:r>
          </w:p>
          <w:p w14:paraId="15E9CC4E" w14:textId="77777777" w:rsidR="00AA131F" w:rsidRPr="00A209F5" w:rsidRDefault="00AA131F" w:rsidP="00416811">
            <w:pPr>
              <w:rPr>
                <w:rFonts w:ascii="Arial" w:hAnsi="Arial" w:cs="Arial"/>
                <w:sz w:val="20"/>
                <w:szCs w:val="20"/>
              </w:rPr>
            </w:pPr>
          </w:p>
        </w:tc>
        <w:tc>
          <w:tcPr>
            <w:tcW w:w="5976" w:type="dxa"/>
            <w:shd w:val="clear" w:color="auto" w:fill="auto"/>
          </w:tcPr>
          <w:p w14:paraId="454F9757"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35F08160" w14:textId="77777777" w:rsidTr="00EE18D3">
        <w:tc>
          <w:tcPr>
            <w:tcW w:w="3942" w:type="dxa"/>
            <w:shd w:val="clear" w:color="auto" w:fill="auto"/>
          </w:tcPr>
          <w:p w14:paraId="212A58DB" w14:textId="77777777" w:rsidR="00AA131F" w:rsidRPr="00A209F5" w:rsidRDefault="00AA131F" w:rsidP="00416811">
            <w:pPr>
              <w:rPr>
                <w:rFonts w:ascii="Arial" w:hAnsi="Arial" w:cs="Arial"/>
                <w:sz w:val="20"/>
                <w:szCs w:val="20"/>
              </w:rPr>
            </w:pPr>
            <w:r w:rsidRPr="00A209F5">
              <w:rPr>
                <w:rFonts w:ascii="Arial" w:hAnsi="Arial" w:cs="Arial"/>
                <w:sz w:val="20"/>
                <w:szCs w:val="20"/>
              </w:rPr>
              <w:t>Poziom studiów</w:t>
            </w:r>
          </w:p>
        </w:tc>
        <w:tc>
          <w:tcPr>
            <w:tcW w:w="5976" w:type="dxa"/>
            <w:shd w:val="clear" w:color="auto" w:fill="auto"/>
          </w:tcPr>
          <w:p w14:paraId="709F9A54" w14:textId="77777777" w:rsidR="00AA131F" w:rsidRPr="00A209F5" w:rsidRDefault="00AA131F" w:rsidP="00416811">
            <w:pPr>
              <w:rPr>
                <w:rFonts w:ascii="Arial" w:hAnsi="Arial" w:cs="Arial"/>
                <w:sz w:val="20"/>
                <w:szCs w:val="20"/>
              </w:rPr>
            </w:pPr>
            <w:r w:rsidRPr="00A209F5">
              <w:rPr>
                <w:rFonts w:ascii="Arial" w:hAnsi="Arial" w:cs="Arial"/>
                <w:sz w:val="20"/>
                <w:szCs w:val="20"/>
              </w:rPr>
              <w:t>pierwszego stopnia</w:t>
            </w:r>
          </w:p>
        </w:tc>
      </w:tr>
      <w:tr w:rsidR="00A209F5" w:rsidRPr="00A209F5" w14:paraId="1D6FD2F6" w14:textId="77777777" w:rsidTr="00EE18D3">
        <w:tc>
          <w:tcPr>
            <w:tcW w:w="3942" w:type="dxa"/>
            <w:shd w:val="clear" w:color="auto" w:fill="auto"/>
          </w:tcPr>
          <w:p w14:paraId="66A01943" w14:textId="77777777" w:rsidR="00AA131F" w:rsidRPr="00A209F5" w:rsidRDefault="00AA131F" w:rsidP="00416811">
            <w:pPr>
              <w:rPr>
                <w:rFonts w:ascii="Arial" w:hAnsi="Arial" w:cs="Arial"/>
                <w:sz w:val="20"/>
                <w:szCs w:val="20"/>
              </w:rPr>
            </w:pPr>
            <w:r w:rsidRPr="00A209F5">
              <w:rPr>
                <w:rFonts w:ascii="Arial" w:hAnsi="Arial" w:cs="Arial"/>
                <w:sz w:val="20"/>
                <w:szCs w:val="20"/>
              </w:rPr>
              <w:t>Forma studiów</w:t>
            </w:r>
          </w:p>
          <w:p w14:paraId="26F613EE" w14:textId="77777777" w:rsidR="00AA131F" w:rsidRPr="00A209F5" w:rsidRDefault="00AA131F" w:rsidP="00416811">
            <w:pPr>
              <w:rPr>
                <w:rFonts w:ascii="Arial" w:hAnsi="Arial" w:cs="Arial"/>
                <w:sz w:val="20"/>
                <w:szCs w:val="20"/>
              </w:rPr>
            </w:pPr>
          </w:p>
        </w:tc>
        <w:tc>
          <w:tcPr>
            <w:tcW w:w="5976" w:type="dxa"/>
            <w:shd w:val="clear" w:color="auto" w:fill="auto"/>
          </w:tcPr>
          <w:p w14:paraId="49675D37" w14:textId="77777777" w:rsidR="00AA131F" w:rsidRPr="00A209F5" w:rsidRDefault="00AA131F" w:rsidP="00416811">
            <w:pPr>
              <w:rPr>
                <w:rFonts w:ascii="Arial" w:hAnsi="Arial" w:cs="Arial"/>
                <w:sz w:val="20"/>
                <w:szCs w:val="20"/>
              </w:rPr>
            </w:pPr>
            <w:r w:rsidRPr="00A209F5">
              <w:rPr>
                <w:rFonts w:ascii="Arial" w:hAnsi="Arial" w:cs="Arial"/>
                <w:sz w:val="20"/>
                <w:szCs w:val="20"/>
              </w:rPr>
              <w:t>stacjonarne</w:t>
            </w:r>
          </w:p>
        </w:tc>
      </w:tr>
      <w:tr w:rsidR="00A209F5" w:rsidRPr="00A209F5" w14:paraId="13F0BA31" w14:textId="77777777" w:rsidTr="00EE18D3">
        <w:tc>
          <w:tcPr>
            <w:tcW w:w="3942" w:type="dxa"/>
            <w:shd w:val="clear" w:color="auto" w:fill="auto"/>
          </w:tcPr>
          <w:p w14:paraId="65FCE1E2"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5976" w:type="dxa"/>
            <w:shd w:val="clear" w:color="auto" w:fill="auto"/>
          </w:tcPr>
          <w:p w14:paraId="317295FC" w14:textId="77777777" w:rsidR="00AA131F" w:rsidRPr="00A209F5" w:rsidRDefault="00AA131F" w:rsidP="00416811">
            <w:pPr>
              <w:rPr>
                <w:rFonts w:ascii="Arial" w:hAnsi="Arial" w:cs="Arial"/>
                <w:sz w:val="20"/>
                <w:szCs w:val="20"/>
              </w:rPr>
            </w:pPr>
            <w:r w:rsidRPr="00A209F5">
              <w:rPr>
                <w:rFonts w:ascii="Arial" w:hAnsi="Arial" w:cs="Arial"/>
                <w:sz w:val="20"/>
                <w:szCs w:val="20"/>
              </w:rPr>
              <w:t>I</w:t>
            </w:r>
          </w:p>
        </w:tc>
      </w:tr>
      <w:tr w:rsidR="00A209F5" w:rsidRPr="00A209F5" w14:paraId="2585C02E" w14:textId="77777777" w:rsidTr="00EE18D3">
        <w:tc>
          <w:tcPr>
            <w:tcW w:w="3942" w:type="dxa"/>
            <w:shd w:val="clear" w:color="auto" w:fill="auto"/>
          </w:tcPr>
          <w:p w14:paraId="1523B4E2"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5976" w:type="dxa"/>
            <w:shd w:val="clear" w:color="auto" w:fill="auto"/>
          </w:tcPr>
          <w:p w14:paraId="15DEF5BB" w14:textId="77777777" w:rsidR="00AA131F" w:rsidRPr="00A209F5" w:rsidRDefault="00AA131F" w:rsidP="00416811">
            <w:pPr>
              <w:rPr>
                <w:rFonts w:ascii="Arial" w:hAnsi="Arial" w:cs="Arial"/>
                <w:sz w:val="20"/>
                <w:szCs w:val="20"/>
              </w:rPr>
            </w:pPr>
            <w:r w:rsidRPr="00A209F5">
              <w:rPr>
                <w:rFonts w:ascii="Arial" w:hAnsi="Arial" w:cs="Arial"/>
                <w:sz w:val="20"/>
                <w:szCs w:val="20"/>
              </w:rPr>
              <w:t>2</w:t>
            </w:r>
          </w:p>
        </w:tc>
      </w:tr>
      <w:tr w:rsidR="00A209F5" w:rsidRPr="00A209F5" w14:paraId="19EB0744" w14:textId="77777777" w:rsidTr="00EE18D3">
        <w:tc>
          <w:tcPr>
            <w:tcW w:w="3942" w:type="dxa"/>
            <w:shd w:val="clear" w:color="auto" w:fill="auto"/>
          </w:tcPr>
          <w:p w14:paraId="172A75DC"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5976" w:type="dxa"/>
            <w:shd w:val="clear" w:color="auto" w:fill="auto"/>
          </w:tcPr>
          <w:p w14:paraId="52F847E5" w14:textId="77777777" w:rsidR="00AA131F" w:rsidRPr="00A209F5" w:rsidRDefault="00AA131F" w:rsidP="00416811">
            <w:pPr>
              <w:rPr>
                <w:rFonts w:ascii="Arial" w:hAnsi="Arial" w:cs="Arial"/>
                <w:sz w:val="20"/>
                <w:szCs w:val="20"/>
              </w:rPr>
            </w:pPr>
            <w:r w:rsidRPr="00A209F5">
              <w:rPr>
                <w:rFonts w:ascii="Arial" w:hAnsi="Arial" w:cs="Arial"/>
                <w:sz w:val="20"/>
                <w:szCs w:val="20"/>
              </w:rPr>
              <w:t>2 (1,3/0,7)</w:t>
            </w:r>
          </w:p>
        </w:tc>
      </w:tr>
      <w:tr w:rsidR="00A209F5" w:rsidRPr="00A209F5" w14:paraId="07225865" w14:textId="77777777" w:rsidTr="00EE18D3">
        <w:tc>
          <w:tcPr>
            <w:tcW w:w="3942" w:type="dxa"/>
            <w:shd w:val="clear" w:color="auto" w:fill="auto"/>
          </w:tcPr>
          <w:p w14:paraId="688284D5" w14:textId="77777777" w:rsidR="00AA131F" w:rsidRPr="00A209F5" w:rsidRDefault="00AA131F"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976" w:type="dxa"/>
            <w:shd w:val="clear" w:color="auto" w:fill="auto"/>
          </w:tcPr>
          <w:p w14:paraId="722EC401" w14:textId="77777777" w:rsidR="00AA131F" w:rsidRPr="00A209F5" w:rsidRDefault="00AA131F" w:rsidP="00416811">
            <w:pPr>
              <w:rPr>
                <w:rFonts w:ascii="Arial" w:hAnsi="Arial" w:cs="Arial"/>
                <w:sz w:val="20"/>
                <w:szCs w:val="20"/>
              </w:rPr>
            </w:pPr>
            <w:r w:rsidRPr="00A209F5">
              <w:rPr>
                <w:rFonts w:ascii="Arial" w:hAnsi="Arial" w:cs="Arial"/>
                <w:sz w:val="20"/>
                <w:szCs w:val="20"/>
              </w:rPr>
              <w:t>mgr Anna Gruszecka</w:t>
            </w:r>
          </w:p>
        </w:tc>
      </w:tr>
      <w:tr w:rsidR="00A209F5" w:rsidRPr="00A209F5" w14:paraId="3ED0D0C8" w14:textId="77777777" w:rsidTr="00EE18D3">
        <w:tc>
          <w:tcPr>
            <w:tcW w:w="3942" w:type="dxa"/>
            <w:shd w:val="clear" w:color="auto" w:fill="auto"/>
          </w:tcPr>
          <w:p w14:paraId="4BA5E23F"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moduł</w:t>
            </w:r>
          </w:p>
          <w:p w14:paraId="35E576A2" w14:textId="77777777" w:rsidR="00AA131F" w:rsidRPr="00A209F5" w:rsidRDefault="00AA131F" w:rsidP="00416811">
            <w:pPr>
              <w:rPr>
                <w:rFonts w:ascii="Arial" w:hAnsi="Arial" w:cs="Arial"/>
                <w:sz w:val="20"/>
                <w:szCs w:val="20"/>
              </w:rPr>
            </w:pPr>
          </w:p>
        </w:tc>
        <w:tc>
          <w:tcPr>
            <w:tcW w:w="5976" w:type="dxa"/>
            <w:shd w:val="clear" w:color="auto" w:fill="auto"/>
          </w:tcPr>
          <w:p w14:paraId="3F050655" w14:textId="77777777" w:rsidR="00AA131F" w:rsidRPr="00A209F5" w:rsidRDefault="00AA131F"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32025CAC" w14:textId="77777777" w:rsidTr="00EE18D3">
        <w:tc>
          <w:tcPr>
            <w:tcW w:w="3942" w:type="dxa"/>
            <w:shd w:val="clear" w:color="auto" w:fill="auto"/>
          </w:tcPr>
          <w:p w14:paraId="6BE663B1"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p w14:paraId="008B71BE" w14:textId="77777777" w:rsidR="00AA131F" w:rsidRPr="00A209F5" w:rsidRDefault="00AA131F" w:rsidP="00416811">
            <w:pPr>
              <w:rPr>
                <w:rFonts w:ascii="Arial" w:hAnsi="Arial" w:cs="Arial"/>
                <w:sz w:val="20"/>
                <w:szCs w:val="20"/>
              </w:rPr>
            </w:pPr>
          </w:p>
        </w:tc>
        <w:tc>
          <w:tcPr>
            <w:tcW w:w="5976" w:type="dxa"/>
            <w:shd w:val="clear" w:color="auto" w:fill="auto"/>
          </w:tcPr>
          <w:p w14:paraId="009743FE" w14:textId="77777777" w:rsidR="00AA131F" w:rsidRPr="00A209F5" w:rsidRDefault="00AA131F"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46182311" w14:textId="77777777" w:rsidR="00AA131F" w:rsidRPr="00A209F5" w:rsidRDefault="00AA131F"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27062691" w14:textId="77777777" w:rsidR="00AA131F" w:rsidRPr="00A209F5" w:rsidRDefault="00AA131F"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0EBBD85E" w14:textId="77777777" w:rsidTr="00F3121B">
        <w:trPr>
          <w:trHeight w:val="221"/>
        </w:trPr>
        <w:tc>
          <w:tcPr>
            <w:tcW w:w="3942" w:type="dxa"/>
            <w:vMerge w:val="restart"/>
            <w:shd w:val="clear" w:color="auto" w:fill="auto"/>
          </w:tcPr>
          <w:p w14:paraId="1FA9FDB7"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5777170B" w14:textId="305C810F"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7823E37A" w14:textId="77777777" w:rsidTr="00EE18D3">
        <w:trPr>
          <w:trHeight w:val="233"/>
        </w:trPr>
        <w:tc>
          <w:tcPr>
            <w:tcW w:w="3942" w:type="dxa"/>
            <w:vMerge/>
            <w:shd w:val="clear" w:color="auto" w:fill="auto"/>
          </w:tcPr>
          <w:p w14:paraId="0BDBE080"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0D4055AF"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47D303D8" w14:textId="77777777" w:rsidTr="00EE18D3">
        <w:trPr>
          <w:trHeight w:val="233"/>
        </w:trPr>
        <w:tc>
          <w:tcPr>
            <w:tcW w:w="3942" w:type="dxa"/>
            <w:vMerge/>
            <w:shd w:val="clear" w:color="auto" w:fill="auto"/>
          </w:tcPr>
          <w:p w14:paraId="13DAB569"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486E3ACF" w14:textId="77777777" w:rsidR="00AA131F" w:rsidRPr="00A209F5" w:rsidRDefault="00AA131F"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68AC63B0" w14:textId="77777777" w:rsidTr="00EE18D3">
        <w:trPr>
          <w:trHeight w:val="233"/>
        </w:trPr>
        <w:tc>
          <w:tcPr>
            <w:tcW w:w="3942" w:type="dxa"/>
            <w:vMerge/>
            <w:shd w:val="clear" w:color="auto" w:fill="auto"/>
          </w:tcPr>
          <w:p w14:paraId="05475DD9"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1DE80249" w14:textId="77777777" w:rsidR="00AA131F" w:rsidRPr="00A209F5" w:rsidRDefault="00AA131F"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72CF18FD" w14:textId="77777777" w:rsidTr="00EE18D3">
        <w:trPr>
          <w:trHeight w:val="233"/>
        </w:trPr>
        <w:tc>
          <w:tcPr>
            <w:tcW w:w="3942" w:type="dxa"/>
            <w:vMerge/>
            <w:shd w:val="clear" w:color="auto" w:fill="auto"/>
          </w:tcPr>
          <w:p w14:paraId="3879477B"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1FB80CC8" w14:textId="77777777" w:rsidR="00AA131F" w:rsidRPr="00A209F5" w:rsidRDefault="00AA131F"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04AE51C3" w14:textId="77777777" w:rsidTr="00EE18D3">
        <w:trPr>
          <w:trHeight w:val="233"/>
        </w:trPr>
        <w:tc>
          <w:tcPr>
            <w:tcW w:w="3942" w:type="dxa"/>
            <w:vMerge/>
            <w:shd w:val="clear" w:color="auto" w:fill="auto"/>
          </w:tcPr>
          <w:p w14:paraId="0DFE94EE"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7AA41B0A" w14:textId="77777777" w:rsidR="00AA131F" w:rsidRPr="00A209F5" w:rsidRDefault="00AA131F"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7ABB0177" w14:textId="77777777" w:rsidTr="00EE18D3">
        <w:trPr>
          <w:trHeight w:val="233"/>
        </w:trPr>
        <w:tc>
          <w:tcPr>
            <w:tcW w:w="3942" w:type="dxa"/>
            <w:vMerge/>
            <w:shd w:val="clear" w:color="auto" w:fill="auto"/>
          </w:tcPr>
          <w:p w14:paraId="2E835486"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7F4E525F"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7D53B0D0" w14:textId="77777777" w:rsidTr="00EE18D3">
        <w:trPr>
          <w:trHeight w:val="233"/>
        </w:trPr>
        <w:tc>
          <w:tcPr>
            <w:tcW w:w="3942" w:type="dxa"/>
            <w:vMerge/>
            <w:shd w:val="clear" w:color="auto" w:fill="auto"/>
          </w:tcPr>
          <w:p w14:paraId="73343547" w14:textId="77777777" w:rsidR="00AA131F" w:rsidRPr="00A209F5" w:rsidRDefault="00AA131F" w:rsidP="00416811">
            <w:pPr>
              <w:rPr>
                <w:rFonts w:ascii="Arial" w:hAnsi="Arial" w:cs="Arial"/>
                <w:sz w:val="20"/>
                <w:szCs w:val="20"/>
                <w:highlight w:val="yellow"/>
              </w:rPr>
            </w:pPr>
          </w:p>
        </w:tc>
        <w:tc>
          <w:tcPr>
            <w:tcW w:w="5976" w:type="dxa"/>
            <w:shd w:val="clear" w:color="auto" w:fill="auto"/>
          </w:tcPr>
          <w:p w14:paraId="34ECD928" w14:textId="77777777" w:rsidR="00AA131F" w:rsidRPr="00A209F5" w:rsidRDefault="00AA131F"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19453FC9" w14:textId="77777777" w:rsidTr="00EE18D3">
        <w:tc>
          <w:tcPr>
            <w:tcW w:w="3942" w:type="dxa"/>
            <w:shd w:val="clear" w:color="auto" w:fill="auto"/>
          </w:tcPr>
          <w:p w14:paraId="0EB3213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i dodatkowe </w:t>
            </w:r>
          </w:p>
        </w:tc>
        <w:tc>
          <w:tcPr>
            <w:tcW w:w="5976" w:type="dxa"/>
            <w:shd w:val="clear" w:color="auto" w:fill="auto"/>
          </w:tcPr>
          <w:p w14:paraId="090ED670" w14:textId="77777777" w:rsidR="00AA131F" w:rsidRPr="00A209F5" w:rsidRDefault="00AA131F"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2D7932AE" w14:textId="77777777" w:rsidTr="00EE18D3">
        <w:tc>
          <w:tcPr>
            <w:tcW w:w="3942" w:type="dxa"/>
            <w:shd w:val="clear" w:color="auto" w:fill="auto"/>
          </w:tcPr>
          <w:p w14:paraId="10ACC53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Treści programowe modułu </w:t>
            </w:r>
          </w:p>
          <w:p w14:paraId="4F173FA6" w14:textId="77777777" w:rsidR="00AA131F" w:rsidRPr="00A209F5" w:rsidRDefault="00AA131F" w:rsidP="00416811">
            <w:pPr>
              <w:rPr>
                <w:rFonts w:ascii="Arial" w:hAnsi="Arial" w:cs="Arial"/>
                <w:sz w:val="20"/>
                <w:szCs w:val="20"/>
              </w:rPr>
            </w:pPr>
          </w:p>
        </w:tc>
        <w:tc>
          <w:tcPr>
            <w:tcW w:w="5976" w:type="dxa"/>
            <w:shd w:val="clear" w:color="auto" w:fill="auto"/>
          </w:tcPr>
          <w:p w14:paraId="49F1ADA1" w14:textId="77777777" w:rsidR="00AA131F" w:rsidRPr="00A209F5" w:rsidRDefault="00AA131F"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79EC9A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1AB3FE0" w14:textId="77777777" w:rsidR="00AA131F" w:rsidRPr="00A209F5" w:rsidRDefault="00AA131F"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16289217" w14:textId="3CCAA599" w:rsidR="00AA131F" w:rsidRPr="00A209F5" w:rsidRDefault="00AA131F"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043E417E" w14:textId="77777777" w:rsidTr="00EE18D3">
        <w:tc>
          <w:tcPr>
            <w:tcW w:w="3942" w:type="dxa"/>
            <w:shd w:val="clear" w:color="auto" w:fill="auto"/>
          </w:tcPr>
          <w:p w14:paraId="1D9A0B24" w14:textId="77777777" w:rsidR="00AA131F" w:rsidRPr="00A209F5" w:rsidRDefault="00AA131F" w:rsidP="00416811">
            <w:pPr>
              <w:rPr>
                <w:rFonts w:ascii="Arial" w:hAnsi="Arial" w:cs="Arial"/>
                <w:sz w:val="20"/>
                <w:szCs w:val="20"/>
              </w:rPr>
            </w:pPr>
            <w:r w:rsidRPr="00A209F5">
              <w:rPr>
                <w:rFonts w:ascii="Arial" w:hAnsi="Arial" w:cs="Arial"/>
                <w:sz w:val="20"/>
                <w:szCs w:val="20"/>
              </w:rPr>
              <w:t>Wykaz literatury podstawowej i uzupełniającej</w:t>
            </w:r>
          </w:p>
        </w:tc>
        <w:tc>
          <w:tcPr>
            <w:tcW w:w="5976" w:type="dxa"/>
            <w:shd w:val="clear" w:color="auto" w:fill="auto"/>
          </w:tcPr>
          <w:p w14:paraId="39AA13F5" w14:textId="77777777" w:rsidR="00AA131F" w:rsidRPr="00A209F5" w:rsidRDefault="00AA131F" w:rsidP="00416811">
            <w:pPr>
              <w:rPr>
                <w:rFonts w:ascii="Arial" w:hAnsi="Arial" w:cs="Arial"/>
                <w:sz w:val="20"/>
                <w:szCs w:val="20"/>
                <w:lang w:val="de-DE"/>
              </w:rPr>
            </w:pPr>
            <w:r w:rsidRPr="00A209F5">
              <w:rPr>
                <w:rFonts w:ascii="Arial" w:hAnsi="Arial" w:cs="Arial"/>
                <w:sz w:val="20"/>
                <w:szCs w:val="20"/>
                <w:lang w:val="de-DE"/>
              </w:rPr>
              <w:t>1.H. Hilpert, S. Kalender, M. Kerner Schritte international neu 5 i 6  - Hueber 2018</w:t>
            </w:r>
          </w:p>
          <w:p w14:paraId="4CCC7A77" w14:textId="77777777" w:rsidR="00AA131F" w:rsidRPr="00A209F5" w:rsidRDefault="00AA131F" w:rsidP="00416811">
            <w:pPr>
              <w:rPr>
                <w:rFonts w:ascii="Arial" w:hAnsi="Arial" w:cs="Arial"/>
                <w:sz w:val="20"/>
                <w:szCs w:val="20"/>
              </w:rPr>
            </w:pPr>
            <w:r w:rsidRPr="00A209F5">
              <w:rPr>
                <w:rFonts w:ascii="Arial" w:hAnsi="Arial" w:cs="Arial"/>
                <w:sz w:val="20"/>
                <w:szCs w:val="20"/>
              </w:rPr>
              <w:t>2.S. Mróz-Dwornikowska, K. Szachowska – Meine Welttour -  Nowa Era Sp. z o.o.2017</w:t>
            </w:r>
          </w:p>
          <w:p w14:paraId="5B83069D" w14:textId="77777777" w:rsidR="00AA131F" w:rsidRPr="00A209F5" w:rsidRDefault="00AA131F" w:rsidP="00416811">
            <w:pPr>
              <w:rPr>
                <w:rFonts w:ascii="Arial" w:hAnsi="Arial" w:cs="Arial"/>
                <w:sz w:val="20"/>
                <w:szCs w:val="20"/>
                <w:lang w:val="de-DE"/>
              </w:rPr>
            </w:pPr>
            <w:r w:rsidRPr="00A209F5">
              <w:rPr>
                <w:rFonts w:ascii="Arial" w:hAnsi="Arial" w:cs="Arial"/>
                <w:sz w:val="20"/>
                <w:szCs w:val="20"/>
                <w:lang w:val="de-DE"/>
              </w:rPr>
              <w:t>3.W. Krenn, H. Puchta – Motive B1 - Hueber 2016</w:t>
            </w:r>
          </w:p>
          <w:p w14:paraId="6E4349EA" w14:textId="5EA343C6" w:rsidR="00AA131F" w:rsidRPr="00A209F5" w:rsidRDefault="00AA131F" w:rsidP="00416811">
            <w:pPr>
              <w:rPr>
                <w:rFonts w:ascii="Arial" w:hAnsi="Arial" w:cs="Arial"/>
                <w:sz w:val="20"/>
                <w:szCs w:val="20"/>
                <w:lang w:val="de-DE"/>
              </w:rPr>
            </w:pPr>
            <w:r w:rsidRPr="00A209F5">
              <w:rPr>
                <w:rFonts w:ascii="Arial" w:hAnsi="Arial" w:cs="Arial"/>
                <w:sz w:val="20"/>
                <w:szCs w:val="20"/>
                <w:lang w:val="de-DE"/>
              </w:rPr>
              <w:t>4.B. Kujawa, M. Stinia, B. Szymoniak  -  Mit Beruf auf Deutsch Nowa Era – Sp. z o.o. 2014</w:t>
            </w:r>
          </w:p>
          <w:p w14:paraId="5174ADD9" w14:textId="453FA7C9" w:rsidR="00AA131F" w:rsidRPr="00A209F5" w:rsidRDefault="00D25C9D" w:rsidP="00416811">
            <w:pPr>
              <w:rPr>
                <w:rFonts w:ascii="Arial" w:hAnsi="Arial" w:cs="Arial"/>
                <w:sz w:val="20"/>
                <w:szCs w:val="20"/>
                <w:lang w:val="de-DE"/>
              </w:rPr>
            </w:pPr>
            <w:hyperlink r:id="rId8" w:history="1">
              <w:r w:rsidR="00AA131F" w:rsidRPr="00A209F5">
                <w:rPr>
                  <w:rStyle w:val="Hipercze"/>
                  <w:rFonts w:ascii="Arial" w:hAnsi="Arial" w:cs="Arial"/>
                  <w:color w:val="auto"/>
                  <w:sz w:val="20"/>
                  <w:szCs w:val="20"/>
                  <w:lang w:val="de-DE"/>
                </w:rPr>
                <w:t>https://www.dw.com/de/deutsch-lernen</w:t>
              </w:r>
            </w:hyperlink>
          </w:p>
        </w:tc>
      </w:tr>
      <w:tr w:rsidR="00A209F5" w:rsidRPr="00A209F5" w14:paraId="6F542B88" w14:textId="77777777" w:rsidTr="00EE18D3">
        <w:tc>
          <w:tcPr>
            <w:tcW w:w="3942" w:type="dxa"/>
            <w:shd w:val="clear" w:color="auto" w:fill="auto"/>
          </w:tcPr>
          <w:p w14:paraId="63632236"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formy/działania/metody dydaktyczne</w:t>
            </w:r>
          </w:p>
        </w:tc>
        <w:tc>
          <w:tcPr>
            <w:tcW w:w="5976" w:type="dxa"/>
            <w:shd w:val="clear" w:color="auto" w:fill="auto"/>
          </w:tcPr>
          <w:p w14:paraId="6D246E98" w14:textId="77777777" w:rsidR="00AA131F" w:rsidRPr="00A209F5" w:rsidRDefault="00AA131F" w:rsidP="00416811">
            <w:pPr>
              <w:rPr>
                <w:rFonts w:ascii="Arial" w:hAnsi="Arial" w:cs="Arial"/>
                <w:sz w:val="20"/>
                <w:szCs w:val="20"/>
              </w:rPr>
            </w:pPr>
            <w:r w:rsidRPr="00A209F5">
              <w:rPr>
                <w:rFonts w:ascii="Arial" w:hAnsi="Arial" w:cs="Arial"/>
                <w:sz w:val="20"/>
                <w:szCs w:val="20"/>
              </w:rPr>
              <w:t>wykład, dyskusja, prezentacja, konwersacja,</w:t>
            </w:r>
          </w:p>
          <w:p w14:paraId="29B3BC86" w14:textId="77777777" w:rsidR="00AA131F" w:rsidRPr="00A209F5" w:rsidRDefault="00AA131F"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23DC7A75" w14:textId="77777777" w:rsidTr="00EE18D3">
        <w:tc>
          <w:tcPr>
            <w:tcW w:w="3942" w:type="dxa"/>
            <w:shd w:val="clear" w:color="auto" w:fill="auto"/>
          </w:tcPr>
          <w:p w14:paraId="0B16EBDB"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976" w:type="dxa"/>
            <w:shd w:val="clear" w:color="auto" w:fill="auto"/>
          </w:tcPr>
          <w:p w14:paraId="0962F65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U1 -ocena wypowiedzi ustnych na zajęciach </w:t>
            </w:r>
          </w:p>
          <w:p w14:paraId="34905F6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U2 -ocena wypowiedzi ustnych na zajęciach </w:t>
            </w:r>
          </w:p>
          <w:p w14:paraId="21A82A4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4B6A2940" w14:textId="77777777" w:rsidR="00AA131F" w:rsidRPr="00A209F5" w:rsidRDefault="00AA131F"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42BD5F15"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75F57281" w14:textId="52E6103E"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6436C2C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4726F104" w14:textId="77777777" w:rsidTr="00EE18D3">
        <w:trPr>
          <w:trHeight w:val="841"/>
        </w:trPr>
        <w:tc>
          <w:tcPr>
            <w:tcW w:w="3942" w:type="dxa"/>
            <w:shd w:val="clear" w:color="auto" w:fill="auto"/>
          </w:tcPr>
          <w:p w14:paraId="5C52ACA0"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5976" w:type="dxa"/>
            <w:shd w:val="clear" w:color="auto" w:fill="auto"/>
          </w:tcPr>
          <w:p w14:paraId="6AB552F5" w14:textId="77777777" w:rsidR="00AA131F" w:rsidRPr="00A209F5" w:rsidRDefault="00AA131F" w:rsidP="00416811">
            <w:pPr>
              <w:rPr>
                <w:rFonts w:ascii="Arial" w:hAnsi="Arial" w:cs="Arial"/>
                <w:sz w:val="20"/>
                <w:szCs w:val="20"/>
              </w:rPr>
            </w:pPr>
            <w:r w:rsidRPr="00A209F5">
              <w:rPr>
                <w:rFonts w:ascii="Arial" w:hAnsi="Arial" w:cs="Arial"/>
                <w:sz w:val="20"/>
                <w:szCs w:val="20"/>
              </w:rPr>
              <w:t>KONTAKTOWE:</w:t>
            </w:r>
          </w:p>
          <w:p w14:paraId="493C833B"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28 godz.</w:t>
            </w:r>
          </w:p>
          <w:p w14:paraId="31833C6F" w14:textId="77777777" w:rsidR="00AA131F" w:rsidRPr="00A209F5" w:rsidRDefault="00AA131F" w:rsidP="00416811">
            <w:pPr>
              <w:rPr>
                <w:rFonts w:ascii="Arial" w:hAnsi="Arial" w:cs="Arial"/>
                <w:sz w:val="20"/>
                <w:szCs w:val="20"/>
              </w:rPr>
            </w:pPr>
            <w:r w:rsidRPr="00A209F5">
              <w:rPr>
                <w:rFonts w:ascii="Arial" w:hAnsi="Arial" w:cs="Arial"/>
                <w:sz w:val="20"/>
                <w:szCs w:val="20"/>
              </w:rPr>
              <w:t>Konsultacje:                          2 godz.</w:t>
            </w:r>
          </w:p>
          <w:p w14:paraId="12B24B8A" w14:textId="77777777" w:rsidR="00AA131F" w:rsidRPr="00A209F5" w:rsidRDefault="00AA131F" w:rsidP="00416811">
            <w:pPr>
              <w:rPr>
                <w:rFonts w:ascii="Arial" w:hAnsi="Arial" w:cs="Arial"/>
                <w:sz w:val="20"/>
                <w:szCs w:val="20"/>
              </w:rPr>
            </w:pPr>
            <w:r w:rsidRPr="00A209F5">
              <w:rPr>
                <w:rFonts w:ascii="Arial" w:hAnsi="Arial" w:cs="Arial"/>
                <w:sz w:val="20"/>
                <w:szCs w:val="20"/>
              </w:rPr>
              <w:t>Kolokwium z ćwiczeń:         2 godz.</w:t>
            </w:r>
          </w:p>
          <w:p w14:paraId="03118D8D" w14:textId="0BC994CD"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536FFA97" w14:textId="77777777" w:rsidR="00AA131F" w:rsidRPr="00A209F5" w:rsidRDefault="00AA131F" w:rsidP="00416811">
            <w:pPr>
              <w:rPr>
                <w:rFonts w:ascii="Arial" w:hAnsi="Arial" w:cs="Arial"/>
                <w:sz w:val="20"/>
                <w:szCs w:val="20"/>
              </w:rPr>
            </w:pPr>
            <w:r w:rsidRPr="00A209F5">
              <w:rPr>
                <w:rFonts w:ascii="Arial" w:hAnsi="Arial" w:cs="Arial"/>
                <w:sz w:val="20"/>
                <w:szCs w:val="20"/>
              </w:rPr>
              <w:t>NIEKONTAKTOWE:</w:t>
            </w:r>
          </w:p>
          <w:p w14:paraId="09ED5EAF" w14:textId="77777777" w:rsidR="00AA131F" w:rsidRPr="00A209F5" w:rsidRDefault="00AA131F" w:rsidP="00416811">
            <w:pPr>
              <w:rPr>
                <w:rFonts w:ascii="Arial" w:hAnsi="Arial" w:cs="Arial"/>
                <w:sz w:val="20"/>
                <w:szCs w:val="20"/>
              </w:rPr>
            </w:pPr>
            <w:r w:rsidRPr="00A209F5">
              <w:rPr>
                <w:rFonts w:ascii="Arial" w:hAnsi="Arial" w:cs="Arial"/>
                <w:sz w:val="20"/>
                <w:szCs w:val="20"/>
              </w:rPr>
              <w:t>Przygotowanie do zajęć:       15 godz.</w:t>
            </w:r>
          </w:p>
          <w:p w14:paraId="7256124C" w14:textId="77777777" w:rsidR="00AA131F" w:rsidRPr="00A209F5" w:rsidRDefault="00AA131F" w:rsidP="00416811">
            <w:pPr>
              <w:rPr>
                <w:rFonts w:ascii="Arial" w:hAnsi="Arial" w:cs="Arial"/>
                <w:sz w:val="20"/>
                <w:szCs w:val="20"/>
              </w:rPr>
            </w:pPr>
            <w:r w:rsidRPr="00A209F5">
              <w:rPr>
                <w:rFonts w:ascii="Arial" w:hAnsi="Arial" w:cs="Arial"/>
                <w:sz w:val="20"/>
                <w:szCs w:val="20"/>
              </w:rPr>
              <w:t>Przygotowanie do kolokwium: 3 godz.</w:t>
            </w:r>
          </w:p>
          <w:p w14:paraId="6B08ECAF"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781E8D7D" w14:textId="21938A55" w:rsidR="00AA131F" w:rsidRPr="00A209F5" w:rsidRDefault="00AA131F"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2B73B712" w14:textId="77777777" w:rsidTr="00EE18D3">
        <w:trPr>
          <w:trHeight w:val="718"/>
        </w:trPr>
        <w:tc>
          <w:tcPr>
            <w:tcW w:w="3942" w:type="dxa"/>
            <w:shd w:val="clear" w:color="auto" w:fill="auto"/>
          </w:tcPr>
          <w:p w14:paraId="3BF902FD" w14:textId="77777777" w:rsidR="00AA131F" w:rsidRPr="00A209F5" w:rsidRDefault="00AA131F"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976" w:type="dxa"/>
            <w:shd w:val="clear" w:color="auto" w:fill="auto"/>
          </w:tcPr>
          <w:p w14:paraId="5AF48A43"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28 godz.</w:t>
            </w:r>
          </w:p>
          <w:p w14:paraId="72690AD2"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konsultacjach – 2 godz.,</w:t>
            </w:r>
          </w:p>
          <w:p w14:paraId="42D11C5D" w14:textId="77777777" w:rsidR="00AA131F" w:rsidRPr="00A209F5" w:rsidRDefault="00AA131F" w:rsidP="00416811">
            <w:pPr>
              <w:rPr>
                <w:rFonts w:ascii="Arial" w:hAnsi="Arial" w:cs="Arial"/>
                <w:sz w:val="20"/>
                <w:szCs w:val="20"/>
              </w:rPr>
            </w:pPr>
            <w:r w:rsidRPr="00A209F5">
              <w:rPr>
                <w:rFonts w:ascii="Arial" w:hAnsi="Arial" w:cs="Arial"/>
                <w:sz w:val="20"/>
                <w:szCs w:val="20"/>
              </w:rPr>
              <w:t>Kolokwium z ćwiczeń –  2 godz..</w:t>
            </w:r>
          </w:p>
          <w:p w14:paraId="6B3A0236"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32 godz. co odpowiada 1,3  punktu ECTS</w:t>
            </w:r>
          </w:p>
        </w:tc>
      </w:tr>
      <w:tr w:rsidR="00AA131F" w:rsidRPr="00A209F5" w14:paraId="7C7D8C64" w14:textId="77777777" w:rsidTr="000325A6">
        <w:trPr>
          <w:trHeight w:val="1080"/>
        </w:trPr>
        <w:tc>
          <w:tcPr>
            <w:tcW w:w="3942" w:type="dxa"/>
            <w:shd w:val="clear" w:color="auto" w:fill="auto"/>
          </w:tcPr>
          <w:p w14:paraId="11430549" w14:textId="77777777" w:rsidR="00AA131F" w:rsidRPr="00A209F5" w:rsidRDefault="00AA131F"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976" w:type="dxa"/>
            <w:shd w:val="clear" w:color="auto" w:fill="auto"/>
          </w:tcPr>
          <w:p w14:paraId="532E6988" w14:textId="77777777" w:rsidR="00AA131F" w:rsidRPr="00A209F5" w:rsidRDefault="00AA131F" w:rsidP="00416811">
            <w:pPr>
              <w:rPr>
                <w:rFonts w:ascii="Arial" w:hAnsi="Arial" w:cs="Arial"/>
                <w:sz w:val="20"/>
                <w:szCs w:val="20"/>
              </w:rPr>
            </w:pPr>
            <w:r w:rsidRPr="00A209F5">
              <w:rPr>
                <w:rFonts w:ascii="Arial" w:hAnsi="Arial" w:cs="Arial"/>
                <w:sz w:val="20"/>
                <w:szCs w:val="20"/>
              </w:rPr>
              <w:t>U1 – TL_U01+++</w:t>
            </w:r>
          </w:p>
          <w:p w14:paraId="36936019" w14:textId="77777777" w:rsidR="00AA131F" w:rsidRPr="00A209F5" w:rsidRDefault="00AA131F" w:rsidP="00416811">
            <w:pPr>
              <w:rPr>
                <w:rFonts w:ascii="Arial" w:hAnsi="Arial" w:cs="Arial"/>
                <w:sz w:val="20"/>
                <w:szCs w:val="20"/>
              </w:rPr>
            </w:pPr>
            <w:r w:rsidRPr="00A209F5">
              <w:rPr>
                <w:rFonts w:ascii="Arial" w:hAnsi="Arial" w:cs="Arial"/>
                <w:sz w:val="20"/>
                <w:szCs w:val="20"/>
              </w:rPr>
              <w:t>U2 – TL_U01+++</w:t>
            </w:r>
          </w:p>
          <w:p w14:paraId="4EDA62D1" w14:textId="77777777" w:rsidR="00AA131F" w:rsidRPr="00A209F5" w:rsidRDefault="00AA131F" w:rsidP="00416811">
            <w:pPr>
              <w:rPr>
                <w:rFonts w:ascii="Arial" w:hAnsi="Arial" w:cs="Arial"/>
                <w:sz w:val="20"/>
                <w:szCs w:val="20"/>
              </w:rPr>
            </w:pPr>
            <w:r w:rsidRPr="00A209F5">
              <w:rPr>
                <w:rFonts w:ascii="Arial" w:hAnsi="Arial" w:cs="Arial"/>
                <w:sz w:val="20"/>
                <w:szCs w:val="20"/>
              </w:rPr>
              <w:t>U3 - TL_U01+++</w:t>
            </w:r>
          </w:p>
          <w:p w14:paraId="2B0DCD8F" w14:textId="77777777" w:rsidR="00AA131F" w:rsidRPr="00A209F5" w:rsidRDefault="00AA131F" w:rsidP="00416811">
            <w:pPr>
              <w:rPr>
                <w:rFonts w:ascii="Arial" w:hAnsi="Arial" w:cs="Arial"/>
                <w:sz w:val="20"/>
                <w:szCs w:val="20"/>
              </w:rPr>
            </w:pPr>
            <w:r w:rsidRPr="00A209F5">
              <w:rPr>
                <w:rFonts w:ascii="Arial" w:hAnsi="Arial" w:cs="Arial"/>
                <w:sz w:val="20"/>
                <w:szCs w:val="20"/>
              </w:rPr>
              <w:t>U4 - TL_U01+++</w:t>
            </w:r>
          </w:p>
          <w:p w14:paraId="4B93B46D" w14:textId="77777777" w:rsidR="00AA131F" w:rsidRPr="00A209F5" w:rsidRDefault="00AA131F" w:rsidP="00416811">
            <w:pPr>
              <w:rPr>
                <w:rFonts w:ascii="Arial" w:hAnsi="Arial" w:cs="Arial"/>
                <w:sz w:val="20"/>
                <w:szCs w:val="20"/>
              </w:rPr>
            </w:pPr>
            <w:r w:rsidRPr="00A209F5">
              <w:rPr>
                <w:rFonts w:ascii="Arial" w:hAnsi="Arial" w:cs="Arial"/>
                <w:sz w:val="20"/>
                <w:szCs w:val="20"/>
              </w:rPr>
              <w:t>K1 – TL_K01+</w:t>
            </w:r>
          </w:p>
        </w:tc>
      </w:tr>
    </w:tbl>
    <w:p w14:paraId="777FCD83" w14:textId="77777777" w:rsidR="00AA131F" w:rsidRPr="00A209F5" w:rsidRDefault="00AA131F" w:rsidP="00416811">
      <w:pPr>
        <w:rPr>
          <w:rFonts w:ascii="Arial" w:hAnsi="Arial" w:cs="Arial"/>
          <w:sz w:val="20"/>
          <w:szCs w:val="20"/>
        </w:rPr>
      </w:pPr>
    </w:p>
    <w:p w14:paraId="5C7EB9AC" w14:textId="77777777" w:rsidR="00064773" w:rsidRPr="00A209F5" w:rsidRDefault="00064773" w:rsidP="00416811">
      <w:pPr>
        <w:rPr>
          <w:rFonts w:ascii="Arial" w:hAnsi="Arial" w:cs="Arial"/>
          <w:sz w:val="20"/>
          <w:szCs w:val="20"/>
        </w:rPr>
      </w:pPr>
      <w:r w:rsidRPr="00A209F5">
        <w:rPr>
          <w:rFonts w:ascii="Arial" w:hAnsi="Arial" w:cs="Arial"/>
          <w:sz w:val="20"/>
          <w:szCs w:val="20"/>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5"/>
      </w:tblGrid>
      <w:tr w:rsidR="00A209F5" w:rsidRPr="00A209F5" w14:paraId="55D0D16F" w14:textId="77777777" w:rsidTr="00064773">
        <w:tc>
          <w:tcPr>
            <w:tcW w:w="3828" w:type="dxa"/>
            <w:shd w:val="clear" w:color="auto" w:fill="auto"/>
          </w:tcPr>
          <w:p w14:paraId="342EB32D" w14:textId="77777777" w:rsidR="00064773" w:rsidRPr="00A209F5" w:rsidRDefault="00064773" w:rsidP="00416811">
            <w:pPr>
              <w:rPr>
                <w:rFonts w:ascii="Arial" w:hAnsi="Arial" w:cs="Arial"/>
                <w:sz w:val="20"/>
                <w:szCs w:val="20"/>
              </w:rPr>
            </w:pPr>
            <w:r w:rsidRPr="00A209F5">
              <w:rPr>
                <w:rFonts w:ascii="Arial" w:hAnsi="Arial" w:cs="Arial"/>
                <w:sz w:val="20"/>
                <w:szCs w:val="20"/>
              </w:rPr>
              <w:t>Symbol modułu</w:t>
            </w:r>
          </w:p>
        </w:tc>
        <w:tc>
          <w:tcPr>
            <w:tcW w:w="6095" w:type="dxa"/>
            <w:shd w:val="clear" w:color="auto" w:fill="auto"/>
          </w:tcPr>
          <w:p w14:paraId="7E9C8615" w14:textId="77777777" w:rsidR="00064773" w:rsidRPr="00A209F5" w:rsidRDefault="00064773" w:rsidP="00416811">
            <w:pPr>
              <w:rPr>
                <w:rFonts w:ascii="Arial" w:hAnsi="Arial" w:cs="Arial"/>
                <w:sz w:val="20"/>
                <w:szCs w:val="20"/>
              </w:rPr>
            </w:pPr>
            <w:r w:rsidRPr="00A209F5">
              <w:rPr>
                <w:rFonts w:ascii="Arial" w:hAnsi="Arial" w:cs="Arial"/>
                <w:sz w:val="20"/>
                <w:szCs w:val="20"/>
              </w:rPr>
              <w:t>M_T1_ST_01</w:t>
            </w:r>
          </w:p>
        </w:tc>
      </w:tr>
      <w:tr w:rsidR="00A209F5" w:rsidRPr="00A209F5" w14:paraId="4937229C" w14:textId="77777777" w:rsidTr="00064773">
        <w:tc>
          <w:tcPr>
            <w:tcW w:w="3828" w:type="dxa"/>
            <w:shd w:val="clear" w:color="auto" w:fill="auto"/>
          </w:tcPr>
          <w:p w14:paraId="2263EA1B" w14:textId="77777777" w:rsidR="00AA131F" w:rsidRPr="00A209F5" w:rsidRDefault="00AA131F" w:rsidP="00416811">
            <w:pPr>
              <w:rPr>
                <w:rFonts w:ascii="Arial" w:hAnsi="Arial" w:cs="Arial"/>
                <w:sz w:val="20"/>
                <w:szCs w:val="20"/>
              </w:rPr>
            </w:pPr>
          </w:p>
        </w:tc>
        <w:tc>
          <w:tcPr>
            <w:tcW w:w="6095" w:type="dxa"/>
            <w:shd w:val="clear" w:color="auto" w:fill="auto"/>
          </w:tcPr>
          <w:p w14:paraId="6E18D1D7" w14:textId="63082066" w:rsidR="00AA131F" w:rsidRPr="00A209F5" w:rsidRDefault="00AA131F" w:rsidP="00416811">
            <w:pPr>
              <w:rPr>
                <w:rFonts w:ascii="Arial" w:hAnsi="Arial" w:cs="Arial"/>
                <w:sz w:val="20"/>
                <w:szCs w:val="20"/>
              </w:rPr>
            </w:pPr>
          </w:p>
        </w:tc>
      </w:tr>
      <w:tr w:rsidR="00A209F5" w:rsidRPr="00A209F5" w14:paraId="73E9F6F7" w14:textId="77777777" w:rsidTr="00064773">
        <w:tc>
          <w:tcPr>
            <w:tcW w:w="3828" w:type="dxa"/>
            <w:shd w:val="clear" w:color="auto" w:fill="auto"/>
          </w:tcPr>
          <w:p w14:paraId="204C65E6"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Nazwa kierunku studiów </w:t>
            </w:r>
          </w:p>
          <w:p w14:paraId="20169EC2" w14:textId="77777777" w:rsidR="00064773" w:rsidRPr="00A209F5" w:rsidRDefault="00064773" w:rsidP="00416811">
            <w:pPr>
              <w:rPr>
                <w:rFonts w:ascii="Arial" w:hAnsi="Arial" w:cs="Arial"/>
                <w:sz w:val="20"/>
                <w:szCs w:val="20"/>
              </w:rPr>
            </w:pPr>
          </w:p>
        </w:tc>
        <w:tc>
          <w:tcPr>
            <w:tcW w:w="6095" w:type="dxa"/>
            <w:shd w:val="clear" w:color="auto" w:fill="auto"/>
          </w:tcPr>
          <w:p w14:paraId="1ED531F3" w14:textId="49CFD51A" w:rsidR="00064773" w:rsidRPr="00A209F5" w:rsidRDefault="00064773"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46A941C" w14:textId="77777777" w:rsidTr="00064773">
        <w:tc>
          <w:tcPr>
            <w:tcW w:w="3828" w:type="dxa"/>
            <w:shd w:val="clear" w:color="auto" w:fill="auto"/>
          </w:tcPr>
          <w:p w14:paraId="63379E1A" w14:textId="77777777" w:rsidR="00064773" w:rsidRPr="00A209F5" w:rsidRDefault="00064773" w:rsidP="00416811">
            <w:pPr>
              <w:rPr>
                <w:rFonts w:ascii="Arial" w:hAnsi="Arial" w:cs="Arial"/>
                <w:sz w:val="20"/>
                <w:szCs w:val="20"/>
              </w:rPr>
            </w:pPr>
            <w:r w:rsidRPr="00A209F5">
              <w:rPr>
                <w:rFonts w:ascii="Arial" w:hAnsi="Arial" w:cs="Arial"/>
                <w:sz w:val="20"/>
                <w:szCs w:val="20"/>
              </w:rPr>
              <w:t>Nazwa modułu, także nazwa w języku angielskim</w:t>
            </w:r>
          </w:p>
        </w:tc>
        <w:tc>
          <w:tcPr>
            <w:tcW w:w="6095" w:type="dxa"/>
            <w:shd w:val="clear" w:color="auto" w:fill="auto"/>
          </w:tcPr>
          <w:p w14:paraId="67B926B5" w14:textId="77777777" w:rsidR="00064773" w:rsidRPr="00A209F5" w:rsidRDefault="00064773" w:rsidP="00416811">
            <w:pPr>
              <w:pStyle w:val="Modutytu"/>
            </w:pPr>
            <w:bookmarkStart w:id="4" w:name="_Toc202436271"/>
            <w:r w:rsidRPr="00A209F5">
              <w:t>Język obcy – 1 -Rosyjski B2</w:t>
            </w:r>
            <w:bookmarkEnd w:id="4"/>
          </w:p>
          <w:p w14:paraId="450ED0BC" w14:textId="77777777" w:rsidR="00064773" w:rsidRPr="00A209F5" w:rsidRDefault="00064773" w:rsidP="00416811">
            <w:pPr>
              <w:rPr>
                <w:rFonts w:ascii="Arial" w:hAnsi="Arial" w:cs="Arial"/>
                <w:sz w:val="20"/>
                <w:szCs w:val="20"/>
                <w:lang w:val="en-US"/>
              </w:rPr>
            </w:pPr>
            <w:r w:rsidRPr="00A209F5">
              <w:rPr>
                <w:rFonts w:ascii="Arial" w:hAnsi="Arial" w:cs="Arial"/>
                <w:sz w:val="20"/>
                <w:szCs w:val="20"/>
                <w:lang w:val="en-US"/>
              </w:rPr>
              <w:t>Foreign Language – 1 - Russian B2</w:t>
            </w:r>
          </w:p>
        </w:tc>
      </w:tr>
      <w:tr w:rsidR="00A209F5" w:rsidRPr="00A209F5" w14:paraId="68AA3F62" w14:textId="77777777" w:rsidTr="00064773">
        <w:tc>
          <w:tcPr>
            <w:tcW w:w="3828" w:type="dxa"/>
            <w:shd w:val="clear" w:color="auto" w:fill="auto"/>
          </w:tcPr>
          <w:p w14:paraId="67C0F1E0"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Język wykładowy </w:t>
            </w:r>
          </w:p>
          <w:p w14:paraId="700C1A4E" w14:textId="77777777" w:rsidR="00064773" w:rsidRPr="00A209F5" w:rsidRDefault="00064773" w:rsidP="00416811">
            <w:pPr>
              <w:rPr>
                <w:rFonts w:ascii="Arial" w:hAnsi="Arial" w:cs="Arial"/>
                <w:sz w:val="20"/>
                <w:szCs w:val="20"/>
              </w:rPr>
            </w:pPr>
          </w:p>
        </w:tc>
        <w:tc>
          <w:tcPr>
            <w:tcW w:w="6095" w:type="dxa"/>
            <w:shd w:val="clear" w:color="auto" w:fill="auto"/>
          </w:tcPr>
          <w:p w14:paraId="1B5A0CD0" w14:textId="77777777" w:rsidR="00064773" w:rsidRPr="00A209F5" w:rsidRDefault="00064773" w:rsidP="00416811">
            <w:pPr>
              <w:rPr>
                <w:rFonts w:ascii="Arial" w:hAnsi="Arial" w:cs="Arial"/>
                <w:sz w:val="20"/>
                <w:szCs w:val="20"/>
              </w:rPr>
            </w:pPr>
            <w:r w:rsidRPr="00A209F5">
              <w:rPr>
                <w:rFonts w:ascii="Arial" w:hAnsi="Arial" w:cs="Arial"/>
                <w:sz w:val="20"/>
                <w:szCs w:val="20"/>
              </w:rPr>
              <w:t>rosyjski</w:t>
            </w:r>
          </w:p>
        </w:tc>
      </w:tr>
      <w:tr w:rsidR="00A209F5" w:rsidRPr="00A209F5" w14:paraId="67C05369" w14:textId="77777777" w:rsidTr="00064773">
        <w:tc>
          <w:tcPr>
            <w:tcW w:w="3828" w:type="dxa"/>
            <w:shd w:val="clear" w:color="auto" w:fill="auto"/>
          </w:tcPr>
          <w:p w14:paraId="664E78CD"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Rodzaj modułu </w:t>
            </w:r>
          </w:p>
          <w:p w14:paraId="6B7D4762" w14:textId="77777777" w:rsidR="00064773" w:rsidRPr="00A209F5" w:rsidRDefault="00064773" w:rsidP="00416811">
            <w:pPr>
              <w:rPr>
                <w:rFonts w:ascii="Arial" w:hAnsi="Arial" w:cs="Arial"/>
                <w:sz w:val="20"/>
                <w:szCs w:val="20"/>
              </w:rPr>
            </w:pPr>
          </w:p>
        </w:tc>
        <w:tc>
          <w:tcPr>
            <w:tcW w:w="6095" w:type="dxa"/>
            <w:shd w:val="clear" w:color="auto" w:fill="auto"/>
          </w:tcPr>
          <w:p w14:paraId="40285E8E" w14:textId="77777777" w:rsidR="00064773" w:rsidRPr="00A209F5" w:rsidRDefault="00064773" w:rsidP="00416811">
            <w:pPr>
              <w:rPr>
                <w:rFonts w:ascii="Arial" w:hAnsi="Arial" w:cs="Arial"/>
                <w:sz w:val="20"/>
                <w:szCs w:val="20"/>
              </w:rPr>
            </w:pPr>
            <w:r w:rsidRPr="00A209F5">
              <w:rPr>
                <w:rFonts w:ascii="Arial" w:hAnsi="Arial" w:cs="Arial"/>
                <w:sz w:val="20"/>
                <w:szCs w:val="20"/>
              </w:rPr>
              <w:t>obowiązkowy</w:t>
            </w:r>
          </w:p>
        </w:tc>
      </w:tr>
      <w:tr w:rsidR="00A209F5" w:rsidRPr="00A209F5" w14:paraId="1F44E92D" w14:textId="77777777" w:rsidTr="00064773">
        <w:tc>
          <w:tcPr>
            <w:tcW w:w="3828" w:type="dxa"/>
            <w:shd w:val="clear" w:color="auto" w:fill="auto"/>
          </w:tcPr>
          <w:p w14:paraId="584CDD94" w14:textId="77777777" w:rsidR="00064773" w:rsidRPr="00A209F5" w:rsidRDefault="00064773" w:rsidP="00416811">
            <w:pPr>
              <w:rPr>
                <w:rFonts w:ascii="Arial" w:hAnsi="Arial" w:cs="Arial"/>
                <w:sz w:val="20"/>
                <w:szCs w:val="20"/>
              </w:rPr>
            </w:pPr>
            <w:r w:rsidRPr="00A209F5">
              <w:rPr>
                <w:rFonts w:ascii="Arial" w:hAnsi="Arial" w:cs="Arial"/>
                <w:sz w:val="20"/>
                <w:szCs w:val="20"/>
              </w:rPr>
              <w:t>Poziom studiów</w:t>
            </w:r>
          </w:p>
        </w:tc>
        <w:tc>
          <w:tcPr>
            <w:tcW w:w="6095" w:type="dxa"/>
            <w:shd w:val="clear" w:color="auto" w:fill="auto"/>
          </w:tcPr>
          <w:p w14:paraId="17DD48F7" w14:textId="77777777" w:rsidR="00064773" w:rsidRPr="00A209F5" w:rsidRDefault="00064773" w:rsidP="00416811">
            <w:pPr>
              <w:rPr>
                <w:rFonts w:ascii="Arial" w:hAnsi="Arial" w:cs="Arial"/>
                <w:sz w:val="20"/>
                <w:szCs w:val="20"/>
              </w:rPr>
            </w:pPr>
            <w:r w:rsidRPr="00A209F5">
              <w:rPr>
                <w:rFonts w:ascii="Arial" w:hAnsi="Arial" w:cs="Arial"/>
                <w:sz w:val="20"/>
                <w:szCs w:val="20"/>
              </w:rPr>
              <w:t>pierwszego stopnia</w:t>
            </w:r>
          </w:p>
        </w:tc>
      </w:tr>
      <w:tr w:rsidR="00A209F5" w:rsidRPr="00A209F5" w14:paraId="480CC00B" w14:textId="77777777" w:rsidTr="00064773">
        <w:tc>
          <w:tcPr>
            <w:tcW w:w="3828" w:type="dxa"/>
            <w:shd w:val="clear" w:color="auto" w:fill="auto"/>
          </w:tcPr>
          <w:p w14:paraId="31B214BA" w14:textId="77777777" w:rsidR="00064773" w:rsidRPr="00A209F5" w:rsidRDefault="00064773" w:rsidP="00416811">
            <w:pPr>
              <w:rPr>
                <w:rFonts w:ascii="Arial" w:hAnsi="Arial" w:cs="Arial"/>
                <w:sz w:val="20"/>
                <w:szCs w:val="20"/>
              </w:rPr>
            </w:pPr>
            <w:r w:rsidRPr="00A209F5">
              <w:rPr>
                <w:rFonts w:ascii="Arial" w:hAnsi="Arial" w:cs="Arial"/>
                <w:sz w:val="20"/>
                <w:szCs w:val="20"/>
              </w:rPr>
              <w:t>Forma studiów</w:t>
            </w:r>
          </w:p>
          <w:p w14:paraId="17D1F1F3" w14:textId="77777777" w:rsidR="00064773" w:rsidRPr="00A209F5" w:rsidRDefault="00064773" w:rsidP="00416811">
            <w:pPr>
              <w:rPr>
                <w:rFonts w:ascii="Arial" w:hAnsi="Arial" w:cs="Arial"/>
                <w:sz w:val="20"/>
                <w:szCs w:val="20"/>
              </w:rPr>
            </w:pPr>
          </w:p>
        </w:tc>
        <w:tc>
          <w:tcPr>
            <w:tcW w:w="6095" w:type="dxa"/>
            <w:shd w:val="clear" w:color="auto" w:fill="auto"/>
          </w:tcPr>
          <w:p w14:paraId="6C3BAA9A" w14:textId="77777777" w:rsidR="00064773" w:rsidRPr="00A209F5" w:rsidRDefault="00064773" w:rsidP="00416811">
            <w:pPr>
              <w:rPr>
                <w:rFonts w:ascii="Arial" w:hAnsi="Arial" w:cs="Arial"/>
                <w:sz w:val="20"/>
                <w:szCs w:val="20"/>
              </w:rPr>
            </w:pPr>
            <w:r w:rsidRPr="00A209F5">
              <w:rPr>
                <w:rFonts w:ascii="Arial" w:hAnsi="Arial" w:cs="Arial"/>
                <w:sz w:val="20"/>
                <w:szCs w:val="20"/>
              </w:rPr>
              <w:t>stacjonarne</w:t>
            </w:r>
          </w:p>
        </w:tc>
      </w:tr>
      <w:tr w:rsidR="00A209F5" w:rsidRPr="00A209F5" w14:paraId="421CAE87" w14:textId="77777777" w:rsidTr="00064773">
        <w:tc>
          <w:tcPr>
            <w:tcW w:w="3828" w:type="dxa"/>
            <w:shd w:val="clear" w:color="auto" w:fill="auto"/>
          </w:tcPr>
          <w:p w14:paraId="2C3047A1" w14:textId="77777777" w:rsidR="00064773" w:rsidRPr="00A209F5" w:rsidRDefault="00064773" w:rsidP="00416811">
            <w:pPr>
              <w:rPr>
                <w:rFonts w:ascii="Arial" w:hAnsi="Arial" w:cs="Arial"/>
                <w:sz w:val="20"/>
                <w:szCs w:val="20"/>
              </w:rPr>
            </w:pPr>
            <w:r w:rsidRPr="00A209F5">
              <w:rPr>
                <w:rFonts w:ascii="Arial" w:hAnsi="Arial" w:cs="Arial"/>
                <w:sz w:val="20"/>
                <w:szCs w:val="20"/>
              </w:rPr>
              <w:t>Rok studiów dla kierunku</w:t>
            </w:r>
          </w:p>
        </w:tc>
        <w:tc>
          <w:tcPr>
            <w:tcW w:w="6095" w:type="dxa"/>
            <w:shd w:val="clear" w:color="auto" w:fill="auto"/>
          </w:tcPr>
          <w:p w14:paraId="5338B8F7" w14:textId="77777777" w:rsidR="00064773" w:rsidRPr="00A209F5" w:rsidRDefault="00064773" w:rsidP="00416811">
            <w:pPr>
              <w:rPr>
                <w:rFonts w:ascii="Arial" w:hAnsi="Arial" w:cs="Arial"/>
                <w:sz w:val="20"/>
                <w:szCs w:val="20"/>
              </w:rPr>
            </w:pPr>
            <w:r w:rsidRPr="00A209F5">
              <w:rPr>
                <w:rFonts w:ascii="Arial" w:hAnsi="Arial" w:cs="Arial"/>
                <w:sz w:val="20"/>
                <w:szCs w:val="20"/>
              </w:rPr>
              <w:t>I</w:t>
            </w:r>
          </w:p>
        </w:tc>
      </w:tr>
      <w:tr w:rsidR="00A209F5" w:rsidRPr="00A209F5" w14:paraId="57E76464" w14:textId="77777777" w:rsidTr="00064773">
        <w:tc>
          <w:tcPr>
            <w:tcW w:w="3828" w:type="dxa"/>
            <w:shd w:val="clear" w:color="auto" w:fill="auto"/>
          </w:tcPr>
          <w:p w14:paraId="61603FDE" w14:textId="77777777" w:rsidR="00064773" w:rsidRPr="00A209F5" w:rsidRDefault="00064773" w:rsidP="00416811">
            <w:pPr>
              <w:rPr>
                <w:rFonts w:ascii="Arial" w:hAnsi="Arial" w:cs="Arial"/>
                <w:sz w:val="20"/>
                <w:szCs w:val="20"/>
              </w:rPr>
            </w:pPr>
            <w:r w:rsidRPr="00A209F5">
              <w:rPr>
                <w:rFonts w:ascii="Arial" w:hAnsi="Arial" w:cs="Arial"/>
                <w:sz w:val="20"/>
                <w:szCs w:val="20"/>
              </w:rPr>
              <w:t>Semestr dla kierunku</w:t>
            </w:r>
          </w:p>
        </w:tc>
        <w:tc>
          <w:tcPr>
            <w:tcW w:w="6095" w:type="dxa"/>
            <w:shd w:val="clear" w:color="auto" w:fill="auto"/>
          </w:tcPr>
          <w:p w14:paraId="447F04C9" w14:textId="77777777" w:rsidR="00064773" w:rsidRPr="00A209F5" w:rsidRDefault="00064773" w:rsidP="00416811">
            <w:pPr>
              <w:rPr>
                <w:rFonts w:ascii="Arial" w:hAnsi="Arial" w:cs="Arial"/>
                <w:sz w:val="20"/>
                <w:szCs w:val="20"/>
              </w:rPr>
            </w:pPr>
            <w:r w:rsidRPr="00A209F5">
              <w:rPr>
                <w:rFonts w:ascii="Arial" w:hAnsi="Arial" w:cs="Arial"/>
                <w:sz w:val="20"/>
                <w:szCs w:val="20"/>
              </w:rPr>
              <w:t>2</w:t>
            </w:r>
          </w:p>
        </w:tc>
      </w:tr>
      <w:tr w:rsidR="00A209F5" w:rsidRPr="00A209F5" w14:paraId="6F62D4FB" w14:textId="77777777" w:rsidTr="00064773">
        <w:tc>
          <w:tcPr>
            <w:tcW w:w="3828" w:type="dxa"/>
            <w:shd w:val="clear" w:color="auto" w:fill="auto"/>
          </w:tcPr>
          <w:p w14:paraId="63033435" w14:textId="77777777" w:rsidR="00064773" w:rsidRPr="00A209F5" w:rsidRDefault="00064773"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095" w:type="dxa"/>
            <w:shd w:val="clear" w:color="auto" w:fill="auto"/>
          </w:tcPr>
          <w:p w14:paraId="0CF6B3F7" w14:textId="77777777" w:rsidR="00064773" w:rsidRPr="00A209F5" w:rsidRDefault="00064773" w:rsidP="00416811">
            <w:pPr>
              <w:rPr>
                <w:rFonts w:ascii="Arial" w:hAnsi="Arial" w:cs="Arial"/>
                <w:sz w:val="20"/>
                <w:szCs w:val="20"/>
              </w:rPr>
            </w:pPr>
            <w:r w:rsidRPr="00A209F5">
              <w:rPr>
                <w:rFonts w:ascii="Arial" w:hAnsi="Arial" w:cs="Arial"/>
                <w:sz w:val="20"/>
                <w:szCs w:val="20"/>
              </w:rPr>
              <w:t>2 (1,3/0,7)</w:t>
            </w:r>
          </w:p>
        </w:tc>
      </w:tr>
      <w:tr w:rsidR="00A209F5" w:rsidRPr="00A209F5" w14:paraId="54085804" w14:textId="77777777" w:rsidTr="00064773">
        <w:tc>
          <w:tcPr>
            <w:tcW w:w="3828" w:type="dxa"/>
            <w:shd w:val="clear" w:color="auto" w:fill="auto"/>
          </w:tcPr>
          <w:p w14:paraId="3D91A19C" w14:textId="77777777" w:rsidR="00064773" w:rsidRPr="00A209F5" w:rsidRDefault="00064773"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095" w:type="dxa"/>
            <w:shd w:val="clear" w:color="auto" w:fill="auto"/>
          </w:tcPr>
          <w:p w14:paraId="16F1C467" w14:textId="77777777" w:rsidR="00064773" w:rsidRPr="00A209F5" w:rsidRDefault="00064773" w:rsidP="00416811">
            <w:pPr>
              <w:rPr>
                <w:rFonts w:ascii="Arial" w:hAnsi="Arial" w:cs="Arial"/>
                <w:sz w:val="20"/>
                <w:szCs w:val="20"/>
              </w:rPr>
            </w:pPr>
            <w:r w:rsidRPr="00A209F5">
              <w:rPr>
                <w:rFonts w:ascii="Arial" w:hAnsi="Arial" w:cs="Arial"/>
                <w:sz w:val="20"/>
                <w:szCs w:val="20"/>
              </w:rPr>
              <w:t>mgr Jerzy Szuma</w:t>
            </w:r>
          </w:p>
        </w:tc>
      </w:tr>
      <w:tr w:rsidR="00A209F5" w:rsidRPr="00A209F5" w14:paraId="40A60131" w14:textId="77777777" w:rsidTr="00064773">
        <w:tc>
          <w:tcPr>
            <w:tcW w:w="3828" w:type="dxa"/>
            <w:shd w:val="clear" w:color="auto" w:fill="auto"/>
          </w:tcPr>
          <w:p w14:paraId="5F257EEC" w14:textId="77777777" w:rsidR="00064773" w:rsidRPr="00A209F5" w:rsidRDefault="00064773" w:rsidP="00416811">
            <w:pPr>
              <w:rPr>
                <w:rFonts w:ascii="Arial" w:hAnsi="Arial" w:cs="Arial"/>
                <w:sz w:val="20"/>
                <w:szCs w:val="20"/>
              </w:rPr>
            </w:pPr>
            <w:r w:rsidRPr="00A209F5">
              <w:rPr>
                <w:rFonts w:ascii="Arial" w:hAnsi="Arial" w:cs="Arial"/>
                <w:sz w:val="20"/>
                <w:szCs w:val="20"/>
              </w:rPr>
              <w:t>Jednostka oferująca moduł</w:t>
            </w:r>
          </w:p>
          <w:p w14:paraId="3C830C09" w14:textId="77777777" w:rsidR="00064773" w:rsidRPr="00A209F5" w:rsidRDefault="00064773" w:rsidP="00416811">
            <w:pPr>
              <w:rPr>
                <w:rFonts w:ascii="Arial" w:hAnsi="Arial" w:cs="Arial"/>
                <w:sz w:val="20"/>
                <w:szCs w:val="20"/>
              </w:rPr>
            </w:pPr>
          </w:p>
        </w:tc>
        <w:tc>
          <w:tcPr>
            <w:tcW w:w="6095" w:type="dxa"/>
            <w:shd w:val="clear" w:color="auto" w:fill="auto"/>
          </w:tcPr>
          <w:p w14:paraId="0A71891E" w14:textId="77777777" w:rsidR="00064773" w:rsidRPr="00A209F5" w:rsidRDefault="00064773"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43CAEEBF" w14:textId="77777777" w:rsidTr="00064773">
        <w:tc>
          <w:tcPr>
            <w:tcW w:w="3828" w:type="dxa"/>
            <w:shd w:val="clear" w:color="auto" w:fill="auto"/>
          </w:tcPr>
          <w:p w14:paraId="3B887E9B" w14:textId="77777777" w:rsidR="00064773" w:rsidRPr="00A209F5" w:rsidRDefault="00064773" w:rsidP="00416811">
            <w:pPr>
              <w:rPr>
                <w:rFonts w:ascii="Arial" w:hAnsi="Arial" w:cs="Arial"/>
                <w:sz w:val="20"/>
                <w:szCs w:val="20"/>
              </w:rPr>
            </w:pPr>
            <w:r w:rsidRPr="00A209F5">
              <w:rPr>
                <w:rFonts w:ascii="Arial" w:hAnsi="Arial" w:cs="Arial"/>
                <w:sz w:val="20"/>
                <w:szCs w:val="20"/>
              </w:rPr>
              <w:t>Cel modułu</w:t>
            </w:r>
          </w:p>
          <w:p w14:paraId="7E6DD6EC" w14:textId="77777777" w:rsidR="00064773" w:rsidRPr="00A209F5" w:rsidRDefault="00064773" w:rsidP="00416811">
            <w:pPr>
              <w:rPr>
                <w:rFonts w:ascii="Arial" w:hAnsi="Arial" w:cs="Arial"/>
                <w:sz w:val="20"/>
                <w:szCs w:val="20"/>
              </w:rPr>
            </w:pPr>
          </w:p>
        </w:tc>
        <w:tc>
          <w:tcPr>
            <w:tcW w:w="6095" w:type="dxa"/>
            <w:shd w:val="clear" w:color="auto" w:fill="auto"/>
          </w:tcPr>
          <w:p w14:paraId="56DB1B09" w14:textId="77777777" w:rsidR="00064773" w:rsidRPr="00A209F5" w:rsidRDefault="00064773"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2EA9197D" w14:textId="77777777" w:rsidR="00064773" w:rsidRPr="00A209F5" w:rsidRDefault="00064773"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2843957F" w14:textId="77777777" w:rsidR="00064773" w:rsidRPr="00A209F5" w:rsidRDefault="00064773"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750903BC" w14:textId="77777777" w:rsidTr="00F3121B">
        <w:trPr>
          <w:trHeight w:val="126"/>
        </w:trPr>
        <w:tc>
          <w:tcPr>
            <w:tcW w:w="3828" w:type="dxa"/>
            <w:vMerge w:val="restart"/>
            <w:shd w:val="clear" w:color="auto" w:fill="auto"/>
          </w:tcPr>
          <w:p w14:paraId="5B35E569"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095" w:type="dxa"/>
            <w:shd w:val="clear" w:color="auto" w:fill="auto"/>
          </w:tcPr>
          <w:p w14:paraId="3DAEC6AF" w14:textId="59BA932C"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032B2541" w14:textId="77777777" w:rsidTr="00064773">
        <w:trPr>
          <w:trHeight w:val="233"/>
        </w:trPr>
        <w:tc>
          <w:tcPr>
            <w:tcW w:w="3828" w:type="dxa"/>
            <w:vMerge/>
            <w:shd w:val="clear" w:color="auto" w:fill="auto"/>
          </w:tcPr>
          <w:p w14:paraId="500A0BFE"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2C7AEEE2" w14:textId="77777777" w:rsidR="00064773" w:rsidRPr="00A209F5" w:rsidRDefault="00064773" w:rsidP="00416811">
            <w:pPr>
              <w:rPr>
                <w:rFonts w:ascii="Arial" w:hAnsi="Arial" w:cs="Arial"/>
                <w:sz w:val="20"/>
                <w:szCs w:val="20"/>
              </w:rPr>
            </w:pPr>
            <w:r w:rsidRPr="00A209F5">
              <w:rPr>
                <w:rFonts w:ascii="Arial" w:hAnsi="Arial" w:cs="Arial"/>
                <w:sz w:val="20"/>
                <w:szCs w:val="20"/>
              </w:rPr>
              <w:t>Umiejętności:</w:t>
            </w:r>
          </w:p>
        </w:tc>
      </w:tr>
      <w:tr w:rsidR="00A209F5" w:rsidRPr="00A209F5" w14:paraId="4CF828CA" w14:textId="77777777" w:rsidTr="00064773">
        <w:trPr>
          <w:trHeight w:val="233"/>
        </w:trPr>
        <w:tc>
          <w:tcPr>
            <w:tcW w:w="3828" w:type="dxa"/>
            <w:vMerge/>
            <w:shd w:val="clear" w:color="auto" w:fill="auto"/>
          </w:tcPr>
          <w:p w14:paraId="2940D73A"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378D90C8" w14:textId="77777777" w:rsidR="00064773" w:rsidRPr="00A209F5" w:rsidRDefault="00064773"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29B0711D" w14:textId="77777777" w:rsidTr="00064773">
        <w:trPr>
          <w:trHeight w:val="233"/>
        </w:trPr>
        <w:tc>
          <w:tcPr>
            <w:tcW w:w="3828" w:type="dxa"/>
            <w:vMerge/>
            <w:shd w:val="clear" w:color="auto" w:fill="auto"/>
          </w:tcPr>
          <w:p w14:paraId="6741A8F1"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5CFB2467" w14:textId="77777777" w:rsidR="00064773" w:rsidRPr="00A209F5" w:rsidRDefault="00064773"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4EDFA3C6" w14:textId="77777777" w:rsidTr="00064773">
        <w:trPr>
          <w:trHeight w:val="233"/>
        </w:trPr>
        <w:tc>
          <w:tcPr>
            <w:tcW w:w="3828" w:type="dxa"/>
            <w:vMerge/>
            <w:shd w:val="clear" w:color="auto" w:fill="auto"/>
          </w:tcPr>
          <w:p w14:paraId="70F03C60"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4B491CB8" w14:textId="77777777" w:rsidR="00064773" w:rsidRPr="00A209F5" w:rsidRDefault="00064773"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042F4D1B" w14:textId="77777777" w:rsidTr="00064773">
        <w:trPr>
          <w:trHeight w:val="233"/>
        </w:trPr>
        <w:tc>
          <w:tcPr>
            <w:tcW w:w="3828" w:type="dxa"/>
            <w:vMerge/>
            <w:shd w:val="clear" w:color="auto" w:fill="auto"/>
          </w:tcPr>
          <w:p w14:paraId="749AB01A"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6D62D918" w14:textId="77777777" w:rsidR="00064773" w:rsidRPr="00A209F5" w:rsidRDefault="00064773"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6C33F249" w14:textId="77777777" w:rsidTr="00064773">
        <w:trPr>
          <w:trHeight w:val="233"/>
        </w:trPr>
        <w:tc>
          <w:tcPr>
            <w:tcW w:w="3828" w:type="dxa"/>
            <w:vMerge/>
            <w:shd w:val="clear" w:color="auto" w:fill="auto"/>
          </w:tcPr>
          <w:p w14:paraId="25ADC121"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15D6CAEF" w14:textId="77777777" w:rsidR="00064773" w:rsidRPr="00A209F5" w:rsidRDefault="00064773"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7C4BC349" w14:textId="77777777" w:rsidTr="00064773">
        <w:trPr>
          <w:trHeight w:val="233"/>
        </w:trPr>
        <w:tc>
          <w:tcPr>
            <w:tcW w:w="3828" w:type="dxa"/>
            <w:vMerge/>
            <w:shd w:val="clear" w:color="auto" w:fill="auto"/>
          </w:tcPr>
          <w:p w14:paraId="1FE2D4F4" w14:textId="77777777" w:rsidR="00064773" w:rsidRPr="00A209F5" w:rsidRDefault="00064773" w:rsidP="00416811">
            <w:pPr>
              <w:rPr>
                <w:rFonts w:ascii="Arial" w:hAnsi="Arial" w:cs="Arial"/>
                <w:sz w:val="20"/>
                <w:szCs w:val="20"/>
                <w:highlight w:val="yellow"/>
              </w:rPr>
            </w:pPr>
          </w:p>
        </w:tc>
        <w:tc>
          <w:tcPr>
            <w:tcW w:w="6095" w:type="dxa"/>
            <w:shd w:val="clear" w:color="auto" w:fill="auto"/>
          </w:tcPr>
          <w:p w14:paraId="5C1066FC" w14:textId="77777777" w:rsidR="00064773" w:rsidRPr="00A209F5" w:rsidRDefault="00064773"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6440BD16" w14:textId="77777777" w:rsidTr="00064773">
        <w:tc>
          <w:tcPr>
            <w:tcW w:w="3828" w:type="dxa"/>
            <w:shd w:val="clear" w:color="auto" w:fill="auto"/>
          </w:tcPr>
          <w:p w14:paraId="018FBD63"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Wymagania wstępne i dodatkowe </w:t>
            </w:r>
          </w:p>
        </w:tc>
        <w:tc>
          <w:tcPr>
            <w:tcW w:w="6095" w:type="dxa"/>
            <w:shd w:val="clear" w:color="auto" w:fill="auto"/>
          </w:tcPr>
          <w:p w14:paraId="026127CE" w14:textId="77777777" w:rsidR="00064773" w:rsidRPr="00A209F5" w:rsidRDefault="00064773"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37C4C2B3" w14:textId="77777777" w:rsidTr="00064773">
        <w:tc>
          <w:tcPr>
            <w:tcW w:w="3828" w:type="dxa"/>
            <w:shd w:val="clear" w:color="auto" w:fill="auto"/>
          </w:tcPr>
          <w:p w14:paraId="22A2E3A0"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Treści programowe modułu </w:t>
            </w:r>
          </w:p>
          <w:p w14:paraId="5E032832" w14:textId="77777777" w:rsidR="00064773" w:rsidRPr="00A209F5" w:rsidRDefault="00064773" w:rsidP="00416811">
            <w:pPr>
              <w:rPr>
                <w:rFonts w:ascii="Arial" w:hAnsi="Arial" w:cs="Arial"/>
                <w:sz w:val="20"/>
                <w:szCs w:val="20"/>
              </w:rPr>
            </w:pPr>
          </w:p>
        </w:tc>
        <w:tc>
          <w:tcPr>
            <w:tcW w:w="6095" w:type="dxa"/>
            <w:shd w:val="clear" w:color="auto" w:fill="auto"/>
          </w:tcPr>
          <w:p w14:paraId="3A29F369" w14:textId="77777777" w:rsidR="00064773" w:rsidRPr="00A209F5" w:rsidRDefault="00064773"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66BD689"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2124C58" w14:textId="77777777" w:rsidR="00064773" w:rsidRPr="00A209F5" w:rsidRDefault="00064773"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42FE7B16" w14:textId="04A5DFD1" w:rsidR="00064773" w:rsidRPr="00A209F5" w:rsidRDefault="00064773"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6FC40D14" w14:textId="77777777" w:rsidTr="00064773">
        <w:tc>
          <w:tcPr>
            <w:tcW w:w="3828" w:type="dxa"/>
            <w:shd w:val="clear" w:color="auto" w:fill="auto"/>
          </w:tcPr>
          <w:p w14:paraId="126E205A" w14:textId="77777777" w:rsidR="00064773" w:rsidRPr="00A209F5" w:rsidRDefault="00064773" w:rsidP="00416811">
            <w:pPr>
              <w:rPr>
                <w:rFonts w:ascii="Arial" w:hAnsi="Arial" w:cs="Arial"/>
                <w:sz w:val="20"/>
                <w:szCs w:val="20"/>
              </w:rPr>
            </w:pPr>
            <w:r w:rsidRPr="00A209F5">
              <w:rPr>
                <w:rFonts w:ascii="Arial" w:hAnsi="Arial" w:cs="Arial"/>
                <w:sz w:val="20"/>
                <w:szCs w:val="20"/>
              </w:rPr>
              <w:t>Wykaz literatury podstawowej i uzupełniającej</w:t>
            </w:r>
          </w:p>
        </w:tc>
        <w:tc>
          <w:tcPr>
            <w:tcW w:w="6095" w:type="dxa"/>
            <w:shd w:val="clear" w:color="auto" w:fill="auto"/>
          </w:tcPr>
          <w:p w14:paraId="25DBCF93" w14:textId="77777777" w:rsidR="00064773" w:rsidRPr="00A209F5" w:rsidRDefault="00064773" w:rsidP="00416811">
            <w:pPr>
              <w:rPr>
                <w:rFonts w:ascii="Arial" w:hAnsi="Arial" w:cs="Arial"/>
                <w:sz w:val="20"/>
                <w:szCs w:val="20"/>
                <w:lang w:val="de-DE"/>
              </w:rPr>
            </w:pPr>
            <w:r w:rsidRPr="00A209F5">
              <w:rPr>
                <w:rFonts w:ascii="Arial" w:hAnsi="Arial" w:cs="Arial"/>
                <w:sz w:val="20"/>
                <w:szCs w:val="20"/>
                <w:lang w:val="de-DE"/>
              </w:rPr>
              <w:t>Lektury obowiązkowe:</w:t>
            </w:r>
          </w:p>
          <w:p w14:paraId="7CB6FAB0" w14:textId="77777777" w:rsidR="00064773" w:rsidRPr="00A209F5" w:rsidRDefault="00064773" w:rsidP="00416811">
            <w:pPr>
              <w:rPr>
                <w:rFonts w:ascii="Arial" w:eastAsia="Calibri" w:hAnsi="Arial" w:cs="Arial"/>
                <w:sz w:val="20"/>
                <w:szCs w:val="20"/>
                <w:lang w:val="de-DE"/>
              </w:rPr>
            </w:pPr>
            <w:r w:rsidRPr="00A209F5">
              <w:rPr>
                <w:rFonts w:ascii="Arial" w:eastAsia="Calibri" w:hAnsi="Arial" w:cs="Arial"/>
                <w:sz w:val="20"/>
                <w:szCs w:val="20"/>
                <w:lang w:val="de-DE"/>
              </w:rPr>
              <w:t>A.Kaźmierak i  inni ,</w:t>
            </w:r>
            <w:r w:rsidRPr="00A209F5">
              <w:rPr>
                <w:rFonts w:ascii="Arial" w:eastAsia="Calibri" w:hAnsi="Arial" w:cs="Arial"/>
                <w:sz w:val="20"/>
                <w:szCs w:val="20"/>
              </w:rPr>
              <w:t>Русский</w:t>
            </w:r>
            <w:r w:rsidRPr="00A209F5">
              <w:rPr>
                <w:rFonts w:ascii="Arial" w:eastAsia="Calibri" w:hAnsi="Arial" w:cs="Arial"/>
                <w:sz w:val="20"/>
                <w:szCs w:val="20"/>
                <w:lang w:val="de-DE"/>
              </w:rPr>
              <w:t xml:space="preserve"> </w:t>
            </w:r>
            <w:r w:rsidRPr="00A209F5">
              <w:rPr>
                <w:rFonts w:ascii="Arial" w:eastAsia="Calibri" w:hAnsi="Arial" w:cs="Arial"/>
                <w:sz w:val="20"/>
                <w:szCs w:val="20"/>
              </w:rPr>
              <w:t>язык</w:t>
            </w:r>
            <w:r w:rsidRPr="00A209F5">
              <w:rPr>
                <w:rFonts w:ascii="Arial" w:eastAsia="Calibri" w:hAnsi="Arial" w:cs="Arial"/>
                <w:sz w:val="20"/>
                <w:szCs w:val="20"/>
                <w:lang w:val="de-DE"/>
              </w:rPr>
              <w:t xml:space="preserve"> </w:t>
            </w:r>
            <w:r w:rsidRPr="00A209F5">
              <w:rPr>
                <w:rFonts w:ascii="Arial" w:eastAsia="Calibri" w:hAnsi="Arial" w:cs="Arial"/>
                <w:sz w:val="20"/>
                <w:szCs w:val="20"/>
              </w:rPr>
              <w:t>подготовительные</w:t>
            </w:r>
            <w:r w:rsidRPr="00A209F5">
              <w:rPr>
                <w:rFonts w:ascii="Arial" w:eastAsia="Calibri" w:hAnsi="Arial" w:cs="Arial"/>
                <w:sz w:val="20"/>
                <w:szCs w:val="20"/>
                <w:lang w:val="de-DE"/>
              </w:rPr>
              <w:t xml:space="preserve"> </w:t>
            </w:r>
            <w:r w:rsidRPr="00A209F5">
              <w:rPr>
                <w:rFonts w:ascii="Arial" w:eastAsia="Calibri" w:hAnsi="Arial" w:cs="Arial"/>
                <w:sz w:val="20"/>
                <w:szCs w:val="20"/>
              </w:rPr>
              <w:t>материалы</w:t>
            </w:r>
            <w:r w:rsidRPr="00A209F5">
              <w:rPr>
                <w:rFonts w:ascii="Arial" w:eastAsia="Calibri" w:hAnsi="Arial" w:cs="Arial"/>
                <w:sz w:val="20"/>
                <w:szCs w:val="20"/>
                <w:lang w:val="de-DE"/>
              </w:rPr>
              <w:t xml:space="preserve"> </w:t>
            </w:r>
            <w:r w:rsidRPr="00A209F5">
              <w:rPr>
                <w:rFonts w:ascii="Arial" w:eastAsia="Calibri" w:hAnsi="Arial" w:cs="Arial"/>
                <w:sz w:val="20"/>
                <w:szCs w:val="20"/>
              </w:rPr>
              <w:t>к</w:t>
            </w:r>
            <w:r w:rsidRPr="00A209F5">
              <w:rPr>
                <w:rFonts w:ascii="Arial" w:eastAsia="Calibri" w:hAnsi="Arial" w:cs="Arial"/>
                <w:sz w:val="20"/>
                <w:szCs w:val="20"/>
                <w:lang w:val="de-DE"/>
              </w:rPr>
              <w:t xml:space="preserve"> </w:t>
            </w:r>
            <w:r w:rsidRPr="00A209F5">
              <w:rPr>
                <w:rFonts w:ascii="Arial" w:eastAsia="Calibri" w:hAnsi="Arial" w:cs="Arial"/>
                <w:sz w:val="20"/>
                <w:szCs w:val="20"/>
              </w:rPr>
              <w:t>экзамену</w:t>
            </w:r>
            <w:r w:rsidRPr="00A209F5">
              <w:rPr>
                <w:rFonts w:ascii="Arial" w:eastAsia="Calibri" w:hAnsi="Arial" w:cs="Arial"/>
                <w:sz w:val="20"/>
                <w:szCs w:val="20"/>
                <w:lang w:val="de-DE"/>
              </w:rPr>
              <w:t xml:space="preserve"> </w:t>
            </w:r>
            <w:r w:rsidRPr="00A209F5">
              <w:rPr>
                <w:rFonts w:ascii="Arial" w:eastAsia="Calibri" w:hAnsi="Arial" w:cs="Arial"/>
                <w:sz w:val="20"/>
                <w:szCs w:val="20"/>
              </w:rPr>
              <w:t>Т</w:t>
            </w:r>
            <w:r w:rsidRPr="00A209F5">
              <w:rPr>
                <w:rFonts w:ascii="Arial" w:eastAsia="Calibri" w:hAnsi="Arial" w:cs="Arial"/>
                <w:sz w:val="20"/>
                <w:szCs w:val="20"/>
                <w:lang w:val="de-DE"/>
              </w:rPr>
              <w:t>ELC, Wyd UMCS 2006</w:t>
            </w:r>
          </w:p>
          <w:p w14:paraId="12BC2C4C" w14:textId="77777777" w:rsidR="00064773" w:rsidRPr="00A209F5" w:rsidRDefault="00064773" w:rsidP="00416811">
            <w:pPr>
              <w:rPr>
                <w:rFonts w:ascii="Arial" w:eastAsia="Calibri" w:hAnsi="Arial" w:cs="Arial"/>
                <w:sz w:val="20"/>
                <w:szCs w:val="20"/>
                <w:lang w:val="de-DE"/>
              </w:rPr>
            </w:pPr>
            <w:r w:rsidRPr="00A209F5">
              <w:rPr>
                <w:rFonts w:ascii="Arial" w:eastAsia="Calibri" w:hAnsi="Arial" w:cs="Arial"/>
                <w:sz w:val="20"/>
                <w:szCs w:val="20"/>
                <w:lang w:val="de-DE"/>
              </w:rPr>
              <w:t xml:space="preserve">L. Fast, M. Zwolińska,  </w:t>
            </w:r>
            <w:r w:rsidRPr="00A209F5">
              <w:rPr>
                <w:rFonts w:ascii="Arial" w:eastAsia="Calibri" w:hAnsi="Arial" w:cs="Arial"/>
                <w:sz w:val="20"/>
                <w:szCs w:val="20"/>
              </w:rPr>
              <w:t>Русский</w:t>
            </w:r>
            <w:r w:rsidRPr="00A209F5">
              <w:rPr>
                <w:rFonts w:ascii="Arial" w:eastAsia="Calibri" w:hAnsi="Arial" w:cs="Arial"/>
                <w:sz w:val="20"/>
                <w:szCs w:val="20"/>
                <w:lang w:val="de-DE"/>
              </w:rPr>
              <w:t xml:space="preserve"> </w:t>
            </w:r>
            <w:r w:rsidRPr="00A209F5">
              <w:rPr>
                <w:rFonts w:ascii="Arial" w:eastAsia="Calibri" w:hAnsi="Arial" w:cs="Arial"/>
                <w:sz w:val="20"/>
                <w:szCs w:val="20"/>
              </w:rPr>
              <w:t>язык</w:t>
            </w:r>
            <w:r w:rsidRPr="00A209F5">
              <w:rPr>
                <w:rFonts w:ascii="Arial" w:eastAsia="Calibri" w:hAnsi="Arial" w:cs="Arial"/>
                <w:sz w:val="20"/>
                <w:szCs w:val="20"/>
                <w:lang w:val="de-DE"/>
              </w:rPr>
              <w:t xml:space="preserve"> </w:t>
            </w:r>
            <w:r w:rsidRPr="00A209F5">
              <w:rPr>
                <w:rFonts w:ascii="Arial" w:eastAsia="Calibri" w:hAnsi="Arial" w:cs="Arial"/>
                <w:sz w:val="20"/>
                <w:szCs w:val="20"/>
              </w:rPr>
              <w:t>в</w:t>
            </w:r>
            <w:r w:rsidRPr="00A209F5">
              <w:rPr>
                <w:rFonts w:ascii="Arial" w:eastAsia="Calibri" w:hAnsi="Arial" w:cs="Arial"/>
                <w:sz w:val="20"/>
                <w:szCs w:val="20"/>
                <w:lang w:val="de-DE"/>
              </w:rPr>
              <w:t xml:space="preserve"> </w:t>
            </w:r>
            <w:r w:rsidRPr="00A209F5">
              <w:rPr>
                <w:rFonts w:ascii="Arial" w:eastAsia="Calibri" w:hAnsi="Arial" w:cs="Arial"/>
                <w:sz w:val="20"/>
                <w:szCs w:val="20"/>
              </w:rPr>
              <w:t>деловой</w:t>
            </w:r>
            <w:r w:rsidRPr="00A209F5">
              <w:rPr>
                <w:rFonts w:ascii="Arial" w:eastAsia="Calibri" w:hAnsi="Arial" w:cs="Arial"/>
                <w:sz w:val="20"/>
                <w:szCs w:val="20"/>
                <w:lang w:val="de-DE"/>
              </w:rPr>
              <w:t xml:space="preserve"> </w:t>
            </w:r>
            <w:r w:rsidRPr="00A209F5">
              <w:rPr>
                <w:rFonts w:ascii="Arial" w:eastAsia="Calibri" w:hAnsi="Arial" w:cs="Arial"/>
                <w:sz w:val="20"/>
                <w:szCs w:val="20"/>
              </w:rPr>
              <w:t>среде</w:t>
            </w:r>
            <w:r w:rsidRPr="00A209F5">
              <w:rPr>
                <w:rFonts w:ascii="Arial" w:eastAsia="Calibri" w:hAnsi="Arial" w:cs="Arial"/>
                <w:sz w:val="20"/>
                <w:szCs w:val="20"/>
                <w:lang w:val="de-DE"/>
              </w:rPr>
              <w:t xml:space="preserve"> </w:t>
            </w:r>
            <w:r w:rsidRPr="00A209F5">
              <w:rPr>
                <w:rFonts w:ascii="Arial" w:eastAsia="Calibri" w:hAnsi="Arial" w:cs="Arial"/>
                <w:sz w:val="20"/>
                <w:szCs w:val="20"/>
              </w:rPr>
              <w:t>ч</w:t>
            </w:r>
            <w:r w:rsidRPr="00A209F5">
              <w:rPr>
                <w:rFonts w:ascii="Arial" w:eastAsia="Calibri" w:hAnsi="Arial" w:cs="Arial"/>
                <w:sz w:val="20"/>
                <w:szCs w:val="20"/>
                <w:lang w:val="de-DE"/>
              </w:rPr>
              <w:t xml:space="preserve"> I,II, III   wyd.    Poltext  2010</w:t>
            </w:r>
          </w:p>
          <w:p w14:paraId="00071B8B" w14:textId="00F63ABD" w:rsidR="00064773" w:rsidRPr="00A209F5" w:rsidRDefault="00064773" w:rsidP="00416811">
            <w:pPr>
              <w:rPr>
                <w:rFonts w:ascii="Arial" w:eastAsia="Calibri" w:hAnsi="Arial" w:cs="Arial"/>
                <w:sz w:val="20"/>
                <w:szCs w:val="20"/>
              </w:rPr>
            </w:pPr>
            <w:r w:rsidRPr="00A209F5">
              <w:rPr>
                <w:rFonts w:ascii="Arial" w:eastAsia="Calibri" w:hAnsi="Arial" w:cs="Arial"/>
                <w:sz w:val="20"/>
                <w:szCs w:val="20"/>
              </w:rPr>
              <w:t>S. Czernyszow, A. Czernyszowa  -Pojechali- język rosyjski dla dorosłych  cz.2.1, 2.2 wyd.Sankt-Peterburg “ Złatoust “ 2009</w:t>
            </w:r>
          </w:p>
          <w:p w14:paraId="2BB85061" w14:textId="77777777" w:rsidR="00064773" w:rsidRPr="00A209F5" w:rsidRDefault="00064773" w:rsidP="00416811">
            <w:pPr>
              <w:rPr>
                <w:rFonts w:ascii="Arial" w:hAnsi="Arial" w:cs="Arial"/>
                <w:sz w:val="20"/>
                <w:szCs w:val="20"/>
              </w:rPr>
            </w:pPr>
            <w:r w:rsidRPr="00A209F5">
              <w:rPr>
                <w:rFonts w:ascii="Arial" w:hAnsi="Arial" w:cs="Arial"/>
                <w:sz w:val="20"/>
                <w:szCs w:val="20"/>
              </w:rPr>
              <w:t>Lektury zalecane:</w:t>
            </w:r>
          </w:p>
          <w:p w14:paraId="58F06B82" w14:textId="77777777" w:rsidR="00064773" w:rsidRPr="00A209F5" w:rsidRDefault="00064773" w:rsidP="00416811">
            <w:pPr>
              <w:rPr>
                <w:rFonts w:ascii="Arial" w:hAnsi="Arial" w:cs="Arial"/>
                <w:sz w:val="20"/>
                <w:szCs w:val="20"/>
              </w:rPr>
            </w:pPr>
            <w:r w:rsidRPr="00A209F5">
              <w:rPr>
                <w:rFonts w:ascii="Arial" w:hAnsi="Arial" w:cs="Arial"/>
                <w:sz w:val="20"/>
                <w:szCs w:val="20"/>
              </w:rPr>
              <w:t>M.Cieplicka "Ruskij Jazyk.Kompendium tematyczno-leksykalne",WARGOS 2007</w:t>
            </w:r>
          </w:p>
          <w:p w14:paraId="1A5952A4" w14:textId="77777777" w:rsidR="00064773" w:rsidRPr="00A209F5" w:rsidRDefault="00064773" w:rsidP="00416811">
            <w:pPr>
              <w:rPr>
                <w:rFonts w:ascii="Arial" w:hAnsi="Arial" w:cs="Arial"/>
                <w:sz w:val="20"/>
                <w:szCs w:val="20"/>
              </w:rPr>
            </w:pPr>
            <w:r w:rsidRPr="00A209F5">
              <w:rPr>
                <w:rFonts w:ascii="Arial" w:hAnsi="Arial" w:cs="Arial"/>
                <w:sz w:val="20"/>
                <w:szCs w:val="20"/>
              </w:rPr>
              <w:t>A.Buczek "Rosyjski w biznesie", EDGARD 2009</w:t>
            </w:r>
          </w:p>
        </w:tc>
      </w:tr>
      <w:tr w:rsidR="00A209F5" w:rsidRPr="00A209F5" w14:paraId="49FCB077" w14:textId="77777777" w:rsidTr="00064773">
        <w:tc>
          <w:tcPr>
            <w:tcW w:w="3828" w:type="dxa"/>
            <w:shd w:val="clear" w:color="auto" w:fill="auto"/>
          </w:tcPr>
          <w:p w14:paraId="4F36BE9D" w14:textId="77777777" w:rsidR="00064773" w:rsidRPr="00A209F5" w:rsidRDefault="00064773" w:rsidP="00416811">
            <w:pPr>
              <w:rPr>
                <w:rFonts w:ascii="Arial" w:hAnsi="Arial" w:cs="Arial"/>
                <w:sz w:val="20"/>
                <w:szCs w:val="20"/>
              </w:rPr>
            </w:pPr>
            <w:r w:rsidRPr="00A209F5">
              <w:rPr>
                <w:rFonts w:ascii="Arial" w:hAnsi="Arial" w:cs="Arial"/>
                <w:sz w:val="20"/>
                <w:szCs w:val="20"/>
              </w:rPr>
              <w:t>Planowane formy/działania/metody dydaktyczne</w:t>
            </w:r>
          </w:p>
        </w:tc>
        <w:tc>
          <w:tcPr>
            <w:tcW w:w="6095" w:type="dxa"/>
            <w:shd w:val="clear" w:color="auto" w:fill="auto"/>
          </w:tcPr>
          <w:p w14:paraId="023B5ABD" w14:textId="77777777" w:rsidR="00064773" w:rsidRPr="00A209F5" w:rsidRDefault="00064773" w:rsidP="00416811">
            <w:pPr>
              <w:rPr>
                <w:rFonts w:ascii="Arial" w:hAnsi="Arial" w:cs="Arial"/>
                <w:sz w:val="20"/>
                <w:szCs w:val="20"/>
              </w:rPr>
            </w:pPr>
            <w:r w:rsidRPr="00A209F5">
              <w:rPr>
                <w:rFonts w:ascii="Arial" w:hAnsi="Arial" w:cs="Arial"/>
                <w:sz w:val="20"/>
                <w:szCs w:val="20"/>
              </w:rPr>
              <w:t>wykład, dyskusja, prezentacja, konwersacja,</w:t>
            </w:r>
          </w:p>
          <w:p w14:paraId="3A14C600" w14:textId="77777777" w:rsidR="00064773" w:rsidRPr="00A209F5" w:rsidRDefault="00064773"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079D332C" w14:textId="77777777" w:rsidTr="00064773">
        <w:tc>
          <w:tcPr>
            <w:tcW w:w="3828" w:type="dxa"/>
            <w:shd w:val="clear" w:color="auto" w:fill="auto"/>
          </w:tcPr>
          <w:p w14:paraId="7E0A9420" w14:textId="77777777" w:rsidR="00064773" w:rsidRPr="00A209F5" w:rsidRDefault="00064773"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095" w:type="dxa"/>
            <w:shd w:val="clear" w:color="auto" w:fill="auto"/>
          </w:tcPr>
          <w:p w14:paraId="76E19A17"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U1 -ocena wypowiedzi ustnych na zajęciach </w:t>
            </w:r>
          </w:p>
          <w:p w14:paraId="47E157F8"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U2 -ocena wypowiedzi ustnych na zajęciach </w:t>
            </w:r>
          </w:p>
          <w:p w14:paraId="2AF8A96D"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20887665" w14:textId="77777777" w:rsidR="00064773" w:rsidRPr="00A209F5" w:rsidRDefault="00064773"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2E32B238"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69EBEAA7" w14:textId="1E26ABFB" w:rsidR="00064773" w:rsidRPr="00A209F5" w:rsidRDefault="00064773"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1A96007B" w14:textId="77777777" w:rsidR="00064773" w:rsidRPr="00A209F5" w:rsidRDefault="00064773"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0D320BF9" w14:textId="77777777" w:rsidTr="00064773">
        <w:trPr>
          <w:trHeight w:val="841"/>
        </w:trPr>
        <w:tc>
          <w:tcPr>
            <w:tcW w:w="3828" w:type="dxa"/>
            <w:shd w:val="clear" w:color="auto" w:fill="auto"/>
          </w:tcPr>
          <w:p w14:paraId="34C0D336" w14:textId="77777777" w:rsidR="00064773" w:rsidRPr="00A209F5" w:rsidRDefault="00064773" w:rsidP="00416811">
            <w:pPr>
              <w:rPr>
                <w:rFonts w:ascii="Arial" w:hAnsi="Arial" w:cs="Arial"/>
                <w:sz w:val="20"/>
                <w:szCs w:val="20"/>
              </w:rPr>
            </w:pPr>
            <w:r w:rsidRPr="00A209F5">
              <w:rPr>
                <w:rFonts w:ascii="Arial" w:hAnsi="Arial" w:cs="Arial"/>
                <w:sz w:val="20"/>
                <w:szCs w:val="20"/>
              </w:rPr>
              <w:t>Bilans punktów ECTS</w:t>
            </w:r>
          </w:p>
        </w:tc>
        <w:tc>
          <w:tcPr>
            <w:tcW w:w="6095" w:type="dxa"/>
            <w:shd w:val="clear" w:color="auto" w:fill="auto"/>
          </w:tcPr>
          <w:p w14:paraId="6473893E" w14:textId="77777777" w:rsidR="00064773" w:rsidRPr="00A209F5" w:rsidRDefault="00064773" w:rsidP="00416811">
            <w:pPr>
              <w:rPr>
                <w:rFonts w:ascii="Arial" w:hAnsi="Arial" w:cs="Arial"/>
                <w:sz w:val="20"/>
                <w:szCs w:val="20"/>
              </w:rPr>
            </w:pPr>
            <w:r w:rsidRPr="00A209F5">
              <w:rPr>
                <w:rFonts w:ascii="Arial" w:hAnsi="Arial" w:cs="Arial"/>
                <w:sz w:val="20"/>
                <w:szCs w:val="20"/>
              </w:rPr>
              <w:t>KONTAKTOWE:</w:t>
            </w:r>
          </w:p>
          <w:p w14:paraId="3F650C6E" w14:textId="77777777" w:rsidR="00064773" w:rsidRPr="00A209F5" w:rsidRDefault="00064773" w:rsidP="00416811">
            <w:pPr>
              <w:rPr>
                <w:rFonts w:ascii="Arial" w:hAnsi="Arial" w:cs="Arial"/>
                <w:sz w:val="20"/>
                <w:szCs w:val="20"/>
              </w:rPr>
            </w:pPr>
            <w:r w:rsidRPr="00A209F5">
              <w:rPr>
                <w:rFonts w:ascii="Arial" w:hAnsi="Arial" w:cs="Arial"/>
                <w:sz w:val="20"/>
                <w:szCs w:val="20"/>
              </w:rPr>
              <w:t>Udział w ćwiczeniach:          28 godz.</w:t>
            </w:r>
          </w:p>
          <w:p w14:paraId="229AA9EF" w14:textId="77777777" w:rsidR="00064773" w:rsidRPr="00A209F5" w:rsidRDefault="00064773" w:rsidP="00416811">
            <w:pPr>
              <w:rPr>
                <w:rFonts w:ascii="Arial" w:hAnsi="Arial" w:cs="Arial"/>
                <w:sz w:val="20"/>
                <w:szCs w:val="20"/>
              </w:rPr>
            </w:pPr>
            <w:r w:rsidRPr="00A209F5">
              <w:rPr>
                <w:rFonts w:ascii="Arial" w:hAnsi="Arial" w:cs="Arial"/>
                <w:sz w:val="20"/>
                <w:szCs w:val="20"/>
              </w:rPr>
              <w:t>Konsultacje:                          2 godz.</w:t>
            </w:r>
          </w:p>
          <w:p w14:paraId="227604BA" w14:textId="77777777" w:rsidR="00064773" w:rsidRPr="00A209F5" w:rsidRDefault="00064773" w:rsidP="00416811">
            <w:pPr>
              <w:rPr>
                <w:rFonts w:ascii="Arial" w:hAnsi="Arial" w:cs="Arial"/>
                <w:sz w:val="20"/>
                <w:szCs w:val="20"/>
              </w:rPr>
            </w:pPr>
            <w:r w:rsidRPr="00A209F5">
              <w:rPr>
                <w:rFonts w:ascii="Arial" w:hAnsi="Arial" w:cs="Arial"/>
                <w:sz w:val="20"/>
                <w:szCs w:val="20"/>
              </w:rPr>
              <w:t>Kolokwium z ćwiczeń:         2 godz.</w:t>
            </w:r>
          </w:p>
          <w:p w14:paraId="3E509C51" w14:textId="128D4B58" w:rsidR="00064773" w:rsidRPr="00A209F5" w:rsidRDefault="00064773"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3589AA9D" w14:textId="77777777" w:rsidR="00064773" w:rsidRPr="00A209F5" w:rsidRDefault="00064773" w:rsidP="00416811">
            <w:pPr>
              <w:rPr>
                <w:rFonts w:ascii="Arial" w:hAnsi="Arial" w:cs="Arial"/>
                <w:sz w:val="20"/>
                <w:szCs w:val="20"/>
              </w:rPr>
            </w:pPr>
            <w:r w:rsidRPr="00A209F5">
              <w:rPr>
                <w:rFonts w:ascii="Arial" w:hAnsi="Arial" w:cs="Arial"/>
                <w:sz w:val="20"/>
                <w:szCs w:val="20"/>
              </w:rPr>
              <w:t>NIEKONTAKTOWE:</w:t>
            </w:r>
          </w:p>
          <w:p w14:paraId="7D63250B" w14:textId="77777777" w:rsidR="00064773" w:rsidRPr="00A209F5" w:rsidRDefault="00064773" w:rsidP="00416811">
            <w:pPr>
              <w:rPr>
                <w:rFonts w:ascii="Arial" w:hAnsi="Arial" w:cs="Arial"/>
                <w:sz w:val="20"/>
                <w:szCs w:val="20"/>
              </w:rPr>
            </w:pPr>
            <w:r w:rsidRPr="00A209F5">
              <w:rPr>
                <w:rFonts w:ascii="Arial" w:hAnsi="Arial" w:cs="Arial"/>
                <w:sz w:val="20"/>
                <w:szCs w:val="20"/>
              </w:rPr>
              <w:t>Przygotowanie do zajęć:       15 godz.</w:t>
            </w:r>
          </w:p>
          <w:p w14:paraId="5F91194B" w14:textId="77777777" w:rsidR="00064773" w:rsidRPr="00A209F5" w:rsidRDefault="00064773" w:rsidP="00416811">
            <w:pPr>
              <w:rPr>
                <w:rFonts w:ascii="Arial" w:hAnsi="Arial" w:cs="Arial"/>
                <w:sz w:val="20"/>
                <w:szCs w:val="20"/>
              </w:rPr>
            </w:pPr>
            <w:r w:rsidRPr="00A209F5">
              <w:rPr>
                <w:rFonts w:ascii="Arial" w:hAnsi="Arial" w:cs="Arial"/>
                <w:sz w:val="20"/>
                <w:szCs w:val="20"/>
              </w:rPr>
              <w:t>Przygotowanie do kolokwium: 3 godz.</w:t>
            </w:r>
          </w:p>
          <w:p w14:paraId="5C844DA7" w14:textId="77777777" w:rsidR="00064773" w:rsidRPr="00A209F5" w:rsidRDefault="00064773"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0AE1A2DF" w14:textId="3CD88CFF" w:rsidR="00064773" w:rsidRPr="00A209F5" w:rsidRDefault="00064773"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459E049D" w14:textId="77777777" w:rsidTr="00064773">
        <w:trPr>
          <w:trHeight w:val="718"/>
        </w:trPr>
        <w:tc>
          <w:tcPr>
            <w:tcW w:w="3828" w:type="dxa"/>
            <w:shd w:val="clear" w:color="auto" w:fill="auto"/>
          </w:tcPr>
          <w:p w14:paraId="54020375" w14:textId="77777777" w:rsidR="00064773" w:rsidRPr="00A209F5" w:rsidRDefault="00064773"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095" w:type="dxa"/>
            <w:shd w:val="clear" w:color="auto" w:fill="auto"/>
          </w:tcPr>
          <w:p w14:paraId="6C4B7B97" w14:textId="77777777" w:rsidR="00064773" w:rsidRPr="00A209F5" w:rsidRDefault="00064773" w:rsidP="00416811">
            <w:pPr>
              <w:rPr>
                <w:rFonts w:ascii="Arial" w:hAnsi="Arial" w:cs="Arial"/>
                <w:sz w:val="20"/>
                <w:szCs w:val="20"/>
              </w:rPr>
            </w:pPr>
            <w:r w:rsidRPr="00A209F5">
              <w:rPr>
                <w:rFonts w:ascii="Arial" w:hAnsi="Arial" w:cs="Arial"/>
                <w:sz w:val="20"/>
                <w:szCs w:val="20"/>
              </w:rPr>
              <w:t>Udział w ćwiczeniach – 28 godz.</w:t>
            </w:r>
          </w:p>
          <w:p w14:paraId="26D132C3" w14:textId="77777777" w:rsidR="00064773" w:rsidRPr="00A209F5" w:rsidRDefault="00064773" w:rsidP="00416811">
            <w:pPr>
              <w:rPr>
                <w:rFonts w:ascii="Arial" w:hAnsi="Arial" w:cs="Arial"/>
                <w:sz w:val="20"/>
                <w:szCs w:val="20"/>
              </w:rPr>
            </w:pPr>
            <w:r w:rsidRPr="00A209F5">
              <w:rPr>
                <w:rFonts w:ascii="Arial" w:hAnsi="Arial" w:cs="Arial"/>
                <w:sz w:val="20"/>
                <w:szCs w:val="20"/>
              </w:rPr>
              <w:t>Udział w konsultacjach – 2 godz.,</w:t>
            </w:r>
          </w:p>
          <w:p w14:paraId="429533B0" w14:textId="77777777" w:rsidR="00064773" w:rsidRPr="00A209F5" w:rsidRDefault="00064773" w:rsidP="00416811">
            <w:pPr>
              <w:rPr>
                <w:rFonts w:ascii="Arial" w:hAnsi="Arial" w:cs="Arial"/>
                <w:sz w:val="20"/>
                <w:szCs w:val="20"/>
              </w:rPr>
            </w:pPr>
            <w:r w:rsidRPr="00A209F5">
              <w:rPr>
                <w:rFonts w:ascii="Arial" w:hAnsi="Arial" w:cs="Arial"/>
                <w:sz w:val="20"/>
                <w:szCs w:val="20"/>
              </w:rPr>
              <w:t>Kolokwium z ćwiczeń –  2 godz..</w:t>
            </w:r>
          </w:p>
          <w:p w14:paraId="70ECC066" w14:textId="77777777" w:rsidR="00064773" w:rsidRPr="00A209F5" w:rsidRDefault="00064773" w:rsidP="00416811">
            <w:pPr>
              <w:rPr>
                <w:rFonts w:ascii="Arial" w:hAnsi="Arial" w:cs="Arial"/>
                <w:sz w:val="20"/>
                <w:szCs w:val="20"/>
              </w:rPr>
            </w:pPr>
            <w:r w:rsidRPr="00A209F5">
              <w:rPr>
                <w:rFonts w:ascii="Arial" w:hAnsi="Arial" w:cs="Arial"/>
                <w:sz w:val="20"/>
                <w:szCs w:val="20"/>
              </w:rPr>
              <w:t>Łącznie 32 godz. co odpowiada 1,3  punktu ECTS</w:t>
            </w:r>
          </w:p>
        </w:tc>
      </w:tr>
      <w:tr w:rsidR="00A209F5" w:rsidRPr="00A209F5" w14:paraId="550E0C9D" w14:textId="77777777" w:rsidTr="00064773">
        <w:trPr>
          <w:trHeight w:val="1140"/>
        </w:trPr>
        <w:tc>
          <w:tcPr>
            <w:tcW w:w="3828" w:type="dxa"/>
            <w:shd w:val="clear" w:color="auto" w:fill="auto"/>
          </w:tcPr>
          <w:p w14:paraId="5A23C2BE" w14:textId="77777777" w:rsidR="00064773" w:rsidRPr="00A209F5" w:rsidRDefault="00064773"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095" w:type="dxa"/>
            <w:shd w:val="clear" w:color="auto" w:fill="auto"/>
          </w:tcPr>
          <w:p w14:paraId="28F2C658" w14:textId="77777777" w:rsidR="00064773" w:rsidRPr="00A209F5" w:rsidRDefault="00064773" w:rsidP="00416811">
            <w:pPr>
              <w:rPr>
                <w:rFonts w:ascii="Arial" w:hAnsi="Arial" w:cs="Arial"/>
                <w:sz w:val="20"/>
                <w:szCs w:val="20"/>
              </w:rPr>
            </w:pPr>
            <w:r w:rsidRPr="00A209F5">
              <w:rPr>
                <w:rFonts w:ascii="Arial" w:hAnsi="Arial" w:cs="Arial"/>
                <w:sz w:val="20"/>
                <w:szCs w:val="20"/>
              </w:rPr>
              <w:t>U1 – TL_U01+++</w:t>
            </w:r>
          </w:p>
          <w:p w14:paraId="04AFF736" w14:textId="77777777" w:rsidR="00064773" w:rsidRPr="00A209F5" w:rsidRDefault="00064773" w:rsidP="00416811">
            <w:pPr>
              <w:rPr>
                <w:rFonts w:ascii="Arial" w:hAnsi="Arial" w:cs="Arial"/>
                <w:sz w:val="20"/>
                <w:szCs w:val="20"/>
              </w:rPr>
            </w:pPr>
            <w:r w:rsidRPr="00A209F5">
              <w:rPr>
                <w:rFonts w:ascii="Arial" w:hAnsi="Arial" w:cs="Arial"/>
                <w:sz w:val="20"/>
                <w:szCs w:val="20"/>
              </w:rPr>
              <w:t>U2 – TL_U01+++</w:t>
            </w:r>
          </w:p>
          <w:p w14:paraId="6DAB92E7" w14:textId="77777777" w:rsidR="00064773" w:rsidRPr="00A209F5" w:rsidRDefault="00064773" w:rsidP="00416811">
            <w:pPr>
              <w:rPr>
                <w:rFonts w:ascii="Arial" w:hAnsi="Arial" w:cs="Arial"/>
                <w:sz w:val="20"/>
                <w:szCs w:val="20"/>
              </w:rPr>
            </w:pPr>
            <w:r w:rsidRPr="00A209F5">
              <w:rPr>
                <w:rFonts w:ascii="Arial" w:hAnsi="Arial" w:cs="Arial"/>
                <w:sz w:val="20"/>
                <w:szCs w:val="20"/>
              </w:rPr>
              <w:t>U3 - TL_U01+++</w:t>
            </w:r>
          </w:p>
          <w:p w14:paraId="6A2FA246" w14:textId="77777777" w:rsidR="00064773" w:rsidRPr="00A209F5" w:rsidRDefault="00064773" w:rsidP="00416811">
            <w:pPr>
              <w:rPr>
                <w:rFonts w:ascii="Arial" w:hAnsi="Arial" w:cs="Arial"/>
                <w:sz w:val="20"/>
                <w:szCs w:val="20"/>
              </w:rPr>
            </w:pPr>
            <w:r w:rsidRPr="00A209F5">
              <w:rPr>
                <w:rFonts w:ascii="Arial" w:hAnsi="Arial" w:cs="Arial"/>
                <w:sz w:val="20"/>
                <w:szCs w:val="20"/>
              </w:rPr>
              <w:t>U4 - TL_U01+++</w:t>
            </w:r>
          </w:p>
          <w:p w14:paraId="40714919" w14:textId="77777777" w:rsidR="00064773" w:rsidRPr="00A209F5" w:rsidRDefault="00064773" w:rsidP="00416811">
            <w:pPr>
              <w:rPr>
                <w:rFonts w:ascii="Arial" w:hAnsi="Arial" w:cs="Arial"/>
                <w:sz w:val="20"/>
                <w:szCs w:val="20"/>
              </w:rPr>
            </w:pPr>
            <w:r w:rsidRPr="00A209F5">
              <w:rPr>
                <w:rFonts w:ascii="Arial" w:hAnsi="Arial" w:cs="Arial"/>
                <w:sz w:val="20"/>
                <w:szCs w:val="20"/>
              </w:rPr>
              <w:t>K1 – TL_K01+</w:t>
            </w:r>
          </w:p>
        </w:tc>
      </w:tr>
    </w:tbl>
    <w:p w14:paraId="1706B649" w14:textId="77777777" w:rsidR="00AA131F" w:rsidRPr="00A209F5" w:rsidRDefault="00AA131F" w:rsidP="00416811">
      <w:pPr>
        <w:rPr>
          <w:rFonts w:ascii="Arial" w:hAnsi="Arial" w:cs="Arial"/>
          <w:sz w:val="20"/>
          <w:szCs w:val="20"/>
        </w:rPr>
      </w:pPr>
    </w:p>
    <w:p w14:paraId="5F2BD85F" w14:textId="77777777" w:rsidR="00064773" w:rsidRPr="00A209F5" w:rsidRDefault="00064773" w:rsidP="00416811">
      <w:pPr>
        <w:rPr>
          <w:rFonts w:ascii="Arial" w:hAnsi="Arial" w:cs="Arial"/>
          <w:sz w:val="20"/>
          <w:szCs w:val="20"/>
        </w:rPr>
      </w:pPr>
      <w:r w:rsidRPr="00A209F5">
        <w:rPr>
          <w:rFonts w:ascii="Arial" w:hAnsi="Arial" w:cs="Arial"/>
          <w:sz w:val="20"/>
          <w:szCs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379"/>
      </w:tblGrid>
      <w:tr w:rsidR="00A209F5" w:rsidRPr="00A209F5" w14:paraId="143C31D7" w14:textId="77777777" w:rsidTr="009C2660">
        <w:tc>
          <w:tcPr>
            <w:tcW w:w="3539" w:type="dxa"/>
          </w:tcPr>
          <w:p w14:paraId="2118F8EC" w14:textId="7A3CD69F" w:rsidR="00AA131F" w:rsidRPr="00A209F5" w:rsidRDefault="00064773" w:rsidP="00416811">
            <w:pPr>
              <w:rPr>
                <w:rFonts w:ascii="Arial" w:hAnsi="Arial" w:cs="Arial"/>
                <w:sz w:val="20"/>
                <w:szCs w:val="20"/>
              </w:rPr>
            </w:pPr>
            <w:r w:rsidRPr="00A209F5">
              <w:rPr>
                <w:rFonts w:ascii="Arial" w:hAnsi="Arial" w:cs="Arial"/>
                <w:sz w:val="20"/>
                <w:szCs w:val="20"/>
              </w:rPr>
              <w:t>Symbol modułu</w:t>
            </w:r>
          </w:p>
        </w:tc>
        <w:tc>
          <w:tcPr>
            <w:tcW w:w="6379" w:type="dxa"/>
          </w:tcPr>
          <w:p w14:paraId="561239B1" w14:textId="65FFAF3E" w:rsidR="00AA131F" w:rsidRPr="00A209F5" w:rsidRDefault="00064773" w:rsidP="00416811">
            <w:pPr>
              <w:rPr>
                <w:rFonts w:ascii="Arial" w:hAnsi="Arial" w:cs="Arial"/>
                <w:sz w:val="20"/>
                <w:szCs w:val="20"/>
              </w:rPr>
            </w:pPr>
            <w:r w:rsidRPr="00A209F5">
              <w:rPr>
                <w:rFonts w:ascii="Arial" w:hAnsi="Arial" w:cs="Arial"/>
                <w:sz w:val="20"/>
                <w:szCs w:val="20"/>
              </w:rPr>
              <w:t>M_T1_ST_02</w:t>
            </w:r>
          </w:p>
        </w:tc>
      </w:tr>
      <w:tr w:rsidR="00A209F5" w:rsidRPr="00A209F5" w14:paraId="5305436A" w14:textId="77777777" w:rsidTr="009C2660">
        <w:tc>
          <w:tcPr>
            <w:tcW w:w="3539" w:type="dxa"/>
          </w:tcPr>
          <w:p w14:paraId="6450C63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Kierunek lub kierunki studiów </w:t>
            </w:r>
          </w:p>
          <w:p w14:paraId="09D12644" w14:textId="77777777" w:rsidR="00AA131F" w:rsidRPr="00A209F5" w:rsidRDefault="00AA131F" w:rsidP="00416811">
            <w:pPr>
              <w:rPr>
                <w:rFonts w:ascii="Arial" w:hAnsi="Arial" w:cs="Arial"/>
                <w:sz w:val="20"/>
                <w:szCs w:val="20"/>
              </w:rPr>
            </w:pPr>
          </w:p>
        </w:tc>
        <w:tc>
          <w:tcPr>
            <w:tcW w:w="6379" w:type="dxa"/>
          </w:tcPr>
          <w:p w14:paraId="37B5C2F7"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022A3CA3" w14:textId="77777777" w:rsidTr="009C2660">
        <w:tc>
          <w:tcPr>
            <w:tcW w:w="3539" w:type="dxa"/>
          </w:tcPr>
          <w:p w14:paraId="0BF81081"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379" w:type="dxa"/>
          </w:tcPr>
          <w:p w14:paraId="469DD3EB" w14:textId="77777777" w:rsidR="00AA131F" w:rsidRPr="00A209F5" w:rsidRDefault="00AA131F" w:rsidP="00416811">
            <w:pPr>
              <w:pStyle w:val="Modutytu"/>
            </w:pPr>
            <w:bookmarkStart w:id="5" w:name="_Toc202436272"/>
            <w:r w:rsidRPr="00A209F5">
              <w:t>Wychowanie fizyczne 1</w:t>
            </w:r>
            <w:bookmarkEnd w:id="5"/>
          </w:p>
          <w:p w14:paraId="2FD7BAE9" w14:textId="77777777" w:rsidR="00AA131F" w:rsidRPr="00A209F5" w:rsidRDefault="00AA131F" w:rsidP="00416811">
            <w:pPr>
              <w:rPr>
                <w:rFonts w:ascii="Arial" w:hAnsi="Arial" w:cs="Arial"/>
                <w:sz w:val="20"/>
                <w:szCs w:val="20"/>
              </w:rPr>
            </w:pPr>
            <w:r w:rsidRPr="00A209F5">
              <w:rPr>
                <w:rFonts w:ascii="Arial" w:hAnsi="Arial" w:cs="Arial"/>
                <w:sz w:val="20"/>
                <w:szCs w:val="20"/>
              </w:rPr>
              <w:t>Physical education 1</w:t>
            </w:r>
          </w:p>
        </w:tc>
      </w:tr>
      <w:tr w:rsidR="00A209F5" w:rsidRPr="00A209F5" w14:paraId="1AEDCD13" w14:textId="77777777" w:rsidTr="009C2660">
        <w:tc>
          <w:tcPr>
            <w:tcW w:w="3539" w:type="dxa"/>
          </w:tcPr>
          <w:p w14:paraId="2964F15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Język wykładowy </w:t>
            </w:r>
          </w:p>
        </w:tc>
        <w:tc>
          <w:tcPr>
            <w:tcW w:w="6379" w:type="dxa"/>
          </w:tcPr>
          <w:p w14:paraId="208B4BF6" w14:textId="77777777" w:rsidR="00AA131F" w:rsidRPr="00A209F5" w:rsidRDefault="00AA131F" w:rsidP="00416811">
            <w:pPr>
              <w:rPr>
                <w:rFonts w:ascii="Arial" w:hAnsi="Arial" w:cs="Arial"/>
                <w:sz w:val="20"/>
                <w:szCs w:val="20"/>
              </w:rPr>
            </w:pPr>
            <w:r w:rsidRPr="00A209F5">
              <w:rPr>
                <w:rFonts w:ascii="Arial" w:hAnsi="Arial" w:cs="Arial"/>
                <w:sz w:val="20"/>
                <w:szCs w:val="20"/>
              </w:rPr>
              <w:t>polski</w:t>
            </w:r>
          </w:p>
        </w:tc>
      </w:tr>
      <w:tr w:rsidR="00A209F5" w:rsidRPr="00A209F5" w14:paraId="1C337352" w14:textId="77777777" w:rsidTr="009C2660">
        <w:tc>
          <w:tcPr>
            <w:tcW w:w="3539" w:type="dxa"/>
          </w:tcPr>
          <w:p w14:paraId="2FE107ED"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379" w:type="dxa"/>
          </w:tcPr>
          <w:p w14:paraId="66F9E783"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57240EB3" w14:textId="77777777" w:rsidTr="009C2660">
        <w:tc>
          <w:tcPr>
            <w:tcW w:w="3539" w:type="dxa"/>
          </w:tcPr>
          <w:p w14:paraId="7CDBC563"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379" w:type="dxa"/>
          </w:tcPr>
          <w:p w14:paraId="16305470" w14:textId="08BEC110" w:rsidR="00AA131F"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4474D3C2" w14:textId="77777777" w:rsidTr="009C2660">
        <w:tc>
          <w:tcPr>
            <w:tcW w:w="3539" w:type="dxa"/>
          </w:tcPr>
          <w:p w14:paraId="1D54C3D8"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379" w:type="dxa"/>
          </w:tcPr>
          <w:p w14:paraId="57E9EEA3" w14:textId="5F38FECB" w:rsidR="00AA131F"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4204CA50" w14:textId="77777777" w:rsidTr="009C2660">
        <w:tc>
          <w:tcPr>
            <w:tcW w:w="3539" w:type="dxa"/>
          </w:tcPr>
          <w:p w14:paraId="50EC8C92"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379" w:type="dxa"/>
          </w:tcPr>
          <w:p w14:paraId="1DD9A7BD" w14:textId="77777777" w:rsidR="00AA131F" w:rsidRPr="00A209F5" w:rsidRDefault="00AA131F" w:rsidP="00416811">
            <w:pPr>
              <w:rPr>
                <w:rFonts w:ascii="Arial" w:hAnsi="Arial" w:cs="Arial"/>
                <w:sz w:val="20"/>
                <w:szCs w:val="20"/>
              </w:rPr>
            </w:pPr>
            <w:r w:rsidRPr="00A209F5">
              <w:rPr>
                <w:rFonts w:ascii="Arial" w:hAnsi="Arial" w:cs="Arial"/>
                <w:sz w:val="20"/>
                <w:szCs w:val="20"/>
              </w:rPr>
              <w:t>1</w:t>
            </w:r>
          </w:p>
        </w:tc>
      </w:tr>
      <w:tr w:rsidR="00A209F5" w:rsidRPr="00A209F5" w14:paraId="42AA4D6A" w14:textId="77777777" w:rsidTr="009C2660">
        <w:tc>
          <w:tcPr>
            <w:tcW w:w="3539" w:type="dxa"/>
          </w:tcPr>
          <w:p w14:paraId="4CD231EF"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379" w:type="dxa"/>
          </w:tcPr>
          <w:p w14:paraId="36D2739E"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r w:rsidR="00A209F5" w:rsidRPr="00A209F5" w14:paraId="649FF88F" w14:textId="77777777" w:rsidTr="009C2660">
        <w:tc>
          <w:tcPr>
            <w:tcW w:w="3539" w:type="dxa"/>
          </w:tcPr>
          <w:p w14:paraId="1A68AD4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Imię i nazwisko osoby odpowiedzialnej </w:t>
            </w:r>
          </w:p>
        </w:tc>
        <w:tc>
          <w:tcPr>
            <w:tcW w:w="6379" w:type="dxa"/>
          </w:tcPr>
          <w:p w14:paraId="3CCB76F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Grzegorz Nieczypor</w:t>
            </w:r>
          </w:p>
        </w:tc>
      </w:tr>
      <w:tr w:rsidR="00A209F5" w:rsidRPr="00A209F5" w14:paraId="09E0FD42" w14:textId="77777777" w:rsidTr="009C2660">
        <w:tc>
          <w:tcPr>
            <w:tcW w:w="3539" w:type="dxa"/>
          </w:tcPr>
          <w:p w14:paraId="680F7870"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p w14:paraId="348C4F82" w14:textId="77777777" w:rsidR="00AA131F" w:rsidRPr="00A209F5" w:rsidRDefault="00AA131F" w:rsidP="00416811">
            <w:pPr>
              <w:rPr>
                <w:rFonts w:ascii="Arial" w:hAnsi="Arial" w:cs="Arial"/>
                <w:sz w:val="20"/>
                <w:szCs w:val="20"/>
              </w:rPr>
            </w:pPr>
          </w:p>
        </w:tc>
        <w:tc>
          <w:tcPr>
            <w:tcW w:w="6379" w:type="dxa"/>
          </w:tcPr>
          <w:p w14:paraId="05D2FA82" w14:textId="77777777" w:rsidR="00AA131F" w:rsidRPr="00A209F5" w:rsidRDefault="00AA131F" w:rsidP="00416811">
            <w:pPr>
              <w:rPr>
                <w:rFonts w:ascii="Arial" w:hAnsi="Arial" w:cs="Arial"/>
                <w:sz w:val="20"/>
                <w:szCs w:val="20"/>
              </w:rPr>
            </w:pPr>
            <w:r w:rsidRPr="00A209F5">
              <w:rPr>
                <w:rFonts w:ascii="Arial" w:hAnsi="Arial" w:cs="Arial"/>
                <w:sz w:val="20"/>
                <w:szCs w:val="20"/>
              </w:rPr>
              <w:t>Centrum Kultury Fizycznej i Sportu</w:t>
            </w:r>
          </w:p>
        </w:tc>
      </w:tr>
      <w:tr w:rsidR="00A209F5" w:rsidRPr="00A209F5" w14:paraId="57E79AD3" w14:textId="77777777" w:rsidTr="009C2660">
        <w:tc>
          <w:tcPr>
            <w:tcW w:w="3539" w:type="dxa"/>
          </w:tcPr>
          <w:p w14:paraId="17609104"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p w14:paraId="6EA7F73B" w14:textId="77777777" w:rsidR="00AA131F" w:rsidRPr="00A209F5" w:rsidRDefault="00AA131F" w:rsidP="00416811">
            <w:pPr>
              <w:rPr>
                <w:rFonts w:ascii="Arial" w:hAnsi="Arial" w:cs="Arial"/>
                <w:sz w:val="20"/>
                <w:szCs w:val="20"/>
              </w:rPr>
            </w:pPr>
          </w:p>
        </w:tc>
        <w:tc>
          <w:tcPr>
            <w:tcW w:w="6379" w:type="dxa"/>
          </w:tcPr>
          <w:p w14:paraId="3CC475CA" w14:textId="77777777" w:rsidR="00AA131F" w:rsidRPr="00A209F5" w:rsidRDefault="00AA131F" w:rsidP="00416811">
            <w:pPr>
              <w:rPr>
                <w:rFonts w:ascii="Arial" w:hAnsi="Arial" w:cs="Arial"/>
                <w:sz w:val="20"/>
                <w:szCs w:val="20"/>
              </w:rPr>
            </w:pPr>
            <w:r w:rsidRPr="00A209F5">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A209F5" w:rsidRPr="00A209F5" w14:paraId="50645630" w14:textId="77777777" w:rsidTr="009A0740">
        <w:trPr>
          <w:trHeight w:val="722"/>
        </w:trPr>
        <w:tc>
          <w:tcPr>
            <w:tcW w:w="3539" w:type="dxa"/>
            <w:vMerge w:val="restart"/>
          </w:tcPr>
          <w:p w14:paraId="6B2B85B0" w14:textId="77777777" w:rsidR="00BA332C" w:rsidRPr="00A209F5" w:rsidRDefault="00BA332C" w:rsidP="00416811">
            <w:pPr>
              <w:rPr>
                <w:rFonts w:ascii="Arial" w:hAnsi="Arial" w:cs="Arial"/>
                <w:sz w:val="20"/>
                <w:szCs w:val="20"/>
              </w:rPr>
            </w:pPr>
            <w:r w:rsidRPr="00A209F5">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379" w:type="dxa"/>
          </w:tcPr>
          <w:p w14:paraId="7FB4A67F" w14:textId="3408FFBA" w:rsidR="00BA332C" w:rsidRPr="00A209F5" w:rsidRDefault="00BA332C" w:rsidP="00416811">
            <w:pPr>
              <w:rPr>
                <w:rFonts w:ascii="Arial" w:hAnsi="Arial" w:cs="Arial"/>
                <w:sz w:val="20"/>
                <w:szCs w:val="20"/>
              </w:rPr>
            </w:pPr>
            <w:r w:rsidRPr="00A209F5">
              <w:rPr>
                <w:rFonts w:ascii="Arial" w:hAnsi="Arial" w:cs="Arial"/>
                <w:sz w:val="20"/>
                <w:szCs w:val="20"/>
              </w:rPr>
              <w:t>Wiedza: Ma ogólną wiedzę dotyczącą funkcjonowania organizmu człowieka oraz wykorzystuje wiedzę o potencjale przyrody, który ma wpływ na poprawę jakości życia człowieka.</w:t>
            </w:r>
          </w:p>
        </w:tc>
      </w:tr>
      <w:tr w:rsidR="00A209F5" w:rsidRPr="00A209F5" w14:paraId="364420BE" w14:textId="77777777" w:rsidTr="009C2660">
        <w:trPr>
          <w:trHeight w:val="233"/>
        </w:trPr>
        <w:tc>
          <w:tcPr>
            <w:tcW w:w="3539" w:type="dxa"/>
            <w:vMerge/>
          </w:tcPr>
          <w:p w14:paraId="44D255A2" w14:textId="77777777" w:rsidR="00AA131F" w:rsidRPr="00A209F5" w:rsidRDefault="00AA131F" w:rsidP="00416811">
            <w:pPr>
              <w:rPr>
                <w:rFonts w:ascii="Arial" w:hAnsi="Arial" w:cs="Arial"/>
                <w:sz w:val="20"/>
                <w:szCs w:val="20"/>
                <w:highlight w:val="yellow"/>
              </w:rPr>
            </w:pPr>
          </w:p>
        </w:tc>
        <w:tc>
          <w:tcPr>
            <w:tcW w:w="6379" w:type="dxa"/>
          </w:tcPr>
          <w:p w14:paraId="542BFADF"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586358B2" w14:textId="77777777" w:rsidTr="009C2660">
        <w:trPr>
          <w:trHeight w:val="233"/>
        </w:trPr>
        <w:tc>
          <w:tcPr>
            <w:tcW w:w="3539" w:type="dxa"/>
            <w:vMerge/>
          </w:tcPr>
          <w:p w14:paraId="6EA8E9CB" w14:textId="77777777" w:rsidR="00AA131F" w:rsidRPr="00A209F5" w:rsidRDefault="00AA131F" w:rsidP="00416811">
            <w:pPr>
              <w:rPr>
                <w:rFonts w:ascii="Arial" w:hAnsi="Arial" w:cs="Arial"/>
                <w:sz w:val="20"/>
                <w:szCs w:val="20"/>
                <w:highlight w:val="yellow"/>
              </w:rPr>
            </w:pPr>
          </w:p>
        </w:tc>
        <w:tc>
          <w:tcPr>
            <w:tcW w:w="6379" w:type="dxa"/>
          </w:tcPr>
          <w:p w14:paraId="611E099B" w14:textId="77777777" w:rsidR="00AA131F" w:rsidRPr="00A209F5" w:rsidRDefault="00AA131F" w:rsidP="00416811">
            <w:pPr>
              <w:rPr>
                <w:rFonts w:ascii="Arial" w:hAnsi="Arial" w:cs="Arial"/>
                <w:sz w:val="20"/>
                <w:szCs w:val="20"/>
              </w:rPr>
            </w:pPr>
            <w:r w:rsidRPr="00A209F5">
              <w:rPr>
                <w:rFonts w:ascii="Arial" w:hAnsi="Arial" w:cs="Arial"/>
                <w:sz w:val="20"/>
                <w:szCs w:val="20"/>
              </w:rPr>
              <w:t>pozyskiwać informacje z literatury, baz danych i innych źródeł [T1_U02]</w:t>
            </w:r>
          </w:p>
        </w:tc>
      </w:tr>
      <w:tr w:rsidR="00A209F5" w:rsidRPr="00A209F5" w14:paraId="5C4BC833" w14:textId="77777777" w:rsidTr="009C2660">
        <w:trPr>
          <w:trHeight w:val="233"/>
        </w:trPr>
        <w:tc>
          <w:tcPr>
            <w:tcW w:w="3539" w:type="dxa"/>
            <w:vMerge/>
          </w:tcPr>
          <w:p w14:paraId="764E9940" w14:textId="77777777" w:rsidR="00AA131F" w:rsidRPr="00A209F5" w:rsidRDefault="00AA131F" w:rsidP="00416811">
            <w:pPr>
              <w:rPr>
                <w:rFonts w:ascii="Arial" w:hAnsi="Arial" w:cs="Arial"/>
                <w:sz w:val="20"/>
                <w:szCs w:val="20"/>
                <w:highlight w:val="yellow"/>
              </w:rPr>
            </w:pPr>
          </w:p>
        </w:tc>
        <w:tc>
          <w:tcPr>
            <w:tcW w:w="6379" w:type="dxa"/>
          </w:tcPr>
          <w:p w14:paraId="405A1E5E"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3F836C3C" w14:textId="77777777" w:rsidTr="009C2660">
        <w:trPr>
          <w:trHeight w:val="233"/>
        </w:trPr>
        <w:tc>
          <w:tcPr>
            <w:tcW w:w="3539" w:type="dxa"/>
            <w:vMerge/>
          </w:tcPr>
          <w:p w14:paraId="624C3460" w14:textId="77777777" w:rsidR="00AA131F" w:rsidRPr="00A209F5" w:rsidRDefault="00AA131F" w:rsidP="00416811">
            <w:pPr>
              <w:rPr>
                <w:rFonts w:ascii="Arial" w:hAnsi="Arial" w:cs="Arial"/>
                <w:sz w:val="20"/>
                <w:szCs w:val="20"/>
                <w:highlight w:val="yellow"/>
              </w:rPr>
            </w:pPr>
          </w:p>
        </w:tc>
        <w:tc>
          <w:tcPr>
            <w:tcW w:w="6379" w:type="dxa"/>
          </w:tcPr>
          <w:p w14:paraId="20823DA3" w14:textId="77777777" w:rsidR="00AA131F" w:rsidRPr="00A209F5" w:rsidRDefault="00AA131F" w:rsidP="00416811">
            <w:pPr>
              <w:rPr>
                <w:rFonts w:ascii="Arial" w:hAnsi="Arial" w:cs="Arial"/>
                <w:sz w:val="20"/>
                <w:szCs w:val="20"/>
              </w:rPr>
            </w:pPr>
            <w:r w:rsidRPr="00A209F5">
              <w:rPr>
                <w:rFonts w:ascii="Arial" w:hAnsi="Arial" w:cs="Arial"/>
                <w:sz w:val="20"/>
                <w:szCs w:val="20"/>
              </w:rPr>
              <w:t>rozumie potrzebę permanentnego dokształcania się, potrafi samodzielnie zdobywać wiedzę i doskonalić kompetencje osobiste [T1_K01]</w:t>
            </w:r>
          </w:p>
        </w:tc>
      </w:tr>
      <w:tr w:rsidR="00A209F5" w:rsidRPr="00A209F5" w14:paraId="702D3DA0" w14:textId="77777777" w:rsidTr="009C2660">
        <w:tc>
          <w:tcPr>
            <w:tcW w:w="3539" w:type="dxa"/>
          </w:tcPr>
          <w:p w14:paraId="2FDC015B"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379" w:type="dxa"/>
          </w:tcPr>
          <w:p w14:paraId="262CC572" w14:textId="77777777" w:rsidR="00AA131F" w:rsidRPr="00A209F5" w:rsidRDefault="00AA131F" w:rsidP="00416811">
            <w:pPr>
              <w:rPr>
                <w:rFonts w:ascii="Arial" w:hAnsi="Arial" w:cs="Arial"/>
                <w:sz w:val="20"/>
                <w:szCs w:val="20"/>
              </w:rPr>
            </w:pPr>
            <w:r w:rsidRPr="00A209F5">
              <w:rPr>
                <w:rFonts w:ascii="Arial" w:hAnsi="Arial" w:cs="Arial"/>
                <w:sz w:val="20"/>
                <w:szCs w:val="20"/>
              </w:rPr>
              <w:t>W1 - zaliczenie ustne</w:t>
            </w:r>
          </w:p>
          <w:p w14:paraId="1E9F6189" w14:textId="77777777" w:rsidR="00AA131F" w:rsidRPr="00A209F5" w:rsidRDefault="00AA131F" w:rsidP="00416811">
            <w:pPr>
              <w:rPr>
                <w:rFonts w:ascii="Arial" w:hAnsi="Arial" w:cs="Arial"/>
                <w:sz w:val="20"/>
                <w:szCs w:val="20"/>
              </w:rPr>
            </w:pPr>
            <w:r w:rsidRPr="00A209F5">
              <w:rPr>
                <w:rFonts w:ascii="Arial" w:hAnsi="Arial" w:cs="Arial"/>
                <w:sz w:val="20"/>
                <w:szCs w:val="20"/>
              </w:rPr>
              <w:t>U1 - prezentacja umiejętności w trakcie ćwiczeń</w:t>
            </w:r>
          </w:p>
          <w:p w14:paraId="636D844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 ocena pracy studenta w charakterze członka zespołu wykonującego ćwiczenie </w:t>
            </w:r>
          </w:p>
          <w:p w14:paraId="7B79A5B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wyników: </w:t>
            </w:r>
          </w:p>
          <w:p w14:paraId="04D811BD" w14:textId="77777777" w:rsidR="00AA131F" w:rsidRPr="00A209F5" w:rsidRDefault="00AA131F" w:rsidP="00416811">
            <w:pPr>
              <w:rPr>
                <w:rFonts w:ascii="Arial" w:hAnsi="Arial" w:cs="Arial"/>
                <w:sz w:val="20"/>
                <w:szCs w:val="20"/>
              </w:rPr>
            </w:pPr>
            <w:r w:rsidRPr="00A209F5">
              <w:rPr>
                <w:rFonts w:ascii="Arial" w:hAnsi="Arial" w:cs="Arial"/>
                <w:sz w:val="20"/>
                <w:szCs w:val="20"/>
              </w:rPr>
              <w:t>Dziennik prowadzącego</w:t>
            </w:r>
          </w:p>
        </w:tc>
      </w:tr>
      <w:tr w:rsidR="00A209F5" w:rsidRPr="00A209F5" w14:paraId="2C16F788" w14:textId="77777777" w:rsidTr="009C2660">
        <w:tc>
          <w:tcPr>
            <w:tcW w:w="3539" w:type="dxa"/>
          </w:tcPr>
          <w:p w14:paraId="12A2054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i dodatkowe </w:t>
            </w:r>
          </w:p>
        </w:tc>
        <w:tc>
          <w:tcPr>
            <w:tcW w:w="6379" w:type="dxa"/>
          </w:tcPr>
          <w:p w14:paraId="6CB17332" w14:textId="77777777" w:rsidR="00AA131F" w:rsidRPr="00A209F5" w:rsidRDefault="00AA131F" w:rsidP="00416811">
            <w:pPr>
              <w:rPr>
                <w:rFonts w:ascii="Arial" w:hAnsi="Arial" w:cs="Arial"/>
                <w:sz w:val="20"/>
                <w:szCs w:val="20"/>
              </w:rPr>
            </w:pPr>
            <w:r w:rsidRPr="00A209F5">
              <w:rPr>
                <w:rFonts w:ascii="Arial" w:hAnsi="Arial" w:cs="Arial"/>
                <w:sz w:val="20"/>
                <w:szCs w:val="20"/>
              </w:rPr>
              <w:t>dobry stan zdrowia oraz brak przeciwwskazań lekarskich do zajęć o charakterze wysiłkowym;</w:t>
            </w:r>
          </w:p>
          <w:p w14:paraId="6E9D2F69" w14:textId="77777777" w:rsidR="00AA131F" w:rsidRPr="00A209F5" w:rsidRDefault="00AA131F" w:rsidP="00416811">
            <w:pPr>
              <w:rPr>
                <w:rFonts w:ascii="Arial" w:hAnsi="Arial" w:cs="Arial"/>
                <w:sz w:val="20"/>
                <w:szCs w:val="20"/>
              </w:rPr>
            </w:pPr>
            <w:r w:rsidRPr="00A209F5">
              <w:rPr>
                <w:rFonts w:ascii="Arial" w:hAnsi="Arial" w:cs="Arial"/>
                <w:sz w:val="20"/>
                <w:szCs w:val="20"/>
              </w:rPr>
              <w:t>strój sportowy umożliwiający swobodne wykonywanie ćwiczeń;</w:t>
            </w:r>
          </w:p>
          <w:p w14:paraId="1F30BEDD" w14:textId="77777777" w:rsidR="00AA131F" w:rsidRPr="00A209F5" w:rsidRDefault="00AA131F" w:rsidP="00416811">
            <w:pPr>
              <w:rPr>
                <w:rFonts w:ascii="Arial" w:hAnsi="Arial" w:cs="Arial"/>
                <w:sz w:val="20"/>
                <w:szCs w:val="20"/>
              </w:rPr>
            </w:pPr>
            <w:r w:rsidRPr="00A209F5">
              <w:rPr>
                <w:rFonts w:ascii="Arial" w:hAnsi="Arial" w:cs="Arial"/>
                <w:sz w:val="20"/>
                <w:szCs w:val="20"/>
              </w:rPr>
              <w:t>aktywność oraz zaangażowanie na zajęciach.</w:t>
            </w:r>
          </w:p>
        </w:tc>
      </w:tr>
      <w:tr w:rsidR="00A209F5" w:rsidRPr="00A209F5" w14:paraId="6D58FD1D" w14:textId="77777777" w:rsidTr="009C2660">
        <w:tc>
          <w:tcPr>
            <w:tcW w:w="3539" w:type="dxa"/>
          </w:tcPr>
          <w:p w14:paraId="0822EEA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Treści programowe modułu </w:t>
            </w:r>
          </w:p>
          <w:p w14:paraId="3F2B4D9F" w14:textId="77777777" w:rsidR="00AA131F" w:rsidRPr="00A209F5" w:rsidRDefault="00AA131F" w:rsidP="00416811">
            <w:pPr>
              <w:rPr>
                <w:rFonts w:ascii="Arial" w:hAnsi="Arial" w:cs="Arial"/>
                <w:sz w:val="20"/>
                <w:szCs w:val="20"/>
              </w:rPr>
            </w:pPr>
          </w:p>
        </w:tc>
        <w:tc>
          <w:tcPr>
            <w:tcW w:w="6379" w:type="dxa"/>
          </w:tcPr>
          <w:p w14:paraId="7B4DA061"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obejmują nauczanie i doskonalenie elementów technicznych pływania stylem grzbietowym, kraulem, stylem klasycznym i motylkowym:</w:t>
            </w:r>
          </w:p>
          <w:p w14:paraId="6C0E9E59"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wypornościowe w wodzie i ćwiczenia wydechu powietrza do wody</w:t>
            </w:r>
          </w:p>
          <w:p w14:paraId="07DDB8F1"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pracy nóg i rąk z przyborami i bez przyborów</w:t>
            </w:r>
          </w:p>
          <w:p w14:paraId="600CABB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ćwiczenia koordynacji pracy rąk, nóg i oddychania w poszczególnych stylach </w:t>
            </w:r>
          </w:p>
          <w:p w14:paraId="6124BE8F"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pracy nóg, rąk i ułożenia tułowia w poszczególnych stylach z przyborami i bez przyborów</w:t>
            </w:r>
          </w:p>
          <w:p w14:paraId="59AF526F" w14:textId="77777777" w:rsidR="00AA131F" w:rsidRPr="00A209F5" w:rsidRDefault="00AA131F" w:rsidP="00416811">
            <w:pPr>
              <w:rPr>
                <w:rFonts w:ascii="Arial" w:hAnsi="Arial" w:cs="Arial"/>
                <w:sz w:val="20"/>
                <w:szCs w:val="20"/>
              </w:rPr>
            </w:pPr>
            <w:r w:rsidRPr="00A209F5">
              <w:rPr>
                <w:rFonts w:ascii="Arial" w:hAnsi="Arial" w:cs="Arial"/>
                <w:sz w:val="20"/>
                <w:szCs w:val="20"/>
              </w:rPr>
              <w:t>skoki startowe, nawroty odkryte i kryte</w:t>
            </w:r>
          </w:p>
          <w:p w14:paraId="35FA480A" w14:textId="77777777" w:rsidR="00AA131F" w:rsidRPr="00A209F5" w:rsidRDefault="00AA131F" w:rsidP="00416811">
            <w:pPr>
              <w:rPr>
                <w:rFonts w:ascii="Arial" w:hAnsi="Arial" w:cs="Arial"/>
                <w:sz w:val="20"/>
                <w:szCs w:val="20"/>
              </w:rPr>
            </w:pPr>
            <w:r w:rsidRPr="00A209F5">
              <w:rPr>
                <w:rFonts w:ascii="Arial" w:hAnsi="Arial" w:cs="Arial"/>
                <w:sz w:val="20"/>
                <w:szCs w:val="20"/>
              </w:rPr>
              <w:t>nurkowanie w głąb i na odległość</w:t>
            </w:r>
          </w:p>
          <w:p w14:paraId="5DAA67B2" w14:textId="77777777" w:rsidR="00AA131F" w:rsidRPr="00A209F5" w:rsidRDefault="00AA131F" w:rsidP="00416811">
            <w:pPr>
              <w:rPr>
                <w:rFonts w:ascii="Arial" w:hAnsi="Arial" w:cs="Arial"/>
                <w:sz w:val="20"/>
                <w:szCs w:val="20"/>
              </w:rPr>
            </w:pPr>
            <w:r w:rsidRPr="00A209F5">
              <w:rPr>
                <w:rFonts w:ascii="Arial" w:hAnsi="Arial" w:cs="Arial"/>
                <w:sz w:val="20"/>
                <w:szCs w:val="20"/>
              </w:rPr>
              <w:t>elementy ratownictwa wodnego: zasady bezpiecznej kąpieli, udzielanie pomocy z brzegu basenu z użyciem sprzętu ratowniczego</w:t>
            </w:r>
          </w:p>
        </w:tc>
      </w:tr>
      <w:tr w:rsidR="00A209F5" w:rsidRPr="00A209F5" w14:paraId="6926C1F9" w14:textId="77777777" w:rsidTr="009C2660">
        <w:tc>
          <w:tcPr>
            <w:tcW w:w="3539" w:type="dxa"/>
          </w:tcPr>
          <w:p w14:paraId="09F33F7E"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379" w:type="dxa"/>
          </w:tcPr>
          <w:p w14:paraId="53D78549" w14:textId="77777777" w:rsidR="00AA131F" w:rsidRPr="00A209F5" w:rsidRDefault="00AA131F" w:rsidP="00416811">
            <w:pPr>
              <w:rPr>
                <w:rFonts w:ascii="Arial" w:hAnsi="Arial" w:cs="Arial"/>
                <w:sz w:val="20"/>
                <w:szCs w:val="20"/>
              </w:rPr>
            </w:pPr>
            <w:r w:rsidRPr="00A209F5">
              <w:rPr>
                <w:rFonts w:ascii="Arial" w:hAnsi="Arial" w:cs="Arial"/>
                <w:sz w:val="20"/>
                <w:szCs w:val="20"/>
              </w:rPr>
              <w:t>Bartkowiak E., 20 lekcji pływania. Wyd. COS, W-wa 1977</w:t>
            </w:r>
          </w:p>
          <w:p w14:paraId="0E212A6C" w14:textId="77777777" w:rsidR="00AA131F" w:rsidRPr="00A209F5" w:rsidRDefault="00AA131F" w:rsidP="00416811">
            <w:pPr>
              <w:rPr>
                <w:rFonts w:ascii="Arial" w:hAnsi="Arial" w:cs="Arial"/>
                <w:sz w:val="20"/>
                <w:szCs w:val="20"/>
              </w:rPr>
            </w:pPr>
            <w:r w:rsidRPr="00A209F5">
              <w:rPr>
                <w:rFonts w:ascii="Arial" w:hAnsi="Arial" w:cs="Arial"/>
                <w:sz w:val="20"/>
                <w:szCs w:val="20"/>
              </w:rPr>
              <w:t>Bartkowiak E., Pływanie. Wyd. COS, W-wa 1977</w:t>
            </w:r>
          </w:p>
          <w:p w14:paraId="2965301A" w14:textId="77777777" w:rsidR="00AA131F" w:rsidRPr="00A209F5" w:rsidRDefault="00AA131F" w:rsidP="00416811">
            <w:pPr>
              <w:rPr>
                <w:rFonts w:ascii="Arial" w:hAnsi="Arial" w:cs="Arial"/>
                <w:sz w:val="20"/>
                <w:szCs w:val="20"/>
              </w:rPr>
            </w:pPr>
            <w:r w:rsidRPr="00A209F5">
              <w:rPr>
                <w:rFonts w:ascii="Arial" w:hAnsi="Arial" w:cs="Arial"/>
                <w:sz w:val="20"/>
                <w:szCs w:val="20"/>
              </w:rPr>
              <w:t>Czabański B., Nauczanie techniki pływania. Wyd. AWF Wrocław 1977</w:t>
            </w:r>
          </w:p>
          <w:p w14:paraId="29F31822" w14:textId="77777777" w:rsidR="00AA131F" w:rsidRPr="00A209F5" w:rsidRDefault="00AA131F" w:rsidP="00416811">
            <w:pPr>
              <w:rPr>
                <w:rFonts w:ascii="Arial" w:hAnsi="Arial" w:cs="Arial"/>
                <w:sz w:val="20"/>
                <w:szCs w:val="20"/>
              </w:rPr>
            </w:pPr>
            <w:r w:rsidRPr="00A209F5">
              <w:rPr>
                <w:rFonts w:ascii="Arial" w:hAnsi="Arial" w:cs="Arial"/>
                <w:sz w:val="20"/>
                <w:szCs w:val="20"/>
              </w:rPr>
              <w:t>Bartkowiak E., Pływanie sportowe. Wyd. COS, W-wa 1999</w:t>
            </w:r>
          </w:p>
          <w:p w14:paraId="6DF19D27" w14:textId="77777777" w:rsidR="00AA131F" w:rsidRPr="00A209F5" w:rsidRDefault="00AA131F" w:rsidP="00416811">
            <w:pPr>
              <w:rPr>
                <w:rFonts w:ascii="Arial" w:hAnsi="Arial" w:cs="Arial"/>
                <w:sz w:val="20"/>
                <w:szCs w:val="20"/>
              </w:rPr>
            </w:pPr>
            <w:r w:rsidRPr="00A209F5">
              <w:rPr>
                <w:rFonts w:ascii="Arial" w:hAnsi="Arial" w:cs="Arial"/>
                <w:sz w:val="20"/>
                <w:szCs w:val="20"/>
              </w:rPr>
              <w:t>Rakowski M., Nowoczesny trening pływacki. Wyd. Centrum Rekreacyjno-Sportowe Rafa, Rumia 2008</w:t>
            </w:r>
          </w:p>
        </w:tc>
      </w:tr>
      <w:tr w:rsidR="00A209F5" w:rsidRPr="00A209F5" w14:paraId="120EDC29" w14:textId="77777777" w:rsidTr="009C2660">
        <w:tc>
          <w:tcPr>
            <w:tcW w:w="3539" w:type="dxa"/>
          </w:tcPr>
          <w:p w14:paraId="0EEC6160"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formy/działania/metody dydaktyczne</w:t>
            </w:r>
          </w:p>
        </w:tc>
        <w:tc>
          <w:tcPr>
            <w:tcW w:w="6379" w:type="dxa"/>
          </w:tcPr>
          <w:p w14:paraId="1D605347"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z wykorzystaniem metod aktywizujących, odbywające się w sali:</w:t>
            </w:r>
          </w:p>
          <w:p w14:paraId="13679580" w14:textId="77777777" w:rsidR="00AA131F" w:rsidRPr="00A209F5" w:rsidRDefault="00AA131F" w:rsidP="00416811">
            <w:pPr>
              <w:rPr>
                <w:rFonts w:ascii="Arial" w:hAnsi="Arial" w:cs="Arial"/>
                <w:sz w:val="20"/>
                <w:szCs w:val="20"/>
              </w:rPr>
            </w:pPr>
            <w:r w:rsidRPr="00A209F5">
              <w:rPr>
                <w:rFonts w:ascii="Arial" w:hAnsi="Arial" w:cs="Arial"/>
                <w:sz w:val="20"/>
                <w:szCs w:val="20"/>
              </w:rPr>
              <w:t>zajęcia praktyczne w formie ćwiczeń indywidualnych i zespołowych</w:t>
            </w:r>
          </w:p>
          <w:p w14:paraId="07DF06A7" w14:textId="77777777" w:rsidR="00AA131F" w:rsidRPr="00A209F5" w:rsidRDefault="00AA131F" w:rsidP="00416811">
            <w:pPr>
              <w:rPr>
                <w:rFonts w:ascii="Arial" w:hAnsi="Arial" w:cs="Arial"/>
                <w:sz w:val="20"/>
                <w:szCs w:val="20"/>
              </w:rPr>
            </w:pPr>
            <w:r w:rsidRPr="00A209F5">
              <w:rPr>
                <w:rFonts w:ascii="Arial" w:hAnsi="Arial" w:cs="Arial"/>
                <w:sz w:val="20"/>
                <w:szCs w:val="20"/>
              </w:rPr>
              <w:t>pogadanki promujące aktywność fizyczną i zasady zdrowego stylu życia</w:t>
            </w:r>
          </w:p>
        </w:tc>
      </w:tr>
      <w:tr w:rsidR="00AA131F" w:rsidRPr="00A209F5" w14:paraId="58A18BE1" w14:textId="77777777" w:rsidTr="009C2660">
        <w:trPr>
          <w:trHeight w:val="478"/>
        </w:trPr>
        <w:tc>
          <w:tcPr>
            <w:tcW w:w="3539" w:type="dxa"/>
          </w:tcPr>
          <w:p w14:paraId="5F20B9CE"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379" w:type="dxa"/>
          </w:tcPr>
          <w:p w14:paraId="0584F46C"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bl>
    <w:p w14:paraId="48801CDE" w14:textId="77777777" w:rsidR="00AA131F" w:rsidRPr="00A209F5" w:rsidRDefault="00AA131F" w:rsidP="00416811">
      <w:pPr>
        <w:rPr>
          <w:rFonts w:ascii="Arial" w:hAnsi="Arial" w:cs="Arial"/>
          <w:sz w:val="20"/>
          <w:szCs w:val="20"/>
        </w:rPr>
      </w:pPr>
    </w:p>
    <w:p w14:paraId="75E03A3A"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3626AB26"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04808FD3"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konsultacjach - 2 godz.</w:t>
      </w:r>
    </w:p>
    <w:p w14:paraId="531A3BE9"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- 32 godz.</w:t>
      </w:r>
    </w:p>
    <w:p w14:paraId="30794492" w14:textId="77777777" w:rsidR="00AA131F" w:rsidRPr="00A209F5" w:rsidRDefault="00AA131F" w:rsidP="00416811">
      <w:pPr>
        <w:rPr>
          <w:rFonts w:ascii="Arial" w:hAnsi="Arial" w:cs="Arial"/>
          <w:sz w:val="20"/>
          <w:szCs w:val="20"/>
          <w:u w:val="single"/>
        </w:rPr>
      </w:pPr>
    </w:p>
    <w:p w14:paraId="3748503C"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C3AD44D"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27EF8B41" w14:textId="77777777" w:rsidR="00AA131F" w:rsidRPr="00A209F5" w:rsidRDefault="00AA131F" w:rsidP="00416811">
      <w:pPr>
        <w:rPr>
          <w:rFonts w:ascii="Arial" w:hAnsi="Arial" w:cs="Arial"/>
          <w:sz w:val="20"/>
          <w:szCs w:val="20"/>
          <w:u w:val="single"/>
        </w:rPr>
      </w:pPr>
      <w:r w:rsidRPr="00A209F5">
        <w:rPr>
          <w:rFonts w:ascii="Arial" w:hAnsi="Arial" w:cs="Arial"/>
          <w:sz w:val="20"/>
          <w:szCs w:val="20"/>
        </w:rPr>
        <w:t>Łącznie – 30 godz.</w:t>
      </w:r>
    </w:p>
    <w:p w14:paraId="2BBE0B11" w14:textId="77777777" w:rsidR="00AA131F" w:rsidRPr="00A209F5" w:rsidRDefault="00AA131F" w:rsidP="00416811">
      <w:pPr>
        <w:rPr>
          <w:rFonts w:ascii="Arial" w:hAnsi="Arial" w:cs="Arial"/>
          <w:sz w:val="20"/>
          <w:szCs w:val="20"/>
        </w:rPr>
      </w:pPr>
    </w:p>
    <w:p w14:paraId="34BB4579"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0F64F293" w14:textId="77777777" w:rsidR="00AA131F" w:rsidRPr="00A209F5" w:rsidRDefault="00AA131F" w:rsidP="00416811">
      <w:pPr>
        <w:rPr>
          <w:rFonts w:ascii="Arial" w:hAnsi="Arial" w:cs="Arial"/>
          <w:sz w:val="20"/>
          <w:szCs w:val="20"/>
        </w:rPr>
      </w:pPr>
      <w:r w:rsidRPr="00A209F5">
        <w:rPr>
          <w:rFonts w:ascii="Arial" w:hAnsi="Arial" w:cs="Arial"/>
          <w:sz w:val="20"/>
          <w:szCs w:val="20"/>
        </w:rPr>
        <w:t>T1_U02+</w:t>
      </w:r>
    </w:p>
    <w:p w14:paraId="2EBAAD0C" w14:textId="77777777" w:rsidR="00AA131F" w:rsidRPr="00A209F5" w:rsidRDefault="00AA131F" w:rsidP="00416811">
      <w:pPr>
        <w:rPr>
          <w:rFonts w:ascii="Arial" w:hAnsi="Arial" w:cs="Arial"/>
          <w:sz w:val="20"/>
          <w:szCs w:val="20"/>
        </w:rPr>
      </w:pPr>
      <w:r w:rsidRPr="00A209F5">
        <w:rPr>
          <w:rFonts w:ascii="Arial" w:hAnsi="Arial" w:cs="Arial"/>
          <w:sz w:val="20"/>
          <w:szCs w:val="20"/>
        </w:rPr>
        <w:t>T1_K01+</w:t>
      </w:r>
    </w:p>
    <w:p w14:paraId="69936218" w14:textId="26AC3283" w:rsidR="00064773" w:rsidRPr="00A209F5" w:rsidRDefault="00064773" w:rsidP="00416811">
      <w:pPr>
        <w:widowControl/>
        <w:suppressAutoHyphens w:val="0"/>
        <w:rPr>
          <w:rFonts w:ascii="Arial" w:hAnsi="Arial" w:cs="Arial"/>
          <w:sz w:val="20"/>
          <w:szCs w:val="20"/>
        </w:rPr>
      </w:pPr>
      <w:r w:rsidRPr="00A209F5">
        <w:rPr>
          <w:rFonts w:ascii="Arial" w:hAnsi="Arial" w:cs="Arial"/>
          <w:sz w:val="20"/>
          <w:szCs w:val="20"/>
        </w:rPr>
        <w:br w:type="page"/>
      </w:r>
    </w:p>
    <w:p w14:paraId="371AA1D5" w14:textId="77777777" w:rsidR="00AA131F" w:rsidRPr="00A209F5"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379"/>
      </w:tblGrid>
      <w:tr w:rsidR="00A209F5" w:rsidRPr="00A209F5" w14:paraId="5A44374F" w14:textId="77777777" w:rsidTr="009C2660">
        <w:tc>
          <w:tcPr>
            <w:tcW w:w="3539" w:type="dxa"/>
          </w:tcPr>
          <w:p w14:paraId="4247B79C" w14:textId="0D33FE2A" w:rsidR="00AA131F" w:rsidRPr="00A209F5" w:rsidRDefault="00064773" w:rsidP="00416811">
            <w:pPr>
              <w:rPr>
                <w:rFonts w:ascii="Arial" w:hAnsi="Arial" w:cs="Arial"/>
                <w:sz w:val="20"/>
                <w:szCs w:val="20"/>
              </w:rPr>
            </w:pPr>
            <w:r w:rsidRPr="00A209F5">
              <w:rPr>
                <w:rFonts w:ascii="Arial" w:hAnsi="Arial" w:cs="Arial"/>
                <w:sz w:val="20"/>
                <w:szCs w:val="20"/>
              </w:rPr>
              <w:t>Symbol modułu</w:t>
            </w:r>
          </w:p>
        </w:tc>
        <w:tc>
          <w:tcPr>
            <w:tcW w:w="6379" w:type="dxa"/>
          </w:tcPr>
          <w:p w14:paraId="545BA134" w14:textId="2520EB8D" w:rsidR="00AA131F" w:rsidRPr="00A209F5" w:rsidRDefault="00064773" w:rsidP="00416811">
            <w:pPr>
              <w:rPr>
                <w:rFonts w:ascii="Arial" w:hAnsi="Arial" w:cs="Arial"/>
                <w:sz w:val="20"/>
                <w:szCs w:val="20"/>
              </w:rPr>
            </w:pPr>
            <w:r w:rsidRPr="00A209F5">
              <w:rPr>
                <w:rFonts w:ascii="Arial" w:hAnsi="Arial" w:cs="Arial"/>
                <w:sz w:val="20"/>
                <w:szCs w:val="20"/>
              </w:rPr>
              <w:t>M_T1_ST_02</w:t>
            </w:r>
          </w:p>
        </w:tc>
      </w:tr>
      <w:tr w:rsidR="00A209F5" w:rsidRPr="00A209F5" w14:paraId="4D585FA3" w14:textId="77777777" w:rsidTr="009C2660">
        <w:tc>
          <w:tcPr>
            <w:tcW w:w="3539" w:type="dxa"/>
          </w:tcPr>
          <w:p w14:paraId="060AAF5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Kierunek lub kierunki studiów </w:t>
            </w:r>
          </w:p>
          <w:p w14:paraId="62F63835" w14:textId="77777777" w:rsidR="00AA131F" w:rsidRPr="00A209F5" w:rsidRDefault="00AA131F" w:rsidP="00416811">
            <w:pPr>
              <w:rPr>
                <w:rFonts w:ascii="Arial" w:hAnsi="Arial" w:cs="Arial"/>
                <w:sz w:val="20"/>
                <w:szCs w:val="20"/>
              </w:rPr>
            </w:pPr>
          </w:p>
        </w:tc>
        <w:tc>
          <w:tcPr>
            <w:tcW w:w="6379" w:type="dxa"/>
          </w:tcPr>
          <w:p w14:paraId="1AD736A7"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76DF48CD" w14:textId="77777777" w:rsidTr="009C2660">
        <w:tc>
          <w:tcPr>
            <w:tcW w:w="3539" w:type="dxa"/>
          </w:tcPr>
          <w:p w14:paraId="5259C82E"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379" w:type="dxa"/>
          </w:tcPr>
          <w:p w14:paraId="59616FFD" w14:textId="77777777" w:rsidR="00AA131F" w:rsidRPr="00A209F5" w:rsidRDefault="00AA131F" w:rsidP="00416811">
            <w:pPr>
              <w:pStyle w:val="Modutytu"/>
            </w:pPr>
            <w:bookmarkStart w:id="6" w:name="_Toc202436273"/>
            <w:r w:rsidRPr="00A209F5">
              <w:t>Wychowanie fizyczne 1</w:t>
            </w:r>
            <w:bookmarkEnd w:id="6"/>
          </w:p>
          <w:p w14:paraId="0A12309A" w14:textId="77777777" w:rsidR="00AA131F" w:rsidRPr="00A209F5" w:rsidRDefault="00AA131F" w:rsidP="00416811">
            <w:pPr>
              <w:rPr>
                <w:rFonts w:ascii="Arial" w:hAnsi="Arial" w:cs="Arial"/>
                <w:sz w:val="20"/>
                <w:szCs w:val="20"/>
              </w:rPr>
            </w:pPr>
            <w:r w:rsidRPr="00A209F5">
              <w:rPr>
                <w:rFonts w:ascii="Arial" w:hAnsi="Arial" w:cs="Arial"/>
                <w:sz w:val="20"/>
                <w:szCs w:val="20"/>
              </w:rPr>
              <w:t>Physical education 1</w:t>
            </w:r>
          </w:p>
        </w:tc>
      </w:tr>
      <w:tr w:rsidR="00A209F5" w:rsidRPr="00A209F5" w14:paraId="47081F91" w14:textId="77777777" w:rsidTr="009C2660">
        <w:tc>
          <w:tcPr>
            <w:tcW w:w="3539" w:type="dxa"/>
          </w:tcPr>
          <w:p w14:paraId="6EF8DDE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Język wykładowy </w:t>
            </w:r>
          </w:p>
        </w:tc>
        <w:tc>
          <w:tcPr>
            <w:tcW w:w="6379" w:type="dxa"/>
          </w:tcPr>
          <w:p w14:paraId="5C65C374" w14:textId="77777777" w:rsidR="00AA131F" w:rsidRPr="00A209F5" w:rsidRDefault="00AA131F" w:rsidP="00416811">
            <w:pPr>
              <w:rPr>
                <w:rFonts w:ascii="Arial" w:hAnsi="Arial" w:cs="Arial"/>
                <w:sz w:val="20"/>
                <w:szCs w:val="20"/>
              </w:rPr>
            </w:pPr>
            <w:r w:rsidRPr="00A209F5">
              <w:rPr>
                <w:rFonts w:ascii="Arial" w:hAnsi="Arial" w:cs="Arial"/>
                <w:sz w:val="20"/>
                <w:szCs w:val="20"/>
              </w:rPr>
              <w:t>polski</w:t>
            </w:r>
          </w:p>
        </w:tc>
      </w:tr>
      <w:tr w:rsidR="00A209F5" w:rsidRPr="00A209F5" w14:paraId="1B1F5492" w14:textId="77777777" w:rsidTr="009C2660">
        <w:tc>
          <w:tcPr>
            <w:tcW w:w="3539" w:type="dxa"/>
          </w:tcPr>
          <w:p w14:paraId="1DAFE322"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379" w:type="dxa"/>
          </w:tcPr>
          <w:p w14:paraId="7FA94093"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510DECB5" w14:textId="77777777" w:rsidTr="009C2660">
        <w:tc>
          <w:tcPr>
            <w:tcW w:w="3539" w:type="dxa"/>
          </w:tcPr>
          <w:p w14:paraId="1BFC209C"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379" w:type="dxa"/>
          </w:tcPr>
          <w:p w14:paraId="327BC3A9" w14:textId="427DE736" w:rsidR="00AA131F"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209BD11B" w14:textId="77777777" w:rsidTr="009C2660">
        <w:tc>
          <w:tcPr>
            <w:tcW w:w="3539" w:type="dxa"/>
          </w:tcPr>
          <w:p w14:paraId="1E3EAC14"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379" w:type="dxa"/>
          </w:tcPr>
          <w:p w14:paraId="655C4A50" w14:textId="0F9D3DE7" w:rsidR="00AA131F"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055A819C" w14:textId="77777777" w:rsidTr="009C2660">
        <w:tc>
          <w:tcPr>
            <w:tcW w:w="3539" w:type="dxa"/>
          </w:tcPr>
          <w:p w14:paraId="14B1BDD2"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379" w:type="dxa"/>
          </w:tcPr>
          <w:p w14:paraId="01CBDFEF" w14:textId="77777777" w:rsidR="00AA131F" w:rsidRPr="00A209F5" w:rsidRDefault="00AA131F" w:rsidP="00416811">
            <w:pPr>
              <w:rPr>
                <w:rFonts w:ascii="Arial" w:hAnsi="Arial" w:cs="Arial"/>
                <w:sz w:val="20"/>
                <w:szCs w:val="20"/>
              </w:rPr>
            </w:pPr>
            <w:r w:rsidRPr="00A209F5">
              <w:rPr>
                <w:rFonts w:ascii="Arial" w:hAnsi="Arial" w:cs="Arial"/>
                <w:sz w:val="20"/>
                <w:szCs w:val="20"/>
              </w:rPr>
              <w:t>1</w:t>
            </w:r>
          </w:p>
        </w:tc>
      </w:tr>
      <w:tr w:rsidR="00A209F5" w:rsidRPr="00A209F5" w14:paraId="53E75521" w14:textId="77777777" w:rsidTr="009C2660">
        <w:tc>
          <w:tcPr>
            <w:tcW w:w="3539" w:type="dxa"/>
          </w:tcPr>
          <w:p w14:paraId="7C2AF079"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379" w:type="dxa"/>
          </w:tcPr>
          <w:p w14:paraId="165848A3"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r w:rsidR="00A209F5" w:rsidRPr="00A209F5" w14:paraId="03DAF0CC" w14:textId="77777777" w:rsidTr="009C2660">
        <w:tc>
          <w:tcPr>
            <w:tcW w:w="3539" w:type="dxa"/>
          </w:tcPr>
          <w:p w14:paraId="6CB9AA8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Imię i nazwisko osoby odpowiedzialnej </w:t>
            </w:r>
          </w:p>
        </w:tc>
        <w:tc>
          <w:tcPr>
            <w:tcW w:w="6379" w:type="dxa"/>
          </w:tcPr>
          <w:p w14:paraId="29CEF6B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Grzegorz Nieczypor</w:t>
            </w:r>
          </w:p>
        </w:tc>
      </w:tr>
      <w:tr w:rsidR="00A209F5" w:rsidRPr="00A209F5" w14:paraId="7FA2C707" w14:textId="77777777" w:rsidTr="009C2660">
        <w:tc>
          <w:tcPr>
            <w:tcW w:w="3539" w:type="dxa"/>
          </w:tcPr>
          <w:p w14:paraId="01546554"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p w14:paraId="1DC0093B" w14:textId="77777777" w:rsidR="00AA131F" w:rsidRPr="00A209F5" w:rsidRDefault="00AA131F" w:rsidP="00416811">
            <w:pPr>
              <w:rPr>
                <w:rFonts w:ascii="Arial" w:hAnsi="Arial" w:cs="Arial"/>
                <w:sz w:val="20"/>
                <w:szCs w:val="20"/>
              </w:rPr>
            </w:pPr>
          </w:p>
        </w:tc>
        <w:tc>
          <w:tcPr>
            <w:tcW w:w="6379" w:type="dxa"/>
          </w:tcPr>
          <w:p w14:paraId="6B2EDB5F" w14:textId="77777777" w:rsidR="00AA131F" w:rsidRPr="00A209F5" w:rsidRDefault="00AA131F" w:rsidP="00416811">
            <w:pPr>
              <w:rPr>
                <w:rFonts w:ascii="Arial" w:hAnsi="Arial" w:cs="Arial"/>
                <w:sz w:val="20"/>
                <w:szCs w:val="20"/>
              </w:rPr>
            </w:pPr>
            <w:r w:rsidRPr="00A209F5">
              <w:rPr>
                <w:rFonts w:ascii="Arial" w:hAnsi="Arial" w:cs="Arial"/>
                <w:sz w:val="20"/>
                <w:szCs w:val="20"/>
              </w:rPr>
              <w:t>Centrum Kultury Fizycznej i Sportu</w:t>
            </w:r>
          </w:p>
        </w:tc>
      </w:tr>
      <w:tr w:rsidR="00A209F5" w:rsidRPr="00A209F5" w14:paraId="63878DBB" w14:textId="77777777" w:rsidTr="009C2660">
        <w:tc>
          <w:tcPr>
            <w:tcW w:w="3539" w:type="dxa"/>
          </w:tcPr>
          <w:p w14:paraId="22BA555A"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p w14:paraId="61691045" w14:textId="77777777" w:rsidR="00AA131F" w:rsidRPr="00A209F5" w:rsidRDefault="00AA131F" w:rsidP="00416811">
            <w:pPr>
              <w:rPr>
                <w:rFonts w:ascii="Arial" w:hAnsi="Arial" w:cs="Arial"/>
                <w:sz w:val="20"/>
                <w:szCs w:val="20"/>
              </w:rPr>
            </w:pPr>
          </w:p>
        </w:tc>
        <w:tc>
          <w:tcPr>
            <w:tcW w:w="6379" w:type="dxa"/>
          </w:tcPr>
          <w:p w14:paraId="16A21836" w14:textId="77777777" w:rsidR="00AA131F" w:rsidRPr="00A209F5" w:rsidRDefault="00AA131F" w:rsidP="00416811">
            <w:pPr>
              <w:rPr>
                <w:rFonts w:ascii="Arial" w:hAnsi="Arial" w:cs="Arial"/>
                <w:sz w:val="20"/>
                <w:szCs w:val="20"/>
              </w:rPr>
            </w:pPr>
            <w:r w:rsidRPr="00A209F5">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A209F5" w:rsidRPr="00A209F5" w14:paraId="275A07DD" w14:textId="77777777" w:rsidTr="009A0740">
        <w:trPr>
          <w:trHeight w:val="722"/>
        </w:trPr>
        <w:tc>
          <w:tcPr>
            <w:tcW w:w="3539" w:type="dxa"/>
            <w:vMerge w:val="restart"/>
          </w:tcPr>
          <w:p w14:paraId="62552F06" w14:textId="77777777" w:rsidR="00EF570E" w:rsidRPr="00A209F5" w:rsidRDefault="00EF570E" w:rsidP="00416811">
            <w:pPr>
              <w:rPr>
                <w:rFonts w:ascii="Arial" w:hAnsi="Arial" w:cs="Arial"/>
                <w:sz w:val="20"/>
                <w:szCs w:val="20"/>
              </w:rPr>
            </w:pPr>
            <w:r w:rsidRPr="00A209F5">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379" w:type="dxa"/>
          </w:tcPr>
          <w:p w14:paraId="78F9EF30" w14:textId="218C2D9E" w:rsidR="00EF570E" w:rsidRPr="00A209F5" w:rsidRDefault="00EF570E" w:rsidP="00416811">
            <w:pPr>
              <w:rPr>
                <w:rFonts w:ascii="Arial" w:hAnsi="Arial" w:cs="Arial"/>
                <w:sz w:val="20"/>
                <w:szCs w:val="20"/>
              </w:rPr>
            </w:pPr>
            <w:r w:rsidRPr="00A209F5">
              <w:rPr>
                <w:rFonts w:ascii="Arial" w:hAnsi="Arial" w:cs="Arial"/>
                <w:sz w:val="20"/>
                <w:szCs w:val="20"/>
              </w:rPr>
              <w:t xml:space="preserve">Wiedza: </w:t>
            </w:r>
            <w:r w:rsidR="00A95D66" w:rsidRPr="00A209F5">
              <w:rPr>
                <w:rFonts w:ascii="Arial" w:hAnsi="Arial" w:cs="Arial"/>
                <w:sz w:val="20"/>
                <w:szCs w:val="20"/>
              </w:rPr>
              <w:t>Ma ogólną wiedzę dotyczącą funkcjonowania organizmu człowieka oraz wykorzystuje wiedzę o potencjale przyrody, który ma wpływ na poprawę jakości życia człowieka.</w:t>
            </w:r>
          </w:p>
        </w:tc>
      </w:tr>
      <w:tr w:rsidR="00A209F5" w:rsidRPr="00A209F5" w14:paraId="4087FCAA" w14:textId="77777777" w:rsidTr="009C2660">
        <w:trPr>
          <w:trHeight w:val="233"/>
        </w:trPr>
        <w:tc>
          <w:tcPr>
            <w:tcW w:w="3539" w:type="dxa"/>
            <w:vMerge/>
          </w:tcPr>
          <w:p w14:paraId="038CB6DE" w14:textId="77777777" w:rsidR="00AA131F" w:rsidRPr="00A209F5" w:rsidRDefault="00AA131F" w:rsidP="00416811">
            <w:pPr>
              <w:rPr>
                <w:rFonts w:ascii="Arial" w:hAnsi="Arial" w:cs="Arial"/>
                <w:sz w:val="20"/>
                <w:szCs w:val="20"/>
                <w:highlight w:val="yellow"/>
              </w:rPr>
            </w:pPr>
          </w:p>
        </w:tc>
        <w:tc>
          <w:tcPr>
            <w:tcW w:w="6379" w:type="dxa"/>
          </w:tcPr>
          <w:p w14:paraId="485002CB"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088431A0" w14:textId="77777777" w:rsidTr="009C2660">
        <w:trPr>
          <w:trHeight w:val="233"/>
        </w:trPr>
        <w:tc>
          <w:tcPr>
            <w:tcW w:w="3539" w:type="dxa"/>
            <w:vMerge/>
          </w:tcPr>
          <w:p w14:paraId="3BF4D435" w14:textId="77777777" w:rsidR="00AA131F" w:rsidRPr="00A209F5" w:rsidRDefault="00AA131F" w:rsidP="00416811">
            <w:pPr>
              <w:rPr>
                <w:rFonts w:ascii="Arial" w:hAnsi="Arial" w:cs="Arial"/>
                <w:sz w:val="20"/>
                <w:szCs w:val="20"/>
                <w:highlight w:val="yellow"/>
              </w:rPr>
            </w:pPr>
          </w:p>
        </w:tc>
        <w:tc>
          <w:tcPr>
            <w:tcW w:w="6379" w:type="dxa"/>
          </w:tcPr>
          <w:p w14:paraId="3A7DD5E9" w14:textId="77777777" w:rsidR="00AA131F" w:rsidRPr="00A209F5" w:rsidRDefault="00AA131F" w:rsidP="00416811">
            <w:pPr>
              <w:rPr>
                <w:rFonts w:ascii="Arial" w:hAnsi="Arial" w:cs="Arial"/>
                <w:sz w:val="20"/>
                <w:szCs w:val="20"/>
              </w:rPr>
            </w:pPr>
            <w:r w:rsidRPr="00A209F5">
              <w:rPr>
                <w:rFonts w:ascii="Arial" w:hAnsi="Arial" w:cs="Arial"/>
                <w:sz w:val="20"/>
                <w:szCs w:val="20"/>
              </w:rPr>
              <w:t>pozyskiwać informacje z literatury, baz danych i innych źródeł [T1_U02]</w:t>
            </w:r>
          </w:p>
        </w:tc>
      </w:tr>
      <w:tr w:rsidR="00A209F5" w:rsidRPr="00A209F5" w14:paraId="098997E0" w14:textId="77777777" w:rsidTr="009C2660">
        <w:trPr>
          <w:trHeight w:val="233"/>
        </w:trPr>
        <w:tc>
          <w:tcPr>
            <w:tcW w:w="3539" w:type="dxa"/>
            <w:vMerge/>
          </w:tcPr>
          <w:p w14:paraId="527082C4" w14:textId="77777777" w:rsidR="00AA131F" w:rsidRPr="00A209F5" w:rsidRDefault="00AA131F" w:rsidP="00416811">
            <w:pPr>
              <w:rPr>
                <w:rFonts w:ascii="Arial" w:hAnsi="Arial" w:cs="Arial"/>
                <w:sz w:val="20"/>
                <w:szCs w:val="20"/>
                <w:highlight w:val="yellow"/>
              </w:rPr>
            </w:pPr>
          </w:p>
        </w:tc>
        <w:tc>
          <w:tcPr>
            <w:tcW w:w="6379" w:type="dxa"/>
          </w:tcPr>
          <w:p w14:paraId="41558985"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BBD0A61" w14:textId="77777777" w:rsidTr="009C2660">
        <w:trPr>
          <w:trHeight w:val="233"/>
        </w:trPr>
        <w:tc>
          <w:tcPr>
            <w:tcW w:w="3539" w:type="dxa"/>
            <w:vMerge/>
          </w:tcPr>
          <w:p w14:paraId="7E9416B5" w14:textId="77777777" w:rsidR="00AA131F" w:rsidRPr="00A209F5" w:rsidRDefault="00AA131F" w:rsidP="00416811">
            <w:pPr>
              <w:rPr>
                <w:rFonts w:ascii="Arial" w:hAnsi="Arial" w:cs="Arial"/>
                <w:sz w:val="20"/>
                <w:szCs w:val="20"/>
                <w:highlight w:val="yellow"/>
              </w:rPr>
            </w:pPr>
          </w:p>
        </w:tc>
        <w:tc>
          <w:tcPr>
            <w:tcW w:w="6379" w:type="dxa"/>
          </w:tcPr>
          <w:p w14:paraId="12380FA6" w14:textId="77777777" w:rsidR="00AA131F" w:rsidRPr="00A209F5" w:rsidRDefault="00AA131F" w:rsidP="00416811">
            <w:pPr>
              <w:rPr>
                <w:rFonts w:ascii="Arial" w:hAnsi="Arial" w:cs="Arial"/>
                <w:sz w:val="20"/>
                <w:szCs w:val="20"/>
              </w:rPr>
            </w:pPr>
            <w:r w:rsidRPr="00A209F5">
              <w:rPr>
                <w:rFonts w:ascii="Arial" w:hAnsi="Arial" w:cs="Arial"/>
                <w:sz w:val="20"/>
                <w:szCs w:val="20"/>
              </w:rPr>
              <w:t>rozumie potrzebę permanentnego dokształcania się, potrafi samodzielnie zdobywać wiedzę i doskonalić kompetencje osobiste [T1_K01]</w:t>
            </w:r>
          </w:p>
        </w:tc>
      </w:tr>
      <w:tr w:rsidR="00A209F5" w:rsidRPr="00A209F5" w14:paraId="2B1D9770" w14:textId="77777777" w:rsidTr="009C2660">
        <w:tc>
          <w:tcPr>
            <w:tcW w:w="3539" w:type="dxa"/>
          </w:tcPr>
          <w:p w14:paraId="6E43F21E"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379" w:type="dxa"/>
          </w:tcPr>
          <w:p w14:paraId="3FAC62A8" w14:textId="77777777" w:rsidR="00AA131F" w:rsidRPr="00A209F5" w:rsidRDefault="00AA131F" w:rsidP="00416811">
            <w:pPr>
              <w:rPr>
                <w:rFonts w:ascii="Arial" w:hAnsi="Arial" w:cs="Arial"/>
                <w:sz w:val="20"/>
                <w:szCs w:val="20"/>
              </w:rPr>
            </w:pPr>
            <w:r w:rsidRPr="00A209F5">
              <w:rPr>
                <w:rFonts w:ascii="Arial" w:hAnsi="Arial" w:cs="Arial"/>
                <w:sz w:val="20"/>
                <w:szCs w:val="20"/>
              </w:rPr>
              <w:t>W1 - zaliczenie ustne</w:t>
            </w:r>
          </w:p>
          <w:p w14:paraId="5351A750" w14:textId="77777777" w:rsidR="00AA131F" w:rsidRPr="00A209F5" w:rsidRDefault="00AA131F" w:rsidP="00416811">
            <w:pPr>
              <w:rPr>
                <w:rFonts w:ascii="Arial" w:hAnsi="Arial" w:cs="Arial"/>
                <w:sz w:val="20"/>
                <w:szCs w:val="20"/>
              </w:rPr>
            </w:pPr>
            <w:r w:rsidRPr="00A209F5">
              <w:rPr>
                <w:rFonts w:ascii="Arial" w:hAnsi="Arial" w:cs="Arial"/>
                <w:sz w:val="20"/>
                <w:szCs w:val="20"/>
              </w:rPr>
              <w:t>U1 - prezentacja umiejętności w trakcie ćwiczeń</w:t>
            </w:r>
          </w:p>
          <w:p w14:paraId="7E8C918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 ocena pracy studenta w charakterze członka zespołu wykonującego ćwiczenie </w:t>
            </w:r>
          </w:p>
          <w:p w14:paraId="71B9118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wyników: </w:t>
            </w:r>
          </w:p>
          <w:p w14:paraId="63E38977" w14:textId="77777777" w:rsidR="00AA131F" w:rsidRPr="00A209F5" w:rsidRDefault="00AA131F" w:rsidP="00416811">
            <w:pPr>
              <w:rPr>
                <w:rFonts w:ascii="Arial" w:hAnsi="Arial" w:cs="Arial"/>
                <w:sz w:val="20"/>
                <w:szCs w:val="20"/>
              </w:rPr>
            </w:pPr>
            <w:r w:rsidRPr="00A209F5">
              <w:rPr>
                <w:rFonts w:ascii="Arial" w:hAnsi="Arial" w:cs="Arial"/>
                <w:sz w:val="20"/>
                <w:szCs w:val="20"/>
              </w:rPr>
              <w:t>Dziennik prowadzącego</w:t>
            </w:r>
          </w:p>
        </w:tc>
      </w:tr>
      <w:tr w:rsidR="00A209F5" w:rsidRPr="00A209F5" w14:paraId="5BA4FD82" w14:textId="77777777" w:rsidTr="009C2660">
        <w:tc>
          <w:tcPr>
            <w:tcW w:w="3539" w:type="dxa"/>
          </w:tcPr>
          <w:p w14:paraId="29476B2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i dodatkowe </w:t>
            </w:r>
          </w:p>
        </w:tc>
        <w:tc>
          <w:tcPr>
            <w:tcW w:w="6379" w:type="dxa"/>
          </w:tcPr>
          <w:p w14:paraId="33E73567" w14:textId="77777777" w:rsidR="00AA131F" w:rsidRPr="00A209F5" w:rsidRDefault="00AA131F" w:rsidP="00416811">
            <w:pPr>
              <w:rPr>
                <w:rFonts w:ascii="Arial" w:hAnsi="Arial" w:cs="Arial"/>
                <w:sz w:val="20"/>
                <w:szCs w:val="20"/>
              </w:rPr>
            </w:pPr>
            <w:r w:rsidRPr="00A209F5">
              <w:rPr>
                <w:rFonts w:ascii="Arial" w:hAnsi="Arial" w:cs="Arial"/>
                <w:sz w:val="20"/>
                <w:szCs w:val="20"/>
              </w:rPr>
              <w:t>dobry stan zdrowia oraz brak przeciwwskazań lekarskich do zajęć o charakterze wysiłkowym;</w:t>
            </w:r>
          </w:p>
          <w:p w14:paraId="47F86FA8" w14:textId="77777777" w:rsidR="00AA131F" w:rsidRPr="00A209F5" w:rsidRDefault="00AA131F" w:rsidP="00416811">
            <w:pPr>
              <w:rPr>
                <w:rFonts w:ascii="Arial" w:hAnsi="Arial" w:cs="Arial"/>
                <w:sz w:val="20"/>
                <w:szCs w:val="20"/>
              </w:rPr>
            </w:pPr>
            <w:r w:rsidRPr="00A209F5">
              <w:rPr>
                <w:rFonts w:ascii="Arial" w:hAnsi="Arial" w:cs="Arial"/>
                <w:sz w:val="20"/>
                <w:szCs w:val="20"/>
              </w:rPr>
              <w:t>strój sportowy umożliwiający swobodne wykonywanie ćwiczeń;</w:t>
            </w:r>
          </w:p>
          <w:p w14:paraId="20E06590" w14:textId="77777777" w:rsidR="00AA131F" w:rsidRPr="00A209F5" w:rsidRDefault="00AA131F" w:rsidP="00416811">
            <w:pPr>
              <w:rPr>
                <w:rFonts w:ascii="Arial" w:hAnsi="Arial" w:cs="Arial"/>
                <w:sz w:val="20"/>
                <w:szCs w:val="20"/>
              </w:rPr>
            </w:pPr>
            <w:r w:rsidRPr="00A209F5">
              <w:rPr>
                <w:rFonts w:ascii="Arial" w:hAnsi="Arial" w:cs="Arial"/>
                <w:sz w:val="20"/>
                <w:szCs w:val="20"/>
              </w:rPr>
              <w:t>aktywność oraz zaangażowanie na zajęciach.</w:t>
            </w:r>
          </w:p>
        </w:tc>
      </w:tr>
      <w:tr w:rsidR="00A209F5" w:rsidRPr="00A209F5" w14:paraId="76A91168" w14:textId="77777777" w:rsidTr="009C2660">
        <w:tc>
          <w:tcPr>
            <w:tcW w:w="3539" w:type="dxa"/>
          </w:tcPr>
          <w:p w14:paraId="639E46E8"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Treści programowe modułu </w:t>
            </w:r>
          </w:p>
          <w:p w14:paraId="4A131496" w14:textId="77777777" w:rsidR="00AA131F" w:rsidRPr="00A209F5" w:rsidRDefault="00AA131F" w:rsidP="00416811">
            <w:pPr>
              <w:rPr>
                <w:rFonts w:ascii="Arial" w:hAnsi="Arial" w:cs="Arial"/>
                <w:sz w:val="20"/>
                <w:szCs w:val="20"/>
              </w:rPr>
            </w:pPr>
          </w:p>
        </w:tc>
        <w:tc>
          <w:tcPr>
            <w:tcW w:w="6379" w:type="dxa"/>
          </w:tcPr>
          <w:p w14:paraId="5909A452" w14:textId="77777777" w:rsidR="00AA131F" w:rsidRPr="00A209F5" w:rsidRDefault="00AA131F" w:rsidP="00416811">
            <w:pPr>
              <w:rPr>
                <w:rFonts w:ascii="Arial" w:hAnsi="Arial" w:cs="Arial"/>
                <w:sz w:val="20"/>
                <w:szCs w:val="20"/>
              </w:rPr>
            </w:pPr>
            <w:r w:rsidRPr="00A209F5">
              <w:rPr>
                <w:rFonts w:ascii="Arial" w:hAnsi="Arial" w:cs="Arial"/>
                <w:sz w:val="20"/>
                <w:szCs w:val="20"/>
              </w:rPr>
              <w:t>Doskonalenie elementów techniki, taktyki w formie ścisłej i małych gier:</w:t>
            </w:r>
          </w:p>
          <w:p w14:paraId="61F1B1D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koszykówki – podania i chwyty, kozłowanie, rzuty z miejsca i dwutaktu, obrona strefą i każdy swego </w:t>
            </w:r>
          </w:p>
          <w:p w14:paraId="1041171F" w14:textId="77777777" w:rsidR="00AA131F" w:rsidRPr="00A209F5" w:rsidRDefault="00AA131F" w:rsidP="00416811">
            <w:pPr>
              <w:rPr>
                <w:rFonts w:ascii="Arial" w:hAnsi="Arial" w:cs="Arial"/>
                <w:sz w:val="20"/>
                <w:szCs w:val="20"/>
              </w:rPr>
            </w:pPr>
            <w:r w:rsidRPr="00A209F5">
              <w:rPr>
                <w:rFonts w:ascii="Arial" w:hAnsi="Arial" w:cs="Arial"/>
                <w:sz w:val="20"/>
                <w:szCs w:val="20"/>
              </w:rPr>
              <w:t>siatkówki – odbicia sposobem górnym i dolnym, zagrywka dołem i tenisowa, nagranie, wystawa, atak przy ustawieniu podstawowym</w:t>
            </w:r>
          </w:p>
          <w:p w14:paraId="2C20BDB4"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wzmacniające poszczególne grupy mięśniowe na siłowni, zasady ich wykonania i metody ćwiczeń</w:t>
            </w:r>
          </w:p>
          <w:p w14:paraId="7F1A7A21"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przy muzyce, nauczanie podstawowych kroków aerobiku, kształtowanie koordynacji ruchowej, poczucia rytmu, wzmacnianie i rozciąganie mięśni posturalnych ciała, zastosowanie różnych przyborów w zajęciach fitness</w:t>
            </w:r>
          </w:p>
          <w:p w14:paraId="35CC38BA"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kształtujące wydolność organizmu, wykorzystanie sprzętu aerobowego (rowery stacjonarne, bieżnie, ergometry wioślarskie) - metody kształtowania kondycji poprzez ćwiczenia aerobowe i anaerobowe</w:t>
            </w:r>
          </w:p>
        </w:tc>
      </w:tr>
      <w:tr w:rsidR="00A209F5" w:rsidRPr="00A209F5" w14:paraId="5BED0021" w14:textId="77777777" w:rsidTr="009C2660">
        <w:tc>
          <w:tcPr>
            <w:tcW w:w="3539" w:type="dxa"/>
          </w:tcPr>
          <w:p w14:paraId="4F0DBAD1"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379" w:type="dxa"/>
          </w:tcPr>
          <w:p w14:paraId="5CC4BD7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Grządziel G., Piłka siatkowa. Technika, taktyka i elementy mini-siatkówki. Wydawnictwo AWF Katowice, Katowice 2006. </w:t>
            </w:r>
          </w:p>
          <w:p w14:paraId="02A55A65" w14:textId="77777777" w:rsidR="00AA131F" w:rsidRPr="00A209F5" w:rsidRDefault="00AA131F" w:rsidP="00416811">
            <w:pPr>
              <w:rPr>
                <w:rFonts w:ascii="Arial" w:hAnsi="Arial" w:cs="Arial"/>
                <w:sz w:val="20"/>
                <w:szCs w:val="20"/>
              </w:rPr>
            </w:pPr>
            <w:r w:rsidRPr="00A209F5">
              <w:rPr>
                <w:rFonts w:ascii="Arial" w:hAnsi="Arial" w:cs="Arial"/>
                <w:sz w:val="20"/>
                <w:szCs w:val="20"/>
              </w:rPr>
              <w:t>Grządziel. G., Ljach W., Piłka siatkowa. Podstawy treningu, zasób ćwiczeń. Wydawnictwo Centralnego Ośrodka Sportowego, Warszawa 2000.</w:t>
            </w:r>
          </w:p>
          <w:p w14:paraId="1C89983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Huciński T., </w:t>
            </w:r>
            <w:r w:rsidRPr="00A209F5">
              <w:rPr>
                <w:rFonts w:ascii="Arial" w:eastAsia="MS Mincho" w:hAnsi="Arial" w:cs="Arial"/>
                <w:bCs/>
                <w:sz w:val="20"/>
                <w:szCs w:val="20"/>
                <w:lang w:eastAsia="pl-PL"/>
              </w:rPr>
              <w:t>Kierowanie treningiem i walką sportową w koszykówce. Gra w obronie. Wydawnictwo AWF Gdańsk, Gdańsk 1998.</w:t>
            </w:r>
          </w:p>
          <w:p w14:paraId="65A0CF9E" w14:textId="77777777" w:rsidR="00AA131F" w:rsidRPr="00A209F5" w:rsidRDefault="00AA131F" w:rsidP="00416811">
            <w:pPr>
              <w:rPr>
                <w:rFonts w:ascii="Arial" w:hAnsi="Arial" w:cs="Arial"/>
                <w:sz w:val="20"/>
                <w:szCs w:val="20"/>
              </w:rPr>
            </w:pPr>
            <w:r w:rsidRPr="00A209F5">
              <w:rPr>
                <w:rFonts w:ascii="Arial" w:hAnsi="Arial" w:cs="Arial"/>
                <w:sz w:val="20"/>
                <w:szCs w:val="20"/>
              </w:rPr>
              <w:t>Oszast H., Kasperzec M., Koszykówka. Taktyka, technika, metodyka nauczania. Wydawnictwo AWF Kraków, Kraków 1991.</w:t>
            </w:r>
          </w:p>
          <w:p w14:paraId="6549D13D" w14:textId="77777777" w:rsidR="00AA131F" w:rsidRPr="00A209F5" w:rsidRDefault="00AA131F" w:rsidP="00416811">
            <w:pPr>
              <w:rPr>
                <w:rFonts w:ascii="Arial" w:hAnsi="Arial" w:cs="Arial"/>
                <w:sz w:val="20"/>
                <w:szCs w:val="20"/>
              </w:rPr>
            </w:pPr>
            <w:r w:rsidRPr="00A209F5">
              <w:rPr>
                <w:rFonts w:ascii="Arial" w:hAnsi="Arial" w:cs="Arial"/>
                <w:sz w:val="20"/>
                <w:szCs w:val="20"/>
              </w:rPr>
              <w:t>Aaberg E., Trening siłowy – mechanika mięśni. Wydawnictwo Aha, Łódź 2009.</w:t>
            </w:r>
          </w:p>
        </w:tc>
      </w:tr>
      <w:tr w:rsidR="00A209F5" w:rsidRPr="00A209F5" w14:paraId="6EEB379E" w14:textId="77777777" w:rsidTr="009C2660">
        <w:tc>
          <w:tcPr>
            <w:tcW w:w="3539" w:type="dxa"/>
          </w:tcPr>
          <w:p w14:paraId="2E2ACC34"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formy/działania/metody dydaktyczne</w:t>
            </w:r>
          </w:p>
        </w:tc>
        <w:tc>
          <w:tcPr>
            <w:tcW w:w="6379" w:type="dxa"/>
          </w:tcPr>
          <w:p w14:paraId="3AE8B50B"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z wykorzystaniem metod aktywizujących, odbywające się w sali:</w:t>
            </w:r>
          </w:p>
          <w:p w14:paraId="0C762BC9" w14:textId="77777777" w:rsidR="00AA131F" w:rsidRPr="00A209F5" w:rsidRDefault="00AA131F" w:rsidP="00416811">
            <w:pPr>
              <w:rPr>
                <w:rFonts w:ascii="Arial" w:hAnsi="Arial" w:cs="Arial"/>
                <w:sz w:val="20"/>
                <w:szCs w:val="20"/>
              </w:rPr>
            </w:pPr>
            <w:r w:rsidRPr="00A209F5">
              <w:rPr>
                <w:rFonts w:ascii="Arial" w:hAnsi="Arial" w:cs="Arial"/>
                <w:sz w:val="20"/>
                <w:szCs w:val="20"/>
              </w:rPr>
              <w:t>zajęcia praktyczne w formie ćwiczeń indywidualnych i zespołowych</w:t>
            </w:r>
          </w:p>
          <w:p w14:paraId="2C7A67C2" w14:textId="77777777" w:rsidR="00AA131F" w:rsidRPr="00A209F5" w:rsidRDefault="00AA131F" w:rsidP="00416811">
            <w:pPr>
              <w:rPr>
                <w:rFonts w:ascii="Arial" w:hAnsi="Arial" w:cs="Arial"/>
                <w:sz w:val="20"/>
                <w:szCs w:val="20"/>
              </w:rPr>
            </w:pPr>
            <w:r w:rsidRPr="00A209F5">
              <w:rPr>
                <w:rFonts w:ascii="Arial" w:hAnsi="Arial" w:cs="Arial"/>
                <w:sz w:val="20"/>
                <w:szCs w:val="20"/>
              </w:rPr>
              <w:t>pogadanki promujące aktywność fizyczną i zasady zdrowego stylu życia</w:t>
            </w:r>
          </w:p>
        </w:tc>
      </w:tr>
      <w:tr w:rsidR="00AA131F" w:rsidRPr="00A209F5" w14:paraId="2DAA9249" w14:textId="77777777" w:rsidTr="009C2660">
        <w:trPr>
          <w:trHeight w:val="468"/>
        </w:trPr>
        <w:tc>
          <w:tcPr>
            <w:tcW w:w="3539" w:type="dxa"/>
          </w:tcPr>
          <w:p w14:paraId="50C1A6CD"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379" w:type="dxa"/>
          </w:tcPr>
          <w:p w14:paraId="3028F0CC"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bl>
    <w:p w14:paraId="03BABBA3" w14:textId="77777777" w:rsidR="00AA131F" w:rsidRPr="00A209F5" w:rsidRDefault="00AA131F" w:rsidP="00416811">
      <w:pPr>
        <w:rPr>
          <w:rFonts w:ascii="Arial" w:hAnsi="Arial" w:cs="Arial"/>
          <w:sz w:val="20"/>
          <w:szCs w:val="20"/>
        </w:rPr>
      </w:pPr>
    </w:p>
    <w:p w14:paraId="2DBD09C6"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482CB530"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762FDE7B"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konsultacjach - 2 godz.</w:t>
      </w:r>
    </w:p>
    <w:p w14:paraId="2577120A"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- 32 godz.</w:t>
      </w:r>
    </w:p>
    <w:p w14:paraId="63FBDF20" w14:textId="77777777" w:rsidR="00AA131F" w:rsidRPr="00A209F5" w:rsidRDefault="00AA131F" w:rsidP="00416811">
      <w:pPr>
        <w:rPr>
          <w:rFonts w:ascii="Arial" w:hAnsi="Arial" w:cs="Arial"/>
          <w:sz w:val="20"/>
          <w:szCs w:val="20"/>
          <w:u w:val="single"/>
        </w:rPr>
      </w:pPr>
    </w:p>
    <w:p w14:paraId="50ABB221"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5DD7E38"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7D400933" w14:textId="77777777" w:rsidR="00AA131F" w:rsidRPr="00A209F5" w:rsidRDefault="00AA131F" w:rsidP="00416811">
      <w:pPr>
        <w:rPr>
          <w:rFonts w:ascii="Arial" w:hAnsi="Arial" w:cs="Arial"/>
          <w:sz w:val="20"/>
          <w:szCs w:val="20"/>
          <w:u w:val="single"/>
        </w:rPr>
      </w:pPr>
      <w:r w:rsidRPr="00A209F5">
        <w:rPr>
          <w:rFonts w:ascii="Arial" w:hAnsi="Arial" w:cs="Arial"/>
          <w:sz w:val="20"/>
          <w:szCs w:val="20"/>
        </w:rPr>
        <w:t>Łącznie – 30 godz.</w:t>
      </w:r>
    </w:p>
    <w:p w14:paraId="1CADE815" w14:textId="77777777" w:rsidR="00AA131F" w:rsidRPr="00A209F5" w:rsidRDefault="00AA131F" w:rsidP="00416811">
      <w:pPr>
        <w:rPr>
          <w:rFonts w:ascii="Arial" w:hAnsi="Arial" w:cs="Arial"/>
          <w:sz w:val="20"/>
          <w:szCs w:val="20"/>
        </w:rPr>
      </w:pPr>
    </w:p>
    <w:p w14:paraId="56AD3F86"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4F6AE5F9" w14:textId="77777777" w:rsidR="00AA131F" w:rsidRPr="00A209F5" w:rsidRDefault="00AA131F" w:rsidP="00416811">
      <w:pPr>
        <w:rPr>
          <w:rFonts w:ascii="Arial" w:hAnsi="Arial" w:cs="Arial"/>
          <w:sz w:val="20"/>
          <w:szCs w:val="20"/>
        </w:rPr>
      </w:pPr>
      <w:r w:rsidRPr="00A209F5">
        <w:rPr>
          <w:rFonts w:ascii="Arial" w:hAnsi="Arial" w:cs="Arial"/>
          <w:sz w:val="20"/>
          <w:szCs w:val="20"/>
        </w:rPr>
        <w:t>T1_U02+</w:t>
      </w:r>
    </w:p>
    <w:p w14:paraId="530569AE" w14:textId="77777777" w:rsidR="00AA131F" w:rsidRPr="00A209F5" w:rsidRDefault="00AA131F" w:rsidP="00416811">
      <w:pPr>
        <w:rPr>
          <w:rFonts w:ascii="Arial" w:hAnsi="Arial" w:cs="Arial"/>
          <w:sz w:val="20"/>
          <w:szCs w:val="20"/>
        </w:rPr>
      </w:pPr>
      <w:r w:rsidRPr="00A209F5">
        <w:rPr>
          <w:rFonts w:ascii="Arial" w:hAnsi="Arial" w:cs="Arial"/>
          <w:sz w:val="20"/>
          <w:szCs w:val="20"/>
        </w:rPr>
        <w:t>T1_K01+</w:t>
      </w:r>
    </w:p>
    <w:p w14:paraId="3DEA2CB6" w14:textId="2D8D36DB" w:rsidR="00AA131F" w:rsidRPr="00A209F5" w:rsidRDefault="00AA131F" w:rsidP="00416811">
      <w:pPr>
        <w:rPr>
          <w:rFonts w:ascii="Arial" w:hAnsi="Arial" w:cs="Arial"/>
          <w:sz w:val="20"/>
          <w:szCs w:val="20"/>
        </w:rPr>
      </w:pPr>
    </w:p>
    <w:p w14:paraId="0657E3BF" w14:textId="77777777" w:rsidR="00064773" w:rsidRPr="00A209F5" w:rsidRDefault="00064773" w:rsidP="00416811">
      <w:pPr>
        <w:rPr>
          <w:rFonts w:ascii="Arial" w:hAnsi="Arial" w:cs="Arial"/>
          <w:sz w:val="20"/>
          <w:szCs w:val="20"/>
        </w:rPr>
      </w:pPr>
      <w:r w:rsidRPr="00A209F5">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63BB3AF7" w14:textId="77777777" w:rsidTr="00730143">
        <w:tc>
          <w:tcPr>
            <w:tcW w:w="3942" w:type="dxa"/>
            <w:shd w:val="clear" w:color="auto" w:fill="auto"/>
          </w:tcPr>
          <w:p w14:paraId="34B73794"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Nazwa kierunku studiów </w:t>
            </w:r>
          </w:p>
          <w:p w14:paraId="73DBF56A" w14:textId="77777777" w:rsidR="006267C2" w:rsidRPr="00A209F5" w:rsidRDefault="006267C2" w:rsidP="00730143">
            <w:pPr>
              <w:rPr>
                <w:rFonts w:ascii="Arial" w:hAnsi="Arial" w:cs="Arial"/>
                <w:sz w:val="20"/>
                <w:szCs w:val="20"/>
              </w:rPr>
            </w:pPr>
          </w:p>
        </w:tc>
        <w:tc>
          <w:tcPr>
            <w:tcW w:w="5344" w:type="dxa"/>
            <w:shd w:val="clear" w:color="auto" w:fill="auto"/>
          </w:tcPr>
          <w:p w14:paraId="5862DCBE"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Transport i logistyka</w:t>
            </w:r>
          </w:p>
        </w:tc>
      </w:tr>
      <w:tr w:rsidR="00A209F5" w:rsidRPr="00A209F5" w14:paraId="0BF1CCF0" w14:textId="77777777" w:rsidTr="00730143">
        <w:tc>
          <w:tcPr>
            <w:tcW w:w="3942" w:type="dxa"/>
            <w:shd w:val="clear" w:color="auto" w:fill="auto"/>
          </w:tcPr>
          <w:p w14:paraId="20D1FCAF" w14:textId="77777777" w:rsidR="006267C2" w:rsidRPr="00A209F5" w:rsidRDefault="006267C2" w:rsidP="0073014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32D78F14" w14:textId="77777777" w:rsidR="006267C2" w:rsidRPr="00A209F5" w:rsidRDefault="006267C2" w:rsidP="00BC3C1B">
            <w:pPr>
              <w:pStyle w:val="Modutytu"/>
            </w:pPr>
            <w:bookmarkStart w:id="7" w:name="_Toc202436274"/>
            <w:r w:rsidRPr="00A209F5">
              <w:t>Matematyka i badania operacyjne 1</w:t>
            </w:r>
            <w:bookmarkEnd w:id="7"/>
          </w:p>
          <w:p w14:paraId="1298D360" w14:textId="77777777" w:rsidR="006267C2" w:rsidRPr="00A209F5" w:rsidRDefault="006267C2" w:rsidP="00BC3C1B">
            <w:pPr>
              <w:rPr>
                <w:rFonts w:ascii="Arial" w:hAnsi="Arial" w:cs="Arial"/>
                <w:sz w:val="20"/>
                <w:szCs w:val="20"/>
                <w:lang w:val="en-US"/>
              </w:rPr>
            </w:pPr>
            <w:r w:rsidRPr="00A209F5">
              <w:rPr>
                <w:rFonts w:ascii="Arial" w:hAnsi="Arial" w:cs="Arial"/>
                <w:sz w:val="20"/>
                <w:szCs w:val="20"/>
                <w:lang w:val="en-GB"/>
              </w:rPr>
              <w:t>Mathematics and Operations Research</w:t>
            </w:r>
            <w:r w:rsidRPr="00A209F5">
              <w:rPr>
                <w:rFonts w:ascii="Arial" w:hAnsi="Arial" w:cs="Arial"/>
                <w:sz w:val="20"/>
                <w:szCs w:val="20"/>
                <w:lang w:val="en-US"/>
              </w:rPr>
              <w:t xml:space="preserve"> 1</w:t>
            </w:r>
          </w:p>
        </w:tc>
      </w:tr>
      <w:tr w:rsidR="00A209F5" w:rsidRPr="00A209F5" w14:paraId="4ECE17ED" w14:textId="77777777" w:rsidTr="00730143">
        <w:tc>
          <w:tcPr>
            <w:tcW w:w="3942" w:type="dxa"/>
            <w:shd w:val="clear" w:color="auto" w:fill="auto"/>
          </w:tcPr>
          <w:p w14:paraId="564FDC77"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Język wykładowy </w:t>
            </w:r>
          </w:p>
          <w:p w14:paraId="50C9B3CC" w14:textId="77777777" w:rsidR="006267C2" w:rsidRPr="00A209F5" w:rsidRDefault="006267C2" w:rsidP="00730143">
            <w:pPr>
              <w:rPr>
                <w:rFonts w:ascii="Arial" w:hAnsi="Arial" w:cs="Arial"/>
                <w:sz w:val="20"/>
                <w:szCs w:val="20"/>
              </w:rPr>
            </w:pPr>
          </w:p>
        </w:tc>
        <w:tc>
          <w:tcPr>
            <w:tcW w:w="5344" w:type="dxa"/>
            <w:shd w:val="clear" w:color="auto" w:fill="auto"/>
          </w:tcPr>
          <w:p w14:paraId="65036888"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polski</w:t>
            </w:r>
          </w:p>
        </w:tc>
      </w:tr>
      <w:tr w:rsidR="00A209F5" w:rsidRPr="00A209F5" w14:paraId="6E9B7FF9" w14:textId="77777777" w:rsidTr="00730143">
        <w:tc>
          <w:tcPr>
            <w:tcW w:w="3942" w:type="dxa"/>
            <w:shd w:val="clear" w:color="auto" w:fill="auto"/>
          </w:tcPr>
          <w:p w14:paraId="5378B5DD" w14:textId="77777777" w:rsidR="006267C2" w:rsidRPr="00A209F5" w:rsidRDefault="006267C2" w:rsidP="0073014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58E5C629" w14:textId="77777777" w:rsidR="006267C2" w:rsidRPr="00A209F5" w:rsidRDefault="006267C2" w:rsidP="00730143">
            <w:pPr>
              <w:rPr>
                <w:rFonts w:ascii="Arial" w:hAnsi="Arial" w:cs="Arial"/>
                <w:sz w:val="20"/>
                <w:szCs w:val="20"/>
              </w:rPr>
            </w:pPr>
          </w:p>
        </w:tc>
        <w:tc>
          <w:tcPr>
            <w:tcW w:w="5344" w:type="dxa"/>
            <w:shd w:val="clear" w:color="auto" w:fill="auto"/>
          </w:tcPr>
          <w:p w14:paraId="01EFFBCC"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obowiązkowy</w:t>
            </w:r>
          </w:p>
        </w:tc>
      </w:tr>
      <w:tr w:rsidR="00A209F5" w:rsidRPr="00A209F5" w14:paraId="0AB2A986" w14:textId="77777777" w:rsidTr="00730143">
        <w:tc>
          <w:tcPr>
            <w:tcW w:w="3942" w:type="dxa"/>
            <w:shd w:val="clear" w:color="auto" w:fill="auto"/>
          </w:tcPr>
          <w:p w14:paraId="5E895C82" w14:textId="77777777" w:rsidR="006267C2" w:rsidRPr="00A209F5" w:rsidRDefault="006267C2" w:rsidP="0073014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56AECB1B"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pierwszego stopnia</w:t>
            </w:r>
          </w:p>
        </w:tc>
      </w:tr>
      <w:tr w:rsidR="00A209F5" w:rsidRPr="00A209F5" w14:paraId="63024A35" w14:textId="77777777" w:rsidTr="00730143">
        <w:tc>
          <w:tcPr>
            <w:tcW w:w="3942" w:type="dxa"/>
            <w:shd w:val="clear" w:color="auto" w:fill="auto"/>
          </w:tcPr>
          <w:p w14:paraId="031E1D93" w14:textId="77777777" w:rsidR="006267C2" w:rsidRPr="00A209F5" w:rsidRDefault="006267C2" w:rsidP="00730143">
            <w:pPr>
              <w:rPr>
                <w:rFonts w:ascii="Arial" w:hAnsi="Arial" w:cs="Arial"/>
                <w:sz w:val="20"/>
                <w:szCs w:val="20"/>
              </w:rPr>
            </w:pPr>
            <w:r w:rsidRPr="00A209F5">
              <w:rPr>
                <w:rFonts w:ascii="Arial" w:hAnsi="Arial" w:cs="Arial"/>
                <w:sz w:val="20"/>
                <w:szCs w:val="20"/>
              </w:rPr>
              <w:t>Forma studiów</w:t>
            </w:r>
          </w:p>
          <w:p w14:paraId="3561441B" w14:textId="77777777" w:rsidR="006267C2" w:rsidRPr="00A209F5" w:rsidRDefault="006267C2" w:rsidP="00730143">
            <w:pPr>
              <w:rPr>
                <w:rFonts w:ascii="Arial" w:hAnsi="Arial" w:cs="Arial"/>
                <w:sz w:val="20"/>
                <w:szCs w:val="20"/>
              </w:rPr>
            </w:pPr>
          </w:p>
        </w:tc>
        <w:tc>
          <w:tcPr>
            <w:tcW w:w="5344" w:type="dxa"/>
            <w:shd w:val="clear" w:color="auto" w:fill="auto"/>
          </w:tcPr>
          <w:p w14:paraId="6F7E8006"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stacjonarne</w:t>
            </w:r>
          </w:p>
        </w:tc>
      </w:tr>
      <w:tr w:rsidR="00A209F5" w:rsidRPr="00A209F5" w14:paraId="362C692A" w14:textId="77777777" w:rsidTr="00730143">
        <w:tc>
          <w:tcPr>
            <w:tcW w:w="3942" w:type="dxa"/>
            <w:shd w:val="clear" w:color="auto" w:fill="auto"/>
          </w:tcPr>
          <w:p w14:paraId="69E5BFF9" w14:textId="77777777" w:rsidR="006267C2" w:rsidRPr="00A209F5" w:rsidRDefault="006267C2" w:rsidP="0073014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2E02A2CD"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I</w:t>
            </w:r>
          </w:p>
        </w:tc>
      </w:tr>
      <w:tr w:rsidR="00A209F5" w:rsidRPr="00A209F5" w14:paraId="1514B0A6" w14:textId="77777777" w:rsidTr="00730143">
        <w:tc>
          <w:tcPr>
            <w:tcW w:w="3942" w:type="dxa"/>
            <w:shd w:val="clear" w:color="auto" w:fill="auto"/>
          </w:tcPr>
          <w:p w14:paraId="60CB502A" w14:textId="77777777" w:rsidR="006267C2" w:rsidRPr="00A209F5" w:rsidRDefault="006267C2" w:rsidP="0073014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72CF4847"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1</w:t>
            </w:r>
          </w:p>
        </w:tc>
      </w:tr>
      <w:tr w:rsidR="00A209F5" w:rsidRPr="00A209F5" w14:paraId="3EDFE95A" w14:textId="77777777" w:rsidTr="00730143">
        <w:tc>
          <w:tcPr>
            <w:tcW w:w="3942" w:type="dxa"/>
            <w:shd w:val="clear" w:color="auto" w:fill="auto"/>
          </w:tcPr>
          <w:p w14:paraId="55C996A9" w14:textId="77777777" w:rsidR="006267C2" w:rsidRPr="00A209F5" w:rsidRDefault="006267C2" w:rsidP="0073014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31A5C0BD"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7 (3,2/3,8)</w:t>
            </w:r>
          </w:p>
        </w:tc>
      </w:tr>
      <w:tr w:rsidR="00A209F5" w:rsidRPr="00A209F5" w14:paraId="644BB195" w14:textId="77777777" w:rsidTr="00730143">
        <w:tc>
          <w:tcPr>
            <w:tcW w:w="3942" w:type="dxa"/>
            <w:shd w:val="clear" w:color="auto" w:fill="auto"/>
          </w:tcPr>
          <w:p w14:paraId="2F08019B" w14:textId="77777777" w:rsidR="006267C2" w:rsidRPr="00A209F5" w:rsidRDefault="006267C2" w:rsidP="0073014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61325DF7" w14:textId="77777777" w:rsidR="006267C2" w:rsidRPr="00A209F5" w:rsidRDefault="006267C2" w:rsidP="00730143">
            <w:pPr>
              <w:jc w:val="center"/>
              <w:rPr>
                <w:rFonts w:ascii="Arial" w:hAnsi="Arial" w:cs="Arial"/>
                <w:sz w:val="20"/>
                <w:szCs w:val="20"/>
                <w:lang w:val="en-GB"/>
              </w:rPr>
            </w:pPr>
            <w:r w:rsidRPr="00A209F5">
              <w:rPr>
                <w:rFonts w:ascii="Arial" w:hAnsi="Arial" w:cs="Arial"/>
                <w:sz w:val="20"/>
                <w:szCs w:val="20"/>
                <w:lang w:val="en-GB"/>
              </w:rPr>
              <w:t>dr hab. prof. UP Wawrzosek Jacek</w:t>
            </w:r>
          </w:p>
        </w:tc>
      </w:tr>
      <w:tr w:rsidR="00A209F5" w:rsidRPr="00A209F5" w14:paraId="0BB7B524" w14:textId="77777777" w:rsidTr="00730143">
        <w:tc>
          <w:tcPr>
            <w:tcW w:w="3942" w:type="dxa"/>
            <w:shd w:val="clear" w:color="auto" w:fill="auto"/>
          </w:tcPr>
          <w:p w14:paraId="46E88DB3" w14:textId="77777777" w:rsidR="006267C2" w:rsidRPr="00A209F5" w:rsidRDefault="006267C2" w:rsidP="00730143">
            <w:pPr>
              <w:rPr>
                <w:rFonts w:ascii="Arial" w:hAnsi="Arial" w:cs="Arial"/>
                <w:sz w:val="20"/>
                <w:szCs w:val="20"/>
              </w:rPr>
            </w:pPr>
            <w:r w:rsidRPr="00A209F5">
              <w:rPr>
                <w:rFonts w:ascii="Arial" w:hAnsi="Arial" w:cs="Arial"/>
                <w:sz w:val="20"/>
                <w:szCs w:val="20"/>
              </w:rPr>
              <w:t>Jednostka oferująca moduł</w:t>
            </w:r>
          </w:p>
          <w:p w14:paraId="6290ED6F" w14:textId="77777777" w:rsidR="006267C2" w:rsidRPr="00A209F5" w:rsidRDefault="006267C2" w:rsidP="00730143">
            <w:pPr>
              <w:rPr>
                <w:rFonts w:ascii="Arial" w:hAnsi="Arial" w:cs="Arial"/>
                <w:sz w:val="20"/>
                <w:szCs w:val="20"/>
              </w:rPr>
            </w:pPr>
          </w:p>
        </w:tc>
        <w:tc>
          <w:tcPr>
            <w:tcW w:w="5344" w:type="dxa"/>
            <w:shd w:val="clear" w:color="auto" w:fill="auto"/>
          </w:tcPr>
          <w:p w14:paraId="6CF19A42"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Katedra Zastosowań Matematyki I Informatyki</w:t>
            </w:r>
          </w:p>
        </w:tc>
      </w:tr>
      <w:tr w:rsidR="00A209F5" w:rsidRPr="00A209F5" w14:paraId="70DC4B01" w14:textId="77777777" w:rsidTr="00730143">
        <w:tc>
          <w:tcPr>
            <w:tcW w:w="3942" w:type="dxa"/>
            <w:shd w:val="clear" w:color="auto" w:fill="auto"/>
          </w:tcPr>
          <w:p w14:paraId="21ACCD91" w14:textId="77777777" w:rsidR="006267C2" w:rsidRPr="00A209F5" w:rsidRDefault="006267C2" w:rsidP="00730143">
            <w:pPr>
              <w:rPr>
                <w:rFonts w:ascii="Arial" w:hAnsi="Arial" w:cs="Arial"/>
                <w:sz w:val="20"/>
                <w:szCs w:val="20"/>
              </w:rPr>
            </w:pPr>
            <w:r w:rsidRPr="00A209F5">
              <w:rPr>
                <w:rFonts w:ascii="Arial" w:hAnsi="Arial" w:cs="Arial"/>
                <w:sz w:val="20"/>
                <w:szCs w:val="20"/>
              </w:rPr>
              <w:t>Cel modułu</w:t>
            </w:r>
          </w:p>
          <w:p w14:paraId="7D5702F2" w14:textId="77777777" w:rsidR="006267C2" w:rsidRPr="00A209F5" w:rsidRDefault="006267C2" w:rsidP="00730143">
            <w:pPr>
              <w:rPr>
                <w:rFonts w:ascii="Arial" w:hAnsi="Arial" w:cs="Arial"/>
                <w:sz w:val="20"/>
                <w:szCs w:val="20"/>
              </w:rPr>
            </w:pPr>
          </w:p>
        </w:tc>
        <w:tc>
          <w:tcPr>
            <w:tcW w:w="5344" w:type="dxa"/>
            <w:shd w:val="clear" w:color="auto" w:fill="auto"/>
          </w:tcPr>
          <w:p w14:paraId="0E1904DD" w14:textId="77777777" w:rsidR="006267C2" w:rsidRPr="00A209F5" w:rsidRDefault="006267C2" w:rsidP="00730143">
            <w:pPr>
              <w:autoSpaceDE w:val="0"/>
              <w:autoSpaceDN w:val="0"/>
              <w:adjustRightInd w:val="0"/>
              <w:jc w:val="both"/>
              <w:rPr>
                <w:rFonts w:ascii="Arial" w:hAnsi="Arial" w:cs="Arial"/>
                <w:sz w:val="20"/>
                <w:szCs w:val="20"/>
              </w:rPr>
            </w:pPr>
            <w:r w:rsidRPr="00A209F5">
              <w:rPr>
                <w:rFonts w:ascii="Arial" w:hAnsi="Arial" w:cs="Arial"/>
                <w:sz w:val="20"/>
                <w:szCs w:val="20"/>
              </w:rPr>
              <w:t xml:space="preserve">Celem przedmiotu jest uzyskanie przez studentów podstawowych umiejętności z zakresu modelowania matematycznego i badań operacyjnych w tym </w:t>
            </w:r>
            <w:r w:rsidRPr="00A209F5">
              <w:rPr>
                <w:rFonts w:ascii="Arial" w:hAnsi="Arial" w:cs="Arial"/>
                <w:spacing w:val="4"/>
                <w:sz w:val="20"/>
                <w:szCs w:val="20"/>
              </w:rPr>
              <w:t xml:space="preserve">przygotowanie do rozwiązywania problemów </w:t>
            </w:r>
            <w:r w:rsidRPr="00A209F5">
              <w:rPr>
                <w:rFonts w:ascii="Arial" w:hAnsi="Arial" w:cs="Arial"/>
                <w:sz w:val="20"/>
                <w:szCs w:val="20"/>
              </w:rPr>
              <w:t xml:space="preserve">modelowania matematycznego występujących </w:t>
            </w:r>
            <w:r w:rsidRPr="00A209F5">
              <w:rPr>
                <w:rFonts w:ascii="Arial" w:hAnsi="Arial" w:cs="Arial"/>
                <w:spacing w:val="4"/>
                <w:sz w:val="20"/>
                <w:szCs w:val="20"/>
              </w:rPr>
              <w:t xml:space="preserve">podczas: planowania, projektowania oraz optymalizacji funkcjonowania systemów transportowych. Ponadto </w:t>
            </w:r>
            <w:r w:rsidRPr="00A209F5">
              <w:rPr>
                <w:rFonts w:ascii="Arial" w:hAnsi="Arial" w:cs="Arial"/>
                <w:sz w:val="20"/>
                <w:szCs w:val="20"/>
              </w:rPr>
              <w:t xml:space="preserve">celem przedmiotu jest uzyskanie przez studentów </w:t>
            </w:r>
            <w:r w:rsidRPr="00A209F5">
              <w:rPr>
                <w:rFonts w:ascii="Arial" w:hAnsi="Arial" w:cs="Arial"/>
                <w:spacing w:val="4"/>
                <w:sz w:val="20"/>
                <w:szCs w:val="20"/>
              </w:rPr>
              <w:t>umiejętności wykorzystania oprogramowania do podejmowania optymalnych decyzji oraz umiejętności interpretacji, wyznaczania i sterowania parametrami modeli losowych zjawisk masowych.</w:t>
            </w:r>
          </w:p>
        </w:tc>
      </w:tr>
      <w:tr w:rsidR="00A209F5" w:rsidRPr="00A209F5" w14:paraId="2B91DE9B" w14:textId="77777777" w:rsidTr="00730143">
        <w:trPr>
          <w:trHeight w:val="236"/>
        </w:trPr>
        <w:tc>
          <w:tcPr>
            <w:tcW w:w="3942" w:type="dxa"/>
            <w:vMerge w:val="restart"/>
            <w:shd w:val="clear" w:color="auto" w:fill="auto"/>
          </w:tcPr>
          <w:p w14:paraId="4E365275"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5063E54" w14:textId="77777777" w:rsidR="006267C2" w:rsidRPr="00A209F5" w:rsidRDefault="006267C2" w:rsidP="00730143">
            <w:pPr>
              <w:spacing w:line="276" w:lineRule="auto"/>
              <w:rPr>
                <w:rFonts w:ascii="Arial" w:hAnsi="Arial" w:cs="Arial"/>
                <w:sz w:val="20"/>
                <w:szCs w:val="20"/>
              </w:rPr>
            </w:pPr>
            <w:r w:rsidRPr="00A209F5">
              <w:rPr>
                <w:rFonts w:ascii="Arial" w:hAnsi="Arial" w:cs="Arial"/>
                <w:sz w:val="20"/>
                <w:szCs w:val="20"/>
              </w:rPr>
              <w:t>Wiedza:</w:t>
            </w:r>
          </w:p>
        </w:tc>
      </w:tr>
      <w:tr w:rsidR="00A209F5" w:rsidRPr="00A209F5" w14:paraId="73FFD319" w14:textId="77777777" w:rsidTr="00730143">
        <w:trPr>
          <w:trHeight w:val="233"/>
        </w:trPr>
        <w:tc>
          <w:tcPr>
            <w:tcW w:w="3942" w:type="dxa"/>
            <w:vMerge/>
            <w:shd w:val="clear" w:color="auto" w:fill="auto"/>
          </w:tcPr>
          <w:p w14:paraId="16159BBB"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560409FB" w14:textId="77777777" w:rsidR="006267C2" w:rsidRPr="00A209F5" w:rsidRDefault="006267C2" w:rsidP="00730143">
            <w:pPr>
              <w:spacing w:line="276" w:lineRule="auto"/>
              <w:jc w:val="both"/>
              <w:rPr>
                <w:rFonts w:ascii="Arial" w:hAnsi="Arial" w:cs="Arial"/>
                <w:sz w:val="20"/>
                <w:szCs w:val="20"/>
              </w:rPr>
            </w:pPr>
            <w:r w:rsidRPr="00A209F5">
              <w:rPr>
                <w:rFonts w:ascii="Arial" w:hAnsi="Arial" w:cs="Arial"/>
                <w:sz w:val="20"/>
                <w:szCs w:val="20"/>
              </w:rPr>
              <w:t>W1. Student dostosowuje procedury matematyczne prawidłowo identyfikując niezbędne pojęcia i metody.</w:t>
            </w:r>
          </w:p>
        </w:tc>
      </w:tr>
      <w:tr w:rsidR="00A209F5" w:rsidRPr="00A209F5" w14:paraId="1DD8D5EA" w14:textId="77777777" w:rsidTr="00730143">
        <w:trPr>
          <w:trHeight w:val="233"/>
        </w:trPr>
        <w:tc>
          <w:tcPr>
            <w:tcW w:w="3942" w:type="dxa"/>
            <w:vMerge/>
            <w:shd w:val="clear" w:color="auto" w:fill="auto"/>
          </w:tcPr>
          <w:p w14:paraId="38525C05"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4AA1020F" w14:textId="77777777" w:rsidR="006267C2" w:rsidRPr="00A209F5" w:rsidRDefault="006267C2" w:rsidP="00730143">
            <w:pPr>
              <w:spacing w:line="276" w:lineRule="auto"/>
              <w:jc w:val="both"/>
              <w:rPr>
                <w:rFonts w:ascii="Arial" w:hAnsi="Arial" w:cs="Arial"/>
                <w:sz w:val="20"/>
                <w:szCs w:val="20"/>
              </w:rPr>
            </w:pPr>
            <w:r w:rsidRPr="00A209F5">
              <w:rPr>
                <w:rFonts w:ascii="Arial" w:hAnsi="Arial" w:cs="Arial"/>
                <w:sz w:val="20"/>
                <w:szCs w:val="20"/>
              </w:rPr>
              <w:t>W2. Student potrafi formułować modele matematyczne odpowiadające typowym postawionym problemom obliczeniowym. Zna przykładowe oprogramowanie wspomagające procedury matematyczne</w:t>
            </w:r>
          </w:p>
        </w:tc>
      </w:tr>
      <w:tr w:rsidR="00A209F5" w:rsidRPr="00A209F5" w14:paraId="61E82324" w14:textId="77777777" w:rsidTr="00730143">
        <w:trPr>
          <w:trHeight w:val="233"/>
        </w:trPr>
        <w:tc>
          <w:tcPr>
            <w:tcW w:w="3942" w:type="dxa"/>
            <w:vMerge/>
            <w:shd w:val="clear" w:color="auto" w:fill="auto"/>
          </w:tcPr>
          <w:p w14:paraId="22932B08"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02E68E27" w14:textId="77777777" w:rsidR="006267C2" w:rsidRPr="00A209F5" w:rsidRDefault="006267C2" w:rsidP="00730143">
            <w:pPr>
              <w:keepNext/>
              <w:spacing w:line="276" w:lineRule="auto"/>
              <w:jc w:val="both"/>
              <w:rPr>
                <w:rFonts w:ascii="Arial" w:hAnsi="Arial" w:cs="Arial"/>
                <w:sz w:val="20"/>
                <w:szCs w:val="20"/>
              </w:rPr>
            </w:pPr>
            <w:r w:rsidRPr="00A209F5">
              <w:rPr>
                <w:rFonts w:ascii="Arial" w:hAnsi="Arial" w:cs="Arial"/>
                <w:sz w:val="20"/>
                <w:szCs w:val="20"/>
              </w:rPr>
              <w:t>Umiejętności:</w:t>
            </w:r>
          </w:p>
        </w:tc>
      </w:tr>
      <w:tr w:rsidR="00A209F5" w:rsidRPr="00A209F5" w14:paraId="5666882D" w14:textId="77777777" w:rsidTr="00730143">
        <w:trPr>
          <w:trHeight w:val="233"/>
        </w:trPr>
        <w:tc>
          <w:tcPr>
            <w:tcW w:w="3942" w:type="dxa"/>
            <w:vMerge/>
            <w:shd w:val="clear" w:color="auto" w:fill="auto"/>
          </w:tcPr>
          <w:p w14:paraId="21990608"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0689253F" w14:textId="77777777" w:rsidR="006267C2" w:rsidRPr="00A209F5" w:rsidRDefault="006267C2" w:rsidP="00730143">
            <w:pPr>
              <w:spacing w:line="276" w:lineRule="auto"/>
              <w:jc w:val="both"/>
              <w:rPr>
                <w:rFonts w:ascii="Arial" w:hAnsi="Arial" w:cs="Arial"/>
                <w:sz w:val="20"/>
                <w:szCs w:val="20"/>
              </w:rPr>
            </w:pPr>
            <w:r w:rsidRPr="00A209F5">
              <w:rPr>
                <w:rFonts w:ascii="Arial" w:hAnsi="Arial" w:cs="Arial"/>
                <w:sz w:val="20"/>
                <w:szCs w:val="20"/>
              </w:rPr>
              <w:t>U1. Student sprawnie rozwiązuje typowe zadania posługując się metodami matematyki wyższej.</w:t>
            </w:r>
          </w:p>
        </w:tc>
      </w:tr>
      <w:tr w:rsidR="00A209F5" w:rsidRPr="00A209F5" w14:paraId="5E0EAABA" w14:textId="77777777" w:rsidTr="00730143">
        <w:trPr>
          <w:trHeight w:val="233"/>
        </w:trPr>
        <w:tc>
          <w:tcPr>
            <w:tcW w:w="3942" w:type="dxa"/>
            <w:vMerge/>
            <w:shd w:val="clear" w:color="auto" w:fill="auto"/>
          </w:tcPr>
          <w:p w14:paraId="3682F938"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599FAF23" w14:textId="77777777" w:rsidR="006267C2" w:rsidRPr="00A209F5" w:rsidRDefault="006267C2" w:rsidP="00730143">
            <w:pPr>
              <w:spacing w:line="276" w:lineRule="auto"/>
              <w:jc w:val="both"/>
              <w:rPr>
                <w:rFonts w:ascii="Arial" w:hAnsi="Arial" w:cs="Arial"/>
                <w:sz w:val="20"/>
                <w:szCs w:val="20"/>
              </w:rPr>
            </w:pPr>
            <w:r w:rsidRPr="00A209F5">
              <w:rPr>
                <w:rFonts w:ascii="Arial" w:hAnsi="Arial" w:cs="Arial"/>
                <w:sz w:val="20"/>
                <w:szCs w:val="20"/>
              </w:rPr>
              <w:t>U2. Potrafi utworzyć proste procedury obliczeniowe wspomagające proces decyzyjny.</w:t>
            </w:r>
          </w:p>
        </w:tc>
      </w:tr>
      <w:tr w:rsidR="00A209F5" w:rsidRPr="00A209F5" w14:paraId="0C40134C" w14:textId="77777777" w:rsidTr="00730143">
        <w:trPr>
          <w:trHeight w:val="233"/>
        </w:trPr>
        <w:tc>
          <w:tcPr>
            <w:tcW w:w="3942" w:type="dxa"/>
            <w:vMerge/>
            <w:shd w:val="clear" w:color="auto" w:fill="auto"/>
          </w:tcPr>
          <w:p w14:paraId="73B899AD"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0BEC8892" w14:textId="77777777" w:rsidR="006267C2" w:rsidRPr="00A209F5" w:rsidRDefault="006267C2" w:rsidP="00730143">
            <w:pPr>
              <w:keepNext/>
              <w:spacing w:line="276" w:lineRule="auto"/>
              <w:jc w:val="both"/>
              <w:rPr>
                <w:rFonts w:ascii="Arial" w:hAnsi="Arial" w:cs="Arial"/>
                <w:sz w:val="20"/>
                <w:szCs w:val="20"/>
              </w:rPr>
            </w:pPr>
            <w:r w:rsidRPr="00A209F5">
              <w:rPr>
                <w:rFonts w:ascii="Arial" w:hAnsi="Arial" w:cs="Arial"/>
                <w:sz w:val="20"/>
                <w:szCs w:val="20"/>
              </w:rPr>
              <w:t>Kompetencje społeczne:</w:t>
            </w:r>
          </w:p>
        </w:tc>
      </w:tr>
      <w:tr w:rsidR="00A209F5" w:rsidRPr="00A209F5" w14:paraId="4C1F87D2" w14:textId="77777777" w:rsidTr="00730143">
        <w:trPr>
          <w:trHeight w:val="825"/>
        </w:trPr>
        <w:tc>
          <w:tcPr>
            <w:tcW w:w="3942" w:type="dxa"/>
            <w:vMerge/>
            <w:shd w:val="clear" w:color="auto" w:fill="auto"/>
          </w:tcPr>
          <w:p w14:paraId="1130FE50"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1F990347" w14:textId="77777777" w:rsidR="006267C2" w:rsidRPr="00A209F5" w:rsidRDefault="006267C2" w:rsidP="00730143">
            <w:pPr>
              <w:jc w:val="both"/>
              <w:rPr>
                <w:rFonts w:ascii="Arial" w:hAnsi="Arial" w:cs="Arial"/>
                <w:sz w:val="20"/>
                <w:szCs w:val="20"/>
                <w:highlight w:val="yellow"/>
              </w:rPr>
            </w:pPr>
            <w:r w:rsidRPr="00A209F5">
              <w:rPr>
                <w:rFonts w:ascii="Arial" w:hAnsi="Arial" w:cs="Arial"/>
                <w:sz w:val="20"/>
                <w:szCs w:val="20"/>
              </w:rPr>
              <w:t>K1. Rozumie potrzebę ciągłego dokształcania się, potrafi samodzielnie zdobywać wiedzę oraz umiejętności.</w:t>
            </w:r>
          </w:p>
        </w:tc>
      </w:tr>
      <w:tr w:rsidR="00A209F5" w:rsidRPr="00A209F5" w14:paraId="6476203D" w14:textId="77777777" w:rsidTr="00730143">
        <w:tc>
          <w:tcPr>
            <w:tcW w:w="3942" w:type="dxa"/>
            <w:shd w:val="clear" w:color="auto" w:fill="auto"/>
          </w:tcPr>
          <w:p w14:paraId="70AA52A3"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51311EC4" w14:textId="77777777" w:rsidR="006267C2" w:rsidRPr="00A209F5" w:rsidRDefault="006267C2" w:rsidP="00730143">
            <w:pPr>
              <w:jc w:val="both"/>
              <w:rPr>
                <w:rFonts w:ascii="Arial" w:hAnsi="Arial" w:cs="Arial"/>
                <w:sz w:val="20"/>
                <w:szCs w:val="20"/>
                <w:highlight w:val="yellow"/>
              </w:rPr>
            </w:pPr>
            <w:r w:rsidRPr="00A209F5">
              <w:rPr>
                <w:rFonts w:ascii="Arial" w:hAnsi="Arial" w:cs="Arial"/>
                <w:sz w:val="20"/>
                <w:szCs w:val="20"/>
              </w:rPr>
              <w:t>Brak</w:t>
            </w:r>
          </w:p>
        </w:tc>
      </w:tr>
      <w:tr w:rsidR="00A209F5" w:rsidRPr="00A209F5" w14:paraId="042E8996" w14:textId="77777777" w:rsidTr="00730143">
        <w:tc>
          <w:tcPr>
            <w:tcW w:w="3942" w:type="dxa"/>
            <w:shd w:val="clear" w:color="auto" w:fill="auto"/>
          </w:tcPr>
          <w:p w14:paraId="22BFB89A"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Treści programowe modułu </w:t>
            </w:r>
          </w:p>
          <w:p w14:paraId="3019A9C3" w14:textId="77777777" w:rsidR="006267C2" w:rsidRPr="00A209F5" w:rsidRDefault="006267C2" w:rsidP="00730143">
            <w:pPr>
              <w:rPr>
                <w:rFonts w:ascii="Arial" w:hAnsi="Arial" w:cs="Arial"/>
                <w:sz w:val="20"/>
                <w:szCs w:val="20"/>
              </w:rPr>
            </w:pPr>
          </w:p>
        </w:tc>
        <w:tc>
          <w:tcPr>
            <w:tcW w:w="5344" w:type="dxa"/>
            <w:shd w:val="clear" w:color="auto" w:fill="auto"/>
          </w:tcPr>
          <w:p w14:paraId="6392720F" w14:textId="77777777" w:rsidR="006267C2" w:rsidRPr="00A209F5" w:rsidRDefault="006267C2" w:rsidP="00730143">
            <w:pPr>
              <w:spacing w:line="276" w:lineRule="auto"/>
              <w:jc w:val="both"/>
              <w:rPr>
                <w:rFonts w:ascii="Arial" w:hAnsi="Arial" w:cs="Arial"/>
                <w:sz w:val="20"/>
                <w:szCs w:val="20"/>
              </w:rPr>
            </w:pPr>
            <w:r w:rsidRPr="00A209F5">
              <w:rPr>
                <w:rFonts w:ascii="Arial" w:eastAsia="Tahoma" w:hAnsi="Arial" w:cs="Arial"/>
                <w:b/>
                <w:spacing w:val="-1"/>
                <w:sz w:val="20"/>
                <w:szCs w:val="20"/>
              </w:rPr>
              <w:t>Analiza matematyczna</w:t>
            </w:r>
            <w:r w:rsidRPr="00A209F5">
              <w:rPr>
                <w:rFonts w:ascii="Arial" w:eastAsia="Tahoma" w:hAnsi="Arial" w:cs="Arial"/>
                <w:spacing w:val="-1"/>
                <w:sz w:val="20"/>
                <w:szCs w:val="20"/>
              </w:rPr>
              <w:t xml:space="preserve">: funkcje elementarne, ciągi i ich granice, szeregi liczbowe i potęgowe, granice i ciągłość funkcji, rachunek różniczkowy i całkowy funkcji jednej i wielu zmiennej, zastosowania pochodnych do badania funkcji, całka oznaczona, zastosowanie rachunku różniczkowego funkcji wielu zmiennych, liczby zespolone; </w:t>
            </w:r>
            <w:r w:rsidRPr="00A209F5">
              <w:rPr>
                <w:rFonts w:ascii="Arial" w:eastAsia="Tahoma" w:hAnsi="Arial" w:cs="Arial"/>
                <w:b/>
                <w:spacing w:val="-1"/>
                <w:sz w:val="20"/>
                <w:szCs w:val="20"/>
              </w:rPr>
              <w:t>Algebra liniowa</w:t>
            </w:r>
            <w:r w:rsidRPr="00A209F5">
              <w:rPr>
                <w:rFonts w:ascii="Arial" w:eastAsia="Tahoma" w:hAnsi="Arial" w:cs="Arial"/>
                <w:spacing w:val="-1"/>
                <w:sz w:val="20"/>
                <w:szCs w:val="20"/>
              </w:rPr>
              <w:t>: wyznaczniki i macierze, macierz odwrotna. układy równań liniowych.</w:t>
            </w:r>
          </w:p>
        </w:tc>
      </w:tr>
      <w:tr w:rsidR="00A209F5" w:rsidRPr="00A209F5" w14:paraId="2C6F45C2" w14:textId="77777777" w:rsidTr="00730143">
        <w:tc>
          <w:tcPr>
            <w:tcW w:w="3942" w:type="dxa"/>
            <w:shd w:val="clear" w:color="auto" w:fill="auto"/>
          </w:tcPr>
          <w:p w14:paraId="0860F4B2" w14:textId="77777777" w:rsidR="006267C2" w:rsidRPr="00A209F5" w:rsidRDefault="006267C2" w:rsidP="00730143">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0A9802CB" w14:textId="77777777" w:rsidR="006267C2" w:rsidRPr="00A209F5"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A209F5">
              <w:rPr>
                <w:rFonts w:ascii="Arial" w:eastAsia="Tahoma" w:hAnsi="Arial" w:cs="Arial"/>
                <w:spacing w:val="-1"/>
                <w:sz w:val="20"/>
                <w:szCs w:val="20"/>
              </w:rPr>
              <w:t>Abtowa J., Piasecki K., Różański T., Świtalski Z. 2000: Matematyka wspomagająca zarządzanie. Wyd. AE w Poznaniu.</w:t>
            </w:r>
          </w:p>
          <w:p w14:paraId="04AFED15" w14:textId="77777777" w:rsidR="006267C2" w:rsidRPr="00A209F5"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A209F5">
              <w:rPr>
                <w:rFonts w:ascii="Arial" w:eastAsia="Tahoma" w:hAnsi="Arial" w:cs="Arial"/>
                <w:spacing w:val="-1"/>
                <w:sz w:val="20"/>
                <w:szCs w:val="20"/>
              </w:rPr>
              <w:t>Gewart M. Skoczylas Z. 2002: Analiza matematyczna 1 Definicje, twierdzenia, wzory. Oficyna Wydawnicza GiS, Wrocław.</w:t>
            </w:r>
          </w:p>
          <w:p w14:paraId="6C26EF1B" w14:textId="77777777" w:rsidR="006267C2" w:rsidRPr="00A209F5"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A209F5">
              <w:rPr>
                <w:rFonts w:ascii="Arial" w:eastAsia="Tahoma" w:hAnsi="Arial" w:cs="Arial"/>
                <w:spacing w:val="-1"/>
                <w:sz w:val="20"/>
                <w:szCs w:val="20"/>
              </w:rPr>
              <w:t>Gewart M. Skoczylas Z. 2002: Analiza matematyczna 1 Przykłady i zadania. Oficyna Wydawnicza GiS, Wrocław.</w:t>
            </w:r>
          </w:p>
          <w:p w14:paraId="2CAFCCA8" w14:textId="77777777" w:rsidR="006267C2" w:rsidRPr="00A209F5"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A209F5">
              <w:rPr>
                <w:rFonts w:ascii="Arial" w:eastAsia="Tahoma" w:hAnsi="Arial" w:cs="Arial"/>
                <w:spacing w:val="-1"/>
                <w:sz w:val="20"/>
                <w:szCs w:val="20"/>
              </w:rPr>
              <w:t>Krysicki W., Włodarski L. 2008: Analiza matematyczna w zadaniach, cz. I. i II, PWN, Warszawa.</w:t>
            </w:r>
          </w:p>
          <w:p w14:paraId="6F4B0798" w14:textId="77777777" w:rsidR="006267C2" w:rsidRPr="00A209F5" w:rsidRDefault="006267C2" w:rsidP="005B7638">
            <w:pPr>
              <w:pStyle w:val="Akapitzlist"/>
              <w:widowControl/>
              <w:numPr>
                <w:ilvl w:val="0"/>
                <w:numId w:val="19"/>
              </w:numPr>
              <w:suppressAutoHyphens w:val="0"/>
              <w:spacing w:before="4" w:line="276" w:lineRule="auto"/>
              <w:ind w:left="317" w:right="11"/>
              <w:jc w:val="both"/>
              <w:rPr>
                <w:rFonts w:ascii="Arial" w:eastAsia="Tahoma" w:hAnsi="Arial" w:cs="Arial"/>
                <w:spacing w:val="-1"/>
                <w:sz w:val="20"/>
                <w:szCs w:val="20"/>
              </w:rPr>
            </w:pPr>
            <w:r w:rsidRPr="00A209F5">
              <w:rPr>
                <w:rFonts w:ascii="Arial" w:eastAsia="Tahoma" w:hAnsi="Arial" w:cs="Arial"/>
                <w:spacing w:val="-1"/>
                <w:sz w:val="20"/>
                <w:szCs w:val="20"/>
              </w:rPr>
              <w:t>Rudnicki. R. 2002: Wykłady z analizy matematycznej, PWN, Warszawa.</w:t>
            </w:r>
          </w:p>
        </w:tc>
      </w:tr>
      <w:tr w:rsidR="00A209F5" w:rsidRPr="00A209F5" w14:paraId="27DF8094" w14:textId="77777777" w:rsidTr="00730143">
        <w:tc>
          <w:tcPr>
            <w:tcW w:w="3942" w:type="dxa"/>
            <w:shd w:val="clear" w:color="auto" w:fill="auto"/>
          </w:tcPr>
          <w:p w14:paraId="43D400EA" w14:textId="77777777" w:rsidR="006267C2" w:rsidRPr="00A209F5" w:rsidRDefault="006267C2" w:rsidP="0073014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3733D7E4" w14:textId="77777777" w:rsidR="006267C2" w:rsidRPr="00A209F5" w:rsidRDefault="006267C2" w:rsidP="005B7638">
            <w:pPr>
              <w:widowControl/>
              <w:numPr>
                <w:ilvl w:val="0"/>
                <w:numId w:val="20"/>
              </w:numPr>
              <w:suppressAutoHyphens w:val="0"/>
              <w:rPr>
                <w:rFonts w:ascii="Arial" w:hAnsi="Arial" w:cs="Arial"/>
                <w:sz w:val="20"/>
                <w:szCs w:val="20"/>
              </w:rPr>
            </w:pPr>
            <w:r w:rsidRPr="00A209F5">
              <w:rPr>
                <w:rFonts w:ascii="Arial" w:hAnsi="Arial" w:cs="Arial"/>
                <w:sz w:val="20"/>
                <w:szCs w:val="20"/>
              </w:rPr>
              <w:t>wykład -30 godz.</w:t>
            </w:r>
          </w:p>
          <w:p w14:paraId="5AEE1939" w14:textId="77777777" w:rsidR="006267C2" w:rsidRPr="00A209F5" w:rsidRDefault="006267C2" w:rsidP="005B7638">
            <w:pPr>
              <w:widowControl/>
              <w:numPr>
                <w:ilvl w:val="0"/>
                <w:numId w:val="20"/>
              </w:numPr>
              <w:suppressAutoHyphens w:val="0"/>
              <w:rPr>
                <w:rFonts w:ascii="Arial" w:hAnsi="Arial" w:cs="Arial"/>
                <w:sz w:val="20"/>
                <w:szCs w:val="20"/>
              </w:rPr>
            </w:pPr>
            <w:r w:rsidRPr="00A209F5">
              <w:rPr>
                <w:rFonts w:ascii="Arial" w:eastAsia="Tahoma" w:hAnsi="Arial" w:cs="Arial"/>
                <w:sz w:val="20"/>
                <w:szCs w:val="20"/>
              </w:rPr>
              <w:t xml:space="preserve">ćwiczeń </w:t>
            </w:r>
            <w:r w:rsidRPr="00A209F5">
              <w:rPr>
                <w:rFonts w:ascii="Arial" w:hAnsi="Arial" w:cs="Arial"/>
                <w:sz w:val="20"/>
                <w:szCs w:val="20"/>
              </w:rPr>
              <w:t>audytoryjne -30 godz.</w:t>
            </w:r>
          </w:p>
          <w:p w14:paraId="7B4A7FE9" w14:textId="77777777" w:rsidR="006267C2" w:rsidRPr="00A209F5" w:rsidRDefault="006267C2" w:rsidP="005B7638">
            <w:pPr>
              <w:widowControl/>
              <w:numPr>
                <w:ilvl w:val="0"/>
                <w:numId w:val="20"/>
              </w:numPr>
              <w:suppressAutoHyphens w:val="0"/>
              <w:rPr>
                <w:rFonts w:ascii="Arial" w:hAnsi="Arial" w:cs="Arial"/>
                <w:sz w:val="20"/>
                <w:szCs w:val="20"/>
              </w:rPr>
            </w:pPr>
            <w:r w:rsidRPr="00A209F5">
              <w:rPr>
                <w:rFonts w:ascii="Arial" w:hAnsi="Arial" w:cs="Arial"/>
                <w:sz w:val="20"/>
                <w:szCs w:val="20"/>
              </w:rPr>
              <w:t>ćwiczenia laboratoryjne - 15 godz.</w:t>
            </w:r>
          </w:p>
          <w:p w14:paraId="741A1689" w14:textId="77777777" w:rsidR="006267C2" w:rsidRPr="00A209F5" w:rsidRDefault="006267C2" w:rsidP="00730143">
            <w:pPr>
              <w:rPr>
                <w:rFonts w:ascii="Arial" w:hAnsi="Arial" w:cs="Arial"/>
                <w:sz w:val="20"/>
                <w:szCs w:val="20"/>
                <w:highlight w:val="yellow"/>
              </w:rPr>
            </w:pPr>
            <w:r w:rsidRPr="00A209F5">
              <w:rPr>
                <w:rFonts w:ascii="Arial" w:eastAsia="Tahoma" w:hAnsi="Arial" w:cs="Arial"/>
                <w:b/>
                <w:sz w:val="20"/>
                <w:szCs w:val="20"/>
              </w:rPr>
              <w:t>M</w:t>
            </w:r>
            <w:r w:rsidRPr="00A209F5">
              <w:rPr>
                <w:rFonts w:ascii="Arial" w:eastAsia="Tahoma" w:hAnsi="Arial" w:cs="Arial"/>
                <w:b/>
                <w:spacing w:val="1"/>
                <w:sz w:val="20"/>
                <w:szCs w:val="20"/>
              </w:rPr>
              <w:t>et</w:t>
            </w:r>
            <w:r w:rsidRPr="00A209F5">
              <w:rPr>
                <w:rFonts w:ascii="Arial" w:eastAsia="Tahoma" w:hAnsi="Arial" w:cs="Arial"/>
                <w:b/>
                <w:sz w:val="20"/>
                <w:szCs w:val="20"/>
              </w:rPr>
              <w:t>ody</w:t>
            </w:r>
            <w:r w:rsidRPr="00A209F5">
              <w:rPr>
                <w:rFonts w:ascii="Arial" w:eastAsia="Tahoma" w:hAnsi="Arial" w:cs="Arial"/>
                <w:b/>
                <w:spacing w:val="-7"/>
                <w:sz w:val="20"/>
                <w:szCs w:val="20"/>
              </w:rPr>
              <w:t xml:space="preserve"> </w:t>
            </w:r>
            <w:r w:rsidRPr="00A209F5">
              <w:rPr>
                <w:rFonts w:ascii="Arial" w:eastAsia="Tahoma" w:hAnsi="Arial" w:cs="Arial"/>
                <w:b/>
                <w:sz w:val="20"/>
                <w:szCs w:val="20"/>
              </w:rPr>
              <w:t>d</w:t>
            </w:r>
            <w:r w:rsidRPr="00A209F5">
              <w:rPr>
                <w:rFonts w:ascii="Arial" w:eastAsia="Tahoma" w:hAnsi="Arial" w:cs="Arial"/>
                <w:b/>
                <w:spacing w:val="-1"/>
                <w:sz w:val="20"/>
                <w:szCs w:val="20"/>
              </w:rPr>
              <w:t>y</w:t>
            </w:r>
            <w:r w:rsidRPr="00A209F5">
              <w:rPr>
                <w:rFonts w:ascii="Arial" w:eastAsia="Tahoma" w:hAnsi="Arial" w:cs="Arial"/>
                <w:b/>
                <w:sz w:val="20"/>
                <w:szCs w:val="20"/>
              </w:rPr>
              <w:t>d</w:t>
            </w:r>
            <w:r w:rsidRPr="00A209F5">
              <w:rPr>
                <w:rFonts w:ascii="Arial" w:eastAsia="Tahoma" w:hAnsi="Arial" w:cs="Arial"/>
                <w:b/>
                <w:spacing w:val="4"/>
                <w:sz w:val="20"/>
                <w:szCs w:val="20"/>
              </w:rPr>
              <w:t>a</w:t>
            </w:r>
            <w:r w:rsidRPr="00A209F5">
              <w:rPr>
                <w:rFonts w:ascii="Arial" w:eastAsia="Tahoma" w:hAnsi="Arial" w:cs="Arial"/>
                <w:b/>
                <w:spacing w:val="-1"/>
                <w:sz w:val="20"/>
                <w:szCs w:val="20"/>
              </w:rPr>
              <w:t>k</w:t>
            </w:r>
            <w:r w:rsidRPr="00A209F5">
              <w:rPr>
                <w:rFonts w:ascii="Arial" w:eastAsia="Tahoma" w:hAnsi="Arial" w:cs="Arial"/>
                <w:b/>
                <w:spacing w:val="1"/>
                <w:sz w:val="20"/>
                <w:szCs w:val="20"/>
              </w:rPr>
              <w:t>t</w:t>
            </w:r>
            <w:r w:rsidRPr="00A209F5">
              <w:rPr>
                <w:rFonts w:ascii="Arial" w:eastAsia="Tahoma" w:hAnsi="Arial" w:cs="Arial"/>
                <w:b/>
                <w:spacing w:val="2"/>
                <w:sz w:val="20"/>
                <w:szCs w:val="20"/>
              </w:rPr>
              <w:t>y</w:t>
            </w:r>
            <w:r w:rsidRPr="00A209F5">
              <w:rPr>
                <w:rFonts w:ascii="Arial" w:eastAsia="Tahoma" w:hAnsi="Arial" w:cs="Arial"/>
                <w:b/>
                <w:spacing w:val="-1"/>
                <w:sz w:val="20"/>
                <w:szCs w:val="20"/>
              </w:rPr>
              <w:t>c</w:t>
            </w:r>
            <w:r w:rsidRPr="00A209F5">
              <w:rPr>
                <w:rFonts w:ascii="Arial" w:eastAsia="Tahoma" w:hAnsi="Arial" w:cs="Arial"/>
                <w:b/>
                <w:sz w:val="20"/>
                <w:szCs w:val="20"/>
              </w:rPr>
              <w:t>z</w:t>
            </w:r>
            <w:r w:rsidRPr="00A209F5">
              <w:rPr>
                <w:rFonts w:ascii="Arial" w:eastAsia="Tahoma" w:hAnsi="Arial" w:cs="Arial"/>
                <w:b/>
                <w:spacing w:val="-1"/>
                <w:sz w:val="20"/>
                <w:szCs w:val="20"/>
              </w:rPr>
              <w:t>n</w:t>
            </w:r>
            <w:r w:rsidRPr="00A209F5">
              <w:rPr>
                <w:rFonts w:ascii="Arial" w:eastAsia="Tahoma" w:hAnsi="Arial" w:cs="Arial"/>
                <w:b/>
                <w:spacing w:val="1"/>
                <w:sz w:val="20"/>
                <w:szCs w:val="20"/>
              </w:rPr>
              <w:t>e</w:t>
            </w:r>
            <w:r w:rsidRPr="00A209F5">
              <w:rPr>
                <w:rFonts w:ascii="Arial" w:eastAsia="Tahoma" w:hAnsi="Arial" w:cs="Arial"/>
                <w:b/>
                <w:sz w:val="20"/>
                <w:szCs w:val="20"/>
              </w:rPr>
              <w:t>:</w:t>
            </w:r>
            <w:r w:rsidRPr="00A209F5">
              <w:rPr>
                <w:rFonts w:ascii="Arial" w:eastAsia="Tahoma" w:hAnsi="Arial" w:cs="Arial"/>
                <w:spacing w:val="-10"/>
                <w:sz w:val="20"/>
                <w:szCs w:val="20"/>
              </w:rPr>
              <w:t xml:space="preserve"> </w:t>
            </w:r>
            <w:r w:rsidRPr="00A209F5">
              <w:rPr>
                <w:rFonts w:ascii="Arial" w:eastAsia="Tahoma" w:hAnsi="Arial" w:cs="Arial"/>
                <w:spacing w:val="1"/>
                <w:sz w:val="20"/>
                <w:szCs w:val="20"/>
              </w:rPr>
              <w:t>w</w:t>
            </w:r>
            <w:r w:rsidRPr="00A209F5">
              <w:rPr>
                <w:rFonts w:ascii="Arial" w:eastAsia="Tahoma" w:hAnsi="Arial" w:cs="Arial"/>
                <w:spacing w:val="2"/>
                <w:sz w:val="20"/>
                <w:szCs w:val="20"/>
              </w:rPr>
              <w:t>yk</w:t>
            </w:r>
            <w:r w:rsidRPr="00A209F5">
              <w:rPr>
                <w:rFonts w:ascii="Arial" w:eastAsia="Tahoma" w:hAnsi="Arial" w:cs="Arial"/>
                <w:sz w:val="20"/>
                <w:szCs w:val="20"/>
              </w:rPr>
              <w:t>ł</w:t>
            </w:r>
            <w:r w:rsidRPr="00A209F5">
              <w:rPr>
                <w:rFonts w:ascii="Arial" w:eastAsia="Tahoma" w:hAnsi="Arial" w:cs="Arial"/>
                <w:spacing w:val="1"/>
                <w:sz w:val="20"/>
                <w:szCs w:val="20"/>
              </w:rPr>
              <w:t>a</w:t>
            </w:r>
            <w:r w:rsidRPr="00A209F5">
              <w:rPr>
                <w:rFonts w:ascii="Arial" w:eastAsia="Tahoma" w:hAnsi="Arial" w:cs="Arial"/>
                <w:sz w:val="20"/>
                <w:szCs w:val="20"/>
              </w:rPr>
              <w:t xml:space="preserve">d, </w:t>
            </w:r>
            <w:r w:rsidRPr="00A209F5">
              <w:rPr>
                <w:rFonts w:ascii="Arial" w:eastAsia="Tahoma" w:hAnsi="Arial" w:cs="Arial"/>
                <w:spacing w:val="-10"/>
                <w:sz w:val="20"/>
                <w:szCs w:val="20"/>
              </w:rPr>
              <w:t>hybrydowe nauczanie poprzez wykorzystanie zasobów Centrum Edukacji Wirtualnej Katedry Zastosowań Matematyki i Informatyki Uniwersytetu Przyrodniczego w Lublinie.</w:t>
            </w:r>
          </w:p>
        </w:tc>
      </w:tr>
      <w:tr w:rsidR="00A209F5" w:rsidRPr="00A209F5" w14:paraId="4CC900DF" w14:textId="77777777" w:rsidTr="00730143">
        <w:tc>
          <w:tcPr>
            <w:tcW w:w="3942" w:type="dxa"/>
            <w:shd w:val="clear" w:color="auto" w:fill="auto"/>
          </w:tcPr>
          <w:p w14:paraId="44547C84" w14:textId="77777777" w:rsidR="006267C2" w:rsidRPr="00A209F5" w:rsidRDefault="006267C2" w:rsidP="0073014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7839AA1E" w14:textId="77777777" w:rsidR="006267C2" w:rsidRPr="00A209F5" w:rsidRDefault="006267C2" w:rsidP="00730143">
            <w:pPr>
              <w:snapToGrid w:val="0"/>
              <w:jc w:val="both"/>
              <w:rPr>
                <w:rFonts w:ascii="Arial" w:hAnsi="Arial" w:cs="Arial"/>
                <w:sz w:val="20"/>
                <w:szCs w:val="20"/>
              </w:rPr>
            </w:pPr>
            <w:r w:rsidRPr="00A209F5">
              <w:rPr>
                <w:rFonts w:ascii="Arial" w:hAnsi="Arial" w:cs="Arial"/>
                <w:sz w:val="20"/>
                <w:szCs w:val="20"/>
              </w:rPr>
              <w:t>W1 – sprawdziany testowe</w:t>
            </w:r>
          </w:p>
          <w:p w14:paraId="57403CC1"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W2 - sprawdziany testowe</w:t>
            </w:r>
          </w:p>
          <w:p w14:paraId="56679BB1"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U1 - sprawdziany testowe</w:t>
            </w:r>
          </w:p>
          <w:p w14:paraId="5FCCBE80"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U2 - sprawdziany testowe kontrolujące opanowanie umiejętności obliczeniowych z wykorzystaniem komputera.</w:t>
            </w:r>
          </w:p>
          <w:p w14:paraId="4CB50F3D"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K1 - ocena przygotowanych zadań</w:t>
            </w:r>
          </w:p>
          <w:p w14:paraId="59166FB9" w14:textId="77777777" w:rsidR="006267C2" w:rsidRPr="00A209F5" w:rsidRDefault="006267C2" w:rsidP="00730143">
            <w:pPr>
              <w:jc w:val="both"/>
              <w:rPr>
                <w:rFonts w:ascii="Arial" w:hAnsi="Arial" w:cs="Arial"/>
                <w:sz w:val="20"/>
                <w:szCs w:val="20"/>
                <w:highlight w:val="yellow"/>
              </w:rPr>
            </w:pPr>
            <w:r w:rsidRPr="00A209F5">
              <w:rPr>
                <w:rFonts w:ascii="Arial" w:hAnsi="Arial" w:cs="Arial"/>
                <w:sz w:val="20"/>
                <w:szCs w:val="20"/>
              </w:rPr>
              <w:t>Formy dokumentowania osiągniętych wyników: dziennik Systemu Moodle , dziennik prowadzącego</w:t>
            </w:r>
          </w:p>
        </w:tc>
      </w:tr>
      <w:tr w:rsidR="00A209F5" w:rsidRPr="00A209F5" w14:paraId="279B81C4" w14:textId="77777777" w:rsidTr="00730143">
        <w:tc>
          <w:tcPr>
            <w:tcW w:w="3942" w:type="dxa"/>
            <w:shd w:val="clear" w:color="auto" w:fill="auto"/>
          </w:tcPr>
          <w:p w14:paraId="56333DBB" w14:textId="77777777" w:rsidR="006267C2" w:rsidRPr="00A209F5" w:rsidRDefault="006267C2" w:rsidP="00730143">
            <w:pPr>
              <w:rPr>
                <w:rFonts w:ascii="Arial" w:hAnsi="Arial" w:cs="Arial"/>
                <w:sz w:val="20"/>
                <w:szCs w:val="20"/>
              </w:rPr>
            </w:pPr>
            <w:r w:rsidRPr="00A209F5">
              <w:rPr>
                <w:rFonts w:ascii="Arial" w:hAnsi="Arial" w:cs="Arial"/>
                <w:sz w:val="20"/>
                <w:szCs w:val="20"/>
              </w:rPr>
              <w:t>Elementy i wagi mające wpływ na ocenę końcową</w:t>
            </w:r>
          </w:p>
          <w:p w14:paraId="06D41D28" w14:textId="77777777" w:rsidR="006267C2" w:rsidRPr="00A209F5" w:rsidRDefault="006267C2" w:rsidP="00730143">
            <w:pPr>
              <w:rPr>
                <w:rFonts w:ascii="Arial" w:hAnsi="Arial" w:cs="Arial"/>
                <w:sz w:val="20"/>
                <w:szCs w:val="20"/>
              </w:rPr>
            </w:pPr>
          </w:p>
          <w:p w14:paraId="126F426E" w14:textId="77777777" w:rsidR="006267C2" w:rsidRPr="00A209F5" w:rsidRDefault="006267C2" w:rsidP="00730143">
            <w:pPr>
              <w:rPr>
                <w:rFonts w:ascii="Arial" w:hAnsi="Arial" w:cs="Arial"/>
                <w:sz w:val="20"/>
                <w:szCs w:val="20"/>
              </w:rPr>
            </w:pPr>
          </w:p>
        </w:tc>
        <w:tc>
          <w:tcPr>
            <w:tcW w:w="5344" w:type="dxa"/>
            <w:shd w:val="clear" w:color="auto" w:fill="auto"/>
          </w:tcPr>
          <w:p w14:paraId="51542098" w14:textId="77777777" w:rsidR="006267C2" w:rsidRPr="00A209F5" w:rsidRDefault="006267C2" w:rsidP="00730143">
            <w:pPr>
              <w:pStyle w:val="NormalnyWeb"/>
              <w:shd w:val="clear" w:color="auto" w:fill="FFFFFF"/>
              <w:spacing w:before="0" w:beforeAutospacing="0" w:after="0" w:afterAutospacing="0"/>
              <w:rPr>
                <w:rFonts w:ascii="Arial" w:hAnsi="Arial" w:cs="Arial"/>
                <w:sz w:val="20"/>
                <w:szCs w:val="20"/>
              </w:rPr>
            </w:pPr>
            <w:r w:rsidRPr="00A209F5">
              <w:rPr>
                <w:rFonts w:ascii="Arial" w:hAnsi="Arial" w:cs="Arial"/>
                <w:sz w:val="20"/>
                <w:szCs w:val="20"/>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A209F5" w:rsidRPr="00A209F5" w14:paraId="3452930D" w14:textId="77777777" w:rsidTr="00730143">
              <w:trPr>
                <w:trHeight w:val="300"/>
              </w:trPr>
              <w:tc>
                <w:tcPr>
                  <w:tcW w:w="660" w:type="dxa"/>
                  <w:shd w:val="clear" w:color="auto" w:fill="FFFFFF"/>
                  <w:vAlign w:val="center"/>
                  <w:hideMark/>
                </w:tcPr>
                <w:p w14:paraId="23734E9F" w14:textId="77777777" w:rsidR="006267C2" w:rsidRPr="00A209F5" w:rsidRDefault="006267C2" w:rsidP="00730143">
                  <w:pPr>
                    <w:rPr>
                      <w:rFonts w:ascii="Arial" w:hAnsi="Arial" w:cs="Arial"/>
                      <w:sz w:val="20"/>
                      <w:szCs w:val="20"/>
                    </w:rPr>
                  </w:pPr>
                  <w:r w:rsidRPr="00A209F5">
                    <w:rPr>
                      <w:rFonts w:ascii="Arial" w:hAnsi="Arial" w:cs="Arial"/>
                      <w:sz w:val="20"/>
                      <w:szCs w:val="20"/>
                    </w:rPr>
                    <w:t>ocena</w:t>
                  </w:r>
                </w:p>
              </w:tc>
              <w:tc>
                <w:tcPr>
                  <w:tcW w:w="420" w:type="dxa"/>
                  <w:shd w:val="clear" w:color="auto" w:fill="FFFFFF"/>
                  <w:vAlign w:val="center"/>
                  <w:hideMark/>
                </w:tcPr>
                <w:p w14:paraId="199BF6B7"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5</w:t>
                  </w:r>
                </w:p>
              </w:tc>
              <w:tc>
                <w:tcPr>
                  <w:tcW w:w="615" w:type="dxa"/>
                  <w:shd w:val="clear" w:color="auto" w:fill="FFFFFF"/>
                  <w:vAlign w:val="center"/>
                  <w:hideMark/>
                </w:tcPr>
                <w:p w14:paraId="0F5492DD"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za</w:t>
                  </w:r>
                </w:p>
              </w:tc>
              <w:tc>
                <w:tcPr>
                  <w:tcW w:w="210" w:type="dxa"/>
                  <w:shd w:val="clear" w:color="auto" w:fill="FFFFFF"/>
                  <w:vAlign w:val="center"/>
                  <w:hideMark/>
                </w:tcPr>
                <w:p w14:paraId="3A92ED98" w14:textId="77777777" w:rsidR="006267C2" w:rsidRPr="00A209F5" w:rsidRDefault="006267C2" w:rsidP="00730143">
                  <w:pPr>
                    <w:rPr>
                      <w:rFonts w:ascii="Arial" w:hAnsi="Arial" w:cs="Arial"/>
                      <w:sz w:val="20"/>
                      <w:szCs w:val="20"/>
                    </w:rPr>
                  </w:pPr>
                  <w:r w:rsidRPr="00A209F5">
                    <w:rPr>
                      <w:rFonts w:ascii="Arial" w:hAnsi="Arial" w:cs="Arial"/>
                      <w:sz w:val="20"/>
                      <w:szCs w:val="20"/>
                    </w:rPr>
                    <w:t>&lt;</w:t>
                  </w:r>
                </w:p>
              </w:tc>
              <w:tc>
                <w:tcPr>
                  <w:tcW w:w="315" w:type="dxa"/>
                  <w:shd w:val="clear" w:color="auto" w:fill="FFFFFF"/>
                  <w:vAlign w:val="center"/>
                  <w:hideMark/>
                </w:tcPr>
                <w:p w14:paraId="31B1BABC"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90</w:t>
                  </w:r>
                </w:p>
              </w:tc>
              <w:tc>
                <w:tcPr>
                  <w:tcW w:w="165" w:type="dxa"/>
                  <w:shd w:val="clear" w:color="auto" w:fill="FFFFFF"/>
                  <w:vAlign w:val="center"/>
                  <w:hideMark/>
                </w:tcPr>
                <w:p w14:paraId="0A5581F6"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420" w:type="dxa"/>
                  <w:shd w:val="clear" w:color="auto" w:fill="FFFFFF"/>
                  <w:vAlign w:val="center"/>
                  <w:hideMark/>
                </w:tcPr>
                <w:p w14:paraId="0D676EAC"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100</w:t>
                  </w:r>
                </w:p>
              </w:tc>
              <w:tc>
                <w:tcPr>
                  <w:tcW w:w="210" w:type="dxa"/>
                  <w:shd w:val="clear" w:color="auto" w:fill="FFFFFF"/>
                  <w:vAlign w:val="center"/>
                  <w:hideMark/>
                </w:tcPr>
                <w:p w14:paraId="540D67B8" w14:textId="77777777" w:rsidR="006267C2" w:rsidRPr="00A209F5" w:rsidRDefault="006267C2" w:rsidP="00730143">
                  <w:pPr>
                    <w:rPr>
                      <w:rFonts w:ascii="Arial" w:hAnsi="Arial" w:cs="Arial"/>
                      <w:sz w:val="20"/>
                      <w:szCs w:val="20"/>
                    </w:rPr>
                  </w:pPr>
                  <w:r w:rsidRPr="00A209F5">
                    <w:rPr>
                      <w:rFonts w:ascii="Arial" w:hAnsi="Arial" w:cs="Arial"/>
                      <w:sz w:val="20"/>
                      <w:szCs w:val="20"/>
                    </w:rPr>
                    <w:t>&gt;</w:t>
                  </w:r>
                </w:p>
              </w:tc>
              <w:tc>
                <w:tcPr>
                  <w:tcW w:w="1140" w:type="dxa"/>
                  <w:shd w:val="clear" w:color="auto" w:fill="FFFFFF"/>
                  <w:vAlign w:val="center"/>
                  <w:hideMark/>
                </w:tcPr>
                <w:p w14:paraId="2150D044" w14:textId="77777777" w:rsidR="006267C2" w:rsidRPr="00A209F5" w:rsidRDefault="006267C2" w:rsidP="00730143">
                  <w:pPr>
                    <w:rPr>
                      <w:rFonts w:ascii="Arial" w:hAnsi="Arial" w:cs="Arial"/>
                      <w:sz w:val="20"/>
                      <w:szCs w:val="20"/>
                    </w:rPr>
                  </w:pPr>
                  <w:r w:rsidRPr="00A209F5">
                    <w:rPr>
                      <w:rFonts w:ascii="Arial" w:hAnsi="Arial" w:cs="Arial"/>
                      <w:sz w:val="20"/>
                      <w:szCs w:val="20"/>
                    </w:rPr>
                    <w:t>% punktów</w:t>
                  </w:r>
                </w:p>
              </w:tc>
            </w:tr>
            <w:tr w:rsidR="00A209F5" w:rsidRPr="00A209F5" w14:paraId="53161D24" w14:textId="77777777" w:rsidTr="00730143">
              <w:trPr>
                <w:trHeight w:val="300"/>
              </w:trPr>
              <w:tc>
                <w:tcPr>
                  <w:tcW w:w="660" w:type="dxa"/>
                  <w:shd w:val="clear" w:color="auto" w:fill="FFFFFF"/>
                  <w:vAlign w:val="center"/>
                  <w:hideMark/>
                </w:tcPr>
                <w:p w14:paraId="5EE02519" w14:textId="77777777" w:rsidR="006267C2" w:rsidRPr="00A209F5" w:rsidRDefault="006267C2" w:rsidP="00730143">
                  <w:pPr>
                    <w:rPr>
                      <w:rFonts w:ascii="Arial" w:hAnsi="Arial" w:cs="Arial"/>
                      <w:sz w:val="20"/>
                      <w:szCs w:val="20"/>
                    </w:rPr>
                  </w:pPr>
                  <w:r w:rsidRPr="00A209F5">
                    <w:rPr>
                      <w:rFonts w:ascii="Arial" w:hAnsi="Arial" w:cs="Arial"/>
                      <w:sz w:val="20"/>
                      <w:szCs w:val="20"/>
                    </w:rPr>
                    <w:t>ocena</w:t>
                  </w:r>
                </w:p>
              </w:tc>
              <w:tc>
                <w:tcPr>
                  <w:tcW w:w="420" w:type="dxa"/>
                  <w:shd w:val="clear" w:color="auto" w:fill="FFFFFF"/>
                  <w:vAlign w:val="center"/>
                  <w:hideMark/>
                </w:tcPr>
                <w:p w14:paraId="57FC25F1"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4,5</w:t>
                  </w:r>
                </w:p>
              </w:tc>
              <w:tc>
                <w:tcPr>
                  <w:tcW w:w="615" w:type="dxa"/>
                  <w:shd w:val="clear" w:color="auto" w:fill="FFFFFF"/>
                  <w:vAlign w:val="center"/>
                  <w:hideMark/>
                </w:tcPr>
                <w:p w14:paraId="7F488409"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za</w:t>
                  </w:r>
                </w:p>
              </w:tc>
              <w:tc>
                <w:tcPr>
                  <w:tcW w:w="210" w:type="dxa"/>
                  <w:shd w:val="clear" w:color="auto" w:fill="FFFFFF"/>
                  <w:vAlign w:val="center"/>
                  <w:hideMark/>
                </w:tcPr>
                <w:p w14:paraId="1BFE4648" w14:textId="77777777" w:rsidR="006267C2" w:rsidRPr="00A209F5" w:rsidRDefault="006267C2" w:rsidP="00730143">
                  <w:pPr>
                    <w:rPr>
                      <w:rFonts w:ascii="Arial" w:hAnsi="Arial" w:cs="Arial"/>
                      <w:sz w:val="20"/>
                      <w:szCs w:val="20"/>
                    </w:rPr>
                  </w:pPr>
                  <w:r w:rsidRPr="00A209F5">
                    <w:rPr>
                      <w:rFonts w:ascii="Arial" w:hAnsi="Arial" w:cs="Arial"/>
                      <w:sz w:val="20"/>
                      <w:szCs w:val="20"/>
                    </w:rPr>
                    <w:t>&lt;</w:t>
                  </w:r>
                </w:p>
              </w:tc>
              <w:tc>
                <w:tcPr>
                  <w:tcW w:w="315" w:type="dxa"/>
                  <w:shd w:val="clear" w:color="auto" w:fill="FFFFFF"/>
                  <w:vAlign w:val="center"/>
                  <w:hideMark/>
                </w:tcPr>
                <w:p w14:paraId="04DAF91F"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80</w:t>
                  </w:r>
                </w:p>
              </w:tc>
              <w:tc>
                <w:tcPr>
                  <w:tcW w:w="165" w:type="dxa"/>
                  <w:shd w:val="clear" w:color="auto" w:fill="FFFFFF"/>
                  <w:vAlign w:val="center"/>
                  <w:hideMark/>
                </w:tcPr>
                <w:p w14:paraId="5F93E03E"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420" w:type="dxa"/>
                  <w:shd w:val="clear" w:color="auto" w:fill="FFFFFF"/>
                  <w:vAlign w:val="center"/>
                  <w:hideMark/>
                </w:tcPr>
                <w:p w14:paraId="470E9D63"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90</w:t>
                  </w:r>
                </w:p>
              </w:tc>
              <w:tc>
                <w:tcPr>
                  <w:tcW w:w="210" w:type="dxa"/>
                  <w:shd w:val="clear" w:color="auto" w:fill="FFFFFF"/>
                  <w:vAlign w:val="center"/>
                  <w:hideMark/>
                </w:tcPr>
                <w:p w14:paraId="16B8CA44"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1140" w:type="dxa"/>
                  <w:shd w:val="clear" w:color="auto" w:fill="FFFFFF"/>
                  <w:vAlign w:val="center"/>
                  <w:hideMark/>
                </w:tcPr>
                <w:p w14:paraId="4A344A60" w14:textId="77777777" w:rsidR="006267C2" w:rsidRPr="00A209F5" w:rsidRDefault="006267C2" w:rsidP="00730143">
                  <w:pPr>
                    <w:rPr>
                      <w:rFonts w:ascii="Arial" w:hAnsi="Arial" w:cs="Arial"/>
                      <w:sz w:val="20"/>
                      <w:szCs w:val="20"/>
                    </w:rPr>
                  </w:pPr>
                  <w:r w:rsidRPr="00A209F5">
                    <w:rPr>
                      <w:rFonts w:ascii="Arial" w:hAnsi="Arial" w:cs="Arial"/>
                      <w:sz w:val="20"/>
                      <w:szCs w:val="20"/>
                    </w:rPr>
                    <w:t>% punktów</w:t>
                  </w:r>
                </w:p>
              </w:tc>
            </w:tr>
            <w:tr w:rsidR="00A209F5" w:rsidRPr="00A209F5" w14:paraId="3495C129" w14:textId="77777777" w:rsidTr="00730143">
              <w:trPr>
                <w:trHeight w:val="300"/>
              </w:trPr>
              <w:tc>
                <w:tcPr>
                  <w:tcW w:w="660" w:type="dxa"/>
                  <w:shd w:val="clear" w:color="auto" w:fill="FFFFFF"/>
                  <w:vAlign w:val="center"/>
                  <w:hideMark/>
                </w:tcPr>
                <w:p w14:paraId="1268C6DF" w14:textId="77777777" w:rsidR="006267C2" w:rsidRPr="00A209F5" w:rsidRDefault="006267C2" w:rsidP="00730143">
                  <w:pPr>
                    <w:rPr>
                      <w:rFonts w:ascii="Arial" w:hAnsi="Arial" w:cs="Arial"/>
                      <w:sz w:val="20"/>
                      <w:szCs w:val="20"/>
                    </w:rPr>
                  </w:pPr>
                  <w:r w:rsidRPr="00A209F5">
                    <w:rPr>
                      <w:rFonts w:ascii="Arial" w:hAnsi="Arial" w:cs="Arial"/>
                      <w:sz w:val="20"/>
                      <w:szCs w:val="20"/>
                    </w:rPr>
                    <w:t>ocena</w:t>
                  </w:r>
                </w:p>
              </w:tc>
              <w:tc>
                <w:tcPr>
                  <w:tcW w:w="420" w:type="dxa"/>
                  <w:shd w:val="clear" w:color="auto" w:fill="FFFFFF"/>
                  <w:vAlign w:val="center"/>
                  <w:hideMark/>
                </w:tcPr>
                <w:p w14:paraId="58A215DA"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4</w:t>
                  </w:r>
                </w:p>
              </w:tc>
              <w:tc>
                <w:tcPr>
                  <w:tcW w:w="615" w:type="dxa"/>
                  <w:shd w:val="clear" w:color="auto" w:fill="FFFFFF"/>
                  <w:vAlign w:val="center"/>
                  <w:hideMark/>
                </w:tcPr>
                <w:p w14:paraId="5D2D38EA"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za</w:t>
                  </w:r>
                </w:p>
              </w:tc>
              <w:tc>
                <w:tcPr>
                  <w:tcW w:w="210" w:type="dxa"/>
                  <w:shd w:val="clear" w:color="auto" w:fill="FFFFFF"/>
                  <w:vAlign w:val="center"/>
                  <w:hideMark/>
                </w:tcPr>
                <w:p w14:paraId="2AED585A" w14:textId="77777777" w:rsidR="006267C2" w:rsidRPr="00A209F5" w:rsidRDefault="006267C2" w:rsidP="00730143">
                  <w:pPr>
                    <w:rPr>
                      <w:rFonts w:ascii="Arial" w:hAnsi="Arial" w:cs="Arial"/>
                      <w:sz w:val="20"/>
                      <w:szCs w:val="20"/>
                    </w:rPr>
                  </w:pPr>
                  <w:r w:rsidRPr="00A209F5">
                    <w:rPr>
                      <w:rFonts w:ascii="Arial" w:hAnsi="Arial" w:cs="Arial"/>
                      <w:sz w:val="20"/>
                      <w:szCs w:val="20"/>
                    </w:rPr>
                    <w:t>&lt;</w:t>
                  </w:r>
                </w:p>
              </w:tc>
              <w:tc>
                <w:tcPr>
                  <w:tcW w:w="315" w:type="dxa"/>
                  <w:shd w:val="clear" w:color="auto" w:fill="FFFFFF"/>
                  <w:vAlign w:val="center"/>
                  <w:hideMark/>
                </w:tcPr>
                <w:p w14:paraId="6E634B63"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70</w:t>
                  </w:r>
                </w:p>
              </w:tc>
              <w:tc>
                <w:tcPr>
                  <w:tcW w:w="165" w:type="dxa"/>
                  <w:shd w:val="clear" w:color="auto" w:fill="FFFFFF"/>
                  <w:vAlign w:val="center"/>
                  <w:hideMark/>
                </w:tcPr>
                <w:p w14:paraId="724FF4DF"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420" w:type="dxa"/>
                  <w:shd w:val="clear" w:color="auto" w:fill="FFFFFF"/>
                  <w:vAlign w:val="center"/>
                  <w:hideMark/>
                </w:tcPr>
                <w:p w14:paraId="0071FC09"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80</w:t>
                  </w:r>
                </w:p>
              </w:tc>
              <w:tc>
                <w:tcPr>
                  <w:tcW w:w="210" w:type="dxa"/>
                  <w:shd w:val="clear" w:color="auto" w:fill="FFFFFF"/>
                  <w:vAlign w:val="center"/>
                  <w:hideMark/>
                </w:tcPr>
                <w:p w14:paraId="2FDEA3D6"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1140" w:type="dxa"/>
                  <w:shd w:val="clear" w:color="auto" w:fill="FFFFFF"/>
                  <w:vAlign w:val="center"/>
                  <w:hideMark/>
                </w:tcPr>
                <w:p w14:paraId="0B4015EC" w14:textId="77777777" w:rsidR="006267C2" w:rsidRPr="00A209F5" w:rsidRDefault="006267C2" w:rsidP="00730143">
                  <w:pPr>
                    <w:rPr>
                      <w:rFonts w:ascii="Arial" w:hAnsi="Arial" w:cs="Arial"/>
                      <w:sz w:val="20"/>
                      <w:szCs w:val="20"/>
                    </w:rPr>
                  </w:pPr>
                  <w:r w:rsidRPr="00A209F5">
                    <w:rPr>
                      <w:rFonts w:ascii="Arial" w:hAnsi="Arial" w:cs="Arial"/>
                      <w:sz w:val="20"/>
                      <w:szCs w:val="20"/>
                    </w:rPr>
                    <w:t>% punktów</w:t>
                  </w:r>
                </w:p>
              </w:tc>
            </w:tr>
            <w:tr w:rsidR="00A209F5" w:rsidRPr="00A209F5" w14:paraId="2D5E0519" w14:textId="77777777" w:rsidTr="00730143">
              <w:trPr>
                <w:trHeight w:val="300"/>
              </w:trPr>
              <w:tc>
                <w:tcPr>
                  <w:tcW w:w="660" w:type="dxa"/>
                  <w:shd w:val="clear" w:color="auto" w:fill="FFFFFF"/>
                  <w:vAlign w:val="center"/>
                  <w:hideMark/>
                </w:tcPr>
                <w:p w14:paraId="7020097C" w14:textId="77777777" w:rsidR="006267C2" w:rsidRPr="00A209F5" w:rsidRDefault="006267C2" w:rsidP="00730143">
                  <w:pPr>
                    <w:rPr>
                      <w:rFonts w:ascii="Arial" w:hAnsi="Arial" w:cs="Arial"/>
                      <w:sz w:val="20"/>
                      <w:szCs w:val="20"/>
                    </w:rPr>
                  </w:pPr>
                  <w:r w:rsidRPr="00A209F5">
                    <w:rPr>
                      <w:rFonts w:ascii="Arial" w:hAnsi="Arial" w:cs="Arial"/>
                      <w:sz w:val="20"/>
                      <w:szCs w:val="20"/>
                    </w:rPr>
                    <w:t>ocena</w:t>
                  </w:r>
                </w:p>
              </w:tc>
              <w:tc>
                <w:tcPr>
                  <w:tcW w:w="420" w:type="dxa"/>
                  <w:shd w:val="clear" w:color="auto" w:fill="FFFFFF"/>
                  <w:vAlign w:val="center"/>
                  <w:hideMark/>
                </w:tcPr>
                <w:p w14:paraId="1818DC76"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3,5</w:t>
                  </w:r>
                </w:p>
              </w:tc>
              <w:tc>
                <w:tcPr>
                  <w:tcW w:w="615" w:type="dxa"/>
                  <w:shd w:val="clear" w:color="auto" w:fill="FFFFFF"/>
                  <w:vAlign w:val="center"/>
                  <w:hideMark/>
                </w:tcPr>
                <w:p w14:paraId="0CCE6739"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za</w:t>
                  </w:r>
                </w:p>
              </w:tc>
              <w:tc>
                <w:tcPr>
                  <w:tcW w:w="210" w:type="dxa"/>
                  <w:shd w:val="clear" w:color="auto" w:fill="FFFFFF"/>
                  <w:vAlign w:val="center"/>
                  <w:hideMark/>
                </w:tcPr>
                <w:p w14:paraId="655AACB4" w14:textId="77777777" w:rsidR="006267C2" w:rsidRPr="00A209F5" w:rsidRDefault="006267C2" w:rsidP="00730143">
                  <w:pPr>
                    <w:rPr>
                      <w:rFonts w:ascii="Arial" w:hAnsi="Arial" w:cs="Arial"/>
                      <w:sz w:val="20"/>
                      <w:szCs w:val="20"/>
                    </w:rPr>
                  </w:pPr>
                  <w:r w:rsidRPr="00A209F5">
                    <w:rPr>
                      <w:rFonts w:ascii="Arial" w:hAnsi="Arial" w:cs="Arial"/>
                      <w:sz w:val="20"/>
                      <w:szCs w:val="20"/>
                    </w:rPr>
                    <w:t>&lt;</w:t>
                  </w:r>
                </w:p>
              </w:tc>
              <w:tc>
                <w:tcPr>
                  <w:tcW w:w="315" w:type="dxa"/>
                  <w:shd w:val="clear" w:color="auto" w:fill="FFFFFF"/>
                  <w:vAlign w:val="center"/>
                  <w:hideMark/>
                </w:tcPr>
                <w:p w14:paraId="62A05BAA"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60</w:t>
                  </w:r>
                </w:p>
              </w:tc>
              <w:tc>
                <w:tcPr>
                  <w:tcW w:w="165" w:type="dxa"/>
                  <w:shd w:val="clear" w:color="auto" w:fill="FFFFFF"/>
                  <w:vAlign w:val="center"/>
                  <w:hideMark/>
                </w:tcPr>
                <w:p w14:paraId="3CE986A3"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420" w:type="dxa"/>
                  <w:shd w:val="clear" w:color="auto" w:fill="FFFFFF"/>
                  <w:vAlign w:val="center"/>
                  <w:hideMark/>
                </w:tcPr>
                <w:p w14:paraId="65DEFB0C"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70</w:t>
                  </w:r>
                </w:p>
              </w:tc>
              <w:tc>
                <w:tcPr>
                  <w:tcW w:w="210" w:type="dxa"/>
                  <w:shd w:val="clear" w:color="auto" w:fill="FFFFFF"/>
                  <w:vAlign w:val="center"/>
                  <w:hideMark/>
                </w:tcPr>
                <w:p w14:paraId="3651E16A"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1140" w:type="dxa"/>
                  <w:shd w:val="clear" w:color="auto" w:fill="FFFFFF"/>
                  <w:vAlign w:val="center"/>
                  <w:hideMark/>
                </w:tcPr>
                <w:p w14:paraId="7E41621E" w14:textId="77777777" w:rsidR="006267C2" w:rsidRPr="00A209F5" w:rsidRDefault="006267C2" w:rsidP="00730143">
                  <w:pPr>
                    <w:rPr>
                      <w:rFonts w:ascii="Arial" w:hAnsi="Arial" w:cs="Arial"/>
                      <w:sz w:val="20"/>
                      <w:szCs w:val="20"/>
                    </w:rPr>
                  </w:pPr>
                  <w:r w:rsidRPr="00A209F5">
                    <w:rPr>
                      <w:rFonts w:ascii="Arial" w:hAnsi="Arial" w:cs="Arial"/>
                      <w:sz w:val="20"/>
                      <w:szCs w:val="20"/>
                    </w:rPr>
                    <w:t>% punktów</w:t>
                  </w:r>
                </w:p>
              </w:tc>
            </w:tr>
            <w:tr w:rsidR="00A209F5" w:rsidRPr="00A209F5" w14:paraId="5337D9C0" w14:textId="77777777" w:rsidTr="00730143">
              <w:trPr>
                <w:trHeight w:val="300"/>
              </w:trPr>
              <w:tc>
                <w:tcPr>
                  <w:tcW w:w="660" w:type="dxa"/>
                  <w:shd w:val="clear" w:color="auto" w:fill="FFFFFF"/>
                  <w:vAlign w:val="center"/>
                  <w:hideMark/>
                </w:tcPr>
                <w:p w14:paraId="0AF64EA7" w14:textId="77777777" w:rsidR="006267C2" w:rsidRPr="00A209F5" w:rsidRDefault="006267C2" w:rsidP="00730143">
                  <w:pPr>
                    <w:rPr>
                      <w:rFonts w:ascii="Arial" w:hAnsi="Arial" w:cs="Arial"/>
                      <w:sz w:val="20"/>
                      <w:szCs w:val="20"/>
                    </w:rPr>
                  </w:pPr>
                  <w:r w:rsidRPr="00A209F5">
                    <w:rPr>
                      <w:rFonts w:ascii="Arial" w:hAnsi="Arial" w:cs="Arial"/>
                      <w:sz w:val="20"/>
                      <w:szCs w:val="20"/>
                    </w:rPr>
                    <w:t>ocena</w:t>
                  </w:r>
                </w:p>
              </w:tc>
              <w:tc>
                <w:tcPr>
                  <w:tcW w:w="420" w:type="dxa"/>
                  <w:shd w:val="clear" w:color="auto" w:fill="FFFFFF"/>
                  <w:vAlign w:val="center"/>
                  <w:hideMark/>
                </w:tcPr>
                <w:p w14:paraId="2634037C"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3</w:t>
                  </w:r>
                </w:p>
              </w:tc>
              <w:tc>
                <w:tcPr>
                  <w:tcW w:w="615" w:type="dxa"/>
                  <w:shd w:val="clear" w:color="auto" w:fill="FFFFFF"/>
                  <w:vAlign w:val="center"/>
                  <w:hideMark/>
                </w:tcPr>
                <w:p w14:paraId="347662F8"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za</w:t>
                  </w:r>
                </w:p>
              </w:tc>
              <w:tc>
                <w:tcPr>
                  <w:tcW w:w="210" w:type="dxa"/>
                  <w:shd w:val="clear" w:color="auto" w:fill="FFFFFF"/>
                  <w:vAlign w:val="center"/>
                  <w:hideMark/>
                </w:tcPr>
                <w:p w14:paraId="3CBFA367" w14:textId="77777777" w:rsidR="006267C2" w:rsidRPr="00A209F5" w:rsidRDefault="006267C2" w:rsidP="00730143">
                  <w:pPr>
                    <w:rPr>
                      <w:rFonts w:ascii="Arial" w:hAnsi="Arial" w:cs="Arial"/>
                      <w:sz w:val="20"/>
                      <w:szCs w:val="20"/>
                    </w:rPr>
                  </w:pPr>
                  <w:r w:rsidRPr="00A209F5">
                    <w:rPr>
                      <w:rFonts w:ascii="Arial" w:hAnsi="Arial" w:cs="Arial"/>
                      <w:sz w:val="20"/>
                      <w:szCs w:val="20"/>
                    </w:rPr>
                    <w:t>&lt;</w:t>
                  </w:r>
                </w:p>
              </w:tc>
              <w:tc>
                <w:tcPr>
                  <w:tcW w:w="315" w:type="dxa"/>
                  <w:shd w:val="clear" w:color="auto" w:fill="FFFFFF"/>
                  <w:vAlign w:val="center"/>
                  <w:hideMark/>
                </w:tcPr>
                <w:p w14:paraId="1EEC820F"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50</w:t>
                  </w:r>
                </w:p>
              </w:tc>
              <w:tc>
                <w:tcPr>
                  <w:tcW w:w="165" w:type="dxa"/>
                  <w:shd w:val="clear" w:color="auto" w:fill="FFFFFF"/>
                  <w:vAlign w:val="center"/>
                  <w:hideMark/>
                </w:tcPr>
                <w:p w14:paraId="7246328B"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420" w:type="dxa"/>
                  <w:shd w:val="clear" w:color="auto" w:fill="FFFFFF"/>
                  <w:vAlign w:val="center"/>
                  <w:hideMark/>
                </w:tcPr>
                <w:p w14:paraId="0A0DE813"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60</w:t>
                  </w:r>
                </w:p>
              </w:tc>
              <w:tc>
                <w:tcPr>
                  <w:tcW w:w="210" w:type="dxa"/>
                  <w:shd w:val="clear" w:color="auto" w:fill="FFFFFF"/>
                  <w:vAlign w:val="center"/>
                  <w:hideMark/>
                </w:tcPr>
                <w:p w14:paraId="528CD1D4"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1140" w:type="dxa"/>
                  <w:shd w:val="clear" w:color="auto" w:fill="FFFFFF"/>
                  <w:vAlign w:val="center"/>
                  <w:hideMark/>
                </w:tcPr>
                <w:p w14:paraId="7F5AA34E" w14:textId="77777777" w:rsidR="006267C2" w:rsidRPr="00A209F5" w:rsidRDefault="006267C2" w:rsidP="00730143">
                  <w:pPr>
                    <w:rPr>
                      <w:rFonts w:ascii="Arial" w:hAnsi="Arial" w:cs="Arial"/>
                      <w:sz w:val="20"/>
                      <w:szCs w:val="20"/>
                    </w:rPr>
                  </w:pPr>
                  <w:r w:rsidRPr="00A209F5">
                    <w:rPr>
                      <w:rFonts w:ascii="Arial" w:hAnsi="Arial" w:cs="Arial"/>
                      <w:sz w:val="20"/>
                      <w:szCs w:val="20"/>
                    </w:rPr>
                    <w:t>% punktów</w:t>
                  </w:r>
                </w:p>
              </w:tc>
            </w:tr>
            <w:tr w:rsidR="00A209F5" w:rsidRPr="00A209F5" w14:paraId="299F79FB" w14:textId="77777777" w:rsidTr="00730143">
              <w:trPr>
                <w:trHeight w:val="300"/>
              </w:trPr>
              <w:tc>
                <w:tcPr>
                  <w:tcW w:w="660" w:type="dxa"/>
                  <w:shd w:val="clear" w:color="auto" w:fill="FFFFFF"/>
                  <w:vAlign w:val="center"/>
                  <w:hideMark/>
                </w:tcPr>
                <w:p w14:paraId="20A982AE" w14:textId="77777777" w:rsidR="006267C2" w:rsidRPr="00A209F5" w:rsidRDefault="006267C2" w:rsidP="00730143">
                  <w:pPr>
                    <w:rPr>
                      <w:rFonts w:ascii="Arial" w:hAnsi="Arial" w:cs="Arial"/>
                      <w:sz w:val="20"/>
                      <w:szCs w:val="20"/>
                    </w:rPr>
                  </w:pPr>
                  <w:r w:rsidRPr="00A209F5">
                    <w:rPr>
                      <w:rFonts w:ascii="Arial" w:hAnsi="Arial" w:cs="Arial"/>
                      <w:sz w:val="20"/>
                      <w:szCs w:val="20"/>
                    </w:rPr>
                    <w:t>ocena</w:t>
                  </w:r>
                </w:p>
              </w:tc>
              <w:tc>
                <w:tcPr>
                  <w:tcW w:w="420" w:type="dxa"/>
                  <w:shd w:val="clear" w:color="auto" w:fill="FFFFFF"/>
                  <w:vAlign w:val="center"/>
                  <w:hideMark/>
                </w:tcPr>
                <w:p w14:paraId="2206FE37"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2</w:t>
                  </w:r>
                </w:p>
              </w:tc>
              <w:tc>
                <w:tcPr>
                  <w:tcW w:w="615" w:type="dxa"/>
                  <w:shd w:val="clear" w:color="auto" w:fill="FFFFFF"/>
                  <w:vAlign w:val="center"/>
                  <w:hideMark/>
                </w:tcPr>
                <w:p w14:paraId="015355E2" w14:textId="77777777" w:rsidR="006267C2" w:rsidRPr="00A209F5" w:rsidRDefault="006267C2" w:rsidP="00730143">
                  <w:pPr>
                    <w:jc w:val="center"/>
                    <w:rPr>
                      <w:rFonts w:ascii="Arial" w:hAnsi="Arial" w:cs="Arial"/>
                      <w:sz w:val="20"/>
                      <w:szCs w:val="20"/>
                    </w:rPr>
                  </w:pPr>
                  <w:r w:rsidRPr="00A209F5">
                    <w:rPr>
                      <w:rFonts w:ascii="Arial" w:hAnsi="Arial" w:cs="Arial"/>
                      <w:sz w:val="20"/>
                      <w:szCs w:val="20"/>
                    </w:rPr>
                    <w:t>za</w:t>
                  </w:r>
                </w:p>
              </w:tc>
              <w:tc>
                <w:tcPr>
                  <w:tcW w:w="210" w:type="dxa"/>
                  <w:shd w:val="clear" w:color="auto" w:fill="FFFFFF"/>
                  <w:vAlign w:val="center"/>
                  <w:hideMark/>
                </w:tcPr>
                <w:p w14:paraId="751260AB" w14:textId="77777777" w:rsidR="006267C2" w:rsidRPr="00A209F5" w:rsidRDefault="006267C2" w:rsidP="00730143">
                  <w:pPr>
                    <w:rPr>
                      <w:rFonts w:ascii="Arial" w:hAnsi="Arial" w:cs="Arial"/>
                      <w:sz w:val="20"/>
                      <w:szCs w:val="20"/>
                    </w:rPr>
                  </w:pPr>
                  <w:r w:rsidRPr="00A209F5">
                    <w:rPr>
                      <w:rFonts w:ascii="Arial" w:hAnsi="Arial" w:cs="Arial"/>
                      <w:sz w:val="20"/>
                      <w:szCs w:val="20"/>
                    </w:rPr>
                    <w:t>&lt;</w:t>
                  </w:r>
                </w:p>
              </w:tc>
              <w:tc>
                <w:tcPr>
                  <w:tcW w:w="315" w:type="dxa"/>
                  <w:shd w:val="clear" w:color="auto" w:fill="FFFFFF"/>
                  <w:vAlign w:val="center"/>
                  <w:hideMark/>
                </w:tcPr>
                <w:p w14:paraId="5D136859"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0</w:t>
                  </w:r>
                </w:p>
              </w:tc>
              <w:tc>
                <w:tcPr>
                  <w:tcW w:w="165" w:type="dxa"/>
                  <w:shd w:val="clear" w:color="auto" w:fill="FFFFFF"/>
                  <w:vAlign w:val="center"/>
                  <w:hideMark/>
                </w:tcPr>
                <w:p w14:paraId="4C96F6D2"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420" w:type="dxa"/>
                  <w:shd w:val="clear" w:color="auto" w:fill="FFFFFF"/>
                  <w:vAlign w:val="center"/>
                  <w:hideMark/>
                </w:tcPr>
                <w:p w14:paraId="5687C3FC" w14:textId="77777777" w:rsidR="006267C2" w:rsidRPr="00A209F5" w:rsidRDefault="006267C2" w:rsidP="00730143">
                  <w:pPr>
                    <w:jc w:val="right"/>
                    <w:rPr>
                      <w:rFonts w:ascii="Arial" w:hAnsi="Arial" w:cs="Arial"/>
                      <w:sz w:val="20"/>
                      <w:szCs w:val="20"/>
                    </w:rPr>
                  </w:pPr>
                  <w:r w:rsidRPr="00A209F5">
                    <w:rPr>
                      <w:rFonts w:ascii="Arial" w:hAnsi="Arial" w:cs="Arial"/>
                      <w:sz w:val="20"/>
                      <w:szCs w:val="20"/>
                    </w:rPr>
                    <w:t>50</w:t>
                  </w:r>
                </w:p>
              </w:tc>
              <w:tc>
                <w:tcPr>
                  <w:tcW w:w="210" w:type="dxa"/>
                  <w:shd w:val="clear" w:color="auto" w:fill="FFFFFF"/>
                  <w:vAlign w:val="center"/>
                  <w:hideMark/>
                </w:tcPr>
                <w:p w14:paraId="31767164" w14:textId="77777777" w:rsidR="006267C2" w:rsidRPr="00A209F5" w:rsidRDefault="006267C2" w:rsidP="00730143">
                  <w:pPr>
                    <w:rPr>
                      <w:rFonts w:ascii="Arial" w:hAnsi="Arial" w:cs="Arial"/>
                      <w:sz w:val="20"/>
                      <w:szCs w:val="20"/>
                    </w:rPr>
                  </w:pPr>
                  <w:r w:rsidRPr="00A209F5">
                    <w:rPr>
                      <w:rFonts w:ascii="Arial" w:hAnsi="Arial" w:cs="Arial"/>
                      <w:sz w:val="20"/>
                      <w:szCs w:val="20"/>
                    </w:rPr>
                    <w:t>)</w:t>
                  </w:r>
                </w:p>
              </w:tc>
              <w:tc>
                <w:tcPr>
                  <w:tcW w:w="1140" w:type="dxa"/>
                  <w:shd w:val="clear" w:color="auto" w:fill="FFFFFF"/>
                  <w:vAlign w:val="center"/>
                  <w:hideMark/>
                </w:tcPr>
                <w:p w14:paraId="27E8D0D0" w14:textId="77777777" w:rsidR="006267C2" w:rsidRPr="00A209F5" w:rsidRDefault="006267C2" w:rsidP="00730143">
                  <w:pPr>
                    <w:rPr>
                      <w:rFonts w:ascii="Arial" w:hAnsi="Arial" w:cs="Arial"/>
                      <w:sz w:val="20"/>
                      <w:szCs w:val="20"/>
                    </w:rPr>
                  </w:pPr>
                  <w:r w:rsidRPr="00A209F5">
                    <w:rPr>
                      <w:rFonts w:ascii="Arial" w:hAnsi="Arial" w:cs="Arial"/>
                      <w:sz w:val="20"/>
                      <w:szCs w:val="20"/>
                    </w:rPr>
                    <w:t>% punktów</w:t>
                  </w:r>
                </w:p>
              </w:tc>
            </w:tr>
          </w:tbl>
          <w:p w14:paraId="6617516C"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xml:space="preserve"> Zwolnienie z egzaminu końcowego w przypadku uzyskania obu ocen co najmniej 4 na koniec każdego semestru.</w:t>
            </w:r>
          </w:p>
        </w:tc>
      </w:tr>
      <w:tr w:rsidR="00A209F5" w:rsidRPr="00A209F5" w14:paraId="4D8FAA97" w14:textId="77777777" w:rsidTr="00730143">
        <w:trPr>
          <w:trHeight w:val="2324"/>
        </w:trPr>
        <w:tc>
          <w:tcPr>
            <w:tcW w:w="3942" w:type="dxa"/>
            <w:shd w:val="clear" w:color="auto" w:fill="auto"/>
          </w:tcPr>
          <w:p w14:paraId="13CDF467"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5F25CFBC"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wykładach – 30 godz./(30/25),</w:t>
            </w:r>
          </w:p>
          <w:p w14:paraId="489F419A"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zajęciach audytoryjnych –30 godz. /(30/25),</w:t>
            </w:r>
          </w:p>
          <w:p w14:paraId="20A496C6"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zajęciach laboratoryjnych – 15 godz. /(15/25),</w:t>
            </w:r>
          </w:p>
          <w:p w14:paraId="6538FDFF"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dokończenie zadań z ćwiczeń audytoryjnych – 15 godz.,</w:t>
            </w:r>
          </w:p>
          <w:p w14:paraId="56751832"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czytanie zalecanej literatury 35h, /(35/25),</w:t>
            </w:r>
          </w:p>
          <w:p w14:paraId="652E19F7"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czytanie instrukcji laboratoryjnych 5h /(5/25),</w:t>
            </w:r>
          </w:p>
          <w:p w14:paraId="34A716D6"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przygotowanie do sprawdzianów – 40 godz., /(40/25),</w:t>
            </w:r>
          </w:p>
          <w:p w14:paraId="0923DE1F"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konsultacjach 5h, /(5/25),</w:t>
            </w:r>
          </w:p>
          <w:p w14:paraId="400CFE97" w14:textId="77777777" w:rsidR="006267C2" w:rsidRPr="00A209F5" w:rsidRDefault="006267C2" w:rsidP="00730143">
            <w:pPr>
              <w:jc w:val="both"/>
              <w:rPr>
                <w:rFonts w:ascii="Arial" w:hAnsi="Arial" w:cs="Arial"/>
                <w:sz w:val="20"/>
                <w:szCs w:val="20"/>
                <w:highlight w:val="yellow"/>
              </w:rPr>
            </w:pPr>
            <w:r w:rsidRPr="00A209F5">
              <w:rPr>
                <w:rFonts w:ascii="Arial" w:hAnsi="Arial" w:cs="Arial"/>
                <w:sz w:val="20"/>
                <w:szCs w:val="20"/>
              </w:rPr>
              <w:t>Łączny nakład pracy studenta to 175 godz. co odpowiada 7 punktom ECTS.</w:t>
            </w:r>
          </w:p>
        </w:tc>
      </w:tr>
      <w:tr w:rsidR="00A209F5" w:rsidRPr="00A209F5" w14:paraId="2AFE0C11" w14:textId="77777777" w:rsidTr="00730143">
        <w:trPr>
          <w:trHeight w:val="718"/>
        </w:trPr>
        <w:tc>
          <w:tcPr>
            <w:tcW w:w="3942" w:type="dxa"/>
            <w:shd w:val="clear" w:color="auto" w:fill="auto"/>
          </w:tcPr>
          <w:p w14:paraId="1B90447D" w14:textId="77777777" w:rsidR="006267C2" w:rsidRPr="00A209F5" w:rsidRDefault="006267C2" w:rsidP="0073014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08A03CE4"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wykładach – 30 godz.,</w:t>
            </w:r>
          </w:p>
          <w:p w14:paraId="064CA344"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zajęciach audytoryjnych – 30 godz.,</w:t>
            </w:r>
          </w:p>
          <w:p w14:paraId="4520102A"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udział w zajęciach laboratoryjnych – 15 godz.,</w:t>
            </w:r>
          </w:p>
          <w:p w14:paraId="7A18F864" w14:textId="77777777" w:rsidR="006267C2" w:rsidRPr="00A209F5" w:rsidRDefault="006267C2" w:rsidP="00730143">
            <w:pPr>
              <w:jc w:val="both"/>
              <w:rPr>
                <w:rFonts w:ascii="Arial" w:hAnsi="Arial" w:cs="Arial"/>
                <w:sz w:val="20"/>
                <w:szCs w:val="20"/>
                <w:highlight w:val="yellow"/>
              </w:rPr>
            </w:pPr>
            <w:r w:rsidRPr="00A209F5">
              <w:rPr>
                <w:rFonts w:ascii="Arial" w:hAnsi="Arial" w:cs="Arial"/>
                <w:sz w:val="20"/>
                <w:szCs w:val="20"/>
              </w:rPr>
              <w:t>- udział w konsultacjach 5 godz.,</w:t>
            </w:r>
          </w:p>
        </w:tc>
      </w:tr>
      <w:tr w:rsidR="006267C2" w:rsidRPr="00A209F5" w14:paraId="32C6B0E0" w14:textId="77777777" w:rsidTr="00730143">
        <w:trPr>
          <w:trHeight w:val="718"/>
        </w:trPr>
        <w:tc>
          <w:tcPr>
            <w:tcW w:w="3942" w:type="dxa"/>
            <w:shd w:val="clear" w:color="auto" w:fill="auto"/>
          </w:tcPr>
          <w:p w14:paraId="6F21A5D7"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78E415C0"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xml:space="preserve">W1 i W2 – T1_W01++,  T1_W06+ </w:t>
            </w:r>
          </w:p>
          <w:p w14:paraId="61234F46"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 xml:space="preserve">U1 i U2 – T1_U03+, </w:t>
            </w:r>
          </w:p>
          <w:p w14:paraId="22A51942" w14:textId="77777777" w:rsidR="006267C2" w:rsidRPr="00A209F5" w:rsidRDefault="006267C2" w:rsidP="00730143">
            <w:pPr>
              <w:jc w:val="both"/>
              <w:rPr>
                <w:rFonts w:ascii="Arial" w:hAnsi="Arial" w:cs="Arial"/>
                <w:sz w:val="20"/>
                <w:szCs w:val="20"/>
                <w:highlight w:val="yellow"/>
              </w:rPr>
            </w:pPr>
            <w:r w:rsidRPr="00A209F5">
              <w:rPr>
                <w:rFonts w:ascii="Arial" w:hAnsi="Arial" w:cs="Arial"/>
                <w:sz w:val="20"/>
                <w:szCs w:val="20"/>
              </w:rPr>
              <w:t>K1 – T1_K01+.</w:t>
            </w:r>
          </w:p>
        </w:tc>
      </w:tr>
    </w:tbl>
    <w:p w14:paraId="314A2CFD" w14:textId="191AD056" w:rsidR="00AA131F" w:rsidRPr="00A209F5" w:rsidRDefault="00AA131F" w:rsidP="00416811">
      <w:pPr>
        <w:rPr>
          <w:rFonts w:ascii="Arial" w:hAnsi="Arial" w:cs="Arial"/>
          <w:sz w:val="20"/>
          <w:szCs w:val="20"/>
        </w:rPr>
      </w:pPr>
    </w:p>
    <w:p w14:paraId="05ACBA95" w14:textId="6B854896" w:rsidR="00064773" w:rsidRPr="00A209F5" w:rsidRDefault="00064773" w:rsidP="00416811">
      <w:pPr>
        <w:widowControl/>
        <w:suppressAutoHyphens w:val="0"/>
        <w:rPr>
          <w:rFonts w:ascii="Arial" w:hAnsi="Arial" w:cs="Arial"/>
          <w:sz w:val="20"/>
          <w:szCs w:val="20"/>
          <w:u w:val="single"/>
        </w:rPr>
      </w:pPr>
      <w:r w:rsidRPr="00A209F5">
        <w:rPr>
          <w:rFonts w:ascii="Arial" w:hAnsi="Arial" w:cs="Arial"/>
          <w:sz w:val="20"/>
          <w:szCs w:val="20"/>
          <w:u w:val="single"/>
        </w:rPr>
        <w:br w:type="page"/>
      </w:r>
    </w:p>
    <w:p w14:paraId="733E9820" w14:textId="77777777" w:rsidR="00AA131F" w:rsidRPr="00A209F5" w:rsidRDefault="00AA131F" w:rsidP="00416811">
      <w:pPr>
        <w:rPr>
          <w:rFonts w:ascii="Arial" w:hAnsi="Arial" w:cs="Arial"/>
          <w:sz w:val="20"/>
          <w:szCs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209F5" w:rsidRPr="00A209F5" w14:paraId="720B5AF3" w14:textId="77777777" w:rsidTr="009C2660">
        <w:tc>
          <w:tcPr>
            <w:tcW w:w="2971" w:type="dxa"/>
            <w:vAlign w:val="center"/>
          </w:tcPr>
          <w:p w14:paraId="6A13CDE9" w14:textId="77777777" w:rsidR="00AA131F" w:rsidRPr="00A209F5" w:rsidRDefault="00AA131F" w:rsidP="00416811">
            <w:pPr>
              <w:rPr>
                <w:rFonts w:ascii="Arial" w:eastAsia="Times New Roman" w:hAnsi="Arial" w:cs="Arial"/>
                <w:kern w:val="0"/>
                <w:sz w:val="20"/>
                <w:szCs w:val="20"/>
                <w:lang w:eastAsia="pl-PL" w:bidi="ar-SA"/>
              </w:rPr>
            </w:pPr>
            <w:r w:rsidRPr="00A209F5">
              <w:rPr>
                <w:rFonts w:ascii="Arial" w:hAnsi="Arial" w:cs="Arial"/>
                <w:sz w:val="20"/>
                <w:szCs w:val="20"/>
              </w:rPr>
              <w:t xml:space="preserve">Symbol modułu </w:t>
            </w:r>
          </w:p>
        </w:tc>
        <w:tc>
          <w:tcPr>
            <w:tcW w:w="6805" w:type="dxa"/>
            <w:vAlign w:val="center"/>
          </w:tcPr>
          <w:p w14:paraId="14CF5C0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M_T1_ST_04 </w:t>
            </w:r>
          </w:p>
        </w:tc>
      </w:tr>
      <w:tr w:rsidR="00A209F5" w:rsidRPr="00A209F5" w14:paraId="1D1C835B" w14:textId="77777777" w:rsidTr="009C2660">
        <w:tc>
          <w:tcPr>
            <w:tcW w:w="2971" w:type="dxa"/>
          </w:tcPr>
          <w:p w14:paraId="38AD22A0" w14:textId="77777777" w:rsidR="00AA131F" w:rsidRPr="00A209F5" w:rsidRDefault="00AA131F" w:rsidP="00416811">
            <w:pPr>
              <w:rPr>
                <w:rFonts w:ascii="Arial" w:hAnsi="Arial" w:cs="Arial"/>
                <w:sz w:val="20"/>
                <w:szCs w:val="20"/>
              </w:rPr>
            </w:pPr>
            <w:r w:rsidRPr="00A209F5">
              <w:rPr>
                <w:rFonts w:ascii="Arial" w:hAnsi="Arial" w:cs="Arial"/>
                <w:sz w:val="20"/>
                <w:szCs w:val="20"/>
              </w:rPr>
              <w:t>Kierunek lub kierunki studiów</w:t>
            </w:r>
          </w:p>
        </w:tc>
        <w:tc>
          <w:tcPr>
            <w:tcW w:w="6805" w:type="dxa"/>
            <w:vAlign w:val="center"/>
          </w:tcPr>
          <w:p w14:paraId="651621D3"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0D18FD4" w14:textId="77777777" w:rsidTr="009C2660">
        <w:tc>
          <w:tcPr>
            <w:tcW w:w="2971" w:type="dxa"/>
          </w:tcPr>
          <w:p w14:paraId="69E7FC85"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805" w:type="dxa"/>
            <w:vAlign w:val="center"/>
          </w:tcPr>
          <w:p w14:paraId="03CF5895" w14:textId="77777777" w:rsidR="00AA131F" w:rsidRPr="00A209F5" w:rsidRDefault="00AA131F" w:rsidP="00416811">
            <w:pPr>
              <w:pStyle w:val="Modutytu"/>
            </w:pPr>
            <w:bookmarkStart w:id="8" w:name="_Toc61717981"/>
            <w:bookmarkStart w:id="9" w:name="_Toc61718186"/>
            <w:bookmarkStart w:id="10" w:name="_Toc61939948"/>
            <w:bookmarkStart w:id="11" w:name="_Toc202436275"/>
            <w:r w:rsidRPr="00A209F5">
              <w:t>Fizyka</w:t>
            </w:r>
            <w:bookmarkEnd w:id="8"/>
            <w:bookmarkEnd w:id="9"/>
            <w:bookmarkEnd w:id="10"/>
            <w:bookmarkEnd w:id="11"/>
            <w:r w:rsidRPr="00A209F5">
              <w:t xml:space="preserve"> </w:t>
            </w:r>
          </w:p>
          <w:p w14:paraId="4485EC9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Physics </w:t>
            </w:r>
          </w:p>
        </w:tc>
      </w:tr>
      <w:tr w:rsidR="00A209F5" w:rsidRPr="00A209F5" w14:paraId="30DBA984" w14:textId="77777777" w:rsidTr="009C2660">
        <w:tc>
          <w:tcPr>
            <w:tcW w:w="2971" w:type="dxa"/>
          </w:tcPr>
          <w:p w14:paraId="62879C58" w14:textId="77777777" w:rsidR="00AA131F" w:rsidRPr="00A209F5" w:rsidRDefault="00AA131F" w:rsidP="00416811">
            <w:pPr>
              <w:rPr>
                <w:rFonts w:ascii="Arial" w:hAnsi="Arial" w:cs="Arial"/>
                <w:sz w:val="20"/>
                <w:szCs w:val="20"/>
              </w:rPr>
            </w:pPr>
            <w:r w:rsidRPr="00A209F5">
              <w:rPr>
                <w:rFonts w:ascii="Arial" w:hAnsi="Arial" w:cs="Arial"/>
                <w:sz w:val="20"/>
                <w:szCs w:val="20"/>
              </w:rPr>
              <w:t>Język wykładowy</w:t>
            </w:r>
          </w:p>
        </w:tc>
        <w:tc>
          <w:tcPr>
            <w:tcW w:w="6805" w:type="dxa"/>
            <w:vAlign w:val="center"/>
          </w:tcPr>
          <w:p w14:paraId="0785BE2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polski </w:t>
            </w:r>
          </w:p>
        </w:tc>
      </w:tr>
      <w:tr w:rsidR="00A209F5" w:rsidRPr="00A209F5" w14:paraId="79C167B9" w14:textId="77777777" w:rsidTr="009C2660">
        <w:tc>
          <w:tcPr>
            <w:tcW w:w="2971" w:type="dxa"/>
          </w:tcPr>
          <w:p w14:paraId="76030943"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805" w:type="dxa"/>
            <w:vAlign w:val="center"/>
          </w:tcPr>
          <w:p w14:paraId="6D874726"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46E48CD1" w14:textId="77777777" w:rsidTr="009C2660">
        <w:tc>
          <w:tcPr>
            <w:tcW w:w="2971" w:type="dxa"/>
          </w:tcPr>
          <w:p w14:paraId="0BB52C35"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805" w:type="dxa"/>
            <w:vAlign w:val="center"/>
          </w:tcPr>
          <w:p w14:paraId="406D9471" w14:textId="08B082D3" w:rsidR="00AA131F" w:rsidRPr="00A209F5" w:rsidRDefault="00AA131F" w:rsidP="00416811">
            <w:pPr>
              <w:rPr>
                <w:rFonts w:ascii="Arial" w:hAnsi="Arial" w:cs="Arial"/>
                <w:sz w:val="20"/>
                <w:szCs w:val="20"/>
              </w:rPr>
            </w:pPr>
            <w:r w:rsidRPr="00A209F5">
              <w:rPr>
                <w:rFonts w:ascii="Arial" w:hAnsi="Arial" w:cs="Arial"/>
                <w:sz w:val="20"/>
                <w:szCs w:val="20"/>
              </w:rPr>
              <w:t xml:space="preserve">I </w:t>
            </w:r>
          </w:p>
        </w:tc>
      </w:tr>
      <w:tr w:rsidR="00A209F5" w:rsidRPr="00A209F5" w14:paraId="1355CBDB" w14:textId="77777777" w:rsidTr="009C2660">
        <w:tc>
          <w:tcPr>
            <w:tcW w:w="2971" w:type="dxa"/>
          </w:tcPr>
          <w:p w14:paraId="48FAF8A1"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805" w:type="dxa"/>
            <w:vAlign w:val="center"/>
          </w:tcPr>
          <w:p w14:paraId="5F2115FF" w14:textId="20D5A7AF" w:rsidR="00AA131F"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31FD4A5C" w14:textId="77777777" w:rsidTr="009C2660">
        <w:tc>
          <w:tcPr>
            <w:tcW w:w="2971" w:type="dxa"/>
          </w:tcPr>
          <w:p w14:paraId="5D7A3978"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805" w:type="dxa"/>
            <w:vAlign w:val="center"/>
          </w:tcPr>
          <w:p w14:paraId="34FB912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1 </w:t>
            </w:r>
          </w:p>
        </w:tc>
      </w:tr>
      <w:tr w:rsidR="00A209F5" w:rsidRPr="00A209F5" w14:paraId="584EB387" w14:textId="77777777" w:rsidTr="009C2660">
        <w:tc>
          <w:tcPr>
            <w:tcW w:w="2971" w:type="dxa"/>
          </w:tcPr>
          <w:p w14:paraId="5D1A6B2F"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805" w:type="dxa"/>
            <w:vAlign w:val="center"/>
          </w:tcPr>
          <w:p w14:paraId="598EDA0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7 (4/3) </w:t>
            </w:r>
          </w:p>
        </w:tc>
      </w:tr>
      <w:tr w:rsidR="00A209F5" w:rsidRPr="00A209F5" w14:paraId="344D9497" w14:textId="77777777" w:rsidTr="009C2660">
        <w:tc>
          <w:tcPr>
            <w:tcW w:w="2971" w:type="dxa"/>
          </w:tcPr>
          <w:p w14:paraId="5E4A2758" w14:textId="77777777" w:rsidR="00AA131F" w:rsidRPr="00A209F5" w:rsidRDefault="00AA131F" w:rsidP="00416811">
            <w:pPr>
              <w:rPr>
                <w:rFonts w:ascii="Arial" w:hAnsi="Arial" w:cs="Arial"/>
                <w:sz w:val="20"/>
                <w:szCs w:val="20"/>
              </w:rPr>
            </w:pPr>
            <w:r w:rsidRPr="00A209F5">
              <w:rPr>
                <w:rFonts w:ascii="Arial" w:hAnsi="Arial" w:cs="Arial"/>
                <w:sz w:val="20"/>
                <w:szCs w:val="20"/>
              </w:rPr>
              <w:t>Imię i nazwisko osoby odpowiedzialnej</w:t>
            </w:r>
          </w:p>
        </w:tc>
        <w:tc>
          <w:tcPr>
            <w:tcW w:w="6805" w:type="dxa"/>
            <w:vAlign w:val="center"/>
          </w:tcPr>
          <w:p w14:paraId="5DD44AF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Dr hab. Arkadiusz Matwijczuk, prof. uczelni </w:t>
            </w:r>
          </w:p>
        </w:tc>
      </w:tr>
      <w:tr w:rsidR="00A209F5" w:rsidRPr="00A209F5" w14:paraId="2F2BB9EB" w14:textId="77777777" w:rsidTr="009C2660">
        <w:tc>
          <w:tcPr>
            <w:tcW w:w="2971" w:type="dxa"/>
          </w:tcPr>
          <w:p w14:paraId="1F4A460A"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tc>
        <w:tc>
          <w:tcPr>
            <w:tcW w:w="6805" w:type="dxa"/>
          </w:tcPr>
          <w:p w14:paraId="7F6DB7A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Katedra Biofizyki, Zakład Biofizyki Molekularnej </w:t>
            </w:r>
          </w:p>
        </w:tc>
      </w:tr>
      <w:tr w:rsidR="00A209F5" w:rsidRPr="00A209F5" w14:paraId="4F8ABE84" w14:textId="77777777" w:rsidTr="009C2660">
        <w:tc>
          <w:tcPr>
            <w:tcW w:w="2971" w:type="dxa"/>
            <w:vAlign w:val="center"/>
          </w:tcPr>
          <w:p w14:paraId="3B883906"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tc>
        <w:tc>
          <w:tcPr>
            <w:tcW w:w="6805" w:type="dxa"/>
          </w:tcPr>
          <w:p w14:paraId="74006E0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Podstawowe cele nauczania przedmiotu fizyki dotyczą opanowania wiadomości i ugruntowania wiedzy z wybranych działów fizyki, ukierunkowanych ich na zagadnienia współczesnego transportu i jego problemów, szczególnie przydatnych dla zagadnień związanych z transportem i logistyką. </w:t>
            </w:r>
          </w:p>
        </w:tc>
      </w:tr>
      <w:tr w:rsidR="00A209F5" w:rsidRPr="00A209F5" w14:paraId="24C1075B" w14:textId="77777777" w:rsidTr="009C2660">
        <w:tc>
          <w:tcPr>
            <w:tcW w:w="2971" w:type="dxa"/>
            <w:vMerge w:val="restart"/>
            <w:vAlign w:val="center"/>
          </w:tcPr>
          <w:p w14:paraId="18BBA70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0429B5"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4AA38C11" w14:textId="77777777" w:rsidTr="009C2660">
        <w:tc>
          <w:tcPr>
            <w:tcW w:w="2971" w:type="dxa"/>
            <w:vMerge/>
          </w:tcPr>
          <w:p w14:paraId="1C43F89D" w14:textId="77777777" w:rsidR="00AA131F" w:rsidRPr="00A209F5" w:rsidRDefault="00AA131F" w:rsidP="00416811">
            <w:pPr>
              <w:rPr>
                <w:rFonts w:ascii="Arial" w:hAnsi="Arial" w:cs="Arial"/>
                <w:sz w:val="20"/>
                <w:szCs w:val="20"/>
              </w:rPr>
            </w:pPr>
          </w:p>
        </w:tc>
        <w:tc>
          <w:tcPr>
            <w:tcW w:w="6805" w:type="dxa"/>
          </w:tcPr>
          <w:p w14:paraId="76A56E9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W1. Student posiada elementarną wiedzę w zakresie fizyki, obejmującą mechanikę, termodynamikę, fale, elektryczność i magnetyzm, optykę geometryczną i falową, fizykę ciała stałego oraz wybrane podstawy fizyki współczesnej. </w:t>
            </w:r>
          </w:p>
          <w:p w14:paraId="43912CC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W2. Student posiada również wiedzę niezbędną do zrozumienia i opisu podstawowych zjawisk fizycznych występujących w obiektach i systemach związanych z transportem i logistyką oraz ich otoczeniu, a także mechanizmu wpływu fizycznych czynników środowiskowych na organizmy żywe oraz związane z transportem. </w:t>
            </w:r>
          </w:p>
          <w:p w14:paraId="336F29C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W3. W każdym z omawianych działów fizyki student posiada też wiedzę na temat przede wszystkim możliwości zastosowań jej w transporcie i logistyce. </w:t>
            </w:r>
          </w:p>
        </w:tc>
      </w:tr>
      <w:tr w:rsidR="00A209F5" w:rsidRPr="00A209F5" w14:paraId="2917D87B" w14:textId="77777777" w:rsidTr="009C2660">
        <w:tc>
          <w:tcPr>
            <w:tcW w:w="2971" w:type="dxa"/>
            <w:vMerge/>
          </w:tcPr>
          <w:p w14:paraId="7F4145E8" w14:textId="77777777" w:rsidR="00AA131F" w:rsidRPr="00A209F5" w:rsidRDefault="00AA131F" w:rsidP="00416811">
            <w:pPr>
              <w:rPr>
                <w:rFonts w:ascii="Arial" w:hAnsi="Arial" w:cs="Arial"/>
                <w:sz w:val="20"/>
                <w:szCs w:val="20"/>
              </w:rPr>
            </w:pPr>
          </w:p>
        </w:tc>
        <w:tc>
          <w:tcPr>
            <w:tcW w:w="6805" w:type="dxa"/>
          </w:tcPr>
          <w:p w14:paraId="0623DE6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Umiejętności: </w:t>
            </w:r>
          </w:p>
        </w:tc>
      </w:tr>
      <w:tr w:rsidR="00A209F5" w:rsidRPr="00A209F5" w14:paraId="37573A40" w14:textId="77777777" w:rsidTr="009C2660">
        <w:tc>
          <w:tcPr>
            <w:tcW w:w="2971" w:type="dxa"/>
            <w:vMerge/>
          </w:tcPr>
          <w:p w14:paraId="12D8AFF7" w14:textId="77777777" w:rsidR="00AA131F" w:rsidRPr="00A209F5" w:rsidRDefault="00AA131F" w:rsidP="00416811">
            <w:pPr>
              <w:rPr>
                <w:rFonts w:ascii="Arial" w:hAnsi="Arial" w:cs="Arial"/>
                <w:sz w:val="20"/>
                <w:szCs w:val="20"/>
              </w:rPr>
            </w:pPr>
          </w:p>
        </w:tc>
        <w:tc>
          <w:tcPr>
            <w:tcW w:w="6805" w:type="dxa"/>
          </w:tcPr>
          <w:p w14:paraId="1DE362E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U1. potrafi wykorzystywać wiedzę z zakresu matematyki i fizyki oraz chemii do opisu zjawisk fizycznych. </w:t>
            </w:r>
          </w:p>
        </w:tc>
      </w:tr>
      <w:tr w:rsidR="00A209F5" w:rsidRPr="00A209F5" w14:paraId="5E34D6BC" w14:textId="77777777" w:rsidTr="009C2660">
        <w:tc>
          <w:tcPr>
            <w:tcW w:w="2971" w:type="dxa"/>
            <w:vMerge/>
          </w:tcPr>
          <w:p w14:paraId="28627168" w14:textId="77777777" w:rsidR="00AA131F" w:rsidRPr="00A209F5" w:rsidRDefault="00AA131F" w:rsidP="00416811">
            <w:pPr>
              <w:rPr>
                <w:rFonts w:ascii="Arial" w:hAnsi="Arial" w:cs="Arial"/>
                <w:sz w:val="20"/>
                <w:szCs w:val="20"/>
              </w:rPr>
            </w:pPr>
          </w:p>
        </w:tc>
        <w:tc>
          <w:tcPr>
            <w:tcW w:w="6805" w:type="dxa"/>
          </w:tcPr>
          <w:p w14:paraId="63A5798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U2. zadania potrafi przygotować i przedstawić krótką prezentację poświęconą wynikom realizacji zadania inżynierskiego; potrafi przygotować i przedstawić sprawozdanie z realizacji zadania; potrafi dobrać metody obliczeń błędów do poszczególnych przypadków i zastosować je. </w:t>
            </w:r>
          </w:p>
        </w:tc>
      </w:tr>
      <w:tr w:rsidR="00A209F5" w:rsidRPr="00A209F5" w14:paraId="4B308761" w14:textId="77777777" w:rsidTr="009C2660">
        <w:tc>
          <w:tcPr>
            <w:tcW w:w="2971" w:type="dxa"/>
            <w:vMerge/>
          </w:tcPr>
          <w:p w14:paraId="2C1ED333" w14:textId="77777777" w:rsidR="00AA131F" w:rsidRPr="00A209F5" w:rsidRDefault="00AA131F" w:rsidP="00416811">
            <w:pPr>
              <w:rPr>
                <w:rFonts w:ascii="Arial" w:hAnsi="Arial" w:cs="Arial"/>
                <w:sz w:val="20"/>
                <w:szCs w:val="20"/>
              </w:rPr>
            </w:pPr>
          </w:p>
        </w:tc>
        <w:tc>
          <w:tcPr>
            <w:tcW w:w="6805" w:type="dxa"/>
          </w:tcPr>
          <w:p w14:paraId="35990A65"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U3. potrafi uzyskiwać informacje z literatury, baz danych i innych źródeł; potrafi integrować uzyskane informacje, dokonywać ich interpretacji, ocenić ich przydatność, a także wyciągnąć wnioski oraz formułować i uzasadniać opinie. </w:t>
            </w:r>
          </w:p>
        </w:tc>
      </w:tr>
      <w:tr w:rsidR="00A209F5" w:rsidRPr="00A209F5" w14:paraId="58F5C59A" w14:textId="77777777" w:rsidTr="009C2660">
        <w:tc>
          <w:tcPr>
            <w:tcW w:w="2971" w:type="dxa"/>
            <w:vMerge/>
          </w:tcPr>
          <w:p w14:paraId="1FC6610B" w14:textId="77777777" w:rsidR="00AA131F" w:rsidRPr="00A209F5" w:rsidRDefault="00AA131F" w:rsidP="00416811">
            <w:pPr>
              <w:rPr>
                <w:rFonts w:ascii="Arial" w:hAnsi="Arial" w:cs="Arial"/>
                <w:sz w:val="20"/>
                <w:szCs w:val="20"/>
              </w:rPr>
            </w:pPr>
          </w:p>
        </w:tc>
        <w:tc>
          <w:tcPr>
            <w:tcW w:w="6805" w:type="dxa"/>
          </w:tcPr>
          <w:p w14:paraId="18859D7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Kompetencje społeczne: </w:t>
            </w:r>
          </w:p>
        </w:tc>
      </w:tr>
      <w:tr w:rsidR="00A209F5" w:rsidRPr="00A209F5" w14:paraId="30FD13CD" w14:textId="77777777" w:rsidTr="009C2660">
        <w:tc>
          <w:tcPr>
            <w:tcW w:w="2971" w:type="dxa"/>
            <w:vMerge/>
          </w:tcPr>
          <w:p w14:paraId="67AA7EB5" w14:textId="77777777" w:rsidR="00AA131F" w:rsidRPr="00A209F5" w:rsidRDefault="00AA131F" w:rsidP="00416811">
            <w:pPr>
              <w:rPr>
                <w:rFonts w:ascii="Arial" w:hAnsi="Arial" w:cs="Arial"/>
                <w:sz w:val="20"/>
                <w:szCs w:val="20"/>
              </w:rPr>
            </w:pPr>
          </w:p>
        </w:tc>
        <w:tc>
          <w:tcPr>
            <w:tcW w:w="6805" w:type="dxa"/>
          </w:tcPr>
          <w:p w14:paraId="12CBD6D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Ma świadomość poziomu swojej wiedzy i umiejętności, rozumie potrzebę ciągłego dokształcania się, potrafi samodzielnie zdobywać wiedzę i doskonalić kompetencje zawodowe i osobiste szczególnie związane z zawodem. </w:t>
            </w:r>
          </w:p>
        </w:tc>
      </w:tr>
      <w:tr w:rsidR="00A209F5" w:rsidRPr="00A209F5" w14:paraId="7886AE54" w14:textId="77777777" w:rsidTr="009C2660">
        <w:tc>
          <w:tcPr>
            <w:tcW w:w="2971" w:type="dxa"/>
            <w:vMerge/>
          </w:tcPr>
          <w:p w14:paraId="77ED6D52" w14:textId="77777777" w:rsidR="00AA131F" w:rsidRPr="00A209F5" w:rsidRDefault="00AA131F" w:rsidP="00416811">
            <w:pPr>
              <w:rPr>
                <w:rFonts w:ascii="Arial" w:hAnsi="Arial" w:cs="Arial"/>
                <w:sz w:val="20"/>
                <w:szCs w:val="20"/>
              </w:rPr>
            </w:pPr>
          </w:p>
        </w:tc>
        <w:tc>
          <w:tcPr>
            <w:tcW w:w="6805" w:type="dxa"/>
          </w:tcPr>
          <w:p w14:paraId="6A87D86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K2. Ma świadomość odpowiedzialności za prace własną oraz gotowość podporządkowania się zasadom pracy w zespole i ponoszenia odpowiedzialności za wspólnie realizowane zadanie, także w aspekcie bezpieczeństwa pracy własnej i innych. </w:t>
            </w:r>
          </w:p>
        </w:tc>
      </w:tr>
      <w:tr w:rsidR="00A209F5" w:rsidRPr="00A209F5" w14:paraId="20659292" w14:textId="77777777" w:rsidTr="009C2660">
        <w:tc>
          <w:tcPr>
            <w:tcW w:w="2971" w:type="dxa"/>
            <w:vAlign w:val="center"/>
          </w:tcPr>
          <w:p w14:paraId="61DAB976"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805" w:type="dxa"/>
          </w:tcPr>
          <w:p w14:paraId="1F09C1E8"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W1, W2, W3 – egzamin pisemny, </w:t>
            </w:r>
          </w:p>
          <w:p w14:paraId="5460932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U1, U2, U3 – wykonanie ćwiczeń i wykonanie sprawozdań oraz prac dodatkowych na dowolny temat związany z transportem i logistyką, </w:t>
            </w:r>
          </w:p>
          <w:p w14:paraId="1E73E37E" w14:textId="3F8EBB57" w:rsidR="00AA131F" w:rsidRPr="00A209F5" w:rsidRDefault="00AA131F" w:rsidP="00416811">
            <w:pPr>
              <w:rPr>
                <w:rFonts w:ascii="Arial" w:hAnsi="Arial" w:cs="Arial"/>
                <w:sz w:val="20"/>
                <w:szCs w:val="20"/>
              </w:rPr>
            </w:pPr>
            <w:r w:rsidRPr="00A209F5">
              <w:rPr>
                <w:rFonts w:ascii="Arial" w:hAnsi="Arial" w:cs="Arial"/>
                <w:sz w:val="20"/>
                <w:szCs w:val="20"/>
              </w:rPr>
              <w:t xml:space="preserve">K1, K2 – wykonanie ćwiczenia i ocena wykonania sprawozdania. </w:t>
            </w:r>
          </w:p>
          <w:p w14:paraId="5EEB1F2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wyników: </w:t>
            </w:r>
          </w:p>
          <w:p w14:paraId="7D16245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sprawozdania oraz kolokwia i prezentacje multimedialne, </w:t>
            </w:r>
          </w:p>
          <w:p w14:paraId="557CA79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dziennik prowadzącego, </w:t>
            </w:r>
          </w:p>
          <w:p w14:paraId="2A356C0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egzamin pisemny w formie testowej lub pytań otwartych, </w:t>
            </w:r>
          </w:p>
          <w:p w14:paraId="5E7DEFC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protokół egzaminacyjny. </w:t>
            </w:r>
          </w:p>
        </w:tc>
      </w:tr>
      <w:tr w:rsidR="00A209F5" w:rsidRPr="00A209F5" w14:paraId="545E37D4" w14:textId="77777777" w:rsidTr="009C2660">
        <w:tc>
          <w:tcPr>
            <w:tcW w:w="2971" w:type="dxa"/>
            <w:vAlign w:val="center"/>
          </w:tcPr>
          <w:p w14:paraId="73B4B19E" w14:textId="77777777" w:rsidR="00AA131F" w:rsidRPr="00A209F5" w:rsidRDefault="00AA131F" w:rsidP="00416811">
            <w:pPr>
              <w:rPr>
                <w:rFonts w:ascii="Arial" w:hAnsi="Arial" w:cs="Arial"/>
                <w:sz w:val="20"/>
                <w:szCs w:val="20"/>
              </w:rPr>
            </w:pPr>
            <w:r w:rsidRPr="00A209F5">
              <w:rPr>
                <w:rFonts w:ascii="Arial" w:hAnsi="Arial" w:cs="Arial"/>
                <w:sz w:val="20"/>
                <w:szCs w:val="20"/>
              </w:rPr>
              <w:t>Wymagania wstępne i dodatkowe</w:t>
            </w:r>
          </w:p>
        </w:tc>
        <w:tc>
          <w:tcPr>
            <w:tcW w:w="6805" w:type="dxa"/>
          </w:tcPr>
          <w:p w14:paraId="760EFEA5"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to kurs fizyki i matematyki na poziomie szkoły średniej (minimum podstawowy), który umożliwia posiadanie podstawowych wiadomości z fizyki i matematyki. </w:t>
            </w:r>
          </w:p>
          <w:p w14:paraId="384BF0B6" w14:textId="77777777" w:rsidR="00AA131F" w:rsidRPr="00A209F5" w:rsidRDefault="00AA131F" w:rsidP="00416811">
            <w:pPr>
              <w:rPr>
                <w:rFonts w:ascii="Arial" w:hAnsi="Arial" w:cs="Arial"/>
                <w:sz w:val="20"/>
                <w:szCs w:val="20"/>
              </w:rPr>
            </w:pPr>
            <w:r w:rsidRPr="00A209F5">
              <w:rPr>
                <w:rFonts w:ascii="Arial" w:hAnsi="Arial" w:cs="Arial"/>
                <w:sz w:val="20"/>
                <w:szCs w:val="20"/>
              </w:rPr>
              <w:t>Wymagania dodatkowe dotyczą znajomości fizyki, matematyki i techniki, którą można uzyskać w szkole średniej np. podczas udziału w kółkach zainteresowań, przygotowaniach do olimpiad przedmiotowych i innych zajęciach dodatkowych. Kurs fizyki na poziomie szkół ponadpodstawowych.</w:t>
            </w:r>
          </w:p>
        </w:tc>
      </w:tr>
      <w:tr w:rsidR="00A209F5" w:rsidRPr="00A209F5" w14:paraId="676E5218" w14:textId="77777777" w:rsidTr="009C2660">
        <w:tc>
          <w:tcPr>
            <w:tcW w:w="2971" w:type="dxa"/>
            <w:vAlign w:val="center"/>
          </w:tcPr>
          <w:p w14:paraId="3D90A552" w14:textId="77777777" w:rsidR="00AA131F" w:rsidRPr="00A209F5" w:rsidRDefault="00AA131F"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805" w:type="dxa"/>
          </w:tcPr>
          <w:p w14:paraId="7123047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Obejmuje wiedzę z fizyki technicznej dotyczą wiadomości z wybranych działów fizyki ukierunkowanych na zagadnienia współczesnej techniki i technologii, przede wszystkim mogących być przydatnymi w dziedzinie transportu i logistyki. Moduł ukierunkowany jest ponadto na poznanie zasad, praw i wielkości fizycznych obejmujących podstawy mechaniki, statyki i dynamiki płynów, elektryczności i magnetyzmu wraz z równaniami Maxwella i falami elektromagnetycznymi, podstaw spektroskopii molekularnej, obwodów elektrycznych, optyki geometrycznej i falowej, budowy i zasady działania urządzeń typu polarymetr, refraktometr, laser itp. Obejmuje również znajomość definicji podstawowych jednostek układu SI i zapoznanie się z metodami i technikami prowadzenia doświadczeń fizycznych w laboratorium fizyki jak również teorii błędu. </w:t>
            </w:r>
          </w:p>
        </w:tc>
      </w:tr>
      <w:tr w:rsidR="00A209F5" w:rsidRPr="00A209F5" w14:paraId="3A2067B1" w14:textId="77777777" w:rsidTr="009C2660">
        <w:tc>
          <w:tcPr>
            <w:tcW w:w="2971" w:type="dxa"/>
            <w:vAlign w:val="center"/>
          </w:tcPr>
          <w:p w14:paraId="0E50440E"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805" w:type="dxa"/>
          </w:tcPr>
          <w:p w14:paraId="384F7EB0"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Literatura obowiązkowa: </w:t>
            </w:r>
          </w:p>
          <w:p w14:paraId="5CBC0937"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1. Resnick R., Halliday D., 2007: Fizyka tom 1 - 4 PWN Warszawa. </w:t>
            </w:r>
          </w:p>
          <w:p w14:paraId="34BA76AC"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2. Pietruszewski S., Kurzyp T., Kornarzyński K. Przewodnik do ćwiczeń z fizyki dla studentów Wydziału Inżynierii Produkcji. Wydawnictwo UP, Lublin 2010, skrypt do ćwiczeń laboratoryjnych. </w:t>
            </w:r>
          </w:p>
          <w:p w14:paraId="70676957"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Literatura zalecana: </w:t>
            </w:r>
          </w:p>
          <w:p w14:paraId="4A412C09"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1. Bulanda W., 2009: Podstawy fizyki środowiska przyrodniczego.             Wydawnictwo UMCS, Lublin.</w:t>
            </w:r>
          </w:p>
          <w:p w14:paraId="414331CE"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2. Massalski J., 2013: Fizyka dla inżynierów tom 1 i 2. WNT Warszawa.</w:t>
            </w:r>
          </w:p>
          <w:p w14:paraId="49DA9230"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3. Kuriata Andrzej, Kordel Zdzisław, 2019: LOGISTYKA I TRANSPORT. CeDeWu, Warszawa. </w:t>
            </w:r>
          </w:p>
          <w:p w14:paraId="612719EC"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Literatura uzupełniająca: </w:t>
            </w:r>
          </w:p>
          <w:p w14:paraId="341A4E73"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1. Skorko M., 1979: Fizyka. PWN, Warszawa.</w:t>
            </w:r>
          </w:p>
          <w:p w14:paraId="704051D7"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 xml:space="preserve">2. Szydłowski H., 1966: Pracownia fizyczna. PWN, Warszawa </w:t>
            </w:r>
          </w:p>
          <w:p w14:paraId="6E908A8E" w14:textId="77777777" w:rsidR="00AA131F" w:rsidRPr="00A209F5" w:rsidRDefault="00AA131F" w:rsidP="00416811">
            <w:pPr>
              <w:rPr>
                <w:rFonts w:ascii="Arial" w:hAnsi="Arial" w:cs="Arial"/>
                <w:bCs/>
                <w:sz w:val="20"/>
                <w:szCs w:val="20"/>
              </w:rPr>
            </w:pPr>
            <w:r w:rsidRPr="00A209F5">
              <w:rPr>
                <w:rFonts w:ascii="Arial" w:hAnsi="Arial" w:cs="Arial"/>
                <w:bCs/>
                <w:sz w:val="20"/>
                <w:szCs w:val="20"/>
              </w:rPr>
              <w:t>3. Feynmana wykłady z fizyki Tom 1 i 2, 2009.</w:t>
            </w:r>
          </w:p>
        </w:tc>
      </w:tr>
      <w:tr w:rsidR="00A209F5" w:rsidRPr="00A209F5" w14:paraId="5B9484BD" w14:textId="77777777" w:rsidTr="009C2660">
        <w:tc>
          <w:tcPr>
            <w:tcW w:w="2971" w:type="dxa"/>
            <w:vAlign w:val="center"/>
          </w:tcPr>
          <w:p w14:paraId="0836BFC1"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 /działania/metody dydaktyczne</w:t>
            </w:r>
          </w:p>
        </w:tc>
        <w:tc>
          <w:tcPr>
            <w:tcW w:w="6805" w:type="dxa"/>
          </w:tcPr>
          <w:p w14:paraId="3767096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Wykłady: </w:t>
            </w:r>
          </w:p>
          <w:p w14:paraId="06E0C0C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Ćwiczenia audytoryjne. </w:t>
            </w:r>
          </w:p>
          <w:p w14:paraId="774FB47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Zajęcia laboratoryjne. </w:t>
            </w:r>
          </w:p>
          <w:p w14:paraId="47CBC30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Konsultacje. </w:t>
            </w:r>
          </w:p>
          <w:p w14:paraId="6F04BBA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Indywidualne sprawozdania (prace) studenckie z wykonanych ćwiczeń laboratoryjnych. </w:t>
            </w:r>
          </w:p>
          <w:p w14:paraId="239EE728" w14:textId="77777777" w:rsidR="00AA131F" w:rsidRPr="00A209F5" w:rsidRDefault="00AA131F" w:rsidP="00416811">
            <w:pPr>
              <w:rPr>
                <w:rFonts w:ascii="Arial" w:hAnsi="Arial" w:cs="Arial"/>
                <w:sz w:val="20"/>
                <w:szCs w:val="20"/>
              </w:rPr>
            </w:pPr>
            <w:r w:rsidRPr="00A209F5">
              <w:rPr>
                <w:rFonts w:ascii="Arial" w:hAnsi="Arial" w:cs="Arial"/>
                <w:sz w:val="20"/>
                <w:szCs w:val="20"/>
              </w:rPr>
              <w:t>Dodatkowe prace dla chętnych w formie prezentacji multimedialnej lub opisu.</w:t>
            </w:r>
          </w:p>
          <w:p w14:paraId="2216B11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Dyskusje i omówienie istotnych zagadnień dotyczących przedmiotu. Sprawdzenie prezentacji studentów z zagadnień łączących zastosowanie fizyki w transporcie i logistyce. </w:t>
            </w:r>
          </w:p>
        </w:tc>
      </w:tr>
      <w:tr w:rsidR="00AA131F" w:rsidRPr="00A209F5" w14:paraId="66DFB865" w14:textId="77777777" w:rsidTr="009C2660">
        <w:tc>
          <w:tcPr>
            <w:tcW w:w="2971" w:type="dxa"/>
            <w:vAlign w:val="center"/>
          </w:tcPr>
          <w:p w14:paraId="6BB52824"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805" w:type="dxa"/>
          </w:tcPr>
          <w:p w14:paraId="1FD1D2F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Bilans punktów ECTS dotyczy zajęć prowadzonych w I semestrze. </w:t>
            </w:r>
          </w:p>
          <w:p w14:paraId="4F97C23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45 godz. – wykłady </w:t>
            </w:r>
          </w:p>
          <w:p w14:paraId="0C02D2C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30 godz. – ćwiczenia i zajęcia audytoryjne </w:t>
            </w:r>
          </w:p>
          <w:p w14:paraId="635D26D5"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20 godz. – konsultacje </w:t>
            </w:r>
          </w:p>
          <w:p w14:paraId="07A7B3F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5 godz. – egzaminy pisemne, uwzględnione trzy terminy </w:t>
            </w:r>
          </w:p>
          <w:p w14:paraId="47AFC480" w14:textId="77777777" w:rsidR="00AA131F" w:rsidRPr="00A209F5" w:rsidRDefault="00AA131F" w:rsidP="00416811">
            <w:pPr>
              <w:rPr>
                <w:rFonts w:ascii="Arial" w:hAnsi="Arial" w:cs="Arial"/>
                <w:sz w:val="20"/>
                <w:szCs w:val="20"/>
              </w:rPr>
            </w:pPr>
            <w:r w:rsidRPr="00A209F5">
              <w:rPr>
                <w:rFonts w:ascii="Arial" w:hAnsi="Arial" w:cs="Arial"/>
                <w:sz w:val="20"/>
                <w:szCs w:val="20"/>
              </w:rPr>
              <w:t>20 godz. – przygot. się do ćwiczeń,</w:t>
            </w:r>
          </w:p>
          <w:p w14:paraId="3D123E10" w14:textId="77777777" w:rsidR="00AA131F" w:rsidRPr="00A209F5" w:rsidRDefault="00AA131F" w:rsidP="00416811">
            <w:pPr>
              <w:rPr>
                <w:rFonts w:ascii="Arial" w:hAnsi="Arial" w:cs="Arial"/>
                <w:sz w:val="20"/>
                <w:szCs w:val="20"/>
              </w:rPr>
            </w:pPr>
            <w:r w:rsidRPr="00A209F5">
              <w:rPr>
                <w:rFonts w:ascii="Arial" w:hAnsi="Arial" w:cs="Arial"/>
                <w:sz w:val="20"/>
                <w:szCs w:val="20"/>
              </w:rPr>
              <w:t>15 godz. – przygot. się do kolokwiów,</w:t>
            </w:r>
          </w:p>
          <w:p w14:paraId="7FE3C44D" w14:textId="77777777" w:rsidR="00AA131F" w:rsidRPr="00A209F5" w:rsidRDefault="00AA131F" w:rsidP="00416811">
            <w:pPr>
              <w:rPr>
                <w:rFonts w:ascii="Arial" w:hAnsi="Arial" w:cs="Arial"/>
                <w:sz w:val="20"/>
                <w:szCs w:val="20"/>
              </w:rPr>
            </w:pPr>
            <w:r w:rsidRPr="00A209F5">
              <w:rPr>
                <w:rFonts w:ascii="Arial" w:hAnsi="Arial" w:cs="Arial"/>
                <w:sz w:val="20"/>
                <w:szCs w:val="20"/>
              </w:rPr>
              <w:t>15 godz. – wykonanie sprawozdań,</w:t>
            </w:r>
          </w:p>
          <w:p w14:paraId="5FEEABAB" w14:textId="77777777" w:rsidR="00AA131F" w:rsidRPr="00A209F5" w:rsidRDefault="00AA131F" w:rsidP="00416811">
            <w:pPr>
              <w:rPr>
                <w:rFonts w:ascii="Arial" w:hAnsi="Arial" w:cs="Arial"/>
                <w:sz w:val="20"/>
                <w:szCs w:val="20"/>
              </w:rPr>
            </w:pPr>
            <w:r w:rsidRPr="00A209F5">
              <w:rPr>
                <w:rFonts w:ascii="Arial" w:hAnsi="Arial" w:cs="Arial"/>
                <w:sz w:val="20"/>
                <w:szCs w:val="20"/>
              </w:rPr>
              <w:t>10 godz. w ciągu całego semestr. – czytanie zalecanej literatury</w:t>
            </w:r>
          </w:p>
          <w:p w14:paraId="623C95F6" w14:textId="77777777" w:rsidR="00AA131F" w:rsidRPr="00A209F5" w:rsidRDefault="00AA131F" w:rsidP="00416811">
            <w:pPr>
              <w:rPr>
                <w:rFonts w:ascii="Arial" w:hAnsi="Arial" w:cs="Arial"/>
                <w:sz w:val="20"/>
                <w:szCs w:val="20"/>
              </w:rPr>
            </w:pPr>
            <w:r w:rsidRPr="00A209F5">
              <w:rPr>
                <w:rFonts w:ascii="Arial" w:hAnsi="Arial" w:cs="Arial"/>
                <w:sz w:val="20"/>
                <w:szCs w:val="20"/>
              </w:rPr>
              <w:t>15 godz. Przygotowanie się do egzaminu.</w:t>
            </w:r>
          </w:p>
          <w:p w14:paraId="4951EC3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Łączny nakład pracy studenta to 175 godz. Co odpowiada 7 punktom ECTS. </w:t>
            </w:r>
          </w:p>
        </w:tc>
      </w:tr>
    </w:tbl>
    <w:p w14:paraId="2FB1E04C" w14:textId="77777777" w:rsidR="00AA131F" w:rsidRPr="00A209F5" w:rsidRDefault="00AA131F" w:rsidP="00416811">
      <w:pPr>
        <w:rPr>
          <w:rFonts w:ascii="Arial" w:hAnsi="Arial" w:cs="Arial"/>
          <w:sz w:val="20"/>
          <w:szCs w:val="20"/>
          <w:u w:val="single"/>
        </w:rPr>
      </w:pPr>
    </w:p>
    <w:p w14:paraId="55F682C6"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wymagającymi bezpośredniego udziału nauczycieli akademickich: </w:t>
      </w:r>
    </w:p>
    <w:p w14:paraId="6D03C47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45 godz. wykłady, </w:t>
      </w:r>
    </w:p>
    <w:p w14:paraId="4495D21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30 godz. ćwiczenia, </w:t>
      </w:r>
    </w:p>
    <w:p w14:paraId="42A99EB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20godz. konsultacje, </w:t>
      </w:r>
    </w:p>
    <w:p w14:paraId="003B7F1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5 godz. egzamin pisemny, trzy terminy. </w:t>
      </w:r>
    </w:p>
    <w:p w14:paraId="05878BAC" w14:textId="77777777" w:rsidR="00AA131F" w:rsidRPr="00A209F5" w:rsidRDefault="00AA131F" w:rsidP="00416811">
      <w:pPr>
        <w:rPr>
          <w:rFonts w:ascii="Arial" w:hAnsi="Arial" w:cs="Arial"/>
          <w:sz w:val="20"/>
          <w:szCs w:val="20"/>
        </w:rPr>
      </w:pPr>
      <w:r w:rsidRPr="00A209F5">
        <w:rPr>
          <w:rFonts w:ascii="Arial" w:hAnsi="Arial" w:cs="Arial"/>
          <w:sz w:val="20"/>
          <w:szCs w:val="20"/>
          <w:u w:val="single"/>
        </w:rPr>
        <w:t>Łącznie</w:t>
      </w:r>
      <w:r w:rsidRPr="00A209F5">
        <w:rPr>
          <w:rFonts w:ascii="Arial" w:hAnsi="Arial" w:cs="Arial"/>
          <w:sz w:val="20"/>
          <w:szCs w:val="20"/>
        </w:rPr>
        <w:t xml:space="preserve"> 100 godz. co odpowiada 4 punktom ECTS </w:t>
      </w:r>
    </w:p>
    <w:p w14:paraId="3C05F1B2" w14:textId="77777777" w:rsidR="00AA131F" w:rsidRPr="00A209F5" w:rsidRDefault="00AA131F" w:rsidP="00416811">
      <w:pPr>
        <w:rPr>
          <w:rFonts w:ascii="Arial" w:hAnsi="Arial" w:cs="Arial"/>
          <w:sz w:val="20"/>
          <w:szCs w:val="20"/>
          <w:u w:val="single"/>
        </w:rPr>
      </w:pPr>
    </w:p>
    <w:p w14:paraId="4B1601F5"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o charakterze praktycznym: </w:t>
      </w:r>
    </w:p>
    <w:p w14:paraId="2655E1DB"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47C65DD5"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wykonanie sprawozdań  = 15 godz. </w:t>
      </w:r>
    </w:p>
    <w:p w14:paraId="200A94F7" w14:textId="77777777" w:rsidR="00AA131F" w:rsidRPr="00A209F5" w:rsidRDefault="00AA131F" w:rsidP="00416811">
      <w:pPr>
        <w:rPr>
          <w:rFonts w:ascii="Arial" w:hAnsi="Arial" w:cs="Arial"/>
          <w:sz w:val="20"/>
          <w:szCs w:val="20"/>
        </w:rPr>
      </w:pPr>
      <w:r w:rsidRPr="00A209F5">
        <w:rPr>
          <w:rFonts w:ascii="Arial" w:hAnsi="Arial" w:cs="Arial"/>
          <w:sz w:val="20"/>
          <w:szCs w:val="20"/>
        </w:rPr>
        <w:t>- przygotowanie się do ćwiczeń = 20 godz.</w:t>
      </w:r>
    </w:p>
    <w:p w14:paraId="5101806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konsultacje dot. wykonania sprawozdań = 5 godz. </w:t>
      </w:r>
    </w:p>
    <w:p w14:paraId="41A6C901" w14:textId="77777777" w:rsidR="00AA131F" w:rsidRPr="00A209F5" w:rsidRDefault="00AA131F" w:rsidP="00416811">
      <w:pPr>
        <w:rPr>
          <w:rFonts w:ascii="Arial" w:hAnsi="Arial" w:cs="Arial"/>
          <w:sz w:val="20"/>
          <w:szCs w:val="20"/>
        </w:rPr>
      </w:pPr>
      <w:r w:rsidRPr="00A209F5">
        <w:rPr>
          <w:rFonts w:ascii="Arial" w:hAnsi="Arial" w:cs="Arial"/>
          <w:sz w:val="20"/>
          <w:szCs w:val="20"/>
          <w:u w:val="single"/>
        </w:rPr>
        <w:t>Łącznie</w:t>
      </w:r>
      <w:r w:rsidRPr="00A209F5">
        <w:rPr>
          <w:rFonts w:ascii="Arial" w:hAnsi="Arial" w:cs="Arial"/>
          <w:sz w:val="20"/>
          <w:szCs w:val="20"/>
        </w:rPr>
        <w:t xml:space="preserve"> 75 godz. Co odpowiada 3 punktom ECTS </w:t>
      </w:r>
    </w:p>
    <w:p w14:paraId="3679F4F2" w14:textId="77777777" w:rsidR="00AA131F" w:rsidRPr="00A209F5" w:rsidRDefault="00AA131F" w:rsidP="00416811">
      <w:pPr>
        <w:rPr>
          <w:rFonts w:ascii="Arial" w:hAnsi="Arial" w:cs="Arial"/>
          <w:sz w:val="20"/>
          <w:szCs w:val="20"/>
        </w:rPr>
      </w:pPr>
    </w:p>
    <w:p w14:paraId="7FB6A99F" w14:textId="46A8615D"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 xml:space="preserve">Efekty </w:t>
      </w:r>
      <w:r w:rsidR="007209FA" w:rsidRPr="00A209F5">
        <w:rPr>
          <w:rFonts w:ascii="Arial" w:hAnsi="Arial" w:cs="Arial"/>
          <w:sz w:val="20"/>
          <w:szCs w:val="20"/>
          <w:u w:val="single"/>
        </w:rPr>
        <w:t>uczenia się</w:t>
      </w:r>
      <w:r w:rsidRPr="00A209F5">
        <w:rPr>
          <w:rFonts w:ascii="Arial" w:hAnsi="Arial" w:cs="Arial"/>
          <w:sz w:val="20"/>
          <w:szCs w:val="20"/>
          <w:u w:val="single"/>
        </w:rPr>
        <w:t xml:space="preserve">: </w:t>
      </w:r>
    </w:p>
    <w:p w14:paraId="1D96446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W1, W2, W3: TL1_W02. </w:t>
      </w:r>
    </w:p>
    <w:p w14:paraId="28CBF99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U1, U2, U3: TL1_U01, TL1_U02, T1_U25. </w:t>
      </w:r>
    </w:p>
    <w:p w14:paraId="3433EB14"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K2: TL1_K01, TL1_K04, T1_K06. </w:t>
      </w:r>
    </w:p>
    <w:p w14:paraId="4CBB5825" w14:textId="435F0AB9" w:rsidR="00064773" w:rsidRPr="00A209F5" w:rsidRDefault="00064773" w:rsidP="00416811">
      <w:pPr>
        <w:widowControl/>
        <w:suppressAutoHyphens w:val="0"/>
        <w:rPr>
          <w:rFonts w:ascii="Arial" w:hAnsi="Arial" w:cs="Arial"/>
          <w:sz w:val="20"/>
          <w:szCs w:val="20"/>
        </w:rPr>
      </w:pPr>
      <w:r w:rsidRPr="00A209F5">
        <w:rPr>
          <w:rFonts w:ascii="Arial" w:hAnsi="Arial" w:cs="Arial"/>
          <w:sz w:val="20"/>
          <w:szCs w:val="20"/>
        </w:rPr>
        <w:br w:type="page"/>
      </w:r>
    </w:p>
    <w:p w14:paraId="302B21DE" w14:textId="77777777" w:rsidR="00AA131F" w:rsidRPr="00A209F5" w:rsidRDefault="00AA131F"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0D235188" w14:textId="77777777" w:rsidTr="00730143">
        <w:tc>
          <w:tcPr>
            <w:tcW w:w="3942" w:type="dxa"/>
            <w:shd w:val="clear" w:color="auto" w:fill="auto"/>
          </w:tcPr>
          <w:p w14:paraId="1E1E3CFA"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Nazwa kierunku studiów </w:t>
            </w:r>
          </w:p>
          <w:p w14:paraId="0915F5A0" w14:textId="77777777" w:rsidR="006267C2" w:rsidRPr="00A209F5" w:rsidRDefault="006267C2" w:rsidP="00730143">
            <w:pPr>
              <w:rPr>
                <w:rFonts w:ascii="Arial" w:hAnsi="Arial" w:cs="Arial"/>
                <w:sz w:val="20"/>
                <w:szCs w:val="20"/>
              </w:rPr>
            </w:pPr>
          </w:p>
        </w:tc>
        <w:tc>
          <w:tcPr>
            <w:tcW w:w="5344" w:type="dxa"/>
            <w:shd w:val="clear" w:color="auto" w:fill="auto"/>
            <w:vAlign w:val="center"/>
          </w:tcPr>
          <w:p w14:paraId="2A7CB472" w14:textId="77777777" w:rsidR="006267C2" w:rsidRPr="00A209F5" w:rsidRDefault="006267C2" w:rsidP="00730143">
            <w:pPr>
              <w:rPr>
                <w:rFonts w:ascii="Arial" w:hAnsi="Arial" w:cs="Arial"/>
                <w:sz w:val="20"/>
                <w:szCs w:val="20"/>
              </w:rPr>
            </w:pPr>
            <w:r w:rsidRPr="00A209F5">
              <w:rPr>
                <w:rFonts w:ascii="Arial" w:hAnsi="Arial" w:cs="Arial"/>
                <w:sz w:val="20"/>
                <w:szCs w:val="20"/>
              </w:rPr>
              <w:t>Transport i logistyka</w:t>
            </w:r>
          </w:p>
        </w:tc>
      </w:tr>
      <w:tr w:rsidR="00A209F5" w:rsidRPr="00A209F5" w14:paraId="18D71448" w14:textId="77777777" w:rsidTr="00730143">
        <w:tc>
          <w:tcPr>
            <w:tcW w:w="3942" w:type="dxa"/>
            <w:shd w:val="clear" w:color="auto" w:fill="auto"/>
          </w:tcPr>
          <w:p w14:paraId="1EFB9943" w14:textId="77777777" w:rsidR="006267C2" w:rsidRPr="00A209F5" w:rsidRDefault="006267C2" w:rsidP="0073014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vAlign w:val="center"/>
          </w:tcPr>
          <w:p w14:paraId="3533646D" w14:textId="77777777" w:rsidR="006267C2" w:rsidRPr="00A209F5" w:rsidRDefault="006267C2" w:rsidP="00BC3C1B">
            <w:pPr>
              <w:pStyle w:val="Modutytu"/>
            </w:pPr>
            <w:bookmarkStart w:id="12" w:name="_Toc202436276"/>
            <w:r w:rsidRPr="00A209F5">
              <w:t>Ekonomia</w:t>
            </w:r>
            <w:bookmarkEnd w:id="12"/>
          </w:p>
          <w:p w14:paraId="0FA06F36" w14:textId="77777777" w:rsidR="006267C2" w:rsidRPr="00A209F5" w:rsidRDefault="006267C2" w:rsidP="00730143">
            <w:pPr>
              <w:rPr>
                <w:rFonts w:ascii="Arial" w:hAnsi="Arial" w:cs="Arial"/>
                <w:sz w:val="20"/>
                <w:szCs w:val="20"/>
              </w:rPr>
            </w:pPr>
            <w:r w:rsidRPr="00A209F5">
              <w:rPr>
                <w:rFonts w:ascii="Arial" w:hAnsi="Arial" w:cs="Arial"/>
                <w:i/>
                <w:iCs/>
                <w:sz w:val="20"/>
                <w:szCs w:val="20"/>
                <w:lang w:val="en-GB"/>
              </w:rPr>
              <w:t>Economics</w:t>
            </w:r>
          </w:p>
        </w:tc>
      </w:tr>
      <w:tr w:rsidR="00A209F5" w:rsidRPr="00A209F5" w14:paraId="1FC152F5" w14:textId="77777777" w:rsidTr="00730143">
        <w:tc>
          <w:tcPr>
            <w:tcW w:w="3942" w:type="dxa"/>
            <w:shd w:val="clear" w:color="auto" w:fill="auto"/>
          </w:tcPr>
          <w:p w14:paraId="0E31C156"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Język wykładowy </w:t>
            </w:r>
          </w:p>
          <w:p w14:paraId="25D2B60B" w14:textId="77777777" w:rsidR="006267C2" w:rsidRPr="00A209F5" w:rsidRDefault="006267C2" w:rsidP="00730143">
            <w:pPr>
              <w:rPr>
                <w:rFonts w:ascii="Arial" w:hAnsi="Arial" w:cs="Arial"/>
                <w:sz w:val="20"/>
                <w:szCs w:val="20"/>
              </w:rPr>
            </w:pPr>
          </w:p>
        </w:tc>
        <w:tc>
          <w:tcPr>
            <w:tcW w:w="5344" w:type="dxa"/>
            <w:shd w:val="clear" w:color="auto" w:fill="auto"/>
            <w:vAlign w:val="center"/>
          </w:tcPr>
          <w:p w14:paraId="1F9E8782" w14:textId="77777777" w:rsidR="006267C2" w:rsidRPr="00A209F5" w:rsidRDefault="006267C2" w:rsidP="00730143">
            <w:pPr>
              <w:rPr>
                <w:rFonts w:ascii="Arial" w:hAnsi="Arial" w:cs="Arial"/>
                <w:sz w:val="20"/>
                <w:szCs w:val="20"/>
              </w:rPr>
            </w:pPr>
            <w:r w:rsidRPr="00A209F5">
              <w:rPr>
                <w:rFonts w:ascii="Arial" w:hAnsi="Arial" w:cs="Arial"/>
                <w:sz w:val="20"/>
                <w:szCs w:val="20"/>
              </w:rPr>
              <w:t>polski</w:t>
            </w:r>
          </w:p>
        </w:tc>
      </w:tr>
      <w:tr w:rsidR="00A209F5" w:rsidRPr="00A209F5" w14:paraId="75875A00" w14:textId="77777777" w:rsidTr="00730143">
        <w:tc>
          <w:tcPr>
            <w:tcW w:w="3942" w:type="dxa"/>
            <w:shd w:val="clear" w:color="auto" w:fill="auto"/>
          </w:tcPr>
          <w:p w14:paraId="5698347B" w14:textId="77777777" w:rsidR="006267C2" w:rsidRPr="00A209F5" w:rsidRDefault="006267C2" w:rsidP="0073014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2822245B" w14:textId="77777777" w:rsidR="006267C2" w:rsidRPr="00A209F5" w:rsidRDefault="006267C2" w:rsidP="00730143">
            <w:pPr>
              <w:rPr>
                <w:rFonts w:ascii="Arial" w:hAnsi="Arial" w:cs="Arial"/>
                <w:sz w:val="20"/>
                <w:szCs w:val="20"/>
              </w:rPr>
            </w:pPr>
          </w:p>
        </w:tc>
        <w:tc>
          <w:tcPr>
            <w:tcW w:w="5344" w:type="dxa"/>
            <w:shd w:val="clear" w:color="auto" w:fill="auto"/>
            <w:vAlign w:val="center"/>
          </w:tcPr>
          <w:p w14:paraId="40D99073" w14:textId="77777777" w:rsidR="006267C2" w:rsidRPr="00A209F5" w:rsidRDefault="006267C2" w:rsidP="00730143">
            <w:pPr>
              <w:rPr>
                <w:rFonts w:ascii="Arial" w:hAnsi="Arial" w:cs="Arial"/>
                <w:sz w:val="20"/>
                <w:szCs w:val="20"/>
              </w:rPr>
            </w:pPr>
            <w:r w:rsidRPr="00A209F5">
              <w:rPr>
                <w:rFonts w:ascii="Arial" w:hAnsi="Arial" w:cs="Arial"/>
                <w:sz w:val="20"/>
                <w:szCs w:val="20"/>
              </w:rPr>
              <w:t>obowiązkowy</w:t>
            </w:r>
          </w:p>
        </w:tc>
      </w:tr>
      <w:tr w:rsidR="00A209F5" w:rsidRPr="00A209F5" w14:paraId="133DF822" w14:textId="77777777" w:rsidTr="00730143">
        <w:tc>
          <w:tcPr>
            <w:tcW w:w="3942" w:type="dxa"/>
            <w:shd w:val="clear" w:color="auto" w:fill="auto"/>
          </w:tcPr>
          <w:p w14:paraId="6494A41D" w14:textId="77777777" w:rsidR="006267C2" w:rsidRPr="00A209F5" w:rsidRDefault="006267C2" w:rsidP="0073014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vAlign w:val="center"/>
          </w:tcPr>
          <w:p w14:paraId="3568DEF4" w14:textId="77777777" w:rsidR="006267C2" w:rsidRPr="00A209F5" w:rsidRDefault="006267C2" w:rsidP="00730143">
            <w:pPr>
              <w:rPr>
                <w:rFonts w:ascii="Arial" w:hAnsi="Arial" w:cs="Arial"/>
                <w:sz w:val="20"/>
                <w:szCs w:val="20"/>
              </w:rPr>
            </w:pPr>
            <w:r w:rsidRPr="00A209F5">
              <w:rPr>
                <w:rFonts w:ascii="Arial" w:hAnsi="Arial" w:cs="Arial"/>
                <w:sz w:val="20"/>
                <w:szCs w:val="20"/>
              </w:rPr>
              <w:t>pierwszego stopnia</w:t>
            </w:r>
          </w:p>
        </w:tc>
      </w:tr>
      <w:tr w:rsidR="00A209F5" w:rsidRPr="00A209F5" w14:paraId="394FD545" w14:textId="77777777" w:rsidTr="00730143">
        <w:tc>
          <w:tcPr>
            <w:tcW w:w="3942" w:type="dxa"/>
            <w:shd w:val="clear" w:color="auto" w:fill="auto"/>
          </w:tcPr>
          <w:p w14:paraId="4B64DA63" w14:textId="77777777" w:rsidR="006267C2" w:rsidRPr="00A209F5" w:rsidRDefault="006267C2" w:rsidP="00730143">
            <w:pPr>
              <w:rPr>
                <w:rFonts w:ascii="Arial" w:hAnsi="Arial" w:cs="Arial"/>
                <w:sz w:val="20"/>
                <w:szCs w:val="20"/>
              </w:rPr>
            </w:pPr>
            <w:r w:rsidRPr="00A209F5">
              <w:rPr>
                <w:rFonts w:ascii="Arial" w:hAnsi="Arial" w:cs="Arial"/>
                <w:sz w:val="20"/>
                <w:szCs w:val="20"/>
              </w:rPr>
              <w:t>Forma studiów</w:t>
            </w:r>
          </w:p>
          <w:p w14:paraId="771ADDFB" w14:textId="77777777" w:rsidR="006267C2" w:rsidRPr="00A209F5" w:rsidRDefault="006267C2" w:rsidP="00730143">
            <w:pPr>
              <w:rPr>
                <w:rFonts w:ascii="Arial" w:hAnsi="Arial" w:cs="Arial"/>
                <w:sz w:val="20"/>
                <w:szCs w:val="20"/>
              </w:rPr>
            </w:pPr>
          </w:p>
        </w:tc>
        <w:tc>
          <w:tcPr>
            <w:tcW w:w="5344" w:type="dxa"/>
            <w:shd w:val="clear" w:color="auto" w:fill="auto"/>
            <w:vAlign w:val="center"/>
          </w:tcPr>
          <w:p w14:paraId="5CC2D41A" w14:textId="77777777" w:rsidR="006267C2" w:rsidRPr="00A209F5" w:rsidRDefault="006267C2" w:rsidP="00730143">
            <w:pPr>
              <w:rPr>
                <w:rFonts w:ascii="Arial" w:hAnsi="Arial" w:cs="Arial"/>
                <w:sz w:val="20"/>
                <w:szCs w:val="20"/>
              </w:rPr>
            </w:pPr>
            <w:r w:rsidRPr="00A209F5">
              <w:rPr>
                <w:rFonts w:ascii="Arial" w:hAnsi="Arial" w:cs="Arial"/>
                <w:sz w:val="20"/>
                <w:szCs w:val="20"/>
              </w:rPr>
              <w:t>stacjonarne</w:t>
            </w:r>
          </w:p>
        </w:tc>
      </w:tr>
      <w:tr w:rsidR="00A209F5" w:rsidRPr="00A209F5" w14:paraId="3E0344B1" w14:textId="77777777" w:rsidTr="00730143">
        <w:tc>
          <w:tcPr>
            <w:tcW w:w="3942" w:type="dxa"/>
            <w:shd w:val="clear" w:color="auto" w:fill="auto"/>
          </w:tcPr>
          <w:p w14:paraId="46B57A27" w14:textId="77777777" w:rsidR="006267C2" w:rsidRPr="00A209F5" w:rsidRDefault="006267C2" w:rsidP="0073014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vAlign w:val="center"/>
          </w:tcPr>
          <w:p w14:paraId="3B1C0BF3" w14:textId="77777777" w:rsidR="006267C2" w:rsidRPr="00A209F5" w:rsidRDefault="006267C2" w:rsidP="00730143">
            <w:pPr>
              <w:rPr>
                <w:rFonts w:ascii="Arial" w:hAnsi="Arial" w:cs="Arial"/>
                <w:sz w:val="20"/>
                <w:szCs w:val="20"/>
              </w:rPr>
            </w:pPr>
            <w:r w:rsidRPr="00A209F5">
              <w:rPr>
                <w:rFonts w:ascii="Arial" w:hAnsi="Arial" w:cs="Arial"/>
                <w:sz w:val="20"/>
                <w:szCs w:val="20"/>
              </w:rPr>
              <w:t>I</w:t>
            </w:r>
          </w:p>
        </w:tc>
      </w:tr>
      <w:tr w:rsidR="00A209F5" w:rsidRPr="00A209F5" w14:paraId="17A98F72" w14:textId="77777777" w:rsidTr="00730143">
        <w:tc>
          <w:tcPr>
            <w:tcW w:w="3942" w:type="dxa"/>
            <w:shd w:val="clear" w:color="auto" w:fill="auto"/>
          </w:tcPr>
          <w:p w14:paraId="1E6F04DB" w14:textId="77777777" w:rsidR="006267C2" w:rsidRPr="00A209F5" w:rsidRDefault="006267C2" w:rsidP="0073014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vAlign w:val="center"/>
          </w:tcPr>
          <w:p w14:paraId="241A1522" w14:textId="77777777" w:rsidR="006267C2" w:rsidRPr="00A209F5" w:rsidRDefault="006267C2" w:rsidP="00730143">
            <w:pPr>
              <w:rPr>
                <w:rFonts w:ascii="Arial" w:hAnsi="Arial" w:cs="Arial"/>
                <w:sz w:val="20"/>
                <w:szCs w:val="20"/>
              </w:rPr>
            </w:pPr>
            <w:r w:rsidRPr="00A209F5">
              <w:rPr>
                <w:rFonts w:ascii="Arial" w:hAnsi="Arial" w:cs="Arial"/>
                <w:sz w:val="20"/>
                <w:szCs w:val="20"/>
              </w:rPr>
              <w:t>1</w:t>
            </w:r>
          </w:p>
        </w:tc>
      </w:tr>
      <w:tr w:rsidR="00A209F5" w:rsidRPr="00A209F5" w14:paraId="3FF6B96B" w14:textId="77777777" w:rsidTr="00730143">
        <w:tc>
          <w:tcPr>
            <w:tcW w:w="3942" w:type="dxa"/>
            <w:shd w:val="clear" w:color="auto" w:fill="auto"/>
          </w:tcPr>
          <w:p w14:paraId="5EF0D6F0" w14:textId="77777777" w:rsidR="006267C2" w:rsidRPr="00A209F5" w:rsidRDefault="006267C2" w:rsidP="0073014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vAlign w:val="center"/>
          </w:tcPr>
          <w:p w14:paraId="58729CD0" w14:textId="77777777" w:rsidR="006267C2" w:rsidRPr="00A209F5" w:rsidRDefault="006267C2" w:rsidP="00730143">
            <w:pPr>
              <w:rPr>
                <w:rFonts w:ascii="Arial" w:hAnsi="Arial" w:cs="Arial"/>
                <w:sz w:val="20"/>
                <w:szCs w:val="20"/>
              </w:rPr>
            </w:pPr>
            <w:r w:rsidRPr="00A209F5">
              <w:rPr>
                <w:rFonts w:ascii="Arial" w:hAnsi="Arial" w:cs="Arial"/>
                <w:sz w:val="20"/>
                <w:szCs w:val="20"/>
              </w:rPr>
              <w:t>4 (1,5/2,5)</w:t>
            </w:r>
          </w:p>
        </w:tc>
      </w:tr>
      <w:tr w:rsidR="00A209F5" w:rsidRPr="00A209F5" w14:paraId="3D61B04F" w14:textId="77777777" w:rsidTr="00730143">
        <w:tc>
          <w:tcPr>
            <w:tcW w:w="3942" w:type="dxa"/>
            <w:shd w:val="clear" w:color="auto" w:fill="auto"/>
          </w:tcPr>
          <w:p w14:paraId="77342040" w14:textId="77777777" w:rsidR="006267C2" w:rsidRPr="00A209F5" w:rsidRDefault="006267C2" w:rsidP="0073014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vAlign w:val="center"/>
          </w:tcPr>
          <w:p w14:paraId="25C6240C" w14:textId="77777777" w:rsidR="006267C2" w:rsidRPr="00A209F5" w:rsidRDefault="006267C2" w:rsidP="00730143">
            <w:pPr>
              <w:rPr>
                <w:rFonts w:ascii="Arial" w:hAnsi="Arial" w:cs="Arial"/>
                <w:sz w:val="20"/>
                <w:szCs w:val="20"/>
              </w:rPr>
            </w:pPr>
            <w:r w:rsidRPr="00A209F5">
              <w:rPr>
                <w:rFonts w:ascii="Arial" w:hAnsi="Arial" w:cs="Arial"/>
                <w:sz w:val="20"/>
                <w:szCs w:val="20"/>
              </w:rPr>
              <w:t>Dr hab. Monika Stoma, prof. uczelni</w:t>
            </w:r>
          </w:p>
        </w:tc>
      </w:tr>
      <w:tr w:rsidR="00A209F5" w:rsidRPr="00A209F5" w14:paraId="4BF8CAA0" w14:textId="77777777" w:rsidTr="00730143">
        <w:tc>
          <w:tcPr>
            <w:tcW w:w="3942" w:type="dxa"/>
            <w:shd w:val="clear" w:color="auto" w:fill="auto"/>
          </w:tcPr>
          <w:p w14:paraId="67B59945" w14:textId="77777777" w:rsidR="006267C2" w:rsidRPr="00A209F5" w:rsidRDefault="006267C2" w:rsidP="00730143">
            <w:pPr>
              <w:rPr>
                <w:rFonts w:ascii="Arial" w:hAnsi="Arial" w:cs="Arial"/>
                <w:sz w:val="20"/>
                <w:szCs w:val="20"/>
              </w:rPr>
            </w:pPr>
            <w:r w:rsidRPr="00A209F5">
              <w:rPr>
                <w:rFonts w:ascii="Arial" w:hAnsi="Arial" w:cs="Arial"/>
                <w:sz w:val="20"/>
                <w:szCs w:val="20"/>
              </w:rPr>
              <w:t>Jednostka oferująca moduł</w:t>
            </w:r>
          </w:p>
          <w:p w14:paraId="3CC5CC5A" w14:textId="77777777" w:rsidR="006267C2" w:rsidRPr="00A209F5" w:rsidRDefault="006267C2" w:rsidP="00730143">
            <w:pPr>
              <w:rPr>
                <w:rFonts w:ascii="Arial" w:hAnsi="Arial" w:cs="Arial"/>
                <w:sz w:val="20"/>
                <w:szCs w:val="20"/>
              </w:rPr>
            </w:pPr>
          </w:p>
        </w:tc>
        <w:tc>
          <w:tcPr>
            <w:tcW w:w="5344" w:type="dxa"/>
            <w:shd w:val="clear" w:color="auto" w:fill="auto"/>
            <w:vAlign w:val="center"/>
          </w:tcPr>
          <w:p w14:paraId="0B3D5BD6" w14:textId="77777777" w:rsidR="006267C2" w:rsidRPr="00A209F5" w:rsidRDefault="006267C2" w:rsidP="00730143">
            <w:pPr>
              <w:rPr>
                <w:rFonts w:ascii="Arial" w:hAnsi="Arial" w:cs="Arial"/>
                <w:sz w:val="20"/>
                <w:szCs w:val="20"/>
              </w:rPr>
            </w:pPr>
            <w:r w:rsidRPr="00A209F5">
              <w:rPr>
                <w:rFonts w:ascii="Arial" w:hAnsi="Arial" w:cs="Arial"/>
                <w:sz w:val="20"/>
                <w:szCs w:val="20"/>
              </w:rPr>
              <w:t>Katedra Energetyki i Pojazdów – Zakład Logistyki i Zarządzania Przedsiębiorstwem</w:t>
            </w:r>
          </w:p>
        </w:tc>
      </w:tr>
      <w:tr w:rsidR="00A209F5" w:rsidRPr="00A209F5" w14:paraId="5670692F" w14:textId="77777777" w:rsidTr="00730143">
        <w:tc>
          <w:tcPr>
            <w:tcW w:w="3942" w:type="dxa"/>
            <w:shd w:val="clear" w:color="auto" w:fill="auto"/>
          </w:tcPr>
          <w:p w14:paraId="22824A92" w14:textId="77777777" w:rsidR="006267C2" w:rsidRPr="00A209F5" w:rsidRDefault="006267C2" w:rsidP="00730143">
            <w:pPr>
              <w:rPr>
                <w:rFonts w:ascii="Arial" w:hAnsi="Arial" w:cs="Arial"/>
                <w:sz w:val="20"/>
                <w:szCs w:val="20"/>
              </w:rPr>
            </w:pPr>
            <w:r w:rsidRPr="00A209F5">
              <w:rPr>
                <w:rFonts w:ascii="Arial" w:hAnsi="Arial" w:cs="Arial"/>
                <w:sz w:val="20"/>
                <w:szCs w:val="20"/>
              </w:rPr>
              <w:t>Cel modułu</w:t>
            </w:r>
          </w:p>
          <w:p w14:paraId="7B7392D6" w14:textId="77777777" w:rsidR="006267C2" w:rsidRPr="00A209F5" w:rsidRDefault="006267C2" w:rsidP="00730143">
            <w:pPr>
              <w:rPr>
                <w:rFonts w:ascii="Arial" w:hAnsi="Arial" w:cs="Arial"/>
                <w:sz w:val="20"/>
                <w:szCs w:val="20"/>
              </w:rPr>
            </w:pPr>
          </w:p>
        </w:tc>
        <w:tc>
          <w:tcPr>
            <w:tcW w:w="5344" w:type="dxa"/>
            <w:shd w:val="clear" w:color="auto" w:fill="auto"/>
            <w:vAlign w:val="center"/>
          </w:tcPr>
          <w:p w14:paraId="1BD506BE" w14:textId="77777777" w:rsidR="006267C2" w:rsidRPr="00A209F5" w:rsidRDefault="006267C2" w:rsidP="00730143">
            <w:pPr>
              <w:rPr>
                <w:rFonts w:ascii="Arial" w:hAnsi="Arial" w:cs="Arial"/>
                <w:sz w:val="20"/>
                <w:szCs w:val="20"/>
              </w:rPr>
            </w:pPr>
            <w:r w:rsidRPr="00A209F5">
              <w:rPr>
                <w:rFonts w:ascii="Arial" w:hAnsi="Arial" w:cs="Arial"/>
                <w:sz w:val="20"/>
                <w:szCs w:val="20"/>
              </w:rPr>
              <w:t>Celem przedmiotu jest przekazanie studentom elementarnej wiedzy w zakresie ekonomii, zarówno makroekonomii, jak i mikroekonomii, a w szczególności wiadomości na temat bezrobocia, inflacji, dochodu narodowego, jak również współczesnych problemów polityki fiskalnej i monetarnej. Ponadto celem jest zapoznanie studentów z zagadnieniami związanymi z podstawową analizą rynku, ze szczególnym zwróceniem uwagi na prawo popytu i podaży oraz analizę konkurencji.</w:t>
            </w:r>
          </w:p>
        </w:tc>
      </w:tr>
      <w:tr w:rsidR="00A209F5" w:rsidRPr="00A209F5" w14:paraId="6B0067D7" w14:textId="77777777" w:rsidTr="00730143">
        <w:trPr>
          <w:trHeight w:val="236"/>
        </w:trPr>
        <w:tc>
          <w:tcPr>
            <w:tcW w:w="3942" w:type="dxa"/>
            <w:vMerge w:val="restart"/>
            <w:shd w:val="clear" w:color="auto" w:fill="auto"/>
          </w:tcPr>
          <w:p w14:paraId="318018D3"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A452DF2"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Wiedza: </w:t>
            </w:r>
          </w:p>
        </w:tc>
      </w:tr>
      <w:tr w:rsidR="00A209F5" w:rsidRPr="00A209F5" w14:paraId="26B9DCE4" w14:textId="77777777" w:rsidTr="00730143">
        <w:trPr>
          <w:trHeight w:val="445"/>
        </w:trPr>
        <w:tc>
          <w:tcPr>
            <w:tcW w:w="3942" w:type="dxa"/>
            <w:vMerge/>
            <w:shd w:val="clear" w:color="auto" w:fill="auto"/>
          </w:tcPr>
          <w:p w14:paraId="099C9586"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5720F73E" w14:textId="77777777" w:rsidR="006267C2" w:rsidRPr="00A209F5" w:rsidRDefault="006267C2" w:rsidP="00730143">
            <w:pPr>
              <w:rPr>
                <w:rFonts w:ascii="Arial" w:hAnsi="Arial" w:cs="Arial"/>
                <w:sz w:val="20"/>
                <w:szCs w:val="20"/>
              </w:rPr>
            </w:pPr>
            <w:r w:rsidRPr="00A209F5">
              <w:rPr>
                <w:rFonts w:ascii="Arial" w:hAnsi="Arial" w:cs="Arial"/>
                <w:sz w:val="20"/>
                <w:szCs w:val="20"/>
              </w:rPr>
              <w:t>1.  Posiada podstawową wiedzę ogólną z zakresu ekonomii.</w:t>
            </w:r>
          </w:p>
        </w:tc>
      </w:tr>
      <w:tr w:rsidR="00A209F5" w:rsidRPr="00A209F5" w14:paraId="571FE9B9" w14:textId="77777777" w:rsidTr="00730143">
        <w:trPr>
          <w:trHeight w:val="233"/>
        </w:trPr>
        <w:tc>
          <w:tcPr>
            <w:tcW w:w="3942" w:type="dxa"/>
            <w:vMerge/>
            <w:shd w:val="clear" w:color="auto" w:fill="auto"/>
          </w:tcPr>
          <w:p w14:paraId="435BE8BA"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37FBEF81" w14:textId="77777777" w:rsidR="006267C2" w:rsidRPr="00A209F5" w:rsidRDefault="006267C2" w:rsidP="00730143">
            <w:pPr>
              <w:rPr>
                <w:rFonts w:ascii="Arial" w:hAnsi="Arial" w:cs="Arial"/>
                <w:sz w:val="20"/>
                <w:szCs w:val="20"/>
              </w:rPr>
            </w:pPr>
            <w:r w:rsidRPr="00A209F5">
              <w:rPr>
                <w:rFonts w:ascii="Arial" w:hAnsi="Arial" w:cs="Arial"/>
                <w:sz w:val="20"/>
                <w:szCs w:val="20"/>
              </w:rPr>
              <w:t>Umiejętności:</w:t>
            </w:r>
          </w:p>
        </w:tc>
      </w:tr>
      <w:tr w:rsidR="00A209F5" w:rsidRPr="00A209F5" w14:paraId="4319A34E" w14:textId="77777777" w:rsidTr="00730143">
        <w:trPr>
          <w:trHeight w:val="233"/>
        </w:trPr>
        <w:tc>
          <w:tcPr>
            <w:tcW w:w="3942" w:type="dxa"/>
            <w:vMerge/>
            <w:shd w:val="clear" w:color="auto" w:fill="auto"/>
          </w:tcPr>
          <w:p w14:paraId="7E565171" w14:textId="77777777" w:rsidR="006267C2" w:rsidRPr="00A209F5" w:rsidRDefault="006267C2" w:rsidP="00730143">
            <w:pPr>
              <w:rPr>
                <w:rFonts w:ascii="Arial" w:hAnsi="Arial" w:cs="Arial"/>
                <w:sz w:val="20"/>
                <w:szCs w:val="20"/>
                <w:highlight w:val="yellow"/>
              </w:rPr>
            </w:pPr>
          </w:p>
        </w:tc>
        <w:tc>
          <w:tcPr>
            <w:tcW w:w="5344" w:type="dxa"/>
            <w:shd w:val="clear" w:color="auto" w:fill="auto"/>
            <w:vAlign w:val="center"/>
          </w:tcPr>
          <w:p w14:paraId="507F6A30" w14:textId="77777777" w:rsidR="006267C2" w:rsidRPr="00A209F5" w:rsidRDefault="006267C2" w:rsidP="00730143">
            <w:pPr>
              <w:rPr>
                <w:rFonts w:ascii="Arial" w:hAnsi="Arial" w:cs="Arial"/>
                <w:sz w:val="20"/>
                <w:szCs w:val="20"/>
              </w:rPr>
            </w:pPr>
            <w:r w:rsidRPr="00A209F5">
              <w:rPr>
                <w:rFonts w:ascii="Arial" w:hAnsi="Arial" w:cs="Arial"/>
                <w:sz w:val="20"/>
                <w:szCs w:val="20"/>
              </w:rPr>
              <w:t>1. Potrafi interpretować podstawowe dane ekonomiczne.</w:t>
            </w:r>
          </w:p>
        </w:tc>
      </w:tr>
      <w:tr w:rsidR="00A209F5" w:rsidRPr="00A209F5" w14:paraId="2B35919A" w14:textId="77777777" w:rsidTr="00730143">
        <w:trPr>
          <w:trHeight w:val="483"/>
        </w:trPr>
        <w:tc>
          <w:tcPr>
            <w:tcW w:w="3942" w:type="dxa"/>
            <w:vMerge/>
            <w:shd w:val="clear" w:color="auto" w:fill="auto"/>
          </w:tcPr>
          <w:p w14:paraId="499AC871" w14:textId="77777777" w:rsidR="006267C2" w:rsidRPr="00A209F5" w:rsidRDefault="006267C2" w:rsidP="00730143">
            <w:pPr>
              <w:rPr>
                <w:rFonts w:ascii="Arial" w:hAnsi="Arial" w:cs="Arial"/>
                <w:sz w:val="20"/>
                <w:szCs w:val="20"/>
                <w:highlight w:val="yellow"/>
              </w:rPr>
            </w:pPr>
          </w:p>
        </w:tc>
        <w:tc>
          <w:tcPr>
            <w:tcW w:w="5344" w:type="dxa"/>
            <w:shd w:val="clear" w:color="auto" w:fill="auto"/>
            <w:vAlign w:val="center"/>
          </w:tcPr>
          <w:p w14:paraId="52088079" w14:textId="77777777" w:rsidR="006267C2" w:rsidRPr="00A209F5" w:rsidRDefault="006267C2" w:rsidP="00730143">
            <w:pPr>
              <w:rPr>
                <w:rFonts w:ascii="Arial" w:hAnsi="Arial" w:cs="Arial"/>
                <w:sz w:val="20"/>
                <w:szCs w:val="20"/>
              </w:rPr>
            </w:pPr>
            <w:r w:rsidRPr="00A209F5">
              <w:rPr>
                <w:rFonts w:ascii="Arial" w:hAnsi="Arial" w:cs="Arial"/>
                <w:sz w:val="20"/>
                <w:szCs w:val="20"/>
              </w:rPr>
              <w:t>2. Potrafi docierać do źródeł wiedzy związanych z ekonomią oraz korzystać z uzyskanych informacji.</w:t>
            </w:r>
          </w:p>
        </w:tc>
      </w:tr>
      <w:tr w:rsidR="00A209F5" w:rsidRPr="00A209F5" w14:paraId="4FD33197" w14:textId="77777777" w:rsidTr="00730143">
        <w:trPr>
          <w:trHeight w:val="233"/>
        </w:trPr>
        <w:tc>
          <w:tcPr>
            <w:tcW w:w="3942" w:type="dxa"/>
            <w:vMerge/>
            <w:shd w:val="clear" w:color="auto" w:fill="auto"/>
          </w:tcPr>
          <w:p w14:paraId="411F8D26"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7276BA3A" w14:textId="77777777" w:rsidR="006267C2" w:rsidRPr="00A209F5" w:rsidRDefault="006267C2" w:rsidP="00730143">
            <w:pPr>
              <w:rPr>
                <w:rFonts w:ascii="Arial" w:hAnsi="Arial" w:cs="Arial"/>
                <w:sz w:val="20"/>
                <w:szCs w:val="20"/>
              </w:rPr>
            </w:pPr>
            <w:r w:rsidRPr="00A209F5">
              <w:rPr>
                <w:rFonts w:ascii="Arial" w:hAnsi="Arial" w:cs="Arial"/>
                <w:sz w:val="20"/>
                <w:szCs w:val="20"/>
              </w:rPr>
              <w:t>Kompetencje społeczne:</w:t>
            </w:r>
          </w:p>
        </w:tc>
      </w:tr>
      <w:tr w:rsidR="00A209F5" w:rsidRPr="00A209F5" w14:paraId="107AB628" w14:textId="77777777" w:rsidTr="00730143">
        <w:trPr>
          <w:trHeight w:val="562"/>
        </w:trPr>
        <w:tc>
          <w:tcPr>
            <w:tcW w:w="3942" w:type="dxa"/>
            <w:vMerge/>
            <w:shd w:val="clear" w:color="auto" w:fill="auto"/>
          </w:tcPr>
          <w:p w14:paraId="742244B2" w14:textId="77777777" w:rsidR="006267C2" w:rsidRPr="00A209F5" w:rsidRDefault="006267C2" w:rsidP="00730143">
            <w:pPr>
              <w:rPr>
                <w:rFonts w:ascii="Arial" w:hAnsi="Arial" w:cs="Arial"/>
                <w:sz w:val="20"/>
                <w:szCs w:val="20"/>
                <w:highlight w:val="yellow"/>
              </w:rPr>
            </w:pPr>
          </w:p>
        </w:tc>
        <w:tc>
          <w:tcPr>
            <w:tcW w:w="5344" w:type="dxa"/>
            <w:shd w:val="clear" w:color="auto" w:fill="auto"/>
          </w:tcPr>
          <w:p w14:paraId="61B24E82" w14:textId="77777777" w:rsidR="006267C2" w:rsidRPr="00A209F5" w:rsidRDefault="006267C2" w:rsidP="00730143">
            <w:pPr>
              <w:rPr>
                <w:rFonts w:ascii="Arial" w:hAnsi="Arial" w:cs="Arial"/>
                <w:sz w:val="20"/>
                <w:szCs w:val="20"/>
              </w:rPr>
            </w:pPr>
            <w:r w:rsidRPr="00A209F5">
              <w:rPr>
                <w:rFonts w:ascii="Arial" w:hAnsi="Arial" w:cs="Arial"/>
                <w:sz w:val="20"/>
                <w:szCs w:val="20"/>
              </w:rPr>
              <w:t>1. Ma świadomość roli ekonomii w procesie podejmowania decyzji gospodarczych.</w:t>
            </w:r>
          </w:p>
        </w:tc>
      </w:tr>
      <w:tr w:rsidR="00A209F5" w:rsidRPr="00A209F5" w14:paraId="315938F1" w14:textId="77777777" w:rsidTr="00730143">
        <w:tc>
          <w:tcPr>
            <w:tcW w:w="3942" w:type="dxa"/>
            <w:shd w:val="clear" w:color="auto" w:fill="auto"/>
          </w:tcPr>
          <w:p w14:paraId="4EAAE9B5"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0DD4A20B"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Matematyka na poziomie szkoły średniej.</w:t>
            </w:r>
          </w:p>
        </w:tc>
      </w:tr>
      <w:tr w:rsidR="00A209F5" w:rsidRPr="00A209F5" w14:paraId="69248C31" w14:textId="77777777" w:rsidTr="00730143">
        <w:tc>
          <w:tcPr>
            <w:tcW w:w="3942" w:type="dxa"/>
            <w:shd w:val="clear" w:color="auto" w:fill="auto"/>
          </w:tcPr>
          <w:p w14:paraId="46EA5130" w14:textId="77777777" w:rsidR="006267C2" w:rsidRPr="00A209F5" w:rsidRDefault="006267C2" w:rsidP="00730143">
            <w:pPr>
              <w:rPr>
                <w:rFonts w:ascii="Arial" w:hAnsi="Arial" w:cs="Arial"/>
                <w:sz w:val="20"/>
                <w:szCs w:val="20"/>
              </w:rPr>
            </w:pPr>
            <w:r w:rsidRPr="00A209F5">
              <w:rPr>
                <w:rFonts w:ascii="Arial" w:hAnsi="Arial" w:cs="Arial"/>
                <w:sz w:val="20"/>
                <w:szCs w:val="20"/>
              </w:rPr>
              <w:t xml:space="preserve">Treści programowe modułu </w:t>
            </w:r>
          </w:p>
          <w:p w14:paraId="26397DE6" w14:textId="77777777" w:rsidR="006267C2" w:rsidRPr="00A209F5" w:rsidRDefault="006267C2" w:rsidP="00730143">
            <w:pPr>
              <w:rPr>
                <w:rFonts w:ascii="Arial" w:hAnsi="Arial" w:cs="Arial"/>
                <w:sz w:val="20"/>
                <w:szCs w:val="20"/>
              </w:rPr>
            </w:pPr>
          </w:p>
        </w:tc>
        <w:tc>
          <w:tcPr>
            <w:tcW w:w="5344" w:type="dxa"/>
            <w:shd w:val="clear" w:color="auto" w:fill="auto"/>
          </w:tcPr>
          <w:p w14:paraId="069FA3C5" w14:textId="77777777" w:rsidR="006267C2" w:rsidRPr="00A209F5" w:rsidRDefault="006267C2" w:rsidP="00730143">
            <w:pPr>
              <w:pStyle w:val="Tekstpodstawowy"/>
              <w:spacing w:after="0"/>
              <w:rPr>
                <w:rFonts w:ascii="Arial" w:hAnsi="Arial" w:cs="Arial"/>
                <w:sz w:val="20"/>
                <w:szCs w:val="20"/>
              </w:rPr>
            </w:pPr>
            <w:r w:rsidRPr="00A209F5">
              <w:rPr>
                <w:rFonts w:ascii="Arial" w:hAnsi="Arial" w:cs="Arial"/>
                <w:sz w:val="20"/>
                <w:szCs w:val="20"/>
              </w:rPr>
              <w:t>W ramach tego przedmiotu realizowane są zagadnienia z zakresu ekonomii.</w:t>
            </w:r>
          </w:p>
          <w:p w14:paraId="355A6D6C" w14:textId="77777777" w:rsidR="006267C2" w:rsidRPr="00A209F5" w:rsidRDefault="006267C2" w:rsidP="00730143">
            <w:pPr>
              <w:rPr>
                <w:rFonts w:ascii="Arial" w:hAnsi="Arial" w:cs="Arial"/>
                <w:sz w:val="20"/>
                <w:szCs w:val="20"/>
              </w:rPr>
            </w:pPr>
            <w:r w:rsidRPr="00A209F5">
              <w:rPr>
                <w:rFonts w:ascii="Arial" w:hAnsi="Arial" w:cs="Arial"/>
                <w:sz w:val="20"/>
                <w:szCs w:val="20"/>
              </w:rPr>
              <w:t>Wykład obejmuje: historia i istota ekonomii, różnice między makro- a mikroekonomią, ekonomia pozytywna i normatywna, podstawowe pojęcia i mierniki ekonomiczne (w tym szczególnie mierniki aktywności ekonomicznej państwa), metody obliczania i interpretacja mierników aktywności ekonomicznej państwa, rola sektora publicznego (struktura, zasady i dysponenci budżetu), deficyt i dług publiczny, istota, historia i rodzaje podatków, inflacja, bezrobocie, polityka fiskalna i monetarna państwa, popyt i podaż pieniądza, paradoksy rynkowe, rynek jako mechanizm równoważenia popytu i podaży, krzywa możliwości produkcyjnych, konkurencja – istota, znaczenie, rodzaje.</w:t>
            </w:r>
          </w:p>
        </w:tc>
      </w:tr>
      <w:tr w:rsidR="00A209F5" w:rsidRPr="00A209F5" w14:paraId="3E94186C" w14:textId="77777777" w:rsidTr="00730143">
        <w:tc>
          <w:tcPr>
            <w:tcW w:w="3942" w:type="dxa"/>
            <w:shd w:val="clear" w:color="auto" w:fill="auto"/>
          </w:tcPr>
          <w:p w14:paraId="3A232A57" w14:textId="77777777" w:rsidR="006267C2" w:rsidRPr="00A209F5" w:rsidRDefault="006267C2" w:rsidP="00730143">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721C0CB7" w14:textId="77777777" w:rsidR="006267C2" w:rsidRPr="00A209F5" w:rsidRDefault="006267C2" w:rsidP="00730143">
            <w:pPr>
              <w:snapToGrid w:val="0"/>
              <w:rPr>
                <w:rFonts w:ascii="Arial" w:hAnsi="Arial" w:cs="Arial"/>
                <w:sz w:val="20"/>
                <w:szCs w:val="20"/>
              </w:rPr>
            </w:pPr>
            <w:r w:rsidRPr="00A209F5">
              <w:rPr>
                <w:rFonts w:ascii="Arial" w:hAnsi="Arial" w:cs="Arial"/>
                <w:sz w:val="20"/>
                <w:szCs w:val="20"/>
              </w:rPr>
              <w:t xml:space="preserve">Literatura obowiązkowa: </w:t>
            </w:r>
          </w:p>
          <w:p w14:paraId="3920C2C4" w14:textId="77777777" w:rsidR="006267C2" w:rsidRPr="00A209F5" w:rsidRDefault="006267C2" w:rsidP="00730143">
            <w:pPr>
              <w:rPr>
                <w:rFonts w:ascii="Arial" w:hAnsi="Arial" w:cs="Arial"/>
                <w:sz w:val="20"/>
                <w:szCs w:val="20"/>
              </w:rPr>
            </w:pPr>
            <w:r w:rsidRPr="00A209F5">
              <w:rPr>
                <w:rFonts w:ascii="Arial" w:hAnsi="Arial" w:cs="Arial"/>
                <w:sz w:val="20"/>
                <w:szCs w:val="20"/>
              </w:rPr>
              <w:t>1. Samuelson P.A., Nordhaus W.D., Ekonomia. PWN. Tom 1 i Tom 2, Warszawa 2012.</w:t>
            </w:r>
          </w:p>
          <w:p w14:paraId="38DC9D77" w14:textId="77777777" w:rsidR="006267C2" w:rsidRPr="00A209F5" w:rsidRDefault="006267C2" w:rsidP="00730143">
            <w:pPr>
              <w:rPr>
                <w:rFonts w:ascii="Arial" w:hAnsi="Arial" w:cs="Arial"/>
                <w:sz w:val="20"/>
                <w:szCs w:val="20"/>
              </w:rPr>
            </w:pPr>
            <w:r w:rsidRPr="00A209F5">
              <w:rPr>
                <w:rFonts w:ascii="Arial" w:hAnsi="Arial" w:cs="Arial"/>
                <w:sz w:val="20"/>
                <w:szCs w:val="20"/>
              </w:rPr>
              <w:t>2. Milewski R., Kwiatkowski E. (red.), Podstawy ekonomii, PWN, Warszawa 2018.</w:t>
            </w:r>
          </w:p>
          <w:p w14:paraId="0291A3EB" w14:textId="77777777" w:rsidR="006267C2" w:rsidRPr="00A209F5" w:rsidRDefault="006267C2" w:rsidP="00730143">
            <w:pPr>
              <w:rPr>
                <w:rFonts w:ascii="Arial" w:hAnsi="Arial" w:cs="Arial"/>
                <w:sz w:val="20"/>
                <w:szCs w:val="20"/>
              </w:rPr>
            </w:pPr>
            <w:r w:rsidRPr="00A209F5">
              <w:rPr>
                <w:rFonts w:ascii="Arial" w:hAnsi="Arial" w:cs="Arial"/>
                <w:sz w:val="20"/>
                <w:szCs w:val="20"/>
              </w:rPr>
              <w:t>Literatura zalecana:</w:t>
            </w:r>
          </w:p>
          <w:p w14:paraId="284A1F00" w14:textId="77777777" w:rsidR="006267C2" w:rsidRPr="00A209F5" w:rsidRDefault="006267C2" w:rsidP="00730143">
            <w:pPr>
              <w:rPr>
                <w:rFonts w:ascii="Arial" w:hAnsi="Arial" w:cs="Arial"/>
                <w:sz w:val="20"/>
                <w:szCs w:val="20"/>
              </w:rPr>
            </w:pPr>
            <w:r w:rsidRPr="00A209F5">
              <w:rPr>
                <w:rFonts w:ascii="Arial" w:hAnsi="Arial" w:cs="Arial"/>
                <w:sz w:val="20"/>
                <w:szCs w:val="20"/>
              </w:rPr>
              <w:t>1. Milewski R., (red.), Elementarne zagadnienia ekonomii, PWN, Warszawa 2020.</w:t>
            </w:r>
          </w:p>
        </w:tc>
      </w:tr>
      <w:tr w:rsidR="00A209F5" w:rsidRPr="00A209F5" w14:paraId="1AA94446" w14:textId="77777777" w:rsidTr="00730143">
        <w:tc>
          <w:tcPr>
            <w:tcW w:w="3942" w:type="dxa"/>
            <w:shd w:val="clear" w:color="auto" w:fill="auto"/>
          </w:tcPr>
          <w:p w14:paraId="5279B469" w14:textId="77777777" w:rsidR="006267C2" w:rsidRPr="00A209F5" w:rsidRDefault="006267C2" w:rsidP="0073014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220AFD6F" w14:textId="77777777" w:rsidR="006267C2" w:rsidRPr="00A209F5" w:rsidRDefault="006267C2" w:rsidP="00730143">
            <w:pPr>
              <w:rPr>
                <w:rFonts w:ascii="Arial" w:hAnsi="Arial" w:cs="Arial"/>
                <w:sz w:val="20"/>
                <w:szCs w:val="20"/>
              </w:rPr>
            </w:pPr>
            <w:r w:rsidRPr="00A209F5">
              <w:rPr>
                <w:rFonts w:ascii="Arial" w:hAnsi="Arial" w:cs="Arial"/>
                <w:sz w:val="20"/>
                <w:szCs w:val="20"/>
              </w:rPr>
              <w:t>Metody dydaktyczne: wykład prowadzony w oparciu o prezentacje multimedialne, wzbogacony dyskusją na forum całej grupy.</w:t>
            </w:r>
          </w:p>
        </w:tc>
      </w:tr>
      <w:tr w:rsidR="00A209F5" w:rsidRPr="00A209F5" w14:paraId="672BE69B" w14:textId="77777777" w:rsidTr="00730143">
        <w:tc>
          <w:tcPr>
            <w:tcW w:w="3942" w:type="dxa"/>
            <w:shd w:val="clear" w:color="auto" w:fill="auto"/>
          </w:tcPr>
          <w:p w14:paraId="6AACE6B4" w14:textId="77777777" w:rsidR="006267C2" w:rsidRPr="00A209F5" w:rsidRDefault="006267C2" w:rsidP="0073014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061B66DA" w14:textId="77777777" w:rsidR="006267C2" w:rsidRPr="00A209F5" w:rsidRDefault="006267C2" w:rsidP="00730143">
            <w:pPr>
              <w:rPr>
                <w:rFonts w:ascii="Arial" w:hAnsi="Arial" w:cs="Arial"/>
                <w:sz w:val="20"/>
                <w:szCs w:val="20"/>
              </w:rPr>
            </w:pPr>
            <w:r w:rsidRPr="00A209F5">
              <w:rPr>
                <w:rFonts w:ascii="Arial" w:hAnsi="Arial" w:cs="Arial"/>
                <w:sz w:val="20"/>
                <w:szCs w:val="20"/>
              </w:rPr>
              <w:t>W1 - egzamin sprawdzający wiedzę z zakresu objętego efektami uczenia się.</w:t>
            </w:r>
          </w:p>
          <w:p w14:paraId="64457C67" w14:textId="77777777" w:rsidR="006267C2" w:rsidRPr="00A209F5" w:rsidRDefault="006267C2" w:rsidP="00730143">
            <w:pPr>
              <w:rPr>
                <w:rFonts w:ascii="Arial" w:hAnsi="Arial" w:cs="Arial"/>
                <w:sz w:val="20"/>
                <w:szCs w:val="20"/>
              </w:rPr>
            </w:pPr>
            <w:r w:rsidRPr="00A209F5">
              <w:rPr>
                <w:rFonts w:ascii="Arial" w:hAnsi="Arial" w:cs="Arial"/>
                <w:sz w:val="20"/>
                <w:szCs w:val="20"/>
              </w:rPr>
              <w:t>U1 - udział w dyskusjach na forum grupy, egzamin sprawdzający wiedzę z zakresu objętego efektami uczenia się.</w:t>
            </w:r>
          </w:p>
          <w:p w14:paraId="58C278FF" w14:textId="77777777" w:rsidR="006267C2" w:rsidRPr="00A209F5" w:rsidRDefault="006267C2" w:rsidP="00730143">
            <w:pPr>
              <w:rPr>
                <w:rFonts w:ascii="Arial" w:hAnsi="Arial" w:cs="Arial"/>
                <w:sz w:val="20"/>
                <w:szCs w:val="20"/>
              </w:rPr>
            </w:pPr>
            <w:r w:rsidRPr="00A209F5">
              <w:rPr>
                <w:rFonts w:ascii="Arial" w:hAnsi="Arial" w:cs="Arial"/>
                <w:sz w:val="20"/>
                <w:szCs w:val="20"/>
              </w:rPr>
              <w:t>U2 - egzamin sprawdzający wiedzę z zakresu objętego efektami uczenia się.</w:t>
            </w:r>
          </w:p>
          <w:p w14:paraId="37A8B8F6" w14:textId="77777777" w:rsidR="006267C2" w:rsidRPr="00A209F5" w:rsidRDefault="006267C2" w:rsidP="00730143">
            <w:pPr>
              <w:rPr>
                <w:rFonts w:ascii="Arial" w:hAnsi="Arial" w:cs="Arial"/>
                <w:sz w:val="20"/>
                <w:szCs w:val="20"/>
              </w:rPr>
            </w:pPr>
            <w:r w:rsidRPr="00A209F5">
              <w:rPr>
                <w:rFonts w:ascii="Arial" w:hAnsi="Arial" w:cs="Arial"/>
                <w:sz w:val="20"/>
                <w:szCs w:val="20"/>
              </w:rPr>
              <w:t>K1 - aktywność na zajęciach – obserwacja zaangażowania studenta, przygotowanie do egzaminu.</w:t>
            </w:r>
          </w:p>
          <w:p w14:paraId="5ECC858A"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Formy dokumentowania osiągniętych wyników: dziennik prowadzącego, prace egzaminacyjne.</w:t>
            </w:r>
          </w:p>
        </w:tc>
      </w:tr>
      <w:tr w:rsidR="00A209F5" w:rsidRPr="00A209F5" w14:paraId="01692ABB" w14:textId="77777777" w:rsidTr="00730143">
        <w:tc>
          <w:tcPr>
            <w:tcW w:w="3942" w:type="dxa"/>
            <w:shd w:val="clear" w:color="auto" w:fill="auto"/>
          </w:tcPr>
          <w:p w14:paraId="1A3AC298" w14:textId="77777777" w:rsidR="006267C2" w:rsidRPr="00A209F5" w:rsidRDefault="006267C2" w:rsidP="00730143">
            <w:pPr>
              <w:rPr>
                <w:rFonts w:ascii="Arial" w:hAnsi="Arial" w:cs="Arial"/>
                <w:sz w:val="20"/>
                <w:szCs w:val="20"/>
              </w:rPr>
            </w:pPr>
            <w:r w:rsidRPr="00A209F5">
              <w:rPr>
                <w:rFonts w:ascii="Arial" w:hAnsi="Arial" w:cs="Arial"/>
                <w:sz w:val="20"/>
                <w:szCs w:val="20"/>
              </w:rPr>
              <w:t>Elementy i wagi mające wpływ na ocenę końcową</w:t>
            </w:r>
          </w:p>
          <w:p w14:paraId="5B48057A" w14:textId="77777777" w:rsidR="006267C2" w:rsidRPr="00A209F5" w:rsidRDefault="006267C2" w:rsidP="00730143">
            <w:pPr>
              <w:rPr>
                <w:rFonts w:ascii="Arial" w:hAnsi="Arial" w:cs="Arial"/>
                <w:sz w:val="20"/>
                <w:szCs w:val="20"/>
              </w:rPr>
            </w:pPr>
          </w:p>
          <w:p w14:paraId="7507055D" w14:textId="77777777" w:rsidR="006267C2" w:rsidRPr="00A209F5" w:rsidRDefault="006267C2" w:rsidP="00730143">
            <w:pPr>
              <w:rPr>
                <w:rFonts w:ascii="Arial" w:hAnsi="Arial" w:cs="Arial"/>
                <w:sz w:val="20"/>
                <w:szCs w:val="20"/>
              </w:rPr>
            </w:pPr>
          </w:p>
        </w:tc>
        <w:tc>
          <w:tcPr>
            <w:tcW w:w="5344" w:type="dxa"/>
            <w:shd w:val="clear" w:color="auto" w:fill="auto"/>
          </w:tcPr>
          <w:p w14:paraId="2965BE24" w14:textId="77777777" w:rsidR="006267C2" w:rsidRPr="00A209F5" w:rsidRDefault="006267C2" w:rsidP="00730143">
            <w:pPr>
              <w:rPr>
                <w:rFonts w:ascii="Arial" w:hAnsi="Arial" w:cs="Arial"/>
                <w:sz w:val="20"/>
                <w:szCs w:val="20"/>
              </w:rPr>
            </w:pPr>
            <w:r w:rsidRPr="00A209F5">
              <w:rPr>
                <w:rFonts w:ascii="Arial" w:hAnsi="Arial" w:cs="Arial"/>
                <w:sz w:val="20"/>
                <w:szCs w:val="20"/>
              </w:rPr>
              <w:t>Egzamin końcowy – 80%</w:t>
            </w:r>
          </w:p>
          <w:p w14:paraId="3F3C4092" w14:textId="77777777" w:rsidR="006267C2" w:rsidRPr="00A209F5" w:rsidRDefault="006267C2" w:rsidP="00730143">
            <w:pPr>
              <w:rPr>
                <w:rFonts w:ascii="Arial" w:hAnsi="Arial" w:cs="Arial"/>
                <w:sz w:val="20"/>
                <w:szCs w:val="20"/>
              </w:rPr>
            </w:pPr>
            <w:r w:rsidRPr="00A209F5">
              <w:rPr>
                <w:rFonts w:ascii="Arial" w:hAnsi="Arial" w:cs="Arial"/>
                <w:sz w:val="20"/>
                <w:szCs w:val="20"/>
              </w:rPr>
              <w:t>Obecności na wykładach (100% lub 1 nieobecność) – 10%</w:t>
            </w:r>
          </w:p>
          <w:p w14:paraId="0586048C"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Aktywność na zajęciach – 10%</w:t>
            </w:r>
          </w:p>
        </w:tc>
      </w:tr>
      <w:tr w:rsidR="00A209F5" w:rsidRPr="00A209F5" w14:paraId="513CEAD9" w14:textId="77777777" w:rsidTr="00730143">
        <w:trPr>
          <w:trHeight w:val="2324"/>
        </w:trPr>
        <w:tc>
          <w:tcPr>
            <w:tcW w:w="3942" w:type="dxa"/>
            <w:shd w:val="clear" w:color="auto" w:fill="auto"/>
          </w:tcPr>
          <w:p w14:paraId="3A99006E"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1AB25428" w14:textId="77777777" w:rsidR="006267C2" w:rsidRPr="00A209F5" w:rsidRDefault="006267C2" w:rsidP="00730143">
            <w:pPr>
              <w:snapToGrid w:val="0"/>
              <w:rPr>
                <w:rFonts w:ascii="Arial" w:hAnsi="Arial" w:cs="Arial"/>
                <w:sz w:val="20"/>
                <w:szCs w:val="20"/>
              </w:rPr>
            </w:pPr>
            <w:r w:rsidRPr="00A209F5">
              <w:rPr>
                <w:rFonts w:ascii="Arial" w:hAnsi="Arial" w:cs="Arial"/>
                <w:sz w:val="20"/>
                <w:szCs w:val="20"/>
              </w:rPr>
              <w:t>- udział w wykładach – 30 godz. (kontaktowe – 30 godz/1,2 ECTS),</w:t>
            </w:r>
          </w:p>
          <w:p w14:paraId="46533974" w14:textId="77777777" w:rsidR="006267C2" w:rsidRPr="00A209F5" w:rsidRDefault="006267C2" w:rsidP="00730143">
            <w:pPr>
              <w:rPr>
                <w:rFonts w:ascii="Arial" w:hAnsi="Arial" w:cs="Arial"/>
                <w:sz w:val="20"/>
                <w:szCs w:val="20"/>
              </w:rPr>
            </w:pPr>
            <w:r w:rsidRPr="00A209F5">
              <w:rPr>
                <w:rFonts w:ascii="Arial" w:hAnsi="Arial" w:cs="Arial"/>
                <w:sz w:val="20"/>
                <w:szCs w:val="20"/>
              </w:rPr>
              <w:t>- udział w konsultacjach – 5 godz. (kontaktowe – 5 godz/0,2 ECTS),</w:t>
            </w:r>
          </w:p>
          <w:p w14:paraId="01CFF674" w14:textId="77777777" w:rsidR="006267C2" w:rsidRPr="00A209F5" w:rsidRDefault="006267C2" w:rsidP="00730143">
            <w:pPr>
              <w:rPr>
                <w:rFonts w:ascii="Arial" w:hAnsi="Arial" w:cs="Arial"/>
                <w:sz w:val="20"/>
                <w:szCs w:val="20"/>
              </w:rPr>
            </w:pPr>
            <w:r w:rsidRPr="00A209F5">
              <w:rPr>
                <w:rFonts w:ascii="Arial" w:hAnsi="Arial" w:cs="Arial"/>
                <w:sz w:val="20"/>
                <w:szCs w:val="20"/>
              </w:rPr>
              <w:t>- obecność na egzaminie – 2 godz. (kontaktowe – 2 godz/0,1 ECTS),</w:t>
            </w:r>
          </w:p>
          <w:p w14:paraId="222E756B" w14:textId="77777777" w:rsidR="006267C2" w:rsidRPr="00A209F5" w:rsidRDefault="006267C2" w:rsidP="00730143">
            <w:pPr>
              <w:rPr>
                <w:rFonts w:ascii="Arial" w:hAnsi="Arial" w:cs="Arial"/>
                <w:sz w:val="20"/>
                <w:szCs w:val="20"/>
              </w:rPr>
            </w:pPr>
            <w:r w:rsidRPr="00A209F5">
              <w:rPr>
                <w:rFonts w:ascii="Arial" w:hAnsi="Arial" w:cs="Arial"/>
                <w:sz w:val="20"/>
                <w:szCs w:val="20"/>
              </w:rPr>
              <w:t>- studiowanie literatury – 30 godz. (niekontaktowe – 20 godz/1,2 ECTS)</w:t>
            </w:r>
          </w:p>
          <w:p w14:paraId="6B5B42F7" w14:textId="77777777" w:rsidR="006267C2" w:rsidRPr="00A209F5" w:rsidRDefault="006267C2" w:rsidP="00730143">
            <w:pPr>
              <w:rPr>
                <w:rFonts w:ascii="Arial" w:hAnsi="Arial" w:cs="Arial"/>
                <w:sz w:val="20"/>
                <w:szCs w:val="20"/>
              </w:rPr>
            </w:pPr>
            <w:r w:rsidRPr="00A209F5">
              <w:rPr>
                <w:rFonts w:ascii="Arial" w:hAnsi="Arial" w:cs="Arial"/>
                <w:sz w:val="20"/>
                <w:szCs w:val="20"/>
              </w:rPr>
              <w:t>- przygotowanie do egzaminu – 33 godz. (niekontaktowe – 15 godz/1,3 ECTS)</w:t>
            </w:r>
          </w:p>
          <w:p w14:paraId="2724FE4F"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Łączny nakład pracy studenta to 100 godz. co odpowiada 4 punktom ECTS (37 godz kontaktowych i 63 godz. niekontaktowych).</w:t>
            </w:r>
          </w:p>
        </w:tc>
      </w:tr>
      <w:tr w:rsidR="00A209F5" w:rsidRPr="00A209F5" w14:paraId="302423C7" w14:textId="77777777" w:rsidTr="00730143">
        <w:trPr>
          <w:trHeight w:val="718"/>
        </w:trPr>
        <w:tc>
          <w:tcPr>
            <w:tcW w:w="3942" w:type="dxa"/>
            <w:shd w:val="clear" w:color="auto" w:fill="auto"/>
          </w:tcPr>
          <w:p w14:paraId="290A71FB" w14:textId="77777777" w:rsidR="006267C2" w:rsidRPr="00A209F5" w:rsidRDefault="006267C2" w:rsidP="0073014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10C37A49" w14:textId="77777777" w:rsidR="006267C2" w:rsidRPr="00A209F5" w:rsidRDefault="006267C2" w:rsidP="00730143">
            <w:pPr>
              <w:snapToGrid w:val="0"/>
              <w:rPr>
                <w:rFonts w:ascii="Arial" w:hAnsi="Arial" w:cs="Arial"/>
                <w:sz w:val="20"/>
                <w:szCs w:val="20"/>
              </w:rPr>
            </w:pPr>
            <w:r w:rsidRPr="00A209F5">
              <w:rPr>
                <w:rFonts w:ascii="Arial" w:hAnsi="Arial" w:cs="Arial"/>
                <w:sz w:val="20"/>
                <w:szCs w:val="20"/>
              </w:rPr>
              <w:t>- udział w wykładach – 30 godz.,</w:t>
            </w:r>
          </w:p>
          <w:p w14:paraId="3636FCAA" w14:textId="77777777" w:rsidR="006267C2" w:rsidRPr="00A209F5" w:rsidRDefault="006267C2" w:rsidP="00730143">
            <w:pPr>
              <w:rPr>
                <w:rFonts w:ascii="Arial" w:hAnsi="Arial" w:cs="Arial"/>
                <w:sz w:val="20"/>
                <w:szCs w:val="20"/>
              </w:rPr>
            </w:pPr>
            <w:r w:rsidRPr="00A209F5">
              <w:rPr>
                <w:rFonts w:ascii="Arial" w:hAnsi="Arial" w:cs="Arial"/>
                <w:sz w:val="20"/>
                <w:szCs w:val="20"/>
              </w:rPr>
              <w:t>- udział w konsultacjach – 5 godz.,</w:t>
            </w:r>
          </w:p>
          <w:p w14:paraId="7687DDCC" w14:textId="77777777" w:rsidR="006267C2" w:rsidRPr="00A209F5" w:rsidRDefault="006267C2" w:rsidP="00730143">
            <w:pPr>
              <w:rPr>
                <w:rFonts w:ascii="Arial" w:hAnsi="Arial" w:cs="Arial"/>
                <w:sz w:val="20"/>
                <w:szCs w:val="20"/>
              </w:rPr>
            </w:pPr>
            <w:r w:rsidRPr="00A209F5">
              <w:rPr>
                <w:rFonts w:ascii="Arial" w:hAnsi="Arial" w:cs="Arial"/>
                <w:sz w:val="20"/>
                <w:szCs w:val="20"/>
              </w:rPr>
              <w:t>- obecność na egzaminie – 2 godz.</w:t>
            </w:r>
          </w:p>
          <w:p w14:paraId="5554C55B" w14:textId="77777777" w:rsidR="006267C2" w:rsidRPr="00A209F5" w:rsidRDefault="006267C2" w:rsidP="00730143">
            <w:pPr>
              <w:rPr>
                <w:rFonts w:ascii="Arial" w:hAnsi="Arial" w:cs="Arial"/>
                <w:sz w:val="20"/>
                <w:szCs w:val="20"/>
                <w:u w:val="single"/>
              </w:rPr>
            </w:pPr>
            <w:r w:rsidRPr="00A209F5">
              <w:rPr>
                <w:rFonts w:ascii="Arial" w:hAnsi="Arial" w:cs="Arial"/>
                <w:sz w:val="20"/>
                <w:szCs w:val="20"/>
                <w:u w:val="single"/>
              </w:rPr>
              <w:t>Łącznie</w:t>
            </w:r>
            <w:r w:rsidRPr="00A209F5">
              <w:rPr>
                <w:rFonts w:ascii="Arial" w:hAnsi="Arial" w:cs="Arial"/>
                <w:sz w:val="20"/>
                <w:szCs w:val="20"/>
              </w:rPr>
              <w:t xml:space="preserve"> 37 godz., co odpowiada 1,5 punktom ECTS</w:t>
            </w:r>
          </w:p>
        </w:tc>
      </w:tr>
      <w:tr w:rsidR="006267C2" w:rsidRPr="00A209F5" w14:paraId="1218C104" w14:textId="77777777" w:rsidTr="00730143">
        <w:trPr>
          <w:trHeight w:val="410"/>
        </w:trPr>
        <w:tc>
          <w:tcPr>
            <w:tcW w:w="3942" w:type="dxa"/>
            <w:shd w:val="clear" w:color="auto" w:fill="auto"/>
          </w:tcPr>
          <w:p w14:paraId="757D5C76"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65510C88" w14:textId="77777777" w:rsidR="006267C2" w:rsidRPr="00A209F5" w:rsidRDefault="006267C2" w:rsidP="00730143">
            <w:pPr>
              <w:rPr>
                <w:rFonts w:ascii="Arial" w:hAnsi="Arial" w:cs="Arial"/>
                <w:sz w:val="20"/>
                <w:szCs w:val="20"/>
              </w:rPr>
            </w:pPr>
            <w:r w:rsidRPr="00A209F5">
              <w:rPr>
                <w:rFonts w:ascii="Arial" w:hAnsi="Arial" w:cs="Arial"/>
                <w:sz w:val="20"/>
                <w:szCs w:val="20"/>
              </w:rPr>
              <w:t>W1 - T1_W12+++</w:t>
            </w:r>
          </w:p>
          <w:p w14:paraId="715AAC5F" w14:textId="77777777" w:rsidR="006267C2" w:rsidRPr="00A209F5" w:rsidRDefault="006267C2" w:rsidP="00730143">
            <w:pPr>
              <w:rPr>
                <w:rFonts w:ascii="Arial" w:hAnsi="Arial" w:cs="Arial"/>
                <w:sz w:val="20"/>
                <w:szCs w:val="20"/>
              </w:rPr>
            </w:pPr>
            <w:r w:rsidRPr="00A209F5">
              <w:rPr>
                <w:rFonts w:ascii="Arial" w:hAnsi="Arial" w:cs="Arial"/>
                <w:sz w:val="20"/>
                <w:szCs w:val="20"/>
              </w:rPr>
              <w:t>U1 – T1_U16++</w:t>
            </w:r>
          </w:p>
          <w:p w14:paraId="3E93B917" w14:textId="77777777" w:rsidR="006267C2" w:rsidRPr="00A209F5" w:rsidRDefault="006267C2" w:rsidP="00730143">
            <w:pPr>
              <w:rPr>
                <w:rFonts w:ascii="Arial" w:hAnsi="Arial" w:cs="Arial"/>
                <w:sz w:val="20"/>
                <w:szCs w:val="20"/>
              </w:rPr>
            </w:pPr>
            <w:r w:rsidRPr="00A209F5">
              <w:rPr>
                <w:rFonts w:ascii="Arial" w:hAnsi="Arial" w:cs="Arial"/>
                <w:sz w:val="20"/>
                <w:szCs w:val="20"/>
              </w:rPr>
              <w:t>U2 - T1_U02+</w:t>
            </w:r>
          </w:p>
          <w:p w14:paraId="44307581" w14:textId="77777777" w:rsidR="006267C2" w:rsidRPr="00A209F5" w:rsidRDefault="006267C2" w:rsidP="00730143">
            <w:pPr>
              <w:jc w:val="both"/>
              <w:rPr>
                <w:rFonts w:ascii="Arial" w:hAnsi="Arial" w:cs="Arial"/>
                <w:sz w:val="20"/>
                <w:szCs w:val="20"/>
              </w:rPr>
            </w:pPr>
            <w:r w:rsidRPr="00A209F5">
              <w:rPr>
                <w:rFonts w:ascii="Arial" w:hAnsi="Arial" w:cs="Arial"/>
                <w:sz w:val="20"/>
                <w:szCs w:val="20"/>
              </w:rPr>
              <w:t>K1 – T1_K04 +</w:t>
            </w:r>
          </w:p>
        </w:tc>
      </w:tr>
    </w:tbl>
    <w:p w14:paraId="508E8CA5" w14:textId="557C56E4" w:rsidR="00AA131F" w:rsidRPr="00A209F5" w:rsidRDefault="00AA131F" w:rsidP="00416811">
      <w:pPr>
        <w:rPr>
          <w:rFonts w:ascii="Arial" w:hAnsi="Arial" w:cs="Arial"/>
          <w:sz w:val="20"/>
          <w:szCs w:val="20"/>
        </w:rPr>
      </w:pPr>
    </w:p>
    <w:p w14:paraId="0C64438A" w14:textId="07B67135" w:rsidR="00AA131F" w:rsidRPr="00A209F5" w:rsidRDefault="00AA131F" w:rsidP="00416811">
      <w:pPr>
        <w:rPr>
          <w:rFonts w:ascii="Arial" w:hAnsi="Arial" w:cs="Arial"/>
          <w:sz w:val="20"/>
          <w:szCs w:val="20"/>
        </w:rPr>
      </w:pPr>
    </w:p>
    <w:p w14:paraId="1A450EDC" w14:textId="0CDFFCEE" w:rsidR="006D58AC" w:rsidRPr="00A209F5" w:rsidRDefault="006D58AC" w:rsidP="00416811">
      <w:pPr>
        <w:rPr>
          <w:rFonts w:ascii="Arial" w:hAnsi="Arial" w:cs="Arial"/>
          <w:sz w:val="20"/>
          <w:szCs w:val="20"/>
        </w:rPr>
      </w:pPr>
      <w:r w:rsidRPr="00A209F5">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74D50A4F" w14:textId="77777777" w:rsidTr="009A0740">
        <w:tc>
          <w:tcPr>
            <w:tcW w:w="2971" w:type="dxa"/>
            <w:vAlign w:val="center"/>
          </w:tcPr>
          <w:p w14:paraId="6CE9F625" w14:textId="77777777" w:rsidR="002F7911" w:rsidRPr="00A209F5" w:rsidRDefault="002F7911" w:rsidP="00416811">
            <w:pPr>
              <w:rPr>
                <w:rFonts w:ascii="Arial" w:hAnsi="Arial" w:cs="Arial"/>
                <w:sz w:val="20"/>
                <w:szCs w:val="20"/>
              </w:rPr>
            </w:pPr>
            <w:bookmarkStart w:id="13" w:name="_Hlk63963994"/>
            <w:r w:rsidRPr="00A209F5">
              <w:rPr>
                <w:rFonts w:ascii="Arial" w:hAnsi="Arial" w:cs="Arial"/>
                <w:sz w:val="20"/>
                <w:szCs w:val="20"/>
              </w:rPr>
              <w:t>Symbol modułu</w:t>
            </w:r>
          </w:p>
        </w:tc>
        <w:tc>
          <w:tcPr>
            <w:tcW w:w="6553" w:type="dxa"/>
            <w:vAlign w:val="center"/>
          </w:tcPr>
          <w:p w14:paraId="6694C84C" w14:textId="3A754538" w:rsidR="002F7911" w:rsidRPr="00A209F5" w:rsidRDefault="000509A5" w:rsidP="00416811">
            <w:pPr>
              <w:rPr>
                <w:rFonts w:ascii="Arial" w:hAnsi="Arial" w:cs="Arial"/>
                <w:sz w:val="20"/>
                <w:szCs w:val="20"/>
              </w:rPr>
            </w:pPr>
            <w:r w:rsidRPr="00A209F5">
              <w:rPr>
                <w:rFonts w:ascii="Arial" w:hAnsi="Arial" w:cs="Arial"/>
                <w:sz w:val="20"/>
                <w:szCs w:val="20"/>
              </w:rPr>
              <w:t>M_TA1_ST_06_E</w:t>
            </w:r>
          </w:p>
        </w:tc>
      </w:tr>
      <w:tr w:rsidR="00A209F5" w:rsidRPr="00A209F5" w14:paraId="4A107259" w14:textId="77777777" w:rsidTr="009A0740">
        <w:tc>
          <w:tcPr>
            <w:tcW w:w="2971" w:type="dxa"/>
            <w:vAlign w:val="center"/>
          </w:tcPr>
          <w:p w14:paraId="2BF97ED3" w14:textId="77777777" w:rsidR="002F7911" w:rsidRPr="00A209F5" w:rsidRDefault="002F7911" w:rsidP="00416811">
            <w:pPr>
              <w:rPr>
                <w:rFonts w:ascii="Arial" w:hAnsi="Arial" w:cs="Arial"/>
                <w:sz w:val="20"/>
                <w:szCs w:val="20"/>
              </w:rPr>
            </w:pPr>
            <w:r w:rsidRPr="00A209F5">
              <w:rPr>
                <w:rFonts w:ascii="Arial" w:hAnsi="Arial" w:cs="Arial"/>
                <w:sz w:val="20"/>
                <w:szCs w:val="20"/>
              </w:rPr>
              <w:t>Kierunek  lub kierunki studiów</w:t>
            </w:r>
          </w:p>
        </w:tc>
        <w:tc>
          <w:tcPr>
            <w:tcW w:w="6553" w:type="dxa"/>
            <w:vAlign w:val="center"/>
          </w:tcPr>
          <w:p w14:paraId="1D831D86" w14:textId="2920BB49" w:rsidR="002F7911" w:rsidRPr="00A209F5" w:rsidRDefault="000509A5"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19A258D2" w14:textId="77777777" w:rsidTr="009A0740">
        <w:tc>
          <w:tcPr>
            <w:tcW w:w="2971" w:type="dxa"/>
            <w:vAlign w:val="center"/>
          </w:tcPr>
          <w:p w14:paraId="73FFA3E9" w14:textId="77777777" w:rsidR="002F7911" w:rsidRPr="00A209F5" w:rsidRDefault="002F791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553" w:type="dxa"/>
            <w:vAlign w:val="center"/>
          </w:tcPr>
          <w:p w14:paraId="31400AD8" w14:textId="77777777" w:rsidR="002F7911" w:rsidRPr="00A209F5" w:rsidRDefault="002F7911" w:rsidP="00416811">
            <w:pPr>
              <w:pStyle w:val="Modutytu"/>
            </w:pPr>
            <w:bookmarkStart w:id="14" w:name="_Toc63963113"/>
            <w:bookmarkStart w:id="15" w:name="_Toc63963621"/>
            <w:bookmarkStart w:id="16" w:name="_Toc63964309"/>
            <w:bookmarkStart w:id="17" w:name="_Toc63964537"/>
            <w:bookmarkStart w:id="18" w:name="_Toc202436277"/>
            <w:bookmarkStart w:id="19" w:name="_Toc61717985"/>
            <w:bookmarkStart w:id="20" w:name="_Toc61718190"/>
            <w:bookmarkStart w:id="21" w:name="_Toc62892758"/>
            <w:r w:rsidRPr="00A209F5">
              <w:t>Etyka</w:t>
            </w:r>
            <w:bookmarkEnd w:id="14"/>
            <w:bookmarkEnd w:id="15"/>
            <w:bookmarkEnd w:id="16"/>
            <w:bookmarkEnd w:id="17"/>
            <w:bookmarkEnd w:id="18"/>
            <w:r w:rsidRPr="00A209F5">
              <w:t xml:space="preserve"> </w:t>
            </w:r>
            <w:bookmarkEnd w:id="19"/>
            <w:bookmarkEnd w:id="20"/>
            <w:bookmarkEnd w:id="21"/>
          </w:p>
          <w:p w14:paraId="00ECDB36" w14:textId="77777777" w:rsidR="002F7911" w:rsidRPr="00A209F5" w:rsidRDefault="002F7911" w:rsidP="00416811">
            <w:pPr>
              <w:rPr>
                <w:rFonts w:ascii="Arial" w:hAnsi="Arial" w:cs="Arial"/>
                <w:sz w:val="20"/>
                <w:szCs w:val="20"/>
              </w:rPr>
            </w:pPr>
            <w:r w:rsidRPr="00A209F5">
              <w:rPr>
                <w:rFonts w:ascii="Arial" w:hAnsi="Arial" w:cs="Arial"/>
                <w:sz w:val="20"/>
                <w:szCs w:val="20"/>
              </w:rPr>
              <w:t>Ethics</w:t>
            </w:r>
          </w:p>
        </w:tc>
      </w:tr>
      <w:tr w:rsidR="00A209F5" w:rsidRPr="00A209F5" w14:paraId="582BA6C5" w14:textId="77777777" w:rsidTr="009A0740">
        <w:tc>
          <w:tcPr>
            <w:tcW w:w="2971" w:type="dxa"/>
            <w:vAlign w:val="center"/>
          </w:tcPr>
          <w:p w14:paraId="04363E98" w14:textId="77777777" w:rsidR="002F7911" w:rsidRPr="00A209F5" w:rsidRDefault="002F7911" w:rsidP="00416811">
            <w:pPr>
              <w:rPr>
                <w:rFonts w:ascii="Arial" w:hAnsi="Arial" w:cs="Arial"/>
                <w:sz w:val="20"/>
                <w:szCs w:val="20"/>
              </w:rPr>
            </w:pPr>
            <w:r w:rsidRPr="00A209F5">
              <w:rPr>
                <w:rFonts w:ascii="Arial" w:hAnsi="Arial" w:cs="Arial"/>
                <w:sz w:val="20"/>
                <w:szCs w:val="20"/>
              </w:rPr>
              <w:t>Język wykładowy</w:t>
            </w:r>
          </w:p>
        </w:tc>
        <w:tc>
          <w:tcPr>
            <w:tcW w:w="6553" w:type="dxa"/>
            <w:vAlign w:val="center"/>
          </w:tcPr>
          <w:p w14:paraId="300C0514" w14:textId="77777777" w:rsidR="002F7911" w:rsidRPr="00A209F5" w:rsidRDefault="002F7911" w:rsidP="00416811">
            <w:pPr>
              <w:rPr>
                <w:rFonts w:ascii="Arial" w:hAnsi="Arial" w:cs="Arial"/>
                <w:sz w:val="20"/>
                <w:szCs w:val="20"/>
              </w:rPr>
            </w:pPr>
            <w:r w:rsidRPr="00A209F5">
              <w:rPr>
                <w:rFonts w:ascii="Arial" w:hAnsi="Arial" w:cs="Arial"/>
                <w:sz w:val="20"/>
                <w:szCs w:val="20"/>
              </w:rPr>
              <w:t>polski</w:t>
            </w:r>
          </w:p>
        </w:tc>
      </w:tr>
      <w:tr w:rsidR="00A209F5" w:rsidRPr="00A209F5" w14:paraId="5168452B" w14:textId="77777777" w:rsidTr="009A0740">
        <w:tc>
          <w:tcPr>
            <w:tcW w:w="2971" w:type="dxa"/>
            <w:vAlign w:val="center"/>
          </w:tcPr>
          <w:p w14:paraId="1DA9B53D" w14:textId="77777777" w:rsidR="002F7911" w:rsidRPr="00A209F5" w:rsidRDefault="002F791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553" w:type="dxa"/>
            <w:vAlign w:val="center"/>
          </w:tcPr>
          <w:p w14:paraId="129AA2E7" w14:textId="77777777" w:rsidR="002F7911" w:rsidRPr="00A209F5" w:rsidRDefault="002F7911" w:rsidP="00416811">
            <w:pPr>
              <w:rPr>
                <w:rFonts w:ascii="Arial" w:hAnsi="Arial" w:cs="Arial"/>
                <w:sz w:val="20"/>
                <w:szCs w:val="20"/>
              </w:rPr>
            </w:pPr>
            <w:r w:rsidRPr="00A209F5">
              <w:rPr>
                <w:rFonts w:ascii="Arial" w:hAnsi="Arial" w:cs="Arial"/>
                <w:sz w:val="20"/>
                <w:szCs w:val="20"/>
              </w:rPr>
              <w:t>Moduł fakultatywny</w:t>
            </w:r>
          </w:p>
        </w:tc>
      </w:tr>
      <w:tr w:rsidR="00A209F5" w:rsidRPr="00A209F5" w14:paraId="3DE7C253" w14:textId="77777777" w:rsidTr="009A0740">
        <w:tc>
          <w:tcPr>
            <w:tcW w:w="2971" w:type="dxa"/>
            <w:vAlign w:val="center"/>
          </w:tcPr>
          <w:p w14:paraId="283266E0" w14:textId="77777777" w:rsidR="002F7911" w:rsidRPr="00A209F5" w:rsidRDefault="002F7911" w:rsidP="00416811">
            <w:pPr>
              <w:rPr>
                <w:rFonts w:ascii="Arial" w:hAnsi="Arial" w:cs="Arial"/>
                <w:sz w:val="20"/>
                <w:szCs w:val="20"/>
              </w:rPr>
            </w:pPr>
            <w:r w:rsidRPr="00A209F5">
              <w:rPr>
                <w:rFonts w:ascii="Arial" w:hAnsi="Arial" w:cs="Arial"/>
                <w:sz w:val="20"/>
                <w:szCs w:val="20"/>
              </w:rPr>
              <w:t>Poziom modułu kształcenia</w:t>
            </w:r>
          </w:p>
        </w:tc>
        <w:tc>
          <w:tcPr>
            <w:tcW w:w="6553" w:type="dxa"/>
            <w:vAlign w:val="center"/>
          </w:tcPr>
          <w:p w14:paraId="30A17A90" w14:textId="77C0B739" w:rsidR="002F7911" w:rsidRPr="00A209F5" w:rsidRDefault="000509A5" w:rsidP="00416811">
            <w:pPr>
              <w:rPr>
                <w:rFonts w:ascii="Arial" w:hAnsi="Arial" w:cs="Arial"/>
                <w:sz w:val="20"/>
                <w:szCs w:val="20"/>
              </w:rPr>
            </w:pPr>
            <w:r w:rsidRPr="00A209F5">
              <w:rPr>
                <w:rFonts w:ascii="Arial" w:hAnsi="Arial" w:cs="Arial"/>
                <w:sz w:val="20"/>
                <w:szCs w:val="20"/>
              </w:rPr>
              <w:t>I</w:t>
            </w:r>
          </w:p>
        </w:tc>
      </w:tr>
      <w:tr w:rsidR="00A209F5" w:rsidRPr="00A209F5" w14:paraId="2D9C8A65" w14:textId="77777777" w:rsidTr="009A0740">
        <w:tc>
          <w:tcPr>
            <w:tcW w:w="2971" w:type="dxa"/>
            <w:vAlign w:val="center"/>
          </w:tcPr>
          <w:p w14:paraId="7F16C616" w14:textId="77777777" w:rsidR="002F7911" w:rsidRPr="00A209F5" w:rsidRDefault="002F7911" w:rsidP="00416811">
            <w:pPr>
              <w:rPr>
                <w:rFonts w:ascii="Arial" w:hAnsi="Arial" w:cs="Arial"/>
                <w:sz w:val="20"/>
                <w:szCs w:val="20"/>
              </w:rPr>
            </w:pPr>
            <w:r w:rsidRPr="00A209F5">
              <w:rPr>
                <w:rFonts w:ascii="Arial" w:hAnsi="Arial" w:cs="Arial"/>
                <w:sz w:val="20"/>
                <w:szCs w:val="20"/>
              </w:rPr>
              <w:t>Rok studiów dla kierunku</w:t>
            </w:r>
          </w:p>
        </w:tc>
        <w:tc>
          <w:tcPr>
            <w:tcW w:w="6553" w:type="dxa"/>
            <w:vAlign w:val="center"/>
          </w:tcPr>
          <w:p w14:paraId="27BA3553" w14:textId="77777777" w:rsidR="002F7911" w:rsidRPr="00A209F5" w:rsidRDefault="002F7911" w:rsidP="00416811">
            <w:pPr>
              <w:rPr>
                <w:rFonts w:ascii="Arial" w:hAnsi="Arial" w:cs="Arial"/>
                <w:sz w:val="20"/>
                <w:szCs w:val="20"/>
              </w:rPr>
            </w:pPr>
            <w:r w:rsidRPr="00A209F5">
              <w:rPr>
                <w:rFonts w:ascii="Arial" w:hAnsi="Arial" w:cs="Arial"/>
                <w:sz w:val="20"/>
                <w:szCs w:val="20"/>
              </w:rPr>
              <w:t>1</w:t>
            </w:r>
          </w:p>
        </w:tc>
      </w:tr>
      <w:tr w:rsidR="00A209F5" w:rsidRPr="00A209F5" w14:paraId="63C9E0F0" w14:textId="77777777" w:rsidTr="009A0740">
        <w:tc>
          <w:tcPr>
            <w:tcW w:w="2971" w:type="dxa"/>
            <w:vAlign w:val="center"/>
          </w:tcPr>
          <w:p w14:paraId="697604FA" w14:textId="77777777" w:rsidR="002F7911" w:rsidRPr="00A209F5" w:rsidRDefault="002F7911" w:rsidP="00416811">
            <w:pPr>
              <w:rPr>
                <w:rFonts w:ascii="Arial" w:hAnsi="Arial" w:cs="Arial"/>
                <w:sz w:val="20"/>
                <w:szCs w:val="20"/>
              </w:rPr>
            </w:pPr>
            <w:r w:rsidRPr="00A209F5">
              <w:rPr>
                <w:rFonts w:ascii="Arial" w:hAnsi="Arial" w:cs="Arial"/>
                <w:sz w:val="20"/>
                <w:szCs w:val="20"/>
              </w:rPr>
              <w:t>Semestr dla kierunku</w:t>
            </w:r>
          </w:p>
        </w:tc>
        <w:tc>
          <w:tcPr>
            <w:tcW w:w="6553" w:type="dxa"/>
            <w:vAlign w:val="center"/>
          </w:tcPr>
          <w:p w14:paraId="6FA9E52D" w14:textId="7C8A5A90" w:rsidR="002F7911" w:rsidRPr="00A209F5" w:rsidRDefault="000509A5" w:rsidP="00416811">
            <w:pPr>
              <w:rPr>
                <w:rFonts w:ascii="Arial" w:hAnsi="Arial" w:cs="Arial"/>
                <w:sz w:val="20"/>
                <w:szCs w:val="20"/>
              </w:rPr>
            </w:pPr>
            <w:r w:rsidRPr="00A209F5">
              <w:rPr>
                <w:rFonts w:ascii="Arial" w:hAnsi="Arial" w:cs="Arial"/>
                <w:sz w:val="20"/>
                <w:szCs w:val="20"/>
              </w:rPr>
              <w:t>1</w:t>
            </w:r>
          </w:p>
        </w:tc>
      </w:tr>
      <w:tr w:rsidR="00A209F5" w:rsidRPr="00A209F5" w14:paraId="165AF9D1" w14:textId="77777777" w:rsidTr="009A0740">
        <w:tc>
          <w:tcPr>
            <w:tcW w:w="2971" w:type="dxa"/>
            <w:vAlign w:val="center"/>
          </w:tcPr>
          <w:p w14:paraId="52C73F1D" w14:textId="77777777" w:rsidR="002F7911" w:rsidRPr="00A209F5" w:rsidRDefault="002F791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553" w:type="dxa"/>
            <w:vAlign w:val="center"/>
          </w:tcPr>
          <w:p w14:paraId="40CD12E7" w14:textId="77777777" w:rsidR="002F7911" w:rsidRPr="00A209F5" w:rsidRDefault="002F7911" w:rsidP="00416811">
            <w:pPr>
              <w:rPr>
                <w:rFonts w:ascii="Arial" w:hAnsi="Arial" w:cs="Arial"/>
                <w:sz w:val="20"/>
                <w:szCs w:val="20"/>
              </w:rPr>
            </w:pPr>
            <w:r w:rsidRPr="00A209F5">
              <w:rPr>
                <w:rFonts w:ascii="Arial" w:hAnsi="Arial" w:cs="Arial"/>
                <w:sz w:val="20"/>
                <w:szCs w:val="20"/>
              </w:rPr>
              <w:t>2 (1,3/0,7)</w:t>
            </w:r>
          </w:p>
        </w:tc>
      </w:tr>
      <w:tr w:rsidR="00A209F5" w:rsidRPr="00A209F5" w14:paraId="0CA09EE6" w14:textId="77777777" w:rsidTr="009A0740">
        <w:tc>
          <w:tcPr>
            <w:tcW w:w="2971" w:type="dxa"/>
            <w:vAlign w:val="center"/>
          </w:tcPr>
          <w:p w14:paraId="3B2E8EDC" w14:textId="77777777" w:rsidR="002F7911" w:rsidRPr="00A209F5" w:rsidRDefault="002F7911" w:rsidP="00416811">
            <w:pPr>
              <w:rPr>
                <w:rFonts w:ascii="Arial" w:hAnsi="Arial" w:cs="Arial"/>
                <w:sz w:val="20"/>
                <w:szCs w:val="20"/>
              </w:rPr>
            </w:pPr>
            <w:r w:rsidRPr="00A209F5">
              <w:rPr>
                <w:rFonts w:ascii="Arial" w:hAnsi="Arial" w:cs="Arial"/>
                <w:sz w:val="20"/>
                <w:szCs w:val="20"/>
              </w:rPr>
              <w:t>Imię i nazwisko osoby odpowiedzialnej</w:t>
            </w:r>
          </w:p>
        </w:tc>
        <w:tc>
          <w:tcPr>
            <w:tcW w:w="6553" w:type="dxa"/>
            <w:vAlign w:val="center"/>
          </w:tcPr>
          <w:p w14:paraId="042B4FCA" w14:textId="77777777" w:rsidR="002F7911" w:rsidRPr="00A209F5" w:rsidRDefault="002F7911" w:rsidP="00416811">
            <w:pPr>
              <w:rPr>
                <w:rFonts w:ascii="Arial" w:hAnsi="Arial" w:cs="Arial"/>
                <w:sz w:val="20"/>
                <w:szCs w:val="20"/>
              </w:rPr>
            </w:pPr>
            <w:r w:rsidRPr="00A209F5">
              <w:rPr>
                <w:rFonts w:ascii="Arial" w:hAnsi="Arial" w:cs="Arial"/>
                <w:sz w:val="20"/>
                <w:szCs w:val="20"/>
              </w:rPr>
              <w:t>Dr hab. Mirosław Murat</w:t>
            </w:r>
          </w:p>
        </w:tc>
      </w:tr>
      <w:tr w:rsidR="00A209F5" w:rsidRPr="00A209F5" w14:paraId="575643D1" w14:textId="77777777" w:rsidTr="009A0740">
        <w:tc>
          <w:tcPr>
            <w:tcW w:w="2971" w:type="dxa"/>
            <w:vAlign w:val="center"/>
          </w:tcPr>
          <w:p w14:paraId="08FC9EF9" w14:textId="77777777" w:rsidR="002F7911" w:rsidRPr="00A209F5" w:rsidRDefault="002F7911" w:rsidP="00416811">
            <w:pPr>
              <w:rPr>
                <w:rFonts w:ascii="Arial" w:hAnsi="Arial" w:cs="Arial"/>
                <w:sz w:val="20"/>
                <w:szCs w:val="20"/>
              </w:rPr>
            </w:pPr>
            <w:r w:rsidRPr="00A209F5">
              <w:rPr>
                <w:rFonts w:ascii="Arial" w:hAnsi="Arial" w:cs="Arial"/>
                <w:sz w:val="20"/>
                <w:szCs w:val="20"/>
              </w:rPr>
              <w:t>Jednostka oferująca przedmiot</w:t>
            </w:r>
          </w:p>
        </w:tc>
        <w:tc>
          <w:tcPr>
            <w:tcW w:w="6553" w:type="dxa"/>
            <w:vAlign w:val="center"/>
          </w:tcPr>
          <w:p w14:paraId="5E6B5986" w14:textId="77777777" w:rsidR="002F7911" w:rsidRPr="00A209F5" w:rsidRDefault="002F7911" w:rsidP="00416811">
            <w:pPr>
              <w:rPr>
                <w:rFonts w:ascii="Arial" w:hAnsi="Arial" w:cs="Arial"/>
                <w:sz w:val="20"/>
                <w:szCs w:val="20"/>
              </w:rPr>
            </w:pPr>
            <w:r w:rsidRPr="00A209F5">
              <w:rPr>
                <w:rFonts w:ascii="Arial" w:hAnsi="Arial" w:cs="Arial"/>
                <w:sz w:val="20"/>
                <w:szCs w:val="20"/>
              </w:rPr>
              <w:t>Jednostka zewnętrzna</w:t>
            </w:r>
          </w:p>
        </w:tc>
      </w:tr>
      <w:tr w:rsidR="00A209F5" w:rsidRPr="00A209F5" w14:paraId="57E19F69" w14:textId="77777777" w:rsidTr="009A0740">
        <w:tc>
          <w:tcPr>
            <w:tcW w:w="2971" w:type="dxa"/>
            <w:vAlign w:val="center"/>
          </w:tcPr>
          <w:p w14:paraId="23749679" w14:textId="77777777" w:rsidR="002F7911" w:rsidRPr="00A209F5" w:rsidRDefault="002F7911" w:rsidP="00416811">
            <w:pPr>
              <w:rPr>
                <w:rFonts w:ascii="Arial" w:hAnsi="Arial" w:cs="Arial"/>
                <w:sz w:val="20"/>
                <w:szCs w:val="20"/>
              </w:rPr>
            </w:pPr>
            <w:r w:rsidRPr="00A209F5">
              <w:rPr>
                <w:rFonts w:ascii="Arial" w:hAnsi="Arial" w:cs="Arial"/>
                <w:sz w:val="20"/>
                <w:szCs w:val="20"/>
              </w:rPr>
              <w:t>Cel modułu</w:t>
            </w:r>
          </w:p>
        </w:tc>
        <w:tc>
          <w:tcPr>
            <w:tcW w:w="6553" w:type="dxa"/>
            <w:vAlign w:val="center"/>
          </w:tcPr>
          <w:p w14:paraId="4ABD68DD" w14:textId="77777777" w:rsidR="002F7911" w:rsidRPr="00A209F5" w:rsidRDefault="002F7911" w:rsidP="00416811">
            <w:pPr>
              <w:rPr>
                <w:rFonts w:ascii="Arial" w:hAnsi="Arial" w:cs="Arial"/>
                <w:sz w:val="20"/>
                <w:szCs w:val="20"/>
              </w:rPr>
            </w:pPr>
            <w:r w:rsidRPr="00A209F5">
              <w:rPr>
                <w:rFonts w:ascii="Arial" w:hAnsi="Arial" w:cs="Arial"/>
                <w:sz w:val="20"/>
                <w:szCs w:val="20"/>
              </w:rPr>
              <w:t>Celem modułu jest:</w:t>
            </w:r>
          </w:p>
          <w:p w14:paraId="5F6CB602" w14:textId="77777777" w:rsidR="002F7911" w:rsidRPr="00A209F5" w:rsidRDefault="002F7911" w:rsidP="005B7638">
            <w:pPr>
              <w:pStyle w:val="Akapitzlist"/>
              <w:numPr>
                <w:ilvl w:val="0"/>
                <w:numId w:val="16"/>
              </w:numPr>
              <w:ind w:left="313"/>
              <w:rPr>
                <w:rFonts w:ascii="Arial" w:hAnsi="Arial" w:cs="Arial"/>
                <w:sz w:val="20"/>
                <w:szCs w:val="20"/>
              </w:rPr>
            </w:pPr>
            <w:r w:rsidRPr="00A209F5">
              <w:rPr>
                <w:rFonts w:ascii="Arial" w:hAnsi="Arial" w:cs="Arial"/>
                <w:sz w:val="20"/>
                <w:szCs w:val="20"/>
              </w:rPr>
              <w:t>wyjaśnienie pojęcia etyka oraz jej odmian /kierunków /,</w:t>
            </w:r>
          </w:p>
          <w:p w14:paraId="688F4EC1" w14:textId="77777777" w:rsidR="002F7911" w:rsidRPr="00A209F5" w:rsidRDefault="002F7911" w:rsidP="005B7638">
            <w:pPr>
              <w:pStyle w:val="Akapitzlist"/>
              <w:numPr>
                <w:ilvl w:val="0"/>
                <w:numId w:val="16"/>
              </w:numPr>
              <w:ind w:left="172" w:hanging="219"/>
              <w:rPr>
                <w:rFonts w:ascii="Arial" w:hAnsi="Arial" w:cs="Arial"/>
                <w:sz w:val="20"/>
                <w:szCs w:val="20"/>
              </w:rPr>
            </w:pPr>
            <w:r w:rsidRPr="00A209F5">
              <w:rPr>
                <w:rFonts w:ascii="Arial" w:hAnsi="Arial" w:cs="Arial"/>
                <w:sz w:val="20"/>
                <w:szCs w:val="20"/>
              </w:rPr>
              <w:t>uwrażliwienie słuchaczy na potrzebę stosowania się do akceptowanych społecznie norm i zasad- rola ethosu w życiu społecznym,</w:t>
            </w:r>
          </w:p>
          <w:p w14:paraId="5CCD2EC2" w14:textId="77777777" w:rsidR="002F7911" w:rsidRPr="00A209F5" w:rsidRDefault="002F7911" w:rsidP="005B7638">
            <w:pPr>
              <w:pStyle w:val="Akapitzlist"/>
              <w:numPr>
                <w:ilvl w:val="0"/>
                <w:numId w:val="16"/>
              </w:numPr>
              <w:ind w:left="172" w:hanging="219"/>
              <w:rPr>
                <w:rFonts w:ascii="Arial" w:hAnsi="Arial" w:cs="Arial"/>
                <w:sz w:val="20"/>
                <w:szCs w:val="20"/>
              </w:rPr>
            </w:pPr>
            <w:r w:rsidRPr="00A209F5">
              <w:rPr>
                <w:rFonts w:ascii="Arial" w:hAnsi="Arial" w:cs="Arial"/>
                <w:sz w:val="20"/>
                <w:szCs w:val="20"/>
              </w:rPr>
              <w:t>analiza podstawowych zasad etyki heteronomicznej i autonomicznej- wykazanie zależności między nimi,</w:t>
            </w:r>
          </w:p>
          <w:p w14:paraId="4687B0DA" w14:textId="77777777" w:rsidR="002F7911" w:rsidRPr="00A209F5" w:rsidRDefault="002F7911" w:rsidP="005B7638">
            <w:pPr>
              <w:pStyle w:val="Akapitzlist"/>
              <w:numPr>
                <w:ilvl w:val="0"/>
                <w:numId w:val="16"/>
              </w:numPr>
              <w:ind w:left="172" w:hanging="219"/>
              <w:rPr>
                <w:rFonts w:ascii="Arial" w:hAnsi="Arial" w:cs="Arial"/>
                <w:sz w:val="20"/>
                <w:szCs w:val="20"/>
              </w:rPr>
            </w:pPr>
            <w:r w:rsidRPr="00A209F5">
              <w:rPr>
                <w:rFonts w:ascii="Arial" w:hAnsi="Arial" w:cs="Arial"/>
                <w:sz w:val="20"/>
                <w:szCs w:val="20"/>
              </w:rPr>
              <w:t>analiza odpowiedzialności za ochronę własności intelektualnej</w:t>
            </w:r>
          </w:p>
          <w:p w14:paraId="5E987602" w14:textId="77777777" w:rsidR="002F7911" w:rsidRPr="00A209F5" w:rsidRDefault="002F7911" w:rsidP="005B7638">
            <w:pPr>
              <w:pStyle w:val="Akapitzlist"/>
              <w:numPr>
                <w:ilvl w:val="0"/>
                <w:numId w:val="16"/>
              </w:numPr>
              <w:ind w:left="172" w:hanging="219"/>
              <w:rPr>
                <w:rFonts w:ascii="Arial" w:hAnsi="Arial" w:cs="Arial"/>
                <w:sz w:val="20"/>
                <w:szCs w:val="20"/>
              </w:rPr>
            </w:pPr>
            <w:r w:rsidRPr="00A209F5">
              <w:rPr>
                <w:rFonts w:ascii="Arial" w:hAnsi="Arial" w:cs="Arial"/>
                <w:sz w:val="20"/>
                <w:szCs w:val="20"/>
              </w:rPr>
              <w:t>wprowadzenie studentów w problematykę etyki zawodowej</w:t>
            </w:r>
          </w:p>
          <w:p w14:paraId="19F40A43" w14:textId="77777777" w:rsidR="002F7911" w:rsidRPr="00A209F5" w:rsidRDefault="002F7911" w:rsidP="005B7638">
            <w:pPr>
              <w:pStyle w:val="Akapitzlist"/>
              <w:numPr>
                <w:ilvl w:val="0"/>
                <w:numId w:val="16"/>
              </w:numPr>
              <w:ind w:left="172" w:hanging="219"/>
              <w:rPr>
                <w:rFonts w:ascii="Arial" w:hAnsi="Arial" w:cs="Arial"/>
                <w:sz w:val="20"/>
                <w:szCs w:val="20"/>
              </w:rPr>
            </w:pPr>
            <w:r w:rsidRPr="00A209F5">
              <w:rPr>
                <w:rFonts w:ascii="Arial" w:hAnsi="Arial" w:cs="Arial"/>
                <w:sz w:val="20"/>
                <w:szCs w:val="20"/>
              </w:rPr>
              <w:t>wykazanie roli odpowiedzialności i uczciwości w budowanie relacji interpersonalnych oraz społecznych</w:t>
            </w:r>
          </w:p>
          <w:p w14:paraId="423A7685" w14:textId="77777777" w:rsidR="002F7911" w:rsidRPr="00A209F5" w:rsidRDefault="002F7911" w:rsidP="005B7638">
            <w:pPr>
              <w:pStyle w:val="Akapitzlist"/>
              <w:numPr>
                <w:ilvl w:val="0"/>
                <w:numId w:val="16"/>
              </w:numPr>
              <w:ind w:left="172" w:hanging="219"/>
              <w:rPr>
                <w:rFonts w:ascii="Arial" w:hAnsi="Arial" w:cs="Arial"/>
                <w:sz w:val="20"/>
                <w:szCs w:val="20"/>
              </w:rPr>
            </w:pPr>
            <w:r w:rsidRPr="00A209F5">
              <w:rPr>
                <w:rFonts w:ascii="Arial" w:hAnsi="Arial" w:cs="Arial"/>
                <w:sz w:val="20"/>
                <w:szCs w:val="20"/>
              </w:rPr>
              <w:t>wykazanie odpowiedzialności jednostkowej za tożsamość otwartą i aktywną tolerancję</w:t>
            </w:r>
          </w:p>
        </w:tc>
      </w:tr>
      <w:tr w:rsidR="00A209F5" w:rsidRPr="00A209F5" w14:paraId="01888823" w14:textId="77777777" w:rsidTr="009A0740">
        <w:tc>
          <w:tcPr>
            <w:tcW w:w="2971" w:type="dxa"/>
            <w:vMerge w:val="restart"/>
            <w:vAlign w:val="center"/>
          </w:tcPr>
          <w:p w14:paraId="05AD69D9" w14:textId="77777777" w:rsidR="002F7911" w:rsidRPr="00A209F5" w:rsidRDefault="002F7911" w:rsidP="00416811">
            <w:pPr>
              <w:rPr>
                <w:rFonts w:ascii="Arial" w:hAnsi="Arial" w:cs="Arial"/>
                <w:sz w:val="20"/>
                <w:szCs w:val="20"/>
              </w:rPr>
            </w:pPr>
            <w:r w:rsidRPr="00A209F5">
              <w:rPr>
                <w:rFonts w:ascii="Arial" w:hAnsi="Arial" w:cs="Arial"/>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553" w:type="dxa"/>
            <w:vAlign w:val="center"/>
          </w:tcPr>
          <w:p w14:paraId="68C2501E" w14:textId="77777777" w:rsidR="002F7911" w:rsidRPr="00A209F5" w:rsidRDefault="002F7911" w:rsidP="00416811">
            <w:pPr>
              <w:rPr>
                <w:rFonts w:ascii="Arial" w:hAnsi="Arial" w:cs="Arial"/>
                <w:sz w:val="20"/>
                <w:szCs w:val="20"/>
              </w:rPr>
            </w:pPr>
            <w:r w:rsidRPr="00A209F5">
              <w:rPr>
                <w:rFonts w:ascii="Arial" w:hAnsi="Arial" w:cs="Arial"/>
                <w:sz w:val="20"/>
                <w:szCs w:val="20"/>
              </w:rPr>
              <w:t>Wiedza</w:t>
            </w:r>
          </w:p>
        </w:tc>
      </w:tr>
      <w:tr w:rsidR="00A209F5" w:rsidRPr="00A209F5" w14:paraId="05593FCB" w14:textId="77777777" w:rsidTr="009A0740">
        <w:tc>
          <w:tcPr>
            <w:tcW w:w="2971" w:type="dxa"/>
            <w:vMerge/>
            <w:vAlign w:val="center"/>
          </w:tcPr>
          <w:p w14:paraId="6DDB5624" w14:textId="77777777" w:rsidR="002F7911" w:rsidRPr="00A209F5" w:rsidRDefault="002F7911" w:rsidP="00416811">
            <w:pPr>
              <w:rPr>
                <w:rFonts w:ascii="Arial" w:hAnsi="Arial" w:cs="Arial"/>
                <w:sz w:val="20"/>
                <w:szCs w:val="20"/>
              </w:rPr>
            </w:pPr>
          </w:p>
        </w:tc>
        <w:tc>
          <w:tcPr>
            <w:tcW w:w="6553" w:type="dxa"/>
            <w:vAlign w:val="center"/>
          </w:tcPr>
          <w:p w14:paraId="1284A276" w14:textId="77777777" w:rsidR="002F7911" w:rsidRPr="00A209F5" w:rsidRDefault="002F7911" w:rsidP="00416811">
            <w:pPr>
              <w:ind w:left="313" w:hanging="313"/>
              <w:rPr>
                <w:rFonts w:ascii="Arial" w:hAnsi="Arial" w:cs="Arial"/>
                <w:sz w:val="20"/>
                <w:szCs w:val="20"/>
              </w:rPr>
            </w:pPr>
            <w:r w:rsidRPr="00A209F5">
              <w:rPr>
                <w:rFonts w:ascii="Arial" w:hAnsi="Arial" w:cs="Arial"/>
                <w:sz w:val="20"/>
                <w:szCs w:val="20"/>
              </w:rPr>
              <w:t>W1. Student rozumie zależności pomiędzy światem ożywionym i wytworami człowieka oraz znaczenie tych ostatnich dla poprawy życia</w:t>
            </w:r>
          </w:p>
        </w:tc>
      </w:tr>
      <w:tr w:rsidR="00A209F5" w:rsidRPr="00A209F5" w14:paraId="1C4E92A6" w14:textId="77777777" w:rsidTr="009A0740">
        <w:tc>
          <w:tcPr>
            <w:tcW w:w="2971" w:type="dxa"/>
            <w:vMerge/>
            <w:vAlign w:val="center"/>
          </w:tcPr>
          <w:p w14:paraId="4BF107B1" w14:textId="77777777" w:rsidR="002F7911" w:rsidRPr="00A209F5" w:rsidRDefault="002F7911" w:rsidP="00416811">
            <w:pPr>
              <w:rPr>
                <w:rFonts w:ascii="Arial" w:hAnsi="Arial" w:cs="Arial"/>
                <w:sz w:val="20"/>
                <w:szCs w:val="20"/>
              </w:rPr>
            </w:pPr>
          </w:p>
        </w:tc>
        <w:tc>
          <w:tcPr>
            <w:tcW w:w="6553" w:type="dxa"/>
            <w:vAlign w:val="center"/>
          </w:tcPr>
          <w:p w14:paraId="78C0ECEF" w14:textId="77777777" w:rsidR="002F7911" w:rsidRPr="00A209F5" w:rsidRDefault="002F7911" w:rsidP="00416811">
            <w:pPr>
              <w:ind w:left="313" w:hanging="313"/>
              <w:rPr>
                <w:rFonts w:ascii="Arial" w:hAnsi="Arial" w:cs="Arial"/>
                <w:sz w:val="20"/>
                <w:szCs w:val="20"/>
              </w:rPr>
            </w:pPr>
            <w:r w:rsidRPr="00A209F5">
              <w:rPr>
                <w:rFonts w:ascii="Arial" w:hAnsi="Arial" w:cs="Arial"/>
                <w:sz w:val="20"/>
                <w:szCs w:val="20"/>
              </w:rPr>
              <w:t>W2. Student rozumie i uznaje zasady uczciwości oraz ochrony własności intelektualnej</w:t>
            </w:r>
          </w:p>
        </w:tc>
      </w:tr>
      <w:tr w:rsidR="00A209F5" w:rsidRPr="00A209F5" w14:paraId="2690C7BA" w14:textId="77777777" w:rsidTr="009A0740">
        <w:tc>
          <w:tcPr>
            <w:tcW w:w="2971" w:type="dxa"/>
            <w:vMerge/>
            <w:vAlign w:val="center"/>
          </w:tcPr>
          <w:p w14:paraId="0D5CADAB" w14:textId="77777777" w:rsidR="002F7911" w:rsidRPr="00A209F5" w:rsidRDefault="002F7911" w:rsidP="00416811">
            <w:pPr>
              <w:rPr>
                <w:rFonts w:ascii="Arial" w:hAnsi="Arial" w:cs="Arial"/>
                <w:sz w:val="20"/>
                <w:szCs w:val="20"/>
              </w:rPr>
            </w:pPr>
          </w:p>
        </w:tc>
        <w:tc>
          <w:tcPr>
            <w:tcW w:w="6553" w:type="dxa"/>
            <w:vAlign w:val="center"/>
          </w:tcPr>
          <w:p w14:paraId="377F37E9" w14:textId="77777777" w:rsidR="002F7911" w:rsidRPr="00A209F5" w:rsidRDefault="002F7911" w:rsidP="00416811">
            <w:pPr>
              <w:rPr>
                <w:rFonts w:ascii="Arial" w:hAnsi="Arial" w:cs="Arial"/>
                <w:sz w:val="20"/>
                <w:szCs w:val="20"/>
              </w:rPr>
            </w:pPr>
            <w:r w:rsidRPr="00A209F5">
              <w:rPr>
                <w:rFonts w:ascii="Arial" w:hAnsi="Arial" w:cs="Arial"/>
                <w:sz w:val="20"/>
                <w:szCs w:val="20"/>
              </w:rPr>
              <w:t>Umiejętności</w:t>
            </w:r>
          </w:p>
        </w:tc>
      </w:tr>
      <w:tr w:rsidR="00A209F5" w:rsidRPr="00A209F5" w14:paraId="3A984F54" w14:textId="77777777" w:rsidTr="009A0740">
        <w:trPr>
          <w:trHeight w:val="340"/>
        </w:trPr>
        <w:tc>
          <w:tcPr>
            <w:tcW w:w="2971" w:type="dxa"/>
            <w:vMerge/>
            <w:vAlign w:val="center"/>
          </w:tcPr>
          <w:p w14:paraId="1B4AFB7F" w14:textId="77777777" w:rsidR="002F7911" w:rsidRPr="00A209F5" w:rsidRDefault="002F7911" w:rsidP="00416811">
            <w:pPr>
              <w:rPr>
                <w:rFonts w:ascii="Arial" w:hAnsi="Arial" w:cs="Arial"/>
                <w:sz w:val="20"/>
                <w:szCs w:val="20"/>
              </w:rPr>
            </w:pPr>
          </w:p>
        </w:tc>
        <w:tc>
          <w:tcPr>
            <w:tcW w:w="6553" w:type="dxa"/>
            <w:vAlign w:val="center"/>
          </w:tcPr>
          <w:p w14:paraId="269EF135" w14:textId="77777777" w:rsidR="002F7911" w:rsidRPr="00A209F5" w:rsidRDefault="002F7911" w:rsidP="00416811">
            <w:pPr>
              <w:ind w:left="313" w:hanging="313"/>
              <w:rPr>
                <w:rFonts w:ascii="Arial" w:hAnsi="Arial" w:cs="Arial"/>
                <w:sz w:val="20"/>
                <w:szCs w:val="20"/>
              </w:rPr>
            </w:pPr>
            <w:r w:rsidRPr="00A209F5">
              <w:rPr>
                <w:rFonts w:ascii="Arial" w:hAnsi="Arial" w:cs="Arial"/>
                <w:sz w:val="20"/>
                <w:szCs w:val="20"/>
              </w:rPr>
              <w:t>U1. Słuchacz potrafi odpowiedzialne zaplanować proces samodoskonalenia zawodowego</w:t>
            </w:r>
          </w:p>
        </w:tc>
      </w:tr>
      <w:tr w:rsidR="00A209F5" w:rsidRPr="00A209F5" w14:paraId="39E10C59" w14:textId="77777777" w:rsidTr="009A0740">
        <w:tc>
          <w:tcPr>
            <w:tcW w:w="2971" w:type="dxa"/>
            <w:vMerge/>
            <w:vAlign w:val="center"/>
          </w:tcPr>
          <w:p w14:paraId="00281187" w14:textId="77777777" w:rsidR="002F7911" w:rsidRPr="00A209F5" w:rsidRDefault="002F7911" w:rsidP="00416811">
            <w:pPr>
              <w:rPr>
                <w:rFonts w:ascii="Arial" w:hAnsi="Arial" w:cs="Arial"/>
                <w:sz w:val="20"/>
                <w:szCs w:val="20"/>
              </w:rPr>
            </w:pPr>
          </w:p>
        </w:tc>
        <w:tc>
          <w:tcPr>
            <w:tcW w:w="6553" w:type="dxa"/>
            <w:vAlign w:val="center"/>
          </w:tcPr>
          <w:p w14:paraId="1C350A83" w14:textId="77777777" w:rsidR="002F7911" w:rsidRPr="00A209F5" w:rsidRDefault="002F7911"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512BB87" w14:textId="77777777" w:rsidTr="009A0740">
        <w:tc>
          <w:tcPr>
            <w:tcW w:w="2971" w:type="dxa"/>
            <w:vMerge/>
            <w:vAlign w:val="center"/>
          </w:tcPr>
          <w:p w14:paraId="09A38282" w14:textId="77777777" w:rsidR="002F7911" w:rsidRPr="00A209F5" w:rsidRDefault="002F7911" w:rsidP="00416811">
            <w:pPr>
              <w:rPr>
                <w:rFonts w:ascii="Arial" w:hAnsi="Arial" w:cs="Arial"/>
                <w:sz w:val="20"/>
                <w:szCs w:val="20"/>
              </w:rPr>
            </w:pPr>
          </w:p>
        </w:tc>
        <w:tc>
          <w:tcPr>
            <w:tcW w:w="6553" w:type="dxa"/>
            <w:vAlign w:val="center"/>
          </w:tcPr>
          <w:p w14:paraId="60D27656" w14:textId="77777777" w:rsidR="002F7911" w:rsidRPr="00A209F5" w:rsidRDefault="002F7911" w:rsidP="00416811">
            <w:pPr>
              <w:ind w:left="313" w:hanging="313"/>
              <w:rPr>
                <w:rFonts w:ascii="Arial" w:hAnsi="Arial" w:cs="Arial"/>
                <w:sz w:val="20"/>
                <w:szCs w:val="20"/>
              </w:rPr>
            </w:pPr>
            <w:r w:rsidRPr="00A209F5">
              <w:rPr>
                <w:rFonts w:ascii="Arial" w:hAnsi="Arial" w:cs="Arial"/>
                <w:sz w:val="20"/>
                <w:szCs w:val="20"/>
              </w:rPr>
              <w:t>K1. Słuchacz ma szacunek do swojego zawodu, potrafi przestrzegać zasady etyki inżyniera</w:t>
            </w:r>
          </w:p>
        </w:tc>
      </w:tr>
      <w:tr w:rsidR="00A209F5" w:rsidRPr="00A209F5" w14:paraId="44A7402D" w14:textId="77777777" w:rsidTr="009A0740">
        <w:tc>
          <w:tcPr>
            <w:tcW w:w="2971" w:type="dxa"/>
            <w:vAlign w:val="center"/>
          </w:tcPr>
          <w:p w14:paraId="3AB0EE4E" w14:textId="77777777" w:rsidR="002F7911" w:rsidRPr="00A209F5" w:rsidRDefault="002F7911"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vAlign w:val="center"/>
          </w:tcPr>
          <w:p w14:paraId="30B2EC05" w14:textId="77777777" w:rsidR="002F7911" w:rsidRPr="00A209F5" w:rsidRDefault="002F7911" w:rsidP="00416811">
            <w:pPr>
              <w:rPr>
                <w:rFonts w:ascii="Arial" w:hAnsi="Arial" w:cs="Arial"/>
                <w:sz w:val="20"/>
                <w:szCs w:val="20"/>
              </w:rPr>
            </w:pPr>
            <w:r w:rsidRPr="00A209F5">
              <w:rPr>
                <w:rFonts w:ascii="Arial" w:hAnsi="Arial" w:cs="Arial"/>
                <w:sz w:val="20"/>
                <w:szCs w:val="20"/>
              </w:rPr>
              <w:t>W1, W2 - dyskusja w czasie zajęć</w:t>
            </w:r>
          </w:p>
          <w:p w14:paraId="5B1552CF" w14:textId="77777777" w:rsidR="002F7911" w:rsidRPr="00A209F5" w:rsidRDefault="002F7911" w:rsidP="00416811">
            <w:pPr>
              <w:rPr>
                <w:rFonts w:ascii="Arial" w:hAnsi="Arial" w:cs="Arial"/>
                <w:sz w:val="20"/>
                <w:szCs w:val="20"/>
              </w:rPr>
            </w:pPr>
            <w:r w:rsidRPr="00A209F5">
              <w:rPr>
                <w:rFonts w:ascii="Arial" w:hAnsi="Arial" w:cs="Arial"/>
                <w:sz w:val="20"/>
                <w:szCs w:val="20"/>
              </w:rPr>
              <w:t>U1, - dyskusja w czasie zajęć</w:t>
            </w:r>
          </w:p>
          <w:p w14:paraId="5C16A49E" w14:textId="77777777" w:rsidR="002F7911" w:rsidRPr="00A209F5" w:rsidRDefault="002F7911" w:rsidP="00416811">
            <w:pPr>
              <w:rPr>
                <w:rFonts w:ascii="Arial" w:hAnsi="Arial" w:cs="Arial"/>
                <w:sz w:val="20"/>
                <w:szCs w:val="20"/>
              </w:rPr>
            </w:pPr>
            <w:r w:rsidRPr="00A209F5">
              <w:rPr>
                <w:rFonts w:ascii="Arial" w:hAnsi="Arial" w:cs="Arial"/>
                <w:sz w:val="20"/>
                <w:szCs w:val="20"/>
              </w:rPr>
              <w:t>K1 - dyskusja w czasie zajęć</w:t>
            </w:r>
          </w:p>
          <w:p w14:paraId="6BB61DEF" w14:textId="77777777" w:rsidR="002F7911" w:rsidRPr="00A209F5" w:rsidRDefault="002F7911" w:rsidP="00416811">
            <w:pPr>
              <w:rPr>
                <w:rFonts w:ascii="Arial" w:hAnsi="Arial" w:cs="Arial"/>
                <w:sz w:val="20"/>
                <w:szCs w:val="20"/>
              </w:rPr>
            </w:pPr>
            <w:r w:rsidRPr="00A209F5">
              <w:rPr>
                <w:rFonts w:ascii="Arial" w:hAnsi="Arial" w:cs="Arial"/>
                <w:sz w:val="20"/>
                <w:szCs w:val="20"/>
              </w:rPr>
              <w:t>Formy dokumentowania osiągniętych wyników: dziennik prowadzącego.</w:t>
            </w:r>
          </w:p>
        </w:tc>
      </w:tr>
      <w:tr w:rsidR="00A209F5" w:rsidRPr="00A209F5" w14:paraId="5E413390" w14:textId="77777777" w:rsidTr="009A0740">
        <w:tc>
          <w:tcPr>
            <w:tcW w:w="2971" w:type="dxa"/>
            <w:vAlign w:val="center"/>
          </w:tcPr>
          <w:p w14:paraId="5F55DCFB" w14:textId="77777777" w:rsidR="002F7911" w:rsidRPr="00A209F5" w:rsidRDefault="002F7911" w:rsidP="00416811">
            <w:pPr>
              <w:rPr>
                <w:rFonts w:ascii="Arial" w:hAnsi="Arial" w:cs="Arial"/>
                <w:sz w:val="20"/>
                <w:szCs w:val="20"/>
              </w:rPr>
            </w:pPr>
            <w:r w:rsidRPr="00A209F5">
              <w:rPr>
                <w:rFonts w:ascii="Arial" w:hAnsi="Arial" w:cs="Arial"/>
                <w:sz w:val="20"/>
                <w:szCs w:val="20"/>
              </w:rPr>
              <w:t>Wymagania wstępne i dodatkowe</w:t>
            </w:r>
          </w:p>
        </w:tc>
        <w:tc>
          <w:tcPr>
            <w:tcW w:w="6553" w:type="dxa"/>
            <w:vAlign w:val="center"/>
          </w:tcPr>
          <w:p w14:paraId="7C0B72D4" w14:textId="77777777" w:rsidR="002F7911" w:rsidRPr="00A209F5" w:rsidRDefault="002F7911" w:rsidP="00416811">
            <w:pPr>
              <w:rPr>
                <w:rFonts w:ascii="Arial" w:hAnsi="Arial" w:cs="Arial"/>
                <w:sz w:val="20"/>
                <w:szCs w:val="20"/>
              </w:rPr>
            </w:pPr>
            <w:r w:rsidRPr="00A209F5">
              <w:rPr>
                <w:rFonts w:ascii="Arial" w:hAnsi="Arial" w:cs="Arial"/>
                <w:sz w:val="20"/>
                <w:szCs w:val="20"/>
              </w:rPr>
              <w:t>Brak</w:t>
            </w:r>
          </w:p>
        </w:tc>
      </w:tr>
      <w:tr w:rsidR="00A209F5" w:rsidRPr="00A209F5" w14:paraId="530F7D58" w14:textId="77777777" w:rsidTr="009A0740">
        <w:tc>
          <w:tcPr>
            <w:tcW w:w="2971" w:type="dxa"/>
            <w:vAlign w:val="center"/>
          </w:tcPr>
          <w:p w14:paraId="06640198" w14:textId="77777777" w:rsidR="002F7911" w:rsidRPr="00A209F5" w:rsidRDefault="002F7911"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553" w:type="dxa"/>
            <w:vAlign w:val="center"/>
          </w:tcPr>
          <w:p w14:paraId="459DD55F" w14:textId="77777777" w:rsidR="002F7911" w:rsidRPr="00A209F5" w:rsidRDefault="002F7911" w:rsidP="00416811">
            <w:pPr>
              <w:rPr>
                <w:rFonts w:ascii="Arial" w:hAnsi="Arial" w:cs="Arial"/>
                <w:sz w:val="20"/>
                <w:szCs w:val="20"/>
              </w:rPr>
            </w:pPr>
            <w:r w:rsidRPr="00A209F5">
              <w:rPr>
                <w:rFonts w:ascii="Arial" w:hAnsi="Arial" w:cs="Arial"/>
                <w:sz w:val="20"/>
                <w:szCs w:val="20"/>
              </w:rPr>
              <w:t>Treścią modułu kształcenia jest zapoznanie słuchaczy z dorobkiem refleksji antropologicznej, aksjologicznej i etycznej ludzkości. Poruszane problemy dotyczą miejsca i roli norm oraz zasad etycznych w kształtowaniu socjoprzestrzeni. Ich obecności w dyskursie społecznym, a także wpływu na postępowanie moralne. Poruszane w trakcie zajęć problemy mają przybliżyć moralny wymiar działania człowieka w świecie. Uświadomienie mu odpowiedzialności za przekształcanie jego niszy egzystencjalnej.</w:t>
            </w:r>
          </w:p>
        </w:tc>
      </w:tr>
      <w:tr w:rsidR="00A209F5" w:rsidRPr="00A209F5" w14:paraId="38CA93DA" w14:textId="77777777" w:rsidTr="009A0740">
        <w:tc>
          <w:tcPr>
            <w:tcW w:w="2971" w:type="dxa"/>
            <w:vAlign w:val="center"/>
          </w:tcPr>
          <w:p w14:paraId="14487F06" w14:textId="77777777" w:rsidR="002F7911" w:rsidRPr="00A209F5" w:rsidRDefault="002F7911" w:rsidP="00416811">
            <w:pPr>
              <w:rPr>
                <w:rFonts w:ascii="Arial" w:hAnsi="Arial" w:cs="Arial"/>
                <w:sz w:val="20"/>
                <w:szCs w:val="20"/>
              </w:rPr>
            </w:pPr>
            <w:r w:rsidRPr="00A209F5">
              <w:rPr>
                <w:rFonts w:ascii="Arial" w:hAnsi="Arial" w:cs="Arial"/>
                <w:sz w:val="20"/>
                <w:szCs w:val="20"/>
              </w:rPr>
              <w:t>Zalecana lista lektur lub lektury obowiązkowe</w:t>
            </w:r>
          </w:p>
        </w:tc>
        <w:tc>
          <w:tcPr>
            <w:tcW w:w="6553" w:type="dxa"/>
          </w:tcPr>
          <w:p w14:paraId="3C3DCBCB" w14:textId="77777777" w:rsidR="002F7911" w:rsidRPr="00A209F5" w:rsidRDefault="002F7911" w:rsidP="005B7638">
            <w:pPr>
              <w:pStyle w:val="Akapitzlist"/>
              <w:numPr>
                <w:ilvl w:val="0"/>
                <w:numId w:val="17"/>
              </w:numPr>
              <w:ind w:left="313"/>
              <w:rPr>
                <w:rFonts w:ascii="Arial" w:hAnsi="Arial" w:cs="Arial"/>
                <w:sz w:val="20"/>
                <w:szCs w:val="20"/>
              </w:rPr>
            </w:pPr>
            <w:r w:rsidRPr="00A209F5">
              <w:rPr>
                <w:rFonts w:ascii="Arial" w:hAnsi="Arial" w:cs="Arial"/>
                <w:sz w:val="20"/>
                <w:szCs w:val="20"/>
              </w:rPr>
              <w:t>W. Tatarkiewicz, Historia filozofii t. I-III- różne wydania,</w:t>
            </w:r>
          </w:p>
          <w:p w14:paraId="29BFF095" w14:textId="77777777" w:rsidR="002F7911" w:rsidRPr="00A209F5" w:rsidRDefault="002F7911" w:rsidP="005B7638">
            <w:pPr>
              <w:pStyle w:val="Akapitzlist"/>
              <w:numPr>
                <w:ilvl w:val="0"/>
                <w:numId w:val="17"/>
              </w:numPr>
              <w:ind w:left="313"/>
              <w:rPr>
                <w:rFonts w:ascii="Arial" w:hAnsi="Arial" w:cs="Arial"/>
                <w:sz w:val="20"/>
                <w:szCs w:val="20"/>
              </w:rPr>
            </w:pPr>
            <w:r w:rsidRPr="00A209F5">
              <w:rPr>
                <w:rFonts w:ascii="Arial" w:hAnsi="Arial" w:cs="Arial"/>
                <w:sz w:val="20"/>
                <w:szCs w:val="20"/>
              </w:rPr>
              <w:t>F Hayek, Konstytucja wolności, Warszawa 2007.</w:t>
            </w:r>
          </w:p>
          <w:p w14:paraId="437D42B2" w14:textId="77777777" w:rsidR="002F7911" w:rsidRPr="00A209F5" w:rsidRDefault="002F7911" w:rsidP="005B7638">
            <w:pPr>
              <w:pStyle w:val="Akapitzlist"/>
              <w:numPr>
                <w:ilvl w:val="0"/>
                <w:numId w:val="17"/>
              </w:numPr>
              <w:ind w:left="313"/>
              <w:rPr>
                <w:rFonts w:ascii="Arial" w:hAnsi="Arial" w:cs="Arial"/>
                <w:sz w:val="20"/>
                <w:szCs w:val="20"/>
              </w:rPr>
            </w:pPr>
            <w:r w:rsidRPr="00A209F5">
              <w:rPr>
                <w:rFonts w:ascii="Arial" w:hAnsi="Arial" w:cs="Arial"/>
                <w:sz w:val="20"/>
                <w:szCs w:val="20"/>
              </w:rPr>
              <w:t>Mały Słownik Etyczny, red. S. Jedynak, Bydgoszcz 1999,</w:t>
            </w:r>
          </w:p>
          <w:p w14:paraId="377473D7" w14:textId="77777777" w:rsidR="002F7911" w:rsidRPr="00A209F5" w:rsidRDefault="002F7911" w:rsidP="005B7638">
            <w:pPr>
              <w:pStyle w:val="Akapitzlist"/>
              <w:numPr>
                <w:ilvl w:val="0"/>
                <w:numId w:val="17"/>
              </w:numPr>
              <w:ind w:left="313"/>
              <w:rPr>
                <w:rFonts w:ascii="Arial" w:hAnsi="Arial" w:cs="Arial"/>
                <w:sz w:val="20"/>
                <w:szCs w:val="20"/>
              </w:rPr>
            </w:pPr>
            <w:r w:rsidRPr="00A209F5">
              <w:rPr>
                <w:rFonts w:ascii="Arial" w:hAnsi="Arial" w:cs="Arial"/>
                <w:sz w:val="20"/>
                <w:szCs w:val="20"/>
              </w:rPr>
              <w:t>Kodeks etyki zawodowej inżyniera- http://dariuszczepiel.pl/kodeks-etyki-zawodowej-inzyniera/</w:t>
            </w:r>
          </w:p>
          <w:p w14:paraId="098CDC65" w14:textId="77777777" w:rsidR="002F7911" w:rsidRPr="00A209F5" w:rsidRDefault="002F7911" w:rsidP="005B7638">
            <w:pPr>
              <w:pStyle w:val="Akapitzlist"/>
              <w:numPr>
                <w:ilvl w:val="0"/>
                <w:numId w:val="17"/>
              </w:numPr>
              <w:ind w:left="313"/>
              <w:rPr>
                <w:rFonts w:ascii="Arial" w:hAnsi="Arial" w:cs="Arial"/>
                <w:sz w:val="20"/>
                <w:szCs w:val="20"/>
              </w:rPr>
            </w:pPr>
            <w:r w:rsidRPr="00A209F5">
              <w:rPr>
                <w:rFonts w:ascii="Arial" w:hAnsi="Arial" w:cs="Arial"/>
                <w:sz w:val="20"/>
                <w:szCs w:val="20"/>
              </w:rPr>
              <w:t>Kodeks etyki pracownika nauki-https://instytucja.pan.pl/images/2020/kodeks/Kodeks_Etyki_Pracownika_Naukowego_Wydanie_III_na_stronę.pdf</w:t>
            </w:r>
          </w:p>
          <w:p w14:paraId="7BEFC7A2" w14:textId="77777777" w:rsidR="002F7911" w:rsidRPr="00A209F5" w:rsidRDefault="002F7911" w:rsidP="005B7638">
            <w:pPr>
              <w:pStyle w:val="Akapitzlist"/>
              <w:numPr>
                <w:ilvl w:val="0"/>
                <w:numId w:val="17"/>
              </w:numPr>
              <w:ind w:left="313"/>
              <w:rPr>
                <w:rFonts w:ascii="Arial" w:hAnsi="Arial" w:cs="Arial"/>
                <w:sz w:val="20"/>
                <w:szCs w:val="20"/>
              </w:rPr>
            </w:pPr>
            <w:r w:rsidRPr="00A209F5">
              <w:rPr>
                <w:rFonts w:ascii="Arial" w:hAnsi="Arial" w:cs="Arial"/>
                <w:sz w:val="20"/>
                <w:szCs w:val="20"/>
              </w:rPr>
              <w:t>Kodeks etyki zawodowej lekarza- https://nil.org.pl/dokumenty/kodeks-etyki-lekarskiej</w:t>
            </w:r>
          </w:p>
        </w:tc>
      </w:tr>
      <w:tr w:rsidR="00A209F5" w:rsidRPr="00A209F5" w14:paraId="3999AF30" w14:textId="77777777" w:rsidTr="009A0740">
        <w:tc>
          <w:tcPr>
            <w:tcW w:w="2971" w:type="dxa"/>
            <w:vAlign w:val="center"/>
          </w:tcPr>
          <w:p w14:paraId="4E96F1BA" w14:textId="77777777" w:rsidR="002F7911" w:rsidRPr="00A209F5" w:rsidRDefault="002F7911" w:rsidP="00416811">
            <w:pPr>
              <w:rPr>
                <w:rFonts w:ascii="Arial" w:hAnsi="Arial" w:cs="Arial"/>
                <w:sz w:val="20"/>
                <w:szCs w:val="20"/>
              </w:rPr>
            </w:pPr>
            <w:r w:rsidRPr="00A209F5">
              <w:rPr>
                <w:rFonts w:ascii="Arial" w:hAnsi="Arial" w:cs="Arial"/>
                <w:sz w:val="20"/>
                <w:szCs w:val="20"/>
              </w:rPr>
              <w:t>Planowane formy /działania/metody dydaktyczne</w:t>
            </w:r>
          </w:p>
        </w:tc>
        <w:tc>
          <w:tcPr>
            <w:tcW w:w="6553" w:type="dxa"/>
          </w:tcPr>
          <w:p w14:paraId="0FC45D1E" w14:textId="77777777" w:rsidR="002F7911" w:rsidRPr="00A209F5" w:rsidRDefault="002F7911" w:rsidP="00416811">
            <w:pPr>
              <w:jc w:val="both"/>
              <w:rPr>
                <w:rFonts w:ascii="Arial" w:hAnsi="Arial" w:cs="Arial"/>
                <w:sz w:val="20"/>
                <w:szCs w:val="20"/>
              </w:rPr>
            </w:pPr>
            <w:r w:rsidRPr="00A209F5">
              <w:rPr>
                <w:rFonts w:ascii="Arial" w:hAnsi="Arial" w:cs="Arial"/>
                <w:sz w:val="20"/>
                <w:szCs w:val="20"/>
              </w:rPr>
              <w:t>Wykład konwersatoryjny,</w:t>
            </w:r>
          </w:p>
          <w:p w14:paraId="7B34F4A1" w14:textId="77777777" w:rsidR="002F7911" w:rsidRPr="00A209F5" w:rsidRDefault="002F7911" w:rsidP="00416811">
            <w:pPr>
              <w:jc w:val="both"/>
              <w:rPr>
                <w:rFonts w:ascii="Arial" w:hAnsi="Arial" w:cs="Arial"/>
                <w:sz w:val="20"/>
                <w:szCs w:val="20"/>
              </w:rPr>
            </w:pPr>
            <w:r w:rsidRPr="00A209F5">
              <w:rPr>
                <w:rFonts w:ascii="Arial" w:hAnsi="Arial" w:cs="Arial"/>
                <w:sz w:val="20"/>
                <w:szCs w:val="20"/>
              </w:rPr>
              <w:t>Dyskusja na zadany temat</w:t>
            </w:r>
          </w:p>
        </w:tc>
      </w:tr>
      <w:tr w:rsidR="002F7911" w:rsidRPr="00A209F5" w14:paraId="7B58A133" w14:textId="77777777" w:rsidTr="009A0740">
        <w:tc>
          <w:tcPr>
            <w:tcW w:w="2971" w:type="dxa"/>
            <w:vAlign w:val="center"/>
          </w:tcPr>
          <w:p w14:paraId="57E29117" w14:textId="77777777" w:rsidR="002F7911" w:rsidRPr="00A209F5" w:rsidRDefault="002F7911" w:rsidP="00416811">
            <w:pPr>
              <w:rPr>
                <w:rFonts w:ascii="Arial" w:hAnsi="Arial" w:cs="Arial"/>
                <w:sz w:val="20"/>
                <w:szCs w:val="20"/>
              </w:rPr>
            </w:pPr>
            <w:r w:rsidRPr="00A209F5">
              <w:rPr>
                <w:rFonts w:ascii="Arial" w:hAnsi="Arial" w:cs="Arial"/>
                <w:sz w:val="20"/>
                <w:szCs w:val="20"/>
              </w:rPr>
              <w:t>Bilans punktów ECTS</w:t>
            </w:r>
          </w:p>
        </w:tc>
        <w:tc>
          <w:tcPr>
            <w:tcW w:w="6553" w:type="dxa"/>
          </w:tcPr>
          <w:p w14:paraId="29E4F23A" w14:textId="77777777" w:rsidR="002F7911" w:rsidRPr="00A209F5" w:rsidRDefault="002F7911" w:rsidP="00416811">
            <w:pPr>
              <w:rPr>
                <w:rFonts w:ascii="Arial" w:hAnsi="Arial" w:cs="Arial"/>
                <w:sz w:val="20"/>
                <w:szCs w:val="20"/>
              </w:rPr>
            </w:pPr>
            <w:r w:rsidRPr="00A209F5">
              <w:rPr>
                <w:rFonts w:ascii="Arial" w:hAnsi="Arial" w:cs="Arial"/>
                <w:sz w:val="20"/>
                <w:szCs w:val="20"/>
              </w:rPr>
              <w:t xml:space="preserve">- udział w wykładach – 30 godz., </w:t>
            </w:r>
          </w:p>
          <w:p w14:paraId="4F2D70DD" w14:textId="77777777" w:rsidR="002F7911" w:rsidRPr="00A209F5" w:rsidRDefault="002F7911" w:rsidP="00416811">
            <w:pPr>
              <w:rPr>
                <w:rFonts w:ascii="Arial" w:hAnsi="Arial" w:cs="Arial"/>
                <w:sz w:val="20"/>
                <w:szCs w:val="20"/>
              </w:rPr>
            </w:pPr>
            <w:r w:rsidRPr="00A209F5">
              <w:rPr>
                <w:rFonts w:ascii="Arial" w:hAnsi="Arial" w:cs="Arial"/>
                <w:sz w:val="20"/>
                <w:szCs w:val="20"/>
              </w:rPr>
              <w:t>- przygotowanie się do dyskusji – 20 godz.,</w:t>
            </w:r>
          </w:p>
          <w:p w14:paraId="1D4FA74D" w14:textId="77777777" w:rsidR="002F7911" w:rsidRPr="00A209F5" w:rsidRDefault="002F7911" w:rsidP="00416811">
            <w:pPr>
              <w:ind w:left="181" w:hanging="181"/>
              <w:rPr>
                <w:rFonts w:ascii="Arial" w:hAnsi="Arial" w:cs="Arial"/>
                <w:sz w:val="20"/>
                <w:szCs w:val="20"/>
              </w:rPr>
            </w:pPr>
            <w:r w:rsidRPr="00A209F5">
              <w:rPr>
                <w:rFonts w:ascii="Arial" w:hAnsi="Arial" w:cs="Arial"/>
                <w:sz w:val="20"/>
                <w:szCs w:val="20"/>
              </w:rPr>
              <w:t>- udział w konsultacjach związanych z przygotowaniem do zaliczenia – 2 godz.,</w:t>
            </w:r>
          </w:p>
          <w:p w14:paraId="13D206B9" w14:textId="77777777" w:rsidR="002F7911" w:rsidRPr="00A209F5" w:rsidRDefault="002F7911" w:rsidP="00416811">
            <w:pPr>
              <w:rPr>
                <w:rFonts w:ascii="Arial" w:hAnsi="Arial" w:cs="Arial"/>
                <w:sz w:val="20"/>
                <w:szCs w:val="20"/>
              </w:rPr>
            </w:pPr>
            <w:r w:rsidRPr="00A209F5">
              <w:rPr>
                <w:rFonts w:ascii="Arial" w:hAnsi="Arial" w:cs="Arial"/>
                <w:sz w:val="20"/>
                <w:szCs w:val="20"/>
              </w:rPr>
              <w:t>Łączny nakład pracy studenta to 52 godz. co odpowiada 2 punktom ECTS</w:t>
            </w:r>
          </w:p>
        </w:tc>
      </w:tr>
      <w:bookmarkEnd w:id="13"/>
    </w:tbl>
    <w:p w14:paraId="122D11FF" w14:textId="77777777" w:rsidR="002F7911" w:rsidRPr="00A209F5" w:rsidRDefault="002F7911" w:rsidP="00416811">
      <w:pPr>
        <w:rPr>
          <w:rFonts w:ascii="Arial" w:hAnsi="Arial" w:cs="Arial"/>
          <w:sz w:val="20"/>
          <w:szCs w:val="20"/>
          <w:u w:val="single"/>
        </w:rPr>
      </w:pPr>
    </w:p>
    <w:p w14:paraId="66182FD6" w14:textId="77777777" w:rsidR="002F7911" w:rsidRPr="00A209F5" w:rsidRDefault="002F7911"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wymagającymi bezpośredniego udziału nauczycieli akademickich: </w:t>
      </w:r>
    </w:p>
    <w:p w14:paraId="48F01A87" w14:textId="77777777" w:rsidR="002F7911" w:rsidRPr="00A209F5" w:rsidRDefault="002F7911" w:rsidP="00416811">
      <w:pPr>
        <w:rPr>
          <w:rFonts w:ascii="Arial" w:hAnsi="Arial" w:cs="Arial"/>
          <w:sz w:val="20"/>
          <w:szCs w:val="20"/>
        </w:rPr>
      </w:pPr>
      <w:r w:rsidRPr="00A209F5">
        <w:rPr>
          <w:rFonts w:ascii="Arial" w:hAnsi="Arial" w:cs="Arial"/>
          <w:sz w:val="20"/>
          <w:szCs w:val="20"/>
        </w:rPr>
        <w:t xml:space="preserve">- udział w wykładach – 30 godz., </w:t>
      </w:r>
    </w:p>
    <w:p w14:paraId="3E369B90" w14:textId="77777777" w:rsidR="002F7911" w:rsidRPr="00A209F5" w:rsidRDefault="002F7911" w:rsidP="00416811">
      <w:pPr>
        <w:rPr>
          <w:rFonts w:ascii="Arial" w:hAnsi="Arial" w:cs="Arial"/>
          <w:sz w:val="20"/>
          <w:szCs w:val="20"/>
        </w:rPr>
      </w:pPr>
      <w:r w:rsidRPr="00A209F5">
        <w:rPr>
          <w:rFonts w:ascii="Arial" w:hAnsi="Arial" w:cs="Arial"/>
          <w:sz w:val="20"/>
          <w:szCs w:val="20"/>
        </w:rPr>
        <w:t>- udział w konsultacjach związanych z przygotowaniem do zaliczenia – 2 godz.,</w:t>
      </w:r>
    </w:p>
    <w:p w14:paraId="4FFABA14" w14:textId="77777777" w:rsidR="002F7911" w:rsidRPr="00A209F5" w:rsidRDefault="002F7911" w:rsidP="00416811">
      <w:pPr>
        <w:rPr>
          <w:rFonts w:ascii="Arial" w:hAnsi="Arial" w:cs="Arial"/>
          <w:sz w:val="20"/>
          <w:szCs w:val="20"/>
        </w:rPr>
      </w:pPr>
      <w:r w:rsidRPr="00A209F5">
        <w:rPr>
          <w:rFonts w:ascii="Arial" w:hAnsi="Arial" w:cs="Arial"/>
          <w:sz w:val="20"/>
          <w:szCs w:val="20"/>
          <w:u w:val="single"/>
        </w:rPr>
        <w:t>Łącznie</w:t>
      </w:r>
      <w:r w:rsidRPr="00A209F5">
        <w:rPr>
          <w:rFonts w:ascii="Arial" w:hAnsi="Arial" w:cs="Arial"/>
          <w:sz w:val="20"/>
          <w:szCs w:val="20"/>
        </w:rPr>
        <w:t xml:space="preserve"> 32 godz. co odpowiada 1,3 punktom ECTS</w:t>
      </w:r>
    </w:p>
    <w:p w14:paraId="60C17824" w14:textId="77777777" w:rsidR="002F7911" w:rsidRPr="00A209F5" w:rsidRDefault="002F7911" w:rsidP="00416811">
      <w:pPr>
        <w:rPr>
          <w:rFonts w:ascii="Arial" w:hAnsi="Arial" w:cs="Arial"/>
          <w:sz w:val="20"/>
          <w:szCs w:val="20"/>
        </w:rPr>
      </w:pPr>
    </w:p>
    <w:p w14:paraId="792AE5F9" w14:textId="77777777" w:rsidR="002F7911" w:rsidRPr="00A209F5" w:rsidRDefault="002F7911" w:rsidP="00416811">
      <w:pPr>
        <w:rPr>
          <w:rFonts w:ascii="Arial" w:hAnsi="Arial" w:cs="Arial"/>
          <w:sz w:val="20"/>
          <w:szCs w:val="20"/>
        </w:rPr>
      </w:pPr>
      <w:r w:rsidRPr="00A209F5">
        <w:rPr>
          <w:rFonts w:ascii="Arial" w:hAnsi="Arial" w:cs="Arial"/>
          <w:sz w:val="20"/>
          <w:szCs w:val="20"/>
          <w:u w:val="single"/>
        </w:rPr>
        <w:t>Nakład pracy związany z zajęciami o charakterze praktycznym</w:t>
      </w:r>
      <w:r w:rsidRPr="00A209F5">
        <w:rPr>
          <w:rFonts w:ascii="Arial" w:hAnsi="Arial" w:cs="Arial"/>
          <w:sz w:val="20"/>
          <w:szCs w:val="20"/>
        </w:rPr>
        <w:t xml:space="preserve">: </w:t>
      </w:r>
    </w:p>
    <w:p w14:paraId="7DC58D0C" w14:textId="77777777" w:rsidR="002F7911" w:rsidRPr="00A209F5" w:rsidRDefault="002F7911" w:rsidP="00416811">
      <w:pPr>
        <w:rPr>
          <w:rFonts w:ascii="Arial" w:hAnsi="Arial" w:cs="Arial"/>
          <w:sz w:val="20"/>
          <w:szCs w:val="20"/>
        </w:rPr>
      </w:pPr>
      <w:r w:rsidRPr="00A209F5">
        <w:rPr>
          <w:rFonts w:ascii="Arial" w:hAnsi="Arial" w:cs="Arial"/>
          <w:sz w:val="20"/>
          <w:szCs w:val="20"/>
        </w:rPr>
        <w:t>- przygotowanie się do dyskusji – 20 godz.,</w:t>
      </w:r>
    </w:p>
    <w:p w14:paraId="1EC0EE7C" w14:textId="77777777" w:rsidR="002F7911" w:rsidRPr="00A209F5" w:rsidRDefault="002F7911" w:rsidP="00416811">
      <w:pPr>
        <w:rPr>
          <w:rFonts w:ascii="Arial" w:hAnsi="Arial" w:cs="Arial"/>
          <w:sz w:val="20"/>
          <w:szCs w:val="20"/>
        </w:rPr>
      </w:pPr>
      <w:r w:rsidRPr="00A209F5">
        <w:rPr>
          <w:rFonts w:ascii="Arial" w:hAnsi="Arial" w:cs="Arial"/>
          <w:sz w:val="20"/>
          <w:szCs w:val="20"/>
        </w:rPr>
        <w:t>- udział w konsultacjach związanych z przygotowaniem do zaliczenia – 2 godz.,</w:t>
      </w:r>
    </w:p>
    <w:p w14:paraId="6A89DEE4" w14:textId="77777777" w:rsidR="002F7911" w:rsidRPr="00A209F5" w:rsidRDefault="002F7911" w:rsidP="00416811">
      <w:pPr>
        <w:rPr>
          <w:rFonts w:ascii="Arial" w:hAnsi="Arial" w:cs="Arial"/>
          <w:sz w:val="20"/>
          <w:szCs w:val="20"/>
        </w:rPr>
      </w:pPr>
      <w:r w:rsidRPr="00A209F5">
        <w:rPr>
          <w:rFonts w:ascii="Arial" w:hAnsi="Arial" w:cs="Arial"/>
          <w:sz w:val="20"/>
          <w:szCs w:val="20"/>
          <w:u w:val="single"/>
        </w:rPr>
        <w:t>Łącznie</w:t>
      </w:r>
      <w:r w:rsidRPr="00A209F5">
        <w:rPr>
          <w:rFonts w:ascii="Arial" w:hAnsi="Arial" w:cs="Arial"/>
          <w:sz w:val="20"/>
          <w:szCs w:val="20"/>
        </w:rPr>
        <w:t xml:space="preserve"> 22 godz. co odpowiada 0,9 punktom ECTS</w:t>
      </w:r>
    </w:p>
    <w:p w14:paraId="4638B47C" w14:textId="77777777" w:rsidR="002F7911" w:rsidRPr="00A209F5" w:rsidRDefault="002F7911" w:rsidP="00416811">
      <w:pPr>
        <w:rPr>
          <w:rFonts w:ascii="Arial" w:hAnsi="Arial" w:cs="Arial"/>
          <w:sz w:val="20"/>
          <w:szCs w:val="20"/>
        </w:rPr>
      </w:pPr>
    </w:p>
    <w:p w14:paraId="0870C2DB" w14:textId="77777777" w:rsidR="002F7911" w:rsidRPr="00A209F5" w:rsidRDefault="002F7911"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68EFFBCF" w14:textId="77777777" w:rsidR="002F7911" w:rsidRPr="00A209F5" w:rsidRDefault="002F7911" w:rsidP="00416811">
      <w:pPr>
        <w:widowControl/>
        <w:suppressAutoHyphens w:val="0"/>
        <w:rPr>
          <w:rFonts w:ascii="Arial" w:hAnsi="Arial" w:cs="Arial"/>
          <w:sz w:val="20"/>
          <w:szCs w:val="20"/>
        </w:rPr>
      </w:pPr>
      <w:r w:rsidRPr="00A209F5">
        <w:rPr>
          <w:rFonts w:ascii="Arial" w:hAnsi="Arial" w:cs="Arial"/>
          <w:sz w:val="20"/>
          <w:szCs w:val="20"/>
        </w:rPr>
        <w:t>TL1_W04 ++,</w:t>
      </w:r>
    </w:p>
    <w:p w14:paraId="599C3380" w14:textId="77777777" w:rsidR="002F7911" w:rsidRPr="00A209F5" w:rsidRDefault="002F7911" w:rsidP="00416811">
      <w:pPr>
        <w:widowControl/>
        <w:suppressAutoHyphens w:val="0"/>
        <w:rPr>
          <w:rFonts w:ascii="Arial" w:hAnsi="Arial" w:cs="Arial"/>
          <w:sz w:val="20"/>
          <w:szCs w:val="20"/>
        </w:rPr>
      </w:pPr>
      <w:r w:rsidRPr="00A209F5">
        <w:rPr>
          <w:rFonts w:ascii="Arial" w:hAnsi="Arial" w:cs="Arial"/>
          <w:sz w:val="20"/>
          <w:szCs w:val="20"/>
        </w:rPr>
        <w:t>TL1_W10+++,</w:t>
      </w:r>
    </w:p>
    <w:p w14:paraId="5870A6A4" w14:textId="77777777" w:rsidR="002F7911" w:rsidRPr="00A209F5" w:rsidRDefault="002F7911" w:rsidP="00416811">
      <w:pPr>
        <w:widowControl/>
        <w:suppressAutoHyphens w:val="0"/>
        <w:rPr>
          <w:rFonts w:ascii="Arial" w:hAnsi="Arial" w:cs="Arial"/>
          <w:sz w:val="20"/>
          <w:szCs w:val="20"/>
        </w:rPr>
      </w:pPr>
      <w:r w:rsidRPr="00A209F5">
        <w:rPr>
          <w:rFonts w:ascii="Arial" w:hAnsi="Arial" w:cs="Arial"/>
          <w:sz w:val="20"/>
          <w:szCs w:val="20"/>
        </w:rPr>
        <w:t>TL1_U13++,</w:t>
      </w:r>
    </w:p>
    <w:p w14:paraId="74B5C60E" w14:textId="77777777" w:rsidR="002F7911" w:rsidRPr="00A209F5" w:rsidRDefault="002F7911" w:rsidP="00416811">
      <w:pPr>
        <w:widowControl/>
        <w:suppressAutoHyphens w:val="0"/>
        <w:rPr>
          <w:rFonts w:ascii="Arial" w:hAnsi="Arial" w:cs="Arial"/>
          <w:sz w:val="20"/>
          <w:szCs w:val="20"/>
        </w:rPr>
      </w:pPr>
      <w:r w:rsidRPr="00A209F5">
        <w:rPr>
          <w:rFonts w:ascii="Arial" w:hAnsi="Arial" w:cs="Arial"/>
          <w:sz w:val="20"/>
          <w:szCs w:val="20"/>
        </w:rPr>
        <w:t>TL1_K04+++</w:t>
      </w:r>
    </w:p>
    <w:p w14:paraId="7C7BF72D" w14:textId="77777777" w:rsidR="002F7911" w:rsidRPr="00A209F5" w:rsidRDefault="002F7911" w:rsidP="00416811">
      <w:pPr>
        <w:widowControl/>
        <w:suppressAutoHyphens w:val="0"/>
        <w:rPr>
          <w:rFonts w:ascii="Arial" w:hAnsi="Arial" w:cs="Arial"/>
          <w:sz w:val="20"/>
          <w:szCs w:val="20"/>
        </w:rPr>
      </w:pPr>
      <w:r w:rsidRPr="00A209F5">
        <w:rPr>
          <w:rFonts w:ascii="Arial" w:hAnsi="Arial" w:cs="Arial"/>
          <w:sz w:val="20"/>
          <w:szCs w:val="20"/>
        </w:rPr>
        <w:br w:type="page"/>
      </w:r>
    </w:p>
    <w:p w14:paraId="116F10F3" w14:textId="77777777" w:rsidR="002F7911" w:rsidRPr="00A209F5" w:rsidRDefault="002F7911" w:rsidP="00416811">
      <w:pPr>
        <w:widowControl/>
        <w:suppressAutoHyphens w:val="0"/>
        <w:spacing w:line="276" w:lineRule="auto"/>
        <w:rPr>
          <w:rFonts w:ascii="Arial" w:hAnsi="Arial" w:cs="Arial"/>
          <w:sz w:val="20"/>
          <w:szCs w:val="20"/>
        </w:rPr>
      </w:pPr>
    </w:p>
    <w:p w14:paraId="6E256E80" w14:textId="77777777" w:rsidR="004B016A" w:rsidRPr="00A209F5" w:rsidRDefault="004B016A" w:rsidP="00416811">
      <w:pPr>
        <w:rPr>
          <w:rFonts w:ascii="Arial" w:hAnsi="Arial" w:cs="Arial"/>
          <w:sz w:val="20"/>
          <w:szCs w:val="20"/>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6662"/>
      </w:tblGrid>
      <w:tr w:rsidR="00A209F5" w:rsidRPr="00A209F5" w14:paraId="131C80F9" w14:textId="77777777" w:rsidTr="00A26A9F">
        <w:tc>
          <w:tcPr>
            <w:tcW w:w="3220" w:type="dxa"/>
          </w:tcPr>
          <w:p w14:paraId="5E69B9C9" w14:textId="5ECCF45A" w:rsidR="00A26A9F" w:rsidRPr="00A209F5" w:rsidRDefault="00A26A9F" w:rsidP="00416811">
            <w:pPr>
              <w:rPr>
                <w:rFonts w:ascii="Arial" w:hAnsi="Arial" w:cs="Arial"/>
                <w:sz w:val="20"/>
                <w:szCs w:val="20"/>
              </w:rPr>
            </w:pPr>
            <w:r w:rsidRPr="00A209F5">
              <w:rPr>
                <w:rFonts w:ascii="Arial" w:hAnsi="Arial" w:cs="Arial"/>
                <w:sz w:val="20"/>
                <w:szCs w:val="20"/>
              </w:rPr>
              <w:t>Symbol modułu</w:t>
            </w:r>
          </w:p>
        </w:tc>
        <w:tc>
          <w:tcPr>
            <w:tcW w:w="6662" w:type="dxa"/>
          </w:tcPr>
          <w:p w14:paraId="19094158" w14:textId="4D5BBABF" w:rsidR="00A26A9F" w:rsidRPr="00A209F5" w:rsidRDefault="00A26A9F" w:rsidP="00416811">
            <w:pPr>
              <w:rPr>
                <w:rFonts w:ascii="Arial" w:hAnsi="Arial" w:cs="Arial"/>
                <w:sz w:val="20"/>
                <w:szCs w:val="20"/>
              </w:rPr>
            </w:pPr>
            <w:r w:rsidRPr="00A209F5">
              <w:rPr>
                <w:rFonts w:ascii="Arial" w:hAnsi="Arial" w:cs="Arial"/>
                <w:sz w:val="20"/>
                <w:szCs w:val="20"/>
              </w:rPr>
              <w:t>M_TA1_ST_06_S</w:t>
            </w:r>
          </w:p>
        </w:tc>
      </w:tr>
      <w:tr w:rsidR="00A209F5" w:rsidRPr="00A209F5" w14:paraId="4720FF3F" w14:textId="77777777" w:rsidTr="00A26A9F">
        <w:tc>
          <w:tcPr>
            <w:tcW w:w="3220" w:type="dxa"/>
            <w:vAlign w:val="center"/>
          </w:tcPr>
          <w:p w14:paraId="478C862E" w14:textId="77777777" w:rsidR="00A26A9F" w:rsidRPr="00A209F5" w:rsidRDefault="00A26A9F" w:rsidP="00416811">
            <w:pPr>
              <w:rPr>
                <w:rFonts w:ascii="Arial" w:hAnsi="Arial" w:cs="Arial"/>
                <w:sz w:val="20"/>
                <w:szCs w:val="20"/>
              </w:rPr>
            </w:pPr>
            <w:r w:rsidRPr="00A209F5">
              <w:rPr>
                <w:rFonts w:ascii="Arial" w:hAnsi="Arial" w:cs="Arial"/>
                <w:sz w:val="20"/>
                <w:szCs w:val="20"/>
              </w:rPr>
              <w:t>Kierunek lub kierunki studiów</w:t>
            </w:r>
          </w:p>
        </w:tc>
        <w:tc>
          <w:tcPr>
            <w:tcW w:w="6662" w:type="dxa"/>
            <w:vAlign w:val="center"/>
          </w:tcPr>
          <w:p w14:paraId="7504759D" w14:textId="1A0262B6" w:rsidR="00A26A9F" w:rsidRPr="00A209F5" w:rsidRDefault="00A26A9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42A3EF6C" w14:textId="77777777" w:rsidTr="00A26A9F">
        <w:tc>
          <w:tcPr>
            <w:tcW w:w="3220" w:type="dxa"/>
            <w:vAlign w:val="center"/>
          </w:tcPr>
          <w:p w14:paraId="57ECED6D" w14:textId="77777777" w:rsidR="00A26A9F" w:rsidRPr="00A209F5" w:rsidRDefault="00A26A9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2" w:type="dxa"/>
            <w:vAlign w:val="center"/>
          </w:tcPr>
          <w:p w14:paraId="375D4AC3" w14:textId="77777777" w:rsidR="00A26A9F" w:rsidRPr="00A209F5" w:rsidRDefault="00A26A9F" w:rsidP="00416811">
            <w:pPr>
              <w:pStyle w:val="Modutytu"/>
            </w:pPr>
            <w:bookmarkStart w:id="22" w:name="_Toc61717986"/>
            <w:bookmarkStart w:id="23" w:name="_Toc61718191"/>
            <w:bookmarkStart w:id="24" w:name="_Toc62892759"/>
            <w:bookmarkStart w:id="25" w:name="_Toc62920978"/>
            <w:bookmarkStart w:id="26" w:name="_Toc63964538"/>
            <w:bookmarkStart w:id="27" w:name="_Toc202436278"/>
            <w:r w:rsidRPr="00A209F5">
              <w:t>Socjologia</w:t>
            </w:r>
            <w:bookmarkEnd w:id="22"/>
            <w:bookmarkEnd w:id="23"/>
            <w:bookmarkEnd w:id="24"/>
            <w:bookmarkEnd w:id="25"/>
            <w:bookmarkEnd w:id="26"/>
            <w:bookmarkEnd w:id="27"/>
          </w:p>
          <w:p w14:paraId="1109DE5A" w14:textId="77777777" w:rsidR="00A26A9F" w:rsidRPr="00A209F5" w:rsidRDefault="00A26A9F" w:rsidP="00416811">
            <w:pPr>
              <w:rPr>
                <w:rFonts w:ascii="Arial" w:hAnsi="Arial" w:cs="Arial"/>
                <w:sz w:val="20"/>
                <w:szCs w:val="20"/>
              </w:rPr>
            </w:pPr>
            <w:r w:rsidRPr="00A209F5">
              <w:rPr>
                <w:rFonts w:ascii="Arial" w:hAnsi="Arial" w:cs="Arial"/>
                <w:sz w:val="20"/>
                <w:szCs w:val="20"/>
              </w:rPr>
              <w:t>Socjology</w:t>
            </w:r>
          </w:p>
        </w:tc>
      </w:tr>
      <w:tr w:rsidR="00A209F5" w:rsidRPr="00A209F5" w14:paraId="106C5ECC" w14:textId="77777777" w:rsidTr="00A26A9F">
        <w:tc>
          <w:tcPr>
            <w:tcW w:w="3220" w:type="dxa"/>
            <w:vAlign w:val="center"/>
          </w:tcPr>
          <w:p w14:paraId="2624DC13" w14:textId="77777777" w:rsidR="00A26A9F" w:rsidRPr="00A209F5" w:rsidRDefault="00A26A9F" w:rsidP="00416811">
            <w:pPr>
              <w:rPr>
                <w:rFonts w:ascii="Arial" w:hAnsi="Arial" w:cs="Arial"/>
                <w:sz w:val="20"/>
                <w:szCs w:val="20"/>
              </w:rPr>
            </w:pPr>
            <w:r w:rsidRPr="00A209F5">
              <w:rPr>
                <w:rFonts w:ascii="Arial" w:hAnsi="Arial" w:cs="Arial"/>
                <w:sz w:val="20"/>
                <w:szCs w:val="20"/>
              </w:rPr>
              <w:t>Język wykładowy</w:t>
            </w:r>
          </w:p>
        </w:tc>
        <w:tc>
          <w:tcPr>
            <w:tcW w:w="6662" w:type="dxa"/>
            <w:vAlign w:val="center"/>
          </w:tcPr>
          <w:p w14:paraId="6F1B9692" w14:textId="77777777" w:rsidR="00A26A9F" w:rsidRPr="00A209F5" w:rsidRDefault="00A26A9F" w:rsidP="00416811">
            <w:pPr>
              <w:rPr>
                <w:rFonts w:ascii="Arial" w:hAnsi="Arial" w:cs="Arial"/>
                <w:sz w:val="20"/>
                <w:szCs w:val="20"/>
              </w:rPr>
            </w:pPr>
            <w:r w:rsidRPr="00A209F5">
              <w:rPr>
                <w:rFonts w:ascii="Arial" w:hAnsi="Arial" w:cs="Arial"/>
                <w:sz w:val="20"/>
                <w:szCs w:val="20"/>
              </w:rPr>
              <w:t>Polski</w:t>
            </w:r>
          </w:p>
        </w:tc>
      </w:tr>
      <w:tr w:rsidR="00A209F5" w:rsidRPr="00A209F5" w14:paraId="154A107D" w14:textId="77777777" w:rsidTr="00A26A9F">
        <w:tc>
          <w:tcPr>
            <w:tcW w:w="3220" w:type="dxa"/>
            <w:vAlign w:val="center"/>
          </w:tcPr>
          <w:p w14:paraId="287D600C" w14:textId="77777777" w:rsidR="00A26A9F" w:rsidRPr="00A209F5" w:rsidRDefault="00A26A9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2" w:type="dxa"/>
            <w:vAlign w:val="center"/>
          </w:tcPr>
          <w:p w14:paraId="6CDA7F14" w14:textId="77777777" w:rsidR="00A26A9F" w:rsidRPr="00A209F5" w:rsidRDefault="00A26A9F" w:rsidP="00416811">
            <w:pPr>
              <w:rPr>
                <w:rFonts w:ascii="Arial" w:hAnsi="Arial" w:cs="Arial"/>
                <w:sz w:val="20"/>
                <w:szCs w:val="20"/>
              </w:rPr>
            </w:pPr>
            <w:r w:rsidRPr="00A209F5">
              <w:rPr>
                <w:rFonts w:ascii="Arial" w:hAnsi="Arial" w:cs="Arial"/>
                <w:sz w:val="20"/>
                <w:szCs w:val="20"/>
              </w:rPr>
              <w:t>Fakultatywny</w:t>
            </w:r>
          </w:p>
        </w:tc>
      </w:tr>
      <w:tr w:rsidR="00A209F5" w:rsidRPr="00A209F5" w14:paraId="0B30E12D" w14:textId="77777777" w:rsidTr="00A26A9F">
        <w:tc>
          <w:tcPr>
            <w:tcW w:w="3220" w:type="dxa"/>
            <w:vAlign w:val="center"/>
          </w:tcPr>
          <w:p w14:paraId="55674661" w14:textId="77777777" w:rsidR="00A26A9F" w:rsidRPr="00A209F5" w:rsidRDefault="00A26A9F" w:rsidP="00416811">
            <w:pPr>
              <w:rPr>
                <w:rFonts w:ascii="Arial" w:hAnsi="Arial" w:cs="Arial"/>
                <w:sz w:val="20"/>
                <w:szCs w:val="20"/>
              </w:rPr>
            </w:pPr>
            <w:r w:rsidRPr="00A209F5">
              <w:rPr>
                <w:rFonts w:ascii="Arial" w:hAnsi="Arial" w:cs="Arial"/>
                <w:sz w:val="20"/>
                <w:szCs w:val="20"/>
              </w:rPr>
              <w:t>Poziom modułu kształcenia</w:t>
            </w:r>
          </w:p>
        </w:tc>
        <w:tc>
          <w:tcPr>
            <w:tcW w:w="6662" w:type="dxa"/>
            <w:vAlign w:val="center"/>
          </w:tcPr>
          <w:p w14:paraId="7603CF33" w14:textId="77777777" w:rsidR="00A26A9F" w:rsidRPr="00A209F5" w:rsidRDefault="00A26A9F" w:rsidP="00416811">
            <w:pPr>
              <w:rPr>
                <w:rFonts w:ascii="Arial" w:hAnsi="Arial" w:cs="Arial"/>
                <w:sz w:val="20"/>
                <w:szCs w:val="20"/>
              </w:rPr>
            </w:pPr>
            <w:r w:rsidRPr="00A209F5">
              <w:rPr>
                <w:rFonts w:ascii="Arial" w:hAnsi="Arial" w:cs="Arial"/>
                <w:sz w:val="20"/>
                <w:szCs w:val="20"/>
              </w:rPr>
              <w:t>Studia I stopnia (stacjonarne)</w:t>
            </w:r>
          </w:p>
        </w:tc>
      </w:tr>
      <w:tr w:rsidR="00A209F5" w:rsidRPr="00A209F5" w14:paraId="57A26DB1" w14:textId="77777777" w:rsidTr="00A26A9F">
        <w:tc>
          <w:tcPr>
            <w:tcW w:w="3220" w:type="dxa"/>
            <w:vAlign w:val="center"/>
          </w:tcPr>
          <w:p w14:paraId="6D3B2262" w14:textId="77777777" w:rsidR="00A26A9F" w:rsidRPr="00A209F5" w:rsidRDefault="00A26A9F" w:rsidP="00416811">
            <w:pPr>
              <w:rPr>
                <w:rFonts w:ascii="Arial" w:hAnsi="Arial" w:cs="Arial"/>
                <w:sz w:val="20"/>
                <w:szCs w:val="20"/>
              </w:rPr>
            </w:pPr>
            <w:r w:rsidRPr="00A209F5">
              <w:rPr>
                <w:rFonts w:ascii="Arial" w:hAnsi="Arial" w:cs="Arial"/>
                <w:sz w:val="20"/>
                <w:szCs w:val="20"/>
              </w:rPr>
              <w:t>Rok studiów dla kierunku</w:t>
            </w:r>
          </w:p>
        </w:tc>
        <w:tc>
          <w:tcPr>
            <w:tcW w:w="6662" w:type="dxa"/>
            <w:vAlign w:val="center"/>
          </w:tcPr>
          <w:p w14:paraId="10A2FBCC" w14:textId="77777777" w:rsidR="00A26A9F" w:rsidRPr="00A209F5" w:rsidRDefault="00A26A9F" w:rsidP="00416811">
            <w:pPr>
              <w:rPr>
                <w:rFonts w:ascii="Arial" w:hAnsi="Arial" w:cs="Arial"/>
                <w:sz w:val="20"/>
                <w:szCs w:val="20"/>
              </w:rPr>
            </w:pPr>
            <w:r w:rsidRPr="00A209F5">
              <w:rPr>
                <w:rFonts w:ascii="Arial" w:hAnsi="Arial" w:cs="Arial"/>
                <w:sz w:val="20"/>
                <w:szCs w:val="20"/>
              </w:rPr>
              <w:t>1</w:t>
            </w:r>
          </w:p>
        </w:tc>
      </w:tr>
      <w:tr w:rsidR="00A209F5" w:rsidRPr="00A209F5" w14:paraId="67A3DFE0" w14:textId="77777777" w:rsidTr="00A26A9F">
        <w:tc>
          <w:tcPr>
            <w:tcW w:w="3220" w:type="dxa"/>
            <w:vAlign w:val="center"/>
          </w:tcPr>
          <w:p w14:paraId="0D56FC11" w14:textId="77777777" w:rsidR="00A26A9F" w:rsidRPr="00A209F5" w:rsidRDefault="00A26A9F" w:rsidP="00416811">
            <w:pPr>
              <w:rPr>
                <w:rFonts w:ascii="Arial" w:hAnsi="Arial" w:cs="Arial"/>
                <w:sz w:val="20"/>
                <w:szCs w:val="20"/>
              </w:rPr>
            </w:pPr>
            <w:r w:rsidRPr="00A209F5">
              <w:rPr>
                <w:rFonts w:ascii="Arial" w:hAnsi="Arial" w:cs="Arial"/>
                <w:sz w:val="20"/>
                <w:szCs w:val="20"/>
              </w:rPr>
              <w:t>Semestr dla kierunku</w:t>
            </w:r>
          </w:p>
        </w:tc>
        <w:tc>
          <w:tcPr>
            <w:tcW w:w="6662" w:type="dxa"/>
            <w:vAlign w:val="center"/>
          </w:tcPr>
          <w:p w14:paraId="5D10C6B4" w14:textId="77777777" w:rsidR="00A26A9F" w:rsidRPr="00A209F5" w:rsidRDefault="00A26A9F" w:rsidP="00416811">
            <w:pPr>
              <w:rPr>
                <w:rFonts w:ascii="Arial" w:hAnsi="Arial" w:cs="Arial"/>
                <w:sz w:val="20"/>
                <w:szCs w:val="20"/>
              </w:rPr>
            </w:pPr>
            <w:r w:rsidRPr="00A209F5">
              <w:rPr>
                <w:rFonts w:ascii="Arial" w:hAnsi="Arial" w:cs="Arial"/>
                <w:sz w:val="20"/>
                <w:szCs w:val="20"/>
              </w:rPr>
              <w:t>I</w:t>
            </w:r>
          </w:p>
        </w:tc>
      </w:tr>
      <w:tr w:rsidR="00A209F5" w:rsidRPr="00A209F5" w14:paraId="17E33CB0" w14:textId="77777777" w:rsidTr="00A26A9F">
        <w:tc>
          <w:tcPr>
            <w:tcW w:w="3220" w:type="dxa"/>
            <w:vAlign w:val="center"/>
          </w:tcPr>
          <w:p w14:paraId="14D07137" w14:textId="77777777" w:rsidR="00A26A9F" w:rsidRPr="00A209F5" w:rsidRDefault="00A26A9F"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2" w:type="dxa"/>
            <w:vAlign w:val="center"/>
          </w:tcPr>
          <w:p w14:paraId="1B94007B" w14:textId="68919012" w:rsidR="00A26A9F" w:rsidRPr="00A209F5" w:rsidRDefault="00A26A9F" w:rsidP="00416811">
            <w:pPr>
              <w:rPr>
                <w:rFonts w:ascii="Arial" w:hAnsi="Arial" w:cs="Arial"/>
                <w:sz w:val="20"/>
                <w:szCs w:val="20"/>
              </w:rPr>
            </w:pPr>
            <w:r w:rsidRPr="00A209F5">
              <w:rPr>
                <w:rFonts w:ascii="Arial" w:hAnsi="Arial" w:cs="Arial"/>
                <w:sz w:val="20"/>
                <w:szCs w:val="20"/>
              </w:rPr>
              <w:t>2 (1,5/0,5)</w:t>
            </w:r>
          </w:p>
        </w:tc>
      </w:tr>
      <w:tr w:rsidR="00A209F5" w:rsidRPr="00A209F5" w14:paraId="639ED62E" w14:textId="77777777" w:rsidTr="00A26A9F">
        <w:tc>
          <w:tcPr>
            <w:tcW w:w="3220" w:type="dxa"/>
            <w:vAlign w:val="center"/>
          </w:tcPr>
          <w:p w14:paraId="039BE2CA" w14:textId="77777777" w:rsidR="00A26A9F" w:rsidRPr="00A209F5" w:rsidRDefault="00A26A9F" w:rsidP="00416811">
            <w:pPr>
              <w:rPr>
                <w:rFonts w:ascii="Arial" w:hAnsi="Arial" w:cs="Arial"/>
                <w:sz w:val="20"/>
                <w:szCs w:val="20"/>
              </w:rPr>
            </w:pPr>
            <w:r w:rsidRPr="00A209F5">
              <w:rPr>
                <w:rFonts w:ascii="Arial" w:hAnsi="Arial" w:cs="Arial"/>
                <w:sz w:val="20"/>
                <w:szCs w:val="20"/>
              </w:rPr>
              <w:t>Imię i nazwisko osoby odpowiedzialnej</w:t>
            </w:r>
          </w:p>
        </w:tc>
        <w:tc>
          <w:tcPr>
            <w:tcW w:w="6662" w:type="dxa"/>
            <w:vAlign w:val="center"/>
          </w:tcPr>
          <w:p w14:paraId="0E58115D" w14:textId="77777777" w:rsidR="00A26A9F" w:rsidRPr="00A209F5" w:rsidRDefault="00A26A9F" w:rsidP="00416811">
            <w:pPr>
              <w:rPr>
                <w:rFonts w:ascii="Arial" w:hAnsi="Arial" w:cs="Arial"/>
                <w:sz w:val="20"/>
                <w:szCs w:val="20"/>
              </w:rPr>
            </w:pPr>
            <w:r w:rsidRPr="00A209F5">
              <w:rPr>
                <w:rFonts w:ascii="Arial" w:hAnsi="Arial" w:cs="Arial"/>
                <w:sz w:val="20"/>
                <w:szCs w:val="20"/>
              </w:rPr>
              <w:t>dr Iwona Zakrzewska</w:t>
            </w:r>
          </w:p>
        </w:tc>
      </w:tr>
      <w:tr w:rsidR="00A209F5" w:rsidRPr="00A209F5" w14:paraId="2AC164EE" w14:textId="77777777" w:rsidTr="00A26A9F">
        <w:tc>
          <w:tcPr>
            <w:tcW w:w="3220" w:type="dxa"/>
            <w:vAlign w:val="center"/>
          </w:tcPr>
          <w:p w14:paraId="5F8B81CB" w14:textId="77777777" w:rsidR="00A26A9F" w:rsidRPr="00A209F5" w:rsidRDefault="00A26A9F" w:rsidP="00416811">
            <w:pPr>
              <w:rPr>
                <w:rFonts w:ascii="Arial" w:hAnsi="Arial" w:cs="Arial"/>
                <w:sz w:val="20"/>
                <w:szCs w:val="20"/>
              </w:rPr>
            </w:pPr>
            <w:r w:rsidRPr="00A209F5">
              <w:rPr>
                <w:rFonts w:ascii="Arial" w:hAnsi="Arial" w:cs="Arial"/>
                <w:sz w:val="20"/>
                <w:szCs w:val="20"/>
              </w:rPr>
              <w:t>Jednostka oferująca przedmiot</w:t>
            </w:r>
          </w:p>
        </w:tc>
        <w:tc>
          <w:tcPr>
            <w:tcW w:w="6662" w:type="dxa"/>
            <w:vAlign w:val="center"/>
          </w:tcPr>
          <w:p w14:paraId="05FF35D8" w14:textId="77777777" w:rsidR="00A26A9F" w:rsidRPr="00A209F5" w:rsidRDefault="00A26A9F" w:rsidP="00416811">
            <w:pPr>
              <w:rPr>
                <w:rFonts w:ascii="Arial" w:hAnsi="Arial" w:cs="Arial"/>
                <w:sz w:val="20"/>
                <w:szCs w:val="20"/>
              </w:rPr>
            </w:pPr>
            <w:r w:rsidRPr="00A209F5">
              <w:rPr>
                <w:rFonts w:ascii="Arial" w:hAnsi="Arial" w:cs="Arial"/>
                <w:sz w:val="20"/>
                <w:szCs w:val="20"/>
              </w:rPr>
              <w:t>Jednostka zewnętrzna</w:t>
            </w:r>
          </w:p>
        </w:tc>
      </w:tr>
      <w:tr w:rsidR="00A209F5" w:rsidRPr="00A209F5" w14:paraId="01C21AFF" w14:textId="77777777" w:rsidTr="00A26A9F">
        <w:tc>
          <w:tcPr>
            <w:tcW w:w="3220" w:type="dxa"/>
            <w:vAlign w:val="center"/>
          </w:tcPr>
          <w:p w14:paraId="5849C08C" w14:textId="77777777" w:rsidR="00A26A9F" w:rsidRPr="00A209F5" w:rsidRDefault="00A26A9F" w:rsidP="00416811">
            <w:pPr>
              <w:rPr>
                <w:rFonts w:ascii="Arial" w:hAnsi="Arial" w:cs="Arial"/>
                <w:sz w:val="20"/>
                <w:szCs w:val="20"/>
              </w:rPr>
            </w:pPr>
            <w:r w:rsidRPr="00A209F5">
              <w:rPr>
                <w:rFonts w:ascii="Arial" w:hAnsi="Arial" w:cs="Arial"/>
                <w:sz w:val="20"/>
                <w:szCs w:val="20"/>
              </w:rPr>
              <w:t>Cel modułu</w:t>
            </w:r>
          </w:p>
        </w:tc>
        <w:tc>
          <w:tcPr>
            <w:tcW w:w="6662" w:type="dxa"/>
            <w:vAlign w:val="center"/>
          </w:tcPr>
          <w:p w14:paraId="206C9CA5" w14:textId="77777777" w:rsidR="00A26A9F" w:rsidRPr="00A209F5" w:rsidRDefault="00A26A9F" w:rsidP="00416811">
            <w:pPr>
              <w:rPr>
                <w:rFonts w:ascii="Arial" w:hAnsi="Arial" w:cs="Arial"/>
                <w:sz w:val="20"/>
                <w:szCs w:val="20"/>
              </w:rPr>
            </w:pPr>
            <w:r w:rsidRPr="00A209F5">
              <w:rPr>
                <w:rFonts w:ascii="Arial" w:hAnsi="Arial" w:cs="Arial"/>
                <w:sz w:val="20"/>
                <w:szCs w:val="20"/>
              </w:rPr>
              <w:t>Wyposażenie studentów w podstawową wiedzę z zakresu socjologii; ukazanie najważniejszych kierunków i koncepcji socjologicznych. Ukazanie wielowymiarowych relacji społecznych współczesnej rzeczywistości. Rozwijanie umiejętności etycznego kształtowania własnej tożsamości z poszanowaniem odmienności kulturowej. Kształtowanie postawy refleksyjnej wobec zmian w społeczeństwie globalnym. Uświadomienie roli ekologii środowiska i człowieka we współczesnym świecie. Umiejętność łączenia wiedzy inżynieryjnej z jej wpływem na społeczeństwo w wymiarze lokalnym jak i globalnym.</w:t>
            </w:r>
          </w:p>
        </w:tc>
      </w:tr>
      <w:tr w:rsidR="00A209F5" w:rsidRPr="00A209F5" w14:paraId="21893F1A" w14:textId="77777777" w:rsidTr="00A26A9F">
        <w:trPr>
          <w:cantSplit/>
        </w:trPr>
        <w:tc>
          <w:tcPr>
            <w:tcW w:w="3220" w:type="dxa"/>
            <w:vMerge w:val="restart"/>
            <w:vAlign w:val="center"/>
          </w:tcPr>
          <w:p w14:paraId="0E924CD5" w14:textId="77777777" w:rsidR="00A26A9F" w:rsidRPr="00A209F5" w:rsidRDefault="00A26A9F" w:rsidP="00416811">
            <w:pPr>
              <w:rPr>
                <w:rFonts w:ascii="Arial" w:hAnsi="Arial" w:cs="Arial"/>
                <w:sz w:val="20"/>
                <w:szCs w:val="20"/>
              </w:rPr>
            </w:pPr>
            <w:r w:rsidRPr="00A209F5">
              <w:rPr>
                <w:rFonts w:ascii="Arial" w:hAnsi="Arial" w:cs="Arial"/>
                <w:sz w:val="20"/>
                <w:szCs w:val="20"/>
              </w:rPr>
              <w:t xml:space="preserve">Efekty uczenia się – łączna liczba efektów nie może przekroczyć  dla modułu (4-8). Należy przedstawić opis zakładanych efektów uczenia się , które student powinien osiągnąć po zrealizowaniu modułu. Należy przedstawić efekty dla zastosowanych form zajęć łącznie </w:t>
            </w:r>
          </w:p>
        </w:tc>
        <w:tc>
          <w:tcPr>
            <w:tcW w:w="6662" w:type="dxa"/>
          </w:tcPr>
          <w:p w14:paraId="1D9A3098" w14:textId="77777777" w:rsidR="00A26A9F" w:rsidRPr="00A209F5" w:rsidRDefault="00A26A9F" w:rsidP="00416811">
            <w:pPr>
              <w:rPr>
                <w:rFonts w:ascii="Arial" w:hAnsi="Arial" w:cs="Arial"/>
                <w:bCs/>
                <w:sz w:val="20"/>
                <w:szCs w:val="20"/>
              </w:rPr>
            </w:pPr>
            <w:r w:rsidRPr="00A209F5">
              <w:rPr>
                <w:rFonts w:ascii="Arial" w:hAnsi="Arial" w:cs="Arial"/>
                <w:bCs/>
                <w:sz w:val="20"/>
                <w:szCs w:val="20"/>
              </w:rPr>
              <w:t>W1: ogólne zasady tworzenia i rozwoju różnych form indywidualnej przedsiębiorczości, także wykorzystującej wiedzę z zakresu techniki</w:t>
            </w:r>
          </w:p>
          <w:p w14:paraId="3F46FDF4" w14:textId="77777777" w:rsidR="00A26A9F" w:rsidRPr="00A209F5" w:rsidRDefault="00A26A9F" w:rsidP="00416811">
            <w:pPr>
              <w:rPr>
                <w:rFonts w:ascii="Arial" w:hAnsi="Arial" w:cs="Arial"/>
                <w:b/>
                <w:bCs/>
                <w:sz w:val="20"/>
                <w:szCs w:val="20"/>
              </w:rPr>
            </w:pPr>
            <w:r w:rsidRPr="00A209F5">
              <w:rPr>
                <w:rFonts w:ascii="Arial" w:hAnsi="Arial" w:cs="Arial"/>
                <w:bCs/>
                <w:sz w:val="20"/>
                <w:szCs w:val="20"/>
              </w:rPr>
              <w:t>rolniczej i leśnej, motoryzacji lub energetyki</w:t>
            </w:r>
          </w:p>
        </w:tc>
      </w:tr>
      <w:tr w:rsidR="00A209F5" w:rsidRPr="00A209F5" w14:paraId="585FBDD9" w14:textId="77777777" w:rsidTr="00A26A9F">
        <w:trPr>
          <w:cantSplit/>
        </w:trPr>
        <w:tc>
          <w:tcPr>
            <w:tcW w:w="3220" w:type="dxa"/>
            <w:vMerge/>
            <w:vAlign w:val="center"/>
          </w:tcPr>
          <w:p w14:paraId="29468A89" w14:textId="77777777" w:rsidR="00A26A9F" w:rsidRPr="00A209F5" w:rsidRDefault="00A26A9F" w:rsidP="00416811">
            <w:pPr>
              <w:rPr>
                <w:rFonts w:ascii="Arial" w:hAnsi="Arial" w:cs="Arial"/>
                <w:sz w:val="20"/>
                <w:szCs w:val="20"/>
              </w:rPr>
            </w:pPr>
          </w:p>
        </w:tc>
        <w:tc>
          <w:tcPr>
            <w:tcW w:w="6662" w:type="dxa"/>
          </w:tcPr>
          <w:p w14:paraId="123D6531" w14:textId="77777777" w:rsidR="00A26A9F" w:rsidRPr="00A209F5" w:rsidRDefault="00A26A9F" w:rsidP="00416811">
            <w:pPr>
              <w:rPr>
                <w:rFonts w:ascii="Arial" w:hAnsi="Arial" w:cs="Arial"/>
                <w:sz w:val="20"/>
                <w:szCs w:val="20"/>
              </w:rPr>
            </w:pPr>
            <w:r w:rsidRPr="00A209F5">
              <w:rPr>
                <w:rFonts w:ascii="Arial" w:hAnsi="Arial" w:cs="Arial"/>
                <w:sz w:val="20"/>
                <w:szCs w:val="20"/>
              </w:rPr>
              <w:t>U1; przy formułowaniu i rozwiązywaniu zadań inżynierskich dostrzegać ich aspekty systemowe i pozatechniczne, także aspekty etyczne</w:t>
            </w:r>
          </w:p>
        </w:tc>
      </w:tr>
      <w:tr w:rsidR="00A209F5" w:rsidRPr="00A209F5" w14:paraId="22EAF566" w14:textId="77777777" w:rsidTr="00A26A9F">
        <w:trPr>
          <w:cantSplit/>
        </w:trPr>
        <w:tc>
          <w:tcPr>
            <w:tcW w:w="3220" w:type="dxa"/>
            <w:vMerge/>
            <w:vAlign w:val="center"/>
          </w:tcPr>
          <w:p w14:paraId="6C031EBF" w14:textId="77777777" w:rsidR="00A26A9F" w:rsidRPr="00A209F5" w:rsidRDefault="00A26A9F" w:rsidP="00416811">
            <w:pPr>
              <w:rPr>
                <w:rFonts w:ascii="Arial" w:hAnsi="Arial" w:cs="Arial"/>
                <w:sz w:val="20"/>
                <w:szCs w:val="20"/>
              </w:rPr>
            </w:pPr>
          </w:p>
        </w:tc>
        <w:tc>
          <w:tcPr>
            <w:tcW w:w="6662" w:type="dxa"/>
          </w:tcPr>
          <w:p w14:paraId="4EBF7B53" w14:textId="77777777" w:rsidR="00A26A9F" w:rsidRPr="00A209F5" w:rsidRDefault="00A26A9F" w:rsidP="00416811">
            <w:pPr>
              <w:rPr>
                <w:rFonts w:ascii="Arial" w:hAnsi="Arial" w:cs="Arial"/>
                <w:bCs/>
                <w:sz w:val="20"/>
                <w:szCs w:val="20"/>
              </w:rPr>
            </w:pPr>
            <w:r w:rsidRPr="00A209F5">
              <w:rPr>
                <w:rFonts w:ascii="Arial" w:hAnsi="Arial" w:cs="Arial"/>
                <w:bCs/>
                <w:sz w:val="20"/>
                <w:szCs w:val="20"/>
              </w:rPr>
              <w:t>U2; najnowsze trendy rozwojowe z zakresu rolnictwa, przemysłu rolno-spożywczego, motoryzacji i energetyki; zna i rozumie fundamentalne dylematy współczesnej cywilizacji</w:t>
            </w:r>
          </w:p>
        </w:tc>
      </w:tr>
      <w:tr w:rsidR="00A209F5" w:rsidRPr="00A209F5" w14:paraId="1A557ED5" w14:textId="77777777" w:rsidTr="00A26A9F">
        <w:trPr>
          <w:cantSplit/>
        </w:trPr>
        <w:tc>
          <w:tcPr>
            <w:tcW w:w="3220" w:type="dxa"/>
            <w:vMerge/>
            <w:vAlign w:val="center"/>
          </w:tcPr>
          <w:p w14:paraId="2AD50028" w14:textId="77777777" w:rsidR="00A26A9F" w:rsidRPr="00A209F5" w:rsidRDefault="00A26A9F" w:rsidP="00416811">
            <w:pPr>
              <w:rPr>
                <w:rFonts w:ascii="Arial" w:hAnsi="Arial" w:cs="Arial"/>
                <w:sz w:val="20"/>
                <w:szCs w:val="20"/>
              </w:rPr>
            </w:pPr>
          </w:p>
        </w:tc>
        <w:tc>
          <w:tcPr>
            <w:tcW w:w="6662" w:type="dxa"/>
          </w:tcPr>
          <w:p w14:paraId="4873B78D" w14:textId="77777777" w:rsidR="00A26A9F" w:rsidRPr="00A209F5" w:rsidRDefault="00A26A9F" w:rsidP="00416811">
            <w:pPr>
              <w:rPr>
                <w:rFonts w:ascii="Arial" w:hAnsi="Arial" w:cs="Arial"/>
                <w:sz w:val="20"/>
                <w:szCs w:val="20"/>
              </w:rPr>
            </w:pPr>
            <w:r w:rsidRPr="00A209F5">
              <w:rPr>
                <w:rFonts w:ascii="Arial" w:hAnsi="Arial" w:cs="Arial"/>
                <w:sz w:val="20"/>
                <w:szCs w:val="20"/>
              </w:rPr>
              <w:t>K1; krytycznej oceny posiadanej wiedzy i umiejętności, rozumie potrzebę ciągłego dokształcania się; potrafi myśleć i działać w sposób przedsiębiorczy</w:t>
            </w:r>
          </w:p>
        </w:tc>
      </w:tr>
      <w:tr w:rsidR="00A209F5" w:rsidRPr="00A209F5" w14:paraId="2F25B1A3" w14:textId="77777777" w:rsidTr="00A26A9F">
        <w:trPr>
          <w:cantSplit/>
          <w:trHeight w:val="980"/>
        </w:trPr>
        <w:tc>
          <w:tcPr>
            <w:tcW w:w="3220" w:type="dxa"/>
            <w:vMerge/>
            <w:vAlign w:val="center"/>
          </w:tcPr>
          <w:p w14:paraId="5CEF665A" w14:textId="77777777" w:rsidR="00A26A9F" w:rsidRPr="00A209F5" w:rsidRDefault="00A26A9F" w:rsidP="00416811">
            <w:pPr>
              <w:rPr>
                <w:rFonts w:ascii="Arial" w:hAnsi="Arial" w:cs="Arial"/>
                <w:sz w:val="20"/>
                <w:szCs w:val="20"/>
              </w:rPr>
            </w:pPr>
          </w:p>
        </w:tc>
        <w:tc>
          <w:tcPr>
            <w:tcW w:w="6662" w:type="dxa"/>
          </w:tcPr>
          <w:p w14:paraId="673674A4" w14:textId="77777777" w:rsidR="00A26A9F" w:rsidRPr="00A209F5" w:rsidRDefault="00A26A9F" w:rsidP="00416811">
            <w:pPr>
              <w:rPr>
                <w:rFonts w:ascii="Arial" w:hAnsi="Arial" w:cs="Arial"/>
                <w:bCs/>
                <w:sz w:val="20"/>
                <w:szCs w:val="20"/>
              </w:rPr>
            </w:pPr>
            <w:r w:rsidRPr="00A209F5">
              <w:rPr>
                <w:rFonts w:ascii="Arial" w:hAnsi="Arial" w:cs="Arial"/>
                <w:bCs/>
                <w:sz w:val="20"/>
                <w:szCs w:val="20"/>
              </w:rPr>
              <w:t>K2; oceny skutków wykonywanej działalności zawodowej w zakresie szeroko rozumianego rolnictwa i środowiska, w tym jej wpływu na środowisko; dostrzega i formułuje problemy moralne i dylematy etyczne związane z odpowiedzialnością inżyniera za środowisko naturalne</w:t>
            </w:r>
            <w:r w:rsidRPr="00A209F5">
              <w:rPr>
                <w:rFonts w:ascii="Arial" w:hAnsi="Arial" w:cs="Arial"/>
                <w:sz w:val="20"/>
                <w:szCs w:val="20"/>
              </w:rPr>
              <w:t xml:space="preserve"> </w:t>
            </w:r>
          </w:p>
        </w:tc>
      </w:tr>
      <w:tr w:rsidR="00A209F5" w:rsidRPr="00A209F5" w14:paraId="5A16EE1C" w14:textId="77777777" w:rsidTr="00A26A9F">
        <w:tc>
          <w:tcPr>
            <w:tcW w:w="3220" w:type="dxa"/>
            <w:vAlign w:val="center"/>
          </w:tcPr>
          <w:p w14:paraId="541C8FEF" w14:textId="77777777" w:rsidR="00A26A9F" w:rsidRPr="00A209F5" w:rsidRDefault="00A26A9F" w:rsidP="00416811">
            <w:pPr>
              <w:rPr>
                <w:rFonts w:ascii="Arial" w:hAnsi="Arial" w:cs="Arial"/>
                <w:sz w:val="20"/>
                <w:szCs w:val="20"/>
              </w:rPr>
            </w:pPr>
            <w:r w:rsidRPr="00A209F5">
              <w:rPr>
                <w:rFonts w:ascii="Arial" w:hAnsi="Arial" w:cs="Arial"/>
                <w:sz w:val="20"/>
                <w:szCs w:val="20"/>
              </w:rPr>
              <w:t xml:space="preserve">Sposoby weryfikacji oraz formy dokumentowania osiągniętych efektów uczenia się </w:t>
            </w:r>
          </w:p>
        </w:tc>
        <w:tc>
          <w:tcPr>
            <w:tcW w:w="6662" w:type="dxa"/>
          </w:tcPr>
          <w:p w14:paraId="66CA95DE" w14:textId="77777777" w:rsidR="00A26A9F" w:rsidRPr="00A209F5" w:rsidRDefault="00A26A9F" w:rsidP="00416811">
            <w:pPr>
              <w:rPr>
                <w:rFonts w:ascii="Arial" w:hAnsi="Arial" w:cs="Arial"/>
                <w:sz w:val="20"/>
                <w:szCs w:val="20"/>
              </w:rPr>
            </w:pPr>
            <w:r w:rsidRPr="00A209F5">
              <w:rPr>
                <w:rFonts w:ascii="Arial" w:hAnsi="Arial" w:cs="Arial"/>
                <w:sz w:val="20"/>
                <w:szCs w:val="20"/>
              </w:rPr>
              <w:t>Student zobowiązany jest napisać jeden esej na wybrany przez siebie temat a realizowany w trakcie wykładów.</w:t>
            </w:r>
          </w:p>
          <w:p w14:paraId="04E461E2" w14:textId="77777777" w:rsidR="00A26A9F" w:rsidRPr="00A209F5" w:rsidRDefault="00A26A9F" w:rsidP="00416811">
            <w:pPr>
              <w:rPr>
                <w:rFonts w:ascii="Arial" w:hAnsi="Arial" w:cs="Arial"/>
                <w:sz w:val="20"/>
                <w:szCs w:val="20"/>
              </w:rPr>
            </w:pPr>
            <w:r w:rsidRPr="00A209F5">
              <w:rPr>
                <w:rFonts w:ascii="Arial" w:hAnsi="Arial" w:cs="Arial"/>
                <w:sz w:val="20"/>
                <w:szCs w:val="20"/>
              </w:rPr>
              <w:t>W1, U1, U2, K2 - napisanie eseju na wybrany przez siebie temat a realizowany w trakcie wykładów</w:t>
            </w:r>
          </w:p>
          <w:p w14:paraId="488BD4B9" w14:textId="77777777" w:rsidR="00A26A9F" w:rsidRPr="00A209F5" w:rsidRDefault="00A26A9F" w:rsidP="00416811">
            <w:pPr>
              <w:rPr>
                <w:rFonts w:ascii="Arial" w:hAnsi="Arial" w:cs="Arial"/>
                <w:sz w:val="20"/>
                <w:szCs w:val="20"/>
              </w:rPr>
            </w:pPr>
            <w:r w:rsidRPr="00A209F5">
              <w:rPr>
                <w:rFonts w:ascii="Arial" w:hAnsi="Arial" w:cs="Arial"/>
                <w:sz w:val="20"/>
                <w:szCs w:val="20"/>
              </w:rPr>
              <w:t>U1, K1 – dyskusja w czasie zajęć</w:t>
            </w:r>
          </w:p>
          <w:p w14:paraId="376C8AD5" w14:textId="77777777" w:rsidR="00A26A9F" w:rsidRPr="00A209F5" w:rsidRDefault="00A26A9F" w:rsidP="00416811">
            <w:pPr>
              <w:rPr>
                <w:rFonts w:ascii="Arial" w:hAnsi="Arial" w:cs="Arial"/>
                <w:sz w:val="20"/>
                <w:szCs w:val="20"/>
              </w:rPr>
            </w:pPr>
            <w:r w:rsidRPr="00A209F5">
              <w:rPr>
                <w:rFonts w:ascii="Arial" w:hAnsi="Arial" w:cs="Arial"/>
                <w:sz w:val="20"/>
                <w:szCs w:val="20"/>
              </w:rPr>
              <w:t>Formy dokumentowania osiągniętych wyników: dziennik prowadzącego.</w:t>
            </w:r>
          </w:p>
        </w:tc>
      </w:tr>
      <w:tr w:rsidR="00A209F5" w:rsidRPr="00A209F5" w14:paraId="5FD85259" w14:textId="77777777" w:rsidTr="00A26A9F">
        <w:tc>
          <w:tcPr>
            <w:tcW w:w="3220" w:type="dxa"/>
            <w:vAlign w:val="center"/>
          </w:tcPr>
          <w:p w14:paraId="3CB9951E" w14:textId="77777777" w:rsidR="00A26A9F" w:rsidRPr="00A209F5" w:rsidRDefault="00A26A9F" w:rsidP="00416811">
            <w:pPr>
              <w:rPr>
                <w:rFonts w:ascii="Arial" w:hAnsi="Arial" w:cs="Arial"/>
                <w:sz w:val="20"/>
                <w:szCs w:val="20"/>
              </w:rPr>
            </w:pPr>
            <w:r w:rsidRPr="00A209F5">
              <w:rPr>
                <w:rFonts w:ascii="Arial" w:hAnsi="Arial" w:cs="Arial"/>
                <w:sz w:val="20"/>
                <w:szCs w:val="20"/>
              </w:rPr>
              <w:t>Wymagania wstępne i dodatkowe</w:t>
            </w:r>
          </w:p>
        </w:tc>
        <w:tc>
          <w:tcPr>
            <w:tcW w:w="6662" w:type="dxa"/>
          </w:tcPr>
          <w:p w14:paraId="369A7DC9" w14:textId="77777777" w:rsidR="00A26A9F" w:rsidRPr="00A209F5" w:rsidRDefault="00A26A9F" w:rsidP="00416811">
            <w:pPr>
              <w:rPr>
                <w:rFonts w:ascii="Arial" w:hAnsi="Arial" w:cs="Arial"/>
                <w:sz w:val="20"/>
                <w:szCs w:val="20"/>
              </w:rPr>
            </w:pPr>
            <w:r w:rsidRPr="00A209F5">
              <w:rPr>
                <w:rFonts w:ascii="Arial" w:hAnsi="Arial" w:cs="Arial"/>
                <w:sz w:val="20"/>
                <w:szCs w:val="20"/>
              </w:rPr>
              <w:t>Brak</w:t>
            </w:r>
          </w:p>
        </w:tc>
      </w:tr>
      <w:tr w:rsidR="00A209F5" w:rsidRPr="00A209F5" w14:paraId="0F7A2AED" w14:textId="77777777" w:rsidTr="00A26A9F">
        <w:tc>
          <w:tcPr>
            <w:tcW w:w="3220" w:type="dxa"/>
            <w:vAlign w:val="center"/>
          </w:tcPr>
          <w:p w14:paraId="08DC015E" w14:textId="77777777" w:rsidR="00A26A9F" w:rsidRPr="00A209F5" w:rsidRDefault="00A26A9F"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2" w:type="dxa"/>
          </w:tcPr>
          <w:p w14:paraId="7B2D2F3D" w14:textId="77777777" w:rsidR="00A26A9F" w:rsidRPr="00A209F5" w:rsidRDefault="00A26A9F" w:rsidP="00416811">
            <w:pPr>
              <w:rPr>
                <w:rFonts w:ascii="Arial" w:hAnsi="Arial" w:cs="Arial"/>
                <w:sz w:val="20"/>
                <w:szCs w:val="20"/>
              </w:rPr>
            </w:pPr>
            <w:r w:rsidRPr="00A209F5">
              <w:rPr>
                <w:rFonts w:ascii="Arial" w:hAnsi="Arial" w:cs="Arial"/>
                <w:sz w:val="20"/>
                <w:szCs w:val="20"/>
              </w:rPr>
              <w:t>Treści kształcenia zawarte w następujących obszarach tematycznych; Socjologiczne konteksty odczytywania wielowymiarowości sytuacji społecznych. Dynamika życia społecznego. Jednostka w społeczeństwie: osobowość, tożsamość, socjalizacja. Kultura współczesna. Gra społeczna. Integracja a transakcyjność społeczna w życiu codziennym. Wykluczenie społeczne. Nowoczesne systemy organizacji pracy. Kierunki rozwoju systemu zatrudnienia a problem końca pracy Demografia a kryzys ekologiczny. Współczesne media ich funkcja w budowaniu sieci społecznych. Ekologia społeczna.</w:t>
            </w:r>
          </w:p>
        </w:tc>
      </w:tr>
      <w:tr w:rsidR="00A209F5" w:rsidRPr="00A209F5" w14:paraId="51BA33CE" w14:textId="77777777" w:rsidTr="00A26A9F">
        <w:tc>
          <w:tcPr>
            <w:tcW w:w="3220" w:type="dxa"/>
            <w:vAlign w:val="center"/>
          </w:tcPr>
          <w:p w14:paraId="5CCD9200" w14:textId="77777777" w:rsidR="00A26A9F" w:rsidRPr="00A209F5" w:rsidRDefault="00A26A9F" w:rsidP="00416811">
            <w:pPr>
              <w:rPr>
                <w:rFonts w:ascii="Arial" w:hAnsi="Arial" w:cs="Arial"/>
                <w:sz w:val="20"/>
                <w:szCs w:val="20"/>
              </w:rPr>
            </w:pPr>
            <w:r w:rsidRPr="00A209F5">
              <w:rPr>
                <w:rFonts w:ascii="Arial" w:hAnsi="Arial" w:cs="Arial"/>
                <w:sz w:val="20"/>
                <w:szCs w:val="20"/>
              </w:rPr>
              <w:t>Zalecana lista lektur lub lektury obowiązkowe</w:t>
            </w:r>
          </w:p>
        </w:tc>
        <w:tc>
          <w:tcPr>
            <w:tcW w:w="6662" w:type="dxa"/>
          </w:tcPr>
          <w:p w14:paraId="5566E3EA"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Piotr Sztompka, Socjologia analiza społeczeństwa, Znak 2002.</w:t>
            </w:r>
          </w:p>
          <w:p w14:paraId="674260A5"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Anthony Giddens, Socjologia, PWN 2008.</w:t>
            </w:r>
          </w:p>
          <w:p w14:paraId="78829592"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George Ritzer, Makdonaldyzacja społeczeństwa, Muza S. A. 2009.</w:t>
            </w:r>
          </w:p>
          <w:p w14:paraId="44B0F701"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Thorstein Veblen, Teoria klasy próżniaczej, Muza S.A. 2008.</w:t>
            </w:r>
          </w:p>
          <w:p w14:paraId="5400A9AB"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Richard Sennett, Szacunek w świecie nierówności, Muza S.A. 2012.</w:t>
            </w:r>
          </w:p>
          <w:p w14:paraId="3879E9D3"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Richard Sennett, Etyka dobrej roboty, Muza S.a. 2010.</w:t>
            </w:r>
          </w:p>
          <w:p w14:paraId="380C224A"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Ulrich Beck, Społeczeństwo ryzyka, Scholar 2002.</w:t>
            </w:r>
          </w:p>
          <w:p w14:paraId="448C342B" w14:textId="77777777" w:rsidR="00A26A9F" w:rsidRPr="00A209F5" w:rsidRDefault="00A26A9F" w:rsidP="005B7638">
            <w:pPr>
              <w:pStyle w:val="Akapitzlist"/>
              <w:numPr>
                <w:ilvl w:val="0"/>
                <w:numId w:val="15"/>
              </w:numPr>
              <w:ind w:left="305"/>
              <w:rPr>
                <w:rFonts w:ascii="Arial" w:hAnsi="Arial" w:cs="Arial"/>
                <w:sz w:val="20"/>
                <w:szCs w:val="20"/>
              </w:rPr>
            </w:pPr>
            <w:r w:rsidRPr="00A209F5">
              <w:rPr>
                <w:rFonts w:ascii="Arial" w:hAnsi="Arial" w:cs="Arial"/>
                <w:sz w:val="20"/>
                <w:szCs w:val="20"/>
              </w:rPr>
              <w:t>J. Ryffkin, koniec pracy, Muza 2006.</w:t>
            </w:r>
          </w:p>
        </w:tc>
      </w:tr>
      <w:tr w:rsidR="00A209F5" w:rsidRPr="00A209F5" w14:paraId="497084BD" w14:textId="77777777" w:rsidTr="00A26A9F">
        <w:tc>
          <w:tcPr>
            <w:tcW w:w="3220" w:type="dxa"/>
            <w:vAlign w:val="center"/>
          </w:tcPr>
          <w:p w14:paraId="6F624C09" w14:textId="77777777" w:rsidR="00A26A9F" w:rsidRPr="00A209F5" w:rsidRDefault="00A26A9F" w:rsidP="00416811">
            <w:pPr>
              <w:rPr>
                <w:rFonts w:ascii="Arial" w:hAnsi="Arial" w:cs="Arial"/>
                <w:sz w:val="20"/>
                <w:szCs w:val="20"/>
              </w:rPr>
            </w:pPr>
            <w:r w:rsidRPr="00A209F5">
              <w:rPr>
                <w:rFonts w:ascii="Arial" w:hAnsi="Arial" w:cs="Arial"/>
                <w:sz w:val="20"/>
                <w:szCs w:val="20"/>
              </w:rPr>
              <w:t>Planowane formy/działania/metody dydaktyczne</w:t>
            </w:r>
          </w:p>
        </w:tc>
        <w:tc>
          <w:tcPr>
            <w:tcW w:w="6662" w:type="dxa"/>
          </w:tcPr>
          <w:p w14:paraId="290BEC2F" w14:textId="77777777" w:rsidR="00A26A9F" w:rsidRPr="00A209F5" w:rsidRDefault="00A26A9F" w:rsidP="00416811">
            <w:pPr>
              <w:rPr>
                <w:rFonts w:ascii="Arial" w:hAnsi="Arial" w:cs="Arial"/>
                <w:sz w:val="20"/>
                <w:szCs w:val="20"/>
              </w:rPr>
            </w:pPr>
            <w:r w:rsidRPr="00A209F5">
              <w:rPr>
                <w:rFonts w:ascii="Arial" w:hAnsi="Arial" w:cs="Arial"/>
                <w:sz w:val="20"/>
                <w:szCs w:val="20"/>
              </w:rPr>
              <w:t>Wykład problemowy, wykład konwersatoryjny, dyskusja dydaktyczna.</w:t>
            </w:r>
          </w:p>
        </w:tc>
      </w:tr>
      <w:tr w:rsidR="00A209F5" w:rsidRPr="00A209F5" w14:paraId="58707308" w14:textId="77777777" w:rsidTr="00A26A9F">
        <w:tc>
          <w:tcPr>
            <w:tcW w:w="3220" w:type="dxa"/>
            <w:vAlign w:val="center"/>
          </w:tcPr>
          <w:p w14:paraId="7CA1334E" w14:textId="77777777" w:rsidR="00A26A9F" w:rsidRPr="00A209F5" w:rsidRDefault="00A26A9F" w:rsidP="00416811">
            <w:pPr>
              <w:rPr>
                <w:rFonts w:ascii="Arial" w:hAnsi="Arial" w:cs="Arial"/>
                <w:sz w:val="20"/>
                <w:szCs w:val="20"/>
              </w:rPr>
            </w:pPr>
            <w:r w:rsidRPr="00A209F5">
              <w:rPr>
                <w:rFonts w:ascii="Arial" w:hAnsi="Arial" w:cs="Arial"/>
                <w:sz w:val="20"/>
                <w:szCs w:val="20"/>
              </w:rPr>
              <w:t>Bilans punktów ECTS</w:t>
            </w:r>
          </w:p>
        </w:tc>
        <w:tc>
          <w:tcPr>
            <w:tcW w:w="6662" w:type="dxa"/>
          </w:tcPr>
          <w:p w14:paraId="4F3A1FB6" w14:textId="77777777" w:rsidR="00A26A9F" w:rsidRPr="00A209F5" w:rsidRDefault="00A26A9F" w:rsidP="00416811">
            <w:pPr>
              <w:rPr>
                <w:rFonts w:ascii="Arial" w:hAnsi="Arial" w:cs="Arial"/>
                <w:sz w:val="20"/>
                <w:szCs w:val="20"/>
              </w:rPr>
            </w:pPr>
            <w:r w:rsidRPr="00A209F5">
              <w:rPr>
                <w:rFonts w:ascii="Arial" w:hAnsi="Arial" w:cs="Arial"/>
                <w:sz w:val="20"/>
                <w:szCs w:val="20"/>
              </w:rPr>
              <w:t>30 godzin – udział w wykładach</w:t>
            </w:r>
          </w:p>
          <w:p w14:paraId="03DF6402" w14:textId="77777777" w:rsidR="00A26A9F" w:rsidRPr="00A209F5" w:rsidRDefault="00A26A9F" w:rsidP="00416811">
            <w:pPr>
              <w:rPr>
                <w:rFonts w:ascii="Arial" w:hAnsi="Arial" w:cs="Arial"/>
                <w:sz w:val="20"/>
                <w:szCs w:val="20"/>
              </w:rPr>
            </w:pPr>
            <w:r w:rsidRPr="00A209F5">
              <w:rPr>
                <w:rFonts w:ascii="Arial" w:hAnsi="Arial" w:cs="Arial"/>
                <w:sz w:val="20"/>
                <w:szCs w:val="20"/>
              </w:rPr>
              <w:t>5 godziny – konsultacje</w:t>
            </w:r>
          </w:p>
          <w:p w14:paraId="2C0C60DE" w14:textId="77777777" w:rsidR="00A26A9F" w:rsidRPr="00A209F5" w:rsidRDefault="00A26A9F" w:rsidP="00416811">
            <w:pPr>
              <w:rPr>
                <w:rFonts w:ascii="Arial" w:hAnsi="Arial" w:cs="Arial"/>
                <w:sz w:val="20"/>
                <w:szCs w:val="20"/>
              </w:rPr>
            </w:pPr>
            <w:r w:rsidRPr="00A209F5">
              <w:rPr>
                <w:rFonts w:ascii="Arial" w:hAnsi="Arial" w:cs="Arial"/>
                <w:sz w:val="20"/>
                <w:szCs w:val="20"/>
              </w:rPr>
              <w:t>10 godzin – pozyskiwanie informacji i ich selekcja</w:t>
            </w:r>
          </w:p>
          <w:p w14:paraId="71ECEAB4" w14:textId="77777777" w:rsidR="00A26A9F" w:rsidRPr="00A209F5" w:rsidRDefault="00A26A9F" w:rsidP="00416811">
            <w:pPr>
              <w:rPr>
                <w:rFonts w:ascii="Arial" w:hAnsi="Arial" w:cs="Arial"/>
                <w:sz w:val="20"/>
                <w:szCs w:val="20"/>
              </w:rPr>
            </w:pPr>
            <w:r w:rsidRPr="00A209F5">
              <w:rPr>
                <w:rFonts w:ascii="Arial" w:hAnsi="Arial" w:cs="Arial"/>
                <w:sz w:val="20"/>
                <w:szCs w:val="20"/>
              </w:rPr>
              <w:t>2 godziny – napisanie eseju</w:t>
            </w:r>
          </w:p>
          <w:p w14:paraId="28F4F53A" w14:textId="77777777" w:rsidR="00A26A9F" w:rsidRPr="00A209F5" w:rsidRDefault="00A26A9F" w:rsidP="00416811">
            <w:pPr>
              <w:rPr>
                <w:rFonts w:ascii="Arial" w:hAnsi="Arial" w:cs="Arial"/>
                <w:sz w:val="20"/>
                <w:szCs w:val="20"/>
              </w:rPr>
            </w:pPr>
            <w:r w:rsidRPr="00A209F5">
              <w:rPr>
                <w:rFonts w:ascii="Arial" w:hAnsi="Arial" w:cs="Arial"/>
                <w:sz w:val="20"/>
                <w:szCs w:val="20"/>
              </w:rPr>
              <w:t>Łącznie nakład pracy studenta to 47godzin co odpowiada 2 pkt ECTS.</w:t>
            </w:r>
          </w:p>
        </w:tc>
      </w:tr>
    </w:tbl>
    <w:p w14:paraId="29F72A46" w14:textId="77777777" w:rsidR="002F7911" w:rsidRPr="00A209F5" w:rsidRDefault="002F7911" w:rsidP="00416811">
      <w:pPr>
        <w:jc w:val="both"/>
        <w:rPr>
          <w:rFonts w:ascii="Arial" w:hAnsi="Arial" w:cs="Arial"/>
          <w:sz w:val="20"/>
          <w:szCs w:val="20"/>
        </w:rPr>
      </w:pPr>
      <w:bookmarkStart w:id="28" w:name="_Hlk62129700"/>
    </w:p>
    <w:p w14:paraId="27B9B55A" w14:textId="77777777" w:rsidR="002F7911" w:rsidRPr="00A209F5" w:rsidRDefault="002F7911" w:rsidP="00416811">
      <w:pPr>
        <w:jc w:val="both"/>
        <w:rPr>
          <w:rFonts w:ascii="Arial" w:hAnsi="Arial" w:cs="Arial"/>
          <w:bCs/>
          <w:sz w:val="20"/>
          <w:szCs w:val="20"/>
          <w:u w:val="single"/>
        </w:rPr>
      </w:pPr>
    </w:p>
    <w:p w14:paraId="542D1301" w14:textId="0A1D790E" w:rsidR="002F7911" w:rsidRPr="00A209F5" w:rsidRDefault="002F7911" w:rsidP="00416811">
      <w:pPr>
        <w:jc w:val="both"/>
        <w:rPr>
          <w:rFonts w:ascii="Arial" w:hAnsi="Arial" w:cs="Arial"/>
          <w:bCs/>
          <w:sz w:val="20"/>
          <w:szCs w:val="20"/>
          <w:u w:val="single"/>
        </w:rPr>
      </w:pPr>
      <w:r w:rsidRPr="00A209F5">
        <w:rPr>
          <w:rFonts w:ascii="Arial" w:hAnsi="Arial" w:cs="Arial"/>
          <w:bCs/>
          <w:sz w:val="20"/>
          <w:szCs w:val="20"/>
          <w:u w:val="single"/>
        </w:rPr>
        <w:t>Nakład pracy związany z zajęciami wymagającymi bezpośredniego udziału nauczycieli akademickich:</w:t>
      </w:r>
    </w:p>
    <w:p w14:paraId="603EF297"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rPr>
        <w:t>30 godzin– udział w wykładach</w:t>
      </w:r>
    </w:p>
    <w:p w14:paraId="69ED73E7" w14:textId="77777777" w:rsidR="002F7911" w:rsidRPr="00A209F5" w:rsidRDefault="002F7911" w:rsidP="00416811">
      <w:pPr>
        <w:jc w:val="both"/>
        <w:rPr>
          <w:rFonts w:ascii="Arial" w:hAnsi="Arial" w:cs="Arial"/>
          <w:bCs/>
          <w:sz w:val="20"/>
          <w:szCs w:val="20"/>
        </w:rPr>
      </w:pPr>
      <w:r w:rsidRPr="00A209F5">
        <w:rPr>
          <w:rFonts w:ascii="Arial" w:hAnsi="Arial" w:cs="Arial"/>
          <w:sz w:val="20"/>
          <w:szCs w:val="20"/>
        </w:rPr>
        <w:t>5 godziny – konsultacje</w:t>
      </w:r>
      <w:r w:rsidRPr="00A209F5">
        <w:rPr>
          <w:rFonts w:ascii="Arial" w:hAnsi="Arial" w:cs="Arial"/>
          <w:bCs/>
          <w:sz w:val="20"/>
          <w:szCs w:val="20"/>
        </w:rPr>
        <w:t xml:space="preserve"> </w:t>
      </w:r>
    </w:p>
    <w:p w14:paraId="55845815" w14:textId="77777777" w:rsidR="002F7911" w:rsidRPr="00A209F5" w:rsidRDefault="002F7911" w:rsidP="00416811">
      <w:pPr>
        <w:jc w:val="both"/>
        <w:rPr>
          <w:rFonts w:ascii="Arial" w:hAnsi="Arial" w:cs="Arial"/>
          <w:bCs/>
          <w:sz w:val="20"/>
          <w:szCs w:val="20"/>
        </w:rPr>
      </w:pPr>
      <w:bookmarkStart w:id="29" w:name="_Hlk62130337"/>
      <w:r w:rsidRPr="00A209F5">
        <w:rPr>
          <w:rFonts w:ascii="Arial" w:hAnsi="Arial" w:cs="Arial"/>
          <w:bCs/>
          <w:sz w:val="20"/>
          <w:szCs w:val="20"/>
          <w:u w:val="single"/>
        </w:rPr>
        <w:t>Łącznie:</w:t>
      </w:r>
      <w:r w:rsidRPr="00A209F5">
        <w:rPr>
          <w:rFonts w:ascii="Arial" w:hAnsi="Arial" w:cs="Arial"/>
          <w:bCs/>
          <w:sz w:val="20"/>
          <w:szCs w:val="20"/>
        </w:rPr>
        <w:t xml:space="preserve"> 35 godz. co odpowiada 1,5 pkt. ECTS</w:t>
      </w:r>
    </w:p>
    <w:bookmarkEnd w:id="29"/>
    <w:p w14:paraId="5133FE6F" w14:textId="77777777" w:rsidR="002F7911" w:rsidRPr="00A209F5" w:rsidRDefault="002F7911" w:rsidP="00416811">
      <w:pPr>
        <w:jc w:val="both"/>
        <w:rPr>
          <w:rFonts w:ascii="Arial" w:hAnsi="Arial" w:cs="Arial"/>
          <w:bCs/>
          <w:sz w:val="20"/>
          <w:szCs w:val="20"/>
          <w:u w:val="single"/>
        </w:rPr>
      </w:pPr>
    </w:p>
    <w:p w14:paraId="52B4DC3D" w14:textId="77777777" w:rsidR="002F7911" w:rsidRPr="00A209F5" w:rsidRDefault="002F7911" w:rsidP="00416811">
      <w:pPr>
        <w:jc w:val="both"/>
        <w:rPr>
          <w:rFonts w:ascii="Arial" w:hAnsi="Arial" w:cs="Arial"/>
          <w:bCs/>
          <w:sz w:val="20"/>
          <w:szCs w:val="20"/>
          <w:u w:val="single"/>
        </w:rPr>
      </w:pPr>
      <w:bookmarkStart w:id="30" w:name="_Hlk62129880"/>
      <w:r w:rsidRPr="00A209F5">
        <w:rPr>
          <w:rFonts w:ascii="Arial" w:hAnsi="Arial" w:cs="Arial"/>
          <w:bCs/>
          <w:sz w:val="20"/>
          <w:szCs w:val="20"/>
          <w:u w:val="single"/>
        </w:rPr>
        <w:t>Nakład pracy związany z zajęciami o charakterze praktycznym:</w:t>
      </w:r>
    </w:p>
    <w:p w14:paraId="7F71E9EC"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rPr>
        <w:t>- pozyskiwanie informacji i ich selekcja – 10 godz.,</w:t>
      </w:r>
    </w:p>
    <w:p w14:paraId="5027F3CD"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rPr>
        <w:t>- napisanie eseju  – 2 godz.,</w:t>
      </w:r>
    </w:p>
    <w:p w14:paraId="27C0DD0F"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u w:val="single"/>
        </w:rPr>
        <w:t>Łącznie</w:t>
      </w:r>
      <w:r w:rsidRPr="00A209F5">
        <w:rPr>
          <w:rFonts w:ascii="Arial" w:hAnsi="Arial" w:cs="Arial"/>
          <w:bCs/>
          <w:sz w:val="20"/>
          <w:szCs w:val="20"/>
        </w:rPr>
        <w:t>: 12 godz. co odpowiada 0,5 pkt. ECTS.</w:t>
      </w:r>
    </w:p>
    <w:p w14:paraId="2CED5D45" w14:textId="77777777" w:rsidR="002F7911" w:rsidRPr="00A209F5" w:rsidRDefault="002F7911" w:rsidP="00416811">
      <w:pPr>
        <w:jc w:val="both"/>
        <w:rPr>
          <w:rFonts w:ascii="Arial" w:hAnsi="Arial" w:cs="Arial"/>
          <w:bCs/>
          <w:sz w:val="20"/>
          <w:szCs w:val="20"/>
          <w:u w:val="single"/>
        </w:rPr>
      </w:pPr>
    </w:p>
    <w:p w14:paraId="291FEB39" w14:textId="77777777" w:rsidR="002F7911" w:rsidRPr="00A209F5" w:rsidRDefault="002F7911" w:rsidP="00416811">
      <w:pPr>
        <w:jc w:val="both"/>
        <w:rPr>
          <w:rFonts w:ascii="Arial" w:hAnsi="Arial" w:cs="Arial"/>
          <w:bCs/>
          <w:sz w:val="20"/>
          <w:szCs w:val="20"/>
          <w:u w:val="single"/>
        </w:rPr>
      </w:pPr>
      <w:r w:rsidRPr="00A209F5">
        <w:rPr>
          <w:rFonts w:ascii="Arial" w:hAnsi="Arial" w:cs="Arial"/>
          <w:bCs/>
          <w:sz w:val="20"/>
          <w:szCs w:val="20"/>
          <w:u w:val="single"/>
        </w:rPr>
        <w:t>Stopień „odpowiedniości” (stopień osiągania efektów uczenia się):</w:t>
      </w:r>
    </w:p>
    <w:p w14:paraId="488FA44D"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rPr>
        <w:t>TL1_U13 ++</w:t>
      </w:r>
    </w:p>
    <w:p w14:paraId="499EF976"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rPr>
        <w:t>TL1_U14 +</w:t>
      </w:r>
    </w:p>
    <w:p w14:paraId="72D4F563" w14:textId="77777777" w:rsidR="002F7911" w:rsidRPr="00A209F5" w:rsidRDefault="002F7911" w:rsidP="00416811">
      <w:pPr>
        <w:jc w:val="both"/>
        <w:rPr>
          <w:rFonts w:ascii="Arial" w:hAnsi="Arial" w:cs="Arial"/>
          <w:bCs/>
          <w:sz w:val="20"/>
          <w:szCs w:val="20"/>
        </w:rPr>
      </w:pPr>
      <w:r w:rsidRPr="00A209F5">
        <w:rPr>
          <w:rFonts w:ascii="Arial" w:hAnsi="Arial" w:cs="Arial"/>
          <w:bCs/>
          <w:sz w:val="20"/>
          <w:szCs w:val="20"/>
        </w:rPr>
        <w:t>TL1_K02 +</w:t>
      </w:r>
    </w:p>
    <w:bookmarkEnd w:id="28"/>
    <w:bookmarkEnd w:id="30"/>
    <w:p w14:paraId="6B9BBEB2" w14:textId="7846E176" w:rsidR="004B016A" w:rsidRPr="00A209F5" w:rsidRDefault="004B016A" w:rsidP="00416811">
      <w:pPr>
        <w:widowControl/>
        <w:suppressAutoHyphens w:val="0"/>
        <w:rPr>
          <w:rFonts w:ascii="Arial" w:hAnsi="Arial" w:cs="Arial"/>
          <w:sz w:val="20"/>
          <w:szCs w:val="20"/>
        </w:rPr>
      </w:pPr>
    </w:p>
    <w:p w14:paraId="52446493" w14:textId="1A6EF811" w:rsidR="002F7911" w:rsidRPr="00A209F5" w:rsidRDefault="002F7911" w:rsidP="00416811">
      <w:pPr>
        <w:widowControl/>
        <w:suppressAutoHyphens w:val="0"/>
        <w:spacing w:line="276" w:lineRule="auto"/>
        <w:rPr>
          <w:rFonts w:ascii="Arial" w:hAnsi="Arial" w:cs="Arial"/>
          <w:sz w:val="20"/>
          <w:szCs w:val="20"/>
        </w:rPr>
      </w:pPr>
      <w:r w:rsidRPr="00A209F5">
        <w:rPr>
          <w:rFonts w:ascii="Arial" w:hAnsi="Arial" w:cs="Arial"/>
          <w:sz w:val="20"/>
          <w:szCs w:val="20"/>
        </w:rPr>
        <w:br w:type="page"/>
      </w:r>
    </w:p>
    <w:p w14:paraId="2E2F6AC2" w14:textId="77777777" w:rsidR="004B016A" w:rsidRPr="00A209F5" w:rsidRDefault="004B016A"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49"/>
      </w:tblGrid>
      <w:tr w:rsidR="00A209F5" w:rsidRPr="00A209F5" w14:paraId="2B4F3C29" w14:textId="77777777" w:rsidTr="009C2660">
        <w:tc>
          <w:tcPr>
            <w:tcW w:w="3227" w:type="dxa"/>
          </w:tcPr>
          <w:p w14:paraId="50EF96B1" w14:textId="77777777" w:rsidR="004B016A" w:rsidRPr="00A209F5" w:rsidRDefault="004B016A" w:rsidP="00416811">
            <w:pPr>
              <w:rPr>
                <w:rFonts w:ascii="Arial" w:hAnsi="Arial" w:cs="Arial"/>
                <w:sz w:val="20"/>
                <w:szCs w:val="20"/>
              </w:rPr>
            </w:pPr>
            <w:r w:rsidRPr="00A209F5">
              <w:rPr>
                <w:rFonts w:ascii="Arial" w:hAnsi="Arial" w:cs="Arial"/>
                <w:sz w:val="20"/>
                <w:szCs w:val="20"/>
              </w:rPr>
              <w:t>Symbol modułu</w:t>
            </w:r>
          </w:p>
        </w:tc>
        <w:tc>
          <w:tcPr>
            <w:tcW w:w="6549" w:type="dxa"/>
          </w:tcPr>
          <w:p w14:paraId="1274F106" w14:textId="77777777" w:rsidR="004B016A" w:rsidRPr="00A209F5" w:rsidRDefault="004B016A" w:rsidP="00416811">
            <w:pPr>
              <w:rPr>
                <w:rFonts w:ascii="Arial" w:hAnsi="Arial" w:cs="Arial"/>
                <w:sz w:val="20"/>
                <w:szCs w:val="20"/>
              </w:rPr>
            </w:pPr>
            <w:r w:rsidRPr="00A209F5">
              <w:rPr>
                <w:rFonts w:ascii="Arial" w:hAnsi="Arial" w:cs="Arial"/>
                <w:bCs/>
                <w:sz w:val="20"/>
                <w:szCs w:val="20"/>
              </w:rPr>
              <w:t>M_TA1_ST_07</w:t>
            </w:r>
          </w:p>
        </w:tc>
      </w:tr>
      <w:tr w:rsidR="00A209F5" w:rsidRPr="00A209F5" w14:paraId="73F22713" w14:textId="77777777" w:rsidTr="009C2660">
        <w:tc>
          <w:tcPr>
            <w:tcW w:w="3227" w:type="dxa"/>
          </w:tcPr>
          <w:p w14:paraId="19C3C797" w14:textId="77777777" w:rsidR="004B016A" w:rsidRPr="00A209F5" w:rsidRDefault="004B016A" w:rsidP="00416811">
            <w:pPr>
              <w:rPr>
                <w:rFonts w:ascii="Arial" w:hAnsi="Arial" w:cs="Arial"/>
                <w:sz w:val="20"/>
                <w:szCs w:val="20"/>
              </w:rPr>
            </w:pPr>
            <w:r w:rsidRPr="00A209F5">
              <w:rPr>
                <w:rFonts w:ascii="Arial" w:hAnsi="Arial" w:cs="Arial"/>
                <w:sz w:val="20"/>
                <w:szCs w:val="20"/>
              </w:rPr>
              <w:t>Kierunek  lub kierunki studiów</w:t>
            </w:r>
          </w:p>
        </w:tc>
        <w:tc>
          <w:tcPr>
            <w:tcW w:w="6549" w:type="dxa"/>
          </w:tcPr>
          <w:p w14:paraId="06CCA567" w14:textId="77777777" w:rsidR="004B016A" w:rsidRPr="00A209F5" w:rsidRDefault="004B016A" w:rsidP="00416811">
            <w:pPr>
              <w:rPr>
                <w:rFonts w:ascii="Arial" w:hAnsi="Arial" w:cs="Arial"/>
                <w:sz w:val="20"/>
                <w:szCs w:val="20"/>
              </w:rPr>
            </w:pPr>
            <w:r w:rsidRPr="00A209F5">
              <w:rPr>
                <w:rFonts w:ascii="Arial" w:hAnsi="Arial" w:cs="Arial"/>
                <w:sz w:val="20"/>
                <w:szCs w:val="20"/>
              </w:rPr>
              <w:t>Transport</w:t>
            </w:r>
          </w:p>
        </w:tc>
      </w:tr>
      <w:tr w:rsidR="00A209F5" w:rsidRPr="00A209F5" w14:paraId="137BE1E7" w14:textId="77777777" w:rsidTr="009C2660">
        <w:tc>
          <w:tcPr>
            <w:tcW w:w="3227" w:type="dxa"/>
          </w:tcPr>
          <w:p w14:paraId="2BD1E8C2" w14:textId="77777777" w:rsidR="004B016A" w:rsidRPr="00A209F5" w:rsidRDefault="004B016A"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549" w:type="dxa"/>
          </w:tcPr>
          <w:p w14:paraId="2EDB20D6" w14:textId="77777777" w:rsidR="004B016A" w:rsidRPr="00A209F5" w:rsidRDefault="004B016A" w:rsidP="00416811">
            <w:pPr>
              <w:pStyle w:val="Modutytu"/>
            </w:pPr>
            <w:bookmarkStart w:id="31" w:name="_Toc202436279"/>
            <w:r w:rsidRPr="00A209F5">
              <w:t>Metodologia studiów</w:t>
            </w:r>
            <w:bookmarkEnd w:id="31"/>
          </w:p>
          <w:p w14:paraId="27877AB9" w14:textId="77777777" w:rsidR="004B016A" w:rsidRPr="00A209F5" w:rsidRDefault="004B016A" w:rsidP="00416811">
            <w:pPr>
              <w:rPr>
                <w:rFonts w:ascii="Arial" w:hAnsi="Arial" w:cs="Arial"/>
                <w:sz w:val="20"/>
                <w:szCs w:val="20"/>
              </w:rPr>
            </w:pPr>
          </w:p>
        </w:tc>
      </w:tr>
      <w:tr w:rsidR="00A209F5" w:rsidRPr="00A209F5" w14:paraId="12BECC00" w14:textId="77777777" w:rsidTr="009C2660">
        <w:tc>
          <w:tcPr>
            <w:tcW w:w="3227" w:type="dxa"/>
          </w:tcPr>
          <w:p w14:paraId="12961477" w14:textId="77777777" w:rsidR="004B016A" w:rsidRPr="00A209F5" w:rsidRDefault="004B016A" w:rsidP="00416811">
            <w:pPr>
              <w:rPr>
                <w:rFonts w:ascii="Arial" w:hAnsi="Arial" w:cs="Arial"/>
                <w:sz w:val="20"/>
                <w:szCs w:val="20"/>
              </w:rPr>
            </w:pPr>
            <w:r w:rsidRPr="00A209F5">
              <w:rPr>
                <w:rFonts w:ascii="Arial" w:hAnsi="Arial" w:cs="Arial"/>
                <w:sz w:val="20"/>
                <w:szCs w:val="20"/>
              </w:rPr>
              <w:t>Język wykładowy</w:t>
            </w:r>
          </w:p>
          <w:p w14:paraId="229BDFE4" w14:textId="77777777" w:rsidR="004B016A" w:rsidRPr="00A209F5" w:rsidRDefault="004B016A" w:rsidP="00416811">
            <w:pPr>
              <w:rPr>
                <w:rFonts w:ascii="Arial" w:hAnsi="Arial" w:cs="Arial"/>
                <w:sz w:val="20"/>
                <w:szCs w:val="20"/>
              </w:rPr>
            </w:pPr>
          </w:p>
        </w:tc>
        <w:tc>
          <w:tcPr>
            <w:tcW w:w="6549" w:type="dxa"/>
          </w:tcPr>
          <w:p w14:paraId="50E8EC51" w14:textId="77777777" w:rsidR="004B016A" w:rsidRPr="00A209F5" w:rsidRDefault="004B016A" w:rsidP="00416811">
            <w:pPr>
              <w:rPr>
                <w:rFonts w:ascii="Arial" w:hAnsi="Arial" w:cs="Arial"/>
                <w:sz w:val="20"/>
                <w:szCs w:val="20"/>
              </w:rPr>
            </w:pPr>
            <w:r w:rsidRPr="00A209F5">
              <w:rPr>
                <w:rFonts w:ascii="Arial" w:hAnsi="Arial" w:cs="Arial"/>
                <w:sz w:val="20"/>
                <w:szCs w:val="20"/>
              </w:rPr>
              <w:t>polski</w:t>
            </w:r>
          </w:p>
        </w:tc>
      </w:tr>
      <w:tr w:rsidR="00A209F5" w:rsidRPr="00A209F5" w14:paraId="50364C9F" w14:textId="77777777" w:rsidTr="009C2660">
        <w:tc>
          <w:tcPr>
            <w:tcW w:w="3227" w:type="dxa"/>
          </w:tcPr>
          <w:p w14:paraId="3CA4D70B" w14:textId="77777777" w:rsidR="004B016A" w:rsidRPr="00A209F5" w:rsidRDefault="004B016A"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549" w:type="dxa"/>
          </w:tcPr>
          <w:p w14:paraId="1ADA9FEF" w14:textId="77777777" w:rsidR="004B016A" w:rsidRPr="00A209F5" w:rsidRDefault="004B016A" w:rsidP="00416811">
            <w:pPr>
              <w:rPr>
                <w:rFonts w:ascii="Arial" w:hAnsi="Arial" w:cs="Arial"/>
                <w:sz w:val="20"/>
                <w:szCs w:val="20"/>
              </w:rPr>
            </w:pPr>
            <w:r w:rsidRPr="00A209F5">
              <w:rPr>
                <w:rFonts w:ascii="Arial" w:hAnsi="Arial" w:cs="Arial"/>
                <w:sz w:val="20"/>
                <w:szCs w:val="20"/>
              </w:rPr>
              <w:t>obowiązkowy</w:t>
            </w:r>
          </w:p>
        </w:tc>
      </w:tr>
      <w:tr w:rsidR="00A209F5" w:rsidRPr="00A209F5" w14:paraId="12103AC3" w14:textId="77777777" w:rsidTr="009C2660">
        <w:tc>
          <w:tcPr>
            <w:tcW w:w="3227" w:type="dxa"/>
          </w:tcPr>
          <w:p w14:paraId="4E263D76" w14:textId="77777777" w:rsidR="004B016A" w:rsidRPr="00A209F5" w:rsidRDefault="004B016A" w:rsidP="00416811">
            <w:pPr>
              <w:rPr>
                <w:rFonts w:ascii="Arial" w:hAnsi="Arial" w:cs="Arial"/>
                <w:sz w:val="20"/>
                <w:szCs w:val="20"/>
              </w:rPr>
            </w:pPr>
            <w:r w:rsidRPr="00A209F5">
              <w:rPr>
                <w:rFonts w:ascii="Arial" w:hAnsi="Arial" w:cs="Arial"/>
                <w:sz w:val="20"/>
                <w:szCs w:val="20"/>
              </w:rPr>
              <w:t>Poziom modułu kształcenia</w:t>
            </w:r>
          </w:p>
          <w:p w14:paraId="2C10BF92" w14:textId="77777777" w:rsidR="004B016A" w:rsidRPr="00A209F5" w:rsidRDefault="004B016A" w:rsidP="00416811">
            <w:pPr>
              <w:rPr>
                <w:rFonts w:ascii="Arial" w:hAnsi="Arial" w:cs="Arial"/>
                <w:sz w:val="20"/>
                <w:szCs w:val="20"/>
              </w:rPr>
            </w:pPr>
          </w:p>
        </w:tc>
        <w:tc>
          <w:tcPr>
            <w:tcW w:w="6549" w:type="dxa"/>
          </w:tcPr>
          <w:p w14:paraId="19920681" w14:textId="60DB069F" w:rsidR="004B016A" w:rsidRPr="00A209F5" w:rsidRDefault="004B016A" w:rsidP="00416811">
            <w:pPr>
              <w:rPr>
                <w:rFonts w:ascii="Arial" w:hAnsi="Arial" w:cs="Arial"/>
                <w:sz w:val="20"/>
                <w:szCs w:val="20"/>
              </w:rPr>
            </w:pPr>
            <w:r w:rsidRPr="00A209F5">
              <w:rPr>
                <w:rFonts w:ascii="Arial" w:hAnsi="Arial" w:cs="Arial"/>
                <w:sz w:val="20"/>
                <w:szCs w:val="20"/>
              </w:rPr>
              <w:t>I</w:t>
            </w:r>
          </w:p>
        </w:tc>
      </w:tr>
      <w:tr w:rsidR="00A209F5" w:rsidRPr="00A209F5" w14:paraId="0ADF4F80" w14:textId="77777777" w:rsidTr="009C2660">
        <w:tc>
          <w:tcPr>
            <w:tcW w:w="3227" w:type="dxa"/>
          </w:tcPr>
          <w:p w14:paraId="13AB11A6" w14:textId="77777777" w:rsidR="004B016A" w:rsidRPr="00A209F5" w:rsidRDefault="004B016A" w:rsidP="00416811">
            <w:pPr>
              <w:rPr>
                <w:rFonts w:ascii="Arial" w:hAnsi="Arial" w:cs="Arial"/>
                <w:sz w:val="20"/>
                <w:szCs w:val="20"/>
              </w:rPr>
            </w:pPr>
            <w:r w:rsidRPr="00A209F5">
              <w:rPr>
                <w:rFonts w:ascii="Arial" w:hAnsi="Arial" w:cs="Arial"/>
                <w:sz w:val="20"/>
                <w:szCs w:val="20"/>
              </w:rPr>
              <w:t>Rok studiów dla kierunku</w:t>
            </w:r>
          </w:p>
          <w:p w14:paraId="24D0D9BC" w14:textId="77777777" w:rsidR="004B016A" w:rsidRPr="00A209F5" w:rsidRDefault="004B016A" w:rsidP="00416811">
            <w:pPr>
              <w:rPr>
                <w:rFonts w:ascii="Arial" w:hAnsi="Arial" w:cs="Arial"/>
                <w:sz w:val="20"/>
                <w:szCs w:val="20"/>
              </w:rPr>
            </w:pPr>
          </w:p>
        </w:tc>
        <w:tc>
          <w:tcPr>
            <w:tcW w:w="6549" w:type="dxa"/>
          </w:tcPr>
          <w:p w14:paraId="7B3DBF42" w14:textId="4D99F513" w:rsidR="004B016A" w:rsidRPr="00A209F5" w:rsidRDefault="004B016A" w:rsidP="00416811">
            <w:pPr>
              <w:rPr>
                <w:rFonts w:ascii="Arial" w:hAnsi="Arial" w:cs="Arial"/>
                <w:sz w:val="20"/>
                <w:szCs w:val="20"/>
              </w:rPr>
            </w:pPr>
            <w:r w:rsidRPr="00A209F5">
              <w:rPr>
                <w:rFonts w:ascii="Arial" w:hAnsi="Arial" w:cs="Arial"/>
                <w:sz w:val="20"/>
                <w:szCs w:val="20"/>
              </w:rPr>
              <w:t>1</w:t>
            </w:r>
          </w:p>
        </w:tc>
      </w:tr>
      <w:tr w:rsidR="00A209F5" w:rsidRPr="00A209F5" w14:paraId="0956EF9F" w14:textId="77777777" w:rsidTr="009C2660">
        <w:tc>
          <w:tcPr>
            <w:tcW w:w="3227" w:type="dxa"/>
          </w:tcPr>
          <w:p w14:paraId="33F9932E" w14:textId="77777777" w:rsidR="004B016A" w:rsidRPr="00A209F5" w:rsidRDefault="004B016A" w:rsidP="00416811">
            <w:pPr>
              <w:rPr>
                <w:rFonts w:ascii="Arial" w:hAnsi="Arial" w:cs="Arial"/>
                <w:sz w:val="20"/>
                <w:szCs w:val="20"/>
              </w:rPr>
            </w:pPr>
            <w:r w:rsidRPr="00A209F5">
              <w:rPr>
                <w:rFonts w:ascii="Arial" w:hAnsi="Arial" w:cs="Arial"/>
                <w:sz w:val="20"/>
                <w:szCs w:val="20"/>
              </w:rPr>
              <w:t>Semestr dla kierunku</w:t>
            </w:r>
          </w:p>
          <w:p w14:paraId="08900F9A" w14:textId="77777777" w:rsidR="004B016A" w:rsidRPr="00A209F5" w:rsidRDefault="004B016A" w:rsidP="00416811">
            <w:pPr>
              <w:rPr>
                <w:rFonts w:ascii="Arial" w:hAnsi="Arial" w:cs="Arial"/>
                <w:sz w:val="20"/>
                <w:szCs w:val="20"/>
              </w:rPr>
            </w:pPr>
          </w:p>
        </w:tc>
        <w:tc>
          <w:tcPr>
            <w:tcW w:w="6549" w:type="dxa"/>
          </w:tcPr>
          <w:p w14:paraId="19B329CA" w14:textId="77777777" w:rsidR="004B016A" w:rsidRPr="00A209F5" w:rsidRDefault="004B016A" w:rsidP="00416811">
            <w:pPr>
              <w:rPr>
                <w:rFonts w:ascii="Arial" w:hAnsi="Arial" w:cs="Arial"/>
                <w:sz w:val="20"/>
                <w:szCs w:val="20"/>
              </w:rPr>
            </w:pPr>
            <w:r w:rsidRPr="00A209F5">
              <w:rPr>
                <w:rFonts w:ascii="Arial" w:hAnsi="Arial" w:cs="Arial"/>
                <w:sz w:val="20"/>
                <w:szCs w:val="20"/>
              </w:rPr>
              <w:t>1</w:t>
            </w:r>
          </w:p>
        </w:tc>
      </w:tr>
      <w:tr w:rsidR="00A209F5" w:rsidRPr="00A209F5" w14:paraId="1C2DB0F5" w14:textId="77777777" w:rsidTr="009C2660">
        <w:tc>
          <w:tcPr>
            <w:tcW w:w="3227" w:type="dxa"/>
          </w:tcPr>
          <w:p w14:paraId="673353F1" w14:textId="77777777" w:rsidR="004B016A" w:rsidRPr="00A209F5" w:rsidRDefault="004B016A"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549" w:type="dxa"/>
          </w:tcPr>
          <w:p w14:paraId="372832B2" w14:textId="77777777" w:rsidR="004B016A" w:rsidRPr="00A209F5" w:rsidRDefault="004B016A" w:rsidP="00416811">
            <w:pPr>
              <w:rPr>
                <w:rFonts w:ascii="Arial" w:hAnsi="Arial" w:cs="Arial"/>
                <w:sz w:val="20"/>
                <w:szCs w:val="20"/>
              </w:rPr>
            </w:pPr>
            <w:r w:rsidRPr="00A209F5">
              <w:rPr>
                <w:rFonts w:ascii="Arial" w:hAnsi="Arial" w:cs="Arial"/>
                <w:sz w:val="20"/>
                <w:szCs w:val="20"/>
              </w:rPr>
              <w:t>0</w:t>
            </w:r>
          </w:p>
        </w:tc>
      </w:tr>
      <w:tr w:rsidR="00A209F5" w:rsidRPr="00A209F5" w14:paraId="2F135756" w14:textId="77777777" w:rsidTr="009C2660">
        <w:tc>
          <w:tcPr>
            <w:tcW w:w="3227" w:type="dxa"/>
          </w:tcPr>
          <w:p w14:paraId="1FEA55C3" w14:textId="77777777" w:rsidR="004B016A" w:rsidRPr="00A209F5" w:rsidRDefault="004B016A" w:rsidP="00416811">
            <w:pPr>
              <w:rPr>
                <w:rFonts w:ascii="Arial" w:hAnsi="Arial" w:cs="Arial"/>
                <w:sz w:val="20"/>
                <w:szCs w:val="20"/>
              </w:rPr>
            </w:pPr>
            <w:r w:rsidRPr="00A209F5">
              <w:rPr>
                <w:rFonts w:ascii="Arial" w:hAnsi="Arial" w:cs="Arial"/>
                <w:sz w:val="20"/>
                <w:szCs w:val="20"/>
              </w:rPr>
              <w:t>Imię i nazwisko osoby odpowiedzialnej</w:t>
            </w:r>
          </w:p>
        </w:tc>
        <w:tc>
          <w:tcPr>
            <w:tcW w:w="6549" w:type="dxa"/>
          </w:tcPr>
          <w:p w14:paraId="7BE8DA80" w14:textId="77777777" w:rsidR="004B016A" w:rsidRPr="00A209F5" w:rsidRDefault="004B016A" w:rsidP="00416811">
            <w:pPr>
              <w:rPr>
                <w:rFonts w:ascii="Arial" w:hAnsi="Arial" w:cs="Arial"/>
                <w:sz w:val="20"/>
                <w:szCs w:val="20"/>
              </w:rPr>
            </w:pPr>
            <w:r w:rsidRPr="00A209F5">
              <w:rPr>
                <w:rFonts w:ascii="Arial" w:hAnsi="Arial" w:cs="Arial"/>
                <w:sz w:val="20"/>
                <w:szCs w:val="20"/>
              </w:rPr>
              <w:t>Prodziekani</w:t>
            </w:r>
          </w:p>
        </w:tc>
      </w:tr>
      <w:tr w:rsidR="00A209F5" w:rsidRPr="00A209F5" w14:paraId="49C0698D" w14:textId="77777777" w:rsidTr="009C2660">
        <w:tc>
          <w:tcPr>
            <w:tcW w:w="3227" w:type="dxa"/>
          </w:tcPr>
          <w:p w14:paraId="140A5B62" w14:textId="77777777" w:rsidR="004B016A" w:rsidRPr="00A209F5" w:rsidRDefault="004B016A" w:rsidP="00416811">
            <w:pPr>
              <w:rPr>
                <w:rFonts w:ascii="Arial" w:hAnsi="Arial" w:cs="Arial"/>
                <w:sz w:val="20"/>
                <w:szCs w:val="20"/>
              </w:rPr>
            </w:pPr>
            <w:r w:rsidRPr="00A209F5">
              <w:rPr>
                <w:rFonts w:ascii="Arial" w:hAnsi="Arial" w:cs="Arial"/>
                <w:sz w:val="20"/>
                <w:szCs w:val="20"/>
              </w:rPr>
              <w:t>Jednostka oferująca przedmiot</w:t>
            </w:r>
          </w:p>
        </w:tc>
        <w:tc>
          <w:tcPr>
            <w:tcW w:w="6549" w:type="dxa"/>
          </w:tcPr>
          <w:p w14:paraId="6C60699C" w14:textId="77777777" w:rsidR="004B016A" w:rsidRPr="00A209F5" w:rsidRDefault="004B016A" w:rsidP="00416811">
            <w:pPr>
              <w:rPr>
                <w:rFonts w:ascii="Arial" w:hAnsi="Arial" w:cs="Arial"/>
                <w:sz w:val="20"/>
                <w:szCs w:val="20"/>
              </w:rPr>
            </w:pPr>
            <w:r w:rsidRPr="00A209F5">
              <w:rPr>
                <w:rFonts w:ascii="Arial" w:hAnsi="Arial" w:cs="Arial"/>
                <w:sz w:val="20"/>
                <w:szCs w:val="20"/>
              </w:rPr>
              <w:t>Dziekanat Wydziału Inżynierii Produkcji</w:t>
            </w:r>
          </w:p>
        </w:tc>
      </w:tr>
      <w:tr w:rsidR="00A209F5" w:rsidRPr="00A209F5" w14:paraId="16BED639" w14:textId="77777777" w:rsidTr="009C2660">
        <w:tc>
          <w:tcPr>
            <w:tcW w:w="3227" w:type="dxa"/>
          </w:tcPr>
          <w:p w14:paraId="759E2501" w14:textId="77777777" w:rsidR="004B016A" w:rsidRPr="00A209F5" w:rsidRDefault="004B016A" w:rsidP="00416811">
            <w:pPr>
              <w:rPr>
                <w:rFonts w:ascii="Arial" w:hAnsi="Arial" w:cs="Arial"/>
                <w:sz w:val="20"/>
                <w:szCs w:val="20"/>
              </w:rPr>
            </w:pPr>
            <w:r w:rsidRPr="00A209F5">
              <w:rPr>
                <w:rFonts w:ascii="Arial" w:hAnsi="Arial" w:cs="Arial"/>
                <w:sz w:val="20"/>
                <w:szCs w:val="20"/>
              </w:rPr>
              <w:t>Cel modułu</w:t>
            </w:r>
          </w:p>
        </w:tc>
        <w:tc>
          <w:tcPr>
            <w:tcW w:w="6549" w:type="dxa"/>
          </w:tcPr>
          <w:p w14:paraId="4EFE8EF3" w14:textId="77777777" w:rsidR="004B016A" w:rsidRPr="00A209F5" w:rsidRDefault="004B016A" w:rsidP="00416811">
            <w:pPr>
              <w:rPr>
                <w:rFonts w:ascii="Arial" w:hAnsi="Arial" w:cs="Arial"/>
                <w:sz w:val="20"/>
                <w:szCs w:val="20"/>
              </w:rPr>
            </w:pPr>
            <w:r w:rsidRPr="00A209F5">
              <w:rPr>
                <w:rFonts w:ascii="Arial" w:hAnsi="Arial" w:cs="Arial"/>
                <w:sz w:val="20"/>
                <w:szCs w:val="20"/>
              </w:rPr>
              <w:t>Założeniem i celem, jest zapoznanie studentów ze strukturą Uczelni, z jej władzami, organizacją procesu dydaktycznego, zasadami wyboru specjalności, systemem udzielania pomocy materialnej studentom. Ponadto przekazywana jest wiedza dotycząca praw i obowiązków studenta.</w:t>
            </w:r>
          </w:p>
        </w:tc>
      </w:tr>
      <w:tr w:rsidR="00A209F5" w:rsidRPr="00A209F5" w14:paraId="6588A3A4" w14:textId="77777777" w:rsidTr="009C2660">
        <w:tc>
          <w:tcPr>
            <w:tcW w:w="3227" w:type="dxa"/>
            <w:vMerge w:val="restart"/>
          </w:tcPr>
          <w:p w14:paraId="322D094C" w14:textId="0EB9FDE4" w:rsidR="004B016A" w:rsidRPr="00A209F5" w:rsidRDefault="004B016A" w:rsidP="00416811">
            <w:pPr>
              <w:rPr>
                <w:rFonts w:ascii="Arial" w:hAnsi="Arial" w:cs="Arial"/>
                <w:sz w:val="20"/>
                <w:szCs w:val="20"/>
              </w:rPr>
            </w:pPr>
            <w:r w:rsidRPr="00A209F5">
              <w:rPr>
                <w:rFonts w:ascii="Arial" w:hAnsi="Arial" w:cs="Arial"/>
                <w:sz w:val="20"/>
                <w:szCs w:val="20"/>
              </w:rPr>
              <w:t xml:space="preserve">Efekty </w:t>
            </w:r>
            <w:r w:rsidR="007209FA" w:rsidRPr="00A209F5">
              <w:rPr>
                <w:rFonts w:ascii="Arial" w:hAnsi="Arial" w:cs="Arial"/>
                <w:sz w:val="20"/>
                <w:szCs w:val="20"/>
              </w:rPr>
              <w:t>uczenia się</w:t>
            </w:r>
            <w:r w:rsidRPr="00A209F5">
              <w:rPr>
                <w:rFonts w:ascii="Arial" w:hAnsi="Arial" w:cs="Arial"/>
                <w:sz w:val="20"/>
                <w:szCs w:val="20"/>
              </w:rPr>
              <w:t xml:space="preserve"> – łączna liczba efektów nie może przekroczyć  dla modułu (4-8). Należy przedstawić opis zakładanych efektów </w:t>
            </w:r>
            <w:r w:rsidR="007209FA" w:rsidRPr="00A209F5">
              <w:rPr>
                <w:rFonts w:ascii="Arial" w:hAnsi="Arial" w:cs="Arial"/>
                <w:sz w:val="20"/>
                <w:szCs w:val="20"/>
              </w:rPr>
              <w:t>uczenia się</w:t>
            </w:r>
            <w:r w:rsidRPr="00A209F5">
              <w:rPr>
                <w:rFonts w:ascii="Arial" w:hAnsi="Arial" w:cs="Arial"/>
                <w:sz w:val="20"/>
                <w:szCs w:val="20"/>
              </w:rPr>
              <w:t xml:space="preserve">, które student powinien nabyć po zrealizowaniu przedmiotu. Należy przedstawić efekty dla wykładu i ćwiczeń. </w:t>
            </w:r>
          </w:p>
        </w:tc>
        <w:tc>
          <w:tcPr>
            <w:tcW w:w="6549" w:type="dxa"/>
          </w:tcPr>
          <w:p w14:paraId="04CA721E" w14:textId="77777777" w:rsidR="004B016A" w:rsidRPr="00A209F5" w:rsidRDefault="004B016A" w:rsidP="00416811">
            <w:pPr>
              <w:rPr>
                <w:rFonts w:ascii="Arial" w:hAnsi="Arial" w:cs="Arial"/>
                <w:sz w:val="20"/>
                <w:szCs w:val="20"/>
              </w:rPr>
            </w:pPr>
            <w:r w:rsidRPr="00A209F5">
              <w:rPr>
                <w:rFonts w:ascii="Arial" w:hAnsi="Arial" w:cs="Arial"/>
                <w:sz w:val="20"/>
                <w:szCs w:val="20"/>
              </w:rPr>
              <w:t>Wiedza:</w:t>
            </w:r>
          </w:p>
        </w:tc>
      </w:tr>
      <w:tr w:rsidR="00A209F5" w:rsidRPr="00A209F5" w14:paraId="2F0DAD25" w14:textId="77777777" w:rsidTr="009C2660">
        <w:tc>
          <w:tcPr>
            <w:tcW w:w="3227" w:type="dxa"/>
            <w:vMerge/>
          </w:tcPr>
          <w:p w14:paraId="45FAB401" w14:textId="77777777" w:rsidR="004B016A" w:rsidRPr="00A209F5" w:rsidRDefault="004B016A" w:rsidP="00416811">
            <w:pPr>
              <w:rPr>
                <w:rFonts w:ascii="Arial" w:hAnsi="Arial" w:cs="Arial"/>
                <w:sz w:val="20"/>
                <w:szCs w:val="20"/>
              </w:rPr>
            </w:pPr>
          </w:p>
        </w:tc>
        <w:tc>
          <w:tcPr>
            <w:tcW w:w="6549" w:type="dxa"/>
          </w:tcPr>
          <w:p w14:paraId="3DD853A5" w14:textId="77777777" w:rsidR="004B016A" w:rsidRPr="00A209F5" w:rsidRDefault="004B016A" w:rsidP="00416811">
            <w:pPr>
              <w:jc w:val="both"/>
              <w:rPr>
                <w:rFonts w:ascii="Arial" w:eastAsia="Times New Roman" w:hAnsi="Arial" w:cs="Arial"/>
                <w:sz w:val="20"/>
                <w:szCs w:val="20"/>
                <w:lang w:eastAsia="pl-PL"/>
              </w:rPr>
            </w:pPr>
            <w:r w:rsidRPr="00A209F5">
              <w:rPr>
                <w:rFonts w:ascii="Arial" w:hAnsi="Arial" w:cs="Arial"/>
                <w:sz w:val="20"/>
                <w:szCs w:val="20"/>
              </w:rPr>
              <w:t xml:space="preserve">W1. Student posiada wiedzę na temat struktury Uczelni i Wydziału Inżynierii Produkcji. </w:t>
            </w:r>
          </w:p>
        </w:tc>
      </w:tr>
      <w:tr w:rsidR="00A209F5" w:rsidRPr="00A209F5" w14:paraId="75F51C9A" w14:textId="77777777" w:rsidTr="009C2660">
        <w:tc>
          <w:tcPr>
            <w:tcW w:w="3227" w:type="dxa"/>
            <w:vMerge/>
          </w:tcPr>
          <w:p w14:paraId="3AB833DE" w14:textId="77777777" w:rsidR="004B016A" w:rsidRPr="00A209F5" w:rsidRDefault="004B016A" w:rsidP="00416811">
            <w:pPr>
              <w:rPr>
                <w:rFonts w:ascii="Arial" w:hAnsi="Arial" w:cs="Arial"/>
                <w:sz w:val="20"/>
                <w:szCs w:val="20"/>
              </w:rPr>
            </w:pPr>
          </w:p>
        </w:tc>
        <w:tc>
          <w:tcPr>
            <w:tcW w:w="6549" w:type="dxa"/>
          </w:tcPr>
          <w:p w14:paraId="47AA93CE" w14:textId="77777777" w:rsidR="004B016A" w:rsidRPr="00A209F5" w:rsidRDefault="004B016A" w:rsidP="00416811">
            <w:pPr>
              <w:rPr>
                <w:rFonts w:ascii="Arial" w:hAnsi="Arial" w:cs="Arial"/>
                <w:sz w:val="20"/>
                <w:szCs w:val="20"/>
              </w:rPr>
            </w:pPr>
            <w:r w:rsidRPr="00A209F5">
              <w:rPr>
                <w:rFonts w:ascii="Arial" w:hAnsi="Arial" w:cs="Arial"/>
                <w:sz w:val="20"/>
                <w:szCs w:val="20"/>
              </w:rPr>
              <w:t>W2. Zna organizację procesu dydaktycznego i zasady wyboru specjalności.</w:t>
            </w:r>
          </w:p>
        </w:tc>
      </w:tr>
      <w:tr w:rsidR="00A209F5" w:rsidRPr="00A209F5" w14:paraId="55170989" w14:textId="77777777" w:rsidTr="009C2660">
        <w:tc>
          <w:tcPr>
            <w:tcW w:w="3227" w:type="dxa"/>
            <w:vMerge/>
          </w:tcPr>
          <w:p w14:paraId="575726D2" w14:textId="77777777" w:rsidR="004B016A" w:rsidRPr="00A209F5" w:rsidRDefault="004B016A" w:rsidP="00416811">
            <w:pPr>
              <w:rPr>
                <w:rFonts w:ascii="Arial" w:hAnsi="Arial" w:cs="Arial"/>
                <w:sz w:val="20"/>
                <w:szCs w:val="20"/>
              </w:rPr>
            </w:pPr>
          </w:p>
        </w:tc>
        <w:tc>
          <w:tcPr>
            <w:tcW w:w="6549" w:type="dxa"/>
          </w:tcPr>
          <w:p w14:paraId="45792F43" w14:textId="77777777" w:rsidR="004B016A" w:rsidRPr="00A209F5" w:rsidRDefault="004B016A" w:rsidP="00416811">
            <w:pPr>
              <w:rPr>
                <w:rFonts w:ascii="Arial" w:hAnsi="Arial" w:cs="Arial"/>
                <w:sz w:val="20"/>
                <w:szCs w:val="20"/>
              </w:rPr>
            </w:pPr>
            <w:r w:rsidRPr="00A209F5">
              <w:rPr>
                <w:rFonts w:ascii="Arial" w:hAnsi="Arial" w:cs="Arial"/>
                <w:sz w:val="20"/>
                <w:szCs w:val="20"/>
              </w:rPr>
              <w:t>W3. Zna zagadnienia socjalno-bytowe.</w:t>
            </w:r>
          </w:p>
        </w:tc>
      </w:tr>
      <w:tr w:rsidR="00A209F5" w:rsidRPr="00A209F5" w14:paraId="7BAEC153" w14:textId="77777777" w:rsidTr="009C2660">
        <w:tc>
          <w:tcPr>
            <w:tcW w:w="3227" w:type="dxa"/>
            <w:vMerge/>
          </w:tcPr>
          <w:p w14:paraId="6FD5B1B2" w14:textId="77777777" w:rsidR="004B016A" w:rsidRPr="00A209F5" w:rsidRDefault="004B016A" w:rsidP="00416811">
            <w:pPr>
              <w:rPr>
                <w:rFonts w:ascii="Arial" w:hAnsi="Arial" w:cs="Arial"/>
                <w:sz w:val="20"/>
                <w:szCs w:val="20"/>
              </w:rPr>
            </w:pPr>
          </w:p>
        </w:tc>
        <w:tc>
          <w:tcPr>
            <w:tcW w:w="6549" w:type="dxa"/>
          </w:tcPr>
          <w:p w14:paraId="740EED33" w14:textId="77777777" w:rsidR="004B016A" w:rsidRPr="00A209F5" w:rsidRDefault="004B016A" w:rsidP="00416811">
            <w:pPr>
              <w:rPr>
                <w:rFonts w:ascii="Arial" w:hAnsi="Arial" w:cs="Arial"/>
                <w:sz w:val="20"/>
                <w:szCs w:val="20"/>
              </w:rPr>
            </w:pPr>
          </w:p>
        </w:tc>
      </w:tr>
      <w:tr w:rsidR="00A209F5" w:rsidRPr="00A209F5" w14:paraId="768A5BD2" w14:textId="77777777" w:rsidTr="009C2660">
        <w:tc>
          <w:tcPr>
            <w:tcW w:w="3227" w:type="dxa"/>
            <w:vMerge/>
          </w:tcPr>
          <w:p w14:paraId="7A3B7A78" w14:textId="77777777" w:rsidR="004B016A" w:rsidRPr="00A209F5" w:rsidRDefault="004B016A" w:rsidP="00416811">
            <w:pPr>
              <w:rPr>
                <w:rFonts w:ascii="Arial" w:hAnsi="Arial" w:cs="Arial"/>
                <w:sz w:val="20"/>
                <w:szCs w:val="20"/>
              </w:rPr>
            </w:pPr>
          </w:p>
        </w:tc>
        <w:tc>
          <w:tcPr>
            <w:tcW w:w="6549" w:type="dxa"/>
          </w:tcPr>
          <w:p w14:paraId="56D64E65" w14:textId="77777777" w:rsidR="004B016A" w:rsidRPr="00A209F5" w:rsidRDefault="004B016A" w:rsidP="00416811">
            <w:pPr>
              <w:rPr>
                <w:rFonts w:ascii="Arial" w:hAnsi="Arial" w:cs="Arial"/>
                <w:sz w:val="20"/>
                <w:szCs w:val="20"/>
              </w:rPr>
            </w:pPr>
            <w:r w:rsidRPr="00A209F5">
              <w:rPr>
                <w:rFonts w:ascii="Arial" w:hAnsi="Arial" w:cs="Arial"/>
                <w:sz w:val="20"/>
                <w:szCs w:val="20"/>
              </w:rPr>
              <w:t>Umiejętności:</w:t>
            </w:r>
          </w:p>
        </w:tc>
      </w:tr>
      <w:tr w:rsidR="00A209F5" w:rsidRPr="00A209F5" w14:paraId="366FB124" w14:textId="77777777" w:rsidTr="009C2660">
        <w:tc>
          <w:tcPr>
            <w:tcW w:w="3227" w:type="dxa"/>
            <w:vMerge/>
          </w:tcPr>
          <w:p w14:paraId="34F16D0B" w14:textId="77777777" w:rsidR="004B016A" w:rsidRPr="00A209F5" w:rsidRDefault="004B016A" w:rsidP="00416811">
            <w:pPr>
              <w:rPr>
                <w:rFonts w:ascii="Arial" w:hAnsi="Arial" w:cs="Arial"/>
                <w:sz w:val="20"/>
                <w:szCs w:val="20"/>
              </w:rPr>
            </w:pPr>
          </w:p>
        </w:tc>
        <w:tc>
          <w:tcPr>
            <w:tcW w:w="6549" w:type="dxa"/>
          </w:tcPr>
          <w:p w14:paraId="2CF10C40" w14:textId="77777777" w:rsidR="004B016A" w:rsidRPr="00A209F5" w:rsidRDefault="004B016A" w:rsidP="00416811">
            <w:pPr>
              <w:jc w:val="both"/>
              <w:rPr>
                <w:rFonts w:ascii="Arial" w:eastAsia="Times New Roman" w:hAnsi="Arial" w:cs="Arial"/>
                <w:sz w:val="20"/>
                <w:szCs w:val="20"/>
                <w:lang w:eastAsia="pl-PL"/>
              </w:rPr>
            </w:pPr>
            <w:r w:rsidRPr="00A209F5">
              <w:rPr>
                <w:rFonts w:ascii="Arial" w:hAnsi="Arial" w:cs="Arial"/>
                <w:sz w:val="20"/>
                <w:szCs w:val="20"/>
              </w:rPr>
              <w:t xml:space="preserve">U1. Student potrafi stosować zapis regulaminu studiów Uniwersytetu Przyrodniczego w Lublinie. </w:t>
            </w:r>
          </w:p>
        </w:tc>
      </w:tr>
      <w:tr w:rsidR="00A209F5" w:rsidRPr="00A209F5" w14:paraId="0E5A596C" w14:textId="77777777" w:rsidTr="009C2660">
        <w:tc>
          <w:tcPr>
            <w:tcW w:w="3227" w:type="dxa"/>
            <w:vMerge/>
          </w:tcPr>
          <w:p w14:paraId="75EB8D43" w14:textId="77777777" w:rsidR="004B016A" w:rsidRPr="00A209F5" w:rsidRDefault="004B016A" w:rsidP="00416811">
            <w:pPr>
              <w:rPr>
                <w:rFonts w:ascii="Arial" w:hAnsi="Arial" w:cs="Arial"/>
                <w:sz w:val="20"/>
                <w:szCs w:val="20"/>
              </w:rPr>
            </w:pPr>
          </w:p>
        </w:tc>
        <w:tc>
          <w:tcPr>
            <w:tcW w:w="6549" w:type="dxa"/>
          </w:tcPr>
          <w:p w14:paraId="689745B7" w14:textId="77777777" w:rsidR="004B016A" w:rsidRPr="00A209F5" w:rsidRDefault="004B016A" w:rsidP="00416811">
            <w:pPr>
              <w:jc w:val="both"/>
              <w:rPr>
                <w:rFonts w:ascii="Arial" w:eastAsia="Times New Roman" w:hAnsi="Arial" w:cs="Arial"/>
                <w:sz w:val="20"/>
                <w:szCs w:val="20"/>
                <w:lang w:eastAsia="pl-PL"/>
              </w:rPr>
            </w:pPr>
            <w:r w:rsidRPr="00A209F5">
              <w:rPr>
                <w:rFonts w:ascii="Arial" w:hAnsi="Arial" w:cs="Arial"/>
                <w:sz w:val="20"/>
                <w:szCs w:val="20"/>
              </w:rPr>
              <w:t>U2. Student potrafi wypełniać swoje  obowiązki oraz korzystać z przysługujących mu praw.</w:t>
            </w:r>
          </w:p>
        </w:tc>
      </w:tr>
      <w:tr w:rsidR="00A209F5" w:rsidRPr="00A209F5" w14:paraId="5F17C5E1" w14:textId="77777777" w:rsidTr="009C2660">
        <w:tc>
          <w:tcPr>
            <w:tcW w:w="3227" w:type="dxa"/>
            <w:vMerge/>
          </w:tcPr>
          <w:p w14:paraId="3B2532D7" w14:textId="77777777" w:rsidR="004B016A" w:rsidRPr="00A209F5" w:rsidRDefault="004B016A" w:rsidP="00416811">
            <w:pPr>
              <w:rPr>
                <w:rFonts w:ascii="Arial" w:hAnsi="Arial" w:cs="Arial"/>
                <w:sz w:val="20"/>
                <w:szCs w:val="20"/>
              </w:rPr>
            </w:pPr>
          </w:p>
        </w:tc>
        <w:tc>
          <w:tcPr>
            <w:tcW w:w="6549" w:type="dxa"/>
          </w:tcPr>
          <w:p w14:paraId="1D1C3B33" w14:textId="77777777" w:rsidR="004B016A" w:rsidRPr="00A209F5" w:rsidRDefault="004B016A" w:rsidP="00416811">
            <w:pPr>
              <w:rPr>
                <w:rFonts w:ascii="Arial" w:hAnsi="Arial" w:cs="Arial"/>
                <w:sz w:val="20"/>
                <w:szCs w:val="20"/>
              </w:rPr>
            </w:pPr>
            <w:r w:rsidRPr="00A209F5">
              <w:rPr>
                <w:rFonts w:ascii="Arial" w:hAnsi="Arial" w:cs="Arial"/>
                <w:sz w:val="20"/>
                <w:szCs w:val="20"/>
              </w:rPr>
              <w:t xml:space="preserve">U3. Zna zasady zachowania w trakcie zajęć i po za nimi   </w:t>
            </w:r>
          </w:p>
        </w:tc>
      </w:tr>
      <w:tr w:rsidR="00A209F5" w:rsidRPr="00A209F5" w14:paraId="25773395" w14:textId="77777777" w:rsidTr="009C2660">
        <w:tc>
          <w:tcPr>
            <w:tcW w:w="3227" w:type="dxa"/>
            <w:vMerge/>
          </w:tcPr>
          <w:p w14:paraId="2E0F24FA" w14:textId="77777777" w:rsidR="004B016A" w:rsidRPr="00A209F5" w:rsidRDefault="004B016A" w:rsidP="00416811">
            <w:pPr>
              <w:rPr>
                <w:rFonts w:ascii="Arial" w:hAnsi="Arial" w:cs="Arial"/>
                <w:sz w:val="20"/>
                <w:szCs w:val="20"/>
              </w:rPr>
            </w:pPr>
          </w:p>
        </w:tc>
        <w:tc>
          <w:tcPr>
            <w:tcW w:w="6549" w:type="dxa"/>
          </w:tcPr>
          <w:p w14:paraId="160A554D" w14:textId="77777777" w:rsidR="004B016A" w:rsidRPr="00A209F5" w:rsidRDefault="004B016A"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40240507" w14:textId="77777777" w:rsidTr="009C2660">
        <w:tc>
          <w:tcPr>
            <w:tcW w:w="3227" w:type="dxa"/>
            <w:vMerge/>
          </w:tcPr>
          <w:p w14:paraId="69028EFA" w14:textId="77777777" w:rsidR="004B016A" w:rsidRPr="00A209F5" w:rsidRDefault="004B016A" w:rsidP="00416811">
            <w:pPr>
              <w:rPr>
                <w:rFonts w:ascii="Arial" w:hAnsi="Arial" w:cs="Arial"/>
                <w:sz w:val="20"/>
                <w:szCs w:val="20"/>
              </w:rPr>
            </w:pPr>
          </w:p>
        </w:tc>
        <w:tc>
          <w:tcPr>
            <w:tcW w:w="6549" w:type="dxa"/>
          </w:tcPr>
          <w:p w14:paraId="22340156" w14:textId="77777777" w:rsidR="004B016A" w:rsidRPr="00A209F5" w:rsidRDefault="004B016A" w:rsidP="00416811">
            <w:pPr>
              <w:jc w:val="both"/>
              <w:rPr>
                <w:rFonts w:ascii="Arial" w:eastAsia="Times New Roman" w:hAnsi="Arial" w:cs="Arial"/>
                <w:sz w:val="20"/>
                <w:szCs w:val="20"/>
                <w:lang w:eastAsia="pl-PL"/>
              </w:rPr>
            </w:pPr>
            <w:r w:rsidRPr="00A209F5">
              <w:rPr>
                <w:rFonts w:ascii="Arial" w:hAnsi="Arial" w:cs="Arial"/>
                <w:sz w:val="20"/>
                <w:szCs w:val="20"/>
              </w:rPr>
              <w:t>K1. Postępuje zgodnie z zasadami etyki, jest kreatywny i samodzielnie myśli.</w:t>
            </w:r>
          </w:p>
        </w:tc>
      </w:tr>
      <w:tr w:rsidR="00A209F5" w:rsidRPr="00A209F5" w14:paraId="27CD1D09" w14:textId="77777777" w:rsidTr="009C2660">
        <w:tc>
          <w:tcPr>
            <w:tcW w:w="3227" w:type="dxa"/>
            <w:vMerge/>
          </w:tcPr>
          <w:p w14:paraId="40E1ADA4" w14:textId="77777777" w:rsidR="004B016A" w:rsidRPr="00A209F5" w:rsidRDefault="004B016A" w:rsidP="00416811">
            <w:pPr>
              <w:rPr>
                <w:rFonts w:ascii="Arial" w:hAnsi="Arial" w:cs="Arial"/>
                <w:sz w:val="20"/>
                <w:szCs w:val="20"/>
              </w:rPr>
            </w:pPr>
          </w:p>
        </w:tc>
        <w:tc>
          <w:tcPr>
            <w:tcW w:w="6549" w:type="dxa"/>
          </w:tcPr>
          <w:p w14:paraId="2CCF4D16" w14:textId="77777777" w:rsidR="004B016A" w:rsidRPr="00A209F5" w:rsidRDefault="004B016A" w:rsidP="00416811">
            <w:pPr>
              <w:jc w:val="both"/>
              <w:rPr>
                <w:rFonts w:ascii="Arial" w:hAnsi="Arial" w:cs="Arial"/>
                <w:sz w:val="20"/>
                <w:szCs w:val="20"/>
              </w:rPr>
            </w:pPr>
            <w:r w:rsidRPr="00A209F5">
              <w:rPr>
                <w:rFonts w:ascii="Arial" w:hAnsi="Arial" w:cs="Arial"/>
                <w:sz w:val="20"/>
                <w:szCs w:val="20"/>
              </w:rPr>
              <w:t>K2. Jest chętny do współpracy.</w:t>
            </w:r>
          </w:p>
        </w:tc>
      </w:tr>
      <w:tr w:rsidR="00A209F5" w:rsidRPr="00A209F5" w14:paraId="73ACB8E5" w14:textId="77777777" w:rsidTr="009C2660">
        <w:tc>
          <w:tcPr>
            <w:tcW w:w="3227" w:type="dxa"/>
          </w:tcPr>
          <w:p w14:paraId="02DFA629" w14:textId="11F537BF" w:rsidR="004B016A" w:rsidRPr="00A209F5" w:rsidRDefault="004B016A" w:rsidP="00416811">
            <w:pPr>
              <w:rPr>
                <w:rFonts w:ascii="Arial" w:hAnsi="Arial" w:cs="Arial"/>
                <w:sz w:val="20"/>
                <w:szCs w:val="20"/>
              </w:rPr>
            </w:pPr>
            <w:r w:rsidRPr="00A209F5">
              <w:rPr>
                <w:rFonts w:ascii="Arial" w:hAnsi="Arial" w:cs="Arial"/>
                <w:sz w:val="20"/>
                <w:szCs w:val="20"/>
              </w:rPr>
              <w:t xml:space="preserve">Sposoby weryfikacji oraz formy dokumentowania osiągniętych efektów </w:t>
            </w:r>
            <w:r w:rsidR="007209FA" w:rsidRPr="00A209F5">
              <w:rPr>
                <w:rFonts w:ascii="Arial" w:hAnsi="Arial" w:cs="Arial"/>
                <w:sz w:val="20"/>
                <w:szCs w:val="20"/>
              </w:rPr>
              <w:t>uczenia się</w:t>
            </w:r>
          </w:p>
        </w:tc>
        <w:tc>
          <w:tcPr>
            <w:tcW w:w="6549" w:type="dxa"/>
          </w:tcPr>
          <w:p w14:paraId="58F615BC" w14:textId="77777777" w:rsidR="004B016A" w:rsidRPr="00A209F5" w:rsidRDefault="004B016A" w:rsidP="00416811">
            <w:pPr>
              <w:snapToGrid w:val="0"/>
              <w:jc w:val="both"/>
              <w:rPr>
                <w:rFonts w:ascii="Arial" w:hAnsi="Arial" w:cs="Arial"/>
                <w:sz w:val="20"/>
                <w:szCs w:val="20"/>
              </w:rPr>
            </w:pPr>
            <w:r w:rsidRPr="00A209F5">
              <w:rPr>
                <w:rFonts w:ascii="Arial" w:hAnsi="Arial" w:cs="Arial"/>
                <w:sz w:val="20"/>
                <w:szCs w:val="20"/>
              </w:rPr>
              <w:t>W1, W2, W3, U1, U2, U3, K1, K2 – podstawowym efektem zajęć jest wykształcenie nawyków postępowania godnego studenta, co jest weryfikowane i dokumentowane przez cały okres studiów</w:t>
            </w:r>
          </w:p>
        </w:tc>
      </w:tr>
      <w:tr w:rsidR="00A209F5" w:rsidRPr="00A209F5" w14:paraId="2D15D384" w14:textId="77777777" w:rsidTr="009C2660">
        <w:tc>
          <w:tcPr>
            <w:tcW w:w="3227" w:type="dxa"/>
          </w:tcPr>
          <w:p w14:paraId="443E13BD" w14:textId="77777777" w:rsidR="004B016A" w:rsidRPr="00A209F5" w:rsidRDefault="004B016A" w:rsidP="00416811">
            <w:pPr>
              <w:rPr>
                <w:rFonts w:ascii="Arial" w:hAnsi="Arial" w:cs="Arial"/>
                <w:sz w:val="20"/>
                <w:szCs w:val="20"/>
              </w:rPr>
            </w:pPr>
            <w:r w:rsidRPr="00A209F5">
              <w:rPr>
                <w:rFonts w:ascii="Arial" w:hAnsi="Arial" w:cs="Arial"/>
                <w:sz w:val="20"/>
                <w:szCs w:val="20"/>
              </w:rPr>
              <w:t>Wymagania wstępne i dodatkowe</w:t>
            </w:r>
          </w:p>
        </w:tc>
        <w:tc>
          <w:tcPr>
            <w:tcW w:w="6549" w:type="dxa"/>
          </w:tcPr>
          <w:p w14:paraId="1C881EE4" w14:textId="77777777" w:rsidR="004B016A" w:rsidRPr="00A209F5" w:rsidRDefault="004B016A" w:rsidP="00416811">
            <w:pPr>
              <w:rPr>
                <w:rFonts w:ascii="Arial" w:hAnsi="Arial" w:cs="Arial"/>
                <w:sz w:val="20"/>
                <w:szCs w:val="20"/>
              </w:rPr>
            </w:pPr>
            <w:r w:rsidRPr="00A209F5">
              <w:rPr>
                <w:rFonts w:ascii="Arial" w:hAnsi="Arial" w:cs="Arial"/>
                <w:sz w:val="20"/>
                <w:szCs w:val="20"/>
              </w:rPr>
              <w:t>Jest to przedmiot wprowadzający studentów rozpoczynających naukę w zagadnienia związane z funkcjonowaniem Uczelni.</w:t>
            </w:r>
          </w:p>
        </w:tc>
      </w:tr>
      <w:tr w:rsidR="00A209F5" w:rsidRPr="00A209F5" w14:paraId="4AC49A49" w14:textId="77777777" w:rsidTr="009C2660">
        <w:tc>
          <w:tcPr>
            <w:tcW w:w="3227" w:type="dxa"/>
          </w:tcPr>
          <w:p w14:paraId="39603BC1" w14:textId="77777777" w:rsidR="004B016A" w:rsidRPr="00A209F5" w:rsidRDefault="004B016A"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549" w:type="dxa"/>
          </w:tcPr>
          <w:p w14:paraId="3BE13BEC" w14:textId="77777777" w:rsidR="004B016A" w:rsidRPr="00A209F5" w:rsidRDefault="004B016A" w:rsidP="00416811">
            <w:pPr>
              <w:snapToGrid w:val="0"/>
              <w:jc w:val="both"/>
              <w:rPr>
                <w:rFonts w:ascii="Arial" w:hAnsi="Arial" w:cs="Arial"/>
                <w:sz w:val="20"/>
                <w:szCs w:val="20"/>
              </w:rPr>
            </w:pPr>
            <w:r w:rsidRPr="00A209F5">
              <w:rPr>
                <w:rFonts w:ascii="Arial" w:hAnsi="Arial" w:cs="Arial"/>
                <w:sz w:val="20"/>
                <w:szCs w:val="20"/>
              </w:rPr>
              <w:t>Wykłady obejmują: zapoznanie studentów ze strukturą Uczelni i Wydziału Inżynierii Produkcji,  prezentację władz Uczelni i Wydziału, omówienie organizacji procesu dydaktycznego i zasad wyboru specjalności oraz zagadnień socjalno-bytowymi. W trakcie wykładów studenci spotkają się z pracownikiem Działu Spraw Socjalnych Studentów, przedstawicielem Duszpasterstwa Akademickiego, przedstawicielem Zespołu Pieśni i Tańca „Jawor” oraz z kierownikiem Studium Sportowego. Ponadto zapoznają się z zapisami regulaminu studiów Uniwersytetu Przyrodniczego w Lublinie. W czasie wykładów zostaną omówione obowiązków i prawa studenta, warunki zaliczania semestru i roku studiów a także zasady odpowiedniego zachowania studenta wobec wykładowców i kolegów.</w:t>
            </w:r>
          </w:p>
        </w:tc>
      </w:tr>
      <w:tr w:rsidR="00A209F5" w:rsidRPr="00A209F5" w14:paraId="18BEFF17" w14:textId="77777777" w:rsidTr="009C2660">
        <w:tc>
          <w:tcPr>
            <w:tcW w:w="3227" w:type="dxa"/>
          </w:tcPr>
          <w:p w14:paraId="735FBC48" w14:textId="77777777" w:rsidR="004B016A" w:rsidRPr="00A209F5" w:rsidRDefault="004B016A" w:rsidP="00416811">
            <w:pPr>
              <w:rPr>
                <w:rFonts w:ascii="Arial" w:hAnsi="Arial" w:cs="Arial"/>
                <w:sz w:val="20"/>
                <w:szCs w:val="20"/>
              </w:rPr>
            </w:pPr>
            <w:r w:rsidRPr="00A209F5">
              <w:rPr>
                <w:rFonts w:ascii="Arial" w:hAnsi="Arial" w:cs="Arial"/>
                <w:sz w:val="20"/>
                <w:szCs w:val="20"/>
              </w:rPr>
              <w:t>Zalecana lista lektur lub lektury obowiązkowe</w:t>
            </w:r>
          </w:p>
        </w:tc>
        <w:tc>
          <w:tcPr>
            <w:tcW w:w="6549" w:type="dxa"/>
          </w:tcPr>
          <w:p w14:paraId="3AC70739" w14:textId="77777777" w:rsidR="004B016A" w:rsidRPr="00A209F5" w:rsidRDefault="004B016A" w:rsidP="00416811">
            <w:pPr>
              <w:snapToGrid w:val="0"/>
              <w:rPr>
                <w:rFonts w:ascii="Arial" w:hAnsi="Arial" w:cs="Arial"/>
                <w:sz w:val="20"/>
                <w:szCs w:val="20"/>
              </w:rPr>
            </w:pPr>
            <w:r w:rsidRPr="00A209F5">
              <w:rPr>
                <w:rFonts w:ascii="Arial" w:hAnsi="Arial" w:cs="Arial"/>
                <w:sz w:val="20"/>
                <w:szCs w:val="20"/>
              </w:rPr>
              <w:t xml:space="preserve">Literatura obowiązkowa: </w:t>
            </w:r>
          </w:p>
          <w:p w14:paraId="006CF34C" w14:textId="77777777" w:rsidR="004B016A" w:rsidRPr="00A209F5" w:rsidRDefault="004B016A" w:rsidP="005B7638">
            <w:pPr>
              <w:pStyle w:val="Zwykytekst"/>
              <w:numPr>
                <w:ilvl w:val="0"/>
                <w:numId w:val="2"/>
              </w:numPr>
              <w:jc w:val="both"/>
              <w:rPr>
                <w:rFonts w:ascii="Arial" w:hAnsi="Arial" w:cs="Arial"/>
                <w:lang w:val="pl-PL" w:eastAsia="pl-PL"/>
              </w:rPr>
            </w:pPr>
            <w:r w:rsidRPr="00A209F5">
              <w:rPr>
                <w:rFonts w:ascii="Arial" w:hAnsi="Arial" w:cs="Arial"/>
                <w:lang w:val="pl-PL" w:eastAsia="pl-PL"/>
              </w:rPr>
              <w:t>Statut Uniwersytetu Przyrodniczego w Lublinie</w:t>
            </w:r>
          </w:p>
          <w:p w14:paraId="6EBE5910" w14:textId="77777777" w:rsidR="004B016A" w:rsidRPr="00A209F5" w:rsidRDefault="004B016A" w:rsidP="005B7638">
            <w:pPr>
              <w:pStyle w:val="Zwykytekst"/>
              <w:numPr>
                <w:ilvl w:val="0"/>
                <w:numId w:val="2"/>
              </w:numPr>
              <w:jc w:val="both"/>
              <w:rPr>
                <w:rFonts w:ascii="Arial" w:hAnsi="Arial" w:cs="Arial"/>
                <w:lang w:val="pl-PL" w:eastAsia="pl-PL"/>
              </w:rPr>
            </w:pPr>
            <w:r w:rsidRPr="00A209F5">
              <w:rPr>
                <w:rFonts w:ascii="Arial" w:hAnsi="Arial" w:cs="Arial"/>
                <w:lang w:val="pl-PL" w:eastAsia="pl-PL"/>
              </w:rPr>
              <w:t>Regulamin Studiów Uniwersytetu Przyrodniczego w Lublinie</w:t>
            </w:r>
          </w:p>
          <w:p w14:paraId="176BAC55" w14:textId="77777777" w:rsidR="004B016A" w:rsidRPr="00A209F5" w:rsidRDefault="004B016A" w:rsidP="00416811">
            <w:pPr>
              <w:ind w:left="720"/>
              <w:jc w:val="both"/>
              <w:rPr>
                <w:rFonts w:ascii="Arial" w:hAnsi="Arial" w:cs="Arial"/>
                <w:sz w:val="20"/>
                <w:szCs w:val="20"/>
              </w:rPr>
            </w:pPr>
          </w:p>
        </w:tc>
      </w:tr>
      <w:tr w:rsidR="00A209F5" w:rsidRPr="00A209F5" w14:paraId="46164425" w14:textId="77777777" w:rsidTr="009C2660">
        <w:tc>
          <w:tcPr>
            <w:tcW w:w="3227" w:type="dxa"/>
          </w:tcPr>
          <w:p w14:paraId="724CD065" w14:textId="77777777" w:rsidR="004B016A" w:rsidRPr="00A209F5" w:rsidRDefault="004B016A" w:rsidP="00416811">
            <w:pPr>
              <w:rPr>
                <w:rFonts w:ascii="Arial" w:hAnsi="Arial" w:cs="Arial"/>
                <w:sz w:val="20"/>
                <w:szCs w:val="20"/>
              </w:rPr>
            </w:pPr>
            <w:r w:rsidRPr="00A209F5">
              <w:rPr>
                <w:rFonts w:ascii="Arial" w:hAnsi="Arial" w:cs="Arial"/>
                <w:sz w:val="20"/>
                <w:szCs w:val="20"/>
              </w:rPr>
              <w:t>Planowane formy/działania/metody dydaktyczne</w:t>
            </w:r>
          </w:p>
        </w:tc>
        <w:tc>
          <w:tcPr>
            <w:tcW w:w="6549" w:type="dxa"/>
          </w:tcPr>
          <w:p w14:paraId="07E3B7FE" w14:textId="77777777" w:rsidR="004B016A" w:rsidRPr="00A209F5" w:rsidRDefault="004B016A" w:rsidP="00416811">
            <w:pPr>
              <w:snapToGrid w:val="0"/>
              <w:rPr>
                <w:rFonts w:ascii="Arial" w:hAnsi="Arial" w:cs="Arial"/>
                <w:sz w:val="20"/>
                <w:szCs w:val="20"/>
              </w:rPr>
            </w:pPr>
            <w:r w:rsidRPr="00A209F5">
              <w:rPr>
                <w:rFonts w:ascii="Arial" w:hAnsi="Arial" w:cs="Arial"/>
                <w:sz w:val="20"/>
                <w:szCs w:val="20"/>
              </w:rPr>
              <w:t>5 wykładów</w:t>
            </w:r>
          </w:p>
        </w:tc>
      </w:tr>
      <w:tr w:rsidR="004B016A" w:rsidRPr="00A209F5" w14:paraId="594BDE04" w14:textId="77777777" w:rsidTr="009C2660">
        <w:tc>
          <w:tcPr>
            <w:tcW w:w="3227" w:type="dxa"/>
          </w:tcPr>
          <w:p w14:paraId="5F41141C" w14:textId="77777777" w:rsidR="004B016A" w:rsidRPr="00A209F5" w:rsidRDefault="004B016A" w:rsidP="00416811">
            <w:pPr>
              <w:rPr>
                <w:rFonts w:ascii="Arial" w:hAnsi="Arial" w:cs="Arial"/>
                <w:sz w:val="20"/>
                <w:szCs w:val="20"/>
              </w:rPr>
            </w:pPr>
            <w:r w:rsidRPr="00A209F5">
              <w:rPr>
                <w:rFonts w:ascii="Arial" w:hAnsi="Arial" w:cs="Arial"/>
                <w:sz w:val="20"/>
                <w:szCs w:val="20"/>
              </w:rPr>
              <w:t>Bilans punktów ECTS</w:t>
            </w:r>
          </w:p>
          <w:p w14:paraId="5EAD59C0" w14:textId="77777777" w:rsidR="004B016A" w:rsidRPr="00A209F5" w:rsidRDefault="004B016A" w:rsidP="00416811">
            <w:pPr>
              <w:rPr>
                <w:rFonts w:ascii="Arial" w:hAnsi="Arial" w:cs="Arial"/>
                <w:sz w:val="20"/>
                <w:szCs w:val="20"/>
              </w:rPr>
            </w:pPr>
          </w:p>
          <w:p w14:paraId="3B5903F3" w14:textId="77777777" w:rsidR="004B016A" w:rsidRPr="00A209F5" w:rsidRDefault="004B016A" w:rsidP="00416811">
            <w:pPr>
              <w:rPr>
                <w:rFonts w:ascii="Arial" w:hAnsi="Arial" w:cs="Arial"/>
                <w:sz w:val="20"/>
                <w:szCs w:val="20"/>
              </w:rPr>
            </w:pPr>
          </w:p>
        </w:tc>
        <w:tc>
          <w:tcPr>
            <w:tcW w:w="6549" w:type="dxa"/>
          </w:tcPr>
          <w:p w14:paraId="60F95C04" w14:textId="77777777" w:rsidR="004B016A" w:rsidRPr="00A209F5" w:rsidRDefault="004B016A" w:rsidP="00416811">
            <w:pPr>
              <w:rPr>
                <w:rFonts w:ascii="Arial" w:hAnsi="Arial" w:cs="Arial"/>
                <w:sz w:val="20"/>
                <w:szCs w:val="20"/>
              </w:rPr>
            </w:pPr>
            <w:r w:rsidRPr="00A209F5">
              <w:rPr>
                <w:rFonts w:ascii="Arial" w:hAnsi="Arial" w:cs="Arial"/>
                <w:sz w:val="20"/>
                <w:szCs w:val="20"/>
              </w:rPr>
              <w:t>0</w:t>
            </w:r>
          </w:p>
        </w:tc>
      </w:tr>
    </w:tbl>
    <w:p w14:paraId="4E91341E" w14:textId="77777777" w:rsidR="004B016A" w:rsidRPr="00A209F5" w:rsidRDefault="004B016A" w:rsidP="00416811">
      <w:pPr>
        <w:rPr>
          <w:rFonts w:ascii="Arial" w:hAnsi="Arial" w:cs="Arial"/>
          <w:sz w:val="20"/>
          <w:szCs w:val="20"/>
        </w:rPr>
      </w:pPr>
    </w:p>
    <w:p w14:paraId="3389359F" w14:textId="77777777" w:rsidR="004B016A" w:rsidRPr="00A209F5" w:rsidRDefault="004B016A" w:rsidP="00416811">
      <w:pPr>
        <w:rPr>
          <w:rFonts w:ascii="Arial" w:hAnsi="Arial" w:cs="Arial"/>
          <w:sz w:val="20"/>
          <w:szCs w:val="20"/>
          <w:u w:val="single"/>
        </w:rPr>
      </w:pPr>
    </w:p>
    <w:p w14:paraId="31DADC9F" w14:textId="77777777" w:rsidR="004B016A" w:rsidRPr="00A209F5" w:rsidRDefault="004B016A"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344E7AA8" w14:textId="77777777" w:rsidR="004B016A" w:rsidRPr="00A209F5" w:rsidRDefault="004B016A" w:rsidP="00416811">
      <w:pPr>
        <w:rPr>
          <w:rFonts w:ascii="Arial" w:hAnsi="Arial" w:cs="Arial"/>
          <w:sz w:val="20"/>
          <w:szCs w:val="20"/>
        </w:rPr>
      </w:pPr>
      <w:r w:rsidRPr="00A209F5">
        <w:rPr>
          <w:rFonts w:ascii="Arial" w:hAnsi="Arial" w:cs="Arial"/>
          <w:sz w:val="20"/>
          <w:szCs w:val="20"/>
        </w:rPr>
        <w:t>- udział w wykładach – 5 godz.,</w:t>
      </w:r>
    </w:p>
    <w:p w14:paraId="41C45007" w14:textId="77777777" w:rsidR="004B016A" w:rsidRPr="00A209F5" w:rsidRDefault="004B016A" w:rsidP="00416811">
      <w:pPr>
        <w:rPr>
          <w:rFonts w:ascii="Arial" w:hAnsi="Arial" w:cs="Arial"/>
          <w:sz w:val="20"/>
          <w:szCs w:val="20"/>
          <w:u w:val="single"/>
        </w:rPr>
      </w:pPr>
    </w:p>
    <w:p w14:paraId="233F03F2" w14:textId="77777777" w:rsidR="004B016A" w:rsidRPr="00A209F5" w:rsidRDefault="004B016A"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 0 godz.</w:t>
      </w:r>
    </w:p>
    <w:p w14:paraId="438727DE" w14:textId="77777777" w:rsidR="004B016A" w:rsidRPr="00A209F5" w:rsidRDefault="004B016A" w:rsidP="00416811">
      <w:pPr>
        <w:rPr>
          <w:rFonts w:ascii="Arial" w:hAnsi="Arial" w:cs="Arial"/>
          <w:sz w:val="20"/>
          <w:szCs w:val="20"/>
          <w:u w:val="single"/>
        </w:rPr>
      </w:pPr>
    </w:p>
    <w:p w14:paraId="33113808" w14:textId="77777777" w:rsidR="004B016A" w:rsidRPr="00A209F5" w:rsidRDefault="004B016A"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kierunkowych):</w:t>
      </w:r>
    </w:p>
    <w:p w14:paraId="369F5037" w14:textId="368E36C4" w:rsidR="004B016A" w:rsidRPr="00A209F5" w:rsidRDefault="004B016A" w:rsidP="00416811">
      <w:pPr>
        <w:rPr>
          <w:rFonts w:ascii="Arial" w:eastAsia="Times New Roman" w:hAnsi="Arial" w:cs="Arial"/>
          <w:sz w:val="20"/>
          <w:szCs w:val="20"/>
          <w:lang w:eastAsia="pl-PL"/>
        </w:rPr>
      </w:pPr>
      <w:r w:rsidRPr="00A209F5">
        <w:rPr>
          <w:rFonts w:ascii="Arial" w:eastAsia="Times New Roman" w:hAnsi="Arial" w:cs="Arial"/>
          <w:sz w:val="20"/>
          <w:szCs w:val="20"/>
          <w:lang w:eastAsia="pl-PL"/>
        </w:rPr>
        <w:t>T1_K03 +,</w:t>
      </w:r>
    </w:p>
    <w:p w14:paraId="18D5287F" w14:textId="08D7CECE" w:rsidR="004B016A" w:rsidRPr="00A209F5" w:rsidRDefault="004B016A" w:rsidP="00416811">
      <w:pPr>
        <w:rPr>
          <w:rFonts w:ascii="Arial" w:hAnsi="Arial" w:cs="Arial"/>
          <w:sz w:val="20"/>
          <w:szCs w:val="20"/>
          <w:u w:val="single"/>
        </w:rPr>
      </w:pPr>
      <w:r w:rsidRPr="00A209F5">
        <w:rPr>
          <w:rFonts w:ascii="Arial" w:eastAsia="Times New Roman" w:hAnsi="Arial" w:cs="Arial"/>
          <w:sz w:val="20"/>
          <w:szCs w:val="20"/>
          <w:lang w:eastAsia="pl-PL"/>
        </w:rPr>
        <w:t>T1_K04 ++.</w:t>
      </w:r>
    </w:p>
    <w:p w14:paraId="447F53CC" w14:textId="77777777" w:rsidR="004B016A" w:rsidRPr="00A209F5" w:rsidRDefault="004B016A" w:rsidP="00416811">
      <w:pPr>
        <w:rPr>
          <w:rFonts w:ascii="Arial" w:hAnsi="Arial" w:cs="Arial"/>
          <w:sz w:val="20"/>
          <w:szCs w:val="20"/>
          <w:u w:val="single"/>
        </w:rPr>
      </w:pPr>
    </w:p>
    <w:p w14:paraId="63BE93C5" w14:textId="77777777" w:rsidR="004B016A" w:rsidRPr="00A209F5" w:rsidRDefault="004B016A" w:rsidP="00416811">
      <w:pPr>
        <w:rPr>
          <w:rFonts w:ascii="Arial" w:hAnsi="Arial" w:cs="Arial"/>
          <w:sz w:val="20"/>
          <w:szCs w:val="20"/>
          <w:u w:val="single"/>
        </w:rPr>
      </w:pPr>
    </w:p>
    <w:p w14:paraId="2137E487" w14:textId="77777777" w:rsidR="004B016A" w:rsidRPr="00A209F5" w:rsidRDefault="004B016A" w:rsidP="00416811">
      <w:pPr>
        <w:rPr>
          <w:rFonts w:ascii="Arial" w:hAnsi="Arial" w:cs="Arial"/>
          <w:sz w:val="20"/>
          <w:szCs w:val="20"/>
        </w:rPr>
      </w:pPr>
    </w:p>
    <w:p w14:paraId="2A36B4E7" w14:textId="77777777" w:rsidR="004B016A" w:rsidRPr="00A209F5" w:rsidRDefault="004B016A" w:rsidP="00416811">
      <w:pPr>
        <w:widowControl/>
        <w:suppressAutoHyphens w:val="0"/>
        <w:rPr>
          <w:rFonts w:ascii="Arial" w:hAnsi="Arial" w:cs="Arial"/>
          <w:sz w:val="20"/>
          <w:szCs w:val="20"/>
        </w:rPr>
      </w:pPr>
      <w:r w:rsidRPr="00A209F5">
        <w:rPr>
          <w:rFonts w:ascii="Arial" w:hAnsi="Arial" w:cs="Arial"/>
          <w:sz w:val="20"/>
          <w:szCs w:val="20"/>
        </w:rPr>
        <w:br w:type="page"/>
      </w:r>
    </w:p>
    <w:p w14:paraId="07F6EEA9" w14:textId="77777777" w:rsidR="00C17368" w:rsidRPr="00A209F5" w:rsidRDefault="00C17368"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209F5" w:rsidRPr="00A209F5" w14:paraId="3B53C868" w14:textId="77777777" w:rsidTr="009C2660">
        <w:tc>
          <w:tcPr>
            <w:tcW w:w="2971" w:type="dxa"/>
          </w:tcPr>
          <w:p w14:paraId="0D38552E" w14:textId="2FC5E1CA" w:rsidR="00AA131F"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805" w:type="dxa"/>
            <w:vAlign w:val="center"/>
          </w:tcPr>
          <w:p w14:paraId="45286FBF" w14:textId="77777777" w:rsidR="00AA131F" w:rsidRPr="00A209F5" w:rsidRDefault="00AA131F" w:rsidP="00416811">
            <w:pPr>
              <w:rPr>
                <w:rFonts w:ascii="Arial" w:hAnsi="Arial" w:cs="Arial"/>
                <w:sz w:val="20"/>
                <w:szCs w:val="20"/>
              </w:rPr>
            </w:pPr>
            <w:r w:rsidRPr="00A209F5">
              <w:rPr>
                <w:rFonts w:ascii="Arial" w:hAnsi="Arial" w:cs="Arial"/>
                <w:sz w:val="20"/>
                <w:szCs w:val="20"/>
              </w:rPr>
              <w:t>M_T1_ST_08</w:t>
            </w:r>
          </w:p>
        </w:tc>
      </w:tr>
      <w:tr w:rsidR="00A209F5" w:rsidRPr="00A209F5" w14:paraId="59F78E64" w14:textId="77777777" w:rsidTr="009C2660">
        <w:tc>
          <w:tcPr>
            <w:tcW w:w="2971" w:type="dxa"/>
          </w:tcPr>
          <w:p w14:paraId="183C0557" w14:textId="77777777" w:rsidR="00AA131F" w:rsidRPr="00A209F5" w:rsidRDefault="00AA131F" w:rsidP="00416811">
            <w:pPr>
              <w:rPr>
                <w:rFonts w:ascii="Arial" w:hAnsi="Arial" w:cs="Arial"/>
                <w:sz w:val="20"/>
                <w:szCs w:val="20"/>
              </w:rPr>
            </w:pPr>
            <w:r w:rsidRPr="00A209F5">
              <w:rPr>
                <w:rFonts w:ascii="Arial" w:hAnsi="Arial" w:cs="Arial"/>
                <w:sz w:val="20"/>
                <w:szCs w:val="20"/>
              </w:rPr>
              <w:t>Kierunek  lub kierunki studiów</w:t>
            </w:r>
          </w:p>
        </w:tc>
        <w:tc>
          <w:tcPr>
            <w:tcW w:w="6805" w:type="dxa"/>
            <w:vAlign w:val="center"/>
          </w:tcPr>
          <w:p w14:paraId="51A59FFD"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06B6613D" w14:textId="77777777" w:rsidTr="009C2660">
        <w:tc>
          <w:tcPr>
            <w:tcW w:w="2971" w:type="dxa"/>
          </w:tcPr>
          <w:p w14:paraId="091E783C"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805" w:type="dxa"/>
            <w:vAlign w:val="center"/>
          </w:tcPr>
          <w:p w14:paraId="70F74A78" w14:textId="77777777" w:rsidR="00AA131F" w:rsidRPr="00A209F5" w:rsidRDefault="00AA131F" w:rsidP="00416811">
            <w:pPr>
              <w:pStyle w:val="Modutytu"/>
            </w:pPr>
            <w:bookmarkStart w:id="32" w:name="_Toc202436280"/>
            <w:r w:rsidRPr="00A209F5">
              <w:t>Technologia informacyjna i informatyka 1</w:t>
            </w:r>
            <w:bookmarkEnd w:id="32"/>
          </w:p>
          <w:p w14:paraId="59F0D208" w14:textId="77777777" w:rsidR="00AA131F" w:rsidRPr="00A209F5" w:rsidRDefault="00AA131F" w:rsidP="00416811">
            <w:pPr>
              <w:rPr>
                <w:rFonts w:ascii="Arial" w:hAnsi="Arial" w:cs="Arial"/>
                <w:sz w:val="20"/>
                <w:szCs w:val="20"/>
              </w:rPr>
            </w:pPr>
            <w:r w:rsidRPr="00A209F5">
              <w:rPr>
                <w:rFonts w:ascii="Arial" w:hAnsi="Arial" w:cs="Arial"/>
                <w:sz w:val="20"/>
                <w:szCs w:val="20"/>
              </w:rPr>
              <w:t>Information technology and informatics 1</w:t>
            </w:r>
          </w:p>
        </w:tc>
      </w:tr>
      <w:tr w:rsidR="00A209F5" w:rsidRPr="00A209F5" w14:paraId="2CAB01B8" w14:textId="77777777" w:rsidTr="009C2660">
        <w:tc>
          <w:tcPr>
            <w:tcW w:w="2971" w:type="dxa"/>
          </w:tcPr>
          <w:p w14:paraId="1DBD1CF5" w14:textId="77777777" w:rsidR="00AA131F" w:rsidRPr="00A209F5" w:rsidRDefault="00AA131F" w:rsidP="00416811">
            <w:pPr>
              <w:rPr>
                <w:rFonts w:ascii="Arial" w:hAnsi="Arial" w:cs="Arial"/>
                <w:sz w:val="20"/>
                <w:szCs w:val="20"/>
              </w:rPr>
            </w:pPr>
            <w:r w:rsidRPr="00A209F5">
              <w:rPr>
                <w:rFonts w:ascii="Arial" w:hAnsi="Arial" w:cs="Arial"/>
                <w:sz w:val="20"/>
                <w:szCs w:val="20"/>
              </w:rPr>
              <w:t>Język wykładowy</w:t>
            </w:r>
          </w:p>
        </w:tc>
        <w:tc>
          <w:tcPr>
            <w:tcW w:w="6805" w:type="dxa"/>
          </w:tcPr>
          <w:p w14:paraId="7B0C9487" w14:textId="77777777" w:rsidR="00AA131F" w:rsidRPr="00A209F5" w:rsidRDefault="00AA131F" w:rsidP="00416811">
            <w:pPr>
              <w:rPr>
                <w:rFonts w:ascii="Arial" w:hAnsi="Arial" w:cs="Arial"/>
                <w:sz w:val="20"/>
                <w:szCs w:val="20"/>
              </w:rPr>
            </w:pPr>
            <w:r w:rsidRPr="00A209F5">
              <w:rPr>
                <w:rFonts w:ascii="Arial" w:hAnsi="Arial" w:cs="Arial"/>
                <w:sz w:val="20"/>
                <w:szCs w:val="20"/>
              </w:rPr>
              <w:t>polski</w:t>
            </w:r>
          </w:p>
        </w:tc>
      </w:tr>
      <w:tr w:rsidR="00A209F5" w:rsidRPr="00A209F5" w14:paraId="0EB0C686" w14:textId="77777777" w:rsidTr="009C2660">
        <w:tc>
          <w:tcPr>
            <w:tcW w:w="2971" w:type="dxa"/>
          </w:tcPr>
          <w:p w14:paraId="376DC14B"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805" w:type="dxa"/>
          </w:tcPr>
          <w:p w14:paraId="089D1EBC"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2550EA7F" w14:textId="77777777" w:rsidTr="009C2660">
        <w:tc>
          <w:tcPr>
            <w:tcW w:w="2971" w:type="dxa"/>
          </w:tcPr>
          <w:p w14:paraId="2EBCCD4F"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805" w:type="dxa"/>
          </w:tcPr>
          <w:p w14:paraId="1C1D263E" w14:textId="0A3EBA02" w:rsidR="00AA131F"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1274BA21" w14:textId="77777777" w:rsidTr="009C2660">
        <w:tc>
          <w:tcPr>
            <w:tcW w:w="2971" w:type="dxa"/>
          </w:tcPr>
          <w:p w14:paraId="2C40D90A"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805" w:type="dxa"/>
          </w:tcPr>
          <w:p w14:paraId="4ED31260" w14:textId="000BC7CA" w:rsidR="00AA131F"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2074731D" w14:textId="77777777" w:rsidTr="009C2660">
        <w:tc>
          <w:tcPr>
            <w:tcW w:w="2971" w:type="dxa"/>
          </w:tcPr>
          <w:p w14:paraId="231541E2"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805" w:type="dxa"/>
          </w:tcPr>
          <w:p w14:paraId="018D2FEE" w14:textId="77777777" w:rsidR="00AA131F" w:rsidRPr="00A209F5" w:rsidRDefault="00AA131F" w:rsidP="00416811">
            <w:pPr>
              <w:rPr>
                <w:rFonts w:ascii="Arial" w:hAnsi="Arial" w:cs="Arial"/>
                <w:sz w:val="20"/>
                <w:szCs w:val="20"/>
              </w:rPr>
            </w:pPr>
            <w:r w:rsidRPr="00A209F5">
              <w:rPr>
                <w:rFonts w:ascii="Arial" w:hAnsi="Arial" w:cs="Arial"/>
                <w:sz w:val="20"/>
                <w:szCs w:val="20"/>
              </w:rPr>
              <w:t>1</w:t>
            </w:r>
          </w:p>
        </w:tc>
      </w:tr>
      <w:tr w:rsidR="00A209F5" w:rsidRPr="00A209F5" w14:paraId="27DD4251" w14:textId="77777777" w:rsidTr="009C2660">
        <w:tc>
          <w:tcPr>
            <w:tcW w:w="2971" w:type="dxa"/>
          </w:tcPr>
          <w:p w14:paraId="2E70D51D"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805" w:type="dxa"/>
          </w:tcPr>
          <w:p w14:paraId="39AC73A5" w14:textId="545CA830" w:rsidR="00AA131F" w:rsidRPr="00A209F5" w:rsidRDefault="00F3121B" w:rsidP="00416811">
            <w:pPr>
              <w:rPr>
                <w:rFonts w:ascii="Arial" w:hAnsi="Arial" w:cs="Arial"/>
                <w:sz w:val="20"/>
                <w:szCs w:val="20"/>
              </w:rPr>
            </w:pPr>
            <w:r w:rsidRPr="00A209F5">
              <w:rPr>
                <w:rFonts w:ascii="Arial" w:hAnsi="Arial" w:cs="Arial"/>
                <w:sz w:val="20"/>
                <w:szCs w:val="20"/>
              </w:rPr>
              <w:t>6 (3,2/2,8)</w:t>
            </w:r>
          </w:p>
        </w:tc>
      </w:tr>
      <w:tr w:rsidR="00A209F5" w:rsidRPr="00A209F5" w14:paraId="01932C54" w14:textId="77777777" w:rsidTr="009C2660">
        <w:tc>
          <w:tcPr>
            <w:tcW w:w="2971" w:type="dxa"/>
          </w:tcPr>
          <w:p w14:paraId="6E45F697" w14:textId="77777777" w:rsidR="00AA131F" w:rsidRPr="00A209F5" w:rsidRDefault="00AA131F" w:rsidP="00416811">
            <w:pPr>
              <w:rPr>
                <w:rFonts w:ascii="Arial" w:hAnsi="Arial" w:cs="Arial"/>
                <w:sz w:val="20"/>
                <w:szCs w:val="20"/>
              </w:rPr>
            </w:pPr>
            <w:r w:rsidRPr="00A209F5">
              <w:rPr>
                <w:rFonts w:ascii="Arial" w:hAnsi="Arial" w:cs="Arial"/>
                <w:sz w:val="20"/>
                <w:szCs w:val="20"/>
              </w:rPr>
              <w:t>Imię i nazwisko osoby odpowiedzialnej</w:t>
            </w:r>
          </w:p>
        </w:tc>
        <w:tc>
          <w:tcPr>
            <w:tcW w:w="6805" w:type="dxa"/>
          </w:tcPr>
          <w:p w14:paraId="0D11DE8B" w14:textId="77777777" w:rsidR="00AA131F" w:rsidRPr="00A209F5" w:rsidRDefault="00AA131F" w:rsidP="00416811">
            <w:pPr>
              <w:rPr>
                <w:rFonts w:ascii="Arial" w:hAnsi="Arial" w:cs="Arial"/>
                <w:sz w:val="20"/>
                <w:szCs w:val="20"/>
              </w:rPr>
            </w:pPr>
            <w:r w:rsidRPr="00A209F5">
              <w:rPr>
                <w:rFonts w:ascii="Arial" w:hAnsi="Arial" w:cs="Arial"/>
                <w:sz w:val="20"/>
                <w:szCs w:val="20"/>
              </w:rPr>
              <w:t>Dr Elżbieta Kubera</w:t>
            </w:r>
          </w:p>
        </w:tc>
      </w:tr>
      <w:tr w:rsidR="00A209F5" w:rsidRPr="00A209F5" w14:paraId="21A3D080" w14:textId="77777777" w:rsidTr="009C2660">
        <w:tc>
          <w:tcPr>
            <w:tcW w:w="2971" w:type="dxa"/>
          </w:tcPr>
          <w:p w14:paraId="06183DFA"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tc>
        <w:tc>
          <w:tcPr>
            <w:tcW w:w="6805" w:type="dxa"/>
          </w:tcPr>
          <w:p w14:paraId="6B0E60C8" w14:textId="77777777" w:rsidR="00AA131F" w:rsidRPr="00A209F5" w:rsidRDefault="00AA131F" w:rsidP="00416811">
            <w:pPr>
              <w:rPr>
                <w:rFonts w:ascii="Arial" w:hAnsi="Arial" w:cs="Arial"/>
                <w:sz w:val="20"/>
                <w:szCs w:val="20"/>
              </w:rPr>
            </w:pPr>
            <w:r w:rsidRPr="00A209F5">
              <w:rPr>
                <w:rFonts w:ascii="Arial" w:hAnsi="Arial" w:cs="Arial"/>
                <w:sz w:val="20"/>
                <w:szCs w:val="20"/>
              </w:rPr>
              <w:t>Katedra Zastosowań Matematyki i Informatyki</w:t>
            </w:r>
          </w:p>
        </w:tc>
      </w:tr>
      <w:tr w:rsidR="00A209F5" w:rsidRPr="00A209F5" w14:paraId="2268DC45" w14:textId="77777777" w:rsidTr="009C2660">
        <w:tc>
          <w:tcPr>
            <w:tcW w:w="2971" w:type="dxa"/>
          </w:tcPr>
          <w:p w14:paraId="2482920C"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tc>
        <w:tc>
          <w:tcPr>
            <w:tcW w:w="6805" w:type="dxa"/>
          </w:tcPr>
          <w:p w14:paraId="40299E24" w14:textId="77777777" w:rsidR="00AA131F" w:rsidRPr="00A209F5" w:rsidRDefault="00AA131F" w:rsidP="00416811">
            <w:pPr>
              <w:rPr>
                <w:rFonts w:ascii="Arial" w:hAnsi="Arial" w:cs="Arial"/>
                <w:sz w:val="20"/>
                <w:szCs w:val="20"/>
              </w:rPr>
            </w:pPr>
            <w:r w:rsidRPr="00A209F5">
              <w:rPr>
                <w:rFonts w:ascii="Arial" w:hAnsi="Arial" w:cs="Arial"/>
                <w:sz w:val="20"/>
                <w:szCs w:val="20"/>
              </w:rPr>
              <w:t>Uzyskanie ogólnej wiedzy o cyfrowych formach zapisu informacji i technologiach informacyjnych.</w:t>
            </w:r>
          </w:p>
          <w:p w14:paraId="17A4A55F" w14:textId="77777777" w:rsidR="00AA131F" w:rsidRPr="00A209F5" w:rsidRDefault="00AA131F" w:rsidP="00416811">
            <w:pPr>
              <w:rPr>
                <w:rFonts w:ascii="Arial" w:hAnsi="Arial" w:cs="Arial"/>
                <w:sz w:val="20"/>
                <w:szCs w:val="20"/>
              </w:rPr>
            </w:pPr>
            <w:r w:rsidRPr="00A209F5">
              <w:rPr>
                <w:rFonts w:ascii="Arial" w:hAnsi="Arial" w:cs="Arial"/>
                <w:sz w:val="20"/>
                <w:szCs w:val="20"/>
              </w:rPr>
              <w:t>Nabycie umiejętności posługiwania się i wykorzystania w praktyce  wybranych narzędzi edytora tekstu, arkusza kalkulacyjnego, oraz baz danych.</w:t>
            </w:r>
          </w:p>
        </w:tc>
      </w:tr>
      <w:tr w:rsidR="00A209F5" w:rsidRPr="00A209F5" w14:paraId="6EBE8BC4" w14:textId="77777777" w:rsidTr="009C2660">
        <w:tc>
          <w:tcPr>
            <w:tcW w:w="2971" w:type="dxa"/>
            <w:vMerge w:val="restart"/>
          </w:tcPr>
          <w:p w14:paraId="2BD703B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B6ED67" w14:textId="77777777" w:rsidR="00AA131F" w:rsidRPr="00A209F5" w:rsidRDefault="00AA131F" w:rsidP="00416811">
            <w:pPr>
              <w:rPr>
                <w:rFonts w:ascii="Arial" w:hAnsi="Arial" w:cs="Arial"/>
                <w:sz w:val="20"/>
                <w:szCs w:val="20"/>
              </w:rPr>
            </w:pPr>
            <w:r w:rsidRPr="00A209F5">
              <w:rPr>
                <w:rFonts w:ascii="Arial" w:hAnsi="Arial" w:cs="Arial"/>
                <w:sz w:val="20"/>
                <w:szCs w:val="20"/>
              </w:rPr>
              <w:t>Wiedza:</w:t>
            </w:r>
          </w:p>
        </w:tc>
      </w:tr>
      <w:tr w:rsidR="00A209F5" w:rsidRPr="00A209F5" w14:paraId="627D90FB" w14:textId="77777777" w:rsidTr="009C2660">
        <w:tc>
          <w:tcPr>
            <w:tcW w:w="2971" w:type="dxa"/>
            <w:vMerge/>
          </w:tcPr>
          <w:p w14:paraId="1F04C814" w14:textId="77777777" w:rsidR="00AA131F" w:rsidRPr="00A209F5" w:rsidRDefault="00AA131F" w:rsidP="00416811">
            <w:pPr>
              <w:rPr>
                <w:rFonts w:ascii="Arial" w:hAnsi="Arial" w:cs="Arial"/>
                <w:sz w:val="20"/>
                <w:szCs w:val="20"/>
              </w:rPr>
            </w:pPr>
          </w:p>
        </w:tc>
        <w:tc>
          <w:tcPr>
            <w:tcW w:w="6805" w:type="dxa"/>
          </w:tcPr>
          <w:p w14:paraId="157C741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1 Zna cyfrowe sposoby zapisu informacji. </w:t>
            </w:r>
          </w:p>
        </w:tc>
      </w:tr>
      <w:tr w:rsidR="00A209F5" w:rsidRPr="00A209F5" w14:paraId="7A793088" w14:textId="77777777" w:rsidTr="009C2660">
        <w:tc>
          <w:tcPr>
            <w:tcW w:w="2971" w:type="dxa"/>
            <w:vMerge/>
          </w:tcPr>
          <w:p w14:paraId="062FE11A" w14:textId="77777777" w:rsidR="00AA131F" w:rsidRPr="00A209F5" w:rsidRDefault="00AA131F" w:rsidP="00416811">
            <w:pPr>
              <w:rPr>
                <w:rFonts w:ascii="Arial" w:hAnsi="Arial" w:cs="Arial"/>
                <w:sz w:val="20"/>
                <w:szCs w:val="20"/>
              </w:rPr>
            </w:pPr>
          </w:p>
        </w:tc>
        <w:tc>
          <w:tcPr>
            <w:tcW w:w="6805" w:type="dxa"/>
          </w:tcPr>
          <w:p w14:paraId="75DB55D8" w14:textId="77777777" w:rsidR="00AA131F" w:rsidRPr="00A209F5" w:rsidRDefault="00AA131F" w:rsidP="00416811">
            <w:pPr>
              <w:rPr>
                <w:rFonts w:ascii="Arial" w:hAnsi="Arial" w:cs="Arial"/>
                <w:sz w:val="20"/>
                <w:szCs w:val="20"/>
              </w:rPr>
            </w:pPr>
            <w:r w:rsidRPr="00A209F5">
              <w:rPr>
                <w:rFonts w:ascii="Arial" w:hAnsi="Arial" w:cs="Arial"/>
                <w:sz w:val="20"/>
                <w:szCs w:val="20"/>
              </w:rPr>
              <w:t>2. Zna podstawowe i zaawansowane funkcjonalności edytorów tekstu, arkuszy kalkulacyjnych i systemu zarządzania bazą danych.</w:t>
            </w:r>
          </w:p>
        </w:tc>
      </w:tr>
      <w:tr w:rsidR="00A209F5" w:rsidRPr="00A209F5" w14:paraId="531FDAC3" w14:textId="77777777" w:rsidTr="009C2660">
        <w:tc>
          <w:tcPr>
            <w:tcW w:w="2971" w:type="dxa"/>
            <w:vMerge/>
          </w:tcPr>
          <w:p w14:paraId="1647D55C" w14:textId="77777777" w:rsidR="00AA131F" w:rsidRPr="00A209F5" w:rsidRDefault="00AA131F" w:rsidP="00416811">
            <w:pPr>
              <w:rPr>
                <w:rFonts w:ascii="Arial" w:hAnsi="Arial" w:cs="Arial"/>
                <w:sz w:val="20"/>
                <w:szCs w:val="20"/>
              </w:rPr>
            </w:pPr>
          </w:p>
        </w:tc>
        <w:tc>
          <w:tcPr>
            <w:tcW w:w="6805" w:type="dxa"/>
          </w:tcPr>
          <w:p w14:paraId="5CD0D8F3" w14:textId="77777777" w:rsidR="00AA131F" w:rsidRPr="00A209F5" w:rsidRDefault="00AA131F" w:rsidP="00416811">
            <w:pPr>
              <w:rPr>
                <w:rFonts w:ascii="Arial" w:hAnsi="Arial" w:cs="Arial"/>
                <w:sz w:val="20"/>
                <w:szCs w:val="20"/>
              </w:rPr>
            </w:pPr>
            <w:r w:rsidRPr="00A209F5">
              <w:rPr>
                <w:rFonts w:ascii="Arial" w:hAnsi="Arial" w:cs="Arial"/>
                <w:sz w:val="20"/>
                <w:szCs w:val="20"/>
              </w:rPr>
              <w:t>3. Posiada wiedzę o zasadach tworzenia dobrych prezentacji multimedialnych.</w:t>
            </w:r>
          </w:p>
        </w:tc>
      </w:tr>
      <w:tr w:rsidR="00A209F5" w:rsidRPr="00A209F5" w14:paraId="7A697B1D" w14:textId="77777777" w:rsidTr="009C2660">
        <w:tc>
          <w:tcPr>
            <w:tcW w:w="2971" w:type="dxa"/>
            <w:vMerge/>
          </w:tcPr>
          <w:p w14:paraId="081847AE" w14:textId="77777777" w:rsidR="00AA131F" w:rsidRPr="00A209F5" w:rsidRDefault="00AA131F" w:rsidP="00416811">
            <w:pPr>
              <w:rPr>
                <w:rFonts w:ascii="Arial" w:hAnsi="Arial" w:cs="Arial"/>
                <w:sz w:val="20"/>
                <w:szCs w:val="20"/>
              </w:rPr>
            </w:pPr>
          </w:p>
        </w:tc>
        <w:tc>
          <w:tcPr>
            <w:tcW w:w="6805" w:type="dxa"/>
          </w:tcPr>
          <w:p w14:paraId="268293B6"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5A81C659" w14:textId="77777777" w:rsidTr="009C2660">
        <w:tc>
          <w:tcPr>
            <w:tcW w:w="2971" w:type="dxa"/>
            <w:vMerge/>
          </w:tcPr>
          <w:p w14:paraId="3BA50B1C" w14:textId="77777777" w:rsidR="00AA131F" w:rsidRPr="00A209F5" w:rsidRDefault="00AA131F" w:rsidP="00416811">
            <w:pPr>
              <w:rPr>
                <w:rFonts w:ascii="Arial" w:hAnsi="Arial" w:cs="Arial"/>
                <w:sz w:val="20"/>
                <w:szCs w:val="20"/>
              </w:rPr>
            </w:pPr>
          </w:p>
        </w:tc>
        <w:tc>
          <w:tcPr>
            <w:tcW w:w="6805" w:type="dxa"/>
          </w:tcPr>
          <w:p w14:paraId="45A80983" w14:textId="77777777" w:rsidR="00AA131F" w:rsidRPr="00A209F5" w:rsidRDefault="00AA131F" w:rsidP="00416811">
            <w:pPr>
              <w:rPr>
                <w:rFonts w:ascii="Arial" w:hAnsi="Arial" w:cs="Arial"/>
                <w:sz w:val="20"/>
                <w:szCs w:val="20"/>
              </w:rPr>
            </w:pPr>
            <w:r w:rsidRPr="00A209F5">
              <w:rPr>
                <w:rFonts w:ascii="Arial" w:hAnsi="Arial" w:cs="Arial"/>
                <w:sz w:val="20"/>
                <w:szCs w:val="20"/>
              </w:rPr>
              <w:t>1. Umie posługiwać się edytorem tekstu. Tworzy długie dokumenty i korespondencję seryjną. Potrafi korzystać z narzędzi recenzowania dokumentów.</w:t>
            </w:r>
          </w:p>
        </w:tc>
      </w:tr>
      <w:tr w:rsidR="00A209F5" w:rsidRPr="00A209F5" w14:paraId="4042ADC4" w14:textId="77777777" w:rsidTr="009C2660">
        <w:tc>
          <w:tcPr>
            <w:tcW w:w="2971" w:type="dxa"/>
            <w:vMerge/>
          </w:tcPr>
          <w:p w14:paraId="3FA3236B" w14:textId="77777777" w:rsidR="00AA131F" w:rsidRPr="00A209F5" w:rsidRDefault="00AA131F" w:rsidP="00416811">
            <w:pPr>
              <w:rPr>
                <w:rFonts w:ascii="Arial" w:hAnsi="Arial" w:cs="Arial"/>
                <w:sz w:val="20"/>
                <w:szCs w:val="20"/>
              </w:rPr>
            </w:pPr>
          </w:p>
        </w:tc>
        <w:tc>
          <w:tcPr>
            <w:tcW w:w="6805" w:type="dxa"/>
          </w:tcPr>
          <w:p w14:paraId="7092869A"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79ABE914" w14:textId="77777777" w:rsidTr="009C2660">
        <w:tc>
          <w:tcPr>
            <w:tcW w:w="2971" w:type="dxa"/>
            <w:vMerge/>
          </w:tcPr>
          <w:p w14:paraId="591120BA" w14:textId="77777777" w:rsidR="00AA131F" w:rsidRPr="00A209F5" w:rsidRDefault="00AA131F" w:rsidP="00416811">
            <w:pPr>
              <w:rPr>
                <w:rFonts w:ascii="Arial" w:hAnsi="Arial" w:cs="Arial"/>
                <w:sz w:val="20"/>
                <w:szCs w:val="20"/>
              </w:rPr>
            </w:pPr>
          </w:p>
        </w:tc>
        <w:tc>
          <w:tcPr>
            <w:tcW w:w="6805" w:type="dxa"/>
          </w:tcPr>
          <w:p w14:paraId="0121685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1. Ma świadomość roli i miejsca technologii informacyjnej we współczesnym świecie. </w:t>
            </w:r>
          </w:p>
        </w:tc>
      </w:tr>
      <w:tr w:rsidR="00A209F5" w:rsidRPr="00A209F5" w14:paraId="731C8CC1" w14:textId="77777777" w:rsidTr="009C2660">
        <w:tc>
          <w:tcPr>
            <w:tcW w:w="2971" w:type="dxa"/>
            <w:vMerge/>
          </w:tcPr>
          <w:p w14:paraId="5319958F" w14:textId="77777777" w:rsidR="00AA131F" w:rsidRPr="00A209F5" w:rsidRDefault="00AA131F" w:rsidP="00416811">
            <w:pPr>
              <w:rPr>
                <w:rFonts w:ascii="Arial" w:hAnsi="Arial" w:cs="Arial"/>
                <w:sz w:val="20"/>
                <w:szCs w:val="20"/>
              </w:rPr>
            </w:pPr>
          </w:p>
        </w:tc>
        <w:tc>
          <w:tcPr>
            <w:tcW w:w="6805" w:type="dxa"/>
          </w:tcPr>
          <w:p w14:paraId="59E9A2EF" w14:textId="01AD0C16" w:rsidR="00AA131F" w:rsidRPr="00A209F5" w:rsidRDefault="00AA131F" w:rsidP="00416811">
            <w:pPr>
              <w:rPr>
                <w:rFonts w:ascii="Arial" w:hAnsi="Arial" w:cs="Arial"/>
                <w:sz w:val="20"/>
                <w:szCs w:val="20"/>
              </w:rPr>
            </w:pPr>
            <w:r w:rsidRPr="00A209F5">
              <w:rPr>
                <w:rFonts w:ascii="Arial" w:hAnsi="Arial" w:cs="Arial"/>
                <w:sz w:val="20"/>
                <w:szCs w:val="20"/>
              </w:rPr>
              <w:t>2. Zna zasady edycji tekstu i tworzenia dobrych prezentacji multimedialnych. Jest przygotowany do stosowania poznanych narzędzi i programów komputerowych w praktyce.</w:t>
            </w:r>
          </w:p>
        </w:tc>
      </w:tr>
      <w:tr w:rsidR="00A209F5" w:rsidRPr="00A209F5" w14:paraId="62A0FEDB" w14:textId="77777777" w:rsidTr="009C2660">
        <w:tc>
          <w:tcPr>
            <w:tcW w:w="2971" w:type="dxa"/>
          </w:tcPr>
          <w:p w14:paraId="2950B177"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805" w:type="dxa"/>
          </w:tcPr>
          <w:p w14:paraId="17B4E4B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W1, W2 - oceny  ze sprawdzianów </w:t>
            </w:r>
          </w:p>
          <w:p w14:paraId="11B6389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W3, U1, U2  - oceny  ze sprawdzianów i zadań wykonywanych na zajęciach </w:t>
            </w:r>
          </w:p>
          <w:p w14:paraId="16A4B31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K2  – ocena postawy na zajęciach i udziału studenta w dyskusjach na zajęciach </w:t>
            </w:r>
          </w:p>
          <w:p w14:paraId="477878B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Zaliczenie przedmiotu: zaliczenie ze stopniem </w:t>
            </w:r>
          </w:p>
          <w:p w14:paraId="73BADC43" w14:textId="77777777" w:rsidR="00AA131F" w:rsidRPr="00A209F5" w:rsidRDefault="00AA131F" w:rsidP="00416811">
            <w:pPr>
              <w:rPr>
                <w:rFonts w:ascii="Arial" w:hAnsi="Arial" w:cs="Arial"/>
                <w:sz w:val="20"/>
                <w:szCs w:val="20"/>
              </w:rPr>
            </w:pPr>
            <w:r w:rsidRPr="00A209F5">
              <w:rPr>
                <w:rFonts w:ascii="Arial" w:hAnsi="Arial" w:cs="Arial"/>
                <w:sz w:val="20"/>
                <w:szCs w:val="20"/>
              </w:rPr>
              <w:t>Formy dokumentowania osiągniętych wyników: archiwizacja sprawdzianów, wyników egzaminu.</w:t>
            </w:r>
          </w:p>
        </w:tc>
      </w:tr>
      <w:tr w:rsidR="00A209F5" w:rsidRPr="00A209F5" w14:paraId="07233E9B" w14:textId="77777777" w:rsidTr="009C2660">
        <w:tc>
          <w:tcPr>
            <w:tcW w:w="2971" w:type="dxa"/>
          </w:tcPr>
          <w:p w14:paraId="555E15F6" w14:textId="77777777" w:rsidR="00AA131F" w:rsidRPr="00A209F5" w:rsidRDefault="00AA131F" w:rsidP="00416811">
            <w:pPr>
              <w:rPr>
                <w:rFonts w:ascii="Arial" w:hAnsi="Arial" w:cs="Arial"/>
                <w:sz w:val="20"/>
                <w:szCs w:val="20"/>
              </w:rPr>
            </w:pPr>
            <w:r w:rsidRPr="00A209F5">
              <w:rPr>
                <w:rFonts w:ascii="Arial" w:hAnsi="Arial" w:cs="Arial"/>
                <w:sz w:val="20"/>
                <w:szCs w:val="20"/>
              </w:rPr>
              <w:t>Wymagania wstępne i dodatkowe</w:t>
            </w:r>
          </w:p>
        </w:tc>
        <w:tc>
          <w:tcPr>
            <w:tcW w:w="6805" w:type="dxa"/>
          </w:tcPr>
          <w:p w14:paraId="157D689E" w14:textId="77777777" w:rsidR="00AA131F" w:rsidRPr="00A209F5" w:rsidRDefault="00AA131F" w:rsidP="00416811">
            <w:pPr>
              <w:rPr>
                <w:rFonts w:ascii="Arial" w:hAnsi="Arial" w:cs="Arial"/>
                <w:sz w:val="20"/>
                <w:szCs w:val="20"/>
              </w:rPr>
            </w:pPr>
            <w:r w:rsidRPr="00A209F5">
              <w:rPr>
                <w:rFonts w:ascii="Arial" w:hAnsi="Arial" w:cs="Arial"/>
                <w:sz w:val="20"/>
                <w:szCs w:val="20"/>
              </w:rPr>
              <w:t>Podstawowe wiadomości z obsługi komputera i systemu operacyjnego. Podstawy edytora tekstu oraz arkusza kalkulacyjnego.</w:t>
            </w:r>
          </w:p>
        </w:tc>
      </w:tr>
      <w:tr w:rsidR="00A209F5" w:rsidRPr="00A209F5" w14:paraId="6E40AC12" w14:textId="77777777" w:rsidTr="009C2660">
        <w:tc>
          <w:tcPr>
            <w:tcW w:w="2971" w:type="dxa"/>
          </w:tcPr>
          <w:p w14:paraId="6E25858A" w14:textId="77777777" w:rsidR="00AA131F" w:rsidRPr="00A209F5" w:rsidRDefault="00AA131F"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805" w:type="dxa"/>
          </w:tcPr>
          <w:p w14:paraId="3080F90B" w14:textId="77777777" w:rsidR="00AA131F" w:rsidRPr="00A209F5" w:rsidRDefault="00AA131F" w:rsidP="00416811">
            <w:pPr>
              <w:rPr>
                <w:rFonts w:ascii="Arial" w:hAnsi="Arial" w:cs="Arial"/>
                <w:sz w:val="20"/>
                <w:szCs w:val="20"/>
              </w:rPr>
            </w:pPr>
            <w:r w:rsidRPr="00A209F5">
              <w:rPr>
                <w:rFonts w:ascii="Arial" w:hAnsi="Arial" w:cs="Arial"/>
                <w:sz w:val="20"/>
                <w:szCs w:val="20"/>
              </w:rPr>
              <w:t>1.</w:t>
            </w:r>
            <w:r w:rsidRPr="00A209F5">
              <w:rPr>
                <w:rFonts w:ascii="Arial" w:hAnsi="Arial" w:cs="Arial"/>
                <w:sz w:val="20"/>
                <w:szCs w:val="20"/>
              </w:rPr>
              <w:tab/>
              <w:t>Informatyka a Technologia Informacyjna. Cyfrowe formy zapisu informacji.</w:t>
            </w:r>
          </w:p>
          <w:p w14:paraId="5EDEE2DA" w14:textId="77777777" w:rsidR="00AA131F" w:rsidRPr="00A209F5" w:rsidRDefault="00AA131F" w:rsidP="00416811">
            <w:pPr>
              <w:rPr>
                <w:rFonts w:ascii="Arial" w:hAnsi="Arial" w:cs="Arial"/>
                <w:sz w:val="20"/>
                <w:szCs w:val="20"/>
              </w:rPr>
            </w:pPr>
            <w:r w:rsidRPr="00A209F5">
              <w:rPr>
                <w:rFonts w:ascii="Arial" w:hAnsi="Arial" w:cs="Arial"/>
                <w:sz w:val="20"/>
                <w:szCs w:val="20"/>
              </w:rPr>
              <w:t>2.</w:t>
            </w:r>
            <w:r w:rsidRPr="00A209F5">
              <w:rPr>
                <w:rFonts w:ascii="Arial" w:hAnsi="Arial" w:cs="Arial"/>
                <w:sz w:val="20"/>
                <w:szCs w:val="20"/>
              </w:rPr>
              <w:tab/>
              <w:t>Oprogramowanie, licencje. Oprogramowanie biurowe</w:t>
            </w:r>
          </w:p>
          <w:p w14:paraId="27B1A674" w14:textId="77777777" w:rsidR="00AA131F" w:rsidRPr="00A209F5" w:rsidRDefault="00AA131F" w:rsidP="00416811">
            <w:pPr>
              <w:rPr>
                <w:rFonts w:ascii="Arial" w:hAnsi="Arial" w:cs="Arial"/>
                <w:sz w:val="20"/>
                <w:szCs w:val="20"/>
              </w:rPr>
            </w:pPr>
            <w:r w:rsidRPr="00A209F5">
              <w:rPr>
                <w:rFonts w:ascii="Arial" w:hAnsi="Arial" w:cs="Arial"/>
                <w:sz w:val="20"/>
                <w:szCs w:val="20"/>
              </w:rPr>
              <w:t>3.</w:t>
            </w:r>
            <w:r w:rsidRPr="00A209F5">
              <w:rPr>
                <w:rFonts w:ascii="Arial" w:hAnsi="Arial" w:cs="Arial"/>
                <w:sz w:val="20"/>
                <w:szCs w:val="20"/>
              </w:rPr>
              <w:tab/>
              <w:t>Edytory tekstu: tworzenie długiego dokumentu i korespondencji seryjnej, narzędzie Recenzja</w:t>
            </w:r>
          </w:p>
          <w:p w14:paraId="654B8123" w14:textId="77777777" w:rsidR="00AA131F" w:rsidRPr="00A209F5" w:rsidRDefault="00AA131F" w:rsidP="00416811">
            <w:pPr>
              <w:rPr>
                <w:rFonts w:ascii="Arial" w:hAnsi="Arial" w:cs="Arial"/>
                <w:sz w:val="20"/>
                <w:szCs w:val="20"/>
              </w:rPr>
            </w:pPr>
            <w:r w:rsidRPr="00A209F5">
              <w:rPr>
                <w:rFonts w:ascii="Arial" w:hAnsi="Arial" w:cs="Arial"/>
                <w:sz w:val="20"/>
                <w:szCs w:val="20"/>
              </w:rPr>
              <w:t>4.</w:t>
            </w:r>
            <w:r w:rsidRPr="00A209F5">
              <w:rPr>
                <w:rFonts w:ascii="Arial" w:hAnsi="Arial" w:cs="Arial"/>
                <w:sz w:val="20"/>
                <w:szCs w:val="20"/>
              </w:rPr>
              <w:tab/>
              <w:t>Arkusze kalkulacyjne: formuły, funkcje, wykresy, filtrowanie i sortowanie, formatowanie warunkowe, tabele przestawne i sumy częściowe</w:t>
            </w:r>
          </w:p>
          <w:p w14:paraId="1CA6031E" w14:textId="77777777" w:rsidR="00AA131F" w:rsidRPr="00A209F5" w:rsidRDefault="00AA131F" w:rsidP="00416811">
            <w:pPr>
              <w:rPr>
                <w:rFonts w:ascii="Arial" w:hAnsi="Arial" w:cs="Arial"/>
                <w:sz w:val="20"/>
                <w:szCs w:val="20"/>
              </w:rPr>
            </w:pPr>
            <w:r w:rsidRPr="00A209F5">
              <w:rPr>
                <w:rFonts w:ascii="Arial" w:hAnsi="Arial" w:cs="Arial"/>
                <w:sz w:val="20"/>
                <w:szCs w:val="20"/>
              </w:rPr>
              <w:t>5.</w:t>
            </w:r>
            <w:r w:rsidRPr="00A209F5">
              <w:rPr>
                <w:rFonts w:ascii="Arial" w:hAnsi="Arial" w:cs="Arial"/>
                <w:sz w:val="20"/>
                <w:szCs w:val="20"/>
              </w:rPr>
              <w:tab/>
              <w:t xml:space="preserve">Bazy danych – tworzenie tabel i relacji między nimi, kwerendy i raporty </w:t>
            </w:r>
          </w:p>
          <w:p w14:paraId="27D262DA" w14:textId="77777777" w:rsidR="00AA131F" w:rsidRPr="00A209F5" w:rsidRDefault="00AA131F" w:rsidP="00416811">
            <w:pPr>
              <w:rPr>
                <w:rFonts w:ascii="Arial" w:hAnsi="Arial" w:cs="Arial"/>
                <w:sz w:val="20"/>
                <w:szCs w:val="20"/>
              </w:rPr>
            </w:pPr>
            <w:r w:rsidRPr="00A209F5">
              <w:rPr>
                <w:rFonts w:ascii="Arial" w:hAnsi="Arial" w:cs="Arial"/>
                <w:sz w:val="20"/>
                <w:szCs w:val="20"/>
              </w:rPr>
              <w:t>6.</w:t>
            </w:r>
            <w:r w:rsidRPr="00A209F5">
              <w:rPr>
                <w:rFonts w:ascii="Arial" w:hAnsi="Arial" w:cs="Arial"/>
                <w:sz w:val="20"/>
                <w:szCs w:val="20"/>
              </w:rPr>
              <w:tab/>
              <w:t>Prezentacje multimedialne i inne technologie multimedialne. Przetwarzanie grafiki cyfrowej</w:t>
            </w:r>
          </w:p>
          <w:p w14:paraId="4D270D93" w14:textId="77777777" w:rsidR="00AA131F" w:rsidRPr="00A209F5" w:rsidRDefault="00AA131F" w:rsidP="00416811">
            <w:pPr>
              <w:rPr>
                <w:rFonts w:ascii="Arial" w:hAnsi="Arial" w:cs="Arial"/>
                <w:sz w:val="20"/>
                <w:szCs w:val="20"/>
              </w:rPr>
            </w:pPr>
            <w:r w:rsidRPr="00A209F5">
              <w:rPr>
                <w:rFonts w:ascii="Arial" w:hAnsi="Arial" w:cs="Arial"/>
                <w:sz w:val="20"/>
                <w:szCs w:val="20"/>
              </w:rPr>
              <w:t>7.</w:t>
            </w:r>
            <w:r w:rsidRPr="00A209F5">
              <w:rPr>
                <w:rFonts w:ascii="Arial" w:hAnsi="Arial" w:cs="Arial"/>
                <w:sz w:val="20"/>
                <w:szCs w:val="20"/>
              </w:rPr>
              <w:tab/>
              <w:t>Systemy operacyjne, sprzęt i chmury obliczeniowe.</w:t>
            </w:r>
          </w:p>
        </w:tc>
      </w:tr>
      <w:tr w:rsidR="00A209F5" w:rsidRPr="00A209F5" w14:paraId="2A68C5A8" w14:textId="77777777" w:rsidTr="009C2660">
        <w:tc>
          <w:tcPr>
            <w:tcW w:w="2971" w:type="dxa"/>
          </w:tcPr>
          <w:p w14:paraId="42162F6A"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805" w:type="dxa"/>
          </w:tcPr>
          <w:p w14:paraId="6825DF87" w14:textId="77777777" w:rsidR="00AA131F" w:rsidRPr="00A209F5" w:rsidRDefault="00AA131F" w:rsidP="00416811">
            <w:pPr>
              <w:rPr>
                <w:rFonts w:ascii="Arial" w:hAnsi="Arial" w:cs="Arial"/>
                <w:sz w:val="20"/>
                <w:szCs w:val="20"/>
              </w:rPr>
            </w:pPr>
            <w:r w:rsidRPr="00A209F5">
              <w:rPr>
                <w:rFonts w:ascii="Arial" w:hAnsi="Arial" w:cs="Arial"/>
                <w:sz w:val="20"/>
                <w:szCs w:val="20"/>
                <w:lang w:val="en-US"/>
              </w:rPr>
              <w:t xml:space="preserve">Kula A., 2004, ABC Word 2003 PL Wyd. </w:t>
            </w:r>
            <w:r w:rsidRPr="00A209F5">
              <w:rPr>
                <w:rFonts w:ascii="Arial" w:hAnsi="Arial" w:cs="Arial"/>
                <w:sz w:val="20"/>
                <w:szCs w:val="20"/>
              </w:rPr>
              <w:t>Helion</w:t>
            </w:r>
          </w:p>
          <w:p w14:paraId="0FFD3F13" w14:textId="77777777" w:rsidR="00AA131F" w:rsidRPr="00A209F5" w:rsidRDefault="00AA131F" w:rsidP="00416811">
            <w:pPr>
              <w:rPr>
                <w:rFonts w:ascii="Arial" w:hAnsi="Arial" w:cs="Arial"/>
                <w:sz w:val="20"/>
                <w:szCs w:val="20"/>
              </w:rPr>
            </w:pPr>
            <w:r w:rsidRPr="00A209F5">
              <w:rPr>
                <w:rFonts w:ascii="Arial" w:hAnsi="Arial" w:cs="Arial"/>
                <w:sz w:val="20"/>
                <w:szCs w:val="20"/>
              </w:rPr>
              <w:t>Kopertowska M., 2005. 144 porady. Excel. Wyd. Mikom</w:t>
            </w:r>
          </w:p>
          <w:p w14:paraId="01696724" w14:textId="77777777" w:rsidR="00AA131F" w:rsidRPr="00A209F5" w:rsidRDefault="00AA131F" w:rsidP="00416811">
            <w:pPr>
              <w:rPr>
                <w:rFonts w:ascii="Arial" w:hAnsi="Arial" w:cs="Arial"/>
                <w:sz w:val="20"/>
                <w:szCs w:val="20"/>
              </w:rPr>
            </w:pPr>
            <w:r w:rsidRPr="00A209F5">
              <w:rPr>
                <w:rFonts w:ascii="Arial" w:hAnsi="Arial" w:cs="Arial"/>
                <w:sz w:val="20"/>
                <w:szCs w:val="20"/>
              </w:rPr>
              <w:t>Kelly J. 2000. Poznaj Excel 2000 PL. Mikom, Warszawa.</w:t>
            </w:r>
          </w:p>
          <w:p w14:paraId="64F51D0F" w14:textId="66B568E1" w:rsidR="00AA131F" w:rsidRPr="00A209F5" w:rsidRDefault="00AA131F" w:rsidP="00416811">
            <w:pPr>
              <w:rPr>
                <w:rFonts w:ascii="Arial" w:hAnsi="Arial" w:cs="Arial"/>
                <w:sz w:val="20"/>
                <w:szCs w:val="20"/>
              </w:rPr>
            </w:pPr>
            <w:r w:rsidRPr="00A209F5">
              <w:rPr>
                <w:rFonts w:ascii="Arial" w:hAnsi="Arial" w:cs="Arial"/>
                <w:sz w:val="20"/>
                <w:szCs w:val="20"/>
              </w:rPr>
              <w:t>Mendrala D., Szeliga M., Access 2010 PL Ćwiczenia praktyczne, 2010, Helion.</w:t>
            </w:r>
          </w:p>
        </w:tc>
      </w:tr>
      <w:tr w:rsidR="00A209F5" w:rsidRPr="00A209F5" w14:paraId="0A9B4A88" w14:textId="77777777" w:rsidTr="009C2660">
        <w:tc>
          <w:tcPr>
            <w:tcW w:w="2971" w:type="dxa"/>
          </w:tcPr>
          <w:p w14:paraId="10738584"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 /działania/metody dydaktyczne</w:t>
            </w:r>
          </w:p>
        </w:tc>
        <w:tc>
          <w:tcPr>
            <w:tcW w:w="6805" w:type="dxa"/>
          </w:tcPr>
          <w:p w14:paraId="3AD5D75E" w14:textId="77777777" w:rsidR="00AA131F" w:rsidRPr="00A209F5" w:rsidRDefault="00AA131F" w:rsidP="00416811">
            <w:pPr>
              <w:rPr>
                <w:rFonts w:ascii="Arial" w:hAnsi="Arial" w:cs="Arial"/>
                <w:sz w:val="20"/>
                <w:szCs w:val="20"/>
              </w:rPr>
            </w:pPr>
            <w:r w:rsidRPr="00A209F5">
              <w:rPr>
                <w:rFonts w:ascii="Arial" w:hAnsi="Arial" w:cs="Arial"/>
                <w:sz w:val="20"/>
                <w:szCs w:val="20"/>
              </w:rPr>
              <w:t>Formy dydaktyczne zajęć :wykłady, ćwiczenia laboratoryjne przy komputerach</w:t>
            </w:r>
          </w:p>
          <w:p w14:paraId="38B416C1" w14:textId="77777777" w:rsidR="00AA131F" w:rsidRPr="00A209F5" w:rsidRDefault="00AA131F" w:rsidP="00416811">
            <w:pPr>
              <w:rPr>
                <w:rFonts w:ascii="Arial" w:hAnsi="Arial" w:cs="Arial"/>
                <w:sz w:val="20"/>
                <w:szCs w:val="20"/>
              </w:rPr>
            </w:pPr>
            <w:r w:rsidRPr="00A209F5">
              <w:rPr>
                <w:rFonts w:ascii="Arial" w:hAnsi="Arial" w:cs="Arial"/>
                <w:sz w:val="20"/>
                <w:szCs w:val="20"/>
              </w:rPr>
              <w:t>Działania: opracowanie i udostępnienie kursu do modułu poprzez  platformę edukacji wirtualnej</w:t>
            </w:r>
          </w:p>
          <w:p w14:paraId="0C3FE75B" w14:textId="5885651E" w:rsidR="00AA131F" w:rsidRPr="00A209F5" w:rsidRDefault="00AA131F" w:rsidP="00416811">
            <w:pPr>
              <w:rPr>
                <w:rFonts w:ascii="Arial" w:hAnsi="Arial" w:cs="Arial"/>
                <w:sz w:val="20"/>
                <w:szCs w:val="20"/>
              </w:rPr>
            </w:pPr>
            <w:r w:rsidRPr="00A209F5">
              <w:rPr>
                <w:rFonts w:ascii="Arial" w:hAnsi="Arial" w:cs="Arial"/>
                <w:sz w:val="20"/>
                <w:szCs w:val="20"/>
              </w:rPr>
              <w:t>Metody dydaktyczne: pokaz, instruktaż, realizacja zadań, dyskusja.</w:t>
            </w:r>
          </w:p>
        </w:tc>
      </w:tr>
      <w:tr w:rsidR="00AA131F" w:rsidRPr="00A209F5" w14:paraId="72FFD20E" w14:textId="77777777" w:rsidTr="009C2660">
        <w:tc>
          <w:tcPr>
            <w:tcW w:w="2971" w:type="dxa"/>
          </w:tcPr>
          <w:p w14:paraId="0286E6ED"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805" w:type="dxa"/>
          </w:tcPr>
          <w:tbl>
            <w:tblPr>
              <w:tblW w:w="6173" w:type="dxa"/>
              <w:tblCellSpacing w:w="0" w:type="dxa"/>
              <w:tblLayout w:type="fixed"/>
              <w:tblCellMar>
                <w:left w:w="0" w:type="dxa"/>
                <w:right w:w="0" w:type="dxa"/>
              </w:tblCellMar>
              <w:tblLook w:val="0000" w:firstRow="0" w:lastRow="0" w:firstColumn="0" w:lastColumn="0" w:noHBand="0" w:noVBand="0"/>
            </w:tblPr>
            <w:tblGrid>
              <w:gridCol w:w="2380"/>
              <w:gridCol w:w="1980"/>
              <w:gridCol w:w="1813"/>
            </w:tblGrid>
            <w:tr w:rsidR="00A209F5" w:rsidRPr="00A209F5" w14:paraId="7AB7B5E4" w14:textId="77777777" w:rsidTr="006D58AC">
              <w:trPr>
                <w:trHeight w:val="544"/>
                <w:tblCellSpacing w:w="0" w:type="dxa"/>
              </w:trPr>
              <w:tc>
                <w:tcPr>
                  <w:tcW w:w="2380" w:type="dxa"/>
                </w:tcPr>
                <w:p w14:paraId="0C55C953" w14:textId="77777777" w:rsidR="00AA131F" w:rsidRPr="00A209F5" w:rsidRDefault="00AA131F" w:rsidP="00416811">
                  <w:pPr>
                    <w:rPr>
                      <w:rFonts w:ascii="Arial" w:hAnsi="Arial" w:cs="Arial"/>
                      <w:sz w:val="20"/>
                      <w:szCs w:val="20"/>
                    </w:rPr>
                  </w:pPr>
                  <w:r w:rsidRPr="00A209F5">
                    <w:rPr>
                      <w:rFonts w:ascii="Arial" w:hAnsi="Arial" w:cs="Arial"/>
                      <w:sz w:val="20"/>
                      <w:szCs w:val="20"/>
                    </w:rPr>
                    <w:t>Forma zajęć</w:t>
                  </w:r>
                </w:p>
              </w:tc>
              <w:tc>
                <w:tcPr>
                  <w:tcW w:w="1980" w:type="dxa"/>
                </w:tcPr>
                <w:p w14:paraId="5219239C" w14:textId="77777777" w:rsidR="00AA131F" w:rsidRPr="00A209F5" w:rsidRDefault="00AA131F" w:rsidP="00416811">
                  <w:pPr>
                    <w:rPr>
                      <w:rFonts w:ascii="Arial" w:hAnsi="Arial" w:cs="Arial"/>
                      <w:sz w:val="20"/>
                      <w:szCs w:val="20"/>
                    </w:rPr>
                  </w:pPr>
                  <w:r w:rsidRPr="00A209F5">
                    <w:rPr>
                      <w:rFonts w:ascii="Arial" w:hAnsi="Arial" w:cs="Arial"/>
                      <w:sz w:val="20"/>
                      <w:szCs w:val="20"/>
                    </w:rPr>
                    <w:t>Liczba godzin kontaktowych</w:t>
                  </w:r>
                </w:p>
              </w:tc>
              <w:tc>
                <w:tcPr>
                  <w:tcW w:w="1813" w:type="dxa"/>
                </w:tcPr>
                <w:p w14:paraId="2977F9D2" w14:textId="77777777" w:rsidR="00AA131F" w:rsidRPr="00A209F5" w:rsidRDefault="00AA131F" w:rsidP="00416811">
                  <w:pPr>
                    <w:rPr>
                      <w:rFonts w:ascii="Arial" w:hAnsi="Arial" w:cs="Arial"/>
                      <w:sz w:val="20"/>
                      <w:szCs w:val="20"/>
                    </w:rPr>
                  </w:pPr>
                  <w:r w:rsidRPr="00A209F5">
                    <w:rPr>
                      <w:rFonts w:ascii="Arial" w:hAnsi="Arial" w:cs="Arial"/>
                      <w:sz w:val="20"/>
                      <w:szCs w:val="20"/>
                    </w:rPr>
                    <w:t>Obliczenie punktów ECTS</w:t>
                  </w:r>
                </w:p>
              </w:tc>
            </w:tr>
            <w:tr w:rsidR="00A209F5" w:rsidRPr="00A209F5" w14:paraId="599D88A4" w14:textId="77777777" w:rsidTr="006D58AC">
              <w:trPr>
                <w:trHeight w:val="150"/>
                <w:tblCellSpacing w:w="0" w:type="dxa"/>
              </w:trPr>
              <w:tc>
                <w:tcPr>
                  <w:tcW w:w="2380" w:type="dxa"/>
                </w:tcPr>
                <w:p w14:paraId="74C9EC67" w14:textId="77777777" w:rsidR="00AA131F" w:rsidRPr="00A209F5" w:rsidRDefault="00AA131F" w:rsidP="00416811">
                  <w:pPr>
                    <w:rPr>
                      <w:rFonts w:ascii="Arial" w:hAnsi="Arial" w:cs="Arial"/>
                      <w:sz w:val="20"/>
                      <w:szCs w:val="20"/>
                    </w:rPr>
                  </w:pPr>
                  <w:r w:rsidRPr="00A209F5">
                    <w:rPr>
                      <w:rFonts w:ascii="Arial" w:hAnsi="Arial" w:cs="Arial"/>
                      <w:sz w:val="20"/>
                      <w:szCs w:val="20"/>
                    </w:rPr>
                    <w:t>Wykłady</w:t>
                  </w:r>
                </w:p>
              </w:tc>
              <w:tc>
                <w:tcPr>
                  <w:tcW w:w="1980" w:type="dxa"/>
                  <w:vAlign w:val="center"/>
                </w:tcPr>
                <w:p w14:paraId="017F1FF0" w14:textId="77777777" w:rsidR="00AA131F" w:rsidRPr="00A209F5" w:rsidRDefault="00AA131F" w:rsidP="00416811">
                  <w:pPr>
                    <w:rPr>
                      <w:rFonts w:ascii="Arial" w:hAnsi="Arial" w:cs="Arial"/>
                      <w:sz w:val="20"/>
                      <w:szCs w:val="20"/>
                      <w:lang w:val="en-US" w:eastAsia="en-US"/>
                    </w:rPr>
                  </w:pPr>
                  <w:r w:rsidRPr="00A209F5">
                    <w:rPr>
                      <w:rFonts w:ascii="Arial" w:hAnsi="Arial" w:cs="Arial"/>
                      <w:sz w:val="20"/>
                      <w:szCs w:val="20"/>
                    </w:rPr>
                    <w:t>15</w:t>
                  </w:r>
                </w:p>
              </w:tc>
              <w:tc>
                <w:tcPr>
                  <w:tcW w:w="1813" w:type="dxa"/>
                  <w:vAlign w:val="center"/>
                </w:tcPr>
                <w:p w14:paraId="04F8D8B0" w14:textId="77777777" w:rsidR="00AA131F" w:rsidRPr="00A209F5" w:rsidRDefault="00AA131F" w:rsidP="00416811">
                  <w:pPr>
                    <w:rPr>
                      <w:rFonts w:ascii="Arial" w:hAnsi="Arial" w:cs="Arial"/>
                      <w:sz w:val="20"/>
                      <w:szCs w:val="20"/>
                    </w:rPr>
                  </w:pPr>
                  <w:r w:rsidRPr="00A209F5">
                    <w:rPr>
                      <w:rFonts w:ascii="Arial" w:hAnsi="Arial" w:cs="Arial"/>
                      <w:sz w:val="20"/>
                      <w:szCs w:val="20"/>
                    </w:rPr>
                    <w:t>15/25=0,6</w:t>
                  </w:r>
                </w:p>
              </w:tc>
            </w:tr>
            <w:tr w:rsidR="00A209F5" w:rsidRPr="00A209F5" w14:paraId="3E8EF8CA" w14:textId="77777777" w:rsidTr="006D58AC">
              <w:trPr>
                <w:trHeight w:val="229"/>
                <w:tblCellSpacing w:w="0" w:type="dxa"/>
              </w:trPr>
              <w:tc>
                <w:tcPr>
                  <w:tcW w:w="2380" w:type="dxa"/>
                </w:tcPr>
                <w:p w14:paraId="0B8FE377"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w:t>
                  </w:r>
                </w:p>
              </w:tc>
              <w:tc>
                <w:tcPr>
                  <w:tcW w:w="1980" w:type="dxa"/>
                  <w:vAlign w:val="center"/>
                </w:tcPr>
                <w:p w14:paraId="2A160554" w14:textId="77777777" w:rsidR="00AA131F" w:rsidRPr="00A209F5" w:rsidRDefault="00AA131F" w:rsidP="00416811">
                  <w:pPr>
                    <w:rPr>
                      <w:rFonts w:ascii="Arial" w:hAnsi="Arial" w:cs="Arial"/>
                      <w:sz w:val="20"/>
                      <w:szCs w:val="20"/>
                    </w:rPr>
                  </w:pPr>
                  <w:r w:rsidRPr="00A209F5">
                    <w:rPr>
                      <w:rFonts w:ascii="Arial" w:hAnsi="Arial" w:cs="Arial"/>
                      <w:sz w:val="20"/>
                      <w:szCs w:val="20"/>
                    </w:rPr>
                    <w:t>30</w:t>
                  </w:r>
                </w:p>
              </w:tc>
              <w:tc>
                <w:tcPr>
                  <w:tcW w:w="1813" w:type="dxa"/>
                  <w:vAlign w:val="center"/>
                </w:tcPr>
                <w:p w14:paraId="29D72ABA" w14:textId="77777777" w:rsidR="00AA131F" w:rsidRPr="00A209F5" w:rsidRDefault="00AA131F" w:rsidP="00416811">
                  <w:pPr>
                    <w:rPr>
                      <w:rFonts w:ascii="Arial" w:hAnsi="Arial" w:cs="Arial"/>
                      <w:sz w:val="20"/>
                      <w:szCs w:val="20"/>
                    </w:rPr>
                  </w:pPr>
                  <w:r w:rsidRPr="00A209F5">
                    <w:rPr>
                      <w:rFonts w:ascii="Arial" w:hAnsi="Arial" w:cs="Arial"/>
                      <w:sz w:val="20"/>
                      <w:szCs w:val="20"/>
                    </w:rPr>
                    <w:t>30/25=1,2</w:t>
                  </w:r>
                </w:p>
              </w:tc>
            </w:tr>
            <w:tr w:rsidR="00A209F5" w:rsidRPr="00A209F5" w14:paraId="4BD95C81" w14:textId="77777777" w:rsidTr="006D58AC">
              <w:trPr>
                <w:trHeight w:val="282"/>
                <w:tblCellSpacing w:w="0" w:type="dxa"/>
              </w:trPr>
              <w:tc>
                <w:tcPr>
                  <w:tcW w:w="2380" w:type="dxa"/>
                </w:tcPr>
                <w:p w14:paraId="0DEB2159" w14:textId="77777777" w:rsidR="00AA131F" w:rsidRPr="00A209F5" w:rsidRDefault="00AA131F" w:rsidP="00416811">
                  <w:pPr>
                    <w:rPr>
                      <w:rFonts w:ascii="Arial" w:hAnsi="Arial" w:cs="Arial"/>
                      <w:sz w:val="20"/>
                      <w:szCs w:val="20"/>
                    </w:rPr>
                  </w:pPr>
                  <w:r w:rsidRPr="00A209F5">
                    <w:rPr>
                      <w:rFonts w:ascii="Arial" w:hAnsi="Arial" w:cs="Arial"/>
                      <w:sz w:val="20"/>
                      <w:szCs w:val="20"/>
                    </w:rPr>
                    <w:t>Konsultacje</w:t>
                  </w:r>
                </w:p>
              </w:tc>
              <w:tc>
                <w:tcPr>
                  <w:tcW w:w="1980" w:type="dxa"/>
                  <w:vAlign w:val="center"/>
                </w:tcPr>
                <w:p w14:paraId="106AFD25" w14:textId="77777777" w:rsidR="00AA131F" w:rsidRPr="00A209F5" w:rsidRDefault="00AA131F" w:rsidP="00416811">
                  <w:pPr>
                    <w:rPr>
                      <w:rFonts w:ascii="Arial" w:hAnsi="Arial" w:cs="Arial"/>
                      <w:sz w:val="20"/>
                      <w:szCs w:val="20"/>
                    </w:rPr>
                  </w:pPr>
                  <w:r w:rsidRPr="00A209F5">
                    <w:rPr>
                      <w:rFonts w:ascii="Arial" w:hAnsi="Arial" w:cs="Arial"/>
                      <w:sz w:val="20"/>
                      <w:szCs w:val="20"/>
                    </w:rPr>
                    <w:t>30</w:t>
                  </w:r>
                </w:p>
              </w:tc>
              <w:tc>
                <w:tcPr>
                  <w:tcW w:w="1813" w:type="dxa"/>
                  <w:vAlign w:val="center"/>
                </w:tcPr>
                <w:p w14:paraId="737E358D" w14:textId="77777777" w:rsidR="00AA131F" w:rsidRPr="00A209F5" w:rsidRDefault="00AA131F" w:rsidP="00416811">
                  <w:pPr>
                    <w:rPr>
                      <w:rFonts w:ascii="Arial" w:hAnsi="Arial" w:cs="Arial"/>
                      <w:sz w:val="20"/>
                      <w:szCs w:val="20"/>
                    </w:rPr>
                  </w:pPr>
                  <w:r w:rsidRPr="00A209F5">
                    <w:rPr>
                      <w:rFonts w:ascii="Arial" w:hAnsi="Arial" w:cs="Arial"/>
                      <w:sz w:val="20"/>
                      <w:szCs w:val="20"/>
                    </w:rPr>
                    <w:t>30/25=1,2</w:t>
                  </w:r>
                </w:p>
              </w:tc>
            </w:tr>
            <w:tr w:rsidR="00A209F5" w:rsidRPr="00A209F5" w14:paraId="33EACE47" w14:textId="77777777" w:rsidTr="006D58AC">
              <w:trPr>
                <w:trHeight w:val="280"/>
                <w:tblCellSpacing w:w="0" w:type="dxa"/>
              </w:trPr>
              <w:tc>
                <w:tcPr>
                  <w:tcW w:w="2380" w:type="dxa"/>
                </w:tcPr>
                <w:p w14:paraId="6CBEAB7C" w14:textId="77777777" w:rsidR="00AA131F" w:rsidRPr="00A209F5" w:rsidRDefault="00AA131F" w:rsidP="00416811">
                  <w:pPr>
                    <w:rPr>
                      <w:rFonts w:ascii="Arial" w:hAnsi="Arial" w:cs="Arial"/>
                      <w:sz w:val="20"/>
                      <w:szCs w:val="20"/>
                    </w:rPr>
                  </w:pPr>
                  <w:r w:rsidRPr="00A209F5">
                    <w:rPr>
                      <w:rFonts w:ascii="Arial" w:hAnsi="Arial" w:cs="Arial"/>
                      <w:sz w:val="20"/>
                      <w:szCs w:val="20"/>
                    </w:rPr>
                    <w:t>Sprawdziany</w:t>
                  </w:r>
                </w:p>
              </w:tc>
              <w:tc>
                <w:tcPr>
                  <w:tcW w:w="1980" w:type="dxa"/>
                  <w:vAlign w:val="center"/>
                </w:tcPr>
                <w:p w14:paraId="69C5A017" w14:textId="77777777" w:rsidR="00AA131F" w:rsidRPr="00A209F5" w:rsidRDefault="00AA131F" w:rsidP="00416811">
                  <w:pPr>
                    <w:rPr>
                      <w:rFonts w:ascii="Arial" w:hAnsi="Arial" w:cs="Arial"/>
                      <w:sz w:val="20"/>
                      <w:szCs w:val="20"/>
                    </w:rPr>
                  </w:pPr>
                  <w:r w:rsidRPr="00A209F5">
                    <w:rPr>
                      <w:rFonts w:ascii="Arial" w:hAnsi="Arial" w:cs="Arial"/>
                      <w:sz w:val="20"/>
                      <w:szCs w:val="20"/>
                    </w:rPr>
                    <w:t>4</w:t>
                  </w:r>
                </w:p>
              </w:tc>
              <w:tc>
                <w:tcPr>
                  <w:tcW w:w="1813" w:type="dxa"/>
                  <w:vAlign w:val="center"/>
                </w:tcPr>
                <w:p w14:paraId="5D9B8FDC" w14:textId="77777777" w:rsidR="00AA131F" w:rsidRPr="00A209F5" w:rsidRDefault="00AA131F" w:rsidP="00416811">
                  <w:pPr>
                    <w:rPr>
                      <w:rFonts w:ascii="Arial" w:hAnsi="Arial" w:cs="Arial"/>
                      <w:sz w:val="20"/>
                      <w:szCs w:val="20"/>
                    </w:rPr>
                  </w:pPr>
                  <w:r w:rsidRPr="00A209F5">
                    <w:rPr>
                      <w:rFonts w:ascii="Arial" w:hAnsi="Arial" w:cs="Arial"/>
                      <w:sz w:val="20"/>
                      <w:szCs w:val="20"/>
                    </w:rPr>
                    <w:t>4/25=0,2</w:t>
                  </w:r>
                </w:p>
              </w:tc>
            </w:tr>
            <w:tr w:rsidR="00A209F5" w:rsidRPr="00A209F5" w14:paraId="03D43EC3" w14:textId="77777777" w:rsidTr="006D58AC">
              <w:trPr>
                <w:trHeight w:val="459"/>
                <w:tblCellSpacing w:w="0" w:type="dxa"/>
              </w:trPr>
              <w:tc>
                <w:tcPr>
                  <w:tcW w:w="2380" w:type="dxa"/>
                </w:tcPr>
                <w:p w14:paraId="51F84E16" w14:textId="77777777" w:rsidR="00AA131F" w:rsidRPr="00A209F5" w:rsidRDefault="00AA131F" w:rsidP="00416811">
                  <w:pPr>
                    <w:rPr>
                      <w:rFonts w:ascii="Arial" w:hAnsi="Arial" w:cs="Arial"/>
                      <w:sz w:val="20"/>
                      <w:szCs w:val="20"/>
                    </w:rPr>
                  </w:pPr>
                </w:p>
              </w:tc>
              <w:tc>
                <w:tcPr>
                  <w:tcW w:w="1980" w:type="dxa"/>
                </w:tcPr>
                <w:p w14:paraId="3DD88918" w14:textId="77777777" w:rsidR="00AA131F" w:rsidRPr="00A209F5" w:rsidRDefault="00AA131F" w:rsidP="00416811">
                  <w:pPr>
                    <w:rPr>
                      <w:rFonts w:ascii="Arial" w:hAnsi="Arial" w:cs="Arial"/>
                      <w:sz w:val="20"/>
                      <w:szCs w:val="20"/>
                    </w:rPr>
                  </w:pPr>
                  <w:r w:rsidRPr="00A209F5">
                    <w:rPr>
                      <w:rFonts w:ascii="Arial" w:hAnsi="Arial" w:cs="Arial"/>
                      <w:sz w:val="20"/>
                      <w:szCs w:val="20"/>
                    </w:rPr>
                    <w:t>Liczba godzin niekontaktowych</w:t>
                  </w:r>
                </w:p>
              </w:tc>
              <w:tc>
                <w:tcPr>
                  <w:tcW w:w="1813" w:type="dxa"/>
                </w:tcPr>
                <w:p w14:paraId="37103529" w14:textId="77777777" w:rsidR="00AA131F" w:rsidRPr="00A209F5" w:rsidRDefault="00AA131F" w:rsidP="00416811">
                  <w:pPr>
                    <w:rPr>
                      <w:rFonts w:ascii="Arial" w:hAnsi="Arial" w:cs="Arial"/>
                      <w:sz w:val="20"/>
                      <w:szCs w:val="20"/>
                    </w:rPr>
                  </w:pPr>
                </w:p>
              </w:tc>
            </w:tr>
            <w:tr w:rsidR="00A209F5" w:rsidRPr="00A209F5" w14:paraId="459616E3" w14:textId="77777777" w:rsidTr="006D58AC">
              <w:trPr>
                <w:trHeight w:val="343"/>
                <w:tblCellSpacing w:w="0" w:type="dxa"/>
              </w:trPr>
              <w:tc>
                <w:tcPr>
                  <w:tcW w:w="2380" w:type="dxa"/>
                </w:tcPr>
                <w:p w14:paraId="007882A7" w14:textId="77777777" w:rsidR="00AA131F" w:rsidRPr="00A209F5" w:rsidRDefault="00AA131F" w:rsidP="00416811">
                  <w:pPr>
                    <w:rPr>
                      <w:rFonts w:ascii="Arial" w:hAnsi="Arial" w:cs="Arial"/>
                      <w:sz w:val="20"/>
                      <w:szCs w:val="20"/>
                    </w:rPr>
                  </w:pPr>
                  <w:r w:rsidRPr="00A209F5">
                    <w:rPr>
                      <w:rFonts w:ascii="Arial" w:hAnsi="Arial" w:cs="Arial"/>
                      <w:sz w:val="20"/>
                      <w:szCs w:val="20"/>
                    </w:rPr>
                    <w:t>Przygotowanie do ćwiczeń</w:t>
                  </w:r>
                </w:p>
              </w:tc>
              <w:tc>
                <w:tcPr>
                  <w:tcW w:w="1980" w:type="dxa"/>
                  <w:vAlign w:val="center"/>
                </w:tcPr>
                <w:p w14:paraId="2A3902E8" w14:textId="77777777" w:rsidR="00AA131F" w:rsidRPr="00A209F5" w:rsidRDefault="00AA131F" w:rsidP="00416811">
                  <w:pPr>
                    <w:rPr>
                      <w:rFonts w:ascii="Arial" w:hAnsi="Arial" w:cs="Arial"/>
                      <w:sz w:val="20"/>
                      <w:szCs w:val="20"/>
                      <w:lang w:val="en-US" w:eastAsia="en-US"/>
                    </w:rPr>
                  </w:pPr>
                  <w:r w:rsidRPr="00A209F5">
                    <w:rPr>
                      <w:rFonts w:ascii="Arial" w:hAnsi="Arial" w:cs="Arial"/>
                      <w:sz w:val="20"/>
                      <w:szCs w:val="20"/>
                    </w:rPr>
                    <w:t>30</w:t>
                  </w:r>
                </w:p>
              </w:tc>
              <w:tc>
                <w:tcPr>
                  <w:tcW w:w="1813" w:type="dxa"/>
                  <w:vAlign w:val="center"/>
                </w:tcPr>
                <w:p w14:paraId="683147A3" w14:textId="77777777" w:rsidR="00AA131F" w:rsidRPr="00A209F5" w:rsidRDefault="00AA131F" w:rsidP="00416811">
                  <w:pPr>
                    <w:rPr>
                      <w:rFonts w:ascii="Arial" w:hAnsi="Arial" w:cs="Arial"/>
                      <w:sz w:val="20"/>
                      <w:szCs w:val="20"/>
                    </w:rPr>
                  </w:pPr>
                  <w:r w:rsidRPr="00A209F5">
                    <w:rPr>
                      <w:rFonts w:ascii="Arial" w:hAnsi="Arial" w:cs="Arial"/>
                      <w:sz w:val="20"/>
                      <w:szCs w:val="20"/>
                    </w:rPr>
                    <w:t>30/25=1,2</w:t>
                  </w:r>
                </w:p>
              </w:tc>
            </w:tr>
            <w:tr w:rsidR="00A209F5" w:rsidRPr="00A209F5" w14:paraId="53BCC953" w14:textId="77777777" w:rsidTr="006D58AC">
              <w:trPr>
                <w:trHeight w:val="350"/>
                <w:tblCellSpacing w:w="0" w:type="dxa"/>
              </w:trPr>
              <w:tc>
                <w:tcPr>
                  <w:tcW w:w="2380" w:type="dxa"/>
                </w:tcPr>
                <w:p w14:paraId="29F8DC61" w14:textId="77777777" w:rsidR="00AA131F" w:rsidRPr="00A209F5" w:rsidRDefault="00AA131F" w:rsidP="00416811">
                  <w:pPr>
                    <w:rPr>
                      <w:rFonts w:ascii="Arial" w:hAnsi="Arial" w:cs="Arial"/>
                      <w:sz w:val="20"/>
                      <w:szCs w:val="20"/>
                    </w:rPr>
                  </w:pPr>
                  <w:r w:rsidRPr="00A209F5">
                    <w:rPr>
                      <w:rFonts w:ascii="Arial" w:hAnsi="Arial" w:cs="Arial"/>
                      <w:sz w:val="20"/>
                      <w:szCs w:val="20"/>
                    </w:rPr>
                    <w:t>Przygotowanie do sprawdzianu</w:t>
                  </w:r>
                </w:p>
              </w:tc>
              <w:tc>
                <w:tcPr>
                  <w:tcW w:w="1980" w:type="dxa"/>
                  <w:vAlign w:val="center"/>
                </w:tcPr>
                <w:p w14:paraId="4B2B4DE1" w14:textId="77777777" w:rsidR="00AA131F" w:rsidRPr="00A209F5" w:rsidRDefault="00AA131F" w:rsidP="00416811">
                  <w:pPr>
                    <w:rPr>
                      <w:rFonts w:ascii="Arial" w:hAnsi="Arial" w:cs="Arial"/>
                      <w:sz w:val="20"/>
                      <w:szCs w:val="20"/>
                    </w:rPr>
                  </w:pPr>
                  <w:r w:rsidRPr="00A209F5">
                    <w:rPr>
                      <w:rFonts w:ascii="Arial" w:hAnsi="Arial" w:cs="Arial"/>
                      <w:sz w:val="20"/>
                      <w:szCs w:val="20"/>
                    </w:rPr>
                    <w:t>20</w:t>
                  </w:r>
                </w:p>
              </w:tc>
              <w:tc>
                <w:tcPr>
                  <w:tcW w:w="1813" w:type="dxa"/>
                  <w:vAlign w:val="center"/>
                </w:tcPr>
                <w:p w14:paraId="57578601" w14:textId="77777777" w:rsidR="00AA131F" w:rsidRPr="00A209F5" w:rsidRDefault="00AA131F" w:rsidP="00416811">
                  <w:pPr>
                    <w:rPr>
                      <w:rFonts w:ascii="Arial" w:hAnsi="Arial" w:cs="Arial"/>
                      <w:sz w:val="20"/>
                      <w:szCs w:val="20"/>
                    </w:rPr>
                  </w:pPr>
                  <w:r w:rsidRPr="00A209F5">
                    <w:rPr>
                      <w:rFonts w:ascii="Arial" w:hAnsi="Arial" w:cs="Arial"/>
                      <w:sz w:val="20"/>
                      <w:szCs w:val="20"/>
                    </w:rPr>
                    <w:t>20/25=0,8</w:t>
                  </w:r>
                </w:p>
              </w:tc>
            </w:tr>
            <w:tr w:rsidR="00A209F5" w:rsidRPr="00A209F5" w14:paraId="0765FEBB" w14:textId="77777777" w:rsidTr="006D58AC">
              <w:trPr>
                <w:trHeight w:val="350"/>
                <w:tblCellSpacing w:w="0" w:type="dxa"/>
              </w:trPr>
              <w:tc>
                <w:tcPr>
                  <w:tcW w:w="2380" w:type="dxa"/>
                </w:tcPr>
                <w:p w14:paraId="0C8463C0" w14:textId="77777777" w:rsidR="00AA131F" w:rsidRPr="00A209F5" w:rsidRDefault="00AA131F" w:rsidP="00416811">
                  <w:pPr>
                    <w:rPr>
                      <w:rFonts w:ascii="Arial" w:hAnsi="Arial" w:cs="Arial"/>
                      <w:sz w:val="20"/>
                      <w:szCs w:val="20"/>
                    </w:rPr>
                  </w:pPr>
                  <w:r w:rsidRPr="00A209F5">
                    <w:rPr>
                      <w:rFonts w:ascii="Arial" w:hAnsi="Arial" w:cs="Arial"/>
                      <w:sz w:val="20"/>
                      <w:szCs w:val="20"/>
                    </w:rPr>
                    <w:t>Studiowanie literatury</w:t>
                  </w:r>
                </w:p>
              </w:tc>
              <w:tc>
                <w:tcPr>
                  <w:tcW w:w="1980" w:type="dxa"/>
                  <w:vAlign w:val="center"/>
                </w:tcPr>
                <w:p w14:paraId="4DF3741F" w14:textId="77777777" w:rsidR="00AA131F" w:rsidRPr="00A209F5" w:rsidRDefault="00AA131F" w:rsidP="00416811">
                  <w:pPr>
                    <w:rPr>
                      <w:rFonts w:ascii="Arial" w:hAnsi="Arial" w:cs="Arial"/>
                      <w:sz w:val="20"/>
                      <w:szCs w:val="20"/>
                    </w:rPr>
                  </w:pPr>
                  <w:r w:rsidRPr="00A209F5">
                    <w:rPr>
                      <w:rFonts w:ascii="Arial" w:hAnsi="Arial" w:cs="Arial"/>
                      <w:sz w:val="20"/>
                      <w:szCs w:val="20"/>
                    </w:rPr>
                    <w:t>20</w:t>
                  </w:r>
                </w:p>
              </w:tc>
              <w:tc>
                <w:tcPr>
                  <w:tcW w:w="1813" w:type="dxa"/>
                  <w:vAlign w:val="center"/>
                </w:tcPr>
                <w:p w14:paraId="0FBAAC05" w14:textId="77777777" w:rsidR="00AA131F" w:rsidRPr="00A209F5" w:rsidRDefault="00AA131F" w:rsidP="00416811">
                  <w:pPr>
                    <w:rPr>
                      <w:rFonts w:ascii="Arial" w:hAnsi="Arial" w:cs="Arial"/>
                      <w:sz w:val="20"/>
                      <w:szCs w:val="20"/>
                    </w:rPr>
                  </w:pPr>
                  <w:r w:rsidRPr="00A209F5">
                    <w:rPr>
                      <w:rFonts w:ascii="Arial" w:hAnsi="Arial" w:cs="Arial"/>
                      <w:sz w:val="20"/>
                      <w:szCs w:val="20"/>
                    </w:rPr>
                    <w:t>20/25=0,8</w:t>
                  </w:r>
                </w:p>
              </w:tc>
            </w:tr>
            <w:tr w:rsidR="00A209F5" w:rsidRPr="00A209F5" w14:paraId="045709EA" w14:textId="77777777" w:rsidTr="006D58AC">
              <w:trPr>
                <w:trHeight w:val="341"/>
                <w:tblCellSpacing w:w="0" w:type="dxa"/>
              </w:trPr>
              <w:tc>
                <w:tcPr>
                  <w:tcW w:w="4360" w:type="dxa"/>
                  <w:gridSpan w:val="2"/>
                </w:tcPr>
                <w:p w14:paraId="6EEA0746" w14:textId="77777777" w:rsidR="00AA131F" w:rsidRPr="00A209F5" w:rsidRDefault="00AA131F" w:rsidP="00416811">
                  <w:pPr>
                    <w:rPr>
                      <w:rFonts w:ascii="Arial" w:hAnsi="Arial" w:cs="Arial"/>
                      <w:sz w:val="20"/>
                      <w:szCs w:val="20"/>
                    </w:rPr>
                  </w:pPr>
                  <w:r w:rsidRPr="00A209F5">
                    <w:rPr>
                      <w:rFonts w:ascii="Arial" w:hAnsi="Arial" w:cs="Arial"/>
                      <w:sz w:val="20"/>
                      <w:szCs w:val="20"/>
                    </w:rPr>
                    <w:t>Razem punkty ECTS</w:t>
                  </w:r>
                </w:p>
              </w:tc>
              <w:tc>
                <w:tcPr>
                  <w:tcW w:w="1813" w:type="dxa"/>
                </w:tcPr>
                <w:p w14:paraId="2326033D" w14:textId="77777777" w:rsidR="00AA131F" w:rsidRPr="00A209F5" w:rsidRDefault="00AA131F" w:rsidP="00416811">
                  <w:pPr>
                    <w:rPr>
                      <w:rFonts w:ascii="Arial" w:hAnsi="Arial" w:cs="Arial"/>
                      <w:bCs/>
                      <w:sz w:val="20"/>
                      <w:szCs w:val="20"/>
                      <w:lang w:val="en-US" w:eastAsia="en-US"/>
                    </w:rPr>
                  </w:pPr>
                  <w:r w:rsidRPr="00A209F5">
                    <w:rPr>
                      <w:rFonts w:ascii="Arial" w:hAnsi="Arial" w:cs="Arial"/>
                      <w:bCs/>
                      <w:sz w:val="20"/>
                      <w:szCs w:val="20"/>
                    </w:rPr>
                    <w:t>6</w:t>
                  </w:r>
                </w:p>
              </w:tc>
            </w:tr>
          </w:tbl>
          <w:p w14:paraId="1A2405D1" w14:textId="77777777" w:rsidR="00AA131F" w:rsidRPr="00A209F5" w:rsidRDefault="00AA131F" w:rsidP="00416811">
            <w:pPr>
              <w:rPr>
                <w:rFonts w:ascii="Arial" w:hAnsi="Arial" w:cs="Arial"/>
                <w:sz w:val="20"/>
                <w:szCs w:val="20"/>
              </w:rPr>
            </w:pPr>
          </w:p>
        </w:tc>
      </w:tr>
    </w:tbl>
    <w:p w14:paraId="5B2A4697" w14:textId="77777777" w:rsidR="00AA131F" w:rsidRPr="00A209F5" w:rsidRDefault="00AA131F" w:rsidP="00416811">
      <w:pPr>
        <w:rPr>
          <w:rFonts w:ascii="Arial" w:hAnsi="Arial" w:cs="Arial"/>
          <w:sz w:val="20"/>
          <w:szCs w:val="20"/>
          <w:u w:val="single"/>
        </w:rPr>
      </w:pPr>
    </w:p>
    <w:p w14:paraId="7FE2F115"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4047B7DA"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wykładach – 15 godz.</w:t>
      </w:r>
    </w:p>
    <w:p w14:paraId="1A64FE8A"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zajęciach laboratoryjnych - 30 godz.</w:t>
      </w:r>
    </w:p>
    <w:p w14:paraId="2F85AD87"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konsultacjach związanych z przygotowaniem do sprawdzianu– 30 godz.</w:t>
      </w:r>
    </w:p>
    <w:p w14:paraId="365EF32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obecność na sprawdzianach – 4 godz. </w:t>
      </w:r>
    </w:p>
    <w:p w14:paraId="73A1FFB8"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79 godz. co odpowiada 3,2 punktom ECTS</w:t>
      </w:r>
    </w:p>
    <w:p w14:paraId="28DC21AB" w14:textId="77777777" w:rsidR="00AA131F" w:rsidRPr="00A209F5" w:rsidRDefault="00AA131F" w:rsidP="00416811">
      <w:pPr>
        <w:rPr>
          <w:rFonts w:ascii="Arial" w:hAnsi="Arial" w:cs="Arial"/>
          <w:sz w:val="20"/>
          <w:szCs w:val="20"/>
          <w:u w:val="single"/>
        </w:rPr>
      </w:pPr>
    </w:p>
    <w:p w14:paraId="20045F49"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2C835E7"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zajęciach laboratoryjnych - 30 godz.</w:t>
      </w:r>
    </w:p>
    <w:p w14:paraId="35C8DC93" w14:textId="77777777" w:rsidR="00AA131F" w:rsidRPr="00A209F5" w:rsidRDefault="00AA131F" w:rsidP="00416811">
      <w:pPr>
        <w:rPr>
          <w:rFonts w:ascii="Arial" w:hAnsi="Arial" w:cs="Arial"/>
          <w:sz w:val="20"/>
          <w:szCs w:val="20"/>
        </w:rPr>
      </w:pPr>
      <w:r w:rsidRPr="00A209F5">
        <w:rPr>
          <w:rFonts w:ascii="Arial" w:hAnsi="Arial" w:cs="Arial"/>
          <w:sz w:val="20"/>
          <w:szCs w:val="20"/>
        </w:rPr>
        <w:t>- przygotowanie do ćwiczeń –30 godz.</w:t>
      </w:r>
    </w:p>
    <w:p w14:paraId="75C2BE54"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konsultacjach związanych z przygotowaniem do sprawdzianu – 30 godz.</w:t>
      </w:r>
    </w:p>
    <w:p w14:paraId="4B0C8EEE" w14:textId="77777777" w:rsidR="00AA131F" w:rsidRPr="00A209F5" w:rsidRDefault="00AA131F" w:rsidP="00416811">
      <w:pPr>
        <w:rPr>
          <w:rFonts w:ascii="Arial" w:hAnsi="Arial" w:cs="Arial"/>
          <w:sz w:val="20"/>
          <w:szCs w:val="20"/>
        </w:rPr>
      </w:pPr>
      <w:r w:rsidRPr="00A209F5">
        <w:rPr>
          <w:rFonts w:ascii="Arial" w:hAnsi="Arial" w:cs="Arial"/>
          <w:sz w:val="20"/>
          <w:szCs w:val="20"/>
        </w:rPr>
        <w:t>- obecność na sprawdzianach – 4 godz.</w:t>
      </w:r>
    </w:p>
    <w:p w14:paraId="3BD42863"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94 godz. co odpowiada 3,8 punktom ECTS</w:t>
      </w:r>
    </w:p>
    <w:p w14:paraId="551E3555" w14:textId="77777777" w:rsidR="00AA131F" w:rsidRPr="00A209F5" w:rsidRDefault="00AA131F" w:rsidP="00416811">
      <w:pPr>
        <w:rPr>
          <w:rFonts w:ascii="Arial" w:hAnsi="Arial" w:cs="Arial"/>
          <w:sz w:val="20"/>
          <w:szCs w:val="20"/>
        </w:rPr>
      </w:pPr>
    </w:p>
    <w:p w14:paraId="02F0CFC8"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6B5FCD39" w14:textId="77777777" w:rsidR="00AA131F" w:rsidRPr="00A209F5" w:rsidRDefault="00AA131F" w:rsidP="00416811">
      <w:pPr>
        <w:rPr>
          <w:rFonts w:ascii="Arial" w:hAnsi="Arial" w:cs="Arial"/>
          <w:sz w:val="20"/>
          <w:szCs w:val="20"/>
        </w:rPr>
      </w:pPr>
      <w:r w:rsidRPr="00A209F5">
        <w:rPr>
          <w:rFonts w:ascii="Arial" w:hAnsi="Arial" w:cs="Arial"/>
          <w:sz w:val="20"/>
          <w:szCs w:val="20"/>
        </w:rPr>
        <w:t>T1_W06***</w:t>
      </w:r>
    </w:p>
    <w:p w14:paraId="5550EBEF" w14:textId="77777777" w:rsidR="00AA131F" w:rsidRPr="00A209F5" w:rsidRDefault="00AA131F" w:rsidP="00416811">
      <w:pPr>
        <w:rPr>
          <w:rFonts w:ascii="Arial" w:hAnsi="Arial" w:cs="Arial"/>
          <w:sz w:val="20"/>
          <w:szCs w:val="20"/>
        </w:rPr>
      </w:pPr>
      <w:r w:rsidRPr="00A209F5">
        <w:rPr>
          <w:rFonts w:ascii="Arial" w:hAnsi="Arial" w:cs="Arial"/>
          <w:snapToGrid w:val="0"/>
          <w:sz w:val="20"/>
          <w:szCs w:val="20"/>
        </w:rPr>
        <w:t>InzT_U01</w:t>
      </w:r>
      <w:r w:rsidRPr="00A209F5">
        <w:rPr>
          <w:rFonts w:ascii="Arial" w:hAnsi="Arial" w:cs="Arial"/>
          <w:sz w:val="20"/>
          <w:szCs w:val="20"/>
        </w:rPr>
        <w:t xml:space="preserve">*, </w:t>
      </w:r>
      <w:r w:rsidRPr="00A209F5">
        <w:rPr>
          <w:rFonts w:ascii="Arial" w:hAnsi="Arial" w:cs="Arial"/>
          <w:snapToGrid w:val="0"/>
          <w:sz w:val="20"/>
          <w:szCs w:val="20"/>
        </w:rPr>
        <w:t>InzT_U02</w:t>
      </w:r>
      <w:r w:rsidRPr="00A209F5">
        <w:rPr>
          <w:rFonts w:ascii="Arial" w:hAnsi="Arial" w:cs="Arial"/>
          <w:sz w:val="20"/>
          <w:szCs w:val="20"/>
        </w:rPr>
        <w:t xml:space="preserve"> **, T1_U02**, T1_U03**, T1_U04**, T1_U05***, T1_U08*, T1_U25**</w:t>
      </w:r>
    </w:p>
    <w:p w14:paraId="1C7813B5" w14:textId="77777777" w:rsidR="00AA131F" w:rsidRPr="00A209F5" w:rsidRDefault="00AA131F" w:rsidP="00416811">
      <w:pPr>
        <w:rPr>
          <w:rFonts w:ascii="Arial" w:hAnsi="Arial" w:cs="Arial"/>
          <w:sz w:val="20"/>
          <w:szCs w:val="20"/>
        </w:rPr>
      </w:pPr>
      <w:r w:rsidRPr="00A209F5">
        <w:rPr>
          <w:rFonts w:ascii="Arial" w:hAnsi="Arial" w:cs="Arial"/>
          <w:sz w:val="20"/>
          <w:szCs w:val="20"/>
        </w:rPr>
        <w:t>T1_K01***, T1_K02*, T1_K07*</w:t>
      </w:r>
    </w:p>
    <w:p w14:paraId="4598BF1A" w14:textId="77777777" w:rsidR="00AA131F" w:rsidRPr="00A209F5" w:rsidRDefault="00AA131F" w:rsidP="00416811">
      <w:pPr>
        <w:rPr>
          <w:rFonts w:ascii="Arial" w:hAnsi="Arial" w:cs="Arial"/>
          <w:sz w:val="20"/>
          <w:szCs w:val="20"/>
          <w:u w:val="single"/>
        </w:rPr>
      </w:pPr>
    </w:p>
    <w:p w14:paraId="493B19D8" w14:textId="1E006390"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0FF8562B" w14:textId="77777777" w:rsidR="00AA131F" w:rsidRPr="00A209F5" w:rsidRDefault="00AA131F"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804"/>
      </w:tblGrid>
      <w:tr w:rsidR="00A209F5" w:rsidRPr="00A209F5" w14:paraId="2D078105" w14:textId="77777777" w:rsidTr="009C2660">
        <w:tc>
          <w:tcPr>
            <w:tcW w:w="3686" w:type="dxa"/>
            <w:shd w:val="clear" w:color="auto" w:fill="auto"/>
          </w:tcPr>
          <w:p w14:paraId="7869C49A" w14:textId="65F80E2B" w:rsidR="00AA131F"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804" w:type="dxa"/>
            <w:shd w:val="clear" w:color="auto" w:fill="auto"/>
          </w:tcPr>
          <w:p w14:paraId="0CA83BB7" w14:textId="68A659B8" w:rsidR="00AA131F" w:rsidRPr="00A209F5" w:rsidRDefault="006D58AC" w:rsidP="00416811">
            <w:pPr>
              <w:rPr>
                <w:rFonts w:ascii="Arial" w:hAnsi="Arial" w:cs="Arial"/>
                <w:sz w:val="20"/>
                <w:szCs w:val="20"/>
              </w:rPr>
            </w:pPr>
            <w:r w:rsidRPr="00A209F5">
              <w:rPr>
                <w:rFonts w:ascii="Arial" w:hAnsi="Arial" w:cs="Arial"/>
                <w:sz w:val="20"/>
                <w:szCs w:val="20"/>
              </w:rPr>
              <w:t>M_T1_ST_09</w:t>
            </w:r>
          </w:p>
        </w:tc>
      </w:tr>
      <w:tr w:rsidR="00A209F5" w:rsidRPr="00A209F5" w14:paraId="35C1D74D" w14:textId="77777777" w:rsidTr="009C2660">
        <w:tc>
          <w:tcPr>
            <w:tcW w:w="3686" w:type="dxa"/>
            <w:shd w:val="clear" w:color="auto" w:fill="auto"/>
          </w:tcPr>
          <w:p w14:paraId="768BA444"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Nazwa kierunku studiów </w:t>
            </w:r>
          </w:p>
          <w:p w14:paraId="489E1690" w14:textId="77777777" w:rsidR="006D58AC" w:rsidRPr="00A209F5" w:rsidRDefault="006D58AC" w:rsidP="00416811">
            <w:pPr>
              <w:rPr>
                <w:rFonts w:ascii="Arial" w:hAnsi="Arial" w:cs="Arial"/>
                <w:sz w:val="20"/>
                <w:szCs w:val="20"/>
              </w:rPr>
            </w:pPr>
          </w:p>
        </w:tc>
        <w:tc>
          <w:tcPr>
            <w:tcW w:w="6804" w:type="dxa"/>
            <w:shd w:val="clear" w:color="auto" w:fill="auto"/>
          </w:tcPr>
          <w:p w14:paraId="73D46209" w14:textId="6629BF35" w:rsidR="006D58AC" w:rsidRPr="00A209F5" w:rsidRDefault="006D58AC"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E481D15" w14:textId="77777777" w:rsidTr="009C2660">
        <w:tc>
          <w:tcPr>
            <w:tcW w:w="3686" w:type="dxa"/>
            <w:shd w:val="clear" w:color="auto" w:fill="auto"/>
          </w:tcPr>
          <w:p w14:paraId="13ED76BC" w14:textId="77777777" w:rsidR="006D58AC" w:rsidRPr="00A209F5" w:rsidRDefault="006D58AC" w:rsidP="00416811">
            <w:pPr>
              <w:rPr>
                <w:rFonts w:ascii="Arial" w:hAnsi="Arial" w:cs="Arial"/>
                <w:sz w:val="20"/>
                <w:szCs w:val="20"/>
              </w:rPr>
            </w:pPr>
            <w:r w:rsidRPr="00A209F5">
              <w:rPr>
                <w:rFonts w:ascii="Arial" w:hAnsi="Arial" w:cs="Arial"/>
                <w:sz w:val="20"/>
                <w:szCs w:val="20"/>
              </w:rPr>
              <w:t>Nazwa modułu, także nazwa w języku angielskim</w:t>
            </w:r>
          </w:p>
        </w:tc>
        <w:tc>
          <w:tcPr>
            <w:tcW w:w="6804" w:type="dxa"/>
            <w:shd w:val="clear" w:color="auto" w:fill="auto"/>
          </w:tcPr>
          <w:p w14:paraId="17F0BC94" w14:textId="77777777" w:rsidR="006D58AC" w:rsidRPr="00A209F5" w:rsidRDefault="006D58AC" w:rsidP="00416811">
            <w:pPr>
              <w:pStyle w:val="Modutytu"/>
            </w:pPr>
            <w:bookmarkStart w:id="33" w:name="_Toc202436281"/>
            <w:r w:rsidRPr="00A209F5">
              <w:t>Język obcy – 2 -Angielski B2</w:t>
            </w:r>
            <w:bookmarkEnd w:id="33"/>
          </w:p>
          <w:p w14:paraId="097F28AD"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en-US"/>
              </w:rPr>
              <w:t>Foreign Language – 2 - English B2</w:t>
            </w:r>
          </w:p>
        </w:tc>
      </w:tr>
      <w:tr w:rsidR="00A209F5" w:rsidRPr="00A209F5" w14:paraId="4B186E1C" w14:textId="77777777" w:rsidTr="009C2660">
        <w:tc>
          <w:tcPr>
            <w:tcW w:w="3686" w:type="dxa"/>
            <w:shd w:val="clear" w:color="auto" w:fill="auto"/>
          </w:tcPr>
          <w:p w14:paraId="5F909D39"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Język wykładowy </w:t>
            </w:r>
          </w:p>
          <w:p w14:paraId="49EC7171" w14:textId="77777777" w:rsidR="006D58AC" w:rsidRPr="00A209F5" w:rsidRDefault="006D58AC" w:rsidP="00416811">
            <w:pPr>
              <w:rPr>
                <w:rFonts w:ascii="Arial" w:hAnsi="Arial" w:cs="Arial"/>
                <w:sz w:val="20"/>
                <w:szCs w:val="20"/>
              </w:rPr>
            </w:pPr>
          </w:p>
        </w:tc>
        <w:tc>
          <w:tcPr>
            <w:tcW w:w="6804" w:type="dxa"/>
            <w:shd w:val="clear" w:color="auto" w:fill="auto"/>
          </w:tcPr>
          <w:p w14:paraId="0EC8DECF" w14:textId="77777777" w:rsidR="006D58AC" w:rsidRPr="00A209F5" w:rsidRDefault="006D58AC" w:rsidP="00416811">
            <w:pPr>
              <w:rPr>
                <w:rFonts w:ascii="Arial" w:hAnsi="Arial" w:cs="Arial"/>
                <w:sz w:val="20"/>
                <w:szCs w:val="20"/>
              </w:rPr>
            </w:pPr>
            <w:r w:rsidRPr="00A209F5">
              <w:rPr>
                <w:rFonts w:ascii="Arial" w:hAnsi="Arial" w:cs="Arial"/>
                <w:sz w:val="20"/>
                <w:szCs w:val="20"/>
              </w:rPr>
              <w:t>angielski</w:t>
            </w:r>
          </w:p>
        </w:tc>
      </w:tr>
      <w:tr w:rsidR="00A209F5" w:rsidRPr="00A209F5" w14:paraId="76DE99F1" w14:textId="77777777" w:rsidTr="009C2660">
        <w:tc>
          <w:tcPr>
            <w:tcW w:w="3686" w:type="dxa"/>
            <w:shd w:val="clear" w:color="auto" w:fill="auto"/>
          </w:tcPr>
          <w:p w14:paraId="034509E2"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Rodzaj modułu </w:t>
            </w:r>
          </w:p>
          <w:p w14:paraId="0A98D130" w14:textId="77777777" w:rsidR="006D58AC" w:rsidRPr="00A209F5" w:rsidRDefault="006D58AC" w:rsidP="00416811">
            <w:pPr>
              <w:rPr>
                <w:rFonts w:ascii="Arial" w:hAnsi="Arial" w:cs="Arial"/>
                <w:sz w:val="20"/>
                <w:szCs w:val="20"/>
              </w:rPr>
            </w:pPr>
          </w:p>
        </w:tc>
        <w:tc>
          <w:tcPr>
            <w:tcW w:w="6804" w:type="dxa"/>
            <w:shd w:val="clear" w:color="auto" w:fill="auto"/>
          </w:tcPr>
          <w:p w14:paraId="239DC6C1" w14:textId="77777777" w:rsidR="006D58AC" w:rsidRPr="00A209F5" w:rsidRDefault="006D58AC" w:rsidP="00416811">
            <w:pPr>
              <w:rPr>
                <w:rFonts w:ascii="Arial" w:hAnsi="Arial" w:cs="Arial"/>
                <w:sz w:val="20"/>
                <w:szCs w:val="20"/>
              </w:rPr>
            </w:pPr>
            <w:r w:rsidRPr="00A209F5">
              <w:rPr>
                <w:rFonts w:ascii="Arial" w:hAnsi="Arial" w:cs="Arial"/>
                <w:sz w:val="20"/>
                <w:szCs w:val="20"/>
              </w:rPr>
              <w:t>obowiązkowy</w:t>
            </w:r>
          </w:p>
        </w:tc>
      </w:tr>
      <w:tr w:rsidR="00A209F5" w:rsidRPr="00A209F5" w14:paraId="2C295C27" w14:textId="77777777" w:rsidTr="009C2660">
        <w:tc>
          <w:tcPr>
            <w:tcW w:w="3686" w:type="dxa"/>
            <w:shd w:val="clear" w:color="auto" w:fill="auto"/>
          </w:tcPr>
          <w:p w14:paraId="54C49A37" w14:textId="77777777" w:rsidR="006D58AC" w:rsidRPr="00A209F5" w:rsidRDefault="006D58AC" w:rsidP="00416811">
            <w:pPr>
              <w:rPr>
                <w:rFonts w:ascii="Arial" w:hAnsi="Arial" w:cs="Arial"/>
                <w:sz w:val="20"/>
                <w:szCs w:val="20"/>
              </w:rPr>
            </w:pPr>
            <w:r w:rsidRPr="00A209F5">
              <w:rPr>
                <w:rFonts w:ascii="Arial" w:hAnsi="Arial" w:cs="Arial"/>
                <w:sz w:val="20"/>
                <w:szCs w:val="20"/>
              </w:rPr>
              <w:t>Poziom studiów</w:t>
            </w:r>
          </w:p>
        </w:tc>
        <w:tc>
          <w:tcPr>
            <w:tcW w:w="6804" w:type="dxa"/>
            <w:shd w:val="clear" w:color="auto" w:fill="auto"/>
          </w:tcPr>
          <w:p w14:paraId="155D022E" w14:textId="02D5A820" w:rsidR="006D58AC"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00D5921F" w14:textId="77777777" w:rsidTr="009C2660">
        <w:tc>
          <w:tcPr>
            <w:tcW w:w="3686" w:type="dxa"/>
            <w:shd w:val="clear" w:color="auto" w:fill="auto"/>
          </w:tcPr>
          <w:p w14:paraId="41B90E00" w14:textId="77777777" w:rsidR="006D58AC" w:rsidRPr="00A209F5" w:rsidRDefault="006D58AC" w:rsidP="00416811">
            <w:pPr>
              <w:rPr>
                <w:rFonts w:ascii="Arial" w:hAnsi="Arial" w:cs="Arial"/>
                <w:sz w:val="20"/>
                <w:szCs w:val="20"/>
              </w:rPr>
            </w:pPr>
            <w:r w:rsidRPr="00A209F5">
              <w:rPr>
                <w:rFonts w:ascii="Arial" w:hAnsi="Arial" w:cs="Arial"/>
                <w:sz w:val="20"/>
                <w:szCs w:val="20"/>
              </w:rPr>
              <w:t>Rok studiów dla kierunku</w:t>
            </w:r>
          </w:p>
        </w:tc>
        <w:tc>
          <w:tcPr>
            <w:tcW w:w="6804" w:type="dxa"/>
            <w:shd w:val="clear" w:color="auto" w:fill="auto"/>
          </w:tcPr>
          <w:p w14:paraId="735AE379" w14:textId="359718E5" w:rsidR="006D58AC" w:rsidRPr="00A209F5" w:rsidRDefault="00F3121B" w:rsidP="00416811">
            <w:pPr>
              <w:rPr>
                <w:rFonts w:ascii="Arial" w:hAnsi="Arial" w:cs="Arial"/>
                <w:sz w:val="20"/>
                <w:szCs w:val="20"/>
              </w:rPr>
            </w:pPr>
            <w:r w:rsidRPr="00A209F5">
              <w:rPr>
                <w:rFonts w:ascii="Arial" w:hAnsi="Arial" w:cs="Arial"/>
                <w:sz w:val="20"/>
                <w:szCs w:val="20"/>
              </w:rPr>
              <w:t>2</w:t>
            </w:r>
          </w:p>
        </w:tc>
      </w:tr>
      <w:tr w:rsidR="00A209F5" w:rsidRPr="00A209F5" w14:paraId="1B0D43BC" w14:textId="77777777" w:rsidTr="009C2660">
        <w:tc>
          <w:tcPr>
            <w:tcW w:w="3686" w:type="dxa"/>
            <w:shd w:val="clear" w:color="auto" w:fill="auto"/>
          </w:tcPr>
          <w:p w14:paraId="1C5357CD" w14:textId="77777777" w:rsidR="006D58AC" w:rsidRPr="00A209F5" w:rsidRDefault="006D58AC" w:rsidP="00416811">
            <w:pPr>
              <w:rPr>
                <w:rFonts w:ascii="Arial" w:hAnsi="Arial" w:cs="Arial"/>
                <w:sz w:val="20"/>
                <w:szCs w:val="20"/>
              </w:rPr>
            </w:pPr>
            <w:r w:rsidRPr="00A209F5">
              <w:rPr>
                <w:rFonts w:ascii="Arial" w:hAnsi="Arial" w:cs="Arial"/>
                <w:sz w:val="20"/>
                <w:szCs w:val="20"/>
              </w:rPr>
              <w:t>Semestr dla kierunku</w:t>
            </w:r>
          </w:p>
        </w:tc>
        <w:tc>
          <w:tcPr>
            <w:tcW w:w="6804" w:type="dxa"/>
            <w:shd w:val="clear" w:color="auto" w:fill="auto"/>
          </w:tcPr>
          <w:p w14:paraId="445C1137" w14:textId="77777777" w:rsidR="006D58AC" w:rsidRPr="00A209F5" w:rsidRDefault="006D58AC" w:rsidP="00416811">
            <w:pPr>
              <w:rPr>
                <w:rFonts w:ascii="Arial" w:hAnsi="Arial" w:cs="Arial"/>
                <w:sz w:val="20"/>
                <w:szCs w:val="20"/>
              </w:rPr>
            </w:pPr>
            <w:r w:rsidRPr="00A209F5">
              <w:rPr>
                <w:rFonts w:ascii="Arial" w:hAnsi="Arial" w:cs="Arial"/>
                <w:sz w:val="20"/>
                <w:szCs w:val="20"/>
              </w:rPr>
              <w:t>3</w:t>
            </w:r>
          </w:p>
        </w:tc>
      </w:tr>
      <w:tr w:rsidR="00A209F5" w:rsidRPr="00A209F5" w14:paraId="139A4DB6" w14:textId="77777777" w:rsidTr="009C2660">
        <w:tc>
          <w:tcPr>
            <w:tcW w:w="3686" w:type="dxa"/>
            <w:shd w:val="clear" w:color="auto" w:fill="auto"/>
          </w:tcPr>
          <w:p w14:paraId="66EC4FDF" w14:textId="77777777" w:rsidR="006D58AC" w:rsidRPr="00A209F5" w:rsidRDefault="006D58AC"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804" w:type="dxa"/>
            <w:shd w:val="clear" w:color="auto" w:fill="auto"/>
          </w:tcPr>
          <w:p w14:paraId="12C11048" w14:textId="77777777" w:rsidR="006D58AC" w:rsidRPr="00A209F5" w:rsidRDefault="006D58AC" w:rsidP="00416811">
            <w:pPr>
              <w:rPr>
                <w:rFonts w:ascii="Arial" w:hAnsi="Arial" w:cs="Arial"/>
                <w:sz w:val="20"/>
                <w:szCs w:val="20"/>
              </w:rPr>
            </w:pPr>
            <w:r w:rsidRPr="00A209F5">
              <w:rPr>
                <w:rFonts w:ascii="Arial" w:hAnsi="Arial" w:cs="Arial"/>
                <w:sz w:val="20"/>
                <w:szCs w:val="20"/>
              </w:rPr>
              <w:t>2 (1,3/0,7)</w:t>
            </w:r>
          </w:p>
        </w:tc>
      </w:tr>
      <w:tr w:rsidR="00A209F5" w:rsidRPr="00A209F5" w14:paraId="5CA99FF7" w14:textId="77777777" w:rsidTr="009C2660">
        <w:tc>
          <w:tcPr>
            <w:tcW w:w="3686" w:type="dxa"/>
            <w:shd w:val="clear" w:color="auto" w:fill="auto"/>
          </w:tcPr>
          <w:p w14:paraId="21A3F165" w14:textId="77777777" w:rsidR="006D58AC" w:rsidRPr="00A209F5" w:rsidRDefault="006D58AC"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804" w:type="dxa"/>
            <w:shd w:val="clear" w:color="auto" w:fill="auto"/>
          </w:tcPr>
          <w:p w14:paraId="297084F6" w14:textId="77777777" w:rsidR="006D58AC" w:rsidRPr="00A209F5" w:rsidRDefault="006D58AC" w:rsidP="00416811">
            <w:pPr>
              <w:rPr>
                <w:rFonts w:ascii="Arial" w:hAnsi="Arial" w:cs="Arial"/>
                <w:sz w:val="20"/>
                <w:szCs w:val="20"/>
              </w:rPr>
            </w:pPr>
            <w:r w:rsidRPr="00A209F5">
              <w:rPr>
                <w:rFonts w:ascii="Arial" w:hAnsi="Arial" w:cs="Arial"/>
                <w:sz w:val="20"/>
                <w:szCs w:val="20"/>
              </w:rPr>
              <w:t>mgr Joanna Rączkiewicz-Gołacka</w:t>
            </w:r>
          </w:p>
        </w:tc>
      </w:tr>
      <w:tr w:rsidR="00A209F5" w:rsidRPr="00A209F5" w14:paraId="21A0167E" w14:textId="77777777" w:rsidTr="009C2660">
        <w:tc>
          <w:tcPr>
            <w:tcW w:w="3686" w:type="dxa"/>
            <w:shd w:val="clear" w:color="auto" w:fill="auto"/>
          </w:tcPr>
          <w:p w14:paraId="726AB552" w14:textId="77777777" w:rsidR="006D58AC" w:rsidRPr="00A209F5" w:rsidRDefault="006D58AC" w:rsidP="00416811">
            <w:pPr>
              <w:rPr>
                <w:rFonts w:ascii="Arial" w:hAnsi="Arial" w:cs="Arial"/>
                <w:sz w:val="20"/>
                <w:szCs w:val="20"/>
              </w:rPr>
            </w:pPr>
            <w:r w:rsidRPr="00A209F5">
              <w:rPr>
                <w:rFonts w:ascii="Arial" w:hAnsi="Arial" w:cs="Arial"/>
                <w:sz w:val="20"/>
                <w:szCs w:val="20"/>
              </w:rPr>
              <w:t>Jednostka oferująca moduł</w:t>
            </w:r>
          </w:p>
          <w:p w14:paraId="02BB0EE4" w14:textId="77777777" w:rsidR="006D58AC" w:rsidRPr="00A209F5" w:rsidRDefault="006D58AC" w:rsidP="00416811">
            <w:pPr>
              <w:rPr>
                <w:rFonts w:ascii="Arial" w:hAnsi="Arial" w:cs="Arial"/>
                <w:sz w:val="20"/>
                <w:szCs w:val="20"/>
              </w:rPr>
            </w:pPr>
          </w:p>
        </w:tc>
        <w:tc>
          <w:tcPr>
            <w:tcW w:w="6804" w:type="dxa"/>
            <w:shd w:val="clear" w:color="auto" w:fill="auto"/>
          </w:tcPr>
          <w:p w14:paraId="5D36FD4B" w14:textId="77777777" w:rsidR="006D58AC" w:rsidRPr="00A209F5" w:rsidRDefault="006D58AC"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1BD194DB" w14:textId="77777777" w:rsidTr="009C2660">
        <w:tc>
          <w:tcPr>
            <w:tcW w:w="3686" w:type="dxa"/>
            <w:shd w:val="clear" w:color="auto" w:fill="auto"/>
          </w:tcPr>
          <w:p w14:paraId="158BAE00" w14:textId="77777777" w:rsidR="006D58AC" w:rsidRPr="00A209F5" w:rsidRDefault="006D58AC" w:rsidP="00416811">
            <w:pPr>
              <w:rPr>
                <w:rFonts w:ascii="Arial" w:hAnsi="Arial" w:cs="Arial"/>
                <w:sz w:val="20"/>
                <w:szCs w:val="20"/>
              </w:rPr>
            </w:pPr>
            <w:r w:rsidRPr="00A209F5">
              <w:rPr>
                <w:rFonts w:ascii="Arial" w:hAnsi="Arial" w:cs="Arial"/>
                <w:sz w:val="20"/>
                <w:szCs w:val="20"/>
              </w:rPr>
              <w:t>Cel modułu</w:t>
            </w:r>
          </w:p>
          <w:p w14:paraId="2A9F01C1" w14:textId="77777777" w:rsidR="006D58AC" w:rsidRPr="00A209F5" w:rsidRDefault="006D58AC" w:rsidP="00416811">
            <w:pPr>
              <w:rPr>
                <w:rFonts w:ascii="Arial" w:hAnsi="Arial" w:cs="Arial"/>
                <w:sz w:val="20"/>
                <w:szCs w:val="20"/>
              </w:rPr>
            </w:pPr>
          </w:p>
        </w:tc>
        <w:tc>
          <w:tcPr>
            <w:tcW w:w="6804" w:type="dxa"/>
            <w:shd w:val="clear" w:color="auto" w:fill="auto"/>
          </w:tcPr>
          <w:p w14:paraId="31131518" w14:textId="77777777" w:rsidR="006D58AC" w:rsidRPr="00A209F5" w:rsidRDefault="006D58AC"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441CF43D" w14:textId="77777777" w:rsidR="006D58AC" w:rsidRPr="00A209F5" w:rsidRDefault="006D58AC"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25D29CAE" w14:textId="77777777" w:rsidR="006D58AC" w:rsidRPr="00A209F5" w:rsidRDefault="006D58AC"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29DCD580" w14:textId="77777777" w:rsidTr="009C2660">
        <w:trPr>
          <w:trHeight w:val="162"/>
        </w:trPr>
        <w:tc>
          <w:tcPr>
            <w:tcW w:w="3686" w:type="dxa"/>
            <w:vMerge w:val="restart"/>
            <w:shd w:val="clear" w:color="auto" w:fill="auto"/>
          </w:tcPr>
          <w:p w14:paraId="524860A3"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804" w:type="dxa"/>
            <w:shd w:val="clear" w:color="auto" w:fill="auto"/>
          </w:tcPr>
          <w:p w14:paraId="3DB02734" w14:textId="7CFCB961" w:rsidR="00F3121B" w:rsidRPr="00A209F5" w:rsidRDefault="00F3121B" w:rsidP="00416811">
            <w:pPr>
              <w:rPr>
                <w:rFonts w:ascii="Arial" w:hAnsi="Arial" w:cs="Arial"/>
                <w:sz w:val="20"/>
                <w:szCs w:val="20"/>
              </w:rPr>
            </w:pPr>
            <w:r w:rsidRPr="00A209F5">
              <w:rPr>
                <w:rFonts w:ascii="Arial" w:hAnsi="Arial" w:cs="Arial"/>
                <w:sz w:val="20"/>
                <w:szCs w:val="20"/>
              </w:rPr>
              <w:t>Wiedza:</w:t>
            </w:r>
          </w:p>
        </w:tc>
      </w:tr>
      <w:tr w:rsidR="00A209F5" w:rsidRPr="00A209F5" w14:paraId="47C194DD" w14:textId="77777777" w:rsidTr="009C2660">
        <w:trPr>
          <w:trHeight w:val="233"/>
        </w:trPr>
        <w:tc>
          <w:tcPr>
            <w:tcW w:w="3686" w:type="dxa"/>
            <w:vMerge/>
            <w:shd w:val="clear" w:color="auto" w:fill="auto"/>
          </w:tcPr>
          <w:p w14:paraId="515EFB4A"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43DB1BAD" w14:textId="77777777" w:rsidR="006D58AC" w:rsidRPr="00A209F5" w:rsidRDefault="006D58AC" w:rsidP="00416811">
            <w:pPr>
              <w:rPr>
                <w:rFonts w:ascii="Arial" w:hAnsi="Arial" w:cs="Arial"/>
                <w:sz w:val="20"/>
                <w:szCs w:val="20"/>
              </w:rPr>
            </w:pPr>
            <w:r w:rsidRPr="00A209F5">
              <w:rPr>
                <w:rFonts w:ascii="Arial" w:hAnsi="Arial" w:cs="Arial"/>
                <w:sz w:val="20"/>
                <w:szCs w:val="20"/>
              </w:rPr>
              <w:t>Umiejętności:</w:t>
            </w:r>
          </w:p>
        </w:tc>
      </w:tr>
      <w:tr w:rsidR="00A209F5" w:rsidRPr="00A209F5" w14:paraId="75AF35CE" w14:textId="77777777" w:rsidTr="009C2660">
        <w:trPr>
          <w:trHeight w:val="233"/>
        </w:trPr>
        <w:tc>
          <w:tcPr>
            <w:tcW w:w="3686" w:type="dxa"/>
            <w:vMerge/>
            <w:shd w:val="clear" w:color="auto" w:fill="auto"/>
          </w:tcPr>
          <w:p w14:paraId="6878B408"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799F7743" w14:textId="77777777" w:rsidR="006D58AC" w:rsidRPr="00A209F5" w:rsidRDefault="006D58AC"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202EAE7F" w14:textId="77777777" w:rsidTr="009C2660">
        <w:trPr>
          <w:trHeight w:val="233"/>
        </w:trPr>
        <w:tc>
          <w:tcPr>
            <w:tcW w:w="3686" w:type="dxa"/>
            <w:vMerge/>
            <w:shd w:val="clear" w:color="auto" w:fill="auto"/>
          </w:tcPr>
          <w:p w14:paraId="5DB01266"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46BEC8EB" w14:textId="77777777" w:rsidR="006D58AC" w:rsidRPr="00A209F5" w:rsidRDefault="006D58AC"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4FAA3CA9" w14:textId="77777777" w:rsidTr="009C2660">
        <w:trPr>
          <w:trHeight w:val="233"/>
        </w:trPr>
        <w:tc>
          <w:tcPr>
            <w:tcW w:w="3686" w:type="dxa"/>
            <w:vMerge/>
            <w:shd w:val="clear" w:color="auto" w:fill="auto"/>
          </w:tcPr>
          <w:p w14:paraId="39E910C9"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3D35AFE8" w14:textId="77777777" w:rsidR="006D58AC" w:rsidRPr="00A209F5" w:rsidRDefault="006D58AC"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4755A86E" w14:textId="77777777" w:rsidTr="009C2660">
        <w:trPr>
          <w:trHeight w:val="233"/>
        </w:trPr>
        <w:tc>
          <w:tcPr>
            <w:tcW w:w="3686" w:type="dxa"/>
            <w:vMerge/>
            <w:shd w:val="clear" w:color="auto" w:fill="auto"/>
          </w:tcPr>
          <w:p w14:paraId="50E5F004"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2035B461" w14:textId="77777777" w:rsidR="006D58AC" w:rsidRPr="00A209F5" w:rsidRDefault="006D58AC"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7EF19C0E" w14:textId="77777777" w:rsidTr="009C2660">
        <w:trPr>
          <w:trHeight w:val="233"/>
        </w:trPr>
        <w:tc>
          <w:tcPr>
            <w:tcW w:w="3686" w:type="dxa"/>
            <w:vMerge/>
            <w:shd w:val="clear" w:color="auto" w:fill="auto"/>
          </w:tcPr>
          <w:p w14:paraId="3C2B70D5"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6994724B" w14:textId="77777777" w:rsidR="006D58AC" w:rsidRPr="00A209F5" w:rsidRDefault="006D58AC"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E3679C5" w14:textId="77777777" w:rsidTr="009C2660">
        <w:trPr>
          <w:trHeight w:val="233"/>
        </w:trPr>
        <w:tc>
          <w:tcPr>
            <w:tcW w:w="3686" w:type="dxa"/>
            <w:vMerge/>
            <w:shd w:val="clear" w:color="auto" w:fill="auto"/>
          </w:tcPr>
          <w:p w14:paraId="15FCCC1C" w14:textId="77777777" w:rsidR="006D58AC" w:rsidRPr="00A209F5" w:rsidRDefault="006D58AC" w:rsidP="00416811">
            <w:pPr>
              <w:rPr>
                <w:rFonts w:ascii="Arial" w:hAnsi="Arial" w:cs="Arial"/>
                <w:sz w:val="20"/>
                <w:szCs w:val="20"/>
                <w:highlight w:val="yellow"/>
              </w:rPr>
            </w:pPr>
          </w:p>
        </w:tc>
        <w:tc>
          <w:tcPr>
            <w:tcW w:w="6804" w:type="dxa"/>
            <w:shd w:val="clear" w:color="auto" w:fill="auto"/>
          </w:tcPr>
          <w:p w14:paraId="1E2F0DF0" w14:textId="77777777" w:rsidR="006D58AC" w:rsidRPr="00A209F5" w:rsidRDefault="006D58AC"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052869BE" w14:textId="77777777" w:rsidTr="009C2660">
        <w:tc>
          <w:tcPr>
            <w:tcW w:w="3686" w:type="dxa"/>
            <w:shd w:val="clear" w:color="auto" w:fill="auto"/>
          </w:tcPr>
          <w:p w14:paraId="5AEA3C47"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Wymagania wstępne i dodatkowe </w:t>
            </w:r>
          </w:p>
        </w:tc>
        <w:tc>
          <w:tcPr>
            <w:tcW w:w="6804" w:type="dxa"/>
            <w:shd w:val="clear" w:color="auto" w:fill="auto"/>
          </w:tcPr>
          <w:p w14:paraId="67175518" w14:textId="77777777" w:rsidR="006D58AC" w:rsidRPr="00A209F5" w:rsidRDefault="006D58AC"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0474B02B" w14:textId="77777777" w:rsidTr="009C2660">
        <w:tc>
          <w:tcPr>
            <w:tcW w:w="3686" w:type="dxa"/>
            <w:shd w:val="clear" w:color="auto" w:fill="auto"/>
          </w:tcPr>
          <w:p w14:paraId="7A6D4056"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Treści programowe modułu </w:t>
            </w:r>
          </w:p>
          <w:p w14:paraId="4C4A2AC9" w14:textId="77777777" w:rsidR="006D58AC" w:rsidRPr="00A209F5" w:rsidRDefault="006D58AC" w:rsidP="00416811">
            <w:pPr>
              <w:rPr>
                <w:rFonts w:ascii="Arial" w:hAnsi="Arial" w:cs="Arial"/>
                <w:sz w:val="20"/>
                <w:szCs w:val="20"/>
              </w:rPr>
            </w:pPr>
          </w:p>
        </w:tc>
        <w:tc>
          <w:tcPr>
            <w:tcW w:w="6804" w:type="dxa"/>
            <w:shd w:val="clear" w:color="auto" w:fill="auto"/>
          </w:tcPr>
          <w:p w14:paraId="5458517C" w14:textId="77777777" w:rsidR="006D58AC" w:rsidRPr="00A209F5" w:rsidRDefault="006D58AC"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B3AF489"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FC41A96" w14:textId="77777777" w:rsidR="006D58AC" w:rsidRPr="00A209F5" w:rsidRDefault="006D58AC"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213CDF22" w14:textId="77777777" w:rsidR="006D58AC" w:rsidRPr="00A209F5" w:rsidRDefault="006D58AC"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p w14:paraId="3748F1E5" w14:textId="77777777" w:rsidR="006D58AC" w:rsidRPr="00A209F5" w:rsidRDefault="006D58AC" w:rsidP="00416811">
            <w:pPr>
              <w:rPr>
                <w:rFonts w:ascii="Arial" w:hAnsi="Arial" w:cs="Arial"/>
                <w:sz w:val="20"/>
                <w:szCs w:val="20"/>
              </w:rPr>
            </w:pPr>
          </w:p>
        </w:tc>
      </w:tr>
      <w:tr w:rsidR="00A209F5" w:rsidRPr="00A209F5" w14:paraId="5229465D" w14:textId="77777777" w:rsidTr="009C2660">
        <w:tc>
          <w:tcPr>
            <w:tcW w:w="3686" w:type="dxa"/>
            <w:shd w:val="clear" w:color="auto" w:fill="auto"/>
          </w:tcPr>
          <w:p w14:paraId="0B970A29" w14:textId="77777777" w:rsidR="006D58AC" w:rsidRPr="00A209F5" w:rsidRDefault="006D58AC" w:rsidP="00416811">
            <w:pPr>
              <w:rPr>
                <w:rFonts w:ascii="Arial" w:hAnsi="Arial" w:cs="Arial"/>
                <w:sz w:val="20"/>
                <w:szCs w:val="20"/>
              </w:rPr>
            </w:pPr>
            <w:r w:rsidRPr="00A209F5">
              <w:rPr>
                <w:rFonts w:ascii="Arial" w:hAnsi="Arial" w:cs="Arial"/>
                <w:sz w:val="20"/>
                <w:szCs w:val="20"/>
              </w:rPr>
              <w:t>Wykaz literatury podstawowej i uzupełniającej</w:t>
            </w:r>
          </w:p>
        </w:tc>
        <w:tc>
          <w:tcPr>
            <w:tcW w:w="6804" w:type="dxa"/>
            <w:shd w:val="clear" w:color="auto" w:fill="auto"/>
          </w:tcPr>
          <w:p w14:paraId="50862E77" w14:textId="1BB79BCC"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B. Tarver Chase; K. L. Johannsen; P. MacIntyre; K, Najafi; C. Fettig, Pathways, Second Edition, National Geographic 2018</w:t>
            </w:r>
          </w:p>
          <w:p w14:paraId="46B16F7C" w14:textId="77777777"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M. Grussendorf, English for Logistics, Cornelsen, 2017</w:t>
            </w:r>
          </w:p>
          <w:p w14:paraId="7164B0CE" w14:textId="6DE0B135"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A. Matulewska, M. Matulewski, My Logistics. Język angielski dla logistyków, Wydawnictwo: Instytut Logistyki i Magazynowania, 2012</w:t>
            </w:r>
          </w:p>
          <w:p w14:paraId="3EDFD123" w14:textId="77777777"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https://www.sciencedaily.com/</w:t>
            </w:r>
          </w:p>
          <w:p w14:paraId="2B6700C3" w14:textId="77777777"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Wielki  słownik angielsko-polski, Wydawnictwo Naukowe PWN, Warszawa, 2002</w:t>
            </w:r>
          </w:p>
          <w:p w14:paraId="2994F289"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fr-FR"/>
              </w:rPr>
              <w:t>Dictionary of Contemporary English, Pearson Education Limited, 2005</w:t>
            </w:r>
          </w:p>
        </w:tc>
      </w:tr>
      <w:tr w:rsidR="00A209F5" w:rsidRPr="00A209F5" w14:paraId="62FBE93A" w14:textId="77777777" w:rsidTr="009C2660">
        <w:tc>
          <w:tcPr>
            <w:tcW w:w="3686" w:type="dxa"/>
            <w:shd w:val="clear" w:color="auto" w:fill="auto"/>
          </w:tcPr>
          <w:p w14:paraId="147D3A66" w14:textId="77777777" w:rsidR="006D58AC" w:rsidRPr="00A209F5" w:rsidRDefault="006D58AC" w:rsidP="00416811">
            <w:pPr>
              <w:rPr>
                <w:rFonts w:ascii="Arial" w:hAnsi="Arial" w:cs="Arial"/>
                <w:sz w:val="20"/>
                <w:szCs w:val="20"/>
              </w:rPr>
            </w:pPr>
            <w:r w:rsidRPr="00A209F5">
              <w:rPr>
                <w:rFonts w:ascii="Arial" w:hAnsi="Arial" w:cs="Arial"/>
                <w:sz w:val="20"/>
                <w:szCs w:val="20"/>
              </w:rPr>
              <w:t>Planowane formy/działania/metody dydaktyczne</w:t>
            </w:r>
          </w:p>
        </w:tc>
        <w:tc>
          <w:tcPr>
            <w:tcW w:w="6804" w:type="dxa"/>
            <w:shd w:val="clear" w:color="auto" w:fill="auto"/>
          </w:tcPr>
          <w:p w14:paraId="23362204" w14:textId="77777777" w:rsidR="006D58AC" w:rsidRPr="00A209F5" w:rsidRDefault="006D58AC" w:rsidP="00416811">
            <w:pPr>
              <w:rPr>
                <w:rFonts w:ascii="Arial" w:hAnsi="Arial" w:cs="Arial"/>
                <w:sz w:val="20"/>
                <w:szCs w:val="20"/>
              </w:rPr>
            </w:pPr>
            <w:r w:rsidRPr="00A209F5">
              <w:rPr>
                <w:rFonts w:ascii="Arial" w:hAnsi="Arial" w:cs="Arial"/>
                <w:sz w:val="20"/>
                <w:szCs w:val="20"/>
              </w:rPr>
              <w:t>wykład, dyskusja, prezentacja, konwersacja,</w:t>
            </w:r>
          </w:p>
          <w:p w14:paraId="6EC3A773" w14:textId="77777777" w:rsidR="006D58AC" w:rsidRPr="00A209F5" w:rsidRDefault="006D58AC"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6FB7517F" w14:textId="77777777" w:rsidTr="009C2660">
        <w:tc>
          <w:tcPr>
            <w:tcW w:w="3686" w:type="dxa"/>
            <w:shd w:val="clear" w:color="auto" w:fill="auto"/>
          </w:tcPr>
          <w:p w14:paraId="752F390C" w14:textId="77777777" w:rsidR="006D58AC" w:rsidRPr="00A209F5" w:rsidRDefault="006D58AC"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804" w:type="dxa"/>
            <w:shd w:val="clear" w:color="auto" w:fill="auto"/>
          </w:tcPr>
          <w:p w14:paraId="2FAC7F8A"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U1 -ocena wypowiedzi ustnych na zajęciach </w:t>
            </w:r>
          </w:p>
          <w:p w14:paraId="07A5A67B"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U2 -ocena wypowiedzi ustnych na zajęciach </w:t>
            </w:r>
          </w:p>
          <w:p w14:paraId="78F06BE3"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3A67CDF0" w14:textId="77777777" w:rsidR="006D58AC" w:rsidRPr="00A209F5" w:rsidRDefault="006D58AC"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3B544E5F"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2C4F78B7" w14:textId="46F30F4B" w:rsidR="006D58AC" w:rsidRPr="00A209F5" w:rsidRDefault="006D58AC"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7FD6D506"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2A07E441" w14:textId="77777777" w:rsidTr="009C2660">
        <w:trPr>
          <w:trHeight w:val="841"/>
        </w:trPr>
        <w:tc>
          <w:tcPr>
            <w:tcW w:w="3686" w:type="dxa"/>
            <w:shd w:val="clear" w:color="auto" w:fill="auto"/>
          </w:tcPr>
          <w:p w14:paraId="66BE5AF6" w14:textId="77777777" w:rsidR="006D58AC" w:rsidRPr="00A209F5" w:rsidRDefault="006D58AC" w:rsidP="00416811">
            <w:pPr>
              <w:rPr>
                <w:rFonts w:ascii="Arial" w:hAnsi="Arial" w:cs="Arial"/>
                <w:sz w:val="20"/>
                <w:szCs w:val="20"/>
              </w:rPr>
            </w:pPr>
            <w:r w:rsidRPr="00A209F5">
              <w:rPr>
                <w:rFonts w:ascii="Arial" w:hAnsi="Arial" w:cs="Arial"/>
                <w:sz w:val="20"/>
                <w:szCs w:val="20"/>
              </w:rPr>
              <w:t>Bilans punktów ECTS</w:t>
            </w:r>
          </w:p>
        </w:tc>
        <w:tc>
          <w:tcPr>
            <w:tcW w:w="6804" w:type="dxa"/>
            <w:shd w:val="clear" w:color="auto" w:fill="auto"/>
          </w:tcPr>
          <w:p w14:paraId="2FB489E0" w14:textId="77777777" w:rsidR="006D58AC" w:rsidRPr="00A209F5" w:rsidRDefault="006D58AC" w:rsidP="00416811">
            <w:pPr>
              <w:rPr>
                <w:rFonts w:ascii="Arial" w:hAnsi="Arial" w:cs="Arial"/>
                <w:sz w:val="20"/>
                <w:szCs w:val="20"/>
              </w:rPr>
            </w:pPr>
            <w:r w:rsidRPr="00A209F5">
              <w:rPr>
                <w:rFonts w:ascii="Arial" w:hAnsi="Arial" w:cs="Arial"/>
                <w:sz w:val="20"/>
                <w:szCs w:val="20"/>
              </w:rPr>
              <w:t>KONTAKTOWE:</w:t>
            </w:r>
          </w:p>
          <w:p w14:paraId="3C1A2F8A"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28 godz.</w:t>
            </w:r>
          </w:p>
          <w:p w14:paraId="539EA0D1" w14:textId="77777777" w:rsidR="006D58AC" w:rsidRPr="00A209F5" w:rsidRDefault="006D58AC" w:rsidP="00416811">
            <w:pPr>
              <w:rPr>
                <w:rFonts w:ascii="Arial" w:hAnsi="Arial" w:cs="Arial"/>
                <w:sz w:val="20"/>
                <w:szCs w:val="20"/>
              </w:rPr>
            </w:pPr>
            <w:r w:rsidRPr="00A209F5">
              <w:rPr>
                <w:rFonts w:ascii="Arial" w:hAnsi="Arial" w:cs="Arial"/>
                <w:sz w:val="20"/>
                <w:szCs w:val="20"/>
              </w:rPr>
              <w:t>Konsultacje:                          2 godz.</w:t>
            </w:r>
          </w:p>
          <w:p w14:paraId="078C4A0C"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2 godz.</w:t>
            </w:r>
          </w:p>
          <w:p w14:paraId="6DCCA1C3" w14:textId="5FFB1EC3"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5E66AC3A" w14:textId="77777777" w:rsidR="006D58AC" w:rsidRPr="00A209F5" w:rsidRDefault="006D58AC" w:rsidP="00416811">
            <w:pPr>
              <w:rPr>
                <w:rFonts w:ascii="Arial" w:hAnsi="Arial" w:cs="Arial"/>
                <w:sz w:val="20"/>
                <w:szCs w:val="20"/>
              </w:rPr>
            </w:pPr>
            <w:r w:rsidRPr="00A209F5">
              <w:rPr>
                <w:rFonts w:ascii="Arial" w:hAnsi="Arial" w:cs="Arial"/>
                <w:sz w:val="20"/>
                <w:szCs w:val="20"/>
              </w:rPr>
              <w:t>NIEKONTAKTOWE:</w:t>
            </w:r>
          </w:p>
          <w:p w14:paraId="23EA069D"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zajęć:       15 godz.</w:t>
            </w:r>
          </w:p>
          <w:p w14:paraId="640C6AD5"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kolokwium: 3 godz.</w:t>
            </w:r>
          </w:p>
          <w:p w14:paraId="4B6B5741" w14:textId="77777777"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33DC6B29" w14:textId="426025E6" w:rsidR="006D58AC" w:rsidRPr="00A209F5" w:rsidRDefault="006D58AC"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017F7CCA" w14:textId="77777777" w:rsidTr="009C2660">
        <w:trPr>
          <w:trHeight w:val="718"/>
        </w:trPr>
        <w:tc>
          <w:tcPr>
            <w:tcW w:w="3686" w:type="dxa"/>
            <w:shd w:val="clear" w:color="auto" w:fill="auto"/>
          </w:tcPr>
          <w:p w14:paraId="0BCC5BB9" w14:textId="77777777" w:rsidR="006D58AC" w:rsidRPr="00A209F5" w:rsidRDefault="006D58AC"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804" w:type="dxa"/>
            <w:shd w:val="clear" w:color="auto" w:fill="auto"/>
          </w:tcPr>
          <w:p w14:paraId="39E76DF9"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 28 godz.</w:t>
            </w:r>
          </w:p>
          <w:p w14:paraId="7E72B1E9"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konsultacjach – 2 godz.,</w:t>
            </w:r>
          </w:p>
          <w:p w14:paraId="11202A4A"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  2 godz..</w:t>
            </w:r>
          </w:p>
          <w:p w14:paraId="1A030910" w14:textId="77777777" w:rsidR="006D58AC" w:rsidRPr="00A209F5" w:rsidRDefault="006D58AC" w:rsidP="00416811">
            <w:pPr>
              <w:rPr>
                <w:rFonts w:ascii="Arial" w:hAnsi="Arial" w:cs="Arial"/>
                <w:sz w:val="20"/>
                <w:szCs w:val="20"/>
              </w:rPr>
            </w:pPr>
            <w:r w:rsidRPr="00A209F5">
              <w:rPr>
                <w:rFonts w:ascii="Arial" w:hAnsi="Arial" w:cs="Arial"/>
                <w:sz w:val="20"/>
                <w:szCs w:val="20"/>
              </w:rPr>
              <w:t>Łącznie 32 godz. co odpowiada 1,3  punktu ECTS</w:t>
            </w:r>
          </w:p>
        </w:tc>
      </w:tr>
      <w:tr w:rsidR="00A209F5" w:rsidRPr="00A209F5" w14:paraId="5EB5B060" w14:textId="77777777" w:rsidTr="009C2660">
        <w:trPr>
          <w:trHeight w:val="1139"/>
        </w:trPr>
        <w:tc>
          <w:tcPr>
            <w:tcW w:w="3686" w:type="dxa"/>
            <w:shd w:val="clear" w:color="auto" w:fill="auto"/>
          </w:tcPr>
          <w:p w14:paraId="12E2F9EC" w14:textId="77777777" w:rsidR="006D58AC" w:rsidRPr="00A209F5" w:rsidRDefault="006D58AC"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804" w:type="dxa"/>
            <w:shd w:val="clear" w:color="auto" w:fill="auto"/>
          </w:tcPr>
          <w:p w14:paraId="289A907A" w14:textId="77777777" w:rsidR="006D58AC" w:rsidRPr="00A209F5" w:rsidRDefault="006D58AC" w:rsidP="00416811">
            <w:pPr>
              <w:rPr>
                <w:rFonts w:ascii="Arial" w:hAnsi="Arial" w:cs="Arial"/>
                <w:sz w:val="20"/>
                <w:szCs w:val="20"/>
              </w:rPr>
            </w:pPr>
            <w:r w:rsidRPr="00A209F5">
              <w:rPr>
                <w:rFonts w:ascii="Arial" w:hAnsi="Arial" w:cs="Arial"/>
                <w:sz w:val="20"/>
                <w:szCs w:val="20"/>
              </w:rPr>
              <w:t>U1 – TL_U01+++</w:t>
            </w:r>
          </w:p>
          <w:p w14:paraId="4CA57113" w14:textId="77777777" w:rsidR="006D58AC" w:rsidRPr="00A209F5" w:rsidRDefault="006D58AC" w:rsidP="00416811">
            <w:pPr>
              <w:rPr>
                <w:rFonts w:ascii="Arial" w:hAnsi="Arial" w:cs="Arial"/>
                <w:sz w:val="20"/>
                <w:szCs w:val="20"/>
              </w:rPr>
            </w:pPr>
            <w:r w:rsidRPr="00A209F5">
              <w:rPr>
                <w:rFonts w:ascii="Arial" w:hAnsi="Arial" w:cs="Arial"/>
                <w:sz w:val="20"/>
                <w:szCs w:val="20"/>
              </w:rPr>
              <w:t>U2 – TL_U01+++</w:t>
            </w:r>
          </w:p>
          <w:p w14:paraId="01EFB272" w14:textId="77777777" w:rsidR="006D58AC" w:rsidRPr="00A209F5" w:rsidRDefault="006D58AC" w:rsidP="00416811">
            <w:pPr>
              <w:rPr>
                <w:rFonts w:ascii="Arial" w:hAnsi="Arial" w:cs="Arial"/>
                <w:sz w:val="20"/>
                <w:szCs w:val="20"/>
              </w:rPr>
            </w:pPr>
            <w:r w:rsidRPr="00A209F5">
              <w:rPr>
                <w:rFonts w:ascii="Arial" w:hAnsi="Arial" w:cs="Arial"/>
                <w:sz w:val="20"/>
                <w:szCs w:val="20"/>
              </w:rPr>
              <w:t>U3 - TL_U01+++</w:t>
            </w:r>
          </w:p>
          <w:p w14:paraId="639D749C" w14:textId="77777777" w:rsidR="006D58AC" w:rsidRPr="00A209F5" w:rsidRDefault="006D58AC" w:rsidP="00416811">
            <w:pPr>
              <w:rPr>
                <w:rFonts w:ascii="Arial" w:hAnsi="Arial" w:cs="Arial"/>
                <w:sz w:val="20"/>
                <w:szCs w:val="20"/>
              </w:rPr>
            </w:pPr>
            <w:r w:rsidRPr="00A209F5">
              <w:rPr>
                <w:rFonts w:ascii="Arial" w:hAnsi="Arial" w:cs="Arial"/>
                <w:sz w:val="20"/>
                <w:szCs w:val="20"/>
              </w:rPr>
              <w:t>U4 - TL_U01+++</w:t>
            </w:r>
          </w:p>
          <w:p w14:paraId="2A8F8388" w14:textId="77777777" w:rsidR="006D58AC" w:rsidRPr="00A209F5" w:rsidRDefault="006D58AC" w:rsidP="00416811">
            <w:pPr>
              <w:rPr>
                <w:rFonts w:ascii="Arial" w:hAnsi="Arial" w:cs="Arial"/>
                <w:sz w:val="20"/>
                <w:szCs w:val="20"/>
              </w:rPr>
            </w:pPr>
            <w:r w:rsidRPr="00A209F5">
              <w:rPr>
                <w:rFonts w:ascii="Arial" w:hAnsi="Arial" w:cs="Arial"/>
                <w:sz w:val="20"/>
                <w:szCs w:val="20"/>
              </w:rPr>
              <w:t>K1 – TL_K01+</w:t>
            </w:r>
          </w:p>
        </w:tc>
      </w:tr>
    </w:tbl>
    <w:p w14:paraId="78239A68" w14:textId="516E6655" w:rsidR="006D58AC" w:rsidRPr="00A209F5" w:rsidRDefault="006D58AC" w:rsidP="00416811">
      <w:pPr>
        <w:rPr>
          <w:rFonts w:ascii="Arial" w:hAnsi="Arial" w:cs="Arial"/>
          <w:sz w:val="20"/>
          <w:szCs w:val="20"/>
        </w:rPr>
      </w:pPr>
    </w:p>
    <w:p w14:paraId="1358BA00" w14:textId="77777777"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11C51975" w14:textId="77777777" w:rsidR="00AA131F" w:rsidRPr="00A209F5"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A209F5" w:rsidRPr="00A209F5" w14:paraId="4E346406" w14:textId="77777777" w:rsidTr="00F3121B">
        <w:tc>
          <w:tcPr>
            <w:tcW w:w="3942" w:type="dxa"/>
            <w:shd w:val="clear" w:color="auto" w:fill="auto"/>
          </w:tcPr>
          <w:p w14:paraId="7D71069D" w14:textId="57CC51E1" w:rsidR="006D58AC"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5976" w:type="dxa"/>
            <w:shd w:val="clear" w:color="auto" w:fill="auto"/>
          </w:tcPr>
          <w:p w14:paraId="7417C02D" w14:textId="546E052C" w:rsidR="006D58AC" w:rsidRPr="00A209F5" w:rsidRDefault="006D58AC" w:rsidP="00416811">
            <w:pPr>
              <w:rPr>
                <w:rFonts w:ascii="Arial" w:hAnsi="Arial" w:cs="Arial"/>
                <w:sz w:val="20"/>
                <w:szCs w:val="20"/>
              </w:rPr>
            </w:pPr>
            <w:r w:rsidRPr="00A209F5">
              <w:rPr>
                <w:rFonts w:ascii="Arial" w:hAnsi="Arial" w:cs="Arial"/>
                <w:sz w:val="20"/>
                <w:szCs w:val="20"/>
              </w:rPr>
              <w:t>M_T1_ST_09</w:t>
            </w:r>
          </w:p>
        </w:tc>
      </w:tr>
      <w:tr w:rsidR="00A209F5" w:rsidRPr="00A209F5" w14:paraId="7FD56A0A" w14:textId="77777777" w:rsidTr="00EE18D3">
        <w:tc>
          <w:tcPr>
            <w:tcW w:w="3942" w:type="dxa"/>
            <w:shd w:val="clear" w:color="auto" w:fill="auto"/>
          </w:tcPr>
          <w:p w14:paraId="64591C78"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Nazwa kierunku studiów </w:t>
            </w:r>
          </w:p>
          <w:p w14:paraId="6F62BEF6" w14:textId="77777777" w:rsidR="006D58AC" w:rsidRPr="00A209F5" w:rsidRDefault="006D58AC" w:rsidP="00416811">
            <w:pPr>
              <w:rPr>
                <w:rFonts w:ascii="Arial" w:hAnsi="Arial" w:cs="Arial"/>
                <w:sz w:val="20"/>
                <w:szCs w:val="20"/>
              </w:rPr>
            </w:pPr>
          </w:p>
        </w:tc>
        <w:tc>
          <w:tcPr>
            <w:tcW w:w="5976" w:type="dxa"/>
            <w:shd w:val="clear" w:color="auto" w:fill="auto"/>
          </w:tcPr>
          <w:p w14:paraId="3A44E36C" w14:textId="49A6155D" w:rsidR="006D58AC" w:rsidRPr="00A209F5" w:rsidRDefault="006D58AC"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7648209D" w14:textId="77777777" w:rsidTr="00EE18D3">
        <w:tc>
          <w:tcPr>
            <w:tcW w:w="3942" w:type="dxa"/>
            <w:shd w:val="clear" w:color="auto" w:fill="auto"/>
          </w:tcPr>
          <w:p w14:paraId="0A380367" w14:textId="77777777" w:rsidR="006D58AC" w:rsidRPr="00A209F5" w:rsidRDefault="006D58AC" w:rsidP="00416811">
            <w:pPr>
              <w:rPr>
                <w:rFonts w:ascii="Arial" w:hAnsi="Arial" w:cs="Arial"/>
                <w:sz w:val="20"/>
                <w:szCs w:val="20"/>
              </w:rPr>
            </w:pPr>
            <w:r w:rsidRPr="00A209F5">
              <w:rPr>
                <w:rFonts w:ascii="Arial" w:hAnsi="Arial" w:cs="Arial"/>
                <w:sz w:val="20"/>
                <w:szCs w:val="20"/>
              </w:rPr>
              <w:t>Nazwa modułu, także nazwa w języku angielskim</w:t>
            </w:r>
          </w:p>
        </w:tc>
        <w:tc>
          <w:tcPr>
            <w:tcW w:w="5976" w:type="dxa"/>
            <w:shd w:val="clear" w:color="auto" w:fill="auto"/>
          </w:tcPr>
          <w:p w14:paraId="21E740CA" w14:textId="77777777" w:rsidR="006D58AC" w:rsidRPr="00A209F5" w:rsidRDefault="006D58AC" w:rsidP="00416811">
            <w:pPr>
              <w:pStyle w:val="Modutytu"/>
            </w:pPr>
            <w:bookmarkStart w:id="34" w:name="_Toc202436282"/>
            <w:r w:rsidRPr="00A209F5">
              <w:t>Język obcy – 2 -Francuski B2</w:t>
            </w:r>
            <w:bookmarkEnd w:id="34"/>
          </w:p>
          <w:p w14:paraId="3FAD4BF7"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en-US"/>
              </w:rPr>
              <w:t>Foreign Language – 2 - French B2</w:t>
            </w:r>
          </w:p>
        </w:tc>
      </w:tr>
      <w:tr w:rsidR="00A209F5" w:rsidRPr="00A209F5" w14:paraId="25DFCDD2" w14:textId="77777777" w:rsidTr="00EE18D3">
        <w:tc>
          <w:tcPr>
            <w:tcW w:w="3942" w:type="dxa"/>
            <w:shd w:val="clear" w:color="auto" w:fill="auto"/>
          </w:tcPr>
          <w:p w14:paraId="481817BA"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Język wykładowy </w:t>
            </w:r>
          </w:p>
          <w:p w14:paraId="5F531B9A" w14:textId="77777777" w:rsidR="006D58AC" w:rsidRPr="00A209F5" w:rsidRDefault="006D58AC" w:rsidP="00416811">
            <w:pPr>
              <w:rPr>
                <w:rFonts w:ascii="Arial" w:hAnsi="Arial" w:cs="Arial"/>
                <w:sz w:val="20"/>
                <w:szCs w:val="20"/>
              </w:rPr>
            </w:pPr>
          </w:p>
        </w:tc>
        <w:tc>
          <w:tcPr>
            <w:tcW w:w="5976" w:type="dxa"/>
            <w:shd w:val="clear" w:color="auto" w:fill="auto"/>
          </w:tcPr>
          <w:p w14:paraId="1256C567" w14:textId="77777777" w:rsidR="006D58AC" w:rsidRPr="00A209F5" w:rsidRDefault="006D58AC" w:rsidP="00416811">
            <w:pPr>
              <w:rPr>
                <w:rFonts w:ascii="Arial" w:hAnsi="Arial" w:cs="Arial"/>
                <w:sz w:val="20"/>
                <w:szCs w:val="20"/>
              </w:rPr>
            </w:pPr>
            <w:r w:rsidRPr="00A209F5">
              <w:rPr>
                <w:rFonts w:ascii="Arial" w:hAnsi="Arial" w:cs="Arial"/>
                <w:sz w:val="20"/>
                <w:szCs w:val="20"/>
              </w:rPr>
              <w:t>francuski</w:t>
            </w:r>
          </w:p>
        </w:tc>
      </w:tr>
      <w:tr w:rsidR="00A209F5" w:rsidRPr="00A209F5" w14:paraId="69DA657A" w14:textId="77777777" w:rsidTr="00EE18D3">
        <w:tc>
          <w:tcPr>
            <w:tcW w:w="3942" w:type="dxa"/>
            <w:shd w:val="clear" w:color="auto" w:fill="auto"/>
          </w:tcPr>
          <w:p w14:paraId="15E7BD1F"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Rodzaj modułu </w:t>
            </w:r>
          </w:p>
          <w:p w14:paraId="764EFAD7" w14:textId="77777777" w:rsidR="006D58AC" w:rsidRPr="00A209F5" w:rsidRDefault="006D58AC" w:rsidP="00416811">
            <w:pPr>
              <w:rPr>
                <w:rFonts w:ascii="Arial" w:hAnsi="Arial" w:cs="Arial"/>
                <w:sz w:val="20"/>
                <w:szCs w:val="20"/>
              </w:rPr>
            </w:pPr>
          </w:p>
        </w:tc>
        <w:tc>
          <w:tcPr>
            <w:tcW w:w="5976" w:type="dxa"/>
            <w:shd w:val="clear" w:color="auto" w:fill="auto"/>
          </w:tcPr>
          <w:p w14:paraId="4EFA0D3B" w14:textId="77777777" w:rsidR="006D58AC" w:rsidRPr="00A209F5" w:rsidRDefault="006D58AC" w:rsidP="00416811">
            <w:pPr>
              <w:rPr>
                <w:rFonts w:ascii="Arial" w:hAnsi="Arial" w:cs="Arial"/>
                <w:sz w:val="20"/>
                <w:szCs w:val="20"/>
              </w:rPr>
            </w:pPr>
            <w:r w:rsidRPr="00A209F5">
              <w:rPr>
                <w:rFonts w:ascii="Arial" w:hAnsi="Arial" w:cs="Arial"/>
                <w:sz w:val="20"/>
                <w:szCs w:val="20"/>
              </w:rPr>
              <w:t>obowiązkowy</w:t>
            </w:r>
          </w:p>
        </w:tc>
      </w:tr>
      <w:tr w:rsidR="00A209F5" w:rsidRPr="00A209F5" w14:paraId="1715F211" w14:textId="77777777" w:rsidTr="00EE18D3">
        <w:tc>
          <w:tcPr>
            <w:tcW w:w="3942" w:type="dxa"/>
            <w:shd w:val="clear" w:color="auto" w:fill="auto"/>
          </w:tcPr>
          <w:p w14:paraId="7A73D960" w14:textId="77777777" w:rsidR="006D58AC" w:rsidRPr="00A209F5" w:rsidRDefault="006D58AC" w:rsidP="00416811">
            <w:pPr>
              <w:rPr>
                <w:rFonts w:ascii="Arial" w:hAnsi="Arial" w:cs="Arial"/>
                <w:sz w:val="20"/>
                <w:szCs w:val="20"/>
              </w:rPr>
            </w:pPr>
            <w:r w:rsidRPr="00A209F5">
              <w:rPr>
                <w:rFonts w:ascii="Arial" w:hAnsi="Arial" w:cs="Arial"/>
                <w:sz w:val="20"/>
                <w:szCs w:val="20"/>
              </w:rPr>
              <w:t>Poziom studiów</w:t>
            </w:r>
          </w:p>
        </w:tc>
        <w:tc>
          <w:tcPr>
            <w:tcW w:w="5976" w:type="dxa"/>
            <w:shd w:val="clear" w:color="auto" w:fill="auto"/>
          </w:tcPr>
          <w:p w14:paraId="496732D5" w14:textId="35DE25D4" w:rsidR="006D58AC"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3BE2C014" w14:textId="77777777" w:rsidTr="00EE18D3">
        <w:tc>
          <w:tcPr>
            <w:tcW w:w="3942" w:type="dxa"/>
            <w:shd w:val="clear" w:color="auto" w:fill="auto"/>
          </w:tcPr>
          <w:p w14:paraId="67957A4B" w14:textId="77777777" w:rsidR="006D58AC" w:rsidRPr="00A209F5" w:rsidRDefault="006D58AC" w:rsidP="00416811">
            <w:pPr>
              <w:rPr>
                <w:rFonts w:ascii="Arial" w:hAnsi="Arial" w:cs="Arial"/>
                <w:sz w:val="20"/>
                <w:szCs w:val="20"/>
              </w:rPr>
            </w:pPr>
            <w:r w:rsidRPr="00A209F5">
              <w:rPr>
                <w:rFonts w:ascii="Arial" w:hAnsi="Arial" w:cs="Arial"/>
                <w:sz w:val="20"/>
                <w:szCs w:val="20"/>
              </w:rPr>
              <w:t>Rok studiów dla kierunku</w:t>
            </w:r>
          </w:p>
        </w:tc>
        <w:tc>
          <w:tcPr>
            <w:tcW w:w="5976" w:type="dxa"/>
            <w:shd w:val="clear" w:color="auto" w:fill="auto"/>
          </w:tcPr>
          <w:p w14:paraId="6C816A95" w14:textId="1C7B2C83" w:rsidR="006D58AC" w:rsidRPr="00A209F5" w:rsidRDefault="00F3121B" w:rsidP="00416811">
            <w:pPr>
              <w:rPr>
                <w:rFonts w:ascii="Arial" w:hAnsi="Arial" w:cs="Arial"/>
                <w:sz w:val="20"/>
                <w:szCs w:val="20"/>
              </w:rPr>
            </w:pPr>
            <w:r w:rsidRPr="00A209F5">
              <w:rPr>
                <w:rFonts w:ascii="Arial" w:hAnsi="Arial" w:cs="Arial"/>
                <w:sz w:val="20"/>
                <w:szCs w:val="20"/>
              </w:rPr>
              <w:t>2</w:t>
            </w:r>
          </w:p>
        </w:tc>
      </w:tr>
      <w:tr w:rsidR="00A209F5" w:rsidRPr="00A209F5" w14:paraId="66209AD1" w14:textId="77777777" w:rsidTr="00EE18D3">
        <w:tc>
          <w:tcPr>
            <w:tcW w:w="3942" w:type="dxa"/>
            <w:shd w:val="clear" w:color="auto" w:fill="auto"/>
          </w:tcPr>
          <w:p w14:paraId="04EF931D" w14:textId="77777777" w:rsidR="006D58AC" w:rsidRPr="00A209F5" w:rsidRDefault="006D58AC" w:rsidP="00416811">
            <w:pPr>
              <w:rPr>
                <w:rFonts w:ascii="Arial" w:hAnsi="Arial" w:cs="Arial"/>
                <w:sz w:val="20"/>
                <w:szCs w:val="20"/>
              </w:rPr>
            </w:pPr>
            <w:r w:rsidRPr="00A209F5">
              <w:rPr>
                <w:rFonts w:ascii="Arial" w:hAnsi="Arial" w:cs="Arial"/>
                <w:sz w:val="20"/>
                <w:szCs w:val="20"/>
              </w:rPr>
              <w:t>Semestr dla kierunku</w:t>
            </w:r>
          </w:p>
        </w:tc>
        <w:tc>
          <w:tcPr>
            <w:tcW w:w="5976" w:type="dxa"/>
            <w:shd w:val="clear" w:color="auto" w:fill="auto"/>
          </w:tcPr>
          <w:p w14:paraId="75EB7CD3" w14:textId="77777777" w:rsidR="006D58AC" w:rsidRPr="00A209F5" w:rsidRDefault="006D58AC" w:rsidP="00416811">
            <w:pPr>
              <w:rPr>
                <w:rFonts w:ascii="Arial" w:hAnsi="Arial" w:cs="Arial"/>
                <w:sz w:val="20"/>
                <w:szCs w:val="20"/>
              </w:rPr>
            </w:pPr>
            <w:r w:rsidRPr="00A209F5">
              <w:rPr>
                <w:rFonts w:ascii="Arial" w:hAnsi="Arial" w:cs="Arial"/>
                <w:sz w:val="20"/>
                <w:szCs w:val="20"/>
              </w:rPr>
              <w:t>3</w:t>
            </w:r>
          </w:p>
        </w:tc>
      </w:tr>
      <w:tr w:rsidR="00A209F5" w:rsidRPr="00A209F5" w14:paraId="1D480861" w14:textId="77777777" w:rsidTr="00EE18D3">
        <w:tc>
          <w:tcPr>
            <w:tcW w:w="3942" w:type="dxa"/>
            <w:shd w:val="clear" w:color="auto" w:fill="auto"/>
          </w:tcPr>
          <w:p w14:paraId="0BE040FC" w14:textId="77777777" w:rsidR="006D58AC" w:rsidRPr="00A209F5" w:rsidRDefault="006D58AC"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5976" w:type="dxa"/>
            <w:shd w:val="clear" w:color="auto" w:fill="auto"/>
          </w:tcPr>
          <w:p w14:paraId="3529BD18" w14:textId="77777777" w:rsidR="006D58AC" w:rsidRPr="00A209F5" w:rsidRDefault="006D58AC" w:rsidP="00416811">
            <w:pPr>
              <w:rPr>
                <w:rFonts w:ascii="Arial" w:hAnsi="Arial" w:cs="Arial"/>
                <w:sz w:val="20"/>
                <w:szCs w:val="20"/>
              </w:rPr>
            </w:pPr>
            <w:r w:rsidRPr="00A209F5">
              <w:rPr>
                <w:rFonts w:ascii="Arial" w:hAnsi="Arial" w:cs="Arial"/>
                <w:sz w:val="20"/>
                <w:szCs w:val="20"/>
              </w:rPr>
              <w:t>2 (1,3/0,7)</w:t>
            </w:r>
          </w:p>
        </w:tc>
      </w:tr>
      <w:tr w:rsidR="00A209F5" w:rsidRPr="00A209F5" w14:paraId="5CAA498F" w14:textId="77777777" w:rsidTr="00EE18D3">
        <w:tc>
          <w:tcPr>
            <w:tcW w:w="3942" w:type="dxa"/>
            <w:shd w:val="clear" w:color="auto" w:fill="auto"/>
          </w:tcPr>
          <w:p w14:paraId="6F762FBA" w14:textId="77777777" w:rsidR="006D58AC" w:rsidRPr="00A209F5" w:rsidRDefault="006D58AC"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976" w:type="dxa"/>
            <w:shd w:val="clear" w:color="auto" w:fill="auto"/>
          </w:tcPr>
          <w:p w14:paraId="2411DF25" w14:textId="77777777" w:rsidR="006D58AC" w:rsidRPr="00A209F5" w:rsidRDefault="006D58AC" w:rsidP="00416811">
            <w:pPr>
              <w:rPr>
                <w:rFonts w:ascii="Arial" w:hAnsi="Arial" w:cs="Arial"/>
                <w:sz w:val="20"/>
                <w:szCs w:val="20"/>
              </w:rPr>
            </w:pPr>
            <w:r w:rsidRPr="00A209F5">
              <w:rPr>
                <w:rFonts w:ascii="Arial" w:hAnsi="Arial" w:cs="Arial"/>
                <w:sz w:val="20"/>
                <w:szCs w:val="20"/>
              </w:rPr>
              <w:t>mgr Elżbieta Karolak</w:t>
            </w:r>
          </w:p>
        </w:tc>
      </w:tr>
      <w:tr w:rsidR="00A209F5" w:rsidRPr="00A209F5" w14:paraId="26CF7C58" w14:textId="77777777" w:rsidTr="00EE18D3">
        <w:tc>
          <w:tcPr>
            <w:tcW w:w="3942" w:type="dxa"/>
            <w:shd w:val="clear" w:color="auto" w:fill="auto"/>
          </w:tcPr>
          <w:p w14:paraId="0BD4D8DB" w14:textId="77777777" w:rsidR="006D58AC" w:rsidRPr="00A209F5" w:rsidRDefault="006D58AC" w:rsidP="00416811">
            <w:pPr>
              <w:rPr>
                <w:rFonts w:ascii="Arial" w:hAnsi="Arial" w:cs="Arial"/>
                <w:sz w:val="20"/>
                <w:szCs w:val="20"/>
              </w:rPr>
            </w:pPr>
            <w:r w:rsidRPr="00A209F5">
              <w:rPr>
                <w:rFonts w:ascii="Arial" w:hAnsi="Arial" w:cs="Arial"/>
                <w:sz w:val="20"/>
                <w:szCs w:val="20"/>
              </w:rPr>
              <w:t>Jednostka oferująca moduł</w:t>
            </w:r>
          </w:p>
          <w:p w14:paraId="7F8FFE3B" w14:textId="77777777" w:rsidR="006D58AC" w:rsidRPr="00A209F5" w:rsidRDefault="006D58AC" w:rsidP="00416811">
            <w:pPr>
              <w:rPr>
                <w:rFonts w:ascii="Arial" w:hAnsi="Arial" w:cs="Arial"/>
                <w:sz w:val="20"/>
                <w:szCs w:val="20"/>
              </w:rPr>
            </w:pPr>
          </w:p>
        </w:tc>
        <w:tc>
          <w:tcPr>
            <w:tcW w:w="5976" w:type="dxa"/>
            <w:shd w:val="clear" w:color="auto" w:fill="auto"/>
          </w:tcPr>
          <w:p w14:paraId="521911DF" w14:textId="77777777" w:rsidR="006D58AC" w:rsidRPr="00A209F5" w:rsidRDefault="006D58AC"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068D0F53" w14:textId="77777777" w:rsidTr="00EE18D3">
        <w:tc>
          <w:tcPr>
            <w:tcW w:w="3942" w:type="dxa"/>
            <w:shd w:val="clear" w:color="auto" w:fill="auto"/>
          </w:tcPr>
          <w:p w14:paraId="00E1F7C4" w14:textId="77777777" w:rsidR="006D58AC" w:rsidRPr="00A209F5" w:rsidRDefault="006D58AC" w:rsidP="00416811">
            <w:pPr>
              <w:rPr>
                <w:rFonts w:ascii="Arial" w:hAnsi="Arial" w:cs="Arial"/>
                <w:sz w:val="20"/>
                <w:szCs w:val="20"/>
              </w:rPr>
            </w:pPr>
            <w:r w:rsidRPr="00A209F5">
              <w:rPr>
                <w:rFonts w:ascii="Arial" w:hAnsi="Arial" w:cs="Arial"/>
                <w:sz w:val="20"/>
                <w:szCs w:val="20"/>
              </w:rPr>
              <w:t>Cel modułu</w:t>
            </w:r>
          </w:p>
          <w:p w14:paraId="77EACBBA" w14:textId="77777777" w:rsidR="006D58AC" w:rsidRPr="00A209F5" w:rsidRDefault="006D58AC" w:rsidP="00416811">
            <w:pPr>
              <w:rPr>
                <w:rFonts w:ascii="Arial" w:hAnsi="Arial" w:cs="Arial"/>
                <w:sz w:val="20"/>
                <w:szCs w:val="20"/>
              </w:rPr>
            </w:pPr>
          </w:p>
        </w:tc>
        <w:tc>
          <w:tcPr>
            <w:tcW w:w="5976" w:type="dxa"/>
            <w:shd w:val="clear" w:color="auto" w:fill="auto"/>
          </w:tcPr>
          <w:p w14:paraId="0596A140" w14:textId="77777777" w:rsidR="006D58AC" w:rsidRPr="00A209F5" w:rsidRDefault="006D58AC"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7EB4CADF" w14:textId="77777777" w:rsidR="006D58AC" w:rsidRPr="00A209F5" w:rsidRDefault="006D58AC"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78D7B6CF" w14:textId="77777777" w:rsidR="006D58AC" w:rsidRPr="00A209F5" w:rsidRDefault="006D58AC"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36DED850" w14:textId="77777777" w:rsidTr="00F3121B">
        <w:trPr>
          <w:trHeight w:val="162"/>
        </w:trPr>
        <w:tc>
          <w:tcPr>
            <w:tcW w:w="3942" w:type="dxa"/>
            <w:vMerge w:val="restart"/>
            <w:shd w:val="clear" w:color="auto" w:fill="auto"/>
          </w:tcPr>
          <w:p w14:paraId="6C919AD2"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28ED68EB" w14:textId="69DB9933"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5F6ADE56" w14:textId="77777777" w:rsidTr="00EE18D3">
        <w:trPr>
          <w:trHeight w:val="233"/>
        </w:trPr>
        <w:tc>
          <w:tcPr>
            <w:tcW w:w="3942" w:type="dxa"/>
            <w:vMerge/>
            <w:shd w:val="clear" w:color="auto" w:fill="auto"/>
          </w:tcPr>
          <w:p w14:paraId="5B838DC2"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60E229CF" w14:textId="77777777" w:rsidR="006D58AC" w:rsidRPr="00A209F5" w:rsidRDefault="006D58AC" w:rsidP="00416811">
            <w:pPr>
              <w:rPr>
                <w:rFonts w:ascii="Arial" w:hAnsi="Arial" w:cs="Arial"/>
                <w:sz w:val="20"/>
                <w:szCs w:val="20"/>
              </w:rPr>
            </w:pPr>
            <w:r w:rsidRPr="00A209F5">
              <w:rPr>
                <w:rFonts w:ascii="Arial" w:hAnsi="Arial" w:cs="Arial"/>
                <w:sz w:val="20"/>
                <w:szCs w:val="20"/>
              </w:rPr>
              <w:t>Umiejętności:</w:t>
            </w:r>
          </w:p>
        </w:tc>
      </w:tr>
      <w:tr w:rsidR="00A209F5" w:rsidRPr="00A209F5" w14:paraId="2E4AD6F8" w14:textId="77777777" w:rsidTr="00EE18D3">
        <w:trPr>
          <w:trHeight w:val="233"/>
        </w:trPr>
        <w:tc>
          <w:tcPr>
            <w:tcW w:w="3942" w:type="dxa"/>
            <w:vMerge/>
            <w:shd w:val="clear" w:color="auto" w:fill="auto"/>
          </w:tcPr>
          <w:p w14:paraId="21E077EA"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3B650A59" w14:textId="77777777" w:rsidR="006D58AC" w:rsidRPr="00A209F5" w:rsidRDefault="006D58AC"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4F2DC370" w14:textId="77777777" w:rsidTr="00EE18D3">
        <w:trPr>
          <w:trHeight w:val="233"/>
        </w:trPr>
        <w:tc>
          <w:tcPr>
            <w:tcW w:w="3942" w:type="dxa"/>
            <w:vMerge/>
            <w:shd w:val="clear" w:color="auto" w:fill="auto"/>
          </w:tcPr>
          <w:p w14:paraId="0825AB62"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282C866D" w14:textId="77777777" w:rsidR="006D58AC" w:rsidRPr="00A209F5" w:rsidRDefault="006D58AC"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01F1586F" w14:textId="77777777" w:rsidTr="00EE18D3">
        <w:trPr>
          <w:trHeight w:val="233"/>
        </w:trPr>
        <w:tc>
          <w:tcPr>
            <w:tcW w:w="3942" w:type="dxa"/>
            <w:vMerge/>
            <w:shd w:val="clear" w:color="auto" w:fill="auto"/>
          </w:tcPr>
          <w:p w14:paraId="29AF703D"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4A7191C0" w14:textId="77777777" w:rsidR="006D58AC" w:rsidRPr="00A209F5" w:rsidRDefault="006D58AC"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21484997" w14:textId="77777777" w:rsidTr="00EE18D3">
        <w:trPr>
          <w:trHeight w:val="233"/>
        </w:trPr>
        <w:tc>
          <w:tcPr>
            <w:tcW w:w="3942" w:type="dxa"/>
            <w:vMerge/>
            <w:shd w:val="clear" w:color="auto" w:fill="auto"/>
          </w:tcPr>
          <w:p w14:paraId="22DA3A19"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28F38529" w14:textId="77777777" w:rsidR="006D58AC" w:rsidRPr="00A209F5" w:rsidRDefault="006D58AC"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7463F9B8" w14:textId="77777777" w:rsidTr="00EE18D3">
        <w:trPr>
          <w:trHeight w:val="233"/>
        </w:trPr>
        <w:tc>
          <w:tcPr>
            <w:tcW w:w="3942" w:type="dxa"/>
            <w:vMerge/>
            <w:shd w:val="clear" w:color="auto" w:fill="auto"/>
          </w:tcPr>
          <w:p w14:paraId="6D3BFB92"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312F0873" w14:textId="77777777" w:rsidR="006D58AC" w:rsidRPr="00A209F5" w:rsidRDefault="006D58AC"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00414E3" w14:textId="77777777" w:rsidTr="00EE18D3">
        <w:trPr>
          <w:trHeight w:val="233"/>
        </w:trPr>
        <w:tc>
          <w:tcPr>
            <w:tcW w:w="3942" w:type="dxa"/>
            <w:vMerge/>
            <w:shd w:val="clear" w:color="auto" w:fill="auto"/>
          </w:tcPr>
          <w:p w14:paraId="3A6FEECC"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7328D1C3" w14:textId="77777777" w:rsidR="006D58AC" w:rsidRPr="00A209F5" w:rsidRDefault="006D58AC"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5C54B506" w14:textId="77777777" w:rsidTr="00EE18D3">
        <w:tc>
          <w:tcPr>
            <w:tcW w:w="3942" w:type="dxa"/>
            <w:shd w:val="clear" w:color="auto" w:fill="auto"/>
          </w:tcPr>
          <w:p w14:paraId="37A2036F"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Wymagania wstępne i dodatkowe </w:t>
            </w:r>
          </w:p>
        </w:tc>
        <w:tc>
          <w:tcPr>
            <w:tcW w:w="5976" w:type="dxa"/>
            <w:shd w:val="clear" w:color="auto" w:fill="auto"/>
          </w:tcPr>
          <w:p w14:paraId="5D6A914A" w14:textId="77777777" w:rsidR="006D58AC" w:rsidRPr="00A209F5" w:rsidRDefault="006D58AC"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401AD94D" w14:textId="77777777" w:rsidTr="00EE18D3">
        <w:tc>
          <w:tcPr>
            <w:tcW w:w="3942" w:type="dxa"/>
            <w:shd w:val="clear" w:color="auto" w:fill="auto"/>
          </w:tcPr>
          <w:p w14:paraId="38B18BA9"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Treści programowe modułu </w:t>
            </w:r>
          </w:p>
          <w:p w14:paraId="0E479C21" w14:textId="77777777" w:rsidR="006D58AC" w:rsidRPr="00A209F5" w:rsidRDefault="006D58AC" w:rsidP="00416811">
            <w:pPr>
              <w:rPr>
                <w:rFonts w:ascii="Arial" w:hAnsi="Arial" w:cs="Arial"/>
                <w:sz w:val="20"/>
                <w:szCs w:val="20"/>
              </w:rPr>
            </w:pPr>
          </w:p>
        </w:tc>
        <w:tc>
          <w:tcPr>
            <w:tcW w:w="5976" w:type="dxa"/>
            <w:shd w:val="clear" w:color="auto" w:fill="auto"/>
          </w:tcPr>
          <w:p w14:paraId="6C3D4745" w14:textId="77777777" w:rsidR="006D58AC" w:rsidRPr="00A209F5" w:rsidRDefault="006D58AC"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5E4257F"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1C7F1D54" w14:textId="77777777" w:rsidR="006D58AC" w:rsidRPr="00A209F5" w:rsidRDefault="006D58AC"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13A51B73" w14:textId="646E4EA9" w:rsidR="006D58AC" w:rsidRPr="00A209F5" w:rsidRDefault="006D58AC"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37370148" w14:textId="77777777" w:rsidTr="00EE18D3">
        <w:tc>
          <w:tcPr>
            <w:tcW w:w="3942" w:type="dxa"/>
            <w:shd w:val="clear" w:color="auto" w:fill="auto"/>
          </w:tcPr>
          <w:p w14:paraId="610F4699" w14:textId="77777777" w:rsidR="006D58AC" w:rsidRPr="00A209F5" w:rsidRDefault="006D58AC" w:rsidP="00416811">
            <w:pPr>
              <w:rPr>
                <w:rFonts w:ascii="Arial" w:hAnsi="Arial" w:cs="Arial"/>
                <w:sz w:val="20"/>
                <w:szCs w:val="20"/>
              </w:rPr>
            </w:pPr>
            <w:r w:rsidRPr="00A209F5">
              <w:rPr>
                <w:rFonts w:ascii="Arial" w:hAnsi="Arial" w:cs="Arial"/>
                <w:sz w:val="20"/>
                <w:szCs w:val="20"/>
              </w:rPr>
              <w:t>Wykaz literatury podstawowej i uzupełniającej</w:t>
            </w:r>
          </w:p>
        </w:tc>
        <w:tc>
          <w:tcPr>
            <w:tcW w:w="5976" w:type="dxa"/>
            <w:shd w:val="clear" w:color="auto" w:fill="auto"/>
          </w:tcPr>
          <w:p w14:paraId="22143D71" w14:textId="77777777"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Lektury obowiązkowe</w:t>
            </w:r>
          </w:p>
          <w:p w14:paraId="7D85D411" w14:textId="77777777" w:rsidR="006D58AC" w:rsidRPr="00A209F5" w:rsidRDefault="006D58AC" w:rsidP="00416811">
            <w:pPr>
              <w:rPr>
                <w:rFonts w:ascii="Arial" w:eastAsia="Calibri" w:hAnsi="Arial" w:cs="Arial"/>
                <w:sz w:val="20"/>
                <w:szCs w:val="20"/>
                <w:lang w:val="en-US" w:eastAsia="en-US"/>
              </w:rPr>
            </w:pPr>
            <w:r w:rsidRPr="00A209F5">
              <w:rPr>
                <w:rFonts w:ascii="Arial" w:eastAsia="Calibri" w:hAnsi="Arial" w:cs="Arial"/>
                <w:sz w:val="20"/>
                <w:szCs w:val="20"/>
                <w:lang w:eastAsia="en-US"/>
              </w:rPr>
              <w:t xml:space="preserve">1.  A.Berthet  „Alter Ego B2” Wyd. </w:t>
            </w:r>
            <w:r w:rsidRPr="00A209F5">
              <w:rPr>
                <w:rFonts w:ascii="Arial" w:eastAsia="Calibri" w:hAnsi="Arial" w:cs="Arial"/>
                <w:sz w:val="20"/>
                <w:szCs w:val="20"/>
                <w:lang w:val="en-US" w:eastAsia="en-US"/>
              </w:rPr>
              <w:t>Hachette Livre               2008</w:t>
            </w:r>
          </w:p>
          <w:p w14:paraId="12257CFA" w14:textId="77777777" w:rsidR="006D58AC" w:rsidRPr="00A209F5" w:rsidRDefault="006D58AC" w:rsidP="00416811">
            <w:pPr>
              <w:rPr>
                <w:rFonts w:ascii="Arial" w:eastAsia="Calibri" w:hAnsi="Arial" w:cs="Arial"/>
                <w:sz w:val="20"/>
                <w:szCs w:val="20"/>
                <w:lang w:val="en-US" w:eastAsia="en-US"/>
              </w:rPr>
            </w:pPr>
            <w:r w:rsidRPr="00A209F5">
              <w:rPr>
                <w:rFonts w:ascii="Arial" w:eastAsia="Calibri" w:hAnsi="Arial" w:cs="Arial"/>
                <w:sz w:val="20"/>
                <w:szCs w:val="20"/>
                <w:lang w:val="en-US" w:eastAsia="en-US"/>
              </w:rPr>
              <w:t>2.  G. Capelle “Espaces 2 i 3   Wyd. Hachette Livre                   2008</w:t>
            </w:r>
          </w:p>
          <w:p w14:paraId="43382C68"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en-US"/>
              </w:rPr>
              <w:t>3.  Claire Leroy-Miquel: „Vocabulaire progressif du              avec 250 exercices”, Wyd. CLE International 2007</w:t>
            </w:r>
          </w:p>
          <w:p w14:paraId="3F72B0FB" w14:textId="5774198E" w:rsidR="006D58AC" w:rsidRPr="00A209F5" w:rsidRDefault="006D58AC" w:rsidP="00416811">
            <w:pPr>
              <w:rPr>
                <w:rFonts w:ascii="Arial" w:hAnsi="Arial" w:cs="Arial"/>
                <w:sz w:val="20"/>
                <w:szCs w:val="20"/>
                <w:lang w:val="en-US"/>
              </w:rPr>
            </w:pPr>
            <w:r w:rsidRPr="00A209F5">
              <w:rPr>
                <w:rFonts w:ascii="Arial" w:hAnsi="Arial" w:cs="Arial"/>
                <w:sz w:val="20"/>
                <w:szCs w:val="20"/>
                <w:lang w:val="en-US"/>
              </w:rPr>
              <w:t>4.  C.-M. Beaujeu  „350 exercices Niveau Supérieu                      II”, Wyd. Hachette 2006</w:t>
            </w:r>
          </w:p>
          <w:p w14:paraId="2DFC5052" w14:textId="77777777"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Lektury zalecane</w:t>
            </w:r>
          </w:p>
          <w:p w14:paraId="43A22A0A" w14:textId="77777777" w:rsidR="006D58AC" w:rsidRPr="00A209F5" w:rsidRDefault="006D58AC" w:rsidP="00416811">
            <w:pPr>
              <w:rPr>
                <w:rFonts w:ascii="Arial" w:hAnsi="Arial" w:cs="Arial"/>
                <w:sz w:val="20"/>
                <w:szCs w:val="20"/>
                <w:lang w:val="fr-FR"/>
              </w:rPr>
            </w:pPr>
            <w:r w:rsidRPr="00A209F5">
              <w:rPr>
                <w:rFonts w:ascii="Arial" w:hAnsi="Arial" w:cs="Arial"/>
                <w:sz w:val="20"/>
                <w:szCs w:val="20"/>
                <w:lang w:val="fr-FR"/>
              </w:rPr>
              <w:t>1. Y.Delatour „350 exercices Niveau moyen” Wyd. Hachette 2006</w:t>
            </w:r>
          </w:p>
          <w:p w14:paraId="3F3389B7"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fr-FR"/>
              </w:rPr>
              <w:t>2. „Chez nous” Wyd. Mary Glasgow Magazines Scholastic-czasopismo</w:t>
            </w:r>
          </w:p>
        </w:tc>
      </w:tr>
      <w:tr w:rsidR="00A209F5" w:rsidRPr="00A209F5" w14:paraId="24E1CF33" w14:textId="77777777" w:rsidTr="00EE18D3">
        <w:tc>
          <w:tcPr>
            <w:tcW w:w="3942" w:type="dxa"/>
            <w:shd w:val="clear" w:color="auto" w:fill="auto"/>
          </w:tcPr>
          <w:p w14:paraId="5438EBCA" w14:textId="77777777" w:rsidR="006D58AC" w:rsidRPr="00A209F5" w:rsidRDefault="006D58AC" w:rsidP="00416811">
            <w:pPr>
              <w:rPr>
                <w:rFonts w:ascii="Arial" w:hAnsi="Arial" w:cs="Arial"/>
                <w:sz w:val="20"/>
                <w:szCs w:val="20"/>
              </w:rPr>
            </w:pPr>
            <w:r w:rsidRPr="00A209F5">
              <w:rPr>
                <w:rFonts w:ascii="Arial" w:hAnsi="Arial" w:cs="Arial"/>
                <w:sz w:val="20"/>
                <w:szCs w:val="20"/>
              </w:rPr>
              <w:t>Planowane formy/działania/metody dydaktyczne</w:t>
            </w:r>
          </w:p>
        </w:tc>
        <w:tc>
          <w:tcPr>
            <w:tcW w:w="5976" w:type="dxa"/>
            <w:shd w:val="clear" w:color="auto" w:fill="auto"/>
          </w:tcPr>
          <w:p w14:paraId="26BA8CE9" w14:textId="77777777" w:rsidR="006D58AC" w:rsidRPr="00A209F5" w:rsidRDefault="006D58AC" w:rsidP="00416811">
            <w:pPr>
              <w:rPr>
                <w:rFonts w:ascii="Arial" w:hAnsi="Arial" w:cs="Arial"/>
                <w:sz w:val="20"/>
                <w:szCs w:val="20"/>
              </w:rPr>
            </w:pPr>
            <w:r w:rsidRPr="00A209F5">
              <w:rPr>
                <w:rFonts w:ascii="Arial" w:hAnsi="Arial" w:cs="Arial"/>
                <w:sz w:val="20"/>
                <w:szCs w:val="20"/>
              </w:rPr>
              <w:t>wykład, dyskusja, prezentacja, konwersacja,</w:t>
            </w:r>
          </w:p>
          <w:p w14:paraId="5DBC8908" w14:textId="77777777" w:rsidR="006D58AC" w:rsidRPr="00A209F5" w:rsidRDefault="006D58AC"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5B2EFEC6" w14:textId="77777777" w:rsidTr="00EE18D3">
        <w:tc>
          <w:tcPr>
            <w:tcW w:w="3942" w:type="dxa"/>
            <w:shd w:val="clear" w:color="auto" w:fill="auto"/>
          </w:tcPr>
          <w:p w14:paraId="05D6A276" w14:textId="77777777" w:rsidR="006D58AC" w:rsidRPr="00A209F5" w:rsidRDefault="006D58AC"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976" w:type="dxa"/>
            <w:shd w:val="clear" w:color="auto" w:fill="auto"/>
          </w:tcPr>
          <w:p w14:paraId="16232E8F"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U1 -ocena wypowiedzi ustnych na zajęciach </w:t>
            </w:r>
          </w:p>
          <w:p w14:paraId="5EBDE56F"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U2 -ocena wypowiedzi ustnych na zajęciach </w:t>
            </w:r>
          </w:p>
          <w:p w14:paraId="3617CA16"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49B08402" w14:textId="77777777" w:rsidR="006D58AC" w:rsidRPr="00A209F5" w:rsidRDefault="006D58AC"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13C52EA6"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0E9B5BB1" w14:textId="5F970EFB" w:rsidR="006D58AC" w:rsidRPr="00A209F5" w:rsidRDefault="006D58AC"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7919506B"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798F9D8F" w14:textId="77777777" w:rsidTr="00EE18D3">
        <w:trPr>
          <w:trHeight w:val="841"/>
        </w:trPr>
        <w:tc>
          <w:tcPr>
            <w:tcW w:w="3942" w:type="dxa"/>
            <w:shd w:val="clear" w:color="auto" w:fill="auto"/>
          </w:tcPr>
          <w:p w14:paraId="34F0CCF8" w14:textId="77777777" w:rsidR="006D58AC" w:rsidRPr="00A209F5" w:rsidRDefault="006D58AC" w:rsidP="00416811">
            <w:pPr>
              <w:rPr>
                <w:rFonts w:ascii="Arial" w:hAnsi="Arial" w:cs="Arial"/>
                <w:sz w:val="20"/>
                <w:szCs w:val="20"/>
              </w:rPr>
            </w:pPr>
            <w:r w:rsidRPr="00A209F5">
              <w:rPr>
                <w:rFonts w:ascii="Arial" w:hAnsi="Arial" w:cs="Arial"/>
                <w:sz w:val="20"/>
                <w:szCs w:val="20"/>
              </w:rPr>
              <w:t>Bilans punktów ECTS</w:t>
            </w:r>
          </w:p>
        </w:tc>
        <w:tc>
          <w:tcPr>
            <w:tcW w:w="5976" w:type="dxa"/>
            <w:shd w:val="clear" w:color="auto" w:fill="auto"/>
          </w:tcPr>
          <w:p w14:paraId="14F4142C" w14:textId="77777777" w:rsidR="006D58AC" w:rsidRPr="00A209F5" w:rsidRDefault="006D58AC" w:rsidP="00416811">
            <w:pPr>
              <w:rPr>
                <w:rFonts w:ascii="Arial" w:hAnsi="Arial" w:cs="Arial"/>
                <w:sz w:val="20"/>
                <w:szCs w:val="20"/>
              </w:rPr>
            </w:pPr>
            <w:r w:rsidRPr="00A209F5">
              <w:rPr>
                <w:rFonts w:ascii="Arial" w:hAnsi="Arial" w:cs="Arial"/>
                <w:sz w:val="20"/>
                <w:szCs w:val="20"/>
              </w:rPr>
              <w:t>KONTAKTOWE:</w:t>
            </w:r>
          </w:p>
          <w:p w14:paraId="72B699CC"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28 godz.</w:t>
            </w:r>
          </w:p>
          <w:p w14:paraId="623721B1" w14:textId="77777777" w:rsidR="006D58AC" w:rsidRPr="00A209F5" w:rsidRDefault="006D58AC" w:rsidP="00416811">
            <w:pPr>
              <w:rPr>
                <w:rFonts w:ascii="Arial" w:hAnsi="Arial" w:cs="Arial"/>
                <w:sz w:val="20"/>
                <w:szCs w:val="20"/>
              </w:rPr>
            </w:pPr>
            <w:r w:rsidRPr="00A209F5">
              <w:rPr>
                <w:rFonts w:ascii="Arial" w:hAnsi="Arial" w:cs="Arial"/>
                <w:sz w:val="20"/>
                <w:szCs w:val="20"/>
              </w:rPr>
              <w:t>Konsultacje:                          2 godz.</w:t>
            </w:r>
          </w:p>
          <w:p w14:paraId="7814636E"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2 godz.</w:t>
            </w:r>
          </w:p>
          <w:p w14:paraId="21133E14" w14:textId="76CC8AB9"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7A4153DD" w14:textId="77777777" w:rsidR="006D58AC" w:rsidRPr="00A209F5" w:rsidRDefault="006D58AC" w:rsidP="00416811">
            <w:pPr>
              <w:rPr>
                <w:rFonts w:ascii="Arial" w:hAnsi="Arial" w:cs="Arial"/>
                <w:sz w:val="20"/>
                <w:szCs w:val="20"/>
              </w:rPr>
            </w:pPr>
            <w:r w:rsidRPr="00A209F5">
              <w:rPr>
                <w:rFonts w:ascii="Arial" w:hAnsi="Arial" w:cs="Arial"/>
                <w:sz w:val="20"/>
                <w:szCs w:val="20"/>
              </w:rPr>
              <w:t>NIEKONTAKTOWE:</w:t>
            </w:r>
          </w:p>
          <w:p w14:paraId="373B33E1"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zajęć:       15 godz.</w:t>
            </w:r>
          </w:p>
          <w:p w14:paraId="75421C78"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kolokwium: 3 godz.</w:t>
            </w:r>
          </w:p>
          <w:p w14:paraId="044B30B7" w14:textId="77777777"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64E67E7E" w14:textId="7EF98B5C" w:rsidR="006D58AC" w:rsidRPr="00A209F5" w:rsidRDefault="006D58AC"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7294118E" w14:textId="77777777" w:rsidTr="00EE18D3">
        <w:trPr>
          <w:trHeight w:val="718"/>
        </w:trPr>
        <w:tc>
          <w:tcPr>
            <w:tcW w:w="3942" w:type="dxa"/>
            <w:shd w:val="clear" w:color="auto" w:fill="auto"/>
          </w:tcPr>
          <w:p w14:paraId="159C6579" w14:textId="77777777" w:rsidR="006D58AC" w:rsidRPr="00A209F5" w:rsidRDefault="006D58AC"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976" w:type="dxa"/>
            <w:shd w:val="clear" w:color="auto" w:fill="auto"/>
          </w:tcPr>
          <w:p w14:paraId="2BED8370"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 28 godz.</w:t>
            </w:r>
          </w:p>
          <w:p w14:paraId="51D8272B"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konsultacjach – 2 godz.,</w:t>
            </w:r>
          </w:p>
          <w:p w14:paraId="6C638166"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  2 godz..</w:t>
            </w:r>
          </w:p>
          <w:p w14:paraId="40680BA8" w14:textId="77777777" w:rsidR="006D58AC" w:rsidRPr="00A209F5" w:rsidRDefault="006D58AC" w:rsidP="00416811">
            <w:pPr>
              <w:rPr>
                <w:rFonts w:ascii="Arial" w:hAnsi="Arial" w:cs="Arial"/>
                <w:sz w:val="20"/>
                <w:szCs w:val="20"/>
              </w:rPr>
            </w:pPr>
            <w:r w:rsidRPr="00A209F5">
              <w:rPr>
                <w:rFonts w:ascii="Arial" w:hAnsi="Arial" w:cs="Arial"/>
                <w:sz w:val="20"/>
                <w:szCs w:val="20"/>
              </w:rPr>
              <w:t>Łącznie 32 godz. co odpowiada 1,3  punktu ECTS</w:t>
            </w:r>
          </w:p>
        </w:tc>
      </w:tr>
      <w:tr w:rsidR="006D58AC" w:rsidRPr="00A209F5" w14:paraId="62BE5F84" w14:textId="77777777" w:rsidTr="006D58AC">
        <w:trPr>
          <w:trHeight w:val="1134"/>
        </w:trPr>
        <w:tc>
          <w:tcPr>
            <w:tcW w:w="3942" w:type="dxa"/>
            <w:shd w:val="clear" w:color="auto" w:fill="auto"/>
          </w:tcPr>
          <w:p w14:paraId="35727982" w14:textId="77777777" w:rsidR="006D58AC" w:rsidRPr="00A209F5" w:rsidRDefault="006D58AC"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976" w:type="dxa"/>
            <w:shd w:val="clear" w:color="auto" w:fill="auto"/>
          </w:tcPr>
          <w:p w14:paraId="03AC5310" w14:textId="77777777" w:rsidR="006D58AC" w:rsidRPr="00A209F5" w:rsidRDefault="006D58AC" w:rsidP="00416811">
            <w:pPr>
              <w:rPr>
                <w:rFonts w:ascii="Arial" w:hAnsi="Arial" w:cs="Arial"/>
                <w:sz w:val="20"/>
                <w:szCs w:val="20"/>
              </w:rPr>
            </w:pPr>
            <w:r w:rsidRPr="00A209F5">
              <w:rPr>
                <w:rFonts w:ascii="Arial" w:hAnsi="Arial" w:cs="Arial"/>
                <w:sz w:val="20"/>
                <w:szCs w:val="20"/>
              </w:rPr>
              <w:t>U1 – TL_U01+++</w:t>
            </w:r>
          </w:p>
          <w:p w14:paraId="04FB3055" w14:textId="77777777" w:rsidR="006D58AC" w:rsidRPr="00A209F5" w:rsidRDefault="006D58AC" w:rsidP="00416811">
            <w:pPr>
              <w:rPr>
                <w:rFonts w:ascii="Arial" w:hAnsi="Arial" w:cs="Arial"/>
                <w:sz w:val="20"/>
                <w:szCs w:val="20"/>
              </w:rPr>
            </w:pPr>
            <w:r w:rsidRPr="00A209F5">
              <w:rPr>
                <w:rFonts w:ascii="Arial" w:hAnsi="Arial" w:cs="Arial"/>
                <w:sz w:val="20"/>
                <w:szCs w:val="20"/>
              </w:rPr>
              <w:t>U2 – TL_U01+++</w:t>
            </w:r>
          </w:p>
          <w:p w14:paraId="3379E41A" w14:textId="77777777" w:rsidR="006D58AC" w:rsidRPr="00A209F5" w:rsidRDefault="006D58AC" w:rsidP="00416811">
            <w:pPr>
              <w:rPr>
                <w:rFonts w:ascii="Arial" w:hAnsi="Arial" w:cs="Arial"/>
                <w:sz w:val="20"/>
                <w:szCs w:val="20"/>
              </w:rPr>
            </w:pPr>
            <w:r w:rsidRPr="00A209F5">
              <w:rPr>
                <w:rFonts w:ascii="Arial" w:hAnsi="Arial" w:cs="Arial"/>
                <w:sz w:val="20"/>
                <w:szCs w:val="20"/>
              </w:rPr>
              <w:t>U3 - TL_U01+++</w:t>
            </w:r>
          </w:p>
          <w:p w14:paraId="66308E43" w14:textId="77777777" w:rsidR="006D58AC" w:rsidRPr="00A209F5" w:rsidRDefault="006D58AC" w:rsidP="00416811">
            <w:pPr>
              <w:rPr>
                <w:rFonts w:ascii="Arial" w:hAnsi="Arial" w:cs="Arial"/>
                <w:sz w:val="20"/>
                <w:szCs w:val="20"/>
              </w:rPr>
            </w:pPr>
            <w:r w:rsidRPr="00A209F5">
              <w:rPr>
                <w:rFonts w:ascii="Arial" w:hAnsi="Arial" w:cs="Arial"/>
                <w:sz w:val="20"/>
                <w:szCs w:val="20"/>
              </w:rPr>
              <w:t>U4 - TL_U01+++</w:t>
            </w:r>
          </w:p>
          <w:p w14:paraId="6FCE91DB" w14:textId="77777777" w:rsidR="006D58AC" w:rsidRPr="00A209F5" w:rsidRDefault="006D58AC" w:rsidP="00416811">
            <w:pPr>
              <w:rPr>
                <w:rFonts w:ascii="Arial" w:hAnsi="Arial" w:cs="Arial"/>
                <w:sz w:val="20"/>
                <w:szCs w:val="20"/>
              </w:rPr>
            </w:pPr>
            <w:r w:rsidRPr="00A209F5">
              <w:rPr>
                <w:rFonts w:ascii="Arial" w:hAnsi="Arial" w:cs="Arial"/>
                <w:sz w:val="20"/>
                <w:szCs w:val="20"/>
              </w:rPr>
              <w:t>K1 – TL_K01+</w:t>
            </w:r>
          </w:p>
        </w:tc>
      </w:tr>
    </w:tbl>
    <w:p w14:paraId="1F54106F" w14:textId="52228773" w:rsidR="006D58AC" w:rsidRPr="00A209F5" w:rsidRDefault="006D58AC" w:rsidP="00416811">
      <w:pPr>
        <w:rPr>
          <w:rFonts w:ascii="Arial" w:hAnsi="Arial" w:cs="Arial"/>
          <w:sz w:val="20"/>
          <w:szCs w:val="20"/>
        </w:rPr>
      </w:pPr>
    </w:p>
    <w:p w14:paraId="11B33141" w14:textId="77777777"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0FF5574B" w14:textId="77777777" w:rsidR="00AA131F" w:rsidRPr="00A209F5" w:rsidRDefault="00AA131F" w:rsidP="00416811">
      <w:pPr>
        <w:rPr>
          <w:rFonts w:ascii="Arial" w:hAnsi="Arial" w:cs="Arial"/>
          <w:iCs/>
          <w:sz w:val="20"/>
          <w:szCs w:val="20"/>
        </w:rPr>
      </w:pPr>
    </w:p>
    <w:p w14:paraId="77073648" w14:textId="77777777" w:rsidR="00AA131F" w:rsidRPr="00A209F5"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A209F5" w:rsidRPr="00A209F5" w14:paraId="73F6D1F1" w14:textId="77777777" w:rsidTr="00EE18D3">
        <w:tc>
          <w:tcPr>
            <w:tcW w:w="3942" w:type="dxa"/>
            <w:shd w:val="clear" w:color="auto" w:fill="auto"/>
          </w:tcPr>
          <w:p w14:paraId="218850B1" w14:textId="7986BF2B" w:rsidR="006D58AC"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5976" w:type="dxa"/>
            <w:shd w:val="clear" w:color="auto" w:fill="auto"/>
          </w:tcPr>
          <w:p w14:paraId="058C571E" w14:textId="4160BD5F" w:rsidR="006D58AC" w:rsidRPr="00A209F5" w:rsidRDefault="006D58AC" w:rsidP="00416811">
            <w:pPr>
              <w:rPr>
                <w:rFonts w:ascii="Arial" w:hAnsi="Arial" w:cs="Arial"/>
                <w:sz w:val="20"/>
                <w:szCs w:val="20"/>
              </w:rPr>
            </w:pPr>
            <w:r w:rsidRPr="00A209F5">
              <w:rPr>
                <w:rFonts w:ascii="Arial" w:hAnsi="Arial" w:cs="Arial"/>
                <w:sz w:val="20"/>
                <w:szCs w:val="20"/>
              </w:rPr>
              <w:t>M_T1_ST_09</w:t>
            </w:r>
          </w:p>
        </w:tc>
      </w:tr>
      <w:tr w:rsidR="00A209F5" w:rsidRPr="00A209F5" w14:paraId="5E373482" w14:textId="77777777" w:rsidTr="00EE18D3">
        <w:tc>
          <w:tcPr>
            <w:tcW w:w="3942" w:type="dxa"/>
            <w:shd w:val="clear" w:color="auto" w:fill="auto"/>
          </w:tcPr>
          <w:p w14:paraId="2EE140D3"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Nazwa kierunku studiów </w:t>
            </w:r>
          </w:p>
          <w:p w14:paraId="468FDBB3" w14:textId="77777777" w:rsidR="006D58AC" w:rsidRPr="00A209F5" w:rsidRDefault="006D58AC" w:rsidP="00416811">
            <w:pPr>
              <w:rPr>
                <w:rFonts w:ascii="Arial" w:hAnsi="Arial" w:cs="Arial"/>
                <w:sz w:val="20"/>
                <w:szCs w:val="20"/>
              </w:rPr>
            </w:pPr>
          </w:p>
        </w:tc>
        <w:tc>
          <w:tcPr>
            <w:tcW w:w="5976" w:type="dxa"/>
            <w:shd w:val="clear" w:color="auto" w:fill="auto"/>
          </w:tcPr>
          <w:p w14:paraId="17EC459C" w14:textId="1280B8CB" w:rsidR="006D58AC" w:rsidRPr="00A209F5" w:rsidRDefault="006D58AC"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780D559E" w14:textId="77777777" w:rsidTr="00EE18D3">
        <w:tc>
          <w:tcPr>
            <w:tcW w:w="3942" w:type="dxa"/>
            <w:shd w:val="clear" w:color="auto" w:fill="auto"/>
          </w:tcPr>
          <w:p w14:paraId="5EE105A8" w14:textId="77777777" w:rsidR="006D58AC" w:rsidRPr="00A209F5" w:rsidRDefault="006D58AC" w:rsidP="00416811">
            <w:pPr>
              <w:rPr>
                <w:rFonts w:ascii="Arial" w:hAnsi="Arial" w:cs="Arial"/>
                <w:sz w:val="20"/>
                <w:szCs w:val="20"/>
              </w:rPr>
            </w:pPr>
            <w:r w:rsidRPr="00A209F5">
              <w:rPr>
                <w:rFonts w:ascii="Arial" w:hAnsi="Arial" w:cs="Arial"/>
                <w:sz w:val="20"/>
                <w:szCs w:val="20"/>
              </w:rPr>
              <w:t>Nazwa modułu, także nazwa w języku angielskim</w:t>
            </w:r>
          </w:p>
        </w:tc>
        <w:tc>
          <w:tcPr>
            <w:tcW w:w="5976" w:type="dxa"/>
            <w:shd w:val="clear" w:color="auto" w:fill="auto"/>
          </w:tcPr>
          <w:p w14:paraId="79A2E8A7" w14:textId="77777777" w:rsidR="006D58AC" w:rsidRPr="00A209F5" w:rsidRDefault="006D58AC" w:rsidP="00416811">
            <w:pPr>
              <w:pStyle w:val="Modutytu"/>
            </w:pPr>
            <w:bookmarkStart w:id="35" w:name="_Toc202436283"/>
            <w:r w:rsidRPr="00A209F5">
              <w:t>Język obcy – 2 -Niemiecki B2</w:t>
            </w:r>
            <w:bookmarkEnd w:id="35"/>
          </w:p>
          <w:p w14:paraId="79C43AB6"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en-US"/>
              </w:rPr>
              <w:t>Foreign Language – 2 - German B2</w:t>
            </w:r>
          </w:p>
        </w:tc>
      </w:tr>
      <w:tr w:rsidR="00A209F5" w:rsidRPr="00A209F5" w14:paraId="67F6D89A" w14:textId="77777777" w:rsidTr="00EE18D3">
        <w:tc>
          <w:tcPr>
            <w:tcW w:w="3942" w:type="dxa"/>
            <w:shd w:val="clear" w:color="auto" w:fill="auto"/>
          </w:tcPr>
          <w:p w14:paraId="329A9831"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Język wykładowy </w:t>
            </w:r>
          </w:p>
          <w:p w14:paraId="6FCD6B23" w14:textId="77777777" w:rsidR="006D58AC" w:rsidRPr="00A209F5" w:rsidRDefault="006D58AC" w:rsidP="00416811">
            <w:pPr>
              <w:rPr>
                <w:rFonts w:ascii="Arial" w:hAnsi="Arial" w:cs="Arial"/>
                <w:sz w:val="20"/>
                <w:szCs w:val="20"/>
              </w:rPr>
            </w:pPr>
          </w:p>
        </w:tc>
        <w:tc>
          <w:tcPr>
            <w:tcW w:w="5976" w:type="dxa"/>
            <w:shd w:val="clear" w:color="auto" w:fill="auto"/>
          </w:tcPr>
          <w:p w14:paraId="369407AA" w14:textId="77777777" w:rsidR="006D58AC" w:rsidRPr="00A209F5" w:rsidRDefault="006D58AC" w:rsidP="00416811">
            <w:pPr>
              <w:rPr>
                <w:rFonts w:ascii="Arial" w:hAnsi="Arial" w:cs="Arial"/>
                <w:sz w:val="20"/>
                <w:szCs w:val="20"/>
              </w:rPr>
            </w:pPr>
            <w:r w:rsidRPr="00A209F5">
              <w:rPr>
                <w:rFonts w:ascii="Arial" w:hAnsi="Arial" w:cs="Arial"/>
                <w:sz w:val="20"/>
                <w:szCs w:val="20"/>
              </w:rPr>
              <w:t>niemiecki</w:t>
            </w:r>
          </w:p>
        </w:tc>
      </w:tr>
      <w:tr w:rsidR="00A209F5" w:rsidRPr="00A209F5" w14:paraId="39CC4B17" w14:textId="77777777" w:rsidTr="00EE18D3">
        <w:tc>
          <w:tcPr>
            <w:tcW w:w="3942" w:type="dxa"/>
            <w:shd w:val="clear" w:color="auto" w:fill="auto"/>
          </w:tcPr>
          <w:p w14:paraId="03E06F9B"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Rodzaj modułu </w:t>
            </w:r>
          </w:p>
          <w:p w14:paraId="542630C0" w14:textId="77777777" w:rsidR="006D58AC" w:rsidRPr="00A209F5" w:rsidRDefault="006D58AC" w:rsidP="00416811">
            <w:pPr>
              <w:rPr>
                <w:rFonts w:ascii="Arial" w:hAnsi="Arial" w:cs="Arial"/>
                <w:sz w:val="20"/>
                <w:szCs w:val="20"/>
              </w:rPr>
            </w:pPr>
          </w:p>
        </w:tc>
        <w:tc>
          <w:tcPr>
            <w:tcW w:w="5976" w:type="dxa"/>
            <w:shd w:val="clear" w:color="auto" w:fill="auto"/>
          </w:tcPr>
          <w:p w14:paraId="58290C5E" w14:textId="77777777" w:rsidR="006D58AC" w:rsidRPr="00A209F5" w:rsidRDefault="006D58AC" w:rsidP="00416811">
            <w:pPr>
              <w:rPr>
                <w:rFonts w:ascii="Arial" w:hAnsi="Arial" w:cs="Arial"/>
                <w:sz w:val="20"/>
                <w:szCs w:val="20"/>
              </w:rPr>
            </w:pPr>
            <w:r w:rsidRPr="00A209F5">
              <w:rPr>
                <w:rFonts w:ascii="Arial" w:hAnsi="Arial" w:cs="Arial"/>
                <w:sz w:val="20"/>
                <w:szCs w:val="20"/>
              </w:rPr>
              <w:t>obowiązkowy</w:t>
            </w:r>
          </w:p>
        </w:tc>
      </w:tr>
      <w:tr w:rsidR="00A209F5" w:rsidRPr="00A209F5" w14:paraId="687B9D2E" w14:textId="77777777" w:rsidTr="00EE18D3">
        <w:tc>
          <w:tcPr>
            <w:tcW w:w="3942" w:type="dxa"/>
            <w:shd w:val="clear" w:color="auto" w:fill="auto"/>
          </w:tcPr>
          <w:p w14:paraId="6D697C22" w14:textId="77777777" w:rsidR="006D58AC" w:rsidRPr="00A209F5" w:rsidRDefault="006D58AC" w:rsidP="00416811">
            <w:pPr>
              <w:rPr>
                <w:rFonts w:ascii="Arial" w:hAnsi="Arial" w:cs="Arial"/>
                <w:sz w:val="20"/>
                <w:szCs w:val="20"/>
              </w:rPr>
            </w:pPr>
            <w:r w:rsidRPr="00A209F5">
              <w:rPr>
                <w:rFonts w:ascii="Arial" w:hAnsi="Arial" w:cs="Arial"/>
                <w:sz w:val="20"/>
                <w:szCs w:val="20"/>
              </w:rPr>
              <w:t>Poziom studiów</w:t>
            </w:r>
          </w:p>
        </w:tc>
        <w:tc>
          <w:tcPr>
            <w:tcW w:w="5976" w:type="dxa"/>
            <w:shd w:val="clear" w:color="auto" w:fill="auto"/>
          </w:tcPr>
          <w:p w14:paraId="02CC08D6" w14:textId="0E258F5C" w:rsidR="006D58AC"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3E1159BC" w14:textId="77777777" w:rsidTr="00EE18D3">
        <w:tc>
          <w:tcPr>
            <w:tcW w:w="3942" w:type="dxa"/>
            <w:shd w:val="clear" w:color="auto" w:fill="auto"/>
          </w:tcPr>
          <w:p w14:paraId="4E28B21E" w14:textId="77777777" w:rsidR="006D58AC" w:rsidRPr="00A209F5" w:rsidRDefault="006D58AC" w:rsidP="00416811">
            <w:pPr>
              <w:rPr>
                <w:rFonts w:ascii="Arial" w:hAnsi="Arial" w:cs="Arial"/>
                <w:sz w:val="20"/>
                <w:szCs w:val="20"/>
              </w:rPr>
            </w:pPr>
            <w:r w:rsidRPr="00A209F5">
              <w:rPr>
                <w:rFonts w:ascii="Arial" w:hAnsi="Arial" w:cs="Arial"/>
                <w:sz w:val="20"/>
                <w:szCs w:val="20"/>
              </w:rPr>
              <w:t>Rok studiów dla kierunku</w:t>
            </w:r>
          </w:p>
        </w:tc>
        <w:tc>
          <w:tcPr>
            <w:tcW w:w="5976" w:type="dxa"/>
            <w:shd w:val="clear" w:color="auto" w:fill="auto"/>
          </w:tcPr>
          <w:p w14:paraId="0A4617F2" w14:textId="5099F9E7" w:rsidR="006D58AC" w:rsidRPr="00A209F5" w:rsidRDefault="00F3121B" w:rsidP="00416811">
            <w:pPr>
              <w:rPr>
                <w:rFonts w:ascii="Arial" w:hAnsi="Arial" w:cs="Arial"/>
                <w:sz w:val="20"/>
                <w:szCs w:val="20"/>
              </w:rPr>
            </w:pPr>
            <w:r w:rsidRPr="00A209F5">
              <w:rPr>
                <w:rFonts w:ascii="Arial" w:hAnsi="Arial" w:cs="Arial"/>
                <w:sz w:val="20"/>
                <w:szCs w:val="20"/>
              </w:rPr>
              <w:t>2</w:t>
            </w:r>
          </w:p>
        </w:tc>
      </w:tr>
      <w:tr w:rsidR="00A209F5" w:rsidRPr="00A209F5" w14:paraId="7084AB6C" w14:textId="77777777" w:rsidTr="00EE18D3">
        <w:tc>
          <w:tcPr>
            <w:tcW w:w="3942" w:type="dxa"/>
            <w:shd w:val="clear" w:color="auto" w:fill="auto"/>
          </w:tcPr>
          <w:p w14:paraId="3AAC4B54" w14:textId="77777777" w:rsidR="006D58AC" w:rsidRPr="00A209F5" w:rsidRDefault="006D58AC" w:rsidP="00416811">
            <w:pPr>
              <w:rPr>
                <w:rFonts w:ascii="Arial" w:hAnsi="Arial" w:cs="Arial"/>
                <w:sz w:val="20"/>
                <w:szCs w:val="20"/>
              </w:rPr>
            </w:pPr>
            <w:r w:rsidRPr="00A209F5">
              <w:rPr>
                <w:rFonts w:ascii="Arial" w:hAnsi="Arial" w:cs="Arial"/>
                <w:sz w:val="20"/>
                <w:szCs w:val="20"/>
              </w:rPr>
              <w:t>Semestr dla kierunku</w:t>
            </w:r>
          </w:p>
        </w:tc>
        <w:tc>
          <w:tcPr>
            <w:tcW w:w="5976" w:type="dxa"/>
            <w:shd w:val="clear" w:color="auto" w:fill="auto"/>
          </w:tcPr>
          <w:p w14:paraId="7ED29AAC" w14:textId="77777777" w:rsidR="006D58AC" w:rsidRPr="00A209F5" w:rsidRDefault="006D58AC" w:rsidP="00416811">
            <w:pPr>
              <w:rPr>
                <w:rFonts w:ascii="Arial" w:hAnsi="Arial" w:cs="Arial"/>
                <w:sz w:val="20"/>
                <w:szCs w:val="20"/>
              </w:rPr>
            </w:pPr>
            <w:r w:rsidRPr="00A209F5">
              <w:rPr>
                <w:rFonts w:ascii="Arial" w:hAnsi="Arial" w:cs="Arial"/>
                <w:sz w:val="20"/>
                <w:szCs w:val="20"/>
              </w:rPr>
              <w:t>3</w:t>
            </w:r>
          </w:p>
        </w:tc>
      </w:tr>
      <w:tr w:rsidR="00A209F5" w:rsidRPr="00A209F5" w14:paraId="46EA96CD" w14:textId="77777777" w:rsidTr="00EE18D3">
        <w:tc>
          <w:tcPr>
            <w:tcW w:w="3942" w:type="dxa"/>
            <w:shd w:val="clear" w:color="auto" w:fill="auto"/>
          </w:tcPr>
          <w:p w14:paraId="2CB140A7" w14:textId="77777777" w:rsidR="006D58AC" w:rsidRPr="00A209F5" w:rsidRDefault="006D58AC"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5976" w:type="dxa"/>
            <w:shd w:val="clear" w:color="auto" w:fill="auto"/>
          </w:tcPr>
          <w:p w14:paraId="270A083B" w14:textId="77777777" w:rsidR="006D58AC" w:rsidRPr="00A209F5" w:rsidRDefault="006D58AC" w:rsidP="00416811">
            <w:pPr>
              <w:rPr>
                <w:rFonts w:ascii="Arial" w:hAnsi="Arial" w:cs="Arial"/>
                <w:sz w:val="20"/>
                <w:szCs w:val="20"/>
              </w:rPr>
            </w:pPr>
            <w:r w:rsidRPr="00A209F5">
              <w:rPr>
                <w:rFonts w:ascii="Arial" w:hAnsi="Arial" w:cs="Arial"/>
                <w:sz w:val="20"/>
                <w:szCs w:val="20"/>
              </w:rPr>
              <w:t>2 (1,3/0,7)</w:t>
            </w:r>
          </w:p>
        </w:tc>
      </w:tr>
      <w:tr w:rsidR="00A209F5" w:rsidRPr="00A209F5" w14:paraId="305C9347" w14:textId="77777777" w:rsidTr="00EE18D3">
        <w:tc>
          <w:tcPr>
            <w:tcW w:w="3942" w:type="dxa"/>
            <w:shd w:val="clear" w:color="auto" w:fill="auto"/>
          </w:tcPr>
          <w:p w14:paraId="30A8085F" w14:textId="77777777" w:rsidR="006D58AC" w:rsidRPr="00A209F5" w:rsidRDefault="006D58AC"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976" w:type="dxa"/>
            <w:shd w:val="clear" w:color="auto" w:fill="auto"/>
          </w:tcPr>
          <w:p w14:paraId="3955EC72" w14:textId="77777777" w:rsidR="006D58AC" w:rsidRPr="00A209F5" w:rsidRDefault="006D58AC" w:rsidP="00416811">
            <w:pPr>
              <w:rPr>
                <w:rFonts w:ascii="Arial" w:hAnsi="Arial" w:cs="Arial"/>
                <w:sz w:val="20"/>
                <w:szCs w:val="20"/>
              </w:rPr>
            </w:pPr>
            <w:r w:rsidRPr="00A209F5">
              <w:rPr>
                <w:rFonts w:ascii="Arial" w:hAnsi="Arial" w:cs="Arial"/>
                <w:sz w:val="20"/>
                <w:szCs w:val="20"/>
              </w:rPr>
              <w:t>mgr Anna Gruszecka</w:t>
            </w:r>
          </w:p>
        </w:tc>
      </w:tr>
      <w:tr w:rsidR="00A209F5" w:rsidRPr="00A209F5" w14:paraId="3C760FB0" w14:textId="77777777" w:rsidTr="00EE18D3">
        <w:tc>
          <w:tcPr>
            <w:tcW w:w="3942" w:type="dxa"/>
            <w:shd w:val="clear" w:color="auto" w:fill="auto"/>
          </w:tcPr>
          <w:p w14:paraId="6A8AD7AB" w14:textId="77777777" w:rsidR="006D58AC" w:rsidRPr="00A209F5" w:rsidRDefault="006D58AC" w:rsidP="00416811">
            <w:pPr>
              <w:rPr>
                <w:rFonts w:ascii="Arial" w:hAnsi="Arial" w:cs="Arial"/>
                <w:sz w:val="20"/>
                <w:szCs w:val="20"/>
              </w:rPr>
            </w:pPr>
            <w:r w:rsidRPr="00A209F5">
              <w:rPr>
                <w:rFonts w:ascii="Arial" w:hAnsi="Arial" w:cs="Arial"/>
                <w:sz w:val="20"/>
                <w:szCs w:val="20"/>
              </w:rPr>
              <w:t>Jednostka oferująca moduł</w:t>
            </w:r>
          </w:p>
          <w:p w14:paraId="6B80A2E5" w14:textId="77777777" w:rsidR="006D58AC" w:rsidRPr="00A209F5" w:rsidRDefault="006D58AC" w:rsidP="00416811">
            <w:pPr>
              <w:rPr>
                <w:rFonts w:ascii="Arial" w:hAnsi="Arial" w:cs="Arial"/>
                <w:sz w:val="20"/>
                <w:szCs w:val="20"/>
              </w:rPr>
            </w:pPr>
          </w:p>
        </w:tc>
        <w:tc>
          <w:tcPr>
            <w:tcW w:w="5976" w:type="dxa"/>
            <w:shd w:val="clear" w:color="auto" w:fill="auto"/>
          </w:tcPr>
          <w:p w14:paraId="40F61AFC" w14:textId="77777777" w:rsidR="006D58AC" w:rsidRPr="00A209F5" w:rsidRDefault="006D58AC"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4E9CF9AE" w14:textId="77777777" w:rsidTr="00EE18D3">
        <w:tc>
          <w:tcPr>
            <w:tcW w:w="3942" w:type="dxa"/>
            <w:shd w:val="clear" w:color="auto" w:fill="auto"/>
          </w:tcPr>
          <w:p w14:paraId="18449A1F" w14:textId="77777777" w:rsidR="006D58AC" w:rsidRPr="00A209F5" w:rsidRDefault="006D58AC" w:rsidP="00416811">
            <w:pPr>
              <w:rPr>
                <w:rFonts w:ascii="Arial" w:hAnsi="Arial" w:cs="Arial"/>
                <w:sz w:val="20"/>
                <w:szCs w:val="20"/>
              </w:rPr>
            </w:pPr>
            <w:r w:rsidRPr="00A209F5">
              <w:rPr>
                <w:rFonts w:ascii="Arial" w:hAnsi="Arial" w:cs="Arial"/>
                <w:sz w:val="20"/>
                <w:szCs w:val="20"/>
              </w:rPr>
              <w:t>Cel modułu</w:t>
            </w:r>
          </w:p>
          <w:p w14:paraId="1AD9602B" w14:textId="77777777" w:rsidR="006D58AC" w:rsidRPr="00A209F5" w:rsidRDefault="006D58AC" w:rsidP="00416811">
            <w:pPr>
              <w:rPr>
                <w:rFonts w:ascii="Arial" w:hAnsi="Arial" w:cs="Arial"/>
                <w:sz w:val="20"/>
                <w:szCs w:val="20"/>
              </w:rPr>
            </w:pPr>
          </w:p>
        </w:tc>
        <w:tc>
          <w:tcPr>
            <w:tcW w:w="5976" w:type="dxa"/>
            <w:shd w:val="clear" w:color="auto" w:fill="auto"/>
          </w:tcPr>
          <w:p w14:paraId="204B2159" w14:textId="77777777" w:rsidR="006D58AC" w:rsidRPr="00A209F5" w:rsidRDefault="006D58AC"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7D4B10FF" w14:textId="77777777" w:rsidR="006D58AC" w:rsidRPr="00A209F5" w:rsidRDefault="006D58AC"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43D7F348" w14:textId="77777777" w:rsidR="006D58AC" w:rsidRPr="00A209F5" w:rsidRDefault="006D58AC"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216F7266" w14:textId="77777777" w:rsidTr="00F3121B">
        <w:trPr>
          <w:trHeight w:val="70"/>
        </w:trPr>
        <w:tc>
          <w:tcPr>
            <w:tcW w:w="3942" w:type="dxa"/>
            <w:vMerge w:val="restart"/>
            <w:shd w:val="clear" w:color="auto" w:fill="auto"/>
          </w:tcPr>
          <w:p w14:paraId="772370F5"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25B164A9" w14:textId="60F11CEB"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50DFE8D7" w14:textId="77777777" w:rsidTr="00EE18D3">
        <w:trPr>
          <w:trHeight w:val="233"/>
        </w:trPr>
        <w:tc>
          <w:tcPr>
            <w:tcW w:w="3942" w:type="dxa"/>
            <w:vMerge/>
            <w:shd w:val="clear" w:color="auto" w:fill="auto"/>
          </w:tcPr>
          <w:p w14:paraId="2CD78C8E"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6437EF30" w14:textId="77777777" w:rsidR="006D58AC" w:rsidRPr="00A209F5" w:rsidRDefault="006D58AC" w:rsidP="00416811">
            <w:pPr>
              <w:rPr>
                <w:rFonts w:ascii="Arial" w:hAnsi="Arial" w:cs="Arial"/>
                <w:sz w:val="20"/>
                <w:szCs w:val="20"/>
              </w:rPr>
            </w:pPr>
            <w:r w:rsidRPr="00A209F5">
              <w:rPr>
                <w:rFonts w:ascii="Arial" w:hAnsi="Arial" w:cs="Arial"/>
                <w:sz w:val="20"/>
                <w:szCs w:val="20"/>
              </w:rPr>
              <w:t>Umiejętności:</w:t>
            </w:r>
          </w:p>
        </w:tc>
      </w:tr>
      <w:tr w:rsidR="00A209F5" w:rsidRPr="00A209F5" w14:paraId="29C13794" w14:textId="77777777" w:rsidTr="00EE18D3">
        <w:trPr>
          <w:trHeight w:val="233"/>
        </w:trPr>
        <w:tc>
          <w:tcPr>
            <w:tcW w:w="3942" w:type="dxa"/>
            <w:vMerge/>
            <w:shd w:val="clear" w:color="auto" w:fill="auto"/>
          </w:tcPr>
          <w:p w14:paraId="38F4693B"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1375D035" w14:textId="77777777" w:rsidR="006D58AC" w:rsidRPr="00A209F5" w:rsidRDefault="006D58AC"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4F9A4308" w14:textId="77777777" w:rsidTr="00EE18D3">
        <w:trPr>
          <w:trHeight w:val="233"/>
        </w:trPr>
        <w:tc>
          <w:tcPr>
            <w:tcW w:w="3942" w:type="dxa"/>
            <w:vMerge/>
            <w:shd w:val="clear" w:color="auto" w:fill="auto"/>
          </w:tcPr>
          <w:p w14:paraId="747DF6B0"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1F6DBA8C" w14:textId="77777777" w:rsidR="006D58AC" w:rsidRPr="00A209F5" w:rsidRDefault="006D58AC"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6C10F4A7" w14:textId="77777777" w:rsidTr="00EE18D3">
        <w:trPr>
          <w:trHeight w:val="233"/>
        </w:trPr>
        <w:tc>
          <w:tcPr>
            <w:tcW w:w="3942" w:type="dxa"/>
            <w:vMerge/>
            <w:shd w:val="clear" w:color="auto" w:fill="auto"/>
          </w:tcPr>
          <w:p w14:paraId="6C0A7042"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67817276" w14:textId="77777777" w:rsidR="006D58AC" w:rsidRPr="00A209F5" w:rsidRDefault="006D58AC"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0D0E8669" w14:textId="77777777" w:rsidTr="00EE18D3">
        <w:trPr>
          <w:trHeight w:val="233"/>
        </w:trPr>
        <w:tc>
          <w:tcPr>
            <w:tcW w:w="3942" w:type="dxa"/>
            <w:vMerge/>
            <w:shd w:val="clear" w:color="auto" w:fill="auto"/>
          </w:tcPr>
          <w:p w14:paraId="61869810"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03847F26" w14:textId="77777777" w:rsidR="006D58AC" w:rsidRPr="00A209F5" w:rsidRDefault="006D58AC"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52D24FF0" w14:textId="77777777" w:rsidTr="00EE18D3">
        <w:trPr>
          <w:trHeight w:val="233"/>
        </w:trPr>
        <w:tc>
          <w:tcPr>
            <w:tcW w:w="3942" w:type="dxa"/>
            <w:vMerge/>
            <w:shd w:val="clear" w:color="auto" w:fill="auto"/>
          </w:tcPr>
          <w:p w14:paraId="01472711"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21B25E24" w14:textId="77777777" w:rsidR="006D58AC" w:rsidRPr="00A209F5" w:rsidRDefault="006D58AC"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89121B3" w14:textId="77777777" w:rsidTr="00EE18D3">
        <w:trPr>
          <w:trHeight w:val="233"/>
        </w:trPr>
        <w:tc>
          <w:tcPr>
            <w:tcW w:w="3942" w:type="dxa"/>
            <w:vMerge/>
            <w:shd w:val="clear" w:color="auto" w:fill="auto"/>
          </w:tcPr>
          <w:p w14:paraId="69518CC1"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7891B31C" w14:textId="77777777" w:rsidR="006D58AC" w:rsidRPr="00A209F5" w:rsidRDefault="006D58AC"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1C09C44B" w14:textId="77777777" w:rsidTr="00EE18D3">
        <w:tc>
          <w:tcPr>
            <w:tcW w:w="3942" w:type="dxa"/>
            <w:shd w:val="clear" w:color="auto" w:fill="auto"/>
          </w:tcPr>
          <w:p w14:paraId="42C6927D"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Wymagania wstępne i dodatkowe </w:t>
            </w:r>
          </w:p>
        </w:tc>
        <w:tc>
          <w:tcPr>
            <w:tcW w:w="5976" w:type="dxa"/>
            <w:shd w:val="clear" w:color="auto" w:fill="auto"/>
          </w:tcPr>
          <w:p w14:paraId="56EEA3AB" w14:textId="77777777" w:rsidR="006D58AC" w:rsidRPr="00A209F5" w:rsidRDefault="006D58AC"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27D9E5B7" w14:textId="77777777" w:rsidTr="00EE18D3">
        <w:tc>
          <w:tcPr>
            <w:tcW w:w="3942" w:type="dxa"/>
            <w:shd w:val="clear" w:color="auto" w:fill="auto"/>
          </w:tcPr>
          <w:p w14:paraId="3DBC3DAC"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Treści programowe modułu </w:t>
            </w:r>
          </w:p>
          <w:p w14:paraId="7996D3CF" w14:textId="77777777" w:rsidR="006D58AC" w:rsidRPr="00A209F5" w:rsidRDefault="006D58AC" w:rsidP="00416811">
            <w:pPr>
              <w:rPr>
                <w:rFonts w:ascii="Arial" w:hAnsi="Arial" w:cs="Arial"/>
                <w:sz w:val="20"/>
                <w:szCs w:val="20"/>
              </w:rPr>
            </w:pPr>
          </w:p>
        </w:tc>
        <w:tc>
          <w:tcPr>
            <w:tcW w:w="5976" w:type="dxa"/>
            <w:shd w:val="clear" w:color="auto" w:fill="auto"/>
          </w:tcPr>
          <w:p w14:paraId="2A48B4B8" w14:textId="77777777" w:rsidR="006D58AC" w:rsidRPr="00A209F5" w:rsidRDefault="006D58AC"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4249CEE2"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4929E5A" w14:textId="77777777" w:rsidR="006D58AC" w:rsidRPr="00A209F5" w:rsidRDefault="006D58AC"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31BC8227" w14:textId="2AC8487F" w:rsidR="006D58AC" w:rsidRPr="00A209F5" w:rsidRDefault="006D58AC"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1E99ACC8" w14:textId="77777777" w:rsidTr="00EE18D3">
        <w:tc>
          <w:tcPr>
            <w:tcW w:w="3942" w:type="dxa"/>
            <w:shd w:val="clear" w:color="auto" w:fill="auto"/>
          </w:tcPr>
          <w:p w14:paraId="6D4E6542" w14:textId="77777777" w:rsidR="006D58AC" w:rsidRPr="00A209F5" w:rsidRDefault="006D58AC" w:rsidP="00416811">
            <w:pPr>
              <w:rPr>
                <w:rFonts w:ascii="Arial" w:hAnsi="Arial" w:cs="Arial"/>
                <w:sz w:val="20"/>
                <w:szCs w:val="20"/>
              </w:rPr>
            </w:pPr>
            <w:r w:rsidRPr="00A209F5">
              <w:rPr>
                <w:rFonts w:ascii="Arial" w:hAnsi="Arial" w:cs="Arial"/>
                <w:sz w:val="20"/>
                <w:szCs w:val="20"/>
              </w:rPr>
              <w:t>Wykaz literatury podstawowej i uzupełniającej</w:t>
            </w:r>
          </w:p>
        </w:tc>
        <w:tc>
          <w:tcPr>
            <w:tcW w:w="5976" w:type="dxa"/>
            <w:shd w:val="clear" w:color="auto" w:fill="auto"/>
          </w:tcPr>
          <w:p w14:paraId="738F95A0" w14:textId="77777777" w:rsidR="006D58AC" w:rsidRPr="00A209F5" w:rsidRDefault="006D58AC" w:rsidP="00416811">
            <w:pPr>
              <w:rPr>
                <w:rFonts w:ascii="Arial" w:hAnsi="Arial" w:cs="Arial"/>
                <w:sz w:val="20"/>
                <w:szCs w:val="20"/>
                <w:lang w:val="de-DE"/>
              </w:rPr>
            </w:pPr>
            <w:r w:rsidRPr="00A209F5">
              <w:rPr>
                <w:rFonts w:ascii="Arial" w:hAnsi="Arial" w:cs="Arial"/>
                <w:sz w:val="20"/>
                <w:szCs w:val="20"/>
                <w:lang w:val="de-DE"/>
              </w:rPr>
              <w:t>1.H. Hilpert, S. Kalender, M. Kerner Schritte international neu 5 i 6  - Hueber 2018</w:t>
            </w:r>
          </w:p>
          <w:p w14:paraId="666C16AE" w14:textId="77777777" w:rsidR="006D58AC" w:rsidRPr="00A209F5" w:rsidRDefault="006D58AC" w:rsidP="00416811">
            <w:pPr>
              <w:rPr>
                <w:rFonts w:ascii="Arial" w:hAnsi="Arial" w:cs="Arial"/>
                <w:sz w:val="20"/>
                <w:szCs w:val="20"/>
              </w:rPr>
            </w:pPr>
            <w:r w:rsidRPr="00A209F5">
              <w:rPr>
                <w:rFonts w:ascii="Arial" w:hAnsi="Arial" w:cs="Arial"/>
                <w:sz w:val="20"/>
                <w:szCs w:val="20"/>
              </w:rPr>
              <w:t>2.S. Mróz-Dwornikowska, K. Szachowska – Meine Welttour -  Nowa Era Sp. z o.o.2017</w:t>
            </w:r>
          </w:p>
          <w:p w14:paraId="5BAEFF47" w14:textId="77777777" w:rsidR="006D58AC" w:rsidRPr="00A209F5" w:rsidRDefault="006D58AC" w:rsidP="00416811">
            <w:pPr>
              <w:rPr>
                <w:rFonts w:ascii="Arial" w:hAnsi="Arial" w:cs="Arial"/>
                <w:sz w:val="20"/>
                <w:szCs w:val="20"/>
                <w:lang w:val="de-DE"/>
              </w:rPr>
            </w:pPr>
            <w:r w:rsidRPr="00A209F5">
              <w:rPr>
                <w:rFonts w:ascii="Arial" w:hAnsi="Arial" w:cs="Arial"/>
                <w:sz w:val="20"/>
                <w:szCs w:val="20"/>
                <w:lang w:val="de-DE"/>
              </w:rPr>
              <w:t>3.W. Krenn, H. Puchta – Motive B1 - Hueber 2016</w:t>
            </w:r>
          </w:p>
          <w:p w14:paraId="63AA618F" w14:textId="374DBCF4" w:rsidR="006D58AC" w:rsidRPr="00A209F5" w:rsidRDefault="006D58AC" w:rsidP="00416811">
            <w:pPr>
              <w:rPr>
                <w:rFonts w:ascii="Arial" w:hAnsi="Arial" w:cs="Arial"/>
                <w:sz w:val="20"/>
                <w:szCs w:val="20"/>
                <w:lang w:val="de-DE"/>
              </w:rPr>
            </w:pPr>
            <w:r w:rsidRPr="00A209F5">
              <w:rPr>
                <w:rFonts w:ascii="Arial" w:hAnsi="Arial" w:cs="Arial"/>
                <w:sz w:val="20"/>
                <w:szCs w:val="20"/>
                <w:lang w:val="de-DE"/>
              </w:rPr>
              <w:t>4.B. Kujawa, M. Stinia, B. Szymoniak  -  Mit Beruf auf Deutsch Nowa Era – Sp. z o.o. 2014</w:t>
            </w:r>
          </w:p>
          <w:p w14:paraId="787794F0" w14:textId="6091F020" w:rsidR="006D58AC" w:rsidRPr="00A209F5" w:rsidRDefault="00D25C9D" w:rsidP="00416811">
            <w:pPr>
              <w:rPr>
                <w:rFonts w:ascii="Arial" w:hAnsi="Arial" w:cs="Arial"/>
                <w:sz w:val="20"/>
                <w:szCs w:val="20"/>
                <w:lang w:val="de-DE"/>
              </w:rPr>
            </w:pPr>
            <w:hyperlink r:id="rId9" w:history="1">
              <w:r w:rsidR="006D58AC" w:rsidRPr="00A209F5">
                <w:rPr>
                  <w:rStyle w:val="Hipercze"/>
                  <w:rFonts w:ascii="Arial" w:hAnsi="Arial" w:cs="Arial"/>
                  <w:color w:val="auto"/>
                  <w:sz w:val="20"/>
                  <w:szCs w:val="20"/>
                  <w:lang w:val="de-DE"/>
                </w:rPr>
                <w:t>https://www.dw.com/de/deutsch-lernen</w:t>
              </w:r>
            </w:hyperlink>
          </w:p>
        </w:tc>
      </w:tr>
      <w:tr w:rsidR="00A209F5" w:rsidRPr="00A209F5" w14:paraId="68377A62" w14:textId="77777777" w:rsidTr="00EE18D3">
        <w:tc>
          <w:tcPr>
            <w:tcW w:w="3942" w:type="dxa"/>
            <w:shd w:val="clear" w:color="auto" w:fill="auto"/>
          </w:tcPr>
          <w:p w14:paraId="08863639" w14:textId="77777777" w:rsidR="006D58AC" w:rsidRPr="00A209F5" w:rsidRDefault="006D58AC" w:rsidP="00416811">
            <w:pPr>
              <w:rPr>
                <w:rFonts w:ascii="Arial" w:hAnsi="Arial" w:cs="Arial"/>
                <w:sz w:val="20"/>
                <w:szCs w:val="20"/>
              </w:rPr>
            </w:pPr>
            <w:r w:rsidRPr="00A209F5">
              <w:rPr>
                <w:rFonts w:ascii="Arial" w:hAnsi="Arial" w:cs="Arial"/>
                <w:sz w:val="20"/>
                <w:szCs w:val="20"/>
              </w:rPr>
              <w:t>Planowane formy/działania/metody dydaktyczne</w:t>
            </w:r>
          </w:p>
        </w:tc>
        <w:tc>
          <w:tcPr>
            <w:tcW w:w="5976" w:type="dxa"/>
            <w:shd w:val="clear" w:color="auto" w:fill="auto"/>
          </w:tcPr>
          <w:p w14:paraId="1FDAD9B6" w14:textId="77777777" w:rsidR="006D58AC" w:rsidRPr="00A209F5" w:rsidRDefault="006D58AC" w:rsidP="00416811">
            <w:pPr>
              <w:rPr>
                <w:rFonts w:ascii="Arial" w:hAnsi="Arial" w:cs="Arial"/>
                <w:sz w:val="20"/>
                <w:szCs w:val="20"/>
              </w:rPr>
            </w:pPr>
            <w:r w:rsidRPr="00A209F5">
              <w:rPr>
                <w:rFonts w:ascii="Arial" w:hAnsi="Arial" w:cs="Arial"/>
                <w:sz w:val="20"/>
                <w:szCs w:val="20"/>
              </w:rPr>
              <w:t>wykład, dyskusja, prezentacja, konwersacja,</w:t>
            </w:r>
          </w:p>
          <w:p w14:paraId="29DEED04" w14:textId="77777777" w:rsidR="006D58AC" w:rsidRPr="00A209F5" w:rsidRDefault="006D58AC"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615C4B74" w14:textId="77777777" w:rsidTr="00EE18D3">
        <w:tc>
          <w:tcPr>
            <w:tcW w:w="3942" w:type="dxa"/>
            <w:shd w:val="clear" w:color="auto" w:fill="auto"/>
          </w:tcPr>
          <w:p w14:paraId="335EE9D4" w14:textId="77777777" w:rsidR="006D58AC" w:rsidRPr="00A209F5" w:rsidRDefault="006D58AC"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976" w:type="dxa"/>
            <w:shd w:val="clear" w:color="auto" w:fill="auto"/>
          </w:tcPr>
          <w:p w14:paraId="5B3D36E4"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U1 -ocena wypowiedzi ustnych na zajęciach </w:t>
            </w:r>
          </w:p>
          <w:p w14:paraId="566FB09A"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U2 -ocena wypowiedzi ustnych na zajęciach </w:t>
            </w:r>
          </w:p>
          <w:p w14:paraId="15D6F3BE"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725173CC" w14:textId="77777777" w:rsidR="006D58AC" w:rsidRPr="00A209F5" w:rsidRDefault="006D58AC"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39D446A8"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1FA76417" w14:textId="7FC0680E" w:rsidR="006D58AC" w:rsidRPr="00A209F5" w:rsidRDefault="006D58AC"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73B77DA6"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1167CB64" w14:textId="77777777" w:rsidTr="00EE18D3">
        <w:trPr>
          <w:trHeight w:val="841"/>
        </w:trPr>
        <w:tc>
          <w:tcPr>
            <w:tcW w:w="3942" w:type="dxa"/>
            <w:shd w:val="clear" w:color="auto" w:fill="auto"/>
          </w:tcPr>
          <w:p w14:paraId="2CC78E9D" w14:textId="77777777" w:rsidR="006D58AC" w:rsidRPr="00A209F5" w:rsidRDefault="006D58AC" w:rsidP="00416811">
            <w:pPr>
              <w:rPr>
                <w:rFonts w:ascii="Arial" w:hAnsi="Arial" w:cs="Arial"/>
                <w:sz w:val="20"/>
                <w:szCs w:val="20"/>
              </w:rPr>
            </w:pPr>
            <w:r w:rsidRPr="00A209F5">
              <w:rPr>
                <w:rFonts w:ascii="Arial" w:hAnsi="Arial" w:cs="Arial"/>
                <w:sz w:val="20"/>
                <w:szCs w:val="20"/>
              </w:rPr>
              <w:t>Bilans punktów ECTS</w:t>
            </w:r>
          </w:p>
        </w:tc>
        <w:tc>
          <w:tcPr>
            <w:tcW w:w="5976" w:type="dxa"/>
            <w:shd w:val="clear" w:color="auto" w:fill="auto"/>
          </w:tcPr>
          <w:p w14:paraId="7EB6DEF8" w14:textId="77777777" w:rsidR="006D58AC" w:rsidRPr="00A209F5" w:rsidRDefault="006D58AC" w:rsidP="00416811">
            <w:pPr>
              <w:rPr>
                <w:rFonts w:ascii="Arial" w:hAnsi="Arial" w:cs="Arial"/>
                <w:sz w:val="20"/>
                <w:szCs w:val="20"/>
              </w:rPr>
            </w:pPr>
            <w:r w:rsidRPr="00A209F5">
              <w:rPr>
                <w:rFonts w:ascii="Arial" w:hAnsi="Arial" w:cs="Arial"/>
                <w:sz w:val="20"/>
                <w:szCs w:val="20"/>
              </w:rPr>
              <w:t>KONTAKTOWE:</w:t>
            </w:r>
          </w:p>
          <w:p w14:paraId="4894CA4D"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28 godz.</w:t>
            </w:r>
          </w:p>
          <w:p w14:paraId="0F21CFB5" w14:textId="77777777" w:rsidR="006D58AC" w:rsidRPr="00A209F5" w:rsidRDefault="006D58AC" w:rsidP="00416811">
            <w:pPr>
              <w:rPr>
                <w:rFonts w:ascii="Arial" w:hAnsi="Arial" w:cs="Arial"/>
                <w:sz w:val="20"/>
                <w:szCs w:val="20"/>
              </w:rPr>
            </w:pPr>
            <w:r w:rsidRPr="00A209F5">
              <w:rPr>
                <w:rFonts w:ascii="Arial" w:hAnsi="Arial" w:cs="Arial"/>
                <w:sz w:val="20"/>
                <w:szCs w:val="20"/>
              </w:rPr>
              <w:t>Konsultacje:                          2 godz.</w:t>
            </w:r>
          </w:p>
          <w:p w14:paraId="1F29FD2A"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2 godz.</w:t>
            </w:r>
          </w:p>
          <w:p w14:paraId="1E6C8A38" w14:textId="3C56B582"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44FF5638" w14:textId="77777777" w:rsidR="006D58AC" w:rsidRPr="00A209F5" w:rsidRDefault="006D58AC" w:rsidP="00416811">
            <w:pPr>
              <w:rPr>
                <w:rFonts w:ascii="Arial" w:hAnsi="Arial" w:cs="Arial"/>
                <w:sz w:val="20"/>
                <w:szCs w:val="20"/>
              </w:rPr>
            </w:pPr>
            <w:r w:rsidRPr="00A209F5">
              <w:rPr>
                <w:rFonts w:ascii="Arial" w:hAnsi="Arial" w:cs="Arial"/>
                <w:sz w:val="20"/>
                <w:szCs w:val="20"/>
              </w:rPr>
              <w:t>NIEKONTAKTOWE:</w:t>
            </w:r>
          </w:p>
          <w:p w14:paraId="129B84F4"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zajęć:       15 godz.</w:t>
            </w:r>
          </w:p>
          <w:p w14:paraId="7348399D"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kolokwium: 3 godz.</w:t>
            </w:r>
          </w:p>
          <w:p w14:paraId="34D725FC" w14:textId="77777777"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10BBD85B" w14:textId="657E0009" w:rsidR="006D58AC" w:rsidRPr="00A209F5" w:rsidRDefault="006D58AC"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7E8AFD22" w14:textId="77777777" w:rsidTr="00EE18D3">
        <w:trPr>
          <w:trHeight w:val="718"/>
        </w:trPr>
        <w:tc>
          <w:tcPr>
            <w:tcW w:w="3942" w:type="dxa"/>
            <w:shd w:val="clear" w:color="auto" w:fill="auto"/>
          </w:tcPr>
          <w:p w14:paraId="55F274DF" w14:textId="77777777" w:rsidR="006D58AC" w:rsidRPr="00A209F5" w:rsidRDefault="006D58AC"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976" w:type="dxa"/>
            <w:shd w:val="clear" w:color="auto" w:fill="auto"/>
          </w:tcPr>
          <w:p w14:paraId="517A7C08"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 28 godz.</w:t>
            </w:r>
          </w:p>
          <w:p w14:paraId="62F523C2"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konsultacjach – 2 godz.,</w:t>
            </w:r>
          </w:p>
          <w:p w14:paraId="7169B60C"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  2 godz..</w:t>
            </w:r>
          </w:p>
          <w:p w14:paraId="7F79CBC3" w14:textId="77777777" w:rsidR="006D58AC" w:rsidRPr="00A209F5" w:rsidRDefault="006D58AC" w:rsidP="00416811">
            <w:pPr>
              <w:rPr>
                <w:rFonts w:ascii="Arial" w:hAnsi="Arial" w:cs="Arial"/>
                <w:sz w:val="20"/>
                <w:szCs w:val="20"/>
              </w:rPr>
            </w:pPr>
            <w:r w:rsidRPr="00A209F5">
              <w:rPr>
                <w:rFonts w:ascii="Arial" w:hAnsi="Arial" w:cs="Arial"/>
                <w:sz w:val="20"/>
                <w:szCs w:val="20"/>
              </w:rPr>
              <w:t>Łącznie 32 godz. co odpowiada 1,3  punktu ECTS</w:t>
            </w:r>
          </w:p>
        </w:tc>
      </w:tr>
      <w:tr w:rsidR="006D58AC" w:rsidRPr="00A209F5" w14:paraId="1A06DD25" w14:textId="77777777" w:rsidTr="006D58AC">
        <w:trPr>
          <w:trHeight w:val="1162"/>
        </w:trPr>
        <w:tc>
          <w:tcPr>
            <w:tcW w:w="3942" w:type="dxa"/>
            <w:shd w:val="clear" w:color="auto" w:fill="auto"/>
          </w:tcPr>
          <w:p w14:paraId="351E06F3" w14:textId="77777777" w:rsidR="006D58AC" w:rsidRPr="00A209F5" w:rsidRDefault="006D58AC"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976" w:type="dxa"/>
            <w:shd w:val="clear" w:color="auto" w:fill="auto"/>
          </w:tcPr>
          <w:p w14:paraId="5BFD6D05" w14:textId="77777777" w:rsidR="006D58AC" w:rsidRPr="00A209F5" w:rsidRDefault="006D58AC" w:rsidP="00416811">
            <w:pPr>
              <w:rPr>
                <w:rFonts w:ascii="Arial" w:hAnsi="Arial" w:cs="Arial"/>
                <w:sz w:val="20"/>
                <w:szCs w:val="20"/>
              </w:rPr>
            </w:pPr>
            <w:r w:rsidRPr="00A209F5">
              <w:rPr>
                <w:rFonts w:ascii="Arial" w:hAnsi="Arial" w:cs="Arial"/>
                <w:sz w:val="20"/>
                <w:szCs w:val="20"/>
              </w:rPr>
              <w:t>U1 – TL_U01+++</w:t>
            </w:r>
          </w:p>
          <w:p w14:paraId="244C435E" w14:textId="77777777" w:rsidR="006D58AC" w:rsidRPr="00A209F5" w:rsidRDefault="006D58AC" w:rsidP="00416811">
            <w:pPr>
              <w:rPr>
                <w:rFonts w:ascii="Arial" w:hAnsi="Arial" w:cs="Arial"/>
                <w:sz w:val="20"/>
                <w:szCs w:val="20"/>
              </w:rPr>
            </w:pPr>
            <w:r w:rsidRPr="00A209F5">
              <w:rPr>
                <w:rFonts w:ascii="Arial" w:hAnsi="Arial" w:cs="Arial"/>
                <w:sz w:val="20"/>
                <w:szCs w:val="20"/>
              </w:rPr>
              <w:t>U2 – TL_U01+++</w:t>
            </w:r>
          </w:p>
          <w:p w14:paraId="1CC12BDE" w14:textId="77777777" w:rsidR="006D58AC" w:rsidRPr="00A209F5" w:rsidRDefault="006D58AC" w:rsidP="00416811">
            <w:pPr>
              <w:rPr>
                <w:rFonts w:ascii="Arial" w:hAnsi="Arial" w:cs="Arial"/>
                <w:sz w:val="20"/>
                <w:szCs w:val="20"/>
              </w:rPr>
            </w:pPr>
            <w:r w:rsidRPr="00A209F5">
              <w:rPr>
                <w:rFonts w:ascii="Arial" w:hAnsi="Arial" w:cs="Arial"/>
                <w:sz w:val="20"/>
                <w:szCs w:val="20"/>
              </w:rPr>
              <w:t>U3 - TL_U01+++</w:t>
            </w:r>
          </w:p>
          <w:p w14:paraId="39BC9866" w14:textId="77777777" w:rsidR="006D58AC" w:rsidRPr="00A209F5" w:rsidRDefault="006D58AC" w:rsidP="00416811">
            <w:pPr>
              <w:rPr>
                <w:rFonts w:ascii="Arial" w:hAnsi="Arial" w:cs="Arial"/>
                <w:sz w:val="20"/>
                <w:szCs w:val="20"/>
              </w:rPr>
            </w:pPr>
            <w:r w:rsidRPr="00A209F5">
              <w:rPr>
                <w:rFonts w:ascii="Arial" w:hAnsi="Arial" w:cs="Arial"/>
                <w:sz w:val="20"/>
                <w:szCs w:val="20"/>
              </w:rPr>
              <w:t>U4 - TL_U01+++</w:t>
            </w:r>
          </w:p>
          <w:p w14:paraId="132F561A" w14:textId="77777777" w:rsidR="006D58AC" w:rsidRPr="00A209F5" w:rsidRDefault="006D58AC" w:rsidP="00416811">
            <w:pPr>
              <w:rPr>
                <w:rFonts w:ascii="Arial" w:hAnsi="Arial" w:cs="Arial"/>
                <w:sz w:val="20"/>
                <w:szCs w:val="20"/>
              </w:rPr>
            </w:pPr>
            <w:r w:rsidRPr="00A209F5">
              <w:rPr>
                <w:rFonts w:ascii="Arial" w:hAnsi="Arial" w:cs="Arial"/>
                <w:sz w:val="20"/>
                <w:szCs w:val="20"/>
              </w:rPr>
              <w:t>K1 – TL_K01+</w:t>
            </w:r>
          </w:p>
        </w:tc>
      </w:tr>
    </w:tbl>
    <w:p w14:paraId="145E82AD" w14:textId="77777777" w:rsidR="00AA131F" w:rsidRPr="00A209F5" w:rsidRDefault="00AA131F" w:rsidP="00416811">
      <w:pPr>
        <w:rPr>
          <w:rFonts w:ascii="Arial" w:hAnsi="Arial" w:cs="Arial"/>
          <w:sz w:val="20"/>
          <w:szCs w:val="20"/>
        </w:rPr>
      </w:pPr>
    </w:p>
    <w:p w14:paraId="0CD8FA25" w14:textId="2396A469"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652E148D" w14:textId="77777777" w:rsidR="00AA131F" w:rsidRPr="00A209F5" w:rsidRDefault="00AA131F" w:rsidP="00416811">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A209F5" w:rsidRPr="00A209F5" w14:paraId="0B3F1FAE" w14:textId="77777777" w:rsidTr="00EE18D3">
        <w:tc>
          <w:tcPr>
            <w:tcW w:w="3942" w:type="dxa"/>
            <w:shd w:val="clear" w:color="auto" w:fill="auto"/>
          </w:tcPr>
          <w:p w14:paraId="75235FD2" w14:textId="2291E9EB" w:rsidR="006D58AC"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5976" w:type="dxa"/>
            <w:shd w:val="clear" w:color="auto" w:fill="auto"/>
          </w:tcPr>
          <w:p w14:paraId="691FFD23" w14:textId="52C791CB" w:rsidR="006D58AC" w:rsidRPr="00A209F5" w:rsidRDefault="006D58AC" w:rsidP="00416811">
            <w:pPr>
              <w:rPr>
                <w:rFonts w:ascii="Arial" w:hAnsi="Arial" w:cs="Arial"/>
                <w:sz w:val="20"/>
                <w:szCs w:val="20"/>
              </w:rPr>
            </w:pPr>
            <w:r w:rsidRPr="00A209F5">
              <w:rPr>
                <w:rFonts w:ascii="Arial" w:hAnsi="Arial" w:cs="Arial"/>
                <w:sz w:val="20"/>
                <w:szCs w:val="20"/>
              </w:rPr>
              <w:t>M_T1_ST_09</w:t>
            </w:r>
          </w:p>
        </w:tc>
      </w:tr>
      <w:tr w:rsidR="00A209F5" w:rsidRPr="00A209F5" w14:paraId="12F72410" w14:textId="77777777" w:rsidTr="00EE18D3">
        <w:tc>
          <w:tcPr>
            <w:tcW w:w="3942" w:type="dxa"/>
            <w:shd w:val="clear" w:color="auto" w:fill="auto"/>
          </w:tcPr>
          <w:p w14:paraId="4F9A34F0"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Nazwa kierunku studiów </w:t>
            </w:r>
          </w:p>
          <w:p w14:paraId="1C535389" w14:textId="77777777" w:rsidR="006D58AC" w:rsidRPr="00A209F5" w:rsidRDefault="006D58AC" w:rsidP="00416811">
            <w:pPr>
              <w:rPr>
                <w:rFonts w:ascii="Arial" w:hAnsi="Arial" w:cs="Arial"/>
                <w:sz w:val="20"/>
                <w:szCs w:val="20"/>
              </w:rPr>
            </w:pPr>
          </w:p>
        </w:tc>
        <w:tc>
          <w:tcPr>
            <w:tcW w:w="5976" w:type="dxa"/>
            <w:shd w:val="clear" w:color="auto" w:fill="auto"/>
          </w:tcPr>
          <w:p w14:paraId="43B85DE6" w14:textId="69EDCA4E" w:rsidR="006D58AC" w:rsidRPr="00A209F5" w:rsidRDefault="006D58AC"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59B6E7F6" w14:textId="77777777" w:rsidTr="00EE18D3">
        <w:tc>
          <w:tcPr>
            <w:tcW w:w="3942" w:type="dxa"/>
            <w:shd w:val="clear" w:color="auto" w:fill="auto"/>
          </w:tcPr>
          <w:p w14:paraId="0FAF0246" w14:textId="77777777" w:rsidR="006D58AC" w:rsidRPr="00A209F5" w:rsidRDefault="006D58AC" w:rsidP="00416811">
            <w:pPr>
              <w:rPr>
                <w:rFonts w:ascii="Arial" w:hAnsi="Arial" w:cs="Arial"/>
                <w:sz w:val="20"/>
                <w:szCs w:val="20"/>
              </w:rPr>
            </w:pPr>
            <w:r w:rsidRPr="00A209F5">
              <w:rPr>
                <w:rFonts w:ascii="Arial" w:hAnsi="Arial" w:cs="Arial"/>
                <w:sz w:val="20"/>
                <w:szCs w:val="20"/>
              </w:rPr>
              <w:t>Nazwa modułu, także nazwa w języku angielskim</w:t>
            </w:r>
          </w:p>
        </w:tc>
        <w:tc>
          <w:tcPr>
            <w:tcW w:w="5976" w:type="dxa"/>
            <w:shd w:val="clear" w:color="auto" w:fill="auto"/>
          </w:tcPr>
          <w:p w14:paraId="47F6E36A" w14:textId="77777777" w:rsidR="006D58AC" w:rsidRPr="00A209F5" w:rsidRDefault="006D58AC" w:rsidP="00416811">
            <w:pPr>
              <w:pStyle w:val="Modutytu"/>
            </w:pPr>
            <w:bookmarkStart w:id="36" w:name="_Toc202436284"/>
            <w:r w:rsidRPr="00A209F5">
              <w:t>Język obcy – 2 -Rosyjski B2</w:t>
            </w:r>
            <w:bookmarkEnd w:id="36"/>
          </w:p>
          <w:p w14:paraId="657F24E2" w14:textId="77777777" w:rsidR="006D58AC" w:rsidRPr="00A209F5" w:rsidRDefault="006D58AC" w:rsidP="00416811">
            <w:pPr>
              <w:rPr>
                <w:rFonts w:ascii="Arial" w:hAnsi="Arial" w:cs="Arial"/>
                <w:sz w:val="20"/>
                <w:szCs w:val="20"/>
                <w:lang w:val="en-US"/>
              </w:rPr>
            </w:pPr>
            <w:r w:rsidRPr="00A209F5">
              <w:rPr>
                <w:rFonts w:ascii="Arial" w:hAnsi="Arial" w:cs="Arial"/>
                <w:sz w:val="20"/>
                <w:szCs w:val="20"/>
                <w:lang w:val="en-US"/>
              </w:rPr>
              <w:t>Foreign Language – 2 - Russian B2</w:t>
            </w:r>
          </w:p>
        </w:tc>
      </w:tr>
      <w:tr w:rsidR="00A209F5" w:rsidRPr="00A209F5" w14:paraId="28396975" w14:textId="77777777" w:rsidTr="00EE18D3">
        <w:tc>
          <w:tcPr>
            <w:tcW w:w="3942" w:type="dxa"/>
            <w:shd w:val="clear" w:color="auto" w:fill="auto"/>
          </w:tcPr>
          <w:p w14:paraId="58EDBDDB"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Język wykładowy </w:t>
            </w:r>
          </w:p>
          <w:p w14:paraId="33994D35" w14:textId="77777777" w:rsidR="006D58AC" w:rsidRPr="00A209F5" w:rsidRDefault="006D58AC" w:rsidP="00416811">
            <w:pPr>
              <w:rPr>
                <w:rFonts w:ascii="Arial" w:hAnsi="Arial" w:cs="Arial"/>
                <w:sz w:val="20"/>
                <w:szCs w:val="20"/>
              </w:rPr>
            </w:pPr>
          </w:p>
        </w:tc>
        <w:tc>
          <w:tcPr>
            <w:tcW w:w="5976" w:type="dxa"/>
            <w:shd w:val="clear" w:color="auto" w:fill="auto"/>
          </w:tcPr>
          <w:p w14:paraId="1B33AB25" w14:textId="77777777" w:rsidR="006D58AC" w:rsidRPr="00A209F5" w:rsidRDefault="006D58AC" w:rsidP="00416811">
            <w:pPr>
              <w:rPr>
                <w:rFonts w:ascii="Arial" w:hAnsi="Arial" w:cs="Arial"/>
                <w:sz w:val="20"/>
                <w:szCs w:val="20"/>
              </w:rPr>
            </w:pPr>
            <w:r w:rsidRPr="00A209F5">
              <w:rPr>
                <w:rFonts w:ascii="Arial" w:hAnsi="Arial" w:cs="Arial"/>
                <w:sz w:val="20"/>
                <w:szCs w:val="20"/>
              </w:rPr>
              <w:t>rosyjski</w:t>
            </w:r>
          </w:p>
        </w:tc>
      </w:tr>
      <w:tr w:rsidR="00A209F5" w:rsidRPr="00A209F5" w14:paraId="43951761" w14:textId="77777777" w:rsidTr="00EE18D3">
        <w:tc>
          <w:tcPr>
            <w:tcW w:w="3942" w:type="dxa"/>
            <w:shd w:val="clear" w:color="auto" w:fill="auto"/>
          </w:tcPr>
          <w:p w14:paraId="3D8F7E21"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Rodzaj modułu </w:t>
            </w:r>
          </w:p>
          <w:p w14:paraId="44E67C8C" w14:textId="77777777" w:rsidR="006D58AC" w:rsidRPr="00A209F5" w:rsidRDefault="006D58AC" w:rsidP="00416811">
            <w:pPr>
              <w:rPr>
                <w:rFonts w:ascii="Arial" w:hAnsi="Arial" w:cs="Arial"/>
                <w:sz w:val="20"/>
                <w:szCs w:val="20"/>
              </w:rPr>
            </w:pPr>
          </w:p>
        </w:tc>
        <w:tc>
          <w:tcPr>
            <w:tcW w:w="5976" w:type="dxa"/>
            <w:shd w:val="clear" w:color="auto" w:fill="auto"/>
          </w:tcPr>
          <w:p w14:paraId="5944E86A" w14:textId="77777777" w:rsidR="006D58AC" w:rsidRPr="00A209F5" w:rsidRDefault="006D58AC" w:rsidP="00416811">
            <w:pPr>
              <w:rPr>
                <w:rFonts w:ascii="Arial" w:hAnsi="Arial" w:cs="Arial"/>
                <w:sz w:val="20"/>
                <w:szCs w:val="20"/>
              </w:rPr>
            </w:pPr>
            <w:r w:rsidRPr="00A209F5">
              <w:rPr>
                <w:rFonts w:ascii="Arial" w:hAnsi="Arial" w:cs="Arial"/>
                <w:sz w:val="20"/>
                <w:szCs w:val="20"/>
              </w:rPr>
              <w:t>obowiązkowy</w:t>
            </w:r>
          </w:p>
        </w:tc>
      </w:tr>
      <w:tr w:rsidR="00A209F5" w:rsidRPr="00A209F5" w14:paraId="1A8E6CD8" w14:textId="77777777" w:rsidTr="00EE18D3">
        <w:tc>
          <w:tcPr>
            <w:tcW w:w="3942" w:type="dxa"/>
            <w:shd w:val="clear" w:color="auto" w:fill="auto"/>
          </w:tcPr>
          <w:p w14:paraId="49AEBB28" w14:textId="77777777" w:rsidR="006D58AC" w:rsidRPr="00A209F5" w:rsidRDefault="006D58AC" w:rsidP="00416811">
            <w:pPr>
              <w:rPr>
                <w:rFonts w:ascii="Arial" w:hAnsi="Arial" w:cs="Arial"/>
                <w:sz w:val="20"/>
                <w:szCs w:val="20"/>
              </w:rPr>
            </w:pPr>
            <w:r w:rsidRPr="00A209F5">
              <w:rPr>
                <w:rFonts w:ascii="Arial" w:hAnsi="Arial" w:cs="Arial"/>
                <w:sz w:val="20"/>
                <w:szCs w:val="20"/>
              </w:rPr>
              <w:t>Poziom studiów</w:t>
            </w:r>
          </w:p>
        </w:tc>
        <w:tc>
          <w:tcPr>
            <w:tcW w:w="5976" w:type="dxa"/>
            <w:shd w:val="clear" w:color="auto" w:fill="auto"/>
          </w:tcPr>
          <w:p w14:paraId="4F4EBBFB" w14:textId="307D3FE3" w:rsidR="006D58AC"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20ACDDE7" w14:textId="77777777" w:rsidTr="00EE18D3">
        <w:tc>
          <w:tcPr>
            <w:tcW w:w="3942" w:type="dxa"/>
            <w:shd w:val="clear" w:color="auto" w:fill="auto"/>
          </w:tcPr>
          <w:p w14:paraId="208A990C" w14:textId="77777777" w:rsidR="006D58AC" w:rsidRPr="00A209F5" w:rsidRDefault="006D58AC" w:rsidP="00416811">
            <w:pPr>
              <w:rPr>
                <w:rFonts w:ascii="Arial" w:hAnsi="Arial" w:cs="Arial"/>
                <w:sz w:val="20"/>
                <w:szCs w:val="20"/>
              </w:rPr>
            </w:pPr>
            <w:r w:rsidRPr="00A209F5">
              <w:rPr>
                <w:rFonts w:ascii="Arial" w:hAnsi="Arial" w:cs="Arial"/>
                <w:sz w:val="20"/>
                <w:szCs w:val="20"/>
              </w:rPr>
              <w:t>Rok studiów dla kierunku</w:t>
            </w:r>
          </w:p>
        </w:tc>
        <w:tc>
          <w:tcPr>
            <w:tcW w:w="5976" w:type="dxa"/>
            <w:shd w:val="clear" w:color="auto" w:fill="auto"/>
          </w:tcPr>
          <w:p w14:paraId="001E2CE4" w14:textId="33FE9EBB" w:rsidR="006D58AC" w:rsidRPr="00A209F5" w:rsidRDefault="00F3121B" w:rsidP="00416811">
            <w:pPr>
              <w:rPr>
                <w:rFonts w:ascii="Arial" w:hAnsi="Arial" w:cs="Arial"/>
                <w:sz w:val="20"/>
                <w:szCs w:val="20"/>
              </w:rPr>
            </w:pPr>
            <w:r w:rsidRPr="00A209F5">
              <w:rPr>
                <w:rFonts w:ascii="Arial" w:hAnsi="Arial" w:cs="Arial"/>
                <w:sz w:val="20"/>
                <w:szCs w:val="20"/>
              </w:rPr>
              <w:t>2</w:t>
            </w:r>
          </w:p>
        </w:tc>
      </w:tr>
      <w:tr w:rsidR="00A209F5" w:rsidRPr="00A209F5" w14:paraId="3ADB6007" w14:textId="77777777" w:rsidTr="00EE18D3">
        <w:tc>
          <w:tcPr>
            <w:tcW w:w="3942" w:type="dxa"/>
            <w:shd w:val="clear" w:color="auto" w:fill="auto"/>
          </w:tcPr>
          <w:p w14:paraId="22C9ADCE" w14:textId="77777777" w:rsidR="006D58AC" w:rsidRPr="00A209F5" w:rsidRDefault="006D58AC" w:rsidP="00416811">
            <w:pPr>
              <w:rPr>
                <w:rFonts w:ascii="Arial" w:hAnsi="Arial" w:cs="Arial"/>
                <w:sz w:val="20"/>
                <w:szCs w:val="20"/>
              </w:rPr>
            </w:pPr>
            <w:r w:rsidRPr="00A209F5">
              <w:rPr>
                <w:rFonts w:ascii="Arial" w:hAnsi="Arial" w:cs="Arial"/>
                <w:sz w:val="20"/>
                <w:szCs w:val="20"/>
              </w:rPr>
              <w:t>Semestr dla kierunku</w:t>
            </w:r>
          </w:p>
        </w:tc>
        <w:tc>
          <w:tcPr>
            <w:tcW w:w="5976" w:type="dxa"/>
            <w:shd w:val="clear" w:color="auto" w:fill="auto"/>
          </w:tcPr>
          <w:p w14:paraId="2E1D7341" w14:textId="77777777" w:rsidR="006D58AC" w:rsidRPr="00A209F5" w:rsidRDefault="006D58AC" w:rsidP="00416811">
            <w:pPr>
              <w:rPr>
                <w:rFonts w:ascii="Arial" w:hAnsi="Arial" w:cs="Arial"/>
                <w:sz w:val="20"/>
                <w:szCs w:val="20"/>
              </w:rPr>
            </w:pPr>
            <w:r w:rsidRPr="00A209F5">
              <w:rPr>
                <w:rFonts w:ascii="Arial" w:hAnsi="Arial" w:cs="Arial"/>
                <w:sz w:val="20"/>
                <w:szCs w:val="20"/>
              </w:rPr>
              <w:t>3</w:t>
            </w:r>
          </w:p>
        </w:tc>
      </w:tr>
      <w:tr w:rsidR="00A209F5" w:rsidRPr="00A209F5" w14:paraId="6D1F481F" w14:textId="77777777" w:rsidTr="00EE18D3">
        <w:tc>
          <w:tcPr>
            <w:tcW w:w="3942" w:type="dxa"/>
            <w:shd w:val="clear" w:color="auto" w:fill="auto"/>
          </w:tcPr>
          <w:p w14:paraId="0CFFB71A" w14:textId="77777777" w:rsidR="006D58AC" w:rsidRPr="00A209F5" w:rsidRDefault="006D58AC"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5976" w:type="dxa"/>
            <w:shd w:val="clear" w:color="auto" w:fill="auto"/>
          </w:tcPr>
          <w:p w14:paraId="492009A8" w14:textId="77777777" w:rsidR="006D58AC" w:rsidRPr="00A209F5" w:rsidRDefault="006D58AC" w:rsidP="00416811">
            <w:pPr>
              <w:rPr>
                <w:rFonts w:ascii="Arial" w:hAnsi="Arial" w:cs="Arial"/>
                <w:sz w:val="20"/>
                <w:szCs w:val="20"/>
              </w:rPr>
            </w:pPr>
            <w:r w:rsidRPr="00A209F5">
              <w:rPr>
                <w:rFonts w:ascii="Arial" w:hAnsi="Arial" w:cs="Arial"/>
                <w:sz w:val="20"/>
                <w:szCs w:val="20"/>
              </w:rPr>
              <w:t>2 (1,3/0,7)</w:t>
            </w:r>
          </w:p>
        </w:tc>
      </w:tr>
      <w:tr w:rsidR="00A209F5" w:rsidRPr="00A209F5" w14:paraId="42F544D1" w14:textId="77777777" w:rsidTr="00EE18D3">
        <w:tc>
          <w:tcPr>
            <w:tcW w:w="3942" w:type="dxa"/>
            <w:shd w:val="clear" w:color="auto" w:fill="auto"/>
          </w:tcPr>
          <w:p w14:paraId="641EC226" w14:textId="77777777" w:rsidR="006D58AC" w:rsidRPr="00A209F5" w:rsidRDefault="006D58AC"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976" w:type="dxa"/>
            <w:shd w:val="clear" w:color="auto" w:fill="auto"/>
          </w:tcPr>
          <w:p w14:paraId="0B0B136F" w14:textId="77777777" w:rsidR="006D58AC" w:rsidRPr="00A209F5" w:rsidRDefault="006D58AC" w:rsidP="00416811">
            <w:pPr>
              <w:rPr>
                <w:rFonts w:ascii="Arial" w:hAnsi="Arial" w:cs="Arial"/>
                <w:sz w:val="20"/>
                <w:szCs w:val="20"/>
              </w:rPr>
            </w:pPr>
            <w:r w:rsidRPr="00A209F5">
              <w:rPr>
                <w:rFonts w:ascii="Arial" w:hAnsi="Arial" w:cs="Arial"/>
                <w:sz w:val="20"/>
                <w:szCs w:val="20"/>
              </w:rPr>
              <w:t>mgr Jerzy Szuma</w:t>
            </w:r>
          </w:p>
        </w:tc>
      </w:tr>
      <w:tr w:rsidR="00A209F5" w:rsidRPr="00A209F5" w14:paraId="735B719E" w14:textId="77777777" w:rsidTr="00EE18D3">
        <w:tc>
          <w:tcPr>
            <w:tcW w:w="3942" w:type="dxa"/>
            <w:shd w:val="clear" w:color="auto" w:fill="auto"/>
          </w:tcPr>
          <w:p w14:paraId="565DE84E" w14:textId="77777777" w:rsidR="006D58AC" w:rsidRPr="00A209F5" w:rsidRDefault="006D58AC" w:rsidP="00416811">
            <w:pPr>
              <w:rPr>
                <w:rFonts w:ascii="Arial" w:hAnsi="Arial" w:cs="Arial"/>
                <w:sz w:val="20"/>
                <w:szCs w:val="20"/>
              </w:rPr>
            </w:pPr>
            <w:r w:rsidRPr="00A209F5">
              <w:rPr>
                <w:rFonts w:ascii="Arial" w:hAnsi="Arial" w:cs="Arial"/>
                <w:sz w:val="20"/>
                <w:szCs w:val="20"/>
              </w:rPr>
              <w:t>Jednostka oferująca moduł</w:t>
            </w:r>
          </w:p>
          <w:p w14:paraId="6BA5E521" w14:textId="77777777" w:rsidR="006D58AC" w:rsidRPr="00A209F5" w:rsidRDefault="006D58AC" w:rsidP="00416811">
            <w:pPr>
              <w:rPr>
                <w:rFonts w:ascii="Arial" w:hAnsi="Arial" w:cs="Arial"/>
                <w:sz w:val="20"/>
                <w:szCs w:val="20"/>
              </w:rPr>
            </w:pPr>
          </w:p>
        </w:tc>
        <w:tc>
          <w:tcPr>
            <w:tcW w:w="5976" w:type="dxa"/>
            <w:shd w:val="clear" w:color="auto" w:fill="auto"/>
          </w:tcPr>
          <w:p w14:paraId="5654194D" w14:textId="77777777" w:rsidR="006D58AC" w:rsidRPr="00A209F5" w:rsidRDefault="006D58AC"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2B747478" w14:textId="77777777" w:rsidTr="00EE18D3">
        <w:tc>
          <w:tcPr>
            <w:tcW w:w="3942" w:type="dxa"/>
            <w:shd w:val="clear" w:color="auto" w:fill="auto"/>
          </w:tcPr>
          <w:p w14:paraId="1622A1A7" w14:textId="77777777" w:rsidR="006D58AC" w:rsidRPr="00A209F5" w:rsidRDefault="006D58AC" w:rsidP="00416811">
            <w:pPr>
              <w:rPr>
                <w:rFonts w:ascii="Arial" w:hAnsi="Arial" w:cs="Arial"/>
                <w:sz w:val="20"/>
                <w:szCs w:val="20"/>
              </w:rPr>
            </w:pPr>
            <w:r w:rsidRPr="00A209F5">
              <w:rPr>
                <w:rFonts w:ascii="Arial" w:hAnsi="Arial" w:cs="Arial"/>
                <w:sz w:val="20"/>
                <w:szCs w:val="20"/>
              </w:rPr>
              <w:t>Cel modułu</w:t>
            </w:r>
          </w:p>
          <w:p w14:paraId="49A042D5" w14:textId="77777777" w:rsidR="006D58AC" w:rsidRPr="00A209F5" w:rsidRDefault="006D58AC" w:rsidP="00416811">
            <w:pPr>
              <w:rPr>
                <w:rFonts w:ascii="Arial" w:hAnsi="Arial" w:cs="Arial"/>
                <w:sz w:val="20"/>
                <w:szCs w:val="20"/>
              </w:rPr>
            </w:pPr>
          </w:p>
        </w:tc>
        <w:tc>
          <w:tcPr>
            <w:tcW w:w="5976" w:type="dxa"/>
            <w:shd w:val="clear" w:color="auto" w:fill="auto"/>
          </w:tcPr>
          <w:p w14:paraId="2430C3F1" w14:textId="77777777" w:rsidR="006D58AC" w:rsidRPr="00A209F5" w:rsidRDefault="006D58AC"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7DD9B0DD" w14:textId="77777777" w:rsidR="006D58AC" w:rsidRPr="00A209F5" w:rsidRDefault="006D58AC"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236316F5" w14:textId="77777777" w:rsidR="006D58AC" w:rsidRPr="00A209F5" w:rsidRDefault="006D58AC"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12267E73" w14:textId="77777777" w:rsidTr="00F3121B">
        <w:trPr>
          <w:trHeight w:val="162"/>
        </w:trPr>
        <w:tc>
          <w:tcPr>
            <w:tcW w:w="3942" w:type="dxa"/>
            <w:vMerge w:val="restart"/>
            <w:shd w:val="clear" w:color="auto" w:fill="auto"/>
          </w:tcPr>
          <w:p w14:paraId="2DA4F3AA"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976" w:type="dxa"/>
            <w:shd w:val="clear" w:color="auto" w:fill="auto"/>
          </w:tcPr>
          <w:p w14:paraId="2C2492F5" w14:textId="48CA3038"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1E554BBF" w14:textId="77777777" w:rsidTr="00EE18D3">
        <w:trPr>
          <w:trHeight w:val="233"/>
        </w:trPr>
        <w:tc>
          <w:tcPr>
            <w:tcW w:w="3942" w:type="dxa"/>
            <w:vMerge/>
            <w:shd w:val="clear" w:color="auto" w:fill="auto"/>
          </w:tcPr>
          <w:p w14:paraId="24AE876C"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568DF0A2" w14:textId="77777777" w:rsidR="006D58AC" w:rsidRPr="00A209F5" w:rsidRDefault="006D58AC" w:rsidP="00416811">
            <w:pPr>
              <w:rPr>
                <w:rFonts w:ascii="Arial" w:hAnsi="Arial" w:cs="Arial"/>
                <w:sz w:val="20"/>
                <w:szCs w:val="20"/>
              </w:rPr>
            </w:pPr>
            <w:r w:rsidRPr="00A209F5">
              <w:rPr>
                <w:rFonts w:ascii="Arial" w:hAnsi="Arial" w:cs="Arial"/>
                <w:sz w:val="20"/>
                <w:szCs w:val="20"/>
              </w:rPr>
              <w:t>Umiejętności:</w:t>
            </w:r>
          </w:p>
        </w:tc>
      </w:tr>
      <w:tr w:rsidR="00A209F5" w:rsidRPr="00A209F5" w14:paraId="091869AE" w14:textId="77777777" w:rsidTr="00EE18D3">
        <w:trPr>
          <w:trHeight w:val="233"/>
        </w:trPr>
        <w:tc>
          <w:tcPr>
            <w:tcW w:w="3942" w:type="dxa"/>
            <w:vMerge/>
            <w:shd w:val="clear" w:color="auto" w:fill="auto"/>
          </w:tcPr>
          <w:p w14:paraId="4947B082"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5E4B4810" w14:textId="77777777" w:rsidR="006D58AC" w:rsidRPr="00A209F5" w:rsidRDefault="006D58AC"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30532F56" w14:textId="77777777" w:rsidTr="00EE18D3">
        <w:trPr>
          <w:trHeight w:val="233"/>
        </w:trPr>
        <w:tc>
          <w:tcPr>
            <w:tcW w:w="3942" w:type="dxa"/>
            <w:vMerge/>
            <w:shd w:val="clear" w:color="auto" w:fill="auto"/>
          </w:tcPr>
          <w:p w14:paraId="089ADFDA"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388A650B" w14:textId="77777777" w:rsidR="006D58AC" w:rsidRPr="00A209F5" w:rsidRDefault="006D58AC"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4C601BBA" w14:textId="77777777" w:rsidTr="00EE18D3">
        <w:trPr>
          <w:trHeight w:val="233"/>
        </w:trPr>
        <w:tc>
          <w:tcPr>
            <w:tcW w:w="3942" w:type="dxa"/>
            <w:vMerge/>
            <w:shd w:val="clear" w:color="auto" w:fill="auto"/>
          </w:tcPr>
          <w:p w14:paraId="024BD601"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325D9D16" w14:textId="77777777" w:rsidR="006D58AC" w:rsidRPr="00A209F5" w:rsidRDefault="006D58AC"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03A0A67E" w14:textId="77777777" w:rsidTr="00EE18D3">
        <w:trPr>
          <w:trHeight w:val="233"/>
        </w:trPr>
        <w:tc>
          <w:tcPr>
            <w:tcW w:w="3942" w:type="dxa"/>
            <w:vMerge/>
            <w:shd w:val="clear" w:color="auto" w:fill="auto"/>
          </w:tcPr>
          <w:p w14:paraId="1E148B09"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1526914B" w14:textId="77777777" w:rsidR="006D58AC" w:rsidRPr="00A209F5" w:rsidRDefault="006D58AC"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10E47FF1" w14:textId="77777777" w:rsidTr="00EE18D3">
        <w:trPr>
          <w:trHeight w:val="233"/>
        </w:trPr>
        <w:tc>
          <w:tcPr>
            <w:tcW w:w="3942" w:type="dxa"/>
            <w:vMerge/>
            <w:shd w:val="clear" w:color="auto" w:fill="auto"/>
          </w:tcPr>
          <w:p w14:paraId="451FE4BF"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73975D55" w14:textId="77777777" w:rsidR="006D58AC" w:rsidRPr="00A209F5" w:rsidRDefault="006D58AC"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1287FB47" w14:textId="77777777" w:rsidTr="00EE18D3">
        <w:trPr>
          <w:trHeight w:val="233"/>
        </w:trPr>
        <w:tc>
          <w:tcPr>
            <w:tcW w:w="3942" w:type="dxa"/>
            <w:vMerge/>
            <w:shd w:val="clear" w:color="auto" w:fill="auto"/>
          </w:tcPr>
          <w:p w14:paraId="290CEFFB" w14:textId="77777777" w:rsidR="006D58AC" w:rsidRPr="00A209F5" w:rsidRDefault="006D58AC" w:rsidP="00416811">
            <w:pPr>
              <w:rPr>
                <w:rFonts w:ascii="Arial" w:hAnsi="Arial" w:cs="Arial"/>
                <w:sz w:val="20"/>
                <w:szCs w:val="20"/>
                <w:highlight w:val="yellow"/>
              </w:rPr>
            </w:pPr>
          </w:p>
        </w:tc>
        <w:tc>
          <w:tcPr>
            <w:tcW w:w="5976" w:type="dxa"/>
            <w:shd w:val="clear" w:color="auto" w:fill="auto"/>
          </w:tcPr>
          <w:p w14:paraId="705F4932" w14:textId="77777777" w:rsidR="006D58AC" w:rsidRPr="00A209F5" w:rsidRDefault="006D58AC"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2E05506E" w14:textId="77777777" w:rsidTr="00EE18D3">
        <w:tc>
          <w:tcPr>
            <w:tcW w:w="3942" w:type="dxa"/>
            <w:shd w:val="clear" w:color="auto" w:fill="auto"/>
          </w:tcPr>
          <w:p w14:paraId="05BF8CDE"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Wymagania wstępne i dodatkowe </w:t>
            </w:r>
          </w:p>
        </w:tc>
        <w:tc>
          <w:tcPr>
            <w:tcW w:w="5976" w:type="dxa"/>
            <w:shd w:val="clear" w:color="auto" w:fill="auto"/>
          </w:tcPr>
          <w:p w14:paraId="208BCB5C" w14:textId="77777777" w:rsidR="006D58AC" w:rsidRPr="00A209F5" w:rsidRDefault="006D58AC"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7258BDF2" w14:textId="77777777" w:rsidTr="00EE18D3">
        <w:tc>
          <w:tcPr>
            <w:tcW w:w="3942" w:type="dxa"/>
            <w:shd w:val="clear" w:color="auto" w:fill="auto"/>
          </w:tcPr>
          <w:p w14:paraId="1CEB54CB"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Treści programowe modułu </w:t>
            </w:r>
          </w:p>
          <w:p w14:paraId="0B20B881" w14:textId="77777777" w:rsidR="006D58AC" w:rsidRPr="00A209F5" w:rsidRDefault="006D58AC" w:rsidP="00416811">
            <w:pPr>
              <w:rPr>
                <w:rFonts w:ascii="Arial" w:hAnsi="Arial" w:cs="Arial"/>
                <w:sz w:val="20"/>
                <w:szCs w:val="20"/>
              </w:rPr>
            </w:pPr>
          </w:p>
        </w:tc>
        <w:tc>
          <w:tcPr>
            <w:tcW w:w="5976" w:type="dxa"/>
            <w:shd w:val="clear" w:color="auto" w:fill="auto"/>
          </w:tcPr>
          <w:p w14:paraId="0152EEA8" w14:textId="77777777" w:rsidR="006D58AC" w:rsidRPr="00A209F5" w:rsidRDefault="006D58AC"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59A4293"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69F8ED4C" w14:textId="77777777" w:rsidR="006D58AC" w:rsidRPr="00A209F5" w:rsidRDefault="006D58AC"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5F58F26A" w14:textId="4D310624" w:rsidR="006D58AC" w:rsidRPr="00A209F5" w:rsidRDefault="006D58AC"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21496B13" w14:textId="77777777" w:rsidTr="00EE18D3">
        <w:tc>
          <w:tcPr>
            <w:tcW w:w="3942" w:type="dxa"/>
            <w:shd w:val="clear" w:color="auto" w:fill="auto"/>
          </w:tcPr>
          <w:p w14:paraId="517BED44" w14:textId="77777777" w:rsidR="006D58AC" w:rsidRPr="00A209F5" w:rsidRDefault="006D58AC" w:rsidP="00416811">
            <w:pPr>
              <w:rPr>
                <w:rFonts w:ascii="Arial" w:hAnsi="Arial" w:cs="Arial"/>
                <w:sz w:val="20"/>
                <w:szCs w:val="20"/>
              </w:rPr>
            </w:pPr>
            <w:r w:rsidRPr="00A209F5">
              <w:rPr>
                <w:rFonts w:ascii="Arial" w:hAnsi="Arial" w:cs="Arial"/>
                <w:sz w:val="20"/>
                <w:szCs w:val="20"/>
              </w:rPr>
              <w:t>Wykaz literatury podstawowej i uzupełniającej</w:t>
            </w:r>
          </w:p>
        </w:tc>
        <w:tc>
          <w:tcPr>
            <w:tcW w:w="5976" w:type="dxa"/>
            <w:shd w:val="clear" w:color="auto" w:fill="auto"/>
          </w:tcPr>
          <w:p w14:paraId="1A4A2964" w14:textId="77777777" w:rsidR="006D58AC" w:rsidRPr="00A209F5" w:rsidRDefault="006D58AC" w:rsidP="00416811">
            <w:pPr>
              <w:rPr>
                <w:rFonts w:ascii="Arial" w:hAnsi="Arial" w:cs="Arial"/>
                <w:sz w:val="20"/>
                <w:szCs w:val="20"/>
                <w:lang w:val="de-DE"/>
              </w:rPr>
            </w:pPr>
            <w:r w:rsidRPr="00A209F5">
              <w:rPr>
                <w:rFonts w:ascii="Arial" w:hAnsi="Arial" w:cs="Arial"/>
                <w:sz w:val="20"/>
                <w:szCs w:val="20"/>
                <w:lang w:val="de-DE"/>
              </w:rPr>
              <w:t>Lektury obowiązkowe:</w:t>
            </w:r>
          </w:p>
          <w:p w14:paraId="2A229315" w14:textId="77777777" w:rsidR="006D58AC" w:rsidRPr="00A209F5" w:rsidRDefault="006D58AC" w:rsidP="00416811">
            <w:pPr>
              <w:rPr>
                <w:rFonts w:ascii="Arial" w:eastAsia="Calibri" w:hAnsi="Arial" w:cs="Arial"/>
                <w:sz w:val="20"/>
                <w:szCs w:val="20"/>
                <w:lang w:val="de-DE"/>
              </w:rPr>
            </w:pPr>
            <w:r w:rsidRPr="00A209F5">
              <w:rPr>
                <w:rFonts w:ascii="Arial" w:eastAsia="Calibri" w:hAnsi="Arial" w:cs="Arial"/>
                <w:sz w:val="20"/>
                <w:szCs w:val="20"/>
                <w:lang w:val="de-DE"/>
              </w:rPr>
              <w:t>A.Kaźmierak i  inni ,</w:t>
            </w:r>
            <w:r w:rsidRPr="00A209F5">
              <w:rPr>
                <w:rFonts w:ascii="Arial" w:eastAsia="Calibri" w:hAnsi="Arial" w:cs="Arial"/>
                <w:sz w:val="20"/>
                <w:szCs w:val="20"/>
              </w:rPr>
              <w:t>Русский</w:t>
            </w:r>
            <w:r w:rsidRPr="00A209F5">
              <w:rPr>
                <w:rFonts w:ascii="Arial" w:eastAsia="Calibri" w:hAnsi="Arial" w:cs="Arial"/>
                <w:sz w:val="20"/>
                <w:szCs w:val="20"/>
                <w:lang w:val="de-DE"/>
              </w:rPr>
              <w:t xml:space="preserve"> </w:t>
            </w:r>
            <w:r w:rsidRPr="00A209F5">
              <w:rPr>
                <w:rFonts w:ascii="Arial" w:eastAsia="Calibri" w:hAnsi="Arial" w:cs="Arial"/>
                <w:sz w:val="20"/>
                <w:szCs w:val="20"/>
              </w:rPr>
              <w:t>язык</w:t>
            </w:r>
            <w:r w:rsidRPr="00A209F5">
              <w:rPr>
                <w:rFonts w:ascii="Arial" w:eastAsia="Calibri" w:hAnsi="Arial" w:cs="Arial"/>
                <w:sz w:val="20"/>
                <w:szCs w:val="20"/>
                <w:lang w:val="de-DE"/>
              </w:rPr>
              <w:t xml:space="preserve"> </w:t>
            </w:r>
            <w:r w:rsidRPr="00A209F5">
              <w:rPr>
                <w:rFonts w:ascii="Arial" w:eastAsia="Calibri" w:hAnsi="Arial" w:cs="Arial"/>
                <w:sz w:val="20"/>
                <w:szCs w:val="20"/>
              </w:rPr>
              <w:t>подготовительные</w:t>
            </w:r>
            <w:r w:rsidRPr="00A209F5">
              <w:rPr>
                <w:rFonts w:ascii="Arial" w:eastAsia="Calibri" w:hAnsi="Arial" w:cs="Arial"/>
                <w:sz w:val="20"/>
                <w:szCs w:val="20"/>
                <w:lang w:val="de-DE"/>
              </w:rPr>
              <w:t xml:space="preserve"> </w:t>
            </w:r>
            <w:r w:rsidRPr="00A209F5">
              <w:rPr>
                <w:rFonts w:ascii="Arial" w:eastAsia="Calibri" w:hAnsi="Arial" w:cs="Arial"/>
                <w:sz w:val="20"/>
                <w:szCs w:val="20"/>
              </w:rPr>
              <w:t>материалы</w:t>
            </w:r>
            <w:r w:rsidRPr="00A209F5">
              <w:rPr>
                <w:rFonts w:ascii="Arial" w:eastAsia="Calibri" w:hAnsi="Arial" w:cs="Arial"/>
                <w:sz w:val="20"/>
                <w:szCs w:val="20"/>
                <w:lang w:val="de-DE"/>
              </w:rPr>
              <w:t xml:space="preserve"> </w:t>
            </w:r>
            <w:r w:rsidRPr="00A209F5">
              <w:rPr>
                <w:rFonts w:ascii="Arial" w:eastAsia="Calibri" w:hAnsi="Arial" w:cs="Arial"/>
                <w:sz w:val="20"/>
                <w:szCs w:val="20"/>
              </w:rPr>
              <w:t>к</w:t>
            </w:r>
            <w:r w:rsidRPr="00A209F5">
              <w:rPr>
                <w:rFonts w:ascii="Arial" w:eastAsia="Calibri" w:hAnsi="Arial" w:cs="Arial"/>
                <w:sz w:val="20"/>
                <w:szCs w:val="20"/>
                <w:lang w:val="de-DE"/>
              </w:rPr>
              <w:t xml:space="preserve"> </w:t>
            </w:r>
            <w:r w:rsidRPr="00A209F5">
              <w:rPr>
                <w:rFonts w:ascii="Arial" w:eastAsia="Calibri" w:hAnsi="Arial" w:cs="Arial"/>
                <w:sz w:val="20"/>
                <w:szCs w:val="20"/>
              </w:rPr>
              <w:t>экзамену</w:t>
            </w:r>
            <w:r w:rsidRPr="00A209F5">
              <w:rPr>
                <w:rFonts w:ascii="Arial" w:eastAsia="Calibri" w:hAnsi="Arial" w:cs="Arial"/>
                <w:sz w:val="20"/>
                <w:szCs w:val="20"/>
                <w:lang w:val="de-DE"/>
              </w:rPr>
              <w:t xml:space="preserve"> </w:t>
            </w:r>
            <w:r w:rsidRPr="00A209F5">
              <w:rPr>
                <w:rFonts w:ascii="Arial" w:eastAsia="Calibri" w:hAnsi="Arial" w:cs="Arial"/>
                <w:sz w:val="20"/>
                <w:szCs w:val="20"/>
              </w:rPr>
              <w:t>Т</w:t>
            </w:r>
            <w:r w:rsidRPr="00A209F5">
              <w:rPr>
                <w:rFonts w:ascii="Arial" w:eastAsia="Calibri" w:hAnsi="Arial" w:cs="Arial"/>
                <w:sz w:val="20"/>
                <w:szCs w:val="20"/>
                <w:lang w:val="de-DE"/>
              </w:rPr>
              <w:t>ELC, Wyd UMCS 2006</w:t>
            </w:r>
          </w:p>
          <w:p w14:paraId="0B71577C" w14:textId="77777777" w:rsidR="006D58AC" w:rsidRPr="00A209F5" w:rsidRDefault="006D58AC" w:rsidP="00416811">
            <w:pPr>
              <w:rPr>
                <w:rFonts w:ascii="Arial" w:eastAsia="Calibri" w:hAnsi="Arial" w:cs="Arial"/>
                <w:sz w:val="20"/>
                <w:szCs w:val="20"/>
                <w:lang w:val="de-DE"/>
              </w:rPr>
            </w:pPr>
            <w:r w:rsidRPr="00A209F5">
              <w:rPr>
                <w:rFonts w:ascii="Arial" w:eastAsia="Calibri" w:hAnsi="Arial" w:cs="Arial"/>
                <w:sz w:val="20"/>
                <w:szCs w:val="20"/>
                <w:lang w:val="de-DE"/>
              </w:rPr>
              <w:t xml:space="preserve">L. Fast, M. Zwolińska,  </w:t>
            </w:r>
            <w:r w:rsidRPr="00A209F5">
              <w:rPr>
                <w:rFonts w:ascii="Arial" w:eastAsia="Calibri" w:hAnsi="Arial" w:cs="Arial"/>
                <w:sz w:val="20"/>
                <w:szCs w:val="20"/>
              </w:rPr>
              <w:t>Русский</w:t>
            </w:r>
            <w:r w:rsidRPr="00A209F5">
              <w:rPr>
                <w:rFonts w:ascii="Arial" w:eastAsia="Calibri" w:hAnsi="Arial" w:cs="Arial"/>
                <w:sz w:val="20"/>
                <w:szCs w:val="20"/>
                <w:lang w:val="de-DE"/>
              </w:rPr>
              <w:t xml:space="preserve"> </w:t>
            </w:r>
            <w:r w:rsidRPr="00A209F5">
              <w:rPr>
                <w:rFonts w:ascii="Arial" w:eastAsia="Calibri" w:hAnsi="Arial" w:cs="Arial"/>
                <w:sz w:val="20"/>
                <w:szCs w:val="20"/>
              </w:rPr>
              <w:t>язык</w:t>
            </w:r>
            <w:r w:rsidRPr="00A209F5">
              <w:rPr>
                <w:rFonts w:ascii="Arial" w:eastAsia="Calibri" w:hAnsi="Arial" w:cs="Arial"/>
                <w:sz w:val="20"/>
                <w:szCs w:val="20"/>
                <w:lang w:val="de-DE"/>
              </w:rPr>
              <w:t xml:space="preserve"> </w:t>
            </w:r>
            <w:r w:rsidRPr="00A209F5">
              <w:rPr>
                <w:rFonts w:ascii="Arial" w:eastAsia="Calibri" w:hAnsi="Arial" w:cs="Arial"/>
                <w:sz w:val="20"/>
                <w:szCs w:val="20"/>
              </w:rPr>
              <w:t>в</w:t>
            </w:r>
            <w:r w:rsidRPr="00A209F5">
              <w:rPr>
                <w:rFonts w:ascii="Arial" w:eastAsia="Calibri" w:hAnsi="Arial" w:cs="Arial"/>
                <w:sz w:val="20"/>
                <w:szCs w:val="20"/>
                <w:lang w:val="de-DE"/>
              </w:rPr>
              <w:t xml:space="preserve"> </w:t>
            </w:r>
            <w:r w:rsidRPr="00A209F5">
              <w:rPr>
                <w:rFonts w:ascii="Arial" w:eastAsia="Calibri" w:hAnsi="Arial" w:cs="Arial"/>
                <w:sz w:val="20"/>
                <w:szCs w:val="20"/>
              </w:rPr>
              <w:t>деловой</w:t>
            </w:r>
            <w:r w:rsidRPr="00A209F5">
              <w:rPr>
                <w:rFonts w:ascii="Arial" w:eastAsia="Calibri" w:hAnsi="Arial" w:cs="Arial"/>
                <w:sz w:val="20"/>
                <w:szCs w:val="20"/>
                <w:lang w:val="de-DE"/>
              </w:rPr>
              <w:t xml:space="preserve"> </w:t>
            </w:r>
            <w:r w:rsidRPr="00A209F5">
              <w:rPr>
                <w:rFonts w:ascii="Arial" w:eastAsia="Calibri" w:hAnsi="Arial" w:cs="Arial"/>
                <w:sz w:val="20"/>
                <w:szCs w:val="20"/>
              </w:rPr>
              <w:t>среде</w:t>
            </w:r>
            <w:r w:rsidRPr="00A209F5">
              <w:rPr>
                <w:rFonts w:ascii="Arial" w:eastAsia="Calibri" w:hAnsi="Arial" w:cs="Arial"/>
                <w:sz w:val="20"/>
                <w:szCs w:val="20"/>
                <w:lang w:val="de-DE"/>
              </w:rPr>
              <w:t xml:space="preserve"> </w:t>
            </w:r>
            <w:r w:rsidRPr="00A209F5">
              <w:rPr>
                <w:rFonts w:ascii="Arial" w:eastAsia="Calibri" w:hAnsi="Arial" w:cs="Arial"/>
                <w:sz w:val="20"/>
                <w:szCs w:val="20"/>
              </w:rPr>
              <w:t>ч</w:t>
            </w:r>
            <w:r w:rsidRPr="00A209F5">
              <w:rPr>
                <w:rFonts w:ascii="Arial" w:eastAsia="Calibri" w:hAnsi="Arial" w:cs="Arial"/>
                <w:sz w:val="20"/>
                <w:szCs w:val="20"/>
                <w:lang w:val="de-DE"/>
              </w:rPr>
              <w:t xml:space="preserve"> I,II, III   wyd.    Poltext  2010</w:t>
            </w:r>
          </w:p>
          <w:p w14:paraId="2F09DEF6" w14:textId="16AE298C" w:rsidR="006D58AC" w:rsidRPr="00A209F5" w:rsidRDefault="006D58AC" w:rsidP="00416811">
            <w:pPr>
              <w:rPr>
                <w:rFonts w:ascii="Arial" w:eastAsia="Calibri" w:hAnsi="Arial" w:cs="Arial"/>
                <w:sz w:val="20"/>
                <w:szCs w:val="20"/>
              </w:rPr>
            </w:pPr>
            <w:r w:rsidRPr="00A209F5">
              <w:rPr>
                <w:rFonts w:ascii="Arial" w:eastAsia="Calibri" w:hAnsi="Arial" w:cs="Arial"/>
                <w:sz w:val="20"/>
                <w:szCs w:val="20"/>
              </w:rPr>
              <w:t>S. Czernyszow, A. Czernyszowa  -Pojechali- język rosyjski dla dorosłych  cz.2.1, 2.2 wyd.Sankt-Peterburg “ Złatoust “ 2009</w:t>
            </w:r>
          </w:p>
          <w:p w14:paraId="28BB5364" w14:textId="77777777" w:rsidR="006D58AC" w:rsidRPr="00A209F5" w:rsidRDefault="006D58AC" w:rsidP="00416811">
            <w:pPr>
              <w:rPr>
                <w:rFonts w:ascii="Arial" w:hAnsi="Arial" w:cs="Arial"/>
                <w:sz w:val="20"/>
                <w:szCs w:val="20"/>
              </w:rPr>
            </w:pPr>
            <w:r w:rsidRPr="00A209F5">
              <w:rPr>
                <w:rFonts w:ascii="Arial" w:hAnsi="Arial" w:cs="Arial"/>
                <w:sz w:val="20"/>
                <w:szCs w:val="20"/>
              </w:rPr>
              <w:t>Lektury zalecane:</w:t>
            </w:r>
          </w:p>
          <w:p w14:paraId="357AFCDE" w14:textId="77777777" w:rsidR="006D58AC" w:rsidRPr="00A209F5" w:rsidRDefault="006D58AC" w:rsidP="00416811">
            <w:pPr>
              <w:rPr>
                <w:rFonts w:ascii="Arial" w:hAnsi="Arial" w:cs="Arial"/>
                <w:sz w:val="20"/>
                <w:szCs w:val="20"/>
              </w:rPr>
            </w:pPr>
            <w:r w:rsidRPr="00A209F5">
              <w:rPr>
                <w:rFonts w:ascii="Arial" w:hAnsi="Arial" w:cs="Arial"/>
                <w:sz w:val="20"/>
                <w:szCs w:val="20"/>
              </w:rPr>
              <w:t>M.Cieplicka "Ruskij Jazyk.Kompendium tematyczno-leksykalne",WARGOS 2007</w:t>
            </w:r>
          </w:p>
          <w:p w14:paraId="4A43ACCF" w14:textId="77777777" w:rsidR="006D58AC" w:rsidRPr="00A209F5" w:rsidRDefault="006D58AC" w:rsidP="00416811">
            <w:pPr>
              <w:rPr>
                <w:rFonts w:ascii="Arial" w:hAnsi="Arial" w:cs="Arial"/>
                <w:sz w:val="20"/>
                <w:szCs w:val="20"/>
              </w:rPr>
            </w:pPr>
            <w:r w:rsidRPr="00A209F5">
              <w:rPr>
                <w:rFonts w:ascii="Arial" w:hAnsi="Arial" w:cs="Arial"/>
                <w:sz w:val="20"/>
                <w:szCs w:val="20"/>
              </w:rPr>
              <w:t>A.Buczek "Rosyjski w biznesie", EDGARD 2009</w:t>
            </w:r>
          </w:p>
        </w:tc>
      </w:tr>
      <w:tr w:rsidR="00A209F5" w:rsidRPr="00A209F5" w14:paraId="318CB0FA" w14:textId="77777777" w:rsidTr="00EE18D3">
        <w:tc>
          <w:tcPr>
            <w:tcW w:w="3942" w:type="dxa"/>
            <w:shd w:val="clear" w:color="auto" w:fill="auto"/>
          </w:tcPr>
          <w:p w14:paraId="189D84A2" w14:textId="77777777" w:rsidR="006D58AC" w:rsidRPr="00A209F5" w:rsidRDefault="006D58AC" w:rsidP="00416811">
            <w:pPr>
              <w:rPr>
                <w:rFonts w:ascii="Arial" w:hAnsi="Arial" w:cs="Arial"/>
                <w:sz w:val="20"/>
                <w:szCs w:val="20"/>
              </w:rPr>
            </w:pPr>
            <w:r w:rsidRPr="00A209F5">
              <w:rPr>
                <w:rFonts w:ascii="Arial" w:hAnsi="Arial" w:cs="Arial"/>
                <w:sz w:val="20"/>
                <w:szCs w:val="20"/>
              </w:rPr>
              <w:t>Planowane formy/działania/metody dydaktyczne</w:t>
            </w:r>
          </w:p>
        </w:tc>
        <w:tc>
          <w:tcPr>
            <w:tcW w:w="5976" w:type="dxa"/>
            <w:shd w:val="clear" w:color="auto" w:fill="auto"/>
          </w:tcPr>
          <w:p w14:paraId="6DF5EE53" w14:textId="77777777" w:rsidR="006D58AC" w:rsidRPr="00A209F5" w:rsidRDefault="006D58AC" w:rsidP="00416811">
            <w:pPr>
              <w:rPr>
                <w:rFonts w:ascii="Arial" w:hAnsi="Arial" w:cs="Arial"/>
                <w:sz w:val="20"/>
                <w:szCs w:val="20"/>
              </w:rPr>
            </w:pPr>
            <w:r w:rsidRPr="00A209F5">
              <w:rPr>
                <w:rFonts w:ascii="Arial" w:hAnsi="Arial" w:cs="Arial"/>
                <w:sz w:val="20"/>
                <w:szCs w:val="20"/>
              </w:rPr>
              <w:t>wykład, dyskusja, prezentacja, konwersacja,</w:t>
            </w:r>
          </w:p>
          <w:p w14:paraId="0EC4DE31" w14:textId="77777777" w:rsidR="006D58AC" w:rsidRPr="00A209F5" w:rsidRDefault="006D58AC" w:rsidP="00416811">
            <w:pPr>
              <w:rPr>
                <w:rFonts w:ascii="Arial" w:hAnsi="Arial" w:cs="Arial"/>
                <w:sz w:val="20"/>
                <w:szCs w:val="20"/>
              </w:rPr>
            </w:pPr>
            <w:r w:rsidRPr="00A209F5">
              <w:rPr>
                <w:rFonts w:ascii="Arial" w:hAnsi="Arial" w:cs="Arial"/>
                <w:sz w:val="20"/>
                <w:szCs w:val="20"/>
              </w:rPr>
              <w:t>metoda gramatyczno-tłumaczeniowa (teksty specjalistyczne), metoda komunikacyjna i bezpośrednia ze szczególnym uwzględnieniem umiejętności komunikowania się.</w:t>
            </w:r>
          </w:p>
        </w:tc>
      </w:tr>
      <w:tr w:rsidR="00A209F5" w:rsidRPr="00A209F5" w14:paraId="37059A99" w14:textId="77777777" w:rsidTr="00EE18D3">
        <w:tc>
          <w:tcPr>
            <w:tcW w:w="3942" w:type="dxa"/>
            <w:shd w:val="clear" w:color="auto" w:fill="auto"/>
          </w:tcPr>
          <w:p w14:paraId="7D6E42FB" w14:textId="77777777" w:rsidR="006D58AC" w:rsidRPr="00A209F5" w:rsidRDefault="006D58AC"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976" w:type="dxa"/>
            <w:shd w:val="clear" w:color="auto" w:fill="auto"/>
          </w:tcPr>
          <w:p w14:paraId="0A0C8110"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U1 -ocena wypowiedzi ustnych na zajęciach </w:t>
            </w:r>
          </w:p>
          <w:p w14:paraId="1CBFE941"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U2 -ocena wypowiedzi ustnych na zajęciach </w:t>
            </w:r>
          </w:p>
          <w:p w14:paraId="09641D10"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60BB9600" w14:textId="77777777" w:rsidR="006D58AC" w:rsidRPr="00A209F5" w:rsidRDefault="006D58AC"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177657C4"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3211C4E8" w14:textId="1E51FA95" w:rsidR="006D58AC" w:rsidRPr="00A209F5" w:rsidRDefault="006D58AC"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6EBBD5CA" w14:textId="77777777" w:rsidR="006D58AC" w:rsidRPr="00A209F5" w:rsidRDefault="006D58AC"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1C619E22" w14:textId="77777777" w:rsidTr="00EE18D3">
        <w:trPr>
          <w:trHeight w:val="841"/>
        </w:trPr>
        <w:tc>
          <w:tcPr>
            <w:tcW w:w="3942" w:type="dxa"/>
            <w:shd w:val="clear" w:color="auto" w:fill="auto"/>
          </w:tcPr>
          <w:p w14:paraId="6D08AEEE" w14:textId="77777777" w:rsidR="006D58AC" w:rsidRPr="00A209F5" w:rsidRDefault="006D58AC" w:rsidP="00416811">
            <w:pPr>
              <w:rPr>
                <w:rFonts w:ascii="Arial" w:hAnsi="Arial" w:cs="Arial"/>
                <w:sz w:val="20"/>
                <w:szCs w:val="20"/>
              </w:rPr>
            </w:pPr>
            <w:r w:rsidRPr="00A209F5">
              <w:rPr>
                <w:rFonts w:ascii="Arial" w:hAnsi="Arial" w:cs="Arial"/>
                <w:sz w:val="20"/>
                <w:szCs w:val="20"/>
              </w:rPr>
              <w:t>Bilans punktów ECTS</w:t>
            </w:r>
          </w:p>
        </w:tc>
        <w:tc>
          <w:tcPr>
            <w:tcW w:w="5976" w:type="dxa"/>
            <w:shd w:val="clear" w:color="auto" w:fill="auto"/>
          </w:tcPr>
          <w:p w14:paraId="012BC804" w14:textId="77777777" w:rsidR="006D58AC" w:rsidRPr="00A209F5" w:rsidRDefault="006D58AC" w:rsidP="00416811">
            <w:pPr>
              <w:rPr>
                <w:rFonts w:ascii="Arial" w:hAnsi="Arial" w:cs="Arial"/>
                <w:sz w:val="20"/>
                <w:szCs w:val="20"/>
              </w:rPr>
            </w:pPr>
            <w:r w:rsidRPr="00A209F5">
              <w:rPr>
                <w:rFonts w:ascii="Arial" w:hAnsi="Arial" w:cs="Arial"/>
                <w:sz w:val="20"/>
                <w:szCs w:val="20"/>
              </w:rPr>
              <w:t>KONTAKTOWE:</w:t>
            </w:r>
          </w:p>
          <w:p w14:paraId="07A4F622"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28 godz.</w:t>
            </w:r>
          </w:p>
          <w:p w14:paraId="5E831E10" w14:textId="77777777" w:rsidR="006D58AC" w:rsidRPr="00A209F5" w:rsidRDefault="006D58AC" w:rsidP="00416811">
            <w:pPr>
              <w:rPr>
                <w:rFonts w:ascii="Arial" w:hAnsi="Arial" w:cs="Arial"/>
                <w:sz w:val="20"/>
                <w:szCs w:val="20"/>
              </w:rPr>
            </w:pPr>
            <w:r w:rsidRPr="00A209F5">
              <w:rPr>
                <w:rFonts w:ascii="Arial" w:hAnsi="Arial" w:cs="Arial"/>
                <w:sz w:val="20"/>
                <w:szCs w:val="20"/>
              </w:rPr>
              <w:t>Konsultacje:                          2 godz.</w:t>
            </w:r>
          </w:p>
          <w:p w14:paraId="67253B7E"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2 godz.</w:t>
            </w:r>
          </w:p>
          <w:p w14:paraId="747EF7E9" w14:textId="6CC57468"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KONTAKTOWE:     32 godz. / 1,3 ECTS</w:t>
            </w:r>
          </w:p>
          <w:p w14:paraId="45F9A134" w14:textId="77777777" w:rsidR="006D58AC" w:rsidRPr="00A209F5" w:rsidRDefault="006D58AC" w:rsidP="00416811">
            <w:pPr>
              <w:rPr>
                <w:rFonts w:ascii="Arial" w:hAnsi="Arial" w:cs="Arial"/>
                <w:sz w:val="20"/>
                <w:szCs w:val="20"/>
              </w:rPr>
            </w:pPr>
            <w:r w:rsidRPr="00A209F5">
              <w:rPr>
                <w:rFonts w:ascii="Arial" w:hAnsi="Arial" w:cs="Arial"/>
                <w:sz w:val="20"/>
                <w:szCs w:val="20"/>
              </w:rPr>
              <w:t>NIEKONTAKTOWE:</w:t>
            </w:r>
          </w:p>
          <w:p w14:paraId="14AA0F9A"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zajęć:       15 godz.</w:t>
            </w:r>
          </w:p>
          <w:p w14:paraId="5B2533E7" w14:textId="77777777" w:rsidR="006D58AC" w:rsidRPr="00A209F5" w:rsidRDefault="006D58AC" w:rsidP="00416811">
            <w:pPr>
              <w:rPr>
                <w:rFonts w:ascii="Arial" w:hAnsi="Arial" w:cs="Arial"/>
                <w:sz w:val="20"/>
                <w:szCs w:val="20"/>
              </w:rPr>
            </w:pPr>
            <w:r w:rsidRPr="00A209F5">
              <w:rPr>
                <w:rFonts w:ascii="Arial" w:hAnsi="Arial" w:cs="Arial"/>
                <w:sz w:val="20"/>
                <w:szCs w:val="20"/>
              </w:rPr>
              <w:t>Przygotowanie do kolokwium: 3 godz.</w:t>
            </w:r>
          </w:p>
          <w:p w14:paraId="3D44FE28" w14:textId="77777777" w:rsidR="006D58AC" w:rsidRPr="00A209F5" w:rsidRDefault="006D58AC" w:rsidP="00416811">
            <w:pPr>
              <w:rPr>
                <w:rFonts w:ascii="Arial" w:hAnsi="Arial" w:cs="Arial"/>
                <w:sz w:val="20"/>
                <w:szCs w:val="20"/>
                <w:u w:val="single"/>
              </w:rPr>
            </w:pPr>
            <w:r w:rsidRPr="00A209F5">
              <w:rPr>
                <w:rFonts w:ascii="Arial" w:hAnsi="Arial" w:cs="Arial"/>
                <w:sz w:val="20"/>
                <w:szCs w:val="20"/>
                <w:u w:val="single"/>
              </w:rPr>
              <w:t>RAZEM NIEKONTAKTOWE:  18 godz. / 0,7  ECTS</w:t>
            </w:r>
          </w:p>
          <w:p w14:paraId="671143C4" w14:textId="6E0FB81C" w:rsidR="006D58AC" w:rsidRPr="00A209F5" w:rsidRDefault="006D58AC" w:rsidP="00416811">
            <w:pPr>
              <w:rPr>
                <w:rFonts w:ascii="Arial" w:hAnsi="Arial" w:cs="Arial"/>
                <w:sz w:val="20"/>
                <w:szCs w:val="20"/>
              </w:rPr>
            </w:pPr>
            <w:r w:rsidRPr="00A209F5">
              <w:rPr>
                <w:rFonts w:ascii="Arial" w:hAnsi="Arial" w:cs="Arial"/>
                <w:sz w:val="20"/>
                <w:szCs w:val="20"/>
              </w:rPr>
              <w:t>Łączny nakład pracy studenta to 50 godz. co odpowiada  2 punktom ECTS</w:t>
            </w:r>
          </w:p>
        </w:tc>
      </w:tr>
      <w:tr w:rsidR="00A209F5" w:rsidRPr="00A209F5" w14:paraId="33572682" w14:textId="77777777" w:rsidTr="00EE18D3">
        <w:trPr>
          <w:trHeight w:val="718"/>
        </w:trPr>
        <w:tc>
          <w:tcPr>
            <w:tcW w:w="3942" w:type="dxa"/>
            <w:shd w:val="clear" w:color="auto" w:fill="auto"/>
          </w:tcPr>
          <w:p w14:paraId="67FC2F5A" w14:textId="77777777" w:rsidR="006D58AC" w:rsidRPr="00A209F5" w:rsidRDefault="006D58AC"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976" w:type="dxa"/>
            <w:shd w:val="clear" w:color="auto" w:fill="auto"/>
          </w:tcPr>
          <w:p w14:paraId="50B187F4"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ćwiczeniach – 28 godz.</w:t>
            </w:r>
          </w:p>
          <w:p w14:paraId="45B989EF" w14:textId="77777777" w:rsidR="006D58AC" w:rsidRPr="00A209F5" w:rsidRDefault="006D58AC" w:rsidP="00416811">
            <w:pPr>
              <w:rPr>
                <w:rFonts w:ascii="Arial" w:hAnsi="Arial" w:cs="Arial"/>
                <w:sz w:val="20"/>
                <w:szCs w:val="20"/>
              </w:rPr>
            </w:pPr>
            <w:r w:rsidRPr="00A209F5">
              <w:rPr>
                <w:rFonts w:ascii="Arial" w:hAnsi="Arial" w:cs="Arial"/>
                <w:sz w:val="20"/>
                <w:szCs w:val="20"/>
              </w:rPr>
              <w:t>Udział w konsultacjach – 2 godz.,</w:t>
            </w:r>
          </w:p>
          <w:p w14:paraId="79ED7E0C" w14:textId="77777777" w:rsidR="006D58AC" w:rsidRPr="00A209F5" w:rsidRDefault="006D58AC" w:rsidP="00416811">
            <w:pPr>
              <w:rPr>
                <w:rFonts w:ascii="Arial" w:hAnsi="Arial" w:cs="Arial"/>
                <w:sz w:val="20"/>
                <w:szCs w:val="20"/>
              </w:rPr>
            </w:pPr>
            <w:r w:rsidRPr="00A209F5">
              <w:rPr>
                <w:rFonts w:ascii="Arial" w:hAnsi="Arial" w:cs="Arial"/>
                <w:sz w:val="20"/>
                <w:szCs w:val="20"/>
              </w:rPr>
              <w:t>Kolokwium z ćwiczeń –  2 godz..</w:t>
            </w:r>
          </w:p>
          <w:p w14:paraId="2709859A" w14:textId="77777777" w:rsidR="006D58AC" w:rsidRPr="00A209F5" w:rsidRDefault="006D58AC" w:rsidP="00416811">
            <w:pPr>
              <w:rPr>
                <w:rFonts w:ascii="Arial" w:hAnsi="Arial" w:cs="Arial"/>
                <w:sz w:val="20"/>
                <w:szCs w:val="20"/>
              </w:rPr>
            </w:pPr>
            <w:r w:rsidRPr="00A209F5">
              <w:rPr>
                <w:rFonts w:ascii="Arial" w:hAnsi="Arial" w:cs="Arial"/>
                <w:sz w:val="20"/>
                <w:szCs w:val="20"/>
              </w:rPr>
              <w:t>Łącznie 32 godz. co odpowiada 1,3  punktu ECTS</w:t>
            </w:r>
          </w:p>
        </w:tc>
      </w:tr>
      <w:tr w:rsidR="006D58AC" w:rsidRPr="00A209F5" w14:paraId="0067E9B4" w14:textId="77777777" w:rsidTr="006D58AC">
        <w:trPr>
          <w:trHeight w:val="1080"/>
        </w:trPr>
        <w:tc>
          <w:tcPr>
            <w:tcW w:w="3942" w:type="dxa"/>
            <w:shd w:val="clear" w:color="auto" w:fill="auto"/>
          </w:tcPr>
          <w:p w14:paraId="316D2098" w14:textId="77777777" w:rsidR="006D58AC" w:rsidRPr="00A209F5" w:rsidRDefault="006D58AC"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976" w:type="dxa"/>
            <w:shd w:val="clear" w:color="auto" w:fill="auto"/>
          </w:tcPr>
          <w:p w14:paraId="4288391E" w14:textId="77777777" w:rsidR="006D58AC" w:rsidRPr="00A209F5" w:rsidRDefault="006D58AC" w:rsidP="00416811">
            <w:pPr>
              <w:rPr>
                <w:rFonts w:ascii="Arial" w:hAnsi="Arial" w:cs="Arial"/>
                <w:sz w:val="20"/>
                <w:szCs w:val="20"/>
              </w:rPr>
            </w:pPr>
            <w:r w:rsidRPr="00A209F5">
              <w:rPr>
                <w:rFonts w:ascii="Arial" w:hAnsi="Arial" w:cs="Arial"/>
                <w:sz w:val="20"/>
                <w:szCs w:val="20"/>
              </w:rPr>
              <w:t>U1 – TL_U01+++</w:t>
            </w:r>
          </w:p>
          <w:p w14:paraId="7F03FBD3" w14:textId="77777777" w:rsidR="006D58AC" w:rsidRPr="00A209F5" w:rsidRDefault="006D58AC" w:rsidP="00416811">
            <w:pPr>
              <w:rPr>
                <w:rFonts w:ascii="Arial" w:hAnsi="Arial" w:cs="Arial"/>
                <w:sz w:val="20"/>
                <w:szCs w:val="20"/>
              </w:rPr>
            </w:pPr>
            <w:r w:rsidRPr="00A209F5">
              <w:rPr>
                <w:rFonts w:ascii="Arial" w:hAnsi="Arial" w:cs="Arial"/>
                <w:sz w:val="20"/>
                <w:szCs w:val="20"/>
              </w:rPr>
              <w:t>U2 – TL_U01+++</w:t>
            </w:r>
          </w:p>
          <w:p w14:paraId="56E0DC3D" w14:textId="77777777" w:rsidR="006D58AC" w:rsidRPr="00A209F5" w:rsidRDefault="006D58AC" w:rsidP="00416811">
            <w:pPr>
              <w:rPr>
                <w:rFonts w:ascii="Arial" w:hAnsi="Arial" w:cs="Arial"/>
                <w:sz w:val="20"/>
                <w:szCs w:val="20"/>
              </w:rPr>
            </w:pPr>
            <w:r w:rsidRPr="00A209F5">
              <w:rPr>
                <w:rFonts w:ascii="Arial" w:hAnsi="Arial" w:cs="Arial"/>
                <w:sz w:val="20"/>
                <w:szCs w:val="20"/>
              </w:rPr>
              <w:t>U3 - TL_U01+++</w:t>
            </w:r>
          </w:p>
          <w:p w14:paraId="0B6E037A" w14:textId="77777777" w:rsidR="006D58AC" w:rsidRPr="00A209F5" w:rsidRDefault="006D58AC" w:rsidP="00416811">
            <w:pPr>
              <w:rPr>
                <w:rFonts w:ascii="Arial" w:hAnsi="Arial" w:cs="Arial"/>
                <w:sz w:val="20"/>
                <w:szCs w:val="20"/>
              </w:rPr>
            </w:pPr>
            <w:r w:rsidRPr="00A209F5">
              <w:rPr>
                <w:rFonts w:ascii="Arial" w:hAnsi="Arial" w:cs="Arial"/>
                <w:sz w:val="20"/>
                <w:szCs w:val="20"/>
              </w:rPr>
              <w:t>U4 - TL_U01+++</w:t>
            </w:r>
          </w:p>
          <w:p w14:paraId="168827B4" w14:textId="77777777" w:rsidR="006D58AC" w:rsidRPr="00A209F5" w:rsidRDefault="006D58AC" w:rsidP="00416811">
            <w:pPr>
              <w:rPr>
                <w:rFonts w:ascii="Arial" w:hAnsi="Arial" w:cs="Arial"/>
                <w:sz w:val="20"/>
                <w:szCs w:val="20"/>
              </w:rPr>
            </w:pPr>
            <w:r w:rsidRPr="00A209F5">
              <w:rPr>
                <w:rFonts w:ascii="Arial" w:hAnsi="Arial" w:cs="Arial"/>
                <w:sz w:val="20"/>
                <w:szCs w:val="20"/>
              </w:rPr>
              <w:t>K1 – TL_K01+</w:t>
            </w:r>
          </w:p>
        </w:tc>
      </w:tr>
    </w:tbl>
    <w:p w14:paraId="07E5CA82" w14:textId="52C155B6" w:rsidR="006D58AC" w:rsidRPr="00A209F5" w:rsidRDefault="006D58AC" w:rsidP="00416811">
      <w:pPr>
        <w:rPr>
          <w:rFonts w:ascii="Arial" w:hAnsi="Arial" w:cs="Arial"/>
          <w:sz w:val="20"/>
          <w:szCs w:val="20"/>
        </w:rPr>
      </w:pPr>
    </w:p>
    <w:p w14:paraId="5E02193B" w14:textId="77777777"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7E45B1C2" w14:textId="77777777" w:rsidR="00AA131F" w:rsidRPr="00A209F5" w:rsidRDefault="00AA131F"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237"/>
      </w:tblGrid>
      <w:tr w:rsidR="00A209F5" w:rsidRPr="00A209F5" w14:paraId="4C496FE6" w14:textId="77777777" w:rsidTr="009C2660">
        <w:tc>
          <w:tcPr>
            <w:tcW w:w="3539" w:type="dxa"/>
          </w:tcPr>
          <w:p w14:paraId="15969FFE" w14:textId="7C586236" w:rsidR="006D58AC"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237" w:type="dxa"/>
          </w:tcPr>
          <w:p w14:paraId="4E8480AE" w14:textId="19593B8A" w:rsidR="006D58AC" w:rsidRPr="00A209F5" w:rsidRDefault="006D58AC" w:rsidP="00416811">
            <w:pPr>
              <w:rPr>
                <w:rFonts w:ascii="Arial" w:hAnsi="Arial" w:cs="Arial"/>
                <w:sz w:val="20"/>
                <w:szCs w:val="20"/>
              </w:rPr>
            </w:pPr>
            <w:r w:rsidRPr="00A209F5">
              <w:rPr>
                <w:rFonts w:ascii="Arial" w:hAnsi="Arial" w:cs="Arial"/>
                <w:sz w:val="20"/>
                <w:szCs w:val="20"/>
              </w:rPr>
              <w:t>M_T1_ST_10</w:t>
            </w:r>
          </w:p>
        </w:tc>
      </w:tr>
      <w:tr w:rsidR="00A209F5" w:rsidRPr="00A209F5" w14:paraId="4F26897B" w14:textId="77777777" w:rsidTr="009C2660">
        <w:tc>
          <w:tcPr>
            <w:tcW w:w="3539" w:type="dxa"/>
          </w:tcPr>
          <w:p w14:paraId="3856987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Kierunek lub kierunki studiów </w:t>
            </w:r>
          </w:p>
          <w:p w14:paraId="6D247CEC" w14:textId="77777777" w:rsidR="00AA131F" w:rsidRPr="00A209F5" w:rsidRDefault="00AA131F" w:rsidP="00416811">
            <w:pPr>
              <w:rPr>
                <w:rFonts w:ascii="Arial" w:hAnsi="Arial" w:cs="Arial"/>
                <w:sz w:val="20"/>
                <w:szCs w:val="20"/>
              </w:rPr>
            </w:pPr>
          </w:p>
        </w:tc>
        <w:tc>
          <w:tcPr>
            <w:tcW w:w="6237" w:type="dxa"/>
          </w:tcPr>
          <w:p w14:paraId="2BD96C90"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03CC1CA9" w14:textId="77777777" w:rsidTr="009C2660">
        <w:tc>
          <w:tcPr>
            <w:tcW w:w="3539" w:type="dxa"/>
          </w:tcPr>
          <w:p w14:paraId="1475243B"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237" w:type="dxa"/>
          </w:tcPr>
          <w:p w14:paraId="6CFB982A" w14:textId="77777777" w:rsidR="00AA131F" w:rsidRPr="00A209F5" w:rsidRDefault="00AA131F" w:rsidP="00416811">
            <w:pPr>
              <w:pStyle w:val="Modutytu"/>
            </w:pPr>
            <w:bookmarkStart w:id="37" w:name="_Toc202436285"/>
            <w:r w:rsidRPr="00A209F5">
              <w:t>Wychowanie fizyczne 2</w:t>
            </w:r>
            <w:bookmarkEnd w:id="37"/>
          </w:p>
          <w:p w14:paraId="0B096DF6" w14:textId="77777777" w:rsidR="00AA131F" w:rsidRPr="00A209F5" w:rsidRDefault="00AA131F" w:rsidP="00416811">
            <w:pPr>
              <w:rPr>
                <w:rFonts w:ascii="Arial" w:hAnsi="Arial" w:cs="Arial"/>
                <w:sz w:val="20"/>
                <w:szCs w:val="20"/>
              </w:rPr>
            </w:pPr>
            <w:r w:rsidRPr="00A209F5">
              <w:rPr>
                <w:rFonts w:ascii="Arial" w:hAnsi="Arial" w:cs="Arial"/>
                <w:sz w:val="20"/>
                <w:szCs w:val="20"/>
              </w:rPr>
              <w:t>Physical education 2</w:t>
            </w:r>
          </w:p>
        </w:tc>
      </w:tr>
      <w:tr w:rsidR="00A209F5" w:rsidRPr="00A209F5" w14:paraId="426BA922" w14:textId="77777777" w:rsidTr="009C2660">
        <w:tc>
          <w:tcPr>
            <w:tcW w:w="3539" w:type="dxa"/>
          </w:tcPr>
          <w:p w14:paraId="48742BE7"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Język wykładowy </w:t>
            </w:r>
          </w:p>
        </w:tc>
        <w:tc>
          <w:tcPr>
            <w:tcW w:w="6237" w:type="dxa"/>
          </w:tcPr>
          <w:p w14:paraId="2BC512B6" w14:textId="77777777" w:rsidR="00AA131F" w:rsidRPr="00A209F5" w:rsidRDefault="00AA131F" w:rsidP="00416811">
            <w:pPr>
              <w:rPr>
                <w:rFonts w:ascii="Arial" w:hAnsi="Arial" w:cs="Arial"/>
                <w:sz w:val="20"/>
                <w:szCs w:val="20"/>
              </w:rPr>
            </w:pPr>
            <w:r w:rsidRPr="00A209F5">
              <w:rPr>
                <w:rFonts w:ascii="Arial" w:hAnsi="Arial" w:cs="Arial"/>
                <w:sz w:val="20"/>
                <w:szCs w:val="20"/>
              </w:rPr>
              <w:t>polski</w:t>
            </w:r>
          </w:p>
        </w:tc>
      </w:tr>
      <w:tr w:rsidR="00A209F5" w:rsidRPr="00A209F5" w14:paraId="2BB68328" w14:textId="77777777" w:rsidTr="009C2660">
        <w:tc>
          <w:tcPr>
            <w:tcW w:w="3539" w:type="dxa"/>
          </w:tcPr>
          <w:p w14:paraId="37444F19"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237" w:type="dxa"/>
          </w:tcPr>
          <w:p w14:paraId="529B5270"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60D26F78" w14:textId="77777777" w:rsidTr="009C2660">
        <w:tc>
          <w:tcPr>
            <w:tcW w:w="3539" w:type="dxa"/>
          </w:tcPr>
          <w:p w14:paraId="13D261A9"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237" w:type="dxa"/>
          </w:tcPr>
          <w:p w14:paraId="08F958DB" w14:textId="71E20841" w:rsidR="00AA131F"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516F0013" w14:textId="77777777" w:rsidTr="009C2660">
        <w:tc>
          <w:tcPr>
            <w:tcW w:w="3539" w:type="dxa"/>
          </w:tcPr>
          <w:p w14:paraId="040B4B5A"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237" w:type="dxa"/>
          </w:tcPr>
          <w:p w14:paraId="40567FBB" w14:textId="12E8EB2E" w:rsidR="00AA131F"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41F9B22B" w14:textId="77777777" w:rsidTr="009C2660">
        <w:tc>
          <w:tcPr>
            <w:tcW w:w="3539" w:type="dxa"/>
          </w:tcPr>
          <w:p w14:paraId="2A62BC42"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237" w:type="dxa"/>
          </w:tcPr>
          <w:p w14:paraId="28DD0446" w14:textId="77777777" w:rsidR="00AA131F" w:rsidRPr="00A209F5" w:rsidRDefault="00AA131F" w:rsidP="00416811">
            <w:pPr>
              <w:rPr>
                <w:rFonts w:ascii="Arial" w:hAnsi="Arial" w:cs="Arial"/>
                <w:sz w:val="20"/>
                <w:szCs w:val="20"/>
              </w:rPr>
            </w:pPr>
            <w:r w:rsidRPr="00A209F5">
              <w:rPr>
                <w:rFonts w:ascii="Arial" w:hAnsi="Arial" w:cs="Arial"/>
                <w:sz w:val="20"/>
                <w:szCs w:val="20"/>
              </w:rPr>
              <w:t>2</w:t>
            </w:r>
          </w:p>
        </w:tc>
      </w:tr>
      <w:tr w:rsidR="00A209F5" w:rsidRPr="00A209F5" w14:paraId="3BDE2806" w14:textId="77777777" w:rsidTr="009C2660">
        <w:tc>
          <w:tcPr>
            <w:tcW w:w="3539" w:type="dxa"/>
          </w:tcPr>
          <w:p w14:paraId="2334F311"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237" w:type="dxa"/>
          </w:tcPr>
          <w:p w14:paraId="415D85AD"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r w:rsidR="00A209F5" w:rsidRPr="00A209F5" w14:paraId="19117E3E" w14:textId="77777777" w:rsidTr="009C2660">
        <w:tc>
          <w:tcPr>
            <w:tcW w:w="3539" w:type="dxa"/>
          </w:tcPr>
          <w:p w14:paraId="54B2306A"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Imię i nazwisko osoby odpowiedzialnej </w:t>
            </w:r>
          </w:p>
        </w:tc>
        <w:tc>
          <w:tcPr>
            <w:tcW w:w="6237" w:type="dxa"/>
          </w:tcPr>
          <w:p w14:paraId="52F8423A"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Grzegorz Nieczypor</w:t>
            </w:r>
          </w:p>
        </w:tc>
      </w:tr>
      <w:tr w:rsidR="00A209F5" w:rsidRPr="00A209F5" w14:paraId="3FD0B015" w14:textId="77777777" w:rsidTr="009C2660">
        <w:tc>
          <w:tcPr>
            <w:tcW w:w="3539" w:type="dxa"/>
          </w:tcPr>
          <w:p w14:paraId="4F24DBD3"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p w14:paraId="54121C8C" w14:textId="77777777" w:rsidR="00AA131F" w:rsidRPr="00A209F5" w:rsidRDefault="00AA131F" w:rsidP="00416811">
            <w:pPr>
              <w:rPr>
                <w:rFonts w:ascii="Arial" w:hAnsi="Arial" w:cs="Arial"/>
                <w:sz w:val="20"/>
                <w:szCs w:val="20"/>
              </w:rPr>
            </w:pPr>
          </w:p>
        </w:tc>
        <w:tc>
          <w:tcPr>
            <w:tcW w:w="6237" w:type="dxa"/>
          </w:tcPr>
          <w:p w14:paraId="55DDFA1B" w14:textId="77777777" w:rsidR="00AA131F" w:rsidRPr="00A209F5" w:rsidRDefault="00AA131F" w:rsidP="00416811">
            <w:pPr>
              <w:rPr>
                <w:rFonts w:ascii="Arial" w:hAnsi="Arial" w:cs="Arial"/>
                <w:sz w:val="20"/>
                <w:szCs w:val="20"/>
              </w:rPr>
            </w:pPr>
            <w:r w:rsidRPr="00A209F5">
              <w:rPr>
                <w:rFonts w:ascii="Arial" w:hAnsi="Arial" w:cs="Arial"/>
                <w:sz w:val="20"/>
                <w:szCs w:val="20"/>
              </w:rPr>
              <w:t>Centrum Kultury Fizycznej i Sportu</w:t>
            </w:r>
          </w:p>
        </w:tc>
      </w:tr>
      <w:tr w:rsidR="00A209F5" w:rsidRPr="00A209F5" w14:paraId="6DE90EF3" w14:textId="77777777" w:rsidTr="009C2660">
        <w:tc>
          <w:tcPr>
            <w:tcW w:w="3539" w:type="dxa"/>
          </w:tcPr>
          <w:p w14:paraId="43FFDA0A"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p w14:paraId="495C8541" w14:textId="77777777" w:rsidR="00AA131F" w:rsidRPr="00A209F5" w:rsidRDefault="00AA131F" w:rsidP="00416811">
            <w:pPr>
              <w:rPr>
                <w:rFonts w:ascii="Arial" w:hAnsi="Arial" w:cs="Arial"/>
                <w:sz w:val="20"/>
                <w:szCs w:val="20"/>
              </w:rPr>
            </w:pPr>
          </w:p>
        </w:tc>
        <w:tc>
          <w:tcPr>
            <w:tcW w:w="6237" w:type="dxa"/>
          </w:tcPr>
          <w:p w14:paraId="7D70DD5C" w14:textId="77777777" w:rsidR="00AA131F" w:rsidRPr="00A209F5" w:rsidRDefault="00AA131F" w:rsidP="00416811">
            <w:pPr>
              <w:rPr>
                <w:rFonts w:ascii="Arial" w:hAnsi="Arial" w:cs="Arial"/>
                <w:sz w:val="20"/>
                <w:szCs w:val="20"/>
              </w:rPr>
            </w:pPr>
            <w:r w:rsidRPr="00A209F5">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A209F5" w:rsidRPr="00A209F5" w14:paraId="271BF272" w14:textId="77777777" w:rsidTr="009C2660">
        <w:trPr>
          <w:trHeight w:val="248"/>
        </w:trPr>
        <w:tc>
          <w:tcPr>
            <w:tcW w:w="3539" w:type="dxa"/>
            <w:vMerge w:val="restart"/>
          </w:tcPr>
          <w:p w14:paraId="20EF7C49"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237" w:type="dxa"/>
          </w:tcPr>
          <w:p w14:paraId="1E7FC7AD" w14:textId="77777777"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28A9E7E3" w14:textId="77777777" w:rsidTr="009C2660">
        <w:trPr>
          <w:trHeight w:val="233"/>
        </w:trPr>
        <w:tc>
          <w:tcPr>
            <w:tcW w:w="3539" w:type="dxa"/>
            <w:vMerge/>
          </w:tcPr>
          <w:p w14:paraId="58B717D7" w14:textId="77777777" w:rsidR="00AA131F" w:rsidRPr="00A209F5" w:rsidRDefault="00AA131F" w:rsidP="00416811">
            <w:pPr>
              <w:rPr>
                <w:rFonts w:ascii="Arial" w:hAnsi="Arial" w:cs="Arial"/>
                <w:sz w:val="20"/>
                <w:szCs w:val="20"/>
                <w:highlight w:val="yellow"/>
              </w:rPr>
            </w:pPr>
          </w:p>
        </w:tc>
        <w:tc>
          <w:tcPr>
            <w:tcW w:w="6237" w:type="dxa"/>
          </w:tcPr>
          <w:p w14:paraId="031A7291"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068E2F3E" w14:textId="77777777" w:rsidTr="009C2660">
        <w:trPr>
          <w:trHeight w:val="233"/>
        </w:trPr>
        <w:tc>
          <w:tcPr>
            <w:tcW w:w="3539" w:type="dxa"/>
            <w:vMerge/>
          </w:tcPr>
          <w:p w14:paraId="1931C6B0" w14:textId="77777777" w:rsidR="00AA131F" w:rsidRPr="00A209F5" w:rsidRDefault="00AA131F" w:rsidP="00416811">
            <w:pPr>
              <w:rPr>
                <w:rFonts w:ascii="Arial" w:hAnsi="Arial" w:cs="Arial"/>
                <w:sz w:val="20"/>
                <w:szCs w:val="20"/>
                <w:highlight w:val="yellow"/>
              </w:rPr>
            </w:pPr>
          </w:p>
        </w:tc>
        <w:tc>
          <w:tcPr>
            <w:tcW w:w="6237" w:type="dxa"/>
          </w:tcPr>
          <w:p w14:paraId="25A0028A" w14:textId="77777777" w:rsidR="00AA131F" w:rsidRPr="00A209F5" w:rsidRDefault="00AA131F" w:rsidP="00416811">
            <w:pPr>
              <w:rPr>
                <w:rFonts w:ascii="Arial" w:hAnsi="Arial" w:cs="Arial"/>
                <w:sz w:val="20"/>
                <w:szCs w:val="20"/>
              </w:rPr>
            </w:pPr>
            <w:r w:rsidRPr="00A209F5">
              <w:rPr>
                <w:rFonts w:ascii="Arial" w:hAnsi="Arial" w:cs="Arial"/>
                <w:sz w:val="20"/>
                <w:szCs w:val="20"/>
              </w:rPr>
              <w:t>pozyskiwać informacje z literatury, baz danych i innych źródeł [T1_U02]</w:t>
            </w:r>
          </w:p>
        </w:tc>
      </w:tr>
      <w:tr w:rsidR="00A209F5" w:rsidRPr="00A209F5" w14:paraId="6E33BAC5" w14:textId="77777777" w:rsidTr="009C2660">
        <w:trPr>
          <w:trHeight w:val="233"/>
        </w:trPr>
        <w:tc>
          <w:tcPr>
            <w:tcW w:w="3539" w:type="dxa"/>
            <w:vMerge/>
          </w:tcPr>
          <w:p w14:paraId="17B71F77" w14:textId="77777777" w:rsidR="00AA131F" w:rsidRPr="00A209F5" w:rsidRDefault="00AA131F" w:rsidP="00416811">
            <w:pPr>
              <w:rPr>
                <w:rFonts w:ascii="Arial" w:hAnsi="Arial" w:cs="Arial"/>
                <w:sz w:val="20"/>
                <w:szCs w:val="20"/>
                <w:highlight w:val="yellow"/>
              </w:rPr>
            </w:pPr>
          </w:p>
        </w:tc>
        <w:tc>
          <w:tcPr>
            <w:tcW w:w="6237" w:type="dxa"/>
          </w:tcPr>
          <w:p w14:paraId="673EC5B6"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656E02D1" w14:textId="77777777" w:rsidTr="009C2660">
        <w:trPr>
          <w:trHeight w:val="233"/>
        </w:trPr>
        <w:tc>
          <w:tcPr>
            <w:tcW w:w="3539" w:type="dxa"/>
            <w:vMerge/>
          </w:tcPr>
          <w:p w14:paraId="519107BC" w14:textId="77777777" w:rsidR="00AA131F" w:rsidRPr="00A209F5" w:rsidRDefault="00AA131F" w:rsidP="00416811">
            <w:pPr>
              <w:rPr>
                <w:rFonts w:ascii="Arial" w:hAnsi="Arial" w:cs="Arial"/>
                <w:sz w:val="20"/>
                <w:szCs w:val="20"/>
                <w:highlight w:val="yellow"/>
              </w:rPr>
            </w:pPr>
          </w:p>
        </w:tc>
        <w:tc>
          <w:tcPr>
            <w:tcW w:w="6237" w:type="dxa"/>
          </w:tcPr>
          <w:p w14:paraId="43E28DFD" w14:textId="77777777" w:rsidR="00AA131F" w:rsidRPr="00A209F5" w:rsidRDefault="00AA131F" w:rsidP="00416811">
            <w:pPr>
              <w:rPr>
                <w:rFonts w:ascii="Arial" w:hAnsi="Arial" w:cs="Arial"/>
                <w:sz w:val="20"/>
                <w:szCs w:val="20"/>
              </w:rPr>
            </w:pPr>
            <w:r w:rsidRPr="00A209F5">
              <w:rPr>
                <w:rFonts w:ascii="Arial" w:hAnsi="Arial" w:cs="Arial"/>
                <w:sz w:val="20"/>
                <w:szCs w:val="20"/>
              </w:rPr>
              <w:t>rozumie potrzebę permanentnego dokształcania się, potrafi samodzielnie zdobywać wiedzę i doskonalić kompetencje osobiste [T1_K01]</w:t>
            </w:r>
          </w:p>
        </w:tc>
      </w:tr>
      <w:tr w:rsidR="00A209F5" w:rsidRPr="00A209F5" w14:paraId="7CEAE013" w14:textId="77777777" w:rsidTr="009C2660">
        <w:tc>
          <w:tcPr>
            <w:tcW w:w="3539" w:type="dxa"/>
          </w:tcPr>
          <w:p w14:paraId="486EF8F2"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237" w:type="dxa"/>
          </w:tcPr>
          <w:p w14:paraId="645140C4" w14:textId="77777777" w:rsidR="00AA131F" w:rsidRPr="00A209F5" w:rsidRDefault="00AA131F" w:rsidP="00416811">
            <w:pPr>
              <w:rPr>
                <w:rFonts w:ascii="Arial" w:hAnsi="Arial" w:cs="Arial"/>
                <w:sz w:val="20"/>
                <w:szCs w:val="20"/>
              </w:rPr>
            </w:pPr>
            <w:r w:rsidRPr="00A209F5">
              <w:rPr>
                <w:rFonts w:ascii="Arial" w:hAnsi="Arial" w:cs="Arial"/>
                <w:sz w:val="20"/>
                <w:szCs w:val="20"/>
              </w:rPr>
              <w:t>W1 - zaliczenie ustne</w:t>
            </w:r>
          </w:p>
          <w:p w14:paraId="1C2E8BC7" w14:textId="77777777" w:rsidR="00AA131F" w:rsidRPr="00A209F5" w:rsidRDefault="00AA131F" w:rsidP="00416811">
            <w:pPr>
              <w:rPr>
                <w:rFonts w:ascii="Arial" w:hAnsi="Arial" w:cs="Arial"/>
                <w:sz w:val="20"/>
                <w:szCs w:val="20"/>
              </w:rPr>
            </w:pPr>
            <w:r w:rsidRPr="00A209F5">
              <w:rPr>
                <w:rFonts w:ascii="Arial" w:hAnsi="Arial" w:cs="Arial"/>
                <w:sz w:val="20"/>
                <w:szCs w:val="20"/>
              </w:rPr>
              <w:t>U1 - prezentacja umiejętności w trakcie ćwiczeń</w:t>
            </w:r>
          </w:p>
          <w:p w14:paraId="40B50C5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 ocena pracy studenta w charakterze członka zespołu wykonującego ćwiczenie </w:t>
            </w:r>
          </w:p>
          <w:p w14:paraId="7CA71E2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wyników: </w:t>
            </w:r>
          </w:p>
          <w:p w14:paraId="323D8382" w14:textId="77777777" w:rsidR="00AA131F" w:rsidRPr="00A209F5" w:rsidRDefault="00AA131F" w:rsidP="00416811">
            <w:pPr>
              <w:rPr>
                <w:rFonts w:ascii="Arial" w:hAnsi="Arial" w:cs="Arial"/>
                <w:sz w:val="20"/>
                <w:szCs w:val="20"/>
              </w:rPr>
            </w:pPr>
            <w:r w:rsidRPr="00A209F5">
              <w:rPr>
                <w:rFonts w:ascii="Arial" w:hAnsi="Arial" w:cs="Arial"/>
                <w:sz w:val="20"/>
                <w:szCs w:val="20"/>
              </w:rPr>
              <w:t>Dziennik prowadzącego</w:t>
            </w:r>
          </w:p>
        </w:tc>
      </w:tr>
      <w:tr w:rsidR="00A209F5" w:rsidRPr="00A209F5" w14:paraId="1371CC1F" w14:textId="77777777" w:rsidTr="009C2660">
        <w:tc>
          <w:tcPr>
            <w:tcW w:w="3539" w:type="dxa"/>
          </w:tcPr>
          <w:p w14:paraId="59A32E8A"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i dodatkowe </w:t>
            </w:r>
          </w:p>
        </w:tc>
        <w:tc>
          <w:tcPr>
            <w:tcW w:w="6237" w:type="dxa"/>
          </w:tcPr>
          <w:p w14:paraId="643D44DD" w14:textId="77777777" w:rsidR="00AA131F" w:rsidRPr="00A209F5" w:rsidRDefault="00AA131F" w:rsidP="00416811">
            <w:pPr>
              <w:rPr>
                <w:rFonts w:ascii="Arial" w:hAnsi="Arial" w:cs="Arial"/>
                <w:sz w:val="20"/>
                <w:szCs w:val="20"/>
              </w:rPr>
            </w:pPr>
            <w:r w:rsidRPr="00A209F5">
              <w:rPr>
                <w:rFonts w:ascii="Arial" w:hAnsi="Arial" w:cs="Arial"/>
                <w:sz w:val="20"/>
                <w:szCs w:val="20"/>
              </w:rPr>
              <w:t>dobry stan zdrowia oraz brak przeciwwskazań lekarskich do zajęć o charakterze wysiłkowym;</w:t>
            </w:r>
          </w:p>
          <w:p w14:paraId="1D87BF3C" w14:textId="77777777" w:rsidR="00AA131F" w:rsidRPr="00A209F5" w:rsidRDefault="00AA131F" w:rsidP="00416811">
            <w:pPr>
              <w:rPr>
                <w:rFonts w:ascii="Arial" w:hAnsi="Arial" w:cs="Arial"/>
                <w:sz w:val="20"/>
                <w:szCs w:val="20"/>
              </w:rPr>
            </w:pPr>
            <w:r w:rsidRPr="00A209F5">
              <w:rPr>
                <w:rFonts w:ascii="Arial" w:hAnsi="Arial" w:cs="Arial"/>
                <w:sz w:val="20"/>
                <w:szCs w:val="20"/>
              </w:rPr>
              <w:t>strój sportowy umożliwiający swobodne wykonywanie ćwiczeń;</w:t>
            </w:r>
          </w:p>
          <w:p w14:paraId="7BC01851" w14:textId="77777777" w:rsidR="00AA131F" w:rsidRPr="00A209F5" w:rsidRDefault="00AA131F" w:rsidP="00416811">
            <w:pPr>
              <w:rPr>
                <w:rFonts w:ascii="Arial" w:hAnsi="Arial" w:cs="Arial"/>
                <w:sz w:val="20"/>
                <w:szCs w:val="20"/>
              </w:rPr>
            </w:pPr>
            <w:r w:rsidRPr="00A209F5">
              <w:rPr>
                <w:rFonts w:ascii="Arial" w:hAnsi="Arial" w:cs="Arial"/>
                <w:sz w:val="20"/>
                <w:szCs w:val="20"/>
              </w:rPr>
              <w:t>aktywność oraz zaangażowanie na zajęciach.</w:t>
            </w:r>
          </w:p>
        </w:tc>
      </w:tr>
      <w:tr w:rsidR="00A209F5" w:rsidRPr="00A209F5" w14:paraId="5DBC9D4F" w14:textId="77777777" w:rsidTr="009C2660">
        <w:tc>
          <w:tcPr>
            <w:tcW w:w="3539" w:type="dxa"/>
          </w:tcPr>
          <w:p w14:paraId="0FB07BE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Treści programowe modułu </w:t>
            </w:r>
          </w:p>
          <w:p w14:paraId="008F3BEC" w14:textId="77777777" w:rsidR="00AA131F" w:rsidRPr="00A209F5" w:rsidRDefault="00AA131F" w:rsidP="00416811">
            <w:pPr>
              <w:rPr>
                <w:rFonts w:ascii="Arial" w:hAnsi="Arial" w:cs="Arial"/>
                <w:sz w:val="20"/>
                <w:szCs w:val="20"/>
              </w:rPr>
            </w:pPr>
          </w:p>
        </w:tc>
        <w:tc>
          <w:tcPr>
            <w:tcW w:w="6237" w:type="dxa"/>
          </w:tcPr>
          <w:p w14:paraId="11FA73C6"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obejmują nauczanie i doskonalenie elementów technicznych pływania stylem grzbietowym, kraulem, stylem klasycznym i motylkowym:</w:t>
            </w:r>
          </w:p>
          <w:p w14:paraId="50383EC2"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wypornościowe w wodzie i ćwiczenia wydechu powietrza do wody</w:t>
            </w:r>
          </w:p>
          <w:p w14:paraId="18CC76ED"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doskonalenia pracy nóg i rąk z przyborami i bez przyborów</w:t>
            </w:r>
          </w:p>
          <w:p w14:paraId="76FB272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ćwiczenia koordynacji pracy rąk, nóg i oddychania w poszczególnych stylach </w:t>
            </w:r>
          </w:p>
          <w:p w14:paraId="1C1AFBAF"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pracy nóg, rąk i ułożenia tułowia w poszczególnych stylach z przyborami i bez przyborów</w:t>
            </w:r>
          </w:p>
          <w:p w14:paraId="523638AC" w14:textId="77777777" w:rsidR="00AA131F" w:rsidRPr="00A209F5" w:rsidRDefault="00AA131F" w:rsidP="00416811">
            <w:pPr>
              <w:rPr>
                <w:rFonts w:ascii="Arial" w:hAnsi="Arial" w:cs="Arial"/>
                <w:sz w:val="20"/>
                <w:szCs w:val="20"/>
              </w:rPr>
            </w:pPr>
            <w:r w:rsidRPr="00A209F5">
              <w:rPr>
                <w:rFonts w:ascii="Arial" w:hAnsi="Arial" w:cs="Arial"/>
                <w:sz w:val="20"/>
                <w:szCs w:val="20"/>
              </w:rPr>
              <w:t>skoki startowe, nawroty odkryte i kryte</w:t>
            </w:r>
          </w:p>
          <w:p w14:paraId="0528FEF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nurkowanie w głąb i na odległość </w:t>
            </w:r>
          </w:p>
          <w:p w14:paraId="10CB2E51" w14:textId="77777777" w:rsidR="00AA131F" w:rsidRPr="00A209F5" w:rsidRDefault="00AA131F" w:rsidP="00416811">
            <w:pPr>
              <w:rPr>
                <w:rFonts w:ascii="Arial" w:hAnsi="Arial" w:cs="Arial"/>
                <w:sz w:val="20"/>
                <w:szCs w:val="20"/>
              </w:rPr>
            </w:pPr>
            <w:r w:rsidRPr="00A209F5">
              <w:rPr>
                <w:rFonts w:ascii="Arial" w:hAnsi="Arial" w:cs="Arial"/>
                <w:sz w:val="20"/>
                <w:szCs w:val="20"/>
              </w:rPr>
              <w:t>elementy ratownictwa wodnego: zasady bezpiecznej kąpieli, udzielanie pomocy z brzegu basenu z użyciem sprzętu ratowniczego</w:t>
            </w:r>
          </w:p>
        </w:tc>
      </w:tr>
      <w:tr w:rsidR="00A209F5" w:rsidRPr="00A209F5" w14:paraId="62CBF383" w14:textId="77777777" w:rsidTr="009C2660">
        <w:tc>
          <w:tcPr>
            <w:tcW w:w="3539" w:type="dxa"/>
          </w:tcPr>
          <w:p w14:paraId="27EBCF45"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237" w:type="dxa"/>
          </w:tcPr>
          <w:p w14:paraId="1C7B4F4D" w14:textId="77777777" w:rsidR="00AA131F" w:rsidRPr="00A209F5" w:rsidRDefault="00AA131F" w:rsidP="00416811">
            <w:pPr>
              <w:rPr>
                <w:rFonts w:ascii="Arial" w:hAnsi="Arial" w:cs="Arial"/>
                <w:sz w:val="20"/>
                <w:szCs w:val="20"/>
              </w:rPr>
            </w:pPr>
            <w:r w:rsidRPr="00A209F5">
              <w:rPr>
                <w:rFonts w:ascii="Arial" w:hAnsi="Arial" w:cs="Arial"/>
                <w:sz w:val="20"/>
                <w:szCs w:val="20"/>
              </w:rPr>
              <w:t>Bartkowiak E., 20 lekcji pływania. Wyd. COS, W-wa 1977</w:t>
            </w:r>
          </w:p>
          <w:p w14:paraId="419E1085" w14:textId="77777777" w:rsidR="00AA131F" w:rsidRPr="00A209F5" w:rsidRDefault="00AA131F" w:rsidP="00416811">
            <w:pPr>
              <w:rPr>
                <w:rFonts w:ascii="Arial" w:hAnsi="Arial" w:cs="Arial"/>
                <w:sz w:val="20"/>
                <w:szCs w:val="20"/>
              </w:rPr>
            </w:pPr>
            <w:r w:rsidRPr="00A209F5">
              <w:rPr>
                <w:rFonts w:ascii="Arial" w:hAnsi="Arial" w:cs="Arial"/>
                <w:sz w:val="20"/>
                <w:szCs w:val="20"/>
              </w:rPr>
              <w:t>Bartkowiak E., Pływanie. Wyd. COS, W-wa 1977</w:t>
            </w:r>
          </w:p>
          <w:p w14:paraId="67EC8618" w14:textId="77777777" w:rsidR="00AA131F" w:rsidRPr="00A209F5" w:rsidRDefault="00AA131F" w:rsidP="00416811">
            <w:pPr>
              <w:rPr>
                <w:rFonts w:ascii="Arial" w:hAnsi="Arial" w:cs="Arial"/>
                <w:sz w:val="20"/>
                <w:szCs w:val="20"/>
              </w:rPr>
            </w:pPr>
            <w:r w:rsidRPr="00A209F5">
              <w:rPr>
                <w:rFonts w:ascii="Arial" w:hAnsi="Arial" w:cs="Arial"/>
                <w:sz w:val="20"/>
                <w:szCs w:val="20"/>
              </w:rPr>
              <w:t>Czabański B., Nauczanie techniki pływania. Wyd. AWF Wrocław 1977</w:t>
            </w:r>
          </w:p>
          <w:p w14:paraId="77E1475E" w14:textId="77777777" w:rsidR="00AA131F" w:rsidRPr="00A209F5" w:rsidRDefault="00AA131F" w:rsidP="00416811">
            <w:pPr>
              <w:rPr>
                <w:rFonts w:ascii="Arial" w:hAnsi="Arial" w:cs="Arial"/>
                <w:sz w:val="20"/>
                <w:szCs w:val="20"/>
              </w:rPr>
            </w:pPr>
            <w:r w:rsidRPr="00A209F5">
              <w:rPr>
                <w:rFonts w:ascii="Arial" w:hAnsi="Arial" w:cs="Arial"/>
                <w:sz w:val="20"/>
                <w:szCs w:val="20"/>
              </w:rPr>
              <w:t>Bartkowiak E., Pływanie sportowe. Wyd. COS, W-wa 1999</w:t>
            </w:r>
          </w:p>
          <w:p w14:paraId="187BDCA2" w14:textId="77777777" w:rsidR="00AA131F" w:rsidRPr="00A209F5" w:rsidRDefault="00AA131F" w:rsidP="00416811">
            <w:pPr>
              <w:rPr>
                <w:rFonts w:ascii="Arial" w:hAnsi="Arial" w:cs="Arial"/>
                <w:sz w:val="20"/>
                <w:szCs w:val="20"/>
              </w:rPr>
            </w:pPr>
            <w:r w:rsidRPr="00A209F5">
              <w:rPr>
                <w:rFonts w:ascii="Arial" w:hAnsi="Arial" w:cs="Arial"/>
                <w:sz w:val="20"/>
                <w:szCs w:val="20"/>
              </w:rPr>
              <w:t>Rakowski M., Nowoczesny trening pływacki. Wyd. Centrum Rekreacyjno-Sportowe Rafa, Rumia 2008</w:t>
            </w:r>
          </w:p>
        </w:tc>
      </w:tr>
      <w:tr w:rsidR="00A209F5" w:rsidRPr="00A209F5" w14:paraId="38ABE04E" w14:textId="77777777" w:rsidTr="009C2660">
        <w:tc>
          <w:tcPr>
            <w:tcW w:w="3539" w:type="dxa"/>
          </w:tcPr>
          <w:p w14:paraId="4549DF6D"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formy/działania/metody dydaktyczne</w:t>
            </w:r>
          </w:p>
        </w:tc>
        <w:tc>
          <w:tcPr>
            <w:tcW w:w="6237" w:type="dxa"/>
          </w:tcPr>
          <w:p w14:paraId="3E0D3596"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z wykorzystaniem metod aktywizujących, odbywające się w sali:</w:t>
            </w:r>
          </w:p>
          <w:p w14:paraId="1BCD7EEE" w14:textId="77777777" w:rsidR="00AA131F" w:rsidRPr="00A209F5" w:rsidRDefault="00AA131F" w:rsidP="00416811">
            <w:pPr>
              <w:rPr>
                <w:rFonts w:ascii="Arial" w:hAnsi="Arial" w:cs="Arial"/>
                <w:sz w:val="20"/>
                <w:szCs w:val="20"/>
              </w:rPr>
            </w:pPr>
            <w:r w:rsidRPr="00A209F5">
              <w:rPr>
                <w:rFonts w:ascii="Arial" w:hAnsi="Arial" w:cs="Arial"/>
                <w:sz w:val="20"/>
                <w:szCs w:val="20"/>
              </w:rPr>
              <w:t>zajęcia praktyczne w formie ćwiczeń indywidualnych i zespołowych</w:t>
            </w:r>
          </w:p>
          <w:p w14:paraId="358B3638" w14:textId="77777777" w:rsidR="00AA131F" w:rsidRPr="00A209F5" w:rsidRDefault="00AA131F" w:rsidP="00416811">
            <w:pPr>
              <w:rPr>
                <w:rFonts w:ascii="Arial" w:hAnsi="Arial" w:cs="Arial"/>
                <w:sz w:val="20"/>
                <w:szCs w:val="20"/>
              </w:rPr>
            </w:pPr>
            <w:r w:rsidRPr="00A209F5">
              <w:rPr>
                <w:rFonts w:ascii="Arial" w:hAnsi="Arial" w:cs="Arial"/>
                <w:sz w:val="20"/>
                <w:szCs w:val="20"/>
              </w:rPr>
              <w:t>pogadanki promujące aktywność fizyczną i zasady zdrowego stylu życia</w:t>
            </w:r>
          </w:p>
        </w:tc>
      </w:tr>
      <w:tr w:rsidR="00AA131F" w:rsidRPr="00A209F5" w14:paraId="19AF7BAC" w14:textId="77777777" w:rsidTr="009C2660">
        <w:trPr>
          <w:trHeight w:val="551"/>
        </w:trPr>
        <w:tc>
          <w:tcPr>
            <w:tcW w:w="3539" w:type="dxa"/>
          </w:tcPr>
          <w:p w14:paraId="34C8E1A2"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237" w:type="dxa"/>
          </w:tcPr>
          <w:p w14:paraId="1984E0C4"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bl>
    <w:p w14:paraId="7C283F5C" w14:textId="77777777" w:rsidR="00AA131F" w:rsidRPr="00A209F5" w:rsidRDefault="00AA131F" w:rsidP="00416811">
      <w:pPr>
        <w:rPr>
          <w:rFonts w:ascii="Arial" w:hAnsi="Arial" w:cs="Arial"/>
          <w:sz w:val="20"/>
          <w:szCs w:val="20"/>
        </w:rPr>
      </w:pPr>
    </w:p>
    <w:p w14:paraId="2F13B05F"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21620168"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47DCC4E7"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konsultacjach - 2 godz.</w:t>
      </w:r>
    </w:p>
    <w:p w14:paraId="7B7AAEC0"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- 32 godz.</w:t>
      </w:r>
    </w:p>
    <w:p w14:paraId="2C8EFDFA" w14:textId="77777777" w:rsidR="00AA131F" w:rsidRPr="00A209F5" w:rsidRDefault="00AA131F" w:rsidP="00416811">
      <w:pPr>
        <w:rPr>
          <w:rFonts w:ascii="Arial" w:hAnsi="Arial" w:cs="Arial"/>
          <w:sz w:val="20"/>
          <w:szCs w:val="20"/>
          <w:u w:val="single"/>
        </w:rPr>
      </w:pPr>
    </w:p>
    <w:p w14:paraId="04B22DF9"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429A6E3E"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3984109F" w14:textId="77777777" w:rsidR="00AA131F" w:rsidRPr="00A209F5" w:rsidRDefault="00AA131F" w:rsidP="00416811">
      <w:pPr>
        <w:rPr>
          <w:rFonts w:ascii="Arial" w:hAnsi="Arial" w:cs="Arial"/>
          <w:sz w:val="20"/>
          <w:szCs w:val="20"/>
          <w:u w:val="single"/>
        </w:rPr>
      </w:pPr>
      <w:r w:rsidRPr="00A209F5">
        <w:rPr>
          <w:rFonts w:ascii="Arial" w:hAnsi="Arial" w:cs="Arial"/>
          <w:sz w:val="20"/>
          <w:szCs w:val="20"/>
        </w:rPr>
        <w:t>Łącznie – 30 godz.</w:t>
      </w:r>
    </w:p>
    <w:p w14:paraId="1A7E8446" w14:textId="77777777" w:rsidR="00AA131F" w:rsidRPr="00A209F5" w:rsidRDefault="00AA131F" w:rsidP="00416811">
      <w:pPr>
        <w:rPr>
          <w:rFonts w:ascii="Arial" w:hAnsi="Arial" w:cs="Arial"/>
          <w:sz w:val="20"/>
          <w:szCs w:val="20"/>
        </w:rPr>
      </w:pPr>
    </w:p>
    <w:p w14:paraId="02A5231C"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1440AD0F" w14:textId="77777777" w:rsidR="00AA131F" w:rsidRPr="00A209F5" w:rsidRDefault="00AA131F" w:rsidP="00416811">
      <w:pPr>
        <w:rPr>
          <w:rFonts w:ascii="Arial" w:hAnsi="Arial" w:cs="Arial"/>
          <w:sz w:val="20"/>
          <w:szCs w:val="20"/>
        </w:rPr>
      </w:pPr>
      <w:r w:rsidRPr="00A209F5">
        <w:rPr>
          <w:rFonts w:ascii="Arial" w:hAnsi="Arial" w:cs="Arial"/>
          <w:sz w:val="20"/>
          <w:szCs w:val="20"/>
        </w:rPr>
        <w:t>T1_U02+</w:t>
      </w:r>
    </w:p>
    <w:p w14:paraId="103BE1A9" w14:textId="77777777" w:rsidR="00AA131F" w:rsidRPr="00A209F5" w:rsidRDefault="00AA131F" w:rsidP="00416811">
      <w:pPr>
        <w:rPr>
          <w:rFonts w:ascii="Arial" w:hAnsi="Arial" w:cs="Arial"/>
          <w:sz w:val="20"/>
          <w:szCs w:val="20"/>
        </w:rPr>
      </w:pPr>
      <w:r w:rsidRPr="00A209F5">
        <w:rPr>
          <w:rFonts w:ascii="Arial" w:hAnsi="Arial" w:cs="Arial"/>
          <w:sz w:val="20"/>
          <w:szCs w:val="20"/>
        </w:rPr>
        <w:t>T1_K01+</w:t>
      </w:r>
    </w:p>
    <w:p w14:paraId="5A10A7E0" w14:textId="0F4DE4EB"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3A53BF4C" w14:textId="77777777" w:rsidR="00AA131F" w:rsidRPr="00A209F5" w:rsidRDefault="00AA131F"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095"/>
      </w:tblGrid>
      <w:tr w:rsidR="00A209F5" w:rsidRPr="00A209F5" w14:paraId="377A4532" w14:textId="77777777" w:rsidTr="009C2660">
        <w:tc>
          <w:tcPr>
            <w:tcW w:w="3539" w:type="dxa"/>
          </w:tcPr>
          <w:p w14:paraId="4C052ECA" w14:textId="5E4D5C3C" w:rsidR="006D58AC"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095" w:type="dxa"/>
          </w:tcPr>
          <w:p w14:paraId="7DE0E33B" w14:textId="39FCFBA5" w:rsidR="006D58AC" w:rsidRPr="00A209F5" w:rsidRDefault="006D58AC" w:rsidP="00416811">
            <w:pPr>
              <w:rPr>
                <w:rFonts w:ascii="Arial" w:hAnsi="Arial" w:cs="Arial"/>
                <w:sz w:val="20"/>
                <w:szCs w:val="20"/>
              </w:rPr>
            </w:pPr>
            <w:r w:rsidRPr="00A209F5">
              <w:rPr>
                <w:rFonts w:ascii="Arial" w:hAnsi="Arial" w:cs="Arial"/>
                <w:sz w:val="20"/>
                <w:szCs w:val="20"/>
              </w:rPr>
              <w:t>M_T1_ST_10</w:t>
            </w:r>
          </w:p>
        </w:tc>
      </w:tr>
      <w:tr w:rsidR="00A209F5" w:rsidRPr="00A209F5" w14:paraId="4ED4667B" w14:textId="77777777" w:rsidTr="009C2660">
        <w:tc>
          <w:tcPr>
            <w:tcW w:w="3539" w:type="dxa"/>
          </w:tcPr>
          <w:p w14:paraId="68BD6541"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Kierunek lub kierunki studiów </w:t>
            </w:r>
          </w:p>
          <w:p w14:paraId="44E26380" w14:textId="77777777" w:rsidR="00AA131F" w:rsidRPr="00A209F5" w:rsidRDefault="00AA131F" w:rsidP="00416811">
            <w:pPr>
              <w:rPr>
                <w:rFonts w:ascii="Arial" w:hAnsi="Arial" w:cs="Arial"/>
                <w:sz w:val="20"/>
                <w:szCs w:val="20"/>
              </w:rPr>
            </w:pPr>
          </w:p>
        </w:tc>
        <w:tc>
          <w:tcPr>
            <w:tcW w:w="6095" w:type="dxa"/>
          </w:tcPr>
          <w:p w14:paraId="3C100D20" w14:textId="77777777" w:rsidR="00AA131F" w:rsidRPr="00A209F5" w:rsidRDefault="00AA131F"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5515355" w14:textId="77777777" w:rsidTr="009C2660">
        <w:tc>
          <w:tcPr>
            <w:tcW w:w="3539" w:type="dxa"/>
          </w:tcPr>
          <w:p w14:paraId="456C5F10"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095" w:type="dxa"/>
          </w:tcPr>
          <w:p w14:paraId="6987D59B" w14:textId="77777777" w:rsidR="00AA131F" w:rsidRPr="00A209F5" w:rsidRDefault="00AA131F" w:rsidP="00416811">
            <w:pPr>
              <w:pStyle w:val="Modutytu"/>
            </w:pPr>
            <w:bookmarkStart w:id="38" w:name="_Toc202436286"/>
            <w:r w:rsidRPr="00A209F5">
              <w:t>Wychowanie fizyczne 2</w:t>
            </w:r>
            <w:bookmarkEnd w:id="38"/>
          </w:p>
          <w:p w14:paraId="1B1A919F" w14:textId="77777777" w:rsidR="00AA131F" w:rsidRPr="00A209F5" w:rsidRDefault="00AA131F" w:rsidP="00416811">
            <w:pPr>
              <w:rPr>
                <w:rFonts w:ascii="Arial" w:hAnsi="Arial" w:cs="Arial"/>
                <w:sz w:val="20"/>
                <w:szCs w:val="20"/>
              </w:rPr>
            </w:pPr>
            <w:r w:rsidRPr="00A209F5">
              <w:rPr>
                <w:rFonts w:ascii="Arial" w:hAnsi="Arial" w:cs="Arial"/>
                <w:sz w:val="20"/>
                <w:szCs w:val="20"/>
              </w:rPr>
              <w:t>Physical education 2</w:t>
            </w:r>
          </w:p>
        </w:tc>
      </w:tr>
      <w:tr w:rsidR="00A209F5" w:rsidRPr="00A209F5" w14:paraId="048FECF2" w14:textId="77777777" w:rsidTr="009C2660">
        <w:tc>
          <w:tcPr>
            <w:tcW w:w="3539" w:type="dxa"/>
          </w:tcPr>
          <w:p w14:paraId="7BF6C429"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Język wykładowy </w:t>
            </w:r>
          </w:p>
        </w:tc>
        <w:tc>
          <w:tcPr>
            <w:tcW w:w="6095" w:type="dxa"/>
          </w:tcPr>
          <w:p w14:paraId="44D04265" w14:textId="77777777" w:rsidR="00AA131F" w:rsidRPr="00A209F5" w:rsidRDefault="00AA131F" w:rsidP="00416811">
            <w:pPr>
              <w:rPr>
                <w:rFonts w:ascii="Arial" w:hAnsi="Arial" w:cs="Arial"/>
                <w:sz w:val="20"/>
                <w:szCs w:val="20"/>
              </w:rPr>
            </w:pPr>
            <w:r w:rsidRPr="00A209F5">
              <w:rPr>
                <w:rFonts w:ascii="Arial" w:hAnsi="Arial" w:cs="Arial"/>
                <w:sz w:val="20"/>
                <w:szCs w:val="20"/>
              </w:rPr>
              <w:t>polski</w:t>
            </w:r>
          </w:p>
        </w:tc>
      </w:tr>
      <w:tr w:rsidR="00A209F5" w:rsidRPr="00A209F5" w14:paraId="5187324D" w14:textId="77777777" w:rsidTr="009C2660">
        <w:tc>
          <w:tcPr>
            <w:tcW w:w="3539" w:type="dxa"/>
          </w:tcPr>
          <w:p w14:paraId="2081A1A2"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095" w:type="dxa"/>
          </w:tcPr>
          <w:p w14:paraId="282293A7"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007887C3" w14:textId="77777777" w:rsidTr="009C2660">
        <w:tc>
          <w:tcPr>
            <w:tcW w:w="3539" w:type="dxa"/>
          </w:tcPr>
          <w:p w14:paraId="4AA19C7F"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095" w:type="dxa"/>
          </w:tcPr>
          <w:p w14:paraId="34FD9CE3" w14:textId="1AF06BF2" w:rsidR="00AA131F" w:rsidRPr="00A209F5" w:rsidRDefault="00F3121B" w:rsidP="00416811">
            <w:pPr>
              <w:rPr>
                <w:rFonts w:ascii="Arial" w:hAnsi="Arial" w:cs="Arial"/>
                <w:sz w:val="20"/>
                <w:szCs w:val="20"/>
              </w:rPr>
            </w:pPr>
            <w:r w:rsidRPr="00A209F5">
              <w:rPr>
                <w:rFonts w:ascii="Arial" w:hAnsi="Arial" w:cs="Arial"/>
                <w:sz w:val="20"/>
                <w:szCs w:val="20"/>
              </w:rPr>
              <w:t>I</w:t>
            </w:r>
          </w:p>
        </w:tc>
      </w:tr>
      <w:tr w:rsidR="00A209F5" w:rsidRPr="00A209F5" w14:paraId="3ABC43BB" w14:textId="77777777" w:rsidTr="009C2660">
        <w:tc>
          <w:tcPr>
            <w:tcW w:w="3539" w:type="dxa"/>
          </w:tcPr>
          <w:p w14:paraId="2AFCE868"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095" w:type="dxa"/>
          </w:tcPr>
          <w:p w14:paraId="436CA9D6" w14:textId="3E6BE84E" w:rsidR="00AA131F" w:rsidRPr="00A209F5" w:rsidRDefault="00F3121B" w:rsidP="00416811">
            <w:pPr>
              <w:rPr>
                <w:rFonts w:ascii="Arial" w:hAnsi="Arial" w:cs="Arial"/>
                <w:sz w:val="20"/>
                <w:szCs w:val="20"/>
              </w:rPr>
            </w:pPr>
            <w:r w:rsidRPr="00A209F5">
              <w:rPr>
                <w:rFonts w:ascii="Arial" w:hAnsi="Arial" w:cs="Arial"/>
                <w:sz w:val="20"/>
                <w:szCs w:val="20"/>
              </w:rPr>
              <w:t>1</w:t>
            </w:r>
          </w:p>
        </w:tc>
      </w:tr>
      <w:tr w:rsidR="00A209F5" w:rsidRPr="00A209F5" w14:paraId="54DB46CA" w14:textId="77777777" w:rsidTr="009C2660">
        <w:tc>
          <w:tcPr>
            <w:tcW w:w="3539" w:type="dxa"/>
          </w:tcPr>
          <w:p w14:paraId="637F3BF1"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095" w:type="dxa"/>
          </w:tcPr>
          <w:p w14:paraId="232B72AE" w14:textId="77777777" w:rsidR="00AA131F" w:rsidRPr="00A209F5" w:rsidRDefault="00AA131F" w:rsidP="00416811">
            <w:pPr>
              <w:rPr>
                <w:rFonts w:ascii="Arial" w:hAnsi="Arial" w:cs="Arial"/>
                <w:sz w:val="20"/>
                <w:szCs w:val="20"/>
              </w:rPr>
            </w:pPr>
            <w:r w:rsidRPr="00A209F5">
              <w:rPr>
                <w:rFonts w:ascii="Arial" w:hAnsi="Arial" w:cs="Arial"/>
                <w:sz w:val="20"/>
                <w:szCs w:val="20"/>
              </w:rPr>
              <w:t>2</w:t>
            </w:r>
          </w:p>
        </w:tc>
      </w:tr>
      <w:tr w:rsidR="00A209F5" w:rsidRPr="00A209F5" w14:paraId="6A7F1ADA" w14:textId="77777777" w:rsidTr="009C2660">
        <w:tc>
          <w:tcPr>
            <w:tcW w:w="3539" w:type="dxa"/>
          </w:tcPr>
          <w:p w14:paraId="7B379B74"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095" w:type="dxa"/>
          </w:tcPr>
          <w:p w14:paraId="1F53BCCF"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r w:rsidR="00A209F5" w:rsidRPr="00A209F5" w14:paraId="6D2336FF" w14:textId="77777777" w:rsidTr="009C2660">
        <w:tc>
          <w:tcPr>
            <w:tcW w:w="3539" w:type="dxa"/>
          </w:tcPr>
          <w:p w14:paraId="29360C3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Imię i nazwisko osoby odpowiedzialnej </w:t>
            </w:r>
          </w:p>
        </w:tc>
        <w:tc>
          <w:tcPr>
            <w:tcW w:w="6095" w:type="dxa"/>
          </w:tcPr>
          <w:p w14:paraId="19806158"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Grzegorz Nieczypor</w:t>
            </w:r>
          </w:p>
        </w:tc>
      </w:tr>
      <w:tr w:rsidR="00A209F5" w:rsidRPr="00A209F5" w14:paraId="0CB62D9A" w14:textId="77777777" w:rsidTr="009C2660">
        <w:tc>
          <w:tcPr>
            <w:tcW w:w="3539" w:type="dxa"/>
          </w:tcPr>
          <w:p w14:paraId="7B01C028"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p w14:paraId="0D35B18D" w14:textId="77777777" w:rsidR="00AA131F" w:rsidRPr="00A209F5" w:rsidRDefault="00AA131F" w:rsidP="00416811">
            <w:pPr>
              <w:rPr>
                <w:rFonts w:ascii="Arial" w:hAnsi="Arial" w:cs="Arial"/>
                <w:sz w:val="20"/>
                <w:szCs w:val="20"/>
              </w:rPr>
            </w:pPr>
          </w:p>
        </w:tc>
        <w:tc>
          <w:tcPr>
            <w:tcW w:w="6095" w:type="dxa"/>
          </w:tcPr>
          <w:p w14:paraId="5FE91ACE" w14:textId="77777777" w:rsidR="00AA131F" w:rsidRPr="00A209F5" w:rsidRDefault="00AA131F" w:rsidP="00416811">
            <w:pPr>
              <w:rPr>
                <w:rFonts w:ascii="Arial" w:hAnsi="Arial" w:cs="Arial"/>
                <w:sz w:val="20"/>
                <w:szCs w:val="20"/>
              </w:rPr>
            </w:pPr>
            <w:r w:rsidRPr="00A209F5">
              <w:rPr>
                <w:rFonts w:ascii="Arial" w:hAnsi="Arial" w:cs="Arial"/>
                <w:sz w:val="20"/>
                <w:szCs w:val="20"/>
              </w:rPr>
              <w:t>Centrum Kultury Fizycznej i Sportu</w:t>
            </w:r>
          </w:p>
        </w:tc>
      </w:tr>
      <w:tr w:rsidR="00A209F5" w:rsidRPr="00A209F5" w14:paraId="32D99054" w14:textId="77777777" w:rsidTr="009C2660">
        <w:tc>
          <w:tcPr>
            <w:tcW w:w="3539" w:type="dxa"/>
          </w:tcPr>
          <w:p w14:paraId="44001B7A"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p w14:paraId="532AE971" w14:textId="77777777" w:rsidR="00AA131F" w:rsidRPr="00A209F5" w:rsidRDefault="00AA131F" w:rsidP="00416811">
            <w:pPr>
              <w:rPr>
                <w:rFonts w:ascii="Arial" w:hAnsi="Arial" w:cs="Arial"/>
                <w:sz w:val="20"/>
                <w:szCs w:val="20"/>
              </w:rPr>
            </w:pPr>
          </w:p>
        </w:tc>
        <w:tc>
          <w:tcPr>
            <w:tcW w:w="6095" w:type="dxa"/>
          </w:tcPr>
          <w:p w14:paraId="304A70E3" w14:textId="77777777" w:rsidR="00AA131F" w:rsidRPr="00A209F5" w:rsidRDefault="00AA131F" w:rsidP="00416811">
            <w:pPr>
              <w:rPr>
                <w:rFonts w:ascii="Arial" w:hAnsi="Arial" w:cs="Arial"/>
                <w:sz w:val="20"/>
                <w:szCs w:val="20"/>
              </w:rPr>
            </w:pPr>
            <w:r w:rsidRPr="00A209F5">
              <w:rPr>
                <w:rFonts w:ascii="Arial" w:hAnsi="Arial" w:cs="Arial"/>
                <w:sz w:val="20"/>
                <w:szCs w:val="20"/>
              </w:rPr>
              <w:t>Celem modułu jest zapoznanie studentów z metodami, środkami i formami organizacyjnymi wykorzystywanymi na zajęciach wychowania fizycznego w celu kształtowania sprawności i wydolności fizycznej oraz nawyków prozdrowotnych</w:t>
            </w:r>
          </w:p>
        </w:tc>
      </w:tr>
      <w:tr w:rsidR="00A209F5" w:rsidRPr="00A209F5" w14:paraId="16F0689A" w14:textId="77777777" w:rsidTr="009C2660">
        <w:trPr>
          <w:trHeight w:val="247"/>
        </w:trPr>
        <w:tc>
          <w:tcPr>
            <w:tcW w:w="3539" w:type="dxa"/>
            <w:vMerge w:val="restart"/>
          </w:tcPr>
          <w:p w14:paraId="5F82B484" w14:textId="77777777" w:rsidR="00F3121B" w:rsidRPr="00A209F5" w:rsidRDefault="00F3121B" w:rsidP="00416811">
            <w:pPr>
              <w:rPr>
                <w:rFonts w:ascii="Arial" w:hAnsi="Arial" w:cs="Arial"/>
                <w:sz w:val="20"/>
                <w:szCs w:val="20"/>
              </w:rPr>
            </w:pPr>
            <w:r w:rsidRPr="00A209F5">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tc>
        <w:tc>
          <w:tcPr>
            <w:tcW w:w="6095" w:type="dxa"/>
          </w:tcPr>
          <w:p w14:paraId="3454092A" w14:textId="77777777" w:rsidR="00F3121B" w:rsidRPr="00A209F5" w:rsidRDefault="00F3121B"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6955AC86" w14:textId="77777777" w:rsidTr="009C2660">
        <w:trPr>
          <w:trHeight w:val="233"/>
        </w:trPr>
        <w:tc>
          <w:tcPr>
            <w:tcW w:w="3539" w:type="dxa"/>
            <w:vMerge/>
          </w:tcPr>
          <w:p w14:paraId="0AF3800A" w14:textId="77777777" w:rsidR="00AA131F" w:rsidRPr="00A209F5" w:rsidRDefault="00AA131F" w:rsidP="00416811">
            <w:pPr>
              <w:rPr>
                <w:rFonts w:ascii="Arial" w:hAnsi="Arial" w:cs="Arial"/>
                <w:sz w:val="20"/>
                <w:szCs w:val="20"/>
                <w:highlight w:val="yellow"/>
              </w:rPr>
            </w:pPr>
          </w:p>
        </w:tc>
        <w:tc>
          <w:tcPr>
            <w:tcW w:w="6095" w:type="dxa"/>
          </w:tcPr>
          <w:p w14:paraId="3A83B223" w14:textId="77777777" w:rsidR="00AA131F" w:rsidRPr="00A209F5" w:rsidRDefault="00AA131F" w:rsidP="00416811">
            <w:pPr>
              <w:rPr>
                <w:rFonts w:ascii="Arial" w:hAnsi="Arial" w:cs="Arial"/>
                <w:sz w:val="20"/>
                <w:szCs w:val="20"/>
              </w:rPr>
            </w:pPr>
            <w:r w:rsidRPr="00A209F5">
              <w:rPr>
                <w:rFonts w:ascii="Arial" w:hAnsi="Arial" w:cs="Arial"/>
                <w:sz w:val="20"/>
                <w:szCs w:val="20"/>
              </w:rPr>
              <w:t>Umiejętności:</w:t>
            </w:r>
          </w:p>
        </w:tc>
      </w:tr>
      <w:tr w:rsidR="00A209F5" w:rsidRPr="00A209F5" w14:paraId="1E3EDCC3" w14:textId="77777777" w:rsidTr="009C2660">
        <w:trPr>
          <w:trHeight w:val="233"/>
        </w:trPr>
        <w:tc>
          <w:tcPr>
            <w:tcW w:w="3539" w:type="dxa"/>
            <w:vMerge/>
          </w:tcPr>
          <w:p w14:paraId="16C87948" w14:textId="77777777" w:rsidR="00AA131F" w:rsidRPr="00A209F5" w:rsidRDefault="00AA131F" w:rsidP="00416811">
            <w:pPr>
              <w:rPr>
                <w:rFonts w:ascii="Arial" w:hAnsi="Arial" w:cs="Arial"/>
                <w:sz w:val="20"/>
                <w:szCs w:val="20"/>
                <w:highlight w:val="yellow"/>
              </w:rPr>
            </w:pPr>
          </w:p>
        </w:tc>
        <w:tc>
          <w:tcPr>
            <w:tcW w:w="6095" w:type="dxa"/>
          </w:tcPr>
          <w:p w14:paraId="23E18883" w14:textId="77777777" w:rsidR="00AA131F" w:rsidRPr="00A209F5" w:rsidRDefault="00AA131F" w:rsidP="00416811">
            <w:pPr>
              <w:rPr>
                <w:rFonts w:ascii="Arial" w:hAnsi="Arial" w:cs="Arial"/>
                <w:sz w:val="20"/>
                <w:szCs w:val="20"/>
              </w:rPr>
            </w:pPr>
            <w:r w:rsidRPr="00A209F5">
              <w:rPr>
                <w:rFonts w:ascii="Arial" w:hAnsi="Arial" w:cs="Arial"/>
                <w:sz w:val="20"/>
                <w:szCs w:val="20"/>
              </w:rPr>
              <w:t>pozyskiwać informacje z literatury, baz danych i innych źródeł [T1_U02]</w:t>
            </w:r>
          </w:p>
        </w:tc>
      </w:tr>
      <w:tr w:rsidR="00A209F5" w:rsidRPr="00A209F5" w14:paraId="0537BAB5" w14:textId="77777777" w:rsidTr="009C2660">
        <w:trPr>
          <w:trHeight w:val="233"/>
        </w:trPr>
        <w:tc>
          <w:tcPr>
            <w:tcW w:w="3539" w:type="dxa"/>
            <w:vMerge/>
          </w:tcPr>
          <w:p w14:paraId="6CA7F024" w14:textId="77777777" w:rsidR="00AA131F" w:rsidRPr="00A209F5" w:rsidRDefault="00AA131F" w:rsidP="00416811">
            <w:pPr>
              <w:rPr>
                <w:rFonts w:ascii="Arial" w:hAnsi="Arial" w:cs="Arial"/>
                <w:sz w:val="20"/>
                <w:szCs w:val="20"/>
                <w:highlight w:val="yellow"/>
              </w:rPr>
            </w:pPr>
          </w:p>
        </w:tc>
        <w:tc>
          <w:tcPr>
            <w:tcW w:w="6095" w:type="dxa"/>
          </w:tcPr>
          <w:p w14:paraId="01B483FA" w14:textId="77777777" w:rsidR="00AA131F" w:rsidRPr="00A209F5" w:rsidRDefault="00AA131F"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4221EC87" w14:textId="77777777" w:rsidTr="009C2660">
        <w:trPr>
          <w:trHeight w:val="233"/>
        </w:trPr>
        <w:tc>
          <w:tcPr>
            <w:tcW w:w="3539" w:type="dxa"/>
            <w:vMerge/>
          </w:tcPr>
          <w:p w14:paraId="46025DAA" w14:textId="77777777" w:rsidR="00AA131F" w:rsidRPr="00A209F5" w:rsidRDefault="00AA131F" w:rsidP="00416811">
            <w:pPr>
              <w:rPr>
                <w:rFonts w:ascii="Arial" w:hAnsi="Arial" w:cs="Arial"/>
                <w:sz w:val="20"/>
                <w:szCs w:val="20"/>
                <w:highlight w:val="yellow"/>
              </w:rPr>
            </w:pPr>
          </w:p>
        </w:tc>
        <w:tc>
          <w:tcPr>
            <w:tcW w:w="6095" w:type="dxa"/>
          </w:tcPr>
          <w:p w14:paraId="63D01E29" w14:textId="77777777" w:rsidR="00AA131F" w:rsidRPr="00A209F5" w:rsidRDefault="00AA131F" w:rsidP="00416811">
            <w:pPr>
              <w:rPr>
                <w:rFonts w:ascii="Arial" w:hAnsi="Arial" w:cs="Arial"/>
                <w:sz w:val="20"/>
                <w:szCs w:val="20"/>
              </w:rPr>
            </w:pPr>
            <w:r w:rsidRPr="00A209F5">
              <w:rPr>
                <w:rFonts w:ascii="Arial" w:hAnsi="Arial" w:cs="Arial"/>
                <w:sz w:val="20"/>
                <w:szCs w:val="20"/>
              </w:rPr>
              <w:t>rozumie potrzebę permanentnego dokształcania się, potrafi samodzielnie zdobywać wiedzę i doskonalić kompetencje osobiste [T1_K01]</w:t>
            </w:r>
          </w:p>
        </w:tc>
      </w:tr>
      <w:tr w:rsidR="00A209F5" w:rsidRPr="00A209F5" w14:paraId="34AC34D5" w14:textId="77777777" w:rsidTr="009C2660">
        <w:tc>
          <w:tcPr>
            <w:tcW w:w="3539" w:type="dxa"/>
          </w:tcPr>
          <w:p w14:paraId="2A7BC485"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095" w:type="dxa"/>
          </w:tcPr>
          <w:p w14:paraId="692EF51C" w14:textId="77777777" w:rsidR="00AA131F" w:rsidRPr="00A209F5" w:rsidRDefault="00AA131F" w:rsidP="00416811">
            <w:pPr>
              <w:rPr>
                <w:rFonts w:ascii="Arial" w:hAnsi="Arial" w:cs="Arial"/>
                <w:sz w:val="20"/>
                <w:szCs w:val="20"/>
              </w:rPr>
            </w:pPr>
            <w:r w:rsidRPr="00A209F5">
              <w:rPr>
                <w:rFonts w:ascii="Arial" w:hAnsi="Arial" w:cs="Arial"/>
                <w:sz w:val="20"/>
                <w:szCs w:val="20"/>
              </w:rPr>
              <w:t>W1 - zaliczenie ustne</w:t>
            </w:r>
          </w:p>
          <w:p w14:paraId="497E285C" w14:textId="77777777" w:rsidR="00AA131F" w:rsidRPr="00A209F5" w:rsidRDefault="00AA131F" w:rsidP="00416811">
            <w:pPr>
              <w:rPr>
                <w:rFonts w:ascii="Arial" w:hAnsi="Arial" w:cs="Arial"/>
                <w:sz w:val="20"/>
                <w:szCs w:val="20"/>
              </w:rPr>
            </w:pPr>
            <w:r w:rsidRPr="00A209F5">
              <w:rPr>
                <w:rFonts w:ascii="Arial" w:hAnsi="Arial" w:cs="Arial"/>
                <w:sz w:val="20"/>
                <w:szCs w:val="20"/>
              </w:rPr>
              <w:t>U1 - prezentacja umiejętności w trakcie ćwiczeń</w:t>
            </w:r>
          </w:p>
          <w:p w14:paraId="07DF2E9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K1 - ocena pracy studenta w charakterze członka zespołu wykonującego ćwiczenie </w:t>
            </w:r>
          </w:p>
          <w:p w14:paraId="1809F55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Formy dokumentowania osiągniętych wyników: </w:t>
            </w:r>
          </w:p>
          <w:p w14:paraId="51152EAB" w14:textId="77777777" w:rsidR="00AA131F" w:rsidRPr="00A209F5" w:rsidRDefault="00AA131F" w:rsidP="00416811">
            <w:pPr>
              <w:rPr>
                <w:rFonts w:ascii="Arial" w:hAnsi="Arial" w:cs="Arial"/>
                <w:sz w:val="20"/>
                <w:szCs w:val="20"/>
              </w:rPr>
            </w:pPr>
            <w:r w:rsidRPr="00A209F5">
              <w:rPr>
                <w:rFonts w:ascii="Arial" w:hAnsi="Arial" w:cs="Arial"/>
                <w:sz w:val="20"/>
                <w:szCs w:val="20"/>
              </w:rPr>
              <w:t>Dziennik prowadzącego</w:t>
            </w:r>
          </w:p>
        </w:tc>
      </w:tr>
      <w:tr w:rsidR="00A209F5" w:rsidRPr="00A209F5" w14:paraId="052800AB" w14:textId="77777777" w:rsidTr="009C2660">
        <w:tc>
          <w:tcPr>
            <w:tcW w:w="3539" w:type="dxa"/>
          </w:tcPr>
          <w:p w14:paraId="4D7399A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Wymagania wstępne i dodatkowe </w:t>
            </w:r>
          </w:p>
        </w:tc>
        <w:tc>
          <w:tcPr>
            <w:tcW w:w="6095" w:type="dxa"/>
          </w:tcPr>
          <w:p w14:paraId="66D9B5EA" w14:textId="77777777" w:rsidR="00AA131F" w:rsidRPr="00A209F5" w:rsidRDefault="00AA131F" w:rsidP="00416811">
            <w:pPr>
              <w:rPr>
                <w:rFonts w:ascii="Arial" w:hAnsi="Arial" w:cs="Arial"/>
                <w:sz w:val="20"/>
                <w:szCs w:val="20"/>
              </w:rPr>
            </w:pPr>
            <w:r w:rsidRPr="00A209F5">
              <w:rPr>
                <w:rFonts w:ascii="Arial" w:hAnsi="Arial" w:cs="Arial"/>
                <w:sz w:val="20"/>
                <w:szCs w:val="20"/>
              </w:rPr>
              <w:t>dobry stan zdrowia oraz brak przeciwwskazań lekarskich do zajęć o charakterze wysiłkowym;</w:t>
            </w:r>
          </w:p>
          <w:p w14:paraId="4924B896" w14:textId="77777777" w:rsidR="00AA131F" w:rsidRPr="00A209F5" w:rsidRDefault="00AA131F" w:rsidP="00416811">
            <w:pPr>
              <w:rPr>
                <w:rFonts w:ascii="Arial" w:hAnsi="Arial" w:cs="Arial"/>
                <w:sz w:val="20"/>
                <w:szCs w:val="20"/>
              </w:rPr>
            </w:pPr>
            <w:r w:rsidRPr="00A209F5">
              <w:rPr>
                <w:rFonts w:ascii="Arial" w:hAnsi="Arial" w:cs="Arial"/>
                <w:sz w:val="20"/>
                <w:szCs w:val="20"/>
              </w:rPr>
              <w:t>strój sportowy umożliwiający swobodne wykonywanie ćwiczeń;</w:t>
            </w:r>
          </w:p>
          <w:p w14:paraId="20CA1F85" w14:textId="77777777" w:rsidR="00AA131F" w:rsidRPr="00A209F5" w:rsidRDefault="00AA131F" w:rsidP="00416811">
            <w:pPr>
              <w:rPr>
                <w:rFonts w:ascii="Arial" w:hAnsi="Arial" w:cs="Arial"/>
                <w:sz w:val="20"/>
                <w:szCs w:val="20"/>
              </w:rPr>
            </w:pPr>
            <w:r w:rsidRPr="00A209F5">
              <w:rPr>
                <w:rFonts w:ascii="Arial" w:hAnsi="Arial" w:cs="Arial"/>
                <w:sz w:val="20"/>
                <w:szCs w:val="20"/>
              </w:rPr>
              <w:t>aktywność oraz zaangażowanie na zajęciach.</w:t>
            </w:r>
          </w:p>
        </w:tc>
      </w:tr>
      <w:tr w:rsidR="00A209F5" w:rsidRPr="00A209F5" w14:paraId="24708C05" w14:textId="77777777" w:rsidTr="009C2660">
        <w:tc>
          <w:tcPr>
            <w:tcW w:w="3539" w:type="dxa"/>
          </w:tcPr>
          <w:p w14:paraId="6AAE614E"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Treści programowe modułu </w:t>
            </w:r>
          </w:p>
          <w:p w14:paraId="3ED7EE96" w14:textId="77777777" w:rsidR="00AA131F" w:rsidRPr="00A209F5" w:rsidRDefault="00AA131F" w:rsidP="00416811">
            <w:pPr>
              <w:rPr>
                <w:rFonts w:ascii="Arial" w:hAnsi="Arial" w:cs="Arial"/>
                <w:sz w:val="20"/>
                <w:szCs w:val="20"/>
              </w:rPr>
            </w:pPr>
          </w:p>
        </w:tc>
        <w:tc>
          <w:tcPr>
            <w:tcW w:w="6095" w:type="dxa"/>
          </w:tcPr>
          <w:p w14:paraId="7CE8D6FE" w14:textId="77777777" w:rsidR="00AA131F" w:rsidRPr="00A209F5" w:rsidRDefault="00AA131F" w:rsidP="00416811">
            <w:pPr>
              <w:rPr>
                <w:rFonts w:ascii="Arial" w:hAnsi="Arial" w:cs="Arial"/>
                <w:sz w:val="20"/>
                <w:szCs w:val="20"/>
              </w:rPr>
            </w:pPr>
            <w:r w:rsidRPr="00A209F5">
              <w:rPr>
                <w:rFonts w:ascii="Arial" w:hAnsi="Arial" w:cs="Arial"/>
                <w:sz w:val="20"/>
                <w:szCs w:val="20"/>
              </w:rPr>
              <w:t>Doskonalenie elementów techniki, taktyki w formie ścisłej i fragmentach gry:</w:t>
            </w:r>
          </w:p>
          <w:p w14:paraId="0B8CBAB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koszykówki – podania i chwyty, kozłowanie, rzuty z miejsca i dwutaktu, obrona strefą i każdy swego </w:t>
            </w:r>
          </w:p>
          <w:p w14:paraId="30E31236" w14:textId="77777777" w:rsidR="00AA131F" w:rsidRPr="00A209F5" w:rsidRDefault="00AA131F" w:rsidP="00416811">
            <w:pPr>
              <w:rPr>
                <w:rFonts w:ascii="Arial" w:hAnsi="Arial" w:cs="Arial"/>
                <w:sz w:val="20"/>
                <w:szCs w:val="20"/>
              </w:rPr>
            </w:pPr>
            <w:r w:rsidRPr="00A209F5">
              <w:rPr>
                <w:rFonts w:ascii="Arial" w:hAnsi="Arial" w:cs="Arial"/>
                <w:sz w:val="20"/>
                <w:szCs w:val="20"/>
              </w:rPr>
              <w:t>siatkówki – odbicia sposobem górnym i dolnym, zagrywka dołem i tenisowa, nagranie, wystawa, atak przy ustawieniu podstawowym</w:t>
            </w:r>
          </w:p>
          <w:p w14:paraId="123E6967"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wzmacniające poszczególne grupy mięśniowe na siłowni, zasady ich wykonania i metody ćwiczeń</w:t>
            </w:r>
          </w:p>
          <w:p w14:paraId="7F5E4857"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przy muzyce, doskonalenie kroków aerobiku, kształtowanie koordynacji ruchowej, poczucia rytmu, wzmacnianie i rozciąganie mięśni posturalnych ciała z wykorzystaniem różnych przyborów i form zajęć fitness</w:t>
            </w:r>
          </w:p>
          <w:p w14:paraId="5F0A2D16"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kształtujące wydolność organizmu, wykorzystanie sprzętu aerobowego (rowery stacjonarne, bieżnie, ergometry wioślarskie) - metody kształtowania kondycji poprzez ćwiczenia aerobowe i anaerobowe</w:t>
            </w:r>
          </w:p>
        </w:tc>
      </w:tr>
      <w:tr w:rsidR="00A209F5" w:rsidRPr="00A209F5" w14:paraId="309AF216" w14:textId="77777777" w:rsidTr="009C2660">
        <w:tc>
          <w:tcPr>
            <w:tcW w:w="3539" w:type="dxa"/>
          </w:tcPr>
          <w:p w14:paraId="0CB86C4B"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095" w:type="dxa"/>
          </w:tcPr>
          <w:p w14:paraId="1A1F2FD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Grządziel G., Piłka siatkowa. Technika, taktyka i elementy mini-siatkówki. Wydawnictwo AWF Katowice, Katowice 2006. </w:t>
            </w:r>
          </w:p>
          <w:p w14:paraId="397C4173" w14:textId="77777777" w:rsidR="00AA131F" w:rsidRPr="00A209F5" w:rsidRDefault="00AA131F" w:rsidP="00416811">
            <w:pPr>
              <w:rPr>
                <w:rFonts w:ascii="Arial" w:hAnsi="Arial" w:cs="Arial"/>
                <w:sz w:val="20"/>
                <w:szCs w:val="20"/>
              </w:rPr>
            </w:pPr>
            <w:r w:rsidRPr="00A209F5">
              <w:rPr>
                <w:rFonts w:ascii="Arial" w:hAnsi="Arial" w:cs="Arial"/>
                <w:sz w:val="20"/>
                <w:szCs w:val="20"/>
              </w:rPr>
              <w:t>Grządziel. G., Ljach W., Piłka siatkowa. Podstawy treningu, zasób ćwiczeń. Wydawnictwo Centralnego Ośrodka Sportowego, Warszawa 2000.</w:t>
            </w:r>
          </w:p>
          <w:p w14:paraId="6EE79E88"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Huciński T., </w:t>
            </w:r>
            <w:r w:rsidRPr="00A209F5">
              <w:rPr>
                <w:rFonts w:ascii="Arial" w:eastAsia="MS Mincho" w:hAnsi="Arial" w:cs="Arial"/>
                <w:bCs/>
                <w:sz w:val="20"/>
                <w:szCs w:val="20"/>
                <w:lang w:eastAsia="pl-PL"/>
              </w:rPr>
              <w:t>Kierowanie treningiem i walką sportową w koszykówce. Gra w obronie. Wydawnictwo AWF Gdańsk, Gdańsk 1998.</w:t>
            </w:r>
          </w:p>
          <w:p w14:paraId="46B9CBBB" w14:textId="77777777" w:rsidR="00AA131F" w:rsidRPr="00A209F5" w:rsidRDefault="00AA131F" w:rsidP="00416811">
            <w:pPr>
              <w:rPr>
                <w:rFonts w:ascii="Arial" w:hAnsi="Arial" w:cs="Arial"/>
                <w:sz w:val="20"/>
                <w:szCs w:val="20"/>
              </w:rPr>
            </w:pPr>
            <w:r w:rsidRPr="00A209F5">
              <w:rPr>
                <w:rFonts w:ascii="Arial" w:hAnsi="Arial" w:cs="Arial"/>
                <w:sz w:val="20"/>
                <w:szCs w:val="20"/>
              </w:rPr>
              <w:t>Oszast H., Kasperzec M., Koszykówka. Taktyka, technika, metodyka nauczania. Wydawnictwo AWF Kraków, Kraków 1991.</w:t>
            </w:r>
          </w:p>
          <w:p w14:paraId="60C99661" w14:textId="77777777" w:rsidR="00AA131F" w:rsidRPr="00A209F5" w:rsidRDefault="00AA131F" w:rsidP="00416811">
            <w:pPr>
              <w:rPr>
                <w:rFonts w:ascii="Arial" w:hAnsi="Arial" w:cs="Arial"/>
                <w:sz w:val="20"/>
                <w:szCs w:val="20"/>
              </w:rPr>
            </w:pPr>
            <w:r w:rsidRPr="00A209F5">
              <w:rPr>
                <w:rFonts w:ascii="Arial" w:hAnsi="Arial" w:cs="Arial"/>
                <w:sz w:val="20"/>
                <w:szCs w:val="20"/>
              </w:rPr>
              <w:t>Aaberg E., Trening siłowy – mechanika mięśni. Wydawnictwo Aha, Łódź 2009.</w:t>
            </w:r>
          </w:p>
        </w:tc>
      </w:tr>
      <w:tr w:rsidR="00A209F5" w:rsidRPr="00A209F5" w14:paraId="5C513827" w14:textId="77777777" w:rsidTr="009C2660">
        <w:tc>
          <w:tcPr>
            <w:tcW w:w="3539" w:type="dxa"/>
          </w:tcPr>
          <w:p w14:paraId="43461095"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formy/działania/metody dydaktyczne</w:t>
            </w:r>
          </w:p>
        </w:tc>
        <w:tc>
          <w:tcPr>
            <w:tcW w:w="6095" w:type="dxa"/>
          </w:tcPr>
          <w:p w14:paraId="71F6EEC1" w14:textId="77777777" w:rsidR="00AA131F" w:rsidRPr="00A209F5" w:rsidRDefault="00AA131F" w:rsidP="00416811">
            <w:pPr>
              <w:rPr>
                <w:rFonts w:ascii="Arial" w:hAnsi="Arial" w:cs="Arial"/>
                <w:sz w:val="20"/>
                <w:szCs w:val="20"/>
              </w:rPr>
            </w:pPr>
            <w:r w:rsidRPr="00A209F5">
              <w:rPr>
                <w:rFonts w:ascii="Arial" w:hAnsi="Arial" w:cs="Arial"/>
                <w:sz w:val="20"/>
                <w:szCs w:val="20"/>
              </w:rPr>
              <w:t>Ćwiczenia z wykorzystaniem metod aktywizujących, odbywające się w sali:</w:t>
            </w:r>
          </w:p>
          <w:p w14:paraId="29325F05" w14:textId="77777777" w:rsidR="00AA131F" w:rsidRPr="00A209F5" w:rsidRDefault="00AA131F" w:rsidP="00416811">
            <w:pPr>
              <w:rPr>
                <w:rFonts w:ascii="Arial" w:hAnsi="Arial" w:cs="Arial"/>
                <w:sz w:val="20"/>
                <w:szCs w:val="20"/>
              </w:rPr>
            </w:pPr>
            <w:r w:rsidRPr="00A209F5">
              <w:rPr>
                <w:rFonts w:ascii="Arial" w:hAnsi="Arial" w:cs="Arial"/>
                <w:sz w:val="20"/>
                <w:szCs w:val="20"/>
              </w:rPr>
              <w:t>zajęcia praktyczne w formie ćwiczeń indywidualnych i zespołowych</w:t>
            </w:r>
          </w:p>
          <w:p w14:paraId="0C7414DE" w14:textId="77777777" w:rsidR="00AA131F" w:rsidRPr="00A209F5" w:rsidRDefault="00AA131F" w:rsidP="00416811">
            <w:pPr>
              <w:rPr>
                <w:rFonts w:ascii="Arial" w:hAnsi="Arial" w:cs="Arial"/>
                <w:sz w:val="20"/>
                <w:szCs w:val="20"/>
              </w:rPr>
            </w:pPr>
            <w:r w:rsidRPr="00A209F5">
              <w:rPr>
                <w:rFonts w:ascii="Arial" w:hAnsi="Arial" w:cs="Arial"/>
                <w:sz w:val="20"/>
                <w:szCs w:val="20"/>
              </w:rPr>
              <w:t>pogadanki promujące aktywność fizyczną i zasady zdrowego stylu życia</w:t>
            </w:r>
          </w:p>
        </w:tc>
      </w:tr>
      <w:tr w:rsidR="00AA131F" w:rsidRPr="00A209F5" w14:paraId="7A4FCD7A" w14:textId="77777777" w:rsidTr="009C2660">
        <w:trPr>
          <w:trHeight w:val="551"/>
        </w:trPr>
        <w:tc>
          <w:tcPr>
            <w:tcW w:w="3539" w:type="dxa"/>
          </w:tcPr>
          <w:p w14:paraId="32E41027"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095" w:type="dxa"/>
          </w:tcPr>
          <w:p w14:paraId="724C75CA" w14:textId="77777777" w:rsidR="00AA131F" w:rsidRPr="00A209F5" w:rsidRDefault="00AA131F" w:rsidP="00416811">
            <w:pPr>
              <w:rPr>
                <w:rFonts w:ascii="Arial" w:hAnsi="Arial" w:cs="Arial"/>
                <w:sz w:val="20"/>
                <w:szCs w:val="20"/>
              </w:rPr>
            </w:pPr>
            <w:r w:rsidRPr="00A209F5">
              <w:rPr>
                <w:rFonts w:ascii="Arial" w:hAnsi="Arial" w:cs="Arial"/>
                <w:sz w:val="20"/>
                <w:szCs w:val="20"/>
              </w:rPr>
              <w:t>0</w:t>
            </w:r>
          </w:p>
        </w:tc>
      </w:tr>
    </w:tbl>
    <w:p w14:paraId="628AAE57" w14:textId="77777777" w:rsidR="00AA131F" w:rsidRPr="00A209F5" w:rsidRDefault="00AA131F" w:rsidP="00416811">
      <w:pPr>
        <w:rPr>
          <w:rFonts w:ascii="Arial" w:hAnsi="Arial" w:cs="Arial"/>
          <w:sz w:val="20"/>
          <w:szCs w:val="20"/>
        </w:rPr>
      </w:pPr>
    </w:p>
    <w:p w14:paraId="7D4F2488"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603968F2"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157BE95A"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konsultacjach - 2 godz.</w:t>
      </w:r>
    </w:p>
    <w:p w14:paraId="4DB3E894" w14:textId="77777777" w:rsidR="00AA131F" w:rsidRPr="00A209F5" w:rsidRDefault="00AA131F" w:rsidP="00416811">
      <w:pPr>
        <w:rPr>
          <w:rFonts w:ascii="Arial" w:hAnsi="Arial" w:cs="Arial"/>
          <w:sz w:val="20"/>
          <w:szCs w:val="20"/>
        </w:rPr>
      </w:pPr>
      <w:r w:rsidRPr="00A209F5">
        <w:rPr>
          <w:rFonts w:ascii="Arial" w:hAnsi="Arial" w:cs="Arial"/>
          <w:sz w:val="20"/>
          <w:szCs w:val="20"/>
        </w:rPr>
        <w:t>Łącznie - 32 godz.</w:t>
      </w:r>
    </w:p>
    <w:p w14:paraId="09EE492A" w14:textId="77777777" w:rsidR="00AA131F" w:rsidRPr="00A209F5" w:rsidRDefault="00AA131F" w:rsidP="00416811">
      <w:pPr>
        <w:rPr>
          <w:rFonts w:ascii="Arial" w:hAnsi="Arial" w:cs="Arial"/>
          <w:sz w:val="20"/>
          <w:szCs w:val="20"/>
          <w:u w:val="single"/>
        </w:rPr>
      </w:pPr>
    </w:p>
    <w:p w14:paraId="15798A1B"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72B3E9F9" w14:textId="77777777" w:rsidR="00AA131F" w:rsidRPr="00A209F5" w:rsidRDefault="00AA131F" w:rsidP="00416811">
      <w:pPr>
        <w:rPr>
          <w:rFonts w:ascii="Arial" w:hAnsi="Arial" w:cs="Arial"/>
          <w:sz w:val="20"/>
          <w:szCs w:val="20"/>
        </w:rPr>
      </w:pPr>
      <w:r w:rsidRPr="00A209F5">
        <w:rPr>
          <w:rFonts w:ascii="Arial" w:hAnsi="Arial" w:cs="Arial"/>
          <w:sz w:val="20"/>
          <w:szCs w:val="20"/>
        </w:rPr>
        <w:t>udział w ćwiczeniach - 30 godz.</w:t>
      </w:r>
    </w:p>
    <w:p w14:paraId="7B23F030" w14:textId="77777777" w:rsidR="00AA131F" w:rsidRPr="00A209F5" w:rsidRDefault="00AA131F" w:rsidP="00416811">
      <w:pPr>
        <w:rPr>
          <w:rFonts w:ascii="Arial" w:hAnsi="Arial" w:cs="Arial"/>
          <w:sz w:val="20"/>
          <w:szCs w:val="20"/>
          <w:u w:val="single"/>
        </w:rPr>
      </w:pPr>
      <w:r w:rsidRPr="00A209F5">
        <w:rPr>
          <w:rFonts w:ascii="Arial" w:hAnsi="Arial" w:cs="Arial"/>
          <w:sz w:val="20"/>
          <w:szCs w:val="20"/>
        </w:rPr>
        <w:t>Łącznie – 30 godz.</w:t>
      </w:r>
    </w:p>
    <w:p w14:paraId="2CC24FA9" w14:textId="77777777" w:rsidR="00AA131F" w:rsidRPr="00A209F5" w:rsidRDefault="00AA131F" w:rsidP="00416811">
      <w:pPr>
        <w:rPr>
          <w:rFonts w:ascii="Arial" w:hAnsi="Arial" w:cs="Arial"/>
          <w:sz w:val="20"/>
          <w:szCs w:val="20"/>
        </w:rPr>
      </w:pPr>
    </w:p>
    <w:p w14:paraId="3576C15D"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27E4E4C1" w14:textId="77777777" w:rsidR="00AA131F" w:rsidRPr="00A209F5" w:rsidRDefault="00AA131F" w:rsidP="00416811">
      <w:pPr>
        <w:rPr>
          <w:rFonts w:ascii="Arial" w:hAnsi="Arial" w:cs="Arial"/>
          <w:sz w:val="20"/>
          <w:szCs w:val="20"/>
        </w:rPr>
      </w:pPr>
      <w:r w:rsidRPr="00A209F5">
        <w:rPr>
          <w:rFonts w:ascii="Arial" w:hAnsi="Arial" w:cs="Arial"/>
          <w:sz w:val="20"/>
          <w:szCs w:val="20"/>
        </w:rPr>
        <w:t>T1_U02+</w:t>
      </w:r>
    </w:p>
    <w:p w14:paraId="13287D08" w14:textId="77777777" w:rsidR="00AA131F" w:rsidRPr="00A209F5" w:rsidRDefault="00AA131F" w:rsidP="00416811">
      <w:pPr>
        <w:rPr>
          <w:rFonts w:ascii="Arial" w:hAnsi="Arial" w:cs="Arial"/>
          <w:sz w:val="20"/>
          <w:szCs w:val="20"/>
        </w:rPr>
      </w:pPr>
      <w:r w:rsidRPr="00A209F5">
        <w:rPr>
          <w:rFonts w:ascii="Arial" w:hAnsi="Arial" w:cs="Arial"/>
          <w:sz w:val="20"/>
          <w:szCs w:val="20"/>
        </w:rPr>
        <w:t>T1_K01+</w:t>
      </w:r>
    </w:p>
    <w:p w14:paraId="20D641F3" w14:textId="1AE1635E"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53ADDE25" w14:textId="77777777" w:rsidR="00AA131F" w:rsidRDefault="00AA131F"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D25C9D" w:rsidRPr="00F02E5D" w14:paraId="646EE2DF" w14:textId="77777777" w:rsidTr="00246829">
        <w:tc>
          <w:tcPr>
            <w:tcW w:w="3942" w:type="dxa"/>
          </w:tcPr>
          <w:p w14:paraId="3FD7ADA3" w14:textId="77777777" w:rsidR="00D25C9D" w:rsidRPr="00F02E5D" w:rsidRDefault="00D25C9D" w:rsidP="00246829">
            <w:r w:rsidRPr="00F02E5D">
              <w:t xml:space="preserve">Nazwa kierunku studiów </w:t>
            </w:r>
          </w:p>
          <w:p w14:paraId="502D0D8C" w14:textId="77777777" w:rsidR="00D25C9D" w:rsidRPr="00F02E5D" w:rsidRDefault="00D25C9D" w:rsidP="00246829"/>
        </w:tc>
        <w:tc>
          <w:tcPr>
            <w:tcW w:w="5344" w:type="dxa"/>
          </w:tcPr>
          <w:p w14:paraId="6B6D8AB3" w14:textId="77777777" w:rsidR="00D25C9D" w:rsidRPr="00F02E5D" w:rsidRDefault="00D25C9D" w:rsidP="00246829">
            <w:pPr>
              <w:jc w:val="center"/>
            </w:pPr>
            <w:r>
              <w:rPr>
                <w:sz w:val="22"/>
                <w:szCs w:val="22"/>
              </w:rPr>
              <w:t>Transport i logistyka</w:t>
            </w:r>
          </w:p>
        </w:tc>
      </w:tr>
      <w:tr w:rsidR="00D25C9D" w:rsidRPr="00C626CF" w14:paraId="3F1FC3DE" w14:textId="77777777" w:rsidTr="00246829">
        <w:tc>
          <w:tcPr>
            <w:tcW w:w="3942" w:type="dxa"/>
          </w:tcPr>
          <w:p w14:paraId="0D0269F2" w14:textId="77777777" w:rsidR="00D25C9D" w:rsidRPr="00F02E5D" w:rsidRDefault="00D25C9D" w:rsidP="00246829">
            <w:r w:rsidRPr="00F02E5D">
              <w:t>Nazwa modułu, także nazwa w języku angielskim</w:t>
            </w:r>
          </w:p>
        </w:tc>
        <w:tc>
          <w:tcPr>
            <w:tcW w:w="5344" w:type="dxa"/>
          </w:tcPr>
          <w:p w14:paraId="30A70FBA" w14:textId="77777777" w:rsidR="00D25C9D" w:rsidRPr="00C626CF" w:rsidRDefault="00D25C9D" w:rsidP="00246829">
            <w:pPr>
              <w:jc w:val="center"/>
              <w:rPr>
                <w:sz w:val="22"/>
                <w:szCs w:val="22"/>
                <w:lang w:val="en-GB"/>
              </w:rPr>
            </w:pPr>
            <w:r w:rsidRPr="00C626CF">
              <w:rPr>
                <w:sz w:val="22"/>
                <w:szCs w:val="22"/>
                <w:lang w:val="en-GB"/>
              </w:rPr>
              <w:t>Matematyka i badania operacyjne 2</w:t>
            </w:r>
          </w:p>
          <w:p w14:paraId="14132FDC" w14:textId="77777777" w:rsidR="00D25C9D" w:rsidRPr="00C626CF" w:rsidRDefault="00D25C9D" w:rsidP="00246829">
            <w:pPr>
              <w:jc w:val="center"/>
              <w:rPr>
                <w:lang w:val="en-GB"/>
              </w:rPr>
            </w:pPr>
            <w:r>
              <w:rPr>
                <w:sz w:val="22"/>
                <w:szCs w:val="22"/>
                <w:lang w:val="en-GB"/>
              </w:rPr>
              <w:t>Mathematics and Operations Research</w:t>
            </w:r>
            <w:r w:rsidRPr="00C626CF">
              <w:rPr>
                <w:sz w:val="22"/>
                <w:szCs w:val="22"/>
                <w:lang w:val="en-GB"/>
              </w:rPr>
              <w:t xml:space="preserve"> </w:t>
            </w:r>
            <w:r>
              <w:rPr>
                <w:sz w:val="22"/>
                <w:szCs w:val="22"/>
                <w:lang w:val="en-GB"/>
              </w:rPr>
              <w:t>2</w:t>
            </w:r>
          </w:p>
        </w:tc>
      </w:tr>
      <w:tr w:rsidR="00D25C9D" w:rsidRPr="00F02E5D" w14:paraId="627733E8" w14:textId="77777777" w:rsidTr="00246829">
        <w:tc>
          <w:tcPr>
            <w:tcW w:w="3942" w:type="dxa"/>
          </w:tcPr>
          <w:p w14:paraId="40A9F749" w14:textId="77777777" w:rsidR="00D25C9D" w:rsidRPr="00F02E5D" w:rsidRDefault="00D25C9D" w:rsidP="00246829">
            <w:r w:rsidRPr="00F02E5D">
              <w:t xml:space="preserve">Język wykładowy </w:t>
            </w:r>
          </w:p>
          <w:p w14:paraId="53808AFA" w14:textId="77777777" w:rsidR="00D25C9D" w:rsidRPr="00F02E5D" w:rsidRDefault="00D25C9D" w:rsidP="00246829"/>
        </w:tc>
        <w:tc>
          <w:tcPr>
            <w:tcW w:w="5344" w:type="dxa"/>
          </w:tcPr>
          <w:p w14:paraId="05608266" w14:textId="77777777" w:rsidR="00D25C9D" w:rsidRPr="00F02E5D" w:rsidRDefault="00D25C9D" w:rsidP="00246829">
            <w:pPr>
              <w:jc w:val="center"/>
            </w:pPr>
            <w:r>
              <w:rPr>
                <w:sz w:val="22"/>
                <w:szCs w:val="22"/>
              </w:rPr>
              <w:t>polski</w:t>
            </w:r>
          </w:p>
        </w:tc>
      </w:tr>
      <w:tr w:rsidR="00D25C9D" w:rsidRPr="00F02E5D" w14:paraId="43C49529" w14:textId="77777777" w:rsidTr="00246829">
        <w:trPr>
          <w:trHeight w:val="267"/>
        </w:trPr>
        <w:tc>
          <w:tcPr>
            <w:tcW w:w="3942" w:type="dxa"/>
          </w:tcPr>
          <w:p w14:paraId="120F359C" w14:textId="77777777" w:rsidR="00D25C9D" w:rsidRPr="00F02E5D" w:rsidRDefault="00D25C9D" w:rsidP="00246829">
            <w:pPr>
              <w:autoSpaceDE w:val="0"/>
              <w:autoSpaceDN w:val="0"/>
              <w:adjustRightInd w:val="0"/>
            </w:pPr>
            <w:r w:rsidRPr="00F02E5D">
              <w:t xml:space="preserve">Rodzaj modułu </w:t>
            </w:r>
          </w:p>
        </w:tc>
        <w:tc>
          <w:tcPr>
            <w:tcW w:w="5344" w:type="dxa"/>
          </w:tcPr>
          <w:p w14:paraId="6C884B7B" w14:textId="77777777" w:rsidR="00D25C9D" w:rsidRPr="00F02E5D" w:rsidRDefault="00D25C9D" w:rsidP="00246829">
            <w:pPr>
              <w:jc w:val="center"/>
            </w:pPr>
            <w:r w:rsidRPr="00F02E5D">
              <w:t>obowiązkowy</w:t>
            </w:r>
          </w:p>
        </w:tc>
      </w:tr>
      <w:tr w:rsidR="00D25C9D" w:rsidRPr="00F02E5D" w14:paraId="74DE0002" w14:textId="77777777" w:rsidTr="00246829">
        <w:tc>
          <w:tcPr>
            <w:tcW w:w="3942" w:type="dxa"/>
          </w:tcPr>
          <w:p w14:paraId="679B19E3" w14:textId="77777777" w:rsidR="00D25C9D" w:rsidRPr="00F02E5D" w:rsidRDefault="00D25C9D" w:rsidP="00246829">
            <w:r w:rsidRPr="00F02E5D">
              <w:t>Poziom studiów</w:t>
            </w:r>
          </w:p>
        </w:tc>
        <w:tc>
          <w:tcPr>
            <w:tcW w:w="5344" w:type="dxa"/>
          </w:tcPr>
          <w:p w14:paraId="443D0B0E" w14:textId="77777777" w:rsidR="00D25C9D" w:rsidRPr="00F02E5D" w:rsidRDefault="00D25C9D" w:rsidP="00246829">
            <w:pPr>
              <w:jc w:val="center"/>
            </w:pPr>
            <w:r w:rsidRPr="00F02E5D">
              <w:t>pierwszego stopnia</w:t>
            </w:r>
          </w:p>
        </w:tc>
      </w:tr>
      <w:tr w:rsidR="00D25C9D" w:rsidRPr="00F02E5D" w14:paraId="7CA82956" w14:textId="77777777" w:rsidTr="00246829">
        <w:tc>
          <w:tcPr>
            <w:tcW w:w="3942" w:type="dxa"/>
          </w:tcPr>
          <w:p w14:paraId="03B34A76" w14:textId="77777777" w:rsidR="00D25C9D" w:rsidRDefault="00D25C9D" w:rsidP="00246829">
            <w:r w:rsidRPr="00F02E5D">
              <w:t>Forma studiów</w:t>
            </w:r>
          </w:p>
          <w:p w14:paraId="103C3C8E" w14:textId="77777777" w:rsidR="00D25C9D" w:rsidRPr="00F02E5D" w:rsidRDefault="00D25C9D" w:rsidP="00246829"/>
        </w:tc>
        <w:tc>
          <w:tcPr>
            <w:tcW w:w="5344" w:type="dxa"/>
          </w:tcPr>
          <w:p w14:paraId="71EBC316" w14:textId="77777777" w:rsidR="00D25C9D" w:rsidRPr="00F02E5D" w:rsidRDefault="00D25C9D" w:rsidP="00246829">
            <w:pPr>
              <w:jc w:val="center"/>
            </w:pPr>
            <w:r w:rsidRPr="00F02E5D">
              <w:t>stacjonarne</w:t>
            </w:r>
          </w:p>
        </w:tc>
      </w:tr>
      <w:tr w:rsidR="00D25C9D" w:rsidRPr="00F02E5D" w14:paraId="77E5F5F6" w14:textId="77777777" w:rsidTr="00246829">
        <w:tc>
          <w:tcPr>
            <w:tcW w:w="3942" w:type="dxa"/>
          </w:tcPr>
          <w:p w14:paraId="5A46BC4E" w14:textId="77777777" w:rsidR="00D25C9D" w:rsidRPr="00F02E5D" w:rsidRDefault="00D25C9D" w:rsidP="00246829">
            <w:r w:rsidRPr="00F02E5D">
              <w:t>Rok studiów dla kierunku</w:t>
            </w:r>
          </w:p>
        </w:tc>
        <w:tc>
          <w:tcPr>
            <w:tcW w:w="5344" w:type="dxa"/>
          </w:tcPr>
          <w:p w14:paraId="66B2E41C" w14:textId="77777777" w:rsidR="00D25C9D" w:rsidRPr="00F02E5D" w:rsidRDefault="00D25C9D" w:rsidP="00246829">
            <w:pPr>
              <w:jc w:val="center"/>
            </w:pPr>
            <w:r>
              <w:t>I</w:t>
            </w:r>
          </w:p>
        </w:tc>
      </w:tr>
      <w:tr w:rsidR="00D25C9D" w:rsidRPr="00F02E5D" w14:paraId="51809EF0" w14:textId="77777777" w:rsidTr="00246829">
        <w:tc>
          <w:tcPr>
            <w:tcW w:w="3942" w:type="dxa"/>
          </w:tcPr>
          <w:p w14:paraId="4C19DEDE" w14:textId="77777777" w:rsidR="00D25C9D" w:rsidRPr="00F02E5D" w:rsidRDefault="00D25C9D" w:rsidP="00246829">
            <w:r w:rsidRPr="00F02E5D">
              <w:t>Semestr dla kierunku</w:t>
            </w:r>
          </w:p>
        </w:tc>
        <w:tc>
          <w:tcPr>
            <w:tcW w:w="5344" w:type="dxa"/>
          </w:tcPr>
          <w:p w14:paraId="1787D845" w14:textId="77777777" w:rsidR="00D25C9D" w:rsidRPr="00F02E5D" w:rsidRDefault="00D25C9D" w:rsidP="00246829">
            <w:pPr>
              <w:jc w:val="center"/>
            </w:pPr>
            <w:r>
              <w:t>2</w:t>
            </w:r>
          </w:p>
        </w:tc>
      </w:tr>
      <w:tr w:rsidR="00D25C9D" w:rsidRPr="00F02E5D" w14:paraId="52381D2A" w14:textId="77777777" w:rsidTr="00246829">
        <w:tc>
          <w:tcPr>
            <w:tcW w:w="3942" w:type="dxa"/>
          </w:tcPr>
          <w:p w14:paraId="4E5E4F27" w14:textId="77777777" w:rsidR="00D25C9D" w:rsidRPr="00F02E5D" w:rsidRDefault="00D25C9D" w:rsidP="00246829">
            <w:pPr>
              <w:autoSpaceDE w:val="0"/>
              <w:autoSpaceDN w:val="0"/>
              <w:adjustRightInd w:val="0"/>
            </w:pPr>
            <w:r w:rsidRPr="00F02E5D">
              <w:t>Liczba punktów ECTS z podziałem na kontaktowe/niekontaktowe</w:t>
            </w:r>
          </w:p>
        </w:tc>
        <w:tc>
          <w:tcPr>
            <w:tcW w:w="5344" w:type="dxa"/>
          </w:tcPr>
          <w:p w14:paraId="130F6F93" w14:textId="77777777" w:rsidR="00D25C9D" w:rsidRPr="00F02E5D" w:rsidRDefault="00D25C9D" w:rsidP="00246829">
            <w:pPr>
              <w:jc w:val="center"/>
            </w:pPr>
            <w:r>
              <w:t>6</w:t>
            </w:r>
            <w:r w:rsidRPr="00F02E5D">
              <w:t xml:space="preserve"> (</w:t>
            </w:r>
            <w:r>
              <w:t>3,2</w:t>
            </w:r>
            <w:r w:rsidRPr="00F02E5D">
              <w:t>/</w:t>
            </w:r>
            <w:r>
              <w:t>2,8</w:t>
            </w:r>
            <w:r w:rsidRPr="00F02E5D">
              <w:t>)</w:t>
            </w:r>
          </w:p>
        </w:tc>
      </w:tr>
      <w:tr w:rsidR="00D25C9D" w:rsidRPr="0062783F" w14:paraId="5960325C" w14:textId="77777777" w:rsidTr="00246829">
        <w:tc>
          <w:tcPr>
            <w:tcW w:w="3942" w:type="dxa"/>
          </w:tcPr>
          <w:p w14:paraId="4DC3A807" w14:textId="77777777" w:rsidR="00D25C9D" w:rsidRPr="00F02E5D" w:rsidRDefault="00D25C9D" w:rsidP="00246829">
            <w:pPr>
              <w:autoSpaceDE w:val="0"/>
              <w:autoSpaceDN w:val="0"/>
              <w:adjustRightInd w:val="0"/>
            </w:pPr>
            <w:r w:rsidRPr="00F02E5D">
              <w:t>Tytuł</w:t>
            </w:r>
            <w:r>
              <w:t xml:space="preserve"> naukowy</w:t>
            </w:r>
            <w:r w:rsidRPr="00F02E5D">
              <w:t>/stopień</w:t>
            </w:r>
            <w:r>
              <w:t xml:space="preserve"> naukowy</w:t>
            </w:r>
            <w:r w:rsidRPr="00F02E5D">
              <w:t>, imię i nazwisko osoby</w:t>
            </w:r>
            <w:r>
              <w:t xml:space="preserve"> </w:t>
            </w:r>
            <w:r w:rsidRPr="00F02E5D">
              <w:t>odpowiedzialnej za moduł</w:t>
            </w:r>
          </w:p>
        </w:tc>
        <w:tc>
          <w:tcPr>
            <w:tcW w:w="5344" w:type="dxa"/>
          </w:tcPr>
          <w:p w14:paraId="6611F13A" w14:textId="77777777" w:rsidR="00D25C9D" w:rsidRPr="0062783F" w:rsidRDefault="00D25C9D" w:rsidP="00246829">
            <w:pPr>
              <w:jc w:val="center"/>
              <w:rPr>
                <w:lang w:val="en-GB"/>
              </w:rPr>
            </w:pPr>
            <w:r w:rsidRPr="00BE1235">
              <w:rPr>
                <w:sz w:val="22"/>
                <w:szCs w:val="22"/>
                <w:lang w:val="en-GB"/>
              </w:rPr>
              <w:t>dr Szymon Ignaciuk</w:t>
            </w:r>
          </w:p>
        </w:tc>
      </w:tr>
      <w:tr w:rsidR="00D25C9D" w:rsidRPr="00F02E5D" w14:paraId="2ECF8C2D" w14:textId="77777777" w:rsidTr="00246829">
        <w:tc>
          <w:tcPr>
            <w:tcW w:w="3942" w:type="dxa"/>
          </w:tcPr>
          <w:p w14:paraId="5A78C9AA" w14:textId="77777777" w:rsidR="00D25C9D" w:rsidRPr="00F02E5D" w:rsidRDefault="00D25C9D" w:rsidP="00246829">
            <w:r w:rsidRPr="00F02E5D">
              <w:t>Jednostka oferująca moduł</w:t>
            </w:r>
          </w:p>
          <w:p w14:paraId="66DD5B38" w14:textId="77777777" w:rsidR="00D25C9D" w:rsidRPr="00F02E5D" w:rsidRDefault="00D25C9D" w:rsidP="00246829"/>
        </w:tc>
        <w:tc>
          <w:tcPr>
            <w:tcW w:w="5344" w:type="dxa"/>
          </w:tcPr>
          <w:p w14:paraId="550152BA" w14:textId="77777777" w:rsidR="00D25C9D" w:rsidRPr="00F02E5D" w:rsidRDefault="00D25C9D" w:rsidP="00246829">
            <w:pPr>
              <w:jc w:val="center"/>
            </w:pPr>
            <w:r>
              <w:rPr>
                <w:sz w:val="22"/>
                <w:szCs w:val="22"/>
              </w:rPr>
              <w:t>Katedra Zastosowań Matematyki I Informatyki</w:t>
            </w:r>
          </w:p>
        </w:tc>
      </w:tr>
      <w:tr w:rsidR="00D25C9D" w:rsidRPr="00F02E5D" w14:paraId="56C60455" w14:textId="77777777" w:rsidTr="00246829">
        <w:tc>
          <w:tcPr>
            <w:tcW w:w="3942" w:type="dxa"/>
          </w:tcPr>
          <w:p w14:paraId="6B4175AF" w14:textId="77777777" w:rsidR="00D25C9D" w:rsidRPr="00F02E5D" w:rsidRDefault="00D25C9D" w:rsidP="00246829">
            <w:r w:rsidRPr="00F02E5D">
              <w:t>Cel modułu</w:t>
            </w:r>
          </w:p>
          <w:p w14:paraId="494CA486" w14:textId="77777777" w:rsidR="00D25C9D" w:rsidRPr="00F02E5D" w:rsidRDefault="00D25C9D" w:rsidP="00246829"/>
        </w:tc>
        <w:tc>
          <w:tcPr>
            <w:tcW w:w="5344" w:type="dxa"/>
          </w:tcPr>
          <w:p w14:paraId="1C507C87" w14:textId="77777777" w:rsidR="00D25C9D" w:rsidRPr="00D25C9D" w:rsidRDefault="00D25C9D" w:rsidP="00246829">
            <w:pPr>
              <w:autoSpaceDE w:val="0"/>
              <w:autoSpaceDN w:val="0"/>
              <w:adjustRightInd w:val="0"/>
              <w:jc w:val="both"/>
              <w:rPr>
                <w:sz w:val="22"/>
                <w:szCs w:val="22"/>
              </w:rPr>
            </w:pPr>
            <w:r w:rsidRPr="00D25C9D">
              <w:rPr>
                <w:sz w:val="22"/>
                <w:szCs w:val="22"/>
              </w:rPr>
              <w:t xml:space="preserve">Celem przedmiotu jest uzyskanie przez studentów podstawowych umiejętności z zakresu modelowania matematycznego i badań operacyjnych w tym </w:t>
            </w:r>
            <w:r w:rsidRPr="00D25C9D">
              <w:rPr>
                <w:spacing w:val="4"/>
                <w:sz w:val="22"/>
                <w:szCs w:val="22"/>
              </w:rPr>
              <w:t xml:space="preserve">przygotowanie do rozwiązywania problemów </w:t>
            </w:r>
            <w:r w:rsidRPr="00D25C9D">
              <w:rPr>
                <w:sz w:val="22"/>
                <w:szCs w:val="22"/>
              </w:rPr>
              <w:t xml:space="preserve">modelowania matematycznego występujących </w:t>
            </w:r>
            <w:r w:rsidRPr="00D25C9D">
              <w:rPr>
                <w:spacing w:val="4"/>
                <w:sz w:val="22"/>
                <w:szCs w:val="22"/>
              </w:rPr>
              <w:t xml:space="preserve">podczas: planowania, projektowania oraz optymalizacji funkcjonowania systemów transportowych. Ponadto </w:t>
            </w:r>
            <w:r w:rsidRPr="00D25C9D">
              <w:rPr>
                <w:sz w:val="22"/>
                <w:szCs w:val="22"/>
              </w:rPr>
              <w:t xml:space="preserve">celem przedmiotu jest uzyskanie przez studentów </w:t>
            </w:r>
            <w:r w:rsidRPr="00D25C9D">
              <w:rPr>
                <w:spacing w:val="4"/>
                <w:sz w:val="22"/>
                <w:szCs w:val="22"/>
              </w:rPr>
              <w:t>umiejętności wykorzystania oprogramowania do podejmowania optymalnych decyzji oraz umiejętności interpretacji, wyznaczania i sterowania parametrami modeli losowych zjawisk masowych.</w:t>
            </w:r>
          </w:p>
        </w:tc>
      </w:tr>
      <w:tr w:rsidR="00D25C9D" w:rsidRPr="00F02E5D" w14:paraId="1B6F12C3" w14:textId="77777777" w:rsidTr="00246829">
        <w:trPr>
          <w:trHeight w:val="236"/>
        </w:trPr>
        <w:tc>
          <w:tcPr>
            <w:tcW w:w="3942" w:type="dxa"/>
            <w:vMerge w:val="restart"/>
          </w:tcPr>
          <w:p w14:paraId="05A1210D" w14:textId="77777777" w:rsidR="00D25C9D" w:rsidRPr="00F02E5D" w:rsidRDefault="00D25C9D" w:rsidP="00246829">
            <w:pPr>
              <w:jc w:val="both"/>
            </w:pPr>
            <w:r w:rsidRPr="00F02E5D">
              <w:t>Efekty uczenia się dla modułu to opis zasobu wiedzy, umiejętności i kompetencji społecznych, które student osiągnie po zrealizowaniu zajęć.</w:t>
            </w:r>
          </w:p>
        </w:tc>
        <w:tc>
          <w:tcPr>
            <w:tcW w:w="5344" w:type="dxa"/>
          </w:tcPr>
          <w:p w14:paraId="117D9FFB" w14:textId="77777777" w:rsidR="00D25C9D" w:rsidRPr="00D25C9D" w:rsidRDefault="00D25C9D" w:rsidP="00246829">
            <w:pPr>
              <w:spacing w:line="276" w:lineRule="auto"/>
              <w:rPr>
                <w:sz w:val="22"/>
                <w:szCs w:val="22"/>
              </w:rPr>
            </w:pPr>
            <w:r w:rsidRPr="00D25C9D">
              <w:rPr>
                <w:sz w:val="22"/>
                <w:szCs w:val="22"/>
              </w:rPr>
              <w:t>Wiedza:</w:t>
            </w:r>
          </w:p>
        </w:tc>
      </w:tr>
      <w:tr w:rsidR="00D25C9D" w:rsidRPr="00F02E5D" w14:paraId="1F6BE378" w14:textId="77777777" w:rsidTr="00246829">
        <w:trPr>
          <w:trHeight w:val="233"/>
        </w:trPr>
        <w:tc>
          <w:tcPr>
            <w:tcW w:w="3942" w:type="dxa"/>
            <w:vMerge/>
          </w:tcPr>
          <w:p w14:paraId="0F2F8D9F" w14:textId="77777777" w:rsidR="00D25C9D" w:rsidRPr="00F02E5D" w:rsidRDefault="00D25C9D" w:rsidP="00246829">
            <w:pPr>
              <w:rPr>
                <w:highlight w:val="yellow"/>
              </w:rPr>
            </w:pPr>
          </w:p>
        </w:tc>
        <w:tc>
          <w:tcPr>
            <w:tcW w:w="5344" w:type="dxa"/>
          </w:tcPr>
          <w:p w14:paraId="2E58CAE1" w14:textId="77777777" w:rsidR="00D25C9D" w:rsidRPr="00D25C9D" w:rsidRDefault="00D25C9D" w:rsidP="00246829">
            <w:pPr>
              <w:spacing w:line="276" w:lineRule="auto"/>
              <w:jc w:val="both"/>
              <w:rPr>
                <w:sz w:val="22"/>
                <w:szCs w:val="22"/>
              </w:rPr>
            </w:pPr>
            <w:r w:rsidRPr="00D25C9D">
              <w:rPr>
                <w:sz w:val="22"/>
                <w:szCs w:val="22"/>
              </w:rPr>
              <w:t>W1. Student dostosowuje procedury matematyczne prawidłowo identyfikując niezbędne pojęcia i metody.</w:t>
            </w:r>
          </w:p>
        </w:tc>
      </w:tr>
      <w:tr w:rsidR="00D25C9D" w:rsidRPr="00F02E5D" w14:paraId="377941E6" w14:textId="77777777" w:rsidTr="00246829">
        <w:trPr>
          <w:trHeight w:val="233"/>
        </w:trPr>
        <w:tc>
          <w:tcPr>
            <w:tcW w:w="3942" w:type="dxa"/>
            <w:vMerge/>
          </w:tcPr>
          <w:p w14:paraId="0902423F" w14:textId="77777777" w:rsidR="00D25C9D" w:rsidRPr="00F02E5D" w:rsidRDefault="00D25C9D" w:rsidP="00246829">
            <w:pPr>
              <w:rPr>
                <w:highlight w:val="yellow"/>
              </w:rPr>
            </w:pPr>
          </w:p>
        </w:tc>
        <w:tc>
          <w:tcPr>
            <w:tcW w:w="5344" w:type="dxa"/>
          </w:tcPr>
          <w:p w14:paraId="36B42196" w14:textId="77777777" w:rsidR="00D25C9D" w:rsidRPr="00D25C9D" w:rsidRDefault="00D25C9D" w:rsidP="00246829">
            <w:pPr>
              <w:spacing w:line="276" w:lineRule="auto"/>
              <w:jc w:val="both"/>
              <w:rPr>
                <w:sz w:val="22"/>
                <w:szCs w:val="22"/>
              </w:rPr>
            </w:pPr>
            <w:r w:rsidRPr="00D25C9D">
              <w:rPr>
                <w:sz w:val="22"/>
                <w:szCs w:val="22"/>
              </w:rPr>
              <w:t>W2. Student potrafi formułować modele matematyczne odpowiadające typowym postawionym problemom obliczeniowym. Zna przykładowe oprogramowanie wspomagające procedury obliczeniowe.</w:t>
            </w:r>
          </w:p>
        </w:tc>
      </w:tr>
      <w:tr w:rsidR="00D25C9D" w:rsidRPr="00F02E5D" w14:paraId="10BCB07E" w14:textId="77777777" w:rsidTr="00246829">
        <w:trPr>
          <w:trHeight w:val="233"/>
        </w:trPr>
        <w:tc>
          <w:tcPr>
            <w:tcW w:w="3942" w:type="dxa"/>
            <w:vMerge/>
          </w:tcPr>
          <w:p w14:paraId="41E1D631" w14:textId="77777777" w:rsidR="00D25C9D" w:rsidRPr="00F02E5D" w:rsidRDefault="00D25C9D" w:rsidP="00246829">
            <w:pPr>
              <w:rPr>
                <w:highlight w:val="yellow"/>
              </w:rPr>
            </w:pPr>
          </w:p>
        </w:tc>
        <w:tc>
          <w:tcPr>
            <w:tcW w:w="5344" w:type="dxa"/>
          </w:tcPr>
          <w:p w14:paraId="0FE2F424" w14:textId="77777777" w:rsidR="00D25C9D" w:rsidRPr="00D25C9D" w:rsidRDefault="00D25C9D" w:rsidP="00246829">
            <w:pPr>
              <w:keepNext/>
              <w:spacing w:line="276" w:lineRule="auto"/>
              <w:jc w:val="both"/>
              <w:rPr>
                <w:sz w:val="22"/>
                <w:szCs w:val="22"/>
              </w:rPr>
            </w:pPr>
            <w:r w:rsidRPr="00D25C9D">
              <w:rPr>
                <w:sz w:val="22"/>
                <w:szCs w:val="22"/>
              </w:rPr>
              <w:t>Umiejętności:</w:t>
            </w:r>
          </w:p>
        </w:tc>
      </w:tr>
      <w:tr w:rsidR="00D25C9D" w:rsidRPr="00F02E5D" w14:paraId="1B3769BB" w14:textId="77777777" w:rsidTr="00246829">
        <w:trPr>
          <w:trHeight w:val="233"/>
        </w:trPr>
        <w:tc>
          <w:tcPr>
            <w:tcW w:w="3942" w:type="dxa"/>
            <w:vMerge/>
          </w:tcPr>
          <w:p w14:paraId="31CB9A15" w14:textId="77777777" w:rsidR="00D25C9D" w:rsidRPr="00F02E5D" w:rsidRDefault="00D25C9D" w:rsidP="00246829">
            <w:pPr>
              <w:rPr>
                <w:highlight w:val="yellow"/>
              </w:rPr>
            </w:pPr>
          </w:p>
        </w:tc>
        <w:tc>
          <w:tcPr>
            <w:tcW w:w="5344" w:type="dxa"/>
          </w:tcPr>
          <w:p w14:paraId="6AE2D5F8" w14:textId="77777777" w:rsidR="00D25C9D" w:rsidRPr="00D25C9D" w:rsidRDefault="00D25C9D" w:rsidP="00246829">
            <w:pPr>
              <w:spacing w:line="276" w:lineRule="auto"/>
              <w:jc w:val="both"/>
              <w:rPr>
                <w:sz w:val="22"/>
                <w:szCs w:val="22"/>
              </w:rPr>
            </w:pPr>
            <w:r w:rsidRPr="00D25C9D">
              <w:rPr>
                <w:sz w:val="22"/>
                <w:szCs w:val="22"/>
              </w:rPr>
              <w:t>U1. Student sprawnie rozwiązuje typowe zadania posługując si</w:t>
            </w:r>
            <w:r w:rsidRPr="00D25C9D">
              <w:rPr>
                <w:rFonts w:hint="eastAsia"/>
                <w:sz w:val="22"/>
                <w:szCs w:val="22"/>
              </w:rPr>
              <w:t>ę</w:t>
            </w:r>
            <w:r w:rsidRPr="00D25C9D">
              <w:rPr>
                <w:sz w:val="22"/>
                <w:szCs w:val="22"/>
              </w:rPr>
              <w:t xml:space="preserve"> metodami matematyki wyższej.</w:t>
            </w:r>
          </w:p>
        </w:tc>
      </w:tr>
      <w:tr w:rsidR="00D25C9D" w:rsidRPr="00F02E5D" w14:paraId="4B746323" w14:textId="77777777" w:rsidTr="00246829">
        <w:trPr>
          <w:trHeight w:val="233"/>
        </w:trPr>
        <w:tc>
          <w:tcPr>
            <w:tcW w:w="3942" w:type="dxa"/>
            <w:vMerge/>
          </w:tcPr>
          <w:p w14:paraId="37DFEE4C" w14:textId="77777777" w:rsidR="00D25C9D" w:rsidRPr="00F02E5D" w:rsidRDefault="00D25C9D" w:rsidP="00246829">
            <w:pPr>
              <w:rPr>
                <w:highlight w:val="yellow"/>
              </w:rPr>
            </w:pPr>
          </w:p>
        </w:tc>
        <w:tc>
          <w:tcPr>
            <w:tcW w:w="5344" w:type="dxa"/>
          </w:tcPr>
          <w:p w14:paraId="24C59867" w14:textId="77777777" w:rsidR="00D25C9D" w:rsidRPr="00D25C9D" w:rsidRDefault="00D25C9D" w:rsidP="00246829">
            <w:pPr>
              <w:spacing w:line="276" w:lineRule="auto"/>
              <w:jc w:val="both"/>
              <w:rPr>
                <w:sz w:val="22"/>
                <w:szCs w:val="22"/>
              </w:rPr>
            </w:pPr>
            <w:r w:rsidRPr="00D25C9D">
              <w:rPr>
                <w:sz w:val="22"/>
                <w:szCs w:val="22"/>
              </w:rPr>
              <w:t>U2. Student projektuje optymalne parametry funkcjonowania wybranych problemów transportowych posługując się w tym celu metodami badań operacyjnych i dostępnym oprogramowaniem.</w:t>
            </w:r>
          </w:p>
        </w:tc>
      </w:tr>
      <w:tr w:rsidR="00D25C9D" w:rsidRPr="00F02E5D" w14:paraId="47FF6060" w14:textId="77777777" w:rsidTr="00246829">
        <w:trPr>
          <w:trHeight w:val="233"/>
        </w:trPr>
        <w:tc>
          <w:tcPr>
            <w:tcW w:w="3942" w:type="dxa"/>
            <w:vMerge/>
          </w:tcPr>
          <w:p w14:paraId="4B0C06A3" w14:textId="77777777" w:rsidR="00D25C9D" w:rsidRPr="00F02E5D" w:rsidRDefault="00D25C9D" w:rsidP="00246829">
            <w:pPr>
              <w:rPr>
                <w:highlight w:val="yellow"/>
              </w:rPr>
            </w:pPr>
          </w:p>
        </w:tc>
        <w:tc>
          <w:tcPr>
            <w:tcW w:w="5344" w:type="dxa"/>
          </w:tcPr>
          <w:p w14:paraId="27677BA6" w14:textId="77777777" w:rsidR="00D25C9D" w:rsidRPr="00D25C9D" w:rsidRDefault="00D25C9D" w:rsidP="00246829">
            <w:pPr>
              <w:keepNext/>
              <w:spacing w:line="276" w:lineRule="auto"/>
              <w:jc w:val="both"/>
              <w:rPr>
                <w:sz w:val="22"/>
                <w:szCs w:val="22"/>
              </w:rPr>
            </w:pPr>
            <w:r w:rsidRPr="00D25C9D">
              <w:rPr>
                <w:sz w:val="22"/>
                <w:szCs w:val="22"/>
              </w:rPr>
              <w:t>Kompetencje społeczne:</w:t>
            </w:r>
          </w:p>
        </w:tc>
      </w:tr>
      <w:tr w:rsidR="00D25C9D" w:rsidRPr="00F02E5D" w14:paraId="2BED899A" w14:textId="77777777" w:rsidTr="00246829">
        <w:trPr>
          <w:trHeight w:val="825"/>
        </w:trPr>
        <w:tc>
          <w:tcPr>
            <w:tcW w:w="3942" w:type="dxa"/>
            <w:vMerge/>
          </w:tcPr>
          <w:p w14:paraId="2B21313F" w14:textId="77777777" w:rsidR="00D25C9D" w:rsidRPr="00F02E5D" w:rsidRDefault="00D25C9D" w:rsidP="00246829">
            <w:pPr>
              <w:rPr>
                <w:highlight w:val="yellow"/>
              </w:rPr>
            </w:pPr>
          </w:p>
        </w:tc>
        <w:tc>
          <w:tcPr>
            <w:tcW w:w="5344" w:type="dxa"/>
          </w:tcPr>
          <w:p w14:paraId="336B06B8" w14:textId="77777777" w:rsidR="00D25C9D" w:rsidRPr="00D25C9D" w:rsidRDefault="00D25C9D" w:rsidP="00246829">
            <w:pPr>
              <w:jc w:val="both"/>
              <w:rPr>
                <w:sz w:val="22"/>
                <w:szCs w:val="22"/>
                <w:highlight w:val="yellow"/>
              </w:rPr>
            </w:pPr>
            <w:r w:rsidRPr="00D25C9D">
              <w:rPr>
                <w:sz w:val="22"/>
                <w:szCs w:val="22"/>
              </w:rPr>
              <w:t>K1. Rozumie potrzebę ciągłego dokształcania się, potrafi samodzielnie zdobywać wiedzę oraz umiejętności.</w:t>
            </w:r>
          </w:p>
        </w:tc>
      </w:tr>
      <w:tr w:rsidR="00D25C9D" w:rsidRPr="00F02E5D" w14:paraId="14EF8ACA" w14:textId="77777777" w:rsidTr="00246829">
        <w:tc>
          <w:tcPr>
            <w:tcW w:w="3942" w:type="dxa"/>
          </w:tcPr>
          <w:p w14:paraId="52C49ABB" w14:textId="77777777" w:rsidR="00D25C9D" w:rsidRPr="00F02E5D" w:rsidRDefault="00D25C9D" w:rsidP="00246829">
            <w:r w:rsidRPr="00F02E5D">
              <w:t xml:space="preserve">Wymagania wstępne i dodatkowe </w:t>
            </w:r>
          </w:p>
        </w:tc>
        <w:tc>
          <w:tcPr>
            <w:tcW w:w="5344" w:type="dxa"/>
          </w:tcPr>
          <w:p w14:paraId="5B70E434" w14:textId="77777777" w:rsidR="00D25C9D" w:rsidRPr="00D25C9D" w:rsidRDefault="00D25C9D" w:rsidP="00246829">
            <w:pPr>
              <w:jc w:val="both"/>
              <w:rPr>
                <w:sz w:val="22"/>
                <w:szCs w:val="22"/>
                <w:highlight w:val="yellow"/>
              </w:rPr>
            </w:pPr>
            <w:r w:rsidRPr="00D25C9D">
              <w:rPr>
                <w:sz w:val="22"/>
                <w:szCs w:val="22"/>
              </w:rPr>
              <w:t>Moduł ten wymaga by uprzednio na niektórych zajęciach z modułu „Technologia informacyjna i informatyka” student uzyskał umiejętność stosowania narzędzi obliczeniowych optymalizacji (Matlab, Solver Excela) poznając przy tym zakres ograniczeń warunkujących skuteczność stosowania tych narzędzi.</w:t>
            </w:r>
          </w:p>
        </w:tc>
      </w:tr>
      <w:tr w:rsidR="00D25C9D" w:rsidRPr="00F02E5D" w14:paraId="4BB3DC4B" w14:textId="77777777" w:rsidTr="00246829">
        <w:tc>
          <w:tcPr>
            <w:tcW w:w="3942" w:type="dxa"/>
          </w:tcPr>
          <w:p w14:paraId="44AC3070" w14:textId="77777777" w:rsidR="00D25C9D" w:rsidRPr="00F02E5D" w:rsidRDefault="00D25C9D" w:rsidP="00246829">
            <w:r w:rsidRPr="00F02E5D">
              <w:t xml:space="preserve">Treści programowe modułu </w:t>
            </w:r>
          </w:p>
          <w:p w14:paraId="1CCB165A" w14:textId="77777777" w:rsidR="00D25C9D" w:rsidRPr="00F02E5D" w:rsidRDefault="00D25C9D" w:rsidP="00246829"/>
        </w:tc>
        <w:tc>
          <w:tcPr>
            <w:tcW w:w="5344" w:type="dxa"/>
          </w:tcPr>
          <w:p w14:paraId="3625301F" w14:textId="77777777" w:rsidR="00D25C9D" w:rsidRPr="00D25C9D" w:rsidRDefault="00D25C9D" w:rsidP="00246829">
            <w:pPr>
              <w:spacing w:line="264" w:lineRule="auto"/>
              <w:jc w:val="both"/>
              <w:rPr>
                <w:sz w:val="22"/>
                <w:szCs w:val="22"/>
              </w:rPr>
            </w:pPr>
            <w:r w:rsidRPr="00D25C9D">
              <w:rPr>
                <w:rFonts w:eastAsia="Tahoma"/>
                <w:b/>
                <w:spacing w:val="-1"/>
                <w:sz w:val="22"/>
                <w:szCs w:val="22"/>
              </w:rPr>
              <w:t>Analiza matematyczna</w:t>
            </w:r>
            <w:r w:rsidRPr="00D25C9D">
              <w:rPr>
                <w:rFonts w:eastAsia="Tahoma"/>
                <w:spacing w:val="-1"/>
                <w:sz w:val="22"/>
                <w:szCs w:val="22"/>
              </w:rPr>
              <w:t xml:space="preserve">: całki wielowymiarowe, całki krzywoliniowe, równania różniczkowe zwyczajne; </w:t>
            </w:r>
            <w:r w:rsidRPr="00D25C9D">
              <w:rPr>
                <w:rFonts w:eastAsia="Tahoma"/>
                <w:b/>
                <w:spacing w:val="-1"/>
                <w:sz w:val="22"/>
                <w:szCs w:val="22"/>
              </w:rPr>
              <w:t xml:space="preserve">Badania operacyjne: </w:t>
            </w:r>
            <w:r w:rsidRPr="00D25C9D">
              <w:rPr>
                <w:rFonts w:eastAsia="Tahoma"/>
                <w:spacing w:val="-1"/>
                <w:sz w:val="22"/>
                <w:szCs w:val="22"/>
              </w:rPr>
              <w:t>programowanie liniowe, zagadnienie transportowe, problemy transportowe i przydziału, wieloetapowe zagadnienie transportowe, programowanie dyskretne, grafy i sieci, elementy programowania dynamicznego, sieciowe problemy optymalizacji, zagadnienia masowej obsługi, modele symulacyjne.</w:t>
            </w:r>
          </w:p>
        </w:tc>
      </w:tr>
      <w:tr w:rsidR="00D25C9D" w:rsidRPr="00F02E5D" w14:paraId="1B20357A" w14:textId="77777777" w:rsidTr="00246829">
        <w:tc>
          <w:tcPr>
            <w:tcW w:w="3942" w:type="dxa"/>
          </w:tcPr>
          <w:p w14:paraId="4E170A94" w14:textId="77777777" w:rsidR="00D25C9D" w:rsidRPr="00F02E5D" w:rsidRDefault="00D25C9D" w:rsidP="00246829">
            <w:r w:rsidRPr="00F02E5D">
              <w:t>Wykaz literatury podstawowej i uzupełniającej</w:t>
            </w:r>
          </w:p>
        </w:tc>
        <w:tc>
          <w:tcPr>
            <w:tcW w:w="5344" w:type="dxa"/>
          </w:tcPr>
          <w:p w14:paraId="64FDA7BB" w14:textId="77777777" w:rsidR="00D25C9D" w:rsidRPr="00D25C9D" w:rsidRDefault="00D25C9D" w:rsidP="00D25C9D">
            <w:pPr>
              <w:pStyle w:val="Akapitzlist"/>
              <w:widowControl/>
              <w:numPr>
                <w:ilvl w:val="0"/>
                <w:numId w:val="63"/>
              </w:numPr>
              <w:suppressAutoHyphens w:val="0"/>
              <w:spacing w:before="4" w:line="264" w:lineRule="auto"/>
              <w:ind w:right="11"/>
              <w:jc w:val="both"/>
              <w:rPr>
                <w:rFonts w:eastAsia="Tahoma"/>
                <w:spacing w:val="-1"/>
                <w:sz w:val="22"/>
                <w:szCs w:val="22"/>
              </w:rPr>
            </w:pPr>
            <w:r w:rsidRPr="00D25C9D">
              <w:rPr>
                <w:rFonts w:eastAsia="Tahoma"/>
                <w:spacing w:val="-1"/>
                <w:sz w:val="22"/>
                <w:szCs w:val="22"/>
              </w:rPr>
              <w:t>Abtowa J., Piasecki K., Różański T., Świtalski Z. 2000: Matematyka wspomagająca zarządzanie. Wyd. AE w Poznaniu.</w:t>
            </w:r>
          </w:p>
          <w:p w14:paraId="72189436"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Ignasiak E. (red.) 2001: Badania operacyjne. Polskie Wydawnictwo Ekonomiczne, Warszawa.</w:t>
            </w:r>
          </w:p>
          <w:p w14:paraId="33FACF4F"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Krysicki W., Włodarski L. 2008: Analiza matematyczna w zadaniach, cz. II, PWN, Warszawa.</w:t>
            </w:r>
          </w:p>
          <w:p w14:paraId="37EFCE8F"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Kukuła K. (red.) 2006: Badania operacyjne w przykładach i zadaniach, Wydawnictwo Naukowe PWN, Warszawa.</w:t>
            </w:r>
          </w:p>
          <w:p w14:paraId="05D41B05"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Leitner R., Zarys matematyki wyższej, Wydawnictwo Naukowo-Techniczne , Warszawa, wydanie 9 poprawione, 1995.</w:t>
            </w:r>
          </w:p>
          <w:p w14:paraId="351D44D7"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Platt Cz. 1990: Zastosowania Programowania liniowego w rolnictwie i przemyśle spożywczym. PWN, Warszawa.</w:t>
            </w:r>
          </w:p>
          <w:p w14:paraId="3EE6C485"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Sikora W. (red.) 2008: Badania operacyjne. PWE, Warszawa.</w:t>
            </w:r>
          </w:p>
          <w:p w14:paraId="360E090B"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Stadnicki J. 2006: Teoria i praktyka rozwiązywania zadań optymalizacji z przykładami zastosowań technicznych. Wyd. WNT, Warszawa.</w:t>
            </w:r>
          </w:p>
          <w:p w14:paraId="537DC5F5" w14:textId="77777777" w:rsidR="00D25C9D" w:rsidRPr="00D25C9D" w:rsidRDefault="00D25C9D" w:rsidP="00D25C9D">
            <w:pPr>
              <w:pStyle w:val="Akapitzlist"/>
              <w:widowControl/>
              <w:numPr>
                <w:ilvl w:val="0"/>
                <w:numId w:val="63"/>
              </w:numPr>
              <w:suppressAutoHyphens w:val="0"/>
              <w:spacing w:before="4" w:line="264" w:lineRule="auto"/>
              <w:ind w:left="312" w:right="11" w:hanging="357"/>
              <w:jc w:val="both"/>
              <w:rPr>
                <w:rFonts w:eastAsia="Tahoma"/>
                <w:spacing w:val="-1"/>
                <w:sz w:val="22"/>
                <w:szCs w:val="22"/>
              </w:rPr>
            </w:pPr>
            <w:r w:rsidRPr="00D25C9D">
              <w:rPr>
                <w:rFonts w:eastAsia="Tahoma"/>
                <w:spacing w:val="-1"/>
                <w:sz w:val="22"/>
                <w:szCs w:val="22"/>
              </w:rPr>
              <w:t>Trzaskalik T. 2008: Wprowadzenie do badań operacyjnych z komputerem. PWE, Warszawa.</w:t>
            </w:r>
          </w:p>
        </w:tc>
      </w:tr>
      <w:tr w:rsidR="00D25C9D" w:rsidRPr="00F02E5D" w14:paraId="19EA7ECF" w14:textId="77777777" w:rsidTr="00246829">
        <w:tc>
          <w:tcPr>
            <w:tcW w:w="3942" w:type="dxa"/>
          </w:tcPr>
          <w:p w14:paraId="3DB04B42" w14:textId="77777777" w:rsidR="00D25C9D" w:rsidRPr="00F02E5D" w:rsidRDefault="00D25C9D" w:rsidP="00246829">
            <w:r w:rsidRPr="00F02E5D">
              <w:t>Planowane formy/działania/metody dydaktyczne</w:t>
            </w:r>
          </w:p>
        </w:tc>
        <w:tc>
          <w:tcPr>
            <w:tcW w:w="5344" w:type="dxa"/>
          </w:tcPr>
          <w:p w14:paraId="2F43F6D3" w14:textId="77777777" w:rsidR="00D25C9D" w:rsidRPr="00D25C9D" w:rsidRDefault="00D25C9D" w:rsidP="00D25C9D">
            <w:pPr>
              <w:widowControl/>
              <w:numPr>
                <w:ilvl w:val="0"/>
                <w:numId w:val="64"/>
              </w:numPr>
              <w:suppressAutoHyphens w:val="0"/>
              <w:rPr>
                <w:sz w:val="22"/>
                <w:szCs w:val="22"/>
              </w:rPr>
            </w:pPr>
            <w:r w:rsidRPr="00D25C9D">
              <w:rPr>
                <w:sz w:val="22"/>
                <w:szCs w:val="22"/>
              </w:rPr>
              <w:t>wykład -30 godz.</w:t>
            </w:r>
          </w:p>
          <w:p w14:paraId="5D60B9F1" w14:textId="77777777" w:rsidR="00D25C9D" w:rsidRPr="00D25C9D" w:rsidRDefault="00D25C9D" w:rsidP="00D25C9D">
            <w:pPr>
              <w:widowControl/>
              <w:numPr>
                <w:ilvl w:val="0"/>
                <w:numId w:val="64"/>
              </w:numPr>
              <w:suppressAutoHyphens w:val="0"/>
              <w:rPr>
                <w:sz w:val="22"/>
                <w:szCs w:val="22"/>
              </w:rPr>
            </w:pPr>
            <w:r w:rsidRPr="00D25C9D">
              <w:rPr>
                <w:rFonts w:eastAsia="Tahoma"/>
                <w:sz w:val="22"/>
                <w:szCs w:val="22"/>
              </w:rPr>
              <w:t xml:space="preserve">ćwiczeń </w:t>
            </w:r>
            <w:r w:rsidRPr="00D25C9D">
              <w:rPr>
                <w:sz w:val="22"/>
                <w:szCs w:val="22"/>
              </w:rPr>
              <w:t>audytoryjne -20 godz.</w:t>
            </w:r>
          </w:p>
          <w:p w14:paraId="62CA42B7" w14:textId="77777777" w:rsidR="00D25C9D" w:rsidRPr="00D25C9D" w:rsidRDefault="00D25C9D" w:rsidP="00D25C9D">
            <w:pPr>
              <w:widowControl/>
              <w:numPr>
                <w:ilvl w:val="0"/>
                <w:numId w:val="64"/>
              </w:numPr>
              <w:suppressAutoHyphens w:val="0"/>
              <w:rPr>
                <w:sz w:val="22"/>
                <w:szCs w:val="22"/>
              </w:rPr>
            </w:pPr>
            <w:r w:rsidRPr="00D25C9D">
              <w:rPr>
                <w:sz w:val="22"/>
                <w:szCs w:val="22"/>
              </w:rPr>
              <w:t>ćwiczenia laboratoryjne - 10 godz.</w:t>
            </w:r>
          </w:p>
          <w:p w14:paraId="046E6377" w14:textId="77777777" w:rsidR="00D25C9D" w:rsidRPr="00D25C9D" w:rsidRDefault="00D25C9D" w:rsidP="00246829">
            <w:pPr>
              <w:rPr>
                <w:sz w:val="22"/>
                <w:szCs w:val="22"/>
                <w:highlight w:val="yellow"/>
              </w:rPr>
            </w:pPr>
            <w:r w:rsidRPr="00D25C9D">
              <w:rPr>
                <w:rFonts w:eastAsia="Tahoma"/>
                <w:b/>
                <w:sz w:val="22"/>
                <w:szCs w:val="22"/>
              </w:rPr>
              <w:t>M</w:t>
            </w:r>
            <w:r w:rsidRPr="00D25C9D">
              <w:rPr>
                <w:rFonts w:eastAsia="Tahoma"/>
                <w:b/>
                <w:spacing w:val="1"/>
                <w:sz w:val="22"/>
                <w:szCs w:val="22"/>
              </w:rPr>
              <w:t>et</w:t>
            </w:r>
            <w:r w:rsidRPr="00D25C9D">
              <w:rPr>
                <w:rFonts w:eastAsia="Tahoma"/>
                <w:b/>
                <w:sz w:val="22"/>
                <w:szCs w:val="22"/>
              </w:rPr>
              <w:t>ody</w:t>
            </w:r>
            <w:r w:rsidRPr="00D25C9D">
              <w:rPr>
                <w:rFonts w:eastAsia="Tahoma"/>
                <w:b/>
                <w:spacing w:val="-7"/>
                <w:sz w:val="22"/>
                <w:szCs w:val="22"/>
              </w:rPr>
              <w:t xml:space="preserve"> </w:t>
            </w:r>
            <w:r w:rsidRPr="00D25C9D">
              <w:rPr>
                <w:rFonts w:eastAsia="Tahoma"/>
                <w:b/>
                <w:sz w:val="22"/>
                <w:szCs w:val="22"/>
              </w:rPr>
              <w:t>d</w:t>
            </w:r>
            <w:r w:rsidRPr="00D25C9D">
              <w:rPr>
                <w:rFonts w:eastAsia="Tahoma"/>
                <w:b/>
                <w:spacing w:val="-1"/>
                <w:sz w:val="22"/>
                <w:szCs w:val="22"/>
              </w:rPr>
              <w:t>y</w:t>
            </w:r>
            <w:r w:rsidRPr="00D25C9D">
              <w:rPr>
                <w:rFonts w:eastAsia="Tahoma"/>
                <w:b/>
                <w:sz w:val="22"/>
                <w:szCs w:val="22"/>
              </w:rPr>
              <w:t>d</w:t>
            </w:r>
            <w:r w:rsidRPr="00D25C9D">
              <w:rPr>
                <w:rFonts w:eastAsia="Tahoma"/>
                <w:b/>
                <w:spacing w:val="4"/>
                <w:sz w:val="22"/>
                <w:szCs w:val="22"/>
              </w:rPr>
              <w:t>a</w:t>
            </w:r>
            <w:r w:rsidRPr="00D25C9D">
              <w:rPr>
                <w:rFonts w:eastAsia="Tahoma"/>
                <w:b/>
                <w:spacing w:val="-1"/>
                <w:sz w:val="22"/>
                <w:szCs w:val="22"/>
              </w:rPr>
              <w:t>k</w:t>
            </w:r>
            <w:r w:rsidRPr="00D25C9D">
              <w:rPr>
                <w:rFonts w:eastAsia="Tahoma"/>
                <w:b/>
                <w:spacing w:val="1"/>
                <w:sz w:val="22"/>
                <w:szCs w:val="22"/>
              </w:rPr>
              <w:t>t</w:t>
            </w:r>
            <w:r w:rsidRPr="00D25C9D">
              <w:rPr>
                <w:rFonts w:eastAsia="Tahoma"/>
                <w:b/>
                <w:spacing w:val="2"/>
                <w:sz w:val="22"/>
                <w:szCs w:val="22"/>
              </w:rPr>
              <w:t>y</w:t>
            </w:r>
            <w:r w:rsidRPr="00D25C9D">
              <w:rPr>
                <w:rFonts w:eastAsia="Tahoma"/>
                <w:b/>
                <w:spacing w:val="-1"/>
                <w:sz w:val="22"/>
                <w:szCs w:val="22"/>
              </w:rPr>
              <w:t>c</w:t>
            </w:r>
            <w:r w:rsidRPr="00D25C9D">
              <w:rPr>
                <w:rFonts w:eastAsia="Tahoma"/>
                <w:b/>
                <w:sz w:val="22"/>
                <w:szCs w:val="22"/>
              </w:rPr>
              <w:t>z</w:t>
            </w:r>
            <w:r w:rsidRPr="00D25C9D">
              <w:rPr>
                <w:rFonts w:eastAsia="Tahoma"/>
                <w:b/>
                <w:spacing w:val="-1"/>
                <w:sz w:val="22"/>
                <w:szCs w:val="22"/>
              </w:rPr>
              <w:t>n</w:t>
            </w:r>
            <w:r w:rsidRPr="00D25C9D">
              <w:rPr>
                <w:rFonts w:eastAsia="Tahoma"/>
                <w:b/>
                <w:spacing w:val="1"/>
                <w:sz w:val="22"/>
                <w:szCs w:val="22"/>
              </w:rPr>
              <w:t>e</w:t>
            </w:r>
            <w:r w:rsidRPr="00D25C9D">
              <w:rPr>
                <w:rFonts w:eastAsia="Tahoma"/>
                <w:b/>
                <w:sz w:val="22"/>
                <w:szCs w:val="22"/>
              </w:rPr>
              <w:t>:</w:t>
            </w:r>
            <w:r w:rsidRPr="00D25C9D">
              <w:rPr>
                <w:rFonts w:eastAsia="Tahoma"/>
                <w:spacing w:val="-10"/>
                <w:sz w:val="22"/>
                <w:szCs w:val="22"/>
              </w:rPr>
              <w:t xml:space="preserve"> </w:t>
            </w:r>
            <w:r w:rsidRPr="00D25C9D">
              <w:rPr>
                <w:rFonts w:eastAsia="Tahoma"/>
                <w:spacing w:val="1"/>
                <w:sz w:val="22"/>
                <w:szCs w:val="22"/>
              </w:rPr>
              <w:t>pokaz multimedialny, dyskusja, wykorzystanie platformy e-learningowej Moodle</w:t>
            </w:r>
          </w:p>
        </w:tc>
      </w:tr>
      <w:tr w:rsidR="00D25C9D" w:rsidRPr="00F02E5D" w14:paraId="42DAE78E" w14:textId="77777777" w:rsidTr="00246829">
        <w:tc>
          <w:tcPr>
            <w:tcW w:w="3942" w:type="dxa"/>
          </w:tcPr>
          <w:p w14:paraId="540F95FA" w14:textId="77777777" w:rsidR="00D25C9D" w:rsidRPr="00F02E5D" w:rsidRDefault="00D25C9D" w:rsidP="00246829">
            <w:r w:rsidRPr="00F02E5D">
              <w:t>Sposoby weryfikacji oraz formy dokumentowania osiągniętych efektów uczenia się</w:t>
            </w:r>
          </w:p>
        </w:tc>
        <w:tc>
          <w:tcPr>
            <w:tcW w:w="5344" w:type="dxa"/>
          </w:tcPr>
          <w:p w14:paraId="74F97C4C" w14:textId="77777777" w:rsidR="00D25C9D" w:rsidRPr="00D25C9D" w:rsidRDefault="00D25C9D" w:rsidP="00246829">
            <w:pPr>
              <w:snapToGrid w:val="0"/>
              <w:jc w:val="both"/>
              <w:rPr>
                <w:sz w:val="22"/>
                <w:szCs w:val="22"/>
              </w:rPr>
            </w:pPr>
            <w:r w:rsidRPr="00D25C9D">
              <w:rPr>
                <w:sz w:val="22"/>
                <w:szCs w:val="22"/>
              </w:rPr>
              <w:t>W1 – sprawdziany testowe</w:t>
            </w:r>
          </w:p>
          <w:p w14:paraId="22225FB4" w14:textId="77777777" w:rsidR="00D25C9D" w:rsidRPr="00D25C9D" w:rsidRDefault="00D25C9D" w:rsidP="00246829">
            <w:pPr>
              <w:jc w:val="both"/>
              <w:rPr>
                <w:sz w:val="22"/>
                <w:szCs w:val="22"/>
              </w:rPr>
            </w:pPr>
            <w:r w:rsidRPr="00D25C9D">
              <w:rPr>
                <w:sz w:val="22"/>
                <w:szCs w:val="22"/>
              </w:rPr>
              <w:t>W2 - sprawdziany testowe</w:t>
            </w:r>
          </w:p>
          <w:p w14:paraId="1BBE4C0B" w14:textId="77777777" w:rsidR="00D25C9D" w:rsidRPr="00D25C9D" w:rsidRDefault="00D25C9D" w:rsidP="00246829">
            <w:pPr>
              <w:jc w:val="both"/>
              <w:rPr>
                <w:sz w:val="22"/>
                <w:szCs w:val="22"/>
              </w:rPr>
            </w:pPr>
            <w:r w:rsidRPr="00D25C9D">
              <w:rPr>
                <w:sz w:val="22"/>
                <w:szCs w:val="22"/>
              </w:rPr>
              <w:t>U1 - sprawdziany testowe</w:t>
            </w:r>
          </w:p>
          <w:p w14:paraId="6E77F8B1" w14:textId="77777777" w:rsidR="00D25C9D" w:rsidRPr="00D25C9D" w:rsidRDefault="00D25C9D" w:rsidP="00246829">
            <w:pPr>
              <w:jc w:val="both"/>
              <w:rPr>
                <w:sz w:val="22"/>
                <w:szCs w:val="22"/>
              </w:rPr>
            </w:pPr>
            <w:r w:rsidRPr="00D25C9D">
              <w:rPr>
                <w:sz w:val="22"/>
                <w:szCs w:val="22"/>
              </w:rPr>
              <w:t>U2 - sprawdziany testowe kontrolujące opanowanie umiejętności obliczeniowych z wykorzystaniem komputera.</w:t>
            </w:r>
          </w:p>
          <w:p w14:paraId="0B8C8F12" w14:textId="77777777" w:rsidR="00D25C9D" w:rsidRPr="00D25C9D" w:rsidRDefault="00D25C9D" w:rsidP="00246829">
            <w:pPr>
              <w:jc w:val="both"/>
              <w:rPr>
                <w:sz w:val="22"/>
                <w:szCs w:val="22"/>
              </w:rPr>
            </w:pPr>
            <w:r w:rsidRPr="00D25C9D">
              <w:rPr>
                <w:sz w:val="22"/>
                <w:szCs w:val="22"/>
              </w:rPr>
              <w:t>K1 - ocena przygotowanych zadań</w:t>
            </w:r>
          </w:p>
          <w:p w14:paraId="2A596741" w14:textId="77777777" w:rsidR="00D25C9D" w:rsidRPr="00D25C9D" w:rsidRDefault="00D25C9D" w:rsidP="00246829">
            <w:pPr>
              <w:jc w:val="both"/>
              <w:rPr>
                <w:sz w:val="22"/>
                <w:szCs w:val="22"/>
                <w:highlight w:val="yellow"/>
              </w:rPr>
            </w:pPr>
            <w:r w:rsidRPr="00D25C9D">
              <w:rPr>
                <w:sz w:val="22"/>
                <w:szCs w:val="22"/>
              </w:rPr>
              <w:t>Formy dokumentowania osiągniętych wyników: dziennik Systemu Moodle , dziennik prowadzącego</w:t>
            </w:r>
          </w:p>
        </w:tc>
      </w:tr>
      <w:tr w:rsidR="00D25C9D" w:rsidRPr="00F02E5D" w14:paraId="452DDCDD" w14:textId="77777777" w:rsidTr="00246829">
        <w:tc>
          <w:tcPr>
            <w:tcW w:w="3942" w:type="dxa"/>
          </w:tcPr>
          <w:p w14:paraId="62F1FC3D" w14:textId="77777777" w:rsidR="00D25C9D" w:rsidRPr="003B32BF" w:rsidRDefault="00D25C9D" w:rsidP="00246829">
            <w:r w:rsidRPr="003B32BF">
              <w:t>Elementy i wagi mające wpływ na ocenę końcową</w:t>
            </w:r>
          </w:p>
          <w:p w14:paraId="78669F33" w14:textId="77777777" w:rsidR="00D25C9D" w:rsidRPr="003B32BF" w:rsidRDefault="00D25C9D" w:rsidP="00246829"/>
          <w:p w14:paraId="13F66F13" w14:textId="77777777" w:rsidR="00D25C9D" w:rsidRPr="003B32BF" w:rsidRDefault="00D25C9D" w:rsidP="00246829"/>
        </w:tc>
        <w:tc>
          <w:tcPr>
            <w:tcW w:w="5344" w:type="dxa"/>
          </w:tcPr>
          <w:p w14:paraId="700FF601" w14:textId="77777777" w:rsidR="00D25C9D" w:rsidRPr="00D25C9D" w:rsidRDefault="00D25C9D" w:rsidP="00246829">
            <w:pPr>
              <w:pStyle w:val="NormalnyWeb"/>
              <w:shd w:val="clear" w:color="auto" w:fill="FFFFFF"/>
              <w:spacing w:before="0" w:beforeAutospacing="0" w:after="0" w:afterAutospacing="0"/>
              <w:rPr>
                <w:sz w:val="22"/>
                <w:szCs w:val="22"/>
              </w:rPr>
            </w:pPr>
            <w:r w:rsidRPr="00D25C9D">
              <w:rPr>
                <w:sz w:val="22"/>
                <w:szCs w:val="22"/>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D25C9D" w:rsidRPr="00D25C9D" w14:paraId="63C03F75" w14:textId="77777777" w:rsidTr="00246829">
              <w:trPr>
                <w:trHeight w:val="300"/>
              </w:trPr>
              <w:tc>
                <w:tcPr>
                  <w:tcW w:w="660" w:type="dxa"/>
                  <w:shd w:val="clear" w:color="auto" w:fill="FFFFFF"/>
                  <w:vAlign w:val="center"/>
                  <w:hideMark/>
                </w:tcPr>
                <w:p w14:paraId="2F5D76DB" w14:textId="77777777" w:rsidR="00D25C9D" w:rsidRPr="00D25C9D" w:rsidRDefault="00D25C9D" w:rsidP="00246829">
                  <w:pPr>
                    <w:rPr>
                      <w:sz w:val="22"/>
                      <w:szCs w:val="22"/>
                    </w:rPr>
                  </w:pPr>
                  <w:r w:rsidRPr="00D25C9D">
                    <w:rPr>
                      <w:sz w:val="22"/>
                      <w:szCs w:val="22"/>
                    </w:rPr>
                    <w:t>ocena</w:t>
                  </w:r>
                </w:p>
              </w:tc>
              <w:tc>
                <w:tcPr>
                  <w:tcW w:w="420" w:type="dxa"/>
                  <w:shd w:val="clear" w:color="auto" w:fill="FFFFFF"/>
                  <w:vAlign w:val="center"/>
                  <w:hideMark/>
                </w:tcPr>
                <w:p w14:paraId="2FA57804" w14:textId="77777777" w:rsidR="00D25C9D" w:rsidRPr="00D25C9D" w:rsidRDefault="00D25C9D" w:rsidP="00246829">
                  <w:pPr>
                    <w:jc w:val="right"/>
                    <w:rPr>
                      <w:sz w:val="22"/>
                      <w:szCs w:val="22"/>
                    </w:rPr>
                  </w:pPr>
                  <w:r w:rsidRPr="00D25C9D">
                    <w:rPr>
                      <w:sz w:val="22"/>
                      <w:szCs w:val="22"/>
                    </w:rPr>
                    <w:t>5</w:t>
                  </w:r>
                </w:p>
              </w:tc>
              <w:tc>
                <w:tcPr>
                  <w:tcW w:w="615" w:type="dxa"/>
                  <w:shd w:val="clear" w:color="auto" w:fill="FFFFFF"/>
                  <w:vAlign w:val="center"/>
                  <w:hideMark/>
                </w:tcPr>
                <w:p w14:paraId="79F9FDBA" w14:textId="77777777" w:rsidR="00D25C9D" w:rsidRPr="00D25C9D" w:rsidRDefault="00D25C9D" w:rsidP="00246829">
                  <w:pPr>
                    <w:jc w:val="center"/>
                    <w:rPr>
                      <w:sz w:val="22"/>
                      <w:szCs w:val="22"/>
                    </w:rPr>
                  </w:pPr>
                  <w:r w:rsidRPr="00D25C9D">
                    <w:rPr>
                      <w:sz w:val="22"/>
                      <w:szCs w:val="22"/>
                    </w:rPr>
                    <w:t>za</w:t>
                  </w:r>
                </w:p>
              </w:tc>
              <w:tc>
                <w:tcPr>
                  <w:tcW w:w="210" w:type="dxa"/>
                  <w:shd w:val="clear" w:color="auto" w:fill="FFFFFF"/>
                  <w:vAlign w:val="center"/>
                  <w:hideMark/>
                </w:tcPr>
                <w:p w14:paraId="0687C554" w14:textId="77777777" w:rsidR="00D25C9D" w:rsidRPr="00D25C9D" w:rsidRDefault="00D25C9D" w:rsidP="00246829">
                  <w:pPr>
                    <w:rPr>
                      <w:sz w:val="22"/>
                      <w:szCs w:val="22"/>
                    </w:rPr>
                  </w:pPr>
                  <w:r w:rsidRPr="00D25C9D">
                    <w:rPr>
                      <w:sz w:val="22"/>
                      <w:szCs w:val="22"/>
                    </w:rPr>
                    <w:t>&lt;</w:t>
                  </w:r>
                </w:p>
              </w:tc>
              <w:tc>
                <w:tcPr>
                  <w:tcW w:w="315" w:type="dxa"/>
                  <w:shd w:val="clear" w:color="auto" w:fill="FFFFFF"/>
                  <w:vAlign w:val="center"/>
                  <w:hideMark/>
                </w:tcPr>
                <w:p w14:paraId="21A9EBA1" w14:textId="77777777" w:rsidR="00D25C9D" w:rsidRPr="00D25C9D" w:rsidRDefault="00D25C9D" w:rsidP="00246829">
                  <w:pPr>
                    <w:jc w:val="right"/>
                    <w:rPr>
                      <w:sz w:val="22"/>
                      <w:szCs w:val="22"/>
                    </w:rPr>
                  </w:pPr>
                  <w:r w:rsidRPr="00D25C9D">
                    <w:rPr>
                      <w:sz w:val="22"/>
                      <w:szCs w:val="22"/>
                    </w:rPr>
                    <w:t>90</w:t>
                  </w:r>
                </w:p>
              </w:tc>
              <w:tc>
                <w:tcPr>
                  <w:tcW w:w="165" w:type="dxa"/>
                  <w:shd w:val="clear" w:color="auto" w:fill="FFFFFF"/>
                  <w:vAlign w:val="center"/>
                  <w:hideMark/>
                </w:tcPr>
                <w:p w14:paraId="0EC1373D" w14:textId="77777777" w:rsidR="00D25C9D" w:rsidRPr="00D25C9D" w:rsidRDefault="00D25C9D" w:rsidP="00246829">
                  <w:pPr>
                    <w:rPr>
                      <w:sz w:val="22"/>
                      <w:szCs w:val="22"/>
                    </w:rPr>
                  </w:pPr>
                  <w:r w:rsidRPr="00D25C9D">
                    <w:rPr>
                      <w:sz w:val="22"/>
                      <w:szCs w:val="22"/>
                    </w:rPr>
                    <w:t>;</w:t>
                  </w:r>
                </w:p>
              </w:tc>
              <w:tc>
                <w:tcPr>
                  <w:tcW w:w="420" w:type="dxa"/>
                  <w:shd w:val="clear" w:color="auto" w:fill="FFFFFF"/>
                  <w:vAlign w:val="center"/>
                  <w:hideMark/>
                </w:tcPr>
                <w:p w14:paraId="2570D808" w14:textId="77777777" w:rsidR="00D25C9D" w:rsidRPr="00D25C9D" w:rsidRDefault="00D25C9D" w:rsidP="00246829">
                  <w:pPr>
                    <w:jc w:val="right"/>
                    <w:rPr>
                      <w:sz w:val="22"/>
                      <w:szCs w:val="22"/>
                    </w:rPr>
                  </w:pPr>
                  <w:r w:rsidRPr="00D25C9D">
                    <w:rPr>
                      <w:sz w:val="22"/>
                      <w:szCs w:val="22"/>
                    </w:rPr>
                    <w:t>100</w:t>
                  </w:r>
                </w:p>
              </w:tc>
              <w:tc>
                <w:tcPr>
                  <w:tcW w:w="210" w:type="dxa"/>
                  <w:shd w:val="clear" w:color="auto" w:fill="FFFFFF"/>
                  <w:vAlign w:val="center"/>
                  <w:hideMark/>
                </w:tcPr>
                <w:p w14:paraId="751C7F93" w14:textId="77777777" w:rsidR="00D25C9D" w:rsidRPr="00D25C9D" w:rsidRDefault="00D25C9D" w:rsidP="00246829">
                  <w:pPr>
                    <w:rPr>
                      <w:sz w:val="22"/>
                      <w:szCs w:val="22"/>
                    </w:rPr>
                  </w:pPr>
                  <w:r w:rsidRPr="00D25C9D">
                    <w:rPr>
                      <w:sz w:val="22"/>
                      <w:szCs w:val="22"/>
                    </w:rPr>
                    <w:t>&gt;</w:t>
                  </w:r>
                </w:p>
              </w:tc>
              <w:tc>
                <w:tcPr>
                  <w:tcW w:w="1140" w:type="dxa"/>
                  <w:shd w:val="clear" w:color="auto" w:fill="FFFFFF"/>
                  <w:vAlign w:val="center"/>
                  <w:hideMark/>
                </w:tcPr>
                <w:p w14:paraId="61570DFB" w14:textId="77777777" w:rsidR="00D25C9D" w:rsidRPr="00D25C9D" w:rsidRDefault="00D25C9D" w:rsidP="00246829">
                  <w:pPr>
                    <w:rPr>
                      <w:sz w:val="22"/>
                      <w:szCs w:val="22"/>
                    </w:rPr>
                  </w:pPr>
                  <w:r w:rsidRPr="00D25C9D">
                    <w:rPr>
                      <w:sz w:val="22"/>
                      <w:szCs w:val="22"/>
                    </w:rPr>
                    <w:t>% punktów</w:t>
                  </w:r>
                </w:p>
              </w:tc>
            </w:tr>
            <w:tr w:rsidR="00D25C9D" w:rsidRPr="00D25C9D" w14:paraId="55549178" w14:textId="77777777" w:rsidTr="00246829">
              <w:trPr>
                <w:trHeight w:val="300"/>
              </w:trPr>
              <w:tc>
                <w:tcPr>
                  <w:tcW w:w="660" w:type="dxa"/>
                  <w:shd w:val="clear" w:color="auto" w:fill="FFFFFF"/>
                  <w:vAlign w:val="center"/>
                  <w:hideMark/>
                </w:tcPr>
                <w:p w14:paraId="614F4D35" w14:textId="77777777" w:rsidR="00D25C9D" w:rsidRPr="00D25C9D" w:rsidRDefault="00D25C9D" w:rsidP="00246829">
                  <w:pPr>
                    <w:rPr>
                      <w:sz w:val="22"/>
                      <w:szCs w:val="22"/>
                    </w:rPr>
                  </w:pPr>
                  <w:r w:rsidRPr="00D25C9D">
                    <w:rPr>
                      <w:sz w:val="22"/>
                      <w:szCs w:val="22"/>
                    </w:rPr>
                    <w:t>ocena</w:t>
                  </w:r>
                </w:p>
              </w:tc>
              <w:tc>
                <w:tcPr>
                  <w:tcW w:w="420" w:type="dxa"/>
                  <w:shd w:val="clear" w:color="auto" w:fill="FFFFFF"/>
                  <w:vAlign w:val="center"/>
                  <w:hideMark/>
                </w:tcPr>
                <w:p w14:paraId="3A51E510" w14:textId="77777777" w:rsidR="00D25C9D" w:rsidRPr="00D25C9D" w:rsidRDefault="00D25C9D" w:rsidP="00246829">
                  <w:pPr>
                    <w:jc w:val="right"/>
                    <w:rPr>
                      <w:sz w:val="22"/>
                      <w:szCs w:val="22"/>
                    </w:rPr>
                  </w:pPr>
                  <w:r w:rsidRPr="00D25C9D">
                    <w:rPr>
                      <w:sz w:val="22"/>
                      <w:szCs w:val="22"/>
                    </w:rPr>
                    <w:t>4,5</w:t>
                  </w:r>
                </w:p>
              </w:tc>
              <w:tc>
                <w:tcPr>
                  <w:tcW w:w="615" w:type="dxa"/>
                  <w:shd w:val="clear" w:color="auto" w:fill="FFFFFF"/>
                  <w:vAlign w:val="center"/>
                  <w:hideMark/>
                </w:tcPr>
                <w:p w14:paraId="72CD657C" w14:textId="77777777" w:rsidR="00D25C9D" w:rsidRPr="00D25C9D" w:rsidRDefault="00D25C9D" w:rsidP="00246829">
                  <w:pPr>
                    <w:jc w:val="center"/>
                    <w:rPr>
                      <w:sz w:val="22"/>
                      <w:szCs w:val="22"/>
                    </w:rPr>
                  </w:pPr>
                  <w:r w:rsidRPr="00D25C9D">
                    <w:rPr>
                      <w:sz w:val="22"/>
                      <w:szCs w:val="22"/>
                    </w:rPr>
                    <w:t>za</w:t>
                  </w:r>
                </w:p>
              </w:tc>
              <w:tc>
                <w:tcPr>
                  <w:tcW w:w="210" w:type="dxa"/>
                  <w:shd w:val="clear" w:color="auto" w:fill="FFFFFF"/>
                  <w:vAlign w:val="center"/>
                  <w:hideMark/>
                </w:tcPr>
                <w:p w14:paraId="4CBB3B9C" w14:textId="77777777" w:rsidR="00D25C9D" w:rsidRPr="00D25C9D" w:rsidRDefault="00D25C9D" w:rsidP="00246829">
                  <w:pPr>
                    <w:rPr>
                      <w:sz w:val="22"/>
                      <w:szCs w:val="22"/>
                    </w:rPr>
                  </w:pPr>
                  <w:r w:rsidRPr="00D25C9D">
                    <w:rPr>
                      <w:sz w:val="22"/>
                      <w:szCs w:val="22"/>
                    </w:rPr>
                    <w:t>&lt;</w:t>
                  </w:r>
                </w:p>
              </w:tc>
              <w:tc>
                <w:tcPr>
                  <w:tcW w:w="315" w:type="dxa"/>
                  <w:shd w:val="clear" w:color="auto" w:fill="FFFFFF"/>
                  <w:vAlign w:val="center"/>
                  <w:hideMark/>
                </w:tcPr>
                <w:p w14:paraId="45EAA95C" w14:textId="77777777" w:rsidR="00D25C9D" w:rsidRPr="00D25C9D" w:rsidRDefault="00D25C9D" w:rsidP="00246829">
                  <w:pPr>
                    <w:jc w:val="right"/>
                    <w:rPr>
                      <w:sz w:val="22"/>
                      <w:szCs w:val="22"/>
                    </w:rPr>
                  </w:pPr>
                  <w:r w:rsidRPr="00D25C9D">
                    <w:rPr>
                      <w:sz w:val="22"/>
                      <w:szCs w:val="22"/>
                    </w:rPr>
                    <w:t>80</w:t>
                  </w:r>
                </w:p>
              </w:tc>
              <w:tc>
                <w:tcPr>
                  <w:tcW w:w="165" w:type="dxa"/>
                  <w:shd w:val="clear" w:color="auto" w:fill="FFFFFF"/>
                  <w:vAlign w:val="center"/>
                  <w:hideMark/>
                </w:tcPr>
                <w:p w14:paraId="56701885" w14:textId="77777777" w:rsidR="00D25C9D" w:rsidRPr="00D25C9D" w:rsidRDefault="00D25C9D" w:rsidP="00246829">
                  <w:pPr>
                    <w:rPr>
                      <w:sz w:val="22"/>
                      <w:szCs w:val="22"/>
                    </w:rPr>
                  </w:pPr>
                  <w:r w:rsidRPr="00D25C9D">
                    <w:rPr>
                      <w:sz w:val="22"/>
                      <w:szCs w:val="22"/>
                    </w:rPr>
                    <w:t>;</w:t>
                  </w:r>
                </w:p>
              </w:tc>
              <w:tc>
                <w:tcPr>
                  <w:tcW w:w="420" w:type="dxa"/>
                  <w:shd w:val="clear" w:color="auto" w:fill="FFFFFF"/>
                  <w:vAlign w:val="center"/>
                  <w:hideMark/>
                </w:tcPr>
                <w:p w14:paraId="256987F3" w14:textId="77777777" w:rsidR="00D25C9D" w:rsidRPr="00D25C9D" w:rsidRDefault="00D25C9D" w:rsidP="00246829">
                  <w:pPr>
                    <w:jc w:val="right"/>
                    <w:rPr>
                      <w:sz w:val="22"/>
                      <w:szCs w:val="22"/>
                    </w:rPr>
                  </w:pPr>
                  <w:r w:rsidRPr="00D25C9D">
                    <w:rPr>
                      <w:sz w:val="22"/>
                      <w:szCs w:val="22"/>
                    </w:rPr>
                    <w:t>90</w:t>
                  </w:r>
                </w:p>
              </w:tc>
              <w:tc>
                <w:tcPr>
                  <w:tcW w:w="210" w:type="dxa"/>
                  <w:shd w:val="clear" w:color="auto" w:fill="FFFFFF"/>
                  <w:vAlign w:val="center"/>
                  <w:hideMark/>
                </w:tcPr>
                <w:p w14:paraId="5C9142C0" w14:textId="77777777" w:rsidR="00D25C9D" w:rsidRPr="00D25C9D" w:rsidRDefault="00D25C9D" w:rsidP="00246829">
                  <w:pPr>
                    <w:rPr>
                      <w:sz w:val="22"/>
                      <w:szCs w:val="22"/>
                    </w:rPr>
                  </w:pPr>
                  <w:r w:rsidRPr="00D25C9D">
                    <w:rPr>
                      <w:sz w:val="22"/>
                      <w:szCs w:val="22"/>
                    </w:rPr>
                    <w:t>)</w:t>
                  </w:r>
                </w:p>
              </w:tc>
              <w:tc>
                <w:tcPr>
                  <w:tcW w:w="1140" w:type="dxa"/>
                  <w:shd w:val="clear" w:color="auto" w:fill="FFFFFF"/>
                  <w:vAlign w:val="center"/>
                  <w:hideMark/>
                </w:tcPr>
                <w:p w14:paraId="4BBAB8E9" w14:textId="77777777" w:rsidR="00D25C9D" w:rsidRPr="00D25C9D" w:rsidRDefault="00D25C9D" w:rsidP="00246829">
                  <w:pPr>
                    <w:rPr>
                      <w:sz w:val="22"/>
                      <w:szCs w:val="22"/>
                    </w:rPr>
                  </w:pPr>
                  <w:r w:rsidRPr="00D25C9D">
                    <w:rPr>
                      <w:sz w:val="22"/>
                      <w:szCs w:val="22"/>
                    </w:rPr>
                    <w:t>% punktów</w:t>
                  </w:r>
                </w:p>
              </w:tc>
            </w:tr>
            <w:tr w:rsidR="00D25C9D" w:rsidRPr="00D25C9D" w14:paraId="3B6A57DC" w14:textId="77777777" w:rsidTr="00246829">
              <w:trPr>
                <w:trHeight w:val="300"/>
              </w:trPr>
              <w:tc>
                <w:tcPr>
                  <w:tcW w:w="660" w:type="dxa"/>
                  <w:shd w:val="clear" w:color="auto" w:fill="FFFFFF"/>
                  <w:vAlign w:val="center"/>
                  <w:hideMark/>
                </w:tcPr>
                <w:p w14:paraId="285D85BB" w14:textId="77777777" w:rsidR="00D25C9D" w:rsidRPr="00D25C9D" w:rsidRDefault="00D25C9D" w:rsidP="00246829">
                  <w:pPr>
                    <w:rPr>
                      <w:sz w:val="22"/>
                      <w:szCs w:val="22"/>
                    </w:rPr>
                  </w:pPr>
                  <w:r w:rsidRPr="00D25C9D">
                    <w:rPr>
                      <w:sz w:val="22"/>
                      <w:szCs w:val="22"/>
                    </w:rPr>
                    <w:t>ocena</w:t>
                  </w:r>
                </w:p>
              </w:tc>
              <w:tc>
                <w:tcPr>
                  <w:tcW w:w="420" w:type="dxa"/>
                  <w:shd w:val="clear" w:color="auto" w:fill="FFFFFF"/>
                  <w:vAlign w:val="center"/>
                  <w:hideMark/>
                </w:tcPr>
                <w:p w14:paraId="26E0284F" w14:textId="77777777" w:rsidR="00D25C9D" w:rsidRPr="00D25C9D" w:rsidRDefault="00D25C9D" w:rsidP="00246829">
                  <w:pPr>
                    <w:jc w:val="right"/>
                    <w:rPr>
                      <w:sz w:val="22"/>
                      <w:szCs w:val="22"/>
                    </w:rPr>
                  </w:pPr>
                  <w:r w:rsidRPr="00D25C9D">
                    <w:rPr>
                      <w:sz w:val="22"/>
                      <w:szCs w:val="22"/>
                    </w:rPr>
                    <w:t>4</w:t>
                  </w:r>
                </w:p>
              </w:tc>
              <w:tc>
                <w:tcPr>
                  <w:tcW w:w="615" w:type="dxa"/>
                  <w:shd w:val="clear" w:color="auto" w:fill="FFFFFF"/>
                  <w:vAlign w:val="center"/>
                  <w:hideMark/>
                </w:tcPr>
                <w:p w14:paraId="00771C38" w14:textId="77777777" w:rsidR="00D25C9D" w:rsidRPr="00D25C9D" w:rsidRDefault="00D25C9D" w:rsidP="00246829">
                  <w:pPr>
                    <w:jc w:val="center"/>
                    <w:rPr>
                      <w:sz w:val="22"/>
                      <w:szCs w:val="22"/>
                    </w:rPr>
                  </w:pPr>
                  <w:r w:rsidRPr="00D25C9D">
                    <w:rPr>
                      <w:sz w:val="22"/>
                      <w:szCs w:val="22"/>
                    </w:rPr>
                    <w:t>za</w:t>
                  </w:r>
                </w:p>
              </w:tc>
              <w:tc>
                <w:tcPr>
                  <w:tcW w:w="210" w:type="dxa"/>
                  <w:shd w:val="clear" w:color="auto" w:fill="FFFFFF"/>
                  <w:vAlign w:val="center"/>
                  <w:hideMark/>
                </w:tcPr>
                <w:p w14:paraId="748248B0" w14:textId="77777777" w:rsidR="00D25C9D" w:rsidRPr="00D25C9D" w:rsidRDefault="00D25C9D" w:rsidP="00246829">
                  <w:pPr>
                    <w:rPr>
                      <w:sz w:val="22"/>
                      <w:szCs w:val="22"/>
                    </w:rPr>
                  </w:pPr>
                  <w:r w:rsidRPr="00D25C9D">
                    <w:rPr>
                      <w:sz w:val="22"/>
                      <w:szCs w:val="22"/>
                    </w:rPr>
                    <w:t>&lt;</w:t>
                  </w:r>
                </w:p>
              </w:tc>
              <w:tc>
                <w:tcPr>
                  <w:tcW w:w="315" w:type="dxa"/>
                  <w:shd w:val="clear" w:color="auto" w:fill="FFFFFF"/>
                  <w:vAlign w:val="center"/>
                  <w:hideMark/>
                </w:tcPr>
                <w:p w14:paraId="452B788E" w14:textId="77777777" w:rsidR="00D25C9D" w:rsidRPr="00D25C9D" w:rsidRDefault="00D25C9D" w:rsidP="00246829">
                  <w:pPr>
                    <w:jc w:val="right"/>
                    <w:rPr>
                      <w:sz w:val="22"/>
                      <w:szCs w:val="22"/>
                    </w:rPr>
                  </w:pPr>
                  <w:r w:rsidRPr="00D25C9D">
                    <w:rPr>
                      <w:sz w:val="22"/>
                      <w:szCs w:val="22"/>
                    </w:rPr>
                    <w:t>70</w:t>
                  </w:r>
                </w:p>
              </w:tc>
              <w:tc>
                <w:tcPr>
                  <w:tcW w:w="165" w:type="dxa"/>
                  <w:shd w:val="clear" w:color="auto" w:fill="FFFFFF"/>
                  <w:vAlign w:val="center"/>
                  <w:hideMark/>
                </w:tcPr>
                <w:p w14:paraId="2FBCC544" w14:textId="77777777" w:rsidR="00D25C9D" w:rsidRPr="00D25C9D" w:rsidRDefault="00D25C9D" w:rsidP="00246829">
                  <w:pPr>
                    <w:rPr>
                      <w:sz w:val="22"/>
                      <w:szCs w:val="22"/>
                    </w:rPr>
                  </w:pPr>
                  <w:r w:rsidRPr="00D25C9D">
                    <w:rPr>
                      <w:sz w:val="22"/>
                      <w:szCs w:val="22"/>
                    </w:rPr>
                    <w:t>;</w:t>
                  </w:r>
                </w:p>
              </w:tc>
              <w:tc>
                <w:tcPr>
                  <w:tcW w:w="420" w:type="dxa"/>
                  <w:shd w:val="clear" w:color="auto" w:fill="FFFFFF"/>
                  <w:vAlign w:val="center"/>
                  <w:hideMark/>
                </w:tcPr>
                <w:p w14:paraId="77E887D5" w14:textId="77777777" w:rsidR="00D25C9D" w:rsidRPr="00D25C9D" w:rsidRDefault="00D25C9D" w:rsidP="00246829">
                  <w:pPr>
                    <w:jc w:val="right"/>
                    <w:rPr>
                      <w:sz w:val="22"/>
                      <w:szCs w:val="22"/>
                    </w:rPr>
                  </w:pPr>
                  <w:r w:rsidRPr="00D25C9D">
                    <w:rPr>
                      <w:sz w:val="22"/>
                      <w:szCs w:val="22"/>
                    </w:rPr>
                    <w:t>80</w:t>
                  </w:r>
                </w:p>
              </w:tc>
              <w:tc>
                <w:tcPr>
                  <w:tcW w:w="210" w:type="dxa"/>
                  <w:shd w:val="clear" w:color="auto" w:fill="FFFFFF"/>
                  <w:vAlign w:val="center"/>
                  <w:hideMark/>
                </w:tcPr>
                <w:p w14:paraId="2EAFF72F" w14:textId="77777777" w:rsidR="00D25C9D" w:rsidRPr="00D25C9D" w:rsidRDefault="00D25C9D" w:rsidP="00246829">
                  <w:pPr>
                    <w:rPr>
                      <w:sz w:val="22"/>
                      <w:szCs w:val="22"/>
                    </w:rPr>
                  </w:pPr>
                  <w:r w:rsidRPr="00D25C9D">
                    <w:rPr>
                      <w:sz w:val="22"/>
                      <w:szCs w:val="22"/>
                    </w:rPr>
                    <w:t>)</w:t>
                  </w:r>
                </w:p>
              </w:tc>
              <w:tc>
                <w:tcPr>
                  <w:tcW w:w="1140" w:type="dxa"/>
                  <w:shd w:val="clear" w:color="auto" w:fill="FFFFFF"/>
                  <w:vAlign w:val="center"/>
                  <w:hideMark/>
                </w:tcPr>
                <w:p w14:paraId="2FAA82D8" w14:textId="77777777" w:rsidR="00D25C9D" w:rsidRPr="00D25C9D" w:rsidRDefault="00D25C9D" w:rsidP="00246829">
                  <w:pPr>
                    <w:rPr>
                      <w:sz w:val="22"/>
                      <w:szCs w:val="22"/>
                    </w:rPr>
                  </w:pPr>
                  <w:r w:rsidRPr="00D25C9D">
                    <w:rPr>
                      <w:sz w:val="22"/>
                      <w:szCs w:val="22"/>
                    </w:rPr>
                    <w:t>% punktów</w:t>
                  </w:r>
                </w:p>
              </w:tc>
            </w:tr>
            <w:tr w:rsidR="00D25C9D" w:rsidRPr="00D25C9D" w14:paraId="0FE76F13" w14:textId="77777777" w:rsidTr="00246829">
              <w:trPr>
                <w:trHeight w:val="300"/>
              </w:trPr>
              <w:tc>
                <w:tcPr>
                  <w:tcW w:w="660" w:type="dxa"/>
                  <w:shd w:val="clear" w:color="auto" w:fill="FFFFFF"/>
                  <w:vAlign w:val="center"/>
                  <w:hideMark/>
                </w:tcPr>
                <w:p w14:paraId="79B96005" w14:textId="77777777" w:rsidR="00D25C9D" w:rsidRPr="00D25C9D" w:rsidRDefault="00D25C9D" w:rsidP="00246829">
                  <w:pPr>
                    <w:rPr>
                      <w:sz w:val="22"/>
                      <w:szCs w:val="22"/>
                    </w:rPr>
                  </w:pPr>
                  <w:r w:rsidRPr="00D25C9D">
                    <w:rPr>
                      <w:sz w:val="22"/>
                      <w:szCs w:val="22"/>
                    </w:rPr>
                    <w:t>ocena</w:t>
                  </w:r>
                </w:p>
              </w:tc>
              <w:tc>
                <w:tcPr>
                  <w:tcW w:w="420" w:type="dxa"/>
                  <w:shd w:val="clear" w:color="auto" w:fill="FFFFFF"/>
                  <w:vAlign w:val="center"/>
                  <w:hideMark/>
                </w:tcPr>
                <w:p w14:paraId="57A59C7F" w14:textId="77777777" w:rsidR="00D25C9D" w:rsidRPr="00D25C9D" w:rsidRDefault="00D25C9D" w:rsidP="00246829">
                  <w:pPr>
                    <w:jc w:val="right"/>
                    <w:rPr>
                      <w:sz w:val="22"/>
                      <w:szCs w:val="22"/>
                    </w:rPr>
                  </w:pPr>
                  <w:r w:rsidRPr="00D25C9D">
                    <w:rPr>
                      <w:sz w:val="22"/>
                      <w:szCs w:val="22"/>
                    </w:rPr>
                    <w:t>3,5</w:t>
                  </w:r>
                </w:p>
              </w:tc>
              <w:tc>
                <w:tcPr>
                  <w:tcW w:w="615" w:type="dxa"/>
                  <w:shd w:val="clear" w:color="auto" w:fill="FFFFFF"/>
                  <w:vAlign w:val="center"/>
                  <w:hideMark/>
                </w:tcPr>
                <w:p w14:paraId="07719792" w14:textId="77777777" w:rsidR="00D25C9D" w:rsidRPr="00D25C9D" w:rsidRDefault="00D25C9D" w:rsidP="00246829">
                  <w:pPr>
                    <w:jc w:val="center"/>
                    <w:rPr>
                      <w:sz w:val="22"/>
                      <w:szCs w:val="22"/>
                    </w:rPr>
                  </w:pPr>
                  <w:r w:rsidRPr="00D25C9D">
                    <w:rPr>
                      <w:sz w:val="22"/>
                      <w:szCs w:val="22"/>
                    </w:rPr>
                    <w:t>za</w:t>
                  </w:r>
                </w:p>
              </w:tc>
              <w:tc>
                <w:tcPr>
                  <w:tcW w:w="210" w:type="dxa"/>
                  <w:shd w:val="clear" w:color="auto" w:fill="FFFFFF"/>
                  <w:vAlign w:val="center"/>
                  <w:hideMark/>
                </w:tcPr>
                <w:p w14:paraId="2BD070F1" w14:textId="77777777" w:rsidR="00D25C9D" w:rsidRPr="00D25C9D" w:rsidRDefault="00D25C9D" w:rsidP="00246829">
                  <w:pPr>
                    <w:rPr>
                      <w:sz w:val="22"/>
                      <w:szCs w:val="22"/>
                    </w:rPr>
                  </w:pPr>
                  <w:r w:rsidRPr="00D25C9D">
                    <w:rPr>
                      <w:sz w:val="22"/>
                      <w:szCs w:val="22"/>
                    </w:rPr>
                    <w:t>&lt;</w:t>
                  </w:r>
                </w:p>
              </w:tc>
              <w:tc>
                <w:tcPr>
                  <w:tcW w:w="315" w:type="dxa"/>
                  <w:shd w:val="clear" w:color="auto" w:fill="FFFFFF"/>
                  <w:vAlign w:val="center"/>
                  <w:hideMark/>
                </w:tcPr>
                <w:p w14:paraId="76898A2A" w14:textId="77777777" w:rsidR="00D25C9D" w:rsidRPr="00D25C9D" w:rsidRDefault="00D25C9D" w:rsidP="00246829">
                  <w:pPr>
                    <w:jc w:val="right"/>
                    <w:rPr>
                      <w:sz w:val="22"/>
                      <w:szCs w:val="22"/>
                    </w:rPr>
                  </w:pPr>
                  <w:r w:rsidRPr="00D25C9D">
                    <w:rPr>
                      <w:sz w:val="22"/>
                      <w:szCs w:val="22"/>
                    </w:rPr>
                    <w:t>60</w:t>
                  </w:r>
                </w:p>
              </w:tc>
              <w:tc>
                <w:tcPr>
                  <w:tcW w:w="165" w:type="dxa"/>
                  <w:shd w:val="clear" w:color="auto" w:fill="FFFFFF"/>
                  <w:vAlign w:val="center"/>
                  <w:hideMark/>
                </w:tcPr>
                <w:p w14:paraId="15866B71" w14:textId="77777777" w:rsidR="00D25C9D" w:rsidRPr="00D25C9D" w:rsidRDefault="00D25C9D" w:rsidP="00246829">
                  <w:pPr>
                    <w:rPr>
                      <w:sz w:val="22"/>
                      <w:szCs w:val="22"/>
                    </w:rPr>
                  </w:pPr>
                  <w:r w:rsidRPr="00D25C9D">
                    <w:rPr>
                      <w:sz w:val="22"/>
                      <w:szCs w:val="22"/>
                    </w:rPr>
                    <w:t>;</w:t>
                  </w:r>
                </w:p>
              </w:tc>
              <w:tc>
                <w:tcPr>
                  <w:tcW w:w="420" w:type="dxa"/>
                  <w:shd w:val="clear" w:color="auto" w:fill="FFFFFF"/>
                  <w:vAlign w:val="center"/>
                  <w:hideMark/>
                </w:tcPr>
                <w:p w14:paraId="60D47D07" w14:textId="77777777" w:rsidR="00D25C9D" w:rsidRPr="00D25C9D" w:rsidRDefault="00D25C9D" w:rsidP="00246829">
                  <w:pPr>
                    <w:jc w:val="right"/>
                    <w:rPr>
                      <w:sz w:val="22"/>
                      <w:szCs w:val="22"/>
                    </w:rPr>
                  </w:pPr>
                  <w:r w:rsidRPr="00D25C9D">
                    <w:rPr>
                      <w:sz w:val="22"/>
                      <w:szCs w:val="22"/>
                    </w:rPr>
                    <w:t>70</w:t>
                  </w:r>
                </w:p>
              </w:tc>
              <w:tc>
                <w:tcPr>
                  <w:tcW w:w="210" w:type="dxa"/>
                  <w:shd w:val="clear" w:color="auto" w:fill="FFFFFF"/>
                  <w:vAlign w:val="center"/>
                  <w:hideMark/>
                </w:tcPr>
                <w:p w14:paraId="52CD7179" w14:textId="77777777" w:rsidR="00D25C9D" w:rsidRPr="00D25C9D" w:rsidRDefault="00D25C9D" w:rsidP="00246829">
                  <w:pPr>
                    <w:rPr>
                      <w:sz w:val="22"/>
                      <w:szCs w:val="22"/>
                    </w:rPr>
                  </w:pPr>
                  <w:r w:rsidRPr="00D25C9D">
                    <w:rPr>
                      <w:sz w:val="22"/>
                      <w:szCs w:val="22"/>
                    </w:rPr>
                    <w:t>)</w:t>
                  </w:r>
                </w:p>
              </w:tc>
              <w:tc>
                <w:tcPr>
                  <w:tcW w:w="1140" w:type="dxa"/>
                  <w:shd w:val="clear" w:color="auto" w:fill="FFFFFF"/>
                  <w:vAlign w:val="center"/>
                  <w:hideMark/>
                </w:tcPr>
                <w:p w14:paraId="2E87196E" w14:textId="77777777" w:rsidR="00D25C9D" w:rsidRPr="00D25C9D" w:rsidRDefault="00D25C9D" w:rsidP="00246829">
                  <w:pPr>
                    <w:rPr>
                      <w:sz w:val="22"/>
                      <w:szCs w:val="22"/>
                    </w:rPr>
                  </w:pPr>
                  <w:r w:rsidRPr="00D25C9D">
                    <w:rPr>
                      <w:sz w:val="22"/>
                      <w:szCs w:val="22"/>
                    </w:rPr>
                    <w:t>% punktów</w:t>
                  </w:r>
                </w:p>
              </w:tc>
            </w:tr>
            <w:tr w:rsidR="00D25C9D" w:rsidRPr="00D25C9D" w14:paraId="3E3CDE75" w14:textId="77777777" w:rsidTr="00246829">
              <w:trPr>
                <w:trHeight w:val="300"/>
              </w:trPr>
              <w:tc>
                <w:tcPr>
                  <w:tcW w:w="660" w:type="dxa"/>
                  <w:shd w:val="clear" w:color="auto" w:fill="FFFFFF"/>
                  <w:vAlign w:val="center"/>
                  <w:hideMark/>
                </w:tcPr>
                <w:p w14:paraId="3C9CE4C6" w14:textId="77777777" w:rsidR="00D25C9D" w:rsidRPr="00D25C9D" w:rsidRDefault="00D25C9D" w:rsidP="00246829">
                  <w:pPr>
                    <w:rPr>
                      <w:sz w:val="22"/>
                      <w:szCs w:val="22"/>
                    </w:rPr>
                  </w:pPr>
                  <w:r w:rsidRPr="00D25C9D">
                    <w:rPr>
                      <w:sz w:val="22"/>
                      <w:szCs w:val="22"/>
                    </w:rPr>
                    <w:t>ocena</w:t>
                  </w:r>
                </w:p>
              </w:tc>
              <w:tc>
                <w:tcPr>
                  <w:tcW w:w="420" w:type="dxa"/>
                  <w:shd w:val="clear" w:color="auto" w:fill="FFFFFF"/>
                  <w:vAlign w:val="center"/>
                  <w:hideMark/>
                </w:tcPr>
                <w:p w14:paraId="6A015499" w14:textId="77777777" w:rsidR="00D25C9D" w:rsidRPr="00D25C9D" w:rsidRDefault="00D25C9D" w:rsidP="00246829">
                  <w:pPr>
                    <w:jc w:val="right"/>
                    <w:rPr>
                      <w:sz w:val="22"/>
                      <w:szCs w:val="22"/>
                    </w:rPr>
                  </w:pPr>
                  <w:r w:rsidRPr="00D25C9D">
                    <w:rPr>
                      <w:sz w:val="22"/>
                      <w:szCs w:val="22"/>
                    </w:rPr>
                    <w:t>3</w:t>
                  </w:r>
                </w:p>
              </w:tc>
              <w:tc>
                <w:tcPr>
                  <w:tcW w:w="615" w:type="dxa"/>
                  <w:shd w:val="clear" w:color="auto" w:fill="FFFFFF"/>
                  <w:vAlign w:val="center"/>
                  <w:hideMark/>
                </w:tcPr>
                <w:p w14:paraId="50175529" w14:textId="77777777" w:rsidR="00D25C9D" w:rsidRPr="00D25C9D" w:rsidRDefault="00D25C9D" w:rsidP="00246829">
                  <w:pPr>
                    <w:jc w:val="center"/>
                    <w:rPr>
                      <w:sz w:val="22"/>
                      <w:szCs w:val="22"/>
                    </w:rPr>
                  </w:pPr>
                  <w:r w:rsidRPr="00D25C9D">
                    <w:rPr>
                      <w:sz w:val="22"/>
                      <w:szCs w:val="22"/>
                    </w:rPr>
                    <w:t>za</w:t>
                  </w:r>
                </w:p>
              </w:tc>
              <w:tc>
                <w:tcPr>
                  <w:tcW w:w="210" w:type="dxa"/>
                  <w:shd w:val="clear" w:color="auto" w:fill="FFFFFF"/>
                  <w:vAlign w:val="center"/>
                  <w:hideMark/>
                </w:tcPr>
                <w:p w14:paraId="2A2AEF18" w14:textId="77777777" w:rsidR="00D25C9D" w:rsidRPr="00D25C9D" w:rsidRDefault="00D25C9D" w:rsidP="00246829">
                  <w:pPr>
                    <w:rPr>
                      <w:sz w:val="22"/>
                      <w:szCs w:val="22"/>
                    </w:rPr>
                  </w:pPr>
                  <w:r w:rsidRPr="00D25C9D">
                    <w:rPr>
                      <w:sz w:val="22"/>
                      <w:szCs w:val="22"/>
                    </w:rPr>
                    <w:t>&lt;</w:t>
                  </w:r>
                </w:p>
              </w:tc>
              <w:tc>
                <w:tcPr>
                  <w:tcW w:w="315" w:type="dxa"/>
                  <w:shd w:val="clear" w:color="auto" w:fill="FFFFFF"/>
                  <w:vAlign w:val="center"/>
                  <w:hideMark/>
                </w:tcPr>
                <w:p w14:paraId="4C234675" w14:textId="77777777" w:rsidR="00D25C9D" w:rsidRPr="00D25C9D" w:rsidRDefault="00D25C9D" w:rsidP="00246829">
                  <w:pPr>
                    <w:jc w:val="right"/>
                    <w:rPr>
                      <w:sz w:val="22"/>
                      <w:szCs w:val="22"/>
                    </w:rPr>
                  </w:pPr>
                  <w:r w:rsidRPr="00D25C9D">
                    <w:rPr>
                      <w:sz w:val="22"/>
                      <w:szCs w:val="22"/>
                    </w:rPr>
                    <w:t>50</w:t>
                  </w:r>
                </w:p>
              </w:tc>
              <w:tc>
                <w:tcPr>
                  <w:tcW w:w="165" w:type="dxa"/>
                  <w:shd w:val="clear" w:color="auto" w:fill="FFFFFF"/>
                  <w:vAlign w:val="center"/>
                  <w:hideMark/>
                </w:tcPr>
                <w:p w14:paraId="0052CF13" w14:textId="77777777" w:rsidR="00D25C9D" w:rsidRPr="00D25C9D" w:rsidRDefault="00D25C9D" w:rsidP="00246829">
                  <w:pPr>
                    <w:rPr>
                      <w:sz w:val="22"/>
                      <w:szCs w:val="22"/>
                    </w:rPr>
                  </w:pPr>
                  <w:r w:rsidRPr="00D25C9D">
                    <w:rPr>
                      <w:sz w:val="22"/>
                      <w:szCs w:val="22"/>
                    </w:rPr>
                    <w:t>;</w:t>
                  </w:r>
                </w:p>
              </w:tc>
              <w:tc>
                <w:tcPr>
                  <w:tcW w:w="420" w:type="dxa"/>
                  <w:shd w:val="clear" w:color="auto" w:fill="FFFFFF"/>
                  <w:vAlign w:val="center"/>
                  <w:hideMark/>
                </w:tcPr>
                <w:p w14:paraId="03DEB3D8" w14:textId="77777777" w:rsidR="00D25C9D" w:rsidRPr="00D25C9D" w:rsidRDefault="00D25C9D" w:rsidP="00246829">
                  <w:pPr>
                    <w:jc w:val="right"/>
                    <w:rPr>
                      <w:sz w:val="22"/>
                      <w:szCs w:val="22"/>
                    </w:rPr>
                  </w:pPr>
                  <w:r w:rsidRPr="00D25C9D">
                    <w:rPr>
                      <w:sz w:val="22"/>
                      <w:szCs w:val="22"/>
                    </w:rPr>
                    <w:t>60</w:t>
                  </w:r>
                </w:p>
              </w:tc>
              <w:tc>
                <w:tcPr>
                  <w:tcW w:w="210" w:type="dxa"/>
                  <w:shd w:val="clear" w:color="auto" w:fill="FFFFFF"/>
                  <w:vAlign w:val="center"/>
                  <w:hideMark/>
                </w:tcPr>
                <w:p w14:paraId="11A611D5" w14:textId="77777777" w:rsidR="00D25C9D" w:rsidRPr="00D25C9D" w:rsidRDefault="00D25C9D" w:rsidP="00246829">
                  <w:pPr>
                    <w:rPr>
                      <w:sz w:val="22"/>
                      <w:szCs w:val="22"/>
                    </w:rPr>
                  </w:pPr>
                  <w:r w:rsidRPr="00D25C9D">
                    <w:rPr>
                      <w:sz w:val="22"/>
                      <w:szCs w:val="22"/>
                    </w:rPr>
                    <w:t>)</w:t>
                  </w:r>
                </w:p>
              </w:tc>
              <w:tc>
                <w:tcPr>
                  <w:tcW w:w="1140" w:type="dxa"/>
                  <w:shd w:val="clear" w:color="auto" w:fill="FFFFFF"/>
                  <w:vAlign w:val="center"/>
                  <w:hideMark/>
                </w:tcPr>
                <w:p w14:paraId="2B06C83F" w14:textId="77777777" w:rsidR="00D25C9D" w:rsidRPr="00D25C9D" w:rsidRDefault="00D25C9D" w:rsidP="00246829">
                  <w:pPr>
                    <w:rPr>
                      <w:sz w:val="22"/>
                      <w:szCs w:val="22"/>
                    </w:rPr>
                  </w:pPr>
                  <w:r w:rsidRPr="00D25C9D">
                    <w:rPr>
                      <w:sz w:val="22"/>
                      <w:szCs w:val="22"/>
                    </w:rPr>
                    <w:t>% punktów</w:t>
                  </w:r>
                </w:p>
              </w:tc>
            </w:tr>
            <w:tr w:rsidR="00D25C9D" w:rsidRPr="00D25C9D" w14:paraId="5A896824" w14:textId="77777777" w:rsidTr="00246829">
              <w:trPr>
                <w:trHeight w:val="300"/>
              </w:trPr>
              <w:tc>
                <w:tcPr>
                  <w:tcW w:w="660" w:type="dxa"/>
                  <w:shd w:val="clear" w:color="auto" w:fill="FFFFFF"/>
                  <w:vAlign w:val="center"/>
                  <w:hideMark/>
                </w:tcPr>
                <w:p w14:paraId="402F0E3A" w14:textId="77777777" w:rsidR="00D25C9D" w:rsidRPr="00D25C9D" w:rsidRDefault="00D25C9D" w:rsidP="00246829">
                  <w:pPr>
                    <w:rPr>
                      <w:sz w:val="22"/>
                      <w:szCs w:val="22"/>
                    </w:rPr>
                  </w:pPr>
                  <w:r w:rsidRPr="00D25C9D">
                    <w:rPr>
                      <w:sz w:val="22"/>
                      <w:szCs w:val="22"/>
                    </w:rPr>
                    <w:t>ocena</w:t>
                  </w:r>
                </w:p>
              </w:tc>
              <w:tc>
                <w:tcPr>
                  <w:tcW w:w="420" w:type="dxa"/>
                  <w:shd w:val="clear" w:color="auto" w:fill="FFFFFF"/>
                  <w:vAlign w:val="center"/>
                  <w:hideMark/>
                </w:tcPr>
                <w:p w14:paraId="68418F73" w14:textId="77777777" w:rsidR="00D25C9D" w:rsidRPr="00D25C9D" w:rsidRDefault="00D25C9D" w:rsidP="00246829">
                  <w:pPr>
                    <w:jc w:val="right"/>
                    <w:rPr>
                      <w:sz w:val="22"/>
                      <w:szCs w:val="22"/>
                    </w:rPr>
                  </w:pPr>
                  <w:r w:rsidRPr="00D25C9D">
                    <w:rPr>
                      <w:sz w:val="22"/>
                      <w:szCs w:val="22"/>
                    </w:rPr>
                    <w:t>2</w:t>
                  </w:r>
                </w:p>
              </w:tc>
              <w:tc>
                <w:tcPr>
                  <w:tcW w:w="615" w:type="dxa"/>
                  <w:shd w:val="clear" w:color="auto" w:fill="FFFFFF"/>
                  <w:vAlign w:val="center"/>
                  <w:hideMark/>
                </w:tcPr>
                <w:p w14:paraId="36291A73" w14:textId="77777777" w:rsidR="00D25C9D" w:rsidRPr="00D25C9D" w:rsidRDefault="00D25C9D" w:rsidP="00246829">
                  <w:pPr>
                    <w:jc w:val="center"/>
                    <w:rPr>
                      <w:sz w:val="22"/>
                      <w:szCs w:val="22"/>
                    </w:rPr>
                  </w:pPr>
                  <w:r w:rsidRPr="00D25C9D">
                    <w:rPr>
                      <w:sz w:val="22"/>
                      <w:szCs w:val="22"/>
                    </w:rPr>
                    <w:t>za</w:t>
                  </w:r>
                </w:p>
              </w:tc>
              <w:tc>
                <w:tcPr>
                  <w:tcW w:w="210" w:type="dxa"/>
                  <w:shd w:val="clear" w:color="auto" w:fill="FFFFFF"/>
                  <w:vAlign w:val="center"/>
                  <w:hideMark/>
                </w:tcPr>
                <w:p w14:paraId="61E8884A" w14:textId="77777777" w:rsidR="00D25C9D" w:rsidRPr="00D25C9D" w:rsidRDefault="00D25C9D" w:rsidP="00246829">
                  <w:pPr>
                    <w:rPr>
                      <w:sz w:val="22"/>
                      <w:szCs w:val="22"/>
                    </w:rPr>
                  </w:pPr>
                  <w:r w:rsidRPr="00D25C9D">
                    <w:rPr>
                      <w:sz w:val="22"/>
                      <w:szCs w:val="22"/>
                    </w:rPr>
                    <w:t>&lt;</w:t>
                  </w:r>
                </w:p>
              </w:tc>
              <w:tc>
                <w:tcPr>
                  <w:tcW w:w="315" w:type="dxa"/>
                  <w:shd w:val="clear" w:color="auto" w:fill="FFFFFF"/>
                  <w:vAlign w:val="center"/>
                  <w:hideMark/>
                </w:tcPr>
                <w:p w14:paraId="30C168E8" w14:textId="77777777" w:rsidR="00D25C9D" w:rsidRPr="00D25C9D" w:rsidRDefault="00D25C9D" w:rsidP="00246829">
                  <w:pPr>
                    <w:jc w:val="right"/>
                    <w:rPr>
                      <w:sz w:val="22"/>
                      <w:szCs w:val="22"/>
                    </w:rPr>
                  </w:pPr>
                  <w:r w:rsidRPr="00D25C9D">
                    <w:rPr>
                      <w:sz w:val="22"/>
                      <w:szCs w:val="22"/>
                    </w:rPr>
                    <w:t>0</w:t>
                  </w:r>
                </w:p>
              </w:tc>
              <w:tc>
                <w:tcPr>
                  <w:tcW w:w="165" w:type="dxa"/>
                  <w:shd w:val="clear" w:color="auto" w:fill="FFFFFF"/>
                  <w:vAlign w:val="center"/>
                  <w:hideMark/>
                </w:tcPr>
                <w:p w14:paraId="06E266F3" w14:textId="77777777" w:rsidR="00D25C9D" w:rsidRPr="00D25C9D" w:rsidRDefault="00D25C9D" w:rsidP="00246829">
                  <w:pPr>
                    <w:rPr>
                      <w:sz w:val="22"/>
                      <w:szCs w:val="22"/>
                    </w:rPr>
                  </w:pPr>
                  <w:r w:rsidRPr="00D25C9D">
                    <w:rPr>
                      <w:sz w:val="22"/>
                      <w:szCs w:val="22"/>
                    </w:rPr>
                    <w:t>;</w:t>
                  </w:r>
                </w:p>
              </w:tc>
              <w:tc>
                <w:tcPr>
                  <w:tcW w:w="420" w:type="dxa"/>
                  <w:shd w:val="clear" w:color="auto" w:fill="FFFFFF"/>
                  <w:vAlign w:val="center"/>
                  <w:hideMark/>
                </w:tcPr>
                <w:p w14:paraId="36942383" w14:textId="77777777" w:rsidR="00D25C9D" w:rsidRPr="00D25C9D" w:rsidRDefault="00D25C9D" w:rsidP="00246829">
                  <w:pPr>
                    <w:jc w:val="right"/>
                    <w:rPr>
                      <w:sz w:val="22"/>
                      <w:szCs w:val="22"/>
                    </w:rPr>
                  </w:pPr>
                  <w:r w:rsidRPr="00D25C9D">
                    <w:rPr>
                      <w:sz w:val="22"/>
                      <w:szCs w:val="22"/>
                    </w:rPr>
                    <w:t>50</w:t>
                  </w:r>
                </w:p>
              </w:tc>
              <w:tc>
                <w:tcPr>
                  <w:tcW w:w="210" w:type="dxa"/>
                  <w:shd w:val="clear" w:color="auto" w:fill="FFFFFF"/>
                  <w:vAlign w:val="center"/>
                  <w:hideMark/>
                </w:tcPr>
                <w:p w14:paraId="6C232B02" w14:textId="77777777" w:rsidR="00D25C9D" w:rsidRPr="00D25C9D" w:rsidRDefault="00D25C9D" w:rsidP="00246829">
                  <w:pPr>
                    <w:rPr>
                      <w:sz w:val="22"/>
                      <w:szCs w:val="22"/>
                    </w:rPr>
                  </w:pPr>
                  <w:r w:rsidRPr="00D25C9D">
                    <w:rPr>
                      <w:sz w:val="22"/>
                      <w:szCs w:val="22"/>
                    </w:rPr>
                    <w:t>)</w:t>
                  </w:r>
                </w:p>
              </w:tc>
              <w:tc>
                <w:tcPr>
                  <w:tcW w:w="1140" w:type="dxa"/>
                  <w:shd w:val="clear" w:color="auto" w:fill="FFFFFF"/>
                  <w:vAlign w:val="center"/>
                  <w:hideMark/>
                </w:tcPr>
                <w:p w14:paraId="1C35E470" w14:textId="77777777" w:rsidR="00D25C9D" w:rsidRPr="00D25C9D" w:rsidRDefault="00D25C9D" w:rsidP="00246829">
                  <w:pPr>
                    <w:rPr>
                      <w:sz w:val="22"/>
                      <w:szCs w:val="22"/>
                    </w:rPr>
                  </w:pPr>
                  <w:r w:rsidRPr="00D25C9D">
                    <w:rPr>
                      <w:sz w:val="22"/>
                      <w:szCs w:val="22"/>
                    </w:rPr>
                    <w:t>% punktów</w:t>
                  </w:r>
                </w:p>
              </w:tc>
            </w:tr>
          </w:tbl>
          <w:p w14:paraId="646D038B" w14:textId="77777777" w:rsidR="00D25C9D" w:rsidRPr="00D25C9D" w:rsidRDefault="00D25C9D" w:rsidP="00246829">
            <w:pPr>
              <w:jc w:val="both"/>
              <w:rPr>
                <w:sz w:val="22"/>
                <w:szCs w:val="22"/>
              </w:rPr>
            </w:pPr>
            <w:r w:rsidRPr="00D25C9D">
              <w:rPr>
                <w:sz w:val="22"/>
                <w:szCs w:val="22"/>
              </w:rPr>
              <w:t xml:space="preserve"> Zwolnienie z egzaminu końcowego w przypadku uzyskania oceny 4 z ćwiczeń z obu semestrów.</w:t>
            </w:r>
          </w:p>
        </w:tc>
      </w:tr>
      <w:tr w:rsidR="00D25C9D" w:rsidRPr="00F02E5D" w14:paraId="00FB841C" w14:textId="77777777" w:rsidTr="00246829">
        <w:trPr>
          <w:trHeight w:val="2324"/>
        </w:trPr>
        <w:tc>
          <w:tcPr>
            <w:tcW w:w="3942" w:type="dxa"/>
          </w:tcPr>
          <w:p w14:paraId="0B7EDD4F" w14:textId="77777777" w:rsidR="00D25C9D" w:rsidRPr="00F02E5D" w:rsidRDefault="00D25C9D" w:rsidP="00246829">
            <w:pPr>
              <w:jc w:val="both"/>
            </w:pPr>
            <w:r w:rsidRPr="00F02E5D">
              <w:t>Bilans punktów ECTS</w:t>
            </w:r>
          </w:p>
        </w:tc>
        <w:tc>
          <w:tcPr>
            <w:tcW w:w="5344" w:type="dxa"/>
          </w:tcPr>
          <w:p w14:paraId="1CFCDD11" w14:textId="77777777" w:rsidR="00D25C9D" w:rsidRPr="00D25C9D" w:rsidRDefault="00D25C9D" w:rsidP="00246829">
            <w:pPr>
              <w:jc w:val="both"/>
              <w:rPr>
                <w:sz w:val="22"/>
                <w:szCs w:val="22"/>
              </w:rPr>
            </w:pPr>
            <w:r w:rsidRPr="00D25C9D">
              <w:rPr>
                <w:sz w:val="22"/>
                <w:szCs w:val="22"/>
              </w:rPr>
              <w:t>- udział w wykładach – 30h/(30/25),</w:t>
            </w:r>
          </w:p>
          <w:p w14:paraId="2BB9A5F3" w14:textId="77777777" w:rsidR="00D25C9D" w:rsidRPr="00D25C9D" w:rsidRDefault="00D25C9D" w:rsidP="00246829">
            <w:pPr>
              <w:jc w:val="both"/>
              <w:rPr>
                <w:sz w:val="22"/>
                <w:szCs w:val="22"/>
              </w:rPr>
            </w:pPr>
            <w:r w:rsidRPr="00D25C9D">
              <w:rPr>
                <w:sz w:val="22"/>
                <w:szCs w:val="22"/>
              </w:rPr>
              <w:t>- udział w zajęciach audytoryjnych – 20h/(30/25),</w:t>
            </w:r>
          </w:p>
          <w:p w14:paraId="0C202DC7" w14:textId="77777777" w:rsidR="00D25C9D" w:rsidRPr="00D25C9D" w:rsidRDefault="00D25C9D" w:rsidP="00246829">
            <w:pPr>
              <w:jc w:val="both"/>
              <w:rPr>
                <w:sz w:val="22"/>
                <w:szCs w:val="22"/>
              </w:rPr>
            </w:pPr>
            <w:r w:rsidRPr="00D25C9D">
              <w:rPr>
                <w:sz w:val="22"/>
                <w:szCs w:val="22"/>
              </w:rPr>
              <w:t>- udział w zajęciach laboratoryjnych – 10h/(15/25),</w:t>
            </w:r>
          </w:p>
          <w:p w14:paraId="4988DE3E" w14:textId="77777777" w:rsidR="00D25C9D" w:rsidRPr="00D25C9D" w:rsidRDefault="00D25C9D" w:rsidP="00246829">
            <w:pPr>
              <w:jc w:val="both"/>
              <w:rPr>
                <w:sz w:val="22"/>
                <w:szCs w:val="22"/>
              </w:rPr>
            </w:pPr>
            <w:r w:rsidRPr="00D25C9D">
              <w:rPr>
                <w:sz w:val="22"/>
                <w:szCs w:val="22"/>
              </w:rPr>
              <w:t>- dokończenie zadań z ćwiczeń audytoryjnych – 15h(15/25),</w:t>
            </w:r>
          </w:p>
          <w:p w14:paraId="22C2DE25" w14:textId="77777777" w:rsidR="00D25C9D" w:rsidRPr="00D25C9D" w:rsidRDefault="00D25C9D" w:rsidP="00246829">
            <w:pPr>
              <w:jc w:val="both"/>
              <w:rPr>
                <w:sz w:val="22"/>
                <w:szCs w:val="22"/>
              </w:rPr>
            </w:pPr>
            <w:r w:rsidRPr="00D25C9D">
              <w:rPr>
                <w:sz w:val="22"/>
                <w:szCs w:val="22"/>
              </w:rPr>
              <w:t>- czytanie zalecanej literatury 35h/(35/25),</w:t>
            </w:r>
          </w:p>
          <w:p w14:paraId="28D10151" w14:textId="77777777" w:rsidR="00D25C9D" w:rsidRPr="00D25C9D" w:rsidRDefault="00D25C9D" w:rsidP="00246829">
            <w:pPr>
              <w:jc w:val="both"/>
              <w:rPr>
                <w:sz w:val="22"/>
                <w:szCs w:val="22"/>
              </w:rPr>
            </w:pPr>
            <w:r w:rsidRPr="00D25C9D">
              <w:rPr>
                <w:sz w:val="22"/>
                <w:szCs w:val="22"/>
              </w:rPr>
              <w:t>- czytanie instrukcji laboratoryjnych 5h/(5/25),</w:t>
            </w:r>
          </w:p>
          <w:p w14:paraId="752C4C07" w14:textId="77777777" w:rsidR="00D25C9D" w:rsidRPr="00D25C9D" w:rsidRDefault="00D25C9D" w:rsidP="00246829">
            <w:pPr>
              <w:jc w:val="both"/>
              <w:rPr>
                <w:sz w:val="22"/>
                <w:szCs w:val="22"/>
              </w:rPr>
            </w:pPr>
            <w:r w:rsidRPr="00D25C9D">
              <w:rPr>
                <w:sz w:val="22"/>
                <w:szCs w:val="22"/>
              </w:rPr>
              <w:t>- przygotowanie do sprawdzianów – 30h/(30/25),</w:t>
            </w:r>
          </w:p>
          <w:p w14:paraId="3F6D8CF2" w14:textId="77777777" w:rsidR="00D25C9D" w:rsidRPr="00D25C9D" w:rsidRDefault="00D25C9D" w:rsidP="00246829">
            <w:pPr>
              <w:jc w:val="both"/>
              <w:rPr>
                <w:sz w:val="22"/>
                <w:szCs w:val="22"/>
              </w:rPr>
            </w:pPr>
            <w:r w:rsidRPr="00D25C9D">
              <w:rPr>
                <w:sz w:val="22"/>
                <w:szCs w:val="22"/>
              </w:rPr>
              <w:t>- udział w konsultacjach 3h/(3/25),</w:t>
            </w:r>
          </w:p>
          <w:p w14:paraId="68C50909" w14:textId="77777777" w:rsidR="00D25C9D" w:rsidRPr="00D25C9D" w:rsidRDefault="00D25C9D" w:rsidP="00246829">
            <w:pPr>
              <w:jc w:val="both"/>
              <w:rPr>
                <w:sz w:val="22"/>
                <w:szCs w:val="22"/>
              </w:rPr>
            </w:pPr>
            <w:r w:rsidRPr="00D25C9D">
              <w:rPr>
                <w:sz w:val="22"/>
                <w:szCs w:val="22"/>
              </w:rPr>
              <w:t>- egzamin 2h/(2/25)</w:t>
            </w:r>
          </w:p>
          <w:p w14:paraId="0AB009BB" w14:textId="77777777" w:rsidR="00D25C9D" w:rsidRDefault="00D25C9D" w:rsidP="00246829">
            <w:pPr>
              <w:jc w:val="both"/>
              <w:rPr>
                <w:sz w:val="22"/>
                <w:szCs w:val="22"/>
              </w:rPr>
            </w:pPr>
          </w:p>
          <w:p w14:paraId="69F89867" w14:textId="77777777" w:rsidR="00D25C9D" w:rsidRPr="00D25C9D" w:rsidRDefault="00D25C9D" w:rsidP="00246829">
            <w:pPr>
              <w:jc w:val="both"/>
              <w:rPr>
                <w:sz w:val="22"/>
                <w:szCs w:val="22"/>
                <w:highlight w:val="yellow"/>
              </w:rPr>
            </w:pPr>
            <w:r w:rsidRPr="00D25C9D">
              <w:rPr>
                <w:sz w:val="22"/>
                <w:szCs w:val="22"/>
              </w:rPr>
              <w:t>Łączny nakład pracy studenta to 150 godz. co odpowiada 6 punktom ECTS.</w:t>
            </w:r>
          </w:p>
        </w:tc>
      </w:tr>
      <w:tr w:rsidR="00D25C9D" w:rsidRPr="00F02E5D" w14:paraId="35765C23" w14:textId="77777777" w:rsidTr="00246829">
        <w:trPr>
          <w:trHeight w:val="718"/>
        </w:trPr>
        <w:tc>
          <w:tcPr>
            <w:tcW w:w="3942" w:type="dxa"/>
          </w:tcPr>
          <w:p w14:paraId="4C07CDBC" w14:textId="77777777" w:rsidR="00D25C9D" w:rsidRPr="00F02E5D" w:rsidRDefault="00D25C9D" w:rsidP="00246829">
            <w:r w:rsidRPr="00F02E5D">
              <w:t>Nakład pracy związany z zajęciami wymagającymi bezpośredniego udziału nauczyciela akademickiego</w:t>
            </w:r>
          </w:p>
        </w:tc>
        <w:tc>
          <w:tcPr>
            <w:tcW w:w="5344" w:type="dxa"/>
          </w:tcPr>
          <w:p w14:paraId="626C7B8A" w14:textId="77777777" w:rsidR="00D25C9D" w:rsidRPr="00D25C9D" w:rsidRDefault="00D25C9D" w:rsidP="00246829">
            <w:pPr>
              <w:jc w:val="both"/>
              <w:rPr>
                <w:sz w:val="22"/>
                <w:szCs w:val="22"/>
              </w:rPr>
            </w:pPr>
            <w:r w:rsidRPr="00D25C9D">
              <w:rPr>
                <w:sz w:val="22"/>
                <w:szCs w:val="22"/>
              </w:rPr>
              <w:t>- udział w wykładach – 30 godz.,</w:t>
            </w:r>
          </w:p>
          <w:p w14:paraId="76CC450E" w14:textId="77777777" w:rsidR="00D25C9D" w:rsidRPr="00D25C9D" w:rsidRDefault="00D25C9D" w:rsidP="00246829">
            <w:pPr>
              <w:jc w:val="both"/>
              <w:rPr>
                <w:sz w:val="22"/>
                <w:szCs w:val="22"/>
              </w:rPr>
            </w:pPr>
            <w:r w:rsidRPr="00D25C9D">
              <w:rPr>
                <w:sz w:val="22"/>
                <w:szCs w:val="22"/>
              </w:rPr>
              <w:t>- udział w zajęciach audytoryjnych – 20 godz.,</w:t>
            </w:r>
          </w:p>
          <w:p w14:paraId="158227D2" w14:textId="77777777" w:rsidR="00D25C9D" w:rsidRPr="00D25C9D" w:rsidRDefault="00D25C9D" w:rsidP="00246829">
            <w:pPr>
              <w:jc w:val="both"/>
              <w:rPr>
                <w:sz w:val="22"/>
                <w:szCs w:val="22"/>
              </w:rPr>
            </w:pPr>
            <w:r w:rsidRPr="00D25C9D">
              <w:rPr>
                <w:sz w:val="22"/>
                <w:szCs w:val="22"/>
              </w:rPr>
              <w:t>- udział w zajęciach laboratoryjnych – 10 godz.,</w:t>
            </w:r>
          </w:p>
          <w:p w14:paraId="3D3E4EF9" w14:textId="77777777" w:rsidR="00D25C9D" w:rsidRPr="00D25C9D" w:rsidRDefault="00D25C9D" w:rsidP="00246829">
            <w:pPr>
              <w:jc w:val="both"/>
              <w:rPr>
                <w:sz w:val="22"/>
                <w:szCs w:val="22"/>
              </w:rPr>
            </w:pPr>
            <w:r w:rsidRPr="00D25C9D">
              <w:rPr>
                <w:sz w:val="22"/>
                <w:szCs w:val="22"/>
              </w:rPr>
              <w:t>- udział w konsultacjach 3 godz.,</w:t>
            </w:r>
          </w:p>
          <w:p w14:paraId="1A687C54" w14:textId="77777777" w:rsidR="00D25C9D" w:rsidRPr="00D25C9D" w:rsidRDefault="00D25C9D" w:rsidP="00246829">
            <w:pPr>
              <w:jc w:val="both"/>
              <w:rPr>
                <w:sz w:val="22"/>
                <w:szCs w:val="22"/>
                <w:highlight w:val="yellow"/>
              </w:rPr>
            </w:pPr>
            <w:r w:rsidRPr="00D25C9D">
              <w:rPr>
                <w:sz w:val="22"/>
                <w:szCs w:val="22"/>
              </w:rPr>
              <w:t>- egzamin 2 godz.</w:t>
            </w:r>
          </w:p>
        </w:tc>
      </w:tr>
      <w:tr w:rsidR="00D25C9D" w:rsidRPr="00F02E5D" w14:paraId="6475877B" w14:textId="77777777" w:rsidTr="00246829">
        <w:trPr>
          <w:trHeight w:val="718"/>
        </w:trPr>
        <w:tc>
          <w:tcPr>
            <w:tcW w:w="3942" w:type="dxa"/>
          </w:tcPr>
          <w:p w14:paraId="18B97858" w14:textId="77777777" w:rsidR="00D25C9D" w:rsidRPr="00F02E5D" w:rsidRDefault="00D25C9D" w:rsidP="00246829">
            <w:pPr>
              <w:jc w:val="both"/>
            </w:pPr>
            <w:r w:rsidRPr="00F02E5D">
              <w:t>Odniesienie modułowych efektów uczenia się do kierunkowych efektów uczenia się</w:t>
            </w:r>
          </w:p>
        </w:tc>
        <w:tc>
          <w:tcPr>
            <w:tcW w:w="5344" w:type="dxa"/>
          </w:tcPr>
          <w:p w14:paraId="1E4A8257" w14:textId="77777777" w:rsidR="00D25C9D" w:rsidRPr="00D25C9D" w:rsidRDefault="00D25C9D" w:rsidP="00246829">
            <w:pPr>
              <w:jc w:val="both"/>
              <w:rPr>
                <w:sz w:val="22"/>
                <w:szCs w:val="22"/>
              </w:rPr>
            </w:pPr>
            <w:r w:rsidRPr="00D25C9D">
              <w:rPr>
                <w:sz w:val="22"/>
                <w:szCs w:val="22"/>
              </w:rPr>
              <w:t xml:space="preserve">W1 i W2 – T1_W01+++,  T1_W06+ </w:t>
            </w:r>
          </w:p>
          <w:p w14:paraId="2B770A31" w14:textId="77777777" w:rsidR="00D25C9D" w:rsidRPr="00D25C9D" w:rsidRDefault="00D25C9D" w:rsidP="00246829">
            <w:pPr>
              <w:jc w:val="both"/>
              <w:rPr>
                <w:sz w:val="22"/>
                <w:szCs w:val="22"/>
              </w:rPr>
            </w:pPr>
            <w:r w:rsidRPr="00D25C9D">
              <w:rPr>
                <w:sz w:val="22"/>
                <w:szCs w:val="22"/>
              </w:rPr>
              <w:t>U1 i U2 – T1_U03++, T1_U10+</w:t>
            </w:r>
          </w:p>
          <w:p w14:paraId="10CEB153" w14:textId="77777777" w:rsidR="00D25C9D" w:rsidRPr="00D25C9D" w:rsidRDefault="00D25C9D" w:rsidP="00246829">
            <w:pPr>
              <w:jc w:val="both"/>
              <w:rPr>
                <w:sz w:val="22"/>
                <w:szCs w:val="22"/>
                <w:highlight w:val="yellow"/>
              </w:rPr>
            </w:pPr>
            <w:r w:rsidRPr="00D25C9D">
              <w:rPr>
                <w:sz w:val="22"/>
                <w:szCs w:val="22"/>
              </w:rPr>
              <w:t>K1 – T1_K01+.</w:t>
            </w:r>
          </w:p>
        </w:tc>
      </w:tr>
    </w:tbl>
    <w:p w14:paraId="05541DFE" w14:textId="77777777" w:rsidR="00D25C9D" w:rsidRDefault="00D25C9D" w:rsidP="00416811">
      <w:pPr>
        <w:rPr>
          <w:rFonts w:ascii="Arial" w:hAnsi="Arial" w:cs="Arial"/>
          <w:sz w:val="20"/>
          <w:szCs w:val="20"/>
        </w:rPr>
      </w:pPr>
    </w:p>
    <w:p w14:paraId="070F3A52" w14:textId="77777777" w:rsidR="00D25C9D" w:rsidRPr="00A209F5" w:rsidRDefault="00D25C9D" w:rsidP="00416811">
      <w:pPr>
        <w:rPr>
          <w:rFonts w:ascii="Arial" w:hAnsi="Arial" w:cs="Arial"/>
          <w:sz w:val="20"/>
          <w:szCs w:val="20"/>
        </w:rPr>
      </w:pPr>
    </w:p>
    <w:p w14:paraId="4DC24469" w14:textId="670A37AB" w:rsidR="00AA131F" w:rsidRPr="00A209F5" w:rsidRDefault="00AA131F" w:rsidP="00416811">
      <w:pPr>
        <w:rPr>
          <w:rFonts w:ascii="Arial" w:hAnsi="Arial" w:cs="Arial"/>
          <w:sz w:val="20"/>
          <w:szCs w:val="20"/>
          <w:lang w:val="de-DE"/>
        </w:rPr>
      </w:pPr>
    </w:p>
    <w:p w14:paraId="13C68824" w14:textId="6A4616E6" w:rsidR="006D58AC" w:rsidRPr="00A209F5" w:rsidRDefault="006D58AC" w:rsidP="00416811">
      <w:pPr>
        <w:widowControl/>
        <w:suppressAutoHyphens w:val="0"/>
        <w:rPr>
          <w:rFonts w:ascii="Arial" w:hAnsi="Arial" w:cs="Arial"/>
          <w:sz w:val="20"/>
          <w:szCs w:val="20"/>
        </w:rPr>
      </w:pPr>
      <w:r w:rsidRPr="00A209F5">
        <w:rPr>
          <w:rFonts w:ascii="Arial" w:hAnsi="Arial" w:cs="Arial"/>
          <w:sz w:val="20"/>
          <w:szCs w:val="20"/>
        </w:rPr>
        <w:br w:type="page"/>
      </w:r>
    </w:p>
    <w:p w14:paraId="1DE95DEF" w14:textId="77777777" w:rsidR="00AA131F" w:rsidRPr="00A209F5" w:rsidRDefault="00AA131F"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209F5" w:rsidRPr="00A209F5" w14:paraId="128FBE9A" w14:textId="77777777" w:rsidTr="009C2660">
        <w:tc>
          <w:tcPr>
            <w:tcW w:w="2971" w:type="dxa"/>
          </w:tcPr>
          <w:p w14:paraId="42617C48" w14:textId="68CFC244" w:rsidR="00AA131F"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805" w:type="dxa"/>
            <w:vAlign w:val="center"/>
          </w:tcPr>
          <w:p w14:paraId="30E9C0A1" w14:textId="46682736" w:rsidR="00AA131F" w:rsidRPr="00A209F5" w:rsidRDefault="00FF549B" w:rsidP="00416811">
            <w:pPr>
              <w:rPr>
                <w:rFonts w:ascii="Arial" w:hAnsi="Arial" w:cs="Arial"/>
                <w:sz w:val="20"/>
                <w:szCs w:val="20"/>
              </w:rPr>
            </w:pPr>
            <w:r w:rsidRPr="00A209F5">
              <w:rPr>
                <w:rFonts w:ascii="Arial" w:hAnsi="Arial" w:cs="Arial"/>
                <w:sz w:val="20"/>
                <w:szCs w:val="20"/>
              </w:rPr>
              <w:t>M_T1_ST_12</w:t>
            </w:r>
          </w:p>
        </w:tc>
      </w:tr>
      <w:tr w:rsidR="00A209F5" w:rsidRPr="00A209F5" w14:paraId="3BC75ACD" w14:textId="77777777" w:rsidTr="009C2660">
        <w:tc>
          <w:tcPr>
            <w:tcW w:w="2971" w:type="dxa"/>
          </w:tcPr>
          <w:p w14:paraId="2F8FD2D1" w14:textId="77777777" w:rsidR="00AA131F" w:rsidRPr="00A209F5" w:rsidRDefault="00AA131F" w:rsidP="00416811">
            <w:pPr>
              <w:rPr>
                <w:rFonts w:ascii="Arial" w:hAnsi="Arial" w:cs="Arial"/>
                <w:sz w:val="20"/>
                <w:szCs w:val="20"/>
              </w:rPr>
            </w:pPr>
            <w:r w:rsidRPr="00A209F5">
              <w:rPr>
                <w:rFonts w:ascii="Arial" w:hAnsi="Arial" w:cs="Arial"/>
                <w:sz w:val="20"/>
                <w:szCs w:val="20"/>
              </w:rPr>
              <w:t>Kierunek  lub kierunki studiów</w:t>
            </w:r>
          </w:p>
        </w:tc>
        <w:tc>
          <w:tcPr>
            <w:tcW w:w="6805" w:type="dxa"/>
          </w:tcPr>
          <w:p w14:paraId="3B977098" w14:textId="77777777" w:rsidR="00AA131F" w:rsidRPr="00A209F5" w:rsidRDefault="00AA131F" w:rsidP="00416811">
            <w:pPr>
              <w:rPr>
                <w:rFonts w:ascii="Arial" w:eastAsia="Calibri" w:hAnsi="Arial" w:cs="Arial"/>
                <w:sz w:val="20"/>
                <w:szCs w:val="20"/>
              </w:rPr>
            </w:pPr>
            <w:r w:rsidRPr="00A209F5">
              <w:rPr>
                <w:rFonts w:ascii="Arial" w:eastAsia="Calibri" w:hAnsi="Arial" w:cs="Arial"/>
                <w:sz w:val="20"/>
                <w:szCs w:val="20"/>
              </w:rPr>
              <w:t>Transport i logistyka</w:t>
            </w:r>
          </w:p>
        </w:tc>
      </w:tr>
      <w:tr w:rsidR="00A209F5" w:rsidRPr="00A209F5" w14:paraId="3F88FDBB" w14:textId="77777777" w:rsidTr="009C2660">
        <w:tc>
          <w:tcPr>
            <w:tcW w:w="2971" w:type="dxa"/>
          </w:tcPr>
          <w:p w14:paraId="69F32D4E" w14:textId="77777777" w:rsidR="00AA131F" w:rsidRPr="00A209F5" w:rsidRDefault="00AA131F"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805" w:type="dxa"/>
          </w:tcPr>
          <w:p w14:paraId="311E0A70" w14:textId="77777777" w:rsidR="00AA131F" w:rsidRPr="00A209F5" w:rsidRDefault="00AA131F" w:rsidP="00416811">
            <w:pPr>
              <w:pStyle w:val="Modutytu"/>
              <w:rPr>
                <w:rFonts w:eastAsia="Calibri"/>
              </w:rPr>
            </w:pPr>
            <w:bookmarkStart w:id="39" w:name="_Toc202436288"/>
            <w:r w:rsidRPr="00A209F5">
              <w:rPr>
                <w:rFonts w:eastAsia="Calibri"/>
              </w:rPr>
              <w:t>Technologia informacyjna i informatyka 2</w:t>
            </w:r>
            <w:bookmarkEnd w:id="39"/>
          </w:p>
          <w:p w14:paraId="68834340" w14:textId="77777777" w:rsidR="00AA131F" w:rsidRPr="00A209F5" w:rsidRDefault="00AA131F" w:rsidP="00416811">
            <w:pPr>
              <w:rPr>
                <w:rFonts w:ascii="Arial" w:eastAsia="Calibri" w:hAnsi="Arial" w:cs="Arial"/>
                <w:sz w:val="20"/>
                <w:szCs w:val="20"/>
              </w:rPr>
            </w:pPr>
            <w:r w:rsidRPr="00A209F5">
              <w:rPr>
                <w:rFonts w:ascii="Arial" w:eastAsia="Calibri" w:hAnsi="Arial" w:cs="Arial"/>
                <w:sz w:val="20"/>
                <w:szCs w:val="20"/>
              </w:rPr>
              <w:t>Information technology and informatics 2</w:t>
            </w:r>
          </w:p>
          <w:p w14:paraId="0EB7E2EB" w14:textId="77777777" w:rsidR="00AA131F" w:rsidRPr="00A209F5" w:rsidRDefault="00AA131F" w:rsidP="00416811">
            <w:pPr>
              <w:rPr>
                <w:rFonts w:ascii="Arial" w:eastAsia="Calibri" w:hAnsi="Arial" w:cs="Arial"/>
                <w:sz w:val="20"/>
                <w:szCs w:val="20"/>
              </w:rPr>
            </w:pPr>
          </w:p>
        </w:tc>
      </w:tr>
      <w:tr w:rsidR="00A209F5" w:rsidRPr="00A209F5" w14:paraId="112D1894" w14:textId="77777777" w:rsidTr="009C2660">
        <w:tc>
          <w:tcPr>
            <w:tcW w:w="2971" w:type="dxa"/>
          </w:tcPr>
          <w:p w14:paraId="057AB6CB" w14:textId="77777777" w:rsidR="00AA131F" w:rsidRPr="00A209F5" w:rsidRDefault="00AA131F" w:rsidP="00416811">
            <w:pPr>
              <w:rPr>
                <w:rFonts w:ascii="Arial" w:hAnsi="Arial" w:cs="Arial"/>
                <w:sz w:val="20"/>
                <w:szCs w:val="20"/>
              </w:rPr>
            </w:pPr>
            <w:r w:rsidRPr="00A209F5">
              <w:rPr>
                <w:rFonts w:ascii="Arial" w:hAnsi="Arial" w:cs="Arial"/>
                <w:sz w:val="20"/>
                <w:szCs w:val="20"/>
              </w:rPr>
              <w:t>Język wykładowy</w:t>
            </w:r>
          </w:p>
        </w:tc>
        <w:tc>
          <w:tcPr>
            <w:tcW w:w="6805" w:type="dxa"/>
          </w:tcPr>
          <w:p w14:paraId="4FC344A4" w14:textId="77777777" w:rsidR="00AA131F" w:rsidRPr="00A209F5" w:rsidRDefault="00AA131F" w:rsidP="00416811">
            <w:pPr>
              <w:rPr>
                <w:rFonts w:ascii="Arial" w:hAnsi="Arial" w:cs="Arial"/>
                <w:sz w:val="20"/>
                <w:szCs w:val="20"/>
              </w:rPr>
            </w:pPr>
            <w:r w:rsidRPr="00A209F5">
              <w:rPr>
                <w:rFonts w:ascii="Arial" w:hAnsi="Arial" w:cs="Arial"/>
                <w:sz w:val="20"/>
                <w:szCs w:val="20"/>
              </w:rPr>
              <w:t>polski</w:t>
            </w:r>
          </w:p>
        </w:tc>
      </w:tr>
      <w:tr w:rsidR="00A209F5" w:rsidRPr="00A209F5" w14:paraId="782E82C3" w14:textId="77777777" w:rsidTr="009C2660">
        <w:tc>
          <w:tcPr>
            <w:tcW w:w="2971" w:type="dxa"/>
          </w:tcPr>
          <w:p w14:paraId="0A14A6CF" w14:textId="77777777" w:rsidR="00AA131F" w:rsidRPr="00A209F5" w:rsidRDefault="00AA131F"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805" w:type="dxa"/>
          </w:tcPr>
          <w:p w14:paraId="554FF9C9" w14:textId="77777777" w:rsidR="00AA131F" w:rsidRPr="00A209F5" w:rsidRDefault="00AA131F" w:rsidP="00416811">
            <w:pPr>
              <w:rPr>
                <w:rFonts w:ascii="Arial" w:hAnsi="Arial" w:cs="Arial"/>
                <w:sz w:val="20"/>
                <w:szCs w:val="20"/>
              </w:rPr>
            </w:pPr>
            <w:r w:rsidRPr="00A209F5">
              <w:rPr>
                <w:rFonts w:ascii="Arial" w:hAnsi="Arial" w:cs="Arial"/>
                <w:sz w:val="20"/>
                <w:szCs w:val="20"/>
              </w:rPr>
              <w:t>obowiązkowy</w:t>
            </w:r>
          </w:p>
        </w:tc>
      </w:tr>
      <w:tr w:rsidR="00A209F5" w:rsidRPr="00A209F5" w14:paraId="696B8956" w14:textId="77777777" w:rsidTr="009C2660">
        <w:tc>
          <w:tcPr>
            <w:tcW w:w="2971" w:type="dxa"/>
          </w:tcPr>
          <w:p w14:paraId="2B5B5E83" w14:textId="77777777" w:rsidR="00AA131F" w:rsidRPr="00A209F5" w:rsidRDefault="00AA131F" w:rsidP="00416811">
            <w:pPr>
              <w:rPr>
                <w:rFonts w:ascii="Arial" w:hAnsi="Arial" w:cs="Arial"/>
                <w:sz w:val="20"/>
                <w:szCs w:val="20"/>
              </w:rPr>
            </w:pPr>
            <w:r w:rsidRPr="00A209F5">
              <w:rPr>
                <w:rFonts w:ascii="Arial" w:hAnsi="Arial" w:cs="Arial"/>
                <w:sz w:val="20"/>
                <w:szCs w:val="20"/>
              </w:rPr>
              <w:t>Poziom modułu kształcenia</w:t>
            </w:r>
          </w:p>
        </w:tc>
        <w:tc>
          <w:tcPr>
            <w:tcW w:w="6805" w:type="dxa"/>
          </w:tcPr>
          <w:p w14:paraId="6B45A22D" w14:textId="03309EC6" w:rsidR="00AA131F" w:rsidRPr="00A209F5" w:rsidRDefault="00403E1F" w:rsidP="00416811">
            <w:pPr>
              <w:rPr>
                <w:rFonts w:ascii="Arial" w:hAnsi="Arial" w:cs="Arial"/>
                <w:sz w:val="20"/>
                <w:szCs w:val="20"/>
              </w:rPr>
            </w:pPr>
            <w:r w:rsidRPr="00A209F5">
              <w:rPr>
                <w:rFonts w:ascii="Arial" w:eastAsia="Calibri" w:hAnsi="Arial" w:cs="Arial"/>
                <w:sz w:val="20"/>
                <w:szCs w:val="20"/>
              </w:rPr>
              <w:t>I</w:t>
            </w:r>
          </w:p>
        </w:tc>
      </w:tr>
      <w:tr w:rsidR="00A209F5" w:rsidRPr="00A209F5" w14:paraId="2F28C532" w14:textId="77777777" w:rsidTr="009C2660">
        <w:tc>
          <w:tcPr>
            <w:tcW w:w="2971" w:type="dxa"/>
          </w:tcPr>
          <w:p w14:paraId="5D80A525" w14:textId="77777777" w:rsidR="00AA131F" w:rsidRPr="00A209F5" w:rsidRDefault="00AA131F" w:rsidP="00416811">
            <w:pPr>
              <w:rPr>
                <w:rFonts w:ascii="Arial" w:hAnsi="Arial" w:cs="Arial"/>
                <w:sz w:val="20"/>
                <w:szCs w:val="20"/>
              </w:rPr>
            </w:pPr>
            <w:r w:rsidRPr="00A209F5">
              <w:rPr>
                <w:rFonts w:ascii="Arial" w:hAnsi="Arial" w:cs="Arial"/>
                <w:sz w:val="20"/>
                <w:szCs w:val="20"/>
              </w:rPr>
              <w:t>Rok studiów dla kierunku</w:t>
            </w:r>
          </w:p>
        </w:tc>
        <w:tc>
          <w:tcPr>
            <w:tcW w:w="6805" w:type="dxa"/>
          </w:tcPr>
          <w:p w14:paraId="2B4C74C7" w14:textId="0DC89D4D" w:rsidR="00AA131F" w:rsidRPr="00A209F5" w:rsidRDefault="00403E1F" w:rsidP="00416811">
            <w:pPr>
              <w:rPr>
                <w:rFonts w:ascii="Arial" w:hAnsi="Arial" w:cs="Arial"/>
                <w:sz w:val="20"/>
                <w:szCs w:val="20"/>
              </w:rPr>
            </w:pPr>
            <w:r w:rsidRPr="00A209F5">
              <w:rPr>
                <w:rFonts w:ascii="Arial" w:hAnsi="Arial" w:cs="Arial"/>
                <w:sz w:val="20"/>
                <w:szCs w:val="20"/>
              </w:rPr>
              <w:t>1</w:t>
            </w:r>
          </w:p>
        </w:tc>
      </w:tr>
      <w:tr w:rsidR="00A209F5" w:rsidRPr="00A209F5" w14:paraId="67141EA9" w14:textId="77777777" w:rsidTr="009C2660">
        <w:tc>
          <w:tcPr>
            <w:tcW w:w="2971" w:type="dxa"/>
          </w:tcPr>
          <w:p w14:paraId="4A21CCE8" w14:textId="77777777" w:rsidR="00AA131F" w:rsidRPr="00A209F5" w:rsidRDefault="00AA131F" w:rsidP="00416811">
            <w:pPr>
              <w:rPr>
                <w:rFonts w:ascii="Arial" w:hAnsi="Arial" w:cs="Arial"/>
                <w:sz w:val="20"/>
                <w:szCs w:val="20"/>
              </w:rPr>
            </w:pPr>
            <w:r w:rsidRPr="00A209F5">
              <w:rPr>
                <w:rFonts w:ascii="Arial" w:hAnsi="Arial" w:cs="Arial"/>
                <w:sz w:val="20"/>
                <w:szCs w:val="20"/>
              </w:rPr>
              <w:t>Semestr dla kierunku</w:t>
            </w:r>
          </w:p>
        </w:tc>
        <w:tc>
          <w:tcPr>
            <w:tcW w:w="6805" w:type="dxa"/>
          </w:tcPr>
          <w:p w14:paraId="0DBEAD89" w14:textId="77777777" w:rsidR="00AA131F" w:rsidRPr="00A209F5" w:rsidRDefault="00AA131F" w:rsidP="00416811">
            <w:pPr>
              <w:rPr>
                <w:rFonts w:ascii="Arial" w:hAnsi="Arial" w:cs="Arial"/>
                <w:sz w:val="20"/>
                <w:szCs w:val="20"/>
              </w:rPr>
            </w:pPr>
            <w:r w:rsidRPr="00A209F5">
              <w:rPr>
                <w:rFonts w:ascii="Arial" w:hAnsi="Arial" w:cs="Arial"/>
                <w:sz w:val="20"/>
                <w:szCs w:val="20"/>
              </w:rPr>
              <w:t>2</w:t>
            </w:r>
          </w:p>
        </w:tc>
      </w:tr>
      <w:tr w:rsidR="00A209F5" w:rsidRPr="00A209F5" w14:paraId="77BF6503" w14:textId="77777777" w:rsidTr="009C2660">
        <w:tc>
          <w:tcPr>
            <w:tcW w:w="2971" w:type="dxa"/>
          </w:tcPr>
          <w:p w14:paraId="09E91496" w14:textId="77777777" w:rsidR="00AA131F" w:rsidRPr="00A209F5" w:rsidRDefault="00AA131F"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805" w:type="dxa"/>
          </w:tcPr>
          <w:p w14:paraId="4DC77424" w14:textId="47F2DB4C" w:rsidR="00AA131F" w:rsidRPr="00A209F5" w:rsidRDefault="00403E1F" w:rsidP="00416811">
            <w:pPr>
              <w:rPr>
                <w:rFonts w:ascii="Arial" w:hAnsi="Arial" w:cs="Arial"/>
                <w:sz w:val="20"/>
                <w:szCs w:val="20"/>
                <w:highlight w:val="yellow"/>
              </w:rPr>
            </w:pPr>
            <w:r w:rsidRPr="00A209F5">
              <w:rPr>
                <w:rFonts w:ascii="Arial" w:eastAsia="Calibri" w:hAnsi="Arial" w:cs="Arial"/>
                <w:sz w:val="20"/>
                <w:szCs w:val="20"/>
              </w:rPr>
              <w:t>4 (2,4/1,2)</w:t>
            </w:r>
          </w:p>
        </w:tc>
      </w:tr>
      <w:tr w:rsidR="00A209F5" w:rsidRPr="00A209F5" w14:paraId="1A41479D" w14:textId="77777777" w:rsidTr="009C2660">
        <w:tc>
          <w:tcPr>
            <w:tcW w:w="2971" w:type="dxa"/>
          </w:tcPr>
          <w:p w14:paraId="04931F6D" w14:textId="77777777" w:rsidR="00AA131F" w:rsidRPr="00A209F5" w:rsidRDefault="00AA131F" w:rsidP="00416811">
            <w:pPr>
              <w:rPr>
                <w:rFonts w:ascii="Arial" w:hAnsi="Arial" w:cs="Arial"/>
                <w:sz w:val="20"/>
                <w:szCs w:val="20"/>
              </w:rPr>
            </w:pPr>
            <w:r w:rsidRPr="00A209F5">
              <w:rPr>
                <w:rFonts w:ascii="Arial" w:hAnsi="Arial" w:cs="Arial"/>
                <w:sz w:val="20"/>
                <w:szCs w:val="20"/>
              </w:rPr>
              <w:t>Imię i nazwisko osoby odpowiedzialnej</w:t>
            </w:r>
          </w:p>
        </w:tc>
        <w:tc>
          <w:tcPr>
            <w:tcW w:w="6805" w:type="dxa"/>
          </w:tcPr>
          <w:p w14:paraId="1B294B7A" w14:textId="77777777" w:rsidR="00AA131F" w:rsidRPr="00A209F5" w:rsidRDefault="00AA131F" w:rsidP="00416811">
            <w:pPr>
              <w:rPr>
                <w:rFonts w:ascii="Arial" w:hAnsi="Arial" w:cs="Arial"/>
                <w:sz w:val="20"/>
                <w:szCs w:val="20"/>
              </w:rPr>
            </w:pPr>
            <w:r w:rsidRPr="00A209F5">
              <w:rPr>
                <w:rFonts w:ascii="Arial" w:hAnsi="Arial" w:cs="Arial"/>
                <w:sz w:val="20"/>
                <w:szCs w:val="20"/>
              </w:rPr>
              <w:t>Dr Elżbieta Kubera</w:t>
            </w:r>
          </w:p>
        </w:tc>
      </w:tr>
      <w:tr w:rsidR="00A209F5" w:rsidRPr="00A209F5" w14:paraId="09805443" w14:textId="77777777" w:rsidTr="009C2660">
        <w:tc>
          <w:tcPr>
            <w:tcW w:w="2971" w:type="dxa"/>
          </w:tcPr>
          <w:p w14:paraId="5564FFAA" w14:textId="77777777" w:rsidR="00AA131F" w:rsidRPr="00A209F5" w:rsidRDefault="00AA131F" w:rsidP="00416811">
            <w:pPr>
              <w:rPr>
                <w:rFonts w:ascii="Arial" w:hAnsi="Arial" w:cs="Arial"/>
                <w:sz w:val="20"/>
                <w:szCs w:val="20"/>
              </w:rPr>
            </w:pPr>
            <w:r w:rsidRPr="00A209F5">
              <w:rPr>
                <w:rFonts w:ascii="Arial" w:hAnsi="Arial" w:cs="Arial"/>
                <w:sz w:val="20"/>
                <w:szCs w:val="20"/>
              </w:rPr>
              <w:t>Jednostka oferująca przedmiot</w:t>
            </w:r>
          </w:p>
        </w:tc>
        <w:tc>
          <w:tcPr>
            <w:tcW w:w="6805" w:type="dxa"/>
          </w:tcPr>
          <w:p w14:paraId="1EB10E5A" w14:textId="77777777" w:rsidR="00AA131F" w:rsidRPr="00A209F5" w:rsidRDefault="00AA131F" w:rsidP="00416811">
            <w:pPr>
              <w:rPr>
                <w:rFonts w:ascii="Arial" w:hAnsi="Arial" w:cs="Arial"/>
                <w:sz w:val="20"/>
                <w:szCs w:val="20"/>
              </w:rPr>
            </w:pPr>
            <w:r w:rsidRPr="00A209F5">
              <w:rPr>
                <w:rFonts w:ascii="Arial" w:hAnsi="Arial" w:cs="Arial"/>
                <w:sz w:val="20"/>
                <w:szCs w:val="20"/>
              </w:rPr>
              <w:t>Katedra Zastosowań Matematyki i Informatyki</w:t>
            </w:r>
          </w:p>
        </w:tc>
      </w:tr>
      <w:tr w:rsidR="00A209F5" w:rsidRPr="00A209F5" w14:paraId="57E775FD" w14:textId="77777777" w:rsidTr="009C2660">
        <w:tc>
          <w:tcPr>
            <w:tcW w:w="2971" w:type="dxa"/>
          </w:tcPr>
          <w:p w14:paraId="1B2D3F58" w14:textId="77777777" w:rsidR="00AA131F" w:rsidRPr="00A209F5" w:rsidRDefault="00AA131F" w:rsidP="00416811">
            <w:pPr>
              <w:rPr>
                <w:rFonts w:ascii="Arial" w:hAnsi="Arial" w:cs="Arial"/>
                <w:sz w:val="20"/>
                <w:szCs w:val="20"/>
              </w:rPr>
            </w:pPr>
            <w:r w:rsidRPr="00A209F5">
              <w:rPr>
                <w:rFonts w:ascii="Arial" w:hAnsi="Arial" w:cs="Arial"/>
                <w:sz w:val="20"/>
                <w:szCs w:val="20"/>
              </w:rPr>
              <w:t>Cel modułu</w:t>
            </w:r>
          </w:p>
        </w:tc>
        <w:tc>
          <w:tcPr>
            <w:tcW w:w="6805" w:type="dxa"/>
          </w:tcPr>
          <w:p w14:paraId="31E3E4DE" w14:textId="77777777" w:rsidR="00AA131F" w:rsidRPr="00A209F5" w:rsidRDefault="00AA131F" w:rsidP="00416811">
            <w:pPr>
              <w:rPr>
                <w:rFonts w:ascii="Arial" w:hAnsi="Arial" w:cs="Arial"/>
                <w:sz w:val="20"/>
                <w:szCs w:val="20"/>
              </w:rPr>
            </w:pPr>
            <w:r w:rsidRPr="00A209F5">
              <w:rPr>
                <w:rFonts w:ascii="Arial" w:hAnsi="Arial" w:cs="Arial"/>
                <w:sz w:val="20"/>
                <w:szCs w:val="20"/>
              </w:rPr>
              <w:t>Uzyskanie ogólnej wiedzy o informatyce i jej działach ze szczególnym uwzględnieniem budowania systemów informatycznych (zwłaszcza programowania).</w:t>
            </w:r>
          </w:p>
          <w:p w14:paraId="0ECFE095" w14:textId="77777777" w:rsidR="00AA131F" w:rsidRPr="00A209F5" w:rsidRDefault="00AA131F" w:rsidP="00416811">
            <w:pPr>
              <w:rPr>
                <w:rFonts w:ascii="Arial" w:hAnsi="Arial" w:cs="Arial"/>
                <w:bCs/>
                <w:iCs/>
                <w:sz w:val="20"/>
                <w:szCs w:val="20"/>
              </w:rPr>
            </w:pPr>
            <w:r w:rsidRPr="00A209F5">
              <w:rPr>
                <w:rFonts w:ascii="Arial" w:hAnsi="Arial" w:cs="Arial"/>
                <w:sz w:val="20"/>
                <w:szCs w:val="20"/>
              </w:rPr>
              <w:t xml:space="preserve">Zdobycie podstaw teoretycznych i nabycie umiejętności przeprowadzania obliczeń i analizy danych w języku Python. Zdobycie umiejętności tworzenia prostych algorytmów i pisania programów w języku Python z wykorzystaniem podstawowych instrukcji sterujących. </w:t>
            </w:r>
          </w:p>
        </w:tc>
      </w:tr>
      <w:tr w:rsidR="00A209F5" w:rsidRPr="00A209F5" w14:paraId="78A0808E" w14:textId="77777777" w:rsidTr="009C2660">
        <w:tc>
          <w:tcPr>
            <w:tcW w:w="2971" w:type="dxa"/>
            <w:vMerge w:val="restart"/>
          </w:tcPr>
          <w:p w14:paraId="65A65E2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A76BF95"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 xml:space="preserve">Wiedza: </w:t>
            </w:r>
          </w:p>
        </w:tc>
      </w:tr>
      <w:tr w:rsidR="00A209F5" w:rsidRPr="00A209F5" w14:paraId="6CB413E8" w14:textId="77777777" w:rsidTr="009C2660">
        <w:tc>
          <w:tcPr>
            <w:tcW w:w="2971" w:type="dxa"/>
            <w:vMerge/>
          </w:tcPr>
          <w:p w14:paraId="4070C817" w14:textId="77777777" w:rsidR="00AA131F" w:rsidRPr="00A209F5" w:rsidRDefault="00AA131F" w:rsidP="00416811">
            <w:pPr>
              <w:rPr>
                <w:rFonts w:ascii="Arial" w:hAnsi="Arial" w:cs="Arial"/>
                <w:sz w:val="20"/>
                <w:szCs w:val="20"/>
              </w:rPr>
            </w:pPr>
          </w:p>
        </w:tc>
        <w:tc>
          <w:tcPr>
            <w:tcW w:w="6805" w:type="dxa"/>
          </w:tcPr>
          <w:p w14:paraId="41B8E19D"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1.  Zna podstawy algorytmizacji i programowania</w:t>
            </w:r>
          </w:p>
        </w:tc>
      </w:tr>
      <w:tr w:rsidR="00A209F5" w:rsidRPr="00A209F5" w14:paraId="160605E1" w14:textId="77777777" w:rsidTr="009C2660">
        <w:tc>
          <w:tcPr>
            <w:tcW w:w="2971" w:type="dxa"/>
            <w:vMerge/>
          </w:tcPr>
          <w:p w14:paraId="536C9D3F" w14:textId="77777777" w:rsidR="00AA131F" w:rsidRPr="00A209F5" w:rsidRDefault="00AA131F" w:rsidP="00416811">
            <w:pPr>
              <w:rPr>
                <w:rFonts w:ascii="Arial" w:hAnsi="Arial" w:cs="Arial"/>
                <w:sz w:val="20"/>
                <w:szCs w:val="20"/>
              </w:rPr>
            </w:pPr>
          </w:p>
        </w:tc>
        <w:tc>
          <w:tcPr>
            <w:tcW w:w="6805" w:type="dxa"/>
          </w:tcPr>
          <w:p w14:paraId="08D95E5F"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2. Zna podstawowe instrukcje sterujące i ich składnię w języku Python</w:t>
            </w:r>
          </w:p>
        </w:tc>
      </w:tr>
      <w:tr w:rsidR="00A209F5" w:rsidRPr="00A209F5" w14:paraId="3BE8F5F3" w14:textId="77777777" w:rsidTr="009C2660">
        <w:tc>
          <w:tcPr>
            <w:tcW w:w="2971" w:type="dxa"/>
            <w:vMerge/>
          </w:tcPr>
          <w:p w14:paraId="001C5864" w14:textId="77777777" w:rsidR="00AA131F" w:rsidRPr="00A209F5" w:rsidRDefault="00AA131F" w:rsidP="00416811">
            <w:pPr>
              <w:rPr>
                <w:rFonts w:ascii="Arial" w:hAnsi="Arial" w:cs="Arial"/>
                <w:sz w:val="20"/>
                <w:szCs w:val="20"/>
              </w:rPr>
            </w:pPr>
          </w:p>
        </w:tc>
        <w:tc>
          <w:tcPr>
            <w:tcW w:w="6805" w:type="dxa"/>
          </w:tcPr>
          <w:p w14:paraId="5A77AB0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Umiejętności: </w:t>
            </w:r>
          </w:p>
        </w:tc>
      </w:tr>
      <w:tr w:rsidR="00A209F5" w:rsidRPr="00A209F5" w14:paraId="231BC7D4" w14:textId="77777777" w:rsidTr="009C2660">
        <w:tc>
          <w:tcPr>
            <w:tcW w:w="2971" w:type="dxa"/>
            <w:vMerge/>
          </w:tcPr>
          <w:p w14:paraId="73303B4C" w14:textId="77777777" w:rsidR="00AA131F" w:rsidRPr="00A209F5" w:rsidRDefault="00AA131F" w:rsidP="00416811">
            <w:pPr>
              <w:rPr>
                <w:rFonts w:ascii="Arial" w:hAnsi="Arial" w:cs="Arial"/>
                <w:sz w:val="20"/>
                <w:szCs w:val="20"/>
              </w:rPr>
            </w:pPr>
          </w:p>
        </w:tc>
        <w:tc>
          <w:tcPr>
            <w:tcW w:w="6805" w:type="dxa"/>
          </w:tcPr>
          <w:p w14:paraId="1C5FD284" w14:textId="77777777" w:rsidR="00AA131F" w:rsidRPr="00A209F5" w:rsidRDefault="00AA131F" w:rsidP="00416811">
            <w:pPr>
              <w:rPr>
                <w:rFonts w:ascii="Arial" w:hAnsi="Arial" w:cs="Arial"/>
                <w:sz w:val="20"/>
                <w:szCs w:val="20"/>
              </w:rPr>
            </w:pPr>
            <w:r w:rsidRPr="00A209F5">
              <w:rPr>
                <w:rFonts w:ascii="Arial" w:hAnsi="Arial" w:cs="Arial"/>
                <w:sz w:val="20"/>
                <w:szCs w:val="20"/>
              </w:rPr>
              <w:t>1. Programuje proste zadania algorytmiczne. Potrafi implementować bardziej skomplikowane algorytmy wykorzystując znane rozwiązania prostszych problemów.</w:t>
            </w:r>
          </w:p>
        </w:tc>
      </w:tr>
      <w:tr w:rsidR="00A209F5" w:rsidRPr="00A209F5" w14:paraId="032A0D51" w14:textId="77777777" w:rsidTr="009C2660">
        <w:tc>
          <w:tcPr>
            <w:tcW w:w="2971" w:type="dxa"/>
            <w:vMerge/>
          </w:tcPr>
          <w:p w14:paraId="7BCDDA7E" w14:textId="77777777" w:rsidR="00AA131F" w:rsidRPr="00A209F5" w:rsidRDefault="00AA131F" w:rsidP="00416811">
            <w:pPr>
              <w:rPr>
                <w:rFonts w:ascii="Arial" w:hAnsi="Arial" w:cs="Arial"/>
                <w:sz w:val="20"/>
                <w:szCs w:val="20"/>
              </w:rPr>
            </w:pPr>
          </w:p>
        </w:tc>
        <w:tc>
          <w:tcPr>
            <w:tcW w:w="6805" w:type="dxa"/>
          </w:tcPr>
          <w:p w14:paraId="234402BF"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2. Stosuje w rozwiązywaniu problemu poznane instrukcje sterujące i funkcje. </w:t>
            </w:r>
          </w:p>
        </w:tc>
      </w:tr>
      <w:tr w:rsidR="00A209F5" w:rsidRPr="00A209F5" w14:paraId="49FD1C23" w14:textId="77777777" w:rsidTr="009C2660">
        <w:tc>
          <w:tcPr>
            <w:tcW w:w="2971" w:type="dxa"/>
            <w:vMerge/>
          </w:tcPr>
          <w:p w14:paraId="7F4D8B2D" w14:textId="77777777" w:rsidR="00AA131F" w:rsidRPr="00A209F5" w:rsidRDefault="00AA131F" w:rsidP="00416811">
            <w:pPr>
              <w:rPr>
                <w:rFonts w:ascii="Arial" w:hAnsi="Arial" w:cs="Arial"/>
                <w:sz w:val="20"/>
                <w:szCs w:val="20"/>
              </w:rPr>
            </w:pPr>
          </w:p>
        </w:tc>
        <w:tc>
          <w:tcPr>
            <w:tcW w:w="6805" w:type="dxa"/>
          </w:tcPr>
          <w:p w14:paraId="5CE14ABD"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3. Potrafi odszukać w dokumentacji składnię funkcji przydatnej do rozwiązania zadania i użyć tej funkcji w kodzie. </w:t>
            </w:r>
          </w:p>
        </w:tc>
      </w:tr>
      <w:tr w:rsidR="00A209F5" w:rsidRPr="00A209F5" w14:paraId="47338901" w14:textId="77777777" w:rsidTr="009C2660">
        <w:tc>
          <w:tcPr>
            <w:tcW w:w="2971" w:type="dxa"/>
            <w:vMerge/>
          </w:tcPr>
          <w:p w14:paraId="0E2D3EA3" w14:textId="77777777" w:rsidR="00AA131F" w:rsidRPr="00A209F5" w:rsidRDefault="00AA131F" w:rsidP="00416811">
            <w:pPr>
              <w:rPr>
                <w:rFonts w:ascii="Arial" w:hAnsi="Arial" w:cs="Arial"/>
                <w:sz w:val="20"/>
                <w:szCs w:val="20"/>
              </w:rPr>
            </w:pPr>
          </w:p>
        </w:tc>
        <w:tc>
          <w:tcPr>
            <w:tcW w:w="6805" w:type="dxa"/>
          </w:tcPr>
          <w:p w14:paraId="78C8B779"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 xml:space="preserve">Kompetencje społeczne: </w:t>
            </w:r>
          </w:p>
        </w:tc>
      </w:tr>
      <w:tr w:rsidR="00A209F5" w:rsidRPr="00A209F5" w14:paraId="671EE2A3" w14:textId="77777777" w:rsidTr="009C2660">
        <w:tc>
          <w:tcPr>
            <w:tcW w:w="2971" w:type="dxa"/>
            <w:vMerge/>
          </w:tcPr>
          <w:p w14:paraId="1F1BC282" w14:textId="77777777" w:rsidR="00AA131F" w:rsidRPr="00A209F5" w:rsidRDefault="00AA131F" w:rsidP="00416811">
            <w:pPr>
              <w:rPr>
                <w:rFonts w:ascii="Arial" w:hAnsi="Arial" w:cs="Arial"/>
                <w:sz w:val="20"/>
                <w:szCs w:val="20"/>
              </w:rPr>
            </w:pPr>
          </w:p>
        </w:tc>
        <w:tc>
          <w:tcPr>
            <w:tcW w:w="6805" w:type="dxa"/>
          </w:tcPr>
          <w:p w14:paraId="0701B239"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1. Ma świadomość poziomu swojej wiedzy i umiejętności Jest gotów do ciągłego dokształcania się i samodzielnego zdobywania wiedzy, doskonalenia kompetencji zawodowych i osobistych</w:t>
            </w:r>
          </w:p>
        </w:tc>
      </w:tr>
      <w:tr w:rsidR="00A209F5" w:rsidRPr="00A209F5" w14:paraId="1DDA4D84" w14:textId="77777777" w:rsidTr="009C2660">
        <w:tc>
          <w:tcPr>
            <w:tcW w:w="2971" w:type="dxa"/>
            <w:vMerge/>
          </w:tcPr>
          <w:p w14:paraId="26E96E51" w14:textId="77777777" w:rsidR="00AA131F" w:rsidRPr="00A209F5" w:rsidRDefault="00AA131F" w:rsidP="00416811">
            <w:pPr>
              <w:rPr>
                <w:rFonts w:ascii="Arial" w:hAnsi="Arial" w:cs="Arial"/>
                <w:sz w:val="20"/>
                <w:szCs w:val="20"/>
              </w:rPr>
            </w:pPr>
          </w:p>
        </w:tc>
        <w:tc>
          <w:tcPr>
            <w:tcW w:w="6805" w:type="dxa"/>
          </w:tcPr>
          <w:p w14:paraId="6439F0DD" w14:textId="77777777" w:rsidR="00AA131F" w:rsidRPr="00A209F5" w:rsidRDefault="00AA131F" w:rsidP="00416811">
            <w:pPr>
              <w:rPr>
                <w:rFonts w:ascii="Arial" w:hAnsi="Arial" w:cs="Arial"/>
                <w:sz w:val="20"/>
                <w:szCs w:val="20"/>
              </w:rPr>
            </w:pPr>
            <w:r w:rsidRPr="00A209F5">
              <w:rPr>
                <w:rFonts w:ascii="Arial" w:hAnsi="Arial" w:cs="Arial"/>
                <w:sz w:val="20"/>
                <w:szCs w:val="20"/>
              </w:rPr>
              <w:t>2. Jest świadomy, że złożony problem często może być rozwiązany etapami poprzez rozłożenie na kilka prostszych zadań. </w:t>
            </w:r>
          </w:p>
        </w:tc>
      </w:tr>
      <w:tr w:rsidR="00A209F5" w:rsidRPr="00A209F5" w14:paraId="3ADF04F2" w14:textId="77777777" w:rsidTr="009C2660">
        <w:tc>
          <w:tcPr>
            <w:tcW w:w="2971" w:type="dxa"/>
          </w:tcPr>
          <w:p w14:paraId="5ADC84C3" w14:textId="77777777" w:rsidR="00AA131F" w:rsidRPr="00A209F5" w:rsidRDefault="00AA131F"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805" w:type="dxa"/>
          </w:tcPr>
          <w:p w14:paraId="58DE1570" w14:textId="07211B17" w:rsidR="00AA131F" w:rsidRPr="00A209F5" w:rsidRDefault="00AA131F" w:rsidP="00416811">
            <w:pPr>
              <w:rPr>
                <w:rFonts w:ascii="Arial" w:hAnsi="Arial" w:cs="Arial"/>
                <w:sz w:val="20"/>
                <w:szCs w:val="20"/>
              </w:rPr>
            </w:pPr>
            <w:r w:rsidRPr="00A209F5">
              <w:rPr>
                <w:rFonts w:ascii="Arial" w:hAnsi="Arial" w:cs="Arial"/>
                <w:sz w:val="20"/>
                <w:szCs w:val="20"/>
              </w:rPr>
              <w:t xml:space="preserve">W1, W2 . Kolokwia sprawdzające wiedzę z zakresu objętego efektami </w:t>
            </w:r>
            <w:r w:rsidR="007209FA" w:rsidRPr="00A209F5">
              <w:rPr>
                <w:rFonts w:ascii="Arial" w:hAnsi="Arial" w:cs="Arial"/>
                <w:sz w:val="20"/>
                <w:szCs w:val="20"/>
              </w:rPr>
              <w:t>uczenia się</w:t>
            </w:r>
            <w:r w:rsidRPr="00A209F5">
              <w:rPr>
                <w:rFonts w:ascii="Arial" w:hAnsi="Arial" w:cs="Arial"/>
                <w:sz w:val="20"/>
                <w:szCs w:val="20"/>
              </w:rPr>
              <w:t>. Uczestnictwo w ćwiczeniach, odpowiedzi ustne na zajęciach, aktywność.</w:t>
            </w:r>
          </w:p>
          <w:p w14:paraId="5AE95967" w14:textId="77777777" w:rsidR="00AA131F" w:rsidRPr="00A209F5" w:rsidRDefault="00AA131F" w:rsidP="00416811">
            <w:pPr>
              <w:rPr>
                <w:rFonts w:ascii="Arial" w:hAnsi="Arial" w:cs="Arial"/>
                <w:sz w:val="20"/>
                <w:szCs w:val="20"/>
              </w:rPr>
            </w:pPr>
            <w:r w:rsidRPr="00A209F5">
              <w:rPr>
                <w:rFonts w:ascii="Arial" w:hAnsi="Arial" w:cs="Arial"/>
                <w:sz w:val="20"/>
                <w:szCs w:val="20"/>
              </w:rPr>
              <w:t>U1, U2, U3. Uczestnictwo i aktywność na ćwiczeniach. Przygotowanie ćwiczeń domowych, udział w dyskusjach na forum grupy.</w:t>
            </w:r>
          </w:p>
          <w:p w14:paraId="4517BDF4" w14:textId="77777777" w:rsidR="00AA131F" w:rsidRPr="00A209F5" w:rsidRDefault="00AA131F" w:rsidP="00416811">
            <w:pPr>
              <w:rPr>
                <w:rFonts w:ascii="Arial" w:hAnsi="Arial" w:cs="Arial"/>
                <w:sz w:val="20"/>
                <w:szCs w:val="20"/>
                <w:highlight w:val="yellow"/>
              </w:rPr>
            </w:pPr>
            <w:r w:rsidRPr="00A209F5">
              <w:rPr>
                <w:rFonts w:ascii="Arial" w:eastAsia="Calibri" w:hAnsi="Arial" w:cs="Arial"/>
                <w:sz w:val="20"/>
                <w:szCs w:val="20"/>
                <w:lang w:eastAsia="en-US"/>
              </w:rPr>
              <w:t>K1.Wykonywanie ćwiczeń domowych oraz przygotowanie się do egzaminu. Formy dokumentowania osiągniętych wyników: sprawdziany, zadania grupowe i indywidualne</w:t>
            </w:r>
          </w:p>
        </w:tc>
      </w:tr>
      <w:tr w:rsidR="00A209F5" w:rsidRPr="00A209F5" w14:paraId="164CEDAB" w14:textId="77777777" w:rsidTr="009C2660">
        <w:tc>
          <w:tcPr>
            <w:tcW w:w="2971" w:type="dxa"/>
          </w:tcPr>
          <w:p w14:paraId="18CD8073" w14:textId="77777777" w:rsidR="00AA131F" w:rsidRPr="00A209F5" w:rsidRDefault="00AA131F" w:rsidP="00416811">
            <w:pPr>
              <w:rPr>
                <w:rFonts w:ascii="Arial" w:hAnsi="Arial" w:cs="Arial"/>
                <w:sz w:val="20"/>
                <w:szCs w:val="20"/>
              </w:rPr>
            </w:pPr>
            <w:r w:rsidRPr="00A209F5">
              <w:rPr>
                <w:rFonts w:ascii="Arial" w:hAnsi="Arial" w:cs="Arial"/>
                <w:sz w:val="20"/>
                <w:szCs w:val="20"/>
              </w:rPr>
              <w:t>Wymagania wstępne i dodatkowe</w:t>
            </w:r>
          </w:p>
        </w:tc>
        <w:tc>
          <w:tcPr>
            <w:tcW w:w="6805" w:type="dxa"/>
          </w:tcPr>
          <w:p w14:paraId="1EC568A9"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Znajomość: systemu operacyjnego Windows, podstawowych faktów i teorii matematycznych, dzisiejszych technologii informacyjnych.</w:t>
            </w:r>
          </w:p>
        </w:tc>
      </w:tr>
      <w:tr w:rsidR="00A209F5" w:rsidRPr="00A209F5" w14:paraId="0ABE9619" w14:textId="77777777" w:rsidTr="009C2660">
        <w:tc>
          <w:tcPr>
            <w:tcW w:w="2971" w:type="dxa"/>
          </w:tcPr>
          <w:p w14:paraId="20467D88" w14:textId="77777777" w:rsidR="00AA131F" w:rsidRPr="00A209F5" w:rsidRDefault="00AA131F"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805" w:type="dxa"/>
          </w:tcPr>
          <w:p w14:paraId="4B4A9E07" w14:textId="77777777" w:rsidR="00AA131F" w:rsidRPr="00A209F5" w:rsidRDefault="00AA131F" w:rsidP="00416811">
            <w:pPr>
              <w:rPr>
                <w:rFonts w:ascii="Arial" w:hAnsi="Arial" w:cs="Arial"/>
                <w:sz w:val="20"/>
                <w:szCs w:val="20"/>
              </w:rPr>
            </w:pPr>
            <w:r w:rsidRPr="00A209F5">
              <w:rPr>
                <w:rFonts w:ascii="Arial" w:hAnsi="Arial" w:cs="Arial"/>
                <w:sz w:val="20"/>
                <w:szCs w:val="20"/>
              </w:rPr>
              <w:t>Podstawy algorytmizacji.</w:t>
            </w:r>
          </w:p>
          <w:p w14:paraId="089D414C"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Kompilatory i języki programowania. Programowanie proceduralne i obiektowe. </w:t>
            </w:r>
          </w:p>
          <w:p w14:paraId="13DEB06B"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Podstawowe operatory, polecenia, funkcje, zmienne i tablice w języku Python. </w:t>
            </w:r>
          </w:p>
          <w:p w14:paraId="6122A80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Instrukcje sterujące i pętle. Struktury danych. Funkcje użytkownika. </w:t>
            </w:r>
          </w:p>
          <w:p w14:paraId="0993EB82"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Grafika w Pythonie. Tworzenie wykresów. </w:t>
            </w:r>
          </w:p>
        </w:tc>
      </w:tr>
      <w:tr w:rsidR="00A209F5" w:rsidRPr="00A209F5" w14:paraId="70EA9A2A" w14:textId="77777777" w:rsidTr="009C2660">
        <w:tc>
          <w:tcPr>
            <w:tcW w:w="2971" w:type="dxa"/>
          </w:tcPr>
          <w:p w14:paraId="4C90F594" w14:textId="77777777" w:rsidR="00AA131F" w:rsidRPr="00A209F5" w:rsidRDefault="00AA131F" w:rsidP="00416811">
            <w:pPr>
              <w:rPr>
                <w:rFonts w:ascii="Arial" w:hAnsi="Arial" w:cs="Arial"/>
                <w:sz w:val="20"/>
                <w:szCs w:val="20"/>
              </w:rPr>
            </w:pPr>
            <w:r w:rsidRPr="00A209F5">
              <w:rPr>
                <w:rFonts w:ascii="Arial" w:hAnsi="Arial" w:cs="Arial"/>
                <w:sz w:val="20"/>
                <w:szCs w:val="20"/>
              </w:rPr>
              <w:t>Zalecana lista lektur lub lektury obowiązkowe</w:t>
            </w:r>
          </w:p>
        </w:tc>
        <w:tc>
          <w:tcPr>
            <w:tcW w:w="6805" w:type="dxa"/>
          </w:tcPr>
          <w:p w14:paraId="702A06F4"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Eric Matthes, 2016. Python Crash Course, No Starch Press.</w:t>
            </w:r>
          </w:p>
          <w:p w14:paraId="1759B6D4"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Paul Barry. 2016. Head-First Python, 2nd edition, O’Reilly.</w:t>
            </w:r>
          </w:p>
          <w:p w14:paraId="67C7A3FA" w14:textId="77777777" w:rsidR="00AA131F" w:rsidRPr="00A209F5" w:rsidRDefault="00AA131F" w:rsidP="00416811">
            <w:pPr>
              <w:rPr>
                <w:rFonts w:ascii="Arial" w:hAnsi="Arial" w:cs="Arial"/>
                <w:sz w:val="20"/>
                <w:szCs w:val="20"/>
                <w:lang w:val="en-US"/>
              </w:rPr>
            </w:pPr>
            <w:r w:rsidRPr="00A209F5">
              <w:rPr>
                <w:rFonts w:ascii="Arial" w:hAnsi="Arial" w:cs="Arial"/>
                <w:sz w:val="20"/>
                <w:szCs w:val="20"/>
                <w:lang w:val="en-US"/>
              </w:rPr>
              <w:t>Anthony Scopatz, Kathryn D. Huff. 2015. Effective Computation in Physics: Field Guide to Research with Python, O’Reilly.</w:t>
            </w:r>
          </w:p>
        </w:tc>
      </w:tr>
      <w:tr w:rsidR="00A209F5" w:rsidRPr="00A209F5" w14:paraId="0C36F073" w14:textId="77777777" w:rsidTr="009C2660">
        <w:tc>
          <w:tcPr>
            <w:tcW w:w="2971" w:type="dxa"/>
          </w:tcPr>
          <w:p w14:paraId="7329301F" w14:textId="77777777" w:rsidR="00AA131F" w:rsidRPr="00A209F5" w:rsidRDefault="00AA131F" w:rsidP="00416811">
            <w:pPr>
              <w:rPr>
                <w:rFonts w:ascii="Arial" w:hAnsi="Arial" w:cs="Arial"/>
                <w:sz w:val="20"/>
                <w:szCs w:val="20"/>
              </w:rPr>
            </w:pPr>
            <w:r w:rsidRPr="00A209F5">
              <w:rPr>
                <w:rFonts w:ascii="Arial" w:hAnsi="Arial" w:cs="Arial"/>
                <w:sz w:val="20"/>
                <w:szCs w:val="20"/>
              </w:rPr>
              <w:t>Planowane formy /działania/metody dydaktyczne</w:t>
            </w:r>
          </w:p>
        </w:tc>
        <w:tc>
          <w:tcPr>
            <w:tcW w:w="6805" w:type="dxa"/>
          </w:tcPr>
          <w:p w14:paraId="0E2800A3"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Formy dydaktyczne: wykład, ćwiczenia laboratoryjne przy komputerach. </w:t>
            </w:r>
          </w:p>
          <w:p w14:paraId="2FAD2BEE" w14:textId="77777777" w:rsidR="00AA131F" w:rsidRPr="00A209F5" w:rsidRDefault="00AA131F" w:rsidP="00416811">
            <w:pPr>
              <w:rPr>
                <w:rFonts w:ascii="Arial" w:hAnsi="Arial" w:cs="Arial"/>
                <w:sz w:val="20"/>
                <w:szCs w:val="20"/>
              </w:rPr>
            </w:pPr>
            <w:r w:rsidRPr="00A209F5">
              <w:rPr>
                <w:rFonts w:ascii="Arial" w:hAnsi="Arial" w:cs="Arial"/>
                <w:sz w:val="20"/>
                <w:szCs w:val="20"/>
              </w:rPr>
              <w:t>Działania: opracowanie i udostepnienie kursu dla modułu na platformie e-learningowej.</w:t>
            </w:r>
          </w:p>
          <w:p w14:paraId="217B2493" w14:textId="77777777" w:rsidR="00AA131F" w:rsidRPr="00A209F5" w:rsidRDefault="00AA131F" w:rsidP="00416811">
            <w:pPr>
              <w:rPr>
                <w:rFonts w:ascii="Arial" w:hAnsi="Arial" w:cs="Arial"/>
                <w:sz w:val="20"/>
                <w:szCs w:val="20"/>
              </w:rPr>
            </w:pPr>
            <w:r w:rsidRPr="00A209F5">
              <w:rPr>
                <w:rFonts w:ascii="Arial" w:hAnsi="Arial" w:cs="Arial"/>
                <w:sz w:val="20"/>
                <w:szCs w:val="20"/>
              </w:rPr>
              <w:t>Metody dydaktyczne: pokaz, instruktaż, realizacja zadań, dyskusja.</w:t>
            </w:r>
          </w:p>
        </w:tc>
      </w:tr>
      <w:tr w:rsidR="00AA131F" w:rsidRPr="00A209F5" w14:paraId="15C7C587" w14:textId="77777777" w:rsidTr="009C2660">
        <w:tc>
          <w:tcPr>
            <w:tcW w:w="2971" w:type="dxa"/>
          </w:tcPr>
          <w:p w14:paraId="32B32579" w14:textId="77777777" w:rsidR="00AA131F" w:rsidRPr="00A209F5" w:rsidRDefault="00AA131F" w:rsidP="00416811">
            <w:pPr>
              <w:rPr>
                <w:rFonts w:ascii="Arial" w:hAnsi="Arial" w:cs="Arial"/>
                <w:sz w:val="20"/>
                <w:szCs w:val="20"/>
              </w:rPr>
            </w:pPr>
            <w:r w:rsidRPr="00A209F5">
              <w:rPr>
                <w:rFonts w:ascii="Arial" w:hAnsi="Arial" w:cs="Arial"/>
                <w:sz w:val="20"/>
                <w:szCs w:val="20"/>
              </w:rPr>
              <w:t>Bilans punktów ECTS</w:t>
            </w:r>
          </w:p>
        </w:tc>
        <w:tc>
          <w:tcPr>
            <w:tcW w:w="6805" w:type="dxa"/>
          </w:tcPr>
          <w:p w14:paraId="1DB1678E"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wykładach – 15 godz.</w:t>
            </w:r>
          </w:p>
          <w:p w14:paraId="39DE68D6"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udział w zajęciach laboratoryjnych 30 godz. </w:t>
            </w:r>
          </w:p>
          <w:p w14:paraId="2468A0B4" w14:textId="77777777" w:rsidR="00AA131F" w:rsidRPr="00A209F5" w:rsidRDefault="00AA131F" w:rsidP="00416811">
            <w:pPr>
              <w:rPr>
                <w:rFonts w:ascii="Arial" w:hAnsi="Arial" w:cs="Arial"/>
                <w:sz w:val="20"/>
                <w:szCs w:val="20"/>
              </w:rPr>
            </w:pPr>
            <w:r w:rsidRPr="00A209F5">
              <w:rPr>
                <w:rFonts w:ascii="Arial" w:hAnsi="Arial" w:cs="Arial"/>
                <w:sz w:val="20"/>
                <w:szCs w:val="20"/>
              </w:rPr>
              <w:t>- przygotowanie do ćwiczeń – 10 godz.</w:t>
            </w:r>
          </w:p>
          <w:p w14:paraId="5CE9CD64" w14:textId="77777777" w:rsidR="00AA131F" w:rsidRPr="00A209F5" w:rsidRDefault="00AA131F" w:rsidP="00416811">
            <w:pPr>
              <w:rPr>
                <w:rFonts w:ascii="Arial" w:hAnsi="Arial" w:cs="Arial"/>
                <w:sz w:val="20"/>
                <w:szCs w:val="20"/>
              </w:rPr>
            </w:pPr>
            <w:r w:rsidRPr="00A209F5">
              <w:rPr>
                <w:rFonts w:ascii="Arial" w:hAnsi="Arial" w:cs="Arial"/>
                <w:sz w:val="20"/>
                <w:szCs w:val="20"/>
              </w:rPr>
              <w:t>- dokończenie zadań z ćwiczeń laboratoryjnych – 10 godz.</w:t>
            </w:r>
          </w:p>
          <w:p w14:paraId="1079516B" w14:textId="77777777" w:rsidR="00AA131F" w:rsidRPr="00A209F5" w:rsidRDefault="00AA131F" w:rsidP="00416811">
            <w:pPr>
              <w:rPr>
                <w:rFonts w:ascii="Arial" w:hAnsi="Arial" w:cs="Arial"/>
                <w:sz w:val="20"/>
                <w:szCs w:val="20"/>
              </w:rPr>
            </w:pPr>
            <w:r w:rsidRPr="00A209F5">
              <w:rPr>
                <w:rFonts w:ascii="Arial" w:hAnsi="Arial" w:cs="Arial"/>
                <w:sz w:val="20"/>
                <w:szCs w:val="20"/>
              </w:rPr>
              <w:t>- przygotowanie do sprawdzianów – 10 godz.</w:t>
            </w:r>
          </w:p>
          <w:p w14:paraId="1935326A"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konsultacjach – 15 godz.</w:t>
            </w:r>
          </w:p>
          <w:p w14:paraId="28DBDD5B" w14:textId="77777777" w:rsidR="00AA131F" w:rsidRPr="00A209F5" w:rsidRDefault="00AA131F" w:rsidP="00416811">
            <w:pPr>
              <w:rPr>
                <w:rFonts w:ascii="Arial" w:hAnsi="Arial" w:cs="Arial"/>
                <w:sz w:val="20"/>
                <w:szCs w:val="20"/>
                <w:highlight w:val="yellow"/>
              </w:rPr>
            </w:pPr>
            <w:r w:rsidRPr="00A209F5">
              <w:rPr>
                <w:rFonts w:ascii="Arial" w:hAnsi="Arial" w:cs="Arial"/>
                <w:sz w:val="20"/>
                <w:szCs w:val="20"/>
              </w:rPr>
              <w:t>Łączny nakład pracy studenta to 90 godz. co odpowiada 4 punktom ECTS.</w:t>
            </w:r>
          </w:p>
        </w:tc>
      </w:tr>
    </w:tbl>
    <w:p w14:paraId="2BF17AE0" w14:textId="77777777" w:rsidR="00AA131F" w:rsidRPr="00A209F5" w:rsidRDefault="00AA131F" w:rsidP="00416811">
      <w:pPr>
        <w:rPr>
          <w:rFonts w:ascii="Arial" w:hAnsi="Arial" w:cs="Arial"/>
          <w:sz w:val="20"/>
          <w:szCs w:val="20"/>
          <w:u w:val="single"/>
        </w:rPr>
      </w:pPr>
    </w:p>
    <w:p w14:paraId="6A03AB01"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29C43815"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wykładach – 15 godz.</w:t>
      </w:r>
    </w:p>
    <w:p w14:paraId="67A834A0"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udział w zajęciach laboratoryjnych - 30 godz. </w:t>
      </w:r>
    </w:p>
    <w:p w14:paraId="3AF7C467"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konsultacjach – 15 godz.</w:t>
      </w:r>
    </w:p>
    <w:p w14:paraId="4E367AEF" w14:textId="77777777" w:rsidR="00AA131F" w:rsidRPr="00A209F5" w:rsidRDefault="00AA131F" w:rsidP="00416811">
      <w:pPr>
        <w:rPr>
          <w:rFonts w:ascii="Arial" w:hAnsi="Arial" w:cs="Arial"/>
          <w:sz w:val="20"/>
          <w:szCs w:val="20"/>
        </w:rPr>
      </w:pPr>
      <w:r w:rsidRPr="00A209F5">
        <w:rPr>
          <w:rFonts w:ascii="Arial" w:hAnsi="Arial" w:cs="Arial"/>
          <w:sz w:val="20"/>
          <w:szCs w:val="20"/>
          <w:u w:val="single"/>
        </w:rPr>
        <w:t>Łącznie 60  godz.,</w:t>
      </w:r>
      <w:r w:rsidRPr="00A209F5">
        <w:rPr>
          <w:rFonts w:ascii="Arial" w:hAnsi="Arial" w:cs="Arial"/>
          <w:sz w:val="20"/>
          <w:szCs w:val="20"/>
        </w:rPr>
        <w:t xml:space="preserve"> co odpowiada 2,4 punktom ECTS</w:t>
      </w:r>
    </w:p>
    <w:p w14:paraId="1B1702A9" w14:textId="77777777" w:rsidR="00AA131F" w:rsidRPr="00A209F5" w:rsidRDefault="00AA131F" w:rsidP="00416811">
      <w:pPr>
        <w:rPr>
          <w:rFonts w:ascii="Arial" w:hAnsi="Arial" w:cs="Arial"/>
          <w:sz w:val="20"/>
          <w:szCs w:val="20"/>
          <w:u w:val="single"/>
        </w:rPr>
      </w:pPr>
    </w:p>
    <w:p w14:paraId="5CCDCD15"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5E41879A" w14:textId="77777777" w:rsidR="00AA131F" w:rsidRPr="00A209F5" w:rsidRDefault="00AA131F" w:rsidP="00416811">
      <w:pPr>
        <w:rPr>
          <w:rFonts w:ascii="Arial" w:hAnsi="Arial" w:cs="Arial"/>
          <w:sz w:val="20"/>
          <w:szCs w:val="20"/>
        </w:rPr>
      </w:pPr>
      <w:r w:rsidRPr="00A209F5">
        <w:rPr>
          <w:rFonts w:ascii="Arial" w:hAnsi="Arial" w:cs="Arial"/>
          <w:sz w:val="20"/>
          <w:szCs w:val="20"/>
        </w:rPr>
        <w:t xml:space="preserve">- udział w zajęciach laboratoryjnych 30 godz. </w:t>
      </w:r>
    </w:p>
    <w:p w14:paraId="12FC0B25" w14:textId="77777777" w:rsidR="00AA131F" w:rsidRPr="00A209F5" w:rsidRDefault="00AA131F" w:rsidP="00416811">
      <w:pPr>
        <w:rPr>
          <w:rFonts w:ascii="Arial" w:hAnsi="Arial" w:cs="Arial"/>
          <w:sz w:val="20"/>
          <w:szCs w:val="20"/>
        </w:rPr>
      </w:pPr>
      <w:r w:rsidRPr="00A209F5">
        <w:rPr>
          <w:rFonts w:ascii="Arial" w:hAnsi="Arial" w:cs="Arial"/>
          <w:sz w:val="20"/>
          <w:szCs w:val="20"/>
        </w:rPr>
        <w:t>- przygotowanie do ćwiczeń – 10 godz.</w:t>
      </w:r>
    </w:p>
    <w:p w14:paraId="6A444901" w14:textId="77777777" w:rsidR="00AA131F" w:rsidRPr="00A209F5" w:rsidRDefault="00AA131F" w:rsidP="00416811">
      <w:pPr>
        <w:rPr>
          <w:rFonts w:ascii="Arial" w:hAnsi="Arial" w:cs="Arial"/>
          <w:sz w:val="20"/>
          <w:szCs w:val="20"/>
        </w:rPr>
      </w:pPr>
      <w:r w:rsidRPr="00A209F5">
        <w:rPr>
          <w:rFonts w:ascii="Arial" w:hAnsi="Arial" w:cs="Arial"/>
          <w:sz w:val="20"/>
          <w:szCs w:val="20"/>
        </w:rPr>
        <w:t>- dokończenie zadań z ćwiczeń laboratoryjnych – 10 godz.</w:t>
      </w:r>
    </w:p>
    <w:p w14:paraId="58B19EE7" w14:textId="77777777" w:rsidR="00AA131F" w:rsidRPr="00A209F5" w:rsidRDefault="00AA131F" w:rsidP="00416811">
      <w:pPr>
        <w:rPr>
          <w:rFonts w:ascii="Arial" w:hAnsi="Arial" w:cs="Arial"/>
          <w:sz w:val="20"/>
          <w:szCs w:val="20"/>
        </w:rPr>
      </w:pPr>
      <w:r w:rsidRPr="00A209F5">
        <w:rPr>
          <w:rFonts w:ascii="Arial" w:hAnsi="Arial" w:cs="Arial"/>
          <w:sz w:val="20"/>
          <w:szCs w:val="20"/>
        </w:rPr>
        <w:t>- przygotowanie do sprawdzianów – 10 godz.</w:t>
      </w:r>
    </w:p>
    <w:p w14:paraId="3129E134" w14:textId="77777777" w:rsidR="00AA131F" w:rsidRPr="00A209F5" w:rsidRDefault="00AA131F" w:rsidP="00416811">
      <w:pPr>
        <w:rPr>
          <w:rFonts w:ascii="Arial" w:hAnsi="Arial" w:cs="Arial"/>
          <w:sz w:val="20"/>
          <w:szCs w:val="20"/>
        </w:rPr>
      </w:pPr>
      <w:r w:rsidRPr="00A209F5">
        <w:rPr>
          <w:rFonts w:ascii="Arial" w:hAnsi="Arial" w:cs="Arial"/>
          <w:sz w:val="20"/>
          <w:szCs w:val="20"/>
        </w:rPr>
        <w:t>- udział w konsultacjach – 15 godz.</w:t>
      </w:r>
    </w:p>
    <w:p w14:paraId="2EB16733" w14:textId="77777777" w:rsidR="00AA131F" w:rsidRPr="00A209F5" w:rsidRDefault="00AA131F" w:rsidP="00416811">
      <w:pPr>
        <w:rPr>
          <w:rFonts w:ascii="Arial" w:hAnsi="Arial" w:cs="Arial"/>
          <w:sz w:val="20"/>
          <w:szCs w:val="20"/>
        </w:rPr>
      </w:pPr>
      <w:r w:rsidRPr="00A209F5">
        <w:rPr>
          <w:rFonts w:ascii="Arial" w:hAnsi="Arial" w:cs="Arial"/>
          <w:sz w:val="20"/>
          <w:szCs w:val="20"/>
          <w:u w:val="single"/>
        </w:rPr>
        <w:t>Łącznie 65 godz.,</w:t>
      </w:r>
      <w:r w:rsidRPr="00A209F5">
        <w:rPr>
          <w:rFonts w:ascii="Arial" w:hAnsi="Arial" w:cs="Arial"/>
          <w:sz w:val="20"/>
          <w:szCs w:val="20"/>
        </w:rPr>
        <w:t xml:space="preserve"> co odpowiada 2,6 punktom ECTS</w:t>
      </w:r>
    </w:p>
    <w:p w14:paraId="66D0EB2A" w14:textId="77777777" w:rsidR="00AA131F" w:rsidRPr="00A209F5" w:rsidRDefault="00AA131F" w:rsidP="00416811">
      <w:pPr>
        <w:rPr>
          <w:rFonts w:ascii="Arial" w:hAnsi="Arial" w:cs="Arial"/>
          <w:sz w:val="20"/>
          <w:szCs w:val="20"/>
        </w:rPr>
      </w:pPr>
    </w:p>
    <w:p w14:paraId="77DA89B7" w14:textId="77777777" w:rsidR="00AA131F" w:rsidRPr="00A209F5" w:rsidRDefault="00AA131F"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15E21B0F" w14:textId="77777777" w:rsidR="00AA131F" w:rsidRPr="00A209F5" w:rsidRDefault="00AA131F" w:rsidP="00416811">
      <w:pPr>
        <w:rPr>
          <w:rFonts w:ascii="Arial" w:hAnsi="Arial" w:cs="Arial"/>
          <w:sz w:val="20"/>
          <w:szCs w:val="20"/>
        </w:rPr>
      </w:pPr>
      <w:r w:rsidRPr="00A209F5">
        <w:rPr>
          <w:rFonts w:ascii="Arial" w:hAnsi="Arial" w:cs="Arial"/>
          <w:snapToGrid w:val="0"/>
          <w:sz w:val="20"/>
          <w:szCs w:val="20"/>
        </w:rPr>
        <w:t>InzT_W01</w:t>
      </w:r>
      <w:r w:rsidRPr="00A209F5">
        <w:rPr>
          <w:rFonts w:ascii="Arial" w:hAnsi="Arial" w:cs="Arial"/>
          <w:sz w:val="20"/>
          <w:szCs w:val="20"/>
        </w:rPr>
        <w:t xml:space="preserve"> *, </w:t>
      </w:r>
      <w:r w:rsidRPr="00A209F5">
        <w:rPr>
          <w:rFonts w:ascii="Arial" w:hAnsi="Arial" w:cs="Arial"/>
          <w:snapToGrid w:val="0"/>
          <w:sz w:val="20"/>
          <w:szCs w:val="20"/>
        </w:rPr>
        <w:t>T1_W01</w:t>
      </w:r>
      <w:r w:rsidRPr="00A209F5">
        <w:rPr>
          <w:rFonts w:ascii="Arial" w:hAnsi="Arial" w:cs="Arial"/>
          <w:sz w:val="20"/>
          <w:szCs w:val="20"/>
        </w:rPr>
        <w:t>*, T1_W06***</w:t>
      </w:r>
    </w:p>
    <w:p w14:paraId="1E34BF61" w14:textId="77777777" w:rsidR="00AA131F" w:rsidRPr="00A209F5" w:rsidRDefault="00AA131F" w:rsidP="00416811">
      <w:pPr>
        <w:rPr>
          <w:rFonts w:ascii="Arial" w:hAnsi="Arial" w:cs="Arial"/>
          <w:sz w:val="20"/>
          <w:szCs w:val="20"/>
        </w:rPr>
      </w:pPr>
      <w:r w:rsidRPr="00A209F5">
        <w:rPr>
          <w:rFonts w:ascii="Arial" w:hAnsi="Arial" w:cs="Arial"/>
          <w:snapToGrid w:val="0"/>
          <w:sz w:val="20"/>
          <w:szCs w:val="20"/>
        </w:rPr>
        <w:t>InzT_U01</w:t>
      </w:r>
      <w:r w:rsidRPr="00A209F5">
        <w:rPr>
          <w:rFonts w:ascii="Arial" w:hAnsi="Arial" w:cs="Arial"/>
          <w:sz w:val="20"/>
          <w:szCs w:val="20"/>
        </w:rPr>
        <w:t>**,</w:t>
      </w:r>
      <w:r w:rsidRPr="00A209F5">
        <w:rPr>
          <w:rFonts w:ascii="Arial" w:hAnsi="Arial" w:cs="Arial"/>
          <w:snapToGrid w:val="0"/>
          <w:sz w:val="20"/>
          <w:szCs w:val="20"/>
        </w:rPr>
        <w:t xml:space="preserve"> InzT_U02</w:t>
      </w:r>
      <w:r w:rsidRPr="00A209F5">
        <w:rPr>
          <w:rFonts w:ascii="Arial" w:hAnsi="Arial" w:cs="Arial"/>
          <w:sz w:val="20"/>
          <w:szCs w:val="20"/>
        </w:rPr>
        <w:t xml:space="preserve"> ***, </w:t>
      </w:r>
      <w:r w:rsidRPr="00A209F5">
        <w:rPr>
          <w:rFonts w:ascii="Arial" w:hAnsi="Arial" w:cs="Arial"/>
          <w:snapToGrid w:val="0"/>
          <w:sz w:val="20"/>
          <w:szCs w:val="20"/>
        </w:rPr>
        <w:t>InzT_U06</w:t>
      </w:r>
      <w:r w:rsidRPr="00A209F5">
        <w:rPr>
          <w:rFonts w:ascii="Arial" w:hAnsi="Arial" w:cs="Arial"/>
          <w:sz w:val="20"/>
          <w:szCs w:val="20"/>
        </w:rPr>
        <w:t>*, T1_U02**, T1_U03***, T1_U04***, T1_U05*, T1_U08***, T1_U25*</w:t>
      </w:r>
    </w:p>
    <w:p w14:paraId="689EB72A" w14:textId="77777777" w:rsidR="00AA131F" w:rsidRPr="00A209F5" w:rsidRDefault="00AA131F" w:rsidP="00416811">
      <w:pPr>
        <w:rPr>
          <w:rFonts w:ascii="Arial" w:hAnsi="Arial" w:cs="Arial"/>
          <w:sz w:val="20"/>
          <w:szCs w:val="20"/>
        </w:rPr>
      </w:pPr>
      <w:r w:rsidRPr="00A209F5">
        <w:rPr>
          <w:rFonts w:ascii="Arial" w:hAnsi="Arial" w:cs="Arial"/>
          <w:sz w:val="20"/>
          <w:szCs w:val="20"/>
        </w:rPr>
        <w:t>T1_K01 ***, T1_K02***</w:t>
      </w:r>
    </w:p>
    <w:p w14:paraId="2BE5B8AD" w14:textId="77777777" w:rsidR="00AA131F" w:rsidRPr="00A209F5" w:rsidRDefault="00AA131F" w:rsidP="00416811">
      <w:pPr>
        <w:rPr>
          <w:rFonts w:ascii="Arial" w:hAnsi="Arial" w:cs="Arial"/>
          <w:sz w:val="20"/>
          <w:szCs w:val="20"/>
          <w:u w:val="single"/>
        </w:rPr>
      </w:pPr>
    </w:p>
    <w:p w14:paraId="10564BC5" w14:textId="77777777" w:rsidR="00FF549B" w:rsidRPr="00A209F5" w:rsidRDefault="00FF549B" w:rsidP="00416811">
      <w:pPr>
        <w:rPr>
          <w:rFonts w:ascii="Arial" w:hAnsi="Arial" w:cs="Arial"/>
          <w:sz w:val="20"/>
          <w:szCs w:val="20"/>
        </w:rPr>
      </w:pPr>
      <w:r w:rsidRPr="00A209F5">
        <w:rPr>
          <w:rFonts w:ascii="Arial" w:hAnsi="Arial" w:cs="Arial"/>
          <w:sz w:val="20"/>
          <w:szCs w:val="20"/>
        </w:rPr>
        <w:br w:type="page"/>
      </w:r>
    </w:p>
    <w:tbl>
      <w:tblPr>
        <w:tblW w:w="92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292"/>
      </w:tblGrid>
      <w:tr w:rsidR="00A209F5" w:rsidRPr="00A209F5" w14:paraId="347618BB" w14:textId="77777777" w:rsidTr="00C61433">
        <w:trPr>
          <w:trHeight w:val="397"/>
        </w:trPr>
        <w:tc>
          <w:tcPr>
            <w:tcW w:w="2955" w:type="dxa"/>
          </w:tcPr>
          <w:p w14:paraId="55EA62EA" w14:textId="77777777" w:rsidR="00BD7CCE" w:rsidRPr="00A209F5" w:rsidRDefault="00BD7CCE" w:rsidP="00C61433">
            <w:pPr>
              <w:ind w:left="57"/>
              <w:rPr>
                <w:rFonts w:ascii="Arial" w:hAnsi="Arial" w:cs="Arial"/>
                <w:sz w:val="20"/>
                <w:szCs w:val="20"/>
              </w:rPr>
            </w:pPr>
            <w:r w:rsidRPr="00A209F5">
              <w:rPr>
                <w:rFonts w:ascii="Arial" w:hAnsi="Arial" w:cs="Arial"/>
                <w:sz w:val="20"/>
                <w:szCs w:val="20"/>
              </w:rPr>
              <w:t>Kierunek  lub kierunki studiów</w:t>
            </w:r>
          </w:p>
        </w:tc>
        <w:tc>
          <w:tcPr>
            <w:tcW w:w="6292" w:type="dxa"/>
          </w:tcPr>
          <w:p w14:paraId="1BE17C9B" w14:textId="77777777" w:rsidR="00BD7CCE" w:rsidRPr="00A209F5" w:rsidRDefault="00BD7CCE" w:rsidP="00C61433">
            <w:pPr>
              <w:ind w:left="57"/>
              <w:rPr>
                <w:rFonts w:ascii="Arial" w:hAnsi="Arial" w:cs="Arial"/>
                <w:sz w:val="20"/>
                <w:szCs w:val="20"/>
              </w:rPr>
            </w:pPr>
            <w:r w:rsidRPr="00A209F5">
              <w:rPr>
                <w:rFonts w:ascii="Arial" w:hAnsi="Arial" w:cs="Arial"/>
                <w:sz w:val="20"/>
                <w:szCs w:val="20"/>
              </w:rPr>
              <w:t>Transport i Logistyka</w:t>
            </w:r>
          </w:p>
        </w:tc>
      </w:tr>
      <w:tr w:rsidR="00A209F5" w:rsidRPr="00A209F5" w14:paraId="13408E32" w14:textId="77777777" w:rsidTr="00C61433">
        <w:tc>
          <w:tcPr>
            <w:tcW w:w="2955" w:type="dxa"/>
          </w:tcPr>
          <w:p w14:paraId="319F9048" w14:textId="77777777" w:rsidR="00BD7CCE" w:rsidRPr="00A209F5" w:rsidRDefault="00BD7CCE" w:rsidP="00C61433">
            <w:pPr>
              <w:ind w:left="57"/>
              <w:rPr>
                <w:rFonts w:ascii="Arial" w:hAnsi="Arial" w:cs="Arial"/>
                <w:sz w:val="20"/>
                <w:szCs w:val="20"/>
              </w:rPr>
            </w:pPr>
            <w:r w:rsidRPr="00A209F5">
              <w:rPr>
                <w:rFonts w:ascii="Arial" w:hAnsi="Arial" w:cs="Arial"/>
                <w:sz w:val="20"/>
                <w:szCs w:val="20"/>
              </w:rPr>
              <w:t>Nazwa modułu kształcenia, także nazwa w języku angielskim</w:t>
            </w:r>
          </w:p>
        </w:tc>
        <w:tc>
          <w:tcPr>
            <w:tcW w:w="6292" w:type="dxa"/>
          </w:tcPr>
          <w:p w14:paraId="516EE589" w14:textId="77777777" w:rsidR="00BD7CCE" w:rsidRPr="00A209F5" w:rsidRDefault="00BD7CCE" w:rsidP="00C61433">
            <w:pPr>
              <w:pStyle w:val="Modutytu"/>
            </w:pPr>
            <w:bookmarkStart w:id="40" w:name="_Toc202435786"/>
            <w:bookmarkStart w:id="41" w:name="_Toc202436289"/>
            <w:r w:rsidRPr="00A209F5">
              <w:t>Logistyka</w:t>
            </w:r>
            <w:bookmarkEnd w:id="40"/>
            <w:bookmarkEnd w:id="41"/>
            <w:r w:rsidRPr="00A209F5">
              <w:t xml:space="preserve"> </w:t>
            </w:r>
          </w:p>
          <w:p w14:paraId="26688845" w14:textId="77777777" w:rsidR="00BD7CCE" w:rsidRPr="00A209F5" w:rsidRDefault="00BD7CCE" w:rsidP="00C61433">
            <w:pPr>
              <w:ind w:left="57"/>
              <w:rPr>
                <w:rFonts w:ascii="Arial" w:hAnsi="Arial" w:cs="Arial"/>
                <w:sz w:val="20"/>
                <w:szCs w:val="20"/>
              </w:rPr>
            </w:pPr>
            <w:r w:rsidRPr="00A209F5">
              <w:rPr>
                <w:rFonts w:ascii="Arial" w:hAnsi="Arial" w:cs="Arial"/>
                <w:sz w:val="20"/>
                <w:szCs w:val="20"/>
              </w:rPr>
              <w:t xml:space="preserve">Logistics </w:t>
            </w:r>
          </w:p>
        </w:tc>
      </w:tr>
      <w:tr w:rsidR="00A209F5" w:rsidRPr="00A209F5" w14:paraId="3D7CAB23" w14:textId="77777777" w:rsidTr="00C61433">
        <w:trPr>
          <w:trHeight w:val="340"/>
        </w:trPr>
        <w:tc>
          <w:tcPr>
            <w:tcW w:w="2955" w:type="dxa"/>
          </w:tcPr>
          <w:p w14:paraId="2E9BC073" w14:textId="77777777" w:rsidR="00BD7CCE" w:rsidRPr="00A209F5" w:rsidRDefault="00BD7CCE" w:rsidP="00C61433">
            <w:pPr>
              <w:rPr>
                <w:rFonts w:ascii="Arial" w:hAnsi="Arial" w:cs="Arial"/>
                <w:sz w:val="20"/>
                <w:szCs w:val="20"/>
              </w:rPr>
            </w:pPr>
            <w:r w:rsidRPr="00A209F5">
              <w:rPr>
                <w:rFonts w:ascii="Arial" w:hAnsi="Arial" w:cs="Arial"/>
                <w:sz w:val="20"/>
                <w:szCs w:val="20"/>
              </w:rPr>
              <w:t>Język wykładowy</w:t>
            </w:r>
          </w:p>
        </w:tc>
        <w:tc>
          <w:tcPr>
            <w:tcW w:w="6292" w:type="dxa"/>
          </w:tcPr>
          <w:p w14:paraId="2832BCAB" w14:textId="77777777" w:rsidR="00BD7CCE" w:rsidRPr="00A209F5" w:rsidRDefault="00BD7CCE" w:rsidP="00C61433">
            <w:pPr>
              <w:rPr>
                <w:rFonts w:ascii="Arial" w:hAnsi="Arial" w:cs="Arial"/>
                <w:sz w:val="20"/>
                <w:szCs w:val="20"/>
              </w:rPr>
            </w:pPr>
            <w:r w:rsidRPr="00A209F5">
              <w:rPr>
                <w:rFonts w:ascii="Arial" w:hAnsi="Arial" w:cs="Arial"/>
                <w:sz w:val="20"/>
                <w:szCs w:val="20"/>
              </w:rPr>
              <w:t>polski</w:t>
            </w:r>
          </w:p>
        </w:tc>
      </w:tr>
      <w:tr w:rsidR="00A209F5" w:rsidRPr="00A209F5" w14:paraId="194F20E4" w14:textId="77777777" w:rsidTr="00C61433">
        <w:tc>
          <w:tcPr>
            <w:tcW w:w="2955" w:type="dxa"/>
          </w:tcPr>
          <w:p w14:paraId="72BE2E56" w14:textId="77777777" w:rsidR="00BD7CCE" w:rsidRPr="00A209F5" w:rsidRDefault="00BD7CCE" w:rsidP="00C61433">
            <w:pPr>
              <w:rPr>
                <w:rFonts w:ascii="Arial" w:hAnsi="Arial" w:cs="Arial"/>
                <w:sz w:val="20"/>
                <w:szCs w:val="20"/>
              </w:rPr>
            </w:pPr>
            <w:r w:rsidRPr="00A209F5">
              <w:rPr>
                <w:rFonts w:ascii="Arial" w:hAnsi="Arial" w:cs="Arial"/>
                <w:sz w:val="20"/>
                <w:szCs w:val="20"/>
              </w:rPr>
              <w:t>Rodzaj modułu kształcenia (obowiązkowy/fakultatywny)</w:t>
            </w:r>
          </w:p>
        </w:tc>
        <w:tc>
          <w:tcPr>
            <w:tcW w:w="6292" w:type="dxa"/>
          </w:tcPr>
          <w:p w14:paraId="0504842B" w14:textId="77777777" w:rsidR="00BD7CCE" w:rsidRPr="00A209F5" w:rsidRDefault="00BD7CCE" w:rsidP="00C61433">
            <w:pPr>
              <w:rPr>
                <w:rFonts w:ascii="Arial" w:hAnsi="Arial" w:cs="Arial"/>
                <w:sz w:val="20"/>
                <w:szCs w:val="20"/>
              </w:rPr>
            </w:pPr>
            <w:r w:rsidRPr="00A209F5">
              <w:rPr>
                <w:rFonts w:ascii="Arial" w:hAnsi="Arial" w:cs="Arial"/>
                <w:sz w:val="20"/>
                <w:szCs w:val="20"/>
              </w:rPr>
              <w:t>obowiązkowy</w:t>
            </w:r>
          </w:p>
        </w:tc>
      </w:tr>
      <w:tr w:rsidR="00A209F5" w:rsidRPr="00A209F5" w14:paraId="52EFD62D" w14:textId="77777777" w:rsidTr="00C61433">
        <w:trPr>
          <w:trHeight w:val="340"/>
        </w:trPr>
        <w:tc>
          <w:tcPr>
            <w:tcW w:w="2955" w:type="dxa"/>
          </w:tcPr>
          <w:p w14:paraId="0BAD984F" w14:textId="77777777" w:rsidR="00BD7CCE" w:rsidRPr="00A209F5" w:rsidRDefault="00BD7CCE" w:rsidP="00C61433">
            <w:pPr>
              <w:rPr>
                <w:rFonts w:ascii="Arial" w:hAnsi="Arial" w:cs="Arial"/>
                <w:sz w:val="20"/>
                <w:szCs w:val="20"/>
              </w:rPr>
            </w:pPr>
            <w:r w:rsidRPr="00A209F5">
              <w:rPr>
                <w:rFonts w:ascii="Arial" w:hAnsi="Arial" w:cs="Arial"/>
                <w:sz w:val="20"/>
                <w:szCs w:val="20"/>
              </w:rPr>
              <w:t>Poziom modułu kształcenia</w:t>
            </w:r>
          </w:p>
        </w:tc>
        <w:tc>
          <w:tcPr>
            <w:tcW w:w="6292" w:type="dxa"/>
          </w:tcPr>
          <w:p w14:paraId="1DB8BB22" w14:textId="77777777" w:rsidR="00BD7CCE" w:rsidRPr="00A209F5" w:rsidRDefault="00BD7CCE" w:rsidP="00C61433">
            <w:pPr>
              <w:rPr>
                <w:rFonts w:ascii="Arial" w:hAnsi="Arial" w:cs="Arial"/>
                <w:sz w:val="20"/>
                <w:szCs w:val="20"/>
              </w:rPr>
            </w:pPr>
            <w:r w:rsidRPr="00A209F5">
              <w:rPr>
                <w:rFonts w:ascii="Arial" w:hAnsi="Arial" w:cs="Arial"/>
                <w:sz w:val="20"/>
                <w:szCs w:val="20"/>
              </w:rPr>
              <w:t>I stopień studiów</w:t>
            </w:r>
          </w:p>
        </w:tc>
      </w:tr>
      <w:tr w:rsidR="00A209F5" w:rsidRPr="00A209F5" w14:paraId="5F5BDBC0" w14:textId="77777777" w:rsidTr="00C61433">
        <w:trPr>
          <w:trHeight w:val="340"/>
        </w:trPr>
        <w:tc>
          <w:tcPr>
            <w:tcW w:w="2955" w:type="dxa"/>
          </w:tcPr>
          <w:p w14:paraId="55F8597C" w14:textId="77777777" w:rsidR="00BD7CCE" w:rsidRPr="00A209F5" w:rsidRDefault="00BD7CCE" w:rsidP="00C61433">
            <w:pPr>
              <w:rPr>
                <w:rFonts w:ascii="Arial" w:hAnsi="Arial" w:cs="Arial"/>
                <w:sz w:val="20"/>
                <w:szCs w:val="20"/>
              </w:rPr>
            </w:pPr>
            <w:r w:rsidRPr="00A209F5">
              <w:rPr>
                <w:rFonts w:ascii="Arial" w:hAnsi="Arial" w:cs="Arial"/>
                <w:sz w:val="20"/>
                <w:szCs w:val="20"/>
              </w:rPr>
              <w:t>Rok studiów dla kierunku</w:t>
            </w:r>
          </w:p>
        </w:tc>
        <w:tc>
          <w:tcPr>
            <w:tcW w:w="6292" w:type="dxa"/>
          </w:tcPr>
          <w:p w14:paraId="338DBB6C" w14:textId="77777777" w:rsidR="00BD7CCE" w:rsidRPr="00A209F5" w:rsidRDefault="00BD7CCE" w:rsidP="00C61433">
            <w:pPr>
              <w:rPr>
                <w:rFonts w:ascii="Arial" w:hAnsi="Arial" w:cs="Arial"/>
                <w:sz w:val="20"/>
                <w:szCs w:val="20"/>
              </w:rPr>
            </w:pPr>
            <w:r w:rsidRPr="00A209F5">
              <w:rPr>
                <w:rFonts w:ascii="Arial" w:hAnsi="Arial" w:cs="Arial"/>
                <w:sz w:val="20"/>
                <w:szCs w:val="20"/>
              </w:rPr>
              <w:t>1</w:t>
            </w:r>
          </w:p>
        </w:tc>
      </w:tr>
      <w:tr w:rsidR="00A209F5" w:rsidRPr="00A209F5" w14:paraId="09C27F54" w14:textId="77777777" w:rsidTr="00C61433">
        <w:trPr>
          <w:trHeight w:val="340"/>
        </w:trPr>
        <w:tc>
          <w:tcPr>
            <w:tcW w:w="2955" w:type="dxa"/>
          </w:tcPr>
          <w:p w14:paraId="620A3375" w14:textId="77777777" w:rsidR="00BD7CCE" w:rsidRPr="00A209F5" w:rsidRDefault="00BD7CCE" w:rsidP="00C61433">
            <w:pPr>
              <w:rPr>
                <w:rFonts w:ascii="Arial" w:hAnsi="Arial" w:cs="Arial"/>
                <w:sz w:val="20"/>
                <w:szCs w:val="20"/>
              </w:rPr>
            </w:pPr>
            <w:r w:rsidRPr="00A209F5">
              <w:rPr>
                <w:rFonts w:ascii="Arial" w:hAnsi="Arial" w:cs="Arial"/>
                <w:sz w:val="20"/>
                <w:szCs w:val="20"/>
              </w:rPr>
              <w:t>Semestr dla kierunku</w:t>
            </w:r>
          </w:p>
        </w:tc>
        <w:tc>
          <w:tcPr>
            <w:tcW w:w="6292" w:type="dxa"/>
          </w:tcPr>
          <w:p w14:paraId="3C65001F" w14:textId="77777777" w:rsidR="00BD7CCE" w:rsidRPr="00A209F5" w:rsidRDefault="00BD7CCE" w:rsidP="00C61433">
            <w:pPr>
              <w:rPr>
                <w:rFonts w:ascii="Arial" w:hAnsi="Arial" w:cs="Arial"/>
                <w:sz w:val="20"/>
                <w:szCs w:val="20"/>
              </w:rPr>
            </w:pPr>
            <w:r w:rsidRPr="00A209F5">
              <w:rPr>
                <w:rFonts w:ascii="Arial" w:hAnsi="Arial" w:cs="Arial"/>
                <w:sz w:val="20"/>
                <w:szCs w:val="20"/>
              </w:rPr>
              <w:t>2</w:t>
            </w:r>
          </w:p>
        </w:tc>
      </w:tr>
      <w:tr w:rsidR="00A209F5" w:rsidRPr="00A209F5" w14:paraId="12A180F2" w14:textId="77777777" w:rsidTr="00C61433">
        <w:tc>
          <w:tcPr>
            <w:tcW w:w="2955" w:type="dxa"/>
          </w:tcPr>
          <w:p w14:paraId="059B79BC" w14:textId="77777777" w:rsidR="00BD7CCE" w:rsidRPr="00A209F5" w:rsidRDefault="00BD7CCE" w:rsidP="00C61433">
            <w:pPr>
              <w:rPr>
                <w:rFonts w:ascii="Arial" w:hAnsi="Arial" w:cs="Arial"/>
                <w:sz w:val="20"/>
                <w:szCs w:val="20"/>
              </w:rPr>
            </w:pPr>
            <w:r w:rsidRPr="00A209F5">
              <w:rPr>
                <w:rFonts w:ascii="Arial" w:hAnsi="Arial" w:cs="Arial"/>
                <w:sz w:val="20"/>
                <w:szCs w:val="20"/>
              </w:rPr>
              <w:t>Liczba punktów ECTS z podziałem na kontaktowe/ niekontaktowe</w:t>
            </w:r>
          </w:p>
        </w:tc>
        <w:tc>
          <w:tcPr>
            <w:tcW w:w="6292" w:type="dxa"/>
          </w:tcPr>
          <w:p w14:paraId="3899C7F6" w14:textId="77777777" w:rsidR="00BD7CCE" w:rsidRPr="00A209F5" w:rsidRDefault="00BD7CCE" w:rsidP="00C61433">
            <w:pPr>
              <w:rPr>
                <w:rFonts w:ascii="Arial" w:hAnsi="Arial" w:cs="Arial"/>
                <w:sz w:val="20"/>
                <w:szCs w:val="20"/>
              </w:rPr>
            </w:pPr>
            <w:r w:rsidRPr="00A209F5">
              <w:rPr>
                <w:rFonts w:ascii="Arial" w:hAnsi="Arial" w:cs="Arial"/>
                <w:sz w:val="20"/>
                <w:szCs w:val="20"/>
              </w:rPr>
              <w:t>5 ECTS</w:t>
            </w:r>
          </w:p>
          <w:p w14:paraId="7E98F7B6" w14:textId="77777777" w:rsidR="00BD7CCE" w:rsidRPr="00A209F5" w:rsidRDefault="00BD7CCE" w:rsidP="00C61433">
            <w:pPr>
              <w:rPr>
                <w:rFonts w:ascii="Arial" w:hAnsi="Arial" w:cs="Arial"/>
                <w:sz w:val="20"/>
                <w:szCs w:val="20"/>
              </w:rPr>
            </w:pPr>
          </w:p>
          <w:p w14:paraId="4D640F08" w14:textId="77777777" w:rsidR="00BD7CCE" w:rsidRPr="00A209F5" w:rsidRDefault="00BD7CCE" w:rsidP="00C61433">
            <w:pPr>
              <w:rPr>
                <w:rFonts w:ascii="Arial" w:hAnsi="Arial" w:cs="Arial"/>
                <w:sz w:val="20"/>
                <w:szCs w:val="20"/>
              </w:rPr>
            </w:pPr>
            <w:r w:rsidRPr="00A209F5">
              <w:rPr>
                <w:rFonts w:ascii="Arial" w:hAnsi="Arial" w:cs="Arial"/>
                <w:sz w:val="20"/>
                <w:szCs w:val="20"/>
              </w:rPr>
              <w:t>2 ECTS - kontaktowe</w:t>
            </w:r>
          </w:p>
        </w:tc>
      </w:tr>
      <w:tr w:rsidR="00A209F5" w:rsidRPr="00A209F5" w14:paraId="5253F593" w14:textId="77777777" w:rsidTr="00C61433">
        <w:tc>
          <w:tcPr>
            <w:tcW w:w="2955" w:type="dxa"/>
          </w:tcPr>
          <w:p w14:paraId="58DC91FD" w14:textId="77777777" w:rsidR="00BD7CCE" w:rsidRPr="00A209F5" w:rsidRDefault="00BD7CCE" w:rsidP="00C61433">
            <w:pPr>
              <w:rPr>
                <w:rFonts w:ascii="Arial" w:hAnsi="Arial" w:cs="Arial"/>
                <w:sz w:val="20"/>
                <w:szCs w:val="20"/>
              </w:rPr>
            </w:pPr>
            <w:r w:rsidRPr="00A209F5">
              <w:rPr>
                <w:rFonts w:ascii="Arial" w:hAnsi="Arial" w:cs="Arial"/>
                <w:sz w:val="20"/>
                <w:szCs w:val="20"/>
              </w:rPr>
              <w:t>Imię i nazwisko osoby odpowiedzialnej</w:t>
            </w:r>
          </w:p>
        </w:tc>
        <w:tc>
          <w:tcPr>
            <w:tcW w:w="6292" w:type="dxa"/>
          </w:tcPr>
          <w:p w14:paraId="20D97B17" w14:textId="77777777" w:rsidR="00BD7CCE" w:rsidRPr="00A209F5" w:rsidRDefault="00BD7CCE" w:rsidP="00C61433">
            <w:pPr>
              <w:rPr>
                <w:rFonts w:ascii="Arial" w:hAnsi="Arial" w:cs="Arial"/>
                <w:sz w:val="20"/>
                <w:szCs w:val="20"/>
              </w:rPr>
            </w:pPr>
            <w:r w:rsidRPr="00A209F5">
              <w:rPr>
                <w:rFonts w:ascii="Arial" w:hAnsi="Arial" w:cs="Arial"/>
                <w:sz w:val="20"/>
                <w:szCs w:val="20"/>
              </w:rPr>
              <w:t>Dr hab. inż. Sławomir Juściński</w:t>
            </w:r>
          </w:p>
        </w:tc>
      </w:tr>
      <w:tr w:rsidR="00A209F5" w:rsidRPr="00A209F5" w14:paraId="78EAB484" w14:textId="77777777" w:rsidTr="00C61433">
        <w:trPr>
          <w:trHeight w:val="340"/>
        </w:trPr>
        <w:tc>
          <w:tcPr>
            <w:tcW w:w="2955" w:type="dxa"/>
          </w:tcPr>
          <w:p w14:paraId="7A00E888" w14:textId="77777777" w:rsidR="00BD7CCE" w:rsidRPr="00A209F5" w:rsidRDefault="00BD7CCE" w:rsidP="00C61433">
            <w:pPr>
              <w:rPr>
                <w:rFonts w:ascii="Arial" w:hAnsi="Arial" w:cs="Arial"/>
                <w:sz w:val="20"/>
                <w:szCs w:val="20"/>
              </w:rPr>
            </w:pPr>
            <w:r w:rsidRPr="00A209F5">
              <w:rPr>
                <w:rFonts w:ascii="Arial" w:hAnsi="Arial" w:cs="Arial"/>
                <w:sz w:val="20"/>
                <w:szCs w:val="20"/>
              </w:rPr>
              <w:t>Jednostka oferująca przedmiot</w:t>
            </w:r>
          </w:p>
        </w:tc>
        <w:tc>
          <w:tcPr>
            <w:tcW w:w="6292" w:type="dxa"/>
          </w:tcPr>
          <w:p w14:paraId="0FE5AB56" w14:textId="77777777" w:rsidR="00BD7CCE" w:rsidRPr="00A209F5" w:rsidRDefault="00BD7CCE" w:rsidP="00C61433">
            <w:pPr>
              <w:rPr>
                <w:rFonts w:ascii="Arial" w:hAnsi="Arial" w:cs="Arial"/>
                <w:sz w:val="20"/>
                <w:szCs w:val="20"/>
              </w:rPr>
            </w:pPr>
            <w:r w:rsidRPr="00A209F5">
              <w:rPr>
                <w:rFonts w:ascii="Arial" w:hAnsi="Arial" w:cs="Arial"/>
                <w:sz w:val="20"/>
                <w:szCs w:val="20"/>
              </w:rPr>
              <w:t>Katedra Energetyki i Środków Transportu - Zakład Logistyki i Zarządzania Przedsiębiorstwem</w:t>
            </w:r>
          </w:p>
        </w:tc>
      </w:tr>
      <w:tr w:rsidR="00A209F5" w:rsidRPr="00A209F5" w14:paraId="42A344B1" w14:textId="77777777" w:rsidTr="00C61433">
        <w:trPr>
          <w:trHeight w:val="340"/>
        </w:trPr>
        <w:tc>
          <w:tcPr>
            <w:tcW w:w="2955" w:type="dxa"/>
          </w:tcPr>
          <w:p w14:paraId="5F1C2795" w14:textId="77777777" w:rsidR="00BD7CCE" w:rsidRPr="00A209F5" w:rsidRDefault="00BD7CCE" w:rsidP="00C61433">
            <w:pPr>
              <w:rPr>
                <w:rFonts w:ascii="Arial" w:hAnsi="Arial" w:cs="Arial"/>
                <w:sz w:val="20"/>
                <w:szCs w:val="20"/>
              </w:rPr>
            </w:pPr>
            <w:r w:rsidRPr="00A209F5">
              <w:rPr>
                <w:rFonts w:ascii="Arial" w:hAnsi="Arial" w:cs="Arial"/>
                <w:sz w:val="20"/>
                <w:szCs w:val="20"/>
              </w:rPr>
              <w:t>Cel modułu</w:t>
            </w:r>
          </w:p>
        </w:tc>
        <w:tc>
          <w:tcPr>
            <w:tcW w:w="6292" w:type="dxa"/>
          </w:tcPr>
          <w:p w14:paraId="5627743E" w14:textId="77777777" w:rsidR="00BD7CCE" w:rsidRPr="00A209F5" w:rsidRDefault="00BD7CCE" w:rsidP="00C61433">
            <w:pPr>
              <w:rPr>
                <w:rFonts w:ascii="Arial" w:hAnsi="Arial" w:cs="Arial"/>
                <w:sz w:val="20"/>
                <w:szCs w:val="20"/>
              </w:rPr>
            </w:pPr>
            <w:r w:rsidRPr="00A209F5">
              <w:rPr>
                <w:rFonts w:ascii="Arial" w:hAnsi="Arial" w:cs="Arial"/>
                <w:sz w:val="20"/>
                <w:szCs w:val="20"/>
              </w:rPr>
              <w:t>Przekazanie podstawowych wiadomości z zakresu systemów logistycznych. Przedstawienie zadań stawianych logistyce oraz przykłady zintegrowanych systemów logistycznych.  Omówienie struktury organizacyjnej, współzależności i relacji miedzy poszczególnymi podsystemami logistycznymi w przedsiębiorstwie: planowaniem potrzeb materiałowych, zaopatrzeniem, transportem i magazynowaniem oraz logistycznym systemem sterowania produkcją i outsourcingiem w ramach systemów logistycznych, a także zarządzania logistycznymi systemami dystrybucji produktów. Przedstawienie zagadnień oraz systemów w eurologistyce i logistyce globalnej.</w:t>
            </w:r>
          </w:p>
        </w:tc>
      </w:tr>
      <w:tr w:rsidR="00A209F5" w:rsidRPr="00A209F5" w14:paraId="12F1F37C" w14:textId="77777777" w:rsidTr="00C61433">
        <w:trPr>
          <w:cantSplit/>
          <w:trHeight w:val="340"/>
        </w:trPr>
        <w:tc>
          <w:tcPr>
            <w:tcW w:w="2955" w:type="dxa"/>
            <w:vMerge w:val="restart"/>
          </w:tcPr>
          <w:p w14:paraId="0C8F0FCC" w14:textId="77777777" w:rsidR="00BD7CCE" w:rsidRPr="00A209F5" w:rsidRDefault="00BD7CCE" w:rsidP="00C61433">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292" w:type="dxa"/>
          </w:tcPr>
          <w:p w14:paraId="675DC240" w14:textId="77777777" w:rsidR="00BD7CCE" w:rsidRPr="00A209F5" w:rsidRDefault="00BD7CCE" w:rsidP="00C61433">
            <w:pPr>
              <w:rPr>
                <w:rFonts w:ascii="Arial" w:hAnsi="Arial" w:cs="Arial"/>
                <w:sz w:val="20"/>
                <w:szCs w:val="20"/>
              </w:rPr>
            </w:pPr>
            <w:r w:rsidRPr="00A209F5">
              <w:rPr>
                <w:rFonts w:ascii="Arial" w:hAnsi="Arial" w:cs="Arial"/>
                <w:sz w:val="20"/>
                <w:szCs w:val="20"/>
              </w:rPr>
              <w:t>Wiedza:</w:t>
            </w:r>
          </w:p>
        </w:tc>
      </w:tr>
      <w:tr w:rsidR="00A209F5" w:rsidRPr="00A209F5" w14:paraId="7DE8E1C1" w14:textId="77777777" w:rsidTr="00C61433">
        <w:trPr>
          <w:cantSplit/>
          <w:trHeight w:val="340"/>
        </w:trPr>
        <w:tc>
          <w:tcPr>
            <w:tcW w:w="2955" w:type="dxa"/>
            <w:vMerge/>
          </w:tcPr>
          <w:p w14:paraId="6716948A" w14:textId="77777777" w:rsidR="00BD7CCE" w:rsidRPr="00A209F5" w:rsidRDefault="00BD7CCE" w:rsidP="00C61433">
            <w:pPr>
              <w:rPr>
                <w:rFonts w:ascii="Arial" w:hAnsi="Arial" w:cs="Arial"/>
                <w:sz w:val="20"/>
                <w:szCs w:val="20"/>
              </w:rPr>
            </w:pPr>
          </w:p>
        </w:tc>
        <w:tc>
          <w:tcPr>
            <w:tcW w:w="6292" w:type="dxa"/>
          </w:tcPr>
          <w:p w14:paraId="684D70AF" w14:textId="77777777" w:rsidR="00BD7CCE" w:rsidRPr="00A209F5" w:rsidRDefault="00BD7CCE" w:rsidP="00C61433">
            <w:pPr>
              <w:rPr>
                <w:rFonts w:ascii="Arial" w:hAnsi="Arial" w:cs="Arial"/>
                <w:sz w:val="20"/>
                <w:szCs w:val="20"/>
              </w:rPr>
            </w:pPr>
            <w:r w:rsidRPr="00A209F5">
              <w:rPr>
                <w:rFonts w:ascii="Arial" w:hAnsi="Arial" w:cs="Arial"/>
                <w:sz w:val="20"/>
                <w:szCs w:val="20"/>
              </w:rPr>
              <w:t>1.Zna podstawy teoretyczne funkcjonowania systemów logistycznych w podmiotach gospodarczych.</w:t>
            </w:r>
          </w:p>
        </w:tc>
      </w:tr>
      <w:tr w:rsidR="00A209F5" w:rsidRPr="00A209F5" w14:paraId="647F9EA9" w14:textId="77777777" w:rsidTr="00C61433">
        <w:trPr>
          <w:cantSplit/>
          <w:trHeight w:val="340"/>
        </w:trPr>
        <w:tc>
          <w:tcPr>
            <w:tcW w:w="2955" w:type="dxa"/>
            <w:vMerge/>
          </w:tcPr>
          <w:p w14:paraId="6A29B6CD" w14:textId="77777777" w:rsidR="00BD7CCE" w:rsidRPr="00A209F5" w:rsidRDefault="00BD7CCE" w:rsidP="00C61433">
            <w:pPr>
              <w:rPr>
                <w:rFonts w:ascii="Arial" w:hAnsi="Arial" w:cs="Arial"/>
                <w:sz w:val="20"/>
                <w:szCs w:val="20"/>
              </w:rPr>
            </w:pPr>
          </w:p>
        </w:tc>
        <w:tc>
          <w:tcPr>
            <w:tcW w:w="6292" w:type="dxa"/>
          </w:tcPr>
          <w:p w14:paraId="5D56C2E4" w14:textId="77777777" w:rsidR="00BD7CCE" w:rsidRPr="00A209F5" w:rsidRDefault="00BD7CCE" w:rsidP="00C61433">
            <w:pPr>
              <w:rPr>
                <w:rFonts w:ascii="Arial" w:hAnsi="Arial" w:cs="Arial"/>
                <w:sz w:val="20"/>
                <w:szCs w:val="20"/>
              </w:rPr>
            </w:pPr>
            <w:r w:rsidRPr="00A209F5">
              <w:rPr>
                <w:rFonts w:ascii="Arial" w:hAnsi="Arial" w:cs="Arial"/>
                <w:sz w:val="20"/>
                <w:szCs w:val="20"/>
              </w:rPr>
              <w:t>2. Rozumie i potrafi objaśnić zagadnienia związane z: planowania potrzeb materiałowych, logistycznymi systemami zaopatrzenia, magazynowania i transportu w logistyce oraz logistycznym systemem sterowania produkcją i outsourcingiem w systemach logistycznych, a także zarządzaniem logistycznymi systemami dystrybucji produktów.</w:t>
            </w:r>
          </w:p>
        </w:tc>
      </w:tr>
      <w:tr w:rsidR="00A209F5" w:rsidRPr="00A209F5" w14:paraId="52DB1385" w14:textId="77777777" w:rsidTr="00C61433">
        <w:trPr>
          <w:cantSplit/>
          <w:trHeight w:val="340"/>
        </w:trPr>
        <w:tc>
          <w:tcPr>
            <w:tcW w:w="2955" w:type="dxa"/>
            <w:vMerge/>
          </w:tcPr>
          <w:p w14:paraId="0EF6A093" w14:textId="77777777" w:rsidR="00BD7CCE" w:rsidRPr="00A209F5" w:rsidRDefault="00BD7CCE" w:rsidP="00C61433">
            <w:pPr>
              <w:rPr>
                <w:rFonts w:ascii="Arial" w:hAnsi="Arial" w:cs="Arial"/>
                <w:sz w:val="20"/>
                <w:szCs w:val="20"/>
              </w:rPr>
            </w:pPr>
          </w:p>
        </w:tc>
        <w:tc>
          <w:tcPr>
            <w:tcW w:w="6292" w:type="dxa"/>
          </w:tcPr>
          <w:p w14:paraId="267ADF73" w14:textId="77777777" w:rsidR="00BD7CCE" w:rsidRPr="00A209F5" w:rsidRDefault="00BD7CCE" w:rsidP="00C61433">
            <w:pPr>
              <w:rPr>
                <w:rFonts w:ascii="Arial" w:hAnsi="Arial" w:cs="Arial"/>
                <w:sz w:val="20"/>
                <w:szCs w:val="20"/>
              </w:rPr>
            </w:pPr>
            <w:r w:rsidRPr="00A209F5">
              <w:rPr>
                <w:rFonts w:ascii="Arial" w:hAnsi="Arial" w:cs="Arial"/>
                <w:sz w:val="20"/>
                <w:szCs w:val="20"/>
              </w:rPr>
              <w:t>3. Posiada podstawową wiedzę na temat logistycznej obsługi klienta, kosztów i efektywności systemów logistycznych, systemów logistycznych w aglomeracjach miejskich oraz eurosystemów logistycznych.</w:t>
            </w:r>
          </w:p>
        </w:tc>
      </w:tr>
      <w:tr w:rsidR="00A209F5" w:rsidRPr="00A209F5" w14:paraId="71A4D8E5" w14:textId="77777777" w:rsidTr="00C61433">
        <w:trPr>
          <w:cantSplit/>
          <w:trHeight w:val="340"/>
        </w:trPr>
        <w:tc>
          <w:tcPr>
            <w:tcW w:w="2955" w:type="dxa"/>
            <w:vMerge/>
          </w:tcPr>
          <w:p w14:paraId="3988BFDD" w14:textId="77777777" w:rsidR="00BD7CCE" w:rsidRPr="00A209F5" w:rsidRDefault="00BD7CCE" w:rsidP="00C61433">
            <w:pPr>
              <w:rPr>
                <w:rFonts w:ascii="Arial" w:hAnsi="Arial" w:cs="Arial"/>
                <w:sz w:val="20"/>
                <w:szCs w:val="20"/>
              </w:rPr>
            </w:pPr>
          </w:p>
        </w:tc>
        <w:tc>
          <w:tcPr>
            <w:tcW w:w="6292" w:type="dxa"/>
          </w:tcPr>
          <w:p w14:paraId="4E35665D"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 </w:t>
            </w:r>
          </w:p>
        </w:tc>
      </w:tr>
      <w:tr w:rsidR="00A209F5" w:rsidRPr="00A209F5" w14:paraId="47CEA50B" w14:textId="77777777" w:rsidTr="00C61433">
        <w:trPr>
          <w:cantSplit/>
          <w:trHeight w:val="340"/>
        </w:trPr>
        <w:tc>
          <w:tcPr>
            <w:tcW w:w="2955" w:type="dxa"/>
            <w:vMerge/>
          </w:tcPr>
          <w:p w14:paraId="5C21C499" w14:textId="77777777" w:rsidR="00BD7CCE" w:rsidRPr="00A209F5" w:rsidRDefault="00BD7CCE" w:rsidP="00C61433">
            <w:pPr>
              <w:rPr>
                <w:rFonts w:ascii="Arial" w:hAnsi="Arial" w:cs="Arial"/>
                <w:sz w:val="20"/>
                <w:szCs w:val="20"/>
              </w:rPr>
            </w:pPr>
          </w:p>
        </w:tc>
        <w:tc>
          <w:tcPr>
            <w:tcW w:w="6292" w:type="dxa"/>
          </w:tcPr>
          <w:p w14:paraId="168001B8" w14:textId="77777777" w:rsidR="00BD7CCE" w:rsidRPr="00A209F5" w:rsidRDefault="00BD7CCE" w:rsidP="00C61433">
            <w:pPr>
              <w:rPr>
                <w:rFonts w:ascii="Arial" w:hAnsi="Arial" w:cs="Arial"/>
                <w:sz w:val="20"/>
                <w:szCs w:val="20"/>
              </w:rPr>
            </w:pPr>
            <w:r w:rsidRPr="00A209F5">
              <w:rPr>
                <w:rFonts w:ascii="Arial" w:hAnsi="Arial" w:cs="Arial"/>
                <w:sz w:val="20"/>
                <w:szCs w:val="20"/>
              </w:rPr>
              <w:t>Umiejętności:</w:t>
            </w:r>
          </w:p>
        </w:tc>
      </w:tr>
      <w:tr w:rsidR="00A209F5" w:rsidRPr="00A209F5" w14:paraId="6D3FB0DD" w14:textId="77777777" w:rsidTr="00C61433">
        <w:trPr>
          <w:cantSplit/>
          <w:trHeight w:val="483"/>
        </w:trPr>
        <w:tc>
          <w:tcPr>
            <w:tcW w:w="2955" w:type="dxa"/>
            <w:vMerge/>
          </w:tcPr>
          <w:p w14:paraId="5D9E6F7C" w14:textId="77777777" w:rsidR="00BD7CCE" w:rsidRPr="00A209F5" w:rsidRDefault="00BD7CCE" w:rsidP="00C61433">
            <w:pPr>
              <w:rPr>
                <w:rFonts w:ascii="Arial" w:hAnsi="Arial" w:cs="Arial"/>
                <w:sz w:val="20"/>
                <w:szCs w:val="20"/>
              </w:rPr>
            </w:pPr>
          </w:p>
        </w:tc>
        <w:tc>
          <w:tcPr>
            <w:tcW w:w="6292" w:type="dxa"/>
          </w:tcPr>
          <w:p w14:paraId="2227D5BE" w14:textId="77777777" w:rsidR="00BD7CCE" w:rsidRPr="00A209F5" w:rsidRDefault="00BD7CCE" w:rsidP="00C61433">
            <w:pPr>
              <w:rPr>
                <w:rFonts w:ascii="Arial" w:hAnsi="Arial" w:cs="Arial"/>
                <w:sz w:val="20"/>
                <w:szCs w:val="20"/>
              </w:rPr>
            </w:pPr>
            <w:r w:rsidRPr="00A209F5">
              <w:rPr>
                <w:rFonts w:ascii="Arial" w:hAnsi="Arial" w:cs="Arial"/>
                <w:sz w:val="20"/>
                <w:szCs w:val="20"/>
              </w:rPr>
              <w:t>1. Umie analizować i diagnozować problemy związane z funkcjonowaniem procesów logistycznych w podmiotach gospodarczych.</w:t>
            </w:r>
          </w:p>
        </w:tc>
      </w:tr>
      <w:tr w:rsidR="00A209F5" w:rsidRPr="00A209F5" w14:paraId="54309E8C" w14:textId="77777777" w:rsidTr="00C61433">
        <w:trPr>
          <w:cantSplit/>
          <w:trHeight w:val="340"/>
        </w:trPr>
        <w:tc>
          <w:tcPr>
            <w:tcW w:w="2955" w:type="dxa"/>
            <w:vMerge/>
          </w:tcPr>
          <w:p w14:paraId="3F70FC21" w14:textId="77777777" w:rsidR="00BD7CCE" w:rsidRPr="00A209F5" w:rsidRDefault="00BD7CCE" w:rsidP="00C61433">
            <w:pPr>
              <w:rPr>
                <w:rFonts w:ascii="Arial" w:hAnsi="Arial" w:cs="Arial"/>
                <w:sz w:val="20"/>
                <w:szCs w:val="20"/>
              </w:rPr>
            </w:pPr>
          </w:p>
        </w:tc>
        <w:tc>
          <w:tcPr>
            <w:tcW w:w="6292" w:type="dxa"/>
          </w:tcPr>
          <w:p w14:paraId="6C8562EA" w14:textId="77777777" w:rsidR="00BD7CCE" w:rsidRPr="00A209F5" w:rsidRDefault="00BD7CCE" w:rsidP="00C61433">
            <w:pPr>
              <w:rPr>
                <w:rFonts w:ascii="Arial" w:hAnsi="Arial" w:cs="Arial"/>
                <w:sz w:val="20"/>
                <w:szCs w:val="20"/>
              </w:rPr>
            </w:pPr>
            <w:r w:rsidRPr="00A209F5">
              <w:rPr>
                <w:rFonts w:ascii="Arial" w:hAnsi="Arial" w:cs="Arial"/>
                <w:sz w:val="20"/>
                <w:szCs w:val="20"/>
              </w:rPr>
              <w:t>2. Potrafi korzystać z uzyskanych informacji na temat potrzeb materiałowych, zaopatrzenia, magazynowania, transportu, planów produkcji, dystrybucji produktów w podmiotach gospodarczych oraz logistycznej obsługi klienta i logistyki miejskiej, a także dokonywać ich interpretacji i formułować opinie.</w:t>
            </w:r>
          </w:p>
        </w:tc>
      </w:tr>
      <w:tr w:rsidR="00A209F5" w:rsidRPr="00A209F5" w14:paraId="5590A52B" w14:textId="77777777" w:rsidTr="00C61433">
        <w:trPr>
          <w:cantSplit/>
          <w:trHeight w:val="340"/>
        </w:trPr>
        <w:tc>
          <w:tcPr>
            <w:tcW w:w="2955" w:type="dxa"/>
            <w:vMerge/>
          </w:tcPr>
          <w:p w14:paraId="683F3E4B" w14:textId="77777777" w:rsidR="00BD7CCE" w:rsidRPr="00A209F5" w:rsidRDefault="00BD7CCE" w:rsidP="00C61433">
            <w:pPr>
              <w:rPr>
                <w:rFonts w:ascii="Arial" w:hAnsi="Arial" w:cs="Arial"/>
                <w:sz w:val="20"/>
                <w:szCs w:val="20"/>
              </w:rPr>
            </w:pPr>
          </w:p>
        </w:tc>
        <w:tc>
          <w:tcPr>
            <w:tcW w:w="6292" w:type="dxa"/>
          </w:tcPr>
          <w:p w14:paraId="5D45B07D" w14:textId="77777777" w:rsidR="00BD7CCE" w:rsidRPr="00A209F5" w:rsidRDefault="00BD7CCE" w:rsidP="00C61433">
            <w:pPr>
              <w:rPr>
                <w:rFonts w:ascii="Arial" w:hAnsi="Arial" w:cs="Arial"/>
                <w:sz w:val="20"/>
                <w:szCs w:val="20"/>
              </w:rPr>
            </w:pPr>
            <w:r w:rsidRPr="00A209F5">
              <w:rPr>
                <w:rFonts w:ascii="Arial" w:hAnsi="Arial" w:cs="Arial"/>
                <w:sz w:val="20"/>
                <w:szCs w:val="20"/>
              </w:rPr>
              <w:t>3. Uczestniczyć w podstawowych zadaniach realizowanych w ramach systemów logistycznych w podmiotach gospodarczych.</w:t>
            </w:r>
          </w:p>
        </w:tc>
      </w:tr>
      <w:tr w:rsidR="00A209F5" w:rsidRPr="00A209F5" w14:paraId="3AD74C3B" w14:textId="77777777" w:rsidTr="00C61433">
        <w:trPr>
          <w:cantSplit/>
          <w:trHeight w:val="340"/>
        </w:trPr>
        <w:tc>
          <w:tcPr>
            <w:tcW w:w="2955" w:type="dxa"/>
            <w:vMerge/>
          </w:tcPr>
          <w:p w14:paraId="291D42D5" w14:textId="77777777" w:rsidR="00BD7CCE" w:rsidRPr="00A209F5" w:rsidRDefault="00BD7CCE" w:rsidP="00C61433">
            <w:pPr>
              <w:rPr>
                <w:rFonts w:ascii="Arial" w:hAnsi="Arial" w:cs="Arial"/>
                <w:sz w:val="20"/>
                <w:szCs w:val="20"/>
              </w:rPr>
            </w:pPr>
          </w:p>
        </w:tc>
        <w:tc>
          <w:tcPr>
            <w:tcW w:w="6292" w:type="dxa"/>
          </w:tcPr>
          <w:p w14:paraId="6299A18B" w14:textId="77777777" w:rsidR="00BD7CCE" w:rsidRPr="00A209F5" w:rsidRDefault="00BD7CCE" w:rsidP="00C61433">
            <w:pPr>
              <w:rPr>
                <w:rFonts w:ascii="Arial" w:hAnsi="Arial" w:cs="Arial"/>
                <w:sz w:val="20"/>
                <w:szCs w:val="20"/>
              </w:rPr>
            </w:pPr>
          </w:p>
        </w:tc>
      </w:tr>
      <w:tr w:rsidR="00A209F5" w:rsidRPr="00A209F5" w14:paraId="7DFBCD4A" w14:textId="77777777" w:rsidTr="00C61433">
        <w:trPr>
          <w:cantSplit/>
          <w:trHeight w:val="340"/>
        </w:trPr>
        <w:tc>
          <w:tcPr>
            <w:tcW w:w="2955" w:type="dxa"/>
            <w:vMerge/>
          </w:tcPr>
          <w:p w14:paraId="70943B23" w14:textId="77777777" w:rsidR="00BD7CCE" w:rsidRPr="00A209F5" w:rsidRDefault="00BD7CCE" w:rsidP="00C61433">
            <w:pPr>
              <w:rPr>
                <w:rFonts w:ascii="Arial" w:hAnsi="Arial" w:cs="Arial"/>
                <w:sz w:val="20"/>
                <w:szCs w:val="20"/>
              </w:rPr>
            </w:pPr>
          </w:p>
        </w:tc>
        <w:tc>
          <w:tcPr>
            <w:tcW w:w="6292" w:type="dxa"/>
          </w:tcPr>
          <w:p w14:paraId="01ADA767" w14:textId="77777777" w:rsidR="00BD7CCE" w:rsidRPr="00A209F5" w:rsidRDefault="00BD7CCE" w:rsidP="00C61433">
            <w:pPr>
              <w:rPr>
                <w:rFonts w:ascii="Arial" w:hAnsi="Arial" w:cs="Arial"/>
                <w:sz w:val="20"/>
                <w:szCs w:val="20"/>
              </w:rPr>
            </w:pPr>
            <w:r w:rsidRPr="00A209F5">
              <w:rPr>
                <w:rFonts w:ascii="Arial" w:hAnsi="Arial" w:cs="Arial"/>
                <w:sz w:val="20"/>
                <w:szCs w:val="20"/>
              </w:rPr>
              <w:t>Kompetencje społeczne:</w:t>
            </w:r>
          </w:p>
        </w:tc>
      </w:tr>
      <w:tr w:rsidR="00A209F5" w:rsidRPr="00A209F5" w14:paraId="5DC4FF9E" w14:textId="77777777" w:rsidTr="00C61433">
        <w:trPr>
          <w:cantSplit/>
          <w:trHeight w:val="340"/>
        </w:trPr>
        <w:tc>
          <w:tcPr>
            <w:tcW w:w="2955" w:type="dxa"/>
            <w:vMerge/>
          </w:tcPr>
          <w:p w14:paraId="3FFF9CE7" w14:textId="77777777" w:rsidR="00BD7CCE" w:rsidRPr="00A209F5" w:rsidRDefault="00BD7CCE" w:rsidP="00C61433">
            <w:pPr>
              <w:rPr>
                <w:rFonts w:ascii="Arial" w:hAnsi="Arial" w:cs="Arial"/>
                <w:sz w:val="20"/>
                <w:szCs w:val="20"/>
              </w:rPr>
            </w:pPr>
          </w:p>
        </w:tc>
        <w:tc>
          <w:tcPr>
            <w:tcW w:w="6292" w:type="dxa"/>
          </w:tcPr>
          <w:p w14:paraId="4C330EA0" w14:textId="77777777" w:rsidR="00BD7CCE" w:rsidRPr="00A209F5" w:rsidRDefault="00BD7CCE" w:rsidP="00C61433">
            <w:pPr>
              <w:rPr>
                <w:rFonts w:ascii="Arial" w:hAnsi="Arial" w:cs="Arial"/>
                <w:sz w:val="20"/>
                <w:szCs w:val="20"/>
              </w:rPr>
            </w:pPr>
            <w:r w:rsidRPr="00A209F5">
              <w:rPr>
                <w:rFonts w:ascii="Arial" w:hAnsi="Arial" w:cs="Arial"/>
                <w:sz w:val="20"/>
                <w:szCs w:val="20"/>
              </w:rPr>
              <w:t>1. Ma aktywną postawę w zakresie wyrażania ocen i przekazywania swojej wiedzy przy użyciu różnych środków przekazu, jest chętny do współpracy.</w:t>
            </w:r>
          </w:p>
        </w:tc>
      </w:tr>
      <w:tr w:rsidR="00A209F5" w:rsidRPr="00A209F5" w14:paraId="258A5007" w14:textId="77777777" w:rsidTr="00C61433">
        <w:trPr>
          <w:cantSplit/>
          <w:trHeight w:val="340"/>
        </w:trPr>
        <w:tc>
          <w:tcPr>
            <w:tcW w:w="2955" w:type="dxa"/>
            <w:vMerge/>
          </w:tcPr>
          <w:p w14:paraId="698F3506" w14:textId="77777777" w:rsidR="00BD7CCE" w:rsidRPr="00A209F5" w:rsidRDefault="00BD7CCE" w:rsidP="00C61433">
            <w:pPr>
              <w:rPr>
                <w:rFonts w:ascii="Arial" w:hAnsi="Arial" w:cs="Arial"/>
                <w:sz w:val="20"/>
                <w:szCs w:val="20"/>
              </w:rPr>
            </w:pPr>
          </w:p>
        </w:tc>
        <w:tc>
          <w:tcPr>
            <w:tcW w:w="6292" w:type="dxa"/>
          </w:tcPr>
          <w:p w14:paraId="35F22536" w14:textId="77777777" w:rsidR="00BD7CCE" w:rsidRPr="00A209F5" w:rsidRDefault="00BD7CCE" w:rsidP="00C61433">
            <w:pPr>
              <w:rPr>
                <w:rFonts w:ascii="Arial" w:hAnsi="Arial" w:cs="Arial"/>
                <w:sz w:val="20"/>
                <w:szCs w:val="20"/>
              </w:rPr>
            </w:pPr>
            <w:r w:rsidRPr="00A209F5">
              <w:rPr>
                <w:rFonts w:ascii="Arial" w:hAnsi="Arial" w:cs="Arial"/>
                <w:sz w:val="20"/>
                <w:szCs w:val="20"/>
              </w:rPr>
              <w:t>2. Jest świadomy potrzeby podejmowania samokształcenia i aktualizowania wiedzy w dziedzinie logistyki.</w:t>
            </w:r>
          </w:p>
        </w:tc>
      </w:tr>
      <w:tr w:rsidR="00A209F5" w:rsidRPr="00A209F5" w14:paraId="57B662ED" w14:textId="77777777" w:rsidTr="00C61433">
        <w:tc>
          <w:tcPr>
            <w:tcW w:w="2955" w:type="dxa"/>
          </w:tcPr>
          <w:p w14:paraId="462CD3FD"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Sposoby weryfikacji oraz formy dokumentowania osiągniętych efektów kształcenia</w:t>
            </w:r>
          </w:p>
        </w:tc>
        <w:tc>
          <w:tcPr>
            <w:tcW w:w="6292" w:type="dxa"/>
          </w:tcPr>
          <w:p w14:paraId="40CD7AA2" w14:textId="77777777" w:rsidR="00BD7CCE" w:rsidRPr="00A209F5" w:rsidRDefault="00BD7CCE" w:rsidP="00C61433">
            <w:pPr>
              <w:rPr>
                <w:rFonts w:ascii="Arial" w:hAnsi="Arial" w:cs="Arial"/>
                <w:sz w:val="20"/>
                <w:szCs w:val="20"/>
              </w:rPr>
            </w:pPr>
            <w:r w:rsidRPr="00A209F5">
              <w:rPr>
                <w:rFonts w:ascii="Arial" w:hAnsi="Arial" w:cs="Arial"/>
                <w:sz w:val="20"/>
                <w:szCs w:val="20"/>
              </w:rPr>
              <w:t>Sposoby weryfikacji efektów kształcenia w poszczególnych kategoriach:</w:t>
            </w:r>
          </w:p>
          <w:p w14:paraId="25E67E02" w14:textId="77777777" w:rsidR="00BD7CCE" w:rsidRPr="00A209F5" w:rsidRDefault="00BD7CCE" w:rsidP="00C61433">
            <w:pPr>
              <w:rPr>
                <w:rFonts w:ascii="Arial" w:hAnsi="Arial" w:cs="Arial"/>
                <w:sz w:val="20"/>
                <w:szCs w:val="20"/>
                <w:u w:val="single"/>
              </w:rPr>
            </w:pPr>
            <w:r w:rsidRPr="00A209F5">
              <w:rPr>
                <w:rFonts w:ascii="Arial" w:hAnsi="Arial" w:cs="Arial"/>
                <w:sz w:val="20"/>
                <w:szCs w:val="20"/>
                <w:u w:val="single"/>
              </w:rPr>
              <w:t>Wiedza:</w:t>
            </w:r>
          </w:p>
          <w:p w14:paraId="167CCE73" w14:textId="77777777" w:rsidR="00BD7CCE" w:rsidRPr="00A209F5" w:rsidRDefault="00BD7CCE" w:rsidP="00C61433">
            <w:pPr>
              <w:rPr>
                <w:rFonts w:ascii="Arial" w:hAnsi="Arial" w:cs="Arial"/>
                <w:sz w:val="20"/>
                <w:szCs w:val="20"/>
              </w:rPr>
            </w:pPr>
            <w:r w:rsidRPr="00A209F5">
              <w:rPr>
                <w:rFonts w:ascii="Arial" w:hAnsi="Arial" w:cs="Arial"/>
                <w:sz w:val="20"/>
                <w:szCs w:val="20"/>
              </w:rPr>
              <w:t>Ad. 1-3- praca pisemna (kolokwium) sprawdzająca wiedzę z zakresu objętego kształceniem 1-3;</w:t>
            </w:r>
          </w:p>
          <w:p w14:paraId="4D08BC56" w14:textId="77777777" w:rsidR="00BD7CCE" w:rsidRPr="00A209F5" w:rsidRDefault="00BD7CCE" w:rsidP="00C61433">
            <w:pPr>
              <w:rPr>
                <w:rFonts w:ascii="Arial" w:hAnsi="Arial" w:cs="Arial"/>
                <w:sz w:val="20"/>
                <w:szCs w:val="20"/>
                <w:u w:val="single"/>
              </w:rPr>
            </w:pPr>
            <w:r w:rsidRPr="00A209F5">
              <w:rPr>
                <w:rFonts w:ascii="Arial" w:hAnsi="Arial" w:cs="Arial"/>
                <w:sz w:val="20"/>
                <w:szCs w:val="20"/>
                <w:u w:val="single"/>
              </w:rPr>
              <w:t>Umiejętności:</w:t>
            </w:r>
          </w:p>
          <w:p w14:paraId="632E0FAC" w14:textId="77777777" w:rsidR="00BD7CCE" w:rsidRPr="00A209F5" w:rsidRDefault="00BD7CCE" w:rsidP="00C61433">
            <w:pPr>
              <w:rPr>
                <w:rFonts w:ascii="Arial" w:hAnsi="Arial" w:cs="Arial"/>
                <w:sz w:val="20"/>
                <w:szCs w:val="20"/>
              </w:rPr>
            </w:pPr>
            <w:r w:rsidRPr="00A209F5">
              <w:rPr>
                <w:rFonts w:ascii="Arial" w:hAnsi="Arial" w:cs="Arial"/>
                <w:sz w:val="20"/>
                <w:szCs w:val="20"/>
              </w:rPr>
              <w:t>Ad. 1-3- praca pisemna (kolokwium) sprawdzająca wiedzę z zakresu objętego umiejętnościami 1-3;</w:t>
            </w:r>
          </w:p>
          <w:p w14:paraId="791C30EB" w14:textId="77777777" w:rsidR="00BD7CCE" w:rsidRPr="00A209F5" w:rsidRDefault="00BD7CCE" w:rsidP="00C61433">
            <w:pPr>
              <w:rPr>
                <w:rFonts w:ascii="Arial" w:hAnsi="Arial" w:cs="Arial"/>
                <w:sz w:val="20"/>
                <w:szCs w:val="20"/>
                <w:u w:val="single"/>
              </w:rPr>
            </w:pPr>
            <w:r w:rsidRPr="00A209F5">
              <w:rPr>
                <w:rFonts w:ascii="Arial" w:hAnsi="Arial" w:cs="Arial"/>
                <w:sz w:val="20"/>
                <w:szCs w:val="20"/>
                <w:u w:val="single"/>
              </w:rPr>
              <w:t>Kompetencje społeczne:</w:t>
            </w:r>
          </w:p>
          <w:p w14:paraId="498D95BD"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Ad. 1-2 odpowiedzi ustne na zajęciach, aktywność</w:t>
            </w:r>
          </w:p>
        </w:tc>
      </w:tr>
      <w:tr w:rsidR="00A209F5" w:rsidRPr="00A209F5" w14:paraId="090A5918" w14:textId="77777777" w:rsidTr="00C61433">
        <w:tc>
          <w:tcPr>
            <w:tcW w:w="2955" w:type="dxa"/>
          </w:tcPr>
          <w:p w14:paraId="0AFE1430"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Wymagania wstępne i dodatkowe</w:t>
            </w:r>
          </w:p>
        </w:tc>
        <w:tc>
          <w:tcPr>
            <w:tcW w:w="6292" w:type="dxa"/>
          </w:tcPr>
          <w:p w14:paraId="5059331A" w14:textId="77777777" w:rsidR="00BD7CCE" w:rsidRPr="00A209F5" w:rsidRDefault="00BD7CCE" w:rsidP="00C61433">
            <w:pPr>
              <w:rPr>
                <w:rFonts w:ascii="Arial" w:hAnsi="Arial" w:cs="Arial"/>
                <w:sz w:val="20"/>
                <w:szCs w:val="20"/>
              </w:rPr>
            </w:pPr>
            <w:r w:rsidRPr="00A209F5">
              <w:rPr>
                <w:rFonts w:ascii="Arial" w:hAnsi="Arial" w:cs="Arial"/>
                <w:sz w:val="20"/>
                <w:szCs w:val="20"/>
              </w:rPr>
              <w:t>Podstawowe wiadomości z zakresu przedmiotu Organizacja i zarządzanie.</w:t>
            </w:r>
          </w:p>
        </w:tc>
      </w:tr>
      <w:tr w:rsidR="00A209F5" w:rsidRPr="00A209F5" w14:paraId="204745EC" w14:textId="77777777" w:rsidTr="00C61433">
        <w:tc>
          <w:tcPr>
            <w:tcW w:w="2955" w:type="dxa"/>
          </w:tcPr>
          <w:p w14:paraId="6D08AFBA"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Treści modułu kształcenia – zwarty opis ok. 100 słów.</w:t>
            </w:r>
          </w:p>
        </w:tc>
        <w:tc>
          <w:tcPr>
            <w:tcW w:w="6292" w:type="dxa"/>
          </w:tcPr>
          <w:p w14:paraId="014A73C0"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Przedmiot opisuje strukturę i podstawowe pojęcia współczesnej logistyki, jej genezę i historyczne podstawy oraz fazy rozwojowe. W ramach przedmiotu realizowane są zagadnienia z zakresu: podstaw modelowania systemów logistycznych, infrastruktury procesów logistycznych, a szczególnie planowania potrzeb materiałowych, struktury i zasad funkcjonowania logistyki zaopatrzenia, systemów magazynowania, opakowań, automatycznej identyfikacji materiałów w systemach logistycznych, optymalizacji systemów transportowych w logistyce, analizy wykorzystania transportu własnego oraz logistycznego systemu sterowania produkcją. Prezentowane są tematy o outsourcingu w systemach logistycznych, zarządzaniu logistycznymi systemami dystrybucji produktów, sterowaniu procesem świadczenia usług, standardach logistycznej obsługi klienta, kosztach i efektywności systemów logistycznych. Realizowane są tematy dotyczące systemów logistycznych w aglomeracjach miejskich, w tym miejskich systemów transportowych i komunikacyjnych, systemów logistycznych w sferze utylizacji odpadów oraz funkcji i formy eurosystemów logistycznych, a także zarządzania logistyką globalną.</w:t>
            </w:r>
          </w:p>
        </w:tc>
      </w:tr>
      <w:tr w:rsidR="00A209F5" w:rsidRPr="00A209F5" w14:paraId="0F543FDE" w14:textId="77777777" w:rsidTr="00C61433">
        <w:tc>
          <w:tcPr>
            <w:tcW w:w="2955" w:type="dxa"/>
          </w:tcPr>
          <w:p w14:paraId="695238EA"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Zalecana lista lektur lub lektury obowiązkowe</w:t>
            </w:r>
          </w:p>
        </w:tc>
        <w:tc>
          <w:tcPr>
            <w:tcW w:w="6292" w:type="dxa"/>
          </w:tcPr>
          <w:p w14:paraId="125E479C" w14:textId="77777777" w:rsidR="00BD7CCE" w:rsidRPr="00A209F5" w:rsidRDefault="00BD7CCE" w:rsidP="00C61433">
            <w:pPr>
              <w:rPr>
                <w:rFonts w:ascii="Arial" w:hAnsi="Arial" w:cs="Arial"/>
                <w:sz w:val="20"/>
                <w:szCs w:val="20"/>
              </w:rPr>
            </w:pPr>
            <w:r w:rsidRPr="00A209F5">
              <w:rPr>
                <w:rFonts w:ascii="Arial" w:hAnsi="Arial" w:cs="Arial"/>
                <w:sz w:val="20"/>
                <w:szCs w:val="20"/>
              </w:rPr>
              <w:t>Literatura obowiązkowa:</w:t>
            </w:r>
          </w:p>
          <w:p w14:paraId="45EDD854"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1. Klepacki B. (red.): </w:t>
            </w:r>
            <w:r w:rsidRPr="00A209F5">
              <w:rPr>
                <w:rFonts w:ascii="Arial" w:hAnsi="Arial" w:cs="Arial"/>
                <w:i/>
                <w:sz w:val="20"/>
                <w:szCs w:val="20"/>
              </w:rPr>
              <w:t>Logistyka</w:t>
            </w:r>
            <w:r w:rsidRPr="00A209F5">
              <w:rPr>
                <w:rFonts w:ascii="Arial" w:hAnsi="Arial" w:cs="Arial"/>
                <w:sz w:val="20"/>
                <w:szCs w:val="20"/>
              </w:rPr>
              <w:t>, Wyd. CeDeWu Sp. z o.o., ISBN:  978-83-8102-518-8, Warszawa, 2021</w:t>
            </w:r>
          </w:p>
          <w:p w14:paraId="5090F23F"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Gąsowska M.K.: </w:t>
            </w:r>
            <w:r w:rsidRPr="00A209F5">
              <w:rPr>
                <w:rFonts w:ascii="Arial" w:hAnsi="Arial" w:cs="Arial"/>
                <w:i/>
                <w:sz w:val="20"/>
                <w:szCs w:val="20"/>
              </w:rPr>
              <w:t>Zarządzanie procesami logistycznymi we współczesnych przedsiębiorstwach,</w:t>
            </w:r>
            <w:r w:rsidRPr="00A209F5">
              <w:rPr>
                <w:rFonts w:ascii="Arial" w:hAnsi="Arial" w:cs="Arial"/>
                <w:sz w:val="20"/>
                <w:szCs w:val="20"/>
              </w:rPr>
              <w:t xml:space="preserve"> Wydawnictwo Difin S.A., ISBN:  978-83-8270-091-6, Warszawa, 2022..</w:t>
            </w:r>
          </w:p>
          <w:p w14:paraId="63AA2BA8" w14:textId="77777777" w:rsidR="00BD7CCE" w:rsidRPr="00A209F5" w:rsidRDefault="00BD7CCE" w:rsidP="00C61433">
            <w:pPr>
              <w:rPr>
                <w:rFonts w:ascii="Arial" w:hAnsi="Arial" w:cs="Arial"/>
                <w:i/>
                <w:sz w:val="20"/>
                <w:szCs w:val="20"/>
              </w:rPr>
            </w:pPr>
            <w:r w:rsidRPr="00A209F5">
              <w:rPr>
                <w:rFonts w:ascii="Arial" w:hAnsi="Arial" w:cs="Arial"/>
                <w:sz w:val="20"/>
                <w:szCs w:val="20"/>
              </w:rPr>
              <w:t xml:space="preserve">3. Łapko A., Wagner N.: </w:t>
            </w:r>
            <w:r w:rsidRPr="00A209F5">
              <w:rPr>
                <w:rFonts w:ascii="Arial" w:hAnsi="Arial" w:cs="Arial"/>
                <w:i/>
                <w:sz w:val="20"/>
                <w:szCs w:val="20"/>
              </w:rPr>
              <w:t>Logistyka dystrybucji . Trendy - Wyzwania - Przykłady</w:t>
            </w:r>
            <w:r w:rsidRPr="00A209F5">
              <w:rPr>
                <w:rFonts w:ascii="Arial" w:hAnsi="Arial" w:cs="Arial"/>
                <w:sz w:val="20"/>
                <w:szCs w:val="20"/>
              </w:rPr>
              <w:t>, Wyd. CeDeWu Sp. z o.o., ISBN:  978-83-8102-516-4, Warszawa, 2021</w:t>
            </w:r>
            <w:r w:rsidRPr="00A209F5">
              <w:rPr>
                <w:rFonts w:ascii="Arial" w:hAnsi="Arial" w:cs="Arial"/>
                <w:i/>
                <w:sz w:val="20"/>
                <w:szCs w:val="20"/>
              </w:rPr>
              <w:t xml:space="preserve"> </w:t>
            </w:r>
          </w:p>
          <w:p w14:paraId="1259C4E5"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4. Banaszyk P., Kauf S., Szołtysek J.: </w:t>
            </w:r>
            <w:r w:rsidRPr="00A209F5">
              <w:rPr>
                <w:rFonts w:ascii="Arial" w:hAnsi="Arial" w:cs="Arial"/>
                <w:i/>
                <w:sz w:val="20"/>
                <w:szCs w:val="20"/>
              </w:rPr>
              <w:t>Logistyka jako czynnik dobrostanu,</w:t>
            </w:r>
            <w:r w:rsidRPr="00A209F5">
              <w:rPr>
                <w:rFonts w:ascii="Arial" w:hAnsi="Arial" w:cs="Arial"/>
                <w:sz w:val="20"/>
                <w:szCs w:val="20"/>
              </w:rPr>
              <w:t xml:space="preserve"> Polskie Wydawnictwo Ekonomiczne S.A., ISBN:  978-83-208-2462-9, Warszawa, 2021.</w:t>
            </w:r>
          </w:p>
          <w:p w14:paraId="18E33825"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5. Januła E., Kasińska M., Kwiatkiewicz P., Laskowski M.: </w:t>
            </w:r>
            <w:r w:rsidRPr="00A209F5">
              <w:rPr>
                <w:rFonts w:ascii="Arial" w:hAnsi="Arial" w:cs="Arial"/>
                <w:i/>
                <w:sz w:val="20"/>
                <w:szCs w:val="20"/>
              </w:rPr>
              <w:t>Zapasy i magazynowanie</w:t>
            </w:r>
            <w:r w:rsidRPr="00A209F5">
              <w:rPr>
                <w:rFonts w:ascii="Arial" w:hAnsi="Arial" w:cs="Arial"/>
                <w:sz w:val="20"/>
                <w:szCs w:val="20"/>
              </w:rPr>
              <w:t>, Wyd. As Pik, ISBN:  978-83-66264-17-5, Warszawa, 2020.</w:t>
            </w:r>
          </w:p>
          <w:p w14:paraId="5FEDAAB2" w14:textId="77777777" w:rsidR="00BD7CCE" w:rsidRPr="00A209F5" w:rsidRDefault="00BD7CCE" w:rsidP="00C61433">
            <w:pPr>
              <w:rPr>
                <w:rFonts w:ascii="Arial" w:hAnsi="Arial" w:cs="Arial"/>
                <w:sz w:val="20"/>
                <w:szCs w:val="20"/>
              </w:rPr>
            </w:pPr>
          </w:p>
          <w:p w14:paraId="3BBA64E7" w14:textId="77777777" w:rsidR="00BD7CCE" w:rsidRPr="00A209F5" w:rsidRDefault="00BD7CCE" w:rsidP="00C61433">
            <w:pPr>
              <w:rPr>
                <w:rFonts w:ascii="Arial" w:hAnsi="Arial" w:cs="Arial"/>
                <w:sz w:val="20"/>
                <w:szCs w:val="20"/>
              </w:rPr>
            </w:pPr>
            <w:r w:rsidRPr="00A209F5">
              <w:rPr>
                <w:rFonts w:ascii="Arial" w:hAnsi="Arial" w:cs="Arial"/>
                <w:sz w:val="20"/>
                <w:szCs w:val="20"/>
              </w:rPr>
              <w:t>Literatura zalecana:</w:t>
            </w:r>
          </w:p>
          <w:p w14:paraId="78BDBD84"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1.  Szymonik A., Stanisławski R., Błaszyk A.: </w:t>
            </w:r>
            <w:r w:rsidRPr="00A209F5">
              <w:rPr>
                <w:rFonts w:ascii="Arial" w:hAnsi="Arial" w:cs="Arial"/>
                <w:i/>
                <w:sz w:val="20"/>
                <w:szCs w:val="20"/>
              </w:rPr>
              <w:t>Nowoczesna koncepcja ekologistyki</w:t>
            </w:r>
            <w:r w:rsidRPr="00A209F5">
              <w:rPr>
                <w:rFonts w:ascii="Arial" w:hAnsi="Arial" w:cs="Arial"/>
                <w:sz w:val="20"/>
                <w:szCs w:val="20"/>
              </w:rPr>
              <w:t>, Wydawnictwo Difin S.A., ISBN:  978-83-66491-30-4, Warszawa, 2021</w:t>
            </w:r>
          </w:p>
          <w:p w14:paraId="221C7BB9"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2. Krawczyk S.: </w:t>
            </w:r>
            <w:r w:rsidRPr="00A209F5">
              <w:rPr>
                <w:rFonts w:ascii="Arial" w:hAnsi="Arial" w:cs="Arial"/>
                <w:i/>
                <w:sz w:val="20"/>
                <w:szCs w:val="20"/>
              </w:rPr>
              <w:t>Podstawy logistyki</w:t>
            </w:r>
            <w:r w:rsidRPr="00A209F5">
              <w:rPr>
                <w:rFonts w:ascii="Arial" w:hAnsi="Arial" w:cs="Arial"/>
                <w:sz w:val="20"/>
                <w:szCs w:val="20"/>
              </w:rPr>
              <w:t>, Wyd. CeDeWu Sp. z o.o., ISBN:  978-83-8102-388-7, Warszawa, 2020.</w:t>
            </w:r>
          </w:p>
          <w:p w14:paraId="39C32AF8"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3. Gołembska E., </w:t>
            </w:r>
            <w:r w:rsidRPr="00A209F5">
              <w:rPr>
                <w:rFonts w:ascii="Arial" w:hAnsi="Arial" w:cs="Arial"/>
                <w:i/>
                <w:sz w:val="20"/>
                <w:szCs w:val="20"/>
              </w:rPr>
              <w:t>Kompendium wiedzy o logistyce</w:t>
            </w:r>
            <w:r w:rsidRPr="00A209F5">
              <w:rPr>
                <w:rFonts w:ascii="Arial" w:hAnsi="Arial" w:cs="Arial"/>
                <w:sz w:val="20"/>
                <w:szCs w:val="20"/>
              </w:rPr>
              <w:t>, Polskie Wydawnictwo Naukowe, Warszawa 2016</w:t>
            </w:r>
          </w:p>
        </w:tc>
      </w:tr>
      <w:tr w:rsidR="00A209F5" w:rsidRPr="00A209F5" w14:paraId="1BF8F43E" w14:textId="77777777" w:rsidTr="00C61433">
        <w:trPr>
          <w:trHeight w:val="3372"/>
        </w:trPr>
        <w:tc>
          <w:tcPr>
            <w:tcW w:w="2955" w:type="dxa"/>
          </w:tcPr>
          <w:p w14:paraId="2E22DDF9" w14:textId="77777777" w:rsidR="00BD7CCE" w:rsidRPr="00A209F5" w:rsidRDefault="00BD7CCE" w:rsidP="00C61433">
            <w:pPr>
              <w:rPr>
                <w:rFonts w:ascii="Arial" w:hAnsi="Arial" w:cs="Arial"/>
                <w:sz w:val="20"/>
                <w:szCs w:val="20"/>
                <w:highlight w:val="yellow"/>
              </w:rPr>
            </w:pPr>
            <w:r w:rsidRPr="00A209F5">
              <w:rPr>
                <w:rFonts w:ascii="Arial" w:hAnsi="Arial" w:cs="Arial"/>
                <w:sz w:val="20"/>
                <w:szCs w:val="20"/>
              </w:rPr>
              <w:t>Planowane formy/działania/metody dydaktyczne</w:t>
            </w:r>
          </w:p>
        </w:tc>
        <w:tc>
          <w:tcPr>
            <w:tcW w:w="6292" w:type="dxa"/>
          </w:tcPr>
          <w:p w14:paraId="0AAA6763" w14:textId="77777777" w:rsidR="00BD7CCE" w:rsidRPr="00A209F5" w:rsidRDefault="00BD7CCE" w:rsidP="00C61433">
            <w:pPr>
              <w:rPr>
                <w:rFonts w:ascii="Arial" w:hAnsi="Arial" w:cs="Arial"/>
                <w:sz w:val="20"/>
                <w:szCs w:val="20"/>
              </w:rPr>
            </w:pPr>
            <w:r w:rsidRPr="00A209F5">
              <w:rPr>
                <w:rFonts w:ascii="Arial" w:hAnsi="Arial" w:cs="Arial"/>
                <w:sz w:val="20"/>
                <w:szCs w:val="20"/>
              </w:rPr>
              <w:t>Wykład:</w:t>
            </w:r>
          </w:p>
          <w:p w14:paraId="464CF0D8" w14:textId="77777777" w:rsidR="00BD7CCE" w:rsidRPr="00A209F5" w:rsidRDefault="00BD7CCE" w:rsidP="00C61433">
            <w:pPr>
              <w:rPr>
                <w:rFonts w:ascii="Arial" w:hAnsi="Arial" w:cs="Arial"/>
                <w:sz w:val="20"/>
                <w:szCs w:val="20"/>
              </w:rPr>
            </w:pPr>
            <w:r w:rsidRPr="00A209F5">
              <w:rPr>
                <w:rFonts w:ascii="Arial" w:hAnsi="Arial" w:cs="Arial"/>
                <w:sz w:val="20"/>
                <w:szCs w:val="20"/>
              </w:rPr>
              <w:t>przekaz informacji z wykorzystaniem slajdów (rzutnik multimedialny). Metoda realizacji wyjaśniająco - poglądowa.</w:t>
            </w:r>
          </w:p>
          <w:p w14:paraId="10C06AEF" w14:textId="77777777" w:rsidR="00BD7CCE" w:rsidRPr="00A209F5" w:rsidRDefault="00BD7CCE" w:rsidP="00C61433">
            <w:pPr>
              <w:rPr>
                <w:rFonts w:ascii="Arial" w:hAnsi="Arial" w:cs="Arial"/>
                <w:sz w:val="20"/>
                <w:szCs w:val="20"/>
              </w:rPr>
            </w:pPr>
            <w:r w:rsidRPr="00A209F5">
              <w:rPr>
                <w:rFonts w:ascii="Arial" w:hAnsi="Arial" w:cs="Arial"/>
                <w:sz w:val="20"/>
                <w:szCs w:val="20"/>
              </w:rPr>
              <w:t>Ćwiczenia:</w:t>
            </w:r>
          </w:p>
          <w:p w14:paraId="40D30BD8"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wykorzystanie materiałów poglądowych i slajdów (rzutnik multimedialny). Metoda realizacji analityczno – problemowa, dyskusja. </w:t>
            </w:r>
          </w:p>
          <w:p w14:paraId="7B7A4012" w14:textId="77777777" w:rsidR="00BD7CCE" w:rsidRPr="00A209F5" w:rsidRDefault="00BD7CCE" w:rsidP="00C61433">
            <w:pPr>
              <w:rPr>
                <w:rFonts w:ascii="Arial" w:hAnsi="Arial" w:cs="Arial"/>
                <w:sz w:val="20"/>
                <w:szCs w:val="20"/>
              </w:rPr>
            </w:pPr>
            <w:r w:rsidRPr="00A209F5">
              <w:rPr>
                <w:rFonts w:ascii="Arial" w:hAnsi="Arial" w:cs="Arial"/>
                <w:sz w:val="20"/>
                <w:szCs w:val="20"/>
              </w:rPr>
              <w:t>wykorzystanie makiet edukacyjnych pt. „Magazyn z regałami przepływowymi i przesuwnymi” oraz „Magazyn w pigułce” do przekazania praktycznej wiedzy na temat struktury funkcjonalnej i użytkowej poszczególnych stref występujących w nowoczesnych magazynach (przyjęcia towaru, wysokiego składowania, składowania blokowego, kompletacji oraz wydań), sposobów składowania towarów na regałach stałych, przepływowych i przesuwnych, a także wykorzystania transportu wewnętrznego oraz infrastruktury magazynowej do obsługi transportu zewnętrznego.</w:t>
            </w:r>
          </w:p>
        </w:tc>
      </w:tr>
      <w:tr w:rsidR="00A209F5" w:rsidRPr="00A209F5" w14:paraId="79E36BDE" w14:textId="77777777" w:rsidTr="00C61433">
        <w:tc>
          <w:tcPr>
            <w:tcW w:w="2955" w:type="dxa"/>
          </w:tcPr>
          <w:p w14:paraId="38BEB22F" w14:textId="77777777" w:rsidR="00BD7CCE" w:rsidRPr="00A209F5" w:rsidRDefault="00BD7CCE" w:rsidP="00C61433">
            <w:pPr>
              <w:rPr>
                <w:rFonts w:ascii="Arial" w:hAnsi="Arial" w:cs="Arial"/>
                <w:sz w:val="20"/>
                <w:szCs w:val="20"/>
              </w:rPr>
            </w:pPr>
            <w:r w:rsidRPr="00A209F5">
              <w:rPr>
                <w:rFonts w:ascii="Arial" w:hAnsi="Arial" w:cs="Arial"/>
                <w:sz w:val="20"/>
                <w:szCs w:val="20"/>
              </w:rPr>
              <w:t>Bilans punktów ECTS</w:t>
            </w:r>
          </w:p>
          <w:p w14:paraId="06C68FBE" w14:textId="77777777" w:rsidR="00BD7CCE" w:rsidRPr="00A209F5" w:rsidRDefault="00BD7CCE" w:rsidP="00C61433">
            <w:pPr>
              <w:rPr>
                <w:rFonts w:ascii="Arial" w:hAnsi="Arial" w:cs="Arial"/>
                <w:sz w:val="20"/>
                <w:szCs w:val="20"/>
              </w:rPr>
            </w:pPr>
          </w:p>
          <w:p w14:paraId="0A851743" w14:textId="77777777" w:rsidR="00BD7CCE" w:rsidRPr="00A209F5" w:rsidRDefault="00BD7CCE" w:rsidP="00C61433">
            <w:pPr>
              <w:rPr>
                <w:rFonts w:ascii="Arial" w:hAnsi="Arial" w:cs="Arial"/>
                <w:sz w:val="20"/>
                <w:szCs w:val="20"/>
              </w:rPr>
            </w:pPr>
          </w:p>
        </w:tc>
        <w:tc>
          <w:tcPr>
            <w:tcW w:w="6292" w:type="dxa"/>
          </w:tcPr>
          <w:p w14:paraId="2EDA1166" w14:textId="77777777" w:rsidR="00BD7CCE" w:rsidRPr="00A209F5" w:rsidRDefault="00BD7CCE" w:rsidP="00C61433">
            <w:pPr>
              <w:rPr>
                <w:rFonts w:ascii="Arial" w:hAnsi="Arial" w:cs="Arial"/>
                <w:b/>
                <w:sz w:val="20"/>
                <w:szCs w:val="20"/>
              </w:rPr>
            </w:pPr>
            <w:r w:rsidRPr="00A209F5">
              <w:rPr>
                <w:rFonts w:ascii="Arial" w:hAnsi="Arial" w:cs="Arial"/>
                <w:b/>
                <w:sz w:val="20"/>
                <w:szCs w:val="20"/>
              </w:rPr>
              <w:t>Wykład:</w:t>
            </w:r>
          </w:p>
          <w:p w14:paraId="7EDA4866" w14:textId="77777777" w:rsidR="00BD7CCE" w:rsidRPr="00A209F5" w:rsidRDefault="00BD7CCE" w:rsidP="00C61433">
            <w:pPr>
              <w:rPr>
                <w:rFonts w:ascii="Arial" w:hAnsi="Arial" w:cs="Arial"/>
                <w:sz w:val="20"/>
                <w:szCs w:val="20"/>
              </w:rPr>
            </w:pPr>
            <w:r w:rsidRPr="00A209F5">
              <w:rPr>
                <w:rFonts w:ascii="Arial" w:hAnsi="Arial" w:cs="Arial"/>
                <w:sz w:val="20"/>
                <w:szCs w:val="20"/>
              </w:rPr>
              <w:t>- udział w wykładach - wkład prowadzony w wymiarze 1 godz.     tygodniowo (15 x1 godz. = 15 godz.)</w:t>
            </w:r>
          </w:p>
          <w:p w14:paraId="171862CC" w14:textId="77777777" w:rsidR="00BD7CCE" w:rsidRPr="00A209F5" w:rsidRDefault="00BD7CCE" w:rsidP="00C61433">
            <w:pPr>
              <w:rPr>
                <w:rFonts w:ascii="Arial" w:hAnsi="Arial" w:cs="Arial"/>
                <w:sz w:val="20"/>
                <w:szCs w:val="20"/>
              </w:rPr>
            </w:pPr>
            <w:r w:rsidRPr="00A209F5">
              <w:rPr>
                <w:rFonts w:ascii="Arial" w:hAnsi="Arial" w:cs="Arial"/>
                <w:sz w:val="20"/>
                <w:szCs w:val="20"/>
              </w:rPr>
              <w:t>- czytanie zalecanej literatury (20 godz.)</w:t>
            </w:r>
          </w:p>
          <w:p w14:paraId="1D92FBC3" w14:textId="77777777" w:rsidR="00BD7CCE" w:rsidRPr="00A209F5" w:rsidRDefault="00BD7CCE" w:rsidP="00C61433">
            <w:pPr>
              <w:rPr>
                <w:rFonts w:ascii="Arial" w:hAnsi="Arial" w:cs="Arial"/>
                <w:b/>
                <w:sz w:val="20"/>
                <w:szCs w:val="20"/>
              </w:rPr>
            </w:pPr>
            <w:r w:rsidRPr="00A209F5">
              <w:rPr>
                <w:rFonts w:ascii="Arial" w:hAnsi="Arial" w:cs="Arial"/>
                <w:b/>
                <w:sz w:val="20"/>
                <w:szCs w:val="20"/>
              </w:rPr>
              <w:t>Ćwiczenia:</w:t>
            </w:r>
          </w:p>
          <w:p w14:paraId="2AD11E8A"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 udział w ćwiczeniach - ćwiczenia  realizowane w wymiarze 1  </w:t>
            </w:r>
          </w:p>
          <w:p w14:paraId="338D5E8A"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   godz. tygodniowo (15 x 2 godz. = 30 godz.)</w:t>
            </w:r>
          </w:p>
          <w:p w14:paraId="517095C5" w14:textId="77777777" w:rsidR="00BD7CCE" w:rsidRPr="00A209F5" w:rsidRDefault="00BD7CCE" w:rsidP="00C61433">
            <w:pPr>
              <w:rPr>
                <w:rFonts w:ascii="Arial" w:hAnsi="Arial" w:cs="Arial"/>
                <w:sz w:val="20"/>
                <w:szCs w:val="20"/>
              </w:rPr>
            </w:pPr>
            <w:r w:rsidRPr="00A209F5">
              <w:rPr>
                <w:rFonts w:ascii="Arial" w:hAnsi="Arial" w:cs="Arial"/>
                <w:sz w:val="20"/>
                <w:szCs w:val="20"/>
              </w:rPr>
              <w:t>- przygotowanie do ćwiczeń (13 x 2 godz. = 26 godz.)</w:t>
            </w:r>
          </w:p>
          <w:p w14:paraId="672E84E6" w14:textId="77777777" w:rsidR="00BD7CCE" w:rsidRPr="00A209F5" w:rsidRDefault="00BD7CCE" w:rsidP="00C61433">
            <w:pPr>
              <w:rPr>
                <w:rFonts w:ascii="Arial" w:hAnsi="Arial" w:cs="Arial"/>
                <w:sz w:val="20"/>
                <w:szCs w:val="20"/>
              </w:rPr>
            </w:pPr>
            <w:r w:rsidRPr="00A209F5">
              <w:rPr>
                <w:rFonts w:ascii="Arial" w:hAnsi="Arial" w:cs="Arial"/>
                <w:sz w:val="20"/>
                <w:szCs w:val="20"/>
              </w:rPr>
              <w:t>- konsultacje ( 5 godz.)</w:t>
            </w:r>
          </w:p>
          <w:p w14:paraId="7EAD5FB1" w14:textId="77777777" w:rsidR="00BD7CCE" w:rsidRPr="00A209F5" w:rsidRDefault="00BD7CCE" w:rsidP="00C61433">
            <w:pPr>
              <w:rPr>
                <w:rFonts w:ascii="Arial" w:hAnsi="Arial" w:cs="Arial"/>
                <w:b/>
                <w:sz w:val="20"/>
                <w:szCs w:val="20"/>
              </w:rPr>
            </w:pPr>
            <w:r w:rsidRPr="00A209F5">
              <w:rPr>
                <w:rFonts w:ascii="Arial" w:hAnsi="Arial" w:cs="Arial"/>
                <w:b/>
                <w:sz w:val="20"/>
                <w:szCs w:val="20"/>
              </w:rPr>
              <w:t>Przygotowanie do sprawdzianów ( dwa sprawdziany w semestrze) 10 godz. + 10 godz.= 20 godz.</w:t>
            </w:r>
          </w:p>
          <w:p w14:paraId="5C3CF7F8" w14:textId="77777777" w:rsidR="00BD7CCE" w:rsidRPr="00A209F5" w:rsidRDefault="00BD7CCE" w:rsidP="00C61433">
            <w:pPr>
              <w:rPr>
                <w:rFonts w:ascii="Arial" w:hAnsi="Arial" w:cs="Arial"/>
                <w:b/>
                <w:sz w:val="20"/>
                <w:szCs w:val="20"/>
              </w:rPr>
            </w:pPr>
            <w:r w:rsidRPr="00A209F5">
              <w:rPr>
                <w:rFonts w:ascii="Arial" w:hAnsi="Arial" w:cs="Arial"/>
                <w:b/>
                <w:sz w:val="20"/>
                <w:szCs w:val="20"/>
              </w:rPr>
              <w:t>Przygotowanie do zaliczenia i obecność na zaliczeniu</w:t>
            </w:r>
          </w:p>
          <w:p w14:paraId="2A01C9E0" w14:textId="77777777" w:rsidR="00BD7CCE" w:rsidRPr="00A209F5" w:rsidRDefault="00BD7CCE" w:rsidP="00C61433">
            <w:pPr>
              <w:rPr>
                <w:rFonts w:ascii="Arial" w:hAnsi="Arial" w:cs="Arial"/>
                <w:sz w:val="20"/>
                <w:szCs w:val="20"/>
              </w:rPr>
            </w:pPr>
            <w:r w:rsidRPr="00A209F5">
              <w:rPr>
                <w:rFonts w:ascii="Arial" w:hAnsi="Arial" w:cs="Arial"/>
                <w:sz w:val="20"/>
                <w:szCs w:val="20"/>
              </w:rPr>
              <w:t>10 godz. + 2 godz.= 12 godz.</w:t>
            </w:r>
          </w:p>
          <w:p w14:paraId="21AA559E" w14:textId="77777777" w:rsidR="00BD7CCE" w:rsidRPr="00A209F5" w:rsidRDefault="00BD7CCE" w:rsidP="00C61433">
            <w:pPr>
              <w:rPr>
                <w:rFonts w:ascii="Arial" w:hAnsi="Arial" w:cs="Arial"/>
                <w:sz w:val="20"/>
                <w:szCs w:val="20"/>
              </w:rPr>
            </w:pPr>
          </w:p>
          <w:p w14:paraId="1EA34D91" w14:textId="77777777" w:rsidR="00BD7CCE" w:rsidRPr="00A209F5" w:rsidRDefault="00BD7CCE" w:rsidP="00C61433">
            <w:pPr>
              <w:rPr>
                <w:rFonts w:ascii="Arial" w:hAnsi="Arial" w:cs="Arial"/>
                <w:sz w:val="20"/>
                <w:szCs w:val="20"/>
              </w:rPr>
            </w:pPr>
            <w:r w:rsidRPr="00A209F5">
              <w:rPr>
                <w:rFonts w:ascii="Arial" w:hAnsi="Arial" w:cs="Arial"/>
                <w:sz w:val="20"/>
                <w:szCs w:val="20"/>
              </w:rPr>
              <w:t>Suma: 128 godz. co odpowiada 5 pkt. ECTS</w:t>
            </w:r>
          </w:p>
        </w:tc>
      </w:tr>
      <w:tr w:rsidR="00A209F5" w:rsidRPr="00A209F5" w14:paraId="1A2E7DAB" w14:textId="77777777" w:rsidTr="00C61433">
        <w:tc>
          <w:tcPr>
            <w:tcW w:w="2955" w:type="dxa"/>
          </w:tcPr>
          <w:p w14:paraId="24AE2CB2" w14:textId="77777777" w:rsidR="00BD7CCE" w:rsidRPr="00A209F5" w:rsidRDefault="00BD7CCE" w:rsidP="00C61433">
            <w:pPr>
              <w:rPr>
                <w:rFonts w:ascii="Arial" w:hAnsi="Arial" w:cs="Arial"/>
                <w:sz w:val="20"/>
                <w:szCs w:val="20"/>
              </w:rPr>
            </w:pPr>
            <w:r w:rsidRPr="00A209F5">
              <w:rPr>
                <w:rFonts w:ascii="Arial" w:hAnsi="Arial" w:cs="Arial"/>
                <w:sz w:val="20"/>
                <w:szCs w:val="20"/>
              </w:rPr>
              <w:t xml:space="preserve">Nakład pracy związany z zajęciami wymagającymi bezpośredniego udziału nauczyciela akademickiego </w:t>
            </w:r>
          </w:p>
        </w:tc>
        <w:tc>
          <w:tcPr>
            <w:tcW w:w="6292" w:type="dxa"/>
          </w:tcPr>
          <w:p w14:paraId="48F564AE" w14:textId="77777777" w:rsidR="00BD7CCE" w:rsidRPr="00A209F5" w:rsidRDefault="00BD7CCE" w:rsidP="00C61433">
            <w:pPr>
              <w:rPr>
                <w:rFonts w:ascii="Arial" w:hAnsi="Arial" w:cs="Arial"/>
                <w:sz w:val="20"/>
                <w:szCs w:val="20"/>
              </w:rPr>
            </w:pPr>
            <w:r w:rsidRPr="00A209F5">
              <w:rPr>
                <w:rFonts w:ascii="Arial" w:hAnsi="Arial" w:cs="Arial"/>
                <w:sz w:val="20"/>
                <w:szCs w:val="20"/>
              </w:rPr>
              <w:t>- udział w wykładach – 15 godz.,</w:t>
            </w:r>
          </w:p>
          <w:p w14:paraId="09245403" w14:textId="77777777" w:rsidR="00BD7CCE" w:rsidRPr="00A209F5" w:rsidRDefault="00BD7CCE" w:rsidP="00C61433">
            <w:pPr>
              <w:rPr>
                <w:rFonts w:ascii="Arial" w:hAnsi="Arial" w:cs="Arial"/>
                <w:sz w:val="20"/>
                <w:szCs w:val="20"/>
              </w:rPr>
            </w:pPr>
            <w:r w:rsidRPr="00A209F5">
              <w:rPr>
                <w:rFonts w:ascii="Arial" w:hAnsi="Arial" w:cs="Arial"/>
                <w:sz w:val="20"/>
                <w:szCs w:val="20"/>
              </w:rPr>
              <w:t>- udział w ćwiczeniach  – 15 x 2 godz.= 30 godz.,</w:t>
            </w:r>
          </w:p>
          <w:p w14:paraId="51B7A0AD" w14:textId="77777777" w:rsidR="00BD7CCE" w:rsidRPr="00A209F5" w:rsidRDefault="00BD7CCE" w:rsidP="00C61433">
            <w:pPr>
              <w:rPr>
                <w:rFonts w:ascii="Arial" w:hAnsi="Arial" w:cs="Arial"/>
                <w:sz w:val="20"/>
                <w:szCs w:val="20"/>
              </w:rPr>
            </w:pPr>
            <w:r w:rsidRPr="00A209F5">
              <w:rPr>
                <w:rFonts w:ascii="Arial" w:hAnsi="Arial" w:cs="Arial"/>
                <w:sz w:val="20"/>
                <w:szCs w:val="20"/>
              </w:rPr>
              <w:t>- konsultacje – 5 godz.</w:t>
            </w:r>
          </w:p>
          <w:p w14:paraId="0C9BDF6C" w14:textId="77777777" w:rsidR="00BD7CCE" w:rsidRPr="00A209F5" w:rsidRDefault="00BD7CCE" w:rsidP="00C61433">
            <w:pPr>
              <w:rPr>
                <w:rFonts w:ascii="Arial" w:hAnsi="Arial" w:cs="Arial"/>
                <w:sz w:val="20"/>
                <w:szCs w:val="20"/>
              </w:rPr>
            </w:pPr>
            <w:r w:rsidRPr="00A209F5">
              <w:rPr>
                <w:rFonts w:ascii="Arial" w:hAnsi="Arial" w:cs="Arial"/>
                <w:sz w:val="20"/>
                <w:szCs w:val="20"/>
              </w:rPr>
              <w:t>- zaliczenie – 2 godz.</w:t>
            </w:r>
          </w:p>
          <w:p w14:paraId="52D6EC27" w14:textId="77777777" w:rsidR="00BD7CCE" w:rsidRPr="00A209F5" w:rsidRDefault="00BD7CCE" w:rsidP="00C61433">
            <w:pPr>
              <w:rPr>
                <w:rFonts w:ascii="Arial" w:hAnsi="Arial" w:cs="Arial"/>
                <w:sz w:val="20"/>
                <w:szCs w:val="20"/>
              </w:rPr>
            </w:pPr>
            <w:r w:rsidRPr="00A209F5">
              <w:rPr>
                <w:rFonts w:ascii="Arial" w:hAnsi="Arial" w:cs="Arial"/>
                <w:sz w:val="20"/>
                <w:szCs w:val="20"/>
              </w:rPr>
              <w:t>Łącznie 52 godz. co odpowiada 2 punktu ECTS</w:t>
            </w:r>
          </w:p>
        </w:tc>
      </w:tr>
      <w:tr w:rsidR="00A209F5" w:rsidRPr="00A209F5" w14:paraId="2EB846B9" w14:textId="77777777" w:rsidTr="00C61433">
        <w:tc>
          <w:tcPr>
            <w:tcW w:w="2955" w:type="dxa"/>
          </w:tcPr>
          <w:p w14:paraId="0497D960" w14:textId="77777777" w:rsidR="00BD7CCE" w:rsidRPr="00A209F5" w:rsidRDefault="00BD7CCE" w:rsidP="00C61433">
            <w:pPr>
              <w:rPr>
                <w:rFonts w:ascii="Arial" w:hAnsi="Arial" w:cs="Arial"/>
                <w:sz w:val="20"/>
                <w:szCs w:val="20"/>
              </w:rPr>
            </w:pPr>
            <w:bookmarkStart w:id="42" w:name="_Hlk202434123"/>
            <w:r w:rsidRPr="00A209F5">
              <w:rPr>
                <w:rFonts w:ascii="Arial" w:hAnsi="Arial" w:cs="Arial"/>
                <w:sz w:val="20"/>
                <w:szCs w:val="20"/>
              </w:rPr>
              <w:t>Odniesienie modułowych efektów uczenia się do kierunkowych efektów uczenia się</w:t>
            </w:r>
          </w:p>
        </w:tc>
        <w:tc>
          <w:tcPr>
            <w:tcW w:w="6292" w:type="dxa"/>
          </w:tcPr>
          <w:p w14:paraId="507AD998" w14:textId="77777777" w:rsidR="00BD7CCE" w:rsidRPr="00A209F5" w:rsidRDefault="00BD7CCE" w:rsidP="00C61433">
            <w:pPr>
              <w:rPr>
                <w:rFonts w:ascii="Arial" w:hAnsi="Arial" w:cs="Arial"/>
                <w:sz w:val="20"/>
                <w:szCs w:val="20"/>
              </w:rPr>
            </w:pPr>
            <w:r w:rsidRPr="00A209F5">
              <w:rPr>
                <w:rFonts w:ascii="Arial" w:hAnsi="Arial" w:cs="Arial"/>
                <w:sz w:val="20"/>
                <w:szCs w:val="20"/>
              </w:rPr>
              <w:t>TA1_W06 +++, TA1_W13 +++, TA1_W15 +++, TA1_W16 +++, TA1_W20 +</w:t>
            </w:r>
          </w:p>
          <w:p w14:paraId="13FA6C05" w14:textId="77777777" w:rsidR="00BD7CCE" w:rsidRPr="00A209F5" w:rsidRDefault="00BD7CCE" w:rsidP="00C61433">
            <w:pPr>
              <w:rPr>
                <w:rFonts w:ascii="Arial" w:hAnsi="Arial" w:cs="Arial"/>
                <w:sz w:val="20"/>
                <w:szCs w:val="20"/>
              </w:rPr>
            </w:pPr>
            <w:r w:rsidRPr="00A209F5">
              <w:rPr>
                <w:rFonts w:ascii="Arial" w:hAnsi="Arial" w:cs="Arial"/>
                <w:sz w:val="20"/>
                <w:szCs w:val="20"/>
              </w:rPr>
              <w:t>TA1_U02 ++, TA1_U05 +++, TA1_U10 ++, TA1_U17 +++,</w:t>
            </w:r>
          </w:p>
          <w:p w14:paraId="090EC074" w14:textId="77777777" w:rsidR="00BD7CCE" w:rsidRPr="00A209F5" w:rsidRDefault="00BD7CCE" w:rsidP="00C61433">
            <w:pPr>
              <w:rPr>
                <w:rFonts w:ascii="Arial" w:hAnsi="Arial" w:cs="Arial"/>
                <w:sz w:val="20"/>
                <w:szCs w:val="20"/>
              </w:rPr>
            </w:pPr>
            <w:r w:rsidRPr="00A209F5">
              <w:rPr>
                <w:rFonts w:ascii="Arial" w:hAnsi="Arial" w:cs="Arial"/>
                <w:sz w:val="20"/>
                <w:szCs w:val="20"/>
              </w:rPr>
              <w:t>TA1_U19+++.</w:t>
            </w:r>
          </w:p>
          <w:p w14:paraId="15F9E44E" w14:textId="77777777" w:rsidR="00BD7CCE" w:rsidRPr="00A209F5" w:rsidRDefault="00BD7CCE" w:rsidP="00C61433">
            <w:pPr>
              <w:rPr>
                <w:rFonts w:ascii="Arial" w:hAnsi="Arial" w:cs="Arial"/>
                <w:sz w:val="20"/>
                <w:szCs w:val="20"/>
              </w:rPr>
            </w:pPr>
            <w:r w:rsidRPr="00A209F5">
              <w:rPr>
                <w:rFonts w:ascii="Arial" w:hAnsi="Arial" w:cs="Arial"/>
                <w:sz w:val="20"/>
                <w:szCs w:val="20"/>
              </w:rPr>
              <w:t>TA1_K01 +++, TA1_K04 +++</w:t>
            </w:r>
          </w:p>
        </w:tc>
      </w:tr>
      <w:bookmarkEnd w:id="42"/>
    </w:tbl>
    <w:p w14:paraId="71B8B450" w14:textId="77777777" w:rsidR="00BD7CCE" w:rsidRPr="00A209F5" w:rsidRDefault="00BD7CCE" w:rsidP="00416811">
      <w:pPr>
        <w:rPr>
          <w:rFonts w:ascii="Arial" w:hAnsi="Arial" w:cs="Arial"/>
          <w:sz w:val="20"/>
          <w:szCs w:val="20"/>
        </w:rPr>
      </w:pPr>
    </w:p>
    <w:p w14:paraId="676741A8" w14:textId="00E3F311" w:rsidR="00FF549B" w:rsidRPr="00A209F5" w:rsidRDefault="00FF549B" w:rsidP="00416811">
      <w:pPr>
        <w:widowControl/>
        <w:suppressAutoHyphens w:val="0"/>
        <w:rPr>
          <w:rFonts w:ascii="Arial" w:hAnsi="Arial" w:cs="Arial"/>
          <w:sz w:val="20"/>
          <w:szCs w:val="20"/>
        </w:rPr>
      </w:pPr>
      <w:r w:rsidRPr="00A209F5">
        <w:rPr>
          <w:rFonts w:ascii="Arial" w:hAnsi="Arial" w:cs="Arial"/>
          <w:sz w:val="20"/>
          <w:szCs w:val="20"/>
        </w:rPr>
        <w:br w:type="page"/>
      </w:r>
    </w:p>
    <w:p w14:paraId="43F08AD9" w14:textId="77777777" w:rsidR="009A0B86" w:rsidRPr="00A209F5" w:rsidRDefault="009A0B86" w:rsidP="00416811">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209F5" w:rsidRPr="00A209F5" w14:paraId="17093872" w14:textId="77777777" w:rsidTr="009C2660">
        <w:tc>
          <w:tcPr>
            <w:tcW w:w="2971" w:type="dxa"/>
          </w:tcPr>
          <w:p w14:paraId="1FD59C61" w14:textId="4BC27E3C" w:rsidR="009A0B86"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805" w:type="dxa"/>
            <w:vAlign w:val="center"/>
          </w:tcPr>
          <w:p w14:paraId="60DCF0A8" w14:textId="77777777" w:rsidR="009A0B86" w:rsidRPr="00A209F5" w:rsidRDefault="009A0B86" w:rsidP="00416811">
            <w:pPr>
              <w:rPr>
                <w:rFonts w:ascii="Arial" w:hAnsi="Arial" w:cs="Arial"/>
                <w:sz w:val="20"/>
                <w:szCs w:val="20"/>
              </w:rPr>
            </w:pPr>
            <w:r w:rsidRPr="00A209F5">
              <w:rPr>
                <w:rFonts w:ascii="Arial" w:hAnsi="Arial" w:cs="Arial"/>
                <w:bCs/>
                <w:sz w:val="20"/>
                <w:szCs w:val="20"/>
              </w:rPr>
              <w:t>M_T1_ST_14</w:t>
            </w:r>
          </w:p>
        </w:tc>
      </w:tr>
      <w:tr w:rsidR="00A209F5" w:rsidRPr="00A209F5" w14:paraId="6F491A36" w14:textId="77777777" w:rsidTr="009C2660">
        <w:tc>
          <w:tcPr>
            <w:tcW w:w="2971" w:type="dxa"/>
          </w:tcPr>
          <w:p w14:paraId="57C737F7" w14:textId="77777777" w:rsidR="009A0B86" w:rsidRPr="00A209F5" w:rsidRDefault="009A0B86" w:rsidP="00416811">
            <w:pPr>
              <w:rPr>
                <w:rFonts w:ascii="Arial" w:hAnsi="Arial" w:cs="Arial"/>
                <w:sz w:val="20"/>
                <w:szCs w:val="20"/>
              </w:rPr>
            </w:pPr>
            <w:r w:rsidRPr="00A209F5">
              <w:rPr>
                <w:rFonts w:ascii="Arial" w:hAnsi="Arial" w:cs="Arial"/>
                <w:sz w:val="20"/>
                <w:szCs w:val="20"/>
              </w:rPr>
              <w:t>Kierunek  lub kierunki studiów</w:t>
            </w:r>
          </w:p>
        </w:tc>
        <w:tc>
          <w:tcPr>
            <w:tcW w:w="6805" w:type="dxa"/>
          </w:tcPr>
          <w:p w14:paraId="10BAF4AC" w14:textId="518C88D2" w:rsidR="009A0B86" w:rsidRPr="00A209F5" w:rsidRDefault="00403E1F" w:rsidP="00416811">
            <w:pPr>
              <w:rPr>
                <w:rFonts w:ascii="Arial" w:hAnsi="Arial" w:cs="Arial"/>
                <w:sz w:val="20"/>
                <w:szCs w:val="20"/>
                <w:lang w:val="en-US"/>
              </w:rPr>
            </w:pPr>
            <w:r w:rsidRPr="00A209F5">
              <w:rPr>
                <w:rFonts w:ascii="Arial" w:hAnsi="Arial" w:cs="Arial"/>
                <w:sz w:val="20"/>
                <w:szCs w:val="20"/>
                <w:lang w:val="en-US"/>
              </w:rPr>
              <w:t>Transport i logistyka</w:t>
            </w:r>
          </w:p>
        </w:tc>
      </w:tr>
      <w:tr w:rsidR="00A209F5" w:rsidRPr="00A209F5" w14:paraId="6469AE15" w14:textId="77777777" w:rsidTr="009C2660">
        <w:tc>
          <w:tcPr>
            <w:tcW w:w="2971" w:type="dxa"/>
          </w:tcPr>
          <w:p w14:paraId="627F7E81" w14:textId="77777777" w:rsidR="009A0B86" w:rsidRPr="00A209F5" w:rsidRDefault="009A0B86"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805" w:type="dxa"/>
          </w:tcPr>
          <w:p w14:paraId="5025027D" w14:textId="4D4D1EB6" w:rsidR="009A0B86" w:rsidRPr="00A209F5" w:rsidRDefault="00403E1F" w:rsidP="00416811">
            <w:pPr>
              <w:pStyle w:val="Modutytu"/>
            </w:pPr>
            <w:bookmarkStart w:id="43" w:name="_Toc202436290"/>
            <w:r w:rsidRPr="00A209F5">
              <w:t>Inżynieria ruchu</w:t>
            </w:r>
            <w:bookmarkEnd w:id="43"/>
            <w:r w:rsidRPr="00A209F5">
              <w:t xml:space="preserve"> </w:t>
            </w:r>
          </w:p>
          <w:p w14:paraId="36DD5744" w14:textId="72FCB80C" w:rsidR="009A0B86" w:rsidRPr="00A209F5" w:rsidRDefault="00403E1F" w:rsidP="00416811">
            <w:pPr>
              <w:rPr>
                <w:rFonts w:ascii="Arial" w:hAnsi="Arial" w:cs="Arial"/>
                <w:sz w:val="20"/>
                <w:szCs w:val="20"/>
                <w:lang w:val="en-US"/>
              </w:rPr>
            </w:pPr>
            <w:r w:rsidRPr="00A209F5">
              <w:rPr>
                <w:rFonts w:ascii="Arial" w:hAnsi="Arial" w:cs="Arial"/>
                <w:sz w:val="20"/>
                <w:szCs w:val="20"/>
                <w:lang w:val="en-US"/>
              </w:rPr>
              <w:t>Traffic engineering</w:t>
            </w:r>
          </w:p>
        </w:tc>
      </w:tr>
      <w:tr w:rsidR="00A209F5" w:rsidRPr="00A209F5" w14:paraId="431EC66E" w14:textId="77777777" w:rsidTr="009C2660">
        <w:tc>
          <w:tcPr>
            <w:tcW w:w="2971" w:type="dxa"/>
          </w:tcPr>
          <w:p w14:paraId="4548486D" w14:textId="77777777" w:rsidR="009A0B86" w:rsidRPr="00A209F5" w:rsidRDefault="009A0B86" w:rsidP="00416811">
            <w:pPr>
              <w:rPr>
                <w:rFonts w:ascii="Arial" w:hAnsi="Arial" w:cs="Arial"/>
                <w:sz w:val="20"/>
                <w:szCs w:val="20"/>
              </w:rPr>
            </w:pPr>
            <w:r w:rsidRPr="00A209F5">
              <w:rPr>
                <w:rFonts w:ascii="Arial" w:hAnsi="Arial" w:cs="Arial"/>
                <w:sz w:val="20"/>
                <w:szCs w:val="20"/>
              </w:rPr>
              <w:t>Język wykładowy</w:t>
            </w:r>
          </w:p>
        </w:tc>
        <w:tc>
          <w:tcPr>
            <w:tcW w:w="6805" w:type="dxa"/>
          </w:tcPr>
          <w:p w14:paraId="010F4D8D" w14:textId="77777777" w:rsidR="009A0B86" w:rsidRPr="00A209F5" w:rsidRDefault="009A0B86" w:rsidP="00416811">
            <w:pPr>
              <w:rPr>
                <w:rFonts w:ascii="Arial" w:hAnsi="Arial" w:cs="Arial"/>
                <w:sz w:val="20"/>
                <w:szCs w:val="20"/>
              </w:rPr>
            </w:pPr>
            <w:r w:rsidRPr="00A209F5">
              <w:rPr>
                <w:rFonts w:ascii="Arial" w:hAnsi="Arial" w:cs="Arial"/>
                <w:sz w:val="20"/>
                <w:szCs w:val="20"/>
              </w:rPr>
              <w:t>polski</w:t>
            </w:r>
          </w:p>
        </w:tc>
      </w:tr>
      <w:tr w:rsidR="00A209F5" w:rsidRPr="00A209F5" w14:paraId="66D180A4" w14:textId="77777777" w:rsidTr="009C2660">
        <w:tc>
          <w:tcPr>
            <w:tcW w:w="2971" w:type="dxa"/>
          </w:tcPr>
          <w:p w14:paraId="0EAF4A40" w14:textId="77777777" w:rsidR="009A0B86" w:rsidRPr="00A209F5" w:rsidRDefault="009A0B86"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805" w:type="dxa"/>
          </w:tcPr>
          <w:p w14:paraId="75C0217C" w14:textId="77777777" w:rsidR="009A0B86" w:rsidRPr="00A209F5" w:rsidRDefault="009A0B86" w:rsidP="00416811">
            <w:pPr>
              <w:rPr>
                <w:rFonts w:ascii="Arial" w:hAnsi="Arial" w:cs="Arial"/>
                <w:sz w:val="20"/>
                <w:szCs w:val="20"/>
              </w:rPr>
            </w:pPr>
            <w:r w:rsidRPr="00A209F5">
              <w:rPr>
                <w:rFonts w:ascii="Arial" w:hAnsi="Arial" w:cs="Arial"/>
                <w:sz w:val="20"/>
                <w:szCs w:val="20"/>
              </w:rPr>
              <w:t>obowiązkowy</w:t>
            </w:r>
          </w:p>
        </w:tc>
      </w:tr>
      <w:tr w:rsidR="00A209F5" w:rsidRPr="00A209F5" w14:paraId="16397734" w14:textId="77777777" w:rsidTr="009C2660">
        <w:tc>
          <w:tcPr>
            <w:tcW w:w="2971" w:type="dxa"/>
          </w:tcPr>
          <w:p w14:paraId="0E40F151" w14:textId="77777777" w:rsidR="009A0B86" w:rsidRPr="00A209F5" w:rsidRDefault="009A0B86" w:rsidP="00416811">
            <w:pPr>
              <w:rPr>
                <w:rFonts w:ascii="Arial" w:hAnsi="Arial" w:cs="Arial"/>
                <w:sz w:val="20"/>
                <w:szCs w:val="20"/>
              </w:rPr>
            </w:pPr>
            <w:r w:rsidRPr="00A209F5">
              <w:rPr>
                <w:rFonts w:ascii="Arial" w:hAnsi="Arial" w:cs="Arial"/>
                <w:sz w:val="20"/>
                <w:szCs w:val="20"/>
              </w:rPr>
              <w:t>Poziom modułu kształcenia</w:t>
            </w:r>
          </w:p>
        </w:tc>
        <w:tc>
          <w:tcPr>
            <w:tcW w:w="6805" w:type="dxa"/>
          </w:tcPr>
          <w:p w14:paraId="6C766CD1" w14:textId="77777777" w:rsidR="009A0B86" w:rsidRPr="00A209F5" w:rsidRDefault="009A0B86" w:rsidP="00416811">
            <w:pPr>
              <w:rPr>
                <w:rFonts w:ascii="Arial" w:hAnsi="Arial" w:cs="Arial"/>
                <w:sz w:val="20"/>
                <w:szCs w:val="20"/>
              </w:rPr>
            </w:pPr>
            <w:r w:rsidRPr="00A209F5">
              <w:rPr>
                <w:rFonts w:ascii="Arial" w:hAnsi="Arial" w:cs="Arial"/>
                <w:sz w:val="20"/>
                <w:szCs w:val="20"/>
              </w:rPr>
              <w:t>I</w:t>
            </w:r>
          </w:p>
        </w:tc>
      </w:tr>
      <w:tr w:rsidR="00A209F5" w:rsidRPr="00A209F5" w14:paraId="6A985616" w14:textId="77777777" w:rsidTr="009C2660">
        <w:tc>
          <w:tcPr>
            <w:tcW w:w="2971" w:type="dxa"/>
          </w:tcPr>
          <w:p w14:paraId="359EC14F" w14:textId="77777777" w:rsidR="009A0B86" w:rsidRPr="00A209F5" w:rsidRDefault="009A0B86" w:rsidP="00416811">
            <w:pPr>
              <w:rPr>
                <w:rFonts w:ascii="Arial" w:hAnsi="Arial" w:cs="Arial"/>
                <w:sz w:val="20"/>
                <w:szCs w:val="20"/>
              </w:rPr>
            </w:pPr>
            <w:r w:rsidRPr="00A209F5">
              <w:rPr>
                <w:rFonts w:ascii="Arial" w:hAnsi="Arial" w:cs="Arial"/>
                <w:sz w:val="20"/>
                <w:szCs w:val="20"/>
              </w:rPr>
              <w:t>Rok studiów dla kierunku</w:t>
            </w:r>
          </w:p>
        </w:tc>
        <w:tc>
          <w:tcPr>
            <w:tcW w:w="6805" w:type="dxa"/>
          </w:tcPr>
          <w:p w14:paraId="266ACF1D" w14:textId="77777777" w:rsidR="009A0B86" w:rsidRPr="00A209F5" w:rsidRDefault="009A0B86" w:rsidP="00416811">
            <w:pPr>
              <w:rPr>
                <w:rFonts w:ascii="Arial" w:hAnsi="Arial" w:cs="Arial"/>
                <w:sz w:val="20"/>
                <w:szCs w:val="20"/>
              </w:rPr>
            </w:pPr>
            <w:r w:rsidRPr="00A209F5">
              <w:rPr>
                <w:rFonts w:ascii="Arial" w:hAnsi="Arial" w:cs="Arial"/>
                <w:sz w:val="20"/>
                <w:szCs w:val="20"/>
              </w:rPr>
              <w:t>2</w:t>
            </w:r>
          </w:p>
        </w:tc>
      </w:tr>
      <w:tr w:rsidR="00A209F5" w:rsidRPr="00A209F5" w14:paraId="67AA4D2F" w14:textId="77777777" w:rsidTr="009C2660">
        <w:tc>
          <w:tcPr>
            <w:tcW w:w="2971" w:type="dxa"/>
          </w:tcPr>
          <w:p w14:paraId="712B7FED" w14:textId="77777777" w:rsidR="009A0B86" w:rsidRPr="00A209F5" w:rsidRDefault="009A0B86" w:rsidP="00416811">
            <w:pPr>
              <w:rPr>
                <w:rFonts w:ascii="Arial" w:hAnsi="Arial" w:cs="Arial"/>
                <w:sz w:val="20"/>
                <w:szCs w:val="20"/>
              </w:rPr>
            </w:pPr>
            <w:r w:rsidRPr="00A209F5">
              <w:rPr>
                <w:rFonts w:ascii="Arial" w:hAnsi="Arial" w:cs="Arial"/>
                <w:sz w:val="20"/>
                <w:szCs w:val="20"/>
              </w:rPr>
              <w:t>Semestr dla kierunku</w:t>
            </w:r>
          </w:p>
        </w:tc>
        <w:tc>
          <w:tcPr>
            <w:tcW w:w="6805" w:type="dxa"/>
          </w:tcPr>
          <w:p w14:paraId="2CD7A38E" w14:textId="77777777" w:rsidR="009A0B86" w:rsidRPr="00A209F5" w:rsidRDefault="009A0B86" w:rsidP="00416811">
            <w:pPr>
              <w:rPr>
                <w:rFonts w:ascii="Arial" w:hAnsi="Arial" w:cs="Arial"/>
                <w:sz w:val="20"/>
                <w:szCs w:val="20"/>
              </w:rPr>
            </w:pPr>
            <w:r w:rsidRPr="00A209F5">
              <w:rPr>
                <w:rFonts w:ascii="Arial" w:hAnsi="Arial" w:cs="Arial"/>
                <w:sz w:val="20"/>
                <w:szCs w:val="20"/>
              </w:rPr>
              <w:t>3</w:t>
            </w:r>
          </w:p>
        </w:tc>
      </w:tr>
      <w:tr w:rsidR="00A209F5" w:rsidRPr="00A209F5" w14:paraId="00B61F51" w14:textId="77777777" w:rsidTr="009C2660">
        <w:tc>
          <w:tcPr>
            <w:tcW w:w="2971" w:type="dxa"/>
          </w:tcPr>
          <w:p w14:paraId="0B5FF2AC" w14:textId="77777777" w:rsidR="009A0B86" w:rsidRPr="00A209F5" w:rsidRDefault="009A0B8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805" w:type="dxa"/>
          </w:tcPr>
          <w:p w14:paraId="7AED67DA" w14:textId="77777777" w:rsidR="009A0B86" w:rsidRPr="00A209F5" w:rsidRDefault="009A0B86" w:rsidP="00416811">
            <w:pPr>
              <w:rPr>
                <w:rFonts w:ascii="Arial" w:hAnsi="Arial" w:cs="Arial"/>
                <w:sz w:val="20"/>
                <w:szCs w:val="20"/>
              </w:rPr>
            </w:pPr>
            <w:r w:rsidRPr="00A209F5">
              <w:rPr>
                <w:rFonts w:ascii="Arial" w:hAnsi="Arial" w:cs="Arial"/>
                <w:sz w:val="20"/>
                <w:szCs w:val="20"/>
              </w:rPr>
              <w:t>4 (2/2)</w:t>
            </w:r>
          </w:p>
        </w:tc>
      </w:tr>
      <w:tr w:rsidR="00A209F5" w:rsidRPr="00A209F5" w14:paraId="3E5382F8" w14:textId="77777777" w:rsidTr="009C2660">
        <w:tc>
          <w:tcPr>
            <w:tcW w:w="2971" w:type="dxa"/>
          </w:tcPr>
          <w:p w14:paraId="65DC297C" w14:textId="77777777" w:rsidR="009A0B86" w:rsidRPr="00A209F5" w:rsidRDefault="009A0B86" w:rsidP="00416811">
            <w:pPr>
              <w:rPr>
                <w:rFonts w:ascii="Arial" w:hAnsi="Arial" w:cs="Arial"/>
                <w:sz w:val="20"/>
                <w:szCs w:val="20"/>
              </w:rPr>
            </w:pPr>
            <w:r w:rsidRPr="00A209F5">
              <w:rPr>
                <w:rFonts w:ascii="Arial" w:hAnsi="Arial" w:cs="Arial"/>
                <w:sz w:val="20"/>
                <w:szCs w:val="20"/>
              </w:rPr>
              <w:t>Imię i nazwisko osoby odpowiedzialnej</w:t>
            </w:r>
          </w:p>
        </w:tc>
        <w:tc>
          <w:tcPr>
            <w:tcW w:w="6805" w:type="dxa"/>
          </w:tcPr>
          <w:p w14:paraId="4A3069B1" w14:textId="77777777" w:rsidR="009A0B86" w:rsidRPr="00A209F5" w:rsidRDefault="009A0B86" w:rsidP="00416811">
            <w:pPr>
              <w:rPr>
                <w:rFonts w:ascii="Arial" w:hAnsi="Arial" w:cs="Arial"/>
                <w:sz w:val="20"/>
                <w:szCs w:val="20"/>
              </w:rPr>
            </w:pPr>
            <w:r w:rsidRPr="00A209F5">
              <w:rPr>
                <w:rFonts w:ascii="Arial" w:hAnsi="Arial" w:cs="Arial"/>
                <w:sz w:val="20"/>
                <w:szCs w:val="20"/>
              </w:rPr>
              <w:t>dr hab. inż. Tomasz Słowik</w:t>
            </w:r>
          </w:p>
        </w:tc>
      </w:tr>
      <w:tr w:rsidR="00A209F5" w:rsidRPr="00A209F5" w14:paraId="5AD9DF6C" w14:textId="77777777" w:rsidTr="009C2660">
        <w:tc>
          <w:tcPr>
            <w:tcW w:w="2971" w:type="dxa"/>
          </w:tcPr>
          <w:p w14:paraId="24D42B81" w14:textId="77777777" w:rsidR="009A0B86" w:rsidRPr="00A209F5" w:rsidRDefault="009A0B86" w:rsidP="00416811">
            <w:pPr>
              <w:rPr>
                <w:rFonts w:ascii="Arial" w:hAnsi="Arial" w:cs="Arial"/>
                <w:sz w:val="20"/>
                <w:szCs w:val="20"/>
              </w:rPr>
            </w:pPr>
            <w:r w:rsidRPr="00A209F5">
              <w:rPr>
                <w:rFonts w:ascii="Arial" w:hAnsi="Arial" w:cs="Arial"/>
                <w:sz w:val="20"/>
                <w:szCs w:val="20"/>
              </w:rPr>
              <w:t>Jednostka oferująca przedmiot</w:t>
            </w:r>
          </w:p>
        </w:tc>
        <w:tc>
          <w:tcPr>
            <w:tcW w:w="6805" w:type="dxa"/>
          </w:tcPr>
          <w:p w14:paraId="7A95AB4F" w14:textId="77777777" w:rsidR="009A0B86" w:rsidRPr="00A209F5" w:rsidRDefault="009A0B86"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76C8EE52" w14:textId="77777777" w:rsidTr="009C2660">
        <w:tc>
          <w:tcPr>
            <w:tcW w:w="2971" w:type="dxa"/>
          </w:tcPr>
          <w:p w14:paraId="735D1776" w14:textId="77777777" w:rsidR="009A0B86" w:rsidRPr="00A209F5" w:rsidRDefault="009A0B86" w:rsidP="00416811">
            <w:pPr>
              <w:rPr>
                <w:rFonts w:ascii="Arial" w:hAnsi="Arial" w:cs="Arial"/>
                <w:sz w:val="20"/>
                <w:szCs w:val="20"/>
              </w:rPr>
            </w:pPr>
            <w:r w:rsidRPr="00A209F5">
              <w:rPr>
                <w:rFonts w:ascii="Arial" w:hAnsi="Arial" w:cs="Arial"/>
                <w:sz w:val="20"/>
                <w:szCs w:val="20"/>
              </w:rPr>
              <w:t>Cel modułu</w:t>
            </w:r>
          </w:p>
        </w:tc>
        <w:tc>
          <w:tcPr>
            <w:tcW w:w="6805" w:type="dxa"/>
          </w:tcPr>
          <w:p w14:paraId="5559F2EA" w14:textId="77777777" w:rsidR="009A0B86" w:rsidRPr="00A209F5" w:rsidRDefault="009A0B86" w:rsidP="00416811">
            <w:pPr>
              <w:rPr>
                <w:rFonts w:ascii="Arial" w:hAnsi="Arial" w:cs="Arial"/>
                <w:sz w:val="20"/>
                <w:szCs w:val="20"/>
              </w:rPr>
            </w:pPr>
            <w:r w:rsidRPr="00A209F5">
              <w:rPr>
                <w:rFonts w:ascii="Arial" w:hAnsi="Arial" w:cs="Arial"/>
                <w:sz w:val="20"/>
                <w:szCs w:val="20"/>
              </w:rPr>
              <w:t>Przedstawienie ogólnych wytycznych w zakresie eksploatacji infrastruktury drogowej i organizacji ruchu ze znaczącym uwzględnieniem bezpieczeństwa ruchu drogowego</w:t>
            </w:r>
          </w:p>
        </w:tc>
      </w:tr>
      <w:tr w:rsidR="00A209F5" w:rsidRPr="00A209F5" w14:paraId="0A9E3086" w14:textId="77777777" w:rsidTr="009C2660">
        <w:tc>
          <w:tcPr>
            <w:tcW w:w="2971" w:type="dxa"/>
            <w:vMerge w:val="restart"/>
          </w:tcPr>
          <w:p w14:paraId="156BAE89"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5F13833A" w14:textId="77777777" w:rsidR="009A0B86" w:rsidRPr="00A209F5" w:rsidRDefault="009A0B86" w:rsidP="00416811">
            <w:pPr>
              <w:rPr>
                <w:rFonts w:ascii="Arial" w:hAnsi="Arial" w:cs="Arial"/>
                <w:sz w:val="20"/>
                <w:szCs w:val="20"/>
              </w:rPr>
            </w:pPr>
            <w:r w:rsidRPr="00A209F5">
              <w:rPr>
                <w:rFonts w:ascii="Arial" w:hAnsi="Arial" w:cs="Arial"/>
                <w:sz w:val="20"/>
                <w:szCs w:val="20"/>
              </w:rPr>
              <w:t>Wiedza:</w:t>
            </w:r>
          </w:p>
        </w:tc>
      </w:tr>
      <w:tr w:rsidR="00A209F5" w:rsidRPr="00A209F5" w14:paraId="77EE04B0" w14:textId="77777777" w:rsidTr="009C2660">
        <w:tc>
          <w:tcPr>
            <w:tcW w:w="2971" w:type="dxa"/>
            <w:vMerge/>
          </w:tcPr>
          <w:p w14:paraId="71B84018" w14:textId="77777777" w:rsidR="009A0B86" w:rsidRPr="00A209F5" w:rsidRDefault="009A0B86" w:rsidP="00416811">
            <w:pPr>
              <w:rPr>
                <w:rFonts w:ascii="Arial" w:hAnsi="Arial" w:cs="Arial"/>
                <w:sz w:val="20"/>
                <w:szCs w:val="20"/>
              </w:rPr>
            </w:pPr>
          </w:p>
        </w:tc>
        <w:tc>
          <w:tcPr>
            <w:tcW w:w="6805" w:type="dxa"/>
          </w:tcPr>
          <w:p w14:paraId="447FDA7F" w14:textId="77777777" w:rsidR="009A0B86" w:rsidRPr="00A209F5" w:rsidRDefault="009A0B86" w:rsidP="00416811">
            <w:pPr>
              <w:rPr>
                <w:rFonts w:ascii="Arial" w:hAnsi="Arial" w:cs="Arial"/>
                <w:sz w:val="20"/>
                <w:szCs w:val="20"/>
              </w:rPr>
            </w:pPr>
            <w:r w:rsidRPr="00A209F5">
              <w:rPr>
                <w:rFonts w:ascii="Arial" w:hAnsi="Arial" w:cs="Arial"/>
                <w:sz w:val="20"/>
                <w:szCs w:val="20"/>
              </w:rPr>
              <w:t>W1. Posiadanie podstawowej wiedzy w zakresie celów, rodzajów i zastosowań pomiarów i badań ruchu drogowego.</w:t>
            </w:r>
          </w:p>
        </w:tc>
      </w:tr>
      <w:tr w:rsidR="00A209F5" w:rsidRPr="00A209F5" w14:paraId="3BB2C5DD" w14:textId="77777777" w:rsidTr="009C2660">
        <w:tc>
          <w:tcPr>
            <w:tcW w:w="2971" w:type="dxa"/>
            <w:vMerge/>
          </w:tcPr>
          <w:p w14:paraId="0136C9E1" w14:textId="77777777" w:rsidR="009A0B86" w:rsidRPr="00A209F5" w:rsidRDefault="009A0B86" w:rsidP="00416811">
            <w:pPr>
              <w:rPr>
                <w:rFonts w:ascii="Arial" w:hAnsi="Arial" w:cs="Arial"/>
                <w:sz w:val="20"/>
                <w:szCs w:val="20"/>
              </w:rPr>
            </w:pPr>
          </w:p>
        </w:tc>
        <w:tc>
          <w:tcPr>
            <w:tcW w:w="6805" w:type="dxa"/>
          </w:tcPr>
          <w:p w14:paraId="2DEB6C9E" w14:textId="77777777" w:rsidR="009A0B86" w:rsidRPr="00A209F5" w:rsidRDefault="009A0B86" w:rsidP="00416811">
            <w:pPr>
              <w:rPr>
                <w:rFonts w:ascii="Arial" w:hAnsi="Arial" w:cs="Arial"/>
                <w:sz w:val="20"/>
                <w:szCs w:val="20"/>
              </w:rPr>
            </w:pPr>
            <w:r w:rsidRPr="00A209F5">
              <w:rPr>
                <w:rFonts w:ascii="Arial" w:hAnsi="Arial" w:cs="Arial"/>
                <w:sz w:val="20"/>
                <w:szCs w:val="20"/>
              </w:rPr>
              <w:t>W2. Znajomość uogólnionej charakterystyki układu UPO (użytkownik – pojazd – otoczenie)</w:t>
            </w:r>
          </w:p>
        </w:tc>
      </w:tr>
      <w:tr w:rsidR="00A209F5" w:rsidRPr="00A209F5" w14:paraId="0322990B" w14:textId="77777777" w:rsidTr="009C2660">
        <w:tc>
          <w:tcPr>
            <w:tcW w:w="2971" w:type="dxa"/>
            <w:vMerge/>
          </w:tcPr>
          <w:p w14:paraId="545D73CE" w14:textId="77777777" w:rsidR="009A0B86" w:rsidRPr="00A209F5" w:rsidRDefault="009A0B86" w:rsidP="00416811">
            <w:pPr>
              <w:rPr>
                <w:rFonts w:ascii="Arial" w:hAnsi="Arial" w:cs="Arial"/>
                <w:sz w:val="20"/>
                <w:szCs w:val="20"/>
              </w:rPr>
            </w:pPr>
          </w:p>
        </w:tc>
        <w:tc>
          <w:tcPr>
            <w:tcW w:w="6805" w:type="dxa"/>
          </w:tcPr>
          <w:p w14:paraId="20309721" w14:textId="77777777" w:rsidR="009A0B86" w:rsidRPr="00A209F5" w:rsidRDefault="009A0B86" w:rsidP="00416811">
            <w:pPr>
              <w:rPr>
                <w:rFonts w:ascii="Arial" w:hAnsi="Arial" w:cs="Arial"/>
                <w:sz w:val="20"/>
                <w:szCs w:val="20"/>
              </w:rPr>
            </w:pPr>
            <w:r w:rsidRPr="00A209F5">
              <w:rPr>
                <w:rFonts w:ascii="Arial" w:hAnsi="Arial" w:cs="Arial"/>
                <w:sz w:val="20"/>
                <w:szCs w:val="20"/>
              </w:rPr>
              <w:t>Umiejętności:</w:t>
            </w:r>
          </w:p>
        </w:tc>
      </w:tr>
      <w:tr w:rsidR="00A209F5" w:rsidRPr="00A209F5" w14:paraId="0A128F70" w14:textId="77777777" w:rsidTr="009C2660">
        <w:tc>
          <w:tcPr>
            <w:tcW w:w="2971" w:type="dxa"/>
            <w:vMerge/>
          </w:tcPr>
          <w:p w14:paraId="6155FC7B" w14:textId="77777777" w:rsidR="009A0B86" w:rsidRPr="00A209F5" w:rsidRDefault="009A0B86" w:rsidP="00416811">
            <w:pPr>
              <w:rPr>
                <w:rFonts w:ascii="Arial" w:hAnsi="Arial" w:cs="Arial"/>
                <w:sz w:val="20"/>
                <w:szCs w:val="20"/>
              </w:rPr>
            </w:pPr>
          </w:p>
        </w:tc>
        <w:tc>
          <w:tcPr>
            <w:tcW w:w="6805" w:type="dxa"/>
          </w:tcPr>
          <w:p w14:paraId="3AC3F173" w14:textId="77777777" w:rsidR="009A0B86" w:rsidRPr="00A209F5" w:rsidRDefault="009A0B86" w:rsidP="00416811">
            <w:pPr>
              <w:rPr>
                <w:rFonts w:ascii="Arial" w:hAnsi="Arial" w:cs="Arial"/>
                <w:sz w:val="20"/>
                <w:szCs w:val="20"/>
              </w:rPr>
            </w:pPr>
            <w:r w:rsidRPr="00A209F5">
              <w:rPr>
                <w:rFonts w:ascii="Arial" w:hAnsi="Arial" w:cs="Arial"/>
                <w:sz w:val="20"/>
                <w:szCs w:val="20"/>
              </w:rPr>
              <w:t>U1. Nabycie umiejętności przewidywania zagrożeń występujących w ruchu drogowym</w:t>
            </w:r>
          </w:p>
        </w:tc>
      </w:tr>
      <w:tr w:rsidR="00A209F5" w:rsidRPr="00A209F5" w14:paraId="3B7FA4C7" w14:textId="77777777" w:rsidTr="009C2660">
        <w:tc>
          <w:tcPr>
            <w:tcW w:w="2971" w:type="dxa"/>
            <w:vMerge/>
          </w:tcPr>
          <w:p w14:paraId="05157A2E" w14:textId="77777777" w:rsidR="009A0B86" w:rsidRPr="00A209F5" w:rsidRDefault="009A0B86" w:rsidP="00416811">
            <w:pPr>
              <w:rPr>
                <w:rFonts w:ascii="Arial" w:hAnsi="Arial" w:cs="Arial"/>
                <w:sz w:val="20"/>
                <w:szCs w:val="20"/>
              </w:rPr>
            </w:pPr>
          </w:p>
        </w:tc>
        <w:tc>
          <w:tcPr>
            <w:tcW w:w="6805" w:type="dxa"/>
          </w:tcPr>
          <w:p w14:paraId="23FCFCEC" w14:textId="77777777" w:rsidR="009A0B86" w:rsidRPr="00A209F5" w:rsidRDefault="009A0B86" w:rsidP="00416811">
            <w:pPr>
              <w:rPr>
                <w:rFonts w:ascii="Arial" w:hAnsi="Arial" w:cs="Arial"/>
                <w:sz w:val="20"/>
                <w:szCs w:val="20"/>
              </w:rPr>
            </w:pPr>
            <w:r w:rsidRPr="00A209F5">
              <w:rPr>
                <w:rFonts w:ascii="Arial" w:hAnsi="Arial" w:cs="Arial"/>
                <w:sz w:val="20"/>
                <w:szCs w:val="20"/>
              </w:rPr>
              <w:t>U2. Poprawne formułowanie pytań i zagadnień przygotowujących do tworzenia schematów niezbędnych do przeprowadzenia oceny oddziaływania na środowisko inwestycji drogowych</w:t>
            </w:r>
          </w:p>
        </w:tc>
      </w:tr>
      <w:tr w:rsidR="00A209F5" w:rsidRPr="00A209F5" w14:paraId="1B1B2223" w14:textId="77777777" w:rsidTr="009C2660">
        <w:tc>
          <w:tcPr>
            <w:tcW w:w="2971" w:type="dxa"/>
            <w:vMerge/>
          </w:tcPr>
          <w:p w14:paraId="2AE1453B" w14:textId="77777777" w:rsidR="009A0B86" w:rsidRPr="00A209F5" w:rsidRDefault="009A0B86" w:rsidP="00416811">
            <w:pPr>
              <w:rPr>
                <w:rFonts w:ascii="Arial" w:hAnsi="Arial" w:cs="Arial"/>
                <w:sz w:val="20"/>
                <w:szCs w:val="20"/>
              </w:rPr>
            </w:pPr>
          </w:p>
        </w:tc>
        <w:tc>
          <w:tcPr>
            <w:tcW w:w="6805" w:type="dxa"/>
          </w:tcPr>
          <w:p w14:paraId="1F29A13B" w14:textId="77777777" w:rsidR="009A0B86" w:rsidRPr="00A209F5" w:rsidRDefault="009A0B86"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6F431231" w14:textId="77777777" w:rsidTr="009C2660">
        <w:tc>
          <w:tcPr>
            <w:tcW w:w="2971" w:type="dxa"/>
            <w:vMerge/>
          </w:tcPr>
          <w:p w14:paraId="7AF95A0D" w14:textId="77777777" w:rsidR="009A0B86" w:rsidRPr="00A209F5" w:rsidRDefault="009A0B86" w:rsidP="00416811">
            <w:pPr>
              <w:rPr>
                <w:rFonts w:ascii="Arial" w:hAnsi="Arial" w:cs="Arial"/>
                <w:sz w:val="20"/>
                <w:szCs w:val="20"/>
              </w:rPr>
            </w:pPr>
          </w:p>
        </w:tc>
        <w:tc>
          <w:tcPr>
            <w:tcW w:w="6805" w:type="dxa"/>
          </w:tcPr>
          <w:p w14:paraId="4B008D8C" w14:textId="77777777" w:rsidR="009A0B86" w:rsidRPr="00A209F5" w:rsidRDefault="009A0B86" w:rsidP="00416811">
            <w:pPr>
              <w:rPr>
                <w:rFonts w:ascii="Arial" w:hAnsi="Arial" w:cs="Arial"/>
                <w:sz w:val="20"/>
                <w:szCs w:val="20"/>
              </w:rPr>
            </w:pPr>
            <w:r w:rsidRPr="00A209F5">
              <w:rPr>
                <w:rFonts w:ascii="Arial" w:hAnsi="Arial" w:cs="Arial"/>
                <w:sz w:val="20"/>
                <w:szCs w:val="20"/>
              </w:rPr>
              <w:t>K1. Przygotowanie do inicjowania i aktywnego uczestniczenia w pracy zespołów interdyscyplinarnych w środowisku pracy i poza nim.</w:t>
            </w:r>
          </w:p>
        </w:tc>
      </w:tr>
      <w:tr w:rsidR="00A209F5" w:rsidRPr="00A209F5" w14:paraId="59A1E414" w14:textId="77777777" w:rsidTr="009C2660">
        <w:tc>
          <w:tcPr>
            <w:tcW w:w="2971" w:type="dxa"/>
            <w:vMerge/>
          </w:tcPr>
          <w:p w14:paraId="7B1DD5F0" w14:textId="77777777" w:rsidR="009A0B86" w:rsidRPr="00A209F5" w:rsidRDefault="009A0B86" w:rsidP="00416811">
            <w:pPr>
              <w:rPr>
                <w:rFonts w:ascii="Arial" w:hAnsi="Arial" w:cs="Arial"/>
                <w:sz w:val="20"/>
                <w:szCs w:val="20"/>
              </w:rPr>
            </w:pPr>
          </w:p>
        </w:tc>
        <w:tc>
          <w:tcPr>
            <w:tcW w:w="6805" w:type="dxa"/>
          </w:tcPr>
          <w:p w14:paraId="42A54702" w14:textId="77777777" w:rsidR="009A0B86" w:rsidRPr="00A209F5" w:rsidRDefault="009A0B86" w:rsidP="00416811">
            <w:pPr>
              <w:rPr>
                <w:rFonts w:ascii="Arial" w:hAnsi="Arial" w:cs="Arial"/>
                <w:sz w:val="20"/>
                <w:szCs w:val="20"/>
              </w:rPr>
            </w:pPr>
            <w:r w:rsidRPr="00A209F5">
              <w:rPr>
                <w:rFonts w:ascii="Arial" w:hAnsi="Arial" w:cs="Arial"/>
                <w:sz w:val="20"/>
                <w:szCs w:val="20"/>
              </w:rPr>
              <w:t>K2. Rozumie potrzebę uczenia się przez całe życie z uwagi na szybkie zmiany w cywilizowaniu się współczesnego społeczeństwa</w:t>
            </w:r>
          </w:p>
        </w:tc>
      </w:tr>
      <w:tr w:rsidR="00A209F5" w:rsidRPr="00A209F5" w14:paraId="2FEAD6EF" w14:textId="77777777" w:rsidTr="009C2660">
        <w:trPr>
          <w:trHeight w:val="521"/>
        </w:trPr>
        <w:tc>
          <w:tcPr>
            <w:tcW w:w="2971" w:type="dxa"/>
            <w:vMerge/>
          </w:tcPr>
          <w:p w14:paraId="32B7B0A1" w14:textId="77777777" w:rsidR="009A0B86" w:rsidRPr="00A209F5" w:rsidRDefault="009A0B86" w:rsidP="00416811">
            <w:pPr>
              <w:rPr>
                <w:rFonts w:ascii="Arial" w:hAnsi="Arial" w:cs="Arial"/>
                <w:sz w:val="20"/>
                <w:szCs w:val="20"/>
              </w:rPr>
            </w:pPr>
          </w:p>
        </w:tc>
        <w:tc>
          <w:tcPr>
            <w:tcW w:w="6805" w:type="dxa"/>
          </w:tcPr>
          <w:p w14:paraId="4BFFD067" w14:textId="77777777" w:rsidR="009A0B86" w:rsidRPr="00A209F5" w:rsidRDefault="009A0B86" w:rsidP="00416811">
            <w:pPr>
              <w:rPr>
                <w:rFonts w:ascii="Arial" w:hAnsi="Arial" w:cs="Arial"/>
                <w:sz w:val="20"/>
                <w:szCs w:val="20"/>
              </w:rPr>
            </w:pPr>
            <w:r w:rsidRPr="00A209F5">
              <w:rPr>
                <w:rFonts w:ascii="Arial" w:hAnsi="Arial" w:cs="Arial"/>
                <w:sz w:val="20"/>
                <w:szCs w:val="20"/>
              </w:rPr>
              <w:t>K3. Świadomość celowości i konieczności minimalizacji szkodliwych skutków funkcjonowania tego obszaru działalności człowieka</w:t>
            </w:r>
          </w:p>
        </w:tc>
      </w:tr>
      <w:tr w:rsidR="00A209F5" w:rsidRPr="00A209F5" w14:paraId="683F2724" w14:textId="77777777" w:rsidTr="009C2660">
        <w:tc>
          <w:tcPr>
            <w:tcW w:w="2971" w:type="dxa"/>
          </w:tcPr>
          <w:p w14:paraId="5F446EA8" w14:textId="77777777" w:rsidR="009A0B86" w:rsidRPr="00A209F5" w:rsidRDefault="009A0B86"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805" w:type="dxa"/>
          </w:tcPr>
          <w:p w14:paraId="5F560915" w14:textId="77777777" w:rsidR="009A0B86" w:rsidRPr="00A209F5" w:rsidRDefault="009A0B86" w:rsidP="00416811">
            <w:pPr>
              <w:rPr>
                <w:rFonts w:ascii="Arial" w:hAnsi="Arial" w:cs="Arial"/>
                <w:sz w:val="20"/>
                <w:szCs w:val="20"/>
              </w:rPr>
            </w:pPr>
            <w:r w:rsidRPr="00A209F5">
              <w:rPr>
                <w:rFonts w:ascii="Arial" w:hAnsi="Arial" w:cs="Arial"/>
                <w:sz w:val="20"/>
                <w:szCs w:val="20"/>
              </w:rPr>
              <w:t>W1, W2, U1, U2, K1, K2, K3 - prace pisemne – kolokwia;</w:t>
            </w:r>
          </w:p>
          <w:p w14:paraId="02A7539C" w14:textId="77777777" w:rsidR="009A0B86" w:rsidRPr="00A209F5" w:rsidRDefault="009A0B86" w:rsidP="00416811">
            <w:pPr>
              <w:rPr>
                <w:rFonts w:ascii="Arial" w:hAnsi="Arial" w:cs="Arial"/>
                <w:sz w:val="20"/>
                <w:szCs w:val="20"/>
              </w:rPr>
            </w:pPr>
            <w:r w:rsidRPr="00A209F5">
              <w:rPr>
                <w:rFonts w:ascii="Arial" w:hAnsi="Arial" w:cs="Arial"/>
                <w:sz w:val="20"/>
                <w:szCs w:val="20"/>
              </w:rPr>
              <w:t>Formy dokumentowania osiągniętych wyników: sprawdziany, dziennik prowadzącego</w:t>
            </w:r>
          </w:p>
        </w:tc>
      </w:tr>
      <w:tr w:rsidR="00A209F5" w:rsidRPr="00A209F5" w14:paraId="60CBE580" w14:textId="77777777" w:rsidTr="009C2660">
        <w:tc>
          <w:tcPr>
            <w:tcW w:w="2971" w:type="dxa"/>
          </w:tcPr>
          <w:p w14:paraId="59CD7502" w14:textId="77777777" w:rsidR="009A0B86" w:rsidRPr="00A209F5" w:rsidRDefault="009A0B86" w:rsidP="00416811">
            <w:pPr>
              <w:rPr>
                <w:rFonts w:ascii="Arial" w:hAnsi="Arial" w:cs="Arial"/>
                <w:sz w:val="20"/>
                <w:szCs w:val="20"/>
              </w:rPr>
            </w:pPr>
            <w:r w:rsidRPr="00A209F5">
              <w:rPr>
                <w:rFonts w:ascii="Arial" w:hAnsi="Arial" w:cs="Arial"/>
                <w:sz w:val="20"/>
                <w:szCs w:val="20"/>
              </w:rPr>
              <w:t>Wymagania wstępne i dodatkowe</w:t>
            </w:r>
          </w:p>
        </w:tc>
        <w:tc>
          <w:tcPr>
            <w:tcW w:w="6805" w:type="dxa"/>
          </w:tcPr>
          <w:p w14:paraId="3A0EB1E8" w14:textId="77777777" w:rsidR="009A0B86" w:rsidRPr="00A209F5" w:rsidRDefault="009A0B86" w:rsidP="00416811">
            <w:pPr>
              <w:rPr>
                <w:rFonts w:ascii="Arial" w:hAnsi="Arial" w:cs="Arial"/>
                <w:sz w:val="20"/>
                <w:szCs w:val="20"/>
                <w:highlight w:val="yellow"/>
              </w:rPr>
            </w:pPr>
            <w:r w:rsidRPr="00A209F5">
              <w:rPr>
                <w:rFonts w:ascii="Arial" w:hAnsi="Arial" w:cs="Arial"/>
                <w:sz w:val="20"/>
                <w:szCs w:val="20"/>
              </w:rPr>
              <w:t>Matematyka, chemia, fizyka, geografia</w:t>
            </w:r>
          </w:p>
        </w:tc>
      </w:tr>
      <w:tr w:rsidR="00A209F5" w:rsidRPr="00A209F5" w14:paraId="32EBCAB9" w14:textId="77777777" w:rsidTr="009C2660">
        <w:tc>
          <w:tcPr>
            <w:tcW w:w="2971" w:type="dxa"/>
          </w:tcPr>
          <w:p w14:paraId="09303FA3"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805" w:type="dxa"/>
          </w:tcPr>
          <w:p w14:paraId="1B06056B"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zawierają następujące zagadnienia:</w:t>
            </w:r>
          </w:p>
          <w:p w14:paraId="510A8BFF" w14:textId="77777777" w:rsidR="009A0B86" w:rsidRPr="00A209F5" w:rsidRDefault="009A0B86" w:rsidP="00416811">
            <w:pPr>
              <w:rPr>
                <w:rFonts w:ascii="Arial" w:hAnsi="Arial" w:cs="Arial"/>
                <w:sz w:val="20"/>
                <w:szCs w:val="20"/>
              </w:rPr>
            </w:pPr>
            <w:r w:rsidRPr="00A209F5">
              <w:rPr>
                <w:rFonts w:ascii="Arial" w:hAnsi="Arial" w:cs="Arial"/>
                <w:sz w:val="20"/>
                <w:szCs w:val="20"/>
              </w:rPr>
              <w:t>Aspekt historyczny infrastruktury transportu. Interdyscyplinarny charakter infrastruktury drogowej. Użytkownicy dróg. Psychofizjologiczne cechy człowieka. Wpływ zmęczenia na sprawność kierowcy. Czynniki modyfikujące zachowanie na drodze. Nadzór nad ruchem, represje i prewencja a zachowania kierowców. Ogólne wytyczne w zakresie eksploatacji infrastruktury drogowej i organizacji ruchu. Wybrane cechy pojazdów drogowych. Park pojazdowy w Polsce, UE i na świecie. Trakcja ruchu pojazdów w tym zjawiska z przekładnią koło-podłoże. Ogólne wytyczne w manewrowaniu pojazdami drogowymi. Model zależności między elementami sytuacji drogowej.</w:t>
            </w:r>
          </w:p>
          <w:p w14:paraId="1CA9A356" w14:textId="77777777" w:rsidR="009A0B86" w:rsidRPr="00A209F5" w:rsidRDefault="009A0B86" w:rsidP="00416811">
            <w:pPr>
              <w:rPr>
                <w:rFonts w:ascii="Arial" w:hAnsi="Arial" w:cs="Arial"/>
                <w:sz w:val="20"/>
                <w:szCs w:val="20"/>
              </w:rPr>
            </w:pPr>
            <w:r w:rsidRPr="00A209F5">
              <w:rPr>
                <w:rFonts w:ascii="Arial" w:hAnsi="Arial" w:cs="Arial"/>
                <w:sz w:val="20"/>
                <w:szCs w:val="20"/>
              </w:rPr>
              <w:t>Bezpieczeństwo ruchu drogowego – stan obecny i analizy. Cele, rodzaje i zastosowania pomiarów i badań ruchu drogowego. Analizy ruchu. Podstawowe elementy geometryczne dróg i ich parametrów. Pojęcie i definicje prędkości. Metody wyznaczania prędkości pojazdów. Widoczność drogi. Długość prostych. Krzywe przejściowe. Jednorodność układu elementów geometrycznych. Metody działania na rzecz poprawy bezpieczeństwa ruchu drogowego – efektywność działań obecnych i przyszłościowych.</w:t>
            </w:r>
          </w:p>
        </w:tc>
      </w:tr>
      <w:tr w:rsidR="00A209F5" w:rsidRPr="00A209F5" w14:paraId="685E7D3B" w14:textId="77777777" w:rsidTr="009C2660">
        <w:tc>
          <w:tcPr>
            <w:tcW w:w="2971" w:type="dxa"/>
          </w:tcPr>
          <w:p w14:paraId="1ACCE2B1" w14:textId="77777777" w:rsidR="009A0B86" w:rsidRPr="00A209F5" w:rsidRDefault="009A0B86" w:rsidP="00416811">
            <w:pPr>
              <w:rPr>
                <w:rFonts w:ascii="Arial" w:hAnsi="Arial" w:cs="Arial"/>
                <w:sz w:val="20"/>
                <w:szCs w:val="20"/>
              </w:rPr>
            </w:pPr>
            <w:r w:rsidRPr="00A209F5">
              <w:rPr>
                <w:rFonts w:ascii="Arial" w:hAnsi="Arial" w:cs="Arial"/>
                <w:sz w:val="20"/>
                <w:szCs w:val="20"/>
              </w:rPr>
              <w:t>Zalecana lista lektur lub lektury obowiązkowe</w:t>
            </w:r>
          </w:p>
        </w:tc>
        <w:tc>
          <w:tcPr>
            <w:tcW w:w="6805" w:type="dxa"/>
          </w:tcPr>
          <w:p w14:paraId="41215EB7" w14:textId="77777777" w:rsidR="009A0B86" w:rsidRPr="00A209F5" w:rsidRDefault="009A0B86" w:rsidP="00416811">
            <w:pPr>
              <w:rPr>
                <w:rFonts w:ascii="Arial" w:hAnsi="Arial" w:cs="Arial"/>
                <w:sz w:val="20"/>
                <w:szCs w:val="20"/>
              </w:rPr>
            </w:pPr>
            <w:r w:rsidRPr="00A209F5">
              <w:rPr>
                <w:rFonts w:ascii="Arial" w:hAnsi="Arial" w:cs="Arial"/>
                <w:sz w:val="20"/>
                <w:szCs w:val="20"/>
              </w:rPr>
              <w:t>Datka S. i in.. Inżynieria ruchu. WKŁ 1999.</w:t>
            </w:r>
          </w:p>
          <w:p w14:paraId="383B7816" w14:textId="77777777" w:rsidR="009A0B86" w:rsidRPr="00A209F5" w:rsidRDefault="009A0B86" w:rsidP="00416811">
            <w:pPr>
              <w:rPr>
                <w:rFonts w:ascii="Arial" w:hAnsi="Arial" w:cs="Arial"/>
                <w:sz w:val="20"/>
                <w:szCs w:val="20"/>
              </w:rPr>
            </w:pPr>
            <w:r w:rsidRPr="00A209F5">
              <w:rPr>
                <w:rFonts w:ascii="Arial" w:hAnsi="Arial" w:cs="Arial"/>
                <w:sz w:val="20"/>
                <w:szCs w:val="20"/>
              </w:rPr>
              <w:t>Burnewicz Jan. Sektor samochodowy Unii Europejskiej. WKiŁ 2006.</w:t>
            </w:r>
          </w:p>
          <w:p w14:paraId="5C7AA328" w14:textId="77777777" w:rsidR="009A0B86" w:rsidRPr="00A209F5" w:rsidRDefault="009A0B86" w:rsidP="00416811">
            <w:pPr>
              <w:rPr>
                <w:rFonts w:ascii="Arial" w:hAnsi="Arial" w:cs="Arial"/>
                <w:sz w:val="20"/>
                <w:szCs w:val="20"/>
              </w:rPr>
            </w:pPr>
            <w:r w:rsidRPr="00A209F5">
              <w:rPr>
                <w:rFonts w:ascii="Arial" w:hAnsi="Arial" w:cs="Arial"/>
                <w:sz w:val="20"/>
                <w:szCs w:val="20"/>
              </w:rPr>
              <w:t>Gronowicz J.. Ochrona środowiska w transporcie lądowym. Instytut Technologii Eksploatacji. Poznań-Radom 2004.</w:t>
            </w:r>
          </w:p>
          <w:p w14:paraId="67D21417" w14:textId="77777777" w:rsidR="009A0B86" w:rsidRPr="00A209F5" w:rsidRDefault="009A0B86" w:rsidP="00416811">
            <w:pPr>
              <w:rPr>
                <w:rFonts w:ascii="Arial" w:hAnsi="Arial" w:cs="Arial"/>
                <w:sz w:val="20"/>
                <w:szCs w:val="20"/>
              </w:rPr>
            </w:pPr>
            <w:r w:rsidRPr="00A209F5">
              <w:rPr>
                <w:rFonts w:ascii="Arial" w:hAnsi="Arial" w:cs="Arial"/>
                <w:sz w:val="20"/>
                <w:szCs w:val="20"/>
              </w:rPr>
              <w:t>Merkisz J., Piekarski W., Słowik T.. Motoryzacyjne zanieczyszczenia środowiska. WAR w Lublinie 2005.</w:t>
            </w:r>
          </w:p>
          <w:p w14:paraId="0159990A" w14:textId="77777777" w:rsidR="009A0B86" w:rsidRPr="00A209F5" w:rsidRDefault="009A0B86" w:rsidP="00416811">
            <w:pPr>
              <w:rPr>
                <w:rFonts w:ascii="Arial" w:hAnsi="Arial" w:cs="Arial"/>
                <w:sz w:val="20"/>
                <w:szCs w:val="20"/>
              </w:rPr>
            </w:pPr>
            <w:r w:rsidRPr="00A209F5">
              <w:rPr>
                <w:rFonts w:ascii="Arial" w:hAnsi="Arial" w:cs="Arial"/>
                <w:sz w:val="20"/>
                <w:szCs w:val="20"/>
              </w:rPr>
              <w:t>Pyłka-Gutowska E. Ekologia z ochroną środowiska. Wyd. Oświata. Warszawa 2000.</w:t>
            </w:r>
          </w:p>
          <w:p w14:paraId="6550D093" w14:textId="77777777" w:rsidR="009A0B86" w:rsidRPr="00A209F5" w:rsidRDefault="009A0B86" w:rsidP="00416811">
            <w:pPr>
              <w:rPr>
                <w:rFonts w:ascii="Arial" w:hAnsi="Arial" w:cs="Arial"/>
                <w:sz w:val="20"/>
                <w:szCs w:val="20"/>
              </w:rPr>
            </w:pPr>
            <w:r w:rsidRPr="00A209F5">
              <w:rPr>
                <w:rFonts w:ascii="Arial" w:hAnsi="Arial" w:cs="Arial"/>
                <w:sz w:val="20"/>
                <w:szCs w:val="20"/>
              </w:rPr>
              <w:t>Chłopek Z.. Ochrona środowiska naturalnego. WKiŁ 2002.</w:t>
            </w:r>
          </w:p>
        </w:tc>
      </w:tr>
      <w:tr w:rsidR="00A209F5" w:rsidRPr="00A209F5" w14:paraId="5E5F4B86" w14:textId="77777777" w:rsidTr="009C2660">
        <w:tc>
          <w:tcPr>
            <w:tcW w:w="2971" w:type="dxa"/>
          </w:tcPr>
          <w:p w14:paraId="0BF71FF8" w14:textId="77777777" w:rsidR="009A0B86" w:rsidRPr="00A209F5" w:rsidRDefault="009A0B86" w:rsidP="00416811">
            <w:pPr>
              <w:rPr>
                <w:rFonts w:ascii="Arial" w:hAnsi="Arial" w:cs="Arial"/>
                <w:sz w:val="20"/>
                <w:szCs w:val="20"/>
              </w:rPr>
            </w:pPr>
            <w:r w:rsidRPr="00A209F5">
              <w:rPr>
                <w:rFonts w:ascii="Arial" w:hAnsi="Arial" w:cs="Arial"/>
                <w:sz w:val="20"/>
                <w:szCs w:val="20"/>
              </w:rPr>
              <w:t>Planowane formy /działania/metody dydaktyczne</w:t>
            </w:r>
          </w:p>
        </w:tc>
        <w:tc>
          <w:tcPr>
            <w:tcW w:w="6805" w:type="dxa"/>
          </w:tcPr>
          <w:p w14:paraId="22923746" w14:textId="77777777" w:rsidR="009A0B86" w:rsidRPr="00A209F5" w:rsidRDefault="009A0B86" w:rsidP="00416811">
            <w:pPr>
              <w:rPr>
                <w:rFonts w:ascii="Arial" w:hAnsi="Arial" w:cs="Arial"/>
                <w:sz w:val="20"/>
                <w:szCs w:val="20"/>
              </w:rPr>
            </w:pPr>
            <w:r w:rsidRPr="00A209F5">
              <w:rPr>
                <w:rFonts w:ascii="Arial" w:hAnsi="Arial" w:cs="Arial"/>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r w:rsidR="009A0B86" w:rsidRPr="00A209F5" w14:paraId="19BBF004" w14:textId="77777777" w:rsidTr="009C2660">
        <w:tc>
          <w:tcPr>
            <w:tcW w:w="2971" w:type="dxa"/>
          </w:tcPr>
          <w:p w14:paraId="08E13E62" w14:textId="77777777" w:rsidR="009A0B86" w:rsidRPr="00A209F5" w:rsidRDefault="009A0B86" w:rsidP="00416811">
            <w:pPr>
              <w:rPr>
                <w:rFonts w:ascii="Arial" w:hAnsi="Arial" w:cs="Arial"/>
                <w:sz w:val="20"/>
                <w:szCs w:val="20"/>
              </w:rPr>
            </w:pPr>
            <w:r w:rsidRPr="00A209F5">
              <w:rPr>
                <w:rFonts w:ascii="Arial" w:hAnsi="Arial" w:cs="Arial"/>
                <w:sz w:val="20"/>
                <w:szCs w:val="20"/>
              </w:rPr>
              <w:t>Bilans punktów ECTS</w:t>
            </w:r>
          </w:p>
        </w:tc>
        <w:tc>
          <w:tcPr>
            <w:tcW w:w="6805" w:type="dxa"/>
          </w:tcPr>
          <w:p w14:paraId="4422DBE4"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 45 godz., </w:t>
            </w:r>
          </w:p>
          <w:p w14:paraId="085A8CB4" w14:textId="77777777" w:rsidR="009A0B86" w:rsidRPr="00A209F5" w:rsidRDefault="009A0B86" w:rsidP="00416811">
            <w:pPr>
              <w:rPr>
                <w:rFonts w:ascii="Arial" w:hAnsi="Arial" w:cs="Arial"/>
                <w:sz w:val="20"/>
                <w:szCs w:val="20"/>
              </w:rPr>
            </w:pPr>
            <w:r w:rsidRPr="00A209F5">
              <w:rPr>
                <w:rFonts w:ascii="Arial" w:hAnsi="Arial" w:cs="Arial"/>
                <w:sz w:val="20"/>
                <w:szCs w:val="20"/>
              </w:rPr>
              <w:t>- weryfikacja zagadnień z zajęć – 15 godz.,</w:t>
            </w:r>
          </w:p>
          <w:p w14:paraId="14D484D3"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zajęć – 15 godz., </w:t>
            </w:r>
          </w:p>
          <w:p w14:paraId="37F8454E"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4A879315"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studiowanie literatury – 20 godz. </w:t>
            </w:r>
          </w:p>
          <w:p w14:paraId="4E226CFC" w14:textId="77777777" w:rsidR="009A0B86" w:rsidRPr="00A209F5" w:rsidRDefault="009A0B86" w:rsidP="00416811">
            <w:pPr>
              <w:rPr>
                <w:rFonts w:ascii="Arial" w:hAnsi="Arial" w:cs="Arial"/>
                <w:sz w:val="20"/>
                <w:szCs w:val="20"/>
              </w:rPr>
            </w:pPr>
            <w:r w:rsidRPr="00A209F5">
              <w:rPr>
                <w:rFonts w:ascii="Arial" w:hAnsi="Arial" w:cs="Arial"/>
                <w:sz w:val="20"/>
                <w:szCs w:val="20"/>
              </w:rPr>
              <w:t>Łączny nakład pracy studenta to 100 godz. co odpowiada 4 pkt. ECTS</w:t>
            </w:r>
          </w:p>
        </w:tc>
      </w:tr>
    </w:tbl>
    <w:p w14:paraId="59F39594" w14:textId="77777777" w:rsidR="009A0B86" w:rsidRPr="00A209F5" w:rsidRDefault="009A0B86" w:rsidP="00416811">
      <w:pPr>
        <w:rPr>
          <w:rFonts w:ascii="Arial" w:hAnsi="Arial" w:cs="Arial"/>
          <w:sz w:val="20"/>
          <w:szCs w:val="20"/>
          <w:u w:val="single"/>
        </w:rPr>
      </w:pPr>
    </w:p>
    <w:p w14:paraId="70BE3D95"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wymagającymi bezpośredniego udziału nauczycieli akademickich: </w:t>
      </w:r>
    </w:p>
    <w:p w14:paraId="4D4D6FC5"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 45 godz., </w:t>
      </w:r>
    </w:p>
    <w:p w14:paraId="2EC5AF1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70DB9724"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50 godz. co odpowiada 2 punktom ECTS</w:t>
      </w:r>
    </w:p>
    <w:p w14:paraId="33423558" w14:textId="77777777" w:rsidR="009A0B86" w:rsidRPr="00A209F5" w:rsidRDefault="009A0B86" w:rsidP="00416811">
      <w:pPr>
        <w:rPr>
          <w:rFonts w:ascii="Arial" w:hAnsi="Arial" w:cs="Arial"/>
          <w:sz w:val="20"/>
          <w:szCs w:val="20"/>
        </w:rPr>
      </w:pPr>
    </w:p>
    <w:p w14:paraId="0E052ECA"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o charakterze praktycznym: </w:t>
      </w:r>
    </w:p>
    <w:p w14:paraId="77E0A93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laboratoryjnych – 20 godz., </w:t>
      </w:r>
    </w:p>
    <w:p w14:paraId="00C9694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ćwiczeń audytoryjnych – 10 godz., </w:t>
      </w:r>
    </w:p>
    <w:p w14:paraId="49D93DE2" w14:textId="77777777" w:rsidR="009A0B86" w:rsidRPr="00A209F5" w:rsidRDefault="009A0B86" w:rsidP="00416811">
      <w:pPr>
        <w:rPr>
          <w:rFonts w:ascii="Arial" w:hAnsi="Arial" w:cs="Arial"/>
          <w:sz w:val="20"/>
          <w:szCs w:val="20"/>
        </w:rPr>
      </w:pPr>
      <w:r w:rsidRPr="00A209F5">
        <w:rPr>
          <w:rFonts w:ascii="Arial" w:hAnsi="Arial" w:cs="Arial"/>
          <w:sz w:val="20"/>
          <w:szCs w:val="20"/>
        </w:rPr>
        <w:t>- studiowanie literatury – 20 godz.,</w:t>
      </w:r>
    </w:p>
    <w:p w14:paraId="2E27E690"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4BC4F0FD"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Łącznie 55 godz. co odpowiada 2 punktom ECTS </w:t>
      </w:r>
    </w:p>
    <w:p w14:paraId="5D5DE91C" w14:textId="77777777" w:rsidR="009A0B86" w:rsidRPr="00A209F5" w:rsidRDefault="009A0B86" w:rsidP="00416811">
      <w:pPr>
        <w:rPr>
          <w:rFonts w:ascii="Arial" w:hAnsi="Arial" w:cs="Arial"/>
          <w:sz w:val="20"/>
          <w:szCs w:val="20"/>
        </w:rPr>
      </w:pPr>
    </w:p>
    <w:p w14:paraId="76C4B0C8"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 xml:space="preserve">Stopień „odpowiedniości” (stopień osiągania efektów uczenia się): </w:t>
      </w:r>
    </w:p>
    <w:p w14:paraId="72BEF226" w14:textId="77777777" w:rsidR="009A0B86" w:rsidRPr="00A209F5" w:rsidRDefault="009A0B86" w:rsidP="00416811">
      <w:pPr>
        <w:rPr>
          <w:rFonts w:ascii="Arial" w:hAnsi="Arial" w:cs="Arial"/>
          <w:sz w:val="20"/>
          <w:szCs w:val="20"/>
        </w:rPr>
      </w:pPr>
      <w:r w:rsidRPr="00A209F5">
        <w:rPr>
          <w:rFonts w:ascii="Arial" w:hAnsi="Arial" w:cs="Arial"/>
          <w:sz w:val="20"/>
          <w:szCs w:val="20"/>
        </w:rPr>
        <w:t>T1_W12 +, T1_W14 +, T1_W18 ++</w:t>
      </w:r>
    </w:p>
    <w:p w14:paraId="225C81A2"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T1_U11 ++, </w:t>
      </w:r>
    </w:p>
    <w:p w14:paraId="51E5F7FF" w14:textId="77777777" w:rsidR="009A0B86" w:rsidRPr="00A209F5" w:rsidRDefault="009A0B86" w:rsidP="00416811">
      <w:pPr>
        <w:rPr>
          <w:rFonts w:ascii="Arial" w:hAnsi="Arial" w:cs="Arial"/>
          <w:sz w:val="20"/>
          <w:szCs w:val="20"/>
        </w:rPr>
      </w:pPr>
      <w:r w:rsidRPr="00A209F5">
        <w:rPr>
          <w:rFonts w:ascii="Arial" w:hAnsi="Arial" w:cs="Arial"/>
          <w:sz w:val="20"/>
          <w:szCs w:val="20"/>
        </w:rPr>
        <w:t>T1_K01 +, T1_K02 +, T1_K05 +,</w:t>
      </w:r>
    </w:p>
    <w:p w14:paraId="287AB324" w14:textId="7E0B7F18" w:rsidR="00FF549B" w:rsidRPr="00A209F5" w:rsidRDefault="00FF549B" w:rsidP="00416811">
      <w:pPr>
        <w:widowControl/>
        <w:suppressAutoHyphens w:val="0"/>
        <w:rPr>
          <w:rFonts w:ascii="Arial" w:hAnsi="Arial" w:cs="Arial"/>
          <w:sz w:val="20"/>
          <w:szCs w:val="20"/>
        </w:rPr>
      </w:pPr>
      <w:r w:rsidRPr="00A209F5">
        <w:rPr>
          <w:rFonts w:ascii="Arial" w:hAnsi="Arial" w:cs="Arial"/>
          <w:sz w:val="20"/>
          <w:szCs w:val="20"/>
        </w:rPr>
        <w:br w:type="page"/>
      </w:r>
    </w:p>
    <w:p w14:paraId="1A17C657" w14:textId="77777777" w:rsidR="009A0B86" w:rsidRPr="00A209F5" w:rsidRDefault="009A0B86"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3BA996CD" w14:textId="77777777" w:rsidTr="00730143">
        <w:tc>
          <w:tcPr>
            <w:tcW w:w="3942" w:type="dxa"/>
            <w:shd w:val="clear" w:color="auto" w:fill="auto"/>
          </w:tcPr>
          <w:p w14:paraId="63122976"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Nazwa kierunku studiów </w:t>
            </w:r>
          </w:p>
          <w:p w14:paraId="4ACD6F34" w14:textId="77777777" w:rsidR="00730143" w:rsidRPr="00A209F5" w:rsidRDefault="00730143" w:rsidP="00730143">
            <w:pPr>
              <w:rPr>
                <w:rFonts w:ascii="Arial" w:hAnsi="Arial" w:cs="Arial"/>
                <w:sz w:val="20"/>
                <w:szCs w:val="20"/>
              </w:rPr>
            </w:pPr>
          </w:p>
        </w:tc>
        <w:tc>
          <w:tcPr>
            <w:tcW w:w="5344" w:type="dxa"/>
            <w:shd w:val="clear" w:color="auto" w:fill="auto"/>
          </w:tcPr>
          <w:p w14:paraId="463007D7" w14:textId="77777777" w:rsidR="00730143" w:rsidRPr="00A209F5" w:rsidRDefault="00730143" w:rsidP="00730143">
            <w:pPr>
              <w:rPr>
                <w:rFonts w:ascii="Arial" w:hAnsi="Arial" w:cs="Arial"/>
                <w:sz w:val="20"/>
                <w:szCs w:val="20"/>
              </w:rPr>
            </w:pPr>
            <w:r w:rsidRPr="00A209F5">
              <w:rPr>
                <w:rFonts w:ascii="Arial" w:hAnsi="Arial" w:cs="Arial"/>
                <w:sz w:val="20"/>
                <w:szCs w:val="20"/>
              </w:rPr>
              <w:t>Transport i logistyka</w:t>
            </w:r>
          </w:p>
        </w:tc>
      </w:tr>
      <w:tr w:rsidR="00A209F5" w:rsidRPr="00A209F5" w14:paraId="3BB0B1E2" w14:textId="77777777" w:rsidTr="00730143">
        <w:tc>
          <w:tcPr>
            <w:tcW w:w="3942" w:type="dxa"/>
            <w:shd w:val="clear" w:color="auto" w:fill="auto"/>
          </w:tcPr>
          <w:p w14:paraId="740B0C30" w14:textId="77777777" w:rsidR="00730143" w:rsidRPr="00A209F5" w:rsidRDefault="00730143" w:rsidP="0073014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66DF85D8" w14:textId="77777777" w:rsidR="00730143" w:rsidRPr="00A209F5" w:rsidRDefault="00730143" w:rsidP="00BC3C1B">
            <w:pPr>
              <w:pStyle w:val="Modutytu"/>
              <w:rPr>
                <w:lang w:val="pl-PL"/>
              </w:rPr>
            </w:pPr>
            <w:bookmarkStart w:id="44" w:name="_Toc202436291"/>
            <w:r w:rsidRPr="00A209F5">
              <w:rPr>
                <w:lang w:val="pl-PL"/>
              </w:rPr>
              <w:t>Nauko o materiałach</w:t>
            </w:r>
            <w:bookmarkEnd w:id="44"/>
          </w:p>
          <w:p w14:paraId="281EABC7" w14:textId="77777777" w:rsidR="00730143" w:rsidRPr="00A209F5" w:rsidRDefault="00730143" w:rsidP="00730143">
            <w:pPr>
              <w:rPr>
                <w:rFonts w:ascii="Arial" w:hAnsi="Arial" w:cs="Arial"/>
                <w:sz w:val="20"/>
                <w:szCs w:val="20"/>
              </w:rPr>
            </w:pPr>
            <w:r w:rsidRPr="00A209F5">
              <w:rPr>
                <w:rFonts w:ascii="Arial" w:hAnsi="Arial" w:cs="Arial"/>
                <w:sz w:val="20"/>
                <w:szCs w:val="20"/>
              </w:rPr>
              <w:t>Materials Science</w:t>
            </w:r>
          </w:p>
        </w:tc>
      </w:tr>
      <w:tr w:rsidR="00A209F5" w:rsidRPr="00A209F5" w14:paraId="68E9501A" w14:textId="77777777" w:rsidTr="00730143">
        <w:tc>
          <w:tcPr>
            <w:tcW w:w="3942" w:type="dxa"/>
            <w:shd w:val="clear" w:color="auto" w:fill="auto"/>
          </w:tcPr>
          <w:p w14:paraId="04A4F49C"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Język wykładowy </w:t>
            </w:r>
          </w:p>
          <w:p w14:paraId="4748BF6A" w14:textId="77777777" w:rsidR="00730143" w:rsidRPr="00A209F5" w:rsidRDefault="00730143" w:rsidP="00730143">
            <w:pPr>
              <w:rPr>
                <w:rFonts w:ascii="Arial" w:hAnsi="Arial" w:cs="Arial"/>
                <w:sz w:val="20"/>
                <w:szCs w:val="20"/>
              </w:rPr>
            </w:pPr>
          </w:p>
        </w:tc>
        <w:tc>
          <w:tcPr>
            <w:tcW w:w="5344" w:type="dxa"/>
            <w:shd w:val="clear" w:color="auto" w:fill="auto"/>
          </w:tcPr>
          <w:p w14:paraId="4CE42EEE" w14:textId="77777777" w:rsidR="00730143" w:rsidRPr="00A209F5" w:rsidRDefault="00730143" w:rsidP="00730143">
            <w:pPr>
              <w:rPr>
                <w:rFonts w:ascii="Arial" w:hAnsi="Arial" w:cs="Arial"/>
                <w:sz w:val="20"/>
                <w:szCs w:val="20"/>
              </w:rPr>
            </w:pPr>
            <w:r w:rsidRPr="00A209F5">
              <w:rPr>
                <w:rFonts w:ascii="Arial" w:hAnsi="Arial" w:cs="Arial"/>
                <w:sz w:val="20"/>
                <w:szCs w:val="20"/>
              </w:rPr>
              <w:t>polski</w:t>
            </w:r>
          </w:p>
        </w:tc>
      </w:tr>
      <w:tr w:rsidR="00A209F5" w:rsidRPr="00A209F5" w14:paraId="4E26B2F0" w14:textId="77777777" w:rsidTr="00730143">
        <w:tc>
          <w:tcPr>
            <w:tcW w:w="3942" w:type="dxa"/>
            <w:shd w:val="clear" w:color="auto" w:fill="auto"/>
          </w:tcPr>
          <w:p w14:paraId="59B2E802"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3F7B8A84" w14:textId="77777777" w:rsidR="00730143" w:rsidRPr="00A209F5" w:rsidRDefault="00730143" w:rsidP="00730143">
            <w:pPr>
              <w:rPr>
                <w:rFonts w:ascii="Arial" w:hAnsi="Arial" w:cs="Arial"/>
                <w:sz w:val="20"/>
                <w:szCs w:val="20"/>
              </w:rPr>
            </w:pPr>
          </w:p>
        </w:tc>
        <w:tc>
          <w:tcPr>
            <w:tcW w:w="5344" w:type="dxa"/>
            <w:shd w:val="clear" w:color="auto" w:fill="auto"/>
          </w:tcPr>
          <w:p w14:paraId="017DB21D" w14:textId="77777777" w:rsidR="00730143" w:rsidRPr="00A209F5" w:rsidRDefault="00730143" w:rsidP="00730143">
            <w:pPr>
              <w:rPr>
                <w:rFonts w:ascii="Arial" w:hAnsi="Arial" w:cs="Arial"/>
                <w:sz w:val="20"/>
                <w:szCs w:val="20"/>
              </w:rPr>
            </w:pPr>
            <w:r w:rsidRPr="00A209F5">
              <w:rPr>
                <w:rFonts w:ascii="Arial" w:hAnsi="Arial" w:cs="Arial"/>
                <w:sz w:val="20"/>
                <w:szCs w:val="20"/>
              </w:rPr>
              <w:t>obowiązkowy</w:t>
            </w:r>
          </w:p>
        </w:tc>
      </w:tr>
      <w:tr w:rsidR="00A209F5" w:rsidRPr="00A209F5" w14:paraId="3E19158F" w14:textId="77777777" w:rsidTr="00730143">
        <w:tc>
          <w:tcPr>
            <w:tcW w:w="3942" w:type="dxa"/>
            <w:shd w:val="clear" w:color="auto" w:fill="auto"/>
          </w:tcPr>
          <w:p w14:paraId="3DAB8811" w14:textId="77777777" w:rsidR="00730143" w:rsidRPr="00A209F5" w:rsidRDefault="00730143" w:rsidP="0073014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788FC22C" w14:textId="77777777" w:rsidR="00730143" w:rsidRPr="00A209F5" w:rsidRDefault="00730143" w:rsidP="00730143">
            <w:pPr>
              <w:rPr>
                <w:rFonts w:ascii="Arial" w:hAnsi="Arial" w:cs="Arial"/>
                <w:sz w:val="20"/>
                <w:szCs w:val="20"/>
              </w:rPr>
            </w:pPr>
            <w:r w:rsidRPr="00A209F5">
              <w:rPr>
                <w:rFonts w:ascii="Arial" w:hAnsi="Arial" w:cs="Arial"/>
                <w:sz w:val="20"/>
                <w:szCs w:val="20"/>
              </w:rPr>
              <w:t>pierwszego stopnia</w:t>
            </w:r>
          </w:p>
        </w:tc>
      </w:tr>
      <w:tr w:rsidR="00A209F5" w:rsidRPr="00A209F5" w14:paraId="71635390" w14:textId="77777777" w:rsidTr="00730143">
        <w:tc>
          <w:tcPr>
            <w:tcW w:w="3942" w:type="dxa"/>
            <w:shd w:val="clear" w:color="auto" w:fill="auto"/>
          </w:tcPr>
          <w:p w14:paraId="635CE74A" w14:textId="77777777" w:rsidR="00730143" w:rsidRPr="00A209F5" w:rsidRDefault="00730143" w:rsidP="00730143">
            <w:pPr>
              <w:rPr>
                <w:rFonts w:ascii="Arial" w:hAnsi="Arial" w:cs="Arial"/>
                <w:sz w:val="20"/>
                <w:szCs w:val="20"/>
              </w:rPr>
            </w:pPr>
            <w:r w:rsidRPr="00A209F5">
              <w:rPr>
                <w:rFonts w:ascii="Arial" w:hAnsi="Arial" w:cs="Arial"/>
                <w:sz w:val="20"/>
                <w:szCs w:val="20"/>
              </w:rPr>
              <w:t>Forma studiów</w:t>
            </w:r>
          </w:p>
          <w:p w14:paraId="7E21E1A3" w14:textId="77777777" w:rsidR="00730143" w:rsidRPr="00A209F5" w:rsidRDefault="00730143" w:rsidP="00730143">
            <w:pPr>
              <w:rPr>
                <w:rFonts w:ascii="Arial" w:hAnsi="Arial" w:cs="Arial"/>
                <w:sz w:val="20"/>
                <w:szCs w:val="20"/>
              </w:rPr>
            </w:pPr>
          </w:p>
        </w:tc>
        <w:tc>
          <w:tcPr>
            <w:tcW w:w="5344" w:type="dxa"/>
            <w:shd w:val="clear" w:color="auto" w:fill="auto"/>
          </w:tcPr>
          <w:p w14:paraId="74DA2FA9" w14:textId="77777777" w:rsidR="00730143" w:rsidRPr="00A209F5" w:rsidRDefault="00730143" w:rsidP="00730143">
            <w:pPr>
              <w:rPr>
                <w:rFonts w:ascii="Arial" w:hAnsi="Arial" w:cs="Arial"/>
                <w:sz w:val="20"/>
                <w:szCs w:val="20"/>
              </w:rPr>
            </w:pPr>
            <w:r w:rsidRPr="00A209F5">
              <w:rPr>
                <w:rFonts w:ascii="Arial" w:hAnsi="Arial" w:cs="Arial"/>
                <w:sz w:val="20"/>
                <w:szCs w:val="20"/>
              </w:rPr>
              <w:t>stacjonarne</w:t>
            </w:r>
          </w:p>
        </w:tc>
      </w:tr>
      <w:tr w:rsidR="00A209F5" w:rsidRPr="00A209F5" w14:paraId="19F27ADA" w14:textId="77777777" w:rsidTr="00730143">
        <w:tc>
          <w:tcPr>
            <w:tcW w:w="3942" w:type="dxa"/>
            <w:shd w:val="clear" w:color="auto" w:fill="auto"/>
          </w:tcPr>
          <w:p w14:paraId="0A89AE2E" w14:textId="77777777" w:rsidR="00730143" w:rsidRPr="00A209F5" w:rsidRDefault="00730143" w:rsidP="0073014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5EEBDFB8" w14:textId="77777777" w:rsidR="00730143" w:rsidRPr="00A209F5" w:rsidRDefault="00730143" w:rsidP="00730143">
            <w:pPr>
              <w:rPr>
                <w:rFonts w:ascii="Arial" w:hAnsi="Arial" w:cs="Arial"/>
                <w:sz w:val="20"/>
                <w:szCs w:val="20"/>
              </w:rPr>
            </w:pPr>
            <w:r w:rsidRPr="00A209F5">
              <w:rPr>
                <w:rFonts w:ascii="Arial" w:hAnsi="Arial" w:cs="Arial"/>
                <w:sz w:val="20"/>
                <w:szCs w:val="20"/>
              </w:rPr>
              <w:t>I</w:t>
            </w:r>
          </w:p>
        </w:tc>
      </w:tr>
      <w:tr w:rsidR="00A209F5" w:rsidRPr="00A209F5" w14:paraId="6BD1D03A" w14:textId="77777777" w:rsidTr="00730143">
        <w:tc>
          <w:tcPr>
            <w:tcW w:w="3942" w:type="dxa"/>
            <w:shd w:val="clear" w:color="auto" w:fill="auto"/>
          </w:tcPr>
          <w:p w14:paraId="065FAAFB" w14:textId="77777777" w:rsidR="00730143" w:rsidRPr="00A209F5" w:rsidRDefault="00730143" w:rsidP="0073014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1F2F11FD" w14:textId="77777777" w:rsidR="00730143" w:rsidRPr="00A209F5" w:rsidRDefault="00730143" w:rsidP="00730143">
            <w:pPr>
              <w:rPr>
                <w:rFonts w:ascii="Arial" w:hAnsi="Arial" w:cs="Arial"/>
                <w:sz w:val="20"/>
                <w:szCs w:val="20"/>
              </w:rPr>
            </w:pPr>
            <w:r w:rsidRPr="00A209F5">
              <w:rPr>
                <w:rFonts w:ascii="Arial" w:hAnsi="Arial" w:cs="Arial"/>
                <w:sz w:val="20"/>
                <w:szCs w:val="20"/>
              </w:rPr>
              <w:t>2</w:t>
            </w:r>
          </w:p>
        </w:tc>
      </w:tr>
      <w:tr w:rsidR="00A209F5" w:rsidRPr="00A209F5" w14:paraId="4C3CF76D" w14:textId="77777777" w:rsidTr="00730143">
        <w:tc>
          <w:tcPr>
            <w:tcW w:w="3942" w:type="dxa"/>
            <w:shd w:val="clear" w:color="auto" w:fill="auto"/>
          </w:tcPr>
          <w:p w14:paraId="6B2E3F8C"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6848CF13" w14:textId="77777777" w:rsidR="00730143" w:rsidRPr="00A209F5" w:rsidRDefault="00730143" w:rsidP="00730143">
            <w:pPr>
              <w:rPr>
                <w:rFonts w:ascii="Arial" w:hAnsi="Arial" w:cs="Arial"/>
                <w:sz w:val="20"/>
                <w:szCs w:val="20"/>
              </w:rPr>
            </w:pPr>
            <w:r w:rsidRPr="00A209F5">
              <w:rPr>
                <w:rFonts w:ascii="Arial" w:hAnsi="Arial" w:cs="Arial"/>
                <w:sz w:val="20"/>
                <w:szCs w:val="20"/>
              </w:rPr>
              <w:t>5 (2,5/2,5)</w:t>
            </w:r>
          </w:p>
        </w:tc>
      </w:tr>
      <w:tr w:rsidR="00A209F5" w:rsidRPr="00A209F5" w14:paraId="34CE182A" w14:textId="77777777" w:rsidTr="00730143">
        <w:tc>
          <w:tcPr>
            <w:tcW w:w="3942" w:type="dxa"/>
            <w:shd w:val="clear" w:color="auto" w:fill="auto"/>
          </w:tcPr>
          <w:p w14:paraId="59ECDD2C"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6EEDD33F"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Dr inż. Monika Krzywicka </w:t>
            </w:r>
          </w:p>
        </w:tc>
      </w:tr>
      <w:tr w:rsidR="00A209F5" w:rsidRPr="00A209F5" w14:paraId="654811D8" w14:textId="77777777" w:rsidTr="00730143">
        <w:tc>
          <w:tcPr>
            <w:tcW w:w="3942" w:type="dxa"/>
            <w:shd w:val="clear" w:color="auto" w:fill="auto"/>
          </w:tcPr>
          <w:p w14:paraId="6181DBE5" w14:textId="77777777" w:rsidR="00730143" w:rsidRPr="00A209F5" w:rsidRDefault="00730143" w:rsidP="00730143">
            <w:pPr>
              <w:rPr>
                <w:rFonts w:ascii="Arial" w:hAnsi="Arial" w:cs="Arial"/>
                <w:sz w:val="20"/>
                <w:szCs w:val="20"/>
              </w:rPr>
            </w:pPr>
            <w:r w:rsidRPr="00A209F5">
              <w:rPr>
                <w:rFonts w:ascii="Arial" w:hAnsi="Arial" w:cs="Arial"/>
                <w:sz w:val="20"/>
                <w:szCs w:val="20"/>
              </w:rPr>
              <w:t>Jednostka oferująca moduł</w:t>
            </w:r>
          </w:p>
          <w:p w14:paraId="4DDDDBD3" w14:textId="77777777" w:rsidR="00730143" w:rsidRPr="00A209F5" w:rsidRDefault="00730143" w:rsidP="00730143">
            <w:pPr>
              <w:rPr>
                <w:rFonts w:ascii="Arial" w:hAnsi="Arial" w:cs="Arial"/>
                <w:sz w:val="20"/>
                <w:szCs w:val="20"/>
              </w:rPr>
            </w:pPr>
          </w:p>
        </w:tc>
        <w:tc>
          <w:tcPr>
            <w:tcW w:w="5344" w:type="dxa"/>
            <w:shd w:val="clear" w:color="auto" w:fill="auto"/>
          </w:tcPr>
          <w:p w14:paraId="5346FC40" w14:textId="77777777" w:rsidR="00730143" w:rsidRPr="00A209F5" w:rsidRDefault="00730143" w:rsidP="00730143">
            <w:pPr>
              <w:rPr>
                <w:rFonts w:ascii="Arial" w:hAnsi="Arial" w:cs="Arial"/>
                <w:sz w:val="20"/>
                <w:szCs w:val="20"/>
              </w:rPr>
            </w:pPr>
            <w:r w:rsidRPr="00A209F5">
              <w:rPr>
                <w:rFonts w:ascii="Arial" w:hAnsi="Arial" w:cs="Arial"/>
                <w:sz w:val="20"/>
                <w:szCs w:val="20"/>
              </w:rPr>
              <w:t>Katedra Podstaw Techniki</w:t>
            </w:r>
          </w:p>
        </w:tc>
      </w:tr>
      <w:tr w:rsidR="00A209F5" w:rsidRPr="00A209F5" w14:paraId="495738B0" w14:textId="77777777" w:rsidTr="00730143">
        <w:tc>
          <w:tcPr>
            <w:tcW w:w="3942" w:type="dxa"/>
            <w:shd w:val="clear" w:color="auto" w:fill="auto"/>
          </w:tcPr>
          <w:p w14:paraId="18E16935" w14:textId="77777777" w:rsidR="00730143" w:rsidRPr="00A209F5" w:rsidRDefault="00730143" w:rsidP="00730143">
            <w:pPr>
              <w:rPr>
                <w:rFonts w:ascii="Arial" w:hAnsi="Arial" w:cs="Arial"/>
                <w:sz w:val="20"/>
                <w:szCs w:val="20"/>
              </w:rPr>
            </w:pPr>
            <w:r w:rsidRPr="00A209F5">
              <w:rPr>
                <w:rFonts w:ascii="Arial" w:hAnsi="Arial" w:cs="Arial"/>
                <w:sz w:val="20"/>
                <w:szCs w:val="20"/>
              </w:rPr>
              <w:t>Cel modułu</w:t>
            </w:r>
          </w:p>
          <w:p w14:paraId="1A8DD2A6" w14:textId="77777777" w:rsidR="00730143" w:rsidRPr="00A209F5" w:rsidRDefault="00730143" w:rsidP="00730143">
            <w:pPr>
              <w:rPr>
                <w:rFonts w:ascii="Arial" w:hAnsi="Arial" w:cs="Arial"/>
                <w:sz w:val="20"/>
                <w:szCs w:val="20"/>
              </w:rPr>
            </w:pPr>
          </w:p>
        </w:tc>
        <w:tc>
          <w:tcPr>
            <w:tcW w:w="5344" w:type="dxa"/>
            <w:shd w:val="clear" w:color="auto" w:fill="auto"/>
          </w:tcPr>
          <w:p w14:paraId="4DD6ED37" w14:textId="77777777" w:rsidR="00730143" w:rsidRPr="00A209F5" w:rsidRDefault="00730143" w:rsidP="00730143">
            <w:pPr>
              <w:autoSpaceDE w:val="0"/>
              <w:autoSpaceDN w:val="0"/>
              <w:adjustRightInd w:val="0"/>
              <w:jc w:val="both"/>
              <w:rPr>
                <w:rFonts w:ascii="Arial" w:hAnsi="Arial" w:cs="Arial"/>
                <w:sz w:val="20"/>
                <w:szCs w:val="20"/>
              </w:rPr>
            </w:pPr>
            <w:r w:rsidRPr="00A209F5">
              <w:rPr>
                <w:rFonts w:ascii="Arial" w:hAnsi="Arial" w:cs="Arial"/>
                <w:sz w:val="20"/>
                <w:szCs w:val="20"/>
              </w:rPr>
              <w:t xml:space="preserve">Opanowanie wiadomości o rodzajach materiałów inżynierskich, ich strukturze, właściwościach, zastosowaniach, wybranych metodach badań materiałowych, sposobach postępowania przy optymalnym doborze do konkretnego zadania. </w:t>
            </w:r>
          </w:p>
        </w:tc>
      </w:tr>
      <w:tr w:rsidR="00A209F5" w:rsidRPr="00A209F5" w14:paraId="526824FE" w14:textId="77777777" w:rsidTr="00730143">
        <w:trPr>
          <w:trHeight w:val="236"/>
        </w:trPr>
        <w:tc>
          <w:tcPr>
            <w:tcW w:w="3942" w:type="dxa"/>
            <w:vMerge w:val="restart"/>
            <w:shd w:val="clear" w:color="auto" w:fill="auto"/>
          </w:tcPr>
          <w:p w14:paraId="32268C6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0BE45A48"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 xml:space="preserve">Wiedza: </w:t>
            </w:r>
          </w:p>
        </w:tc>
      </w:tr>
      <w:tr w:rsidR="00A209F5" w:rsidRPr="00A209F5" w14:paraId="5D9E3CF9" w14:textId="77777777" w:rsidTr="00730143">
        <w:trPr>
          <w:trHeight w:val="233"/>
        </w:trPr>
        <w:tc>
          <w:tcPr>
            <w:tcW w:w="3942" w:type="dxa"/>
            <w:vMerge/>
            <w:shd w:val="clear" w:color="auto" w:fill="auto"/>
          </w:tcPr>
          <w:p w14:paraId="005FFDE4"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7D9BD097"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1. Wybrane zagadnienia na temat materiałów.</w:t>
            </w:r>
          </w:p>
        </w:tc>
      </w:tr>
      <w:tr w:rsidR="00A209F5" w:rsidRPr="00A209F5" w14:paraId="252A2424" w14:textId="77777777" w:rsidTr="00730143">
        <w:trPr>
          <w:trHeight w:val="233"/>
        </w:trPr>
        <w:tc>
          <w:tcPr>
            <w:tcW w:w="3942" w:type="dxa"/>
            <w:vMerge/>
            <w:shd w:val="clear" w:color="auto" w:fill="auto"/>
          </w:tcPr>
          <w:p w14:paraId="1A95F7F2"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0655D071" w14:textId="77777777" w:rsidR="00730143" w:rsidRPr="00A209F5" w:rsidRDefault="00730143" w:rsidP="00730143">
            <w:pPr>
              <w:jc w:val="both"/>
              <w:rPr>
                <w:rFonts w:ascii="Arial" w:hAnsi="Arial" w:cs="Arial"/>
                <w:sz w:val="20"/>
                <w:szCs w:val="20"/>
              </w:rPr>
            </w:pPr>
          </w:p>
        </w:tc>
      </w:tr>
      <w:tr w:rsidR="00A209F5" w:rsidRPr="00A209F5" w14:paraId="0782894F" w14:textId="77777777" w:rsidTr="00730143">
        <w:trPr>
          <w:trHeight w:val="233"/>
        </w:trPr>
        <w:tc>
          <w:tcPr>
            <w:tcW w:w="3942" w:type="dxa"/>
            <w:vMerge/>
            <w:shd w:val="clear" w:color="auto" w:fill="auto"/>
          </w:tcPr>
          <w:p w14:paraId="5CB94F8B"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4C2D78DD"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Umiejętności:</w:t>
            </w:r>
          </w:p>
        </w:tc>
      </w:tr>
      <w:tr w:rsidR="00A209F5" w:rsidRPr="00A209F5" w14:paraId="1A9289C7" w14:textId="77777777" w:rsidTr="00730143">
        <w:trPr>
          <w:trHeight w:val="233"/>
        </w:trPr>
        <w:tc>
          <w:tcPr>
            <w:tcW w:w="3942" w:type="dxa"/>
            <w:vMerge/>
            <w:shd w:val="clear" w:color="auto" w:fill="auto"/>
          </w:tcPr>
          <w:p w14:paraId="35DA5911"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1497B1F4"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 xml:space="preserve">1. Przeprowadzanie pomiarów podstawowych parametrów materiałów w celu oceny ich właściwości, a także dobieranie rodzaj materiału do wybranych zastosowań. </w:t>
            </w:r>
          </w:p>
        </w:tc>
      </w:tr>
      <w:tr w:rsidR="00A209F5" w:rsidRPr="00A209F5" w14:paraId="1CECCD52" w14:textId="77777777" w:rsidTr="00730143">
        <w:trPr>
          <w:trHeight w:val="233"/>
        </w:trPr>
        <w:tc>
          <w:tcPr>
            <w:tcW w:w="3942" w:type="dxa"/>
            <w:vMerge/>
            <w:shd w:val="clear" w:color="auto" w:fill="auto"/>
          </w:tcPr>
          <w:p w14:paraId="02BC4A40"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0C791A26" w14:textId="77777777" w:rsidR="00730143" w:rsidRPr="00A209F5" w:rsidRDefault="00730143" w:rsidP="00730143">
            <w:pPr>
              <w:jc w:val="both"/>
              <w:rPr>
                <w:rFonts w:ascii="Arial" w:hAnsi="Arial" w:cs="Arial"/>
                <w:sz w:val="20"/>
                <w:szCs w:val="20"/>
              </w:rPr>
            </w:pPr>
          </w:p>
        </w:tc>
      </w:tr>
      <w:tr w:rsidR="00A209F5" w:rsidRPr="00A209F5" w14:paraId="3958902F" w14:textId="77777777" w:rsidTr="00730143">
        <w:trPr>
          <w:trHeight w:val="233"/>
        </w:trPr>
        <w:tc>
          <w:tcPr>
            <w:tcW w:w="3942" w:type="dxa"/>
            <w:vMerge/>
            <w:shd w:val="clear" w:color="auto" w:fill="auto"/>
          </w:tcPr>
          <w:p w14:paraId="438D7F06"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264ED545"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Kompetencje społeczne:</w:t>
            </w:r>
          </w:p>
        </w:tc>
      </w:tr>
      <w:tr w:rsidR="00A209F5" w:rsidRPr="00A209F5" w14:paraId="7D422077" w14:textId="77777777" w:rsidTr="00730143">
        <w:trPr>
          <w:trHeight w:val="233"/>
        </w:trPr>
        <w:tc>
          <w:tcPr>
            <w:tcW w:w="3942" w:type="dxa"/>
            <w:vMerge/>
            <w:shd w:val="clear" w:color="auto" w:fill="auto"/>
          </w:tcPr>
          <w:p w14:paraId="15A025EE"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3BDBE08C"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 xml:space="preserve">1. Krytyczna ocena posiadanej wiedzy i umiejętności. </w:t>
            </w:r>
          </w:p>
        </w:tc>
      </w:tr>
      <w:tr w:rsidR="00A209F5" w:rsidRPr="00A209F5" w14:paraId="5AB0846C" w14:textId="77777777" w:rsidTr="00730143">
        <w:trPr>
          <w:trHeight w:val="233"/>
        </w:trPr>
        <w:tc>
          <w:tcPr>
            <w:tcW w:w="3942" w:type="dxa"/>
            <w:vMerge/>
            <w:shd w:val="clear" w:color="auto" w:fill="auto"/>
          </w:tcPr>
          <w:p w14:paraId="6CE46B9D"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120165F1" w14:textId="77777777" w:rsidR="00730143" w:rsidRPr="00A209F5" w:rsidRDefault="00730143" w:rsidP="00730143">
            <w:pPr>
              <w:rPr>
                <w:rFonts w:ascii="Arial" w:hAnsi="Arial" w:cs="Arial"/>
                <w:sz w:val="20"/>
                <w:szCs w:val="20"/>
              </w:rPr>
            </w:pPr>
          </w:p>
        </w:tc>
      </w:tr>
      <w:tr w:rsidR="00A209F5" w:rsidRPr="00A209F5" w14:paraId="6A844439" w14:textId="77777777" w:rsidTr="00730143">
        <w:tc>
          <w:tcPr>
            <w:tcW w:w="3942" w:type="dxa"/>
            <w:shd w:val="clear" w:color="auto" w:fill="auto"/>
          </w:tcPr>
          <w:p w14:paraId="40D51414"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49700BDF"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w:t>
            </w:r>
          </w:p>
        </w:tc>
      </w:tr>
      <w:tr w:rsidR="00A209F5" w:rsidRPr="00A209F5" w14:paraId="7026E974" w14:textId="77777777" w:rsidTr="00730143">
        <w:tc>
          <w:tcPr>
            <w:tcW w:w="3942" w:type="dxa"/>
            <w:shd w:val="clear" w:color="auto" w:fill="auto"/>
          </w:tcPr>
          <w:p w14:paraId="6F3A3338"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Treści programowe modułu </w:t>
            </w:r>
          </w:p>
          <w:p w14:paraId="26CBD67E" w14:textId="77777777" w:rsidR="00730143" w:rsidRPr="00A209F5" w:rsidRDefault="00730143" w:rsidP="00730143">
            <w:pPr>
              <w:rPr>
                <w:rFonts w:ascii="Arial" w:hAnsi="Arial" w:cs="Arial"/>
                <w:sz w:val="20"/>
                <w:szCs w:val="20"/>
              </w:rPr>
            </w:pPr>
          </w:p>
        </w:tc>
        <w:tc>
          <w:tcPr>
            <w:tcW w:w="5344" w:type="dxa"/>
            <w:shd w:val="clear" w:color="auto" w:fill="auto"/>
          </w:tcPr>
          <w:p w14:paraId="74F07005"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Wykłady obejmują: rys historyczny rozwoju materiałów, podstawowe właściwości, strukturę oraz zastosowanie wybranych materiałów naturalnych (drewno) i inżynierskich (stopy metali żelaznych i nieżelaznych, materiały ceramiczne, tworzywa sztuczne, kompozyty). Omówione zostaną zagadnienia dot.: krystalografii, wad struktury krystalicznej, obróbki cieplnej i cieplno-chemicznej, metalurgii i odlewnictwa metali oraz metalurgii proszków, obróbki plastycznej, inżynierii powierzchni, korozji i ochrony przed korozją, metod przetwórstwa tworzyw sztucznych oraz kierunki rozwoju materiałoznawstwa.</w:t>
            </w:r>
          </w:p>
          <w:p w14:paraId="47065E43" w14:textId="77777777" w:rsidR="00730143" w:rsidRPr="00A209F5" w:rsidRDefault="00730143" w:rsidP="00730143">
            <w:pPr>
              <w:rPr>
                <w:rFonts w:ascii="Arial" w:hAnsi="Arial" w:cs="Arial"/>
                <w:sz w:val="20"/>
                <w:szCs w:val="20"/>
              </w:rPr>
            </w:pPr>
          </w:p>
          <w:p w14:paraId="5A5B0049"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Ćwiczenia obejmują: informacje regulaminowe, pomiary twardości metali, badania makro- i mikroskopowe struktury stali, w tym po obróbkach cieplnych i cieplno-chemicznych, żeliw, stopów aluminium, miedzi oraz stopów łożyskowych, obliczanie szybkości korozji w celu optymalizacji doboru materiałów pod kątem obniżenia prędkości korozji w wybranych środowiskach, identyfikację tworzyw sztucznych, prezentację filmów o metodach kształtowania wyrobów, metalurgii proszków, przetwórstwa tworzyw sztucznych, ceramiki, szkła i drewna.</w:t>
            </w:r>
          </w:p>
        </w:tc>
      </w:tr>
      <w:tr w:rsidR="00A209F5" w:rsidRPr="00A209F5" w14:paraId="3B185D29" w14:textId="77777777" w:rsidTr="00730143">
        <w:tc>
          <w:tcPr>
            <w:tcW w:w="3942" w:type="dxa"/>
            <w:shd w:val="clear" w:color="auto" w:fill="auto"/>
          </w:tcPr>
          <w:p w14:paraId="1FD6E76D" w14:textId="77777777" w:rsidR="00730143" w:rsidRPr="00A209F5" w:rsidRDefault="00730143" w:rsidP="00730143">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127903D0" w14:textId="77777777" w:rsidR="00730143" w:rsidRPr="00A209F5" w:rsidRDefault="00730143" w:rsidP="00730143">
            <w:pPr>
              <w:rPr>
                <w:rFonts w:ascii="Arial" w:hAnsi="Arial" w:cs="Arial"/>
                <w:sz w:val="20"/>
                <w:szCs w:val="20"/>
              </w:rPr>
            </w:pPr>
            <w:r w:rsidRPr="00A209F5">
              <w:rPr>
                <w:rFonts w:ascii="Arial" w:hAnsi="Arial" w:cs="Arial"/>
                <w:sz w:val="20"/>
                <w:szCs w:val="20"/>
              </w:rPr>
              <w:t>Literatura podstawowa:</w:t>
            </w:r>
          </w:p>
          <w:p w14:paraId="4793F36A" w14:textId="77777777" w:rsidR="00730143" w:rsidRPr="00A209F5" w:rsidRDefault="00730143" w:rsidP="00730143">
            <w:pPr>
              <w:rPr>
                <w:rFonts w:ascii="Arial" w:hAnsi="Arial" w:cs="Arial"/>
                <w:sz w:val="20"/>
                <w:szCs w:val="20"/>
              </w:rPr>
            </w:pPr>
            <w:r w:rsidRPr="00A209F5">
              <w:rPr>
                <w:rFonts w:ascii="Arial" w:hAnsi="Arial" w:cs="Arial"/>
                <w:sz w:val="20"/>
                <w:szCs w:val="20"/>
              </w:rPr>
              <w:t>1.</w:t>
            </w:r>
            <w:r w:rsidRPr="00A209F5">
              <w:rPr>
                <w:rFonts w:ascii="Arial" w:hAnsi="Arial" w:cs="Arial"/>
                <w:sz w:val="20"/>
                <w:szCs w:val="20"/>
              </w:rPr>
              <w:tab/>
              <w:t>Blicharski M. Inżynieria materiałowa, WNT W-wa, 2014</w:t>
            </w:r>
          </w:p>
          <w:p w14:paraId="11EE13D6" w14:textId="77777777" w:rsidR="00730143" w:rsidRPr="00A209F5" w:rsidRDefault="00730143" w:rsidP="00730143">
            <w:pPr>
              <w:rPr>
                <w:rFonts w:ascii="Arial" w:hAnsi="Arial" w:cs="Arial"/>
                <w:sz w:val="20"/>
                <w:szCs w:val="20"/>
              </w:rPr>
            </w:pPr>
            <w:r w:rsidRPr="00A209F5">
              <w:rPr>
                <w:rFonts w:ascii="Arial" w:hAnsi="Arial" w:cs="Arial"/>
                <w:sz w:val="20"/>
                <w:szCs w:val="20"/>
              </w:rPr>
              <w:t>2.</w:t>
            </w:r>
            <w:r w:rsidRPr="00A209F5">
              <w:rPr>
                <w:rFonts w:ascii="Arial" w:hAnsi="Arial" w:cs="Arial"/>
                <w:sz w:val="20"/>
                <w:szCs w:val="20"/>
              </w:rPr>
              <w:tab/>
              <w:t>Przybyłowicz K. Materiałoznawstwo w pytaniach i odpowiedziach, WNT W-wa, 2004</w:t>
            </w:r>
          </w:p>
          <w:p w14:paraId="757BA28D" w14:textId="77777777" w:rsidR="00730143" w:rsidRPr="00A209F5" w:rsidRDefault="00730143" w:rsidP="00730143">
            <w:pPr>
              <w:rPr>
                <w:rFonts w:ascii="Arial" w:hAnsi="Arial" w:cs="Arial"/>
                <w:sz w:val="20"/>
                <w:szCs w:val="20"/>
              </w:rPr>
            </w:pPr>
            <w:r w:rsidRPr="00A209F5">
              <w:rPr>
                <w:rFonts w:ascii="Arial" w:hAnsi="Arial" w:cs="Arial"/>
                <w:sz w:val="20"/>
                <w:szCs w:val="20"/>
              </w:rPr>
              <w:t>3.</w:t>
            </w:r>
            <w:r w:rsidRPr="00A209F5">
              <w:rPr>
                <w:rFonts w:ascii="Arial" w:hAnsi="Arial" w:cs="Arial"/>
                <w:sz w:val="20"/>
                <w:szCs w:val="20"/>
              </w:rPr>
              <w:tab/>
              <w:t>Dobrzański L., Podstawy nauki o materiałach i metaloznawstwo, WNT, W-wa, 2002</w:t>
            </w:r>
          </w:p>
          <w:p w14:paraId="2317E2B3" w14:textId="77777777" w:rsidR="00730143" w:rsidRPr="00A209F5" w:rsidRDefault="00730143" w:rsidP="00730143">
            <w:pPr>
              <w:rPr>
                <w:rFonts w:ascii="Arial" w:hAnsi="Arial" w:cs="Arial"/>
                <w:sz w:val="20"/>
                <w:szCs w:val="20"/>
              </w:rPr>
            </w:pPr>
            <w:r w:rsidRPr="00A209F5">
              <w:rPr>
                <w:rFonts w:ascii="Arial" w:hAnsi="Arial" w:cs="Arial"/>
                <w:sz w:val="20"/>
                <w:szCs w:val="20"/>
              </w:rPr>
              <w:t>4.</w:t>
            </w:r>
            <w:r w:rsidRPr="00A209F5">
              <w:rPr>
                <w:rFonts w:ascii="Arial" w:hAnsi="Arial" w:cs="Arial"/>
                <w:sz w:val="20"/>
                <w:szCs w:val="20"/>
              </w:rPr>
              <w:tab/>
              <w:t>Marciniak J., Szwed G. Materiały konstrukcyjne i korozja metali, AR, Lublin,1991</w:t>
            </w:r>
          </w:p>
          <w:p w14:paraId="6660C105" w14:textId="77777777" w:rsidR="00730143" w:rsidRPr="00A209F5" w:rsidRDefault="00730143" w:rsidP="00730143">
            <w:pPr>
              <w:rPr>
                <w:rFonts w:ascii="Arial" w:hAnsi="Arial" w:cs="Arial"/>
                <w:sz w:val="20"/>
                <w:szCs w:val="20"/>
              </w:rPr>
            </w:pPr>
            <w:r w:rsidRPr="00A209F5">
              <w:rPr>
                <w:rFonts w:ascii="Arial" w:hAnsi="Arial" w:cs="Arial"/>
                <w:sz w:val="20"/>
                <w:szCs w:val="20"/>
              </w:rPr>
              <w:t>5.</w:t>
            </w:r>
            <w:r w:rsidRPr="00A209F5">
              <w:rPr>
                <w:rFonts w:ascii="Arial" w:hAnsi="Arial" w:cs="Arial"/>
                <w:sz w:val="20"/>
                <w:szCs w:val="20"/>
              </w:rPr>
              <w:tab/>
              <w:t>Surowska B. Wybrane zagadnienia z korozji i ochrony przed korozją, Wyd. Uczelniane, 2002</w:t>
            </w:r>
          </w:p>
          <w:p w14:paraId="28D9CE69" w14:textId="77777777" w:rsidR="00730143" w:rsidRPr="00A209F5" w:rsidRDefault="00730143" w:rsidP="00730143">
            <w:pPr>
              <w:rPr>
                <w:rFonts w:ascii="Arial" w:hAnsi="Arial" w:cs="Arial"/>
                <w:sz w:val="20"/>
                <w:szCs w:val="20"/>
              </w:rPr>
            </w:pPr>
            <w:r w:rsidRPr="00A209F5">
              <w:rPr>
                <w:rFonts w:ascii="Arial" w:hAnsi="Arial" w:cs="Arial"/>
                <w:sz w:val="20"/>
                <w:szCs w:val="20"/>
              </w:rPr>
              <w:t>Literatura uzupełniająca:</w:t>
            </w:r>
          </w:p>
          <w:p w14:paraId="46D053B5" w14:textId="77777777" w:rsidR="00730143" w:rsidRPr="00A209F5" w:rsidRDefault="00730143" w:rsidP="00730143">
            <w:pPr>
              <w:rPr>
                <w:rFonts w:ascii="Arial" w:hAnsi="Arial" w:cs="Arial"/>
                <w:sz w:val="20"/>
                <w:szCs w:val="20"/>
              </w:rPr>
            </w:pPr>
            <w:r w:rsidRPr="00A209F5">
              <w:rPr>
                <w:rFonts w:ascii="Arial" w:hAnsi="Arial" w:cs="Arial"/>
                <w:sz w:val="20"/>
                <w:szCs w:val="20"/>
              </w:rPr>
              <w:t>1.</w:t>
            </w:r>
            <w:r w:rsidRPr="00A209F5">
              <w:rPr>
                <w:rFonts w:ascii="Arial" w:hAnsi="Arial" w:cs="Arial"/>
                <w:sz w:val="20"/>
                <w:szCs w:val="20"/>
              </w:rPr>
              <w:tab/>
              <w:t>Ashby M., Shercliff H., Cebon D. Inżynieria materiałowa, t.2. Galaktyka, Łódź, 2011</w:t>
            </w:r>
          </w:p>
          <w:p w14:paraId="41281E1F" w14:textId="77777777" w:rsidR="00730143" w:rsidRPr="00A209F5" w:rsidRDefault="00730143" w:rsidP="00730143">
            <w:pPr>
              <w:rPr>
                <w:rFonts w:ascii="Arial" w:hAnsi="Arial" w:cs="Arial"/>
                <w:sz w:val="20"/>
                <w:szCs w:val="20"/>
              </w:rPr>
            </w:pPr>
            <w:r w:rsidRPr="00A209F5">
              <w:rPr>
                <w:rFonts w:ascii="Arial" w:hAnsi="Arial" w:cs="Arial"/>
                <w:sz w:val="20"/>
                <w:szCs w:val="20"/>
              </w:rPr>
              <w:t>2.</w:t>
            </w:r>
            <w:r w:rsidRPr="00A209F5">
              <w:rPr>
                <w:rFonts w:ascii="Arial" w:hAnsi="Arial" w:cs="Arial"/>
                <w:sz w:val="20"/>
                <w:szCs w:val="20"/>
              </w:rPr>
              <w:tab/>
              <w:t>Dobrzański L.A. (red) Zasady doboru materiałów inżynierskich z kartami charakterystyk, Wyd. Polit. Śląskiej w Katowicach, 2001</w:t>
            </w:r>
          </w:p>
        </w:tc>
      </w:tr>
      <w:tr w:rsidR="00A209F5" w:rsidRPr="00A209F5" w14:paraId="3B784F9E" w14:textId="77777777" w:rsidTr="00730143">
        <w:tc>
          <w:tcPr>
            <w:tcW w:w="3942" w:type="dxa"/>
            <w:shd w:val="clear" w:color="auto" w:fill="auto"/>
          </w:tcPr>
          <w:p w14:paraId="30BAB5D4" w14:textId="77777777" w:rsidR="00730143" w:rsidRPr="00A209F5" w:rsidRDefault="00730143" w:rsidP="0073014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05DE47E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Metody dydaktyczne: wykład w formie prezentacji multimedialnej, pomiary twardości, badania makroskopowe i mikroskopowe struktury, opracowanie sprawozdań, filmy dydaktyczne, wykonanie projektu obliczeniowego, dyskusja.</w:t>
            </w:r>
          </w:p>
        </w:tc>
      </w:tr>
      <w:tr w:rsidR="00A209F5" w:rsidRPr="00A209F5" w14:paraId="23C995DA" w14:textId="77777777" w:rsidTr="00730143">
        <w:tc>
          <w:tcPr>
            <w:tcW w:w="3942" w:type="dxa"/>
            <w:shd w:val="clear" w:color="auto" w:fill="auto"/>
          </w:tcPr>
          <w:p w14:paraId="119321D0" w14:textId="77777777" w:rsidR="00730143" w:rsidRPr="00A209F5" w:rsidRDefault="00730143" w:rsidP="0073014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5484F1FE"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Wybrane zagadnienia na temat materiałów – kolokwia i egzamin w wersji papierowej.</w:t>
            </w:r>
          </w:p>
          <w:p w14:paraId="0B44776A"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 xml:space="preserve">Przeprowadzanie pomiarów podstawowych parametrów materiałów w celu oceny ich właściwości, a także dobieranie rodzaj materiału do wybranych zastosowań – kolokwia i egzamin w wersji papierowej, dyskusja na zajęciach, ćwiczenia praktyczne podczas zajęć. </w:t>
            </w:r>
          </w:p>
          <w:p w14:paraId="5CA5E4B0"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Samodzielne dokształcanie się i samodzielne zdobywanie wiedzy – kolokwia i egzamin w wersji papierowej.</w:t>
            </w:r>
          </w:p>
          <w:p w14:paraId="63432334"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Krytyczna ocena posiadanej wiedzy i umiejętności– dyskusja podczas zajęć, kolokwia i egzamin w wersji papierowej.</w:t>
            </w:r>
          </w:p>
          <w:p w14:paraId="21AA77FB" w14:textId="77777777" w:rsidR="00730143" w:rsidRPr="00A209F5" w:rsidRDefault="00730143" w:rsidP="00730143">
            <w:pPr>
              <w:jc w:val="both"/>
              <w:rPr>
                <w:rFonts w:ascii="Arial" w:hAnsi="Arial" w:cs="Arial"/>
                <w:sz w:val="20"/>
                <w:szCs w:val="20"/>
              </w:rPr>
            </w:pPr>
          </w:p>
        </w:tc>
      </w:tr>
      <w:tr w:rsidR="00A209F5" w:rsidRPr="00A209F5" w14:paraId="4DB3E7BD" w14:textId="77777777" w:rsidTr="00730143">
        <w:tc>
          <w:tcPr>
            <w:tcW w:w="3942" w:type="dxa"/>
            <w:shd w:val="clear" w:color="auto" w:fill="auto"/>
          </w:tcPr>
          <w:p w14:paraId="0786927B" w14:textId="77777777" w:rsidR="00730143" w:rsidRPr="00A209F5" w:rsidRDefault="00730143" w:rsidP="00730143">
            <w:pPr>
              <w:rPr>
                <w:rFonts w:ascii="Arial" w:hAnsi="Arial" w:cs="Arial"/>
                <w:sz w:val="20"/>
                <w:szCs w:val="20"/>
              </w:rPr>
            </w:pPr>
            <w:r w:rsidRPr="00A209F5">
              <w:rPr>
                <w:rFonts w:ascii="Arial" w:hAnsi="Arial" w:cs="Arial"/>
                <w:sz w:val="20"/>
                <w:szCs w:val="20"/>
              </w:rPr>
              <w:t>Elementy i wagi mające wpływ na ocenę końcową</w:t>
            </w:r>
          </w:p>
          <w:p w14:paraId="50AE3AB2" w14:textId="77777777" w:rsidR="00730143" w:rsidRPr="00A209F5" w:rsidRDefault="00730143" w:rsidP="00730143">
            <w:pPr>
              <w:rPr>
                <w:rFonts w:ascii="Arial" w:hAnsi="Arial" w:cs="Arial"/>
                <w:sz w:val="20"/>
                <w:szCs w:val="20"/>
              </w:rPr>
            </w:pPr>
          </w:p>
          <w:p w14:paraId="470E997A" w14:textId="77777777" w:rsidR="00730143" w:rsidRPr="00A209F5" w:rsidRDefault="00730143" w:rsidP="00730143">
            <w:pPr>
              <w:rPr>
                <w:rFonts w:ascii="Arial" w:hAnsi="Arial" w:cs="Arial"/>
                <w:sz w:val="20"/>
                <w:szCs w:val="20"/>
              </w:rPr>
            </w:pPr>
          </w:p>
        </w:tc>
        <w:tc>
          <w:tcPr>
            <w:tcW w:w="5344" w:type="dxa"/>
            <w:shd w:val="clear" w:color="auto" w:fill="auto"/>
          </w:tcPr>
          <w:p w14:paraId="1622BCDB"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Ocena końcowa to ocena z egzaminu.</w:t>
            </w:r>
          </w:p>
        </w:tc>
      </w:tr>
      <w:tr w:rsidR="00A209F5" w:rsidRPr="00A209F5" w14:paraId="7DCC9719" w14:textId="77777777" w:rsidTr="00730143">
        <w:trPr>
          <w:trHeight w:val="2324"/>
        </w:trPr>
        <w:tc>
          <w:tcPr>
            <w:tcW w:w="3942" w:type="dxa"/>
            <w:shd w:val="clear" w:color="auto" w:fill="auto"/>
          </w:tcPr>
          <w:p w14:paraId="09CE10C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4165A6D0" w14:textId="77777777" w:rsidR="00730143" w:rsidRPr="00A209F5" w:rsidRDefault="00730143" w:rsidP="00730143">
            <w:pPr>
              <w:jc w:val="center"/>
              <w:rPr>
                <w:rFonts w:ascii="Arial" w:hAnsi="Arial" w:cs="Arial"/>
                <w:bCs/>
                <w:strike/>
                <w:sz w:val="20"/>
                <w:szCs w:val="20"/>
              </w:rPr>
            </w:pPr>
            <w:r w:rsidRPr="00A209F5">
              <w:rPr>
                <w:rFonts w:ascii="Arial" w:hAnsi="Arial" w:cs="Arial"/>
                <w:bCs/>
                <w:sz w:val="20"/>
                <w:szCs w:val="20"/>
              </w:rPr>
              <w:t>KONTAKTOWE</w:t>
            </w:r>
          </w:p>
          <w:p w14:paraId="73BD4636"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Forma zajęć         Liczba godz.              Punkty ECTS      </w:t>
            </w:r>
          </w:p>
          <w:p w14:paraId="3F3B7EDA" w14:textId="77777777" w:rsidR="00730143" w:rsidRPr="00A209F5" w:rsidRDefault="00730143" w:rsidP="00730143">
            <w:pPr>
              <w:rPr>
                <w:rFonts w:ascii="Arial" w:hAnsi="Arial" w:cs="Arial"/>
                <w:sz w:val="20"/>
                <w:szCs w:val="20"/>
              </w:rPr>
            </w:pPr>
            <w:r w:rsidRPr="00A209F5">
              <w:rPr>
                <w:rFonts w:ascii="Arial" w:hAnsi="Arial" w:cs="Arial"/>
                <w:sz w:val="20"/>
                <w:szCs w:val="20"/>
              </w:rPr>
              <w:t>Wykłady                15                                         0,6</w:t>
            </w:r>
          </w:p>
          <w:p w14:paraId="687E4723" w14:textId="77777777" w:rsidR="00730143" w:rsidRPr="00A209F5" w:rsidRDefault="00730143" w:rsidP="00730143">
            <w:pPr>
              <w:rPr>
                <w:rFonts w:ascii="Arial" w:hAnsi="Arial" w:cs="Arial"/>
                <w:sz w:val="20"/>
                <w:szCs w:val="20"/>
              </w:rPr>
            </w:pPr>
            <w:r w:rsidRPr="00A209F5">
              <w:rPr>
                <w:rFonts w:ascii="Arial" w:hAnsi="Arial" w:cs="Arial"/>
                <w:sz w:val="20"/>
                <w:szCs w:val="20"/>
              </w:rPr>
              <w:t>Ćwiczenia              30                                         1,2</w:t>
            </w:r>
          </w:p>
          <w:p w14:paraId="4F7BF0AA" w14:textId="77777777" w:rsidR="00730143" w:rsidRPr="00A209F5" w:rsidRDefault="00730143" w:rsidP="00730143">
            <w:pPr>
              <w:rPr>
                <w:rFonts w:ascii="Arial" w:hAnsi="Arial" w:cs="Arial"/>
                <w:sz w:val="20"/>
                <w:szCs w:val="20"/>
              </w:rPr>
            </w:pPr>
            <w:r w:rsidRPr="00A209F5">
              <w:rPr>
                <w:rFonts w:ascii="Arial" w:hAnsi="Arial" w:cs="Arial"/>
                <w:sz w:val="20"/>
                <w:szCs w:val="20"/>
              </w:rPr>
              <w:t>Konsultacje            15                                         0,6</w:t>
            </w:r>
          </w:p>
          <w:p w14:paraId="60CC99A0" w14:textId="77777777" w:rsidR="00730143" w:rsidRPr="00A209F5" w:rsidRDefault="00730143" w:rsidP="00730143">
            <w:pPr>
              <w:rPr>
                <w:rFonts w:ascii="Arial" w:hAnsi="Arial" w:cs="Arial"/>
                <w:sz w:val="20"/>
                <w:szCs w:val="20"/>
              </w:rPr>
            </w:pPr>
            <w:r w:rsidRPr="00A209F5">
              <w:rPr>
                <w:rFonts w:ascii="Arial" w:hAnsi="Arial" w:cs="Arial"/>
                <w:sz w:val="20"/>
                <w:szCs w:val="20"/>
              </w:rPr>
              <w:t>Egzamin/egzaminy poprawkowe       2,5            0,1</w:t>
            </w:r>
          </w:p>
          <w:p w14:paraId="242E703C" w14:textId="77777777" w:rsidR="00730143" w:rsidRPr="00A209F5" w:rsidRDefault="00730143" w:rsidP="00730143">
            <w:pPr>
              <w:rPr>
                <w:rFonts w:ascii="Arial" w:hAnsi="Arial" w:cs="Arial"/>
                <w:bCs/>
                <w:sz w:val="20"/>
                <w:szCs w:val="20"/>
              </w:rPr>
            </w:pPr>
            <w:r w:rsidRPr="00A209F5">
              <w:rPr>
                <w:rFonts w:ascii="Arial" w:hAnsi="Arial" w:cs="Arial"/>
                <w:bCs/>
                <w:sz w:val="20"/>
                <w:szCs w:val="20"/>
              </w:rPr>
              <w:t>Razem kontaktowe 62,5 godz.         2,5 pkt. ECTS</w:t>
            </w:r>
          </w:p>
          <w:p w14:paraId="249470DC" w14:textId="77777777" w:rsidR="00730143" w:rsidRPr="00A209F5" w:rsidRDefault="00730143" w:rsidP="00730143">
            <w:pPr>
              <w:jc w:val="center"/>
              <w:rPr>
                <w:rFonts w:ascii="Arial" w:hAnsi="Arial" w:cs="Arial"/>
                <w:bCs/>
                <w:sz w:val="20"/>
                <w:szCs w:val="20"/>
              </w:rPr>
            </w:pPr>
          </w:p>
          <w:p w14:paraId="6DBA7133" w14:textId="77777777" w:rsidR="00730143" w:rsidRPr="00A209F5" w:rsidRDefault="00730143" w:rsidP="00730143">
            <w:pPr>
              <w:jc w:val="center"/>
              <w:rPr>
                <w:rFonts w:ascii="Arial" w:hAnsi="Arial" w:cs="Arial"/>
                <w:bCs/>
                <w:sz w:val="20"/>
                <w:szCs w:val="20"/>
              </w:rPr>
            </w:pPr>
            <w:r w:rsidRPr="00A209F5">
              <w:rPr>
                <w:rFonts w:ascii="Arial" w:hAnsi="Arial" w:cs="Arial"/>
                <w:bCs/>
                <w:sz w:val="20"/>
                <w:szCs w:val="20"/>
              </w:rPr>
              <w:t>NIEKONTAKTOWE</w:t>
            </w:r>
          </w:p>
          <w:p w14:paraId="2495A418"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Forma zajęć         Liczba godz.              Punkty ECTS      </w:t>
            </w:r>
          </w:p>
          <w:p w14:paraId="1BC4FC38" w14:textId="77777777" w:rsidR="00730143" w:rsidRPr="00A209F5" w:rsidRDefault="00730143" w:rsidP="00730143">
            <w:pPr>
              <w:rPr>
                <w:rFonts w:ascii="Arial" w:hAnsi="Arial" w:cs="Arial"/>
                <w:bCs/>
                <w:sz w:val="20"/>
                <w:szCs w:val="20"/>
              </w:rPr>
            </w:pPr>
            <w:r w:rsidRPr="00A209F5">
              <w:rPr>
                <w:rFonts w:ascii="Arial" w:hAnsi="Arial" w:cs="Arial"/>
                <w:bCs/>
                <w:sz w:val="20"/>
                <w:szCs w:val="20"/>
              </w:rPr>
              <w:t>Przygotowanie do ćwiczeń 30                             1,2</w:t>
            </w:r>
          </w:p>
          <w:p w14:paraId="6F0CBF77" w14:textId="77777777" w:rsidR="00730143" w:rsidRPr="00A209F5" w:rsidRDefault="00730143" w:rsidP="00730143">
            <w:pPr>
              <w:rPr>
                <w:rFonts w:ascii="Arial" w:hAnsi="Arial" w:cs="Arial"/>
                <w:bCs/>
                <w:sz w:val="20"/>
                <w:szCs w:val="20"/>
              </w:rPr>
            </w:pPr>
            <w:r w:rsidRPr="00A209F5">
              <w:rPr>
                <w:rFonts w:ascii="Arial" w:hAnsi="Arial" w:cs="Arial"/>
                <w:bCs/>
                <w:sz w:val="20"/>
                <w:szCs w:val="20"/>
              </w:rPr>
              <w:t>Przygotowanie do egzaminu 32,5                        1,3</w:t>
            </w:r>
          </w:p>
          <w:p w14:paraId="571A313D" w14:textId="77777777" w:rsidR="00730143" w:rsidRPr="00A209F5" w:rsidRDefault="00730143" w:rsidP="00730143">
            <w:pPr>
              <w:rPr>
                <w:rFonts w:ascii="Arial" w:hAnsi="Arial" w:cs="Arial"/>
                <w:bCs/>
                <w:sz w:val="20"/>
                <w:szCs w:val="20"/>
              </w:rPr>
            </w:pPr>
            <w:r w:rsidRPr="00A209F5">
              <w:rPr>
                <w:rFonts w:ascii="Arial" w:hAnsi="Arial" w:cs="Arial"/>
                <w:bCs/>
                <w:sz w:val="20"/>
                <w:szCs w:val="20"/>
              </w:rPr>
              <w:t>Razem niekontaktowe 62,5 godz.     2,5 pkt. ECTS</w:t>
            </w:r>
          </w:p>
          <w:p w14:paraId="22DFD87D" w14:textId="77777777" w:rsidR="00730143" w:rsidRPr="00A209F5" w:rsidRDefault="00730143" w:rsidP="00730143">
            <w:pPr>
              <w:rPr>
                <w:rFonts w:ascii="Arial" w:hAnsi="Arial" w:cs="Arial"/>
                <w:sz w:val="20"/>
                <w:szCs w:val="20"/>
              </w:rPr>
            </w:pPr>
          </w:p>
          <w:p w14:paraId="0080F96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Łączny nakład pracy studenta to 125 godz. co odpowiada 5 pkt. ECTS</w:t>
            </w:r>
          </w:p>
          <w:p w14:paraId="6EEC6431" w14:textId="77777777" w:rsidR="00730143" w:rsidRPr="00A209F5" w:rsidRDefault="00730143" w:rsidP="00730143">
            <w:pPr>
              <w:jc w:val="both"/>
              <w:rPr>
                <w:rFonts w:ascii="Arial" w:hAnsi="Arial" w:cs="Arial"/>
                <w:sz w:val="20"/>
                <w:szCs w:val="20"/>
              </w:rPr>
            </w:pPr>
          </w:p>
        </w:tc>
      </w:tr>
      <w:tr w:rsidR="00A209F5" w:rsidRPr="00A209F5" w14:paraId="0320BD61" w14:textId="77777777" w:rsidTr="00730143">
        <w:trPr>
          <w:trHeight w:val="718"/>
        </w:trPr>
        <w:tc>
          <w:tcPr>
            <w:tcW w:w="3942" w:type="dxa"/>
            <w:shd w:val="clear" w:color="auto" w:fill="auto"/>
          </w:tcPr>
          <w:p w14:paraId="2CCD83A8" w14:textId="77777777" w:rsidR="00730143" w:rsidRPr="00A209F5" w:rsidRDefault="00730143" w:rsidP="0073014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63409B52" w14:textId="77777777" w:rsidR="00730143" w:rsidRPr="00A209F5" w:rsidRDefault="00730143" w:rsidP="00730143">
            <w:pPr>
              <w:rPr>
                <w:rFonts w:ascii="Arial" w:hAnsi="Arial" w:cs="Arial"/>
                <w:i/>
                <w:sz w:val="20"/>
                <w:szCs w:val="20"/>
              </w:rPr>
            </w:pPr>
            <w:r w:rsidRPr="00A209F5">
              <w:rPr>
                <w:rFonts w:ascii="Arial" w:hAnsi="Arial" w:cs="Arial"/>
                <w:sz w:val="20"/>
                <w:szCs w:val="20"/>
              </w:rPr>
              <w:t>Udział w wykładach – 15 godz</w:t>
            </w:r>
            <w:r w:rsidRPr="00A209F5">
              <w:rPr>
                <w:rFonts w:ascii="Arial" w:hAnsi="Arial" w:cs="Arial"/>
                <w:i/>
                <w:sz w:val="20"/>
                <w:szCs w:val="20"/>
              </w:rPr>
              <w:t>.</w:t>
            </w:r>
          </w:p>
          <w:p w14:paraId="40938A15" w14:textId="77777777" w:rsidR="00730143" w:rsidRPr="00A209F5" w:rsidRDefault="00730143" w:rsidP="00730143">
            <w:pPr>
              <w:rPr>
                <w:rFonts w:ascii="Arial" w:hAnsi="Arial" w:cs="Arial"/>
                <w:sz w:val="20"/>
                <w:szCs w:val="20"/>
              </w:rPr>
            </w:pPr>
            <w:r w:rsidRPr="00A209F5">
              <w:rPr>
                <w:rFonts w:ascii="Arial" w:hAnsi="Arial" w:cs="Arial"/>
                <w:sz w:val="20"/>
                <w:szCs w:val="20"/>
              </w:rPr>
              <w:t>Udział w ćwiczeniach – 30 godz.</w:t>
            </w:r>
          </w:p>
          <w:p w14:paraId="772513AE" w14:textId="77777777" w:rsidR="00730143" w:rsidRPr="00A209F5" w:rsidRDefault="00730143" w:rsidP="00730143">
            <w:pPr>
              <w:rPr>
                <w:rFonts w:ascii="Arial" w:hAnsi="Arial" w:cs="Arial"/>
                <w:sz w:val="20"/>
                <w:szCs w:val="20"/>
              </w:rPr>
            </w:pPr>
            <w:r w:rsidRPr="00A209F5">
              <w:rPr>
                <w:rFonts w:ascii="Arial" w:hAnsi="Arial" w:cs="Arial"/>
                <w:sz w:val="20"/>
                <w:szCs w:val="20"/>
              </w:rPr>
              <w:t>Udział w konsultacjach – 15 godz.</w:t>
            </w:r>
          </w:p>
          <w:p w14:paraId="6470E20F" w14:textId="77777777" w:rsidR="00730143" w:rsidRPr="00A209F5" w:rsidRDefault="00730143" w:rsidP="00730143">
            <w:pPr>
              <w:rPr>
                <w:rFonts w:ascii="Arial" w:hAnsi="Arial" w:cs="Arial"/>
                <w:sz w:val="20"/>
                <w:szCs w:val="20"/>
              </w:rPr>
            </w:pPr>
            <w:r w:rsidRPr="00A209F5">
              <w:rPr>
                <w:rFonts w:ascii="Arial" w:hAnsi="Arial" w:cs="Arial"/>
                <w:sz w:val="20"/>
                <w:szCs w:val="20"/>
              </w:rPr>
              <w:t>Udział w egzaminach – 2,5 godz.</w:t>
            </w:r>
          </w:p>
          <w:p w14:paraId="599D505C" w14:textId="77777777" w:rsidR="00730143" w:rsidRPr="00A209F5" w:rsidRDefault="00730143" w:rsidP="00730143">
            <w:pPr>
              <w:jc w:val="both"/>
              <w:rPr>
                <w:rFonts w:ascii="Arial" w:hAnsi="Arial" w:cs="Arial"/>
                <w:sz w:val="20"/>
                <w:szCs w:val="20"/>
              </w:rPr>
            </w:pPr>
            <w:r w:rsidRPr="00A209F5">
              <w:rPr>
                <w:rFonts w:ascii="Arial" w:hAnsi="Arial" w:cs="Arial"/>
                <w:b/>
                <w:sz w:val="20"/>
                <w:szCs w:val="20"/>
              </w:rPr>
              <w:t>Łącznie 62,5 godz. co stanowi 2,5 pkt. ECTS</w:t>
            </w:r>
            <w:r w:rsidRPr="00A209F5">
              <w:rPr>
                <w:rFonts w:ascii="Arial" w:hAnsi="Arial" w:cs="Arial"/>
                <w:sz w:val="20"/>
                <w:szCs w:val="20"/>
              </w:rPr>
              <w:t xml:space="preserve"> </w:t>
            </w:r>
          </w:p>
        </w:tc>
      </w:tr>
      <w:tr w:rsidR="00730143" w:rsidRPr="00A209F5" w14:paraId="0D2F62D7" w14:textId="77777777" w:rsidTr="00730143">
        <w:trPr>
          <w:trHeight w:val="718"/>
        </w:trPr>
        <w:tc>
          <w:tcPr>
            <w:tcW w:w="3942" w:type="dxa"/>
            <w:shd w:val="clear" w:color="auto" w:fill="auto"/>
          </w:tcPr>
          <w:p w14:paraId="1A0DF18E"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23F89AB9"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T1_W03 (++)</w:t>
            </w:r>
          </w:p>
          <w:p w14:paraId="1354764A"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T1_U07 (++)</w:t>
            </w:r>
          </w:p>
          <w:p w14:paraId="2A4AA883"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T1_K01 (++)</w:t>
            </w:r>
          </w:p>
        </w:tc>
      </w:tr>
    </w:tbl>
    <w:p w14:paraId="50A3FEF1" w14:textId="42B2DE97" w:rsidR="009A0B86" w:rsidRPr="00A209F5" w:rsidRDefault="009A0B86" w:rsidP="00416811">
      <w:pPr>
        <w:rPr>
          <w:rFonts w:ascii="Arial" w:hAnsi="Arial" w:cs="Arial"/>
          <w:sz w:val="20"/>
          <w:szCs w:val="20"/>
        </w:rPr>
      </w:pPr>
    </w:p>
    <w:p w14:paraId="3E785418" w14:textId="77777777" w:rsidR="009A0B86" w:rsidRPr="00A209F5" w:rsidRDefault="009A0B86" w:rsidP="00416811">
      <w:pPr>
        <w:rPr>
          <w:rFonts w:ascii="Arial" w:hAnsi="Arial" w:cs="Arial"/>
          <w:sz w:val="20"/>
          <w:szCs w:val="20"/>
        </w:rPr>
      </w:pPr>
    </w:p>
    <w:p w14:paraId="02A80982" w14:textId="41BF9759" w:rsidR="004B016A" w:rsidRPr="00A209F5" w:rsidRDefault="004B016A" w:rsidP="00416811">
      <w:pPr>
        <w:rPr>
          <w:rFonts w:ascii="Arial" w:hAnsi="Arial" w:cs="Arial"/>
          <w:sz w:val="20"/>
          <w:szCs w:val="20"/>
        </w:rPr>
      </w:pPr>
      <w:r w:rsidRPr="00A209F5">
        <w:rPr>
          <w:rFonts w:ascii="Arial" w:hAnsi="Arial" w:cs="Arial"/>
          <w:sz w:val="20"/>
          <w:szCs w:val="20"/>
        </w:rPr>
        <w:br w:type="page"/>
      </w:r>
    </w:p>
    <w:p w14:paraId="7BB723CD" w14:textId="77777777" w:rsidR="004B016A" w:rsidRPr="00A209F5" w:rsidRDefault="004B016A" w:rsidP="00416811">
      <w:pPr>
        <w:rPr>
          <w:rFonts w:ascii="Arial" w:hAnsi="Arial" w:cs="Arial"/>
          <w:sz w:val="20"/>
          <w:szCs w:val="20"/>
        </w:rPr>
      </w:pPr>
      <w:r w:rsidRPr="00A209F5">
        <w:rPr>
          <w:rFonts w:ascii="Arial" w:hAnsi="Arial" w:cs="Arial"/>
          <w:sz w:val="20"/>
          <w:szCs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16844636" w14:textId="77777777" w:rsidTr="00730143">
        <w:tc>
          <w:tcPr>
            <w:tcW w:w="3942" w:type="dxa"/>
            <w:shd w:val="clear" w:color="auto" w:fill="auto"/>
          </w:tcPr>
          <w:p w14:paraId="54E4B9B7"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Nazwa kierunku studiów </w:t>
            </w:r>
          </w:p>
          <w:p w14:paraId="65B57480" w14:textId="77777777" w:rsidR="00730143" w:rsidRPr="00A209F5" w:rsidRDefault="00730143" w:rsidP="00730143">
            <w:pPr>
              <w:rPr>
                <w:rFonts w:ascii="Arial" w:hAnsi="Arial" w:cs="Arial"/>
                <w:sz w:val="20"/>
                <w:szCs w:val="20"/>
              </w:rPr>
            </w:pPr>
          </w:p>
        </w:tc>
        <w:tc>
          <w:tcPr>
            <w:tcW w:w="5344" w:type="dxa"/>
            <w:shd w:val="clear" w:color="auto" w:fill="auto"/>
          </w:tcPr>
          <w:p w14:paraId="7D43363A" w14:textId="77777777" w:rsidR="00730143" w:rsidRPr="00A209F5" w:rsidRDefault="00730143" w:rsidP="00730143">
            <w:pPr>
              <w:rPr>
                <w:rFonts w:ascii="Arial" w:hAnsi="Arial" w:cs="Arial"/>
                <w:sz w:val="20"/>
                <w:szCs w:val="20"/>
              </w:rPr>
            </w:pPr>
            <w:r w:rsidRPr="00A209F5">
              <w:rPr>
                <w:rFonts w:ascii="Arial" w:hAnsi="Arial" w:cs="Arial"/>
                <w:sz w:val="20"/>
                <w:szCs w:val="20"/>
              </w:rPr>
              <w:t>Transport i logistyka</w:t>
            </w:r>
          </w:p>
        </w:tc>
      </w:tr>
      <w:tr w:rsidR="00A209F5" w:rsidRPr="00A209F5" w14:paraId="3E96C558" w14:textId="77777777" w:rsidTr="00730143">
        <w:tc>
          <w:tcPr>
            <w:tcW w:w="3942" w:type="dxa"/>
            <w:shd w:val="clear" w:color="auto" w:fill="auto"/>
          </w:tcPr>
          <w:p w14:paraId="6B8631E6" w14:textId="77777777" w:rsidR="00730143" w:rsidRPr="00A209F5" w:rsidRDefault="00730143" w:rsidP="0073014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16352BCF" w14:textId="77777777" w:rsidR="00730143" w:rsidRPr="00A209F5" w:rsidRDefault="00730143" w:rsidP="00BC3C1B">
            <w:pPr>
              <w:pStyle w:val="Modutytu"/>
            </w:pPr>
            <w:bookmarkStart w:id="45" w:name="_Toc202436292"/>
            <w:r w:rsidRPr="00A209F5">
              <w:t>Mechanika techniczna 1</w:t>
            </w:r>
            <w:bookmarkEnd w:id="45"/>
          </w:p>
          <w:p w14:paraId="10DE635E" w14:textId="77777777" w:rsidR="00730143" w:rsidRPr="00A209F5" w:rsidRDefault="00730143" w:rsidP="00730143">
            <w:pPr>
              <w:rPr>
                <w:rFonts w:ascii="Arial" w:hAnsi="Arial" w:cs="Arial"/>
                <w:sz w:val="20"/>
                <w:szCs w:val="20"/>
              </w:rPr>
            </w:pPr>
            <w:r w:rsidRPr="00A209F5">
              <w:rPr>
                <w:rFonts w:ascii="Arial" w:hAnsi="Arial" w:cs="Arial"/>
                <w:sz w:val="20"/>
                <w:szCs w:val="20"/>
                <w:lang w:val="en-US"/>
              </w:rPr>
              <w:t>Applied Mechanics I</w:t>
            </w:r>
          </w:p>
        </w:tc>
      </w:tr>
      <w:tr w:rsidR="00A209F5" w:rsidRPr="00A209F5" w14:paraId="667CF191" w14:textId="77777777" w:rsidTr="00730143">
        <w:tc>
          <w:tcPr>
            <w:tcW w:w="3942" w:type="dxa"/>
            <w:shd w:val="clear" w:color="auto" w:fill="auto"/>
          </w:tcPr>
          <w:p w14:paraId="391DA3A6"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Język wykładowy </w:t>
            </w:r>
          </w:p>
          <w:p w14:paraId="411BF99C" w14:textId="77777777" w:rsidR="00730143" w:rsidRPr="00A209F5" w:rsidRDefault="00730143" w:rsidP="00730143">
            <w:pPr>
              <w:rPr>
                <w:rFonts w:ascii="Arial" w:hAnsi="Arial" w:cs="Arial"/>
                <w:sz w:val="20"/>
                <w:szCs w:val="20"/>
              </w:rPr>
            </w:pPr>
          </w:p>
        </w:tc>
        <w:tc>
          <w:tcPr>
            <w:tcW w:w="5344" w:type="dxa"/>
            <w:shd w:val="clear" w:color="auto" w:fill="auto"/>
          </w:tcPr>
          <w:p w14:paraId="6943BB7F" w14:textId="77777777" w:rsidR="00730143" w:rsidRPr="00A209F5" w:rsidRDefault="00730143" w:rsidP="00730143">
            <w:pPr>
              <w:rPr>
                <w:rFonts w:ascii="Arial" w:hAnsi="Arial" w:cs="Arial"/>
                <w:sz w:val="20"/>
                <w:szCs w:val="20"/>
              </w:rPr>
            </w:pPr>
            <w:r w:rsidRPr="00A209F5">
              <w:rPr>
                <w:rFonts w:ascii="Arial" w:hAnsi="Arial" w:cs="Arial"/>
                <w:sz w:val="20"/>
                <w:szCs w:val="20"/>
              </w:rPr>
              <w:t>polski</w:t>
            </w:r>
          </w:p>
        </w:tc>
      </w:tr>
      <w:tr w:rsidR="00A209F5" w:rsidRPr="00A209F5" w14:paraId="53DD7650" w14:textId="77777777" w:rsidTr="00730143">
        <w:tc>
          <w:tcPr>
            <w:tcW w:w="3942" w:type="dxa"/>
            <w:shd w:val="clear" w:color="auto" w:fill="auto"/>
          </w:tcPr>
          <w:p w14:paraId="624C403C"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2249219A" w14:textId="77777777" w:rsidR="00730143" w:rsidRPr="00A209F5" w:rsidRDefault="00730143" w:rsidP="00730143">
            <w:pPr>
              <w:rPr>
                <w:rFonts w:ascii="Arial" w:hAnsi="Arial" w:cs="Arial"/>
                <w:sz w:val="20"/>
                <w:szCs w:val="20"/>
              </w:rPr>
            </w:pPr>
          </w:p>
        </w:tc>
        <w:tc>
          <w:tcPr>
            <w:tcW w:w="5344" w:type="dxa"/>
            <w:shd w:val="clear" w:color="auto" w:fill="auto"/>
          </w:tcPr>
          <w:p w14:paraId="6A9AE8AF" w14:textId="77777777" w:rsidR="00730143" w:rsidRPr="00A209F5" w:rsidRDefault="00730143" w:rsidP="00730143">
            <w:pPr>
              <w:rPr>
                <w:rFonts w:ascii="Arial" w:hAnsi="Arial" w:cs="Arial"/>
                <w:sz w:val="20"/>
                <w:szCs w:val="20"/>
              </w:rPr>
            </w:pPr>
            <w:r w:rsidRPr="00A209F5">
              <w:rPr>
                <w:rFonts w:ascii="Arial" w:hAnsi="Arial" w:cs="Arial"/>
                <w:sz w:val="20"/>
                <w:szCs w:val="20"/>
              </w:rPr>
              <w:t>obowiązkowy</w:t>
            </w:r>
          </w:p>
        </w:tc>
      </w:tr>
      <w:tr w:rsidR="00A209F5" w:rsidRPr="00A209F5" w14:paraId="594D4D76" w14:textId="77777777" w:rsidTr="00730143">
        <w:tc>
          <w:tcPr>
            <w:tcW w:w="3942" w:type="dxa"/>
            <w:shd w:val="clear" w:color="auto" w:fill="auto"/>
          </w:tcPr>
          <w:p w14:paraId="7210B4C0" w14:textId="77777777" w:rsidR="00730143" w:rsidRPr="00A209F5" w:rsidRDefault="00730143" w:rsidP="0073014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05F313DA" w14:textId="77777777" w:rsidR="00730143" w:rsidRPr="00A209F5" w:rsidRDefault="00730143" w:rsidP="00730143">
            <w:pPr>
              <w:rPr>
                <w:rFonts w:ascii="Arial" w:hAnsi="Arial" w:cs="Arial"/>
                <w:sz w:val="20"/>
                <w:szCs w:val="20"/>
              </w:rPr>
            </w:pPr>
            <w:r w:rsidRPr="00A209F5">
              <w:rPr>
                <w:rFonts w:ascii="Arial" w:hAnsi="Arial" w:cs="Arial"/>
                <w:sz w:val="20"/>
                <w:szCs w:val="20"/>
              </w:rPr>
              <w:t>pierwszego stopnia</w:t>
            </w:r>
          </w:p>
        </w:tc>
      </w:tr>
      <w:tr w:rsidR="00A209F5" w:rsidRPr="00A209F5" w14:paraId="7C49E27E" w14:textId="77777777" w:rsidTr="00730143">
        <w:tc>
          <w:tcPr>
            <w:tcW w:w="3942" w:type="dxa"/>
            <w:shd w:val="clear" w:color="auto" w:fill="auto"/>
          </w:tcPr>
          <w:p w14:paraId="05A19BB6" w14:textId="77777777" w:rsidR="00730143" w:rsidRPr="00A209F5" w:rsidRDefault="00730143" w:rsidP="00730143">
            <w:pPr>
              <w:rPr>
                <w:rFonts w:ascii="Arial" w:hAnsi="Arial" w:cs="Arial"/>
                <w:sz w:val="20"/>
                <w:szCs w:val="20"/>
              </w:rPr>
            </w:pPr>
            <w:r w:rsidRPr="00A209F5">
              <w:rPr>
                <w:rFonts w:ascii="Arial" w:hAnsi="Arial" w:cs="Arial"/>
                <w:sz w:val="20"/>
                <w:szCs w:val="20"/>
              </w:rPr>
              <w:t>Forma studiów</w:t>
            </w:r>
          </w:p>
          <w:p w14:paraId="23DF418D" w14:textId="77777777" w:rsidR="00730143" w:rsidRPr="00A209F5" w:rsidRDefault="00730143" w:rsidP="00730143">
            <w:pPr>
              <w:rPr>
                <w:rFonts w:ascii="Arial" w:hAnsi="Arial" w:cs="Arial"/>
                <w:sz w:val="20"/>
                <w:szCs w:val="20"/>
              </w:rPr>
            </w:pPr>
          </w:p>
        </w:tc>
        <w:tc>
          <w:tcPr>
            <w:tcW w:w="5344" w:type="dxa"/>
            <w:shd w:val="clear" w:color="auto" w:fill="auto"/>
          </w:tcPr>
          <w:p w14:paraId="46E28D0C" w14:textId="77777777" w:rsidR="00730143" w:rsidRPr="00A209F5" w:rsidRDefault="00730143" w:rsidP="00730143">
            <w:pPr>
              <w:rPr>
                <w:rFonts w:ascii="Arial" w:hAnsi="Arial" w:cs="Arial"/>
                <w:sz w:val="20"/>
                <w:szCs w:val="20"/>
              </w:rPr>
            </w:pPr>
            <w:r w:rsidRPr="00A209F5">
              <w:rPr>
                <w:rFonts w:ascii="Arial" w:hAnsi="Arial" w:cs="Arial"/>
                <w:sz w:val="20"/>
                <w:szCs w:val="20"/>
              </w:rPr>
              <w:t>stacjonarne</w:t>
            </w:r>
          </w:p>
        </w:tc>
      </w:tr>
      <w:tr w:rsidR="00A209F5" w:rsidRPr="00A209F5" w14:paraId="662AF842" w14:textId="77777777" w:rsidTr="00730143">
        <w:tc>
          <w:tcPr>
            <w:tcW w:w="3942" w:type="dxa"/>
            <w:shd w:val="clear" w:color="auto" w:fill="auto"/>
          </w:tcPr>
          <w:p w14:paraId="3982F382" w14:textId="77777777" w:rsidR="00730143" w:rsidRPr="00A209F5" w:rsidRDefault="00730143" w:rsidP="0073014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6FC4A641" w14:textId="77777777" w:rsidR="00730143" w:rsidRPr="00A209F5" w:rsidRDefault="00730143" w:rsidP="00730143">
            <w:pPr>
              <w:rPr>
                <w:rFonts w:ascii="Arial" w:hAnsi="Arial" w:cs="Arial"/>
                <w:sz w:val="20"/>
                <w:szCs w:val="20"/>
              </w:rPr>
            </w:pPr>
            <w:r w:rsidRPr="00A209F5">
              <w:rPr>
                <w:rFonts w:ascii="Arial" w:hAnsi="Arial" w:cs="Arial"/>
                <w:sz w:val="20"/>
                <w:szCs w:val="20"/>
              </w:rPr>
              <w:t>I</w:t>
            </w:r>
          </w:p>
        </w:tc>
      </w:tr>
      <w:tr w:rsidR="00A209F5" w:rsidRPr="00A209F5" w14:paraId="7F41CD8A" w14:textId="77777777" w:rsidTr="00730143">
        <w:tc>
          <w:tcPr>
            <w:tcW w:w="3942" w:type="dxa"/>
            <w:shd w:val="clear" w:color="auto" w:fill="auto"/>
          </w:tcPr>
          <w:p w14:paraId="1982E481" w14:textId="77777777" w:rsidR="00730143" w:rsidRPr="00A209F5" w:rsidRDefault="00730143" w:rsidP="0073014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4D84EB40" w14:textId="77777777" w:rsidR="00730143" w:rsidRPr="00A209F5" w:rsidRDefault="00730143" w:rsidP="00730143">
            <w:pPr>
              <w:rPr>
                <w:rFonts w:ascii="Arial" w:hAnsi="Arial" w:cs="Arial"/>
                <w:sz w:val="20"/>
                <w:szCs w:val="20"/>
              </w:rPr>
            </w:pPr>
            <w:r w:rsidRPr="00A209F5">
              <w:rPr>
                <w:rFonts w:ascii="Arial" w:hAnsi="Arial" w:cs="Arial"/>
                <w:sz w:val="20"/>
                <w:szCs w:val="20"/>
              </w:rPr>
              <w:t>2</w:t>
            </w:r>
          </w:p>
        </w:tc>
      </w:tr>
      <w:tr w:rsidR="00A209F5" w:rsidRPr="00A209F5" w14:paraId="63DA9D27" w14:textId="77777777" w:rsidTr="00730143">
        <w:tc>
          <w:tcPr>
            <w:tcW w:w="3942" w:type="dxa"/>
            <w:shd w:val="clear" w:color="auto" w:fill="auto"/>
          </w:tcPr>
          <w:p w14:paraId="1A77186D"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65F0D9A6" w14:textId="77777777" w:rsidR="00730143" w:rsidRPr="00A209F5" w:rsidRDefault="00730143" w:rsidP="00730143">
            <w:pPr>
              <w:rPr>
                <w:rFonts w:ascii="Arial" w:hAnsi="Arial" w:cs="Arial"/>
                <w:sz w:val="20"/>
                <w:szCs w:val="20"/>
              </w:rPr>
            </w:pPr>
            <w:r w:rsidRPr="00A209F5">
              <w:rPr>
                <w:rFonts w:ascii="Arial" w:hAnsi="Arial" w:cs="Arial"/>
                <w:sz w:val="20"/>
                <w:szCs w:val="20"/>
              </w:rPr>
              <w:t>4 (2/2)</w:t>
            </w:r>
          </w:p>
        </w:tc>
      </w:tr>
      <w:tr w:rsidR="00A209F5" w:rsidRPr="00A209F5" w14:paraId="2984853E" w14:textId="77777777" w:rsidTr="00730143">
        <w:tc>
          <w:tcPr>
            <w:tcW w:w="3942" w:type="dxa"/>
            <w:shd w:val="clear" w:color="auto" w:fill="auto"/>
          </w:tcPr>
          <w:p w14:paraId="54CBD7EE"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2B279B7B" w14:textId="77777777" w:rsidR="00730143" w:rsidRPr="00A209F5" w:rsidRDefault="00730143" w:rsidP="00730143">
            <w:pPr>
              <w:rPr>
                <w:rFonts w:ascii="Arial" w:hAnsi="Arial" w:cs="Arial"/>
                <w:sz w:val="20"/>
                <w:szCs w:val="20"/>
              </w:rPr>
            </w:pPr>
            <w:r w:rsidRPr="00A209F5">
              <w:rPr>
                <w:rFonts w:ascii="Arial" w:hAnsi="Arial" w:cs="Arial"/>
                <w:sz w:val="20"/>
                <w:szCs w:val="20"/>
              </w:rPr>
              <w:t>dr hab. Siemowit Muszyński</w:t>
            </w:r>
          </w:p>
        </w:tc>
      </w:tr>
      <w:tr w:rsidR="00A209F5" w:rsidRPr="00A209F5" w14:paraId="50FDA710" w14:textId="77777777" w:rsidTr="00730143">
        <w:tc>
          <w:tcPr>
            <w:tcW w:w="3942" w:type="dxa"/>
            <w:shd w:val="clear" w:color="auto" w:fill="auto"/>
          </w:tcPr>
          <w:p w14:paraId="5BF860E8" w14:textId="77777777" w:rsidR="00730143" w:rsidRPr="00A209F5" w:rsidRDefault="00730143" w:rsidP="00730143">
            <w:pPr>
              <w:rPr>
                <w:rFonts w:ascii="Arial" w:hAnsi="Arial" w:cs="Arial"/>
                <w:sz w:val="20"/>
                <w:szCs w:val="20"/>
              </w:rPr>
            </w:pPr>
            <w:r w:rsidRPr="00A209F5">
              <w:rPr>
                <w:rFonts w:ascii="Arial" w:hAnsi="Arial" w:cs="Arial"/>
                <w:sz w:val="20"/>
                <w:szCs w:val="20"/>
              </w:rPr>
              <w:t>Jednostka oferująca moduł</w:t>
            </w:r>
          </w:p>
          <w:p w14:paraId="62AA85C3" w14:textId="77777777" w:rsidR="00730143" w:rsidRPr="00A209F5" w:rsidRDefault="00730143" w:rsidP="00730143">
            <w:pPr>
              <w:rPr>
                <w:rFonts w:ascii="Arial" w:hAnsi="Arial" w:cs="Arial"/>
                <w:sz w:val="20"/>
                <w:szCs w:val="20"/>
              </w:rPr>
            </w:pPr>
          </w:p>
        </w:tc>
        <w:tc>
          <w:tcPr>
            <w:tcW w:w="5344" w:type="dxa"/>
            <w:shd w:val="clear" w:color="auto" w:fill="auto"/>
          </w:tcPr>
          <w:p w14:paraId="42DA6FBE" w14:textId="77777777" w:rsidR="00730143" w:rsidRPr="00A209F5" w:rsidRDefault="00730143" w:rsidP="00730143">
            <w:pPr>
              <w:rPr>
                <w:rFonts w:ascii="Arial" w:hAnsi="Arial" w:cs="Arial"/>
                <w:sz w:val="20"/>
                <w:szCs w:val="20"/>
              </w:rPr>
            </w:pPr>
            <w:r w:rsidRPr="00A209F5">
              <w:rPr>
                <w:rFonts w:ascii="Arial" w:hAnsi="Arial" w:cs="Arial"/>
                <w:sz w:val="20"/>
                <w:szCs w:val="20"/>
              </w:rPr>
              <w:t>Katedra Biofizyki</w:t>
            </w:r>
          </w:p>
        </w:tc>
      </w:tr>
      <w:tr w:rsidR="00A209F5" w:rsidRPr="00A209F5" w14:paraId="19521908" w14:textId="77777777" w:rsidTr="00730143">
        <w:tc>
          <w:tcPr>
            <w:tcW w:w="3942" w:type="dxa"/>
            <w:shd w:val="clear" w:color="auto" w:fill="auto"/>
          </w:tcPr>
          <w:p w14:paraId="2DFEDEE4" w14:textId="77777777" w:rsidR="00730143" w:rsidRPr="00A209F5" w:rsidRDefault="00730143" w:rsidP="00730143">
            <w:pPr>
              <w:rPr>
                <w:rFonts w:ascii="Arial" w:hAnsi="Arial" w:cs="Arial"/>
                <w:sz w:val="20"/>
                <w:szCs w:val="20"/>
              </w:rPr>
            </w:pPr>
            <w:r w:rsidRPr="00A209F5">
              <w:rPr>
                <w:rFonts w:ascii="Arial" w:hAnsi="Arial" w:cs="Arial"/>
                <w:sz w:val="20"/>
                <w:szCs w:val="20"/>
              </w:rPr>
              <w:t>Cel modułu</w:t>
            </w:r>
          </w:p>
          <w:p w14:paraId="25B98EA5" w14:textId="77777777" w:rsidR="00730143" w:rsidRPr="00A209F5" w:rsidRDefault="00730143" w:rsidP="00730143">
            <w:pPr>
              <w:rPr>
                <w:rFonts w:ascii="Arial" w:hAnsi="Arial" w:cs="Arial"/>
                <w:sz w:val="20"/>
                <w:szCs w:val="20"/>
              </w:rPr>
            </w:pPr>
          </w:p>
        </w:tc>
        <w:tc>
          <w:tcPr>
            <w:tcW w:w="5344" w:type="dxa"/>
            <w:shd w:val="clear" w:color="auto" w:fill="auto"/>
          </w:tcPr>
          <w:p w14:paraId="5AA22429"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 xml:space="preserve">Celem przedmiotu jest zapoznanie studentów </w:t>
            </w:r>
            <w:r w:rsidRPr="00A209F5">
              <w:rPr>
                <w:rFonts w:ascii="Arial" w:hAnsi="Arial" w:cs="Arial"/>
                <w:sz w:val="20"/>
                <w:szCs w:val="20"/>
              </w:rPr>
              <w:br/>
              <w:t>z podstawowymi zagadnieniami mechaniki ogólnej</w:t>
            </w:r>
          </w:p>
        </w:tc>
      </w:tr>
      <w:tr w:rsidR="00A209F5" w:rsidRPr="00A209F5" w14:paraId="4968CA61" w14:textId="77777777" w:rsidTr="00730143">
        <w:trPr>
          <w:trHeight w:val="236"/>
        </w:trPr>
        <w:tc>
          <w:tcPr>
            <w:tcW w:w="3942" w:type="dxa"/>
            <w:vMerge w:val="restart"/>
            <w:shd w:val="clear" w:color="auto" w:fill="auto"/>
          </w:tcPr>
          <w:p w14:paraId="7D96FD1A"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2478CD4D"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Wiedza: </w:t>
            </w:r>
          </w:p>
        </w:tc>
      </w:tr>
      <w:tr w:rsidR="00A209F5" w:rsidRPr="00A209F5" w14:paraId="45D6F9C8" w14:textId="77777777" w:rsidTr="00730143">
        <w:trPr>
          <w:trHeight w:val="233"/>
        </w:trPr>
        <w:tc>
          <w:tcPr>
            <w:tcW w:w="3942" w:type="dxa"/>
            <w:vMerge/>
            <w:shd w:val="clear" w:color="auto" w:fill="auto"/>
          </w:tcPr>
          <w:p w14:paraId="5428C90C"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3BB5BB15" w14:textId="77777777" w:rsidR="00730143" w:rsidRPr="00A209F5" w:rsidRDefault="00730143" w:rsidP="00730143">
            <w:pPr>
              <w:rPr>
                <w:rFonts w:ascii="Arial" w:hAnsi="Arial" w:cs="Arial"/>
                <w:sz w:val="20"/>
                <w:szCs w:val="20"/>
              </w:rPr>
            </w:pPr>
            <w:r w:rsidRPr="00A209F5">
              <w:rPr>
                <w:rFonts w:ascii="Arial" w:hAnsi="Arial" w:cs="Arial"/>
                <w:sz w:val="20"/>
                <w:szCs w:val="20"/>
              </w:rPr>
              <w:t>1. Ma ogólną wiedzę z zakresu statyki.</w:t>
            </w:r>
          </w:p>
        </w:tc>
      </w:tr>
      <w:tr w:rsidR="00A209F5" w:rsidRPr="00A209F5" w14:paraId="3C98F290" w14:textId="77777777" w:rsidTr="00730143">
        <w:trPr>
          <w:trHeight w:val="580"/>
        </w:trPr>
        <w:tc>
          <w:tcPr>
            <w:tcW w:w="3942" w:type="dxa"/>
            <w:vMerge/>
            <w:shd w:val="clear" w:color="auto" w:fill="auto"/>
          </w:tcPr>
          <w:p w14:paraId="63394FBC"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28B4D696" w14:textId="77777777" w:rsidR="00730143" w:rsidRPr="00A209F5" w:rsidRDefault="00730143" w:rsidP="00730143">
            <w:pPr>
              <w:rPr>
                <w:rFonts w:ascii="Arial" w:hAnsi="Arial" w:cs="Arial"/>
                <w:sz w:val="20"/>
                <w:szCs w:val="20"/>
              </w:rPr>
            </w:pPr>
            <w:r w:rsidRPr="00A209F5">
              <w:rPr>
                <w:rFonts w:ascii="Arial" w:hAnsi="Arial" w:cs="Arial"/>
                <w:sz w:val="20"/>
                <w:szCs w:val="20"/>
              </w:rPr>
              <w:t>2. Zna podstawowe metody i techniki stosowane przy rozwiązywaniu prostych zadań inżynierskich.</w:t>
            </w:r>
          </w:p>
        </w:tc>
      </w:tr>
      <w:tr w:rsidR="00A209F5" w:rsidRPr="00A209F5" w14:paraId="3D27294A" w14:textId="77777777" w:rsidTr="00730143">
        <w:trPr>
          <w:trHeight w:val="233"/>
        </w:trPr>
        <w:tc>
          <w:tcPr>
            <w:tcW w:w="3942" w:type="dxa"/>
            <w:vMerge/>
            <w:shd w:val="clear" w:color="auto" w:fill="auto"/>
          </w:tcPr>
          <w:p w14:paraId="529E4F62"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1E5850F9" w14:textId="77777777" w:rsidR="00730143" w:rsidRPr="00A209F5" w:rsidRDefault="00730143" w:rsidP="00730143">
            <w:pPr>
              <w:rPr>
                <w:rFonts w:ascii="Arial" w:hAnsi="Arial" w:cs="Arial"/>
                <w:sz w:val="20"/>
                <w:szCs w:val="20"/>
              </w:rPr>
            </w:pPr>
            <w:r w:rsidRPr="00A209F5">
              <w:rPr>
                <w:rFonts w:ascii="Arial" w:hAnsi="Arial" w:cs="Arial"/>
                <w:sz w:val="20"/>
                <w:szCs w:val="20"/>
              </w:rPr>
              <w:t>Umiejętności:</w:t>
            </w:r>
          </w:p>
        </w:tc>
      </w:tr>
      <w:tr w:rsidR="00A209F5" w:rsidRPr="00A209F5" w14:paraId="5D75A10E" w14:textId="77777777" w:rsidTr="00730143">
        <w:trPr>
          <w:trHeight w:val="1543"/>
        </w:trPr>
        <w:tc>
          <w:tcPr>
            <w:tcW w:w="3942" w:type="dxa"/>
            <w:vMerge/>
            <w:shd w:val="clear" w:color="auto" w:fill="auto"/>
          </w:tcPr>
          <w:p w14:paraId="2267C4A4"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01EF895F" w14:textId="77777777" w:rsidR="00730143" w:rsidRPr="00A209F5" w:rsidRDefault="00730143" w:rsidP="00730143">
            <w:pPr>
              <w:rPr>
                <w:rFonts w:ascii="Arial" w:hAnsi="Arial" w:cs="Arial"/>
                <w:sz w:val="20"/>
                <w:szCs w:val="20"/>
              </w:rPr>
            </w:pPr>
            <w:r w:rsidRPr="00A209F5">
              <w:rPr>
                <w:rFonts w:ascii="Arial" w:hAnsi="Arial" w:cs="Arial"/>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A209F5" w:rsidRPr="00A209F5" w14:paraId="3D8D8EE7" w14:textId="77777777" w:rsidTr="00730143">
        <w:trPr>
          <w:trHeight w:val="233"/>
        </w:trPr>
        <w:tc>
          <w:tcPr>
            <w:tcW w:w="3942" w:type="dxa"/>
            <w:vMerge/>
            <w:shd w:val="clear" w:color="auto" w:fill="auto"/>
          </w:tcPr>
          <w:p w14:paraId="04B081FD"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0277809C" w14:textId="77777777" w:rsidR="00730143" w:rsidRPr="00A209F5" w:rsidRDefault="00730143" w:rsidP="00730143">
            <w:pPr>
              <w:rPr>
                <w:rFonts w:ascii="Arial" w:hAnsi="Arial" w:cs="Arial"/>
                <w:sz w:val="20"/>
                <w:szCs w:val="20"/>
              </w:rPr>
            </w:pPr>
            <w:r w:rsidRPr="00A209F5">
              <w:rPr>
                <w:rFonts w:ascii="Arial" w:hAnsi="Arial" w:cs="Arial"/>
                <w:sz w:val="20"/>
                <w:szCs w:val="20"/>
              </w:rPr>
              <w:t>Kompetencje społeczne:</w:t>
            </w:r>
          </w:p>
        </w:tc>
      </w:tr>
      <w:tr w:rsidR="00A209F5" w:rsidRPr="00A209F5" w14:paraId="25955A99" w14:textId="77777777" w:rsidTr="00730143">
        <w:trPr>
          <w:trHeight w:val="562"/>
        </w:trPr>
        <w:tc>
          <w:tcPr>
            <w:tcW w:w="3942" w:type="dxa"/>
            <w:vMerge/>
            <w:shd w:val="clear" w:color="auto" w:fill="auto"/>
          </w:tcPr>
          <w:p w14:paraId="7AB01087"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4F770F5E" w14:textId="77777777" w:rsidR="00730143" w:rsidRPr="00A209F5" w:rsidRDefault="00730143" w:rsidP="00730143">
            <w:pPr>
              <w:rPr>
                <w:rFonts w:ascii="Arial" w:hAnsi="Arial" w:cs="Arial"/>
                <w:sz w:val="20"/>
                <w:szCs w:val="20"/>
              </w:rPr>
            </w:pPr>
            <w:r w:rsidRPr="00A209F5">
              <w:rPr>
                <w:rFonts w:ascii="Arial" w:hAnsi="Arial" w:cs="Arial"/>
                <w:sz w:val="20"/>
                <w:szCs w:val="20"/>
              </w:rPr>
              <w:t>1.</w:t>
            </w:r>
            <w:r w:rsidRPr="00A209F5">
              <w:rPr>
                <w:rFonts w:ascii="Arial" w:hAnsi="Arial" w:cs="Arial"/>
                <w:sz w:val="20"/>
                <w:szCs w:val="20"/>
                <w:shd w:val="clear" w:color="auto" w:fill="FFFFFF"/>
              </w:rPr>
              <w:t xml:space="preserve"> Potrafi odpowiednio określić priorytety służące realizacji określonego zadania.</w:t>
            </w:r>
          </w:p>
        </w:tc>
      </w:tr>
      <w:tr w:rsidR="00A209F5" w:rsidRPr="00A209F5" w14:paraId="4891BBE8" w14:textId="77777777" w:rsidTr="00730143">
        <w:tc>
          <w:tcPr>
            <w:tcW w:w="3942" w:type="dxa"/>
            <w:shd w:val="clear" w:color="auto" w:fill="auto"/>
          </w:tcPr>
          <w:p w14:paraId="6DC16410"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2F28BAC4"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matematyka, fizyka</w:t>
            </w:r>
          </w:p>
        </w:tc>
      </w:tr>
      <w:tr w:rsidR="00A209F5" w:rsidRPr="00A209F5" w14:paraId="59630CFD" w14:textId="77777777" w:rsidTr="00730143">
        <w:tc>
          <w:tcPr>
            <w:tcW w:w="3942" w:type="dxa"/>
            <w:shd w:val="clear" w:color="auto" w:fill="auto"/>
          </w:tcPr>
          <w:p w14:paraId="19E290CB"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Treści programowe modułu </w:t>
            </w:r>
          </w:p>
          <w:p w14:paraId="23D98999" w14:textId="77777777" w:rsidR="00730143" w:rsidRPr="00A209F5" w:rsidRDefault="00730143" w:rsidP="00730143">
            <w:pPr>
              <w:rPr>
                <w:rFonts w:ascii="Arial" w:hAnsi="Arial" w:cs="Arial"/>
                <w:sz w:val="20"/>
                <w:szCs w:val="20"/>
              </w:rPr>
            </w:pPr>
          </w:p>
        </w:tc>
        <w:tc>
          <w:tcPr>
            <w:tcW w:w="5344" w:type="dxa"/>
            <w:shd w:val="clear" w:color="auto" w:fill="auto"/>
          </w:tcPr>
          <w:p w14:paraId="6B8081DB" w14:textId="77777777" w:rsidR="00730143" w:rsidRPr="00A209F5" w:rsidRDefault="00730143" w:rsidP="00730143">
            <w:pPr>
              <w:jc w:val="both"/>
              <w:rPr>
                <w:rStyle w:val="FontStyle35"/>
                <w:rFonts w:ascii="Arial" w:hAnsi="Arial" w:cs="Arial"/>
                <w:sz w:val="20"/>
                <w:szCs w:val="20"/>
              </w:rPr>
            </w:pPr>
            <w:r w:rsidRPr="00A209F5">
              <w:rPr>
                <w:rStyle w:val="FontStyle35"/>
                <w:rFonts w:ascii="Arial" w:hAnsi="Arial" w:cs="Arial"/>
                <w:sz w:val="20"/>
                <w:szCs w:val="20"/>
                <w:u w:val="single"/>
              </w:rPr>
              <w:t>Wykłady:</w:t>
            </w:r>
            <w:r w:rsidRPr="00A209F5">
              <w:rPr>
                <w:rStyle w:val="FontStyle35"/>
                <w:rFonts w:ascii="Arial" w:hAnsi="Arial" w:cs="Arial"/>
                <w:sz w:val="20"/>
                <w:szCs w:val="20"/>
              </w:rPr>
              <w:t xml:space="preserve"> Podział i zakres przedmiotu. Pojęcia podstawowe. Zasady statyki. Zasady dynamiki. Płaski zbieżny i dowolny układ sił, redukcja układu i warunki równowagi. Tarcie ślizgowe i toczne. Tarcie cięgien.</w:t>
            </w:r>
          </w:p>
          <w:p w14:paraId="3C028F24" w14:textId="77777777" w:rsidR="00730143" w:rsidRPr="00A209F5" w:rsidRDefault="00730143" w:rsidP="00730143">
            <w:pPr>
              <w:jc w:val="both"/>
              <w:rPr>
                <w:rStyle w:val="FontStyle35"/>
                <w:rFonts w:ascii="Arial" w:hAnsi="Arial" w:cs="Arial"/>
                <w:sz w:val="20"/>
                <w:szCs w:val="20"/>
              </w:rPr>
            </w:pPr>
            <w:r w:rsidRPr="00A209F5">
              <w:rPr>
                <w:rStyle w:val="FontStyle35"/>
                <w:rFonts w:ascii="Arial" w:hAnsi="Arial" w:cs="Arial"/>
                <w:sz w:val="20"/>
                <w:szCs w:val="20"/>
              </w:rPr>
              <w:t xml:space="preserve">Hamulce taśmowe i klockowe. Środki ciężkości powierzchni. Momenty statyczne i bezwładności figur płaskich. </w:t>
            </w:r>
          </w:p>
          <w:p w14:paraId="493A3729" w14:textId="77777777" w:rsidR="00730143" w:rsidRPr="00A209F5" w:rsidRDefault="00730143" w:rsidP="00730143">
            <w:pPr>
              <w:jc w:val="both"/>
              <w:rPr>
                <w:rFonts w:ascii="Arial" w:hAnsi="Arial" w:cs="Arial"/>
                <w:sz w:val="20"/>
                <w:szCs w:val="20"/>
              </w:rPr>
            </w:pPr>
            <w:r w:rsidRPr="00A209F5">
              <w:rPr>
                <w:rStyle w:val="FontStyle35"/>
                <w:rFonts w:ascii="Arial" w:hAnsi="Arial" w:cs="Arial"/>
                <w:sz w:val="20"/>
                <w:szCs w:val="20"/>
                <w:u w:val="single"/>
              </w:rPr>
              <w:t>Ćwiczenia:</w:t>
            </w:r>
            <w:r w:rsidRPr="00A209F5">
              <w:rPr>
                <w:rStyle w:val="FontStyle35"/>
                <w:rFonts w:ascii="Arial" w:hAnsi="Arial" w:cs="Arial"/>
                <w:sz w:val="20"/>
                <w:szCs w:val="20"/>
              </w:rPr>
              <w:t xml:space="preserve"> Wyznaczanie reakcji i sił w elementach konstrukcji. Wyznaczanie reakcji przy uwzględnieniu sił tarcia. Wyznaczanie oporów ruchu układów z tarciem ślizgowym i tocznym. Obliczanie hamulców. Wyznaczanie środków ciężkości i momentów bezwładności figur płaskich.</w:t>
            </w:r>
          </w:p>
        </w:tc>
      </w:tr>
      <w:tr w:rsidR="00A209F5" w:rsidRPr="00A209F5" w14:paraId="6FE7134C" w14:textId="77777777" w:rsidTr="00730143">
        <w:tc>
          <w:tcPr>
            <w:tcW w:w="3942" w:type="dxa"/>
            <w:shd w:val="clear" w:color="auto" w:fill="auto"/>
          </w:tcPr>
          <w:p w14:paraId="47F631BB" w14:textId="77777777" w:rsidR="00730143" w:rsidRPr="00A209F5" w:rsidRDefault="00730143" w:rsidP="00730143">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4ADEBB62"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Misiak J.: Mechanika techniczna, t. I i II. WNT W-wa 1990.</w:t>
            </w:r>
          </w:p>
          <w:p w14:paraId="5DC78062"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Engel Z., Giergiel J.: Mechanika ogólna, tom I. WNT 2005</w:t>
            </w:r>
          </w:p>
          <w:p w14:paraId="49950B04"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Niezgodziński M. E., Niezgodziński T.: Wytrzymałość materiałów. Arkady 1985</w:t>
            </w:r>
          </w:p>
          <w:p w14:paraId="75D46301"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Giergiel J., Głuch L., Łopata A.: Zbiór zadań z mechaniki - metodyka rozwiązań. Skrypt AGH 2000.</w:t>
            </w:r>
          </w:p>
        </w:tc>
      </w:tr>
      <w:tr w:rsidR="00A209F5" w:rsidRPr="00A209F5" w14:paraId="6B6B0100" w14:textId="77777777" w:rsidTr="00730143">
        <w:tc>
          <w:tcPr>
            <w:tcW w:w="3942" w:type="dxa"/>
            <w:shd w:val="clear" w:color="auto" w:fill="auto"/>
          </w:tcPr>
          <w:p w14:paraId="0EDC4738" w14:textId="77777777" w:rsidR="00730143" w:rsidRPr="00A209F5" w:rsidRDefault="00730143" w:rsidP="0073014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33A4E585" w14:textId="77777777" w:rsidR="00730143" w:rsidRPr="00A209F5" w:rsidRDefault="00730143" w:rsidP="00730143">
            <w:pPr>
              <w:snapToGrid w:val="0"/>
              <w:rPr>
                <w:rFonts w:ascii="Arial" w:hAnsi="Arial" w:cs="Arial"/>
                <w:sz w:val="20"/>
                <w:szCs w:val="20"/>
              </w:rPr>
            </w:pPr>
            <w:r w:rsidRPr="00A209F5">
              <w:rPr>
                <w:rFonts w:ascii="Arial" w:hAnsi="Arial" w:cs="Arial"/>
                <w:sz w:val="20"/>
                <w:szCs w:val="20"/>
              </w:rPr>
              <w:t>1) wykład – 15 godz.</w:t>
            </w:r>
          </w:p>
          <w:p w14:paraId="5805DF4E" w14:textId="77777777" w:rsidR="00730143" w:rsidRPr="00A209F5" w:rsidRDefault="00730143" w:rsidP="00730143">
            <w:pPr>
              <w:snapToGrid w:val="0"/>
              <w:rPr>
                <w:rFonts w:ascii="Arial" w:hAnsi="Arial" w:cs="Arial"/>
                <w:sz w:val="20"/>
                <w:szCs w:val="20"/>
              </w:rPr>
            </w:pPr>
            <w:r w:rsidRPr="00A209F5">
              <w:rPr>
                <w:rFonts w:ascii="Arial" w:hAnsi="Arial" w:cs="Arial"/>
                <w:sz w:val="20"/>
                <w:szCs w:val="20"/>
              </w:rPr>
              <w:t>2) rozwiązywanie zadań rachunkowych – 20 godz.</w:t>
            </w:r>
          </w:p>
          <w:p w14:paraId="745491D1" w14:textId="77777777" w:rsidR="00730143" w:rsidRPr="00A209F5" w:rsidRDefault="00730143" w:rsidP="00730143">
            <w:pPr>
              <w:rPr>
                <w:rFonts w:ascii="Arial" w:hAnsi="Arial" w:cs="Arial"/>
                <w:sz w:val="20"/>
                <w:szCs w:val="20"/>
              </w:rPr>
            </w:pPr>
            <w:r w:rsidRPr="00A209F5">
              <w:rPr>
                <w:rFonts w:ascii="Arial" w:hAnsi="Arial" w:cs="Arial"/>
                <w:sz w:val="20"/>
                <w:szCs w:val="20"/>
              </w:rPr>
              <w:t>3) prezentacje, dyskusje problemowe – 10 godz.</w:t>
            </w:r>
          </w:p>
        </w:tc>
      </w:tr>
      <w:tr w:rsidR="00A209F5" w:rsidRPr="00A209F5" w14:paraId="4ABC5EEE" w14:textId="77777777" w:rsidTr="00730143">
        <w:tc>
          <w:tcPr>
            <w:tcW w:w="3942" w:type="dxa"/>
            <w:shd w:val="clear" w:color="auto" w:fill="auto"/>
          </w:tcPr>
          <w:p w14:paraId="0312436E" w14:textId="77777777" w:rsidR="00730143" w:rsidRPr="00A209F5" w:rsidRDefault="00730143" w:rsidP="0073014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6EB1921F"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Szczegółowe kryteria przy ocenie prac kontrolnych (oceny z kolokwiów częściowych w formie pisemnej):</w:t>
            </w:r>
          </w:p>
          <w:p w14:paraId="2D3FB430"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1)</w:t>
            </w:r>
            <w:r w:rsidRPr="00A209F5">
              <w:rPr>
                <w:rFonts w:ascii="Arial" w:hAnsi="Arial" w:cs="Arial"/>
                <w:sz w:val="20"/>
                <w:szCs w:val="20"/>
              </w:rPr>
              <w:tab/>
              <w:t xml:space="preserve">student wykazuje dostateczny (3,0) stopień wiedzy, umiejętności lub kompetencji, gdy uzyskuje od 51 do 60% sumy punktów określających maksymalny poziom wiedzy lub umiejętności z przedmiotu, </w:t>
            </w:r>
          </w:p>
          <w:p w14:paraId="7FF068D4"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2)</w:t>
            </w:r>
            <w:r w:rsidRPr="00A209F5">
              <w:rPr>
                <w:rFonts w:ascii="Arial" w:hAnsi="Arial" w:cs="Arial"/>
                <w:sz w:val="20"/>
                <w:szCs w:val="20"/>
              </w:rPr>
              <w:tab/>
              <w:t xml:space="preserve">student wykazuje dostateczny plus (3,5) stopień wiedzy, umiejętności lub kompetencji, gdy uzyskuje od 61 do 70% sumy punktów określających maksymalny poziom wiedzy lub umiejętności z przedmiotu, </w:t>
            </w:r>
          </w:p>
          <w:p w14:paraId="44F2939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3)</w:t>
            </w:r>
            <w:r w:rsidRPr="00A209F5">
              <w:rPr>
                <w:rFonts w:ascii="Arial" w:hAnsi="Arial" w:cs="Arial"/>
                <w:sz w:val="20"/>
                <w:szCs w:val="20"/>
              </w:rPr>
              <w:tab/>
              <w:t xml:space="preserve">student wykazuje dobry stopień (4,0) wiedzy, umiejętności lub kompetencji, gdy uzyskuje od 71 do 80% sumy punktów określających maksymalny poziom wiedzy lub umiejętności z przedmiotu, </w:t>
            </w:r>
          </w:p>
          <w:p w14:paraId="2914C40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4)</w:t>
            </w:r>
            <w:r w:rsidRPr="00A209F5">
              <w:rPr>
                <w:rFonts w:ascii="Arial" w:hAnsi="Arial" w:cs="Arial"/>
                <w:sz w:val="20"/>
                <w:szCs w:val="20"/>
              </w:rPr>
              <w:tab/>
              <w:t>student wykazuje plus dobry stopień (4,5) wiedzy, umiejętności lub kompetencji, gdy uzyskuje od 81 do 90% sumy punktów określających maksymalny poziom wiedzy lub umiejętności z przedmiotu,</w:t>
            </w:r>
          </w:p>
          <w:p w14:paraId="1CB0EE8D"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5)</w:t>
            </w:r>
            <w:r w:rsidRPr="00A209F5">
              <w:rPr>
                <w:rFonts w:ascii="Arial" w:hAnsi="Arial" w:cs="Arial"/>
                <w:sz w:val="20"/>
                <w:szCs w:val="20"/>
              </w:rPr>
              <w:tab/>
              <w:t>student wykazuje bardzo dobry stopień (5,0) wiedzy, umiejętności lub kompetencji, gdy uzyskuje powyżej 91% sumy punktów określających maksymalny poziom wiedzy lub umiejętności z przedmiotu</w:t>
            </w:r>
          </w:p>
        </w:tc>
      </w:tr>
      <w:tr w:rsidR="00A209F5" w:rsidRPr="00A209F5" w14:paraId="24B2246A" w14:textId="77777777" w:rsidTr="00730143">
        <w:tc>
          <w:tcPr>
            <w:tcW w:w="3942" w:type="dxa"/>
            <w:shd w:val="clear" w:color="auto" w:fill="auto"/>
          </w:tcPr>
          <w:p w14:paraId="3792A3C8" w14:textId="77777777" w:rsidR="00730143" w:rsidRPr="00A209F5" w:rsidRDefault="00730143" w:rsidP="00730143">
            <w:pPr>
              <w:rPr>
                <w:rFonts w:ascii="Arial" w:hAnsi="Arial" w:cs="Arial"/>
                <w:sz w:val="20"/>
                <w:szCs w:val="20"/>
              </w:rPr>
            </w:pPr>
            <w:r w:rsidRPr="00A209F5">
              <w:rPr>
                <w:rFonts w:ascii="Arial" w:hAnsi="Arial" w:cs="Arial"/>
                <w:sz w:val="20"/>
                <w:szCs w:val="20"/>
              </w:rPr>
              <w:t>Elementy i wagi mające wpływ na ocenę końcową</w:t>
            </w:r>
          </w:p>
          <w:p w14:paraId="0FA208E6" w14:textId="77777777" w:rsidR="00730143" w:rsidRPr="00A209F5" w:rsidRDefault="00730143" w:rsidP="00730143">
            <w:pPr>
              <w:rPr>
                <w:rFonts w:ascii="Arial" w:hAnsi="Arial" w:cs="Arial"/>
                <w:sz w:val="20"/>
                <w:szCs w:val="20"/>
              </w:rPr>
            </w:pPr>
          </w:p>
          <w:p w14:paraId="563C1FD8" w14:textId="77777777" w:rsidR="00730143" w:rsidRPr="00A209F5" w:rsidRDefault="00730143" w:rsidP="00730143">
            <w:pPr>
              <w:rPr>
                <w:rFonts w:ascii="Arial" w:hAnsi="Arial" w:cs="Arial"/>
                <w:sz w:val="20"/>
                <w:szCs w:val="20"/>
              </w:rPr>
            </w:pPr>
          </w:p>
        </w:tc>
        <w:tc>
          <w:tcPr>
            <w:tcW w:w="5344" w:type="dxa"/>
            <w:shd w:val="clear" w:color="auto" w:fill="auto"/>
          </w:tcPr>
          <w:p w14:paraId="5B9E7576" w14:textId="77777777" w:rsidR="00730143" w:rsidRPr="00A209F5" w:rsidRDefault="00730143" w:rsidP="00730143">
            <w:pPr>
              <w:rPr>
                <w:rFonts w:ascii="Arial" w:hAnsi="Arial" w:cs="Arial"/>
                <w:sz w:val="20"/>
                <w:szCs w:val="20"/>
              </w:rPr>
            </w:pPr>
            <w:r w:rsidRPr="00A209F5">
              <w:rPr>
                <w:rFonts w:ascii="Arial" w:hAnsi="Arial" w:cs="Arial"/>
                <w:sz w:val="20"/>
                <w:szCs w:val="20"/>
              </w:rPr>
              <w:t>90% oceny końcowej, na podstawie oceny z kolokwiów częściowych w formie pisemnej</w:t>
            </w:r>
          </w:p>
          <w:p w14:paraId="690D2175"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10% oceny końcowej - a podstawie rozmowy i obserwacji postawy na ćwiczeniach (dziennik prowadzącego)</w:t>
            </w:r>
          </w:p>
          <w:p w14:paraId="37C96D6E"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 xml:space="preserve">Przedmiot kończy się zaliczeniem. </w:t>
            </w:r>
          </w:p>
          <w:p w14:paraId="4577EC54"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Otrzymana ocena będzie posiadała wagę 0,25 przy wystawianiu oceny końcowej z przedmiotu Mechanika Techniczna 2.</w:t>
            </w:r>
          </w:p>
        </w:tc>
      </w:tr>
      <w:tr w:rsidR="00A209F5" w:rsidRPr="00A209F5" w14:paraId="0C1279DD" w14:textId="77777777" w:rsidTr="00730143">
        <w:trPr>
          <w:trHeight w:val="2324"/>
        </w:trPr>
        <w:tc>
          <w:tcPr>
            <w:tcW w:w="3942" w:type="dxa"/>
            <w:shd w:val="clear" w:color="auto" w:fill="auto"/>
          </w:tcPr>
          <w:p w14:paraId="612BBE70"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6635B6E9" w14:textId="77777777" w:rsidR="00730143" w:rsidRPr="00A209F5" w:rsidRDefault="00730143" w:rsidP="00730143">
            <w:pPr>
              <w:jc w:val="center"/>
              <w:rPr>
                <w:rFonts w:ascii="Arial" w:hAnsi="Arial" w:cs="Arial"/>
                <w:b/>
                <w:bCs/>
                <w:strike/>
                <w:sz w:val="20"/>
                <w:szCs w:val="20"/>
              </w:rPr>
            </w:pPr>
            <w:r w:rsidRPr="00A209F5">
              <w:rPr>
                <w:rFonts w:ascii="Arial" w:hAnsi="Arial" w:cs="Arial"/>
                <w:b/>
                <w:bCs/>
                <w:sz w:val="20"/>
                <w:szCs w:val="20"/>
              </w:rPr>
              <w:t>KONTAKTOWE</w:t>
            </w:r>
          </w:p>
          <w:p w14:paraId="35B6FBE3" w14:textId="77777777" w:rsidR="00730143" w:rsidRPr="00A209F5" w:rsidRDefault="00730143" w:rsidP="00730143">
            <w:pPr>
              <w:rPr>
                <w:rFonts w:ascii="Arial" w:hAnsi="Arial" w:cs="Arial"/>
                <w:b/>
                <w:sz w:val="20"/>
                <w:szCs w:val="20"/>
              </w:rPr>
            </w:pPr>
            <w:r w:rsidRPr="00A209F5">
              <w:rPr>
                <w:rFonts w:ascii="Arial" w:hAnsi="Arial" w:cs="Arial"/>
                <w:b/>
                <w:sz w:val="20"/>
                <w:szCs w:val="20"/>
              </w:rPr>
              <w:t xml:space="preserve">Forma zajęć     Liczba godz.                      Punkty ECTS                                                         </w:t>
            </w:r>
          </w:p>
          <w:p w14:paraId="47E9F4E1" w14:textId="77777777" w:rsidR="00730143" w:rsidRPr="00A209F5" w:rsidRDefault="00730143" w:rsidP="00730143">
            <w:pPr>
              <w:rPr>
                <w:rFonts w:ascii="Arial" w:hAnsi="Arial" w:cs="Arial"/>
                <w:sz w:val="20"/>
                <w:szCs w:val="20"/>
              </w:rPr>
            </w:pPr>
          </w:p>
          <w:p w14:paraId="7564252A" w14:textId="77777777" w:rsidR="00730143" w:rsidRPr="00A209F5" w:rsidRDefault="00730143" w:rsidP="00730143">
            <w:pPr>
              <w:rPr>
                <w:rFonts w:ascii="Arial" w:hAnsi="Arial" w:cs="Arial"/>
                <w:sz w:val="20"/>
                <w:szCs w:val="20"/>
              </w:rPr>
            </w:pPr>
            <w:r w:rsidRPr="00A209F5">
              <w:rPr>
                <w:rFonts w:ascii="Arial" w:hAnsi="Arial" w:cs="Arial"/>
                <w:sz w:val="20"/>
                <w:szCs w:val="20"/>
              </w:rPr>
              <w:t>Wykład             15 godz.                  0,60 pkt. ECTS</w:t>
            </w:r>
          </w:p>
          <w:p w14:paraId="1DF2BCC3"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Ćwiczenia         30 godz.                  1,20 pkt. ECTS </w:t>
            </w:r>
          </w:p>
          <w:p w14:paraId="04404C1A" w14:textId="77777777" w:rsidR="00730143" w:rsidRPr="00A209F5" w:rsidRDefault="00730143" w:rsidP="00730143">
            <w:pPr>
              <w:rPr>
                <w:rFonts w:ascii="Arial" w:hAnsi="Arial" w:cs="Arial"/>
                <w:sz w:val="20"/>
                <w:szCs w:val="20"/>
              </w:rPr>
            </w:pPr>
            <w:r w:rsidRPr="00A209F5">
              <w:rPr>
                <w:rFonts w:ascii="Arial" w:hAnsi="Arial" w:cs="Arial"/>
                <w:sz w:val="20"/>
                <w:szCs w:val="20"/>
              </w:rPr>
              <w:t>Konsultacje        1 godz.                   0,04 pkt. ECTS</w:t>
            </w:r>
          </w:p>
          <w:p w14:paraId="31B42AF5" w14:textId="77777777" w:rsidR="00730143" w:rsidRPr="00A209F5" w:rsidRDefault="00730143" w:rsidP="00730143">
            <w:pPr>
              <w:rPr>
                <w:rFonts w:ascii="Arial" w:hAnsi="Arial" w:cs="Arial"/>
                <w:b/>
                <w:bCs/>
                <w:sz w:val="20"/>
                <w:szCs w:val="20"/>
              </w:rPr>
            </w:pPr>
            <w:r w:rsidRPr="00A209F5">
              <w:rPr>
                <w:rFonts w:ascii="Arial" w:hAnsi="Arial" w:cs="Arial"/>
                <w:b/>
                <w:bCs/>
                <w:sz w:val="20"/>
                <w:szCs w:val="20"/>
              </w:rPr>
              <w:t>Razem kontaktowe 46 godz.          2,0 pkt. ECTS</w:t>
            </w:r>
          </w:p>
          <w:p w14:paraId="67E0C49B" w14:textId="77777777" w:rsidR="00730143" w:rsidRPr="00A209F5" w:rsidRDefault="00730143" w:rsidP="00730143">
            <w:pPr>
              <w:ind w:left="3453"/>
              <w:rPr>
                <w:rFonts w:ascii="Arial" w:hAnsi="Arial" w:cs="Arial"/>
                <w:b/>
                <w:bCs/>
                <w:sz w:val="20"/>
                <w:szCs w:val="20"/>
              </w:rPr>
            </w:pPr>
            <w:r w:rsidRPr="00A209F5">
              <w:rPr>
                <w:rFonts w:ascii="Arial" w:hAnsi="Arial" w:cs="Arial"/>
                <w:b/>
                <w:bCs/>
                <w:sz w:val="20"/>
                <w:szCs w:val="20"/>
              </w:rPr>
              <w:t>(1,90)</w:t>
            </w:r>
          </w:p>
          <w:p w14:paraId="34E352B7" w14:textId="77777777" w:rsidR="00730143" w:rsidRPr="00A209F5" w:rsidRDefault="00730143" w:rsidP="00730143">
            <w:pPr>
              <w:jc w:val="center"/>
              <w:rPr>
                <w:rFonts w:ascii="Arial" w:hAnsi="Arial" w:cs="Arial"/>
                <w:b/>
                <w:bCs/>
                <w:sz w:val="20"/>
                <w:szCs w:val="20"/>
              </w:rPr>
            </w:pPr>
          </w:p>
          <w:p w14:paraId="0FE8F93F" w14:textId="77777777" w:rsidR="00730143" w:rsidRPr="00A209F5" w:rsidRDefault="00730143" w:rsidP="00730143">
            <w:pPr>
              <w:jc w:val="center"/>
              <w:rPr>
                <w:rFonts w:ascii="Arial" w:hAnsi="Arial" w:cs="Arial"/>
                <w:b/>
                <w:bCs/>
                <w:sz w:val="20"/>
                <w:szCs w:val="20"/>
              </w:rPr>
            </w:pPr>
            <w:r w:rsidRPr="00A209F5">
              <w:rPr>
                <w:rFonts w:ascii="Arial" w:hAnsi="Arial" w:cs="Arial"/>
                <w:b/>
                <w:bCs/>
                <w:sz w:val="20"/>
                <w:szCs w:val="20"/>
              </w:rPr>
              <w:t>NIEKONTAKTOWE</w:t>
            </w:r>
          </w:p>
          <w:p w14:paraId="77AE934A"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Przygotowanie </w:t>
            </w:r>
          </w:p>
          <w:p w14:paraId="7F5580EE" w14:textId="77777777" w:rsidR="00730143" w:rsidRPr="00A209F5" w:rsidRDefault="00730143" w:rsidP="00730143">
            <w:pPr>
              <w:rPr>
                <w:rFonts w:ascii="Arial" w:hAnsi="Arial" w:cs="Arial"/>
                <w:sz w:val="20"/>
                <w:szCs w:val="20"/>
              </w:rPr>
            </w:pPr>
            <w:r w:rsidRPr="00A209F5">
              <w:rPr>
                <w:rFonts w:ascii="Arial" w:hAnsi="Arial" w:cs="Arial"/>
                <w:sz w:val="20"/>
                <w:szCs w:val="20"/>
              </w:rPr>
              <w:t>do kolokwium             15 godz.          0,6 pkt. ECTS</w:t>
            </w:r>
          </w:p>
          <w:p w14:paraId="0E401ED4"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Przygotowanie </w:t>
            </w:r>
            <w:r w:rsidRPr="00A209F5">
              <w:rPr>
                <w:rFonts w:ascii="Arial" w:hAnsi="Arial" w:cs="Arial"/>
                <w:sz w:val="20"/>
                <w:szCs w:val="20"/>
              </w:rPr>
              <w:br/>
              <w:t>do ćwiczeń                  15 godz.         0,6 pkt. ECTS</w:t>
            </w:r>
          </w:p>
          <w:p w14:paraId="4CEB61F0" w14:textId="77777777" w:rsidR="00730143" w:rsidRPr="00A209F5" w:rsidRDefault="00730143" w:rsidP="00730143">
            <w:pPr>
              <w:rPr>
                <w:rFonts w:ascii="Arial" w:hAnsi="Arial" w:cs="Arial"/>
                <w:bCs/>
                <w:sz w:val="20"/>
                <w:szCs w:val="20"/>
              </w:rPr>
            </w:pPr>
            <w:r w:rsidRPr="00A209F5">
              <w:rPr>
                <w:rFonts w:ascii="Arial" w:hAnsi="Arial" w:cs="Arial"/>
                <w:bCs/>
                <w:sz w:val="20"/>
                <w:szCs w:val="20"/>
              </w:rPr>
              <w:t>Studiowanie literatury 15 godz.          0,6 pkt. ECTS</w:t>
            </w:r>
          </w:p>
          <w:p w14:paraId="7D19137E" w14:textId="77777777" w:rsidR="00730143" w:rsidRPr="00A209F5" w:rsidRDefault="00730143" w:rsidP="00730143">
            <w:pPr>
              <w:rPr>
                <w:rFonts w:ascii="Arial" w:hAnsi="Arial" w:cs="Arial"/>
                <w:b/>
                <w:bCs/>
                <w:sz w:val="20"/>
                <w:szCs w:val="20"/>
              </w:rPr>
            </w:pPr>
            <w:r w:rsidRPr="00A209F5">
              <w:rPr>
                <w:rFonts w:ascii="Arial" w:hAnsi="Arial" w:cs="Arial"/>
                <w:b/>
                <w:bCs/>
                <w:sz w:val="20"/>
                <w:szCs w:val="20"/>
              </w:rPr>
              <w:t>Razem niekontaktowe 45 godz.      2.0 pkt. ECTS</w:t>
            </w:r>
          </w:p>
          <w:p w14:paraId="460DCAC6" w14:textId="77777777" w:rsidR="00730143" w:rsidRPr="00A209F5" w:rsidRDefault="00730143" w:rsidP="00730143">
            <w:pPr>
              <w:rPr>
                <w:rFonts w:ascii="Arial" w:hAnsi="Arial" w:cs="Arial"/>
                <w:b/>
                <w:sz w:val="20"/>
                <w:szCs w:val="20"/>
              </w:rPr>
            </w:pPr>
            <w:r w:rsidRPr="00A209F5">
              <w:rPr>
                <w:rFonts w:ascii="Arial" w:hAnsi="Arial" w:cs="Arial"/>
                <w:b/>
                <w:sz w:val="20"/>
                <w:szCs w:val="20"/>
              </w:rPr>
              <w:t xml:space="preserve">                                                           (1,8)</w:t>
            </w:r>
          </w:p>
          <w:p w14:paraId="1A28ED77" w14:textId="77777777" w:rsidR="00730143" w:rsidRPr="00A209F5" w:rsidRDefault="00730143" w:rsidP="00730143">
            <w:pPr>
              <w:rPr>
                <w:rFonts w:ascii="Arial" w:hAnsi="Arial" w:cs="Arial"/>
                <w:b/>
                <w:sz w:val="20"/>
                <w:szCs w:val="20"/>
              </w:rPr>
            </w:pPr>
          </w:p>
          <w:p w14:paraId="2F2AB869" w14:textId="77777777" w:rsidR="00730143" w:rsidRPr="00A209F5" w:rsidRDefault="00730143" w:rsidP="00730143">
            <w:pPr>
              <w:jc w:val="both"/>
              <w:rPr>
                <w:rFonts w:ascii="Arial" w:hAnsi="Arial" w:cs="Arial"/>
                <w:sz w:val="20"/>
                <w:szCs w:val="20"/>
              </w:rPr>
            </w:pPr>
            <w:r w:rsidRPr="00A209F5">
              <w:rPr>
                <w:rFonts w:ascii="Arial" w:hAnsi="Arial" w:cs="Arial"/>
                <w:b/>
                <w:sz w:val="20"/>
                <w:szCs w:val="20"/>
              </w:rPr>
              <w:t>Łączny nakład pracy studenta to 91 godz. co odpowiada  4 pkt. ECTS</w:t>
            </w:r>
          </w:p>
          <w:p w14:paraId="14F1673E" w14:textId="77777777" w:rsidR="00730143" w:rsidRPr="00A209F5" w:rsidRDefault="00730143" w:rsidP="00730143">
            <w:pPr>
              <w:jc w:val="both"/>
              <w:rPr>
                <w:rFonts w:ascii="Arial" w:hAnsi="Arial" w:cs="Arial"/>
                <w:sz w:val="20"/>
                <w:szCs w:val="20"/>
              </w:rPr>
            </w:pPr>
          </w:p>
        </w:tc>
      </w:tr>
      <w:tr w:rsidR="00A209F5" w:rsidRPr="00A209F5" w14:paraId="56F851B9" w14:textId="77777777" w:rsidTr="00730143">
        <w:trPr>
          <w:trHeight w:val="718"/>
        </w:trPr>
        <w:tc>
          <w:tcPr>
            <w:tcW w:w="3942" w:type="dxa"/>
            <w:shd w:val="clear" w:color="auto" w:fill="auto"/>
          </w:tcPr>
          <w:p w14:paraId="3BD9B993" w14:textId="77777777" w:rsidR="00730143" w:rsidRPr="00A209F5" w:rsidRDefault="00730143" w:rsidP="0073014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2AB10F4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Np. udział w wykładach – 15 godz.; w ćwiczeniach – 30 godz.; konsultacjach – 1 godz.</w:t>
            </w:r>
          </w:p>
          <w:p w14:paraId="65A3C638" w14:textId="77777777" w:rsidR="00730143" w:rsidRPr="00A209F5" w:rsidRDefault="00730143" w:rsidP="00730143">
            <w:pPr>
              <w:jc w:val="both"/>
              <w:rPr>
                <w:rFonts w:ascii="Arial" w:hAnsi="Arial" w:cs="Arial"/>
                <w:sz w:val="20"/>
                <w:szCs w:val="20"/>
              </w:rPr>
            </w:pPr>
          </w:p>
        </w:tc>
      </w:tr>
      <w:tr w:rsidR="00730143" w:rsidRPr="00A209F5" w14:paraId="161E989C" w14:textId="77777777" w:rsidTr="00730143">
        <w:trPr>
          <w:trHeight w:val="718"/>
        </w:trPr>
        <w:tc>
          <w:tcPr>
            <w:tcW w:w="3942" w:type="dxa"/>
            <w:shd w:val="clear" w:color="auto" w:fill="auto"/>
          </w:tcPr>
          <w:p w14:paraId="0F63F7F5"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092C2C01"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Kod efektu modułowego – kod efektu kierunkowego</w:t>
            </w:r>
          </w:p>
          <w:p w14:paraId="7EA0C61A" w14:textId="77777777" w:rsidR="00730143" w:rsidRPr="00A209F5" w:rsidRDefault="00730143" w:rsidP="00730143">
            <w:pPr>
              <w:spacing w:before="60" w:after="60"/>
              <w:rPr>
                <w:rFonts w:ascii="Arial" w:hAnsi="Arial" w:cs="Arial"/>
                <w:b/>
                <w:sz w:val="20"/>
                <w:szCs w:val="20"/>
              </w:rPr>
            </w:pPr>
            <w:r w:rsidRPr="00A209F5">
              <w:rPr>
                <w:rFonts w:ascii="Arial" w:hAnsi="Arial" w:cs="Arial"/>
                <w:sz w:val="20"/>
                <w:szCs w:val="20"/>
              </w:rPr>
              <w:t>W1 - T1_W02</w:t>
            </w:r>
          </w:p>
          <w:p w14:paraId="78DCC5EF" w14:textId="77777777" w:rsidR="00730143" w:rsidRPr="00A209F5" w:rsidRDefault="00730143" w:rsidP="00730143">
            <w:pPr>
              <w:rPr>
                <w:rFonts w:ascii="Arial" w:hAnsi="Arial" w:cs="Arial"/>
                <w:sz w:val="20"/>
                <w:szCs w:val="20"/>
              </w:rPr>
            </w:pPr>
            <w:r w:rsidRPr="00A209F5">
              <w:rPr>
                <w:rFonts w:ascii="Arial" w:hAnsi="Arial" w:cs="Arial"/>
                <w:sz w:val="20"/>
                <w:szCs w:val="20"/>
              </w:rPr>
              <w:t>W2 - T1_W03</w:t>
            </w:r>
          </w:p>
          <w:p w14:paraId="48A250A5" w14:textId="77777777" w:rsidR="00730143" w:rsidRPr="00A209F5" w:rsidRDefault="00730143" w:rsidP="00730143">
            <w:pPr>
              <w:rPr>
                <w:rFonts w:ascii="Arial" w:hAnsi="Arial" w:cs="Arial"/>
                <w:sz w:val="20"/>
                <w:szCs w:val="20"/>
              </w:rPr>
            </w:pPr>
            <w:r w:rsidRPr="00A209F5">
              <w:rPr>
                <w:rFonts w:ascii="Arial" w:hAnsi="Arial" w:cs="Arial"/>
                <w:sz w:val="20"/>
                <w:szCs w:val="20"/>
              </w:rPr>
              <w:t>U1 -  InzT_U02</w:t>
            </w:r>
          </w:p>
          <w:p w14:paraId="15FC964C"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K1 - T1_K02</w:t>
            </w:r>
          </w:p>
        </w:tc>
      </w:tr>
    </w:tbl>
    <w:p w14:paraId="256C0954" w14:textId="14B0922E" w:rsidR="004B016A" w:rsidRPr="00A209F5" w:rsidRDefault="004B016A" w:rsidP="00416811">
      <w:pPr>
        <w:rPr>
          <w:rFonts w:ascii="Arial" w:hAnsi="Arial" w:cs="Arial"/>
          <w:sz w:val="20"/>
          <w:szCs w:val="20"/>
          <w:lang w:val="en-US"/>
        </w:rPr>
      </w:pPr>
    </w:p>
    <w:p w14:paraId="7D3202F2" w14:textId="4111AC92" w:rsidR="004B016A" w:rsidRPr="00A209F5" w:rsidRDefault="004B016A" w:rsidP="00416811">
      <w:pPr>
        <w:widowControl/>
        <w:suppressAutoHyphens w:val="0"/>
        <w:rPr>
          <w:rFonts w:ascii="Arial" w:hAnsi="Arial" w:cs="Arial"/>
          <w:sz w:val="20"/>
          <w:szCs w:val="20"/>
        </w:rPr>
      </w:pPr>
      <w:r w:rsidRPr="00A209F5">
        <w:rPr>
          <w:rFonts w:ascii="Arial" w:hAnsi="Arial" w:cs="Arial"/>
          <w:sz w:val="20"/>
          <w:szCs w:val="20"/>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A209F5" w:rsidRPr="00A209F5" w14:paraId="5CDEAF5F" w14:textId="77777777" w:rsidTr="009A0B86">
        <w:tc>
          <w:tcPr>
            <w:tcW w:w="4111" w:type="dxa"/>
            <w:shd w:val="clear" w:color="auto" w:fill="auto"/>
          </w:tcPr>
          <w:p w14:paraId="3D18F995" w14:textId="229E0EAF" w:rsidR="009A0B86" w:rsidRPr="00A209F5" w:rsidRDefault="00FF549B" w:rsidP="00416811">
            <w:pPr>
              <w:rPr>
                <w:rFonts w:ascii="Arial" w:hAnsi="Arial" w:cs="Arial"/>
                <w:sz w:val="20"/>
                <w:szCs w:val="20"/>
              </w:rPr>
            </w:pPr>
            <w:r w:rsidRPr="00A209F5">
              <w:rPr>
                <w:rFonts w:ascii="Arial" w:hAnsi="Arial" w:cs="Arial"/>
                <w:sz w:val="20"/>
                <w:szCs w:val="20"/>
              </w:rPr>
              <w:t>Symbol modułu</w:t>
            </w:r>
          </w:p>
        </w:tc>
        <w:tc>
          <w:tcPr>
            <w:tcW w:w="6379" w:type="dxa"/>
            <w:shd w:val="clear" w:color="auto" w:fill="auto"/>
          </w:tcPr>
          <w:p w14:paraId="022B9423" w14:textId="2453A099" w:rsidR="009A0B86" w:rsidRPr="00A209F5" w:rsidRDefault="00FF549B" w:rsidP="00416811">
            <w:pPr>
              <w:rPr>
                <w:rFonts w:ascii="Arial" w:hAnsi="Arial" w:cs="Arial"/>
                <w:sz w:val="20"/>
                <w:szCs w:val="20"/>
              </w:rPr>
            </w:pPr>
            <w:r w:rsidRPr="00A209F5">
              <w:rPr>
                <w:rFonts w:ascii="Arial" w:hAnsi="Arial" w:cs="Arial"/>
                <w:sz w:val="20"/>
                <w:szCs w:val="20"/>
              </w:rPr>
              <w:t>M_T1_ST_17</w:t>
            </w:r>
          </w:p>
        </w:tc>
      </w:tr>
      <w:tr w:rsidR="00A209F5" w:rsidRPr="00A209F5" w14:paraId="1041944F" w14:textId="77777777" w:rsidTr="009A0B86">
        <w:tc>
          <w:tcPr>
            <w:tcW w:w="4111" w:type="dxa"/>
            <w:shd w:val="clear" w:color="auto" w:fill="auto"/>
          </w:tcPr>
          <w:p w14:paraId="26C4AFF9"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Nazwa kierunku studiów </w:t>
            </w:r>
          </w:p>
          <w:p w14:paraId="017FE50D" w14:textId="77777777" w:rsidR="00FF549B" w:rsidRPr="00A209F5" w:rsidRDefault="00FF549B" w:rsidP="00416811">
            <w:pPr>
              <w:rPr>
                <w:rFonts w:ascii="Arial" w:hAnsi="Arial" w:cs="Arial"/>
                <w:sz w:val="20"/>
                <w:szCs w:val="20"/>
              </w:rPr>
            </w:pPr>
          </w:p>
        </w:tc>
        <w:tc>
          <w:tcPr>
            <w:tcW w:w="6379" w:type="dxa"/>
            <w:shd w:val="clear" w:color="auto" w:fill="auto"/>
          </w:tcPr>
          <w:p w14:paraId="2282D567" w14:textId="629FB4E7" w:rsidR="00FF549B" w:rsidRPr="00A209F5" w:rsidRDefault="00FF549B"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759318E" w14:textId="77777777" w:rsidTr="009A0B86">
        <w:tc>
          <w:tcPr>
            <w:tcW w:w="4111" w:type="dxa"/>
            <w:shd w:val="clear" w:color="auto" w:fill="auto"/>
          </w:tcPr>
          <w:p w14:paraId="65FAB33E" w14:textId="77777777" w:rsidR="00FF549B" w:rsidRPr="00A209F5" w:rsidRDefault="00FF549B" w:rsidP="00416811">
            <w:pPr>
              <w:rPr>
                <w:rFonts w:ascii="Arial" w:hAnsi="Arial" w:cs="Arial"/>
                <w:sz w:val="20"/>
                <w:szCs w:val="20"/>
              </w:rPr>
            </w:pPr>
            <w:r w:rsidRPr="00A209F5">
              <w:rPr>
                <w:rFonts w:ascii="Arial" w:hAnsi="Arial" w:cs="Arial"/>
                <w:sz w:val="20"/>
                <w:szCs w:val="20"/>
              </w:rPr>
              <w:t>Nazwa modułu, także nazwa w języku angielskim</w:t>
            </w:r>
          </w:p>
        </w:tc>
        <w:tc>
          <w:tcPr>
            <w:tcW w:w="6379" w:type="dxa"/>
            <w:shd w:val="clear" w:color="auto" w:fill="auto"/>
          </w:tcPr>
          <w:p w14:paraId="5DBB394C" w14:textId="77777777" w:rsidR="00FF549B" w:rsidRPr="00A209F5" w:rsidRDefault="00FF549B" w:rsidP="00416811">
            <w:pPr>
              <w:pStyle w:val="Modutytu"/>
            </w:pPr>
            <w:bookmarkStart w:id="46" w:name="_Toc202436293"/>
            <w:r w:rsidRPr="00A209F5">
              <w:t>Język obcy – 3 -Angielski B2</w:t>
            </w:r>
            <w:bookmarkEnd w:id="46"/>
          </w:p>
          <w:p w14:paraId="72920866"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en-US"/>
              </w:rPr>
              <w:t>Foreign Language – 3 - English B2</w:t>
            </w:r>
          </w:p>
        </w:tc>
      </w:tr>
      <w:tr w:rsidR="00A209F5" w:rsidRPr="00A209F5" w14:paraId="7A06C142" w14:textId="77777777" w:rsidTr="009A0B86">
        <w:tc>
          <w:tcPr>
            <w:tcW w:w="4111" w:type="dxa"/>
            <w:shd w:val="clear" w:color="auto" w:fill="auto"/>
          </w:tcPr>
          <w:p w14:paraId="63CF0234"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Język wykładowy </w:t>
            </w:r>
          </w:p>
          <w:p w14:paraId="17947B21" w14:textId="77777777" w:rsidR="00FF549B" w:rsidRPr="00A209F5" w:rsidRDefault="00FF549B" w:rsidP="00416811">
            <w:pPr>
              <w:rPr>
                <w:rFonts w:ascii="Arial" w:hAnsi="Arial" w:cs="Arial"/>
                <w:sz w:val="20"/>
                <w:szCs w:val="20"/>
              </w:rPr>
            </w:pPr>
          </w:p>
        </w:tc>
        <w:tc>
          <w:tcPr>
            <w:tcW w:w="6379" w:type="dxa"/>
            <w:shd w:val="clear" w:color="auto" w:fill="auto"/>
          </w:tcPr>
          <w:p w14:paraId="36446C98" w14:textId="77777777" w:rsidR="00FF549B" w:rsidRPr="00A209F5" w:rsidRDefault="00FF549B" w:rsidP="00416811">
            <w:pPr>
              <w:rPr>
                <w:rFonts w:ascii="Arial" w:hAnsi="Arial" w:cs="Arial"/>
                <w:sz w:val="20"/>
                <w:szCs w:val="20"/>
              </w:rPr>
            </w:pPr>
            <w:r w:rsidRPr="00A209F5">
              <w:rPr>
                <w:rFonts w:ascii="Arial" w:hAnsi="Arial" w:cs="Arial"/>
                <w:sz w:val="20"/>
                <w:szCs w:val="20"/>
              </w:rPr>
              <w:t>angielski</w:t>
            </w:r>
          </w:p>
        </w:tc>
      </w:tr>
      <w:tr w:rsidR="00A209F5" w:rsidRPr="00A209F5" w14:paraId="6770FCCE" w14:textId="77777777" w:rsidTr="009A0B86">
        <w:tc>
          <w:tcPr>
            <w:tcW w:w="4111" w:type="dxa"/>
            <w:shd w:val="clear" w:color="auto" w:fill="auto"/>
          </w:tcPr>
          <w:p w14:paraId="7030EA19"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Rodzaj modułu </w:t>
            </w:r>
          </w:p>
          <w:p w14:paraId="1F91BB4B" w14:textId="77777777" w:rsidR="00FF549B" w:rsidRPr="00A209F5" w:rsidRDefault="00FF549B" w:rsidP="00416811">
            <w:pPr>
              <w:rPr>
                <w:rFonts w:ascii="Arial" w:hAnsi="Arial" w:cs="Arial"/>
                <w:sz w:val="20"/>
                <w:szCs w:val="20"/>
              </w:rPr>
            </w:pPr>
          </w:p>
        </w:tc>
        <w:tc>
          <w:tcPr>
            <w:tcW w:w="6379" w:type="dxa"/>
            <w:shd w:val="clear" w:color="auto" w:fill="auto"/>
          </w:tcPr>
          <w:p w14:paraId="34CAE99D" w14:textId="77777777" w:rsidR="00FF549B" w:rsidRPr="00A209F5" w:rsidRDefault="00FF549B" w:rsidP="00416811">
            <w:pPr>
              <w:rPr>
                <w:rFonts w:ascii="Arial" w:hAnsi="Arial" w:cs="Arial"/>
                <w:sz w:val="20"/>
                <w:szCs w:val="20"/>
              </w:rPr>
            </w:pPr>
            <w:r w:rsidRPr="00A209F5">
              <w:rPr>
                <w:rFonts w:ascii="Arial" w:hAnsi="Arial" w:cs="Arial"/>
                <w:sz w:val="20"/>
                <w:szCs w:val="20"/>
              </w:rPr>
              <w:t>obowiązkowy</w:t>
            </w:r>
          </w:p>
        </w:tc>
      </w:tr>
      <w:tr w:rsidR="00A209F5" w:rsidRPr="00A209F5" w14:paraId="70877070" w14:textId="77777777" w:rsidTr="009A0B86">
        <w:tc>
          <w:tcPr>
            <w:tcW w:w="4111" w:type="dxa"/>
            <w:shd w:val="clear" w:color="auto" w:fill="auto"/>
          </w:tcPr>
          <w:p w14:paraId="749F63B1" w14:textId="77777777" w:rsidR="00FF549B" w:rsidRPr="00A209F5" w:rsidRDefault="00FF549B" w:rsidP="00416811">
            <w:pPr>
              <w:rPr>
                <w:rFonts w:ascii="Arial" w:hAnsi="Arial" w:cs="Arial"/>
                <w:sz w:val="20"/>
                <w:szCs w:val="20"/>
              </w:rPr>
            </w:pPr>
            <w:r w:rsidRPr="00A209F5">
              <w:rPr>
                <w:rFonts w:ascii="Arial" w:hAnsi="Arial" w:cs="Arial"/>
                <w:sz w:val="20"/>
                <w:szCs w:val="20"/>
              </w:rPr>
              <w:t>Poziom studiów</w:t>
            </w:r>
          </w:p>
        </w:tc>
        <w:tc>
          <w:tcPr>
            <w:tcW w:w="6379" w:type="dxa"/>
            <w:shd w:val="clear" w:color="auto" w:fill="auto"/>
          </w:tcPr>
          <w:p w14:paraId="21C07CFB" w14:textId="4B6F210E" w:rsidR="00FF549B" w:rsidRPr="00A209F5" w:rsidRDefault="00403E1F" w:rsidP="00416811">
            <w:pPr>
              <w:rPr>
                <w:rFonts w:ascii="Arial" w:hAnsi="Arial" w:cs="Arial"/>
                <w:sz w:val="20"/>
                <w:szCs w:val="20"/>
              </w:rPr>
            </w:pPr>
            <w:r w:rsidRPr="00A209F5">
              <w:rPr>
                <w:rFonts w:ascii="Arial" w:hAnsi="Arial" w:cs="Arial"/>
                <w:sz w:val="20"/>
                <w:szCs w:val="20"/>
              </w:rPr>
              <w:t>I</w:t>
            </w:r>
          </w:p>
        </w:tc>
      </w:tr>
      <w:tr w:rsidR="00A209F5" w:rsidRPr="00A209F5" w14:paraId="276031AC" w14:textId="77777777" w:rsidTr="009A0B86">
        <w:tc>
          <w:tcPr>
            <w:tcW w:w="4111" w:type="dxa"/>
            <w:shd w:val="clear" w:color="auto" w:fill="auto"/>
          </w:tcPr>
          <w:p w14:paraId="06A4793F" w14:textId="77777777" w:rsidR="00FF549B" w:rsidRPr="00A209F5" w:rsidRDefault="00FF549B" w:rsidP="00416811">
            <w:pPr>
              <w:rPr>
                <w:rFonts w:ascii="Arial" w:hAnsi="Arial" w:cs="Arial"/>
                <w:sz w:val="20"/>
                <w:szCs w:val="20"/>
              </w:rPr>
            </w:pPr>
            <w:r w:rsidRPr="00A209F5">
              <w:rPr>
                <w:rFonts w:ascii="Arial" w:hAnsi="Arial" w:cs="Arial"/>
                <w:sz w:val="20"/>
                <w:szCs w:val="20"/>
              </w:rPr>
              <w:t>Rok studiów dla kierunku</w:t>
            </w:r>
          </w:p>
        </w:tc>
        <w:tc>
          <w:tcPr>
            <w:tcW w:w="6379" w:type="dxa"/>
            <w:shd w:val="clear" w:color="auto" w:fill="auto"/>
          </w:tcPr>
          <w:p w14:paraId="6ECC1C22" w14:textId="443FE93F" w:rsidR="00FF549B" w:rsidRPr="00A209F5" w:rsidRDefault="00403E1F" w:rsidP="00416811">
            <w:pPr>
              <w:rPr>
                <w:rFonts w:ascii="Arial" w:hAnsi="Arial" w:cs="Arial"/>
                <w:sz w:val="20"/>
                <w:szCs w:val="20"/>
              </w:rPr>
            </w:pPr>
            <w:r w:rsidRPr="00A209F5">
              <w:rPr>
                <w:rFonts w:ascii="Arial" w:hAnsi="Arial" w:cs="Arial"/>
                <w:sz w:val="20"/>
                <w:szCs w:val="20"/>
              </w:rPr>
              <w:t>2</w:t>
            </w:r>
          </w:p>
        </w:tc>
      </w:tr>
      <w:tr w:rsidR="00A209F5" w:rsidRPr="00A209F5" w14:paraId="28CEF92B" w14:textId="77777777" w:rsidTr="009A0B86">
        <w:tc>
          <w:tcPr>
            <w:tcW w:w="4111" w:type="dxa"/>
            <w:shd w:val="clear" w:color="auto" w:fill="auto"/>
          </w:tcPr>
          <w:p w14:paraId="305E6DED" w14:textId="77777777" w:rsidR="00FF549B" w:rsidRPr="00A209F5" w:rsidRDefault="00FF549B" w:rsidP="00416811">
            <w:pPr>
              <w:rPr>
                <w:rFonts w:ascii="Arial" w:hAnsi="Arial" w:cs="Arial"/>
                <w:sz w:val="20"/>
                <w:szCs w:val="20"/>
              </w:rPr>
            </w:pPr>
            <w:r w:rsidRPr="00A209F5">
              <w:rPr>
                <w:rFonts w:ascii="Arial" w:hAnsi="Arial" w:cs="Arial"/>
                <w:sz w:val="20"/>
                <w:szCs w:val="20"/>
              </w:rPr>
              <w:t>Semestr dla kierunku</w:t>
            </w:r>
          </w:p>
        </w:tc>
        <w:tc>
          <w:tcPr>
            <w:tcW w:w="6379" w:type="dxa"/>
            <w:shd w:val="clear" w:color="auto" w:fill="auto"/>
          </w:tcPr>
          <w:p w14:paraId="31ABD9CA" w14:textId="77777777" w:rsidR="00FF549B" w:rsidRPr="00A209F5" w:rsidRDefault="00FF549B" w:rsidP="00416811">
            <w:pPr>
              <w:rPr>
                <w:rFonts w:ascii="Arial" w:hAnsi="Arial" w:cs="Arial"/>
                <w:sz w:val="20"/>
                <w:szCs w:val="20"/>
              </w:rPr>
            </w:pPr>
            <w:r w:rsidRPr="00A209F5">
              <w:rPr>
                <w:rFonts w:ascii="Arial" w:hAnsi="Arial" w:cs="Arial"/>
                <w:sz w:val="20"/>
                <w:szCs w:val="20"/>
              </w:rPr>
              <w:t>4</w:t>
            </w:r>
          </w:p>
        </w:tc>
      </w:tr>
      <w:tr w:rsidR="00A209F5" w:rsidRPr="00A209F5" w14:paraId="21AC3619" w14:textId="77777777" w:rsidTr="009A0B86">
        <w:tc>
          <w:tcPr>
            <w:tcW w:w="4111" w:type="dxa"/>
            <w:shd w:val="clear" w:color="auto" w:fill="auto"/>
          </w:tcPr>
          <w:p w14:paraId="2739B7D8" w14:textId="77777777" w:rsidR="00FF549B" w:rsidRPr="00A209F5" w:rsidRDefault="00FF549B"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379" w:type="dxa"/>
            <w:shd w:val="clear" w:color="auto" w:fill="auto"/>
          </w:tcPr>
          <w:p w14:paraId="6C4EAF69" w14:textId="77777777" w:rsidR="00FF549B" w:rsidRPr="00A209F5" w:rsidRDefault="00FF549B" w:rsidP="00416811">
            <w:pPr>
              <w:rPr>
                <w:rFonts w:ascii="Arial" w:hAnsi="Arial" w:cs="Arial"/>
                <w:sz w:val="20"/>
                <w:szCs w:val="20"/>
              </w:rPr>
            </w:pPr>
            <w:r w:rsidRPr="00A209F5">
              <w:rPr>
                <w:rFonts w:ascii="Arial" w:hAnsi="Arial" w:cs="Arial"/>
                <w:sz w:val="20"/>
                <w:szCs w:val="20"/>
              </w:rPr>
              <w:t>4 (2,1/1,9)</w:t>
            </w:r>
          </w:p>
        </w:tc>
      </w:tr>
      <w:tr w:rsidR="00A209F5" w:rsidRPr="00A209F5" w14:paraId="33FA8FCA" w14:textId="77777777" w:rsidTr="009A0B86">
        <w:tc>
          <w:tcPr>
            <w:tcW w:w="4111" w:type="dxa"/>
            <w:shd w:val="clear" w:color="auto" w:fill="auto"/>
          </w:tcPr>
          <w:p w14:paraId="66A426BC" w14:textId="77777777" w:rsidR="00FF549B" w:rsidRPr="00A209F5" w:rsidRDefault="00FF549B"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379" w:type="dxa"/>
            <w:shd w:val="clear" w:color="auto" w:fill="auto"/>
          </w:tcPr>
          <w:p w14:paraId="426EE957" w14:textId="77777777" w:rsidR="00FF549B" w:rsidRPr="00A209F5" w:rsidRDefault="00FF549B" w:rsidP="00416811">
            <w:pPr>
              <w:rPr>
                <w:rFonts w:ascii="Arial" w:hAnsi="Arial" w:cs="Arial"/>
                <w:sz w:val="20"/>
                <w:szCs w:val="20"/>
              </w:rPr>
            </w:pPr>
            <w:r w:rsidRPr="00A209F5">
              <w:rPr>
                <w:rFonts w:ascii="Arial" w:hAnsi="Arial" w:cs="Arial"/>
                <w:sz w:val="20"/>
                <w:szCs w:val="20"/>
              </w:rPr>
              <w:t>mgr Joanna Rączkiewicz-Gołacka</w:t>
            </w:r>
          </w:p>
        </w:tc>
      </w:tr>
      <w:tr w:rsidR="00A209F5" w:rsidRPr="00A209F5" w14:paraId="5D9603EE" w14:textId="77777777" w:rsidTr="009A0B86">
        <w:tc>
          <w:tcPr>
            <w:tcW w:w="4111" w:type="dxa"/>
            <w:shd w:val="clear" w:color="auto" w:fill="auto"/>
          </w:tcPr>
          <w:p w14:paraId="2E6B026A" w14:textId="77777777" w:rsidR="00FF549B" w:rsidRPr="00A209F5" w:rsidRDefault="00FF549B" w:rsidP="00416811">
            <w:pPr>
              <w:rPr>
                <w:rFonts w:ascii="Arial" w:hAnsi="Arial" w:cs="Arial"/>
                <w:sz w:val="20"/>
                <w:szCs w:val="20"/>
              </w:rPr>
            </w:pPr>
            <w:r w:rsidRPr="00A209F5">
              <w:rPr>
                <w:rFonts w:ascii="Arial" w:hAnsi="Arial" w:cs="Arial"/>
                <w:sz w:val="20"/>
                <w:szCs w:val="20"/>
              </w:rPr>
              <w:t>Jednostka oferująca moduł</w:t>
            </w:r>
          </w:p>
          <w:p w14:paraId="5A4861AA" w14:textId="77777777" w:rsidR="00FF549B" w:rsidRPr="00A209F5" w:rsidRDefault="00FF549B" w:rsidP="00416811">
            <w:pPr>
              <w:rPr>
                <w:rFonts w:ascii="Arial" w:hAnsi="Arial" w:cs="Arial"/>
                <w:sz w:val="20"/>
                <w:szCs w:val="20"/>
              </w:rPr>
            </w:pPr>
          </w:p>
        </w:tc>
        <w:tc>
          <w:tcPr>
            <w:tcW w:w="6379" w:type="dxa"/>
            <w:shd w:val="clear" w:color="auto" w:fill="auto"/>
          </w:tcPr>
          <w:p w14:paraId="25D7A9B3" w14:textId="77777777" w:rsidR="00FF549B" w:rsidRPr="00A209F5" w:rsidRDefault="00FF549B"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01418A33" w14:textId="77777777" w:rsidTr="009A0B86">
        <w:tc>
          <w:tcPr>
            <w:tcW w:w="4111" w:type="dxa"/>
            <w:shd w:val="clear" w:color="auto" w:fill="auto"/>
          </w:tcPr>
          <w:p w14:paraId="5F219B60" w14:textId="77777777" w:rsidR="00FF549B" w:rsidRPr="00A209F5" w:rsidRDefault="00FF549B" w:rsidP="00416811">
            <w:pPr>
              <w:rPr>
                <w:rFonts w:ascii="Arial" w:hAnsi="Arial" w:cs="Arial"/>
                <w:sz w:val="20"/>
                <w:szCs w:val="20"/>
              </w:rPr>
            </w:pPr>
            <w:r w:rsidRPr="00A209F5">
              <w:rPr>
                <w:rFonts w:ascii="Arial" w:hAnsi="Arial" w:cs="Arial"/>
                <w:sz w:val="20"/>
                <w:szCs w:val="20"/>
              </w:rPr>
              <w:t>Cel modułu</w:t>
            </w:r>
          </w:p>
          <w:p w14:paraId="27528A84" w14:textId="77777777" w:rsidR="00FF549B" w:rsidRPr="00A209F5" w:rsidRDefault="00FF549B" w:rsidP="00416811">
            <w:pPr>
              <w:rPr>
                <w:rFonts w:ascii="Arial" w:hAnsi="Arial" w:cs="Arial"/>
                <w:sz w:val="20"/>
                <w:szCs w:val="20"/>
              </w:rPr>
            </w:pPr>
          </w:p>
        </w:tc>
        <w:tc>
          <w:tcPr>
            <w:tcW w:w="6379" w:type="dxa"/>
            <w:shd w:val="clear" w:color="auto" w:fill="auto"/>
          </w:tcPr>
          <w:p w14:paraId="2498BF39" w14:textId="77777777" w:rsidR="00FF549B" w:rsidRPr="00A209F5" w:rsidRDefault="00FF549B"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12ECBC4F" w14:textId="77777777" w:rsidR="00FF549B" w:rsidRPr="00A209F5" w:rsidRDefault="00FF549B"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1F00EAEF" w14:textId="77777777" w:rsidR="00FF549B" w:rsidRPr="00A209F5" w:rsidRDefault="00FF549B"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0658591E" w14:textId="77777777" w:rsidTr="00403E1F">
        <w:trPr>
          <w:trHeight w:val="226"/>
        </w:trPr>
        <w:tc>
          <w:tcPr>
            <w:tcW w:w="4111" w:type="dxa"/>
            <w:vMerge w:val="restart"/>
            <w:shd w:val="clear" w:color="auto" w:fill="auto"/>
          </w:tcPr>
          <w:p w14:paraId="4A5F82EB" w14:textId="77777777" w:rsidR="00403E1F" w:rsidRPr="00A209F5" w:rsidRDefault="00403E1F"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4D2E5AA5" w14:textId="5A087727" w:rsidR="00403E1F" w:rsidRPr="00A209F5" w:rsidRDefault="00403E1F" w:rsidP="00416811">
            <w:pPr>
              <w:rPr>
                <w:rFonts w:ascii="Arial" w:hAnsi="Arial" w:cs="Arial"/>
                <w:sz w:val="20"/>
                <w:szCs w:val="20"/>
              </w:rPr>
            </w:pPr>
            <w:r w:rsidRPr="00A209F5">
              <w:rPr>
                <w:rFonts w:ascii="Arial" w:hAnsi="Arial" w:cs="Arial"/>
                <w:sz w:val="20"/>
                <w:szCs w:val="20"/>
              </w:rPr>
              <w:t>Wiedza:</w:t>
            </w:r>
          </w:p>
        </w:tc>
      </w:tr>
      <w:tr w:rsidR="00A209F5" w:rsidRPr="00A209F5" w14:paraId="31C339FD" w14:textId="77777777" w:rsidTr="009A0B86">
        <w:trPr>
          <w:trHeight w:val="233"/>
        </w:trPr>
        <w:tc>
          <w:tcPr>
            <w:tcW w:w="4111" w:type="dxa"/>
            <w:vMerge/>
            <w:shd w:val="clear" w:color="auto" w:fill="auto"/>
          </w:tcPr>
          <w:p w14:paraId="2E82E4F9"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6E96FF0B" w14:textId="77777777" w:rsidR="00FF549B" w:rsidRPr="00A209F5" w:rsidRDefault="00FF549B" w:rsidP="00416811">
            <w:pPr>
              <w:rPr>
                <w:rFonts w:ascii="Arial" w:hAnsi="Arial" w:cs="Arial"/>
                <w:sz w:val="20"/>
                <w:szCs w:val="20"/>
              </w:rPr>
            </w:pPr>
            <w:r w:rsidRPr="00A209F5">
              <w:rPr>
                <w:rFonts w:ascii="Arial" w:hAnsi="Arial" w:cs="Arial"/>
                <w:sz w:val="20"/>
                <w:szCs w:val="20"/>
              </w:rPr>
              <w:t>Umiejętności:</w:t>
            </w:r>
          </w:p>
        </w:tc>
      </w:tr>
      <w:tr w:rsidR="00A209F5" w:rsidRPr="00A209F5" w14:paraId="7BB2E86E" w14:textId="77777777" w:rsidTr="009A0B86">
        <w:trPr>
          <w:trHeight w:val="233"/>
        </w:trPr>
        <w:tc>
          <w:tcPr>
            <w:tcW w:w="4111" w:type="dxa"/>
            <w:vMerge/>
            <w:shd w:val="clear" w:color="auto" w:fill="auto"/>
          </w:tcPr>
          <w:p w14:paraId="29947574"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3F6AB51D" w14:textId="77777777" w:rsidR="00FF549B" w:rsidRPr="00A209F5" w:rsidRDefault="00FF549B"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45693EDF" w14:textId="77777777" w:rsidTr="009A0B86">
        <w:trPr>
          <w:trHeight w:val="233"/>
        </w:trPr>
        <w:tc>
          <w:tcPr>
            <w:tcW w:w="4111" w:type="dxa"/>
            <w:vMerge/>
            <w:shd w:val="clear" w:color="auto" w:fill="auto"/>
          </w:tcPr>
          <w:p w14:paraId="198BCE6E"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237B1F37" w14:textId="77777777" w:rsidR="00FF549B" w:rsidRPr="00A209F5" w:rsidRDefault="00FF549B"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65153611" w14:textId="77777777" w:rsidTr="009A0B86">
        <w:trPr>
          <w:trHeight w:val="233"/>
        </w:trPr>
        <w:tc>
          <w:tcPr>
            <w:tcW w:w="4111" w:type="dxa"/>
            <w:vMerge/>
            <w:shd w:val="clear" w:color="auto" w:fill="auto"/>
          </w:tcPr>
          <w:p w14:paraId="719DCC32"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4DAF9C8A" w14:textId="77777777" w:rsidR="00FF549B" w:rsidRPr="00A209F5" w:rsidRDefault="00FF549B"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3EC58D37" w14:textId="77777777" w:rsidTr="009A0B86">
        <w:trPr>
          <w:trHeight w:val="233"/>
        </w:trPr>
        <w:tc>
          <w:tcPr>
            <w:tcW w:w="4111" w:type="dxa"/>
            <w:vMerge/>
            <w:shd w:val="clear" w:color="auto" w:fill="auto"/>
          </w:tcPr>
          <w:p w14:paraId="79C82581"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0E53C552" w14:textId="77777777" w:rsidR="00FF549B" w:rsidRPr="00A209F5" w:rsidRDefault="00FF549B"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2B0DC017" w14:textId="77777777" w:rsidTr="009A0B86">
        <w:trPr>
          <w:trHeight w:val="233"/>
        </w:trPr>
        <w:tc>
          <w:tcPr>
            <w:tcW w:w="4111" w:type="dxa"/>
            <w:vMerge/>
            <w:shd w:val="clear" w:color="auto" w:fill="auto"/>
          </w:tcPr>
          <w:p w14:paraId="3BC75A30"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69DBA9CB" w14:textId="77777777" w:rsidR="00FF549B" w:rsidRPr="00A209F5" w:rsidRDefault="00FF549B"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2EE6AABA" w14:textId="77777777" w:rsidTr="009A0B86">
        <w:trPr>
          <w:trHeight w:val="233"/>
        </w:trPr>
        <w:tc>
          <w:tcPr>
            <w:tcW w:w="4111" w:type="dxa"/>
            <w:vMerge/>
            <w:shd w:val="clear" w:color="auto" w:fill="auto"/>
          </w:tcPr>
          <w:p w14:paraId="498F090C"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0F5AF145" w14:textId="77777777" w:rsidR="00FF549B" w:rsidRPr="00A209F5" w:rsidRDefault="00FF549B"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1EF3FD3A" w14:textId="77777777" w:rsidTr="009A0B86">
        <w:tc>
          <w:tcPr>
            <w:tcW w:w="4111" w:type="dxa"/>
            <w:shd w:val="clear" w:color="auto" w:fill="auto"/>
          </w:tcPr>
          <w:p w14:paraId="6230600F"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Wymagania wstępne i dodatkowe </w:t>
            </w:r>
          </w:p>
        </w:tc>
        <w:tc>
          <w:tcPr>
            <w:tcW w:w="6379" w:type="dxa"/>
            <w:shd w:val="clear" w:color="auto" w:fill="auto"/>
          </w:tcPr>
          <w:p w14:paraId="74E20C04" w14:textId="77777777" w:rsidR="00FF549B" w:rsidRPr="00A209F5" w:rsidRDefault="00FF549B"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05F4454C" w14:textId="77777777" w:rsidTr="009A0B86">
        <w:tc>
          <w:tcPr>
            <w:tcW w:w="4111" w:type="dxa"/>
            <w:shd w:val="clear" w:color="auto" w:fill="auto"/>
          </w:tcPr>
          <w:p w14:paraId="114652A5"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Treści programowe modułu </w:t>
            </w:r>
          </w:p>
          <w:p w14:paraId="51DD3CBC" w14:textId="77777777" w:rsidR="00FF549B" w:rsidRPr="00A209F5" w:rsidRDefault="00FF549B" w:rsidP="00416811">
            <w:pPr>
              <w:rPr>
                <w:rFonts w:ascii="Arial" w:hAnsi="Arial" w:cs="Arial"/>
                <w:sz w:val="20"/>
                <w:szCs w:val="20"/>
              </w:rPr>
            </w:pPr>
          </w:p>
        </w:tc>
        <w:tc>
          <w:tcPr>
            <w:tcW w:w="6379" w:type="dxa"/>
            <w:shd w:val="clear" w:color="auto" w:fill="auto"/>
          </w:tcPr>
          <w:p w14:paraId="2F6FEC5D" w14:textId="77777777" w:rsidR="00FF549B" w:rsidRPr="00A209F5" w:rsidRDefault="00FF549B"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3CB6D1F"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E262716" w14:textId="77777777" w:rsidR="00FF549B" w:rsidRPr="00A209F5" w:rsidRDefault="00FF549B"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78B65553" w14:textId="77777777" w:rsidR="00FF549B" w:rsidRPr="00A209F5" w:rsidRDefault="00FF549B"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4D8F284E" w14:textId="77777777" w:rsidTr="009A0B86">
        <w:tc>
          <w:tcPr>
            <w:tcW w:w="4111" w:type="dxa"/>
            <w:shd w:val="clear" w:color="auto" w:fill="auto"/>
          </w:tcPr>
          <w:p w14:paraId="071316B5" w14:textId="77777777" w:rsidR="00FF549B" w:rsidRPr="00A209F5" w:rsidRDefault="00FF549B" w:rsidP="00416811">
            <w:pPr>
              <w:rPr>
                <w:rFonts w:ascii="Arial" w:hAnsi="Arial" w:cs="Arial"/>
                <w:sz w:val="20"/>
                <w:szCs w:val="20"/>
              </w:rPr>
            </w:pPr>
            <w:r w:rsidRPr="00A209F5">
              <w:rPr>
                <w:rFonts w:ascii="Arial" w:hAnsi="Arial" w:cs="Arial"/>
                <w:sz w:val="20"/>
                <w:szCs w:val="20"/>
              </w:rPr>
              <w:t>Wykaz literatury podstawowej i uzupełniającej</w:t>
            </w:r>
          </w:p>
        </w:tc>
        <w:tc>
          <w:tcPr>
            <w:tcW w:w="6379" w:type="dxa"/>
            <w:shd w:val="clear" w:color="auto" w:fill="auto"/>
          </w:tcPr>
          <w:p w14:paraId="6F114D83" w14:textId="5AE33F53"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B. Tarver Chase; K. L. Johannsen; P. MacIntyre; K, Najafi; C. Fettig, Pathways, Second Edition, National Geographic 2018</w:t>
            </w:r>
          </w:p>
          <w:p w14:paraId="05D784FF" w14:textId="77777777"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M. Grussendorf, English for Logistics, Cornelsen, 2017</w:t>
            </w:r>
          </w:p>
          <w:p w14:paraId="3744EF3F" w14:textId="5B014B30"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A. Matulewska, M. Matulewski, My Logistics. Język angielski dla logistyków, Wydawnictwo: Instytut Logistyki i Magazynowania, 2012</w:t>
            </w:r>
          </w:p>
          <w:p w14:paraId="6A9B14E2" w14:textId="77777777"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https://www.sciencedaily.com/</w:t>
            </w:r>
          </w:p>
          <w:p w14:paraId="5A7D0980" w14:textId="77777777"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Wielki  słownik angielsko-polski, Wydawnictwo Naukowe PWN, Warszawa, 2002</w:t>
            </w:r>
          </w:p>
          <w:p w14:paraId="09E266D1"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fr-FR"/>
              </w:rPr>
              <w:t>Dictionary of Contemporary English, Pearson Education Limited, 2005</w:t>
            </w:r>
          </w:p>
        </w:tc>
      </w:tr>
      <w:tr w:rsidR="00A209F5" w:rsidRPr="00A209F5" w14:paraId="049C4EBE" w14:textId="77777777" w:rsidTr="009A0B86">
        <w:tc>
          <w:tcPr>
            <w:tcW w:w="4111" w:type="dxa"/>
            <w:shd w:val="clear" w:color="auto" w:fill="auto"/>
          </w:tcPr>
          <w:p w14:paraId="080A2403" w14:textId="77777777" w:rsidR="00FF549B" w:rsidRPr="00A209F5" w:rsidRDefault="00FF549B" w:rsidP="00416811">
            <w:pPr>
              <w:rPr>
                <w:rFonts w:ascii="Arial" w:hAnsi="Arial" w:cs="Arial"/>
                <w:sz w:val="20"/>
                <w:szCs w:val="20"/>
              </w:rPr>
            </w:pPr>
            <w:r w:rsidRPr="00A209F5">
              <w:rPr>
                <w:rFonts w:ascii="Arial" w:hAnsi="Arial" w:cs="Arial"/>
                <w:sz w:val="20"/>
                <w:szCs w:val="20"/>
              </w:rPr>
              <w:t>Planowane formy/działania/metody dydaktyczne</w:t>
            </w:r>
          </w:p>
        </w:tc>
        <w:tc>
          <w:tcPr>
            <w:tcW w:w="6379" w:type="dxa"/>
            <w:shd w:val="clear" w:color="auto" w:fill="auto"/>
          </w:tcPr>
          <w:p w14:paraId="08143B3E" w14:textId="77777777" w:rsidR="00FF549B" w:rsidRPr="00A209F5" w:rsidRDefault="00FF549B" w:rsidP="00416811">
            <w:pPr>
              <w:rPr>
                <w:rFonts w:ascii="Arial" w:hAnsi="Arial" w:cs="Arial"/>
                <w:sz w:val="20"/>
                <w:szCs w:val="20"/>
              </w:rPr>
            </w:pPr>
            <w:r w:rsidRPr="00A209F5">
              <w:rPr>
                <w:rFonts w:ascii="Arial" w:hAnsi="Arial" w:cs="Arial"/>
                <w:sz w:val="20"/>
                <w:szCs w:val="20"/>
              </w:rPr>
              <w:t>wykład, dyskusja, prezentacja, konwersacja,</w:t>
            </w:r>
          </w:p>
          <w:p w14:paraId="0B317D30" w14:textId="77777777" w:rsidR="00FF549B" w:rsidRPr="00A209F5" w:rsidRDefault="00FF549B" w:rsidP="00416811">
            <w:pPr>
              <w:rPr>
                <w:rFonts w:ascii="Arial" w:hAnsi="Arial" w:cs="Arial"/>
                <w:sz w:val="20"/>
                <w:szCs w:val="20"/>
              </w:rPr>
            </w:pPr>
            <w:r w:rsidRPr="00A209F5">
              <w:rPr>
                <w:rFonts w:ascii="Arial" w:hAnsi="Arial" w:cs="Arial"/>
                <w:sz w:val="20"/>
                <w:szCs w:val="20"/>
              </w:rPr>
              <w:t>metoda gramatyczno-tłumaczeniowa(teksty specjalistyczne), metoda komunikacyjna i bezpośrednia ze szczególnym uwzględnieniem umiejętności komunikowania się.</w:t>
            </w:r>
          </w:p>
        </w:tc>
      </w:tr>
      <w:tr w:rsidR="00A209F5" w:rsidRPr="00A209F5" w14:paraId="29B3192A" w14:textId="77777777" w:rsidTr="009A0B86">
        <w:tc>
          <w:tcPr>
            <w:tcW w:w="4111" w:type="dxa"/>
            <w:shd w:val="clear" w:color="auto" w:fill="auto"/>
          </w:tcPr>
          <w:p w14:paraId="7B857A41" w14:textId="77777777" w:rsidR="00FF549B" w:rsidRPr="00A209F5" w:rsidRDefault="00FF549B"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379" w:type="dxa"/>
            <w:shd w:val="clear" w:color="auto" w:fill="auto"/>
          </w:tcPr>
          <w:p w14:paraId="4AB00866"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U1 -ocena wypowiedzi ustnych na zajęciach </w:t>
            </w:r>
          </w:p>
          <w:p w14:paraId="5E3F0366"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U2 -ocena wypowiedzi ustnych na zajęciach </w:t>
            </w:r>
          </w:p>
          <w:p w14:paraId="327251CC"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66B8CE9B" w14:textId="77777777" w:rsidR="00FF549B" w:rsidRPr="00A209F5" w:rsidRDefault="00FF549B"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5ADB05CB"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1F7A35C2" w14:textId="1823B5C2" w:rsidR="00FF549B" w:rsidRPr="00A209F5" w:rsidRDefault="00FF549B"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2E6D145E"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7C58898F" w14:textId="77777777" w:rsidTr="009A0B86">
        <w:trPr>
          <w:trHeight w:val="841"/>
        </w:trPr>
        <w:tc>
          <w:tcPr>
            <w:tcW w:w="4111" w:type="dxa"/>
            <w:shd w:val="clear" w:color="auto" w:fill="auto"/>
          </w:tcPr>
          <w:p w14:paraId="56D930E1" w14:textId="77777777" w:rsidR="00FF549B" w:rsidRPr="00A209F5" w:rsidRDefault="00FF549B" w:rsidP="00416811">
            <w:pPr>
              <w:rPr>
                <w:rFonts w:ascii="Arial" w:hAnsi="Arial" w:cs="Arial"/>
                <w:sz w:val="20"/>
                <w:szCs w:val="20"/>
              </w:rPr>
            </w:pPr>
            <w:r w:rsidRPr="00A209F5">
              <w:rPr>
                <w:rFonts w:ascii="Arial" w:hAnsi="Arial" w:cs="Arial"/>
                <w:sz w:val="20"/>
                <w:szCs w:val="20"/>
              </w:rPr>
              <w:t>Bilans punktów ECTS</w:t>
            </w:r>
          </w:p>
        </w:tc>
        <w:tc>
          <w:tcPr>
            <w:tcW w:w="6379" w:type="dxa"/>
            <w:shd w:val="clear" w:color="auto" w:fill="auto"/>
          </w:tcPr>
          <w:p w14:paraId="653512A9" w14:textId="77777777" w:rsidR="00FF549B" w:rsidRPr="00A209F5" w:rsidRDefault="00FF549B" w:rsidP="00416811">
            <w:pPr>
              <w:rPr>
                <w:rFonts w:ascii="Arial" w:hAnsi="Arial" w:cs="Arial"/>
                <w:sz w:val="20"/>
                <w:szCs w:val="20"/>
              </w:rPr>
            </w:pPr>
            <w:r w:rsidRPr="00A209F5">
              <w:rPr>
                <w:rFonts w:ascii="Arial" w:hAnsi="Arial" w:cs="Arial"/>
                <w:sz w:val="20"/>
                <w:szCs w:val="20"/>
              </w:rPr>
              <w:t>KONTAKTOWE:</w:t>
            </w:r>
          </w:p>
          <w:p w14:paraId="4019BEF4" w14:textId="77777777" w:rsidR="00FF549B" w:rsidRPr="00A209F5" w:rsidRDefault="00FF549B" w:rsidP="00416811">
            <w:pPr>
              <w:rPr>
                <w:rFonts w:ascii="Arial" w:hAnsi="Arial" w:cs="Arial"/>
                <w:sz w:val="20"/>
                <w:szCs w:val="20"/>
              </w:rPr>
            </w:pPr>
            <w:r w:rsidRPr="00A209F5">
              <w:rPr>
                <w:rFonts w:ascii="Arial" w:hAnsi="Arial" w:cs="Arial"/>
                <w:sz w:val="20"/>
                <w:szCs w:val="20"/>
              </w:rPr>
              <w:t>Udział w ćwiczeniach:          45 godz.</w:t>
            </w:r>
          </w:p>
          <w:p w14:paraId="36BF5D26" w14:textId="77777777" w:rsidR="00FF549B" w:rsidRPr="00A209F5" w:rsidRDefault="00FF549B" w:rsidP="00416811">
            <w:pPr>
              <w:rPr>
                <w:rFonts w:ascii="Arial" w:hAnsi="Arial" w:cs="Arial"/>
                <w:sz w:val="20"/>
                <w:szCs w:val="20"/>
              </w:rPr>
            </w:pPr>
            <w:r w:rsidRPr="00A209F5">
              <w:rPr>
                <w:rFonts w:ascii="Arial" w:hAnsi="Arial" w:cs="Arial"/>
                <w:sz w:val="20"/>
                <w:szCs w:val="20"/>
              </w:rPr>
              <w:t>Konsultacje:                          5 godz.</w:t>
            </w:r>
          </w:p>
          <w:p w14:paraId="666551B8" w14:textId="77777777" w:rsidR="00FF549B" w:rsidRPr="00A209F5" w:rsidRDefault="00FF549B" w:rsidP="00416811">
            <w:pPr>
              <w:rPr>
                <w:rFonts w:ascii="Arial" w:hAnsi="Arial" w:cs="Arial"/>
                <w:sz w:val="20"/>
                <w:szCs w:val="20"/>
              </w:rPr>
            </w:pPr>
            <w:r w:rsidRPr="00A209F5">
              <w:rPr>
                <w:rFonts w:ascii="Arial" w:hAnsi="Arial" w:cs="Arial"/>
                <w:sz w:val="20"/>
                <w:szCs w:val="20"/>
              </w:rPr>
              <w:t>Egzamin:                               3 godz.</w:t>
            </w:r>
          </w:p>
          <w:p w14:paraId="7FA792E9" w14:textId="5BAE49D3" w:rsidR="00FF549B" w:rsidRPr="00A209F5" w:rsidRDefault="00FF549B" w:rsidP="00416811">
            <w:pPr>
              <w:rPr>
                <w:rFonts w:ascii="Arial" w:hAnsi="Arial" w:cs="Arial"/>
                <w:sz w:val="20"/>
                <w:szCs w:val="20"/>
                <w:u w:val="single"/>
              </w:rPr>
            </w:pPr>
            <w:r w:rsidRPr="00A209F5">
              <w:rPr>
                <w:rFonts w:ascii="Arial" w:hAnsi="Arial" w:cs="Arial"/>
                <w:sz w:val="20"/>
                <w:szCs w:val="20"/>
                <w:u w:val="single"/>
              </w:rPr>
              <w:t>RAZEM KONTAKTOWE:     53 godz. / 2,1 ECTS</w:t>
            </w:r>
          </w:p>
          <w:p w14:paraId="5ABBFD03" w14:textId="77777777" w:rsidR="00FF549B" w:rsidRPr="00A209F5" w:rsidRDefault="00FF549B" w:rsidP="00416811">
            <w:pPr>
              <w:rPr>
                <w:rFonts w:ascii="Arial" w:hAnsi="Arial" w:cs="Arial"/>
                <w:sz w:val="20"/>
                <w:szCs w:val="20"/>
              </w:rPr>
            </w:pPr>
            <w:r w:rsidRPr="00A209F5">
              <w:rPr>
                <w:rFonts w:ascii="Arial" w:hAnsi="Arial" w:cs="Arial"/>
                <w:sz w:val="20"/>
                <w:szCs w:val="20"/>
              </w:rPr>
              <w:t>NIEKONTAKTOWE:</w:t>
            </w:r>
          </w:p>
          <w:p w14:paraId="78E64C67" w14:textId="77777777" w:rsidR="00FF549B" w:rsidRPr="00A209F5" w:rsidRDefault="00FF549B" w:rsidP="00416811">
            <w:pPr>
              <w:rPr>
                <w:rFonts w:ascii="Arial" w:hAnsi="Arial" w:cs="Arial"/>
                <w:sz w:val="20"/>
                <w:szCs w:val="20"/>
              </w:rPr>
            </w:pPr>
            <w:r w:rsidRPr="00A209F5">
              <w:rPr>
                <w:rFonts w:ascii="Arial" w:hAnsi="Arial" w:cs="Arial"/>
                <w:sz w:val="20"/>
                <w:szCs w:val="20"/>
              </w:rPr>
              <w:t>Przygotowanie do zajęć:       30 godz.</w:t>
            </w:r>
          </w:p>
          <w:p w14:paraId="360E1656" w14:textId="77777777" w:rsidR="00FF549B" w:rsidRPr="00A209F5" w:rsidRDefault="00FF549B" w:rsidP="00416811">
            <w:pPr>
              <w:rPr>
                <w:rFonts w:ascii="Arial" w:hAnsi="Arial" w:cs="Arial"/>
                <w:sz w:val="20"/>
                <w:szCs w:val="20"/>
              </w:rPr>
            </w:pPr>
            <w:r w:rsidRPr="00A209F5">
              <w:rPr>
                <w:rFonts w:ascii="Arial" w:hAnsi="Arial" w:cs="Arial"/>
                <w:sz w:val="20"/>
                <w:szCs w:val="20"/>
              </w:rPr>
              <w:t>Przygotowanie do egzaminu: 17 godz.</w:t>
            </w:r>
          </w:p>
          <w:p w14:paraId="557BB217" w14:textId="77777777" w:rsidR="00FF549B" w:rsidRPr="00A209F5" w:rsidRDefault="00FF549B" w:rsidP="00416811">
            <w:pPr>
              <w:rPr>
                <w:rFonts w:ascii="Arial" w:hAnsi="Arial" w:cs="Arial"/>
                <w:sz w:val="20"/>
                <w:szCs w:val="20"/>
                <w:u w:val="single"/>
              </w:rPr>
            </w:pPr>
            <w:r w:rsidRPr="00A209F5">
              <w:rPr>
                <w:rFonts w:ascii="Arial" w:hAnsi="Arial" w:cs="Arial"/>
                <w:sz w:val="20"/>
                <w:szCs w:val="20"/>
                <w:u w:val="single"/>
              </w:rPr>
              <w:t>RAZEM NIEKONTAKTOWE:  47 godz. / 1,9  ECTS</w:t>
            </w:r>
          </w:p>
          <w:p w14:paraId="4E49B2AE" w14:textId="1FB41F24" w:rsidR="00FF549B" w:rsidRPr="00A209F5" w:rsidRDefault="00FF549B" w:rsidP="00416811">
            <w:pPr>
              <w:rPr>
                <w:rFonts w:ascii="Arial" w:hAnsi="Arial" w:cs="Arial"/>
                <w:sz w:val="20"/>
                <w:szCs w:val="20"/>
              </w:rPr>
            </w:pPr>
            <w:r w:rsidRPr="00A209F5">
              <w:rPr>
                <w:rFonts w:ascii="Arial" w:hAnsi="Arial" w:cs="Arial"/>
                <w:sz w:val="20"/>
                <w:szCs w:val="20"/>
              </w:rPr>
              <w:t>Łączny nakład pracy studenta to 100 godz., co odpowiada  4 punktom ECTS</w:t>
            </w:r>
          </w:p>
        </w:tc>
      </w:tr>
      <w:tr w:rsidR="00A209F5" w:rsidRPr="00A209F5" w14:paraId="26EC3BA8" w14:textId="77777777" w:rsidTr="009A0B86">
        <w:trPr>
          <w:trHeight w:val="718"/>
        </w:trPr>
        <w:tc>
          <w:tcPr>
            <w:tcW w:w="4111" w:type="dxa"/>
            <w:shd w:val="clear" w:color="auto" w:fill="auto"/>
          </w:tcPr>
          <w:p w14:paraId="6BA236AC" w14:textId="77777777" w:rsidR="00FF549B" w:rsidRPr="00A209F5" w:rsidRDefault="00FF549B"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379" w:type="dxa"/>
            <w:shd w:val="clear" w:color="auto" w:fill="auto"/>
          </w:tcPr>
          <w:p w14:paraId="49184AE9" w14:textId="77777777" w:rsidR="00FF549B" w:rsidRPr="00A209F5" w:rsidRDefault="00FF549B" w:rsidP="00416811">
            <w:pPr>
              <w:rPr>
                <w:rFonts w:ascii="Arial" w:hAnsi="Arial" w:cs="Arial"/>
                <w:sz w:val="20"/>
                <w:szCs w:val="20"/>
              </w:rPr>
            </w:pPr>
            <w:r w:rsidRPr="00A209F5">
              <w:rPr>
                <w:rFonts w:ascii="Arial" w:hAnsi="Arial" w:cs="Arial"/>
                <w:sz w:val="20"/>
                <w:szCs w:val="20"/>
              </w:rPr>
              <w:t>Udział w ćwiczeniach – 45 godz.</w:t>
            </w:r>
          </w:p>
          <w:p w14:paraId="43FEB22C" w14:textId="77777777" w:rsidR="00FF549B" w:rsidRPr="00A209F5" w:rsidRDefault="00FF549B" w:rsidP="00416811">
            <w:pPr>
              <w:rPr>
                <w:rFonts w:ascii="Arial" w:hAnsi="Arial" w:cs="Arial"/>
                <w:sz w:val="20"/>
                <w:szCs w:val="20"/>
              </w:rPr>
            </w:pPr>
            <w:r w:rsidRPr="00A209F5">
              <w:rPr>
                <w:rFonts w:ascii="Arial" w:hAnsi="Arial" w:cs="Arial"/>
                <w:sz w:val="20"/>
                <w:szCs w:val="20"/>
              </w:rPr>
              <w:t>Udział w konsultacjach – 5 godz.,</w:t>
            </w:r>
          </w:p>
          <w:p w14:paraId="1D06208C" w14:textId="77777777" w:rsidR="00FF549B" w:rsidRPr="00A209F5" w:rsidRDefault="00FF549B" w:rsidP="00416811">
            <w:pPr>
              <w:rPr>
                <w:rFonts w:ascii="Arial" w:hAnsi="Arial" w:cs="Arial"/>
                <w:sz w:val="20"/>
                <w:szCs w:val="20"/>
              </w:rPr>
            </w:pPr>
            <w:r w:rsidRPr="00A209F5">
              <w:rPr>
                <w:rFonts w:ascii="Arial" w:hAnsi="Arial" w:cs="Arial"/>
                <w:sz w:val="20"/>
                <w:szCs w:val="20"/>
              </w:rPr>
              <w:t>Egzamin –  3 godz..</w:t>
            </w:r>
          </w:p>
          <w:p w14:paraId="0F1B572E" w14:textId="77777777" w:rsidR="00FF549B" w:rsidRPr="00A209F5" w:rsidRDefault="00FF549B" w:rsidP="00416811">
            <w:pPr>
              <w:rPr>
                <w:rFonts w:ascii="Arial" w:hAnsi="Arial" w:cs="Arial"/>
                <w:sz w:val="20"/>
                <w:szCs w:val="20"/>
              </w:rPr>
            </w:pPr>
            <w:r w:rsidRPr="00A209F5">
              <w:rPr>
                <w:rFonts w:ascii="Arial" w:hAnsi="Arial" w:cs="Arial"/>
                <w:sz w:val="20"/>
                <w:szCs w:val="20"/>
              </w:rPr>
              <w:t>Łącznie 53 godz. co odpowiada 2,1  punktu ECTS</w:t>
            </w:r>
          </w:p>
        </w:tc>
      </w:tr>
      <w:tr w:rsidR="00A209F5" w:rsidRPr="00A209F5" w14:paraId="590784A7" w14:textId="77777777" w:rsidTr="009A0B86">
        <w:trPr>
          <w:trHeight w:val="718"/>
        </w:trPr>
        <w:tc>
          <w:tcPr>
            <w:tcW w:w="4111" w:type="dxa"/>
            <w:shd w:val="clear" w:color="auto" w:fill="auto"/>
          </w:tcPr>
          <w:p w14:paraId="4FB95B7F" w14:textId="77777777" w:rsidR="00FF549B" w:rsidRPr="00A209F5" w:rsidRDefault="00FF549B"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379" w:type="dxa"/>
            <w:shd w:val="clear" w:color="auto" w:fill="auto"/>
          </w:tcPr>
          <w:p w14:paraId="14F7EB36" w14:textId="77777777" w:rsidR="00FF549B" w:rsidRPr="00A209F5" w:rsidRDefault="00FF549B" w:rsidP="00416811">
            <w:pPr>
              <w:rPr>
                <w:rFonts w:ascii="Arial" w:hAnsi="Arial" w:cs="Arial"/>
                <w:sz w:val="20"/>
                <w:szCs w:val="20"/>
              </w:rPr>
            </w:pPr>
            <w:r w:rsidRPr="00A209F5">
              <w:rPr>
                <w:rFonts w:ascii="Arial" w:hAnsi="Arial" w:cs="Arial"/>
                <w:sz w:val="20"/>
                <w:szCs w:val="20"/>
              </w:rPr>
              <w:t>U1 – TL_U01+++</w:t>
            </w:r>
          </w:p>
          <w:p w14:paraId="06072274" w14:textId="77777777" w:rsidR="00FF549B" w:rsidRPr="00A209F5" w:rsidRDefault="00FF549B" w:rsidP="00416811">
            <w:pPr>
              <w:rPr>
                <w:rFonts w:ascii="Arial" w:hAnsi="Arial" w:cs="Arial"/>
                <w:sz w:val="20"/>
                <w:szCs w:val="20"/>
              </w:rPr>
            </w:pPr>
            <w:r w:rsidRPr="00A209F5">
              <w:rPr>
                <w:rFonts w:ascii="Arial" w:hAnsi="Arial" w:cs="Arial"/>
                <w:sz w:val="20"/>
                <w:szCs w:val="20"/>
              </w:rPr>
              <w:t>U2 – TL_U01+++</w:t>
            </w:r>
          </w:p>
          <w:p w14:paraId="5AC17995" w14:textId="77777777" w:rsidR="00FF549B" w:rsidRPr="00A209F5" w:rsidRDefault="00FF549B" w:rsidP="00416811">
            <w:pPr>
              <w:rPr>
                <w:rFonts w:ascii="Arial" w:hAnsi="Arial" w:cs="Arial"/>
                <w:sz w:val="20"/>
                <w:szCs w:val="20"/>
              </w:rPr>
            </w:pPr>
            <w:r w:rsidRPr="00A209F5">
              <w:rPr>
                <w:rFonts w:ascii="Arial" w:hAnsi="Arial" w:cs="Arial"/>
                <w:sz w:val="20"/>
                <w:szCs w:val="20"/>
              </w:rPr>
              <w:t>U3 - TL_U01+++</w:t>
            </w:r>
          </w:p>
          <w:p w14:paraId="4B6220DF" w14:textId="77777777" w:rsidR="00FF549B" w:rsidRPr="00A209F5" w:rsidRDefault="00FF549B" w:rsidP="00416811">
            <w:pPr>
              <w:rPr>
                <w:rFonts w:ascii="Arial" w:hAnsi="Arial" w:cs="Arial"/>
                <w:sz w:val="20"/>
                <w:szCs w:val="20"/>
              </w:rPr>
            </w:pPr>
            <w:r w:rsidRPr="00A209F5">
              <w:rPr>
                <w:rFonts w:ascii="Arial" w:hAnsi="Arial" w:cs="Arial"/>
                <w:sz w:val="20"/>
                <w:szCs w:val="20"/>
              </w:rPr>
              <w:t>U4 - TL_U01+++</w:t>
            </w:r>
          </w:p>
          <w:p w14:paraId="0E93D964" w14:textId="77777777" w:rsidR="00FF549B" w:rsidRPr="00A209F5" w:rsidRDefault="00FF549B" w:rsidP="00416811">
            <w:pPr>
              <w:rPr>
                <w:rFonts w:ascii="Arial" w:hAnsi="Arial" w:cs="Arial"/>
                <w:sz w:val="20"/>
                <w:szCs w:val="20"/>
              </w:rPr>
            </w:pPr>
            <w:r w:rsidRPr="00A209F5">
              <w:rPr>
                <w:rFonts w:ascii="Arial" w:hAnsi="Arial" w:cs="Arial"/>
                <w:sz w:val="20"/>
                <w:szCs w:val="20"/>
              </w:rPr>
              <w:t>K1 – TL_K01+</w:t>
            </w:r>
          </w:p>
        </w:tc>
      </w:tr>
    </w:tbl>
    <w:p w14:paraId="486A4A75" w14:textId="1FBBCB24" w:rsidR="00FF549B" w:rsidRPr="00A209F5" w:rsidRDefault="00FF549B" w:rsidP="00416811">
      <w:pPr>
        <w:rPr>
          <w:rFonts w:ascii="Arial" w:hAnsi="Arial" w:cs="Arial"/>
          <w:sz w:val="20"/>
          <w:szCs w:val="20"/>
        </w:rPr>
      </w:pPr>
    </w:p>
    <w:p w14:paraId="026CEAE4" w14:textId="77777777" w:rsidR="00FF549B" w:rsidRPr="00A209F5" w:rsidRDefault="00FF549B" w:rsidP="00416811">
      <w:pPr>
        <w:widowControl/>
        <w:suppressAutoHyphens w:val="0"/>
        <w:rPr>
          <w:rFonts w:ascii="Arial" w:hAnsi="Arial" w:cs="Arial"/>
          <w:sz w:val="20"/>
          <w:szCs w:val="20"/>
        </w:rPr>
      </w:pPr>
      <w:r w:rsidRPr="00A209F5">
        <w:rPr>
          <w:rFonts w:ascii="Arial" w:hAnsi="Arial" w:cs="Arial"/>
          <w:sz w:val="20"/>
          <w:szCs w:val="20"/>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A209F5" w:rsidRPr="00A209F5" w14:paraId="101AE3DB" w14:textId="77777777" w:rsidTr="009A0B86">
        <w:tc>
          <w:tcPr>
            <w:tcW w:w="4111" w:type="dxa"/>
            <w:shd w:val="clear" w:color="auto" w:fill="auto"/>
          </w:tcPr>
          <w:p w14:paraId="1C184871" w14:textId="27272199" w:rsidR="00FF549B" w:rsidRPr="00A209F5" w:rsidRDefault="00FF549B" w:rsidP="00416811">
            <w:pPr>
              <w:rPr>
                <w:rFonts w:ascii="Arial" w:hAnsi="Arial" w:cs="Arial"/>
                <w:sz w:val="20"/>
                <w:szCs w:val="20"/>
              </w:rPr>
            </w:pPr>
            <w:r w:rsidRPr="00A209F5">
              <w:rPr>
                <w:rFonts w:ascii="Arial" w:hAnsi="Arial" w:cs="Arial"/>
                <w:sz w:val="20"/>
                <w:szCs w:val="20"/>
              </w:rPr>
              <w:t>Symbol modułu</w:t>
            </w:r>
          </w:p>
        </w:tc>
        <w:tc>
          <w:tcPr>
            <w:tcW w:w="6379" w:type="dxa"/>
            <w:shd w:val="clear" w:color="auto" w:fill="auto"/>
          </w:tcPr>
          <w:p w14:paraId="6A9FD0D1" w14:textId="2340B80F" w:rsidR="00FF549B" w:rsidRPr="00A209F5" w:rsidRDefault="00FF549B" w:rsidP="00416811">
            <w:pPr>
              <w:rPr>
                <w:rFonts w:ascii="Arial" w:hAnsi="Arial" w:cs="Arial"/>
                <w:sz w:val="20"/>
                <w:szCs w:val="20"/>
              </w:rPr>
            </w:pPr>
            <w:r w:rsidRPr="00A209F5">
              <w:rPr>
                <w:rFonts w:ascii="Arial" w:hAnsi="Arial" w:cs="Arial"/>
                <w:sz w:val="20"/>
                <w:szCs w:val="20"/>
              </w:rPr>
              <w:t>M_T1_ST_17</w:t>
            </w:r>
          </w:p>
        </w:tc>
      </w:tr>
      <w:tr w:rsidR="00A209F5" w:rsidRPr="00A209F5" w14:paraId="507035C3" w14:textId="77777777" w:rsidTr="009A0B86">
        <w:tc>
          <w:tcPr>
            <w:tcW w:w="4111" w:type="dxa"/>
            <w:shd w:val="clear" w:color="auto" w:fill="auto"/>
          </w:tcPr>
          <w:p w14:paraId="7579D1AE"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Nazwa kierunku studiów </w:t>
            </w:r>
          </w:p>
          <w:p w14:paraId="0FA74CB2" w14:textId="77777777" w:rsidR="00FF549B" w:rsidRPr="00A209F5" w:rsidRDefault="00FF549B" w:rsidP="00416811">
            <w:pPr>
              <w:rPr>
                <w:rFonts w:ascii="Arial" w:hAnsi="Arial" w:cs="Arial"/>
                <w:sz w:val="20"/>
                <w:szCs w:val="20"/>
              </w:rPr>
            </w:pPr>
          </w:p>
        </w:tc>
        <w:tc>
          <w:tcPr>
            <w:tcW w:w="6379" w:type="dxa"/>
            <w:shd w:val="clear" w:color="auto" w:fill="auto"/>
          </w:tcPr>
          <w:p w14:paraId="2035F121" w14:textId="5D6DE404" w:rsidR="00FF549B" w:rsidRPr="00A209F5" w:rsidRDefault="00FF549B"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1C558C21" w14:textId="77777777" w:rsidTr="009A0B86">
        <w:tc>
          <w:tcPr>
            <w:tcW w:w="4111" w:type="dxa"/>
            <w:shd w:val="clear" w:color="auto" w:fill="auto"/>
          </w:tcPr>
          <w:p w14:paraId="72A3FAAF" w14:textId="77777777" w:rsidR="00FF549B" w:rsidRPr="00A209F5" w:rsidRDefault="00FF549B" w:rsidP="00416811">
            <w:pPr>
              <w:rPr>
                <w:rFonts w:ascii="Arial" w:hAnsi="Arial" w:cs="Arial"/>
                <w:sz w:val="20"/>
                <w:szCs w:val="20"/>
              </w:rPr>
            </w:pPr>
            <w:r w:rsidRPr="00A209F5">
              <w:rPr>
                <w:rFonts w:ascii="Arial" w:hAnsi="Arial" w:cs="Arial"/>
                <w:sz w:val="20"/>
                <w:szCs w:val="20"/>
              </w:rPr>
              <w:t>Nazwa modułu, także nazwa w języku angielskim</w:t>
            </w:r>
          </w:p>
        </w:tc>
        <w:tc>
          <w:tcPr>
            <w:tcW w:w="6379" w:type="dxa"/>
            <w:shd w:val="clear" w:color="auto" w:fill="auto"/>
          </w:tcPr>
          <w:p w14:paraId="17D4F946" w14:textId="7405EF25" w:rsidR="00FF549B" w:rsidRPr="00A209F5" w:rsidRDefault="00FF549B" w:rsidP="00416811">
            <w:pPr>
              <w:pStyle w:val="Modutytu"/>
            </w:pPr>
            <w:bookmarkStart w:id="47" w:name="_Toc202436294"/>
            <w:r w:rsidRPr="00A209F5">
              <w:t>Język obcy – 3 -Francuski B2</w:t>
            </w:r>
            <w:bookmarkEnd w:id="47"/>
          </w:p>
          <w:p w14:paraId="606BA2E8"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en-US"/>
              </w:rPr>
              <w:t>Foreign Language – 3 - French B2</w:t>
            </w:r>
          </w:p>
        </w:tc>
      </w:tr>
      <w:tr w:rsidR="00A209F5" w:rsidRPr="00A209F5" w14:paraId="0A90789B" w14:textId="77777777" w:rsidTr="009A0B86">
        <w:tc>
          <w:tcPr>
            <w:tcW w:w="4111" w:type="dxa"/>
            <w:shd w:val="clear" w:color="auto" w:fill="auto"/>
          </w:tcPr>
          <w:p w14:paraId="18ED8C68"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Język wykładowy </w:t>
            </w:r>
          </w:p>
          <w:p w14:paraId="6C303105" w14:textId="77777777" w:rsidR="00FF549B" w:rsidRPr="00A209F5" w:rsidRDefault="00FF549B" w:rsidP="00416811">
            <w:pPr>
              <w:rPr>
                <w:rFonts w:ascii="Arial" w:hAnsi="Arial" w:cs="Arial"/>
                <w:sz w:val="20"/>
                <w:szCs w:val="20"/>
              </w:rPr>
            </w:pPr>
          </w:p>
        </w:tc>
        <w:tc>
          <w:tcPr>
            <w:tcW w:w="6379" w:type="dxa"/>
            <w:shd w:val="clear" w:color="auto" w:fill="auto"/>
          </w:tcPr>
          <w:p w14:paraId="0FD57259" w14:textId="77777777" w:rsidR="00FF549B" w:rsidRPr="00A209F5" w:rsidRDefault="00FF549B" w:rsidP="00416811">
            <w:pPr>
              <w:rPr>
                <w:rFonts w:ascii="Arial" w:hAnsi="Arial" w:cs="Arial"/>
                <w:sz w:val="20"/>
                <w:szCs w:val="20"/>
              </w:rPr>
            </w:pPr>
            <w:r w:rsidRPr="00A209F5">
              <w:rPr>
                <w:rFonts w:ascii="Arial" w:hAnsi="Arial" w:cs="Arial"/>
                <w:sz w:val="20"/>
                <w:szCs w:val="20"/>
              </w:rPr>
              <w:t>francuski</w:t>
            </w:r>
          </w:p>
        </w:tc>
      </w:tr>
      <w:tr w:rsidR="00A209F5" w:rsidRPr="00A209F5" w14:paraId="5070FB4F" w14:textId="77777777" w:rsidTr="009A0B86">
        <w:tc>
          <w:tcPr>
            <w:tcW w:w="4111" w:type="dxa"/>
            <w:shd w:val="clear" w:color="auto" w:fill="auto"/>
          </w:tcPr>
          <w:p w14:paraId="636F9598"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Rodzaj modułu </w:t>
            </w:r>
          </w:p>
          <w:p w14:paraId="4ACAC667" w14:textId="77777777" w:rsidR="00FF549B" w:rsidRPr="00A209F5" w:rsidRDefault="00FF549B" w:rsidP="00416811">
            <w:pPr>
              <w:rPr>
                <w:rFonts w:ascii="Arial" w:hAnsi="Arial" w:cs="Arial"/>
                <w:sz w:val="20"/>
                <w:szCs w:val="20"/>
              </w:rPr>
            </w:pPr>
          </w:p>
        </w:tc>
        <w:tc>
          <w:tcPr>
            <w:tcW w:w="6379" w:type="dxa"/>
            <w:shd w:val="clear" w:color="auto" w:fill="auto"/>
          </w:tcPr>
          <w:p w14:paraId="602A439E" w14:textId="77777777" w:rsidR="00FF549B" w:rsidRPr="00A209F5" w:rsidRDefault="00FF549B" w:rsidP="00416811">
            <w:pPr>
              <w:rPr>
                <w:rFonts w:ascii="Arial" w:hAnsi="Arial" w:cs="Arial"/>
                <w:sz w:val="20"/>
                <w:szCs w:val="20"/>
              </w:rPr>
            </w:pPr>
            <w:r w:rsidRPr="00A209F5">
              <w:rPr>
                <w:rFonts w:ascii="Arial" w:hAnsi="Arial" w:cs="Arial"/>
                <w:sz w:val="20"/>
                <w:szCs w:val="20"/>
              </w:rPr>
              <w:t>obowiązkowy</w:t>
            </w:r>
          </w:p>
        </w:tc>
      </w:tr>
      <w:tr w:rsidR="00A209F5" w:rsidRPr="00A209F5" w14:paraId="1DF1C978" w14:textId="77777777" w:rsidTr="009A0B86">
        <w:tc>
          <w:tcPr>
            <w:tcW w:w="4111" w:type="dxa"/>
            <w:shd w:val="clear" w:color="auto" w:fill="auto"/>
          </w:tcPr>
          <w:p w14:paraId="1965E9A8" w14:textId="77777777" w:rsidR="00FF549B" w:rsidRPr="00A209F5" w:rsidRDefault="00FF549B" w:rsidP="00416811">
            <w:pPr>
              <w:rPr>
                <w:rFonts w:ascii="Arial" w:hAnsi="Arial" w:cs="Arial"/>
                <w:sz w:val="20"/>
                <w:szCs w:val="20"/>
              </w:rPr>
            </w:pPr>
            <w:r w:rsidRPr="00A209F5">
              <w:rPr>
                <w:rFonts w:ascii="Arial" w:hAnsi="Arial" w:cs="Arial"/>
                <w:sz w:val="20"/>
                <w:szCs w:val="20"/>
              </w:rPr>
              <w:t>Poziom studiów</w:t>
            </w:r>
          </w:p>
        </w:tc>
        <w:tc>
          <w:tcPr>
            <w:tcW w:w="6379" w:type="dxa"/>
            <w:shd w:val="clear" w:color="auto" w:fill="auto"/>
          </w:tcPr>
          <w:p w14:paraId="75C19158" w14:textId="0D1F4B4D" w:rsidR="00FF549B" w:rsidRPr="00A209F5" w:rsidRDefault="00403E1F" w:rsidP="00416811">
            <w:pPr>
              <w:rPr>
                <w:rFonts w:ascii="Arial" w:hAnsi="Arial" w:cs="Arial"/>
                <w:sz w:val="20"/>
                <w:szCs w:val="20"/>
              </w:rPr>
            </w:pPr>
            <w:r w:rsidRPr="00A209F5">
              <w:rPr>
                <w:rFonts w:ascii="Arial" w:hAnsi="Arial" w:cs="Arial"/>
                <w:sz w:val="20"/>
                <w:szCs w:val="20"/>
              </w:rPr>
              <w:t>I</w:t>
            </w:r>
          </w:p>
        </w:tc>
      </w:tr>
      <w:tr w:rsidR="00A209F5" w:rsidRPr="00A209F5" w14:paraId="7A398F70" w14:textId="77777777" w:rsidTr="009A0B86">
        <w:tc>
          <w:tcPr>
            <w:tcW w:w="4111" w:type="dxa"/>
            <w:shd w:val="clear" w:color="auto" w:fill="auto"/>
          </w:tcPr>
          <w:p w14:paraId="538E2A37" w14:textId="77777777" w:rsidR="00FF549B" w:rsidRPr="00A209F5" w:rsidRDefault="00FF549B" w:rsidP="00416811">
            <w:pPr>
              <w:rPr>
                <w:rFonts w:ascii="Arial" w:hAnsi="Arial" w:cs="Arial"/>
                <w:sz w:val="20"/>
                <w:szCs w:val="20"/>
              </w:rPr>
            </w:pPr>
            <w:r w:rsidRPr="00A209F5">
              <w:rPr>
                <w:rFonts w:ascii="Arial" w:hAnsi="Arial" w:cs="Arial"/>
                <w:sz w:val="20"/>
                <w:szCs w:val="20"/>
              </w:rPr>
              <w:t>Rok studiów dla kierunku</w:t>
            </w:r>
          </w:p>
        </w:tc>
        <w:tc>
          <w:tcPr>
            <w:tcW w:w="6379" w:type="dxa"/>
            <w:shd w:val="clear" w:color="auto" w:fill="auto"/>
          </w:tcPr>
          <w:p w14:paraId="0FF662D0" w14:textId="7ED50049" w:rsidR="00FF549B" w:rsidRPr="00A209F5" w:rsidRDefault="00403E1F" w:rsidP="00416811">
            <w:pPr>
              <w:rPr>
                <w:rFonts w:ascii="Arial" w:hAnsi="Arial" w:cs="Arial"/>
                <w:sz w:val="20"/>
                <w:szCs w:val="20"/>
              </w:rPr>
            </w:pPr>
            <w:r w:rsidRPr="00A209F5">
              <w:rPr>
                <w:rFonts w:ascii="Arial" w:hAnsi="Arial" w:cs="Arial"/>
                <w:sz w:val="20"/>
                <w:szCs w:val="20"/>
              </w:rPr>
              <w:t>2</w:t>
            </w:r>
          </w:p>
        </w:tc>
      </w:tr>
      <w:tr w:rsidR="00A209F5" w:rsidRPr="00A209F5" w14:paraId="353EF54B" w14:textId="77777777" w:rsidTr="009A0B86">
        <w:tc>
          <w:tcPr>
            <w:tcW w:w="4111" w:type="dxa"/>
            <w:shd w:val="clear" w:color="auto" w:fill="auto"/>
          </w:tcPr>
          <w:p w14:paraId="0D40BFA4" w14:textId="77777777" w:rsidR="00FF549B" w:rsidRPr="00A209F5" w:rsidRDefault="00FF549B" w:rsidP="00416811">
            <w:pPr>
              <w:rPr>
                <w:rFonts w:ascii="Arial" w:hAnsi="Arial" w:cs="Arial"/>
                <w:sz w:val="20"/>
                <w:szCs w:val="20"/>
              </w:rPr>
            </w:pPr>
            <w:r w:rsidRPr="00A209F5">
              <w:rPr>
                <w:rFonts w:ascii="Arial" w:hAnsi="Arial" w:cs="Arial"/>
                <w:sz w:val="20"/>
                <w:szCs w:val="20"/>
              </w:rPr>
              <w:t>Semestr dla kierunku</w:t>
            </w:r>
          </w:p>
        </w:tc>
        <w:tc>
          <w:tcPr>
            <w:tcW w:w="6379" w:type="dxa"/>
            <w:shd w:val="clear" w:color="auto" w:fill="auto"/>
          </w:tcPr>
          <w:p w14:paraId="0804A51D" w14:textId="77777777" w:rsidR="00FF549B" w:rsidRPr="00A209F5" w:rsidRDefault="00FF549B" w:rsidP="00416811">
            <w:pPr>
              <w:rPr>
                <w:rFonts w:ascii="Arial" w:hAnsi="Arial" w:cs="Arial"/>
                <w:sz w:val="20"/>
                <w:szCs w:val="20"/>
              </w:rPr>
            </w:pPr>
            <w:r w:rsidRPr="00A209F5">
              <w:rPr>
                <w:rFonts w:ascii="Arial" w:hAnsi="Arial" w:cs="Arial"/>
                <w:sz w:val="20"/>
                <w:szCs w:val="20"/>
              </w:rPr>
              <w:t>4</w:t>
            </w:r>
          </w:p>
        </w:tc>
      </w:tr>
      <w:tr w:rsidR="00A209F5" w:rsidRPr="00A209F5" w14:paraId="6FD73FC5" w14:textId="77777777" w:rsidTr="009A0B86">
        <w:tc>
          <w:tcPr>
            <w:tcW w:w="4111" w:type="dxa"/>
            <w:shd w:val="clear" w:color="auto" w:fill="auto"/>
          </w:tcPr>
          <w:p w14:paraId="4B551B15" w14:textId="77777777" w:rsidR="00FF549B" w:rsidRPr="00A209F5" w:rsidRDefault="00FF549B"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379" w:type="dxa"/>
            <w:shd w:val="clear" w:color="auto" w:fill="auto"/>
          </w:tcPr>
          <w:p w14:paraId="1AFCD07E" w14:textId="77777777" w:rsidR="00FF549B" w:rsidRPr="00A209F5" w:rsidRDefault="00FF549B" w:rsidP="00416811">
            <w:pPr>
              <w:rPr>
                <w:rFonts w:ascii="Arial" w:hAnsi="Arial" w:cs="Arial"/>
                <w:sz w:val="20"/>
                <w:szCs w:val="20"/>
              </w:rPr>
            </w:pPr>
            <w:r w:rsidRPr="00A209F5">
              <w:rPr>
                <w:rFonts w:ascii="Arial" w:hAnsi="Arial" w:cs="Arial"/>
                <w:sz w:val="20"/>
                <w:szCs w:val="20"/>
              </w:rPr>
              <w:t>4 (2,1/1,9)</w:t>
            </w:r>
          </w:p>
        </w:tc>
      </w:tr>
      <w:tr w:rsidR="00A209F5" w:rsidRPr="00A209F5" w14:paraId="5DC1DDA1" w14:textId="77777777" w:rsidTr="009A0B86">
        <w:tc>
          <w:tcPr>
            <w:tcW w:w="4111" w:type="dxa"/>
            <w:shd w:val="clear" w:color="auto" w:fill="auto"/>
          </w:tcPr>
          <w:p w14:paraId="2FB66C24" w14:textId="77777777" w:rsidR="00FF549B" w:rsidRPr="00A209F5" w:rsidRDefault="00FF549B"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379" w:type="dxa"/>
            <w:shd w:val="clear" w:color="auto" w:fill="auto"/>
          </w:tcPr>
          <w:p w14:paraId="045F796C" w14:textId="77777777" w:rsidR="00FF549B" w:rsidRPr="00A209F5" w:rsidRDefault="00FF549B" w:rsidP="00416811">
            <w:pPr>
              <w:rPr>
                <w:rFonts w:ascii="Arial" w:hAnsi="Arial" w:cs="Arial"/>
                <w:sz w:val="20"/>
                <w:szCs w:val="20"/>
              </w:rPr>
            </w:pPr>
            <w:r w:rsidRPr="00A209F5">
              <w:rPr>
                <w:rFonts w:ascii="Arial" w:hAnsi="Arial" w:cs="Arial"/>
                <w:sz w:val="20"/>
                <w:szCs w:val="20"/>
              </w:rPr>
              <w:t>mgr Elżbieta Karolak</w:t>
            </w:r>
          </w:p>
        </w:tc>
      </w:tr>
      <w:tr w:rsidR="00A209F5" w:rsidRPr="00A209F5" w14:paraId="16C21A70" w14:textId="77777777" w:rsidTr="009A0B86">
        <w:tc>
          <w:tcPr>
            <w:tcW w:w="4111" w:type="dxa"/>
            <w:shd w:val="clear" w:color="auto" w:fill="auto"/>
          </w:tcPr>
          <w:p w14:paraId="71604892" w14:textId="77777777" w:rsidR="00FF549B" w:rsidRPr="00A209F5" w:rsidRDefault="00FF549B" w:rsidP="00416811">
            <w:pPr>
              <w:rPr>
                <w:rFonts w:ascii="Arial" w:hAnsi="Arial" w:cs="Arial"/>
                <w:sz w:val="20"/>
                <w:szCs w:val="20"/>
              </w:rPr>
            </w:pPr>
            <w:r w:rsidRPr="00A209F5">
              <w:rPr>
                <w:rFonts w:ascii="Arial" w:hAnsi="Arial" w:cs="Arial"/>
                <w:sz w:val="20"/>
                <w:szCs w:val="20"/>
              </w:rPr>
              <w:t>Jednostka oferująca moduł</w:t>
            </w:r>
          </w:p>
          <w:p w14:paraId="15CCF623" w14:textId="77777777" w:rsidR="00FF549B" w:rsidRPr="00A209F5" w:rsidRDefault="00FF549B" w:rsidP="00416811">
            <w:pPr>
              <w:rPr>
                <w:rFonts w:ascii="Arial" w:hAnsi="Arial" w:cs="Arial"/>
                <w:sz w:val="20"/>
                <w:szCs w:val="20"/>
              </w:rPr>
            </w:pPr>
          </w:p>
        </w:tc>
        <w:tc>
          <w:tcPr>
            <w:tcW w:w="6379" w:type="dxa"/>
            <w:shd w:val="clear" w:color="auto" w:fill="auto"/>
          </w:tcPr>
          <w:p w14:paraId="730B622C" w14:textId="77777777" w:rsidR="00FF549B" w:rsidRPr="00A209F5" w:rsidRDefault="00FF549B"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289B83C9" w14:textId="77777777" w:rsidTr="009A0B86">
        <w:tc>
          <w:tcPr>
            <w:tcW w:w="4111" w:type="dxa"/>
            <w:shd w:val="clear" w:color="auto" w:fill="auto"/>
          </w:tcPr>
          <w:p w14:paraId="2F7CF642" w14:textId="77777777" w:rsidR="00FF549B" w:rsidRPr="00A209F5" w:rsidRDefault="00FF549B" w:rsidP="00416811">
            <w:pPr>
              <w:rPr>
                <w:rFonts w:ascii="Arial" w:hAnsi="Arial" w:cs="Arial"/>
                <w:sz w:val="20"/>
                <w:szCs w:val="20"/>
              </w:rPr>
            </w:pPr>
            <w:r w:rsidRPr="00A209F5">
              <w:rPr>
                <w:rFonts w:ascii="Arial" w:hAnsi="Arial" w:cs="Arial"/>
                <w:sz w:val="20"/>
                <w:szCs w:val="20"/>
              </w:rPr>
              <w:t>Cel modułu</w:t>
            </w:r>
          </w:p>
          <w:p w14:paraId="680004F6" w14:textId="77777777" w:rsidR="00FF549B" w:rsidRPr="00A209F5" w:rsidRDefault="00FF549B" w:rsidP="00416811">
            <w:pPr>
              <w:rPr>
                <w:rFonts w:ascii="Arial" w:hAnsi="Arial" w:cs="Arial"/>
                <w:sz w:val="20"/>
                <w:szCs w:val="20"/>
              </w:rPr>
            </w:pPr>
          </w:p>
        </w:tc>
        <w:tc>
          <w:tcPr>
            <w:tcW w:w="6379" w:type="dxa"/>
            <w:shd w:val="clear" w:color="auto" w:fill="auto"/>
          </w:tcPr>
          <w:p w14:paraId="63CB3A0A" w14:textId="77777777" w:rsidR="00FF549B" w:rsidRPr="00A209F5" w:rsidRDefault="00FF549B"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067E8853" w14:textId="77777777" w:rsidR="00FF549B" w:rsidRPr="00A209F5" w:rsidRDefault="00FF549B"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3F4080D7" w14:textId="77777777" w:rsidR="00FF549B" w:rsidRPr="00A209F5" w:rsidRDefault="00FF549B"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5E5AEF01" w14:textId="77777777" w:rsidTr="008051CF">
        <w:trPr>
          <w:trHeight w:val="271"/>
        </w:trPr>
        <w:tc>
          <w:tcPr>
            <w:tcW w:w="4111" w:type="dxa"/>
            <w:vMerge w:val="restart"/>
            <w:shd w:val="clear" w:color="auto" w:fill="auto"/>
          </w:tcPr>
          <w:p w14:paraId="711B7B07" w14:textId="77777777" w:rsidR="008051CF" w:rsidRPr="00A209F5" w:rsidRDefault="008051CF"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464BA08C" w14:textId="53197576" w:rsidR="008051CF" w:rsidRPr="00A209F5" w:rsidRDefault="008051CF"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6997AD37" w14:textId="77777777" w:rsidTr="009A0B86">
        <w:trPr>
          <w:trHeight w:val="233"/>
        </w:trPr>
        <w:tc>
          <w:tcPr>
            <w:tcW w:w="4111" w:type="dxa"/>
            <w:vMerge/>
            <w:shd w:val="clear" w:color="auto" w:fill="auto"/>
          </w:tcPr>
          <w:p w14:paraId="64C23265"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09144495" w14:textId="77777777" w:rsidR="00FF549B" w:rsidRPr="00A209F5" w:rsidRDefault="00FF549B" w:rsidP="00416811">
            <w:pPr>
              <w:rPr>
                <w:rFonts w:ascii="Arial" w:hAnsi="Arial" w:cs="Arial"/>
                <w:sz w:val="20"/>
                <w:szCs w:val="20"/>
              </w:rPr>
            </w:pPr>
            <w:r w:rsidRPr="00A209F5">
              <w:rPr>
                <w:rFonts w:ascii="Arial" w:hAnsi="Arial" w:cs="Arial"/>
                <w:sz w:val="20"/>
                <w:szCs w:val="20"/>
              </w:rPr>
              <w:t>Umiejętności:</w:t>
            </w:r>
          </w:p>
        </w:tc>
      </w:tr>
      <w:tr w:rsidR="00A209F5" w:rsidRPr="00A209F5" w14:paraId="5C39D6C5" w14:textId="77777777" w:rsidTr="009A0B86">
        <w:trPr>
          <w:trHeight w:val="233"/>
        </w:trPr>
        <w:tc>
          <w:tcPr>
            <w:tcW w:w="4111" w:type="dxa"/>
            <w:vMerge/>
            <w:shd w:val="clear" w:color="auto" w:fill="auto"/>
          </w:tcPr>
          <w:p w14:paraId="7ADD13CF"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0E4DDD92" w14:textId="77777777" w:rsidR="00FF549B" w:rsidRPr="00A209F5" w:rsidRDefault="00FF549B"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73557CED" w14:textId="77777777" w:rsidTr="009A0B86">
        <w:trPr>
          <w:trHeight w:val="233"/>
        </w:trPr>
        <w:tc>
          <w:tcPr>
            <w:tcW w:w="4111" w:type="dxa"/>
            <w:vMerge/>
            <w:shd w:val="clear" w:color="auto" w:fill="auto"/>
          </w:tcPr>
          <w:p w14:paraId="31F12E44"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0C88B35C" w14:textId="77777777" w:rsidR="00FF549B" w:rsidRPr="00A209F5" w:rsidRDefault="00FF549B"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31C03C1B" w14:textId="77777777" w:rsidTr="009A0B86">
        <w:trPr>
          <w:trHeight w:val="233"/>
        </w:trPr>
        <w:tc>
          <w:tcPr>
            <w:tcW w:w="4111" w:type="dxa"/>
            <w:vMerge/>
            <w:shd w:val="clear" w:color="auto" w:fill="auto"/>
          </w:tcPr>
          <w:p w14:paraId="31A68C41"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5D5F72B4" w14:textId="77777777" w:rsidR="00FF549B" w:rsidRPr="00A209F5" w:rsidRDefault="00FF549B"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08ECD2B7" w14:textId="77777777" w:rsidTr="009A0B86">
        <w:trPr>
          <w:trHeight w:val="233"/>
        </w:trPr>
        <w:tc>
          <w:tcPr>
            <w:tcW w:w="4111" w:type="dxa"/>
            <w:vMerge/>
            <w:shd w:val="clear" w:color="auto" w:fill="auto"/>
          </w:tcPr>
          <w:p w14:paraId="36CEB40C"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32DDFAD7" w14:textId="77777777" w:rsidR="00FF549B" w:rsidRPr="00A209F5" w:rsidRDefault="00FF549B"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56C8B0B1" w14:textId="77777777" w:rsidTr="009A0B86">
        <w:trPr>
          <w:trHeight w:val="233"/>
        </w:trPr>
        <w:tc>
          <w:tcPr>
            <w:tcW w:w="4111" w:type="dxa"/>
            <w:vMerge/>
            <w:shd w:val="clear" w:color="auto" w:fill="auto"/>
          </w:tcPr>
          <w:p w14:paraId="005C6A56"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74680D07" w14:textId="77777777" w:rsidR="00FF549B" w:rsidRPr="00A209F5" w:rsidRDefault="00FF549B"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690EB25C" w14:textId="77777777" w:rsidTr="009A0B86">
        <w:trPr>
          <w:trHeight w:val="233"/>
        </w:trPr>
        <w:tc>
          <w:tcPr>
            <w:tcW w:w="4111" w:type="dxa"/>
            <w:vMerge/>
            <w:shd w:val="clear" w:color="auto" w:fill="auto"/>
          </w:tcPr>
          <w:p w14:paraId="6C2F54C8" w14:textId="77777777" w:rsidR="00FF549B" w:rsidRPr="00A209F5" w:rsidRDefault="00FF549B" w:rsidP="00416811">
            <w:pPr>
              <w:rPr>
                <w:rFonts w:ascii="Arial" w:hAnsi="Arial" w:cs="Arial"/>
                <w:sz w:val="20"/>
                <w:szCs w:val="20"/>
                <w:highlight w:val="yellow"/>
              </w:rPr>
            </w:pPr>
          </w:p>
        </w:tc>
        <w:tc>
          <w:tcPr>
            <w:tcW w:w="6379" w:type="dxa"/>
            <w:shd w:val="clear" w:color="auto" w:fill="auto"/>
          </w:tcPr>
          <w:p w14:paraId="6ED47EBB" w14:textId="77777777" w:rsidR="00FF549B" w:rsidRPr="00A209F5" w:rsidRDefault="00FF549B"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57863492" w14:textId="77777777" w:rsidTr="009A0B86">
        <w:tc>
          <w:tcPr>
            <w:tcW w:w="4111" w:type="dxa"/>
            <w:shd w:val="clear" w:color="auto" w:fill="auto"/>
          </w:tcPr>
          <w:p w14:paraId="73DD58F2"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Wymagania wstępne i dodatkowe </w:t>
            </w:r>
          </w:p>
        </w:tc>
        <w:tc>
          <w:tcPr>
            <w:tcW w:w="6379" w:type="dxa"/>
            <w:shd w:val="clear" w:color="auto" w:fill="auto"/>
          </w:tcPr>
          <w:p w14:paraId="0DAA40D7" w14:textId="77777777" w:rsidR="00FF549B" w:rsidRPr="00A209F5" w:rsidRDefault="00FF549B"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463DCA67" w14:textId="77777777" w:rsidTr="009A0B86">
        <w:tc>
          <w:tcPr>
            <w:tcW w:w="4111" w:type="dxa"/>
            <w:shd w:val="clear" w:color="auto" w:fill="auto"/>
          </w:tcPr>
          <w:p w14:paraId="529BB548"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Treści programowe modułu </w:t>
            </w:r>
          </w:p>
          <w:p w14:paraId="3A8668BE" w14:textId="77777777" w:rsidR="00FF549B" w:rsidRPr="00A209F5" w:rsidRDefault="00FF549B" w:rsidP="00416811">
            <w:pPr>
              <w:rPr>
                <w:rFonts w:ascii="Arial" w:hAnsi="Arial" w:cs="Arial"/>
                <w:sz w:val="20"/>
                <w:szCs w:val="20"/>
              </w:rPr>
            </w:pPr>
          </w:p>
        </w:tc>
        <w:tc>
          <w:tcPr>
            <w:tcW w:w="6379" w:type="dxa"/>
            <w:shd w:val="clear" w:color="auto" w:fill="auto"/>
          </w:tcPr>
          <w:p w14:paraId="516D15D7" w14:textId="77777777" w:rsidR="00FF549B" w:rsidRPr="00A209F5" w:rsidRDefault="00FF549B"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0EBCA9F"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0C916B8" w14:textId="77777777" w:rsidR="00FF549B" w:rsidRPr="00A209F5" w:rsidRDefault="00FF549B"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4D796C55" w14:textId="77777777" w:rsidR="00FF549B" w:rsidRPr="00A209F5" w:rsidRDefault="00FF549B"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09FEAFB1" w14:textId="77777777" w:rsidTr="009A0B86">
        <w:tc>
          <w:tcPr>
            <w:tcW w:w="4111" w:type="dxa"/>
            <w:shd w:val="clear" w:color="auto" w:fill="auto"/>
          </w:tcPr>
          <w:p w14:paraId="4B8A9CDF" w14:textId="77777777" w:rsidR="00FF549B" w:rsidRPr="00A209F5" w:rsidRDefault="00FF549B" w:rsidP="00416811">
            <w:pPr>
              <w:rPr>
                <w:rFonts w:ascii="Arial" w:hAnsi="Arial" w:cs="Arial"/>
                <w:sz w:val="20"/>
                <w:szCs w:val="20"/>
              </w:rPr>
            </w:pPr>
            <w:r w:rsidRPr="00A209F5">
              <w:rPr>
                <w:rFonts w:ascii="Arial" w:hAnsi="Arial" w:cs="Arial"/>
                <w:sz w:val="20"/>
                <w:szCs w:val="20"/>
              </w:rPr>
              <w:t>Wykaz literatury podstawowej i uzupełniającej</w:t>
            </w:r>
          </w:p>
        </w:tc>
        <w:tc>
          <w:tcPr>
            <w:tcW w:w="6379" w:type="dxa"/>
            <w:shd w:val="clear" w:color="auto" w:fill="auto"/>
          </w:tcPr>
          <w:p w14:paraId="1FB0ED7B" w14:textId="77777777"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Lektury obowiązkowe</w:t>
            </w:r>
          </w:p>
          <w:p w14:paraId="619352AF" w14:textId="77777777" w:rsidR="00FF549B" w:rsidRPr="00A209F5" w:rsidRDefault="00FF549B" w:rsidP="00416811">
            <w:pPr>
              <w:rPr>
                <w:rFonts w:ascii="Arial" w:eastAsia="Calibri" w:hAnsi="Arial" w:cs="Arial"/>
                <w:sz w:val="20"/>
                <w:szCs w:val="20"/>
                <w:lang w:val="en-US" w:eastAsia="en-US"/>
              </w:rPr>
            </w:pPr>
            <w:r w:rsidRPr="00A209F5">
              <w:rPr>
                <w:rFonts w:ascii="Arial" w:eastAsia="Calibri" w:hAnsi="Arial" w:cs="Arial"/>
                <w:sz w:val="20"/>
                <w:szCs w:val="20"/>
                <w:lang w:eastAsia="en-US"/>
              </w:rPr>
              <w:t xml:space="preserve">1.  A.Berthet  „Alter Ego B2” Wyd. </w:t>
            </w:r>
            <w:r w:rsidRPr="00A209F5">
              <w:rPr>
                <w:rFonts w:ascii="Arial" w:eastAsia="Calibri" w:hAnsi="Arial" w:cs="Arial"/>
                <w:sz w:val="20"/>
                <w:szCs w:val="20"/>
                <w:lang w:val="en-US" w:eastAsia="en-US"/>
              </w:rPr>
              <w:t>Hachette Livre 2008</w:t>
            </w:r>
          </w:p>
          <w:p w14:paraId="6BD7FCF5" w14:textId="77777777" w:rsidR="00FF549B" w:rsidRPr="00A209F5" w:rsidRDefault="00FF549B" w:rsidP="00416811">
            <w:pPr>
              <w:rPr>
                <w:rFonts w:ascii="Arial" w:eastAsia="Calibri" w:hAnsi="Arial" w:cs="Arial"/>
                <w:sz w:val="20"/>
                <w:szCs w:val="20"/>
                <w:lang w:val="en-US" w:eastAsia="en-US"/>
              </w:rPr>
            </w:pPr>
            <w:r w:rsidRPr="00A209F5">
              <w:rPr>
                <w:rFonts w:ascii="Arial" w:eastAsia="Calibri" w:hAnsi="Arial" w:cs="Arial"/>
                <w:sz w:val="20"/>
                <w:szCs w:val="20"/>
                <w:lang w:val="en-US" w:eastAsia="en-US"/>
              </w:rPr>
              <w:t>2.  G. Capelle “Espaces 2 i 3   Wyd. Hachette Livre 2008</w:t>
            </w:r>
          </w:p>
          <w:p w14:paraId="581026BB"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en-US"/>
              </w:rPr>
              <w:t xml:space="preserve">3.  Claire Leroy-Miquel: „Vocabulaire progressif du avec 250 </w:t>
            </w:r>
          </w:p>
          <w:p w14:paraId="7EAACB24"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en-US"/>
              </w:rPr>
              <w:t>exercices”, Wyd. CLE International 2007</w:t>
            </w:r>
          </w:p>
          <w:p w14:paraId="794023E7"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en-US"/>
              </w:rPr>
              <w:t xml:space="preserve">4.  C.-M. Beaujeu  „350 exercices Niveau Supérieu II”, </w:t>
            </w:r>
          </w:p>
          <w:p w14:paraId="3657DFC5" w14:textId="48E3173C" w:rsidR="00FF549B" w:rsidRPr="00A209F5" w:rsidRDefault="00FF549B" w:rsidP="00416811">
            <w:pPr>
              <w:rPr>
                <w:rFonts w:ascii="Arial" w:hAnsi="Arial" w:cs="Arial"/>
                <w:sz w:val="20"/>
                <w:szCs w:val="20"/>
                <w:lang w:val="en-US"/>
              </w:rPr>
            </w:pPr>
            <w:r w:rsidRPr="00A209F5">
              <w:rPr>
                <w:rFonts w:ascii="Arial" w:hAnsi="Arial" w:cs="Arial"/>
                <w:sz w:val="20"/>
                <w:szCs w:val="20"/>
                <w:lang w:val="en-US"/>
              </w:rPr>
              <w:t>Wyd. Hachette 2006</w:t>
            </w:r>
          </w:p>
          <w:p w14:paraId="643053A5" w14:textId="77777777"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Lektury zalecane</w:t>
            </w:r>
          </w:p>
          <w:p w14:paraId="2D05BAEF" w14:textId="77777777" w:rsidR="00FF549B" w:rsidRPr="00A209F5" w:rsidRDefault="00FF549B" w:rsidP="00416811">
            <w:pPr>
              <w:rPr>
                <w:rFonts w:ascii="Arial" w:hAnsi="Arial" w:cs="Arial"/>
                <w:sz w:val="20"/>
                <w:szCs w:val="20"/>
                <w:lang w:val="fr-FR"/>
              </w:rPr>
            </w:pPr>
            <w:r w:rsidRPr="00A209F5">
              <w:rPr>
                <w:rFonts w:ascii="Arial" w:hAnsi="Arial" w:cs="Arial"/>
                <w:sz w:val="20"/>
                <w:szCs w:val="20"/>
                <w:lang w:val="fr-FR"/>
              </w:rPr>
              <w:t>1. Y.Delatour „350 exercices Niveau moyen” Wyd. Hachette 2006</w:t>
            </w:r>
          </w:p>
          <w:p w14:paraId="4FE11C12" w14:textId="77777777" w:rsidR="00FF549B" w:rsidRPr="00A209F5" w:rsidRDefault="00FF549B" w:rsidP="00416811">
            <w:pPr>
              <w:rPr>
                <w:rFonts w:ascii="Arial" w:hAnsi="Arial" w:cs="Arial"/>
                <w:sz w:val="20"/>
                <w:szCs w:val="20"/>
                <w:lang w:val="en-US"/>
              </w:rPr>
            </w:pPr>
            <w:r w:rsidRPr="00A209F5">
              <w:rPr>
                <w:rFonts w:ascii="Arial" w:hAnsi="Arial" w:cs="Arial"/>
                <w:sz w:val="20"/>
                <w:szCs w:val="20"/>
                <w:lang w:val="fr-FR"/>
              </w:rPr>
              <w:t>2. „Chez nous” Wyd. Mary Glasgow Magazines Scholastic-czasopismo</w:t>
            </w:r>
          </w:p>
        </w:tc>
      </w:tr>
      <w:tr w:rsidR="00A209F5" w:rsidRPr="00A209F5" w14:paraId="19364617" w14:textId="77777777" w:rsidTr="009A0B86">
        <w:tc>
          <w:tcPr>
            <w:tcW w:w="4111" w:type="dxa"/>
            <w:shd w:val="clear" w:color="auto" w:fill="auto"/>
          </w:tcPr>
          <w:p w14:paraId="0AA6C1EA" w14:textId="77777777" w:rsidR="00FF549B" w:rsidRPr="00A209F5" w:rsidRDefault="00FF549B" w:rsidP="00416811">
            <w:pPr>
              <w:rPr>
                <w:rFonts w:ascii="Arial" w:hAnsi="Arial" w:cs="Arial"/>
                <w:sz w:val="20"/>
                <w:szCs w:val="20"/>
              </w:rPr>
            </w:pPr>
            <w:r w:rsidRPr="00A209F5">
              <w:rPr>
                <w:rFonts w:ascii="Arial" w:hAnsi="Arial" w:cs="Arial"/>
                <w:sz w:val="20"/>
                <w:szCs w:val="20"/>
              </w:rPr>
              <w:t>Planowane formy/działania/metody dydaktyczne</w:t>
            </w:r>
          </w:p>
        </w:tc>
        <w:tc>
          <w:tcPr>
            <w:tcW w:w="6379" w:type="dxa"/>
            <w:shd w:val="clear" w:color="auto" w:fill="auto"/>
          </w:tcPr>
          <w:p w14:paraId="3A69F2B8" w14:textId="77777777" w:rsidR="00FF549B" w:rsidRPr="00A209F5" w:rsidRDefault="00FF549B" w:rsidP="00416811">
            <w:pPr>
              <w:rPr>
                <w:rFonts w:ascii="Arial" w:hAnsi="Arial" w:cs="Arial"/>
                <w:sz w:val="20"/>
                <w:szCs w:val="20"/>
              </w:rPr>
            </w:pPr>
            <w:r w:rsidRPr="00A209F5">
              <w:rPr>
                <w:rFonts w:ascii="Arial" w:hAnsi="Arial" w:cs="Arial"/>
                <w:sz w:val="20"/>
                <w:szCs w:val="20"/>
              </w:rPr>
              <w:t>wykład, dyskusja, prezentacja, konwersacja,</w:t>
            </w:r>
          </w:p>
          <w:p w14:paraId="0D9145FA" w14:textId="77777777" w:rsidR="00FF549B" w:rsidRPr="00A209F5" w:rsidRDefault="00FF549B" w:rsidP="00416811">
            <w:pPr>
              <w:rPr>
                <w:rFonts w:ascii="Arial" w:hAnsi="Arial" w:cs="Arial"/>
                <w:sz w:val="20"/>
                <w:szCs w:val="20"/>
              </w:rPr>
            </w:pPr>
            <w:r w:rsidRPr="00A209F5">
              <w:rPr>
                <w:rFonts w:ascii="Arial" w:hAnsi="Arial" w:cs="Arial"/>
                <w:sz w:val="20"/>
                <w:szCs w:val="20"/>
              </w:rPr>
              <w:t>metoda gramatyczno-tłumaczeniowa(teksty specjalistyczne), metoda komunikacyjna i bezpośrednia ze szczególnym uwzględnieniem umiejętności komunikowania się.</w:t>
            </w:r>
          </w:p>
        </w:tc>
      </w:tr>
      <w:tr w:rsidR="00A209F5" w:rsidRPr="00A209F5" w14:paraId="57A294D1" w14:textId="77777777" w:rsidTr="009A0B86">
        <w:tc>
          <w:tcPr>
            <w:tcW w:w="4111" w:type="dxa"/>
            <w:shd w:val="clear" w:color="auto" w:fill="auto"/>
          </w:tcPr>
          <w:p w14:paraId="522B91A8" w14:textId="77777777" w:rsidR="00FF549B" w:rsidRPr="00A209F5" w:rsidRDefault="00FF549B"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379" w:type="dxa"/>
            <w:shd w:val="clear" w:color="auto" w:fill="auto"/>
          </w:tcPr>
          <w:p w14:paraId="6C7FC7CC"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U1 -ocena wypowiedzi ustnych na zajęciach </w:t>
            </w:r>
          </w:p>
          <w:p w14:paraId="7D20E148"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U2 -ocena wypowiedzi ustnych na zajęciach </w:t>
            </w:r>
          </w:p>
          <w:p w14:paraId="716F70E1"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5B4A4CF7" w14:textId="77777777" w:rsidR="00FF549B" w:rsidRPr="00A209F5" w:rsidRDefault="00FF549B"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4C7788DB"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20CA0D55" w14:textId="073D9C37" w:rsidR="00FF549B" w:rsidRPr="00A209F5" w:rsidRDefault="00FF549B"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026E2C35" w14:textId="77777777" w:rsidR="00FF549B" w:rsidRPr="00A209F5" w:rsidRDefault="00FF549B"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79933B04" w14:textId="77777777" w:rsidTr="009A0B86">
        <w:trPr>
          <w:trHeight w:val="841"/>
        </w:trPr>
        <w:tc>
          <w:tcPr>
            <w:tcW w:w="4111" w:type="dxa"/>
            <w:shd w:val="clear" w:color="auto" w:fill="auto"/>
          </w:tcPr>
          <w:p w14:paraId="1333EC2C" w14:textId="77777777" w:rsidR="00FF549B" w:rsidRPr="00A209F5" w:rsidRDefault="00FF549B" w:rsidP="00416811">
            <w:pPr>
              <w:rPr>
                <w:rFonts w:ascii="Arial" w:hAnsi="Arial" w:cs="Arial"/>
                <w:sz w:val="20"/>
                <w:szCs w:val="20"/>
              </w:rPr>
            </w:pPr>
            <w:r w:rsidRPr="00A209F5">
              <w:rPr>
                <w:rFonts w:ascii="Arial" w:hAnsi="Arial" w:cs="Arial"/>
                <w:sz w:val="20"/>
                <w:szCs w:val="20"/>
              </w:rPr>
              <w:t>Bilans punktów ECTS</w:t>
            </w:r>
          </w:p>
        </w:tc>
        <w:tc>
          <w:tcPr>
            <w:tcW w:w="6379" w:type="dxa"/>
            <w:shd w:val="clear" w:color="auto" w:fill="auto"/>
          </w:tcPr>
          <w:p w14:paraId="49F82116" w14:textId="77777777" w:rsidR="00FF549B" w:rsidRPr="00A209F5" w:rsidRDefault="00FF549B" w:rsidP="00416811">
            <w:pPr>
              <w:rPr>
                <w:rFonts w:ascii="Arial" w:hAnsi="Arial" w:cs="Arial"/>
                <w:sz w:val="20"/>
                <w:szCs w:val="20"/>
              </w:rPr>
            </w:pPr>
            <w:r w:rsidRPr="00A209F5">
              <w:rPr>
                <w:rFonts w:ascii="Arial" w:hAnsi="Arial" w:cs="Arial"/>
                <w:sz w:val="20"/>
                <w:szCs w:val="20"/>
              </w:rPr>
              <w:t>KONTAKTOWE:</w:t>
            </w:r>
          </w:p>
          <w:p w14:paraId="4F1A1F4F" w14:textId="77777777" w:rsidR="00FF549B" w:rsidRPr="00A209F5" w:rsidRDefault="00FF549B" w:rsidP="00416811">
            <w:pPr>
              <w:rPr>
                <w:rFonts w:ascii="Arial" w:hAnsi="Arial" w:cs="Arial"/>
                <w:sz w:val="20"/>
                <w:szCs w:val="20"/>
              </w:rPr>
            </w:pPr>
            <w:r w:rsidRPr="00A209F5">
              <w:rPr>
                <w:rFonts w:ascii="Arial" w:hAnsi="Arial" w:cs="Arial"/>
                <w:sz w:val="20"/>
                <w:szCs w:val="20"/>
              </w:rPr>
              <w:t>Udział w ćwiczeniach:          45 godz.</w:t>
            </w:r>
          </w:p>
          <w:p w14:paraId="382FFD21" w14:textId="77777777" w:rsidR="00FF549B" w:rsidRPr="00A209F5" w:rsidRDefault="00FF549B" w:rsidP="00416811">
            <w:pPr>
              <w:rPr>
                <w:rFonts w:ascii="Arial" w:hAnsi="Arial" w:cs="Arial"/>
                <w:sz w:val="20"/>
                <w:szCs w:val="20"/>
              </w:rPr>
            </w:pPr>
            <w:r w:rsidRPr="00A209F5">
              <w:rPr>
                <w:rFonts w:ascii="Arial" w:hAnsi="Arial" w:cs="Arial"/>
                <w:sz w:val="20"/>
                <w:szCs w:val="20"/>
              </w:rPr>
              <w:t>Konsultacje:                          5 godz.</w:t>
            </w:r>
          </w:p>
          <w:p w14:paraId="240EB641" w14:textId="77777777" w:rsidR="00FF549B" w:rsidRPr="00A209F5" w:rsidRDefault="00FF549B" w:rsidP="00416811">
            <w:pPr>
              <w:rPr>
                <w:rFonts w:ascii="Arial" w:hAnsi="Arial" w:cs="Arial"/>
                <w:sz w:val="20"/>
                <w:szCs w:val="20"/>
              </w:rPr>
            </w:pPr>
            <w:r w:rsidRPr="00A209F5">
              <w:rPr>
                <w:rFonts w:ascii="Arial" w:hAnsi="Arial" w:cs="Arial"/>
                <w:sz w:val="20"/>
                <w:szCs w:val="20"/>
              </w:rPr>
              <w:t>Egzamin:                               3 godz.</w:t>
            </w:r>
          </w:p>
          <w:p w14:paraId="41225798" w14:textId="3004F2CB" w:rsidR="00FF549B" w:rsidRPr="00A209F5" w:rsidRDefault="00FF549B" w:rsidP="00416811">
            <w:pPr>
              <w:rPr>
                <w:rFonts w:ascii="Arial" w:hAnsi="Arial" w:cs="Arial"/>
                <w:sz w:val="20"/>
                <w:szCs w:val="20"/>
                <w:u w:val="single"/>
              </w:rPr>
            </w:pPr>
            <w:r w:rsidRPr="00A209F5">
              <w:rPr>
                <w:rFonts w:ascii="Arial" w:hAnsi="Arial" w:cs="Arial"/>
                <w:sz w:val="20"/>
                <w:szCs w:val="20"/>
                <w:u w:val="single"/>
              </w:rPr>
              <w:t>RAZEM KONTAKTOWE:     53 godz. / 2,1 ECTS</w:t>
            </w:r>
          </w:p>
          <w:p w14:paraId="5D8737C9" w14:textId="77777777" w:rsidR="00FF549B" w:rsidRPr="00A209F5" w:rsidRDefault="00FF549B" w:rsidP="00416811">
            <w:pPr>
              <w:rPr>
                <w:rFonts w:ascii="Arial" w:hAnsi="Arial" w:cs="Arial"/>
                <w:sz w:val="20"/>
                <w:szCs w:val="20"/>
              </w:rPr>
            </w:pPr>
            <w:r w:rsidRPr="00A209F5">
              <w:rPr>
                <w:rFonts w:ascii="Arial" w:hAnsi="Arial" w:cs="Arial"/>
                <w:sz w:val="20"/>
                <w:szCs w:val="20"/>
              </w:rPr>
              <w:t>NIEKONTAKTOWE:</w:t>
            </w:r>
          </w:p>
          <w:p w14:paraId="2774047F" w14:textId="77777777" w:rsidR="00FF549B" w:rsidRPr="00A209F5" w:rsidRDefault="00FF549B" w:rsidP="00416811">
            <w:pPr>
              <w:rPr>
                <w:rFonts w:ascii="Arial" w:hAnsi="Arial" w:cs="Arial"/>
                <w:sz w:val="20"/>
                <w:szCs w:val="20"/>
              </w:rPr>
            </w:pPr>
            <w:r w:rsidRPr="00A209F5">
              <w:rPr>
                <w:rFonts w:ascii="Arial" w:hAnsi="Arial" w:cs="Arial"/>
                <w:sz w:val="20"/>
                <w:szCs w:val="20"/>
              </w:rPr>
              <w:t>Przygotowanie do zajęć:       30 godz.</w:t>
            </w:r>
          </w:p>
          <w:p w14:paraId="28DD33E3" w14:textId="77777777" w:rsidR="00FF549B" w:rsidRPr="00A209F5" w:rsidRDefault="00FF549B" w:rsidP="00416811">
            <w:pPr>
              <w:rPr>
                <w:rFonts w:ascii="Arial" w:hAnsi="Arial" w:cs="Arial"/>
                <w:sz w:val="20"/>
                <w:szCs w:val="20"/>
              </w:rPr>
            </w:pPr>
            <w:r w:rsidRPr="00A209F5">
              <w:rPr>
                <w:rFonts w:ascii="Arial" w:hAnsi="Arial" w:cs="Arial"/>
                <w:sz w:val="20"/>
                <w:szCs w:val="20"/>
              </w:rPr>
              <w:t>Przygotowanie do egzaminu: 17 godz.</w:t>
            </w:r>
          </w:p>
          <w:p w14:paraId="491C4456" w14:textId="77777777" w:rsidR="00FF549B" w:rsidRPr="00A209F5" w:rsidRDefault="00FF549B" w:rsidP="00416811">
            <w:pPr>
              <w:rPr>
                <w:rFonts w:ascii="Arial" w:hAnsi="Arial" w:cs="Arial"/>
                <w:sz w:val="20"/>
                <w:szCs w:val="20"/>
                <w:u w:val="single"/>
              </w:rPr>
            </w:pPr>
            <w:r w:rsidRPr="00A209F5">
              <w:rPr>
                <w:rFonts w:ascii="Arial" w:hAnsi="Arial" w:cs="Arial"/>
                <w:sz w:val="20"/>
                <w:szCs w:val="20"/>
                <w:u w:val="single"/>
              </w:rPr>
              <w:t>RAZEM NIEKONTAKTOWE:  47 godz. / 1,9  ECTS</w:t>
            </w:r>
          </w:p>
          <w:p w14:paraId="6F004CE7" w14:textId="39DC392F" w:rsidR="00FF549B" w:rsidRPr="00A209F5" w:rsidRDefault="00FF549B" w:rsidP="00416811">
            <w:pPr>
              <w:rPr>
                <w:rFonts w:ascii="Arial" w:hAnsi="Arial" w:cs="Arial"/>
                <w:sz w:val="20"/>
                <w:szCs w:val="20"/>
              </w:rPr>
            </w:pPr>
            <w:r w:rsidRPr="00A209F5">
              <w:rPr>
                <w:rFonts w:ascii="Arial" w:hAnsi="Arial" w:cs="Arial"/>
                <w:sz w:val="20"/>
                <w:szCs w:val="20"/>
              </w:rPr>
              <w:t>Łączny nakład pracy studenta to 100 godz., co odpowiada  4 punktom ECTS</w:t>
            </w:r>
          </w:p>
        </w:tc>
      </w:tr>
      <w:tr w:rsidR="00A209F5" w:rsidRPr="00A209F5" w14:paraId="24880167" w14:textId="77777777" w:rsidTr="009A0B86">
        <w:trPr>
          <w:trHeight w:val="718"/>
        </w:trPr>
        <w:tc>
          <w:tcPr>
            <w:tcW w:w="4111" w:type="dxa"/>
            <w:shd w:val="clear" w:color="auto" w:fill="auto"/>
          </w:tcPr>
          <w:p w14:paraId="204C0775" w14:textId="77777777" w:rsidR="00FF549B" w:rsidRPr="00A209F5" w:rsidRDefault="00FF549B"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379" w:type="dxa"/>
            <w:shd w:val="clear" w:color="auto" w:fill="auto"/>
          </w:tcPr>
          <w:p w14:paraId="1FC6E8D9" w14:textId="77777777" w:rsidR="00FF549B" w:rsidRPr="00A209F5" w:rsidRDefault="00FF549B" w:rsidP="00416811">
            <w:pPr>
              <w:rPr>
                <w:rFonts w:ascii="Arial" w:hAnsi="Arial" w:cs="Arial"/>
                <w:sz w:val="20"/>
                <w:szCs w:val="20"/>
              </w:rPr>
            </w:pPr>
            <w:r w:rsidRPr="00A209F5">
              <w:rPr>
                <w:rFonts w:ascii="Arial" w:hAnsi="Arial" w:cs="Arial"/>
                <w:sz w:val="20"/>
                <w:szCs w:val="20"/>
              </w:rPr>
              <w:t>Udział w ćwiczeniach – 45 godz.</w:t>
            </w:r>
          </w:p>
          <w:p w14:paraId="2CDFA267" w14:textId="77777777" w:rsidR="00FF549B" w:rsidRPr="00A209F5" w:rsidRDefault="00FF549B" w:rsidP="00416811">
            <w:pPr>
              <w:rPr>
                <w:rFonts w:ascii="Arial" w:hAnsi="Arial" w:cs="Arial"/>
                <w:sz w:val="20"/>
                <w:szCs w:val="20"/>
              </w:rPr>
            </w:pPr>
            <w:r w:rsidRPr="00A209F5">
              <w:rPr>
                <w:rFonts w:ascii="Arial" w:hAnsi="Arial" w:cs="Arial"/>
                <w:sz w:val="20"/>
                <w:szCs w:val="20"/>
              </w:rPr>
              <w:t>Udział w konsultacjach – 5 godz.,</w:t>
            </w:r>
          </w:p>
          <w:p w14:paraId="1A660D88" w14:textId="77777777" w:rsidR="00FF549B" w:rsidRPr="00A209F5" w:rsidRDefault="00FF549B" w:rsidP="00416811">
            <w:pPr>
              <w:rPr>
                <w:rFonts w:ascii="Arial" w:hAnsi="Arial" w:cs="Arial"/>
                <w:sz w:val="20"/>
                <w:szCs w:val="20"/>
              </w:rPr>
            </w:pPr>
            <w:r w:rsidRPr="00A209F5">
              <w:rPr>
                <w:rFonts w:ascii="Arial" w:hAnsi="Arial" w:cs="Arial"/>
                <w:sz w:val="20"/>
                <w:szCs w:val="20"/>
              </w:rPr>
              <w:t>Egzamin –  3 godz..</w:t>
            </w:r>
          </w:p>
          <w:p w14:paraId="5821D227" w14:textId="77777777" w:rsidR="00FF549B" w:rsidRPr="00A209F5" w:rsidRDefault="00FF549B" w:rsidP="00416811">
            <w:pPr>
              <w:rPr>
                <w:rFonts w:ascii="Arial" w:hAnsi="Arial" w:cs="Arial"/>
                <w:sz w:val="20"/>
                <w:szCs w:val="20"/>
              </w:rPr>
            </w:pPr>
            <w:r w:rsidRPr="00A209F5">
              <w:rPr>
                <w:rFonts w:ascii="Arial" w:hAnsi="Arial" w:cs="Arial"/>
                <w:sz w:val="20"/>
                <w:szCs w:val="20"/>
              </w:rPr>
              <w:t>Łącznie 53 godz. co odpowiada 2,1  punktu ECTS</w:t>
            </w:r>
          </w:p>
        </w:tc>
      </w:tr>
      <w:tr w:rsidR="00A209F5" w:rsidRPr="00A209F5" w14:paraId="3F451A09" w14:textId="77777777" w:rsidTr="009A0B86">
        <w:trPr>
          <w:trHeight w:val="718"/>
        </w:trPr>
        <w:tc>
          <w:tcPr>
            <w:tcW w:w="4111" w:type="dxa"/>
            <w:shd w:val="clear" w:color="auto" w:fill="auto"/>
          </w:tcPr>
          <w:p w14:paraId="10AAA117" w14:textId="77777777" w:rsidR="00FF549B" w:rsidRPr="00A209F5" w:rsidRDefault="00FF549B"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379" w:type="dxa"/>
            <w:shd w:val="clear" w:color="auto" w:fill="auto"/>
          </w:tcPr>
          <w:p w14:paraId="7CF2AC92" w14:textId="77777777" w:rsidR="00FF549B" w:rsidRPr="00A209F5" w:rsidRDefault="00FF549B" w:rsidP="00416811">
            <w:pPr>
              <w:rPr>
                <w:rFonts w:ascii="Arial" w:hAnsi="Arial" w:cs="Arial"/>
                <w:sz w:val="20"/>
                <w:szCs w:val="20"/>
              </w:rPr>
            </w:pPr>
            <w:r w:rsidRPr="00A209F5">
              <w:rPr>
                <w:rFonts w:ascii="Arial" w:hAnsi="Arial" w:cs="Arial"/>
                <w:sz w:val="20"/>
                <w:szCs w:val="20"/>
              </w:rPr>
              <w:t>U1 – TL_U01+++</w:t>
            </w:r>
          </w:p>
          <w:p w14:paraId="04D3463E" w14:textId="77777777" w:rsidR="00FF549B" w:rsidRPr="00A209F5" w:rsidRDefault="00FF549B" w:rsidP="00416811">
            <w:pPr>
              <w:rPr>
                <w:rFonts w:ascii="Arial" w:hAnsi="Arial" w:cs="Arial"/>
                <w:sz w:val="20"/>
                <w:szCs w:val="20"/>
              </w:rPr>
            </w:pPr>
            <w:r w:rsidRPr="00A209F5">
              <w:rPr>
                <w:rFonts w:ascii="Arial" w:hAnsi="Arial" w:cs="Arial"/>
                <w:sz w:val="20"/>
                <w:szCs w:val="20"/>
              </w:rPr>
              <w:t>U2 – TL_U01+++</w:t>
            </w:r>
          </w:p>
          <w:p w14:paraId="383A6CE6" w14:textId="77777777" w:rsidR="00FF549B" w:rsidRPr="00A209F5" w:rsidRDefault="00FF549B" w:rsidP="00416811">
            <w:pPr>
              <w:rPr>
                <w:rFonts w:ascii="Arial" w:hAnsi="Arial" w:cs="Arial"/>
                <w:sz w:val="20"/>
                <w:szCs w:val="20"/>
              </w:rPr>
            </w:pPr>
            <w:r w:rsidRPr="00A209F5">
              <w:rPr>
                <w:rFonts w:ascii="Arial" w:hAnsi="Arial" w:cs="Arial"/>
                <w:sz w:val="20"/>
                <w:szCs w:val="20"/>
              </w:rPr>
              <w:t>U3 - TL_U01+++</w:t>
            </w:r>
          </w:p>
          <w:p w14:paraId="34708C1F" w14:textId="77777777" w:rsidR="00FF549B" w:rsidRPr="00A209F5" w:rsidRDefault="00FF549B" w:rsidP="00416811">
            <w:pPr>
              <w:rPr>
                <w:rFonts w:ascii="Arial" w:hAnsi="Arial" w:cs="Arial"/>
                <w:sz w:val="20"/>
                <w:szCs w:val="20"/>
              </w:rPr>
            </w:pPr>
            <w:r w:rsidRPr="00A209F5">
              <w:rPr>
                <w:rFonts w:ascii="Arial" w:hAnsi="Arial" w:cs="Arial"/>
                <w:sz w:val="20"/>
                <w:szCs w:val="20"/>
              </w:rPr>
              <w:t>U4 - TL_U01+++</w:t>
            </w:r>
          </w:p>
          <w:p w14:paraId="5CBC4F8F" w14:textId="77777777" w:rsidR="00FF549B" w:rsidRPr="00A209F5" w:rsidRDefault="00FF549B" w:rsidP="00416811">
            <w:pPr>
              <w:rPr>
                <w:rFonts w:ascii="Arial" w:hAnsi="Arial" w:cs="Arial"/>
                <w:sz w:val="20"/>
                <w:szCs w:val="20"/>
              </w:rPr>
            </w:pPr>
            <w:r w:rsidRPr="00A209F5">
              <w:rPr>
                <w:rFonts w:ascii="Arial" w:hAnsi="Arial" w:cs="Arial"/>
                <w:sz w:val="20"/>
                <w:szCs w:val="20"/>
              </w:rPr>
              <w:t>K1 – TL_K01+</w:t>
            </w:r>
          </w:p>
        </w:tc>
      </w:tr>
    </w:tbl>
    <w:p w14:paraId="5B278B93" w14:textId="227553DC" w:rsidR="00DD6542" w:rsidRPr="00A209F5" w:rsidRDefault="00DD6542" w:rsidP="00416811">
      <w:pPr>
        <w:rPr>
          <w:rFonts w:ascii="Arial" w:hAnsi="Arial" w:cs="Arial"/>
          <w:sz w:val="20"/>
          <w:szCs w:val="20"/>
        </w:rPr>
      </w:pPr>
    </w:p>
    <w:p w14:paraId="635E1021" w14:textId="77777777" w:rsidR="00DD6542" w:rsidRPr="00A209F5" w:rsidRDefault="00DD6542" w:rsidP="00416811">
      <w:pPr>
        <w:widowControl/>
        <w:tabs>
          <w:tab w:val="center" w:pos="4731"/>
        </w:tabs>
        <w:suppressAutoHyphens w:val="0"/>
        <w:rPr>
          <w:rFonts w:ascii="Arial" w:hAnsi="Arial" w:cs="Arial"/>
          <w:sz w:val="20"/>
          <w:szCs w:val="20"/>
        </w:rPr>
      </w:pPr>
      <w:r w:rsidRPr="00A209F5">
        <w:rPr>
          <w:rFonts w:ascii="Arial" w:hAnsi="Arial" w:cs="Arial"/>
          <w:sz w:val="20"/>
          <w:szCs w:val="20"/>
        </w:rPr>
        <w:br w:type="page"/>
      </w:r>
      <w:r w:rsidR="004B016A" w:rsidRPr="00A209F5">
        <w:rPr>
          <w:rFonts w:ascii="Arial" w:hAnsi="Arial" w:cs="Arial"/>
          <w:sz w:val="20"/>
          <w:szCs w:val="20"/>
        </w:rPr>
        <w:tab/>
      </w:r>
    </w:p>
    <w:p w14:paraId="24BA8461" w14:textId="77777777" w:rsidR="009A0B86" w:rsidRPr="00A209F5" w:rsidRDefault="009A0B86"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A209F5" w:rsidRPr="00A209F5" w14:paraId="141D1F7D" w14:textId="77777777" w:rsidTr="009A0B86">
        <w:tc>
          <w:tcPr>
            <w:tcW w:w="4111" w:type="dxa"/>
            <w:shd w:val="clear" w:color="auto" w:fill="auto"/>
          </w:tcPr>
          <w:p w14:paraId="1EBE8615" w14:textId="138F1840" w:rsidR="00DD6542" w:rsidRPr="00A209F5" w:rsidRDefault="00DD6542" w:rsidP="00416811">
            <w:pPr>
              <w:rPr>
                <w:rFonts w:ascii="Arial" w:hAnsi="Arial" w:cs="Arial"/>
                <w:sz w:val="20"/>
                <w:szCs w:val="20"/>
              </w:rPr>
            </w:pPr>
            <w:r w:rsidRPr="00A209F5">
              <w:rPr>
                <w:rFonts w:ascii="Arial" w:hAnsi="Arial" w:cs="Arial"/>
                <w:sz w:val="20"/>
                <w:szCs w:val="20"/>
              </w:rPr>
              <w:t>Symbol modułu</w:t>
            </w:r>
          </w:p>
        </w:tc>
        <w:tc>
          <w:tcPr>
            <w:tcW w:w="6379" w:type="dxa"/>
            <w:shd w:val="clear" w:color="auto" w:fill="auto"/>
          </w:tcPr>
          <w:p w14:paraId="0E2A9EDC" w14:textId="73A1FA2E" w:rsidR="00DD6542" w:rsidRPr="00A209F5" w:rsidRDefault="00DD6542" w:rsidP="00416811">
            <w:pPr>
              <w:rPr>
                <w:rFonts w:ascii="Arial" w:hAnsi="Arial" w:cs="Arial"/>
                <w:sz w:val="20"/>
                <w:szCs w:val="20"/>
              </w:rPr>
            </w:pPr>
            <w:r w:rsidRPr="00A209F5">
              <w:rPr>
                <w:rFonts w:ascii="Arial" w:hAnsi="Arial" w:cs="Arial"/>
                <w:sz w:val="20"/>
                <w:szCs w:val="20"/>
              </w:rPr>
              <w:t>M_T1_ST_17</w:t>
            </w:r>
          </w:p>
        </w:tc>
      </w:tr>
      <w:tr w:rsidR="00A209F5" w:rsidRPr="00A209F5" w14:paraId="60F0828E" w14:textId="77777777" w:rsidTr="009A0B86">
        <w:tc>
          <w:tcPr>
            <w:tcW w:w="4111" w:type="dxa"/>
            <w:shd w:val="clear" w:color="auto" w:fill="auto"/>
          </w:tcPr>
          <w:p w14:paraId="1A3810C5"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Nazwa kierunku studiów </w:t>
            </w:r>
          </w:p>
          <w:p w14:paraId="27A54529" w14:textId="77777777" w:rsidR="00DD6542" w:rsidRPr="00A209F5" w:rsidRDefault="00DD6542" w:rsidP="00416811">
            <w:pPr>
              <w:rPr>
                <w:rFonts w:ascii="Arial" w:hAnsi="Arial" w:cs="Arial"/>
                <w:sz w:val="20"/>
                <w:szCs w:val="20"/>
              </w:rPr>
            </w:pPr>
          </w:p>
        </w:tc>
        <w:tc>
          <w:tcPr>
            <w:tcW w:w="6379" w:type="dxa"/>
            <w:shd w:val="clear" w:color="auto" w:fill="auto"/>
          </w:tcPr>
          <w:p w14:paraId="0A5B058C" w14:textId="73E80D29" w:rsidR="00DD6542" w:rsidRPr="00A209F5" w:rsidRDefault="00DD6542"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0BEDB659" w14:textId="77777777" w:rsidTr="009A0B86">
        <w:tc>
          <w:tcPr>
            <w:tcW w:w="4111" w:type="dxa"/>
            <w:shd w:val="clear" w:color="auto" w:fill="auto"/>
          </w:tcPr>
          <w:p w14:paraId="3C4DAF6A" w14:textId="77777777" w:rsidR="00DD6542" w:rsidRPr="00A209F5" w:rsidRDefault="00DD6542" w:rsidP="00416811">
            <w:pPr>
              <w:rPr>
                <w:rFonts w:ascii="Arial" w:hAnsi="Arial" w:cs="Arial"/>
                <w:sz w:val="20"/>
                <w:szCs w:val="20"/>
              </w:rPr>
            </w:pPr>
            <w:r w:rsidRPr="00A209F5">
              <w:rPr>
                <w:rFonts w:ascii="Arial" w:hAnsi="Arial" w:cs="Arial"/>
                <w:sz w:val="20"/>
                <w:szCs w:val="20"/>
              </w:rPr>
              <w:t>Nazwa modułu, także nazwa w języku angielskim</w:t>
            </w:r>
          </w:p>
        </w:tc>
        <w:tc>
          <w:tcPr>
            <w:tcW w:w="6379" w:type="dxa"/>
            <w:shd w:val="clear" w:color="auto" w:fill="auto"/>
          </w:tcPr>
          <w:p w14:paraId="0B4F4768" w14:textId="752CF563" w:rsidR="00DD6542" w:rsidRPr="00A209F5" w:rsidRDefault="00DD6542" w:rsidP="00416811">
            <w:pPr>
              <w:pStyle w:val="Modutytu"/>
            </w:pPr>
            <w:bookmarkStart w:id="48" w:name="_Toc202436295"/>
            <w:r w:rsidRPr="00A209F5">
              <w:t>Język obcy – 3 -Niemiecki B2</w:t>
            </w:r>
            <w:bookmarkEnd w:id="48"/>
          </w:p>
          <w:p w14:paraId="7B7328B6" w14:textId="77777777" w:rsidR="00DD6542" w:rsidRPr="00A209F5" w:rsidRDefault="00DD6542" w:rsidP="00416811">
            <w:pPr>
              <w:rPr>
                <w:rFonts w:ascii="Arial" w:hAnsi="Arial" w:cs="Arial"/>
                <w:sz w:val="20"/>
                <w:szCs w:val="20"/>
                <w:lang w:val="en-US"/>
              </w:rPr>
            </w:pPr>
            <w:r w:rsidRPr="00A209F5">
              <w:rPr>
                <w:rFonts w:ascii="Arial" w:hAnsi="Arial" w:cs="Arial"/>
                <w:sz w:val="20"/>
                <w:szCs w:val="20"/>
                <w:lang w:val="en-US"/>
              </w:rPr>
              <w:t>Foreign Language – 3 - German B2</w:t>
            </w:r>
          </w:p>
        </w:tc>
      </w:tr>
      <w:tr w:rsidR="00A209F5" w:rsidRPr="00A209F5" w14:paraId="68FBD7D7" w14:textId="77777777" w:rsidTr="009A0B86">
        <w:tc>
          <w:tcPr>
            <w:tcW w:w="4111" w:type="dxa"/>
            <w:shd w:val="clear" w:color="auto" w:fill="auto"/>
          </w:tcPr>
          <w:p w14:paraId="39791AEC"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Język wykładowy </w:t>
            </w:r>
          </w:p>
          <w:p w14:paraId="760A981D" w14:textId="77777777" w:rsidR="00DD6542" w:rsidRPr="00A209F5" w:rsidRDefault="00DD6542" w:rsidP="00416811">
            <w:pPr>
              <w:rPr>
                <w:rFonts w:ascii="Arial" w:hAnsi="Arial" w:cs="Arial"/>
                <w:sz w:val="20"/>
                <w:szCs w:val="20"/>
              </w:rPr>
            </w:pPr>
          </w:p>
        </w:tc>
        <w:tc>
          <w:tcPr>
            <w:tcW w:w="6379" w:type="dxa"/>
            <w:shd w:val="clear" w:color="auto" w:fill="auto"/>
          </w:tcPr>
          <w:p w14:paraId="0F7A7C36" w14:textId="77777777" w:rsidR="00DD6542" w:rsidRPr="00A209F5" w:rsidRDefault="00DD6542" w:rsidP="00416811">
            <w:pPr>
              <w:rPr>
                <w:rFonts w:ascii="Arial" w:hAnsi="Arial" w:cs="Arial"/>
                <w:sz w:val="20"/>
                <w:szCs w:val="20"/>
              </w:rPr>
            </w:pPr>
            <w:r w:rsidRPr="00A209F5">
              <w:rPr>
                <w:rFonts w:ascii="Arial" w:hAnsi="Arial" w:cs="Arial"/>
                <w:sz w:val="20"/>
                <w:szCs w:val="20"/>
              </w:rPr>
              <w:t>niemiecki</w:t>
            </w:r>
          </w:p>
        </w:tc>
      </w:tr>
      <w:tr w:rsidR="00A209F5" w:rsidRPr="00A209F5" w14:paraId="1AC1FB22" w14:textId="77777777" w:rsidTr="008051CF">
        <w:trPr>
          <w:trHeight w:val="227"/>
        </w:trPr>
        <w:tc>
          <w:tcPr>
            <w:tcW w:w="4111" w:type="dxa"/>
            <w:shd w:val="clear" w:color="auto" w:fill="auto"/>
          </w:tcPr>
          <w:p w14:paraId="20944419"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Rodzaj modułu </w:t>
            </w:r>
          </w:p>
          <w:p w14:paraId="7305499F" w14:textId="77777777" w:rsidR="00DD6542" w:rsidRPr="00A209F5" w:rsidRDefault="00DD6542" w:rsidP="00416811">
            <w:pPr>
              <w:rPr>
                <w:rFonts w:ascii="Arial" w:hAnsi="Arial" w:cs="Arial"/>
                <w:sz w:val="20"/>
                <w:szCs w:val="20"/>
              </w:rPr>
            </w:pPr>
          </w:p>
        </w:tc>
        <w:tc>
          <w:tcPr>
            <w:tcW w:w="6379" w:type="dxa"/>
            <w:shd w:val="clear" w:color="auto" w:fill="auto"/>
          </w:tcPr>
          <w:p w14:paraId="2CE65119" w14:textId="77777777" w:rsidR="00DD6542" w:rsidRPr="00A209F5" w:rsidRDefault="00DD6542" w:rsidP="00416811">
            <w:pPr>
              <w:rPr>
                <w:rFonts w:ascii="Arial" w:hAnsi="Arial" w:cs="Arial"/>
                <w:sz w:val="20"/>
                <w:szCs w:val="20"/>
              </w:rPr>
            </w:pPr>
            <w:r w:rsidRPr="00A209F5">
              <w:rPr>
                <w:rFonts w:ascii="Arial" w:hAnsi="Arial" w:cs="Arial"/>
                <w:sz w:val="20"/>
                <w:szCs w:val="20"/>
              </w:rPr>
              <w:t>obowiązkowy</w:t>
            </w:r>
          </w:p>
        </w:tc>
      </w:tr>
      <w:tr w:rsidR="00A209F5" w:rsidRPr="00A209F5" w14:paraId="072E9C04" w14:textId="77777777" w:rsidTr="009A0B86">
        <w:tc>
          <w:tcPr>
            <w:tcW w:w="4111" w:type="dxa"/>
            <w:shd w:val="clear" w:color="auto" w:fill="auto"/>
          </w:tcPr>
          <w:p w14:paraId="1ECC1308" w14:textId="77777777" w:rsidR="00DD6542" w:rsidRPr="00A209F5" w:rsidRDefault="00DD6542" w:rsidP="00416811">
            <w:pPr>
              <w:rPr>
                <w:rFonts w:ascii="Arial" w:hAnsi="Arial" w:cs="Arial"/>
                <w:sz w:val="20"/>
                <w:szCs w:val="20"/>
              </w:rPr>
            </w:pPr>
            <w:r w:rsidRPr="00A209F5">
              <w:rPr>
                <w:rFonts w:ascii="Arial" w:hAnsi="Arial" w:cs="Arial"/>
                <w:sz w:val="20"/>
                <w:szCs w:val="20"/>
              </w:rPr>
              <w:t>Poziom studiów</w:t>
            </w:r>
          </w:p>
        </w:tc>
        <w:tc>
          <w:tcPr>
            <w:tcW w:w="6379" w:type="dxa"/>
            <w:shd w:val="clear" w:color="auto" w:fill="auto"/>
          </w:tcPr>
          <w:p w14:paraId="1602DEEB" w14:textId="2A8EEF5C" w:rsidR="00DD6542" w:rsidRPr="00A209F5" w:rsidRDefault="008051CF" w:rsidP="00416811">
            <w:pPr>
              <w:rPr>
                <w:rFonts w:ascii="Arial" w:hAnsi="Arial" w:cs="Arial"/>
                <w:sz w:val="20"/>
                <w:szCs w:val="20"/>
              </w:rPr>
            </w:pPr>
            <w:r w:rsidRPr="00A209F5">
              <w:rPr>
                <w:rFonts w:ascii="Arial" w:hAnsi="Arial" w:cs="Arial"/>
                <w:sz w:val="20"/>
                <w:szCs w:val="20"/>
              </w:rPr>
              <w:t>I</w:t>
            </w:r>
          </w:p>
        </w:tc>
      </w:tr>
      <w:tr w:rsidR="00A209F5" w:rsidRPr="00A209F5" w14:paraId="2D178B9F" w14:textId="77777777" w:rsidTr="009A0B86">
        <w:tc>
          <w:tcPr>
            <w:tcW w:w="4111" w:type="dxa"/>
            <w:shd w:val="clear" w:color="auto" w:fill="auto"/>
          </w:tcPr>
          <w:p w14:paraId="65DA5AF5" w14:textId="77777777" w:rsidR="00DD6542" w:rsidRPr="00A209F5" w:rsidRDefault="00DD6542" w:rsidP="00416811">
            <w:pPr>
              <w:rPr>
                <w:rFonts w:ascii="Arial" w:hAnsi="Arial" w:cs="Arial"/>
                <w:sz w:val="20"/>
                <w:szCs w:val="20"/>
              </w:rPr>
            </w:pPr>
            <w:r w:rsidRPr="00A209F5">
              <w:rPr>
                <w:rFonts w:ascii="Arial" w:hAnsi="Arial" w:cs="Arial"/>
                <w:sz w:val="20"/>
                <w:szCs w:val="20"/>
              </w:rPr>
              <w:t>Rok studiów dla kierunku</w:t>
            </w:r>
          </w:p>
        </w:tc>
        <w:tc>
          <w:tcPr>
            <w:tcW w:w="6379" w:type="dxa"/>
            <w:shd w:val="clear" w:color="auto" w:fill="auto"/>
          </w:tcPr>
          <w:p w14:paraId="04E05488" w14:textId="5D8EA6B7" w:rsidR="00DD6542" w:rsidRPr="00A209F5" w:rsidRDefault="008051CF" w:rsidP="00416811">
            <w:pPr>
              <w:rPr>
                <w:rFonts w:ascii="Arial" w:hAnsi="Arial" w:cs="Arial"/>
                <w:sz w:val="20"/>
                <w:szCs w:val="20"/>
              </w:rPr>
            </w:pPr>
            <w:r w:rsidRPr="00A209F5">
              <w:rPr>
                <w:rFonts w:ascii="Arial" w:hAnsi="Arial" w:cs="Arial"/>
                <w:sz w:val="20"/>
                <w:szCs w:val="20"/>
              </w:rPr>
              <w:t>2</w:t>
            </w:r>
          </w:p>
        </w:tc>
      </w:tr>
      <w:tr w:rsidR="00A209F5" w:rsidRPr="00A209F5" w14:paraId="7996541F" w14:textId="77777777" w:rsidTr="009A0B86">
        <w:tc>
          <w:tcPr>
            <w:tcW w:w="4111" w:type="dxa"/>
            <w:shd w:val="clear" w:color="auto" w:fill="auto"/>
          </w:tcPr>
          <w:p w14:paraId="7B541EA9" w14:textId="77777777" w:rsidR="00DD6542" w:rsidRPr="00A209F5" w:rsidRDefault="00DD6542" w:rsidP="00416811">
            <w:pPr>
              <w:rPr>
                <w:rFonts w:ascii="Arial" w:hAnsi="Arial" w:cs="Arial"/>
                <w:sz w:val="20"/>
                <w:szCs w:val="20"/>
              </w:rPr>
            </w:pPr>
            <w:r w:rsidRPr="00A209F5">
              <w:rPr>
                <w:rFonts w:ascii="Arial" w:hAnsi="Arial" w:cs="Arial"/>
                <w:sz w:val="20"/>
                <w:szCs w:val="20"/>
              </w:rPr>
              <w:t>Semestr dla kierunku</w:t>
            </w:r>
          </w:p>
        </w:tc>
        <w:tc>
          <w:tcPr>
            <w:tcW w:w="6379" w:type="dxa"/>
            <w:shd w:val="clear" w:color="auto" w:fill="auto"/>
          </w:tcPr>
          <w:p w14:paraId="652939AB" w14:textId="77777777" w:rsidR="00DD6542" w:rsidRPr="00A209F5" w:rsidRDefault="00DD6542" w:rsidP="00416811">
            <w:pPr>
              <w:rPr>
                <w:rFonts w:ascii="Arial" w:hAnsi="Arial" w:cs="Arial"/>
                <w:sz w:val="20"/>
                <w:szCs w:val="20"/>
              </w:rPr>
            </w:pPr>
            <w:r w:rsidRPr="00A209F5">
              <w:rPr>
                <w:rFonts w:ascii="Arial" w:hAnsi="Arial" w:cs="Arial"/>
                <w:sz w:val="20"/>
                <w:szCs w:val="20"/>
              </w:rPr>
              <w:t>4</w:t>
            </w:r>
          </w:p>
        </w:tc>
      </w:tr>
      <w:tr w:rsidR="00A209F5" w:rsidRPr="00A209F5" w14:paraId="2B6F7AB8" w14:textId="77777777" w:rsidTr="009A0B86">
        <w:tc>
          <w:tcPr>
            <w:tcW w:w="4111" w:type="dxa"/>
            <w:shd w:val="clear" w:color="auto" w:fill="auto"/>
          </w:tcPr>
          <w:p w14:paraId="172624E5" w14:textId="77777777" w:rsidR="00DD6542" w:rsidRPr="00A209F5" w:rsidRDefault="00DD6542"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379" w:type="dxa"/>
            <w:shd w:val="clear" w:color="auto" w:fill="auto"/>
          </w:tcPr>
          <w:p w14:paraId="2D6233F1" w14:textId="77777777" w:rsidR="00DD6542" w:rsidRPr="00A209F5" w:rsidRDefault="00DD6542" w:rsidP="00416811">
            <w:pPr>
              <w:rPr>
                <w:rFonts w:ascii="Arial" w:hAnsi="Arial" w:cs="Arial"/>
                <w:sz w:val="20"/>
                <w:szCs w:val="20"/>
              </w:rPr>
            </w:pPr>
            <w:r w:rsidRPr="00A209F5">
              <w:rPr>
                <w:rFonts w:ascii="Arial" w:hAnsi="Arial" w:cs="Arial"/>
                <w:sz w:val="20"/>
                <w:szCs w:val="20"/>
              </w:rPr>
              <w:t>4 (2,1/1,9)</w:t>
            </w:r>
          </w:p>
        </w:tc>
      </w:tr>
      <w:tr w:rsidR="00A209F5" w:rsidRPr="00A209F5" w14:paraId="04E9799F" w14:textId="77777777" w:rsidTr="009A0B86">
        <w:tc>
          <w:tcPr>
            <w:tcW w:w="4111" w:type="dxa"/>
            <w:shd w:val="clear" w:color="auto" w:fill="auto"/>
          </w:tcPr>
          <w:p w14:paraId="6EC3BA56" w14:textId="77777777" w:rsidR="00DD6542" w:rsidRPr="00A209F5" w:rsidRDefault="00DD6542"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379" w:type="dxa"/>
            <w:shd w:val="clear" w:color="auto" w:fill="auto"/>
          </w:tcPr>
          <w:p w14:paraId="65D058BF" w14:textId="77777777" w:rsidR="00DD6542" w:rsidRPr="00A209F5" w:rsidRDefault="00DD6542" w:rsidP="00416811">
            <w:pPr>
              <w:rPr>
                <w:rFonts w:ascii="Arial" w:hAnsi="Arial" w:cs="Arial"/>
                <w:sz w:val="20"/>
                <w:szCs w:val="20"/>
              </w:rPr>
            </w:pPr>
            <w:r w:rsidRPr="00A209F5">
              <w:rPr>
                <w:rFonts w:ascii="Arial" w:hAnsi="Arial" w:cs="Arial"/>
                <w:sz w:val="20"/>
                <w:szCs w:val="20"/>
              </w:rPr>
              <w:t>mgr Anna Gruszecka</w:t>
            </w:r>
          </w:p>
        </w:tc>
      </w:tr>
      <w:tr w:rsidR="00A209F5" w:rsidRPr="00A209F5" w14:paraId="2A164E61" w14:textId="77777777" w:rsidTr="009A0B86">
        <w:tc>
          <w:tcPr>
            <w:tcW w:w="4111" w:type="dxa"/>
            <w:shd w:val="clear" w:color="auto" w:fill="auto"/>
          </w:tcPr>
          <w:p w14:paraId="0BEB8143" w14:textId="77777777" w:rsidR="00DD6542" w:rsidRPr="00A209F5" w:rsidRDefault="00DD6542" w:rsidP="00416811">
            <w:pPr>
              <w:rPr>
                <w:rFonts w:ascii="Arial" w:hAnsi="Arial" w:cs="Arial"/>
                <w:sz w:val="20"/>
                <w:szCs w:val="20"/>
              </w:rPr>
            </w:pPr>
            <w:r w:rsidRPr="00A209F5">
              <w:rPr>
                <w:rFonts w:ascii="Arial" w:hAnsi="Arial" w:cs="Arial"/>
                <w:sz w:val="20"/>
                <w:szCs w:val="20"/>
              </w:rPr>
              <w:t>Jednostka oferująca moduł</w:t>
            </w:r>
          </w:p>
          <w:p w14:paraId="64CA992A" w14:textId="77777777" w:rsidR="00DD6542" w:rsidRPr="00A209F5" w:rsidRDefault="00DD6542" w:rsidP="00416811">
            <w:pPr>
              <w:rPr>
                <w:rFonts w:ascii="Arial" w:hAnsi="Arial" w:cs="Arial"/>
                <w:sz w:val="20"/>
                <w:szCs w:val="20"/>
              </w:rPr>
            </w:pPr>
          </w:p>
        </w:tc>
        <w:tc>
          <w:tcPr>
            <w:tcW w:w="6379" w:type="dxa"/>
            <w:shd w:val="clear" w:color="auto" w:fill="auto"/>
          </w:tcPr>
          <w:p w14:paraId="4B62D871" w14:textId="77777777" w:rsidR="00DD6542" w:rsidRPr="00A209F5" w:rsidRDefault="00DD6542"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4DC3BA50" w14:textId="77777777" w:rsidTr="009A0B86">
        <w:tc>
          <w:tcPr>
            <w:tcW w:w="4111" w:type="dxa"/>
            <w:shd w:val="clear" w:color="auto" w:fill="auto"/>
          </w:tcPr>
          <w:p w14:paraId="34C9A539" w14:textId="77777777" w:rsidR="00DD6542" w:rsidRPr="00A209F5" w:rsidRDefault="00DD6542" w:rsidP="00416811">
            <w:pPr>
              <w:rPr>
                <w:rFonts w:ascii="Arial" w:hAnsi="Arial" w:cs="Arial"/>
                <w:sz w:val="20"/>
                <w:szCs w:val="20"/>
              </w:rPr>
            </w:pPr>
            <w:r w:rsidRPr="00A209F5">
              <w:rPr>
                <w:rFonts w:ascii="Arial" w:hAnsi="Arial" w:cs="Arial"/>
                <w:sz w:val="20"/>
                <w:szCs w:val="20"/>
              </w:rPr>
              <w:t>Cel modułu</w:t>
            </w:r>
          </w:p>
          <w:p w14:paraId="36D44836" w14:textId="77777777" w:rsidR="00DD6542" w:rsidRPr="00A209F5" w:rsidRDefault="00DD6542" w:rsidP="00416811">
            <w:pPr>
              <w:rPr>
                <w:rFonts w:ascii="Arial" w:hAnsi="Arial" w:cs="Arial"/>
                <w:sz w:val="20"/>
                <w:szCs w:val="20"/>
              </w:rPr>
            </w:pPr>
          </w:p>
        </w:tc>
        <w:tc>
          <w:tcPr>
            <w:tcW w:w="6379" w:type="dxa"/>
            <w:shd w:val="clear" w:color="auto" w:fill="auto"/>
          </w:tcPr>
          <w:p w14:paraId="08E3048E" w14:textId="77777777" w:rsidR="00DD6542" w:rsidRPr="00A209F5" w:rsidRDefault="00DD6542"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08327343" w14:textId="77777777" w:rsidR="00DD6542" w:rsidRPr="00A209F5" w:rsidRDefault="00DD6542"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127C833F" w14:textId="77777777" w:rsidR="00DD6542" w:rsidRPr="00A209F5" w:rsidRDefault="00DD6542"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60DB2993" w14:textId="77777777" w:rsidTr="008051CF">
        <w:trPr>
          <w:trHeight w:val="129"/>
        </w:trPr>
        <w:tc>
          <w:tcPr>
            <w:tcW w:w="4111" w:type="dxa"/>
            <w:vMerge w:val="restart"/>
            <w:shd w:val="clear" w:color="auto" w:fill="auto"/>
          </w:tcPr>
          <w:p w14:paraId="68CF7244" w14:textId="77777777" w:rsidR="008051CF" w:rsidRPr="00A209F5" w:rsidRDefault="008051CF"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795F876C" w14:textId="4068DDC1" w:rsidR="008051CF" w:rsidRPr="00A209F5" w:rsidRDefault="008051CF"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173771FF" w14:textId="77777777" w:rsidTr="009A0B86">
        <w:trPr>
          <w:trHeight w:val="233"/>
        </w:trPr>
        <w:tc>
          <w:tcPr>
            <w:tcW w:w="4111" w:type="dxa"/>
            <w:vMerge/>
            <w:shd w:val="clear" w:color="auto" w:fill="auto"/>
          </w:tcPr>
          <w:p w14:paraId="18570D35"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5EA26632" w14:textId="77777777" w:rsidR="00DD6542" w:rsidRPr="00A209F5" w:rsidRDefault="00DD6542" w:rsidP="00416811">
            <w:pPr>
              <w:rPr>
                <w:rFonts w:ascii="Arial" w:hAnsi="Arial" w:cs="Arial"/>
                <w:sz w:val="20"/>
                <w:szCs w:val="20"/>
              </w:rPr>
            </w:pPr>
            <w:r w:rsidRPr="00A209F5">
              <w:rPr>
                <w:rFonts w:ascii="Arial" w:hAnsi="Arial" w:cs="Arial"/>
                <w:sz w:val="20"/>
                <w:szCs w:val="20"/>
              </w:rPr>
              <w:t>Umiejętności:</w:t>
            </w:r>
          </w:p>
        </w:tc>
      </w:tr>
      <w:tr w:rsidR="00A209F5" w:rsidRPr="00A209F5" w14:paraId="40782210" w14:textId="77777777" w:rsidTr="009A0B86">
        <w:trPr>
          <w:trHeight w:val="233"/>
        </w:trPr>
        <w:tc>
          <w:tcPr>
            <w:tcW w:w="4111" w:type="dxa"/>
            <w:vMerge/>
            <w:shd w:val="clear" w:color="auto" w:fill="auto"/>
          </w:tcPr>
          <w:p w14:paraId="451CF158"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02638F2B" w14:textId="77777777" w:rsidR="00DD6542" w:rsidRPr="00A209F5" w:rsidRDefault="00DD6542"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2E0C5F5B" w14:textId="77777777" w:rsidTr="009A0B86">
        <w:trPr>
          <w:trHeight w:val="233"/>
        </w:trPr>
        <w:tc>
          <w:tcPr>
            <w:tcW w:w="4111" w:type="dxa"/>
            <w:vMerge/>
            <w:shd w:val="clear" w:color="auto" w:fill="auto"/>
          </w:tcPr>
          <w:p w14:paraId="5BBF978E"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602607F6" w14:textId="77777777" w:rsidR="00DD6542" w:rsidRPr="00A209F5" w:rsidRDefault="00DD6542"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60C8CD82" w14:textId="77777777" w:rsidTr="009A0B86">
        <w:trPr>
          <w:trHeight w:val="233"/>
        </w:trPr>
        <w:tc>
          <w:tcPr>
            <w:tcW w:w="4111" w:type="dxa"/>
            <w:vMerge/>
            <w:shd w:val="clear" w:color="auto" w:fill="auto"/>
          </w:tcPr>
          <w:p w14:paraId="2BB2EA9F"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09DF90F5" w14:textId="77777777" w:rsidR="00DD6542" w:rsidRPr="00A209F5" w:rsidRDefault="00DD6542"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48E18B81" w14:textId="77777777" w:rsidTr="009A0B86">
        <w:trPr>
          <w:trHeight w:val="233"/>
        </w:trPr>
        <w:tc>
          <w:tcPr>
            <w:tcW w:w="4111" w:type="dxa"/>
            <w:vMerge/>
            <w:shd w:val="clear" w:color="auto" w:fill="auto"/>
          </w:tcPr>
          <w:p w14:paraId="1280F182"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77BDD6AC" w14:textId="77777777" w:rsidR="00DD6542" w:rsidRPr="00A209F5" w:rsidRDefault="00DD6542"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17FBA946" w14:textId="77777777" w:rsidTr="009A0B86">
        <w:trPr>
          <w:trHeight w:val="233"/>
        </w:trPr>
        <w:tc>
          <w:tcPr>
            <w:tcW w:w="4111" w:type="dxa"/>
            <w:vMerge/>
            <w:shd w:val="clear" w:color="auto" w:fill="auto"/>
          </w:tcPr>
          <w:p w14:paraId="0FB1B9FE"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30390EDB" w14:textId="77777777" w:rsidR="00DD6542" w:rsidRPr="00A209F5" w:rsidRDefault="00DD6542"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0644D14E" w14:textId="77777777" w:rsidTr="009A0B86">
        <w:trPr>
          <w:trHeight w:val="233"/>
        </w:trPr>
        <w:tc>
          <w:tcPr>
            <w:tcW w:w="4111" w:type="dxa"/>
            <w:vMerge/>
            <w:shd w:val="clear" w:color="auto" w:fill="auto"/>
          </w:tcPr>
          <w:p w14:paraId="2C99A15F"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1CD0832B" w14:textId="77777777" w:rsidR="00DD6542" w:rsidRPr="00A209F5" w:rsidRDefault="00DD6542"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0270197A" w14:textId="77777777" w:rsidTr="009A0B86">
        <w:tc>
          <w:tcPr>
            <w:tcW w:w="4111" w:type="dxa"/>
            <w:shd w:val="clear" w:color="auto" w:fill="auto"/>
          </w:tcPr>
          <w:p w14:paraId="191E5828"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Wymagania wstępne i dodatkowe </w:t>
            </w:r>
          </w:p>
        </w:tc>
        <w:tc>
          <w:tcPr>
            <w:tcW w:w="6379" w:type="dxa"/>
            <w:shd w:val="clear" w:color="auto" w:fill="auto"/>
          </w:tcPr>
          <w:p w14:paraId="3C28C090" w14:textId="77777777" w:rsidR="00DD6542" w:rsidRPr="00A209F5" w:rsidRDefault="00DD6542"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03DDD71D" w14:textId="77777777" w:rsidTr="009A0B86">
        <w:tc>
          <w:tcPr>
            <w:tcW w:w="4111" w:type="dxa"/>
            <w:shd w:val="clear" w:color="auto" w:fill="auto"/>
          </w:tcPr>
          <w:p w14:paraId="218E0389"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Treści programowe modułu </w:t>
            </w:r>
          </w:p>
          <w:p w14:paraId="602A6AAC" w14:textId="77777777" w:rsidR="00DD6542" w:rsidRPr="00A209F5" w:rsidRDefault="00DD6542" w:rsidP="00416811">
            <w:pPr>
              <w:rPr>
                <w:rFonts w:ascii="Arial" w:hAnsi="Arial" w:cs="Arial"/>
                <w:sz w:val="20"/>
                <w:szCs w:val="20"/>
              </w:rPr>
            </w:pPr>
          </w:p>
        </w:tc>
        <w:tc>
          <w:tcPr>
            <w:tcW w:w="6379" w:type="dxa"/>
            <w:shd w:val="clear" w:color="auto" w:fill="auto"/>
          </w:tcPr>
          <w:p w14:paraId="564B3966" w14:textId="77777777" w:rsidR="00DD6542" w:rsidRPr="00A209F5" w:rsidRDefault="00DD6542"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EE5F3FF"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6CE2D5D" w14:textId="77777777" w:rsidR="00DD6542" w:rsidRPr="00A209F5" w:rsidRDefault="00DD6542"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5EAF3DAC" w14:textId="77777777" w:rsidR="00DD6542" w:rsidRPr="00A209F5" w:rsidRDefault="00DD6542"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21D681B5" w14:textId="77777777" w:rsidTr="009A0B86">
        <w:tc>
          <w:tcPr>
            <w:tcW w:w="4111" w:type="dxa"/>
            <w:shd w:val="clear" w:color="auto" w:fill="auto"/>
          </w:tcPr>
          <w:p w14:paraId="70922F07" w14:textId="77777777" w:rsidR="00DD6542" w:rsidRPr="00A209F5" w:rsidRDefault="00DD6542" w:rsidP="00416811">
            <w:pPr>
              <w:rPr>
                <w:rFonts w:ascii="Arial" w:hAnsi="Arial" w:cs="Arial"/>
                <w:sz w:val="20"/>
                <w:szCs w:val="20"/>
              </w:rPr>
            </w:pPr>
            <w:r w:rsidRPr="00A209F5">
              <w:rPr>
                <w:rFonts w:ascii="Arial" w:hAnsi="Arial" w:cs="Arial"/>
                <w:sz w:val="20"/>
                <w:szCs w:val="20"/>
              </w:rPr>
              <w:t>Wykaz literatury podstawowej i uzupełniającej</w:t>
            </w:r>
          </w:p>
        </w:tc>
        <w:tc>
          <w:tcPr>
            <w:tcW w:w="6379" w:type="dxa"/>
            <w:shd w:val="clear" w:color="auto" w:fill="auto"/>
          </w:tcPr>
          <w:p w14:paraId="332301ED" w14:textId="77777777" w:rsidR="00DD6542" w:rsidRPr="00A209F5" w:rsidRDefault="00DD6542" w:rsidP="00416811">
            <w:pPr>
              <w:rPr>
                <w:rFonts w:ascii="Arial" w:hAnsi="Arial" w:cs="Arial"/>
                <w:sz w:val="20"/>
                <w:szCs w:val="20"/>
                <w:lang w:val="de-DE"/>
              </w:rPr>
            </w:pPr>
            <w:r w:rsidRPr="00A209F5">
              <w:rPr>
                <w:rFonts w:ascii="Arial" w:hAnsi="Arial" w:cs="Arial"/>
                <w:sz w:val="20"/>
                <w:szCs w:val="20"/>
                <w:lang w:val="de-DE"/>
              </w:rPr>
              <w:t>1.H. Hilpert, S. Kalender, M. Kerner Schritte international neu 5 i 6  - Hueber 2018</w:t>
            </w:r>
          </w:p>
          <w:p w14:paraId="610DA79A" w14:textId="77777777" w:rsidR="00DD6542" w:rsidRPr="00A209F5" w:rsidRDefault="00DD6542" w:rsidP="00416811">
            <w:pPr>
              <w:rPr>
                <w:rFonts w:ascii="Arial" w:hAnsi="Arial" w:cs="Arial"/>
                <w:sz w:val="20"/>
                <w:szCs w:val="20"/>
              </w:rPr>
            </w:pPr>
            <w:r w:rsidRPr="00A209F5">
              <w:rPr>
                <w:rFonts w:ascii="Arial" w:hAnsi="Arial" w:cs="Arial"/>
                <w:sz w:val="20"/>
                <w:szCs w:val="20"/>
              </w:rPr>
              <w:t>2.S. Mróz-Dwornikowska, K. Szachowska – Meine Welttour -  Nowa Era Sp. z o.o.2017</w:t>
            </w:r>
          </w:p>
          <w:p w14:paraId="63E3BC39" w14:textId="77777777" w:rsidR="00DD6542" w:rsidRPr="00A209F5" w:rsidRDefault="00DD6542" w:rsidP="00416811">
            <w:pPr>
              <w:rPr>
                <w:rFonts w:ascii="Arial" w:hAnsi="Arial" w:cs="Arial"/>
                <w:sz w:val="20"/>
                <w:szCs w:val="20"/>
                <w:lang w:val="de-DE"/>
              </w:rPr>
            </w:pPr>
            <w:r w:rsidRPr="00A209F5">
              <w:rPr>
                <w:rFonts w:ascii="Arial" w:hAnsi="Arial" w:cs="Arial"/>
                <w:sz w:val="20"/>
                <w:szCs w:val="20"/>
                <w:lang w:val="de-DE"/>
              </w:rPr>
              <w:t>3.W. Krenn, H. Puchta – Motive B1 - Hueber 2016</w:t>
            </w:r>
          </w:p>
          <w:p w14:paraId="76648DF9" w14:textId="650822C5" w:rsidR="00DD6542" w:rsidRPr="00A209F5" w:rsidRDefault="00DD6542" w:rsidP="00416811">
            <w:pPr>
              <w:rPr>
                <w:rFonts w:ascii="Arial" w:hAnsi="Arial" w:cs="Arial"/>
                <w:sz w:val="20"/>
                <w:szCs w:val="20"/>
                <w:lang w:val="de-DE"/>
              </w:rPr>
            </w:pPr>
            <w:r w:rsidRPr="00A209F5">
              <w:rPr>
                <w:rFonts w:ascii="Arial" w:hAnsi="Arial" w:cs="Arial"/>
                <w:sz w:val="20"/>
                <w:szCs w:val="20"/>
                <w:lang w:val="de-DE"/>
              </w:rPr>
              <w:t>4.B. Kujawa, M. Stinia, B. Szymoniak  -  Mit Beruf auf Deutsch Nowa Era – Sp. z o.o. 2014</w:t>
            </w:r>
          </w:p>
          <w:p w14:paraId="546AD768" w14:textId="75F221D0" w:rsidR="00DD6542" w:rsidRPr="00A209F5" w:rsidRDefault="00D25C9D" w:rsidP="00416811">
            <w:pPr>
              <w:rPr>
                <w:rFonts w:ascii="Arial" w:hAnsi="Arial" w:cs="Arial"/>
                <w:sz w:val="20"/>
                <w:szCs w:val="20"/>
                <w:lang w:val="de-DE"/>
              </w:rPr>
            </w:pPr>
            <w:hyperlink r:id="rId10" w:history="1">
              <w:r w:rsidR="00DD6542" w:rsidRPr="00A209F5">
                <w:rPr>
                  <w:rStyle w:val="Hipercze"/>
                  <w:rFonts w:ascii="Arial" w:hAnsi="Arial" w:cs="Arial"/>
                  <w:color w:val="auto"/>
                  <w:sz w:val="20"/>
                  <w:szCs w:val="20"/>
                  <w:lang w:val="de-DE"/>
                </w:rPr>
                <w:t>https://www.dw.com/de/deutsch-lernen</w:t>
              </w:r>
            </w:hyperlink>
          </w:p>
        </w:tc>
      </w:tr>
      <w:tr w:rsidR="00A209F5" w:rsidRPr="00A209F5" w14:paraId="08DD569A" w14:textId="77777777" w:rsidTr="009A0B86">
        <w:tc>
          <w:tcPr>
            <w:tcW w:w="4111" w:type="dxa"/>
            <w:shd w:val="clear" w:color="auto" w:fill="auto"/>
          </w:tcPr>
          <w:p w14:paraId="3D3AB6D3" w14:textId="77777777" w:rsidR="00DD6542" w:rsidRPr="00A209F5" w:rsidRDefault="00DD6542" w:rsidP="00416811">
            <w:pPr>
              <w:rPr>
                <w:rFonts w:ascii="Arial" w:hAnsi="Arial" w:cs="Arial"/>
                <w:sz w:val="20"/>
                <w:szCs w:val="20"/>
              </w:rPr>
            </w:pPr>
            <w:r w:rsidRPr="00A209F5">
              <w:rPr>
                <w:rFonts w:ascii="Arial" w:hAnsi="Arial" w:cs="Arial"/>
                <w:sz w:val="20"/>
                <w:szCs w:val="20"/>
              </w:rPr>
              <w:t>Planowane formy/działania/metody dydaktyczne</w:t>
            </w:r>
          </w:p>
        </w:tc>
        <w:tc>
          <w:tcPr>
            <w:tcW w:w="6379" w:type="dxa"/>
            <w:shd w:val="clear" w:color="auto" w:fill="auto"/>
          </w:tcPr>
          <w:p w14:paraId="10848DBA" w14:textId="77777777" w:rsidR="00DD6542" w:rsidRPr="00A209F5" w:rsidRDefault="00DD6542" w:rsidP="00416811">
            <w:pPr>
              <w:rPr>
                <w:rFonts w:ascii="Arial" w:hAnsi="Arial" w:cs="Arial"/>
                <w:sz w:val="20"/>
                <w:szCs w:val="20"/>
              </w:rPr>
            </w:pPr>
            <w:r w:rsidRPr="00A209F5">
              <w:rPr>
                <w:rFonts w:ascii="Arial" w:hAnsi="Arial" w:cs="Arial"/>
                <w:sz w:val="20"/>
                <w:szCs w:val="20"/>
              </w:rPr>
              <w:t>wykład, dyskusja, prezentacja, konwersacja,</w:t>
            </w:r>
          </w:p>
          <w:p w14:paraId="483DE094" w14:textId="77777777" w:rsidR="00DD6542" w:rsidRPr="00A209F5" w:rsidRDefault="00DD6542" w:rsidP="00416811">
            <w:pPr>
              <w:rPr>
                <w:rFonts w:ascii="Arial" w:hAnsi="Arial" w:cs="Arial"/>
                <w:sz w:val="20"/>
                <w:szCs w:val="20"/>
              </w:rPr>
            </w:pPr>
            <w:r w:rsidRPr="00A209F5">
              <w:rPr>
                <w:rFonts w:ascii="Arial" w:hAnsi="Arial" w:cs="Arial"/>
                <w:sz w:val="20"/>
                <w:szCs w:val="20"/>
              </w:rPr>
              <w:t>metoda gramatyczno-tłumaczeniowa(teksty specjalistyczne), metoda komunikacyjna i bezpośrednia ze szczególnym uwzględnieniem umiejętności komunikowania się.</w:t>
            </w:r>
          </w:p>
        </w:tc>
      </w:tr>
      <w:tr w:rsidR="00A209F5" w:rsidRPr="00A209F5" w14:paraId="56C0A371" w14:textId="77777777" w:rsidTr="009A0B86">
        <w:tc>
          <w:tcPr>
            <w:tcW w:w="4111" w:type="dxa"/>
            <w:shd w:val="clear" w:color="auto" w:fill="auto"/>
          </w:tcPr>
          <w:p w14:paraId="2E4FF457" w14:textId="77777777" w:rsidR="00DD6542" w:rsidRPr="00A209F5" w:rsidRDefault="00DD6542"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379" w:type="dxa"/>
            <w:shd w:val="clear" w:color="auto" w:fill="auto"/>
          </w:tcPr>
          <w:p w14:paraId="4C5D6F64"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U1 -ocena wypowiedzi ustnych na zajęciach </w:t>
            </w:r>
          </w:p>
          <w:p w14:paraId="37873B9A"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U2 -ocena wypowiedzi ustnych na zajęciach </w:t>
            </w:r>
          </w:p>
          <w:p w14:paraId="5A06487A"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3E175FBD" w14:textId="77777777" w:rsidR="00DD6542" w:rsidRPr="00A209F5" w:rsidRDefault="00DD6542"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21C0B353"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78AC2C93" w14:textId="1C4DABB7" w:rsidR="00DD6542" w:rsidRPr="00A209F5" w:rsidRDefault="00DD6542"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0036F0CD"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0E606454" w14:textId="77777777" w:rsidTr="009A0B86">
        <w:trPr>
          <w:trHeight w:val="841"/>
        </w:trPr>
        <w:tc>
          <w:tcPr>
            <w:tcW w:w="4111" w:type="dxa"/>
            <w:shd w:val="clear" w:color="auto" w:fill="auto"/>
          </w:tcPr>
          <w:p w14:paraId="374AFE05" w14:textId="77777777" w:rsidR="00DD6542" w:rsidRPr="00A209F5" w:rsidRDefault="00DD6542" w:rsidP="00416811">
            <w:pPr>
              <w:rPr>
                <w:rFonts w:ascii="Arial" w:hAnsi="Arial" w:cs="Arial"/>
                <w:sz w:val="20"/>
                <w:szCs w:val="20"/>
              </w:rPr>
            </w:pPr>
            <w:r w:rsidRPr="00A209F5">
              <w:rPr>
                <w:rFonts w:ascii="Arial" w:hAnsi="Arial" w:cs="Arial"/>
                <w:sz w:val="20"/>
                <w:szCs w:val="20"/>
              </w:rPr>
              <w:t>Bilans punktów ECTS</w:t>
            </w:r>
          </w:p>
        </w:tc>
        <w:tc>
          <w:tcPr>
            <w:tcW w:w="6379" w:type="dxa"/>
            <w:shd w:val="clear" w:color="auto" w:fill="auto"/>
          </w:tcPr>
          <w:p w14:paraId="52FFD11E" w14:textId="77777777" w:rsidR="00DD6542" w:rsidRPr="00A209F5" w:rsidRDefault="00DD6542" w:rsidP="00416811">
            <w:pPr>
              <w:rPr>
                <w:rFonts w:ascii="Arial" w:hAnsi="Arial" w:cs="Arial"/>
                <w:sz w:val="20"/>
                <w:szCs w:val="20"/>
              </w:rPr>
            </w:pPr>
            <w:r w:rsidRPr="00A209F5">
              <w:rPr>
                <w:rFonts w:ascii="Arial" w:hAnsi="Arial" w:cs="Arial"/>
                <w:sz w:val="20"/>
                <w:szCs w:val="20"/>
              </w:rPr>
              <w:t>KONTAKTOWE:</w:t>
            </w:r>
          </w:p>
          <w:p w14:paraId="3B065ACB" w14:textId="77777777" w:rsidR="00DD6542" w:rsidRPr="00A209F5" w:rsidRDefault="00DD6542" w:rsidP="00416811">
            <w:pPr>
              <w:rPr>
                <w:rFonts w:ascii="Arial" w:hAnsi="Arial" w:cs="Arial"/>
                <w:sz w:val="20"/>
                <w:szCs w:val="20"/>
              </w:rPr>
            </w:pPr>
            <w:r w:rsidRPr="00A209F5">
              <w:rPr>
                <w:rFonts w:ascii="Arial" w:hAnsi="Arial" w:cs="Arial"/>
                <w:sz w:val="20"/>
                <w:szCs w:val="20"/>
              </w:rPr>
              <w:t>Udział w ćwiczeniach:          45 godz.</w:t>
            </w:r>
          </w:p>
          <w:p w14:paraId="7DD5F0FD" w14:textId="77777777" w:rsidR="00DD6542" w:rsidRPr="00A209F5" w:rsidRDefault="00DD6542" w:rsidP="00416811">
            <w:pPr>
              <w:rPr>
                <w:rFonts w:ascii="Arial" w:hAnsi="Arial" w:cs="Arial"/>
                <w:sz w:val="20"/>
                <w:szCs w:val="20"/>
              </w:rPr>
            </w:pPr>
            <w:r w:rsidRPr="00A209F5">
              <w:rPr>
                <w:rFonts w:ascii="Arial" w:hAnsi="Arial" w:cs="Arial"/>
                <w:sz w:val="20"/>
                <w:szCs w:val="20"/>
              </w:rPr>
              <w:t>Konsultacje:                          5 godz.</w:t>
            </w:r>
          </w:p>
          <w:p w14:paraId="138B128C" w14:textId="77777777" w:rsidR="00DD6542" w:rsidRPr="00A209F5" w:rsidRDefault="00DD6542" w:rsidP="00416811">
            <w:pPr>
              <w:rPr>
                <w:rFonts w:ascii="Arial" w:hAnsi="Arial" w:cs="Arial"/>
                <w:sz w:val="20"/>
                <w:szCs w:val="20"/>
              </w:rPr>
            </w:pPr>
            <w:r w:rsidRPr="00A209F5">
              <w:rPr>
                <w:rFonts w:ascii="Arial" w:hAnsi="Arial" w:cs="Arial"/>
                <w:sz w:val="20"/>
                <w:szCs w:val="20"/>
              </w:rPr>
              <w:t>Egzamin:                               3 godz.</w:t>
            </w:r>
          </w:p>
          <w:p w14:paraId="55A39578" w14:textId="042AC34D" w:rsidR="00DD6542" w:rsidRPr="00A209F5" w:rsidRDefault="00DD6542" w:rsidP="00416811">
            <w:pPr>
              <w:rPr>
                <w:rFonts w:ascii="Arial" w:hAnsi="Arial" w:cs="Arial"/>
                <w:sz w:val="20"/>
                <w:szCs w:val="20"/>
                <w:u w:val="single"/>
              </w:rPr>
            </w:pPr>
            <w:r w:rsidRPr="00A209F5">
              <w:rPr>
                <w:rFonts w:ascii="Arial" w:hAnsi="Arial" w:cs="Arial"/>
                <w:sz w:val="20"/>
                <w:szCs w:val="20"/>
                <w:u w:val="single"/>
              </w:rPr>
              <w:t>RAZEM KONTAKTOWE:     53 godz. / 2,1 ECTS</w:t>
            </w:r>
          </w:p>
          <w:p w14:paraId="7FA9F395" w14:textId="77777777" w:rsidR="00DD6542" w:rsidRPr="00A209F5" w:rsidRDefault="00DD6542" w:rsidP="00416811">
            <w:pPr>
              <w:rPr>
                <w:rFonts w:ascii="Arial" w:hAnsi="Arial" w:cs="Arial"/>
                <w:sz w:val="20"/>
                <w:szCs w:val="20"/>
              </w:rPr>
            </w:pPr>
            <w:r w:rsidRPr="00A209F5">
              <w:rPr>
                <w:rFonts w:ascii="Arial" w:hAnsi="Arial" w:cs="Arial"/>
                <w:sz w:val="20"/>
                <w:szCs w:val="20"/>
              </w:rPr>
              <w:t>NIEKONTAKTOWE:</w:t>
            </w:r>
          </w:p>
          <w:p w14:paraId="35F296E9" w14:textId="77777777" w:rsidR="00DD6542" w:rsidRPr="00A209F5" w:rsidRDefault="00DD6542" w:rsidP="00416811">
            <w:pPr>
              <w:rPr>
                <w:rFonts w:ascii="Arial" w:hAnsi="Arial" w:cs="Arial"/>
                <w:sz w:val="20"/>
                <w:szCs w:val="20"/>
              </w:rPr>
            </w:pPr>
            <w:r w:rsidRPr="00A209F5">
              <w:rPr>
                <w:rFonts w:ascii="Arial" w:hAnsi="Arial" w:cs="Arial"/>
                <w:sz w:val="20"/>
                <w:szCs w:val="20"/>
              </w:rPr>
              <w:t>Przygotowanie do zajęć:       30 godz.</w:t>
            </w:r>
          </w:p>
          <w:p w14:paraId="3694452F" w14:textId="77777777" w:rsidR="00DD6542" w:rsidRPr="00A209F5" w:rsidRDefault="00DD6542" w:rsidP="00416811">
            <w:pPr>
              <w:rPr>
                <w:rFonts w:ascii="Arial" w:hAnsi="Arial" w:cs="Arial"/>
                <w:sz w:val="20"/>
                <w:szCs w:val="20"/>
              </w:rPr>
            </w:pPr>
            <w:r w:rsidRPr="00A209F5">
              <w:rPr>
                <w:rFonts w:ascii="Arial" w:hAnsi="Arial" w:cs="Arial"/>
                <w:sz w:val="20"/>
                <w:szCs w:val="20"/>
              </w:rPr>
              <w:t>Przygotowanie do edzaminu: 17 godz.</w:t>
            </w:r>
          </w:p>
          <w:p w14:paraId="712EDC0F" w14:textId="77777777" w:rsidR="00DD6542" w:rsidRPr="00A209F5" w:rsidRDefault="00DD6542" w:rsidP="00416811">
            <w:pPr>
              <w:rPr>
                <w:rFonts w:ascii="Arial" w:hAnsi="Arial" w:cs="Arial"/>
                <w:sz w:val="20"/>
                <w:szCs w:val="20"/>
                <w:u w:val="single"/>
              </w:rPr>
            </w:pPr>
            <w:r w:rsidRPr="00A209F5">
              <w:rPr>
                <w:rFonts w:ascii="Arial" w:hAnsi="Arial" w:cs="Arial"/>
                <w:sz w:val="20"/>
                <w:szCs w:val="20"/>
                <w:u w:val="single"/>
              </w:rPr>
              <w:t>RAZEM NIEKONTAKTOWE:  47 godz. / 1,9  ECTS</w:t>
            </w:r>
          </w:p>
          <w:p w14:paraId="723FA315" w14:textId="2807B9FD" w:rsidR="00DD6542" w:rsidRPr="00A209F5" w:rsidRDefault="00DD6542" w:rsidP="00416811">
            <w:pPr>
              <w:rPr>
                <w:rFonts w:ascii="Arial" w:hAnsi="Arial" w:cs="Arial"/>
                <w:sz w:val="20"/>
                <w:szCs w:val="20"/>
              </w:rPr>
            </w:pPr>
            <w:r w:rsidRPr="00A209F5">
              <w:rPr>
                <w:rFonts w:ascii="Arial" w:hAnsi="Arial" w:cs="Arial"/>
                <w:sz w:val="20"/>
                <w:szCs w:val="20"/>
              </w:rPr>
              <w:t>Łączny nakład pracy studenta to 100 godz., co odpowiada  4 punktom ECTS</w:t>
            </w:r>
          </w:p>
        </w:tc>
      </w:tr>
      <w:tr w:rsidR="00A209F5" w:rsidRPr="00A209F5" w14:paraId="31D37B66" w14:textId="77777777" w:rsidTr="009A0B86">
        <w:trPr>
          <w:trHeight w:val="718"/>
        </w:trPr>
        <w:tc>
          <w:tcPr>
            <w:tcW w:w="4111" w:type="dxa"/>
            <w:shd w:val="clear" w:color="auto" w:fill="auto"/>
          </w:tcPr>
          <w:p w14:paraId="22F59C32" w14:textId="77777777" w:rsidR="00DD6542" w:rsidRPr="00A209F5" w:rsidRDefault="00DD6542"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379" w:type="dxa"/>
            <w:shd w:val="clear" w:color="auto" w:fill="auto"/>
          </w:tcPr>
          <w:p w14:paraId="4375EE0D" w14:textId="77777777" w:rsidR="00DD6542" w:rsidRPr="00A209F5" w:rsidRDefault="00DD6542" w:rsidP="00416811">
            <w:pPr>
              <w:rPr>
                <w:rFonts w:ascii="Arial" w:hAnsi="Arial" w:cs="Arial"/>
                <w:sz w:val="20"/>
                <w:szCs w:val="20"/>
              </w:rPr>
            </w:pPr>
            <w:r w:rsidRPr="00A209F5">
              <w:rPr>
                <w:rFonts w:ascii="Arial" w:hAnsi="Arial" w:cs="Arial"/>
                <w:sz w:val="20"/>
                <w:szCs w:val="20"/>
              </w:rPr>
              <w:t>Udział w ćwiczeniach – 45 godz.</w:t>
            </w:r>
          </w:p>
          <w:p w14:paraId="1E3A31EE" w14:textId="77777777" w:rsidR="00DD6542" w:rsidRPr="00A209F5" w:rsidRDefault="00DD6542" w:rsidP="00416811">
            <w:pPr>
              <w:rPr>
                <w:rFonts w:ascii="Arial" w:hAnsi="Arial" w:cs="Arial"/>
                <w:sz w:val="20"/>
                <w:szCs w:val="20"/>
              </w:rPr>
            </w:pPr>
            <w:r w:rsidRPr="00A209F5">
              <w:rPr>
                <w:rFonts w:ascii="Arial" w:hAnsi="Arial" w:cs="Arial"/>
                <w:sz w:val="20"/>
                <w:szCs w:val="20"/>
              </w:rPr>
              <w:t>Udział w konsultacjach – 5 godz.,</w:t>
            </w:r>
          </w:p>
          <w:p w14:paraId="399A3CB2" w14:textId="77777777" w:rsidR="00DD6542" w:rsidRPr="00A209F5" w:rsidRDefault="00DD6542" w:rsidP="00416811">
            <w:pPr>
              <w:rPr>
                <w:rFonts w:ascii="Arial" w:hAnsi="Arial" w:cs="Arial"/>
                <w:sz w:val="20"/>
                <w:szCs w:val="20"/>
              </w:rPr>
            </w:pPr>
            <w:r w:rsidRPr="00A209F5">
              <w:rPr>
                <w:rFonts w:ascii="Arial" w:hAnsi="Arial" w:cs="Arial"/>
                <w:sz w:val="20"/>
                <w:szCs w:val="20"/>
              </w:rPr>
              <w:t>Egzamin –  3 godz..</w:t>
            </w:r>
          </w:p>
          <w:p w14:paraId="6D174C35" w14:textId="77777777" w:rsidR="00DD6542" w:rsidRPr="00A209F5" w:rsidRDefault="00DD6542" w:rsidP="00416811">
            <w:pPr>
              <w:rPr>
                <w:rFonts w:ascii="Arial" w:hAnsi="Arial" w:cs="Arial"/>
                <w:sz w:val="20"/>
                <w:szCs w:val="20"/>
              </w:rPr>
            </w:pPr>
            <w:r w:rsidRPr="00A209F5">
              <w:rPr>
                <w:rFonts w:ascii="Arial" w:hAnsi="Arial" w:cs="Arial"/>
                <w:sz w:val="20"/>
                <w:szCs w:val="20"/>
              </w:rPr>
              <w:t>Łącznie 53 godz. co odpowiada 2,1  punktu ECTS</w:t>
            </w:r>
          </w:p>
        </w:tc>
      </w:tr>
      <w:tr w:rsidR="00A209F5" w:rsidRPr="00A209F5" w14:paraId="7CD998D7" w14:textId="77777777" w:rsidTr="009A0B86">
        <w:trPr>
          <w:trHeight w:val="718"/>
        </w:trPr>
        <w:tc>
          <w:tcPr>
            <w:tcW w:w="4111" w:type="dxa"/>
            <w:shd w:val="clear" w:color="auto" w:fill="auto"/>
          </w:tcPr>
          <w:p w14:paraId="1931D27F" w14:textId="77777777" w:rsidR="00DD6542" w:rsidRPr="00A209F5" w:rsidRDefault="00DD6542"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379" w:type="dxa"/>
            <w:shd w:val="clear" w:color="auto" w:fill="auto"/>
          </w:tcPr>
          <w:p w14:paraId="27650ED5" w14:textId="77777777" w:rsidR="00DD6542" w:rsidRPr="00A209F5" w:rsidRDefault="00DD6542" w:rsidP="00416811">
            <w:pPr>
              <w:rPr>
                <w:rFonts w:ascii="Arial" w:hAnsi="Arial" w:cs="Arial"/>
                <w:sz w:val="20"/>
                <w:szCs w:val="20"/>
              </w:rPr>
            </w:pPr>
            <w:r w:rsidRPr="00A209F5">
              <w:rPr>
                <w:rFonts w:ascii="Arial" w:hAnsi="Arial" w:cs="Arial"/>
                <w:sz w:val="20"/>
                <w:szCs w:val="20"/>
              </w:rPr>
              <w:t>U1 – TL_U01+++</w:t>
            </w:r>
          </w:p>
          <w:p w14:paraId="6AF6B9CC" w14:textId="77777777" w:rsidR="00DD6542" w:rsidRPr="00A209F5" w:rsidRDefault="00DD6542" w:rsidP="00416811">
            <w:pPr>
              <w:rPr>
                <w:rFonts w:ascii="Arial" w:hAnsi="Arial" w:cs="Arial"/>
                <w:sz w:val="20"/>
                <w:szCs w:val="20"/>
              </w:rPr>
            </w:pPr>
            <w:r w:rsidRPr="00A209F5">
              <w:rPr>
                <w:rFonts w:ascii="Arial" w:hAnsi="Arial" w:cs="Arial"/>
                <w:sz w:val="20"/>
                <w:szCs w:val="20"/>
              </w:rPr>
              <w:t>U2 – TL_U01+++</w:t>
            </w:r>
          </w:p>
          <w:p w14:paraId="1642BEB3" w14:textId="77777777" w:rsidR="00DD6542" w:rsidRPr="00A209F5" w:rsidRDefault="00DD6542" w:rsidP="00416811">
            <w:pPr>
              <w:rPr>
                <w:rFonts w:ascii="Arial" w:hAnsi="Arial" w:cs="Arial"/>
                <w:sz w:val="20"/>
                <w:szCs w:val="20"/>
              </w:rPr>
            </w:pPr>
            <w:r w:rsidRPr="00A209F5">
              <w:rPr>
                <w:rFonts w:ascii="Arial" w:hAnsi="Arial" w:cs="Arial"/>
                <w:sz w:val="20"/>
                <w:szCs w:val="20"/>
              </w:rPr>
              <w:t>U3 - TL_U01+++</w:t>
            </w:r>
          </w:p>
          <w:p w14:paraId="199A889C" w14:textId="77777777" w:rsidR="00DD6542" w:rsidRPr="00A209F5" w:rsidRDefault="00DD6542" w:rsidP="00416811">
            <w:pPr>
              <w:rPr>
                <w:rFonts w:ascii="Arial" w:hAnsi="Arial" w:cs="Arial"/>
                <w:sz w:val="20"/>
                <w:szCs w:val="20"/>
              </w:rPr>
            </w:pPr>
            <w:r w:rsidRPr="00A209F5">
              <w:rPr>
                <w:rFonts w:ascii="Arial" w:hAnsi="Arial" w:cs="Arial"/>
                <w:sz w:val="20"/>
                <w:szCs w:val="20"/>
              </w:rPr>
              <w:t>U4 - TL_U01+++</w:t>
            </w:r>
          </w:p>
          <w:p w14:paraId="58778942" w14:textId="77777777" w:rsidR="00DD6542" w:rsidRPr="00A209F5" w:rsidRDefault="00DD6542" w:rsidP="00416811">
            <w:pPr>
              <w:rPr>
                <w:rFonts w:ascii="Arial" w:hAnsi="Arial" w:cs="Arial"/>
                <w:sz w:val="20"/>
                <w:szCs w:val="20"/>
              </w:rPr>
            </w:pPr>
            <w:r w:rsidRPr="00A209F5">
              <w:rPr>
                <w:rFonts w:ascii="Arial" w:hAnsi="Arial" w:cs="Arial"/>
                <w:sz w:val="20"/>
                <w:szCs w:val="20"/>
              </w:rPr>
              <w:t>K1 – TL_K01+</w:t>
            </w:r>
          </w:p>
        </w:tc>
      </w:tr>
    </w:tbl>
    <w:p w14:paraId="19E0EF77" w14:textId="6751767B" w:rsidR="00DD6542" w:rsidRPr="00A209F5" w:rsidRDefault="00DD6542" w:rsidP="00416811">
      <w:pPr>
        <w:rPr>
          <w:rFonts w:ascii="Arial" w:hAnsi="Arial" w:cs="Arial"/>
          <w:sz w:val="20"/>
          <w:szCs w:val="20"/>
        </w:rPr>
      </w:pPr>
    </w:p>
    <w:p w14:paraId="3B3B47DE" w14:textId="77777777" w:rsidR="00DD6542" w:rsidRPr="00A209F5" w:rsidRDefault="00DD6542" w:rsidP="00416811">
      <w:pPr>
        <w:widowControl/>
        <w:suppressAutoHyphens w:val="0"/>
        <w:rPr>
          <w:rFonts w:ascii="Arial" w:hAnsi="Arial" w:cs="Arial"/>
          <w:sz w:val="20"/>
          <w:szCs w:val="20"/>
        </w:rPr>
      </w:pPr>
      <w:r w:rsidRPr="00A209F5">
        <w:rPr>
          <w:rFonts w:ascii="Arial" w:hAnsi="Arial" w:cs="Arial"/>
          <w:sz w:val="20"/>
          <w:szCs w:val="20"/>
        </w:rPr>
        <w:br w:type="page"/>
      </w:r>
    </w:p>
    <w:p w14:paraId="29CAE21F" w14:textId="77777777" w:rsidR="009A0B86" w:rsidRPr="00A209F5" w:rsidRDefault="009A0B86" w:rsidP="00416811">
      <w:pPr>
        <w:rPr>
          <w:rFonts w:ascii="Arial" w:hAnsi="Arial" w:cs="Arial"/>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A209F5" w:rsidRPr="00A209F5" w14:paraId="5531F4A9" w14:textId="77777777" w:rsidTr="009A0B86">
        <w:tc>
          <w:tcPr>
            <w:tcW w:w="4111" w:type="dxa"/>
            <w:shd w:val="clear" w:color="auto" w:fill="auto"/>
          </w:tcPr>
          <w:p w14:paraId="32A027DB" w14:textId="661F30B2" w:rsidR="00DD6542" w:rsidRPr="00A209F5" w:rsidRDefault="00DD6542" w:rsidP="00416811">
            <w:pPr>
              <w:rPr>
                <w:rFonts w:ascii="Arial" w:hAnsi="Arial" w:cs="Arial"/>
                <w:sz w:val="20"/>
                <w:szCs w:val="20"/>
              </w:rPr>
            </w:pPr>
            <w:r w:rsidRPr="00A209F5">
              <w:rPr>
                <w:rFonts w:ascii="Arial" w:hAnsi="Arial" w:cs="Arial"/>
                <w:sz w:val="20"/>
                <w:szCs w:val="20"/>
              </w:rPr>
              <w:t>Symbol modułu</w:t>
            </w:r>
          </w:p>
        </w:tc>
        <w:tc>
          <w:tcPr>
            <w:tcW w:w="6379" w:type="dxa"/>
            <w:shd w:val="clear" w:color="auto" w:fill="auto"/>
          </w:tcPr>
          <w:p w14:paraId="4525C637" w14:textId="559C0A82" w:rsidR="00DD6542" w:rsidRPr="00A209F5" w:rsidRDefault="00DD6542" w:rsidP="00416811">
            <w:pPr>
              <w:rPr>
                <w:rFonts w:ascii="Arial" w:hAnsi="Arial" w:cs="Arial"/>
                <w:sz w:val="20"/>
                <w:szCs w:val="20"/>
              </w:rPr>
            </w:pPr>
            <w:r w:rsidRPr="00A209F5">
              <w:rPr>
                <w:rFonts w:ascii="Arial" w:hAnsi="Arial" w:cs="Arial"/>
                <w:sz w:val="20"/>
                <w:szCs w:val="20"/>
              </w:rPr>
              <w:t>M_T1_ST_17</w:t>
            </w:r>
          </w:p>
        </w:tc>
      </w:tr>
      <w:tr w:rsidR="00A209F5" w:rsidRPr="00A209F5" w14:paraId="0ECC285C" w14:textId="77777777" w:rsidTr="009A0B86">
        <w:tc>
          <w:tcPr>
            <w:tcW w:w="4111" w:type="dxa"/>
            <w:shd w:val="clear" w:color="auto" w:fill="auto"/>
          </w:tcPr>
          <w:p w14:paraId="0C2C9472"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Nazwa kierunku studiów </w:t>
            </w:r>
          </w:p>
          <w:p w14:paraId="78871698" w14:textId="77777777" w:rsidR="00DD6542" w:rsidRPr="00A209F5" w:rsidRDefault="00DD6542" w:rsidP="00416811">
            <w:pPr>
              <w:rPr>
                <w:rFonts w:ascii="Arial" w:hAnsi="Arial" w:cs="Arial"/>
                <w:sz w:val="20"/>
                <w:szCs w:val="20"/>
              </w:rPr>
            </w:pPr>
          </w:p>
        </w:tc>
        <w:tc>
          <w:tcPr>
            <w:tcW w:w="6379" w:type="dxa"/>
            <w:shd w:val="clear" w:color="auto" w:fill="auto"/>
          </w:tcPr>
          <w:p w14:paraId="717ACB0A" w14:textId="25479C7A" w:rsidR="00DD6542" w:rsidRPr="00A209F5" w:rsidRDefault="00DD6542"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33E1E5B8" w14:textId="77777777" w:rsidTr="009A0B86">
        <w:tc>
          <w:tcPr>
            <w:tcW w:w="4111" w:type="dxa"/>
            <w:shd w:val="clear" w:color="auto" w:fill="auto"/>
          </w:tcPr>
          <w:p w14:paraId="7883D893" w14:textId="77777777" w:rsidR="00DD6542" w:rsidRPr="00A209F5" w:rsidRDefault="00DD6542" w:rsidP="00416811">
            <w:pPr>
              <w:rPr>
                <w:rFonts w:ascii="Arial" w:hAnsi="Arial" w:cs="Arial"/>
                <w:sz w:val="20"/>
                <w:szCs w:val="20"/>
              </w:rPr>
            </w:pPr>
            <w:r w:rsidRPr="00A209F5">
              <w:rPr>
                <w:rFonts w:ascii="Arial" w:hAnsi="Arial" w:cs="Arial"/>
                <w:sz w:val="20"/>
                <w:szCs w:val="20"/>
              </w:rPr>
              <w:t>Nazwa modułu, także nazwa w języku angielskim</w:t>
            </w:r>
          </w:p>
        </w:tc>
        <w:tc>
          <w:tcPr>
            <w:tcW w:w="6379" w:type="dxa"/>
            <w:shd w:val="clear" w:color="auto" w:fill="auto"/>
          </w:tcPr>
          <w:p w14:paraId="75186FCB" w14:textId="0A6933B1" w:rsidR="00DD6542" w:rsidRPr="00A209F5" w:rsidRDefault="00DD6542" w:rsidP="00416811">
            <w:pPr>
              <w:pStyle w:val="Modutytu"/>
            </w:pPr>
            <w:bookmarkStart w:id="49" w:name="_Toc202436296"/>
            <w:r w:rsidRPr="00A209F5">
              <w:t>Język obcy – 3 -Rosyjski B2</w:t>
            </w:r>
            <w:bookmarkEnd w:id="49"/>
          </w:p>
          <w:p w14:paraId="4585AA45" w14:textId="77777777" w:rsidR="00DD6542" w:rsidRPr="00A209F5" w:rsidRDefault="00DD6542" w:rsidP="00416811">
            <w:pPr>
              <w:rPr>
                <w:rFonts w:ascii="Arial" w:hAnsi="Arial" w:cs="Arial"/>
                <w:sz w:val="20"/>
                <w:szCs w:val="20"/>
                <w:lang w:val="en-US"/>
              </w:rPr>
            </w:pPr>
            <w:r w:rsidRPr="00A209F5">
              <w:rPr>
                <w:rFonts w:ascii="Arial" w:hAnsi="Arial" w:cs="Arial"/>
                <w:sz w:val="20"/>
                <w:szCs w:val="20"/>
                <w:lang w:val="en-US"/>
              </w:rPr>
              <w:t>Foreign Language – 3 - Russian B2</w:t>
            </w:r>
          </w:p>
        </w:tc>
      </w:tr>
      <w:tr w:rsidR="00A209F5" w:rsidRPr="00A209F5" w14:paraId="66F5C508" w14:textId="77777777" w:rsidTr="009A0B86">
        <w:tc>
          <w:tcPr>
            <w:tcW w:w="4111" w:type="dxa"/>
            <w:shd w:val="clear" w:color="auto" w:fill="auto"/>
          </w:tcPr>
          <w:p w14:paraId="7C3696B6"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Język wykładowy </w:t>
            </w:r>
          </w:p>
          <w:p w14:paraId="5540C046" w14:textId="77777777" w:rsidR="00DD6542" w:rsidRPr="00A209F5" w:rsidRDefault="00DD6542" w:rsidP="00416811">
            <w:pPr>
              <w:rPr>
                <w:rFonts w:ascii="Arial" w:hAnsi="Arial" w:cs="Arial"/>
                <w:sz w:val="20"/>
                <w:szCs w:val="20"/>
              </w:rPr>
            </w:pPr>
          </w:p>
        </w:tc>
        <w:tc>
          <w:tcPr>
            <w:tcW w:w="6379" w:type="dxa"/>
            <w:shd w:val="clear" w:color="auto" w:fill="auto"/>
          </w:tcPr>
          <w:p w14:paraId="301D1685" w14:textId="77777777" w:rsidR="00DD6542" w:rsidRPr="00A209F5" w:rsidRDefault="00DD6542" w:rsidP="00416811">
            <w:pPr>
              <w:rPr>
                <w:rFonts w:ascii="Arial" w:hAnsi="Arial" w:cs="Arial"/>
                <w:sz w:val="20"/>
                <w:szCs w:val="20"/>
              </w:rPr>
            </w:pPr>
            <w:r w:rsidRPr="00A209F5">
              <w:rPr>
                <w:rFonts w:ascii="Arial" w:hAnsi="Arial" w:cs="Arial"/>
                <w:sz w:val="20"/>
                <w:szCs w:val="20"/>
              </w:rPr>
              <w:t>rosyjski</w:t>
            </w:r>
          </w:p>
        </w:tc>
      </w:tr>
      <w:tr w:rsidR="00A209F5" w:rsidRPr="00A209F5" w14:paraId="474E4E8F" w14:textId="77777777" w:rsidTr="009A0B86">
        <w:tc>
          <w:tcPr>
            <w:tcW w:w="4111" w:type="dxa"/>
            <w:shd w:val="clear" w:color="auto" w:fill="auto"/>
          </w:tcPr>
          <w:p w14:paraId="7D94A024"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Rodzaj modułu </w:t>
            </w:r>
          </w:p>
          <w:p w14:paraId="49D075EB" w14:textId="77777777" w:rsidR="00DD6542" w:rsidRPr="00A209F5" w:rsidRDefault="00DD6542" w:rsidP="00416811">
            <w:pPr>
              <w:rPr>
                <w:rFonts w:ascii="Arial" w:hAnsi="Arial" w:cs="Arial"/>
                <w:sz w:val="20"/>
                <w:szCs w:val="20"/>
              </w:rPr>
            </w:pPr>
          </w:p>
        </w:tc>
        <w:tc>
          <w:tcPr>
            <w:tcW w:w="6379" w:type="dxa"/>
            <w:shd w:val="clear" w:color="auto" w:fill="auto"/>
          </w:tcPr>
          <w:p w14:paraId="5D48A77D" w14:textId="77777777" w:rsidR="00DD6542" w:rsidRPr="00A209F5" w:rsidRDefault="00DD6542" w:rsidP="00416811">
            <w:pPr>
              <w:rPr>
                <w:rFonts w:ascii="Arial" w:hAnsi="Arial" w:cs="Arial"/>
                <w:sz w:val="20"/>
                <w:szCs w:val="20"/>
              </w:rPr>
            </w:pPr>
            <w:r w:rsidRPr="00A209F5">
              <w:rPr>
                <w:rFonts w:ascii="Arial" w:hAnsi="Arial" w:cs="Arial"/>
                <w:sz w:val="20"/>
                <w:szCs w:val="20"/>
              </w:rPr>
              <w:t>obowiązkowy</w:t>
            </w:r>
          </w:p>
        </w:tc>
      </w:tr>
      <w:tr w:rsidR="00A209F5" w:rsidRPr="00A209F5" w14:paraId="47965394" w14:textId="77777777" w:rsidTr="009A0B86">
        <w:tc>
          <w:tcPr>
            <w:tcW w:w="4111" w:type="dxa"/>
            <w:shd w:val="clear" w:color="auto" w:fill="auto"/>
          </w:tcPr>
          <w:p w14:paraId="2228B039" w14:textId="77777777" w:rsidR="00DD6542" w:rsidRPr="00A209F5" w:rsidRDefault="00DD6542" w:rsidP="00416811">
            <w:pPr>
              <w:rPr>
                <w:rFonts w:ascii="Arial" w:hAnsi="Arial" w:cs="Arial"/>
                <w:sz w:val="20"/>
                <w:szCs w:val="20"/>
              </w:rPr>
            </w:pPr>
            <w:r w:rsidRPr="00A209F5">
              <w:rPr>
                <w:rFonts w:ascii="Arial" w:hAnsi="Arial" w:cs="Arial"/>
                <w:sz w:val="20"/>
                <w:szCs w:val="20"/>
              </w:rPr>
              <w:t>Poziom studiów</w:t>
            </w:r>
          </w:p>
        </w:tc>
        <w:tc>
          <w:tcPr>
            <w:tcW w:w="6379" w:type="dxa"/>
            <w:shd w:val="clear" w:color="auto" w:fill="auto"/>
          </w:tcPr>
          <w:p w14:paraId="0DFD403E" w14:textId="48C2E3D4" w:rsidR="00DD6542" w:rsidRPr="00A209F5" w:rsidRDefault="008051CF" w:rsidP="00416811">
            <w:pPr>
              <w:rPr>
                <w:rFonts w:ascii="Arial" w:hAnsi="Arial" w:cs="Arial"/>
                <w:sz w:val="20"/>
                <w:szCs w:val="20"/>
              </w:rPr>
            </w:pPr>
            <w:r w:rsidRPr="00A209F5">
              <w:rPr>
                <w:rFonts w:ascii="Arial" w:hAnsi="Arial" w:cs="Arial"/>
                <w:sz w:val="20"/>
                <w:szCs w:val="20"/>
              </w:rPr>
              <w:t>I</w:t>
            </w:r>
          </w:p>
        </w:tc>
      </w:tr>
      <w:tr w:rsidR="00A209F5" w:rsidRPr="00A209F5" w14:paraId="0EA8A4C8" w14:textId="77777777" w:rsidTr="009A0B86">
        <w:tc>
          <w:tcPr>
            <w:tcW w:w="4111" w:type="dxa"/>
            <w:shd w:val="clear" w:color="auto" w:fill="auto"/>
          </w:tcPr>
          <w:p w14:paraId="7E4D09F2" w14:textId="77777777" w:rsidR="00DD6542" w:rsidRPr="00A209F5" w:rsidRDefault="00DD6542" w:rsidP="00416811">
            <w:pPr>
              <w:rPr>
                <w:rFonts w:ascii="Arial" w:hAnsi="Arial" w:cs="Arial"/>
                <w:sz w:val="20"/>
                <w:szCs w:val="20"/>
              </w:rPr>
            </w:pPr>
            <w:r w:rsidRPr="00A209F5">
              <w:rPr>
                <w:rFonts w:ascii="Arial" w:hAnsi="Arial" w:cs="Arial"/>
                <w:sz w:val="20"/>
                <w:szCs w:val="20"/>
              </w:rPr>
              <w:t>Rok studiów dla kierunku</w:t>
            </w:r>
          </w:p>
        </w:tc>
        <w:tc>
          <w:tcPr>
            <w:tcW w:w="6379" w:type="dxa"/>
            <w:shd w:val="clear" w:color="auto" w:fill="auto"/>
          </w:tcPr>
          <w:p w14:paraId="6C8392EE" w14:textId="7ECDDF1F" w:rsidR="00DD6542" w:rsidRPr="00A209F5" w:rsidRDefault="008051CF" w:rsidP="00416811">
            <w:pPr>
              <w:rPr>
                <w:rFonts w:ascii="Arial" w:hAnsi="Arial" w:cs="Arial"/>
                <w:sz w:val="20"/>
                <w:szCs w:val="20"/>
              </w:rPr>
            </w:pPr>
            <w:r w:rsidRPr="00A209F5">
              <w:rPr>
                <w:rFonts w:ascii="Arial" w:hAnsi="Arial" w:cs="Arial"/>
                <w:sz w:val="20"/>
                <w:szCs w:val="20"/>
              </w:rPr>
              <w:t>2</w:t>
            </w:r>
          </w:p>
        </w:tc>
      </w:tr>
      <w:tr w:rsidR="00A209F5" w:rsidRPr="00A209F5" w14:paraId="7FCF91F9" w14:textId="77777777" w:rsidTr="009A0B86">
        <w:tc>
          <w:tcPr>
            <w:tcW w:w="4111" w:type="dxa"/>
            <w:shd w:val="clear" w:color="auto" w:fill="auto"/>
          </w:tcPr>
          <w:p w14:paraId="76C64AEB" w14:textId="77777777" w:rsidR="00DD6542" w:rsidRPr="00A209F5" w:rsidRDefault="00DD6542" w:rsidP="00416811">
            <w:pPr>
              <w:rPr>
                <w:rFonts w:ascii="Arial" w:hAnsi="Arial" w:cs="Arial"/>
                <w:sz w:val="20"/>
                <w:szCs w:val="20"/>
              </w:rPr>
            </w:pPr>
            <w:r w:rsidRPr="00A209F5">
              <w:rPr>
                <w:rFonts w:ascii="Arial" w:hAnsi="Arial" w:cs="Arial"/>
                <w:sz w:val="20"/>
                <w:szCs w:val="20"/>
              </w:rPr>
              <w:t>Semestr dla kierunku</w:t>
            </w:r>
          </w:p>
        </w:tc>
        <w:tc>
          <w:tcPr>
            <w:tcW w:w="6379" w:type="dxa"/>
            <w:shd w:val="clear" w:color="auto" w:fill="auto"/>
          </w:tcPr>
          <w:p w14:paraId="30351767" w14:textId="77777777" w:rsidR="00DD6542" w:rsidRPr="00A209F5" w:rsidRDefault="00DD6542" w:rsidP="00416811">
            <w:pPr>
              <w:rPr>
                <w:rFonts w:ascii="Arial" w:hAnsi="Arial" w:cs="Arial"/>
                <w:sz w:val="20"/>
                <w:szCs w:val="20"/>
              </w:rPr>
            </w:pPr>
            <w:r w:rsidRPr="00A209F5">
              <w:rPr>
                <w:rFonts w:ascii="Arial" w:hAnsi="Arial" w:cs="Arial"/>
                <w:sz w:val="20"/>
                <w:szCs w:val="20"/>
              </w:rPr>
              <w:t>4</w:t>
            </w:r>
          </w:p>
        </w:tc>
      </w:tr>
      <w:tr w:rsidR="00A209F5" w:rsidRPr="00A209F5" w14:paraId="633E4F27" w14:textId="77777777" w:rsidTr="009A0B86">
        <w:tc>
          <w:tcPr>
            <w:tcW w:w="4111" w:type="dxa"/>
            <w:shd w:val="clear" w:color="auto" w:fill="auto"/>
          </w:tcPr>
          <w:p w14:paraId="591FE934" w14:textId="77777777" w:rsidR="00DD6542" w:rsidRPr="00A209F5" w:rsidRDefault="00DD6542"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379" w:type="dxa"/>
            <w:shd w:val="clear" w:color="auto" w:fill="auto"/>
          </w:tcPr>
          <w:p w14:paraId="38425186" w14:textId="77777777" w:rsidR="00DD6542" w:rsidRPr="00A209F5" w:rsidRDefault="00DD6542" w:rsidP="00416811">
            <w:pPr>
              <w:rPr>
                <w:rFonts w:ascii="Arial" w:hAnsi="Arial" w:cs="Arial"/>
                <w:sz w:val="20"/>
                <w:szCs w:val="20"/>
              </w:rPr>
            </w:pPr>
            <w:r w:rsidRPr="00A209F5">
              <w:rPr>
                <w:rFonts w:ascii="Arial" w:hAnsi="Arial" w:cs="Arial"/>
                <w:sz w:val="20"/>
                <w:szCs w:val="20"/>
              </w:rPr>
              <w:t>4 (2,1/1,9)</w:t>
            </w:r>
          </w:p>
        </w:tc>
      </w:tr>
      <w:tr w:rsidR="00A209F5" w:rsidRPr="00A209F5" w14:paraId="08543BBF" w14:textId="77777777" w:rsidTr="009A0B86">
        <w:tc>
          <w:tcPr>
            <w:tcW w:w="4111" w:type="dxa"/>
            <w:shd w:val="clear" w:color="auto" w:fill="auto"/>
          </w:tcPr>
          <w:p w14:paraId="686F8453" w14:textId="77777777" w:rsidR="00DD6542" w:rsidRPr="00A209F5" w:rsidRDefault="00DD6542" w:rsidP="0041681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379" w:type="dxa"/>
            <w:shd w:val="clear" w:color="auto" w:fill="auto"/>
          </w:tcPr>
          <w:p w14:paraId="19345958" w14:textId="77777777" w:rsidR="00DD6542" w:rsidRPr="00A209F5" w:rsidRDefault="00DD6542" w:rsidP="00416811">
            <w:pPr>
              <w:rPr>
                <w:rFonts w:ascii="Arial" w:hAnsi="Arial" w:cs="Arial"/>
                <w:sz w:val="20"/>
                <w:szCs w:val="20"/>
              </w:rPr>
            </w:pPr>
            <w:r w:rsidRPr="00A209F5">
              <w:rPr>
                <w:rFonts w:ascii="Arial" w:hAnsi="Arial" w:cs="Arial"/>
                <w:sz w:val="20"/>
                <w:szCs w:val="20"/>
              </w:rPr>
              <w:t>mgr Jerzy Szuma</w:t>
            </w:r>
          </w:p>
        </w:tc>
      </w:tr>
      <w:tr w:rsidR="00A209F5" w:rsidRPr="00A209F5" w14:paraId="6AB14600" w14:textId="77777777" w:rsidTr="009A0B86">
        <w:tc>
          <w:tcPr>
            <w:tcW w:w="4111" w:type="dxa"/>
            <w:shd w:val="clear" w:color="auto" w:fill="auto"/>
          </w:tcPr>
          <w:p w14:paraId="2284B966" w14:textId="77777777" w:rsidR="00DD6542" w:rsidRPr="00A209F5" w:rsidRDefault="00DD6542" w:rsidP="00416811">
            <w:pPr>
              <w:rPr>
                <w:rFonts w:ascii="Arial" w:hAnsi="Arial" w:cs="Arial"/>
                <w:sz w:val="20"/>
                <w:szCs w:val="20"/>
              </w:rPr>
            </w:pPr>
            <w:r w:rsidRPr="00A209F5">
              <w:rPr>
                <w:rFonts w:ascii="Arial" w:hAnsi="Arial" w:cs="Arial"/>
                <w:sz w:val="20"/>
                <w:szCs w:val="20"/>
              </w:rPr>
              <w:t>Jednostka oferująca moduł</w:t>
            </w:r>
          </w:p>
          <w:p w14:paraId="58C93B92" w14:textId="77777777" w:rsidR="00DD6542" w:rsidRPr="00A209F5" w:rsidRDefault="00DD6542" w:rsidP="00416811">
            <w:pPr>
              <w:rPr>
                <w:rFonts w:ascii="Arial" w:hAnsi="Arial" w:cs="Arial"/>
                <w:sz w:val="20"/>
                <w:szCs w:val="20"/>
              </w:rPr>
            </w:pPr>
          </w:p>
        </w:tc>
        <w:tc>
          <w:tcPr>
            <w:tcW w:w="6379" w:type="dxa"/>
            <w:shd w:val="clear" w:color="auto" w:fill="auto"/>
          </w:tcPr>
          <w:p w14:paraId="3AFF2EC0" w14:textId="77777777" w:rsidR="00DD6542" w:rsidRPr="00A209F5" w:rsidRDefault="00DD6542" w:rsidP="00416811">
            <w:pPr>
              <w:rPr>
                <w:rFonts w:ascii="Arial" w:hAnsi="Arial" w:cs="Arial"/>
                <w:sz w:val="20"/>
                <w:szCs w:val="20"/>
              </w:rPr>
            </w:pPr>
            <w:r w:rsidRPr="00A209F5">
              <w:rPr>
                <w:rFonts w:ascii="Arial" w:hAnsi="Arial" w:cs="Arial"/>
                <w:sz w:val="20"/>
                <w:szCs w:val="20"/>
              </w:rPr>
              <w:t>Centrum Nauczania Języków Obcych i Certyfikacji</w:t>
            </w:r>
          </w:p>
        </w:tc>
      </w:tr>
      <w:tr w:rsidR="00A209F5" w:rsidRPr="00A209F5" w14:paraId="7745F3DD" w14:textId="77777777" w:rsidTr="009A0B86">
        <w:tc>
          <w:tcPr>
            <w:tcW w:w="4111" w:type="dxa"/>
            <w:shd w:val="clear" w:color="auto" w:fill="auto"/>
          </w:tcPr>
          <w:p w14:paraId="2DD76E6E" w14:textId="77777777" w:rsidR="00DD6542" w:rsidRPr="00A209F5" w:rsidRDefault="00DD6542" w:rsidP="00416811">
            <w:pPr>
              <w:rPr>
                <w:rFonts w:ascii="Arial" w:hAnsi="Arial" w:cs="Arial"/>
                <w:sz w:val="20"/>
                <w:szCs w:val="20"/>
              </w:rPr>
            </w:pPr>
            <w:r w:rsidRPr="00A209F5">
              <w:rPr>
                <w:rFonts w:ascii="Arial" w:hAnsi="Arial" w:cs="Arial"/>
                <w:sz w:val="20"/>
                <w:szCs w:val="20"/>
              </w:rPr>
              <w:t>Cel modułu</w:t>
            </w:r>
          </w:p>
          <w:p w14:paraId="3CB4322D" w14:textId="77777777" w:rsidR="00DD6542" w:rsidRPr="00A209F5" w:rsidRDefault="00DD6542" w:rsidP="00416811">
            <w:pPr>
              <w:rPr>
                <w:rFonts w:ascii="Arial" w:hAnsi="Arial" w:cs="Arial"/>
                <w:sz w:val="20"/>
                <w:szCs w:val="20"/>
              </w:rPr>
            </w:pPr>
          </w:p>
        </w:tc>
        <w:tc>
          <w:tcPr>
            <w:tcW w:w="6379" w:type="dxa"/>
            <w:shd w:val="clear" w:color="auto" w:fill="auto"/>
          </w:tcPr>
          <w:p w14:paraId="67F5B55F" w14:textId="77777777" w:rsidR="00DD6542" w:rsidRPr="00A209F5" w:rsidRDefault="00DD6542" w:rsidP="00416811">
            <w:pPr>
              <w:rPr>
                <w:rFonts w:ascii="Arial" w:hAnsi="Arial" w:cs="Arial"/>
                <w:sz w:val="20"/>
                <w:szCs w:val="20"/>
              </w:rPr>
            </w:pPr>
            <w:r w:rsidRPr="00A209F5">
              <w:rPr>
                <w:rFonts w:ascii="Arial" w:hAnsi="Arial" w:cs="Arial"/>
                <w:sz w:val="20"/>
                <w:szCs w:val="20"/>
              </w:rPr>
              <w:t>Podniesienie kompetencji językowych w zakresie słownictwa ogólnego i specjalistycznego.</w:t>
            </w:r>
          </w:p>
          <w:p w14:paraId="583BF339" w14:textId="77777777" w:rsidR="00DD6542" w:rsidRPr="00A209F5" w:rsidRDefault="00DD6542" w:rsidP="00416811">
            <w:pPr>
              <w:rPr>
                <w:rFonts w:ascii="Arial" w:hAnsi="Arial" w:cs="Arial"/>
                <w:sz w:val="20"/>
                <w:szCs w:val="20"/>
              </w:rPr>
            </w:pPr>
            <w:r w:rsidRPr="00A209F5">
              <w:rPr>
                <w:rFonts w:ascii="Arial" w:hAnsi="Arial" w:cs="Arial"/>
                <w:sz w:val="20"/>
                <w:szCs w:val="20"/>
              </w:rPr>
              <w:t>Rozwijanie umiejętności poprawnej komunikacji w środowisku zawodowym.</w:t>
            </w:r>
          </w:p>
          <w:p w14:paraId="0EEEB943" w14:textId="77777777" w:rsidR="00DD6542" w:rsidRPr="00A209F5" w:rsidRDefault="00DD6542" w:rsidP="00416811">
            <w:pPr>
              <w:rPr>
                <w:rFonts w:ascii="Arial" w:hAnsi="Arial" w:cs="Arial"/>
                <w:sz w:val="20"/>
                <w:szCs w:val="20"/>
              </w:rPr>
            </w:pPr>
            <w:r w:rsidRPr="00A209F5">
              <w:rPr>
                <w:rFonts w:ascii="Arial" w:hAnsi="Arial" w:cs="Arial"/>
                <w:sz w:val="20"/>
                <w:szCs w:val="20"/>
              </w:rPr>
              <w:t>Przekazanie wiedzy niezbędnej do stosowania zaawansowanych struktur gramatycznych oraz technik pracy z obcojęzycznym tekstem źródłowym.</w:t>
            </w:r>
          </w:p>
        </w:tc>
      </w:tr>
      <w:tr w:rsidR="00A209F5" w:rsidRPr="00A209F5" w14:paraId="6CADA485" w14:textId="77777777" w:rsidTr="008051CF">
        <w:trPr>
          <w:trHeight w:val="129"/>
        </w:trPr>
        <w:tc>
          <w:tcPr>
            <w:tcW w:w="4111" w:type="dxa"/>
            <w:vMerge w:val="restart"/>
            <w:shd w:val="clear" w:color="auto" w:fill="auto"/>
          </w:tcPr>
          <w:p w14:paraId="51A94BC9" w14:textId="77777777" w:rsidR="008051CF" w:rsidRPr="00A209F5" w:rsidRDefault="008051CF" w:rsidP="0041681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379" w:type="dxa"/>
            <w:shd w:val="clear" w:color="auto" w:fill="auto"/>
          </w:tcPr>
          <w:p w14:paraId="66CD4A70" w14:textId="68B3684F" w:rsidR="008051CF" w:rsidRPr="00A209F5" w:rsidRDefault="008051CF" w:rsidP="00416811">
            <w:pPr>
              <w:rPr>
                <w:rFonts w:ascii="Arial" w:hAnsi="Arial" w:cs="Arial"/>
                <w:sz w:val="20"/>
                <w:szCs w:val="20"/>
              </w:rPr>
            </w:pPr>
            <w:r w:rsidRPr="00A209F5">
              <w:rPr>
                <w:rFonts w:ascii="Arial" w:hAnsi="Arial" w:cs="Arial"/>
                <w:sz w:val="20"/>
                <w:szCs w:val="20"/>
              </w:rPr>
              <w:t xml:space="preserve">Wiedza: </w:t>
            </w:r>
          </w:p>
        </w:tc>
      </w:tr>
      <w:tr w:rsidR="00A209F5" w:rsidRPr="00A209F5" w14:paraId="0642EE85" w14:textId="77777777" w:rsidTr="009A0B86">
        <w:trPr>
          <w:trHeight w:val="233"/>
        </w:trPr>
        <w:tc>
          <w:tcPr>
            <w:tcW w:w="4111" w:type="dxa"/>
            <w:vMerge/>
            <w:shd w:val="clear" w:color="auto" w:fill="auto"/>
          </w:tcPr>
          <w:p w14:paraId="2E1D668E"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38F41128" w14:textId="77777777" w:rsidR="00DD6542" w:rsidRPr="00A209F5" w:rsidRDefault="00DD6542" w:rsidP="00416811">
            <w:pPr>
              <w:rPr>
                <w:rFonts w:ascii="Arial" w:hAnsi="Arial" w:cs="Arial"/>
                <w:sz w:val="20"/>
                <w:szCs w:val="20"/>
              </w:rPr>
            </w:pPr>
            <w:r w:rsidRPr="00A209F5">
              <w:rPr>
                <w:rFonts w:ascii="Arial" w:hAnsi="Arial" w:cs="Arial"/>
                <w:sz w:val="20"/>
                <w:szCs w:val="20"/>
              </w:rPr>
              <w:t>Umiejętności:</w:t>
            </w:r>
          </w:p>
        </w:tc>
      </w:tr>
      <w:tr w:rsidR="00A209F5" w:rsidRPr="00A209F5" w14:paraId="4510009D" w14:textId="77777777" w:rsidTr="009A0B86">
        <w:trPr>
          <w:trHeight w:val="233"/>
        </w:trPr>
        <w:tc>
          <w:tcPr>
            <w:tcW w:w="4111" w:type="dxa"/>
            <w:vMerge/>
            <w:shd w:val="clear" w:color="auto" w:fill="auto"/>
          </w:tcPr>
          <w:p w14:paraId="50C526A1"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3667BED0" w14:textId="77777777" w:rsidR="00DD6542" w:rsidRPr="00A209F5" w:rsidRDefault="00DD6542" w:rsidP="00416811">
            <w:pPr>
              <w:rPr>
                <w:rFonts w:ascii="Arial" w:hAnsi="Arial" w:cs="Arial"/>
                <w:sz w:val="20"/>
                <w:szCs w:val="20"/>
              </w:rPr>
            </w:pPr>
            <w:r w:rsidRPr="00A209F5">
              <w:rPr>
                <w:rFonts w:ascii="Arial" w:hAnsi="Arial" w:cs="Arial"/>
                <w:sz w:val="20"/>
                <w:szCs w:val="20"/>
              </w:rPr>
              <w:t>U1. Posiada umiejętność sprawnej komunikacji w środowisku zawodowym i sytuacjach życia codziennego</w:t>
            </w:r>
          </w:p>
        </w:tc>
      </w:tr>
      <w:tr w:rsidR="00A209F5" w:rsidRPr="00A209F5" w14:paraId="175DCF6B" w14:textId="77777777" w:rsidTr="009A0B86">
        <w:trPr>
          <w:trHeight w:val="233"/>
        </w:trPr>
        <w:tc>
          <w:tcPr>
            <w:tcW w:w="4111" w:type="dxa"/>
            <w:vMerge/>
            <w:shd w:val="clear" w:color="auto" w:fill="auto"/>
          </w:tcPr>
          <w:p w14:paraId="11F452B7"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6515FB7D" w14:textId="77777777" w:rsidR="00DD6542" w:rsidRPr="00A209F5" w:rsidRDefault="00DD6542" w:rsidP="00416811">
            <w:pPr>
              <w:rPr>
                <w:rFonts w:ascii="Arial" w:hAnsi="Arial" w:cs="Arial"/>
                <w:sz w:val="20"/>
                <w:szCs w:val="20"/>
              </w:rPr>
            </w:pPr>
            <w:r w:rsidRPr="00A209F5">
              <w:rPr>
                <w:rFonts w:ascii="Arial" w:hAnsi="Arial" w:cs="Arial"/>
                <w:sz w:val="20"/>
                <w:szCs w:val="20"/>
              </w:rPr>
              <w:t>U2. Potrafi dyskutować, argumentować, relacjonować i interpretować wydarzenia z życia codziennego</w:t>
            </w:r>
          </w:p>
        </w:tc>
      </w:tr>
      <w:tr w:rsidR="00A209F5" w:rsidRPr="00A209F5" w14:paraId="387EBF10" w14:textId="77777777" w:rsidTr="009A0B86">
        <w:trPr>
          <w:trHeight w:val="233"/>
        </w:trPr>
        <w:tc>
          <w:tcPr>
            <w:tcW w:w="4111" w:type="dxa"/>
            <w:vMerge/>
            <w:shd w:val="clear" w:color="auto" w:fill="auto"/>
          </w:tcPr>
          <w:p w14:paraId="04EAE9A8"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431284D5" w14:textId="77777777" w:rsidR="00DD6542" w:rsidRPr="00A209F5" w:rsidRDefault="00DD6542" w:rsidP="00416811">
            <w:pPr>
              <w:rPr>
                <w:rFonts w:ascii="Arial" w:hAnsi="Arial" w:cs="Arial"/>
                <w:sz w:val="20"/>
                <w:szCs w:val="20"/>
              </w:rPr>
            </w:pPr>
            <w:r w:rsidRPr="00A209F5">
              <w:rPr>
                <w:rFonts w:ascii="Arial" w:hAnsi="Arial" w:cs="Arial"/>
                <w:sz w:val="20"/>
                <w:szCs w:val="20"/>
              </w:rPr>
              <w:t>U3. Posiada umiejętność czytania ze zrozumieniem i analizowania obcojęzycznych tekstów źródłowych z zakresu reprezentowanej dziedziny naukowej.</w:t>
            </w:r>
          </w:p>
        </w:tc>
      </w:tr>
      <w:tr w:rsidR="00A209F5" w:rsidRPr="00A209F5" w14:paraId="3BC30996" w14:textId="77777777" w:rsidTr="009A0B86">
        <w:trPr>
          <w:trHeight w:val="233"/>
        </w:trPr>
        <w:tc>
          <w:tcPr>
            <w:tcW w:w="4111" w:type="dxa"/>
            <w:vMerge/>
            <w:shd w:val="clear" w:color="auto" w:fill="auto"/>
          </w:tcPr>
          <w:p w14:paraId="7174A0ED"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224E9551" w14:textId="77777777" w:rsidR="00DD6542" w:rsidRPr="00A209F5" w:rsidRDefault="00DD6542" w:rsidP="00416811">
            <w:pPr>
              <w:rPr>
                <w:rFonts w:ascii="Arial" w:hAnsi="Arial" w:cs="Arial"/>
                <w:sz w:val="20"/>
                <w:szCs w:val="20"/>
              </w:rPr>
            </w:pPr>
            <w:r w:rsidRPr="00A209F5">
              <w:rPr>
                <w:rFonts w:ascii="Arial" w:hAnsi="Arial" w:cs="Arial"/>
                <w:sz w:val="20"/>
                <w:szCs w:val="20"/>
              </w:rPr>
              <w:t>U4. Potrafi konstruować w formie pisemnej teksty dotyczące spraw prywatnych i służbowych.</w:t>
            </w:r>
          </w:p>
        </w:tc>
      </w:tr>
      <w:tr w:rsidR="00A209F5" w:rsidRPr="00A209F5" w14:paraId="04677AF8" w14:textId="77777777" w:rsidTr="009A0B86">
        <w:trPr>
          <w:trHeight w:val="233"/>
        </w:trPr>
        <w:tc>
          <w:tcPr>
            <w:tcW w:w="4111" w:type="dxa"/>
            <w:vMerge/>
            <w:shd w:val="clear" w:color="auto" w:fill="auto"/>
          </w:tcPr>
          <w:p w14:paraId="44538C12"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54315A71" w14:textId="77777777" w:rsidR="00DD6542" w:rsidRPr="00A209F5" w:rsidRDefault="00DD6542"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416D1242" w14:textId="77777777" w:rsidTr="009A0B86">
        <w:trPr>
          <w:trHeight w:val="233"/>
        </w:trPr>
        <w:tc>
          <w:tcPr>
            <w:tcW w:w="4111" w:type="dxa"/>
            <w:vMerge/>
            <w:shd w:val="clear" w:color="auto" w:fill="auto"/>
          </w:tcPr>
          <w:p w14:paraId="10E52E60" w14:textId="77777777" w:rsidR="00DD6542" w:rsidRPr="00A209F5" w:rsidRDefault="00DD6542" w:rsidP="00416811">
            <w:pPr>
              <w:rPr>
                <w:rFonts w:ascii="Arial" w:hAnsi="Arial" w:cs="Arial"/>
                <w:sz w:val="20"/>
                <w:szCs w:val="20"/>
                <w:highlight w:val="yellow"/>
              </w:rPr>
            </w:pPr>
          </w:p>
        </w:tc>
        <w:tc>
          <w:tcPr>
            <w:tcW w:w="6379" w:type="dxa"/>
            <w:shd w:val="clear" w:color="auto" w:fill="auto"/>
          </w:tcPr>
          <w:p w14:paraId="4330C7C8" w14:textId="77777777" w:rsidR="00DD6542" w:rsidRPr="00A209F5" w:rsidRDefault="00DD6542" w:rsidP="00416811">
            <w:pPr>
              <w:rPr>
                <w:rFonts w:ascii="Arial" w:hAnsi="Arial" w:cs="Arial"/>
                <w:sz w:val="20"/>
                <w:szCs w:val="20"/>
              </w:rPr>
            </w:pPr>
            <w:r w:rsidRPr="00A209F5">
              <w:rPr>
                <w:rFonts w:ascii="Arial" w:hAnsi="Arial" w:cs="Arial"/>
                <w:sz w:val="20"/>
                <w:szCs w:val="20"/>
              </w:rPr>
              <w:t>K1. Rozumie potrzebę uczenia się przez całe życie</w:t>
            </w:r>
          </w:p>
        </w:tc>
      </w:tr>
      <w:tr w:rsidR="00A209F5" w:rsidRPr="00A209F5" w14:paraId="315008AB" w14:textId="77777777" w:rsidTr="009A0B86">
        <w:tc>
          <w:tcPr>
            <w:tcW w:w="4111" w:type="dxa"/>
            <w:shd w:val="clear" w:color="auto" w:fill="auto"/>
          </w:tcPr>
          <w:p w14:paraId="10623636"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Wymagania wstępne i dodatkowe </w:t>
            </w:r>
          </w:p>
        </w:tc>
        <w:tc>
          <w:tcPr>
            <w:tcW w:w="6379" w:type="dxa"/>
            <w:shd w:val="clear" w:color="auto" w:fill="auto"/>
          </w:tcPr>
          <w:p w14:paraId="22C66CFE" w14:textId="77777777" w:rsidR="00DD6542" w:rsidRPr="00A209F5" w:rsidRDefault="00DD6542" w:rsidP="00416811">
            <w:pPr>
              <w:rPr>
                <w:rFonts w:ascii="Arial" w:hAnsi="Arial" w:cs="Arial"/>
                <w:iCs/>
                <w:sz w:val="20"/>
                <w:szCs w:val="20"/>
              </w:rPr>
            </w:pPr>
            <w:r w:rsidRPr="00A209F5">
              <w:rPr>
                <w:rFonts w:ascii="Arial" w:hAnsi="Arial" w:cs="Arial"/>
                <w:sz w:val="20"/>
                <w:szCs w:val="20"/>
              </w:rPr>
              <w:t>Znajomość języka obcego na poziomie minimum B1 według Europejskiego Systemu Opisu Kształcenia Językowego</w:t>
            </w:r>
          </w:p>
        </w:tc>
      </w:tr>
      <w:tr w:rsidR="00A209F5" w:rsidRPr="00A209F5" w14:paraId="1D07D9F4" w14:textId="77777777" w:rsidTr="009A0B86">
        <w:tc>
          <w:tcPr>
            <w:tcW w:w="4111" w:type="dxa"/>
            <w:shd w:val="clear" w:color="auto" w:fill="auto"/>
          </w:tcPr>
          <w:p w14:paraId="66694B08"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Treści programowe modułu </w:t>
            </w:r>
          </w:p>
          <w:p w14:paraId="7070539C" w14:textId="77777777" w:rsidR="00DD6542" w:rsidRPr="00A209F5" w:rsidRDefault="00DD6542" w:rsidP="00416811">
            <w:pPr>
              <w:rPr>
                <w:rFonts w:ascii="Arial" w:hAnsi="Arial" w:cs="Arial"/>
                <w:sz w:val="20"/>
                <w:szCs w:val="20"/>
              </w:rPr>
            </w:pPr>
          </w:p>
        </w:tc>
        <w:tc>
          <w:tcPr>
            <w:tcW w:w="6379" w:type="dxa"/>
            <w:shd w:val="clear" w:color="auto" w:fill="auto"/>
          </w:tcPr>
          <w:p w14:paraId="2044827B" w14:textId="77777777" w:rsidR="00DD6542" w:rsidRPr="00A209F5" w:rsidRDefault="00DD6542" w:rsidP="00416811">
            <w:pPr>
              <w:rPr>
                <w:rFonts w:ascii="Arial" w:hAnsi="Arial" w:cs="Arial"/>
                <w:sz w:val="20"/>
                <w:szCs w:val="20"/>
              </w:rPr>
            </w:pPr>
            <w:r w:rsidRPr="00A209F5">
              <w:rPr>
                <w:rFonts w:ascii="Arial" w:hAnsi="Arial" w:cs="Arial"/>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F4E776E"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48B37F" w14:textId="77777777" w:rsidR="00DD6542" w:rsidRPr="00A209F5" w:rsidRDefault="00DD6542" w:rsidP="00416811">
            <w:pPr>
              <w:rPr>
                <w:rFonts w:ascii="Arial" w:hAnsi="Arial" w:cs="Arial"/>
                <w:sz w:val="20"/>
                <w:szCs w:val="20"/>
              </w:rPr>
            </w:pPr>
            <w:r w:rsidRPr="00A209F5">
              <w:rPr>
                <w:rFonts w:ascii="Arial" w:hAnsi="Arial" w:cs="Arial"/>
                <w:sz w:val="20"/>
                <w:szCs w:val="20"/>
              </w:rPr>
              <w:t>Moduł obejmuje również ćwiczenie struktur gramatycznych i leksykalnych celem osiągnięcia przez studenta sprawnej komunikacji.</w:t>
            </w:r>
          </w:p>
          <w:p w14:paraId="001ABE6C" w14:textId="77777777" w:rsidR="00DD6542" w:rsidRPr="00A209F5" w:rsidRDefault="00DD6542" w:rsidP="00416811">
            <w:pPr>
              <w:rPr>
                <w:rFonts w:ascii="Arial" w:hAnsi="Arial" w:cs="Arial"/>
                <w:sz w:val="20"/>
                <w:szCs w:val="20"/>
              </w:rPr>
            </w:pPr>
            <w:r w:rsidRPr="00A209F5">
              <w:rPr>
                <w:rFonts w:ascii="Arial" w:hAnsi="Arial" w:cs="Arial"/>
                <w:sz w:val="20"/>
                <w:szCs w:val="20"/>
              </w:rPr>
              <w:t>Moduł ma również za zadanie bardziej szczegółowe zapoznanie studenta z kulturą danego obszaru językowego.</w:t>
            </w:r>
          </w:p>
        </w:tc>
      </w:tr>
      <w:tr w:rsidR="00A209F5" w:rsidRPr="00A209F5" w14:paraId="2C7B5778" w14:textId="77777777" w:rsidTr="009A0B86">
        <w:tc>
          <w:tcPr>
            <w:tcW w:w="4111" w:type="dxa"/>
            <w:shd w:val="clear" w:color="auto" w:fill="auto"/>
          </w:tcPr>
          <w:p w14:paraId="514127A4" w14:textId="77777777" w:rsidR="00DD6542" w:rsidRPr="00A209F5" w:rsidRDefault="00DD6542" w:rsidP="00416811">
            <w:pPr>
              <w:rPr>
                <w:rFonts w:ascii="Arial" w:hAnsi="Arial" w:cs="Arial"/>
                <w:sz w:val="20"/>
                <w:szCs w:val="20"/>
              </w:rPr>
            </w:pPr>
            <w:r w:rsidRPr="00A209F5">
              <w:rPr>
                <w:rFonts w:ascii="Arial" w:hAnsi="Arial" w:cs="Arial"/>
                <w:sz w:val="20"/>
                <w:szCs w:val="20"/>
              </w:rPr>
              <w:t>Wykaz literatury podstawowej i uzupełniającej</w:t>
            </w:r>
          </w:p>
        </w:tc>
        <w:tc>
          <w:tcPr>
            <w:tcW w:w="6379" w:type="dxa"/>
            <w:shd w:val="clear" w:color="auto" w:fill="auto"/>
          </w:tcPr>
          <w:p w14:paraId="4B9A93BC" w14:textId="77777777" w:rsidR="00DD6542" w:rsidRPr="00A209F5" w:rsidRDefault="00DD6542" w:rsidP="00416811">
            <w:pPr>
              <w:rPr>
                <w:rFonts w:ascii="Arial" w:hAnsi="Arial" w:cs="Arial"/>
                <w:sz w:val="20"/>
                <w:szCs w:val="20"/>
                <w:lang w:val="de-DE"/>
              </w:rPr>
            </w:pPr>
            <w:r w:rsidRPr="00A209F5">
              <w:rPr>
                <w:rFonts w:ascii="Arial" w:hAnsi="Arial" w:cs="Arial"/>
                <w:sz w:val="20"/>
                <w:szCs w:val="20"/>
                <w:lang w:val="de-DE"/>
              </w:rPr>
              <w:t>Lektury obowiązkowe:</w:t>
            </w:r>
          </w:p>
          <w:p w14:paraId="04226AAB" w14:textId="77777777" w:rsidR="00DD6542" w:rsidRPr="00A209F5" w:rsidRDefault="00DD6542" w:rsidP="00416811">
            <w:pPr>
              <w:rPr>
                <w:rFonts w:ascii="Arial" w:eastAsia="Calibri" w:hAnsi="Arial" w:cs="Arial"/>
                <w:sz w:val="20"/>
                <w:szCs w:val="20"/>
                <w:lang w:val="de-DE"/>
              </w:rPr>
            </w:pPr>
            <w:r w:rsidRPr="00A209F5">
              <w:rPr>
                <w:rFonts w:ascii="Arial" w:eastAsia="Calibri" w:hAnsi="Arial" w:cs="Arial"/>
                <w:sz w:val="20"/>
                <w:szCs w:val="20"/>
                <w:lang w:val="de-DE"/>
              </w:rPr>
              <w:t>A.Kaźmierak i  inni ,</w:t>
            </w:r>
            <w:r w:rsidRPr="00A209F5">
              <w:rPr>
                <w:rFonts w:ascii="Arial" w:eastAsia="Calibri" w:hAnsi="Arial" w:cs="Arial"/>
                <w:sz w:val="20"/>
                <w:szCs w:val="20"/>
              </w:rPr>
              <w:t>Русский</w:t>
            </w:r>
            <w:r w:rsidRPr="00A209F5">
              <w:rPr>
                <w:rFonts w:ascii="Arial" w:eastAsia="Calibri" w:hAnsi="Arial" w:cs="Arial"/>
                <w:sz w:val="20"/>
                <w:szCs w:val="20"/>
                <w:lang w:val="de-DE"/>
              </w:rPr>
              <w:t xml:space="preserve"> </w:t>
            </w:r>
            <w:r w:rsidRPr="00A209F5">
              <w:rPr>
                <w:rFonts w:ascii="Arial" w:eastAsia="Calibri" w:hAnsi="Arial" w:cs="Arial"/>
                <w:sz w:val="20"/>
                <w:szCs w:val="20"/>
              </w:rPr>
              <w:t>язык</w:t>
            </w:r>
            <w:r w:rsidRPr="00A209F5">
              <w:rPr>
                <w:rFonts w:ascii="Arial" w:eastAsia="Calibri" w:hAnsi="Arial" w:cs="Arial"/>
                <w:sz w:val="20"/>
                <w:szCs w:val="20"/>
                <w:lang w:val="de-DE"/>
              </w:rPr>
              <w:t xml:space="preserve"> </w:t>
            </w:r>
            <w:r w:rsidRPr="00A209F5">
              <w:rPr>
                <w:rFonts w:ascii="Arial" w:eastAsia="Calibri" w:hAnsi="Arial" w:cs="Arial"/>
                <w:sz w:val="20"/>
                <w:szCs w:val="20"/>
              </w:rPr>
              <w:t>подготовительные</w:t>
            </w:r>
            <w:r w:rsidRPr="00A209F5">
              <w:rPr>
                <w:rFonts w:ascii="Arial" w:eastAsia="Calibri" w:hAnsi="Arial" w:cs="Arial"/>
                <w:sz w:val="20"/>
                <w:szCs w:val="20"/>
                <w:lang w:val="de-DE"/>
              </w:rPr>
              <w:t xml:space="preserve"> </w:t>
            </w:r>
            <w:r w:rsidRPr="00A209F5">
              <w:rPr>
                <w:rFonts w:ascii="Arial" w:eastAsia="Calibri" w:hAnsi="Arial" w:cs="Arial"/>
                <w:sz w:val="20"/>
                <w:szCs w:val="20"/>
              </w:rPr>
              <w:t>материалы</w:t>
            </w:r>
            <w:r w:rsidRPr="00A209F5">
              <w:rPr>
                <w:rFonts w:ascii="Arial" w:eastAsia="Calibri" w:hAnsi="Arial" w:cs="Arial"/>
                <w:sz w:val="20"/>
                <w:szCs w:val="20"/>
                <w:lang w:val="de-DE"/>
              </w:rPr>
              <w:t xml:space="preserve"> </w:t>
            </w:r>
            <w:r w:rsidRPr="00A209F5">
              <w:rPr>
                <w:rFonts w:ascii="Arial" w:eastAsia="Calibri" w:hAnsi="Arial" w:cs="Arial"/>
                <w:sz w:val="20"/>
                <w:szCs w:val="20"/>
              </w:rPr>
              <w:t>к</w:t>
            </w:r>
            <w:r w:rsidRPr="00A209F5">
              <w:rPr>
                <w:rFonts w:ascii="Arial" w:eastAsia="Calibri" w:hAnsi="Arial" w:cs="Arial"/>
                <w:sz w:val="20"/>
                <w:szCs w:val="20"/>
                <w:lang w:val="de-DE"/>
              </w:rPr>
              <w:t xml:space="preserve"> </w:t>
            </w:r>
            <w:r w:rsidRPr="00A209F5">
              <w:rPr>
                <w:rFonts w:ascii="Arial" w:eastAsia="Calibri" w:hAnsi="Arial" w:cs="Arial"/>
                <w:sz w:val="20"/>
                <w:szCs w:val="20"/>
              </w:rPr>
              <w:t>экзамену</w:t>
            </w:r>
            <w:r w:rsidRPr="00A209F5">
              <w:rPr>
                <w:rFonts w:ascii="Arial" w:eastAsia="Calibri" w:hAnsi="Arial" w:cs="Arial"/>
                <w:sz w:val="20"/>
                <w:szCs w:val="20"/>
                <w:lang w:val="de-DE"/>
              </w:rPr>
              <w:t xml:space="preserve"> </w:t>
            </w:r>
            <w:r w:rsidRPr="00A209F5">
              <w:rPr>
                <w:rFonts w:ascii="Arial" w:eastAsia="Calibri" w:hAnsi="Arial" w:cs="Arial"/>
                <w:sz w:val="20"/>
                <w:szCs w:val="20"/>
              </w:rPr>
              <w:t>Т</w:t>
            </w:r>
            <w:r w:rsidRPr="00A209F5">
              <w:rPr>
                <w:rFonts w:ascii="Arial" w:eastAsia="Calibri" w:hAnsi="Arial" w:cs="Arial"/>
                <w:sz w:val="20"/>
                <w:szCs w:val="20"/>
                <w:lang w:val="de-DE"/>
              </w:rPr>
              <w:t>ELC, Wyd UMCS 2006</w:t>
            </w:r>
          </w:p>
          <w:p w14:paraId="3762CDA8" w14:textId="77777777" w:rsidR="00DD6542" w:rsidRPr="00A209F5" w:rsidRDefault="00DD6542" w:rsidP="00416811">
            <w:pPr>
              <w:rPr>
                <w:rFonts w:ascii="Arial" w:eastAsia="Calibri" w:hAnsi="Arial" w:cs="Arial"/>
                <w:sz w:val="20"/>
                <w:szCs w:val="20"/>
                <w:lang w:val="de-DE"/>
              </w:rPr>
            </w:pPr>
            <w:r w:rsidRPr="00A209F5">
              <w:rPr>
                <w:rFonts w:ascii="Arial" w:eastAsia="Calibri" w:hAnsi="Arial" w:cs="Arial"/>
                <w:sz w:val="20"/>
                <w:szCs w:val="20"/>
                <w:lang w:val="de-DE"/>
              </w:rPr>
              <w:t xml:space="preserve">L. Fast, M. Zwolińska,  </w:t>
            </w:r>
            <w:r w:rsidRPr="00A209F5">
              <w:rPr>
                <w:rFonts w:ascii="Arial" w:eastAsia="Calibri" w:hAnsi="Arial" w:cs="Arial"/>
                <w:sz w:val="20"/>
                <w:szCs w:val="20"/>
              </w:rPr>
              <w:t>Русский</w:t>
            </w:r>
            <w:r w:rsidRPr="00A209F5">
              <w:rPr>
                <w:rFonts w:ascii="Arial" w:eastAsia="Calibri" w:hAnsi="Arial" w:cs="Arial"/>
                <w:sz w:val="20"/>
                <w:szCs w:val="20"/>
                <w:lang w:val="de-DE"/>
              </w:rPr>
              <w:t xml:space="preserve"> </w:t>
            </w:r>
            <w:r w:rsidRPr="00A209F5">
              <w:rPr>
                <w:rFonts w:ascii="Arial" w:eastAsia="Calibri" w:hAnsi="Arial" w:cs="Arial"/>
                <w:sz w:val="20"/>
                <w:szCs w:val="20"/>
              </w:rPr>
              <w:t>язык</w:t>
            </w:r>
            <w:r w:rsidRPr="00A209F5">
              <w:rPr>
                <w:rFonts w:ascii="Arial" w:eastAsia="Calibri" w:hAnsi="Arial" w:cs="Arial"/>
                <w:sz w:val="20"/>
                <w:szCs w:val="20"/>
                <w:lang w:val="de-DE"/>
              </w:rPr>
              <w:t xml:space="preserve"> </w:t>
            </w:r>
            <w:r w:rsidRPr="00A209F5">
              <w:rPr>
                <w:rFonts w:ascii="Arial" w:eastAsia="Calibri" w:hAnsi="Arial" w:cs="Arial"/>
                <w:sz w:val="20"/>
                <w:szCs w:val="20"/>
              </w:rPr>
              <w:t>в</w:t>
            </w:r>
            <w:r w:rsidRPr="00A209F5">
              <w:rPr>
                <w:rFonts w:ascii="Arial" w:eastAsia="Calibri" w:hAnsi="Arial" w:cs="Arial"/>
                <w:sz w:val="20"/>
                <w:szCs w:val="20"/>
                <w:lang w:val="de-DE"/>
              </w:rPr>
              <w:t xml:space="preserve"> </w:t>
            </w:r>
            <w:r w:rsidRPr="00A209F5">
              <w:rPr>
                <w:rFonts w:ascii="Arial" w:eastAsia="Calibri" w:hAnsi="Arial" w:cs="Arial"/>
                <w:sz w:val="20"/>
                <w:szCs w:val="20"/>
              </w:rPr>
              <w:t>деловой</w:t>
            </w:r>
            <w:r w:rsidRPr="00A209F5">
              <w:rPr>
                <w:rFonts w:ascii="Arial" w:eastAsia="Calibri" w:hAnsi="Arial" w:cs="Arial"/>
                <w:sz w:val="20"/>
                <w:szCs w:val="20"/>
                <w:lang w:val="de-DE"/>
              </w:rPr>
              <w:t xml:space="preserve"> </w:t>
            </w:r>
            <w:r w:rsidRPr="00A209F5">
              <w:rPr>
                <w:rFonts w:ascii="Arial" w:eastAsia="Calibri" w:hAnsi="Arial" w:cs="Arial"/>
                <w:sz w:val="20"/>
                <w:szCs w:val="20"/>
              </w:rPr>
              <w:t>среде</w:t>
            </w:r>
            <w:r w:rsidRPr="00A209F5">
              <w:rPr>
                <w:rFonts w:ascii="Arial" w:eastAsia="Calibri" w:hAnsi="Arial" w:cs="Arial"/>
                <w:sz w:val="20"/>
                <w:szCs w:val="20"/>
                <w:lang w:val="de-DE"/>
              </w:rPr>
              <w:t xml:space="preserve"> </w:t>
            </w:r>
            <w:r w:rsidRPr="00A209F5">
              <w:rPr>
                <w:rFonts w:ascii="Arial" w:eastAsia="Calibri" w:hAnsi="Arial" w:cs="Arial"/>
                <w:sz w:val="20"/>
                <w:szCs w:val="20"/>
              </w:rPr>
              <w:t>ч</w:t>
            </w:r>
            <w:r w:rsidRPr="00A209F5">
              <w:rPr>
                <w:rFonts w:ascii="Arial" w:eastAsia="Calibri" w:hAnsi="Arial" w:cs="Arial"/>
                <w:sz w:val="20"/>
                <w:szCs w:val="20"/>
                <w:lang w:val="de-DE"/>
              </w:rPr>
              <w:t xml:space="preserve"> I,II, III   wyd.    Poltext  2010</w:t>
            </w:r>
          </w:p>
          <w:p w14:paraId="64786DF6" w14:textId="77777777" w:rsidR="00DD6542" w:rsidRPr="00A209F5" w:rsidRDefault="00DD6542" w:rsidP="00416811">
            <w:pPr>
              <w:rPr>
                <w:rFonts w:ascii="Arial" w:eastAsia="Calibri" w:hAnsi="Arial" w:cs="Arial"/>
                <w:sz w:val="20"/>
                <w:szCs w:val="20"/>
              </w:rPr>
            </w:pPr>
            <w:r w:rsidRPr="00A209F5">
              <w:rPr>
                <w:rFonts w:ascii="Arial" w:eastAsia="Calibri" w:hAnsi="Arial" w:cs="Arial"/>
                <w:sz w:val="20"/>
                <w:szCs w:val="20"/>
              </w:rPr>
              <w:t>S. Czernyszow, A. Czernyszowa  -Pojechali- język rosyjski dla dorosłych  cz.2.1, 2.2 wyd.Sankt-Peterburg “ Złatoust “ 2009</w:t>
            </w:r>
          </w:p>
          <w:p w14:paraId="7D7CBA17" w14:textId="77777777" w:rsidR="00DD6542" w:rsidRPr="00A209F5" w:rsidRDefault="00DD6542" w:rsidP="00416811">
            <w:pPr>
              <w:rPr>
                <w:rFonts w:ascii="Arial" w:hAnsi="Arial" w:cs="Arial"/>
                <w:sz w:val="20"/>
                <w:szCs w:val="20"/>
              </w:rPr>
            </w:pPr>
            <w:r w:rsidRPr="00A209F5">
              <w:rPr>
                <w:rFonts w:ascii="Arial" w:hAnsi="Arial" w:cs="Arial"/>
                <w:sz w:val="20"/>
                <w:szCs w:val="20"/>
              </w:rPr>
              <w:t>Lektury zalecane:</w:t>
            </w:r>
          </w:p>
          <w:p w14:paraId="34FC12A5" w14:textId="77777777" w:rsidR="00DD6542" w:rsidRPr="00A209F5" w:rsidRDefault="00DD6542" w:rsidP="00416811">
            <w:pPr>
              <w:rPr>
                <w:rFonts w:ascii="Arial" w:hAnsi="Arial" w:cs="Arial"/>
                <w:sz w:val="20"/>
                <w:szCs w:val="20"/>
              </w:rPr>
            </w:pPr>
            <w:r w:rsidRPr="00A209F5">
              <w:rPr>
                <w:rFonts w:ascii="Arial" w:hAnsi="Arial" w:cs="Arial"/>
                <w:sz w:val="20"/>
                <w:szCs w:val="20"/>
              </w:rPr>
              <w:t>M.Cieplicka "Ruskij Jazyk.Kompendium tematyczno-leksykalne",WARGOS 2007</w:t>
            </w:r>
          </w:p>
          <w:p w14:paraId="45641B62" w14:textId="77777777" w:rsidR="00DD6542" w:rsidRPr="00A209F5" w:rsidRDefault="00DD6542" w:rsidP="00416811">
            <w:pPr>
              <w:rPr>
                <w:rFonts w:ascii="Arial" w:hAnsi="Arial" w:cs="Arial"/>
                <w:sz w:val="20"/>
                <w:szCs w:val="20"/>
              </w:rPr>
            </w:pPr>
            <w:r w:rsidRPr="00A209F5">
              <w:rPr>
                <w:rFonts w:ascii="Arial" w:hAnsi="Arial" w:cs="Arial"/>
                <w:sz w:val="20"/>
                <w:szCs w:val="20"/>
              </w:rPr>
              <w:t>A.Buczek "Rosyjski w biznesie", EDGARD 2009</w:t>
            </w:r>
          </w:p>
        </w:tc>
      </w:tr>
      <w:tr w:rsidR="00A209F5" w:rsidRPr="00A209F5" w14:paraId="1A120A28" w14:textId="77777777" w:rsidTr="009A0B86">
        <w:tc>
          <w:tcPr>
            <w:tcW w:w="4111" w:type="dxa"/>
            <w:shd w:val="clear" w:color="auto" w:fill="auto"/>
          </w:tcPr>
          <w:p w14:paraId="12D75A68" w14:textId="77777777" w:rsidR="00DD6542" w:rsidRPr="00A209F5" w:rsidRDefault="00DD6542" w:rsidP="00416811">
            <w:pPr>
              <w:rPr>
                <w:rFonts w:ascii="Arial" w:hAnsi="Arial" w:cs="Arial"/>
                <w:sz w:val="20"/>
                <w:szCs w:val="20"/>
              </w:rPr>
            </w:pPr>
            <w:r w:rsidRPr="00A209F5">
              <w:rPr>
                <w:rFonts w:ascii="Arial" w:hAnsi="Arial" w:cs="Arial"/>
                <w:sz w:val="20"/>
                <w:szCs w:val="20"/>
              </w:rPr>
              <w:t>Planowane formy/działania/metody dydaktyczne</w:t>
            </w:r>
          </w:p>
        </w:tc>
        <w:tc>
          <w:tcPr>
            <w:tcW w:w="6379" w:type="dxa"/>
            <w:shd w:val="clear" w:color="auto" w:fill="auto"/>
          </w:tcPr>
          <w:p w14:paraId="6AB40A04" w14:textId="77777777" w:rsidR="00DD6542" w:rsidRPr="00A209F5" w:rsidRDefault="00DD6542" w:rsidP="00416811">
            <w:pPr>
              <w:rPr>
                <w:rFonts w:ascii="Arial" w:hAnsi="Arial" w:cs="Arial"/>
                <w:sz w:val="20"/>
                <w:szCs w:val="20"/>
              </w:rPr>
            </w:pPr>
            <w:r w:rsidRPr="00A209F5">
              <w:rPr>
                <w:rFonts w:ascii="Arial" w:hAnsi="Arial" w:cs="Arial"/>
                <w:sz w:val="20"/>
                <w:szCs w:val="20"/>
              </w:rPr>
              <w:t>wykład, dyskusja, prezentacja, konwersacja,</w:t>
            </w:r>
          </w:p>
          <w:p w14:paraId="17F12B2D" w14:textId="77777777" w:rsidR="00DD6542" w:rsidRPr="00A209F5" w:rsidRDefault="00DD6542" w:rsidP="00416811">
            <w:pPr>
              <w:rPr>
                <w:rFonts w:ascii="Arial" w:hAnsi="Arial" w:cs="Arial"/>
                <w:sz w:val="20"/>
                <w:szCs w:val="20"/>
              </w:rPr>
            </w:pPr>
            <w:r w:rsidRPr="00A209F5">
              <w:rPr>
                <w:rFonts w:ascii="Arial" w:hAnsi="Arial" w:cs="Arial"/>
                <w:sz w:val="20"/>
                <w:szCs w:val="20"/>
              </w:rPr>
              <w:t>metoda gramatyczno-tłumaczeniowa(teksty specjalistyczne), metoda komunikacyjna i bezpośrednia ze szczególnym uwzględnieniem umiejętności komunikowania się.</w:t>
            </w:r>
          </w:p>
        </w:tc>
      </w:tr>
      <w:tr w:rsidR="00A209F5" w:rsidRPr="00A209F5" w14:paraId="463B004C" w14:textId="77777777" w:rsidTr="009A0B86">
        <w:tc>
          <w:tcPr>
            <w:tcW w:w="4111" w:type="dxa"/>
            <w:shd w:val="clear" w:color="auto" w:fill="auto"/>
          </w:tcPr>
          <w:p w14:paraId="411C6BD6" w14:textId="77777777" w:rsidR="00DD6542" w:rsidRPr="00A209F5" w:rsidRDefault="00DD6542"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379" w:type="dxa"/>
            <w:shd w:val="clear" w:color="auto" w:fill="auto"/>
          </w:tcPr>
          <w:p w14:paraId="7A61B945"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U1 -ocena wypowiedzi ustnych na zajęciach </w:t>
            </w:r>
          </w:p>
          <w:p w14:paraId="120D85AE"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U2 -ocena wypowiedzi ustnych na zajęciach </w:t>
            </w:r>
          </w:p>
          <w:p w14:paraId="2BCE1032"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U3-sprawdzian pisemny znajomości i umiejętności stosowania słownictwa specjalistycznego </w:t>
            </w:r>
          </w:p>
          <w:p w14:paraId="1B50198B" w14:textId="77777777" w:rsidR="00DD6542" w:rsidRPr="00A209F5" w:rsidRDefault="00DD6542" w:rsidP="00416811">
            <w:pPr>
              <w:rPr>
                <w:rFonts w:ascii="Arial" w:hAnsi="Arial" w:cs="Arial"/>
                <w:sz w:val="20"/>
                <w:szCs w:val="20"/>
              </w:rPr>
            </w:pPr>
            <w:r w:rsidRPr="00A209F5">
              <w:rPr>
                <w:rFonts w:ascii="Arial" w:hAnsi="Arial" w:cs="Arial"/>
                <w:sz w:val="20"/>
                <w:szCs w:val="20"/>
              </w:rPr>
              <w:t>U4 –ocena prac domowych  w formie dłuższych wypowiedzi pisemnych</w:t>
            </w:r>
          </w:p>
          <w:p w14:paraId="6AF0B8FE"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K1-ocena przygotowania do zajęć i aktywności na ćwiczeniach </w:t>
            </w:r>
          </w:p>
          <w:p w14:paraId="2FF5DDC3" w14:textId="130C0981" w:rsidR="00DD6542" w:rsidRPr="00A209F5" w:rsidRDefault="00DD6542" w:rsidP="00416811">
            <w:pPr>
              <w:rPr>
                <w:rFonts w:ascii="Arial" w:hAnsi="Arial" w:cs="Arial"/>
                <w:sz w:val="20"/>
                <w:szCs w:val="20"/>
              </w:rPr>
            </w:pPr>
            <w:r w:rsidRPr="00A209F5">
              <w:rPr>
                <w:rFonts w:ascii="Arial" w:hAnsi="Arial" w:cs="Arial"/>
                <w:sz w:val="20"/>
                <w:szCs w:val="20"/>
              </w:rPr>
              <w:t xml:space="preserve">Formy dokumentowania osiągniętych efektów </w:t>
            </w:r>
            <w:r w:rsidR="007209FA" w:rsidRPr="00A209F5">
              <w:rPr>
                <w:rFonts w:ascii="Arial" w:hAnsi="Arial" w:cs="Arial"/>
                <w:sz w:val="20"/>
                <w:szCs w:val="20"/>
              </w:rPr>
              <w:t>uczenia się</w:t>
            </w:r>
            <w:r w:rsidRPr="00A209F5">
              <w:rPr>
                <w:rFonts w:ascii="Arial" w:hAnsi="Arial" w:cs="Arial"/>
                <w:sz w:val="20"/>
                <w:szCs w:val="20"/>
              </w:rPr>
              <w:t>:</w:t>
            </w:r>
          </w:p>
          <w:p w14:paraId="0649547D" w14:textId="77777777" w:rsidR="00DD6542" w:rsidRPr="00A209F5" w:rsidRDefault="00DD6542" w:rsidP="00416811">
            <w:pPr>
              <w:rPr>
                <w:rFonts w:ascii="Arial" w:hAnsi="Arial" w:cs="Arial"/>
                <w:sz w:val="20"/>
                <w:szCs w:val="20"/>
              </w:rPr>
            </w:pPr>
            <w:r w:rsidRPr="00A209F5">
              <w:rPr>
                <w:rFonts w:ascii="Arial" w:hAnsi="Arial" w:cs="Arial"/>
                <w:sz w:val="20"/>
                <w:szCs w:val="20"/>
              </w:rPr>
              <w:t xml:space="preserve">Śródsemestralne sprawdziany pisemne przechowywane 1 rok, dzienniczek lektora przechowywany 5 lat                                                                                         </w:t>
            </w:r>
            <w:r w:rsidRPr="00A209F5">
              <w:rPr>
                <w:rFonts w:ascii="Arial" w:eastAsia="Calibri" w:hAnsi="Arial" w:cs="Arial"/>
                <w:sz w:val="20"/>
                <w:szCs w:val="20"/>
                <w:lang w:eastAsia="en-US"/>
              </w:rPr>
              <w:t>Kryteria ocen dostępne w CNJOiC</w:t>
            </w:r>
          </w:p>
        </w:tc>
      </w:tr>
      <w:tr w:rsidR="00A209F5" w:rsidRPr="00A209F5" w14:paraId="5438FED9" w14:textId="77777777" w:rsidTr="009A0B86">
        <w:trPr>
          <w:trHeight w:val="841"/>
        </w:trPr>
        <w:tc>
          <w:tcPr>
            <w:tcW w:w="4111" w:type="dxa"/>
            <w:shd w:val="clear" w:color="auto" w:fill="auto"/>
          </w:tcPr>
          <w:p w14:paraId="608748FC" w14:textId="77777777" w:rsidR="00DD6542" w:rsidRPr="00A209F5" w:rsidRDefault="00DD6542" w:rsidP="00416811">
            <w:pPr>
              <w:rPr>
                <w:rFonts w:ascii="Arial" w:hAnsi="Arial" w:cs="Arial"/>
                <w:sz w:val="20"/>
                <w:szCs w:val="20"/>
              </w:rPr>
            </w:pPr>
            <w:r w:rsidRPr="00A209F5">
              <w:rPr>
                <w:rFonts w:ascii="Arial" w:hAnsi="Arial" w:cs="Arial"/>
                <w:sz w:val="20"/>
                <w:szCs w:val="20"/>
              </w:rPr>
              <w:t>Bilans punktów ECTS</w:t>
            </w:r>
          </w:p>
        </w:tc>
        <w:tc>
          <w:tcPr>
            <w:tcW w:w="6379" w:type="dxa"/>
            <w:shd w:val="clear" w:color="auto" w:fill="auto"/>
          </w:tcPr>
          <w:p w14:paraId="4107E289" w14:textId="77777777" w:rsidR="00DD6542" w:rsidRPr="00A209F5" w:rsidRDefault="00DD6542" w:rsidP="00416811">
            <w:pPr>
              <w:rPr>
                <w:rFonts w:ascii="Arial" w:hAnsi="Arial" w:cs="Arial"/>
                <w:sz w:val="20"/>
                <w:szCs w:val="20"/>
              </w:rPr>
            </w:pPr>
            <w:r w:rsidRPr="00A209F5">
              <w:rPr>
                <w:rFonts w:ascii="Arial" w:hAnsi="Arial" w:cs="Arial"/>
                <w:sz w:val="20"/>
                <w:szCs w:val="20"/>
              </w:rPr>
              <w:t>KONTAKTOWE:</w:t>
            </w:r>
          </w:p>
          <w:p w14:paraId="668A6654" w14:textId="77777777" w:rsidR="00DD6542" w:rsidRPr="00A209F5" w:rsidRDefault="00DD6542" w:rsidP="00416811">
            <w:pPr>
              <w:rPr>
                <w:rFonts w:ascii="Arial" w:hAnsi="Arial" w:cs="Arial"/>
                <w:sz w:val="20"/>
                <w:szCs w:val="20"/>
              </w:rPr>
            </w:pPr>
            <w:r w:rsidRPr="00A209F5">
              <w:rPr>
                <w:rFonts w:ascii="Arial" w:hAnsi="Arial" w:cs="Arial"/>
                <w:sz w:val="20"/>
                <w:szCs w:val="20"/>
              </w:rPr>
              <w:t>Udział w ćwiczeniach:          45 godz.</w:t>
            </w:r>
          </w:p>
          <w:p w14:paraId="66848612" w14:textId="77777777" w:rsidR="00DD6542" w:rsidRPr="00A209F5" w:rsidRDefault="00DD6542" w:rsidP="00416811">
            <w:pPr>
              <w:rPr>
                <w:rFonts w:ascii="Arial" w:hAnsi="Arial" w:cs="Arial"/>
                <w:sz w:val="20"/>
                <w:szCs w:val="20"/>
              </w:rPr>
            </w:pPr>
            <w:r w:rsidRPr="00A209F5">
              <w:rPr>
                <w:rFonts w:ascii="Arial" w:hAnsi="Arial" w:cs="Arial"/>
                <w:sz w:val="20"/>
                <w:szCs w:val="20"/>
              </w:rPr>
              <w:t>Konsultacje:                          5 godz.</w:t>
            </w:r>
          </w:p>
          <w:p w14:paraId="05184D6A" w14:textId="77777777" w:rsidR="00DD6542" w:rsidRPr="00A209F5" w:rsidRDefault="00DD6542" w:rsidP="00416811">
            <w:pPr>
              <w:rPr>
                <w:rFonts w:ascii="Arial" w:hAnsi="Arial" w:cs="Arial"/>
                <w:sz w:val="20"/>
                <w:szCs w:val="20"/>
              </w:rPr>
            </w:pPr>
            <w:r w:rsidRPr="00A209F5">
              <w:rPr>
                <w:rFonts w:ascii="Arial" w:hAnsi="Arial" w:cs="Arial"/>
                <w:sz w:val="20"/>
                <w:szCs w:val="20"/>
              </w:rPr>
              <w:t>Egzamin:                               3 godz.</w:t>
            </w:r>
          </w:p>
          <w:p w14:paraId="4CECBAFF" w14:textId="57BD1F15" w:rsidR="00DD6542" w:rsidRPr="00A209F5" w:rsidRDefault="00DD6542" w:rsidP="00416811">
            <w:pPr>
              <w:rPr>
                <w:rFonts w:ascii="Arial" w:hAnsi="Arial" w:cs="Arial"/>
                <w:sz w:val="20"/>
                <w:szCs w:val="20"/>
                <w:u w:val="single"/>
              </w:rPr>
            </w:pPr>
            <w:r w:rsidRPr="00A209F5">
              <w:rPr>
                <w:rFonts w:ascii="Arial" w:hAnsi="Arial" w:cs="Arial"/>
                <w:sz w:val="20"/>
                <w:szCs w:val="20"/>
                <w:u w:val="single"/>
              </w:rPr>
              <w:t>RAZEM KONTAKTOWE:     53 godz. / 2,1 ECTS</w:t>
            </w:r>
          </w:p>
          <w:p w14:paraId="30CEAE9E" w14:textId="77777777" w:rsidR="00DD6542" w:rsidRPr="00A209F5" w:rsidRDefault="00DD6542" w:rsidP="00416811">
            <w:pPr>
              <w:rPr>
                <w:rFonts w:ascii="Arial" w:hAnsi="Arial" w:cs="Arial"/>
                <w:sz w:val="20"/>
                <w:szCs w:val="20"/>
              </w:rPr>
            </w:pPr>
            <w:r w:rsidRPr="00A209F5">
              <w:rPr>
                <w:rFonts w:ascii="Arial" w:hAnsi="Arial" w:cs="Arial"/>
                <w:sz w:val="20"/>
                <w:szCs w:val="20"/>
              </w:rPr>
              <w:t>NIEKONTAKTOWE:</w:t>
            </w:r>
          </w:p>
          <w:p w14:paraId="040D9F0C" w14:textId="77777777" w:rsidR="00DD6542" w:rsidRPr="00A209F5" w:rsidRDefault="00DD6542" w:rsidP="00416811">
            <w:pPr>
              <w:rPr>
                <w:rFonts w:ascii="Arial" w:hAnsi="Arial" w:cs="Arial"/>
                <w:sz w:val="20"/>
                <w:szCs w:val="20"/>
              </w:rPr>
            </w:pPr>
            <w:r w:rsidRPr="00A209F5">
              <w:rPr>
                <w:rFonts w:ascii="Arial" w:hAnsi="Arial" w:cs="Arial"/>
                <w:sz w:val="20"/>
                <w:szCs w:val="20"/>
              </w:rPr>
              <w:t>Przygotowanie do zajęć:       30 godz.</w:t>
            </w:r>
          </w:p>
          <w:p w14:paraId="199B32F4" w14:textId="77777777" w:rsidR="00DD6542" w:rsidRPr="00A209F5" w:rsidRDefault="00DD6542" w:rsidP="00416811">
            <w:pPr>
              <w:rPr>
                <w:rFonts w:ascii="Arial" w:hAnsi="Arial" w:cs="Arial"/>
                <w:sz w:val="20"/>
                <w:szCs w:val="20"/>
              </w:rPr>
            </w:pPr>
            <w:r w:rsidRPr="00A209F5">
              <w:rPr>
                <w:rFonts w:ascii="Arial" w:hAnsi="Arial" w:cs="Arial"/>
                <w:sz w:val="20"/>
                <w:szCs w:val="20"/>
              </w:rPr>
              <w:t>Przygotowanie do edzaminu: 17 godz.</w:t>
            </w:r>
          </w:p>
          <w:p w14:paraId="71FE78D4" w14:textId="77777777" w:rsidR="00DD6542" w:rsidRPr="00A209F5" w:rsidRDefault="00DD6542" w:rsidP="00416811">
            <w:pPr>
              <w:rPr>
                <w:rFonts w:ascii="Arial" w:hAnsi="Arial" w:cs="Arial"/>
                <w:sz w:val="20"/>
                <w:szCs w:val="20"/>
                <w:u w:val="single"/>
              </w:rPr>
            </w:pPr>
            <w:r w:rsidRPr="00A209F5">
              <w:rPr>
                <w:rFonts w:ascii="Arial" w:hAnsi="Arial" w:cs="Arial"/>
                <w:sz w:val="20"/>
                <w:szCs w:val="20"/>
                <w:u w:val="single"/>
              </w:rPr>
              <w:t>RAZEM NIEKONTAKTOWE:  47 godz. / 1,9  ECTS</w:t>
            </w:r>
          </w:p>
          <w:p w14:paraId="588A7F0D" w14:textId="5E4C0201" w:rsidR="00DD6542" w:rsidRPr="00A209F5" w:rsidRDefault="00DD6542" w:rsidP="00416811">
            <w:pPr>
              <w:rPr>
                <w:rFonts w:ascii="Arial" w:hAnsi="Arial" w:cs="Arial"/>
                <w:sz w:val="20"/>
                <w:szCs w:val="20"/>
              </w:rPr>
            </w:pPr>
            <w:r w:rsidRPr="00A209F5">
              <w:rPr>
                <w:rFonts w:ascii="Arial" w:hAnsi="Arial" w:cs="Arial"/>
                <w:sz w:val="20"/>
                <w:szCs w:val="20"/>
              </w:rPr>
              <w:t>Łączny nakład pracy studenta to 100 godz., co odpowiada  4 punktom ECTS</w:t>
            </w:r>
          </w:p>
        </w:tc>
      </w:tr>
      <w:tr w:rsidR="00A209F5" w:rsidRPr="00A209F5" w14:paraId="72608CD1" w14:textId="77777777" w:rsidTr="009A0B86">
        <w:trPr>
          <w:trHeight w:val="718"/>
        </w:trPr>
        <w:tc>
          <w:tcPr>
            <w:tcW w:w="4111" w:type="dxa"/>
            <w:shd w:val="clear" w:color="auto" w:fill="auto"/>
          </w:tcPr>
          <w:p w14:paraId="29959E9B" w14:textId="77777777" w:rsidR="00DD6542" w:rsidRPr="00A209F5" w:rsidRDefault="00DD6542" w:rsidP="00416811">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379" w:type="dxa"/>
            <w:shd w:val="clear" w:color="auto" w:fill="auto"/>
          </w:tcPr>
          <w:p w14:paraId="6BF256A1" w14:textId="77777777" w:rsidR="00DD6542" w:rsidRPr="00A209F5" w:rsidRDefault="00DD6542" w:rsidP="00416811">
            <w:pPr>
              <w:rPr>
                <w:rFonts w:ascii="Arial" w:hAnsi="Arial" w:cs="Arial"/>
                <w:sz w:val="20"/>
                <w:szCs w:val="20"/>
              </w:rPr>
            </w:pPr>
            <w:r w:rsidRPr="00A209F5">
              <w:rPr>
                <w:rFonts w:ascii="Arial" w:hAnsi="Arial" w:cs="Arial"/>
                <w:sz w:val="20"/>
                <w:szCs w:val="20"/>
              </w:rPr>
              <w:t>Udział w ćwiczeniach – 45 godz.</w:t>
            </w:r>
          </w:p>
          <w:p w14:paraId="4AF252C7" w14:textId="77777777" w:rsidR="00DD6542" w:rsidRPr="00A209F5" w:rsidRDefault="00DD6542" w:rsidP="00416811">
            <w:pPr>
              <w:rPr>
                <w:rFonts w:ascii="Arial" w:hAnsi="Arial" w:cs="Arial"/>
                <w:sz w:val="20"/>
                <w:szCs w:val="20"/>
              </w:rPr>
            </w:pPr>
            <w:r w:rsidRPr="00A209F5">
              <w:rPr>
                <w:rFonts w:ascii="Arial" w:hAnsi="Arial" w:cs="Arial"/>
                <w:sz w:val="20"/>
                <w:szCs w:val="20"/>
              </w:rPr>
              <w:t>Udział w konsultacjach – 5 godz.,</w:t>
            </w:r>
          </w:p>
          <w:p w14:paraId="4D5E7289" w14:textId="77777777" w:rsidR="00DD6542" w:rsidRPr="00A209F5" w:rsidRDefault="00DD6542" w:rsidP="00416811">
            <w:pPr>
              <w:rPr>
                <w:rFonts w:ascii="Arial" w:hAnsi="Arial" w:cs="Arial"/>
                <w:sz w:val="20"/>
                <w:szCs w:val="20"/>
              </w:rPr>
            </w:pPr>
            <w:r w:rsidRPr="00A209F5">
              <w:rPr>
                <w:rFonts w:ascii="Arial" w:hAnsi="Arial" w:cs="Arial"/>
                <w:sz w:val="20"/>
                <w:szCs w:val="20"/>
              </w:rPr>
              <w:t>Egzamin –  3 godz..</w:t>
            </w:r>
          </w:p>
          <w:p w14:paraId="3B5CCE3B" w14:textId="77777777" w:rsidR="00DD6542" w:rsidRPr="00A209F5" w:rsidRDefault="00DD6542" w:rsidP="00416811">
            <w:pPr>
              <w:rPr>
                <w:rFonts w:ascii="Arial" w:hAnsi="Arial" w:cs="Arial"/>
                <w:sz w:val="20"/>
                <w:szCs w:val="20"/>
              </w:rPr>
            </w:pPr>
            <w:r w:rsidRPr="00A209F5">
              <w:rPr>
                <w:rFonts w:ascii="Arial" w:hAnsi="Arial" w:cs="Arial"/>
                <w:sz w:val="20"/>
                <w:szCs w:val="20"/>
              </w:rPr>
              <w:t>Łącznie 53 godz. co odpowiada 2,1  punktu ECTS</w:t>
            </w:r>
          </w:p>
        </w:tc>
      </w:tr>
      <w:tr w:rsidR="00A209F5" w:rsidRPr="00A209F5" w14:paraId="17C2B3D4" w14:textId="77777777" w:rsidTr="009A0B86">
        <w:trPr>
          <w:trHeight w:val="718"/>
        </w:trPr>
        <w:tc>
          <w:tcPr>
            <w:tcW w:w="4111" w:type="dxa"/>
            <w:shd w:val="clear" w:color="auto" w:fill="auto"/>
          </w:tcPr>
          <w:p w14:paraId="7D071087" w14:textId="77777777" w:rsidR="00DD6542" w:rsidRPr="00A209F5" w:rsidRDefault="00DD6542" w:rsidP="0041681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379" w:type="dxa"/>
            <w:shd w:val="clear" w:color="auto" w:fill="auto"/>
          </w:tcPr>
          <w:p w14:paraId="13120CBF" w14:textId="77777777" w:rsidR="00DD6542" w:rsidRPr="00A209F5" w:rsidRDefault="00DD6542" w:rsidP="00416811">
            <w:pPr>
              <w:rPr>
                <w:rFonts w:ascii="Arial" w:hAnsi="Arial" w:cs="Arial"/>
                <w:sz w:val="20"/>
                <w:szCs w:val="20"/>
              </w:rPr>
            </w:pPr>
            <w:r w:rsidRPr="00A209F5">
              <w:rPr>
                <w:rFonts w:ascii="Arial" w:hAnsi="Arial" w:cs="Arial"/>
                <w:sz w:val="20"/>
                <w:szCs w:val="20"/>
              </w:rPr>
              <w:t>U1 – TL_U01+++</w:t>
            </w:r>
          </w:p>
          <w:p w14:paraId="367FBF0C" w14:textId="77777777" w:rsidR="00DD6542" w:rsidRPr="00A209F5" w:rsidRDefault="00DD6542" w:rsidP="00416811">
            <w:pPr>
              <w:rPr>
                <w:rFonts w:ascii="Arial" w:hAnsi="Arial" w:cs="Arial"/>
                <w:sz w:val="20"/>
                <w:szCs w:val="20"/>
              </w:rPr>
            </w:pPr>
            <w:r w:rsidRPr="00A209F5">
              <w:rPr>
                <w:rFonts w:ascii="Arial" w:hAnsi="Arial" w:cs="Arial"/>
                <w:sz w:val="20"/>
                <w:szCs w:val="20"/>
              </w:rPr>
              <w:t>U2 – TL_U01+++</w:t>
            </w:r>
          </w:p>
          <w:p w14:paraId="5DD10A05" w14:textId="77777777" w:rsidR="00DD6542" w:rsidRPr="00A209F5" w:rsidRDefault="00DD6542" w:rsidP="00416811">
            <w:pPr>
              <w:rPr>
                <w:rFonts w:ascii="Arial" w:hAnsi="Arial" w:cs="Arial"/>
                <w:sz w:val="20"/>
                <w:szCs w:val="20"/>
              </w:rPr>
            </w:pPr>
            <w:r w:rsidRPr="00A209F5">
              <w:rPr>
                <w:rFonts w:ascii="Arial" w:hAnsi="Arial" w:cs="Arial"/>
                <w:sz w:val="20"/>
                <w:szCs w:val="20"/>
              </w:rPr>
              <w:t>U3 - TL_U01+++</w:t>
            </w:r>
          </w:p>
          <w:p w14:paraId="377A59C7" w14:textId="77777777" w:rsidR="00DD6542" w:rsidRPr="00A209F5" w:rsidRDefault="00DD6542" w:rsidP="00416811">
            <w:pPr>
              <w:rPr>
                <w:rFonts w:ascii="Arial" w:hAnsi="Arial" w:cs="Arial"/>
                <w:sz w:val="20"/>
                <w:szCs w:val="20"/>
              </w:rPr>
            </w:pPr>
            <w:r w:rsidRPr="00A209F5">
              <w:rPr>
                <w:rFonts w:ascii="Arial" w:hAnsi="Arial" w:cs="Arial"/>
                <w:sz w:val="20"/>
                <w:szCs w:val="20"/>
              </w:rPr>
              <w:t>U4 - TL_U01+++</w:t>
            </w:r>
          </w:p>
          <w:p w14:paraId="6BD2F9B6" w14:textId="77777777" w:rsidR="00DD6542" w:rsidRPr="00A209F5" w:rsidRDefault="00DD6542" w:rsidP="00416811">
            <w:pPr>
              <w:rPr>
                <w:rFonts w:ascii="Arial" w:hAnsi="Arial" w:cs="Arial"/>
                <w:sz w:val="20"/>
                <w:szCs w:val="20"/>
              </w:rPr>
            </w:pPr>
            <w:r w:rsidRPr="00A209F5">
              <w:rPr>
                <w:rFonts w:ascii="Arial" w:hAnsi="Arial" w:cs="Arial"/>
                <w:sz w:val="20"/>
                <w:szCs w:val="20"/>
              </w:rPr>
              <w:t>K1 – TL_K01+</w:t>
            </w:r>
          </w:p>
        </w:tc>
      </w:tr>
    </w:tbl>
    <w:p w14:paraId="551BEBE8" w14:textId="771BAE72" w:rsidR="00DD6542" w:rsidRPr="00A209F5" w:rsidRDefault="00DD6542" w:rsidP="00416811">
      <w:pPr>
        <w:rPr>
          <w:rFonts w:ascii="Arial" w:hAnsi="Arial" w:cs="Arial"/>
          <w:sz w:val="20"/>
          <w:szCs w:val="20"/>
        </w:rPr>
      </w:pPr>
    </w:p>
    <w:p w14:paraId="79A25368" w14:textId="73421E80" w:rsidR="004B016A" w:rsidRPr="00A209F5" w:rsidRDefault="004B016A" w:rsidP="00416811">
      <w:pPr>
        <w:widowControl/>
        <w:suppressAutoHyphens w:val="0"/>
        <w:rPr>
          <w:rFonts w:ascii="Arial" w:hAnsi="Arial" w:cs="Arial"/>
          <w:sz w:val="20"/>
          <w:szCs w:val="20"/>
        </w:rPr>
      </w:pPr>
      <w:r w:rsidRPr="00A209F5">
        <w:rPr>
          <w:rFonts w:ascii="Arial" w:hAnsi="Arial" w:cs="Arial"/>
          <w:sz w:val="20"/>
          <w:szCs w:val="20"/>
        </w:rPr>
        <w:br w:type="page"/>
      </w:r>
    </w:p>
    <w:p w14:paraId="4A990950" w14:textId="77777777" w:rsidR="004B016A" w:rsidRPr="00A209F5" w:rsidRDefault="004B016A"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76F611CB" w14:textId="77777777" w:rsidTr="00730143">
        <w:tc>
          <w:tcPr>
            <w:tcW w:w="3942" w:type="dxa"/>
            <w:shd w:val="clear" w:color="auto" w:fill="auto"/>
          </w:tcPr>
          <w:p w14:paraId="41E18815"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Nazwa kierunku studiów </w:t>
            </w:r>
          </w:p>
          <w:p w14:paraId="042E690C" w14:textId="77777777" w:rsidR="00730143" w:rsidRPr="00A209F5" w:rsidRDefault="00730143" w:rsidP="00730143">
            <w:pPr>
              <w:rPr>
                <w:rFonts w:ascii="Arial" w:hAnsi="Arial" w:cs="Arial"/>
                <w:sz w:val="20"/>
                <w:szCs w:val="20"/>
              </w:rPr>
            </w:pPr>
          </w:p>
        </w:tc>
        <w:tc>
          <w:tcPr>
            <w:tcW w:w="5344" w:type="dxa"/>
            <w:shd w:val="clear" w:color="auto" w:fill="auto"/>
          </w:tcPr>
          <w:p w14:paraId="0380958E" w14:textId="77777777" w:rsidR="00730143" w:rsidRPr="00A209F5" w:rsidRDefault="00730143" w:rsidP="00730143">
            <w:pPr>
              <w:rPr>
                <w:rFonts w:ascii="Arial" w:hAnsi="Arial" w:cs="Arial"/>
                <w:sz w:val="20"/>
                <w:szCs w:val="20"/>
              </w:rPr>
            </w:pPr>
            <w:r w:rsidRPr="00A209F5">
              <w:rPr>
                <w:rFonts w:ascii="Arial" w:hAnsi="Arial" w:cs="Arial"/>
                <w:sz w:val="20"/>
                <w:szCs w:val="20"/>
              </w:rPr>
              <w:t>Transport i logistyka</w:t>
            </w:r>
          </w:p>
        </w:tc>
      </w:tr>
      <w:tr w:rsidR="00A209F5" w:rsidRPr="00A209F5" w14:paraId="30BED01A" w14:textId="77777777" w:rsidTr="00730143">
        <w:tc>
          <w:tcPr>
            <w:tcW w:w="3942" w:type="dxa"/>
            <w:shd w:val="clear" w:color="auto" w:fill="auto"/>
          </w:tcPr>
          <w:p w14:paraId="59159533" w14:textId="77777777" w:rsidR="00730143" w:rsidRPr="00A209F5" w:rsidRDefault="00730143" w:rsidP="0073014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2C09BA7E" w14:textId="77777777" w:rsidR="00730143" w:rsidRPr="00A209F5" w:rsidRDefault="00730143" w:rsidP="00BC3C1B">
            <w:pPr>
              <w:pStyle w:val="Modutytu"/>
            </w:pPr>
            <w:bookmarkStart w:id="50" w:name="_Toc202436297"/>
            <w:r w:rsidRPr="00A209F5">
              <w:t>Mechanika techniczna 2</w:t>
            </w:r>
            <w:bookmarkEnd w:id="50"/>
          </w:p>
          <w:p w14:paraId="0C443C02" w14:textId="77777777" w:rsidR="00730143" w:rsidRPr="00A209F5" w:rsidRDefault="00730143" w:rsidP="00730143">
            <w:pPr>
              <w:rPr>
                <w:rFonts w:ascii="Arial" w:hAnsi="Arial" w:cs="Arial"/>
                <w:sz w:val="20"/>
                <w:szCs w:val="20"/>
              </w:rPr>
            </w:pPr>
            <w:r w:rsidRPr="00A209F5">
              <w:rPr>
                <w:rFonts w:ascii="Arial" w:hAnsi="Arial" w:cs="Arial"/>
                <w:sz w:val="20"/>
                <w:szCs w:val="20"/>
                <w:lang w:val="en-US"/>
              </w:rPr>
              <w:t>Applied Mechanics 2</w:t>
            </w:r>
          </w:p>
        </w:tc>
      </w:tr>
      <w:tr w:rsidR="00A209F5" w:rsidRPr="00A209F5" w14:paraId="096DB058" w14:textId="77777777" w:rsidTr="00730143">
        <w:tc>
          <w:tcPr>
            <w:tcW w:w="3942" w:type="dxa"/>
            <w:shd w:val="clear" w:color="auto" w:fill="auto"/>
          </w:tcPr>
          <w:p w14:paraId="234231D7"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Język wykładowy </w:t>
            </w:r>
          </w:p>
          <w:p w14:paraId="3D7EC804" w14:textId="77777777" w:rsidR="00730143" w:rsidRPr="00A209F5" w:rsidRDefault="00730143" w:rsidP="00730143">
            <w:pPr>
              <w:rPr>
                <w:rFonts w:ascii="Arial" w:hAnsi="Arial" w:cs="Arial"/>
                <w:sz w:val="20"/>
                <w:szCs w:val="20"/>
              </w:rPr>
            </w:pPr>
          </w:p>
        </w:tc>
        <w:tc>
          <w:tcPr>
            <w:tcW w:w="5344" w:type="dxa"/>
            <w:shd w:val="clear" w:color="auto" w:fill="auto"/>
          </w:tcPr>
          <w:p w14:paraId="43CC2329" w14:textId="77777777" w:rsidR="00730143" w:rsidRPr="00A209F5" w:rsidRDefault="00730143" w:rsidP="00730143">
            <w:pPr>
              <w:rPr>
                <w:rFonts w:ascii="Arial" w:hAnsi="Arial" w:cs="Arial"/>
                <w:sz w:val="20"/>
                <w:szCs w:val="20"/>
              </w:rPr>
            </w:pPr>
            <w:r w:rsidRPr="00A209F5">
              <w:rPr>
                <w:rFonts w:ascii="Arial" w:hAnsi="Arial" w:cs="Arial"/>
                <w:sz w:val="20"/>
                <w:szCs w:val="20"/>
              </w:rPr>
              <w:t>polski</w:t>
            </w:r>
          </w:p>
        </w:tc>
      </w:tr>
      <w:tr w:rsidR="00A209F5" w:rsidRPr="00A209F5" w14:paraId="4F47BE9D" w14:textId="77777777" w:rsidTr="00730143">
        <w:tc>
          <w:tcPr>
            <w:tcW w:w="3942" w:type="dxa"/>
            <w:shd w:val="clear" w:color="auto" w:fill="auto"/>
          </w:tcPr>
          <w:p w14:paraId="5012C848"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7B9A415A" w14:textId="77777777" w:rsidR="00730143" w:rsidRPr="00A209F5" w:rsidRDefault="00730143" w:rsidP="00730143">
            <w:pPr>
              <w:rPr>
                <w:rFonts w:ascii="Arial" w:hAnsi="Arial" w:cs="Arial"/>
                <w:sz w:val="20"/>
                <w:szCs w:val="20"/>
              </w:rPr>
            </w:pPr>
          </w:p>
        </w:tc>
        <w:tc>
          <w:tcPr>
            <w:tcW w:w="5344" w:type="dxa"/>
            <w:shd w:val="clear" w:color="auto" w:fill="auto"/>
          </w:tcPr>
          <w:p w14:paraId="67CA19AC" w14:textId="77777777" w:rsidR="00730143" w:rsidRPr="00A209F5" w:rsidRDefault="00730143" w:rsidP="00730143">
            <w:pPr>
              <w:rPr>
                <w:rFonts w:ascii="Arial" w:hAnsi="Arial" w:cs="Arial"/>
                <w:sz w:val="20"/>
                <w:szCs w:val="20"/>
              </w:rPr>
            </w:pPr>
            <w:r w:rsidRPr="00A209F5">
              <w:rPr>
                <w:rFonts w:ascii="Arial" w:hAnsi="Arial" w:cs="Arial"/>
                <w:sz w:val="20"/>
                <w:szCs w:val="20"/>
              </w:rPr>
              <w:t>obowiązkowy</w:t>
            </w:r>
          </w:p>
        </w:tc>
      </w:tr>
      <w:tr w:rsidR="00A209F5" w:rsidRPr="00A209F5" w14:paraId="589C775D" w14:textId="77777777" w:rsidTr="00730143">
        <w:tc>
          <w:tcPr>
            <w:tcW w:w="3942" w:type="dxa"/>
            <w:shd w:val="clear" w:color="auto" w:fill="auto"/>
          </w:tcPr>
          <w:p w14:paraId="0E6872CB" w14:textId="77777777" w:rsidR="00730143" w:rsidRPr="00A209F5" w:rsidRDefault="00730143" w:rsidP="0073014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58087C7C" w14:textId="77777777" w:rsidR="00730143" w:rsidRPr="00A209F5" w:rsidRDefault="00730143" w:rsidP="00730143">
            <w:pPr>
              <w:rPr>
                <w:rFonts w:ascii="Arial" w:hAnsi="Arial" w:cs="Arial"/>
                <w:sz w:val="20"/>
                <w:szCs w:val="20"/>
              </w:rPr>
            </w:pPr>
            <w:r w:rsidRPr="00A209F5">
              <w:rPr>
                <w:rFonts w:ascii="Arial" w:hAnsi="Arial" w:cs="Arial"/>
                <w:sz w:val="20"/>
                <w:szCs w:val="20"/>
              </w:rPr>
              <w:t>pierwszego stopnia</w:t>
            </w:r>
          </w:p>
        </w:tc>
      </w:tr>
      <w:tr w:rsidR="00A209F5" w:rsidRPr="00A209F5" w14:paraId="4BDE6CAE" w14:textId="77777777" w:rsidTr="00730143">
        <w:tc>
          <w:tcPr>
            <w:tcW w:w="3942" w:type="dxa"/>
            <w:shd w:val="clear" w:color="auto" w:fill="auto"/>
          </w:tcPr>
          <w:p w14:paraId="059C0E38" w14:textId="77777777" w:rsidR="00730143" w:rsidRPr="00A209F5" w:rsidRDefault="00730143" w:rsidP="00730143">
            <w:pPr>
              <w:rPr>
                <w:rFonts w:ascii="Arial" w:hAnsi="Arial" w:cs="Arial"/>
                <w:sz w:val="20"/>
                <w:szCs w:val="20"/>
              </w:rPr>
            </w:pPr>
            <w:r w:rsidRPr="00A209F5">
              <w:rPr>
                <w:rFonts w:ascii="Arial" w:hAnsi="Arial" w:cs="Arial"/>
                <w:sz w:val="20"/>
                <w:szCs w:val="20"/>
              </w:rPr>
              <w:t>Forma studiów</w:t>
            </w:r>
          </w:p>
          <w:p w14:paraId="4EDA2F3E" w14:textId="77777777" w:rsidR="00730143" w:rsidRPr="00A209F5" w:rsidRDefault="00730143" w:rsidP="00730143">
            <w:pPr>
              <w:rPr>
                <w:rFonts w:ascii="Arial" w:hAnsi="Arial" w:cs="Arial"/>
                <w:sz w:val="20"/>
                <w:szCs w:val="20"/>
              </w:rPr>
            </w:pPr>
          </w:p>
        </w:tc>
        <w:tc>
          <w:tcPr>
            <w:tcW w:w="5344" w:type="dxa"/>
            <w:shd w:val="clear" w:color="auto" w:fill="auto"/>
          </w:tcPr>
          <w:p w14:paraId="23534081" w14:textId="77777777" w:rsidR="00730143" w:rsidRPr="00A209F5" w:rsidRDefault="00730143" w:rsidP="00730143">
            <w:pPr>
              <w:rPr>
                <w:rFonts w:ascii="Arial" w:hAnsi="Arial" w:cs="Arial"/>
                <w:sz w:val="20"/>
                <w:szCs w:val="20"/>
              </w:rPr>
            </w:pPr>
            <w:r w:rsidRPr="00A209F5">
              <w:rPr>
                <w:rFonts w:ascii="Arial" w:hAnsi="Arial" w:cs="Arial"/>
                <w:sz w:val="20"/>
                <w:szCs w:val="20"/>
              </w:rPr>
              <w:t>stacjonarne</w:t>
            </w:r>
          </w:p>
        </w:tc>
      </w:tr>
      <w:tr w:rsidR="00A209F5" w:rsidRPr="00A209F5" w14:paraId="6D518FA3" w14:textId="77777777" w:rsidTr="00730143">
        <w:tc>
          <w:tcPr>
            <w:tcW w:w="3942" w:type="dxa"/>
            <w:shd w:val="clear" w:color="auto" w:fill="auto"/>
          </w:tcPr>
          <w:p w14:paraId="2EFC248E" w14:textId="77777777" w:rsidR="00730143" w:rsidRPr="00A209F5" w:rsidRDefault="00730143" w:rsidP="0073014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1A133128" w14:textId="77777777" w:rsidR="00730143" w:rsidRPr="00A209F5" w:rsidRDefault="00730143" w:rsidP="00730143">
            <w:pPr>
              <w:rPr>
                <w:rFonts w:ascii="Arial" w:hAnsi="Arial" w:cs="Arial"/>
                <w:sz w:val="20"/>
                <w:szCs w:val="20"/>
              </w:rPr>
            </w:pPr>
            <w:r w:rsidRPr="00A209F5">
              <w:rPr>
                <w:rFonts w:ascii="Arial" w:hAnsi="Arial" w:cs="Arial"/>
                <w:sz w:val="20"/>
                <w:szCs w:val="20"/>
              </w:rPr>
              <w:t>II</w:t>
            </w:r>
          </w:p>
        </w:tc>
      </w:tr>
      <w:tr w:rsidR="00A209F5" w:rsidRPr="00A209F5" w14:paraId="46D1D3BA" w14:textId="77777777" w:rsidTr="00730143">
        <w:tc>
          <w:tcPr>
            <w:tcW w:w="3942" w:type="dxa"/>
            <w:shd w:val="clear" w:color="auto" w:fill="auto"/>
          </w:tcPr>
          <w:p w14:paraId="6D0064B0" w14:textId="77777777" w:rsidR="00730143" w:rsidRPr="00A209F5" w:rsidRDefault="00730143" w:rsidP="0073014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4323932C" w14:textId="77777777" w:rsidR="00730143" w:rsidRPr="00A209F5" w:rsidRDefault="00730143" w:rsidP="00730143">
            <w:pPr>
              <w:rPr>
                <w:rFonts w:ascii="Arial" w:hAnsi="Arial" w:cs="Arial"/>
                <w:sz w:val="20"/>
                <w:szCs w:val="20"/>
              </w:rPr>
            </w:pPr>
            <w:r w:rsidRPr="00A209F5">
              <w:rPr>
                <w:rFonts w:ascii="Arial" w:hAnsi="Arial" w:cs="Arial"/>
                <w:sz w:val="20"/>
                <w:szCs w:val="20"/>
              </w:rPr>
              <w:t>3</w:t>
            </w:r>
          </w:p>
        </w:tc>
      </w:tr>
      <w:tr w:rsidR="00A209F5" w:rsidRPr="00A209F5" w14:paraId="634F0202" w14:textId="77777777" w:rsidTr="00730143">
        <w:tc>
          <w:tcPr>
            <w:tcW w:w="3942" w:type="dxa"/>
            <w:shd w:val="clear" w:color="auto" w:fill="auto"/>
          </w:tcPr>
          <w:p w14:paraId="7AB4711D"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776470F9" w14:textId="77777777" w:rsidR="00730143" w:rsidRPr="00A209F5" w:rsidRDefault="00730143" w:rsidP="00730143">
            <w:pPr>
              <w:rPr>
                <w:rFonts w:ascii="Arial" w:hAnsi="Arial" w:cs="Arial"/>
                <w:sz w:val="20"/>
                <w:szCs w:val="20"/>
              </w:rPr>
            </w:pPr>
            <w:r w:rsidRPr="00A209F5">
              <w:rPr>
                <w:rFonts w:ascii="Arial" w:hAnsi="Arial" w:cs="Arial"/>
                <w:sz w:val="20"/>
                <w:szCs w:val="20"/>
              </w:rPr>
              <w:t>4 (2/2)</w:t>
            </w:r>
          </w:p>
        </w:tc>
      </w:tr>
      <w:tr w:rsidR="00A209F5" w:rsidRPr="00A209F5" w14:paraId="202B5472" w14:textId="77777777" w:rsidTr="00730143">
        <w:tc>
          <w:tcPr>
            <w:tcW w:w="3942" w:type="dxa"/>
            <w:shd w:val="clear" w:color="auto" w:fill="auto"/>
          </w:tcPr>
          <w:p w14:paraId="690CE2D0"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2E662878" w14:textId="77777777" w:rsidR="00730143" w:rsidRPr="00A209F5" w:rsidRDefault="00730143" w:rsidP="00730143">
            <w:pPr>
              <w:rPr>
                <w:rFonts w:ascii="Arial" w:hAnsi="Arial" w:cs="Arial"/>
                <w:sz w:val="20"/>
                <w:szCs w:val="20"/>
              </w:rPr>
            </w:pPr>
            <w:r w:rsidRPr="00A209F5">
              <w:rPr>
                <w:rFonts w:ascii="Arial" w:hAnsi="Arial" w:cs="Arial"/>
                <w:sz w:val="20"/>
                <w:szCs w:val="20"/>
              </w:rPr>
              <w:t>dr hab. Siemowit Muszyński</w:t>
            </w:r>
          </w:p>
        </w:tc>
      </w:tr>
      <w:tr w:rsidR="00A209F5" w:rsidRPr="00A209F5" w14:paraId="084E4B0B" w14:textId="77777777" w:rsidTr="00730143">
        <w:tc>
          <w:tcPr>
            <w:tcW w:w="3942" w:type="dxa"/>
            <w:shd w:val="clear" w:color="auto" w:fill="auto"/>
          </w:tcPr>
          <w:p w14:paraId="39534C84" w14:textId="77777777" w:rsidR="00730143" w:rsidRPr="00A209F5" w:rsidRDefault="00730143" w:rsidP="00730143">
            <w:pPr>
              <w:rPr>
                <w:rFonts w:ascii="Arial" w:hAnsi="Arial" w:cs="Arial"/>
                <w:sz w:val="20"/>
                <w:szCs w:val="20"/>
              </w:rPr>
            </w:pPr>
            <w:r w:rsidRPr="00A209F5">
              <w:rPr>
                <w:rFonts w:ascii="Arial" w:hAnsi="Arial" w:cs="Arial"/>
                <w:sz w:val="20"/>
                <w:szCs w:val="20"/>
              </w:rPr>
              <w:t>Jednostka oferująca moduł</w:t>
            </w:r>
          </w:p>
          <w:p w14:paraId="4BAB3925" w14:textId="77777777" w:rsidR="00730143" w:rsidRPr="00A209F5" w:rsidRDefault="00730143" w:rsidP="00730143">
            <w:pPr>
              <w:rPr>
                <w:rFonts w:ascii="Arial" w:hAnsi="Arial" w:cs="Arial"/>
                <w:sz w:val="20"/>
                <w:szCs w:val="20"/>
              </w:rPr>
            </w:pPr>
          </w:p>
        </w:tc>
        <w:tc>
          <w:tcPr>
            <w:tcW w:w="5344" w:type="dxa"/>
            <w:shd w:val="clear" w:color="auto" w:fill="auto"/>
          </w:tcPr>
          <w:p w14:paraId="02BC2E71" w14:textId="77777777" w:rsidR="00730143" w:rsidRPr="00A209F5" w:rsidRDefault="00730143" w:rsidP="00730143">
            <w:pPr>
              <w:rPr>
                <w:rFonts w:ascii="Arial" w:hAnsi="Arial" w:cs="Arial"/>
                <w:sz w:val="20"/>
                <w:szCs w:val="20"/>
              </w:rPr>
            </w:pPr>
            <w:r w:rsidRPr="00A209F5">
              <w:rPr>
                <w:rFonts w:ascii="Arial" w:hAnsi="Arial" w:cs="Arial"/>
                <w:sz w:val="20"/>
                <w:szCs w:val="20"/>
              </w:rPr>
              <w:t>Katedra Biofizyki</w:t>
            </w:r>
          </w:p>
        </w:tc>
      </w:tr>
      <w:tr w:rsidR="00A209F5" w:rsidRPr="00A209F5" w14:paraId="71D892BD" w14:textId="77777777" w:rsidTr="00730143">
        <w:tc>
          <w:tcPr>
            <w:tcW w:w="3942" w:type="dxa"/>
            <w:shd w:val="clear" w:color="auto" w:fill="auto"/>
          </w:tcPr>
          <w:p w14:paraId="3EA19BFF" w14:textId="77777777" w:rsidR="00730143" w:rsidRPr="00A209F5" w:rsidRDefault="00730143" w:rsidP="00730143">
            <w:pPr>
              <w:rPr>
                <w:rFonts w:ascii="Arial" w:hAnsi="Arial" w:cs="Arial"/>
                <w:sz w:val="20"/>
                <w:szCs w:val="20"/>
              </w:rPr>
            </w:pPr>
            <w:r w:rsidRPr="00A209F5">
              <w:rPr>
                <w:rFonts w:ascii="Arial" w:hAnsi="Arial" w:cs="Arial"/>
                <w:sz w:val="20"/>
                <w:szCs w:val="20"/>
              </w:rPr>
              <w:t>Cel modułu</w:t>
            </w:r>
          </w:p>
          <w:p w14:paraId="58EA5C8B" w14:textId="77777777" w:rsidR="00730143" w:rsidRPr="00A209F5" w:rsidRDefault="00730143" w:rsidP="00730143">
            <w:pPr>
              <w:rPr>
                <w:rFonts w:ascii="Arial" w:hAnsi="Arial" w:cs="Arial"/>
                <w:sz w:val="20"/>
                <w:szCs w:val="20"/>
              </w:rPr>
            </w:pPr>
          </w:p>
        </w:tc>
        <w:tc>
          <w:tcPr>
            <w:tcW w:w="5344" w:type="dxa"/>
            <w:shd w:val="clear" w:color="auto" w:fill="auto"/>
          </w:tcPr>
          <w:p w14:paraId="31ED2606" w14:textId="77777777" w:rsidR="00730143" w:rsidRPr="00A209F5" w:rsidRDefault="00730143" w:rsidP="00730143">
            <w:pPr>
              <w:autoSpaceDE w:val="0"/>
              <w:autoSpaceDN w:val="0"/>
              <w:adjustRightInd w:val="0"/>
              <w:rPr>
                <w:rFonts w:ascii="Arial" w:hAnsi="Arial" w:cs="Arial"/>
                <w:sz w:val="20"/>
                <w:szCs w:val="20"/>
              </w:rPr>
            </w:pPr>
            <w:r w:rsidRPr="00A209F5">
              <w:rPr>
                <w:rFonts w:ascii="Arial" w:hAnsi="Arial" w:cs="Arial"/>
                <w:sz w:val="20"/>
                <w:szCs w:val="20"/>
              </w:rPr>
              <w:t xml:space="preserve">Celem przedmiotu jest zapoznanie studentów </w:t>
            </w:r>
            <w:r w:rsidRPr="00A209F5">
              <w:rPr>
                <w:rFonts w:ascii="Arial" w:hAnsi="Arial" w:cs="Arial"/>
                <w:sz w:val="20"/>
                <w:szCs w:val="20"/>
              </w:rPr>
              <w:br/>
              <w:t>z podstawowymi zagadnieniami wytrzymałości materiałów</w:t>
            </w:r>
          </w:p>
        </w:tc>
      </w:tr>
      <w:tr w:rsidR="00A209F5" w:rsidRPr="00A209F5" w14:paraId="58458657" w14:textId="77777777" w:rsidTr="00730143">
        <w:trPr>
          <w:trHeight w:val="236"/>
        </w:trPr>
        <w:tc>
          <w:tcPr>
            <w:tcW w:w="3942" w:type="dxa"/>
            <w:vMerge w:val="restart"/>
            <w:shd w:val="clear" w:color="auto" w:fill="auto"/>
          </w:tcPr>
          <w:p w14:paraId="1C823F58"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4BC4CEFC"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Wiedza: </w:t>
            </w:r>
          </w:p>
        </w:tc>
      </w:tr>
      <w:tr w:rsidR="00A209F5" w:rsidRPr="00A209F5" w14:paraId="52B217FC" w14:textId="77777777" w:rsidTr="00730143">
        <w:trPr>
          <w:trHeight w:val="233"/>
        </w:trPr>
        <w:tc>
          <w:tcPr>
            <w:tcW w:w="3942" w:type="dxa"/>
            <w:vMerge/>
            <w:shd w:val="clear" w:color="auto" w:fill="auto"/>
          </w:tcPr>
          <w:p w14:paraId="7E3FADEA"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6BFFE2F1" w14:textId="77777777" w:rsidR="00730143" w:rsidRPr="00A209F5" w:rsidRDefault="00730143" w:rsidP="00730143">
            <w:pPr>
              <w:rPr>
                <w:rFonts w:ascii="Arial" w:hAnsi="Arial" w:cs="Arial"/>
                <w:sz w:val="20"/>
                <w:szCs w:val="20"/>
              </w:rPr>
            </w:pPr>
            <w:r w:rsidRPr="00A209F5">
              <w:rPr>
                <w:rFonts w:ascii="Arial" w:hAnsi="Arial" w:cs="Arial"/>
                <w:sz w:val="20"/>
                <w:szCs w:val="20"/>
              </w:rPr>
              <w:t>1. Ma ogólną wiedzę z zakresu wytrzymałości materiałów.</w:t>
            </w:r>
          </w:p>
        </w:tc>
      </w:tr>
      <w:tr w:rsidR="00A209F5" w:rsidRPr="00A209F5" w14:paraId="272BAE4A" w14:textId="77777777" w:rsidTr="00730143">
        <w:trPr>
          <w:trHeight w:val="580"/>
        </w:trPr>
        <w:tc>
          <w:tcPr>
            <w:tcW w:w="3942" w:type="dxa"/>
            <w:vMerge/>
            <w:shd w:val="clear" w:color="auto" w:fill="auto"/>
          </w:tcPr>
          <w:p w14:paraId="154EEFB2"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104E4EA4" w14:textId="77777777" w:rsidR="00730143" w:rsidRPr="00A209F5" w:rsidRDefault="00730143" w:rsidP="00730143">
            <w:pPr>
              <w:rPr>
                <w:rFonts w:ascii="Arial" w:hAnsi="Arial" w:cs="Arial"/>
                <w:sz w:val="20"/>
                <w:szCs w:val="20"/>
              </w:rPr>
            </w:pPr>
            <w:r w:rsidRPr="00A209F5">
              <w:rPr>
                <w:rFonts w:ascii="Arial" w:hAnsi="Arial" w:cs="Arial"/>
                <w:sz w:val="20"/>
                <w:szCs w:val="20"/>
              </w:rPr>
              <w:t>2. Zna podstawowe metody i techniki stosowane przy rozwiązywaniu prostych zadań inżynierskich.</w:t>
            </w:r>
          </w:p>
        </w:tc>
      </w:tr>
      <w:tr w:rsidR="00A209F5" w:rsidRPr="00A209F5" w14:paraId="3DD44B83" w14:textId="77777777" w:rsidTr="00730143">
        <w:trPr>
          <w:trHeight w:val="233"/>
        </w:trPr>
        <w:tc>
          <w:tcPr>
            <w:tcW w:w="3942" w:type="dxa"/>
            <w:vMerge/>
            <w:shd w:val="clear" w:color="auto" w:fill="auto"/>
          </w:tcPr>
          <w:p w14:paraId="51CA1603"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50BB55B8" w14:textId="77777777" w:rsidR="00730143" w:rsidRPr="00A209F5" w:rsidRDefault="00730143" w:rsidP="00730143">
            <w:pPr>
              <w:rPr>
                <w:rFonts w:ascii="Arial" w:hAnsi="Arial" w:cs="Arial"/>
                <w:sz w:val="20"/>
                <w:szCs w:val="20"/>
              </w:rPr>
            </w:pPr>
            <w:r w:rsidRPr="00A209F5">
              <w:rPr>
                <w:rFonts w:ascii="Arial" w:hAnsi="Arial" w:cs="Arial"/>
                <w:sz w:val="20"/>
                <w:szCs w:val="20"/>
              </w:rPr>
              <w:t>Umiejętności:</w:t>
            </w:r>
          </w:p>
        </w:tc>
      </w:tr>
      <w:tr w:rsidR="00A209F5" w:rsidRPr="00A209F5" w14:paraId="439B6223" w14:textId="77777777" w:rsidTr="00730143">
        <w:trPr>
          <w:trHeight w:val="1543"/>
        </w:trPr>
        <w:tc>
          <w:tcPr>
            <w:tcW w:w="3942" w:type="dxa"/>
            <w:vMerge/>
            <w:shd w:val="clear" w:color="auto" w:fill="auto"/>
          </w:tcPr>
          <w:p w14:paraId="1461A800"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0176BF73" w14:textId="77777777" w:rsidR="00730143" w:rsidRPr="00A209F5" w:rsidRDefault="00730143" w:rsidP="00730143">
            <w:pPr>
              <w:rPr>
                <w:rFonts w:ascii="Arial" w:hAnsi="Arial" w:cs="Arial"/>
                <w:sz w:val="20"/>
                <w:szCs w:val="20"/>
              </w:rPr>
            </w:pPr>
            <w:r w:rsidRPr="00A209F5">
              <w:rPr>
                <w:rFonts w:ascii="Arial" w:hAnsi="Arial" w:cs="Arial"/>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A209F5" w:rsidRPr="00A209F5" w14:paraId="14F5D612" w14:textId="77777777" w:rsidTr="00730143">
        <w:trPr>
          <w:trHeight w:val="233"/>
        </w:trPr>
        <w:tc>
          <w:tcPr>
            <w:tcW w:w="3942" w:type="dxa"/>
            <w:vMerge/>
            <w:shd w:val="clear" w:color="auto" w:fill="auto"/>
          </w:tcPr>
          <w:p w14:paraId="3B10BDDF"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0C50DB32" w14:textId="77777777" w:rsidR="00730143" w:rsidRPr="00A209F5" w:rsidRDefault="00730143" w:rsidP="00730143">
            <w:pPr>
              <w:rPr>
                <w:rFonts w:ascii="Arial" w:hAnsi="Arial" w:cs="Arial"/>
                <w:sz w:val="20"/>
                <w:szCs w:val="20"/>
              </w:rPr>
            </w:pPr>
            <w:r w:rsidRPr="00A209F5">
              <w:rPr>
                <w:rFonts w:ascii="Arial" w:hAnsi="Arial" w:cs="Arial"/>
                <w:sz w:val="20"/>
                <w:szCs w:val="20"/>
              </w:rPr>
              <w:t>Kompetencje społeczne:</w:t>
            </w:r>
          </w:p>
        </w:tc>
      </w:tr>
      <w:tr w:rsidR="00A209F5" w:rsidRPr="00A209F5" w14:paraId="63E7B8CB" w14:textId="77777777" w:rsidTr="00730143">
        <w:trPr>
          <w:trHeight w:val="562"/>
        </w:trPr>
        <w:tc>
          <w:tcPr>
            <w:tcW w:w="3942" w:type="dxa"/>
            <w:vMerge/>
            <w:shd w:val="clear" w:color="auto" w:fill="auto"/>
          </w:tcPr>
          <w:p w14:paraId="36224044" w14:textId="77777777" w:rsidR="00730143" w:rsidRPr="00A209F5" w:rsidRDefault="00730143" w:rsidP="00730143">
            <w:pPr>
              <w:rPr>
                <w:rFonts w:ascii="Arial" w:hAnsi="Arial" w:cs="Arial"/>
                <w:sz w:val="20"/>
                <w:szCs w:val="20"/>
                <w:highlight w:val="yellow"/>
              </w:rPr>
            </w:pPr>
          </w:p>
        </w:tc>
        <w:tc>
          <w:tcPr>
            <w:tcW w:w="5344" w:type="dxa"/>
            <w:shd w:val="clear" w:color="auto" w:fill="auto"/>
          </w:tcPr>
          <w:p w14:paraId="5B082E5E" w14:textId="77777777" w:rsidR="00730143" w:rsidRPr="00A209F5" w:rsidRDefault="00730143" w:rsidP="00730143">
            <w:pPr>
              <w:rPr>
                <w:rFonts w:ascii="Arial" w:hAnsi="Arial" w:cs="Arial"/>
                <w:sz w:val="20"/>
                <w:szCs w:val="20"/>
              </w:rPr>
            </w:pPr>
            <w:r w:rsidRPr="00A209F5">
              <w:rPr>
                <w:rFonts w:ascii="Arial" w:hAnsi="Arial" w:cs="Arial"/>
                <w:sz w:val="20"/>
                <w:szCs w:val="20"/>
              </w:rPr>
              <w:t>1.</w:t>
            </w:r>
            <w:r w:rsidRPr="00A209F5">
              <w:rPr>
                <w:rFonts w:ascii="Arial" w:hAnsi="Arial" w:cs="Arial"/>
                <w:sz w:val="20"/>
                <w:szCs w:val="20"/>
                <w:shd w:val="clear" w:color="auto" w:fill="FFFFFF"/>
              </w:rPr>
              <w:t xml:space="preserve"> Potrafi odpowiednio określić priorytety służące realizacji określonego zadania.</w:t>
            </w:r>
          </w:p>
        </w:tc>
      </w:tr>
      <w:tr w:rsidR="00A209F5" w:rsidRPr="00A209F5" w14:paraId="2ABAC470" w14:textId="77777777" w:rsidTr="00730143">
        <w:tc>
          <w:tcPr>
            <w:tcW w:w="3942" w:type="dxa"/>
            <w:shd w:val="clear" w:color="auto" w:fill="auto"/>
          </w:tcPr>
          <w:p w14:paraId="4BA92C1F"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340E7C13"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matematyka, fizyka, mechanika techniczna I</w:t>
            </w:r>
          </w:p>
        </w:tc>
      </w:tr>
      <w:tr w:rsidR="00A209F5" w:rsidRPr="00A209F5" w14:paraId="71D1EFCA" w14:textId="77777777" w:rsidTr="00730143">
        <w:tc>
          <w:tcPr>
            <w:tcW w:w="3942" w:type="dxa"/>
            <w:shd w:val="clear" w:color="auto" w:fill="auto"/>
          </w:tcPr>
          <w:p w14:paraId="5A0EC6DE"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Treści programowe modułu </w:t>
            </w:r>
          </w:p>
          <w:p w14:paraId="03F005BF" w14:textId="77777777" w:rsidR="00730143" w:rsidRPr="00A209F5" w:rsidRDefault="00730143" w:rsidP="00730143">
            <w:pPr>
              <w:rPr>
                <w:rFonts w:ascii="Arial" w:hAnsi="Arial" w:cs="Arial"/>
                <w:sz w:val="20"/>
                <w:szCs w:val="20"/>
              </w:rPr>
            </w:pPr>
          </w:p>
        </w:tc>
        <w:tc>
          <w:tcPr>
            <w:tcW w:w="5344" w:type="dxa"/>
            <w:shd w:val="clear" w:color="auto" w:fill="auto"/>
          </w:tcPr>
          <w:p w14:paraId="2A1934B9" w14:textId="77777777" w:rsidR="00730143" w:rsidRPr="00A209F5" w:rsidRDefault="00730143" w:rsidP="00730143">
            <w:pPr>
              <w:jc w:val="both"/>
              <w:rPr>
                <w:rStyle w:val="FontStyle35"/>
                <w:rFonts w:ascii="Arial" w:hAnsi="Arial" w:cs="Arial"/>
                <w:sz w:val="20"/>
                <w:szCs w:val="20"/>
              </w:rPr>
            </w:pPr>
            <w:r w:rsidRPr="00A209F5">
              <w:rPr>
                <w:rStyle w:val="FontStyle35"/>
                <w:rFonts w:ascii="Arial" w:hAnsi="Arial" w:cs="Arial"/>
                <w:sz w:val="20"/>
                <w:szCs w:val="20"/>
                <w:u w:val="single"/>
              </w:rPr>
              <w:t xml:space="preserve">Wykłady: </w:t>
            </w:r>
            <w:r w:rsidRPr="00A209F5">
              <w:rPr>
                <w:rStyle w:val="FontStyle35"/>
                <w:rFonts w:ascii="Arial" w:hAnsi="Arial" w:cs="Arial"/>
                <w:sz w:val="20"/>
                <w:szCs w:val="20"/>
              </w:rPr>
              <w:t>Wytrzymałość materiałów – wiadomości wstępne. Prawo Hooke'a, statyczna próba rozciągania, naprężenia dopuszczalne. Jednoosiowy i dwuosiowy stan naprężeń. Koło Mohra. Czyste ścinanie, ścinanie techniczne. Skręcanie prętów. Zginanie prętów. Złożony stan naprężeń. Siły wewnętrzne i naprężenia w belkach i elementach konstrukcji prętowych.</w:t>
            </w:r>
          </w:p>
          <w:p w14:paraId="240869DC" w14:textId="77777777" w:rsidR="00730143" w:rsidRPr="00A209F5" w:rsidRDefault="00730143" w:rsidP="00730143">
            <w:pPr>
              <w:jc w:val="both"/>
              <w:rPr>
                <w:rFonts w:ascii="Arial" w:hAnsi="Arial" w:cs="Arial"/>
                <w:sz w:val="20"/>
                <w:szCs w:val="20"/>
              </w:rPr>
            </w:pPr>
            <w:r w:rsidRPr="00A209F5">
              <w:rPr>
                <w:rStyle w:val="FontStyle35"/>
                <w:rFonts w:ascii="Arial" w:hAnsi="Arial" w:cs="Arial"/>
                <w:sz w:val="20"/>
                <w:szCs w:val="20"/>
                <w:u w:val="single"/>
              </w:rPr>
              <w:t xml:space="preserve">Ćwiczenia: </w:t>
            </w:r>
            <w:r w:rsidRPr="00A209F5">
              <w:rPr>
                <w:rStyle w:val="FontStyle35"/>
                <w:rFonts w:ascii="Arial" w:hAnsi="Arial" w:cs="Arial"/>
                <w:sz w:val="20"/>
                <w:szCs w:val="20"/>
              </w:rPr>
              <w:t>Wyznaczanie reakcji podporowych. Obliczenia wytrzymałościowe rozciąganych i ściskanych elementów konstrukcji. Obliczanie połączeń ścinanych. Obliczenia elementów skręcanych. Wyznaczanie sił wewnętrznych w belkach zginanych i skręcanych -wykresy momentów gnących i sił tnących Wyznaczenie naprężeń i wymiarów elementów spełniających warunki wytrzymałościowe.</w:t>
            </w:r>
          </w:p>
        </w:tc>
      </w:tr>
      <w:tr w:rsidR="00A209F5" w:rsidRPr="00A209F5" w14:paraId="493B7A2A" w14:textId="77777777" w:rsidTr="00730143">
        <w:tc>
          <w:tcPr>
            <w:tcW w:w="3942" w:type="dxa"/>
            <w:shd w:val="clear" w:color="auto" w:fill="auto"/>
          </w:tcPr>
          <w:p w14:paraId="1DE9148B" w14:textId="77777777" w:rsidR="00730143" w:rsidRPr="00A209F5" w:rsidRDefault="00730143" w:rsidP="00730143">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11C5CB3A"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Misiak J.: Mechanika techniczna, t. I i II. WNT W-wa 1990.</w:t>
            </w:r>
          </w:p>
          <w:p w14:paraId="6C12226B"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Engel Z., Giergiel J.: Mechanika ogólna, tom I. WNT 2005</w:t>
            </w:r>
          </w:p>
          <w:p w14:paraId="0EBF6579"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Niezgodziński M. E., Niezgodziński T.: Wytrzymałość materiałów. Arkady 1985</w:t>
            </w:r>
          </w:p>
          <w:p w14:paraId="5FA49D82" w14:textId="77777777" w:rsidR="00730143" w:rsidRPr="00A209F5" w:rsidRDefault="00730143" w:rsidP="005B7638">
            <w:pPr>
              <w:pStyle w:val="Tekstkomentarza"/>
              <w:numPr>
                <w:ilvl w:val="0"/>
                <w:numId w:val="3"/>
              </w:numPr>
              <w:tabs>
                <w:tab w:val="clear" w:pos="720"/>
                <w:tab w:val="num" w:pos="360"/>
                <w:tab w:val="right" w:pos="9540"/>
              </w:tabs>
              <w:ind w:left="360"/>
              <w:rPr>
                <w:rFonts w:ascii="Arial" w:hAnsi="Arial" w:cs="Arial"/>
              </w:rPr>
            </w:pPr>
            <w:r w:rsidRPr="00A209F5">
              <w:rPr>
                <w:rFonts w:ascii="Arial" w:hAnsi="Arial" w:cs="Arial"/>
              </w:rPr>
              <w:t>Giergiel J., Głuch L., Łopata A.: Zbiór zadań z mechaniki - metodyka rozwiązań. Skrypt AGH 2000.</w:t>
            </w:r>
          </w:p>
        </w:tc>
      </w:tr>
      <w:tr w:rsidR="00A209F5" w:rsidRPr="00A209F5" w14:paraId="10C088A9" w14:textId="77777777" w:rsidTr="00730143">
        <w:tc>
          <w:tcPr>
            <w:tcW w:w="3942" w:type="dxa"/>
            <w:shd w:val="clear" w:color="auto" w:fill="auto"/>
          </w:tcPr>
          <w:p w14:paraId="09CA735B" w14:textId="77777777" w:rsidR="00730143" w:rsidRPr="00A209F5" w:rsidRDefault="00730143" w:rsidP="0073014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36B81239" w14:textId="77777777" w:rsidR="00730143" w:rsidRPr="00A209F5" w:rsidRDefault="00730143" w:rsidP="00730143">
            <w:pPr>
              <w:snapToGrid w:val="0"/>
              <w:rPr>
                <w:rFonts w:ascii="Arial" w:hAnsi="Arial" w:cs="Arial"/>
                <w:sz w:val="20"/>
                <w:szCs w:val="20"/>
              </w:rPr>
            </w:pPr>
            <w:r w:rsidRPr="00A209F5">
              <w:rPr>
                <w:rFonts w:ascii="Arial" w:hAnsi="Arial" w:cs="Arial"/>
                <w:sz w:val="20"/>
                <w:szCs w:val="20"/>
              </w:rPr>
              <w:t>1) wykład – 15 godz.</w:t>
            </w:r>
          </w:p>
          <w:p w14:paraId="4E9FD5F8" w14:textId="77777777" w:rsidR="00730143" w:rsidRPr="00A209F5" w:rsidRDefault="00730143" w:rsidP="00730143">
            <w:pPr>
              <w:snapToGrid w:val="0"/>
              <w:rPr>
                <w:rFonts w:ascii="Arial" w:hAnsi="Arial" w:cs="Arial"/>
                <w:sz w:val="20"/>
                <w:szCs w:val="20"/>
              </w:rPr>
            </w:pPr>
            <w:r w:rsidRPr="00A209F5">
              <w:rPr>
                <w:rFonts w:ascii="Arial" w:hAnsi="Arial" w:cs="Arial"/>
                <w:sz w:val="20"/>
                <w:szCs w:val="20"/>
              </w:rPr>
              <w:t>2) rozwiązywanie zadań rachunkowych – 20 godz.</w:t>
            </w:r>
          </w:p>
          <w:p w14:paraId="64E06CF3" w14:textId="77777777" w:rsidR="00730143" w:rsidRPr="00A209F5" w:rsidRDefault="00730143" w:rsidP="00730143">
            <w:pPr>
              <w:rPr>
                <w:rFonts w:ascii="Arial" w:hAnsi="Arial" w:cs="Arial"/>
                <w:sz w:val="20"/>
                <w:szCs w:val="20"/>
              </w:rPr>
            </w:pPr>
            <w:r w:rsidRPr="00A209F5">
              <w:rPr>
                <w:rFonts w:ascii="Arial" w:hAnsi="Arial" w:cs="Arial"/>
                <w:sz w:val="20"/>
                <w:szCs w:val="20"/>
              </w:rPr>
              <w:t>3) prezentacje, dyskusje problemowe – 5 godz.</w:t>
            </w:r>
          </w:p>
        </w:tc>
      </w:tr>
      <w:tr w:rsidR="00A209F5" w:rsidRPr="00A209F5" w14:paraId="6900FC64" w14:textId="77777777" w:rsidTr="00730143">
        <w:tc>
          <w:tcPr>
            <w:tcW w:w="3942" w:type="dxa"/>
            <w:shd w:val="clear" w:color="auto" w:fill="auto"/>
          </w:tcPr>
          <w:p w14:paraId="454781D4" w14:textId="77777777" w:rsidR="00730143" w:rsidRPr="00A209F5" w:rsidRDefault="00730143" w:rsidP="0073014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634C71F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Szczegółowe kryteria przy ocenie prac kontrolnych (oceny z kolokwiów częściowych w formie pisemnej):</w:t>
            </w:r>
          </w:p>
          <w:p w14:paraId="06BCE34E"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1)</w:t>
            </w:r>
            <w:r w:rsidRPr="00A209F5">
              <w:rPr>
                <w:rFonts w:ascii="Arial" w:hAnsi="Arial" w:cs="Arial"/>
                <w:sz w:val="20"/>
                <w:szCs w:val="20"/>
              </w:rPr>
              <w:tab/>
              <w:t xml:space="preserve">student wykazuje dostateczny (3,0) stopień wiedzy, umiejętności lub kompetencji, gdy uzyskuje od 51 do 60% sumy punktów określających maksymalny poziom wiedzy lub umiejętności z przedmiotu, </w:t>
            </w:r>
          </w:p>
          <w:p w14:paraId="1768E14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2)</w:t>
            </w:r>
            <w:r w:rsidRPr="00A209F5">
              <w:rPr>
                <w:rFonts w:ascii="Arial" w:hAnsi="Arial" w:cs="Arial"/>
                <w:sz w:val="20"/>
                <w:szCs w:val="20"/>
              </w:rPr>
              <w:tab/>
              <w:t xml:space="preserve">student wykazuje dostateczny plus (3,5) stopień wiedzy, umiejętności lub kompetencji, gdy uzyskuje od 61 do 70% sumy punktów określających maksymalny poziom wiedzy lub umiejętności z przedmiotu, </w:t>
            </w:r>
          </w:p>
          <w:p w14:paraId="2D96641D"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3)</w:t>
            </w:r>
            <w:r w:rsidRPr="00A209F5">
              <w:rPr>
                <w:rFonts w:ascii="Arial" w:hAnsi="Arial" w:cs="Arial"/>
                <w:sz w:val="20"/>
                <w:szCs w:val="20"/>
              </w:rPr>
              <w:tab/>
              <w:t xml:space="preserve">student wykazuje dobry stopień (4,0) wiedzy, umiejętności lub kompetencji, gdy uzyskuje od 71 do 80% sumy punktów określających maksymalny poziom wiedzy lub umiejętności z przedmiotu, </w:t>
            </w:r>
          </w:p>
          <w:p w14:paraId="7D8B7CC8"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4)</w:t>
            </w:r>
            <w:r w:rsidRPr="00A209F5">
              <w:rPr>
                <w:rFonts w:ascii="Arial" w:hAnsi="Arial" w:cs="Arial"/>
                <w:sz w:val="20"/>
                <w:szCs w:val="20"/>
              </w:rPr>
              <w:tab/>
              <w:t>student wykazuje plus dobry stopień (4,5) wiedzy, umiejętności lub kompetencji, gdy uzyskuje od 81 do 90% sumy punktów określających maksymalny poziom wiedzy lub umiejętności z przedmiotu,</w:t>
            </w:r>
          </w:p>
          <w:p w14:paraId="6B3EF319"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5)</w:t>
            </w:r>
            <w:r w:rsidRPr="00A209F5">
              <w:rPr>
                <w:rFonts w:ascii="Arial" w:hAnsi="Arial" w:cs="Arial"/>
                <w:sz w:val="20"/>
                <w:szCs w:val="20"/>
              </w:rPr>
              <w:tab/>
              <w:t>student wykazuje bardzo dobry stopień (5,0) wiedzy, umiejętności lub kompetencji, gdy uzyskuje powyżej 91% sumy punktów określających maksymalny poziom wiedzy lub umiejętności z przedmiotu</w:t>
            </w:r>
          </w:p>
        </w:tc>
      </w:tr>
      <w:tr w:rsidR="00A209F5" w:rsidRPr="00A209F5" w14:paraId="696A0207" w14:textId="77777777" w:rsidTr="00730143">
        <w:tc>
          <w:tcPr>
            <w:tcW w:w="3942" w:type="dxa"/>
            <w:shd w:val="clear" w:color="auto" w:fill="auto"/>
          </w:tcPr>
          <w:p w14:paraId="65DF8156" w14:textId="77777777" w:rsidR="00730143" w:rsidRPr="00A209F5" w:rsidRDefault="00730143" w:rsidP="00730143">
            <w:pPr>
              <w:rPr>
                <w:rFonts w:ascii="Arial" w:hAnsi="Arial" w:cs="Arial"/>
                <w:sz w:val="20"/>
                <w:szCs w:val="20"/>
              </w:rPr>
            </w:pPr>
            <w:r w:rsidRPr="00A209F5">
              <w:rPr>
                <w:rFonts w:ascii="Arial" w:hAnsi="Arial" w:cs="Arial"/>
                <w:sz w:val="20"/>
                <w:szCs w:val="20"/>
              </w:rPr>
              <w:t>Elementy i wagi mające wpływ na ocenę końcową</w:t>
            </w:r>
          </w:p>
          <w:p w14:paraId="4A71A77E" w14:textId="77777777" w:rsidR="00730143" w:rsidRPr="00A209F5" w:rsidRDefault="00730143" w:rsidP="00730143">
            <w:pPr>
              <w:rPr>
                <w:rFonts w:ascii="Arial" w:hAnsi="Arial" w:cs="Arial"/>
                <w:sz w:val="20"/>
                <w:szCs w:val="20"/>
              </w:rPr>
            </w:pPr>
          </w:p>
          <w:p w14:paraId="05337228" w14:textId="77777777" w:rsidR="00730143" w:rsidRPr="00A209F5" w:rsidRDefault="00730143" w:rsidP="00730143">
            <w:pPr>
              <w:rPr>
                <w:rFonts w:ascii="Arial" w:hAnsi="Arial" w:cs="Arial"/>
                <w:sz w:val="20"/>
                <w:szCs w:val="20"/>
              </w:rPr>
            </w:pPr>
          </w:p>
        </w:tc>
        <w:tc>
          <w:tcPr>
            <w:tcW w:w="5344" w:type="dxa"/>
            <w:shd w:val="clear" w:color="auto" w:fill="auto"/>
          </w:tcPr>
          <w:p w14:paraId="21AF12CB" w14:textId="77777777" w:rsidR="00730143" w:rsidRPr="00A209F5" w:rsidRDefault="00730143" w:rsidP="00730143">
            <w:pPr>
              <w:rPr>
                <w:rFonts w:ascii="Arial" w:hAnsi="Arial" w:cs="Arial"/>
                <w:sz w:val="20"/>
                <w:szCs w:val="20"/>
              </w:rPr>
            </w:pPr>
            <w:r w:rsidRPr="00A209F5">
              <w:rPr>
                <w:rFonts w:ascii="Arial" w:hAnsi="Arial" w:cs="Arial"/>
                <w:sz w:val="20"/>
                <w:szCs w:val="20"/>
              </w:rPr>
              <w:t>90% oceny końcowej z ćwiczeń, na podstawie oceny z kolokwiów częściowych w formie pisemnej</w:t>
            </w:r>
          </w:p>
          <w:p w14:paraId="5470BA4E"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10% oceny końcowej z ćwiczeń - a podstawie rozmowy i obserwacji postawy na ćwiczeniach (dziennik prowadzącego)</w:t>
            </w:r>
          </w:p>
          <w:p w14:paraId="03A823E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 xml:space="preserve">Przedmiot kończy się egzaminem. </w:t>
            </w:r>
          </w:p>
          <w:p w14:paraId="6475CEB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Ocena końcowa z przedmiotu:</w:t>
            </w:r>
          </w:p>
          <w:p w14:paraId="16877FF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Ocena z ćwiczeń z przedmiotu Mechanika techniczna 1: waga 0,25</w:t>
            </w:r>
          </w:p>
          <w:p w14:paraId="6744355D"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Ocena z ćwiczeń z przedmiotu Mechanika techniczna 2: waga 0,25</w:t>
            </w:r>
          </w:p>
          <w:p w14:paraId="3EC01171"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Ocena z egzaminu : waga 0,5</w:t>
            </w:r>
          </w:p>
        </w:tc>
      </w:tr>
      <w:tr w:rsidR="00A209F5" w:rsidRPr="00A209F5" w14:paraId="08377006" w14:textId="77777777" w:rsidTr="00730143">
        <w:trPr>
          <w:trHeight w:val="2324"/>
        </w:trPr>
        <w:tc>
          <w:tcPr>
            <w:tcW w:w="3942" w:type="dxa"/>
            <w:shd w:val="clear" w:color="auto" w:fill="auto"/>
          </w:tcPr>
          <w:p w14:paraId="22DCA88D"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063AF32E" w14:textId="77777777" w:rsidR="00730143" w:rsidRPr="00A209F5" w:rsidRDefault="00730143" w:rsidP="00730143">
            <w:pPr>
              <w:jc w:val="center"/>
              <w:rPr>
                <w:rFonts w:ascii="Arial" w:hAnsi="Arial" w:cs="Arial"/>
                <w:b/>
                <w:bCs/>
                <w:strike/>
                <w:sz w:val="20"/>
                <w:szCs w:val="20"/>
              </w:rPr>
            </w:pPr>
            <w:r w:rsidRPr="00A209F5">
              <w:rPr>
                <w:rFonts w:ascii="Arial" w:hAnsi="Arial" w:cs="Arial"/>
                <w:b/>
                <w:bCs/>
                <w:sz w:val="20"/>
                <w:szCs w:val="20"/>
              </w:rPr>
              <w:t>KONTAKTOWE</w:t>
            </w:r>
          </w:p>
          <w:p w14:paraId="1E8FE9E7" w14:textId="77777777" w:rsidR="00730143" w:rsidRPr="00A209F5" w:rsidRDefault="00730143" w:rsidP="00730143">
            <w:pPr>
              <w:rPr>
                <w:rFonts w:ascii="Arial" w:hAnsi="Arial" w:cs="Arial"/>
                <w:b/>
                <w:sz w:val="20"/>
                <w:szCs w:val="20"/>
              </w:rPr>
            </w:pPr>
            <w:r w:rsidRPr="00A209F5">
              <w:rPr>
                <w:rFonts w:ascii="Arial" w:hAnsi="Arial" w:cs="Arial"/>
                <w:b/>
                <w:sz w:val="20"/>
                <w:szCs w:val="20"/>
              </w:rPr>
              <w:t xml:space="preserve">Forma zajęć     Liczba godz.                      Punkty ECTS                                                         </w:t>
            </w:r>
          </w:p>
          <w:p w14:paraId="120D139E" w14:textId="77777777" w:rsidR="00730143" w:rsidRPr="00A209F5" w:rsidRDefault="00730143" w:rsidP="00730143">
            <w:pPr>
              <w:rPr>
                <w:rFonts w:ascii="Arial" w:hAnsi="Arial" w:cs="Arial"/>
                <w:sz w:val="20"/>
                <w:szCs w:val="20"/>
              </w:rPr>
            </w:pPr>
          </w:p>
          <w:p w14:paraId="1AB65FEE" w14:textId="77777777" w:rsidR="00730143" w:rsidRPr="00A209F5" w:rsidRDefault="00730143" w:rsidP="00730143">
            <w:pPr>
              <w:rPr>
                <w:rFonts w:ascii="Arial" w:hAnsi="Arial" w:cs="Arial"/>
                <w:sz w:val="20"/>
                <w:szCs w:val="20"/>
              </w:rPr>
            </w:pPr>
            <w:r w:rsidRPr="00A209F5">
              <w:rPr>
                <w:rFonts w:ascii="Arial" w:hAnsi="Arial" w:cs="Arial"/>
                <w:sz w:val="20"/>
                <w:szCs w:val="20"/>
              </w:rPr>
              <w:t>Wykład             15 godz.                  0,60 pkt. ECTS</w:t>
            </w:r>
          </w:p>
          <w:p w14:paraId="618AE488"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Ćwiczenia         25 godz.                  1 pkt. ECTS </w:t>
            </w:r>
          </w:p>
          <w:p w14:paraId="286E22A7" w14:textId="77777777" w:rsidR="00730143" w:rsidRPr="00A209F5" w:rsidRDefault="00730143" w:rsidP="00730143">
            <w:pPr>
              <w:rPr>
                <w:rFonts w:ascii="Arial" w:hAnsi="Arial" w:cs="Arial"/>
                <w:sz w:val="20"/>
                <w:szCs w:val="20"/>
              </w:rPr>
            </w:pPr>
            <w:r w:rsidRPr="00A209F5">
              <w:rPr>
                <w:rFonts w:ascii="Arial" w:hAnsi="Arial" w:cs="Arial"/>
                <w:sz w:val="20"/>
                <w:szCs w:val="20"/>
              </w:rPr>
              <w:t>Egzamin końcowy 2 godz.            0,08 pkt. ECTS</w:t>
            </w:r>
          </w:p>
          <w:p w14:paraId="24343411" w14:textId="77777777" w:rsidR="00730143" w:rsidRPr="00A209F5" w:rsidRDefault="00730143" w:rsidP="00730143">
            <w:pPr>
              <w:rPr>
                <w:rFonts w:ascii="Arial" w:hAnsi="Arial" w:cs="Arial"/>
                <w:sz w:val="20"/>
                <w:szCs w:val="20"/>
              </w:rPr>
            </w:pPr>
            <w:r w:rsidRPr="00A209F5">
              <w:rPr>
                <w:rFonts w:ascii="Arial" w:hAnsi="Arial" w:cs="Arial"/>
                <w:sz w:val="20"/>
                <w:szCs w:val="20"/>
              </w:rPr>
              <w:t>Konsultacje        1 godz.                   0,04 pkt. ECTS</w:t>
            </w:r>
          </w:p>
          <w:p w14:paraId="01BE2A06" w14:textId="77777777" w:rsidR="00730143" w:rsidRPr="00A209F5" w:rsidRDefault="00730143" w:rsidP="00730143">
            <w:pPr>
              <w:rPr>
                <w:rFonts w:ascii="Arial" w:hAnsi="Arial" w:cs="Arial"/>
                <w:b/>
                <w:bCs/>
                <w:sz w:val="20"/>
                <w:szCs w:val="20"/>
              </w:rPr>
            </w:pPr>
            <w:r w:rsidRPr="00A209F5">
              <w:rPr>
                <w:rFonts w:ascii="Arial" w:hAnsi="Arial" w:cs="Arial"/>
                <w:b/>
                <w:bCs/>
                <w:sz w:val="20"/>
                <w:szCs w:val="20"/>
              </w:rPr>
              <w:t>Razem kontaktowe 43 godz.          2,0 pkt. ECTS</w:t>
            </w:r>
          </w:p>
          <w:p w14:paraId="775EE458" w14:textId="77777777" w:rsidR="00730143" w:rsidRPr="00A209F5" w:rsidRDefault="00730143" w:rsidP="00730143">
            <w:pPr>
              <w:ind w:left="3453"/>
              <w:rPr>
                <w:rFonts w:ascii="Arial" w:hAnsi="Arial" w:cs="Arial"/>
                <w:b/>
                <w:bCs/>
                <w:sz w:val="20"/>
                <w:szCs w:val="20"/>
              </w:rPr>
            </w:pPr>
            <w:r w:rsidRPr="00A209F5">
              <w:rPr>
                <w:rFonts w:ascii="Arial" w:hAnsi="Arial" w:cs="Arial"/>
                <w:b/>
                <w:bCs/>
                <w:sz w:val="20"/>
                <w:szCs w:val="20"/>
              </w:rPr>
              <w:t>(1,72)</w:t>
            </w:r>
          </w:p>
          <w:p w14:paraId="0E6AFEB5" w14:textId="77777777" w:rsidR="00730143" w:rsidRPr="00A209F5" w:rsidRDefault="00730143" w:rsidP="00730143">
            <w:pPr>
              <w:jc w:val="center"/>
              <w:rPr>
                <w:rFonts w:ascii="Arial" w:hAnsi="Arial" w:cs="Arial"/>
                <w:b/>
                <w:bCs/>
                <w:sz w:val="20"/>
                <w:szCs w:val="20"/>
              </w:rPr>
            </w:pPr>
          </w:p>
          <w:p w14:paraId="39BA1E2D" w14:textId="77777777" w:rsidR="00730143" w:rsidRPr="00A209F5" w:rsidRDefault="00730143" w:rsidP="00730143">
            <w:pPr>
              <w:jc w:val="center"/>
              <w:rPr>
                <w:rFonts w:ascii="Arial" w:hAnsi="Arial" w:cs="Arial"/>
                <w:b/>
                <w:bCs/>
                <w:sz w:val="20"/>
                <w:szCs w:val="20"/>
              </w:rPr>
            </w:pPr>
            <w:r w:rsidRPr="00A209F5">
              <w:rPr>
                <w:rFonts w:ascii="Arial" w:hAnsi="Arial" w:cs="Arial"/>
                <w:b/>
                <w:bCs/>
                <w:sz w:val="20"/>
                <w:szCs w:val="20"/>
              </w:rPr>
              <w:t>NIEKONTAKTOWE</w:t>
            </w:r>
          </w:p>
          <w:p w14:paraId="34247592"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Przygotowanie </w:t>
            </w:r>
          </w:p>
          <w:p w14:paraId="75BF37FB" w14:textId="77777777" w:rsidR="00730143" w:rsidRPr="00A209F5" w:rsidRDefault="00730143" w:rsidP="00730143">
            <w:pPr>
              <w:rPr>
                <w:rFonts w:ascii="Arial" w:hAnsi="Arial" w:cs="Arial"/>
                <w:sz w:val="20"/>
                <w:szCs w:val="20"/>
              </w:rPr>
            </w:pPr>
            <w:r w:rsidRPr="00A209F5">
              <w:rPr>
                <w:rFonts w:ascii="Arial" w:hAnsi="Arial" w:cs="Arial"/>
                <w:sz w:val="20"/>
                <w:szCs w:val="20"/>
              </w:rPr>
              <w:t>do kolokwium             10 godz.          0,4 pkt. ECTS</w:t>
            </w:r>
          </w:p>
          <w:p w14:paraId="43D37F23"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Przygotowanie </w:t>
            </w:r>
            <w:r w:rsidRPr="00A209F5">
              <w:rPr>
                <w:rFonts w:ascii="Arial" w:hAnsi="Arial" w:cs="Arial"/>
                <w:sz w:val="20"/>
                <w:szCs w:val="20"/>
              </w:rPr>
              <w:br/>
              <w:t>do ćwiczeń                  15 godz.         0,6 pkt. ECTS</w:t>
            </w:r>
          </w:p>
          <w:p w14:paraId="23C12B5F" w14:textId="77777777" w:rsidR="00730143" w:rsidRPr="00A209F5" w:rsidRDefault="00730143" w:rsidP="00730143">
            <w:pPr>
              <w:rPr>
                <w:rFonts w:ascii="Arial" w:hAnsi="Arial" w:cs="Arial"/>
                <w:sz w:val="20"/>
                <w:szCs w:val="20"/>
              </w:rPr>
            </w:pPr>
            <w:r w:rsidRPr="00A209F5">
              <w:rPr>
                <w:rFonts w:ascii="Arial" w:hAnsi="Arial" w:cs="Arial"/>
                <w:sz w:val="20"/>
                <w:szCs w:val="20"/>
              </w:rPr>
              <w:t xml:space="preserve">Przygotowanie </w:t>
            </w:r>
            <w:r w:rsidRPr="00A209F5">
              <w:rPr>
                <w:rFonts w:ascii="Arial" w:hAnsi="Arial" w:cs="Arial"/>
                <w:sz w:val="20"/>
                <w:szCs w:val="20"/>
              </w:rPr>
              <w:br/>
              <w:t>do egzaminu                 5 godz.         0,2 pkt. ECTS</w:t>
            </w:r>
          </w:p>
          <w:p w14:paraId="44A9A431" w14:textId="77777777" w:rsidR="00730143" w:rsidRPr="00A209F5" w:rsidRDefault="00730143" w:rsidP="00730143">
            <w:pPr>
              <w:rPr>
                <w:rFonts w:ascii="Arial" w:hAnsi="Arial" w:cs="Arial"/>
                <w:bCs/>
                <w:sz w:val="20"/>
                <w:szCs w:val="20"/>
              </w:rPr>
            </w:pPr>
            <w:r w:rsidRPr="00A209F5">
              <w:rPr>
                <w:rFonts w:ascii="Arial" w:hAnsi="Arial" w:cs="Arial"/>
                <w:bCs/>
                <w:sz w:val="20"/>
                <w:szCs w:val="20"/>
              </w:rPr>
              <w:t>Studiowanie literatury 15 godz.          0,6 pkt. ECTS</w:t>
            </w:r>
          </w:p>
          <w:p w14:paraId="3B0CCCFC" w14:textId="77777777" w:rsidR="00730143" w:rsidRPr="00A209F5" w:rsidRDefault="00730143" w:rsidP="00730143">
            <w:pPr>
              <w:rPr>
                <w:rFonts w:ascii="Arial" w:hAnsi="Arial" w:cs="Arial"/>
                <w:b/>
                <w:bCs/>
                <w:sz w:val="20"/>
                <w:szCs w:val="20"/>
              </w:rPr>
            </w:pPr>
            <w:r w:rsidRPr="00A209F5">
              <w:rPr>
                <w:rFonts w:ascii="Arial" w:hAnsi="Arial" w:cs="Arial"/>
                <w:b/>
                <w:bCs/>
                <w:sz w:val="20"/>
                <w:szCs w:val="20"/>
              </w:rPr>
              <w:t>Razem niekontaktowe 45 godz.      2.0 pkt. ECTS</w:t>
            </w:r>
          </w:p>
          <w:p w14:paraId="7520A993" w14:textId="77777777" w:rsidR="00730143" w:rsidRPr="00A209F5" w:rsidRDefault="00730143" w:rsidP="00730143">
            <w:pPr>
              <w:rPr>
                <w:rFonts w:ascii="Arial" w:hAnsi="Arial" w:cs="Arial"/>
                <w:b/>
                <w:sz w:val="20"/>
                <w:szCs w:val="20"/>
              </w:rPr>
            </w:pPr>
            <w:r w:rsidRPr="00A209F5">
              <w:rPr>
                <w:rFonts w:ascii="Arial" w:hAnsi="Arial" w:cs="Arial"/>
                <w:b/>
                <w:sz w:val="20"/>
                <w:szCs w:val="20"/>
              </w:rPr>
              <w:t xml:space="preserve">                                                           (1,8)</w:t>
            </w:r>
          </w:p>
          <w:p w14:paraId="011657EE" w14:textId="77777777" w:rsidR="00730143" w:rsidRPr="00A209F5" w:rsidRDefault="00730143" w:rsidP="00730143">
            <w:pPr>
              <w:rPr>
                <w:rFonts w:ascii="Arial" w:hAnsi="Arial" w:cs="Arial"/>
                <w:b/>
                <w:sz w:val="20"/>
                <w:szCs w:val="20"/>
              </w:rPr>
            </w:pPr>
          </w:p>
          <w:p w14:paraId="5137EBC0" w14:textId="77777777" w:rsidR="00730143" w:rsidRPr="00A209F5" w:rsidRDefault="00730143" w:rsidP="00730143">
            <w:pPr>
              <w:jc w:val="both"/>
              <w:rPr>
                <w:rFonts w:ascii="Arial" w:hAnsi="Arial" w:cs="Arial"/>
                <w:sz w:val="20"/>
                <w:szCs w:val="20"/>
              </w:rPr>
            </w:pPr>
            <w:r w:rsidRPr="00A209F5">
              <w:rPr>
                <w:rFonts w:ascii="Arial" w:hAnsi="Arial" w:cs="Arial"/>
                <w:b/>
                <w:sz w:val="20"/>
                <w:szCs w:val="20"/>
              </w:rPr>
              <w:t>Łączny nakład pracy studenta to 88 godz. co odpowiada  4 pkt. ECTS</w:t>
            </w:r>
          </w:p>
          <w:p w14:paraId="695BF79F" w14:textId="77777777" w:rsidR="00730143" w:rsidRPr="00A209F5" w:rsidRDefault="00730143" w:rsidP="00730143">
            <w:pPr>
              <w:jc w:val="both"/>
              <w:rPr>
                <w:rFonts w:ascii="Arial" w:hAnsi="Arial" w:cs="Arial"/>
                <w:sz w:val="20"/>
                <w:szCs w:val="20"/>
              </w:rPr>
            </w:pPr>
          </w:p>
        </w:tc>
      </w:tr>
      <w:tr w:rsidR="00A209F5" w:rsidRPr="00A209F5" w14:paraId="0119F3F6" w14:textId="77777777" w:rsidTr="00730143">
        <w:trPr>
          <w:trHeight w:val="718"/>
        </w:trPr>
        <w:tc>
          <w:tcPr>
            <w:tcW w:w="3942" w:type="dxa"/>
            <w:shd w:val="clear" w:color="auto" w:fill="auto"/>
          </w:tcPr>
          <w:p w14:paraId="51D140D0" w14:textId="77777777" w:rsidR="00730143" w:rsidRPr="00A209F5" w:rsidRDefault="00730143" w:rsidP="0073014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63B052F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Np. udział w wykładach – 15 godz.; w ćwiczeniach – 30 godz.; konsultacjach – 1 godz.; egzamin – 2 godz.</w:t>
            </w:r>
          </w:p>
          <w:p w14:paraId="7E6B9AAE" w14:textId="77777777" w:rsidR="00730143" w:rsidRPr="00A209F5" w:rsidRDefault="00730143" w:rsidP="00730143">
            <w:pPr>
              <w:jc w:val="both"/>
              <w:rPr>
                <w:rFonts w:ascii="Arial" w:hAnsi="Arial" w:cs="Arial"/>
                <w:sz w:val="20"/>
                <w:szCs w:val="20"/>
              </w:rPr>
            </w:pPr>
          </w:p>
        </w:tc>
      </w:tr>
      <w:tr w:rsidR="00730143" w:rsidRPr="00A209F5" w14:paraId="310A93AD" w14:textId="77777777" w:rsidTr="00730143">
        <w:trPr>
          <w:trHeight w:val="718"/>
        </w:trPr>
        <w:tc>
          <w:tcPr>
            <w:tcW w:w="3942" w:type="dxa"/>
            <w:shd w:val="clear" w:color="auto" w:fill="auto"/>
          </w:tcPr>
          <w:p w14:paraId="5BB0C376"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27476E52"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Kod efektu modułowego – kod efektu kierunkowego</w:t>
            </w:r>
          </w:p>
          <w:p w14:paraId="7A6006AB" w14:textId="77777777" w:rsidR="00730143" w:rsidRPr="00A209F5" w:rsidRDefault="00730143" w:rsidP="00730143">
            <w:pPr>
              <w:spacing w:before="60" w:after="60"/>
              <w:rPr>
                <w:rFonts w:ascii="Arial" w:hAnsi="Arial" w:cs="Arial"/>
                <w:b/>
                <w:sz w:val="20"/>
                <w:szCs w:val="20"/>
              </w:rPr>
            </w:pPr>
            <w:r w:rsidRPr="00A209F5">
              <w:rPr>
                <w:rFonts w:ascii="Arial" w:hAnsi="Arial" w:cs="Arial"/>
                <w:sz w:val="20"/>
                <w:szCs w:val="20"/>
              </w:rPr>
              <w:t>W1 - T1_W02</w:t>
            </w:r>
          </w:p>
          <w:p w14:paraId="50ECC7E1" w14:textId="77777777" w:rsidR="00730143" w:rsidRPr="00A209F5" w:rsidRDefault="00730143" w:rsidP="00730143">
            <w:pPr>
              <w:rPr>
                <w:rFonts w:ascii="Arial" w:hAnsi="Arial" w:cs="Arial"/>
                <w:sz w:val="20"/>
                <w:szCs w:val="20"/>
              </w:rPr>
            </w:pPr>
            <w:r w:rsidRPr="00A209F5">
              <w:rPr>
                <w:rFonts w:ascii="Arial" w:hAnsi="Arial" w:cs="Arial"/>
                <w:sz w:val="20"/>
                <w:szCs w:val="20"/>
              </w:rPr>
              <w:t>W2 - T1_W03</w:t>
            </w:r>
          </w:p>
          <w:p w14:paraId="26BCE306" w14:textId="77777777" w:rsidR="00730143" w:rsidRPr="00A209F5" w:rsidRDefault="00730143" w:rsidP="00730143">
            <w:pPr>
              <w:rPr>
                <w:rFonts w:ascii="Arial" w:hAnsi="Arial" w:cs="Arial"/>
                <w:sz w:val="20"/>
                <w:szCs w:val="20"/>
              </w:rPr>
            </w:pPr>
            <w:r w:rsidRPr="00A209F5">
              <w:rPr>
                <w:rFonts w:ascii="Arial" w:hAnsi="Arial" w:cs="Arial"/>
                <w:sz w:val="20"/>
                <w:szCs w:val="20"/>
              </w:rPr>
              <w:t>U1 -  InzT_U02</w:t>
            </w:r>
          </w:p>
          <w:p w14:paraId="375E2051" w14:textId="77777777" w:rsidR="00730143" w:rsidRPr="00A209F5" w:rsidRDefault="00730143" w:rsidP="00730143">
            <w:pPr>
              <w:jc w:val="both"/>
              <w:rPr>
                <w:rFonts w:ascii="Arial" w:hAnsi="Arial" w:cs="Arial"/>
                <w:sz w:val="20"/>
                <w:szCs w:val="20"/>
              </w:rPr>
            </w:pPr>
            <w:r w:rsidRPr="00A209F5">
              <w:rPr>
                <w:rFonts w:ascii="Arial" w:hAnsi="Arial" w:cs="Arial"/>
                <w:sz w:val="20"/>
                <w:szCs w:val="20"/>
              </w:rPr>
              <w:t>K1 - T1_K02</w:t>
            </w:r>
          </w:p>
        </w:tc>
      </w:tr>
    </w:tbl>
    <w:p w14:paraId="010637BF" w14:textId="5DC0A0B1" w:rsidR="004B016A" w:rsidRPr="00A209F5" w:rsidRDefault="004B016A" w:rsidP="00416811">
      <w:pPr>
        <w:rPr>
          <w:rFonts w:ascii="Arial" w:hAnsi="Arial" w:cs="Arial"/>
          <w:sz w:val="20"/>
          <w:szCs w:val="20"/>
          <w:lang w:val="en-US"/>
        </w:rPr>
      </w:pPr>
    </w:p>
    <w:p w14:paraId="57371489" w14:textId="1C2AE4E0" w:rsidR="00701018" w:rsidRPr="00A209F5" w:rsidRDefault="00701018" w:rsidP="00416811">
      <w:pPr>
        <w:widowControl/>
        <w:suppressAutoHyphens w:val="0"/>
        <w:rPr>
          <w:rFonts w:ascii="Arial" w:hAnsi="Arial" w:cs="Arial"/>
          <w:sz w:val="20"/>
          <w:szCs w:val="20"/>
        </w:rPr>
      </w:pPr>
      <w:r w:rsidRPr="00A209F5">
        <w:rPr>
          <w:rFonts w:ascii="Arial" w:hAnsi="Arial" w:cs="Arial"/>
          <w:sz w:val="20"/>
          <w:szCs w:val="20"/>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276"/>
      </w:tblGrid>
      <w:tr w:rsidR="00A209F5" w:rsidRPr="00A209F5" w14:paraId="339BA119" w14:textId="77777777" w:rsidTr="00C61433">
        <w:tc>
          <w:tcPr>
            <w:tcW w:w="2977" w:type="dxa"/>
          </w:tcPr>
          <w:p w14:paraId="0DA2E267" w14:textId="77777777" w:rsidR="00B2760E" w:rsidRPr="00A209F5" w:rsidRDefault="00B2760E" w:rsidP="00C61433">
            <w:pPr>
              <w:rPr>
                <w:rFonts w:ascii="Arial" w:hAnsi="Arial" w:cs="Arial"/>
                <w:sz w:val="20"/>
                <w:szCs w:val="16"/>
              </w:rPr>
            </w:pPr>
            <w:r w:rsidRPr="00A209F5">
              <w:rPr>
                <w:rFonts w:ascii="Arial" w:hAnsi="Arial" w:cs="Arial"/>
                <w:sz w:val="20"/>
                <w:szCs w:val="16"/>
              </w:rPr>
              <w:t>Symbol modułu</w:t>
            </w:r>
          </w:p>
        </w:tc>
        <w:tc>
          <w:tcPr>
            <w:tcW w:w="6521" w:type="dxa"/>
            <w:gridSpan w:val="2"/>
            <w:vAlign w:val="center"/>
          </w:tcPr>
          <w:p w14:paraId="3CD43254" w14:textId="77777777" w:rsidR="00B2760E" w:rsidRPr="00A209F5" w:rsidRDefault="00B2760E" w:rsidP="00C61433">
            <w:pPr>
              <w:rPr>
                <w:rFonts w:ascii="Arial" w:hAnsi="Arial" w:cs="Arial"/>
                <w:sz w:val="20"/>
                <w:szCs w:val="16"/>
              </w:rPr>
            </w:pPr>
            <w:r w:rsidRPr="00A209F5">
              <w:rPr>
                <w:rFonts w:ascii="Arial" w:hAnsi="Arial" w:cs="Arial"/>
                <w:sz w:val="20"/>
                <w:szCs w:val="16"/>
              </w:rPr>
              <w:t>M_TA1_ST_19</w:t>
            </w:r>
          </w:p>
        </w:tc>
      </w:tr>
      <w:tr w:rsidR="00A209F5" w:rsidRPr="00A209F5" w14:paraId="0EA389B4" w14:textId="77777777" w:rsidTr="00C61433">
        <w:tc>
          <w:tcPr>
            <w:tcW w:w="2977" w:type="dxa"/>
          </w:tcPr>
          <w:p w14:paraId="74801B17" w14:textId="77777777" w:rsidR="00B2760E" w:rsidRPr="00A209F5" w:rsidRDefault="00B2760E" w:rsidP="00C61433">
            <w:pPr>
              <w:rPr>
                <w:rFonts w:ascii="Arial" w:hAnsi="Arial" w:cs="Arial"/>
                <w:sz w:val="20"/>
                <w:szCs w:val="16"/>
              </w:rPr>
            </w:pPr>
            <w:r w:rsidRPr="00A209F5">
              <w:rPr>
                <w:rFonts w:ascii="Arial" w:hAnsi="Arial" w:cs="Arial"/>
                <w:sz w:val="20"/>
                <w:szCs w:val="16"/>
              </w:rPr>
              <w:t>Kierunek lub kierunki studiów</w:t>
            </w:r>
          </w:p>
        </w:tc>
        <w:tc>
          <w:tcPr>
            <w:tcW w:w="6521" w:type="dxa"/>
            <w:gridSpan w:val="2"/>
          </w:tcPr>
          <w:p w14:paraId="719C277B" w14:textId="77777777" w:rsidR="00B2760E" w:rsidRPr="00A209F5" w:rsidRDefault="00B2760E" w:rsidP="00C61433">
            <w:pPr>
              <w:rPr>
                <w:rFonts w:ascii="Arial" w:hAnsi="Arial" w:cs="Arial"/>
                <w:sz w:val="20"/>
                <w:szCs w:val="16"/>
              </w:rPr>
            </w:pPr>
            <w:r w:rsidRPr="00A209F5">
              <w:rPr>
                <w:rFonts w:ascii="Arial" w:hAnsi="Arial" w:cs="Arial"/>
                <w:sz w:val="20"/>
                <w:szCs w:val="16"/>
              </w:rPr>
              <w:t>Transport i Logistyka</w:t>
            </w:r>
          </w:p>
        </w:tc>
      </w:tr>
      <w:tr w:rsidR="00A209F5" w:rsidRPr="00A209F5" w14:paraId="4845DE86" w14:textId="77777777" w:rsidTr="00C61433">
        <w:tc>
          <w:tcPr>
            <w:tcW w:w="2977" w:type="dxa"/>
          </w:tcPr>
          <w:p w14:paraId="32E68726" w14:textId="77777777" w:rsidR="00B2760E" w:rsidRPr="00A209F5" w:rsidRDefault="00B2760E" w:rsidP="00C61433">
            <w:pPr>
              <w:rPr>
                <w:rFonts w:ascii="Arial" w:hAnsi="Arial" w:cs="Arial"/>
                <w:sz w:val="20"/>
                <w:szCs w:val="16"/>
              </w:rPr>
            </w:pPr>
            <w:r w:rsidRPr="00A209F5">
              <w:rPr>
                <w:rFonts w:ascii="Arial" w:hAnsi="Arial" w:cs="Arial"/>
                <w:sz w:val="20"/>
                <w:szCs w:val="16"/>
              </w:rPr>
              <w:t>Nazwa modułu kształcenia, także nazwa w języku angielskim</w:t>
            </w:r>
          </w:p>
        </w:tc>
        <w:tc>
          <w:tcPr>
            <w:tcW w:w="6521" w:type="dxa"/>
            <w:gridSpan w:val="2"/>
          </w:tcPr>
          <w:p w14:paraId="50DB7E97" w14:textId="77777777" w:rsidR="00B2760E" w:rsidRPr="00A209F5" w:rsidRDefault="00B2760E" w:rsidP="00B2760E">
            <w:pPr>
              <w:pStyle w:val="Modutytu"/>
            </w:pPr>
            <w:bookmarkStart w:id="51" w:name="_Toc77538074"/>
            <w:bookmarkStart w:id="52" w:name="_Toc202436298"/>
            <w:r w:rsidRPr="00A209F5">
              <w:t>Środki transportu</w:t>
            </w:r>
            <w:bookmarkEnd w:id="51"/>
            <w:bookmarkEnd w:id="52"/>
          </w:p>
          <w:p w14:paraId="0F945321" w14:textId="77777777" w:rsidR="00B2760E" w:rsidRPr="00A209F5" w:rsidRDefault="00B2760E" w:rsidP="00C61433">
            <w:pPr>
              <w:rPr>
                <w:rFonts w:ascii="Arial" w:hAnsi="Arial" w:cs="Arial"/>
                <w:sz w:val="20"/>
                <w:szCs w:val="16"/>
                <w:lang w:val="en-US"/>
              </w:rPr>
            </w:pPr>
            <w:r w:rsidRPr="00A209F5">
              <w:rPr>
                <w:rFonts w:ascii="Arial" w:hAnsi="Arial" w:cs="Arial"/>
                <w:sz w:val="20"/>
                <w:szCs w:val="16"/>
                <w:lang w:val="en-US"/>
              </w:rPr>
              <w:t>Means of transport</w:t>
            </w:r>
          </w:p>
        </w:tc>
      </w:tr>
      <w:tr w:rsidR="00A209F5" w:rsidRPr="00A209F5" w14:paraId="7C33B2CA" w14:textId="77777777" w:rsidTr="00C61433">
        <w:tc>
          <w:tcPr>
            <w:tcW w:w="2977" w:type="dxa"/>
          </w:tcPr>
          <w:p w14:paraId="3B7683BC" w14:textId="77777777" w:rsidR="00B2760E" w:rsidRPr="00A209F5" w:rsidRDefault="00B2760E" w:rsidP="00C61433">
            <w:pPr>
              <w:rPr>
                <w:rFonts w:ascii="Arial" w:hAnsi="Arial" w:cs="Arial"/>
                <w:sz w:val="20"/>
                <w:szCs w:val="16"/>
              </w:rPr>
            </w:pPr>
            <w:r w:rsidRPr="00A209F5">
              <w:rPr>
                <w:rFonts w:ascii="Arial" w:hAnsi="Arial" w:cs="Arial"/>
                <w:sz w:val="20"/>
                <w:szCs w:val="16"/>
              </w:rPr>
              <w:t>Język wykładowy</w:t>
            </w:r>
          </w:p>
        </w:tc>
        <w:tc>
          <w:tcPr>
            <w:tcW w:w="6521" w:type="dxa"/>
            <w:gridSpan w:val="2"/>
            <w:vAlign w:val="center"/>
          </w:tcPr>
          <w:p w14:paraId="4CA8A0F5" w14:textId="77777777" w:rsidR="00B2760E" w:rsidRPr="00A209F5" w:rsidRDefault="00B2760E" w:rsidP="00C61433">
            <w:pPr>
              <w:rPr>
                <w:rFonts w:ascii="Arial" w:hAnsi="Arial" w:cs="Arial"/>
                <w:sz w:val="20"/>
                <w:szCs w:val="16"/>
              </w:rPr>
            </w:pPr>
            <w:r w:rsidRPr="00A209F5">
              <w:rPr>
                <w:rFonts w:ascii="Arial" w:hAnsi="Arial" w:cs="Arial"/>
                <w:sz w:val="20"/>
                <w:szCs w:val="16"/>
              </w:rPr>
              <w:t>polski</w:t>
            </w:r>
          </w:p>
        </w:tc>
      </w:tr>
      <w:tr w:rsidR="00A209F5" w:rsidRPr="00A209F5" w14:paraId="5D209517" w14:textId="77777777" w:rsidTr="00C61433">
        <w:tc>
          <w:tcPr>
            <w:tcW w:w="2977" w:type="dxa"/>
          </w:tcPr>
          <w:p w14:paraId="665EDCC7" w14:textId="77777777" w:rsidR="00B2760E" w:rsidRPr="00A209F5" w:rsidRDefault="00B2760E" w:rsidP="00C61433">
            <w:pPr>
              <w:rPr>
                <w:rFonts w:ascii="Arial" w:hAnsi="Arial" w:cs="Arial"/>
                <w:sz w:val="20"/>
                <w:szCs w:val="16"/>
              </w:rPr>
            </w:pPr>
            <w:r w:rsidRPr="00A209F5">
              <w:rPr>
                <w:rFonts w:ascii="Arial" w:hAnsi="Arial" w:cs="Arial"/>
                <w:sz w:val="20"/>
                <w:szCs w:val="16"/>
              </w:rPr>
              <w:t>Rodzaj modułu kształcenia (obowiązkowy/fakultatywny)</w:t>
            </w:r>
          </w:p>
        </w:tc>
        <w:tc>
          <w:tcPr>
            <w:tcW w:w="6521" w:type="dxa"/>
            <w:gridSpan w:val="2"/>
            <w:vAlign w:val="center"/>
          </w:tcPr>
          <w:p w14:paraId="60489FA0" w14:textId="77777777" w:rsidR="00B2760E" w:rsidRPr="00A209F5" w:rsidRDefault="00B2760E" w:rsidP="00C61433">
            <w:pPr>
              <w:rPr>
                <w:rFonts w:ascii="Arial" w:hAnsi="Arial" w:cs="Arial"/>
                <w:sz w:val="20"/>
                <w:szCs w:val="16"/>
              </w:rPr>
            </w:pPr>
            <w:r w:rsidRPr="00A209F5">
              <w:rPr>
                <w:rFonts w:ascii="Arial" w:hAnsi="Arial" w:cs="Arial"/>
                <w:sz w:val="20"/>
                <w:szCs w:val="16"/>
              </w:rPr>
              <w:t>Obowiązkowy</w:t>
            </w:r>
          </w:p>
        </w:tc>
      </w:tr>
      <w:tr w:rsidR="00A209F5" w:rsidRPr="00A209F5" w14:paraId="4CE2515B" w14:textId="77777777" w:rsidTr="00C61433">
        <w:tc>
          <w:tcPr>
            <w:tcW w:w="2977" w:type="dxa"/>
          </w:tcPr>
          <w:p w14:paraId="460476A3" w14:textId="77777777" w:rsidR="00B2760E" w:rsidRPr="00A209F5" w:rsidRDefault="00B2760E" w:rsidP="00C61433">
            <w:pPr>
              <w:rPr>
                <w:rFonts w:ascii="Arial" w:hAnsi="Arial" w:cs="Arial"/>
                <w:sz w:val="20"/>
                <w:szCs w:val="16"/>
              </w:rPr>
            </w:pPr>
            <w:r w:rsidRPr="00A209F5">
              <w:rPr>
                <w:rFonts w:ascii="Arial" w:hAnsi="Arial" w:cs="Arial"/>
                <w:sz w:val="20"/>
                <w:szCs w:val="16"/>
              </w:rPr>
              <w:t>Poziom modułu kształcenia</w:t>
            </w:r>
          </w:p>
        </w:tc>
        <w:tc>
          <w:tcPr>
            <w:tcW w:w="6521" w:type="dxa"/>
            <w:gridSpan w:val="2"/>
          </w:tcPr>
          <w:p w14:paraId="3448188B" w14:textId="77777777" w:rsidR="00B2760E" w:rsidRPr="00A209F5" w:rsidRDefault="00B2760E" w:rsidP="00C61433">
            <w:pPr>
              <w:rPr>
                <w:rFonts w:ascii="Arial" w:hAnsi="Arial" w:cs="Arial"/>
                <w:sz w:val="20"/>
                <w:szCs w:val="16"/>
              </w:rPr>
            </w:pPr>
            <w:r w:rsidRPr="00A209F5">
              <w:rPr>
                <w:rFonts w:ascii="Arial" w:hAnsi="Arial" w:cs="Arial"/>
                <w:sz w:val="20"/>
                <w:szCs w:val="16"/>
              </w:rPr>
              <w:t>I</w:t>
            </w:r>
          </w:p>
        </w:tc>
      </w:tr>
      <w:tr w:rsidR="00A209F5" w:rsidRPr="00A209F5" w14:paraId="7BF6B280" w14:textId="77777777" w:rsidTr="00C61433">
        <w:tc>
          <w:tcPr>
            <w:tcW w:w="2977" w:type="dxa"/>
          </w:tcPr>
          <w:p w14:paraId="2157E721" w14:textId="77777777" w:rsidR="00B2760E" w:rsidRPr="00A209F5" w:rsidRDefault="00B2760E" w:rsidP="00C61433">
            <w:pPr>
              <w:rPr>
                <w:rFonts w:ascii="Arial" w:hAnsi="Arial" w:cs="Arial"/>
                <w:sz w:val="20"/>
                <w:szCs w:val="16"/>
              </w:rPr>
            </w:pPr>
            <w:r w:rsidRPr="00A209F5">
              <w:rPr>
                <w:rFonts w:ascii="Arial" w:hAnsi="Arial" w:cs="Arial"/>
                <w:sz w:val="20"/>
                <w:szCs w:val="16"/>
              </w:rPr>
              <w:t>Rok studiów dla kierunku</w:t>
            </w:r>
          </w:p>
        </w:tc>
        <w:tc>
          <w:tcPr>
            <w:tcW w:w="6521" w:type="dxa"/>
            <w:gridSpan w:val="2"/>
          </w:tcPr>
          <w:p w14:paraId="444A9303" w14:textId="77777777" w:rsidR="00B2760E" w:rsidRPr="00A209F5" w:rsidRDefault="00B2760E" w:rsidP="00C61433">
            <w:pPr>
              <w:rPr>
                <w:rFonts w:ascii="Arial" w:hAnsi="Arial" w:cs="Arial"/>
                <w:sz w:val="20"/>
                <w:szCs w:val="16"/>
              </w:rPr>
            </w:pPr>
            <w:r w:rsidRPr="00A209F5">
              <w:rPr>
                <w:rFonts w:ascii="Arial" w:hAnsi="Arial" w:cs="Arial"/>
                <w:sz w:val="20"/>
                <w:szCs w:val="16"/>
              </w:rPr>
              <w:t>2</w:t>
            </w:r>
          </w:p>
        </w:tc>
      </w:tr>
      <w:tr w:rsidR="00A209F5" w:rsidRPr="00A209F5" w14:paraId="35139B45" w14:textId="77777777" w:rsidTr="00C61433">
        <w:tc>
          <w:tcPr>
            <w:tcW w:w="2977" w:type="dxa"/>
          </w:tcPr>
          <w:p w14:paraId="422AE597" w14:textId="77777777" w:rsidR="00B2760E" w:rsidRPr="00A209F5" w:rsidRDefault="00B2760E" w:rsidP="00C61433">
            <w:pPr>
              <w:rPr>
                <w:rFonts w:ascii="Arial" w:hAnsi="Arial" w:cs="Arial"/>
                <w:sz w:val="20"/>
                <w:szCs w:val="16"/>
              </w:rPr>
            </w:pPr>
            <w:r w:rsidRPr="00A209F5">
              <w:rPr>
                <w:rFonts w:ascii="Arial" w:hAnsi="Arial" w:cs="Arial"/>
                <w:sz w:val="20"/>
                <w:szCs w:val="16"/>
              </w:rPr>
              <w:t>Semestr dla kierunku</w:t>
            </w:r>
          </w:p>
        </w:tc>
        <w:tc>
          <w:tcPr>
            <w:tcW w:w="6521" w:type="dxa"/>
            <w:gridSpan w:val="2"/>
          </w:tcPr>
          <w:p w14:paraId="02B6ACE6" w14:textId="77777777" w:rsidR="00B2760E" w:rsidRPr="00A209F5" w:rsidRDefault="00B2760E" w:rsidP="00C61433">
            <w:pPr>
              <w:rPr>
                <w:rFonts w:ascii="Arial" w:hAnsi="Arial" w:cs="Arial"/>
                <w:sz w:val="20"/>
                <w:szCs w:val="16"/>
              </w:rPr>
            </w:pPr>
            <w:r w:rsidRPr="00A209F5">
              <w:rPr>
                <w:rFonts w:ascii="Arial" w:hAnsi="Arial" w:cs="Arial"/>
                <w:sz w:val="20"/>
                <w:szCs w:val="16"/>
              </w:rPr>
              <w:t>3</w:t>
            </w:r>
          </w:p>
        </w:tc>
      </w:tr>
      <w:tr w:rsidR="00A209F5" w:rsidRPr="00A209F5" w14:paraId="434B0738" w14:textId="77777777" w:rsidTr="00C61433">
        <w:tc>
          <w:tcPr>
            <w:tcW w:w="2977" w:type="dxa"/>
          </w:tcPr>
          <w:p w14:paraId="4C3863E2" w14:textId="77777777" w:rsidR="00B2760E" w:rsidRPr="00A209F5" w:rsidRDefault="00B2760E" w:rsidP="00C61433">
            <w:pPr>
              <w:rPr>
                <w:rFonts w:ascii="Arial" w:hAnsi="Arial" w:cs="Arial"/>
                <w:sz w:val="20"/>
                <w:szCs w:val="16"/>
              </w:rPr>
            </w:pPr>
            <w:r w:rsidRPr="00A209F5">
              <w:rPr>
                <w:rFonts w:ascii="Arial" w:hAnsi="Arial" w:cs="Arial"/>
                <w:sz w:val="20"/>
                <w:szCs w:val="16"/>
              </w:rPr>
              <w:t>Liczba punktów ECTS z podziałem na kontaktowe/ niekontaktowe</w:t>
            </w:r>
          </w:p>
        </w:tc>
        <w:tc>
          <w:tcPr>
            <w:tcW w:w="6521" w:type="dxa"/>
            <w:gridSpan w:val="2"/>
          </w:tcPr>
          <w:p w14:paraId="2A5CC053" w14:textId="77777777" w:rsidR="00B2760E" w:rsidRPr="00A209F5" w:rsidRDefault="00B2760E" w:rsidP="00C61433">
            <w:pPr>
              <w:rPr>
                <w:rFonts w:ascii="Arial" w:hAnsi="Arial" w:cs="Arial"/>
                <w:sz w:val="20"/>
                <w:szCs w:val="16"/>
              </w:rPr>
            </w:pPr>
            <w:r w:rsidRPr="00A209F5">
              <w:rPr>
                <w:rFonts w:ascii="Arial" w:hAnsi="Arial" w:cs="Arial"/>
                <w:sz w:val="20"/>
                <w:szCs w:val="16"/>
              </w:rPr>
              <w:t>5 (2/3)</w:t>
            </w:r>
          </w:p>
        </w:tc>
      </w:tr>
      <w:tr w:rsidR="00A209F5" w:rsidRPr="00A209F5" w14:paraId="70C5460E" w14:textId="77777777" w:rsidTr="00C61433">
        <w:tc>
          <w:tcPr>
            <w:tcW w:w="2977" w:type="dxa"/>
          </w:tcPr>
          <w:p w14:paraId="3060CBBB" w14:textId="77777777" w:rsidR="00B2760E" w:rsidRPr="00A209F5" w:rsidRDefault="00B2760E" w:rsidP="00C61433">
            <w:pPr>
              <w:rPr>
                <w:rFonts w:ascii="Arial" w:hAnsi="Arial" w:cs="Arial"/>
                <w:sz w:val="20"/>
                <w:szCs w:val="16"/>
              </w:rPr>
            </w:pPr>
            <w:r w:rsidRPr="00A209F5">
              <w:rPr>
                <w:rFonts w:ascii="Arial" w:hAnsi="Arial" w:cs="Arial"/>
                <w:sz w:val="20"/>
                <w:szCs w:val="16"/>
              </w:rPr>
              <w:t>Imię i nazwisko osoby odpowiedzialnej</w:t>
            </w:r>
          </w:p>
        </w:tc>
        <w:tc>
          <w:tcPr>
            <w:tcW w:w="6521" w:type="dxa"/>
            <w:gridSpan w:val="2"/>
            <w:vAlign w:val="center"/>
          </w:tcPr>
          <w:p w14:paraId="0C749D5A" w14:textId="77777777" w:rsidR="00B2760E" w:rsidRPr="00A209F5" w:rsidRDefault="00B2760E" w:rsidP="00C61433">
            <w:pPr>
              <w:rPr>
                <w:rFonts w:ascii="Arial" w:hAnsi="Arial" w:cs="Arial"/>
                <w:sz w:val="20"/>
                <w:szCs w:val="16"/>
              </w:rPr>
            </w:pPr>
            <w:r w:rsidRPr="00A209F5">
              <w:rPr>
                <w:rFonts w:ascii="Arial" w:hAnsi="Arial" w:cs="Arial"/>
                <w:sz w:val="20"/>
                <w:szCs w:val="16"/>
              </w:rPr>
              <w:t>dr hab. inż. Grzegorz Maj, prof. uczelni</w:t>
            </w:r>
          </w:p>
        </w:tc>
      </w:tr>
      <w:tr w:rsidR="00A209F5" w:rsidRPr="00A209F5" w14:paraId="05415C15" w14:textId="77777777" w:rsidTr="00C61433">
        <w:tc>
          <w:tcPr>
            <w:tcW w:w="2977" w:type="dxa"/>
          </w:tcPr>
          <w:p w14:paraId="5B1D8869" w14:textId="77777777" w:rsidR="00B2760E" w:rsidRPr="00A209F5" w:rsidRDefault="00B2760E" w:rsidP="00C61433">
            <w:pPr>
              <w:rPr>
                <w:rFonts w:ascii="Arial" w:hAnsi="Arial" w:cs="Arial"/>
                <w:sz w:val="20"/>
                <w:szCs w:val="16"/>
              </w:rPr>
            </w:pPr>
            <w:r w:rsidRPr="00A209F5">
              <w:rPr>
                <w:rFonts w:ascii="Arial" w:hAnsi="Arial" w:cs="Arial"/>
                <w:sz w:val="20"/>
                <w:szCs w:val="16"/>
              </w:rPr>
              <w:t>Jednostka oferująca przedmiot</w:t>
            </w:r>
          </w:p>
        </w:tc>
        <w:tc>
          <w:tcPr>
            <w:tcW w:w="6521" w:type="dxa"/>
            <w:gridSpan w:val="2"/>
          </w:tcPr>
          <w:p w14:paraId="170711C4" w14:textId="77777777" w:rsidR="00B2760E" w:rsidRPr="00A209F5" w:rsidRDefault="00B2760E" w:rsidP="00C61433">
            <w:pPr>
              <w:pStyle w:val="Nagwek"/>
              <w:tabs>
                <w:tab w:val="left" w:pos="708"/>
              </w:tabs>
              <w:rPr>
                <w:rFonts w:ascii="Arial" w:hAnsi="Arial" w:cs="Arial"/>
                <w:sz w:val="20"/>
                <w:szCs w:val="16"/>
              </w:rPr>
            </w:pPr>
            <w:r w:rsidRPr="00A209F5">
              <w:rPr>
                <w:rFonts w:ascii="Arial" w:hAnsi="Arial" w:cs="Arial"/>
                <w:sz w:val="20"/>
                <w:szCs w:val="16"/>
              </w:rPr>
              <w:t>Katedra Energetyki i Środków Transportu</w:t>
            </w:r>
          </w:p>
        </w:tc>
      </w:tr>
      <w:tr w:rsidR="00A209F5" w:rsidRPr="00A209F5" w14:paraId="709826D8" w14:textId="77777777" w:rsidTr="00C61433">
        <w:tc>
          <w:tcPr>
            <w:tcW w:w="2977" w:type="dxa"/>
          </w:tcPr>
          <w:p w14:paraId="377636DE" w14:textId="77777777" w:rsidR="00B2760E" w:rsidRPr="00A209F5" w:rsidRDefault="00B2760E" w:rsidP="00C61433">
            <w:pPr>
              <w:rPr>
                <w:rFonts w:ascii="Arial" w:hAnsi="Arial" w:cs="Arial"/>
                <w:sz w:val="20"/>
                <w:szCs w:val="16"/>
              </w:rPr>
            </w:pPr>
            <w:r w:rsidRPr="00A209F5">
              <w:rPr>
                <w:rFonts w:ascii="Arial" w:hAnsi="Arial" w:cs="Arial"/>
                <w:sz w:val="20"/>
                <w:szCs w:val="16"/>
              </w:rPr>
              <w:t>Cel modułu</w:t>
            </w:r>
          </w:p>
        </w:tc>
        <w:tc>
          <w:tcPr>
            <w:tcW w:w="6521" w:type="dxa"/>
            <w:gridSpan w:val="2"/>
          </w:tcPr>
          <w:p w14:paraId="4D23C70D" w14:textId="77777777" w:rsidR="00B2760E" w:rsidRPr="00A209F5" w:rsidRDefault="00B2760E" w:rsidP="00C61433">
            <w:pPr>
              <w:rPr>
                <w:rFonts w:ascii="Arial" w:hAnsi="Arial" w:cs="Arial"/>
                <w:sz w:val="20"/>
                <w:szCs w:val="16"/>
              </w:rPr>
            </w:pPr>
            <w:r w:rsidRPr="00A209F5">
              <w:rPr>
                <w:rFonts w:ascii="Arial" w:hAnsi="Arial" w:cs="Arial"/>
                <w:sz w:val="20"/>
                <w:szCs w:val="16"/>
              </w:rPr>
              <w:t>Celem modułu jest zapoznanie słuchaczy z problematyką dotyczącą biernych i czynnych środków transportu w zakresie rodzajowości, budowy i doboru ekologicznego sposobu eksploatacji pod kątem efektywności energetycznej i ekonomicznej procesu transportowego.</w:t>
            </w:r>
          </w:p>
        </w:tc>
      </w:tr>
      <w:tr w:rsidR="00A209F5" w:rsidRPr="00A209F5" w14:paraId="2813DA85" w14:textId="77777777" w:rsidTr="00C61433">
        <w:tc>
          <w:tcPr>
            <w:tcW w:w="2977" w:type="dxa"/>
            <w:vMerge w:val="restart"/>
          </w:tcPr>
          <w:p w14:paraId="1817269B" w14:textId="77777777" w:rsidR="00B2760E" w:rsidRPr="00A209F5" w:rsidRDefault="00B2760E" w:rsidP="00C61433">
            <w:pPr>
              <w:rPr>
                <w:rFonts w:ascii="Arial" w:hAnsi="Arial" w:cs="Arial"/>
                <w:sz w:val="20"/>
                <w:szCs w:val="16"/>
              </w:rPr>
            </w:pPr>
            <w:r w:rsidRPr="00A209F5">
              <w:rPr>
                <w:rFonts w:ascii="Arial" w:hAnsi="Arial" w:cs="Arial"/>
                <w:sz w:val="20"/>
                <w:szCs w:val="16"/>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21" w:type="dxa"/>
            <w:gridSpan w:val="2"/>
          </w:tcPr>
          <w:p w14:paraId="4B30BEC8" w14:textId="77777777" w:rsidR="00B2760E" w:rsidRPr="00A209F5" w:rsidRDefault="00B2760E" w:rsidP="00C61433">
            <w:pPr>
              <w:rPr>
                <w:rFonts w:ascii="Arial" w:hAnsi="Arial" w:cs="Arial"/>
                <w:sz w:val="20"/>
                <w:szCs w:val="16"/>
              </w:rPr>
            </w:pPr>
            <w:r w:rsidRPr="00A209F5">
              <w:rPr>
                <w:rFonts w:ascii="Arial" w:hAnsi="Arial" w:cs="Arial"/>
                <w:sz w:val="20"/>
                <w:szCs w:val="16"/>
              </w:rPr>
              <w:t>Wiedza:</w:t>
            </w:r>
          </w:p>
        </w:tc>
      </w:tr>
      <w:tr w:rsidR="00A209F5" w:rsidRPr="00A209F5" w14:paraId="5D6D238E" w14:textId="77777777" w:rsidTr="00C61433">
        <w:tc>
          <w:tcPr>
            <w:tcW w:w="2977" w:type="dxa"/>
            <w:vMerge/>
          </w:tcPr>
          <w:p w14:paraId="1CB2EE52" w14:textId="77777777" w:rsidR="00B2760E" w:rsidRPr="00A209F5" w:rsidRDefault="00B2760E" w:rsidP="00C61433">
            <w:pPr>
              <w:rPr>
                <w:rFonts w:ascii="Arial" w:hAnsi="Arial" w:cs="Arial"/>
                <w:sz w:val="20"/>
                <w:szCs w:val="16"/>
              </w:rPr>
            </w:pPr>
          </w:p>
        </w:tc>
        <w:tc>
          <w:tcPr>
            <w:tcW w:w="6521" w:type="dxa"/>
            <w:gridSpan w:val="2"/>
          </w:tcPr>
          <w:p w14:paraId="176D76A4" w14:textId="77777777" w:rsidR="00B2760E" w:rsidRPr="00A209F5" w:rsidRDefault="00B2760E" w:rsidP="00C61433">
            <w:pPr>
              <w:rPr>
                <w:rFonts w:ascii="Arial" w:hAnsi="Arial" w:cs="Arial"/>
                <w:sz w:val="20"/>
                <w:szCs w:val="16"/>
              </w:rPr>
            </w:pPr>
            <w:r w:rsidRPr="00A209F5">
              <w:rPr>
                <w:rFonts w:ascii="Arial" w:hAnsi="Arial" w:cs="Arial"/>
                <w:sz w:val="20"/>
                <w:szCs w:val="16"/>
              </w:rPr>
              <w:t>W1. Student posiada wiedzę na temat podziału i parametrów techniczno-eksploatacyjnych biernych środków transportu.</w:t>
            </w:r>
          </w:p>
        </w:tc>
      </w:tr>
      <w:tr w:rsidR="00A209F5" w:rsidRPr="00A209F5" w14:paraId="5ED5A0D1" w14:textId="77777777" w:rsidTr="00C61433">
        <w:tc>
          <w:tcPr>
            <w:tcW w:w="2977" w:type="dxa"/>
            <w:vMerge/>
          </w:tcPr>
          <w:p w14:paraId="3EF9DE58" w14:textId="77777777" w:rsidR="00B2760E" w:rsidRPr="00A209F5" w:rsidRDefault="00B2760E" w:rsidP="00C61433">
            <w:pPr>
              <w:rPr>
                <w:rFonts w:ascii="Arial" w:hAnsi="Arial" w:cs="Arial"/>
                <w:sz w:val="20"/>
                <w:szCs w:val="16"/>
              </w:rPr>
            </w:pPr>
          </w:p>
        </w:tc>
        <w:tc>
          <w:tcPr>
            <w:tcW w:w="6521" w:type="dxa"/>
            <w:gridSpan w:val="2"/>
          </w:tcPr>
          <w:p w14:paraId="12D3B50E" w14:textId="77777777" w:rsidR="00B2760E" w:rsidRPr="00A209F5" w:rsidRDefault="00B2760E" w:rsidP="00C61433">
            <w:pPr>
              <w:rPr>
                <w:rFonts w:ascii="Arial" w:hAnsi="Arial" w:cs="Arial"/>
                <w:sz w:val="20"/>
                <w:szCs w:val="16"/>
              </w:rPr>
            </w:pPr>
            <w:r w:rsidRPr="00A209F5">
              <w:rPr>
                <w:rFonts w:ascii="Arial" w:hAnsi="Arial" w:cs="Arial"/>
                <w:sz w:val="20"/>
                <w:szCs w:val="16"/>
              </w:rPr>
              <w:t>W2. Student posiada wiedzę na temat rodzajów, parametrów techniczno-eksploatacyjnych, budowy i działania środków transportu dalekiego oraz zasad ich efektywnego wykorzystania.</w:t>
            </w:r>
          </w:p>
        </w:tc>
      </w:tr>
      <w:tr w:rsidR="00A209F5" w:rsidRPr="00A209F5" w14:paraId="443E0386" w14:textId="77777777" w:rsidTr="00C61433">
        <w:tc>
          <w:tcPr>
            <w:tcW w:w="2977" w:type="dxa"/>
            <w:vMerge/>
          </w:tcPr>
          <w:p w14:paraId="44875DBF" w14:textId="77777777" w:rsidR="00B2760E" w:rsidRPr="00A209F5" w:rsidRDefault="00B2760E" w:rsidP="00C61433">
            <w:pPr>
              <w:rPr>
                <w:rFonts w:ascii="Arial" w:hAnsi="Arial" w:cs="Arial"/>
                <w:sz w:val="20"/>
                <w:szCs w:val="16"/>
              </w:rPr>
            </w:pPr>
          </w:p>
        </w:tc>
        <w:tc>
          <w:tcPr>
            <w:tcW w:w="6521" w:type="dxa"/>
            <w:gridSpan w:val="2"/>
          </w:tcPr>
          <w:p w14:paraId="182450D7" w14:textId="77777777" w:rsidR="00B2760E" w:rsidRPr="00A209F5" w:rsidRDefault="00B2760E" w:rsidP="00C61433">
            <w:pPr>
              <w:rPr>
                <w:rFonts w:ascii="Arial" w:hAnsi="Arial" w:cs="Arial"/>
                <w:sz w:val="20"/>
                <w:szCs w:val="16"/>
              </w:rPr>
            </w:pPr>
            <w:r w:rsidRPr="00A209F5">
              <w:rPr>
                <w:rFonts w:ascii="Arial" w:hAnsi="Arial" w:cs="Arial"/>
                <w:sz w:val="20"/>
                <w:szCs w:val="16"/>
              </w:rPr>
              <w:t>W3. Student posiada wiedzę na temat rodzajów, parametrów techniczno-eksploatacyjne, budowy i działanie czynnych środków transportu bliskiego (przemysłowego).</w:t>
            </w:r>
          </w:p>
        </w:tc>
      </w:tr>
      <w:tr w:rsidR="00A209F5" w:rsidRPr="00A209F5" w14:paraId="4D57C301" w14:textId="77777777" w:rsidTr="00C61433">
        <w:tc>
          <w:tcPr>
            <w:tcW w:w="2977" w:type="dxa"/>
            <w:vMerge/>
          </w:tcPr>
          <w:p w14:paraId="1A1A0718" w14:textId="77777777" w:rsidR="00B2760E" w:rsidRPr="00A209F5" w:rsidRDefault="00B2760E" w:rsidP="00C61433">
            <w:pPr>
              <w:rPr>
                <w:rFonts w:ascii="Arial" w:hAnsi="Arial" w:cs="Arial"/>
                <w:sz w:val="20"/>
                <w:szCs w:val="16"/>
              </w:rPr>
            </w:pPr>
          </w:p>
        </w:tc>
        <w:tc>
          <w:tcPr>
            <w:tcW w:w="6521" w:type="dxa"/>
            <w:gridSpan w:val="2"/>
          </w:tcPr>
          <w:p w14:paraId="738EEE45" w14:textId="77777777" w:rsidR="00B2760E" w:rsidRPr="00A209F5" w:rsidRDefault="00B2760E" w:rsidP="00C61433">
            <w:pPr>
              <w:rPr>
                <w:rFonts w:ascii="Arial" w:hAnsi="Arial" w:cs="Arial"/>
                <w:sz w:val="20"/>
                <w:szCs w:val="16"/>
              </w:rPr>
            </w:pPr>
            <w:r w:rsidRPr="00A209F5">
              <w:rPr>
                <w:rFonts w:ascii="Arial" w:hAnsi="Arial" w:cs="Arial"/>
                <w:sz w:val="20"/>
                <w:szCs w:val="16"/>
              </w:rPr>
              <w:t>W.4 Student potrafi scharakteryzować i sklasyfikować środki transportu, podać właściwości funkcjonalne i podstawowe parametry techniczno-eksploatacyjne.</w:t>
            </w:r>
          </w:p>
        </w:tc>
      </w:tr>
      <w:tr w:rsidR="00A209F5" w:rsidRPr="00A209F5" w14:paraId="75D70DF2" w14:textId="77777777" w:rsidTr="00C61433">
        <w:tc>
          <w:tcPr>
            <w:tcW w:w="2977" w:type="dxa"/>
            <w:vMerge/>
          </w:tcPr>
          <w:p w14:paraId="3AE0D39B" w14:textId="77777777" w:rsidR="00B2760E" w:rsidRPr="00A209F5" w:rsidRDefault="00B2760E" w:rsidP="00C61433">
            <w:pPr>
              <w:rPr>
                <w:rFonts w:ascii="Arial" w:hAnsi="Arial" w:cs="Arial"/>
                <w:sz w:val="20"/>
                <w:szCs w:val="16"/>
              </w:rPr>
            </w:pPr>
          </w:p>
        </w:tc>
        <w:tc>
          <w:tcPr>
            <w:tcW w:w="6521" w:type="dxa"/>
            <w:gridSpan w:val="2"/>
          </w:tcPr>
          <w:p w14:paraId="5E22BDC5" w14:textId="77777777" w:rsidR="00B2760E" w:rsidRPr="00A209F5" w:rsidRDefault="00B2760E" w:rsidP="00C61433">
            <w:pPr>
              <w:rPr>
                <w:rFonts w:ascii="Arial" w:hAnsi="Arial" w:cs="Arial"/>
                <w:sz w:val="20"/>
                <w:szCs w:val="16"/>
              </w:rPr>
            </w:pPr>
            <w:r w:rsidRPr="00A209F5">
              <w:rPr>
                <w:rFonts w:ascii="Arial" w:hAnsi="Arial" w:cs="Arial"/>
                <w:sz w:val="20"/>
                <w:szCs w:val="16"/>
              </w:rPr>
              <w:t>W.5 Student posiada wiedzę na temat standaryzacji i unifikacji w budowie środków transportu.</w:t>
            </w:r>
          </w:p>
        </w:tc>
      </w:tr>
      <w:tr w:rsidR="00A209F5" w:rsidRPr="00A209F5" w14:paraId="63B8D4A2" w14:textId="77777777" w:rsidTr="00C61433">
        <w:tc>
          <w:tcPr>
            <w:tcW w:w="2977" w:type="dxa"/>
            <w:vMerge/>
          </w:tcPr>
          <w:p w14:paraId="563F05E2" w14:textId="77777777" w:rsidR="00B2760E" w:rsidRPr="00A209F5" w:rsidRDefault="00B2760E" w:rsidP="00C61433">
            <w:pPr>
              <w:rPr>
                <w:rFonts w:ascii="Arial" w:hAnsi="Arial" w:cs="Arial"/>
                <w:sz w:val="20"/>
                <w:szCs w:val="16"/>
              </w:rPr>
            </w:pPr>
          </w:p>
        </w:tc>
        <w:tc>
          <w:tcPr>
            <w:tcW w:w="6521" w:type="dxa"/>
            <w:gridSpan w:val="2"/>
          </w:tcPr>
          <w:p w14:paraId="4AD18A70" w14:textId="77777777" w:rsidR="00B2760E" w:rsidRPr="00A209F5" w:rsidRDefault="00B2760E" w:rsidP="00C61433">
            <w:pPr>
              <w:rPr>
                <w:rFonts w:ascii="Arial" w:hAnsi="Arial" w:cs="Arial"/>
                <w:sz w:val="20"/>
                <w:szCs w:val="16"/>
              </w:rPr>
            </w:pPr>
            <w:r w:rsidRPr="00A209F5">
              <w:rPr>
                <w:rFonts w:ascii="Arial" w:hAnsi="Arial" w:cs="Arial"/>
                <w:sz w:val="20"/>
                <w:szCs w:val="16"/>
              </w:rPr>
              <w:t>Umiejętności:</w:t>
            </w:r>
          </w:p>
        </w:tc>
      </w:tr>
      <w:tr w:rsidR="00A209F5" w:rsidRPr="00A209F5" w14:paraId="36AEE5D5" w14:textId="77777777" w:rsidTr="00C61433">
        <w:tc>
          <w:tcPr>
            <w:tcW w:w="2977" w:type="dxa"/>
            <w:vMerge/>
          </w:tcPr>
          <w:p w14:paraId="44C244E9" w14:textId="77777777" w:rsidR="00B2760E" w:rsidRPr="00A209F5" w:rsidRDefault="00B2760E" w:rsidP="00C61433">
            <w:pPr>
              <w:rPr>
                <w:rFonts w:ascii="Arial" w:hAnsi="Arial" w:cs="Arial"/>
                <w:sz w:val="20"/>
                <w:szCs w:val="16"/>
              </w:rPr>
            </w:pPr>
          </w:p>
        </w:tc>
        <w:tc>
          <w:tcPr>
            <w:tcW w:w="6521" w:type="dxa"/>
            <w:gridSpan w:val="2"/>
          </w:tcPr>
          <w:p w14:paraId="6BDA745C" w14:textId="77777777" w:rsidR="00B2760E" w:rsidRPr="00A209F5" w:rsidRDefault="00B2760E" w:rsidP="00C61433">
            <w:pPr>
              <w:rPr>
                <w:rFonts w:ascii="Arial" w:hAnsi="Arial" w:cs="Arial"/>
                <w:sz w:val="20"/>
                <w:szCs w:val="16"/>
              </w:rPr>
            </w:pPr>
            <w:r w:rsidRPr="00A209F5">
              <w:rPr>
                <w:rFonts w:ascii="Arial" w:hAnsi="Arial" w:cs="Arial"/>
                <w:sz w:val="20"/>
                <w:szCs w:val="16"/>
              </w:rPr>
              <w:t>U1. Student potrafi dobrać odpowiedni środek transportu do przemieszczania różnych towarów i usług z uwzględnieniem efektywności energetycznej i ekonomicznej procesu przemieszczania.</w:t>
            </w:r>
          </w:p>
        </w:tc>
      </w:tr>
      <w:tr w:rsidR="00A209F5" w:rsidRPr="00A209F5" w14:paraId="0362B4AF" w14:textId="77777777" w:rsidTr="00C61433">
        <w:tc>
          <w:tcPr>
            <w:tcW w:w="2977" w:type="dxa"/>
            <w:vMerge/>
          </w:tcPr>
          <w:p w14:paraId="6EB3F252" w14:textId="77777777" w:rsidR="00B2760E" w:rsidRPr="00A209F5" w:rsidRDefault="00B2760E" w:rsidP="00C61433">
            <w:pPr>
              <w:rPr>
                <w:rFonts w:ascii="Arial" w:hAnsi="Arial" w:cs="Arial"/>
                <w:sz w:val="20"/>
                <w:szCs w:val="16"/>
              </w:rPr>
            </w:pPr>
          </w:p>
        </w:tc>
        <w:tc>
          <w:tcPr>
            <w:tcW w:w="6521" w:type="dxa"/>
            <w:gridSpan w:val="2"/>
          </w:tcPr>
          <w:p w14:paraId="08641ABF" w14:textId="77777777" w:rsidR="00B2760E" w:rsidRPr="00A209F5" w:rsidRDefault="00B2760E" w:rsidP="00C61433">
            <w:pPr>
              <w:rPr>
                <w:rFonts w:ascii="Arial" w:hAnsi="Arial" w:cs="Arial"/>
                <w:sz w:val="20"/>
                <w:szCs w:val="16"/>
              </w:rPr>
            </w:pPr>
            <w:r w:rsidRPr="00A209F5">
              <w:rPr>
                <w:rFonts w:ascii="Arial" w:hAnsi="Arial" w:cs="Arial"/>
                <w:sz w:val="20"/>
                <w:szCs w:val="16"/>
              </w:rPr>
              <w:t>U2. Student potrafi rozwiązywać zadania problemowe z zakresu optymalizacji zadań transportowych i uzupełniania dokumentacji przewozowej w zależności od środka transportu.</w:t>
            </w:r>
          </w:p>
        </w:tc>
      </w:tr>
      <w:tr w:rsidR="00A209F5" w:rsidRPr="00A209F5" w14:paraId="66AB1031" w14:textId="77777777" w:rsidTr="00C61433">
        <w:tc>
          <w:tcPr>
            <w:tcW w:w="2977" w:type="dxa"/>
            <w:vMerge/>
          </w:tcPr>
          <w:p w14:paraId="7CBA3FE3" w14:textId="77777777" w:rsidR="00B2760E" w:rsidRPr="00A209F5" w:rsidRDefault="00B2760E" w:rsidP="00C61433">
            <w:pPr>
              <w:rPr>
                <w:rFonts w:ascii="Arial" w:hAnsi="Arial" w:cs="Arial"/>
                <w:sz w:val="20"/>
                <w:szCs w:val="16"/>
              </w:rPr>
            </w:pPr>
          </w:p>
        </w:tc>
        <w:tc>
          <w:tcPr>
            <w:tcW w:w="6521" w:type="dxa"/>
            <w:gridSpan w:val="2"/>
          </w:tcPr>
          <w:p w14:paraId="1031EF03" w14:textId="77777777" w:rsidR="00B2760E" w:rsidRPr="00A209F5" w:rsidRDefault="00B2760E" w:rsidP="00C61433">
            <w:pPr>
              <w:rPr>
                <w:rFonts w:ascii="Arial" w:hAnsi="Arial" w:cs="Arial"/>
                <w:sz w:val="20"/>
                <w:szCs w:val="16"/>
              </w:rPr>
            </w:pPr>
            <w:r w:rsidRPr="00A209F5">
              <w:rPr>
                <w:rFonts w:ascii="Arial" w:hAnsi="Arial" w:cs="Arial"/>
                <w:sz w:val="20"/>
                <w:szCs w:val="16"/>
              </w:rPr>
              <w:t>Kompetencje:</w:t>
            </w:r>
          </w:p>
        </w:tc>
      </w:tr>
      <w:tr w:rsidR="00A209F5" w:rsidRPr="00A209F5" w14:paraId="4D0700AB" w14:textId="77777777" w:rsidTr="00C61433">
        <w:tc>
          <w:tcPr>
            <w:tcW w:w="2977" w:type="dxa"/>
            <w:vMerge/>
          </w:tcPr>
          <w:p w14:paraId="4B991A4A" w14:textId="77777777" w:rsidR="00B2760E" w:rsidRPr="00A209F5" w:rsidRDefault="00B2760E" w:rsidP="00C61433">
            <w:pPr>
              <w:rPr>
                <w:rFonts w:ascii="Arial" w:hAnsi="Arial" w:cs="Arial"/>
                <w:sz w:val="20"/>
                <w:szCs w:val="16"/>
              </w:rPr>
            </w:pPr>
          </w:p>
        </w:tc>
        <w:tc>
          <w:tcPr>
            <w:tcW w:w="6521" w:type="dxa"/>
            <w:gridSpan w:val="2"/>
          </w:tcPr>
          <w:p w14:paraId="4B9277B4" w14:textId="77777777" w:rsidR="00B2760E" w:rsidRPr="00A209F5" w:rsidRDefault="00B2760E" w:rsidP="00C61433">
            <w:pPr>
              <w:rPr>
                <w:rFonts w:ascii="Arial" w:hAnsi="Arial" w:cs="Arial"/>
                <w:sz w:val="20"/>
                <w:szCs w:val="16"/>
              </w:rPr>
            </w:pPr>
            <w:r w:rsidRPr="00A209F5">
              <w:rPr>
                <w:rFonts w:ascii="Arial" w:hAnsi="Arial" w:cs="Arial"/>
                <w:sz w:val="20"/>
                <w:szCs w:val="16"/>
              </w:rPr>
              <w:t>K1. Student ma świadomość jak ważne jest przestrzeganie przepisów prawnych oraz parametrów technicznych w projektowaniu i konstruowaniu poszczególnych środków transportu</w:t>
            </w:r>
          </w:p>
        </w:tc>
      </w:tr>
      <w:tr w:rsidR="00A209F5" w:rsidRPr="00A209F5" w14:paraId="041AE60E" w14:textId="77777777" w:rsidTr="00C61433">
        <w:tc>
          <w:tcPr>
            <w:tcW w:w="2977" w:type="dxa"/>
          </w:tcPr>
          <w:p w14:paraId="20B17684" w14:textId="77777777" w:rsidR="00B2760E" w:rsidRPr="00A209F5" w:rsidRDefault="00B2760E" w:rsidP="00C61433">
            <w:pPr>
              <w:rPr>
                <w:rFonts w:ascii="Arial" w:hAnsi="Arial" w:cs="Arial"/>
                <w:sz w:val="20"/>
                <w:szCs w:val="16"/>
              </w:rPr>
            </w:pPr>
            <w:r w:rsidRPr="00A209F5">
              <w:rPr>
                <w:rFonts w:ascii="Arial" w:hAnsi="Arial" w:cs="Arial"/>
                <w:sz w:val="20"/>
                <w:szCs w:val="16"/>
              </w:rPr>
              <w:t>Wymagania wstępne i dodatkowe</w:t>
            </w:r>
          </w:p>
        </w:tc>
        <w:tc>
          <w:tcPr>
            <w:tcW w:w="6521" w:type="dxa"/>
            <w:gridSpan w:val="2"/>
          </w:tcPr>
          <w:p w14:paraId="531C69FD" w14:textId="77777777" w:rsidR="00B2760E" w:rsidRPr="00A209F5" w:rsidRDefault="00B2760E" w:rsidP="00C61433">
            <w:pPr>
              <w:rPr>
                <w:rFonts w:ascii="Arial" w:hAnsi="Arial" w:cs="Arial"/>
                <w:sz w:val="20"/>
                <w:szCs w:val="16"/>
              </w:rPr>
            </w:pPr>
            <w:r w:rsidRPr="00A209F5">
              <w:rPr>
                <w:rFonts w:ascii="Arial" w:hAnsi="Arial" w:cs="Arial"/>
                <w:sz w:val="20"/>
                <w:szCs w:val="16"/>
              </w:rPr>
              <w:t>Matematyka i badania operacyjne, Fizyka, Logistyka, Inżynieria ruchu</w:t>
            </w:r>
          </w:p>
        </w:tc>
      </w:tr>
      <w:tr w:rsidR="00A209F5" w:rsidRPr="00A209F5" w14:paraId="500E800D" w14:textId="77777777" w:rsidTr="00C61433">
        <w:tc>
          <w:tcPr>
            <w:tcW w:w="2977" w:type="dxa"/>
          </w:tcPr>
          <w:p w14:paraId="16F86415" w14:textId="77777777" w:rsidR="00B2760E" w:rsidRPr="00A209F5" w:rsidRDefault="00B2760E" w:rsidP="00C61433">
            <w:pPr>
              <w:rPr>
                <w:rFonts w:ascii="Arial" w:hAnsi="Arial" w:cs="Arial"/>
                <w:sz w:val="20"/>
                <w:szCs w:val="16"/>
              </w:rPr>
            </w:pPr>
            <w:r w:rsidRPr="00A209F5">
              <w:rPr>
                <w:rFonts w:ascii="Arial" w:hAnsi="Arial" w:cs="Arial"/>
                <w:sz w:val="20"/>
                <w:szCs w:val="16"/>
              </w:rPr>
              <w:t>Treści modułu kształcenia – zwarty opis ok. 100 słów.</w:t>
            </w:r>
          </w:p>
        </w:tc>
        <w:tc>
          <w:tcPr>
            <w:tcW w:w="6521" w:type="dxa"/>
            <w:gridSpan w:val="2"/>
          </w:tcPr>
          <w:p w14:paraId="5224278F" w14:textId="77777777" w:rsidR="00B2760E" w:rsidRPr="00A209F5" w:rsidRDefault="00B2760E" w:rsidP="00C61433">
            <w:pPr>
              <w:rPr>
                <w:rFonts w:ascii="Arial" w:hAnsi="Arial" w:cs="Arial"/>
                <w:sz w:val="20"/>
                <w:szCs w:val="16"/>
              </w:rPr>
            </w:pPr>
            <w:r w:rsidRPr="00A209F5">
              <w:rPr>
                <w:rFonts w:ascii="Arial" w:hAnsi="Arial" w:cs="Arial"/>
                <w:sz w:val="20"/>
                <w:szCs w:val="16"/>
              </w:rPr>
              <w:t>W ramach modułu realizowane są zagadnienia dotyczące ogólnej charakterystyki transportu, klasyfikacje transportu oraz środków transportu. Omawiane są zagadnienia podatności transportowej, jej rodzaje, a także zasady znakowania opakowań i ładunku w celu właściwego i bezpiecznego obiegu towarów w zależności od środka transportu. Prezentowane są treści z zakresu podziałów, ogólnej budowy i eksploatacji biernych (jednostki paletowe, opakowaniowe) oraz czynnych środków transportu tj. kolejowego, drogowego, lotniczego, śródlądowego, morskiego przy użyciu praktycznych narzędzi do oceny budowy i doboru ekologicznego sposobu ich eksploatacji z uwzględnieniem efektywności energetycznej i ekonomicznej procesu transportowego. Poruszane są kwestie standaryzacji i unifikacji budowy środków transportu a także przedstawiany jest rys historyczny i tendencje w ewolucji w budowie i eksploatacji środków transportu. Omawiane są zagadnienia rodzajowości i zasad stosowania dokumentacji przewozowej w zależności od rodzaju środka transportu oraz towarzyszących im konwencji i umów międzynarodowych.</w:t>
            </w:r>
          </w:p>
        </w:tc>
      </w:tr>
      <w:tr w:rsidR="00A209F5" w:rsidRPr="00A209F5" w14:paraId="4F1D40A5" w14:textId="77777777" w:rsidTr="00C61433">
        <w:tc>
          <w:tcPr>
            <w:tcW w:w="2977" w:type="dxa"/>
          </w:tcPr>
          <w:p w14:paraId="57534A2A" w14:textId="77777777" w:rsidR="00B2760E" w:rsidRPr="00A209F5" w:rsidRDefault="00B2760E" w:rsidP="00C61433">
            <w:pPr>
              <w:rPr>
                <w:rFonts w:ascii="Arial" w:hAnsi="Arial" w:cs="Arial"/>
                <w:sz w:val="20"/>
                <w:szCs w:val="16"/>
              </w:rPr>
            </w:pPr>
            <w:r w:rsidRPr="00A209F5">
              <w:rPr>
                <w:rFonts w:ascii="Arial" w:hAnsi="Arial" w:cs="Arial"/>
                <w:sz w:val="20"/>
                <w:szCs w:val="16"/>
              </w:rPr>
              <w:t>Wykaz literatury podstawowej i uzupełniającej</w:t>
            </w:r>
          </w:p>
        </w:tc>
        <w:tc>
          <w:tcPr>
            <w:tcW w:w="6521" w:type="dxa"/>
            <w:gridSpan w:val="2"/>
          </w:tcPr>
          <w:p w14:paraId="31510620"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Literatura obowiązkowa:</w:t>
            </w:r>
          </w:p>
          <w:p w14:paraId="0C64BD70"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Piekarski W., Maj G. Środki transportu. Tom1. Wyd. Libropolis, Lublin, 2013.</w:t>
            </w:r>
          </w:p>
          <w:p w14:paraId="0FC433ED"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Piekarski W., Maj G. Dzieniszewski G., Piekarski D. Środki transportu. Tom 2. Wyd. Polihymnia, Lublin, 2023.</w:t>
            </w:r>
          </w:p>
          <w:p w14:paraId="7508D473"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Markusik S. Infrastruktura logistyczna w transporcie. Tom 1, Środki transportu, Wyd. Politechniki Śląskiej, Gliwice, 2011.</w:t>
            </w:r>
          </w:p>
          <w:p w14:paraId="6ECB394F"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Rydzykowski W., Wojewódzka-Król Transport. Problemy transportowe w rozszerzonej UE, Wyd. PWN, 2009.</w:t>
            </w:r>
          </w:p>
          <w:p w14:paraId="05627D85"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Kasperczyk R.  Środki transportu, Wyd. Difin, Warszawa 2016</w:t>
            </w:r>
          </w:p>
          <w:p w14:paraId="2E76077F"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Literatura zalecana:</w:t>
            </w:r>
          </w:p>
          <w:p w14:paraId="010A651D" w14:textId="77777777" w:rsidR="00B2760E" w:rsidRPr="00A209F5" w:rsidRDefault="00B2760E" w:rsidP="00C61433">
            <w:pPr>
              <w:rPr>
                <w:rFonts w:ascii="Arial" w:hAnsi="Arial" w:cs="Arial"/>
                <w:bCs/>
                <w:sz w:val="20"/>
                <w:szCs w:val="16"/>
              </w:rPr>
            </w:pPr>
            <w:r w:rsidRPr="00A209F5">
              <w:rPr>
                <w:rFonts w:ascii="Arial" w:hAnsi="Arial" w:cs="Arial"/>
                <w:bCs/>
                <w:sz w:val="20"/>
                <w:szCs w:val="16"/>
              </w:rPr>
              <w:t>Zalewski i inni: „Technologia transportu kolejowego”, Wyd. WKŁ, 2004,</w:t>
            </w:r>
          </w:p>
          <w:p w14:paraId="06D5B213" w14:textId="77777777" w:rsidR="00B2760E" w:rsidRPr="00A209F5" w:rsidRDefault="00B2760E" w:rsidP="00C61433">
            <w:pPr>
              <w:rPr>
                <w:rFonts w:ascii="Arial" w:hAnsi="Arial" w:cs="Arial"/>
                <w:b/>
                <w:sz w:val="20"/>
                <w:szCs w:val="16"/>
              </w:rPr>
            </w:pPr>
            <w:r w:rsidRPr="00A209F5">
              <w:rPr>
                <w:rFonts w:ascii="Arial" w:hAnsi="Arial" w:cs="Arial"/>
                <w:bCs/>
                <w:sz w:val="20"/>
                <w:szCs w:val="16"/>
              </w:rPr>
              <w:t>Prochowski L., Żuchowski A.: „Pojazdy samochodowe. Samochody ciężarowe i autobusy”, WKŁ, Warszawa 2011.</w:t>
            </w:r>
          </w:p>
        </w:tc>
      </w:tr>
      <w:tr w:rsidR="00A209F5" w:rsidRPr="00A209F5" w14:paraId="7CFCD807" w14:textId="77777777" w:rsidTr="00C61433">
        <w:tc>
          <w:tcPr>
            <w:tcW w:w="2977" w:type="dxa"/>
          </w:tcPr>
          <w:p w14:paraId="3045D2B2" w14:textId="77777777" w:rsidR="00B2760E" w:rsidRPr="00A209F5" w:rsidRDefault="00B2760E" w:rsidP="00C61433">
            <w:pPr>
              <w:rPr>
                <w:rFonts w:ascii="Arial" w:hAnsi="Arial" w:cs="Arial"/>
                <w:sz w:val="20"/>
                <w:szCs w:val="16"/>
              </w:rPr>
            </w:pPr>
            <w:r w:rsidRPr="00A209F5">
              <w:rPr>
                <w:rFonts w:ascii="Arial" w:hAnsi="Arial" w:cs="Arial"/>
                <w:sz w:val="20"/>
                <w:szCs w:val="16"/>
              </w:rPr>
              <w:t>Planowane formy /działania/metody dydaktyczne</w:t>
            </w:r>
          </w:p>
        </w:tc>
        <w:tc>
          <w:tcPr>
            <w:tcW w:w="6521" w:type="dxa"/>
            <w:gridSpan w:val="2"/>
          </w:tcPr>
          <w:p w14:paraId="01B0C33F" w14:textId="77777777" w:rsidR="00B2760E" w:rsidRPr="00A209F5" w:rsidRDefault="00B2760E" w:rsidP="00C61433">
            <w:pPr>
              <w:rPr>
                <w:rFonts w:ascii="Arial" w:hAnsi="Arial" w:cs="Arial"/>
                <w:sz w:val="20"/>
                <w:szCs w:val="16"/>
              </w:rPr>
            </w:pPr>
            <w:r w:rsidRPr="00A209F5">
              <w:rPr>
                <w:rFonts w:ascii="Arial" w:hAnsi="Arial" w:cs="Arial"/>
                <w:sz w:val="20"/>
                <w:szCs w:val="16"/>
              </w:rPr>
              <w:t>1) wykład</w:t>
            </w:r>
          </w:p>
          <w:p w14:paraId="753EED6C" w14:textId="77777777" w:rsidR="00B2760E" w:rsidRPr="00A209F5" w:rsidRDefault="00B2760E" w:rsidP="00C61433">
            <w:pPr>
              <w:rPr>
                <w:rFonts w:ascii="Arial" w:hAnsi="Arial" w:cs="Arial"/>
                <w:sz w:val="20"/>
                <w:szCs w:val="16"/>
              </w:rPr>
            </w:pPr>
            <w:r w:rsidRPr="00A209F5">
              <w:rPr>
                <w:rFonts w:ascii="Arial" w:hAnsi="Arial" w:cs="Arial"/>
                <w:sz w:val="20"/>
                <w:szCs w:val="16"/>
              </w:rPr>
              <w:t>2) rozwiązywanie zadań problemowych,</w:t>
            </w:r>
          </w:p>
          <w:p w14:paraId="0A274884" w14:textId="77777777" w:rsidR="00B2760E" w:rsidRPr="00A209F5" w:rsidRDefault="00B2760E" w:rsidP="00C61433">
            <w:pPr>
              <w:rPr>
                <w:rFonts w:ascii="Arial" w:hAnsi="Arial" w:cs="Arial"/>
                <w:sz w:val="20"/>
                <w:szCs w:val="16"/>
              </w:rPr>
            </w:pPr>
            <w:r w:rsidRPr="00A209F5">
              <w:rPr>
                <w:rFonts w:ascii="Arial" w:hAnsi="Arial" w:cs="Arial"/>
                <w:sz w:val="20"/>
                <w:szCs w:val="16"/>
              </w:rPr>
              <w:t>3) wykonanie projektu listu przewozowego,</w:t>
            </w:r>
          </w:p>
          <w:p w14:paraId="2015B94F" w14:textId="77777777" w:rsidR="00B2760E" w:rsidRPr="00A209F5" w:rsidRDefault="00B2760E" w:rsidP="00C61433">
            <w:pPr>
              <w:rPr>
                <w:rFonts w:ascii="Arial" w:hAnsi="Arial" w:cs="Arial"/>
                <w:sz w:val="20"/>
                <w:szCs w:val="16"/>
              </w:rPr>
            </w:pPr>
            <w:r w:rsidRPr="00A209F5">
              <w:rPr>
                <w:rFonts w:ascii="Arial" w:hAnsi="Arial" w:cs="Arial"/>
                <w:sz w:val="20"/>
                <w:szCs w:val="16"/>
              </w:rPr>
              <w:t>4) dyskusje dydaktyczne,</w:t>
            </w:r>
          </w:p>
          <w:p w14:paraId="7C72DEDE" w14:textId="77777777" w:rsidR="00B2760E" w:rsidRPr="00A209F5" w:rsidRDefault="00B2760E" w:rsidP="00C61433">
            <w:pPr>
              <w:rPr>
                <w:rFonts w:ascii="Arial" w:hAnsi="Arial" w:cs="Arial"/>
                <w:sz w:val="20"/>
                <w:szCs w:val="16"/>
              </w:rPr>
            </w:pPr>
            <w:r w:rsidRPr="00A209F5">
              <w:rPr>
                <w:rFonts w:ascii="Arial" w:hAnsi="Arial" w:cs="Arial"/>
                <w:sz w:val="20"/>
                <w:szCs w:val="16"/>
              </w:rPr>
              <w:t>5) egzamin.3) dyskusje dydaktyczne,</w:t>
            </w:r>
          </w:p>
          <w:p w14:paraId="5DDCDC50" w14:textId="77777777" w:rsidR="00B2760E" w:rsidRPr="00A209F5" w:rsidRDefault="00B2760E" w:rsidP="00C61433">
            <w:pPr>
              <w:rPr>
                <w:rFonts w:ascii="Arial" w:hAnsi="Arial" w:cs="Arial"/>
                <w:sz w:val="20"/>
                <w:szCs w:val="16"/>
              </w:rPr>
            </w:pPr>
            <w:r w:rsidRPr="00A209F5">
              <w:rPr>
                <w:rFonts w:ascii="Arial" w:hAnsi="Arial" w:cs="Arial"/>
                <w:sz w:val="20"/>
                <w:szCs w:val="16"/>
              </w:rPr>
              <w:t>4) egzamin.</w:t>
            </w:r>
          </w:p>
        </w:tc>
      </w:tr>
      <w:tr w:rsidR="00A209F5" w:rsidRPr="00A209F5" w14:paraId="00B559B0" w14:textId="77777777" w:rsidTr="00C61433">
        <w:tc>
          <w:tcPr>
            <w:tcW w:w="2977" w:type="dxa"/>
          </w:tcPr>
          <w:p w14:paraId="0AF88520" w14:textId="77777777" w:rsidR="00B2760E" w:rsidRPr="00A209F5" w:rsidRDefault="00B2760E" w:rsidP="00C61433">
            <w:pPr>
              <w:rPr>
                <w:rFonts w:ascii="Arial" w:hAnsi="Arial" w:cs="Arial"/>
                <w:sz w:val="20"/>
                <w:szCs w:val="16"/>
              </w:rPr>
            </w:pPr>
            <w:r w:rsidRPr="00A209F5">
              <w:rPr>
                <w:rFonts w:ascii="Arial" w:hAnsi="Arial" w:cs="Arial"/>
                <w:sz w:val="20"/>
                <w:szCs w:val="16"/>
              </w:rPr>
              <w:t>Sposoby weryfikacji oraz formy dokumentowania osiągniętych efektów uczenia się</w:t>
            </w:r>
          </w:p>
        </w:tc>
        <w:tc>
          <w:tcPr>
            <w:tcW w:w="6521" w:type="dxa"/>
            <w:gridSpan w:val="2"/>
          </w:tcPr>
          <w:p w14:paraId="7B17C469" w14:textId="77777777" w:rsidR="00B2760E" w:rsidRPr="00A209F5" w:rsidRDefault="00B2760E" w:rsidP="00C61433">
            <w:pPr>
              <w:rPr>
                <w:rFonts w:ascii="Arial" w:hAnsi="Arial" w:cs="Arial"/>
                <w:sz w:val="20"/>
                <w:szCs w:val="16"/>
              </w:rPr>
            </w:pPr>
            <w:r w:rsidRPr="00A209F5">
              <w:rPr>
                <w:rFonts w:ascii="Arial" w:hAnsi="Arial" w:cs="Arial"/>
                <w:b/>
                <w:sz w:val="20"/>
                <w:szCs w:val="16"/>
              </w:rPr>
              <w:t>Szczegółowe kryteria przy ocenie egzaminów i prac kontrolnych</w:t>
            </w:r>
          </w:p>
          <w:p w14:paraId="59D6DB4A" w14:textId="77777777" w:rsidR="00B2760E" w:rsidRPr="00A209F5" w:rsidRDefault="00B2760E" w:rsidP="00B2760E">
            <w:pPr>
              <w:pStyle w:val="Akapitzlist2"/>
              <w:numPr>
                <w:ilvl w:val="0"/>
                <w:numId w:val="21"/>
              </w:numPr>
              <w:spacing w:line="240" w:lineRule="auto"/>
              <w:rPr>
                <w:rFonts w:ascii="Arial" w:hAnsi="Arial" w:cs="Arial"/>
                <w:sz w:val="20"/>
                <w:szCs w:val="16"/>
                <w:lang w:eastAsia="pl-PL"/>
              </w:rPr>
            </w:pPr>
            <w:r w:rsidRPr="00A209F5">
              <w:rPr>
                <w:rFonts w:ascii="Arial" w:hAnsi="Arial" w:cs="Arial"/>
                <w:sz w:val="20"/>
                <w:szCs w:val="16"/>
                <w:lang w:eastAsia="pl-PL"/>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22A79C7F" w14:textId="77777777" w:rsidR="00B2760E" w:rsidRPr="00A209F5" w:rsidRDefault="00B2760E" w:rsidP="00B2760E">
            <w:pPr>
              <w:pStyle w:val="Akapitzlist2"/>
              <w:numPr>
                <w:ilvl w:val="0"/>
                <w:numId w:val="21"/>
              </w:numPr>
              <w:spacing w:line="240" w:lineRule="auto"/>
              <w:rPr>
                <w:rFonts w:ascii="Arial" w:hAnsi="Arial" w:cs="Arial"/>
                <w:sz w:val="20"/>
                <w:szCs w:val="16"/>
                <w:lang w:eastAsia="pl-PL"/>
              </w:rPr>
            </w:pPr>
            <w:r w:rsidRPr="00A209F5">
              <w:rPr>
                <w:rFonts w:ascii="Arial" w:hAnsi="Arial" w:cs="Arial"/>
                <w:sz w:val="20"/>
                <w:szCs w:val="16"/>
                <w:lang w:eastAsia="pl-PL"/>
              </w:rPr>
              <w:t xml:space="preserve">student wykazuje dostateczny plus (3,5) stopień wiedzy lub umiejętności, gdy uzyskuje od 61 do 70% sumy punktów określających maksymalny poziom wiedzy lub umiejętności z danego przedmiotu (odpowiednio – jego części), </w:t>
            </w:r>
          </w:p>
          <w:p w14:paraId="132B7C39" w14:textId="77777777" w:rsidR="00B2760E" w:rsidRPr="00A209F5" w:rsidRDefault="00B2760E" w:rsidP="00B2760E">
            <w:pPr>
              <w:pStyle w:val="Akapitzlist2"/>
              <w:numPr>
                <w:ilvl w:val="0"/>
                <w:numId w:val="21"/>
              </w:numPr>
              <w:spacing w:line="240" w:lineRule="auto"/>
              <w:rPr>
                <w:rFonts w:ascii="Arial" w:hAnsi="Arial" w:cs="Arial"/>
                <w:sz w:val="20"/>
                <w:szCs w:val="16"/>
                <w:lang w:eastAsia="pl-PL"/>
              </w:rPr>
            </w:pPr>
            <w:r w:rsidRPr="00A209F5">
              <w:rPr>
                <w:rFonts w:ascii="Arial" w:hAnsi="Arial" w:cs="Arial"/>
                <w:sz w:val="20"/>
                <w:szCs w:val="16"/>
                <w:lang w:eastAsia="pl-PL"/>
              </w:rPr>
              <w:t xml:space="preserve">student wykazuje dobry stopień (4,0) wiedzy lub umiejętności, gdy uzyskuje od 71 do 80% sumy punktów określających maksymalny poziom wiedzy lub umiejętności z danego przedmiotu (odpowiednio – jego części), </w:t>
            </w:r>
          </w:p>
          <w:p w14:paraId="06494025" w14:textId="77777777" w:rsidR="00B2760E" w:rsidRPr="00A209F5" w:rsidRDefault="00B2760E" w:rsidP="00B2760E">
            <w:pPr>
              <w:pStyle w:val="Akapitzlist2"/>
              <w:numPr>
                <w:ilvl w:val="0"/>
                <w:numId w:val="21"/>
              </w:numPr>
              <w:spacing w:line="240" w:lineRule="auto"/>
              <w:rPr>
                <w:rFonts w:ascii="Arial" w:hAnsi="Arial" w:cs="Arial"/>
                <w:sz w:val="20"/>
                <w:szCs w:val="16"/>
                <w:lang w:eastAsia="pl-PL"/>
              </w:rPr>
            </w:pPr>
            <w:r w:rsidRPr="00A209F5">
              <w:rPr>
                <w:rFonts w:ascii="Arial" w:hAnsi="Arial" w:cs="Arial"/>
                <w:sz w:val="20"/>
                <w:szCs w:val="16"/>
                <w:lang w:eastAsia="pl-PL"/>
              </w:rPr>
              <w:t>student wykazuje plus dobry stopień (4,5) wiedzy lub umiejętności, gdy uzyskuje od 81 do 90% sumy punktów określających maksymalny poziom wiedzy lub umiejętności z danego przedmiotu (odpowiednio – jego części),</w:t>
            </w:r>
          </w:p>
          <w:p w14:paraId="432E9013" w14:textId="77777777" w:rsidR="00B2760E" w:rsidRPr="00A209F5" w:rsidRDefault="00B2760E" w:rsidP="00B2760E">
            <w:pPr>
              <w:pStyle w:val="Akapitzlist2"/>
              <w:numPr>
                <w:ilvl w:val="0"/>
                <w:numId w:val="21"/>
              </w:numPr>
              <w:spacing w:line="240" w:lineRule="auto"/>
              <w:rPr>
                <w:rFonts w:ascii="Arial" w:hAnsi="Arial" w:cs="Arial"/>
                <w:sz w:val="20"/>
                <w:szCs w:val="16"/>
                <w:lang w:eastAsia="pl-PL"/>
              </w:rPr>
            </w:pPr>
            <w:r w:rsidRPr="00A209F5">
              <w:rPr>
                <w:rFonts w:ascii="Arial" w:hAnsi="Arial" w:cs="Arial"/>
                <w:sz w:val="20"/>
                <w:szCs w:val="16"/>
                <w:lang w:eastAsia="pl-PL"/>
              </w:rPr>
              <w:t>student wykazuje bardzo dobry stopień (5,0) wiedzy lub umiejętności, gdy uzyskuje powyżej 91% sumy punktów określających maksymalny poziom wiedzy lub umiejętności z danego przedmiotu (odpowiednio – jego części)</w:t>
            </w:r>
          </w:p>
          <w:p w14:paraId="6C5A116D" w14:textId="77777777" w:rsidR="00B2760E" w:rsidRPr="00A209F5" w:rsidRDefault="00B2760E" w:rsidP="00C61433">
            <w:pPr>
              <w:rPr>
                <w:rFonts w:ascii="Arial" w:hAnsi="Arial" w:cs="Arial"/>
                <w:sz w:val="20"/>
                <w:szCs w:val="16"/>
              </w:rPr>
            </w:pPr>
          </w:p>
          <w:p w14:paraId="565B6B59" w14:textId="77777777" w:rsidR="00B2760E" w:rsidRPr="00A209F5" w:rsidRDefault="00B2760E" w:rsidP="00C61433">
            <w:pPr>
              <w:rPr>
                <w:rFonts w:ascii="Arial" w:hAnsi="Arial" w:cs="Arial"/>
                <w:sz w:val="20"/>
                <w:szCs w:val="16"/>
              </w:rPr>
            </w:pPr>
            <w:r w:rsidRPr="00A209F5">
              <w:rPr>
                <w:rFonts w:ascii="Arial" w:hAnsi="Arial" w:cs="Arial"/>
                <w:sz w:val="20"/>
                <w:szCs w:val="16"/>
              </w:rPr>
              <w:t>W1-W5 – ćwiczenia, sprawozdania, kolokwia i egzamin sprawdzający wiedzę z zakresu objętego efektami uczenia się.</w:t>
            </w:r>
          </w:p>
          <w:p w14:paraId="0C320CC7" w14:textId="77777777" w:rsidR="00B2760E" w:rsidRPr="00A209F5" w:rsidRDefault="00B2760E" w:rsidP="00C61433">
            <w:pPr>
              <w:rPr>
                <w:rFonts w:ascii="Arial" w:hAnsi="Arial" w:cs="Arial"/>
                <w:sz w:val="20"/>
                <w:szCs w:val="16"/>
              </w:rPr>
            </w:pPr>
            <w:r w:rsidRPr="00A209F5">
              <w:rPr>
                <w:rFonts w:ascii="Arial" w:hAnsi="Arial" w:cs="Arial"/>
                <w:sz w:val="20"/>
                <w:szCs w:val="16"/>
              </w:rPr>
              <w:t>U1 - Udział w ćwiczeniach indywidualnych i grupowych, udział w dyskusjach na forum grupy,</w:t>
            </w:r>
          </w:p>
          <w:p w14:paraId="7720E0CB" w14:textId="77777777" w:rsidR="00B2760E" w:rsidRPr="00A209F5" w:rsidRDefault="00B2760E" w:rsidP="00C61433">
            <w:pPr>
              <w:rPr>
                <w:rFonts w:ascii="Arial" w:hAnsi="Arial" w:cs="Arial"/>
                <w:sz w:val="20"/>
                <w:szCs w:val="16"/>
              </w:rPr>
            </w:pPr>
            <w:r w:rsidRPr="00A209F5">
              <w:rPr>
                <w:rFonts w:ascii="Arial" w:hAnsi="Arial" w:cs="Arial"/>
                <w:sz w:val="20"/>
                <w:szCs w:val="16"/>
              </w:rPr>
              <w:t>U2 – Udział w ćwiczeniach, rozwiązywanie zadań problemowych, opracowanie litu przewozowego dla wybranego środka transportu, kolokwium</w:t>
            </w:r>
          </w:p>
          <w:p w14:paraId="435CB5EB" w14:textId="77777777" w:rsidR="00B2760E" w:rsidRPr="00A209F5" w:rsidRDefault="00B2760E" w:rsidP="00C61433">
            <w:pPr>
              <w:rPr>
                <w:rFonts w:ascii="Arial" w:hAnsi="Arial" w:cs="Arial"/>
                <w:sz w:val="20"/>
                <w:szCs w:val="16"/>
              </w:rPr>
            </w:pPr>
            <w:r w:rsidRPr="00A209F5">
              <w:rPr>
                <w:rFonts w:ascii="Arial" w:hAnsi="Arial" w:cs="Arial"/>
                <w:sz w:val="20"/>
                <w:szCs w:val="16"/>
              </w:rPr>
              <w:t>K1- Aktywność na zajęciach, przygotowanie do prezentacji i zaliczenia.</w:t>
            </w:r>
          </w:p>
          <w:p w14:paraId="56BBE10B" w14:textId="77777777" w:rsidR="00B2760E" w:rsidRPr="00A209F5" w:rsidRDefault="00B2760E" w:rsidP="00C61433">
            <w:pPr>
              <w:rPr>
                <w:rFonts w:ascii="Arial" w:hAnsi="Arial" w:cs="Arial"/>
                <w:sz w:val="20"/>
                <w:szCs w:val="16"/>
              </w:rPr>
            </w:pPr>
            <w:r w:rsidRPr="00A209F5">
              <w:rPr>
                <w:rFonts w:ascii="Arial" w:hAnsi="Arial" w:cs="Arial"/>
                <w:sz w:val="20"/>
                <w:szCs w:val="16"/>
              </w:rPr>
              <w:t>Formy dokumentowania osiągniętych wyników: dziennik prowadzącego, sprawozdania z ćwiczeń, kolokwia śródsemestralne, egzamin.</w:t>
            </w:r>
          </w:p>
        </w:tc>
      </w:tr>
      <w:tr w:rsidR="00A209F5" w:rsidRPr="00A209F5" w14:paraId="13654550" w14:textId="77777777" w:rsidTr="00C61433">
        <w:tc>
          <w:tcPr>
            <w:tcW w:w="2977" w:type="dxa"/>
          </w:tcPr>
          <w:p w14:paraId="483E5DA0" w14:textId="77777777" w:rsidR="00B2760E" w:rsidRPr="00A209F5" w:rsidRDefault="00B2760E" w:rsidP="00C61433">
            <w:pPr>
              <w:rPr>
                <w:rFonts w:ascii="Arial" w:hAnsi="Arial" w:cs="Arial"/>
                <w:sz w:val="20"/>
                <w:szCs w:val="16"/>
              </w:rPr>
            </w:pPr>
            <w:r w:rsidRPr="00A209F5">
              <w:rPr>
                <w:rFonts w:ascii="Arial" w:hAnsi="Arial" w:cs="Arial"/>
                <w:sz w:val="20"/>
                <w:szCs w:val="16"/>
              </w:rPr>
              <w:t>Elementy i wagi mające wpływ na ocenę końcową</w:t>
            </w:r>
          </w:p>
        </w:tc>
        <w:tc>
          <w:tcPr>
            <w:tcW w:w="6521" w:type="dxa"/>
            <w:gridSpan w:val="2"/>
          </w:tcPr>
          <w:p w14:paraId="1B9A8ECE"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Ocena końcowa= zaliczenie projektu listu przewozowego+60% egzamin+40% średnia arytmetyczna z kolokwiów</w:t>
            </w:r>
          </w:p>
        </w:tc>
      </w:tr>
      <w:tr w:rsidR="00A209F5" w:rsidRPr="00A209F5" w14:paraId="6047FBCF" w14:textId="77777777" w:rsidTr="00C61433">
        <w:tblPrEx>
          <w:tblLook w:val="01E0" w:firstRow="1" w:lastRow="1" w:firstColumn="1" w:lastColumn="1" w:noHBand="0" w:noVBand="0"/>
        </w:tblPrEx>
        <w:trPr>
          <w:trHeight w:val="237"/>
        </w:trPr>
        <w:tc>
          <w:tcPr>
            <w:tcW w:w="2977" w:type="dxa"/>
            <w:vMerge w:val="restart"/>
            <w:shd w:val="clear" w:color="auto" w:fill="auto"/>
          </w:tcPr>
          <w:p w14:paraId="2F20C4B0" w14:textId="77777777" w:rsidR="00B2760E" w:rsidRPr="00A209F5" w:rsidRDefault="00B2760E" w:rsidP="00C61433">
            <w:pPr>
              <w:rPr>
                <w:rFonts w:ascii="Arial" w:hAnsi="Arial" w:cs="Arial"/>
                <w:sz w:val="20"/>
                <w:szCs w:val="16"/>
              </w:rPr>
            </w:pPr>
            <w:r w:rsidRPr="00A209F5">
              <w:rPr>
                <w:rFonts w:ascii="Arial" w:hAnsi="Arial" w:cs="Arial"/>
                <w:sz w:val="20"/>
                <w:szCs w:val="16"/>
              </w:rPr>
              <w:t>Bilans punktów ECTS</w:t>
            </w:r>
          </w:p>
        </w:tc>
        <w:tc>
          <w:tcPr>
            <w:tcW w:w="5245" w:type="dxa"/>
            <w:shd w:val="clear" w:color="auto" w:fill="auto"/>
          </w:tcPr>
          <w:p w14:paraId="17265760" w14:textId="77777777" w:rsidR="00B2760E" w:rsidRPr="00A209F5" w:rsidRDefault="00B2760E" w:rsidP="00C61433">
            <w:pPr>
              <w:rPr>
                <w:rFonts w:ascii="Arial" w:hAnsi="Arial" w:cs="Arial"/>
                <w:sz w:val="20"/>
                <w:szCs w:val="16"/>
              </w:rPr>
            </w:pPr>
            <w:r w:rsidRPr="00A209F5">
              <w:rPr>
                <w:rFonts w:ascii="Arial" w:hAnsi="Arial" w:cs="Arial"/>
                <w:sz w:val="20"/>
                <w:szCs w:val="16"/>
              </w:rPr>
              <w:t>Udział w wykładach</w:t>
            </w:r>
          </w:p>
        </w:tc>
        <w:tc>
          <w:tcPr>
            <w:tcW w:w="1276" w:type="dxa"/>
            <w:shd w:val="clear" w:color="auto" w:fill="auto"/>
          </w:tcPr>
          <w:p w14:paraId="34F2C3A2"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30 h</w:t>
            </w:r>
          </w:p>
        </w:tc>
      </w:tr>
      <w:tr w:rsidR="00A209F5" w:rsidRPr="00A209F5" w14:paraId="02EC0280" w14:textId="77777777" w:rsidTr="00C61433">
        <w:tblPrEx>
          <w:tblLook w:val="01E0" w:firstRow="1" w:lastRow="1" w:firstColumn="1" w:lastColumn="1" w:noHBand="0" w:noVBand="0"/>
        </w:tblPrEx>
        <w:trPr>
          <w:trHeight w:val="232"/>
        </w:trPr>
        <w:tc>
          <w:tcPr>
            <w:tcW w:w="2977" w:type="dxa"/>
            <w:vMerge/>
            <w:shd w:val="clear" w:color="auto" w:fill="auto"/>
          </w:tcPr>
          <w:p w14:paraId="44942BDC" w14:textId="77777777" w:rsidR="00B2760E" w:rsidRPr="00A209F5" w:rsidRDefault="00B2760E" w:rsidP="00C61433">
            <w:pPr>
              <w:rPr>
                <w:rFonts w:ascii="Arial" w:hAnsi="Arial" w:cs="Arial"/>
                <w:sz w:val="20"/>
                <w:szCs w:val="16"/>
              </w:rPr>
            </w:pPr>
          </w:p>
        </w:tc>
        <w:tc>
          <w:tcPr>
            <w:tcW w:w="5245" w:type="dxa"/>
            <w:shd w:val="clear" w:color="auto" w:fill="auto"/>
          </w:tcPr>
          <w:p w14:paraId="036373D6" w14:textId="77777777" w:rsidR="00B2760E" w:rsidRPr="00A209F5" w:rsidRDefault="00B2760E" w:rsidP="00C61433">
            <w:pPr>
              <w:rPr>
                <w:rFonts w:ascii="Arial" w:hAnsi="Arial" w:cs="Arial"/>
                <w:sz w:val="20"/>
                <w:szCs w:val="16"/>
              </w:rPr>
            </w:pPr>
            <w:r w:rsidRPr="00A209F5">
              <w:rPr>
                <w:rFonts w:ascii="Arial" w:hAnsi="Arial" w:cs="Arial"/>
                <w:sz w:val="20"/>
                <w:szCs w:val="16"/>
              </w:rPr>
              <w:t>Udział w ćwiczeniach</w:t>
            </w:r>
          </w:p>
        </w:tc>
        <w:tc>
          <w:tcPr>
            <w:tcW w:w="1276" w:type="dxa"/>
            <w:shd w:val="clear" w:color="auto" w:fill="auto"/>
          </w:tcPr>
          <w:p w14:paraId="195F9536"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30 h</w:t>
            </w:r>
          </w:p>
        </w:tc>
      </w:tr>
      <w:tr w:rsidR="00A209F5" w:rsidRPr="00A209F5" w14:paraId="7F3BB9EA" w14:textId="77777777" w:rsidTr="00C61433">
        <w:tblPrEx>
          <w:tblLook w:val="01E0" w:firstRow="1" w:lastRow="1" w:firstColumn="1" w:lastColumn="1" w:noHBand="0" w:noVBand="0"/>
        </w:tblPrEx>
        <w:trPr>
          <w:trHeight w:val="232"/>
        </w:trPr>
        <w:tc>
          <w:tcPr>
            <w:tcW w:w="2977" w:type="dxa"/>
            <w:vMerge/>
            <w:shd w:val="clear" w:color="auto" w:fill="auto"/>
          </w:tcPr>
          <w:p w14:paraId="33289FB9" w14:textId="77777777" w:rsidR="00B2760E" w:rsidRPr="00A209F5" w:rsidRDefault="00B2760E" w:rsidP="00C61433">
            <w:pPr>
              <w:rPr>
                <w:rFonts w:ascii="Arial" w:hAnsi="Arial" w:cs="Arial"/>
                <w:sz w:val="20"/>
                <w:szCs w:val="16"/>
              </w:rPr>
            </w:pPr>
          </w:p>
        </w:tc>
        <w:tc>
          <w:tcPr>
            <w:tcW w:w="5245" w:type="dxa"/>
            <w:shd w:val="clear" w:color="auto" w:fill="auto"/>
          </w:tcPr>
          <w:p w14:paraId="38845107" w14:textId="77777777" w:rsidR="00B2760E" w:rsidRPr="00A209F5" w:rsidRDefault="00B2760E" w:rsidP="00C61433">
            <w:pPr>
              <w:rPr>
                <w:rFonts w:ascii="Arial" w:hAnsi="Arial" w:cs="Arial"/>
                <w:sz w:val="20"/>
                <w:szCs w:val="16"/>
              </w:rPr>
            </w:pPr>
            <w:r w:rsidRPr="00A209F5">
              <w:rPr>
                <w:rFonts w:ascii="Arial" w:hAnsi="Arial" w:cs="Arial"/>
                <w:sz w:val="20"/>
                <w:szCs w:val="16"/>
              </w:rPr>
              <w:t>Udział w konsultacjach</w:t>
            </w:r>
          </w:p>
        </w:tc>
        <w:tc>
          <w:tcPr>
            <w:tcW w:w="1276" w:type="dxa"/>
            <w:shd w:val="clear" w:color="auto" w:fill="auto"/>
          </w:tcPr>
          <w:p w14:paraId="47255BB3"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2 h</w:t>
            </w:r>
          </w:p>
        </w:tc>
      </w:tr>
      <w:tr w:rsidR="00A209F5" w:rsidRPr="00A209F5" w14:paraId="17192159" w14:textId="77777777" w:rsidTr="00C61433">
        <w:tblPrEx>
          <w:tblLook w:val="01E0" w:firstRow="1" w:lastRow="1" w:firstColumn="1" w:lastColumn="1" w:noHBand="0" w:noVBand="0"/>
        </w:tblPrEx>
        <w:trPr>
          <w:trHeight w:val="232"/>
        </w:trPr>
        <w:tc>
          <w:tcPr>
            <w:tcW w:w="2977" w:type="dxa"/>
            <w:vMerge/>
            <w:shd w:val="clear" w:color="auto" w:fill="auto"/>
          </w:tcPr>
          <w:p w14:paraId="315848AF" w14:textId="77777777" w:rsidR="00B2760E" w:rsidRPr="00A209F5" w:rsidRDefault="00B2760E" w:rsidP="00C61433">
            <w:pPr>
              <w:rPr>
                <w:rFonts w:ascii="Arial" w:hAnsi="Arial" w:cs="Arial"/>
                <w:sz w:val="20"/>
                <w:szCs w:val="16"/>
              </w:rPr>
            </w:pPr>
          </w:p>
        </w:tc>
        <w:tc>
          <w:tcPr>
            <w:tcW w:w="5245" w:type="dxa"/>
            <w:shd w:val="clear" w:color="auto" w:fill="auto"/>
          </w:tcPr>
          <w:p w14:paraId="22E93306" w14:textId="77777777" w:rsidR="00B2760E" w:rsidRPr="00A209F5" w:rsidRDefault="00B2760E" w:rsidP="00C61433">
            <w:pPr>
              <w:rPr>
                <w:rFonts w:ascii="Arial" w:hAnsi="Arial" w:cs="Arial"/>
                <w:sz w:val="20"/>
                <w:szCs w:val="16"/>
              </w:rPr>
            </w:pPr>
            <w:r w:rsidRPr="00A209F5">
              <w:rPr>
                <w:rFonts w:ascii="Arial" w:hAnsi="Arial" w:cs="Arial"/>
                <w:sz w:val="20"/>
                <w:szCs w:val="16"/>
              </w:rPr>
              <w:t>Czytanie zalecanej literatury</w:t>
            </w:r>
          </w:p>
        </w:tc>
        <w:tc>
          <w:tcPr>
            <w:tcW w:w="1276" w:type="dxa"/>
            <w:shd w:val="clear" w:color="auto" w:fill="auto"/>
          </w:tcPr>
          <w:p w14:paraId="675731A9"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20 h</w:t>
            </w:r>
          </w:p>
        </w:tc>
      </w:tr>
      <w:tr w:rsidR="00A209F5" w:rsidRPr="00A209F5" w14:paraId="11DDE44D" w14:textId="77777777" w:rsidTr="00C61433">
        <w:tblPrEx>
          <w:tblLook w:val="01E0" w:firstRow="1" w:lastRow="1" w:firstColumn="1" w:lastColumn="1" w:noHBand="0" w:noVBand="0"/>
        </w:tblPrEx>
        <w:trPr>
          <w:trHeight w:val="232"/>
        </w:trPr>
        <w:tc>
          <w:tcPr>
            <w:tcW w:w="2977" w:type="dxa"/>
            <w:vMerge/>
            <w:shd w:val="clear" w:color="auto" w:fill="auto"/>
          </w:tcPr>
          <w:p w14:paraId="3A211DF6" w14:textId="77777777" w:rsidR="00B2760E" w:rsidRPr="00A209F5" w:rsidRDefault="00B2760E" w:rsidP="00C61433">
            <w:pPr>
              <w:rPr>
                <w:rFonts w:ascii="Arial" w:hAnsi="Arial" w:cs="Arial"/>
                <w:sz w:val="20"/>
                <w:szCs w:val="16"/>
              </w:rPr>
            </w:pPr>
          </w:p>
        </w:tc>
        <w:tc>
          <w:tcPr>
            <w:tcW w:w="5245" w:type="dxa"/>
            <w:shd w:val="clear" w:color="auto" w:fill="auto"/>
          </w:tcPr>
          <w:p w14:paraId="23873CE9" w14:textId="77777777" w:rsidR="00B2760E" w:rsidRPr="00A209F5" w:rsidRDefault="00B2760E" w:rsidP="00C61433">
            <w:pPr>
              <w:rPr>
                <w:rFonts w:ascii="Arial" w:hAnsi="Arial" w:cs="Arial"/>
                <w:sz w:val="20"/>
                <w:szCs w:val="16"/>
              </w:rPr>
            </w:pPr>
            <w:r w:rsidRPr="00A209F5">
              <w:rPr>
                <w:rFonts w:ascii="Arial" w:hAnsi="Arial" w:cs="Arial"/>
                <w:sz w:val="20"/>
                <w:szCs w:val="16"/>
              </w:rPr>
              <w:t>Przygotowanie do ćwiczeń</w:t>
            </w:r>
          </w:p>
        </w:tc>
        <w:tc>
          <w:tcPr>
            <w:tcW w:w="1276" w:type="dxa"/>
            <w:shd w:val="clear" w:color="auto" w:fill="auto"/>
          </w:tcPr>
          <w:p w14:paraId="1638889E"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15 h</w:t>
            </w:r>
          </w:p>
        </w:tc>
      </w:tr>
      <w:tr w:rsidR="00A209F5" w:rsidRPr="00A209F5" w14:paraId="782B56A0" w14:textId="77777777" w:rsidTr="00C61433">
        <w:tblPrEx>
          <w:tblLook w:val="01E0" w:firstRow="1" w:lastRow="1" w:firstColumn="1" w:lastColumn="1" w:noHBand="0" w:noVBand="0"/>
        </w:tblPrEx>
        <w:trPr>
          <w:trHeight w:val="232"/>
        </w:trPr>
        <w:tc>
          <w:tcPr>
            <w:tcW w:w="2977" w:type="dxa"/>
            <w:vMerge/>
            <w:shd w:val="clear" w:color="auto" w:fill="auto"/>
          </w:tcPr>
          <w:p w14:paraId="088C1BB8" w14:textId="77777777" w:rsidR="00B2760E" w:rsidRPr="00A209F5" w:rsidRDefault="00B2760E" w:rsidP="00C61433">
            <w:pPr>
              <w:rPr>
                <w:rFonts w:ascii="Arial" w:hAnsi="Arial" w:cs="Arial"/>
                <w:sz w:val="20"/>
                <w:szCs w:val="16"/>
              </w:rPr>
            </w:pPr>
          </w:p>
        </w:tc>
        <w:tc>
          <w:tcPr>
            <w:tcW w:w="5245" w:type="dxa"/>
            <w:shd w:val="clear" w:color="auto" w:fill="auto"/>
          </w:tcPr>
          <w:p w14:paraId="021008BC" w14:textId="77777777" w:rsidR="00B2760E" w:rsidRPr="00A209F5" w:rsidRDefault="00B2760E" w:rsidP="00C61433">
            <w:pPr>
              <w:rPr>
                <w:rFonts w:ascii="Arial" w:hAnsi="Arial" w:cs="Arial"/>
                <w:sz w:val="20"/>
                <w:szCs w:val="16"/>
              </w:rPr>
            </w:pPr>
            <w:r w:rsidRPr="00A209F5">
              <w:rPr>
                <w:rFonts w:ascii="Arial" w:hAnsi="Arial" w:cs="Arial"/>
                <w:sz w:val="20"/>
                <w:szCs w:val="16"/>
              </w:rPr>
              <w:t>Opracowanie listu przewozowego</w:t>
            </w:r>
          </w:p>
        </w:tc>
        <w:tc>
          <w:tcPr>
            <w:tcW w:w="1276" w:type="dxa"/>
            <w:shd w:val="clear" w:color="auto" w:fill="auto"/>
          </w:tcPr>
          <w:p w14:paraId="3C2BD230"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12 h</w:t>
            </w:r>
          </w:p>
        </w:tc>
      </w:tr>
      <w:tr w:rsidR="00A209F5" w:rsidRPr="00A209F5" w14:paraId="797E3B97" w14:textId="77777777" w:rsidTr="00C61433">
        <w:tblPrEx>
          <w:tblLook w:val="01E0" w:firstRow="1" w:lastRow="1" w:firstColumn="1" w:lastColumn="1" w:noHBand="0" w:noVBand="0"/>
        </w:tblPrEx>
        <w:trPr>
          <w:trHeight w:val="232"/>
        </w:trPr>
        <w:tc>
          <w:tcPr>
            <w:tcW w:w="2977" w:type="dxa"/>
            <w:vMerge/>
            <w:shd w:val="clear" w:color="auto" w:fill="auto"/>
          </w:tcPr>
          <w:p w14:paraId="31A72B24" w14:textId="77777777" w:rsidR="00B2760E" w:rsidRPr="00A209F5" w:rsidRDefault="00B2760E" w:rsidP="00C61433">
            <w:pPr>
              <w:rPr>
                <w:rFonts w:ascii="Arial" w:hAnsi="Arial" w:cs="Arial"/>
                <w:sz w:val="20"/>
                <w:szCs w:val="16"/>
              </w:rPr>
            </w:pPr>
          </w:p>
        </w:tc>
        <w:tc>
          <w:tcPr>
            <w:tcW w:w="5245" w:type="dxa"/>
            <w:shd w:val="clear" w:color="auto" w:fill="auto"/>
          </w:tcPr>
          <w:p w14:paraId="752ED705" w14:textId="77777777" w:rsidR="00B2760E" w:rsidRPr="00A209F5" w:rsidRDefault="00B2760E" w:rsidP="00C61433">
            <w:pPr>
              <w:rPr>
                <w:rFonts w:ascii="Arial" w:hAnsi="Arial" w:cs="Arial"/>
                <w:sz w:val="20"/>
                <w:szCs w:val="16"/>
              </w:rPr>
            </w:pPr>
            <w:r w:rsidRPr="00A209F5">
              <w:rPr>
                <w:rFonts w:ascii="Arial" w:hAnsi="Arial" w:cs="Arial"/>
                <w:sz w:val="20"/>
                <w:szCs w:val="16"/>
              </w:rPr>
              <w:t>Przygotowanie do egzaminu i kolokwiów</w:t>
            </w:r>
          </w:p>
        </w:tc>
        <w:tc>
          <w:tcPr>
            <w:tcW w:w="1276" w:type="dxa"/>
            <w:shd w:val="clear" w:color="auto" w:fill="auto"/>
          </w:tcPr>
          <w:p w14:paraId="20FBDDF1"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15 h</w:t>
            </w:r>
          </w:p>
        </w:tc>
      </w:tr>
      <w:tr w:rsidR="00A209F5" w:rsidRPr="00A209F5" w14:paraId="6F28F85F" w14:textId="77777777" w:rsidTr="00C61433">
        <w:tblPrEx>
          <w:tblLook w:val="01E0" w:firstRow="1" w:lastRow="1" w:firstColumn="1" w:lastColumn="1" w:noHBand="0" w:noVBand="0"/>
        </w:tblPrEx>
        <w:trPr>
          <w:trHeight w:val="232"/>
        </w:trPr>
        <w:tc>
          <w:tcPr>
            <w:tcW w:w="2977" w:type="dxa"/>
            <w:vMerge/>
            <w:shd w:val="clear" w:color="auto" w:fill="auto"/>
          </w:tcPr>
          <w:p w14:paraId="7AC11646" w14:textId="77777777" w:rsidR="00B2760E" w:rsidRPr="00A209F5" w:rsidRDefault="00B2760E" w:rsidP="00C61433">
            <w:pPr>
              <w:rPr>
                <w:rFonts w:ascii="Arial" w:hAnsi="Arial" w:cs="Arial"/>
                <w:sz w:val="20"/>
                <w:szCs w:val="16"/>
              </w:rPr>
            </w:pPr>
          </w:p>
        </w:tc>
        <w:tc>
          <w:tcPr>
            <w:tcW w:w="5245" w:type="dxa"/>
            <w:shd w:val="clear" w:color="auto" w:fill="auto"/>
          </w:tcPr>
          <w:p w14:paraId="5C807689" w14:textId="77777777" w:rsidR="00B2760E" w:rsidRPr="00A209F5" w:rsidRDefault="00B2760E" w:rsidP="00C61433">
            <w:pPr>
              <w:rPr>
                <w:rFonts w:ascii="Arial" w:hAnsi="Arial" w:cs="Arial"/>
                <w:sz w:val="20"/>
                <w:szCs w:val="16"/>
              </w:rPr>
            </w:pPr>
            <w:r w:rsidRPr="00A209F5">
              <w:rPr>
                <w:rFonts w:ascii="Arial" w:hAnsi="Arial" w:cs="Arial"/>
                <w:sz w:val="20"/>
                <w:szCs w:val="16"/>
              </w:rPr>
              <w:t>Egzamin</w:t>
            </w:r>
          </w:p>
        </w:tc>
        <w:tc>
          <w:tcPr>
            <w:tcW w:w="1276" w:type="dxa"/>
            <w:shd w:val="clear" w:color="auto" w:fill="auto"/>
          </w:tcPr>
          <w:p w14:paraId="47505064"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2 h</w:t>
            </w:r>
          </w:p>
        </w:tc>
      </w:tr>
      <w:tr w:rsidR="00A209F5" w:rsidRPr="00A209F5" w14:paraId="71265D5B" w14:textId="77777777" w:rsidTr="00C61433">
        <w:tblPrEx>
          <w:tblLook w:val="01E0" w:firstRow="1" w:lastRow="1" w:firstColumn="1" w:lastColumn="1" w:noHBand="0" w:noVBand="0"/>
        </w:tblPrEx>
        <w:trPr>
          <w:trHeight w:val="232"/>
        </w:trPr>
        <w:tc>
          <w:tcPr>
            <w:tcW w:w="2977" w:type="dxa"/>
            <w:vMerge/>
            <w:shd w:val="clear" w:color="auto" w:fill="auto"/>
          </w:tcPr>
          <w:p w14:paraId="11CD51DF" w14:textId="77777777" w:rsidR="00B2760E" w:rsidRPr="00A209F5" w:rsidRDefault="00B2760E" w:rsidP="00C61433">
            <w:pPr>
              <w:rPr>
                <w:rFonts w:ascii="Arial" w:hAnsi="Arial" w:cs="Arial"/>
                <w:sz w:val="20"/>
                <w:szCs w:val="16"/>
              </w:rPr>
            </w:pPr>
          </w:p>
        </w:tc>
        <w:tc>
          <w:tcPr>
            <w:tcW w:w="5245" w:type="dxa"/>
            <w:shd w:val="clear" w:color="auto" w:fill="auto"/>
          </w:tcPr>
          <w:p w14:paraId="0CCA8725" w14:textId="77777777" w:rsidR="00B2760E" w:rsidRPr="00A209F5" w:rsidRDefault="00B2760E" w:rsidP="00C61433">
            <w:pPr>
              <w:rPr>
                <w:rFonts w:ascii="Arial" w:hAnsi="Arial" w:cs="Arial"/>
                <w:sz w:val="20"/>
                <w:szCs w:val="16"/>
              </w:rPr>
            </w:pPr>
            <w:r w:rsidRPr="00A209F5">
              <w:rPr>
                <w:rFonts w:ascii="Arial" w:hAnsi="Arial" w:cs="Arial"/>
                <w:sz w:val="20"/>
                <w:szCs w:val="16"/>
              </w:rPr>
              <w:t>Sumaryczne obciążenie pracą studenta</w:t>
            </w:r>
          </w:p>
        </w:tc>
        <w:tc>
          <w:tcPr>
            <w:tcW w:w="1276" w:type="dxa"/>
            <w:shd w:val="clear" w:color="auto" w:fill="auto"/>
          </w:tcPr>
          <w:p w14:paraId="50AF5395"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126 h</w:t>
            </w:r>
          </w:p>
        </w:tc>
      </w:tr>
      <w:tr w:rsidR="00A209F5" w:rsidRPr="00A209F5" w14:paraId="0ABA826E" w14:textId="77777777" w:rsidTr="00C61433">
        <w:tblPrEx>
          <w:tblLook w:val="01E0" w:firstRow="1" w:lastRow="1" w:firstColumn="1" w:lastColumn="1" w:noHBand="0" w:noVBand="0"/>
        </w:tblPrEx>
        <w:trPr>
          <w:trHeight w:val="232"/>
        </w:trPr>
        <w:tc>
          <w:tcPr>
            <w:tcW w:w="2977" w:type="dxa"/>
            <w:vMerge/>
            <w:shd w:val="clear" w:color="auto" w:fill="auto"/>
          </w:tcPr>
          <w:p w14:paraId="67D87147" w14:textId="77777777" w:rsidR="00B2760E" w:rsidRPr="00A209F5" w:rsidRDefault="00B2760E" w:rsidP="00C61433">
            <w:pPr>
              <w:rPr>
                <w:rFonts w:ascii="Arial" w:hAnsi="Arial" w:cs="Arial"/>
                <w:sz w:val="20"/>
                <w:szCs w:val="16"/>
              </w:rPr>
            </w:pPr>
          </w:p>
        </w:tc>
        <w:tc>
          <w:tcPr>
            <w:tcW w:w="5245" w:type="dxa"/>
            <w:shd w:val="clear" w:color="auto" w:fill="auto"/>
          </w:tcPr>
          <w:p w14:paraId="757EAF7E" w14:textId="77777777" w:rsidR="00B2760E" w:rsidRPr="00A209F5" w:rsidRDefault="00B2760E" w:rsidP="00C61433">
            <w:pPr>
              <w:rPr>
                <w:rFonts w:ascii="Arial" w:hAnsi="Arial" w:cs="Arial"/>
                <w:sz w:val="20"/>
                <w:szCs w:val="16"/>
              </w:rPr>
            </w:pPr>
            <w:r w:rsidRPr="00A209F5">
              <w:rPr>
                <w:rFonts w:ascii="Arial" w:hAnsi="Arial" w:cs="Arial"/>
                <w:sz w:val="20"/>
                <w:szCs w:val="16"/>
              </w:rPr>
              <w:t xml:space="preserve">Punkty ECTS za moduł </w:t>
            </w:r>
          </w:p>
        </w:tc>
        <w:tc>
          <w:tcPr>
            <w:tcW w:w="1276" w:type="dxa"/>
            <w:shd w:val="clear" w:color="auto" w:fill="auto"/>
          </w:tcPr>
          <w:p w14:paraId="181F7AE6"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5 ECTS</w:t>
            </w:r>
          </w:p>
        </w:tc>
      </w:tr>
      <w:tr w:rsidR="00A209F5" w:rsidRPr="00A209F5" w14:paraId="2D1F2CCC" w14:textId="77777777" w:rsidTr="00C61433">
        <w:tblPrEx>
          <w:tblLook w:val="01E0" w:firstRow="1" w:lastRow="1" w:firstColumn="1" w:lastColumn="1" w:noHBand="0" w:noVBand="0"/>
        </w:tblPrEx>
        <w:trPr>
          <w:trHeight w:val="165"/>
        </w:trPr>
        <w:tc>
          <w:tcPr>
            <w:tcW w:w="2977" w:type="dxa"/>
            <w:vMerge w:val="restart"/>
            <w:shd w:val="clear" w:color="auto" w:fill="auto"/>
          </w:tcPr>
          <w:p w14:paraId="302A6445" w14:textId="77777777" w:rsidR="00B2760E" w:rsidRPr="00A209F5" w:rsidRDefault="00B2760E" w:rsidP="00C61433">
            <w:pPr>
              <w:rPr>
                <w:rFonts w:ascii="Arial" w:hAnsi="Arial" w:cs="Arial"/>
                <w:sz w:val="20"/>
                <w:szCs w:val="16"/>
              </w:rPr>
            </w:pPr>
            <w:r w:rsidRPr="00A209F5">
              <w:rPr>
                <w:rFonts w:ascii="Arial" w:hAnsi="Arial" w:cs="Arial"/>
                <w:sz w:val="20"/>
                <w:szCs w:val="16"/>
              </w:rPr>
              <w:t>Nakład pracy związany z zajęciami wymagającymi bezpośredniego udziału nauczyciela akademickiego</w:t>
            </w:r>
          </w:p>
        </w:tc>
        <w:tc>
          <w:tcPr>
            <w:tcW w:w="5245" w:type="dxa"/>
            <w:shd w:val="clear" w:color="auto" w:fill="auto"/>
          </w:tcPr>
          <w:p w14:paraId="65556848" w14:textId="77777777" w:rsidR="00B2760E" w:rsidRPr="00A209F5" w:rsidRDefault="00B2760E" w:rsidP="00C61433">
            <w:pPr>
              <w:rPr>
                <w:rFonts w:ascii="Arial" w:hAnsi="Arial" w:cs="Arial"/>
                <w:sz w:val="20"/>
                <w:szCs w:val="16"/>
              </w:rPr>
            </w:pPr>
            <w:r w:rsidRPr="00A209F5">
              <w:rPr>
                <w:rFonts w:ascii="Arial" w:hAnsi="Arial" w:cs="Arial"/>
                <w:sz w:val="20"/>
                <w:szCs w:val="16"/>
              </w:rPr>
              <w:t>Udział w wykładach</w:t>
            </w:r>
          </w:p>
        </w:tc>
        <w:tc>
          <w:tcPr>
            <w:tcW w:w="1276" w:type="dxa"/>
            <w:shd w:val="clear" w:color="auto" w:fill="auto"/>
          </w:tcPr>
          <w:p w14:paraId="188E7B5C"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30 h</w:t>
            </w:r>
          </w:p>
        </w:tc>
      </w:tr>
      <w:tr w:rsidR="00A209F5" w:rsidRPr="00A209F5" w14:paraId="50BAC7E6" w14:textId="77777777" w:rsidTr="00C61433">
        <w:tblPrEx>
          <w:tblLook w:val="01E0" w:firstRow="1" w:lastRow="1" w:firstColumn="1" w:lastColumn="1" w:noHBand="0" w:noVBand="0"/>
        </w:tblPrEx>
        <w:trPr>
          <w:trHeight w:val="165"/>
        </w:trPr>
        <w:tc>
          <w:tcPr>
            <w:tcW w:w="2977" w:type="dxa"/>
            <w:vMerge/>
            <w:shd w:val="clear" w:color="auto" w:fill="auto"/>
          </w:tcPr>
          <w:p w14:paraId="200666AD" w14:textId="77777777" w:rsidR="00B2760E" w:rsidRPr="00A209F5" w:rsidRDefault="00B2760E" w:rsidP="00C61433">
            <w:pPr>
              <w:rPr>
                <w:rFonts w:ascii="Arial" w:hAnsi="Arial" w:cs="Arial"/>
                <w:sz w:val="20"/>
                <w:szCs w:val="16"/>
              </w:rPr>
            </w:pPr>
          </w:p>
        </w:tc>
        <w:tc>
          <w:tcPr>
            <w:tcW w:w="5245" w:type="dxa"/>
            <w:shd w:val="clear" w:color="auto" w:fill="auto"/>
          </w:tcPr>
          <w:p w14:paraId="309DC926" w14:textId="77777777" w:rsidR="00B2760E" w:rsidRPr="00A209F5" w:rsidRDefault="00B2760E" w:rsidP="00C61433">
            <w:pPr>
              <w:rPr>
                <w:rFonts w:ascii="Arial" w:hAnsi="Arial" w:cs="Arial"/>
                <w:sz w:val="20"/>
                <w:szCs w:val="16"/>
              </w:rPr>
            </w:pPr>
            <w:r w:rsidRPr="00A209F5">
              <w:rPr>
                <w:rFonts w:ascii="Arial" w:hAnsi="Arial" w:cs="Arial"/>
                <w:sz w:val="20"/>
                <w:szCs w:val="16"/>
              </w:rPr>
              <w:t>Udział w ćwiczeniach</w:t>
            </w:r>
          </w:p>
        </w:tc>
        <w:tc>
          <w:tcPr>
            <w:tcW w:w="1276" w:type="dxa"/>
            <w:shd w:val="clear" w:color="auto" w:fill="auto"/>
          </w:tcPr>
          <w:p w14:paraId="303A8987"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30 h</w:t>
            </w:r>
          </w:p>
        </w:tc>
      </w:tr>
      <w:tr w:rsidR="00A209F5" w:rsidRPr="00A209F5" w14:paraId="5D0035A5" w14:textId="77777777" w:rsidTr="00C61433">
        <w:tblPrEx>
          <w:tblLook w:val="01E0" w:firstRow="1" w:lastRow="1" w:firstColumn="1" w:lastColumn="1" w:noHBand="0" w:noVBand="0"/>
        </w:tblPrEx>
        <w:trPr>
          <w:trHeight w:val="165"/>
        </w:trPr>
        <w:tc>
          <w:tcPr>
            <w:tcW w:w="2977" w:type="dxa"/>
            <w:vMerge/>
            <w:shd w:val="clear" w:color="auto" w:fill="auto"/>
          </w:tcPr>
          <w:p w14:paraId="2893A3D0" w14:textId="77777777" w:rsidR="00B2760E" w:rsidRPr="00A209F5" w:rsidRDefault="00B2760E" w:rsidP="00C61433">
            <w:pPr>
              <w:rPr>
                <w:rFonts w:ascii="Arial" w:hAnsi="Arial" w:cs="Arial"/>
                <w:sz w:val="20"/>
                <w:szCs w:val="16"/>
              </w:rPr>
            </w:pPr>
          </w:p>
        </w:tc>
        <w:tc>
          <w:tcPr>
            <w:tcW w:w="5245" w:type="dxa"/>
            <w:shd w:val="clear" w:color="auto" w:fill="auto"/>
          </w:tcPr>
          <w:p w14:paraId="4300338F" w14:textId="77777777" w:rsidR="00B2760E" w:rsidRPr="00A209F5" w:rsidRDefault="00B2760E" w:rsidP="00C61433">
            <w:pPr>
              <w:rPr>
                <w:rFonts w:ascii="Arial" w:hAnsi="Arial" w:cs="Arial"/>
                <w:sz w:val="20"/>
                <w:szCs w:val="16"/>
              </w:rPr>
            </w:pPr>
            <w:r w:rsidRPr="00A209F5">
              <w:rPr>
                <w:rFonts w:ascii="Arial" w:hAnsi="Arial" w:cs="Arial"/>
                <w:sz w:val="20"/>
                <w:szCs w:val="16"/>
              </w:rPr>
              <w:t>Udział w konsultacjach związanych z przygotowaniem do zaliczenia</w:t>
            </w:r>
          </w:p>
        </w:tc>
        <w:tc>
          <w:tcPr>
            <w:tcW w:w="1276" w:type="dxa"/>
            <w:shd w:val="clear" w:color="auto" w:fill="auto"/>
          </w:tcPr>
          <w:p w14:paraId="79C6DC59"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2 h</w:t>
            </w:r>
          </w:p>
        </w:tc>
      </w:tr>
      <w:tr w:rsidR="00A209F5" w:rsidRPr="00A209F5" w14:paraId="25311C06" w14:textId="77777777" w:rsidTr="00C61433">
        <w:tblPrEx>
          <w:tblLook w:val="01E0" w:firstRow="1" w:lastRow="1" w:firstColumn="1" w:lastColumn="1" w:noHBand="0" w:noVBand="0"/>
        </w:tblPrEx>
        <w:trPr>
          <w:trHeight w:val="165"/>
        </w:trPr>
        <w:tc>
          <w:tcPr>
            <w:tcW w:w="2977" w:type="dxa"/>
            <w:vMerge/>
            <w:shd w:val="clear" w:color="auto" w:fill="auto"/>
          </w:tcPr>
          <w:p w14:paraId="6C16E9C2" w14:textId="77777777" w:rsidR="00B2760E" w:rsidRPr="00A209F5" w:rsidRDefault="00B2760E" w:rsidP="00C61433">
            <w:pPr>
              <w:rPr>
                <w:rFonts w:ascii="Arial" w:hAnsi="Arial" w:cs="Arial"/>
                <w:sz w:val="20"/>
                <w:szCs w:val="16"/>
              </w:rPr>
            </w:pPr>
          </w:p>
        </w:tc>
        <w:tc>
          <w:tcPr>
            <w:tcW w:w="5245" w:type="dxa"/>
            <w:shd w:val="clear" w:color="auto" w:fill="auto"/>
          </w:tcPr>
          <w:p w14:paraId="4612AA1E" w14:textId="77777777" w:rsidR="00B2760E" w:rsidRPr="00A209F5" w:rsidRDefault="00B2760E" w:rsidP="00C61433">
            <w:pPr>
              <w:rPr>
                <w:rFonts w:ascii="Arial" w:hAnsi="Arial" w:cs="Arial"/>
                <w:sz w:val="20"/>
                <w:szCs w:val="16"/>
              </w:rPr>
            </w:pPr>
            <w:r w:rsidRPr="00A209F5">
              <w:rPr>
                <w:rFonts w:ascii="Arial" w:hAnsi="Arial" w:cs="Arial"/>
                <w:sz w:val="20"/>
                <w:szCs w:val="16"/>
              </w:rPr>
              <w:t>Obecność na egzaminie</w:t>
            </w:r>
          </w:p>
        </w:tc>
        <w:tc>
          <w:tcPr>
            <w:tcW w:w="1276" w:type="dxa"/>
            <w:shd w:val="clear" w:color="auto" w:fill="auto"/>
          </w:tcPr>
          <w:p w14:paraId="55151771"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2 h</w:t>
            </w:r>
          </w:p>
        </w:tc>
      </w:tr>
      <w:tr w:rsidR="00A209F5" w:rsidRPr="00A209F5" w14:paraId="596B0218" w14:textId="77777777" w:rsidTr="00C61433">
        <w:tblPrEx>
          <w:tblLook w:val="01E0" w:firstRow="1" w:lastRow="1" w:firstColumn="1" w:lastColumn="1" w:noHBand="0" w:noVBand="0"/>
        </w:tblPrEx>
        <w:trPr>
          <w:trHeight w:val="165"/>
        </w:trPr>
        <w:tc>
          <w:tcPr>
            <w:tcW w:w="2977" w:type="dxa"/>
            <w:vMerge/>
            <w:shd w:val="clear" w:color="auto" w:fill="auto"/>
          </w:tcPr>
          <w:p w14:paraId="680CE114" w14:textId="77777777" w:rsidR="00B2760E" w:rsidRPr="00A209F5" w:rsidRDefault="00B2760E" w:rsidP="00C61433">
            <w:pPr>
              <w:rPr>
                <w:rFonts w:ascii="Arial" w:hAnsi="Arial" w:cs="Arial"/>
                <w:sz w:val="20"/>
                <w:szCs w:val="16"/>
              </w:rPr>
            </w:pPr>
          </w:p>
        </w:tc>
        <w:tc>
          <w:tcPr>
            <w:tcW w:w="5245" w:type="dxa"/>
            <w:shd w:val="clear" w:color="auto" w:fill="auto"/>
          </w:tcPr>
          <w:p w14:paraId="5123A05E" w14:textId="77777777" w:rsidR="00B2760E" w:rsidRPr="00A209F5" w:rsidRDefault="00B2760E" w:rsidP="00C61433">
            <w:pPr>
              <w:rPr>
                <w:rFonts w:ascii="Arial" w:hAnsi="Arial" w:cs="Arial"/>
                <w:sz w:val="20"/>
                <w:szCs w:val="16"/>
              </w:rPr>
            </w:pPr>
            <w:r w:rsidRPr="00A209F5">
              <w:rPr>
                <w:rFonts w:ascii="Arial" w:hAnsi="Arial" w:cs="Arial"/>
                <w:sz w:val="20"/>
                <w:szCs w:val="16"/>
              </w:rPr>
              <w:t>Łączny nakład pracy</w:t>
            </w:r>
          </w:p>
        </w:tc>
        <w:tc>
          <w:tcPr>
            <w:tcW w:w="1276" w:type="dxa"/>
            <w:shd w:val="clear" w:color="auto" w:fill="auto"/>
          </w:tcPr>
          <w:p w14:paraId="5ECC29C3"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64 h</w:t>
            </w:r>
          </w:p>
        </w:tc>
      </w:tr>
      <w:tr w:rsidR="00A209F5" w:rsidRPr="00A209F5" w14:paraId="6064760B" w14:textId="77777777" w:rsidTr="00C61433">
        <w:tblPrEx>
          <w:tblLook w:val="01E0" w:firstRow="1" w:lastRow="1" w:firstColumn="1" w:lastColumn="1" w:noHBand="0" w:noVBand="0"/>
        </w:tblPrEx>
        <w:trPr>
          <w:trHeight w:val="165"/>
        </w:trPr>
        <w:tc>
          <w:tcPr>
            <w:tcW w:w="2977" w:type="dxa"/>
            <w:vMerge/>
            <w:shd w:val="clear" w:color="auto" w:fill="auto"/>
          </w:tcPr>
          <w:p w14:paraId="793C2DE7" w14:textId="77777777" w:rsidR="00B2760E" w:rsidRPr="00A209F5" w:rsidRDefault="00B2760E" w:rsidP="00C61433">
            <w:pPr>
              <w:rPr>
                <w:rFonts w:ascii="Arial" w:hAnsi="Arial" w:cs="Arial"/>
                <w:sz w:val="20"/>
                <w:szCs w:val="16"/>
              </w:rPr>
            </w:pPr>
          </w:p>
        </w:tc>
        <w:tc>
          <w:tcPr>
            <w:tcW w:w="5245" w:type="dxa"/>
            <w:shd w:val="clear" w:color="auto" w:fill="auto"/>
          </w:tcPr>
          <w:p w14:paraId="14B9F94C" w14:textId="77777777" w:rsidR="00B2760E" w:rsidRPr="00A209F5" w:rsidRDefault="00B2760E" w:rsidP="00C61433">
            <w:pPr>
              <w:rPr>
                <w:rFonts w:ascii="Arial" w:hAnsi="Arial" w:cs="Arial"/>
                <w:sz w:val="20"/>
                <w:szCs w:val="16"/>
              </w:rPr>
            </w:pPr>
            <w:r w:rsidRPr="00A209F5">
              <w:rPr>
                <w:rFonts w:ascii="Arial" w:hAnsi="Arial" w:cs="Arial"/>
                <w:sz w:val="20"/>
                <w:szCs w:val="16"/>
              </w:rPr>
              <w:t xml:space="preserve">Punkty ECTS </w:t>
            </w:r>
          </w:p>
        </w:tc>
        <w:tc>
          <w:tcPr>
            <w:tcW w:w="1276" w:type="dxa"/>
            <w:shd w:val="clear" w:color="auto" w:fill="auto"/>
          </w:tcPr>
          <w:p w14:paraId="3D9D8E2F" w14:textId="77777777" w:rsidR="00B2760E" w:rsidRPr="00A209F5" w:rsidRDefault="00B2760E" w:rsidP="00C61433">
            <w:pPr>
              <w:jc w:val="center"/>
              <w:rPr>
                <w:rFonts w:ascii="Arial" w:hAnsi="Arial" w:cs="Arial"/>
                <w:sz w:val="20"/>
                <w:szCs w:val="16"/>
              </w:rPr>
            </w:pPr>
            <w:r w:rsidRPr="00A209F5">
              <w:rPr>
                <w:rFonts w:ascii="Arial" w:hAnsi="Arial" w:cs="Arial"/>
                <w:sz w:val="20"/>
                <w:szCs w:val="16"/>
              </w:rPr>
              <w:t>3 ECTS</w:t>
            </w:r>
          </w:p>
        </w:tc>
      </w:tr>
      <w:tr w:rsidR="00A209F5" w:rsidRPr="00A209F5" w14:paraId="3B14C8F3" w14:textId="77777777" w:rsidTr="00C61433">
        <w:tblPrEx>
          <w:tblLook w:val="01E0" w:firstRow="1" w:lastRow="1" w:firstColumn="1" w:lastColumn="1" w:noHBand="0" w:noVBand="0"/>
        </w:tblPrEx>
        <w:trPr>
          <w:trHeight w:val="718"/>
        </w:trPr>
        <w:tc>
          <w:tcPr>
            <w:tcW w:w="2977" w:type="dxa"/>
            <w:shd w:val="clear" w:color="auto" w:fill="auto"/>
          </w:tcPr>
          <w:p w14:paraId="09115D17" w14:textId="77777777" w:rsidR="00B2760E" w:rsidRPr="00A209F5" w:rsidRDefault="00B2760E" w:rsidP="00C61433">
            <w:pPr>
              <w:rPr>
                <w:rFonts w:ascii="Arial" w:hAnsi="Arial" w:cs="Arial"/>
                <w:sz w:val="20"/>
                <w:szCs w:val="16"/>
              </w:rPr>
            </w:pPr>
            <w:r w:rsidRPr="00A209F5">
              <w:rPr>
                <w:rFonts w:ascii="Arial" w:hAnsi="Arial" w:cs="Arial"/>
                <w:sz w:val="20"/>
                <w:szCs w:val="16"/>
              </w:rPr>
              <w:t>Odniesienie modułowych efektów uczenia się do kierunkowych efektów uczenia się</w:t>
            </w:r>
          </w:p>
        </w:tc>
        <w:tc>
          <w:tcPr>
            <w:tcW w:w="6521" w:type="dxa"/>
            <w:gridSpan w:val="2"/>
            <w:shd w:val="clear" w:color="auto" w:fill="auto"/>
          </w:tcPr>
          <w:p w14:paraId="7A2CEDB4" w14:textId="77777777" w:rsidR="00B2760E" w:rsidRPr="00A209F5" w:rsidRDefault="00B2760E" w:rsidP="00C61433">
            <w:pPr>
              <w:rPr>
                <w:rFonts w:ascii="Arial" w:hAnsi="Arial" w:cs="Arial"/>
                <w:sz w:val="20"/>
                <w:szCs w:val="16"/>
              </w:rPr>
            </w:pPr>
            <w:r w:rsidRPr="00A209F5">
              <w:rPr>
                <w:rFonts w:ascii="Arial" w:hAnsi="Arial" w:cs="Arial"/>
                <w:sz w:val="20"/>
                <w:szCs w:val="16"/>
              </w:rPr>
              <w:t>T1_W17 +++</w:t>
            </w:r>
          </w:p>
          <w:p w14:paraId="28A814FE" w14:textId="77777777" w:rsidR="00B2760E" w:rsidRPr="00A209F5" w:rsidRDefault="00B2760E" w:rsidP="00C61433">
            <w:pPr>
              <w:rPr>
                <w:rFonts w:ascii="Arial" w:hAnsi="Arial" w:cs="Arial"/>
                <w:sz w:val="20"/>
                <w:szCs w:val="16"/>
              </w:rPr>
            </w:pPr>
            <w:r w:rsidRPr="00A209F5">
              <w:rPr>
                <w:rFonts w:ascii="Arial" w:hAnsi="Arial" w:cs="Arial"/>
                <w:sz w:val="20"/>
                <w:szCs w:val="16"/>
              </w:rPr>
              <w:t>T1_U20 +++</w:t>
            </w:r>
          </w:p>
          <w:p w14:paraId="533A1ED4" w14:textId="77777777" w:rsidR="00B2760E" w:rsidRPr="00A209F5" w:rsidRDefault="00B2760E" w:rsidP="00C61433">
            <w:pPr>
              <w:rPr>
                <w:rFonts w:ascii="Arial" w:hAnsi="Arial" w:cs="Arial"/>
                <w:sz w:val="20"/>
                <w:szCs w:val="16"/>
              </w:rPr>
            </w:pPr>
            <w:r w:rsidRPr="00A209F5">
              <w:rPr>
                <w:rFonts w:ascii="Arial" w:hAnsi="Arial" w:cs="Arial"/>
                <w:sz w:val="20"/>
                <w:szCs w:val="16"/>
              </w:rPr>
              <w:t>T1_U22 ++</w:t>
            </w:r>
          </w:p>
          <w:p w14:paraId="77BD7A96" w14:textId="77777777" w:rsidR="00B2760E" w:rsidRPr="00A209F5" w:rsidRDefault="00B2760E" w:rsidP="00C61433">
            <w:pPr>
              <w:rPr>
                <w:rFonts w:ascii="Arial" w:hAnsi="Arial" w:cs="Arial"/>
                <w:sz w:val="20"/>
                <w:szCs w:val="16"/>
              </w:rPr>
            </w:pPr>
            <w:r w:rsidRPr="00A209F5">
              <w:rPr>
                <w:rFonts w:ascii="Arial" w:hAnsi="Arial" w:cs="Arial"/>
                <w:sz w:val="20"/>
                <w:szCs w:val="16"/>
              </w:rPr>
              <w:t>T1_K01 ++</w:t>
            </w:r>
          </w:p>
        </w:tc>
      </w:tr>
    </w:tbl>
    <w:p w14:paraId="11A2E69B" w14:textId="77777777" w:rsidR="00CF33CB" w:rsidRPr="00A209F5" w:rsidRDefault="00CF33CB">
      <w:pPr>
        <w:rPr>
          <w:rFonts w:ascii="Arial" w:hAnsi="Arial" w:cs="Arial"/>
          <w:sz w:val="20"/>
          <w:szCs w:val="20"/>
        </w:rPr>
      </w:pPr>
      <w:r w:rsidRPr="00A209F5">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432777A9" w14:textId="77777777" w:rsidTr="00CF33CB">
        <w:tc>
          <w:tcPr>
            <w:tcW w:w="2971" w:type="dxa"/>
          </w:tcPr>
          <w:p w14:paraId="271AC621" w14:textId="00C49C0A" w:rsidR="009A0B86"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492FA05A" w14:textId="77777777" w:rsidR="009A0B86" w:rsidRPr="00A209F5" w:rsidRDefault="009A0B86" w:rsidP="00416811">
            <w:pPr>
              <w:rPr>
                <w:rFonts w:ascii="Arial" w:hAnsi="Arial" w:cs="Arial"/>
                <w:bCs/>
                <w:sz w:val="20"/>
                <w:szCs w:val="20"/>
                <w:highlight w:val="yellow"/>
              </w:rPr>
            </w:pPr>
            <w:r w:rsidRPr="00A209F5">
              <w:rPr>
                <w:rFonts w:ascii="Arial" w:hAnsi="Arial" w:cs="Arial"/>
                <w:bCs/>
                <w:sz w:val="20"/>
                <w:szCs w:val="20"/>
              </w:rPr>
              <w:t>M_T1_ST_20</w:t>
            </w:r>
          </w:p>
        </w:tc>
      </w:tr>
      <w:tr w:rsidR="00A209F5" w:rsidRPr="00A209F5" w14:paraId="4AF14751" w14:textId="77777777" w:rsidTr="00CF33CB">
        <w:tc>
          <w:tcPr>
            <w:tcW w:w="2971" w:type="dxa"/>
          </w:tcPr>
          <w:p w14:paraId="5C265580" w14:textId="77777777" w:rsidR="009A0B86" w:rsidRPr="00A209F5" w:rsidRDefault="009A0B86" w:rsidP="00416811">
            <w:pPr>
              <w:rPr>
                <w:rFonts w:ascii="Arial" w:hAnsi="Arial" w:cs="Arial"/>
                <w:sz w:val="20"/>
                <w:szCs w:val="20"/>
              </w:rPr>
            </w:pPr>
            <w:r w:rsidRPr="00A209F5">
              <w:rPr>
                <w:rFonts w:ascii="Arial" w:hAnsi="Arial" w:cs="Arial"/>
                <w:sz w:val="20"/>
                <w:szCs w:val="20"/>
              </w:rPr>
              <w:t>Kierunek  lub kierunki studiów</w:t>
            </w:r>
          </w:p>
        </w:tc>
        <w:tc>
          <w:tcPr>
            <w:tcW w:w="6663" w:type="dxa"/>
          </w:tcPr>
          <w:p w14:paraId="45AAF7CD" w14:textId="303858F5" w:rsidR="009A0B86" w:rsidRPr="00A209F5" w:rsidRDefault="00AC1F62" w:rsidP="00416811">
            <w:pPr>
              <w:rPr>
                <w:rFonts w:ascii="Arial" w:hAnsi="Arial" w:cs="Arial"/>
                <w:sz w:val="20"/>
                <w:szCs w:val="20"/>
                <w:lang w:val="en-US"/>
              </w:rPr>
            </w:pPr>
            <w:r w:rsidRPr="00A209F5">
              <w:rPr>
                <w:rFonts w:ascii="Arial" w:hAnsi="Arial" w:cs="Arial"/>
                <w:sz w:val="20"/>
                <w:szCs w:val="20"/>
                <w:lang w:val="en-US"/>
              </w:rPr>
              <w:t>Transport i logistyka</w:t>
            </w:r>
          </w:p>
        </w:tc>
      </w:tr>
      <w:tr w:rsidR="00A209F5" w:rsidRPr="00A209F5" w14:paraId="252C4F7E" w14:textId="77777777" w:rsidTr="00CF33CB">
        <w:tc>
          <w:tcPr>
            <w:tcW w:w="2971" w:type="dxa"/>
          </w:tcPr>
          <w:p w14:paraId="2549D215" w14:textId="62790898" w:rsidR="009A0B86" w:rsidRPr="00A209F5" w:rsidRDefault="009A0B86" w:rsidP="00416811">
            <w:pPr>
              <w:rPr>
                <w:rFonts w:ascii="Arial" w:hAnsi="Arial" w:cs="Arial"/>
                <w:sz w:val="20"/>
                <w:szCs w:val="20"/>
              </w:rPr>
            </w:pPr>
            <w:r w:rsidRPr="00A209F5">
              <w:rPr>
                <w:rFonts w:ascii="Arial" w:hAnsi="Arial" w:cs="Arial"/>
                <w:sz w:val="20"/>
                <w:szCs w:val="20"/>
              </w:rPr>
              <w:t xml:space="preserve">Nazwa modułu </w:t>
            </w:r>
            <w:r w:rsidR="00AE6BFE" w:rsidRPr="00A209F5">
              <w:rPr>
                <w:rFonts w:ascii="Arial" w:hAnsi="Arial" w:cs="Arial"/>
                <w:sz w:val="20"/>
                <w:szCs w:val="20"/>
              </w:rPr>
              <w:t>uczenia się</w:t>
            </w:r>
            <w:r w:rsidRPr="00A209F5">
              <w:rPr>
                <w:rFonts w:ascii="Arial" w:hAnsi="Arial" w:cs="Arial"/>
                <w:sz w:val="20"/>
                <w:szCs w:val="20"/>
              </w:rPr>
              <w:t>, także nazwa w języku angielskim</w:t>
            </w:r>
          </w:p>
        </w:tc>
        <w:tc>
          <w:tcPr>
            <w:tcW w:w="6663" w:type="dxa"/>
          </w:tcPr>
          <w:p w14:paraId="1C0D3970" w14:textId="48458BF7" w:rsidR="009A0B86" w:rsidRPr="00A209F5" w:rsidRDefault="00AC1F62" w:rsidP="00416811">
            <w:pPr>
              <w:pStyle w:val="Modutytu"/>
            </w:pPr>
            <w:bookmarkStart w:id="53" w:name="_Toc202436299"/>
            <w:r w:rsidRPr="00A209F5">
              <w:t>Infrastruktura transportu</w:t>
            </w:r>
            <w:bookmarkEnd w:id="53"/>
          </w:p>
          <w:p w14:paraId="42612DF1" w14:textId="409A9241" w:rsidR="009A0B86" w:rsidRPr="00A209F5" w:rsidRDefault="00AC1F62" w:rsidP="00416811">
            <w:pPr>
              <w:rPr>
                <w:rFonts w:ascii="Arial" w:hAnsi="Arial" w:cs="Arial"/>
                <w:sz w:val="20"/>
                <w:szCs w:val="20"/>
                <w:lang w:val="en-US"/>
              </w:rPr>
            </w:pPr>
            <w:r w:rsidRPr="00A209F5">
              <w:rPr>
                <w:rFonts w:ascii="Arial" w:hAnsi="Arial" w:cs="Arial"/>
                <w:sz w:val="20"/>
                <w:szCs w:val="20"/>
                <w:lang w:val="en-US"/>
              </w:rPr>
              <w:t>Transport infrastructure</w:t>
            </w:r>
          </w:p>
        </w:tc>
      </w:tr>
      <w:tr w:rsidR="00A209F5" w:rsidRPr="00A209F5" w14:paraId="79B12B1E" w14:textId="77777777" w:rsidTr="00CF33CB">
        <w:tc>
          <w:tcPr>
            <w:tcW w:w="2971" w:type="dxa"/>
          </w:tcPr>
          <w:p w14:paraId="2FF25F8E" w14:textId="77777777" w:rsidR="009A0B86" w:rsidRPr="00A209F5" w:rsidRDefault="009A0B86" w:rsidP="00416811">
            <w:pPr>
              <w:rPr>
                <w:rFonts w:ascii="Arial" w:hAnsi="Arial" w:cs="Arial"/>
                <w:sz w:val="20"/>
                <w:szCs w:val="20"/>
              </w:rPr>
            </w:pPr>
            <w:r w:rsidRPr="00A209F5">
              <w:rPr>
                <w:rFonts w:ascii="Arial" w:hAnsi="Arial" w:cs="Arial"/>
                <w:sz w:val="20"/>
                <w:szCs w:val="20"/>
              </w:rPr>
              <w:t>Język wykładowy</w:t>
            </w:r>
          </w:p>
        </w:tc>
        <w:tc>
          <w:tcPr>
            <w:tcW w:w="6663" w:type="dxa"/>
          </w:tcPr>
          <w:p w14:paraId="004888B5" w14:textId="77777777" w:rsidR="009A0B86" w:rsidRPr="00A209F5" w:rsidRDefault="009A0B86" w:rsidP="00416811">
            <w:pPr>
              <w:rPr>
                <w:rFonts w:ascii="Arial" w:hAnsi="Arial" w:cs="Arial"/>
                <w:sz w:val="20"/>
                <w:szCs w:val="20"/>
              </w:rPr>
            </w:pPr>
            <w:r w:rsidRPr="00A209F5">
              <w:rPr>
                <w:rFonts w:ascii="Arial" w:hAnsi="Arial" w:cs="Arial"/>
                <w:sz w:val="20"/>
                <w:szCs w:val="20"/>
              </w:rPr>
              <w:t>polski</w:t>
            </w:r>
          </w:p>
        </w:tc>
      </w:tr>
      <w:tr w:rsidR="00A209F5" w:rsidRPr="00A209F5" w14:paraId="7F9DE732" w14:textId="77777777" w:rsidTr="00CF33CB">
        <w:tc>
          <w:tcPr>
            <w:tcW w:w="2971" w:type="dxa"/>
          </w:tcPr>
          <w:p w14:paraId="1CD013EA" w14:textId="462CB4A2" w:rsidR="009A0B86" w:rsidRPr="00A209F5" w:rsidRDefault="009A0B86" w:rsidP="00416811">
            <w:pPr>
              <w:rPr>
                <w:rFonts w:ascii="Arial" w:hAnsi="Arial" w:cs="Arial"/>
                <w:sz w:val="20"/>
                <w:szCs w:val="20"/>
              </w:rPr>
            </w:pPr>
            <w:r w:rsidRPr="00A209F5">
              <w:rPr>
                <w:rFonts w:ascii="Arial" w:hAnsi="Arial" w:cs="Arial"/>
                <w:sz w:val="20"/>
                <w:szCs w:val="20"/>
              </w:rPr>
              <w:t xml:space="preserve">Rodzaj modułu </w:t>
            </w:r>
            <w:r w:rsidR="00AE6BFE" w:rsidRPr="00A209F5">
              <w:rPr>
                <w:rFonts w:ascii="Arial" w:hAnsi="Arial" w:cs="Arial"/>
                <w:sz w:val="20"/>
                <w:szCs w:val="20"/>
              </w:rPr>
              <w:t>kształcenia</w:t>
            </w:r>
            <w:r w:rsidRPr="00A209F5">
              <w:rPr>
                <w:rFonts w:ascii="Arial" w:hAnsi="Arial" w:cs="Arial"/>
                <w:sz w:val="20"/>
                <w:szCs w:val="20"/>
              </w:rPr>
              <w:t xml:space="preserve"> (obowiązkowy/fakultatywny)</w:t>
            </w:r>
          </w:p>
        </w:tc>
        <w:tc>
          <w:tcPr>
            <w:tcW w:w="6663" w:type="dxa"/>
          </w:tcPr>
          <w:p w14:paraId="7598BD2A" w14:textId="77777777" w:rsidR="009A0B86" w:rsidRPr="00A209F5" w:rsidRDefault="009A0B86" w:rsidP="00416811">
            <w:pPr>
              <w:rPr>
                <w:rFonts w:ascii="Arial" w:hAnsi="Arial" w:cs="Arial"/>
                <w:sz w:val="20"/>
                <w:szCs w:val="20"/>
              </w:rPr>
            </w:pPr>
            <w:r w:rsidRPr="00A209F5">
              <w:rPr>
                <w:rFonts w:ascii="Arial" w:hAnsi="Arial" w:cs="Arial"/>
                <w:sz w:val="20"/>
                <w:szCs w:val="20"/>
              </w:rPr>
              <w:t>obowiązkowy</w:t>
            </w:r>
          </w:p>
        </w:tc>
      </w:tr>
      <w:tr w:rsidR="00A209F5" w:rsidRPr="00A209F5" w14:paraId="554D71AB" w14:textId="77777777" w:rsidTr="00CF33CB">
        <w:tc>
          <w:tcPr>
            <w:tcW w:w="2971" w:type="dxa"/>
          </w:tcPr>
          <w:p w14:paraId="67BB5B94" w14:textId="77777777" w:rsidR="009A0B86" w:rsidRPr="00A209F5" w:rsidRDefault="009A0B86" w:rsidP="00416811">
            <w:pPr>
              <w:rPr>
                <w:rFonts w:ascii="Arial" w:hAnsi="Arial" w:cs="Arial"/>
                <w:sz w:val="20"/>
                <w:szCs w:val="20"/>
              </w:rPr>
            </w:pPr>
            <w:r w:rsidRPr="00A209F5">
              <w:rPr>
                <w:rFonts w:ascii="Arial" w:hAnsi="Arial" w:cs="Arial"/>
                <w:sz w:val="20"/>
                <w:szCs w:val="20"/>
              </w:rPr>
              <w:t>Poziom modułu kształcenia</w:t>
            </w:r>
          </w:p>
        </w:tc>
        <w:tc>
          <w:tcPr>
            <w:tcW w:w="6663" w:type="dxa"/>
          </w:tcPr>
          <w:p w14:paraId="19B524B2" w14:textId="77777777" w:rsidR="009A0B86" w:rsidRPr="00A209F5" w:rsidRDefault="009A0B86" w:rsidP="00416811">
            <w:pPr>
              <w:rPr>
                <w:rFonts w:ascii="Arial" w:hAnsi="Arial" w:cs="Arial"/>
                <w:sz w:val="20"/>
                <w:szCs w:val="20"/>
              </w:rPr>
            </w:pPr>
            <w:r w:rsidRPr="00A209F5">
              <w:rPr>
                <w:rFonts w:ascii="Arial" w:hAnsi="Arial" w:cs="Arial"/>
                <w:sz w:val="20"/>
                <w:szCs w:val="20"/>
              </w:rPr>
              <w:t>I</w:t>
            </w:r>
          </w:p>
        </w:tc>
      </w:tr>
      <w:tr w:rsidR="00A209F5" w:rsidRPr="00A209F5" w14:paraId="0042499E" w14:textId="77777777" w:rsidTr="00CF33CB">
        <w:tc>
          <w:tcPr>
            <w:tcW w:w="2971" w:type="dxa"/>
          </w:tcPr>
          <w:p w14:paraId="170E7F05" w14:textId="77777777" w:rsidR="009A0B86" w:rsidRPr="00A209F5" w:rsidRDefault="009A0B86" w:rsidP="00416811">
            <w:pPr>
              <w:rPr>
                <w:rFonts w:ascii="Arial" w:hAnsi="Arial" w:cs="Arial"/>
                <w:sz w:val="20"/>
                <w:szCs w:val="20"/>
              </w:rPr>
            </w:pPr>
            <w:r w:rsidRPr="00A209F5">
              <w:rPr>
                <w:rFonts w:ascii="Arial" w:hAnsi="Arial" w:cs="Arial"/>
                <w:sz w:val="20"/>
                <w:szCs w:val="20"/>
              </w:rPr>
              <w:t>Rok studiów dla kierunku</w:t>
            </w:r>
          </w:p>
        </w:tc>
        <w:tc>
          <w:tcPr>
            <w:tcW w:w="6663" w:type="dxa"/>
          </w:tcPr>
          <w:p w14:paraId="222BAAC0" w14:textId="77777777" w:rsidR="009A0B86" w:rsidRPr="00A209F5" w:rsidRDefault="009A0B86" w:rsidP="00416811">
            <w:pPr>
              <w:rPr>
                <w:rFonts w:ascii="Arial" w:hAnsi="Arial" w:cs="Arial"/>
                <w:sz w:val="20"/>
                <w:szCs w:val="20"/>
              </w:rPr>
            </w:pPr>
            <w:r w:rsidRPr="00A209F5">
              <w:rPr>
                <w:rFonts w:ascii="Arial" w:hAnsi="Arial" w:cs="Arial"/>
                <w:sz w:val="20"/>
                <w:szCs w:val="20"/>
              </w:rPr>
              <w:t>1</w:t>
            </w:r>
          </w:p>
        </w:tc>
      </w:tr>
      <w:tr w:rsidR="00A209F5" w:rsidRPr="00A209F5" w14:paraId="17C7E90B" w14:textId="77777777" w:rsidTr="00CF33CB">
        <w:tc>
          <w:tcPr>
            <w:tcW w:w="2971" w:type="dxa"/>
          </w:tcPr>
          <w:p w14:paraId="0A0ED8EA" w14:textId="77777777" w:rsidR="009A0B86" w:rsidRPr="00A209F5" w:rsidRDefault="009A0B86" w:rsidP="00416811">
            <w:pPr>
              <w:rPr>
                <w:rFonts w:ascii="Arial" w:hAnsi="Arial" w:cs="Arial"/>
                <w:sz w:val="20"/>
                <w:szCs w:val="20"/>
              </w:rPr>
            </w:pPr>
            <w:r w:rsidRPr="00A209F5">
              <w:rPr>
                <w:rFonts w:ascii="Arial" w:hAnsi="Arial" w:cs="Arial"/>
                <w:sz w:val="20"/>
                <w:szCs w:val="20"/>
              </w:rPr>
              <w:t>Semestr dla kierunku</w:t>
            </w:r>
          </w:p>
        </w:tc>
        <w:tc>
          <w:tcPr>
            <w:tcW w:w="6663" w:type="dxa"/>
          </w:tcPr>
          <w:p w14:paraId="76A44A6B" w14:textId="77777777" w:rsidR="009A0B86" w:rsidRPr="00A209F5" w:rsidRDefault="009A0B86" w:rsidP="00416811">
            <w:pPr>
              <w:rPr>
                <w:rFonts w:ascii="Arial" w:hAnsi="Arial" w:cs="Arial"/>
                <w:sz w:val="20"/>
                <w:szCs w:val="20"/>
              </w:rPr>
            </w:pPr>
            <w:r w:rsidRPr="00A209F5">
              <w:rPr>
                <w:rFonts w:ascii="Arial" w:hAnsi="Arial" w:cs="Arial"/>
                <w:sz w:val="20"/>
                <w:szCs w:val="20"/>
              </w:rPr>
              <w:t>2</w:t>
            </w:r>
          </w:p>
        </w:tc>
      </w:tr>
      <w:tr w:rsidR="00A209F5" w:rsidRPr="00A209F5" w14:paraId="2B21178C" w14:textId="77777777" w:rsidTr="00CF33CB">
        <w:tc>
          <w:tcPr>
            <w:tcW w:w="2971" w:type="dxa"/>
          </w:tcPr>
          <w:p w14:paraId="6B441134" w14:textId="77777777" w:rsidR="009A0B86" w:rsidRPr="00A209F5" w:rsidRDefault="009A0B8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tcPr>
          <w:p w14:paraId="2D54D94D" w14:textId="77777777" w:rsidR="009A0B86" w:rsidRPr="00A209F5" w:rsidRDefault="009A0B86" w:rsidP="00416811">
            <w:pPr>
              <w:rPr>
                <w:rFonts w:ascii="Arial" w:hAnsi="Arial" w:cs="Arial"/>
                <w:sz w:val="20"/>
                <w:szCs w:val="20"/>
              </w:rPr>
            </w:pPr>
            <w:r w:rsidRPr="00A209F5">
              <w:rPr>
                <w:rFonts w:ascii="Arial" w:hAnsi="Arial" w:cs="Arial"/>
                <w:sz w:val="20"/>
                <w:szCs w:val="20"/>
              </w:rPr>
              <w:t>4 (2/2)</w:t>
            </w:r>
          </w:p>
        </w:tc>
      </w:tr>
      <w:tr w:rsidR="00A209F5" w:rsidRPr="00A209F5" w14:paraId="7D4ABDA2" w14:textId="77777777" w:rsidTr="00CF33CB">
        <w:tc>
          <w:tcPr>
            <w:tcW w:w="2971" w:type="dxa"/>
          </w:tcPr>
          <w:p w14:paraId="2F910EA8" w14:textId="77777777" w:rsidR="009A0B86" w:rsidRPr="00A209F5" w:rsidRDefault="009A0B86"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tcPr>
          <w:p w14:paraId="6AEC10BB" w14:textId="77777777" w:rsidR="009A0B86" w:rsidRPr="00A209F5" w:rsidRDefault="009A0B86" w:rsidP="00416811">
            <w:pPr>
              <w:rPr>
                <w:rFonts w:ascii="Arial" w:hAnsi="Arial" w:cs="Arial"/>
                <w:sz w:val="20"/>
                <w:szCs w:val="20"/>
              </w:rPr>
            </w:pPr>
            <w:r w:rsidRPr="00A209F5">
              <w:rPr>
                <w:rFonts w:ascii="Arial" w:hAnsi="Arial" w:cs="Arial"/>
                <w:sz w:val="20"/>
                <w:szCs w:val="20"/>
              </w:rPr>
              <w:t>dr hab. inż. Tomasz Słowik</w:t>
            </w:r>
          </w:p>
        </w:tc>
      </w:tr>
      <w:tr w:rsidR="00A209F5" w:rsidRPr="00A209F5" w14:paraId="2C502FDA" w14:textId="77777777" w:rsidTr="00CF33CB">
        <w:tc>
          <w:tcPr>
            <w:tcW w:w="2971" w:type="dxa"/>
          </w:tcPr>
          <w:p w14:paraId="3759D8AD" w14:textId="77777777" w:rsidR="009A0B86" w:rsidRPr="00A209F5" w:rsidRDefault="009A0B86" w:rsidP="00416811">
            <w:pPr>
              <w:rPr>
                <w:rFonts w:ascii="Arial" w:hAnsi="Arial" w:cs="Arial"/>
                <w:sz w:val="20"/>
                <w:szCs w:val="20"/>
              </w:rPr>
            </w:pPr>
            <w:r w:rsidRPr="00A209F5">
              <w:rPr>
                <w:rFonts w:ascii="Arial" w:hAnsi="Arial" w:cs="Arial"/>
                <w:sz w:val="20"/>
                <w:szCs w:val="20"/>
              </w:rPr>
              <w:t>Jednostka oferująca przedmiot</w:t>
            </w:r>
          </w:p>
        </w:tc>
        <w:tc>
          <w:tcPr>
            <w:tcW w:w="6663" w:type="dxa"/>
          </w:tcPr>
          <w:p w14:paraId="0CDA4330" w14:textId="77777777" w:rsidR="009A0B86" w:rsidRPr="00A209F5" w:rsidRDefault="009A0B86"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296CC687" w14:textId="77777777" w:rsidTr="00CF33CB">
        <w:tc>
          <w:tcPr>
            <w:tcW w:w="2971" w:type="dxa"/>
          </w:tcPr>
          <w:p w14:paraId="1B488681" w14:textId="77777777" w:rsidR="009A0B86" w:rsidRPr="00A209F5" w:rsidRDefault="009A0B86" w:rsidP="00416811">
            <w:pPr>
              <w:rPr>
                <w:rFonts w:ascii="Arial" w:hAnsi="Arial" w:cs="Arial"/>
                <w:sz w:val="20"/>
                <w:szCs w:val="20"/>
              </w:rPr>
            </w:pPr>
            <w:r w:rsidRPr="00A209F5">
              <w:rPr>
                <w:rFonts w:ascii="Arial" w:hAnsi="Arial" w:cs="Arial"/>
                <w:sz w:val="20"/>
                <w:szCs w:val="20"/>
              </w:rPr>
              <w:t>Cel modułu</w:t>
            </w:r>
          </w:p>
        </w:tc>
        <w:tc>
          <w:tcPr>
            <w:tcW w:w="6663" w:type="dxa"/>
          </w:tcPr>
          <w:p w14:paraId="485CC134" w14:textId="77777777" w:rsidR="009A0B86" w:rsidRPr="00A209F5" w:rsidRDefault="009A0B86" w:rsidP="00416811">
            <w:pPr>
              <w:rPr>
                <w:rFonts w:ascii="Arial" w:hAnsi="Arial" w:cs="Arial"/>
                <w:sz w:val="20"/>
                <w:szCs w:val="20"/>
              </w:rPr>
            </w:pPr>
            <w:r w:rsidRPr="00A209F5">
              <w:rPr>
                <w:rFonts w:ascii="Arial" w:hAnsi="Arial" w:cs="Arial"/>
                <w:sz w:val="20"/>
                <w:szCs w:val="20"/>
              </w:rPr>
              <w:t>Przedstawienie ogólnych wytycznych w zakresie infrastruktury transportowej zrównoważonego rozwoju w aspekcie technicznym, ekonomicznym i środowiskowym</w:t>
            </w:r>
          </w:p>
        </w:tc>
      </w:tr>
      <w:tr w:rsidR="00A209F5" w:rsidRPr="00A209F5" w14:paraId="60DC293A" w14:textId="77777777" w:rsidTr="00CF33CB">
        <w:tc>
          <w:tcPr>
            <w:tcW w:w="2971" w:type="dxa"/>
            <w:vMerge w:val="restart"/>
          </w:tcPr>
          <w:p w14:paraId="4D08EC54"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A5F30B3" w14:textId="77777777" w:rsidR="009A0B86" w:rsidRPr="00A209F5" w:rsidRDefault="009A0B86" w:rsidP="00416811">
            <w:pPr>
              <w:rPr>
                <w:rFonts w:ascii="Arial" w:hAnsi="Arial" w:cs="Arial"/>
                <w:sz w:val="20"/>
                <w:szCs w:val="20"/>
              </w:rPr>
            </w:pPr>
            <w:r w:rsidRPr="00A209F5">
              <w:rPr>
                <w:rFonts w:ascii="Arial" w:hAnsi="Arial" w:cs="Arial"/>
                <w:sz w:val="20"/>
                <w:szCs w:val="20"/>
              </w:rPr>
              <w:t>Wiedza:</w:t>
            </w:r>
          </w:p>
        </w:tc>
      </w:tr>
      <w:tr w:rsidR="00A209F5" w:rsidRPr="00A209F5" w14:paraId="0430ED8C" w14:textId="77777777" w:rsidTr="00CF33CB">
        <w:tc>
          <w:tcPr>
            <w:tcW w:w="2971" w:type="dxa"/>
            <w:vMerge/>
          </w:tcPr>
          <w:p w14:paraId="79268CFA" w14:textId="77777777" w:rsidR="009A0B86" w:rsidRPr="00A209F5" w:rsidRDefault="009A0B86" w:rsidP="00416811">
            <w:pPr>
              <w:rPr>
                <w:rFonts w:ascii="Arial" w:hAnsi="Arial" w:cs="Arial"/>
                <w:sz w:val="20"/>
                <w:szCs w:val="20"/>
              </w:rPr>
            </w:pPr>
          </w:p>
        </w:tc>
        <w:tc>
          <w:tcPr>
            <w:tcW w:w="6663" w:type="dxa"/>
          </w:tcPr>
          <w:p w14:paraId="56FB5D23" w14:textId="77777777" w:rsidR="009A0B86" w:rsidRPr="00A209F5" w:rsidRDefault="009A0B86" w:rsidP="00416811">
            <w:pPr>
              <w:rPr>
                <w:rFonts w:ascii="Arial" w:hAnsi="Arial" w:cs="Arial"/>
                <w:sz w:val="20"/>
                <w:szCs w:val="20"/>
              </w:rPr>
            </w:pPr>
            <w:r w:rsidRPr="00A209F5">
              <w:rPr>
                <w:rFonts w:ascii="Arial" w:hAnsi="Arial" w:cs="Arial"/>
                <w:sz w:val="20"/>
                <w:szCs w:val="20"/>
              </w:rPr>
              <w:t>W1. Posiadanie podstawowej wiedzy stanowiącej ogół podstawowych urządzeń i instytucji koniecznych do prawidłowego funkcjonowania gospodarki włącznie z podbudową życia społeczno-gospodarczego</w:t>
            </w:r>
          </w:p>
        </w:tc>
      </w:tr>
      <w:tr w:rsidR="00A209F5" w:rsidRPr="00A209F5" w14:paraId="3B14B3D1" w14:textId="77777777" w:rsidTr="00CF33CB">
        <w:tc>
          <w:tcPr>
            <w:tcW w:w="2971" w:type="dxa"/>
            <w:vMerge/>
          </w:tcPr>
          <w:p w14:paraId="6415C190" w14:textId="77777777" w:rsidR="009A0B86" w:rsidRPr="00A209F5" w:rsidRDefault="009A0B86" w:rsidP="00416811">
            <w:pPr>
              <w:rPr>
                <w:rFonts w:ascii="Arial" w:hAnsi="Arial" w:cs="Arial"/>
                <w:sz w:val="20"/>
                <w:szCs w:val="20"/>
              </w:rPr>
            </w:pPr>
          </w:p>
        </w:tc>
        <w:tc>
          <w:tcPr>
            <w:tcW w:w="6663" w:type="dxa"/>
          </w:tcPr>
          <w:p w14:paraId="31AFA9E0" w14:textId="77777777" w:rsidR="009A0B86" w:rsidRPr="00A209F5" w:rsidRDefault="009A0B86" w:rsidP="00416811">
            <w:pPr>
              <w:rPr>
                <w:rFonts w:ascii="Arial" w:hAnsi="Arial" w:cs="Arial"/>
                <w:sz w:val="20"/>
                <w:szCs w:val="20"/>
              </w:rPr>
            </w:pPr>
            <w:r w:rsidRPr="00A209F5">
              <w:rPr>
                <w:rFonts w:ascii="Arial" w:hAnsi="Arial" w:cs="Arial"/>
                <w:sz w:val="20"/>
                <w:szCs w:val="20"/>
              </w:rPr>
              <w:t>W2. Znajomość podstawowych cech obiektów infrastrukturalnych</w:t>
            </w:r>
          </w:p>
        </w:tc>
      </w:tr>
      <w:tr w:rsidR="00A209F5" w:rsidRPr="00A209F5" w14:paraId="0F9A87D4" w14:textId="77777777" w:rsidTr="00CF33CB">
        <w:tc>
          <w:tcPr>
            <w:tcW w:w="2971" w:type="dxa"/>
            <w:vMerge/>
          </w:tcPr>
          <w:p w14:paraId="244330AB" w14:textId="77777777" w:rsidR="009A0B86" w:rsidRPr="00A209F5" w:rsidRDefault="009A0B86" w:rsidP="00416811">
            <w:pPr>
              <w:rPr>
                <w:rFonts w:ascii="Arial" w:hAnsi="Arial" w:cs="Arial"/>
                <w:sz w:val="20"/>
                <w:szCs w:val="20"/>
              </w:rPr>
            </w:pPr>
          </w:p>
        </w:tc>
        <w:tc>
          <w:tcPr>
            <w:tcW w:w="6663" w:type="dxa"/>
          </w:tcPr>
          <w:p w14:paraId="40AEDE7F" w14:textId="77777777" w:rsidR="009A0B86" w:rsidRPr="00A209F5" w:rsidRDefault="009A0B86" w:rsidP="00416811">
            <w:pPr>
              <w:rPr>
                <w:rFonts w:ascii="Arial" w:hAnsi="Arial" w:cs="Arial"/>
                <w:sz w:val="20"/>
                <w:szCs w:val="20"/>
              </w:rPr>
            </w:pPr>
            <w:r w:rsidRPr="00A209F5">
              <w:rPr>
                <w:rFonts w:ascii="Arial" w:hAnsi="Arial" w:cs="Arial"/>
                <w:sz w:val="20"/>
                <w:szCs w:val="20"/>
              </w:rPr>
              <w:t>Umiejętności:</w:t>
            </w:r>
          </w:p>
        </w:tc>
      </w:tr>
      <w:tr w:rsidR="00A209F5" w:rsidRPr="00A209F5" w14:paraId="22E29314" w14:textId="77777777" w:rsidTr="00CF33CB">
        <w:tc>
          <w:tcPr>
            <w:tcW w:w="2971" w:type="dxa"/>
            <w:vMerge/>
          </w:tcPr>
          <w:p w14:paraId="365993C0" w14:textId="77777777" w:rsidR="009A0B86" w:rsidRPr="00A209F5" w:rsidRDefault="009A0B86" w:rsidP="00416811">
            <w:pPr>
              <w:rPr>
                <w:rFonts w:ascii="Arial" w:hAnsi="Arial" w:cs="Arial"/>
                <w:sz w:val="20"/>
                <w:szCs w:val="20"/>
              </w:rPr>
            </w:pPr>
          </w:p>
        </w:tc>
        <w:tc>
          <w:tcPr>
            <w:tcW w:w="6663" w:type="dxa"/>
          </w:tcPr>
          <w:p w14:paraId="25860E62" w14:textId="77777777" w:rsidR="009A0B86" w:rsidRPr="00A209F5" w:rsidRDefault="009A0B86" w:rsidP="00416811">
            <w:pPr>
              <w:rPr>
                <w:rFonts w:ascii="Arial" w:hAnsi="Arial" w:cs="Arial"/>
                <w:sz w:val="20"/>
                <w:szCs w:val="20"/>
              </w:rPr>
            </w:pPr>
            <w:r w:rsidRPr="00A209F5">
              <w:rPr>
                <w:rFonts w:ascii="Arial" w:hAnsi="Arial" w:cs="Arial"/>
                <w:sz w:val="20"/>
                <w:szCs w:val="20"/>
              </w:rPr>
              <w:t>U1. Poprawne określanie zadań infrastruktury transportowej mających na celu zapewnienie podstawowych warunków rozwoju systemu społeczno-gospodarczego</w:t>
            </w:r>
          </w:p>
        </w:tc>
      </w:tr>
      <w:tr w:rsidR="00A209F5" w:rsidRPr="00A209F5" w14:paraId="271DEF5A" w14:textId="77777777" w:rsidTr="00CF33CB">
        <w:tc>
          <w:tcPr>
            <w:tcW w:w="2971" w:type="dxa"/>
            <w:vMerge/>
          </w:tcPr>
          <w:p w14:paraId="6931390F" w14:textId="77777777" w:rsidR="009A0B86" w:rsidRPr="00A209F5" w:rsidRDefault="009A0B86" w:rsidP="00416811">
            <w:pPr>
              <w:rPr>
                <w:rFonts w:ascii="Arial" w:hAnsi="Arial" w:cs="Arial"/>
                <w:sz w:val="20"/>
                <w:szCs w:val="20"/>
              </w:rPr>
            </w:pPr>
          </w:p>
        </w:tc>
        <w:tc>
          <w:tcPr>
            <w:tcW w:w="6663" w:type="dxa"/>
          </w:tcPr>
          <w:p w14:paraId="2066E9A4" w14:textId="77777777" w:rsidR="009A0B86" w:rsidRPr="00A209F5" w:rsidRDefault="009A0B86" w:rsidP="00416811">
            <w:pPr>
              <w:rPr>
                <w:rFonts w:ascii="Arial" w:hAnsi="Arial" w:cs="Arial"/>
                <w:sz w:val="20"/>
                <w:szCs w:val="20"/>
              </w:rPr>
            </w:pPr>
            <w:r w:rsidRPr="00A209F5">
              <w:rPr>
                <w:rFonts w:ascii="Arial" w:hAnsi="Arial" w:cs="Arial"/>
                <w:sz w:val="20"/>
                <w:szCs w:val="20"/>
              </w:rPr>
              <w:t>U2. Poprawne formułowanie pytań i zagadnień przygotowujących do tworzenia schematów niezbędnych do internalizacji kosztów zewnętrznych w transporcie</w:t>
            </w:r>
          </w:p>
        </w:tc>
      </w:tr>
      <w:tr w:rsidR="00A209F5" w:rsidRPr="00A209F5" w14:paraId="42D590CC" w14:textId="77777777" w:rsidTr="00CF33CB">
        <w:tc>
          <w:tcPr>
            <w:tcW w:w="2971" w:type="dxa"/>
            <w:vMerge/>
          </w:tcPr>
          <w:p w14:paraId="42742111" w14:textId="77777777" w:rsidR="009A0B86" w:rsidRPr="00A209F5" w:rsidRDefault="009A0B86" w:rsidP="00416811">
            <w:pPr>
              <w:rPr>
                <w:rFonts w:ascii="Arial" w:hAnsi="Arial" w:cs="Arial"/>
                <w:sz w:val="20"/>
                <w:szCs w:val="20"/>
              </w:rPr>
            </w:pPr>
          </w:p>
        </w:tc>
        <w:tc>
          <w:tcPr>
            <w:tcW w:w="6663" w:type="dxa"/>
          </w:tcPr>
          <w:p w14:paraId="7C256D0D" w14:textId="77777777" w:rsidR="009A0B86" w:rsidRPr="00A209F5" w:rsidRDefault="009A0B86"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40617C69" w14:textId="77777777" w:rsidTr="00CF33CB">
        <w:tc>
          <w:tcPr>
            <w:tcW w:w="2971" w:type="dxa"/>
            <w:vMerge/>
          </w:tcPr>
          <w:p w14:paraId="1620AC5E" w14:textId="77777777" w:rsidR="009A0B86" w:rsidRPr="00A209F5" w:rsidRDefault="009A0B86" w:rsidP="00416811">
            <w:pPr>
              <w:rPr>
                <w:rFonts w:ascii="Arial" w:hAnsi="Arial" w:cs="Arial"/>
                <w:sz w:val="20"/>
                <w:szCs w:val="20"/>
              </w:rPr>
            </w:pPr>
          </w:p>
        </w:tc>
        <w:tc>
          <w:tcPr>
            <w:tcW w:w="6663" w:type="dxa"/>
          </w:tcPr>
          <w:p w14:paraId="7E8145D8" w14:textId="77777777" w:rsidR="009A0B86" w:rsidRPr="00A209F5" w:rsidRDefault="009A0B86" w:rsidP="00416811">
            <w:pPr>
              <w:rPr>
                <w:rFonts w:ascii="Arial" w:hAnsi="Arial" w:cs="Arial"/>
                <w:sz w:val="20"/>
                <w:szCs w:val="20"/>
              </w:rPr>
            </w:pPr>
            <w:r w:rsidRPr="00A209F5">
              <w:rPr>
                <w:rFonts w:ascii="Arial" w:hAnsi="Arial" w:cs="Arial"/>
                <w:sz w:val="20"/>
                <w:szCs w:val="20"/>
              </w:rPr>
              <w:t>K1. Przygotowanie do inicjowania i aktywnego uczestniczenia w pracy zespołów interdyscyplinarnych w środowisku pracy i poza nim.</w:t>
            </w:r>
          </w:p>
        </w:tc>
      </w:tr>
      <w:tr w:rsidR="00A209F5" w:rsidRPr="00A209F5" w14:paraId="710A7651" w14:textId="77777777" w:rsidTr="00CF33CB">
        <w:tc>
          <w:tcPr>
            <w:tcW w:w="2971" w:type="dxa"/>
            <w:vMerge/>
          </w:tcPr>
          <w:p w14:paraId="76EE953E" w14:textId="77777777" w:rsidR="009A0B86" w:rsidRPr="00A209F5" w:rsidRDefault="009A0B86" w:rsidP="00416811">
            <w:pPr>
              <w:rPr>
                <w:rFonts w:ascii="Arial" w:hAnsi="Arial" w:cs="Arial"/>
                <w:sz w:val="20"/>
                <w:szCs w:val="20"/>
              </w:rPr>
            </w:pPr>
          </w:p>
        </w:tc>
        <w:tc>
          <w:tcPr>
            <w:tcW w:w="6663" w:type="dxa"/>
          </w:tcPr>
          <w:p w14:paraId="39E06834" w14:textId="77777777" w:rsidR="009A0B86" w:rsidRPr="00A209F5" w:rsidRDefault="009A0B86" w:rsidP="00416811">
            <w:pPr>
              <w:rPr>
                <w:rFonts w:ascii="Arial" w:hAnsi="Arial" w:cs="Arial"/>
                <w:sz w:val="20"/>
                <w:szCs w:val="20"/>
              </w:rPr>
            </w:pPr>
            <w:r w:rsidRPr="00A209F5">
              <w:rPr>
                <w:rFonts w:ascii="Arial" w:hAnsi="Arial" w:cs="Arial"/>
                <w:sz w:val="20"/>
                <w:szCs w:val="20"/>
              </w:rPr>
              <w:t>K2. Zrozumienie potrzeby uczenia się przez całe życie z uwagi na szybkie zmiany w cywilizowaniu się współczesnego społeczeństwa</w:t>
            </w:r>
          </w:p>
        </w:tc>
      </w:tr>
      <w:tr w:rsidR="00A209F5" w:rsidRPr="00A209F5" w14:paraId="38A24CF3" w14:textId="77777777" w:rsidTr="00CF33CB">
        <w:tc>
          <w:tcPr>
            <w:tcW w:w="2971" w:type="dxa"/>
            <w:vMerge/>
          </w:tcPr>
          <w:p w14:paraId="396A030D" w14:textId="77777777" w:rsidR="009A0B86" w:rsidRPr="00A209F5" w:rsidRDefault="009A0B86" w:rsidP="00416811">
            <w:pPr>
              <w:rPr>
                <w:rFonts w:ascii="Arial" w:hAnsi="Arial" w:cs="Arial"/>
                <w:sz w:val="20"/>
                <w:szCs w:val="20"/>
              </w:rPr>
            </w:pPr>
          </w:p>
        </w:tc>
        <w:tc>
          <w:tcPr>
            <w:tcW w:w="6663" w:type="dxa"/>
          </w:tcPr>
          <w:p w14:paraId="3303ECDB" w14:textId="77777777" w:rsidR="009A0B86" w:rsidRPr="00A209F5" w:rsidRDefault="009A0B86" w:rsidP="00416811">
            <w:pPr>
              <w:rPr>
                <w:rFonts w:ascii="Arial" w:hAnsi="Arial" w:cs="Arial"/>
                <w:sz w:val="20"/>
                <w:szCs w:val="20"/>
              </w:rPr>
            </w:pPr>
            <w:r w:rsidRPr="00A209F5">
              <w:rPr>
                <w:rFonts w:ascii="Arial" w:hAnsi="Arial" w:cs="Arial"/>
                <w:sz w:val="20"/>
                <w:szCs w:val="20"/>
              </w:rPr>
              <w:t>K3. Świadomość celowości i konieczności minimalizacji kosztów zewnętrznych w transporcie</w:t>
            </w:r>
          </w:p>
        </w:tc>
      </w:tr>
      <w:tr w:rsidR="00A209F5" w:rsidRPr="00A209F5" w14:paraId="407BC9B7" w14:textId="77777777" w:rsidTr="00CF33CB">
        <w:tc>
          <w:tcPr>
            <w:tcW w:w="2971" w:type="dxa"/>
          </w:tcPr>
          <w:p w14:paraId="456ED361" w14:textId="77777777" w:rsidR="009A0B86" w:rsidRPr="00A209F5" w:rsidRDefault="009A0B86"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Pr>
          <w:p w14:paraId="47B0068E" w14:textId="77777777" w:rsidR="009A0B86" w:rsidRPr="00A209F5" w:rsidRDefault="009A0B86" w:rsidP="00416811">
            <w:pPr>
              <w:rPr>
                <w:rFonts w:ascii="Arial" w:hAnsi="Arial" w:cs="Arial"/>
                <w:sz w:val="20"/>
                <w:szCs w:val="20"/>
              </w:rPr>
            </w:pPr>
            <w:r w:rsidRPr="00A209F5">
              <w:rPr>
                <w:rFonts w:ascii="Arial" w:hAnsi="Arial" w:cs="Arial"/>
                <w:sz w:val="20"/>
                <w:szCs w:val="20"/>
              </w:rPr>
              <w:t>W1, W2, U1, U2, K1, K2, K3 - prace pisemne – kolokwia;</w:t>
            </w:r>
          </w:p>
          <w:p w14:paraId="46F85904" w14:textId="77777777" w:rsidR="009A0B86" w:rsidRPr="00A209F5" w:rsidRDefault="009A0B86" w:rsidP="00416811">
            <w:pPr>
              <w:rPr>
                <w:rFonts w:ascii="Arial" w:hAnsi="Arial" w:cs="Arial"/>
                <w:sz w:val="20"/>
                <w:szCs w:val="20"/>
              </w:rPr>
            </w:pPr>
            <w:r w:rsidRPr="00A209F5">
              <w:rPr>
                <w:rFonts w:ascii="Arial" w:hAnsi="Arial" w:cs="Arial"/>
                <w:sz w:val="20"/>
                <w:szCs w:val="20"/>
              </w:rPr>
              <w:t>Formy dokumentowania osiągniętych wyników: sprawdziany, dziennik prowadzącego, egzamin.</w:t>
            </w:r>
          </w:p>
        </w:tc>
      </w:tr>
      <w:tr w:rsidR="00A209F5" w:rsidRPr="00A209F5" w14:paraId="258DB0EB" w14:textId="77777777" w:rsidTr="00CF33CB">
        <w:tc>
          <w:tcPr>
            <w:tcW w:w="2971" w:type="dxa"/>
          </w:tcPr>
          <w:p w14:paraId="67F65475" w14:textId="77777777" w:rsidR="009A0B86" w:rsidRPr="00A209F5" w:rsidRDefault="009A0B86" w:rsidP="00416811">
            <w:pPr>
              <w:rPr>
                <w:rFonts w:ascii="Arial" w:hAnsi="Arial" w:cs="Arial"/>
                <w:sz w:val="20"/>
                <w:szCs w:val="20"/>
              </w:rPr>
            </w:pPr>
            <w:r w:rsidRPr="00A209F5">
              <w:rPr>
                <w:rFonts w:ascii="Arial" w:hAnsi="Arial" w:cs="Arial"/>
                <w:sz w:val="20"/>
                <w:szCs w:val="20"/>
              </w:rPr>
              <w:t>Wymagania wstępne i dodatkowe</w:t>
            </w:r>
          </w:p>
        </w:tc>
        <w:tc>
          <w:tcPr>
            <w:tcW w:w="6663" w:type="dxa"/>
          </w:tcPr>
          <w:p w14:paraId="70130AAE" w14:textId="77777777" w:rsidR="009A0B86" w:rsidRPr="00A209F5" w:rsidRDefault="009A0B86" w:rsidP="00416811">
            <w:pPr>
              <w:rPr>
                <w:rFonts w:ascii="Arial" w:hAnsi="Arial" w:cs="Arial"/>
                <w:sz w:val="20"/>
                <w:szCs w:val="20"/>
                <w:highlight w:val="yellow"/>
              </w:rPr>
            </w:pPr>
            <w:r w:rsidRPr="00A209F5">
              <w:rPr>
                <w:rFonts w:ascii="Arial" w:hAnsi="Arial" w:cs="Arial"/>
                <w:sz w:val="20"/>
                <w:szCs w:val="20"/>
              </w:rPr>
              <w:t>Matematyka, chemia, fizyka, geografia</w:t>
            </w:r>
          </w:p>
        </w:tc>
      </w:tr>
      <w:tr w:rsidR="00A209F5" w:rsidRPr="00A209F5" w14:paraId="6E6E3465" w14:textId="77777777" w:rsidTr="00CF33CB">
        <w:tc>
          <w:tcPr>
            <w:tcW w:w="2971" w:type="dxa"/>
          </w:tcPr>
          <w:p w14:paraId="47C8FD04"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3" w:type="dxa"/>
          </w:tcPr>
          <w:p w14:paraId="049F4D89" w14:textId="77777777" w:rsidR="009A0B86" w:rsidRPr="00A209F5" w:rsidRDefault="009A0B86" w:rsidP="00416811">
            <w:pPr>
              <w:rPr>
                <w:rFonts w:ascii="Arial" w:hAnsi="Arial" w:cs="Arial"/>
                <w:sz w:val="20"/>
                <w:szCs w:val="20"/>
              </w:rPr>
            </w:pPr>
            <w:r w:rsidRPr="00A209F5">
              <w:rPr>
                <w:rFonts w:ascii="Arial" w:hAnsi="Arial" w:cs="Arial"/>
                <w:sz w:val="20"/>
                <w:szCs w:val="20"/>
              </w:rPr>
              <w:t>Przedmiot ukazuje problemy w rozwoju infrastruktury transportu w aspekcie wyzwań ówczesnej cywilizacji, z uwzględnieniem nowych trendów pojawiających się na horyzoncie 21 wieku. Skupiono się tu głównie na zagadnieniach zrównoważonego rozwoju oraz architekturze obiektów infrastrukturalnych. Znaczny nacisk położono na koszty zewnętrzne w transporcie oraz na powiązania i relacje pomiędzy wybranymi gałęziami transportowymi. W niniejszych treściach scharakteryzowano transport drogowy oraz jego oddziaływanie na środowisko, włącznie z wątkami innowacyjnymi. Omówiono liniową infrastrukturę dróg w zakresie ogólnych wytycznych co do projektowania układu i profilu drogi oraz jej odwodnienia, konstrukcji i utrzymania nawierzchni drogowych. Omówiono również infrastrukturę punktową związaną ze szlakami komunikacyjnymi drogami i ulicami.</w:t>
            </w:r>
          </w:p>
        </w:tc>
      </w:tr>
      <w:tr w:rsidR="00A209F5" w:rsidRPr="00A209F5" w14:paraId="566C5E33" w14:textId="77777777" w:rsidTr="00CF33CB">
        <w:tc>
          <w:tcPr>
            <w:tcW w:w="2971" w:type="dxa"/>
          </w:tcPr>
          <w:p w14:paraId="14DCE64E" w14:textId="77777777" w:rsidR="009A0B86" w:rsidRPr="00A209F5" w:rsidRDefault="009A0B86" w:rsidP="00416811">
            <w:pPr>
              <w:rPr>
                <w:rFonts w:ascii="Arial" w:hAnsi="Arial" w:cs="Arial"/>
                <w:sz w:val="20"/>
                <w:szCs w:val="20"/>
              </w:rPr>
            </w:pPr>
            <w:r w:rsidRPr="00A209F5">
              <w:rPr>
                <w:rFonts w:ascii="Arial" w:hAnsi="Arial" w:cs="Arial"/>
                <w:sz w:val="20"/>
                <w:szCs w:val="20"/>
              </w:rPr>
              <w:t>Zalecana lista lektur lub lektury obowiązkowe</w:t>
            </w:r>
          </w:p>
        </w:tc>
        <w:tc>
          <w:tcPr>
            <w:tcW w:w="6663" w:type="dxa"/>
          </w:tcPr>
          <w:p w14:paraId="797BE91E" w14:textId="77777777" w:rsidR="009A0B86" w:rsidRPr="00A209F5" w:rsidRDefault="009A0B86" w:rsidP="00416811">
            <w:pPr>
              <w:rPr>
                <w:rFonts w:ascii="Arial" w:hAnsi="Arial" w:cs="Arial"/>
                <w:sz w:val="20"/>
                <w:szCs w:val="20"/>
              </w:rPr>
            </w:pPr>
            <w:r w:rsidRPr="00A209F5">
              <w:rPr>
                <w:rFonts w:ascii="Arial" w:hAnsi="Arial" w:cs="Arial"/>
                <w:sz w:val="20"/>
                <w:szCs w:val="20"/>
              </w:rPr>
              <w:t>Wojewódzka-Król K. i in.. Infrastruktura transportu. Wydawnictwo UG 2011.</w:t>
            </w:r>
          </w:p>
          <w:p w14:paraId="21AB193D" w14:textId="77777777" w:rsidR="009A0B86" w:rsidRPr="00A209F5" w:rsidRDefault="009A0B86" w:rsidP="00416811">
            <w:pPr>
              <w:rPr>
                <w:rFonts w:ascii="Arial" w:hAnsi="Arial" w:cs="Arial"/>
                <w:sz w:val="20"/>
                <w:szCs w:val="20"/>
              </w:rPr>
            </w:pPr>
            <w:r w:rsidRPr="00A209F5">
              <w:rPr>
                <w:rFonts w:ascii="Arial" w:hAnsi="Arial" w:cs="Arial"/>
                <w:sz w:val="20"/>
                <w:szCs w:val="20"/>
              </w:rPr>
              <w:t>Wojewódzka-Król K.. Innowacje w transporcie. PWN 2021.</w:t>
            </w:r>
          </w:p>
          <w:p w14:paraId="3BF3FE05" w14:textId="77777777" w:rsidR="009A0B86" w:rsidRPr="00A209F5" w:rsidRDefault="009A0B86" w:rsidP="00416811">
            <w:pPr>
              <w:rPr>
                <w:rFonts w:ascii="Arial" w:hAnsi="Arial" w:cs="Arial"/>
                <w:sz w:val="20"/>
                <w:szCs w:val="20"/>
              </w:rPr>
            </w:pPr>
            <w:r w:rsidRPr="00A209F5">
              <w:rPr>
                <w:rFonts w:ascii="Arial" w:hAnsi="Arial" w:cs="Arial"/>
                <w:sz w:val="20"/>
                <w:szCs w:val="20"/>
              </w:rPr>
              <w:t>Towpik K. i in.: Infrastruktura transportu samochodowego. Wydawnictwo: OWPW. 2006.</w:t>
            </w:r>
          </w:p>
          <w:p w14:paraId="1A64DCE3" w14:textId="77777777" w:rsidR="009A0B86" w:rsidRPr="00A209F5" w:rsidRDefault="009A0B86" w:rsidP="00416811">
            <w:pPr>
              <w:rPr>
                <w:rFonts w:ascii="Arial" w:hAnsi="Arial" w:cs="Arial"/>
                <w:sz w:val="20"/>
                <w:szCs w:val="20"/>
              </w:rPr>
            </w:pPr>
            <w:r w:rsidRPr="00A209F5">
              <w:rPr>
                <w:rFonts w:ascii="Arial" w:hAnsi="Arial" w:cs="Arial"/>
                <w:sz w:val="20"/>
                <w:szCs w:val="20"/>
              </w:rPr>
              <w:t>Gronowicz J.. Ochrona środowiska w transporcie lądowym. Instytut Technologii Eksploatacji. Poznań-Radom 2004.</w:t>
            </w:r>
          </w:p>
          <w:p w14:paraId="2A7AA67D" w14:textId="77777777" w:rsidR="009A0B86" w:rsidRPr="00A209F5" w:rsidRDefault="009A0B86" w:rsidP="00416811">
            <w:pPr>
              <w:rPr>
                <w:rFonts w:ascii="Arial" w:hAnsi="Arial" w:cs="Arial"/>
                <w:sz w:val="20"/>
                <w:szCs w:val="20"/>
              </w:rPr>
            </w:pPr>
            <w:r w:rsidRPr="00A209F5">
              <w:rPr>
                <w:rFonts w:ascii="Arial" w:hAnsi="Arial" w:cs="Arial"/>
                <w:sz w:val="20"/>
                <w:szCs w:val="20"/>
              </w:rPr>
              <w:t>Merkisz J., Piekarski W., Słowik T.. Motoryzacyjne zanieczyszczenia środowiska. WAR w Lublinie 2005.</w:t>
            </w:r>
          </w:p>
          <w:p w14:paraId="3E51E1D3" w14:textId="77777777" w:rsidR="009A0B86" w:rsidRPr="00A209F5" w:rsidRDefault="009A0B86" w:rsidP="00416811">
            <w:pPr>
              <w:rPr>
                <w:rFonts w:ascii="Arial" w:hAnsi="Arial" w:cs="Arial"/>
                <w:sz w:val="20"/>
                <w:szCs w:val="20"/>
              </w:rPr>
            </w:pPr>
            <w:r w:rsidRPr="00A209F5">
              <w:rPr>
                <w:rFonts w:ascii="Arial" w:hAnsi="Arial" w:cs="Arial"/>
                <w:sz w:val="20"/>
                <w:szCs w:val="20"/>
              </w:rPr>
              <w:t>Pyłka-Gutowska E. Ekologia z ochroną środowiska. Wyd. Oświata. Warszawa 2000.</w:t>
            </w:r>
          </w:p>
          <w:p w14:paraId="66514261" w14:textId="77777777" w:rsidR="009A0B86" w:rsidRPr="00A209F5" w:rsidRDefault="009A0B86" w:rsidP="00416811">
            <w:pPr>
              <w:rPr>
                <w:rFonts w:ascii="Arial" w:hAnsi="Arial" w:cs="Arial"/>
                <w:sz w:val="20"/>
                <w:szCs w:val="20"/>
              </w:rPr>
            </w:pPr>
            <w:r w:rsidRPr="00A209F5">
              <w:rPr>
                <w:rFonts w:ascii="Arial" w:hAnsi="Arial" w:cs="Arial"/>
                <w:sz w:val="20"/>
                <w:szCs w:val="20"/>
              </w:rPr>
              <w:t>Chłopek Z.. Ochrona środowiska naturalnego. WKiŁ 2002.</w:t>
            </w:r>
          </w:p>
        </w:tc>
      </w:tr>
      <w:tr w:rsidR="00A209F5" w:rsidRPr="00A209F5" w14:paraId="07F76009" w14:textId="77777777" w:rsidTr="00CF33CB">
        <w:tc>
          <w:tcPr>
            <w:tcW w:w="2971" w:type="dxa"/>
          </w:tcPr>
          <w:p w14:paraId="1666B800" w14:textId="77777777" w:rsidR="009A0B86" w:rsidRPr="00A209F5" w:rsidRDefault="009A0B86"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tcPr>
          <w:p w14:paraId="7DAD99EF" w14:textId="77777777" w:rsidR="009A0B86" w:rsidRPr="00A209F5" w:rsidRDefault="009A0B86" w:rsidP="00416811">
            <w:pPr>
              <w:rPr>
                <w:rFonts w:ascii="Arial" w:hAnsi="Arial" w:cs="Arial"/>
                <w:sz w:val="20"/>
                <w:szCs w:val="20"/>
              </w:rPr>
            </w:pPr>
            <w:r w:rsidRPr="00A209F5">
              <w:rPr>
                <w:rFonts w:ascii="Arial" w:hAnsi="Arial" w:cs="Arial"/>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r w:rsidR="009A0B86" w:rsidRPr="00A209F5" w14:paraId="2D4621A5" w14:textId="77777777" w:rsidTr="00CF33CB">
        <w:tc>
          <w:tcPr>
            <w:tcW w:w="2971" w:type="dxa"/>
          </w:tcPr>
          <w:p w14:paraId="382BF6A3" w14:textId="77777777" w:rsidR="009A0B86" w:rsidRPr="00A209F5" w:rsidRDefault="009A0B86" w:rsidP="00416811">
            <w:pPr>
              <w:rPr>
                <w:rFonts w:ascii="Arial" w:hAnsi="Arial" w:cs="Arial"/>
                <w:sz w:val="20"/>
                <w:szCs w:val="20"/>
              </w:rPr>
            </w:pPr>
            <w:r w:rsidRPr="00A209F5">
              <w:rPr>
                <w:rFonts w:ascii="Arial" w:hAnsi="Arial" w:cs="Arial"/>
                <w:sz w:val="20"/>
                <w:szCs w:val="20"/>
              </w:rPr>
              <w:t>Bilans punktów ECTS</w:t>
            </w:r>
          </w:p>
        </w:tc>
        <w:tc>
          <w:tcPr>
            <w:tcW w:w="6663" w:type="dxa"/>
          </w:tcPr>
          <w:p w14:paraId="09A19BFE"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 45 godz., </w:t>
            </w:r>
          </w:p>
          <w:p w14:paraId="17EA0B69" w14:textId="77777777" w:rsidR="009A0B86" w:rsidRPr="00A209F5" w:rsidRDefault="009A0B86" w:rsidP="00416811">
            <w:pPr>
              <w:rPr>
                <w:rFonts w:ascii="Arial" w:hAnsi="Arial" w:cs="Arial"/>
                <w:sz w:val="20"/>
                <w:szCs w:val="20"/>
              </w:rPr>
            </w:pPr>
            <w:r w:rsidRPr="00A209F5">
              <w:rPr>
                <w:rFonts w:ascii="Arial" w:hAnsi="Arial" w:cs="Arial"/>
                <w:sz w:val="20"/>
                <w:szCs w:val="20"/>
              </w:rPr>
              <w:t>- weryfikacja zagadnień z zajęć – 15 godz.,</w:t>
            </w:r>
          </w:p>
          <w:p w14:paraId="08C46E19"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zajęć – 15 godz., </w:t>
            </w:r>
          </w:p>
          <w:p w14:paraId="72C07C56"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egzaminie – 1 godz., </w:t>
            </w:r>
          </w:p>
          <w:p w14:paraId="5D6EE57A"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02666B71"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studiowanie literatury – 20 godz. </w:t>
            </w:r>
          </w:p>
          <w:p w14:paraId="2E3473AB" w14:textId="77777777" w:rsidR="009A0B86" w:rsidRPr="00A209F5" w:rsidRDefault="009A0B86" w:rsidP="00416811">
            <w:pPr>
              <w:rPr>
                <w:rFonts w:ascii="Arial" w:hAnsi="Arial" w:cs="Arial"/>
                <w:sz w:val="20"/>
                <w:szCs w:val="20"/>
              </w:rPr>
            </w:pPr>
            <w:r w:rsidRPr="00A209F5">
              <w:rPr>
                <w:rFonts w:ascii="Arial" w:hAnsi="Arial" w:cs="Arial"/>
                <w:sz w:val="20"/>
                <w:szCs w:val="20"/>
              </w:rPr>
              <w:t>Łączny nakład pracy studenta to 101 godz. co odpowiada 4 pkt. ECTS</w:t>
            </w:r>
          </w:p>
        </w:tc>
      </w:tr>
    </w:tbl>
    <w:p w14:paraId="76857C19" w14:textId="77777777" w:rsidR="009A0B86" w:rsidRPr="00A209F5" w:rsidRDefault="009A0B86" w:rsidP="00416811">
      <w:pPr>
        <w:rPr>
          <w:rFonts w:ascii="Arial" w:hAnsi="Arial" w:cs="Arial"/>
          <w:sz w:val="20"/>
          <w:szCs w:val="20"/>
          <w:u w:val="single"/>
        </w:rPr>
      </w:pPr>
    </w:p>
    <w:p w14:paraId="79F6BE05"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wymagającymi bezpośredniego udziału nauczycieli akademickich: </w:t>
      </w:r>
    </w:p>
    <w:p w14:paraId="09E4B83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 45 godz., </w:t>
      </w:r>
    </w:p>
    <w:p w14:paraId="267C975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egzaminie – 1 godz., </w:t>
      </w:r>
    </w:p>
    <w:p w14:paraId="14C77BC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43E4C648"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51 godz. co odpowiada 2 punktom ECTS</w:t>
      </w:r>
    </w:p>
    <w:p w14:paraId="3A978017" w14:textId="77777777" w:rsidR="009A0B86" w:rsidRPr="00A209F5" w:rsidRDefault="009A0B86" w:rsidP="00416811">
      <w:pPr>
        <w:rPr>
          <w:rFonts w:ascii="Arial" w:hAnsi="Arial" w:cs="Arial"/>
          <w:sz w:val="20"/>
          <w:szCs w:val="20"/>
        </w:rPr>
      </w:pPr>
    </w:p>
    <w:p w14:paraId="6119B437"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 xml:space="preserve">Nakład pracy związany z zajęciami o charakterze praktycznym: </w:t>
      </w:r>
    </w:p>
    <w:p w14:paraId="32239539"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laboratoryjnych – 20 godz., </w:t>
      </w:r>
    </w:p>
    <w:p w14:paraId="1A206D1F"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ćwiczeń audytoryjnych – 10 godz., </w:t>
      </w:r>
    </w:p>
    <w:p w14:paraId="690707B0" w14:textId="77777777" w:rsidR="009A0B86" w:rsidRPr="00A209F5" w:rsidRDefault="009A0B86" w:rsidP="00416811">
      <w:pPr>
        <w:rPr>
          <w:rFonts w:ascii="Arial" w:hAnsi="Arial" w:cs="Arial"/>
          <w:sz w:val="20"/>
          <w:szCs w:val="20"/>
        </w:rPr>
      </w:pPr>
      <w:r w:rsidRPr="00A209F5">
        <w:rPr>
          <w:rFonts w:ascii="Arial" w:hAnsi="Arial" w:cs="Arial"/>
          <w:sz w:val="20"/>
          <w:szCs w:val="20"/>
        </w:rPr>
        <w:t>- studiowanie literatury – 20 godz.,</w:t>
      </w:r>
    </w:p>
    <w:p w14:paraId="4DBEEB70"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305B153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Łącznie 55 godz. co odpowiada 2 punktom ECTS </w:t>
      </w:r>
    </w:p>
    <w:p w14:paraId="314A67B4" w14:textId="77777777" w:rsidR="009A0B86" w:rsidRPr="00A209F5" w:rsidRDefault="009A0B86" w:rsidP="00416811">
      <w:pPr>
        <w:rPr>
          <w:rFonts w:ascii="Arial" w:hAnsi="Arial" w:cs="Arial"/>
          <w:sz w:val="20"/>
          <w:szCs w:val="20"/>
        </w:rPr>
      </w:pPr>
    </w:p>
    <w:p w14:paraId="0E79341E"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 xml:space="preserve">Stopień „odpowiedniości” (stopień osiągania efektów uczenia się): </w:t>
      </w:r>
    </w:p>
    <w:p w14:paraId="5AD12090" w14:textId="77777777" w:rsidR="009A0B86" w:rsidRPr="00A209F5" w:rsidRDefault="009A0B86" w:rsidP="00416811">
      <w:pPr>
        <w:rPr>
          <w:rFonts w:ascii="Arial" w:hAnsi="Arial" w:cs="Arial"/>
          <w:sz w:val="20"/>
          <w:szCs w:val="20"/>
        </w:rPr>
      </w:pPr>
      <w:r w:rsidRPr="00A209F5">
        <w:rPr>
          <w:rFonts w:ascii="Arial" w:hAnsi="Arial" w:cs="Arial"/>
          <w:sz w:val="20"/>
          <w:szCs w:val="20"/>
        </w:rPr>
        <w:t>T1_W12 +, T1_W14 +, T1_W18 ++, T1_W20 ++</w:t>
      </w:r>
    </w:p>
    <w:p w14:paraId="23DB20F6"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T1_U10 ++, T1_U11 ++, T1_U19 +, </w:t>
      </w:r>
    </w:p>
    <w:p w14:paraId="288C3F61" w14:textId="77777777" w:rsidR="009A0B86" w:rsidRPr="00A209F5" w:rsidRDefault="009A0B86" w:rsidP="00416811">
      <w:pPr>
        <w:rPr>
          <w:rFonts w:ascii="Arial" w:hAnsi="Arial" w:cs="Arial"/>
          <w:sz w:val="20"/>
          <w:szCs w:val="20"/>
        </w:rPr>
      </w:pPr>
      <w:r w:rsidRPr="00A209F5">
        <w:rPr>
          <w:rFonts w:ascii="Arial" w:hAnsi="Arial" w:cs="Arial"/>
          <w:sz w:val="20"/>
          <w:szCs w:val="20"/>
        </w:rPr>
        <w:t>T1_K01 +, T1_K02 +, T1_K05 +,</w:t>
      </w:r>
    </w:p>
    <w:p w14:paraId="2768470E" w14:textId="77777777" w:rsidR="009A0B86" w:rsidRPr="00A209F5" w:rsidRDefault="009A0B86" w:rsidP="00416811">
      <w:pPr>
        <w:rPr>
          <w:rFonts w:ascii="Arial" w:hAnsi="Arial" w:cs="Arial"/>
          <w:sz w:val="20"/>
          <w:szCs w:val="20"/>
          <w:u w:val="single"/>
        </w:rPr>
      </w:pPr>
    </w:p>
    <w:p w14:paraId="69041746" w14:textId="77777777" w:rsidR="00DD6542" w:rsidRPr="00A209F5" w:rsidRDefault="00DD6542" w:rsidP="00416811">
      <w:pPr>
        <w:rPr>
          <w:rFonts w:ascii="Arial" w:hAnsi="Arial" w:cs="Arial"/>
          <w:sz w:val="20"/>
          <w:szCs w:val="20"/>
        </w:rPr>
      </w:pPr>
      <w:r w:rsidRPr="00A209F5">
        <w:rPr>
          <w:rFonts w:ascii="Arial" w:hAnsi="Arial" w:cs="Arial"/>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209F5" w:rsidRPr="00A209F5" w14:paraId="0B3D13D1" w14:textId="77777777" w:rsidTr="009C2660">
        <w:tc>
          <w:tcPr>
            <w:tcW w:w="2971" w:type="dxa"/>
          </w:tcPr>
          <w:p w14:paraId="341EF3CE" w14:textId="2D2E6C79" w:rsidR="009A0B86"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805" w:type="dxa"/>
            <w:vAlign w:val="center"/>
          </w:tcPr>
          <w:p w14:paraId="227C079F" w14:textId="77777777" w:rsidR="009A0B86" w:rsidRPr="00A209F5" w:rsidRDefault="009A0B86" w:rsidP="00416811">
            <w:pPr>
              <w:rPr>
                <w:rFonts w:ascii="Arial" w:hAnsi="Arial" w:cs="Arial"/>
                <w:sz w:val="20"/>
                <w:szCs w:val="20"/>
              </w:rPr>
            </w:pPr>
            <w:r w:rsidRPr="00A209F5">
              <w:rPr>
                <w:rFonts w:ascii="Arial" w:hAnsi="Arial" w:cs="Arial"/>
                <w:sz w:val="20"/>
                <w:szCs w:val="20"/>
              </w:rPr>
              <w:t>M_T1_ST_21</w:t>
            </w:r>
          </w:p>
        </w:tc>
      </w:tr>
      <w:tr w:rsidR="00A209F5" w:rsidRPr="00A209F5" w14:paraId="6E27D30C" w14:textId="77777777" w:rsidTr="009C2660">
        <w:tc>
          <w:tcPr>
            <w:tcW w:w="2971" w:type="dxa"/>
          </w:tcPr>
          <w:p w14:paraId="412DDD1E" w14:textId="77777777" w:rsidR="009A0B86" w:rsidRPr="00A209F5" w:rsidRDefault="009A0B86" w:rsidP="00416811">
            <w:pPr>
              <w:rPr>
                <w:rFonts w:ascii="Arial" w:hAnsi="Arial" w:cs="Arial"/>
                <w:sz w:val="20"/>
                <w:szCs w:val="20"/>
              </w:rPr>
            </w:pPr>
            <w:r w:rsidRPr="00A209F5">
              <w:rPr>
                <w:rFonts w:ascii="Arial" w:hAnsi="Arial" w:cs="Arial"/>
                <w:sz w:val="20"/>
                <w:szCs w:val="20"/>
              </w:rPr>
              <w:t>Kierunek  lub kierunki studiów</w:t>
            </w:r>
          </w:p>
        </w:tc>
        <w:tc>
          <w:tcPr>
            <w:tcW w:w="6805" w:type="dxa"/>
            <w:vAlign w:val="center"/>
          </w:tcPr>
          <w:p w14:paraId="1788977A" w14:textId="77777777" w:rsidR="009A0B86" w:rsidRPr="00A209F5" w:rsidRDefault="009A0B86"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2A5CAEF2" w14:textId="77777777" w:rsidTr="009C2660">
        <w:tc>
          <w:tcPr>
            <w:tcW w:w="2971" w:type="dxa"/>
          </w:tcPr>
          <w:p w14:paraId="08D86840" w14:textId="77777777" w:rsidR="009A0B86" w:rsidRPr="00A209F5" w:rsidRDefault="009A0B86"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805" w:type="dxa"/>
            <w:vAlign w:val="center"/>
          </w:tcPr>
          <w:p w14:paraId="71242083" w14:textId="22302452" w:rsidR="009A0B86" w:rsidRPr="00A209F5" w:rsidRDefault="009A0B86" w:rsidP="00416811">
            <w:pPr>
              <w:pStyle w:val="Modutytu"/>
            </w:pPr>
            <w:bookmarkStart w:id="54" w:name="_Toc202436300"/>
            <w:r w:rsidRPr="00A209F5">
              <w:t>Grafika Inżynierska i Konstrukcja Maszyn</w:t>
            </w:r>
            <w:bookmarkEnd w:id="54"/>
          </w:p>
          <w:p w14:paraId="12002373" w14:textId="77777777" w:rsidR="009A0B86" w:rsidRPr="00A209F5" w:rsidRDefault="009A0B86" w:rsidP="00416811">
            <w:pPr>
              <w:rPr>
                <w:rFonts w:ascii="Arial" w:hAnsi="Arial" w:cs="Arial"/>
                <w:sz w:val="20"/>
                <w:szCs w:val="20"/>
                <w:lang w:val="en-US"/>
              </w:rPr>
            </w:pPr>
            <w:r w:rsidRPr="00A209F5">
              <w:rPr>
                <w:rFonts w:ascii="Arial" w:hAnsi="Arial" w:cs="Arial"/>
                <w:sz w:val="20"/>
                <w:szCs w:val="20"/>
                <w:lang w:val="en-US"/>
              </w:rPr>
              <w:t>Engineering Graphics and Construction Machinery</w:t>
            </w:r>
          </w:p>
        </w:tc>
      </w:tr>
      <w:tr w:rsidR="00A209F5" w:rsidRPr="00A209F5" w14:paraId="1E069A65" w14:textId="77777777" w:rsidTr="009C2660">
        <w:tc>
          <w:tcPr>
            <w:tcW w:w="2971" w:type="dxa"/>
          </w:tcPr>
          <w:p w14:paraId="40B04E49" w14:textId="77777777" w:rsidR="009A0B86" w:rsidRPr="00A209F5" w:rsidRDefault="009A0B86" w:rsidP="00416811">
            <w:pPr>
              <w:rPr>
                <w:rFonts w:ascii="Arial" w:hAnsi="Arial" w:cs="Arial"/>
                <w:sz w:val="20"/>
                <w:szCs w:val="20"/>
              </w:rPr>
            </w:pPr>
            <w:r w:rsidRPr="00A209F5">
              <w:rPr>
                <w:rFonts w:ascii="Arial" w:hAnsi="Arial" w:cs="Arial"/>
                <w:sz w:val="20"/>
                <w:szCs w:val="20"/>
              </w:rPr>
              <w:t>Język wykładowy</w:t>
            </w:r>
          </w:p>
        </w:tc>
        <w:tc>
          <w:tcPr>
            <w:tcW w:w="6805" w:type="dxa"/>
            <w:vAlign w:val="center"/>
          </w:tcPr>
          <w:p w14:paraId="46B80E3A"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polski </w:t>
            </w:r>
          </w:p>
        </w:tc>
      </w:tr>
      <w:tr w:rsidR="00A209F5" w:rsidRPr="00A209F5" w14:paraId="072026AA" w14:textId="77777777" w:rsidTr="009C2660">
        <w:tc>
          <w:tcPr>
            <w:tcW w:w="2971" w:type="dxa"/>
          </w:tcPr>
          <w:p w14:paraId="7E5DC790" w14:textId="77777777" w:rsidR="009A0B86" w:rsidRPr="00A209F5" w:rsidRDefault="009A0B86"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805" w:type="dxa"/>
            <w:vAlign w:val="center"/>
          </w:tcPr>
          <w:p w14:paraId="6EBDEC53" w14:textId="77777777" w:rsidR="009A0B86" w:rsidRPr="00A209F5" w:rsidRDefault="009A0B86" w:rsidP="00416811">
            <w:pPr>
              <w:rPr>
                <w:rFonts w:ascii="Arial" w:hAnsi="Arial" w:cs="Arial"/>
                <w:sz w:val="20"/>
                <w:szCs w:val="20"/>
              </w:rPr>
            </w:pPr>
            <w:r w:rsidRPr="00A209F5">
              <w:rPr>
                <w:rFonts w:ascii="Arial" w:hAnsi="Arial" w:cs="Arial"/>
                <w:sz w:val="20"/>
                <w:szCs w:val="20"/>
              </w:rPr>
              <w:t>obowiązkowy</w:t>
            </w:r>
          </w:p>
        </w:tc>
      </w:tr>
      <w:tr w:rsidR="00A209F5" w:rsidRPr="00A209F5" w14:paraId="6314CC02" w14:textId="77777777" w:rsidTr="009C2660">
        <w:tc>
          <w:tcPr>
            <w:tcW w:w="2971" w:type="dxa"/>
          </w:tcPr>
          <w:p w14:paraId="7777FAA2" w14:textId="77777777" w:rsidR="009A0B86" w:rsidRPr="00A209F5" w:rsidRDefault="009A0B86" w:rsidP="00416811">
            <w:pPr>
              <w:rPr>
                <w:rFonts w:ascii="Arial" w:hAnsi="Arial" w:cs="Arial"/>
                <w:sz w:val="20"/>
                <w:szCs w:val="20"/>
              </w:rPr>
            </w:pPr>
            <w:r w:rsidRPr="00A209F5">
              <w:rPr>
                <w:rFonts w:ascii="Arial" w:hAnsi="Arial" w:cs="Arial"/>
                <w:sz w:val="20"/>
                <w:szCs w:val="20"/>
              </w:rPr>
              <w:t>Poziom modułu kształcenia</w:t>
            </w:r>
          </w:p>
        </w:tc>
        <w:tc>
          <w:tcPr>
            <w:tcW w:w="6805" w:type="dxa"/>
            <w:vAlign w:val="center"/>
          </w:tcPr>
          <w:p w14:paraId="50D6FF81" w14:textId="04E9958B" w:rsidR="009A0B86" w:rsidRPr="00A209F5" w:rsidRDefault="009A0B86" w:rsidP="00416811">
            <w:pPr>
              <w:rPr>
                <w:rFonts w:ascii="Arial" w:hAnsi="Arial" w:cs="Arial"/>
                <w:sz w:val="20"/>
                <w:szCs w:val="20"/>
              </w:rPr>
            </w:pPr>
            <w:r w:rsidRPr="00A209F5">
              <w:rPr>
                <w:rFonts w:ascii="Arial" w:hAnsi="Arial" w:cs="Arial"/>
                <w:sz w:val="20"/>
                <w:szCs w:val="20"/>
              </w:rPr>
              <w:t xml:space="preserve">I </w:t>
            </w:r>
          </w:p>
        </w:tc>
      </w:tr>
      <w:tr w:rsidR="00A209F5" w:rsidRPr="00A209F5" w14:paraId="561E24B4" w14:textId="77777777" w:rsidTr="009C2660">
        <w:tc>
          <w:tcPr>
            <w:tcW w:w="2971" w:type="dxa"/>
          </w:tcPr>
          <w:p w14:paraId="2FE341E4" w14:textId="77777777" w:rsidR="009A0B86" w:rsidRPr="00A209F5" w:rsidRDefault="009A0B86" w:rsidP="00416811">
            <w:pPr>
              <w:rPr>
                <w:rFonts w:ascii="Arial" w:hAnsi="Arial" w:cs="Arial"/>
                <w:sz w:val="20"/>
                <w:szCs w:val="20"/>
              </w:rPr>
            </w:pPr>
            <w:r w:rsidRPr="00A209F5">
              <w:rPr>
                <w:rFonts w:ascii="Arial" w:hAnsi="Arial" w:cs="Arial"/>
                <w:sz w:val="20"/>
                <w:szCs w:val="20"/>
              </w:rPr>
              <w:t>Rok studiów dla kierunku</w:t>
            </w:r>
          </w:p>
        </w:tc>
        <w:tc>
          <w:tcPr>
            <w:tcW w:w="6805" w:type="dxa"/>
            <w:vAlign w:val="center"/>
          </w:tcPr>
          <w:p w14:paraId="3C63A783" w14:textId="77777777" w:rsidR="009A0B86" w:rsidRPr="00A209F5" w:rsidRDefault="009A0B86" w:rsidP="00416811">
            <w:pPr>
              <w:rPr>
                <w:rFonts w:ascii="Arial" w:hAnsi="Arial" w:cs="Arial"/>
                <w:sz w:val="20"/>
                <w:szCs w:val="20"/>
              </w:rPr>
            </w:pPr>
            <w:r w:rsidRPr="00A209F5">
              <w:rPr>
                <w:rFonts w:ascii="Arial" w:hAnsi="Arial" w:cs="Arial"/>
                <w:sz w:val="20"/>
                <w:szCs w:val="20"/>
              </w:rPr>
              <w:t>2</w:t>
            </w:r>
          </w:p>
        </w:tc>
      </w:tr>
      <w:tr w:rsidR="00A209F5" w:rsidRPr="00A209F5" w14:paraId="1B98B716" w14:textId="77777777" w:rsidTr="009C2660">
        <w:tc>
          <w:tcPr>
            <w:tcW w:w="2971" w:type="dxa"/>
          </w:tcPr>
          <w:p w14:paraId="5D72FE9B" w14:textId="77777777" w:rsidR="009A0B86" w:rsidRPr="00A209F5" w:rsidRDefault="009A0B86" w:rsidP="00416811">
            <w:pPr>
              <w:rPr>
                <w:rFonts w:ascii="Arial" w:hAnsi="Arial" w:cs="Arial"/>
                <w:sz w:val="20"/>
                <w:szCs w:val="20"/>
              </w:rPr>
            </w:pPr>
            <w:r w:rsidRPr="00A209F5">
              <w:rPr>
                <w:rFonts w:ascii="Arial" w:hAnsi="Arial" w:cs="Arial"/>
                <w:sz w:val="20"/>
                <w:szCs w:val="20"/>
              </w:rPr>
              <w:t>Semestr dla kierunku</w:t>
            </w:r>
          </w:p>
        </w:tc>
        <w:tc>
          <w:tcPr>
            <w:tcW w:w="6805" w:type="dxa"/>
            <w:vAlign w:val="center"/>
          </w:tcPr>
          <w:p w14:paraId="1F9E6BC2" w14:textId="77777777" w:rsidR="009A0B86" w:rsidRPr="00A209F5" w:rsidRDefault="009A0B86" w:rsidP="00416811">
            <w:pPr>
              <w:rPr>
                <w:rFonts w:ascii="Arial" w:hAnsi="Arial" w:cs="Arial"/>
                <w:sz w:val="20"/>
                <w:szCs w:val="20"/>
              </w:rPr>
            </w:pPr>
            <w:r w:rsidRPr="00A209F5">
              <w:rPr>
                <w:rFonts w:ascii="Arial" w:hAnsi="Arial" w:cs="Arial"/>
                <w:sz w:val="20"/>
                <w:szCs w:val="20"/>
              </w:rPr>
              <w:t>2</w:t>
            </w:r>
          </w:p>
        </w:tc>
      </w:tr>
      <w:tr w:rsidR="00A209F5" w:rsidRPr="00A209F5" w14:paraId="2446E570" w14:textId="77777777" w:rsidTr="009C2660">
        <w:tc>
          <w:tcPr>
            <w:tcW w:w="2971" w:type="dxa"/>
          </w:tcPr>
          <w:p w14:paraId="4CB49704" w14:textId="77777777" w:rsidR="009A0B86" w:rsidRPr="00A209F5" w:rsidRDefault="009A0B8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805" w:type="dxa"/>
            <w:vAlign w:val="center"/>
          </w:tcPr>
          <w:p w14:paraId="47124DFE" w14:textId="71D671E7" w:rsidR="009A0B86" w:rsidRPr="00A209F5" w:rsidRDefault="00AC1F62" w:rsidP="00416811">
            <w:pPr>
              <w:rPr>
                <w:rFonts w:ascii="Arial" w:hAnsi="Arial" w:cs="Arial"/>
                <w:sz w:val="20"/>
                <w:szCs w:val="20"/>
              </w:rPr>
            </w:pPr>
            <w:r w:rsidRPr="00A209F5">
              <w:rPr>
                <w:rFonts w:ascii="Arial" w:hAnsi="Arial" w:cs="Arial"/>
                <w:sz w:val="20"/>
                <w:szCs w:val="20"/>
              </w:rPr>
              <w:t>4 (2/2)</w:t>
            </w:r>
          </w:p>
        </w:tc>
      </w:tr>
      <w:tr w:rsidR="00A209F5" w:rsidRPr="00A209F5" w14:paraId="60230973" w14:textId="77777777" w:rsidTr="009C2660">
        <w:tc>
          <w:tcPr>
            <w:tcW w:w="2971" w:type="dxa"/>
          </w:tcPr>
          <w:p w14:paraId="4EDCBD33" w14:textId="77777777" w:rsidR="009A0B86" w:rsidRPr="00A209F5" w:rsidRDefault="009A0B86" w:rsidP="00416811">
            <w:pPr>
              <w:rPr>
                <w:rFonts w:ascii="Arial" w:hAnsi="Arial" w:cs="Arial"/>
                <w:sz w:val="20"/>
                <w:szCs w:val="20"/>
              </w:rPr>
            </w:pPr>
            <w:r w:rsidRPr="00A209F5">
              <w:rPr>
                <w:rFonts w:ascii="Arial" w:hAnsi="Arial" w:cs="Arial"/>
                <w:sz w:val="20"/>
                <w:szCs w:val="20"/>
              </w:rPr>
              <w:t>Imię i nazwisko osoby odpowiedzialnej</w:t>
            </w:r>
          </w:p>
        </w:tc>
        <w:tc>
          <w:tcPr>
            <w:tcW w:w="6805" w:type="dxa"/>
            <w:vAlign w:val="center"/>
          </w:tcPr>
          <w:p w14:paraId="05531A42" w14:textId="77777777" w:rsidR="009A0B86" w:rsidRPr="00A209F5" w:rsidRDefault="009A0B86" w:rsidP="00416811">
            <w:pPr>
              <w:rPr>
                <w:rFonts w:ascii="Arial" w:hAnsi="Arial" w:cs="Arial"/>
                <w:sz w:val="20"/>
                <w:szCs w:val="20"/>
              </w:rPr>
            </w:pPr>
            <w:r w:rsidRPr="00A209F5">
              <w:rPr>
                <w:rFonts w:ascii="Arial" w:hAnsi="Arial" w:cs="Arial"/>
                <w:sz w:val="20"/>
                <w:szCs w:val="20"/>
              </w:rPr>
              <w:t>Dr hab. inż. Marek Boryga</w:t>
            </w:r>
          </w:p>
        </w:tc>
      </w:tr>
      <w:tr w:rsidR="00A209F5" w:rsidRPr="00A209F5" w14:paraId="50DB0ADD" w14:textId="77777777" w:rsidTr="009C2660">
        <w:tc>
          <w:tcPr>
            <w:tcW w:w="2971" w:type="dxa"/>
          </w:tcPr>
          <w:p w14:paraId="3B2E78D0" w14:textId="77777777" w:rsidR="009A0B86" w:rsidRPr="00A209F5" w:rsidRDefault="009A0B86" w:rsidP="00416811">
            <w:pPr>
              <w:rPr>
                <w:rFonts w:ascii="Arial" w:hAnsi="Arial" w:cs="Arial"/>
                <w:sz w:val="20"/>
                <w:szCs w:val="20"/>
              </w:rPr>
            </w:pPr>
            <w:r w:rsidRPr="00A209F5">
              <w:rPr>
                <w:rFonts w:ascii="Arial" w:hAnsi="Arial" w:cs="Arial"/>
                <w:sz w:val="20"/>
                <w:szCs w:val="20"/>
              </w:rPr>
              <w:t>Jednostka oferująca przedmiot</w:t>
            </w:r>
          </w:p>
        </w:tc>
        <w:tc>
          <w:tcPr>
            <w:tcW w:w="6805" w:type="dxa"/>
          </w:tcPr>
          <w:p w14:paraId="00DD9CF5" w14:textId="77777777" w:rsidR="009A0B86" w:rsidRPr="00A209F5" w:rsidRDefault="009A0B86" w:rsidP="00416811">
            <w:pPr>
              <w:rPr>
                <w:rFonts w:ascii="Arial" w:hAnsi="Arial" w:cs="Arial"/>
                <w:sz w:val="20"/>
                <w:szCs w:val="20"/>
              </w:rPr>
            </w:pPr>
            <w:r w:rsidRPr="00A209F5">
              <w:rPr>
                <w:rFonts w:ascii="Arial" w:hAnsi="Arial" w:cs="Arial"/>
                <w:sz w:val="20"/>
                <w:szCs w:val="20"/>
              </w:rPr>
              <w:t>Katedra Inżynierii Mechanicznej i Automatyki</w:t>
            </w:r>
          </w:p>
        </w:tc>
      </w:tr>
      <w:tr w:rsidR="00A209F5" w:rsidRPr="00A209F5" w14:paraId="61E900DC" w14:textId="77777777" w:rsidTr="009C2660">
        <w:tc>
          <w:tcPr>
            <w:tcW w:w="2971" w:type="dxa"/>
          </w:tcPr>
          <w:p w14:paraId="7E3CB266" w14:textId="77777777" w:rsidR="009A0B86" w:rsidRPr="00A209F5" w:rsidRDefault="009A0B86" w:rsidP="00416811">
            <w:pPr>
              <w:rPr>
                <w:rFonts w:ascii="Arial" w:hAnsi="Arial" w:cs="Arial"/>
                <w:sz w:val="20"/>
                <w:szCs w:val="20"/>
              </w:rPr>
            </w:pPr>
            <w:r w:rsidRPr="00A209F5">
              <w:rPr>
                <w:rFonts w:ascii="Arial" w:hAnsi="Arial" w:cs="Arial"/>
                <w:sz w:val="20"/>
                <w:szCs w:val="20"/>
              </w:rPr>
              <w:t>Cel modułu</w:t>
            </w:r>
          </w:p>
        </w:tc>
        <w:tc>
          <w:tcPr>
            <w:tcW w:w="6805" w:type="dxa"/>
          </w:tcPr>
          <w:p w14:paraId="7994F0DB" w14:textId="77777777" w:rsidR="009A0B86" w:rsidRPr="00A209F5" w:rsidRDefault="009A0B86" w:rsidP="00416811">
            <w:pPr>
              <w:rPr>
                <w:rFonts w:ascii="Arial" w:hAnsi="Arial" w:cs="Arial"/>
                <w:sz w:val="20"/>
                <w:szCs w:val="20"/>
              </w:rPr>
            </w:pPr>
            <w:r w:rsidRPr="00A209F5">
              <w:rPr>
                <w:rFonts w:ascii="Arial" w:hAnsi="Arial" w:cs="Arial"/>
                <w:sz w:val="20"/>
                <w:szCs w:val="20"/>
              </w:rPr>
              <w:t>Celem przedmiotu jest zapoznanie studentów z: zasadami rzutowania prostokątnego i aksonometrycznego, głównymi formami zapisu graficznego (rzutowanie, przekroje rysunkowe, wymiarowanie), zasadami tworzenia rysunków złożeniowych, metodyką obliczeń elementów maszyn i ich połączeń, zasadami doboru materiału oraz elementów znormalizowanych, budową i zastosowaniem oraz metodyką obliczeń elementów podatnych, osi i wałów, sprzęgieł i hamulców, łożysk oraz przekładni mechanicznych.</w:t>
            </w:r>
          </w:p>
        </w:tc>
      </w:tr>
      <w:tr w:rsidR="00A209F5" w:rsidRPr="00A209F5" w14:paraId="76BD7F05" w14:textId="77777777" w:rsidTr="009C2660">
        <w:tc>
          <w:tcPr>
            <w:tcW w:w="2971" w:type="dxa"/>
            <w:vMerge w:val="restart"/>
          </w:tcPr>
          <w:p w14:paraId="42D2E924"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046CF2A" w14:textId="77777777" w:rsidR="009A0B86" w:rsidRPr="00A209F5" w:rsidRDefault="009A0B86" w:rsidP="00416811">
            <w:pPr>
              <w:rPr>
                <w:rFonts w:ascii="Arial" w:hAnsi="Arial" w:cs="Arial"/>
                <w:sz w:val="20"/>
                <w:szCs w:val="20"/>
              </w:rPr>
            </w:pPr>
            <w:r w:rsidRPr="00A209F5">
              <w:rPr>
                <w:rFonts w:ascii="Arial" w:hAnsi="Arial" w:cs="Arial"/>
                <w:sz w:val="20"/>
                <w:szCs w:val="20"/>
              </w:rPr>
              <w:t>Wiedza:</w:t>
            </w:r>
          </w:p>
          <w:p w14:paraId="278643DE" w14:textId="77777777" w:rsidR="009A0B86" w:rsidRPr="00A209F5" w:rsidRDefault="009A0B86" w:rsidP="00416811">
            <w:pPr>
              <w:rPr>
                <w:rFonts w:ascii="Arial" w:hAnsi="Arial" w:cs="Arial"/>
                <w:sz w:val="20"/>
                <w:szCs w:val="20"/>
              </w:rPr>
            </w:pPr>
            <w:r w:rsidRPr="00A209F5">
              <w:rPr>
                <w:rFonts w:ascii="Arial" w:hAnsi="Arial" w:cs="Arial"/>
                <w:sz w:val="20"/>
                <w:szCs w:val="20"/>
              </w:rPr>
              <w:t>W1. Ma wiedzę w zakresie: znormalizowanych elementów rysunku technicznego, metod i zasad rzutowania prostokątnego, zasad wykonywania przekrojów prostych i złożonych, ogólnych zasad wymiarowania, rysowania, oznaczania i wymiarowania połączeń rozłącznych i  nierozłącznych, oznaczania chropowatości powierzchni, stosowania tolerancji i pasowań (T1_W11 +++)</w:t>
            </w:r>
          </w:p>
          <w:p w14:paraId="64E66BAC" w14:textId="77777777" w:rsidR="009A0B86" w:rsidRPr="00A209F5" w:rsidRDefault="009A0B86" w:rsidP="00416811">
            <w:pPr>
              <w:rPr>
                <w:rFonts w:ascii="Arial" w:hAnsi="Arial" w:cs="Arial"/>
                <w:sz w:val="20"/>
                <w:szCs w:val="20"/>
              </w:rPr>
            </w:pPr>
            <w:r w:rsidRPr="00A209F5">
              <w:rPr>
                <w:rFonts w:ascii="Arial" w:hAnsi="Arial" w:cs="Arial"/>
                <w:sz w:val="20"/>
                <w:szCs w:val="20"/>
              </w:rPr>
              <w:t>W2. Ma wiedzę z zakresu budowy i zasad obliczania części maszyn, połączeń nierozłącznych i rozłącznych, sprzęgieł, hamulców i przekładni mechanicznych (T1_W03 +++)</w:t>
            </w:r>
          </w:p>
        </w:tc>
      </w:tr>
      <w:tr w:rsidR="00A209F5" w:rsidRPr="00A209F5" w14:paraId="76B55DB2" w14:textId="77777777" w:rsidTr="009C2660">
        <w:tc>
          <w:tcPr>
            <w:tcW w:w="2971" w:type="dxa"/>
            <w:vMerge/>
          </w:tcPr>
          <w:p w14:paraId="5EBEE557" w14:textId="77777777" w:rsidR="009A0B86" w:rsidRPr="00A209F5" w:rsidRDefault="009A0B86" w:rsidP="00416811">
            <w:pPr>
              <w:rPr>
                <w:rFonts w:ascii="Arial" w:hAnsi="Arial" w:cs="Arial"/>
                <w:sz w:val="20"/>
                <w:szCs w:val="20"/>
              </w:rPr>
            </w:pPr>
          </w:p>
        </w:tc>
        <w:tc>
          <w:tcPr>
            <w:tcW w:w="6805" w:type="dxa"/>
          </w:tcPr>
          <w:p w14:paraId="5C7124A1" w14:textId="77777777" w:rsidR="009A0B86" w:rsidRPr="00A209F5" w:rsidRDefault="009A0B86" w:rsidP="00416811">
            <w:pPr>
              <w:rPr>
                <w:rFonts w:ascii="Arial" w:hAnsi="Arial" w:cs="Arial"/>
                <w:sz w:val="20"/>
                <w:szCs w:val="20"/>
              </w:rPr>
            </w:pPr>
            <w:r w:rsidRPr="00A209F5">
              <w:rPr>
                <w:rFonts w:ascii="Arial" w:hAnsi="Arial" w:cs="Arial"/>
                <w:sz w:val="20"/>
                <w:szCs w:val="20"/>
              </w:rPr>
              <w:t>Umiejętności:</w:t>
            </w:r>
          </w:p>
          <w:p w14:paraId="7B970F26" w14:textId="77777777" w:rsidR="009A0B86" w:rsidRPr="00A209F5" w:rsidRDefault="009A0B86" w:rsidP="00416811">
            <w:pPr>
              <w:rPr>
                <w:rFonts w:ascii="Arial" w:hAnsi="Arial" w:cs="Arial"/>
                <w:sz w:val="20"/>
                <w:szCs w:val="20"/>
              </w:rPr>
            </w:pPr>
            <w:r w:rsidRPr="00A209F5">
              <w:rPr>
                <w:rFonts w:ascii="Arial" w:hAnsi="Arial" w:cs="Arial"/>
                <w:sz w:val="20"/>
                <w:szCs w:val="20"/>
              </w:rPr>
              <w:t>U1. Potrafi dokonać odwzorowania metodą europejską części maszynowych zgodnie z zasadą minimalizacji rzutów, wymiarować, stosować tolerancje i pasowania, tolerancje kształtu i położenia oraz znaki chropowatości powierzchni, a także wykonać rysunek złożeniowy zespołu maszynowego (T1_U09 +++)</w:t>
            </w:r>
          </w:p>
          <w:p w14:paraId="6D2D1CC3" w14:textId="77777777" w:rsidR="009A0B86" w:rsidRPr="00A209F5" w:rsidRDefault="009A0B86" w:rsidP="00416811">
            <w:pPr>
              <w:rPr>
                <w:rFonts w:ascii="Arial" w:hAnsi="Arial" w:cs="Arial"/>
                <w:sz w:val="20"/>
                <w:szCs w:val="20"/>
              </w:rPr>
            </w:pPr>
            <w:r w:rsidRPr="00A209F5">
              <w:rPr>
                <w:rFonts w:ascii="Arial" w:hAnsi="Arial" w:cs="Arial"/>
                <w:sz w:val="20"/>
                <w:szCs w:val="20"/>
              </w:rPr>
              <w:t>U2. Przeprowadza obliczenia z zakresu tolerancji i pasowań, przeprowadza obliczenia wytrzymałościowe typowych części maszyn oraz ich połączeń wykorzystując przy tym tabele własności wytrzymałościowych materiałów konstrukcyjnych, potrafi rozwiązać proste zadanie inżynierskie oraz wykonać dokumentację dotyczącą jego realizacji (T1_U06 +++)</w:t>
            </w:r>
          </w:p>
        </w:tc>
      </w:tr>
      <w:tr w:rsidR="00A209F5" w:rsidRPr="00A209F5" w14:paraId="1CF3819D" w14:textId="77777777" w:rsidTr="009C2660">
        <w:trPr>
          <w:trHeight w:val="853"/>
        </w:trPr>
        <w:tc>
          <w:tcPr>
            <w:tcW w:w="2971" w:type="dxa"/>
            <w:vMerge/>
          </w:tcPr>
          <w:p w14:paraId="26D8756B" w14:textId="77777777" w:rsidR="009A0B86" w:rsidRPr="00A209F5" w:rsidRDefault="009A0B86" w:rsidP="00416811">
            <w:pPr>
              <w:rPr>
                <w:rFonts w:ascii="Arial" w:hAnsi="Arial" w:cs="Arial"/>
                <w:sz w:val="20"/>
                <w:szCs w:val="20"/>
              </w:rPr>
            </w:pPr>
          </w:p>
        </w:tc>
        <w:tc>
          <w:tcPr>
            <w:tcW w:w="6805" w:type="dxa"/>
          </w:tcPr>
          <w:p w14:paraId="591D582C" w14:textId="77777777" w:rsidR="009A0B86" w:rsidRPr="00A209F5" w:rsidRDefault="009A0B86" w:rsidP="00416811">
            <w:pPr>
              <w:rPr>
                <w:rFonts w:ascii="Arial" w:hAnsi="Arial" w:cs="Arial"/>
                <w:sz w:val="20"/>
                <w:szCs w:val="20"/>
              </w:rPr>
            </w:pPr>
            <w:r w:rsidRPr="00A209F5">
              <w:rPr>
                <w:rFonts w:ascii="Arial" w:hAnsi="Arial" w:cs="Arial"/>
                <w:sz w:val="20"/>
                <w:szCs w:val="20"/>
              </w:rPr>
              <w:t>Kompetencje:</w:t>
            </w:r>
          </w:p>
          <w:p w14:paraId="55CC62B4" w14:textId="77777777" w:rsidR="009A0B86" w:rsidRPr="00A209F5" w:rsidRDefault="009A0B86" w:rsidP="00416811">
            <w:pPr>
              <w:rPr>
                <w:rFonts w:ascii="Arial" w:hAnsi="Arial" w:cs="Arial"/>
                <w:sz w:val="20"/>
                <w:szCs w:val="20"/>
              </w:rPr>
            </w:pPr>
            <w:r w:rsidRPr="00A209F5">
              <w:rPr>
                <w:rFonts w:ascii="Arial" w:hAnsi="Arial" w:cs="Arial"/>
                <w:sz w:val="20"/>
                <w:szCs w:val="20"/>
              </w:rPr>
              <w:t>K1. Potrafi pracować indywidualnie i w zespole przyjmując w nim różne role (T1_K02 +)</w:t>
            </w:r>
          </w:p>
        </w:tc>
      </w:tr>
      <w:tr w:rsidR="00A209F5" w:rsidRPr="00A209F5" w14:paraId="0883678B" w14:textId="77777777" w:rsidTr="009C2660">
        <w:tc>
          <w:tcPr>
            <w:tcW w:w="2971" w:type="dxa"/>
          </w:tcPr>
          <w:p w14:paraId="44C01EEE" w14:textId="77777777" w:rsidR="009A0B86" w:rsidRPr="00A209F5" w:rsidRDefault="009A0B86"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805" w:type="dxa"/>
          </w:tcPr>
          <w:p w14:paraId="196F6176"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W1 – ocena prac graficznych, </w:t>
            </w:r>
          </w:p>
          <w:p w14:paraId="60FAACE7" w14:textId="77777777" w:rsidR="009A0B86" w:rsidRPr="00A209F5" w:rsidRDefault="009A0B86" w:rsidP="00416811">
            <w:pPr>
              <w:rPr>
                <w:rFonts w:ascii="Arial" w:hAnsi="Arial" w:cs="Arial"/>
                <w:sz w:val="20"/>
                <w:szCs w:val="20"/>
              </w:rPr>
            </w:pPr>
            <w:r w:rsidRPr="00A209F5">
              <w:rPr>
                <w:rFonts w:ascii="Arial" w:hAnsi="Arial" w:cs="Arial"/>
                <w:sz w:val="20"/>
                <w:szCs w:val="20"/>
              </w:rPr>
              <w:t>W2 – prace pisemne,</w:t>
            </w:r>
          </w:p>
          <w:p w14:paraId="0BC80D3C" w14:textId="77777777" w:rsidR="009A0B86" w:rsidRPr="00A209F5" w:rsidRDefault="009A0B86" w:rsidP="00416811">
            <w:pPr>
              <w:rPr>
                <w:rFonts w:ascii="Arial" w:hAnsi="Arial" w:cs="Arial"/>
                <w:sz w:val="20"/>
                <w:szCs w:val="20"/>
              </w:rPr>
            </w:pPr>
            <w:r w:rsidRPr="00A209F5">
              <w:rPr>
                <w:rFonts w:ascii="Arial" w:hAnsi="Arial" w:cs="Arial"/>
                <w:sz w:val="20"/>
                <w:szCs w:val="20"/>
              </w:rPr>
              <w:t>U1 – ocena prac graficznych,</w:t>
            </w:r>
          </w:p>
          <w:p w14:paraId="14B07F2E" w14:textId="77777777" w:rsidR="009A0B86" w:rsidRPr="00A209F5" w:rsidRDefault="009A0B86" w:rsidP="00416811">
            <w:pPr>
              <w:rPr>
                <w:rFonts w:ascii="Arial" w:hAnsi="Arial" w:cs="Arial"/>
                <w:sz w:val="20"/>
                <w:szCs w:val="20"/>
              </w:rPr>
            </w:pPr>
            <w:r w:rsidRPr="00A209F5">
              <w:rPr>
                <w:rFonts w:ascii="Arial" w:hAnsi="Arial" w:cs="Arial"/>
                <w:sz w:val="20"/>
                <w:szCs w:val="20"/>
              </w:rPr>
              <w:t>U2 – prace pisemne, ocena i obrona projektu,</w:t>
            </w:r>
          </w:p>
          <w:p w14:paraId="520BCD05" w14:textId="77777777" w:rsidR="009A0B86" w:rsidRPr="00A209F5" w:rsidRDefault="009A0B86" w:rsidP="00416811">
            <w:pPr>
              <w:rPr>
                <w:rFonts w:ascii="Arial" w:hAnsi="Arial" w:cs="Arial"/>
                <w:sz w:val="20"/>
                <w:szCs w:val="20"/>
              </w:rPr>
            </w:pPr>
            <w:r w:rsidRPr="00A209F5">
              <w:rPr>
                <w:rFonts w:ascii="Arial" w:hAnsi="Arial" w:cs="Arial"/>
                <w:sz w:val="20"/>
                <w:szCs w:val="20"/>
              </w:rPr>
              <w:t>K1 – ocena pracy na ćwiczeniach w grupach.</w:t>
            </w:r>
          </w:p>
          <w:p w14:paraId="29C51355" w14:textId="77777777" w:rsidR="009A0B86" w:rsidRPr="00A209F5" w:rsidRDefault="009A0B86" w:rsidP="00416811">
            <w:pPr>
              <w:rPr>
                <w:rFonts w:ascii="Arial" w:hAnsi="Arial" w:cs="Arial"/>
                <w:sz w:val="20"/>
                <w:szCs w:val="20"/>
              </w:rPr>
            </w:pPr>
            <w:r w:rsidRPr="00A209F5">
              <w:rPr>
                <w:rFonts w:ascii="Arial" w:hAnsi="Arial" w:cs="Arial"/>
                <w:sz w:val="20"/>
                <w:szCs w:val="20"/>
              </w:rPr>
              <w:t>Formy dokumentowania osiągniętych wyników: prace graficzne, prace pisemne, projekt, dziennik prowadzącego.</w:t>
            </w:r>
          </w:p>
        </w:tc>
      </w:tr>
      <w:tr w:rsidR="00A209F5" w:rsidRPr="00A209F5" w14:paraId="2961B42D" w14:textId="77777777" w:rsidTr="009C2660">
        <w:tc>
          <w:tcPr>
            <w:tcW w:w="2971" w:type="dxa"/>
          </w:tcPr>
          <w:p w14:paraId="3427F3CC" w14:textId="77777777" w:rsidR="009A0B86" w:rsidRPr="00A209F5" w:rsidRDefault="009A0B86" w:rsidP="00416811">
            <w:pPr>
              <w:rPr>
                <w:rFonts w:ascii="Arial" w:hAnsi="Arial" w:cs="Arial"/>
                <w:sz w:val="20"/>
                <w:szCs w:val="20"/>
              </w:rPr>
            </w:pPr>
            <w:r w:rsidRPr="00A209F5">
              <w:rPr>
                <w:rFonts w:ascii="Arial" w:hAnsi="Arial" w:cs="Arial"/>
                <w:sz w:val="20"/>
                <w:szCs w:val="20"/>
              </w:rPr>
              <w:t>Wymagania wstępne i dodatkowe</w:t>
            </w:r>
          </w:p>
        </w:tc>
        <w:tc>
          <w:tcPr>
            <w:tcW w:w="6805" w:type="dxa"/>
          </w:tcPr>
          <w:p w14:paraId="7BC0AAB4" w14:textId="77777777" w:rsidR="009A0B86" w:rsidRPr="00A209F5" w:rsidRDefault="009A0B86" w:rsidP="00416811">
            <w:pPr>
              <w:rPr>
                <w:rFonts w:ascii="Arial" w:hAnsi="Arial" w:cs="Arial"/>
                <w:sz w:val="20"/>
                <w:szCs w:val="20"/>
              </w:rPr>
            </w:pPr>
            <w:r w:rsidRPr="00A209F5">
              <w:rPr>
                <w:rFonts w:ascii="Arial" w:hAnsi="Arial" w:cs="Arial"/>
                <w:sz w:val="20"/>
                <w:szCs w:val="20"/>
              </w:rPr>
              <w:t>Grafika inżynierska jest przedmiotem podstawowym, który bazuje na wiadomościach z geometrii natomiast konstrukcja maszyn wykorzystuje zagadnienia z mechaniki i wytrzymałości materiałów.</w:t>
            </w:r>
          </w:p>
        </w:tc>
      </w:tr>
      <w:tr w:rsidR="00A209F5" w:rsidRPr="00A209F5" w14:paraId="0C5E60FD" w14:textId="77777777" w:rsidTr="009C2660">
        <w:tc>
          <w:tcPr>
            <w:tcW w:w="2971" w:type="dxa"/>
          </w:tcPr>
          <w:p w14:paraId="2449F4B2"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805" w:type="dxa"/>
          </w:tcPr>
          <w:p w14:paraId="443D1C0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Grafika Inżynierska i Konstrukcja Maszyn jest jednym z pierwszych ważnych przedmiotów przygotowujących do rozwiązywania problemów technicznych. </w:t>
            </w:r>
          </w:p>
          <w:p w14:paraId="7769A17E" w14:textId="77777777" w:rsidR="009A0B86" w:rsidRPr="00A209F5" w:rsidRDefault="009A0B86" w:rsidP="00416811">
            <w:pPr>
              <w:rPr>
                <w:rFonts w:ascii="Arial" w:hAnsi="Arial" w:cs="Arial"/>
                <w:sz w:val="20"/>
                <w:szCs w:val="20"/>
              </w:rPr>
            </w:pPr>
            <w:r w:rsidRPr="00A209F5">
              <w:rPr>
                <w:rFonts w:ascii="Arial" w:hAnsi="Arial" w:cs="Arial"/>
                <w:sz w:val="20"/>
                <w:szCs w:val="20"/>
              </w:rPr>
              <w:t>Wykładany przedmiot obejmuje: znormalizowane elementy rysunku technicznego maszynowego, rzutowanie prostokątne, widoki oraz przekroje proste i złożone, rzuty aksonometryczne, zasady wymiarowania, rysowanie wybranych połączeń w budowie maszyn, tolerancje i pasowania, budowę oraz przeznaczenie podstawowych elementów maszyn, metodykę obliczeń różnych elementów i ich połączeń, zasadę doboru materiału, zasadę doboru elementów znormalizowanych, metodykę doboru łożysk, budowę, zastosowanie i metodykę obliczeń sprzęgieł, hamulców i przekładni mechanicznych.</w:t>
            </w:r>
          </w:p>
          <w:p w14:paraId="2A655443" w14:textId="77777777" w:rsidR="009A0B86" w:rsidRPr="00A209F5" w:rsidRDefault="009A0B86" w:rsidP="00416811">
            <w:pPr>
              <w:rPr>
                <w:rFonts w:ascii="Arial" w:hAnsi="Arial" w:cs="Arial"/>
                <w:sz w:val="20"/>
                <w:szCs w:val="20"/>
              </w:rPr>
            </w:pPr>
            <w:r w:rsidRPr="00A209F5">
              <w:rPr>
                <w:rFonts w:ascii="Arial" w:hAnsi="Arial" w:cs="Arial"/>
                <w:sz w:val="20"/>
                <w:szCs w:val="20"/>
              </w:rPr>
              <w:t>Ćwiczenia obejmują: rysowanie rzutów prostokątnych, rysowanie przekrojów prostych, wykonanie rzutu aksonometrycznego bryły obrotowej, rysowanie i wymiarowanie gwintów, wykonanie rysunku prostej części maszynowej oraz jej zwymiarowanie, wykonanie rysunku złożeniowego, tolerancje i pasowania, obliczanie wybranych połączeń rozłącznych i nierozłącznych, obliczanie elementów podatnych, konstruowanie i obliczanie wałów,  obliczanie i dobór łożysk tocznych, obliczanie sprzęgieł, hamulców i  przekładni mechanicznych.</w:t>
            </w:r>
          </w:p>
        </w:tc>
      </w:tr>
      <w:tr w:rsidR="00A209F5" w:rsidRPr="00A209F5" w14:paraId="4EF412A3" w14:textId="77777777" w:rsidTr="009C2660">
        <w:tc>
          <w:tcPr>
            <w:tcW w:w="2971" w:type="dxa"/>
          </w:tcPr>
          <w:p w14:paraId="1BBB8ACD" w14:textId="77777777" w:rsidR="009A0B86" w:rsidRPr="00A209F5" w:rsidRDefault="009A0B86" w:rsidP="00416811">
            <w:pPr>
              <w:rPr>
                <w:rFonts w:ascii="Arial" w:hAnsi="Arial" w:cs="Arial"/>
                <w:sz w:val="20"/>
                <w:szCs w:val="20"/>
              </w:rPr>
            </w:pPr>
            <w:r w:rsidRPr="00A209F5">
              <w:rPr>
                <w:rFonts w:ascii="Arial" w:hAnsi="Arial" w:cs="Arial"/>
                <w:sz w:val="20"/>
                <w:szCs w:val="20"/>
              </w:rPr>
              <w:t>Zalecana lista lektur lub lektury obowiązkowe</w:t>
            </w:r>
          </w:p>
        </w:tc>
        <w:tc>
          <w:tcPr>
            <w:tcW w:w="6805" w:type="dxa"/>
          </w:tcPr>
          <w:p w14:paraId="04C8997E" w14:textId="77777777" w:rsidR="009A0B86" w:rsidRPr="00A209F5" w:rsidRDefault="009A0B86" w:rsidP="00416811">
            <w:pPr>
              <w:rPr>
                <w:rFonts w:ascii="Arial" w:hAnsi="Arial" w:cs="Arial"/>
                <w:sz w:val="20"/>
                <w:szCs w:val="20"/>
              </w:rPr>
            </w:pPr>
            <w:r w:rsidRPr="00A209F5">
              <w:rPr>
                <w:rFonts w:ascii="Arial" w:hAnsi="Arial" w:cs="Arial"/>
                <w:sz w:val="20"/>
                <w:szCs w:val="20"/>
              </w:rPr>
              <w:t>Dobrzański T.: „Rysunek techniczny maszynowy”, WNT,  Warszawa.</w:t>
            </w:r>
          </w:p>
          <w:p w14:paraId="1EB52109" w14:textId="77777777" w:rsidR="009A0B86" w:rsidRPr="00A209F5" w:rsidRDefault="009A0B86" w:rsidP="00416811">
            <w:pPr>
              <w:rPr>
                <w:rFonts w:ascii="Arial" w:hAnsi="Arial" w:cs="Arial"/>
                <w:sz w:val="20"/>
                <w:szCs w:val="20"/>
              </w:rPr>
            </w:pPr>
            <w:r w:rsidRPr="00A209F5">
              <w:rPr>
                <w:rFonts w:ascii="Arial" w:hAnsi="Arial" w:cs="Arial"/>
                <w:sz w:val="20"/>
                <w:szCs w:val="20"/>
              </w:rPr>
              <w:t>Dietrich M. (pod red.): „Podstawy konstrukcji maszyn”, Tom 1-3, PWN, Warszawa.</w:t>
            </w:r>
          </w:p>
          <w:p w14:paraId="25C11AD5" w14:textId="77777777" w:rsidR="009A0B86" w:rsidRPr="00A209F5" w:rsidRDefault="009A0B86" w:rsidP="00416811">
            <w:pPr>
              <w:rPr>
                <w:rFonts w:ascii="Arial" w:hAnsi="Arial" w:cs="Arial"/>
                <w:sz w:val="20"/>
                <w:szCs w:val="20"/>
              </w:rPr>
            </w:pPr>
            <w:r w:rsidRPr="00A209F5">
              <w:rPr>
                <w:rFonts w:ascii="Arial" w:hAnsi="Arial" w:cs="Arial"/>
                <w:sz w:val="20"/>
                <w:szCs w:val="20"/>
              </w:rPr>
              <w:t>Literatura uzupełniająca:</w:t>
            </w:r>
          </w:p>
          <w:p w14:paraId="7C2F1892" w14:textId="77777777" w:rsidR="009A0B86" w:rsidRPr="00A209F5" w:rsidRDefault="009A0B86" w:rsidP="00416811">
            <w:pPr>
              <w:rPr>
                <w:rFonts w:ascii="Arial" w:hAnsi="Arial" w:cs="Arial"/>
                <w:sz w:val="20"/>
                <w:szCs w:val="20"/>
              </w:rPr>
            </w:pPr>
            <w:r w:rsidRPr="00A209F5">
              <w:rPr>
                <w:rFonts w:ascii="Arial" w:hAnsi="Arial" w:cs="Arial"/>
                <w:sz w:val="20"/>
                <w:szCs w:val="20"/>
              </w:rPr>
              <w:t>Rotter Z., Ochman R.: „Przewodnik do ćwiczeń z rysunku technicznego”, Wyd. AR, Lublin.</w:t>
            </w:r>
          </w:p>
          <w:p w14:paraId="35CE85E9" w14:textId="77777777" w:rsidR="009A0B86" w:rsidRPr="00A209F5" w:rsidRDefault="009A0B86" w:rsidP="00416811">
            <w:pPr>
              <w:rPr>
                <w:rFonts w:ascii="Arial" w:hAnsi="Arial" w:cs="Arial"/>
                <w:sz w:val="20"/>
                <w:szCs w:val="20"/>
              </w:rPr>
            </w:pPr>
            <w:r w:rsidRPr="00A209F5">
              <w:rPr>
                <w:rFonts w:ascii="Arial" w:hAnsi="Arial" w:cs="Arial"/>
                <w:sz w:val="20"/>
                <w:szCs w:val="20"/>
              </w:rPr>
              <w:t>Grzelak K., Telega J., Torzewski J.: „Podstawy konstrukcji maszyn”, WSiP, Warszawa.</w:t>
            </w:r>
          </w:p>
        </w:tc>
      </w:tr>
      <w:tr w:rsidR="00A209F5" w:rsidRPr="00A209F5" w14:paraId="65FECB17" w14:textId="77777777" w:rsidTr="009C2660">
        <w:tc>
          <w:tcPr>
            <w:tcW w:w="2971" w:type="dxa"/>
          </w:tcPr>
          <w:p w14:paraId="047BCCA3" w14:textId="77777777" w:rsidR="009A0B86" w:rsidRPr="00A209F5" w:rsidRDefault="009A0B86" w:rsidP="00416811">
            <w:pPr>
              <w:rPr>
                <w:rFonts w:ascii="Arial" w:hAnsi="Arial" w:cs="Arial"/>
                <w:sz w:val="20"/>
                <w:szCs w:val="20"/>
              </w:rPr>
            </w:pPr>
            <w:r w:rsidRPr="00A209F5">
              <w:rPr>
                <w:rFonts w:ascii="Arial" w:hAnsi="Arial" w:cs="Arial"/>
                <w:sz w:val="20"/>
                <w:szCs w:val="20"/>
              </w:rPr>
              <w:t>Planowane formy /działania/metody dydaktyczne</w:t>
            </w:r>
          </w:p>
        </w:tc>
        <w:tc>
          <w:tcPr>
            <w:tcW w:w="6805" w:type="dxa"/>
          </w:tcPr>
          <w:p w14:paraId="1C663F64" w14:textId="77777777" w:rsidR="009A0B86" w:rsidRPr="00A209F5" w:rsidRDefault="009A0B86" w:rsidP="00416811">
            <w:pPr>
              <w:rPr>
                <w:rFonts w:ascii="Arial" w:hAnsi="Arial" w:cs="Arial"/>
                <w:sz w:val="20"/>
                <w:szCs w:val="20"/>
              </w:rPr>
            </w:pPr>
            <w:r w:rsidRPr="00A209F5">
              <w:rPr>
                <w:rFonts w:ascii="Arial" w:hAnsi="Arial" w:cs="Arial"/>
                <w:sz w:val="20"/>
                <w:szCs w:val="20"/>
              </w:rPr>
              <w:t>- wykład,</w:t>
            </w:r>
          </w:p>
          <w:p w14:paraId="199A9F52" w14:textId="77777777" w:rsidR="009A0B86" w:rsidRPr="00A209F5" w:rsidRDefault="009A0B86" w:rsidP="00416811">
            <w:pPr>
              <w:rPr>
                <w:rFonts w:ascii="Arial" w:hAnsi="Arial" w:cs="Arial"/>
                <w:sz w:val="20"/>
                <w:szCs w:val="20"/>
              </w:rPr>
            </w:pPr>
            <w:r w:rsidRPr="00A209F5">
              <w:rPr>
                <w:rFonts w:ascii="Arial" w:hAnsi="Arial" w:cs="Arial"/>
                <w:sz w:val="20"/>
                <w:szCs w:val="20"/>
              </w:rPr>
              <w:t>- prezentacja,</w:t>
            </w:r>
          </w:p>
          <w:p w14:paraId="5BDEC4E9" w14:textId="77777777" w:rsidR="009A0B86" w:rsidRPr="00A209F5" w:rsidRDefault="009A0B86" w:rsidP="00416811">
            <w:pPr>
              <w:rPr>
                <w:rFonts w:ascii="Arial" w:hAnsi="Arial" w:cs="Arial"/>
                <w:sz w:val="20"/>
                <w:szCs w:val="20"/>
              </w:rPr>
            </w:pPr>
            <w:r w:rsidRPr="00A209F5">
              <w:rPr>
                <w:rFonts w:ascii="Arial" w:hAnsi="Arial" w:cs="Arial"/>
                <w:sz w:val="20"/>
                <w:szCs w:val="20"/>
              </w:rPr>
              <w:t>- ćwiczenia przedmiotowe,</w:t>
            </w:r>
          </w:p>
          <w:p w14:paraId="0C34FA5C" w14:textId="77777777" w:rsidR="009A0B86" w:rsidRPr="00A209F5" w:rsidRDefault="009A0B86" w:rsidP="00416811">
            <w:pPr>
              <w:rPr>
                <w:rFonts w:ascii="Arial" w:hAnsi="Arial" w:cs="Arial"/>
                <w:sz w:val="20"/>
                <w:szCs w:val="20"/>
              </w:rPr>
            </w:pPr>
            <w:r w:rsidRPr="00A209F5">
              <w:rPr>
                <w:rFonts w:ascii="Arial" w:hAnsi="Arial" w:cs="Arial"/>
                <w:sz w:val="20"/>
                <w:szCs w:val="20"/>
              </w:rPr>
              <w:t>- metoda przewodniego tekstu,</w:t>
            </w:r>
          </w:p>
          <w:p w14:paraId="67755B7C" w14:textId="77777777" w:rsidR="009A0B86" w:rsidRPr="00A209F5" w:rsidRDefault="009A0B86" w:rsidP="00416811">
            <w:pPr>
              <w:rPr>
                <w:rFonts w:ascii="Arial" w:hAnsi="Arial" w:cs="Arial"/>
                <w:sz w:val="20"/>
                <w:szCs w:val="20"/>
              </w:rPr>
            </w:pPr>
            <w:r w:rsidRPr="00A209F5">
              <w:rPr>
                <w:rFonts w:ascii="Arial" w:hAnsi="Arial" w:cs="Arial"/>
                <w:sz w:val="20"/>
                <w:szCs w:val="20"/>
              </w:rPr>
              <w:t>- wykonanie rysunków na ćwiczeniach i po zakończeniu ćwiczeń (w domu),</w:t>
            </w:r>
          </w:p>
          <w:p w14:paraId="1C438981" w14:textId="77777777" w:rsidR="009A0B86" w:rsidRPr="00A209F5" w:rsidRDefault="009A0B86" w:rsidP="00416811">
            <w:pPr>
              <w:rPr>
                <w:rFonts w:ascii="Arial" w:hAnsi="Arial" w:cs="Arial"/>
                <w:sz w:val="20"/>
                <w:szCs w:val="20"/>
              </w:rPr>
            </w:pPr>
            <w:r w:rsidRPr="00A209F5">
              <w:rPr>
                <w:rFonts w:ascii="Arial" w:hAnsi="Arial" w:cs="Arial"/>
                <w:sz w:val="20"/>
                <w:szCs w:val="20"/>
              </w:rPr>
              <w:t>- wykonanie projektu tematycznego.</w:t>
            </w:r>
          </w:p>
        </w:tc>
      </w:tr>
      <w:tr w:rsidR="009A0B86" w:rsidRPr="00A209F5" w14:paraId="32A65068" w14:textId="77777777" w:rsidTr="009C2660">
        <w:tc>
          <w:tcPr>
            <w:tcW w:w="2971" w:type="dxa"/>
          </w:tcPr>
          <w:p w14:paraId="7AC21827" w14:textId="77777777" w:rsidR="009A0B86" w:rsidRPr="00A209F5" w:rsidRDefault="009A0B86" w:rsidP="00416811">
            <w:pPr>
              <w:rPr>
                <w:rFonts w:ascii="Arial" w:hAnsi="Arial" w:cs="Arial"/>
                <w:sz w:val="20"/>
                <w:szCs w:val="20"/>
              </w:rPr>
            </w:pPr>
            <w:r w:rsidRPr="00A209F5">
              <w:rPr>
                <w:rFonts w:ascii="Arial" w:hAnsi="Arial" w:cs="Arial"/>
                <w:sz w:val="20"/>
                <w:szCs w:val="20"/>
              </w:rPr>
              <w:t>Bilans punktów ECTS</w:t>
            </w:r>
          </w:p>
        </w:tc>
        <w:tc>
          <w:tcPr>
            <w:tcW w:w="6805" w:type="dxa"/>
          </w:tcPr>
          <w:p w14:paraId="03259877"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wykładach – 15 godz.,</w:t>
            </w:r>
          </w:p>
          <w:p w14:paraId="5456D04A"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21819688"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ćwiczeń laboratoryjnych – 15 godz.,</w:t>
            </w:r>
          </w:p>
          <w:p w14:paraId="03789C41" w14:textId="77777777" w:rsidR="009A0B86" w:rsidRPr="00A209F5" w:rsidRDefault="009A0B86" w:rsidP="00416811">
            <w:pPr>
              <w:rPr>
                <w:rFonts w:ascii="Arial" w:hAnsi="Arial" w:cs="Arial"/>
                <w:sz w:val="20"/>
                <w:szCs w:val="20"/>
              </w:rPr>
            </w:pPr>
            <w:r w:rsidRPr="00A209F5">
              <w:rPr>
                <w:rFonts w:ascii="Arial" w:hAnsi="Arial" w:cs="Arial"/>
                <w:sz w:val="20"/>
                <w:szCs w:val="20"/>
              </w:rPr>
              <w:t>- dokończenie prac graficznych – 20 godz.,</w:t>
            </w:r>
          </w:p>
          <w:p w14:paraId="450F099C" w14:textId="77777777" w:rsidR="009A0B86" w:rsidRPr="00A209F5" w:rsidRDefault="009A0B86" w:rsidP="00416811">
            <w:pPr>
              <w:rPr>
                <w:rFonts w:ascii="Arial" w:hAnsi="Arial" w:cs="Arial"/>
                <w:sz w:val="20"/>
                <w:szCs w:val="20"/>
              </w:rPr>
            </w:pPr>
            <w:r w:rsidRPr="00A209F5">
              <w:rPr>
                <w:rFonts w:ascii="Arial" w:hAnsi="Arial" w:cs="Arial"/>
                <w:sz w:val="20"/>
                <w:szCs w:val="20"/>
              </w:rPr>
              <w:t>- wykonanie projektu (obliczenia i rysunki) – 15 godz.</w:t>
            </w:r>
          </w:p>
          <w:p w14:paraId="6CF06EA6"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konsultacjach – 5 godz.</w:t>
            </w:r>
          </w:p>
          <w:p w14:paraId="5ED1D35C" w14:textId="77777777" w:rsidR="009A0B86" w:rsidRPr="00A209F5" w:rsidRDefault="009A0B86" w:rsidP="00416811">
            <w:pPr>
              <w:rPr>
                <w:rFonts w:ascii="Arial" w:hAnsi="Arial" w:cs="Arial"/>
                <w:sz w:val="20"/>
                <w:szCs w:val="20"/>
              </w:rPr>
            </w:pPr>
            <w:r w:rsidRPr="00A209F5">
              <w:rPr>
                <w:rFonts w:ascii="Arial" w:hAnsi="Arial" w:cs="Arial"/>
                <w:sz w:val="20"/>
                <w:szCs w:val="20"/>
              </w:rPr>
              <w:t>Łączny nakład pracy studenta to 100 godz. co odpowiada 4 punktom ECTS.</w:t>
            </w:r>
          </w:p>
        </w:tc>
      </w:tr>
    </w:tbl>
    <w:p w14:paraId="31677368" w14:textId="77777777" w:rsidR="009A0B86" w:rsidRPr="00A209F5" w:rsidRDefault="009A0B86" w:rsidP="00416811">
      <w:pPr>
        <w:rPr>
          <w:rFonts w:ascii="Arial" w:hAnsi="Arial" w:cs="Arial"/>
          <w:sz w:val="20"/>
          <w:szCs w:val="20"/>
          <w:u w:val="single"/>
        </w:rPr>
      </w:pPr>
    </w:p>
    <w:p w14:paraId="68C33D83"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251BB78A"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wykładach – 15 godz.,</w:t>
      </w:r>
    </w:p>
    <w:p w14:paraId="335CE0A8"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0D23575D"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konsultacjach związanych z przygotowaniem do sprawdzianów i projektu – 5 godz.</w:t>
      </w:r>
    </w:p>
    <w:p w14:paraId="1FDB4575"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50 godz. co odpowiada 2 punktom ECTS</w:t>
      </w:r>
    </w:p>
    <w:p w14:paraId="3A045599" w14:textId="77777777" w:rsidR="009A0B86" w:rsidRPr="00A209F5" w:rsidRDefault="009A0B86" w:rsidP="00416811">
      <w:pPr>
        <w:rPr>
          <w:rFonts w:ascii="Arial" w:hAnsi="Arial" w:cs="Arial"/>
          <w:sz w:val="20"/>
          <w:szCs w:val="20"/>
          <w:u w:val="single"/>
        </w:rPr>
      </w:pPr>
    </w:p>
    <w:p w14:paraId="53549BFB"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FF0DE5F"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068FDBD3" w14:textId="77777777" w:rsidR="009A0B86" w:rsidRPr="00A209F5" w:rsidRDefault="009A0B86" w:rsidP="00416811">
      <w:pPr>
        <w:rPr>
          <w:rFonts w:ascii="Arial" w:hAnsi="Arial" w:cs="Arial"/>
          <w:sz w:val="20"/>
          <w:szCs w:val="20"/>
        </w:rPr>
      </w:pPr>
      <w:r w:rsidRPr="00A209F5">
        <w:rPr>
          <w:rFonts w:ascii="Arial" w:hAnsi="Arial" w:cs="Arial"/>
          <w:sz w:val="20"/>
          <w:szCs w:val="20"/>
        </w:rPr>
        <w:t>- dokończenie prac graficznych – 20 godz.,</w:t>
      </w:r>
    </w:p>
    <w:p w14:paraId="57F0E420" w14:textId="77777777" w:rsidR="009A0B86" w:rsidRPr="00A209F5" w:rsidRDefault="009A0B86" w:rsidP="00416811">
      <w:pPr>
        <w:rPr>
          <w:rFonts w:ascii="Arial" w:hAnsi="Arial" w:cs="Arial"/>
          <w:sz w:val="20"/>
          <w:szCs w:val="20"/>
        </w:rPr>
      </w:pPr>
      <w:r w:rsidRPr="00A209F5">
        <w:rPr>
          <w:rFonts w:ascii="Arial" w:hAnsi="Arial" w:cs="Arial"/>
          <w:sz w:val="20"/>
          <w:szCs w:val="20"/>
        </w:rPr>
        <w:t>- wykonanie projektu (obliczenia i rysunki) – 15 godz.,</w:t>
      </w:r>
    </w:p>
    <w:p w14:paraId="4F6C7B7D"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- 5 godz. </w:t>
      </w:r>
    </w:p>
    <w:p w14:paraId="0FCA386A"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70 godz. co odpowiada 3 punktom ECTS</w:t>
      </w:r>
    </w:p>
    <w:p w14:paraId="5BE2F15B" w14:textId="77777777" w:rsidR="009A0B86" w:rsidRPr="00A209F5" w:rsidRDefault="009A0B86" w:rsidP="00416811">
      <w:pPr>
        <w:rPr>
          <w:rFonts w:ascii="Arial" w:hAnsi="Arial" w:cs="Arial"/>
          <w:sz w:val="20"/>
          <w:szCs w:val="20"/>
        </w:rPr>
      </w:pPr>
    </w:p>
    <w:p w14:paraId="2C520867"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621910D0" w14:textId="77777777" w:rsidR="009A0B86" w:rsidRPr="00A209F5" w:rsidRDefault="009A0B86" w:rsidP="00416811">
      <w:pPr>
        <w:rPr>
          <w:rFonts w:ascii="Arial" w:hAnsi="Arial" w:cs="Arial"/>
          <w:sz w:val="20"/>
          <w:szCs w:val="20"/>
        </w:rPr>
      </w:pPr>
      <w:r w:rsidRPr="00A209F5">
        <w:rPr>
          <w:rFonts w:ascii="Arial" w:hAnsi="Arial" w:cs="Arial"/>
          <w:sz w:val="20"/>
          <w:szCs w:val="20"/>
        </w:rPr>
        <w:t>T1_W03 +++, T1_W11 +++,</w:t>
      </w:r>
    </w:p>
    <w:p w14:paraId="76A6DAA5"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T1_U06 +++,  T1_U09 +++, </w:t>
      </w:r>
    </w:p>
    <w:p w14:paraId="7A1ED909" w14:textId="77777777" w:rsidR="009A0B86" w:rsidRPr="00A209F5" w:rsidRDefault="009A0B86" w:rsidP="00416811">
      <w:pPr>
        <w:rPr>
          <w:rFonts w:ascii="Arial" w:hAnsi="Arial" w:cs="Arial"/>
          <w:sz w:val="20"/>
          <w:szCs w:val="20"/>
        </w:rPr>
      </w:pPr>
      <w:r w:rsidRPr="00A209F5">
        <w:rPr>
          <w:rFonts w:ascii="Arial" w:hAnsi="Arial" w:cs="Arial"/>
          <w:sz w:val="20"/>
          <w:szCs w:val="20"/>
        </w:rPr>
        <w:t>T1_K02 +.</w:t>
      </w:r>
    </w:p>
    <w:p w14:paraId="0C791A18" w14:textId="77777777" w:rsidR="009A0B86" w:rsidRPr="00A209F5" w:rsidRDefault="009A0B86" w:rsidP="00416811">
      <w:pPr>
        <w:rPr>
          <w:rFonts w:ascii="Arial" w:hAnsi="Arial" w:cs="Arial"/>
          <w:sz w:val="20"/>
          <w:szCs w:val="20"/>
          <w:u w:val="single"/>
        </w:rPr>
      </w:pPr>
    </w:p>
    <w:p w14:paraId="112A7380" w14:textId="77777777" w:rsidR="00DD6542" w:rsidRPr="00A209F5" w:rsidRDefault="00DD6542" w:rsidP="00416811">
      <w:pPr>
        <w:rPr>
          <w:rFonts w:ascii="Arial" w:hAnsi="Arial" w:cs="Arial"/>
          <w:sz w:val="20"/>
          <w:szCs w:val="20"/>
        </w:rPr>
      </w:pPr>
      <w:r w:rsidRPr="00A209F5">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56ECADDF" w14:textId="77777777" w:rsidTr="0027630B">
        <w:tc>
          <w:tcPr>
            <w:tcW w:w="3942" w:type="dxa"/>
            <w:shd w:val="clear" w:color="auto" w:fill="auto"/>
          </w:tcPr>
          <w:p w14:paraId="17A65B08"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Nazwa kierunku studiów </w:t>
            </w:r>
          </w:p>
          <w:p w14:paraId="63FF00FE"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48D60E3A"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Transport i logistyka</w:t>
            </w:r>
          </w:p>
        </w:tc>
      </w:tr>
      <w:tr w:rsidR="00A209F5" w:rsidRPr="00A209F5" w14:paraId="3092F6C2" w14:textId="77777777" w:rsidTr="0027630B">
        <w:tc>
          <w:tcPr>
            <w:tcW w:w="3942" w:type="dxa"/>
            <w:shd w:val="clear" w:color="auto" w:fill="auto"/>
          </w:tcPr>
          <w:p w14:paraId="50D725F1" w14:textId="77777777" w:rsidR="00CF33CB" w:rsidRPr="00A209F5" w:rsidRDefault="00CF33CB" w:rsidP="0027630B">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68D777E6" w14:textId="77777777" w:rsidR="00CF33CB" w:rsidRPr="00A209F5" w:rsidRDefault="00CF33CB" w:rsidP="00BC3C1B">
            <w:pPr>
              <w:pStyle w:val="Modutytu"/>
            </w:pPr>
            <w:bookmarkStart w:id="55" w:name="_Toc202436301"/>
            <w:r w:rsidRPr="00A209F5">
              <w:t>Elektrotechnika i elektronika</w:t>
            </w:r>
            <w:bookmarkEnd w:id="55"/>
          </w:p>
          <w:p w14:paraId="2D1F9B3B" w14:textId="77777777" w:rsidR="00CF33CB" w:rsidRPr="00A209F5" w:rsidRDefault="00CF33CB" w:rsidP="0027630B">
            <w:pPr>
              <w:rPr>
                <w:rFonts w:ascii="Arial" w:hAnsi="Arial" w:cs="Arial"/>
                <w:sz w:val="20"/>
                <w:szCs w:val="20"/>
                <w:lang w:val="en-GB"/>
              </w:rPr>
            </w:pPr>
            <w:r w:rsidRPr="00A209F5">
              <w:rPr>
                <w:rFonts w:ascii="Arial" w:hAnsi="Arial" w:cs="Arial"/>
                <w:sz w:val="20"/>
                <w:szCs w:val="20"/>
                <w:lang w:val="en-GB"/>
              </w:rPr>
              <w:t>Electrical engineering and electronics</w:t>
            </w:r>
          </w:p>
        </w:tc>
      </w:tr>
      <w:tr w:rsidR="00A209F5" w:rsidRPr="00A209F5" w14:paraId="5F68D9FB" w14:textId="77777777" w:rsidTr="0027630B">
        <w:tc>
          <w:tcPr>
            <w:tcW w:w="3942" w:type="dxa"/>
            <w:shd w:val="clear" w:color="auto" w:fill="auto"/>
          </w:tcPr>
          <w:p w14:paraId="11113F87"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Język wykładowy </w:t>
            </w:r>
          </w:p>
          <w:p w14:paraId="5DBEE9B8" w14:textId="77777777" w:rsidR="00CF33CB" w:rsidRPr="00A209F5" w:rsidRDefault="00CF33CB" w:rsidP="0027630B">
            <w:pPr>
              <w:rPr>
                <w:rFonts w:ascii="Arial" w:hAnsi="Arial" w:cs="Arial"/>
                <w:sz w:val="20"/>
                <w:szCs w:val="20"/>
              </w:rPr>
            </w:pPr>
          </w:p>
        </w:tc>
        <w:tc>
          <w:tcPr>
            <w:tcW w:w="5344" w:type="dxa"/>
            <w:shd w:val="clear" w:color="auto" w:fill="auto"/>
          </w:tcPr>
          <w:p w14:paraId="00192338" w14:textId="77777777" w:rsidR="00CF33CB" w:rsidRPr="00A209F5" w:rsidRDefault="00CF33CB" w:rsidP="0027630B">
            <w:pPr>
              <w:rPr>
                <w:rFonts w:ascii="Arial" w:hAnsi="Arial" w:cs="Arial"/>
                <w:sz w:val="20"/>
                <w:szCs w:val="20"/>
              </w:rPr>
            </w:pPr>
            <w:r w:rsidRPr="00A209F5">
              <w:rPr>
                <w:rFonts w:ascii="Arial" w:hAnsi="Arial" w:cs="Arial"/>
                <w:sz w:val="20"/>
                <w:szCs w:val="20"/>
              </w:rPr>
              <w:t>polski</w:t>
            </w:r>
          </w:p>
        </w:tc>
      </w:tr>
      <w:tr w:rsidR="00A209F5" w:rsidRPr="00A209F5" w14:paraId="65084839" w14:textId="77777777" w:rsidTr="0027630B">
        <w:tc>
          <w:tcPr>
            <w:tcW w:w="3942" w:type="dxa"/>
            <w:shd w:val="clear" w:color="auto" w:fill="auto"/>
          </w:tcPr>
          <w:p w14:paraId="547F6CB1"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3779A91A" w14:textId="77777777" w:rsidR="00CF33CB" w:rsidRPr="00A209F5" w:rsidRDefault="00CF33CB" w:rsidP="0027630B">
            <w:pPr>
              <w:rPr>
                <w:rFonts w:ascii="Arial" w:hAnsi="Arial" w:cs="Arial"/>
                <w:sz w:val="20"/>
                <w:szCs w:val="20"/>
              </w:rPr>
            </w:pPr>
          </w:p>
        </w:tc>
        <w:tc>
          <w:tcPr>
            <w:tcW w:w="5344" w:type="dxa"/>
            <w:shd w:val="clear" w:color="auto" w:fill="auto"/>
          </w:tcPr>
          <w:p w14:paraId="51592C60" w14:textId="77777777" w:rsidR="00CF33CB" w:rsidRPr="00A209F5" w:rsidRDefault="00CF33CB" w:rsidP="0027630B">
            <w:pPr>
              <w:rPr>
                <w:rFonts w:ascii="Arial" w:hAnsi="Arial" w:cs="Arial"/>
                <w:sz w:val="20"/>
                <w:szCs w:val="20"/>
              </w:rPr>
            </w:pPr>
            <w:r w:rsidRPr="00A209F5">
              <w:rPr>
                <w:rFonts w:ascii="Arial" w:hAnsi="Arial" w:cs="Arial"/>
                <w:sz w:val="20"/>
                <w:szCs w:val="20"/>
              </w:rPr>
              <w:t>obowiązkowy</w:t>
            </w:r>
          </w:p>
        </w:tc>
      </w:tr>
      <w:tr w:rsidR="00A209F5" w:rsidRPr="00A209F5" w14:paraId="392F2926" w14:textId="77777777" w:rsidTr="0027630B">
        <w:tc>
          <w:tcPr>
            <w:tcW w:w="3942" w:type="dxa"/>
            <w:shd w:val="clear" w:color="auto" w:fill="auto"/>
          </w:tcPr>
          <w:p w14:paraId="09C79B63" w14:textId="77777777" w:rsidR="00CF33CB" w:rsidRPr="00A209F5" w:rsidRDefault="00CF33CB" w:rsidP="0027630B">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49A0CEED" w14:textId="77777777" w:rsidR="00CF33CB" w:rsidRPr="00A209F5" w:rsidRDefault="00CF33CB" w:rsidP="0027630B">
            <w:pPr>
              <w:rPr>
                <w:rFonts w:ascii="Arial" w:hAnsi="Arial" w:cs="Arial"/>
                <w:sz w:val="20"/>
                <w:szCs w:val="20"/>
              </w:rPr>
            </w:pPr>
            <w:r w:rsidRPr="00A209F5">
              <w:rPr>
                <w:rFonts w:ascii="Arial" w:hAnsi="Arial" w:cs="Arial"/>
                <w:sz w:val="20"/>
                <w:szCs w:val="20"/>
              </w:rPr>
              <w:t>pierwszego stopnia</w:t>
            </w:r>
          </w:p>
        </w:tc>
      </w:tr>
      <w:tr w:rsidR="00A209F5" w:rsidRPr="00A209F5" w14:paraId="094A2081" w14:textId="77777777" w:rsidTr="0027630B">
        <w:tc>
          <w:tcPr>
            <w:tcW w:w="3942" w:type="dxa"/>
            <w:shd w:val="clear" w:color="auto" w:fill="auto"/>
          </w:tcPr>
          <w:p w14:paraId="614A627B" w14:textId="77777777" w:rsidR="00CF33CB" w:rsidRPr="00A209F5" w:rsidRDefault="00CF33CB" w:rsidP="0027630B">
            <w:pPr>
              <w:rPr>
                <w:rFonts w:ascii="Arial" w:hAnsi="Arial" w:cs="Arial"/>
                <w:sz w:val="20"/>
                <w:szCs w:val="20"/>
              </w:rPr>
            </w:pPr>
            <w:r w:rsidRPr="00A209F5">
              <w:rPr>
                <w:rFonts w:ascii="Arial" w:hAnsi="Arial" w:cs="Arial"/>
                <w:sz w:val="20"/>
                <w:szCs w:val="20"/>
              </w:rPr>
              <w:t>Forma studiów</w:t>
            </w:r>
          </w:p>
          <w:p w14:paraId="7DB0F40D" w14:textId="77777777" w:rsidR="00CF33CB" w:rsidRPr="00A209F5" w:rsidRDefault="00CF33CB" w:rsidP="0027630B">
            <w:pPr>
              <w:rPr>
                <w:rFonts w:ascii="Arial" w:hAnsi="Arial" w:cs="Arial"/>
                <w:sz w:val="20"/>
                <w:szCs w:val="20"/>
              </w:rPr>
            </w:pPr>
          </w:p>
        </w:tc>
        <w:tc>
          <w:tcPr>
            <w:tcW w:w="5344" w:type="dxa"/>
            <w:shd w:val="clear" w:color="auto" w:fill="auto"/>
          </w:tcPr>
          <w:p w14:paraId="088FA218" w14:textId="77777777" w:rsidR="00CF33CB" w:rsidRPr="00A209F5" w:rsidRDefault="00CF33CB" w:rsidP="0027630B">
            <w:pPr>
              <w:rPr>
                <w:rFonts w:ascii="Arial" w:hAnsi="Arial" w:cs="Arial"/>
                <w:sz w:val="20"/>
                <w:szCs w:val="20"/>
              </w:rPr>
            </w:pPr>
            <w:r w:rsidRPr="00A209F5">
              <w:rPr>
                <w:rFonts w:ascii="Arial" w:hAnsi="Arial" w:cs="Arial"/>
                <w:sz w:val="20"/>
                <w:szCs w:val="20"/>
              </w:rPr>
              <w:t>stacjonarne</w:t>
            </w:r>
          </w:p>
        </w:tc>
      </w:tr>
      <w:tr w:rsidR="00A209F5" w:rsidRPr="00A209F5" w14:paraId="4B053B3E" w14:textId="77777777" w:rsidTr="0027630B">
        <w:tc>
          <w:tcPr>
            <w:tcW w:w="3942" w:type="dxa"/>
            <w:shd w:val="clear" w:color="auto" w:fill="auto"/>
          </w:tcPr>
          <w:p w14:paraId="7BCDA7A9" w14:textId="77777777" w:rsidR="00CF33CB" w:rsidRPr="00A209F5" w:rsidRDefault="00CF33CB" w:rsidP="0027630B">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1BA60472" w14:textId="77777777" w:rsidR="00CF33CB" w:rsidRPr="00A209F5" w:rsidRDefault="00CF33CB" w:rsidP="0027630B">
            <w:pPr>
              <w:rPr>
                <w:rFonts w:ascii="Arial" w:hAnsi="Arial" w:cs="Arial"/>
                <w:sz w:val="20"/>
                <w:szCs w:val="20"/>
              </w:rPr>
            </w:pPr>
            <w:r w:rsidRPr="00A209F5">
              <w:rPr>
                <w:rFonts w:ascii="Arial" w:hAnsi="Arial" w:cs="Arial"/>
                <w:sz w:val="20"/>
                <w:szCs w:val="20"/>
              </w:rPr>
              <w:t>II</w:t>
            </w:r>
          </w:p>
        </w:tc>
      </w:tr>
      <w:tr w:rsidR="00A209F5" w:rsidRPr="00A209F5" w14:paraId="7C36A797" w14:textId="77777777" w:rsidTr="0027630B">
        <w:tc>
          <w:tcPr>
            <w:tcW w:w="3942" w:type="dxa"/>
            <w:shd w:val="clear" w:color="auto" w:fill="auto"/>
          </w:tcPr>
          <w:p w14:paraId="22BE8B59" w14:textId="77777777" w:rsidR="00CF33CB" w:rsidRPr="00A209F5" w:rsidRDefault="00CF33CB" w:rsidP="0027630B">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02F4964D"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3 </w:t>
            </w:r>
          </w:p>
        </w:tc>
      </w:tr>
      <w:tr w:rsidR="00A209F5" w:rsidRPr="00A209F5" w14:paraId="02ED2F6A" w14:textId="77777777" w:rsidTr="0027630B">
        <w:tc>
          <w:tcPr>
            <w:tcW w:w="3942" w:type="dxa"/>
            <w:shd w:val="clear" w:color="auto" w:fill="auto"/>
          </w:tcPr>
          <w:p w14:paraId="57C83EB9"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381B1B25" w14:textId="77777777" w:rsidR="00CF33CB" w:rsidRPr="00A209F5" w:rsidRDefault="00CF33CB" w:rsidP="0027630B">
            <w:pPr>
              <w:rPr>
                <w:rFonts w:ascii="Arial" w:hAnsi="Arial" w:cs="Arial"/>
                <w:sz w:val="20"/>
                <w:szCs w:val="20"/>
              </w:rPr>
            </w:pPr>
            <w:r w:rsidRPr="00A209F5">
              <w:rPr>
                <w:rFonts w:ascii="Arial" w:hAnsi="Arial" w:cs="Arial"/>
                <w:sz w:val="20"/>
                <w:szCs w:val="20"/>
              </w:rPr>
              <w:t>4 (3/3)</w:t>
            </w:r>
          </w:p>
        </w:tc>
      </w:tr>
      <w:tr w:rsidR="00A209F5" w:rsidRPr="00A209F5" w14:paraId="569F3AD4" w14:textId="77777777" w:rsidTr="0027630B">
        <w:tc>
          <w:tcPr>
            <w:tcW w:w="3942" w:type="dxa"/>
            <w:shd w:val="clear" w:color="auto" w:fill="auto"/>
          </w:tcPr>
          <w:p w14:paraId="6040A83C"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vAlign w:val="center"/>
          </w:tcPr>
          <w:p w14:paraId="2B82DE84"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dr hab. inż. Jacek Kapica</w:t>
            </w:r>
          </w:p>
        </w:tc>
      </w:tr>
      <w:tr w:rsidR="00A209F5" w:rsidRPr="00A209F5" w14:paraId="716C2911" w14:textId="77777777" w:rsidTr="0027630B">
        <w:tc>
          <w:tcPr>
            <w:tcW w:w="3942" w:type="dxa"/>
            <w:shd w:val="clear" w:color="auto" w:fill="auto"/>
          </w:tcPr>
          <w:p w14:paraId="35A0BECB" w14:textId="77777777" w:rsidR="00CF33CB" w:rsidRPr="00A209F5" w:rsidRDefault="00CF33CB" w:rsidP="0027630B">
            <w:pPr>
              <w:rPr>
                <w:rFonts w:ascii="Arial" w:hAnsi="Arial" w:cs="Arial"/>
                <w:sz w:val="20"/>
                <w:szCs w:val="20"/>
              </w:rPr>
            </w:pPr>
            <w:r w:rsidRPr="00A209F5">
              <w:rPr>
                <w:rFonts w:ascii="Arial" w:hAnsi="Arial" w:cs="Arial"/>
                <w:sz w:val="20"/>
                <w:szCs w:val="20"/>
              </w:rPr>
              <w:t>Jednostka oferująca moduł</w:t>
            </w:r>
          </w:p>
          <w:p w14:paraId="72C43B2C" w14:textId="77777777" w:rsidR="00CF33CB" w:rsidRPr="00A209F5" w:rsidRDefault="00CF33CB" w:rsidP="0027630B">
            <w:pPr>
              <w:rPr>
                <w:rFonts w:ascii="Arial" w:hAnsi="Arial" w:cs="Arial"/>
                <w:sz w:val="20"/>
                <w:szCs w:val="20"/>
              </w:rPr>
            </w:pPr>
          </w:p>
        </w:tc>
        <w:tc>
          <w:tcPr>
            <w:tcW w:w="5344" w:type="dxa"/>
            <w:shd w:val="clear" w:color="auto" w:fill="auto"/>
          </w:tcPr>
          <w:p w14:paraId="6D1F077C"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Katedra Podstaw Techniki</w:t>
            </w:r>
          </w:p>
          <w:p w14:paraId="5A6F0DAA"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Zakład Elektrotechniki i Systemów Sterowania</w:t>
            </w:r>
          </w:p>
        </w:tc>
      </w:tr>
      <w:tr w:rsidR="00A209F5" w:rsidRPr="00A209F5" w14:paraId="1D88AA9C" w14:textId="77777777" w:rsidTr="0027630B">
        <w:tc>
          <w:tcPr>
            <w:tcW w:w="3942" w:type="dxa"/>
            <w:shd w:val="clear" w:color="auto" w:fill="auto"/>
          </w:tcPr>
          <w:p w14:paraId="5D706A1C" w14:textId="77777777" w:rsidR="00CF33CB" w:rsidRPr="00A209F5" w:rsidRDefault="00CF33CB" w:rsidP="0027630B">
            <w:pPr>
              <w:rPr>
                <w:rFonts w:ascii="Arial" w:hAnsi="Arial" w:cs="Arial"/>
                <w:sz w:val="20"/>
                <w:szCs w:val="20"/>
              </w:rPr>
            </w:pPr>
            <w:r w:rsidRPr="00A209F5">
              <w:rPr>
                <w:rFonts w:ascii="Arial" w:hAnsi="Arial" w:cs="Arial"/>
                <w:sz w:val="20"/>
                <w:szCs w:val="20"/>
              </w:rPr>
              <w:t>Cel modułu</w:t>
            </w:r>
          </w:p>
          <w:p w14:paraId="3CA3949B" w14:textId="77777777" w:rsidR="00CF33CB" w:rsidRPr="00A209F5" w:rsidRDefault="00CF33CB" w:rsidP="0027630B">
            <w:pPr>
              <w:rPr>
                <w:rFonts w:ascii="Arial" w:hAnsi="Arial" w:cs="Arial"/>
                <w:sz w:val="20"/>
                <w:szCs w:val="20"/>
              </w:rPr>
            </w:pPr>
          </w:p>
        </w:tc>
        <w:tc>
          <w:tcPr>
            <w:tcW w:w="5344" w:type="dxa"/>
            <w:shd w:val="clear" w:color="auto" w:fill="auto"/>
          </w:tcPr>
          <w:p w14:paraId="6A88CF61"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Celem modułu jest poznanie: podstawowych praw elektrotechniki i zjawisk związanych z powstawaniem, przepływem i wykorzystaniem prądu elektrycznego oraz zasady działania podstawowych elementów i układów elektronicznych.</w:t>
            </w:r>
          </w:p>
        </w:tc>
      </w:tr>
      <w:tr w:rsidR="00A209F5" w:rsidRPr="00A209F5" w14:paraId="4941A18C" w14:textId="77777777" w:rsidTr="0027630B">
        <w:trPr>
          <w:trHeight w:val="236"/>
        </w:trPr>
        <w:tc>
          <w:tcPr>
            <w:tcW w:w="3942" w:type="dxa"/>
            <w:vMerge w:val="restart"/>
            <w:shd w:val="clear" w:color="auto" w:fill="auto"/>
          </w:tcPr>
          <w:p w14:paraId="1F05EB81"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41287C9E"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Wiedza: </w:t>
            </w:r>
          </w:p>
        </w:tc>
      </w:tr>
      <w:tr w:rsidR="00A209F5" w:rsidRPr="00A209F5" w14:paraId="2CB39A85" w14:textId="77777777" w:rsidTr="0027630B">
        <w:trPr>
          <w:trHeight w:val="233"/>
        </w:trPr>
        <w:tc>
          <w:tcPr>
            <w:tcW w:w="3942" w:type="dxa"/>
            <w:vMerge/>
            <w:shd w:val="clear" w:color="auto" w:fill="auto"/>
          </w:tcPr>
          <w:p w14:paraId="75DF6421"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161131E3" w14:textId="77777777" w:rsidR="00CF33CB" w:rsidRPr="00A209F5" w:rsidRDefault="00CF33CB" w:rsidP="0027630B">
            <w:pPr>
              <w:rPr>
                <w:rFonts w:ascii="Arial" w:hAnsi="Arial" w:cs="Arial"/>
                <w:sz w:val="20"/>
                <w:szCs w:val="20"/>
              </w:rPr>
            </w:pPr>
            <w:r w:rsidRPr="00A209F5">
              <w:rPr>
                <w:rFonts w:ascii="Arial" w:hAnsi="Arial" w:cs="Arial"/>
                <w:sz w:val="20"/>
                <w:szCs w:val="20"/>
              </w:rPr>
              <w:t>W1. Student jest w stanie wymienić i objaśnić podstawowe prawa obowiązujące w elektrotechnice.</w:t>
            </w:r>
          </w:p>
        </w:tc>
      </w:tr>
      <w:tr w:rsidR="00A209F5" w:rsidRPr="00A209F5" w14:paraId="0A0856B5" w14:textId="77777777" w:rsidTr="0027630B">
        <w:trPr>
          <w:trHeight w:val="233"/>
        </w:trPr>
        <w:tc>
          <w:tcPr>
            <w:tcW w:w="3942" w:type="dxa"/>
            <w:vMerge/>
            <w:shd w:val="clear" w:color="auto" w:fill="auto"/>
          </w:tcPr>
          <w:p w14:paraId="013BBDFB"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6BF3FB9B" w14:textId="77777777" w:rsidR="00CF33CB" w:rsidRPr="00A209F5" w:rsidRDefault="00CF33CB" w:rsidP="0027630B">
            <w:pPr>
              <w:rPr>
                <w:rFonts w:ascii="Arial" w:hAnsi="Arial" w:cs="Arial"/>
                <w:sz w:val="20"/>
                <w:szCs w:val="20"/>
              </w:rPr>
            </w:pPr>
            <w:r w:rsidRPr="00A209F5">
              <w:rPr>
                <w:rFonts w:ascii="Arial" w:hAnsi="Arial" w:cs="Arial"/>
                <w:sz w:val="20"/>
                <w:szCs w:val="20"/>
              </w:rPr>
              <w:t>W2. Student zna zasadę działania podstawowych układów elektrycznych i elektronicznych oraz zjawiska w nich występujące.</w:t>
            </w:r>
          </w:p>
        </w:tc>
      </w:tr>
      <w:tr w:rsidR="00A209F5" w:rsidRPr="00A209F5" w14:paraId="5047B36D" w14:textId="77777777" w:rsidTr="0027630B">
        <w:trPr>
          <w:trHeight w:val="233"/>
        </w:trPr>
        <w:tc>
          <w:tcPr>
            <w:tcW w:w="3942" w:type="dxa"/>
            <w:vMerge/>
            <w:shd w:val="clear" w:color="auto" w:fill="auto"/>
          </w:tcPr>
          <w:p w14:paraId="7CF32442"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16C2F542" w14:textId="77777777" w:rsidR="00CF33CB" w:rsidRPr="00A209F5" w:rsidRDefault="00CF33CB" w:rsidP="0027630B">
            <w:pPr>
              <w:rPr>
                <w:rFonts w:ascii="Arial" w:hAnsi="Arial" w:cs="Arial"/>
                <w:sz w:val="20"/>
                <w:szCs w:val="20"/>
              </w:rPr>
            </w:pPr>
            <w:r w:rsidRPr="00A209F5">
              <w:rPr>
                <w:rFonts w:ascii="Arial" w:hAnsi="Arial" w:cs="Arial"/>
                <w:sz w:val="20"/>
                <w:szCs w:val="20"/>
              </w:rPr>
              <w:t>Umiejętności:</w:t>
            </w:r>
          </w:p>
        </w:tc>
      </w:tr>
      <w:tr w:rsidR="00A209F5" w:rsidRPr="00A209F5" w14:paraId="119A9EDD" w14:textId="77777777" w:rsidTr="0027630B">
        <w:trPr>
          <w:trHeight w:val="233"/>
        </w:trPr>
        <w:tc>
          <w:tcPr>
            <w:tcW w:w="3942" w:type="dxa"/>
            <w:vMerge/>
            <w:shd w:val="clear" w:color="auto" w:fill="auto"/>
          </w:tcPr>
          <w:p w14:paraId="69BB3D41"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4F29CC97" w14:textId="77777777" w:rsidR="00CF33CB" w:rsidRPr="00A209F5" w:rsidRDefault="00CF33CB" w:rsidP="0027630B">
            <w:pPr>
              <w:rPr>
                <w:rFonts w:ascii="Arial" w:hAnsi="Arial" w:cs="Arial"/>
                <w:sz w:val="20"/>
                <w:szCs w:val="20"/>
              </w:rPr>
            </w:pPr>
            <w:r w:rsidRPr="00A209F5">
              <w:rPr>
                <w:rFonts w:ascii="Arial" w:hAnsi="Arial" w:cs="Arial"/>
                <w:sz w:val="20"/>
                <w:szCs w:val="20"/>
              </w:rPr>
              <w:t>U1. Student umie rozwiązywać proste zadania rachunkowe z elektrotechniki teoretycznej.</w:t>
            </w:r>
          </w:p>
        </w:tc>
      </w:tr>
      <w:tr w:rsidR="00A209F5" w:rsidRPr="00A209F5" w14:paraId="68216353" w14:textId="77777777" w:rsidTr="0027630B">
        <w:trPr>
          <w:trHeight w:val="233"/>
        </w:trPr>
        <w:tc>
          <w:tcPr>
            <w:tcW w:w="3942" w:type="dxa"/>
            <w:vMerge/>
            <w:shd w:val="clear" w:color="auto" w:fill="auto"/>
          </w:tcPr>
          <w:p w14:paraId="73CD4E3D"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263F5EB7" w14:textId="77777777" w:rsidR="00CF33CB" w:rsidRPr="00A209F5" w:rsidRDefault="00CF33CB" w:rsidP="0027630B">
            <w:pPr>
              <w:rPr>
                <w:rFonts w:ascii="Arial" w:hAnsi="Arial" w:cs="Arial"/>
                <w:sz w:val="20"/>
                <w:szCs w:val="20"/>
              </w:rPr>
            </w:pPr>
            <w:r w:rsidRPr="00A209F5">
              <w:rPr>
                <w:rFonts w:ascii="Arial" w:hAnsi="Arial" w:cs="Arial"/>
                <w:sz w:val="20"/>
                <w:szCs w:val="20"/>
              </w:rPr>
              <w:t>U2. Student umie posługiwać się analogowymi i cyfrowymi przyrządami pomiarowymi wielkości elektrycznych oraz dokonywać podstawowych pomiarów elektrycznych.</w:t>
            </w:r>
          </w:p>
        </w:tc>
      </w:tr>
      <w:tr w:rsidR="00A209F5" w:rsidRPr="00A209F5" w14:paraId="0F44D0DF" w14:textId="77777777" w:rsidTr="0027630B">
        <w:trPr>
          <w:trHeight w:val="233"/>
        </w:trPr>
        <w:tc>
          <w:tcPr>
            <w:tcW w:w="3942" w:type="dxa"/>
            <w:vMerge/>
            <w:shd w:val="clear" w:color="auto" w:fill="auto"/>
          </w:tcPr>
          <w:p w14:paraId="63EC66FA"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7F378060" w14:textId="77777777" w:rsidR="00CF33CB" w:rsidRPr="00A209F5" w:rsidRDefault="00CF33CB" w:rsidP="0027630B">
            <w:pPr>
              <w:rPr>
                <w:rFonts w:ascii="Arial" w:hAnsi="Arial" w:cs="Arial"/>
                <w:sz w:val="20"/>
                <w:szCs w:val="20"/>
              </w:rPr>
            </w:pPr>
            <w:r w:rsidRPr="00A209F5">
              <w:rPr>
                <w:rFonts w:ascii="Arial" w:hAnsi="Arial" w:cs="Arial"/>
                <w:sz w:val="20"/>
                <w:szCs w:val="20"/>
              </w:rPr>
              <w:t>Kompetencje społeczne:</w:t>
            </w:r>
          </w:p>
        </w:tc>
      </w:tr>
      <w:tr w:rsidR="00A209F5" w:rsidRPr="00A209F5" w14:paraId="6BF929B7" w14:textId="77777777" w:rsidTr="0027630B">
        <w:trPr>
          <w:trHeight w:val="233"/>
        </w:trPr>
        <w:tc>
          <w:tcPr>
            <w:tcW w:w="3942" w:type="dxa"/>
            <w:vMerge/>
            <w:shd w:val="clear" w:color="auto" w:fill="auto"/>
          </w:tcPr>
          <w:p w14:paraId="5E0DC75D" w14:textId="77777777" w:rsidR="00CF33CB" w:rsidRPr="00A209F5" w:rsidRDefault="00CF33CB" w:rsidP="0027630B">
            <w:pPr>
              <w:rPr>
                <w:rFonts w:ascii="Arial" w:hAnsi="Arial" w:cs="Arial"/>
                <w:sz w:val="20"/>
                <w:szCs w:val="20"/>
                <w:highlight w:val="yellow"/>
              </w:rPr>
            </w:pPr>
          </w:p>
        </w:tc>
        <w:tc>
          <w:tcPr>
            <w:tcW w:w="5344" w:type="dxa"/>
            <w:shd w:val="clear" w:color="auto" w:fill="auto"/>
          </w:tcPr>
          <w:p w14:paraId="51A61825" w14:textId="77777777" w:rsidR="00CF33CB" w:rsidRPr="00A209F5" w:rsidRDefault="00CF33CB" w:rsidP="0027630B">
            <w:pPr>
              <w:rPr>
                <w:rFonts w:ascii="Arial" w:hAnsi="Arial" w:cs="Arial"/>
                <w:sz w:val="20"/>
                <w:szCs w:val="20"/>
              </w:rPr>
            </w:pPr>
            <w:r w:rsidRPr="00A209F5">
              <w:rPr>
                <w:rFonts w:ascii="Arial" w:hAnsi="Arial" w:cs="Arial"/>
                <w:sz w:val="20"/>
                <w:szCs w:val="20"/>
              </w:rPr>
              <w:t>K1. Student jest zdolny do pracy w zespole.</w:t>
            </w:r>
          </w:p>
        </w:tc>
      </w:tr>
      <w:tr w:rsidR="00A209F5" w:rsidRPr="00A209F5" w14:paraId="36BF0FAB" w14:textId="77777777" w:rsidTr="0027630B">
        <w:tc>
          <w:tcPr>
            <w:tcW w:w="3942" w:type="dxa"/>
            <w:shd w:val="clear" w:color="auto" w:fill="auto"/>
          </w:tcPr>
          <w:p w14:paraId="50C24F5C"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496B5C41"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Matematyka, fizyka</w:t>
            </w:r>
          </w:p>
        </w:tc>
      </w:tr>
      <w:tr w:rsidR="00A209F5" w:rsidRPr="00A209F5" w14:paraId="50C2F7D3" w14:textId="77777777" w:rsidTr="0027630B">
        <w:tc>
          <w:tcPr>
            <w:tcW w:w="3942" w:type="dxa"/>
            <w:shd w:val="clear" w:color="auto" w:fill="auto"/>
          </w:tcPr>
          <w:p w14:paraId="5AC8D5BB"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Treści programowe modułu </w:t>
            </w:r>
          </w:p>
          <w:p w14:paraId="65BC5321" w14:textId="77777777" w:rsidR="00CF33CB" w:rsidRPr="00A209F5" w:rsidRDefault="00CF33CB" w:rsidP="0027630B">
            <w:pPr>
              <w:rPr>
                <w:rFonts w:ascii="Arial" w:hAnsi="Arial" w:cs="Arial"/>
                <w:sz w:val="20"/>
                <w:szCs w:val="20"/>
              </w:rPr>
            </w:pPr>
          </w:p>
        </w:tc>
        <w:tc>
          <w:tcPr>
            <w:tcW w:w="5344" w:type="dxa"/>
            <w:shd w:val="clear" w:color="auto" w:fill="auto"/>
          </w:tcPr>
          <w:p w14:paraId="04CDFDEC"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Wykład obejmuje następujące zagadnienia:  Pole elektryczne i magnetyczne, obwody prądu stałego oraz przemiennego jedno- i trójfazowego, obliczenia obwodów elektrycznych, pomiary podstawowych wielkości elektrycznych, ochrona od porażeń elektrycznych, maszyny elektryczne, podstawy elektroniki, zasada działania elementów półprzewodnikowych, podstawowe układy elektroniczne.</w:t>
            </w:r>
          </w:p>
          <w:p w14:paraId="6D92ED8B" w14:textId="77777777" w:rsidR="00CF33CB" w:rsidRPr="00A209F5" w:rsidRDefault="00CF33CB" w:rsidP="0027630B">
            <w:pPr>
              <w:jc w:val="both"/>
              <w:rPr>
                <w:rFonts w:ascii="Arial" w:hAnsi="Arial" w:cs="Arial"/>
                <w:sz w:val="20"/>
                <w:szCs w:val="20"/>
              </w:rPr>
            </w:pPr>
          </w:p>
          <w:p w14:paraId="38AFF125" w14:textId="77777777" w:rsidR="00CF33CB" w:rsidRPr="00A209F5" w:rsidRDefault="00CF33CB" w:rsidP="0027630B">
            <w:pPr>
              <w:rPr>
                <w:rFonts w:ascii="Arial" w:hAnsi="Arial" w:cs="Arial"/>
                <w:sz w:val="20"/>
                <w:szCs w:val="20"/>
              </w:rPr>
            </w:pPr>
            <w:r w:rsidRPr="00A209F5">
              <w:rPr>
                <w:rFonts w:ascii="Arial" w:hAnsi="Arial" w:cs="Arial"/>
                <w:sz w:val="20"/>
                <w:szCs w:val="20"/>
              </w:rPr>
              <w:t>Ćwiczenia obejmują następujące zagadnienia: pomiary podstawowych wielkości elektrycznych, obliczenia obwodów elektrycznych, obwody prądu stałego, pomiary rezystancji, obwody prądu przemiennego jednofazowego, środki ochrony przeciwporażeniowej, obwody prądu przemiennego trójfazowego.</w:t>
            </w:r>
          </w:p>
        </w:tc>
      </w:tr>
      <w:tr w:rsidR="00A209F5" w:rsidRPr="00A209F5" w14:paraId="167554CA" w14:textId="77777777" w:rsidTr="0027630B">
        <w:tc>
          <w:tcPr>
            <w:tcW w:w="3942" w:type="dxa"/>
            <w:shd w:val="clear" w:color="auto" w:fill="auto"/>
          </w:tcPr>
          <w:p w14:paraId="62AA3C42" w14:textId="77777777" w:rsidR="00CF33CB" w:rsidRPr="00A209F5" w:rsidRDefault="00CF33CB" w:rsidP="0027630B">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37D68B51" w14:textId="77777777" w:rsidR="00CF33CB" w:rsidRPr="00A209F5" w:rsidRDefault="00CF33CB" w:rsidP="0027630B">
            <w:pPr>
              <w:jc w:val="both"/>
              <w:rPr>
                <w:rFonts w:ascii="Arial" w:hAnsi="Arial" w:cs="Arial"/>
                <w:bCs/>
                <w:sz w:val="20"/>
                <w:szCs w:val="20"/>
              </w:rPr>
            </w:pPr>
            <w:r w:rsidRPr="00A209F5">
              <w:rPr>
                <w:rFonts w:ascii="Arial" w:hAnsi="Arial" w:cs="Arial"/>
                <w:bCs/>
                <w:sz w:val="20"/>
                <w:szCs w:val="20"/>
              </w:rPr>
              <w:t>1. Elektrotechnika i elektronika dla nieelektryków, Praca zbiorowa, WNT 2009</w:t>
            </w:r>
          </w:p>
          <w:p w14:paraId="3CAB6603" w14:textId="77777777" w:rsidR="00CF33CB" w:rsidRPr="00A209F5" w:rsidRDefault="00CF33CB" w:rsidP="0027630B">
            <w:pPr>
              <w:rPr>
                <w:rFonts w:ascii="Arial" w:hAnsi="Arial" w:cs="Arial"/>
                <w:sz w:val="20"/>
                <w:szCs w:val="20"/>
              </w:rPr>
            </w:pPr>
            <w:r w:rsidRPr="00A209F5">
              <w:rPr>
                <w:rFonts w:ascii="Arial" w:hAnsi="Arial" w:cs="Arial"/>
                <w:bCs/>
                <w:sz w:val="20"/>
                <w:szCs w:val="20"/>
              </w:rPr>
              <w:t>2.  Antal L., Zagadnienia maszyn, napędów i pomiarów elektrycznych, Oficyna Wydawnicza Politechniki Wrocławskiej 2007.</w:t>
            </w:r>
          </w:p>
        </w:tc>
      </w:tr>
      <w:tr w:rsidR="00A209F5" w:rsidRPr="00A209F5" w14:paraId="302AC853" w14:textId="77777777" w:rsidTr="0027630B">
        <w:tc>
          <w:tcPr>
            <w:tcW w:w="3942" w:type="dxa"/>
            <w:shd w:val="clear" w:color="auto" w:fill="auto"/>
          </w:tcPr>
          <w:p w14:paraId="2E4278BD" w14:textId="77777777" w:rsidR="00CF33CB" w:rsidRPr="00A209F5" w:rsidRDefault="00CF33CB" w:rsidP="0027630B">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471EBCB5"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1) wykład</w:t>
            </w:r>
          </w:p>
          <w:p w14:paraId="013A41A0"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 xml:space="preserve">2)  rozwiązywanie zadań rachunkowych – 10 godz., </w:t>
            </w:r>
          </w:p>
          <w:p w14:paraId="32F450BF"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2) 20 godzin ćwiczeń laboratoryjnych w postaci eksperymentów  na rzeczywistych układach elektrycznych oraz symulacji komputerowych,</w:t>
            </w:r>
          </w:p>
          <w:p w14:paraId="61CA7D03" w14:textId="77777777" w:rsidR="00CF33CB" w:rsidRPr="00A209F5" w:rsidRDefault="00CF33CB" w:rsidP="0027630B">
            <w:pPr>
              <w:rPr>
                <w:rFonts w:ascii="Arial" w:hAnsi="Arial" w:cs="Arial"/>
                <w:sz w:val="20"/>
                <w:szCs w:val="20"/>
              </w:rPr>
            </w:pPr>
            <w:r w:rsidRPr="00A209F5">
              <w:rPr>
                <w:rFonts w:ascii="Arial" w:hAnsi="Arial" w:cs="Arial"/>
                <w:sz w:val="20"/>
                <w:szCs w:val="20"/>
              </w:rPr>
              <w:t>3) obrona sprawozdań.</w:t>
            </w:r>
          </w:p>
        </w:tc>
      </w:tr>
      <w:tr w:rsidR="00A209F5" w:rsidRPr="00A209F5" w14:paraId="705BE40F" w14:textId="77777777" w:rsidTr="0027630B">
        <w:tc>
          <w:tcPr>
            <w:tcW w:w="3942" w:type="dxa"/>
            <w:shd w:val="clear" w:color="auto" w:fill="auto"/>
          </w:tcPr>
          <w:p w14:paraId="7453ED6B" w14:textId="77777777" w:rsidR="00CF33CB" w:rsidRPr="00A209F5" w:rsidRDefault="00CF33CB" w:rsidP="0027630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52C816D5"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W1, W2 – egzamin pisemny</w:t>
            </w:r>
          </w:p>
          <w:p w14:paraId="6120D80C"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U1 – sprawdzian pisemny</w:t>
            </w:r>
          </w:p>
          <w:p w14:paraId="440D2910"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U2 – ocena sprawozdania</w:t>
            </w:r>
          </w:p>
          <w:p w14:paraId="47ED2972"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K1 – ocena pracy studenta w zespole laboratoryjnym</w:t>
            </w:r>
          </w:p>
        </w:tc>
      </w:tr>
      <w:tr w:rsidR="00A209F5" w:rsidRPr="00A209F5" w14:paraId="0613B92F" w14:textId="77777777" w:rsidTr="0027630B">
        <w:tc>
          <w:tcPr>
            <w:tcW w:w="3942" w:type="dxa"/>
            <w:shd w:val="clear" w:color="auto" w:fill="auto"/>
          </w:tcPr>
          <w:p w14:paraId="10491800" w14:textId="77777777" w:rsidR="00CF33CB" w:rsidRPr="00A209F5" w:rsidRDefault="00CF33CB" w:rsidP="0027630B">
            <w:pPr>
              <w:rPr>
                <w:rFonts w:ascii="Arial" w:hAnsi="Arial" w:cs="Arial"/>
                <w:sz w:val="20"/>
                <w:szCs w:val="20"/>
              </w:rPr>
            </w:pPr>
            <w:r w:rsidRPr="00A209F5">
              <w:rPr>
                <w:rFonts w:ascii="Arial" w:hAnsi="Arial" w:cs="Arial"/>
                <w:sz w:val="20"/>
                <w:szCs w:val="20"/>
              </w:rPr>
              <w:t>Elementy i wagi mające wpływ na ocenę końcową</w:t>
            </w:r>
          </w:p>
          <w:p w14:paraId="5F2A77EA" w14:textId="77777777" w:rsidR="00CF33CB" w:rsidRPr="00A209F5" w:rsidRDefault="00CF33CB" w:rsidP="0027630B">
            <w:pPr>
              <w:rPr>
                <w:rFonts w:ascii="Arial" w:hAnsi="Arial" w:cs="Arial"/>
                <w:sz w:val="20"/>
                <w:szCs w:val="20"/>
              </w:rPr>
            </w:pPr>
          </w:p>
          <w:p w14:paraId="7B472385" w14:textId="77777777" w:rsidR="00CF33CB" w:rsidRPr="00A209F5" w:rsidRDefault="00CF33CB" w:rsidP="0027630B">
            <w:pPr>
              <w:rPr>
                <w:rFonts w:ascii="Arial" w:hAnsi="Arial" w:cs="Arial"/>
                <w:sz w:val="20"/>
                <w:szCs w:val="20"/>
              </w:rPr>
            </w:pPr>
          </w:p>
        </w:tc>
        <w:tc>
          <w:tcPr>
            <w:tcW w:w="5344" w:type="dxa"/>
            <w:shd w:val="clear" w:color="auto" w:fill="auto"/>
          </w:tcPr>
          <w:p w14:paraId="732AAB83"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70 % - wynik egzaminu</w:t>
            </w:r>
          </w:p>
          <w:p w14:paraId="4702A6B8"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20 % - wynik zaliczenia ćwiczeń (sprawozdania i sprawdzian)</w:t>
            </w:r>
          </w:p>
          <w:p w14:paraId="4BC2AA7F"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10 % - ocena pracy studenta, obecności na wykładach</w:t>
            </w:r>
          </w:p>
        </w:tc>
      </w:tr>
      <w:tr w:rsidR="00A209F5" w:rsidRPr="00A209F5" w14:paraId="64011945" w14:textId="77777777" w:rsidTr="0027630B">
        <w:trPr>
          <w:trHeight w:val="2324"/>
        </w:trPr>
        <w:tc>
          <w:tcPr>
            <w:tcW w:w="3942" w:type="dxa"/>
            <w:shd w:val="clear" w:color="auto" w:fill="auto"/>
          </w:tcPr>
          <w:p w14:paraId="3DB3FAE5"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3CACED39" w14:textId="77777777" w:rsidR="00CF33CB" w:rsidRPr="00A209F5" w:rsidRDefault="00CF33CB" w:rsidP="0027630B">
            <w:pPr>
              <w:rPr>
                <w:rFonts w:ascii="Arial" w:hAnsi="Arial" w:cs="Arial"/>
                <w:sz w:val="20"/>
                <w:szCs w:val="20"/>
              </w:rPr>
            </w:pPr>
            <w:r w:rsidRPr="00A209F5">
              <w:rPr>
                <w:rFonts w:ascii="Arial" w:hAnsi="Arial" w:cs="Arial"/>
                <w:sz w:val="20"/>
                <w:szCs w:val="20"/>
              </w:rPr>
              <w:t>- udział w wykładach – 30 godz.,</w:t>
            </w:r>
          </w:p>
          <w:p w14:paraId="511568DD" w14:textId="77777777" w:rsidR="00CF33CB" w:rsidRPr="00A209F5" w:rsidRDefault="00CF33CB" w:rsidP="0027630B">
            <w:pPr>
              <w:rPr>
                <w:rFonts w:ascii="Arial" w:hAnsi="Arial" w:cs="Arial"/>
                <w:sz w:val="20"/>
                <w:szCs w:val="20"/>
              </w:rPr>
            </w:pPr>
            <w:r w:rsidRPr="00A209F5">
              <w:rPr>
                <w:rFonts w:ascii="Arial" w:hAnsi="Arial" w:cs="Arial"/>
                <w:sz w:val="20"/>
                <w:szCs w:val="20"/>
              </w:rPr>
              <w:t>- udział w zajęciach audytoryjnych i laboratoryjnych – 30 godz.,</w:t>
            </w:r>
          </w:p>
          <w:p w14:paraId="3D64D93A" w14:textId="77777777" w:rsidR="00CF33CB" w:rsidRPr="00A209F5" w:rsidRDefault="00CF33CB" w:rsidP="0027630B">
            <w:pPr>
              <w:rPr>
                <w:rFonts w:ascii="Arial" w:hAnsi="Arial" w:cs="Arial"/>
                <w:sz w:val="20"/>
                <w:szCs w:val="20"/>
              </w:rPr>
            </w:pPr>
            <w:r w:rsidRPr="00A209F5">
              <w:rPr>
                <w:rFonts w:ascii="Arial" w:hAnsi="Arial" w:cs="Arial"/>
                <w:sz w:val="20"/>
                <w:szCs w:val="20"/>
              </w:rPr>
              <w:t>- przygotowanie do ćwiczeń audytoryjnych – 4x2 godz.=8 godz.,</w:t>
            </w:r>
          </w:p>
          <w:p w14:paraId="60EE51F9" w14:textId="77777777" w:rsidR="00CF33CB" w:rsidRPr="00A209F5" w:rsidRDefault="00CF33CB" w:rsidP="0027630B">
            <w:pPr>
              <w:rPr>
                <w:rFonts w:ascii="Arial" w:hAnsi="Arial" w:cs="Arial"/>
                <w:sz w:val="20"/>
                <w:szCs w:val="20"/>
              </w:rPr>
            </w:pPr>
            <w:r w:rsidRPr="00A209F5">
              <w:rPr>
                <w:rFonts w:ascii="Arial" w:hAnsi="Arial" w:cs="Arial"/>
                <w:sz w:val="20"/>
                <w:szCs w:val="20"/>
              </w:rPr>
              <w:t>- przygotowanie do ćwiczeń laboratoryjnych (sprawdzianów) – 10 x 2 godz. = 20 godz.</w:t>
            </w:r>
          </w:p>
          <w:p w14:paraId="31CB975F" w14:textId="77777777" w:rsidR="00CF33CB" w:rsidRPr="00A209F5" w:rsidRDefault="00CF33CB" w:rsidP="0027630B">
            <w:pPr>
              <w:rPr>
                <w:rFonts w:ascii="Arial" w:hAnsi="Arial" w:cs="Arial"/>
                <w:sz w:val="20"/>
                <w:szCs w:val="20"/>
              </w:rPr>
            </w:pPr>
            <w:r w:rsidRPr="00A209F5">
              <w:rPr>
                <w:rFonts w:ascii="Arial" w:hAnsi="Arial" w:cs="Arial"/>
                <w:sz w:val="20"/>
                <w:szCs w:val="20"/>
              </w:rPr>
              <w:t>- dokończenie sprawozdań z ćwiczeń laboratoryjnych – 10 x 2 godz. = 20 godz.,</w:t>
            </w:r>
          </w:p>
          <w:p w14:paraId="6A7AF026" w14:textId="77777777" w:rsidR="00CF33CB" w:rsidRPr="00A209F5" w:rsidRDefault="00CF33CB" w:rsidP="0027630B">
            <w:pPr>
              <w:rPr>
                <w:rFonts w:ascii="Arial" w:hAnsi="Arial" w:cs="Arial"/>
                <w:sz w:val="20"/>
                <w:szCs w:val="20"/>
              </w:rPr>
            </w:pPr>
            <w:r w:rsidRPr="00A209F5">
              <w:rPr>
                <w:rFonts w:ascii="Arial" w:hAnsi="Arial" w:cs="Arial"/>
                <w:sz w:val="20"/>
                <w:szCs w:val="20"/>
              </w:rPr>
              <w:t>- udział w konsultacjach związanych z przygotowaniem do zaliczenia i egzaminu – 4 x 1 godz. = 4 godz.,</w:t>
            </w:r>
          </w:p>
          <w:p w14:paraId="095BDD71" w14:textId="77777777" w:rsidR="00CF33CB" w:rsidRPr="00A209F5" w:rsidRDefault="00CF33CB" w:rsidP="0027630B">
            <w:pPr>
              <w:rPr>
                <w:rFonts w:ascii="Arial" w:hAnsi="Arial" w:cs="Arial"/>
                <w:sz w:val="20"/>
                <w:szCs w:val="20"/>
              </w:rPr>
            </w:pPr>
            <w:r w:rsidRPr="00A209F5">
              <w:rPr>
                <w:rFonts w:ascii="Arial" w:hAnsi="Arial" w:cs="Arial"/>
                <w:sz w:val="20"/>
                <w:szCs w:val="20"/>
              </w:rPr>
              <w:t>- przygotowanie do egzaminu i obecność na egzaminie – 30 godz + 2 godz. = 32 godz.</w:t>
            </w:r>
          </w:p>
          <w:p w14:paraId="244AE04A" w14:textId="77777777" w:rsidR="00CF33CB" w:rsidRPr="00A209F5" w:rsidRDefault="00CF33CB" w:rsidP="0027630B">
            <w:pPr>
              <w:rPr>
                <w:rFonts w:ascii="Arial" w:hAnsi="Arial" w:cs="Arial"/>
                <w:sz w:val="20"/>
                <w:szCs w:val="20"/>
                <w:u w:val="single"/>
              </w:rPr>
            </w:pPr>
            <w:r w:rsidRPr="00A209F5">
              <w:rPr>
                <w:rFonts w:ascii="Arial" w:hAnsi="Arial" w:cs="Arial"/>
                <w:sz w:val="20"/>
                <w:szCs w:val="20"/>
              </w:rPr>
              <w:t>Łączny nakład pracy studenta to 144 godz. co odpowiada 6 punktom ECTS.</w:t>
            </w:r>
            <w:r w:rsidRPr="00A209F5">
              <w:rPr>
                <w:rFonts w:ascii="Arial" w:hAnsi="Arial" w:cs="Arial"/>
                <w:sz w:val="20"/>
                <w:szCs w:val="20"/>
                <w:u w:val="single"/>
              </w:rPr>
              <w:t xml:space="preserve"> </w:t>
            </w:r>
          </w:p>
          <w:p w14:paraId="678B3F1D" w14:textId="77777777" w:rsidR="00CF33CB" w:rsidRPr="00A209F5" w:rsidRDefault="00CF33CB" w:rsidP="0027630B">
            <w:pPr>
              <w:rPr>
                <w:rFonts w:ascii="Arial" w:hAnsi="Arial" w:cs="Arial"/>
                <w:sz w:val="20"/>
                <w:szCs w:val="20"/>
              </w:rPr>
            </w:pPr>
          </w:p>
        </w:tc>
      </w:tr>
      <w:tr w:rsidR="00A209F5" w:rsidRPr="00A209F5" w14:paraId="49C00483" w14:textId="77777777" w:rsidTr="0027630B">
        <w:trPr>
          <w:trHeight w:val="718"/>
        </w:trPr>
        <w:tc>
          <w:tcPr>
            <w:tcW w:w="3942" w:type="dxa"/>
            <w:shd w:val="clear" w:color="auto" w:fill="auto"/>
          </w:tcPr>
          <w:p w14:paraId="19334ED3" w14:textId="77777777" w:rsidR="00CF33CB" w:rsidRPr="00A209F5" w:rsidRDefault="00CF33CB" w:rsidP="0027630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6063B790" w14:textId="77777777" w:rsidR="00CF33CB" w:rsidRPr="00A209F5" w:rsidRDefault="00CF33CB" w:rsidP="0027630B">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6C85F104" w14:textId="77777777" w:rsidR="00CF33CB" w:rsidRPr="00A209F5" w:rsidRDefault="00CF33CB" w:rsidP="0027630B">
            <w:pPr>
              <w:rPr>
                <w:rFonts w:ascii="Arial" w:hAnsi="Arial" w:cs="Arial"/>
                <w:sz w:val="20"/>
                <w:szCs w:val="20"/>
              </w:rPr>
            </w:pPr>
            <w:r w:rsidRPr="00A209F5">
              <w:rPr>
                <w:rFonts w:ascii="Arial" w:hAnsi="Arial" w:cs="Arial"/>
                <w:sz w:val="20"/>
                <w:szCs w:val="20"/>
              </w:rPr>
              <w:t>- udział w wykładach – 30 godz.,</w:t>
            </w:r>
          </w:p>
          <w:p w14:paraId="697C2142" w14:textId="77777777" w:rsidR="00CF33CB" w:rsidRPr="00A209F5" w:rsidRDefault="00CF33CB" w:rsidP="0027630B">
            <w:pPr>
              <w:rPr>
                <w:rFonts w:ascii="Arial" w:hAnsi="Arial" w:cs="Arial"/>
                <w:sz w:val="20"/>
                <w:szCs w:val="20"/>
              </w:rPr>
            </w:pPr>
            <w:r w:rsidRPr="00A209F5">
              <w:rPr>
                <w:rFonts w:ascii="Arial" w:hAnsi="Arial" w:cs="Arial"/>
                <w:sz w:val="20"/>
                <w:szCs w:val="20"/>
              </w:rPr>
              <w:t>- udział w zajęciach audytoryjnych i laboratoryjnych – 30 godz.,</w:t>
            </w:r>
          </w:p>
          <w:p w14:paraId="5A14D617" w14:textId="77777777" w:rsidR="00CF33CB" w:rsidRPr="00A209F5" w:rsidRDefault="00CF33CB" w:rsidP="0027630B">
            <w:pPr>
              <w:rPr>
                <w:rFonts w:ascii="Arial" w:hAnsi="Arial" w:cs="Arial"/>
                <w:sz w:val="20"/>
                <w:szCs w:val="20"/>
              </w:rPr>
            </w:pPr>
            <w:r w:rsidRPr="00A209F5">
              <w:rPr>
                <w:rFonts w:ascii="Arial" w:hAnsi="Arial" w:cs="Arial"/>
                <w:sz w:val="20"/>
                <w:szCs w:val="20"/>
              </w:rPr>
              <w:t>- udział w konsultacjach związanych z przygotowaniem do zaliczenia i egzaminu – 4 x 1 godz. = 4 godz.,</w:t>
            </w:r>
          </w:p>
          <w:p w14:paraId="6C660685" w14:textId="77777777" w:rsidR="00CF33CB" w:rsidRPr="00A209F5" w:rsidRDefault="00CF33CB" w:rsidP="0027630B">
            <w:pPr>
              <w:rPr>
                <w:rFonts w:ascii="Arial" w:hAnsi="Arial" w:cs="Arial"/>
                <w:sz w:val="20"/>
                <w:szCs w:val="20"/>
              </w:rPr>
            </w:pPr>
            <w:r w:rsidRPr="00A209F5">
              <w:rPr>
                <w:rFonts w:ascii="Arial" w:hAnsi="Arial" w:cs="Arial"/>
                <w:sz w:val="20"/>
                <w:szCs w:val="20"/>
              </w:rPr>
              <w:t>- obecność na egzaminie – 2 godz.</w:t>
            </w:r>
          </w:p>
          <w:p w14:paraId="2115182D"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Łącznie 66 godz. co odpowiada 3 punktom ECTS</w:t>
            </w:r>
          </w:p>
          <w:p w14:paraId="414D3390" w14:textId="77777777" w:rsidR="00CF33CB" w:rsidRPr="00A209F5" w:rsidRDefault="00CF33CB" w:rsidP="0027630B">
            <w:pPr>
              <w:jc w:val="both"/>
              <w:rPr>
                <w:rFonts w:ascii="Arial" w:hAnsi="Arial" w:cs="Arial"/>
                <w:sz w:val="20"/>
                <w:szCs w:val="20"/>
              </w:rPr>
            </w:pPr>
          </w:p>
        </w:tc>
      </w:tr>
      <w:tr w:rsidR="00CF33CB" w:rsidRPr="00A209F5" w14:paraId="14B01C0C" w14:textId="77777777" w:rsidTr="0027630B">
        <w:trPr>
          <w:trHeight w:val="718"/>
        </w:trPr>
        <w:tc>
          <w:tcPr>
            <w:tcW w:w="3942" w:type="dxa"/>
            <w:shd w:val="clear" w:color="auto" w:fill="auto"/>
          </w:tcPr>
          <w:p w14:paraId="6679F053"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6F059F14" w14:textId="77777777" w:rsidR="00CF33CB" w:rsidRPr="00A209F5" w:rsidRDefault="00CF33CB" w:rsidP="0027630B">
            <w:pPr>
              <w:rPr>
                <w:rFonts w:ascii="Arial" w:hAnsi="Arial" w:cs="Arial"/>
                <w:sz w:val="20"/>
                <w:szCs w:val="20"/>
              </w:rPr>
            </w:pPr>
            <w:r w:rsidRPr="00A209F5">
              <w:rPr>
                <w:rFonts w:ascii="Arial" w:hAnsi="Arial" w:cs="Arial"/>
                <w:sz w:val="20"/>
                <w:szCs w:val="20"/>
              </w:rPr>
              <w:t>W1, W2 - T1W09</w:t>
            </w:r>
          </w:p>
          <w:p w14:paraId="45B4B6EE" w14:textId="77777777" w:rsidR="00CF33CB" w:rsidRPr="00A209F5" w:rsidRDefault="00CF33CB" w:rsidP="0027630B">
            <w:pPr>
              <w:rPr>
                <w:rFonts w:ascii="Arial" w:hAnsi="Arial" w:cs="Arial"/>
                <w:sz w:val="20"/>
                <w:szCs w:val="20"/>
              </w:rPr>
            </w:pPr>
            <w:r w:rsidRPr="00A209F5">
              <w:rPr>
                <w:rFonts w:ascii="Arial" w:hAnsi="Arial" w:cs="Arial"/>
                <w:sz w:val="20"/>
                <w:szCs w:val="20"/>
              </w:rPr>
              <w:t>U1 - T1U03</w:t>
            </w:r>
          </w:p>
          <w:p w14:paraId="40DA9B42" w14:textId="77777777" w:rsidR="00CF33CB" w:rsidRPr="00A209F5" w:rsidRDefault="00CF33CB" w:rsidP="0027630B">
            <w:pPr>
              <w:rPr>
                <w:rFonts w:ascii="Arial" w:hAnsi="Arial" w:cs="Arial"/>
                <w:sz w:val="20"/>
                <w:szCs w:val="20"/>
              </w:rPr>
            </w:pPr>
            <w:r w:rsidRPr="00A209F5">
              <w:rPr>
                <w:rFonts w:ascii="Arial" w:hAnsi="Arial" w:cs="Arial"/>
                <w:sz w:val="20"/>
                <w:szCs w:val="20"/>
              </w:rPr>
              <w:t>U2 - T1U04</w:t>
            </w:r>
          </w:p>
          <w:p w14:paraId="1D8301CE" w14:textId="77777777" w:rsidR="00CF33CB" w:rsidRPr="00A209F5" w:rsidRDefault="00CF33CB" w:rsidP="0027630B">
            <w:pPr>
              <w:rPr>
                <w:rFonts w:ascii="Arial" w:hAnsi="Arial" w:cs="Arial"/>
                <w:sz w:val="20"/>
                <w:szCs w:val="20"/>
              </w:rPr>
            </w:pPr>
            <w:r w:rsidRPr="00A209F5">
              <w:rPr>
                <w:rFonts w:ascii="Arial" w:hAnsi="Arial" w:cs="Arial"/>
                <w:sz w:val="20"/>
                <w:szCs w:val="20"/>
              </w:rPr>
              <w:t>K1 - T1K02</w:t>
            </w:r>
          </w:p>
          <w:p w14:paraId="45E8F29C" w14:textId="77777777" w:rsidR="00CF33CB" w:rsidRPr="00A209F5" w:rsidRDefault="00CF33CB" w:rsidP="0027630B">
            <w:pPr>
              <w:jc w:val="both"/>
              <w:rPr>
                <w:rFonts w:ascii="Arial" w:hAnsi="Arial" w:cs="Arial"/>
                <w:sz w:val="20"/>
                <w:szCs w:val="20"/>
              </w:rPr>
            </w:pPr>
          </w:p>
        </w:tc>
      </w:tr>
    </w:tbl>
    <w:p w14:paraId="4FBE609A" w14:textId="21DF8963" w:rsidR="009A0B86" w:rsidRPr="00A209F5" w:rsidRDefault="009A0B86" w:rsidP="00416811">
      <w:pPr>
        <w:rPr>
          <w:rFonts w:ascii="Arial" w:hAnsi="Arial" w:cs="Arial"/>
          <w:sz w:val="20"/>
          <w:szCs w:val="20"/>
        </w:rPr>
      </w:pPr>
    </w:p>
    <w:p w14:paraId="2F3B7BFE" w14:textId="558CD07B" w:rsidR="009A0B86" w:rsidRPr="00A209F5" w:rsidRDefault="009A0B86" w:rsidP="00416811">
      <w:pPr>
        <w:rPr>
          <w:rFonts w:ascii="Arial" w:hAnsi="Arial" w:cs="Arial"/>
          <w:sz w:val="20"/>
          <w:szCs w:val="20"/>
          <w:u w:val="single"/>
        </w:rPr>
      </w:pPr>
    </w:p>
    <w:p w14:paraId="18E97962" w14:textId="3F487364" w:rsidR="00DD6542" w:rsidRPr="00A209F5" w:rsidRDefault="00DD6542" w:rsidP="00416811">
      <w:pPr>
        <w:rPr>
          <w:rFonts w:ascii="Arial" w:hAnsi="Arial" w:cs="Arial"/>
          <w:sz w:val="20"/>
          <w:szCs w:val="20"/>
        </w:rPr>
      </w:pPr>
      <w:r w:rsidRPr="00A209F5">
        <w:rPr>
          <w:rFonts w:ascii="Arial" w:hAnsi="Arial" w:cs="Arial"/>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821"/>
      </w:tblGrid>
      <w:tr w:rsidR="00A209F5" w:rsidRPr="00A209F5" w14:paraId="711D2E65" w14:textId="77777777" w:rsidTr="009C2660">
        <w:trPr>
          <w:trHeight w:val="397"/>
        </w:trPr>
        <w:tc>
          <w:tcPr>
            <w:tcW w:w="2955" w:type="dxa"/>
          </w:tcPr>
          <w:p w14:paraId="1201F22C" w14:textId="77777777" w:rsidR="00701018" w:rsidRPr="00A209F5" w:rsidRDefault="00701018" w:rsidP="00416811">
            <w:pPr>
              <w:rPr>
                <w:rFonts w:ascii="Arial" w:hAnsi="Arial" w:cs="Arial"/>
                <w:sz w:val="20"/>
                <w:szCs w:val="20"/>
              </w:rPr>
            </w:pPr>
            <w:r w:rsidRPr="00A209F5">
              <w:rPr>
                <w:rFonts w:ascii="Arial" w:hAnsi="Arial" w:cs="Arial"/>
                <w:sz w:val="20"/>
                <w:szCs w:val="20"/>
              </w:rPr>
              <w:t xml:space="preserve">Symbol modułu </w:t>
            </w:r>
          </w:p>
        </w:tc>
        <w:tc>
          <w:tcPr>
            <w:tcW w:w="6821" w:type="dxa"/>
          </w:tcPr>
          <w:p w14:paraId="6FB4408C" w14:textId="77777777" w:rsidR="00701018" w:rsidRPr="00A209F5" w:rsidRDefault="00701018" w:rsidP="00416811">
            <w:pPr>
              <w:rPr>
                <w:rFonts w:ascii="Arial" w:hAnsi="Arial" w:cs="Arial"/>
                <w:sz w:val="20"/>
                <w:szCs w:val="20"/>
              </w:rPr>
            </w:pPr>
            <w:r w:rsidRPr="00A209F5">
              <w:rPr>
                <w:rFonts w:ascii="Arial" w:hAnsi="Arial" w:cs="Arial"/>
                <w:sz w:val="20"/>
                <w:szCs w:val="20"/>
              </w:rPr>
              <w:t>M_TA1_ST_23</w:t>
            </w:r>
          </w:p>
        </w:tc>
      </w:tr>
      <w:tr w:rsidR="00A209F5" w:rsidRPr="00A209F5" w14:paraId="7F42A44B" w14:textId="77777777" w:rsidTr="009C2660">
        <w:trPr>
          <w:trHeight w:val="397"/>
        </w:trPr>
        <w:tc>
          <w:tcPr>
            <w:tcW w:w="2955" w:type="dxa"/>
          </w:tcPr>
          <w:p w14:paraId="0789DC7E" w14:textId="77777777" w:rsidR="00701018" w:rsidRPr="00A209F5" w:rsidRDefault="00701018" w:rsidP="00416811">
            <w:pPr>
              <w:rPr>
                <w:rFonts w:ascii="Arial" w:hAnsi="Arial" w:cs="Arial"/>
                <w:sz w:val="20"/>
                <w:szCs w:val="20"/>
              </w:rPr>
            </w:pPr>
            <w:r w:rsidRPr="00A209F5">
              <w:rPr>
                <w:rFonts w:ascii="Arial" w:hAnsi="Arial" w:cs="Arial"/>
                <w:sz w:val="20"/>
                <w:szCs w:val="20"/>
              </w:rPr>
              <w:t>Kierunek  lub kierunki studiów</w:t>
            </w:r>
          </w:p>
        </w:tc>
        <w:tc>
          <w:tcPr>
            <w:tcW w:w="6821" w:type="dxa"/>
          </w:tcPr>
          <w:p w14:paraId="4EDC94BB" w14:textId="5FE36EDD" w:rsidR="00701018" w:rsidRPr="00A209F5" w:rsidRDefault="00701018"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5E0CFAD2" w14:textId="77777777" w:rsidTr="009C2660">
        <w:tc>
          <w:tcPr>
            <w:tcW w:w="2955" w:type="dxa"/>
          </w:tcPr>
          <w:p w14:paraId="3AA5D3B2" w14:textId="77777777" w:rsidR="00701018" w:rsidRPr="00A209F5" w:rsidRDefault="00701018"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821" w:type="dxa"/>
          </w:tcPr>
          <w:p w14:paraId="06B736A6" w14:textId="1CDD9190" w:rsidR="00701018" w:rsidRPr="00A209F5" w:rsidRDefault="00701018" w:rsidP="00416811">
            <w:pPr>
              <w:pStyle w:val="Modutytu"/>
            </w:pPr>
            <w:bookmarkStart w:id="56" w:name="_Toc202436302"/>
            <w:r w:rsidRPr="00A209F5">
              <w:t>Ekonomika transportu</w:t>
            </w:r>
            <w:bookmarkEnd w:id="56"/>
          </w:p>
          <w:p w14:paraId="3DB82FC2" w14:textId="77777777" w:rsidR="00701018" w:rsidRPr="00A209F5" w:rsidRDefault="00701018" w:rsidP="00416811">
            <w:pPr>
              <w:rPr>
                <w:rFonts w:ascii="Arial" w:hAnsi="Arial" w:cs="Arial"/>
                <w:sz w:val="20"/>
                <w:szCs w:val="20"/>
              </w:rPr>
            </w:pPr>
          </w:p>
        </w:tc>
      </w:tr>
      <w:tr w:rsidR="00A209F5" w:rsidRPr="00A209F5" w14:paraId="49C5B404" w14:textId="77777777" w:rsidTr="009C2660">
        <w:trPr>
          <w:trHeight w:val="340"/>
        </w:trPr>
        <w:tc>
          <w:tcPr>
            <w:tcW w:w="2955" w:type="dxa"/>
          </w:tcPr>
          <w:p w14:paraId="32FF1FDC" w14:textId="77777777" w:rsidR="00701018" w:rsidRPr="00A209F5" w:rsidRDefault="00701018" w:rsidP="00416811">
            <w:pPr>
              <w:rPr>
                <w:rFonts w:ascii="Arial" w:hAnsi="Arial" w:cs="Arial"/>
                <w:sz w:val="20"/>
                <w:szCs w:val="20"/>
              </w:rPr>
            </w:pPr>
            <w:r w:rsidRPr="00A209F5">
              <w:rPr>
                <w:rFonts w:ascii="Arial" w:hAnsi="Arial" w:cs="Arial"/>
                <w:sz w:val="20"/>
                <w:szCs w:val="20"/>
              </w:rPr>
              <w:t>Język wykładowy</w:t>
            </w:r>
          </w:p>
        </w:tc>
        <w:tc>
          <w:tcPr>
            <w:tcW w:w="6821" w:type="dxa"/>
          </w:tcPr>
          <w:p w14:paraId="0075FF09" w14:textId="77777777" w:rsidR="00701018" w:rsidRPr="00A209F5" w:rsidRDefault="00701018" w:rsidP="00416811">
            <w:pPr>
              <w:rPr>
                <w:rFonts w:ascii="Arial" w:hAnsi="Arial" w:cs="Arial"/>
                <w:sz w:val="20"/>
                <w:szCs w:val="20"/>
              </w:rPr>
            </w:pPr>
            <w:r w:rsidRPr="00A209F5">
              <w:rPr>
                <w:rFonts w:ascii="Arial" w:hAnsi="Arial" w:cs="Arial"/>
                <w:sz w:val="20"/>
                <w:szCs w:val="20"/>
              </w:rPr>
              <w:t>polski</w:t>
            </w:r>
          </w:p>
        </w:tc>
      </w:tr>
      <w:tr w:rsidR="00A209F5" w:rsidRPr="00A209F5" w14:paraId="44798A1A" w14:textId="77777777" w:rsidTr="009C2660">
        <w:tc>
          <w:tcPr>
            <w:tcW w:w="2955" w:type="dxa"/>
          </w:tcPr>
          <w:p w14:paraId="4097DCB0" w14:textId="77777777" w:rsidR="00701018" w:rsidRPr="00A209F5" w:rsidRDefault="00701018"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821" w:type="dxa"/>
          </w:tcPr>
          <w:p w14:paraId="1CFA2C13" w14:textId="77777777" w:rsidR="00701018" w:rsidRPr="00A209F5" w:rsidRDefault="00701018" w:rsidP="00416811">
            <w:pPr>
              <w:rPr>
                <w:rFonts w:ascii="Arial" w:hAnsi="Arial" w:cs="Arial"/>
                <w:sz w:val="20"/>
                <w:szCs w:val="20"/>
              </w:rPr>
            </w:pPr>
            <w:r w:rsidRPr="00A209F5">
              <w:rPr>
                <w:rFonts w:ascii="Arial" w:hAnsi="Arial" w:cs="Arial"/>
                <w:sz w:val="20"/>
                <w:szCs w:val="20"/>
              </w:rPr>
              <w:t>obowiązkowy</w:t>
            </w:r>
          </w:p>
        </w:tc>
      </w:tr>
      <w:tr w:rsidR="00A209F5" w:rsidRPr="00A209F5" w14:paraId="5EE6E228" w14:textId="77777777" w:rsidTr="009C2660">
        <w:trPr>
          <w:trHeight w:val="340"/>
        </w:trPr>
        <w:tc>
          <w:tcPr>
            <w:tcW w:w="2955" w:type="dxa"/>
          </w:tcPr>
          <w:p w14:paraId="05B3DFF1" w14:textId="77777777" w:rsidR="00701018" w:rsidRPr="00A209F5" w:rsidRDefault="00701018" w:rsidP="00416811">
            <w:pPr>
              <w:rPr>
                <w:rFonts w:ascii="Arial" w:hAnsi="Arial" w:cs="Arial"/>
                <w:sz w:val="20"/>
                <w:szCs w:val="20"/>
              </w:rPr>
            </w:pPr>
            <w:r w:rsidRPr="00A209F5">
              <w:rPr>
                <w:rFonts w:ascii="Arial" w:hAnsi="Arial" w:cs="Arial"/>
                <w:sz w:val="20"/>
                <w:szCs w:val="20"/>
              </w:rPr>
              <w:t>Poziom modułu kształcenia</w:t>
            </w:r>
          </w:p>
        </w:tc>
        <w:tc>
          <w:tcPr>
            <w:tcW w:w="6821" w:type="dxa"/>
          </w:tcPr>
          <w:p w14:paraId="60A2C184" w14:textId="1D69FE99" w:rsidR="00701018" w:rsidRPr="00A209F5" w:rsidRDefault="00701018" w:rsidP="00416811">
            <w:pPr>
              <w:rPr>
                <w:rFonts w:ascii="Arial" w:hAnsi="Arial" w:cs="Arial"/>
                <w:sz w:val="20"/>
                <w:szCs w:val="20"/>
              </w:rPr>
            </w:pPr>
            <w:r w:rsidRPr="00A209F5">
              <w:rPr>
                <w:rFonts w:ascii="Arial" w:hAnsi="Arial" w:cs="Arial"/>
                <w:sz w:val="20"/>
                <w:szCs w:val="20"/>
              </w:rPr>
              <w:t>I</w:t>
            </w:r>
          </w:p>
        </w:tc>
      </w:tr>
      <w:tr w:rsidR="00A209F5" w:rsidRPr="00A209F5" w14:paraId="4FC26D45" w14:textId="77777777" w:rsidTr="009C2660">
        <w:trPr>
          <w:trHeight w:val="340"/>
        </w:trPr>
        <w:tc>
          <w:tcPr>
            <w:tcW w:w="2955" w:type="dxa"/>
          </w:tcPr>
          <w:p w14:paraId="5A7F0660" w14:textId="77777777" w:rsidR="00701018" w:rsidRPr="00A209F5" w:rsidRDefault="00701018" w:rsidP="00416811">
            <w:pPr>
              <w:rPr>
                <w:rFonts w:ascii="Arial" w:hAnsi="Arial" w:cs="Arial"/>
                <w:sz w:val="20"/>
                <w:szCs w:val="20"/>
              </w:rPr>
            </w:pPr>
            <w:r w:rsidRPr="00A209F5">
              <w:rPr>
                <w:rFonts w:ascii="Arial" w:hAnsi="Arial" w:cs="Arial"/>
                <w:sz w:val="20"/>
                <w:szCs w:val="20"/>
              </w:rPr>
              <w:t>Rok studiów dla kierunku</w:t>
            </w:r>
          </w:p>
        </w:tc>
        <w:tc>
          <w:tcPr>
            <w:tcW w:w="6821" w:type="dxa"/>
          </w:tcPr>
          <w:p w14:paraId="562475A7" w14:textId="77777777" w:rsidR="00701018" w:rsidRPr="00A209F5" w:rsidRDefault="00701018" w:rsidP="00416811">
            <w:pPr>
              <w:rPr>
                <w:rFonts w:ascii="Arial" w:hAnsi="Arial" w:cs="Arial"/>
                <w:sz w:val="20"/>
                <w:szCs w:val="20"/>
              </w:rPr>
            </w:pPr>
            <w:r w:rsidRPr="00A209F5">
              <w:rPr>
                <w:rFonts w:ascii="Arial" w:hAnsi="Arial" w:cs="Arial"/>
                <w:sz w:val="20"/>
                <w:szCs w:val="20"/>
              </w:rPr>
              <w:t>2</w:t>
            </w:r>
          </w:p>
        </w:tc>
      </w:tr>
      <w:tr w:rsidR="00A209F5" w:rsidRPr="00A209F5" w14:paraId="3D19E320" w14:textId="77777777" w:rsidTr="009C2660">
        <w:trPr>
          <w:trHeight w:val="340"/>
        </w:trPr>
        <w:tc>
          <w:tcPr>
            <w:tcW w:w="2955" w:type="dxa"/>
          </w:tcPr>
          <w:p w14:paraId="70E6D597" w14:textId="77777777" w:rsidR="00701018" w:rsidRPr="00A209F5" w:rsidRDefault="00701018" w:rsidP="00416811">
            <w:pPr>
              <w:rPr>
                <w:rFonts w:ascii="Arial" w:hAnsi="Arial" w:cs="Arial"/>
                <w:sz w:val="20"/>
                <w:szCs w:val="20"/>
              </w:rPr>
            </w:pPr>
            <w:r w:rsidRPr="00A209F5">
              <w:rPr>
                <w:rFonts w:ascii="Arial" w:hAnsi="Arial" w:cs="Arial"/>
                <w:sz w:val="20"/>
                <w:szCs w:val="20"/>
              </w:rPr>
              <w:t>Semestr dla kierunku</w:t>
            </w:r>
          </w:p>
        </w:tc>
        <w:tc>
          <w:tcPr>
            <w:tcW w:w="6821" w:type="dxa"/>
          </w:tcPr>
          <w:p w14:paraId="629D06C7" w14:textId="77777777" w:rsidR="00701018" w:rsidRPr="00A209F5" w:rsidRDefault="00701018" w:rsidP="00416811">
            <w:pPr>
              <w:rPr>
                <w:rFonts w:ascii="Arial" w:hAnsi="Arial" w:cs="Arial"/>
                <w:sz w:val="20"/>
                <w:szCs w:val="20"/>
              </w:rPr>
            </w:pPr>
            <w:r w:rsidRPr="00A209F5">
              <w:rPr>
                <w:rFonts w:ascii="Arial" w:hAnsi="Arial" w:cs="Arial"/>
                <w:sz w:val="20"/>
                <w:szCs w:val="20"/>
              </w:rPr>
              <w:t>3</w:t>
            </w:r>
          </w:p>
        </w:tc>
      </w:tr>
      <w:tr w:rsidR="00A209F5" w:rsidRPr="00A209F5" w14:paraId="27E4A699" w14:textId="77777777" w:rsidTr="009C2660">
        <w:tc>
          <w:tcPr>
            <w:tcW w:w="2955" w:type="dxa"/>
          </w:tcPr>
          <w:p w14:paraId="252B0C82" w14:textId="77777777" w:rsidR="00701018" w:rsidRPr="00A209F5" w:rsidRDefault="00701018"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821" w:type="dxa"/>
          </w:tcPr>
          <w:p w14:paraId="7F8B8E72" w14:textId="3C5F8E88" w:rsidR="00701018" w:rsidRPr="00A209F5" w:rsidRDefault="00701018" w:rsidP="00416811">
            <w:pPr>
              <w:rPr>
                <w:rFonts w:ascii="Arial" w:hAnsi="Arial" w:cs="Arial"/>
                <w:sz w:val="20"/>
                <w:szCs w:val="20"/>
              </w:rPr>
            </w:pPr>
            <w:r w:rsidRPr="00A209F5">
              <w:rPr>
                <w:rFonts w:ascii="Arial" w:hAnsi="Arial" w:cs="Arial"/>
                <w:sz w:val="20"/>
                <w:szCs w:val="20"/>
              </w:rPr>
              <w:t>2 (2/2)</w:t>
            </w:r>
          </w:p>
        </w:tc>
      </w:tr>
      <w:tr w:rsidR="00A209F5" w:rsidRPr="00A209F5" w14:paraId="41F9081A" w14:textId="77777777" w:rsidTr="009C2660">
        <w:tc>
          <w:tcPr>
            <w:tcW w:w="2955" w:type="dxa"/>
          </w:tcPr>
          <w:p w14:paraId="09D806BD" w14:textId="77777777" w:rsidR="00701018" w:rsidRPr="00A209F5" w:rsidRDefault="00701018" w:rsidP="00416811">
            <w:pPr>
              <w:rPr>
                <w:rFonts w:ascii="Arial" w:hAnsi="Arial" w:cs="Arial"/>
                <w:sz w:val="20"/>
                <w:szCs w:val="20"/>
              </w:rPr>
            </w:pPr>
            <w:r w:rsidRPr="00A209F5">
              <w:rPr>
                <w:rFonts w:ascii="Arial" w:hAnsi="Arial" w:cs="Arial"/>
                <w:sz w:val="20"/>
                <w:szCs w:val="20"/>
              </w:rPr>
              <w:t>Imię i nazwisko osoby odpowiedzialnej</w:t>
            </w:r>
          </w:p>
        </w:tc>
        <w:tc>
          <w:tcPr>
            <w:tcW w:w="6821" w:type="dxa"/>
          </w:tcPr>
          <w:p w14:paraId="3F873B41" w14:textId="77777777" w:rsidR="00701018" w:rsidRPr="00A209F5" w:rsidRDefault="00701018" w:rsidP="00416811">
            <w:pPr>
              <w:rPr>
                <w:rFonts w:ascii="Arial" w:hAnsi="Arial" w:cs="Arial"/>
                <w:sz w:val="20"/>
                <w:szCs w:val="20"/>
              </w:rPr>
            </w:pPr>
            <w:r w:rsidRPr="00A209F5">
              <w:rPr>
                <w:rFonts w:ascii="Arial" w:hAnsi="Arial" w:cs="Arial"/>
                <w:sz w:val="20"/>
                <w:szCs w:val="20"/>
              </w:rPr>
              <w:t>Edmund Lorencowicz</w:t>
            </w:r>
          </w:p>
        </w:tc>
      </w:tr>
      <w:tr w:rsidR="00A209F5" w:rsidRPr="00A209F5" w14:paraId="373FE054" w14:textId="77777777" w:rsidTr="009C2660">
        <w:trPr>
          <w:trHeight w:val="340"/>
        </w:trPr>
        <w:tc>
          <w:tcPr>
            <w:tcW w:w="2955" w:type="dxa"/>
          </w:tcPr>
          <w:p w14:paraId="09B89EF9" w14:textId="77777777" w:rsidR="00701018" w:rsidRPr="00A209F5" w:rsidRDefault="00701018" w:rsidP="00416811">
            <w:pPr>
              <w:rPr>
                <w:rFonts w:ascii="Arial" w:hAnsi="Arial" w:cs="Arial"/>
                <w:sz w:val="20"/>
                <w:szCs w:val="20"/>
              </w:rPr>
            </w:pPr>
            <w:r w:rsidRPr="00A209F5">
              <w:rPr>
                <w:rFonts w:ascii="Arial" w:hAnsi="Arial" w:cs="Arial"/>
                <w:sz w:val="20"/>
                <w:szCs w:val="20"/>
              </w:rPr>
              <w:t>Jednostka oferująca przedmiot</w:t>
            </w:r>
          </w:p>
        </w:tc>
        <w:tc>
          <w:tcPr>
            <w:tcW w:w="6821" w:type="dxa"/>
          </w:tcPr>
          <w:p w14:paraId="0AB75B8D" w14:textId="77777777" w:rsidR="00701018" w:rsidRPr="00A209F5" w:rsidRDefault="00701018" w:rsidP="00416811">
            <w:pPr>
              <w:rPr>
                <w:rFonts w:ascii="Arial" w:hAnsi="Arial" w:cs="Arial"/>
                <w:sz w:val="20"/>
                <w:szCs w:val="20"/>
              </w:rPr>
            </w:pPr>
            <w:r w:rsidRPr="00A209F5">
              <w:rPr>
                <w:rFonts w:ascii="Arial" w:hAnsi="Arial" w:cs="Arial"/>
                <w:sz w:val="20"/>
                <w:szCs w:val="20"/>
              </w:rPr>
              <w:t>Katedra Eksploatacji Maszyn i Zarządzania w Inżynierii Rolniczej</w:t>
            </w:r>
          </w:p>
        </w:tc>
      </w:tr>
      <w:tr w:rsidR="00A209F5" w:rsidRPr="00A209F5" w14:paraId="506F6CF9" w14:textId="77777777" w:rsidTr="009C2660">
        <w:trPr>
          <w:trHeight w:val="340"/>
        </w:trPr>
        <w:tc>
          <w:tcPr>
            <w:tcW w:w="2955" w:type="dxa"/>
          </w:tcPr>
          <w:p w14:paraId="288DC185" w14:textId="77777777" w:rsidR="00701018" w:rsidRPr="00A209F5" w:rsidRDefault="00701018" w:rsidP="00416811">
            <w:pPr>
              <w:rPr>
                <w:rFonts w:ascii="Arial" w:hAnsi="Arial" w:cs="Arial"/>
                <w:sz w:val="20"/>
                <w:szCs w:val="20"/>
              </w:rPr>
            </w:pPr>
            <w:r w:rsidRPr="00A209F5">
              <w:rPr>
                <w:rFonts w:ascii="Arial" w:hAnsi="Arial" w:cs="Arial"/>
                <w:sz w:val="20"/>
                <w:szCs w:val="20"/>
              </w:rPr>
              <w:t>Cel modułu</w:t>
            </w:r>
          </w:p>
        </w:tc>
        <w:tc>
          <w:tcPr>
            <w:tcW w:w="6821" w:type="dxa"/>
          </w:tcPr>
          <w:p w14:paraId="6145DE56" w14:textId="0CD65AD3" w:rsidR="00701018" w:rsidRPr="00A209F5" w:rsidRDefault="00613834" w:rsidP="00416811">
            <w:pPr>
              <w:rPr>
                <w:rFonts w:ascii="Arial" w:hAnsi="Arial" w:cs="Arial"/>
                <w:sz w:val="20"/>
                <w:szCs w:val="20"/>
              </w:rPr>
            </w:pPr>
            <w:r w:rsidRPr="00A209F5">
              <w:rPr>
                <w:rFonts w:ascii="Arial" w:hAnsi="Arial" w:cs="Arial"/>
                <w:sz w:val="20"/>
                <w:szCs w:val="20"/>
              </w:rPr>
              <w:t>Nauczenie podstawowych zagadnień związanych z ekonomiką transportu</w:t>
            </w:r>
          </w:p>
        </w:tc>
      </w:tr>
      <w:tr w:rsidR="00A209F5" w:rsidRPr="00A209F5" w14:paraId="59EB3D2A" w14:textId="77777777" w:rsidTr="00730143">
        <w:trPr>
          <w:trHeight w:val="340"/>
        </w:trPr>
        <w:tc>
          <w:tcPr>
            <w:tcW w:w="2955" w:type="dxa"/>
            <w:vMerge w:val="restart"/>
          </w:tcPr>
          <w:p w14:paraId="33D0D9D6" w14:textId="6AD97890" w:rsidR="00AE6BFE" w:rsidRPr="00A209F5" w:rsidRDefault="00AE6BFE" w:rsidP="00416811">
            <w:pPr>
              <w:rPr>
                <w:rFonts w:ascii="Arial" w:hAnsi="Arial" w:cs="Arial"/>
                <w:sz w:val="20"/>
                <w:szCs w:val="20"/>
              </w:rPr>
            </w:pPr>
            <w:r w:rsidRPr="00A209F5">
              <w:rPr>
                <w:rFonts w:ascii="Arial" w:hAnsi="Arial" w:cs="Arial"/>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21" w:type="dxa"/>
          </w:tcPr>
          <w:p w14:paraId="69721DB9" w14:textId="55F174EA" w:rsidR="00AE6BFE" w:rsidRPr="00A209F5" w:rsidRDefault="00AE6BFE" w:rsidP="00416811">
            <w:pPr>
              <w:rPr>
                <w:rFonts w:ascii="Arial" w:hAnsi="Arial" w:cs="Arial"/>
                <w:sz w:val="20"/>
                <w:szCs w:val="20"/>
              </w:rPr>
            </w:pPr>
            <w:r w:rsidRPr="00A209F5">
              <w:rPr>
                <w:rFonts w:ascii="Arial" w:hAnsi="Arial" w:cs="Arial"/>
                <w:sz w:val="20"/>
                <w:szCs w:val="20"/>
              </w:rPr>
              <w:t>Wiedza:</w:t>
            </w:r>
          </w:p>
        </w:tc>
      </w:tr>
      <w:tr w:rsidR="00A209F5" w:rsidRPr="00A209F5" w14:paraId="3AC2E197" w14:textId="77777777" w:rsidTr="00730143">
        <w:trPr>
          <w:trHeight w:val="340"/>
        </w:trPr>
        <w:tc>
          <w:tcPr>
            <w:tcW w:w="2955" w:type="dxa"/>
            <w:vMerge/>
          </w:tcPr>
          <w:p w14:paraId="309650DF" w14:textId="77777777" w:rsidR="00AE6BFE" w:rsidRPr="00A209F5" w:rsidRDefault="00AE6BFE" w:rsidP="00416811">
            <w:pPr>
              <w:rPr>
                <w:rFonts w:ascii="Arial" w:hAnsi="Arial" w:cs="Arial"/>
                <w:sz w:val="20"/>
                <w:szCs w:val="20"/>
              </w:rPr>
            </w:pPr>
          </w:p>
        </w:tc>
        <w:tc>
          <w:tcPr>
            <w:tcW w:w="6821" w:type="dxa"/>
          </w:tcPr>
          <w:p w14:paraId="2554A176" w14:textId="133E8485" w:rsidR="00AE6BFE" w:rsidRPr="00A209F5" w:rsidRDefault="00AE6BFE" w:rsidP="00416811">
            <w:pPr>
              <w:rPr>
                <w:rFonts w:ascii="Arial" w:hAnsi="Arial" w:cs="Arial"/>
                <w:sz w:val="20"/>
                <w:szCs w:val="20"/>
              </w:rPr>
            </w:pPr>
            <w:r w:rsidRPr="00A209F5">
              <w:rPr>
                <w:rFonts w:ascii="Arial" w:hAnsi="Arial" w:cs="Arial"/>
                <w:sz w:val="20"/>
                <w:szCs w:val="20"/>
              </w:rPr>
              <w:t>1. Ma podstawową wiedzę z zakresu ekonomiki, rachunkowości i kalkulacji kosztów</w:t>
            </w:r>
          </w:p>
        </w:tc>
      </w:tr>
      <w:tr w:rsidR="00A209F5" w:rsidRPr="00A209F5" w14:paraId="1F224A9D" w14:textId="77777777" w:rsidTr="00730143">
        <w:trPr>
          <w:trHeight w:val="340"/>
        </w:trPr>
        <w:tc>
          <w:tcPr>
            <w:tcW w:w="2955" w:type="dxa"/>
            <w:vMerge/>
          </w:tcPr>
          <w:p w14:paraId="615540C2" w14:textId="77777777" w:rsidR="00AE6BFE" w:rsidRPr="00A209F5" w:rsidRDefault="00AE6BFE" w:rsidP="00416811">
            <w:pPr>
              <w:rPr>
                <w:rFonts w:ascii="Arial" w:hAnsi="Arial" w:cs="Arial"/>
                <w:sz w:val="20"/>
                <w:szCs w:val="20"/>
              </w:rPr>
            </w:pPr>
          </w:p>
        </w:tc>
        <w:tc>
          <w:tcPr>
            <w:tcW w:w="6821" w:type="dxa"/>
          </w:tcPr>
          <w:p w14:paraId="52F1BE67" w14:textId="60603F30" w:rsidR="00AE6BFE" w:rsidRPr="00A209F5" w:rsidRDefault="00AE6BFE" w:rsidP="00416811">
            <w:pPr>
              <w:rPr>
                <w:rFonts w:ascii="Arial" w:hAnsi="Arial" w:cs="Arial"/>
                <w:sz w:val="20"/>
                <w:szCs w:val="20"/>
              </w:rPr>
            </w:pPr>
            <w:r w:rsidRPr="00A209F5">
              <w:rPr>
                <w:rFonts w:ascii="Arial" w:hAnsi="Arial" w:cs="Arial"/>
                <w:sz w:val="20"/>
                <w:szCs w:val="20"/>
              </w:rPr>
              <w:t>2. Zna ogólne zasady doboru metod kalkulacji i oceny rentowności produkcji i usług, w szczególności transportowych</w:t>
            </w:r>
          </w:p>
        </w:tc>
      </w:tr>
      <w:tr w:rsidR="00A209F5" w:rsidRPr="00A209F5" w14:paraId="7786742A" w14:textId="77777777" w:rsidTr="00730143">
        <w:trPr>
          <w:trHeight w:val="340"/>
        </w:trPr>
        <w:tc>
          <w:tcPr>
            <w:tcW w:w="2955" w:type="dxa"/>
            <w:vMerge/>
          </w:tcPr>
          <w:p w14:paraId="019530AC" w14:textId="77777777" w:rsidR="00AE6BFE" w:rsidRPr="00A209F5" w:rsidRDefault="00AE6BFE" w:rsidP="00416811">
            <w:pPr>
              <w:rPr>
                <w:rFonts w:ascii="Arial" w:hAnsi="Arial" w:cs="Arial"/>
                <w:sz w:val="20"/>
                <w:szCs w:val="20"/>
              </w:rPr>
            </w:pPr>
          </w:p>
        </w:tc>
        <w:tc>
          <w:tcPr>
            <w:tcW w:w="6821" w:type="dxa"/>
          </w:tcPr>
          <w:p w14:paraId="5EAEEB51" w14:textId="33ED50B7" w:rsidR="00AE6BFE" w:rsidRPr="00A209F5" w:rsidRDefault="00AE6BFE" w:rsidP="00416811">
            <w:pPr>
              <w:rPr>
                <w:rFonts w:ascii="Arial" w:hAnsi="Arial" w:cs="Arial"/>
                <w:sz w:val="20"/>
                <w:szCs w:val="20"/>
              </w:rPr>
            </w:pPr>
            <w:r w:rsidRPr="00A209F5">
              <w:rPr>
                <w:rFonts w:ascii="Arial" w:hAnsi="Arial" w:cs="Arial"/>
                <w:sz w:val="20"/>
                <w:szCs w:val="20"/>
              </w:rPr>
              <w:t>Umiejętności:</w:t>
            </w:r>
          </w:p>
        </w:tc>
      </w:tr>
      <w:tr w:rsidR="00A209F5" w:rsidRPr="00A209F5" w14:paraId="7F5AA6C1" w14:textId="77777777" w:rsidTr="00730143">
        <w:trPr>
          <w:trHeight w:val="340"/>
        </w:trPr>
        <w:tc>
          <w:tcPr>
            <w:tcW w:w="2955" w:type="dxa"/>
            <w:vMerge/>
          </w:tcPr>
          <w:p w14:paraId="7C23651E" w14:textId="77777777" w:rsidR="00AE6BFE" w:rsidRPr="00A209F5" w:rsidRDefault="00AE6BFE" w:rsidP="00416811">
            <w:pPr>
              <w:rPr>
                <w:rFonts w:ascii="Arial" w:hAnsi="Arial" w:cs="Arial"/>
                <w:sz w:val="20"/>
                <w:szCs w:val="20"/>
              </w:rPr>
            </w:pPr>
          </w:p>
        </w:tc>
        <w:tc>
          <w:tcPr>
            <w:tcW w:w="6821" w:type="dxa"/>
          </w:tcPr>
          <w:p w14:paraId="7C08F98E" w14:textId="1D6C2B59" w:rsidR="00AE6BFE" w:rsidRPr="00A209F5" w:rsidRDefault="00AE6BFE" w:rsidP="00416811">
            <w:pPr>
              <w:rPr>
                <w:rFonts w:ascii="Arial" w:hAnsi="Arial" w:cs="Arial"/>
                <w:sz w:val="20"/>
                <w:szCs w:val="20"/>
              </w:rPr>
            </w:pPr>
            <w:r w:rsidRPr="00A209F5">
              <w:rPr>
                <w:rFonts w:ascii="Arial" w:hAnsi="Arial" w:cs="Arial"/>
                <w:sz w:val="20"/>
                <w:szCs w:val="20"/>
              </w:rPr>
              <w:t>1. Posiada zdolność podejmowania standardowych działań i doboru metod analizy ekonomicznej w zakresie oceny technicznych zadań inżynierskich</w:t>
            </w:r>
          </w:p>
        </w:tc>
      </w:tr>
      <w:tr w:rsidR="00A209F5" w:rsidRPr="00A209F5" w14:paraId="5E791938" w14:textId="77777777" w:rsidTr="00730143">
        <w:trPr>
          <w:trHeight w:val="340"/>
        </w:trPr>
        <w:tc>
          <w:tcPr>
            <w:tcW w:w="2955" w:type="dxa"/>
            <w:vMerge/>
          </w:tcPr>
          <w:p w14:paraId="53BC4927" w14:textId="77777777" w:rsidR="00AE6BFE" w:rsidRPr="00A209F5" w:rsidRDefault="00AE6BFE" w:rsidP="00416811">
            <w:pPr>
              <w:rPr>
                <w:rFonts w:ascii="Arial" w:hAnsi="Arial" w:cs="Arial"/>
                <w:sz w:val="20"/>
                <w:szCs w:val="20"/>
              </w:rPr>
            </w:pPr>
          </w:p>
        </w:tc>
        <w:tc>
          <w:tcPr>
            <w:tcW w:w="6821" w:type="dxa"/>
          </w:tcPr>
          <w:p w14:paraId="6D93E9B1" w14:textId="7EBB5480" w:rsidR="00AE6BFE" w:rsidRPr="00A209F5" w:rsidRDefault="00AE6BFE" w:rsidP="00416811">
            <w:pPr>
              <w:rPr>
                <w:rFonts w:ascii="Arial" w:hAnsi="Arial" w:cs="Arial"/>
                <w:sz w:val="20"/>
                <w:szCs w:val="20"/>
              </w:rPr>
            </w:pPr>
            <w:r w:rsidRPr="00A209F5">
              <w:rPr>
                <w:rFonts w:ascii="Arial" w:hAnsi="Arial" w:cs="Arial"/>
                <w:sz w:val="20"/>
                <w:szCs w:val="20"/>
              </w:rPr>
              <w:t>2. Posiada umiejętność wykorzystywania rachunku ekonomicznego w transporcie.</w:t>
            </w:r>
          </w:p>
        </w:tc>
      </w:tr>
      <w:tr w:rsidR="00A209F5" w:rsidRPr="00A209F5" w14:paraId="7C60C42E" w14:textId="77777777" w:rsidTr="00730143">
        <w:trPr>
          <w:trHeight w:val="340"/>
        </w:trPr>
        <w:tc>
          <w:tcPr>
            <w:tcW w:w="2955" w:type="dxa"/>
            <w:vMerge/>
          </w:tcPr>
          <w:p w14:paraId="66C9652A" w14:textId="77777777" w:rsidR="00AE6BFE" w:rsidRPr="00A209F5" w:rsidRDefault="00AE6BFE" w:rsidP="00416811">
            <w:pPr>
              <w:rPr>
                <w:rFonts w:ascii="Arial" w:hAnsi="Arial" w:cs="Arial"/>
                <w:sz w:val="20"/>
                <w:szCs w:val="20"/>
              </w:rPr>
            </w:pPr>
          </w:p>
        </w:tc>
        <w:tc>
          <w:tcPr>
            <w:tcW w:w="6821" w:type="dxa"/>
          </w:tcPr>
          <w:p w14:paraId="0964D58A" w14:textId="6728AA83" w:rsidR="00AE6BFE" w:rsidRPr="00A209F5" w:rsidRDefault="00AE6BFE"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549808B2" w14:textId="77777777" w:rsidTr="00730143">
        <w:trPr>
          <w:trHeight w:val="340"/>
        </w:trPr>
        <w:tc>
          <w:tcPr>
            <w:tcW w:w="2955" w:type="dxa"/>
            <w:vMerge/>
          </w:tcPr>
          <w:p w14:paraId="275309A1" w14:textId="77777777" w:rsidR="00AE6BFE" w:rsidRPr="00A209F5" w:rsidRDefault="00AE6BFE" w:rsidP="00416811">
            <w:pPr>
              <w:rPr>
                <w:rFonts w:ascii="Arial" w:hAnsi="Arial" w:cs="Arial"/>
                <w:sz w:val="20"/>
                <w:szCs w:val="20"/>
              </w:rPr>
            </w:pPr>
          </w:p>
        </w:tc>
        <w:tc>
          <w:tcPr>
            <w:tcW w:w="6821" w:type="dxa"/>
          </w:tcPr>
          <w:p w14:paraId="57F45CC6" w14:textId="4663CC6F" w:rsidR="00AE6BFE" w:rsidRPr="00A209F5" w:rsidRDefault="00AE6BFE" w:rsidP="00416811">
            <w:pPr>
              <w:rPr>
                <w:rFonts w:ascii="Arial" w:hAnsi="Arial" w:cs="Arial"/>
                <w:sz w:val="20"/>
                <w:szCs w:val="20"/>
              </w:rPr>
            </w:pPr>
            <w:r w:rsidRPr="00A209F5">
              <w:rPr>
                <w:rFonts w:ascii="Arial" w:hAnsi="Arial" w:cs="Arial"/>
                <w:sz w:val="20"/>
                <w:szCs w:val="20"/>
              </w:rPr>
              <w:t xml:space="preserve">1. potrafi działać w sposób przedsiębiorczy nakierowany na redukcję nakładów i kosztów  </w:t>
            </w:r>
          </w:p>
        </w:tc>
      </w:tr>
      <w:tr w:rsidR="00A209F5" w:rsidRPr="00A209F5" w14:paraId="249DBA7F" w14:textId="77777777" w:rsidTr="009C2660">
        <w:tc>
          <w:tcPr>
            <w:tcW w:w="2955" w:type="dxa"/>
          </w:tcPr>
          <w:p w14:paraId="67927CAA" w14:textId="77777777" w:rsidR="00701018" w:rsidRPr="00A209F5" w:rsidRDefault="00701018" w:rsidP="00416811">
            <w:pPr>
              <w:rPr>
                <w:rFonts w:ascii="Arial" w:hAnsi="Arial" w:cs="Arial"/>
                <w:sz w:val="20"/>
                <w:szCs w:val="20"/>
                <w:highlight w:val="yellow"/>
              </w:rPr>
            </w:pPr>
            <w:r w:rsidRPr="00A209F5">
              <w:rPr>
                <w:rFonts w:ascii="Arial" w:hAnsi="Arial" w:cs="Arial"/>
                <w:sz w:val="20"/>
                <w:szCs w:val="20"/>
              </w:rPr>
              <w:t xml:space="preserve">Przedmiot poprzedzający </w:t>
            </w:r>
          </w:p>
        </w:tc>
        <w:tc>
          <w:tcPr>
            <w:tcW w:w="6821" w:type="dxa"/>
          </w:tcPr>
          <w:p w14:paraId="79C56417" w14:textId="77777777" w:rsidR="00701018" w:rsidRPr="00A209F5" w:rsidRDefault="00701018" w:rsidP="00416811">
            <w:pPr>
              <w:rPr>
                <w:rFonts w:ascii="Arial" w:hAnsi="Arial" w:cs="Arial"/>
                <w:sz w:val="20"/>
                <w:szCs w:val="20"/>
              </w:rPr>
            </w:pPr>
            <w:r w:rsidRPr="00A209F5">
              <w:rPr>
                <w:rFonts w:ascii="Arial" w:hAnsi="Arial" w:cs="Arial"/>
                <w:sz w:val="20"/>
                <w:szCs w:val="20"/>
              </w:rPr>
              <w:t>Ekonomia</w:t>
            </w:r>
          </w:p>
        </w:tc>
      </w:tr>
      <w:tr w:rsidR="00A209F5" w:rsidRPr="00A209F5" w14:paraId="6A616631" w14:textId="77777777" w:rsidTr="009C2660">
        <w:tc>
          <w:tcPr>
            <w:tcW w:w="2955" w:type="dxa"/>
          </w:tcPr>
          <w:p w14:paraId="52086297" w14:textId="7CF4403C" w:rsidR="00701018" w:rsidRPr="00A209F5" w:rsidRDefault="00701018" w:rsidP="00416811">
            <w:pPr>
              <w:rPr>
                <w:rFonts w:ascii="Arial" w:hAnsi="Arial" w:cs="Arial"/>
                <w:sz w:val="20"/>
                <w:szCs w:val="20"/>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821" w:type="dxa"/>
          </w:tcPr>
          <w:p w14:paraId="26BB2D7F" w14:textId="77777777" w:rsidR="00701018" w:rsidRPr="00A209F5" w:rsidRDefault="00701018" w:rsidP="00416811">
            <w:pPr>
              <w:rPr>
                <w:rFonts w:ascii="Arial" w:hAnsi="Arial" w:cs="Arial"/>
                <w:sz w:val="20"/>
                <w:szCs w:val="20"/>
              </w:rPr>
            </w:pPr>
            <w:r w:rsidRPr="00A209F5">
              <w:rPr>
                <w:rFonts w:ascii="Arial" w:hAnsi="Arial" w:cs="Arial"/>
                <w:sz w:val="20"/>
                <w:szCs w:val="20"/>
              </w:rPr>
              <w:t>Ad. Wiedza 1 i 2  - sprawdziany pisemne</w:t>
            </w:r>
          </w:p>
          <w:p w14:paraId="75CD3787" w14:textId="77777777" w:rsidR="00701018" w:rsidRPr="00A209F5" w:rsidRDefault="00701018" w:rsidP="00416811">
            <w:pPr>
              <w:rPr>
                <w:rFonts w:ascii="Arial" w:hAnsi="Arial" w:cs="Arial"/>
                <w:sz w:val="20"/>
                <w:szCs w:val="20"/>
              </w:rPr>
            </w:pPr>
            <w:r w:rsidRPr="00A209F5">
              <w:rPr>
                <w:rFonts w:ascii="Arial" w:hAnsi="Arial" w:cs="Arial"/>
                <w:sz w:val="20"/>
                <w:szCs w:val="20"/>
              </w:rPr>
              <w:t>Ad. Umiejętności 1 i 2 – prezentacje oparte na analizie wybranego przypadku</w:t>
            </w:r>
          </w:p>
          <w:p w14:paraId="5CD82071" w14:textId="77777777" w:rsidR="00701018" w:rsidRPr="00A209F5" w:rsidRDefault="00701018" w:rsidP="00416811">
            <w:pPr>
              <w:rPr>
                <w:rFonts w:ascii="Arial" w:hAnsi="Arial" w:cs="Arial"/>
                <w:sz w:val="20"/>
                <w:szCs w:val="20"/>
              </w:rPr>
            </w:pPr>
            <w:r w:rsidRPr="00A209F5">
              <w:rPr>
                <w:rFonts w:ascii="Arial" w:hAnsi="Arial" w:cs="Arial"/>
                <w:sz w:val="20"/>
                <w:szCs w:val="20"/>
              </w:rPr>
              <w:t>Archiwizacja tradycyjna i elektroniczna</w:t>
            </w:r>
          </w:p>
        </w:tc>
      </w:tr>
      <w:tr w:rsidR="00A209F5" w:rsidRPr="00A209F5" w14:paraId="313720C1" w14:textId="77777777" w:rsidTr="009C2660">
        <w:tc>
          <w:tcPr>
            <w:tcW w:w="2955" w:type="dxa"/>
          </w:tcPr>
          <w:p w14:paraId="359A4928" w14:textId="77777777" w:rsidR="00701018" w:rsidRPr="00A209F5" w:rsidRDefault="00701018" w:rsidP="00416811">
            <w:pPr>
              <w:rPr>
                <w:rFonts w:ascii="Arial" w:hAnsi="Arial" w:cs="Arial"/>
                <w:sz w:val="20"/>
                <w:szCs w:val="20"/>
              </w:rPr>
            </w:pPr>
            <w:r w:rsidRPr="00A209F5">
              <w:rPr>
                <w:rFonts w:ascii="Arial" w:hAnsi="Arial" w:cs="Arial"/>
                <w:sz w:val="20"/>
                <w:szCs w:val="20"/>
              </w:rPr>
              <w:t>Wymagania wstępne i dodatkowe</w:t>
            </w:r>
          </w:p>
        </w:tc>
        <w:tc>
          <w:tcPr>
            <w:tcW w:w="6821" w:type="dxa"/>
          </w:tcPr>
          <w:p w14:paraId="7AF557D3" w14:textId="77777777" w:rsidR="00701018" w:rsidRPr="00A209F5" w:rsidRDefault="00701018" w:rsidP="00416811">
            <w:pPr>
              <w:rPr>
                <w:rFonts w:ascii="Arial" w:hAnsi="Arial" w:cs="Arial"/>
                <w:sz w:val="20"/>
                <w:szCs w:val="20"/>
              </w:rPr>
            </w:pPr>
            <w:r w:rsidRPr="00A209F5">
              <w:rPr>
                <w:rFonts w:ascii="Arial" w:hAnsi="Arial" w:cs="Arial"/>
                <w:sz w:val="20"/>
                <w:szCs w:val="20"/>
              </w:rPr>
              <w:t>Ekonomia</w:t>
            </w:r>
          </w:p>
        </w:tc>
      </w:tr>
      <w:tr w:rsidR="00A209F5" w:rsidRPr="00A209F5" w14:paraId="0B17D2E1" w14:textId="77777777" w:rsidTr="009C2660">
        <w:tc>
          <w:tcPr>
            <w:tcW w:w="2955" w:type="dxa"/>
          </w:tcPr>
          <w:p w14:paraId="2AF0638E" w14:textId="77777777" w:rsidR="00701018" w:rsidRPr="00A209F5" w:rsidRDefault="00701018"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821" w:type="dxa"/>
          </w:tcPr>
          <w:p w14:paraId="59D256EF" w14:textId="77777777" w:rsidR="0004334C" w:rsidRPr="00A209F5" w:rsidRDefault="0004334C" w:rsidP="0004334C">
            <w:pPr>
              <w:rPr>
                <w:rFonts w:ascii="Arial" w:hAnsi="Arial" w:cs="Arial"/>
                <w:sz w:val="20"/>
                <w:szCs w:val="20"/>
              </w:rPr>
            </w:pPr>
            <w:r w:rsidRPr="00A209F5">
              <w:rPr>
                <w:rFonts w:ascii="Arial" w:hAnsi="Arial" w:cs="Arial"/>
                <w:sz w:val="20"/>
                <w:szCs w:val="20"/>
              </w:rPr>
              <w:t>Gospodarcze znaczenie i funkcje transportu – klasyfikacja.</w:t>
            </w:r>
          </w:p>
          <w:p w14:paraId="141880F4" w14:textId="755DE61D" w:rsidR="00701018" w:rsidRPr="00A209F5" w:rsidRDefault="0004334C" w:rsidP="0004334C">
            <w:pPr>
              <w:rPr>
                <w:rFonts w:ascii="Arial" w:hAnsi="Arial" w:cs="Arial"/>
                <w:sz w:val="20"/>
                <w:szCs w:val="20"/>
              </w:rPr>
            </w:pPr>
            <w:r w:rsidRPr="00A209F5">
              <w:rPr>
                <w:rFonts w:ascii="Arial" w:hAnsi="Arial" w:cs="Arial"/>
                <w:sz w:val="20"/>
                <w:szCs w:val="20"/>
              </w:rPr>
              <w:t>Istota i funkcje rynku transportowego, potoki ładunków i pasażerów. Rachunek ekonomiczny w transporcie. Koszty i ich struktura. Analiza zmienności kosztów. Wycena zużycia czynników produkcji. Metody kalkulacji kosztów. System rachunku kosztów pełnych i zmiennych. Procedury rozliczania kosztów. Przydatność rachunku kosztów zmiennych w zarządzaniu. Wydajność pracy. Wydajność transportu – współczynniki i wskaźniki efektywności. Ocena kosztów eksploatacji środków transportowych. Analiza kosztów wykonania i ocena opłacalności transportu. Ceny usług. Rachunek kosztów działań Analiza wybranych zagadnień i czynników wpływających na ekonomikę transportu.</w:t>
            </w:r>
          </w:p>
        </w:tc>
      </w:tr>
      <w:tr w:rsidR="00A209F5" w:rsidRPr="00A209F5" w14:paraId="387897B8" w14:textId="77777777" w:rsidTr="009C2660">
        <w:tc>
          <w:tcPr>
            <w:tcW w:w="2955" w:type="dxa"/>
          </w:tcPr>
          <w:p w14:paraId="2C01CB18" w14:textId="77777777" w:rsidR="00701018" w:rsidRPr="00A209F5" w:rsidRDefault="00701018" w:rsidP="00416811">
            <w:pPr>
              <w:rPr>
                <w:rFonts w:ascii="Arial" w:hAnsi="Arial" w:cs="Arial"/>
                <w:sz w:val="20"/>
                <w:szCs w:val="20"/>
              </w:rPr>
            </w:pPr>
            <w:r w:rsidRPr="00A209F5">
              <w:rPr>
                <w:rFonts w:ascii="Arial" w:hAnsi="Arial" w:cs="Arial"/>
                <w:sz w:val="20"/>
                <w:szCs w:val="20"/>
              </w:rPr>
              <w:t>Zalecana lista lektur lub lektury obowiązkowe</w:t>
            </w:r>
          </w:p>
        </w:tc>
        <w:tc>
          <w:tcPr>
            <w:tcW w:w="6821" w:type="dxa"/>
          </w:tcPr>
          <w:p w14:paraId="5BD92AE3" w14:textId="77777777" w:rsidR="00701018" w:rsidRPr="00A209F5"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A209F5">
              <w:rPr>
                <w:rFonts w:ascii="Arial" w:hAnsi="Arial" w:cs="Arial"/>
                <w:sz w:val="20"/>
                <w:szCs w:val="20"/>
              </w:rPr>
              <w:t xml:space="preserve">Lorencowicz E. 2007. Poradnik użytkownika techniki rolniczej w tabelach. APRA Bydgoszcz </w:t>
            </w:r>
          </w:p>
          <w:p w14:paraId="354F3822" w14:textId="77777777" w:rsidR="00701018" w:rsidRPr="00A209F5" w:rsidRDefault="00701018" w:rsidP="005B7638">
            <w:pPr>
              <w:widowControl/>
              <w:numPr>
                <w:ilvl w:val="0"/>
                <w:numId w:val="4"/>
              </w:numPr>
              <w:suppressAutoHyphens w:val="0"/>
              <w:ind w:left="355"/>
              <w:rPr>
                <w:rFonts w:ascii="Arial" w:hAnsi="Arial" w:cs="Arial"/>
                <w:bCs/>
                <w:kern w:val="36"/>
                <w:sz w:val="20"/>
                <w:szCs w:val="20"/>
              </w:rPr>
            </w:pPr>
            <w:r w:rsidRPr="00A209F5">
              <w:rPr>
                <w:rFonts w:ascii="Arial" w:hAnsi="Arial" w:cs="Arial"/>
                <w:sz w:val="20"/>
                <w:szCs w:val="20"/>
              </w:rPr>
              <w:t>Matuszek J., Kołosowski M., Krokosz-Krynke Z. 2011. Rachunek kosztów dla inżynierów. PWE Warszawa</w:t>
            </w:r>
          </w:p>
          <w:p w14:paraId="3B2938E2" w14:textId="77777777" w:rsidR="00701018" w:rsidRPr="00A209F5"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A209F5">
              <w:rPr>
                <w:rFonts w:ascii="Arial" w:hAnsi="Arial" w:cs="Arial"/>
                <w:bCs/>
                <w:kern w:val="36"/>
                <w:sz w:val="20"/>
                <w:szCs w:val="20"/>
              </w:rPr>
              <w:t>Mendyk E.2009.  Ekonomika transportu. WSL Poznań</w:t>
            </w:r>
          </w:p>
          <w:p w14:paraId="37780959" w14:textId="77777777" w:rsidR="00701018" w:rsidRPr="00A209F5"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A209F5">
              <w:rPr>
                <w:rFonts w:ascii="Arial" w:hAnsi="Arial" w:cs="Arial"/>
                <w:sz w:val="20"/>
                <w:szCs w:val="20"/>
              </w:rPr>
              <w:t>Nowak E. 1998. Rachunek kosztów. Ekspert Wrocław</w:t>
            </w:r>
          </w:p>
          <w:p w14:paraId="130B6D9B" w14:textId="77777777" w:rsidR="00701018" w:rsidRPr="00A209F5" w:rsidRDefault="00701018" w:rsidP="005B7638">
            <w:pPr>
              <w:widowControl/>
              <w:numPr>
                <w:ilvl w:val="0"/>
                <w:numId w:val="4"/>
              </w:numPr>
              <w:suppressAutoHyphens w:val="0"/>
              <w:autoSpaceDE w:val="0"/>
              <w:autoSpaceDN w:val="0"/>
              <w:adjustRightInd w:val="0"/>
              <w:ind w:left="355"/>
              <w:rPr>
                <w:rFonts w:ascii="Arial" w:hAnsi="Arial" w:cs="Arial"/>
                <w:bCs/>
                <w:kern w:val="36"/>
                <w:sz w:val="20"/>
                <w:szCs w:val="20"/>
              </w:rPr>
            </w:pPr>
            <w:r w:rsidRPr="00A209F5">
              <w:rPr>
                <w:rFonts w:ascii="Arial" w:hAnsi="Arial" w:cs="Arial"/>
                <w:sz w:val="20"/>
                <w:szCs w:val="20"/>
              </w:rPr>
              <w:t>Skoczylas K. 2010. Koszty i controlling logistyki w przedsiębiorstwie. OWPR Rzeszów</w:t>
            </w:r>
          </w:p>
        </w:tc>
      </w:tr>
      <w:tr w:rsidR="00A209F5" w:rsidRPr="00A209F5" w14:paraId="5466F890" w14:textId="77777777" w:rsidTr="009C2660">
        <w:tc>
          <w:tcPr>
            <w:tcW w:w="2955" w:type="dxa"/>
          </w:tcPr>
          <w:p w14:paraId="05614178" w14:textId="77777777" w:rsidR="00701018" w:rsidRPr="00A209F5" w:rsidRDefault="00701018" w:rsidP="00416811">
            <w:pPr>
              <w:rPr>
                <w:rFonts w:ascii="Arial" w:hAnsi="Arial" w:cs="Arial"/>
                <w:sz w:val="20"/>
                <w:szCs w:val="20"/>
              </w:rPr>
            </w:pPr>
            <w:r w:rsidRPr="00A209F5">
              <w:rPr>
                <w:rFonts w:ascii="Arial" w:hAnsi="Arial" w:cs="Arial"/>
                <w:sz w:val="20"/>
                <w:szCs w:val="20"/>
              </w:rPr>
              <w:t>Planowane formy/działania/metody dydaktyczne</w:t>
            </w:r>
          </w:p>
        </w:tc>
        <w:tc>
          <w:tcPr>
            <w:tcW w:w="6821" w:type="dxa"/>
          </w:tcPr>
          <w:p w14:paraId="7F1940FA" w14:textId="77777777" w:rsidR="00701018" w:rsidRPr="00A209F5" w:rsidRDefault="00701018" w:rsidP="00416811">
            <w:pPr>
              <w:jc w:val="both"/>
              <w:rPr>
                <w:rFonts w:ascii="Arial" w:hAnsi="Arial" w:cs="Arial"/>
                <w:sz w:val="20"/>
                <w:szCs w:val="20"/>
              </w:rPr>
            </w:pPr>
            <w:r w:rsidRPr="00A209F5">
              <w:rPr>
                <w:rFonts w:ascii="Arial" w:hAnsi="Arial" w:cs="Arial"/>
                <w:sz w:val="20"/>
                <w:szCs w:val="20"/>
              </w:rPr>
              <w:t>1. Wykład</w:t>
            </w:r>
          </w:p>
          <w:p w14:paraId="06DEB35B" w14:textId="77777777" w:rsidR="00701018" w:rsidRPr="00A209F5" w:rsidRDefault="00701018" w:rsidP="00416811">
            <w:pPr>
              <w:jc w:val="both"/>
              <w:rPr>
                <w:rFonts w:ascii="Arial" w:hAnsi="Arial" w:cs="Arial"/>
                <w:sz w:val="20"/>
                <w:szCs w:val="20"/>
              </w:rPr>
            </w:pPr>
            <w:r w:rsidRPr="00A209F5">
              <w:rPr>
                <w:rFonts w:ascii="Arial" w:hAnsi="Arial" w:cs="Arial"/>
                <w:sz w:val="20"/>
                <w:szCs w:val="20"/>
              </w:rPr>
              <w:t>2. Ćwiczenia w rozwiązywaniu zadań rachunkowych</w:t>
            </w:r>
          </w:p>
          <w:p w14:paraId="28935957" w14:textId="77777777" w:rsidR="00701018" w:rsidRPr="00A209F5" w:rsidRDefault="00701018" w:rsidP="00416811">
            <w:pPr>
              <w:rPr>
                <w:rFonts w:ascii="Arial" w:hAnsi="Arial" w:cs="Arial"/>
                <w:sz w:val="20"/>
                <w:szCs w:val="20"/>
              </w:rPr>
            </w:pPr>
            <w:r w:rsidRPr="00A209F5">
              <w:rPr>
                <w:rFonts w:ascii="Arial" w:hAnsi="Arial" w:cs="Arial"/>
                <w:sz w:val="20"/>
                <w:szCs w:val="20"/>
              </w:rPr>
              <w:t>3. Analizy realnych przypadków</w:t>
            </w:r>
          </w:p>
          <w:p w14:paraId="37D729AF" w14:textId="77777777" w:rsidR="00701018" w:rsidRPr="00A209F5" w:rsidRDefault="00701018" w:rsidP="00416811">
            <w:pPr>
              <w:rPr>
                <w:rFonts w:ascii="Arial" w:hAnsi="Arial" w:cs="Arial"/>
                <w:sz w:val="20"/>
                <w:szCs w:val="20"/>
              </w:rPr>
            </w:pPr>
            <w:r w:rsidRPr="00A209F5">
              <w:rPr>
                <w:rFonts w:ascii="Arial" w:hAnsi="Arial" w:cs="Arial"/>
                <w:sz w:val="20"/>
                <w:szCs w:val="20"/>
              </w:rPr>
              <w:t>4. Praca grupowa, w tym publiczne prezentacje wyników analiz</w:t>
            </w:r>
          </w:p>
        </w:tc>
      </w:tr>
      <w:tr w:rsidR="00701018" w:rsidRPr="00A209F5" w14:paraId="1D55F2AD" w14:textId="77777777" w:rsidTr="009C2660">
        <w:tc>
          <w:tcPr>
            <w:tcW w:w="2955" w:type="dxa"/>
          </w:tcPr>
          <w:p w14:paraId="0D5A8BED" w14:textId="77777777" w:rsidR="00701018" w:rsidRPr="00A209F5" w:rsidRDefault="00701018" w:rsidP="00416811">
            <w:pPr>
              <w:rPr>
                <w:rFonts w:ascii="Arial" w:hAnsi="Arial" w:cs="Arial"/>
                <w:sz w:val="20"/>
                <w:szCs w:val="20"/>
              </w:rPr>
            </w:pPr>
            <w:r w:rsidRPr="00A209F5">
              <w:rPr>
                <w:rFonts w:ascii="Arial" w:hAnsi="Arial" w:cs="Arial"/>
                <w:sz w:val="20"/>
                <w:szCs w:val="20"/>
              </w:rPr>
              <w:t>Bilans punktów ECTS</w:t>
            </w:r>
          </w:p>
          <w:p w14:paraId="65B6ADE1" w14:textId="77777777" w:rsidR="00701018" w:rsidRPr="00A209F5" w:rsidRDefault="00701018" w:rsidP="00416811">
            <w:pPr>
              <w:rPr>
                <w:rFonts w:ascii="Arial" w:hAnsi="Arial" w:cs="Arial"/>
                <w:sz w:val="20"/>
                <w:szCs w:val="20"/>
              </w:rPr>
            </w:pPr>
          </w:p>
          <w:p w14:paraId="2C398614" w14:textId="77777777" w:rsidR="00701018" w:rsidRPr="00A209F5" w:rsidRDefault="00701018" w:rsidP="00416811">
            <w:pPr>
              <w:rPr>
                <w:rFonts w:ascii="Arial" w:hAnsi="Arial" w:cs="Arial"/>
                <w:sz w:val="20"/>
                <w:szCs w:val="20"/>
              </w:rPr>
            </w:pPr>
          </w:p>
        </w:tc>
        <w:tc>
          <w:tcPr>
            <w:tcW w:w="6821" w:type="dxa"/>
          </w:tcPr>
          <w:p w14:paraId="35D971FA" w14:textId="77777777" w:rsidR="00701018" w:rsidRPr="00A209F5" w:rsidRDefault="00701018" w:rsidP="00416811">
            <w:pPr>
              <w:jc w:val="both"/>
              <w:rPr>
                <w:rFonts w:ascii="Arial" w:hAnsi="Arial" w:cs="Arial"/>
                <w:sz w:val="20"/>
                <w:szCs w:val="20"/>
              </w:rPr>
            </w:pPr>
            <w:r w:rsidRPr="00A209F5">
              <w:rPr>
                <w:rFonts w:ascii="Arial" w:hAnsi="Arial" w:cs="Arial"/>
                <w:sz w:val="20"/>
                <w:szCs w:val="20"/>
                <w:u w:val="single"/>
              </w:rPr>
              <w:t xml:space="preserve">- udział w wykładach </w:t>
            </w:r>
            <w:r w:rsidRPr="00A209F5">
              <w:rPr>
                <w:rFonts w:ascii="Arial" w:hAnsi="Arial" w:cs="Arial"/>
                <w:sz w:val="20"/>
                <w:szCs w:val="20"/>
              </w:rPr>
              <w:t>- wykład prowadzony w wymiarze 1 godz. tygodniowo (15 x 1 godz. = 15 godz.)</w:t>
            </w:r>
          </w:p>
          <w:p w14:paraId="71F64CF3" w14:textId="77777777" w:rsidR="00701018" w:rsidRPr="00A209F5" w:rsidRDefault="00701018" w:rsidP="00416811">
            <w:pPr>
              <w:jc w:val="both"/>
              <w:rPr>
                <w:rFonts w:ascii="Arial" w:hAnsi="Arial" w:cs="Arial"/>
                <w:sz w:val="20"/>
                <w:szCs w:val="20"/>
              </w:rPr>
            </w:pPr>
            <w:r w:rsidRPr="00A209F5">
              <w:rPr>
                <w:rFonts w:ascii="Arial" w:hAnsi="Arial" w:cs="Arial"/>
                <w:sz w:val="20"/>
                <w:szCs w:val="20"/>
                <w:u w:val="single"/>
              </w:rPr>
              <w:t>- udział w ćwiczeniach</w:t>
            </w:r>
            <w:r w:rsidRPr="00A209F5">
              <w:rPr>
                <w:rFonts w:ascii="Arial" w:hAnsi="Arial" w:cs="Arial"/>
                <w:sz w:val="20"/>
                <w:szCs w:val="20"/>
              </w:rPr>
              <w:t xml:space="preserve"> – ćwiczenia prowadzone w wymiarze 1 godz. tygodniowo (30 x 1 godz. = 30 godz.)</w:t>
            </w:r>
          </w:p>
          <w:p w14:paraId="10F2EAE9" w14:textId="77777777" w:rsidR="00701018" w:rsidRPr="00A209F5" w:rsidRDefault="00701018" w:rsidP="00416811">
            <w:pPr>
              <w:rPr>
                <w:rFonts w:ascii="Arial" w:hAnsi="Arial" w:cs="Arial"/>
                <w:sz w:val="20"/>
                <w:szCs w:val="20"/>
              </w:rPr>
            </w:pPr>
            <w:r w:rsidRPr="00A209F5">
              <w:rPr>
                <w:rFonts w:ascii="Arial" w:hAnsi="Arial" w:cs="Arial"/>
                <w:sz w:val="20"/>
                <w:szCs w:val="20"/>
                <w:u w:val="single"/>
              </w:rPr>
              <w:t xml:space="preserve">- przygotowanie do ćwiczeń </w:t>
            </w:r>
            <w:r w:rsidRPr="00A209F5">
              <w:rPr>
                <w:rFonts w:ascii="Arial" w:hAnsi="Arial" w:cs="Arial"/>
                <w:sz w:val="20"/>
                <w:szCs w:val="20"/>
              </w:rPr>
              <w:t>(30 x 1 godz. = 15 godz.)</w:t>
            </w:r>
          </w:p>
          <w:p w14:paraId="522A9E06" w14:textId="77777777" w:rsidR="00701018" w:rsidRPr="00A209F5" w:rsidRDefault="00701018" w:rsidP="00416811">
            <w:pPr>
              <w:rPr>
                <w:rFonts w:ascii="Arial" w:hAnsi="Arial" w:cs="Arial"/>
                <w:sz w:val="20"/>
                <w:szCs w:val="20"/>
              </w:rPr>
            </w:pPr>
            <w:r w:rsidRPr="00A209F5">
              <w:rPr>
                <w:rFonts w:ascii="Arial" w:hAnsi="Arial" w:cs="Arial"/>
                <w:sz w:val="20"/>
                <w:szCs w:val="20"/>
              </w:rPr>
              <w:t xml:space="preserve">- </w:t>
            </w:r>
            <w:r w:rsidRPr="00A209F5">
              <w:rPr>
                <w:rFonts w:ascii="Arial" w:hAnsi="Arial" w:cs="Arial"/>
                <w:sz w:val="20"/>
                <w:szCs w:val="20"/>
                <w:u w:val="single"/>
              </w:rPr>
              <w:t xml:space="preserve">dokończenie obliczeń </w:t>
            </w:r>
            <w:r w:rsidRPr="00A209F5">
              <w:rPr>
                <w:rFonts w:ascii="Arial" w:hAnsi="Arial" w:cs="Arial"/>
                <w:sz w:val="20"/>
                <w:szCs w:val="20"/>
              </w:rPr>
              <w:t>według danych z ćwiczeń – 5x1godz.=5 godz.</w:t>
            </w:r>
          </w:p>
          <w:p w14:paraId="47FD1A8E" w14:textId="77777777" w:rsidR="00701018" w:rsidRPr="00A209F5" w:rsidRDefault="00701018" w:rsidP="00416811">
            <w:pPr>
              <w:rPr>
                <w:rFonts w:ascii="Arial" w:hAnsi="Arial" w:cs="Arial"/>
                <w:sz w:val="20"/>
                <w:szCs w:val="20"/>
              </w:rPr>
            </w:pPr>
            <w:r w:rsidRPr="00A209F5">
              <w:rPr>
                <w:rFonts w:ascii="Arial" w:hAnsi="Arial" w:cs="Arial"/>
                <w:sz w:val="20"/>
                <w:szCs w:val="20"/>
              </w:rPr>
              <w:t xml:space="preserve">- </w:t>
            </w:r>
            <w:r w:rsidRPr="00A209F5">
              <w:rPr>
                <w:rFonts w:ascii="Arial" w:hAnsi="Arial" w:cs="Arial"/>
                <w:sz w:val="20"/>
                <w:szCs w:val="20"/>
                <w:u w:val="single"/>
              </w:rPr>
              <w:t>udział w konsultacjach</w:t>
            </w:r>
            <w:r w:rsidRPr="00A209F5">
              <w:rPr>
                <w:rFonts w:ascii="Arial" w:hAnsi="Arial" w:cs="Arial"/>
                <w:sz w:val="20"/>
                <w:szCs w:val="20"/>
              </w:rPr>
              <w:t xml:space="preserve"> – 1x2 godz. = 2 godz.</w:t>
            </w:r>
          </w:p>
          <w:p w14:paraId="53F09346" w14:textId="77777777" w:rsidR="00701018" w:rsidRPr="00A209F5" w:rsidRDefault="00701018" w:rsidP="00416811">
            <w:pPr>
              <w:rPr>
                <w:rFonts w:ascii="Arial" w:hAnsi="Arial" w:cs="Arial"/>
                <w:sz w:val="20"/>
                <w:szCs w:val="20"/>
                <w:u w:val="single"/>
              </w:rPr>
            </w:pPr>
            <w:r w:rsidRPr="00A209F5">
              <w:rPr>
                <w:rFonts w:ascii="Arial" w:hAnsi="Arial" w:cs="Arial"/>
                <w:sz w:val="20"/>
                <w:szCs w:val="20"/>
                <w:u w:val="single"/>
              </w:rPr>
              <w:t>Wykonanie i prezentacja analiz – 10 godz. , w tym 2 kontaktowe</w:t>
            </w:r>
          </w:p>
          <w:p w14:paraId="4F4ECE87" w14:textId="77777777" w:rsidR="00701018" w:rsidRPr="00A209F5" w:rsidRDefault="00701018" w:rsidP="00416811">
            <w:pPr>
              <w:rPr>
                <w:rFonts w:ascii="Arial" w:hAnsi="Arial" w:cs="Arial"/>
                <w:sz w:val="20"/>
                <w:szCs w:val="20"/>
              </w:rPr>
            </w:pPr>
            <w:r w:rsidRPr="00A209F5">
              <w:rPr>
                <w:rFonts w:ascii="Arial" w:hAnsi="Arial" w:cs="Arial"/>
                <w:sz w:val="20"/>
                <w:szCs w:val="20"/>
                <w:u w:val="single"/>
              </w:rPr>
              <w:t xml:space="preserve">Suma </w:t>
            </w:r>
            <w:r w:rsidRPr="00A209F5">
              <w:rPr>
                <w:rFonts w:ascii="Arial" w:hAnsi="Arial" w:cs="Arial"/>
                <w:sz w:val="20"/>
                <w:szCs w:val="20"/>
              </w:rPr>
              <w:t xml:space="preserve">  77 godz. co odpowiada  4 pkt. ECTS</w:t>
            </w:r>
          </w:p>
        </w:tc>
      </w:tr>
    </w:tbl>
    <w:p w14:paraId="53917D95" w14:textId="77777777" w:rsidR="00701018" w:rsidRPr="00A209F5" w:rsidRDefault="00701018" w:rsidP="00416811">
      <w:pPr>
        <w:rPr>
          <w:rFonts w:ascii="Arial" w:hAnsi="Arial" w:cs="Arial"/>
          <w:sz w:val="20"/>
          <w:szCs w:val="20"/>
        </w:rPr>
      </w:pPr>
    </w:p>
    <w:p w14:paraId="597FAC4D" w14:textId="0F8B8E81" w:rsidR="00701018" w:rsidRPr="00A209F5" w:rsidRDefault="00701018" w:rsidP="00416811">
      <w:pPr>
        <w:widowControl/>
        <w:suppressAutoHyphens w:val="0"/>
        <w:rPr>
          <w:rFonts w:ascii="Arial" w:hAnsi="Arial" w:cs="Arial"/>
          <w:sz w:val="20"/>
          <w:szCs w:val="20"/>
        </w:rPr>
      </w:pPr>
      <w:r w:rsidRPr="00A209F5">
        <w:rPr>
          <w:rFonts w:ascii="Arial" w:hAnsi="Arial" w:cs="Arial"/>
          <w:sz w:val="20"/>
          <w:szCs w:val="20"/>
        </w:rPr>
        <w:br w:type="page"/>
      </w:r>
    </w:p>
    <w:p w14:paraId="77E6A860" w14:textId="77777777" w:rsidR="00701018" w:rsidRPr="00A209F5" w:rsidRDefault="00701018"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32C5DC0D" w14:textId="77777777" w:rsidTr="0027630B">
        <w:tc>
          <w:tcPr>
            <w:tcW w:w="3942" w:type="dxa"/>
            <w:shd w:val="clear" w:color="auto" w:fill="auto"/>
            <w:vAlign w:val="center"/>
          </w:tcPr>
          <w:p w14:paraId="7A88B657"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Nazwa kierunku studiów </w:t>
            </w:r>
          </w:p>
          <w:p w14:paraId="69C82329"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3DF9C9F7" w14:textId="77777777" w:rsidR="00CF33CB" w:rsidRPr="00A209F5" w:rsidRDefault="00CF33CB" w:rsidP="0027630B">
            <w:pPr>
              <w:rPr>
                <w:rFonts w:ascii="Arial" w:hAnsi="Arial" w:cs="Arial"/>
                <w:sz w:val="20"/>
                <w:szCs w:val="20"/>
              </w:rPr>
            </w:pPr>
            <w:r w:rsidRPr="00A209F5">
              <w:rPr>
                <w:rFonts w:ascii="Arial" w:hAnsi="Arial" w:cs="Arial"/>
                <w:sz w:val="20"/>
                <w:szCs w:val="20"/>
              </w:rPr>
              <w:t>Transport i Logistyka</w:t>
            </w:r>
          </w:p>
        </w:tc>
      </w:tr>
      <w:tr w:rsidR="00A209F5" w:rsidRPr="00A209F5" w14:paraId="647376F5" w14:textId="77777777" w:rsidTr="0027630B">
        <w:tc>
          <w:tcPr>
            <w:tcW w:w="3942" w:type="dxa"/>
            <w:shd w:val="clear" w:color="auto" w:fill="auto"/>
            <w:vAlign w:val="center"/>
          </w:tcPr>
          <w:p w14:paraId="6B97B7F6" w14:textId="77777777" w:rsidR="00CF33CB" w:rsidRPr="00A209F5" w:rsidRDefault="00CF33CB" w:rsidP="0027630B">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vAlign w:val="center"/>
          </w:tcPr>
          <w:p w14:paraId="36793F05" w14:textId="77777777" w:rsidR="00CF33CB" w:rsidRPr="00A209F5" w:rsidRDefault="00CF33CB" w:rsidP="00BC3C1B">
            <w:pPr>
              <w:pStyle w:val="Modutytu"/>
            </w:pPr>
            <w:bookmarkStart w:id="57" w:name="_Toc202436303"/>
            <w:r w:rsidRPr="00A209F5">
              <w:t>Eksploatacja techniczna</w:t>
            </w:r>
            <w:bookmarkEnd w:id="57"/>
          </w:p>
        </w:tc>
      </w:tr>
      <w:tr w:rsidR="00A209F5" w:rsidRPr="00A209F5" w14:paraId="4B04BBCF" w14:textId="77777777" w:rsidTr="0027630B">
        <w:tc>
          <w:tcPr>
            <w:tcW w:w="3942" w:type="dxa"/>
            <w:shd w:val="clear" w:color="auto" w:fill="auto"/>
            <w:vAlign w:val="center"/>
          </w:tcPr>
          <w:p w14:paraId="3CA79488"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Język wykładowy </w:t>
            </w:r>
          </w:p>
          <w:p w14:paraId="03FA0518"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29A21B79" w14:textId="77777777" w:rsidR="00CF33CB" w:rsidRPr="00A209F5" w:rsidRDefault="00CF33CB" w:rsidP="0027630B">
            <w:pPr>
              <w:rPr>
                <w:rFonts w:ascii="Arial" w:hAnsi="Arial" w:cs="Arial"/>
                <w:sz w:val="20"/>
                <w:szCs w:val="20"/>
              </w:rPr>
            </w:pPr>
            <w:r w:rsidRPr="00A209F5">
              <w:rPr>
                <w:rFonts w:ascii="Arial" w:hAnsi="Arial" w:cs="Arial"/>
                <w:sz w:val="20"/>
                <w:szCs w:val="20"/>
              </w:rPr>
              <w:t>polski</w:t>
            </w:r>
          </w:p>
        </w:tc>
      </w:tr>
      <w:tr w:rsidR="00A209F5" w:rsidRPr="00A209F5" w14:paraId="7EADB171" w14:textId="77777777" w:rsidTr="0027630B">
        <w:tc>
          <w:tcPr>
            <w:tcW w:w="3942" w:type="dxa"/>
            <w:shd w:val="clear" w:color="auto" w:fill="auto"/>
            <w:vAlign w:val="center"/>
          </w:tcPr>
          <w:p w14:paraId="0FA5DFA6"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6981A8E9"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2E39E908" w14:textId="77777777" w:rsidR="00CF33CB" w:rsidRPr="00A209F5" w:rsidRDefault="00CF33CB" w:rsidP="0027630B">
            <w:pPr>
              <w:rPr>
                <w:rFonts w:ascii="Arial" w:hAnsi="Arial" w:cs="Arial"/>
                <w:sz w:val="20"/>
                <w:szCs w:val="20"/>
              </w:rPr>
            </w:pPr>
            <w:r w:rsidRPr="00A209F5">
              <w:rPr>
                <w:rFonts w:ascii="Arial" w:hAnsi="Arial" w:cs="Arial"/>
                <w:sz w:val="20"/>
                <w:szCs w:val="20"/>
              </w:rPr>
              <w:t>obowiązkowy</w:t>
            </w:r>
          </w:p>
        </w:tc>
      </w:tr>
      <w:tr w:rsidR="00A209F5" w:rsidRPr="00A209F5" w14:paraId="69B06B42" w14:textId="77777777" w:rsidTr="0027630B">
        <w:tc>
          <w:tcPr>
            <w:tcW w:w="3942" w:type="dxa"/>
            <w:shd w:val="clear" w:color="auto" w:fill="auto"/>
            <w:vAlign w:val="center"/>
          </w:tcPr>
          <w:p w14:paraId="687D3E93" w14:textId="77777777" w:rsidR="00CF33CB" w:rsidRPr="00A209F5" w:rsidRDefault="00CF33CB" w:rsidP="0027630B">
            <w:pPr>
              <w:rPr>
                <w:rFonts w:ascii="Arial" w:hAnsi="Arial" w:cs="Arial"/>
                <w:sz w:val="20"/>
                <w:szCs w:val="20"/>
              </w:rPr>
            </w:pPr>
            <w:r w:rsidRPr="00A209F5">
              <w:rPr>
                <w:rFonts w:ascii="Arial" w:hAnsi="Arial" w:cs="Arial"/>
                <w:sz w:val="20"/>
                <w:szCs w:val="20"/>
              </w:rPr>
              <w:t>Poziom studiów</w:t>
            </w:r>
          </w:p>
        </w:tc>
        <w:tc>
          <w:tcPr>
            <w:tcW w:w="5344" w:type="dxa"/>
            <w:shd w:val="clear" w:color="auto" w:fill="auto"/>
            <w:vAlign w:val="center"/>
          </w:tcPr>
          <w:p w14:paraId="27D6776D" w14:textId="77777777" w:rsidR="00CF33CB" w:rsidRPr="00A209F5" w:rsidRDefault="00CF33CB" w:rsidP="0027630B">
            <w:pPr>
              <w:rPr>
                <w:rFonts w:ascii="Arial" w:hAnsi="Arial" w:cs="Arial"/>
                <w:sz w:val="20"/>
                <w:szCs w:val="20"/>
              </w:rPr>
            </w:pPr>
            <w:r w:rsidRPr="00A209F5">
              <w:rPr>
                <w:rFonts w:ascii="Arial" w:hAnsi="Arial" w:cs="Arial"/>
                <w:sz w:val="20"/>
                <w:szCs w:val="20"/>
              </w:rPr>
              <w:t>pierwszego stopnia</w:t>
            </w:r>
          </w:p>
        </w:tc>
      </w:tr>
      <w:tr w:rsidR="00A209F5" w:rsidRPr="00A209F5" w14:paraId="33178532" w14:textId="77777777" w:rsidTr="0027630B">
        <w:tc>
          <w:tcPr>
            <w:tcW w:w="3942" w:type="dxa"/>
            <w:shd w:val="clear" w:color="auto" w:fill="auto"/>
            <w:vAlign w:val="center"/>
          </w:tcPr>
          <w:p w14:paraId="300FBAF0" w14:textId="77777777" w:rsidR="00CF33CB" w:rsidRPr="00A209F5" w:rsidRDefault="00CF33CB" w:rsidP="0027630B">
            <w:pPr>
              <w:rPr>
                <w:rFonts w:ascii="Arial" w:hAnsi="Arial" w:cs="Arial"/>
                <w:sz w:val="20"/>
                <w:szCs w:val="20"/>
              </w:rPr>
            </w:pPr>
            <w:r w:rsidRPr="00A209F5">
              <w:rPr>
                <w:rFonts w:ascii="Arial" w:hAnsi="Arial" w:cs="Arial"/>
                <w:sz w:val="20"/>
                <w:szCs w:val="20"/>
              </w:rPr>
              <w:t>Forma studiów</w:t>
            </w:r>
          </w:p>
          <w:p w14:paraId="66835B9B"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585E4204" w14:textId="77777777" w:rsidR="00CF33CB" w:rsidRPr="00A209F5" w:rsidRDefault="00CF33CB" w:rsidP="0027630B">
            <w:pPr>
              <w:rPr>
                <w:rFonts w:ascii="Arial" w:hAnsi="Arial" w:cs="Arial"/>
                <w:sz w:val="20"/>
                <w:szCs w:val="20"/>
              </w:rPr>
            </w:pPr>
            <w:r w:rsidRPr="00A209F5">
              <w:rPr>
                <w:rFonts w:ascii="Arial" w:hAnsi="Arial" w:cs="Arial"/>
                <w:sz w:val="20"/>
                <w:szCs w:val="20"/>
              </w:rPr>
              <w:t>stacjonarne</w:t>
            </w:r>
          </w:p>
        </w:tc>
      </w:tr>
      <w:tr w:rsidR="00A209F5" w:rsidRPr="00A209F5" w14:paraId="57EDE6BF" w14:textId="77777777" w:rsidTr="0027630B">
        <w:tc>
          <w:tcPr>
            <w:tcW w:w="3942" w:type="dxa"/>
            <w:shd w:val="clear" w:color="auto" w:fill="auto"/>
            <w:vAlign w:val="center"/>
          </w:tcPr>
          <w:p w14:paraId="285D9EAA" w14:textId="77777777" w:rsidR="00CF33CB" w:rsidRPr="00A209F5" w:rsidRDefault="00CF33CB" w:rsidP="0027630B">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vAlign w:val="center"/>
          </w:tcPr>
          <w:p w14:paraId="2A9CAEE2" w14:textId="77777777" w:rsidR="00CF33CB" w:rsidRPr="00A209F5" w:rsidRDefault="00CF33CB" w:rsidP="0027630B">
            <w:pPr>
              <w:rPr>
                <w:rFonts w:ascii="Arial" w:hAnsi="Arial" w:cs="Arial"/>
                <w:sz w:val="20"/>
                <w:szCs w:val="20"/>
              </w:rPr>
            </w:pPr>
            <w:r w:rsidRPr="00A209F5">
              <w:rPr>
                <w:rFonts w:ascii="Arial" w:hAnsi="Arial" w:cs="Arial"/>
                <w:sz w:val="20"/>
                <w:szCs w:val="20"/>
              </w:rPr>
              <w:t>II</w:t>
            </w:r>
          </w:p>
        </w:tc>
      </w:tr>
      <w:tr w:rsidR="00A209F5" w:rsidRPr="00A209F5" w14:paraId="1CBC15D8" w14:textId="77777777" w:rsidTr="0027630B">
        <w:tc>
          <w:tcPr>
            <w:tcW w:w="3942" w:type="dxa"/>
            <w:shd w:val="clear" w:color="auto" w:fill="auto"/>
            <w:vAlign w:val="center"/>
          </w:tcPr>
          <w:p w14:paraId="5CBA14A3" w14:textId="77777777" w:rsidR="00CF33CB" w:rsidRPr="00A209F5" w:rsidRDefault="00CF33CB" w:rsidP="0027630B">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vAlign w:val="center"/>
          </w:tcPr>
          <w:p w14:paraId="69B69697" w14:textId="77777777" w:rsidR="00CF33CB" w:rsidRPr="00A209F5" w:rsidRDefault="00CF33CB" w:rsidP="0027630B">
            <w:pPr>
              <w:rPr>
                <w:rFonts w:ascii="Arial" w:hAnsi="Arial" w:cs="Arial"/>
                <w:sz w:val="20"/>
                <w:szCs w:val="20"/>
              </w:rPr>
            </w:pPr>
            <w:r w:rsidRPr="00A209F5">
              <w:rPr>
                <w:rFonts w:ascii="Arial" w:hAnsi="Arial" w:cs="Arial"/>
                <w:sz w:val="20"/>
                <w:szCs w:val="20"/>
              </w:rPr>
              <w:t>4</w:t>
            </w:r>
          </w:p>
        </w:tc>
      </w:tr>
      <w:tr w:rsidR="00A209F5" w:rsidRPr="00A209F5" w14:paraId="15D0061B" w14:textId="77777777" w:rsidTr="0027630B">
        <w:tc>
          <w:tcPr>
            <w:tcW w:w="3942" w:type="dxa"/>
            <w:shd w:val="clear" w:color="auto" w:fill="auto"/>
            <w:vAlign w:val="center"/>
          </w:tcPr>
          <w:p w14:paraId="769EC406"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vAlign w:val="center"/>
          </w:tcPr>
          <w:p w14:paraId="43D3221A" w14:textId="77777777" w:rsidR="00CF33CB" w:rsidRPr="00A209F5" w:rsidRDefault="00CF33CB" w:rsidP="0027630B">
            <w:pPr>
              <w:rPr>
                <w:rFonts w:ascii="Arial" w:hAnsi="Arial" w:cs="Arial"/>
                <w:sz w:val="20"/>
                <w:szCs w:val="20"/>
              </w:rPr>
            </w:pPr>
            <w:r w:rsidRPr="00A209F5">
              <w:rPr>
                <w:rFonts w:ascii="Arial" w:hAnsi="Arial" w:cs="Arial"/>
                <w:sz w:val="20"/>
                <w:szCs w:val="20"/>
              </w:rPr>
              <w:t>4 (2,08/1,92)</w:t>
            </w:r>
          </w:p>
        </w:tc>
      </w:tr>
      <w:tr w:rsidR="00A209F5" w:rsidRPr="00A209F5" w14:paraId="4DD98E1E" w14:textId="77777777" w:rsidTr="0027630B">
        <w:tc>
          <w:tcPr>
            <w:tcW w:w="3942" w:type="dxa"/>
            <w:shd w:val="clear" w:color="auto" w:fill="auto"/>
            <w:vAlign w:val="center"/>
          </w:tcPr>
          <w:p w14:paraId="6886F84C"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vAlign w:val="center"/>
          </w:tcPr>
          <w:p w14:paraId="1CF0682F" w14:textId="77777777" w:rsidR="00CF33CB" w:rsidRPr="00A209F5" w:rsidRDefault="00CF33CB" w:rsidP="0027630B">
            <w:pPr>
              <w:rPr>
                <w:rFonts w:ascii="Arial" w:hAnsi="Arial" w:cs="Arial"/>
                <w:sz w:val="20"/>
                <w:szCs w:val="20"/>
              </w:rPr>
            </w:pPr>
            <w:r w:rsidRPr="00A209F5">
              <w:rPr>
                <w:rFonts w:ascii="Arial" w:hAnsi="Arial" w:cs="Arial"/>
                <w:sz w:val="20"/>
                <w:szCs w:val="20"/>
              </w:rPr>
              <w:t>dr hab. inż. Jacek Kapica</w:t>
            </w:r>
          </w:p>
        </w:tc>
      </w:tr>
      <w:tr w:rsidR="00A209F5" w:rsidRPr="00A209F5" w14:paraId="21A2DB15" w14:textId="77777777" w:rsidTr="0027630B">
        <w:tc>
          <w:tcPr>
            <w:tcW w:w="3942" w:type="dxa"/>
            <w:shd w:val="clear" w:color="auto" w:fill="auto"/>
            <w:vAlign w:val="center"/>
          </w:tcPr>
          <w:p w14:paraId="2E2DF3D6" w14:textId="77777777" w:rsidR="00CF33CB" w:rsidRPr="00A209F5" w:rsidRDefault="00CF33CB" w:rsidP="0027630B">
            <w:pPr>
              <w:rPr>
                <w:rFonts w:ascii="Arial" w:hAnsi="Arial" w:cs="Arial"/>
                <w:sz w:val="20"/>
                <w:szCs w:val="20"/>
              </w:rPr>
            </w:pPr>
            <w:r w:rsidRPr="00A209F5">
              <w:rPr>
                <w:rFonts w:ascii="Arial" w:hAnsi="Arial" w:cs="Arial"/>
                <w:sz w:val="20"/>
                <w:szCs w:val="20"/>
              </w:rPr>
              <w:t>Jednostka oferująca moduł</w:t>
            </w:r>
          </w:p>
          <w:p w14:paraId="33F0118A"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1BDDA8D6" w14:textId="77777777" w:rsidR="00CF33CB" w:rsidRPr="00A209F5" w:rsidRDefault="00CF33CB" w:rsidP="0027630B">
            <w:pPr>
              <w:rPr>
                <w:rFonts w:ascii="Arial" w:hAnsi="Arial" w:cs="Arial"/>
                <w:sz w:val="20"/>
                <w:szCs w:val="20"/>
              </w:rPr>
            </w:pPr>
            <w:r w:rsidRPr="00A209F5">
              <w:rPr>
                <w:rFonts w:ascii="Arial" w:hAnsi="Arial" w:cs="Arial"/>
                <w:sz w:val="20"/>
                <w:szCs w:val="20"/>
              </w:rPr>
              <w:t>Katedra Podstaw Techniki</w:t>
            </w:r>
          </w:p>
        </w:tc>
      </w:tr>
      <w:tr w:rsidR="00A209F5" w:rsidRPr="00A209F5" w14:paraId="6410C46C" w14:textId="77777777" w:rsidTr="0027630B">
        <w:tc>
          <w:tcPr>
            <w:tcW w:w="3942" w:type="dxa"/>
            <w:shd w:val="clear" w:color="auto" w:fill="auto"/>
            <w:vAlign w:val="center"/>
          </w:tcPr>
          <w:p w14:paraId="7FBB7716" w14:textId="77777777" w:rsidR="00CF33CB" w:rsidRPr="00A209F5" w:rsidRDefault="00CF33CB" w:rsidP="0027630B">
            <w:pPr>
              <w:rPr>
                <w:rFonts w:ascii="Arial" w:hAnsi="Arial" w:cs="Arial"/>
                <w:sz w:val="20"/>
                <w:szCs w:val="20"/>
              </w:rPr>
            </w:pPr>
            <w:r w:rsidRPr="00A209F5">
              <w:rPr>
                <w:rFonts w:ascii="Arial" w:hAnsi="Arial" w:cs="Arial"/>
                <w:sz w:val="20"/>
                <w:szCs w:val="20"/>
              </w:rPr>
              <w:t>Cel modułu</w:t>
            </w:r>
          </w:p>
          <w:p w14:paraId="55D48B9D"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55FCF35B" w14:textId="77777777" w:rsidR="00CF33CB" w:rsidRPr="00A209F5" w:rsidRDefault="00CF33CB" w:rsidP="0027630B">
            <w:pPr>
              <w:autoSpaceDE w:val="0"/>
              <w:autoSpaceDN w:val="0"/>
              <w:adjustRightInd w:val="0"/>
              <w:rPr>
                <w:rFonts w:ascii="Arial" w:hAnsi="Arial" w:cs="Arial"/>
                <w:sz w:val="20"/>
                <w:szCs w:val="20"/>
              </w:rPr>
            </w:pPr>
            <w:r w:rsidRPr="00A209F5">
              <w:rPr>
                <w:rFonts w:ascii="Arial" w:hAnsi="Arial" w:cs="Arial"/>
                <w:sz w:val="20"/>
                <w:szCs w:val="20"/>
              </w:rPr>
              <w:t>Celem przedmiotu jest zapoznanie studentów z problematyką techniczną i organizacyjną funkcjonowania systemów utrzymania i odnowy środków transportowych oraz uwarunkowaniami prawnymi dotyczącymi badań technicznych.</w:t>
            </w:r>
          </w:p>
        </w:tc>
      </w:tr>
      <w:tr w:rsidR="00A209F5" w:rsidRPr="00A209F5" w14:paraId="3934F083" w14:textId="77777777" w:rsidTr="0027630B">
        <w:trPr>
          <w:trHeight w:val="236"/>
        </w:trPr>
        <w:tc>
          <w:tcPr>
            <w:tcW w:w="3942" w:type="dxa"/>
            <w:vMerge w:val="restart"/>
            <w:shd w:val="clear" w:color="auto" w:fill="auto"/>
            <w:vAlign w:val="center"/>
          </w:tcPr>
          <w:p w14:paraId="724C3F52"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vAlign w:val="center"/>
          </w:tcPr>
          <w:p w14:paraId="72260FB1"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Wiedza: </w:t>
            </w:r>
          </w:p>
        </w:tc>
      </w:tr>
      <w:tr w:rsidR="00A209F5" w:rsidRPr="00A209F5" w14:paraId="6AF6B4AD" w14:textId="77777777" w:rsidTr="0027630B">
        <w:trPr>
          <w:trHeight w:val="233"/>
        </w:trPr>
        <w:tc>
          <w:tcPr>
            <w:tcW w:w="3942" w:type="dxa"/>
            <w:vMerge/>
            <w:vAlign w:val="center"/>
          </w:tcPr>
          <w:p w14:paraId="3EFBAB21"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57E0ED26" w14:textId="77777777" w:rsidR="00CF33CB" w:rsidRPr="00A209F5" w:rsidRDefault="00CF33CB" w:rsidP="0027630B">
            <w:pPr>
              <w:rPr>
                <w:rFonts w:ascii="Arial" w:hAnsi="Arial" w:cs="Arial"/>
                <w:sz w:val="20"/>
                <w:szCs w:val="20"/>
              </w:rPr>
            </w:pPr>
            <w:r w:rsidRPr="00A209F5">
              <w:rPr>
                <w:rFonts w:ascii="Arial" w:hAnsi="Arial" w:cs="Arial"/>
                <w:sz w:val="20"/>
                <w:szCs w:val="20"/>
              </w:rPr>
              <w:t>W1. Student ma uporządkowaną wiedzę ogólną z zakresu techniki oraz eksploatacji różnorodnych środków transportu.</w:t>
            </w:r>
          </w:p>
        </w:tc>
      </w:tr>
      <w:tr w:rsidR="00A209F5" w:rsidRPr="00A209F5" w14:paraId="4F696637" w14:textId="77777777" w:rsidTr="0027630B">
        <w:trPr>
          <w:trHeight w:val="233"/>
        </w:trPr>
        <w:tc>
          <w:tcPr>
            <w:tcW w:w="3942" w:type="dxa"/>
            <w:vMerge/>
            <w:vAlign w:val="center"/>
          </w:tcPr>
          <w:p w14:paraId="157E43F1"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28012807" w14:textId="77777777" w:rsidR="00CF33CB" w:rsidRPr="00A209F5" w:rsidRDefault="00CF33CB" w:rsidP="0027630B">
            <w:pPr>
              <w:rPr>
                <w:rFonts w:ascii="Arial" w:hAnsi="Arial" w:cs="Arial"/>
                <w:sz w:val="20"/>
                <w:szCs w:val="20"/>
              </w:rPr>
            </w:pPr>
            <w:r w:rsidRPr="00A209F5">
              <w:rPr>
                <w:rFonts w:ascii="Arial" w:hAnsi="Arial" w:cs="Arial"/>
                <w:sz w:val="20"/>
                <w:szCs w:val="20"/>
              </w:rPr>
              <w:t>W2. ma wiedzę o cyklu istnienia środków technicznych oraz zna podstawowe zasady zarządzania systemem obsług obiektów technicznych.</w:t>
            </w:r>
          </w:p>
        </w:tc>
      </w:tr>
      <w:tr w:rsidR="00A209F5" w:rsidRPr="00A209F5" w14:paraId="6CC0CD69" w14:textId="77777777" w:rsidTr="0027630B">
        <w:trPr>
          <w:trHeight w:val="233"/>
        </w:trPr>
        <w:tc>
          <w:tcPr>
            <w:tcW w:w="3942" w:type="dxa"/>
            <w:vMerge/>
            <w:vAlign w:val="center"/>
          </w:tcPr>
          <w:p w14:paraId="1983255F"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573D7BBC" w14:textId="77777777" w:rsidR="00CF33CB" w:rsidRPr="00A209F5" w:rsidRDefault="00CF33CB" w:rsidP="0027630B">
            <w:pPr>
              <w:rPr>
                <w:rFonts w:ascii="Arial" w:hAnsi="Arial" w:cs="Arial"/>
                <w:sz w:val="20"/>
                <w:szCs w:val="20"/>
              </w:rPr>
            </w:pPr>
          </w:p>
        </w:tc>
      </w:tr>
      <w:tr w:rsidR="00A209F5" w:rsidRPr="00A209F5" w14:paraId="1FE85EB9" w14:textId="77777777" w:rsidTr="0027630B">
        <w:trPr>
          <w:trHeight w:val="233"/>
        </w:trPr>
        <w:tc>
          <w:tcPr>
            <w:tcW w:w="3942" w:type="dxa"/>
            <w:vMerge/>
            <w:vAlign w:val="center"/>
          </w:tcPr>
          <w:p w14:paraId="3B95277C"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6418A114" w14:textId="77777777" w:rsidR="00CF33CB" w:rsidRPr="00A209F5" w:rsidRDefault="00CF33CB" w:rsidP="0027630B">
            <w:pPr>
              <w:rPr>
                <w:rFonts w:ascii="Arial" w:hAnsi="Arial" w:cs="Arial"/>
                <w:sz w:val="20"/>
                <w:szCs w:val="20"/>
              </w:rPr>
            </w:pPr>
            <w:r w:rsidRPr="00A209F5">
              <w:rPr>
                <w:rFonts w:ascii="Arial" w:hAnsi="Arial" w:cs="Arial"/>
                <w:sz w:val="20"/>
                <w:szCs w:val="20"/>
              </w:rPr>
              <w:t>Umiejętności:</w:t>
            </w:r>
          </w:p>
        </w:tc>
      </w:tr>
      <w:tr w:rsidR="00A209F5" w:rsidRPr="00A209F5" w14:paraId="30850972" w14:textId="77777777" w:rsidTr="0027630B">
        <w:trPr>
          <w:trHeight w:val="233"/>
        </w:trPr>
        <w:tc>
          <w:tcPr>
            <w:tcW w:w="3942" w:type="dxa"/>
            <w:vMerge/>
            <w:vAlign w:val="center"/>
          </w:tcPr>
          <w:p w14:paraId="3086AC9C"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3998A880"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U1. potrafi formułować i rozwiązywać zadania z dziedziny eksploatacji technicznej, stosując odpowiednio dobrane metody, w tym metody analityczne, symulacyjne lub eksperymentalne. </w:t>
            </w:r>
          </w:p>
        </w:tc>
      </w:tr>
      <w:tr w:rsidR="00A209F5" w:rsidRPr="00A209F5" w14:paraId="19D2B2B9" w14:textId="77777777" w:rsidTr="0027630B">
        <w:trPr>
          <w:trHeight w:val="233"/>
        </w:trPr>
        <w:tc>
          <w:tcPr>
            <w:tcW w:w="3942" w:type="dxa"/>
            <w:vMerge/>
            <w:vAlign w:val="center"/>
          </w:tcPr>
          <w:p w14:paraId="7AC8372C"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6DF98E3D" w14:textId="77777777" w:rsidR="00CF33CB" w:rsidRPr="00A209F5" w:rsidRDefault="00CF33CB" w:rsidP="0027630B">
            <w:pPr>
              <w:rPr>
                <w:rFonts w:ascii="Arial" w:hAnsi="Arial" w:cs="Arial"/>
                <w:sz w:val="20"/>
                <w:szCs w:val="20"/>
              </w:rPr>
            </w:pPr>
            <w:r w:rsidRPr="00A209F5">
              <w:rPr>
                <w:rFonts w:ascii="Arial" w:hAnsi="Arial" w:cs="Arial"/>
                <w:sz w:val="20"/>
                <w:szCs w:val="20"/>
              </w:rPr>
              <w:t>U2. Potrafi zaplanować proces użytkowania oraz dobrać rodzaje obsług i napraw środków transportu.</w:t>
            </w:r>
          </w:p>
        </w:tc>
      </w:tr>
      <w:tr w:rsidR="00A209F5" w:rsidRPr="00A209F5" w14:paraId="0D68FCA1" w14:textId="77777777" w:rsidTr="0027630B">
        <w:trPr>
          <w:trHeight w:val="233"/>
        </w:trPr>
        <w:tc>
          <w:tcPr>
            <w:tcW w:w="3942" w:type="dxa"/>
            <w:vMerge/>
            <w:vAlign w:val="center"/>
          </w:tcPr>
          <w:p w14:paraId="431F20B9"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1C3737EB" w14:textId="77777777" w:rsidR="00CF33CB" w:rsidRPr="00A209F5" w:rsidRDefault="00CF33CB" w:rsidP="0027630B">
            <w:pPr>
              <w:rPr>
                <w:rFonts w:ascii="Arial" w:hAnsi="Arial" w:cs="Arial"/>
                <w:sz w:val="20"/>
                <w:szCs w:val="20"/>
              </w:rPr>
            </w:pPr>
          </w:p>
        </w:tc>
      </w:tr>
      <w:tr w:rsidR="00A209F5" w:rsidRPr="00A209F5" w14:paraId="15457E7B" w14:textId="77777777" w:rsidTr="0027630B">
        <w:trPr>
          <w:trHeight w:val="233"/>
        </w:trPr>
        <w:tc>
          <w:tcPr>
            <w:tcW w:w="3942" w:type="dxa"/>
            <w:vMerge/>
            <w:vAlign w:val="center"/>
          </w:tcPr>
          <w:p w14:paraId="0FB06031"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7C66F803" w14:textId="77777777" w:rsidR="00CF33CB" w:rsidRPr="00A209F5" w:rsidRDefault="00CF33CB" w:rsidP="0027630B">
            <w:pPr>
              <w:rPr>
                <w:rFonts w:ascii="Arial" w:hAnsi="Arial" w:cs="Arial"/>
                <w:sz w:val="20"/>
                <w:szCs w:val="20"/>
              </w:rPr>
            </w:pPr>
            <w:r w:rsidRPr="00A209F5">
              <w:rPr>
                <w:rFonts w:ascii="Arial" w:hAnsi="Arial" w:cs="Arial"/>
                <w:sz w:val="20"/>
                <w:szCs w:val="20"/>
              </w:rPr>
              <w:t>Kompetencje społeczne:</w:t>
            </w:r>
          </w:p>
        </w:tc>
      </w:tr>
      <w:tr w:rsidR="00A209F5" w:rsidRPr="00A209F5" w14:paraId="3432F965" w14:textId="77777777" w:rsidTr="0027630B">
        <w:trPr>
          <w:trHeight w:val="233"/>
        </w:trPr>
        <w:tc>
          <w:tcPr>
            <w:tcW w:w="3942" w:type="dxa"/>
            <w:vMerge/>
            <w:vAlign w:val="center"/>
          </w:tcPr>
          <w:p w14:paraId="26120409"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1C318E76" w14:textId="77777777" w:rsidR="00CF33CB" w:rsidRPr="00A209F5" w:rsidRDefault="00CF33CB" w:rsidP="0027630B">
            <w:pPr>
              <w:rPr>
                <w:rFonts w:ascii="Arial" w:hAnsi="Arial" w:cs="Arial"/>
                <w:sz w:val="20"/>
                <w:szCs w:val="20"/>
              </w:rPr>
            </w:pPr>
            <w:r w:rsidRPr="00A209F5">
              <w:rPr>
                <w:rFonts w:ascii="Arial" w:hAnsi="Arial" w:cs="Arial"/>
                <w:sz w:val="20"/>
                <w:szCs w:val="20"/>
              </w:rPr>
              <w:t>K1. ma świadomość znaczenia właściwej eksploatacji środków transportu oraz rozumie przyczyny wadliwie działających systemów transportu, które mogą doprowadzić do strat finansowych, społecznych lub też do utraty zdrowia.</w:t>
            </w:r>
          </w:p>
        </w:tc>
      </w:tr>
      <w:tr w:rsidR="00A209F5" w:rsidRPr="00A209F5" w14:paraId="2BE53829" w14:textId="77777777" w:rsidTr="0027630B">
        <w:trPr>
          <w:trHeight w:val="233"/>
        </w:trPr>
        <w:tc>
          <w:tcPr>
            <w:tcW w:w="3942" w:type="dxa"/>
            <w:vMerge/>
            <w:vAlign w:val="center"/>
          </w:tcPr>
          <w:p w14:paraId="229657D5" w14:textId="77777777" w:rsidR="00CF33CB" w:rsidRPr="00A209F5" w:rsidRDefault="00CF33CB" w:rsidP="0027630B">
            <w:pPr>
              <w:rPr>
                <w:rFonts w:ascii="Arial" w:hAnsi="Arial" w:cs="Arial"/>
                <w:sz w:val="20"/>
                <w:szCs w:val="20"/>
                <w:highlight w:val="yellow"/>
              </w:rPr>
            </w:pPr>
          </w:p>
        </w:tc>
        <w:tc>
          <w:tcPr>
            <w:tcW w:w="5344" w:type="dxa"/>
            <w:shd w:val="clear" w:color="auto" w:fill="auto"/>
            <w:vAlign w:val="center"/>
          </w:tcPr>
          <w:p w14:paraId="7CB44C6F" w14:textId="77777777" w:rsidR="00CF33CB" w:rsidRPr="00A209F5" w:rsidRDefault="00CF33CB" w:rsidP="0027630B">
            <w:pPr>
              <w:rPr>
                <w:rFonts w:ascii="Arial" w:hAnsi="Arial" w:cs="Arial"/>
                <w:sz w:val="20"/>
                <w:szCs w:val="20"/>
              </w:rPr>
            </w:pPr>
            <w:r w:rsidRPr="00A209F5">
              <w:rPr>
                <w:rFonts w:ascii="Arial" w:hAnsi="Arial" w:cs="Arial"/>
                <w:sz w:val="20"/>
                <w:szCs w:val="20"/>
              </w:rPr>
              <w:t>K2. zna przepisy prawne dotyczące badań technicznych pojazdów oraz rozumie konieczność ich przestrzegania.</w:t>
            </w:r>
          </w:p>
        </w:tc>
      </w:tr>
      <w:tr w:rsidR="00A209F5" w:rsidRPr="00A209F5" w14:paraId="6BFC1EC8" w14:textId="77777777" w:rsidTr="0027630B">
        <w:tc>
          <w:tcPr>
            <w:tcW w:w="3942" w:type="dxa"/>
            <w:shd w:val="clear" w:color="auto" w:fill="auto"/>
            <w:vAlign w:val="center"/>
          </w:tcPr>
          <w:p w14:paraId="13A83DDC"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vAlign w:val="center"/>
          </w:tcPr>
          <w:p w14:paraId="3859E6E8"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Wiedza z zakresu matematyki (rachunek pochodnych funkcji) oraz budowy pojazdów.</w:t>
            </w:r>
          </w:p>
        </w:tc>
      </w:tr>
      <w:tr w:rsidR="00A209F5" w:rsidRPr="00A209F5" w14:paraId="26FCCBA7" w14:textId="77777777" w:rsidTr="0027630B">
        <w:tc>
          <w:tcPr>
            <w:tcW w:w="3942" w:type="dxa"/>
            <w:shd w:val="clear" w:color="auto" w:fill="auto"/>
            <w:vAlign w:val="center"/>
          </w:tcPr>
          <w:p w14:paraId="4235C9F4"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Treści programowe modułu </w:t>
            </w:r>
          </w:p>
          <w:p w14:paraId="249173AD"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7B0F8C1C" w14:textId="77777777" w:rsidR="00CF33CB" w:rsidRPr="00A209F5" w:rsidRDefault="00CF33CB" w:rsidP="0027630B">
            <w:pPr>
              <w:rPr>
                <w:rFonts w:ascii="Arial" w:hAnsi="Arial" w:cs="Arial"/>
                <w:sz w:val="20"/>
                <w:szCs w:val="20"/>
              </w:rPr>
            </w:pPr>
            <w:r w:rsidRPr="00A209F5">
              <w:rPr>
                <w:rFonts w:ascii="Arial" w:hAnsi="Arial" w:cs="Arial"/>
                <w:sz w:val="20"/>
                <w:szCs w:val="20"/>
              </w:rPr>
              <w:t>Wykład – wprowadzenie w tematykę przedmiotu, rola wiedzy i informacji w procesie eksploatacji. Eksploatacja jako proces użytkowania, obsługiwania, zasilania i zarządzania. Eksploatacja techniczna – zadania, uwarunkowania normatywne i ustawowe, zarządzanie eksploatacją techniczną w świetle norm ISO, procesy zużycia i starzenia, definicja obiektu technicznego, fazy istnienia obiektów technicznych, pojęcia struktury, funkcji i stanu technicznego. Rola systemu obsługiwania - aspekty technologiczne, organizacyjne i ekonomiczne. Diagnostyka techniczna jako źródło informacji o stanie, cel stosowania diagnostyki, rola diagnostyki w systemie obsługiwania. Systemy obsługiwania, rodzaje obsług technicznych, naprawy - aspekty technologiczne i organizacyjne. Badania techniczne – uwarunkowania prawne. Wskaźniki techniczno-eksploatacyjne oceny eksploatacji technicznej.</w:t>
            </w:r>
          </w:p>
          <w:p w14:paraId="1E7F0D54" w14:textId="77777777" w:rsidR="00CF33CB" w:rsidRPr="00A209F5" w:rsidRDefault="00CF33CB" w:rsidP="0027630B">
            <w:pPr>
              <w:rPr>
                <w:rFonts w:ascii="Arial" w:hAnsi="Arial" w:cs="Arial"/>
                <w:sz w:val="20"/>
                <w:szCs w:val="20"/>
              </w:rPr>
            </w:pPr>
            <w:r w:rsidRPr="00A209F5">
              <w:rPr>
                <w:rFonts w:ascii="Arial" w:hAnsi="Arial" w:cs="Arial"/>
                <w:sz w:val="20"/>
                <w:szCs w:val="20"/>
              </w:rPr>
              <w:t>Ćwiczenia - diagnostyki wibroakustyczna, zasady rejestracji sygnału, reprezentacja sygnału w dziedzinie czasu i częstotliwości, miary, modelowanie syntezy sygnału, analiza widmowa (szybka transformata</w:t>
            </w:r>
          </w:p>
          <w:p w14:paraId="0B2F0C70"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Fouriera), rejestracja sygnału na stanowisku pomiarowym, analiza widmowa cyfrowa i analogowa (filtry), weryfikacja, metody odtwarzania pasowań, opracowywanie założeń projektowych stacji kontroli pojazdów, stanowisk obsługowych i diagnostycznych, lokalizacji stanowisk z uwzględnieniem aktualnych wymogów, normatywnych, technicznych oraz prawno – organizacyjnych, budowanie symulacyjnych modeli odnów profilaktycznych, konceptualizacja problemu wyznaczania zapasu części wymiennych, planowanie i harmonogramowanie zadań. </w:t>
            </w:r>
          </w:p>
        </w:tc>
      </w:tr>
      <w:tr w:rsidR="00A209F5" w:rsidRPr="00A209F5" w14:paraId="58DE27AE" w14:textId="77777777" w:rsidTr="0027630B">
        <w:tc>
          <w:tcPr>
            <w:tcW w:w="3942" w:type="dxa"/>
            <w:shd w:val="clear" w:color="auto" w:fill="auto"/>
            <w:vAlign w:val="center"/>
          </w:tcPr>
          <w:p w14:paraId="4B1D8A87" w14:textId="77777777" w:rsidR="00CF33CB" w:rsidRPr="00A209F5" w:rsidRDefault="00CF33CB" w:rsidP="0027630B">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vAlign w:val="center"/>
          </w:tcPr>
          <w:p w14:paraId="4758341C" w14:textId="77777777" w:rsidR="00CF33CB" w:rsidRPr="00A209F5" w:rsidRDefault="00CF33CB" w:rsidP="0027630B">
            <w:pPr>
              <w:rPr>
                <w:rFonts w:ascii="Arial" w:hAnsi="Arial" w:cs="Arial"/>
                <w:sz w:val="20"/>
                <w:szCs w:val="20"/>
              </w:rPr>
            </w:pPr>
            <w:r w:rsidRPr="00A209F5">
              <w:rPr>
                <w:rFonts w:ascii="Arial" w:hAnsi="Arial" w:cs="Arial"/>
                <w:sz w:val="20"/>
                <w:szCs w:val="20"/>
              </w:rPr>
              <w:t>Literatura podstawowa:</w:t>
            </w:r>
          </w:p>
          <w:p w14:paraId="1DD3F290" w14:textId="77777777" w:rsidR="00CF33CB" w:rsidRPr="00A209F5" w:rsidRDefault="00CF33CB" w:rsidP="0027630B">
            <w:pPr>
              <w:rPr>
                <w:rFonts w:ascii="Arial" w:hAnsi="Arial" w:cs="Arial"/>
                <w:i/>
                <w:sz w:val="20"/>
                <w:szCs w:val="20"/>
              </w:rPr>
            </w:pPr>
            <w:r w:rsidRPr="00A209F5">
              <w:rPr>
                <w:rFonts w:ascii="Arial" w:hAnsi="Arial" w:cs="Arial"/>
                <w:sz w:val="20"/>
                <w:szCs w:val="20"/>
              </w:rPr>
              <w:t>1. Niziński S.: Eksploatacja obiektów technicznych. Wyd. ITeE, Radom, 2002</w:t>
            </w:r>
          </w:p>
          <w:p w14:paraId="670D305D" w14:textId="77777777" w:rsidR="00CF33CB" w:rsidRPr="00A209F5" w:rsidRDefault="00CF33CB" w:rsidP="0027630B">
            <w:pPr>
              <w:rPr>
                <w:rFonts w:ascii="Arial" w:hAnsi="Arial" w:cs="Arial"/>
                <w:sz w:val="20"/>
                <w:szCs w:val="20"/>
              </w:rPr>
            </w:pPr>
            <w:r w:rsidRPr="00A209F5">
              <w:rPr>
                <w:rFonts w:ascii="Arial" w:hAnsi="Arial" w:cs="Arial"/>
                <w:sz w:val="20"/>
                <w:szCs w:val="20"/>
              </w:rPr>
              <w:t>2. Hebda M.: Eksploatacja samochodów. Wydawnictwo Instytutu Technologii Eksploatacji, Radom 2005</w:t>
            </w:r>
          </w:p>
          <w:p w14:paraId="00054684"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3. Gronowicz J.: Eksploatacja techniczna i utrzymanie samochodów. Wydawnictwo Uczelniane </w:t>
            </w:r>
          </w:p>
          <w:p w14:paraId="656EEA8D" w14:textId="77777777" w:rsidR="00CF33CB" w:rsidRPr="00A209F5" w:rsidRDefault="00CF33CB" w:rsidP="0027630B">
            <w:pPr>
              <w:rPr>
                <w:rFonts w:ascii="Arial" w:hAnsi="Arial" w:cs="Arial"/>
                <w:sz w:val="20"/>
                <w:szCs w:val="20"/>
              </w:rPr>
            </w:pPr>
            <w:r w:rsidRPr="00A209F5">
              <w:rPr>
                <w:rFonts w:ascii="Arial" w:hAnsi="Arial" w:cs="Arial"/>
                <w:sz w:val="20"/>
                <w:szCs w:val="20"/>
              </w:rPr>
              <w:t>Politechniki Szczecińskiej, Szczecin 1997</w:t>
            </w:r>
          </w:p>
          <w:p w14:paraId="6B2910B1" w14:textId="77777777" w:rsidR="00CF33CB" w:rsidRPr="00A209F5" w:rsidRDefault="00CF33CB" w:rsidP="0027630B">
            <w:pPr>
              <w:rPr>
                <w:rFonts w:ascii="Arial" w:hAnsi="Arial" w:cs="Arial"/>
                <w:sz w:val="20"/>
                <w:szCs w:val="20"/>
              </w:rPr>
            </w:pPr>
          </w:p>
          <w:p w14:paraId="21724C77" w14:textId="77777777" w:rsidR="00CF33CB" w:rsidRPr="00A209F5" w:rsidRDefault="00CF33CB" w:rsidP="0027630B">
            <w:pPr>
              <w:rPr>
                <w:rFonts w:ascii="Arial" w:hAnsi="Arial" w:cs="Arial"/>
                <w:sz w:val="20"/>
                <w:szCs w:val="20"/>
              </w:rPr>
            </w:pPr>
            <w:r w:rsidRPr="00A209F5">
              <w:rPr>
                <w:rFonts w:ascii="Arial" w:hAnsi="Arial" w:cs="Arial"/>
                <w:sz w:val="20"/>
                <w:szCs w:val="20"/>
              </w:rPr>
              <w:t>Literatura uzupełniająca:</w:t>
            </w:r>
          </w:p>
          <w:p w14:paraId="38EC35F1" w14:textId="77777777" w:rsidR="00CF33CB" w:rsidRPr="00A209F5" w:rsidRDefault="00CF33CB" w:rsidP="0027630B">
            <w:pPr>
              <w:rPr>
                <w:rFonts w:ascii="Arial" w:hAnsi="Arial" w:cs="Arial"/>
                <w:sz w:val="20"/>
                <w:szCs w:val="20"/>
              </w:rPr>
            </w:pPr>
            <w:r w:rsidRPr="00A209F5">
              <w:rPr>
                <w:rFonts w:ascii="Arial" w:hAnsi="Arial" w:cs="Arial"/>
                <w:sz w:val="20"/>
                <w:szCs w:val="20"/>
              </w:rPr>
              <w:t>1. Oprzędkiewicz J., Stolarski B.: Komputerowe monitorowanie niezawodności samochodów. PWN, W-wa Kraków, 2000</w:t>
            </w:r>
          </w:p>
        </w:tc>
      </w:tr>
      <w:tr w:rsidR="00A209F5" w:rsidRPr="00A209F5" w14:paraId="79849855" w14:textId="77777777" w:rsidTr="0027630B">
        <w:tc>
          <w:tcPr>
            <w:tcW w:w="3942" w:type="dxa"/>
            <w:shd w:val="clear" w:color="auto" w:fill="auto"/>
            <w:vAlign w:val="center"/>
          </w:tcPr>
          <w:p w14:paraId="5DA522D7" w14:textId="77777777" w:rsidR="00CF33CB" w:rsidRPr="00A209F5" w:rsidRDefault="00CF33CB" w:rsidP="0027630B">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vAlign w:val="center"/>
          </w:tcPr>
          <w:p w14:paraId="233669C6"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Wykład z wykorzystaniem technik multimedialnych, ćwiczenia audytoryjne i laboratoryjne, ćwiczenia rachunkowe, wykonanie projektu, praca w grupach, metody programowe z wykorzystaniem komputera itp. </w:t>
            </w:r>
          </w:p>
        </w:tc>
      </w:tr>
      <w:tr w:rsidR="00A209F5" w:rsidRPr="00A209F5" w14:paraId="5EC634FA" w14:textId="77777777" w:rsidTr="0027630B">
        <w:tc>
          <w:tcPr>
            <w:tcW w:w="3942" w:type="dxa"/>
            <w:shd w:val="clear" w:color="auto" w:fill="auto"/>
            <w:vAlign w:val="center"/>
          </w:tcPr>
          <w:p w14:paraId="6ED4F90D" w14:textId="77777777" w:rsidR="00CF33CB" w:rsidRPr="00A209F5" w:rsidRDefault="00CF33CB" w:rsidP="0027630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vAlign w:val="center"/>
          </w:tcPr>
          <w:p w14:paraId="7B635171"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Sposób weryfikacji:</w:t>
            </w:r>
          </w:p>
          <w:p w14:paraId="2C3867A5"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W1, W2: ocena kolokwium (w formie pisemnej, testowej lub odpowiedzi ustnej); ocena prezentacji</w:t>
            </w:r>
          </w:p>
          <w:p w14:paraId="0AECE7B5" w14:textId="77777777" w:rsidR="00CF33CB" w:rsidRPr="00A209F5" w:rsidRDefault="00CF33CB" w:rsidP="0027630B">
            <w:pPr>
              <w:rPr>
                <w:rFonts w:ascii="Arial" w:hAnsi="Arial" w:cs="Arial"/>
                <w:sz w:val="20"/>
                <w:szCs w:val="20"/>
              </w:rPr>
            </w:pPr>
            <w:r w:rsidRPr="00A209F5">
              <w:rPr>
                <w:rFonts w:ascii="Arial" w:hAnsi="Arial" w:cs="Arial"/>
                <w:sz w:val="20"/>
                <w:szCs w:val="20"/>
              </w:rPr>
              <w:t>U1, U2: ocena wykonania zadań laboratoryjnych, ocena  sprawozdania; ocena zadania projektowego</w:t>
            </w:r>
          </w:p>
          <w:p w14:paraId="3D81B829" w14:textId="77777777" w:rsidR="00CF33CB" w:rsidRPr="00A209F5" w:rsidRDefault="00CF33CB" w:rsidP="0027630B">
            <w:pPr>
              <w:rPr>
                <w:rFonts w:ascii="Arial" w:hAnsi="Arial" w:cs="Arial"/>
                <w:sz w:val="20"/>
                <w:szCs w:val="20"/>
              </w:rPr>
            </w:pPr>
            <w:r w:rsidRPr="00A209F5">
              <w:rPr>
                <w:rFonts w:ascii="Arial" w:hAnsi="Arial" w:cs="Arial"/>
                <w:sz w:val="20"/>
                <w:szCs w:val="20"/>
              </w:rPr>
              <w:t>K1, K2: ocena aktywności na wykładach i ćwiczeniach, ocena pracy w grupie i pracy indywidualnej</w:t>
            </w:r>
          </w:p>
          <w:p w14:paraId="3482D995" w14:textId="77777777" w:rsidR="00CF33CB" w:rsidRPr="00A209F5" w:rsidRDefault="00CF33CB" w:rsidP="0027630B">
            <w:pPr>
              <w:rPr>
                <w:rFonts w:ascii="Arial" w:hAnsi="Arial" w:cs="Arial"/>
                <w:i/>
                <w:sz w:val="20"/>
                <w:szCs w:val="20"/>
              </w:rPr>
            </w:pPr>
          </w:p>
          <w:p w14:paraId="1AE1F70F"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Dokumentowanie osiągniętych efektów uczenia się w formie: </w:t>
            </w:r>
          </w:p>
          <w:p w14:paraId="69CFAA54" w14:textId="77777777" w:rsidR="00CF33CB" w:rsidRPr="00A209F5" w:rsidRDefault="00CF33CB" w:rsidP="0027630B">
            <w:pPr>
              <w:rPr>
                <w:rFonts w:ascii="Arial" w:hAnsi="Arial" w:cs="Arial"/>
                <w:sz w:val="20"/>
                <w:szCs w:val="20"/>
              </w:rPr>
            </w:pPr>
            <w:r w:rsidRPr="00A209F5">
              <w:rPr>
                <w:rFonts w:ascii="Arial" w:hAnsi="Arial" w:cs="Arial"/>
                <w:sz w:val="20"/>
                <w:szCs w:val="20"/>
              </w:rPr>
              <w:t>sprawozdania z wykonywanych ćwiczeń, kolokwia i egzamin archiwizowane w formie papierowej lub cyfrowej (w przypadku formy pisemnej lub testu komputerowego); prezentacje i projekty w formie cyfrowej lub papierowej, dziennik prowadzącego w przypadku sprawdzianów w formie ustnej i innych aktywności.</w:t>
            </w:r>
          </w:p>
        </w:tc>
      </w:tr>
      <w:tr w:rsidR="00A209F5" w:rsidRPr="00A209F5" w14:paraId="62AB6CD8" w14:textId="77777777" w:rsidTr="0027630B">
        <w:tc>
          <w:tcPr>
            <w:tcW w:w="3942" w:type="dxa"/>
            <w:shd w:val="clear" w:color="auto" w:fill="auto"/>
            <w:vAlign w:val="center"/>
          </w:tcPr>
          <w:p w14:paraId="74EB3A33" w14:textId="77777777" w:rsidR="00CF33CB" w:rsidRPr="00A209F5" w:rsidRDefault="00CF33CB" w:rsidP="0027630B">
            <w:pPr>
              <w:rPr>
                <w:rFonts w:ascii="Arial" w:hAnsi="Arial" w:cs="Arial"/>
                <w:sz w:val="20"/>
                <w:szCs w:val="20"/>
              </w:rPr>
            </w:pPr>
            <w:r w:rsidRPr="00A209F5">
              <w:rPr>
                <w:rFonts w:ascii="Arial" w:hAnsi="Arial" w:cs="Arial"/>
                <w:sz w:val="20"/>
                <w:szCs w:val="20"/>
              </w:rPr>
              <w:t>Elementy i wagi mające wpływ na ocenę końcową</w:t>
            </w:r>
          </w:p>
          <w:p w14:paraId="7F24BF7E" w14:textId="77777777" w:rsidR="00CF33CB" w:rsidRPr="00A209F5" w:rsidRDefault="00CF33CB" w:rsidP="0027630B">
            <w:pPr>
              <w:rPr>
                <w:rFonts w:ascii="Arial" w:hAnsi="Arial" w:cs="Arial"/>
                <w:sz w:val="20"/>
                <w:szCs w:val="20"/>
              </w:rPr>
            </w:pPr>
          </w:p>
          <w:p w14:paraId="3FD3467A" w14:textId="77777777" w:rsidR="00CF33CB" w:rsidRPr="00A209F5" w:rsidRDefault="00CF33CB" w:rsidP="0027630B">
            <w:pPr>
              <w:rPr>
                <w:rFonts w:ascii="Arial" w:hAnsi="Arial" w:cs="Arial"/>
                <w:sz w:val="20"/>
                <w:szCs w:val="20"/>
              </w:rPr>
            </w:pPr>
          </w:p>
        </w:tc>
        <w:tc>
          <w:tcPr>
            <w:tcW w:w="5344" w:type="dxa"/>
            <w:shd w:val="clear" w:color="auto" w:fill="auto"/>
            <w:vAlign w:val="center"/>
          </w:tcPr>
          <w:p w14:paraId="274379FB"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Ocena końcowa = 70% ocena z egzaminu + 30 % średnia arytmetyczna ocen uzyskanych na ćwiczeniach (oceny kolokwiów, prezentacji, projektów, sprawozdań, aktywności - pracy grupowej/indywidualnej, itp.)</w:t>
            </w:r>
          </w:p>
        </w:tc>
      </w:tr>
      <w:tr w:rsidR="00A209F5" w:rsidRPr="00A209F5" w14:paraId="47DE62F4" w14:textId="77777777" w:rsidTr="0027630B">
        <w:trPr>
          <w:trHeight w:val="2324"/>
        </w:trPr>
        <w:tc>
          <w:tcPr>
            <w:tcW w:w="3942" w:type="dxa"/>
            <w:shd w:val="clear" w:color="auto" w:fill="auto"/>
            <w:vAlign w:val="center"/>
          </w:tcPr>
          <w:p w14:paraId="657B926D"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vAlign w:val="center"/>
          </w:tcPr>
          <w:p w14:paraId="50AD5862"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Godziny kontaktowe:</w:t>
            </w:r>
          </w:p>
          <w:p w14:paraId="252479F3" w14:textId="77777777" w:rsidR="00CF33CB" w:rsidRPr="00A209F5" w:rsidRDefault="00CF33CB" w:rsidP="0027630B">
            <w:pPr>
              <w:rPr>
                <w:rFonts w:ascii="Arial" w:hAnsi="Arial" w:cs="Arial"/>
                <w:sz w:val="20"/>
                <w:szCs w:val="20"/>
              </w:rPr>
            </w:pPr>
            <w:r w:rsidRPr="00A209F5">
              <w:rPr>
                <w:rFonts w:ascii="Arial" w:hAnsi="Arial" w:cs="Arial"/>
                <w:sz w:val="20"/>
                <w:szCs w:val="20"/>
              </w:rPr>
              <w:t xml:space="preserve">Wykład 15 godz. – 0,6 ECTS, </w:t>
            </w:r>
          </w:p>
          <w:p w14:paraId="03672AA9" w14:textId="77777777" w:rsidR="00CF33CB" w:rsidRPr="00A209F5" w:rsidRDefault="00CF33CB" w:rsidP="0027630B">
            <w:pPr>
              <w:rPr>
                <w:rFonts w:ascii="Arial" w:hAnsi="Arial" w:cs="Arial"/>
                <w:sz w:val="20"/>
                <w:szCs w:val="20"/>
              </w:rPr>
            </w:pPr>
            <w:r w:rsidRPr="00A209F5">
              <w:rPr>
                <w:rFonts w:ascii="Arial" w:hAnsi="Arial" w:cs="Arial"/>
                <w:sz w:val="20"/>
                <w:szCs w:val="20"/>
              </w:rPr>
              <w:t>Ćwiczenia audyt. 10 godz. – 0,4 ECTS</w:t>
            </w:r>
          </w:p>
          <w:p w14:paraId="27DC3E88" w14:textId="77777777" w:rsidR="00CF33CB" w:rsidRPr="00A209F5" w:rsidRDefault="00CF33CB" w:rsidP="0027630B">
            <w:pPr>
              <w:rPr>
                <w:rFonts w:ascii="Arial" w:hAnsi="Arial" w:cs="Arial"/>
                <w:sz w:val="20"/>
                <w:szCs w:val="20"/>
              </w:rPr>
            </w:pPr>
            <w:r w:rsidRPr="00A209F5">
              <w:rPr>
                <w:rFonts w:ascii="Arial" w:hAnsi="Arial" w:cs="Arial"/>
                <w:sz w:val="20"/>
                <w:szCs w:val="20"/>
              </w:rPr>
              <w:t>Ćwiczenia lab. 20 godz. – 0,8 ECTS</w:t>
            </w:r>
          </w:p>
          <w:p w14:paraId="4757B688" w14:textId="77777777" w:rsidR="00CF33CB" w:rsidRPr="00A209F5" w:rsidRDefault="00CF33CB" w:rsidP="0027630B">
            <w:pPr>
              <w:rPr>
                <w:rFonts w:ascii="Arial" w:hAnsi="Arial" w:cs="Arial"/>
                <w:sz w:val="20"/>
                <w:szCs w:val="20"/>
              </w:rPr>
            </w:pPr>
            <w:r w:rsidRPr="00A209F5">
              <w:rPr>
                <w:rFonts w:ascii="Arial" w:hAnsi="Arial" w:cs="Arial"/>
                <w:sz w:val="20"/>
                <w:szCs w:val="20"/>
              </w:rPr>
              <w:t>Konsultacje 5 godz. – 0,2 ECTS</w:t>
            </w:r>
          </w:p>
          <w:p w14:paraId="0B02520E" w14:textId="77777777" w:rsidR="00CF33CB" w:rsidRPr="00A209F5" w:rsidRDefault="00CF33CB" w:rsidP="0027630B">
            <w:pPr>
              <w:rPr>
                <w:rFonts w:ascii="Arial" w:hAnsi="Arial" w:cs="Arial"/>
                <w:sz w:val="20"/>
                <w:szCs w:val="20"/>
              </w:rPr>
            </w:pPr>
            <w:r w:rsidRPr="00A209F5">
              <w:rPr>
                <w:rFonts w:ascii="Arial" w:hAnsi="Arial" w:cs="Arial"/>
                <w:sz w:val="20"/>
                <w:szCs w:val="20"/>
              </w:rPr>
              <w:t>Egzamin 2 godz. – 0,08 ECTS</w:t>
            </w:r>
          </w:p>
          <w:p w14:paraId="7312A3F9" w14:textId="77777777" w:rsidR="00CF33CB" w:rsidRPr="00A209F5" w:rsidRDefault="00CF33CB" w:rsidP="0027630B">
            <w:pPr>
              <w:rPr>
                <w:rFonts w:ascii="Arial" w:hAnsi="Arial" w:cs="Arial"/>
                <w:sz w:val="20"/>
                <w:szCs w:val="20"/>
              </w:rPr>
            </w:pPr>
            <w:r w:rsidRPr="00A209F5">
              <w:rPr>
                <w:rFonts w:ascii="Arial" w:hAnsi="Arial" w:cs="Arial"/>
                <w:sz w:val="20"/>
                <w:szCs w:val="20"/>
              </w:rPr>
              <w:t>Razem: 2,08 ECTS</w:t>
            </w:r>
          </w:p>
          <w:p w14:paraId="2D296CD6" w14:textId="77777777" w:rsidR="00CF33CB" w:rsidRPr="00A209F5" w:rsidRDefault="00CF33CB" w:rsidP="0027630B">
            <w:pPr>
              <w:jc w:val="both"/>
              <w:rPr>
                <w:rFonts w:ascii="Arial" w:hAnsi="Arial" w:cs="Arial"/>
                <w:sz w:val="20"/>
                <w:szCs w:val="20"/>
              </w:rPr>
            </w:pPr>
          </w:p>
          <w:p w14:paraId="29411E71" w14:textId="77777777" w:rsidR="00CF33CB" w:rsidRPr="00A209F5" w:rsidRDefault="00CF33CB" w:rsidP="0027630B">
            <w:pPr>
              <w:rPr>
                <w:rFonts w:ascii="Arial" w:hAnsi="Arial" w:cs="Arial"/>
                <w:sz w:val="20"/>
                <w:szCs w:val="20"/>
              </w:rPr>
            </w:pPr>
            <w:r w:rsidRPr="00A209F5">
              <w:rPr>
                <w:rFonts w:ascii="Arial" w:hAnsi="Arial" w:cs="Arial"/>
                <w:sz w:val="20"/>
                <w:szCs w:val="20"/>
              </w:rPr>
              <w:t>Godziny niekontaktowe:</w:t>
            </w:r>
          </w:p>
          <w:p w14:paraId="4239A094" w14:textId="77777777" w:rsidR="00CF33CB" w:rsidRPr="00A209F5" w:rsidRDefault="00CF33CB" w:rsidP="0027630B">
            <w:pPr>
              <w:rPr>
                <w:rFonts w:ascii="Arial" w:hAnsi="Arial" w:cs="Arial"/>
                <w:sz w:val="20"/>
                <w:szCs w:val="20"/>
              </w:rPr>
            </w:pPr>
            <w:r w:rsidRPr="00A209F5">
              <w:rPr>
                <w:rFonts w:ascii="Arial" w:hAnsi="Arial" w:cs="Arial"/>
                <w:sz w:val="20"/>
                <w:szCs w:val="20"/>
              </w:rPr>
              <w:t>Przygotowanie do zajęć 10 godz. – 0,4 ECTS</w:t>
            </w:r>
          </w:p>
          <w:p w14:paraId="37D22B34" w14:textId="77777777" w:rsidR="00CF33CB" w:rsidRPr="00A209F5" w:rsidRDefault="00CF33CB" w:rsidP="0027630B">
            <w:pPr>
              <w:rPr>
                <w:rFonts w:ascii="Arial" w:hAnsi="Arial" w:cs="Arial"/>
                <w:sz w:val="20"/>
                <w:szCs w:val="20"/>
              </w:rPr>
            </w:pPr>
            <w:r w:rsidRPr="00A209F5">
              <w:rPr>
                <w:rFonts w:ascii="Arial" w:hAnsi="Arial" w:cs="Arial"/>
                <w:sz w:val="20"/>
                <w:szCs w:val="20"/>
              </w:rPr>
              <w:t>Przygotowanie do egzaminu 10 godz. – 0,4 ECTS</w:t>
            </w:r>
          </w:p>
          <w:p w14:paraId="14D030C7" w14:textId="77777777" w:rsidR="00CF33CB" w:rsidRPr="00A209F5" w:rsidRDefault="00CF33CB" w:rsidP="0027630B">
            <w:pPr>
              <w:rPr>
                <w:rFonts w:ascii="Arial" w:hAnsi="Arial" w:cs="Arial"/>
                <w:sz w:val="20"/>
                <w:szCs w:val="20"/>
              </w:rPr>
            </w:pPr>
            <w:r w:rsidRPr="00A209F5">
              <w:rPr>
                <w:rFonts w:ascii="Arial" w:hAnsi="Arial" w:cs="Arial"/>
                <w:sz w:val="20"/>
                <w:szCs w:val="20"/>
              </w:rPr>
              <w:t>Opracowanie prezentacji i referatów 13 godz. – 0,52 ECTS</w:t>
            </w:r>
          </w:p>
          <w:p w14:paraId="11EBEF54" w14:textId="77777777" w:rsidR="00CF33CB" w:rsidRPr="00A209F5" w:rsidRDefault="00CF33CB" w:rsidP="0027630B">
            <w:pPr>
              <w:rPr>
                <w:rFonts w:ascii="Arial" w:hAnsi="Arial" w:cs="Arial"/>
                <w:sz w:val="20"/>
                <w:szCs w:val="20"/>
              </w:rPr>
            </w:pPr>
            <w:r w:rsidRPr="00A209F5">
              <w:rPr>
                <w:rFonts w:ascii="Arial" w:hAnsi="Arial" w:cs="Arial"/>
                <w:sz w:val="20"/>
                <w:szCs w:val="20"/>
              </w:rPr>
              <w:t>Studiowanie literatury 15 godz. – 0,6 ECTS</w:t>
            </w:r>
          </w:p>
          <w:p w14:paraId="2349235D"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Razem: 1,92 ECTS</w:t>
            </w:r>
          </w:p>
        </w:tc>
      </w:tr>
      <w:tr w:rsidR="00A209F5" w:rsidRPr="00A209F5" w14:paraId="7BD6AE6D" w14:textId="77777777" w:rsidTr="0027630B">
        <w:trPr>
          <w:trHeight w:val="718"/>
        </w:trPr>
        <w:tc>
          <w:tcPr>
            <w:tcW w:w="3942" w:type="dxa"/>
            <w:shd w:val="clear" w:color="auto" w:fill="auto"/>
            <w:vAlign w:val="center"/>
          </w:tcPr>
          <w:p w14:paraId="3986FF03" w14:textId="77777777" w:rsidR="00CF33CB" w:rsidRPr="00A209F5" w:rsidRDefault="00CF33CB" w:rsidP="0027630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vAlign w:val="center"/>
          </w:tcPr>
          <w:p w14:paraId="0AF1DDCD" w14:textId="77777777" w:rsidR="00CF33CB" w:rsidRPr="00A209F5" w:rsidRDefault="00CF33CB" w:rsidP="0027630B">
            <w:pPr>
              <w:jc w:val="both"/>
              <w:rPr>
                <w:rFonts w:ascii="Arial" w:hAnsi="Arial" w:cs="Arial"/>
                <w:i/>
                <w:sz w:val="20"/>
                <w:szCs w:val="20"/>
              </w:rPr>
            </w:pPr>
            <w:r w:rsidRPr="00A209F5">
              <w:rPr>
                <w:rFonts w:ascii="Arial" w:hAnsi="Arial" w:cs="Arial"/>
                <w:sz w:val="20"/>
                <w:szCs w:val="20"/>
              </w:rPr>
              <w:t>udział w wykładach – 15 godz.; w ćwiczeniach – 30 godz.; konsultacjach – 5 godz.; egzaminie – 2 godz.</w:t>
            </w:r>
          </w:p>
        </w:tc>
      </w:tr>
      <w:tr w:rsidR="00A209F5" w:rsidRPr="00A209F5" w14:paraId="4F87E732" w14:textId="77777777" w:rsidTr="0027630B">
        <w:trPr>
          <w:trHeight w:val="718"/>
        </w:trPr>
        <w:tc>
          <w:tcPr>
            <w:tcW w:w="3942" w:type="dxa"/>
            <w:shd w:val="clear" w:color="auto" w:fill="auto"/>
            <w:vAlign w:val="center"/>
          </w:tcPr>
          <w:p w14:paraId="75EE8B33"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vAlign w:val="center"/>
          </w:tcPr>
          <w:p w14:paraId="5B5F0A41"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Kod efektu modułowego – kod efektu kierunkowego</w:t>
            </w:r>
          </w:p>
          <w:p w14:paraId="68193AA6"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W1 – TA1_W07</w:t>
            </w:r>
          </w:p>
          <w:p w14:paraId="2AEBE6BF"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W2 – TA1_W07</w:t>
            </w:r>
          </w:p>
          <w:p w14:paraId="36FFEB34"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U1 – TA1_U03</w:t>
            </w:r>
          </w:p>
          <w:p w14:paraId="12EEFE1D"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U2 – TA1_U09</w:t>
            </w:r>
          </w:p>
          <w:p w14:paraId="7597584D"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K1 – TA1_K07</w:t>
            </w:r>
          </w:p>
          <w:p w14:paraId="4A2383E6" w14:textId="77777777" w:rsidR="00CF33CB" w:rsidRPr="00A209F5" w:rsidRDefault="00CF33CB" w:rsidP="0027630B">
            <w:pPr>
              <w:jc w:val="both"/>
              <w:rPr>
                <w:rFonts w:ascii="Arial" w:hAnsi="Arial" w:cs="Arial"/>
                <w:sz w:val="20"/>
                <w:szCs w:val="20"/>
              </w:rPr>
            </w:pPr>
            <w:r w:rsidRPr="00A209F5">
              <w:rPr>
                <w:rFonts w:ascii="Arial" w:hAnsi="Arial" w:cs="Arial"/>
                <w:sz w:val="20"/>
                <w:szCs w:val="20"/>
              </w:rPr>
              <w:t>K2 – TA1_K04</w:t>
            </w:r>
          </w:p>
        </w:tc>
      </w:tr>
    </w:tbl>
    <w:p w14:paraId="6F12765E" w14:textId="63F9A055" w:rsidR="009A0B86" w:rsidRPr="00A209F5" w:rsidRDefault="009A0B86" w:rsidP="00416811">
      <w:pPr>
        <w:rPr>
          <w:rFonts w:ascii="Arial" w:hAnsi="Arial" w:cs="Arial"/>
          <w:sz w:val="20"/>
          <w:szCs w:val="20"/>
        </w:rPr>
      </w:pPr>
      <w:r w:rsidRPr="00A209F5">
        <w:rPr>
          <w:rFonts w:ascii="Arial" w:hAnsi="Arial" w:cs="Arial"/>
          <w:bCs/>
          <w:sz w:val="20"/>
          <w:szCs w:val="20"/>
        </w:rPr>
        <w:t xml:space="preserve">  </w:t>
      </w:r>
    </w:p>
    <w:p w14:paraId="3253F52D" w14:textId="21270BE4" w:rsidR="00AC1F62" w:rsidRPr="00A209F5" w:rsidRDefault="00AC1F62" w:rsidP="00416811">
      <w:pPr>
        <w:widowControl/>
        <w:suppressAutoHyphens w:val="0"/>
        <w:rPr>
          <w:rFonts w:ascii="Arial" w:hAnsi="Arial" w:cs="Arial"/>
          <w:sz w:val="20"/>
          <w:szCs w:val="20"/>
        </w:rPr>
      </w:pPr>
      <w:r w:rsidRPr="00A209F5">
        <w:rPr>
          <w:rFonts w:ascii="Arial" w:hAnsi="Arial" w:cs="Arial"/>
          <w:sz w:val="20"/>
          <w:szCs w:val="20"/>
        </w:rPr>
        <w:br w:type="page"/>
      </w:r>
    </w:p>
    <w:p w14:paraId="03C4FDE1" w14:textId="77777777" w:rsidR="00603DDA" w:rsidRPr="00A209F5" w:rsidRDefault="00603DDA"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547F22D8" w14:textId="77777777" w:rsidTr="0027630B">
        <w:tc>
          <w:tcPr>
            <w:tcW w:w="3942" w:type="dxa"/>
            <w:shd w:val="clear" w:color="auto" w:fill="auto"/>
            <w:vAlign w:val="center"/>
          </w:tcPr>
          <w:p w14:paraId="5693D414"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Nazwa kierunku studiów </w:t>
            </w:r>
          </w:p>
          <w:p w14:paraId="003BE62D"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14F9F6D6" w14:textId="77777777" w:rsidR="0027630B" w:rsidRPr="00A209F5" w:rsidRDefault="0027630B" w:rsidP="0027630B">
            <w:pPr>
              <w:rPr>
                <w:rFonts w:ascii="Arial" w:hAnsi="Arial" w:cs="Arial"/>
                <w:sz w:val="20"/>
                <w:szCs w:val="20"/>
              </w:rPr>
            </w:pPr>
            <w:r w:rsidRPr="00A209F5">
              <w:rPr>
                <w:rFonts w:ascii="Arial" w:hAnsi="Arial" w:cs="Arial"/>
                <w:sz w:val="20"/>
                <w:szCs w:val="20"/>
              </w:rPr>
              <w:t>Transport i Logistyka</w:t>
            </w:r>
          </w:p>
        </w:tc>
      </w:tr>
      <w:tr w:rsidR="00A209F5" w:rsidRPr="00A209F5" w14:paraId="59220FEC" w14:textId="77777777" w:rsidTr="0027630B">
        <w:tc>
          <w:tcPr>
            <w:tcW w:w="3942" w:type="dxa"/>
            <w:shd w:val="clear" w:color="auto" w:fill="auto"/>
            <w:vAlign w:val="center"/>
          </w:tcPr>
          <w:p w14:paraId="2C689C08" w14:textId="77777777" w:rsidR="0027630B" w:rsidRPr="00A209F5" w:rsidRDefault="0027630B" w:rsidP="0027630B">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vAlign w:val="center"/>
          </w:tcPr>
          <w:p w14:paraId="4436A99C" w14:textId="77777777" w:rsidR="0027630B" w:rsidRPr="00A209F5" w:rsidRDefault="0027630B" w:rsidP="00BC3C1B">
            <w:pPr>
              <w:pStyle w:val="Modutytu"/>
            </w:pPr>
            <w:bookmarkStart w:id="58" w:name="_Toc202436304"/>
            <w:r w:rsidRPr="00A209F5">
              <w:t>Metrologia</w:t>
            </w:r>
            <w:bookmarkEnd w:id="58"/>
          </w:p>
          <w:p w14:paraId="0015A330" w14:textId="77777777" w:rsidR="0027630B" w:rsidRPr="00A209F5" w:rsidRDefault="0027630B" w:rsidP="0027630B">
            <w:pPr>
              <w:rPr>
                <w:rFonts w:ascii="Arial" w:hAnsi="Arial" w:cs="Arial"/>
                <w:sz w:val="20"/>
                <w:szCs w:val="20"/>
              </w:rPr>
            </w:pPr>
            <w:r w:rsidRPr="00A209F5">
              <w:rPr>
                <w:rFonts w:ascii="Arial" w:hAnsi="Arial" w:cs="Arial"/>
                <w:sz w:val="20"/>
                <w:szCs w:val="20"/>
              </w:rPr>
              <w:t>Metrology</w:t>
            </w:r>
          </w:p>
        </w:tc>
      </w:tr>
      <w:tr w:rsidR="00A209F5" w:rsidRPr="00A209F5" w14:paraId="4230EBF3" w14:textId="77777777" w:rsidTr="0027630B">
        <w:tc>
          <w:tcPr>
            <w:tcW w:w="3942" w:type="dxa"/>
            <w:shd w:val="clear" w:color="auto" w:fill="auto"/>
            <w:vAlign w:val="center"/>
          </w:tcPr>
          <w:p w14:paraId="0AC9C660"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Język wykładowy </w:t>
            </w:r>
          </w:p>
          <w:p w14:paraId="79CC18BA"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25DD9F31" w14:textId="77777777" w:rsidR="0027630B" w:rsidRPr="00A209F5" w:rsidRDefault="0027630B" w:rsidP="0027630B">
            <w:pPr>
              <w:rPr>
                <w:rFonts w:ascii="Arial" w:hAnsi="Arial" w:cs="Arial"/>
                <w:sz w:val="20"/>
                <w:szCs w:val="20"/>
              </w:rPr>
            </w:pPr>
            <w:r w:rsidRPr="00A209F5">
              <w:rPr>
                <w:rFonts w:ascii="Arial" w:hAnsi="Arial" w:cs="Arial"/>
                <w:sz w:val="20"/>
                <w:szCs w:val="20"/>
              </w:rPr>
              <w:t>polski</w:t>
            </w:r>
          </w:p>
        </w:tc>
      </w:tr>
      <w:tr w:rsidR="00A209F5" w:rsidRPr="00A209F5" w14:paraId="22586DC9" w14:textId="77777777" w:rsidTr="0027630B">
        <w:tc>
          <w:tcPr>
            <w:tcW w:w="3942" w:type="dxa"/>
            <w:shd w:val="clear" w:color="auto" w:fill="auto"/>
            <w:vAlign w:val="center"/>
          </w:tcPr>
          <w:p w14:paraId="69D89840"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3555BA53"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34D9CB49" w14:textId="77777777" w:rsidR="0027630B" w:rsidRPr="00A209F5" w:rsidRDefault="0027630B" w:rsidP="0027630B">
            <w:pPr>
              <w:rPr>
                <w:rFonts w:ascii="Arial" w:hAnsi="Arial" w:cs="Arial"/>
                <w:sz w:val="20"/>
                <w:szCs w:val="20"/>
              </w:rPr>
            </w:pPr>
            <w:r w:rsidRPr="00A209F5">
              <w:rPr>
                <w:rFonts w:ascii="Arial" w:hAnsi="Arial" w:cs="Arial"/>
                <w:sz w:val="20"/>
                <w:szCs w:val="20"/>
              </w:rPr>
              <w:t>obowiązkowy</w:t>
            </w:r>
          </w:p>
        </w:tc>
      </w:tr>
      <w:tr w:rsidR="00A209F5" w:rsidRPr="00A209F5" w14:paraId="76587FC7" w14:textId="77777777" w:rsidTr="0027630B">
        <w:tc>
          <w:tcPr>
            <w:tcW w:w="3942" w:type="dxa"/>
            <w:shd w:val="clear" w:color="auto" w:fill="auto"/>
            <w:vAlign w:val="center"/>
          </w:tcPr>
          <w:p w14:paraId="35788FB0" w14:textId="77777777" w:rsidR="0027630B" w:rsidRPr="00A209F5" w:rsidRDefault="0027630B" w:rsidP="0027630B">
            <w:pPr>
              <w:rPr>
                <w:rFonts w:ascii="Arial" w:hAnsi="Arial" w:cs="Arial"/>
                <w:sz w:val="20"/>
                <w:szCs w:val="20"/>
              </w:rPr>
            </w:pPr>
            <w:r w:rsidRPr="00A209F5">
              <w:rPr>
                <w:rFonts w:ascii="Arial" w:hAnsi="Arial" w:cs="Arial"/>
                <w:sz w:val="20"/>
                <w:szCs w:val="20"/>
              </w:rPr>
              <w:t>Poziom studiów</w:t>
            </w:r>
          </w:p>
        </w:tc>
        <w:tc>
          <w:tcPr>
            <w:tcW w:w="5344" w:type="dxa"/>
            <w:shd w:val="clear" w:color="auto" w:fill="auto"/>
            <w:vAlign w:val="center"/>
          </w:tcPr>
          <w:p w14:paraId="6D2D1A57" w14:textId="77777777" w:rsidR="0027630B" w:rsidRPr="00A209F5" w:rsidRDefault="0027630B" w:rsidP="0027630B">
            <w:pPr>
              <w:rPr>
                <w:rFonts w:ascii="Arial" w:hAnsi="Arial" w:cs="Arial"/>
                <w:sz w:val="20"/>
                <w:szCs w:val="20"/>
              </w:rPr>
            </w:pPr>
            <w:r w:rsidRPr="00A209F5">
              <w:rPr>
                <w:rFonts w:ascii="Arial" w:hAnsi="Arial" w:cs="Arial"/>
                <w:sz w:val="20"/>
                <w:szCs w:val="20"/>
              </w:rPr>
              <w:t>pierwszego stopnia</w:t>
            </w:r>
          </w:p>
        </w:tc>
      </w:tr>
      <w:tr w:rsidR="00A209F5" w:rsidRPr="00A209F5" w14:paraId="6F54AC24" w14:textId="77777777" w:rsidTr="0027630B">
        <w:tc>
          <w:tcPr>
            <w:tcW w:w="3942" w:type="dxa"/>
            <w:shd w:val="clear" w:color="auto" w:fill="auto"/>
            <w:vAlign w:val="center"/>
          </w:tcPr>
          <w:p w14:paraId="3C2ADF04" w14:textId="77777777" w:rsidR="0027630B" w:rsidRPr="00A209F5" w:rsidRDefault="0027630B" w:rsidP="0027630B">
            <w:pPr>
              <w:rPr>
                <w:rFonts w:ascii="Arial" w:hAnsi="Arial" w:cs="Arial"/>
                <w:sz w:val="20"/>
                <w:szCs w:val="20"/>
              </w:rPr>
            </w:pPr>
            <w:r w:rsidRPr="00A209F5">
              <w:rPr>
                <w:rFonts w:ascii="Arial" w:hAnsi="Arial" w:cs="Arial"/>
                <w:sz w:val="20"/>
                <w:szCs w:val="20"/>
              </w:rPr>
              <w:t>Forma studiów</w:t>
            </w:r>
          </w:p>
          <w:p w14:paraId="53BA81AE"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350DD943" w14:textId="77777777" w:rsidR="0027630B" w:rsidRPr="00A209F5" w:rsidRDefault="0027630B" w:rsidP="0027630B">
            <w:pPr>
              <w:rPr>
                <w:rFonts w:ascii="Arial" w:hAnsi="Arial" w:cs="Arial"/>
                <w:sz w:val="20"/>
                <w:szCs w:val="20"/>
              </w:rPr>
            </w:pPr>
            <w:r w:rsidRPr="00A209F5">
              <w:rPr>
                <w:rFonts w:ascii="Arial" w:hAnsi="Arial" w:cs="Arial"/>
                <w:sz w:val="20"/>
                <w:szCs w:val="20"/>
              </w:rPr>
              <w:t>stacjonarne</w:t>
            </w:r>
          </w:p>
        </w:tc>
      </w:tr>
      <w:tr w:rsidR="00A209F5" w:rsidRPr="00A209F5" w14:paraId="3E8C4638" w14:textId="77777777" w:rsidTr="0027630B">
        <w:tc>
          <w:tcPr>
            <w:tcW w:w="3942" w:type="dxa"/>
            <w:shd w:val="clear" w:color="auto" w:fill="auto"/>
            <w:vAlign w:val="center"/>
          </w:tcPr>
          <w:p w14:paraId="1E5CC1E3" w14:textId="77777777" w:rsidR="0027630B" w:rsidRPr="00A209F5" w:rsidRDefault="0027630B" w:rsidP="0027630B">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vAlign w:val="center"/>
          </w:tcPr>
          <w:p w14:paraId="6786EF03" w14:textId="77777777" w:rsidR="0027630B" w:rsidRPr="00A209F5" w:rsidRDefault="0027630B" w:rsidP="0027630B">
            <w:pPr>
              <w:rPr>
                <w:rFonts w:ascii="Arial" w:hAnsi="Arial" w:cs="Arial"/>
                <w:sz w:val="20"/>
                <w:szCs w:val="20"/>
              </w:rPr>
            </w:pPr>
            <w:r w:rsidRPr="00A209F5">
              <w:rPr>
                <w:rFonts w:ascii="Arial" w:hAnsi="Arial" w:cs="Arial"/>
                <w:sz w:val="20"/>
                <w:szCs w:val="20"/>
              </w:rPr>
              <w:t>II</w:t>
            </w:r>
          </w:p>
        </w:tc>
      </w:tr>
      <w:tr w:rsidR="00A209F5" w:rsidRPr="00A209F5" w14:paraId="1659E2DD" w14:textId="77777777" w:rsidTr="0027630B">
        <w:tc>
          <w:tcPr>
            <w:tcW w:w="3942" w:type="dxa"/>
            <w:shd w:val="clear" w:color="auto" w:fill="auto"/>
            <w:vAlign w:val="center"/>
          </w:tcPr>
          <w:p w14:paraId="266E9D0D" w14:textId="77777777" w:rsidR="0027630B" w:rsidRPr="00A209F5" w:rsidRDefault="0027630B" w:rsidP="0027630B">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vAlign w:val="center"/>
          </w:tcPr>
          <w:p w14:paraId="7C8BB2DE" w14:textId="77777777" w:rsidR="0027630B" w:rsidRPr="00A209F5" w:rsidRDefault="0027630B" w:rsidP="0027630B">
            <w:pPr>
              <w:rPr>
                <w:rFonts w:ascii="Arial" w:hAnsi="Arial" w:cs="Arial"/>
                <w:sz w:val="20"/>
                <w:szCs w:val="20"/>
              </w:rPr>
            </w:pPr>
            <w:r w:rsidRPr="00A209F5">
              <w:rPr>
                <w:rFonts w:ascii="Arial" w:hAnsi="Arial" w:cs="Arial"/>
                <w:sz w:val="20"/>
                <w:szCs w:val="20"/>
              </w:rPr>
              <w:t>4</w:t>
            </w:r>
          </w:p>
        </w:tc>
      </w:tr>
      <w:tr w:rsidR="00A209F5" w:rsidRPr="00A209F5" w14:paraId="7CCB7F4D" w14:textId="77777777" w:rsidTr="0027630B">
        <w:tc>
          <w:tcPr>
            <w:tcW w:w="3942" w:type="dxa"/>
            <w:shd w:val="clear" w:color="auto" w:fill="auto"/>
            <w:vAlign w:val="center"/>
          </w:tcPr>
          <w:p w14:paraId="116107A3"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vAlign w:val="center"/>
          </w:tcPr>
          <w:p w14:paraId="526EB967" w14:textId="77777777" w:rsidR="0027630B" w:rsidRPr="00A209F5" w:rsidRDefault="0027630B" w:rsidP="0027630B">
            <w:pPr>
              <w:rPr>
                <w:rFonts w:ascii="Arial" w:hAnsi="Arial" w:cs="Arial"/>
                <w:sz w:val="20"/>
                <w:szCs w:val="20"/>
              </w:rPr>
            </w:pPr>
            <w:r w:rsidRPr="00A209F5">
              <w:rPr>
                <w:rFonts w:ascii="Arial" w:hAnsi="Arial" w:cs="Arial"/>
                <w:sz w:val="20"/>
                <w:szCs w:val="20"/>
              </w:rPr>
              <w:t>4 (2/2)</w:t>
            </w:r>
          </w:p>
        </w:tc>
      </w:tr>
      <w:tr w:rsidR="00A209F5" w:rsidRPr="00A209F5" w14:paraId="175CA5BB" w14:textId="77777777" w:rsidTr="0027630B">
        <w:tc>
          <w:tcPr>
            <w:tcW w:w="3942" w:type="dxa"/>
            <w:shd w:val="clear" w:color="auto" w:fill="auto"/>
            <w:vAlign w:val="center"/>
          </w:tcPr>
          <w:p w14:paraId="25DFB9D7"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vAlign w:val="center"/>
          </w:tcPr>
          <w:p w14:paraId="12E9332B" w14:textId="77777777" w:rsidR="0027630B" w:rsidRPr="00A209F5" w:rsidRDefault="0027630B" w:rsidP="0027630B">
            <w:pPr>
              <w:rPr>
                <w:rFonts w:ascii="Arial" w:hAnsi="Arial" w:cs="Arial"/>
                <w:sz w:val="20"/>
                <w:szCs w:val="20"/>
              </w:rPr>
            </w:pPr>
            <w:r w:rsidRPr="00A209F5">
              <w:rPr>
                <w:rFonts w:ascii="Arial" w:hAnsi="Arial" w:cs="Arial"/>
                <w:sz w:val="20"/>
                <w:szCs w:val="20"/>
              </w:rPr>
              <w:t>dr inż. Piotr Makarski</w:t>
            </w:r>
          </w:p>
        </w:tc>
      </w:tr>
      <w:tr w:rsidR="00A209F5" w:rsidRPr="00A209F5" w14:paraId="30735BBF" w14:textId="77777777" w:rsidTr="0027630B">
        <w:tc>
          <w:tcPr>
            <w:tcW w:w="3942" w:type="dxa"/>
            <w:shd w:val="clear" w:color="auto" w:fill="auto"/>
            <w:vAlign w:val="center"/>
          </w:tcPr>
          <w:p w14:paraId="584EB7BF" w14:textId="77777777" w:rsidR="0027630B" w:rsidRPr="00A209F5" w:rsidRDefault="0027630B" w:rsidP="0027630B">
            <w:pPr>
              <w:rPr>
                <w:rFonts w:ascii="Arial" w:hAnsi="Arial" w:cs="Arial"/>
                <w:sz w:val="20"/>
                <w:szCs w:val="20"/>
              </w:rPr>
            </w:pPr>
            <w:r w:rsidRPr="00A209F5">
              <w:rPr>
                <w:rFonts w:ascii="Arial" w:hAnsi="Arial" w:cs="Arial"/>
                <w:sz w:val="20"/>
                <w:szCs w:val="20"/>
              </w:rPr>
              <w:t>Jednostka oferująca moduł</w:t>
            </w:r>
          </w:p>
          <w:p w14:paraId="5EEBF8CB"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1DB47EDB" w14:textId="77777777" w:rsidR="0027630B" w:rsidRPr="00A209F5" w:rsidRDefault="0027630B" w:rsidP="0027630B">
            <w:pPr>
              <w:rPr>
                <w:rFonts w:ascii="Arial" w:hAnsi="Arial" w:cs="Arial"/>
                <w:sz w:val="20"/>
                <w:szCs w:val="20"/>
              </w:rPr>
            </w:pPr>
            <w:r w:rsidRPr="00A209F5">
              <w:rPr>
                <w:rFonts w:ascii="Arial" w:hAnsi="Arial" w:cs="Arial"/>
                <w:sz w:val="20"/>
                <w:szCs w:val="20"/>
              </w:rPr>
              <w:t>Katedra Podstaw Techniki</w:t>
            </w:r>
          </w:p>
        </w:tc>
      </w:tr>
      <w:tr w:rsidR="00A209F5" w:rsidRPr="00A209F5" w14:paraId="1560CB56" w14:textId="77777777" w:rsidTr="0027630B">
        <w:tc>
          <w:tcPr>
            <w:tcW w:w="3942" w:type="dxa"/>
            <w:shd w:val="clear" w:color="auto" w:fill="auto"/>
            <w:vAlign w:val="center"/>
          </w:tcPr>
          <w:p w14:paraId="54936D1A" w14:textId="77777777" w:rsidR="0027630B" w:rsidRPr="00A209F5" w:rsidRDefault="0027630B" w:rsidP="0027630B">
            <w:pPr>
              <w:rPr>
                <w:rFonts w:ascii="Arial" w:hAnsi="Arial" w:cs="Arial"/>
                <w:sz w:val="20"/>
                <w:szCs w:val="20"/>
              </w:rPr>
            </w:pPr>
            <w:r w:rsidRPr="00A209F5">
              <w:rPr>
                <w:rFonts w:ascii="Arial" w:hAnsi="Arial" w:cs="Arial"/>
                <w:sz w:val="20"/>
                <w:szCs w:val="20"/>
              </w:rPr>
              <w:t>Cel modułu</w:t>
            </w:r>
          </w:p>
          <w:p w14:paraId="36CD598F"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7EF197FD"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Opanowanie podstawowych wiadomości o metodach pomiarów wielkości fizycznych; budowie, doborze i wykorzystaniu aparatury pomiarowej; sposobie zapisu wyników pomiaru z uwzględnieniem niepewności pomiarowej.</w:t>
            </w:r>
          </w:p>
        </w:tc>
      </w:tr>
      <w:tr w:rsidR="00A209F5" w:rsidRPr="00A209F5" w14:paraId="1C4191C8" w14:textId="77777777" w:rsidTr="0027630B">
        <w:trPr>
          <w:trHeight w:val="236"/>
        </w:trPr>
        <w:tc>
          <w:tcPr>
            <w:tcW w:w="3942" w:type="dxa"/>
            <w:vMerge w:val="restart"/>
            <w:shd w:val="clear" w:color="auto" w:fill="auto"/>
            <w:vAlign w:val="center"/>
          </w:tcPr>
          <w:p w14:paraId="3D6550A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vAlign w:val="center"/>
          </w:tcPr>
          <w:p w14:paraId="72D2CE4F"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Wiedza: </w:t>
            </w:r>
          </w:p>
        </w:tc>
      </w:tr>
      <w:tr w:rsidR="00A209F5" w:rsidRPr="00A209F5" w14:paraId="4D4C149A" w14:textId="77777777" w:rsidTr="0027630B">
        <w:trPr>
          <w:trHeight w:val="233"/>
        </w:trPr>
        <w:tc>
          <w:tcPr>
            <w:tcW w:w="3942" w:type="dxa"/>
            <w:vMerge/>
            <w:vAlign w:val="center"/>
          </w:tcPr>
          <w:p w14:paraId="1A825A7C"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15D5FCB3" w14:textId="77777777" w:rsidR="0027630B" w:rsidRPr="00A209F5" w:rsidRDefault="0027630B" w:rsidP="0027630B">
            <w:pPr>
              <w:rPr>
                <w:rFonts w:ascii="Arial" w:hAnsi="Arial" w:cs="Arial"/>
                <w:sz w:val="20"/>
                <w:szCs w:val="20"/>
              </w:rPr>
            </w:pPr>
            <w:r w:rsidRPr="00A209F5">
              <w:rPr>
                <w:rFonts w:ascii="Arial" w:hAnsi="Arial" w:cs="Arial"/>
                <w:sz w:val="20"/>
                <w:szCs w:val="20"/>
              </w:rPr>
              <w:t>W1. Zna i rozumie metody pomiarów wybranych wielkości.</w:t>
            </w:r>
          </w:p>
        </w:tc>
      </w:tr>
      <w:tr w:rsidR="00A209F5" w:rsidRPr="00A209F5" w14:paraId="6FCA25DF" w14:textId="77777777" w:rsidTr="0027630B">
        <w:trPr>
          <w:trHeight w:val="233"/>
        </w:trPr>
        <w:tc>
          <w:tcPr>
            <w:tcW w:w="3942" w:type="dxa"/>
            <w:vMerge/>
            <w:vAlign w:val="center"/>
          </w:tcPr>
          <w:p w14:paraId="7ABF2CE9"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132AE61A" w14:textId="77777777" w:rsidR="0027630B" w:rsidRPr="00A209F5" w:rsidRDefault="0027630B" w:rsidP="0027630B">
            <w:pPr>
              <w:rPr>
                <w:rFonts w:ascii="Arial" w:hAnsi="Arial" w:cs="Arial"/>
                <w:sz w:val="20"/>
                <w:szCs w:val="20"/>
              </w:rPr>
            </w:pPr>
            <w:r w:rsidRPr="00A209F5">
              <w:rPr>
                <w:rFonts w:ascii="Arial" w:hAnsi="Arial" w:cs="Arial"/>
                <w:sz w:val="20"/>
                <w:szCs w:val="20"/>
              </w:rPr>
              <w:t>W2. Zna metody ilościowej analizy i oceny dokładności pomiarów.</w:t>
            </w:r>
          </w:p>
        </w:tc>
      </w:tr>
      <w:tr w:rsidR="00A209F5" w:rsidRPr="00A209F5" w14:paraId="69DFFB5E" w14:textId="77777777" w:rsidTr="0027630B">
        <w:trPr>
          <w:trHeight w:val="233"/>
        </w:trPr>
        <w:tc>
          <w:tcPr>
            <w:tcW w:w="3942" w:type="dxa"/>
            <w:vMerge/>
            <w:vAlign w:val="center"/>
          </w:tcPr>
          <w:p w14:paraId="391BBF38"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78838DB3" w14:textId="77777777" w:rsidR="0027630B" w:rsidRPr="00A209F5" w:rsidRDefault="0027630B" w:rsidP="0027630B">
            <w:pPr>
              <w:rPr>
                <w:rFonts w:ascii="Arial" w:hAnsi="Arial" w:cs="Arial"/>
                <w:sz w:val="20"/>
                <w:szCs w:val="20"/>
              </w:rPr>
            </w:pPr>
          </w:p>
        </w:tc>
      </w:tr>
      <w:tr w:rsidR="00A209F5" w:rsidRPr="00A209F5" w14:paraId="4036E6E9" w14:textId="77777777" w:rsidTr="0027630B">
        <w:trPr>
          <w:trHeight w:val="233"/>
        </w:trPr>
        <w:tc>
          <w:tcPr>
            <w:tcW w:w="3942" w:type="dxa"/>
            <w:vMerge/>
            <w:vAlign w:val="center"/>
          </w:tcPr>
          <w:p w14:paraId="50BB425A"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3AED648A" w14:textId="77777777" w:rsidR="0027630B" w:rsidRPr="00A209F5" w:rsidRDefault="0027630B" w:rsidP="0027630B">
            <w:pPr>
              <w:rPr>
                <w:rFonts w:ascii="Arial" w:hAnsi="Arial" w:cs="Arial"/>
                <w:sz w:val="20"/>
                <w:szCs w:val="20"/>
              </w:rPr>
            </w:pPr>
            <w:r w:rsidRPr="00A209F5">
              <w:rPr>
                <w:rFonts w:ascii="Arial" w:hAnsi="Arial" w:cs="Arial"/>
                <w:sz w:val="20"/>
                <w:szCs w:val="20"/>
              </w:rPr>
              <w:t>Umiejętności:</w:t>
            </w:r>
          </w:p>
        </w:tc>
      </w:tr>
      <w:tr w:rsidR="00A209F5" w:rsidRPr="00A209F5" w14:paraId="4EDACD11" w14:textId="77777777" w:rsidTr="0027630B">
        <w:trPr>
          <w:trHeight w:val="233"/>
        </w:trPr>
        <w:tc>
          <w:tcPr>
            <w:tcW w:w="3942" w:type="dxa"/>
            <w:vMerge/>
            <w:vAlign w:val="center"/>
          </w:tcPr>
          <w:p w14:paraId="15455E40"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213D7C6B" w14:textId="77777777" w:rsidR="0027630B" w:rsidRPr="00A209F5" w:rsidRDefault="0027630B" w:rsidP="0027630B">
            <w:pPr>
              <w:rPr>
                <w:rFonts w:ascii="Arial" w:hAnsi="Arial" w:cs="Arial"/>
                <w:sz w:val="20"/>
                <w:szCs w:val="20"/>
              </w:rPr>
            </w:pPr>
            <w:r w:rsidRPr="00A209F5">
              <w:rPr>
                <w:rFonts w:ascii="Arial" w:hAnsi="Arial" w:cs="Arial"/>
                <w:sz w:val="20"/>
                <w:szCs w:val="20"/>
              </w:rPr>
              <w:t>U1. Posługuje się przyrządami pomiarowymi, ocenia ich stan.</w:t>
            </w:r>
          </w:p>
        </w:tc>
      </w:tr>
      <w:tr w:rsidR="00A209F5" w:rsidRPr="00A209F5" w14:paraId="6A1B6A1C" w14:textId="77777777" w:rsidTr="0027630B">
        <w:trPr>
          <w:trHeight w:val="233"/>
        </w:trPr>
        <w:tc>
          <w:tcPr>
            <w:tcW w:w="3942" w:type="dxa"/>
            <w:vMerge/>
            <w:vAlign w:val="center"/>
          </w:tcPr>
          <w:p w14:paraId="3AF9E7DB"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20409EDE" w14:textId="77777777" w:rsidR="0027630B" w:rsidRPr="00A209F5" w:rsidRDefault="0027630B" w:rsidP="0027630B">
            <w:pPr>
              <w:rPr>
                <w:rFonts w:ascii="Arial" w:hAnsi="Arial" w:cs="Arial"/>
                <w:sz w:val="20"/>
                <w:szCs w:val="20"/>
              </w:rPr>
            </w:pPr>
            <w:r w:rsidRPr="00A209F5">
              <w:rPr>
                <w:rFonts w:ascii="Arial" w:hAnsi="Arial" w:cs="Arial"/>
                <w:sz w:val="20"/>
                <w:szCs w:val="20"/>
              </w:rPr>
              <w:t>U2. Wybiera optymalne metody pomiaru wielkości, szacuje ich dokładność.</w:t>
            </w:r>
          </w:p>
        </w:tc>
      </w:tr>
      <w:tr w:rsidR="00A209F5" w:rsidRPr="00A209F5" w14:paraId="6E5132AA" w14:textId="77777777" w:rsidTr="0027630B">
        <w:trPr>
          <w:trHeight w:val="233"/>
        </w:trPr>
        <w:tc>
          <w:tcPr>
            <w:tcW w:w="3942" w:type="dxa"/>
            <w:vMerge/>
            <w:vAlign w:val="center"/>
          </w:tcPr>
          <w:p w14:paraId="38C2AE9B"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1FB14282" w14:textId="77777777" w:rsidR="0027630B" w:rsidRPr="00A209F5" w:rsidRDefault="0027630B" w:rsidP="0027630B">
            <w:pPr>
              <w:rPr>
                <w:rFonts w:ascii="Arial" w:hAnsi="Arial" w:cs="Arial"/>
                <w:sz w:val="20"/>
                <w:szCs w:val="20"/>
              </w:rPr>
            </w:pPr>
          </w:p>
        </w:tc>
      </w:tr>
      <w:tr w:rsidR="00A209F5" w:rsidRPr="00A209F5" w14:paraId="189431F5" w14:textId="77777777" w:rsidTr="0027630B">
        <w:trPr>
          <w:trHeight w:val="233"/>
        </w:trPr>
        <w:tc>
          <w:tcPr>
            <w:tcW w:w="3942" w:type="dxa"/>
            <w:vMerge/>
            <w:vAlign w:val="center"/>
          </w:tcPr>
          <w:p w14:paraId="3C11A1DD"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0B7B69BD" w14:textId="77777777" w:rsidR="0027630B" w:rsidRPr="00A209F5" w:rsidRDefault="0027630B" w:rsidP="0027630B">
            <w:pPr>
              <w:rPr>
                <w:rFonts w:ascii="Arial" w:hAnsi="Arial" w:cs="Arial"/>
                <w:sz w:val="20"/>
                <w:szCs w:val="20"/>
              </w:rPr>
            </w:pPr>
            <w:r w:rsidRPr="00A209F5">
              <w:rPr>
                <w:rFonts w:ascii="Arial" w:hAnsi="Arial" w:cs="Arial"/>
                <w:sz w:val="20"/>
                <w:szCs w:val="20"/>
              </w:rPr>
              <w:t>Kompetencje społeczne:</w:t>
            </w:r>
          </w:p>
        </w:tc>
      </w:tr>
      <w:tr w:rsidR="00A209F5" w:rsidRPr="00A209F5" w14:paraId="70BEEDBC" w14:textId="77777777" w:rsidTr="0027630B">
        <w:trPr>
          <w:trHeight w:val="233"/>
        </w:trPr>
        <w:tc>
          <w:tcPr>
            <w:tcW w:w="3942" w:type="dxa"/>
            <w:vMerge/>
            <w:vAlign w:val="center"/>
          </w:tcPr>
          <w:p w14:paraId="084D439F"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1727E668" w14:textId="77777777" w:rsidR="0027630B" w:rsidRPr="00A209F5" w:rsidRDefault="0027630B" w:rsidP="0027630B">
            <w:pPr>
              <w:rPr>
                <w:rFonts w:ascii="Arial" w:hAnsi="Arial" w:cs="Arial"/>
                <w:sz w:val="20"/>
                <w:szCs w:val="20"/>
              </w:rPr>
            </w:pPr>
            <w:r w:rsidRPr="00A209F5">
              <w:rPr>
                <w:rFonts w:ascii="Arial" w:hAnsi="Arial" w:cs="Arial"/>
                <w:sz w:val="20"/>
                <w:szCs w:val="20"/>
              </w:rPr>
              <w:t>K1. Ma poczucie odpowiedzialności za pracę w zespole, przyjmując różne role.</w:t>
            </w:r>
          </w:p>
        </w:tc>
      </w:tr>
      <w:tr w:rsidR="00A209F5" w:rsidRPr="00A209F5" w14:paraId="02ECBC77" w14:textId="77777777" w:rsidTr="0027630B">
        <w:trPr>
          <w:trHeight w:val="233"/>
        </w:trPr>
        <w:tc>
          <w:tcPr>
            <w:tcW w:w="3942" w:type="dxa"/>
            <w:vMerge/>
            <w:vAlign w:val="center"/>
          </w:tcPr>
          <w:p w14:paraId="67B329D9" w14:textId="77777777" w:rsidR="0027630B" w:rsidRPr="00A209F5" w:rsidRDefault="0027630B" w:rsidP="0027630B">
            <w:pPr>
              <w:rPr>
                <w:rFonts w:ascii="Arial" w:hAnsi="Arial" w:cs="Arial"/>
                <w:sz w:val="20"/>
                <w:szCs w:val="20"/>
                <w:highlight w:val="yellow"/>
              </w:rPr>
            </w:pPr>
          </w:p>
        </w:tc>
        <w:tc>
          <w:tcPr>
            <w:tcW w:w="5344" w:type="dxa"/>
            <w:shd w:val="clear" w:color="auto" w:fill="auto"/>
            <w:vAlign w:val="center"/>
          </w:tcPr>
          <w:p w14:paraId="5F59610B" w14:textId="77777777" w:rsidR="0027630B" w:rsidRPr="00A209F5" w:rsidRDefault="0027630B" w:rsidP="0027630B">
            <w:pPr>
              <w:rPr>
                <w:rFonts w:ascii="Arial" w:hAnsi="Arial" w:cs="Arial"/>
                <w:sz w:val="20"/>
                <w:szCs w:val="20"/>
              </w:rPr>
            </w:pPr>
            <w:r w:rsidRPr="00A209F5">
              <w:rPr>
                <w:rFonts w:ascii="Arial" w:hAnsi="Arial" w:cs="Arial"/>
                <w:sz w:val="20"/>
                <w:szCs w:val="20"/>
              </w:rPr>
              <w:t>K2. Ma świadomość etyki w pomiarach.</w:t>
            </w:r>
          </w:p>
        </w:tc>
      </w:tr>
      <w:tr w:rsidR="00A209F5" w:rsidRPr="00A209F5" w14:paraId="3BA2D6DD" w14:textId="77777777" w:rsidTr="0027630B">
        <w:tc>
          <w:tcPr>
            <w:tcW w:w="3942" w:type="dxa"/>
            <w:shd w:val="clear" w:color="auto" w:fill="auto"/>
            <w:vAlign w:val="center"/>
          </w:tcPr>
          <w:p w14:paraId="4F06D00F"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vAlign w:val="center"/>
          </w:tcPr>
          <w:p w14:paraId="5368BD72" w14:textId="77777777" w:rsidR="0027630B" w:rsidRPr="00A209F5" w:rsidRDefault="0027630B" w:rsidP="0027630B">
            <w:pPr>
              <w:rPr>
                <w:rFonts w:ascii="Arial" w:hAnsi="Arial" w:cs="Arial"/>
                <w:sz w:val="20"/>
                <w:szCs w:val="20"/>
              </w:rPr>
            </w:pPr>
            <w:r w:rsidRPr="00A209F5">
              <w:rPr>
                <w:rFonts w:ascii="Arial" w:hAnsi="Arial" w:cs="Arial"/>
                <w:sz w:val="20"/>
                <w:szCs w:val="20"/>
              </w:rPr>
              <w:t>1. Z zakresu fizyki: identyfikuje i definiuje podstawowe wielkości fizyczne oraz związki pomiędzy tymi wielkościami.</w:t>
            </w:r>
          </w:p>
          <w:p w14:paraId="7438A1C4" w14:textId="77777777" w:rsidR="0027630B" w:rsidRPr="00A209F5" w:rsidRDefault="0027630B" w:rsidP="0027630B">
            <w:pPr>
              <w:rPr>
                <w:rFonts w:ascii="Arial" w:hAnsi="Arial" w:cs="Arial"/>
                <w:sz w:val="20"/>
                <w:szCs w:val="20"/>
              </w:rPr>
            </w:pPr>
            <w:r w:rsidRPr="00A209F5">
              <w:rPr>
                <w:rFonts w:ascii="Arial" w:hAnsi="Arial" w:cs="Arial"/>
                <w:sz w:val="20"/>
                <w:szCs w:val="20"/>
              </w:rPr>
              <w:t>2. Z zakresu matematyki: definiuje podstawowe pojęcia geometryczne, trygonometryczne i statystyczne oraz rachunku pochodnych funkcji.</w:t>
            </w:r>
          </w:p>
        </w:tc>
      </w:tr>
      <w:tr w:rsidR="00A209F5" w:rsidRPr="00A209F5" w14:paraId="7CC2C172" w14:textId="77777777" w:rsidTr="0027630B">
        <w:tc>
          <w:tcPr>
            <w:tcW w:w="3942" w:type="dxa"/>
            <w:shd w:val="clear" w:color="auto" w:fill="auto"/>
            <w:vAlign w:val="center"/>
          </w:tcPr>
          <w:p w14:paraId="71199D18"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Treści programowe modułu </w:t>
            </w:r>
          </w:p>
          <w:p w14:paraId="7EACA67D"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407C0485" w14:textId="77777777" w:rsidR="0027630B" w:rsidRPr="00A209F5" w:rsidRDefault="0027630B" w:rsidP="0027630B">
            <w:pPr>
              <w:rPr>
                <w:rFonts w:ascii="Arial" w:hAnsi="Arial" w:cs="Arial"/>
                <w:sz w:val="20"/>
                <w:szCs w:val="20"/>
              </w:rPr>
            </w:pPr>
            <w:r w:rsidRPr="00A209F5">
              <w:rPr>
                <w:rFonts w:ascii="Arial" w:hAnsi="Arial" w:cs="Arial"/>
                <w:sz w:val="20"/>
                <w:szCs w:val="20"/>
              </w:rPr>
              <w:t>Wykłady obejmują: Podstawowe pojęci z metrologii, układ jednostek SI, niepewności i błędy pomiarowe, źródła błędów i metody ograniczania ich wpływu na wynik pomiaru, metody pomiarowe, narzędzia pomiarowe: klasyfikacja, właściwości, budowa, przeznaczenie. Pomiary wybranych wielkości fizycznych, systemy pomiarowe: czujniki i przetworniki pomiarowe, wzorce wielkości fizycznych, metody transmisji danych, komputerowe systemy pomiarowe.</w:t>
            </w:r>
          </w:p>
          <w:p w14:paraId="70C62693" w14:textId="77777777" w:rsidR="0027630B" w:rsidRPr="00A209F5" w:rsidRDefault="0027630B" w:rsidP="0027630B">
            <w:pPr>
              <w:rPr>
                <w:rFonts w:ascii="Arial" w:hAnsi="Arial" w:cs="Arial"/>
                <w:sz w:val="20"/>
                <w:szCs w:val="20"/>
              </w:rPr>
            </w:pPr>
            <w:r w:rsidRPr="00A209F5">
              <w:rPr>
                <w:rFonts w:ascii="Arial" w:hAnsi="Arial" w:cs="Arial"/>
                <w:sz w:val="20"/>
                <w:szCs w:val="20"/>
              </w:rPr>
              <w:t>Ćwiczenia obejmują: wykonanie pomiarów oraz określanie jakościowych i ilościowych błędów pomiaru różnych wielkości fizycznych z wykorzystaniem analogowych i cyfrowych przyrządów pomiarowych.</w:t>
            </w:r>
          </w:p>
        </w:tc>
      </w:tr>
      <w:tr w:rsidR="00A209F5" w:rsidRPr="00A209F5" w14:paraId="4BF1FB9B" w14:textId="77777777" w:rsidTr="0027630B">
        <w:tc>
          <w:tcPr>
            <w:tcW w:w="3942" w:type="dxa"/>
            <w:shd w:val="clear" w:color="auto" w:fill="auto"/>
            <w:vAlign w:val="center"/>
          </w:tcPr>
          <w:p w14:paraId="56842FEB" w14:textId="77777777" w:rsidR="0027630B" w:rsidRPr="00A209F5" w:rsidRDefault="0027630B" w:rsidP="0027630B">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vAlign w:val="center"/>
          </w:tcPr>
          <w:p w14:paraId="282F2DCD" w14:textId="77777777" w:rsidR="0027630B" w:rsidRPr="00A209F5" w:rsidRDefault="0027630B" w:rsidP="0027630B">
            <w:pPr>
              <w:rPr>
                <w:rFonts w:ascii="Arial" w:hAnsi="Arial" w:cs="Arial"/>
                <w:sz w:val="20"/>
                <w:szCs w:val="20"/>
              </w:rPr>
            </w:pPr>
            <w:r w:rsidRPr="00A209F5">
              <w:rPr>
                <w:rFonts w:ascii="Arial" w:hAnsi="Arial" w:cs="Arial"/>
                <w:sz w:val="20"/>
                <w:szCs w:val="20"/>
              </w:rPr>
              <w:t>Literatura podstawowa:</w:t>
            </w:r>
          </w:p>
          <w:p w14:paraId="34FCECBC"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1. Jakubiec W., Malinowski J.: Metrologia wielkości geometrycznych. WNT, Warszawa 2007 </w:t>
            </w:r>
          </w:p>
          <w:p w14:paraId="6612CB46" w14:textId="77777777" w:rsidR="0027630B" w:rsidRPr="00A209F5" w:rsidRDefault="0027630B" w:rsidP="0027630B">
            <w:pPr>
              <w:rPr>
                <w:rFonts w:ascii="Arial" w:hAnsi="Arial" w:cs="Arial"/>
                <w:sz w:val="20"/>
                <w:szCs w:val="20"/>
              </w:rPr>
            </w:pPr>
            <w:r w:rsidRPr="00A209F5">
              <w:rPr>
                <w:rFonts w:ascii="Arial" w:hAnsi="Arial" w:cs="Arial"/>
                <w:sz w:val="20"/>
                <w:szCs w:val="20"/>
              </w:rPr>
              <w:t>2. Kujan K.: Techniki, miernictwo i elementy systemów pomiarowych w budowie maszyn. Wyd. Politechniki Lubelskiej, Lublin 2001.</w:t>
            </w:r>
          </w:p>
          <w:p w14:paraId="7A0D3A9B" w14:textId="77777777" w:rsidR="0027630B" w:rsidRPr="00A209F5" w:rsidRDefault="0027630B" w:rsidP="0027630B">
            <w:pPr>
              <w:rPr>
                <w:rFonts w:ascii="Arial" w:hAnsi="Arial" w:cs="Arial"/>
                <w:sz w:val="20"/>
                <w:szCs w:val="20"/>
              </w:rPr>
            </w:pPr>
            <w:r w:rsidRPr="00A209F5">
              <w:rPr>
                <w:rFonts w:ascii="Arial" w:hAnsi="Arial" w:cs="Arial"/>
                <w:sz w:val="20"/>
                <w:szCs w:val="20"/>
              </w:rPr>
              <w:t>3. Chwaleba A. Poniński M. Siedlecki A.: Metrologia elektryczna. WNT, Warszawa 2003.</w:t>
            </w:r>
          </w:p>
          <w:p w14:paraId="688E4803" w14:textId="77777777" w:rsidR="0027630B" w:rsidRPr="00A209F5" w:rsidRDefault="0027630B" w:rsidP="0027630B">
            <w:pPr>
              <w:rPr>
                <w:rFonts w:ascii="Arial" w:hAnsi="Arial" w:cs="Arial"/>
                <w:sz w:val="20"/>
                <w:szCs w:val="20"/>
              </w:rPr>
            </w:pPr>
            <w:r w:rsidRPr="00A209F5">
              <w:rPr>
                <w:rFonts w:ascii="Arial" w:hAnsi="Arial" w:cs="Arial"/>
                <w:sz w:val="20"/>
                <w:szCs w:val="20"/>
              </w:rPr>
              <w:t>4. Gawędzki W.: Pomiary elektryczne wielkości nieelektrycznych. Wydawnictwo AGH, Kraków 2010.</w:t>
            </w:r>
          </w:p>
          <w:p w14:paraId="356D9719" w14:textId="77777777" w:rsidR="0027630B" w:rsidRPr="00A209F5" w:rsidRDefault="0027630B" w:rsidP="0027630B">
            <w:pPr>
              <w:rPr>
                <w:rFonts w:ascii="Arial" w:hAnsi="Arial" w:cs="Arial"/>
                <w:sz w:val="20"/>
                <w:szCs w:val="20"/>
              </w:rPr>
            </w:pPr>
            <w:r w:rsidRPr="00A209F5">
              <w:rPr>
                <w:rFonts w:ascii="Arial" w:hAnsi="Arial" w:cs="Arial"/>
                <w:sz w:val="20"/>
                <w:szCs w:val="20"/>
              </w:rPr>
              <w:t>5. Adamczak S.: Pomiary geometryczne powierzchni. Zarysy kształtu, falistość i chropowatość. WNT, Warszawa 2008</w:t>
            </w:r>
          </w:p>
          <w:p w14:paraId="484A6529" w14:textId="77777777" w:rsidR="0027630B" w:rsidRPr="00A209F5" w:rsidRDefault="0027630B" w:rsidP="0027630B">
            <w:pPr>
              <w:rPr>
                <w:rFonts w:ascii="Arial" w:hAnsi="Arial" w:cs="Arial"/>
                <w:sz w:val="20"/>
                <w:szCs w:val="20"/>
              </w:rPr>
            </w:pPr>
          </w:p>
          <w:p w14:paraId="6917AFE2" w14:textId="77777777" w:rsidR="0027630B" w:rsidRPr="00A209F5" w:rsidRDefault="0027630B" w:rsidP="0027630B">
            <w:pPr>
              <w:rPr>
                <w:rFonts w:ascii="Arial" w:hAnsi="Arial" w:cs="Arial"/>
                <w:sz w:val="20"/>
                <w:szCs w:val="20"/>
              </w:rPr>
            </w:pPr>
            <w:r w:rsidRPr="00A209F5">
              <w:rPr>
                <w:rFonts w:ascii="Arial" w:hAnsi="Arial" w:cs="Arial"/>
                <w:sz w:val="20"/>
                <w:szCs w:val="20"/>
              </w:rPr>
              <w:t>Literatura uzupełniająca:</w:t>
            </w:r>
          </w:p>
          <w:p w14:paraId="4CC350B6" w14:textId="77777777" w:rsidR="0027630B" w:rsidRPr="00A209F5" w:rsidRDefault="0027630B" w:rsidP="0027630B">
            <w:pPr>
              <w:rPr>
                <w:rFonts w:ascii="Arial" w:hAnsi="Arial" w:cs="Arial"/>
                <w:sz w:val="20"/>
                <w:szCs w:val="20"/>
              </w:rPr>
            </w:pPr>
            <w:r w:rsidRPr="00A209F5">
              <w:rPr>
                <w:rFonts w:ascii="Arial" w:hAnsi="Arial" w:cs="Arial"/>
                <w:sz w:val="20"/>
                <w:szCs w:val="20"/>
              </w:rPr>
              <w:t>1. Rydzewski J.: Pomiary oscyloskopowe. WNT, Warszawa 2007.</w:t>
            </w:r>
          </w:p>
          <w:p w14:paraId="7BFC2743" w14:textId="77777777" w:rsidR="0027630B" w:rsidRPr="00A209F5" w:rsidRDefault="0027630B" w:rsidP="0027630B">
            <w:pPr>
              <w:rPr>
                <w:rFonts w:ascii="Arial" w:hAnsi="Arial" w:cs="Arial"/>
                <w:sz w:val="20"/>
                <w:szCs w:val="20"/>
              </w:rPr>
            </w:pPr>
            <w:r w:rsidRPr="00A209F5">
              <w:rPr>
                <w:rFonts w:ascii="Arial" w:hAnsi="Arial" w:cs="Arial"/>
                <w:sz w:val="20"/>
                <w:szCs w:val="20"/>
              </w:rPr>
              <w:t>2. Bałaziński Bogusław: Metrologia warsztatowa. Wyd. Politechniki Wrocławskiej, Wrocław 1986</w:t>
            </w:r>
          </w:p>
          <w:p w14:paraId="137B2AAE" w14:textId="77777777" w:rsidR="0027630B" w:rsidRPr="00A209F5" w:rsidRDefault="0027630B" w:rsidP="0027630B">
            <w:pPr>
              <w:rPr>
                <w:rFonts w:ascii="Arial" w:hAnsi="Arial" w:cs="Arial"/>
                <w:sz w:val="20"/>
                <w:szCs w:val="20"/>
              </w:rPr>
            </w:pPr>
            <w:r w:rsidRPr="00A209F5">
              <w:rPr>
                <w:rFonts w:ascii="Arial" w:hAnsi="Arial" w:cs="Arial"/>
                <w:sz w:val="20"/>
                <w:szCs w:val="20"/>
              </w:rPr>
              <w:t>3. Białas S.: Metrologia techniczna z podstawami tolerowania wielkości geometrycznych dla mechaników. Oficyna Wydawnicza PW, Warszawa 2006</w:t>
            </w:r>
          </w:p>
          <w:p w14:paraId="77211A11" w14:textId="77777777" w:rsidR="0027630B" w:rsidRPr="00A209F5" w:rsidRDefault="0027630B" w:rsidP="0027630B">
            <w:pPr>
              <w:rPr>
                <w:rFonts w:ascii="Arial" w:hAnsi="Arial" w:cs="Arial"/>
                <w:sz w:val="20"/>
                <w:szCs w:val="20"/>
              </w:rPr>
            </w:pPr>
          </w:p>
        </w:tc>
      </w:tr>
      <w:tr w:rsidR="00A209F5" w:rsidRPr="00A209F5" w14:paraId="791B37C5" w14:textId="77777777" w:rsidTr="0027630B">
        <w:tc>
          <w:tcPr>
            <w:tcW w:w="3942" w:type="dxa"/>
            <w:shd w:val="clear" w:color="auto" w:fill="auto"/>
            <w:vAlign w:val="center"/>
          </w:tcPr>
          <w:p w14:paraId="1D4E45D9" w14:textId="77777777" w:rsidR="0027630B" w:rsidRPr="00A209F5" w:rsidRDefault="0027630B" w:rsidP="0027630B">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vAlign w:val="center"/>
          </w:tcPr>
          <w:p w14:paraId="5EDA55D2" w14:textId="77777777" w:rsidR="0027630B" w:rsidRPr="00A209F5" w:rsidRDefault="0027630B" w:rsidP="0027630B">
            <w:pPr>
              <w:rPr>
                <w:rFonts w:ascii="Arial" w:hAnsi="Arial" w:cs="Arial"/>
                <w:sz w:val="20"/>
                <w:szCs w:val="20"/>
              </w:rPr>
            </w:pPr>
            <w:r w:rsidRPr="00A209F5">
              <w:rPr>
                <w:rFonts w:ascii="Arial" w:hAnsi="Arial" w:cs="Arial"/>
                <w:sz w:val="20"/>
                <w:szCs w:val="20"/>
              </w:rPr>
              <w:t>Wykład z wykorzystaniem technik multimedialnych, ćwiczenia audytoryjne i laboratoryjne, praca w grupach, realizacja zadań laboratoryjnych.</w:t>
            </w:r>
          </w:p>
        </w:tc>
      </w:tr>
      <w:tr w:rsidR="00A209F5" w:rsidRPr="00A209F5" w14:paraId="0D8ACF76" w14:textId="77777777" w:rsidTr="0027630B">
        <w:tc>
          <w:tcPr>
            <w:tcW w:w="3942" w:type="dxa"/>
            <w:shd w:val="clear" w:color="auto" w:fill="auto"/>
            <w:vAlign w:val="center"/>
          </w:tcPr>
          <w:p w14:paraId="243782A5" w14:textId="77777777" w:rsidR="0027630B" w:rsidRPr="00A209F5" w:rsidRDefault="0027630B" w:rsidP="0027630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vAlign w:val="center"/>
          </w:tcPr>
          <w:p w14:paraId="009BB402"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Sposób weryfikacji:</w:t>
            </w:r>
          </w:p>
          <w:p w14:paraId="70556FD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W1, W2: oceny kolokwiów (w formie pisemnej, testowej lub odpowiedzi ustnej);</w:t>
            </w:r>
          </w:p>
          <w:p w14:paraId="18AF7C85" w14:textId="77777777" w:rsidR="0027630B" w:rsidRPr="00A209F5" w:rsidRDefault="0027630B" w:rsidP="0027630B">
            <w:pPr>
              <w:rPr>
                <w:rFonts w:ascii="Arial" w:hAnsi="Arial" w:cs="Arial"/>
                <w:sz w:val="20"/>
                <w:szCs w:val="20"/>
              </w:rPr>
            </w:pPr>
            <w:r w:rsidRPr="00A209F5">
              <w:rPr>
                <w:rFonts w:ascii="Arial" w:hAnsi="Arial" w:cs="Arial"/>
                <w:sz w:val="20"/>
                <w:szCs w:val="20"/>
              </w:rPr>
              <w:t>U1, U2: ocena wykonania zadań laboratoryjnych oraz opracowania sprawozdania;</w:t>
            </w:r>
          </w:p>
          <w:p w14:paraId="1F48C65F" w14:textId="77777777" w:rsidR="0027630B" w:rsidRPr="00A209F5" w:rsidRDefault="0027630B" w:rsidP="0027630B">
            <w:pPr>
              <w:rPr>
                <w:rFonts w:ascii="Arial" w:hAnsi="Arial" w:cs="Arial"/>
                <w:sz w:val="20"/>
                <w:szCs w:val="20"/>
              </w:rPr>
            </w:pPr>
            <w:r w:rsidRPr="00A209F5">
              <w:rPr>
                <w:rFonts w:ascii="Arial" w:hAnsi="Arial" w:cs="Arial"/>
                <w:sz w:val="20"/>
                <w:szCs w:val="20"/>
              </w:rPr>
              <w:t>K1, K2: ocena aktywności na wykładach i ćwiczeniach, ocena pracy w grupie i pracy indywidualnej</w:t>
            </w:r>
          </w:p>
          <w:p w14:paraId="45EEEC00" w14:textId="77777777" w:rsidR="0027630B" w:rsidRPr="00A209F5" w:rsidRDefault="0027630B" w:rsidP="0027630B">
            <w:pPr>
              <w:rPr>
                <w:rFonts w:ascii="Arial" w:hAnsi="Arial" w:cs="Arial"/>
                <w:i/>
                <w:sz w:val="20"/>
                <w:szCs w:val="20"/>
              </w:rPr>
            </w:pPr>
          </w:p>
          <w:p w14:paraId="79E08C65"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Dokumentowanie osiągniętych efektów uczenia się w formie: </w:t>
            </w:r>
          </w:p>
          <w:p w14:paraId="3676FB13" w14:textId="77777777" w:rsidR="0027630B" w:rsidRPr="00A209F5" w:rsidRDefault="0027630B" w:rsidP="0027630B">
            <w:pPr>
              <w:rPr>
                <w:rFonts w:ascii="Arial" w:hAnsi="Arial" w:cs="Arial"/>
                <w:sz w:val="20"/>
                <w:szCs w:val="20"/>
              </w:rPr>
            </w:pPr>
            <w:r w:rsidRPr="00A209F5">
              <w:rPr>
                <w:rFonts w:ascii="Arial" w:hAnsi="Arial" w:cs="Arial"/>
                <w:sz w:val="20"/>
                <w:szCs w:val="20"/>
              </w:rPr>
              <w:t>sprawozdania z wykonywanych ćwiczeń, kolokwia archiwizowane w formie papierowej lub cyfrowej (w przypadku formy pisemnej lub testu komputerowego); dziennik prowadzącego w przypadku sprawdzianów w formie ustnej i innych aktywności</w:t>
            </w:r>
          </w:p>
        </w:tc>
      </w:tr>
      <w:tr w:rsidR="00A209F5" w:rsidRPr="00A209F5" w14:paraId="1062B4CF" w14:textId="77777777" w:rsidTr="0027630B">
        <w:tc>
          <w:tcPr>
            <w:tcW w:w="3942" w:type="dxa"/>
            <w:shd w:val="clear" w:color="auto" w:fill="auto"/>
            <w:vAlign w:val="center"/>
          </w:tcPr>
          <w:p w14:paraId="2145A741" w14:textId="77777777" w:rsidR="0027630B" w:rsidRPr="00A209F5" w:rsidRDefault="0027630B" w:rsidP="0027630B">
            <w:pPr>
              <w:rPr>
                <w:rFonts w:ascii="Arial" w:hAnsi="Arial" w:cs="Arial"/>
                <w:sz w:val="20"/>
                <w:szCs w:val="20"/>
              </w:rPr>
            </w:pPr>
            <w:r w:rsidRPr="00A209F5">
              <w:rPr>
                <w:rFonts w:ascii="Arial" w:hAnsi="Arial" w:cs="Arial"/>
                <w:sz w:val="20"/>
                <w:szCs w:val="20"/>
              </w:rPr>
              <w:t>Elementy i wagi mające wpływ na ocenę końcową</w:t>
            </w:r>
          </w:p>
          <w:p w14:paraId="082E23BC" w14:textId="77777777" w:rsidR="0027630B" w:rsidRPr="00A209F5" w:rsidRDefault="0027630B" w:rsidP="0027630B">
            <w:pPr>
              <w:rPr>
                <w:rFonts w:ascii="Arial" w:hAnsi="Arial" w:cs="Arial"/>
                <w:sz w:val="20"/>
                <w:szCs w:val="20"/>
              </w:rPr>
            </w:pPr>
          </w:p>
          <w:p w14:paraId="6D1DA2D5" w14:textId="77777777" w:rsidR="0027630B" w:rsidRPr="00A209F5" w:rsidRDefault="0027630B" w:rsidP="0027630B">
            <w:pPr>
              <w:rPr>
                <w:rFonts w:ascii="Arial" w:hAnsi="Arial" w:cs="Arial"/>
                <w:sz w:val="20"/>
                <w:szCs w:val="20"/>
              </w:rPr>
            </w:pPr>
          </w:p>
        </w:tc>
        <w:tc>
          <w:tcPr>
            <w:tcW w:w="5344" w:type="dxa"/>
            <w:shd w:val="clear" w:color="auto" w:fill="auto"/>
            <w:vAlign w:val="center"/>
          </w:tcPr>
          <w:p w14:paraId="24FCC6C8" w14:textId="77777777" w:rsidR="0027630B" w:rsidRPr="00A209F5" w:rsidRDefault="0027630B" w:rsidP="0027630B">
            <w:pPr>
              <w:jc w:val="both"/>
              <w:rPr>
                <w:rFonts w:ascii="Arial" w:hAnsi="Arial" w:cs="Arial"/>
                <w:iCs/>
                <w:sz w:val="20"/>
                <w:szCs w:val="20"/>
              </w:rPr>
            </w:pPr>
            <w:r w:rsidRPr="00A209F5">
              <w:rPr>
                <w:rFonts w:ascii="Arial" w:hAnsi="Arial" w:cs="Arial"/>
                <w:iCs/>
                <w:sz w:val="20"/>
                <w:szCs w:val="20"/>
              </w:rPr>
              <w:t>Ocena końcowa = 70 % średnia arytmetyczna ocen z kolokwiów + 30% średnia arytmetyczna ocen za sprawozdania, aktywności, pracę grupową/indywidualną, itp.</w:t>
            </w:r>
          </w:p>
        </w:tc>
      </w:tr>
      <w:tr w:rsidR="00A209F5" w:rsidRPr="00A209F5" w14:paraId="4FC2D8EB" w14:textId="77777777" w:rsidTr="0027630B">
        <w:trPr>
          <w:trHeight w:val="2324"/>
        </w:trPr>
        <w:tc>
          <w:tcPr>
            <w:tcW w:w="3942" w:type="dxa"/>
            <w:shd w:val="clear" w:color="auto" w:fill="auto"/>
            <w:vAlign w:val="center"/>
          </w:tcPr>
          <w:p w14:paraId="35BF2DFC"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vAlign w:val="center"/>
          </w:tcPr>
          <w:p w14:paraId="0253ECA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Godziny kontaktowe:</w:t>
            </w:r>
          </w:p>
          <w:p w14:paraId="68AA5672"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Wykład 15 godz. – 0,6 ECTS, </w:t>
            </w:r>
          </w:p>
          <w:p w14:paraId="69C351D1" w14:textId="77777777" w:rsidR="0027630B" w:rsidRPr="00A209F5" w:rsidRDefault="0027630B" w:rsidP="0027630B">
            <w:pPr>
              <w:rPr>
                <w:rFonts w:ascii="Arial" w:hAnsi="Arial" w:cs="Arial"/>
                <w:sz w:val="20"/>
                <w:szCs w:val="20"/>
              </w:rPr>
            </w:pPr>
            <w:r w:rsidRPr="00A209F5">
              <w:rPr>
                <w:rFonts w:ascii="Arial" w:hAnsi="Arial" w:cs="Arial"/>
                <w:sz w:val="20"/>
                <w:szCs w:val="20"/>
              </w:rPr>
              <w:t>Ćwiczenia audyt. 10 godz. – 0,4 ECTS</w:t>
            </w:r>
          </w:p>
          <w:p w14:paraId="0526C02E" w14:textId="77777777" w:rsidR="0027630B" w:rsidRPr="00A209F5" w:rsidRDefault="0027630B" w:rsidP="0027630B">
            <w:pPr>
              <w:rPr>
                <w:rFonts w:ascii="Arial" w:hAnsi="Arial" w:cs="Arial"/>
                <w:sz w:val="20"/>
                <w:szCs w:val="20"/>
              </w:rPr>
            </w:pPr>
            <w:r w:rsidRPr="00A209F5">
              <w:rPr>
                <w:rFonts w:ascii="Arial" w:hAnsi="Arial" w:cs="Arial"/>
                <w:sz w:val="20"/>
                <w:szCs w:val="20"/>
              </w:rPr>
              <w:t>Ćwiczenia lab. 20 godz. – 0,8 ECTS</w:t>
            </w:r>
          </w:p>
          <w:p w14:paraId="3AA764DA" w14:textId="77777777" w:rsidR="0027630B" w:rsidRPr="00A209F5" w:rsidRDefault="0027630B" w:rsidP="0027630B">
            <w:pPr>
              <w:rPr>
                <w:rFonts w:ascii="Arial" w:hAnsi="Arial" w:cs="Arial"/>
                <w:sz w:val="20"/>
                <w:szCs w:val="20"/>
              </w:rPr>
            </w:pPr>
            <w:r w:rsidRPr="00A209F5">
              <w:rPr>
                <w:rFonts w:ascii="Arial" w:hAnsi="Arial" w:cs="Arial"/>
                <w:sz w:val="20"/>
                <w:szCs w:val="20"/>
              </w:rPr>
              <w:t>Konsultacje 5 godz. – 0,2 ECTS</w:t>
            </w:r>
          </w:p>
          <w:p w14:paraId="42D4C541" w14:textId="77777777" w:rsidR="0027630B" w:rsidRPr="00A209F5" w:rsidRDefault="0027630B" w:rsidP="0027630B">
            <w:pPr>
              <w:rPr>
                <w:rFonts w:ascii="Arial" w:hAnsi="Arial" w:cs="Arial"/>
                <w:sz w:val="20"/>
                <w:szCs w:val="20"/>
              </w:rPr>
            </w:pPr>
            <w:r w:rsidRPr="00A209F5">
              <w:rPr>
                <w:rFonts w:ascii="Arial" w:hAnsi="Arial" w:cs="Arial"/>
                <w:sz w:val="20"/>
                <w:szCs w:val="20"/>
              </w:rPr>
              <w:t>Razem: 2 ECTS</w:t>
            </w:r>
          </w:p>
          <w:p w14:paraId="77A02215" w14:textId="77777777" w:rsidR="0027630B" w:rsidRPr="00A209F5" w:rsidRDefault="0027630B" w:rsidP="0027630B">
            <w:pPr>
              <w:jc w:val="both"/>
              <w:rPr>
                <w:rFonts w:ascii="Arial" w:hAnsi="Arial" w:cs="Arial"/>
                <w:sz w:val="20"/>
                <w:szCs w:val="20"/>
              </w:rPr>
            </w:pPr>
          </w:p>
          <w:p w14:paraId="554866CE" w14:textId="77777777" w:rsidR="0027630B" w:rsidRPr="00A209F5" w:rsidRDefault="0027630B" w:rsidP="0027630B">
            <w:pPr>
              <w:rPr>
                <w:rFonts w:ascii="Arial" w:hAnsi="Arial" w:cs="Arial"/>
                <w:sz w:val="20"/>
                <w:szCs w:val="20"/>
              </w:rPr>
            </w:pPr>
            <w:r w:rsidRPr="00A209F5">
              <w:rPr>
                <w:rFonts w:ascii="Arial" w:hAnsi="Arial" w:cs="Arial"/>
                <w:sz w:val="20"/>
                <w:szCs w:val="20"/>
              </w:rPr>
              <w:t>Godziny niekontaktowe:</w:t>
            </w:r>
          </w:p>
          <w:p w14:paraId="559CCB52" w14:textId="77777777" w:rsidR="0027630B" w:rsidRPr="00A209F5" w:rsidRDefault="0027630B" w:rsidP="0027630B">
            <w:pPr>
              <w:rPr>
                <w:rFonts w:ascii="Arial" w:hAnsi="Arial" w:cs="Arial"/>
                <w:sz w:val="20"/>
                <w:szCs w:val="20"/>
              </w:rPr>
            </w:pPr>
            <w:r w:rsidRPr="00A209F5">
              <w:rPr>
                <w:rFonts w:ascii="Arial" w:hAnsi="Arial" w:cs="Arial"/>
                <w:sz w:val="20"/>
                <w:szCs w:val="20"/>
              </w:rPr>
              <w:t>Przygotowanie do ćwiczeń 10 godz. – 0,4 ECTS</w:t>
            </w:r>
          </w:p>
          <w:p w14:paraId="7B30E47F" w14:textId="77777777" w:rsidR="0027630B" w:rsidRPr="00A209F5" w:rsidRDefault="0027630B" w:rsidP="0027630B">
            <w:pPr>
              <w:rPr>
                <w:rFonts w:ascii="Arial" w:hAnsi="Arial" w:cs="Arial"/>
                <w:sz w:val="20"/>
                <w:szCs w:val="20"/>
              </w:rPr>
            </w:pPr>
            <w:r w:rsidRPr="00A209F5">
              <w:rPr>
                <w:rFonts w:ascii="Arial" w:hAnsi="Arial" w:cs="Arial"/>
                <w:sz w:val="20"/>
                <w:szCs w:val="20"/>
              </w:rPr>
              <w:t>Przygotowanie do kolokwium 10 godz. – 0,4 ECTS</w:t>
            </w:r>
          </w:p>
          <w:p w14:paraId="1DBAE8EE" w14:textId="77777777" w:rsidR="0027630B" w:rsidRPr="00A209F5" w:rsidRDefault="0027630B" w:rsidP="0027630B">
            <w:pPr>
              <w:rPr>
                <w:rFonts w:ascii="Arial" w:hAnsi="Arial" w:cs="Arial"/>
                <w:sz w:val="20"/>
                <w:szCs w:val="20"/>
              </w:rPr>
            </w:pPr>
            <w:r w:rsidRPr="00A209F5">
              <w:rPr>
                <w:rFonts w:ascii="Arial" w:hAnsi="Arial" w:cs="Arial"/>
                <w:sz w:val="20"/>
                <w:szCs w:val="20"/>
              </w:rPr>
              <w:t>Opracowanie sprawozdań 15 godz. – 0,6 ECTS</w:t>
            </w:r>
          </w:p>
          <w:p w14:paraId="2686B1A1" w14:textId="77777777" w:rsidR="0027630B" w:rsidRPr="00A209F5" w:rsidRDefault="0027630B" w:rsidP="0027630B">
            <w:pPr>
              <w:rPr>
                <w:rFonts w:ascii="Arial" w:hAnsi="Arial" w:cs="Arial"/>
                <w:sz w:val="20"/>
                <w:szCs w:val="20"/>
              </w:rPr>
            </w:pPr>
            <w:r w:rsidRPr="00A209F5">
              <w:rPr>
                <w:rFonts w:ascii="Arial" w:hAnsi="Arial" w:cs="Arial"/>
                <w:sz w:val="20"/>
                <w:szCs w:val="20"/>
              </w:rPr>
              <w:t>Studiowanie literatury 15 godz. – 0,6 ECTS</w:t>
            </w:r>
          </w:p>
          <w:p w14:paraId="185925B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Razem: 2 ECTS</w:t>
            </w:r>
          </w:p>
          <w:p w14:paraId="2F078D42" w14:textId="77777777" w:rsidR="0027630B" w:rsidRPr="00A209F5" w:rsidRDefault="0027630B" w:rsidP="0027630B">
            <w:pPr>
              <w:ind w:left="120"/>
              <w:rPr>
                <w:rFonts w:ascii="Arial" w:hAnsi="Arial" w:cs="Arial"/>
                <w:i/>
                <w:sz w:val="20"/>
                <w:szCs w:val="20"/>
              </w:rPr>
            </w:pPr>
          </w:p>
        </w:tc>
      </w:tr>
      <w:tr w:rsidR="00A209F5" w:rsidRPr="00A209F5" w14:paraId="4C2154C7" w14:textId="77777777" w:rsidTr="0027630B">
        <w:trPr>
          <w:trHeight w:val="718"/>
        </w:trPr>
        <w:tc>
          <w:tcPr>
            <w:tcW w:w="3942" w:type="dxa"/>
            <w:shd w:val="clear" w:color="auto" w:fill="auto"/>
            <w:vAlign w:val="center"/>
          </w:tcPr>
          <w:p w14:paraId="01089534"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Nakład pracy związany z zajęciami wymagającymi bezpośredniego udziału nauczyciela akademickiego </w:t>
            </w:r>
          </w:p>
        </w:tc>
        <w:tc>
          <w:tcPr>
            <w:tcW w:w="5344" w:type="dxa"/>
            <w:shd w:val="clear" w:color="auto" w:fill="auto"/>
            <w:vAlign w:val="center"/>
          </w:tcPr>
          <w:p w14:paraId="4150999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Udział w wykładach – 15 godz.; w ćwiczeniach – 30 godz.; konsultacjach – 5 godz.;</w:t>
            </w:r>
          </w:p>
        </w:tc>
      </w:tr>
      <w:tr w:rsidR="0027630B" w:rsidRPr="00A209F5" w14:paraId="2BB54C9E" w14:textId="77777777" w:rsidTr="0027630B">
        <w:trPr>
          <w:trHeight w:val="718"/>
        </w:trPr>
        <w:tc>
          <w:tcPr>
            <w:tcW w:w="3942" w:type="dxa"/>
            <w:shd w:val="clear" w:color="auto" w:fill="auto"/>
            <w:vAlign w:val="center"/>
          </w:tcPr>
          <w:p w14:paraId="35BE459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vAlign w:val="center"/>
          </w:tcPr>
          <w:p w14:paraId="5F7F750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Kod efektu modułowego – kod efektu kierunkowego</w:t>
            </w:r>
          </w:p>
          <w:p w14:paraId="37B9BE4D" w14:textId="77777777" w:rsidR="0027630B" w:rsidRPr="00A209F5" w:rsidRDefault="0027630B" w:rsidP="0027630B">
            <w:pPr>
              <w:jc w:val="both"/>
              <w:rPr>
                <w:rFonts w:ascii="Arial" w:hAnsi="Arial" w:cs="Arial"/>
                <w:sz w:val="20"/>
                <w:szCs w:val="20"/>
              </w:rPr>
            </w:pPr>
          </w:p>
          <w:p w14:paraId="6BC65641"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W1 – TA1_W03</w:t>
            </w:r>
          </w:p>
          <w:p w14:paraId="32E7E3F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W2 – TA1_W03</w:t>
            </w:r>
          </w:p>
          <w:p w14:paraId="05223BC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U1 – TA1_U04</w:t>
            </w:r>
          </w:p>
          <w:p w14:paraId="0D5CE79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U2 – TA1_U04</w:t>
            </w:r>
          </w:p>
          <w:p w14:paraId="402E3818"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K1 – TA1_K03</w:t>
            </w:r>
          </w:p>
          <w:p w14:paraId="482AC43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K2 – TA1_K05</w:t>
            </w:r>
          </w:p>
        </w:tc>
      </w:tr>
    </w:tbl>
    <w:p w14:paraId="268FF5C5" w14:textId="4C7F9C16" w:rsidR="00603DDA" w:rsidRPr="00A209F5" w:rsidRDefault="00603DDA" w:rsidP="00416811">
      <w:pPr>
        <w:rPr>
          <w:rFonts w:ascii="Arial" w:hAnsi="Arial" w:cs="Arial"/>
          <w:sz w:val="20"/>
          <w:szCs w:val="20"/>
        </w:rPr>
      </w:pPr>
    </w:p>
    <w:p w14:paraId="7BD46041" w14:textId="77777777" w:rsidR="00603DDA" w:rsidRPr="00A209F5" w:rsidRDefault="00603DDA" w:rsidP="00416811">
      <w:pPr>
        <w:rPr>
          <w:rFonts w:ascii="Arial" w:hAnsi="Arial" w:cs="Arial"/>
          <w:sz w:val="20"/>
          <w:szCs w:val="20"/>
        </w:rPr>
      </w:pPr>
    </w:p>
    <w:p w14:paraId="1D7D87B7" w14:textId="77777777" w:rsidR="00603DDA" w:rsidRPr="00A209F5" w:rsidRDefault="00603DDA" w:rsidP="00416811">
      <w:pPr>
        <w:rPr>
          <w:rFonts w:ascii="Arial" w:hAnsi="Arial" w:cs="Arial"/>
          <w:sz w:val="20"/>
          <w:szCs w:val="20"/>
        </w:rPr>
      </w:pPr>
    </w:p>
    <w:p w14:paraId="0ACA9666" w14:textId="73CC32BF" w:rsidR="00603DDA" w:rsidRPr="00A209F5" w:rsidRDefault="00603DDA" w:rsidP="00416811">
      <w:pPr>
        <w:widowControl/>
        <w:suppressAutoHyphens w:val="0"/>
        <w:rPr>
          <w:rFonts w:ascii="Arial" w:hAnsi="Arial" w:cs="Arial"/>
          <w:sz w:val="20"/>
          <w:szCs w:val="20"/>
        </w:rPr>
      </w:pPr>
      <w:r w:rsidRPr="00A209F5">
        <w:rPr>
          <w:rFonts w:ascii="Arial" w:hAnsi="Arial" w:cs="Arial"/>
          <w:sz w:val="20"/>
          <w:szCs w:val="20"/>
        </w:rPr>
        <w:br w:type="page"/>
      </w:r>
    </w:p>
    <w:p w14:paraId="7BC3BD39" w14:textId="77777777" w:rsidR="009A0B86" w:rsidRPr="00A209F5" w:rsidRDefault="009A0B86"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2460353C" w14:textId="77777777" w:rsidTr="0027630B">
        <w:tc>
          <w:tcPr>
            <w:tcW w:w="3942" w:type="dxa"/>
            <w:shd w:val="clear" w:color="auto" w:fill="auto"/>
          </w:tcPr>
          <w:p w14:paraId="6CACBFD3"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Nazwa kierunku studiów </w:t>
            </w:r>
          </w:p>
          <w:p w14:paraId="3A47FD49" w14:textId="77777777" w:rsidR="0027630B" w:rsidRPr="00A209F5" w:rsidRDefault="0027630B" w:rsidP="0027630B">
            <w:pPr>
              <w:rPr>
                <w:rFonts w:ascii="Arial" w:hAnsi="Arial" w:cs="Arial"/>
                <w:sz w:val="20"/>
                <w:szCs w:val="20"/>
              </w:rPr>
            </w:pPr>
          </w:p>
        </w:tc>
        <w:tc>
          <w:tcPr>
            <w:tcW w:w="5344" w:type="dxa"/>
            <w:shd w:val="clear" w:color="auto" w:fill="auto"/>
          </w:tcPr>
          <w:p w14:paraId="76CCA844" w14:textId="77777777" w:rsidR="0027630B" w:rsidRPr="00A209F5" w:rsidRDefault="0027630B" w:rsidP="0027630B">
            <w:pPr>
              <w:rPr>
                <w:rFonts w:ascii="Arial" w:hAnsi="Arial" w:cs="Arial"/>
                <w:sz w:val="20"/>
                <w:szCs w:val="20"/>
              </w:rPr>
            </w:pPr>
            <w:r w:rsidRPr="00A209F5">
              <w:rPr>
                <w:rFonts w:ascii="Arial" w:eastAsia="Calibri" w:hAnsi="Arial" w:cs="Arial"/>
                <w:sz w:val="20"/>
                <w:szCs w:val="20"/>
              </w:rPr>
              <w:t>Transport i logistyka</w:t>
            </w:r>
          </w:p>
        </w:tc>
      </w:tr>
      <w:tr w:rsidR="00A209F5" w:rsidRPr="00A209F5" w14:paraId="1C97836E" w14:textId="77777777" w:rsidTr="0027630B">
        <w:tc>
          <w:tcPr>
            <w:tcW w:w="3942" w:type="dxa"/>
            <w:shd w:val="clear" w:color="auto" w:fill="auto"/>
          </w:tcPr>
          <w:p w14:paraId="19E71471" w14:textId="77777777" w:rsidR="0027630B" w:rsidRPr="00A209F5" w:rsidRDefault="0027630B" w:rsidP="0027630B">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5107FE21" w14:textId="77777777" w:rsidR="0027630B" w:rsidRPr="00A209F5" w:rsidRDefault="0027630B" w:rsidP="00BC3C1B">
            <w:pPr>
              <w:pStyle w:val="Modutytu"/>
            </w:pPr>
            <w:bookmarkStart w:id="59" w:name="_Toc202436305"/>
            <w:r w:rsidRPr="00A209F5">
              <w:t>Automatyka</w:t>
            </w:r>
            <w:bookmarkEnd w:id="59"/>
          </w:p>
          <w:p w14:paraId="3AAD11FA" w14:textId="77777777" w:rsidR="0027630B" w:rsidRPr="00A209F5" w:rsidRDefault="0027630B" w:rsidP="0027630B">
            <w:pPr>
              <w:rPr>
                <w:rFonts w:ascii="Arial" w:hAnsi="Arial" w:cs="Arial"/>
                <w:sz w:val="20"/>
                <w:szCs w:val="20"/>
                <w:lang w:val="en-GB"/>
              </w:rPr>
            </w:pPr>
            <w:r w:rsidRPr="00A209F5">
              <w:rPr>
                <w:rFonts w:ascii="Arial" w:hAnsi="Arial" w:cs="Arial"/>
                <w:sz w:val="20"/>
                <w:szCs w:val="20"/>
              </w:rPr>
              <w:t>Automatic Control</w:t>
            </w:r>
          </w:p>
        </w:tc>
      </w:tr>
      <w:tr w:rsidR="00A209F5" w:rsidRPr="00A209F5" w14:paraId="4B976BD3" w14:textId="77777777" w:rsidTr="0027630B">
        <w:tc>
          <w:tcPr>
            <w:tcW w:w="3942" w:type="dxa"/>
            <w:shd w:val="clear" w:color="auto" w:fill="auto"/>
          </w:tcPr>
          <w:p w14:paraId="7B99E41B"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Język wykładowy </w:t>
            </w:r>
          </w:p>
          <w:p w14:paraId="59D0D525" w14:textId="77777777" w:rsidR="0027630B" w:rsidRPr="00A209F5" w:rsidRDefault="0027630B" w:rsidP="0027630B">
            <w:pPr>
              <w:rPr>
                <w:rFonts w:ascii="Arial" w:hAnsi="Arial" w:cs="Arial"/>
                <w:sz w:val="20"/>
                <w:szCs w:val="20"/>
              </w:rPr>
            </w:pPr>
          </w:p>
        </w:tc>
        <w:tc>
          <w:tcPr>
            <w:tcW w:w="5344" w:type="dxa"/>
            <w:shd w:val="clear" w:color="auto" w:fill="auto"/>
          </w:tcPr>
          <w:p w14:paraId="3B8DD7AA" w14:textId="77777777" w:rsidR="0027630B" w:rsidRPr="00A209F5" w:rsidRDefault="0027630B" w:rsidP="0027630B">
            <w:pPr>
              <w:rPr>
                <w:rFonts w:ascii="Arial" w:hAnsi="Arial" w:cs="Arial"/>
                <w:sz w:val="20"/>
                <w:szCs w:val="20"/>
              </w:rPr>
            </w:pPr>
            <w:r w:rsidRPr="00A209F5">
              <w:rPr>
                <w:rFonts w:ascii="Arial" w:eastAsia="Calibri" w:hAnsi="Arial" w:cs="Arial"/>
                <w:sz w:val="20"/>
                <w:szCs w:val="20"/>
              </w:rPr>
              <w:t>Język polski</w:t>
            </w:r>
          </w:p>
        </w:tc>
      </w:tr>
      <w:tr w:rsidR="00A209F5" w:rsidRPr="00A209F5" w14:paraId="46D607F4" w14:textId="77777777" w:rsidTr="0027630B">
        <w:tc>
          <w:tcPr>
            <w:tcW w:w="3942" w:type="dxa"/>
            <w:shd w:val="clear" w:color="auto" w:fill="auto"/>
          </w:tcPr>
          <w:p w14:paraId="0B105A0B"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0D5B0A0D" w14:textId="77777777" w:rsidR="0027630B" w:rsidRPr="00A209F5" w:rsidRDefault="0027630B" w:rsidP="0027630B">
            <w:pPr>
              <w:rPr>
                <w:rFonts w:ascii="Arial" w:hAnsi="Arial" w:cs="Arial"/>
                <w:sz w:val="20"/>
                <w:szCs w:val="20"/>
              </w:rPr>
            </w:pPr>
          </w:p>
        </w:tc>
        <w:tc>
          <w:tcPr>
            <w:tcW w:w="5344" w:type="dxa"/>
            <w:shd w:val="clear" w:color="auto" w:fill="auto"/>
          </w:tcPr>
          <w:p w14:paraId="789D5515" w14:textId="77777777" w:rsidR="0027630B" w:rsidRPr="00A209F5" w:rsidRDefault="0027630B" w:rsidP="0027630B">
            <w:pPr>
              <w:rPr>
                <w:rFonts w:ascii="Arial" w:hAnsi="Arial" w:cs="Arial"/>
                <w:sz w:val="20"/>
                <w:szCs w:val="20"/>
              </w:rPr>
            </w:pPr>
            <w:r w:rsidRPr="00A209F5">
              <w:rPr>
                <w:rFonts w:ascii="Arial" w:hAnsi="Arial" w:cs="Arial"/>
                <w:sz w:val="20"/>
                <w:szCs w:val="20"/>
              </w:rPr>
              <w:t>obowiązkowy</w:t>
            </w:r>
          </w:p>
        </w:tc>
      </w:tr>
      <w:tr w:rsidR="00A209F5" w:rsidRPr="00A209F5" w14:paraId="19464C96" w14:textId="77777777" w:rsidTr="0027630B">
        <w:tc>
          <w:tcPr>
            <w:tcW w:w="3942" w:type="dxa"/>
            <w:shd w:val="clear" w:color="auto" w:fill="auto"/>
          </w:tcPr>
          <w:p w14:paraId="1BFC0943" w14:textId="77777777" w:rsidR="0027630B" w:rsidRPr="00A209F5" w:rsidRDefault="0027630B" w:rsidP="0027630B">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2EFC1F37" w14:textId="77777777" w:rsidR="0027630B" w:rsidRPr="00A209F5" w:rsidRDefault="0027630B" w:rsidP="0027630B">
            <w:pPr>
              <w:rPr>
                <w:rFonts w:ascii="Arial" w:hAnsi="Arial" w:cs="Arial"/>
                <w:sz w:val="20"/>
                <w:szCs w:val="20"/>
              </w:rPr>
            </w:pPr>
            <w:r w:rsidRPr="00A209F5">
              <w:rPr>
                <w:rFonts w:ascii="Arial" w:hAnsi="Arial" w:cs="Arial"/>
                <w:sz w:val="20"/>
                <w:szCs w:val="20"/>
              </w:rPr>
              <w:t>pierwszego stopnia</w:t>
            </w:r>
          </w:p>
        </w:tc>
      </w:tr>
      <w:tr w:rsidR="00A209F5" w:rsidRPr="00A209F5" w14:paraId="192F1A09" w14:textId="77777777" w:rsidTr="0027630B">
        <w:tc>
          <w:tcPr>
            <w:tcW w:w="3942" w:type="dxa"/>
            <w:shd w:val="clear" w:color="auto" w:fill="auto"/>
          </w:tcPr>
          <w:p w14:paraId="38F4D489" w14:textId="77777777" w:rsidR="0027630B" w:rsidRPr="00A209F5" w:rsidRDefault="0027630B" w:rsidP="0027630B">
            <w:pPr>
              <w:rPr>
                <w:rFonts w:ascii="Arial" w:hAnsi="Arial" w:cs="Arial"/>
                <w:sz w:val="20"/>
                <w:szCs w:val="20"/>
              </w:rPr>
            </w:pPr>
            <w:r w:rsidRPr="00A209F5">
              <w:rPr>
                <w:rFonts w:ascii="Arial" w:hAnsi="Arial" w:cs="Arial"/>
                <w:sz w:val="20"/>
                <w:szCs w:val="20"/>
              </w:rPr>
              <w:t>Forma studiów</w:t>
            </w:r>
          </w:p>
          <w:p w14:paraId="238A4E88" w14:textId="77777777" w:rsidR="0027630B" w:rsidRPr="00A209F5" w:rsidRDefault="0027630B" w:rsidP="0027630B">
            <w:pPr>
              <w:rPr>
                <w:rFonts w:ascii="Arial" w:hAnsi="Arial" w:cs="Arial"/>
                <w:sz w:val="20"/>
                <w:szCs w:val="20"/>
              </w:rPr>
            </w:pPr>
          </w:p>
        </w:tc>
        <w:tc>
          <w:tcPr>
            <w:tcW w:w="5344" w:type="dxa"/>
            <w:shd w:val="clear" w:color="auto" w:fill="auto"/>
          </w:tcPr>
          <w:p w14:paraId="0BF38B2E" w14:textId="77777777" w:rsidR="0027630B" w:rsidRPr="00A209F5" w:rsidRDefault="0027630B" w:rsidP="0027630B">
            <w:pPr>
              <w:rPr>
                <w:rFonts w:ascii="Arial" w:hAnsi="Arial" w:cs="Arial"/>
                <w:sz w:val="20"/>
                <w:szCs w:val="20"/>
              </w:rPr>
            </w:pPr>
            <w:r w:rsidRPr="00A209F5">
              <w:rPr>
                <w:rFonts w:ascii="Arial" w:hAnsi="Arial" w:cs="Arial"/>
                <w:sz w:val="20"/>
                <w:szCs w:val="20"/>
              </w:rPr>
              <w:t>stacjonarne</w:t>
            </w:r>
          </w:p>
        </w:tc>
      </w:tr>
      <w:tr w:rsidR="00A209F5" w:rsidRPr="00A209F5" w14:paraId="781A173D" w14:textId="77777777" w:rsidTr="0027630B">
        <w:tc>
          <w:tcPr>
            <w:tcW w:w="3942" w:type="dxa"/>
            <w:shd w:val="clear" w:color="auto" w:fill="auto"/>
          </w:tcPr>
          <w:p w14:paraId="3F069932" w14:textId="77777777" w:rsidR="0027630B" w:rsidRPr="00A209F5" w:rsidRDefault="0027630B" w:rsidP="0027630B">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7B2FE967" w14:textId="77777777" w:rsidR="0027630B" w:rsidRPr="00A209F5" w:rsidRDefault="0027630B" w:rsidP="0027630B">
            <w:pPr>
              <w:rPr>
                <w:rFonts w:ascii="Arial" w:hAnsi="Arial" w:cs="Arial"/>
                <w:sz w:val="20"/>
                <w:szCs w:val="20"/>
              </w:rPr>
            </w:pPr>
            <w:r w:rsidRPr="00A209F5">
              <w:rPr>
                <w:rFonts w:ascii="Arial" w:hAnsi="Arial" w:cs="Arial"/>
                <w:sz w:val="20"/>
                <w:szCs w:val="20"/>
              </w:rPr>
              <w:t>II</w:t>
            </w:r>
          </w:p>
        </w:tc>
      </w:tr>
      <w:tr w:rsidR="00A209F5" w:rsidRPr="00A209F5" w14:paraId="51D78574" w14:textId="77777777" w:rsidTr="0027630B">
        <w:tc>
          <w:tcPr>
            <w:tcW w:w="3942" w:type="dxa"/>
            <w:shd w:val="clear" w:color="auto" w:fill="auto"/>
          </w:tcPr>
          <w:p w14:paraId="1BFA850F" w14:textId="77777777" w:rsidR="0027630B" w:rsidRPr="00A209F5" w:rsidRDefault="0027630B" w:rsidP="0027630B">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74CF5AB3" w14:textId="77777777" w:rsidR="0027630B" w:rsidRPr="00A209F5" w:rsidRDefault="0027630B" w:rsidP="0027630B">
            <w:pPr>
              <w:rPr>
                <w:rFonts w:ascii="Arial" w:hAnsi="Arial" w:cs="Arial"/>
                <w:sz w:val="20"/>
                <w:szCs w:val="20"/>
              </w:rPr>
            </w:pPr>
            <w:r w:rsidRPr="00A209F5">
              <w:rPr>
                <w:rFonts w:ascii="Arial" w:hAnsi="Arial" w:cs="Arial"/>
                <w:sz w:val="20"/>
                <w:szCs w:val="20"/>
              </w:rPr>
              <w:t>4</w:t>
            </w:r>
          </w:p>
        </w:tc>
      </w:tr>
      <w:tr w:rsidR="00A209F5" w:rsidRPr="00A209F5" w14:paraId="498BB224" w14:textId="77777777" w:rsidTr="0027630B">
        <w:tc>
          <w:tcPr>
            <w:tcW w:w="3942" w:type="dxa"/>
            <w:shd w:val="clear" w:color="auto" w:fill="auto"/>
          </w:tcPr>
          <w:p w14:paraId="542799DE"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0E46B49D" w14:textId="77777777" w:rsidR="0027630B" w:rsidRPr="00A209F5" w:rsidRDefault="0027630B" w:rsidP="0027630B">
            <w:pPr>
              <w:rPr>
                <w:rFonts w:ascii="Arial" w:hAnsi="Arial" w:cs="Arial"/>
                <w:sz w:val="20"/>
                <w:szCs w:val="20"/>
              </w:rPr>
            </w:pPr>
            <w:r w:rsidRPr="00A209F5">
              <w:rPr>
                <w:rFonts w:ascii="Arial" w:hAnsi="Arial" w:cs="Arial"/>
                <w:sz w:val="20"/>
                <w:szCs w:val="20"/>
              </w:rPr>
              <w:t>np. 4 (1.88/2.12)</w:t>
            </w:r>
          </w:p>
        </w:tc>
      </w:tr>
      <w:tr w:rsidR="00A209F5" w:rsidRPr="00A209F5" w14:paraId="03D0C14A" w14:textId="77777777" w:rsidTr="0027630B">
        <w:tc>
          <w:tcPr>
            <w:tcW w:w="3942" w:type="dxa"/>
            <w:shd w:val="clear" w:color="auto" w:fill="auto"/>
          </w:tcPr>
          <w:p w14:paraId="0F3DF762"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57481815"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Dr hab. inż. Anna Stankiewicz</w:t>
            </w:r>
          </w:p>
        </w:tc>
      </w:tr>
      <w:tr w:rsidR="00A209F5" w:rsidRPr="00A209F5" w14:paraId="06D99502" w14:textId="77777777" w:rsidTr="0027630B">
        <w:tc>
          <w:tcPr>
            <w:tcW w:w="3942" w:type="dxa"/>
            <w:shd w:val="clear" w:color="auto" w:fill="auto"/>
          </w:tcPr>
          <w:p w14:paraId="7A93D752" w14:textId="77777777" w:rsidR="0027630B" w:rsidRPr="00A209F5" w:rsidRDefault="0027630B" w:rsidP="0027630B">
            <w:pPr>
              <w:rPr>
                <w:rFonts w:ascii="Arial" w:hAnsi="Arial" w:cs="Arial"/>
                <w:sz w:val="20"/>
                <w:szCs w:val="20"/>
              </w:rPr>
            </w:pPr>
            <w:r w:rsidRPr="00A209F5">
              <w:rPr>
                <w:rFonts w:ascii="Arial" w:hAnsi="Arial" w:cs="Arial"/>
                <w:sz w:val="20"/>
                <w:szCs w:val="20"/>
              </w:rPr>
              <w:t>Jednostka oferująca moduł</w:t>
            </w:r>
          </w:p>
          <w:p w14:paraId="14B861C6" w14:textId="77777777" w:rsidR="0027630B" w:rsidRPr="00A209F5" w:rsidRDefault="0027630B" w:rsidP="0027630B">
            <w:pPr>
              <w:rPr>
                <w:rFonts w:ascii="Arial" w:hAnsi="Arial" w:cs="Arial"/>
                <w:sz w:val="20"/>
                <w:szCs w:val="20"/>
              </w:rPr>
            </w:pPr>
          </w:p>
        </w:tc>
        <w:tc>
          <w:tcPr>
            <w:tcW w:w="5344" w:type="dxa"/>
            <w:shd w:val="clear" w:color="auto" w:fill="auto"/>
          </w:tcPr>
          <w:p w14:paraId="008B9B83"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Katedra Podstaw Techniki, Wydział Inżynierii Produkcji</w:t>
            </w:r>
          </w:p>
        </w:tc>
      </w:tr>
      <w:tr w:rsidR="00A209F5" w:rsidRPr="00A209F5" w14:paraId="56940CB0" w14:textId="77777777" w:rsidTr="0027630B">
        <w:tc>
          <w:tcPr>
            <w:tcW w:w="3942" w:type="dxa"/>
            <w:shd w:val="clear" w:color="auto" w:fill="auto"/>
          </w:tcPr>
          <w:p w14:paraId="64362BD7" w14:textId="77777777" w:rsidR="0027630B" w:rsidRPr="00A209F5" w:rsidRDefault="0027630B" w:rsidP="0027630B">
            <w:pPr>
              <w:rPr>
                <w:rFonts w:ascii="Arial" w:hAnsi="Arial" w:cs="Arial"/>
                <w:sz w:val="20"/>
                <w:szCs w:val="20"/>
              </w:rPr>
            </w:pPr>
            <w:r w:rsidRPr="00A209F5">
              <w:rPr>
                <w:rFonts w:ascii="Arial" w:hAnsi="Arial" w:cs="Arial"/>
                <w:sz w:val="20"/>
                <w:szCs w:val="20"/>
              </w:rPr>
              <w:t>Cel modułu</w:t>
            </w:r>
          </w:p>
          <w:p w14:paraId="0D3CD2B4" w14:textId="77777777" w:rsidR="0027630B" w:rsidRPr="00A209F5" w:rsidRDefault="0027630B" w:rsidP="0027630B">
            <w:pPr>
              <w:rPr>
                <w:rFonts w:ascii="Arial" w:hAnsi="Arial" w:cs="Arial"/>
                <w:sz w:val="20"/>
                <w:szCs w:val="20"/>
              </w:rPr>
            </w:pPr>
          </w:p>
        </w:tc>
        <w:tc>
          <w:tcPr>
            <w:tcW w:w="5344" w:type="dxa"/>
            <w:shd w:val="clear" w:color="auto" w:fill="auto"/>
          </w:tcPr>
          <w:p w14:paraId="716BFB49" w14:textId="77777777" w:rsidR="0027630B" w:rsidRPr="00A209F5" w:rsidRDefault="0027630B" w:rsidP="0027630B">
            <w:pPr>
              <w:autoSpaceDE w:val="0"/>
              <w:autoSpaceDN w:val="0"/>
              <w:adjustRightInd w:val="0"/>
              <w:jc w:val="both"/>
              <w:rPr>
                <w:rFonts w:ascii="Arial" w:hAnsi="Arial" w:cs="Arial"/>
                <w:sz w:val="20"/>
                <w:szCs w:val="20"/>
              </w:rPr>
            </w:pPr>
            <w:r w:rsidRPr="00A209F5">
              <w:rPr>
                <w:rFonts w:ascii="Arial" w:hAnsi="Arial" w:cs="Arial"/>
                <w:sz w:val="20"/>
                <w:szCs w:val="20"/>
              </w:rPr>
              <w:t>Celem przedmiotu jest przekazanie podstawowej wiedzy o układach automatyki oraz strukturach i algorytmach sterowania w zakresie wystarczającym do zrozumienia sterowania procesami w transporcie.</w:t>
            </w:r>
          </w:p>
        </w:tc>
      </w:tr>
      <w:tr w:rsidR="00A209F5" w:rsidRPr="00A209F5" w14:paraId="39E4389A" w14:textId="77777777" w:rsidTr="0027630B">
        <w:trPr>
          <w:trHeight w:val="236"/>
        </w:trPr>
        <w:tc>
          <w:tcPr>
            <w:tcW w:w="3942" w:type="dxa"/>
            <w:vMerge w:val="restart"/>
            <w:shd w:val="clear" w:color="auto" w:fill="auto"/>
          </w:tcPr>
          <w:p w14:paraId="08B7AEC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09B9D9C6"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Wiedza: </w:t>
            </w:r>
          </w:p>
        </w:tc>
      </w:tr>
      <w:tr w:rsidR="00A209F5" w:rsidRPr="00A209F5" w14:paraId="0AFD0CFD" w14:textId="77777777" w:rsidTr="0027630B">
        <w:trPr>
          <w:trHeight w:val="233"/>
        </w:trPr>
        <w:tc>
          <w:tcPr>
            <w:tcW w:w="3942" w:type="dxa"/>
            <w:vMerge/>
            <w:shd w:val="clear" w:color="auto" w:fill="auto"/>
          </w:tcPr>
          <w:p w14:paraId="035C4437"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05B1A469" w14:textId="77777777" w:rsidR="0027630B" w:rsidRPr="00A209F5" w:rsidRDefault="0027630B" w:rsidP="0027630B">
            <w:pPr>
              <w:pStyle w:val="Normalny2"/>
              <w:spacing w:line="240" w:lineRule="auto"/>
              <w:jc w:val="both"/>
              <w:rPr>
                <w:color w:val="auto"/>
                <w:sz w:val="20"/>
                <w:szCs w:val="20"/>
              </w:rPr>
            </w:pPr>
            <w:r w:rsidRPr="00A209F5">
              <w:rPr>
                <w:rFonts w:eastAsia="Calibri"/>
                <w:color w:val="auto"/>
                <w:sz w:val="20"/>
                <w:szCs w:val="20"/>
              </w:rPr>
              <w:t xml:space="preserve">1. </w:t>
            </w:r>
            <w:r w:rsidRPr="00A209F5">
              <w:rPr>
                <w:color w:val="auto"/>
                <w:sz w:val="20"/>
                <w:szCs w:val="20"/>
              </w:rPr>
              <w:t>Zna podstawowe koncepcje, struktury oraz algorytmy sterowania systemami stosowanymi w transporcie.</w:t>
            </w:r>
          </w:p>
        </w:tc>
      </w:tr>
      <w:tr w:rsidR="00A209F5" w:rsidRPr="00A209F5" w14:paraId="4442AF0D" w14:textId="77777777" w:rsidTr="0027630B">
        <w:trPr>
          <w:trHeight w:val="233"/>
        </w:trPr>
        <w:tc>
          <w:tcPr>
            <w:tcW w:w="3942" w:type="dxa"/>
            <w:vMerge/>
            <w:shd w:val="clear" w:color="auto" w:fill="auto"/>
          </w:tcPr>
          <w:p w14:paraId="28E80C45"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692B7C0B" w14:textId="77777777" w:rsidR="0027630B" w:rsidRPr="00A209F5" w:rsidRDefault="0027630B" w:rsidP="0027630B">
            <w:pPr>
              <w:pStyle w:val="Normalny2"/>
              <w:spacing w:line="240" w:lineRule="auto"/>
              <w:jc w:val="both"/>
              <w:rPr>
                <w:color w:val="auto"/>
                <w:sz w:val="20"/>
                <w:szCs w:val="20"/>
              </w:rPr>
            </w:pPr>
            <w:r w:rsidRPr="00A209F5">
              <w:rPr>
                <w:rFonts w:eastAsia="Calibri"/>
                <w:color w:val="auto"/>
                <w:sz w:val="20"/>
                <w:szCs w:val="20"/>
              </w:rPr>
              <w:t xml:space="preserve">2. </w:t>
            </w:r>
            <w:r w:rsidRPr="00A209F5">
              <w:rPr>
                <w:color w:val="auto"/>
                <w:sz w:val="20"/>
                <w:szCs w:val="20"/>
              </w:rPr>
              <w:t>Ma uporządkowaną wiedzę o dynamice prostych i złożonych obiektów sterowania oraz o ich modelach matematycznych w zakresie niezbędnym do analizy i projektowania prostych układów regulacji</w:t>
            </w:r>
          </w:p>
        </w:tc>
      </w:tr>
      <w:tr w:rsidR="00A209F5" w:rsidRPr="00A209F5" w14:paraId="00366616" w14:textId="77777777" w:rsidTr="0027630B">
        <w:trPr>
          <w:trHeight w:val="233"/>
        </w:trPr>
        <w:tc>
          <w:tcPr>
            <w:tcW w:w="3942" w:type="dxa"/>
            <w:vMerge/>
            <w:shd w:val="clear" w:color="auto" w:fill="auto"/>
          </w:tcPr>
          <w:p w14:paraId="4D4265A1"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0741BE83" w14:textId="77777777" w:rsidR="0027630B" w:rsidRPr="00A209F5" w:rsidRDefault="0027630B" w:rsidP="0027630B">
            <w:pPr>
              <w:pStyle w:val="Normalny2"/>
              <w:spacing w:line="240" w:lineRule="auto"/>
              <w:jc w:val="both"/>
              <w:rPr>
                <w:rFonts w:eastAsia="Calibri"/>
                <w:color w:val="auto"/>
                <w:sz w:val="20"/>
                <w:szCs w:val="20"/>
              </w:rPr>
            </w:pPr>
            <w:r w:rsidRPr="00A209F5">
              <w:rPr>
                <w:rFonts w:eastAsia="Calibri"/>
                <w:color w:val="auto"/>
                <w:sz w:val="20"/>
                <w:szCs w:val="20"/>
              </w:rPr>
              <w:t xml:space="preserve">3. </w:t>
            </w:r>
            <w:r w:rsidRPr="00A209F5">
              <w:rPr>
                <w:color w:val="auto"/>
                <w:sz w:val="20"/>
                <w:szCs w:val="20"/>
              </w:rPr>
              <w:t>Zna podstawowe zasady oceny i miary jakości sterowania, w tym oceny stabilności systemów.</w:t>
            </w:r>
          </w:p>
        </w:tc>
      </w:tr>
      <w:tr w:rsidR="00A209F5" w:rsidRPr="00A209F5" w14:paraId="0E376721" w14:textId="77777777" w:rsidTr="0027630B">
        <w:trPr>
          <w:trHeight w:val="233"/>
        </w:trPr>
        <w:tc>
          <w:tcPr>
            <w:tcW w:w="3942" w:type="dxa"/>
            <w:vMerge/>
            <w:shd w:val="clear" w:color="auto" w:fill="auto"/>
          </w:tcPr>
          <w:p w14:paraId="41F6F9D6"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3ADB6827" w14:textId="77777777" w:rsidR="0027630B" w:rsidRPr="00A209F5" w:rsidRDefault="0027630B" w:rsidP="0027630B">
            <w:pPr>
              <w:pStyle w:val="Normalny2"/>
              <w:spacing w:line="240" w:lineRule="auto"/>
              <w:jc w:val="both"/>
              <w:rPr>
                <w:color w:val="auto"/>
                <w:sz w:val="20"/>
                <w:szCs w:val="20"/>
              </w:rPr>
            </w:pPr>
            <w:r w:rsidRPr="00A209F5">
              <w:rPr>
                <w:rFonts w:eastAsia="Calibri"/>
                <w:color w:val="auto"/>
                <w:sz w:val="20"/>
                <w:szCs w:val="20"/>
              </w:rPr>
              <w:t xml:space="preserve">4. </w:t>
            </w:r>
            <w:r w:rsidRPr="00A209F5">
              <w:rPr>
                <w:color w:val="auto"/>
                <w:sz w:val="20"/>
                <w:szCs w:val="20"/>
              </w:rPr>
              <w:t>Ma podstawową wiedzę w zakresie zasad doboru regulatorów w układach sterowania oraz podstawową wiedzę o metodach klasycznego i optymalnego strojenia regulatorów PID.</w:t>
            </w:r>
          </w:p>
        </w:tc>
      </w:tr>
      <w:tr w:rsidR="00A209F5" w:rsidRPr="00A209F5" w14:paraId="5D1B3A9E" w14:textId="77777777" w:rsidTr="0027630B">
        <w:trPr>
          <w:trHeight w:val="233"/>
        </w:trPr>
        <w:tc>
          <w:tcPr>
            <w:tcW w:w="3942" w:type="dxa"/>
            <w:vMerge/>
            <w:shd w:val="clear" w:color="auto" w:fill="auto"/>
          </w:tcPr>
          <w:p w14:paraId="7E7C10FC"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78A495FE" w14:textId="77777777" w:rsidR="0027630B" w:rsidRPr="00A209F5" w:rsidRDefault="0027630B" w:rsidP="0027630B">
            <w:pPr>
              <w:rPr>
                <w:rFonts w:ascii="Arial" w:hAnsi="Arial" w:cs="Arial"/>
                <w:sz w:val="20"/>
                <w:szCs w:val="20"/>
              </w:rPr>
            </w:pPr>
            <w:r w:rsidRPr="00A209F5">
              <w:rPr>
                <w:rFonts w:ascii="Arial" w:hAnsi="Arial" w:cs="Arial"/>
                <w:sz w:val="20"/>
                <w:szCs w:val="20"/>
              </w:rPr>
              <w:t>Umiejętności:</w:t>
            </w:r>
          </w:p>
        </w:tc>
      </w:tr>
      <w:tr w:rsidR="00A209F5" w:rsidRPr="00A209F5" w14:paraId="668F259C" w14:textId="77777777" w:rsidTr="0027630B">
        <w:trPr>
          <w:trHeight w:val="233"/>
        </w:trPr>
        <w:tc>
          <w:tcPr>
            <w:tcW w:w="3942" w:type="dxa"/>
            <w:vMerge/>
            <w:shd w:val="clear" w:color="auto" w:fill="auto"/>
          </w:tcPr>
          <w:p w14:paraId="78A49749"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5D4CCE31"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1. Potrafi sformułować prosty problem sterowania, w tym zdefiniować obiekt i cel sterowania oraz dobrać odpowiednie miary jakości. </w:t>
            </w:r>
          </w:p>
        </w:tc>
      </w:tr>
      <w:tr w:rsidR="00A209F5" w:rsidRPr="00A209F5" w14:paraId="3859D2E9" w14:textId="77777777" w:rsidTr="0027630B">
        <w:trPr>
          <w:trHeight w:val="233"/>
        </w:trPr>
        <w:tc>
          <w:tcPr>
            <w:tcW w:w="3942" w:type="dxa"/>
            <w:vMerge/>
            <w:shd w:val="clear" w:color="auto" w:fill="auto"/>
          </w:tcPr>
          <w:p w14:paraId="1CA2BC86"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2A2714E8" w14:textId="77777777" w:rsidR="0027630B" w:rsidRPr="00A209F5" w:rsidRDefault="0027630B" w:rsidP="0027630B">
            <w:pPr>
              <w:jc w:val="both"/>
              <w:rPr>
                <w:rFonts w:ascii="Arial" w:hAnsi="Arial" w:cs="Arial"/>
                <w:sz w:val="20"/>
                <w:szCs w:val="20"/>
                <w:highlight w:val="yellow"/>
              </w:rPr>
            </w:pPr>
            <w:r w:rsidRPr="00A209F5">
              <w:rPr>
                <w:rFonts w:ascii="Arial" w:hAnsi="Arial" w:cs="Arial"/>
                <w:sz w:val="20"/>
                <w:szCs w:val="20"/>
              </w:rPr>
              <w:t>2. Potrafi, w zakresie układów o jednym stopniu swobody, zaprojektować układ regulacji PID zgodnie z przyjętymi wymaganiami. Potrafi ocenić jakość sterowania stosując różne miary jakości.</w:t>
            </w:r>
          </w:p>
        </w:tc>
      </w:tr>
      <w:tr w:rsidR="00A209F5" w:rsidRPr="00A209F5" w14:paraId="5EA0450B" w14:textId="77777777" w:rsidTr="0027630B">
        <w:trPr>
          <w:trHeight w:val="233"/>
        </w:trPr>
        <w:tc>
          <w:tcPr>
            <w:tcW w:w="3942" w:type="dxa"/>
            <w:vMerge/>
            <w:shd w:val="clear" w:color="auto" w:fill="auto"/>
          </w:tcPr>
          <w:p w14:paraId="68FD0B2F"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4EA3026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3. Potrafi (indywidualnie i w zespole) zamodelować prosty układ sterowania procesem ciągłym w wybranym środowisku modelowania systemów sterowania, także z zastosowaniem sterowników PLC, opisać, przeanalizować i zinterpretować wyniki badań symulacyjnych. </w:t>
            </w:r>
          </w:p>
        </w:tc>
      </w:tr>
      <w:tr w:rsidR="00A209F5" w:rsidRPr="00A209F5" w14:paraId="48F9EDEB" w14:textId="77777777" w:rsidTr="0027630B">
        <w:trPr>
          <w:trHeight w:val="233"/>
        </w:trPr>
        <w:tc>
          <w:tcPr>
            <w:tcW w:w="3942" w:type="dxa"/>
            <w:vMerge/>
            <w:shd w:val="clear" w:color="auto" w:fill="auto"/>
          </w:tcPr>
          <w:p w14:paraId="45859B1A"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319C01B3" w14:textId="77777777" w:rsidR="0027630B" w:rsidRPr="00A209F5" w:rsidRDefault="0027630B" w:rsidP="0027630B">
            <w:pPr>
              <w:rPr>
                <w:rFonts w:ascii="Arial" w:hAnsi="Arial" w:cs="Arial"/>
                <w:sz w:val="20"/>
                <w:szCs w:val="20"/>
              </w:rPr>
            </w:pPr>
            <w:r w:rsidRPr="00A209F5">
              <w:rPr>
                <w:rFonts w:ascii="Arial" w:hAnsi="Arial" w:cs="Arial"/>
                <w:sz w:val="20"/>
                <w:szCs w:val="20"/>
              </w:rPr>
              <w:t>Kompetencje społeczne:</w:t>
            </w:r>
          </w:p>
        </w:tc>
      </w:tr>
      <w:tr w:rsidR="00A209F5" w:rsidRPr="00A209F5" w14:paraId="568E014E" w14:textId="77777777" w:rsidTr="0027630B">
        <w:trPr>
          <w:trHeight w:val="233"/>
        </w:trPr>
        <w:tc>
          <w:tcPr>
            <w:tcW w:w="3942" w:type="dxa"/>
            <w:vMerge/>
            <w:shd w:val="clear" w:color="auto" w:fill="auto"/>
          </w:tcPr>
          <w:p w14:paraId="37292B8F"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4178E8F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1.</w:t>
            </w:r>
            <w:r w:rsidRPr="00A209F5">
              <w:rPr>
                <w:rFonts w:ascii="Arial" w:eastAsia="Calibri" w:hAnsi="Arial" w:cs="Arial"/>
                <w:sz w:val="20"/>
                <w:szCs w:val="20"/>
              </w:rPr>
              <w:t xml:space="preserve"> </w:t>
            </w:r>
            <w:r w:rsidRPr="00A209F5">
              <w:rPr>
                <w:rFonts w:ascii="Arial" w:hAnsi="Arial" w:cs="Arial"/>
                <w:sz w:val="20"/>
                <w:szCs w:val="20"/>
              </w:rPr>
              <w:t>Rozumie cywilizacyjną rolę sterowania procesami, w tym transportowymi, także w zakresie pozatechnicznych aspektów i skutków automatyzacji</w:t>
            </w:r>
          </w:p>
        </w:tc>
      </w:tr>
      <w:tr w:rsidR="00A209F5" w:rsidRPr="00A209F5" w14:paraId="128E619A" w14:textId="77777777" w:rsidTr="0027630B">
        <w:tc>
          <w:tcPr>
            <w:tcW w:w="3942" w:type="dxa"/>
            <w:shd w:val="clear" w:color="auto" w:fill="auto"/>
          </w:tcPr>
          <w:p w14:paraId="20D4E24F"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21FAA36E" w14:textId="77777777" w:rsidR="0027630B" w:rsidRPr="00A209F5" w:rsidRDefault="0027630B" w:rsidP="0027630B">
            <w:pPr>
              <w:jc w:val="both"/>
              <w:rPr>
                <w:rFonts w:ascii="Arial" w:eastAsia="Calibri" w:hAnsi="Arial" w:cs="Arial"/>
                <w:sz w:val="20"/>
                <w:szCs w:val="20"/>
              </w:rPr>
            </w:pPr>
            <w:r w:rsidRPr="00A209F5">
              <w:rPr>
                <w:rFonts w:ascii="Arial" w:eastAsia="Calibri" w:hAnsi="Arial" w:cs="Arial"/>
                <w:sz w:val="20"/>
                <w:szCs w:val="20"/>
              </w:rPr>
              <w:t xml:space="preserve">Wiedza i umiejętności dotyczące: </w:t>
            </w:r>
          </w:p>
          <w:p w14:paraId="275C6551" w14:textId="77777777" w:rsidR="0027630B" w:rsidRPr="00A209F5" w:rsidRDefault="0027630B" w:rsidP="0027630B">
            <w:pPr>
              <w:jc w:val="both"/>
              <w:rPr>
                <w:rFonts w:ascii="Arial" w:eastAsia="Calibri" w:hAnsi="Arial" w:cs="Arial"/>
                <w:sz w:val="20"/>
                <w:szCs w:val="20"/>
              </w:rPr>
            </w:pPr>
            <w:r w:rsidRPr="00A209F5">
              <w:rPr>
                <w:rFonts w:ascii="Arial" w:eastAsia="Calibri" w:hAnsi="Arial" w:cs="Arial"/>
                <w:sz w:val="20"/>
                <w:szCs w:val="20"/>
              </w:rPr>
              <w:t xml:space="preserve">▪ </w:t>
            </w:r>
            <w:r w:rsidRPr="00A209F5">
              <w:rPr>
                <w:rFonts w:ascii="Arial" w:hAnsi="Arial" w:cs="Arial"/>
                <w:sz w:val="20"/>
                <w:szCs w:val="20"/>
              </w:rPr>
              <w:t xml:space="preserve">przekształcenia Laplace’a, interpretacja pochodnej i całki w odniesieniu do dynamiki układów fizycznych oraz interpretacje geometryczne - </w:t>
            </w:r>
            <w:r w:rsidRPr="00A209F5">
              <w:rPr>
                <w:rFonts w:ascii="Arial" w:eastAsia="Calibri" w:hAnsi="Arial" w:cs="Arial"/>
                <w:sz w:val="20"/>
                <w:szCs w:val="20"/>
              </w:rPr>
              <w:t xml:space="preserve">przedmioty </w:t>
            </w:r>
            <w:r w:rsidRPr="00A209F5">
              <w:rPr>
                <w:rFonts w:ascii="Arial" w:eastAsia="Calibri" w:hAnsi="Arial" w:cs="Arial"/>
                <w:i/>
                <w:sz w:val="20"/>
                <w:szCs w:val="20"/>
              </w:rPr>
              <w:t xml:space="preserve">Matematyka i badania operacyjne </w:t>
            </w:r>
            <w:r w:rsidRPr="00A209F5">
              <w:rPr>
                <w:rFonts w:ascii="Arial" w:eastAsia="Calibri" w:hAnsi="Arial" w:cs="Arial"/>
                <w:sz w:val="20"/>
                <w:szCs w:val="20"/>
              </w:rPr>
              <w:t xml:space="preserve">oraz </w:t>
            </w:r>
            <w:r w:rsidRPr="00A209F5">
              <w:rPr>
                <w:rFonts w:ascii="Arial" w:eastAsia="Calibri" w:hAnsi="Arial" w:cs="Arial"/>
                <w:i/>
                <w:sz w:val="20"/>
                <w:szCs w:val="20"/>
              </w:rPr>
              <w:t>Fizyka</w:t>
            </w:r>
            <w:r w:rsidRPr="00A209F5">
              <w:rPr>
                <w:rFonts w:ascii="Arial" w:eastAsia="Calibri" w:hAnsi="Arial" w:cs="Arial"/>
                <w:sz w:val="20"/>
                <w:szCs w:val="20"/>
              </w:rPr>
              <w:t xml:space="preserve">; </w:t>
            </w:r>
          </w:p>
          <w:p w14:paraId="1EA78A4D" w14:textId="77777777" w:rsidR="0027630B" w:rsidRPr="00A209F5" w:rsidRDefault="0027630B" w:rsidP="0027630B">
            <w:pPr>
              <w:jc w:val="both"/>
              <w:rPr>
                <w:rFonts w:ascii="Arial" w:eastAsia="Calibri" w:hAnsi="Arial" w:cs="Arial"/>
                <w:i/>
                <w:sz w:val="20"/>
                <w:szCs w:val="20"/>
              </w:rPr>
            </w:pPr>
            <w:r w:rsidRPr="00A209F5">
              <w:rPr>
                <w:rFonts w:ascii="Arial" w:eastAsia="Calibri" w:hAnsi="Arial" w:cs="Arial"/>
                <w:sz w:val="20"/>
                <w:szCs w:val="20"/>
              </w:rPr>
              <w:t xml:space="preserve">▪ </w:t>
            </w:r>
            <w:r w:rsidRPr="00A209F5">
              <w:rPr>
                <w:rFonts w:ascii="Arial" w:hAnsi="Arial" w:cs="Arial"/>
                <w:sz w:val="20"/>
                <w:szCs w:val="20"/>
              </w:rPr>
              <w:t xml:space="preserve">podstaw mechaniki – </w:t>
            </w:r>
            <w:r w:rsidRPr="00A209F5">
              <w:rPr>
                <w:rFonts w:ascii="Arial" w:eastAsia="Calibri" w:hAnsi="Arial" w:cs="Arial"/>
                <w:sz w:val="20"/>
                <w:szCs w:val="20"/>
              </w:rPr>
              <w:t xml:space="preserve">przedmioty </w:t>
            </w:r>
            <w:r w:rsidRPr="00A209F5">
              <w:rPr>
                <w:rFonts w:ascii="Arial" w:eastAsia="Calibri" w:hAnsi="Arial" w:cs="Arial"/>
                <w:i/>
                <w:sz w:val="20"/>
                <w:szCs w:val="20"/>
              </w:rPr>
              <w:t>Fizyka</w:t>
            </w:r>
            <w:r w:rsidRPr="00A209F5">
              <w:rPr>
                <w:rFonts w:ascii="Arial" w:eastAsia="Calibri" w:hAnsi="Arial" w:cs="Arial"/>
                <w:sz w:val="20"/>
                <w:szCs w:val="20"/>
              </w:rPr>
              <w:t xml:space="preserve"> i </w:t>
            </w:r>
            <w:r w:rsidRPr="00A209F5">
              <w:rPr>
                <w:rFonts w:ascii="Arial" w:eastAsia="Calibri" w:hAnsi="Arial" w:cs="Arial"/>
                <w:i/>
                <w:sz w:val="20"/>
                <w:szCs w:val="20"/>
              </w:rPr>
              <w:t xml:space="preserve">Mechanika techniczna; </w:t>
            </w:r>
          </w:p>
          <w:p w14:paraId="1C717674" w14:textId="77777777" w:rsidR="0027630B" w:rsidRPr="00A209F5" w:rsidRDefault="0027630B" w:rsidP="0027630B">
            <w:pPr>
              <w:jc w:val="both"/>
              <w:rPr>
                <w:rFonts w:ascii="Arial" w:eastAsia="Calibri" w:hAnsi="Arial" w:cs="Arial"/>
                <w:sz w:val="20"/>
                <w:szCs w:val="20"/>
              </w:rPr>
            </w:pPr>
            <w:r w:rsidRPr="00A209F5">
              <w:rPr>
                <w:rFonts w:ascii="Arial" w:eastAsia="Calibri" w:hAnsi="Arial" w:cs="Arial"/>
                <w:sz w:val="20"/>
                <w:szCs w:val="20"/>
              </w:rPr>
              <w:t xml:space="preserve">▪ </w:t>
            </w:r>
            <w:r w:rsidRPr="00A209F5">
              <w:rPr>
                <w:rFonts w:ascii="Arial" w:hAnsi="Arial" w:cs="Arial"/>
                <w:sz w:val="20"/>
                <w:szCs w:val="20"/>
              </w:rPr>
              <w:t xml:space="preserve">podstaw teorii obwodów elektrycznych – </w:t>
            </w:r>
            <w:r w:rsidRPr="00A209F5">
              <w:rPr>
                <w:rFonts w:ascii="Arial" w:eastAsia="Calibri" w:hAnsi="Arial" w:cs="Arial"/>
                <w:sz w:val="20"/>
                <w:szCs w:val="20"/>
              </w:rPr>
              <w:t xml:space="preserve">przedmiot </w:t>
            </w:r>
            <w:r w:rsidRPr="00A209F5">
              <w:rPr>
                <w:rFonts w:ascii="Arial" w:eastAsia="Calibri" w:hAnsi="Arial" w:cs="Arial"/>
                <w:i/>
                <w:sz w:val="20"/>
                <w:szCs w:val="20"/>
              </w:rPr>
              <w:t>Elektrotechnika i elektronika</w:t>
            </w:r>
            <w:r w:rsidRPr="00A209F5">
              <w:rPr>
                <w:rFonts w:ascii="Arial" w:eastAsia="Calibri" w:hAnsi="Arial" w:cs="Arial"/>
                <w:sz w:val="20"/>
                <w:szCs w:val="20"/>
              </w:rPr>
              <w:t>;</w:t>
            </w:r>
          </w:p>
          <w:p w14:paraId="47DA08BF" w14:textId="77777777" w:rsidR="0027630B" w:rsidRPr="00A209F5" w:rsidRDefault="0027630B" w:rsidP="0027630B">
            <w:pPr>
              <w:jc w:val="both"/>
              <w:rPr>
                <w:rFonts w:ascii="Arial" w:eastAsia="Calibri" w:hAnsi="Arial" w:cs="Arial"/>
                <w:sz w:val="20"/>
                <w:szCs w:val="20"/>
              </w:rPr>
            </w:pPr>
            <w:r w:rsidRPr="00A209F5">
              <w:rPr>
                <w:rFonts w:ascii="Arial" w:eastAsia="Calibri" w:hAnsi="Arial" w:cs="Arial"/>
                <w:sz w:val="20"/>
                <w:szCs w:val="20"/>
              </w:rPr>
              <w:t xml:space="preserve">▪ </w:t>
            </w:r>
            <w:r w:rsidRPr="00A209F5">
              <w:rPr>
                <w:rFonts w:ascii="Arial" w:hAnsi="Arial" w:cs="Arial"/>
                <w:sz w:val="20"/>
                <w:szCs w:val="20"/>
              </w:rPr>
              <w:t xml:space="preserve">elementarna umiejętność interpretacji wyników obliczeń numerycznych - </w:t>
            </w:r>
            <w:r w:rsidRPr="00A209F5">
              <w:rPr>
                <w:rFonts w:ascii="Arial" w:eastAsia="Calibri" w:hAnsi="Arial" w:cs="Arial"/>
                <w:sz w:val="20"/>
                <w:szCs w:val="20"/>
              </w:rPr>
              <w:t xml:space="preserve">przedmiot </w:t>
            </w:r>
            <w:r w:rsidRPr="00A209F5">
              <w:rPr>
                <w:rFonts w:ascii="Arial" w:eastAsia="Calibri" w:hAnsi="Arial" w:cs="Arial"/>
                <w:i/>
                <w:sz w:val="20"/>
                <w:szCs w:val="20"/>
              </w:rPr>
              <w:t xml:space="preserve">Technologia informacyjna i informatyka. </w:t>
            </w:r>
          </w:p>
        </w:tc>
      </w:tr>
      <w:tr w:rsidR="00A209F5" w:rsidRPr="00A209F5" w14:paraId="53DC0816" w14:textId="77777777" w:rsidTr="0027630B">
        <w:tc>
          <w:tcPr>
            <w:tcW w:w="3942" w:type="dxa"/>
            <w:shd w:val="clear" w:color="auto" w:fill="auto"/>
          </w:tcPr>
          <w:p w14:paraId="7B431F18"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Treści programowe modułu </w:t>
            </w:r>
          </w:p>
          <w:p w14:paraId="590CC6DD" w14:textId="77777777" w:rsidR="0027630B" w:rsidRPr="00A209F5" w:rsidRDefault="0027630B" w:rsidP="0027630B">
            <w:pPr>
              <w:rPr>
                <w:rFonts w:ascii="Arial" w:hAnsi="Arial" w:cs="Arial"/>
                <w:sz w:val="20"/>
                <w:szCs w:val="20"/>
              </w:rPr>
            </w:pPr>
          </w:p>
        </w:tc>
        <w:tc>
          <w:tcPr>
            <w:tcW w:w="5344" w:type="dxa"/>
            <w:shd w:val="clear" w:color="auto" w:fill="auto"/>
          </w:tcPr>
          <w:p w14:paraId="5A3602E5" w14:textId="77777777" w:rsidR="0027630B" w:rsidRPr="00A209F5" w:rsidRDefault="0027630B" w:rsidP="0027630B">
            <w:pPr>
              <w:tabs>
                <w:tab w:val="left" w:pos="567"/>
              </w:tabs>
              <w:jc w:val="both"/>
              <w:rPr>
                <w:rFonts w:ascii="Arial" w:hAnsi="Arial" w:cs="Arial"/>
                <w:sz w:val="20"/>
                <w:szCs w:val="20"/>
              </w:rPr>
            </w:pPr>
            <w:r w:rsidRPr="00A209F5">
              <w:rPr>
                <w:rFonts w:ascii="Arial" w:hAnsi="Arial" w:cs="Arial"/>
                <w:sz w:val="20"/>
                <w:szCs w:val="20"/>
                <w:u w:val="single"/>
              </w:rPr>
              <w:t>Wykład obejmuje:</w:t>
            </w:r>
            <w:r w:rsidRPr="00A209F5">
              <w:rPr>
                <w:rFonts w:ascii="Arial" w:hAnsi="Arial" w:cs="Arial"/>
                <w:sz w:val="20"/>
                <w:szCs w:val="20"/>
              </w:rPr>
              <w:t xml:space="preserve"> Systemy i sterowanie. Podstawowe struktury układów sterowania, sprzężenie zwrotne, regulacja. Modele matematyczne prostych i złożonych systemów liniowych, schematy blokowe. Podstawowe człony dynamiczne. Jednoobwodowy układ regulacji, struktura funkcjonalna, elementy wykonawcze. Regulatory PID. Stabilność układów dynamicznych, kryteria (w dziedzinie czasu, częstotliwości, operatorowej) i interpretacja fizyczna. Ocena jakości sterowania. Projektowanie liniowych układów regulacji metodami klasycznymi i optymalne strojenie regulatorów PID. Systemy nieliniowe, linearyzacja modeli. Hierarchiczne układy sterowania procesami złożonymi, złożone systemy sterowania ruchem pojazdów i towarów, zdecentralizowane sterowanie ruchem pojazdów próżnych i ładownych, wielowarstwowe sterowanie potokiem ruchu w sieci (zadanie statyczne) oraz dynamiką ruchu pojazdów drogami sieci. Funkcje i zadania realizowane przesz sterowniki PLC w procesach produkcyjnych. Zasada działania sterownika PLC. Układy wejściowe i wyjściowe sterowników – rodzaje sygnałów we/wyj. Języki programowania sterowników PLC. Organizacja programu w języku LD. Realizacja podstawowych funkcji w języku LD.</w:t>
            </w:r>
          </w:p>
          <w:p w14:paraId="6519F9A2" w14:textId="77777777" w:rsidR="0027630B" w:rsidRPr="00A209F5" w:rsidRDefault="0027630B" w:rsidP="0027630B">
            <w:pPr>
              <w:spacing w:before="60"/>
              <w:jc w:val="both"/>
              <w:rPr>
                <w:rFonts w:ascii="Arial" w:hAnsi="Arial" w:cs="Arial"/>
                <w:sz w:val="20"/>
                <w:szCs w:val="20"/>
              </w:rPr>
            </w:pPr>
            <w:r w:rsidRPr="00A209F5">
              <w:rPr>
                <w:rFonts w:ascii="Arial" w:hAnsi="Arial" w:cs="Arial"/>
                <w:sz w:val="20"/>
                <w:szCs w:val="20"/>
                <w:u w:val="single"/>
              </w:rPr>
              <w:t>Ćwiczenia audytoryjne:</w:t>
            </w:r>
            <w:r w:rsidRPr="00A209F5">
              <w:rPr>
                <w:rFonts w:ascii="Arial" w:hAnsi="Arial" w:cs="Arial"/>
                <w:sz w:val="20"/>
                <w:szCs w:val="20"/>
              </w:rPr>
              <w:t xml:space="preserve"> modele matematyczne prostych i złożonych obiektów sterowania, opisy wejście wyjście w dziedzinie czasu, opis operatorowy; budowa modeli nieskomplikowanych układów mechanicznych i elektrycznych stosowanych w układach napędowych oraz układach kierowniczych pojazdów. Analiza algebraiczna stabilności układów automatyki</w:t>
            </w:r>
          </w:p>
          <w:p w14:paraId="308AB204" w14:textId="77777777" w:rsidR="0027630B" w:rsidRPr="00A209F5" w:rsidRDefault="0027630B" w:rsidP="0027630B">
            <w:pPr>
              <w:pStyle w:val="Normalny2"/>
              <w:spacing w:before="40" w:line="240" w:lineRule="auto"/>
              <w:jc w:val="both"/>
              <w:rPr>
                <w:color w:val="auto"/>
                <w:sz w:val="20"/>
                <w:szCs w:val="20"/>
              </w:rPr>
            </w:pPr>
            <w:r w:rsidRPr="00A209F5">
              <w:rPr>
                <w:color w:val="auto"/>
                <w:sz w:val="20"/>
                <w:szCs w:val="20"/>
                <w:u w:val="single"/>
              </w:rPr>
              <w:t>Ćwiczenia laboratoryjne:</w:t>
            </w:r>
            <w:r w:rsidRPr="00A209F5">
              <w:rPr>
                <w:color w:val="auto"/>
                <w:sz w:val="20"/>
                <w:szCs w:val="20"/>
              </w:rPr>
              <w:t xml:space="preserve"> modelowanie i badanie własności podstawowych elementów dynamicznych; modelowani i badanie układu regulacji PID, ocena jakości sterowania z zastosowaniem typowych wskaźników; projektowanie układu regulacji PID metodami klasycznymi; optymalne strojenie regulatorów PID, precyzowanie wymagań stawianych układowi regulacji, dobór wskaźników jakości. Przekaźnikowe realizacje systemów sterowania, układy kombinacyjne w języku LD, operacje strukturalne pamięci PLC, układy pamięciowe w języku LD, realizacja przekaźnikowych układów sterowania w strukturach PLC.</w:t>
            </w:r>
          </w:p>
        </w:tc>
      </w:tr>
      <w:tr w:rsidR="00A209F5" w:rsidRPr="00A209F5" w14:paraId="05FCE8D5" w14:textId="77777777" w:rsidTr="0027630B">
        <w:tc>
          <w:tcPr>
            <w:tcW w:w="3942" w:type="dxa"/>
            <w:shd w:val="clear" w:color="auto" w:fill="auto"/>
          </w:tcPr>
          <w:p w14:paraId="3B2F1C85" w14:textId="77777777" w:rsidR="0027630B" w:rsidRPr="00A209F5" w:rsidRDefault="0027630B" w:rsidP="0027630B">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1965DCB5" w14:textId="77777777" w:rsidR="0027630B" w:rsidRPr="00A209F5" w:rsidRDefault="0027630B" w:rsidP="0027630B">
            <w:pPr>
              <w:pStyle w:val="Tekstkomentarza"/>
              <w:tabs>
                <w:tab w:val="right" w:pos="9540"/>
              </w:tabs>
              <w:spacing w:before="40"/>
              <w:jc w:val="both"/>
              <w:rPr>
                <w:rFonts w:ascii="Arial" w:hAnsi="Arial" w:cs="Arial"/>
                <w:u w:val="single"/>
              </w:rPr>
            </w:pPr>
            <w:r w:rsidRPr="00A209F5">
              <w:rPr>
                <w:rFonts w:ascii="Arial" w:hAnsi="Arial" w:cs="Arial"/>
                <w:u w:val="single"/>
              </w:rPr>
              <w:t>Literatura obowiązkowa:</w:t>
            </w:r>
          </w:p>
          <w:p w14:paraId="73D0BCAE" w14:textId="77777777" w:rsidR="0027630B" w:rsidRPr="00A209F5" w:rsidRDefault="0027630B" w:rsidP="005B7638">
            <w:pPr>
              <w:pStyle w:val="Tekstkomentarza"/>
              <w:numPr>
                <w:ilvl w:val="0"/>
                <w:numId w:val="22"/>
              </w:numPr>
              <w:ind w:left="227" w:hanging="227"/>
              <w:jc w:val="both"/>
              <w:rPr>
                <w:rFonts w:ascii="Arial" w:hAnsi="Arial" w:cs="Arial"/>
              </w:rPr>
            </w:pPr>
            <w:r w:rsidRPr="00A209F5">
              <w:rPr>
                <w:rFonts w:ascii="Arial" w:hAnsi="Arial" w:cs="Arial"/>
              </w:rPr>
              <w:t xml:space="preserve">Stankiewicz A.: Materiały pomocnicze do wykładów i ćwiczeń z przedmiotu „Automatyka” dostępne w systemie EDUPORTAL </w:t>
            </w:r>
          </w:p>
          <w:p w14:paraId="29E35081" w14:textId="77777777" w:rsidR="0027630B" w:rsidRPr="00A209F5" w:rsidRDefault="0027630B" w:rsidP="005B7638">
            <w:pPr>
              <w:pStyle w:val="Tekstkomentarza"/>
              <w:numPr>
                <w:ilvl w:val="0"/>
                <w:numId w:val="22"/>
              </w:numPr>
              <w:ind w:left="227" w:hanging="227"/>
              <w:jc w:val="both"/>
              <w:rPr>
                <w:rFonts w:ascii="Arial" w:hAnsi="Arial" w:cs="Arial"/>
              </w:rPr>
            </w:pPr>
            <w:r w:rsidRPr="00A209F5">
              <w:rPr>
                <w:rFonts w:ascii="Arial" w:hAnsi="Arial" w:cs="Arial"/>
              </w:rPr>
              <w:t>Gessing R: Podstawy automatyki. Wyd. Polit. Śląskiej. Gliwice 2001.</w:t>
            </w:r>
          </w:p>
          <w:p w14:paraId="109430EB" w14:textId="77777777" w:rsidR="0027630B" w:rsidRPr="00A209F5" w:rsidRDefault="0027630B" w:rsidP="005B7638">
            <w:pPr>
              <w:pStyle w:val="Tekstkomentarza"/>
              <w:numPr>
                <w:ilvl w:val="0"/>
                <w:numId w:val="22"/>
              </w:numPr>
              <w:ind w:left="227" w:hanging="227"/>
              <w:jc w:val="both"/>
              <w:rPr>
                <w:rFonts w:ascii="Arial" w:hAnsi="Arial" w:cs="Arial"/>
              </w:rPr>
            </w:pPr>
            <w:r w:rsidRPr="00A209F5">
              <w:rPr>
                <w:rFonts w:ascii="Arial" w:hAnsi="Arial" w:cs="Arial"/>
              </w:rPr>
              <w:t>Dębowski A.: Automatyka. Podstawy teorii, WNT, Warszawa, 2018.</w:t>
            </w:r>
          </w:p>
          <w:p w14:paraId="202568DC" w14:textId="77777777" w:rsidR="0027630B" w:rsidRPr="00A209F5" w:rsidRDefault="0027630B" w:rsidP="005B7638">
            <w:pPr>
              <w:pStyle w:val="Tekstkomentarza"/>
              <w:numPr>
                <w:ilvl w:val="0"/>
                <w:numId w:val="22"/>
              </w:numPr>
              <w:ind w:left="227" w:hanging="227"/>
              <w:jc w:val="both"/>
              <w:rPr>
                <w:rStyle w:val="apple-style-span"/>
                <w:rFonts w:ascii="Arial" w:hAnsi="Arial" w:cs="Arial"/>
              </w:rPr>
            </w:pPr>
            <w:r w:rsidRPr="00A209F5">
              <w:rPr>
                <w:rStyle w:val="apple-style-span"/>
                <w:rFonts w:ascii="Arial" w:hAnsi="Arial" w:cs="Arial"/>
              </w:rPr>
              <w:t>Kaczorek T., Dzieliński A., Dąbrowski W., Łopatka R.:</w:t>
            </w:r>
            <w:r w:rsidRPr="00A209F5">
              <w:rPr>
                <w:rFonts w:ascii="Arial" w:hAnsi="Arial" w:cs="Arial"/>
              </w:rPr>
              <w:t xml:space="preserve"> Podstawy teorii sterowania. </w:t>
            </w:r>
            <w:r w:rsidRPr="00A209F5">
              <w:rPr>
                <w:rStyle w:val="apple-style-span"/>
                <w:rFonts w:ascii="Arial" w:hAnsi="Arial" w:cs="Arial"/>
              </w:rPr>
              <w:t>WNT, Warszawa 2020.</w:t>
            </w:r>
          </w:p>
          <w:p w14:paraId="56349052" w14:textId="77777777" w:rsidR="0027630B" w:rsidRPr="00A209F5" w:rsidRDefault="0027630B" w:rsidP="005B7638">
            <w:pPr>
              <w:pStyle w:val="Tekstkomentarza"/>
              <w:numPr>
                <w:ilvl w:val="0"/>
                <w:numId w:val="22"/>
              </w:numPr>
              <w:ind w:left="227" w:hanging="227"/>
              <w:jc w:val="both"/>
              <w:rPr>
                <w:rStyle w:val="apple-style-span"/>
                <w:rFonts w:ascii="Arial" w:hAnsi="Arial" w:cs="Arial"/>
              </w:rPr>
            </w:pPr>
            <w:r w:rsidRPr="00A209F5">
              <w:rPr>
                <w:rFonts w:ascii="Arial" w:hAnsi="Arial" w:cs="Arial"/>
                <w:shd w:val="clear" w:color="auto" w:fill="FFFFFF"/>
              </w:rPr>
              <w:t>Kwaśniewski J.</w:t>
            </w:r>
            <w:r w:rsidRPr="00A209F5">
              <w:rPr>
                <w:rFonts w:ascii="Arial" w:hAnsi="Arial" w:cs="Arial"/>
              </w:rPr>
              <w:t>: Sterowniki PLC w praktyce inżynierskiej</w:t>
            </w:r>
            <w:r w:rsidRPr="00A209F5">
              <w:rPr>
                <w:rFonts w:ascii="Arial" w:hAnsi="Arial" w:cs="Arial"/>
                <w:bCs/>
              </w:rPr>
              <w:t xml:space="preserve">. </w:t>
            </w:r>
            <w:r w:rsidRPr="00A209F5">
              <w:rPr>
                <w:rFonts w:ascii="Arial" w:hAnsi="Arial" w:cs="Arial"/>
              </w:rPr>
              <w:t>Wydawnictwo BTC, Legionowo 2008.</w:t>
            </w:r>
          </w:p>
          <w:p w14:paraId="39916FCF" w14:textId="77777777" w:rsidR="0027630B" w:rsidRPr="00A209F5" w:rsidRDefault="0027630B" w:rsidP="0027630B">
            <w:pPr>
              <w:pStyle w:val="Tekstkomentarza"/>
              <w:tabs>
                <w:tab w:val="right" w:pos="9540"/>
              </w:tabs>
              <w:jc w:val="both"/>
              <w:rPr>
                <w:rFonts w:ascii="Arial" w:hAnsi="Arial" w:cs="Arial"/>
                <w:u w:val="single"/>
              </w:rPr>
            </w:pPr>
            <w:r w:rsidRPr="00A209F5">
              <w:rPr>
                <w:rFonts w:ascii="Arial" w:hAnsi="Arial" w:cs="Arial"/>
                <w:u w:val="single"/>
              </w:rPr>
              <w:t>Literatura uzupełniająca:</w:t>
            </w:r>
          </w:p>
          <w:p w14:paraId="1B7B1FC2" w14:textId="77777777" w:rsidR="0027630B" w:rsidRPr="00A209F5"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A209F5">
              <w:rPr>
                <w:rFonts w:ascii="Arial" w:hAnsi="Arial" w:cs="Arial"/>
                <w:sz w:val="20"/>
                <w:szCs w:val="20"/>
              </w:rPr>
              <w:t>Findeisen W.: Struktury sterowania dla złożonych systemów. Oficyna Wydawnicza Politechniki Warszawskiej, Warszawa 1997.</w:t>
            </w:r>
          </w:p>
          <w:p w14:paraId="5D7E1ADC" w14:textId="77777777" w:rsidR="0027630B" w:rsidRPr="00A209F5"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A209F5">
              <w:rPr>
                <w:rFonts w:ascii="Arial" w:hAnsi="Arial" w:cs="Arial"/>
                <w:sz w:val="20"/>
                <w:szCs w:val="20"/>
              </w:rPr>
              <w:t>Skoczowski S., Osypiuk R., Pietrusewicz K.: Odporna regulacja PID o dwóch stopniach swobody w praktyce. PWN, Warszawa 2006.</w:t>
            </w:r>
          </w:p>
          <w:p w14:paraId="49D94B67" w14:textId="77777777" w:rsidR="0027630B" w:rsidRPr="00A209F5"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A209F5">
              <w:rPr>
                <w:rFonts w:ascii="Arial" w:hAnsi="Arial" w:cs="Arial"/>
                <w:sz w:val="20"/>
                <w:szCs w:val="20"/>
              </w:rPr>
              <w:t>Dębowski A.: Automatyka. Technika regulacji, WNT, Warszawa, 2020.</w:t>
            </w:r>
          </w:p>
          <w:p w14:paraId="302E9452" w14:textId="77777777" w:rsidR="0027630B" w:rsidRPr="00A209F5" w:rsidRDefault="0027630B" w:rsidP="005B7638">
            <w:pPr>
              <w:widowControl/>
              <w:numPr>
                <w:ilvl w:val="0"/>
                <w:numId w:val="23"/>
              </w:numPr>
              <w:tabs>
                <w:tab w:val="clear" w:pos="680"/>
              </w:tabs>
              <w:suppressAutoHyphens w:val="0"/>
              <w:spacing w:before="10"/>
              <w:ind w:left="227" w:hanging="227"/>
              <w:jc w:val="both"/>
              <w:rPr>
                <w:rFonts w:ascii="Arial" w:hAnsi="Arial" w:cs="Arial"/>
                <w:sz w:val="20"/>
                <w:szCs w:val="20"/>
              </w:rPr>
            </w:pPr>
            <w:r w:rsidRPr="00A209F5">
              <w:rPr>
                <w:rFonts w:ascii="Arial" w:hAnsi="Arial" w:cs="Arial"/>
                <w:sz w:val="20"/>
                <w:szCs w:val="20"/>
              </w:rPr>
              <w:t>Broel-Plater B.: Układy wykorzystujące sterowniki PLC. Projektowanie algorytmów sterowania. PWN, Warszawa 2008.</w:t>
            </w:r>
          </w:p>
        </w:tc>
      </w:tr>
      <w:tr w:rsidR="00A209F5" w:rsidRPr="00A209F5" w14:paraId="75D137C9" w14:textId="77777777" w:rsidTr="0027630B">
        <w:tc>
          <w:tcPr>
            <w:tcW w:w="3942" w:type="dxa"/>
            <w:shd w:val="clear" w:color="auto" w:fill="auto"/>
          </w:tcPr>
          <w:p w14:paraId="527CDB17" w14:textId="77777777" w:rsidR="0027630B" w:rsidRPr="00A209F5" w:rsidRDefault="0027630B" w:rsidP="0027630B">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1AEDE58A" w14:textId="77777777" w:rsidR="0027630B" w:rsidRPr="00A209F5" w:rsidRDefault="0027630B" w:rsidP="0027630B">
            <w:pPr>
              <w:pStyle w:val="Normalny2"/>
              <w:spacing w:before="20" w:line="240" w:lineRule="auto"/>
              <w:jc w:val="both"/>
              <w:rPr>
                <w:color w:val="auto"/>
                <w:sz w:val="20"/>
                <w:szCs w:val="20"/>
              </w:rPr>
            </w:pPr>
            <w:r w:rsidRPr="00A209F5">
              <w:rPr>
                <w:rFonts w:eastAsia="Calibri"/>
                <w:color w:val="auto"/>
                <w:sz w:val="20"/>
                <w:szCs w:val="20"/>
              </w:rPr>
              <w:t xml:space="preserve">Realizacja przedmiotu </w:t>
            </w:r>
            <w:r w:rsidRPr="00A209F5">
              <w:rPr>
                <w:i/>
                <w:color w:val="auto"/>
                <w:sz w:val="20"/>
                <w:szCs w:val="20"/>
              </w:rPr>
              <w:t xml:space="preserve">Automatyka </w:t>
            </w:r>
            <w:r w:rsidRPr="00A209F5">
              <w:rPr>
                <w:rFonts w:eastAsia="Calibri"/>
                <w:color w:val="auto"/>
                <w:sz w:val="20"/>
                <w:szCs w:val="20"/>
              </w:rPr>
              <w:t xml:space="preserve">obejmuje następujące </w:t>
            </w:r>
            <w:r w:rsidRPr="00A209F5">
              <w:rPr>
                <w:rFonts w:eastAsia="Calibri"/>
                <w:color w:val="auto"/>
                <w:sz w:val="20"/>
                <w:szCs w:val="20"/>
                <w:u w:val="single"/>
              </w:rPr>
              <w:t>formy zajęć:</w:t>
            </w:r>
          </w:p>
          <w:p w14:paraId="338B8CFD" w14:textId="77777777" w:rsidR="0027630B" w:rsidRPr="00A209F5" w:rsidRDefault="0027630B" w:rsidP="0027630B">
            <w:pPr>
              <w:pStyle w:val="Normalny2"/>
              <w:spacing w:before="20" w:line="240" w:lineRule="auto"/>
              <w:ind w:left="170"/>
              <w:jc w:val="both"/>
              <w:rPr>
                <w:color w:val="auto"/>
                <w:sz w:val="20"/>
                <w:szCs w:val="20"/>
              </w:rPr>
            </w:pPr>
            <w:r w:rsidRPr="00A209F5">
              <w:rPr>
                <w:rFonts w:eastAsia="Calibri"/>
                <w:color w:val="auto"/>
                <w:sz w:val="20"/>
                <w:szCs w:val="20"/>
              </w:rPr>
              <w:t>- wykład prowadzony w wymiarze 1 godz. tygodniowo (15 tygodni zajęć),</w:t>
            </w:r>
          </w:p>
          <w:p w14:paraId="0BACA60C" w14:textId="77777777" w:rsidR="0027630B" w:rsidRPr="00A209F5" w:rsidRDefault="0027630B" w:rsidP="0027630B">
            <w:pPr>
              <w:pStyle w:val="Normalny2"/>
              <w:spacing w:before="20" w:line="240" w:lineRule="auto"/>
              <w:ind w:left="170"/>
              <w:jc w:val="both"/>
              <w:rPr>
                <w:color w:val="auto"/>
                <w:sz w:val="20"/>
                <w:szCs w:val="20"/>
              </w:rPr>
            </w:pPr>
            <w:r w:rsidRPr="00A209F5">
              <w:rPr>
                <w:rFonts w:eastAsia="Calibri"/>
                <w:color w:val="auto"/>
                <w:sz w:val="20"/>
                <w:szCs w:val="20"/>
              </w:rPr>
              <w:t>- ćwiczenia audytoryjne w wymiarze 2 godz. tygodniowo przez 5 tygodni,</w:t>
            </w:r>
          </w:p>
          <w:p w14:paraId="796ACF8E" w14:textId="77777777" w:rsidR="0027630B" w:rsidRPr="00A209F5" w:rsidRDefault="0027630B" w:rsidP="0027630B">
            <w:pPr>
              <w:spacing w:before="20"/>
              <w:ind w:left="57"/>
              <w:jc w:val="both"/>
              <w:rPr>
                <w:rFonts w:ascii="Arial" w:hAnsi="Arial" w:cs="Arial"/>
                <w:sz w:val="20"/>
                <w:szCs w:val="20"/>
              </w:rPr>
            </w:pPr>
            <w:r w:rsidRPr="00A209F5">
              <w:rPr>
                <w:rFonts w:ascii="Arial" w:eastAsia="Calibri" w:hAnsi="Arial" w:cs="Arial"/>
                <w:sz w:val="20"/>
                <w:szCs w:val="20"/>
              </w:rPr>
              <w:t xml:space="preserve">- </w:t>
            </w:r>
            <w:r w:rsidRPr="00A209F5">
              <w:rPr>
                <w:rFonts w:ascii="Arial" w:hAnsi="Arial" w:cs="Arial"/>
                <w:sz w:val="20"/>
                <w:szCs w:val="20"/>
              </w:rPr>
              <w:t>zajęcia laboratoryjne realizowane w wymiarze 2 godz. tygodniowo przez 10 tygodni, zajęcia odbywają się w laboratorium komputerowym (student korzysta z programu dydaktycznego CLASSIC) oraz w laboratorium sterowników PLC; część ćwiczeń (projektowanie układów regulacji) realizowana jest przez 2-3 osobowe zespoły studentów,</w:t>
            </w:r>
          </w:p>
          <w:p w14:paraId="11A97971" w14:textId="77777777" w:rsidR="0027630B" w:rsidRPr="00A209F5" w:rsidRDefault="0027630B" w:rsidP="0027630B">
            <w:pPr>
              <w:pStyle w:val="Normalny2"/>
              <w:spacing w:before="20" w:line="240" w:lineRule="auto"/>
              <w:ind w:left="170"/>
              <w:jc w:val="both"/>
              <w:rPr>
                <w:color w:val="auto"/>
                <w:sz w:val="20"/>
                <w:szCs w:val="20"/>
              </w:rPr>
            </w:pPr>
            <w:r w:rsidRPr="00A209F5">
              <w:rPr>
                <w:rFonts w:eastAsia="Calibri"/>
                <w:color w:val="auto"/>
                <w:sz w:val="20"/>
                <w:szCs w:val="20"/>
              </w:rPr>
              <w:t xml:space="preserve">- student może uczestniczyć w prowadzonych co tydzień w wymiarze 2 godz. konsultacjach, przeciętnie 2 razy w semestrze przez 1 godz. </w:t>
            </w:r>
          </w:p>
          <w:p w14:paraId="2DA4AB75" w14:textId="77777777" w:rsidR="0027630B" w:rsidRPr="00A209F5" w:rsidRDefault="0027630B" w:rsidP="0027630B">
            <w:pPr>
              <w:spacing w:before="40"/>
              <w:jc w:val="both"/>
              <w:rPr>
                <w:rFonts w:ascii="Arial" w:hAnsi="Arial" w:cs="Arial"/>
                <w:sz w:val="20"/>
                <w:szCs w:val="20"/>
              </w:rPr>
            </w:pPr>
            <w:r w:rsidRPr="00A209F5">
              <w:rPr>
                <w:rFonts w:ascii="Arial" w:hAnsi="Arial" w:cs="Arial"/>
                <w:sz w:val="20"/>
                <w:szCs w:val="20"/>
                <w:u w:val="single"/>
              </w:rPr>
              <w:t>Metody dydaktyczne:</w:t>
            </w:r>
            <w:r w:rsidRPr="00A209F5">
              <w:rPr>
                <w:rFonts w:ascii="Arial" w:hAnsi="Arial" w:cs="Arial"/>
                <w:sz w:val="20"/>
                <w:szCs w:val="20"/>
              </w:rPr>
              <w:t xml:space="preserve"> wykłady, dyskusje problemowe wyrabiające umiejętność dostrzegania, formułowania i rozwiązywania problemów sterowania procesami; ćwiczenia audytoryjne o charakterze obliczeniowym, ćwiczenia laboratoryjne, obrona sprawozdań.</w:t>
            </w:r>
          </w:p>
          <w:p w14:paraId="21528551" w14:textId="77777777" w:rsidR="0027630B" w:rsidRPr="00A209F5" w:rsidRDefault="0027630B" w:rsidP="0027630B">
            <w:pPr>
              <w:rPr>
                <w:rFonts w:ascii="Arial" w:eastAsia="Calibri" w:hAnsi="Arial" w:cs="Arial"/>
                <w:sz w:val="20"/>
                <w:szCs w:val="20"/>
              </w:rPr>
            </w:pPr>
            <w:r w:rsidRPr="00A209F5">
              <w:rPr>
                <w:rFonts w:ascii="Arial" w:eastAsia="Calibri" w:hAnsi="Arial" w:cs="Arial"/>
                <w:sz w:val="20"/>
                <w:szCs w:val="20"/>
              </w:rPr>
              <w:t>Przedmiot zintegrowany, tzn. wykłady i ćwiczenia stanowią jeden przedmiot.</w:t>
            </w:r>
          </w:p>
        </w:tc>
      </w:tr>
      <w:tr w:rsidR="00A209F5" w:rsidRPr="00A209F5" w14:paraId="489815FF" w14:textId="77777777" w:rsidTr="0027630B">
        <w:tc>
          <w:tcPr>
            <w:tcW w:w="3942" w:type="dxa"/>
            <w:shd w:val="clear" w:color="auto" w:fill="auto"/>
          </w:tcPr>
          <w:p w14:paraId="7655FF2B" w14:textId="77777777" w:rsidR="0027630B" w:rsidRPr="00A209F5" w:rsidRDefault="0027630B" w:rsidP="0027630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5C2B1D37"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W1- odpowiedź ustna, sprawdzian zaliczeniowy,</w:t>
            </w:r>
          </w:p>
          <w:p w14:paraId="7D0CA5E9" w14:textId="77777777" w:rsidR="0027630B" w:rsidRPr="00A209F5" w:rsidRDefault="0027630B" w:rsidP="0027630B">
            <w:pPr>
              <w:spacing w:before="20"/>
              <w:jc w:val="both"/>
              <w:rPr>
                <w:rFonts w:ascii="Arial" w:hAnsi="Arial" w:cs="Arial"/>
                <w:sz w:val="20"/>
                <w:szCs w:val="20"/>
              </w:rPr>
            </w:pPr>
            <w:r w:rsidRPr="00A209F5">
              <w:rPr>
                <w:rFonts w:ascii="Arial" w:hAnsi="Arial" w:cs="Arial"/>
                <w:sz w:val="20"/>
                <w:szCs w:val="20"/>
              </w:rPr>
              <w:t xml:space="preserve">W2, W3 i W4 - odpowiedź ustna, </w:t>
            </w:r>
            <w:r w:rsidRPr="00A209F5">
              <w:rPr>
                <w:rFonts w:ascii="Arial" w:eastAsia="Calibri" w:hAnsi="Arial" w:cs="Arial"/>
                <w:sz w:val="20"/>
                <w:szCs w:val="20"/>
              </w:rPr>
              <w:t>ocena przygotowania studenta do zajęć laboratoryjnych (sprawdziany cząstkowe)</w:t>
            </w:r>
            <w:r w:rsidRPr="00A209F5">
              <w:rPr>
                <w:rFonts w:ascii="Arial" w:hAnsi="Arial" w:cs="Arial"/>
                <w:sz w:val="20"/>
                <w:szCs w:val="20"/>
              </w:rPr>
              <w:t>, sprawdzian zaliczeniowy (test),</w:t>
            </w:r>
          </w:p>
          <w:p w14:paraId="6945E12A" w14:textId="77777777" w:rsidR="0027630B" w:rsidRPr="00A209F5" w:rsidRDefault="0027630B" w:rsidP="0027630B">
            <w:pPr>
              <w:spacing w:before="20"/>
              <w:jc w:val="both"/>
              <w:rPr>
                <w:rFonts w:ascii="Arial" w:hAnsi="Arial" w:cs="Arial"/>
                <w:sz w:val="20"/>
                <w:szCs w:val="20"/>
              </w:rPr>
            </w:pPr>
            <w:r w:rsidRPr="00A209F5">
              <w:rPr>
                <w:rFonts w:ascii="Arial" w:hAnsi="Arial" w:cs="Arial"/>
                <w:sz w:val="20"/>
                <w:szCs w:val="20"/>
              </w:rPr>
              <w:t>U1 - odpowiedź ustna, ocena umiejętności związanych z realizacją ćwiczeń laboratoryjnych,</w:t>
            </w:r>
          </w:p>
          <w:p w14:paraId="38DBFC79" w14:textId="77777777" w:rsidR="0027630B" w:rsidRPr="00A209F5" w:rsidRDefault="0027630B" w:rsidP="0027630B">
            <w:pPr>
              <w:spacing w:before="20"/>
              <w:jc w:val="both"/>
              <w:rPr>
                <w:rFonts w:ascii="Arial" w:hAnsi="Arial" w:cs="Arial"/>
                <w:sz w:val="20"/>
                <w:szCs w:val="20"/>
              </w:rPr>
            </w:pPr>
            <w:r w:rsidRPr="00A209F5">
              <w:rPr>
                <w:rFonts w:ascii="Arial" w:hAnsi="Arial" w:cs="Arial"/>
                <w:sz w:val="20"/>
                <w:szCs w:val="20"/>
              </w:rPr>
              <w:t>U2, U3 - ocena umiejętności związanych z realizacją ćwiczeń laboratoryjnych, ocenę sprawozdania, obrona sprawozdania, sprawdziany testowe (przed lub po wykonaniu ćwiczenia),</w:t>
            </w:r>
          </w:p>
          <w:p w14:paraId="6A717D3B" w14:textId="77777777" w:rsidR="0027630B" w:rsidRPr="00A209F5" w:rsidRDefault="0027630B" w:rsidP="0027630B">
            <w:pPr>
              <w:spacing w:before="20"/>
              <w:jc w:val="both"/>
              <w:rPr>
                <w:rFonts w:ascii="Arial" w:hAnsi="Arial" w:cs="Arial"/>
                <w:sz w:val="20"/>
                <w:szCs w:val="20"/>
              </w:rPr>
            </w:pPr>
            <w:r w:rsidRPr="00A209F5">
              <w:rPr>
                <w:rFonts w:ascii="Arial" w:hAnsi="Arial" w:cs="Arial"/>
                <w:sz w:val="20"/>
                <w:szCs w:val="20"/>
              </w:rPr>
              <w:t>U3 - ocena pracy studenta w charakterze lidera i członka zespołu wykonującego ćwiczenie i sprawozdanie,</w:t>
            </w:r>
          </w:p>
          <w:p w14:paraId="1EDE2105" w14:textId="77777777" w:rsidR="0027630B" w:rsidRPr="00A209F5" w:rsidRDefault="0027630B" w:rsidP="0027630B">
            <w:pPr>
              <w:spacing w:before="20"/>
              <w:jc w:val="both"/>
              <w:rPr>
                <w:rFonts w:ascii="Arial" w:hAnsi="Arial" w:cs="Arial"/>
                <w:sz w:val="20"/>
                <w:szCs w:val="20"/>
              </w:rPr>
            </w:pPr>
            <w:r w:rsidRPr="00A209F5">
              <w:rPr>
                <w:rFonts w:ascii="Arial" w:hAnsi="Arial" w:cs="Arial"/>
                <w:sz w:val="20"/>
                <w:szCs w:val="20"/>
              </w:rPr>
              <w:t>K1 - odpowiedź ustna, dyskusje problemowe podczas wykładów i ćwiczeń,</w:t>
            </w:r>
          </w:p>
          <w:p w14:paraId="4AA57576" w14:textId="77777777" w:rsidR="0027630B" w:rsidRPr="00A209F5" w:rsidRDefault="0027630B" w:rsidP="0027630B">
            <w:pPr>
              <w:jc w:val="both"/>
              <w:rPr>
                <w:rFonts w:ascii="Arial" w:eastAsia="Calibri" w:hAnsi="Arial" w:cs="Arial"/>
                <w:sz w:val="20"/>
                <w:szCs w:val="20"/>
              </w:rPr>
            </w:pPr>
            <w:r w:rsidRPr="00A209F5">
              <w:rPr>
                <w:rFonts w:ascii="Arial" w:eastAsia="Calibri" w:hAnsi="Arial" w:cs="Arial"/>
                <w:sz w:val="20"/>
                <w:szCs w:val="20"/>
                <w:u w:val="single"/>
              </w:rPr>
              <w:t>Formy dokumentowania</w:t>
            </w:r>
            <w:r w:rsidRPr="00A209F5">
              <w:rPr>
                <w:rFonts w:ascii="Arial" w:eastAsia="Calibri" w:hAnsi="Arial" w:cs="Arial"/>
                <w:sz w:val="20"/>
                <w:szCs w:val="20"/>
              </w:rPr>
              <w:t xml:space="preserve"> osiągniętych wyników: sprawdziany, sprawozdania z ćwiczeń laboratoryjnych, dziennik prowadzącego, testowy sprawdzian zaliczeniowy.</w:t>
            </w:r>
          </w:p>
        </w:tc>
      </w:tr>
      <w:tr w:rsidR="00A209F5" w:rsidRPr="00A209F5" w14:paraId="0E06EB88" w14:textId="77777777" w:rsidTr="0027630B">
        <w:tc>
          <w:tcPr>
            <w:tcW w:w="3942" w:type="dxa"/>
            <w:shd w:val="clear" w:color="auto" w:fill="auto"/>
          </w:tcPr>
          <w:p w14:paraId="0D90A138" w14:textId="77777777" w:rsidR="0027630B" w:rsidRPr="00A209F5" w:rsidRDefault="0027630B" w:rsidP="0027630B">
            <w:pPr>
              <w:rPr>
                <w:rFonts w:ascii="Arial" w:hAnsi="Arial" w:cs="Arial"/>
                <w:sz w:val="20"/>
                <w:szCs w:val="20"/>
              </w:rPr>
            </w:pPr>
            <w:r w:rsidRPr="00A209F5">
              <w:rPr>
                <w:rFonts w:ascii="Arial" w:hAnsi="Arial" w:cs="Arial"/>
                <w:sz w:val="20"/>
                <w:szCs w:val="20"/>
              </w:rPr>
              <w:t>Elementy i wagi mające wpływ na ocenę końcową</w:t>
            </w:r>
          </w:p>
          <w:p w14:paraId="0085A30F" w14:textId="77777777" w:rsidR="0027630B" w:rsidRPr="00A209F5" w:rsidRDefault="0027630B" w:rsidP="0027630B">
            <w:pPr>
              <w:rPr>
                <w:rFonts w:ascii="Arial" w:hAnsi="Arial" w:cs="Arial"/>
                <w:sz w:val="20"/>
                <w:szCs w:val="20"/>
              </w:rPr>
            </w:pPr>
          </w:p>
          <w:p w14:paraId="21CD3564" w14:textId="77777777" w:rsidR="0027630B" w:rsidRPr="00A209F5" w:rsidRDefault="0027630B" w:rsidP="0027630B">
            <w:pPr>
              <w:rPr>
                <w:rFonts w:ascii="Arial" w:hAnsi="Arial" w:cs="Arial"/>
                <w:sz w:val="20"/>
                <w:szCs w:val="20"/>
              </w:rPr>
            </w:pPr>
          </w:p>
        </w:tc>
        <w:tc>
          <w:tcPr>
            <w:tcW w:w="5344" w:type="dxa"/>
            <w:shd w:val="clear" w:color="auto" w:fill="auto"/>
          </w:tcPr>
          <w:p w14:paraId="588606FC" w14:textId="77777777" w:rsidR="0027630B" w:rsidRPr="00A209F5" w:rsidRDefault="0027630B" w:rsidP="0027630B">
            <w:pPr>
              <w:jc w:val="both"/>
              <w:rPr>
                <w:rFonts w:ascii="Arial" w:hAnsi="Arial" w:cs="Arial"/>
                <w:sz w:val="20"/>
                <w:szCs w:val="20"/>
              </w:rPr>
            </w:pPr>
            <w:r w:rsidRPr="00A209F5">
              <w:rPr>
                <w:rFonts w:ascii="Arial" w:hAnsi="Arial" w:cs="Arial"/>
                <w:sz w:val="20"/>
                <w:szCs w:val="20"/>
                <w:u w:val="single"/>
              </w:rPr>
              <w:t>Ocena końcowa</w:t>
            </w:r>
            <w:r w:rsidRPr="00A209F5">
              <w:rPr>
                <w:rFonts w:ascii="Arial" w:hAnsi="Arial" w:cs="Arial"/>
                <w:sz w:val="20"/>
                <w:szCs w:val="20"/>
              </w:rPr>
              <w:t xml:space="preserve"> wyznaczane jest wg formuły: </w:t>
            </w:r>
          </w:p>
          <w:p w14:paraId="28C6C5B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      Ocena=(3*Oc+2*Os)/5,</w:t>
            </w:r>
          </w:p>
          <w:p w14:paraId="6C9C605C"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gdzie Os to ocena z testowego sprawdzianu zaliczeniowego, a Oc to wypadkowa ocena z ćwiczeń (rachunkowych, komputerowego laboratorium ciągłych układów regulacji oraz laboratorium sterowników PLC) obliczana wg wzoru:</w:t>
            </w:r>
          </w:p>
          <w:p w14:paraId="4629A9E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        Oc=(4*O1+8*O2+3*O3)/15,</w:t>
            </w:r>
          </w:p>
          <w:p w14:paraId="4768B05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gdzie:</w:t>
            </w:r>
          </w:p>
          <w:p w14:paraId="164262EF"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  O1 – ocena z umiejętności rozwiązywania zadań rachunkowych, </w:t>
            </w:r>
          </w:p>
          <w:p w14:paraId="0BDA366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  O2 – ocena wiedzy i umiejętności z zakresu badania i projektowania liniowych ciągłych układów automatyki,</w:t>
            </w:r>
          </w:p>
          <w:p w14:paraId="4D66D80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  O3 – ocena wiedzy i umiejętności z zakresu programowania sterowników PLC.</w:t>
            </w:r>
          </w:p>
          <w:p w14:paraId="7D79611F"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Warunkiem zaliczenia przedmiotu jest uzyskanie pozytywnych ocen O1, O2, O3 oraz zaliczenie sprawdzianu końcowego. </w:t>
            </w:r>
          </w:p>
          <w:p w14:paraId="348FDC65" w14:textId="77777777" w:rsidR="0027630B" w:rsidRPr="00A209F5" w:rsidRDefault="0027630B" w:rsidP="0027630B">
            <w:pPr>
              <w:jc w:val="both"/>
              <w:rPr>
                <w:rFonts w:ascii="Arial" w:hAnsi="Arial" w:cs="Arial"/>
                <w:sz w:val="20"/>
                <w:szCs w:val="20"/>
              </w:rPr>
            </w:pPr>
            <w:r w:rsidRPr="00A209F5">
              <w:rPr>
                <w:rFonts w:ascii="Arial" w:hAnsi="Arial" w:cs="Arial"/>
                <w:sz w:val="20"/>
                <w:szCs w:val="20"/>
                <w:u w:val="single"/>
              </w:rPr>
              <w:t>Uwaga</w:t>
            </w:r>
            <w:r w:rsidRPr="00A209F5">
              <w:rPr>
                <w:rFonts w:ascii="Arial" w:hAnsi="Arial" w:cs="Arial"/>
                <w:sz w:val="20"/>
                <w:szCs w:val="20"/>
              </w:rPr>
              <w:t xml:space="preserve">: sprawdziany (cząstkowe, końcowy) weryfikują zarówno wiedzę jak i umiejętności.  </w:t>
            </w:r>
          </w:p>
        </w:tc>
      </w:tr>
      <w:tr w:rsidR="00A209F5" w:rsidRPr="00A209F5" w14:paraId="0D2F4197" w14:textId="77777777" w:rsidTr="0027630B">
        <w:trPr>
          <w:trHeight w:val="2324"/>
        </w:trPr>
        <w:tc>
          <w:tcPr>
            <w:tcW w:w="3942" w:type="dxa"/>
            <w:shd w:val="clear" w:color="auto" w:fill="auto"/>
          </w:tcPr>
          <w:p w14:paraId="3A8675E8"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53661348"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udział w wykładach: 15 x 1 godz. = 15 godz. kontaktowych/0.6 ECTS</w:t>
            </w:r>
          </w:p>
          <w:p w14:paraId="0DFE8E5F"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udział w zajęciach audytoryjnych: 5 x 2 godz. = 10 godz. kontaktowych/0.4 ECTS</w:t>
            </w:r>
          </w:p>
          <w:p w14:paraId="79A8847C"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przygotowanie do ćwiczeń audytoryjnych: 4 x 2 godz. = 8 godz. niekontaktowych/0.32 ECTS</w:t>
            </w:r>
          </w:p>
          <w:p w14:paraId="50EF8F2B" w14:textId="77777777" w:rsidR="0027630B" w:rsidRPr="00A209F5" w:rsidRDefault="0027630B" w:rsidP="0027630B">
            <w:pPr>
              <w:pStyle w:val="Normalny2"/>
              <w:spacing w:line="240" w:lineRule="auto"/>
              <w:rPr>
                <w:rFonts w:eastAsia="Calibri"/>
                <w:color w:val="auto"/>
                <w:sz w:val="20"/>
                <w:szCs w:val="20"/>
              </w:rPr>
            </w:pPr>
            <w:r w:rsidRPr="00A209F5">
              <w:rPr>
                <w:rFonts w:eastAsia="Calibri"/>
                <w:color w:val="auto"/>
                <w:sz w:val="20"/>
                <w:szCs w:val="20"/>
              </w:rPr>
              <w:t xml:space="preserve"> - udział w zajęciach laboratoryjnych: 10 x 2 godz. = 20 godz. kontaktowych/0.8 ECTS</w:t>
            </w:r>
          </w:p>
          <w:p w14:paraId="115443DC"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przygotowanie do ćwiczeń laboratoryjnych: 8 x 2 godz. = 16 godz. niekontaktowych/0.64 ECTS</w:t>
            </w:r>
          </w:p>
          <w:p w14:paraId="68BBFD3A"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dokończenie sprawozdań z ćwiczeń laboratoryjnych: 5 x 2 godz. = 10 godz. niekontaktowych/0.4 ECTS</w:t>
            </w:r>
          </w:p>
          <w:p w14:paraId="0EEE7DA7"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udział w konsultacjach: 2 x 1 godz. = 2 godz. kontaktowych/0.08 ECTS</w:t>
            </w:r>
          </w:p>
          <w:p w14:paraId="6E573280" w14:textId="77777777" w:rsidR="0027630B" w:rsidRPr="00A209F5" w:rsidRDefault="0027630B" w:rsidP="0027630B">
            <w:pPr>
              <w:pStyle w:val="Normalny2"/>
              <w:spacing w:line="240" w:lineRule="auto"/>
              <w:rPr>
                <w:color w:val="auto"/>
                <w:sz w:val="20"/>
                <w:szCs w:val="20"/>
              </w:rPr>
            </w:pPr>
            <w:r w:rsidRPr="00A209F5">
              <w:rPr>
                <w:rFonts w:eastAsia="Calibri"/>
                <w:color w:val="auto"/>
                <w:sz w:val="20"/>
                <w:szCs w:val="20"/>
              </w:rPr>
              <w:t xml:space="preserve"> - przygotowanie do zaliczenia: 18 godz. niekontaktowych/0.72 ECTS</w:t>
            </w:r>
          </w:p>
          <w:p w14:paraId="2239599B" w14:textId="77777777" w:rsidR="0027630B" w:rsidRPr="00A209F5" w:rsidRDefault="0027630B" w:rsidP="0027630B">
            <w:pPr>
              <w:jc w:val="both"/>
              <w:rPr>
                <w:rFonts w:ascii="Arial" w:eastAsia="Calibri" w:hAnsi="Arial" w:cs="Arial"/>
                <w:sz w:val="20"/>
                <w:szCs w:val="20"/>
              </w:rPr>
            </w:pPr>
            <w:r w:rsidRPr="00A209F5">
              <w:rPr>
                <w:rFonts w:ascii="Arial" w:eastAsia="Calibri" w:hAnsi="Arial" w:cs="Arial"/>
                <w:sz w:val="20"/>
                <w:szCs w:val="20"/>
              </w:rPr>
              <w:t xml:space="preserve">Łączny nakład pracy studenta wynosi </w:t>
            </w:r>
            <w:r w:rsidRPr="00A209F5">
              <w:rPr>
                <w:rFonts w:ascii="Arial" w:eastAsia="Calibri" w:hAnsi="Arial" w:cs="Arial"/>
                <w:sz w:val="20"/>
                <w:szCs w:val="20"/>
                <w:u w:val="single"/>
              </w:rPr>
              <w:t>99 godz</w:t>
            </w:r>
            <w:r w:rsidRPr="00A209F5">
              <w:rPr>
                <w:rFonts w:ascii="Arial" w:eastAsia="Calibri" w:hAnsi="Arial" w:cs="Arial"/>
                <w:sz w:val="20"/>
                <w:szCs w:val="20"/>
              </w:rPr>
              <w:t>., co odpowiada 3.96≈4 punktom ECTS.</w:t>
            </w:r>
          </w:p>
        </w:tc>
      </w:tr>
      <w:tr w:rsidR="00A209F5" w:rsidRPr="00A209F5" w14:paraId="08D4DB68" w14:textId="77777777" w:rsidTr="0027630B">
        <w:trPr>
          <w:trHeight w:val="718"/>
        </w:trPr>
        <w:tc>
          <w:tcPr>
            <w:tcW w:w="3942" w:type="dxa"/>
            <w:shd w:val="clear" w:color="auto" w:fill="auto"/>
          </w:tcPr>
          <w:p w14:paraId="68F3ECC2" w14:textId="77777777" w:rsidR="0027630B" w:rsidRPr="00A209F5" w:rsidRDefault="0027630B" w:rsidP="0027630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70CEC370" w14:textId="77777777" w:rsidR="0027630B" w:rsidRPr="00A209F5" w:rsidRDefault="0027630B" w:rsidP="0027630B">
            <w:pPr>
              <w:rPr>
                <w:rFonts w:ascii="Arial" w:hAnsi="Arial" w:cs="Arial"/>
                <w:sz w:val="20"/>
                <w:szCs w:val="20"/>
              </w:rPr>
            </w:pPr>
            <w:r w:rsidRPr="00A209F5">
              <w:rPr>
                <w:rFonts w:ascii="Arial" w:hAnsi="Arial" w:cs="Arial"/>
                <w:sz w:val="20"/>
                <w:szCs w:val="20"/>
              </w:rPr>
              <w:t>- udział w wykładach - 15 godz.,</w:t>
            </w:r>
          </w:p>
          <w:p w14:paraId="472C8E48" w14:textId="77777777" w:rsidR="0027630B" w:rsidRPr="00A209F5" w:rsidRDefault="0027630B" w:rsidP="0027630B">
            <w:pPr>
              <w:rPr>
                <w:rFonts w:ascii="Arial" w:hAnsi="Arial" w:cs="Arial"/>
                <w:sz w:val="20"/>
                <w:szCs w:val="20"/>
              </w:rPr>
            </w:pPr>
            <w:r w:rsidRPr="00A209F5">
              <w:rPr>
                <w:rFonts w:ascii="Arial" w:hAnsi="Arial" w:cs="Arial"/>
                <w:sz w:val="20"/>
                <w:szCs w:val="20"/>
              </w:rPr>
              <w:t>- udział w ćwiczeniach audytoryjnych i laboratoryjnych – 30 godz.,</w:t>
            </w:r>
          </w:p>
          <w:p w14:paraId="135B3DE5" w14:textId="77777777" w:rsidR="0027630B" w:rsidRPr="00A209F5" w:rsidRDefault="0027630B" w:rsidP="0027630B">
            <w:pPr>
              <w:rPr>
                <w:rFonts w:ascii="Arial" w:hAnsi="Arial" w:cs="Arial"/>
                <w:sz w:val="20"/>
                <w:szCs w:val="20"/>
              </w:rPr>
            </w:pPr>
            <w:r w:rsidRPr="00A209F5">
              <w:rPr>
                <w:rFonts w:ascii="Arial" w:hAnsi="Arial" w:cs="Arial"/>
                <w:sz w:val="20"/>
                <w:szCs w:val="20"/>
              </w:rPr>
              <w:t>- udział w konsultacjach - 2 godz.</w:t>
            </w:r>
          </w:p>
          <w:p w14:paraId="2E623696" w14:textId="77777777" w:rsidR="0027630B" w:rsidRPr="00A209F5" w:rsidRDefault="0027630B" w:rsidP="0027630B">
            <w:pPr>
              <w:rPr>
                <w:rFonts w:ascii="Arial" w:hAnsi="Arial" w:cs="Arial"/>
                <w:sz w:val="20"/>
                <w:szCs w:val="20"/>
              </w:rPr>
            </w:pPr>
            <w:r w:rsidRPr="00A209F5">
              <w:rPr>
                <w:rFonts w:ascii="Arial" w:hAnsi="Arial" w:cs="Arial"/>
                <w:sz w:val="20"/>
                <w:szCs w:val="20"/>
                <w:u w:val="single"/>
              </w:rPr>
              <w:t>Łącznie 47 godz.,</w:t>
            </w:r>
            <w:r w:rsidRPr="00A209F5">
              <w:rPr>
                <w:rFonts w:ascii="Arial" w:hAnsi="Arial" w:cs="Arial"/>
                <w:sz w:val="20"/>
                <w:szCs w:val="20"/>
              </w:rPr>
              <w:t xml:space="preserve"> co odpowiada 1.88 punktom ECTS</w:t>
            </w:r>
          </w:p>
        </w:tc>
      </w:tr>
      <w:tr w:rsidR="0027630B" w:rsidRPr="00A209F5" w14:paraId="6818FAD1" w14:textId="77777777" w:rsidTr="0027630B">
        <w:trPr>
          <w:trHeight w:val="718"/>
        </w:trPr>
        <w:tc>
          <w:tcPr>
            <w:tcW w:w="3942" w:type="dxa"/>
            <w:shd w:val="clear" w:color="auto" w:fill="auto"/>
          </w:tcPr>
          <w:p w14:paraId="68F1E01F"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22300012"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W1 – T1_W05</w:t>
            </w:r>
          </w:p>
          <w:p w14:paraId="267F8137"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W2 – T1_W05, T1_W01</w:t>
            </w:r>
          </w:p>
          <w:p w14:paraId="048CEA2F"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W3 – T1_W05</w:t>
            </w:r>
          </w:p>
          <w:p w14:paraId="2D00C054"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W4 – T1_W05</w:t>
            </w:r>
          </w:p>
          <w:p w14:paraId="10DF134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U1 - T1_U03</w:t>
            </w:r>
          </w:p>
          <w:p w14:paraId="58F396E8"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U2 - T1_U04, InzT_U02, InzT_U05</w:t>
            </w:r>
          </w:p>
          <w:p w14:paraId="13F135C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U3 - T1_U04, T1_U08, InzT_U02, T1_K02</w:t>
            </w:r>
          </w:p>
          <w:p w14:paraId="27A7B6B5"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K1 - InzT_U03, T1_K05</w:t>
            </w:r>
          </w:p>
        </w:tc>
      </w:tr>
    </w:tbl>
    <w:p w14:paraId="0A453B2E" w14:textId="397C4231" w:rsidR="00DD6542" w:rsidRPr="00A209F5" w:rsidRDefault="00DD6542"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2"/>
        <w:gridCol w:w="5344"/>
      </w:tblGrid>
      <w:tr w:rsidR="00A209F5" w:rsidRPr="00A209F5" w14:paraId="7C912725" w14:textId="77777777" w:rsidTr="0027630B">
        <w:tc>
          <w:tcPr>
            <w:tcW w:w="3942" w:type="dxa"/>
          </w:tcPr>
          <w:p w14:paraId="4BC53119"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Nazwa kierunku studiów </w:t>
            </w:r>
          </w:p>
          <w:p w14:paraId="66F979ED" w14:textId="77777777" w:rsidR="0027630B" w:rsidRPr="00A209F5" w:rsidRDefault="0027630B" w:rsidP="0027630B">
            <w:pPr>
              <w:rPr>
                <w:rFonts w:ascii="Arial" w:hAnsi="Arial" w:cs="Arial"/>
                <w:sz w:val="20"/>
                <w:szCs w:val="20"/>
              </w:rPr>
            </w:pPr>
          </w:p>
        </w:tc>
        <w:tc>
          <w:tcPr>
            <w:tcW w:w="5344" w:type="dxa"/>
          </w:tcPr>
          <w:p w14:paraId="0BC76C44" w14:textId="77777777" w:rsidR="0027630B" w:rsidRPr="00A209F5" w:rsidRDefault="0027630B" w:rsidP="0027630B">
            <w:pPr>
              <w:rPr>
                <w:rFonts w:ascii="Arial" w:hAnsi="Arial" w:cs="Arial"/>
                <w:sz w:val="20"/>
                <w:szCs w:val="20"/>
              </w:rPr>
            </w:pPr>
            <w:r w:rsidRPr="00A209F5">
              <w:rPr>
                <w:rFonts w:ascii="Arial" w:hAnsi="Arial" w:cs="Arial"/>
                <w:sz w:val="20"/>
                <w:szCs w:val="20"/>
              </w:rPr>
              <w:t>Transport</w:t>
            </w:r>
          </w:p>
        </w:tc>
      </w:tr>
      <w:tr w:rsidR="00A209F5" w:rsidRPr="00A209F5" w14:paraId="7A36BD75" w14:textId="77777777" w:rsidTr="0027630B">
        <w:tc>
          <w:tcPr>
            <w:tcW w:w="3942" w:type="dxa"/>
          </w:tcPr>
          <w:p w14:paraId="6797AA5A" w14:textId="77777777" w:rsidR="0027630B" w:rsidRPr="00A209F5" w:rsidRDefault="0027630B" w:rsidP="0027630B">
            <w:pPr>
              <w:rPr>
                <w:rFonts w:ascii="Arial" w:hAnsi="Arial" w:cs="Arial"/>
                <w:sz w:val="20"/>
                <w:szCs w:val="20"/>
              </w:rPr>
            </w:pPr>
            <w:r w:rsidRPr="00A209F5">
              <w:rPr>
                <w:rFonts w:ascii="Arial" w:hAnsi="Arial" w:cs="Arial"/>
                <w:sz w:val="20"/>
                <w:szCs w:val="20"/>
              </w:rPr>
              <w:t>Nazwa modułu, także nazwa w języku angielskim</w:t>
            </w:r>
          </w:p>
        </w:tc>
        <w:tc>
          <w:tcPr>
            <w:tcW w:w="5344" w:type="dxa"/>
          </w:tcPr>
          <w:p w14:paraId="406F3EE6" w14:textId="77777777" w:rsidR="0027630B" w:rsidRPr="00A209F5" w:rsidRDefault="0027630B" w:rsidP="000820A3">
            <w:pPr>
              <w:pStyle w:val="Modutytu"/>
            </w:pPr>
            <w:bookmarkStart w:id="60" w:name="_Toc202436306"/>
            <w:r w:rsidRPr="00A209F5">
              <w:t>Systemy</w:t>
            </w:r>
            <w:r w:rsidRPr="00A209F5">
              <w:rPr>
                <w:rFonts w:eastAsia="Tahoma"/>
              </w:rPr>
              <w:t xml:space="preserve"> </w:t>
            </w:r>
            <w:r w:rsidRPr="00A209F5">
              <w:t>transportowe</w:t>
            </w:r>
            <w:bookmarkEnd w:id="60"/>
          </w:p>
          <w:p w14:paraId="06CCCF3B" w14:textId="77777777" w:rsidR="0027630B" w:rsidRPr="00A209F5" w:rsidRDefault="0027630B" w:rsidP="0027630B">
            <w:pPr>
              <w:rPr>
                <w:rFonts w:ascii="Arial" w:hAnsi="Arial" w:cs="Arial"/>
                <w:sz w:val="20"/>
                <w:szCs w:val="20"/>
              </w:rPr>
            </w:pPr>
            <w:r w:rsidRPr="00A209F5">
              <w:rPr>
                <w:rFonts w:ascii="Arial" w:hAnsi="Arial" w:cs="Arial"/>
                <w:i/>
                <w:iCs/>
                <w:sz w:val="20"/>
                <w:szCs w:val="20"/>
                <w:lang w:val="en-US"/>
              </w:rPr>
              <w:t>Transport</w:t>
            </w:r>
            <w:r w:rsidRPr="00A209F5">
              <w:rPr>
                <w:rFonts w:ascii="Arial" w:eastAsia="Tahoma" w:hAnsi="Arial" w:cs="Arial"/>
                <w:i/>
                <w:iCs/>
                <w:sz w:val="20"/>
                <w:szCs w:val="20"/>
                <w:lang w:val="en-US"/>
              </w:rPr>
              <w:t xml:space="preserve"> </w:t>
            </w:r>
            <w:r w:rsidRPr="00A209F5">
              <w:rPr>
                <w:rFonts w:ascii="Arial" w:hAnsi="Arial" w:cs="Arial"/>
                <w:i/>
                <w:iCs/>
                <w:sz w:val="20"/>
                <w:szCs w:val="20"/>
                <w:lang w:val="en-US"/>
              </w:rPr>
              <w:t>systems</w:t>
            </w:r>
          </w:p>
        </w:tc>
      </w:tr>
      <w:tr w:rsidR="00A209F5" w:rsidRPr="00A209F5" w14:paraId="4F490CB5" w14:textId="77777777" w:rsidTr="0027630B">
        <w:tc>
          <w:tcPr>
            <w:tcW w:w="3942" w:type="dxa"/>
          </w:tcPr>
          <w:p w14:paraId="210F2618"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Język wykładowy </w:t>
            </w:r>
          </w:p>
          <w:p w14:paraId="5D353278" w14:textId="77777777" w:rsidR="0027630B" w:rsidRPr="00A209F5" w:rsidRDefault="0027630B" w:rsidP="0027630B">
            <w:pPr>
              <w:rPr>
                <w:rFonts w:ascii="Arial" w:hAnsi="Arial" w:cs="Arial"/>
                <w:sz w:val="20"/>
                <w:szCs w:val="20"/>
              </w:rPr>
            </w:pPr>
          </w:p>
        </w:tc>
        <w:tc>
          <w:tcPr>
            <w:tcW w:w="5344" w:type="dxa"/>
          </w:tcPr>
          <w:p w14:paraId="5CDE17EF" w14:textId="77777777" w:rsidR="0027630B" w:rsidRPr="00A209F5" w:rsidRDefault="0027630B" w:rsidP="0027630B">
            <w:pPr>
              <w:rPr>
                <w:rFonts w:ascii="Arial" w:hAnsi="Arial" w:cs="Arial"/>
                <w:sz w:val="20"/>
                <w:szCs w:val="20"/>
              </w:rPr>
            </w:pPr>
            <w:r w:rsidRPr="00A209F5">
              <w:rPr>
                <w:rFonts w:ascii="Arial" w:hAnsi="Arial" w:cs="Arial"/>
                <w:sz w:val="20"/>
                <w:szCs w:val="20"/>
              </w:rPr>
              <w:t>polski</w:t>
            </w:r>
          </w:p>
        </w:tc>
      </w:tr>
      <w:tr w:rsidR="00A209F5" w:rsidRPr="00A209F5" w14:paraId="2588692D" w14:textId="77777777" w:rsidTr="0027630B">
        <w:tc>
          <w:tcPr>
            <w:tcW w:w="3942" w:type="dxa"/>
          </w:tcPr>
          <w:p w14:paraId="40795046"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09096314" w14:textId="77777777" w:rsidR="0027630B" w:rsidRPr="00A209F5" w:rsidRDefault="0027630B" w:rsidP="0027630B">
            <w:pPr>
              <w:rPr>
                <w:rFonts w:ascii="Arial" w:hAnsi="Arial" w:cs="Arial"/>
                <w:sz w:val="20"/>
                <w:szCs w:val="20"/>
              </w:rPr>
            </w:pPr>
          </w:p>
        </w:tc>
        <w:tc>
          <w:tcPr>
            <w:tcW w:w="5344" w:type="dxa"/>
          </w:tcPr>
          <w:p w14:paraId="482A9AFB" w14:textId="77777777" w:rsidR="0027630B" w:rsidRPr="00A209F5" w:rsidRDefault="0027630B" w:rsidP="0027630B">
            <w:pPr>
              <w:rPr>
                <w:rFonts w:ascii="Arial" w:hAnsi="Arial" w:cs="Arial"/>
                <w:sz w:val="20"/>
                <w:szCs w:val="20"/>
              </w:rPr>
            </w:pPr>
            <w:r w:rsidRPr="00A209F5">
              <w:rPr>
                <w:rFonts w:ascii="Arial" w:hAnsi="Arial" w:cs="Arial"/>
                <w:sz w:val="20"/>
                <w:szCs w:val="20"/>
              </w:rPr>
              <w:t>obowiązkowy</w:t>
            </w:r>
          </w:p>
        </w:tc>
      </w:tr>
      <w:tr w:rsidR="00A209F5" w:rsidRPr="00A209F5" w14:paraId="026E9934" w14:textId="77777777" w:rsidTr="0027630B">
        <w:tc>
          <w:tcPr>
            <w:tcW w:w="3942" w:type="dxa"/>
          </w:tcPr>
          <w:p w14:paraId="7D379C97" w14:textId="77777777" w:rsidR="0027630B" w:rsidRPr="00A209F5" w:rsidRDefault="0027630B" w:rsidP="0027630B">
            <w:pPr>
              <w:rPr>
                <w:rFonts w:ascii="Arial" w:hAnsi="Arial" w:cs="Arial"/>
                <w:sz w:val="20"/>
                <w:szCs w:val="20"/>
              </w:rPr>
            </w:pPr>
            <w:r w:rsidRPr="00A209F5">
              <w:rPr>
                <w:rFonts w:ascii="Arial" w:hAnsi="Arial" w:cs="Arial"/>
                <w:sz w:val="20"/>
                <w:szCs w:val="20"/>
              </w:rPr>
              <w:t>Poziom studiów</w:t>
            </w:r>
          </w:p>
        </w:tc>
        <w:tc>
          <w:tcPr>
            <w:tcW w:w="5344" w:type="dxa"/>
          </w:tcPr>
          <w:p w14:paraId="597F445D" w14:textId="77777777" w:rsidR="0027630B" w:rsidRPr="00A209F5" w:rsidRDefault="0027630B" w:rsidP="0027630B">
            <w:pPr>
              <w:rPr>
                <w:rFonts w:ascii="Arial" w:hAnsi="Arial" w:cs="Arial"/>
                <w:sz w:val="20"/>
                <w:szCs w:val="20"/>
              </w:rPr>
            </w:pPr>
            <w:r w:rsidRPr="00A209F5">
              <w:rPr>
                <w:rFonts w:ascii="Arial" w:hAnsi="Arial" w:cs="Arial"/>
                <w:sz w:val="20"/>
                <w:szCs w:val="20"/>
              </w:rPr>
              <w:t>pierwszego stopnia</w:t>
            </w:r>
          </w:p>
        </w:tc>
      </w:tr>
      <w:tr w:rsidR="00A209F5" w:rsidRPr="00A209F5" w14:paraId="1FBC4E6A" w14:textId="77777777" w:rsidTr="0027630B">
        <w:tc>
          <w:tcPr>
            <w:tcW w:w="3942" w:type="dxa"/>
          </w:tcPr>
          <w:p w14:paraId="67F80534" w14:textId="77777777" w:rsidR="0027630B" w:rsidRPr="00A209F5" w:rsidRDefault="0027630B" w:rsidP="0027630B">
            <w:pPr>
              <w:rPr>
                <w:rFonts w:ascii="Arial" w:hAnsi="Arial" w:cs="Arial"/>
                <w:sz w:val="20"/>
                <w:szCs w:val="20"/>
              </w:rPr>
            </w:pPr>
            <w:r w:rsidRPr="00A209F5">
              <w:rPr>
                <w:rFonts w:ascii="Arial" w:hAnsi="Arial" w:cs="Arial"/>
                <w:sz w:val="20"/>
                <w:szCs w:val="20"/>
              </w:rPr>
              <w:t>Forma studiów</w:t>
            </w:r>
          </w:p>
          <w:p w14:paraId="30EC8744" w14:textId="77777777" w:rsidR="0027630B" w:rsidRPr="00A209F5" w:rsidRDefault="0027630B" w:rsidP="0027630B">
            <w:pPr>
              <w:rPr>
                <w:rFonts w:ascii="Arial" w:hAnsi="Arial" w:cs="Arial"/>
                <w:sz w:val="20"/>
                <w:szCs w:val="20"/>
              </w:rPr>
            </w:pPr>
          </w:p>
        </w:tc>
        <w:tc>
          <w:tcPr>
            <w:tcW w:w="5344" w:type="dxa"/>
          </w:tcPr>
          <w:p w14:paraId="7D0E1158" w14:textId="77777777" w:rsidR="0027630B" w:rsidRPr="00A209F5" w:rsidRDefault="0027630B" w:rsidP="0027630B">
            <w:pPr>
              <w:rPr>
                <w:rFonts w:ascii="Arial" w:hAnsi="Arial" w:cs="Arial"/>
                <w:sz w:val="20"/>
                <w:szCs w:val="20"/>
              </w:rPr>
            </w:pPr>
            <w:r w:rsidRPr="00A209F5">
              <w:rPr>
                <w:rFonts w:ascii="Arial" w:hAnsi="Arial" w:cs="Arial"/>
                <w:sz w:val="20"/>
                <w:szCs w:val="20"/>
              </w:rPr>
              <w:t>stacjonarne</w:t>
            </w:r>
          </w:p>
        </w:tc>
      </w:tr>
      <w:tr w:rsidR="00A209F5" w:rsidRPr="00A209F5" w14:paraId="4BBC894C" w14:textId="77777777" w:rsidTr="0027630B">
        <w:tc>
          <w:tcPr>
            <w:tcW w:w="3942" w:type="dxa"/>
          </w:tcPr>
          <w:p w14:paraId="1618EC49" w14:textId="77777777" w:rsidR="0027630B" w:rsidRPr="00A209F5" w:rsidRDefault="0027630B" w:rsidP="0027630B">
            <w:pPr>
              <w:rPr>
                <w:rFonts w:ascii="Arial" w:hAnsi="Arial" w:cs="Arial"/>
                <w:sz w:val="20"/>
                <w:szCs w:val="20"/>
              </w:rPr>
            </w:pPr>
            <w:r w:rsidRPr="00A209F5">
              <w:rPr>
                <w:rFonts w:ascii="Arial" w:hAnsi="Arial" w:cs="Arial"/>
                <w:sz w:val="20"/>
                <w:szCs w:val="20"/>
              </w:rPr>
              <w:t>Rok studiów dla kierunku</w:t>
            </w:r>
          </w:p>
        </w:tc>
        <w:tc>
          <w:tcPr>
            <w:tcW w:w="5344" w:type="dxa"/>
          </w:tcPr>
          <w:p w14:paraId="552D73B3" w14:textId="77777777" w:rsidR="0027630B" w:rsidRPr="00A209F5" w:rsidRDefault="0027630B" w:rsidP="0027630B">
            <w:pPr>
              <w:rPr>
                <w:rFonts w:ascii="Arial" w:hAnsi="Arial" w:cs="Arial"/>
                <w:sz w:val="20"/>
                <w:szCs w:val="20"/>
              </w:rPr>
            </w:pPr>
            <w:r w:rsidRPr="00A209F5">
              <w:rPr>
                <w:rFonts w:ascii="Arial" w:hAnsi="Arial" w:cs="Arial"/>
                <w:sz w:val="20"/>
                <w:szCs w:val="20"/>
              </w:rPr>
              <w:t>II</w:t>
            </w:r>
          </w:p>
        </w:tc>
      </w:tr>
      <w:tr w:rsidR="00A209F5" w:rsidRPr="00A209F5" w14:paraId="229C88EE" w14:textId="77777777" w:rsidTr="0027630B">
        <w:tc>
          <w:tcPr>
            <w:tcW w:w="3942" w:type="dxa"/>
          </w:tcPr>
          <w:p w14:paraId="1AEBF856" w14:textId="77777777" w:rsidR="0027630B" w:rsidRPr="00A209F5" w:rsidRDefault="0027630B" w:rsidP="0027630B">
            <w:pPr>
              <w:rPr>
                <w:rFonts w:ascii="Arial" w:hAnsi="Arial" w:cs="Arial"/>
                <w:sz w:val="20"/>
                <w:szCs w:val="20"/>
              </w:rPr>
            </w:pPr>
            <w:r w:rsidRPr="00A209F5">
              <w:rPr>
                <w:rFonts w:ascii="Arial" w:hAnsi="Arial" w:cs="Arial"/>
                <w:sz w:val="20"/>
                <w:szCs w:val="20"/>
              </w:rPr>
              <w:t>Semestr dla kierunku</w:t>
            </w:r>
          </w:p>
        </w:tc>
        <w:tc>
          <w:tcPr>
            <w:tcW w:w="5344" w:type="dxa"/>
          </w:tcPr>
          <w:p w14:paraId="69A2B8E8" w14:textId="77777777" w:rsidR="0027630B" w:rsidRPr="00A209F5" w:rsidRDefault="0027630B" w:rsidP="0027630B">
            <w:pPr>
              <w:rPr>
                <w:rFonts w:ascii="Arial" w:hAnsi="Arial" w:cs="Arial"/>
                <w:sz w:val="20"/>
                <w:szCs w:val="20"/>
              </w:rPr>
            </w:pPr>
            <w:r w:rsidRPr="00A209F5">
              <w:rPr>
                <w:rFonts w:ascii="Arial" w:hAnsi="Arial" w:cs="Arial"/>
                <w:sz w:val="20"/>
                <w:szCs w:val="20"/>
              </w:rPr>
              <w:t>4</w:t>
            </w:r>
          </w:p>
        </w:tc>
      </w:tr>
      <w:tr w:rsidR="00A209F5" w:rsidRPr="00A209F5" w14:paraId="4AE3651A" w14:textId="77777777" w:rsidTr="0027630B">
        <w:tc>
          <w:tcPr>
            <w:tcW w:w="3942" w:type="dxa"/>
          </w:tcPr>
          <w:p w14:paraId="6A3DD478"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tcPr>
          <w:p w14:paraId="610D00C5" w14:textId="77777777" w:rsidR="0027630B" w:rsidRPr="00A209F5" w:rsidRDefault="0027630B" w:rsidP="0027630B">
            <w:pPr>
              <w:rPr>
                <w:rFonts w:ascii="Arial" w:hAnsi="Arial" w:cs="Arial"/>
                <w:sz w:val="20"/>
                <w:szCs w:val="20"/>
              </w:rPr>
            </w:pPr>
            <w:r w:rsidRPr="00A209F5">
              <w:rPr>
                <w:rFonts w:ascii="Arial" w:hAnsi="Arial" w:cs="Arial"/>
                <w:sz w:val="20"/>
                <w:szCs w:val="20"/>
              </w:rPr>
              <w:t>4 (2/2)</w:t>
            </w:r>
          </w:p>
        </w:tc>
      </w:tr>
      <w:tr w:rsidR="00A209F5" w:rsidRPr="00A209F5" w14:paraId="6C87280A" w14:textId="77777777" w:rsidTr="0027630B">
        <w:tc>
          <w:tcPr>
            <w:tcW w:w="3942" w:type="dxa"/>
          </w:tcPr>
          <w:p w14:paraId="10AA60A1"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tcPr>
          <w:p w14:paraId="7349AD38" w14:textId="77777777" w:rsidR="0027630B" w:rsidRPr="00A209F5" w:rsidRDefault="0027630B" w:rsidP="0027630B">
            <w:pPr>
              <w:rPr>
                <w:rFonts w:ascii="Arial" w:hAnsi="Arial" w:cs="Arial"/>
                <w:sz w:val="20"/>
                <w:szCs w:val="20"/>
              </w:rPr>
            </w:pPr>
            <w:r w:rsidRPr="00A209F5">
              <w:rPr>
                <w:rFonts w:ascii="Arial" w:hAnsi="Arial" w:cs="Arial"/>
                <w:sz w:val="20"/>
                <w:szCs w:val="20"/>
              </w:rPr>
              <w:t>Dr inż. Wojciech Misztal</w:t>
            </w:r>
          </w:p>
        </w:tc>
      </w:tr>
      <w:tr w:rsidR="00A209F5" w:rsidRPr="00A209F5" w14:paraId="3BF5D922" w14:textId="77777777" w:rsidTr="0027630B">
        <w:tc>
          <w:tcPr>
            <w:tcW w:w="3942" w:type="dxa"/>
          </w:tcPr>
          <w:p w14:paraId="1817FAA7" w14:textId="77777777" w:rsidR="0027630B" w:rsidRPr="00A209F5" w:rsidRDefault="0027630B" w:rsidP="0027630B">
            <w:pPr>
              <w:rPr>
                <w:rFonts w:ascii="Arial" w:hAnsi="Arial" w:cs="Arial"/>
                <w:sz w:val="20"/>
                <w:szCs w:val="20"/>
              </w:rPr>
            </w:pPr>
            <w:r w:rsidRPr="00A209F5">
              <w:rPr>
                <w:rFonts w:ascii="Arial" w:hAnsi="Arial" w:cs="Arial"/>
                <w:sz w:val="20"/>
                <w:szCs w:val="20"/>
              </w:rPr>
              <w:t>Jednostka oferująca moduł</w:t>
            </w:r>
          </w:p>
          <w:p w14:paraId="6AF7853F" w14:textId="77777777" w:rsidR="0027630B" w:rsidRPr="00A209F5" w:rsidRDefault="0027630B" w:rsidP="0027630B">
            <w:pPr>
              <w:rPr>
                <w:rFonts w:ascii="Arial" w:hAnsi="Arial" w:cs="Arial"/>
                <w:sz w:val="20"/>
                <w:szCs w:val="20"/>
              </w:rPr>
            </w:pPr>
          </w:p>
        </w:tc>
        <w:tc>
          <w:tcPr>
            <w:tcW w:w="5344" w:type="dxa"/>
          </w:tcPr>
          <w:p w14:paraId="34BFC503" w14:textId="77777777" w:rsidR="0027630B" w:rsidRPr="00A209F5" w:rsidRDefault="0027630B" w:rsidP="0027630B">
            <w:pPr>
              <w:rPr>
                <w:rFonts w:ascii="Arial" w:hAnsi="Arial" w:cs="Arial"/>
                <w:sz w:val="20"/>
                <w:szCs w:val="20"/>
              </w:rPr>
            </w:pPr>
            <w:r w:rsidRPr="00A209F5">
              <w:rPr>
                <w:rFonts w:ascii="Arial" w:hAnsi="Arial" w:cs="Arial"/>
                <w:sz w:val="20"/>
                <w:szCs w:val="20"/>
              </w:rPr>
              <w:t>Katedra</w:t>
            </w:r>
            <w:r w:rsidRPr="00A209F5">
              <w:rPr>
                <w:rFonts w:ascii="Arial" w:eastAsia="Tahoma" w:hAnsi="Arial" w:cs="Arial"/>
                <w:sz w:val="20"/>
                <w:szCs w:val="20"/>
              </w:rPr>
              <w:t xml:space="preserve"> </w:t>
            </w:r>
            <w:r w:rsidRPr="00A209F5">
              <w:rPr>
                <w:rFonts w:ascii="Arial" w:hAnsi="Arial" w:cs="Arial"/>
                <w:sz w:val="20"/>
                <w:szCs w:val="20"/>
              </w:rPr>
              <w:t>Maszyn</w:t>
            </w:r>
            <w:r w:rsidRPr="00A209F5">
              <w:rPr>
                <w:rFonts w:ascii="Arial" w:eastAsia="Tahoma" w:hAnsi="Arial" w:cs="Arial"/>
                <w:sz w:val="20"/>
                <w:szCs w:val="20"/>
              </w:rPr>
              <w:t xml:space="preserve"> Rolniczych, Leśnych i Transportowych</w:t>
            </w:r>
          </w:p>
        </w:tc>
      </w:tr>
      <w:tr w:rsidR="00A209F5" w:rsidRPr="00A209F5" w14:paraId="5CE36863" w14:textId="77777777" w:rsidTr="0027630B">
        <w:tc>
          <w:tcPr>
            <w:tcW w:w="3942" w:type="dxa"/>
          </w:tcPr>
          <w:p w14:paraId="6197CD68" w14:textId="77777777" w:rsidR="0027630B" w:rsidRPr="00A209F5" w:rsidRDefault="0027630B" w:rsidP="0027630B">
            <w:pPr>
              <w:rPr>
                <w:rFonts w:ascii="Arial" w:hAnsi="Arial" w:cs="Arial"/>
                <w:sz w:val="20"/>
                <w:szCs w:val="20"/>
              </w:rPr>
            </w:pPr>
            <w:r w:rsidRPr="00A209F5">
              <w:rPr>
                <w:rFonts w:ascii="Arial" w:hAnsi="Arial" w:cs="Arial"/>
                <w:sz w:val="20"/>
                <w:szCs w:val="20"/>
              </w:rPr>
              <w:t>Cel modułu</w:t>
            </w:r>
          </w:p>
          <w:p w14:paraId="17B009BE" w14:textId="77777777" w:rsidR="0027630B" w:rsidRPr="00A209F5" w:rsidRDefault="0027630B" w:rsidP="0027630B">
            <w:pPr>
              <w:rPr>
                <w:rFonts w:ascii="Arial" w:hAnsi="Arial" w:cs="Arial"/>
                <w:sz w:val="20"/>
                <w:szCs w:val="20"/>
              </w:rPr>
            </w:pPr>
          </w:p>
        </w:tc>
        <w:tc>
          <w:tcPr>
            <w:tcW w:w="5344" w:type="dxa"/>
          </w:tcPr>
          <w:p w14:paraId="57727445" w14:textId="77777777" w:rsidR="0027630B" w:rsidRPr="00A209F5" w:rsidRDefault="0027630B" w:rsidP="0027630B">
            <w:pPr>
              <w:autoSpaceDE w:val="0"/>
              <w:autoSpaceDN w:val="0"/>
              <w:adjustRightInd w:val="0"/>
              <w:jc w:val="both"/>
              <w:rPr>
                <w:rFonts w:ascii="Arial" w:hAnsi="Arial" w:cs="Arial"/>
                <w:sz w:val="20"/>
                <w:szCs w:val="20"/>
              </w:rPr>
            </w:pPr>
            <w:r w:rsidRPr="00A209F5">
              <w:rPr>
                <w:rFonts w:ascii="Arial" w:hAnsi="Arial" w:cs="Arial"/>
                <w:sz w:val="20"/>
                <w:szCs w:val="20"/>
              </w:rPr>
              <w:t>Celem</w:t>
            </w:r>
            <w:r w:rsidRPr="00A209F5">
              <w:rPr>
                <w:rFonts w:ascii="Arial" w:eastAsia="Tahoma" w:hAnsi="Arial" w:cs="Arial"/>
                <w:sz w:val="20"/>
                <w:szCs w:val="20"/>
              </w:rPr>
              <w:t xml:space="preserve"> </w:t>
            </w:r>
            <w:r w:rsidRPr="00A209F5">
              <w:rPr>
                <w:rFonts w:ascii="Arial" w:hAnsi="Arial" w:cs="Arial"/>
                <w:sz w:val="20"/>
                <w:szCs w:val="20"/>
              </w:rPr>
              <w:t>modułu</w:t>
            </w:r>
            <w:r w:rsidRPr="00A209F5">
              <w:rPr>
                <w:rFonts w:ascii="Arial" w:eastAsia="Tahoma" w:hAnsi="Arial" w:cs="Arial"/>
                <w:sz w:val="20"/>
                <w:szCs w:val="20"/>
              </w:rPr>
              <w:t xml:space="preserve"> </w:t>
            </w:r>
            <w:r w:rsidRPr="00A209F5">
              <w:rPr>
                <w:rFonts w:ascii="Arial" w:hAnsi="Arial" w:cs="Arial"/>
                <w:sz w:val="20"/>
                <w:szCs w:val="20"/>
              </w:rPr>
              <w:t>jest</w:t>
            </w:r>
            <w:r w:rsidRPr="00A209F5">
              <w:rPr>
                <w:rFonts w:ascii="Arial" w:eastAsia="Tahoma" w:hAnsi="Arial" w:cs="Arial"/>
                <w:sz w:val="20"/>
                <w:szCs w:val="20"/>
              </w:rPr>
              <w:t xml:space="preserve"> </w:t>
            </w:r>
            <w:r w:rsidRPr="00A209F5">
              <w:rPr>
                <w:rFonts w:ascii="Arial" w:hAnsi="Arial" w:cs="Arial"/>
                <w:sz w:val="20"/>
                <w:szCs w:val="20"/>
              </w:rPr>
              <w:t xml:space="preserve">zapoznanie studentów z obszerną wiedzą dotyczącą istoty, funkcjonowania, otoczenia, składowych </w:t>
            </w:r>
            <w:r w:rsidRPr="00A209F5">
              <w:rPr>
                <w:rFonts w:ascii="Arial" w:eastAsia="Tahoma" w:hAnsi="Arial" w:cs="Arial"/>
                <w:sz w:val="20"/>
                <w:szCs w:val="20"/>
              </w:rPr>
              <w:t xml:space="preserve">oraz wybranych aspektów projektowania elementów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transportowych</w:t>
            </w:r>
          </w:p>
        </w:tc>
      </w:tr>
      <w:tr w:rsidR="00A209F5" w:rsidRPr="00A209F5" w14:paraId="75AC98D9" w14:textId="77777777" w:rsidTr="0027630B">
        <w:trPr>
          <w:trHeight w:val="236"/>
        </w:trPr>
        <w:tc>
          <w:tcPr>
            <w:tcW w:w="3942" w:type="dxa"/>
            <w:vMerge w:val="restart"/>
          </w:tcPr>
          <w:p w14:paraId="1B287855"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tcPr>
          <w:p w14:paraId="7A9D0A99"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Wiedza: </w:t>
            </w:r>
          </w:p>
        </w:tc>
      </w:tr>
      <w:tr w:rsidR="00A209F5" w:rsidRPr="00A209F5" w14:paraId="70A0DB01" w14:textId="77777777" w:rsidTr="0027630B">
        <w:trPr>
          <w:trHeight w:val="233"/>
        </w:trPr>
        <w:tc>
          <w:tcPr>
            <w:tcW w:w="3942" w:type="dxa"/>
            <w:vMerge/>
          </w:tcPr>
          <w:p w14:paraId="7970B40A" w14:textId="77777777" w:rsidR="0027630B" w:rsidRPr="00A209F5" w:rsidRDefault="0027630B" w:rsidP="0027630B">
            <w:pPr>
              <w:rPr>
                <w:rFonts w:ascii="Arial" w:hAnsi="Arial" w:cs="Arial"/>
                <w:sz w:val="20"/>
                <w:szCs w:val="20"/>
                <w:highlight w:val="yellow"/>
              </w:rPr>
            </w:pPr>
          </w:p>
        </w:tc>
        <w:tc>
          <w:tcPr>
            <w:tcW w:w="5344" w:type="dxa"/>
          </w:tcPr>
          <w:p w14:paraId="73B7E388" w14:textId="77777777" w:rsidR="0027630B" w:rsidRPr="00A209F5" w:rsidRDefault="0027630B" w:rsidP="0027630B">
            <w:pPr>
              <w:rPr>
                <w:rFonts w:ascii="Arial" w:hAnsi="Arial" w:cs="Arial"/>
                <w:sz w:val="20"/>
                <w:szCs w:val="20"/>
              </w:rPr>
            </w:pPr>
            <w:r w:rsidRPr="00A209F5">
              <w:rPr>
                <w:rFonts w:ascii="Arial" w:hAnsi="Arial" w:cs="Arial"/>
                <w:sz w:val="20"/>
                <w:szCs w:val="20"/>
              </w:rPr>
              <w:t>W1. Ma</w:t>
            </w:r>
            <w:r w:rsidRPr="00A209F5">
              <w:rPr>
                <w:rFonts w:ascii="Arial" w:eastAsia="Tahoma" w:hAnsi="Arial" w:cs="Arial"/>
                <w:sz w:val="20"/>
                <w:szCs w:val="20"/>
              </w:rPr>
              <w:t xml:space="preserve"> </w:t>
            </w:r>
            <w:r w:rsidRPr="00A209F5">
              <w:rPr>
                <w:rFonts w:ascii="Arial" w:hAnsi="Arial" w:cs="Arial"/>
                <w:sz w:val="20"/>
                <w:szCs w:val="20"/>
              </w:rPr>
              <w:t>uporządkowaną,</w:t>
            </w:r>
            <w:r w:rsidRPr="00A209F5">
              <w:rPr>
                <w:rFonts w:ascii="Arial" w:eastAsia="Tahoma" w:hAnsi="Arial" w:cs="Arial"/>
                <w:sz w:val="20"/>
                <w:szCs w:val="20"/>
              </w:rPr>
              <w:t xml:space="preserve"> </w:t>
            </w:r>
            <w:r w:rsidRPr="00A209F5">
              <w:rPr>
                <w:rFonts w:ascii="Arial" w:hAnsi="Arial" w:cs="Arial"/>
                <w:sz w:val="20"/>
                <w:szCs w:val="20"/>
              </w:rPr>
              <w:t>podbudowaną</w:t>
            </w:r>
            <w:r w:rsidRPr="00A209F5">
              <w:rPr>
                <w:rFonts w:ascii="Arial" w:eastAsia="Tahoma" w:hAnsi="Arial" w:cs="Arial"/>
                <w:sz w:val="20"/>
                <w:szCs w:val="20"/>
              </w:rPr>
              <w:t xml:space="preserve"> </w:t>
            </w:r>
            <w:r w:rsidRPr="00A209F5">
              <w:rPr>
                <w:rFonts w:ascii="Arial" w:hAnsi="Arial" w:cs="Arial"/>
                <w:sz w:val="20"/>
                <w:szCs w:val="20"/>
              </w:rPr>
              <w:t>teoretycznie</w:t>
            </w:r>
            <w:r w:rsidRPr="00A209F5">
              <w:rPr>
                <w:rFonts w:ascii="Arial" w:eastAsia="Tahoma" w:hAnsi="Arial" w:cs="Arial"/>
                <w:sz w:val="20"/>
                <w:szCs w:val="20"/>
              </w:rPr>
              <w:t xml:space="preserve"> </w:t>
            </w:r>
            <w:r w:rsidRPr="00A209F5">
              <w:rPr>
                <w:rFonts w:ascii="Arial" w:hAnsi="Arial" w:cs="Arial"/>
                <w:sz w:val="20"/>
                <w:szCs w:val="20"/>
              </w:rPr>
              <w:t>wiedzę</w:t>
            </w:r>
            <w:r w:rsidRPr="00A209F5">
              <w:rPr>
                <w:rFonts w:ascii="Arial" w:eastAsia="Tahoma" w:hAnsi="Arial" w:cs="Arial"/>
                <w:sz w:val="20"/>
                <w:szCs w:val="20"/>
              </w:rPr>
              <w:t xml:space="preserve"> </w:t>
            </w:r>
            <w:r w:rsidRPr="00A209F5">
              <w:rPr>
                <w:rFonts w:ascii="Arial" w:hAnsi="Arial" w:cs="Arial"/>
                <w:sz w:val="20"/>
                <w:szCs w:val="20"/>
              </w:rPr>
              <w:t>ogólną</w:t>
            </w:r>
            <w:r w:rsidRPr="00A209F5">
              <w:rPr>
                <w:rFonts w:ascii="Arial" w:eastAsia="Tahoma" w:hAnsi="Arial" w:cs="Arial"/>
                <w:sz w:val="20"/>
                <w:szCs w:val="20"/>
              </w:rPr>
              <w:t xml:space="preserve"> </w:t>
            </w:r>
            <w:r w:rsidRPr="00A209F5">
              <w:rPr>
                <w:rFonts w:ascii="Arial" w:hAnsi="Arial" w:cs="Arial"/>
                <w:sz w:val="20"/>
                <w:szCs w:val="20"/>
              </w:rPr>
              <w:t>obejmującą</w:t>
            </w:r>
            <w:r w:rsidRPr="00A209F5">
              <w:rPr>
                <w:rFonts w:ascii="Arial" w:eastAsia="Tahoma" w:hAnsi="Arial" w:cs="Arial"/>
                <w:sz w:val="20"/>
                <w:szCs w:val="20"/>
              </w:rPr>
              <w:t xml:space="preserve"> </w:t>
            </w:r>
            <w:r w:rsidRPr="00A209F5">
              <w:rPr>
                <w:rFonts w:ascii="Arial" w:hAnsi="Arial" w:cs="Arial"/>
                <w:sz w:val="20"/>
                <w:szCs w:val="20"/>
              </w:rPr>
              <w:t>kluczowe</w:t>
            </w:r>
            <w:r w:rsidRPr="00A209F5">
              <w:rPr>
                <w:rFonts w:ascii="Arial" w:eastAsia="Tahoma" w:hAnsi="Arial" w:cs="Arial"/>
                <w:sz w:val="20"/>
                <w:szCs w:val="20"/>
              </w:rPr>
              <w:t xml:space="preserve"> </w:t>
            </w:r>
            <w:r w:rsidRPr="00A209F5">
              <w:rPr>
                <w:rFonts w:ascii="Arial" w:hAnsi="Arial" w:cs="Arial"/>
                <w:sz w:val="20"/>
                <w:szCs w:val="20"/>
              </w:rPr>
              <w:t>zagadnienia</w:t>
            </w:r>
            <w:r w:rsidRPr="00A209F5">
              <w:rPr>
                <w:rFonts w:ascii="Arial" w:eastAsia="Tahoma" w:hAnsi="Arial" w:cs="Arial"/>
                <w:sz w:val="20"/>
                <w:szCs w:val="20"/>
              </w:rPr>
              <w:t xml:space="preserve"> </w:t>
            </w:r>
            <w:r w:rsidRPr="00A209F5">
              <w:rPr>
                <w:rFonts w:ascii="Arial" w:hAnsi="Arial" w:cs="Arial"/>
                <w:sz w:val="20"/>
                <w:szCs w:val="20"/>
              </w:rPr>
              <w:t>z</w:t>
            </w:r>
            <w:r w:rsidRPr="00A209F5">
              <w:rPr>
                <w:rFonts w:ascii="Arial" w:eastAsia="Tahoma" w:hAnsi="Arial" w:cs="Arial"/>
                <w:sz w:val="20"/>
                <w:szCs w:val="20"/>
              </w:rPr>
              <w:t xml:space="preserve"> </w:t>
            </w:r>
            <w:r w:rsidRPr="00A209F5">
              <w:rPr>
                <w:rFonts w:ascii="Arial" w:hAnsi="Arial" w:cs="Arial"/>
                <w:sz w:val="20"/>
                <w:szCs w:val="20"/>
              </w:rPr>
              <w:t>zakresu</w:t>
            </w:r>
            <w:r w:rsidRPr="00A209F5">
              <w:rPr>
                <w:rFonts w:ascii="Arial" w:eastAsia="Tahoma" w:hAnsi="Arial" w:cs="Arial"/>
                <w:sz w:val="20"/>
                <w:szCs w:val="20"/>
              </w:rPr>
              <w:t xml:space="preserve"> </w:t>
            </w:r>
            <w:r w:rsidRPr="00A209F5">
              <w:rPr>
                <w:rFonts w:ascii="Arial" w:hAnsi="Arial" w:cs="Arial"/>
                <w:sz w:val="20"/>
                <w:szCs w:val="20"/>
              </w:rPr>
              <w:t>istoty,</w:t>
            </w:r>
            <w:r w:rsidRPr="00A209F5">
              <w:rPr>
                <w:rFonts w:ascii="Arial" w:eastAsia="Tahoma" w:hAnsi="Arial" w:cs="Arial"/>
                <w:sz w:val="20"/>
                <w:szCs w:val="20"/>
              </w:rPr>
              <w:t xml:space="preserve"> </w:t>
            </w:r>
            <w:r w:rsidRPr="00A209F5">
              <w:rPr>
                <w:rFonts w:ascii="Arial" w:hAnsi="Arial" w:cs="Arial"/>
                <w:sz w:val="20"/>
                <w:szCs w:val="20"/>
              </w:rPr>
              <w:t>zasad</w:t>
            </w:r>
            <w:r w:rsidRPr="00A209F5">
              <w:rPr>
                <w:rFonts w:ascii="Arial" w:eastAsia="Tahoma" w:hAnsi="Arial" w:cs="Arial"/>
                <w:sz w:val="20"/>
                <w:szCs w:val="20"/>
              </w:rPr>
              <w:t xml:space="preserve"> </w:t>
            </w:r>
            <w:r w:rsidRPr="00A209F5">
              <w:rPr>
                <w:rFonts w:ascii="Arial" w:hAnsi="Arial" w:cs="Arial"/>
                <w:sz w:val="20"/>
                <w:szCs w:val="20"/>
              </w:rPr>
              <w:t>funkcjonowania,</w:t>
            </w:r>
            <w:r w:rsidRPr="00A209F5">
              <w:rPr>
                <w:rFonts w:ascii="Arial" w:eastAsia="Tahoma" w:hAnsi="Arial" w:cs="Arial"/>
                <w:sz w:val="20"/>
                <w:szCs w:val="20"/>
              </w:rPr>
              <w:t xml:space="preserve"> </w:t>
            </w:r>
            <w:r w:rsidRPr="00A209F5">
              <w:rPr>
                <w:rFonts w:ascii="Arial" w:hAnsi="Arial" w:cs="Arial"/>
                <w:sz w:val="20"/>
                <w:szCs w:val="20"/>
              </w:rPr>
              <w:t>znaczenia</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elementów</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transportowych</w:t>
            </w:r>
          </w:p>
        </w:tc>
      </w:tr>
      <w:tr w:rsidR="00A209F5" w:rsidRPr="00A209F5" w14:paraId="62F2A6E5" w14:textId="77777777" w:rsidTr="0027630B">
        <w:trPr>
          <w:trHeight w:val="233"/>
        </w:trPr>
        <w:tc>
          <w:tcPr>
            <w:tcW w:w="3942" w:type="dxa"/>
            <w:vMerge/>
          </w:tcPr>
          <w:p w14:paraId="65FEA647" w14:textId="77777777" w:rsidR="0027630B" w:rsidRPr="00A209F5" w:rsidRDefault="0027630B" w:rsidP="0027630B">
            <w:pPr>
              <w:rPr>
                <w:rFonts w:ascii="Arial" w:hAnsi="Arial" w:cs="Arial"/>
                <w:sz w:val="20"/>
                <w:szCs w:val="20"/>
                <w:highlight w:val="yellow"/>
              </w:rPr>
            </w:pPr>
          </w:p>
        </w:tc>
        <w:tc>
          <w:tcPr>
            <w:tcW w:w="5344" w:type="dxa"/>
          </w:tcPr>
          <w:p w14:paraId="753DE7C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W2. Posiada</w:t>
            </w:r>
            <w:r w:rsidRPr="00A209F5">
              <w:rPr>
                <w:rFonts w:ascii="Arial" w:eastAsia="Tahoma" w:hAnsi="Arial" w:cs="Arial"/>
                <w:sz w:val="20"/>
                <w:szCs w:val="20"/>
              </w:rPr>
              <w:t xml:space="preserve"> </w:t>
            </w:r>
            <w:r w:rsidRPr="00A209F5">
              <w:rPr>
                <w:rFonts w:ascii="Arial" w:hAnsi="Arial" w:cs="Arial"/>
                <w:sz w:val="20"/>
                <w:szCs w:val="20"/>
              </w:rPr>
              <w:t>wiedzę</w:t>
            </w:r>
            <w:r w:rsidRPr="00A209F5">
              <w:rPr>
                <w:rFonts w:ascii="Arial" w:eastAsia="Tahoma" w:hAnsi="Arial" w:cs="Arial"/>
                <w:sz w:val="20"/>
                <w:szCs w:val="20"/>
              </w:rPr>
              <w:t xml:space="preserve"> </w:t>
            </w:r>
            <w:r w:rsidRPr="00A209F5">
              <w:rPr>
                <w:rFonts w:ascii="Arial" w:hAnsi="Arial" w:cs="Arial"/>
                <w:sz w:val="20"/>
                <w:szCs w:val="20"/>
              </w:rPr>
              <w:t>dotyczącą</w:t>
            </w:r>
            <w:r w:rsidRPr="00A209F5">
              <w:rPr>
                <w:rFonts w:ascii="Arial" w:eastAsia="Tahoma" w:hAnsi="Arial" w:cs="Arial"/>
                <w:sz w:val="20"/>
                <w:szCs w:val="20"/>
              </w:rPr>
              <w:t xml:space="preserve"> </w:t>
            </w:r>
            <w:r w:rsidRPr="00A209F5">
              <w:rPr>
                <w:rFonts w:ascii="Arial" w:hAnsi="Arial" w:cs="Arial"/>
                <w:sz w:val="20"/>
                <w:szCs w:val="20"/>
              </w:rPr>
              <w:t>podstaw</w:t>
            </w:r>
            <w:r w:rsidRPr="00A209F5">
              <w:rPr>
                <w:rFonts w:ascii="Arial" w:eastAsia="Tahoma" w:hAnsi="Arial" w:cs="Arial"/>
                <w:sz w:val="20"/>
                <w:szCs w:val="20"/>
              </w:rPr>
              <w:t xml:space="preserve"> </w:t>
            </w:r>
            <w:r w:rsidRPr="00A209F5">
              <w:rPr>
                <w:rFonts w:ascii="Arial" w:hAnsi="Arial" w:cs="Arial"/>
                <w:sz w:val="20"/>
                <w:szCs w:val="20"/>
              </w:rPr>
              <w:t>projektowania,</w:t>
            </w:r>
            <w:r w:rsidRPr="00A209F5">
              <w:rPr>
                <w:rFonts w:ascii="Arial" w:eastAsia="Tahoma" w:hAnsi="Arial" w:cs="Arial"/>
                <w:sz w:val="20"/>
                <w:szCs w:val="20"/>
              </w:rPr>
              <w:t xml:space="preserve"> </w:t>
            </w:r>
            <w:r w:rsidRPr="00A209F5">
              <w:rPr>
                <w:rFonts w:ascii="Arial" w:hAnsi="Arial" w:cs="Arial"/>
                <w:sz w:val="20"/>
                <w:szCs w:val="20"/>
              </w:rPr>
              <w:t>optymalizacji</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tworzenia</w:t>
            </w:r>
            <w:r w:rsidRPr="00A209F5">
              <w:rPr>
                <w:rFonts w:ascii="Arial" w:eastAsia="Tahoma" w:hAnsi="Arial" w:cs="Arial"/>
                <w:sz w:val="20"/>
                <w:szCs w:val="20"/>
              </w:rPr>
              <w:t xml:space="preserve"> </w:t>
            </w:r>
            <w:r w:rsidRPr="00A209F5">
              <w:rPr>
                <w:rFonts w:ascii="Arial" w:hAnsi="Arial" w:cs="Arial"/>
                <w:sz w:val="20"/>
                <w:szCs w:val="20"/>
              </w:rPr>
              <w:t>prostych</w:t>
            </w:r>
            <w:r w:rsidRPr="00A209F5">
              <w:rPr>
                <w:rFonts w:ascii="Arial" w:eastAsia="Tahoma" w:hAnsi="Arial" w:cs="Arial"/>
                <w:sz w:val="20"/>
                <w:szCs w:val="20"/>
              </w:rPr>
              <w:t xml:space="preserve"> </w:t>
            </w:r>
            <w:r w:rsidRPr="00A209F5">
              <w:rPr>
                <w:rFonts w:ascii="Arial" w:hAnsi="Arial" w:cs="Arial"/>
                <w:sz w:val="20"/>
                <w:szCs w:val="20"/>
              </w:rPr>
              <w:t>modeli</w:t>
            </w:r>
            <w:r w:rsidRPr="00A209F5">
              <w:rPr>
                <w:rFonts w:ascii="Arial" w:eastAsia="Tahoma" w:hAnsi="Arial" w:cs="Arial"/>
                <w:sz w:val="20"/>
                <w:szCs w:val="20"/>
              </w:rPr>
              <w:t xml:space="preserve"> zagadnień transportowych, charakterystycznych dla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transportowych</w:t>
            </w:r>
          </w:p>
        </w:tc>
      </w:tr>
      <w:tr w:rsidR="00A209F5" w:rsidRPr="00A209F5" w14:paraId="42BEE27B" w14:textId="77777777" w:rsidTr="0027630B">
        <w:trPr>
          <w:trHeight w:val="233"/>
        </w:trPr>
        <w:tc>
          <w:tcPr>
            <w:tcW w:w="3942" w:type="dxa"/>
            <w:vMerge/>
          </w:tcPr>
          <w:p w14:paraId="11F9901D" w14:textId="77777777" w:rsidR="0027630B" w:rsidRPr="00A209F5" w:rsidRDefault="0027630B" w:rsidP="0027630B">
            <w:pPr>
              <w:rPr>
                <w:rFonts w:ascii="Arial" w:hAnsi="Arial" w:cs="Arial"/>
                <w:sz w:val="20"/>
                <w:szCs w:val="20"/>
                <w:highlight w:val="yellow"/>
              </w:rPr>
            </w:pPr>
          </w:p>
        </w:tc>
        <w:tc>
          <w:tcPr>
            <w:tcW w:w="5344" w:type="dxa"/>
          </w:tcPr>
          <w:p w14:paraId="2E1A51BF" w14:textId="77777777" w:rsidR="0027630B" w:rsidRPr="00A209F5" w:rsidRDefault="0027630B" w:rsidP="0027630B">
            <w:pPr>
              <w:rPr>
                <w:rFonts w:ascii="Arial" w:hAnsi="Arial" w:cs="Arial"/>
                <w:sz w:val="20"/>
                <w:szCs w:val="20"/>
              </w:rPr>
            </w:pPr>
            <w:r w:rsidRPr="00A209F5">
              <w:rPr>
                <w:rFonts w:ascii="Arial" w:hAnsi="Arial" w:cs="Arial"/>
                <w:sz w:val="20"/>
                <w:szCs w:val="20"/>
              </w:rPr>
              <w:t>Umiejętności:</w:t>
            </w:r>
          </w:p>
        </w:tc>
      </w:tr>
      <w:tr w:rsidR="00A209F5" w:rsidRPr="00A209F5" w14:paraId="1CAB6099" w14:textId="77777777" w:rsidTr="0027630B">
        <w:trPr>
          <w:trHeight w:val="233"/>
        </w:trPr>
        <w:tc>
          <w:tcPr>
            <w:tcW w:w="3942" w:type="dxa"/>
            <w:vMerge/>
          </w:tcPr>
          <w:p w14:paraId="30035736" w14:textId="77777777" w:rsidR="0027630B" w:rsidRPr="00A209F5" w:rsidRDefault="0027630B" w:rsidP="0027630B">
            <w:pPr>
              <w:rPr>
                <w:rFonts w:ascii="Arial" w:hAnsi="Arial" w:cs="Arial"/>
                <w:sz w:val="20"/>
                <w:szCs w:val="20"/>
                <w:highlight w:val="yellow"/>
              </w:rPr>
            </w:pPr>
          </w:p>
        </w:tc>
        <w:tc>
          <w:tcPr>
            <w:tcW w:w="5344" w:type="dxa"/>
          </w:tcPr>
          <w:p w14:paraId="0B3573E2"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U1. Potrafi</w:t>
            </w:r>
            <w:r w:rsidRPr="00A209F5">
              <w:rPr>
                <w:rFonts w:ascii="Arial" w:eastAsia="Tahoma" w:hAnsi="Arial" w:cs="Arial"/>
                <w:sz w:val="20"/>
                <w:szCs w:val="20"/>
              </w:rPr>
              <w:t xml:space="preserve"> </w:t>
            </w:r>
            <w:r w:rsidRPr="00A209F5">
              <w:rPr>
                <w:rFonts w:ascii="Arial" w:hAnsi="Arial" w:cs="Arial"/>
                <w:sz w:val="20"/>
                <w:szCs w:val="20"/>
              </w:rPr>
              <w:t>dokonywać</w:t>
            </w:r>
            <w:r w:rsidRPr="00A209F5">
              <w:rPr>
                <w:rFonts w:ascii="Arial" w:eastAsia="Tahoma" w:hAnsi="Arial" w:cs="Arial"/>
                <w:sz w:val="20"/>
                <w:szCs w:val="20"/>
              </w:rPr>
              <w:t xml:space="preserve"> </w:t>
            </w:r>
            <w:r w:rsidRPr="00A209F5">
              <w:rPr>
                <w:rFonts w:ascii="Arial" w:hAnsi="Arial" w:cs="Arial"/>
                <w:sz w:val="20"/>
                <w:szCs w:val="20"/>
              </w:rPr>
              <w:t>prostych</w:t>
            </w:r>
            <w:r w:rsidRPr="00A209F5">
              <w:rPr>
                <w:rFonts w:ascii="Arial" w:eastAsia="Tahoma" w:hAnsi="Arial" w:cs="Arial"/>
                <w:sz w:val="20"/>
                <w:szCs w:val="20"/>
              </w:rPr>
              <w:t xml:space="preserve"> </w:t>
            </w:r>
            <w:r w:rsidRPr="00A209F5">
              <w:rPr>
                <w:rFonts w:ascii="Arial" w:hAnsi="Arial" w:cs="Arial"/>
                <w:sz w:val="20"/>
                <w:szCs w:val="20"/>
              </w:rPr>
              <w:t>obliczeń</w:t>
            </w:r>
            <w:r w:rsidRPr="00A209F5">
              <w:rPr>
                <w:rFonts w:ascii="Arial" w:eastAsia="Tahoma" w:hAnsi="Arial" w:cs="Arial"/>
                <w:sz w:val="20"/>
                <w:szCs w:val="20"/>
              </w:rPr>
              <w:t xml:space="preserve"> </w:t>
            </w:r>
            <w:r w:rsidRPr="00A209F5">
              <w:rPr>
                <w:rFonts w:ascii="Arial" w:hAnsi="Arial" w:cs="Arial"/>
                <w:sz w:val="20"/>
                <w:szCs w:val="20"/>
              </w:rPr>
              <w:t>inżynierskich</w:t>
            </w:r>
            <w:r w:rsidRPr="00A209F5">
              <w:rPr>
                <w:rFonts w:ascii="Arial" w:eastAsia="Tahoma" w:hAnsi="Arial" w:cs="Arial"/>
                <w:sz w:val="20"/>
                <w:szCs w:val="20"/>
              </w:rPr>
              <w:t xml:space="preserve"> </w:t>
            </w:r>
            <w:r w:rsidRPr="00A209F5">
              <w:rPr>
                <w:rFonts w:ascii="Arial" w:hAnsi="Arial" w:cs="Arial"/>
                <w:sz w:val="20"/>
                <w:szCs w:val="20"/>
              </w:rPr>
              <w:t>związanych</w:t>
            </w:r>
            <w:r w:rsidRPr="00A209F5">
              <w:rPr>
                <w:rFonts w:ascii="Arial" w:eastAsia="Tahoma" w:hAnsi="Arial" w:cs="Arial"/>
                <w:sz w:val="20"/>
                <w:szCs w:val="20"/>
              </w:rPr>
              <w:t xml:space="preserve"> </w:t>
            </w:r>
            <w:r w:rsidRPr="00A209F5">
              <w:rPr>
                <w:rFonts w:ascii="Arial" w:hAnsi="Arial" w:cs="Arial"/>
                <w:sz w:val="20"/>
                <w:szCs w:val="20"/>
              </w:rPr>
              <w:t>z</w:t>
            </w:r>
            <w:r w:rsidRPr="00A209F5">
              <w:rPr>
                <w:rFonts w:ascii="Arial" w:eastAsia="Tahoma" w:hAnsi="Arial" w:cs="Arial"/>
                <w:sz w:val="20"/>
                <w:szCs w:val="20"/>
              </w:rPr>
              <w:t xml:space="preserve"> </w:t>
            </w:r>
            <w:r w:rsidRPr="00A209F5">
              <w:rPr>
                <w:rFonts w:ascii="Arial" w:hAnsi="Arial" w:cs="Arial"/>
                <w:sz w:val="20"/>
                <w:szCs w:val="20"/>
              </w:rPr>
              <w:t>doborem</w:t>
            </w:r>
            <w:r w:rsidRPr="00A209F5">
              <w:rPr>
                <w:rFonts w:ascii="Arial" w:eastAsia="Tahoma" w:hAnsi="Arial" w:cs="Arial"/>
                <w:sz w:val="20"/>
                <w:szCs w:val="20"/>
              </w:rPr>
              <w:t xml:space="preserve"> </w:t>
            </w:r>
            <w:r w:rsidRPr="00A209F5">
              <w:rPr>
                <w:rFonts w:ascii="Arial" w:hAnsi="Arial" w:cs="Arial"/>
                <w:sz w:val="20"/>
                <w:szCs w:val="20"/>
              </w:rPr>
              <w:t>środków</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drogowego</w:t>
            </w:r>
            <w:r w:rsidRPr="00A209F5">
              <w:rPr>
                <w:rFonts w:ascii="Arial" w:eastAsia="Tahoma" w:hAnsi="Arial" w:cs="Arial"/>
                <w:sz w:val="20"/>
                <w:szCs w:val="20"/>
              </w:rPr>
              <w:t xml:space="preserve"> </w:t>
            </w:r>
            <w:r w:rsidRPr="00A209F5">
              <w:rPr>
                <w:rFonts w:ascii="Arial" w:hAnsi="Arial" w:cs="Arial"/>
                <w:sz w:val="20"/>
                <w:szCs w:val="20"/>
              </w:rPr>
              <w:t>do</w:t>
            </w:r>
            <w:r w:rsidRPr="00A209F5">
              <w:rPr>
                <w:rFonts w:ascii="Arial" w:eastAsia="Tahoma" w:hAnsi="Arial" w:cs="Arial"/>
                <w:sz w:val="20"/>
                <w:szCs w:val="20"/>
              </w:rPr>
              <w:t xml:space="preserve"> </w:t>
            </w:r>
            <w:r w:rsidRPr="00A209F5">
              <w:rPr>
                <w:rFonts w:ascii="Arial" w:hAnsi="Arial" w:cs="Arial"/>
                <w:sz w:val="20"/>
                <w:szCs w:val="20"/>
              </w:rPr>
              <w:t>realizacji</w:t>
            </w:r>
            <w:r w:rsidRPr="00A209F5">
              <w:rPr>
                <w:rFonts w:ascii="Arial" w:eastAsia="Tahoma" w:hAnsi="Arial" w:cs="Arial"/>
                <w:sz w:val="20"/>
                <w:szCs w:val="20"/>
              </w:rPr>
              <w:t xml:space="preserve"> </w:t>
            </w:r>
            <w:r w:rsidRPr="00A209F5">
              <w:rPr>
                <w:rFonts w:ascii="Arial" w:hAnsi="Arial" w:cs="Arial"/>
                <w:sz w:val="20"/>
                <w:szCs w:val="20"/>
              </w:rPr>
              <w:t>określonych</w:t>
            </w:r>
            <w:r w:rsidRPr="00A209F5">
              <w:rPr>
                <w:rFonts w:ascii="Arial" w:eastAsia="Tahoma" w:hAnsi="Arial" w:cs="Arial"/>
                <w:sz w:val="20"/>
                <w:szCs w:val="20"/>
              </w:rPr>
              <w:t xml:space="preserve"> </w:t>
            </w:r>
            <w:r w:rsidRPr="00A209F5">
              <w:rPr>
                <w:rFonts w:ascii="Arial" w:hAnsi="Arial" w:cs="Arial"/>
                <w:sz w:val="20"/>
                <w:szCs w:val="20"/>
              </w:rPr>
              <w:t>zadań.</w:t>
            </w:r>
            <w:r w:rsidRPr="00A209F5">
              <w:rPr>
                <w:rFonts w:ascii="Arial" w:eastAsia="Tahoma" w:hAnsi="Arial" w:cs="Arial"/>
                <w:sz w:val="20"/>
                <w:szCs w:val="20"/>
              </w:rPr>
              <w:t xml:space="preserve"> </w:t>
            </w:r>
            <w:r w:rsidRPr="00A209F5">
              <w:rPr>
                <w:rFonts w:ascii="Arial" w:hAnsi="Arial" w:cs="Arial"/>
                <w:sz w:val="20"/>
                <w:szCs w:val="20"/>
              </w:rPr>
              <w:t>Umie</w:t>
            </w:r>
            <w:r w:rsidRPr="00A209F5">
              <w:rPr>
                <w:rFonts w:ascii="Arial" w:eastAsia="Tahoma" w:hAnsi="Arial" w:cs="Arial"/>
                <w:sz w:val="20"/>
                <w:szCs w:val="20"/>
              </w:rPr>
              <w:t xml:space="preserve"> </w:t>
            </w:r>
            <w:r w:rsidRPr="00A209F5">
              <w:rPr>
                <w:rFonts w:ascii="Arial" w:hAnsi="Arial" w:cs="Arial"/>
                <w:sz w:val="20"/>
                <w:szCs w:val="20"/>
              </w:rPr>
              <w:t>identyfikować</w:t>
            </w:r>
            <w:r w:rsidRPr="00A209F5">
              <w:rPr>
                <w:rFonts w:ascii="Arial" w:eastAsia="Tahoma" w:hAnsi="Arial" w:cs="Arial"/>
                <w:sz w:val="20"/>
                <w:szCs w:val="20"/>
              </w:rPr>
              <w:t xml:space="preserve"> </w:t>
            </w:r>
            <w:r w:rsidRPr="00A209F5">
              <w:rPr>
                <w:rFonts w:ascii="Arial" w:hAnsi="Arial" w:cs="Arial"/>
                <w:sz w:val="20"/>
                <w:szCs w:val="20"/>
              </w:rPr>
              <w:t>i</w:t>
            </w:r>
            <w:r w:rsidRPr="00A209F5">
              <w:rPr>
                <w:rFonts w:ascii="Arial" w:eastAsia="Tahoma" w:hAnsi="Arial" w:cs="Arial"/>
                <w:sz w:val="20"/>
                <w:szCs w:val="20"/>
              </w:rPr>
              <w:t xml:space="preserve"> </w:t>
            </w:r>
            <w:r w:rsidRPr="00A209F5">
              <w:rPr>
                <w:rFonts w:ascii="Arial" w:hAnsi="Arial" w:cs="Arial"/>
                <w:sz w:val="20"/>
                <w:szCs w:val="20"/>
              </w:rPr>
              <w:t>dokonywać</w:t>
            </w:r>
            <w:r w:rsidRPr="00A209F5">
              <w:rPr>
                <w:rFonts w:ascii="Arial" w:eastAsia="Tahoma" w:hAnsi="Arial" w:cs="Arial"/>
                <w:sz w:val="20"/>
                <w:szCs w:val="20"/>
              </w:rPr>
              <w:t xml:space="preserve"> </w:t>
            </w:r>
            <w:r w:rsidRPr="00A209F5">
              <w:rPr>
                <w:rFonts w:ascii="Arial" w:hAnsi="Arial" w:cs="Arial"/>
                <w:sz w:val="20"/>
                <w:szCs w:val="20"/>
              </w:rPr>
              <w:t>analizy</w:t>
            </w:r>
            <w:r w:rsidRPr="00A209F5">
              <w:rPr>
                <w:rFonts w:ascii="Arial" w:eastAsia="Tahoma" w:hAnsi="Arial" w:cs="Arial"/>
                <w:sz w:val="20"/>
                <w:szCs w:val="20"/>
              </w:rPr>
              <w:t xml:space="preserve"> </w:t>
            </w:r>
            <w:r w:rsidRPr="00A209F5">
              <w:rPr>
                <w:rFonts w:ascii="Arial" w:hAnsi="Arial" w:cs="Arial"/>
                <w:sz w:val="20"/>
                <w:szCs w:val="20"/>
              </w:rPr>
              <w:t>zjawisk</w:t>
            </w:r>
            <w:r w:rsidRPr="00A209F5">
              <w:rPr>
                <w:rFonts w:ascii="Arial" w:eastAsia="Tahoma" w:hAnsi="Arial" w:cs="Arial"/>
                <w:sz w:val="20"/>
                <w:szCs w:val="20"/>
              </w:rPr>
              <w:t xml:space="preserve"> </w:t>
            </w:r>
            <w:r w:rsidRPr="00A209F5">
              <w:rPr>
                <w:rFonts w:ascii="Arial" w:hAnsi="Arial" w:cs="Arial"/>
                <w:sz w:val="20"/>
                <w:szCs w:val="20"/>
              </w:rPr>
              <w:t>wpływających</w:t>
            </w:r>
            <w:r w:rsidRPr="00A209F5">
              <w:rPr>
                <w:rFonts w:ascii="Arial" w:eastAsia="Tahoma" w:hAnsi="Arial" w:cs="Arial"/>
                <w:sz w:val="20"/>
                <w:szCs w:val="20"/>
              </w:rPr>
              <w:t xml:space="preserve"> </w:t>
            </w:r>
            <w:r w:rsidRPr="00A209F5">
              <w:rPr>
                <w:rFonts w:ascii="Arial" w:hAnsi="Arial" w:cs="Arial"/>
                <w:sz w:val="20"/>
                <w:szCs w:val="20"/>
              </w:rPr>
              <w:t>na</w:t>
            </w:r>
            <w:r w:rsidRPr="00A209F5">
              <w:rPr>
                <w:rFonts w:ascii="Arial" w:eastAsia="Tahoma" w:hAnsi="Arial" w:cs="Arial"/>
                <w:sz w:val="20"/>
                <w:szCs w:val="20"/>
              </w:rPr>
              <w:t xml:space="preserve"> </w:t>
            </w:r>
            <w:r w:rsidRPr="00A209F5">
              <w:rPr>
                <w:rFonts w:ascii="Arial" w:hAnsi="Arial" w:cs="Arial"/>
                <w:sz w:val="20"/>
                <w:szCs w:val="20"/>
              </w:rPr>
              <w:t>przebieg</w:t>
            </w:r>
            <w:r w:rsidRPr="00A209F5">
              <w:rPr>
                <w:rFonts w:ascii="Arial" w:eastAsia="Tahoma" w:hAnsi="Arial" w:cs="Arial"/>
                <w:sz w:val="20"/>
                <w:szCs w:val="20"/>
              </w:rPr>
              <w:t xml:space="preserve"> </w:t>
            </w:r>
            <w:r w:rsidRPr="00A209F5">
              <w:rPr>
                <w:rFonts w:ascii="Arial" w:hAnsi="Arial" w:cs="Arial"/>
                <w:sz w:val="20"/>
                <w:szCs w:val="20"/>
              </w:rPr>
              <w:t>procesów</w:t>
            </w:r>
            <w:r w:rsidRPr="00A209F5">
              <w:rPr>
                <w:rFonts w:ascii="Arial" w:eastAsia="Tahoma" w:hAnsi="Arial" w:cs="Arial"/>
                <w:sz w:val="20"/>
                <w:szCs w:val="20"/>
              </w:rPr>
              <w:t xml:space="preserve"> </w:t>
            </w:r>
            <w:r w:rsidRPr="00A209F5">
              <w:rPr>
                <w:rFonts w:ascii="Arial" w:hAnsi="Arial" w:cs="Arial"/>
                <w:sz w:val="20"/>
                <w:szCs w:val="20"/>
              </w:rPr>
              <w:t>transportowych</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optymalizować</w:t>
            </w:r>
            <w:r w:rsidRPr="00A209F5">
              <w:rPr>
                <w:rFonts w:ascii="Arial" w:eastAsia="Tahoma" w:hAnsi="Arial" w:cs="Arial"/>
                <w:sz w:val="20"/>
                <w:szCs w:val="20"/>
              </w:rPr>
              <w:t xml:space="preserve"> </w:t>
            </w:r>
            <w:r w:rsidRPr="00A209F5">
              <w:rPr>
                <w:rFonts w:ascii="Arial" w:hAnsi="Arial" w:cs="Arial"/>
                <w:sz w:val="20"/>
                <w:szCs w:val="20"/>
              </w:rPr>
              <w:t>pracę</w:t>
            </w:r>
            <w:r w:rsidRPr="00A209F5">
              <w:rPr>
                <w:rFonts w:ascii="Arial" w:eastAsia="Tahoma" w:hAnsi="Arial" w:cs="Arial"/>
                <w:sz w:val="20"/>
                <w:szCs w:val="20"/>
              </w:rPr>
              <w:t xml:space="preserve"> </w:t>
            </w:r>
            <w:r w:rsidRPr="00A209F5">
              <w:rPr>
                <w:rFonts w:ascii="Arial" w:hAnsi="Arial" w:cs="Arial"/>
                <w:sz w:val="20"/>
                <w:szCs w:val="20"/>
              </w:rPr>
              <w:t>środków</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drogowego</w:t>
            </w:r>
            <w:r w:rsidRPr="00A209F5">
              <w:rPr>
                <w:rFonts w:ascii="Arial" w:eastAsia="Tahoma" w:hAnsi="Arial" w:cs="Arial"/>
                <w:sz w:val="20"/>
                <w:szCs w:val="20"/>
              </w:rPr>
              <w:t xml:space="preserve"> </w:t>
            </w:r>
            <w:r w:rsidRPr="00A209F5">
              <w:rPr>
                <w:rFonts w:ascii="Arial" w:hAnsi="Arial" w:cs="Arial"/>
                <w:sz w:val="20"/>
                <w:szCs w:val="20"/>
              </w:rPr>
              <w:t>zgodnie</w:t>
            </w:r>
            <w:r w:rsidRPr="00A209F5">
              <w:rPr>
                <w:rFonts w:ascii="Arial" w:eastAsia="Tahoma" w:hAnsi="Arial" w:cs="Arial"/>
                <w:sz w:val="20"/>
                <w:szCs w:val="20"/>
              </w:rPr>
              <w:t xml:space="preserve"> </w:t>
            </w:r>
            <w:r w:rsidRPr="00A209F5">
              <w:rPr>
                <w:rFonts w:ascii="Arial" w:hAnsi="Arial" w:cs="Arial"/>
                <w:sz w:val="20"/>
                <w:szCs w:val="20"/>
              </w:rPr>
              <w:t>z</w:t>
            </w:r>
            <w:r w:rsidRPr="00A209F5">
              <w:rPr>
                <w:rFonts w:ascii="Arial" w:eastAsia="Tahoma" w:hAnsi="Arial" w:cs="Arial"/>
                <w:sz w:val="20"/>
                <w:szCs w:val="20"/>
              </w:rPr>
              <w:t xml:space="preserve"> </w:t>
            </w:r>
            <w:r w:rsidRPr="00A209F5">
              <w:rPr>
                <w:rFonts w:ascii="Arial" w:hAnsi="Arial" w:cs="Arial"/>
                <w:sz w:val="20"/>
                <w:szCs w:val="20"/>
              </w:rPr>
              <w:t>zadanymi</w:t>
            </w:r>
            <w:r w:rsidRPr="00A209F5">
              <w:rPr>
                <w:rFonts w:ascii="Arial" w:eastAsia="Tahoma" w:hAnsi="Arial" w:cs="Arial"/>
                <w:sz w:val="20"/>
                <w:szCs w:val="20"/>
              </w:rPr>
              <w:t xml:space="preserve"> </w:t>
            </w:r>
            <w:r w:rsidRPr="00A209F5">
              <w:rPr>
                <w:rFonts w:ascii="Arial" w:hAnsi="Arial" w:cs="Arial"/>
                <w:sz w:val="20"/>
                <w:szCs w:val="20"/>
              </w:rPr>
              <w:t>kryteriami</w:t>
            </w:r>
          </w:p>
        </w:tc>
      </w:tr>
      <w:tr w:rsidR="00A209F5" w:rsidRPr="00A209F5" w14:paraId="159B1C31" w14:textId="77777777" w:rsidTr="0027630B">
        <w:trPr>
          <w:trHeight w:val="233"/>
        </w:trPr>
        <w:tc>
          <w:tcPr>
            <w:tcW w:w="3942" w:type="dxa"/>
            <w:vMerge/>
          </w:tcPr>
          <w:p w14:paraId="75A58999" w14:textId="77777777" w:rsidR="0027630B" w:rsidRPr="00A209F5" w:rsidRDefault="0027630B" w:rsidP="0027630B">
            <w:pPr>
              <w:rPr>
                <w:rFonts w:ascii="Arial" w:hAnsi="Arial" w:cs="Arial"/>
                <w:sz w:val="20"/>
                <w:szCs w:val="20"/>
                <w:highlight w:val="yellow"/>
              </w:rPr>
            </w:pPr>
          </w:p>
        </w:tc>
        <w:tc>
          <w:tcPr>
            <w:tcW w:w="5344" w:type="dxa"/>
          </w:tcPr>
          <w:p w14:paraId="6A9C9F6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U2. Potrafi</w:t>
            </w:r>
            <w:r w:rsidRPr="00A209F5">
              <w:rPr>
                <w:rFonts w:ascii="Arial" w:eastAsia="Tahoma" w:hAnsi="Arial" w:cs="Arial"/>
                <w:sz w:val="20"/>
                <w:szCs w:val="20"/>
              </w:rPr>
              <w:t xml:space="preserve"> </w:t>
            </w:r>
            <w:r w:rsidRPr="00A209F5">
              <w:rPr>
                <w:rFonts w:ascii="Arial" w:hAnsi="Arial" w:cs="Arial"/>
                <w:sz w:val="20"/>
                <w:szCs w:val="20"/>
              </w:rPr>
              <w:t>dokonywać oceny</w:t>
            </w:r>
            <w:r w:rsidRPr="00A209F5">
              <w:rPr>
                <w:rFonts w:ascii="Arial" w:eastAsia="Tahoma" w:hAnsi="Arial" w:cs="Arial"/>
                <w:sz w:val="20"/>
                <w:szCs w:val="20"/>
              </w:rPr>
              <w:t xml:space="preserve"> </w:t>
            </w:r>
            <w:r w:rsidRPr="00A209F5">
              <w:rPr>
                <w:rFonts w:ascii="Arial" w:hAnsi="Arial" w:cs="Arial"/>
                <w:sz w:val="20"/>
                <w:szCs w:val="20"/>
              </w:rPr>
              <w:t>funkcjonujących</w:t>
            </w:r>
            <w:r w:rsidRPr="00A209F5">
              <w:rPr>
                <w:rFonts w:ascii="Arial" w:eastAsia="Tahoma" w:hAnsi="Arial" w:cs="Arial"/>
                <w:sz w:val="20"/>
                <w:szCs w:val="20"/>
              </w:rPr>
              <w:t xml:space="preserve">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 xml:space="preserve">transportowych oraz </w:t>
            </w:r>
            <w:r w:rsidRPr="00A209F5">
              <w:rPr>
                <w:rFonts w:ascii="Arial" w:eastAsia="Tahoma" w:hAnsi="Arial" w:cs="Arial"/>
                <w:sz w:val="20"/>
                <w:szCs w:val="20"/>
              </w:rPr>
              <w:t>identyfikować korzyści lub niedogodności związane z wykorzystywaniem środków danej gałęzi transportu podczas realizacji określonych zadań</w:t>
            </w:r>
          </w:p>
        </w:tc>
      </w:tr>
      <w:tr w:rsidR="00A209F5" w:rsidRPr="00A209F5" w14:paraId="17173F4E" w14:textId="77777777" w:rsidTr="0027630B">
        <w:trPr>
          <w:trHeight w:val="233"/>
        </w:trPr>
        <w:tc>
          <w:tcPr>
            <w:tcW w:w="3942" w:type="dxa"/>
            <w:vMerge/>
          </w:tcPr>
          <w:p w14:paraId="7A953001" w14:textId="77777777" w:rsidR="0027630B" w:rsidRPr="00A209F5" w:rsidRDefault="0027630B" w:rsidP="0027630B">
            <w:pPr>
              <w:rPr>
                <w:rFonts w:ascii="Arial" w:hAnsi="Arial" w:cs="Arial"/>
                <w:sz w:val="20"/>
                <w:szCs w:val="20"/>
                <w:highlight w:val="yellow"/>
              </w:rPr>
            </w:pPr>
          </w:p>
        </w:tc>
        <w:tc>
          <w:tcPr>
            <w:tcW w:w="5344" w:type="dxa"/>
          </w:tcPr>
          <w:p w14:paraId="485F9D02" w14:textId="77777777" w:rsidR="0027630B" w:rsidRPr="00A209F5" w:rsidRDefault="0027630B" w:rsidP="0027630B">
            <w:pPr>
              <w:rPr>
                <w:rFonts w:ascii="Arial" w:hAnsi="Arial" w:cs="Arial"/>
                <w:sz w:val="20"/>
                <w:szCs w:val="20"/>
              </w:rPr>
            </w:pPr>
            <w:r w:rsidRPr="00A209F5">
              <w:rPr>
                <w:rFonts w:ascii="Arial" w:hAnsi="Arial" w:cs="Arial"/>
                <w:sz w:val="20"/>
                <w:szCs w:val="20"/>
              </w:rPr>
              <w:t>Kompetencje społeczne:</w:t>
            </w:r>
          </w:p>
        </w:tc>
      </w:tr>
      <w:tr w:rsidR="00A209F5" w:rsidRPr="00A209F5" w14:paraId="1BE73C17" w14:textId="77777777" w:rsidTr="0027630B">
        <w:trPr>
          <w:trHeight w:val="233"/>
        </w:trPr>
        <w:tc>
          <w:tcPr>
            <w:tcW w:w="3942" w:type="dxa"/>
            <w:vMerge/>
          </w:tcPr>
          <w:p w14:paraId="71E44430" w14:textId="77777777" w:rsidR="0027630B" w:rsidRPr="00A209F5" w:rsidRDefault="0027630B" w:rsidP="0027630B">
            <w:pPr>
              <w:rPr>
                <w:rFonts w:ascii="Arial" w:hAnsi="Arial" w:cs="Arial"/>
                <w:sz w:val="20"/>
                <w:szCs w:val="20"/>
                <w:highlight w:val="yellow"/>
              </w:rPr>
            </w:pPr>
          </w:p>
        </w:tc>
        <w:tc>
          <w:tcPr>
            <w:tcW w:w="5344" w:type="dxa"/>
          </w:tcPr>
          <w:p w14:paraId="5D18CFC2" w14:textId="77777777" w:rsidR="0027630B" w:rsidRPr="00A209F5" w:rsidRDefault="0027630B" w:rsidP="0027630B">
            <w:pPr>
              <w:rPr>
                <w:rFonts w:ascii="Arial" w:hAnsi="Arial" w:cs="Arial"/>
                <w:sz w:val="20"/>
                <w:szCs w:val="20"/>
              </w:rPr>
            </w:pPr>
            <w:r w:rsidRPr="00A209F5">
              <w:rPr>
                <w:rFonts w:ascii="Arial" w:hAnsi="Arial" w:cs="Arial"/>
                <w:sz w:val="20"/>
                <w:szCs w:val="20"/>
              </w:rPr>
              <w:t>K1. Potrafi</w:t>
            </w:r>
            <w:r w:rsidRPr="00A209F5">
              <w:rPr>
                <w:rFonts w:ascii="Arial" w:eastAsia="Tahoma" w:hAnsi="Arial" w:cs="Arial"/>
                <w:sz w:val="20"/>
                <w:szCs w:val="20"/>
              </w:rPr>
              <w:t xml:space="preserve"> </w:t>
            </w:r>
            <w:r w:rsidRPr="00A209F5">
              <w:rPr>
                <w:rFonts w:ascii="Arial" w:hAnsi="Arial" w:cs="Arial"/>
                <w:sz w:val="20"/>
                <w:szCs w:val="20"/>
              </w:rPr>
              <w:t>we</w:t>
            </w:r>
            <w:r w:rsidRPr="00A209F5">
              <w:rPr>
                <w:rFonts w:ascii="Arial" w:eastAsia="Tahoma" w:hAnsi="Arial" w:cs="Arial"/>
                <w:sz w:val="20"/>
                <w:szCs w:val="20"/>
              </w:rPr>
              <w:t xml:space="preserve"> </w:t>
            </w:r>
            <w:r w:rsidRPr="00A209F5">
              <w:rPr>
                <w:rFonts w:ascii="Arial" w:hAnsi="Arial" w:cs="Arial"/>
                <w:sz w:val="20"/>
                <w:szCs w:val="20"/>
              </w:rPr>
              <w:t>właściwy</w:t>
            </w:r>
            <w:r w:rsidRPr="00A209F5">
              <w:rPr>
                <w:rFonts w:ascii="Arial" w:eastAsia="Tahoma" w:hAnsi="Arial" w:cs="Arial"/>
                <w:sz w:val="20"/>
                <w:szCs w:val="20"/>
              </w:rPr>
              <w:t xml:space="preserve"> </w:t>
            </w:r>
            <w:r w:rsidRPr="00A209F5">
              <w:rPr>
                <w:rFonts w:ascii="Arial" w:hAnsi="Arial" w:cs="Arial"/>
                <w:sz w:val="20"/>
                <w:szCs w:val="20"/>
              </w:rPr>
              <w:t>sposób</w:t>
            </w:r>
            <w:r w:rsidRPr="00A209F5">
              <w:rPr>
                <w:rFonts w:ascii="Arial" w:eastAsia="Tahoma" w:hAnsi="Arial" w:cs="Arial"/>
                <w:sz w:val="20"/>
                <w:szCs w:val="20"/>
              </w:rPr>
              <w:t xml:space="preserve"> </w:t>
            </w:r>
            <w:r w:rsidRPr="00A209F5">
              <w:rPr>
                <w:rFonts w:ascii="Arial" w:hAnsi="Arial" w:cs="Arial"/>
                <w:sz w:val="20"/>
                <w:szCs w:val="20"/>
              </w:rPr>
              <w:t>określać</w:t>
            </w:r>
            <w:r w:rsidRPr="00A209F5">
              <w:rPr>
                <w:rFonts w:ascii="Arial" w:eastAsia="Tahoma" w:hAnsi="Arial" w:cs="Arial"/>
                <w:sz w:val="20"/>
                <w:szCs w:val="20"/>
              </w:rPr>
              <w:t xml:space="preserve"> </w:t>
            </w:r>
            <w:r w:rsidRPr="00A209F5">
              <w:rPr>
                <w:rFonts w:ascii="Arial" w:hAnsi="Arial" w:cs="Arial"/>
                <w:sz w:val="20"/>
                <w:szCs w:val="20"/>
              </w:rPr>
              <w:t>priorytety</w:t>
            </w:r>
            <w:r w:rsidRPr="00A209F5">
              <w:rPr>
                <w:rFonts w:ascii="Arial" w:eastAsia="Tahoma" w:hAnsi="Arial" w:cs="Arial"/>
                <w:sz w:val="20"/>
                <w:szCs w:val="20"/>
              </w:rPr>
              <w:t xml:space="preserve"> </w:t>
            </w:r>
            <w:r w:rsidRPr="00A209F5">
              <w:rPr>
                <w:rFonts w:ascii="Arial" w:hAnsi="Arial" w:cs="Arial"/>
                <w:sz w:val="20"/>
                <w:szCs w:val="20"/>
              </w:rPr>
              <w:t>realizowanych</w:t>
            </w:r>
            <w:r w:rsidRPr="00A209F5">
              <w:rPr>
                <w:rFonts w:ascii="Arial" w:eastAsia="Tahoma" w:hAnsi="Arial" w:cs="Arial"/>
                <w:sz w:val="20"/>
                <w:szCs w:val="20"/>
              </w:rPr>
              <w:t xml:space="preserve"> </w:t>
            </w:r>
            <w:r w:rsidRPr="00A209F5">
              <w:rPr>
                <w:rFonts w:ascii="Arial" w:hAnsi="Arial" w:cs="Arial"/>
                <w:sz w:val="20"/>
                <w:szCs w:val="20"/>
              </w:rPr>
              <w:t>działań</w:t>
            </w:r>
          </w:p>
        </w:tc>
      </w:tr>
      <w:tr w:rsidR="00A209F5" w:rsidRPr="00A209F5" w14:paraId="00636E0C" w14:textId="77777777" w:rsidTr="0027630B">
        <w:tc>
          <w:tcPr>
            <w:tcW w:w="3942" w:type="dxa"/>
          </w:tcPr>
          <w:p w14:paraId="10F90671"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Wymagania wstępne i dodatkowe </w:t>
            </w:r>
          </w:p>
        </w:tc>
        <w:tc>
          <w:tcPr>
            <w:tcW w:w="5344" w:type="dxa"/>
          </w:tcPr>
          <w:p w14:paraId="3C78C67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Matematyka</w:t>
            </w:r>
            <w:r w:rsidRPr="00A209F5">
              <w:rPr>
                <w:rFonts w:ascii="Arial" w:eastAsia="Tahoma" w:hAnsi="Arial" w:cs="Arial"/>
                <w:sz w:val="20"/>
                <w:szCs w:val="20"/>
              </w:rPr>
              <w:t xml:space="preserve"> </w:t>
            </w:r>
            <w:r w:rsidRPr="00A209F5">
              <w:rPr>
                <w:rFonts w:ascii="Arial" w:hAnsi="Arial" w:cs="Arial"/>
                <w:sz w:val="20"/>
                <w:szCs w:val="20"/>
              </w:rPr>
              <w:t>i</w:t>
            </w:r>
            <w:r w:rsidRPr="00A209F5">
              <w:rPr>
                <w:rFonts w:ascii="Arial" w:eastAsia="Tahoma" w:hAnsi="Arial" w:cs="Arial"/>
                <w:sz w:val="20"/>
                <w:szCs w:val="20"/>
              </w:rPr>
              <w:t xml:space="preserve"> </w:t>
            </w:r>
            <w:r w:rsidRPr="00A209F5">
              <w:rPr>
                <w:rFonts w:ascii="Arial" w:hAnsi="Arial" w:cs="Arial"/>
                <w:sz w:val="20"/>
                <w:szCs w:val="20"/>
              </w:rPr>
              <w:t>badania</w:t>
            </w:r>
            <w:r w:rsidRPr="00A209F5">
              <w:rPr>
                <w:rFonts w:ascii="Arial" w:eastAsia="Tahoma" w:hAnsi="Arial" w:cs="Arial"/>
                <w:sz w:val="20"/>
                <w:szCs w:val="20"/>
              </w:rPr>
              <w:t xml:space="preserve"> </w:t>
            </w:r>
            <w:r w:rsidRPr="00A209F5">
              <w:rPr>
                <w:rFonts w:ascii="Arial" w:hAnsi="Arial" w:cs="Arial"/>
                <w:sz w:val="20"/>
                <w:szCs w:val="20"/>
              </w:rPr>
              <w:t>operacyjne,</w:t>
            </w:r>
            <w:r w:rsidRPr="00A209F5">
              <w:rPr>
                <w:rFonts w:ascii="Arial" w:eastAsia="Tahoma" w:hAnsi="Arial" w:cs="Arial"/>
                <w:sz w:val="20"/>
                <w:szCs w:val="20"/>
              </w:rPr>
              <w:t xml:space="preserve"> </w:t>
            </w:r>
            <w:r w:rsidRPr="00A209F5">
              <w:rPr>
                <w:rFonts w:ascii="Arial" w:hAnsi="Arial" w:cs="Arial"/>
                <w:sz w:val="20"/>
                <w:szCs w:val="20"/>
              </w:rPr>
              <w:t>Środki</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Infrastruktura</w:t>
            </w:r>
            <w:r w:rsidRPr="00A209F5">
              <w:rPr>
                <w:rFonts w:ascii="Arial" w:eastAsia="Tahoma" w:hAnsi="Arial" w:cs="Arial"/>
                <w:sz w:val="20"/>
                <w:szCs w:val="20"/>
              </w:rPr>
              <w:t xml:space="preserve"> </w:t>
            </w:r>
            <w:r w:rsidRPr="00A209F5">
              <w:rPr>
                <w:rFonts w:ascii="Arial" w:hAnsi="Arial" w:cs="Arial"/>
                <w:sz w:val="20"/>
                <w:szCs w:val="20"/>
              </w:rPr>
              <w:t>transportowa</w:t>
            </w:r>
          </w:p>
        </w:tc>
      </w:tr>
      <w:tr w:rsidR="00A209F5" w:rsidRPr="00A209F5" w14:paraId="09705D48" w14:textId="77777777" w:rsidTr="0027630B">
        <w:tc>
          <w:tcPr>
            <w:tcW w:w="3942" w:type="dxa"/>
          </w:tcPr>
          <w:p w14:paraId="01818486"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Treści programowe modułu </w:t>
            </w:r>
          </w:p>
          <w:p w14:paraId="60C5CB11" w14:textId="77777777" w:rsidR="0027630B" w:rsidRPr="00A209F5" w:rsidRDefault="0027630B" w:rsidP="0027630B">
            <w:pPr>
              <w:rPr>
                <w:rFonts w:ascii="Arial" w:hAnsi="Arial" w:cs="Arial"/>
                <w:sz w:val="20"/>
                <w:szCs w:val="20"/>
              </w:rPr>
            </w:pPr>
          </w:p>
        </w:tc>
        <w:tc>
          <w:tcPr>
            <w:tcW w:w="5344" w:type="dxa"/>
          </w:tcPr>
          <w:p w14:paraId="1F0C30D8" w14:textId="77777777" w:rsidR="0027630B" w:rsidRPr="00A209F5" w:rsidRDefault="0027630B" w:rsidP="0027630B">
            <w:pPr>
              <w:snapToGrid w:val="0"/>
              <w:jc w:val="both"/>
              <w:rPr>
                <w:rFonts w:ascii="Arial" w:hAnsi="Arial" w:cs="Arial"/>
                <w:sz w:val="20"/>
                <w:szCs w:val="20"/>
              </w:rPr>
            </w:pPr>
            <w:r w:rsidRPr="00A209F5">
              <w:rPr>
                <w:rFonts w:ascii="Arial" w:hAnsi="Arial" w:cs="Arial"/>
                <w:sz w:val="20"/>
                <w:szCs w:val="20"/>
              </w:rPr>
              <w:t>Wykłady</w:t>
            </w:r>
            <w:r w:rsidRPr="00A209F5">
              <w:rPr>
                <w:rFonts w:ascii="Arial" w:eastAsia="Tahoma" w:hAnsi="Arial" w:cs="Arial"/>
                <w:sz w:val="20"/>
                <w:szCs w:val="20"/>
              </w:rPr>
              <w:t xml:space="preserve"> </w:t>
            </w:r>
            <w:r w:rsidRPr="00A209F5">
              <w:rPr>
                <w:rFonts w:ascii="Arial" w:hAnsi="Arial" w:cs="Arial"/>
                <w:sz w:val="20"/>
                <w:szCs w:val="20"/>
              </w:rPr>
              <w:t>obejmują:</w:t>
            </w:r>
            <w:r w:rsidRPr="00A209F5">
              <w:rPr>
                <w:rFonts w:ascii="Arial" w:eastAsia="Tahoma" w:hAnsi="Arial" w:cs="Arial"/>
                <w:sz w:val="20"/>
                <w:szCs w:val="20"/>
              </w:rPr>
              <w:t xml:space="preserve"> </w:t>
            </w:r>
            <w:r w:rsidRPr="00A209F5">
              <w:rPr>
                <w:rFonts w:ascii="Arial" w:hAnsi="Arial" w:cs="Arial"/>
                <w:sz w:val="20"/>
                <w:szCs w:val="20"/>
              </w:rPr>
              <w:t>kluczowe</w:t>
            </w:r>
            <w:r w:rsidRPr="00A209F5">
              <w:rPr>
                <w:rFonts w:ascii="Arial" w:eastAsia="Tahoma" w:hAnsi="Arial" w:cs="Arial"/>
                <w:sz w:val="20"/>
                <w:szCs w:val="20"/>
              </w:rPr>
              <w:t xml:space="preserve"> </w:t>
            </w:r>
            <w:r w:rsidRPr="00A209F5">
              <w:rPr>
                <w:rFonts w:ascii="Arial" w:hAnsi="Arial" w:cs="Arial"/>
                <w:sz w:val="20"/>
                <w:szCs w:val="20"/>
              </w:rPr>
              <w:t>zagadnienia</w:t>
            </w:r>
            <w:r w:rsidRPr="00A209F5">
              <w:rPr>
                <w:rFonts w:ascii="Arial" w:eastAsia="Tahoma" w:hAnsi="Arial" w:cs="Arial"/>
                <w:sz w:val="20"/>
                <w:szCs w:val="20"/>
              </w:rPr>
              <w:t xml:space="preserve"> </w:t>
            </w:r>
            <w:r w:rsidRPr="00A209F5">
              <w:rPr>
                <w:rFonts w:ascii="Arial" w:hAnsi="Arial" w:cs="Arial"/>
                <w:sz w:val="20"/>
                <w:szCs w:val="20"/>
              </w:rPr>
              <w:t>z</w:t>
            </w:r>
            <w:r w:rsidRPr="00A209F5">
              <w:rPr>
                <w:rFonts w:ascii="Arial" w:eastAsia="Tahoma" w:hAnsi="Arial" w:cs="Arial"/>
                <w:sz w:val="20"/>
                <w:szCs w:val="20"/>
              </w:rPr>
              <w:t xml:space="preserve"> </w:t>
            </w:r>
            <w:r w:rsidRPr="00A209F5">
              <w:rPr>
                <w:rFonts w:ascii="Arial" w:hAnsi="Arial" w:cs="Arial"/>
                <w:sz w:val="20"/>
                <w:szCs w:val="20"/>
              </w:rPr>
              <w:t>zakresu</w:t>
            </w:r>
            <w:r w:rsidRPr="00A209F5">
              <w:rPr>
                <w:rFonts w:ascii="Arial" w:eastAsia="Tahoma" w:hAnsi="Arial" w:cs="Arial"/>
                <w:sz w:val="20"/>
                <w:szCs w:val="20"/>
              </w:rPr>
              <w:t xml:space="preserve"> </w:t>
            </w:r>
            <w:r w:rsidRPr="00A209F5">
              <w:rPr>
                <w:rFonts w:ascii="Arial" w:hAnsi="Arial" w:cs="Arial"/>
                <w:sz w:val="20"/>
                <w:szCs w:val="20"/>
              </w:rPr>
              <w:t>istoty,</w:t>
            </w:r>
            <w:r w:rsidRPr="00A209F5">
              <w:rPr>
                <w:rFonts w:ascii="Arial" w:eastAsia="Tahoma" w:hAnsi="Arial" w:cs="Arial"/>
                <w:sz w:val="20"/>
                <w:szCs w:val="20"/>
              </w:rPr>
              <w:t xml:space="preserve"> </w:t>
            </w:r>
            <w:r w:rsidRPr="00A209F5">
              <w:rPr>
                <w:rFonts w:ascii="Arial" w:hAnsi="Arial" w:cs="Arial"/>
                <w:sz w:val="20"/>
                <w:szCs w:val="20"/>
              </w:rPr>
              <w:t>zasad</w:t>
            </w:r>
            <w:r w:rsidRPr="00A209F5">
              <w:rPr>
                <w:rFonts w:ascii="Arial" w:eastAsia="Tahoma" w:hAnsi="Arial" w:cs="Arial"/>
                <w:sz w:val="20"/>
                <w:szCs w:val="20"/>
              </w:rPr>
              <w:t xml:space="preserve"> </w:t>
            </w:r>
            <w:r w:rsidRPr="00A209F5">
              <w:rPr>
                <w:rFonts w:ascii="Arial" w:hAnsi="Arial" w:cs="Arial"/>
                <w:sz w:val="20"/>
                <w:szCs w:val="20"/>
              </w:rPr>
              <w:t>funkcjonowania,</w:t>
            </w:r>
            <w:r w:rsidRPr="00A209F5">
              <w:rPr>
                <w:rFonts w:ascii="Arial" w:eastAsia="Tahoma" w:hAnsi="Arial" w:cs="Arial"/>
                <w:sz w:val="20"/>
                <w:szCs w:val="20"/>
              </w:rPr>
              <w:t xml:space="preserve"> </w:t>
            </w:r>
            <w:r w:rsidRPr="00A209F5">
              <w:rPr>
                <w:rFonts w:ascii="Arial" w:hAnsi="Arial" w:cs="Arial"/>
                <w:sz w:val="20"/>
                <w:szCs w:val="20"/>
              </w:rPr>
              <w:t>znaczenia</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elementów</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transportowych,</w:t>
            </w:r>
            <w:r w:rsidRPr="00A209F5">
              <w:rPr>
                <w:rFonts w:ascii="Arial" w:eastAsia="Tahoma" w:hAnsi="Arial" w:cs="Arial"/>
                <w:sz w:val="20"/>
                <w:szCs w:val="20"/>
              </w:rPr>
              <w:t xml:space="preserve"> </w:t>
            </w:r>
            <w:r w:rsidRPr="00A209F5">
              <w:rPr>
                <w:rFonts w:ascii="Arial" w:hAnsi="Arial" w:cs="Arial"/>
                <w:sz w:val="20"/>
                <w:szCs w:val="20"/>
              </w:rPr>
              <w:t>a</w:t>
            </w:r>
            <w:r w:rsidRPr="00A209F5">
              <w:rPr>
                <w:rFonts w:ascii="Arial" w:eastAsia="Tahoma" w:hAnsi="Arial" w:cs="Arial"/>
                <w:sz w:val="20"/>
                <w:szCs w:val="20"/>
              </w:rPr>
              <w:t xml:space="preserve"> </w:t>
            </w:r>
            <w:r w:rsidRPr="00A209F5">
              <w:rPr>
                <w:rFonts w:ascii="Arial" w:hAnsi="Arial" w:cs="Arial"/>
                <w:sz w:val="20"/>
                <w:szCs w:val="20"/>
              </w:rPr>
              <w:t>także</w:t>
            </w:r>
            <w:r w:rsidRPr="00A209F5">
              <w:rPr>
                <w:rFonts w:ascii="Arial" w:eastAsia="Tahoma" w:hAnsi="Arial" w:cs="Arial"/>
                <w:sz w:val="20"/>
                <w:szCs w:val="20"/>
              </w:rPr>
              <w:t xml:space="preserve"> </w:t>
            </w:r>
            <w:r w:rsidRPr="00A209F5">
              <w:rPr>
                <w:rFonts w:ascii="Arial" w:hAnsi="Arial" w:cs="Arial"/>
                <w:sz w:val="20"/>
                <w:szCs w:val="20"/>
              </w:rPr>
              <w:t>podstaw</w:t>
            </w:r>
            <w:r w:rsidRPr="00A209F5">
              <w:rPr>
                <w:rFonts w:ascii="Arial" w:eastAsia="Tahoma" w:hAnsi="Arial" w:cs="Arial"/>
                <w:sz w:val="20"/>
                <w:szCs w:val="20"/>
              </w:rPr>
              <w:t xml:space="preserve"> </w:t>
            </w:r>
            <w:r w:rsidRPr="00A209F5">
              <w:rPr>
                <w:rFonts w:ascii="Arial" w:hAnsi="Arial" w:cs="Arial"/>
                <w:sz w:val="20"/>
                <w:szCs w:val="20"/>
              </w:rPr>
              <w:t>projektowania,</w:t>
            </w:r>
            <w:r w:rsidRPr="00A209F5">
              <w:rPr>
                <w:rFonts w:ascii="Arial" w:eastAsia="Tahoma" w:hAnsi="Arial" w:cs="Arial"/>
                <w:sz w:val="20"/>
                <w:szCs w:val="20"/>
              </w:rPr>
              <w:t xml:space="preserve"> </w:t>
            </w:r>
            <w:r w:rsidRPr="00A209F5">
              <w:rPr>
                <w:rFonts w:ascii="Arial" w:hAnsi="Arial" w:cs="Arial"/>
                <w:sz w:val="20"/>
                <w:szCs w:val="20"/>
              </w:rPr>
              <w:t>optymalizacji</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tworzenia</w:t>
            </w:r>
            <w:r w:rsidRPr="00A209F5">
              <w:rPr>
                <w:rFonts w:ascii="Arial" w:eastAsia="Tahoma" w:hAnsi="Arial" w:cs="Arial"/>
                <w:sz w:val="20"/>
                <w:szCs w:val="20"/>
              </w:rPr>
              <w:t xml:space="preserve"> </w:t>
            </w:r>
            <w:r w:rsidRPr="00A209F5">
              <w:rPr>
                <w:rFonts w:ascii="Arial" w:hAnsi="Arial" w:cs="Arial"/>
                <w:sz w:val="20"/>
                <w:szCs w:val="20"/>
              </w:rPr>
              <w:t>ich</w:t>
            </w:r>
            <w:r w:rsidRPr="00A209F5">
              <w:rPr>
                <w:rFonts w:ascii="Arial" w:eastAsia="Tahoma" w:hAnsi="Arial" w:cs="Arial"/>
                <w:sz w:val="20"/>
                <w:szCs w:val="20"/>
              </w:rPr>
              <w:t xml:space="preserve"> </w:t>
            </w:r>
            <w:r w:rsidRPr="00A209F5">
              <w:rPr>
                <w:rFonts w:ascii="Arial" w:hAnsi="Arial" w:cs="Arial"/>
                <w:sz w:val="20"/>
                <w:szCs w:val="20"/>
              </w:rPr>
              <w:t>prostych</w:t>
            </w:r>
            <w:r w:rsidRPr="00A209F5">
              <w:rPr>
                <w:rFonts w:ascii="Arial" w:eastAsia="Tahoma" w:hAnsi="Arial" w:cs="Arial"/>
                <w:sz w:val="20"/>
                <w:szCs w:val="20"/>
              </w:rPr>
              <w:t xml:space="preserve"> </w:t>
            </w:r>
            <w:r w:rsidRPr="00A209F5">
              <w:rPr>
                <w:rFonts w:ascii="Arial" w:hAnsi="Arial" w:cs="Arial"/>
                <w:sz w:val="20"/>
                <w:szCs w:val="20"/>
              </w:rPr>
              <w:t>modeli.</w:t>
            </w:r>
          </w:p>
          <w:p w14:paraId="31BA8937" w14:textId="77777777" w:rsidR="0027630B" w:rsidRPr="00A209F5" w:rsidRDefault="0027630B" w:rsidP="0027630B">
            <w:pPr>
              <w:jc w:val="both"/>
              <w:rPr>
                <w:rFonts w:ascii="Arial" w:hAnsi="Arial" w:cs="Arial"/>
                <w:sz w:val="20"/>
                <w:szCs w:val="20"/>
              </w:rPr>
            </w:pPr>
          </w:p>
          <w:p w14:paraId="5C2EC60A"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Ćwiczenia</w:t>
            </w:r>
            <w:r w:rsidRPr="00A209F5">
              <w:rPr>
                <w:rFonts w:ascii="Arial" w:eastAsia="Tahoma" w:hAnsi="Arial" w:cs="Arial"/>
                <w:sz w:val="20"/>
                <w:szCs w:val="20"/>
              </w:rPr>
              <w:t xml:space="preserve"> </w:t>
            </w:r>
            <w:r w:rsidRPr="00A209F5">
              <w:rPr>
                <w:rFonts w:ascii="Arial" w:hAnsi="Arial" w:cs="Arial"/>
                <w:sz w:val="20"/>
                <w:szCs w:val="20"/>
              </w:rPr>
              <w:t>obejmują:</w:t>
            </w:r>
            <w:r w:rsidRPr="00A209F5">
              <w:rPr>
                <w:rFonts w:ascii="Arial" w:eastAsia="Tahoma" w:hAnsi="Arial" w:cs="Arial"/>
                <w:sz w:val="20"/>
                <w:szCs w:val="20"/>
              </w:rPr>
              <w:t xml:space="preserve"> </w:t>
            </w:r>
            <w:r w:rsidRPr="00A209F5">
              <w:rPr>
                <w:rFonts w:ascii="Arial" w:hAnsi="Arial" w:cs="Arial"/>
                <w:sz w:val="20"/>
                <w:szCs w:val="20"/>
              </w:rPr>
              <w:t>tematykę</w:t>
            </w:r>
            <w:r w:rsidRPr="00A209F5">
              <w:rPr>
                <w:rFonts w:ascii="Arial" w:eastAsia="Tahoma" w:hAnsi="Arial" w:cs="Arial"/>
                <w:sz w:val="20"/>
                <w:szCs w:val="20"/>
              </w:rPr>
              <w:t xml:space="preserve"> </w:t>
            </w:r>
            <w:r w:rsidRPr="00A209F5">
              <w:rPr>
                <w:rFonts w:ascii="Arial" w:hAnsi="Arial" w:cs="Arial"/>
                <w:sz w:val="20"/>
                <w:szCs w:val="20"/>
              </w:rPr>
              <w:t>związaną</w:t>
            </w:r>
            <w:r w:rsidRPr="00A209F5">
              <w:rPr>
                <w:rFonts w:ascii="Arial" w:eastAsia="Tahoma" w:hAnsi="Arial" w:cs="Arial"/>
                <w:sz w:val="20"/>
                <w:szCs w:val="20"/>
              </w:rPr>
              <w:t xml:space="preserve"> </w:t>
            </w:r>
            <w:r w:rsidRPr="00A209F5">
              <w:rPr>
                <w:rFonts w:ascii="Arial" w:hAnsi="Arial" w:cs="Arial"/>
                <w:sz w:val="20"/>
                <w:szCs w:val="20"/>
              </w:rPr>
              <w:t>z</w:t>
            </w:r>
            <w:r w:rsidRPr="00A209F5">
              <w:rPr>
                <w:rFonts w:ascii="Arial" w:eastAsia="Tahoma" w:hAnsi="Arial" w:cs="Arial"/>
                <w:sz w:val="20"/>
                <w:szCs w:val="20"/>
              </w:rPr>
              <w:t xml:space="preserve"> </w:t>
            </w:r>
            <w:r w:rsidRPr="00A209F5">
              <w:rPr>
                <w:rFonts w:ascii="Arial" w:hAnsi="Arial" w:cs="Arial"/>
                <w:sz w:val="20"/>
                <w:szCs w:val="20"/>
              </w:rPr>
              <w:t>doborem,</w:t>
            </w:r>
            <w:r w:rsidRPr="00A209F5">
              <w:rPr>
                <w:rFonts w:ascii="Arial" w:eastAsia="Tahoma" w:hAnsi="Arial" w:cs="Arial"/>
                <w:sz w:val="20"/>
                <w:szCs w:val="20"/>
              </w:rPr>
              <w:t xml:space="preserve"> </w:t>
            </w:r>
            <w:r w:rsidRPr="00A209F5">
              <w:rPr>
                <w:rFonts w:ascii="Arial" w:hAnsi="Arial" w:cs="Arial"/>
                <w:sz w:val="20"/>
                <w:szCs w:val="20"/>
              </w:rPr>
              <w:t>wyznaczaniem</w:t>
            </w:r>
            <w:r w:rsidRPr="00A209F5">
              <w:rPr>
                <w:rFonts w:ascii="Arial" w:eastAsia="Tahoma" w:hAnsi="Arial" w:cs="Arial"/>
                <w:sz w:val="20"/>
                <w:szCs w:val="20"/>
              </w:rPr>
              <w:t xml:space="preserve"> </w:t>
            </w:r>
            <w:r w:rsidRPr="00A209F5">
              <w:rPr>
                <w:rFonts w:ascii="Arial" w:hAnsi="Arial" w:cs="Arial"/>
                <w:sz w:val="20"/>
                <w:szCs w:val="20"/>
              </w:rPr>
              <w:t>parametrów</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optymalizacją</w:t>
            </w:r>
            <w:r w:rsidRPr="00A209F5">
              <w:rPr>
                <w:rFonts w:ascii="Arial" w:eastAsia="Tahoma" w:hAnsi="Arial" w:cs="Arial"/>
                <w:sz w:val="20"/>
                <w:szCs w:val="20"/>
              </w:rPr>
              <w:t xml:space="preserve"> </w:t>
            </w:r>
            <w:r w:rsidRPr="00A209F5">
              <w:rPr>
                <w:rFonts w:ascii="Arial" w:hAnsi="Arial" w:cs="Arial"/>
                <w:sz w:val="20"/>
                <w:szCs w:val="20"/>
              </w:rPr>
              <w:t>pracy</w:t>
            </w:r>
            <w:r w:rsidRPr="00A209F5">
              <w:rPr>
                <w:rFonts w:ascii="Arial" w:eastAsia="Tahoma" w:hAnsi="Arial" w:cs="Arial"/>
                <w:sz w:val="20"/>
                <w:szCs w:val="20"/>
              </w:rPr>
              <w:t xml:space="preserve"> </w:t>
            </w:r>
            <w:r w:rsidRPr="00A209F5">
              <w:rPr>
                <w:rFonts w:ascii="Arial" w:hAnsi="Arial" w:cs="Arial"/>
                <w:sz w:val="20"/>
                <w:szCs w:val="20"/>
              </w:rPr>
              <w:t>środków</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drogowego,</w:t>
            </w:r>
            <w:r w:rsidRPr="00A209F5">
              <w:rPr>
                <w:rFonts w:ascii="Arial" w:eastAsia="Tahoma" w:hAnsi="Arial" w:cs="Arial"/>
                <w:sz w:val="20"/>
                <w:szCs w:val="20"/>
              </w:rPr>
              <w:t xml:space="preserve"> </w:t>
            </w:r>
            <w:r w:rsidRPr="00A209F5">
              <w:rPr>
                <w:rFonts w:ascii="Arial" w:hAnsi="Arial" w:cs="Arial"/>
                <w:sz w:val="20"/>
                <w:szCs w:val="20"/>
              </w:rPr>
              <w:t>a</w:t>
            </w:r>
            <w:r w:rsidRPr="00A209F5">
              <w:rPr>
                <w:rFonts w:ascii="Arial" w:eastAsia="Tahoma" w:hAnsi="Arial" w:cs="Arial"/>
                <w:sz w:val="20"/>
                <w:szCs w:val="20"/>
              </w:rPr>
              <w:t xml:space="preserve"> </w:t>
            </w:r>
            <w:r w:rsidRPr="00A209F5">
              <w:rPr>
                <w:rFonts w:ascii="Arial" w:hAnsi="Arial" w:cs="Arial"/>
                <w:sz w:val="20"/>
                <w:szCs w:val="20"/>
              </w:rPr>
              <w:t>także</w:t>
            </w:r>
            <w:r w:rsidRPr="00A209F5">
              <w:rPr>
                <w:rFonts w:ascii="Arial" w:eastAsia="Tahoma" w:hAnsi="Arial" w:cs="Arial"/>
                <w:sz w:val="20"/>
                <w:szCs w:val="20"/>
              </w:rPr>
              <w:t xml:space="preserve"> </w:t>
            </w:r>
            <w:r w:rsidRPr="00A209F5">
              <w:rPr>
                <w:rFonts w:ascii="Arial" w:hAnsi="Arial" w:cs="Arial"/>
                <w:sz w:val="20"/>
                <w:szCs w:val="20"/>
              </w:rPr>
              <w:t>analizą</w:t>
            </w:r>
            <w:r w:rsidRPr="00A209F5">
              <w:rPr>
                <w:rFonts w:ascii="Arial" w:eastAsia="Tahoma" w:hAnsi="Arial" w:cs="Arial"/>
                <w:sz w:val="20"/>
                <w:szCs w:val="20"/>
              </w:rPr>
              <w:t xml:space="preserve"> </w:t>
            </w:r>
            <w:r w:rsidRPr="00A209F5">
              <w:rPr>
                <w:rFonts w:ascii="Arial" w:hAnsi="Arial" w:cs="Arial"/>
                <w:sz w:val="20"/>
                <w:szCs w:val="20"/>
              </w:rPr>
              <w:t>funkcjonowania</w:t>
            </w:r>
            <w:r w:rsidRPr="00A209F5">
              <w:rPr>
                <w:rFonts w:ascii="Arial" w:eastAsia="Tahoma" w:hAnsi="Arial" w:cs="Arial"/>
                <w:sz w:val="20"/>
                <w:szCs w:val="20"/>
              </w:rPr>
              <w:t xml:space="preserve"> </w:t>
            </w:r>
            <w:r w:rsidRPr="00A209F5">
              <w:rPr>
                <w:rFonts w:ascii="Arial" w:hAnsi="Arial" w:cs="Arial"/>
                <w:sz w:val="20"/>
                <w:szCs w:val="20"/>
              </w:rPr>
              <w:t>istniejących</w:t>
            </w:r>
            <w:r w:rsidRPr="00A209F5">
              <w:rPr>
                <w:rFonts w:ascii="Arial" w:eastAsia="Tahoma" w:hAnsi="Arial" w:cs="Arial"/>
                <w:sz w:val="20"/>
                <w:szCs w:val="20"/>
              </w:rPr>
              <w:t xml:space="preserve"> </w:t>
            </w:r>
            <w:r w:rsidRPr="00A209F5">
              <w:rPr>
                <w:rFonts w:ascii="Arial" w:hAnsi="Arial" w:cs="Arial"/>
                <w:sz w:val="20"/>
                <w:szCs w:val="20"/>
              </w:rPr>
              <w:t>oraz</w:t>
            </w:r>
            <w:r w:rsidRPr="00A209F5">
              <w:rPr>
                <w:rFonts w:ascii="Arial" w:eastAsia="Tahoma" w:hAnsi="Arial" w:cs="Arial"/>
                <w:sz w:val="20"/>
                <w:szCs w:val="20"/>
              </w:rPr>
              <w:t xml:space="preserve"> </w:t>
            </w:r>
            <w:r w:rsidRPr="00A209F5">
              <w:rPr>
                <w:rFonts w:ascii="Arial" w:hAnsi="Arial" w:cs="Arial"/>
                <w:sz w:val="20"/>
                <w:szCs w:val="20"/>
              </w:rPr>
              <w:t>projektowaniem</w:t>
            </w:r>
            <w:r w:rsidRPr="00A209F5">
              <w:rPr>
                <w:rFonts w:ascii="Arial" w:eastAsia="Tahoma" w:hAnsi="Arial" w:cs="Arial"/>
                <w:sz w:val="20"/>
                <w:szCs w:val="20"/>
              </w:rPr>
              <w:t xml:space="preserve"> </w:t>
            </w:r>
            <w:r w:rsidRPr="00A209F5">
              <w:rPr>
                <w:rFonts w:ascii="Arial" w:hAnsi="Arial" w:cs="Arial"/>
                <w:sz w:val="20"/>
                <w:szCs w:val="20"/>
              </w:rPr>
              <w:t>nowych</w:t>
            </w:r>
            <w:r w:rsidRPr="00A209F5">
              <w:rPr>
                <w:rFonts w:ascii="Arial" w:eastAsia="Tahoma" w:hAnsi="Arial" w:cs="Arial"/>
                <w:sz w:val="20"/>
                <w:szCs w:val="20"/>
              </w:rPr>
              <w:t xml:space="preserve"> </w:t>
            </w:r>
            <w:r w:rsidRPr="00A209F5">
              <w:rPr>
                <w:rFonts w:ascii="Arial" w:hAnsi="Arial" w:cs="Arial"/>
                <w:sz w:val="20"/>
                <w:szCs w:val="20"/>
              </w:rPr>
              <w:t>prostych</w:t>
            </w:r>
            <w:r w:rsidRPr="00A209F5">
              <w:rPr>
                <w:rFonts w:ascii="Arial" w:eastAsia="Tahoma" w:hAnsi="Arial" w:cs="Arial"/>
                <w:sz w:val="20"/>
                <w:szCs w:val="20"/>
              </w:rPr>
              <w:t xml:space="preserve">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transportowych oraz ich elementów.</w:t>
            </w:r>
          </w:p>
        </w:tc>
      </w:tr>
      <w:tr w:rsidR="00A209F5" w:rsidRPr="00A209F5" w14:paraId="2589C22A" w14:textId="77777777" w:rsidTr="0027630B">
        <w:tc>
          <w:tcPr>
            <w:tcW w:w="3942" w:type="dxa"/>
          </w:tcPr>
          <w:p w14:paraId="36B738FF" w14:textId="77777777" w:rsidR="0027630B" w:rsidRPr="00A209F5" w:rsidRDefault="0027630B" w:rsidP="0027630B">
            <w:pPr>
              <w:rPr>
                <w:rFonts w:ascii="Arial" w:hAnsi="Arial" w:cs="Arial"/>
                <w:sz w:val="20"/>
                <w:szCs w:val="20"/>
              </w:rPr>
            </w:pPr>
            <w:r w:rsidRPr="00A209F5">
              <w:rPr>
                <w:rFonts w:ascii="Arial" w:hAnsi="Arial" w:cs="Arial"/>
                <w:sz w:val="20"/>
                <w:szCs w:val="20"/>
              </w:rPr>
              <w:t>Wykaz literatury podstawowej i uzupełniającej</w:t>
            </w:r>
          </w:p>
        </w:tc>
        <w:tc>
          <w:tcPr>
            <w:tcW w:w="5344" w:type="dxa"/>
          </w:tcPr>
          <w:p w14:paraId="2E125E10" w14:textId="77777777" w:rsidR="0027630B" w:rsidRPr="00A209F5" w:rsidRDefault="0027630B" w:rsidP="0027630B">
            <w:pPr>
              <w:snapToGrid w:val="0"/>
              <w:rPr>
                <w:rFonts w:ascii="Arial" w:hAnsi="Arial" w:cs="Arial"/>
                <w:sz w:val="20"/>
                <w:szCs w:val="20"/>
              </w:rPr>
            </w:pPr>
            <w:r w:rsidRPr="00A209F5">
              <w:rPr>
                <w:rFonts w:ascii="Arial" w:hAnsi="Arial" w:cs="Arial"/>
                <w:sz w:val="20"/>
                <w:szCs w:val="20"/>
              </w:rPr>
              <w:t>Literatura</w:t>
            </w:r>
            <w:r w:rsidRPr="00A209F5">
              <w:rPr>
                <w:rFonts w:ascii="Arial" w:eastAsia="Tahoma" w:hAnsi="Arial" w:cs="Arial"/>
                <w:sz w:val="20"/>
                <w:szCs w:val="20"/>
              </w:rPr>
              <w:t xml:space="preserve"> </w:t>
            </w:r>
            <w:r w:rsidRPr="00A209F5">
              <w:rPr>
                <w:rFonts w:ascii="Arial" w:hAnsi="Arial" w:cs="Arial"/>
                <w:sz w:val="20"/>
                <w:szCs w:val="20"/>
              </w:rPr>
              <w:t>obowiązkowa:</w:t>
            </w:r>
          </w:p>
          <w:p w14:paraId="11AF53F9" w14:textId="77777777" w:rsidR="0027630B" w:rsidRPr="00A209F5" w:rsidRDefault="0027630B" w:rsidP="005B7638">
            <w:pPr>
              <w:pStyle w:val="Zwykytekst1"/>
              <w:widowControl/>
              <w:numPr>
                <w:ilvl w:val="0"/>
                <w:numId w:val="24"/>
              </w:numPr>
              <w:tabs>
                <w:tab w:val="left" w:pos="360"/>
              </w:tabs>
              <w:suppressAutoHyphens w:val="0"/>
              <w:rPr>
                <w:rFonts w:ascii="Arial" w:hAnsi="Arial" w:cs="Arial"/>
                <w:sz w:val="20"/>
                <w:szCs w:val="20"/>
              </w:rPr>
            </w:pPr>
            <w:r w:rsidRPr="00A209F5">
              <w:rPr>
                <w:rFonts w:ascii="Arial" w:hAnsi="Arial" w:cs="Arial"/>
                <w:sz w:val="20"/>
                <w:szCs w:val="20"/>
              </w:rPr>
              <w:t>Praca</w:t>
            </w:r>
            <w:r w:rsidRPr="00A209F5">
              <w:rPr>
                <w:rFonts w:ascii="Arial" w:eastAsia="Tahoma" w:hAnsi="Arial" w:cs="Arial"/>
                <w:sz w:val="20"/>
                <w:szCs w:val="20"/>
              </w:rPr>
              <w:t xml:space="preserve"> </w:t>
            </w:r>
            <w:r w:rsidRPr="00A209F5">
              <w:rPr>
                <w:rFonts w:ascii="Arial" w:hAnsi="Arial" w:cs="Arial"/>
                <w:sz w:val="20"/>
                <w:szCs w:val="20"/>
              </w:rPr>
              <w:t>zbiorowa</w:t>
            </w:r>
            <w:r w:rsidRPr="00A209F5">
              <w:rPr>
                <w:rFonts w:ascii="Arial" w:eastAsia="Tahoma" w:hAnsi="Arial" w:cs="Arial"/>
                <w:sz w:val="20"/>
                <w:szCs w:val="20"/>
              </w:rPr>
              <w:t xml:space="preserve"> </w:t>
            </w:r>
            <w:r w:rsidRPr="00A209F5">
              <w:rPr>
                <w:rFonts w:ascii="Arial" w:hAnsi="Arial" w:cs="Arial"/>
                <w:sz w:val="20"/>
                <w:szCs w:val="20"/>
              </w:rPr>
              <w:t>2010:</w:t>
            </w:r>
            <w:r w:rsidRPr="00A209F5">
              <w:rPr>
                <w:rFonts w:ascii="Arial" w:eastAsia="Tahoma" w:hAnsi="Arial" w:cs="Arial"/>
                <w:sz w:val="20"/>
                <w:szCs w:val="20"/>
              </w:rPr>
              <w:t xml:space="preserve"> </w:t>
            </w:r>
            <w:r w:rsidRPr="00A209F5">
              <w:rPr>
                <w:rFonts w:ascii="Arial" w:hAnsi="Arial" w:cs="Arial"/>
                <w:sz w:val="20"/>
                <w:szCs w:val="20"/>
              </w:rPr>
              <w:t>Transport.</w:t>
            </w:r>
            <w:r w:rsidRPr="00A209F5">
              <w:rPr>
                <w:rFonts w:ascii="Arial" w:eastAsia="Tahoma" w:hAnsi="Arial" w:cs="Arial"/>
                <w:sz w:val="20"/>
                <w:szCs w:val="20"/>
              </w:rPr>
              <w:t xml:space="preserve"> </w:t>
            </w:r>
            <w:r w:rsidRPr="00A209F5">
              <w:rPr>
                <w:rFonts w:ascii="Arial" w:hAnsi="Arial" w:cs="Arial"/>
                <w:sz w:val="20"/>
                <w:szCs w:val="20"/>
              </w:rPr>
              <w:t>Problemy</w:t>
            </w:r>
            <w:r w:rsidRPr="00A209F5">
              <w:rPr>
                <w:rFonts w:ascii="Arial" w:eastAsia="Tahoma" w:hAnsi="Arial" w:cs="Arial"/>
                <w:sz w:val="20"/>
                <w:szCs w:val="20"/>
              </w:rPr>
              <w:t xml:space="preserve"> </w:t>
            </w:r>
            <w:r w:rsidRPr="00A209F5">
              <w:rPr>
                <w:rFonts w:ascii="Arial" w:hAnsi="Arial" w:cs="Arial"/>
                <w:sz w:val="20"/>
                <w:szCs w:val="20"/>
              </w:rPr>
              <w:t>transportu</w:t>
            </w:r>
            <w:r w:rsidRPr="00A209F5">
              <w:rPr>
                <w:rFonts w:ascii="Arial" w:eastAsia="Tahoma" w:hAnsi="Arial" w:cs="Arial"/>
                <w:sz w:val="20"/>
                <w:szCs w:val="20"/>
              </w:rPr>
              <w:t xml:space="preserve"> </w:t>
            </w:r>
            <w:r w:rsidRPr="00A209F5">
              <w:rPr>
                <w:rFonts w:ascii="Arial" w:hAnsi="Arial" w:cs="Arial"/>
                <w:sz w:val="20"/>
                <w:szCs w:val="20"/>
              </w:rPr>
              <w:t>rozszerzonej</w:t>
            </w:r>
            <w:r w:rsidRPr="00A209F5">
              <w:rPr>
                <w:rFonts w:ascii="Arial" w:eastAsia="Tahoma" w:hAnsi="Arial" w:cs="Arial"/>
                <w:sz w:val="20"/>
                <w:szCs w:val="20"/>
              </w:rPr>
              <w:t xml:space="preserve"> </w:t>
            </w:r>
            <w:r w:rsidRPr="00A209F5">
              <w:rPr>
                <w:rFonts w:ascii="Arial" w:hAnsi="Arial" w:cs="Arial"/>
                <w:sz w:val="20"/>
                <w:szCs w:val="20"/>
              </w:rPr>
              <w:t>UE.</w:t>
            </w:r>
            <w:r w:rsidRPr="00A209F5">
              <w:rPr>
                <w:rFonts w:ascii="Arial" w:eastAsia="Tahoma" w:hAnsi="Arial" w:cs="Arial"/>
                <w:sz w:val="20"/>
                <w:szCs w:val="20"/>
              </w:rPr>
              <w:t xml:space="preserve"> </w:t>
            </w:r>
            <w:r w:rsidRPr="00A209F5">
              <w:rPr>
                <w:rFonts w:ascii="Arial" w:hAnsi="Arial" w:cs="Arial"/>
                <w:sz w:val="20"/>
                <w:szCs w:val="20"/>
              </w:rPr>
              <w:t>Wyd.</w:t>
            </w:r>
            <w:r w:rsidRPr="00A209F5">
              <w:rPr>
                <w:rFonts w:ascii="Arial" w:eastAsia="Tahoma" w:hAnsi="Arial" w:cs="Arial"/>
                <w:sz w:val="20"/>
                <w:szCs w:val="20"/>
              </w:rPr>
              <w:t xml:space="preserve"> </w:t>
            </w:r>
            <w:r w:rsidRPr="00A209F5">
              <w:rPr>
                <w:rFonts w:ascii="Arial" w:hAnsi="Arial" w:cs="Arial"/>
                <w:sz w:val="20"/>
                <w:szCs w:val="20"/>
              </w:rPr>
              <w:t>PWN.</w:t>
            </w:r>
            <w:r w:rsidRPr="00A209F5">
              <w:rPr>
                <w:rFonts w:ascii="Arial" w:eastAsia="Tahoma" w:hAnsi="Arial" w:cs="Arial"/>
                <w:sz w:val="20"/>
                <w:szCs w:val="20"/>
              </w:rPr>
              <w:t xml:space="preserve"> </w:t>
            </w:r>
            <w:r w:rsidRPr="00A209F5">
              <w:rPr>
                <w:rFonts w:ascii="Arial" w:hAnsi="Arial" w:cs="Arial"/>
                <w:sz w:val="20"/>
                <w:szCs w:val="20"/>
              </w:rPr>
              <w:t>Warszawa.</w:t>
            </w:r>
          </w:p>
          <w:p w14:paraId="0E3527DD" w14:textId="77777777" w:rsidR="0027630B" w:rsidRPr="00A209F5" w:rsidRDefault="0027630B" w:rsidP="005B7638">
            <w:pPr>
              <w:pStyle w:val="Zwykytekst1"/>
              <w:widowControl/>
              <w:numPr>
                <w:ilvl w:val="0"/>
                <w:numId w:val="24"/>
              </w:numPr>
              <w:tabs>
                <w:tab w:val="left" w:pos="360"/>
              </w:tabs>
              <w:suppressAutoHyphens w:val="0"/>
              <w:rPr>
                <w:rFonts w:ascii="Arial" w:hAnsi="Arial" w:cs="Arial"/>
                <w:sz w:val="20"/>
                <w:szCs w:val="20"/>
              </w:rPr>
            </w:pPr>
            <w:r w:rsidRPr="00A209F5">
              <w:rPr>
                <w:rFonts w:ascii="Arial" w:hAnsi="Arial" w:cs="Arial"/>
                <w:sz w:val="20"/>
                <w:szCs w:val="20"/>
              </w:rPr>
              <w:t>Modelewski K. 2018: Inteligentny transport. Wyd. Poligraf</w:t>
            </w:r>
          </w:p>
          <w:p w14:paraId="284709CD" w14:textId="77777777" w:rsidR="0027630B" w:rsidRPr="00A209F5" w:rsidRDefault="0027630B" w:rsidP="005B7638">
            <w:pPr>
              <w:pStyle w:val="Zwykytekst1"/>
              <w:widowControl/>
              <w:numPr>
                <w:ilvl w:val="0"/>
                <w:numId w:val="24"/>
              </w:numPr>
              <w:tabs>
                <w:tab w:val="left" w:pos="360"/>
              </w:tabs>
              <w:suppressAutoHyphens w:val="0"/>
              <w:rPr>
                <w:rFonts w:ascii="Arial" w:hAnsi="Arial" w:cs="Arial"/>
                <w:sz w:val="20"/>
                <w:szCs w:val="20"/>
              </w:rPr>
            </w:pPr>
            <w:r w:rsidRPr="00A209F5">
              <w:rPr>
                <w:rFonts w:ascii="Arial" w:hAnsi="Arial" w:cs="Arial"/>
                <w:sz w:val="20"/>
                <w:szCs w:val="20"/>
              </w:rPr>
              <w:t>Kawa</w:t>
            </w:r>
            <w:r w:rsidRPr="00A209F5">
              <w:rPr>
                <w:rFonts w:ascii="Arial" w:eastAsia="Tahoma" w:hAnsi="Arial" w:cs="Arial"/>
                <w:sz w:val="20"/>
                <w:szCs w:val="20"/>
              </w:rPr>
              <w:t xml:space="preserve"> </w:t>
            </w:r>
            <w:r w:rsidRPr="00A209F5">
              <w:rPr>
                <w:rFonts w:ascii="Arial" w:hAnsi="Arial" w:cs="Arial"/>
                <w:sz w:val="20"/>
                <w:szCs w:val="20"/>
              </w:rPr>
              <w:t>A.</w:t>
            </w:r>
            <w:r w:rsidRPr="00A209F5">
              <w:rPr>
                <w:rFonts w:ascii="Arial" w:eastAsia="Tahoma" w:hAnsi="Arial" w:cs="Arial"/>
                <w:sz w:val="20"/>
                <w:szCs w:val="20"/>
              </w:rPr>
              <w:t xml:space="preserve"> </w:t>
            </w:r>
            <w:r w:rsidRPr="00A209F5">
              <w:rPr>
                <w:rFonts w:ascii="Arial" w:hAnsi="Arial" w:cs="Arial"/>
                <w:sz w:val="20"/>
                <w:szCs w:val="20"/>
              </w:rPr>
              <w:t>2011:</w:t>
            </w:r>
            <w:r w:rsidRPr="00A209F5">
              <w:rPr>
                <w:rFonts w:ascii="Arial" w:eastAsia="Tahoma" w:hAnsi="Arial" w:cs="Arial"/>
                <w:sz w:val="20"/>
                <w:szCs w:val="20"/>
              </w:rPr>
              <w:t xml:space="preserve"> </w:t>
            </w:r>
            <w:r w:rsidRPr="00A209F5">
              <w:rPr>
                <w:rFonts w:ascii="Arial" w:hAnsi="Arial" w:cs="Arial"/>
                <w:sz w:val="20"/>
                <w:szCs w:val="20"/>
              </w:rPr>
              <w:t>Konfigurowanie</w:t>
            </w:r>
            <w:r w:rsidRPr="00A209F5">
              <w:rPr>
                <w:rFonts w:ascii="Arial" w:eastAsia="Tahoma" w:hAnsi="Arial" w:cs="Arial"/>
                <w:sz w:val="20"/>
                <w:szCs w:val="20"/>
              </w:rPr>
              <w:t xml:space="preserve"> </w:t>
            </w:r>
            <w:r w:rsidRPr="00A209F5">
              <w:rPr>
                <w:rFonts w:ascii="Arial" w:hAnsi="Arial" w:cs="Arial"/>
                <w:sz w:val="20"/>
                <w:szCs w:val="20"/>
              </w:rPr>
              <w:t>łańcuchów</w:t>
            </w:r>
            <w:r w:rsidRPr="00A209F5">
              <w:rPr>
                <w:rFonts w:ascii="Arial" w:eastAsia="Tahoma" w:hAnsi="Arial" w:cs="Arial"/>
                <w:sz w:val="20"/>
                <w:szCs w:val="20"/>
              </w:rPr>
              <w:t xml:space="preserve"> </w:t>
            </w:r>
            <w:r w:rsidRPr="00A209F5">
              <w:rPr>
                <w:rFonts w:ascii="Arial" w:hAnsi="Arial" w:cs="Arial"/>
                <w:sz w:val="20"/>
                <w:szCs w:val="20"/>
              </w:rPr>
              <w:t>dostaw.</w:t>
            </w:r>
            <w:r w:rsidRPr="00A209F5">
              <w:rPr>
                <w:rFonts w:ascii="Arial" w:eastAsia="Tahoma" w:hAnsi="Arial" w:cs="Arial"/>
                <w:sz w:val="20"/>
                <w:szCs w:val="20"/>
              </w:rPr>
              <w:t xml:space="preserve"> </w:t>
            </w:r>
            <w:r w:rsidRPr="00A209F5">
              <w:rPr>
                <w:rFonts w:ascii="Arial" w:hAnsi="Arial" w:cs="Arial"/>
                <w:sz w:val="20"/>
                <w:szCs w:val="20"/>
              </w:rPr>
              <w:t>Teoria,</w:t>
            </w:r>
            <w:r w:rsidRPr="00A209F5">
              <w:rPr>
                <w:rFonts w:ascii="Arial" w:eastAsia="Tahoma" w:hAnsi="Arial" w:cs="Arial"/>
                <w:sz w:val="20"/>
                <w:szCs w:val="20"/>
              </w:rPr>
              <w:t xml:space="preserve"> </w:t>
            </w:r>
            <w:r w:rsidRPr="00A209F5">
              <w:rPr>
                <w:rFonts w:ascii="Arial" w:hAnsi="Arial" w:cs="Arial"/>
                <w:sz w:val="20"/>
                <w:szCs w:val="20"/>
              </w:rPr>
              <w:t>instrumenty</w:t>
            </w:r>
            <w:r w:rsidRPr="00A209F5">
              <w:rPr>
                <w:rFonts w:ascii="Arial" w:eastAsia="Tahoma" w:hAnsi="Arial" w:cs="Arial"/>
                <w:sz w:val="20"/>
                <w:szCs w:val="20"/>
              </w:rPr>
              <w:t xml:space="preserve"> </w:t>
            </w:r>
            <w:r w:rsidRPr="00A209F5">
              <w:rPr>
                <w:rFonts w:ascii="Arial" w:hAnsi="Arial" w:cs="Arial"/>
                <w:sz w:val="20"/>
                <w:szCs w:val="20"/>
              </w:rPr>
              <w:t>i</w:t>
            </w:r>
            <w:r w:rsidRPr="00A209F5">
              <w:rPr>
                <w:rFonts w:ascii="Arial" w:eastAsia="Tahoma" w:hAnsi="Arial" w:cs="Arial"/>
                <w:sz w:val="20"/>
                <w:szCs w:val="20"/>
              </w:rPr>
              <w:t xml:space="preserve"> </w:t>
            </w:r>
            <w:r w:rsidRPr="00A209F5">
              <w:rPr>
                <w:rFonts w:ascii="Arial" w:hAnsi="Arial" w:cs="Arial"/>
                <w:sz w:val="20"/>
                <w:szCs w:val="20"/>
              </w:rPr>
              <w:t>technologie.</w:t>
            </w:r>
            <w:r w:rsidRPr="00A209F5">
              <w:rPr>
                <w:rFonts w:ascii="Arial" w:eastAsia="Tahoma" w:hAnsi="Arial" w:cs="Arial"/>
                <w:sz w:val="20"/>
                <w:szCs w:val="20"/>
              </w:rPr>
              <w:t xml:space="preserve"> </w:t>
            </w:r>
            <w:r w:rsidRPr="00A209F5">
              <w:rPr>
                <w:rFonts w:ascii="Arial" w:hAnsi="Arial" w:cs="Arial"/>
                <w:sz w:val="20"/>
                <w:szCs w:val="20"/>
              </w:rPr>
              <w:t>Wyd.</w:t>
            </w:r>
            <w:r w:rsidRPr="00A209F5">
              <w:rPr>
                <w:rFonts w:ascii="Arial" w:eastAsia="Tahoma" w:hAnsi="Arial" w:cs="Arial"/>
                <w:sz w:val="20"/>
                <w:szCs w:val="20"/>
              </w:rPr>
              <w:t xml:space="preserve"> </w:t>
            </w:r>
            <w:r w:rsidRPr="00A209F5">
              <w:rPr>
                <w:rFonts w:ascii="Arial" w:hAnsi="Arial" w:cs="Arial"/>
                <w:sz w:val="20"/>
                <w:szCs w:val="20"/>
              </w:rPr>
              <w:t>Uniwersytetu</w:t>
            </w:r>
            <w:r w:rsidRPr="00A209F5">
              <w:rPr>
                <w:rFonts w:ascii="Arial" w:eastAsia="Tahoma" w:hAnsi="Arial" w:cs="Arial"/>
                <w:sz w:val="20"/>
                <w:szCs w:val="20"/>
              </w:rPr>
              <w:t xml:space="preserve"> </w:t>
            </w:r>
            <w:r w:rsidRPr="00A209F5">
              <w:rPr>
                <w:rFonts w:ascii="Arial" w:hAnsi="Arial" w:cs="Arial"/>
                <w:sz w:val="20"/>
                <w:szCs w:val="20"/>
              </w:rPr>
              <w:t>Ekonomicznego</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w:t>
            </w:r>
            <w:r w:rsidRPr="00A209F5">
              <w:rPr>
                <w:rFonts w:ascii="Arial" w:hAnsi="Arial" w:cs="Arial"/>
                <w:sz w:val="20"/>
                <w:szCs w:val="20"/>
              </w:rPr>
              <w:t>Poznaniu.</w:t>
            </w:r>
            <w:r w:rsidRPr="00A209F5">
              <w:rPr>
                <w:rFonts w:ascii="Arial" w:eastAsia="Tahoma" w:hAnsi="Arial" w:cs="Arial"/>
                <w:sz w:val="20"/>
                <w:szCs w:val="20"/>
              </w:rPr>
              <w:t xml:space="preserve"> </w:t>
            </w:r>
            <w:r w:rsidRPr="00A209F5">
              <w:rPr>
                <w:rFonts w:ascii="Arial" w:hAnsi="Arial" w:cs="Arial"/>
                <w:sz w:val="20"/>
                <w:szCs w:val="20"/>
              </w:rPr>
              <w:t>Poznań.</w:t>
            </w:r>
          </w:p>
          <w:p w14:paraId="4BA006B1" w14:textId="77777777" w:rsidR="0027630B" w:rsidRPr="00A209F5" w:rsidRDefault="0027630B" w:rsidP="0027630B">
            <w:pPr>
              <w:pStyle w:val="Zwykytekst1"/>
              <w:rPr>
                <w:rFonts w:ascii="Arial" w:hAnsi="Arial" w:cs="Arial"/>
                <w:sz w:val="20"/>
                <w:szCs w:val="20"/>
              </w:rPr>
            </w:pPr>
            <w:r w:rsidRPr="00A209F5">
              <w:rPr>
                <w:rFonts w:ascii="Arial" w:hAnsi="Arial" w:cs="Arial"/>
                <w:sz w:val="20"/>
                <w:szCs w:val="20"/>
              </w:rPr>
              <w:t>Literatura</w:t>
            </w:r>
            <w:r w:rsidRPr="00A209F5">
              <w:rPr>
                <w:rFonts w:ascii="Arial" w:eastAsia="Tahoma" w:hAnsi="Arial" w:cs="Arial"/>
                <w:sz w:val="20"/>
                <w:szCs w:val="20"/>
              </w:rPr>
              <w:t xml:space="preserve"> </w:t>
            </w:r>
            <w:r w:rsidRPr="00A209F5">
              <w:rPr>
                <w:rFonts w:ascii="Arial" w:hAnsi="Arial" w:cs="Arial"/>
                <w:sz w:val="20"/>
                <w:szCs w:val="20"/>
              </w:rPr>
              <w:t>zalecana:</w:t>
            </w:r>
          </w:p>
          <w:p w14:paraId="552D811A" w14:textId="77777777" w:rsidR="0027630B" w:rsidRPr="00A209F5" w:rsidRDefault="00D25C9D" w:rsidP="005B7638">
            <w:pPr>
              <w:pStyle w:val="Zwykytekst1"/>
              <w:widowControl/>
              <w:numPr>
                <w:ilvl w:val="0"/>
                <w:numId w:val="25"/>
              </w:numPr>
              <w:tabs>
                <w:tab w:val="left" w:pos="360"/>
              </w:tabs>
              <w:suppressAutoHyphens w:val="0"/>
              <w:rPr>
                <w:rFonts w:ascii="Arial" w:hAnsi="Arial" w:cs="Arial"/>
                <w:sz w:val="20"/>
                <w:szCs w:val="20"/>
              </w:rPr>
            </w:pPr>
            <w:hyperlink r:id="rId11" w:tooltip="Krystyna Wojewódzka-Król" w:history="1">
              <w:r w:rsidR="0027630B" w:rsidRPr="00A209F5">
                <w:rPr>
                  <w:rStyle w:val="Hipercze"/>
                  <w:rFonts w:ascii="Arial" w:eastAsia="Open Sans" w:hAnsi="Arial" w:cs="Arial"/>
                  <w:color w:val="auto"/>
                  <w:sz w:val="20"/>
                  <w:szCs w:val="20"/>
                  <w:shd w:val="clear" w:color="auto" w:fill="FFFFFF"/>
                </w:rPr>
                <w:t>Wojewódzka-Król</w:t>
              </w:r>
            </w:hyperlink>
            <w:r w:rsidR="0027630B" w:rsidRPr="00A209F5">
              <w:rPr>
                <w:rFonts w:ascii="Arial" w:eastAsia="Open Sans" w:hAnsi="Arial" w:cs="Arial"/>
                <w:sz w:val="20"/>
                <w:szCs w:val="20"/>
                <w:shd w:val="clear" w:color="auto" w:fill="FFFFFF"/>
              </w:rPr>
              <w:t xml:space="preserve"> K., </w:t>
            </w:r>
            <w:hyperlink r:id="rId12" w:tooltip="Elżbieta Załoga" w:history="1">
              <w:r w:rsidR="0027630B" w:rsidRPr="00A209F5">
                <w:rPr>
                  <w:rStyle w:val="Hipercze"/>
                  <w:rFonts w:ascii="Arial" w:eastAsia="Open Sans" w:hAnsi="Arial" w:cs="Arial"/>
                  <w:color w:val="auto"/>
                  <w:sz w:val="20"/>
                  <w:szCs w:val="20"/>
                  <w:shd w:val="clear" w:color="auto" w:fill="FFFFFF"/>
                </w:rPr>
                <w:t>Załoga</w:t>
              </w:r>
            </w:hyperlink>
            <w:r w:rsidR="0027630B" w:rsidRPr="00A209F5">
              <w:rPr>
                <w:rFonts w:ascii="Arial" w:eastAsia="Open Sans" w:hAnsi="Arial" w:cs="Arial"/>
                <w:sz w:val="20"/>
                <w:szCs w:val="20"/>
                <w:shd w:val="clear" w:color="auto" w:fill="FFFFFF"/>
              </w:rPr>
              <w:t xml:space="preserve"> E. 2022: Transport. Tendencje zmian. Wyd. PWN. Warszawa</w:t>
            </w:r>
          </w:p>
          <w:p w14:paraId="4DBEA341" w14:textId="77777777" w:rsidR="0027630B" w:rsidRPr="00A209F5" w:rsidRDefault="0027630B" w:rsidP="005B7638">
            <w:pPr>
              <w:pStyle w:val="Zwykytekst1"/>
              <w:widowControl/>
              <w:numPr>
                <w:ilvl w:val="0"/>
                <w:numId w:val="25"/>
              </w:numPr>
              <w:tabs>
                <w:tab w:val="left" w:pos="360"/>
              </w:tabs>
              <w:suppressAutoHyphens w:val="0"/>
              <w:rPr>
                <w:rFonts w:ascii="Arial" w:hAnsi="Arial" w:cs="Arial"/>
                <w:sz w:val="20"/>
                <w:szCs w:val="20"/>
              </w:rPr>
            </w:pPr>
            <w:r w:rsidRPr="00A209F5">
              <w:rPr>
                <w:rFonts w:ascii="Arial" w:hAnsi="Arial" w:cs="Arial"/>
                <w:sz w:val="20"/>
                <w:szCs w:val="20"/>
              </w:rPr>
              <w:t>Jacyna</w:t>
            </w:r>
            <w:r w:rsidRPr="00A209F5">
              <w:rPr>
                <w:rFonts w:ascii="Arial" w:eastAsia="Tahoma" w:hAnsi="Arial" w:cs="Arial"/>
                <w:sz w:val="20"/>
                <w:szCs w:val="20"/>
              </w:rPr>
              <w:t xml:space="preserve"> </w:t>
            </w:r>
            <w:r w:rsidRPr="00A209F5">
              <w:rPr>
                <w:rFonts w:ascii="Arial" w:hAnsi="Arial" w:cs="Arial"/>
                <w:sz w:val="20"/>
                <w:szCs w:val="20"/>
              </w:rPr>
              <w:t>M.</w:t>
            </w:r>
            <w:r w:rsidRPr="00A209F5">
              <w:rPr>
                <w:rFonts w:ascii="Arial" w:eastAsia="Tahoma" w:hAnsi="Arial" w:cs="Arial"/>
                <w:sz w:val="20"/>
                <w:szCs w:val="20"/>
              </w:rPr>
              <w:t xml:space="preserve"> </w:t>
            </w:r>
            <w:r w:rsidRPr="00A209F5">
              <w:rPr>
                <w:rFonts w:ascii="Arial" w:hAnsi="Arial" w:cs="Arial"/>
                <w:sz w:val="20"/>
                <w:szCs w:val="20"/>
              </w:rPr>
              <w:t>2009:</w:t>
            </w:r>
            <w:r w:rsidRPr="00A209F5">
              <w:rPr>
                <w:rFonts w:ascii="Arial" w:eastAsia="Tahoma" w:hAnsi="Arial" w:cs="Arial"/>
                <w:sz w:val="20"/>
                <w:szCs w:val="20"/>
              </w:rPr>
              <w:t xml:space="preserve"> </w:t>
            </w:r>
            <w:r w:rsidRPr="00A209F5">
              <w:rPr>
                <w:rFonts w:ascii="Arial" w:hAnsi="Arial" w:cs="Arial"/>
                <w:sz w:val="20"/>
                <w:szCs w:val="20"/>
              </w:rPr>
              <w:t>Wybrane</w:t>
            </w:r>
            <w:r w:rsidRPr="00A209F5">
              <w:rPr>
                <w:rFonts w:ascii="Arial" w:eastAsia="Tahoma" w:hAnsi="Arial" w:cs="Arial"/>
                <w:sz w:val="20"/>
                <w:szCs w:val="20"/>
              </w:rPr>
              <w:t xml:space="preserve"> </w:t>
            </w:r>
            <w:r w:rsidRPr="00A209F5">
              <w:rPr>
                <w:rFonts w:ascii="Arial" w:hAnsi="Arial" w:cs="Arial"/>
                <w:sz w:val="20"/>
                <w:szCs w:val="20"/>
              </w:rPr>
              <w:t>zagadnienia</w:t>
            </w:r>
            <w:r w:rsidRPr="00A209F5">
              <w:rPr>
                <w:rFonts w:ascii="Arial" w:eastAsia="Tahoma" w:hAnsi="Arial" w:cs="Arial"/>
                <w:sz w:val="20"/>
                <w:szCs w:val="20"/>
              </w:rPr>
              <w:t xml:space="preserve"> </w:t>
            </w:r>
            <w:r w:rsidRPr="00A209F5">
              <w:rPr>
                <w:rFonts w:ascii="Arial" w:hAnsi="Arial" w:cs="Arial"/>
                <w:sz w:val="20"/>
                <w:szCs w:val="20"/>
              </w:rPr>
              <w:t>modelowania</w:t>
            </w:r>
            <w:r w:rsidRPr="00A209F5">
              <w:rPr>
                <w:rFonts w:ascii="Arial" w:eastAsia="Tahoma" w:hAnsi="Arial" w:cs="Arial"/>
                <w:sz w:val="20"/>
                <w:szCs w:val="20"/>
              </w:rPr>
              <w:t xml:space="preserve"> </w:t>
            </w:r>
            <w:r w:rsidRPr="00A209F5">
              <w:rPr>
                <w:rFonts w:ascii="Arial" w:hAnsi="Arial" w:cs="Arial"/>
                <w:sz w:val="20"/>
                <w:szCs w:val="20"/>
              </w:rPr>
              <w:t>systemów</w:t>
            </w:r>
            <w:r w:rsidRPr="00A209F5">
              <w:rPr>
                <w:rFonts w:ascii="Arial" w:eastAsia="Tahoma" w:hAnsi="Arial" w:cs="Arial"/>
                <w:sz w:val="20"/>
                <w:szCs w:val="20"/>
              </w:rPr>
              <w:t xml:space="preserve"> </w:t>
            </w:r>
            <w:r w:rsidRPr="00A209F5">
              <w:rPr>
                <w:rFonts w:ascii="Arial" w:hAnsi="Arial" w:cs="Arial"/>
                <w:sz w:val="20"/>
                <w:szCs w:val="20"/>
              </w:rPr>
              <w:t>transportowych.</w:t>
            </w:r>
            <w:r w:rsidRPr="00A209F5">
              <w:rPr>
                <w:rFonts w:ascii="Arial" w:eastAsia="Tahoma" w:hAnsi="Arial" w:cs="Arial"/>
                <w:sz w:val="20"/>
                <w:szCs w:val="20"/>
              </w:rPr>
              <w:t xml:space="preserve"> </w:t>
            </w:r>
            <w:r w:rsidRPr="00A209F5">
              <w:rPr>
                <w:rFonts w:ascii="Arial" w:hAnsi="Arial" w:cs="Arial"/>
                <w:sz w:val="20"/>
                <w:szCs w:val="20"/>
              </w:rPr>
              <w:t>Oficyna</w:t>
            </w:r>
            <w:r w:rsidRPr="00A209F5">
              <w:rPr>
                <w:rFonts w:ascii="Arial" w:eastAsia="Tahoma" w:hAnsi="Arial" w:cs="Arial"/>
                <w:sz w:val="20"/>
                <w:szCs w:val="20"/>
              </w:rPr>
              <w:t xml:space="preserve"> </w:t>
            </w:r>
            <w:r w:rsidRPr="00A209F5">
              <w:rPr>
                <w:rFonts w:ascii="Arial" w:hAnsi="Arial" w:cs="Arial"/>
                <w:sz w:val="20"/>
                <w:szCs w:val="20"/>
              </w:rPr>
              <w:t>Wydawnicza</w:t>
            </w:r>
            <w:r w:rsidRPr="00A209F5">
              <w:rPr>
                <w:rFonts w:ascii="Arial" w:eastAsia="Tahoma" w:hAnsi="Arial" w:cs="Arial"/>
                <w:sz w:val="20"/>
                <w:szCs w:val="20"/>
              </w:rPr>
              <w:t xml:space="preserve"> </w:t>
            </w:r>
            <w:r w:rsidRPr="00A209F5">
              <w:rPr>
                <w:rFonts w:ascii="Arial" w:hAnsi="Arial" w:cs="Arial"/>
                <w:sz w:val="20"/>
                <w:szCs w:val="20"/>
              </w:rPr>
              <w:t>Politechniki</w:t>
            </w:r>
            <w:r w:rsidRPr="00A209F5">
              <w:rPr>
                <w:rFonts w:ascii="Arial" w:eastAsia="Tahoma" w:hAnsi="Arial" w:cs="Arial"/>
                <w:sz w:val="20"/>
                <w:szCs w:val="20"/>
              </w:rPr>
              <w:t xml:space="preserve"> </w:t>
            </w:r>
            <w:r w:rsidRPr="00A209F5">
              <w:rPr>
                <w:rFonts w:ascii="Arial" w:hAnsi="Arial" w:cs="Arial"/>
                <w:sz w:val="20"/>
                <w:szCs w:val="20"/>
              </w:rPr>
              <w:t>Warszawskiej.</w:t>
            </w:r>
            <w:r w:rsidRPr="00A209F5">
              <w:rPr>
                <w:rFonts w:ascii="Arial" w:eastAsia="Tahoma" w:hAnsi="Arial" w:cs="Arial"/>
                <w:sz w:val="20"/>
                <w:szCs w:val="20"/>
              </w:rPr>
              <w:t xml:space="preserve"> </w:t>
            </w:r>
            <w:r w:rsidRPr="00A209F5">
              <w:rPr>
                <w:rFonts w:ascii="Arial" w:hAnsi="Arial" w:cs="Arial"/>
                <w:sz w:val="20"/>
                <w:szCs w:val="20"/>
              </w:rPr>
              <w:t>Warszawa.</w:t>
            </w:r>
          </w:p>
        </w:tc>
      </w:tr>
      <w:tr w:rsidR="00A209F5" w:rsidRPr="00A209F5" w14:paraId="26FF583F" w14:textId="77777777" w:rsidTr="0027630B">
        <w:tc>
          <w:tcPr>
            <w:tcW w:w="3942" w:type="dxa"/>
          </w:tcPr>
          <w:p w14:paraId="30EA9F06" w14:textId="77777777" w:rsidR="0027630B" w:rsidRPr="00A209F5" w:rsidRDefault="0027630B" w:rsidP="0027630B">
            <w:pPr>
              <w:rPr>
                <w:rFonts w:ascii="Arial" w:hAnsi="Arial" w:cs="Arial"/>
                <w:sz w:val="20"/>
                <w:szCs w:val="20"/>
              </w:rPr>
            </w:pPr>
            <w:r w:rsidRPr="00A209F5">
              <w:rPr>
                <w:rFonts w:ascii="Arial" w:hAnsi="Arial" w:cs="Arial"/>
                <w:sz w:val="20"/>
                <w:szCs w:val="20"/>
              </w:rPr>
              <w:t>Planowane formy/działania/metody dydaktyczne</w:t>
            </w:r>
          </w:p>
        </w:tc>
        <w:tc>
          <w:tcPr>
            <w:tcW w:w="5344" w:type="dxa"/>
          </w:tcPr>
          <w:p w14:paraId="33E373E2" w14:textId="77777777" w:rsidR="0027630B" w:rsidRPr="00A209F5" w:rsidRDefault="0027630B" w:rsidP="005B7638">
            <w:pPr>
              <w:widowControl/>
              <w:numPr>
                <w:ilvl w:val="0"/>
                <w:numId w:val="26"/>
              </w:numPr>
              <w:tabs>
                <w:tab w:val="left" w:pos="360"/>
              </w:tabs>
              <w:suppressAutoHyphens w:val="0"/>
              <w:snapToGrid w:val="0"/>
              <w:rPr>
                <w:rFonts w:ascii="Arial" w:hAnsi="Arial" w:cs="Arial"/>
                <w:sz w:val="20"/>
                <w:szCs w:val="20"/>
              </w:rPr>
            </w:pPr>
            <w:r w:rsidRPr="00A209F5">
              <w:rPr>
                <w:rFonts w:ascii="Arial" w:hAnsi="Arial" w:cs="Arial"/>
                <w:sz w:val="20"/>
                <w:szCs w:val="20"/>
              </w:rPr>
              <w:t>Wykłady</w:t>
            </w:r>
          </w:p>
          <w:p w14:paraId="37E1829D" w14:textId="77777777" w:rsidR="0027630B" w:rsidRPr="00A209F5" w:rsidRDefault="0027630B" w:rsidP="005B7638">
            <w:pPr>
              <w:widowControl/>
              <w:numPr>
                <w:ilvl w:val="0"/>
                <w:numId w:val="26"/>
              </w:numPr>
              <w:tabs>
                <w:tab w:val="left" w:pos="360"/>
              </w:tabs>
              <w:suppressAutoHyphens w:val="0"/>
              <w:rPr>
                <w:rFonts w:ascii="Arial" w:hAnsi="Arial" w:cs="Arial"/>
                <w:sz w:val="20"/>
                <w:szCs w:val="20"/>
              </w:rPr>
            </w:pPr>
            <w:r w:rsidRPr="00A209F5">
              <w:rPr>
                <w:rFonts w:ascii="Arial" w:hAnsi="Arial" w:cs="Arial"/>
                <w:sz w:val="20"/>
                <w:szCs w:val="20"/>
              </w:rPr>
              <w:t>Ćwiczenia</w:t>
            </w:r>
            <w:r w:rsidRPr="00A209F5">
              <w:rPr>
                <w:rFonts w:ascii="Arial" w:eastAsia="Tahoma" w:hAnsi="Arial" w:cs="Arial"/>
                <w:sz w:val="20"/>
                <w:szCs w:val="20"/>
              </w:rPr>
              <w:t xml:space="preserve"> </w:t>
            </w:r>
            <w:r w:rsidRPr="00A209F5">
              <w:rPr>
                <w:rFonts w:ascii="Arial" w:hAnsi="Arial" w:cs="Arial"/>
                <w:sz w:val="20"/>
                <w:szCs w:val="20"/>
              </w:rPr>
              <w:t>rachunkowe</w:t>
            </w:r>
          </w:p>
          <w:p w14:paraId="615C8EE2" w14:textId="77777777" w:rsidR="0027630B" w:rsidRPr="00A209F5" w:rsidRDefault="0027630B" w:rsidP="005B7638">
            <w:pPr>
              <w:widowControl/>
              <w:numPr>
                <w:ilvl w:val="0"/>
                <w:numId w:val="26"/>
              </w:numPr>
              <w:tabs>
                <w:tab w:val="left" w:pos="360"/>
              </w:tabs>
              <w:suppressAutoHyphens w:val="0"/>
              <w:rPr>
                <w:rFonts w:ascii="Arial" w:hAnsi="Arial" w:cs="Arial"/>
                <w:sz w:val="20"/>
                <w:szCs w:val="20"/>
              </w:rPr>
            </w:pPr>
            <w:r w:rsidRPr="00A209F5">
              <w:rPr>
                <w:rFonts w:ascii="Arial" w:hAnsi="Arial" w:cs="Arial"/>
                <w:sz w:val="20"/>
                <w:szCs w:val="20"/>
              </w:rPr>
              <w:t>Wykonanie</w:t>
            </w:r>
            <w:r w:rsidRPr="00A209F5">
              <w:rPr>
                <w:rFonts w:ascii="Arial" w:eastAsia="Tahoma" w:hAnsi="Arial" w:cs="Arial"/>
                <w:sz w:val="20"/>
                <w:szCs w:val="20"/>
              </w:rPr>
              <w:t xml:space="preserve"> </w:t>
            </w:r>
            <w:r w:rsidRPr="00A209F5">
              <w:rPr>
                <w:rFonts w:ascii="Arial" w:hAnsi="Arial" w:cs="Arial"/>
                <w:sz w:val="20"/>
                <w:szCs w:val="20"/>
              </w:rPr>
              <w:t>projektów</w:t>
            </w:r>
          </w:p>
          <w:p w14:paraId="36E269BD" w14:textId="77777777" w:rsidR="0027630B" w:rsidRPr="00A209F5" w:rsidRDefault="0027630B" w:rsidP="0027630B">
            <w:pPr>
              <w:rPr>
                <w:rFonts w:ascii="Arial" w:hAnsi="Arial" w:cs="Arial"/>
                <w:sz w:val="20"/>
                <w:szCs w:val="20"/>
              </w:rPr>
            </w:pPr>
          </w:p>
        </w:tc>
      </w:tr>
      <w:tr w:rsidR="00A209F5" w:rsidRPr="00A209F5" w14:paraId="0CF3030B" w14:textId="77777777" w:rsidTr="0027630B">
        <w:tc>
          <w:tcPr>
            <w:tcW w:w="3942" w:type="dxa"/>
          </w:tcPr>
          <w:p w14:paraId="2CE92189" w14:textId="77777777" w:rsidR="0027630B" w:rsidRPr="00A209F5" w:rsidRDefault="0027630B" w:rsidP="0027630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tcPr>
          <w:p w14:paraId="06B8448A"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W1 - sprawdzian pisemny</w:t>
            </w:r>
          </w:p>
          <w:p w14:paraId="662A055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W2 - sprawdzian pisemny</w:t>
            </w:r>
          </w:p>
          <w:p w14:paraId="751C0F68"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U1 - sprawdzian pisemny, ocena projektu</w:t>
            </w:r>
          </w:p>
          <w:p w14:paraId="5087EE15"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U2 - sprawdzian pisemny</w:t>
            </w:r>
          </w:p>
          <w:p w14:paraId="09C58BA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K1 - ocena projektu</w:t>
            </w:r>
          </w:p>
          <w:p w14:paraId="7A8B27FB" w14:textId="77777777" w:rsidR="0027630B" w:rsidRPr="00A209F5" w:rsidRDefault="0027630B" w:rsidP="0027630B">
            <w:pPr>
              <w:jc w:val="both"/>
              <w:rPr>
                <w:rFonts w:ascii="Arial" w:hAnsi="Arial" w:cs="Arial"/>
                <w:sz w:val="20"/>
                <w:szCs w:val="20"/>
              </w:rPr>
            </w:pPr>
          </w:p>
          <w:p w14:paraId="4789CFB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Formy dokumentowania osiągniętych efektów uczenia się: archiwizacja zaliczeń częściowych oraz projektów, dziennik prowadzącego</w:t>
            </w:r>
          </w:p>
        </w:tc>
      </w:tr>
      <w:tr w:rsidR="00A209F5" w:rsidRPr="00A209F5" w14:paraId="00DEDBF6" w14:textId="77777777" w:rsidTr="0027630B">
        <w:tc>
          <w:tcPr>
            <w:tcW w:w="3942" w:type="dxa"/>
          </w:tcPr>
          <w:p w14:paraId="61C862C2" w14:textId="77777777" w:rsidR="0027630B" w:rsidRPr="00A209F5" w:rsidRDefault="0027630B" w:rsidP="0027630B">
            <w:pPr>
              <w:rPr>
                <w:rFonts w:ascii="Arial" w:hAnsi="Arial" w:cs="Arial"/>
                <w:sz w:val="20"/>
                <w:szCs w:val="20"/>
              </w:rPr>
            </w:pPr>
            <w:r w:rsidRPr="00A209F5">
              <w:rPr>
                <w:rFonts w:ascii="Arial" w:hAnsi="Arial" w:cs="Arial"/>
                <w:sz w:val="20"/>
                <w:szCs w:val="20"/>
              </w:rPr>
              <w:t>Elementy i wagi mające wpływ na ocenę końcową</w:t>
            </w:r>
          </w:p>
        </w:tc>
        <w:tc>
          <w:tcPr>
            <w:tcW w:w="5344" w:type="dxa"/>
          </w:tcPr>
          <w:p w14:paraId="5F819B4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Ocena z ćwiczeń – ocena ze sprawdzianów pisemnych 70% + ocena projektu 30%</w:t>
            </w:r>
          </w:p>
          <w:p w14:paraId="0A2F7EE4" w14:textId="77777777" w:rsidR="0027630B" w:rsidRPr="00A209F5" w:rsidRDefault="0027630B" w:rsidP="0027630B">
            <w:pPr>
              <w:jc w:val="both"/>
              <w:rPr>
                <w:rFonts w:ascii="Arial" w:hAnsi="Arial" w:cs="Arial"/>
                <w:sz w:val="20"/>
                <w:szCs w:val="20"/>
              </w:rPr>
            </w:pPr>
          </w:p>
          <w:p w14:paraId="5B23A0D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Ocena końcowa - ocena egzaminu 70% + ocena z ćwiczeń 30% </w:t>
            </w:r>
          </w:p>
        </w:tc>
      </w:tr>
      <w:tr w:rsidR="00A209F5" w:rsidRPr="00A209F5" w14:paraId="76CFD76E" w14:textId="77777777" w:rsidTr="000820A3">
        <w:trPr>
          <w:trHeight w:val="1745"/>
        </w:trPr>
        <w:tc>
          <w:tcPr>
            <w:tcW w:w="3942" w:type="dxa"/>
          </w:tcPr>
          <w:p w14:paraId="00A91D2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Bilans punktów ECTS</w:t>
            </w:r>
          </w:p>
        </w:tc>
        <w:tc>
          <w:tcPr>
            <w:tcW w:w="5344" w:type="dxa"/>
          </w:tcPr>
          <w:p w14:paraId="72CFF7CB" w14:textId="77777777" w:rsidR="0027630B" w:rsidRPr="00A209F5" w:rsidRDefault="0027630B" w:rsidP="0027630B">
            <w:pPr>
              <w:snapToGrid w:val="0"/>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udział</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w:t>
            </w:r>
            <w:r w:rsidRPr="00A209F5">
              <w:rPr>
                <w:rFonts w:ascii="Arial" w:hAnsi="Arial" w:cs="Arial"/>
                <w:sz w:val="20"/>
                <w:szCs w:val="20"/>
              </w:rPr>
              <w:t>wykładach</w:t>
            </w:r>
            <w:r w:rsidRPr="00A209F5">
              <w:rPr>
                <w:rFonts w:ascii="Arial" w:eastAsia="Tahoma" w:hAnsi="Arial" w:cs="Arial"/>
                <w:sz w:val="20"/>
                <w:szCs w:val="20"/>
              </w:rPr>
              <w:t xml:space="preserve"> – </w:t>
            </w:r>
            <w:r w:rsidRPr="00A209F5">
              <w:rPr>
                <w:rFonts w:ascii="Arial" w:hAnsi="Arial" w:cs="Arial"/>
                <w:sz w:val="20"/>
                <w:szCs w:val="20"/>
              </w:rPr>
              <w:t>15</w:t>
            </w:r>
            <w:r w:rsidRPr="00A209F5">
              <w:rPr>
                <w:rFonts w:ascii="Arial" w:eastAsia="Tahoma" w:hAnsi="Arial" w:cs="Arial"/>
                <w:sz w:val="20"/>
                <w:szCs w:val="20"/>
              </w:rPr>
              <w:t xml:space="preserve"> </w:t>
            </w:r>
            <w:r w:rsidRPr="00A209F5">
              <w:rPr>
                <w:rFonts w:ascii="Arial" w:hAnsi="Arial" w:cs="Arial"/>
                <w:sz w:val="20"/>
                <w:szCs w:val="20"/>
              </w:rPr>
              <w:t>godz. / 0,6 ECTS</w:t>
            </w:r>
          </w:p>
          <w:p w14:paraId="2F622CE7"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udział</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ćwiczeniach – 30 </w:t>
            </w:r>
            <w:r w:rsidRPr="00A209F5">
              <w:rPr>
                <w:rFonts w:ascii="Arial" w:hAnsi="Arial" w:cs="Arial"/>
                <w:sz w:val="20"/>
                <w:szCs w:val="20"/>
              </w:rPr>
              <w:t>godz. / 1,2 ECTS</w:t>
            </w:r>
          </w:p>
          <w:p w14:paraId="646178B3"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wykonywanie</w:t>
            </w:r>
            <w:r w:rsidRPr="00A209F5">
              <w:rPr>
                <w:rFonts w:ascii="Arial" w:eastAsia="Tahoma" w:hAnsi="Arial" w:cs="Arial"/>
                <w:sz w:val="20"/>
                <w:szCs w:val="20"/>
              </w:rPr>
              <w:t xml:space="preserve"> </w:t>
            </w:r>
            <w:r w:rsidRPr="00A209F5">
              <w:rPr>
                <w:rFonts w:ascii="Arial" w:hAnsi="Arial" w:cs="Arial"/>
                <w:sz w:val="20"/>
                <w:szCs w:val="20"/>
              </w:rPr>
              <w:t>projektu</w:t>
            </w:r>
            <w:r w:rsidRPr="00A209F5">
              <w:rPr>
                <w:rFonts w:ascii="Arial" w:eastAsia="Tahoma" w:hAnsi="Arial" w:cs="Arial"/>
                <w:sz w:val="20"/>
                <w:szCs w:val="20"/>
              </w:rPr>
              <w:t xml:space="preserve"> – 10 </w:t>
            </w:r>
            <w:r w:rsidRPr="00A209F5">
              <w:rPr>
                <w:rFonts w:ascii="Arial" w:hAnsi="Arial" w:cs="Arial"/>
                <w:sz w:val="20"/>
                <w:szCs w:val="20"/>
              </w:rPr>
              <w:t>godz. / 0,4 ECTS</w:t>
            </w:r>
          </w:p>
          <w:p w14:paraId="0A60629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przygotowanie</w:t>
            </w:r>
            <w:r w:rsidRPr="00A209F5">
              <w:rPr>
                <w:rFonts w:ascii="Arial" w:eastAsia="Tahoma" w:hAnsi="Arial" w:cs="Arial"/>
                <w:sz w:val="20"/>
                <w:szCs w:val="20"/>
              </w:rPr>
              <w:t xml:space="preserve"> </w:t>
            </w:r>
            <w:r w:rsidRPr="00A209F5">
              <w:rPr>
                <w:rFonts w:ascii="Arial" w:hAnsi="Arial" w:cs="Arial"/>
                <w:sz w:val="20"/>
                <w:szCs w:val="20"/>
              </w:rPr>
              <w:t>do</w:t>
            </w:r>
            <w:r w:rsidRPr="00A209F5">
              <w:rPr>
                <w:rFonts w:ascii="Arial" w:eastAsia="Tahoma" w:hAnsi="Arial" w:cs="Arial"/>
                <w:sz w:val="20"/>
                <w:szCs w:val="20"/>
              </w:rPr>
              <w:t xml:space="preserve"> </w:t>
            </w:r>
            <w:r w:rsidRPr="00A209F5">
              <w:rPr>
                <w:rFonts w:ascii="Arial" w:hAnsi="Arial" w:cs="Arial"/>
                <w:sz w:val="20"/>
                <w:szCs w:val="20"/>
              </w:rPr>
              <w:t xml:space="preserve">sprawdzianów </w:t>
            </w:r>
            <w:r w:rsidRPr="00A209F5">
              <w:rPr>
                <w:rFonts w:ascii="Arial" w:eastAsia="Tahoma" w:hAnsi="Arial" w:cs="Arial"/>
                <w:sz w:val="20"/>
                <w:szCs w:val="20"/>
              </w:rPr>
              <w:t xml:space="preserve">– 15 </w:t>
            </w:r>
            <w:r w:rsidRPr="00A209F5">
              <w:rPr>
                <w:rFonts w:ascii="Arial" w:hAnsi="Arial" w:cs="Arial"/>
                <w:sz w:val="20"/>
                <w:szCs w:val="20"/>
              </w:rPr>
              <w:t>godz. / 0,6 ECTS</w:t>
            </w:r>
          </w:p>
          <w:p w14:paraId="2EB3F6F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udział</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w:t>
            </w:r>
            <w:r w:rsidRPr="00A209F5">
              <w:rPr>
                <w:rFonts w:ascii="Arial" w:hAnsi="Arial" w:cs="Arial"/>
                <w:sz w:val="20"/>
                <w:szCs w:val="20"/>
              </w:rPr>
              <w:t>konsultacjach</w:t>
            </w:r>
            <w:r w:rsidRPr="00A209F5">
              <w:rPr>
                <w:rFonts w:ascii="Arial" w:eastAsia="Tahoma" w:hAnsi="Arial" w:cs="Arial"/>
                <w:sz w:val="20"/>
                <w:szCs w:val="20"/>
              </w:rPr>
              <w:t xml:space="preserve"> – </w:t>
            </w:r>
            <w:r w:rsidRPr="00A209F5">
              <w:rPr>
                <w:rFonts w:ascii="Arial" w:hAnsi="Arial" w:cs="Arial"/>
                <w:sz w:val="20"/>
                <w:szCs w:val="20"/>
              </w:rPr>
              <w:t>2</w:t>
            </w:r>
            <w:r w:rsidRPr="00A209F5">
              <w:rPr>
                <w:rFonts w:ascii="Arial" w:eastAsia="Tahoma" w:hAnsi="Arial" w:cs="Arial"/>
                <w:sz w:val="20"/>
                <w:szCs w:val="20"/>
              </w:rPr>
              <w:t xml:space="preserve"> </w:t>
            </w:r>
            <w:r w:rsidRPr="00A209F5">
              <w:rPr>
                <w:rFonts w:ascii="Arial" w:hAnsi="Arial" w:cs="Arial"/>
                <w:sz w:val="20"/>
                <w:szCs w:val="20"/>
              </w:rPr>
              <w:t>godz. / 0,08 ECTS</w:t>
            </w:r>
          </w:p>
          <w:p w14:paraId="4916BBC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czytanie</w:t>
            </w:r>
            <w:r w:rsidRPr="00A209F5">
              <w:rPr>
                <w:rFonts w:ascii="Arial" w:eastAsia="Tahoma" w:hAnsi="Arial" w:cs="Arial"/>
                <w:sz w:val="20"/>
                <w:szCs w:val="20"/>
              </w:rPr>
              <w:t xml:space="preserve"> </w:t>
            </w:r>
            <w:r w:rsidRPr="00A209F5">
              <w:rPr>
                <w:rFonts w:ascii="Arial" w:hAnsi="Arial" w:cs="Arial"/>
                <w:sz w:val="20"/>
                <w:szCs w:val="20"/>
              </w:rPr>
              <w:t>literatury</w:t>
            </w:r>
            <w:r w:rsidRPr="00A209F5">
              <w:rPr>
                <w:rFonts w:ascii="Arial" w:eastAsia="Tahoma" w:hAnsi="Arial" w:cs="Arial"/>
                <w:sz w:val="20"/>
                <w:szCs w:val="20"/>
              </w:rPr>
              <w:t xml:space="preserve"> – 18 </w:t>
            </w:r>
            <w:r w:rsidRPr="00A209F5">
              <w:rPr>
                <w:rFonts w:ascii="Arial" w:hAnsi="Arial" w:cs="Arial"/>
                <w:sz w:val="20"/>
                <w:szCs w:val="20"/>
              </w:rPr>
              <w:t>godz. / 0,72 ECTS</w:t>
            </w:r>
          </w:p>
          <w:p w14:paraId="082E647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przygotowanie do egzaminu – 10 godz. / 0,4 ECTS</w:t>
            </w:r>
          </w:p>
        </w:tc>
      </w:tr>
      <w:tr w:rsidR="00A209F5" w:rsidRPr="00A209F5" w14:paraId="113BEDC2" w14:textId="77777777" w:rsidTr="0027630B">
        <w:trPr>
          <w:trHeight w:val="718"/>
        </w:trPr>
        <w:tc>
          <w:tcPr>
            <w:tcW w:w="3942" w:type="dxa"/>
          </w:tcPr>
          <w:p w14:paraId="1E888063" w14:textId="77777777" w:rsidR="0027630B" w:rsidRPr="00A209F5" w:rsidRDefault="0027630B" w:rsidP="0027630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tcPr>
          <w:p w14:paraId="75B21F51" w14:textId="77777777" w:rsidR="0027630B" w:rsidRPr="00A209F5" w:rsidRDefault="0027630B" w:rsidP="0027630B">
            <w:pPr>
              <w:snapToGrid w:val="0"/>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udział</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w:t>
            </w:r>
            <w:r w:rsidRPr="00A209F5">
              <w:rPr>
                <w:rFonts w:ascii="Arial" w:hAnsi="Arial" w:cs="Arial"/>
                <w:sz w:val="20"/>
                <w:szCs w:val="20"/>
              </w:rPr>
              <w:t>wykładach</w:t>
            </w:r>
            <w:r w:rsidRPr="00A209F5">
              <w:rPr>
                <w:rFonts w:ascii="Arial" w:eastAsia="Tahoma" w:hAnsi="Arial" w:cs="Arial"/>
                <w:sz w:val="20"/>
                <w:szCs w:val="20"/>
              </w:rPr>
              <w:t xml:space="preserve"> – </w:t>
            </w:r>
            <w:r w:rsidRPr="00A209F5">
              <w:rPr>
                <w:rFonts w:ascii="Arial" w:hAnsi="Arial" w:cs="Arial"/>
                <w:sz w:val="20"/>
                <w:szCs w:val="20"/>
              </w:rPr>
              <w:t>15</w:t>
            </w:r>
            <w:r w:rsidRPr="00A209F5">
              <w:rPr>
                <w:rFonts w:ascii="Arial" w:eastAsia="Tahoma" w:hAnsi="Arial" w:cs="Arial"/>
                <w:sz w:val="20"/>
                <w:szCs w:val="20"/>
              </w:rPr>
              <w:t xml:space="preserve"> </w:t>
            </w:r>
            <w:r w:rsidRPr="00A209F5">
              <w:rPr>
                <w:rFonts w:ascii="Arial" w:hAnsi="Arial" w:cs="Arial"/>
                <w:sz w:val="20"/>
                <w:szCs w:val="20"/>
              </w:rPr>
              <w:t>godz. / 0,6 ECTS</w:t>
            </w:r>
          </w:p>
          <w:p w14:paraId="4D685FF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udział</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ćwiczeniach – 30 </w:t>
            </w:r>
            <w:r w:rsidRPr="00A209F5">
              <w:rPr>
                <w:rFonts w:ascii="Arial" w:hAnsi="Arial" w:cs="Arial"/>
                <w:sz w:val="20"/>
                <w:szCs w:val="20"/>
              </w:rPr>
              <w:t>godz. / 1,2 ECTS</w:t>
            </w:r>
          </w:p>
          <w:p w14:paraId="38362BD2"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t>
            </w:r>
            <w:r w:rsidRPr="00A209F5">
              <w:rPr>
                <w:rFonts w:ascii="Arial" w:eastAsia="Tahoma" w:hAnsi="Arial" w:cs="Arial"/>
                <w:sz w:val="20"/>
                <w:szCs w:val="20"/>
              </w:rPr>
              <w:t xml:space="preserve"> </w:t>
            </w:r>
            <w:r w:rsidRPr="00A209F5">
              <w:rPr>
                <w:rFonts w:ascii="Arial" w:hAnsi="Arial" w:cs="Arial"/>
                <w:sz w:val="20"/>
                <w:szCs w:val="20"/>
              </w:rPr>
              <w:t>udział</w:t>
            </w:r>
            <w:r w:rsidRPr="00A209F5">
              <w:rPr>
                <w:rFonts w:ascii="Arial" w:eastAsia="Tahoma" w:hAnsi="Arial" w:cs="Arial"/>
                <w:sz w:val="20"/>
                <w:szCs w:val="20"/>
              </w:rPr>
              <w:t xml:space="preserve"> </w:t>
            </w:r>
            <w:r w:rsidRPr="00A209F5">
              <w:rPr>
                <w:rFonts w:ascii="Arial" w:hAnsi="Arial" w:cs="Arial"/>
                <w:sz w:val="20"/>
                <w:szCs w:val="20"/>
              </w:rPr>
              <w:t>w</w:t>
            </w:r>
            <w:r w:rsidRPr="00A209F5">
              <w:rPr>
                <w:rFonts w:ascii="Arial" w:eastAsia="Tahoma" w:hAnsi="Arial" w:cs="Arial"/>
                <w:sz w:val="20"/>
                <w:szCs w:val="20"/>
              </w:rPr>
              <w:t xml:space="preserve"> </w:t>
            </w:r>
            <w:r w:rsidRPr="00A209F5">
              <w:rPr>
                <w:rFonts w:ascii="Arial" w:hAnsi="Arial" w:cs="Arial"/>
                <w:sz w:val="20"/>
                <w:szCs w:val="20"/>
              </w:rPr>
              <w:t>konsultacjach</w:t>
            </w:r>
            <w:r w:rsidRPr="00A209F5">
              <w:rPr>
                <w:rFonts w:ascii="Arial" w:eastAsia="Tahoma" w:hAnsi="Arial" w:cs="Arial"/>
                <w:sz w:val="20"/>
                <w:szCs w:val="20"/>
              </w:rPr>
              <w:t xml:space="preserve"> – </w:t>
            </w:r>
            <w:r w:rsidRPr="00A209F5">
              <w:rPr>
                <w:rFonts w:ascii="Arial" w:hAnsi="Arial" w:cs="Arial"/>
                <w:sz w:val="20"/>
                <w:szCs w:val="20"/>
              </w:rPr>
              <w:t>2</w:t>
            </w:r>
            <w:r w:rsidRPr="00A209F5">
              <w:rPr>
                <w:rFonts w:ascii="Arial" w:eastAsia="Tahoma" w:hAnsi="Arial" w:cs="Arial"/>
                <w:sz w:val="20"/>
                <w:szCs w:val="20"/>
              </w:rPr>
              <w:t xml:space="preserve"> </w:t>
            </w:r>
            <w:r w:rsidRPr="00A209F5">
              <w:rPr>
                <w:rFonts w:ascii="Arial" w:hAnsi="Arial" w:cs="Arial"/>
                <w:sz w:val="20"/>
                <w:szCs w:val="20"/>
              </w:rPr>
              <w:t>godz. / 0,08 ECTS</w:t>
            </w:r>
          </w:p>
        </w:tc>
      </w:tr>
      <w:tr w:rsidR="0027630B" w:rsidRPr="00A209F5" w14:paraId="6B059E71" w14:textId="77777777" w:rsidTr="0027630B">
        <w:trPr>
          <w:trHeight w:val="718"/>
        </w:trPr>
        <w:tc>
          <w:tcPr>
            <w:tcW w:w="3942" w:type="dxa"/>
          </w:tcPr>
          <w:p w14:paraId="431CF67B"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tcPr>
          <w:p w14:paraId="49289FB4" w14:textId="77777777" w:rsidR="0027630B" w:rsidRPr="00A209F5" w:rsidRDefault="0027630B" w:rsidP="0027630B">
            <w:pPr>
              <w:rPr>
                <w:rFonts w:ascii="Arial" w:hAnsi="Arial" w:cs="Arial"/>
                <w:sz w:val="20"/>
                <w:szCs w:val="20"/>
              </w:rPr>
            </w:pPr>
            <w:r w:rsidRPr="00A209F5">
              <w:rPr>
                <w:rFonts w:ascii="Arial" w:hAnsi="Arial" w:cs="Arial"/>
                <w:sz w:val="20"/>
                <w:szCs w:val="20"/>
              </w:rPr>
              <w:t>W1 - T1_W20</w:t>
            </w:r>
          </w:p>
          <w:p w14:paraId="3683A01F" w14:textId="77777777" w:rsidR="0027630B" w:rsidRPr="00A209F5" w:rsidRDefault="0027630B" w:rsidP="0027630B">
            <w:pPr>
              <w:rPr>
                <w:rFonts w:ascii="Arial" w:hAnsi="Arial" w:cs="Arial"/>
                <w:sz w:val="20"/>
                <w:szCs w:val="20"/>
              </w:rPr>
            </w:pPr>
            <w:r w:rsidRPr="00A209F5">
              <w:rPr>
                <w:rFonts w:ascii="Arial" w:hAnsi="Arial" w:cs="Arial"/>
                <w:sz w:val="20"/>
                <w:szCs w:val="20"/>
              </w:rPr>
              <w:t>W2 - T1_W17, T1_W18</w:t>
            </w:r>
          </w:p>
          <w:p w14:paraId="72A29608" w14:textId="77777777" w:rsidR="0027630B" w:rsidRPr="00A209F5" w:rsidRDefault="0027630B" w:rsidP="0027630B">
            <w:pPr>
              <w:rPr>
                <w:rFonts w:ascii="Arial" w:hAnsi="Arial" w:cs="Arial"/>
                <w:sz w:val="20"/>
                <w:szCs w:val="20"/>
              </w:rPr>
            </w:pPr>
            <w:r w:rsidRPr="00A209F5">
              <w:rPr>
                <w:rFonts w:ascii="Arial" w:hAnsi="Arial" w:cs="Arial"/>
                <w:sz w:val="20"/>
                <w:szCs w:val="20"/>
              </w:rPr>
              <w:t>U1 - T1_U03, T1_U04</w:t>
            </w:r>
          </w:p>
          <w:p w14:paraId="6262A9C4" w14:textId="77777777" w:rsidR="0027630B" w:rsidRPr="00A209F5" w:rsidRDefault="0027630B" w:rsidP="0027630B">
            <w:pPr>
              <w:rPr>
                <w:rFonts w:ascii="Arial" w:hAnsi="Arial" w:cs="Arial"/>
                <w:sz w:val="20"/>
                <w:szCs w:val="20"/>
              </w:rPr>
            </w:pPr>
            <w:r w:rsidRPr="00A209F5">
              <w:rPr>
                <w:rFonts w:ascii="Arial" w:hAnsi="Arial" w:cs="Arial"/>
                <w:sz w:val="20"/>
                <w:szCs w:val="20"/>
              </w:rPr>
              <w:t>U2 - T1_U16</w:t>
            </w:r>
          </w:p>
          <w:p w14:paraId="7E179D97" w14:textId="77777777" w:rsidR="0027630B" w:rsidRPr="00A209F5" w:rsidRDefault="0027630B" w:rsidP="0027630B">
            <w:pPr>
              <w:rPr>
                <w:rFonts w:ascii="Arial" w:hAnsi="Arial" w:cs="Arial"/>
                <w:sz w:val="20"/>
                <w:szCs w:val="20"/>
              </w:rPr>
            </w:pPr>
            <w:r w:rsidRPr="00A209F5">
              <w:rPr>
                <w:rFonts w:ascii="Arial" w:hAnsi="Arial" w:cs="Arial"/>
                <w:sz w:val="20"/>
                <w:szCs w:val="20"/>
              </w:rPr>
              <w:t>K1 - T1_K02</w:t>
            </w:r>
          </w:p>
        </w:tc>
      </w:tr>
    </w:tbl>
    <w:p w14:paraId="0DD57CB9" w14:textId="50F75053" w:rsidR="009A0B86" w:rsidRPr="00A209F5" w:rsidRDefault="009A0B86" w:rsidP="00416811">
      <w:pPr>
        <w:rPr>
          <w:rFonts w:ascii="Arial" w:hAnsi="Arial" w:cs="Arial"/>
          <w:sz w:val="20"/>
          <w:szCs w:val="20"/>
          <w:u w:val="single"/>
        </w:rPr>
      </w:pPr>
    </w:p>
    <w:p w14:paraId="20BFFB84" w14:textId="77777777" w:rsidR="00DD6542" w:rsidRPr="00A209F5" w:rsidRDefault="00DD6542" w:rsidP="00416811">
      <w:pPr>
        <w:rPr>
          <w:rFonts w:ascii="Arial" w:hAnsi="Arial" w:cs="Arial"/>
          <w:sz w:val="20"/>
          <w:szCs w:val="20"/>
        </w:rPr>
      </w:pPr>
      <w:r w:rsidRPr="00A209F5">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309B4928" w14:textId="77777777" w:rsidTr="00C61433">
        <w:tc>
          <w:tcPr>
            <w:tcW w:w="3942" w:type="dxa"/>
            <w:shd w:val="clear" w:color="auto" w:fill="auto"/>
          </w:tcPr>
          <w:p w14:paraId="46270E9B" w14:textId="77777777" w:rsidR="00B2760E" w:rsidRPr="00A209F5" w:rsidRDefault="00B2760E" w:rsidP="00C61433">
            <w:pPr>
              <w:rPr>
                <w:rFonts w:ascii="Arial" w:hAnsi="Arial" w:cs="Arial"/>
                <w:sz w:val="20"/>
                <w:szCs w:val="20"/>
              </w:rPr>
            </w:pPr>
            <w:r w:rsidRPr="00A209F5">
              <w:rPr>
                <w:rFonts w:ascii="Arial" w:hAnsi="Arial" w:cs="Arial"/>
                <w:sz w:val="20"/>
                <w:szCs w:val="20"/>
              </w:rPr>
              <w:t xml:space="preserve">Nazwa kierunku studiów </w:t>
            </w:r>
          </w:p>
        </w:tc>
        <w:tc>
          <w:tcPr>
            <w:tcW w:w="5344" w:type="dxa"/>
            <w:shd w:val="clear" w:color="auto" w:fill="auto"/>
          </w:tcPr>
          <w:p w14:paraId="63683A8E" w14:textId="77777777" w:rsidR="00B2760E" w:rsidRPr="00A209F5" w:rsidRDefault="00B2760E" w:rsidP="00C61433">
            <w:pPr>
              <w:rPr>
                <w:rFonts w:ascii="Arial" w:hAnsi="Arial" w:cs="Arial"/>
                <w:sz w:val="20"/>
                <w:szCs w:val="20"/>
              </w:rPr>
            </w:pPr>
            <w:r w:rsidRPr="00A209F5">
              <w:rPr>
                <w:rFonts w:ascii="Arial" w:hAnsi="Arial" w:cs="Arial"/>
                <w:sz w:val="20"/>
                <w:szCs w:val="20"/>
              </w:rPr>
              <w:t>Transport i logistyka</w:t>
            </w:r>
          </w:p>
        </w:tc>
      </w:tr>
      <w:tr w:rsidR="00A209F5" w:rsidRPr="00A209F5" w14:paraId="1F0E1ED9" w14:textId="77777777" w:rsidTr="00C61433">
        <w:tc>
          <w:tcPr>
            <w:tcW w:w="3942" w:type="dxa"/>
            <w:shd w:val="clear" w:color="auto" w:fill="auto"/>
          </w:tcPr>
          <w:p w14:paraId="505248C4" w14:textId="77777777" w:rsidR="00B2760E" w:rsidRPr="00A209F5" w:rsidRDefault="00B2760E" w:rsidP="00C6143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7FBE5ABF" w14:textId="77777777" w:rsidR="00B2760E" w:rsidRPr="00A209F5" w:rsidRDefault="00B2760E" w:rsidP="00F03769">
            <w:pPr>
              <w:pStyle w:val="Modutytu"/>
            </w:pPr>
            <w:bookmarkStart w:id="61" w:name="_Toc202436307"/>
            <w:r w:rsidRPr="00A209F5">
              <w:t>Organizacja i zarządzanie</w:t>
            </w:r>
            <w:bookmarkEnd w:id="61"/>
          </w:p>
          <w:p w14:paraId="44AC3F88" w14:textId="77777777" w:rsidR="00B2760E" w:rsidRPr="00A209F5" w:rsidRDefault="00B2760E" w:rsidP="00C61433">
            <w:pPr>
              <w:rPr>
                <w:rFonts w:ascii="Arial" w:hAnsi="Arial" w:cs="Arial"/>
                <w:i/>
                <w:sz w:val="20"/>
                <w:szCs w:val="20"/>
                <w:lang w:val="en-US"/>
              </w:rPr>
            </w:pPr>
            <w:r w:rsidRPr="00A209F5">
              <w:rPr>
                <w:rFonts w:ascii="Arial" w:hAnsi="Arial" w:cs="Arial"/>
                <w:i/>
                <w:sz w:val="20"/>
                <w:szCs w:val="20"/>
                <w:lang w:val="en-US"/>
              </w:rPr>
              <w:t>Organization and management</w:t>
            </w:r>
          </w:p>
        </w:tc>
      </w:tr>
      <w:tr w:rsidR="00A209F5" w:rsidRPr="00A209F5" w14:paraId="75648C86" w14:textId="77777777" w:rsidTr="00C61433">
        <w:tc>
          <w:tcPr>
            <w:tcW w:w="3942" w:type="dxa"/>
            <w:shd w:val="clear" w:color="auto" w:fill="auto"/>
          </w:tcPr>
          <w:p w14:paraId="7BC22785" w14:textId="77777777" w:rsidR="00B2760E" w:rsidRPr="00A209F5" w:rsidRDefault="00B2760E" w:rsidP="00C61433">
            <w:pPr>
              <w:rPr>
                <w:rFonts w:ascii="Arial" w:hAnsi="Arial" w:cs="Arial"/>
                <w:sz w:val="20"/>
                <w:szCs w:val="20"/>
              </w:rPr>
            </w:pPr>
            <w:r w:rsidRPr="00A209F5">
              <w:rPr>
                <w:rFonts w:ascii="Arial" w:hAnsi="Arial" w:cs="Arial"/>
                <w:sz w:val="20"/>
                <w:szCs w:val="20"/>
              </w:rPr>
              <w:t xml:space="preserve">Język wykładowy </w:t>
            </w:r>
          </w:p>
        </w:tc>
        <w:tc>
          <w:tcPr>
            <w:tcW w:w="5344" w:type="dxa"/>
            <w:shd w:val="clear" w:color="auto" w:fill="auto"/>
          </w:tcPr>
          <w:p w14:paraId="62731E76" w14:textId="77777777" w:rsidR="00B2760E" w:rsidRPr="00A209F5" w:rsidRDefault="00B2760E" w:rsidP="00C61433">
            <w:pPr>
              <w:rPr>
                <w:rFonts w:ascii="Arial" w:hAnsi="Arial" w:cs="Arial"/>
                <w:sz w:val="20"/>
                <w:szCs w:val="20"/>
              </w:rPr>
            </w:pPr>
            <w:r w:rsidRPr="00A209F5">
              <w:rPr>
                <w:rFonts w:ascii="Arial" w:hAnsi="Arial" w:cs="Arial"/>
                <w:sz w:val="20"/>
                <w:szCs w:val="20"/>
              </w:rPr>
              <w:t>polski</w:t>
            </w:r>
          </w:p>
        </w:tc>
      </w:tr>
      <w:tr w:rsidR="00A209F5" w:rsidRPr="00A209F5" w14:paraId="73747DD5" w14:textId="77777777" w:rsidTr="00C61433">
        <w:tc>
          <w:tcPr>
            <w:tcW w:w="3942" w:type="dxa"/>
            <w:shd w:val="clear" w:color="auto" w:fill="auto"/>
          </w:tcPr>
          <w:p w14:paraId="2D6FF3F5" w14:textId="77777777" w:rsidR="00B2760E" w:rsidRPr="00A209F5" w:rsidRDefault="00B2760E" w:rsidP="00C6143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tc>
        <w:tc>
          <w:tcPr>
            <w:tcW w:w="5344" w:type="dxa"/>
            <w:shd w:val="clear" w:color="auto" w:fill="auto"/>
          </w:tcPr>
          <w:p w14:paraId="3AEEBA79" w14:textId="77777777" w:rsidR="00B2760E" w:rsidRPr="00A209F5" w:rsidRDefault="00B2760E" w:rsidP="00C61433">
            <w:pPr>
              <w:rPr>
                <w:rFonts w:ascii="Arial" w:hAnsi="Arial" w:cs="Arial"/>
                <w:sz w:val="20"/>
                <w:szCs w:val="20"/>
              </w:rPr>
            </w:pPr>
            <w:r w:rsidRPr="00A209F5">
              <w:rPr>
                <w:rFonts w:ascii="Arial" w:hAnsi="Arial" w:cs="Arial"/>
                <w:sz w:val="20"/>
                <w:szCs w:val="20"/>
              </w:rPr>
              <w:t>obowiązkowy</w:t>
            </w:r>
          </w:p>
        </w:tc>
      </w:tr>
      <w:tr w:rsidR="00A209F5" w:rsidRPr="00A209F5" w14:paraId="56E38544" w14:textId="77777777" w:rsidTr="00C61433">
        <w:tc>
          <w:tcPr>
            <w:tcW w:w="3942" w:type="dxa"/>
            <w:shd w:val="clear" w:color="auto" w:fill="auto"/>
          </w:tcPr>
          <w:p w14:paraId="570C5854" w14:textId="77777777" w:rsidR="00B2760E" w:rsidRPr="00A209F5" w:rsidRDefault="00B2760E" w:rsidP="00C6143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0FA5636A" w14:textId="77777777" w:rsidR="00B2760E" w:rsidRPr="00A209F5" w:rsidRDefault="00B2760E" w:rsidP="00C61433">
            <w:pPr>
              <w:rPr>
                <w:rFonts w:ascii="Arial" w:hAnsi="Arial" w:cs="Arial"/>
                <w:sz w:val="20"/>
                <w:szCs w:val="20"/>
              </w:rPr>
            </w:pPr>
            <w:r w:rsidRPr="00A209F5">
              <w:rPr>
                <w:rFonts w:ascii="Arial" w:hAnsi="Arial" w:cs="Arial"/>
                <w:sz w:val="20"/>
                <w:szCs w:val="20"/>
              </w:rPr>
              <w:t>pierwszego stopnia</w:t>
            </w:r>
          </w:p>
        </w:tc>
      </w:tr>
      <w:tr w:rsidR="00A209F5" w:rsidRPr="00A209F5" w14:paraId="7EC397C9" w14:textId="77777777" w:rsidTr="00C61433">
        <w:tc>
          <w:tcPr>
            <w:tcW w:w="3942" w:type="dxa"/>
            <w:shd w:val="clear" w:color="auto" w:fill="auto"/>
          </w:tcPr>
          <w:p w14:paraId="717C5E89" w14:textId="77777777" w:rsidR="00B2760E" w:rsidRPr="00A209F5" w:rsidRDefault="00B2760E" w:rsidP="00C61433">
            <w:pPr>
              <w:rPr>
                <w:rFonts w:ascii="Arial" w:hAnsi="Arial" w:cs="Arial"/>
                <w:sz w:val="20"/>
                <w:szCs w:val="20"/>
              </w:rPr>
            </w:pPr>
            <w:r w:rsidRPr="00A209F5">
              <w:rPr>
                <w:rFonts w:ascii="Arial" w:hAnsi="Arial" w:cs="Arial"/>
                <w:sz w:val="20"/>
                <w:szCs w:val="20"/>
              </w:rPr>
              <w:t>Forma studiów</w:t>
            </w:r>
          </w:p>
        </w:tc>
        <w:tc>
          <w:tcPr>
            <w:tcW w:w="5344" w:type="dxa"/>
            <w:shd w:val="clear" w:color="auto" w:fill="auto"/>
          </w:tcPr>
          <w:p w14:paraId="4B43AFFF" w14:textId="77777777" w:rsidR="00B2760E" w:rsidRPr="00A209F5" w:rsidRDefault="00B2760E" w:rsidP="00C61433">
            <w:pPr>
              <w:rPr>
                <w:rFonts w:ascii="Arial" w:hAnsi="Arial" w:cs="Arial"/>
                <w:sz w:val="20"/>
                <w:szCs w:val="20"/>
              </w:rPr>
            </w:pPr>
            <w:r w:rsidRPr="00A209F5">
              <w:rPr>
                <w:rFonts w:ascii="Arial" w:hAnsi="Arial" w:cs="Arial"/>
                <w:sz w:val="20"/>
                <w:szCs w:val="20"/>
              </w:rPr>
              <w:t>stacjonarne</w:t>
            </w:r>
          </w:p>
        </w:tc>
      </w:tr>
      <w:tr w:rsidR="00A209F5" w:rsidRPr="00A209F5" w14:paraId="1AC99D18" w14:textId="77777777" w:rsidTr="00C61433">
        <w:tc>
          <w:tcPr>
            <w:tcW w:w="3942" w:type="dxa"/>
            <w:shd w:val="clear" w:color="auto" w:fill="auto"/>
          </w:tcPr>
          <w:p w14:paraId="30A2E52B" w14:textId="77777777" w:rsidR="00B2760E" w:rsidRPr="00A209F5" w:rsidRDefault="00B2760E" w:rsidP="00C6143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743E72DE" w14:textId="77777777" w:rsidR="00B2760E" w:rsidRPr="00A209F5" w:rsidRDefault="00B2760E" w:rsidP="00C61433">
            <w:pPr>
              <w:rPr>
                <w:rFonts w:ascii="Arial" w:hAnsi="Arial" w:cs="Arial"/>
                <w:sz w:val="20"/>
                <w:szCs w:val="20"/>
              </w:rPr>
            </w:pPr>
            <w:r w:rsidRPr="00A209F5">
              <w:rPr>
                <w:rFonts w:ascii="Arial" w:hAnsi="Arial" w:cs="Arial"/>
                <w:sz w:val="20"/>
                <w:szCs w:val="20"/>
              </w:rPr>
              <w:t>I</w:t>
            </w:r>
          </w:p>
        </w:tc>
      </w:tr>
      <w:tr w:rsidR="00A209F5" w:rsidRPr="00A209F5" w14:paraId="114C8996" w14:textId="77777777" w:rsidTr="00C61433">
        <w:tc>
          <w:tcPr>
            <w:tcW w:w="3942" w:type="dxa"/>
            <w:shd w:val="clear" w:color="auto" w:fill="auto"/>
          </w:tcPr>
          <w:p w14:paraId="439C71AB" w14:textId="77777777" w:rsidR="00B2760E" w:rsidRPr="00A209F5" w:rsidRDefault="00B2760E" w:rsidP="00C6143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63C17FB1" w14:textId="77777777" w:rsidR="00B2760E" w:rsidRPr="00A209F5" w:rsidRDefault="00B2760E" w:rsidP="00C61433">
            <w:pPr>
              <w:rPr>
                <w:rFonts w:ascii="Arial" w:hAnsi="Arial" w:cs="Arial"/>
                <w:sz w:val="20"/>
                <w:szCs w:val="20"/>
              </w:rPr>
            </w:pPr>
            <w:r w:rsidRPr="00A209F5">
              <w:rPr>
                <w:rFonts w:ascii="Arial" w:hAnsi="Arial" w:cs="Arial"/>
                <w:sz w:val="20"/>
                <w:szCs w:val="20"/>
              </w:rPr>
              <w:t>1</w:t>
            </w:r>
          </w:p>
        </w:tc>
      </w:tr>
      <w:tr w:rsidR="00A209F5" w:rsidRPr="00A209F5" w14:paraId="556EDCBD" w14:textId="77777777" w:rsidTr="00C61433">
        <w:tc>
          <w:tcPr>
            <w:tcW w:w="3942" w:type="dxa"/>
            <w:shd w:val="clear" w:color="auto" w:fill="auto"/>
          </w:tcPr>
          <w:p w14:paraId="404702A1" w14:textId="77777777" w:rsidR="00B2760E" w:rsidRPr="00A209F5" w:rsidRDefault="00B2760E" w:rsidP="00C6143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7F3CAABC" w14:textId="77777777" w:rsidR="00B2760E" w:rsidRPr="00A209F5" w:rsidRDefault="00B2760E" w:rsidP="00C61433">
            <w:pPr>
              <w:rPr>
                <w:rFonts w:ascii="Arial" w:hAnsi="Arial" w:cs="Arial"/>
                <w:sz w:val="20"/>
                <w:szCs w:val="20"/>
              </w:rPr>
            </w:pPr>
            <w:r w:rsidRPr="00A209F5">
              <w:rPr>
                <w:rFonts w:ascii="Arial" w:hAnsi="Arial" w:cs="Arial"/>
                <w:sz w:val="20"/>
                <w:szCs w:val="20"/>
              </w:rPr>
              <w:t>4 (1,6/2,4)</w:t>
            </w:r>
          </w:p>
        </w:tc>
      </w:tr>
      <w:tr w:rsidR="00A209F5" w:rsidRPr="00A209F5" w14:paraId="0E1277D4" w14:textId="77777777" w:rsidTr="00C61433">
        <w:tc>
          <w:tcPr>
            <w:tcW w:w="3942" w:type="dxa"/>
            <w:shd w:val="clear" w:color="auto" w:fill="auto"/>
          </w:tcPr>
          <w:p w14:paraId="191734FA" w14:textId="77777777" w:rsidR="00B2760E" w:rsidRPr="00A209F5" w:rsidRDefault="00B2760E" w:rsidP="00C6143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2A580708" w14:textId="77777777" w:rsidR="00B2760E" w:rsidRPr="00A209F5" w:rsidRDefault="00B2760E" w:rsidP="00C61433">
            <w:pPr>
              <w:rPr>
                <w:rFonts w:ascii="Arial" w:hAnsi="Arial" w:cs="Arial"/>
                <w:sz w:val="20"/>
                <w:szCs w:val="20"/>
              </w:rPr>
            </w:pPr>
            <w:r w:rsidRPr="00A209F5">
              <w:rPr>
                <w:rFonts w:ascii="Arial" w:hAnsi="Arial" w:cs="Arial"/>
                <w:sz w:val="20"/>
                <w:szCs w:val="20"/>
              </w:rPr>
              <w:t>Dr inż. Agnieszka Dudziak</w:t>
            </w:r>
          </w:p>
        </w:tc>
      </w:tr>
      <w:tr w:rsidR="00A209F5" w:rsidRPr="00A209F5" w14:paraId="2C86F407" w14:textId="77777777" w:rsidTr="00C61433">
        <w:tc>
          <w:tcPr>
            <w:tcW w:w="3942" w:type="dxa"/>
            <w:shd w:val="clear" w:color="auto" w:fill="auto"/>
          </w:tcPr>
          <w:p w14:paraId="758BC326" w14:textId="77777777" w:rsidR="00B2760E" w:rsidRPr="00A209F5" w:rsidRDefault="00B2760E" w:rsidP="00C61433">
            <w:pPr>
              <w:rPr>
                <w:rFonts w:ascii="Arial" w:hAnsi="Arial" w:cs="Arial"/>
                <w:sz w:val="20"/>
                <w:szCs w:val="20"/>
              </w:rPr>
            </w:pPr>
            <w:r w:rsidRPr="00A209F5">
              <w:rPr>
                <w:rFonts w:ascii="Arial" w:hAnsi="Arial" w:cs="Arial"/>
                <w:sz w:val="20"/>
                <w:szCs w:val="20"/>
              </w:rPr>
              <w:t>Jednostka oferująca moduł</w:t>
            </w:r>
          </w:p>
        </w:tc>
        <w:tc>
          <w:tcPr>
            <w:tcW w:w="5344" w:type="dxa"/>
            <w:shd w:val="clear" w:color="auto" w:fill="auto"/>
          </w:tcPr>
          <w:p w14:paraId="0DCA7F6B" w14:textId="77777777" w:rsidR="00B2760E" w:rsidRPr="00A209F5" w:rsidRDefault="00B2760E" w:rsidP="00C61433">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63EE984D" w14:textId="77777777" w:rsidTr="00C61433">
        <w:tc>
          <w:tcPr>
            <w:tcW w:w="3942" w:type="dxa"/>
            <w:shd w:val="clear" w:color="auto" w:fill="auto"/>
          </w:tcPr>
          <w:p w14:paraId="504C874F" w14:textId="77777777" w:rsidR="00B2760E" w:rsidRPr="00A209F5" w:rsidRDefault="00B2760E" w:rsidP="00C61433">
            <w:pPr>
              <w:rPr>
                <w:rFonts w:ascii="Arial" w:hAnsi="Arial" w:cs="Arial"/>
                <w:sz w:val="20"/>
                <w:szCs w:val="20"/>
              </w:rPr>
            </w:pPr>
            <w:r w:rsidRPr="00A209F5">
              <w:rPr>
                <w:rFonts w:ascii="Arial" w:hAnsi="Arial" w:cs="Arial"/>
                <w:sz w:val="20"/>
                <w:szCs w:val="20"/>
              </w:rPr>
              <w:t>Cel modułu</w:t>
            </w:r>
          </w:p>
        </w:tc>
        <w:tc>
          <w:tcPr>
            <w:tcW w:w="5344" w:type="dxa"/>
            <w:shd w:val="clear" w:color="auto" w:fill="auto"/>
          </w:tcPr>
          <w:p w14:paraId="22EFC894" w14:textId="77777777" w:rsidR="00B2760E" w:rsidRPr="00A209F5" w:rsidRDefault="00B2760E" w:rsidP="00C61433">
            <w:pPr>
              <w:autoSpaceDE w:val="0"/>
              <w:autoSpaceDN w:val="0"/>
              <w:adjustRightInd w:val="0"/>
              <w:rPr>
                <w:rFonts w:ascii="Arial" w:hAnsi="Arial" w:cs="Arial"/>
                <w:sz w:val="20"/>
                <w:szCs w:val="20"/>
              </w:rPr>
            </w:pPr>
            <w:r w:rsidRPr="00A209F5">
              <w:rPr>
                <w:rFonts w:ascii="Arial" w:hAnsi="Arial" w:cs="Arial"/>
                <w:sz w:val="20"/>
                <w:szCs w:val="20"/>
              </w:rPr>
              <w:t>Zapoznanie studenta z podstawami zagadnień związanych z organizacją i zarządzaniem w procesach transportowych</w:t>
            </w:r>
          </w:p>
        </w:tc>
      </w:tr>
      <w:tr w:rsidR="00A209F5" w:rsidRPr="00A209F5" w14:paraId="42135291" w14:textId="77777777" w:rsidTr="00C61433">
        <w:trPr>
          <w:trHeight w:val="236"/>
        </w:trPr>
        <w:tc>
          <w:tcPr>
            <w:tcW w:w="3942" w:type="dxa"/>
            <w:vMerge w:val="restart"/>
            <w:shd w:val="clear" w:color="auto" w:fill="auto"/>
          </w:tcPr>
          <w:p w14:paraId="5355A733"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7FC3894" w14:textId="77777777" w:rsidR="00B2760E" w:rsidRPr="00A209F5" w:rsidRDefault="00B2760E" w:rsidP="00C61433">
            <w:pPr>
              <w:rPr>
                <w:rFonts w:ascii="Arial" w:hAnsi="Arial" w:cs="Arial"/>
                <w:sz w:val="20"/>
                <w:szCs w:val="20"/>
              </w:rPr>
            </w:pPr>
            <w:r w:rsidRPr="00A209F5">
              <w:rPr>
                <w:rFonts w:ascii="Arial" w:hAnsi="Arial" w:cs="Arial"/>
                <w:sz w:val="20"/>
                <w:szCs w:val="20"/>
              </w:rPr>
              <w:t xml:space="preserve">Wiedza: </w:t>
            </w:r>
          </w:p>
        </w:tc>
      </w:tr>
      <w:tr w:rsidR="00A209F5" w:rsidRPr="00A209F5" w14:paraId="1621AE6D" w14:textId="77777777" w:rsidTr="00C61433">
        <w:trPr>
          <w:trHeight w:val="233"/>
        </w:trPr>
        <w:tc>
          <w:tcPr>
            <w:tcW w:w="3942" w:type="dxa"/>
            <w:vMerge/>
            <w:shd w:val="clear" w:color="auto" w:fill="auto"/>
          </w:tcPr>
          <w:p w14:paraId="7A53657B"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6C691398" w14:textId="77777777" w:rsidR="00B2760E" w:rsidRPr="00A209F5" w:rsidRDefault="00B2760E" w:rsidP="00C61433">
            <w:pPr>
              <w:rPr>
                <w:rFonts w:ascii="Arial" w:hAnsi="Arial" w:cs="Arial"/>
                <w:sz w:val="20"/>
                <w:szCs w:val="20"/>
              </w:rPr>
            </w:pPr>
            <w:r w:rsidRPr="00A209F5">
              <w:rPr>
                <w:rFonts w:ascii="Arial" w:hAnsi="Arial" w:cs="Arial"/>
                <w:sz w:val="20"/>
                <w:szCs w:val="20"/>
              </w:rPr>
              <w:t>1. Student ma podstawową wiedzę z zakresu zasad tworzenia i rozwoju różnych form działalności gospodarczej oraz zarządzania, w tym zarządzania jakością</w:t>
            </w:r>
          </w:p>
        </w:tc>
      </w:tr>
      <w:tr w:rsidR="00A209F5" w:rsidRPr="00A209F5" w14:paraId="56646D99" w14:textId="77777777" w:rsidTr="00C61433">
        <w:trPr>
          <w:trHeight w:val="233"/>
        </w:trPr>
        <w:tc>
          <w:tcPr>
            <w:tcW w:w="3942" w:type="dxa"/>
            <w:vMerge/>
            <w:shd w:val="clear" w:color="auto" w:fill="auto"/>
          </w:tcPr>
          <w:p w14:paraId="252D36FC"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52A31B8A" w14:textId="77777777" w:rsidR="00B2760E" w:rsidRPr="00A209F5" w:rsidRDefault="00B2760E" w:rsidP="00C61433">
            <w:pPr>
              <w:rPr>
                <w:rFonts w:ascii="Arial" w:hAnsi="Arial" w:cs="Arial"/>
                <w:sz w:val="20"/>
                <w:szCs w:val="20"/>
              </w:rPr>
            </w:pPr>
            <w:r w:rsidRPr="00A209F5">
              <w:rPr>
                <w:rFonts w:ascii="Arial" w:hAnsi="Arial" w:cs="Arial"/>
                <w:sz w:val="20"/>
                <w:szCs w:val="20"/>
              </w:rPr>
              <w:t>2. Ma podstawową wiedzę z zakresu organizacji i zarządzania</w:t>
            </w:r>
          </w:p>
        </w:tc>
      </w:tr>
      <w:tr w:rsidR="00A209F5" w:rsidRPr="00A209F5" w14:paraId="295713B3" w14:textId="77777777" w:rsidTr="00C61433">
        <w:trPr>
          <w:trHeight w:val="233"/>
        </w:trPr>
        <w:tc>
          <w:tcPr>
            <w:tcW w:w="3942" w:type="dxa"/>
            <w:vMerge/>
            <w:shd w:val="clear" w:color="auto" w:fill="auto"/>
          </w:tcPr>
          <w:p w14:paraId="65CD7912"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16AA965C" w14:textId="77777777" w:rsidR="00B2760E" w:rsidRPr="00A209F5" w:rsidRDefault="00B2760E" w:rsidP="00C61433">
            <w:pPr>
              <w:rPr>
                <w:rFonts w:ascii="Arial" w:hAnsi="Arial" w:cs="Arial"/>
                <w:sz w:val="20"/>
                <w:szCs w:val="20"/>
              </w:rPr>
            </w:pPr>
            <w:r w:rsidRPr="00A209F5">
              <w:rPr>
                <w:rFonts w:ascii="Arial" w:hAnsi="Arial" w:cs="Arial"/>
                <w:sz w:val="20"/>
                <w:szCs w:val="20"/>
              </w:rPr>
              <w:t>Umiejętności:</w:t>
            </w:r>
          </w:p>
        </w:tc>
      </w:tr>
      <w:tr w:rsidR="00A209F5" w:rsidRPr="00A209F5" w14:paraId="70218535" w14:textId="77777777" w:rsidTr="00C61433">
        <w:trPr>
          <w:trHeight w:val="233"/>
        </w:trPr>
        <w:tc>
          <w:tcPr>
            <w:tcW w:w="3942" w:type="dxa"/>
            <w:vMerge/>
            <w:shd w:val="clear" w:color="auto" w:fill="auto"/>
          </w:tcPr>
          <w:p w14:paraId="0C9B906C"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47004345" w14:textId="77777777" w:rsidR="00B2760E" w:rsidRPr="00A209F5" w:rsidRDefault="00B2760E" w:rsidP="00C61433">
            <w:pPr>
              <w:rPr>
                <w:rFonts w:ascii="Arial" w:hAnsi="Arial" w:cs="Arial"/>
                <w:sz w:val="20"/>
                <w:szCs w:val="20"/>
              </w:rPr>
            </w:pPr>
            <w:r w:rsidRPr="00A209F5">
              <w:rPr>
                <w:rFonts w:ascii="Arial" w:hAnsi="Arial" w:cs="Arial"/>
                <w:sz w:val="20"/>
                <w:szCs w:val="20"/>
              </w:rPr>
              <w:t>1. Potrafi scharakteryzować i wymienić rodzaje podstawowych typów przedsiębiorstw występujących na rynku gospodarczym</w:t>
            </w:r>
          </w:p>
        </w:tc>
      </w:tr>
      <w:tr w:rsidR="00A209F5" w:rsidRPr="00A209F5" w14:paraId="26849B93" w14:textId="77777777" w:rsidTr="00C61433">
        <w:trPr>
          <w:trHeight w:val="233"/>
        </w:trPr>
        <w:tc>
          <w:tcPr>
            <w:tcW w:w="3942" w:type="dxa"/>
            <w:vMerge/>
            <w:shd w:val="clear" w:color="auto" w:fill="auto"/>
          </w:tcPr>
          <w:p w14:paraId="5100259C"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0DAFA61F" w14:textId="77777777" w:rsidR="00B2760E" w:rsidRPr="00A209F5" w:rsidRDefault="00B2760E" w:rsidP="00C61433">
            <w:pPr>
              <w:rPr>
                <w:rFonts w:ascii="Arial" w:hAnsi="Arial" w:cs="Arial"/>
                <w:sz w:val="20"/>
                <w:szCs w:val="20"/>
              </w:rPr>
            </w:pPr>
            <w:r w:rsidRPr="00A209F5">
              <w:rPr>
                <w:rFonts w:ascii="Arial" w:hAnsi="Arial" w:cs="Arial"/>
                <w:sz w:val="20"/>
                <w:szCs w:val="20"/>
              </w:rPr>
              <w:t>2. Student potrafi dokonać wstępnej analizy ekonomicznej podejmowanych działań inżynierskich</w:t>
            </w:r>
          </w:p>
        </w:tc>
      </w:tr>
      <w:tr w:rsidR="00A209F5" w:rsidRPr="00A209F5" w14:paraId="17647715" w14:textId="77777777" w:rsidTr="00C61433">
        <w:trPr>
          <w:trHeight w:val="233"/>
        </w:trPr>
        <w:tc>
          <w:tcPr>
            <w:tcW w:w="3942" w:type="dxa"/>
            <w:vMerge/>
            <w:shd w:val="clear" w:color="auto" w:fill="auto"/>
          </w:tcPr>
          <w:p w14:paraId="4851259A"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6C1C5E8F" w14:textId="77777777" w:rsidR="00B2760E" w:rsidRPr="00A209F5" w:rsidRDefault="00B2760E" w:rsidP="00C61433">
            <w:pPr>
              <w:rPr>
                <w:rFonts w:ascii="Arial" w:hAnsi="Arial" w:cs="Arial"/>
                <w:sz w:val="20"/>
                <w:szCs w:val="20"/>
              </w:rPr>
            </w:pPr>
            <w:r w:rsidRPr="00A209F5">
              <w:rPr>
                <w:rFonts w:ascii="Arial" w:hAnsi="Arial" w:cs="Arial"/>
                <w:sz w:val="20"/>
                <w:szCs w:val="20"/>
              </w:rPr>
              <w:t>Kompetencje społeczne:</w:t>
            </w:r>
          </w:p>
        </w:tc>
      </w:tr>
      <w:tr w:rsidR="00A209F5" w:rsidRPr="00A209F5" w14:paraId="3DA47394" w14:textId="77777777" w:rsidTr="00C61433">
        <w:trPr>
          <w:trHeight w:val="233"/>
        </w:trPr>
        <w:tc>
          <w:tcPr>
            <w:tcW w:w="3942" w:type="dxa"/>
            <w:vMerge/>
            <w:shd w:val="clear" w:color="auto" w:fill="auto"/>
          </w:tcPr>
          <w:p w14:paraId="04392019"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1E910CCA" w14:textId="77777777" w:rsidR="00B2760E" w:rsidRPr="00A209F5" w:rsidRDefault="00B2760E" w:rsidP="00C61433">
            <w:pPr>
              <w:rPr>
                <w:rFonts w:ascii="Arial" w:hAnsi="Arial" w:cs="Arial"/>
                <w:sz w:val="20"/>
                <w:szCs w:val="20"/>
              </w:rPr>
            </w:pPr>
            <w:r w:rsidRPr="00A209F5">
              <w:rPr>
                <w:rFonts w:ascii="Arial" w:hAnsi="Arial" w:cs="Arial"/>
                <w:sz w:val="20"/>
                <w:szCs w:val="20"/>
              </w:rPr>
              <w:t>1. Student jest świadomy potrzeby podejmowania samokształcenia i aktualizowania wiedzy</w:t>
            </w:r>
          </w:p>
        </w:tc>
      </w:tr>
      <w:tr w:rsidR="00A209F5" w:rsidRPr="00A209F5" w14:paraId="763B3707" w14:textId="77777777" w:rsidTr="00C61433">
        <w:trPr>
          <w:trHeight w:val="233"/>
        </w:trPr>
        <w:tc>
          <w:tcPr>
            <w:tcW w:w="3942" w:type="dxa"/>
            <w:vMerge/>
            <w:shd w:val="clear" w:color="auto" w:fill="auto"/>
          </w:tcPr>
          <w:p w14:paraId="68F2D891" w14:textId="77777777" w:rsidR="00B2760E" w:rsidRPr="00A209F5" w:rsidRDefault="00B2760E" w:rsidP="00C61433">
            <w:pPr>
              <w:rPr>
                <w:rFonts w:ascii="Arial" w:hAnsi="Arial" w:cs="Arial"/>
                <w:sz w:val="20"/>
                <w:szCs w:val="20"/>
                <w:highlight w:val="yellow"/>
              </w:rPr>
            </w:pPr>
          </w:p>
        </w:tc>
        <w:tc>
          <w:tcPr>
            <w:tcW w:w="5344" w:type="dxa"/>
            <w:shd w:val="clear" w:color="auto" w:fill="auto"/>
          </w:tcPr>
          <w:p w14:paraId="476B30C8" w14:textId="77777777" w:rsidR="00B2760E" w:rsidRPr="00A209F5" w:rsidRDefault="00B2760E" w:rsidP="00C61433">
            <w:pPr>
              <w:rPr>
                <w:rFonts w:ascii="Arial" w:hAnsi="Arial" w:cs="Arial"/>
                <w:sz w:val="20"/>
                <w:szCs w:val="20"/>
              </w:rPr>
            </w:pPr>
            <w:r w:rsidRPr="00A209F5">
              <w:rPr>
                <w:rFonts w:ascii="Arial" w:hAnsi="Arial" w:cs="Arial"/>
                <w:sz w:val="20"/>
                <w:szCs w:val="20"/>
              </w:rPr>
              <w:t>2. Student potrafi analizować sytuację przedsiębiorstwa, omówić problem i podjąć się próby jego rozwiązania na podstawie przedstawionego studium przypadku.</w:t>
            </w:r>
          </w:p>
        </w:tc>
      </w:tr>
      <w:tr w:rsidR="00A209F5" w:rsidRPr="00A209F5" w14:paraId="3B5CB0EE" w14:textId="77777777" w:rsidTr="00C61433">
        <w:tc>
          <w:tcPr>
            <w:tcW w:w="3942" w:type="dxa"/>
            <w:shd w:val="clear" w:color="auto" w:fill="auto"/>
          </w:tcPr>
          <w:p w14:paraId="58BB0798" w14:textId="77777777" w:rsidR="00B2760E" w:rsidRPr="00A209F5" w:rsidRDefault="00B2760E" w:rsidP="00C6143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1A1F3C65"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Brak</w:t>
            </w:r>
          </w:p>
        </w:tc>
      </w:tr>
      <w:tr w:rsidR="00A209F5" w:rsidRPr="00A209F5" w14:paraId="14D8B68A" w14:textId="77777777" w:rsidTr="00C61433">
        <w:tc>
          <w:tcPr>
            <w:tcW w:w="3942" w:type="dxa"/>
            <w:shd w:val="clear" w:color="auto" w:fill="auto"/>
          </w:tcPr>
          <w:p w14:paraId="6DFC63D0" w14:textId="77777777" w:rsidR="00B2760E" w:rsidRPr="00A209F5" w:rsidRDefault="00B2760E" w:rsidP="007B482A">
            <w:pPr>
              <w:rPr>
                <w:rFonts w:ascii="Arial" w:hAnsi="Arial" w:cs="Arial"/>
                <w:sz w:val="20"/>
                <w:szCs w:val="20"/>
              </w:rPr>
            </w:pPr>
            <w:r w:rsidRPr="00A209F5">
              <w:rPr>
                <w:rFonts w:ascii="Arial" w:hAnsi="Arial" w:cs="Arial"/>
                <w:sz w:val="20"/>
                <w:szCs w:val="20"/>
              </w:rPr>
              <w:t xml:space="preserve">Treści programowe modułu </w:t>
            </w:r>
          </w:p>
        </w:tc>
        <w:tc>
          <w:tcPr>
            <w:tcW w:w="5344" w:type="dxa"/>
            <w:shd w:val="clear" w:color="auto" w:fill="auto"/>
          </w:tcPr>
          <w:p w14:paraId="068E1C1A" w14:textId="77777777" w:rsidR="00B2760E" w:rsidRPr="00A209F5" w:rsidRDefault="00B2760E" w:rsidP="007B482A">
            <w:pPr>
              <w:rPr>
                <w:rFonts w:ascii="Arial" w:hAnsi="Arial" w:cs="Arial"/>
                <w:sz w:val="20"/>
                <w:szCs w:val="20"/>
              </w:rPr>
            </w:pPr>
            <w:r w:rsidRPr="00A209F5">
              <w:rPr>
                <w:rFonts w:ascii="Arial" w:hAnsi="Arial" w:cs="Arial"/>
                <w:sz w:val="20"/>
                <w:szCs w:val="20"/>
              </w:rPr>
              <w:t>Treści kształcenia obejmują: podstawowe zagadnienia z zakresu organizacji i zarządzania, planowania oraz podejmowania decyzji w przedsiębiorstwie; zarządzania zasobami ludzkimi; podział działalności gospodarczej ze względu na cel działalności; mechanizmy koordynacji procesów transportowych; otoczenia mikro i makro organizacji gospodarczych.</w:t>
            </w:r>
          </w:p>
        </w:tc>
      </w:tr>
      <w:tr w:rsidR="00A209F5" w:rsidRPr="00A209F5" w14:paraId="2BBEC655" w14:textId="77777777" w:rsidTr="00C61433">
        <w:tc>
          <w:tcPr>
            <w:tcW w:w="3942" w:type="dxa"/>
            <w:shd w:val="clear" w:color="auto" w:fill="auto"/>
          </w:tcPr>
          <w:p w14:paraId="58DF7C3C" w14:textId="77777777" w:rsidR="00B2760E" w:rsidRPr="00A209F5" w:rsidRDefault="00B2760E" w:rsidP="007B482A">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10ADFB2B" w14:textId="77777777" w:rsidR="00B2760E" w:rsidRPr="00A209F5" w:rsidRDefault="00B2760E" w:rsidP="007B482A">
            <w:pPr>
              <w:rPr>
                <w:rFonts w:ascii="Arial" w:hAnsi="Arial" w:cs="Arial"/>
                <w:b/>
                <w:sz w:val="20"/>
                <w:szCs w:val="20"/>
              </w:rPr>
            </w:pPr>
            <w:r w:rsidRPr="00A209F5">
              <w:rPr>
                <w:rFonts w:ascii="Arial" w:hAnsi="Arial" w:cs="Arial"/>
                <w:b/>
                <w:sz w:val="20"/>
                <w:szCs w:val="20"/>
              </w:rPr>
              <w:t>Literatura obowiązkowa:</w:t>
            </w:r>
          </w:p>
          <w:p w14:paraId="7D894D46" w14:textId="77777777" w:rsidR="00B2760E" w:rsidRPr="00A209F5" w:rsidRDefault="00B2760E" w:rsidP="007B482A">
            <w:pPr>
              <w:rPr>
                <w:rFonts w:ascii="Arial" w:hAnsi="Arial" w:cs="Arial"/>
                <w:sz w:val="20"/>
                <w:szCs w:val="20"/>
              </w:rPr>
            </w:pPr>
            <w:r w:rsidRPr="00A209F5">
              <w:rPr>
                <w:rFonts w:ascii="Arial" w:hAnsi="Arial" w:cs="Arial"/>
                <w:sz w:val="20"/>
                <w:szCs w:val="20"/>
              </w:rPr>
              <w:t xml:space="preserve">1. </w:t>
            </w:r>
            <w:r w:rsidRPr="00A209F5">
              <w:rPr>
                <w:rFonts w:ascii="Arial" w:hAnsi="Arial" w:cs="Arial"/>
                <w:bCs/>
                <w:sz w:val="20"/>
                <w:szCs w:val="20"/>
              </w:rPr>
              <w:t xml:space="preserve">A. Zakrzewska-Bielawska, </w:t>
            </w:r>
            <w:r w:rsidRPr="00A209F5">
              <w:rPr>
                <w:rFonts w:ascii="Arial" w:hAnsi="Arial" w:cs="Arial"/>
                <w:bCs/>
                <w:i/>
                <w:sz w:val="20"/>
                <w:szCs w:val="20"/>
              </w:rPr>
              <w:t>Podstawy zarządzania: teoria i ćwiczenia</w:t>
            </w:r>
            <w:r w:rsidRPr="00A209F5">
              <w:rPr>
                <w:rFonts w:ascii="Arial" w:hAnsi="Arial" w:cs="Arial"/>
                <w:bCs/>
                <w:sz w:val="20"/>
                <w:szCs w:val="20"/>
              </w:rPr>
              <w:t>, Wolters Kluwer Polska, Warszawa 2012.</w:t>
            </w:r>
          </w:p>
          <w:p w14:paraId="17668086" w14:textId="77777777" w:rsidR="00B2760E" w:rsidRPr="00A209F5" w:rsidRDefault="00B2760E" w:rsidP="007B482A">
            <w:pPr>
              <w:rPr>
                <w:rFonts w:ascii="Arial" w:hAnsi="Arial" w:cs="Arial"/>
                <w:sz w:val="20"/>
                <w:szCs w:val="20"/>
              </w:rPr>
            </w:pPr>
            <w:r w:rsidRPr="00A209F5">
              <w:rPr>
                <w:rFonts w:ascii="Arial" w:hAnsi="Arial" w:cs="Arial"/>
                <w:i/>
                <w:sz w:val="20"/>
                <w:szCs w:val="20"/>
              </w:rPr>
              <w:t>2. Organizacja i funkcjonowanie przedsiębiorstwa transportu drogowego osób</w:t>
            </w:r>
            <w:r w:rsidRPr="00A209F5">
              <w:rPr>
                <w:rFonts w:ascii="Arial" w:hAnsi="Arial" w:cs="Arial"/>
                <w:sz w:val="20"/>
                <w:szCs w:val="20"/>
              </w:rPr>
              <w:t>, Monografia: praca zbiorowa /pod redakcją I. Mitraszewskiej; Autorzy: I. Mitraszewska, M. Walendzik, M. Ucińska, E. Łazowska, M. Kruszewski, Wyd. Instytut Transportu Samochodowego, Warszawa 2019.</w:t>
            </w:r>
          </w:p>
          <w:p w14:paraId="525D6587" w14:textId="77777777" w:rsidR="00B2760E" w:rsidRPr="00A209F5" w:rsidRDefault="00B2760E" w:rsidP="007B482A">
            <w:pPr>
              <w:rPr>
                <w:rFonts w:ascii="Arial" w:hAnsi="Arial" w:cs="Arial"/>
                <w:b/>
                <w:sz w:val="20"/>
                <w:szCs w:val="20"/>
              </w:rPr>
            </w:pPr>
          </w:p>
          <w:p w14:paraId="640CC581" w14:textId="77777777" w:rsidR="00B2760E" w:rsidRPr="00A209F5" w:rsidRDefault="00B2760E" w:rsidP="007B482A">
            <w:pPr>
              <w:rPr>
                <w:rFonts w:ascii="Arial" w:hAnsi="Arial" w:cs="Arial"/>
                <w:b/>
                <w:sz w:val="20"/>
                <w:szCs w:val="20"/>
              </w:rPr>
            </w:pPr>
            <w:r w:rsidRPr="00A209F5">
              <w:rPr>
                <w:rFonts w:ascii="Arial" w:hAnsi="Arial" w:cs="Arial"/>
                <w:b/>
                <w:sz w:val="20"/>
                <w:szCs w:val="20"/>
              </w:rPr>
              <w:t>Literatura uzupełniająca:</w:t>
            </w:r>
          </w:p>
          <w:p w14:paraId="5901E16B" w14:textId="77777777" w:rsidR="00B2760E" w:rsidRPr="00A209F5" w:rsidRDefault="00B2760E" w:rsidP="007B482A">
            <w:pPr>
              <w:rPr>
                <w:rFonts w:ascii="Arial" w:hAnsi="Arial" w:cs="Arial"/>
                <w:sz w:val="20"/>
                <w:szCs w:val="20"/>
              </w:rPr>
            </w:pPr>
            <w:r w:rsidRPr="00A209F5">
              <w:rPr>
                <w:rFonts w:ascii="Arial" w:hAnsi="Arial" w:cs="Arial"/>
                <w:sz w:val="20"/>
                <w:szCs w:val="20"/>
              </w:rPr>
              <w:t xml:space="preserve">1. A. Samborska, S. Sowula, </w:t>
            </w:r>
            <w:hyperlink r:id="rId13" w:history="1">
              <w:r w:rsidRPr="00A209F5">
                <w:rPr>
                  <w:rFonts w:ascii="Arial" w:hAnsi="Arial" w:cs="Arial"/>
                  <w:i/>
                  <w:sz w:val="20"/>
                  <w:szCs w:val="20"/>
                </w:rPr>
                <w:t>Jak założyć firmę i prowadzić działalność gospodarczą?</w:t>
              </w:r>
              <w:r w:rsidRPr="00A209F5">
                <w:rPr>
                  <w:rFonts w:ascii="Arial" w:hAnsi="Arial" w:cs="Arial"/>
                  <w:sz w:val="20"/>
                  <w:szCs w:val="20"/>
                </w:rPr>
                <w:t xml:space="preserve"> </w:t>
              </w:r>
            </w:hyperlink>
            <w:r w:rsidRPr="00A209F5">
              <w:rPr>
                <w:rFonts w:ascii="Arial" w:hAnsi="Arial" w:cs="Arial"/>
                <w:sz w:val="20"/>
                <w:szCs w:val="20"/>
              </w:rPr>
              <w:t>Wyd. Centrum Rozwoju Edukacji Edicon, Poznań 2015.</w:t>
            </w:r>
          </w:p>
          <w:p w14:paraId="3831B3DE" w14:textId="77777777" w:rsidR="00B2760E" w:rsidRPr="00A209F5" w:rsidRDefault="00B2760E" w:rsidP="007B482A">
            <w:pPr>
              <w:rPr>
                <w:rFonts w:ascii="Arial" w:hAnsi="Arial" w:cs="Arial"/>
                <w:sz w:val="20"/>
                <w:szCs w:val="20"/>
              </w:rPr>
            </w:pPr>
            <w:r w:rsidRPr="00A209F5">
              <w:rPr>
                <w:rFonts w:ascii="Arial" w:hAnsi="Arial" w:cs="Arial"/>
                <w:sz w:val="20"/>
                <w:szCs w:val="20"/>
              </w:rPr>
              <w:t xml:space="preserve">2. J. Pasieczny, </w:t>
            </w:r>
            <w:hyperlink r:id="rId14" w:history="1">
              <w:r w:rsidRPr="00A209F5">
                <w:rPr>
                  <w:rFonts w:ascii="Arial" w:hAnsi="Arial" w:cs="Arial"/>
                  <w:i/>
                  <w:sz w:val="20"/>
                  <w:szCs w:val="20"/>
                </w:rPr>
                <w:t>Biznesplan: skuteczne narzędzie pracy przedsiębiorcy</w:t>
              </w:r>
              <w:r w:rsidRPr="00A209F5">
                <w:rPr>
                  <w:rFonts w:ascii="Arial" w:hAnsi="Arial" w:cs="Arial"/>
                  <w:sz w:val="20"/>
                  <w:szCs w:val="20"/>
                </w:rPr>
                <w:t xml:space="preserve">, </w:t>
              </w:r>
            </w:hyperlink>
            <w:r w:rsidRPr="00A209F5">
              <w:rPr>
                <w:rFonts w:ascii="Arial" w:hAnsi="Arial" w:cs="Arial"/>
                <w:sz w:val="20"/>
                <w:szCs w:val="20"/>
              </w:rPr>
              <w:t>Wyd. Polskie Wydawnictwo Ekonomiczne 2007.</w:t>
            </w:r>
          </w:p>
          <w:p w14:paraId="65CE1800" w14:textId="77777777" w:rsidR="00B2760E" w:rsidRPr="00A209F5" w:rsidRDefault="00B2760E" w:rsidP="007B482A">
            <w:pPr>
              <w:rPr>
                <w:rFonts w:ascii="Arial" w:hAnsi="Arial" w:cs="Arial"/>
                <w:bCs/>
                <w:sz w:val="20"/>
                <w:szCs w:val="20"/>
              </w:rPr>
            </w:pPr>
            <w:r w:rsidRPr="00A209F5">
              <w:rPr>
                <w:rFonts w:ascii="Arial" w:hAnsi="Arial" w:cs="Arial"/>
                <w:bCs/>
                <w:sz w:val="20"/>
                <w:szCs w:val="20"/>
              </w:rPr>
              <w:t xml:space="preserve">3. E. Masłyk – Musiał, A. Rakowska, E. Krajewska – Bińczyk, </w:t>
            </w:r>
            <w:r w:rsidRPr="00A209F5">
              <w:rPr>
                <w:rFonts w:ascii="Arial" w:hAnsi="Arial" w:cs="Arial"/>
                <w:bCs/>
                <w:i/>
                <w:sz w:val="20"/>
                <w:szCs w:val="20"/>
              </w:rPr>
              <w:t>Zarządzanie dla inżynierów</w:t>
            </w:r>
            <w:r w:rsidRPr="00A209F5">
              <w:rPr>
                <w:rFonts w:ascii="Arial" w:hAnsi="Arial" w:cs="Arial"/>
                <w:bCs/>
                <w:sz w:val="20"/>
                <w:szCs w:val="20"/>
              </w:rPr>
              <w:t>, PWE, Warszawa 2012.</w:t>
            </w:r>
          </w:p>
          <w:p w14:paraId="2E7B955D" w14:textId="77777777" w:rsidR="00B2760E" w:rsidRPr="00A209F5" w:rsidRDefault="00B2760E" w:rsidP="007B482A">
            <w:pPr>
              <w:rPr>
                <w:rFonts w:ascii="Arial" w:hAnsi="Arial" w:cs="Arial"/>
                <w:bCs/>
                <w:sz w:val="20"/>
                <w:szCs w:val="20"/>
              </w:rPr>
            </w:pPr>
            <w:r w:rsidRPr="00A209F5">
              <w:rPr>
                <w:rFonts w:ascii="Arial" w:hAnsi="Arial" w:cs="Arial"/>
                <w:bCs/>
                <w:sz w:val="20"/>
                <w:szCs w:val="20"/>
              </w:rPr>
              <w:t xml:space="preserve">Zakrzewska – Bielawska A., </w:t>
            </w:r>
          </w:p>
          <w:p w14:paraId="561DD0B3" w14:textId="77777777" w:rsidR="00B2760E" w:rsidRPr="00A209F5" w:rsidRDefault="00B2760E" w:rsidP="007B482A">
            <w:pPr>
              <w:rPr>
                <w:rFonts w:ascii="Arial" w:hAnsi="Arial" w:cs="Arial"/>
                <w:bCs/>
                <w:sz w:val="20"/>
                <w:szCs w:val="20"/>
              </w:rPr>
            </w:pPr>
            <w:r w:rsidRPr="00A209F5">
              <w:rPr>
                <w:rFonts w:ascii="Arial" w:hAnsi="Arial" w:cs="Arial"/>
                <w:bCs/>
                <w:sz w:val="20"/>
                <w:szCs w:val="20"/>
              </w:rPr>
              <w:t xml:space="preserve">4. </w:t>
            </w:r>
          </w:p>
          <w:p w14:paraId="50DC3A8B" w14:textId="77777777" w:rsidR="00B2760E" w:rsidRPr="00A209F5" w:rsidRDefault="00B2760E" w:rsidP="007B482A">
            <w:pPr>
              <w:rPr>
                <w:rFonts w:ascii="Arial" w:hAnsi="Arial" w:cs="Arial"/>
                <w:sz w:val="20"/>
                <w:szCs w:val="20"/>
              </w:rPr>
            </w:pPr>
            <w:r w:rsidRPr="00A209F5">
              <w:rPr>
                <w:rFonts w:ascii="Arial" w:hAnsi="Arial" w:cs="Arial"/>
                <w:bCs/>
                <w:sz w:val="20"/>
                <w:szCs w:val="20"/>
              </w:rPr>
              <w:t xml:space="preserve">5. R. Griffin, </w:t>
            </w:r>
            <w:r w:rsidRPr="00A209F5">
              <w:rPr>
                <w:rFonts w:ascii="Arial" w:hAnsi="Arial" w:cs="Arial"/>
                <w:bCs/>
                <w:i/>
                <w:sz w:val="20"/>
                <w:szCs w:val="20"/>
              </w:rPr>
              <w:t>Podstawy zarządzania organizacjami</w:t>
            </w:r>
            <w:r w:rsidRPr="00A209F5">
              <w:rPr>
                <w:rFonts w:ascii="Arial" w:hAnsi="Arial" w:cs="Arial"/>
                <w:bCs/>
                <w:sz w:val="20"/>
                <w:szCs w:val="20"/>
              </w:rPr>
              <w:t xml:space="preserve">, </w:t>
            </w:r>
            <w:hyperlink r:id="rId15" w:tooltip="Wydawnictwo Naukowe PWN" w:history="1">
              <w:r w:rsidRPr="00A209F5">
                <w:rPr>
                  <w:rFonts w:ascii="Arial" w:hAnsi="Arial" w:cs="Arial"/>
                  <w:bCs/>
                  <w:sz w:val="20"/>
                  <w:szCs w:val="20"/>
                </w:rPr>
                <w:t>Wydawnictwo Naukowe PWN</w:t>
              </w:r>
            </w:hyperlink>
            <w:r w:rsidRPr="00A209F5">
              <w:rPr>
                <w:rFonts w:ascii="Arial" w:hAnsi="Arial" w:cs="Arial"/>
                <w:bCs/>
                <w:sz w:val="20"/>
                <w:szCs w:val="20"/>
              </w:rPr>
              <w:t>, Warszawa 2017.</w:t>
            </w:r>
          </w:p>
        </w:tc>
      </w:tr>
      <w:tr w:rsidR="00A209F5" w:rsidRPr="00A209F5" w14:paraId="6E753C6D" w14:textId="77777777" w:rsidTr="00C61433">
        <w:tc>
          <w:tcPr>
            <w:tcW w:w="3942" w:type="dxa"/>
            <w:shd w:val="clear" w:color="auto" w:fill="auto"/>
          </w:tcPr>
          <w:p w14:paraId="50CB6A91" w14:textId="77777777" w:rsidR="00B2760E" w:rsidRPr="00A209F5" w:rsidRDefault="00B2760E" w:rsidP="00C6143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26C425A7" w14:textId="77777777" w:rsidR="00B2760E" w:rsidRPr="00A209F5" w:rsidRDefault="00B2760E" w:rsidP="00C61433">
            <w:pPr>
              <w:rPr>
                <w:rFonts w:ascii="Arial" w:hAnsi="Arial" w:cs="Arial"/>
                <w:sz w:val="20"/>
                <w:szCs w:val="20"/>
              </w:rPr>
            </w:pPr>
            <w:r w:rsidRPr="00A209F5">
              <w:rPr>
                <w:rFonts w:ascii="Arial" w:hAnsi="Arial" w:cs="Arial"/>
                <w:sz w:val="20"/>
                <w:szCs w:val="20"/>
              </w:rPr>
              <w:t>Wykład uzupełniany, studium przypadku lub/i debatą oksfordzką.</w:t>
            </w:r>
          </w:p>
          <w:p w14:paraId="4DE53D80" w14:textId="77777777" w:rsidR="00B2760E" w:rsidRPr="00A209F5" w:rsidRDefault="00B2760E" w:rsidP="00C61433">
            <w:pPr>
              <w:rPr>
                <w:rFonts w:ascii="Arial" w:hAnsi="Arial" w:cs="Arial"/>
                <w:sz w:val="20"/>
                <w:szCs w:val="20"/>
              </w:rPr>
            </w:pPr>
            <w:r w:rsidRPr="00A209F5">
              <w:rPr>
                <w:rFonts w:ascii="Arial" w:hAnsi="Arial" w:cs="Arial"/>
                <w:sz w:val="20"/>
                <w:szCs w:val="20"/>
              </w:rPr>
              <w:t>Omawianie zagadnień w oparciu o schematy i ilustracje, prezentacja wybranych zjawisk za pomocą modeli dydaktycznych, ćwiczenia sprawdzające i utrwalające wiedzę zdobytą na wykładach, ćwiczenia w zakresie symulacji prowadzenia działalności gospodarczej w oparciu o opis przedsiębiorstwa, praktyczne zadania problemowe, oraz założone procesy decyzyjne, case studies, techniki pobudzania myślenia twórczego (np. burza mózgów), praca w małych, ok. 2 – 4 osobowych grupach, wystąpienia indywidualne studentów, dyskusja na forum całej grupy ćwiczeniowej, konfrontacja różnych stanowisk studentów poprzez ćwiczenia praktyczne.</w:t>
            </w:r>
          </w:p>
        </w:tc>
      </w:tr>
      <w:tr w:rsidR="00A209F5" w:rsidRPr="00A209F5" w14:paraId="3F9B5D06" w14:textId="77777777" w:rsidTr="00C61433">
        <w:tc>
          <w:tcPr>
            <w:tcW w:w="3942" w:type="dxa"/>
            <w:shd w:val="clear" w:color="auto" w:fill="auto"/>
          </w:tcPr>
          <w:p w14:paraId="229C1524" w14:textId="77777777" w:rsidR="00B2760E" w:rsidRPr="00A209F5" w:rsidRDefault="00B2760E" w:rsidP="00C6143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58E3BD26" w14:textId="77777777" w:rsidR="00B2760E" w:rsidRPr="00A209F5" w:rsidRDefault="00B2760E" w:rsidP="00C61433">
            <w:pPr>
              <w:rPr>
                <w:rFonts w:ascii="Arial" w:hAnsi="Arial" w:cs="Arial"/>
                <w:sz w:val="20"/>
                <w:szCs w:val="20"/>
              </w:rPr>
            </w:pPr>
            <w:r w:rsidRPr="00A209F5">
              <w:rPr>
                <w:rFonts w:ascii="Arial" w:hAnsi="Arial" w:cs="Arial"/>
                <w:sz w:val="20"/>
                <w:szCs w:val="20"/>
              </w:rPr>
              <w:t>W1 – prezentacja zaliczeniowa na zadany temat.</w:t>
            </w:r>
          </w:p>
          <w:p w14:paraId="33DC480D" w14:textId="77777777" w:rsidR="00B2760E" w:rsidRPr="00A209F5" w:rsidRDefault="00B2760E" w:rsidP="00C61433">
            <w:pPr>
              <w:pStyle w:val="Default"/>
              <w:rPr>
                <w:rFonts w:ascii="Arial" w:hAnsi="Arial" w:cs="Arial"/>
                <w:color w:val="auto"/>
                <w:sz w:val="20"/>
                <w:szCs w:val="20"/>
              </w:rPr>
            </w:pPr>
            <w:r w:rsidRPr="00A209F5">
              <w:rPr>
                <w:rFonts w:ascii="Arial" w:hAnsi="Arial" w:cs="Arial"/>
                <w:color w:val="auto"/>
                <w:sz w:val="20"/>
                <w:szCs w:val="20"/>
              </w:rPr>
              <w:t>W2 - 2 kolokwia sprawdzające znajomość problemów prowadzenia przedsiębiorstwa.</w:t>
            </w:r>
          </w:p>
          <w:p w14:paraId="24C4EE1F" w14:textId="77777777" w:rsidR="00B2760E" w:rsidRPr="00A209F5" w:rsidRDefault="00B2760E" w:rsidP="00C61433">
            <w:pPr>
              <w:rPr>
                <w:rFonts w:ascii="Arial" w:hAnsi="Arial" w:cs="Arial"/>
                <w:sz w:val="20"/>
                <w:szCs w:val="20"/>
              </w:rPr>
            </w:pPr>
            <w:r w:rsidRPr="00A209F5">
              <w:rPr>
                <w:rFonts w:ascii="Arial" w:hAnsi="Arial" w:cs="Arial"/>
                <w:sz w:val="20"/>
                <w:szCs w:val="20"/>
              </w:rPr>
              <w:t xml:space="preserve">U1 - udział w dyskusjach na forum grupy, </w:t>
            </w:r>
          </w:p>
          <w:p w14:paraId="31EFD51C" w14:textId="77777777" w:rsidR="00B2760E" w:rsidRPr="00A209F5" w:rsidRDefault="00B2760E" w:rsidP="00C61433">
            <w:pPr>
              <w:rPr>
                <w:rFonts w:ascii="Arial" w:hAnsi="Arial" w:cs="Arial"/>
                <w:sz w:val="20"/>
                <w:szCs w:val="20"/>
              </w:rPr>
            </w:pPr>
            <w:r w:rsidRPr="00A209F5">
              <w:rPr>
                <w:rFonts w:ascii="Arial" w:hAnsi="Arial" w:cs="Arial"/>
                <w:sz w:val="20"/>
                <w:szCs w:val="20"/>
              </w:rPr>
              <w:t>U2 - analiza tzw. case study,</w:t>
            </w:r>
          </w:p>
          <w:p w14:paraId="58CF4F57" w14:textId="77777777" w:rsidR="00B2760E" w:rsidRPr="00A209F5" w:rsidRDefault="00B2760E" w:rsidP="00C61433">
            <w:pPr>
              <w:rPr>
                <w:rFonts w:ascii="Arial" w:hAnsi="Arial" w:cs="Arial"/>
                <w:sz w:val="20"/>
                <w:szCs w:val="20"/>
              </w:rPr>
            </w:pPr>
            <w:r w:rsidRPr="00A209F5">
              <w:rPr>
                <w:rFonts w:ascii="Arial" w:hAnsi="Arial" w:cs="Arial"/>
                <w:sz w:val="20"/>
                <w:szCs w:val="20"/>
              </w:rPr>
              <w:t>U3 – prezentacja zaliczeniowa na zadany temat oraz jej wygłoszenie i odpowiedzi na pytania.</w:t>
            </w:r>
          </w:p>
          <w:p w14:paraId="242390FA" w14:textId="77777777" w:rsidR="00B2760E" w:rsidRPr="00A209F5" w:rsidRDefault="00B2760E" w:rsidP="00C61433">
            <w:pPr>
              <w:rPr>
                <w:rFonts w:ascii="Arial" w:hAnsi="Arial" w:cs="Arial"/>
                <w:sz w:val="20"/>
                <w:szCs w:val="20"/>
              </w:rPr>
            </w:pPr>
            <w:r w:rsidRPr="00A209F5">
              <w:rPr>
                <w:rFonts w:ascii="Arial" w:hAnsi="Arial" w:cs="Arial"/>
                <w:sz w:val="20"/>
                <w:szCs w:val="20"/>
              </w:rPr>
              <w:t>K1 - aktywność na zajęciach – obserwacja zaangażowania studenta. Udział w ćwiczeniach zespołowych na zajęciach, odpowiedzi ustne na zajęciach, aktywność, wykonywanie ćwiczeń.</w:t>
            </w:r>
          </w:p>
          <w:p w14:paraId="037D8E88" w14:textId="77777777" w:rsidR="00B2760E" w:rsidRPr="00A209F5" w:rsidRDefault="00B2760E" w:rsidP="00C61433">
            <w:pPr>
              <w:rPr>
                <w:rFonts w:ascii="Arial" w:hAnsi="Arial" w:cs="Arial"/>
                <w:sz w:val="20"/>
                <w:szCs w:val="20"/>
              </w:rPr>
            </w:pPr>
          </w:p>
          <w:p w14:paraId="02D1A45E"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Formy dokumentowania osiągniętych wyników: dziennik prowadzącego, prace zaliczeniowe (prezentacje), kolokwia zaliczeniowe.</w:t>
            </w:r>
          </w:p>
        </w:tc>
      </w:tr>
      <w:tr w:rsidR="00A209F5" w:rsidRPr="00A209F5" w14:paraId="4D05501F" w14:textId="77777777" w:rsidTr="00C61433">
        <w:tc>
          <w:tcPr>
            <w:tcW w:w="3942" w:type="dxa"/>
            <w:shd w:val="clear" w:color="auto" w:fill="auto"/>
          </w:tcPr>
          <w:p w14:paraId="464C95D5" w14:textId="77777777" w:rsidR="00B2760E" w:rsidRPr="00A209F5" w:rsidRDefault="00B2760E" w:rsidP="00C61433">
            <w:pPr>
              <w:rPr>
                <w:rFonts w:ascii="Arial" w:hAnsi="Arial" w:cs="Arial"/>
                <w:sz w:val="20"/>
                <w:szCs w:val="20"/>
              </w:rPr>
            </w:pPr>
            <w:r w:rsidRPr="00A209F5">
              <w:rPr>
                <w:rFonts w:ascii="Arial" w:hAnsi="Arial" w:cs="Arial"/>
                <w:sz w:val="20"/>
                <w:szCs w:val="20"/>
              </w:rPr>
              <w:t>Elementy i wagi mające wpływ na ocenę końcową</w:t>
            </w:r>
          </w:p>
        </w:tc>
        <w:tc>
          <w:tcPr>
            <w:tcW w:w="5344" w:type="dxa"/>
            <w:shd w:val="clear" w:color="auto" w:fill="auto"/>
          </w:tcPr>
          <w:p w14:paraId="031CF761" w14:textId="77777777" w:rsidR="00B2760E" w:rsidRPr="00A209F5" w:rsidRDefault="00B2760E" w:rsidP="00C61433">
            <w:pPr>
              <w:rPr>
                <w:rFonts w:ascii="Arial" w:hAnsi="Arial" w:cs="Arial"/>
                <w:sz w:val="20"/>
                <w:szCs w:val="20"/>
              </w:rPr>
            </w:pPr>
            <w:r w:rsidRPr="00A209F5">
              <w:rPr>
                <w:rFonts w:ascii="Arial" w:hAnsi="Arial" w:cs="Arial"/>
                <w:sz w:val="20"/>
                <w:szCs w:val="20"/>
              </w:rPr>
              <w:t>Zaliczenie końcowe (prezentacje/referaty) – 50%</w:t>
            </w:r>
          </w:p>
          <w:p w14:paraId="094B0667" w14:textId="77777777" w:rsidR="00B2760E" w:rsidRPr="00A209F5" w:rsidRDefault="00B2760E" w:rsidP="00C61433">
            <w:pPr>
              <w:rPr>
                <w:rFonts w:ascii="Arial" w:hAnsi="Arial" w:cs="Arial"/>
                <w:sz w:val="20"/>
                <w:szCs w:val="20"/>
              </w:rPr>
            </w:pPr>
            <w:r w:rsidRPr="00A209F5">
              <w:rPr>
                <w:rFonts w:ascii="Arial" w:hAnsi="Arial" w:cs="Arial"/>
                <w:sz w:val="20"/>
                <w:szCs w:val="20"/>
              </w:rPr>
              <w:t>Obecności na wykładach (100% lub 1 nieobecność) – 10%</w:t>
            </w:r>
          </w:p>
          <w:p w14:paraId="1E415FCF"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Aktywność na ćwiczeniach – 40%</w:t>
            </w:r>
          </w:p>
        </w:tc>
      </w:tr>
      <w:tr w:rsidR="00A209F5" w:rsidRPr="00A209F5" w14:paraId="1549EC41" w14:textId="77777777" w:rsidTr="001803C1">
        <w:trPr>
          <w:trHeight w:val="567"/>
        </w:trPr>
        <w:tc>
          <w:tcPr>
            <w:tcW w:w="3942" w:type="dxa"/>
            <w:shd w:val="clear" w:color="auto" w:fill="auto"/>
          </w:tcPr>
          <w:p w14:paraId="5FDF8E3D"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1E609B92" w14:textId="77777777" w:rsidR="00B2760E" w:rsidRPr="00A209F5" w:rsidRDefault="00B2760E" w:rsidP="00C61433">
            <w:pPr>
              <w:snapToGrid w:val="0"/>
              <w:rPr>
                <w:rFonts w:ascii="Arial" w:hAnsi="Arial" w:cs="Arial"/>
                <w:sz w:val="20"/>
                <w:szCs w:val="20"/>
              </w:rPr>
            </w:pPr>
            <w:r w:rsidRPr="00A209F5">
              <w:rPr>
                <w:rFonts w:ascii="Arial" w:hAnsi="Arial" w:cs="Arial"/>
                <w:sz w:val="20"/>
                <w:szCs w:val="20"/>
              </w:rPr>
              <w:t>- udział w wykładach – 15 godz. (kontaktowe – 15 godz/0,6 ECTS),</w:t>
            </w:r>
          </w:p>
          <w:p w14:paraId="7B3CE89B" w14:textId="77777777" w:rsidR="00B2760E" w:rsidRPr="00A209F5" w:rsidRDefault="00B2760E" w:rsidP="00C61433">
            <w:pPr>
              <w:snapToGrid w:val="0"/>
              <w:rPr>
                <w:rFonts w:ascii="Arial" w:hAnsi="Arial" w:cs="Arial"/>
                <w:sz w:val="20"/>
                <w:szCs w:val="20"/>
              </w:rPr>
            </w:pPr>
            <w:r w:rsidRPr="00A209F5">
              <w:rPr>
                <w:rFonts w:ascii="Arial" w:hAnsi="Arial" w:cs="Arial"/>
                <w:sz w:val="20"/>
                <w:szCs w:val="20"/>
              </w:rPr>
              <w:t>- udział w ćwiczeniach – 30 godz. (kontaktowe – 30 godz/1,2 ECTS),</w:t>
            </w:r>
          </w:p>
          <w:p w14:paraId="6AB487D4" w14:textId="77777777" w:rsidR="00B2760E" w:rsidRPr="00A209F5" w:rsidRDefault="00B2760E" w:rsidP="00C61433">
            <w:pPr>
              <w:rPr>
                <w:rFonts w:ascii="Arial" w:hAnsi="Arial" w:cs="Arial"/>
                <w:sz w:val="20"/>
                <w:szCs w:val="20"/>
              </w:rPr>
            </w:pPr>
            <w:r w:rsidRPr="00A209F5">
              <w:rPr>
                <w:rFonts w:ascii="Arial" w:hAnsi="Arial" w:cs="Arial"/>
                <w:sz w:val="20"/>
                <w:szCs w:val="20"/>
              </w:rPr>
              <w:t>- udział w konsultacjach – 5 godz. (kontaktowe – 5 godz/0,2 ECTS),</w:t>
            </w:r>
          </w:p>
          <w:p w14:paraId="2ACBC43B" w14:textId="77777777" w:rsidR="00B2760E" w:rsidRPr="00A209F5" w:rsidRDefault="00B2760E" w:rsidP="00C61433">
            <w:pPr>
              <w:rPr>
                <w:rFonts w:ascii="Arial" w:hAnsi="Arial" w:cs="Arial"/>
                <w:sz w:val="20"/>
                <w:szCs w:val="20"/>
              </w:rPr>
            </w:pPr>
            <w:r w:rsidRPr="00A209F5">
              <w:rPr>
                <w:rFonts w:ascii="Arial" w:hAnsi="Arial" w:cs="Arial"/>
                <w:sz w:val="20"/>
                <w:szCs w:val="20"/>
              </w:rPr>
              <w:t>- przygotowanie prezentacji – 10 godz. (niekontaktowe – 10 godz/0,6 ECTS)</w:t>
            </w:r>
          </w:p>
          <w:p w14:paraId="6633DAB5" w14:textId="77777777" w:rsidR="00B2760E" w:rsidRPr="00A209F5" w:rsidRDefault="00B2760E" w:rsidP="00C61433">
            <w:pPr>
              <w:rPr>
                <w:rFonts w:ascii="Arial" w:hAnsi="Arial" w:cs="Arial"/>
                <w:sz w:val="20"/>
                <w:szCs w:val="20"/>
              </w:rPr>
            </w:pPr>
          </w:p>
          <w:p w14:paraId="6E5A3255"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Łączny nakład pracy studenta to 100 godz. co odpowiada 4 punktom ECTS (55 godz kontaktowych/2,4 ECTS i 45 godz. nie kontaktowych/1,6 ECTS).</w:t>
            </w:r>
          </w:p>
        </w:tc>
      </w:tr>
      <w:tr w:rsidR="00A209F5" w:rsidRPr="00A209F5" w14:paraId="424C7407" w14:textId="77777777" w:rsidTr="00C61433">
        <w:trPr>
          <w:trHeight w:val="718"/>
        </w:trPr>
        <w:tc>
          <w:tcPr>
            <w:tcW w:w="3942" w:type="dxa"/>
            <w:shd w:val="clear" w:color="auto" w:fill="auto"/>
          </w:tcPr>
          <w:p w14:paraId="4FF93960" w14:textId="77777777" w:rsidR="00B2760E" w:rsidRPr="00A209F5" w:rsidRDefault="00B2760E" w:rsidP="00C6143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271B07D2" w14:textId="77777777" w:rsidR="00B2760E" w:rsidRPr="00A209F5" w:rsidRDefault="00B2760E" w:rsidP="00C61433">
            <w:pPr>
              <w:rPr>
                <w:rFonts w:ascii="Arial" w:hAnsi="Arial" w:cs="Arial"/>
                <w:sz w:val="20"/>
                <w:szCs w:val="20"/>
              </w:rPr>
            </w:pPr>
            <w:r w:rsidRPr="00A209F5">
              <w:rPr>
                <w:rFonts w:ascii="Arial" w:hAnsi="Arial" w:cs="Arial"/>
                <w:sz w:val="20"/>
                <w:szCs w:val="20"/>
              </w:rPr>
              <w:t>- udział w wykładach – 15 godz.,</w:t>
            </w:r>
          </w:p>
          <w:p w14:paraId="5307C500" w14:textId="77777777" w:rsidR="00B2760E" w:rsidRPr="00A209F5" w:rsidRDefault="00B2760E" w:rsidP="00C61433">
            <w:pPr>
              <w:rPr>
                <w:rFonts w:ascii="Arial" w:hAnsi="Arial" w:cs="Arial"/>
                <w:sz w:val="20"/>
                <w:szCs w:val="20"/>
              </w:rPr>
            </w:pPr>
            <w:r w:rsidRPr="00A209F5">
              <w:rPr>
                <w:rFonts w:ascii="Arial" w:hAnsi="Arial" w:cs="Arial"/>
                <w:sz w:val="20"/>
                <w:szCs w:val="20"/>
              </w:rPr>
              <w:t>- udział w ćwiczeniach – 30 godz.,</w:t>
            </w:r>
          </w:p>
          <w:p w14:paraId="6C1D764D" w14:textId="77777777" w:rsidR="00B2760E" w:rsidRPr="00A209F5" w:rsidRDefault="00B2760E" w:rsidP="00C61433">
            <w:pPr>
              <w:rPr>
                <w:rFonts w:ascii="Arial" w:hAnsi="Arial" w:cs="Arial"/>
                <w:sz w:val="20"/>
                <w:szCs w:val="20"/>
              </w:rPr>
            </w:pPr>
            <w:r w:rsidRPr="00A209F5">
              <w:rPr>
                <w:rFonts w:ascii="Arial" w:hAnsi="Arial" w:cs="Arial"/>
                <w:sz w:val="20"/>
                <w:szCs w:val="20"/>
              </w:rPr>
              <w:t>- udział w konsultacjach związanych z przygotowaniem do zaliczenia – 10 godz.,</w:t>
            </w:r>
          </w:p>
          <w:p w14:paraId="415057FE"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Łącznie 55 godz. co odpowiada 1,6 punktom ECTS</w:t>
            </w:r>
          </w:p>
        </w:tc>
      </w:tr>
      <w:tr w:rsidR="00B2760E" w:rsidRPr="00A209F5" w14:paraId="40D50951" w14:textId="77777777" w:rsidTr="00C61433">
        <w:trPr>
          <w:trHeight w:val="718"/>
        </w:trPr>
        <w:tc>
          <w:tcPr>
            <w:tcW w:w="3942" w:type="dxa"/>
            <w:shd w:val="clear" w:color="auto" w:fill="auto"/>
          </w:tcPr>
          <w:p w14:paraId="0A0C18B2"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0D1C2A93"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W1-T2_W02+, T2_W11++</w:t>
            </w:r>
          </w:p>
          <w:p w14:paraId="0C9A0EF0"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U1-T2_U01+,T2_U09++</w:t>
            </w:r>
          </w:p>
          <w:p w14:paraId="0D3BD63F"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U2-T1_U12+</w:t>
            </w:r>
          </w:p>
          <w:p w14:paraId="4B96E62F"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U3 - T2_U09+</w:t>
            </w:r>
          </w:p>
          <w:p w14:paraId="770974DC" w14:textId="77777777" w:rsidR="00B2760E" w:rsidRPr="00A209F5" w:rsidRDefault="00B2760E" w:rsidP="00C61433">
            <w:pPr>
              <w:jc w:val="both"/>
              <w:rPr>
                <w:rFonts w:ascii="Arial" w:hAnsi="Arial" w:cs="Arial"/>
                <w:sz w:val="20"/>
                <w:szCs w:val="20"/>
              </w:rPr>
            </w:pPr>
            <w:r w:rsidRPr="00A209F5">
              <w:rPr>
                <w:rFonts w:ascii="Arial" w:hAnsi="Arial" w:cs="Arial"/>
                <w:sz w:val="20"/>
                <w:szCs w:val="20"/>
              </w:rPr>
              <w:t>K1-T2_K01+</w:t>
            </w:r>
          </w:p>
        </w:tc>
      </w:tr>
    </w:tbl>
    <w:p w14:paraId="5E0BB1C2" w14:textId="77777777" w:rsidR="009A0B86" w:rsidRPr="00A209F5" w:rsidRDefault="009A0B86" w:rsidP="00416811">
      <w:pPr>
        <w:rPr>
          <w:rFonts w:ascii="Arial" w:hAnsi="Arial" w:cs="Arial"/>
          <w:sz w:val="20"/>
          <w:szCs w:val="20"/>
        </w:rPr>
      </w:pPr>
    </w:p>
    <w:p w14:paraId="3DEAD4AC" w14:textId="77777777" w:rsidR="00AB6E33" w:rsidRPr="00A209F5" w:rsidRDefault="00AB6E33" w:rsidP="00416811">
      <w:pPr>
        <w:rPr>
          <w:rFonts w:ascii="Arial" w:hAnsi="Arial" w:cs="Arial"/>
          <w:sz w:val="20"/>
          <w:szCs w:val="20"/>
        </w:rPr>
      </w:pPr>
      <w:r w:rsidRPr="00A209F5">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76ABE26F" w14:textId="77777777" w:rsidTr="0027630B">
        <w:tc>
          <w:tcPr>
            <w:tcW w:w="3942" w:type="dxa"/>
            <w:shd w:val="clear" w:color="auto" w:fill="auto"/>
          </w:tcPr>
          <w:p w14:paraId="21754321"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Nazwa kierunku studiów </w:t>
            </w:r>
          </w:p>
          <w:p w14:paraId="2A9D06A8" w14:textId="77777777" w:rsidR="0027630B" w:rsidRPr="00A209F5" w:rsidRDefault="0027630B" w:rsidP="0027630B">
            <w:pPr>
              <w:rPr>
                <w:rFonts w:ascii="Arial" w:hAnsi="Arial" w:cs="Arial"/>
                <w:sz w:val="20"/>
                <w:szCs w:val="20"/>
              </w:rPr>
            </w:pPr>
          </w:p>
        </w:tc>
        <w:tc>
          <w:tcPr>
            <w:tcW w:w="5344" w:type="dxa"/>
            <w:shd w:val="clear" w:color="auto" w:fill="auto"/>
          </w:tcPr>
          <w:p w14:paraId="65152150"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Transport i logistyka </w:t>
            </w:r>
          </w:p>
        </w:tc>
      </w:tr>
      <w:tr w:rsidR="00A209F5" w:rsidRPr="00A209F5" w14:paraId="432174DF" w14:textId="77777777" w:rsidTr="0027630B">
        <w:tc>
          <w:tcPr>
            <w:tcW w:w="3942" w:type="dxa"/>
            <w:shd w:val="clear" w:color="auto" w:fill="auto"/>
          </w:tcPr>
          <w:p w14:paraId="3B1ABD80" w14:textId="77777777" w:rsidR="0027630B" w:rsidRPr="00A209F5" w:rsidRDefault="0027630B" w:rsidP="0027630B">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0BE4B709" w14:textId="77777777" w:rsidR="0027630B" w:rsidRPr="00A209F5" w:rsidRDefault="0027630B" w:rsidP="000820A3">
            <w:pPr>
              <w:pStyle w:val="Modutytu"/>
            </w:pPr>
            <w:bookmarkStart w:id="62" w:name="_Toc202436308"/>
            <w:r w:rsidRPr="00A209F5">
              <w:t>Komunikacja społeczna</w:t>
            </w:r>
            <w:bookmarkEnd w:id="62"/>
            <w:r w:rsidRPr="00A209F5">
              <w:t xml:space="preserve"> </w:t>
            </w:r>
          </w:p>
          <w:p w14:paraId="604E9E72"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Social communication </w:t>
            </w:r>
          </w:p>
        </w:tc>
      </w:tr>
      <w:tr w:rsidR="00A209F5" w:rsidRPr="00A209F5" w14:paraId="259DF55A" w14:textId="77777777" w:rsidTr="0027630B">
        <w:tc>
          <w:tcPr>
            <w:tcW w:w="3942" w:type="dxa"/>
            <w:shd w:val="clear" w:color="auto" w:fill="auto"/>
          </w:tcPr>
          <w:p w14:paraId="758D79B5"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Język wykładowy </w:t>
            </w:r>
          </w:p>
          <w:p w14:paraId="4F8307C5" w14:textId="77777777" w:rsidR="0027630B" w:rsidRPr="00A209F5" w:rsidRDefault="0027630B" w:rsidP="0027630B">
            <w:pPr>
              <w:rPr>
                <w:rFonts w:ascii="Arial" w:hAnsi="Arial" w:cs="Arial"/>
                <w:sz w:val="20"/>
                <w:szCs w:val="20"/>
              </w:rPr>
            </w:pPr>
          </w:p>
        </w:tc>
        <w:tc>
          <w:tcPr>
            <w:tcW w:w="5344" w:type="dxa"/>
            <w:shd w:val="clear" w:color="auto" w:fill="auto"/>
          </w:tcPr>
          <w:p w14:paraId="70CDE382" w14:textId="77777777" w:rsidR="0027630B" w:rsidRPr="00A209F5" w:rsidRDefault="0027630B" w:rsidP="0027630B">
            <w:pPr>
              <w:rPr>
                <w:rFonts w:ascii="Arial" w:hAnsi="Arial" w:cs="Arial"/>
                <w:sz w:val="20"/>
                <w:szCs w:val="20"/>
              </w:rPr>
            </w:pPr>
            <w:r w:rsidRPr="00A209F5">
              <w:rPr>
                <w:rFonts w:ascii="Arial" w:hAnsi="Arial" w:cs="Arial"/>
                <w:sz w:val="20"/>
                <w:szCs w:val="20"/>
              </w:rPr>
              <w:t>Polski</w:t>
            </w:r>
          </w:p>
        </w:tc>
      </w:tr>
      <w:tr w:rsidR="00A209F5" w:rsidRPr="00A209F5" w14:paraId="40AAEC4D" w14:textId="77777777" w:rsidTr="0027630B">
        <w:tc>
          <w:tcPr>
            <w:tcW w:w="3942" w:type="dxa"/>
            <w:shd w:val="clear" w:color="auto" w:fill="auto"/>
          </w:tcPr>
          <w:p w14:paraId="37DA52BD"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4DA4FCB8" w14:textId="77777777" w:rsidR="0027630B" w:rsidRPr="00A209F5" w:rsidRDefault="0027630B" w:rsidP="0027630B">
            <w:pPr>
              <w:rPr>
                <w:rFonts w:ascii="Arial" w:hAnsi="Arial" w:cs="Arial"/>
                <w:sz w:val="20"/>
                <w:szCs w:val="20"/>
              </w:rPr>
            </w:pPr>
          </w:p>
        </w:tc>
        <w:tc>
          <w:tcPr>
            <w:tcW w:w="5344" w:type="dxa"/>
            <w:shd w:val="clear" w:color="auto" w:fill="auto"/>
          </w:tcPr>
          <w:p w14:paraId="4D7FF370" w14:textId="77777777" w:rsidR="0027630B" w:rsidRPr="00A209F5" w:rsidRDefault="0027630B" w:rsidP="0027630B">
            <w:pPr>
              <w:rPr>
                <w:rFonts w:ascii="Arial" w:hAnsi="Arial" w:cs="Arial"/>
                <w:sz w:val="20"/>
                <w:szCs w:val="20"/>
              </w:rPr>
            </w:pPr>
            <w:r w:rsidRPr="00A209F5">
              <w:rPr>
                <w:rFonts w:ascii="Arial" w:hAnsi="Arial" w:cs="Arial"/>
                <w:sz w:val="20"/>
                <w:szCs w:val="20"/>
              </w:rPr>
              <w:t>fakultatywny</w:t>
            </w:r>
          </w:p>
        </w:tc>
      </w:tr>
      <w:tr w:rsidR="00A209F5" w:rsidRPr="00A209F5" w14:paraId="6841DAE3" w14:textId="77777777" w:rsidTr="0027630B">
        <w:tc>
          <w:tcPr>
            <w:tcW w:w="3942" w:type="dxa"/>
            <w:shd w:val="clear" w:color="auto" w:fill="auto"/>
          </w:tcPr>
          <w:p w14:paraId="78380CED" w14:textId="77777777" w:rsidR="0027630B" w:rsidRPr="00A209F5" w:rsidRDefault="0027630B" w:rsidP="0027630B">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1954E0D4"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pierwszego stopnia </w:t>
            </w:r>
          </w:p>
        </w:tc>
      </w:tr>
      <w:tr w:rsidR="00A209F5" w:rsidRPr="00A209F5" w14:paraId="2F0BAB60" w14:textId="77777777" w:rsidTr="0027630B">
        <w:tc>
          <w:tcPr>
            <w:tcW w:w="3942" w:type="dxa"/>
            <w:shd w:val="clear" w:color="auto" w:fill="auto"/>
          </w:tcPr>
          <w:p w14:paraId="4177274F" w14:textId="77777777" w:rsidR="0027630B" w:rsidRPr="00A209F5" w:rsidRDefault="0027630B" w:rsidP="0027630B">
            <w:pPr>
              <w:rPr>
                <w:rFonts w:ascii="Arial" w:hAnsi="Arial" w:cs="Arial"/>
                <w:sz w:val="20"/>
                <w:szCs w:val="20"/>
              </w:rPr>
            </w:pPr>
            <w:r w:rsidRPr="00A209F5">
              <w:rPr>
                <w:rFonts w:ascii="Arial" w:hAnsi="Arial" w:cs="Arial"/>
                <w:sz w:val="20"/>
                <w:szCs w:val="20"/>
              </w:rPr>
              <w:t>Forma studiów</w:t>
            </w:r>
          </w:p>
          <w:p w14:paraId="132BCA4F" w14:textId="77777777" w:rsidR="0027630B" w:rsidRPr="00A209F5" w:rsidRDefault="0027630B" w:rsidP="0027630B">
            <w:pPr>
              <w:rPr>
                <w:rFonts w:ascii="Arial" w:hAnsi="Arial" w:cs="Arial"/>
                <w:sz w:val="20"/>
                <w:szCs w:val="20"/>
              </w:rPr>
            </w:pPr>
          </w:p>
        </w:tc>
        <w:tc>
          <w:tcPr>
            <w:tcW w:w="5344" w:type="dxa"/>
            <w:shd w:val="clear" w:color="auto" w:fill="auto"/>
          </w:tcPr>
          <w:p w14:paraId="11FCEC8E" w14:textId="77777777" w:rsidR="0027630B" w:rsidRPr="00A209F5" w:rsidRDefault="0027630B" w:rsidP="0027630B">
            <w:pPr>
              <w:rPr>
                <w:rFonts w:ascii="Arial" w:hAnsi="Arial" w:cs="Arial"/>
                <w:sz w:val="20"/>
                <w:szCs w:val="20"/>
              </w:rPr>
            </w:pPr>
            <w:r w:rsidRPr="00A209F5">
              <w:rPr>
                <w:rFonts w:ascii="Arial" w:hAnsi="Arial" w:cs="Arial"/>
                <w:sz w:val="20"/>
                <w:szCs w:val="20"/>
              </w:rPr>
              <w:t>stacjonarne</w:t>
            </w:r>
          </w:p>
        </w:tc>
      </w:tr>
      <w:tr w:rsidR="00A209F5" w:rsidRPr="00A209F5" w14:paraId="081B6F5C" w14:textId="77777777" w:rsidTr="0027630B">
        <w:tc>
          <w:tcPr>
            <w:tcW w:w="3942" w:type="dxa"/>
            <w:shd w:val="clear" w:color="auto" w:fill="auto"/>
          </w:tcPr>
          <w:p w14:paraId="6DBA46A8" w14:textId="77777777" w:rsidR="0027630B" w:rsidRPr="00A209F5" w:rsidRDefault="0027630B" w:rsidP="0027630B">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1E35917F"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II </w:t>
            </w:r>
          </w:p>
        </w:tc>
      </w:tr>
      <w:tr w:rsidR="00A209F5" w:rsidRPr="00A209F5" w14:paraId="26AC20EB" w14:textId="77777777" w:rsidTr="0027630B">
        <w:tc>
          <w:tcPr>
            <w:tcW w:w="3942" w:type="dxa"/>
            <w:shd w:val="clear" w:color="auto" w:fill="auto"/>
          </w:tcPr>
          <w:p w14:paraId="1F8BD512" w14:textId="77777777" w:rsidR="0027630B" w:rsidRPr="00A209F5" w:rsidRDefault="0027630B" w:rsidP="0027630B">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5279D34D"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4 </w:t>
            </w:r>
          </w:p>
        </w:tc>
      </w:tr>
      <w:tr w:rsidR="00A209F5" w:rsidRPr="00A209F5" w14:paraId="765C5D7A" w14:textId="77777777" w:rsidTr="0027630B">
        <w:tc>
          <w:tcPr>
            <w:tcW w:w="3942" w:type="dxa"/>
            <w:shd w:val="clear" w:color="auto" w:fill="auto"/>
          </w:tcPr>
          <w:p w14:paraId="34779916"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6B389FEE" w14:textId="77777777" w:rsidR="0027630B" w:rsidRPr="00A209F5" w:rsidRDefault="0027630B" w:rsidP="0027630B">
            <w:pPr>
              <w:rPr>
                <w:rFonts w:ascii="Arial" w:hAnsi="Arial" w:cs="Arial"/>
                <w:sz w:val="20"/>
                <w:szCs w:val="20"/>
              </w:rPr>
            </w:pPr>
            <w:r w:rsidRPr="00A209F5">
              <w:rPr>
                <w:rFonts w:ascii="Arial" w:hAnsi="Arial" w:cs="Arial"/>
                <w:sz w:val="20"/>
                <w:szCs w:val="20"/>
              </w:rPr>
              <w:t>2 (1/1)</w:t>
            </w:r>
          </w:p>
        </w:tc>
      </w:tr>
      <w:tr w:rsidR="00A209F5" w:rsidRPr="00A209F5" w14:paraId="5CABCDE2" w14:textId="77777777" w:rsidTr="0027630B">
        <w:tc>
          <w:tcPr>
            <w:tcW w:w="3942" w:type="dxa"/>
            <w:shd w:val="clear" w:color="auto" w:fill="auto"/>
          </w:tcPr>
          <w:p w14:paraId="507B0070" w14:textId="77777777" w:rsidR="0027630B" w:rsidRPr="00A209F5" w:rsidRDefault="0027630B" w:rsidP="0027630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19CCB0EA" w14:textId="77777777" w:rsidR="0027630B" w:rsidRPr="00A209F5" w:rsidRDefault="0027630B" w:rsidP="0027630B">
            <w:pPr>
              <w:rPr>
                <w:rFonts w:ascii="Arial" w:hAnsi="Arial" w:cs="Arial"/>
                <w:sz w:val="20"/>
                <w:szCs w:val="20"/>
              </w:rPr>
            </w:pPr>
            <w:r w:rsidRPr="00A209F5">
              <w:rPr>
                <w:rFonts w:ascii="Arial" w:hAnsi="Arial" w:cs="Arial"/>
                <w:sz w:val="20"/>
                <w:szCs w:val="20"/>
              </w:rPr>
              <w:t>dr hab. inż. Milan Koszel, prof. uczelni</w:t>
            </w:r>
          </w:p>
        </w:tc>
      </w:tr>
      <w:tr w:rsidR="00A209F5" w:rsidRPr="00A209F5" w14:paraId="129DBE1A" w14:textId="77777777" w:rsidTr="0027630B">
        <w:tc>
          <w:tcPr>
            <w:tcW w:w="3942" w:type="dxa"/>
            <w:shd w:val="clear" w:color="auto" w:fill="auto"/>
          </w:tcPr>
          <w:p w14:paraId="46063EE1" w14:textId="77777777" w:rsidR="0027630B" w:rsidRPr="00A209F5" w:rsidRDefault="0027630B" w:rsidP="0027630B">
            <w:pPr>
              <w:rPr>
                <w:rFonts w:ascii="Arial" w:hAnsi="Arial" w:cs="Arial"/>
                <w:sz w:val="20"/>
                <w:szCs w:val="20"/>
              </w:rPr>
            </w:pPr>
            <w:r w:rsidRPr="00A209F5">
              <w:rPr>
                <w:rFonts w:ascii="Arial" w:hAnsi="Arial" w:cs="Arial"/>
                <w:sz w:val="20"/>
                <w:szCs w:val="20"/>
              </w:rPr>
              <w:t>Jednostka oferująca moduł</w:t>
            </w:r>
          </w:p>
          <w:p w14:paraId="78A7072A" w14:textId="77777777" w:rsidR="0027630B" w:rsidRPr="00A209F5" w:rsidRDefault="0027630B" w:rsidP="0027630B">
            <w:pPr>
              <w:rPr>
                <w:rFonts w:ascii="Arial" w:hAnsi="Arial" w:cs="Arial"/>
                <w:sz w:val="20"/>
                <w:szCs w:val="20"/>
              </w:rPr>
            </w:pPr>
          </w:p>
        </w:tc>
        <w:tc>
          <w:tcPr>
            <w:tcW w:w="5344" w:type="dxa"/>
            <w:shd w:val="clear" w:color="auto" w:fill="auto"/>
          </w:tcPr>
          <w:p w14:paraId="3ACAD6C3" w14:textId="77777777" w:rsidR="0027630B" w:rsidRPr="00A209F5" w:rsidRDefault="0027630B" w:rsidP="0027630B">
            <w:pPr>
              <w:rPr>
                <w:rFonts w:ascii="Arial" w:hAnsi="Arial" w:cs="Arial"/>
                <w:sz w:val="20"/>
                <w:szCs w:val="20"/>
              </w:rPr>
            </w:pPr>
            <w:r w:rsidRPr="00A209F5">
              <w:rPr>
                <w:rFonts w:ascii="Arial" w:hAnsi="Arial" w:cs="Arial"/>
                <w:sz w:val="20"/>
                <w:szCs w:val="20"/>
              </w:rPr>
              <w:t>Katedra Eksploatacji Maszyn i Zarządzania Procesami Produkcyjnymi</w:t>
            </w:r>
          </w:p>
        </w:tc>
      </w:tr>
      <w:tr w:rsidR="00A209F5" w:rsidRPr="00A209F5" w14:paraId="23110B3E" w14:textId="77777777" w:rsidTr="0027630B">
        <w:tc>
          <w:tcPr>
            <w:tcW w:w="3942" w:type="dxa"/>
            <w:shd w:val="clear" w:color="auto" w:fill="auto"/>
          </w:tcPr>
          <w:p w14:paraId="489294F5" w14:textId="77777777" w:rsidR="0027630B" w:rsidRPr="00A209F5" w:rsidRDefault="0027630B" w:rsidP="0027630B">
            <w:pPr>
              <w:rPr>
                <w:rFonts w:ascii="Arial" w:hAnsi="Arial" w:cs="Arial"/>
                <w:sz w:val="20"/>
                <w:szCs w:val="20"/>
              </w:rPr>
            </w:pPr>
            <w:r w:rsidRPr="00A209F5">
              <w:rPr>
                <w:rFonts w:ascii="Arial" w:hAnsi="Arial" w:cs="Arial"/>
                <w:sz w:val="20"/>
                <w:szCs w:val="20"/>
              </w:rPr>
              <w:t>Cel modułu</w:t>
            </w:r>
          </w:p>
          <w:p w14:paraId="3A69469B" w14:textId="77777777" w:rsidR="0027630B" w:rsidRPr="00A209F5" w:rsidRDefault="0027630B" w:rsidP="0027630B">
            <w:pPr>
              <w:rPr>
                <w:rFonts w:ascii="Arial" w:hAnsi="Arial" w:cs="Arial"/>
                <w:sz w:val="20"/>
                <w:szCs w:val="20"/>
              </w:rPr>
            </w:pPr>
          </w:p>
        </w:tc>
        <w:tc>
          <w:tcPr>
            <w:tcW w:w="5344" w:type="dxa"/>
            <w:shd w:val="clear" w:color="auto" w:fill="auto"/>
          </w:tcPr>
          <w:p w14:paraId="73C68CB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Celem przedmiotu jest ukazanie słuchaczom możliwości i warunków płynnej i skutecznej wymiany informacji, rozwijanie własnej elastyczności, wyboru i przystosowania stylu komunikacji do osób i środowiska, w którym przyjdzie im działać.</w:t>
            </w:r>
          </w:p>
        </w:tc>
      </w:tr>
      <w:tr w:rsidR="00A209F5" w:rsidRPr="00A209F5" w14:paraId="005EE2A5" w14:textId="77777777" w:rsidTr="0027630B">
        <w:trPr>
          <w:trHeight w:val="236"/>
        </w:trPr>
        <w:tc>
          <w:tcPr>
            <w:tcW w:w="3942" w:type="dxa"/>
            <w:vMerge w:val="restart"/>
            <w:shd w:val="clear" w:color="auto" w:fill="auto"/>
          </w:tcPr>
          <w:p w14:paraId="5FE91D5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0D1882CE"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Wiedza: </w:t>
            </w:r>
          </w:p>
        </w:tc>
      </w:tr>
      <w:tr w:rsidR="00A209F5" w:rsidRPr="00A209F5" w14:paraId="646B23F9" w14:textId="77777777" w:rsidTr="0027630B">
        <w:trPr>
          <w:trHeight w:val="233"/>
        </w:trPr>
        <w:tc>
          <w:tcPr>
            <w:tcW w:w="3942" w:type="dxa"/>
            <w:vMerge/>
            <w:shd w:val="clear" w:color="auto" w:fill="auto"/>
          </w:tcPr>
          <w:p w14:paraId="53298432"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7AC14B1A" w14:textId="77777777" w:rsidR="0027630B" w:rsidRPr="00A209F5" w:rsidRDefault="0027630B" w:rsidP="0027630B">
            <w:pPr>
              <w:rPr>
                <w:rFonts w:ascii="Arial" w:hAnsi="Arial" w:cs="Arial"/>
                <w:sz w:val="20"/>
                <w:szCs w:val="20"/>
              </w:rPr>
            </w:pPr>
            <w:r w:rsidRPr="00A209F5">
              <w:rPr>
                <w:rFonts w:ascii="Arial" w:hAnsi="Arial" w:cs="Arial"/>
                <w:sz w:val="20"/>
                <w:szCs w:val="20"/>
              </w:rPr>
              <w:t>1. Ma ogólną wiedzę z zakresu metod wymiany informacji.</w:t>
            </w:r>
          </w:p>
        </w:tc>
      </w:tr>
      <w:tr w:rsidR="00A209F5" w:rsidRPr="00A209F5" w14:paraId="3C96A4F3" w14:textId="77777777" w:rsidTr="0027630B">
        <w:trPr>
          <w:trHeight w:val="233"/>
        </w:trPr>
        <w:tc>
          <w:tcPr>
            <w:tcW w:w="3942" w:type="dxa"/>
            <w:vMerge/>
            <w:shd w:val="clear" w:color="auto" w:fill="auto"/>
          </w:tcPr>
          <w:p w14:paraId="7D4FE749"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7D68E7EF" w14:textId="77777777" w:rsidR="0027630B" w:rsidRPr="00A209F5" w:rsidRDefault="0027630B" w:rsidP="0027630B">
            <w:pPr>
              <w:rPr>
                <w:rFonts w:ascii="Arial" w:hAnsi="Arial" w:cs="Arial"/>
                <w:sz w:val="20"/>
                <w:szCs w:val="20"/>
              </w:rPr>
            </w:pPr>
            <w:r w:rsidRPr="00A209F5">
              <w:rPr>
                <w:rFonts w:ascii="Arial" w:hAnsi="Arial" w:cs="Arial"/>
                <w:sz w:val="20"/>
                <w:szCs w:val="20"/>
              </w:rPr>
              <w:t>2. Zna podstawy przeprowadzania negocjacji.</w:t>
            </w:r>
          </w:p>
        </w:tc>
      </w:tr>
      <w:tr w:rsidR="00A209F5" w:rsidRPr="00A209F5" w14:paraId="0C3F4B54" w14:textId="77777777" w:rsidTr="0027630B">
        <w:trPr>
          <w:trHeight w:val="233"/>
        </w:trPr>
        <w:tc>
          <w:tcPr>
            <w:tcW w:w="3942" w:type="dxa"/>
            <w:vMerge/>
            <w:shd w:val="clear" w:color="auto" w:fill="auto"/>
          </w:tcPr>
          <w:p w14:paraId="7A42D21E"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7083D2EA" w14:textId="77777777" w:rsidR="0027630B" w:rsidRPr="00A209F5" w:rsidRDefault="0027630B" w:rsidP="0027630B">
            <w:pPr>
              <w:rPr>
                <w:rFonts w:ascii="Arial" w:hAnsi="Arial" w:cs="Arial"/>
                <w:sz w:val="20"/>
                <w:szCs w:val="20"/>
              </w:rPr>
            </w:pPr>
            <w:r w:rsidRPr="00A209F5">
              <w:rPr>
                <w:rFonts w:ascii="Arial" w:hAnsi="Arial" w:cs="Arial"/>
                <w:sz w:val="20"/>
                <w:szCs w:val="20"/>
              </w:rPr>
              <w:t>Umiejętności:</w:t>
            </w:r>
          </w:p>
        </w:tc>
      </w:tr>
      <w:tr w:rsidR="00A209F5" w:rsidRPr="00A209F5" w14:paraId="7B4232B5" w14:textId="77777777" w:rsidTr="0027630B">
        <w:trPr>
          <w:trHeight w:val="233"/>
        </w:trPr>
        <w:tc>
          <w:tcPr>
            <w:tcW w:w="3942" w:type="dxa"/>
            <w:vMerge/>
            <w:shd w:val="clear" w:color="auto" w:fill="auto"/>
          </w:tcPr>
          <w:p w14:paraId="733993C7"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02E73754" w14:textId="77777777" w:rsidR="0027630B" w:rsidRPr="00A209F5" w:rsidRDefault="0027630B" w:rsidP="0027630B">
            <w:pPr>
              <w:rPr>
                <w:rFonts w:ascii="Arial" w:hAnsi="Arial" w:cs="Arial"/>
                <w:sz w:val="20"/>
                <w:szCs w:val="20"/>
              </w:rPr>
            </w:pPr>
            <w:r w:rsidRPr="00A209F5">
              <w:rPr>
                <w:rFonts w:ascii="Arial" w:hAnsi="Arial" w:cs="Arial"/>
                <w:sz w:val="20"/>
                <w:szCs w:val="20"/>
              </w:rPr>
              <w:t>1. Potrafi porozumiewać się z wykorzystaniem różnych kanałów komunikacji oraz przygotować wystąpienie publiczne.</w:t>
            </w:r>
          </w:p>
        </w:tc>
      </w:tr>
      <w:tr w:rsidR="00A209F5" w:rsidRPr="00A209F5" w14:paraId="2871EB41" w14:textId="77777777" w:rsidTr="0027630B">
        <w:trPr>
          <w:trHeight w:val="233"/>
        </w:trPr>
        <w:tc>
          <w:tcPr>
            <w:tcW w:w="3942" w:type="dxa"/>
            <w:vMerge/>
            <w:shd w:val="clear" w:color="auto" w:fill="auto"/>
          </w:tcPr>
          <w:p w14:paraId="35A03581"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5E31680F" w14:textId="77777777" w:rsidR="0027630B" w:rsidRPr="00A209F5" w:rsidRDefault="0027630B" w:rsidP="0027630B">
            <w:pPr>
              <w:rPr>
                <w:rFonts w:ascii="Arial" w:hAnsi="Arial" w:cs="Arial"/>
                <w:sz w:val="20"/>
                <w:szCs w:val="20"/>
              </w:rPr>
            </w:pPr>
            <w:r w:rsidRPr="00A209F5">
              <w:rPr>
                <w:rFonts w:ascii="Arial" w:hAnsi="Arial" w:cs="Arial"/>
                <w:sz w:val="20"/>
                <w:szCs w:val="20"/>
              </w:rPr>
              <w:t>2. Potrafi wykreować markę.</w:t>
            </w:r>
          </w:p>
        </w:tc>
      </w:tr>
      <w:tr w:rsidR="00A209F5" w:rsidRPr="00A209F5" w14:paraId="770C1D03" w14:textId="77777777" w:rsidTr="0027630B">
        <w:trPr>
          <w:trHeight w:val="233"/>
        </w:trPr>
        <w:tc>
          <w:tcPr>
            <w:tcW w:w="3942" w:type="dxa"/>
            <w:vMerge/>
            <w:shd w:val="clear" w:color="auto" w:fill="auto"/>
          </w:tcPr>
          <w:p w14:paraId="355AF45B"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7D5D156E" w14:textId="77777777" w:rsidR="0027630B" w:rsidRPr="00A209F5" w:rsidRDefault="0027630B" w:rsidP="0027630B">
            <w:pPr>
              <w:rPr>
                <w:rFonts w:ascii="Arial" w:hAnsi="Arial" w:cs="Arial"/>
                <w:sz w:val="20"/>
                <w:szCs w:val="20"/>
              </w:rPr>
            </w:pPr>
            <w:r w:rsidRPr="00A209F5">
              <w:rPr>
                <w:rFonts w:ascii="Arial" w:hAnsi="Arial" w:cs="Arial"/>
                <w:sz w:val="20"/>
                <w:szCs w:val="20"/>
              </w:rPr>
              <w:t>Kompetencje społeczne:</w:t>
            </w:r>
          </w:p>
        </w:tc>
      </w:tr>
      <w:tr w:rsidR="00A209F5" w:rsidRPr="00A209F5" w14:paraId="098146C8" w14:textId="77777777" w:rsidTr="0027630B">
        <w:trPr>
          <w:trHeight w:val="233"/>
        </w:trPr>
        <w:tc>
          <w:tcPr>
            <w:tcW w:w="3942" w:type="dxa"/>
            <w:vMerge/>
            <w:shd w:val="clear" w:color="auto" w:fill="auto"/>
          </w:tcPr>
          <w:p w14:paraId="26C1E644"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77AB8103" w14:textId="77777777" w:rsidR="0027630B" w:rsidRPr="00A209F5" w:rsidRDefault="0027630B" w:rsidP="0027630B">
            <w:pPr>
              <w:rPr>
                <w:rFonts w:ascii="Arial" w:hAnsi="Arial" w:cs="Arial"/>
                <w:sz w:val="20"/>
                <w:szCs w:val="20"/>
              </w:rPr>
            </w:pPr>
            <w:r w:rsidRPr="00A209F5">
              <w:rPr>
                <w:rFonts w:ascii="Arial" w:hAnsi="Arial" w:cs="Arial"/>
                <w:sz w:val="20"/>
                <w:szCs w:val="20"/>
              </w:rPr>
              <w:t>1. Potrafi pracować w grupie.</w:t>
            </w:r>
          </w:p>
        </w:tc>
      </w:tr>
      <w:tr w:rsidR="00A209F5" w:rsidRPr="00A209F5" w14:paraId="1B639B51" w14:textId="77777777" w:rsidTr="0027630B">
        <w:trPr>
          <w:trHeight w:val="233"/>
        </w:trPr>
        <w:tc>
          <w:tcPr>
            <w:tcW w:w="3942" w:type="dxa"/>
            <w:vMerge/>
            <w:shd w:val="clear" w:color="auto" w:fill="auto"/>
          </w:tcPr>
          <w:p w14:paraId="3F850F58" w14:textId="77777777" w:rsidR="0027630B" w:rsidRPr="00A209F5" w:rsidRDefault="0027630B" w:rsidP="0027630B">
            <w:pPr>
              <w:rPr>
                <w:rFonts w:ascii="Arial" w:hAnsi="Arial" w:cs="Arial"/>
                <w:sz w:val="20"/>
                <w:szCs w:val="20"/>
                <w:highlight w:val="yellow"/>
              </w:rPr>
            </w:pPr>
          </w:p>
        </w:tc>
        <w:tc>
          <w:tcPr>
            <w:tcW w:w="5344" w:type="dxa"/>
            <w:shd w:val="clear" w:color="auto" w:fill="auto"/>
          </w:tcPr>
          <w:p w14:paraId="6EAA6EA5" w14:textId="77777777" w:rsidR="0027630B" w:rsidRPr="00A209F5" w:rsidRDefault="0027630B" w:rsidP="0027630B">
            <w:pPr>
              <w:rPr>
                <w:rFonts w:ascii="Arial" w:hAnsi="Arial" w:cs="Arial"/>
                <w:sz w:val="20"/>
                <w:szCs w:val="20"/>
              </w:rPr>
            </w:pPr>
            <w:r w:rsidRPr="00A209F5">
              <w:rPr>
                <w:rFonts w:ascii="Arial" w:hAnsi="Arial" w:cs="Arial"/>
                <w:sz w:val="20"/>
                <w:szCs w:val="20"/>
              </w:rPr>
              <w:t>2. Potrafi rozwiązywać konflikty, a także kreować własny rozwój.</w:t>
            </w:r>
          </w:p>
        </w:tc>
      </w:tr>
      <w:tr w:rsidR="00A209F5" w:rsidRPr="00A209F5" w14:paraId="04A2E5D9" w14:textId="77777777" w:rsidTr="0027630B">
        <w:tc>
          <w:tcPr>
            <w:tcW w:w="3942" w:type="dxa"/>
            <w:shd w:val="clear" w:color="auto" w:fill="auto"/>
          </w:tcPr>
          <w:p w14:paraId="574A3124"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544C0D31" w14:textId="77777777" w:rsidR="0027630B" w:rsidRPr="00A209F5" w:rsidRDefault="0027630B" w:rsidP="0027630B">
            <w:pPr>
              <w:jc w:val="both"/>
              <w:rPr>
                <w:rFonts w:ascii="Arial" w:hAnsi="Arial" w:cs="Arial"/>
                <w:sz w:val="20"/>
                <w:szCs w:val="20"/>
              </w:rPr>
            </w:pPr>
          </w:p>
        </w:tc>
      </w:tr>
      <w:tr w:rsidR="00A209F5" w:rsidRPr="00A209F5" w14:paraId="540AE2EB" w14:textId="77777777" w:rsidTr="0027630B">
        <w:tc>
          <w:tcPr>
            <w:tcW w:w="3942" w:type="dxa"/>
            <w:shd w:val="clear" w:color="auto" w:fill="auto"/>
          </w:tcPr>
          <w:p w14:paraId="78586F86"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Treści programowe modułu </w:t>
            </w:r>
          </w:p>
          <w:p w14:paraId="73BB62A2" w14:textId="77777777" w:rsidR="0027630B" w:rsidRPr="00A209F5" w:rsidRDefault="0027630B" w:rsidP="0027630B">
            <w:pPr>
              <w:rPr>
                <w:rFonts w:ascii="Arial" w:hAnsi="Arial" w:cs="Arial"/>
                <w:sz w:val="20"/>
                <w:szCs w:val="20"/>
              </w:rPr>
            </w:pPr>
          </w:p>
        </w:tc>
        <w:tc>
          <w:tcPr>
            <w:tcW w:w="5344" w:type="dxa"/>
            <w:shd w:val="clear" w:color="auto" w:fill="auto"/>
          </w:tcPr>
          <w:p w14:paraId="76C3E3E6"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Nauczanie słuchaczy możliwości i warunków płynnej i skutecznej wymiany informacji, rozwijanie własnej elastyczności, wyboru i przystosowania stylu komunikacji do osób i środowiska, w którym przyjdzie działać. Kierowanie zespołami ludzkimi. Prowadzenie negocjacji. Rozwiązywanie konfliktów. Kreowanie własnego rozwoju. Umiejętny dobór narzędzi public relations. Przemawianie publiczne. </w:t>
            </w:r>
          </w:p>
        </w:tc>
      </w:tr>
      <w:tr w:rsidR="00A209F5" w:rsidRPr="00A209F5" w14:paraId="350F1C4A" w14:textId="77777777" w:rsidTr="0027630B">
        <w:tc>
          <w:tcPr>
            <w:tcW w:w="3942" w:type="dxa"/>
            <w:shd w:val="clear" w:color="auto" w:fill="auto"/>
          </w:tcPr>
          <w:p w14:paraId="40B02EA8" w14:textId="77777777" w:rsidR="0027630B" w:rsidRPr="00A209F5" w:rsidRDefault="0027630B" w:rsidP="0027630B">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41FAC257" w14:textId="77777777" w:rsidR="0027630B" w:rsidRPr="00A209F5" w:rsidRDefault="0027630B" w:rsidP="005B7638">
            <w:pPr>
              <w:widowControl/>
              <w:numPr>
                <w:ilvl w:val="0"/>
                <w:numId w:val="27"/>
              </w:numPr>
              <w:suppressAutoHyphens w:val="0"/>
              <w:jc w:val="both"/>
              <w:rPr>
                <w:rFonts w:ascii="Arial" w:hAnsi="Arial" w:cs="Arial"/>
                <w:sz w:val="20"/>
                <w:szCs w:val="20"/>
              </w:rPr>
            </w:pPr>
            <w:r w:rsidRPr="00A209F5">
              <w:rPr>
                <w:rFonts w:ascii="Arial" w:hAnsi="Arial" w:cs="Arial"/>
                <w:sz w:val="20"/>
                <w:szCs w:val="20"/>
              </w:rPr>
              <w:t xml:space="preserve">Golka M.: 2008. </w:t>
            </w:r>
            <w:r w:rsidRPr="00A209F5">
              <w:rPr>
                <w:rFonts w:ascii="Arial" w:hAnsi="Arial" w:cs="Arial"/>
                <w:i/>
                <w:sz w:val="20"/>
                <w:szCs w:val="20"/>
              </w:rPr>
              <w:t>Bariery komunikacyjne i społeczeństwo (dez) informacyjne</w:t>
            </w:r>
            <w:r w:rsidRPr="00A209F5">
              <w:rPr>
                <w:rFonts w:ascii="Arial" w:hAnsi="Arial" w:cs="Arial"/>
                <w:sz w:val="20"/>
                <w:szCs w:val="20"/>
              </w:rPr>
              <w:t>. Wydawnictwo Naukowe PWN. Warszawa.</w:t>
            </w:r>
          </w:p>
          <w:p w14:paraId="4BFE5F3E" w14:textId="77777777" w:rsidR="0027630B" w:rsidRPr="00A209F5" w:rsidRDefault="0027630B" w:rsidP="005B7638">
            <w:pPr>
              <w:widowControl/>
              <w:numPr>
                <w:ilvl w:val="0"/>
                <w:numId w:val="27"/>
              </w:numPr>
              <w:suppressAutoHyphens w:val="0"/>
              <w:jc w:val="both"/>
              <w:rPr>
                <w:rFonts w:ascii="Arial" w:hAnsi="Arial" w:cs="Arial"/>
                <w:sz w:val="20"/>
                <w:szCs w:val="20"/>
              </w:rPr>
            </w:pPr>
            <w:r w:rsidRPr="00A209F5">
              <w:rPr>
                <w:rFonts w:ascii="Arial" w:hAnsi="Arial" w:cs="Arial"/>
                <w:sz w:val="20"/>
                <w:szCs w:val="20"/>
              </w:rPr>
              <w:t xml:space="preserve">Griffin M.; 2003; </w:t>
            </w:r>
            <w:r w:rsidRPr="00A209F5">
              <w:rPr>
                <w:rFonts w:ascii="Arial" w:hAnsi="Arial" w:cs="Arial"/>
                <w:i/>
                <w:sz w:val="20"/>
                <w:szCs w:val="20"/>
              </w:rPr>
              <w:t>Podstawy komunikacji społecznej</w:t>
            </w:r>
            <w:r w:rsidRPr="00A209F5">
              <w:rPr>
                <w:rFonts w:ascii="Arial" w:hAnsi="Arial" w:cs="Arial"/>
                <w:sz w:val="20"/>
                <w:szCs w:val="20"/>
              </w:rPr>
              <w:t>. Gdańskie Wydawnictwo Psychologiczne. Gdańsk.</w:t>
            </w:r>
          </w:p>
          <w:p w14:paraId="7898ACFB" w14:textId="77777777" w:rsidR="0027630B" w:rsidRPr="00A209F5" w:rsidRDefault="0027630B" w:rsidP="005B7638">
            <w:pPr>
              <w:widowControl/>
              <w:numPr>
                <w:ilvl w:val="0"/>
                <w:numId w:val="27"/>
              </w:numPr>
              <w:suppressAutoHyphens w:val="0"/>
              <w:jc w:val="both"/>
              <w:rPr>
                <w:rFonts w:ascii="Arial" w:hAnsi="Arial" w:cs="Arial"/>
                <w:sz w:val="20"/>
                <w:szCs w:val="20"/>
              </w:rPr>
            </w:pPr>
            <w:r w:rsidRPr="00A209F5">
              <w:rPr>
                <w:rFonts w:ascii="Arial" w:hAnsi="Arial" w:cs="Arial"/>
                <w:sz w:val="20"/>
                <w:szCs w:val="20"/>
              </w:rPr>
              <w:t xml:space="preserve">Mastenbroek W.; 1996; </w:t>
            </w:r>
            <w:r w:rsidRPr="00A209F5">
              <w:rPr>
                <w:rFonts w:ascii="Arial" w:hAnsi="Arial" w:cs="Arial"/>
                <w:i/>
                <w:iCs/>
                <w:sz w:val="20"/>
                <w:szCs w:val="20"/>
              </w:rPr>
              <w:t>Negocjowanie</w:t>
            </w:r>
            <w:r w:rsidRPr="00A209F5">
              <w:rPr>
                <w:rFonts w:ascii="Arial" w:hAnsi="Arial" w:cs="Arial"/>
                <w:sz w:val="20"/>
                <w:szCs w:val="20"/>
              </w:rPr>
              <w:t xml:space="preserve">. PWN. Warszawa. </w:t>
            </w:r>
          </w:p>
          <w:p w14:paraId="143102C3" w14:textId="77777777" w:rsidR="0027630B" w:rsidRPr="00A209F5" w:rsidRDefault="0027630B" w:rsidP="005B7638">
            <w:pPr>
              <w:widowControl/>
              <w:numPr>
                <w:ilvl w:val="0"/>
                <w:numId w:val="27"/>
              </w:numPr>
              <w:suppressAutoHyphens w:val="0"/>
              <w:rPr>
                <w:rFonts w:ascii="Arial" w:hAnsi="Arial" w:cs="Arial"/>
                <w:sz w:val="20"/>
                <w:szCs w:val="20"/>
              </w:rPr>
            </w:pPr>
            <w:r w:rsidRPr="00A209F5">
              <w:rPr>
                <w:rFonts w:ascii="Arial" w:hAnsi="Arial" w:cs="Arial"/>
                <w:sz w:val="20"/>
                <w:szCs w:val="20"/>
                <w:lang w:val="en-US"/>
              </w:rPr>
              <w:t xml:space="preserve">Morreale S. P., Spitzberg B. H., Barge J. K.: 2007. </w:t>
            </w:r>
            <w:r w:rsidRPr="00A209F5">
              <w:rPr>
                <w:rFonts w:ascii="Arial" w:hAnsi="Arial" w:cs="Arial"/>
                <w:i/>
                <w:sz w:val="20"/>
                <w:szCs w:val="20"/>
              </w:rPr>
              <w:t>Komunikacja między ludźmi</w:t>
            </w:r>
            <w:r w:rsidRPr="00A209F5">
              <w:rPr>
                <w:rFonts w:ascii="Arial" w:hAnsi="Arial" w:cs="Arial"/>
                <w:sz w:val="20"/>
                <w:szCs w:val="20"/>
              </w:rPr>
              <w:t xml:space="preserve">. Wydawnictwo Naukowe PWN. Warszawa. </w:t>
            </w:r>
          </w:p>
          <w:p w14:paraId="3743A3C5" w14:textId="77777777" w:rsidR="0027630B" w:rsidRPr="00A209F5" w:rsidRDefault="0027630B" w:rsidP="005B7638">
            <w:pPr>
              <w:widowControl/>
              <w:numPr>
                <w:ilvl w:val="0"/>
                <w:numId w:val="27"/>
              </w:numPr>
              <w:suppressAutoHyphens w:val="0"/>
              <w:jc w:val="both"/>
              <w:rPr>
                <w:rFonts w:ascii="Arial" w:hAnsi="Arial" w:cs="Arial"/>
                <w:sz w:val="20"/>
                <w:szCs w:val="20"/>
              </w:rPr>
            </w:pPr>
            <w:r w:rsidRPr="00A209F5">
              <w:rPr>
                <w:rFonts w:ascii="Arial" w:hAnsi="Arial" w:cs="Arial"/>
                <w:sz w:val="20"/>
                <w:szCs w:val="20"/>
              </w:rPr>
              <w:t xml:space="preserve">Bugajski M.: 2007. </w:t>
            </w:r>
            <w:r w:rsidRPr="00A209F5">
              <w:rPr>
                <w:rFonts w:ascii="Arial" w:hAnsi="Arial" w:cs="Arial"/>
                <w:i/>
                <w:sz w:val="20"/>
                <w:szCs w:val="20"/>
              </w:rPr>
              <w:t>Język w komunikowaniu</w:t>
            </w:r>
            <w:r w:rsidRPr="00A209F5">
              <w:rPr>
                <w:rFonts w:ascii="Arial" w:hAnsi="Arial" w:cs="Arial"/>
                <w:sz w:val="20"/>
                <w:szCs w:val="20"/>
              </w:rPr>
              <w:t xml:space="preserve">. Wydawnictwo Naukowe PWN. Warszawa. </w:t>
            </w:r>
          </w:p>
          <w:p w14:paraId="38EE877F" w14:textId="77777777" w:rsidR="0027630B" w:rsidRPr="00A209F5" w:rsidRDefault="0027630B" w:rsidP="005B7638">
            <w:pPr>
              <w:widowControl/>
              <w:numPr>
                <w:ilvl w:val="0"/>
                <w:numId w:val="27"/>
              </w:numPr>
              <w:suppressAutoHyphens w:val="0"/>
              <w:jc w:val="both"/>
              <w:rPr>
                <w:rFonts w:ascii="Arial" w:hAnsi="Arial" w:cs="Arial"/>
                <w:sz w:val="20"/>
                <w:szCs w:val="20"/>
              </w:rPr>
            </w:pPr>
            <w:r w:rsidRPr="00A209F5">
              <w:rPr>
                <w:rFonts w:ascii="Arial" w:hAnsi="Arial" w:cs="Arial"/>
                <w:sz w:val="20"/>
                <w:szCs w:val="20"/>
              </w:rPr>
              <w:t xml:space="preserve">Grzenia J.: 2008. </w:t>
            </w:r>
            <w:r w:rsidRPr="00A209F5">
              <w:rPr>
                <w:rFonts w:ascii="Arial" w:hAnsi="Arial" w:cs="Arial"/>
                <w:i/>
                <w:sz w:val="20"/>
                <w:szCs w:val="20"/>
              </w:rPr>
              <w:t>Komunikacja językowa w Internecie</w:t>
            </w:r>
            <w:r w:rsidRPr="00A209F5">
              <w:rPr>
                <w:rFonts w:ascii="Arial" w:hAnsi="Arial" w:cs="Arial"/>
                <w:sz w:val="20"/>
                <w:szCs w:val="20"/>
              </w:rPr>
              <w:t xml:space="preserve">. Wydawnictwo Naukowe PWN. Warszawa. </w:t>
            </w:r>
          </w:p>
          <w:p w14:paraId="31D0DF31" w14:textId="77777777" w:rsidR="0027630B" w:rsidRPr="00A209F5" w:rsidRDefault="0027630B" w:rsidP="005B7638">
            <w:pPr>
              <w:widowControl/>
              <w:numPr>
                <w:ilvl w:val="0"/>
                <w:numId w:val="27"/>
              </w:numPr>
              <w:suppressAutoHyphens w:val="0"/>
              <w:rPr>
                <w:rFonts w:ascii="Arial" w:hAnsi="Arial" w:cs="Arial"/>
                <w:sz w:val="20"/>
                <w:szCs w:val="20"/>
              </w:rPr>
            </w:pPr>
            <w:r w:rsidRPr="00A209F5">
              <w:rPr>
                <w:rFonts w:ascii="Arial" w:hAnsi="Arial" w:cs="Arial"/>
                <w:sz w:val="20"/>
                <w:szCs w:val="20"/>
              </w:rPr>
              <w:t xml:space="preserve">Hogan K.; 2001; </w:t>
            </w:r>
            <w:r w:rsidRPr="00A209F5">
              <w:rPr>
                <w:rFonts w:ascii="Arial" w:hAnsi="Arial" w:cs="Arial"/>
                <w:i/>
                <w:sz w:val="20"/>
                <w:szCs w:val="20"/>
              </w:rPr>
              <w:t>Sztuka porozumienia</w:t>
            </w:r>
            <w:r w:rsidRPr="00A209F5">
              <w:rPr>
                <w:rFonts w:ascii="Arial" w:hAnsi="Arial" w:cs="Arial"/>
                <w:sz w:val="20"/>
                <w:szCs w:val="20"/>
              </w:rPr>
              <w:t>.</w:t>
            </w:r>
            <w:r w:rsidRPr="00A209F5">
              <w:rPr>
                <w:rFonts w:ascii="Arial" w:hAnsi="Arial" w:cs="Arial"/>
                <w:i/>
                <w:sz w:val="20"/>
                <w:szCs w:val="20"/>
              </w:rPr>
              <w:t xml:space="preserve"> </w:t>
            </w:r>
            <w:r w:rsidRPr="00A209F5">
              <w:rPr>
                <w:rFonts w:ascii="Arial" w:hAnsi="Arial" w:cs="Arial"/>
                <w:sz w:val="20"/>
                <w:szCs w:val="20"/>
              </w:rPr>
              <w:t>Wydawnictwo Jacek Santorski &amp;CO. Warszawa.</w:t>
            </w:r>
          </w:p>
        </w:tc>
      </w:tr>
      <w:tr w:rsidR="00A209F5" w:rsidRPr="00A209F5" w14:paraId="23E390E8" w14:textId="77777777" w:rsidTr="0027630B">
        <w:tc>
          <w:tcPr>
            <w:tcW w:w="3942" w:type="dxa"/>
            <w:shd w:val="clear" w:color="auto" w:fill="auto"/>
          </w:tcPr>
          <w:p w14:paraId="1FBD1348" w14:textId="77777777" w:rsidR="0027630B" w:rsidRPr="00A209F5" w:rsidRDefault="0027630B" w:rsidP="0027630B">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3399872D"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wykład w formie pokazu multimedialnego, dyskusja. </w:t>
            </w:r>
          </w:p>
        </w:tc>
      </w:tr>
      <w:tr w:rsidR="00A209F5" w:rsidRPr="00A209F5" w14:paraId="4EA86679" w14:textId="77777777" w:rsidTr="0027630B">
        <w:tc>
          <w:tcPr>
            <w:tcW w:w="3942" w:type="dxa"/>
            <w:shd w:val="clear" w:color="auto" w:fill="auto"/>
          </w:tcPr>
          <w:p w14:paraId="6C3AD9AA" w14:textId="77777777" w:rsidR="0027630B" w:rsidRPr="00A209F5" w:rsidRDefault="0027630B" w:rsidP="0027630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28BD303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W1, W2: sprawdzian testowy</w:t>
            </w:r>
          </w:p>
          <w:p w14:paraId="7CF07A22"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U1, U2: dyskusje w grupie</w:t>
            </w:r>
          </w:p>
          <w:p w14:paraId="308A72B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K1, K2: dyskusje w grupie</w:t>
            </w:r>
          </w:p>
          <w:p w14:paraId="4A5FED29"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Formy dokumentowania:</w:t>
            </w:r>
          </w:p>
          <w:p w14:paraId="5D1A2272"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Zaliczenie pisemne ze stopniem, dziennik prowadzącego</w:t>
            </w:r>
          </w:p>
        </w:tc>
      </w:tr>
      <w:tr w:rsidR="00A209F5" w:rsidRPr="00A209F5" w14:paraId="7228BBD4" w14:textId="77777777" w:rsidTr="0027630B">
        <w:tc>
          <w:tcPr>
            <w:tcW w:w="3942" w:type="dxa"/>
            <w:shd w:val="clear" w:color="auto" w:fill="auto"/>
          </w:tcPr>
          <w:p w14:paraId="2D7021D9" w14:textId="77777777" w:rsidR="0027630B" w:rsidRPr="00A209F5" w:rsidRDefault="0027630B" w:rsidP="0027630B">
            <w:pPr>
              <w:rPr>
                <w:rFonts w:ascii="Arial" w:hAnsi="Arial" w:cs="Arial"/>
                <w:sz w:val="20"/>
                <w:szCs w:val="20"/>
              </w:rPr>
            </w:pPr>
            <w:r w:rsidRPr="00A209F5">
              <w:rPr>
                <w:rFonts w:ascii="Arial" w:hAnsi="Arial" w:cs="Arial"/>
                <w:sz w:val="20"/>
                <w:szCs w:val="20"/>
              </w:rPr>
              <w:t>Elementy i wagi mające wpływ na ocenę końcową</w:t>
            </w:r>
          </w:p>
          <w:p w14:paraId="41CF5F45" w14:textId="77777777" w:rsidR="0027630B" w:rsidRPr="00A209F5" w:rsidRDefault="0027630B" w:rsidP="0027630B">
            <w:pPr>
              <w:rPr>
                <w:rFonts w:ascii="Arial" w:hAnsi="Arial" w:cs="Arial"/>
                <w:sz w:val="20"/>
                <w:szCs w:val="20"/>
              </w:rPr>
            </w:pPr>
          </w:p>
          <w:p w14:paraId="4B86A0F3" w14:textId="77777777" w:rsidR="0027630B" w:rsidRPr="00A209F5" w:rsidRDefault="0027630B" w:rsidP="0027630B">
            <w:pPr>
              <w:rPr>
                <w:rFonts w:ascii="Arial" w:hAnsi="Arial" w:cs="Arial"/>
                <w:sz w:val="20"/>
                <w:szCs w:val="20"/>
              </w:rPr>
            </w:pPr>
          </w:p>
        </w:tc>
        <w:tc>
          <w:tcPr>
            <w:tcW w:w="5344" w:type="dxa"/>
            <w:shd w:val="clear" w:color="auto" w:fill="auto"/>
          </w:tcPr>
          <w:p w14:paraId="06D95DA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Sprawdzian testowy 80%</w:t>
            </w:r>
          </w:p>
          <w:p w14:paraId="5BEB6FB1"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Dyskusje w grupie 20%</w:t>
            </w:r>
          </w:p>
        </w:tc>
      </w:tr>
      <w:tr w:rsidR="00A209F5" w:rsidRPr="00A209F5" w14:paraId="3B4AE4B1" w14:textId="77777777" w:rsidTr="0027630B">
        <w:trPr>
          <w:trHeight w:val="2324"/>
        </w:trPr>
        <w:tc>
          <w:tcPr>
            <w:tcW w:w="3942" w:type="dxa"/>
            <w:shd w:val="clear" w:color="auto" w:fill="auto"/>
          </w:tcPr>
          <w:p w14:paraId="1FBAAEC0"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57CEC39B"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Wykład – 15 godz. </w:t>
            </w:r>
          </w:p>
          <w:p w14:paraId="3232F291"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Ćwiczenia praktyczne – 12 godz. </w:t>
            </w:r>
          </w:p>
          <w:p w14:paraId="679075AC"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Praca pisemna – 3 godz. </w:t>
            </w:r>
          </w:p>
          <w:p w14:paraId="2BFF2EE3" w14:textId="77777777" w:rsidR="0027630B" w:rsidRPr="00A209F5" w:rsidRDefault="0027630B" w:rsidP="0027630B">
            <w:pPr>
              <w:rPr>
                <w:rFonts w:ascii="Arial" w:hAnsi="Arial" w:cs="Arial"/>
                <w:sz w:val="20"/>
                <w:szCs w:val="20"/>
                <w:u w:val="single"/>
              </w:rPr>
            </w:pPr>
            <w:r w:rsidRPr="00A209F5">
              <w:rPr>
                <w:rFonts w:ascii="Arial" w:hAnsi="Arial" w:cs="Arial"/>
                <w:sz w:val="20"/>
                <w:szCs w:val="20"/>
                <w:u w:val="single"/>
              </w:rPr>
              <w:t xml:space="preserve">Razem godz. kontaktowe 30 – 1 ECTS </w:t>
            </w:r>
          </w:p>
          <w:p w14:paraId="77B6876A" w14:textId="77777777" w:rsidR="0027630B" w:rsidRPr="00A209F5" w:rsidRDefault="0027630B" w:rsidP="0027630B">
            <w:pPr>
              <w:rPr>
                <w:rFonts w:ascii="Arial" w:hAnsi="Arial" w:cs="Arial"/>
                <w:sz w:val="20"/>
                <w:szCs w:val="20"/>
              </w:rPr>
            </w:pPr>
          </w:p>
          <w:p w14:paraId="3075DC41"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Samodzielna nauka – 9 godz. </w:t>
            </w:r>
          </w:p>
          <w:p w14:paraId="348F6F13"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Przygotowanie do zaliczenia pisemnego – 6 godz. </w:t>
            </w:r>
          </w:p>
          <w:p w14:paraId="7DA4EDFC" w14:textId="77777777" w:rsidR="0027630B" w:rsidRPr="00A209F5" w:rsidRDefault="0027630B" w:rsidP="0027630B">
            <w:pPr>
              <w:rPr>
                <w:rFonts w:ascii="Arial" w:hAnsi="Arial" w:cs="Arial"/>
                <w:sz w:val="20"/>
                <w:szCs w:val="20"/>
                <w:u w:val="single"/>
              </w:rPr>
            </w:pPr>
            <w:r w:rsidRPr="00A209F5">
              <w:rPr>
                <w:rFonts w:ascii="Arial" w:hAnsi="Arial" w:cs="Arial"/>
                <w:sz w:val="20"/>
                <w:szCs w:val="20"/>
                <w:u w:val="single"/>
              </w:rPr>
              <w:t xml:space="preserve">Razem godz. niekontaktowe 15 – 1 ECTS </w:t>
            </w:r>
          </w:p>
        </w:tc>
      </w:tr>
      <w:tr w:rsidR="00A209F5" w:rsidRPr="00A209F5" w14:paraId="42A86CAB" w14:textId="77777777" w:rsidTr="0027630B">
        <w:trPr>
          <w:trHeight w:val="718"/>
        </w:trPr>
        <w:tc>
          <w:tcPr>
            <w:tcW w:w="3942" w:type="dxa"/>
            <w:shd w:val="clear" w:color="auto" w:fill="auto"/>
          </w:tcPr>
          <w:p w14:paraId="433435CA" w14:textId="77777777" w:rsidR="0027630B" w:rsidRPr="00A209F5" w:rsidRDefault="0027630B" w:rsidP="0027630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450057E8"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Udział w wykładach 15 godz., </w:t>
            </w:r>
          </w:p>
          <w:p w14:paraId="39392ABC"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Udział w ćwiczeniach praktycznych 12 godz., </w:t>
            </w:r>
          </w:p>
          <w:p w14:paraId="612944C3" w14:textId="77777777" w:rsidR="0027630B" w:rsidRPr="00A209F5" w:rsidRDefault="0027630B" w:rsidP="0027630B">
            <w:pPr>
              <w:rPr>
                <w:rFonts w:ascii="Arial" w:hAnsi="Arial" w:cs="Arial"/>
                <w:sz w:val="20"/>
                <w:szCs w:val="20"/>
              </w:rPr>
            </w:pPr>
            <w:r w:rsidRPr="00A209F5">
              <w:rPr>
                <w:rFonts w:ascii="Arial" w:hAnsi="Arial" w:cs="Arial"/>
                <w:sz w:val="20"/>
                <w:szCs w:val="20"/>
              </w:rPr>
              <w:t xml:space="preserve">Obecność podczas pracy pisemnej 3 godz. </w:t>
            </w:r>
          </w:p>
          <w:p w14:paraId="073FDE36" w14:textId="77777777" w:rsidR="0027630B" w:rsidRPr="00A209F5" w:rsidRDefault="0027630B" w:rsidP="0027630B">
            <w:pPr>
              <w:rPr>
                <w:rFonts w:ascii="Arial" w:hAnsi="Arial" w:cs="Arial"/>
                <w:sz w:val="20"/>
                <w:szCs w:val="20"/>
                <w:u w:val="single"/>
              </w:rPr>
            </w:pPr>
          </w:p>
          <w:p w14:paraId="383C6A46" w14:textId="77777777" w:rsidR="0027630B" w:rsidRPr="00A209F5" w:rsidRDefault="0027630B" w:rsidP="0027630B">
            <w:pPr>
              <w:rPr>
                <w:rFonts w:ascii="Arial" w:hAnsi="Arial" w:cs="Arial"/>
                <w:sz w:val="20"/>
                <w:szCs w:val="20"/>
              </w:rPr>
            </w:pPr>
            <w:r w:rsidRPr="00A209F5">
              <w:rPr>
                <w:rFonts w:ascii="Arial" w:hAnsi="Arial" w:cs="Arial"/>
                <w:sz w:val="20"/>
                <w:szCs w:val="20"/>
                <w:u w:val="single"/>
              </w:rPr>
              <w:t>Łącznie 30 godz.,</w:t>
            </w:r>
            <w:r w:rsidRPr="00A209F5">
              <w:rPr>
                <w:rFonts w:ascii="Arial" w:hAnsi="Arial" w:cs="Arial"/>
                <w:sz w:val="20"/>
                <w:szCs w:val="20"/>
              </w:rPr>
              <w:t xml:space="preserve"> co odpowiada 1 punktowi ECTS</w:t>
            </w:r>
          </w:p>
          <w:p w14:paraId="00C5E32A" w14:textId="77777777" w:rsidR="0027630B" w:rsidRPr="00A209F5" w:rsidRDefault="0027630B" w:rsidP="0027630B">
            <w:pPr>
              <w:jc w:val="both"/>
              <w:rPr>
                <w:rFonts w:ascii="Arial" w:hAnsi="Arial" w:cs="Arial"/>
                <w:sz w:val="20"/>
                <w:szCs w:val="20"/>
              </w:rPr>
            </w:pPr>
          </w:p>
        </w:tc>
      </w:tr>
      <w:tr w:rsidR="0027630B" w:rsidRPr="00A209F5" w14:paraId="4BD55365" w14:textId="77777777" w:rsidTr="0027630B">
        <w:trPr>
          <w:trHeight w:val="718"/>
        </w:trPr>
        <w:tc>
          <w:tcPr>
            <w:tcW w:w="3942" w:type="dxa"/>
            <w:shd w:val="clear" w:color="auto" w:fill="auto"/>
          </w:tcPr>
          <w:p w14:paraId="525DAE9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6F00C82D"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W1, W2 – TA1_W15 </w:t>
            </w:r>
          </w:p>
          <w:p w14:paraId="0C0C4BF4"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 xml:space="preserve">U1, U2 – TA1_U32 </w:t>
            </w:r>
          </w:p>
          <w:p w14:paraId="4ECA8ECE" w14:textId="77777777" w:rsidR="0027630B" w:rsidRPr="00A209F5" w:rsidRDefault="0027630B" w:rsidP="0027630B">
            <w:pPr>
              <w:jc w:val="both"/>
              <w:rPr>
                <w:rFonts w:ascii="Arial" w:hAnsi="Arial" w:cs="Arial"/>
                <w:sz w:val="20"/>
                <w:szCs w:val="20"/>
              </w:rPr>
            </w:pPr>
            <w:r w:rsidRPr="00A209F5">
              <w:rPr>
                <w:rFonts w:ascii="Arial" w:hAnsi="Arial" w:cs="Arial"/>
                <w:sz w:val="20"/>
                <w:szCs w:val="20"/>
              </w:rPr>
              <w:t>K1, K2 – TA1_K03</w:t>
            </w:r>
          </w:p>
        </w:tc>
      </w:tr>
    </w:tbl>
    <w:p w14:paraId="1C1E11E9" w14:textId="7CF36BA3" w:rsidR="009A0B86" w:rsidRPr="00A209F5" w:rsidRDefault="009A0B86" w:rsidP="00416811">
      <w:pPr>
        <w:rPr>
          <w:rFonts w:ascii="Arial" w:hAnsi="Arial" w:cs="Arial"/>
          <w:sz w:val="20"/>
          <w:szCs w:val="20"/>
          <w:u w:val="single"/>
        </w:rPr>
      </w:pPr>
    </w:p>
    <w:p w14:paraId="48A1C713" w14:textId="77777777" w:rsidR="009A0B86" w:rsidRPr="00A209F5" w:rsidRDefault="009A0B86" w:rsidP="00416811">
      <w:pPr>
        <w:rPr>
          <w:rFonts w:ascii="Arial" w:hAnsi="Arial" w:cs="Arial"/>
          <w:sz w:val="20"/>
          <w:szCs w:val="20"/>
          <w:u w:val="single"/>
        </w:rPr>
      </w:pPr>
    </w:p>
    <w:p w14:paraId="5C66CE95" w14:textId="13DF2316" w:rsidR="00AB6E33" w:rsidRPr="00A209F5" w:rsidRDefault="00AB6E33" w:rsidP="00416811">
      <w:pPr>
        <w:rPr>
          <w:rFonts w:ascii="Arial" w:hAnsi="Arial" w:cs="Arial"/>
          <w:sz w:val="20"/>
          <w:szCs w:val="20"/>
        </w:rPr>
      </w:pPr>
    </w:p>
    <w:p w14:paraId="7251C946" w14:textId="46A36ACE" w:rsidR="008E247B" w:rsidRPr="00A209F5" w:rsidRDefault="008E247B">
      <w:pPr>
        <w:widowControl/>
        <w:suppressAutoHyphens w:val="0"/>
        <w:spacing w:after="200" w:line="276" w:lineRule="auto"/>
        <w:rPr>
          <w:rFonts w:ascii="Arial" w:hAnsi="Arial" w:cs="Arial"/>
          <w:sz w:val="20"/>
          <w:szCs w:val="20"/>
        </w:rPr>
      </w:pPr>
      <w:r w:rsidRPr="00A209F5">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698F39F1" w14:textId="77777777" w:rsidTr="0016249E">
        <w:tc>
          <w:tcPr>
            <w:tcW w:w="3942" w:type="dxa"/>
            <w:shd w:val="clear" w:color="auto" w:fill="auto"/>
          </w:tcPr>
          <w:p w14:paraId="55E6D5F6"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Nazwa kierunku studiów </w:t>
            </w:r>
          </w:p>
          <w:p w14:paraId="13AB1D61" w14:textId="77777777" w:rsidR="008E247B" w:rsidRPr="00A209F5" w:rsidRDefault="008E247B" w:rsidP="0016249E">
            <w:pPr>
              <w:rPr>
                <w:rFonts w:ascii="Arial" w:hAnsi="Arial" w:cs="Arial"/>
                <w:sz w:val="20"/>
                <w:szCs w:val="20"/>
              </w:rPr>
            </w:pPr>
          </w:p>
        </w:tc>
        <w:tc>
          <w:tcPr>
            <w:tcW w:w="5344" w:type="dxa"/>
            <w:shd w:val="clear" w:color="auto" w:fill="auto"/>
          </w:tcPr>
          <w:p w14:paraId="2692D201"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Transport i logistyka</w:t>
            </w:r>
          </w:p>
        </w:tc>
      </w:tr>
      <w:tr w:rsidR="00A209F5" w:rsidRPr="00A209F5" w14:paraId="17544015" w14:textId="77777777" w:rsidTr="0016249E">
        <w:tc>
          <w:tcPr>
            <w:tcW w:w="3942" w:type="dxa"/>
            <w:shd w:val="clear" w:color="auto" w:fill="auto"/>
          </w:tcPr>
          <w:p w14:paraId="36AEBAA1" w14:textId="77777777" w:rsidR="008E247B" w:rsidRPr="00A209F5" w:rsidRDefault="008E247B" w:rsidP="0016249E">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683A716D" w14:textId="77777777" w:rsidR="008E247B" w:rsidRPr="00A209F5" w:rsidRDefault="008E247B" w:rsidP="0016249E">
            <w:pPr>
              <w:pStyle w:val="Modutytu"/>
            </w:pPr>
            <w:bookmarkStart w:id="63" w:name="_Toc163220540"/>
            <w:bookmarkStart w:id="64" w:name="_Toc202436309"/>
            <w:r w:rsidRPr="00A209F5">
              <w:rPr>
                <w:rStyle w:val="ModutytuZnak"/>
              </w:rPr>
              <w:t>Sztuka negocjacji</w:t>
            </w:r>
            <w:bookmarkEnd w:id="63"/>
            <w:bookmarkEnd w:id="64"/>
            <w:r w:rsidRPr="00A209F5">
              <w:t xml:space="preserve"> </w:t>
            </w:r>
          </w:p>
          <w:p w14:paraId="251E529E" w14:textId="77777777" w:rsidR="008E247B" w:rsidRPr="00A209F5" w:rsidRDefault="008E247B" w:rsidP="0016249E">
            <w:pPr>
              <w:jc w:val="both"/>
              <w:rPr>
                <w:rFonts w:ascii="Arial" w:hAnsi="Arial" w:cs="Arial"/>
                <w:sz w:val="20"/>
                <w:szCs w:val="20"/>
                <w:lang w:val="en-US"/>
              </w:rPr>
            </w:pPr>
            <w:r w:rsidRPr="00A209F5">
              <w:rPr>
                <w:rStyle w:val="hps"/>
                <w:rFonts w:ascii="Arial" w:hAnsi="Arial" w:cs="Arial"/>
                <w:sz w:val="20"/>
                <w:szCs w:val="20"/>
                <w:lang w:val="en"/>
              </w:rPr>
              <w:t>Art of negotiation</w:t>
            </w:r>
          </w:p>
        </w:tc>
      </w:tr>
      <w:tr w:rsidR="00A209F5" w:rsidRPr="00A209F5" w14:paraId="29198500" w14:textId="77777777" w:rsidTr="0016249E">
        <w:tc>
          <w:tcPr>
            <w:tcW w:w="3942" w:type="dxa"/>
            <w:shd w:val="clear" w:color="auto" w:fill="auto"/>
          </w:tcPr>
          <w:p w14:paraId="162B2073"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Język wykładowy </w:t>
            </w:r>
          </w:p>
          <w:p w14:paraId="0F88A5CF" w14:textId="77777777" w:rsidR="008E247B" w:rsidRPr="00A209F5" w:rsidRDefault="008E247B" w:rsidP="0016249E">
            <w:pPr>
              <w:rPr>
                <w:rFonts w:ascii="Arial" w:hAnsi="Arial" w:cs="Arial"/>
                <w:sz w:val="20"/>
                <w:szCs w:val="20"/>
              </w:rPr>
            </w:pPr>
          </w:p>
        </w:tc>
        <w:tc>
          <w:tcPr>
            <w:tcW w:w="5344" w:type="dxa"/>
            <w:shd w:val="clear" w:color="auto" w:fill="auto"/>
          </w:tcPr>
          <w:p w14:paraId="084DBB5D"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 xml:space="preserve">polski </w:t>
            </w:r>
          </w:p>
        </w:tc>
      </w:tr>
      <w:tr w:rsidR="00A209F5" w:rsidRPr="00A209F5" w14:paraId="14B8C416" w14:textId="77777777" w:rsidTr="0016249E">
        <w:tc>
          <w:tcPr>
            <w:tcW w:w="3942" w:type="dxa"/>
            <w:shd w:val="clear" w:color="auto" w:fill="auto"/>
          </w:tcPr>
          <w:p w14:paraId="53101CE7" w14:textId="77777777" w:rsidR="008E247B" w:rsidRPr="00A209F5" w:rsidRDefault="008E247B" w:rsidP="0016249E">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2C31A3D5" w14:textId="77777777" w:rsidR="008E247B" w:rsidRPr="00A209F5" w:rsidRDefault="008E247B" w:rsidP="0016249E">
            <w:pPr>
              <w:rPr>
                <w:rFonts w:ascii="Arial" w:hAnsi="Arial" w:cs="Arial"/>
                <w:sz w:val="20"/>
                <w:szCs w:val="20"/>
              </w:rPr>
            </w:pPr>
          </w:p>
        </w:tc>
        <w:tc>
          <w:tcPr>
            <w:tcW w:w="5344" w:type="dxa"/>
            <w:shd w:val="clear" w:color="auto" w:fill="auto"/>
          </w:tcPr>
          <w:p w14:paraId="0766FB06" w14:textId="77777777" w:rsidR="008E247B" w:rsidRPr="00A209F5" w:rsidRDefault="008E247B" w:rsidP="0016249E">
            <w:pPr>
              <w:rPr>
                <w:rFonts w:ascii="Arial" w:hAnsi="Arial" w:cs="Arial"/>
                <w:sz w:val="20"/>
                <w:szCs w:val="20"/>
              </w:rPr>
            </w:pPr>
            <w:r w:rsidRPr="00A209F5">
              <w:rPr>
                <w:rFonts w:ascii="Arial" w:hAnsi="Arial" w:cs="Arial"/>
                <w:sz w:val="20"/>
                <w:szCs w:val="20"/>
              </w:rPr>
              <w:t>fakultatywny</w:t>
            </w:r>
          </w:p>
        </w:tc>
      </w:tr>
      <w:tr w:rsidR="00A209F5" w:rsidRPr="00A209F5" w14:paraId="13D54A84" w14:textId="77777777" w:rsidTr="0016249E">
        <w:tc>
          <w:tcPr>
            <w:tcW w:w="3942" w:type="dxa"/>
            <w:shd w:val="clear" w:color="auto" w:fill="auto"/>
          </w:tcPr>
          <w:p w14:paraId="0F474E98" w14:textId="77777777" w:rsidR="008E247B" w:rsidRPr="00A209F5" w:rsidRDefault="008E247B" w:rsidP="0016249E">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3D9EE573" w14:textId="77777777" w:rsidR="008E247B" w:rsidRPr="00A209F5" w:rsidRDefault="008E247B" w:rsidP="0016249E">
            <w:pPr>
              <w:rPr>
                <w:rFonts w:ascii="Arial" w:hAnsi="Arial" w:cs="Arial"/>
                <w:sz w:val="20"/>
                <w:szCs w:val="20"/>
              </w:rPr>
            </w:pPr>
            <w:r w:rsidRPr="00A209F5">
              <w:rPr>
                <w:rFonts w:ascii="Arial" w:hAnsi="Arial" w:cs="Arial"/>
                <w:sz w:val="20"/>
                <w:szCs w:val="20"/>
              </w:rPr>
              <w:t>pierwszego stopnia</w:t>
            </w:r>
          </w:p>
        </w:tc>
      </w:tr>
      <w:tr w:rsidR="00A209F5" w:rsidRPr="00A209F5" w14:paraId="6C4B26BF" w14:textId="77777777" w:rsidTr="0016249E">
        <w:tc>
          <w:tcPr>
            <w:tcW w:w="3942" w:type="dxa"/>
            <w:shd w:val="clear" w:color="auto" w:fill="auto"/>
          </w:tcPr>
          <w:p w14:paraId="78986658" w14:textId="77777777" w:rsidR="008E247B" w:rsidRPr="00A209F5" w:rsidRDefault="008E247B" w:rsidP="0016249E">
            <w:pPr>
              <w:rPr>
                <w:rFonts w:ascii="Arial" w:hAnsi="Arial" w:cs="Arial"/>
                <w:sz w:val="20"/>
                <w:szCs w:val="20"/>
              </w:rPr>
            </w:pPr>
            <w:r w:rsidRPr="00A209F5">
              <w:rPr>
                <w:rFonts w:ascii="Arial" w:hAnsi="Arial" w:cs="Arial"/>
                <w:sz w:val="20"/>
                <w:szCs w:val="20"/>
              </w:rPr>
              <w:t>Forma studiów</w:t>
            </w:r>
          </w:p>
          <w:p w14:paraId="099B273F" w14:textId="77777777" w:rsidR="008E247B" w:rsidRPr="00A209F5" w:rsidRDefault="008E247B" w:rsidP="0016249E">
            <w:pPr>
              <w:rPr>
                <w:rFonts w:ascii="Arial" w:hAnsi="Arial" w:cs="Arial"/>
                <w:sz w:val="20"/>
                <w:szCs w:val="20"/>
              </w:rPr>
            </w:pPr>
          </w:p>
        </w:tc>
        <w:tc>
          <w:tcPr>
            <w:tcW w:w="5344" w:type="dxa"/>
            <w:shd w:val="clear" w:color="auto" w:fill="auto"/>
          </w:tcPr>
          <w:p w14:paraId="203D574F" w14:textId="77777777" w:rsidR="008E247B" w:rsidRPr="00A209F5" w:rsidRDefault="008E247B" w:rsidP="0016249E">
            <w:pPr>
              <w:rPr>
                <w:rFonts w:ascii="Arial" w:hAnsi="Arial" w:cs="Arial"/>
                <w:sz w:val="20"/>
                <w:szCs w:val="20"/>
              </w:rPr>
            </w:pPr>
            <w:r w:rsidRPr="00A209F5">
              <w:rPr>
                <w:rFonts w:ascii="Arial" w:hAnsi="Arial" w:cs="Arial"/>
                <w:sz w:val="20"/>
                <w:szCs w:val="20"/>
              </w:rPr>
              <w:t>stacjonarne</w:t>
            </w:r>
          </w:p>
        </w:tc>
      </w:tr>
      <w:tr w:rsidR="00A209F5" w:rsidRPr="00A209F5" w14:paraId="2E0C919C" w14:textId="77777777" w:rsidTr="0016249E">
        <w:tc>
          <w:tcPr>
            <w:tcW w:w="3942" w:type="dxa"/>
            <w:shd w:val="clear" w:color="auto" w:fill="auto"/>
          </w:tcPr>
          <w:p w14:paraId="1A1A5E4E" w14:textId="77777777" w:rsidR="008E247B" w:rsidRPr="00A209F5" w:rsidRDefault="008E247B" w:rsidP="0016249E">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00A0A5FD" w14:textId="77777777" w:rsidR="008E247B" w:rsidRPr="00A209F5" w:rsidRDefault="008E247B" w:rsidP="0016249E">
            <w:pPr>
              <w:rPr>
                <w:rFonts w:ascii="Arial" w:hAnsi="Arial" w:cs="Arial"/>
                <w:sz w:val="20"/>
                <w:szCs w:val="20"/>
              </w:rPr>
            </w:pPr>
            <w:r w:rsidRPr="00A209F5">
              <w:rPr>
                <w:rFonts w:ascii="Arial" w:hAnsi="Arial" w:cs="Arial"/>
                <w:sz w:val="20"/>
                <w:szCs w:val="20"/>
              </w:rPr>
              <w:t>II</w:t>
            </w:r>
          </w:p>
        </w:tc>
      </w:tr>
      <w:tr w:rsidR="00A209F5" w:rsidRPr="00A209F5" w14:paraId="1ACD1067" w14:textId="77777777" w:rsidTr="0016249E">
        <w:tc>
          <w:tcPr>
            <w:tcW w:w="3942" w:type="dxa"/>
            <w:shd w:val="clear" w:color="auto" w:fill="auto"/>
          </w:tcPr>
          <w:p w14:paraId="333AD814" w14:textId="77777777" w:rsidR="008E247B" w:rsidRPr="00A209F5" w:rsidRDefault="008E247B" w:rsidP="0016249E">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73804467" w14:textId="77777777" w:rsidR="008E247B" w:rsidRPr="00A209F5" w:rsidRDefault="008E247B" w:rsidP="0016249E">
            <w:pPr>
              <w:rPr>
                <w:rFonts w:ascii="Arial" w:hAnsi="Arial" w:cs="Arial"/>
                <w:sz w:val="20"/>
                <w:szCs w:val="20"/>
              </w:rPr>
            </w:pPr>
            <w:r w:rsidRPr="00A209F5">
              <w:rPr>
                <w:rFonts w:ascii="Arial" w:hAnsi="Arial" w:cs="Arial"/>
                <w:sz w:val="20"/>
                <w:szCs w:val="20"/>
              </w:rPr>
              <w:t>4</w:t>
            </w:r>
          </w:p>
        </w:tc>
      </w:tr>
      <w:tr w:rsidR="00A209F5" w:rsidRPr="00A209F5" w14:paraId="07836889" w14:textId="77777777" w:rsidTr="0016249E">
        <w:tc>
          <w:tcPr>
            <w:tcW w:w="3942" w:type="dxa"/>
            <w:shd w:val="clear" w:color="auto" w:fill="auto"/>
          </w:tcPr>
          <w:p w14:paraId="47FB0DB8" w14:textId="77777777" w:rsidR="008E247B" w:rsidRPr="00A209F5" w:rsidRDefault="008E247B" w:rsidP="0016249E">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054A1E92" w14:textId="77777777" w:rsidR="008E247B" w:rsidRPr="00A209F5" w:rsidRDefault="008E247B" w:rsidP="0016249E">
            <w:pPr>
              <w:rPr>
                <w:rFonts w:ascii="Arial" w:hAnsi="Arial" w:cs="Arial"/>
                <w:sz w:val="20"/>
                <w:szCs w:val="20"/>
              </w:rPr>
            </w:pPr>
            <w:r w:rsidRPr="00A209F5">
              <w:rPr>
                <w:rFonts w:ascii="Arial" w:hAnsi="Arial" w:cs="Arial"/>
                <w:sz w:val="20"/>
                <w:szCs w:val="20"/>
              </w:rPr>
              <w:t>2 (1,24/0,76)</w:t>
            </w:r>
          </w:p>
        </w:tc>
      </w:tr>
      <w:tr w:rsidR="00A209F5" w:rsidRPr="00A209F5" w14:paraId="46B68F84" w14:textId="77777777" w:rsidTr="0016249E">
        <w:tc>
          <w:tcPr>
            <w:tcW w:w="3942" w:type="dxa"/>
            <w:shd w:val="clear" w:color="auto" w:fill="auto"/>
          </w:tcPr>
          <w:p w14:paraId="574E0AA9" w14:textId="77777777" w:rsidR="008E247B" w:rsidRPr="00A209F5" w:rsidRDefault="008E247B" w:rsidP="0016249E">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67FBECC1" w14:textId="77777777" w:rsidR="008E247B" w:rsidRPr="00A209F5" w:rsidRDefault="008E247B" w:rsidP="0016249E">
            <w:pPr>
              <w:rPr>
                <w:rFonts w:ascii="Arial" w:hAnsi="Arial" w:cs="Arial"/>
                <w:sz w:val="20"/>
                <w:szCs w:val="20"/>
              </w:rPr>
            </w:pPr>
            <w:r w:rsidRPr="00A209F5">
              <w:rPr>
                <w:rStyle w:val="rynqvb"/>
                <w:rFonts w:ascii="Arial" w:hAnsi="Arial" w:cs="Arial"/>
                <w:sz w:val="20"/>
                <w:szCs w:val="20"/>
                <w:lang w:val="en"/>
              </w:rPr>
              <w:t>Dr inż.</w:t>
            </w:r>
            <w:r w:rsidRPr="00A209F5">
              <w:rPr>
                <w:rFonts w:ascii="Arial" w:hAnsi="Arial" w:cs="Arial"/>
                <w:sz w:val="20"/>
                <w:szCs w:val="20"/>
              </w:rPr>
              <w:t xml:space="preserve"> Paweł Krzaczek</w:t>
            </w:r>
          </w:p>
        </w:tc>
      </w:tr>
      <w:tr w:rsidR="00A209F5" w:rsidRPr="00A209F5" w14:paraId="11D5D8B1" w14:textId="77777777" w:rsidTr="0016249E">
        <w:tc>
          <w:tcPr>
            <w:tcW w:w="3942" w:type="dxa"/>
            <w:shd w:val="clear" w:color="auto" w:fill="auto"/>
          </w:tcPr>
          <w:p w14:paraId="64AC87E7" w14:textId="77777777" w:rsidR="008E247B" w:rsidRPr="00A209F5" w:rsidRDefault="008E247B" w:rsidP="0016249E">
            <w:pPr>
              <w:rPr>
                <w:rFonts w:ascii="Arial" w:hAnsi="Arial" w:cs="Arial"/>
                <w:sz w:val="20"/>
                <w:szCs w:val="20"/>
              </w:rPr>
            </w:pPr>
            <w:r w:rsidRPr="00A209F5">
              <w:rPr>
                <w:rFonts w:ascii="Arial" w:hAnsi="Arial" w:cs="Arial"/>
                <w:sz w:val="20"/>
                <w:szCs w:val="20"/>
              </w:rPr>
              <w:t>Jednostka oferująca moduł</w:t>
            </w:r>
          </w:p>
          <w:p w14:paraId="49E697A9" w14:textId="77777777" w:rsidR="008E247B" w:rsidRPr="00A209F5" w:rsidRDefault="008E247B" w:rsidP="0016249E">
            <w:pPr>
              <w:rPr>
                <w:rFonts w:ascii="Arial" w:hAnsi="Arial" w:cs="Arial"/>
                <w:sz w:val="20"/>
                <w:szCs w:val="20"/>
              </w:rPr>
            </w:pPr>
          </w:p>
        </w:tc>
        <w:tc>
          <w:tcPr>
            <w:tcW w:w="5344" w:type="dxa"/>
            <w:shd w:val="clear" w:color="auto" w:fill="auto"/>
          </w:tcPr>
          <w:p w14:paraId="2E551A11" w14:textId="77777777" w:rsidR="008E247B" w:rsidRPr="00A209F5" w:rsidRDefault="008E247B" w:rsidP="0016249E">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57FAD849" w14:textId="77777777" w:rsidTr="0016249E">
        <w:tc>
          <w:tcPr>
            <w:tcW w:w="3942" w:type="dxa"/>
            <w:shd w:val="clear" w:color="auto" w:fill="auto"/>
          </w:tcPr>
          <w:p w14:paraId="53E6C1F6" w14:textId="77777777" w:rsidR="008E247B" w:rsidRPr="00A209F5" w:rsidRDefault="008E247B" w:rsidP="0016249E">
            <w:pPr>
              <w:rPr>
                <w:rFonts w:ascii="Arial" w:hAnsi="Arial" w:cs="Arial"/>
                <w:sz w:val="20"/>
                <w:szCs w:val="20"/>
              </w:rPr>
            </w:pPr>
            <w:r w:rsidRPr="00A209F5">
              <w:rPr>
                <w:rFonts w:ascii="Arial" w:hAnsi="Arial" w:cs="Arial"/>
                <w:sz w:val="20"/>
                <w:szCs w:val="20"/>
              </w:rPr>
              <w:t>Cel modułu</w:t>
            </w:r>
          </w:p>
          <w:p w14:paraId="56ABD508" w14:textId="77777777" w:rsidR="008E247B" w:rsidRPr="00A209F5" w:rsidRDefault="008E247B" w:rsidP="0016249E">
            <w:pPr>
              <w:rPr>
                <w:rFonts w:ascii="Arial" w:hAnsi="Arial" w:cs="Arial"/>
                <w:sz w:val="20"/>
                <w:szCs w:val="20"/>
              </w:rPr>
            </w:pPr>
          </w:p>
        </w:tc>
        <w:tc>
          <w:tcPr>
            <w:tcW w:w="5344" w:type="dxa"/>
            <w:shd w:val="clear" w:color="auto" w:fill="auto"/>
          </w:tcPr>
          <w:p w14:paraId="19186582"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Cel realizacji przedmiotu jest omówienie problematyki prowadzenia i rozwiązywania konfliktów interesów w sytuacjach negocjacyjnych. Szczegółowe cele obejmują nabycie przez studenta wiedzy dotyczącej procesu negocjacji, jego faz, analizy rozwiązań i celów w negocjacjach, oceny wpływu uwarunkowań zewnętrznych i wewnętrznych na proces negocjacji. Dodatkowo kładziony będzie nacisk na nabycie wiedzy i umiejętności stosowania technik i strategii negocjacyjnych w celu osiągnięcia zamierzonych celów negocjacyjnych.</w:t>
            </w:r>
          </w:p>
        </w:tc>
      </w:tr>
      <w:tr w:rsidR="00A209F5" w:rsidRPr="00A209F5" w14:paraId="17B1360B" w14:textId="77777777" w:rsidTr="0016249E">
        <w:trPr>
          <w:trHeight w:val="236"/>
        </w:trPr>
        <w:tc>
          <w:tcPr>
            <w:tcW w:w="3942" w:type="dxa"/>
            <w:vMerge w:val="restart"/>
            <w:shd w:val="clear" w:color="auto" w:fill="auto"/>
          </w:tcPr>
          <w:p w14:paraId="4D483ADE"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67072206"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Wiedza: </w:t>
            </w:r>
          </w:p>
        </w:tc>
      </w:tr>
      <w:tr w:rsidR="00A209F5" w:rsidRPr="00A209F5" w14:paraId="2892D189" w14:textId="77777777" w:rsidTr="0016249E">
        <w:trPr>
          <w:trHeight w:val="233"/>
        </w:trPr>
        <w:tc>
          <w:tcPr>
            <w:tcW w:w="3942" w:type="dxa"/>
            <w:vMerge/>
            <w:shd w:val="clear" w:color="auto" w:fill="auto"/>
          </w:tcPr>
          <w:p w14:paraId="04731320"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4DB15EE8" w14:textId="77777777" w:rsidR="008E247B" w:rsidRPr="00A209F5" w:rsidRDefault="008E247B" w:rsidP="0016249E">
            <w:pPr>
              <w:rPr>
                <w:rFonts w:ascii="Arial" w:hAnsi="Arial" w:cs="Arial"/>
                <w:sz w:val="20"/>
                <w:szCs w:val="20"/>
              </w:rPr>
            </w:pPr>
            <w:r w:rsidRPr="00A209F5">
              <w:rPr>
                <w:rFonts w:ascii="Arial" w:hAnsi="Arial" w:cs="Arial"/>
                <w:sz w:val="20"/>
                <w:szCs w:val="20"/>
              </w:rPr>
              <w:t>W1. Posiada wiedzę obejmującą problematykę procesu negocjacyjnego, jego faz, analizy rozwiązań i celów negocjacyjnych.</w:t>
            </w:r>
          </w:p>
        </w:tc>
      </w:tr>
      <w:tr w:rsidR="00A209F5" w:rsidRPr="00A209F5" w14:paraId="322C5C81" w14:textId="77777777" w:rsidTr="0016249E">
        <w:trPr>
          <w:trHeight w:val="233"/>
        </w:trPr>
        <w:tc>
          <w:tcPr>
            <w:tcW w:w="3942" w:type="dxa"/>
            <w:vMerge/>
            <w:shd w:val="clear" w:color="auto" w:fill="auto"/>
          </w:tcPr>
          <w:p w14:paraId="237D33C9"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153876A5" w14:textId="77777777" w:rsidR="008E247B" w:rsidRPr="00A209F5" w:rsidRDefault="008E247B" w:rsidP="0016249E">
            <w:pPr>
              <w:rPr>
                <w:rFonts w:ascii="Arial" w:hAnsi="Arial" w:cs="Arial"/>
                <w:sz w:val="20"/>
                <w:szCs w:val="20"/>
              </w:rPr>
            </w:pPr>
            <w:r w:rsidRPr="00A209F5">
              <w:rPr>
                <w:rFonts w:ascii="Arial" w:hAnsi="Arial" w:cs="Arial"/>
                <w:sz w:val="20"/>
                <w:szCs w:val="20"/>
              </w:rPr>
              <w:t>W2. Zna problematykę interakcji i zachowań międzyludzkich</w:t>
            </w:r>
          </w:p>
        </w:tc>
      </w:tr>
      <w:tr w:rsidR="00A209F5" w:rsidRPr="00A209F5" w14:paraId="091EBB00" w14:textId="77777777" w:rsidTr="0016249E">
        <w:trPr>
          <w:trHeight w:val="233"/>
        </w:trPr>
        <w:tc>
          <w:tcPr>
            <w:tcW w:w="3942" w:type="dxa"/>
            <w:vMerge/>
            <w:shd w:val="clear" w:color="auto" w:fill="auto"/>
          </w:tcPr>
          <w:p w14:paraId="6AE57C0E"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00D511F6" w14:textId="77777777" w:rsidR="008E247B" w:rsidRPr="00A209F5" w:rsidRDefault="008E247B" w:rsidP="0016249E">
            <w:pPr>
              <w:rPr>
                <w:rFonts w:ascii="Arial" w:hAnsi="Arial" w:cs="Arial"/>
                <w:sz w:val="20"/>
                <w:szCs w:val="20"/>
              </w:rPr>
            </w:pPr>
            <w:r w:rsidRPr="00A209F5">
              <w:rPr>
                <w:rFonts w:ascii="Arial" w:hAnsi="Arial" w:cs="Arial"/>
                <w:sz w:val="20"/>
                <w:szCs w:val="20"/>
              </w:rPr>
              <w:t>Umiejętności:</w:t>
            </w:r>
          </w:p>
        </w:tc>
      </w:tr>
      <w:tr w:rsidR="00A209F5" w:rsidRPr="00A209F5" w14:paraId="25850560" w14:textId="77777777" w:rsidTr="0016249E">
        <w:trPr>
          <w:trHeight w:val="233"/>
        </w:trPr>
        <w:tc>
          <w:tcPr>
            <w:tcW w:w="3942" w:type="dxa"/>
            <w:vMerge/>
            <w:shd w:val="clear" w:color="auto" w:fill="auto"/>
          </w:tcPr>
          <w:p w14:paraId="7AF89E0E"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2ED46720" w14:textId="77777777" w:rsidR="008E247B" w:rsidRPr="00A209F5" w:rsidRDefault="008E247B" w:rsidP="0016249E">
            <w:pPr>
              <w:rPr>
                <w:rFonts w:ascii="Arial" w:hAnsi="Arial" w:cs="Arial"/>
                <w:sz w:val="20"/>
                <w:szCs w:val="20"/>
              </w:rPr>
            </w:pPr>
            <w:r w:rsidRPr="00A209F5">
              <w:rPr>
                <w:rFonts w:ascii="Arial" w:hAnsi="Arial" w:cs="Arial"/>
                <w:sz w:val="20"/>
                <w:szCs w:val="20"/>
              </w:rPr>
              <w:t>U1. Potrafi rozpoznać sytuacje konfliktowe i zdefiniować interesy stron oraz przedstawić propozycje rozwiązania problemu.</w:t>
            </w:r>
          </w:p>
        </w:tc>
      </w:tr>
      <w:tr w:rsidR="00A209F5" w:rsidRPr="00A209F5" w14:paraId="449A27FD" w14:textId="77777777" w:rsidTr="0016249E">
        <w:trPr>
          <w:trHeight w:val="233"/>
        </w:trPr>
        <w:tc>
          <w:tcPr>
            <w:tcW w:w="3942" w:type="dxa"/>
            <w:vMerge/>
            <w:shd w:val="clear" w:color="auto" w:fill="auto"/>
          </w:tcPr>
          <w:p w14:paraId="7B2C0A0A"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638A1D7D" w14:textId="77777777" w:rsidR="008E247B" w:rsidRPr="00A209F5" w:rsidRDefault="008E247B" w:rsidP="0016249E">
            <w:pPr>
              <w:rPr>
                <w:rFonts w:ascii="Arial" w:hAnsi="Arial" w:cs="Arial"/>
                <w:sz w:val="20"/>
                <w:szCs w:val="20"/>
              </w:rPr>
            </w:pPr>
            <w:r w:rsidRPr="00A209F5">
              <w:rPr>
                <w:rFonts w:ascii="Arial" w:hAnsi="Arial" w:cs="Arial"/>
                <w:sz w:val="20"/>
                <w:szCs w:val="20"/>
              </w:rPr>
              <w:t>U2. Umie wybrać adekwatną strategię i techniki negocjacyjne w odniesieniu do uwarunkowań procesu negocjacyjnego.</w:t>
            </w:r>
          </w:p>
        </w:tc>
      </w:tr>
      <w:tr w:rsidR="00A209F5" w:rsidRPr="00A209F5" w14:paraId="30528D36" w14:textId="77777777" w:rsidTr="0016249E">
        <w:trPr>
          <w:trHeight w:val="233"/>
        </w:trPr>
        <w:tc>
          <w:tcPr>
            <w:tcW w:w="3942" w:type="dxa"/>
            <w:vMerge/>
            <w:shd w:val="clear" w:color="auto" w:fill="auto"/>
          </w:tcPr>
          <w:p w14:paraId="68FCFE1B"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4CAD52E9" w14:textId="77777777" w:rsidR="008E247B" w:rsidRPr="00A209F5" w:rsidRDefault="008E247B" w:rsidP="0016249E">
            <w:pPr>
              <w:rPr>
                <w:rFonts w:ascii="Arial" w:hAnsi="Arial" w:cs="Arial"/>
                <w:sz w:val="20"/>
                <w:szCs w:val="20"/>
              </w:rPr>
            </w:pPr>
            <w:r w:rsidRPr="00A209F5">
              <w:rPr>
                <w:rFonts w:ascii="Arial" w:hAnsi="Arial" w:cs="Arial"/>
                <w:sz w:val="20"/>
                <w:szCs w:val="20"/>
              </w:rPr>
              <w:t>U3. Umie diagnozować i rozwiązywać problemy związane z sytuacjami manipulacyjnymi w kontaktach międzyludzkich.</w:t>
            </w:r>
          </w:p>
        </w:tc>
      </w:tr>
      <w:tr w:rsidR="00A209F5" w:rsidRPr="00A209F5" w14:paraId="4F3D9093" w14:textId="77777777" w:rsidTr="0016249E">
        <w:trPr>
          <w:trHeight w:val="233"/>
        </w:trPr>
        <w:tc>
          <w:tcPr>
            <w:tcW w:w="3942" w:type="dxa"/>
            <w:vMerge/>
            <w:shd w:val="clear" w:color="auto" w:fill="auto"/>
          </w:tcPr>
          <w:p w14:paraId="6A001EEA"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21AEF018" w14:textId="77777777" w:rsidR="008E247B" w:rsidRPr="00A209F5" w:rsidRDefault="008E247B" w:rsidP="0016249E">
            <w:pPr>
              <w:rPr>
                <w:rFonts w:ascii="Arial" w:hAnsi="Arial" w:cs="Arial"/>
                <w:sz w:val="20"/>
                <w:szCs w:val="20"/>
              </w:rPr>
            </w:pPr>
            <w:r w:rsidRPr="00A209F5">
              <w:rPr>
                <w:rFonts w:ascii="Arial" w:hAnsi="Arial" w:cs="Arial"/>
                <w:sz w:val="20"/>
                <w:szCs w:val="20"/>
              </w:rPr>
              <w:t>Kompetencje społeczne:</w:t>
            </w:r>
          </w:p>
        </w:tc>
      </w:tr>
      <w:tr w:rsidR="00A209F5" w:rsidRPr="00A209F5" w14:paraId="21B2EFBB" w14:textId="77777777" w:rsidTr="0016249E">
        <w:trPr>
          <w:trHeight w:val="233"/>
        </w:trPr>
        <w:tc>
          <w:tcPr>
            <w:tcW w:w="3942" w:type="dxa"/>
            <w:vMerge/>
            <w:shd w:val="clear" w:color="auto" w:fill="auto"/>
          </w:tcPr>
          <w:p w14:paraId="07E038AA"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3FEA7C64"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K1. Jest zdolny do skutecznego komunikowania się ze współpracownikami oraz z otoczeniem oraz do przekonywania co do swoich racji - potrafi współdziałać i pracować w grupie. </w:t>
            </w:r>
          </w:p>
        </w:tc>
      </w:tr>
      <w:tr w:rsidR="00A209F5" w:rsidRPr="00A209F5" w14:paraId="01C2F325" w14:textId="77777777" w:rsidTr="0016249E">
        <w:trPr>
          <w:trHeight w:val="233"/>
        </w:trPr>
        <w:tc>
          <w:tcPr>
            <w:tcW w:w="3942" w:type="dxa"/>
            <w:vMerge/>
            <w:shd w:val="clear" w:color="auto" w:fill="auto"/>
          </w:tcPr>
          <w:p w14:paraId="68A3A5E2"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691FBDD8" w14:textId="77777777" w:rsidR="008E247B" w:rsidRPr="00A209F5" w:rsidRDefault="008E247B" w:rsidP="0016249E">
            <w:pPr>
              <w:rPr>
                <w:rFonts w:ascii="Arial" w:hAnsi="Arial" w:cs="Arial"/>
                <w:sz w:val="20"/>
                <w:szCs w:val="20"/>
              </w:rPr>
            </w:pPr>
            <w:r w:rsidRPr="00A209F5">
              <w:rPr>
                <w:rFonts w:ascii="Arial" w:hAnsi="Arial" w:cs="Arial"/>
                <w:sz w:val="20"/>
                <w:szCs w:val="20"/>
              </w:rPr>
              <w:t>K2. Jest chętny do wyrażania ocen oraz przekazywania swojej wiedzy przy użyciu różnych środków przekazu informacji.</w:t>
            </w:r>
          </w:p>
        </w:tc>
      </w:tr>
      <w:tr w:rsidR="00A209F5" w:rsidRPr="00A209F5" w14:paraId="18110168" w14:textId="77777777" w:rsidTr="0016249E">
        <w:trPr>
          <w:trHeight w:val="233"/>
        </w:trPr>
        <w:tc>
          <w:tcPr>
            <w:tcW w:w="3942" w:type="dxa"/>
            <w:vMerge/>
            <w:shd w:val="clear" w:color="auto" w:fill="auto"/>
          </w:tcPr>
          <w:p w14:paraId="2EF68698" w14:textId="77777777" w:rsidR="008E247B" w:rsidRPr="00A209F5" w:rsidRDefault="008E247B" w:rsidP="0016249E">
            <w:pPr>
              <w:rPr>
                <w:rFonts w:ascii="Arial" w:hAnsi="Arial" w:cs="Arial"/>
                <w:sz w:val="20"/>
                <w:szCs w:val="20"/>
                <w:highlight w:val="yellow"/>
              </w:rPr>
            </w:pPr>
          </w:p>
        </w:tc>
        <w:tc>
          <w:tcPr>
            <w:tcW w:w="5344" w:type="dxa"/>
            <w:shd w:val="clear" w:color="auto" w:fill="auto"/>
          </w:tcPr>
          <w:p w14:paraId="429638E2" w14:textId="77777777" w:rsidR="008E247B" w:rsidRPr="00A209F5" w:rsidRDefault="008E247B" w:rsidP="0016249E">
            <w:pPr>
              <w:rPr>
                <w:rFonts w:ascii="Arial" w:hAnsi="Arial" w:cs="Arial"/>
                <w:sz w:val="20"/>
                <w:szCs w:val="20"/>
              </w:rPr>
            </w:pPr>
            <w:r w:rsidRPr="00A209F5">
              <w:rPr>
                <w:rFonts w:ascii="Arial" w:hAnsi="Arial" w:cs="Arial"/>
                <w:sz w:val="20"/>
                <w:szCs w:val="20"/>
              </w:rPr>
              <w:t>K3. Jest świadomy potrzeby podejmowania samokształcenia i aktualizowania wiedzy oraz doskonalenia umiejętności z zakresu technik negocjacyjnych.</w:t>
            </w:r>
          </w:p>
        </w:tc>
      </w:tr>
      <w:tr w:rsidR="00A209F5" w:rsidRPr="00A209F5" w14:paraId="12C50BF9" w14:textId="77777777" w:rsidTr="0016249E">
        <w:tc>
          <w:tcPr>
            <w:tcW w:w="3942" w:type="dxa"/>
            <w:shd w:val="clear" w:color="auto" w:fill="auto"/>
          </w:tcPr>
          <w:p w14:paraId="5F6FBB4F"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5C71BF4E"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Brak</w:t>
            </w:r>
          </w:p>
        </w:tc>
      </w:tr>
      <w:tr w:rsidR="00A209F5" w:rsidRPr="00A209F5" w14:paraId="46E0D018" w14:textId="77777777" w:rsidTr="0016249E">
        <w:tc>
          <w:tcPr>
            <w:tcW w:w="3942" w:type="dxa"/>
            <w:shd w:val="clear" w:color="auto" w:fill="auto"/>
          </w:tcPr>
          <w:p w14:paraId="2C6913DE"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Treści programowe modułu </w:t>
            </w:r>
          </w:p>
          <w:p w14:paraId="562BFF44" w14:textId="77777777" w:rsidR="008E247B" w:rsidRPr="00A209F5" w:rsidRDefault="008E247B" w:rsidP="0016249E">
            <w:pPr>
              <w:rPr>
                <w:rFonts w:ascii="Arial" w:hAnsi="Arial" w:cs="Arial"/>
                <w:sz w:val="20"/>
                <w:szCs w:val="20"/>
              </w:rPr>
            </w:pPr>
          </w:p>
        </w:tc>
        <w:tc>
          <w:tcPr>
            <w:tcW w:w="5344" w:type="dxa"/>
            <w:shd w:val="clear" w:color="auto" w:fill="auto"/>
          </w:tcPr>
          <w:p w14:paraId="70ECC8D0"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Przedmiotem kształcenia jest problematyka prowadzenia i rozwiązywania konfliktów interesów w sytuacjach negocjacyjnych. Szczegółowe cele obejmują nabycie przez studenta wiedzy dotyczącej procesu negocjacji, jego faz, analizy rozwiązań i celów w negocjacjach, oceny wpływu uwarunkowań zewnętrznych i wewnętrznych na proces negocjacji. Celem jest także nabycie wiedzy i umiejętności stosowania technik i strategii negocjacyjnych w celu osiągnięcia zamierzonych celów negocjacyjnych. Omówione zostaną aspekty poziomów reprezentacji w negocjacjach, komunikacja werbalne i niewerbalne. Ponadto zostanie zwrócona uwaga na mechanizmy psychomanipulacji.</w:t>
            </w:r>
          </w:p>
        </w:tc>
      </w:tr>
      <w:tr w:rsidR="00A209F5" w:rsidRPr="00A209F5" w14:paraId="69E74F81" w14:textId="77777777" w:rsidTr="0016249E">
        <w:tc>
          <w:tcPr>
            <w:tcW w:w="3942" w:type="dxa"/>
            <w:shd w:val="clear" w:color="auto" w:fill="auto"/>
          </w:tcPr>
          <w:p w14:paraId="399BFE5D" w14:textId="77777777" w:rsidR="008E247B" w:rsidRPr="00A209F5" w:rsidRDefault="008E247B" w:rsidP="0016249E">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307A00DD" w14:textId="77777777" w:rsidR="008E247B" w:rsidRPr="00A209F5" w:rsidRDefault="008E247B" w:rsidP="0016249E">
            <w:pPr>
              <w:shd w:val="clear" w:color="auto" w:fill="FFFFFF"/>
              <w:rPr>
                <w:rFonts w:ascii="Arial" w:hAnsi="Arial" w:cs="Arial"/>
                <w:b/>
                <w:sz w:val="20"/>
                <w:szCs w:val="20"/>
              </w:rPr>
            </w:pPr>
            <w:r w:rsidRPr="00A209F5">
              <w:rPr>
                <w:rFonts w:ascii="Arial" w:hAnsi="Arial" w:cs="Arial"/>
                <w:b/>
                <w:sz w:val="20"/>
                <w:szCs w:val="20"/>
              </w:rPr>
              <w:t>Literatura podstawowa:</w:t>
            </w:r>
          </w:p>
          <w:p w14:paraId="537FF846" w14:textId="77777777" w:rsidR="008E247B" w:rsidRPr="00A209F5" w:rsidRDefault="008E247B" w:rsidP="0016249E">
            <w:pPr>
              <w:shd w:val="clear" w:color="auto" w:fill="FFFFFF"/>
              <w:rPr>
                <w:rFonts w:ascii="Arial" w:hAnsi="Arial" w:cs="Arial"/>
                <w:sz w:val="20"/>
                <w:szCs w:val="20"/>
              </w:rPr>
            </w:pPr>
            <w:r w:rsidRPr="00A209F5">
              <w:rPr>
                <w:rFonts w:ascii="Arial" w:hAnsi="Arial" w:cs="Arial"/>
                <w:sz w:val="20"/>
                <w:szCs w:val="20"/>
              </w:rPr>
              <w:t>Dąbrowski P. J., 1991. Praktyczna teoria negocjacji. SORBOG Warszawa 1991.</w:t>
            </w:r>
          </w:p>
          <w:p w14:paraId="6F647509" w14:textId="77777777" w:rsidR="008E247B" w:rsidRPr="00A209F5" w:rsidRDefault="008E247B" w:rsidP="0016249E">
            <w:pPr>
              <w:shd w:val="clear" w:color="auto" w:fill="FFFFFF"/>
              <w:ind w:left="-86"/>
              <w:rPr>
                <w:rFonts w:ascii="Arial" w:hAnsi="Arial" w:cs="Arial"/>
                <w:sz w:val="20"/>
                <w:szCs w:val="20"/>
              </w:rPr>
            </w:pPr>
            <w:r w:rsidRPr="00A209F5">
              <w:rPr>
                <w:rFonts w:ascii="Arial" w:hAnsi="Arial" w:cs="Arial"/>
                <w:sz w:val="20"/>
                <w:szCs w:val="20"/>
              </w:rPr>
              <w:t>Nęcki Z., 2000. Negocjacje w biznesie. ANTYKWA. Kraków-Kluczbork 2000.</w:t>
            </w:r>
          </w:p>
          <w:p w14:paraId="7BEAD1C7" w14:textId="77777777" w:rsidR="008E247B" w:rsidRPr="00A209F5" w:rsidRDefault="008E247B" w:rsidP="0016249E">
            <w:pPr>
              <w:shd w:val="clear" w:color="auto" w:fill="FFFFFF"/>
              <w:rPr>
                <w:rFonts w:ascii="Arial" w:hAnsi="Arial" w:cs="Arial"/>
                <w:sz w:val="20"/>
                <w:szCs w:val="20"/>
              </w:rPr>
            </w:pPr>
            <w:r w:rsidRPr="00A209F5">
              <w:rPr>
                <w:rFonts w:ascii="Arial" w:hAnsi="Arial" w:cs="Arial"/>
                <w:sz w:val="20"/>
                <w:szCs w:val="20"/>
              </w:rPr>
              <w:t>Literatura uzupełniająca:</w:t>
            </w:r>
          </w:p>
          <w:p w14:paraId="7A7EB4B4" w14:textId="77777777" w:rsidR="008E247B" w:rsidRPr="00A209F5" w:rsidRDefault="008E247B" w:rsidP="0016249E">
            <w:pPr>
              <w:shd w:val="clear" w:color="auto" w:fill="FFFFFF"/>
              <w:rPr>
                <w:rFonts w:ascii="Arial" w:hAnsi="Arial" w:cs="Arial"/>
                <w:sz w:val="20"/>
                <w:szCs w:val="20"/>
              </w:rPr>
            </w:pPr>
            <w:r w:rsidRPr="00A209F5">
              <w:rPr>
                <w:rFonts w:ascii="Arial" w:hAnsi="Arial" w:cs="Arial"/>
                <w:sz w:val="20"/>
                <w:szCs w:val="20"/>
              </w:rPr>
              <w:t>Witkowski T., 2000. Psycho-manipulacje. Jak je rozpoznawać i jak sobie z nimi radzić. Oficyna Wydawnicza UNUS. Warszawa 2000.</w:t>
            </w:r>
          </w:p>
        </w:tc>
      </w:tr>
      <w:tr w:rsidR="00A209F5" w:rsidRPr="00A209F5" w14:paraId="6F545356" w14:textId="77777777" w:rsidTr="0016249E">
        <w:tc>
          <w:tcPr>
            <w:tcW w:w="3942" w:type="dxa"/>
            <w:shd w:val="clear" w:color="auto" w:fill="auto"/>
          </w:tcPr>
          <w:p w14:paraId="69E1FA47" w14:textId="77777777" w:rsidR="008E247B" w:rsidRPr="00A209F5" w:rsidRDefault="008E247B" w:rsidP="0016249E">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1D4B5DA5" w14:textId="77777777" w:rsidR="008E247B" w:rsidRPr="00A209F5" w:rsidRDefault="008E247B" w:rsidP="0016249E">
            <w:pPr>
              <w:rPr>
                <w:rFonts w:ascii="Arial" w:hAnsi="Arial" w:cs="Arial"/>
                <w:sz w:val="20"/>
                <w:szCs w:val="20"/>
              </w:rPr>
            </w:pPr>
            <w:r w:rsidRPr="00A209F5">
              <w:rPr>
                <w:rFonts w:ascii="Arial" w:hAnsi="Arial" w:cs="Arial"/>
                <w:sz w:val="20"/>
                <w:szCs w:val="20"/>
              </w:rPr>
              <w:t>Omawianie zagadnień w oparciu o schematy i ilustracje, prezentacja wybranych zjawisk za pomocą modeli dydaktycznych, ćwiczenia w zakresie interpretacji sytuacji, techniki pobudzania myślenia twórczego (np. burza mózgów), praca w małych grupach, wystąpienia indywidualne studentów, dyskusja na forum całej grupy ćwiczeniowej,  konfrontacja różnych stanowisk studentów poprzez ćwiczenia praktyczne, np. odgrywanie scenek.</w:t>
            </w:r>
          </w:p>
        </w:tc>
      </w:tr>
      <w:tr w:rsidR="00A209F5" w:rsidRPr="00A209F5" w14:paraId="530E08D9" w14:textId="77777777" w:rsidTr="0016249E">
        <w:tc>
          <w:tcPr>
            <w:tcW w:w="3942" w:type="dxa"/>
            <w:shd w:val="clear" w:color="auto" w:fill="auto"/>
          </w:tcPr>
          <w:p w14:paraId="110E06A0" w14:textId="77777777" w:rsidR="008E247B" w:rsidRPr="00A209F5" w:rsidRDefault="008E247B" w:rsidP="0016249E">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6220EFAE" w14:textId="77777777" w:rsidR="008E247B" w:rsidRPr="00A209F5" w:rsidRDefault="008E247B" w:rsidP="0016249E">
            <w:pPr>
              <w:pStyle w:val="Default"/>
              <w:rPr>
                <w:rFonts w:ascii="Arial" w:hAnsi="Arial" w:cs="Arial"/>
                <w:color w:val="auto"/>
                <w:sz w:val="20"/>
                <w:szCs w:val="20"/>
              </w:rPr>
            </w:pPr>
            <w:r w:rsidRPr="00A209F5">
              <w:rPr>
                <w:rFonts w:ascii="Arial" w:hAnsi="Arial" w:cs="Arial"/>
                <w:color w:val="auto"/>
                <w:sz w:val="20"/>
                <w:szCs w:val="20"/>
              </w:rPr>
              <w:t>W 1-2. Kolokwium sprawdzające znajomość procesów negocjacyjnych</w:t>
            </w:r>
          </w:p>
          <w:p w14:paraId="2497D1F6" w14:textId="77777777" w:rsidR="008E247B" w:rsidRPr="00A209F5" w:rsidRDefault="008E247B" w:rsidP="0016249E">
            <w:pPr>
              <w:pStyle w:val="Default"/>
              <w:rPr>
                <w:rFonts w:ascii="Arial" w:hAnsi="Arial" w:cs="Arial"/>
                <w:color w:val="auto"/>
                <w:sz w:val="20"/>
                <w:szCs w:val="20"/>
              </w:rPr>
            </w:pPr>
            <w:r w:rsidRPr="00A209F5">
              <w:rPr>
                <w:rFonts w:ascii="Arial" w:hAnsi="Arial" w:cs="Arial"/>
                <w:color w:val="auto"/>
                <w:sz w:val="20"/>
                <w:szCs w:val="20"/>
              </w:rPr>
              <w:t>U 1-2. Udział w dyskusjach indywidualnych i grupowych. Wykonywanie zadań i notatek na platformie internetowej wspomagającej prowadzenie przedmiotu.</w:t>
            </w:r>
          </w:p>
          <w:p w14:paraId="6F5E857C" w14:textId="77777777" w:rsidR="008E247B" w:rsidRPr="00A209F5" w:rsidRDefault="008E247B" w:rsidP="0016249E">
            <w:pPr>
              <w:pStyle w:val="Default"/>
              <w:rPr>
                <w:rFonts w:ascii="Arial" w:hAnsi="Arial" w:cs="Arial"/>
                <w:color w:val="auto"/>
                <w:sz w:val="20"/>
                <w:szCs w:val="20"/>
              </w:rPr>
            </w:pPr>
            <w:r w:rsidRPr="00A209F5">
              <w:rPr>
                <w:rFonts w:ascii="Arial" w:hAnsi="Arial" w:cs="Arial"/>
                <w:color w:val="auto"/>
                <w:sz w:val="20"/>
                <w:szCs w:val="20"/>
              </w:rPr>
              <w:t>K 1-3. Udział zajęciach warsztatowych, wykonywanie dobrowolnych referatów i prezentacji. Odpowiedzi ustne na zajęciach, aktywność.</w:t>
            </w:r>
          </w:p>
          <w:p w14:paraId="1833CBF4" w14:textId="77777777" w:rsidR="008E247B" w:rsidRPr="00A209F5" w:rsidRDefault="008E247B" w:rsidP="0016249E">
            <w:pPr>
              <w:pStyle w:val="Default"/>
              <w:rPr>
                <w:rFonts w:ascii="Arial" w:hAnsi="Arial" w:cs="Arial"/>
                <w:color w:val="auto"/>
                <w:sz w:val="20"/>
                <w:szCs w:val="20"/>
              </w:rPr>
            </w:pPr>
          </w:p>
          <w:p w14:paraId="16240451" w14:textId="77777777" w:rsidR="008E247B" w:rsidRPr="00A209F5" w:rsidRDefault="008E247B" w:rsidP="0016249E">
            <w:pPr>
              <w:rPr>
                <w:rFonts w:ascii="Arial" w:hAnsi="Arial" w:cs="Arial"/>
                <w:sz w:val="20"/>
                <w:szCs w:val="20"/>
              </w:rPr>
            </w:pPr>
            <w:r w:rsidRPr="00A209F5">
              <w:rPr>
                <w:rFonts w:ascii="Arial" w:hAnsi="Arial" w:cs="Arial"/>
                <w:b/>
                <w:sz w:val="20"/>
                <w:szCs w:val="20"/>
              </w:rPr>
              <w:t>Szczegółowe kryteria przy ocenie egzaminów i prac kontrolnych</w:t>
            </w:r>
          </w:p>
          <w:p w14:paraId="7EC6657F" w14:textId="77777777" w:rsidR="008E247B" w:rsidRPr="00A209F5" w:rsidRDefault="008E247B" w:rsidP="0016249E">
            <w:pPr>
              <w:pStyle w:val="Akapitzlist"/>
              <w:widowControl/>
              <w:numPr>
                <w:ilvl w:val="0"/>
                <w:numId w:val="61"/>
              </w:numPr>
              <w:suppressAutoHyphens w:val="0"/>
              <w:jc w:val="both"/>
              <w:rPr>
                <w:rFonts w:ascii="Arial" w:hAnsi="Arial" w:cs="Arial"/>
                <w:sz w:val="20"/>
                <w:szCs w:val="20"/>
              </w:rPr>
            </w:pPr>
            <w:r w:rsidRPr="00A209F5">
              <w:rPr>
                <w:rFonts w:ascii="Arial" w:hAnsi="Arial" w:cs="Arial"/>
                <w:sz w:val="20"/>
                <w:szCs w:val="20"/>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1C30C3AF" w14:textId="77777777" w:rsidR="008E247B" w:rsidRPr="00A209F5" w:rsidRDefault="008E247B" w:rsidP="0016249E">
            <w:pPr>
              <w:pStyle w:val="Akapitzlist"/>
              <w:widowControl/>
              <w:numPr>
                <w:ilvl w:val="0"/>
                <w:numId w:val="61"/>
              </w:numPr>
              <w:suppressAutoHyphens w:val="0"/>
              <w:jc w:val="both"/>
              <w:rPr>
                <w:rFonts w:ascii="Arial" w:hAnsi="Arial" w:cs="Arial"/>
                <w:sz w:val="20"/>
                <w:szCs w:val="20"/>
              </w:rPr>
            </w:pPr>
            <w:r w:rsidRPr="00A209F5">
              <w:rPr>
                <w:rFonts w:ascii="Arial" w:hAnsi="Arial" w:cs="Arial"/>
                <w:sz w:val="20"/>
                <w:szCs w:val="20"/>
              </w:rPr>
              <w:t xml:space="preserve">student wykazuje dostateczny plus (3,5) stopień wiedzy lub umiejętności, gdy uzyskuje od 61 do 70% sumy punktów określających maksymalny poziom wiedzy lub umiejętności z danego przedmiotu (odpowiednio – jego części), </w:t>
            </w:r>
          </w:p>
          <w:p w14:paraId="15CFBE82" w14:textId="77777777" w:rsidR="008E247B" w:rsidRPr="00A209F5" w:rsidRDefault="008E247B" w:rsidP="0016249E">
            <w:pPr>
              <w:pStyle w:val="Akapitzlist"/>
              <w:widowControl/>
              <w:numPr>
                <w:ilvl w:val="0"/>
                <w:numId w:val="61"/>
              </w:numPr>
              <w:suppressAutoHyphens w:val="0"/>
              <w:jc w:val="both"/>
              <w:rPr>
                <w:rFonts w:ascii="Arial" w:hAnsi="Arial" w:cs="Arial"/>
                <w:sz w:val="20"/>
                <w:szCs w:val="20"/>
              </w:rPr>
            </w:pPr>
            <w:r w:rsidRPr="00A209F5">
              <w:rPr>
                <w:rFonts w:ascii="Arial" w:hAnsi="Arial" w:cs="Arial"/>
                <w:sz w:val="20"/>
                <w:szCs w:val="20"/>
              </w:rPr>
              <w:t xml:space="preserve">student wykazuje dobry stopień (4,0) wiedzy lub umiejętności, gdy uzyskuje od 71 do 80% sumy punktów określających maksymalny poziom wiedzy lub umiejętności z danego przedmiotu (odpowiednio – jego części), </w:t>
            </w:r>
          </w:p>
          <w:p w14:paraId="5DCC41F7" w14:textId="77777777" w:rsidR="008E247B" w:rsidRPr="00A209F5" w:rsidRDefault="008E247B" w:rsidP="0016249E">
            <w:pPr>
              <w:pStyle w:val="Akapitzlist"/>
              <w:widowControl/>
              <w:numPr>
                <w:ilvl w:val="0"/>
                <w:numId w:val="61"/>
              </w:numPr>
              <w:suppressAutoHyphens w:val="0"/>
              <w:jc w:val="both"/>
              <w:rPr>
                <w:rFonts w:ascii="Arial" w:hAnsi="Arial" w:cs="Arial"/>
                <w:sz w:val="20"/>
                <w:szCs w:val="20"/>
              </w:rPr>
            </w:pPr>
            <w:r w:rsidRPr="00A209F5">
              <w:rPr>
                <w:rFonts w:ascii="Arial" w:hAnsi="Arial" w:cs="Arial"/>
                <w:sz w:val="20"/>
                <w:szCs w:val="20"/>
              </w:rPr>
              <w:t>student wykazuje plus dobry stopień (4,5) wiedzy lub umiejętności, gdy uzyskuje od 81 do 90% sumy punktów określających maksymalny poziom wiedzy lub umiejętności z danego przedmiotu (odpowiednio – jego części),</w:t>
            </w:r>
          </w:p>
          <w:p w14:paraId="000B782D"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student wykazuje bardzo dobry stopień (5,0) wiedzy lub umiejętności, gdy uzyskuje powyżej 91% sumy punktów określających maksymalny poziom wiedzy lub umiejętności z danego przedmiotu (odpowiednio – jego części)</w:t>
            </w:r>
          </w:p>
        </w:tc>
      </w:tr>
      <w:tr w:rsidR="00A209F5" w:rsidRPr="00A209F5" w14:paraId="41345A8C" w14:textId="77777777" w:rsidTr="0016249E">
        <w:tc>
          <w:tcPr>
            <w:tcW w:w="3942" w:type="dxa"/>
            <w:shd w:val="clear" w:color="auto" w:fill="auto"/>
          </w:tcPr>
          <w:p w14:paraId="5C765701" w14:textId="77777777" w:rsidR="008E247B" w:rsidRPr="00A209F5" w:rsidRDefault="008E247B" w:rsidP="0016249E">
            <w:pPr>
              <w:rPr>
                <w:rFonts w:ascii="Arial" w:hAnsi="Arial" w:cs="Arial"/>
                <w:sz w:val="20"/>
                <w:szCs w:val="20"/>
              </w:rPr>
            </w:pPr>
            <w:r w:rsidRPr="00A209F5">
              <w:rPr>
                <w:rFonts w:ascii="Arial" w:hAnsi="Arial" w:cs="Arial"/>
                <w:sz w:val="20"/>
                <w:szCs w:val="20"/>
              </w:rPr>
              <w:t>Elementy i wagi mające wpływ na ocenę końcową</w:t>
            </w:r>
          </w:p>
        </w:tc>
        <w:tc>
          <w:tcPr>
            <w:tcW w:w="5344" w:type="dxa"/>
            <w:shd w:val="clear" w:color="auto" w:fill="auto"/>
          </w:tcPr>
          <w:p w14:paraId="42F4B79A"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Bazę oceny końcowej na zaliczenie stanowi wynik kolokwium końcowego – waga 0,75. Ocena jest korygowana z uwzględnieniem aktywne uczestnictwo na zajęciach, wykonywania zadań dodatkowych, pracy w grupach – waga 0,25</w:t>
            </w:r>
          </w:p>
        </w:tc>
      </w:tr>
      <w:tr w:rsidR="00A209F5" w:rsidRPr="00A209F5" w14:paraId="4705866F" w14:textId="77777777" w:rsidTr="0016249E">
        <w:trPr>
          <w:trHeight w:val="2324"/>
        </w:trPr>
        <w:tc>
          <w:tcPr>
            <w:tcW w:w="3942" w:type="dxa"/>
            <w:shd w:val="clear" w:color="auto" w:fill="auto"/>
          </w:tcPr>
          <w:p w14:paraId="10829144"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7C0BA076" w14:textId="77777777" w:rsidR="008E247B" w:rsidRPr="00A209F5" w:rsidRDefault="008E247B" w:rsidP="0016249E">
            <w:pPr>
              <w:jc w:val="center"/>
              <w:rPr>
                <w:rFonts w:ascii="Arial" w:hAnsi="Arial" w:cs="Arial"/>
                <w:b/>
                <w:bCs/>
                <w:strike/>
                <w:sz w:val="20"/>
                <w:szCs w:val="20"/>
              </w:rPr>
            </w:pPr>
            <w:r w:rsidRPr="00A209F5">
              <w:rPr>
                <w:rFonts w:ascii="Arial" w:hAnsi="Arial" w:cs="Arial"/>
                <w:b/>
                <w:bCs/>
                <w:sz w:val="20"/>
                <w:szCs w:val="20"/>
              </w:rPr>
              <w:t>KONTAKTOWE</w:t>
            </w:r>
          </w:p>
          <w:p w14:paraId="6517C900" w14:textId="77777777" w:rsidR="008E247B" w:rsidRPr="00A209F5" w:rsidRDefault="008E247B" w:rsidP="0016249E">
            <w:pPr>
              <w:rPr>
                <w:rFonts w:ascii="Arial" w:hAnsi="Arial" w:cs="Arial"/>
                <w:b/>
                <w:sz w:val="20"/>
                <w:szCs w:val="20"/>
              </w:rPr>
            </w:pPr>
            <w:r w:rsidRPr="00A209F5">
              <w:rPr>
                <w:rFonts w:ascii="Arial" w:hAnsi="Arial" w:cs="Arial"/>
                <w:b/>
                <w:sz w:val="20"/>
                <w:szCs w:val="20"/>
              </w:rPr>
              <w:t xml:space="preserve">Forma zajęć     Liczba godz.                      Punkty ECTS                                                         </w:t>
            </w:r>
          </w:p>
          <w:p w14:paraId="5C86E1D6" w14:textId="77777777" w:rsidR="008E247B" w:rsidRPr="00A209F5" w:rsidRDefault="008E247B" w:rsidP="0016249E">
            <w:pPr>
              <w:rPr>
                <w:rFonts w:ascii="Arial" w:hAnsi="Arial" w:cs="Arial"/>
                <w:sz w:val="20"/>
                <w:szCs w:val="20"/>
              </w:rPr>
            </w:pPr>
          </w:p>
          <w:p w14:paraId="3D92AA9B" w14:textId="77777777" w:rsidR="008E247B" w:rsidRPr="00A209F5" w:rsidRDefault="008E247B" w:rsidP="0016249E">
            <w:pPr>
              <w:rPr>
                <w:rFonts w:ascii="Arial" w:hAnsi="Arial" w:cs="Arial"/>
                <w:sz w:val="20"/>
                <w:szCs w:val="20"/>
              </w:rPr>
            </w:pPr>
            <w:r w:rsidRPr="00A209F5">
              <w:rPr>
                <w:rFonts w:ascii="Arial" w:hAnsi="Arial" w:cs="Arial"/>
                <w:sz w:val="20"/>
                <w:szCs w:val="20"/>
              </w:rPr>
              <w:t>Wykład             30 godz.                  1,20 pkt. ECTS</w:t>
            </w:r>
          </w:p>
          <w:p w14:paraId="3EA7CA4F" w14:textId="77777777" w:rsidR="008E247B" w:rsidRPr="00A209F5" w:rsidRDefault="008E247B" w:rsidP="0016249E">
            <w:pPr>
              <w:rPr>
                <w:rFonts w:ascii="Arial" w:hAnsi="Arial" w:cs="Arial"/>
                <w:sz w:val="20"/>
                <w:szCs w:val="20"/>
              </w:rPr>
            </w:pPr>
            <w:r w:rsidRPr="00A209F5">
              <w:rPr>
                <w:rFonts w:ascii="Arial" w:hAnsi="Arial" w:cs="Arial"/>
                <w:sz w:val="20"/>
                <w:szCs w:val="20"/>
              </w:rPr>
              <w:t>Konsultacje        1 godz.                   0,04 pkt. ECTS</w:t>
            </w:r>
          </w:p>
          <w:p w14:paraId="460915E9" w14:textId="77777777" w:rsidR="008E247B" w:rsidRPr="00A209F5" w:rsidRDefault="008E247B" w:rsidP="0016249E">
            <w:pPr>
              <w:rPr>
                <w:rFonts w:ascii="Arial" w:hAnsi="Arial" w:cs="Arial"/>
                <w:b/>
                <w:bCs/>
                <w:sz w:val="20"/>
                <w:szCs w:val="20"/>
              </w:rPr>
            </w:pPr>
            <w:r w:rsidRPr="00A209F5">
              <w:rPr>
                <w:rFonts w:ascii="Arial" w:hAnsi="Arial" w:cs="Arial"/>
                <w:b/>
                <w:bCs/>
                <w:sz w:val="20"/>
                <w:szCs w:val="20"/>
              </w:rPr>
              <w:t>Razem kontaktowe 31 godz.          1,24 pkt. ECTS</w:t>
            </w:r>
          </w:p>
          <w:p w14:paraId="659A63FC" w14:textId="77777777" w:rsidR="008E247B" w:rsidRPr="00A209F5" w:rsidRDefault="008E247B" w:rsidP="0016249E">
            <w:pPr>
              <w:jc w:val="center"/>
              <w:rPr>
                <w:rFonts w:ascii="Arial" w:hAnsi="Arial" w:cs="Arial"/>
                <w:b/>
                <w:bCs/>
                <w:sz w:val="20"/>
                <w:szCs w:val="20"/>
              </w:rPr>
            </w:pPr>
            <w:r w:rsidRPr="00A209F5">
              <w:rPr>
                <w:rFonts w:ascii="Arial" w:hAnsi="Arial" w:cs="Arial"/>
                <w:b/>
                <w:bCs/>
                <w:sz w:val="20"/>
                <w:szCs w:val="20"/>
              </w:rPr>
              <w:t>NIEKONTAKTOWE</w:t>
            </w:r>
          </w:p>
          <w:p w14:paraId="6EFA9A4D"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Przygotowanie </w:t>
            </w:r>
          </w:p>
          <w:p w14:paraId="1EFE816C" w14:textId="77777777" w:rsidR="008E247B" w:rsidRPr="00A209F5" w:rsidRDefault="008E247B" w:rsidP="0016249E">
            <w:pPr>
              <w:rPr>
                <w:rFonts w:ascii="Arial" w:hAnsi="Arial" w:cs="Arial"/>
                <w:sz w:val="20"/>
                <w:szCs w:val="20"/>
              </w:rPr>
            </w:pPr>
            <w:r w:rsidRPr="00A209F5">
              <w:rPr>
                <w:rFonts w:ascii="Arial" w:hAnsi="Arial" w:cs="Arial"/>
                <w:sz w:val="20"/>
                <w:szCs w:val="20"/>
              </w:rPr>
              <w:t>prezentacji                   10 godz.          0,40 pkt. ECTS</w:t>
            </w:r>
          </w:p>
          <w:p w14:paraId="24B7D30B" w14:textId="77777777" w:rsidR="008E247B" w:rsidRPr="00A209F5" w:rsidRDefault="008E247B" w:rsidP="0016249E">
            <w:pPr>
              <w:rPr>
                <w:rFonts w:ascii="Arial" w:hAnsi="Arial" w:cs="Arial"/>
                <w:sz w:val="20"/>
                <w:szCs w:val="20"/>
              </w:rPr>
            </w:pPr>
            <w:r w:rsidRPr="00A209F5">
              <w:rPr>
                <w:rFonts w:ascii="Arial" w:hAnsi="Arial" w:cs="Arial"/>
                <w:sz w:val="20"/>
                <w:szCs w:val="20"/>
              </w:rPr>
              <w:t xml:space="preserve">Przygotowanie </w:t>
            </w:r>
          </w:p>
          <w:p w14:paraId="3B28196C" w14:textId="77777777" w:rsidR="008E247B" w:rsidRPr="00A209F5" w:rsidRDefault="008E247B" w:rsidP="0016249E">
            <w:pPr>
              <w:rPr>
                <w:rFonts w:ascii="Arial" w:hAnsi="Arial" w:cs="Arial"/>
                <w:sz w:val="20"/>
                <w:szCs w:val="20"/>
              </w:rPr>
            </w:pPr>
            <w:r w:rsidRPr="00A209F5">
              <w:rPr>
                <w:rFonts w:ascii="Arial" w:hAnsi="Arial" w:cs="Arial"/>
                <w:sz w:val="20"/>
                <w:szCs w:val="20"/>
              </w:rPr>
              <w:t>do kolokwium             5 godz.          0,16 pkt. ECTS</w:t>
            </w:r>
          </w:p>
          <w:p w14:paraId="0C642891" w14:textId="77777777" w:rsidR="008E247B" w:rsidRPr="00A209F5" w:rsidRDefault="008E247B" w:rsidP="0016249E">
            <w:pPr>
              <w:rPr>
                <w:rFonts w:ascii="Arial" w:hAnsi="Arial" w:cs="Arial"/>
                <w:bCs/>
                <w:sz w:val="20"/>
                <w:szCs w:val="20"/>
              </w:rPr>
            </w:pPr>
            <w:r w:rsidRPr="00A209F5">
              <w:rPr>
                <w:rFonts w:ascii="Arial" w:hAnsi="Arial" w:cs="Arial"/>
                <w:bCs/>
                <w:sz w:val="20"/>
                <w:szCs w:val="20"/>
              </w:rPr>
              <w:t>Studiowanie literatury 4 godz.          0,12 pkt. ECTS</w:t>
            </w:r>
          </w:p>
          <w:p w14:paraId="7974FE77" w14:textId="77777777" w:rsidR="008E247B" w:rsidRPr="00A209F5" w:rsidRDefault="008E247B" w:rsidP="0016249E">
            <w:pPr>
              <w:rPr>
                <w:rFonts w:ascii="Arial" w:hAnsi="Arial" w:cs="Arial"/>
                <w:b/>
                <w:bCs/>
                <w:sz w:val="20"/>
                <w:szCs w:val="20"/>
              </w:rPr>
            </w:pPr>
            <w:r w:rsidRPr="00A209F5">
              <w:rPr>
                <w:rFonts w:ascii="Arial" w:hAnsi="Arial" w:cs="Arial"/>
                <w:b/>
                <w:bCs/>
                <w:sz w:val="20"/>
                <w:szCs w:val="20"/>
              </w:rPr>
              <w:t>Razem niekontaktowe 19 godz.      0,76 pkt. ECTS</w:t>
            </w:r>
          </w:p>
          <w:p w14:paraId="1853197D" w14:textId="77777777" w:rsidR="008E247B" w:rsidRPr="00A209F5" w:rsidRDefault="008E247B" w:rsidP="0016249E">
            <w:pPr>
              <w:rPr>
                <w:rFonts w:ascii="Arial" w:hAnsi="Arial" w:cs="Arial"/>
                <w:b/>
                <w:bCs/>
                <w:sz w:val="20"/>
                <w:szCs w:val="20"/>
              </w:rPr>
            </w:pPr>
            <w:r w:rsidRPr="00A209F5">
              <w:rPr>
                <w:rFonts w:ascii="Arial" w:hAnsi="Arial" w:cs="Arial"/>
                <w:b/>
                <w:sz w:val="20"/>
                <w:szCs w:val="20"/>
              </w:rPr>
              <w:t>Łączny nakład pracy studenta to 50 godz. co odpowiada 2 pkt. ECTS</w:t>
            </w:r>
          </w:p>
        </w:tc>
      </w:tr>
      <w:tr w:rsidR="00A209F5" w:rsidRPr="00A209F5" w14:paraId="0F30A4FB" w14:textId="77777777" w:rsidTr="0016249E">
        <w:trPr>
          <w:trHeight w:val="718"/>
        </w:trPr>
        <w:tc>
          <w:tcPr>
            <w:tcW w:w="3942" w:type="dxa"/>
            <w:shd w:val="clear" w:color="auto" w:fill="auto"/>
          </w:tcPr>
          <w:p w14:paraId="3A0328BE" w14:textId="77777777" w:rsidR="008E247B" w:rsidRPr="00A209F5" w:rsidRDefault="008E247B" w:rsidP="0016249E">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263EC164" w14:textId="77777777" w:rsidR="008E247B" w:rsidRPr="00A209F5" w:rsidRDefault="008E247B" w:rsidP="0016249E">
            <w:pPr>
              <w:rPr>
                <w:rFonts w:ascii="Arial" w:hAnsi="Arial" w:cs="Arial"/>
                <w:i/>
                <w:sz w:val="20"/>
                <w:szCs w:val="20"/>
              </w:rPr>
            </w:pPr>
            <w:r w:rsidRPr="00A209F5">
              <w:rPr>
                <w:rFonts w:ascii="Arial" w:hAnsi="Arial" w:cs="Arial"/>
                <w:sz w:val="20"/>
                <w:szCs w:val="20"/>
              </w:rPr>
              <w:t>Udział w wykładach – 30 godz</w:t>
            </w:r>
            <w:r w:rsidRPr="00A209F5">
              <w:rPr>
                <w:rFonts w:ascii="Arial" w:hAnsi="Arial" w:cs="Arial"/>
                <w:i/>
                <w:sz w:val="20"/>
                <w:szCs w:val="20"/>
              </w:rPr>
              <w:t>.</w:t>
            </w:r>
          </w:p>
          <w:p w14:paraId="508DCDED" w14:textId="77777777" w:rsidR="008E247B" w:rsidRPr="00A209F5" w:rsidRDefault="008E247B" w:rsidP="0016249E">
            <w:pPr>
              <w:rPr>
                <w:rFonts w:ascii="Arial" w:hAnsi="Arial" w:cs="Arial"/>
                <w:sz w:val="20"/>
                <w:szCs w:val="20"/>
              </w:rPr>
            </w:pPr>
            <w:r w:rsidRPr="00A209F5">
              <w:rPr>
                <w:rFonts w:ascii="Arial" w:hAnsi="Arial" w:cs="Arial"/>
                <w:sz w:val="20"/>
                <w:szCs w:val="20"/>
              </w:rPr>
              <w:t>Udział w konsultacjach –1 godz.</w:t>
            </w:r>
          </w:p>
          <w:p w14:paraId="6B21EA91" w14:textId="77777777" w:rsidR="008E247B" w:rsidRPr="00A209F5" w:rsidRDefault="008E247B" w:rsidP="0016249E">
            <w:pPr>
              <w:rPr>
                <w:rFonts w:ascii="Arial" w:hAnsi="Arial" w:cs="Arial"/>
                <w:sz w:val="20"/>
                <w:szCs w:val="20"/>
              </w:rPr>
            </w:pPr>
            <w:r w:rsidRPr="00A209F5">
              <w:rPr>
                <w:rFonts w:ascii="Arial" w:hAnsi="Arial" w:cs="Arial"/>
                <w:b/>
                <w:sz w:val="20"/>
                <w:szCs w:val="20"/>
              </w:rPr>
              <w:t>Łącznie 31 godz. co stanowi 1,24 pkt. ECTS</w:t>
            </w:r>
          </w:p>
        </w:tc>
      </w:tr>
      <w:tr w:rsidR="008E247B" w:rsidRPr="00A209F5" w14:paraId="3CF76999" w14:textId="77777777" w:rsidTr="0016249E">
        <w:trPr>
          <w:trHeight w:val="718"/>
        </w:trPr>
        <w:tc>
          <w:tcPr>
            <w:tcW w:w="3942" w:type="dxa"/>
            <w:shd w:val="clear" w:color="auto" w:fill="auto"/>
          </w:tcPr>
          <w:p w14:paraId="5835DEAA" w14:textId="77777777" w:rsidR="008E247B" w:rsidRPr="00A209F5" w:rsidRDefault="008E247B" w:rsidP="0016249E">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25AC036A" w14:textId="77777777" w:rsidR="008E247B" w:rsidRPr="00A209F5" w:rsidRDefault="008E247B" w:rsidP="0016249E">
            <w:pPr>
              <w:rPr>
                <w:rFonts w:ascii="Arial" w:hAnsi="Arial" w:cs="Arial"/>
                <w:sz w:val="20"/>
                <w:szCs w:val="20"/>
              </w:rPr>
            </w:pPr>
            <w:r w:rsidRPr="00A209F5">
              <w:rPr>
                <w:rFonts w:ascii="Arial" w:hAnsi="Arial" w:cs="Arial"/>
                <w:sz w:val="20"/>
                <w:szCs w:val="20"/>
              </w:rPr>
              <w:t>W1 – T1_W22</w:t>
            </w:r>
          </w:p>
          <w:p w14:paraId="530BC350" w14:textId="77777777" w:rsidR="008E247B" w:rsidRPr="00A209F5" w:rsidRDefault="008E247B" w:rsidP="0016249E">
            <w:pPr>
              <w:rPr>
                <w:rFonts w:ascii="Arial" w:hAnsi="Arial" w:cs="Arial"/>
                <w:sz w:val="20"/>
                <w:szCs w:val="20"/>
              </w:rPr>
            </w:pPr>
            <w:r w:rsidRPr="00A209F5">
              <w:rPr>
                <w:rFonts w:ascii="Arial" w:hAnsi="Arial" w:cs="Arial"/>
                <w:sz w:val="20"/>
                <w:szCs w:val="20"/>
              </w:rPr>
              <w:t>W2 – T1_W22</w:t>
            </w:r>
          </w:p>
          <w:p w14:paraId="0550AAAF" w14:textId="77777777" w:rsidR="008E247B" w:rsidRPr="00A209F5" w:rsidRDefault="008E247B" w:rsidP="0016249E">
            <w:pPr>
              <w:rPr>
                <w:rFonts w:ascii="Arial" w:hAnsi="Arial" w:cs="Arial"/>
                <w:sz w:val="20"/>
                <w:szCs w:val="20"/>
              </w:rPr>
            </w:pPr>
            <w:r w:rsidRPr="00A209F5">
              <w:rPr>
                <w:rFonts w:ascii="Arial" w:hAnsi="Arial" w:cs="Arial"/>
                <w:sz w:val="20"/>
                <w:szCs w:val="20"/>
              </w:rPr>
              <w:t>U1 – T1_U24, T1_U25</w:t>
            </w:r>
          </w:p>
          <w:p w14:paraId="02B0AE28" w14:textId="77777777" w:rsidR="008E247B" w:rsidRPr="00A209F5" w:rsidRDefault="008E247B" w:rsidP="0016249E">
            <w:pPr>
              <w:rPr>
                <w:rFonts w:ascii="Arial" w:hAnsi="Arial" w:cs="Arial"/>
                <w:sz w:val="20"/>
                <w:szCs w:val="20"/>
              </w:rPr>
            </w:pPr>
            <w:r w:rsidRPr="00A209F5">
              <w:rPr>
                <w:rFonts w:ascii="Arial" w:hAnsi="Arial" w:cs="Arial"/>
                <w:sz w:val="20"/>
                <w:szCs w:val="20"/>
              </w:rPr>
              <w:t>U2 – T1_U24, T1_U25</w:t>
            </w:r>
          </w:p>
          <w:p w14:paraId="4F15D8F2" w14:textId="77777777" w:rsidR="008E247B" w:rsidRPr="00A209F5" w:rsidRDefault="008E247B" w:rsidP="0016249E">
            <w:pPr>
              <w:rPr>
                <w:rFonts w:ascii="Arial" w:hAnsi="Arial" w:cs="Arial"/>
                <w:sz w:val="20"/>
                <w:szCs w:val="20"/>
              </w:rPr>
            </w:pPr>
            <w:r w:rsidRPr="00A209F5">
              <w:rPr>
                <w:rFonts w:ascii="Arial" w:hAnsi="Arial" w:cs="Arial"/>
                <w:sz w:val="20"/>
                <w:szCs w:val="20"/>
              </w:rPr>
              <w:t>U3 – T1_U24, T1_U25</w:t>
            </w:r>
          </w:p>
          <w:p w14:paraId="1430A066" w14:textId="77777777" w:rsidR="008E247B" w:rsidRPr="00A209F5" w:rsidRDefault="008E247B" w:rsidP="0016249E">
            <w:pPr>
              <w:rPr>
                <w:rFonts w:ascii="Arial" w:hAnsi="Arial" w:cs="Arial"/>
                <w:sz w:val="20"/>
                <w:szCs w:val="20"/>
              </w:rPr>
            </w:pPr>
            <w:r w:rsidRPr="00A209F5">
              <w:rPr>
                <w:rFonts w:ascii="Arial" w:hAnsi="Arial" w:cs="Arial"/>
                <w:sz w:val="20"/>
                <w:szCs w:val="20"/>
              </w:rPr>
              <w:t>K1 - T1_K01, T1_K02, T1_K07</w:t>
            </w:r>
          </w:p>
          <w:p w14:paraId="2886236D" w14:textId="77777777" w:rsidR="008E247B" w:rsidRPr="00A209F5" w:rsidRDefault="008E247B" w:rsidP="0016249E">
            <w:pPr>
              <w:rPr>
                <w:rFonts w:ascii="Arial" w:hAnsi="Arial" w:cs="Arial"/>
                <w:sz w:val="20"/>
                <w:szCs w:val="20"/>
              </w:rPr>
            </w:pPr>
            <w:r w:rsidRPr="00A209F5">
              <w:rPr>
                <w:rFonts w:ascii="Arial" w:hAnsi="Arial" w:cs="Arial"/>
                <w:sz w:val="20"/>
                <w:szCs w:val="20"/>
              </w:rPr>
              <w:t>K2 – T1_K01, T1_K02, T1_K07</w:t>
            </w:r>
          </w:p>
          <w:p w14:paraId="3D09D32E" w14:textId="77777777" w:rsidR="008E247B" w:rsidRPr="00A209F5" w:rsidRDefault="008E247B" w:rsidP="0016249E">
            <w:pPr>
              <w:rPr>
                <w:rFonts w:ascii="Arial" w:hAnsi="Arial" w:cs="Arial"/>
                <w:sz w:val="20"/>
                <w:szCs w:val="20"/>
              </w:rPr>
            </w:pPr>
            <w:r w:rsidRPr="00A209F5">
              <w:rPr>
                <w:rFonts w:ascii="Arial" w:hAnsi="Arial" w:cs="Arial"/>
                <w:sz w:val="20"/>
                <w:szCs w:val="20"/>
              </w:rPr>
              <w:t>K3 –T1_K01, T1_K02, T1_K07</w:t>
            </w:r>
          </w:p>
        </w:tc>
      </w:tr>
    </w:tbl>
    <w:p w14:paraId="06453BBA" w14:textId="415C9ADB" w:rsidR="008E247B" w:rsidRPr="00A209F5" w:rsidRDefault="008E247B" w:rsidP="00416811">
      <w:pPr>
        <w:rPr>
          <w:rFonts w:ascii="Arial" w:hAnsi="Arial" w:cs="Arial"/>
          <w:sz w:val="20"/>
          <w:szCs w:val="20"/>
        </w:rPr>
      </w:pPr>
    </w:p>
    <w:p w14:paraId="18AD92D6" w14:textId="395E9DDF" w:rsidR="008E247B" w:rsidRPr="00A209F5" w:rsidRDefault="008E247B">
      <w:pPr>
        <w:widowControl/>
        <w:suppressAutoHyphens w:val="0"/>
        <w:spacing w:after="200" w:line="276" w:lineRule="auto"/>
        <w:rPr>
          <w:rFonts w:ascii="Arial" w:hAnsi="Arial" w:cs="Arial"/>
          <w:sz w:val="20"/>
          <w:szCs w:val="20"/>
        </w:rPr>
      </w:pPr>
      <w:r w:rsidRPr="00A209F5">
        <w:rPr>
          <w:rFonts w:ascii="Arial" w:hAnsi="Arial" w:cs="Arial"/>
          <w:sz w:val="20"/>
          <w:szCs w:val="20"/>
        </w:rPr>
        <w:br w:type="page"/>
      </w:r>
    </w:p>
    <w:p w14:paraId="7DDB57E3" w14:textId="77777777" w:rsidR="008E247B" w:rsidRPr="00A209F5" w:rsidRDefault="008E247B"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6CB81067" w14:textId="77777777" w:rsidTr="009C2660">
        <w:tc>
          <w:tcPr>
            <w:tcW w:w="2971" w:type="dxa"/>
          </w:tcPr>
          <w:p w14:paraId="7E70FA26" w14:textId="74EDA884" w:rsidR="009A0B86"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4F398535" w14:textId="77777777" w:rsidR="009A0B86" w:rsidRPr="00A209F5" w:rsidRDefault="009A0B86" w:rsidP="00416811">
            <w:pPr>
              <w:rPr>
                <w:rFonts w:ascii="Arial" w:hAnsi="Arial" w:cs="Arial"/>
                <w:sz w:val="20"/>
                <w:szCs w:val="20"/>
              </w:rPr>
            </w:pPr>
            <w:r w:rsidRPr="00A209F5">
              <w:rPr>
                <w:rFonts w:ascii="Arial" w:hAnsi="Arial" w:cs="Arial"/>
                <w:sz w:val="20"/>
                <w:szCs w:val="20"/>
              </w:rPr>
              <w:t>M_T1_ST_31</w:t>
            </w:r>
          </w:p>
        </w:tc>
      </w:tr>
      <w:tr w:rsidR="00A209F5" w:rsidRPr="00A209F5" w14:paraId="11056842" w14:textId="77777777" w:rsidTr="009C2660">
        <w:tc>
          <w:tcPr>
            <w:tcW w:w="2971" w:type="dxa"/>
          </w:tcPr>
          <w:p w14:paraId="6C5A2A90" w14:textId="77777777" w:rsidR="009A0B86" w:rsidRPr="00A209F5" w:rsidRDefault="009A0B86" w:rsidP="00416811">
            <w:pPr>
              <w:rPr>
                <w:rFonts w:ascii="Arial" w:hAnsi="Arial" w:cs="Arial"/>
                <w:sz w:val="20"/>
                <w:szCs w:val="20"/>
              </w:rPr>
            </w:pPr>
            <w:r w:rsidRPr="00A209F5">
              <w:rPr>
                <w:rFonts w:ascii="Arial" w:hAnsi="Arial" w:cs="Arial"/>
                <w:sz w:val="20"/>
                <w:szCs w:val="20"/>
              </w:rPr>
              <w:t>Kierunek  lub kierunki studiów</w:t>
            </w:r>
          </w:p>
        </w:tc>
        <w:tc>
          <w:tcPr>
            <w:tcW w:w="6663" w:type="dxa"/>
            <w:vAlign w:val="center"/>
          </w:tcPr>
          <w:p w14:paraId="5A1FCCEC" w14:textId="77777777" w:rsidR="009A0B86" w:rsidRPr="00A209F5" w:rsidRDefault="009A0B86"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5395E08D" w14:textId="77777777" w:rsidTr="009C2660">
        <w:tc>
          <w:tcPr>
            <w:tcW w:w="2971" w:type="dxa"/>
          </w:tcPr>
          <w:p w14:paraId="177D5C62" w14:textId="77777777" w:rsidR="009A0B86" w:rsidRPr="00A209F5" w:rsidRDefault="009A0B86"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3" w:type="dxa"/>
            <w:vAlign w:val="center"/>
          </w:tcPr>
          <w:p w14:paraId="3F4DDC1D" w14:textId="6AD108DA" w:rsidR="009A0B86" w:rsidRPr="00A209F5" w:rsidRDefault="009A0B86" w:rsidP="00416811">
            <w:pPr>
              <w:pStyle w:val="Modutytu"/>
            </w:pPr>
            <w:bookmarkStart w:id="65" w:name="_Toc202436310"/>
            <w:r w:rsidRPr="00A209F5">
              <w:t>Termodynamika techniczna</w:t>
            </w:r>
            <w:bookmarkEnd w:id="65"/>
            <w:r w:rsidRPr="00A209F5">
              <w:t xml:space="preserve"> </w:t>
            </w:r>
          </w:p>
          <w:p w14:paraId="29022D70" w14:textId="77777777" w:rsidR="009A0B86" w:rsidRPr="00A209F5" w:rsidRDefault="009A0B86" w:rsidP="00416811">
            <w:pPr>
              <w:rPr>
                <w:rFonts w:ascii="Arial" w:hAnsi="Arial" w:cs="Arial"/>
                <w:sz w:val="20"/>
                <w:szCs w:val="20"/>
              </w:rPr>
            </w:pPr>
            <w:r w:rsidRPr="00A209F5">
              <w:rPr>
                <w:rFonts w:ascii="Arial" w:hAnsi="Arial" w:cs="Arial"/>
                <w:sz w:val="20"/>
                <w:szCs w:val="20"/>
              </w:rPr>
              <w:t>Technical thermodynamics</w:t>
            </w:r>
          </w:p>
        </w:tc>
      </w:tr>
      <w:tr w:rsidR="00A209F5" w:rsidRPr="00A209F5" w14:paraId="2590D43E" w14:textId="77777777" w:rsidTr="009C2660">
        <w:tc>
          <w:tcPr>
            <w:tcW w:w="2971" w:type="dxa"/>
          </w:tcPr>
          <w:p w14:paraId="37D46A46" w14:textId="77777777" w:rsidR="009A0B86" w:rsidRPr="00A209F5" w:rsidRDefault="009A0B86" w:rsidP="00416811">
            <w:pPr>
              <w:rPr>
                <w:rFonts w:ascii="Arial" w:hAnsi="Arial" w:cs="Arial"/>
                <w:sz w:val="20"/>
                <w:szCs w:val="20"/>
              </w:rPr>
            </w:pPr>
            <w:r w:rsidRPr="00A209F5">
              <w:rPr>
                <w:rFonts w:ascii="Arial" w:hAnsi="Arial" w:cs="Arial"/>
                <w:sz w:val="20"/>
                <w:szCs w:val="20"/>
              </w:rPr>
              <w:t>Język wykładowy</w:t>
            </w:r>
          </w:p>
        </w:tc>
        <w:tc>
          <w:tcPr>
            <w:tcW w:w="6663" w:type="dxa"/>
          </w:tcPr>
          <w:p w14:paraId="6AFDCC3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polski </w:t>
            </w:r>
          </w:p>
        </w:tc>
      </w:tr>
      <w:tr w:rsidR="00A209F5" w:rsidRPr="00A209F5" w14:paraId="5DCB10D3" w14:textId="77777777" w:rsidTr="009C2660">
        <w:tc>
          <w:tcPr>
            <w:tcW w:w="2971" w:type="dxa"/>
          </w:tcPr>
          <w:p w14:paraId="402B1C13" w14:textId="77777777" w:rsidR="009A0B86" w:rsidRPr="00A209F5" w:rsidRDefault="009A0B86"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3" w:type="dxa"/>
          </w:tcPr>
          <w:p w14:paraId="50E0DEAA" w14:textId="77777777" w:rsidR="009A0B86" w:rsidRPr="00A209F5" w:rsidRDefault="009A0B86" w:rsidP="00416811">
            <w:pPr>
              <w:rPr>
                <w:rFonts w:ascii="Arial" w:hAnsi="Arial" w:cs="Arial"/>
                <w:sz w:val="20"/>
                <w:szCs w:val="20"/>
              </w:rPr>
            </w:pPr>
            <w:r w:rsidRPr="00A209F5">
              <w:rPr>
                <w:rFonts w:ascii="Arial" w:hAnsi="Arial" w:cs="Arial"/>
                <w:sz w:val="20"/>
                <w:szCs w:val="20"/>
              </w:rPr>
              <w:t>obowiązkowy</w:t>
            </w:r>
          </w:p>
        </w:tc>
      </w:tr>
      <w:tr w:rsidR="00A209F5" w:rsidRPr="00A209F5" w14:paraId="21A7C273" w14:textId="77777777" w:rsidTr="009C2660">
        <w:tc>
          <w:tcPr>
            <w:tcW w:w="2971" w:type="dxa"/>
          </w:tcPr>
          <w:p w14:paraId="52514C29" w14:textId="77777777" w:rsidR="009A0B86" w:rsidRPr="00A209F5" w:rsidRDefault="009A0B86" w:rsidP="00416811">
            <w:pPr>
              <w:rPr>
                <w:rFonts w:ascii="Arial" w:hAnsi="Arial" w:cs="Arial"/>
                <w:sz w:val="20"/>
                <w:szCs w:val="20"/>
              </w:rPr>
            </w:pPr>
            <w:r w:rsidRPr="00A209F5">
              <w:rPr>
                <w:rFonts w:ascii="Arial" w:hAnsi="Arial" w:cs="Arial"/>
                <w:sz w:val="20"/>
                <w:szCs w:val="20"/>
              </w:rPr>
              <w:t>Poziom modułu kształcenia</w:t>
            </w:r>
          </w:p>
        </w:tc>
        <w:tc>
          <w:tcPr>
            <w:tcW w:w="6663" w:type="dxa"/>
          </w:tcPr>
          <w:p w14:paraId="13E3B51C" w14:textId="3413C712" w:rsidR="009A0B86" w:rsidRPr="00A209F5" w:rsidRDefault="009A0B86" w:rsidP="00416811">
            <w:pPr>
              <w:rPr>
                <w:rFonts w:ascii="Arial" w:hAnsi="Arial" w:cs="Arial"/>
                <w:sz w:val="20"/>
                <w:szCs w:val="20"/>
              </w:rPr>
            </w:pPr>
            <w:r w:rsidRPr="00A209F5">
              <w:rPr>
                <w:rFonts w:ascii="Arial" w:hAnsi="Arial" w:cs="Arial"/>
                <w:sz w:val="20"/>
                <w:szCs w:val="20"/>
              </w:rPr>
              <w:t xml:space="preserve">I </w:t>
            </w:r>
          </w:p>
        </w:tc>
      </w:tr>
      <w:tr w:rsidR="00A209F5" w:rsidRPr="00A209F5" w14:paraId="630F6811" w14:textId="77777777" w:rsidTr="009C2660">
        <w:tc>
          <w:tcPr>
            <w:tcW w:w="2971" w:type="dxa"/>
          </w:tcPr>
          <w:p w14:paraId="3BDB6FFF" w14:textId="77777777" w:rsidR="009A0B86" w:rsidRPr="00A209F5" w:rsidRDefault="009A0B86" w:rsidP="00416811">
            <w:pPr>
              <w:rPr>
                <w:rFonts w:ascii="Arial" w:hAnsi="Arial" w:cs="Arial"/>
                <w:sz w:val="20"/>
                <w:szCs w:val="20"/>
              </w:rPr>
            </w:pPr>
            <w:r w:rsidRPr="00A209F5">
              <w:rPr>
                <w:rFonts w:ascii="Arial" w:hAnsi="Arial" w:cs="Arial"/>
                <w:sz w:val="20"/>
                <w:szCs w:val="20"/>
              </w:rPr>
              <w:t>Rok studiów dla kierunku</w:t>
            </w:r>
          </w:p>
        </w:tc>
        <w:tc>
          <w:tcPr>
            <w:tcW w:w="6663" w:type="dxa"/>
          </w:tcPr>
          <w:p w14:paraId="6C6468A5" w14:textId="77777777" w:rsidR="009A0B86" w:rsidRPr="00A209F5" w:rsidRDefault="009A0B86" w:rsidP="00416811">
            <w:pPr>
              <w:rPr>
                <w:rFonts w:ascii="Arial" w:hAnsi="Arial" w:cs="Arial"/>
                <w:sz w:val="20"/>
                <w:szCs w:val="20"/>
              </w:rPr>
            </w:pPr>
            <w:r w:rsidRPr="00A209F5">
              <w:rPr>
                <w:rFonts w:ascii="Arial" w:hAnsi="Arial" w:cs="Arial"/>
                <w:sz w:val="20"/>
                <w:szCs w:val="20"/>
              </w:rPr>
              <w:t>2</w:t>
            </w:r>
          </w:p>
        </w:tc>
      </w:tr>
      <w:tr w:rsidR="00A209F5" w:rsidRPr="00A209F5" w14:paraId="563011A6" w14:textId="77777777" w:rsidTr="009C2660">
        <w:tc>
          <w:tcPr>
            <w:tcW w:w="2971" w:type="dxa"/>
          </w:tcPr>
          <w:p w14:paraId="61184431" w14:textId="77777777" w:rsidR="009A0B86" w:rsidRPr="00A209F5" w:rsidRDefault="009A0B86" w:rsidP="00416811">
            <w:pPr>
              <w:rPr>
                <w:rFonts w:ascii="Arial" w:hAnsi="Arial" w:cs="Arial"/>
                <w:sz w:val="20"/>
                <w:szCs w:val="20"/>
              </w:rPr>
            </w:pPr>
            <w:r w:rsidRPr="00A209F5">
              <w:rPr>
                <w:rFonts w:ascii="Arial" w:hAnsi="Arial" w:cs="Arial"/>
                <w:sz w:val="20"/>
                <w:szCs w:val="20"/>
              </w:rPr>
              <w:t>Semestr dla kierunku</w:t>
            </w:r>
          </w:p>
        </w:tc>
        <w:tc>
          <w:tcPr>
            <w:tcW w:w="6663" w:type="dxa"/>
            <w:vAlign w:val="center"/>
          </w:tcPr>
          <w:p w14:paraId="7AFCFAD7" w14:textId="77777777" w:rsidR="009A0B86" w:rsidRPr="00A209F5" w:rsidRDefault="009A0B86" w:rsidP="00416811">
            <w:pPr>
              <w:rPr>
                <w:rFonts w:ascii="Arial" w:hAnsi="Arial" w:cs="Arial"/>
                <w:sz w:val="20"/>
                <w:szCs w:val="20"/>
              </w:rPr>
            </w:pPr>
            <w:r w:rsidRPr="00A209F5">
              <w:rPr>
                <w:rFonts w:ascii="Arial" w:hAnsi="Arial" w:cs="Arial"/>
                <w:sz w:val="20"/>
                <w:szCs w:val="20"/>
              </w:rPr>
              <w:t>4</w:t>
            </w:r>
          </w:p>
        </w:tc>
      </w:tr>
      <w:tr w:rsidR="00A209F5" w:rsidRPr="00A209F5" w14:paraId="71C544E7" w14:textId="77777777" w:rsidTr="009C2660">
        <w:tc>
          <w:tcPr>
            <w:tcW w:w="2971" w:type="dxa"/>
          </w:tcPr>
          <w:p w14:paraId="0D21FDC7" w14:textId="77777777" w:rsidR="009A0B86" w:rsidRPr="00A209F5" w:rsidRDefault="009A0B8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tcPr>
          <w:p w14:paraId="6C11610E" w14:textId="4972AE91" w:rsidR="009A0B86" w:rsidRPr="00A209F5" w:rsidRDefault="00AC1F62" w:rsidP="00416811">
            <w:pPr>
              <w:rPr>
                <w:rFonts w:ascii="Arial" w:hAnsi="Arial" w:cs="Arial"/>
                <w:sz w:val="20"/>
                <w:szCs w:val="20"/>
              </w:rPr>
            </w:pPr>
            <w:r w:rsidRPr="00A209F5">
              <w:rPr>
                <w:rFonts w:ascii="Arial" w:hAnsi="Arial" w:cs="Arial"/>
                <w:sz w:val="20"/>
                <w:szCs w:val="20"/>
              </w:rPr>
              <w:t>4 (2/2)</w:t>
            </w:r>
          </w:p>
        </w:tc>
      </w:tr>
      <w:tr w:rsidR="00A209F5" w:rsidRPr="00A209F5" w14:paraId="429055C4" w14:textId="77777777" w:rsidTr="009C2660">
        <w:tc>
          <w:tcPr>
            <w:tcW w:w="2971" w:type="dxa"/>
          </w:tcPr>
          <w:p w14:paraId="37F144A2" w14:textId="77777777" w:rsidR="009A0B86" w:rsidRPr="00A209F5" w:rsidRDefault="009A0B86"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tcPr>
          <w:p w14:paraId="3DE2D84A"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Dr hab. inż. Andrzej Krzykowski </w:t>
            </w:r>
          </w:p>
        </w:tc>
      </w:tr>
      <w:tr w:rsidR="00A209F5" w:rsidRPr="00A209F5" w14:paraId="2EDF8BEA" w14:textId="77777777" w:rsidTr="009C2660">
        <w:tc>
          <w:tcPr>
            <w:tcW w:w="2971" w:type="dxa"/>
          </w:tcPr>
          <w:p w14:paraId="36371399" w14:textId="77777777" w:rsidR="009A0B86" w:rsidRPr="00A209F5" w:rsidRDefault="009A0B86" w:rsidP="00416811">
            <w:pPr>
              <w:rPr>
                <w:rFonts w:ascii="Arial" w:hAnsi="Arial" w:cs="Arial"/>
                <w:sz w:val="20"/>
                <w:szCs w:val="20"/>
              </w:rPr>
            </w:pPr>
            <w:r w:rsidRPr="00A209F5">
              <w:rPr>
                <w:rFonts w:ascii="Arial" w:hAnsi="Arial" w:cs="Arial"/>
                <w:sz w:val="20"/>
                <w:szCs w:val="20"/>
              </w:rPr>
              <w:t>Jednostka oferująca przedmiot</w:t>
            </w:r>
          </w:p>
        </w:tc>
        <w:tc>
          <w:tcPr>
            <w:tcW w:w="6663" w:type="dxa"/>
          </w:tcPr>
          <w:p w14:paraId="79F7B4C9"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Katedra Techniki Cieplnej i Inżynierii Procesowej </w:t>
            </w:r>
          </w:p>
        </w:tc>
      </w:tr>
      <w:tr w:rsidR="00A209F5" w:rsidRPr="00A209F5" w14:paraId="1FE51521" w14:textId="77777777" w:rsidTr="009C2660">
        <w:tc>
          <w:tcPr>
            <w:tcW w:w="2971" w:type="dxa"/>
          </w:tcPr>
          <w:p w14:paraId="51076474" w14:textId="77777777" w:rsidR="009A0B86" w:rsidRPr="00A209F5" w:rsidRDefault="009A0B86" w:rsidP="00416811">
            <w:pPr>
              <w:rPr>
                <w:rFonts w:ascii="Arial" w:hAnsi="Arial" w:cs="Arial"/>
                <w:sz w:val="20"/>
                <w:szCs w:val="20"/>
              </w:rPr>
            </w:pPr>
            <w:r w:rsidRPr="00A209F5">
              <w:rPr>
                <w:rFonts w:ascii="Arial" w:hAnsi="Arial" w:cs="Arial"/>
                <w:sz w:val="20"/>
                <w:szCs w:val="20"/>
              </w:rPr>
              <w:t>Cel modułu</w:t>
            </w:r>
          </w:p>
        </w:tc>
        <w:tc>
          <w:tcPr>
            <w:tcW w:w="6663" w:type="dxa"/>
          </w:tcPr>
          <w:p w14:paraId="23A584D1" w14:textId="77777777" w:rsidR="009A0B86" w:rsidRPr="00A209F5" w:rsidRDefault="009A0B86" w:rsidP="00416811">
            <w:pPr>
              <w:rPr>
                <w:rFonts w:ascii="Arial" w:hAnsi="Arial" w:cs="Arial"/>
                <w:sz w:val="20"/>
                <w:szCs w:val="20"/>
              </w:rPr>
            </w:pPr>
            <w:r w:rsidRPr="00A209F5">
              <w:rPr>
                <w:rFonts w:ascii="Arial" w:hAnsi="Arial" w:cs="Arial"/>
                <w:sz w:val="20"/>
                <w:szCs w:val="20"/>
              </w:rPr>
              <w:t>Celem przedmiotu jest uzyskanie przez studentów wiedzy dotyczącej: właściwości i przemian czynników traktowanych jako gaz doskonały, czynników zmieniających fazę (para wodna czynniki chłodnicze), powietrza wilgotnego oraz analizy wymiany ciepła. Zakres przedmiotu obejmuje charakterystykę działania obiegów porównawczych silników cieplnych, chłodziarek, pomp grzejnych, i wymienników ciepła</w:t>
            </w:r>
          </w:p>
        </w:tc>
      </w:tr>
      <w:tr w:rsidR="00A209F5" w:rsidRPr="00A209F5" w14:paraId="00AF7DA4" w14:textId="77777777" w:rsidTr="009C2660">
        <w:tc>
          <w:tcPr>
            <w:tcW w:w="2971" w:type="dxa"/>
            <w:vMerge w:val="restart"/>
          </w:tcPr>
          <w:p w14:paraId="3268463E"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55B754A" w14:textId="77777777" w:rsidR="009A0B86" w:rsidRPr="00A209F5" w:rsidRDefault="009A0B86" w:rsidP="00416811">
            <w:pPr>
              <w:rPr>
                <w:rFonts w:ascii="Arial" w:hAnsi="Arial" w:cs="Arial"/>
                <w:sz w:val="20"/>
                <w:szCs w:val="20"/>
              </w:rPr>
            </w:pPr>
            <w:r w:rsidRPr="00A209F5">
              <w:rPr>
                <w:rFonts w:ascii="Arial" w:hAnsi="Arial" w:cs="Arial"/>
                <w:sz w:val="20"/>
                <w:szCs w:val="20"/>
              </w:rPr>
              <w:t>Wiedza:</w:t>
            </w:r>
          </w:p>
        </w:tc>
      </w:tr>
      <w:tr w:rsidR="00A209F5" w:rsidRPr="00A209F5" w14:paraId="5E53D7EA" w14:textId="77777777" w:rsidTr="009C2660">
        <w:tc>
          <w:tcPr>
            <w:tcW w:w="2971" w:type="dxa"/>
            <w:vMerge/>
          </w:tcPr>
          <w:p w14:paraId="6773A350" w14:textId="77777777" w:rsidR="009A0B86" w:rsidRPr="00A209F5" w:rsidRDefault="009A0B86" w:rsidP="00416811">
            <w:pPr>
              <w:rPr>
                <w:rFonts w:ascii="Arial" w:hAnsi="Arial" w:cs="Arial"/>
                <w:sz w:val="20"/>
                <w:szCs w:val="20"/>
              </w:rPr>
            </w:pPr>
          </w:p>
        </w:tc>
        <w:tc>
          <w:tcPr>
            <w:tcW w:w="6663" w:type="dxa"/>
          </w:tcPr>
          <w:p w14:paraId="5A4D30BE" w14:textId="77777777" w:rsidR="009A0B86" w:rsidRPr="00A209F5" w:rsidRDefault="009A0B86" w:rsidP="00416811">
            <w:pPr>
              <w:rPr>
                <w:rFonts w:ascii="Arial" w:hAnsi="Arial" w:cs="Arial"/>
                <w:sz w:val="20"/>
                <w:szCs w:val="20"/>
                <w:highlight w:val="yellow"/>
              </w:rPr>
            </w:pPr>
            <w:r w:rsidRPr="00A209F5">
              <w:rPr>
                <w:rFonts w:ascii="Arial" w:hAnsi="Arial" w:cs="Arial"/>
                <w:sz w:val="20"/>
                <w:szCs w:val="20"/>
              </w:rPr>
              <w:t>T1_W04. Zna i rozumie w zaawansowanym stopniu wybrane zagadnienia z zakresu termodynamiki i techniki cieplnej obejmującą budowę i zasadę działania urządzeń cieplnych, umożliwiającą rozwiązywanie prostych zadań dotyczących przemian termodynamicznych</w:t>
            </w:r>
          </w:p>
        </w:tc>
      </w:tr>
      <w:tr w:rsidR="00A209F5" w:rsidRPr="00A209F5" w14:paraId="34F7BAE5" w14:textId="77777777" w:rsidTr="009C2660">
        <w:tc>
          <w:tcPr>
            <w:tcW w:w="2971" w:type="dxa"/>
            <w:vMerge/>
          </w:tcPr>
          <w:p w14:paraId="518F259E" w14:textId="77777777" w:rsidR="009A0B86" w:rsidRPr="00A209F5" w:rsidRDefault="009A0B86" w:rsidP="00416811">
            <w:pPr>
              <w:rPr>
                <w:rFonts w:ascii="Arial" w:hAnsi="Arial" w:cs="Arial"/>
                <w:sz w:val="20"/>
                <w:szCs w:val="20"/>
              </w:rPr>
            </w:pPr>
          </w:p>
        </w:tc>
        <w:tc>
          <w:tcPr>
            <w:tcW w:w="6663" w:type="dxa"/>
          </w:tcPr>
          <w:p w14:paraId="7BA2F0AB" w14:textId="77777777" w:rsidR="009A0B86" w:rsidRPr="00A209F5" w:rsidRDefault="009A0B86" w:rsidP="00416811">
            <w:pPr>
              <w:rPr>
                <w:rFonts w:ascii="Arial" w:hAnsi="Arial" w:cs="Arial"/>
                <w:sz w:val="20"/>
                <w:szCs w:val="20"/>
                <w:highlight w:val="yellow"/>
              </w:rPr>
            </w:pPr>
            <w:r w:rsidRPr="00A209F5">
              <w:rPr>
                <w:rFonts w:ascii="Arial" w:hAnsi="Arial" w:cs="Arial"/>
                <w:sz w:val="20"/>
                <w:szCs w:val="20"/>
              </w:rPr>
              <w:t>Umiejętności:</w:t>
            </w:r>
          </w:p>
        </w:tc>
      </w:tr>
      <w:tr w:rsidR="00A209F5" w:rsidRPr="00A209F5" w14:paraId="5132F51F" w14:textId="77777777" w:rsidTr="009C2660">
        <w:tc>
          <w:tcPr>
            <w:tcW w:w="2971" w:type="dxa"/>
            <w:vMerge/>
          </w:tcPr>
          <w:p w14:paraId="1EC9B6E3" w14:textId="77777777" w:rsidR="009A0B86" w:rsidRPr="00A209F5" w:rsidRDefault="009A0B86" w:rsidP="00416811">
            <w:pPr>
              <w:rPr>
                <w:rFonts w:ascii="Arial" w:hAnsi="Arial" w:cs="Arial"/>
                <w:sz w:val="20"/>
                <w:szCs w:val="20"/>
              </w:rPr>
            </w:pPr>
          </w:p>
        </w:tc>
        <w:tc>
          <w:tcPr>
            <w:tcW w:w="6663" w:type="dxa"/>
          </w:tcPr>
          <w:p w14:paraId="3B79F82F" w14:textId="77777777" w:rsidR="009A0B86" w:rsidRPr="00A209F5" w:rsidRDefault="009A0B86" w:rsidP="00416811">
            <w:pPr>
              <w:rPr>
                <w:rFonts w:ascii="Arial" w:hAnsi="Arial" w:cs="Arial"/>
                <w:sz w:val="20"/>
                <w:szCs w:val="20"/>
              </w:rPr>
            </w:pPr>
            <w:r w:rsidRPr="00A209F5">
              <w:rPr>
                <w:rFonts w:ascii="Arial" w:hAnsi="Arial" w:cs="Arial"/>
                <w:sz w:val="20"/>
                <w:szCs w:val="20"/>
              </w:rPr>
              <w:t>T1_U02. Potrafi pozyskiwać informacje z literatury, baz danych i innych źródeł; integrować uzyskane informacje, dokonywać ich interpretacji, a także wyciągać wnioski oraz formułować i uzasadniać opinie</w:t>
            </w:r>
          </w:p>
        </w:tc>
      </w:tr>
      <w:tr w:rsidR="00A209F5" w:rsidRPr="00A209F5" w14:paraId="57A06715" w14:textId="77777777" w:rsidTr="009C2660">
        <w:tc>
          <w:tcPr>
            <w:tcW w:w="2971" w:type="dxa"/>
            <w:vMerge/>
          </w:tcPr>
          <w:p w14:paraId="2AF27C22" w14:textId="77777777" w:rsidR="009A0B86" w:rsidRPr="00A209F5" w:rsidRDefault="009A0B86" w:rsidP="00416811">
            <w:pPr>
              <w:rPr>
                <w:rFonts w:ascii="Arial" w:hAnsi="Arial" w:cs="Arial"/>
                <w:sz w:val="20"/>
                <w:szCs w:val="20"/>
              </w:rPr>
            </w:pPr>
          </w:p>
        </w:tc>
        <w:tc>
          <w:tcPr>
            <w:tcW w:w="6663" w:type="dxa"/>
          </w:tcPr>
          <w:p w14:paraId="3390DDF9" w14:textId="77777777" w:rsidR="009A0B86" w:rsidRPr="00A209F5" w:rsidRDefault="009A0B86" w:rsidP="00416811">
            <w:pPr>
              <w:rPr>
                <w:rFonts w:ascii="Arial" w:hAnsi="Arial" w:cs="Arial"/>
                <w:sz w:val="20"/>
                <w:szCs w:val="20"/>
              </w:rPr>
            </w:pPr>
            <w:r w:rsidRPr="00A209F5">
              <w:rPr>
                <w:rFonts w:ascii="Arial" w:hAnsi="Arial" w:cs="Arial"/>
                <w:sz w:val="20"/>
                <w:szCs w:val="20"/>
              </w:rPr>
              <w:t>T1_U25. Potrafi opracować i przedstawić prezentację multimedialną lub podobne opracowanie dotyczące przebiegu realizacji oraz wyników wykonywanego eksperymentu</w:t>
            </w:r>
          </w:p>
        </w:tc>
      </w:tr>
      <w:tr w:rsidR="00A209F5" w:rsidRPr="00A209F5" w14:paraId="646FCB08" w14:textId="77777777" w:rsidTr="009C2660">
        <w:tc>
          <w:tcPr>
            <w:tcW w:w="2971" w:type="dxa"/>
            <w:vMerge/>
          </w:tcPr>
          <w:p w14:paraId="3F9F715D" w14:textId="77777777" w:rsidR="009A0B86" w:rsidRPr="00A209F5" w:rsidRDefault="009A0B86" w:rsidP="00416811">
            <w:pPr>
              <w:rPr>
                <w:rFonts w:ascii="Arial" w:hAnsi="Arial" w:cs="Arial"/>
                <w:sz w:val="20"/>
                <w:szCs w:val="20"/>
              </w:rPr>
            </w:pPr>
          </w:p>
        </w:tc>
        <w:tc>
          <w:tcPr>
            <w:tcW w:w="6663" w:type="dxa"/>
          </w:tcPr>
          <w:p w14:paraId="62CCC35E" w14:textId="77777777" w:rsidR="009A0B86" w:rsidRPr="00A209F5" w:rsidRDefault="009A0B86"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3071B17E" w14:textId="77777777" w:rsidTr="009C2660">
        <w:tc>
          <w:tcPr>
            <w:tcW w:w="2971" w:type="dxa"/>
            <w:vMerge/>
          </w:tcPr>
          <w:p w14:paraId="2FCCE29A" w14:textId="77777777" w:rsidR="009A0B86" w:rsidRPr="00A209F5" w:rsidRDefault="009A0B86" w:rsidP="00416811">
            <w:pPr>
              <w:rPr>
                <w:rFonts w:ascii="Arial" w:hAnsi="Arial" w:cs="Arial"/>
                <w:sz w:val="20"/>
                <w:szCs w:val="20"/>
              </w:rPr>
            </w:pPr>
          </w:p>
        </w:tc>
        <w:tc>
          <w:tcPr>
            <w:tcW w:w="6663" w:type="dxa"/>
          </w:tcPr>
          <w:p w14:paraId="621DE89D" w14:textId="77777777" w:rsidR="009A0B86" w:rsidRPr="00A209F5" w:rsidRDefault="009A0B86" w:rsidP="00416811">
            <w:pPr>
              <w:rPr>
                <w:rFonts w:ascii="Arial" w:hAnsi="Arial" w:cs="Arial"/>
                <w:sz w:val="20"/>
                <w:szCs w:val="20"/>
              </w:rPr>
            </w:pPr>
            <w:r w:rsidRPr="00A209F5">
              <w:rPr>
                <w:rFonts w:ascii="Arial" w:eastAsia="Calibri" w:hAnsi="Arial" w:cs="Arial"/>
                <w:sz w:val="20"/>
                <w:szCs w:val="20"/>
              </w:rPr>
              <w:t xml:space="preserve">T1_K01. </w:t>
            </w:r>
            <w:r w:rsidRPr="00A209F5">
              <w:rPr>
                <w:rFonts w:ascii="Arial" w:hAnsi="Arial" w:cs="Arial"/>
                <w:sz w:val="20"/>
                <w:szCs w:val="20"/>
              </w:rPr>
              <w:t>Jest gotów do krytycznej oceny posiadanej wiedzy i umiejętności, rozumie potrzebę ciągłego dokształcania się, potrafi samodzielnie zdobywać wiedzę i doskonalić kompetencje zawodowe i osobiste</w:t>
            </w:r>
          </w:p>
        </w:tc>
      </w:tr>
      <w:tr w:rsidR="00A209F5" w:rsidRPr="00A209F5" w14:paraId="46D4D7F5" w14:textId="77777777" w:rsidTr="009C2660">
        <w:tc>
          <w:tcPr>
            <w:tcW w:w="2971" w:type="dxa"/>
          </w:tcPr>
          <w:p w14:paraId="14B2FC2D" w14:textId="77777777" w:rsidR="009A0B86" w:rsidRPr="00A209F5" w:rsidRDefault="009A0B86"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Pr>
          <w:p w14:paraId="3181162D" w14:textId="77777777" w:rsidR="009A0B86" w:rsidRPr="00A209F5" w:rsidRDefault="009A0B86" w:rsidP="00416811">
            <w:pPr>
              <w:rPr>
                <w:rFonts w:ascii="Arial" w:hAnsi="Arial" w:cs="Arial"/>
                <w:sz w:val="20"/>
                <w:szCs w:val="20"/>
              </w:rPr>
            </w:pPr>
            <w:r w:rsidRPr="00A209F5">
              <w:rPr>
                <w:rFonts w:ascii="Arial" w:hAnsi="Arial" w:cs="Arial"/>
                <w:sz w:val="20"/>
                <w:szCs w:val="20"/>
              </w:rPr>
              <w:t>T1_W04 - sprawdzian pisemny;</w:t>
            </w:r>
          </w:p>
          <w:p w14:paraId="403C8F4B" w14:textId="77777777" w:rsidR="009A0B86" w:rsidRPr="00A209F5" w:rsidRDefault="009A0B86" w:rsidP="00416811">
            <w:pPr>
              <w:rPr>
                <w:rFonts w:ascii="Arial" w:hAnsi="Arial" w:cs="Arial"/>
                <w:sz w:val="20"/>
                <w:szCs w:val="20"/>
              </w:rPr>
            </w:pPr>
            <w:r w:rsidRPr="00A209F5">
              <w:rPr>
                <w:rFonts w:ascii="Arial" w:hAnsi="Arial" w:cs="Arial"/>
                <w:sz w:val="20"/>
                <w:szCs w:val="20"/>
              </w:rPr>
              <w:t>T1_U02 - sprawdzian pisemny, ocena wystąpienia;</w:t>
            </w:r>
          </w:p>
          <w:p w14:paraId="6E520D01" w14:textId="77777777" w:rsidR="009A0B86" w:rsidRPr="00A209F5" w:rsidRDefault="009A0B86" w:rsidP="00416811">
            <w:pPr>
              <w:rPr>
                <w:rFonts w:ascii="Arial" w:hAnsi="Arial" w:cs="Arial"/>
                <w:sz w:val="20"/>
                <w:szCs w:val="20"/>
              </w:rPr>
            </w:pPr>
            <w:r w:rsidRPr="00A209F5">
              <w:rPr>
                <w:rFonts w:ascii="Arial" w:hAnsi="Arial" w:cs="Arial"/>
                <w:sz w:val="20"/>
                <w:szCs w:val="20"/>
              </w:rPr>
              <w:t>T1_U25 - ocena wystąpienia, dziennik prowadzącego;</w:t>
            </w:r>
          </w:p>
          <w:p w14:paraId="5CC9DA9E" w14:textId="77777777" w:rsidR="009A0B86" w:rsidRPr="00A209F5" w:rsidRDefault="009A0B86" w:rsidP="00416811">
            <w:pPr>
              <w:rPr>
                <w:rFonts w:ascii="Arial" w:hAnsi="Arial" w:cs="Arial"/>
                <w:sz w:val="20"/>
                <w:szCs w:val="20"/>
              </w:rPr>
            </w:pPr>
            <w:r w:rsidRPr="00A209F5">
              <w:rPr>
                <w:rFonts w:ascii="Arial" w:eastAsia="Calibri" w:hAnsi="Arial" w:cs="Arial"/>
                <w:sz w:val="20"/>
                <w:szCs w:val="20"/>
              </w:rPr>
              <w:t xml:space="preserve">T1_K01 </w:t>
            </w:r>
            <w:r w:rsidRPr="00A209F5">
              <w:rPr>
                <w:rFonts w:ascii="Arial" w:hAnsi="Arial" w:cs="Arial"/>
                <w:sz w:val="20"/>
                <w:szCs w:val="20"/>
              </w:rPr>
              <w:t>- sprawdzian pisemny;</w:t>
            </w:r>
          </w:p>
        </w:tc>
      </w:tr>
      <w:tr w:rsidR="00A209F5" w:rsidRPr="00A209F5" w14:paraId="6ED7E702" w14:textId="77777777" w:rsidTr="009C2660">
        <w:tc>
          <w:tcPr>
            <w:tcW w:w="2971" w:type="dxa"/>
          </w:tcPr>
          <w:p w14:paraId="6E6DB5CE" w14:textId="77777777" w:rsidR="009A0B86" w:rsidRPr="00A209F5" w:rsidRDefault="009A0B86" w:rsidP="00416811">
            <w:pPr>
              <w:rPr>
                <w:rFonts w:ascii="Arial" w:hAnsi="Arial" w:cs="Arial"/>
                <w:sz w:val="20"/>
                <w:szCs w:val="20"/>
              </w:rPr>
            </w:pPr>
            <w:r w:rsidRPr="00A209F5">
              <w:rPr>
                <w:rFonts w:ascii="Arial" w:hAnsi="Arial" w:cs="Arial"/>
                <w:sz w:val="20"/>
                <w:szCs w:val="20"/>
              </w:rPr>
              <w:t>Wymagania wstępne i dodatkowe</w:t>
            </w:r>
          </w:p>
        </w:tc>
        <w:tc>
          <w:tcPr>
            <w:tcW w:w="6663" w:type="dxa"/>
          </w:tcPr>
          <w:p w14:paraId="01E49DF2" w14:textId="77777777" w:rsidR="009A0B86" w:rsidRPr="00A209F5" w:rsidRDefault="009A0B86" w:rsidP="00416811">
            <w:pPr>
              <w:rPr>
                <w:rFonts w:ascii="Arial" w:hAnsi="Arial" w:cs="Arial"/>
                <w:sz w:val="20"/>
                <w:szCs w:val="20"/>
              </w:rPr>
            </w:pPr>
            <w:r w:rsidRPr="00A209F5">
              <w:rPr>
                <w:rFonts w:ascii="Arial" w:hAnsi="Arial" w:cs="Arial"/>
                <w:sz w:val="20"/>
                <w:szCs w:val="20"/>
              </w:rPr>
              <w:t>- matematyka,</w:t>
            </w:r>
          </w:p>
          <w:p w14:paraId="3A8BF500" w14:textId="77777777" w:rsidR="009A0B86" w:rsidRPr="00A209F5" w:rsidRDefault="009A0B86" w:rsidP="00416811">
            <w:pPr>
              <w:rPr>
                <w:rFonts w:ascii="Arial" w:hAnsi="Arial" w:cs="Arial"/>
                <w:sz w:val="20"/>
                <w:szCs w:val="20"/>
              </w:rPr>
            </w:pPr>
            <w:r w:rsidRPr="00A209F5">
              <w:rPr>
                <w:rFonts w:ascii="Arial" w:hAnsi="Arial" w:cs="Arial"/>
                <w:sz w:val="20"/>
                <w:szCs w:val="20"/>
              </w:rPr>
              <w:t>- fizyka.</w:t>
            </w:r>
          </w:p>
          <w:p w14:paraId="2642E1A9" w14:textId="77777777" w:rsidR="009A0B86" w:rsidRPr="00A209F5" w:rsidRDefault="009A0B86" w:rsidP="00416811">
            <w:pPr>
              <w:rPr>
                <w:rFonts w:ascii="Arial" w:hAnsi="Arial" w:cs="Arial"/>
                <w:sz w:val="20"/>
                <w:szCs w:val="20"/>
              </w:rPr>
            </w:pPr>
          </w:p>
        </w:tc>
      </w:tr>
      <w:tr w:rsidR="00A209F5" w:rsidRPr="00A209F5" w14:paraId="549DCA93" w14:textId="77777777" w:rsidTr="009C2660">
        <w:tc>
          <w:tcPr>
            <w:tcW w:w="2971" w:type="dxa"/>
          </w:tcPr>
          <w:p w14:paraId="6BC63707"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3" w:type="dxa"/>
          </w:tcPr>
          <w:p w14:paraId="2E39F8C3" w14:textId="77777777" w:rsidR="009A0B86" w:rsidRPr="00A209F5" w:rsidRDefault="009A0B86" w:rsidP="00416811">
            <w:pPr>
              <w:rPr>
                <w:rFonts w:ascii="Arial" w:hAnsi="Arial" w:cs="Arial"/>
                <w:sz w:val="20"/>
                <w:szCs w:val="20"/>
              </w:rPr>
            </w:pPr>
            <w:r w:rsidRPr="00A209F5">
              <w:rPr>
                <w:rFonts w:ascii="Arial" w:hAnsi="Arial" w:cs="Arial"/>
                <w:sz w:val="20"/>
                <w:szCs w:val="20"/>
              </w:rPr>
              <w:t>Treści wykładów: Gaz doskonały, półdoskonały, rzeczywisty. Równanie Clapeyrona, pojęcie energii wewnętrznej i entalpii. Formy energii: praca i ciepło. Pierwsza zasada termodynamiki dla układów zamkniętych i otwartych, druga zasada termodynamiki dla procesów odwracalnych i nieodwracalnych. Przemiany termodynamiczne gazów doskonałych. Obiegi porównawcze silników cieplnych. Tablice pary wodnej i jej wykresy. Przemiany pary nasyconej i przegrzanej. Obiegi termodynamiczne chłodziarek i sprężarkowych pomp ciepła. Termodynamika powietrza wilgotnego. Pojęcie wilgotności względnej, bezwzględnej, entalpii właściwej oraz gęstości powietrza nienasyconego. Wykres powietrza wilgotnego w układzie i-x. Przemiany powietrza wilgotnego. Klasyfikacja sposobów wymiany ciepła. Budowa i klasyfikacja wymienników ciepła.</w:t>
            </w:r>
          </w:p>
          <w:p w14:paraId="01091601" w14:textId="77777777" w:rsidR="009A0B86" w:rsidRPr="00A209F5" w:rsidRDefault="009A0B86" w:rsidP="00416811">
            <w:pPr>
              <w:rPr>
                <w:rFonts w:ascii="Arial" w:hAnsi="Arial" w:cs="Arial"/>
                <w:sz w:val="20"/>
                <w:szCs w:val="20"/>
              </w:rPr>
            </w:pPr>
            <w:r w:rsidRPr="00A209F5">
              <w:rPr>
                <w:rFonts w:ascii="Arial" w:hAnsi="Arial" w:cs="Arial"/>
                <w:sz w:val="20"/>
                <w:szCs w:val="20"/>
              </w:rPr>
              <w:t>Treści ćwiczeń: Wyznaczanie parametrów gazu doskonałego i pary wodnej, obliczanie pracy bezwzględnej i technicznej, ciepła przemiany, energii wewnętrznej, entalpii i entropii gazów doskonałych oraz pary mokrej i przegrzanej. Określanie sprawności oraz wielkości cieplnych charakterystycznych silników cieplnych. Określanie współczynnika wydajności chłodniczej chłodziarek, współczynnika efektywności energetycznej sprężarkowych pomp ciepła. Obliczanie wilgotności bezwzględnej, entalpii i gęstości powietrza wilgotnego. Wyznaczanie właściwości cieplnych powietrza wilgotnego w przemianach charakterystycznych. Wyznaczanie strat ciepła przez przewodzenie, przejmowanie, przenikanie i promieniowanie. Określanie mocy cieplnej wymienników ciepła.</w:t>
            </w:r>
          </w:p>
        </w:tc>
      </w:tr>
      <w:tr w:rsidR="00A209F5" w:rsidRPr="00A209F5" w14:paraId="3DB820A3" w14:textId="77777777" w:rsidTr="009C2660">
        <w:tc>
          <w:tcPr>
            <w:tcW w:w="2971" w:type="dxa"/>
          </w:tcPr>
          <w:p w14:paraId="44715BAB" w14:textId="77777777" w:rsidR="009A0B86" w:rsidRPr="00A209F5" w:rsidRDefault="009A0B86" w:rsidP="00416811">
            <w:pPr>
              <w:rPr>
                <w:rFonts w:ascii="Arial" w:hAnsi="Arial" w:cs="Arial"/>
                <w:sz w:val="20"/>
                <w:szCs w:val="20"/>
              </w:rPr>
            </w:pPr>
            <w:r w:rsidRPr="00A209F5">
              <w:rPr>
                <w:rFonts w:ascii="Arial" w:hAnsi="Arial" w:cs="Arial"/>
                <w:sz w:val="20"/>
                <w:szCs w:val="20"/>
              </w:rPr>
              <w:t>Zalecana lista lektur lub lektury obowiązkowe</w:t>
            </w:r>
          </w:p>
        </w:tc>
        <w:tc>
          <w:tcPr>
            <w:tcW w:w="6663" w:type="dxa"/>
          </w:tcPr>
          <w:p w14:paraId="4BD69480" w14:textId="77777777" w:rsidR="009A0B86" w:rsidRPr="00A209F5" w:rsidRDefault="009A0B86" w:rsidP="00416811">
            <w:pPr>
              <w:rPr>
                <w:rFonts w:ascii="Arial" w:hAnsi="Arial" w:cs="Arial"/>
                <w:sz w:val="20"/>
                <w:szCs w:val="20"/>
              </w:rPr>
            </w:pPr>
            <w:r w:rsidRPr="00A209F5">
              <w:rPr>
                <w:rFonts w:ascii="Arial" w:hAnsi="Arial" w:cs="Arial"/>
                <w:sz w:val="20"/>
                <w:szCs w:val="20"/>
              </w:rPr>
              <w:t>1. Szargut J. Termodynamika. PWN 1980.</w:t>
            </w:r>
          </w:p>
          <w:p w14:paraId="020BC320" w14:textId="77777777" w:rsidR="009A0B86" w:rsidRPr="00A209F5" w:rsidRDefault="009A0B86" w:rsidP="00416811">
            <w:pPr>
              <w:rPr>
                <w:rFonts w:ascii="Arial" w:hAnsi="Arial" w:cs="Arial"/>
                <w:sz w:val="20"/>
                <w:szCs w:val="20"/>
              </w:rPr>
            </w:pPr>
            <w:r w:rsidRPr="00A209F5">
              <w:rPr>
                <w:rFonts w:ascii="Arial" w:hAnsi="Arial" w:cs="Arial"/>
                <w:sz w:val="20"/>
                <w:szCs w:val="20"/>
              </w:rPr>
              <w:t>2. Wiśniewski S. Termodynamika Techniczna. WNT. Warszawa 1995.</w:t>
            </w:r>
          </w:p>
          <w:p w14:paraId="18496730" w14:textId="77777777" w:rsidR="009A0B86" w:rsidRPr="00A209F5" w:rsidRDefault="009A0B86" w:rsidP="00416811">
            <w:pPr>
              <w:rPr>
                <w:rFonts w:ascii="Arial" w:hAnsi="Arial" w:cs="Arial"/>
                <w:sz w:val="20"/>
                <w:szCs w:val="20"/>
              </w:rPr>
            </w:pPr>
            <w:r w:rsidRPr="00A209F5">
              <w:rPr>
                <w:rFonts w:ascii="Arial" w:hAnsi="Arial" w:cs="Arial"/>
                <w:sz w:val="20"/>
                <w:szCs w:val="20"/>
              </w:rPr>
              <w:t>3. Teodorczyk A. Termodynamika Techniczna. W. Sz. i P. Warszawa 1995.</w:t>
            </w:r>
          </w:p>
          <w:p w14:paraId="530857A2" w14:textId="77777777" w:rsidR="009A0B86" w:rsidRPr="00A209F5" w:rsidRDefault="009A0B86" w:rsidP="00416811">
            <w:pPr>
              <w:rPr>
                <w:rFonts w:ascii="Arial" w:hAnsi="Arial" w:cs="Arial"/>
                <w:sz w:val="20"/>
                <w:szCs w:val="20"/>
              </w:rPr>
            </w:pPr>
            <w:r w:rsidRPr="00A209F5">
              <w:rPr>
                <w:rFonts w:ascii="Arial" w:hAnsi="Arial" w:cs="Arial"/>
                <w:sz w:val="20"/>
                <w:szCs w:val="20"/>
              </w:rPr>
              <w:t>4. Staniszewski B. Termodynamika. PWN Warszawa 1978.</w:t>
            </w:r>
          </w:p>
          <w:p w14:paraId="0216BF5E" w14:textId="77777777" w:rsidR="009A0B86" w:rsidRPr="00A209F5" w:rsidRDefault="009A0B86" w:rsidP="00416811">
            <w:pPr>
              <w:rPr>
                <w:rFonts w:ascii="Arial" w:hAnsi="Arial" w:cs="Arial"/>
                <w:sz w:val="20"/>
                <w:szCs w:val="20"/>
              </w:rPr>
            </w:pPr>
            <w:r w:rsidRPr="00A209F5">
              <w:rPr>
                <w:rFonts w:ascii="Arial" w:hAnsi="Arial" w:cs="Arial"/>
                <w:sz w:val="20"/>
                <w:szCs w:val="20"/>
              </w:rPr>
              <w:t>5. Wiśniewski S. Wymiana ciepła. PWN Warszawa 1988.</w:t>
            </w:r>
          </w:p>
        </w:tc>
      </w:tr>
      <w:tr w:rsidR="00A209F5" w:rsidRPr="00A209F5" w14:paraId="0C1B9171" w14:textId="77777777" w:rsidTr="009C2660">
        <w:tc>
          <w:tcPr>
            <w:tcW w:w="2971" w:type="dxa"/>
          </w:tcPr>
          <w:p w14:paraId="5BC8DC7D" w14:textId="77777777" w:rsidR="009A0B86" w:rsidRPr="00A209F5" w:rsidRDefault="009A0B86"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tcPr>
          <w:p w14:paraId="43BF9EFF"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wykład, </w:t>
            </w:r>
          </w:p>
          <w:p w14:paraId="29437295"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dyskusja, </w:t>
            </w:r>
          </w:p>
          <w:p w14:paraId="1B8F7EB8" w14:textId="77777777" w:rsidR="009A0B86" w:rsidRPr="00A209F5" w:rsidRDefault="009A0B86" w:rsidP="00416811">
            <w:pPr>
              <w:rPr>
                <w:rFonts w:ascii="Arial" w:hAnsi="Arial" w:cs="Arial"/>
                <w:sz w:val="20"/>
                <w:szCs w:val="20"/>
              </w:rPr>
            </w:pPr>
            <w:r w:rsidRPr="00A209F5">
              <w:rPr>
                <w:rFonts w:ascii="Arial" w:hAnsi="Arial" w:cs="Arial"/>
                <w:sz w:val="20"/>
                <w:szCs w:val="20"/>
              </w:rPr>
              <w:t>- rozwiązywanie zadań problemowych,</w:t>
            </w:r>
          </w:p>
          <w:p w14:paraId="6AFD2259" w14:textId="77777777" w:rsidR="009A0B86" w:rsidRPr="00A209F5" w:rsidRDefault="009A0B86" w:rsidP="00416811">
            <w:pPr>
              <w:rPr>
                <w:rFonts w:ascii="Arial" w:hAnsi="Arial" w:cs="Arial"/>
                <w:sz w:val="20"/>
                <w:szCs w:val="20"/>
              </w:rPr>
            </w:pPr>
            <w:r w:rsidRPr="00A209F5">
              <w:rPr>
                <w:rFonts w:ascii="Arial" w:hAnsi="Arial" w:cs="Arial"/>
                <w:sz w:val="20"/>
                <w:szCs w:val="20"/>
              </w:rPr>
              <w:t>- korzystanie z materiałów dydaktycznych.</w:t>
            </w:r>
          </w:p>
        </w:tc>
      </w:tr>
      <w:tr w:rsidR="009A0B86" w:rsidRPr="00A209F5" w14:paraId="6070DC7C" w14:textId="77777777" w:rsidTr="009C2660">
        <w:tc>
          <w:tcPr>
            <w:tcW w:w="2971" w:type="dxa"/>
          </w:tcPr>
          <w:p w14:paraId="18A75F1D" w14:textId="77777777" w:rsidR="009A0B86" w:rsidRPr="00A209F5" w:rsidRDefault="009A0B86" w:rsidP="00416811">
            <w:pPr>
              <w:rPr>
                <w:rFonts w:ascii="Arial" w:hAnsi="Arial" w:cs="Arial"/>
                <w:sz w:val="20"/>
                <w:szCs w:val="20"/>
              </w:rPr>
            </w:pPr>
            <w:r w:rsidRPr="00A209F5">
              <w:rPr>
                <w:rFonts w:ascii="Arial" w:hAnsi="Arial" w:cs="Arial"/>
                <w:sz w:val="20"/>
                <w:szCs w:val="20"/>
              </w:rPr>
              <w:t>Bilans punktów ECTS</w:t>
            </w:r>
          </w:p>
        </w:tc>
        <w:tc>
          <w:tcPr>
            <w:tcW w:w="6663" w:type="dxa"/>
          </w:tcPr>
          <w:p w14:paraId="67F8A4D0"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wykładach – 15 godz.,</w:t>
            </w:r>
          </w:p>
          <w:p w14:paraId="48D7B221"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15D96B6A"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ćwiczeń audytoryjnych i laboratoryjnych 30 godz.,</w:t>
            </w:r>
          </w:p>
          <w:p w14:paraId="50FA89AA"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sprawdzianów – 20 godz.</w:t>
            </w:r>
          </w:p>
          <w:p w14:paraId="36801587"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konsultacjach związanych z przygotowaniem do zaliczenia 2 x 2 godz. = 4 godz.,</w:t>
            </w:r>
          </w:p>
          <w:p w14:paraId="6AC69C8E" w14:textId="77777777" w:rsidR="009A0B86" w:rsidRPr="00A209F5" w:rsidRDefault="009A0B86" w:rsidP="00416811">
            <w:pPr>
              <w:rPr>
                <w:rFonts w:ascii="Arial" w:hAnsi="Arial" w:cs="Arial"/>
                <w:sz w:val="20"/>
                <w:szCs w:val="20"/>
              </w:rPr>
            </w:pPr>
            <w:r w:rsidRPr="00A209F5">
              <w:rPr>
                <w:rFonts w:ascii="Arial" w:hAnsi="Arial" w:cs="Arial"/>
                <w:sz w:val="20"/>
                <w:szCs w:val="20"/>
              </w:rPr>
              <w:t>Łączny nakład pracy studenta to 99 godz. co odpowiada 4 punktom ECTS.</w:t>
            </w:r>
          </w:p>
        </w:tc>
      </w:tr>
    </w:tbl>
    <w:p w14:paraId="64C76646" w14:textId="77777777" w:rsidR="009A0B86" w:rsidRPr="00A209F5" w:rsidRDefault="009A0B86" w:rsidP="00416811">
      <w:pPr>
        <w:rPr>
          <w:rFonts w:ascii="Arial" w:hAnsi="Arial" w:cs="Arial"/>
          <w:sz w:val="20"/>
          <w:szCs w:val="20"/>
          <w:u w:val="single"/>
        </w:rPr>
      </w:pPr>
    </w:p>
    <w:p w14:paraId="50AB747A"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5CA05F7C"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wykładach – 15 godz.,</w:t>
      </w:r>
    </w:p>
    <w:p w14:paraId="0F7BF8DC"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2206B71D"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konsultacjach związanych z przygotowaniem do zaliczenia – 2 x 2 godz. = 4 godz.,</w:t>
      </w:r>
    </w:p>
    <w:p w14:paraId="76AB86EF"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49 godz. co odpowiada 2 punktom ECTS</w:t>
      </w:r>
    </w:p>
    <w:p w14:paraId="1130C654" w14:textId="77777777" w:rsidR="009A0B86" w:rsidRPr="00A209F5" w:rsidRDefault="009A0B86" w:rsidP="00416811">
      <w:pPr>
        <w:rPr>
          <w:rFonts w:ascii="Arial" w:hAnsi="Arial" w:cs="Arial"/>
          <w:sz w:val="20"/>
          <w:szCs w:val="20"/>
        </w:rPr>
      </w:pPr>
    </w:p>
    <w:p w14:paraId="17354FAC"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733E3F94"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ćwiczeń audytoryjnych i laboratoryjnych - 30 godz.</w:t>
      </w:r>
    </w:p>
    <w:p w14:paraId="3619FAE7"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sprawdzianów – 20 godz.</w:t>
      </w:r>
    </w:p>
    <w:p w14:paraId="1DBB41F8"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50 godz. co odpowiada 2 punktom ECTS</w:t>
      </w:r>
    </w:p>
    <w:p w14:paraId="33DE7699" w14:textId="77777777" w:rsidR="009A0B86" w:rsidRPr="00A209F5" w:rsidRDefault="009A0B86" w:rsidP="00416811">
      <w:pPr>
        <w:rPr>
          <w:rFonts w:ascii="Arial" w:hAnsi="Arial" w:cs="Arial"/>
          <w:sz w:val="20"/>
          <w:szCs w:val="20"/>
        </w:rPr>
      </w:pPr>
    </w:p>
    <w:p w14:paraId="7878AB90"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kierunkowych):</w:t>
      </w:r>
    </w:p>
    <w:p w14:paraId="485AA74D" w14:textId="77777777" w:rsidR="009A0B86" w:rsidRPr="00A209F5" w:rsidRDefault="009A0B86" w:rsidP="00416811">
      <w:pPr>
        <w:rPr>
          <w:rFonts w:ascii="Arial" w:hAnsi="Arial" w:cs="Arial"/>
          <w:sz w:val="20"/>
          <w:szCs w:val="20"/>
        </w:rPr>
      </w:pPr>
    </w:p>
    <w:p w14:paraId="58D115B4" w14:textId="77777777" w:rsidR="009A0B86" w:rsidRPr="00A209F5" w:rsidRDefault="009A0B86" w:rsidP="00416811">
      <w:pPr>
        <w:rPr>
          <w:rFonts w:ascii="Arial" w:hAnsi="Arial" w:cs="Arial"/>
          <w:sz w:val="20"/>
          <w:szCs w:val="20"/>
        </w:rPr>
      </w:pPr>
      <w:r w:rsidRPr="00A209F5">
        <w:rPr>
          <w:rFonts w:ascii="Arial" w:hAnsi="Arial" w:cs="Arial"/>
          <w:sz w:val="20"/>
          <w:szCs w:val="20"/>
        </w:rPr>
        <w:t>T1_W04 +++</w:t>
      </w:r>
    </w:p>
    <w:p w14:paraId="683A8756" w14:textId="77777777" w:rsidR="009A0B86" w:rsidRPr="00A209F5" w:rsidRDefault="009A0B86" w:rsidP="00416811">
      <w:pPr>
        <w:rPr>
          <w:rFonts w:ascii="Arial" w:hAnsi="Arial" w:cs="Arial"/>
          <w:sz w:val="20"/>
          <w:szCs w:val="20"/>
        </w:rPr>
      </w:pPr>
      <w:r w:rsidRPr="00A209F5">
        <w:rPr>
          <w:rFonts w:ascii="Arial" w:hAnsi="Arial" w:cs="Arial"/>
          <w:sz w:val="20"/>
          <w:szCs w:val="20"/>
        </w:rPr>
        <w:t>T1_U02 ++</w:t>
      </w:r>
    </w:p>
    <w:p w14:paraId="2866CC21" w14:textId="77777777" w:rsidR="009A0B86" w:rsidRPr="00A209F5" w:rsidRDefault="009A0B86" w:rsidP="00416811">
      <w:pPr>
        <w:rPr>
          <w:rFonts w:ascii="Arial" w:hAnsi="Arial" w:cs="Arial"/>
          <w:sz w:val="20"/>
          <w:szCs w:val="20"/>
        </w:rPr>
      </w:pPr>
      <w:r w:rsidRPr="00A209F5">
        <w:rPr>
          <w:rFonts w:ascii="Arial" w:hAnsi="Arial" w:cs="Arial"/>
          <w:sz w:val="20"/>
          <w:szCs w:val="20"/>
        </w:rPr>
        <w:t>T1_U25 ++</w:t>
      </w:r>
    </w:p>
    <w:p w14:paraId="0AB1D852" w14:textId="77777777" w:rsidR="009A0B86" w:rsidRPr="00A209F5" w:rsidRDefault="009A0B86" w:rsidP="00416811">
      <w:pPr>
        <w:rPr>
          <w:rFonts w:ascii="Arial" w:hAnsi="Arial" w:cs="Arial"/>
          <w:sz w:val="20"/>
          <w:szCs w:val="20"/>
        </w:rPr>
      </w:pPr>
      <w:r w:rsidRPr="00A209F5">
        <w:rPr>
          <w:rFonts w:ascii="Arial" w:eastAsia="Calibri" w:hAnsi="Arial" w:cs="Arial"/>
          <w:sz w:val="20"/>
          <w:szCs w:val="20"/>
        </w:rPr>
        <w:t>T1_K01</w:t>
      </w:r>
      <w:r w:rsidRPr="00A209F5">
        <w:rPr>
          <w:rFonts w:ascii="Arial" w:hAnsi="Arial" w:cs="Arial"/>
          <w:sz w:val="20"/>
          <w:szCs w:val="20"/>
        </w:rPr>
        <w:t xml:space="preserve"> +</w:t>
      </w:r>
    </w:p>
    <w:p w14:paraId="352C9407" w14:textId="77777777" w:rsidR="00603DDA" w:rsidRPr="00A209F5" w:rsidRDefault="00603DDA" w:rsidP="00416811">
      <w:pPr>
        <w:widowControl/>
        <w:suppressAutoHyphens w:val="0"/>
        <w:rPr>
          <w:rFonts w:ascii="Arial" w:hAnsi="Arial" w:cs="Arial"/>
          <w:sz w:val="20"/>
          <w:szCs w:val="20"/>
          <w:u w:val="single"/>
        </w:rPr>
      </w:pPr>
    </w:p>
    <w:p w14:paraId="26C7D26F" w14:textId="77777777" w:rsidR="00603DDA" w:rsidRPr="00A209F5" w:rsidRDefault="00603DDA" w:rsidP="00416811">
      <w:pPr>
        <w:rPr>
          <w:rFonts w:ascii="Arial" w:hAnsi="Arial" w:cs="Arial"/>
          <w:sz w:val="20"/>
          <w:szCs w:val="20"/>
        </w:rPr>
      </w:pPr>
      <w:r w:rsidRPr="00A209F5">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746"/>
        <w:gridCol w:w="1938"/>
      </w:tblGrid>
      <w:tr w:rsidR="00A209F5" w:rsidRPr="00A209F5" w14:paraId="52BF2519" w14:textId="77777777" w:rsidTr="009C2660">
        <w:trPr>
          <w:trHeight w:val="397"/>
        </w:trPr>
        <w:tc>
          <w:tcPr>
            <w:tcW w:w="2950" w:type="dxa"/>
          </w:tcPr>
          <w:p w14:paraId="107152BD" w14:textId="4938E577" w:rsidR="00603DDA" w:rsidRPr="00A209F5" w:rsidRDefault="00603DDA" w:rsidP="00416811">
            <w:pPr>
              <w:rPr>
                <w:rFonts w:ascii="Arial" w:hAnsi="Arial" w:cs="Arial"/>
                <w:sz w:val="20"/>
                <w:szCs w:val="20"/>
              </w:rPr>
            </w:pPr>
            <w:r w:rsidRPr="00A209F5">
              <w:rPr>
                <w:rFonts w:ascii="Arial" w:hAnsi="Arial" w:cs="Arial"/>
                <w:sz w:val="20"/>
                <w:szCs w:val="20"/>
              </w:rPr>
              <w:t>Symbol modułu</w:t>
            </w:r>
          </w:p>
        </w:tc>
        <w:tc>
          <w:tcPr>
            <w:tcW w:w="6684" w:type="dxa"/>
            <w:gridSpan w:val="2"/>
          </w:tcPr>
          <w:p w14:paraId="667FDFF2" w14:textId="77777777" w:rsidR="00603DDA" w:rsidRPr="00A209F5" w:rsidRDefault="00603DDA" w:rsidP="00416811">
            <w:pPr>
              <w:rPr>
                <w:rFonts w:ascii="Arial" w:hAnsi="Arial" w:cs="Arial"/>
                <w:sz w:val="20"/>
                <w:szCs w:val="20"/>
              </w:rPr>
            </w:pPr>
            <w:r w:rsidRPr="00A209F5">
              <w:rPr>
                <w:rFonts w:ascii="Arial" w:hAnsi="Arial" w:cs="Arial"/>
                <w:sz w:val="20"/>
                <w:szCs w:val="20"/>
              </w:rPr>
              <w:t>M_TA1_ST_32</w:t>
            </w:r>
          </w:p>
        </w:tc>
      </w:tr>
      <w:tr w:rsidR="00A209F5" w:rsidRPr="00A209F5" w14:paraId="0FDCD322" w14:textId="77777777" w:rsidTr="009C2660">
        <w:trPr>
          <w:trHeight w:val="397"/>
        </w:trPr>
        <w:tc>
          <w:tcPr>
            <w:tcW w:w="2950" w:type="dxa"/>
          </w:tcPr>
          <w:p w14:paraId="09FF164A" w14:textId="77777777" w:rsidR="00603DDA" w:rsidRPr="00A209F5" w:rsidRDefault="00603DDA" w:rsidP="00416811">
            <w:pPr>
              <w:rPr>
                <w:rFonts w:ascii="Arial" w:hAnsi="Arial" w:cs="Arial"/>
                <w:sz w:val="20"/>
                <w:szCs w:val="20"/>
              </w:rPr>
            </w:pPr>
            <w:r w:rsidRPr="00A209F5">
              <w:rPr>
                <w:rFonts w:ascii="Arial" w:hAnsi="Arial" w:cs="Arial"/>
                <w:sz w:val="20"/>
                <w:szCs w:val="20"/>
              </w:rPr>
              <w:t>Kierunek  lub kierunki studiów</w:t>
            </w:r>
          </w:p>
        </w:tc>
        <w:tc>
          <w:tcPr>
            <w:tcW w:w="6684" w:type="dxa"/>
            <w:gridSpan w:val="2"/>
          </w:tcPr>
          <w:p w14:paraId="1A06BF12" w14:textId="0C0ED7FD" w:rsidR="00603DDA" w:rsidRPr="00A209F5" w:rsidRDefault="00603DDA"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9C699DA" w14:textId="77777777" w:rsidTr="009C2660">
        <w:tc>
          <w:tcPr>
            <w:tcW w:w="2950" w:type="dxa"/>
          </w:tcPr>
          <w:p w14:paraId="259C7EAB" w14:textId="77777777" w:rsidR="00603DDA" w:rsidRPr="00A209F5" w:rsidRDefault="00603DDA"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84" w:type="dxa"/>
            <w:gridSpan w:val="2"/>
          </w:tcPr>
          <w:p w14:paraId="7FB42C40" w14:textId="356897B6" w:rsidR="00603DDA" w:rsidRPr="00A209F5" w:rsidRDefault="00603DDA" w:rsidP="00416811">
            <w:pPr>
              <w:pStyle w:val="Modutytu"/>
            </w:pPr>
            <w:bookmarkStart w:id="66" w:name="_Toc202436311"/>
            <w:r w:rsidRPr="00A209F5">
              <w:t>Budowa i eksploatacja silników spalinowych</w:t>
            </w:r>
            <w:bookmarkEnd w:id="66"/>
          </w:p>
          <w:p w14:paraId="3E12940D" w14:textId="77777777" w:rsidR="00603DDA" w:rsidRPr="00A209F5" w:rsidRDefault="00603DDA" w:rsidP="00416811">
            <w:pPr>
              <w:rPr>
                <w:rFonts w:ascii="Arial" w:hAnsi="Arial" w:cs="Arial"/>
                <w:sz w:val="20"/>
                <w:szCs w:val="20"/>
                <w:lang w:val="en-US"/>
              </w:rPr>
            </w:pPr>
            <w:r w:rsidRPr="00A209F5">
              <w:rPr>
                <w:rFonts w:ascii="Arial" w:hAnsi="Arial" w:cs="Arial"/>
                <w:sz w:val="20"/>
                <w:szCs w:val="20"/>
                <w:lang w:val="en-US"/>
              </w:rPr>
              <w:t>Construction and exploitation of combustion engines</w:t>
            </w:r>
          </w:p>
        </w:tc>
      </w:tr>
      <w:tr w:rsidR="00A209F5" w:rsidRPr="00A209F5" w14:paraId="07A56790" w14:textId="77777777" w:rsidTr="009C2660">
        <w:trPr>
          <w:trHeight w:val="340"/>
        </w:trPr>
        <w:tc>
          <w:tcPr>
            <w:tcW w:w="2950" w:type="dxa"/>
          </w:tcPr>
          <w:p w14:paraId="030925F4" w14:textId="77777777" w:rsidR="00603DDA" w:rsidRPr="00A209F5" w:rsidRDefault="00603DDA" w:rsidP="00416811">
            <w:pPr>
              <w:rPr>
                <w:rFonts w:ascii="Arial" w:hAnsi="Arial" w:cs="Arial"/>
                <w:sz w:val="20"/>
                <w:szCs w:val="20"/>
              </w:rPr>
            </w:pPr>
            <w:r w:rsidRPr="00A209F5">
              <w:rPr>
                <w:rFonts w:ascii="Arial" w:hAnsi="Arial" w:cs="Arial"/>
                <w:sz w:val="20"/>
                <w:szCs w:val="20"/>
              </w:rPr>
              <w:t>Język wykładowy</w:t>
            </w:r>
          </w:p>
        </w:tc>
        <w:tc>
          <w:tcPr>
            <w:tcW w:w="6684" w:type="dxa"/>
            <w:gridSpan w:val="2"/>
          </w:tcPr>
          <w:p w14:paraId="1101A862"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polski </w:t>
            </w:r>
          </w:p>
        </w:tc>
      </w:tr>
      <w:tr w:rsidR="00A209F5" w:rsidRPr="00A209F5" w14:paraId="0CFA35F9" w14:textId="77777777" w:rsidTr="009C2660">
        <w:tc>
          <w:tcPr>
            <w:tcW w:w="2950" w:type="dxa"/>
          </w:tcPr>
          <w:p w14:paraId="6F82AD04" w14:textId="77777777" w:rsidR="00603DDA" w:rsidRPr="00A209F5" w:rsidRDefault="00603DDA"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84" w:type="dxa"/>
            <w:gridSpan w:val="2"/>
          </w:tcPr>
          <w:p w14:paraId="03346B04" w14:textId="77777777" w:rsidR="00603DDA" w:rsidRPr="00A209F5" w:rsidRDefault="00603DDA" w:rsidP="00416811">
            <w:pPr>
              <w:rPr>
                <w:rFonts w:ascii="Arial" w:hAnsi="Arial" w:cs="Arial"/>
                <w:sz w:val="20"/>
                <w:szCs w:val="20"/>
              </w:rPr>
            </w:pPr>
            <w:r w:rsidRPr="00A209F5">
              <w:rPr>
                <w:rFonts w:ascii="Arial" w:hAnsi="Arial" w:cs="Arial"/>
                <w:sz w:val="20"/>
                <w:szCs w:val="20"/>
              </w:rPr>
              <w:t>obowiązkowy</w:t>
            </w:r>
          </w:p>
        </w:tc>
      </w:tr>
      <w:tr w:rsidR="00A209F5" w:rsidRPr="00A209F5" w14:paraId="23F01EDB" w14:textId="77777777" w:rsidTr="009C2660">
        <w:trPr>
          <w:trHeight w:val="340"/>
        </w:trPr>
        <w:tc>
          <w:tcPr>
            <w:tcW w:w="2950" w:type="dxa"/>
          </w:tcPr>
          <w:p w14:paraId="75F549CD" w14:textId="77777777" w:rsidR="00603DDA" w:rsidRPr="00A209F5" w:rsidRDefault="00603DDA" w:rsidP="00416811">
            <w:pPr>
              <w:rPr>
                <w:rFonts w:ascii="Arial" w:hAnsi="Arial" w:cs="Arial"/>
                <w:sz w:val="20"/>
                <w:szCs w:val="20"/>
              </w:rPr>
            </w:pPr>
            <w:r w:rsidRPr="00A209F5">
              <w:rPr>
                <w:rFonts w:ascii="Arial" w:hAnsi="Arial" w:cs="Arial"/>
                <w:sz w:val="20"/>
                <w:szCs w:val="20"/>
              </w:rPr>
              <w:t>Poziom modułu kształcenia</w:t>
            </w:r>
          </w:p>
        </w:tc>
        <w:tc>
          <w:tcPr>
            <w:tcW w:w="6684" w:type="dxa"/>
            <w:gridSpan w:val="2"/>
          </w:tcPr>
          <w:p w14:paraId="5E1D4515" w14:textId="77777777" w:rsidR="00603DDA" w:rsidRPr="00A209F5" w:rsidRDefault="00603DDA" w:rsidP="00416811">
            <w:pPr>
              <w:rPr>
                <w:rFonts w:ascii="Arial" w:hAnsi="Arial" w:cs="Arial"/>
                <w:sz w:val="20"/>
                <w:szCs w:val="20"/>
              </w:rPr>
            </w:pPr>
            <w:r w:rsidRPr="00A209F5">
              <w:rPr>
                <w:rFonts w:ascii="Arial" w:hAnsi="Arial" w:cs="Arial"/>
                <w:sz w:val="20"/>
                <w:szCs w:val="20"/>
              </w:rPr>
              <w:t>I stopień studiów</w:t>
            </w:r>
          </w:p>
        </w:tc>
      </w:tr>
      <w:tr w:rsidR="00A209F5" w:rsidRPr="00A209F5" w14:paraId="42DF74E0" w14:textId="77777777" w:rsidTr="009C2660">
        <w:trPr>
          <w:trHeight w:val="340"/>
        </w:trPr>
        <w:tc>
          <w:tcPr>
            <w:tcW w:w="2950" w:type="dxa"/>
          </w:tcPr>
          <w:p w14:paraId="4DDC846F" w14:textId="77777777" w:rsidR="00603DDA" w:rsidRPr="00A209F5" w:rsidRDefault="00603DDA" w:rsidP="00416811">
            <w:pPr>
              <w:rPr>
                <w:rFonts w:ascii="Arial" w:hAnsi="Arial" w:cs="Arial"/>
                <w:sz w:val="20"/>
                <w:szCs w:val="20"/>
              </w:rPr>
            </w:pPr>
            <w:r w:rsidRPr="00A209F5">
              <w:rPr>
                <w:rFonts w:ascii="Arial" w:hAnsi="Arial" w:cs="Arial"/>
                <w:sz w:val="20"/>
                <w:szCs w:val="20"/>
              </w:rPr>
              <w:t>Rok studiów dla kierunku</w:t>
            </w:r>
          </w:p>
        </w:tc>
        <w:tc>
          <w:tcPr>
            <w:tcW w:w="6684" w:type="dxa"/>
            <w:gridSpan w:val="2"/>
          </w:tcPr>
          <w:p w14:paraId="1FD17E1A" w14:textId="7A8F7CE7" w:rsidR="00603DDA" w:rsidRPr="00A209F5" w:rsidRDefault="00603DDA" w:rsidP="00416811">
            <w:pPr>
              <w:rPr>
                <w:rFonts w:ascii="Arial" w:hAnsi="Arial" w:cs="Arial"/>
                <w:sz w:val="20"/>
                <w:szCs w:val="20"/>
              </w:rPr>
            </w:pPr>
            <w:r w:rsidRPr="00A209F5">
              <w:rPr>
                <w:rFonts w:ascii="Arial" w:hAnsi="Arial" w:cs="Arial"/>
                <w:sz w:val="20"/>
                <w:szCs w:val="20"/>
              </w:rPr>
              <w:t xml:space="preserve">2 </w:t>
            </w:r>
          </w:p>
        </w:tc>
      </w:tr>
      <w:tr w:rsidR="00A209F5" w:rsidRPr="00A209F5" w14:paraId="398E419F" w14:textId="77777777" w:rsidTr="009C2660">
        <w:trPr>
          <w:trHeight w:val="340"/>
        </w:trPr>
        <w:tc>
          <w:tcPr>
            <w:tcW w:w="2950" w:type="dxa"/>
          </w:tcPr>
          <w:p w14:paraId="11938F84" w14:textId="77777777" w:rsidR="00603DDA" w:rsidRPr="00A209F5" w:rsidRDefault="00603DDA" w:rsidP="00416811">
            <w:pPr>
              <w:rPr>
                <w:rFonts w:ascii="Arial" w:hAnsi="Arial" w:cs="Arial"/>
                <w:sz w:val="20"/>
                <w:szCs w:val="20"/>
              </w:rPr>
            </w:pPr>
            <w:r w:rsidRPr="00A209F5">
              <w:rPr>
                <w:rFonts w:ascii="Arial" w:hAnsi="Arial" w:cs="Arial"/>
                <w:sz w:val="20"/>
                <w:szCs w:val="20"/>
              </w:rPr>
              <w:t>Semestr dla kierunku</w:t>
            </w:r>
          </w:p>
        </w:tc>
        <w:tc>
          <w:tcPr>
            <w:tcW w:w="6684" w:type="dxa"/>
            <w:gridSpan w:val="2"/>
          </w:tcPr>
          <w:p w14:paraId="64F58222" w14:textId="6DB7A70C" w:rsidR="00603DDA" w:rsidRPr="00A209F5" w:rsidRDefault="00603DDA" w:rsidP="00416811">
            <w:pPr>
              <w:rPr>
                <w:rFonts w:ascii="Arial" w:hAnsi="Arial" w:cs="Arial"/>
                <w:sz w:val="20"/>
                <w:szCs w:val="20"/>
              </w:rPr>
            </w:pPr>
            <w:r w:rsidRPr="00A209F5">
              <w:rPr>
                <w:rFonts w:ascii="Arial" w:hAnsi="Arial" w:cs="Arial"/>
                <w:sz w:val="20"/>
                <w:szCs w:val="20"/>
              </w:rPr>
              <w:t xml:space="preserve">4 </w:t>
            </w:r>
          </w:p>
        </w:tc>
      </w:tr>
      <w:tr w:rsidR="00A209F5" w:rsidRPr="00A209F5" w14:paraId="701EFA8C" w14:textId="77777777" w:rsidTr="009C2660">
        <w:tc>
          <w:tcPr>
            <w:tcW w:w="2950" w:type="dxa"/>
          </w:tcPr>
          <w:p w14:paraId="2178407D" w14:textId="77777777" w:rsidR="00603DDA" w:rsidRPr="00A209F5" w:rsidRDefault="00603DDA" w:rsidP="00416811">
            <w:pPr>
              <w:rPr>
                <w:rFonts w:ascii="Arial" w:hAnsi="Arial" w:cs="Arial"/>
                <w:sz w:val="20"/>
                <w:szCs w:val="20"/>
              </w:rPr>
            </w:pPr>
            <w:r w:rsidRPr="00A209F5">
              <w:rPr>
                <w:rFonts w:ascii="Arial" w:hAnsi="Arial" w:cs="Arial"/>
                <w:sz w:val="20"/>
                <w:szCs w:val="20"/>
              </w:rPr>
              <w:t>Liczba punktów ECTS z podziałem na kontaktowe/niekontaktowe</w:t>
            </w:r>
          </w:p>
        </w:tc>
        <w:tc>
          <w:tcPr>
            <w:tcW w:w="6684" w:type="dxa"/>
            <w:gridSpan w:val="2"/>
          </w:tcPr>
          <w:p w14:paraId="1D4EB914" w14:textId="248CE928" w:rsidR="00603DDA" w:rsidRPr="00A209F5" w:rsidRDefault="00603DDA" w:rsidP="00416811">
            <w:pPr>
              <w:rPr>
                <w:rFonts w:ascii="Arial" w:hAnsi="Arial" w:cs="Arial"/>
                <w:sz w:val="20"/>
                <w:szCs w:val="20"/>
              </w:rPr>
            </w:pPr>
            <w:r w:rsidRPr="00A209F5">
              <w:rPr>
                <w:rFonts w:ascii="Arial" w:hAnsi="Arial" w:cs="Arial"/>
                <w:sz w:val="20"/>
                <w:szCs w:val="20"/>
              </w:rPr>
              <w:t>5 (2/3)</w:t>
            </w:r>
          </w:p>
        </w:tc>
      </w:tr>
      <w:tr w:rsidR="00A209F5" w:rsidRPr="00A209F5" w14:paraId="5143B526" w14:textId="77777777" w:rsidTr="009C2660">
        <w:tc>
          <w:tcPr>
            <w:tcW w:w="2950" w:type="dxa"/>
          </w:tcPr>
          <w:p w14:paraId="6F7EB53B" w14:textId="77777777" w:rsidR="00603DDA" w:rsidRPr="00A209F5" w:rsidRDefault="00603DDA" w:rsidP="00416811">
            <w:pPr>
              <w:rPr>
                <w:rFonts w:ascii="Arial" w:hAnsi="Arial" w:cs="Arial"/>
                <w:sz w:val="20"/>
                <w:szCs w:val="20"/>
              </w:rPr>
            </w:pPr>
            <w:r w:rsidRPr="00A209F5">
              <w:rPr>
                <w:rFonts w:ascii="Arial" w:hAnsi="Arial" w:cs="Arial"/>
                <w:sz w:val="20"/>
                <w:szCs w:val="20"/>
              </w:rPr>
              <w:t>Imię i nazwisko osoby odpowiedzialnej</w:t>
            </w:r>
          </w:p>
        </w:tc>
        <w:tc>
          <w:tcPr>
            <w:tcW w:w="6684" w:type="dxa"/>
            <w:gridSpan w:val="2"/>
          </w:tcPr>
          <w:p w14:paraId="6AFB99AF" w14:textId="5AE0BBBF" w:rsidR="00603DDA" w:rsidRPr="00A209F5" w:rsidRDefault="00603DDA" w:rsidP="00416811">
            <w:pPr>
              <w:rPr>
                <w:rFonts w:ascii="Arial" w:hAnsi="Arial" w:cs="Arial"/>
                <w:sz w:val="20"/>
                <w:szCs w:val="20"/>
              </w:rPr>
            </w:pPr>
            <w:r w:rsidRPr="00A209F5">
              <w:rPr>
                <w:rFonts w:ascii="Arial" w:hAnsi="Arial" w:cs="Arial"/>
                <w:sz w:val="20"/>
                <w:szCs w:val="20"/>
              </w:rPr>
              <w:t>Jacek Wasilewski</w:t>
            </w:r>
          </w:p>
        </w:tc>
      </w:tr>
      <w:tr w:rsidR="00A209F5" w:rsidRPr="00A209F5" w14:paraId="2E640208" w14:textId="77777777" w:rsidTr="009C2660">
        <w:trPr>
          <w:trHeight w:val="340"/>
        </w:trPr>
        <w:tc>
          <w:tcPr>
            <w:tcW w:w="2950" w:type="dxa"/>
          </w:tcPr>
          <w:p w14:paraId="2D896645" w14:textId="77777777" w:rsidR="00603DDA" w:rsidRPr="00A209F5" w:rsidRDefault="00603DDA" w:rsidP="00416811">
            <w:pPr>
              <w:rPr>
                <w:rFonts w:ascii="Arial" w:hAnsi="Arial" w:cs="Arial"/>
                <w:sz w:val="20"/>
                <w:szCs w:val="20"/>
              </w:rPr>
            </w:pPr>
            <w:r w:rsidRPr="00A209F5">
              <w:rPr>
                <w:rFonts w:ascii="Arial" w:hAnsi="Arial" w:cs="Arial"/>
                <w:sz w:val="20"/>
                <w:szCs w:val="20"/>
              </w:rPr>
              <w:t>Jednostka oferująca przedmiot</w:t>
            </w:r>
          </w:p>
        </w:tc>
        <w:tc>
          <w:tcPr>
            <w:tcW w:w="6684" w:type="dxa"/>
            <w:gridSpan w:val="2"/>
          </w:tcPr>
          <w:p w14:paraId="0B253B63" w14:textId="329D5720" w:rsidR="00603DDA" w:rsidRPr="00A209F5" w:rsidRDefault="00603DDA"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0F8477C4" w14:textId="77777777" w:rsidTr="009C2660">
        <w:trPr>
          <w:trHeight w:val="340"/>
        </w:trPr>
        <w:tc>
          <w:tcPr>
            <w:tcW w:w="2950" w:type="dxa"/>
          </w:tcPr>
          <w:p w14:paraId="4DAEC82B" w14:textId="77777777" w:rsidR="00603DDA" w:rsidRPr="00A209F5" w:rsidRDefault="00603DDA" w:rsidP="00416811">
            <w:pPr>
              <w:rPr>
                <w:rFonts w:ascii="Arial" w:hAnsi="Arial" w:cs="Arial"/>
                <w:sz w:val="20"/>
                <w:szCs w:val="20"/>
              </w:rPr>
            </w:pPr>
            <w:r w:rsidRPr="00A209F5">
              <w:rPr>
                <w:rFonts w:ascii="Arial" w:hAnsi="Arial" w:cs="Arial"/>
                <w:sz w:val="20"/>
                <w:szCs w:val="20"/>
              </w:rPr>
              <w:t>Cel modułu</w:t>
            </w:r>
          </w:p>
        </w:tc>
        <w:tc>
          <w:tcPr>
            <w:tcW w:w="6684" w:type="dxa"/>
            <w:gridSpan w:val="2"/>
          </w:tcPr>
          <w:p w14:paraId="4541FC9A"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 xml:space="preserve">Przedmiot ma na celu zapoznanie studentów z konstrukcją i eksploatacją współczesnych silników spalinowych o zapłonie iskrowym oraz samoczynnym, także w aspekcie ekologicznym, a ponadto z problematyką badawczą silników tłokowych oraz ich podzespołów. </w:t>
            </w:r>
          </w:p>
        </w:tc>
      </w:tr>
      <w:tr w:rsidR="00A209F5" w:rsidRPr="00A209F5" w14:paraId="3148217C" w14:textId="77777777" w:rsidTr="009C2660">
        <w:tc>
          <w:tcPr>
            <w:tcW w:w="2950" w:type="dxa"/>
          </w:tcPr>
          <w:p w14:paraId="67F3492E" w14:textId="77777777" w:rsidR="00603DDA" w:rsidRPr="00A209F5" w:rsidRDefault="00603DDA" w:rsidP="00416811">
            <w:pPr>
              <w:rPr>
                <w:rFonts w:ascii="Arial" w:hAnsi="Arial" w:cs="Arial"/>
                <w:sz w:val="20"/>
                <w:szCs w:val="20"/>
              </w:rPr>
            </w:pPr>
          </w:p>
        </w:tc>
        <w:tc>
          <w:tcPr>
            <w:tcW w:w="4746" w:type="dxa"/>
          </w:tcPr>
          <w:p w14:paraId="7B4B65A4" w14:textId="7CBE86C6" w:rsidR="00603DDA" w:rsidRPr="00A209F5" w:rsidRDefault="00AE6BFE" w:rsidP="00416811">
            <w:pPr>
              <w:rPr>
                <w:rFonts w:ascii="Arial" w:hAnsi="Arial" w:cs="Arial"/>
                <w:sz w:val="20"/>
                <w:szCs w:val="20"/>
              </w:rPr>
            </w:pPr>
            <w:r w:rsidRPr="00A209F5">
              <w:rPr>
                <w:rFonts w:ascii="Arial" w:hAnsi="Arial" w:cs="Arial"/>
                <w:sz w:val="20"/>
                <w:szCs w:val="20"/>
              </w:rPr>
              <w:t>Efekty uczenia się</w:t>
            </w:r>
          </w:p>
          <w:p w14:paraId="16872F0E" w14:textId="77777777" w:rsidR="00603DDA" w:rsidRPr="00A209F5" w:rsidRDefault="00603DDA" w:rsidP="00416811">
            <w:pPr>
              <w:rPr>
                <w:rFonts w:ascii="Arial" w:hAnsi="Arial" w:cs="Arial"/>
                <w:sz w:val="20"/>
                <w:szCs w:val="20"/>
              </w:rPr>
            </w:pPr>
          </w:p>
        </w:tc>
        <w:tc>
          <w:tcPr>
            <w:tcW w:w="1938" w:type="dxa"/>
          </w:tcPr>
          <w:p w14:paraId="5B24E3E8" w14:textId="45957511" w:rsidR="00603DDA" w:rsidRPr="00A209F5" w:rsidRDefault="00603DDA" w:rsidP="00416811">
            <w:pPr>
              <w:rPr>
                <w:rFonts w:ascii="Arial" w:hAnsi="Arial" w:cs="Arial"/>
                <w:sz w:val="20"/>
                <w:szCs w:val="20"/>
              </w:rPr>
            </w:pPr>
            <w:r w:rsidRPr="00A209F5">
              <w:rPr>
                <w:rFonts w:ascii="Arial" w:hAnsi="Arial" w:cs="Arial"/>
                <w:sz w:val="20"/>
                <w:szCs w:val="20"/>
              </w:rPr>
              <w:t xml:space="preserve">Odniesienie do </w:t>
            </w:r>
            <w:r w:rsidR="00AE6BFE" w:rsidRPr="00A209F5">
              <w:rPr>
                <w:rFonts w:ascii="Arial" w:hAnsi="Arial" w:cs="Arial"/>
                <w:sz w:val="20"/>
                <w:szCs w:val="20"/>
              </w:rPr>
              <w:t>efektów uczenia się</w:t>
            </w:r>
            <w:r w:rsidRPr="00A209F5">
              <w:rPr>
                <w:rFonts w:ascii="Arial" w:hAnsi="Arial" w:cs="Arial"/>
                <w:sz w:val="20"/>
                <w:szCs w:val="20"/>
              </w:rPr>
              <w:t xml:space="preserve"> dla kierunku </w:t>
            </w:r>
          </w:p>
        </w:tc>
      </w:tr>
      <w:tr w:rsidR="00A209F5" w:rsidRPr="00A209F5" w14:paraId="3DB7D5E4" w14:textId="77777777" w:rsidTr="009C2660">
        <w:trPr>
          <w:cantSplit/>
          <w:trHeight w:val="340"/>
        </w:trPr>
        <w:tc>
          <w:tcPr>
            <w:tcW w:w="2950" w:type="dxa"/>
            <w:vMerge w:val="restart"/>
          </w:tcPr>
          <w:p w14:paraId="37396298" w14:textId="7AF9B359" w:rsidR="00603DDA" w:rsidRPr="00A209F5" w:rsidRDefault="00AE6BFE" w:rsidP="00416811">
            <w:pPr>
              <w:rPr>
                <w:rFonts w:ascii="Arial" w:hAnsi="Arial" w:cs="Arial"/>
                <w:sz w:val="20"/>
                <w:szCs w:val="20"/>
              </w:rPr>
            </w:pPr>
            <w:r w:rsidRPr="00A209F5">
              <w:rPr>
                <w:rFonts w:ascii="Arial" w:hAnsi="Arial" w:cs="Arial"/>
                <w:sz w:val="20"/>
                <w:szCs w:val="20"/>
              </w:rPr>
              <w:t>Efekty uczenia się</w:t>
            </w:r>
            <w:r w:rsidR="00603DDA" w:rsidRPr="00A209F5">
              <w:rPr>
                <w:rFonts w:ascii="Arial" w:hAnsi="Arial" w:cs="Arial"/>
                <w:sz w:val="20"/>
                <w:szCs w:val="20"/>
              </w:rPr>
              <w:t xml:space="preserve"> – łączna liczba efektów nie może przekroczyć  dla modułu (4-8). Należy przedstawić opis zakładanych </w:t>
            </w:r>
            <w:r w:rsidRPr="00A209F5">
              <w:rPr>
                <w:rFonts w:ascii="Arial" w:hAnsi="Arial" w:cs="Arial"/>
                <w:sz w:val="20"/>
                <w:szCs w:val="20"/>
              </w:rPr>
              <w:t>efektów uczenia się</w:t>
            </w:r>
            <w:r w:rsidR="00603DDA" w:rsidRPr="00A209F5">
              <w:rPr>
                <w:rFonts w:ascii="Arial" w:hAnsi="Arial" w:cs="Arial"/>
                <w:sz w:val="20"/>
                <w:szCs w:val="20"/>
              </w:rPr>
              <w:t xml:space="preserve">, które student powinien osiągnąć po zrealizowaniu modułu. Należy przedstawić efekty dla zastosowanych form zajęć łącznie. </w:t>
            </w:r>
          </w:p>
        </w:tc>
        <w:tc>
          <w:tcPr>
            <w:tcW w:w="4746" w:type="dxa"/>
          </w:tcPr>
          <w:p w14:paraId="2F88452D" w14:textId="77777777" w:rsidR="00603DDA" w:rsidRPr="00A209F5" w:rsidRDefault="00603DDA" w:rsidP="00416811">
            <w:pPr>
              <w:rPr>
                <w:rFonts w:ascii="Arial" w:hAnsi="Arial" w:cs="Arial"/>
                <w:sz w:val="20"/>
                <w:szCs w:val="20"/>
              </w:rPr>
            </w:pPr>
            <w:r w:rsidRPr="00A209F5">
              <w:rPr>
                <w:rFonts w:ascii="Arial" w:hAnsi="Arial" w:cs="Arial"/>
                <w:sz w:val="20"/>
                <w:szCs w:val="20"/>
              </w:rPr>
              <w:t>Wiedza:</w:t>
            </w:r>
          </w:p>
        </w:tc>
        <w:tc>
          <w:tcPr>
            <w:tcW w:w="1938" w:type="dxa"/>
          </w:tcPr>
          <w:p w14:paraId="19D28EAA" w14:textId="77777777" w:rsidR="00603DDA" w:rsidRPr="00A209F5" w:rsidRDefault="00603DDA" w:rsidP="00416811">
            <w:pPr>
              <w:rPr>
                <w:rFonts w:ascii="Arial" w:hAnsi="Arial" w:cs="Arial"/>
                <w:sz w:val="20"/>
                <w:szCs w:val="20"/>
              </w:rPr>
            </w:pPr>
          </w:p>
        </w:tc>
      </w:tr>
      <w:tr w:rsidR="00A209F5" w:rsidRPr="00A209F5" w14:paraId="0AD95191" w14:textId="77777777" w:rsidTr="009C2660">
        <w:trPr>
          <w:cantSplit/>
          <w:trHeight w:val="340"/>
        </w:trPr>
        <w:tc>
          <w:tcPr>
            <w:tcW w:w="2950" w:type="dxa"/>
            <w:vMerge/>
          </w:tcPr>
          <w:p w14:paraId="50956644" w14:textId="77777777" w:rsidR="00603DDA" w:rsidRPr="00A209F5" w:rsidRDefault="00603DDA" w:rsidP="00416811">
            <w:pPr>
              <w:rPr>
                <w:rFonts w:ascii="Arial" w:hAnsi="Arial" w:cs="Arial"/>
                <w:sz w:val="20"/>
                <w:szCs w:val="20"/>
              </w:rPr>
            </w:pPr>
          </w:p>
        </w:tc>
        <w:tc>
          <w:tcPr>
            <w:tcW w:w="4746" w:type="dxa"/>
          </w:tcPr>
          <w:p w14:paraId="0E8121C3" w14:textId="77777777" w:rsidR="00603DDA" w:rsidRPr="00A209F5" w:rsidRDefault="00603DDA" w:rsidP="00416811">
            <w:pPr>
              <w:rPr>
                <w:rFonts w:ascii="Arial" w:hAnsi="Arial" w:cs="Arial"/>
                <w:sz w:val="20"/>
                <w:szCs w:val="20"/>
              </w:rPr>
            </w:pPr>
            <w:r w:rsidRPr="00A209F5">
              <w:rPr>
                <w:rFonts w:ascii="Arial" w:hAnsi="Arial" w:cs="Arial"/>
                <w:sz w:val="20"/>
                <w:szCs w:val="20"/>
              </w:rPr>
              <w:t>1. Posiada ogólną wiedzę z zakresu konstrukcji i eksploatacji silników spalinowych (także ważniejszych obliczeń), zna budowę i zasadę działania poszczególnych układów silników ZI i ZS</w:t>
            </w:r>
          </w:p>
        </w:tc>
        <w:tc>
          <w:tcPr>
            <w:tcW w:w="1938" w:type="dxa"/>
          </w:tcPr>
          <w:p w14:paraId="0AF8EE44" w14:textId="77777777" w:rsidR="00603DDA" w:rsidRPr="00A209F5" w:rsidRDefault="00603DDA" w:rsidP="00416811">
            <w:pPr>
              <w:rPr>
                <w:rFonts w:ascii="Arial" w:hAnsi="Arial" w:cs="Arial"/>
                <w:sz w:val="20"/>
                <w:szCs w:val="20"/>
              </w:rPr>
            </w:pPr>
            <w:r w:rsidRPr="00A209F5">
              <w:rPr>
                <w:rFonts w:ascii="Arial" w:hAnsi="Arial" w:cs="Arial"/>
                <w:sz w:val="20"/>
                <w:szCs w:val="20"/>
              </w:rPr>
              <w:t>TA1_W08 +++</w:t>
            </w:r>
          </w:p>
        </w:tc>
      </w:tr>
      <w:tr w:rsidR="00A209F5" w:rsidRPr="00A209F5" w14:paraId="218EB0E5" w14:textId="77777777" w:rsidTr="009C2660">
        <w:trPr>
          <w:cantSplit/>
          <w:trHeight w:val="340"/>
        </w:trPr>
        <w:tc>
          <w:tcPr>
            <w:tcW w:w="2950" w:type="dxa"/>
            <w:vMerge/>
          </w:tcPr>
          <w:p w14:paraId="4E1AD741" w14:textId="77777777" w:rsidR="00603DDA" w:rsidRPr="00A209F5" w:rsidRDefault="00603DDA" w:rsidP="00416811">
            <w:pPr>
              <w:rPr>
                <w:rFonts w:ascii="Arial" w:hAnsi="Arial" w:cs="Arial"/>
                <w:sz w:val="20"/>
                <w:szCs w:val="20"/>
              </w:rPr>
            </w:pPr>
          </w:p>
        </w:tc>
        <w:tc>
          <w:tcPr>
            <w:tcW w:w="4746" w:type="dxa"/>
          </w:tcPr>
          <w:p w14:paraId="76C0BF90" w14:textId="77777777" w:rsidR="00603DDA" w:rsidRPr="00A209F5" w:rsidRDefault="00603DDA" w:rsidP="00416811">
            <w:pPr>
              <w:rPr>
                <w:rFonts w:ascii="Arial" w:hAnsi="Arial" w:cs="Arial"/>
                <w:sz w:val="20"/>
                <w:szCs w:val="20"/>
              </w:rPr>
            </w:pPr>
            <w:r w:rsidRPr="00A209F5">
              <w:rPr>
                <w:rFonts w:ascii="Arial" w:hAnsi="Arial" w:cs="Arial"/>
                <w:sz w:val="20"/>
                <w:szCs w:val="20"/>
              </w:rPr>
              <w:t>2. Ma podstawową wiedzę dotyczącą badań  silników tłokowych w hamowni oraz badań ważniejszych podzespołów silnika</w:t>
            </w:r>
          </w:p>
        </w:tc>
        <w:tc>
          <w:tcPr>
            <w:tcW w:w="1938" w:type="dxa"/>
          </w:tcPr>
          <w:p w14:paraId="5B81E72E" w14:textId="77777777" w:rsidR="00603DDA" w:rsidRPr="00A209F5" w:rsidRDefault="00603DDA" w:rsidP="00416811">
            <w:pPr>
              <w:rPr>
                <w:rFonts w:ascii="Arial" w:hAnsi="Arial" w:cs="Arial"/>
                <w:sz w:val="20"/>
                <w:szCs w:val="20"/>
              </w:rPr>
            </w:pPr>
            <w:r w:rsidRPr="00A209F5">
              <w:rPr>
                <w:rFonts w:ascii="Arial" w:hAnsi="Arial" w:cs="Arial"/>
                <w:sz w:val="20"/>
                <w:szCs w:val="20"/>
              </w:rPr>
              <w:t>TA1_W08 +++</w:t>
            </w:r>
          </w:p>
        </w:tc>
      </w:tr>
      <w:tr w:rsidR="00A209F5" w:rsidRPr="00A209F5" w14:paraId="25B9C7EC" w14:textId="77777777" w:rsidTr="009C2660">
        <w:trPr>
          <w:cantSplit/>
          <w:trHeight w:val="340"/>
        </w:trPr>
        <w:tc>
          <w:tcPr>
            <w:tcW w:w="2950" w:type="dxa"/>
            <w:vMerge/>
          </w:tcPr>
          <w:p w14:paraId="7A250B38" w14:textId="77777777" w:rsidR="00603DDA" w:rsidRPr="00A209F5" w:rsidRDefault="00603DDA" w:rsidP="00416811">
            <w:pPr>
              <w:rPr>
                <w:rFonts w:ascii="Arial" w:hAnsi="Arial" w:cs="Arial"/>
                <w:sz w:val="20"/>
                <w:szCs w:val="20"/>
              </w:rPr>
            </w:pPr>
          </w:p>
        </w:tc>
        <w:tc>
          <w:tcPr>
            <w:tcW w:w="4746" w:type="dxa"/>
          </w:tcPr>
          <w:p w14:paraId="7A2C4EDD" w14:textId="77777777" w:rsidR="00603DDA" w:rsidRPr="00A209F5" w:rsidRDefault="00603DDA" w:rsidP="00416811">
            <w:pPr>
              <w:rPr>
                <w:rFonts w:ascii="Arial" w:hAnsi="Arial" w:cs="Arial"/>
                <w:sz w:val="20"/>
                <w:szCs w:val="20"/>
              </w:rPr>
            </w:pPr>
            <w:r w:rsidRPr="00A209F5">
              <w:rPr>
                <w:rFonts w:ascii="Arial" w:hAnsi="Arial" w:cs="Arial"/>
                <w:sz w:val="20"/>
                <w:szCs w:val="20"/>
              </w:rPr>
              <w:t>3. Zna podstawowe problemy zasilania silników spalinowych paliwami alternatywnymi</w:t>
            </w:r>
          </w:p>
        </w:tc>
        <w:tc>
          <w:tcPr>
            <w:tcW w:w="1938" w:type="dxa"/>
          </w:tcPr>
          <w:p w14:paraId="10DA674E" w14:textId="77777777" w:rsidR="00603DDA" w:rsidRPr="00A209F5" w:rsidRDefault="00603DDA" w:rsidP="00416811">
            <w:pPr>
              <w:rPr>
                <w:rFonts w:ascii="Arial" w:hAnsi="Arial" w:cs="Arial"/>
                <w:sz w:val="20"/>
                <w:szCs w:val="20"/>
              </w:rPr>
            </w:pPr>
            <w:r w:rsidRPr="00A209F5">
              <w:rPr>
                <w:rFonts w:ascii="Arial" w:hAnsi="Arial" w:cs="Arial"/>
                <w:sz w:val="20"/>
                <w:szCs w:val="20"/>
              </w:rPr>
              <w:t>TA1_W08 +++</w:t>
            </w:r>
          </w:p>
        </w:tc>
      </w:tr>
      <w:tr w:rsidR="00A209F5" w:rsidRPr="00A209F5" w14:paraId="0F6E7091" w14:textId="77777777" w:rsidTr="009C2660">
        <w:trPr>
          <w:cantSplit/>
          <w:trHeight w:val="340"/>
        </w:trPr>
        <w:tc>
          <w:tcPr>
            <w:tcW w:w="2950" w:type="dxa"/>
            <w:vMerge/>
          </w:tcPr>
          <w:p w14:paraId="63375F21" w14:textId="77777777" w:rsidR="00603DDA" w:rsidRPr="00A209F5" w:rsidRDefault="00603DDA" w:rsidP="00416811">
            <w:pPr>
              <w:rPr>
                <w:rFonts w:ascii="Arial" w:hAnsi="Arial" w:cs="Arial"/>
                <w:sz w:val="20"/>
                <w:szCs w:val="20"/>
              </w:rPr>
            </w:pPr>
          </w:p>
        </w:tc>
        <w:tc>
          <w:tcPr>
            <w:tcW w:w="4746" w:type="dxa"/>
          </w:tcPr>
          <w:p w14:paraId="5E49703E" w14:textId="77777777" w:rsidR="00603DDA" w:rsidRPr="00A209F5" w:rsidRDefault="00603DDA" w:rsidP="00416811">
            <w:pPr>
              <w:rPr>
                <w:rFonts w:ascii="Arial" w:hAnsi="Arial" w:cs="Arial"/>
                <w:sz w:val="20"/>
                <w:szCs w:val="20"/>
              </w:rPr>
            </w:pPr>
            <w:r w:rsidRPr="00A209F5">
              <w:rPr>
                <w:rFonts w:ascii="Arial" w:hAnsi="Arial" w:cs="Arial"/>
                <w:sz w:val="20"/>
                <w:szCs w:val="20"/>
              </w:rPr>
              <w:t>4.</w:t>
            </w:r>
          </w:p>
        </w:tc>
        <w:tc>
          <w:tcPr>
            <w:tcW w:w="1938" w:type="dxa"/>
          </w:tcPr>
          <w:p w14:paraId="4263F302" w14:textId="77777777" w:rsidR="00603DDA" w:rsidRPr="00A209F5" w:rsidRDefault="00603DDA" w:rsidP="00416811">
            <w:pPr>
              <w:rPr>
                <w:rFonts w:ascii="Arial" w:hAnsi="Arial" w:cs="Arial"/>
                <w:sz w:val="20"/>
                <w:szCs w:val="20"/>
              </w:rPr>
            </w:pPr>
          </w:p>
        </w:tc>
      </w:tr>
      <w:tr w:rsidR="00A209F5" w:rsidRPr="00A209F5" w14:paraId="4352BFD6" w14:textId="77777777" w:rsidTr="009C2660">
        <w:trPr>
          <w:cantSplit/>
          <w:trHeight w:val="340"/>
        </w:trPr>
        <w:tc>
          <w:tcPr>
            <w:tcW w:w="2950" w:type="dxa"/>
            <w:vMerge/>
          </w:tcPr>
          <w:p w14:paraId="1AE1202D" w14:textId="77777777" w:rsidR="00603DDA" w:rsidRPr="00A209F5" w:rsidRDefault="00603DDA" w:rsidP="00416811">
            <w:pPr>
              <w:rPr>
                <w:rFonts w:ascii="Arial" w:hAnsi="Arial" w:cs="Arial"/>
                <w:sz w:val="20"/>
                <w:szCs w:val="20"/>
              </w:rPr>
            </w:pPr>
          </w:p>
        </w:tc>
        <w:tc>
          <w:tcPr>
            <w:tcW w:w="4746" w:type="dxa"/>
          </w:tcPr>
          <w:p w14:paraId="499C2C59" w14:textId="77777777" w:rsidR="00603DDA" w:rsidRPr="00A209F5" w:rsidRDefault="00603DDA" w:rsidP="00416811">
            <w:pPr>
              <w:rPr>
                <w:rFonts w:ascii="Arial" w:hAnsi="Arial" w:cs="Arial"/>
                <w:sz w:val="20"/>
                <w:szCs w:val="20"/>
              </w:rPr>
            </w:pPr>
            <w:r w:rsidRPr="00A209F5">
              <w:rPr>
                <w:rFonts w:ascii="Arial" w:hAnsi="Arial" w:cs="Arial"/>
                <w:sz w:val="20"/>
                <w:szCs w:val="20"/>
              </w:rPr>
              <w:t>Umiejętności:</w:t>
            </w:r>
          </w:p>
        </w:tc>
        <w:tc>
          <w:tcPr>
            <w:tcW w:w="1938" w:type="dxa"/>
          </w:tcPr>
          <w:p w14:paraId="075E2F8C" w14:textId="77777777" w:rsidR="00603DDA" w:rsidRPr="00A209F5" w:rsidRDefault="00603DDA" w:rsidP="00416811">
            <w:pPr>
              <w:rPr>
                <w:rFonts w:ascii="Arial" w:hAnsi="Arial" w:cs="Arial"/>
                <w:sz w:val="20"/>
                <w:szCs w:val="20"/>
              </w:rPr>
            </w:pPr>
          </w:p>
        </w:tc>
      </w:tr>
      <w:tr w:rsidR="00A209F5" w:rsidRPr="00A209F5" w14:paraId="43DCEC87" w14:textId="77777777" w:rsidTr="009C2660">
        <w:trPr>
          <w:cantSplit/>
          <w:trHeight w:val="340"/>
        </w:trPr>
        <w:tc>
          <w:tcPr>
            <w:tcW w:w="2950" w:type="dxa"/>
            <w:vMerge/>
          </w:tcPr>
          <w:p w14:paraId="58965480" w14:textId="77777777" w:rsidR="00603DDA" w:rsidRPr="00A209F5" w:rsidRDefault="00603DDA" w:rsidP="00416811">
            <w:pPr>
              <w:rPr>
                <w:rFonts w:ascii="Arial" w:hAnsi="Arial" w:cs="Arial"/>
                <w:sz w:val="20"/>
                <w:szCs w:val="20"/>
              </w:rPr>
            </w:pPr>
          </w:p>
        </w:tc>
        <w:tc>
          <w:tcPr>
            <w:tcW w:w="4746" w:type="dxa"/>
          </w:tcPr>
          <w:p w14:paraId="1A349196" w14:textId="77777777" w:rsidR="00603DDA" w:rsidRPr="00A209F5" w:rsidRDefault="00603DDA" w:rsidP="00416811">
            <w:pPr>
              <w:rPr>
                <w:rFonts w:ascii="Arial" w:hAnsi="Arial" w:cs="Arial"/>
                <w:sz w:val="20"/>
                <w:szCs w:val="20"/>
              </w:rPr>
            </w:pPr>
            <w:r w:rsidRPr="00A209F5">
              <w:rPr>
                <w:rFonts w:ascii="Arial" w:hAnsi="Arial" w:cs="Arial"/>
                <w:sz w:val="20"/>
                <w:szCs w:val="20"/>
              </w:rPr>
              <w:t>1. Potrafi wykonywać podstawowe czynności obsługowe silnika spalinowego</w:t>
            </w:r>
          </w:p>
        </w:tc>
        <w:tc>
          <w:tcPr>
            <w:tcW w:w="1938" w:type="dxa"/>
          </w:tcPr>
          <w:p w14:paraId="6DC1EE39" w14:textId="77777777" w:rsidR="00603DDA" w:rsidRPr="00A209F5" w:rsidRDefault="00603DDA" w:rsidP="00416811">
            <w:pPr>
              <w:rPr>
                <w:rFonts w:ascii="Arial" w:hAnsi="Arial" w:cs="Arial"/>
                <w:sz w:val="20"/>
                <w:szCs w:val="20"/>
              </w:rPr>
            </w:pPr>
            <w:r w:rsidRPr="00A209F5">
              <w:rPr>
                <w:rFonts w:ascii="Arial" w:hAnsi="Arial" w:cs="Arial"/>
                <w:sz w:val="20"/>
                <w:szCs w:val="20"/>
              </w:rPr>
              <w:t>TA1_U18 +++</w:t>
            </w:r>
          </w:p>
        </w:tc>
      </w:tr>
      <w:tr w:rsidR="00A209F5" w:rsidRPr="00A209F5" w14:paraId="552747C1" w14:textId="77777777" w:rsidTr="009C2660">
        <w:trPr>
          <w:cantSplit/>
          <w:trHeight w:val="340"/>
        </w:trPr>
        <w:tc>
          <w:tcPr>
            <w:tcW w:w="2950" w:type="dxa"/>
            <w:vMerge/>
          </w:tcPr>
          <w:p w14:paraId="0D6ADF92" w14:textId="77777777" w:rsidR="00603DDA" w:rsidRPr="00A209F5" w:rsidRDefault="00603DDA" w:rsidP="00416811">
            <w:pPr>
              <w:rPr>
                <w:rFonts w:ascii="Arial" w:hAnsi="Arial" w:cs="Arial"/>
                <w:sz w:val="20"/>
                <w:szCs w:val="20"/>
              </w:rPr>
            </w:pPr>
          </w:p>
        </w:tc>
        <w:tc>
          <w:tcPr>
            <w:tcW w:w="4746" w:type="dxa"/>
          </w:tcPr>
          <w:p w14:paraId="580FA66D" w14:textId="77777777" w:rsidR="00603DDA" w:rsidRPr="00A209F5" w:rsidRDefault="00603DDA" w:rsidP="00416811">
            <w:pPr>
              <w:rPr>
                <w:rFonts w:ascii="Arial" w:hAnsi="Arial" w:cs="Arial"/>
                <w:sz w:val="20"/>
                <w:szCs w:val="20"/>
              </w:rPr>
            </w:pPr>
            <w:r w:rsidRPr="00A209F5">
              <w:rPr>
                <w:rFonts w:ascii="Arial" w:hAnsi="Arial" w:cs="Arial"/>
                <w:sz w:val="20"/>
                <w:szCs w:val="20"/>
              </w:rPr>
              <w:t>2. Wykonuje pod kierunkiem opiekuna naukowego zadania inżynierskie dotyczące wybranych obliczeń eksploatacyjnych i  konstrukcyjnych silnika, prawidłowo interpretuje rezultaty i wyciąga wnioski</w:t>
            </w:r>
          </w:p>
        </w:tc>
        <w:tc>
          <w:tcPr>
            <w:tcW w:w="1938" w:type="dxa"/>
          </w:tcPr>
          <w:p w14:paraId="6B707AE3" w14:textId="77777777" w:rsidR="00603DDA" w:rsidRPr="00A209F5" w:rsidRDefault="00603DDA" w:rsidP="00416811">
            <w:pPr>
              <w:rPr>
                <w:rFonts w:ascii="Arial" w:hAnsi="Arial" w:cs="Arial"/>
                <w:sz w:val="20"/>
                <w:szCs w:val="20"/>
              </w:rPr>
            </w:pPr>
            <w:r w:rsidRPr="00A209F5">
              <w:rPr>
                <w:rFonts w:ascii="Arial" w:hAnsi="Arial" w:cs="Arial"/>
                <w:sz w:val="20"/>
                <w:szCs w:val="20"/>
              </w:rPr>
              <w:t>TA1_U09 ++</w:t>
            </w:r>
          </w:p>
        </w:tc>
      </w:tr>
      <w:tr w:rsidR="00A209F5" w:rsidRPr="00A209F5" w14:paraId="052972E1" w14:textId="77777777" w:rsidTr="009C2660">
        <w:trPr>
          <w:cantSplit/>
          <w:trHeight w:val="340"/>
        </w:trPr>
        <w:tc>
          <w:tcPr>
            <w:tcW w:w="2950" w:type="dxa"/>
            <w:vMerge/>
          </w:tcPr>
          <w:p w14:paraId="5EF8A987" w14:textId="77777777" w:rsidR="00603DDA" w:rsidRPr="00A209F5" w:rsidRDefault="00603DDA" w:rsidP="00416811">
            <w:pPr>
              <w:rPr>
                <w:rFonts w:ascii="Arial" w:hAnsi="Arial" w:cs="Arial"/>
                <w:sz w:val="20"/>
                <w:szCs w:val="20"/>
              </w:rPr>
            </w:pPr>
          </w:p>
        </w:tc>
        <w:tc>
          <w:tcPr>
            <w:tcW w:w="4746" w:type="dxa"/>
          </w:tcPr>
          <w:p w14:paraId="048C87E6" w14:textId="77777777" w:rsidR="00603DDA" w:rsidRPr="00A209F5" w:rsidRDefault="00603DDA" w:rsidP="00416811">
            <w:pPr>
              <w:rPr>
                <w:rFonts w:ascii="Arial" w:hAnsi="Arial" w:cs="Arial"/>
                <w:sz w:val="20"/>
                <w:szCs w:val="20"/>
              </w:rPr>
            </w:pPr>
            <w:r w:rsidRPr="00A209F5">
              <w:rPr>
                <w:rFonts w:ascii="Arial" w:hAnsi="Arial" w:cs="Arial"/>
                <w:sz w:val="20"/>
                <w:szCs w:val="20"/>
              </w:rPr>
              <w:t>3.</w:t>
            </w:r>
          </w:p>
        </w:tc>
        <w:tc>
          <w:tcPr>
            <w:tcW w:w="1938" w:type="dxa"/>
          </w:tcPr>
          <w:p w14:paraId="1E462C98" w14:textId="77777777" w:rsidR="00603DDA" w:rsidRPr="00A209F5" w:rsidRDefault="00603DDA" w:rsidP="00416811">
            <w:pPr>
              <w:rPr>
                <w:rFonts w:ascii="Arial" w:hAnsi="Arial" w:cs="Arial"/>
                <w:sz w:val="20"/>
                <w:szCs w:val="20"/>
              </w:rPr>
            </w:pPr>
          </w:p>
        </w:tc>
      </w:tr>
      <w:tr w:rsidR="00A209F5" w:rsidRPr="00A209F5" w14:paraId="1324EC34" w14:textId="77777777" w:rsidTr="009C2660">
        <w:trPr>
          <w:cantSplit/>
          <w:trHeight w:val="340"/>
        </w:trPr>
        <w:tc>
          <w:tcPr>
            <w:tcW w:w="2950" w:type="dxa"/>
            <w:vMerge/>
          </w:tcPr>
          <w:p w14:paraId="2228C2EF" w14:textId="77777777" w:rsidR="00603DDA" w:rsidRPr="00A209F5" w:rsidRDefault="00603DDA" w:rsidP="00416811">
            <w:pPr>
              <w:rPr>
                <w:rFonts w:ascii="Arial" w:hAnsi="Arial" w:cs="Arial"/>
                <w:sz w:val="20"/>
                <w:szCs w:val="20"/>
              </w:rPr>
            </w:pPr>
          </w:p>
        </w:tc>
        <w:tc>
          <w:tcPr>
            <w:tcW w:w="4746" w:type="dxa"/>
          </w:tcPr>
          <w:p w14:paraId="10CB1036" w14:textId="77777777" w:rsidR="00603DDA" w:rsidRPr="00A209F5" w:rsidRDefault="00603DDA" w:rsidP="00416811">
            <w:pPr>
              <w:rPr>
                <w:rFonts w:ascii="Arial" w:hAnsi="Arial" w:cs="Arial"/>
                <w:sz w:val="20"/>
                <w:szCs w:val="20"/>
              </w:rPr>
            </w:pPr>
            <w:r w:rsidRPr="00A209F5">
              <w:rPr>
                <w:rFonts w:ascii="Arial" w:hAnsi="Arial" w:cs="Arial"/>
                <w:sz w:val="20"/>
                <w:szCs w:val="20"/>
              </w:rPr>
              <w:t>4.</w:t>
            </w:r>
          </w:p>
        </w:tc>
        <w:tc>
          <w:tcPr>
            <w:tcW w:w="1938" w:type="dxa"/>
          </w:tcPr>
          <w:p w14:paraId="5939A2BC" w14:textId="77777777" w:rsidR="00603DDA" w:rsidRPr="00A209F5" w:rsidRDefault="00603DDA" w:rsidP="00416811">
            <w:pPr>
              <w:rPr>
                <w:rFonts w:ascii="Arial" w:hAnsi="Arial" w:cs="Arial"/>
                <w:sz w:val="20"/>
                <w:szCs w:val="20"/>
              </w:rPr>
            </w:pPr>
          </w:p>
        </w:tc>
      </w:tr>
      <w:tr w:rsidR="00A209F5" w:rsidRPr="00A209F5" w14:paraId="20A4D2AF" w14:textId="77777777" w:rsidTr="009C2660">
        <w:trPr>
          <w:cantSplit/>
          <w:trHeight w:val="340"/>
        </w:trPr>
        <w:tc>
          <w:tcPr>
            <w:tcW w:w="2950" w:type="dxa"/>
            <w:vMerge/>
          </w:tcPr>
          <w:p w14:paraId="0A863B92" w14:textId="77777777" w:rsidR="00603DDA" w:rsidRPr="00A209F5" w:rsidRDefault="00603DDA" w:rsidP="00416811">
            <w:pPr>
              <w:rPr>
                <w:rFonts w:ascii="Arial" w:hAnsi="Arial" w:cs="Arial"/>
                <w:sz w:val="20"/>
                <w:szCs w:val="20"/>
              </w:rPr>
            </w:pPr>
          </w:p>
        </w:tc>
        <w:tc>
          <w:tcPr>
            <w:tcW w:w="4746" w:type="dxa"/>
          </w:tcPr>
          <w:p w14:paraId="5AA7F7C0" w14:textId="77777777" w:rsidR="00603DDA" w:rsidRPr="00A209F5" w:rsidRDefault="00603DDA" w:rsidP="00416811">
            <w:pPr>
              <w:rPr>
                <w:rFonts w:ascii="Arial" w:hAnsi="Arial" w:cs="Arial"/>
                <w:sz w:val="20"/>
                <w:szCs w:val="20"/>
              </w:rPr>
            </w:pPr>
            <w:r w:rsidRPr="00A209F5">
              <w:rPr>
                <w:rFonts w:ascii="Arial" w:hAnsi="Arial" w:cs="Arial"/>
                <w:sz w:val="20"/>
                <w:szCs w:val="20"/>
              </w:rPr>
              <w:t>Kompetencje społeczne:</w:t>
            </w:r>
          </w:p>
        </w:tc>
        <w:tc>
          <w:tcPr>
            <w:tcW w:w="1938" w:type="dxa"/>
          </w:tcPr>
          <w:p w14:paraId="78D864ED" w14:textId="77777777" w:rsidR="00603DDA" w:rsidRPr="00A209F5" w:rsidRDefault="00603DDA" w:rsidP="00416811">
            <w:pPr>
              <w:rPr>
                <w:rFonts w:ascii="Arial" w:hAnsi="Arial" w:cs="Arial"/>
                <w:sz w:val="20"/>
                <w:szCs w:val="20"/>
              </w:rPr>
            </w:pPr>
          </w:p>
        </w:tc>
      </w:tr>
      <w:tr w:rsidR="00A209F5" w:rsidRPr="00A209F5" w14:paraId="5CBDFA16" w14:textId="77777777" w:rsidTr="009C2660">
        <w:trPr>
          <w:cantSplit/>
          <w:trHeight w:val="340"/>
        </w:trPr>
        <w:tc>
          <w:tcPr>
            <w:tcW w:w="2950" w:type="dxa"/>
            <w:vMerge/>
          </w:tcPr>
          <w:p w14:paraId="6E333D57" w14:textId="77777777" w:rsidR="00603DDA" w:rsidRPr="00A209F5" w:rsidRDefault="00603DDA" w:rsidP="00416811">
            <w:pPr>
              <w:rPr>
                <w:rFonts w:ascii="Arial" w:hAnsi="Arial" w:cs="Arial"/>
                <w:sz w:val="20"/>
                <w:szCs w:val="20"/>
              </w:rPr>
            </w:pPr>
          </w:p>
        </w:tc>
        <w:tc>
          <w:tcPr>
            <w:tcW w:w="4746" w:type="dxa"/>
          </w:tcPr>
          <w:p w14:paraId="3EC53488"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1. Ma świadomość ważności i zna problemy ekologiczne związane z eksploatacją silników spalinowych, ze szczególnym uwzględnieniem silników pojazdów rolniczych    </w:t>
            </w:r>
          </w:p>
        </w:tc>
        <w:tc>
          <w:tcPr>
            <w:tcW w:w="1938" w:type="dxa"/>
          </w:tcPr>
          <w:p w14:paraId="2E7D1E0C" w14:textId="77777777" w:rsidR="00603DDA" w:rsidRPr="00A209F5" w:rsidRDefault="00603DDA" w:rsidP="00416811">
            <w:pPr>
              <w:rPr>
                <w:rFonts w:ascii="Arial" w:hAnsi="Arial" w:cs="Arial"/>
                <w:sz w:val="20"/>
                <w:szCs w:val="20"/>
              </w:rPr>
            </w:pPr>
            <w:r w:rsidRPr="00A209F5">
              <w:rPr>
                <w:rFonts w:ascii="Arial" w:hAnsi="Arial" w:cs="Arial"/>
                <w:sz w:val="20"/>
                <w:szCs w:val="20"/>
              </w:rPr>
              <w:t>TA1_K07 ++</w:t>
            </w:r>
          </w:p>
          <w:p w14:paraId="10F687A2" w14:textId="77777777" w:rsidR="00603DDA" w:rsidRPr="00A209F5" w:rsidRDefault="00603DDA" w:rsidP="00416811">
            <w:pPr>
              <w:rPr>
                <w:rFonts w:ascii="Arial" w:hAnsi="Arial" w:cs="Arial"/>
                <w:sz w:val="20"/>
                <w:szCs w:val="20"/>
              </w:rPr>
            </w:pPr>
            <w:r w:rsidRPr="00A209F5">
              <w:rPr>
                <w:rFonts w:ascii="Arial" w:hAnsi="Arial" w:cs="Arial"/>
                <w:sz w:val="20"/>
                <w:szCs w:val="20"/>
              </w:rPr>
              <w:t>TA1_K08 ++</w:t>
            </w:r>
          </w:p>
        </w:tc>
      </w:tr>
      <w:tr w:rsidR="00A209F5" w:rsidRPr="00A209F5" w14:paraId="1DE022E0" w14:textId="77777777" w:rsidTr="009C2660">
        <w:trPr>
          <w:cantSplit/>
          <w:trHeight w:val="340"/>
        </w:trPr>
        <w:tc>
          <w:tcPr>
            <w:tcW w:w="2950" w:type="dxa"/>
            <w:vMerge/>
          </w:tcPr>
          <w:p w14:paraId="7F300C95" w14:textId="77777777" w:rsidR="00603DDA" w:rsidRPr="00A209F5" w:rsidRDefault="00603DDA" w:rsidP="00416811">
            <w:pPr>
              <w:rPr>
                <w:rFonts w:ascii="Arial" w:hAnsi="Arial" w:cs="Arial"/>
                <w:sz w:val="20"/>
                <w:szCs w:val="20"/>
              </w:rPr>
            </w:pPr>
          </w:p>
        </w:tc>
        <w:tc>
          <w:tcPr>
            <w:tcW w:w="4746" w:type="dxa"/>
          </w:tcPr>
          <w:p w14:paraId="715FB43A" w14:textId="77777777" w:rsidR="00603DDA" w:rsidRPr="00A209F5" w:rsidRDefault="00603DDA" w:rsidP="00416811">
            <w:pPr>
              <w:rPr>
                <w:rFonts w:ascii="Arial" w:hAnsi="Arial" w:cs="Arial"/>
                <w:sz w:val="20"/>
                <w:szCs w:val="20"/>
              </w:rPr>
            </w:pPr>
            <w:r w:rsidRPr="00A209F5">
              <w:rPr>
                <w:rFonts w:ascii="Arial" w:hAnsi="Arial" w:cs="Arial"/>
                <w:sz w:val="20"/>
                <w:szCs w:val="20"/>
              </w:rPr>
              <w:t>2.</w:t>
            </w:r>
          </w:p>
        </w:tc>
        <w:tc>
          <w:tcPr>
            <w:tcW w:w="1938" w:type="dxa"/>
          </w:tcPr>
          <w:p w14:paraId="7F91F7E6" w14:textId="77777777" w:rsidR="00603DDA" w:rsidRPr="00A209F5" w:rsidRDefault="00603DDA" w:rsidP="00416811">
            <w:pPr>
              <w:rPr>
                <w:rFonts w:ascii="Arial" w:hAnsi="Arial" w:cs="Arial"/>
                <w:sz w:val="20"/>
                <w:szCs w:val="20"/>
              </w:rPr>
            </w:pPr>
          </w:p>
        </w:tc>
      </w:tr>
      <w:tr w:rsidR="00A209F5" w:rsidRPr="00A209F5" w14:paraId="2823C30F" w14:textId="77777777" w:rsidTr="009C2660">
        <w:trPr>
          <w:cantSplit/>
          <w:trHeight w:val="340"/>
        </w:trPr>
        <w:tc>
          <w:tcPr>
            <w:tcW w:w="2950" w:type="dxa"/>
            <w:vMerge/>
          </w:tcPr>
          <w:p w14:paraId="3AA6A9A4" w14:textId="77777777" w:rsidR="00603DDA" w:rsidRPr="00A209F5" w:rsidRDefault="00603DDA" w:rsidP="00416811">
            <w:pPr>
              <w:rPr>
                <w:rFonts w:ascii="Arial" w:hAnsi="Arial" w:cs="Arial"/>
                <w:sz w:val="20"/>
                <w:szCs w:val="20"/>
              </w:rPr>
            </w:pPr>
          </w:p>
        </w:tc>
        <w:tc>
          <w:tcPr>
            <w:tcW w:w="4746" w:type="dxa"/>
          </w:tcPr>
          <w:p w14:paraId="26C6D03F" w14:textId="77777777" w:rsidR="00603DDA" w:rsidRPr="00A209F5" w:rsidRDefault="00603DDA" w:rsidP="00416811">
            <w:pPr>
              <w:rPr>
                <w:rFonts w:ascii="Arial" w:hAnsi="Arial" w:cs="Arial"/>
                <w:sz w:val="20"/>
                <w:szCs w:val="20"/>
              </w:rPr>
            </w:pPr>
            <w:r w:rsidRPr="00A209F5">
              <w:rPr>
                <w:rFonts w:ascii="Arial" w:hAnsi="Arial" w:cs="Arial"/>
                <w:sz w:val="20"/>
                <w:szCs w:val="20"/>
              </w:rPr>
              <w:t>3.</w:t>
            </w:r>
          </w:p>
        </w:tc>
        <w:tc>
          <w:tcPr>
            <w:tcW w:w="1938" w:type="dxa"/>
          </w:tcPr>
          <w:p w14:paraId="342FC84B" w14:textId="77777777" w:rsidR="00603DDA" w:rsidRPr="00A209F5" w:rsidRDefault="00603DDA" w:rsidP="00416811">
            <w:pPr>
              <w:rPr>
                <w:rFonts w:ascii="Arial" w:hAnsi="Arial" w:cs="Arial"/>
                <w:sz w:val="20"/>
                <w:szCs w:val="20"/>
              </w:rPr>
            </w:pPr>
          </w:p>
        </w:tc>
      </w:tr>
      <w:tr w:rsidR="00A209F5" w:rsidRPr="00A209F5" w14:paraId="24777FF5" w14:textId="77777777" w:rsidTr="009C2660">
        <w:trPr>
          <w:cantSplit/>
          <w:trHeight w:val="340"/>
        </w:trPr>
        <w:tc>
          <w:tcPr>
            <w:tcW w:w="2950" w:type="dxa"/>
            <w:vMerge/>
          </w:tcPr>
          <w:p w14:paraId="7EFED9CE" w14:textId="77777777" w:rsidR="00603DDA" w:rsidRPr="00A209F5" w:rsidRDefault="00603DDA" w:rsidP="00416811">
            <w:pPr>
              <w:rPr>
                <w:rFonts w:ascii="Arial" w:hAnsi="Arial" w:cs="Arial"/>
                <w:sz w:val="20"/>
                <w:szCs w:val="20"/>
              </w:rPr>
            </w:pPr>
          </w:p>
        </w:tc>
        <w:tc>
          <w:tcPr>
            <w:tcW w:w="4746" w:type="dxa"/>
          </w:tcPr>
          <w:p w14:paraId="11F6BF5B" w14:textId="77777777" w:rsidR="00603DDA" w:rsidRPr="00A209F5" w:rsidRDefault="00603DDA" w:rsidP="00416811">
            <w:pPr>
              <w:rPr>
                <w:rFonts w:ascii="Arial" w:hAnsi="Arial" w:cs="Arial"/>
                <w:sz w:val="20"/>
                <w:szCs w:val="20"/>
              </w:rPr>
            </w:pPr>
            <w:r w:rsidRPr="00A209F5">
              <w:rPr>
                <w:rFonts w:ascii="Arial" w:hAnsi="Arial" w:cs="Arial"/>
                <w:sz w:val="20"/>
                <w:szCs w:val="20"/>
              </w:rPr>
              <w:t>4.</w:t>
            </w:r>
          </w:p>
        </w:tc>
        <w:tc>
          <w:tcPr>
            <w:tcW w:w="1938" w:type="dxa"/>
          </w:tcPr>
          <w:p w14:paraId="4217C1ED" w14:textId="77777777" w:rsidR="00603DDA" w:rsidRPr="00A209F5" w:rsidRDefault="00603DDA" w:rsidP="00416811">
            <w:pPr>
              <w:rPr>
                <w:rFonts w:ascii="Arial" w:hAnsi="Arial" w:cs="Arial"/>
                <w:sz w:val="20"/>
                <w:szCs w:val="20"/>
              </w:rPr>
            </w:pPr>
          </w:p>
        </w:tc>
      </w:tr>
      <w:tr w:rsidR="00A209F5" w:rsidRPr="00A209F5" w14:paraId="12C5BDED" w14:textId="77777777" w:rsidTr="009C2660">
        <w:tc>
          <w:tcPr>
            <w:tcW w:w="2950" w:type="dxa"/>
          </w:tcPr>
          <w:p w14:paraId="1774B233" w14:textId="523210ED" w:rsidR="00603DDA" w:rsidRPr="00A209F5" w:rsidRDefault="00603DDA" w:rsidP="00416811">
            <w:pPr>
              <w:rPr>
                <w:rFonts w:ascii="Arial" w:hAnsi="Arial" w:cs="Arial"/>
                <w:sz w:val="20"/>
                <w:szCs w:val="20"/>
                <w:highlight w:val="yellow"/>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684" w:type="dxa"/>
            <w:gridSpan w:val="2"/>
          </w:tcPr>
          <w:p w14:paraId="72E4F9FC" w14:textId="77777777" w:rsidR="00603DDA" w:rsidRPr="00A209F5" w:rsidRDefault="00603DDA" w:rsidP="00416811">
            <w:pPr>
              <w:rPr>
                <w:rFonts w:ascii="Arial" w:hAnsi="Arial" w:cs="Arial"/>
                <w:sz w:val="20"/>
                <w:szCs w:val="20"/>
              </w:rPr>
            </w:pPr>
            <w:r w:rsidRPr="00A209F5">
              <w:rPr>
                <w:rFonts w:ascii="Arial" w:hAnsi="Arial" w:cs="Arial"/>
                <w:sz w:val="20"/>
                <w:szCs w:val="20"/>
              </w:rPr>
              <w:t>W1, W2, W3– sprawdzian pisemny, odpowiedź ustna, sprawozdanie z ćwiczeń o charakterze badawczym, zaliczenie końcowe</w:t>
            </w:r>
          </w:p>
          <w:p w14:paraId="55571FDF" w14:textId="77777777" w:rsidR="00603DDA" w:rsidRPr="00A209F5" w:rsidRDefault="00603DDA" w:rsidP="00416811">
            <w:pPr>
              <w:rPr>
                <w:rFonts w:ascii="Arial" w:hAnsi="Arial" w:cs="Arial"/>
                <w:sz w:val="20"/>
                <w:szCs w:val="20"/>
              </w:rPr>
            </w:pPr>
            <w:r w:rsidRPr="00A209F5">
              <w:rPr>
                <w:rFonts w:ascii="Arial" w:hAnsi="Arial" w:cs="Arial"/>
                <w:sz w:val="20"/>
                <w:szCs w:val="20"/>
              </w:rPr>
              <w:t>U1, U2 – sprawozdanie z ćwiczeń o charakterze badawczym, projekt obliczeniowy, zaliczenie końcowe</w:t>
            </w:r>
          </w:p>
          <w:p w14:paraId="0A6E9A70" w14:textId="77777777" w:rsidR="00603DDA" w:rsidRPr="00A209F5" w:rsidRDefault="00603DDA" w:rsidP="00416811">
            <w:pPr>
              <w:rPr>
                <w:rFonts w:ascii="Arial" w:hAnsi="Arial" w:cs="Arial"/>
                <w:sz w:val="20"/>
                <w:szCs w:val="20"/>
              </w:rPr>
            </w:pPr>
            <w:r w:rsidRPr="00A209F5">
              <w:rPr>
                <w:rFonts w:ascii="Arial" w:hAnsi="Arial" w:cs="Arial"/>
                <w:sz w:val="20"/>
                <w:szCs w:val="20"/>
              </w:rPr>
              <w:t>K1 – sprawdzian pisemny, odpowiedź ustna, zaliczenie końcowe</w:t>
            </w:r>
          </w:p>
          <w:p w14:paraId="502767CB"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Formy dokumentowania: prace pisemne, sprawozdania, projekty obliczeniowe, dziennik prowadzącego</w:t>
            </w:r>
          </w:p>
        </w:tc>
      </w:tr>
      <w:tr w:rsidR="00A209F5" w:rsidRPr="00A209F5" w14:paraId="075B92D8" w14:textId="77777777" w:rsidTr="009C2660">
        <w:tc>
          <w:tcPr>
            <w:tcW w:w="2950" w:type="dxa"/>
          </w:tcPr>
          <w:p w14:paraId="4713E525"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Wymagania wstępne i dodatkowe</w:t>
            </w:r>
          </w:p>
        </w:tc>
        <w:tc>
          <w:tcPr>
            <w:tcW w:w="6684" w:type="dxa"/>
            <w:gridSpan w:val="2"/>
          </w:tcPr>
          <w:p w14:paraId="614A912F"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Wymagania wstępne: wiedza podstawowa z przedmiotów: Matematyka, Fizyka, Chemia, </w:t>
            </w:r>
          </w:p>
          <w:p w14:paraId="04B0A2A0"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 xml:space="preserve">Wymagania dodatkowe: wiedza podstawowa z przedmiotów: Technika cieplna, Mechanika techniczna, Części maszyn, Elektrotechnika </w:t>
            </w:r>
          </w:p>
        </w:tc>
      </w:tr>
      <w:tr w:rsidR="00A209F5" w:rsidRPr="00A209F5" w14:paraId="678C3005" w14:textId="77777777" w:rsidTr="009C2660">
        <w:tc>
          <w:tcPr>
            <w:tcW w:w="2950" w:type="dxa"/>
          </w:tcPr>
          <w:p w14:paraId="5F1D1D37"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Treści modułu kształcenia – zwarty opis ok. 100 słów</w:t>
            </w:r>
          </w:p>
        </w:tc>
        <w:tc>
          <w:tcPr>
            <w:tcW w:w="6684" w:type="dxa"/>
            <w:gridSpan w:val="2"/>
          </w:tcPr>
          <w:p w14:paraId="7AF6C262" w14:textId="77777777" w:rsidR="00603DDA" w:rsidRPr="00A209F5" w:rsidRDefault="00603DDA" w:rsidP="00416811">
            <w:pPr>
              <w:jc w:val="both"/>
              <w:rPr>
                <w:rFonts w:ascii="Arial" w:hAnsi="Arial" w:cs="Arial"/>
                <w:sz w:val="20"/>
                <w:szCs w:val="20"/>
                <w:highlight w:val="yellow"/>
              </w:rPr>
            </w:pPr>
            <w:r w:rsidRPr="00A209F5">
              <w:rPr>
                <w:rFonts w:ascii="Arial" w:hAnsi="Arial" w:cs="Arial"/>
                <w:sz w:val="20"/>
                <w:szCs w:val="20"/>
              </w:rPr>
              <w:t>Przedstawienie podstawowych wiadomości z zakresu silników spalinowych w następujących zagadnieniach: zasada działania silnika cztero- i dwusuwowego oraz silnika Wankla; obiegi silników tłokowych; obliczenia cieplne i głównych wymiarów silnika; przygotowanie oraz spalanie mieszanki palnej w silnikach ZI i ZS; wskaźniki pracy silnika; budowa i  zasada działania, problemy eksploatacji, podstawowe czynności obsługowe oraz zasadnicze obliczenia poszczególnych układów silnika i ważniejszych podzespołów; charakterystyki silnika; doładowanie silników tłokowych; zasilanie silników paliwami alternatywnymi; ekologiczne aspekty stosowania silników spalinowych; badania parametrów energetycznych i ekologicznych silnika na stanowisku dynamometrycznym w hamowni silnikowej; badania parametrów roboczych niektórych układów (elementów) silnika za pomocą aparatury pomiarowej; kierunki rozwoju silników spalinowych</w:t>
            </w:r>
          </w:p>
        </w:tc>
      </w:tr>
      <w:tr w:rsidR="00A209F5" w:rsidRPr="00A209F5" w14:paraId="692413E7" w14:textId="77777777" w:rsidTr="009C2660">
        <w:tc>
          <w:tcPr>
            <w:tcW w:w="2950" w:type="dxa"/>
          </w:tcPr>
          <w:p w14:paraId="081B2AED"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Zalecana lista lektur lub lektury obowiązkowe</w:t>
            </w:r>
          </w:p>
        </w:tc>
        <w:tc>
          <w:tcPr>
            <w:tcW w:w="6684" w:type="dxa"/>
            <w:gridSpan w:val="2"/>
          </w:tcPr>
          <w:p w14:paraId="154A8A49" w14:textId="77777777" w:rsidR="00603DDA" w:rsidRPr="00A209F5" w:rsidRDefault="00603DDA" w:rsidP="00416811">
            <w:pPr>
              <w:rPr>
                <w:rFonts w:ascii="Arial" w:hAnsi="Arial" w:cs="Arial"/>
                <w:sz w:val="20"/>
                <w:szCs w:val="20"/>
              </w:rPr>
            </w:pPr>
            <w:r w:rsidRPr="00A209F5">
              <w:rPr>
                <w:rFonts w:ascii="Arial" w:hAnsi="Arial" w:cs="Arial"/>
                <w:sz w:val="20"/>
                <w:szCs w:val="20"/>
              </w:rPr>
              <w:t>Literatura obowiązkowa:</w:t>
            </w:r>
          </w:p>
          <w:p w14:paraId="67A7D13B" w14:textId="77777777" w:rsidR="00603DDA" w:rsidRPr="00A209F5" w:rsidRDefault="00603DDA" w:rsidP="00416811">
            <w:pPr>
              <w:rPr>
                <w:rFonts w:ascii="Arial" w:hAnsi="Arial" w:cs="Arial"/>
                <w:sz w:val="20"/>
                <w:szCs w:val="20"/>
              </w:rPr>
            </w:pPr>
            <w:r w:rsidRPr="00A209F5">
              <w:rPr>
                <w:rFonts w:ascii="Arial" w:hAnsi="Arial" w:cs="Arial"/>
                <w:sz w:val="20"/>
                <w:szCs w:val="20"/>
              </w:rPr>
              <w:t>1. Wasilewski J., Krasowski E.: Tłokowe silniki spalinowe. Wydawnictwo Akademii Rolniczej. Lublin 2007.</w:t>
            </w:r>
          </w:p>
          <w:p w14:paraId="2C12C5E9" w14:textId="77777777" w:rsidR="00603DDA" w:rsidRPr="00A209F5" w:rsidRDefault="00603DDA" w:rsidP="00416811">
            <w:pPr>
              <w:rPr>
                <w:rFonts w:ascii="Arial" w:hAnsi="Arial" w:cs="Arial"/>
                <w:sz w:val="20"/>
                <w:szCs w:val="20"/>
              </w:rPr>
            </w:pPr>
          </w:p>
          <w:p w14:paraId="673F50B0" w14:textId="77777777" w:rsidR="00603DDA" w:rsidRPr="00A209F5" w:rsidRDefault="00603DDA" w:rsidP="00416811">
            <w:pPr>
              <w:rPr>
                <w:rFonts w:ascii="Arial" w:hAnsi="Arial" w:cs="Arial"/>
                <w:sz w:val="20"/>
                <w:szCs w:val="20"/>
              </w:rPr>
            </w:pPr>
            <w:r w:rsidRPr="00A209F5">
              <w:rPr>
                <w:rFonts w:ascii="Arial" w:hAnsi="Arial" w:cs="Arial"/>
                <w:sz w:val="20"/>
                <w:szCs w:val="20"/>
              </w:rPr>
              <w:t>Literatura uzupełniająca:</w:t>
            </w:r>
          </w:p>
          <w:p w14:paraId="03075000" w14:textId="77777777" w:rsidR="00603DDA" w:rsidRPr="00A209F5" w:rsidRDefault="00603DDA" w:rsidP="00416811">
            <w:pPr>
              <w:rPr>
                <w:rFonts w:ascii="Arial" w:hAnsi="Arial" w:cs="Arial"/>
                <w:sz w:val="20"/>
                <w:szCs w:val="20"/>
              </w:rPr>
            </w:pPr>
            <w:r w:rsidRPr="00A209F5">
              <w:rPr>
                <w:rFonts w:ascii="Arial" w:hAnsi="Arial" w:cs="Arial"/>
                <w:sz w:val="20"/>
                <w:szCs w:val="20"/>
              </w:rPr>
              <w:t>1. Piekarski W.: Przewodnik do ćwiczeń z pojazdów rolniczych. Cz. 1. Badania silników maszyn roboczych i pojazdów. Wydawnictwo Akademii Rolniczej. Lublin 2000.</w:t>
            </w:r>
          </w:p>
          <w:p w14:paraId="4A94BE3B" w14:textId="77777777" w:rsidR="00603DDA" w:rsidRPr="00A209F5" w:rsidRDefault="00603DDA" w:rsidP="00416811">
            <w:pPr>
              <w:rPr>
                <w:rFonts w:ascii="Arial" w:hAnsi="Arial" w:cs="Arial"/>
                <w:sz w:val="20"/>
                <w:szCs w:val="20"/>
              </w:rPr>
            </w:pPr>
            <w:r w:rsidRPr="00A209F5">
              <w:rPr>
                <w:rFonts w:ascii="Arial" w:hAnsi="Arial" w:cs="Arial"/>
                <w:sz w:val="20"/>
                <w:szCs w:val="20"/>
              </w:rPr>
              <w:t>2. Wajand J.A., Wajand J.T.: Tłokowe silniki spalinowe. Średnio- i szybkoobrotowe. WN-T. Warszawa 2000.</w:t>
            </w:r>
          </w:p>
          <w:p w14:paraId="4752BA0C" w14:textId="77777777" w:rsidR="00603DDA" w:rsidRPr="00A209F5" w:rsidRDefault="00603DDA" w:rsidP="00416811">
            <w:pPr>
              <w:rPr>
                <w:rFonts w:ascii="Arial" w:hAnsi="Arial" w:cs="Arial"/>
                <w:sz w:val="20"/>
                <w:szCs w:val="20"/>
              </w:rPr>
            </w:pPr>
            <w:r w:rsidRPr="00A209F5">
              <w:rPr>
                <w:rFonts w:ascii="Arial" w:hAnsi="Arial" w:cs="Arial"/>
                <w:sz w:val="20"/>
                <w:szCs w:val="20"/>
              </w:rPr>
              <w:t>3. Luft S.: Pojazdy samochodowe. Podstawy budowy silników. WKiŁ. Warszawa 2003.</w:t>
            </w:r>
          </w:p>
          <w:p w14:paraId="4BB83C52" w14:textId="77777777" w:rsidR="00603DDA" w:rsidRPr="00A209F5" w:rsidRDefault="00603DDA" w:rsidP="00416811">
            <w:pPr>
              <w:rPr>
                <w:rFonts w:ascii="Arial" w:hAnsi="Arial" w:cs="Arial"/>
                <w:sz w:val="20"/>
                <w:szCs w:val="20"/>
              </w:rPr>
            </w:pPr>
            <w:r w:rsidRPr="00A209F5">
              <w:rPr>
                <w:rFonts w:ascii="Arial" w:hAnsi="Arial" w:cs="Arial"/>
                <w:sz w:val="20"/>
                <w:szCs w:val="20"/>
              </w:rPr>
              <w:t>4. Keba Z., Makowski S.: Pojazdy samochodowe. Zasilanie i sterowanie silników. WKiŁ. Warszawa 2004.</w:t>
            </w:r>
          </w:p>
          <w:p w14:paraId="75EEE715"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5. Niewiarowski K.: Tłokowe silniki spalinowe. WKiŁ. Warszawa 1983.</w:t>
            </w:r>
          </w:p>
        </w:tc>
      </w:tr>
      <w:tr w:rsidR="00A209F5" w:rsidRPr="00A209F5" w14:paraId="73CFD012" w14:textId="77777777" w:rsidTr="009C2660">
        <w:tc>
          <w:tcPr>
            <w:tcW w:w="2950" w:type="dxa"/>
          </w:tcPr>
          <w:p w14:paraId="281C67C0"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Planowane formy/działania/metody dydaktyczne</w:t>
            </w:r>
          </w:p>
        </w:tc>
        <w:tc>
          <w:tcPr>
            <w:tcW w:w="6684" w:type="dxa"/>
            <w:gridSpan w:val="2"/>
          </w:tcPr>
          <w:p w14:paraId="64C4FAA1"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Wykłady informacyjne i problemowe; ćwiczenia o charakterze problemowym, w tym badawczym i obliczeniowym; dyskusje dydaktyczne jako metody aktywizujące; wykonanie obliczeń projektowych oraz sprawozdań z przeprowadzonych badań</w:t>
            </w:r>
          </w:p>
        </w:tc>
      </w:tr>
      <w:tr w:rsidR="00603DDA" w:rsidRPr="00A209F5" w14:paraId="66CC0B9A" w14:textId="77777777" w:rsidTr="009C2660">
        <w:tc>
          <w:tcPr>
            <w:tcW w:w="2950" w:type="dxa"/>
          </w:tcPr>
          <w:p w14:paraId="066E3DBA" w14:textId="77777777" w:rsidR="00603DDA" w:rsidRPr="00A209F5" w:rsidRDefault="00603DDA" w:rsidP="00416811">
            <w:pPr>
              <w:rPr>
                <w:rFonts w:ascii="Arial" w:hAnsi="Arial" w:cs="Arial"/>
                <w:sz w:val="20"/>
                <w:szCs w:val="20"/>
                <w:highlight w:val="yellow"/>
              </w:rPr>
            </w:pPr>
            <w:r w:rsidRPr="00A209F5">
              <w:rPr>
                <w:rFonts w:ascii="Arial" w:hAnsi="Arial" w:cs="Arial"/>
                <w:sz w:val="20"/>
                <w:szCs w:val="20"/>
              </w:rPr>
              <w:t>Bilans punktów ECTS</w:t>
            </w:r>
          </w:p>
          <w:p w14:paraId="4E42AD5C" w14:textId="77777777" w:rsidR="00603DDA" w:rsidRPr="00A209F5" w:rsidRDefault="00603DDA" w:rsidP="00416811">
            <w:pPr>
              <w:rPr>
                <w:rFonts w:ascii="Arial" w:hAnsi="Arial" w:cs="Arial"/>
                <w:sz w:val="20"/>
                <w:szCs w:val="20"/>
                <w:highlight w:val="yellow"/>
              </w:rPr>
            </w:pPr>
          </w:p>
          <w:p w14:paraId="6F018360" w14:textId="77777777" w:rsidR="00603DDA" w:rsidRPr="00A209F5" w:rsidRDefault="00603DDA" w:rsidP="00416811">
            <w:pPr>
              <w:rPr>
                <w:rFonts w:ascii="Arial" w:hAnsi="Arial" w:cs="Arial"/>
                <w:sz w:val="20"/>
                <w:szCs w:val="20"/>
                <w:highlight w:val="yellow"/>
              </w:rPr>
            </w:pPr>
          </w:p>
        </w:tc>
        <w:tc>
          <w:tcPr>
            <w:tcW w:w="6684" w:type="dxa"/>
            <w:gridSpan w:val="2"/>
          </w:tcPr>
          <w:p w14:paraId="2819FBBA"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wykładach – 15 godz.,</w:t>
            </w:r>
          </w:p>
          <w:p w14:paraId="07DAE02C"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zajęciach laboratoryjnych i audytoryjnych – 30 godz.</w:t>
            </w:r>
          </w:p>
          <w:p w14:paraId="72D6A40A" w14:textId="77777777" w:rsidR="00603DDA" w:rsidRPr="00A209F5" w:rsidRDefault="00603DDA" w:rsidP="00416811">
            <w:pPr>
              <w:rPr>
                <w:rFonts w:ascii="Arial" w:hAnsi="Arial" w:cs="Arial"/>
                <w:sz w:val="20"/>
                <w:szCs w:val="20"/>
              </w:rPr>
            </w:pPr>
            <w:r w:rsidRPr="00A209F5">
              <w:rPr>
                <w:rFonts w:ascii="Arial" w:hAnsi="Arial" w:cs="Arial"/>
                <w:sz w:val="20"/>
                <w:szCs w:val="20"/>
              </w:rPr>
              <w:t>- przygotowanie do ćwiczeń laboratoryjnych (kolokwia) – 3 x 3 godz. = 9 godz.,</w:t>
            </w:r>
          </w:p>
          <w:p w14:paraId="2F600C58" w14:textId="77777777" w:rsidR="00603DDA" w:rsidRPr="00A209F5" w:rsidRDefault="00603DDA" w:rsidP="00416811">
            <w:pPr>
              <w:rPr>
                <w:rFonts w:ascii="Arial" w:hAnsi="Arial" w:cs="Arial"/>
                <w:sz w:val="20"/>
                <w:szCs w:val="20"/>
              </w:rPr>
            </w:pPr>
            <w:r w:rsidRPr="00A209F5">
              <w:rPr>
                <w:rFonts w:ascii="Arial" w:hAnsi="Arial" w:cs="Arial"/>
                <w:sz w:val="20"/>
                <w:szCs w:val="20"/>
              </w:rPr>
              <w:t>- wykonanie sprawozdań z ćwiczeń o charakterze badawczym (4 x 3 godz.) oraz projektów obliczeniowych (3 x 5 godz.) - 27 godz.,</w:t>
            </w:r>
          </w:p>
          <w:p w14:paraId="12C6576D"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konsultacjach związanych z przygotowaniem do zaliczenia końcowego - 1 godz.,</w:t>
            </w:r>
          </w:p>
          <w:p w14:paraId="5E14A0B3" w14:textId="77777777" w:rsidR="00603DDA" w:rsidRPr="00A209F5" w:rsidRDefault="00603DDA" w:rsidP="00416811">
            <w:pPr>
              <w:rPr>
                <w:rFonts w:ascii="Arial" w:hAnsi="Arial" w:cs="Arial"/>
                <w:sz w:val="20"/>
                <w:szCs w:val="20"/>
              </w:rPr>
            </w:pPr>
            <w:r w:rsidRPr="00A209F5">
              <w:rPr>
                <w:rFonts w:ascii="Arial" w:hAnsi="Arial" w:cs="Arial"/>
                <w:sz w:val="20"/>
                <w:szCs w:val="20"/>
              </w:rPr>
              <w:t>- przygotowanie do zaliczenia końcowego – 15 godz.,</w:t>
            </w:r>
          </w:p>
          <w:p w14:paraId="5865E465" w14:textId="77777777" w:rsidR="00603DDA" w:rsidRPr="00A209F5" w:rsidRDefault="00603DDA" w:rsidP="00416811">
            <w:pPr>
              <w:rPr>
                <w:rFonts w:ascii="Arial" w:hAnsi="Arial" w:cs="Arial"/>
                <w:sz w:val="20"/>
                <w:szCs w:val="20"/>
              </w:rPr>
            </w:pPr>
            <w:r w:rsidRPr="00A209F5">
              <w:rPr>
                <w:rFonts w:ascii="Arial" w:hAnsi="Arial" w:cs="Arial"/>
                <w:sz w:val="20"/>
                <w:szCs w:val="20"/>
              </w:rPr>
              <w:t>- obecność na zaliczeniu końcowym – 2 godz.</w:t>
            </w:r>
          </w:p>
          <w:p w14:paraId="57F7C9B6" w14:textId="77777777" w:rsidR="00603DDA" w:rsidRPr="00A209F5" w:rsidRDefault="00603DDA" w:rsidP="00416811">
            <w:pPr>
              <w:rPr>
                <w:rFonts w:ascii="Arial" w:hAnsi="Arial" w:cs="Arial"/>
                <w:sz w:val="20"/>
                <w:szCs w:val="20"/>
              </w:rPr>
            </w:pPr>
            <w:r w:rsidRPr="00A209F5">
              <w:rPr>
                <w:rFonts w:ascii="Arial" w:hAnsi="Arial" w:cs="Arial"/>
                <w:sz w:val="20"/>
                <w:szCs w:val="20"/>
              </w:rPr>
              <w:t>Łącznie 99 godz., co odpowiada 4 punktom ECTS</w:t>
            </w:r>
          </w:p>
          <w:p w14:paraId="58022ED8" w14:textId="77777777" w:rsidR="00603DDA" w:rsidRPr="00A209F5" w:rsidRDefault="00603DDA" w:rsidP="00416811">
            <w:pPr>
              <w:rPr>
                <w:rFonts w:ascii="Arial" w:hAnsi="Arial" w:cs="Arial"/>
                <w:sz w:val="20"/>
                <w:szCs w:val="20"/>
                <w:highlight w:val="yellow"/>
              </w:rPr>
            </w:pPr>
          </w:p>
        </w:tc>
      </w:tr>
    </w:tbl>
    <w:p w14:paraId="3CE60BCE" w14:textId="77777777" w:rsidR="00603DDA" w:rsidRPr="00A209F5" w:rsidRDefault="00603DDA" w:rsidP="00416811">
      <w:pPr>
        <w:rPr>
          <w:rFonts w:ascii="Arial" w:hAnsi="Arial" w:cs="Arial"/>
          <w:sz w:val="20"/>
          <w:szCs w:val="20"/>
        </w:rPr>
      </w:pPr>
    </w:p>
    <w:p w14:paraId="605FB726" w14:textId="77777777" w:rsidR="00603DDA" w:rsidRPr="00A209F5" w:rsidRDefault="00603DDA" w:rsidP="00416811">
      <w:pPr>
        <w:pStyle w:val="Tekstpodstawowy"/>
        <w:spacing w:after="0"/>
        <w:rPr>
          <w:rFonts w:ascii="Arial" w:hAnsi="Arial" w:cs="Arial"/>
          <w:sz w:val="20"/>
          <w:szCs w:val="20"/>
        </w:rPr>
      </w:pPr>
      <w:r w:rsidRPr="00A209F5">
        <w:rPr>
          <w:rFonts w:ascii="Arial" w:hAnsi="Arial" w:cs="Arial"/>
          <w:sz w:val="20"/>
          <w:szCs w:val="20"/>
        </w:rPr>
        <w:t>Nakład pracy związany z zajęciami wymagającymi bezpośredniego udziału nauczycieli akademickich:</w:t>
      </w:r>
    </w:p>
    <w:p w14:paraId="53021A6D"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wykładach – 15 godz.,</w:t>
      </w:r>
    </w:p>
    <w:p w14:paraId="12BC9779"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zajęciach laboratoryjnych i audytoryjnych – 30 godz.</w:t>
      </w:r>
    </w:p>
    <w:p w14:paraId="680BC88F"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konsultacjach związanych z przygotowaniem do zaliczenia końcowego - 1 godz.,</w:t>
      </w:r>
    </w:p>
    <w:p w14:paraId="2719FA5B" w14:textId="77777777" w:rsidR="00603DDA" w:rsidRPr="00A209F5" w:rsidRDefault="00603DDA" w:rsidP="00416811">
      <w:pPr>
        <w:rPr>
          <w:rFonts w:ascii="Arial" w:hAnsi="Arial" w:cs="Arial"/>
          <w:sz w:val="20"/>
          <w:szCs w:val="20"/>
        </w:rPr>
      </w:pPr>
      <w:r w:rsidRPr="00A209F5">
        <w:rPr>
          <w:rFonts w:ascii="Arial" w:hAnsi="Arial" w:cs="Arial"/>
          <w:sz w:val="20"/>
          <w:szCs w:val="20"/>
        </w:rPr>
        <w:t>- obecność na zaliczeniu końcowym – 2 godz.</w:t>
      </w:r>
    </w:p>
    <w:p w14:paraId="2AA637D2" w14:textId="77777777" w:rsidR="00603DDA" w:rsidRPr="00A209F5" w:rsidRDefault="00603DDA" w:rsidP="00416811">
      <w:pPr>
        <w:rPr>
          <w:rFonts w:ascii="Arial" w:hAnsi="Arial" w:cs="Arial"/>
          <w:sz w:val="20"/>
          <w:szCs w:val="20"/>
        </w:rPr>
      </w:pPr>
      <w:r w:rsidRPr="00A209F5">
        <w:rPr>
          <w:rFonts w:ascii="Arial" w:hAnsi="Arial" w:cs="Arial"/>
          <w:sz w:val="20"/>
          <w:szCs w:val="20"/>
        </w:rPr>
        <w:t>Łącznie 48 godz., co odpowiada 2 punktom ECTS</w:t>
      </w:r>
    </w:p>
    <w:p w14:paraId="45B8470F" w14:textId="77777777" w:rsidR="00603DDA" w:rsidRPr="00A209F5" w:rsidRDefault="00603DDA" w:rsidP="00416811">
      <w:pPr>
        <w:rPr>
          <w:rFonts w:ascii="Arial" w:hAnsi="Arial" w:cs="Arial"/>
          <w:sz w:val="20"/>
          <w:szCs w:val="20"/>
        </w:rPr>
      </w:pPr>
    </w:p>
    <w:p w14:paraId="498AE723" w14:textId="77777777" w:rsidR="00603DDA" w:rsidRPr="00A209F5" w:rsidRDefault="00603DDA" w:rsidP="00416811">
      <w:pPr>
        <w:rPr>
          <w:rFonts w:ascii="Arial" w:hAnsi="Arial" w:cs="Arial"/>
          <w:sz w:val="20"/>
          <w:szCs w:val="20"/>
        </w:rPr>
      </w:pPr>
      <w:r w:rsidRPr="00A209F5">
        <w:rPr>
          <w:rFonts w:ascii="Arial" w:hAnsi="Arial" w:cs="Arial"/>
          <w:sz w:val="20"/>
          <w:szCs w:val="20"/>
        </w:rPr>
        <w:t>Nakład pracy związany z zajęciami o charakterze praktycznym:</w:t>
      </w:r>
    </w:p>
    <w:p w14:paraId="70D1F7A3"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ćwiczeniach praktycznych – 20 godz.,</w:t>
      </w:r>
    </w:p>
    <w:p w14:paraId="421624D2" w14:textId="77777777" w:rsidR="00603DDA" w:rsidRPr="00A209F5" w:rsidRDefault="00603DDA" w:rsidP="00416811">
      <w:pPr>
        <w:rPr>
          <w:rFonts w:ascii="Arial" w:hAnsi="Arial" w:cs="Arial"/>
          <w:sz w:val="20"/>
          <w:szCs w:val="20"/>
        </w:rPr>
      </w:pPr>
      <w:r w:rsidRPr="00A209F5">
        <w:rPr>
          <w:rFonts w:ascii="Arial" w:hAnsi="Arial" w:cs="Arial"/>
          <w:sz w:val="20"/>
          <w:szCs w:val="20"/>
        </w:rPr>
        <w:t>- wykonanie sprawozdań z ćwiczeń o charakterze badawczym (4 x 3 godz.) oraz projektów obliczeniowych (3 x 5 godz.) - 27 godz.,</w:t>
      </w:r>
    </w:p>
    <w:p w14:paraId="668F68D3"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konsultacjach związanych z przygotowaniem do zaliczenia końcowego - 1 godz.,</w:t>
      </w:r>
    </w:p>
    <w:p w14:paraId="26B54D02" w14:textId="77777777" w:rsidR="00603DDA" w:rsidRPr="00A209F5" w:rsidRDefault="00603DDA" w:rsidP="00416811">
      <w:pPr>
        <w:rPr>
          <w:rFonts w:ascii="Arial" w:hAnsi="Arial" w:cs="Arial"/>
          <w:sz w:val="20"/>
          <w:szCs w:val="20"/>
        </w:rPr>
      </w:pPr>
      <w:r w:rsidRPr="00A209F5">
        <w:rPr>
          <w:rFonts w:ascii="Arial" w:hAnsi="Arial" w:cs="Arial"/>
          <w:sz w:val="20"/>
          <w:szCs w:val="20"/>
        </w:rPr>
        <w:t>- obecność na zaliczeniu końcowym – 2 godz.</w:t>
      </w:r>
    </w:p>
    <w:p w14:paraId="1457FDDA" w14:textId="77777777" w:rsidR="00603DDA" w:rsidRPr="00A209F5" w:rsidRDefault="00603DDA" w:rsidP="00416811">
      <w:pPr>
        <w:rPr>
          <w:rFonts w:ascii="Arial" w:hAnsi="Arial" w:cs="Arial"/>
          <w:sz w:val="20"/>
          <w:szCs w:val="20"/>
        </w:rPr>
      </w:pPr>
      <w:r w:rsidRPr="00A209F5">
        <w:rPr>
          <w:rFonts w:ascii="Arial" w:hAnsi="Arial" w:cs="Arial"/>
          <w:sz w:val="20"/>
          <w:szCs w:val="20"/>
        </w:rPr>
        <w:t>Łącznie 50 godz., co odpowiada 2 punktom ECTS</w:t>
      </w:r>
    </w:p>
    <w:p w14:paraId="0EB2498C" w14:textId="77777777" w:rsidR="00603DDA" w:rsidRPr="00A209F5" w:rsidRDefault="00603DDA" w:rsidP="00416811">
      <w:pPr>
        <w:rPr>
          <w:rFonts w:ascii="Arial" w:hAnsi="Arial" w:cs="Arial"/>
          <w:sz w:val="20"/>
          <w:szCs w:val="20"/>
        </w:rPr>
      </w:pPr>
    </w:p>
    <w:p w14:paraId="68BC3FEC" w14:textId="77777777" w:rsidR="00603DDA" w:rsidRPr="00A209F5" w:rsidRDefault="00603DDA"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kierunkowych):</w:t>
      </w:r>
    </w:p>
    <w:p w14:paraId="18ED2631" w14:textId="77777777" w:rsidR="00603DDA" w:rsidRPr="00A209F5" w:rsidRDefault="00603DDA" w:rsidP="00416811">
      <w:pPr>
        <w:rPr>
          <w:rFonts w:ascii="Arial" w:hAnsi="Arial" w:cs="Arial"/>
          <w:sz w:val="20"/>
          <w:szCs w:val="20"/>
        </w:rPr>
      </w:pPr>
    </w:p>
    <w:p w14:paraId="5CDED707" w14:textId="77777777" w:rsidR="00603DDA" w:rsidRPr="00A209F5" w:rsidRDefault="00603DDA" w:rsidP="00416811">
      <w:pPr>
        <w:rPr>
          <w:rFonts w:ascii="Arial" w:hAnsi="Arial" w:cs="Arial"/>
          <w:sz w:val="20"/>
          <w:szCs w:val="20"/>
        </w:rPr>
      </w:pPr>
      <w:r w:rsidRPr="00A209F5">
        <w:rPr>
          <w:rFonts w:ascii="Arial" w:hAnsi="Arial" w:cs="Arial"/>
          <w:sz w:val="20"/>
          <w:szCs w:val="20"/>
        </w:rPr>
        <w:t>TA1_W08 +++; TA1_W08 +++; TA1_W08 +++</w:t>
      </w:r>
    </w:p>
    <w:p w14:paraId="6BEC0E58" w14:textId="77777777" w:rsidR="00603DDA" w:rsidRPr="00A209F5" w:rsidRDefault="00603DDA" w:rsidP="00416811">
      <w:pPr>
        <w:rPr>
          <w:rFonts w:ascii="Arial" w:hAnsi="Arial" w:cs="Arial"/>
          <w:sz w:val="20"/>
          <w:szCs w:val="20"/>
        </w:rPr>
      </w:pPr>
      <w:r w:rsidRPr="00A209F5">
        <w:rPr>
          <w:rFonts w:ascii="Arial" w:hAnsi="Arial" w:cs="Arial"/>
          <w:sz w:val="20"/>
          <w:szCs w:val="20"/>
        </w:rPr>
        <w:t>TA1_U18 +++; TA1_U09 ++</w:t>
      </w:r>
    </w:p>
    <w:p w14:paraId="59EF27E6" w14:textId="77777777" w:rsidR="00603DDA" w:rsidRPr="00A209F5" w:rsidRDefault="00603DDA" w:rsidP="00416811">
      <w:pPr>
        <w:rPr>
          <w:rFonts w:ascii="Arial" w:hAnsi="Arial" w:cs="Arial"/>
          <w:sz w:val="20"/>
          <w:szCs w:val="20"/>
          <w:u w:val="single"/>
        </w:rPr>
      </w:pPr>
      <w:r w:rsidRPr="00A209F5">
        <w:rPr>
          <w:rFonts w:ascii="Arial" w:hAnsi="Arial" w:cs="Arial"/>
          <w:sz w:val="20"/>
          <w:szCs w:val="20"/>
        </w:rPr>
        <w:t>TA1_K07 ++; TA1_K08 ++</w:t>
      </w:r>
    </w:p>
    <w:p w14:paraId="46DA8BFB" w14:textId="77777777" w:rsidR="00603DDA" w:rsidRPr="00A209F5" w:rsidRDefault="00603DDA" w:rsidP="00416811">
      <w:pPr>
        <w:rPr>
          <w:rFonts w:ascii="Arial" w:hAnsi="Arial" w:cs="Arial"/>
          <w:sz w:val="20"/>
          <w:szCs w:val="20"/>
        </w:rPr>
      </w:pPr>
    </w:p>
    <w:p w14:paraId="42710CC1" w14:textId="2803CF18" w:rsidR="00AB6E33" w:rsidRPr="00A209F5" w:rsidRDefault="00AB6E33" w:rsidP="00416811">
      <w:pPr>
        <w:widowControl/>
        <w:suppressAutoHyphens w:val="0"/>
        <w:rPr>
          <w:rFonts w:ascii="Arial" w:hAnsi="Arial" w:cs="Arial"/>
          <w:sz w:val="20"/>
          <w:szCs w:val="20"/>
          <w:u w:val="single"/>
        </w:rPr>
      </w:pPr>
      <w:r w:rsidRPr="00A209F5">
        <w:rPr>
          <w:rFonts w:ascii="Arial" w:hAnsi="Arial" w:cs="Arial"/>
          <w:sz w:val="20"/>
          <w:szCs w:val="20"/>
          <w:u w:val="single"/>
        </w:rPr>
        <w:br w:type="page"/>
      </w:r>
    </w:p>
    <w:p w14:paraId="6D788785" w14:textId="7F10CC0D" w:rsidR="009A0B86" w:rsidRPr="00A209F5" w:rsidRDefault="009A0B86" w:rsidP="00416811">
      <w:pPr>
        <w:rPr>
          <w:rFonts w:ascii="Arial" w:hAnsi="Arial" w:cs="Arial"/>
          <w:sz w:val="20"/>
          <w:szCs w:val="20"/>
        </w:rPr>
      </w:pPr>
      <w:r w:rsidRPr="00A209F5">
        <w:rPr>
          <w:rFonts w:ascii="Arial" w:hAnsi="Arial" w:cs="Arial"/>
          <w:sz w:val="20"/>
          <w:szCs w:val="20"/>
        </w:rPr>
        <w:t xml:space="preserve">                                                                                            </w:t>
      </w:r>
    </w:p>
    <w:p w14:paraId="0EF6B4B0" w14:textId="77777777" w:rsidR="00603DDA" w:rsidRPr="00A209F5" w:rsidRDefault="00603DDA" w:rsidP="00416811">
      <w:pPr>
        <w:rPr>
          <w:rFonts w:ascii="Arial" w:hAnsi="Arial" w:cs="Arial"/>
          <w:sz w:val="20"/>
          <w:szCs w:val="20"/>
        </w:rPr>
      </w:pPr>
    </w:p>
    <w:tbl>
      <w:tblPr>
        <w:tblW w:w="9639" w:type="dxa"/>
        <w:jc w:val="center"/>
        <w:tblLayout w:type="fixed"/>
        <w:tblCellMar>
          <w:left w:w="40" w:type="dxa"/>
          <w:right w:w="40" w:type="dxa"/>
        </w:tblCellMar>
        <w:tblLook w:val="0000" w:firstRow="0" w:lastRow="0" w:firstColumn="0" w:lastColumn="0" w:noHBand="0" w:noVBand="0"/>
      </w:tblPr>
      <w:tblGrid>
        <w:gridCol w:w="3686"/>
        <w:gridCol w:w="5953"/>
      </w:tblGrid>
      <w:tr w:rsidR="00A209F5" w:rsidRPr="00A209F5" w14:paraId="006A7C31" w14:textId="77777777" w:rsidTr="008D07B4">
        <w:trPr>
          <w:trHeight w:hRule="exact" w:val="259"/>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97E6D13"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Symbol modułu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22B4106" w14:textId="7F78135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M_TA1_ST_33_TS</w:t>
            </w:r>
          </w:p>
        </w:tc>
      </w:tr>
      <w:tr w:rsidR="00A209F5" w:rsidRPr="00A209F5" w14:paraId="2254BE71"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102B24C4"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Kierunek lub kierunki studiów</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622E3930" w14:textId="1F72031E"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Transport i logistyka</w:t>
            </w:r>
          </w:p>
        </w:tc>
      </w:tr>
      <w:tr w:rsidR="00A209F5" w:rsidRPr="00A209F5" w14:paraId="3483653A" w14:textId="77777777" w:rsidTr="008D07B4">
        <w:trPr>
          <w:trHeight w:hRule="exact" w:val="49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81AC8AC" w14:textId="77777777" w:rsidR="00603DDA" w:rsidRPr="00A209F5" w:rsidRDefault="00603DDA" w:rsidP="00416811">
            <w:pPr>
              <w:shd w:val="clear" w:color="auto" w:fill="FFFFFF"/>
              <w:ind w:right="82"/>
              <w:rPr>
                <w:rFonts w:ascii="Arial" w:hAnsi="Arial" w:cs="Arial"/>
                <w:sz w:val="20"/>
                <w:szCs w:val="20"/>
              </w:rPr>
            </w:pPr>
            <w:r w:rsidRPr="00A209F5">
              <w:rPr>
                <w:rFonts w:ascii="Arial" w:hAnsi="Arial" w:cs="Arial"/>
                <w:spacing w:val="-3"/>
                <w:sz w:val="20"/>
                <w:szCs w:val="20"/>
              </w:rPr>
              <w:t xml:space="preserve">Nazwa modułu kształcenia, także </w:t>
            </w:r>
            <w:r w:rsidRPr="00A209F5">
              <w:rPr>
                <w:rFonts w:ascii="Arial" w:hAnsi="Arial" w:cs="Arial"/>
                <w:spacing w:val="-1"/>
                <w:sz w:val="20"/>
                <w:szCs w:val="20"/>
              </w:rPr>
              <w:t>nazwa w języku angielskim</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6913D3C" w14:textId="5878C298" w:rsidR="00603DDA" w:rsidRPr="00A209F5" w:rsidRDefault="00603DDA" w:rsidP="00416811">
            <w:pPr>
              <w:pStyle w:val="Modutytu"/>
            </w:pPr>
            <w:bookmarkStart w:id="67" w:name="_Toc202436312"/>
            <w:r w:rsidRPr="00A209F5">
              <w:t>Fizyczne podstawy energetyki</w:t>
            </w:r>
            <w:bookmarkEnd w:id="67"/>
          </w:p>
          <w:p w14:paraId="2CE6FCF7" w14:textId="77777777" w:rsidR="00603DDA" w:rsidRPr="00A209F5" w:rsidRDefault="00603DDA" w:rsidP="00416811">
            <w:pPr>
              <w:shd w:val="clear" w:color="auto" w:fill="FFFFFF"/>
              <w:rPr>
                <w:rFonts w:ascii="Arial" w:hAnsi="Arial" w:cs="Arial"/>
                <w:sz w:val="20"/>
                <w:szCs w:val="20"/>
              </w:rPr>
            </w:pPr>
            <w:r w:rsidRPr="00A209F5">
              <w:rPr>
                <w:rStyle w:val="hps"/>
                <w:rFonts w:ascii="Arial" w:hAnsi="Arial" w:cs="Arial"/>
                <w:sz w:val="20"/>
                <w:szCs w:val="20"/>
                <w:lang w:val="en"/>
              </w:rPr>
              <w:t>Physical basis of</w:t>
            </w:r>
            <w:r w:rsidRPr="00A209F5">
              <w:rPr>
                <w:rStyle w:val="hpsalt-edited"/>
                <w:rFonts w:ascii="Arial" w:hAnsi="Arial" w:cs="Arial"/>
                <w:sz w:val="20"/>
                <w:szCs w:val="20"/>
                <w:lang w:val="en"/>
              </w:rPr>
              <w:t xml:space="preserve"> energy</w:t>
            </w:r>
          </w:p>
        </w:tc>
      </w:tr>
      <w:tr w:rsidR="00A209F5" w:rsidRPr="00A209F5" w14:paraId="23442FB1"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FCF1F37"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Język wykładowy</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7ED3CD9"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 xml:space="preserve"> polski</w:t>
            </w:r>
          </w:p>
        </w:tc>
      </w:tr>
      <w:tr w:rsidR="00A209F5" w:rsidRPr="00A209F5" w14:paraId="60956E8B" w14:textId="77777777" w:rsidTr="008D07B4">
        <w:trPr>
          <w:trHeight w:hRule="exact" w:val="49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9E6717F" w14:textId="77777777" w:rsidR="00603DDA" w:rsidRPr="00A209F5" w:rsidRDefault="00603DDA" w:rsidP="00416811">
            <w:pPr>
              <w:shd w:val="clear" w:color="auto" w:fill="FFFFFF"/>
              <w:ind w:right="480"/>
              <w:rPr>
                <w:rFonts w:ascii="Arial" w:hAnsi="Arial" w:cs="Arial"/>
                <w:sz w:val="20"/>
                <w:szCs w:val="20"/>
              </w:rPr>
            </w:pPr>
            <w:r w:rsidRPr="00A209F5">
              <w:rPr>
                <w:rFonts w:ascii="Arial" w:hAnsi="Arial" w:cs="Arial"/>
                <w:spacing w:val="-1"/>
                <w:sz w:val="20"/>
                <w:szCs w:val="20"/>
              </w:rPr>
              <w:t xml:space="preserve">Rodzaj modułu kształcenia </w:t>
            </w:r>
            <w:r w:rsidRPr="00A209F5">
              <w:rPr>
                <w:rFonts w:ascii="Arial" w:hAnsi="Arial" w:cs="Arial"/>
                <w:sz w:val="20"/>
                <w:szCs w:val="20"/>
              </w:rPr>
              <w:t>(obowiązkowy/fakultatywny)</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689CC098"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 xml:space="preserve"> obowiązkowy</w:t>
            </w:r>
          </w:p>
        </w:tc>
      </w:tr>
      <w:tr w:rsidR="00A209F5" w:rsidRPr="00A209F5" w14:paraId="71F13D63"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5FBEB6D7" w14:textId="77777777" w:rsidR="00603DDA" w:rsidRPr="00A209F5" w:rsidRDefault="00603DDA" w:rsidP="00416811">
            <w:pPr>
              <w:shd w:val="clear" w:color="auto" w:fill="FFFFFF"/>
              <w:rPr>
                <w:rFonts w:ascii="Arial" w:hAnsi="Arial" w:cs="Arial"/>
                <w:sz w:val="20"/>
                <w:szCs w:val="20"/>
              </w:rPr>
            </w:pPr>
            <w:r w:rsidRPr="00A209F5">
              <w:rPr>
                <w:rFonts w:ascii="Arial" w:hAnsi="Arial" w:cs="Arial"/>
                <w:spacing w:val="-3"/>
                <w:sz w:val="20"/>
                <w:szCs w:val="20"/>
              </w:rPr>
              <w:t>Poziom modułu kształcenia</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27948F9" w14:textId="38E90B16"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I</w:t>
            </w:r>
          </w:p>
        </w:tc>
      </w:tr>
      <w:tr w:rsidR="00A209F5" w:rsidRPr="00A209F5" w14:paraId="64AAAE62" w14:textId="77777777" w:rsidTr="008D07B4">
        <w:trPr>
          <w:trHeight w:hRule="exact" w:val="25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4ECD035D"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Rok studiów dla kierunku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A06DF21" w14:textId="445F0B0C"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 xml:space="preserve"> 3</w:t>
            </w:r>
          </w:p>
        </w:tc>
      </w:tr>
      <w:tr w:rsidR="00A209F5" w:rsidRPr="00A209F5" w14:paraId="13C13DF3"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2F0C4B1"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Semestr dla kierunku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69B65AAB"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 xml:space="preserve"> 5</w:t>
            </w:r>
          </w:p>
        </w:tc>
      </w:tr>
      <w:tr w:rsidR="00A209F5" w:rsidRPr="00A209F5" w14:paraId="3D097481" w14:textId="77777777" w:rsidTr="008D07B4">
        <w:trPr>
          <w:trHeight w:hRule="exact" w:val="49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77724600" w14:textId="77777777" w:rsidR="00603DDA" w:rsidRPr="00A209F5" w:rsidRDefault="00603DDA" w:rsidP="00416811">
            <w:pPr>
              <w:shd w:val="clear" w:color="auto" w:fill="FFFFFF"/>
              <w:ind w:right="10"/>
              <w:rPr>
                <w:rFonts w:ascii="Arial" w:hAnsi="Arial" w:cs="Arial"/>
                <w:sz w:val="20"/>
                <w:szCs w:val="20"/>
              </w:rPr>
            </w:pPr>
            <w:r w:rsidRPr="00A209F5">
              <w:rPr>
                <w:rFonts w:ascii="Arial" w:hAnsi="Arial" w:cs="Arial"/>
                <w:spacing w:val="-4"/>
                <w:sz w:val="20"/>
                <w:szCs w:val="20"/>
              </w:rPr>
              <w:t xml:space="preserve">Liczba punktów ECTS z podziałem </w:t>
            </w:r>
            <w:r w:rsidRPr="00A209F5">
              <w:rPr>
                <w:rFonts w:ascii="Arial" w:hAnsi="Arial" w:cs="Arial"/>
                <w:sz w:val="20"/>
                <w:szCs w:val="20"/>
              </w:rPr>
              <w:t>na kontaktowe/ niekontaktowe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5F46D13" w14:textId="319ECF46"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4 (2/2)</w:t>
            </w:r>
          </w:p>
        </w:tc>
      </w:tr>
      <w:tr w:rsidR="00A209F5" w:rsidRPr="00A209F5" w14:paraId="1092FE83" w14:textId="77777777" w:rsidTr="008D07B4">
        <w:trPr>
          <w:trHeight w:hRule="exact" w:val="49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EC7436B" w14:textId="77777777" w:rsidR="00603DDA" w:rsidRPr="00A209F5" w:rsidRDefault="00603DDA" w:rsidP="00416811">
            <w:pPr>
              <w:shd w:val="clear" w:color="auto" w:fill="FFFFFF"/>
              <w:ind w:right="1066"/>
              <w:rPr>
                <w:rFonts w:ascii="Arial" w:hAnsi="Arial" w:cs="Arial"/>
                <w:sz w:val="20"/>
                <w:szCs w:val="20"/>
              </w:rPr>
            </w:pPr>
            <w:r w:rsidRPr="00A209F5">
              <w:rPr>
                <w:rFonts w:ascii="Arial" w:hAnsi="Arial" w:cs="Arial"/>
                <w:sz w:val="20"/>
                <w:szCs w:val="20"/>
              </w:rPr>
              <w:t>Imię i nazwisko osoby odpowiedzialnej</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D722F72"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Krzysztof Kornarzyński</w:t>
            </w:r>
          </w:p>
        </w:tc>
      </w:tr>
      <w:tr w:rsidR="00A209F5" w:rsidRPr="00A209F5" w14:paraId="457A64CE" w14:textId="77777777" w:rsidTr="008D07B4">
        <w:trPr>
          <w:trHeight w:hRule="exact" w:val="25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723A8FC0" w14:textId="77777777" w:rsidR="00603DDA" w:rsidRPr="00A209F5" w:rsidRDefault="00603DDA" w:rsidP="00416811">
            <w:pPr>
              <w:shd w:val="clear" w:color="auto" w:fill="FFFFFF"/>
              <w:rPr>
                <w:rFonts w:ascii="Arial" w:hAnsi="Arial" w:cs="Arial"/>
                <w:sz w:val="20"/>
                <w:szCs w:val="20"/>
              </w:rPr>
            </w:pPr>
            <w:r w:rsidRPr="00A209F5">
              <w:rPr>
                <w:rFonts w:ascii="Arial" w:hAnsi="Arial" w:cs="Arial"/>
                <w:spacing w:val="-2"/>
                <w:sz w:val="20"/>
                <w:szCs w:val="20"/>
              </w:rPr>
              <w:t>Jednostka oferująca przedmiot</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BA9A060" w14:textId="77777777" w:rsidR="00603DDA" w:rsidRPr="00A209F5" w:rsidRDefault="00603DDA" w:rsidP="00416811">
            <w:pPr>
              <w:shd w:val="clear" w:color="auto" w:fill="FFFFFF"/>
              <w:ind w:left="10"/>
              <w:rPr>
                <w:rFonts w:ascii="Arial" w:hAnsi="Arial" w:cs="Arial"/>
                <w:sz w:val="20"/>
                <w:szCs w:val="20"/>
              </w:rPr>
            </w:pPr>
            <w:r w:rsidRPr="00A209F5">
              <w:rPr>
                <w:rFonts w:ascii="Arial" w:hAnsi="Arial" w:cs="Arial"/>
                <w:sz w:val="20"/>
                <w:szCs w:val="20"/>
              </w:rPr>
              <w:t xml:space="preserve"> Katedra Fizyki</w:t>
            </w:r>
          </w:p>
        </w:tc>
      </w:tr>
      <w:tr w:rsidR="00A209F5" w:rsidRPr="00A209F5" w14:paraId="7AC27CF3" w14:textId="77777777" w:rsidTr="008D07B4">
        <w:trPr>
          <w:trHeight w:hRule="exact" w:val="238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37A1C30"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Cel modułu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E981FBF" w14:textId="77777777" w:rsidR="00603DDA" w:rsidRPr="00A209F5" w:rsidRDefault="00603DDA" w:rsidP="00416811">
            <w:pPr>
              <w:shd w:val="clear" w:color="auto" w:fill="FFFFFF"/>
              <w:jc w:val="both"/>
              <w:rPr>
                <w:rFonts w:ascii="Arial" w:hAnsi="Arial" w:cs="Arial"/>
                <w:sz w:val="20"/>
                <w:szCs w:val="20"/>
              </w:rPr>
            </w:pPr>
            <w:r w:rsidRPr="00A209F5">
              <w:rPr>
                <w:rFonts w:ascii="Arial" w:hAnsi="Arial" w:cs="Arial"/>
                <w:sz w:val="20"/>
                <w:szCs w:val="20"/>
              </w:rPr>
              <w:t>Celem przedmiotu jest zapoznanie studentów z wiedzą z zakresu fizycznych podstaw energetyki, które dotyczą źródeł energii wykorzystujących klasyczne paliwa kopalne oraz źródła energii odnawialnej: Dotyczy również opanowania podstawowych wiadomości z wybranych działów fizyki dotyczących przemian energetycznych i termodynamicznych, maszyn energetycznych, reaktorów jądrowych i termojądrowych, generatorów radioizotopowych, baterii jądrowych, generatorów MHD i ogniw paliwowych oraz związanych z magazynowaniem i przetwarzaniem energii źródeł odnawialnych.</w:t>
            </w:r>
          </w:p>
          <w:p w14:paraId="2D06D913" w14:textId="77777777" w:rsidR="00603DDA" w:rsidRPr="00A209F5" w:rsidRDefault="00603DDA" w:rsidP="00416811">
            <w:pPr>
              <w:shd w:val="clear" w:color="auto" w:fill="FFFFFF"/>
              <w:jc w:val="both"/>
              <w:rPr>
                <w:rFonts w:ascii="Arial" w:hAnsi="Arial" w:cs="Arial"/>
                <w:sz w:val="20"/>
                <w:szCs w:val="20"/>
              </w:rPr>
            </w:pPr>
          </w:p>
        </w:tc>
      </w:tr>
      <w:tr w:rsidR="00A209F5" w:rsidRPr="00A209F5" w14:paraId="24B8F4DB" w14:textId="77777777" w:rsidTr="008D07B4">
        <w:trPr>
          <w:trHeight w:hRule="exact" w:val="250"/>
          <w:jc w:val="center"/>
        </w:trPr>
        <w:tc>
          <w:tcPr>
            <w:tcW w:w="3686" w:type="dxa"/>
            <w:vMerge w:val="restart"/>
            <w:tcBorders>
              <w:top w:val="single" w:sz="6" w:space="0" w:color="auto"/>
              <w:left w:val="single" w:sz="6" w:space="0" w:color="auto"/>
              <w:right w:val="single" w:sz="6" w:space="0" w:color="auto"/>
            </w:tcBorders>
            <w:shd w:val="clear" w:color="auto" w:fill="FFFFFF"/>
          </w:tcPr>
          <w:p w14:paraId="12406852" w14:textId="08F57F4F" w:rsidR="00603DDA" w:rsidRPr="00A209F5" w:rsidRDefault="00AE6BFE" w:rsidP="00416811">
            <w:pPr>
              <w:shd w:val="clear" w:color="auto" w:fill="FFFFFF"/>
              <w:rPr>
                <w:rFonts w:ascii="Arial" w:hAnsi="Arial" w:cs="Arial"/>
                <w:sz w:val="20"/>
                <w:szCs w:val="20"/>
              </w:rPr>
            </w:pPr>
            <w:r w:rsidRPr="00A209F5">
              <w:rPr>
                <w:rFonts w:ascii="Arial" w:hAnsi="Arial" w:cs="Arial"/>
                <w:sz w:val="20"/>
                <w:szCs w:val="20"/>
              </w:rPr>
              <w:t>Efekty uczenia się</w:t>
            </w:r>
            <w:r w:rsidR="00603DDA" w:rsidRPr="00A209F5">
              <w:rPr>
                <w:rFonts w:ascii="Arial" w:hAnsi="Arial" w:cs="Arial"/>
                <w:sz w:val="20"/>
                <w:szCs w:val="20"/>
              </w:rPr>
              <w:t xml:space="preserve"> – łączna liczba ECTS nie może przekroczyć dla </w:t>
            </w:r>
            <w:r w:rsidR="00603DDA" w:rsidRPr="00A209F5">
              <w:rPr>
                <w:rFonts w:ascii="Arial" w:hAnsi="Arial" w:cs="Arial"/>
                <w:spacing w:val="-1"/>
                <w:sz w:val="20"/>
                <w:szCs w:val="20"/>
              </w:rPr>
              <w:t xml:space="preserve">modułu (4-8). Należy przedstawić </w:t>
            </w:r>
            <w:r w:rsidR="00603DDA" w:rsidRPr="00A209F5">
              <w:rPr>
                <w:rFonts w:ascii="Arial" w:hAnsi="Arial" w:cs="Arial"/>
                <w:spacing w:val="-2"/>
                <w:sz w:val="20"/>
                <w:szCs w:val="20"/>
              </w:rPr>
              <w:t xml:space="preserve">opis zakładanych </w:t>
            </w:r>
            <w:r w:rsidRPr="00A209F5">
              <w:rPr>
                <w:rFonts w:ascii="Arial" w:hAnsi="Arial" w:cs="Arial"/>
                <w:spacing w:val="-2"/>
                <w:sz w:val="20"/>
                <w:szCs w:val="20"/>
              </w:rPr>
              <w:t>efektów uczenia się</w:t>
            </w:r>
            <w:r w:rsidR="00603DDA" w:rsidRPr="00A209F5">
              <w:rPr>
                <w:rFonts w:ascii="Arial" w:hAnsi="Arial" w:cs="Arial"/>
                <w:spacing w:val="-2"/>
                <w:sz w:val="20"/>
                <w:szCs w:val="20"/>
              </w:rPr>
              <w:t xml:space="preserve">, które student powinien osiągnąć po </w:t>
            </w:r>
            <w:r w:rsidR="00603DDA" w:rsidRPr="00A209F5">
              <w:rPr>
                <w:rFonts w:ascii="Arial" w:hAnsi="Arial" w:cs="Arial"/>
                <w:spacing w:val="-1"/>
                <w:sz w:val="20"/>
                <w:szCs w:val="20"/>
              </w:rPr>
              <w:t xml:space="preserve">zrealizowaniu modułu. Należy </w:t>
            </w:r>
            <w:r w:rsidR="00603DDA" w:rsidRPr="00A209F5">
              <w:rPr>
                <w:rFonts w:ascii="Arial" w:hAnsi="Arial" w:cs="Arial"/>
                <w:spacing w:val="-3"/>
                <w:sz w:val="20"/>
                <w:szCs w:val="20"/>
              </w:rPr>
              <w:t>przedstawić efekty dla zastosowanych form zajęć łącznie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BEED6F3"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Wiedza:</w:t>
            </w:r>
          </w:p>
        </w:tc>
      </w:tr>
      <w:tr w:rsidR="00A209F5" w:rsidRPr="00A209F5" w14:paraId="18C432E1" w14:textId="77777777" w:rsidTr="008D07B4">
        <w:trPr>
          <w:trHeight w:hRule="exact" w:val="1174"/>
          <w:jc w:val="center"/>
        </w:trPr>
        <w:tc>
          <w:tcPr>
            <w:tcW w:w="3686" w:type="dxa"/>
            <w:vMerge/>
            <w:tcBorders>
              <w:left w:val="single" w:sz="6" w:space="0" w:color="auto"/>
              <w:right w:val="single" w:sz="6" w:space="0" w:color="auto"/>
            </w:tcBorders>
            <w:shd w:val="clear" w:color="auto" w:fill="FFFFFF"/>
          </w:tcPr>
          <w:p w14:paraId="66964175"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D5A25C8"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W1. Ma ogólna wiedzę w zakresie nauk fizycznych, obejmujących mechanikę, termodynamikę, elektryczność i magnetyzm w tym wiedzę niezbędną do zrozumienia podstawowych praw i zjawisk fizycznych występujących w obiektach i systemach technicznych i ich otoczeniu.</w:t>
            </w:r>
          </w:p>
          <w:p w14:paraId="7668424B" w14:textId="77777777" w:rsidR="00603DDA" w:rsidRPr="00A209F5" w:rsidRDefault="00603DDA" w:rsidP="00416811">
            <w:pPr>
              <w:widowControl/>
              <w:rPr>
                <w:rFonts w:ascii="Arial" w:hAnsi="Arial" w:cs="Arial"/>
                <w:sz w:val="20"/>
                <w:szCs w:val="20"/>
              </w:rPr>
            </w:pPr>
          </w:p>
        </w:tc>
      </w:tr>
      <w:tr w:rsidR="00A209F5" w:rsidRPr="00A209F5" w14:paraId="487AE042" w14:textId="77777777" w:rsidTr="008D07B4">
        <w:trPr>
          <w:trHeight w:hRule="exact" w:val="373"/>
          <w:jc w:val="center"/>
        </w:trPr>
        <w:tc>
          <w:tcPr>
            <w:tcW w:w="3686" w:type="dxa"/>
            <w:vMerge/>
            <w:tcBorders>
              <w:left w:val="single" w:sz="6" w:space="0" w:color="auto"/>
              <w:right w:val="single" w:sz="6" w:space="0" w:color="auto"/>
            </w:tcBorders>
            <w:shd w:val="clear" w:color="auto" w:fill="FFFFFF"/>
          </w:tcPr>
          <w:p w14:paraId="39E0B07D"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BDF8193"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2.</w:t>
            </w:r>
          </w:p>
        </w:tc>
      </w:tr>
      <w:tr w:rsidR="00A209F5" w:rsidRPr="00A209F5" w14:paraId="21EA08C3" w14:textId="77777777" w:rsidTr="008D07B4">
        <w:trPr>
          <w:trHeight w:hRule="exact" w:val="359"/>
          <w:jc w:val="center"/>
        </w:trPr>
        <w:tc>
          <w:tcPr>
            <w:tcW w:w="3686" w:type="dxa"/>
            <w:vMerge/>
            <w:tcBorders>
              <w:left w:val="single" w:sz="6" w:space="0" w:color="auto"/>
              <w:right w:val="single" w:sz="6" w:space="0" w:color="auto"/>
            </w:tcBorders>
            <w:shd w:val="clear" w:color="auto" w:fill="FFFFFF"/>
          </w:tcPr>
          <w:p w14:paraId="2CFA278F"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3CC5BCA"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 xml:space="preserve">3. </w:t>
            </w:r>
          </w:p>
        </w:tc>
      </w:tr>
      <w:tr w:rsidR="00A209F5" w:rsidRPr="00A209F5" w14:paraId="47CB0554"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2A5ED30B"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2D31B4D"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4.</w:t>
            </w:r>
          </w:p>
        </w:tc>
      </w:tr>
      <w:tr w:rsidR="00A209F5" w:rsidRPr="00A209F5" w14:paraId="4C558E95"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529855BC"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91DEE8E"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Umiejętności:</w:t>
            </w:r>
          </w:p>
        </w:tc>
      </w:tr>
      <w:tr w:rsidR="00A209F5" w:rsidRPr="00A209F5" w14:paraId="301E8425" w14:textId="77777777" w:rsidTr="008D07B4">
        <w:trPr>
          <w:trHeight w:hRule="exact" w:val="567"/>
          <w:jc w:val="center"/>
        </w:trPr>
        <w:tc>
          <w:tcPr>
            <w:tcW w:w="3686" w:type="dxa"/>
            <w:vMerge/>
            <w:tcBorders>
              <w:left w:val="single" w:sz="6" w:space="0" w:color="auto"/>
              <w:right w:val="single" w:sz="6" w:space="0" w:color="auto"/>
            </w:tcBorders>
            <w:shd w:val="clear" w:color="auto" w:fill="FFFFFF"/>
          </w:tcPr>
          <w:p w14:paraId="094BD189"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CB21B5C"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 xml:space="preserve">U1. Potrafi pracować w zespole, umie wyznaczać i przyjmować wspólne cele działania, potrafi przyjąć rolę lidera w zespole. </w:t>
            </w:r>
          </w:p>
          <w:p w14:paraId="17D060CE" w14:textId="77777777" w:rsidR="00603DDA" w:rsidRPr="00A209F5" w:rsidRDefault="00603DDA" w:rsidP="00416811">
            <w:pPr>
              <w:shd w:val="clear" w:color="auto" w:fill="FFFFFF"/>
              <w:rPr>
                <w:rFonts w:ascii="Arial" w:hAnsi="Arial" w:cs="Arial"/>
                <w:sz w:val="20"/>
                <w:szCs w:val="20"/>
              </w:rPr>
            </w:pPr>
          </w:p>
        </w:tc>
      </w:tr>
      <w:tr w:rsidR="00A209F5" w:rsidRPr="00A209F5" w14:paraId="44B60BFB" w14:textId="77777777" w:rsidTr="008D07B4">
        <w:trPr>
          <w:trHeight w:hRule="exact" w:val="533"/>
          <w:jc w:val="center"/>
        </w:trPr>
        <w:tc>
          <w:tcPr>
            <w:tcW w:w="3686" w:type="dxa"/>
            <w:vMerge/>
            <w:tcBorders>
              <w:left w:val="single" w:sz="6" w:space="0" w:color="auto"/>
              <w:right w:val="single" w:sz="6" w:space="0" w:color="auto"/>
            </w:tcBorders>
            <w:shd w:val="clear" w:color="auto" w:fill="FFFFFF"/>
          </w:tcPr>
          <w:p w14:paraId="1DC059F5"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747CFA9" w14:textId="77777777" w:rsidR="00603DDA" w:rsidRPr="00A209F5" w:rsidRDefault="00603DDA" w:rsidP="00416811">
            <w:pPr>
              <w:rPr>
                <w:rFonts w:ascii="Arial" w:hAnsi="Arial" w:cs="Arial"/>
                <w:sz w:val="20"/>
                <w:szCs w:val="20"/>
              </w:rPr>
            </w:pPr>
            <w:r w:rsidRPr="00A209F5">
              <w:rPr>
                <w:rFonts w:ascii="Arial" w:hAnsi="Arial" w:cs="Arial"/>
                <w:sz w:val="20"/>
                <w:szCs w:val="20"/>
              </w:rPr>
              <w:t>U2. Ma umiejętności samokształcenia się, m.in. w celu podnoszenia kompetencji zawodowych.</w:t>
            </w:r>
          </w:p>
          <w:p w14:paraId="18F6876C" w14:textId="77777777" w:rsidR="00603DDA" w:rsidRPr="00A209F5" w:rsidRDefault="00603DDA" w:rsidP="00416811">
            <w:pPr>
              <w:widowControl/>
              <w:rPr>
                <w:rFonts w:ascii="Arial" w:hAnsi="Arial" w:cs="Arial"/>
                <w:sz w:val="20"/>
                <w:szCs w:val="20"/>
              </w:rPr>
            </w:pPr>
          </w:p>
        </w:tc>
      </w:tr>
      <w:tr w:rsidR="00A209F5" w:rsidRPr="00A209F5" w14:paraId="78E1A212" w14:textId="77777777" w:rsidTr="008D07B4">
        <w:trPr>
          <w:trHeight w:hRule="exact" w:val="345"/>
          <w:jc w:val="center"/>
        </w:trPr>
        <w:tc>
          <w:tcPr>
            <w:tcW w:w="3686" w:type="dxa"/>
            <w:vMerge/>
            <w:tcBorders>
              <w:left w:val="single" w:sz="6" w:space="0" w:color="auto"/>
              <w:right w:val="single" w:sz="6" w:space="0" w:color="auto"/>
            </w:tcBorders>
            <w:shd w:val="clear" w:color="auto" w:fill="FFFFFF"/>
          </w:tcPr>
          <w:p w14:paraId="16F67C8B"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914AA9B"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 xml:space="preserve">3. </w:t>
            </w:r>
          </w:p>
        </w:tc>
      </w:tr>
      <w:tr w:rsidR="00A209F5" w:rsidRPr="00A209F5" w14:paraId="770B3D4A" w14:textId="77777777" w:rsidTr="008D07B4">
        <w:trPr>
          <w:trHeight w:hRule="exact" w:val="254"/>
          <w:jc w:val="center"/>
        </w:trPr>
        <w:tc>
          <w:tcPr>
            <w:tcW w:w="3686" w:type="dxa"/>
            <w:vMerge/>
            <w:tcBorders>
              <w:left w:val="single" w:sz="6" w:space="0" w:color="auto"/>
              <w:right w:val="single" w:sz="6" w:space="0" w:color="auto"/>
            </w:tcBorders>
            <w:shd w:val="clear" w:color="auto" w:fill="FFFFFF"/>
          </w:tcPr>
          <w:p w14:paraId="03137B5D"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D7044C7"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4.</w:t>
            </w:r>
          </w:p>
        </w:tc>
      </w:tr>
      <w:tr w:rsidR="00A209F5" w:rsidRPr="00A209F5" w14:paraId="2159FA6A"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053B3D2B"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CA642B5"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Kompetencje społeczne:</w:t>
            </w:r>
          </w:p>
        </w:tc>
      </w:tr>
      <w:tr w:rsidR="00A209F5" w:rsidRPr="00A209F5" w14:paraId="65F2E45E" w14:textId="77777777" w:rsidTr="008D07B4">
        <w:trPr>
          <w:trHeight w:hRule="exact" w:val="752"/>
          <w:jc w:val="center"/>
        </w:trPr>
        <w:tc>
          <w:tcPr>
            <w:tcW w:w="3686" w:type="dxa"/>
            <w:vMerge/>
            <w:tcBorders>
              <w:left w:val="single" w:sz="6" w:space="0" w:color="auto"/>
              <w:right w:val="single" w:sz="6" w:space="0" w:color="auto"/>
            </w:tcBorders>
            <w:shd w:val="clear" w:color="auto" w:fill="FFFFFF"/>
          </w:tcPr>
          <w:p w14:paraId="13E87420"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57BBAB44"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 K1. Ma świadomość odpowiedzialności za własną pracę oraz jest gotów podporządkować się zasadom pracy w zespole i ponosić odpowiedzialność za wspólnie realizowane zadanie. </w:t>
            </w:r>
          </w:p>
          <w:p w14:paraId="55A64005" w14:textId="77777777" w:rsidR="00603DDA" w:rsidRPr="00A209F5" w:rsidRDefault="00603DDA" w:rsidP="00416811">
            <w:pPr>
              <w:widowControl/>
              <w:rPr>
                <w:rFonts w:ascii="Arial" w:hAnsi="Arial" w:cs="Arial"/>
                <w:sz w:val="20"/>
                <w:szCs w:val="20"/>
              </w:rPr>
            </w:pPr>
          </w:p>
        </w:tc>
      </w:tr>
      <w:tr w:rsidR="00A209F5" w:rsidRPr="00A209F5" w14:paraId="2B0F88E1" w14:textId="77777777" w:rsidTr="008D07B4">
        <w:trPr>
          <w:trHeight w:hRule="exact" w:val="211"/>
          <w:jc w:val="center"/>
        </w:trPr>
        <w:tc>
          <w:tcPr>
            <w:tcW w:w="3686" w:type="dxa"/>
            <w:vMerge/>
            <w:tcBorders>
              <w:left w:val="single" w:sz="6" w:space="0" w:color="auto"/>
              <w:right w:val="single" w:sz="6" w:space="0" w:color="auto"/>
            </w:tcBorders>
            <w:shd w:val="clear" w:color="auto" w:fill="FFFFFF"/>
          </w:tcPr>
          <w:p w14:paraId="322FE136"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1DFA024"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2. </w:t>
            </w:r>
          </w:p>
        </w:tc>
      </w:tr>
      <w:tr w:rsidR="00A209F5" w:rsidRPr="00A209F5" w14:paraId="148889A2"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0E02E6B3"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0591508"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3.</w:t>
            </w:r>
          </w:p>
        </w:tc>
      </w:tr>
      <w:tr w:rsidR="00A209F5" w:rsidRPr="00A209F5" w14:paraId="7753D698" w14:textId="77777777" w:rsidTr="008D07B4">
        <w:trPr>
          <w:trHeight w:hRule="exact" w:val="254"/>
          <w:jc w:val="center"/>
        </w:trPr>
        <w:tc>
          <w:tcPr>
            <w:tcW w:w="3686" w:type="dxa"/>
            <w:vMerge/>
            <w:tcBorders>
              <w:left w:val="single" w:sz="6" w:space="0" w:color="auto"/>
              <w:bottom w:val="single" w:sz="6" w:space="0" w:color="auto"/>
              <w:right w:val="single" w:sz="6" w:space="0" w:color="auto"/>
            </w:tcBorders>
            <w:shd w:val="clear" w:color="auto" w:fill="FFFFFF"/>
          </w:tcPr>
          <w:p w14:paraId="5514C865" w14:textId="77777777" w:rsidR="00603DDA" w:rsidRPr="00A209F5" w:rsidRDefault="00603DDA" w:rsidP="00416811">
            <w:pPr>
              <w:rPr>
                <w:rFonts w:ascii="Arial" w:hAnsi="Arial" w:cs="Arial"/>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9589B8B"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4.</w:t>
            </w:r>
          </w:p>
        </w:tc>
      </w:tr>
      <w:tr w:rsidR="00A209F5" w:rsidRPr="00A209F5" w14:paraId="7F65B84B" w14:textId="77777777" w:rsidTr="009C2660">
        <w:trPr>
          <w:trHeight w:hRule="exact" w:val="1727"/>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665C80C6" w14:textId="221410F8" w:rsidR="00603DDA" w:rsidRPr="00A209F5" w:rsidRDefault="00603DDA" w:rsidP="00416811">
            <w:pPr>
              <w:shd w:val="clear" w:color="auto" w:fill="FFFFFF"/>
              <w:ind w:right="259"/>
              <w:rPr>
                <w:rFonts w:ascii="Arial" w:hAnsi="Arial" w:cs="Arial"/>
                <w:sz w:val="20"/>
                <w:szCs w:val="20"/>
              </w:rPr>
            </w:pPr>
            <w:r w:rsidRPr="00A209F5">
              <w:rPr>
                <w:rFonts w:ascii="Arial" w:hAnsi="Arial" w:cs="Arial"/>
                <w:spacing w:val="-1"/>
                <w:sz w:val="20"/>
                <w:szCs w:val="20"/>
              </w:rPr>
              <w:t xml:space="preserve">Sposoby weryfikacji oraz formy dokumentowania osiągniętych </w:t>
            </w:r>
            <w:r w:rsidR="00AE6BFE" w:rsidRPr="00A209F5">
              <w:rPr>
                <w:rFonts w:ascii="Arial" w:hAnsi="Arial" w:cs="Arial"/>
                <w:sz w:val="20"/>
                <w:szCs w:val="20"/>
              </w:rPr>
              <w:t>efektów uczenia się</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5C51A01" w14:textId="77777777" w:rsidR="00603DDA" w:rsidRPr="00A209F5" w:rsidRDefault="00603DDA" w:rsidP="00416811">
            <w:pPr>
              <w:widowControl/>
              <w:rPr>
                <w:rFonts w:ascii="Arial" w:hAnsi="Arial" w:cs="Arial"/>
                <w:sz w:val="20"/>
                <w:szCs w:val="20"/>
              </w:rPr>
            </w:pPr>
            <w:r w:rsidRPr="00A209F5">
              <w:rPr>
                <w:rFonts w:ascii="Arial" w:hAnsi="Arial" w:cs="Arial"/>
                <w:sz w:val="20"/>
                <w:szCs w:val="20"/>
              </w:rPr>
              <w:t xml:space="preserve">W1 - wejściówka egzamin pisemny, </w:t>
            </w:r>
          </w:p>
          <w:p w14:paraId="75834551" w14:textId="77777777" w:rsidR="00603DDA" w:rsidRPr="00A209F5" w:rsidRDefault="00603DDA" w:rsidP="00416811">
            <w:pPr>
              <w:widowControl/>
              <w:rPr>
                <w:rFonts w:ascii="Arial" w:hAnsi="Arial" w:cs="Arial"/>
                <w:sz w:val="20"/>
                <w:szCs w:val="20"/>
              </w:rPr>
            </w:pPr>
            <w:r w:rsidRPr="00A209F5">
              <w:rPr>
                <w:rFonts w:ascii="Arial" w:hAnsi="Arial" w:cs="Arial"/>
                <w:sz w:val="20"/>
                <w:szCs w:val="20"/>
              </w:rPr>
              <w:t xml:space="preserve">U1 – wykonanie ćwiczenia i sprawozdania, </w:t>
            </w:r>
          </w:p>
          <w:p w14:paraId="48073407" w14:textId="77777777" w:rsidR="00603DDA" w:rsidRPr="00A209F5" w:rsidRDefault="00603DDA" w:rsidP="00416811">
            <w:pPr>
              <w:widowControl/>
              <w:rPr>
                <w:rFonts w:ascii="Arial" w:hAnsi="Arial" w:cs="Arial"/>
                <w:sz w:val="20"/>
                <w:szCs w:val="20"/>
              </w:rPr>
            </w:pPr>
            <w:r w:rsidRPr="00A209F5">
              <w:rPr>
                <w:rFonts w:ascii="Arial" w:hAnsi="Arial" w:cs="Arial"/>
                <w:sz w:val="20"/>
                <w:szCs w:val="20"/>
              </w:rPr>
              <w:t>U2 – egzamin, wykonanie ćwiczenia i sprawozdania,</w:t>
            </w:r>
          </w:p>
          <w:p w14:paraId="5763D745"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K1 – ocena pracy studenta w charakterze lidera i członka zespołu wykonującego ćwiczenie i sprawozdanie.</w:t>
            </w:r>
          </w:p>
          <w:p w14:paraId="2005F304"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Formy dokumentowania osiągniętych wyników: sprawozdania, dziennik prowadzącego, protokół egzaminacyjny.</w:t>
            </w:r>
          </w:p>
          <w:p w14:paraId="2F0C2149" w14:textId="77777777" w:rsidR="00603DDA" w:rsidRPr="00A209F5" w:rsidRDefault="00603DDA" w:rsidP="00416811">
            <w:pPr>
              <w:jc w:val="both"/>
              <w:rPr>
                <w:rFonts w:ascii="Arial" w:hAnsi="Arial" w:cs="Arial"/>
                <w:sz w:val="20"/>
                <w:szCs w:val="20"/>
              </w:rPr>
            </w:pPr>
          </w:p>
        </w:tc>
      </w:tr>
      <w:tr w:rsidR="00A209F5" w:rsidRPr="00A209F5" w14:paraId="02D026F3" w14:textId="77777777" w:rsidTr="009C2660">
        <w:trPr>
          <w:trHeight w:hRule="exact" w:val="1696"/>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7C5C2016" w14:textId="77777777" w:rsidR="00603DDA" w:rsidRPr="00A209F5" w:rsidRDefault="00603DDA" w:rsidP="00416811">
            <w:pPr>
              <w:shd w:val="clear" w:color="auto" w:fill="FFFFFF"/>
              <w:rPr>
                <w:rFonts w:ascii="Arial" w:hAnsi="Arial" w:cs="Arial"/>
                <w:sz w:val="20"/>
                <w:szCs w:val="20"/>
              </w:rPr>
            </w:pPr>
            <w:r w:rsidRPr="00A209F5">
              <w:rPr>
                <w:rFonts w:ascii="Arial" w:hAnsi="Arial" w:cs="Arial"/>
                <w:spacing w:val="-3"/>
                <w:sz w:val="20"/>
                <w:szCs w:val="20"/>
              </w:rPr>
              <w:t>Wymagania wstępne i dodatkowe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547DC28" w14:textId="77777777" w:rsidR="00603DDA" w:rsidRPr="00A209F5" w:rsidRDefault="00603DDA" w:rsidP="00416811">
            <w:pPr>
              <w:rPr>
                <w:rFonts w:ascii="Arial" w:hAnsi="Arial" w:cs="Arial"/>
                <w:sz w:val="20"/>
                <w:szCs w:val="20"/>
              </w:rPr>
            </w:pPr>
            <w:r w:rsidRPr="00A209F5">
              <w:rPr>
                <w:rFonts w:ascii="Arial" w:hAnsi="Arial" w:cs="Arial"/>
                <w:sz w:val="20"/>
                <w:szCs w:val="20"/>
              </w:rPr>
              <w:t>Wymagania wstępne to kurs fizyki i matematyki na poziomie szkoły średniej, który umożliwia posiadanie podstawowych wiadomości z fizyki i matematyki.</w:t>
            </w:r>
          </w:p>
          <w:p w14:paraId="0922457B" w14:textId="77777777" w:rsidR="00603DDA" w:rsidRPr="00A209F5" w:rsidRDefault="00603DDA" w:rsidP="00416811">
            <w:pPr>
              <w:rPr>
                <w:rFonts w:ascii="Arial" w:hAnsi="Arial" w:cs="Arial"/>
                <w:sz w:val="20"/>
                <w:szCs w:val="20"/>
              </w:rPr>
            </w:pPr>
            <w:r w:rsidRPr="00A209F5">
              <w:rPr>
                <w:rFonts w:ascii="Arial" w:hAnsi="Arial" w:cs="Arial"/>
                <w:sz w:val="20"/>
                <w:szCs w:val="20"/>
              </w:rPr>
              <w:t>Wymagania dodatkowe dotyczą znajomości fizyki, matematyki i techniki, którą można uzyskać w szkole średniej np. podczas udziału w kółkach zainteresowań, przygotowaniach do olimpiad przedmiotowych i innych zajęciach dodatkowych.</w:t>
            </w:r>
          </w:p>
        </w:tc>
      </w:tr>
      <w:tr w:rsidR="00A209F5" w:rsidRPr="00A209F5" w14:paraId="6A4DC6E2" w14:textId="77777777" w:rsidTr="008D07B4">
        <w:trPr>
          <w:trHeight w:hRule="exact" w:val="3256"/>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672F2A6" w14:textId="77777777" w:rsidR="00603DDA" w:rsidRPr="00A209F5" w:rsidRDefault="00603DDA" w:rsidP="00416811">
            <w:pPr>
              <w:shd w:val="clear" w:color="auto" w:fill="FFFFFF"/>
              <w:ind w:right="557"/>
              <w:rPr>
                <w:rFonts w:ascii="Arial" w:hAnsi="Arial" w:cs="Arial"/>
                <w:sz w:val="20"/>
                <w:szCs w:val="20"/>
              </w:rPr>
            </w:pPr>
            <w:r w:rsidRPr="00A209F5">
              <w:rPr>
                <w:rFonts w:ascii="Arial" w:hAnsi="Arial" w:cs="Arial"/>
                <w:spacing w:val="-2"/>
                <w:sz w:val="20"/>
                <w:szCs w:val="20"/>
              </w:rPr>
              <w:t xml:space="preserve">Treści modułu kształcenia – </w:t>
            </w:r>
            <w:r w:rsidRPr="00A209F5">
              <w:rPr>
                <w:rFonts w:ascii="Arial" w:hAnsi="Arial" w:cs="Arial"/>
                <w:sz w:val="20"/>
                <w:szCs w:val="20"/>
              </w:rPr>
              <w:t>zwarty opis ok. 100 słów.</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2D390E5"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Wykład obejmuje: urządzenia energetyczne - generatory silniki elektryczne, transformatory, akumulatory, prostowniki i kondensatory energetyczne. Przemiany energetyczne, elementy termodynamiki technicznej i aerodynamiki, maszyny termodynamiczne (silniki ciepłe i turbiny). Podstawy fizyczne kolektorów słonecznych, ogniw fotoelektrycznych, wykorzystanie biomasy i biopaliw, energii wiatru, wody, energii mechanicznej i ciepła wód i oceanów, energia geotermiczna. Magazynowanie energii,</w:t>
            </w:r>
            <w:r w:rsidRPr="00A209F5">
              <w:rPr>
                <w:rFonts w:ascii="Arial" w:hAnsi="Arial" w:cs="Arial"/>
                <w:bCs/>
                <w:sz w:val="20"/>
                <w:szCs w:val="20"/>
              </w:rPr>
              <w:t xml:space="preserve"> o</w:t>
            </w:r>
            <w:r w:rsidRPr="00A209F5">
              <w:rPr>
                <w:rFonts w:ascii="Arial" w:hAnsi="Arial" w:cs="Arial"/>
                <w:sz w:val="20"/>
                <w:szCs w:val="20"/>
              </w:rPr>
              <w:t>gniwa paliwowe, pompy ciepła.</w:t>
            </w:r>
          </w:p>
          <w:p w14:paraId="4D8C8D57" w14:textId="77777777" w:rsidR="00603DDA" w:rsidRPr="00A209F5" w:rsidRDefault="00603DDA" w:rsidP="00416811">
            <w:pPr>
              <w:rPr>
                <w:rFonts w:ascii="Arial" w:hAnsi="Arial" w:cs="Arial"/>
                <w:sz w:val="20"/>
                <w:szCs w:val="20"/>
              </w:rPr>
            </w:pPr>
            <w:r w:rsidRPr="00A209F5">
              <w:rPr>
                <w:rFonts w:ascii="Arial" w:hAnsi="Arial" w:cs="Arial"/>
                <w:sz w:val="20"/>
                <w:szCs w:val="20"/>
              </w:rPr>
              <w:t>Zajęcia laboratoryjne obejmują wykonanie ćwiczeń modelowych: kolektor słoneczny, turbina wodna, elektrownia wodna, elektrownia wiatrowa (zależności mocy od średnicy, prędkości strumienia powietrza i kątów ustawienia płatów) i elektrowni fotoelektrycznej.</w:t>
            </w:r>
          </w:p>
          <w:p w14:paraId="24171A68" w14:textId="77777777" w:rsidR="00603DDA" w:rsidRPr="00A209F5" w:rsidRDefault="00603DDA" w:rsidP="00416811">
            <w:pPr>
              <w:rPr>
                <w:rFonts w:ascii="Arial" w:hAnsi="Arial" w:cs="Arial"/>
                <w:sz w:val="20"/>
                <w:szCs w:val="20"/>
              </w:rPr>
            </w:pPr>
          </w:p>
          <w:p w14:paraId="255CBEA1" w14:textId="77777777" w:rsidR="00603DDA" w:rsidRPr="00A209F5" w:rsidRDefault="00603DDA" w:rsidP="00416811">
            <w:pPr>
              <w:rPr>
                <w:rFonts w:ascii="Arial" w:hAnsi="Arial" w:cs="Arial"/>
                <w:sz w:val="20"/>
                <w:szCs w:val="20"/>
              </w:rPr>
            </w:pPr>
          </w:p>
          <w:p w14:paraId="7209FED3" w14:textId="77777777" w:rsidR="00603DDA" w:rsidRPr="00A209F5" w:rsidRDefault="00603DDA" w:rsidP="00416811">
            <w:pPr>
              <w:rPr>
                <w:rFonts w:ascii="Arial" w:hAnsi="Arial" w:cs="Arial"/>
                <w:sz w:val="20"/>
                <w:szCs w:val="20"/>
              </w:rPr>
            </w:pPr>
          </w:p>
          <w:p w14:paraId="0481EAC7" w14:textId="77777777" w:rsidR="00603DDA" w:rsidRPr="00A209F5" w:rsidRDefault="00603DDA" w:rsidP="00416811">
            <w:pPr>
              <w:rPr>
                <w:rFonts w:ascii="Arial" w:hAnsi="Arial" w:cs="Arial"/>
                <w:sz w:val="20"/>
                <w:szCs w:val="20"/>
              </w:rPr>
            </w:pPr>
          </w:p>
          <w:p w14:paraId="07188D2B" w14:textId="77777777" w:rsidR="00603DDA" w:rsidRPr="00A209F5" w:rsidRDefault="00603DDA" w:rsidP="00416811">
            <w:pPr>
              <w:rPr>
                <w:rFonts w:ascii="Arial" w:hAnsi="Arial" w:cs="Arial"/>
                <w:sz w:val="20"/>
                <w:szCs w:val="20"/>
              </w:rPr>
            </w:pPr>
          </w:p>
          <w:p w14:paraId="53EC58ED" w14:textId="77777777" w:rsidR="00603DDA" w:rsidRPr="00A209F5" w:rsidRDefault="00603DDA" w:rsidP="00416811">
            <w:pPr>
              <w:rPr>
                <w:rFonts w:ascii="Arial" w:hAnsi="Arial" w:cs="Arial"/>
                <w:sz w:val="20"/>
                <w:szCs w:val="20"/>
              </w:rPr>
            </w:pPr>
          </w:p>
          <w:p w14:paraId="2D1C5FAE" w14:textId="77777777" w:rsidR="00603DDA" w:rsidRPr="00A209F5" w:rsidRDefault="00603DDA" w:rsidP="00416811">
            <w:pPr>
              <w:rPr>
                <w:rFonts w:ascii="Arial" w:hAnsi="Arial" w:cs="Arial"/>
                <w:sz w:val="20"/>
                <w:szCs w:val="20"/>
              </w:rPr>
            </w:pPr>
          </w:p>
          <w:p w14:paraId="348F590C" w14:textId="77777777" w:rsidR="00603DDA" w:rsidRPr="00A209F5" w:rsidRDefault="00603DDA" w:rsidP="00416811">
            <w:pPr>
              <w:rPr>
                <w:rFonts w:ascii="Arial" w:hAnsi="Arial" w:cs="Arial"/>
                <w:sz w:val="20"/>
                <w:szCs w:val="20"/>
              </w:rPr>
            </w:pPr>
          </w:p>
          <w:p w14:paraId="7A57FC18" w14:textId="77777777" w:rsidR="00603DDA" w:rsidRPr="00A209F5" w:rsidRDefault="00603DDA" w:rsidP="00416811">
            <w:pPr>
              <w:rPr>
                <w:rFonts w:ascii="Arial" w:hAnsi="Arial" w:cs="Arial"/>
                <w:sz w:val="20"/>
                <w:szCs w:val="20"/>
              </w:rPr>
            </w:pPr>
          </w:p>
          <w:p w14:paraId="1C6F23A6" w14:textId="77777777" w:rsidR="00603DDA" w:rsidRPr="00A209F5" w:rsidRDefault="00603DDA" w:rsidP="00416811">
            <w:pPr>
              <w:rPr>
                <w:rFonts w:ascii="Arial" w:hAnsi="Arial" w:cs="Arial"/>
                <w:sz w:val="20"/>
                <w:szCs w:val="20"/>
              </w:rPr>
            </w:pPr>
          </w:p>
          <w:p w14:paraId="6EB765C1" w14:textId="77777777" w:rsidR="00603DDA" w:rsidRPr="00A209F5" w:rsidRDefault="00603DDA" w:rsidP="00416811">
            <w:pPr>
              <w:rPr>
                <w:rFonts w:ascii="Arial" w:hAnsi="Arial" w:cs="Arial"/>
                <w:sz w:val="20"/>
                <w:szCs w:val="20"/>
              </w:rPr>
            </w:pPr>
          </w:p>
          <w:p w14:paraId="0CC77DC6" w14:textId="77777777" w:rsidR="00603DDA" w:rsidRPr="00A209F5" w:rsidRDefault="00603DDA" w:rsidP="00416811">
            <w:pPr>
              <w:rPr>
                <w:rFonts w:ascii="Arial" w:hAnsi="Arial" w:cs="Arial"/>
                <w:sz w:val="20"/>
                <w:szCs w:val="20"/>
              </w:rPr>
            </w:pPr>
          </w:p>
          <w:p w14:paraId="5C30D4B1" w14:textId="77777777" w:rsidR="00603DDA" w:rsidRPr="00A209F5" w:rsidRDefault="00603DDA" w:rsidP="00416811">
            <w:pPr>
              <w:rPr>
                <w:rFonts w:ascii="Arial" w:hAnsi="Arial" w:cs="Arial"/>
                <w:sz w:val="20"/>
                <w:szCs w:val="20"/>
              </w:rPr>
            </w:pPr>
          </w:p>
          <w:p w14:paraId="585C7A3E" w14:textId="77777777" w:rsidR="00603DDA" w:rsidRPr="00A209F5" w:rsidRDefault="00603DDA" w:rsidP="00416811">
            <w:pPr>
              <w:rPr>
                <w:rFonts w:ascii="Arial" w:hAnsi="Arial" w:cs="Arial"/>
                <w:sz w:val="20"/>
                <w:szCs w:val="20"/>
              </w:rPr>
            </w:pPr>
          </w:p>
          <w:p w14:paraId="6ECA8499" w14:textId="77777777" w:rsidR="00603DDA" w:rsidRPr="00A209F5" w:rsidRDefault="00603DDA" w:rsidP="00416811">
            <w:pPr>
              <w:rPr>
                <w:rFonts w:ascii="Arial" w:hAnsi="Arial" w:cs="Arial"/>
                <w:sz w:val="20"/>
                <w:szCs w:val="20"/>
              </w:rPr>
            </w:pPr>
            <w:r w:rsidRPr="00A209F5">
              <w:rPr>
                <w:rFonts w:ascii="Arial" w:hAnsi="Arial" w:cs="Arial"/>
                <w:sz w:val="20"/>
                <w:szCs w:val="20"/>
              </w:rPr>
              <w:t>Wykonanie ćwiczenia poprzedza zaliczenie kolokwium na ocenę.</w:t>
            </w:r>
          </w:p>
        </w:tc>
      </w:tr>
      <w:tr w:rsidR="00A209F5" w:rsidRPr="00A209F5" w14:paraId="6262233D" w14:textId="77777777" w:rsidTr="009C2660">
        <w:trPr>
          <w:trHeight w:hRule="exact" w:val="5412"/>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44D3BC1F" w14:textId="77777777" w:rsidR="00603DDA" w:rsidRPr="00A209F5" w:rsidRDefault="00603DDA" w:rsidP="00416811">
            <w:pPr>
              <w:shd w:val="clear" w:color="auto" w:fill="FFFFFF"/>
              <w:ind w:right="250"/>
              <w:rPr>
                <w:rFonts w:ascii="Arial" w:hAnsi="Arial" w:cs="Arial"/>
                <w:sz w:val="20"/>
                <w:szCs w:val="20"/>
              </w:rPr>
            </w:pPr>
            <w:r w:rsidRPr="00A209F5">
              <w:rPr>
                <w:rFonts w:ascii="Arial" w:hAnsi="Arial" w:cs="Arial"/>
                <w:spacing w:val="-1"/>
                <w:sz w:val="20"/>
                <w:szCs w:val="20"/>
              </w:rPr>
              <w:t xml:space="preserve">Zalecana lista lektur lub lektury </w:t>
            </w:r>
            <w:r w:rsidRPr="00A209F5">
              <w:rPr>
                <w:rFonts w:ascii="Arial" w:hAnsi="Arial" w:cs="Arial"/>
                <w:sz w:val="20"/>
                <w:szCs w:val="20"/>
              </w:rPr>
              <w:t>obowiązkowe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9E4B9F2" w14:textId="77777777" w:rsidR="00603DDA" w:rsidRPr="00A209F5" w:rsidRDefault="00603DDA" w:rsidP="00416811">
            <w:pPr>
              <w:tabs>
                <w:tab w:val="left" w:pos="258"/>
              </w:tabs>
              <w:jc w:val="both"/>
              <w:rPr>
                <w:rFonts w:ascii="Arial" w:hAnsi="Arial" w:cs="Arial"/>
                <w:sz w:val="20"/>
                <w:szCs w:val="20"/>
                <w:u w:val="single"/>
              </w:rPr>
            </w:pPr>
            <w:r w:rsidRPr="00A209F5">
              <w:rPr>
                <w:rFonts w:ascii="Arial" w:hAnsi="Arial" w:cs="Arial"/>
                <w:sz w:val="20"/>
                <w:szCs w:val="20"/>
                <w:u w:val="single"/>
              </w:rPr>
              <w:t>Literatura obowiązkowa</w:t>
            </w:r>
          </w:p>
          <w:p w14:paraId="26BE33BC" w14:textId="77777777" w:rsidR="00603DDA" w:rsidRPr="00A209F5" w:rsidRDefault="00603DDA" w:rsidP="00416811">
            <w:pPr>
              <w:tabs>
                <w:tab w:val="left" w:pos="258"/>
              </w:tabs>
              <w:jc w:val="both"/>
              <w:rPr>
                <w:rFonts w:ascii="Arial" w:hAnsi="Arial" w:cs="Arial"/>
                <w:sz w:val="20"/>
                <w:szCs w:val="20"/>
              </w:rPr>
            </w:pPr>
            <w:r w:rsidRPr="00A209F5">
              <w:rPr>
                <w:rFonts w:ascii="Arial" w:hAnsi="Arial" w:cs="Arial"/>
                <w:sz w:val="20"/>
                <w:szCs w:val="20"/>
              </w:rPr>
              <w:t>1. Instrukcje do ćwiczeń</w:t>
            </w:r>
          </w:p>
          <w:p w14:paraId="717BC4AC" w14:textId="77777777" w:rsidR="00603DDA" w:rsidRPr="00A209F5" w:rsidRDefault="00603DDA" w:rsidP="00416811">
            <w:pPr>
              <w:tabs>
                <w:tab w:val="left" w:pos="258"/>
              </w:tabs>
              <w:jc w:val="both"/>
              <w:rPr>
                <w:rFonts w:ascii="Arial" w:hAnsi="Arial" w:cs="Arial"/>
                <w:sz w:val="20"/>
                <w:szCs w:val="20"/>
                <w:u w:val="single"/>
              </w:rPr>
            </w:pPr>
            <w:r w:rsidRPr="00A209F5">
              <w:rPr>
                <w:rFonts w:ascii="Arial" w:hAnsi="Arial" w:cs="Arial"/>
                <w:sz w:val="20"/>
                <w:szCs w:val="20"/>
                <w:u w:val="single"/>
              </w:rPr>
              <w:t>Literatura zalecana</w:t>
            </w:r>
          </w:p>
          <w:p w14:paraId="3434ED6D" w14:textId="77777777" w:rsidR="00603DDA" w:rsidRPr="00A209F5" w:rsidRDefault="00603DDA" w:rsidP="005B7638">
            <w:pPr>
              <w:pStyle w:val="Tekstpodstawowywcity2"/>
              <w:numPr>
                <w:ilvl w:val="0"/>
                <w:numId w:val="7"/>
              </w:numPr>
              <w:tabs>
                <w:tab w:val="clear" w:pos="720"/>
                <w:tab w:val="num" w:pos="258"/>
              </w:tabs>
              <w:spacing w:after="0" w:line="240" w:lineRule="auto"/>
              <w:ind w:left="258" w:hanging="200"/>
              <w:jc w:val="both"/>
              <w:rPr>
                <w:rFonts w:ascii="Arial" w:hAnsi="Arial" w:cs="Arial"/>
                <w:sz w:val="20"/>
                <w:szCs w:val="20"/>
              </w:rPr>
            </w:pPr>
            <w:r w:rsidRPr="00A209F5">
              <w:rPr>
                <w:rFonts w:ascii="Arial" w:hAnsi="Arial" w:cs="Arial"/>
                <w:sz w:val="20"/>
                <w:szCs w:val="20"/>
              </w:rPr>
              <w:t>Boczar T.</w:t>
            </w:r>
            <w:r w:rsidRPr="00A209F5">
              <w:rPr>
                <w:rFonts w:ascii="Arial" w:hAnsi="Arial" w:cs="Arial"/>
                <w:iCs/>
                <w:sz w:val="20"/>
                <w:szCs w:val="20"/>
              </w:rPr>
              <w:t xml:space="preserve"> </w:t>
            </w:r>
            <w:r w:rsidRPr="00A209F5">
              <w:rPr>
                <w:rFonts w:ascii="Arial" w:hAnsi="Arial" w:cs="Arial"/>
                <w:sz w:val="20"/>
                <w:szCs w:val="20"/>
              </w:rPr>
              <w:t>Energetyka wiatrowa. Aktualne możliwości wykorzystania</w:t>
            </w:r>
            <w:r w:rsidRPr="00A209F5">
              <w:rPr>
                <w:rFonts w:ascii="Arial" w:hAnsi="Arial" w:cs="Arial"/>
                <w:iCs/>
                <w:sz w:val="20"/>
                <w:szCs w:val="20"/>
              </w:rPr>
              <w:t>. Wydawnictwo Pomiary Automatyka Kontrola.</w:t>
            </w:r>
          </w:p>
          <w:p w14:paraId="6D853AA6" w14:textId="77777777" w:rsidR="00603DDA" w:rsidRPr="00A209F5" w:rsidRDefault="00603DDA" w:rsidP="005B7638">
            <w:pPr>
              <w:pStyle w:val="Tekstpodstawowywcity2"/>
              <w:numPr>
                <w:ilvl w:val="0"/>
                <w:numId w:val="7"/>
              </w:numPr>
              <w:tabs>
                <w:tab w:val="clear" w:pos="720"/>
                <w:tab w:val="num" w:pos="258"/>
              </w:tabs>
              <w:spacing w:after="0" w:line="240" w:lineRule="auto"/>
              <w:ind w:left="258" w:hanging="200"/>
              <w:jc w:val="both"/>
              <w:rPr>
                <w:rFonts w:ascii="Arial" w:hAnsi="Arial" w:cs="Arial"/>
                <w:sz w:val="20"/>
                <w:szCs w:val="20"/>
              </w:rPr>
            </w:pPr>
            <w:r w:rsidRPr="00A209F5">
              <w:rPr>
                <w:rFonts w:ascii="Arial" w:hAnsi="Arial" w:cs="Arial"/>
                <w:iCs/>
                <w:sz w:val="20"/>
                <w:szCs w:val="20"/>
              </w:rPr>
              <w:t>Bogdanienko J.</w:t>
            </w:r>
            <w:r w:rsidRPr="00A209F5">
              <w:rPr>
                <w:rFonts w:ascii="Arial" w:hAnsi="Arial" w:cs="Arial"/>
                <w:sz w:val="20"/>
                <w:szCs w:val="20"/>
              </w:rPr>
              <w:t xml:space="preserve"> Odnawialne źródła energii. Biblioteka Problemów, PWN, Warszawa.</w:t>
            </w:r>
          </w:p>
          <w:p w14:paraId="2B27DA28" w14:textId="77777777" w:rsidR="00603DDA" w:rsidRPr="00A209F5" w:rsidRDefault="00603DDA" w:rsidP="005B7638">
            <w:pPr>
              <w:pStyle w:val="Tekstpodstawowywcity2"/>
              <w:numPr>
                <w:ilvl w:val="0"/>
                <w:numId w:val="7"/>
              </w:numPr>
              <w:tabs>
                <w:tab w:val="clear" w:pos="720"/>
                <w:tab w:val="num" w:pos="258"/>
              </w:tabs>
              <w:spacing w:after="0" w:line="240" w:lineRule="auto"/>
              <w:ind w:left="258" w:hanging="200"/>
              <w:jc w:val="both"/>
              <w:rPr>
                <w:rFonts w:ascii="Arial" w:hAnsi="Arial" w:cs="Arial"/>
                <w:sz w:val="20"/>
                <w:szCs w:val="20"/>
              </w:rPr>
            </w:pPr>
            <w:r w:rsidRPr="00A209F5">
              <w:rPr>
                <w:rFonts w:ascii="Arial" w:hAnsi="Arial" w:cs="Arial"/>
                <w:sz w:val="20"/>
                <w:szCs w:val="20"/>
              </w:rPr>
              <w:t>Jastrzębska G. Odnawialne źródła energii i pojazdy proekologiczne. WNT, Warszawa.</w:t>
            </w:r>
          </w:p>
          <w:p w14:paraId="32E90115" w14:textId="77777777" w:rsidR="00603DDA" w:rsidRPr="00A209F5" w:rsidRDefault="00603DDA" w:rsidP="005B7638">
            <w:pPr>
              <w:pStyle w:val="Tekstpodstawowywcity2"/>
              <w:numPr>
                <w:ilvl w:val="0"/>
                <w:numId w:val="7"/>
              </w:numPr>
              <w:tabs>
                <w:tab w:val="clear" w:pos="720"/>
                <w:tab w:val="num" w:pos="258"/>
              </w:tabs>
              <w:spacing w:after="0" w:line="240" w:lineRule="auto"/>
              <w:ind w:left="258" w:hanging="200"/>
              <w:jc w:val="both"/>
              <w:rPr>
                <w:rFonts w:ascii="Arial" w:hAnsi="Arial" w:cs="Arial"/>
                <w:sz w:val="20"/>
                <w:szCs w:val="20"/>
              </w:rPr>
            </w:pPr>
            <w:r w:rsidRPr="00A209F5">
              <w:rPr>
                <w:rFonts w:ascii="Arial" w:hAnsi="Arial" w:cs="Arial"/>
                <w:sz w:val="20"/>
                <w:szCs w:val="20"/>
              </w:rPr>
              <w:t>Johansson  A. Czysta technologia, środowisko, technika, przyszłość, WNT, Warszawa.</w:t>
            </w:r>
          </w:p>
          <w:p w14:paraId="2FDB4039" w14:textId="77777777" w:rsidR="00603DDA" w:rsidRPr="00A209F5" w:rsidRDefault="00603DDA" w:rsidP="005B7638">
            <w:pPr>
              <w:pStyle w:val="Tekstpodstawowywcity2"/>
              <w:numPr>
                <w:ilvl w:val="0"/>
                <w:numId w:val="7"/>
              </w:numPr>
              <w:tabs>
                <w:tab w:val="clear" w:pos="720"/>
                <w:tab w:val="num" w:pos="258"/>
              </w:tabs>
              <w:spacing w:after="0" w:line="240" w:lineRule="auto"/>
              <w:ind w:left="258" w:hanging="200"/>
              <w:jc w:val="both"/>
              <w:rPr>
                <w:rFonts w:ascii="Arial" w:hAnsi="Arial" w:cs="Arial"/>
                <w:sz w:val="20"/>
                <w:szCs w:val="20"/>
              </w:rPr>
            </w:pPr>
            <w:r w:rsidRPr="00A209F5">
              <w:rPr>
                <w:rFonts w:ascii="Arial" w:hAnsi="Arial" w:cs="Arial"/>
                <w:sz w:val="20"/>
                <w:szCs w:val="20"/>
              </w:rPr>
              <w:t>Krasowski E. , Krasowska M. Gospodarka energetyczna w rolnictwie. Skrypt Wydawnictwa Akademii Rolniczej w Lublinie, Lublin.</w:t>
            </w:r>
          </w:p>
          <w:p w14:paraId="093B8A06" w14:textId="77777777" w:rsidR="00603DDA" w:rsidRPr="00A209F5" w:rsidRDefault="00603DDA" w:rsidP="005B7638">
            <w:pPr>
              <w:pStyle w:val="Tekstpodstawowywcity2"/>
              <w:numPr>
                <w:ilvl w:val="0"/>
                <w:numId w:val="7"/>
              </w:numPr>
              <w:tabs>
                <w:tab w:val="clear" w:pos="720"/>
                <w:tab w:val="num" w:pos="258"/>
              </w:tabs>
              <w:spacing w:after="0" w:line="240" w:lineRule="auto"/>
              <w:ind w:left="258" w:hanging="200"/>
              <w:jc w:val="both"/>
              <w:rPr>
                <w:rFonts w:ascii="Arial" w:hAnsi="Arial" w:cs="Arial"/>
                <w:sz w:val="20"/>
                <w:szCs w:val="20"/>
              </w:rPr>
            </w:pPr>
            <w:r w:rsidRPr="00A209F5">
              <w:rPr>
                <w:rFonts w:ascii="Arial" w:hAnsi="Arial" w:cs="Arial"/>
                <w:sz w:val="20"/>
                <w:szCs w:val="20"/>
              </w:rPr>
              <w:t>Lewandowski  M. W. Proekologiczne źródła energii odnawialnej, WNT, Warszawa.</w:t>
            </w:r>
          </w:p>
          <w:p w14:paraId="4C2ACE50" w14:textId="77777777" w:rsidR="00603DDA" w:rsidRPr="00A209F5" w:rsidRDefault="00603DDA" w:rsidP="00416811">
            <w:pPr>
              <w:tabs>
                <w:tab w:val="left" w:pos="258"/>
              </w:tabs>
              <w:jc w:val="both"/>
              <w:rPr>
                <w:rFonts w:ascii="Arial" w:hAnsi="Arial" w:cs="Arial"/>
                <w:sz w:val="20"/>
                <w:szCs w:val="20"/>
                <w:u w:val="single"/>
              </w:rPr>
            </w:pPr>
            <w:r w:rsidRPr="00A209F5">
              <w:rPr>
                <w:rFonts w:ascii="Arial" w:hAnsi="Arial" w:cs="Arial"/>
                <w:sz w:val="20"/>
                <w:szCs w:val="20"/>
                <w:u w:val="single"/>
              </w:rPr>
              <w:t>Literatura uzupełniajaca:</w:t>
            </w:r>
          </w:p>
          <w:p w14:paraId="2139AD81" w14:textId="77777777" w:rsidR="00603DDA" w:rsidRPr="00A209F5" w:rsidRDefault="00603DDA" w:rsidP="005B7638">
            <w:pPr>
              <w:widowControl/>
              <w:numPr>
                <w:ilvl w:val="0"/>
                <w:numId w:val="6"/>
              </w:numPr>
              <w:tabs>
                <w:tab w:val="clear" w:pos="567"/>
                <w:tab w:val="num" w:pos="258"/>
              </w:tabs>
              <w:suppressAutoHyphens w:val="0"/>
              <w:ind w:left="258" w:hanging="258"/>
              <w:jc w:val="both"/>
              <w:rPr>
                <w:rFonts w:ascii="Arial" w:hAnsi="Arial" w:cs="Arial"/>
                <w:sz w:val="20"/>
                <w:szCs w:val="20"/>
              </w:rPr>
            </w:pPr>
            <w:r w:rsidRPr="00A209F5">
              <w:rPr>
                <w:rFonts w:ascii="Arial" w:hAnsi="Arial" w:cs="Arial"/>
                <w:sz w:val="20"/>
                <w:szCs w:val="20"/>
              </w:rPr>
              <w:t>Bulanda W.: Podstawy fizyki środowiska przyrodniczego. Wydawnictwo UMCS, Lublin</w:t>
            </w:r>
          </w:p>
          <w:p w14:paraId="3CC1EA8E" w14:textId="77777777" w:rsidR="00603DDA" w:rsidRPr="00A209F5" w:rsidRDefault="00603DDA" w:rsidP="005B7638">
            <w:pPr>
              <w:widowControl/>
              <w:numPr>
                <w:ilvl w:val="0"/>
                <w:numId w:val="6"/>
              </w:numPr>
              <w:tabs>
                <w:tab w:val="clear" w:pos="567"/>
                <w:tab w:val="num" w:pos="258"/>
              </w:tabs>
              <w:suppressAutoHyphens w:val="0"/>
              <w:ind w:left="258" w:hanging="258"/>
              <w:jc w:val="both"/>
              <w:rPr>
                <w:rFonts w:ascii="Arial" w:hAnsi="Arial" w:cs="Arial"/>
                <w:sz w:val="20"/>
                <w:szCs w:val="20"/>
              </w:rPr>
            </w:pPr>
            <w:r w:rsidRPr="00A209F5">
              <w:rPr>
                <w:rFonts w:ascii="Arial" w:hAnsi="Arial" w:cs="Arial"/>
                <w:sz w:val="20"/>
                <w:szCs w:val="20"/>
              </w:rPr>
              <w:t>Kucowski J., Laudyn D., Przekwas M.: Energetyka a ochrona środowiska. Wydawnictwa Naukowo - Techniczne, Warszawa.</w:t>
            </w:r>
          </w:p>
          <w:p w14:paraId="7650285E" w14:textId="77777777" w:rsidR="00603DDA" w:rsidRPr="00A209F5" w:rsidRDefault="00603DDA" w:rsidP="005B7638">
            <w:pPr>
              <w:widowControl/>
              <w:numPr>
                <w:ilvl w:val="0"/>
                <w:numId w:val="6"/>
              </w:numPr>
              <w:tabs>
                <w:tab w:val="clear" w:pos="567"/>
                <w:tab w:val="num" w:pos="258"/>
              </w:tabs>
              <w:suppressAutoHyphens w:val="0"/>
              <w:ind w:left="258" w:hanging="258"/>
              <w:jc w:val="both"/>
              <w:rPr>
                <w:rFonts w:ascii="Arial" w:hAnsi="Arial" w:cs="Arial"/>
                <w:sz w:val="20"/>
                <w:szCs w:val="20"/>
              </w:rPr>
            </w:pPr>
            <w:r w:rsidRPr="00A209F5">
              <w:rPr>
                <w:rFonts w:ascii="Arial" w:hAnsi="Arial" w:cs="Arial"/>
                <w:sz w:val="20"/>
                <w:szCs w:val="20"/>
              </w:rPr>
              <w:t>Massalski J., Massalski M. Fizyka dla inżynierów, WNT, Warszawa.</w:t>
            </w:r>
          </w:p>
          <w:p w14:paraId="7C2995BB" w14:textId="77777777" w:rsidR="00603DDA" w:rsidRPr="00A209F5" w:rsidRDefault="00603DDA" w:rsidP="00416811">
            <w:pPr>
              <w:widowControl/>
              <w:jc w:val="both"/>
              <w:rPr>
                <w:rFonts w:ascii="Arial" w:hAnsi="Arial" w:cs="Arial"/>
                <w:sz w:val="20"/>
                <w:szCs w:val="20"/>
              </w:rPr>
            </w:pPr>
          </w:p>
        </w:tc>
      </w:tr>
      <w:tr w:rsidR="00A209F5" w:rsidRPr="00A209F5" w14:paraId="50A7B8EB" w14:textId="77777777" w:rsidTr="008D07B4">
        <w:trPr>
          <w:trHeight w:hRule="exact" w:val="2001"/>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69EEC22F"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Planowane</w:t>
            </w:r>
          </w:p>
          <w:p w14:paraId="079C7BEA"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formy/działania/metody</w:t>
            </w:r>
          </w:p>
          <w:p w14:paraId="194A76A2"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dydaktyczne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58B5E849" w14:textId="77777777" w:rsidR="00603DDA" w:rsidRPr="00A209F5" w:rsidRDefault="00603DDA" w:rsidP="005B7638">
            <w:pPr>
              <w:pStyle w:val="Default"/>
              <w:numPr>
                <w:ilvl w:val="0"/>
                <w:numId w:val="5"/>
              </w:numPr>
              <w:tabs>
                <w:tab w:val="clear" w:pos="360"/>
                <w:tab w:val="num" w:pos="258"/>
              </w:tabs>
              <w:jc w:val="both"/>
              <w:rPr>
                <w:rFonts w:ascii="Arial" w:hAnsi="Arial" w:cs="Arial"/>
                <w:color w:val="auto"/>
                <w:sz w:val="20"/>
                <w:szCs w:val="20"/>
              </w:rPr>
            </w:pPr>
            <w:r w:rsidRPr="00A209F5">
              <w:rPr>
                <w:rFonts w:ascii="Arial" w:hAnsi="Arial" w:cs="Arial"/>
                <w:color w:val="auto"/>
                <w:sz w:val="20"/>
                <w:szCs w:val="20"/>
              </w:rPr>
              <w:t>Wykłady – 15 godz.</w:t>
            </w:r>
          </w:p>
          <w:p w14:paraId="559D24A4" w14:textId="77777777" w:rsidR="00603DDA" w:rsidRPr="00A209F5" w:rsidRDefault="00603DDA" w:rsidP="005B7638">
            <w:pPr>
              <w:pStyle w:val="Default"/>
              <w:numPr>
                <w:ilvl w:val="0"/>
                <w:numId w:val="5"/>
              </w:numPr>
              <w:tabs>
                <w:tab w:val="clear" w:pos="360"/>
                <w:tab w:val="num" w:pos="258"/>
              </w:tabs>
              <w:jc w:val="both"/>
              <w:rPr>
                <w:rFonts w:ascii="Arial" w:hAnsi="Arial" w:cs="Arial"/>
                <w:color w:val="auto"/>
                <w:sz w:val="20"/>
                <w:szCs w:val="20"/>
              </w:rPr>
            </w:pPr>
            <w:r w:rsidRPr="00A209F5">
              <w:rPr>
                <w:rFonts w:ascii="Arial" w:hAnsi="Arial" w:cs="Arial"/>
                <w:color w:val="auto"/>
                <w:sz w:val="20"/>
                <w:szCs w:val="20"/>
              </w:rPr>
              <w:t>Ćwiczenia audytoryjne – 10 godz.</w:t>
            </w:r>
          </w:p>
          <w:p w14:paraId="0893858B" w14:textId="77777777" w:rsidR="00603DDA" w:rsidRPr="00A209F5" w:rsidRDefault="00603DDA" w:rsidP="005B7638">
            <w:pPr>
              <w:pStyle w:val="Default"/>
              <w:numPr>
                <w:ilvl w:val="0"/>
                <w:numId w:val="5"/>
              </w:numPr>
              <w:tabs>
                <w:tab w:val="clear" w:pos="360"/>
                <w:tab w:val="num" w:pos="258"/>
              </w:tabs>
              <w:jc w:val="both"/>
              <w:rPr>
                <w:rFonts w:ascii="Arial" w:hAnsi="Arial" w:cs="Arial"/>
                <w:color w:val="auto"/>
                <w:sz w:val="20"/>
                <w:szCs w:val="20"/>
              </w:rPr>
            </w:pPr>
            <w:r w:rsidRPr="00A209F5">
              <w:rPr>
                <w:rFonts w:ascii="Arial" w:hAnsi="Arial" w:cs="Arial"/>
                <w:color w:val="auto"/>
                <w:sz w:val="20"/>
                <w:szCs w:val="20"/>
              </w:rPr>
              <w:t>Zajęcia laboratoryjne – 20 godz.</w:t>
            </w:r>
          </w:p>
          <w:p w14:paraId="1E76D06F" w14:textId="77777777" w:rsidR="00603DDA" w:rsidRPr="00A209F5" w:rsidRDefault="00603DDA" w:rsidP="005B7638">
            <w:pPr>
              <w:pStyle w:val="Default"/>
              <w:numPr>
                <w:ilvl w:val="0"/>
                <w:numId w:val="5"/>
              </w:numPr>
              <w:tabs>
                <w:tab w:val="clear" w:pos="360"/>
                <w:tab w:val="num" w:pos="258"/>
              </w:tabs>
              <w:jc w:val="both"/>
              <w:rPr>
                <w:rFonts w:ascii="Arial" w:hAnsi="Arial" w:cs="Arial"/>
                <w:color w:val="auto"/>
                <w:sz w:val="20"/>
                <w:szCs w:val="20"/>
              </w:rPr>
            </w:pPr>
            <w:r w:rsidRPr="00A209F5">
              <w:rPr>
                <w:rFonts w:ascii="Arial" w:hAnsi="Arial" w:cs="Arial"/>
                <w:color w:val="auto"/>
                <w:sz w:val="20"/>
                <w:szCs w:val="20"/>
              </w:rPr>
              <w:t xml:space="preserve">Konsultacje – 15 godz. (15 x 1 godz.) </w:t>
            </w:r>
          </w:p>
          <w:p w14:paraId="4F26E8DF" w14:textId="77777777" w:rsidR="00603DDA" w:rsidRPr="00A209F5" w:rsidRDefault="00603DDA" w:rsidP="005B7638">
            <w:pPr>
              <w:pStyle w:val="Default"/>
              <w:numPr>
                <w:ilvl w:val="0"/>
                <w:numId w:val="5"/>
              </w:numPr>
              <w:tabs>
                <w:tab w:val="clear" w:pos="360"/>
                <w:tab w:val="num" w:pos="258"/>
              </w:tabs>
              <w:ind w:left="258" w:hanging="258"/>
              <w:jc w:val="both"/>
              <w:rPr>
                <w:rFonts w:ascii="Arial" w:hAnsi="Arial" w:cs="Arial"/>
                <w:color w:val="auto"/>
                <w:sz w:val="20"/>
                <w:szCs w:val="20"/>
              </w:rPr>
            </w:pPr>
            <w:r w:rsidRPr="00A209F5">
              <w:rPr>
                <w:rFonts w:ascii="Arial" w:hAnsi="Arial" w:cs="Arial"/>
                <w:color w:val="auto"/>
                <w:sz w:val="20"/>
                <w:szCs w:val="20"/>
              </w:rPr>
              <w:t>Indywidualne sprawozdania (prace) studenckie z wykonanych ćwiczeń laboratoryjnych – 12 godz.</w:t>
            </w:r>
          </w:p>
          <w:p w14:paraId="22C095D8" w14:textId="77777777" w:rsidR="00603DDA" w:rsidRPr="00A209F5" w:rsidRDefault="00603DDA" w:rsidP="005B7638">
            <w:pPr>
              <w:pStyle w:val="Default"/>
              <w:numPr>
                <w:ilvl w:val="0"/>
                <w:numId w:val="5"/>
              </w:numPr>
              <w:tabs>
                <w:tab w:val="clear" w:pos="360"/>
                <w:tab w:val="num" w:pos="258"/>
              </w:tabs>
              <w:ind w:left="258" w:hanging="258"/>
              <w:jc w:val="both"/>
              <w:rPr>
                <w:rFonts w:ascii="Arial" w:hAnsi="Arial" w:cs="Arial"/>
                <w:color w:val="auto"/>
                <w:sz w:val="20"/>
                <w:szCs w:val="20"/>
              </w:rPr>
            </w:pPr>
            <w:r w:rsidRPr="00A209F5">
              <w:rPr>
                <w:rFonts w:ascii="Arial" w:hAnsi="Arial" w:cs="Arial"/>
                <w:color w:val="auto"/>
                <w:sz w:val="20"/>
                <w:szCs w:val="20"/>
              </w:rPr>
              <w:t>Dyskusje i omówienie istotnych zagadnień dotyczących przedmiotu.</w:t>
            </w:r>
          </w:p>
          <w:p w14:paraId="51414959" w14:textId="77777777" w:rsidR="00603DDA" w:rsidRPr="00A209F5" w:rsidRDefault="00603DDA" w:rsidP="00416811">
            <w:pPr>
              <w:rPr>
                <w:rFonts w:ascii="Arial" w:hAnsi="Arial" w:cs="Arial"/>
                <w:sz w:val="20"/>
                <w:szCs w:val="20"/>
              </w:rPr>
            </w:pPr>
          </w:p>
        </w:tc>
      </w:tr>
      <w:tr w:rsidR="00A209F5" w:rsidRPr="00A209F5" w14:paraId="48457D8E" w14:textId="77777777" w:rsidTr="008D07B4">
        <w:trPr>
          <w:trHeight w:hRule="exact" w:val="2899"/>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4D6DE430" w14:textId="77777777" w:rsidR="00603DDA" w:rsidRPr="00A209F5" w:rsidRDefault="00603DDA" w:rsidP="00416811">
            <w:pPr>
              <w:shd w:val="clear" w:color="auto" w:fill="FFFFFF"/>
              <w:rPr>
                <w:rFonts w:ascii="Arial" w:hAnsi="Arial" w:cs="Arial"/>
                <w:sz w:val="20"/>
                <w:szCs w:val="20"/>
              </w:rPr>
            </w:pPr>
            <w:r w:rsidRPr="00A209F5">
              <w:rPr>
                <w:rFonts w:ascii="Arial" w:hAnsi="Arial" w:cs="Arial"/>
                <w:sz w:val="20"/>
                <w:szCs w:val="20"/>
              </w:rPr>
              <w:t>Bilans punktów ECTS</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BD7F6F5" w14:textId="77777777" w:rsidR="00603DDA" w:rsidRPr="00A209F5" w:rsidRDefault="00603DDA" w:rsidP="00416811">
            <w:pPr>
              <w:rPr>
                <w:rFonts w:ascii="Arial" w:hAnsi="Arial" w:cs="Arial"/>
                <w:sz w:val="20"/>
                <w:szCs w:val="20"/>
              </w:rPr>
            </w:pPr>
            <w:r w:rsidRPr="00A209F5">
              <w:rPr>
                <w:rFonts w:ascii="Arial" w:hAnsi="Arial" w:cs="Arial"/>
                <w:sz w:val="20"/>
                <w:szCs w:val="20"/>
              </w:rPr>
              <w:t>15 godz. – wykłady,</w:t>
            </w:r>
          </w:p>
          <w:p w14:paraId="7729CF98"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30 godz. - ćwiczenia i zajęcia audytoryjne, </w:t>
            </w:r>
          </w:p>
          <w:p w14:paraId="1A0DFC12"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15 godz. – konsultacje, </w:t>
            </w:r>
          </w:p>
          <w:p w14:paraId="258C1023" w14:textId="77777777" w:rsidR="00603DDA" w:rsidRPr="00A209F5" w:rsidRDefault="00603DDA" w:rsidP="00416811">
            <w:pPr>
              <w:rPr>
                <w:rFonts w:ascii="Arial" w:hAnsi="Arial" w:cs="Arial"/>
                <w:sz w:val="20"/>
                <w:szCs w:val="20"/>
              </w:rPr>
            </w:pPr>
            <w:r w:rsidRPr="00A209F5">
              <w:rPr>
                <w:rFonts w:ascii="Arial" w:hAnsi="Arial" w:cs="Arial"/>
                <w:sz w:val="20"/>
                <w:szCs w:val="20"/>
              </w:rPr>
              <w:t>2 godz. - egzamin pisemny,</w:t>
            </w:r>
          </w:p>
          <w:p w14:paraId="0953E124"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8 godz. = 1 godz. </w:t>
            </w:r>
            <w:r w:rsidRPr="00A209F5">
              <w:rPr>
                <w:rFonts w:ascii="Arial" w:hAnsi="Arial" w:cs="Arial"/>
                <w:sz w:val="20"/>
                <w:szCs w:val="20"/>
              </w:rPr>
              <w:sym w:font="Symbol" w:char="F0B4"/>
            </w:r>
            <w:r w:rsidRPr="00A209F5">
              <w:rPr>
                <w:rFonts w:ascii="Arial" w:hAnsi="Arial" w:cs="Arial"/>
                <w:sz w:val="20"/>
                <w:szCs w:val="20"/>
              </w:rPr>
              <w:t xml:space="preserve">  8 ćwiczeń – przygot. się do ćwiczeń,</w:t>
            </w:r>
          </w:p>
          <w:p w14:paraId="71F0CE0F"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8 godz. = 1 godz. </w:t>
            </w:r>
            <w:r w:rsidRPr="00A209F5">
              <w:rPr>
                <w:rFonts w:ascii="Arial" w:hAnsi="Arial" w:cs="Arial"/>
                <w:sz w:val="20"/>
                <w:szCs w:val="20"/>
              </w:rPr>
              <w:sym w:font="Symbol" w:char="F0B4"/>
            </w:r>
            <w:r w:rsidRPr="00A209F5">
              <w:rPr>
                <w:rFonts w:ascii="Arial" w:hAnsi="Arial" w:cs="Arial"/>
                <w:sz w:val="20"/>
                <w:szCs w:val="20"/>
              </w:rPr>
              <w:t xml:space="preserve"> 8 kolokwiów – przygot. się do kolokwiów,</w:t>
            </w:r>
          </w:p>
          <w:p w14:paraId="3E1E0731"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16 godz. = 2 godz. </w:t>
            </w:r>
            <w:r w:rsidRPr="00A209F5">
              <w:rPr>
                <w:rFonts w:ascii="Arial" w:hAnsi="Arial" w:cs="Arial"/>
                <w:sz w:val="20"/>
                <w:szCs w:val="20"/>
              </w:rPr>
              <w:sym w:font="Symbol" w:char="F0B4"/>
            </w:r>
            <w:r w:rsidRPr="00A209F5">
              <w:rPr>
                <w:rFonts w:ascii="Arial" w:hAnsi="Arial" w:cs="Arial"/>
                <w:sz w:val="20"/>
                <w:szCs w:val="20"/>
              </w:rPr>
              <w:t xml:space="preserve"> 8 sprawozdań – wykonanie sprawozdań,</w:t>
            </w:r>
          </w:p>
          <w:p w14:paraId="2106B274" w14:textId="77777777" w:rsidR="00603DDA" w:rsidRPr="00A209F5" w:rsidRDefault="00603DDA" w:rsidP="00416811">
            <w:pPr>
              <w:rPr>
                <w:rFonts w:ascii="Arial" w:hAnsi="Arial" w:cs="Arial"/>
                <w:sz w:val="20"/>
                <w:szCs w:val="20"/>
              </w:rPr>
            </w:pPr>
            <w:r w:rsidRPr="00A209F5">
              <w:rPr>
                <w:rFonts w:ascii="Arial" w:hAnsi="Arial" w:cs="Arial"/>
                <w:sz w:val="20"/>
                <w:szCs w:val="20"/>
              </w:rPr>
              <w:t>6 godz. w ciągu semestru - czytanie zalecanej literatury,</w:t>
            </w:r>
          </w:p>
          <w:p w14:paraId="18F8C2D7" w14:textId="77777777" w:rsidR="00603DDA" w:rsidRPr="00A209F5" w:rsidRDefault="00603DDA" w:rsidP="00416811">
            <w:pPr>
              <w:rPr>
                <w:rFonts w:ascii="Arial" w:hAnsi="Arial" w:cs="Arial"/>
                <w:sz w:val="20"/>
                <w:szCs w:val="20"/>
              </w:rPr>
            </w:pPr>
            <w:r w:rsidRPr="00A209F5">
              <w:rPr>
                <w:rFonts w:ascii="Arial" w:hAnsi="Arial" w:cs="Arial"/>
                <w:sz w:val="20"/>
                <w:szCs w:val="20"/>
              </w:rPr>
              <w:t>8 godz. przygotowanie się do egzaminu.</w:t>
            </w:r>
          </w:p>
          <w:p w14:paraId="1A577C83" w14:textId="77777777" w:rsidR="00603DDA" w:rsidRPr="00A209F5" w:rsidRDefault="00603DDA" w:rsidP="00416811">
            <w:pPr>
              <w:rPr>
                <w:rFonts w:ascii="Arial" w:hAnsi="Arial" w:cs="Arial"/>
                <w:sz w:val="20"/>
                <w:szCs w:val="20"/>
              </w:rPr>
            </w:pPr>
          </w:p>
          <w:p w14:paraId="29506F3B" w14:textId="77777777" w:rsidR="00603DDA" w:rsidRPr="00A209F5" w:rsidRDefault="00603DDA" w:rsidP="00416811">
            <w:pPr>
              <w:rPr>
                <w:rFonts w:ascii="Arial" w:hAnsi="Arial" w:cs="Arial"/>
                <w:sz w:val="20"/>
                <w:szCs w:val="20"/>
              </w:rPr>
            </w:pPr>
            <w:r w:rsidRPr="00A209F5">
              <w:rPr>
                <w:rFonts w:ascii="Arial" w:hAnsi="Arial" w:cs="Arial"/>
                <w:sz w:val="20"/>
                <w:szCs w:val="20"/>
              </w:rPr>
              <w:t>Łączny nakład pracy studenta to 108 godz. co odpowiada 4 punktom ECTS.</w:t>
            </w:r>
          </w:p>
          <w:p w14:paraId="0DC7E269" w14:textId="77777777" w:rsidR="00603DDA" w:rsidRPr="00A209F5" w:rsidRDefault="00603DDA" w:rsidP="00416811">
            <w:pPr>
              <w:shd w:val="clear" w:color="auto" w:fill="FFFFFF"/>
              <w:ind w:right="34"/>
              <w:rPr>
                <w:rFonts w:ascii="Arial" w:hAnsi="Arial" w:cs="Arial"/>
                <w:sz w:val="20"/>
                <w:szCs w:val="20"/>
              </w:rPr>
            </w:pPr>
          </w:p>
        </w:tc>
      </w:tr>
    </w:tbl>
    <w:p w14:paraId="2CEE9F42" w14:textId="77777777" w:rsidR="00603DDA" w:rsidRPr="00A209F5" w:rsidRDefault="00603DDA" w:rsidP="00416811">
      <w:pPr>
        <w:rPr>
          <w:rFonts w:ascii="Arial" w:hAnsi="Arial" w:cs="Arial"/>
          <w:sz w:val="20"/>
          <w:szCs w:val="20"/>
        </w:rPr>
      </w:pPr>
    </w:p>
    <w:p w14:paraId="59606551" w14:textId="77777777" w:rsidR="00603DDA" w:rsidRPr="00A209F5" w:rsidRDefault="00603DDA" w:rsidP="00416811">
      <w:pPr>
        <w:rPr>
          <w:rFonts w:ascii="Arial" w:hAnsi="Arial" w:cs="Arial"/>
          <w:sz w:val="20"/>
          <w:szCs w:val="20"/>
        </w:rPr>
      </w:pPr>
    </w:p>
    <w:p w14:paraId="621BB30F" w14:textId="77777777" w:rsidR="00603DDA" w:rsidRPr="00A209F5" w:rsidRDefault="00603DDA"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5BB13019"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wykładach – 15 godz.,</w:t>
      </w:r>
    </w:p>
    <w:p w14:paraId="378F0D45"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05FCCFE9"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konsultacjach związanych z przygotowaniem do zaliczenia i egzaminu – 15 godz.,</w:t>
      </w:r>
    </w:p>
    <w:p w14:paraId="4EC0C7D4" w14:textId="77777777" w:rsidR="00603DDA" w:rsidRPr="00A209F5" w:rsidRDefault="00603DDA" w:rsidP="00416811">
      <w:pPr>
        <w:rPr>
          <w:rFonts w:ascii="Arial" w:hAnsi="Arial" w:cs="Arial"/>
          <w:sz w:val="20"/>
          <w:szCs w:val="20"/>
        </w:rPr>
      </w:pPr>
      <w:r w:rsidRPr="00A209F5">
        <w:rPr>
          <w:rFonts w:ascii="Arial" w:hAnsi="Arial" w:cs="Arial"/>
          <w:sz w:val="20"/>
          <w:szCs w:val="20"/>
        </w:rPr>
        <w:t>- obecność na egzaminie – 2 godz.</w:t>
      </w:r>
    </w:p>
    <w:p w14:paraId="54BEF3F8" w14:textId="77777777" w:rsidR="00603DDA" w:rsidRPr="00A209F5" w:rsidRDefault="00603DDA" w:rsidP="00416811">
      <w:pPr>
        <w:rPr>
          <w:rFonts w:ascii="Arial" w:hAnsi="Arial" w:cs="Arial"/>
          <w:sz w:val="20"/>
          <w:szCs w:val="20"/>
        </w:rPr>
      </w:pPr>
      <w:r w:rsidRPr="00A209F5">
        <w:rPr>
          <w:rFonts w:ascii="Arial" w:hAnsi="Arial" w:cs="Arial"/>
          <w:sz w:val="20"/>
          <w:szCs w:val="20"/>
        </w:rPr>
        <w:t>Łącznie 62 godz. co odpowiada 2 punktom ECTS</w:t>
      </w:r>
    </w:p>
    <w:p w14:paraId="3CA256C6" w14:textId="77777777" w:rsidR="00603DDA" w:rsidRPr="00A209F5" w:rsidRDefault="00603DDA" w:rsidP="00416811">
      <w:pPr>
        <w:rPr>
          <w:rFonts w:ascii="Arial" w:hAnsi="Arial" w:cs="Arial"/>
          <w:sz w:val="20"/>
          <w:szCs w:val="20"/>
        </w:rPr>
      </w:pPr>
    </w:p>
    <w:p w14:paraId="3AE7B010" w14:textId="77777777" w:rsidR="00603DDA" w:rsidRPr="00A209F5" w:rsidRDefault="00603DDA"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55A3040"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4FF9EA4E" w14:textId="77777777" w:rsidR="00603DDA" w:rsidRPr="00A209F5" w:rsidRDefault="00603DDA" w:rsidP="00416811">
      <w:pPr>
        <w:rPr>
          <w:rFonts w:ascii="Arial" w:hAnsi="Arial" w:cs="Arial"/>
          <w:sz w:val="20"/>
          <w:szCs w:val="20"/>
        </w:rPr>
      </w:pPr>
      <w:r w:rsidRPr="00A209F5">
        <w:rPr>
          <w:rFonts w:ascii="Arial" w:hAnsi="Arial" w:cs="Arial"/>
          <w:sz w:val="20"/>
          <w:szCs w:val="20"/>
        </w:rPr>
        <w:t>- przygotowanie do ćwiczeń audytoryjnych (zadania do rozwiązania w domu) –  8 godz.,</w:t>
      </w:r>
    </w:p>
    <w:p w14:paraId="419E911F" w14:textId="77777777" w:rsidR="00603DDA" w:rsidRPr="00A209F5" w:rsidRDefault="00603DDA" w:rsidP="00416811">
      <w:pPr>
        <w:rPr>
          <w:rFonts w:ascii="Arial" w:hAnsi="Arial" w:cs="Arial"/>
          <w:sz w:val="20"/>
          <w:szCs w:val="20"/>
        </w:rPr>
      </w:pPr>
      <w:r w:rsidRPr="00A209F5">
        <w:rPr>
          <w:rFonts w:ascii="Arial" w:hAnsi="Arial" w:cs="Arial"/>
          <w:sz w:val="20"/>
          <w:szCs w:val="20"/>
        </w:rPr>
        <w:t>- dokończenie sprawozdań z ćwiczeń laboratoryjnych – 8 x 2 godz. = 16 godz.,</w:t>
      </w:r>
    </w:p>
    <w:p w14:paraId="7B32237B" w14:textId="77777777" w:rsidR="00603DDA" w:rsidRPr="00A209F5" w:rsidRDefault="00603DDA" w:rsidP="00416811">
      <w:pPr>
        <w:rPr>
          <w:rFonts w:ascii="Arial" w:hAnsi="Arial" w:cs="Arial"/>
          <w:sz w:val="20"/>
          <w:szCs w:val="20"/>
        </w:rPr>
      </w:pPr>
      <w:r w:rsidRPr="00A209F5">
        <w:rPr>
          <w:rFonts w:ascii="Arial" w:hAnsi="Arial" w:cs="Arial"/>
          <w:sz w:val="20"/>
          <w:szCs w:val="20"/>
        </w:rPr>
        <w:t>- udział w konsultacjach związanych z przygotowaniem do zaliczenia i egzaminu – 2 godz.,</w:t>
      </w:r>
    </w:p>
    <w:p w14:paraId="4D8821FD" w14:textId="77777777" w:rsidR="00603DDA" w:rsidRPr="00A209F5" w:rsidRDefault="00603DDA" w:rsidP="00416811">
      <w:pPr>
        <w:rPr>
          <w:rFonts w:ascii="Arial" w:hAnsi="Arial" w:cs="Arial"/>
          <w:sz w:val="20"/>
          <w:szCs w:val="20"/>
        </w:rPr>
      </w:pPr>
      <w:r w:rsidRPr="00A209F5">
        <w:rPr>
          <w:rFonts w:ascii="Arial" w:hAnsi="Arial" w:cs="Arial"/>
          <w:sz w:val="20"/>
          <w:szCs w:val="20"/>
        </w:rPr>
        <w:t>- egzamin – 2 godz.</w:t>
      </w:r>
    </w:p>
    <w:p w14:paraId="7A8CCDEF" w14:textId="77777777" w:rsidR="00603DDA" w:rsidRPr="00A209F5" w:rsidRDefault="00603DDA" w:rsidP="00416811">
      <w:pPr>
        <w:rPr>
          <w:rFonts w:ascii="Arial" w:hAnsi="Arial" w:cs="Arial"/>
          <w:sz w:val="20"/>
          <w:szCs w:val="20"/>
        </w:rPr>
      </w:pPr>
      <w:r w:rsidRPr="00A209F5">
        <w:rPr>
          <w:rFonts w:ascii="Arial" w:hAnsi="Arial" w:cs="Arial"/>
          <w:sz w:val="20"/>
          <w:szCs w:val="20"/>
        </w:rPr>
        <w:t>Łącznie 58 godz. co odpowiada 2 punktom ECTS</w:t>
      </w:r>
    </w:p>
    <w:p w14:paraId="06C540AA" w14:textId="77777777" w:rsidR="00603DDA" w:rsidRPr="00A209F5" w:rsidRDefault="00603DDA" w:rsidP="00416811">
      <w:pPr>
        <w:rPr>
          <w:rFonts w:ascii="Arial" w:hAnsi="Arial" w:cs="Arial"/>
          <w:sz w:val="20"/>
          <w:szCs w:val="20"/>
        </w:rPr>
      </w:pPr>
    </w:p>
    <w:p w14:paraId="584E7087" w14:textId="77777777" w:rsidR="00603DDA" w:rsidRPr="00A209F5" w:rsidRDefault="00603DDA"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kierunkowych):</w:t>
      </w:r>
    </w:p>
    <w:p w14:paraId="543FE2C7" w14:textId="77777777" w:rsidR="00603DDA" w:rsidRPr="00A209F5" w:rsidRDefault="00603DDA" w:rsidP="00416811">
      <w:pPr>
        <w:rPr>
          <w:rFonts w:ascii="Arial" w:hAnsi="Arial" w:cs="Arial"/>
          <w:sz w:val="20"/>
          <w:szCs w:val="20"/>
          <w:u w:val="single"/>
        </w:rPr>
      </w:pPr>
    </w:p>
    <w:p w14:paraId="31EBD02C"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W1. TA1_W02 ++</w:t>
      </w:r>
    </w:p>
    <w:p w14:paraId="3E9E06B2"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U1. TA1_U34 ++</w:t>
      </w:r>
    </w:p>
    <w:p w14:paraId="4F73A4EB" w14:textId="77777777" w:rsidR="00603DDA" w:rsidRPr="00A209F5" w:rsidRDefault="00603DDA" w:rsidP="00416811">
      <w:pPr>
        <w:jc w:val="both"/>
        <w:rPr>
          <w:rFonts w:ascii="Arial" w:hAnsi="Arial" w:cs="Arial"/>
          <w:sz w:val="20"/>
          <w:szCs w:val="20"/>
        </w:rPr>
      </w:pPr>
      <w:r w:rsidRPr="00A209F5">
        <w:rPr>
          <w:rFonts w:ascii="Arial" w:hAnsi="Arial" w:cs="Arial"/>
          <w:sz w:val="20"/>
          <w:szCs w:val="20"/>
        </w:rPr>
        <w:t>U2. TA1_U35 +</w:t>
      </w:r>
    </w:p>
    <w:p w14:paraId="228AA570" w14:textId="77777777" w:rsidR="00603DDA" w:rsidRPr="00A209F5" w:rsidRDefault="00603DDA" w:rsidP="00416811">
      <w:pPr>
        <w:rPr>
          <w:rFonts w:ascii="Arial" w:hAnsi="Arial" w:cs="Arial"/>
          <w:sz w:val="20"/>
          <w:szCs w:val="20"/>
        </w:rPr>
      </w:pPr>
      <w:r w:rsidRPr="00A209F5">
        <w:rPr>
          <w:rFonts w:ascii="Arial" w:hAnsi="Arial" w:cs="Arial"/>
          <w:sz w:val="20"/>
          <w:szCs w:val="20"/>
        </w:rPr>
        <w:t>K1. TA1_K03 ++</w:t>
      </w:r>
    </w:p>
    <w:p w14:paraId="3BF979E7" w14:textId="77777777" w:rsidR="00603DDA" w:rsidRPr="00A209F5" w:rsidRDefault="00603DDA" w:rsidP="00416811">
      <w:pPr>
        <w:rPr>
          <w:rFonts w:ascii="Arial" w:hAnsi="Arial" w:cs="Arial"/>
          <w:sz w:val="20"/>
          <w:szCs w:val="20"/>
          <w:u w:val="single"/>
        </w:rPr>
      </w:pPr>
    </w:p>
    <w:p w14:paraId="6CC65FF1" w14:textId="549C1376" w:rsidR="00603DDA" w:rsidRPr="00A209F5" w:rsidRDefault="00603DDA" w:rsidP="00416811">
      <w:pPr>
        <w:widowControl/>
        <w:suppressAutoHyphens w:val="0"/>
        <w:rPr>
          <w:rFonts w:ascii="Arial" w:hAnsi="Arial" w:cs="Arial"/>
          <w:sz w:val="20"/>
          <w:szCs w:val="20"/>
          <w:u w:val="single"/>
        </w:rPr>
      </w:pPr>
      <w:r w:rsidRPr="00A209F5">
        <w:rPr>
          <w:rFonts w:ascii="Arial" w:hAnsi="Arial" w:cs="Arial"/>
          <w:sz w:val="20"/>
          <w:szCs w:val="20"/>
          <w:u w:val="single"/>
        </w:rPr>
        <w:br w:type="page"/>
      </w:r>
    </w:p>
    <w:p w14:paraId="02A37960" w14:textId="77777777" w:rsidR="00603DDA" w:rsidRPr="00A209F5" w:rsidRDefault="00603DDA" w:rsidP="00416811">
      <w:pPr>
        <w:rPr>
          <w:rFonts w:ascii="Arial" w:hAnsi="Arial" w:cs="Arial"/>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66"/>
      </w:tblGrid>
      <w:tr w:rsidR="00A209F5" w:rsidRPr="00A209F5" w14:paraId="7403D4AF" w14:textId="77777777" w:rsidTr="009C2660">
        <w:tc>
          <w:tcPr>
            <w:tcW w:w="3227" w:type="dxa"/>
          </w:tcPr>
          <w:p w14:paraId="1FAC5F32" w14:textId="56E75B12" w:rsidR="00603DDA" w:rsidRPr="00A209F5" w:rsidRDefault="00603DDA" w:rsidP="00416811">
            <w:pPr>
              <w:rPr>
                <w:rFonts w:ascii="Arial" w:hAnsi="Arial" w:cs="Arial"/>
                <w:sz w:val="20"/>
                <w:szCs w:val="20"/>
              </w:rPr>
            </w:pPr>
            <w:r w:rsidRPr="00A209F5">
              <w:rPr>
                <w:rFonts w:ascii="Arial" w:hAnsi="Arial" w:cs="Arial"/>
                <w:sz w:val="20"/>
                <w:szCs w:val="20"/>
              </w:rPr>
              <w:t>Symbol modułu</w:t>
            </w:r>
          </w:p>
        </w:tc>
        <w:tc>
          <w:tcPr>
            <w:tcW w:w="6266" w:type="dxa"/>
          </w:tcPr>
          <w:p w14:paraId="32CCC08E" w14:textId="2464F554" w:rsidR="00603DDA" w:rsidRPr="00A209F5" w:rsidRDefault="00603DDA" w:rsidP="00416811">
            <w:pPr>
              <w:rPr>
                <w:rFonts w:ascii="Arial" w:hAnsi="Arial" w:cs="Arial"/>
                <w:sz w:val="20"/>
                <w:szCs w:val="20"/>
              </w:rPr>
            </w:pPr>
            <w:r w:rsidRPr="00A209F5">
              <w:rPr>
                <w:rFonts w:ascii="Arial" w:hAnsi="Arial" w:cs="Arial"/>
                <w:sz w:val="20"/>
                <w:szCs w:val="20"/>
              </w:rPr>
              <w:t>M_</w:t>
            </w:r>
            <w:r w:rsidR="008D07B4" w:rsidRPr="00A209F5">
              <w:rPr>
                <w:rFonts w:ascii="Arial" w:hAnsi="Arial" w:cs="Arial"/>
                <w:sz w:val="20"/>
                <w:szCs w:val="20"/>
              </w:rPr>
              <w:t>T1_ST_34</w:t>
            </w:r>
          </w:p>
        </w:tc>
      </w:tr>
      <w:tr w:rsidR="00A209F5" w:rsidRPr="00A209F5" w14:paraId="5A878842" w14:textId="77777777" w:rsidTr="009C2660">
        <w:tc>
          <w:tcPr>
            <w:tcW w:w="3227" w:type="dxa"/>
          </w:tcPr>
          <w:p w14:paraId="52033A41" w14:textId="77777777" w:rsidR="00603DDA" w:rsidRPr="00A209F5" w:rsidRDefault="00603DDA" w:rsidP="00416811">
            <w:pPr>
              <w:rPr>
                <w:rFonts w:ascii="Arial" w:hAnsi="Arial" w:cs="Arial"/>
                <w:sz w:val="20"/>
                <w:szCs w:val="20"/>
              </w:rPr>
            </w:pPr>
            <w:r w:rsidRPr="00A209F5">
              <w:rPr>
                <w:rFonts w:ascii="Arial" w:hAnsi="Arial" w:cs="Arial"/>
                <w:sz w:val="20"/>
                <w:szCs w:val="20"/>
              </w:rPr>
              <w:t>Kierunek  lub kierunki studiów</w:t>
            </w:r>
          </w:p>
        </w:tc>
        <w:tc>
          <w:tcPr>
            <w:tcW w:w="6266" w:type="dxa"/>
          </w:tcPr>
          <w:p w14:paraId="60DEB30B" w14:textId="77777777" w:rsidR="00603DDA" w:rsidRPr="00A209F5" w:rsidRDefault="00603DDA"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63E9797E" w14:textId="77777777" w:rsidTr="009C2660">
        <w:tc>
          <w:tcPr>
            <w:tcW w:w="3227" w:type="dxa"/>
          </w:tcPr>
          <w:p w14:paraId="1C832EF6" w14:textId="77777777" w:rsidR="00603DDA" w:rsidRPr="00A209F5" w:rsidRDefault="00603DDA"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266" w:type="dxa"/>
          </w:tcPr>
          <w:p w14:paraId="6FAD44D1" w14:textId="0FCA4723" w:rsidR="00603DDA" w:rsidRPr="00A209F5" w:rsidRDefault="00603DDA" w:rsidP="00416811">
            <w:pPr>
              <w:pStyle w:val="Modutytu"/>
            </w:pPr>
            <w:bookmarkStart w:id="68" w:name="_Toc202436313"/>
            <w:r w:rsidRPr="00A209F5">
              <w:t>Gospodarka paliwowo-smarowa</w:t>
            </w:r>
            <w:bookmarkEnd w:id="68"/>
          </w:p>
          <w:p w14:paraId="653601A1" w14:textId="77777777" w:rsidR="00603DDA" w:rsidRPr="00A209F5" w:rsidRDefault="00603DDA" w:rsidP="00416811">
            <w:pPr>
              <w:rPr>
                <w:rFonts w:ascii="Arial" w:hAnsi="Arial" w:cs="Arial"/>
                <w:sz w:val="20"/>
                <w:szCs w:val="20"/>
                <w:lang w:val="en-US"/>
              </w:rPr>
            </w:pPr>
            <w:r w:rsidRPr="00A209F5">
              <w:rPr>
                <w:rFonts w:ascii="Arial" w:hAnsi="Arial" w:cs="Arial"/>
                <w:sz w:val="20"/>
                <w:szCs w:val="20"/>
                <w:lang w:val="en-US"/>
              </w:rPr>
              <w:t>Fuel and lubrication management</w:t>
            </w:r>
          </w:p>
        </w:tc>
      </w:tr>
      <w:tr w:rsidR="00A209F5" w:rsidRPr="00A209F5" w14:paraId="60206CB3" w14:textId="77777777" w:rsidTr="009C2660">
        <w:tc>
          <w:tcPr>
            <w:tcW w:w="3227" w:type="dxa"/>
          </w:tcPr>
          <w:p w14:paraId="0EE6C838" w14:textId="77777777" w:rsidR="00603DDA" w:rsidRPr="00A209F5" w:rsidRDefault="00603DDA" w:rsidP="00416811">
            <w:pPr>
              <w:rPr>
                <w:rFonts w:ascii="Arial" w:hAnsi="Arial" w:cs="Arial"/>
                <w:sz w:val="20"/>
                <w:szCs w:val="20"/>
              </w:rPr>
            </w:pPr>
            <w:r w:rsidRPr="00A209F5">
              <w:rPr>
                <w:rFonts w:ascii="Arial" w:hAnsi="Arial" w:cs="Arial"/>
                <w:sz w:val="20"/>
                <w:szCs w:val="20"/>
              </w:rPr>
              <w:t>Język wykładowy</w:t>
            </w:r>
          </w:p>
        </w:tc>
        <w:tc>
          <w:tcPr>
            <w:tcW w:w="6266" w:type="dxa"/>
          </w:tcPr>
          <w:p w14:paraId="469BBFF8" w14:textId="77777777" w:rsidR="00603DDA" w:rsidRPr="00A209F5" w:rsidRDefault="00603DDA" w:rsidP="00416811">
            <w:pPr>
              <w:rPr>
                <w:rFonts w:ascii="Arial" w:hAnsi="Arial" w:cs="Arial"/>
                <w:sz w:val="20"/>
                <w:szCs w:val="20"/>
              </w:rPr>
            </w:pPr>
            <w:r w:rsidRPr="00A209F5">
              <w:rPr>
                <w:rFonts w:ascii="Arial" w:hAnsi="Arial" w:cs="Arial"/>
                <w:sz w:val="20"/>
                <w:szCs w:val="20"/>
              </w:rPr>
              <w:t>polski</w:t>
            </w:r>
          </w:p>
        </w:tc>
      </w:tr>
      <w:tr w:rsidR="00A209F5" w:rsidRPr="00A209F5" w14:paraId="102B15E2" w14:textId="77777777" w:rsidTr="009C2660">
        <w:tc>
          <w:tcPr>
            <w:tcW w:w="3227" w:type="dxa"/>
          </w:tcPr>
          <w:p w14:paraId="56F70689" w14:textId="77777777" w:rsidR="00603DDA" w:rsidRPr="00A209F5" w:rsidRDefault="00603DDA"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266" w:type="dxa"/>
          </w:tcPr>
          <w:p w14:paraId="5DC2AB1B" w14:textId="77777777" w:rsidR="00603DDA" w:rsidRPr="00A209F5" w:rsidRDefault="00603DDA" w:rsidP="00416811">
            <w:pPr>
              <w:rPr>
                <w:rFonts w:ascii="Arial" w:hAnsi="Arial" w:cs="Arial"/>
                <w:sz w:val="20"/>
                <w:szCs w:val="20"/>
              </w:rPr>
            </w:pPr>
            <w:r w:rsidRPr="00A209F5">
              <w:rPr>
                <w:rFonts w:ascii="Arial" w:hAnsi="Arial" w:cs="Arial"/>
                <w:sz w:val="20"/>
                <w:szCs w:val="20"/>
              </w:rPr>
              <w:t>obowiązkowy</w:t>
            </w:r>
          </w:p>
        </w:tc>
      </w:tr>
      <w:tr w:rsidR="00A209F5" w:rsidRPr="00A209F5" w14:paraId="5608117A" w14:textId="77777777" w:rsidTr="009C2660">
        <w:tc>
          <w:tcPr>
            <w:tcW w:w="3227" w:type="dxa"/>
          </w:tcPr>
          <w:p w14:paraId="5FF3483B" w14:textId="77777777" w:rsidR="00603DDA" w:rsidRPr="00A209F5" w:rsidRDefault="00603DDA" w:rsidP="00416811">
            <w:pPr>
              <w:rPr>
                <w:rFonts w:ascii="Arial" w:hAnsi="Arial" w:cs="Arial"/>
                <w:sz w:val="20"/>
                <w:szCs w:val="20"/>
              </w:rPr>
            </w:pPr>
            <w:r w:rsidRPr="00A209F5">
              <w:rPr>
                <w:rFonts w:ascii="Arial" w:hAnsi="Arial" w:cs="Arial"/>
                <w:sz w:val="20"/>
                <w:szCs w:val="20"/>
              </w:rPr>
              <w:t>Poziom modułu kształcenia</w:t>
            </w:r>
          </w:p>
        </w:tc>
        <w:tc>
          <w:tcPr>
            <w:tcW w:w="6266" w:type="dxa"/>
          </w:tcPr>
          <w:p w14:paraId="1326E411" w14:textId="77777777" w:rsidR="00603DDA" w:rsidRPr="00A209F5" w:rsidRDefault="00603DDA" w:rsidP="00416811">
            <w:pPr>
              <w:rPr>
                <w:rFonts w:ascii="Arial" w:hAnsi="Arial" w:cs="Arial"/>
                <w:sz w:val="20"/>
                <w:szCs w:val="20"/>
              </w:rPr>
            </w:pPr>
            <w:r w:rsidRPr="00A209F5">
              <w:rPr>
                <w:rFonts w:ascii="Arial" w:hAnsi="Arial" w:cs="Arial"/>
                <w:sz w:val="20"/>
                <w:szCs w:val="20"/>
              </w:rPr>
              <w:t>I</w:t>
            </w:r>
          </w:p>
        </w:tc>
      </w:tr>
      <w:tr w:rsidR="00A209F5" w:rsidRPr="00A209F5" w14:paraId="7AAFFFFA" w14:textId="77777777" w:rsidTr="009C2660">
        <w:tc>
          <w:tcPr>
            <w:tcW w:w="3227" w:type="dxa"/>
          </w:tcPr>
          <w:p w14:paraId="0E936318" w14:textId="77777777" w:rsidR="00603DDA" w:rsidRPr="00A209F5" w:rsidRDefault="00603DDA" w:rsidP="00416811">
            <w:pPr>
              <w:rPr>
                <w:rFonts w:ascii="Arial" w:hAnsi="Arial" w:cs="Arial"/>
                <w:sz w:val="20"/>
                <w:szCs w:val="20"/>
              </w:rPr>
            </w:pPr>
            <w:r w:rsidRPr="00A209F5">
              <w:rPr>
                <w:rFonts w:ascii="Arial" w:hAnsi="Arial" w:cs="Arial"/>
                <w:sz w:val="20"/>
                <w:szCs w:val="20"/>
              </w:rPr>
              <w:t>Rok studiów dla kierunku</w:t>
            </w:r>
          </w:p>
        </w:tc>
        <w:tc>
          <w:tcPr>
            <w:tcW w:w="6266" w:type="dxa"/>
          </w:tcPr>
          <w:p w14:paraId="474D472A" w14:textId="77777777" w:rsidR="00603DDA" w:rsidRPr="00A209F5" w:rsidRDefault="00603DDA" w:rsidP="00416811">
            <w:pPr>
              <w:rPr>
                <w:rFonts w:ascii="Arial" w:hAnsi="Arial" w:cs="Arial"/>
                <w:sz w:val="20"/>
                <w:szCs w:val="20"/>
              </w:rPr>
            </w:pPr>
            <w:r w:rsidRPr="00A209F5">
              <w:rPr>
                <w:rFonts w:ascii="Arial" w:hAnsi="Arial" w:cs="Arial"/>
                <w:sz w:val="20"/>
                <w:szCs w:val="20"/>
              </w:rPr>
              <w:t>III</w:t>
            </w:r>
          </w:p>
        </w:tc>
      </w:tr>
      <w:tr w:rsidR="00A209F5" w:rsidRPr="00A209F5" w14:paraId="7B039ED0" w14:textId="77777777" w:rsidTr="009C2660">
        <w:tc>
          <w:tcPr>
            <w:tcW w:w="3227" w:type="dxa"/>
          </w:tcPr>
          <w:p w14:paraId="4CFC2556" w14:textId="77777777" w:rsidR="00603DDA" w:rsidRPr="00A209F5" w:rsidRDefault="00603DDA" w:rsidP="00416811">
            <w:pPr>
              <w:rPr>
                <w:rFonts w:ascii="Arial" w:hAnsi="Arial" w:cs="Arial"/>
                <w:sz w:val="20"/>
                <w:szCs w:val="20"/>
              </w:rPr>
            </w:pPr>
            <w:r w:rsidRPr="00A209F5">
              <w:rPr>
                <w:rFonts w:ascii="Arial" w:hAnsi="Arial" w:cs="Arial"/>
                <w:sz w:val="20"/>
                <w:szCs w:val="20"/>
              </w:rPr>
              <w:t>Semestr dla kierunku</w:t>
            </w:r>
          </w:p>
        </w:tc>
        <w:tc>
          <w:tcPr>
            <w:tcW w:w="6266" w:type="dxa"/>
          </w:tcPr>
          <w:p w14:paraId="0031367A" w14:textId="77777777" w:rsidR="00603DDA" w:rsidRPr="00A209F5" w:rsidRDefault="00603DDA" w:rsidP="00416811">
            <w:pPr>
              <w:rPr>
                <w:rFonts w:ascii="Arial" w:hAnsi="Arial" w:cs="Arial"/>
                <w:sz w:val="20"/>
                <w:szCs w:val="20"/>
              </w:rPr>
            </w:pPr>
            <w:r w:rsidRPr="00A209F5">
              <w:rPr>
                <w:rFonts w:ascii="Arial" w:hAnsi="Arial" w:cs="Arial"/>
                <w:sz w:val="20"/>
                <w:szCs w:val="20"/>
              </w:rPr>
              <w:t>5</w:t>
            </w:r>
          </w:p>
        </w:tc>
      </w:tr>
      <w:tr w:rsidR="00A209F5" w:rsidRPr="00A209F5" w14:paraId="3FAE6136" w14:textId="77777777" w:rsidTr="009C2660">
        <w:tc>
          <w:tcPr>
            <w:tcW w:w="3227" w:type="dxa"/>
          </w:tcPr>
          <w:p w14:paraId="54F0901E" w14:textId="77777777" w:rsidR="00603DDA" w:rsidRPr="00A209F5" w:rsidRDefault="00603DDA"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266" w:type="dxa"/>
          </w:tcPr>
          <w:p w14:paraId="2BD5AF2F" w14:textId="77777777" w:rsidR="00603DDA" w:rsidRPr="00A209F5" w:rsidRDefault="00603DDA" w:rsidP="00416811">
            <w:pPr>
              <w:rPr>
                <w:rFonts w:ascii="Arial" w:hAnsi="Arial" w:cs="Arial"/>
                <w:sz w:val="20"/>
                <w:szCs w:val="20"/>
              </w:rPr>
            </w:pPr>
            <w:r w:rsidRPr="00A209F5">
              <w:rPr>
                <w:rFonts w:ascii="Arial" w:hAnsi="Arial" w:cs="Arial"/>
                <w:sz w:val="20"/>
                <w:szCs w:val="20"/>
              </w:rPr>
              <w:t>Łącznie 3 w tym kontaktowe 2</w:t>
            </w:r>
          </w:p>
        </w:tc>
      </w:tr>
      <w:tr w:rsidR="00A209F5" w:rsidRPr="00A209F5" w14:paraId="48CF75BB" w14:textId="77777777" w:rsidTr="009C2660">
        <w:tc>
          <w:tcPr>
            <w:tcW w:w="3227" w:type="dxa"/>
          </w:tcPr>
          <w:p w14:paraId="1FD424DE" w14:textId="77777777" w:rsidR="00603DDA" w:rsidRPr="00A209F5" w:rsidRDefault="00603DDA" w:rsidP="00416811">
            <w:pPr>
              <w:rPr>
                <w:rFonts w:ascii="Arial" w:hAnsi="Arial" w:cs="Arial"/>
                <w:sz w:val="20"/>
                <w:szCs w:val="20"/>
              </w:rPr>
            </w:pPr>
            <w:r w:rsidRPr="00A209F5">
              <w:rPr>
                <w:rFonts w:ascii="Arial" w:hAnsi="Arial" w:cs="Arial"/>
                <w:sz w:val="20"/>
                <w:szCs w:val="20"/>
              </w:rPr>
              <w:t>Imię i nazwisko osoby odpowiedzialnej</w:t>
            </w:r>
          </w:p>
        </w:tc>
        <w:tc>
          <w:tcPr>
            <w:tcW w:w="6266" w:type="dxa"/>
          </w:tcPr>
          <w:p w14:paraId="289720BB" w14:textId="77777777" w:rsidR="00603DDA" w:rsidRPr="00A209F5" w:rsidRDefault="00603DDA" w:rsidP="00416811">
            <w:pPr>
              <w:rPr>
                <w:rFonts w:ascii="Arial" w:hAnsi="Arial" w:cs="Arial"/>
                <w:sz w:val="20"/>
                <w:szCs w:val="20"/>
              </w:rPr>
            </w:pPr>
            <w:r w:rsidRPr="00A209F5">
              <w:rPr>
                <w:rFonts w:ascii="Arial" w:hAnsi="Arial" w:cs="Arial"/>
                <w:sz w:val="20"/>
                <w:szCs w:val="20"/>
              </w:rPr>
              <w:t>Dr hab. inż. Grzegorz Zając prof. uczelni</w:t>
            </w:r>
          </w:p>
        </w:tc>
      </w:tr>
      <w:tr w:rsidR="00A209F5" w:rsidRPr="00A209F5" w14:paraId="3C4D6F4C" w14:textId="77777777" w:rsidTr="009C2660">
        <w:tc>
          <w:tcPr>
            <w:tcW w:w="3227" w:type="dxa"/>
          </w:tcPr>
          <w:p w14:paraId="59E471EE" w14:textId="77777777" w:rsidR="00603DDA" w:rsidRPr="00A209F5" w:rsidRDefault="00603DDA" w:rsidP="00416811">
            <w:pPr>
              <w:rPr>
                <w:rFonts w:ascii="Arial" w:hAnsi="Arial" w:cs="Arial"/>
                <w:sz w:val="20"/>
                <w:szCs w:val="20"/>
              </w:rPr>
            </w:pPr>
            <w:r w:rsidRPr="00A209F5">
              <w:rPr>
                <w:rFonts w:ascii="Arial" w:hAnsi="Arial" w:cs="Arial"/>
                <w:sz w:val="20"/>
                <w:szCs w:val="20"/>
              </w:rPr>
              <w:t>Jednostka oferująca przedmiot</w:t>
            </w:r>
          </w:p>
        </w:tc>
        <w:tc>
          <w:tcPr>
            <w:tcW w:w="6266" w:type="dxa"/>
          </w:tcPr>
          <w:p w14:paraId="2BF39FFD" w14:textId="77777777" w:rsidR="00603DDA" w:rsidRPr="00A209F5" w:rsidRDefault="00603DDA"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1CE8CDE4" w14:textId="77777777" w:rsidTr="009C2660">
        <w:tc>
          <w:tcPr>
            <w:tcW w:w="3227" w:type="dxa"/>
          </w:tcPr>
          <w:p w14:paraId="01B38DE8" w14:textId="77777777" w:rsidR="00603DDA" w:rsidRPr="00A209F5" w:rsidRDefault="00603DDA" w:rsidP="00416811">
            <w:pPr>
              <w:rPr>
                <w:rFonts w:ascii="Arial" w:hAnsi="Arial" w:cs="Arial"/>
                <w:sz w:val="20"/>
                <w:szCs w:val="20"/>
              </w:rPr>
            </w:pPr>
            <w:r w:rsidRPr="00A209F5">
              <w:rPr>
                <w:rFonts w:ascii="Arial" w:hAnsi="Arial" w:cs="Arial"/>
                <w:sz w:val="20"/>
                <w:szCs w:val="20"/>
              </w:rPr>
              <w:t>Cel modułu</w:t>
            </w:r>
          </w:p>
        </w:tc>
        <w:tc>
          <w:tcPr>
            <w:tcW w:w="6266" w:type="dxa"/>
          </w:tcPr>
          <w:p w14:paraId="6057A1D8" w14:textId="77777777" w:rsidR="00603DDA" w:rsidRPr="00A209F5" w:rsidRDefault="00603DDA" w:rsidP="00416811">
            <w:pPr>
              <w:rPr>
                <w:rFonts w:ascii="Arial" w:hAnsi="Arial" w:cs="Arial"/>
                <w:sz w:val="20"/>
                <w:szCs w:val="20"/>
              </w:rPr>
            </w:pPr>
            <w:r w:rsidRPr="00A209F5">
              <w:rPr>
                <w:rFonts w:ascii="Arial" w:hAnsi="Arial" w:cs="Arial"/>
                <w:sz w:val="20"/>
                <w:szCs w:val="20"/>
              </w:rPr>
              <w:t>Celem przedmiotu jest zapoznanie studentów z ogólnymi zasadami i uwarunkowaniami prowadzenia gospodarki paliwowo-smarowniczej w jej aspektach technicznych i ekonomicznych. Zapoznanie z materiałami stosowanymi w eksploatacji pojazdów samochodowych, ich klasyfikacją,  doborem eksploatacją i sposobami zapewnienia jakości. Nabycie umiejętności stosowania tej wiedzy w eksploatacji.</w:t>
            </w:r>
          </w:p>
        </w:tc>
      </w:tr>
      <w:tr w:rsidR="00A209F5" w:rsidRPr="00A209F5" w14:paraId="50B33D15" w14:textId="77777777" w:rsidTr="009C2660">
        <w:tc>
          <w:tcPr>
            <w:tcW w:w="3227" w:type="dxa"/>
            <w:vMerge w:val="restart"/>
          </w:tcPr>
          <w:p w14:paraId="2A2F55F5" w14:textId="64AA0B31" w:rsidR="00603DDA" w:rsidRPr="00A209F5" w:rsidRDefault="00AE6BFE" w:rsidP="00416811">
            <w:pPr>
              <w:jc w:val="both"/>
              <w:rPr>
                <w:rFonts w:ascii="Arial" w:hAnsi="Arial" w:cs="Arial"/>
                <w:sz w:val="20"/>
                <w:szCs w:val="20"/>
              </w:rPr>
            </w:pPr>
            <w:r w:rsidRPr="00A209F5">
              <w:rPr>
                <w:rFonts w:ascii="Arial" w:hAnsi="Arial" w:cs="Arial"/>
                <w:sz w:val="20"/>
                <w:szCs w:val="20"/>
              </w:rPr>
              <w:t>Efekty uczenia się</w:t>
            </w:r>
            <w:r w:rsidR="00603DDA" w:rsidRPr="00A209F5">
              <w:rPr>
                <w:rFonts w:ascii="Arial" w:hAnsi="Arial" w:cs="Arial"/>
                <w:sz w:val="20"/>
                <w:szCs w:val="20"/>
              </w:rPr>
              <w:t xml:space="preserve"> – łączna liczba efektów nie może przekroczyć  dla modułu (4-8). Należy przedstawić opis zakładanych </w:t>
            </w:r>
            <w:r w:rsidRPr="00A209F5">
              <w:rPr>
                <w:rFonts w:ascii="Arial" w:hAnsi="Arial" w:cs="Arial"/>
                <w:sz w:val="20"/>
                <w:szCs w:val="20"/>
              </w:rPr>
              <w:t>efektów uczenia się</w:t>
            </w:r>
            <w:r w:rsidR="00603DDA" w:rsidRPr="00A209F5">
              <w:rPr>
                <w:rFonts w:ascii="Arial" w:hAnsi="Arial" w:cs="Arial"/>
                <w:sz w:val="20"/>
                <w:szCs w:val="20"/>
              </w:rPr>
              <w:t xml:space="preserve">, które student powinien osiągnąć po zrealizowaniu modułu. Należy przedstawić efekty dla zastosowanych form zajęć łącznie. </w:t>
            </w:r>
          </w:p>
        </w:tc>
        <w:tc>
          <w:tcPr>
            <w:tcW w:w="6266" w:type="dxa"/>
          </w:tcPr>
          <w:p w14:paraId="75015F55" w14:textId="77777777" w:rsidR="00603DDA" w:rsidRPr="00A209F5" w:rsidRDefault="00603DDA" w:rsidP="00416811">
            <w:pPr>
              <w:rPr>
                <w:rFonts w:ascii="Arial" w:hAnsi="Arial" w:cs="Arial"/>
                <w:sz w:val="20"/>
                <w:szCs w:val="20"/>
              </w:rPr>
            </w:pPr>
            <w:r w:rsidRPr="00A209F5">
              <w:rPr>
                <w:rFonts w:ascii="Arial" w:hAnsi="Arial" w:cs="Arial"/>
                <w:sz w:val="20"/>
                <w:szCs w:val="20"/>
              </w:rPr>
              <w:t>Wiedza:</w:t>
            </w:r>
          </w:p>
        </w:tc>
      </w:tr>
      <w:tr w:rsidR="00A209F5" w:rsidRPr="00A209F5" w14:paraId="2B66C5CB" w14:textId="77777777" w:rsidTr="009C2660">
        <w:tc>
          <w:tcPr>
            <w:tcW w:w="3227" w:type="dxa"/>
            <w:vMerge/>
          </w:tcPr>
          <w:p w14:paraId="073B3C8D" w14:textId="77777777" w:rsidR="00603DDA" w:rsidRPr="00A209F5" w:rsidRDefault="00603DDA" w:rsidP="00416811">
            <w:pPr>
              <w:rPr>
                <w:rFonts w:ascii="Arial" w:hAnsi="Arial" w:cs="Arial"/>
                <w:sz w:val="20"/>
                <w:szCs w:val="20"/>
              </w:rPr>
            </w:pPr>
          </w:p>
        </w:tc>
        <w:tc>
          <w:tcPr>
            <w:tcW w:w="6266" w:type="dxa"/>
          </w:tcPr>
          <w:p w14:paraId="068EB29C" w14:textId="77777777" w:rsidR="00603DDA" w:rsidRPr="00A209F5" w:rsidRDefault="00603DDA" w:rsidP="00416811">
            <w:pPr>
              <w:rPr>
                <w:rFonts w:ascii="Arial" w:hAnsi="Arial" w:cs="Arial"/>
                <w:sz w:val="20"/>
                <w:szCs w:val="20"/>
              </w:rPr>
            </w:pPr>
            <w:r w:rsidRPr="00A209F5">
              <w:rPr>
                <w:rFonts w:ascii="Arial" w:hAnsi="Arial" w:cs="Arial"/>
                <w:sz w:val="20"/>
                <w:szCs w:val="20"/>
              </w:rPr>
              <w:t>1. Potrafi wytłumaczyć jak ważną rolę pełnią paliwa oraz środki smarowe w maszynach z punktu widzenia ich trwałości i niezawodności.</w:t>
            </w:r>
          </w:p>
        </w:tc>
      </w:tr>
      <w:tr w:rsidR="00A209F5" w:rsidRPr="00A209F5" w14:paraId="45769706" w14:textId="77777777" w:rsidTr="009C2660">
        <w:tc>
          <w:tcPr>
            <w:tcW w:w="3227" w:type="dxa"/>
            <w:vMerge/>
          </w:tcPr>
          <w:p w14:paraId="20BEBC4A" w14:textId="77777777" w:rsidR="00603DDA" w:rsidRPr="00A209F5" w:rsidRDefault="00603DDA" w:rsidP="00416811">
            <w:pPr>
              <w:rPr>
                <w:rFonts w:ascii="Arial" w:hAnsi="Arial" w:cs="Arial"/>
                <w:sz w:val="20"/>
                <w:szCs w:val="20"/>
              </w:rPr>
            </w:pPr>
          </w:p>
        </w:tc>
        <w:tc>
          <w:tcPr>
            <w:tcW w:w="6266" w:type="dxa"/>
          </w:tcPr>
          <w:p w14:paraId="504A178F" w14:textId="77777777" w:rsidR="00603DDA" w:rsidRPr="00A209F5" w:rsidRDefault="00603DDA" w:rsidP="00416811">
            <w:pPr>
              <w:rPr>
                <w:rFonts w:ascii="Arial" w:hAnsi="Arial" w:cs="Arial"/>
                <w:sz w:val="20"/>
                <w:szCs w:val="20"/>
              </w:rPr>
            </w:pPr>
            <w:r w:rsidRPr="00A209F5">
              <w:rPr>
                <w:rFonts w:ascii="Arial" w:hAnsi="Arial" w:cs="Arial"/>
                <w:sz w:val="20"/>
                <w:szCs w:val="20"/>
              </w:rPr>
              <w:t>2. Potrafi scharakteryzować wymagania jakościowe stawiane paliwom, olejom i smarom stosowanym w motoryzacji</w:t>
            </w:r>
          </w:p>
        </w:tc>
      </w:tr>
      <w:tr w:rsidR="00A209F5" w:rsidRPr="00A209F5" w14:paraId="7F5D09B5" w14:textId="77777777" w:rsidTr="009C2660">
        <w:tc>
          <w:tcPr>
            <w:tcW w:w="3227" w:type="dxa"/>
            <w:vMerge/>
          </w:tcPr>
          <w:p w14:paraId="718CA55B" w14:textId="77777777" w:rsidR="00603DDA" w:rsidRPr="00A209F5" w:rsidRDefault="00603DDA" w:rsidP="00416811">
            <w:pPr>
              <w:rPr>
                <w:rFonts w:ascii="Arial" w:hAnsi="Arial" w:cs="Arial"/>
                <w:sz w:val="20"/>
                <w:szCs w:val="20"/>
              </w:rPr>
            </w:pPr>
          </w:p>
        </w:tc>
        <w:tc>
          <w:tcPr>
            <w:tcW w:w="6266" w:type="dxa"/>
          </w:tcPr>
          <w:p w14:paraId="3BB08EA4" w14:textId="77777777" w:rsidR="00603DDA" w:rsidRPr="00A209F5" w:rsidRDefault="00603DDA" w:rsidP="00416811">
            <w:pPr>
              <w:rPr>
                <w:rFonts w:ascii="Arial" w:hAnsi="Arial" w:cs="Arial"/>
                <w:sz w:val="20"/>
                <w:szCs w:val="20"/>
              </w:rPr>
            </w:pPr>
            <w:r w:rsidRPr="00A209F5">
              <w:rPr>
                <w:rFonts w:ascii="Arial" w:hAnsi="Arial" w:cs="Arial"/>
                <w:sz w:val="20"/>
                <w:szCs w:val="20"/>
              </w:rPr>
              <w:t>3. Ma ogólna wiedzę na temat celów i zasad prowadzenia gospodarki paliwo-smarowej</w:t>
            </w:r>
          </w:p>
        </w:tc>
      </w:tr>
      <w:tr w:rsidR="00A209F5" w:rsidRPr="00A209F5" w14:paraId="67EAF576" w14:textId="77777777" w:rsidTr="009C2660">
        <w:tc>
          <w:tcPr>
            <w:tcW w:w="3227" w:type="dxa"/>
            <w:vMerge/>
          </w:tcPr>
          <w:p w14:paraId="2F4A66AE" w14:textId="77777777" w:rsidR="00603DDA" w:rsidRPr="00A209F5" w:rsidRDefault="00603DDA" w:rsidP="00416811">
            <w:pPr>
              <w:rPr>
                <w:rFonts w:ascii="Arial" w:hAnsi="Arial" w:cs="Arial"/>
                <w:sz w:val="20"/>
                <w:szCs w:val="20"/>
              </w:rPr>
            </w:pPr>
          </w:p>
        </w:tc>
        <w:tc>
          <w:tcPr>
            <w:tcW w:w="6266" w:type="dxa"/>
          </w:tcPr>
          <w:p w14:paraId="5451F9DA" w14:textId="77777777" w:rsidR="00603DDA" w:rsidRPr="00A209F5" w:rsidRDefault="00603DDA" w:rsidP="00416811">
            <w:pPr>
              <w:rPr>
                <w:rFonts w:ascii="Arial" w:hAnsi="Arial" w:cs="Arial"/>
                <w:sz w:val="20"/>
                <w:szCs w:val="20"/>
              </w:rPr>
            </w:pPr>
            <w:r w:rsidRPr="00A209F5">
              <w:rPr>
                <w:rFonts w:ascii="Arial" w:hAnsi="Arial" w:cs="Arial"/>
                <w:sz w:val="20"/>
                <w:szCs w:val="20"/>
              </w:rPr>
              <w:t>Umiejętności:</w:t>
            </w:r>
          </w:p>
        </w:tc>
      </w:tr>
      <w:tr w:rsidR="00A209F5" w:rsidRPr="00A209F5" w14:paraId="29570969" w14:textId="77777777" w:rsidTr="009C2660">
        <w:tc>
          <w:tcPr>
            <w:tcW w:w="3227" w:type="dxa"/>
            <w:vMerge/>
          </w:tcPr>
          <w:p w14:paraId="3BD7A4D5" w14:textId="77777777" w:rsidR="00603DDA" w:rsidRPr="00A209F5" w:rsidRDefault="00603DDA" w:rsidP="00416811">
            <w:pPr>
              <w:rPr>
                <w:rFonts w:ascii="Arial" w:hAnsi="Arial" w:cs="Arial"/>
                <w:sz w:val="20"/>
                <w:szCs w:val="20"/>
              </w:rPr>
            </w:pPr>
          </w:p>
        </w:tc>
        <w:tc>
          <w:tcPr>
            <w:tcW w:w="6266" w:type="dxa"/>
          </w:tcPr>
          <w:p w14:paraId="5ADB479C" w14:textId="77777777" w:rsidR="00603DDA" w:rsidRPr="00A209F5" w:rsidRDefault="00603DDA" w:rsidP="00416811">
            <w:pPr>
              <w:rPr>
                <w:rFonts w:ascii="Arial" w:hAnsi="Arial" w:cs="Arial"/>
                <w:sz w:val="20"/>
                <w:szCs w:val="20"/>
              </w:rPr>
            </w:pPr>
            <w:r w:rsidRPr="00A209F5">
              <w:rPr>
                <w:rFonts w:ascii="Arial" w:hAnsi="Arial" w:cs="Arial"/>
                <w:sz w:val="20"/>
                <w:szCs w:val="20"/>
              </w:rPr>
              <w:t>1. Potrafi oceniać przydatność eksploatacyjną paliw, olejów, smarów podstawie znajomości ich właściwości fizykochemicznych</w:t>
            </w:r>
          </w:p>
        </w:tc>
      </w:tr>
      <w:tr w:rsidR="00A209F5" w:rsidRPr="00A209F5" w14:paraId="7BA7F9B3" w14:textId="77777777" w:rsidTr="009C2660">
        <w:tc>
          <w:tcPr>
            <w:tcW w:w="3227" w:type="dxa"/>
            <w:vMerge/>
          </w:tcPr>
          <w:p w14:paraId="0B10BD8A" w14:textId="77777777" w:rsidR="00603DDA" w:rsidRPr="00A209F5" w:rsidRDefault="00603DDA" w:rsidP="00416811">
            <w:pPr>
              <w:rPr>
                <w:rFonts w:ascii="Arial" w:hAnsi="Arial" w:cs="Arial"/>
                <w:sz w:val="20"/>
                <w:szCs w:val="20"/>
              </w:rPr>
            </w:pPr>
          </w:p>
        </w:tc>
        <w:tc>
          <w:tcPr>
            <w:tcW w:w="6266" w:type="dxa"/>
          </w:tcPr>
          <w:p w14:paraId="1C441A0C" w14:textId="77777777" w:rsidR="00603DDA" w:rsidRPr="00A209F5" w:rsidRDefault="00603DDA" w:rsidP="00416811">
            <w:pPr>
              <w:rPr>
                <w:rFonts w:ascii="Arial" w:hAnsi="Arial" w:cs="Arial"/>
                <w:sz w:val="20"/>
                <w:szCs w:val="20"/>
              </w:rPr>
            </w:pPr>
            <w:r w:rsidRPr="00A209F5">
              <w:rPr>
                <w:rFonts w:ascii="Arial" w:hAnsi="Arial" w:cs="Arial"/>
                <w:sz w:val="20"/>
                <w:szCs w:val="20"/>
              </w:rPr>
              <w:t>2. Potrafi ustalać kryteria dla optymalnych rozwiązań w zakresie doboru, zamienności i czasu wymiany.</w:t>
            </w:r>
          </w:p>
        </w:tc>
      </w:tr>
      <w:tr w:rsidR="00A209F5" w:rsidRPr="00A209F5" w14:paraId="2B15EA04" w14:textId="77777777" w:rsidTr="009C2660">
        <w:tc>
          <w:tcPr>
            <w:tcW w:w="3227" w:type="dxa"/>
            <w:vMerge/>
          </w:tcPr>
          <w:p w14:paraId="762342D5" w14:textId="77777777" w:rsidR="00603DDA" w:rsidRPr="00A209F5" w:rsidRDefault="00603DDA" w:rsidP="00416811">
            <w:pPr>
              <w:rPr>
                <w:rFonts w:ascii="Arial" w:hAnsi="Arial" w:cs="Arial"/>
                <w:sz w:val="20"/>
                <w:szCs w:val="20"/>
              </w:rPr>
            </w:pPr>
          </w:p>
        </w:tc>
        <w:tc>
          <w:tcPr>
            <w:tcW w:w="6266" w:type="dxa"/>
          </w:tcPr>
          <w:p w14:paraId="41C7DA7E" w14:textId="77777777" w:rsidR="00603DDA" w:rsidRPr="00A209F5" w:rsidRDefault="00603DDA" w:rsidP="00416811">
            <w:pPr>
              <w:rPr>
                <w:rFonts w:ascii="Arial" w:hAnsi="Arial" w:cs="Arial"/>
                <w:sz w:val="20"/>
                <w:szCs w:val="20"/>
              </w:rPr>
            </w:pPr>
            <w:r w:rsidRPr="00A209F5">
              <w:rPr>
                <w:rFonts w:ascii="Arial" w:hAnsi="Arial" w:cs="Arial"/>
                <w:sz w:val="20"/>
                <w:szCs w:val="20"/>
              </w:rPr>
              <w:t>3. Potrafi ocenić zasadność wyboru płynów eksploatacyjnych pod względem eksploatacyjnym jak i ekonomicznym. Potrafi ocenić zasadność wyboru płynów eksploatacyjnych pod względem eksploatacyjnym jak i ekonomicznym.</w:t>
            </w:r>
          </w:p>
        </w:tc>
      </w:tr>
      <w:tr w:rsidR="00A209F5" w:rsidRPr="00A209F5" w14:paraId="65557DEF" w14:textId="77777777" w:rsidTr="009C2660">
        <w:tc>
          <w:tcPr>
            <w:tcW w:w="3227" w:type="dxa"/>
            <w:vMerge/>
          </w:tcPr>
          <w:p w14:paraId="02BF77EB" w14:textId="77777777" w:rsidR="00603DDA" w:rsidRPr="00A209F5" w:rsidRDefault="00603DDA" w:rsidP="00416811">
            <w:pPr>
              <w:rPr>
                <w:rFonts w:ascii="Arial" w:hAnsi="Arial" w:cs="Arial"/>
                <w:sz w:val="20"/>
                <w:szCs w:val="20"/>
              </w:rPr>
            </w:pPr>
          </w:p>
        </w:tc>
        <w:tc>
          <w:tcPr>
            <w:tcW w:w="6266" w:type="dxa"/>
          </w:tcPr>
          <w:p w14:paraId="06682B65" w14:textId="77777777" w:rsidR="00603DDA" w:rsidRPr="00A209F5" w:rsidRDefault="00603DDA"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5D5AE068" w14:textId="77777777" w:rsidTr="009C2660">
        <w:trPr>
          <w:trHeight w:val="565"/>
        </w:trPr>
        <w:tc>
          <w:tcPr>
            <w:tcW w:w="3227" w:type="dxa"/>
            <w:vMerge/>
          </w:tcPr>
          <w:p w14:paraId="1BCD2C28" w14:textId="77777777" w:rsidR="00603DDA" w:rsidRPr="00A209F5" w:rsidRDefault="00603DDA" w:rsidP="00416811">
            <w:pPr>
              <w:rPr>
                <w:rFonts w:ascii="Arial" w:hAnsi="Arial" w:cs="Arial"/>
                <w:sz w:val="20"/>
                <w:szCs w:val="20"/>
              </w:rPr>
            </w:pPr>
          </w:p>
        </w:tc>
        <w:tc>
          <w:tcPr>
            <w:tcW w:w="6266" w:type="dxa"/>
          </w:tcPr>
          <w:p w14:paraId="2923CC21" w14:textId="77777777" w:rsidR="00603DDA" w:rsidRPr="00A209F5" w:rsidRDefault="00603DDA" w:rsidP="00416811">
            <w:pPr>
              <w:rPr>
                <w:rFonts w:ascii="Arial" w:hAnsi="Arial" w:cs="Arial"/>
                <w:sz w:val="20"/>
                <w:szCs w:val="20"/>
              </w:rPr>
            </w:pPr>
            <w:r w:rsidRPr="00A209F5">
              <w:rPr>
                <w:rFonts w:ascii="Arial" w:hAnsi="Arial" w:cs="Arial"/>
                <w:sz w:val="20"/>
                <w:szCs w:val="20"/>
              </w:rPr>
              <w:t>1. Dąży do stałego rozszerzania wiedzy z zakresu racjonalnego gospodarowania paliwami i środkami smarowymi</w:t>
            </w:r>
          </w:p>
        </w:tc>
      </w:tr>
      <w:tr w:rsidR="00A209F5" w:rsidRPr="00A209F5" w14:paraId="62E083E9" w14:textId="77777777" w:rsidTr="009C2660">
        <w:tc>
          <w:tcPr>
            <w:tcW w:w="3227" w:type="dxa"/>
          </w:tcPr>
          <w:p w14:paraId="025FEE7F" w14:textId="3C9EB001" w:rsidR="00603DDA" w:rsidRPr="00A209F5" w:rsidRDefault="00603DDA" w:rsidP="00416811">
            <w:pPr>
              <w:rPr>
                <w:rFonts w:ascii="Arial" w:hAnsi="Arial" w:cs="Arial"/>
                <w:sz w:val="20"/>
                <w:szCs w:val="20"/>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266" w:type="dxa"/>
          </w:tcPr>
          <w:p w14:paraId="354D2327" w14:textId="77777777" w:rsidR="00603DDA" w:rsidRPr="00A209F5" w:rsidRDefault="00603DDA" w:rsidP="00416811">
            <w:pPr>
              <w:rPr>
                <w:rFonts w:ascii="Arial" w:hAnsi="Arial" w:cs="Arial"/>
                <w:sz w:val="20"/>
                <w:szCs w:val="20"/>
              </w:rPr>
            </w:pPr>
            <w:r w:rsidRPr="00A209F5">
              <w:rPr>
                <w:rFonts w:ascii="Arial" w:hAnsi="Arial" w:cs="Arial"/>
                <w:sz w:val="20"/>
                <w:szCs w:val="20"/>
              </w:rPr>
              <w:t>W1 – Odpowiedzi ustne na zajęciach, aktywność na zajęciach.</w:t>
            </w:r>
          </w:p>
          <w:p w14:paraId="6B4A5EAB" w14:textId="77777777" w:rsidR="00603DDA" w:rsidRPr="00A209F5" w:rsidRDefault="00603DDA" w:rsidP="00416811">
            <w:pPr>
              <w:rPr>
                <w:rFonts w:ascii="Arial" w:hAnsi="Arial" w:cs="Arial"/>
                <w:sz w:val="20"/>
                <w:szCs w:val="20"/>
              </w:rPr>
            </w:pPr>
            <w:r w:rsidRPr="00A209F5">
              <w:rPr>
                <w:rFonts w:ascii="Arial" w:hAnsi="Arial" w:cs="Arial"/>
                <w:sz w:val="20"/>
                <w:szCs w:val="20"/>
              </w:rPr>
              <w:t>W2 – Kolokwia w trakcie ćwiczeń</w:t>
            </w:r>
          </w:p>
          <w:p w14:paraId="1F1EAC40" w14:textId="77777777" w:rsidR="00603DDA" w:rsidRPr="00A209F5" w:rsidRDefault="00603DDA" w:rsidP="00416811">
            <w:pPr>
              <w:rPr>
                <w:rFonts w:ascii="Arial" w:hAnsi="Arial" w:cs="Arial"/>
                <w:sz w:val="20"/>
                <w:szCs w:val="20"/>
              </w:rPr>
            </w:pPr>
            <w:r w:rsidRPr="00A209F5">
              <w:rPr>
                <w:rFonts w:ascii="Arial" w:hAnsi="Arial" w:cs="Arial"/>
                <w:sz w:val="20"/>
                <w:szCs w:val="20"/>
              </w:rPr>
              <w:t>W3 – Udział w wykładach i ćwiczeniach laboratoryjnych</w:t>
            </w:r>
          </w:p>
          <w:p w14:paraId="76C2DCE7" w14:textId="77777777" w:rsidR="00603DDA" w:rsidRPr="00A209F5" w:rsidRDefault="00603DDA" w:rsidP="00416811">
            <w:pPr>
              <w:rPr>
                <w:rFonts w:ascii="Arial" w:hAnsi="Arial" w:cs="Arial"/>
                <w:sz w:val="20"/>
                <w:szCs w:val="20"/>
              </w:rPr>
            </w:pPr>
            <w:r w:rsidRPr="00A209F5">
              <w:rPr>
                <w:rFonts w:ascii="Arial" w:hAnsi="Arial" w:cs="Arial"/>
                <w:sz w:val="20"/>
                <w:szCs w:val="20"/>
              </w:rPr>
              <w:t>U1 – Udział w ćwiczeniach laboratoryjnych</w:t>
            </w:r>
          </w:p>
          <w:p w14:paraId="2CA178F7" w14:textId="77777777" w:rsidR="00603DDA" w:rsidRPr="00A209F5" w:rsidRDefault="00603DDA" w:rsidP="00416811">
            <w:pPr>
              <w:rPr>
                <w:rFonts w:ascii="Arial" w:hAnsi="Arial" w:cs="Arial"/>
                <w:sz w:val="20"/>
                <w:szCs w:val="20"/>
              </w:rPr>
            </w:pPr>
            <w:r w:rsidRPr="00A209F5">
              <w:rPr>
                <w:rFonts w:ascii="Arial" w:hAnsi="Arial" w:cs="Arial"/>
                <w:sz w:val="20"/>
                <w:szCs w:val="20"/>
              </w:rPr>
              <w:t>U2 –  Kolokwia w trakcie ćwiczeń</w:t>
            </w:r>
          </w:p>
          <w:p w14:paraId="49AA56B3" w14:textId="77777777" w:rsidR="00603DDA" w:rsidRPr="00A209F5" w:rsidRDefault="00603DDA" w:rsidP="00416811">
            <w:pPr>
              <w:rPr>
                <w:rFonts w:ascii="Arial" w:hAnsi="Arial" w:cs="Arial"/>
                <w:sz w:val="20"/>
                <w:szCs w:val="20"/>
              </w:rPr>
            </w:pPr>
            <w:r w:rsidRPr="00A209F5">
              <w:rPr>
                <w:rFonts w:ascii="Arial" w:hAnsi="Arial" w:cs="Arial"/>
                <w:sz w:val="20"/>
                <w:szCs w:val="20"/>
              </w:rPr>
              <w:t>U3 – Kolokwia w trakcie ćwiczeń</w:t>
            </w:r>
          </w:p>
          <w:p w14:paraId="26CCE8FF" w14:textId="77777777" w:rsidR="00603DDA" w:rsidRPr="00A209F5" w:rsidRDefault="00603DDA" w:rsidP="00416811">
            <w:pPr>
              <w:rPr>
                <w:rFonts w:ascii="Arial" w:hAnsi="Arial" w:cs="Arial"/>
                <w:sz w:val="20"/>
                <w:szCs w:val="20"/>
              </w:rPr>
            </w:pPr>
            <w:r w:rsidRPr="00A209F5">
              <w:rPr>
                <w:rFonts w:ascii="Arial" w:hAnsi="Arial" w:cs="Arial"/>
                <w:sz w:val="20"/>
                <w:szCs w:val="20"/>
              </w:rPr>
              <w:t>K1 – Obserwacja i rozmowa</w:t>
            </w:r>
          </w:p>
          <w:p w14:paraId="1E133B8E" w14:textId="77777777" w:rsidR="00603DDA" w:rsidRPr="00A209F5" w:rsidRDefault="00603DDA" w:rsidP="00416811">
            <w:pPr>
              <w:rPr>
                <w:rFonts w:ascii="Arial" w:hAnsi="Arial" w:cs="Arial"/>
                <w:sz w:val="20"/>
                <w:szCs w:val="20"/>
              </w:rPr>
            </w:pPr>
            <w:r w:rsidRPr="00A209F5">
              <w:rPr>
                <w:rFonts w:ascii="Arial" w:hAnsi="Arial" w:cs="Arial"/>
                <w:sz w:val="20"/>
                <w:szCs w:val="20"/>
              </w:rPr>
              <w:t>Formy dokumentowania osiągniętych wyników: sprawdziany, dziennik prowadzącego</w:t>
            </w:r>
          </w:p>
        </w:tc>
      </w:tr>
      <w:tr w:rsidR="00A209F5" w:rsidRPr="00A209F5" w14:paraId="3473E3DE" w14:textId="77777777" w:rsidTr="009C2660">
        <w:tc>
          <w:tcPr>
            <w:tcW w:w="3227" w:type="dxa"/>
          </w:tcPr>
          <w:p w14:paraId="5A316CDE" w14:textId="77777777" w:rsidR="00603DDA" w:rsidRPr="00A209F5" w:rsidRDefault="00603DDA" w:rsidP="00416811">
            <w:pPr>
              <w:rPr>
                <w:rFonts w:ascii="Arial" w:hAnsi="Arial" w:cs="Arial"/>
                <w:sz w:val="20"/>
                <w:szCs w:val="20"/>
              </w:rPr>
            </w:pPr>
            <w:r w:rsidRPr="00A209F5">
              <w:rPr>
                <w:rFonts w:ascii="Arial" w:hAnsi="Arial" w:cs="Arial"/>
                <w:sz w:val="20"/>
                <w:szCs w:val="20"/>
              </w:rPr>
              <w:t>Wymagania wstępne i dodatkowe</w:t>
            </w:r>
          </w:p>
        </w:tc>
        <w:tc>
          <w:tcPr>
            <w:tcW w:w="6266" w:type="dxa"/>
          </w:tcPr>
          <w:p w14:paraId="352A57B7" w14:textId="77777777" w:rsidR="00603DDA" w:rsidRPr="00A209F5" w:rsidRDefault="00603DDA" w:rsidP="00416811">
            <w:pPr>
              <w:rPr>
                <w:rFonts w:ascii="Arial" w:hAnsi="Arial" w:cs="Arial"/>
                <w:sz w:val="20"/>
                <w:szCs w:val="20"/>
              </w:rPr>
            </w:pPr>
            <w:r w:rsidRPr="00A209F5">
              <w:rPr>
                <w:rFonts w:ascii="Arial" w:hAnsi="Arial" w:cs="Arial"/>
                <w:sz w:val="20"/>
                <w:szCs w:val="20"/>
              </w:rPr>
              <w:t>Chemia, fizyka, mechanika</w:t>
            </w:r>
          </w:p>
        </w:tc>
      </w:tr>
      <w:tr w:rsidR="00A209F5" w:rsidRPr="00A209F5" w14:paraId="7733DB56" w14:textId="77777777" w:rsidTr="009C2660">
        <w:tc>
          <w:tcPr>
            <w:tcW w:w="3227" w:type="dxa"/>
          </w:tcPr>
          <w:p w14:paraId="5CF99410" w14:textId="77777777" w:rsidR="00603DDA" w:rsidRPr="00A209F5" w:rsidRDefault="00603DDA"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266" w:type="dxa"/>
          </w:tcPr>
          <w:p w14:paraId="6DB21089"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Wykład obejmuje: Cele i struktura systemu gospodarki paliwowo-smarowej. Podstawy wiedzy o ropie naftowej i jej przeróbce. Wymagania techniczno eksploatacyjne stawiane paliwom. Charakterystyka paliw konwencjonalnych i niekonwencjonalnych. Podstawy techniki smarowniczej. Dobór i eksploatacja środków smarnych. Zasady dystrybucji, przechowywania i użytkowania płynów eksploatacyjnych. Organizacja gospodarki paliwo-smarowej w przedsiębiorstwie. Oddziaływanie produktów naftowych na środowisko. </w:t>
            </w:r>
          </w:p>
          <w:p w14:paraId="63315918" w14:textId="77777777" w:rsidR="00603DDA" w:rsidRPr="00A209F5" w:rsidRDefault="00603DDA" w:rsidP="00416811">
            <w:pPr>
              <w:rPr>
                <w:rFonts w:ascii="Arial" w:hAnsi="Arial" w:cs="Arial"/>
                <w:sz w:val="20"/>
                <w:szCs w:val="20"/>
              </w:rPr>
            </w:pPr>
            <w:r w:rsidRPr="00A209F5">
              <w:rPr>
                <w:rFonts w:ascii="Arial" w:hAnsi="Arial" w:cs="Arial"/>
                <w:sz w:val="20"/>
                <w:szCs w:val="20"/>
              </w:rPr>
              <w:t xml:space="preserve">Ćwiczenia obejmują: Pomiar lepkości, gęstości, temperatury zapłonu i palenia. Metody badań, parametry normatywne paliw. Metody oceny jakości paliw. Uwarunkowania techniczne stosowania paliw alternatywnych. Właściwości i metody badań olejów smarowych.  Określenie parametrów przeciwzużyciowych i przeciwzatarciowych środków smarnych. Metody doboru olejów silnikowych i przekładniowych. Metody identyfikacji smarów. Kryteria oceny płynów roboczych. Zagrożenia i zasady bezpieczeństwa przy manipulacjach produktami naftowymi. </w:t>
            </w:r>
          </w:p>
        </w:tc>
      </w:tr>
      <w:tr w:rsidR="00A209F5" w:rsidRPr="00A209F5" w14:paraId="61185818" w14:textId="77777777" w:rsidTr="009C2660">
        <w:tc>
          <w:tcPr>
            <w:tcW w:w="3227" w:type="dxa"/>
          </w:tcPr>
          <w:p w14:paraId="1B72687B" w14:textId="77777777" w:rsidR="00603DDA" w:rsidRPr="00A209F5" w:rsidRDefault="00603DDA" w:rsidP="00416811">
            <w:pPr>
              <w:rPr>
                <w:rFonts w:ascii="Arial" w:hAnsi="Arial" w:cs="Arial"/>
                <w:sz w:val="20"/>
                <w:szCs w:val="20"/>
              </w:rPr>
            </w:pPr>
            <w:r w:rsidRPr="00A209F5">
              <w:rPr>
                <w:rFonts w:ascii="Arial" w:hAnsi="Arial" w:cs="Arial"/>
                <w:sz w:val="20"/>
                <w:szCs w:val="20"/>
              </w:rPr>
              <w:t>Zalecana lista lektur lub lektury obowiązkowe</w:t>
            </w:r>
          </w:p>
        </w:tc>
        <w:tc>
          <w:tcPr>
            <w:tcW w:w="6266" w:type="dxa"/>
          </w:tcPr>
          <w:p w14:paraId="0F1F0270" w14:textId="77777777" w:rsidR="00603DDA" w:rsidRPr="00A209F5" w:rsidRDefault="00603DDA" w:rsidP="00416811">
            <w:pPr>
              <w:pStyle w:val="Tekstpodstawowy2"/>
              <w:tabs>
                <w:tab w:val="right" w:pos="9540"/>
              </w:tabs>
              <w:spacing w:after="0" w:line="240" w:lineRule="auto"/>
              <w:rPr>
                <w:rFonts w:ascii="Arial" w:hAnsi="Arial" w:cs="Arial"/>
                <w:sz w:val="20"/>
                <w:szCs w:val="20"/>
              </w:rPr>
            </w:pPr>
            <w:r w:rsidRPr="00A209F5">
              <w:rPr>
                <w:rFonts w:ascii="Arial" w:hAnsi="Arial" w:cs="Arial"/>
                <w:sz w:val="20"/>
                <w:szCs w:val="20"/>
              </w:rPr>
              <w:t>Podniało A. Paliwa oleje i smary w ekologicznej eksploatacji. WNT Warszawa 2002.</w:t>
            </w:r>
          </w:p>
          <w:p w14:paraId="33AD4EAA" w14:textId="77777777" w:rsidR="00603DDA" w:rsidRPr="00A209F5" w:rsidRDefault="00603DDA" w:rsidP="00416811">
            <w:pPr>
              <w:rPr>
                <w:rFonts w:ascii="Arial" w:hAnsi="Arial" w:cs="Arial"/>
                <w:sz w:val="20"/>
                <w:szCs w:val="20"/>
              </w:rPr>
            </w:pPr>
            <w:r w:rsidRPr="00A209F5">
              <w:rPr>
                <w:rFonts w:ascii="Arial" w:hAnsi="Arial" w:cs="Arial"/>
                <w:sz w:val="20"/>
                <w:szCs w:val="20"/>
              </w:rPr>
              <w:t>Zwierzycki W. Płyny eksploatacyjne do środków transportu drogowego. Wyd. Politechniki Poznańskiej 2006.</w:t>
            </w:r>
          </w:p>
          <w:p w14:paraId="1AAFB0A5" w14:textId="77777777" w:rsidR="00603DDA" w:rsidRPr="00A209F5" w:rsidRDefault="00603DDA" w:rsidP="00416811">
            <w:pPr>
              <w:pStyle w:val="Tekstpodstawowy2"/>
              <w:tabs>
                <w:tab w:val="right" w:pos="9540"/>
              </w:tabs>
              <w:spacing w:after="0" w:line="240" w:lineRule="auto"/>
              <w:rPr>
                <w:rFonts w:ascii="Arial" w:hAnsi="Arial" w:cs="Arial"/>
                <w:sz w:val="20"/>
                <w:szCs w:val="20"/>
              </w:rPr>
            </w:pPr>
            <w:r w:rsidRPr="00A209F5">
              <w:rPr>
                <w:rFonts w:ascii="Arial" w:hAnsi="Arial" w:cs="Arial"/>
                <w:sz w:val="20"/>
                <w:szCs w:val="20"/>
              </w:rPr>
              <w:t>Łuksa A. Gospodarka paliwowo-smarownicza w przedsiębiorstwach. MCNEMT Radom 1990.</w:t>
            </w:r>
          </w:p>
        </w:tc>
      </w:tr>
      <w:tr w:rsidR="00A209F5" w:rsidRPr="00A209F5" w14:paraId="23896D23" w14:textId="77777777" w:rsidTr="009C2660">
        <w:tc>
          <w:tcPr>
            <w:tcW w:w="3227" w:type="dxa"/>
          </w:tcPr>
          <w:p w14:paraId="7DF88CB9" w14:textId="77777777" w:rsidR="00603DDA" w:rsidRPr="00A209F5" w:rsidRDefault="00603DDA" w:rsidP="00416811">
            <w:pPr>
              <w:rPr>
                <w:rFonts w:ascii="Arial" w:hAnsi="Arial" w:cs="Arial"/>
                <w:sz w:val="20"/>
                <w:szCs w:val="20"/>
              </w:rPr>
            </w:pPr>
            <w:r w:rsidRPr="00A209F5">
              <w:rPr>
                <w:rFonts w:ascii="Arial" w:hAnsi="Arial" w:cs="Arial"/>
                <w:sz w:val="20"/>
                <w:szCs w:val="20"/>
              </w:rPr>
              <w:t>Planowane formy/działania/metody dydaktyczne</w:t>
            </w:r>
          </w:p>
        </w:tc>
        <w:tc>
          <w:tcPr>
            <w:tcW w:w="6266" w:type="dxa"/>
          </w:tcPr>
          <w:p w14:paraId="433B86A6"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1) Wykłady informacyjne i problemowe</w:t>
            </w:r>
          </w:p>
          <w:p w14:paraId="5DA96871"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2) Metody ćwiczeniowo praktyczne - laboratoryjna</w:t>
            </w:r>
          </w:p>
          <w:p w14:paraId="176F4A7D" w14:textId="471793C8"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3) Metody ćwiczeniowo praktyczne - doświadczenia</w:t>
            </w:r>
          </w:p>
        </w:tc>
      </w:tr>
      <w:tr w:rsidR="00603DDA" w:rsidRPr="00A209F5" w14:paraId="5567252B" w14:textId="77777777" w:rsidTr="009C2660">
        <w:tc>
          <w:tcPr>
            <w:tcW w:w="3227" w:type="dxa"/>
          </w:tcPr>
          <w:p w14:paraId="6A2C9561" w14:textId="77777777" w:rsidR="00603DDA" w:rsidRPr="00A209F5" w:rsidRDefault="00603DDA" w:rsidP="00416811">
            <w:pPr>
              <w:rPr>
                <w:rFonts w:ascii="Arial" w:hAnsi="Arial" w:cs="Arial"/>
                <w:sz w:val="20"/>
                <w:szCs w:val="20"/>
              </w:rPr>
            </w:pPr>
            <w:r w:rsidRPr="00A209F5">
              <w:rPr>
                <w:rFonts w:ascii="Arial" w:hAnsi="Arial" w:cs="Arial"/>
                <w:sz w:val="20"/>
                <w:szCs w:val="20"/>
              </w:rPr>
              <w:t>Bilans punktów ECTS</w:t>
            </w:r>
          </w:p>
          <w:p w14:paraId="4B6B96E2" w14:textId="77777777" w:rsidR="00603DDA" w:rsidRPr="00A209F5" w:rsidRDefault="00603DDA" w:rsidP="00416811">
            <w:pPr>
              <w:rPr>
                <w:rFonts w:ascii="Arial" w:hAnsi="Arial" w:cs="Arial"/>
                <w:sz w:val="20"/>
                <w:szCs w:val="20"/>
              </w:rPr>
            </w:pPr>
          </w:p>
          <w:p w14:paraId="79884479" w14:textId="77777777" w:rsidR="00603DDA" w:rsidRPr="00A209F5" w:rsidRDefault="00603DDA" w:rsidP="00416811">
            <w:pPr>
              <w:rPr>
                <w:rFonts w:ascii="Arial" w:hAnsi="Arial" w:cs="Arial"/>
                <w:sz w:val="20"/>
                <w:szCs w:val="20"/>
              </w:rPr>
            </w:pPr>
          </w:p>
        </w:tc>
        <w:tc>
          <w:tcPr>
            <w:tcW w:w="6266" w:type="dxa"/>
          </w:tcPr>
          <w:p w14:paraId="7BB7D721"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 udział w wykładach – 15 godz., </w:t>
            </w:r>
          </w:p>
          <w:p w14:paraId="56C512E2"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 udział w zajęciach audytoryjnych i laboratoryjnych – 30 godz., </w:t>
            </w:r>
          </w:p>
          <w:p w14:paraId="617258B8"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 przygotowanie do ćwiczeń audytoryjnych – 2 godz., </w:t>
            </w:r>
          </w:p>
          <w:p w14:paraId="7AC264E7"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 przygotowanie do ćwiczeń laboratoryjnych – 7 x 2 godz. = 14 godz. </w:t>
            </w:r>
          </w:p>
          <w:p w14:paraId="0EA5FEDD"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 wykonanie obliczeń i przygotowanie o dyskusji z ćwiczeń laboratoryjnych – 7 x 2 godz. = 14 godz., </w:t>
            </w:r>
          </w:p>
          <w:p w14:paraId="112F0B07"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 udział w konsultacjach związanych z przygotowaniem do zaliczenia– 2 x 2 godz. = 4 godz., </w:t>
            </w:r>
          </w:p>
          <w:p w14:paraId="54C6BB7F"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Łączny nakład pracy studenta to 81 godz. co odpowiada 3 </w:t>
            </w:r>
          </w:p>
          <w:p w14:paraId="6713DA91" w14:textId="77777777" w:rsidR="00603DDA" w:rsidRPr="00A209F5" w:rsidRDefault="00603DDA" w:rsidP="00416811">
            <w:pPr>
              <w:pStyle w:val="Default"/>
              <w:jc w:val="both"/>
              <w:rPr>
                <w:rFonts w:ascii="Arial" w:hAnsi="Arial" w:cs="Arial"/>
                <w:color w:val="auto"/>
                <w:sz w:val="20"/>
                <w:szCs w:val="20"/>
              </w:rPr>
            </w:pPr>
            <w:r w:rsidRPr="00A209F5">
              <w:rPr>
                <w:rFonts w:ascii="Arial" w:hAnsi="Arial" w:cs="Arial"/>
                <w:color w:val="auto"/>
                <w:sz w:val="20"/>
                <w:szCs w:val="20"/>
              </w:rPr>
              <w:t xml:space="preserve">punktom ECTS. </w:t>
            </w:r>
          </w:p>
          <w:p w14:paraId="7FB4C7EF" w14:textId="77777777" w:rsidR="00603DDA" w:rsidRPr="00A209F5" w:rsidRDefault="00603DDA" w:rsidP="00416811">
            <w:pPr>
              <w:rPr>
                <w:rFonts w:ascii="Arial" w:hAnsi="Arial" w:cs="Arial"/>
                <w:sz w:val="20"/>
                <w:szCs w:val="20"/>
              </w:rPr>
            </w:pPr>
          </w:p>
        </w:tc>
      </w:tr>
    </w:tbl>
    <w:p w14:paraId="7109BA82" w14:textId="77777777" w:rsidR="00603DDA" w:rsidRPr="00A209F5" w:rsidRDefault="00603DDA" w:rsidP="00416811">
      <w:pPr>
        <w:rPr>
          <w:rFonts w:ascii="Arial" w:hAnsi="Arial" w:cs="Arial"/>
          <w:sz w:val="20"/>
          <w:szCs w:val="20"/>
        </w:rPr>
      </w:pPr>
    </w:p>
    <w:p w14:paraId="1D450FE7"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Nakład pracy związany z zajęciami wymagającymi bezpośredniego udziału nauczycieli akademickich: </w:t>
      </w:r>
    </w:p>
    <w:p w14:paraId="7D7FE25D"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udział w wykładach – 15 godz., </w:t>
      </w:r>
    </w:p>
    <w:p w14:paraId="2E1BF4A2"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udział w zajęciach audytoryjnych i laboratoryjnych – 30 godz., </w:t>
      </w:r>
    </w:p>
    <w:p w14:paraId="0184C598"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udział w konsultacjach związanych z przygotowaniem do zaliczenia– 2 x 2 godz. = 4 godz., </w:t>
      </w:r>
    </w:p>
    <w:p w14:paraId="5D9D0A6B"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Łącznie 49 godz. co odpowiada 2 punktom ECTS</w:t>
      </w:r>
    </w:p>
    <w:p w14:paraId="28E628F5" w14:textId="77777777" w:rsidR="00603DDA" w:rsidRPr="00A209F5" w:rsidRDefault="00603DDA" w:rsidP="00416811">
      <w:pPr>
        <w:pStyle w:val="Default"/>
        <w:rPr>
          <w:rFonts w:ascii="Arial" w:hAnsi="Arial" w:cs="Arial"/>
          <w:color w:val="auto"/>
          <w:sz w:val="20"/>
          <w:szCs w:val="20"/>
        </w:rPr>
      </w:pPr>
    </w:p>
    <w:p w14:paraId="20BDFEEC"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Nakład pracy związany z zajęciami o charakterze praktycznym: </w:t>
      </w:r>
    </w:p>
    <w:p w14:paraId="33E954E3"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udział w zajęciach audytoryjnych i laboratoryjnych – 30 godz., </w:t>
      </w:r>
    </w:p>
    <w:p w14:paraId="196A684D"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przygotowanie do ćwiczeń audytoryjnych (zadania do rozwiązania w domu) – 2 godz., </w:t>
      </w:r>
    </w:p>
    <w:p w14:paraId="223011AA"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wykonanie obliczeń i przygotowanie o dyskusji z ćwiczeń laboratoryjnych – 7 x 2 godz. = 14 godz., </w:t>
      </w:r>
    </w:p>
    <w:p w14:paraId="2922695F"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 udział w konsultacjach związanych z przygotowaniem do zaliczenia – 2 x 2 godz. = 4 godz., </w:t>
      </w:r>
    </w:p>
    <w:p w14:paraId="28312759"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Łącznie 50 godz. co odpowiada 2 punktom ECTS</w:t>
      </w:r>
    </w:p>
    <w:p w14:paraId="00BF3FE7" w14:textId="77777777" w:rsidR="00603DDA" w:rsidRPr="00A209F5" w:rsidRDefault="00603DDA" w:rsidP="00416811">
      <w:pPr>
        <w:pStyle w:val="Default"/>
        <w:rPr>
          <w:rFonts w:ascii="Arial" w:hAnsi="Arial" w:cs="Arial"/>
          <w:color w:val="auto"/>
          <w:sz w:val="20"/>
          <w:szCs w:val="20"/>
        </w:rPr>
      </w:pPr>
    </w:p>
    <w:p w14:paraId="440327BB"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Stopień „odpowiedniości” (stopień osiągania efektów kierunkowych):</w:t>
      </w:r>
    </w:p>
    <w:p w14:paraId="48180E38"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 xml:space="preserve">T1_W07+, T1_W10 +++, </w:t>
      </w:r>
    </w:p>
    <w:p w14:paraId="5DE6651D"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T1_U14 +++</w:t>
      </w:r>
    </w:p>
    <w:p w14:paraId="6AC20384" w14:textId="77777777" w:rsidR="00603DDA" w:rsidRPr="00A209F5" w:rsidRDefault="00603DDA" w:rsidP="00416811">
      <w:pPr>
        <w:pStyle w:val="Default"/>
        <w:rPr>
          <w:rFonts w:ascii="Arial" w:hAnsi="Arial" w:cs="Arial"/>
          <w:color w:val="auto"/>
          <w:sz w:val="20"/>
          <w:szCs w:val="20"/>
        </w:rPr>
      </w:pPr>
      <w:r w:rsidRPr="00A209F5">
        <w:rPr>
          <w:rFonts w:ascii="Arial" w:hAnsi="Arial" w:cs="Arial"/>
          <w:color w:val="auto"/>
          <w:sz w:val="20"/>
          <w:szCs w:val="20"/>
        </w:rPr>
        <w:t>TA1_K01 +; T1_K05 +</w:t>
      </w:r>
    </w:p>
    <w:p w14:paraId="115B9644" w14:textId="77777777" w:rsidR="00603DDA" w:rsidRPr="00A209F5" w:rsidRDefault="00603DDA" w:rsidP="00416811">
      <w:pPr>
        <w:rPr>
          <w:rFonts w:ascii="Arial" w:hAnsi="Arial" w:cs="Arial"/>
          <w:sz w:val="20"/>
          <w:szCs w:val="20"/>
          <w:u w:val="single"/>
        </w:rPr>
      </w:pPr>
    </w:p>
    <w:p w14:paraId="34D29DA6" w14:textId="300DD411" w:rsidR="00603DDA" w:rsidRPr="00A209F5" w:rsidRDefault="00603DDA" w:rsidP="00416811">
      <w:pPr>
        <w:widowControl/>
        <w:suppressAutoHyphens w:val="0"/>
        <w:rPr>
          <w:rFonts w:ascii="Arial" w:hAnsi="Arial" w:cs="Arial"/>
          <w:sz w:val="20"/>
          <w:szCs w:val="20"/>
        </w:rPr>
      </w:pPr>
      <w:r w:rsidRPr="00A209F5">
        <w:rPr>
          <w:rFonts w:ascii="Arial" w:hAnsi="Arial" w:cs="Arial"/>
          <w:sz w:val="20"/>
          <w:szCs w:val="20"/>
        </w:rPr>
        <w:br w:type="page"/>
      </w:r>
    </w:p>
    <w:p w14:paraId="1D8D6659" w14:textId="77777777" w:rsidR="00987F54" w:rsidRPr="00A209F5" w:rsidRDefault="00987F54" w:rsidP="00416811">
      <w:pPr>
        <w:rPr>
          <w:rFonts w:ascii="Arial" w:hAnsi="Arial" w:cs="Arial"/>
          <w:sz w:val="20"/>
          <w:szCs w:val="20"/>
        </w:rPr>
      </w:pPr>
    </w:p>
    <w:p w14:paraId="3BE48DA4" w14:textId="25EDD05D" w:rsidR="00987F54" w:rsidRPr="00A209F5" w:rsidRDefault="00987F54"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12E02EA5" w14:textId="77777777" w:rsidTr="009F2D8B">
        <w:tc>
          <w:tcPr>
            <w:tcW w:w="3942" w:type="dxa"/>
            <w:shd w:val="clear" w:color="auto" w:fill="auto"/>
          </w:tcPr>
          <w:p w14:paraId="6B2E8DEE"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Nazwa kierunku studiów </w:t>
            </w:r>
          </w:p>
          <w:p w14:paraId="7407D234" w14:textId="77777777" w:rsidR="002C28B8" w:rsidRPr="00A209F5" w:rsidRDefault="002C28B8" w:rsidP="009F2D8B">
            <w:pPr>
              <w:rPr>
                <w:rFonts w:ascii="Arial" w:hAnsi="Arial" w:cs="Arial"/>
                <w:sz w:val="20"/>
                <w:szCs w:val="20"/>
              </w:rPr>
            </w:pPr>
          </w:p>
        </w:tc>
        <w:tc>
          <w:tcPr>
            <w:tcW w:w="5344" w:type="dxa"/>
            <w:shd w:val="clear" w:color="auto" w:fill="auto"/>
          </w:tcPr>
          <w:p w14:paraId="6B1800B6" w14:textId="77777777" w:rsidR="002C28B8" w:rsidRPr="00A209F5" w:rsidRDefault="002C28B8" w:rsidP="009F2D8B">
            <w:pPr>
              <w:rPr>
                <w:rFonts w:ascii="Arial" w:hAnsi="Arial" w:cs="Arial"/>
                <w:sz w:val="20"/>
                <w:szCs w:val="20"/>
              </w:rPr>
            </w:pPr>
            <w:r w:rsidRPr="00A209F5">
              <w:rPr>
                <w:rFonts w:ascii="Arial" w:hAnsi="Arial" w:cs="Arial"/>
                <w:sz w:val="20"/>
                <w:szCs w:val="20"/>
              </w:rPr>
              <w:t>Transport i logistyka</w:t>
            </w:r>
          </w:p>
        </w:tc>
      </w:tr>
      <w:tr w:rsidR="00A209F5" w:rsidRPr="00A209F5" w14:paraId="3DBB2D3E" w14:textId="77777777" w:rsidTr="009F2D8B">
        <w:tc>
          <w:tcPr>
            <w:tcW w:w="3942" w:type="dxa"/>
            <w:shd w:val="clear" w:color="auto" w:fill="auto"/>
          </w:tcPr>
          <w:p w14:paraId="3D6A3267" w14:textId="77777777" w:rsidR="002C28B8" w:rsidRPr="00A209F5" w:rsidRDefault="002C28B8" w:rsidP="009F2D8B">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2E1C77AE" w14:textId="77777777" w:rsidR="002C28B8" w:rsidRPr="00A209F5" w:rsidRDefault="002C28B8" w:rsidP="000820A3">
            <w:pPr>
              <w:pStyle w:val="Modutytu"/>
            </w:pPr>
            <w:bookmarkStart w:id="69" w:name="_Toc202436314"/>
            <w:r w:rsidRPr="00A209F5">
              <w:t>Transport wewnętrzny</w:t>
            </w:r>
            <w:bookmarkEnd w:id="69"/>
          </w:p>
          <w:p w14:paraId="15281505" w14:textId="77777777" w:rsidR="002C28B8" w:rsidRPr="00A209F5" w:rsidRDefault="002C28B8" w:rsidP="009F2D8B">
            <w:pPr>
              <w:rPr>
                <w:rFonts w:ascii="Arial" w:hAnsi="Arial" w:cs="Arial"/>
                <w:sz w:val="20"/>
                <w:szCs w:val="20"/>
              </w:rPr>
            </w:pPr>
            <w:r w:rsidRPr="00A209F5">
              <w:rPr>
                <w:rFonts w:ascii="Arial" w:hAnsi="Arial" w:cs="Arial"/>
                <w:sz w:val="20"/>
                <w:szCs w:val="20"/>
              </w:rPr>
              <w:t>Internal transport</w:t>
            </w:r>
          </w:p>
        </w:tc>
      </w:tr>
      <w:tr w:rsidR="00A209F5" w:rsidRPr="00A209F5" w14:paraId="215232E2" w14:textId="77777777" w:rsidTr="009F2D8B">
        <w:tc>
          <w:tcPr>
            <w:tcW w:w="3942" w:type="dxa"/>
            <w:shd w:val="clear" w:color="auto" w:fill="auto"/>
          </w:tcPr>
          <w:p w14:paraId="50C387DA"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Język wykładowy </w:t>
            </w:r>
          </w:p>
          <w:p w14:paraId="783F9859" w14:textId="77777777" w:rsidR="002C28B8" w:rsidRPr="00A209F5" w:rsidRDefault="002C28B8" w:rsidP="009F2D8B">
            <w:pPr>
              <w:rPr>
                <w:rFonts w:ascii="Arial" w:hAnsi="Arial" w:cs="Arial"/>
                <w:sz w:val="20"/>
                <w:szCs w:val="20"/>
              </w:rPr>
            </w:pPr>
          </w:p>
        </w:tc>
        <w:tc>
          <w:tcPr>
            <w:tcW w:w="5344" w:type="dxa"/>
            <w:shd w:val="clear" w:color="auto" w:fill="auto"/>
          </w:tcPr>
          <w:p w14:paraId="3AC48C96" w14:textId="77777777" w:rsidR="002C28B8" w:rsidRPr="00A209F5" w:rsidRDefault="002C28B8" w:rsidP="009F2D8B">
            <w:pPr>
              <w:rPr>
                <w:rFonts w:ascii="Arial" w:hAnsi="Arial" w:cs="Arial"/>
                <w:sz w:val="20"/>
                <w:szCs w:val="20"/>
              </w:rPr>
            </w:pPr>
            <w:r w:rsidRPr="00A209F5">
              <w:rPr>
                <w:rFonts w:ascii="Arial" w:hAnsi="Arial" w:cs="Arial"/>
                <w:sz w:val="20"/>
                <w:szCs w:val="20"/>
              </w:rPr>
              <w:t>Polski</w:t>
            </w:r>
          </w:p>
        </w:tc>
      </w:tr>
      <w:tr w:rsidR="00A209F5" w:rsidRPr="00A209F5" w14:paraId="745C91A3" w14:textId="77777777" w:rsidTr="009F2D8B">
        <w:tc>
          <w:tcPr>
            <w:tcW w:w="3942" w:type="dxa"/>
            <w:shd w:val="clear" w:color="auto" w:fill="auto"/>
          </w:tcPr>
          <w:p w14:paraId="6976BA27" w14:textId="77777777" w:rsidR="002C28B8" w:rsidRPr="00A209F5" w:rsidRDefault="002C28B8" w:rsidP="009F2D8B">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0AD050E6" w14:textId="77777777" w:rsidR="002C28B8" w:rsidRPr="00A209F5" w:rsidRDefault="002C28B8" w:rsidP="009F2D8B">
            <w:pPr>
              <w:rPr>
                <w:rFonts w:ascii="Arial" w:hAnsi="Arial" w:cs="Arial"/>
                <w:sz w:val="20"/>
                <w:szCs w:val="20"/>
              </w:rPr>
            </w:pPr>
          </w:p>
        </w:tc>
        <w:tc>
          <w:tcPr>
            <w:tcW w:w="5344" w:type="dxa"/>
            <w:shd w:val="clear" w:color="auto" w:fill="auto"/>
          </w:tcPr>
          <w:p w14:paraId="74BC3C27" w14:textId="77777777" w:rsidR="002C28B8" w:rsidRPr="00A209F5" w:rsidRDefault="002C28B8" w:rsidP="009F2D8B">
            <w:pPr>
              <w:rPr>
                <w:rFonts w:ascii="Arial" w:hAnsi="Arial" w:cs="Arial"/>
                <w:sz w:val="20"/>
                <w:szCs w:val="20"/>
              </w:rPr>
            </w:pPr>
            <w:r w:rsidRPr="00A209F5">
              <w:rPr>
                <w:rFonts w:ascii="Arial" w:hAnsi="Arial" w:cs="Arial"/>
                <w:sz w:val="20"/>
                <w:szCs w:val="20"/>
              </w:rPr>
              <w:t>obowiązkowy</w:t>
            </w:r>
          </w:p>
        </w:tc>
      </w:tr>
      <w:tr w:rsidR="00A209F5" w:rsidRPr="00A209F5" w14:paraId="2076A087" w14:textId="77777777" w:rsidTr="009F2D8B">
        <w:tc>
          <w:tcPr>
            <w:tcW w:w="3942" w:type="dxa"/>
            <w:shd w:val="clear" w:color="auto" w:fill="auto"/>
          </w:tcPr>
          <w:p w14:paraId="1E4C0298" w14:textId="77777777" w:rsidR="002C28B8" w:rsidRPr="00A209F5" w:rsidRDefault="002C28B8" w:rsidP="009F2D8B">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650C35BE" w14:textId="77777777" w:rsidR="002C28B8" w:rsidRPr="00A209F5" w:rsidRDefault="002C28B8" w:rsidP="009F2D8B">
            <w:pPr>
              <w:rPr>
                <w:rFonts w:ascii="Arial" w:hAnsi="Arial" w:cs="Arial"/>
                <w:sz w:val="20"/>
                <w:szCs w:val="20"/>
              </w:rPr>
            </w:pPr>
            <w:r w:rsidRPr="00A209F5">
              <w:rPr>
                <w:rFonts w:ascii="Arial" w:hAnsi="Arial" w:cs="Arial"/>
                <w:sz w:val="20"/>
                <w:szCs w:val="20"/>
              </w:rPr>
              <w:t>pierwszego stopnia</w:t>
            </w:r>
          </w:p>
        </w:tc>
      </w:tr>
      <w:tr w:rsidR="00A209F5" w:rsidRPr="00A209F5" w14:paraId="58EF357C" w14:textId="77777777" w:rsidTr="009F2D8B">
        <w:tc>
          <w:tcPr>
            <w:tcW w:w="3942" w:type="dxa"/>
            <w:shd w:val="clear" w:color="auto" w:fill="auto"/>
          </w:tcPr>
          <w:p w14:paraId="01F9211B" w14:textId="77777777" w:rsidR="002C28B8" w:rsidRPr="00A209F5" w:rsidRDefault="002C28B8" w:rsidP="009F2D8B">
            <w:pPr>
              <w:rPr>
                <w:rFonts w:ascii="Arial" w:hAnsi="Arial" w:cs="Arial"/>
                <w:sz w:val="20"/>
                <w:szCs w:val="20"/>
              </w:rPr>
            </w:pPr>
            <w:r w:rsidRPr="00A209F5">
              <w:rPr>
                <w:rFonts w:ascii="Arial" w:hAnsi="Arial" w:cs="Arial"/>
                <w:sz w:val="20"/>
                <w:szCs w:val="20"/>
              </w:rPr>
              <w:t>Forma studiów</w:t>
            </w:r>
          </w:p>
          <w:p w14:paraId="4D77B5EA" w14:textId="77777777" w:rsidR="002C28B8" w:rsidRPr="00A209F5" w:rsidRDefault="002C28B8" w:rsidP="009F2D8B">
            <w:pPr>
              <w:rPr>
                <w:rFonts w:ascii="Arial" w:hAnsi="Arial" w:cs="Arial"/>
                <w:sz w:val="20"/>
                <w:szCs w:val="20"/>
              </w:rPr>
            </w:pPr>
          </w:p>
        </w:tc>
        <w:tc>
          <w:tcPr>
            <w:tcW w:w="5344" w:type="dxa"/>
            <w:shd w:val="clear" w:color="auto" w:fill="auto"/>
          </w:tcPr>
          <w:p w14:paraId="048AB931" w14:textId="77777777" w:rsidR="002C28B8" w:rsidRPr="00A209F5" w:rsidRDefault="002C28B8" w:rsidP="009F2D8B">
            <w:pPr>
              <w:rPr>
                <w:rFonts w:ascii="Arial" w:hAnsi="Arial" w:cs="Arial"/>
                <w:sz w:val="20"/>
                <w:szCs w:val="20"/>
              </w:rPr>
            </w:pPr>
            <w:r w:rsidRPr="00A209F5">
              <w:rPr>
                <w:rFonts w:ascii="Arial" w:hAnsi="Arial" w:cs="Arial"/>
                <w:sz w:val="20"/>
                <w:szCs w:val="20"/>
              </w:rPr>
              <w:t>stacjonarne</w:t>
            </w:r>
          </w:p>
        </w:tc>
      </w:tr>
      <w:tr w:rsidR="00A209F5" w:rsidRPr="00A209F5" w14:paraId="70A8D7DC" w14:textId="77777777" w:rsidTr="009F2D8B">
        <w:tc>
          <w:tcPr>
            <w:tcW w:w="3942" w:type="dxa"/>
            <w:shd w:val="clear" w:color="auto" w:fill="auto"/>
          </w:tcPr>
          <w:p w14:paraId="6BE3C816" w14:textId="77777777" w:rsidR="002C28B8" w:rsidRPr="00A209F5" w:rsidRDefault="002C28B8" w:rsidP="009F2D8B">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1C7FDF5E" w14:textId="77777777" w:rsidR="002C28B8" w:rsidRPr="00A209F5" w:rsidRDefault="002C28B8" w:rsidP="009F2D8B">
            <w:pPr>
              <w:rPr>
                <w:rFonts w:ascii="Arial" w:hAnsi="Arial" w:cs="Arial"/>
                <w:sz w:val="20"/>
                <w:szCs w:val="20"/>
              </w:rPr>
            </w:pPr>
            <w:r w:rsidRPr="00A209F5">
              <w:rPr>
                <w:rFonts w:ascii="Arial" w:hAnsi="Arial" w:cs="Arial"/>
                <w:sz w:val="20"/>
                <w:szCs w:val="20"/>
              </w:rPr>
              <w:t>III</w:t>
            </w:r>
          </w:p>
        </w:tc>
      </w:tr>
      <w:tr w:rsidR="00A209F5" w:rsidRPr="00A209F5" w14:paraId="7FED3923" w14:textId="77777777" w:rsidTr="009F2D8B">
        <w:tc>
          <w:tcPr>
            <w:tcW w:w="3942" w:type="dxa"/>
            <w:shd w:val="clear" w:color="auto" w:fill="auto"/>
          </w:tcPr>
          <w:p w14:paraId="186E1467" w14:textId="77777777" w:rsidR="002C28B8" w:rsidRPr="00A209F5" w:rsidRDefault="002C28B8" w:rsidP="009F2D8B">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52116219" w14:textId="77777777" w:rsidR="002C28B8" w:rsidRPr="00A209F5" w:rsidRDefault="002C28B8" w:rsidP="009F2D8B">
            <w:pPr>
              <w:rPr>
                <w:rFonts w:ascii="Arial" w:hAnsi="Arial" w:cs="Arial"/>
                <w:sz w:val="20"/>
                <w:szCs w:val="20"/>
              </w:rPr>
            </w:pPr>
            <w:r w:rsidRPr="00A209F5">
              <w:rPr>
                <w:rFonts w:ascii="Arial" w:hAnsi="Arial" w:cs="Arial"/>
                <w:sz w:val="20"/>
                <w:szCs w:val="20"/>
              </w:rPr>
              <w:t>5</w:t>
            </w:r>
          </w:p>
        </w:tc>
      </w:tr>
      <w:tr w:rsidR="00A209F5" w:rsidRPr="00A209F5" w14:paraId="3FDC7AE9" w14:textId="77777777" w:rsidTr="009F2D8B">
        <w:tc>
          <w:tcPr>
            <w:tcW w:w="3942" w:type="dxa"/>
            <w:shd w:val="clear" w:color="auto" w:fill="auto"/>
          </w:tcPr>
          <w:p w14:paraId="4AB5EEAC" w14:textId="77777777" w:rsidR="002C28B8" w:rsidRPr="00A209F5" w:rsidRDefault="002C28B8" w:rsidP="009F2D8B">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4092192C" w14:textId="77777777" w:rsidR="002C28B8" w:rsidRPr="00A209F5" w:rsidRDefault="002C28B8" w:rsidP="009F2D8B">
            <w:pPr>
              <w:rPr>
                <w:rFonts w:ascii="Arial" w:hAnsi="Arial" w:cs="Arial"/>
                <w:sz w:val="20"/>
                <w:szCs w:val="20"/>
              </w:rPr>
            </w:pPr>
            <w:r w:rsidRPr="00A209F5">
              <w:rPr>
                <w:rFonts w:ascii="Arial" w:hAnsi="Arial" w:cs="Arial"/>
                <w:sz w:val="20"/>
                <w:szCs w:val="20"/>
              </w:rPr>
              <w:t>3 (2/1)</w:t>
            </w:r>
          </w:p>
        </w:tc>
      </w:tr>
      <w:tr w:rsidR="00A209F5" w:rsidRPr="00A209F5" w14:paraId="5653E57B" w14:textId="77777777" w:rsidTr="009F2D8B">
        <w:tc>
          <w:tcPr>
            <w:tcW w:w="3942" w:type="dxa"/>
            <w:shd w:val="clear" w:color="auto" w:fill="auto"/>
          </w:tcPr>
          <w:p w14:paraId="086412E4" w14:textId="77777777" w:rsidR="002C28B8" w:rsidRPr="00A209F5" w:rsidRDefault="002C28B8" w:rsidP="009F2D8B">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02356AEE" w14:textId="77777777" w:rsidR="002C28B8" w:rsidRPr="00A209F5" w:rsidRDefault="002C28B8" w:rsidP="009F2D8B">
            <w:pPr>
              <w:rPr>
                <w:rFonts w:ascii="Arial" w:hAnsi="Arial" w:cs="Arial"/>
                <w:sz w:val="20"/>
                <w:szCs w:val="20"/>
              </w:rPr>
            </w:pPr>
            <w:r w:rsidRPr="00A209F5">
              <w:rPr>
                <w:rFonts w:ascii="Arial" w:hAnsi="Arial" w:cs="Arial"/>
                <w:sz w:val="20"/>
                <w:szCs w:val="20"/>
              </w:rPr>
              <w:t>Prof. dr hab. Andrzej Marczuk</w:t>
            </w:r>
          </w:p>
        </w:tc>
      </w:tr>
      <w:tr w:rsidR="00A209F5" w:rsidRPr="00A209F5" w14:paraId="78DCAF1D" w14:textId="77777777" w:rsidTr="009F2D8B">
        <w:tc>
          <w:tcPr>
            <w:tcW w:w="3942" w:type="dxa"/>
            <w:shd w:val="clear" w:color="auto" w:fill="auto"/>
          </w:tcPr>
          <w:p w14:paraId="6B97824A" w14:textId="77777777" w:rsidR="002C28B8" w:rsidRPr="00A209F5" w:rsidRDefault="002C28B8" w:rsidP="009F2D8B">
            <w:pPr>
              <w:rPr>
                <w:rFonts w:ascii="Arial" w:hAnsi="Arial" w:cs="Arial"/>
                <w:sz w:val="20"/>
                <w:szCs w:val="20"/>
              </w:rPr>
            </w:pPr>
            <w:r w:rsidRPr="00A209F5">
              <w:rPr>
                <w:rFonts w:ascii="Arial" w:hAnsi="Arial" w:cs="Arial"/>
                <w:sz w:val="20"/>
                <w:szCs w:val="20"/>
              </w:rPr>
              <w:t>Jednostka oferująca moduł</w:t>
            </w:r>
          </w:p>
          <w:p w14:paraId="2E6E433A" w14:textId="77777777" w:rsidR="002C28B8" w:rsidRPr="00A209F5" w:rsidRDefault="002C28B8" w:rsidP="009F2D8B">
            <w:pPr>
              <w:rPr>
                <w:rFonts w:ascii="Arial" w:hAnsi="Arial" w:cs="Arial"/>
                <w:sz w:val="20"/>
                <w:szCs w:val="20"/>
              </w:rPr>
            </w:pPr>
          </w:p>
        </w:tc>
        <w:tc>
          <w:tcPr>
            <w:tcW w:w="5344" w:type="dxa"/>
            <w:shd w:val="clear" w:color="auto" w:fill="auto"/>
          </w:tcPr>
          <w:p w14:paraId="5715C2BD" w14:textId="77777777" w:rsidR="002C28B8" w:rsidRPr="00A209F5" w:rsidRDefault="002C28B8" w:rsidP="009F2D8B">
            <w:pPr>
              <w:rPr>
                <w:rFonts w:ascii="Arial" w:hAnsi="Arial" w:cs="Arial"/>
                <w:sz w:val="20"/>
                <w:szCs w:val="20"/>
              </w:rPr>
            </w:pPr>
            <w:r w:rsidRPr="00A209F5">
              <w:rPr>
                <w:rFonts w:ascii="Arial" w:hAnsi="Arial" w:cs="Arial"/>
                <w:sz w:val="20"/>
                <w:szCs w:val="20"/>
              </w:rPr>
              <w:t>Katedra Maszyn Rolniczych, Leśnych i Transportowych</w:t>
            </w:r>
          </w:p>
        </w:tc>
      </w:tr>
      <w:tr w:rsidR="00A209F5" w:rsidRPr="00A209F5" w14:paraId="0BFCE687" w14:textId="77777777" w:rsidTr="009F2D8B">
        <w:tc>
          <w:tcPr>
            <w:tcW w:w="3942" w:type="dxa"/>
            <w:shd w:val="clear" w:color="auto" w:fill="auto"/>
          </w:tcPr>
          <w:p w14:paraId="4536DF4D" w14:textId="77777777" w:rsidR="002C28B8" w:rsidRPr="00A209F5" w:rsidRDefault="002C28B8" w:rsidP="009F2D8B">
            <w:pPr>
              <w:rPr>
                <w:rFonts w:ascii="Arial" w:hAnsi="Arial" w:cs="Arial"/>
                <w:sz w:val="20"/>
                <w:szCs w:val="20"/>
              </w:rPr>
            </w:pPr>
            <w:r w:rsidRPr="00A209F5">
              <w:rPr>
                <w:rFonts w:ascii="Arial" w:hAnsi="Arial" w:cs="Arial"/>
                <w:sz w:val="20"/>
                <w:szCs w:val="20"/>
              </w:rPr>
              <w:t>Cel modułu</w:t>
            </w:r>
          </w:p>
          <w:p w14:paraId="652158E0" w14:textId="77777777" w:rsidR="002C28B8" w:rsidRPr="00A209F5" w:rsidRDefault="002C28B8" w:rsidP="009F2D8B">
            <w:pPr>
              <w:rPr>
                <w:rFonts w:ascii="Arial" w:hAnsi="Arial" w:cs="Arial"/>
                <w:sz w:val="20"/>
                <w:szCs w:val="20"/>
              </w:rPr>
            </w:pPr>
          </w:p>
        </w:tc>
        <w:tc>
          <w:tcPr>
            <w:tcW w:w="5344" w:type="dxa"/>
            <w:shd w:val="clear" w:color="auto" w:fill="auto"/>
          </w:tcPr>
          <w:p w14:paraId="4B5B634A" w14:textId="77777777" w:rsidR="002C28B8" w:rsidRPr="00A209F5" w:rsidRDefault="002C28B8" w:rsidP="009F2D8B">
            <w:pPr>
              <w:autoSpaceDE w:val="0"/>
              <w:autoSpaceDN w:val="0"/>
              <w:adjustRightInd w:val="0"/>
              <w:rPr>
                <w:rFonts w:ascii="Arial" w:hAnsi="Arial" w:cs="Arial"/>
                <w:sz w:val="20"/>
                <w:szCs w:val="20"/>
              </w:rPr>
            </w:pPr>
            <w:r w:rsidRPr="00A209F5">
              <w:rPr>
                <w:rFonts w:ascii="Arial" w:hAnsi="Arial" w:cs="Arial"/>
                <w:sz w:val="20"/>
                <w:szCs w:val="20"/>
              </w:rPr>
              <w:t>Realizacja modułu ma na celu pozyskanie przez studentów zarówno teoretycznej, jak również praktycznej wiedzy z zakresu budowy, funkcjonowania oraz obsługi środków wykorzystywanych w transporcie wewnętrznym.</w:t>
            </w:r>
          </w:p>
        </w:tc>
      </w:tr>
      <w:tr w:rsidR="00A209F5" w:rsidRPr="00A209F5" w14:paraId="1BDC46F9" w14:textId="77777777" w:rsidTr="009F2D8B">
        <w:trPr>
          <w:trHeight w:val="236"/>
        </w:trPr>
        <w:tc>
          <w:tcPr>
            <w:tcW w:w="3942" w:type="dxa"/>
            <w:vMerge w:val="restart"/>
            <w:shd w:val="clear" w:color="auto" w:fill="auto"/>
          </w:tcPr>
          <w:p w14:paraId="002477F4"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121A73E1"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0ADB7F6C" w14:textId="77777777" w:rsidTr="009F2D8B">
        <w:trPr>
          <w:trHeight w:val="233"/>
        </w:trPr>
        <w:tc>
          <w:tcPr>
            <w:tcW w:w="3942" w:type="dxa"/>
            <w:vMerge/>
            <w:shd w:val="clear" w:color="auto" w:fill="auto"/>
          </w:tcPr>
          <w:p w14:paraId="6C9B8432"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252B57FE" w14:textId="77777777" w:rsidR="002C28B8" w:rsidRPr="00A209F5" w:rsidRDefault="002C28B8" w:rsidP="009F2D8B">
            <w:pPr>
              <w:rPr>
                <w:rFonts w:ascii="Arial" w:hAnsi="Arial" w:cs="Arial"/>
                <w:sz w:val="20"/>
                <w:szCs w:val="20"/>
              </w:rPr>
            </w:pPr>
            <w:r w:rsidRPr="00A209F5">
              <w:rPr>
                <w:rFonts w:ascii="Arial" w:hAnsi="Arial" w:cs="Arial"/>
                <w:sz w:val="20"/>
                <w:szCs w:val="20"/>
              </w:rPr>
              <w:t>1.Student posiada wiedzę z zakresu budowy, parametrów pracy i klasyfikacji podstawowych środków transportu wewnętrznego.</w:t>
            </w:r>
          </w:p>
        </w:tc>
      </w:tr>
      <w:tr w:rsidR="00A209F5" w:rsidRPr="00A209F5" w14:paraId="24B4ADC2" w14:textId="77777777" w:rsidTr="009F2D8B">
        <w:trPr>
          <w:trHeight w:val="233"/>
        </w:trPr>
        <w:tc>
          <w:tcPr>
            <w:tcW w:w="3942" w:type="dxa"/>
            <w:vMerge/>
            <w:shd w:val="clear" w:color="auto" w:fill="auto"/>
          </w:tcPr>
          <w:p w14:paraId="21B4050A"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123209F5"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2. student zna zasady funkcjonowania przepływu ładunków w transporcie wewnętrznym i działanie systemów wspierających. </w:t>
            </w:r>
          </w:p>
        </w:tc>
      </w:tr>
      <w:tr w:rsidR="00A209F5" w:rsidRPr="00A209F5" w14:paraId="51528C57" w14:textId="77777777" w:rsidTr="009F2D8B">
        <w:trPr>
          <w:trHeight w:val="233"/>
        </w:trPr>
        <w:tc>
          <w:tcPr>
            <w:tcW w:w="3942" w:type="dxa"/>
            <w:vMerge/>
            <w:shd w:val="clear" w:color="auto" w:fill="auto"/>
          </w:tcPr>
          <w:p w14:paraId="427AB655"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78B19FF6" w14:textId="77777777" w:rsidR="002C28B8" w:rsidRPr="00A209F5" w:rsidRDefault="002C28B8" w:rsidP="009F2D8B">
            <w:pPr>
              <w:rPr>
                <w:rFonts w:ascii="Arial" w:hAnsi="Arial" w:cs="Arial"/>
                <w:sz w:val="20"/>
                <w:szCs w:val="20"/>
              </w:rPr>
            </w:pPr>
            <w:r w:rsidRPr="00A209F5">
              <w:rPr>
                <w:rFonts w:ascii="Arial" w:hAnsi="Arial" w:cs="Arial"/>
                <w:sz w:val="20"/>
                <w:szCs w:val="20"/>
              </w:rPr>
              <w:t>Umiejętności:</w:t>
            </w:r>
          </w:p>
        </w:tc>
      </w:tr>
      <w:tr w:rsidR="00A209F5" w:rsidRPr="00A209F5" w14:paraId="1E5C4199" w14:textId="77777777" w:rsidTr="009F2D8B">
        <w:trPr>
          <w:trHeight w:val="233"/>
        </w:trPr>
        <w:tc>
          <w:tcPr>
            <w:tcW w:w="3942" w:type="dxa"/>
            <w:vMerge/>
            <w:shd w:val="clear" w:color="auto" w:fill="auto"/>
          </w:tcPr>
          <w:p w14:paraId="66DEB5B4"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08ED9AE7"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1.Student potrafi obliczyć podstawowe parametry pracy środków transportu wewnętrznego o ruchu przerywanym i ciągłym. </w:t>
            </w:r>
          </w:p>
        </w:tc>
      </w:tr>
      <w:tr w:rsidR="00A209F5" w:rsidRPr="00A209F5" w14:paraId="7BB8EFB4" w14:textId="77777777" w:rsidTr="009F2D8B">
        <w:trPr>
          <w:trHeight w:val="233"/>
        </w:trPr>
        <w:tc>
          <w:tcPr>
            <w:tcW w:w="3942" w:type="dxa"/>
            <w:vMerge/>
            <w:shd w:val="clear" w:color="auto" w:fill="auto"/>
          </w:tcPr>
          <w:p w14:paraId="544D4E77"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34C81ACD" w14:textId="77777777" w:rsidR="002C28B8" w:rsidRPr="00A209F5" w:rsidRDefault="002C28B8" w:rsidP="009F2D8B">
            <w:pPr>
              <w:rPr>
                <w:rFonts w:ascii="Arial" w:hAnsi="Arial" w:cs="Arial"/>
                <w:sz w:val="20"/>
                <w:szCs w:val="20"/>
              </w:rPr>
            </w:pPr>
            <w:r w:rsidRPr="00A209F5">
              <w:rPr>
                <w:rFonts w:ascii="Arial" w:hAnsi="Arial" w:cs="Arial"/>
                <w:sz w:val="20"/>
                <w:szCs w:val="20"/>
              </w:rPr>
              <w:t>2.Student potrafi wykonać ćwiczenie laboratoryjne i na podstawie uzyskanych wyników pomiarów obliczyć parametry pracy urządzeń.</w:t>
            </w:r>
          </w:p>
        </w:tc>
      </w:tr>
      <w:tr w:rsidR="00A209F5" w:rsidRPr="00A209F5" w14:paraId="0F218947" w14:textId="77777777" w:rsidTr="009F2D8B">
        <w:trPr>
          <w:trHeight w:val="233"/>
        </w:trPr>
        <w:tc>
          <w:tcPr>
            <w:tcW w:w="3942" w:type="dxa"/>
            <w:vMerge/>
            <w:shd w:val="clear" w:color="auto" w:fill="auto"/>
          </w:tcPr>
          <w:p w14:paraId="00D0C64E"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64543FD4" w14:textId="77777777" w:rsidR="002C28B8" w:rsidRPr="00A209F5" w:rsidRDefault="002C28B8"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49612A39" w14:textId="77777777" w:rsidTr="009F2D8B">
        <w:trPr>
          <w:trHeight w:val="233"/>
        </w:trPr>
        <w:tc>
          <w:tcPr>
            <w:tcW w:w="3942" w:type="dxa"/>
            <w:vMerge/>
            <w:shd w:val="clear" w:color="auto" w:fill="auto"/>
          </w:tcPr>
          <w:p w14:paraId="149C1EE5" w14:textId="77777777" w:rsidR="002C28B8" w:rsidRPr="00A209F5" w:rsidRDefault="002C28B8" w:rsidP="009F2D8B">
            <w:pPr>
              <w:rPr>
                <w:rFonts w:ascii="Arial" w:hAnsi="Arial" w:cs="Arial"/>
                <w:sz w:val="20"/>
                <w:szCs w:val="20"/>
                <w:highlight w:val="yellow"/>
              </w:rPr>
            </w:pPr>
          </w:p>
        </w:tc>
        <w:tc>
          <w:tcPr>
            <w:tcW w:w="5344" w:type="dxa"/>
            <w:shd w:val="clear" w:color="auto" w:fill="auto"/>
          </w:tcPr>
          <w:p w14:paraId="4459F036" w14:textId="77777777" w:rsidR="002C28B8" w:rsidRPr="00A209F5" w:rsidRDefault="002C28B8" w:rsidP="009F2D8B">
            <w:pPr>
              <w:rPr>
                <w:rFonts w:ascii="Arial" w:hAnsi="Arial" w:cs="Arial"/>
                <w:sz w:val="20"/>
                <w:szCs w:val="20"/>
              </w:rPr>
            </w:pPr>
            <w:r w:rsidRPr="00A209F5">
              <w:rPr>
                <w:rFonts w:ascii="Arial" w:hAnsi="Arial" w:cs="Arial"/>
                <w:sz w:val="20"/>
                <w:szCs w:val="20"/>
              </w:rPr>
              <w:t>1. Student wykazuje gotowość do poszerzania wiedzy i podnoszenia swoich kwalifikacji z zakresu transportu wewnętrznego</w:t>
            </w:r>
          </w:p>
        </w:tc>
      </w:tr>
      <w:tr w:rsidR="00A209F5" w:rsidRPr="00A209F5" w14:paraId="3885F29C" w14:textId="77777777" w:rsidTr="009F2D8B">
        <w:tc>
          <w:tcPr>
            <w:tcW w:w="3942" w:type="dxa"/>
            <w:shd w:val="clear" w:color="auto" w:fill="auto"/>
          </w:tcPr>
          <w:p w14:paraId="2F9DA80C"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4E4497F2"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Matematyka i badania operacyjne, fizyka, środki transportu</w:t>
            </w:r>
          </w:p>
        </w:tc>
      </w:tr>
      <w:tr w:rsidR="00A209F5" w:rsidRPr="00A209F5" w14:paraId="7F254DD1" w14:textId="77777777" w:rsidTr="009F2D8B">
        <w:tc>
          <w:tcPr>
            <w:tcW w:w="3942" w:type="dxa"/>
            <w:shd w:val="clear" w:color="auto" w:fill="auto"/>
          </w:tcPr>
          <w:p w14:paraId="05B92065"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Treści programowe modułu </w:t>
            </w:r>
          </w:p>
          <w:p w14:paraId="2A1C6E60" w14:textId="77777777" w:rsidR="002C28B8" w:rsidRPr="00A209F5" w:rsidRDefault="002C28B8" w:rsidP="009F2D8B">
            <w:pPr>
              <w:rPr>
                <w:rFonts w:ascii="Arial" w:hAnsi="Arial" w:cs="Arial"/>
                <w:sz w:val="20"/>
                <w:szCs w:val="20"/>
              </w:rPr>
            </w:pPr>
          </w:p>
        </w:tc>
        <w:tc>
          <w:tcPr>
            <w:tcW w:w="5344" w:type="dxa"/>
            <w:shd w:val="clear" w:color="auto" w:fill="auto"/>
          </w:tcPr>
          <w:p w14:paraId="1FC32EBF" w14:textId="77777777" w:rsidR="002C28B8" w:rsidRPr="00A209F5" w:rsidRDefault="002C28B8" w:rsidP="009F2D8B">
            <w:pPr>
              <w:rPr>
                <w:rFonts w:ascii="Arial" w:hAnsi="Arial" w:cs="Arial"/>
                <w:sz w:val="20"/>
                <w:szCs w:val="20"/>
              </w:rPr>
            </w:pPr>
            <w:r w:rsidRPr="00A209F5">
              <w:rPr>
                <w:rFonts w:ascii="Arial" w:hAnsi="Arial" w:cs="Arial"/>
                <w:sz w:val="20"/>
                <w:szCs w:val="20"/>
              </w:rPr>
              <w:t>Wykłady obejmują: zagadnienia związane z istotą, strukturą oraz znaczeniem transportu wewnętrznego, określaniem wybranych parametrów przemieszczanych materiałów, a także z klasyfikacją, przeznaczeniem, charakterystyką, budową oraz parametrami pracy środków wykorzystywanych w transporcie wewnętrznym</w:t>
            </w:r>
          </w:p>
          <w:p w14:paraId="1DE50F02" w14:textId="77777777" w:rsidR="002C28B8" w:rsidRPr="00A209F5" w:rsidRDefault="002C28B8" w:rsidP="009F2D8B">
            <w:pPr>
              <w:rPr>
                <w:rFonts w:ascii="Arial" w:hAnsi="Arial" w:cs="Arial"/>
                <w:sz w:val="20"/>
                <w:szCs w:val="20"/>
              </w:rPr>
            </w:pPr>
            <w:r w:rsidRPr="00A209F5">
              <w:rPr>
                <w:rFonts w:ascii="Arial" w:hAnsi="Arial" w:cs="Arial"/>
                <w:sz w:val="20"/>
                <w:szCs w:val="20"/>
              </w:rPr>
              <w:t>(przenośników cięgnowych: taśmowych, zabierakowych, płytkowych, czerpakowych; przenośników bezcięgnowych: ślimakowych,</w:t>
            </w:r>
          </w:p>
          <w:p w14:paraId="777D8D59" w14:textId="77777777" w:rsidR="002C28B8" w:rsidRPr="00A209F5" w:rsidRDefault="002C28B8" w:rsidP="009F2D8B">
            <w:pPr>
              <w:rPr>
                <w:rFonts w:ascii="Arial" w:hAnsi="Arial" w:cs="Arial"/>
                <w:sz w:val="20"/>
                <w:szCs w:val="20"/>
              </w:rPr>
            </w:pPr>
            <w:r w:rsidRPr="00A209F5">
              <w:rPr>
                <w:rFonts w:ascii="Arial" w:hAnsi="Arial" w:cs="Arial"/>
                <w:sz w:val="20"/>
                <w:szCs w:val="20"/>
              </w:rPr>
              <w:t>grawitacyjnych; przenośników z ośrodkiem pośredniczącym oraz wózków: widłowych, paletowych, unoszących i podnośnikowych,</w:t>
            </w:r>
          </w:p>
          <w:p w14:paraId="26A4966E" w14:textId="77777777" w:rsidR="002C28B8" w:rsidRPr="00A209F5" w:rsidRDefault="002C28B8" w:rsidP="009F2D8B">
            <w:pPr>
              <w:rPr>
                <w:rFonts w:ascii="Arial" w:hAnsi="Arial" w:cs="Arial"/>
                <w:sz w:val="20"/>
                <w:szCs w:val="20"/>
              </w:rPr>
            </w:pPr>
            <w:r w:rsidRPr="00A209F5">
              <w:rPr>
                <w:rFonts w:ascii="Arial" w:hAnsi="Arial" w:cs="Arial"/>
                <w:sz w:val="20"/>
                <w:szCs w:val="20"/>
              </w:rPr>
              <w:t>dźwignic, ładowarek i manipulatorów).</w:t>
            </w:r>
          </w:p>
          <w:p w14:paraId="132BC09F" w14:textId="77777777" w:rsidR="002C28B8" w:rsidRPr="00A209F5" w:rsidRDefault="002C28B8" w:rsidP="009F2D8B">
            <w:pPr>
              <w:rPr>
                <w:rFonts w:ascii="Arial" w:hAnsi="Arial" w:cs="Arial"/>
                <w:sz w:val="20"/>
                <w:szCs w:val="20"/>
              </w:rPr>
            </w:pPr>
            <w:r w:rsidRPr="00A209F5">
              <w:rPr>
                <w:rFonts w:ascii="Arial" w:hAnsi="Arial" w:cs="Arial"/>
                <w:sz w:val="20"/>
                <w:szCs w:val="20"/>
              </w:rPr>
              <w:t>Ćwiczenia obejmują: zagadnienia, obliczenia i doświadczenia laboratoryjne związane z określaniem</w:t>
            </w:r>
          </w:p>
          <w:p w14:paraId="10895241" w14:textId="77777777" w:rsidR="002C28B8" w:rsidRPr="00A209F5" w:rsidRDefault="002C28B8" w:rsidP="009F2D8B">
            <w:pPr>
              <w:rPr>
                <w:rFonts w:ascii="Arial" w:hAnsi="Arial" w:cs="Arial"/>
                <w:sz w:val="20"/>
                <w:szCs w:val="20"/>
              </w:rPr>
            </w:pPr>
            <w:r w:rsidRPr="00A209F5">
              <w:rPr>
                <w:rFonts w:ascii="Arial" w:hAnsi="Arial" w:cs="Arial"/>
                <w:sz w:val="20"/>
                <w:szCs w:val="20"/>
              </w:rPr>
              <w:t>parametrów pracy, oraz z doborem środków wykorzystywanych w transporcie wewnętrznym</w:t>
            </w:r>
          </w:p>
        </w:tc>
      </w:tr>
      <w:tr w:rsidR="00A209F5" w:rsidRPr="00A209F5" w14:paraId="28CC47CF" w14:textId="77777777" w:rsidTr="009F2D8B">
        <w:tc>
          <w:tcPr>
            <w:tcW w:w="3942" w:type="dxa"/>
            <w:shd w:val="clear" w:color="auto" w:fill="auto"/>
          </w:tcPr>
          <w:p w14:paraId="552752B2" w14:textId="77777777" w:rsidR="002C28B8" w:rsidRPr="00A209F5" w:rsidRDefault="002C28B8" w:rsidP="009F2D8B">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609C5599" w14:textId="77777777" w:rsidR="002C28B8" w:rsidRPr="00A209F5" w:rsidRDefault="002C28B8" w:rsidP="009F2D8B">
            <w:pPr>
              <w:rPr>
                <w:rFonts w:ascii="Arial" w:hAnsi="Arial" w:cs="Arial"/>
                <w:sz w:val="20"/>
                <w:szCs w:val="20"/>
              </w:rPr>
            </w:pPr>
            <w:r w:rsidRPr="00A209F5">
              <w:rPr>
                <w:rFonts w:ascii="Arial" w:hAnsi="Arial" w:cs="Arial"/>
                <w:sz w:val="20"/>
                <w:szCs w:val="20"/>
              </w:rPr>
              <w:t>Literatura podstawowa:</w:t>
            </w:r>
          </w:p>
          <w:p w14:paraId="688CADBD" w14:textId="77777777" w:rsidR="002C28B8" w:rsidRPr="00A209F5" w:rsidRDefault="002C28B8" w:rsidP="005B7638">
            <w:pPr>
              <w:widowControl/>
              <w:numPr>
                <w:ilvl w:val="0"/>
                <w:numId w:val="33"/>
              </w:numPr>
              <w:suppressAutoHyphens w:val="0"/>
              <w:rPr>
                <w:rFonts w:ascii="Arial" w:hAnsi="Arial" w:cs="Arial"/>
                <w:sz w:val="20"/>
                <w:szCs w:val="20"/>
              </w:rPr>
            </w:pPr>
            <w:r w:rsidRPr="00A209F5">
              <w:rPr>
                <w:rFonts w:ascii="Arial" w:hAnsi="Arial" w:cs="Arial"/>
                <w:sz w:val="20"/>
                <w:szCs w:val="20"/>
              </w:rPr>
              <w:t>Hslusiak S., Uciński J.: Transport wewnętrzny. Zagadnienia wybrane. Wydawnictwo Politechniki Łódzkiej, Łódź, 2014.</w:t>
            </w:r>
          </w:p>
          <w:p w14:paraId="77F21FB9" w14:textId="77777777" w:rsidR="002C28B8" w:rsidRPr="00A209F5" w:rsidRDefault="002C28B8" w:rsidP="005B7638">
            <w:pPr>
              <w:widowControl/>
              <w:numPr>
                <w:ilvl w:val="0"/>
                <w:numId w:val="33"/>
              </w:numPr>
              <w:suppressAutoHyphens w:val="0"/>
              <w:rPr>
                <w:rFonts w:ascii="Arial" w:hAnsi="Arial" w:cs="Arial"/>
                <w:sz w:val="20"/>
                <w:szCs w:val="20"/>
              </w:rPr>
            </w:pPr>
            <w:r w:rsidRPr="00A209F5">
              <w:rPr>
                <w:rFonts w:ascii="Arial" w:hAnsi="Arial" w:cs="Arial"/>
                <w:sz w:val="20"/>
                <w:szCs w:val="20"/>
              </w:rPr>
              <w:t>Raczyk R., 2013, Środki transportu bliskiego i magazynowania. Wydawnictwo Politechniki Poznańskiej.</w:t>
            </w:r>
          </w:p>
          <w:p w14:paraId="1EB7E3E9" w14:textId="77777777" w:rsidR="002C28B8" w:rsidRPr="00A209F5" w:rsidRDefault="002C28B8" w:rsidP="005B7638">
            <w:pPr>
              <w:widowControl/>
              <w:numPr>
                <w:ilvl w:val="0"/>
                <w:numId w:val="33"/>
              </w:numPr>
              <w:suppressAutoHyphens w:val="0"/>
              <w:rPr>
                <w:rFonts w:ascii="Arial" w:hAnsi="Arial" w:cs="Arial"/>
                <w:sz w:val="20"/>
                <w:szCs w:val="20"/>
              </w:rPr>
            </w:pPr>
            <w:r w:rsidRPr="00A209F5">
              <w:rPr>
                <w:rFonts w:ascii="Arial" w:hAnsi="Arial" w:cs="Arial"/>
                <w:sz w:val="20"/>
                <w:szCs w:val="20"/>
              </w:rPr>
              <w:t>Goździecki M., Świątkiewicz H., 1979, Przenośniki. Wydawnictwo Naukowo-Techniczne. Warszawa.</w:t>
            </w:r>
          </w:p>
          <w:p w14:paraId="0FAF241C" w14:textId="77777777" w:rsidR="002C28B8" w:rsidRPr="00A209F5" w:rsidRDefault="002C28B8" w:rsidP="005B7638">
            <w:pPr>
              <w:widowControl/>
              <w:numPr>
                <w:ilvl w:val="0"/>
                <w:numId w:val="33"/>
              </w:numPr>
              <w:suppressAutoHyphens w:val="0"/>
              <w:rPr>
                <w:rFonts w:ascii="Arial" w:hAnsi="Arial" w:cs="Arial"/>
                <w:sz w:val="20"/>
                <w:szCs w:val="20"/>
              </w:rPr>
            </w:pPr>
            <w:r w:rsidRPr="00A209F5">
              <w:rPr>
                <w:rFonts w:ascii="Arial" w:hAnsi="Arial" w:cs="Arial"/>
                <w:sz w:val="20"/>
                <w:szCs w:val="20"/>
              </w:rPr>
              <w:t>Zieliński Z.: Dźwignice i urządzenia transportowe, 1970, PWSZ, Katowice.</w:t>
            </w:r>
          </w:p>
          <w:p w14:paraId="4D08FE11" w14:textId="77777777" w:rsidR="002C28B8" w:rsidRPr="00A209F5" w:rsidRDefault="002C28B8" w:rsidP="009F2D8B">
            <w:pPr>
              <w:rPr>
                <w:rFonts w:ascii="Arial" w:hAnsi="Arial" w:cs="Arial"/>
                <w:sz w:val="20"/>
                <w:szCs w:val="20"/>
              </w:rPr>
            </w:pPr>
            <w:r w:rsidRPr="00A209F5">
              <w:rPr>
                <w:rFonts w:ascii="Arial" w:hAnsi="Arial" w:cs="Arial"/>
                <w:sz w:val="20"/>
                <w:szCs w:val="20"/>
              </w:rPr>
              <w:t>Literatura uzupełniająca:</w:t>
            </w:r>
          </w:p>
          <w:p w14:paraId="6D07BF58" w14:textId="77777777" w:rsidR="002C28B8" w:rsidRPr="00A209F5" w:rsidRDefault="002C28B8" w:rsidP="005B7638">
            <w:pPr>
              <w:widowControl/>
              <w:numPr>
                <w:ilvl w:val="0"/>
                <w:numId w:val="34"/>
              </w:numPr>
              <w:suppressAutoHyphens w:val="0"/>
              <w:rPr>
                <w:rFonts w:ascii="Arial" w:hAnsi="Arial" w:cs="Arial"/>
                <w:sz w:val="20"/>
                <w:szCs w:val="20"/>
              </w:rPr>
            </w:pPr>
            <w:r w:rsidRPr="00A209F5">
              <w:rPr>
                <w:rFonts w:ascii="Arial" w:hAnsi="Arial" w:cs="Arial"/>
                <w:sz w:val="20"/>
                <w:szCs w:val="20"/>
              </w:rPr>
              <w:t>Arszyłowicz J., Dylewski A., 1971, Środki transportu wewnętrznego w przemyśle maszynowym. WN-T.</w:t>
            </w:r>
          </w:p>
          <w:p w14:paraId="5D4485C2" w14:textId="77777777" w:rsidR="002C28B8" w:rsidRPr="00A209F5" w:rsidRDefault="002C28B8" w:rsidP="005B7638">
            <w:pPr>
              <w:widowControl/>
              <w:numPr>
                <w:ilvl w:val="0"/>
                <w:numId w:val="34"/>
              </w:numPr>
              <w:suppressAutoHyphens w:val="0"/>
              <w:rPr>
                <w:rFonts w:ascii="Arial" w:hAnsi="Arial" w:cs="Arial"/>
                <w:sz w:val="20"/>
                <w:szCs w:val="20"/>
              </w:rPr>
            </w:pPr>
            <w:r w:rsidRPr="00A209F5">
              <w:rPr>
                <w:rFonts w:ascii="Arial" w:hAnsi="Arial" w:cs="Arial"/>
                <w:sz w:val="20"/>
                <w:szCs w:val="20"/>
              </w:rPr>
              <w:t>Siarkowski Z., Marczuk A., 2002, Komputerowe systemy doradztwa w produkcji roślinnej i zwierzęcej. Wydawnictwo Akademii Rolniczej w Lublinie.</w:t>
            </w:r>
          </w:p>
        </w:tc>
      </w:tr>
      <w:tr w:rsidR="00A209F5" w:rsidRPr="00A209F5" w14:paraId="55909292" w14:textId="77777777" w:rsidTr="009F2D8B">
        <w:tc>
          <w:tcPr>
            <w:tcW w:w="3942" w:type="dxa"/>
            <w:shd w:val="clear" w:color="auto" w:fill="auto"/>
          </w:tcPr>
          <w:p w14:paraId="3FEB8BFE" w14:textId="77777777" w:rsidR="002C28B8" w:rsidRPr="00A209F5" w:rsidRDefault="002C28B8" w:rsidP="009F2D8B">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4A66672A" w14:textId="77777777" w:rsidR="002C28B8" w:rsidRPr="00A209F5" w:rsidRDefault="002C28B8" w:rsidP="009F2D8B">
            <w:pPr>
              <w:rPr>
                <w:rFonts w:ascii="Arial" w:hAnsi="Arial" w:cs="Arial"/>
                <w:sz w:val="20"/>
                <w:szCs w:val="20"/>
              </w:rPr>
            </w:pPr>
            <w:r w:rsidRPr="00A209F5">
              <w:rPr>
                <w:rFonts w:ascii="Arial" w:hAnsi="Arial" w:cs="Arial"/>
                <w:sz w:val="20"/>
                <w:szCs w:val="20"/>
              </w:rPr>
              <w:t>Wykład z wykorzystaniem prezentacji multimedialnych, ćwiczenia rachunkowe, doświadczenia.</w:t>
            </w:r>
          </w:p>
        </w:tc>
      </w:tr>
      <w:tr w:rsidR="00A209F5" w:rsidRPr="00A209F5" w14:paraId="7A117159" w14:textId="77777777" w:rsidTr="009F2D8B">
        <w:tc>
          <w:tcPr>
            <w:tcW w:w="3942" w:type="dxa"/>
            <w:shd w:val="clear" w:color="auto" w:fill="auto"/>
          </w:tcPr>
          <w:p w14:paraId="2653BC7D" w14:textId="77777777" w:rsidR="002C28B8" w:rsidRPr="00A209F5" w:rsidRDefault="002C28B8"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7572CBE4"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Sposoby weryfikacji osiągniętych efektów uczenia się: </w:t>
            </w:r>
          </w:p>
          <w:p w14:paraId="5004EAC7"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W1 – ocena z pisemnego zaliczenia końcowego</w:t>
            </w:r>
          </w:p>
          <w:p w14:paraId="67AFC55C"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W2 – ocena z pisemnego zaliczenia końcowego, ocena aktywności</w:t>
            </w:r>
          </w:p>
          <w:p w14:paraId="5D3337EE"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U1 – ocena kart pracy i kolokwium I</w:t>
            </w:r>
          </w:p>
          <w:p w14:paraId="10F599AE"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U2 – ocena sprawozdań z zajęć laboratoryjnych</w:t>
            </w:r>
          </w:p>
          <w:p w14:paraId="3915511F"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K1 – aktywność i odpowiedzi ustne na zajęciach</w:t>
            </w:r>
          </w:p>
          <w:p w14:paraId="01D5F2D9" w14:textId="77777777" w:rsidR="002C28B8" w:rsidRPr="00A209F5" w:rsidRDefault="002C28B8" w:rsidP="009F2D8B">
            <w:pPr>
              <w:jc w:val="both"/>
              <w:rPr>
                <w:rFonts w:ascii="Arial" w:hAnsi="Arial" w:cs="Arial"/>
                <w:sz w:val="20"/>
                <w:szCs w:val="20"/>
              </w:rPr>
            </w:pPr>
          </w:p>
          <w:p w14:paraId="07D2277B"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Formy dokumentowania osiągniętych wyników: </w:t>
            </w:r>
          </w:p>
          <w:p w14:paraId="24415974"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archiwizacja pisemnych zaliczeń końcowych, kart pracy i sprawozdań, list obecności z zaznaczoną aktywnością.</w:t>
            </w:r>
          </w:p>
        </w:tc>
      </w:tr>
      <w:tr w:rsidR="00A209F5" w:rsidRPr="00A209F5" w14:paraId="3323E9FA" w14:textId="77777777" w:rsidTr="009F2D8B">
        <w:tc>
          <w:tcPr>
            <w:tcW w:w="3942" w:type="dxa"/>
            <w:shd w:val="clear" w:color="auto" w:fill="auto"/>
          </w:tcPr>
          <w:p w14:paraId="0A365976" w14:textId="77777777" w:rsidR="002C28B8" w:rsidRPr="00A209F5" w:rsidRDefault="002C28B8" w:rsidP="009F2D8B">
            <w:pPr>
              <w:rPr>
                <w:rFonts w:ascii="Arial" w:hAnsi="Arial" w:cs="Arial"/>
                <w:sz w:val="20"/>
                <w:szCs w:val="20"/>
              </w:rPr>
            </w:pPr>
            <w:r w:rsidRPr="00A209F5">
              <w:rPr>
                <w:rFonts w:ascii="Arial" w:hAnsi="Arial" w:cs="Arial"/>
                <w:sz w:val="20"/>
                <w:szCs w:val="20"/>
              </w:rPr>
              <w:t>Elementy i wagi mające wpływ na ocenę końcową</w:t>
            </w:r>
          </w:p>
          <w:p w14:paraId="6212B1F2" w14:textId="77777777" w:rsidR="002C28B8" w:rsidRPr="00A209F5" w:rsidRDefault="002C28B8" w:rsidP="009F2D8B">
            <w:pPr>
              <w:rPr>
                <w:rFonts w:ascii="Arial" w:hAnsi="Arial" w:cs="Arial"/>
                <w:sz w:val="20"/>
                <w:szCs w:val="20"/>
              </w:rPr>
            </w:pPr>
          </w:p>
          <w:p w14:paraId="024185F5" w14:textId="77777777" w:rsidR="002C28B8" w:rsidRPr="00A209F5" w:rsidRDefault="002C28B8" w:rsidP="009F2D8B">
            <w:pPr>
              <w:rPr>
                <w:rFonts w:ascii="Arial" w:hAnsi="Arial" w:cs="Arial"/>
                <w:sz w:val="20"/>
                <w:szCs w:val="20"/>
              </w:rPr>
            </w:pPr>
          </w:p>
        </w:tc>
        <w:tc>
          <w:tcPr>
            <w:tcW w:w="5344" w:type="dxa"/>
            <w:shd w:val="clear" w:color="auto" w:fill="auto"/>
          </w:tcPr>
          <w:p w14:paraId="26BCB0D7"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Ocena z ćwiczeń – średnia arytmetyczna ocen z kart pracy, kolokwium i sprawozdań;</w:t>
            </w:r>
          </w:p>
          <w:p w14:paraId="2FD901B9"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Ocena końcowa – ocena z zaliczenia końcowego pisemnego 70% + 30% ocena z ćwiczeń.</w:t>
            </w:r>
          </w:p>
        </w:tc>
      </w:tr>
      <w:tr w:rsidR="00A209F5" w:rsidRPr="00A209F5" w14:paraId="584C0C26" w14:textId="77777777" w:rsidTr="009F2D8B">
        <w:trPr>
          <w:trHeight w:val="2324"/>
        </w:trPr>
        <w:tc>
          <w:tcPr>
            <w:tcW w:w="3942" w:type="dxa"/>
            <w:shd w:val="clear" w:color="auto" w:fill="auto"/>
          </w:tcPr>
          <w:p w14:paraId="03D3F883"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75F16126"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KONTAKTOWE</w:t>
            </w:r>
          </w:p>
          <w:p w14:paraId="4828EB69"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Forma zajęć         Liczba godz.        Punkty ECTS      </w:t>
            </w:r>
          </w:p>
          <w:p w14:paraId="64DBF7AE"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Wykład                 15 godz.                0,50 pkt. ECTS</w:t>
            </w:r>
          </w:p>
          <w:p w14:paraId="65B9B490"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Ćwiczenia             30 godz.                1,00 pkt. ECTS </w:t>
            </w:r>
          </w:p>
          <w:p w14:paraId="2050D6CD"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Konsultacje             8 godz.                0,40 pkt. ECTS</w:t>
            </w:r>
          </w:p>
          <w:p w14:paraId="584D2BD2"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Sprawdzian             1 godz.                0,10 pkt. ECTS </w:t>
            </w:r>
          </w:p>
          <w:p w14:paraId="2396FDB8"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końcowy</w:t>
            </w:r>
          </w:p>
          <w:p w14:paraId="72903AEE" w14:textId="77777777" w:rsidR="002C28B8" w:rsidRPr="00A209F5" w:rsidRDefault="002C28B8" w:rsidP="009F2D8B">
            <w:pPr>
              <w:jc w:val="both"/>
              <w:rPr>
                <w:rFonts w:ascii="Arial" w:hAnsi="Arial" w:cs="Arial"/>
                <w:sz w:val="20"/>
                <w:szCs w:val="20"/>
              </w:rPr>
            </w:pPr>
          </w:p>
          <w:p w14:paraId="2231BA6B"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Razem kontaktowe 54 godz.          2 pkt. ECTS</w:t>
            </w:r>
          </w:p>
          <w:p w14:paraId="68C95B62" w14:textId="77777777" w:rsidR="002C28B8" w:rsidRPr="00A209F5" w:rsidRDefault="002C28B8" w:rsidP="009F2D8B">
            <w:pPr>
              <w:jc w:val="both"/>
              <w:rPr>
                <w:rFonts w:ascii="Arial" w:hAnsi="Arial" w:cs="Arial"/>
                <w:sz w:val="20"/>
                <w:szCs w:val="20"/>
              </w:rPr>
            </w:pPr>
          </w:p>
          <w:p w14:paraId="0FC3A781"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NIEKONTAKTOWE</w:t>
            </w:r>
          </w:p>
          <w:p w14:paraId="5FFDBEBA"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Forma zajęć         Liczba godz.        Punkty ECTS      </w:t>
            </w:r>
          </w:p>
          <w:p w14:paraId="248ACE9F"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Studiowanie </w:t>
            </w:r>
          </w:p>
          <w:p w14:paraId="7C25768F"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literatury                 10 godz.               0,40 pkt. ECTS</w:t>
            </w:r>
          </w:p>
          <w:p w14:paraId="4442531F"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Przygotowanie -</w:t>
            </w:r>
          </w:p>
          <w:p w14:paraId="3F7B99D0"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do sprawdzianów   10 godz.               0,40 pkt. ECTS</w:t>
            </w:r>
          </w:p>
          <w:p w14:paraId="03C89A55"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 xml:space="preserve">Przygotowanie </w:t>
            </w:r>
          </w:p>
          <w:p w14:paraId="41D55338"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sprawozdań             7 godz.               0,20 pkt. ECTS</w:t>
            </w:r>
          </w:p>
          <w:p w14:paraId="2FE668DB" w14:textId="77777777" w:rsidR="002C28B8" w:rsidRPr="00A209F5" w:rsidRDefault="002C28B8" w:rsidP="009F2D8B">
            <w:pPr>
              <w:jc w:val="both"/>
              <w:rPr>
                <w:rFonts w:ascii="Arial" w:hAnsi="Arial" w:cs="Arial"/>
                <w:sz w:val="20"/>
                <w:szCs w:val="20"/>
              </w:rPr>
            </w:pPr>
          </w:p>
          <w:p w14:paraId="35516769"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Razem niekontaktowe 27 godz.      1 pkt. ECTS</w:t>
            </w:r>
          </w:p>
          <w:p w14:paraId="0EF8F66C" w14:textId="77777777" w:rsidR="002C28B8" w:rsidRPr="00A209F5" w:rsidRDefault="002C28B8" w:rsidP="009F2D8B">
            <w:pPr>
              <w:jc w:val="both"/>
              <w:rPr>
                <w:rFonts w:ascii="Arial" w:hAnsi="Arial" w:cs="Arial"/>
                <w:sz w:val="20"/>
                <w:szCs w:val="20"/>
              </w:rPr>
            </w:pPr>
          </w:p>
          <w:p w14:paraId="00124775"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Łączny nakład pracy studenta to 81 godz. co odpowiada 3 pkt. ECTS</w:t>
            </w:r>
          </w:p>
        </w:tc>
      </w:tr>
      <w:tr w:rsidR="00A209F5" w:rsidRPr="00A209F5" w14:paraId="72C161A9" w14:textId="77777777" w:rsidTr="009F2D8B">
        <w:trPr>
          <w:trHeight w:val="718"/>
        </w:trPr>
        <w:tc>
          <w:tcPr>
            <w:tcW w:w="3942" w:type="dxa"/>
            <w:shd w:val="clear" w:color="auto" w:fill="auto"/>
          </w:tcPr>
          <w:p w14:paraId="787AF3EE" w14:textId="77777777" w:rsidR="002C28B8" w:rsidRPr="00A209F5" w:rsidRDefault="002C28B8"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1FECEF0B"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Udział w wykładach – 15 godz.</w:t>
            </w:r>
          </w:p>
          <w:p w14:paraId="5F9B3CF4"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Udział w ćwiczeniach – 30 godz.</w:t>
            </w:r>
          </w:p>
          <w:p w14:paraId="617E532D"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Udział w konsultacjach –8 godz.</w:t>
            </w:r>
          </w:p>
          <w:p w14:paraId="4649CCD3"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Udział w egzaminie –1 godz.</w:t>
            </w:r>
          </w:p>
          <w:p w14:paraId="18438E93"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Łącznie 54 godz. co stanowi 2 pkt. ECTS</w:t>
            </w:r>
          </w:p>
        </w:tc>
      </w:tr>
      <w:tr w:rsidR="002C28B8" w:rsidRPr="00A209F5" w14:paraId="22EE4FDC" w14:textId="77777777" w:rsidTr="009F2D8B">
        <w:trPr>
          <w:trHeight w:val="718"/>
        </w:trPr>
        <w:tc>
          <w:tcPr>
            <w:tcW w:w="3942" w:type="dxa"/>
            <w:shd w:val="clear" w:color="auto" w:fill="auto"/>
          </w:tcPr>
          <w:p w14:paraId="7FCC7C70"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62CED231"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Kod efektu modułowego – kod efektu kierunkowego</w:t>
            </w:r>
          </w:p>
          <w:p w14:paraId="3362853B"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W1 – T1_W02; T1_W03; T1_W05</w:t>
            </w:r>
          </w:p>
          <w:p w14:paraId="659E03B2"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W2 - T1_W06; T1_W07; T1_W15</w:t>
            </w:r>
          </w:p>
          <w:p w14:paraId="7A00A6A4"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U1 - T1_U03; T1_U06</w:t>
            </w:r>
          </w:p>
          <w:p w14:paraId="0605DFC3"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U2 - T1_U02; T1_U04</w:t>
            </w:r>
          </w:p>
          <w:p w14:paraId="2A65EAD2" w14:textId="77777777" w:rsidR="002C28B8" w:rsidRPr="00A209F5" w:rsidRDefault="002C28B8" w:rsidP="009F2D8B">
            <w:pPr>
              <w:jc w:val="both"/>
              <w:rPr>
                <w:rFonts w:ascii="Arial" w:hAnsi="Arial" w:cs="Arial"/>
                <w:sz w:val="20"/>
                <w:szCs w:val="20"/>
              </w:rPr>
            </w:pPr>
            <w:r w:rsidRPr="00A209F5">
              <w:rPr>
                <w:rFonts w:ascii="Arial" w:hAnsi="Arial" w:cs="Arial"/>
                <w:sz w:val="20"/>
                <w:szCs w:val="20"/>
              </w:rPr>
              <w:t>K1 - T1_K01</w:t>
            </w:r>
          </w:p>
        </w:tc>
      </w:tr>
    </w:tbl>
    <w:p w14:paraId="4A6FAE04" w14:textId="51815F36" w:rsidR="009A0B86" w:rsidRPr="00A209F5" w:rsidRDefault="009A0B86" w:rsidP="00416811">
      <w:pPr>
        <w:rPr>
          <w:rFonts w:ascii="Arial" w:hAnsi="Arial" w:cs="Arial"/>
          <w:sz w:val="20"/>
          <w:szCs w:val="20"/>
        </w:rPr>
      </w:pPr>
    </w:p>
    <w:p w14:paraId="3973A6D2" w14:textId="77777777" w:rsidR="009A0B86" w:rsidRPr="00A209F5" w:rsidRDefault="009A0B86" w:rsidP="00416811">
      <w:pPr>
        <w:rPr>
          <w:rFonts w:ascii="Arial" w:hAnsi="Arial" w:cs="Arial"/>
          <w:sz w:val="20"/>
          <w:szCs w:val="20"/>
          <w:u w:val="single"/>
        </w:rPr>
      </w:pPr>
    </w:p>
    <w:p w14:paraId="5B075553" w14:textId="77777777" w:rsidR="00987F54" w:rsidRPr="00A209F5" w:rsidRDefault="00987F54" w:rsidP="00416811">
      <w:pPr>
        <w:rPr>
          <w:rFonts w:ascii="Arial" w:hAnsi="Arial" w:cs="Arial"/>
          <w:sz w:val="20"/>
          <w:szCs w:val="20"/>
        </w:rPr>
      </w:pPr>
      <w:r w:rsidRPr="00A209F5">
        <w:rPr>
          <w:rFonts w:ascii="Arial" w:hAnsi="Arial" w:cs="Arial"/>
          <w:sz w:val="20"/>
          <w:szCs w:val="20"/>
        </w:rPr>
        <w:br w:type="page"/>
      </w:r>
    </w:p>
    <w:p w14:paraId="154B0A0B" w14:textId="77777777" w:rsidR="00CB565A" w:rsidRPr="00A209F5" w:rsidRDefault="00CB565A"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A209F5" w:rsidRPr="00A209F5" w14:paraId="6FD598E0" w14:textId="77777777" w:rsidTr="00E12EB7">
        <w:tc>
          <w:tcPr>
            <w:tcW w:w="3227" w:type="dxa"/>
          </w:tcPr>
          <w:p w14:paraId="69633650" w14:textId="77777777" w:rsidR="009A0B86" w:rsidRPr="00A209F5" w:rsidRDefault="009A0B86" w:rsidP="00416811">
            <w:pPr>
              <w:rPr>
                <w:rFonts w:ascii="Arial" w:hAnsi="Arial" w:cs="Arial"/>
                <w:sz w:val="20"/>
                <w:szCs w:val="20"/>
              </w:rPr>
            </w:pPr>
            <w:r w:rsidRPr="00A209F5">
              <w:rPr>
                <w:rFonts w:ascii="Arial" w:hAnsi="Arial" w:cs="Arial"/>
                <w:sz w:val="20"/>
                <w:szCs w:val="20"/>
              </w:rPr>
              <w:t>Symbol modułu</w:t>
            </w:r>
          </w:p>
        </w:tc>
        <w:tc>
          <w:tcPr>
            <w:tcW w:w="6407" w:type="dxa"/>
          </w:tcPr>
          <w:p w14:paraId="1E2796EC" w14:textId="77777777" w:rsidR="009A0B86" w:rsidRPr="00A209F5" w:rsidRDefault="009A0B86" w:rsidP="00416811">
            <w:pPr>
              <w:rPr>
                <w:rFonts w:ascii="Arial" w:hAnsi="Arial" w:cs="Arial"/>
                <w:sz w:val="20"/>
                <w:szCs w:val="20"/>
              </w:rPr>
            </w:pPr>
            <w:r w:rsidRPr="00A209F5">
              <w:rPr>
                <w:rFonts w:ascii="Arial" w:hAnsi="Arial" w:cs="Arial"/>
                <w:sz w:val="20"/>
                <w:szCs w:val="20"/>
              </w:rPr>
              <w:t>M_T1_ST_36_TS</w:t>
            </w:r>
          </w:p>
        </w:tc>
      </w:tr>
      <w:tr w:rsidR="00A209F5" w:rsidRPr="00A209F5" w14:paraId="183481C3" w14:textId="77777777" w:rsidTr="00E12EB7">
        <w:tc>
          <w:tcPr>
            <w:tcW w:w="3227" w:type="dxa"/>
          </w:tcPr>
          <w:p w14:paraId="7056AB9A" w14:textId="77777777" w:rsidR="009A0B86" w:rsidRPr="00A209F5" w:rsidRDefault="009A0B86" w:rsidP="00416811">
            <w:pPr>
              <w:rPr>
                <w:rFonts w:ascii="Arial" w:hAnsi="Arial" w:cs="Arial"/>
                <w:sz w:val="20"/>
                <w:szCs w:val="20"/>
              </w:rPr>
            </w:pPr>
            <w:r w:rsidRPr="00A209F5">
              <w:rPr>
                <w:rFonts w:ascii="Arial" w:hAnsi="Arial" w:cs="Arial"/>
                <w:sz w:val="20"/>
                <w:szCs w:val="20"/>
              </w:rPr>
              <w:t>Kierunek  lub kierunki studiów</w:t>
            </w:r>
          </w:p>
        </w:tc>
        <w:tc>
          <w:tcPr>
            <w:tcW w:w="6407" w:type="dxa"/>
          </w:tcPr>
          <w:p w14:paraId="4802383E" w14:textId="77777777" w:rsidR="009A0B86" w:rsidRPr="00A209F5" w:rsidRDefault="009A0B86"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5093D431" w14:textId="77777777" w:rsidTr="00E12EB7">
        <w:tc>
          <w:tcPr>
            <w:tcW w:w="3227" w:type="dxa"/>
          </w:tcPr>
          <w:p w14:paraId="3162C426" w14:textId="77777777" w:rsidR="009A0B86" w:rsidRPr="00A209F5" w:rsidRDefault="009A0B86"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407" w:type="dxa"/>
          </w:tcPr>
          <w:p w14:paraId="350BA306" w14:textId="6E7158CF" w:rsidR="009A0B86" w:rsidRPr="00A209F5" w:rsidRDefault="009A0B86" w:rsidP="00416811">
            <w:pPr>
              <w:pStyle w:val="Modutytu"/>
            </w:pPr>
            <w:bookmarkStart w:id="70" w:name="_Toc202436315"/>
            <w:r w:rsidRPr="00A209F5">
              <w:t>Procesy spalania</w:t>
            </w:r>
            <w:bookmarkEnd w:id="70"/>
          </w:p>
          <w:p w14:paraId="1A79E005" w14:textId="77777777" w:rsidR="009A0B86" w:rsidRPr="00A209F5" w:rsidRDefault="009A0B86" w:rsidP="00416811">
            <w:pPr>
              <w:rPr>
                <w:rFonts w:ascii="Arial" w:hAnsi="Arial" w:cs="Arial"/>
                <w:sz w:val="20"/>
                <w:szCs w:val="20"/>
                <w:lang w:val="en-US"/>
              </w:rPr>
            </w:pPr>
            <w:r w:rsidRPr="00A209F5">
              <w:rPr>
                <w:rFonts w:ascii="Arial" w:hAnsi="Arial" w:cs="Arial"/>
                <w:sz w:val="20"/>
                <w:szCs w:val="20"/>
                <w:lang w:val="en-US"/>
              </w:rPr>
              <w:t>Burning Processes</w:t>
            </w:r>
          </w:p>
        </w:tc>
      </w:tr>
      <w:tr w:rsidR="00A209F5" w:rsidRPr="00A209F5" w14:paraId="3887B680" w14:textId="77777777" w:rsidTr="00E12EB7">
        <w:tc>
          <w:tcPr>
            <w:tcW w:w="3227" w:type="dxa"/>
          </w:tcPr>
          <w:p w14:paraId="5240345D" w14:textId="77777777" w:rsidR="009A0B86" w:rsidRPr="00A209F5" w:rsidRDefault="009A0B86" w:rsidP="00416811">
            <w:pPr>
              <w:rPr>
                <w:rFonts w:ascii="Arial" w:hAnsi="Arial" w:cs="Arial"/>
                <w:sz w:val="20"/>
                <w:szCs w:val="20"/>
              </w:rPr>
            </w:pPr>
            <w:r w:rsidRPr="00A209F5">
              <w:rPr>
                <w:rFonts w:ascii="Arial" w:hAnsi="Arial" w:cs="Arial"/>
                <w:sz w:val="20"/>
                <w:szCs w:val="20"/>
              </w:rPr>
              <w:t>Język wykładowy</w:t>
            </w:r>
          </w:p>
        </w:tc>
        <w:tc>
          <w:tcPr>
            <w:tcW w:w="6407" w:type="dxa"/>
          </w:tcPr>
          <w:p w14:paraId="0425C874" w14:textId="77777777" w:rsidR="009A0B86" w:rsidRPr="00A209F5" w:rsidRDefault="009A0B86" w:rsidP="00416811">
            <w:pPr>
              <w:rPr>
                <w:rFonts w:ascii="Arial" w:hAnsi="Arial" w:cs="Arial"/>
                <w:sz w:val="20"/>
                <w:szCs w:val="20"/>
              </w:rPr>
            </w:pPr>
            <w:r w:rsidRPr="00A209F5">
              <w:rPr>
                <w:rFonts w:ascii="Arial" w:hAnsi="Arial" w:cs="Arial"/>
                <w:sz w:val="20"/>
                <w:szCs w:val="20"/>
              </w:rPr>
              <w:t>polski</w:t>
            </w:r>
          </w:p>
        </w:tc>
      </w:tr>
      <w:tr w:rsidR="00A209F5" w:rsidRPr="00A209F5" w14:paraId="74DF9C6C" w14:textId="77777777" w:rsidTr="00E12EB7">
        <w:tc>
          <w:tcPr>
            <w:tcW w:w="3227" w:type="dxa"/>
          </w:tcPr>
          <w:p w14:paraId="4971145B" w14:textId="77777777" w:rsidR="009A0B86" w:rsidRPr="00A209F5" w:rsidRDefault="009A0B86"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407" w:type="dxa"/>
          </w:tcPr>
          <w:p w14:paraId="1226C852" w14:textId="77777777" w:rsidR="009A0B86" w:rsidRPr="00A209F5" w:rsidRDefault="009A0B86" w:rsidP="00416811">
            <w:pPr>
              <w:rPr>
                <w:rFonts w:ascii="Arial" w:hAnsi="Arial" w:cs="Arial"/>
                <w:sz w:val="20"/>
                <w:szCs w:val="20"/>
              </w:rPr>
            </w:pPr>
            <w:r w:rsidRPr="00A209F5">
              <w:rPr>
                <w:rFonts w:ascii="Arial" w:hAnsi="Arial" w:cs="Arial"/>
                <w:sz w:val="20"/>
                <w:szCs w:val="20"/>
              </w:rPr>
              <w:t>obowiązkowy</w:t>
            </w:r>
          </w:p>
        </w:tc>
      </w:tr>
      <w:tr w:rsidR="00A209F5" w:rsidRPr="00A209F5" w14:paraId="39879E01" w14:textId="77777777" w:rsidTr="00E12EB7">
        <w:tc>
          <w:tcPr>
            <w:tcW w:w="3227" w:type="dxa"/>
          </w:tcPr>
          <w:p w14:paraId="4180C2A3" w14:textId="77777777" w:rsidR="009A0B86" w:rsidRPr="00A209F5" w:rsidRDefault="009A0B86" w:rsidP="00416811">
            <w:pPr>
              <w:rPr>
                <w:rFonts w:ascii="Arial" w:hAnsi="Arial" w:cs="Arial"/>
                <w:sz w:val="20"/>
                <w:szCs w:val="20"/>
              </w:rPr>
            </w:pPr>
            <w:r w:rsidRPr="00A209F5">
              <w:rPr>
                <w:rFonts w:ascii="Arial" w:hAnsi="Arial" w:cs="Arial"/>
                <w:sz w:val="20"/>
                <w:szCs w:val="20"/>
              </w:rPr>
              <w:t>Poziom modułu kształcenia</w:t>
            </w:r>
          </w:p>
        </w:tc>
        <w:tc>
          <w:tcPr>
            <w:tcW w:w="6407" w:type="dxa"/>
          </w:tcPr>
          <w:p w14:paraId="03B7B42C" w14:textId="281B650D" w:rsidR="009A0B86" w:rsidRPr="00A209F5" w:rsidRDefault="009A0B86" w:rsidP="00416811">
            <w:pPr>
              <w:rPr>
                <w:rFonts w:ascii="Arial" w:hAnsi="Arial" w:cs="Arial"/>
                <w:sz w:val="20"/>
                <w:szCs w:val="20"/>
              </w:rPr>
            </w:pPr>
            <w:r w:rsidRPr="00A209F5">
              <w:rPr>
                <w:rFonts w:ascii="Arial" w:hAnsi="Arial" w:cs="Arial"/>
                <w:sz w:val="20"/>
                <w:szCs w:val="20"/>
              </w:rPr>
              <w:t>I</w:t>
            </w:r>
          </w:p>
        </w:tc>
      </w:tr>
      <w:tr w:rsidR="00A209F5" w:rsidRPr="00A209F5" w14:paraId="1CB4D9AA" w14:textId="77777777" w:rsidTr="00E12EB7">
        <w:tc>
          <w:tcPr>
            <w:tcW w:w="3227" w:type="dxa"/>
          </w:tcPr>
          <w:p w14:paraId="22C551AD" w14:textId="77777777" w:rsidR="009A0B86" w:rsidRPr="00A209F5" w:rsidRDefault="009A0B86" w:rsidP="00416811">
            <w:pPr>
              <w:rPr>
                <w:rFonts w:ascii="Arial" w:hAnsi="Arial" w:cs="Arial"/>
                <w:sz w:val="20"/>
                <w:szCs w:val="20"/>
              </w:rPr>
            </w:pPr>
            <w:r w:rsidRPr="00A209F5">
              <w:rPr>
                <w:rFonts w:ascii="Arial" w:hAnsi="Arial" w:cs="Arial"/>
                <w:sz w:val="20"/>
                <w:szCs w:val="20"/>
              </w:rPr>
              <w:t>Rok studiów dla kierunku</w:t>
            </w:r>
          </w:p>
        </w:tc>
        <w:tc>
          <w:tcPr>
            <w:tcW w:w="6407" w:type="dxa"/>
          </w:tcPr>
          <w:p w14:paraId="06DB0E00" w14:textId="670C0C7B" w:rsidR="009A0B86" w:rsidRPr="00A209F5" w:rsidRDefault="00AC1F62" w:rsidP="00416811">
            <w:pPr>
              <w:rPr>
                <w:rFonts w:ascii="Arial" w:hAnsi="Arial" w:cs="Arial"/>
                <w:sz w:val="20"/>
                <w:szCs w:val="20"/>
              </w:rPr>
            </w:pPr>
            <w:r w:rsidRPr="00A209F5">
              <w:rPr>
                <w:rFonts w:ascii="Arial" w:hAnsi="Arial" w:cs="Arial"/>
                <w:sz w:val="20"/>
                <w:szCs w:val="20"/>
              </w:rPr>
              <w:t>3</w:t>
            </w:r>
          </w:p>
        </w:tc>
      </w:tr>
      <w:tr w:rsidR="00A209F5" w:rsidRPr="00A209F5" w14:paraId="330E26C8" w14:textId="77777777" w:rsidTr="00E12EB7">
        <w:tc>
          <w:tcPr>
            <w:tcW w:w="3227" w:type="dxa"/>
          </w:tcPr>
          <w:p w14:paraId="610F030E" w14:textId="77777777" w:rsidR="009A0B86" w:rsidRPr="00A209F5" w:rsidRDefault="009A0B86" w:rsidP="00416811">
            <w:pPr>
              <w:rPr>
                <w:rFonts w:ascii="Arial" w:hAnsi="Arial" w:cs="Arial"/>
                <w:sz w:val="20"/>
                <w:szCs w:val="20"/>
              </w:rPr>
            </w:pPr>
            <w:r w:rsidRPr="00A209F5">
              <w:rPr>
                <w:rFonts w:ascii="Arial" w:hAnsi="Arial" w:cs="Arial"/>
                <w:sz w:val="20"/>
                <w:szCs w:val="20"/>
              </w:rPr>
              <w:t>Semestr dla kierunku</w:t>
            </w:r>
          </w:p>
        </w:tc>
        <w:tc>
          <w:tcPr>
            <w:tcW w:w="6407" w:type="dxa"/>
          </w:tcPr>
          <w:p w14:paraId="17F5280D" w14:textId="5C850E95" w:rsidR="009A0B86" w:rsidRPr="00A209F5" w:rsidRDefault="00AC1F62" w:rsidP="00416811">
            <w:pPr>
              <w:rPr>
                <w:rFonts w:ascii="Arial" w:hAnsi="Arial" w:cs="Arial"/>
                <w:sz w:val="20"/>
                <w:szCs w:val="20"/>
              </w:rPr>
            </w:pPr>
            <w:r w:rsidRPr="00A209F5">
              <w:rPr>
                <w:rFonts w:ascii="Arial" w:hAnsi="Arial" w:cs="Arial"/>
                <w:sz w:val="20"/>
                <w:szCs w:val="20"/>
              </w:rPr>
              <w:t>5</w:t>
            </w:r>
          </w:p>
        </w:tc>
      </w:tr>
      <w:tr w:rsidR="00A209F5" w:rsidRPr="00A209F5" w14:paraId="1B11F686" w14:textId="77777777" w:rsidTr="00E12EB7">
        <w:tc>
          <w:tcPr>
            <w:tcW w:w="3227" w:type="dxa"/>
          </w:tcPr>
          <w:p w14:paraId="40F29901" w14:textId="77777777" w:rsidR="009A0B86" w:rsidRPr="00A209F5" w:rsidRDefault="009A0B8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407" w:type="dxa"/>
          </w:tcPr>
          <w:p w14:paraId="35E486BE" w14:textId="77777777" w:rsidR="009A0B86" w:rsidRPr="00A209F5" w:rsidRDefault="009A0B86" w:rsidP="00416811">
            <w:pPr>
              <w:rPr>
                <w:rFonts w:ascii="Arial" w:hAnsi="Arial" w:cs="Arial"/>
                <w:sz w:val="20"/>
                <w:szCs w:val="20"/>
              </w:rPr>
            </w:pPr>
            <w:r w:rsidRPr="00A209F5">
              <w:rPr>
                <w:rFonts w:ascii="Arial" w:hAnsi="Arial" w:cs="Arial"/>
                <w:sz w:val="20"/>
                <w:szCs w:val="20"/>
              </w:rPr>
              <w:t>3 (1/2)</w:t>
            </w:r>
          </w:p>
        </w:tc>
      </w:tr>
      <w:tr w:rsidR="00A209F5" w:rsidRPr="00A209F5" w14:paraId="3937ABEF" w14:textId="77777777" w:rsidTr="00E12EB7">
        <w:tc>
          <w:tcPr>
            <w:tcW w:w="3227" w:type="dxa"/>
          </w:tcPr>
          <w:p w14:paraId="1B2B41CE" w14:textId="77777777" w:rsidR="009A0B86" w:rsidRPr="00A209F5" w:rsidRDefault="009A0B86" w:rsidP="00416811">
            <w:pPr>
              <w:rPr>
                <w:rFonts w:ascii="Arial" w:hAnsi="Arial" w:cs="Arial"/>
                <w:sz w:val="20"/>
                <w:szCs w:val="20"/>
              </w:rPr>
            </w:pPr>
            <w:r w:rsidRPr="00A209F5">
              <w:rPr>
                <w:rFonts w:ascii="Arial" w:hAnsi="Arial" w:cs="Arial"/>
                <w:sz w:val="20"/>
                <w:szCs w:val="20"/>
              </w:rPr>
              <w:t>Imię i nazwisko osoby odpowiedzialnej</w:t>
            </w:r>
          </w:p>
        </w:tc>
        <w:tc>
          <w:tcPr>
            <w:tcW w:w="6407" w:type="dxa"/>
          </w:tcPr>
          <w:p w14:paraId="65884E7B" w14:textId="77777777" w:rsidR="009A0B86" w:rsidRPr="00A209F5" w:rsidRDefault="009A0B86" w:rsidP="00416811">
            <w:pPr>
              <w:rPr>
                <w:rFonts w:ascii="Arial" w:hAnsi="Arial" w:cs="Arial"/>
                <w:sz w:val="20"/>
                <w:szCs w:val="20"/>
              </w:rPr>
            </w:pPr>
            <w:r w:rsidRPr="00A209F5">
              <w:rPr>
                <w:rFonts w:ascii="Arial" w:hAnsi="Arial" w:cs="Arial"/>
                <w:sz w:val="20"/>
                <w:szCs w:val="20"/>
              </w:rPr>
              <w:t>dr hab. Stanisław Rudy prof. uczelni</w:t>
            </w:r>
          </w:p>
        </w:tc>
      </w:tr>
      <w:tr w:rsidR="00A209F5" w:rsidRPr="00A209F5" w14:paraId="26EA1884" w14:textId="77777777" w:rsidTr="00E12EB7">
        <w:tc>
          <w:tcPr>
            <w:tcW w:w="3227" w:type="dxa"/>
          </w:tcPr>
          <w:p w14:paraId="27CBD534" w14:textId="77777777" w:rsidR="009A0B86" w:rsidRPr="00A209F5" w:rsidRDefault="009A0B86" w:rsidP="00416811">
            <w:pPr>
              <w:rPr>
                <w:rFonts w:ascii="Arial" w:hAnsi="Arial" w:cs="Arial"/>
                <w:sz w:val="20"/>
                <w:szCs w:val="20"/>
              </w:rPr>
            </w:pPr>
            <w:r w:rsidRPr="00A209F5">
              <w:rPr>
                <w:rFonts w:ascii="Arial" w:hAnsi="Arial" w:cs="Arial"/>
                <w:sz w:val="20"/>
                <w:szCs w:val="20"/>
              </w:rPr>
              <w:t>Jednostka oferująca moduł</w:t>
            </w:r>
          </w:p>
        </w:tc>
        <w:tc>
          <w:tcPr>
            <w:tcW w:w="6407" w:type="dxa"/>
          </w:tcPr>
          <w:p w14:paraId="51BEFC83" w14:textId="77777777" w:rsidR="009A0B86" w:rsidRPr="00A209F5" w:rsidRDefault="009A0B86" w:rsidP="00416811">
            <w:pPr>
              <w:rPr>
                <w:rFonts w:ascii="Arial" w:hAnsi="Arial" w:cs="Arial"/>
                <w:sz w:val="20"/>
                <w:szCs w:val="20"/>
              </w:rPr>
            </w:pPr>
            <w:r w:rsidRPr="00A209F5">
              <w:rPr>
                <w:rFonts w:ascii="Arial" w:hAnsi="Arial" w:cs="Arial"/>
                <w:sz w:val="20"/>
                <w:szCs w:val="20"/>
              </w:rPr>
              <w:t>Katedra Techniki Cieplnej i Inżynierii Procesowej</w:t>
            </w:r>
          </w:p>
        </w:tc>
      </w:tr>
      <w:tr w:rsidR="00A209F5" w:rsidRPr="00A209F5" w14:paraId="262EBF0E" w14:textId="77777777" w:rsidTr="00E12EB7">
        <w:tc>
          <w:tcPr>
            <w:tcW w:w="3227" w:type="dxa"/>
          </w:tcPr>
          <w:p w14:paraId="7DBB3B25" w14:textId="77777777" w:rsidR="009A0B86" w:rsidRPr="00A209F5" w:rsidRDefault="009A0B86" w:rsidP="00416811">
            <w:pPr>
              <w:rPr>
                <w:rFonts w:ascii="Arial" w:hAnsi="Arial" w:cs="Arial"/>
                <w:sz w:val="20"/>
                <w:szCs w:val="20"/>
              </w:rPr>
            </w:pPr>
            <w:r w:rsidRPr="00A209F5">
              <w:rPr>
                <w:rFonts w:ascii="Arial" w:hAnsi="Arial" w:cs="Arial"/>
                <w:sz w:val="20"/>
                <w:szCs w:val="20"/>
              </w:rPr>
              <w:t>Cel modułu</w:t>
            </w:r>
          </w:p>
        </w:tc>
        <w:tc>
          <w:tcPr>
            <w:tcW w:w="6407" w:type="dxa"/>
          </w:tcPr>
          <w:p w14:paraId="12D8E751" w14:textId="77777777" w:rsidR="009A0B86" w:rsidRPr="00A209F5" w:rsidRDefault="009A0B86" w:rsidP="00416811">
            <w:pPr>
              <w:rPr>
                <w:rFonts w:ascii="Arial" w:hAnsi="Arial" w:cs="Arial"/>
                <w:sz w:val="20"/>
                <w:szCs w:val="20"/>
              </w:rPr>
            </w:pPr>
            <w:r w:rsidRPr="00A209F5">
              <w:rPr>
                <w:rFonts w:ascii="Arial" w:hAnsi="Arial" w:cs="Arial"/>
                <w:sz w:val="20"/>
                <w:szCs w:val="20"/>
              </w:rPr>
              <w:t>Celem przedmiotu jest uzyskanie wiedzy dotyczącej bilansowania składu paliw i spalin w spalaniu całkowitym oraz niecałkowitym paliw stałych ciekłych i gazowych, określanie rzeczywistego zapotrzebowania powietrza do procesu spalania, określania wartości opałowej i egzergii paliw, strat energii i egzergii zachodzących podczas spalania, fizykochemicznych mechanizmów spalania paliw, charakterystyki techniczno- termodynamicznej urządzeń wykorzystywanych do spalania paliw stałych ciekłych i gazowych.</w:t>
            </w:r>
          </w:p>
        </w:tc>
      </w:tr>
      <w:tr w:rsidR="00A209F5" w:rsidRPr="00A209F5" w14:paraId="3FDF2D6A" w14:textId="77777777" w:rsidTr="00E12EB7">
        <w:tc>
          <w:tcPr>
            <w:tcW w:w="3227" w:type="dxa"/>
            <w:vMerge w:val="restart"/>
          </w:tcPr>
          <w:p w14:paraId="6A645180" w14:textId="77777777" w:rsidR="009A0B86" w:rsidRPr="00A209F5" w:rsidRDefault="009A0B86" w:rsidP="00416811">
            <w:pPr>
              <w:rPr>
                <w:rFonts w:ascii="Arial" w:hAnsi="Arial" w:cs="Arial"/>
                <w:sz w:val="20"/>
                <w:szCs w:val="20"/>
              </w:rPr>
            </w:pPr>
            <w:r w:rsidRPr="00A209F5">
              <w:rPr>
                <w:rFonts w:ascii="Arial" w:hAnsi="Arial" w:cs="Arial"/>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p w14:paraId="25979E67" w14:textId="77777777" w:rsidR="009A0B86" w:rsidRPr="00A209F5" w:rsidRDefault="009A0B86" w:rsidP="00416811">
            <w:pPr>
              <w:rPr>
                <w:rFonts w:ascii="Arial" w:hAnsi="Arial" w:cs="Arial"/>
                <w:sz w:val="20"/>
                <w:szCs w:val="20"/>
              </w:rPr>
            </w:pPr>
          </w:p>
          <w:p w14:paraId="44A49568" w14:textId="77777777" w:rsidR="009A0B86" w:rsidRPr="00A209F5" w:rsidRDefault="009A0B86" w:rsidP="00416811">
            <w:pPr>
              <w:rPr>
                <w:rFonts w:ascii="Arial" w:hAnsi="Arial" w:cs="Arial"/>
                <w:sz w:val="20"/>
                <w:szCs w:val="20"/>
              </w:rPr>
            </w:pPr>
          </w:p>
        </w:tc>
        <w:tc>
          <w:tcPr>
            <w:tcW w:w="6407" w:type="dxa"/>
          </w:tcPr>
          <w:p w14:paraId="79049543" w14:textId="77777777" w:rsidR="009A0B86" w:rsidRPr="00A209F5" w:rsidRDefault="009A0B86" w:rsidP="00416811">
            <w:pPr>
              <w:rPr>
                <w:rFonts w:ascii="Arial" w:hAnsi="Arial" w:cs="Arial"/>
                <w:sz w:val="20"/>
                <w:szCs w:val="20"/>
              </w:rPr>
            </w:pPr>
            <w:r w:rsidRPr="00A209F5">
              <w:rPr>
                <w:rFonts w:ascii="Arial" w:hAnsi="Arial" w:cs="Arial"/>
                <w:sz w:val="20"/>
                <w:szCs w:val="20"/>
              </w:rPr>
              <w:t>Wiedza:</w:t>
            </w:r>
          </w:p>
        </w:tc>
      </w:tr>
      <w:tr w:rsidR="00A209F5" w:rsidRPr="00A209F5" w14:paraId="29928289" w14:textId="77777777" w:rsidTr="00E12EB7">
        <w:trPr>
          <w:trHeight w:val="493"/>
        </w:trPr>
        <w:tc>
          <w:tcPr>
            <w:tcW w:w="3227" w:type="dxa"/>
            <w:vMerge/>
          </w:tcPr>
          <w:p w14:paraId="6FDE21EF" w14:textId="77777777" w:rsidR="009A0B86" w:rsidRPr="00A209F5" w:rsidRDefault="009A0B86" w:rsidP="00416811">
            <w:pPr>
              <w:rPr>
                <w:rFonts w:ascii="Arial" w:hAnsi="Arial" w:cs="Arial"/>
                <w:sz w:val="20"/>
                <w:szCs w:val="20"/>
              </w:rPr>
            </w:pPr>
          </w:p>
        </w:tc>
        <w:tc>
          <w:tcPr>
            <w:tcW w:w="6407" w:type="dxa"/>
          </w:tcPr>
          <w:p w14:paraId="37C8B347" w14:textId="77777777" w:rsidR="009A0B86" w:rsidRPr="00A209F5" w:rsidRDefault="009A0B86" w:rsidP="00416811">
            <w:pPr>
              <w:rPr>
                <w:rFonts w:ascii="Arial" w:hAnsi="Arial" w:cs="Arial"/>
                <w:sz w:val="20"/>
                <w:szCs w:val="20"/>
              </w:rPr>
            </w:pPr>
            <w:r w:rsidRPr="00A209F5">
              <w:rPr>
                <w:rFonts w:ascii="Arial" w:hAnsi="Arial" w:cs="Arial"/>
                <w:sz w:val="20"/>
                <w:szCs w:val="20"/>
              </w:rPr>
              <w:t>W1. Student zna i rozumie w zaawansowanym stopniu wybrane zagadnienia z zakresu termodynamiki i techniki cieplnej obejmującą budowę i zasadę działania urządzeń cieplnych, umożliwiającą rozwiązywanie prostych zadań z dotyczących przemian termodynamicznych oraz procesów spalania paliw stałych, ciekłych i gazowych</w:t>
            </w:r>
          </w:p>
        </w:tc>
      </w:tr>
      <w:tr w:rsidR="00A209F5" w:rsidRPr="00A209F5" w14:paraId="2AD59D2A" w14:textId="77777777" w:rsidTr="00E12EB7">
        <w:tc>
          <w:tcPr>
            <w:tcW w:w="3227" w:type="dxa"/>
            <w:vMerge/>
          </w:tcPr>
          <w:p w14:paraId="74A69024" w14:textId="77777777" w:rsidR="009A0B86" w:rsidRPr="00A209F5" w:rsidRDefault="009A0B86" w:rsidP="00416811">
            <w:pPr>
              <w:rPr>
                <w:rFonts w:ascii="Arial" w:hAnsi="Arial" w:cs="Arial"/>
                <w:sz w:val="20"/>
                <w:szCs w:val="20"/>
              </w:rPr>
            </w:pPr>
          </w:p>
        </w:tc>
        <w:tc>
          <w:tcPr>
            <w:tcW w:w="6407" w:type="dxa"/>
          </w:tcPr>
          <w:p w14:paraId="34F4B522" w14:textId="77777777" w:rsidR="009A0B86" w:rsidRPr="00A209F5" w:rsidRDefault="009A0B86" w:rsidP="00416811">
            <w:pPr>
              <w:rPr>
                <w:rFonts w:ascii="Arial" w:hAnsi="Arial" w:cs="Arial"/>
                <w:sz w:val="20"/>
                <w:szCs w:val="20"/>
              </w:rPr>
            </w:pPr>
            <w:r w:rsidRPr="00A209F5">
              <w:rPr>
                <w:rFonts w:ascii="Arial" w:hAnsi="Arial" w:cs="Arial"/>
                <w:sz w:val="20"/>
                <w:szCs w:val="20"/>
              </w:rPr>
              <w:t>Umiejętności:</w:t>
            </w:r>
          </w:p>
        </w:tc>
      </w:tr>
      <w:tr w:rsidR="00A209F5" w:rsidRPr="00A209F5" w14:paraId="5416E7F1" w14:textId="77777777" w:rsidTr="00E12EB7">
        <w:tc>
          <w:tcPr>
            <w:tcW w:w="3227" w:type="dxa"/>
            <w:vMerge/>
          </w:tcPr>
          <w:p w14:paraId="5FFB167E" w14:textId="77777777" w:rsidR="009A0B86" w:rsidRPr="00A209F5" w:rsidRDefault="009A0B86" w:rsidP="00416811">
            <w:pPr>
              <w:rPr>
                <w:rFonts w:ascii="Arial" w:hAnsi="Arial" w:cs="Arial"/>
                <w:sz w:val="20"/>
                <w:szCs w:val="20"/>
              </w:rPr>
            </w:pPr>
          </w:p>
        </w:tc>
        <w:tc>
          <w:tcPr>
            <w:tcW w:w="6407" w:type="dxa"/>
          </w:tcPr>
          <w:p w14:paraId="3E9ACF7E" w14:textId="77777777" w:rsidR="009A0B86" w:rsidRPr="00A209F5" w:rsidRDefault="009A0B86" w:rsidP="00416811">
            <w:pPr>
              <w:rPr>
                <w:rFonts w:ascii="Arial" w:hAnsi="Arial" w:cs="Arial"/>
                <w:sz w:val="20"/>
                <w:szCs w:val="20"/>
              </w:rPr>
            </w:pPr>
            <w:r w:rsidRPr="00A209F5">
              <w:rPr>
                <w:rFonts w:ascii="Arial" w:hAnsi="Arial" w:cs="Arial"/>
                <w:sz w:val="20"/>
                <w:szCs w:val="20"/>
              </w:rPr>
              <w:t>U1. Student potrafi wykorzystać metody analityczne oraz wiedzę z zakresu matematyki i fizyki przy opisie i rozwiązywaniu typowych zadań  inżynierskich.</w:t>
            </w:r>
          </w:p>
        </w:tc>
      </w:tr>
      <w:tr w:rsidR="00A209F5" w:rsidRPr="00A209F5" w14:paraId="46E9AA9F" w14:textId="77777777" w:rsidTr="00E12EB7">
        <w:tc>
          <w:tcPr>
            <w:tcW w:w="3227" w:type="dxa"/>
            <w:vMerge/>
          </w:tcPr>
          <w:p w14:paraId="0DCCFA38" w14:textId="77777777" w:rsidR="009A0B86" w:rsidRPr="00A209F5" w:rsidRDefault="009A0B86" w:rsidP="00416811">
            <w:pPr>
              <w:rPr>
                <w:rFonts w:ascii="Arial" w:hAnsi="Arial" w:cs="Arial"/>
                <w:sz w:val="20"/>
                <w:szCs w:val="20"/>
              </w:rPr>
            </w:pPr>
          </w:p>
        </w:tc>
        <w:tc>
          <w:tcPr>
            <w:tcW w:w="6407" w:type="dxa"/>
          </w:tcPr>
          <w:p w14:paraId="0BA7FEE1" w14:textId="77777777" w:rsidR="009A0B86" w:rsidRPr="00A209F5" w:rsidRDefault="009A0B86"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4D4A17D5" w14:textId="77777777" w:rsidTr="00E12EB7">
        <w:tc>
          <w:tcPr>
            <w:tcW w:w="3227" w:type="dxa"/>
            <w:vMerge/>
          </w:tcPr>
          <w:p w14:paraId="0D436809" w14:textId="77777777" w:rsidR="009A0B86" w:rsidRPr="00A209F5" w:rsidRDefault="009A0B86" w:rsidP="00416811">
            <w:pPr>
              <w:rPr>
                <w:rFonts w:ascii="Arial" w:hAnsi="Arial" w:cs="Arial"/>
                <w:sz w:val="20"/>
                <w:szCs w:val="20"/>
              </w:rPr>
            </w:pPr>
          </w:p>
        </w:tc>
        <w:tc>
          <w:tcPr>
            <w:tcW w:w="6407" w:type="dxa"/>
          </w:tcPr>
          <w:p w14:paraId="6DFAE5AD" w14:textId="77777777" w:rsidR="009A0B86" w:rsidRPr="00A209F5" w:rsidRDefault="009A0B86" w:rsidP="00416811">
            <w:pPr>
              <w:rPr>
                <w:rFonts w:ascii="Arial" w:hAnsi="Arial" w:cs="Arial"/>
                <w:sz w:val="20"/>
                <w:szCs w:val="20"/>
              </w:rPr>
            </w:pPr>
            <w:r w:rsidRPr="00A209F5">
              <w:rPr>
                <w:rFonts w:ascii="Arial" w:hAnsi="Arial" w:cs="Arial"/>
                <w:sz w:val="20"/>
                <w:szCs w:val="20"/>
              </w:rPr>
              <w:t>K1. Student poddaje krytycznej ocenie posiadaną wiedzę i umiejętności, rozumie potrzebę ciągłego dokształcania się, potrafi samodzielnie zdobywać wiedzę i doskonalić kompetencje zawodowe i osobiste.</w:t>
            </w:r>
          </w:p>
        </w:tc>
      </w:tr>
      <w:tr w:rsidR="00A209F5" w:rsidRPr="00A209F5" w14:paraId="01813AB3" w14:textId="77777777" w:rsidTr="00E12EB7">
        <w:tc>
          <w:tcPr>
            <w:tcW w:w="3227" w:type="dxa"/>
          </w:tcPr>
          <w:p w14:paraId="2E811521" w14:textId="4C90B1F6" w:rsidR="009A0B86" w:rsidRPr="00A209F5" w:rsidRDefault="009A0B86" w:rsidP="00416811">
            <w:pPr>
              <w:rPr>
                <w:rFonts w:ascii="Arial" w:hAnsi="Arial" w:cs="Arial"/>
                <w:sz w:val="20"/>
                <w:szCs w:val="20"/>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407" w:type="dxa"/>
          </w:tcPr>
          <w:p w14:paraId="29146928" w14:textId="77777777" w:rsidR="009A0B86" w:rsidRPr="00A209F5" w:rsidRDefault="009A0B86" w:rsidP="00416811">
            <w:pPr>
              <w:rPr>
                <w:rFonts w:ascii="Arial" w:hAnsi="Arial" w:cs="Arial"/>
                <w:sz w:val="20"/>
                <w:szCs w:val="20"/>
              </w:rPr>
            </w:pPr>
            <w:r w:rsidRPr="00A209F5">
              <w:rPr>
                <w:rFonts w:ascii="Arial" w:hAnsi="Arial" w:cs="Arial"/>
                <w:sz w:val="20"/>
                <w:szCs w:val="20"/>
              </w:rPr>
              <w:t>W1 – sprawdzian pisemny,</w:t>
            </w:r>
          </w:p>
          <w:p w14:paraId="0F12F907"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W2 – sprawdzian pisemny, </w:t>
            </w:r>
          </w:p>
          <w:p w14:paraId="65E83EAF" w14:textId="77777777" w:rsidR="009A0B86" w:rsidRPr="00A209F5" w:rsidRDefault="009A0B86" w:rsidP="00416811">
            <w:pPr>
              <w:rPr>
                <w:rFonts w:ascii="Arial" w:hAnsi="Arial" w:cs="Arial"/>
                <w:sz w:val="20"/>
                <w:szCs w:val="20"/>
              </w:rPr>
            </w:pPr>
            <w:r w:rsidRPr="00A209F5">
              <w:rPr>
                <w:rFonts w:ascii="Arial" w:hAnsi="Arial" w:cs="Arial"/>
                <w:sz w:val="20"/>
                <w:szCs w:val="20"/>
              </w:rPr>
              <w:t>U1 – ocena wystąpienia,</w:t>
            </w:r>
          </w:p>
          <w:p w14:paraId="19B9A1CF" w14:textId="77777777" w:rsidR="009A0B86" w:rsidRPr="00A209F5" w:rsidRDefault="009A0B86" w:rsidP="00416811">
            <w:pPr>
              <w:rPr>
                <w:rFonts w:ascii="Arial" w:hAnsi="Arial" w:cs="Arial"/>
                <w:sz w:val="20"/>
                <w:szCs w:val="20"/>
              </w:rPr>
            </w:pPr>
            <w:r w:rsidRPr="00A209F5">
              <w:rPr>
                <w:rFonts w:ascii="Arial" w:hAnsi="Arial" w:cs="Arial"/>
                <w:sz w:val="20"/>
                <w:szCs w:val="20"/>
              </w:rPr>
              <w:t>K1 – ocena wystąpienia</w:t>
            </w:r>
          </w:p>
        </w:tc>
      </w:tr>
      <w:tr w:rsidR="00A209F5" w:rsidRPr="00A209F5" w14:paraId="68D47E2A" w14:textId="77777777" w:rsidTr="00E12EB7">
        <w:tc>
          <w:tcPr>
            <w:tcW w:w="3227" w:type="dxa"/>
          </w:tcPr>
          <w:p w14:paraId="55B596DB" w14:textId="77777777" w:rsidR="009A0B86" w:rsidRPr="00A209F5" w:rsidRDefault="009A0B86" w:rsidP="00416811">
            <w:pPr>
              <w:rPr>
                <w:rFonts w:ascii="Arial" w:hAnsi="Arial" w:cs="Arial"/>
                <w:sz w:val="20"/>
                <w:szCs w:val="20"/>
              </w:rPr>
            </w:pPr>
            <w:r w:rsidRPr="00A209F5">
              <w:rPr>
                <w:rFonts w:ascii="Arial" w:hAnsi="Arial" w:cs="Arial"/>
                <w:sz w:val="20"/>
                <w:szCs w:val="20"/>
              </w:rPr>
              <w:t>Wymagania wstępne i dodatkowe</w:t>
            </w:r>
          </w:p>
        </w:tc>
        <w:tc>
          <w:tcPr>
            <w:tcW w:w="6407" w:type="dxa"/>
          </w:tcPr>
          <w:p w14:paraId="32692162" w14:textId="77777777" w:rsidR="009A0B86" w:rsidRPr="00A209F5" w:rsidRDefault="009A0B86" w:rsidP="00416811">
            <w:pPr>
              <w:rPr>
                <w:rFonts w:ascii="Arial" w:hAnsi="Arial" w:cs="Arial"/>
                <w:sz w:val="20"/>
                <w:szCs w:val="20"/>
              </w:rPr>
            </w:pPr>
            <w:r w:rsidRPr="00A209F5">
              <w:rPr>
                <w:rFonts w:ascii="Arial" w:hAnsi="Arial" w:cs="Arial"/>
                <w:sz w:val="20"/>
                <w:szCs w:val="20"/>
              </w:rPr>
              <w:t>- matematyka,</w:t>
            </w:r>
          </w:p>
          <w:p w14:paraId="06327908"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fizyka, </w:t>
            </w:r>
          </w:p>
          <w:p w14:paraId="5959E5DF" w14:textId="77777777" w:rsidR="009A0B86" w:rsidRPr="00A209F5" w:rsidRDefault="009A0B86" w:rsidP="00416811">
            <w:pPr>
              <w:rPr>
                <w:rFonts w:ascii="Arial" w:hAnsi="Arial" w:cs="Arial"/>
                <w:sz w:val="20"/>
                <w:szCs w:val="20"/>
              </w:rPr>
            </w:pPr>
            <w:r w:rsidRPr="00A209F5">
              <w:rPr>
                <w:rFonts w:ascii="Arial" w:hAnsi="Arial" w:cs="Arial"/>
                <w:sz w:val="20"/>
                <w:szCs w:val="20"/>
              </w:rPr>
              <w:t>-technika cieplna.</w:t>
            </w:r>
          </w:p>
        </w:tc>
      </w:tr>
      <w:tr w:rsidR="00A209F5" w:rsidRPr="00A209F5" w14:paraId="29309DB6" w14:textId="77777777" w:rsidTr="00E12EB7">
        <w:tc>
          <w:tcPr>
            <w:tcW w:w="3227" w:type="dxa"/>
          </w:tcPr>
          <w:p w14:paraId="3AF90F83"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407" w:type="dxa"/>
          </w:tcPr>
          <w:p w14:paraId="7FD4F0E6" w14:textId="77777777" w:rsidR="009A0B86" w:rsidRPr="00A209F5" w:rsidRDefault="009A0B86" w:rsidP="00416811">
            <w:pPr>
              <w:rPr>
                <w:rFonts w:ascii="Arial" w:hAnsi="Arial" w:cs="Arial"/>
                <w:sz w:val="20"/>
                <w:szCs w:val="20"/>
              </w:rPr>
            </w:pPr>
            <w:r w:rsidRPr="00A209F5">
              <w:rPr>
                <w:rFonts w:ascii="Arial" w:hAnsi="Arial" w:cs="Arial"/>
                <w:sz w:val="20"/>
                <w:szCs w:val="20"/>
              </w:rPr>
              <w:t>Treści wykładów: Wyznaczanie bilansu węgla, wodoru tlenu, azotu oraz wody przy spalaniu zupełnym i całkowitym oraz niezupełnym i niecałkowitym. Określanie współczynnika zapotrzebowania powietrza i stopnia zawilżenia spalin. Zasady obliczeń stechiometrycznych przy spalaniu niezupełnym i niecałkowitym, bilans węgla, wodoru tlenu i azotu. Metody wyznaczania równań bilansu substancji palnych i zapotrzebowania powietrza. Wartość opałowa i entalpia spalania paliw gazowych ciekłych i stałych. Temperatura punktu rosy dla produktów spalania. Bilans energii i egzergi w procesach spalania. Mechanizmy fizykochemiczne spalania paliw gazowych, stałych i ciekłych. Urządzenia do spalania paliw.</w:t>
            </w:r>
          </w:p>
          <w:p w14:paraId="272A9F5E" w14:textId="77777777" w:rsidR="009A0B86" w:rsidRPr="00A209F5" w:rsidRDefault="009A0B86" w:rsidP="00416811">
            <w:pPr>
              <w:rPr>
                <w:rFonts w:ascii="Arial" w:hAnsi="Arial" w:cs="Arial"/>
                <w:sz w:val="20"/>
                <w:szCs w:val="20"/>
              </w:rPr>
            </w:pPr>
            <w:r w:rsidRPr="00A209F5">
              <w:rPr>
                <w:rFonts w:ascii="Arial" w:hAnsi="Arial" w:cs="Arial"/>
                <w:sz w:val="20"/>
                <w:szCs w:val="20"/>
              </w:rPr>
              <w:t>Treści ćwiczeń: Obliczanie teoretycznego i rzeczywistego zapotrzebowania tlenu i powietrza w procesach spalania paliw. Ilość i skład spalin w odniesieniu do spalin suchych i wilgotnych przy spalaniu całkowitym i niecałkowitym. Wyznaczanie wartości opałowej i entalpii spalania typowych paliw gazowych, ciekłych i stałych. Zasada działania bomby kalorymetrycznej. Wyznaczanie entalpii fizycznej i chemicznej substratów i produktów spalania całkowitego i niecałkowitego. Obliczanie kalorymetrycznej temperatury spalania. Obliczanie egzergii chemicznej paliw gazowych jednorodnych oraz ich mieszanin. Przybliżone obliczenia egzergii paliw ciekłych i stałych. Bilansowanie strat energii i egzergii procesów cieplnych. Określanie podstawowych fizyko- chemicznych parametrów spalania paliw stałych ciekłych i gazowych.</w:t>
            </w:r>
          </w:p>
        </w:tc>
      </w:tr>
      <w:tr w:rsidR="00A209F5" w:rsidRPr="00A209F5" w14:paraId="4296DEF4" w14:textId="77777777" w:rsidTr="00E12EB7">
        <w:tc>
          <w:tcPr>
            <w:tcW w:w="3227" w:type="dxa"/>
          </w:tcPr>
          <w:p w14:paraId="491F0A4F" w14:textId="77777777" w:rsidR="009A0B86" w:rsidRPr="00A209F5" w:rsidRDefault="009A0B86" w:rsidP="00416811">
            <w:pPr>
              <w:rPr>
                <w:rFonts w:ascii="Arial" w:hAnsi="Arial" w:cs="Arial"/>
                <w:sz w:val="20"/>
                <w:szCs w:val="20"/>
              </w:rPr>
            </w:pPr>
            <w:r w:rsidRPr="00A209F5">
              <w:rPr>
                <w:rFonts w:ascii="Arial" w:hAnsi="Arial" w:cs="Arial"/>
                <w:sz w:val="20"/>
                <w:szCs w:val="20"/>
              </w:rPr>
              <w:t>Zalecana lista lektur lub lektury obowiązkowe</w:t>
            </w:r>
          </w:p>
        </w:tc>
        <w:tc>
          <w:tcPr>
            <w:tcW w:w="6407" w:type="dxa"/>
          </w:tcPr>
          <w:p w14:paraId="46DB6592" w14:textId="77777777" w:rsidR="009A0B86" w:rsidRPr="00A209F5" w:rsidRDefault="009A0B86" w:rsidP="00416811">
            <w:pPr>
              <w:rPr>
                <w:rFonts w:ascii="Arial" w:hAnsi="Arial" w:cs="Arial"/>
                <w:sz w:val="20"/>
                <w:szCs w:val="20"/>
              </w:rPr>
            </w:pPr>
            <w:r w:rsidRPr="00A209F5">
              <w:rPr>
                <w:rFonts w:ascii="Arial" w:hAnsi="Arial" w:cs="Arial"/>
                <w:sz w:val="20"/>
                <w:szCs w:val="20"/>
              </w:rPr>
              <w:t>Spalanie i paliwa, praca zbiorowa red. Włodzimierz Kortylewski, Wrocław 2001.</w:t>
            </w:r>
          </w:p>
          <w:p w14:paraId="69D468F4" w14:textId="77777777" w:rsidR="009A0B86" w:rsidRPr="00A209F5" w:rsidRDefault="009A0B86" w:rsidP="00416811">
            <w:pPr>
              <w:rPr>
                <w:rFonts w:ascii="Arial" w:hAnsi="Arial" w:cs="Arial"/>
                <w:sz w:val="20"/>
                <w:szCs w:val="20"/>
              </w:rPr>
            </w:pPr>
            <w:r w:rsidRPr="00A209F5">
              <w:rPr>
                <w:rFonts w:ascii="Arial" w:hAnsi="Arial" w:cs="Arial"/>
                <w:sz w:val="20"/>
                <w:szCs w:val="20"/>
              </w:rPr>
              <w:t>Jan Szargut: Termodynamika, Warszawa 1998.</w:t>
            </w:r>
          </w:p>
          <w:p w14:paraId="14CB4D75" w14:textId="77777777" w:rsidR="009A0B86" w:rsidRPr="00A209F5" w:rsidRDefault="009A0B86" w:rsidP="00416811">
            <w:pPr>
              <w:rPr>
                <w:rFonts w:ascii="Arial" w:hAnsi="Arial" w:cs="Arial"/>
                <w:sz w:val="20"/>
                <w:szCs w:val="20"/>
              </w:rPr>
            </w:pPr>
            <w:r w:rsidRPr="00A209F5">
              <w:rPr>
                <w:rFonts w:ascii="Arial" w:hAnsi="Arial" w:cs="Arial"/>
                <w:sz w:val="20"/>
                <w:szCs w:val="20"/>
              </w:rPr>
              <w:t>Andrzej Kowalewicz: Podstawy procesów spalania, Warszawa 2000.</w:t>
            </w:r>
          </w:p>
          <w:p w14:paraId="56673BCC"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Szargut J., Petela R.: Egzergia. WNT. Warszawa </w:t>
            </w:r>
          </w:p>
          <w:p w14:paraId="516DE716"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Praca zbiorowa: Pomiary cieplne cz. I i II, WNT. Warszawa 1993</w:t>
            </w:r>
          </w:p>
          <w:p w14:paraId="00471901" w14:textId="77777777" w:rsidR="009A0B86" w:rsidRPr="00A209F5" w:rsidRDefault="009A0B86" w:rsidP="00416811">
            <w:pPr>
              <w:rPr>
                <w:rFonts w:ascii="Arial" w:hAnsi="Arial" w:cs="Arial"/>
                <w:sz w:val="20"/>
                <w:szCs w:val="20"/>
              </w:rPr>
            </w:pPr>
            <w:r w:rsidRPr="00A209F5">
              <w:rPr>
                <w:rFonts w:ascii="Arial" w:hAnsi="Arial" w:cs="Arial"/>
                <w:sz w:val="20"/>
                <w:szCs w:val="20"/>
              </w:rPr>
              <w:t>Szargut J., Guzik A., Górniak H.: Programowany zbiór zadań z termodynamiki technicznej. PWN Warszawa 1986.</w:t>
            </w:r>
          </w:p>
        </w:tc>
      </w:tr>
      <w:tr w:rsidR="00A209F5" w:rsidRPr="00A209F5" w14:paraId="43C47158" w14:textId="77777777" w:rsidTr="00E12EB7">
        <w:tc>
          <w:tcPr>
            <w:tcW w:w="3227" w:type="dxa"/>
          </w:tcPr>
          <w:p w14:paraId="30F41B32" w14:textId="77777777" w:rsidR="009A0B86" w:rsidRPr="00A209F5" w:rsidRDefault="009A0B86" w:rsidP="00416811">
            <w:pPr>
              <w:rPr>
                <w:rFonts w:ascii="Arial" w:hAnsi="Arial" w:cs="Arial"/>
                <w:sz w:val="20"/>
                <w:szCs w:val="20"/>
              </w:rPr>
            </w:pPr>
            <w:r w:rsidRPr="00A209F5">
              <w:rPr>
                <w:rFonts w:ascii="Arial" w:hAnsi="Arial" w:cs="Arial"/>
                <w:sz w:val="20"/>
                <w:szCs w:val="20"/>
              </w:rPr>
              <w:t>Planowane formy/działania/metody dydaktyczne</w:t>
            </w:r>
          </w:p>
        </w:tc>
        <w:tc>
          <w:tcPr>
            <w:tcW w:w="6407" w:type="dxa"/>
          </w:tcPr>
          <w:p w14:paraId="1FC42C40" w14:textId="77777777" w:rsidR="009A0B86" w:rsidRPr="00A209F5" w:rsidRDefault="009A0B86" w:rsidP="00416811">
            <w:pPr>
              <w:rPr>
                <w:rFonts w:ascii="Arial" w:hAnsi="Arial" w:cs="Arial"/>
                <w:sz w:val="20"/>
                <w:szCs w:val="20"/>
              </w:rPr>
            </w:pPr>
            <w:r w:rsidRPr="00A209F5">
              <w:rPr>
                <w:rFonts w:ascii="Arial" w:hAnsi="Arial" w:cs="Arial"/>
                <w:sz w:val="20"/>
                <w:szCs w:val="20"/>
              </w:rPr>
              <w:t>- wykład,</w:t>
            </w:r>
          </w:p>
          <w:p w14:paraId="43E259FB" w14:textId="77777777" w:rsidR="009A0B86" w:rsidRPr="00A209F5" w:rsidRDefault="009A0B86" w:rsidP="00416811">
            <w:pPr>
              <w:rPr>
                <w:rFonts w:ascii="Arial" w:hAnsi="Arial" w:cs="Arial"/>
                <w:sz w:val="20"/>
                <w:szCs w:val="20"/>
              </w:rPr>
            </w:pPr>
            <w:r w:rsidRPr="00A209F5">
              <w:rPr>
                <w:rFonts w:ascii="Arial" w:hAnsi="Arial" w:cs="Arial"/>
                <w:sz w:val="20"/>
                <w:szCs w:val="20"/>
              </w:rPr>
              <w:t>- dyskusja,</w:t>
            </w:r>
          </w:p>
          <w:p w14:paraId="5DA2DE01" w14:textId="77777777" w:rsidR="009A0B86" w:rsidRPr="00A209F5" w:rsidRDefault="009A0B86" w:rsidP="00416811">
            <w:pPr>
              <w:rPr>
                <w:rFonts w:ascii="Arial" w:hAnsi="Arial" w:cs="Arial"/>
                <w:sz w:val="20"/>
                <w:szCs w:val="20"/>
              </w:rPr>
            </w:pPr>
            <w:r w:rsidRPr="00A209F5">
              <w:rPr>
                <w:rFonts w:ascii="Arial" w:hAnsi="Arial" w:cs="Arial"/>
                <w:sz w:val="20"/>
                <w:szCs w:val="20"/>
              </w:rPr>
              <w:t>- rozwiązywanie zadań problemowych</w:t>
            </w:r>
          </w:p>
          <w:p w14:paraId="4C2BB4D0" w14:textId="77777777" w:rsidR="009A0B86" w:rsidRPr="00A209F5" w:rsidRDefault="009A0B86" w:rsidP="00416811">
            <w:pPr>
              <w:rPr>
                <w:rFonts w:ascii="Arial" w:hAnsi="Arial" w:cs="Arial"/>
                <w:sz w:val="20"/>
                <w:szCs w:val="20"/>
              </w:rPr>
            </w:pPr>
            <w:r w:rsidRPr="00A209F5">
              <w:rPr>
                <w:rFonts w:ascii="Arial" w:hAnsi="Arial" w:cs="Arial"/>
                <w:sz w:val="20"/>
                <w:szCs w:val="20"/>
              </w:rPr>
              <w:t>- korzystanie z materiałów dydaktycznych.</w:t>
            </w:r>
          </w:p>
        </w:tc>
      </w:tr>
      <w:tr w:rsidR="00A209F5" w:rsidRPr="00A209F5" w14:paraId="09AA25BD" w14:textId="77777777" w:rsidTr="00E12EB7">
        <w:tc>
          <w:tcPr>
            <w:tcW w:w="3227" w:type="dxa"/>
          </w:tcPr>
          <w:p w14:paraId="623D1861" w14:textId="77777777" w:rsidR="009A0B86" w:rsidRPr="00A209F5" w:rsidRDefault="009A0B86" w:rsidP="00416811">
            <w:pPr>
              <w:rPr>
                <w:rFonts w:ascii="Arial" w:hAnsi="Arial" w:cs="Arial"/>
                <w:sz w:val="20"/>
                <w:szCs w:val="20"/>
              </w:rPr>
            </w:pPr>
            <w:r w:rsidRPr="00A209F5">
              <w:rPr>
                <w:rFonts w:ascii="Arial" w:hAnsi="Arial" w:cs="Arial"/>
                <w:sz w:val="20"/>
                <w:szCs w:val="20"/>
              </w:rPr>
              <w:t>Bilans punktów ECTS</w:t>
            </w:r>
          </w:p>
          <w:p w14:paraId="5CDD3227" w14:textId="77777777" w:rsidR="009A0B86" w:rsidRPr="00A209F5" w:rsidRDefault="009A0B86" w:rsidP="00416811">
            <w:pPr>
              <w:rPr>
                <w:rFonts w:ascii="Arial" w:hAnsi="Arial" w:cs="Arial"/>
                <w:sz w:val="20"/>
                <w:szCs w:val="20"/>
              </w:rPr>
            </w:pPr>
          </w:p>
          <w:p w14:paraId="2CD9F81B" w14:textId="77777777" w:rsidR="009A0B86" w:rsidRPr="00A209F5" w:rsidRDefault="009A0B86" w:rsidP="00416811">
            <w:pPr>
              <w:rPr>
                <w:rFonts w:ascii="Arial" w:hAnsi="Arial" w:cs="Arial"/>
                <w:sz w:val="20"/>
                <w:szCs w:val="20"/>
              </w:rPr>
            </w:pPr>
          </w:p>
        </w:tc>
        <w:tc>
          <w:tcPr>
            <w:tcW w:w="6407" w:type="dxa"/>
          </w:tcPr>
          <w:p w14:paraId="410FF9E7"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wykładach – 15 godz.,</w:t>
            </w:r>
          </w:p>
          <w:p w14:paraId="1CF2E172"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15 godz.,</w:t>
            </w:r>
          </w:p>
          <w:p w14:paraId="2CBF93AE"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ćwiczeń audytoryjnych i laboratoryjnych 15 x 2 godz. = 30 godz.</w:t>
            </w:r>
          </w:p>
          <w:p w14:paraId="4C9135B4"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konsultacjach związanych z przygotowaniem do zaliczenia – 2 x 2 godz. = 4 godz.,</w:t>
            </w:r>
          </w:p>
          <w:p w14:paraId="79C61CC5"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sprawdzianów i zaliczenia – 30 godz.</w:t>
            </w:r>
          </w:p>
          <w:p w14:paraId="404A9E5D" w14:textId="77777777" w:rsidR="009A0B86" w:rsidRPr="00A209F5" w:rsidRDefault="009A0B86" w:rsidP="00416811">
            <w:pPr>
              <w:rPr>
                <w:rFonts w:ascii="Arial" w:hAnsi="Arial" w:cs="Arial"/>
                <w:sz w:val="20"/>
                <w:szCs w:val="20"/>
              </w:rPr>
            </w:pPr>
            <w:r w:rsidRPr="00A209F5">
              <w:rPr>
                <w:rFonts w:ascii="Arial" w:hAnsi="Arial" w:cs="Arial"/>
                <w:sz w:val="20"/>
                <w:szCs w:val="20"/>
              </w:rPr>
              <w:t>Łączny nakład pracy studenta to 94 godz. co odpowiada 3 punktom ECTS.</w:t>
            </w:r>
          </w:p>
        </w:tc>
      </w:tr>
    </w:tbl>
    <w:p w14:paraId="567F839D"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74E90C7A"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wykładach – 15 godz.,</w:t>
      </w:r>
    </w:p>
    <w:p w14:paraId="2B909A7C"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zajęciach audytoryjnych i laboratoryjnych – 15 godz.,</w:t>
      </w:r>
    </w:p>
    <w:p w14:paraId="65834BC1" w14:textId="77777777" w:rsidR="009A0B86" w:rsidRPr="00A209F5" w:rsidRDefault="009A0B86" w:rsidP="00416811">
      <w:pPr>
        <w:rPr>
          <w:rFonts w:ascii="Arial" w:hAnsi="Arial" w:cs="Arial"/>
          <w:sz w:val="20"/>
          <w:szCs w:val="20"/>
        </w:rPr>
      </w:pPr>
      <w:r w:rsidRPr="00A209F5">
        <w:rPr>
          <w:rFonts w:ascii="Arial" w:hAnsi="Arial" w:cs="Arial"/>
          <w:sz w:val="20"/>
          <w:szCs w:val="20"/>
        </w:rPr>
        <w:t>- udział w konsultacjach związanych z przygotowaniem do zaliczenia – 2 x 2 godz. = 4 godz.,</w:t>
      </w:r>
    </w:p>
    <w:p w14:paraId="78FE1A9A"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34 godz. co odpowiada 1 punktowi ECTS</w:t>
      </w:r>
    </w:p>
    <w:p w14:paraId="474F90F0" w14:textId="77777777" w:rsidR="009A0B86" w:rsidRPr="00A209F5" w:rsidRDefault="009A0B86" w:rsidP="00416811">
      <w:pPr>
        <w:rPr>
          <w:rFonts w:ascii="Arial" w:hAnsi="Arial" w:cs="Arial"/>
          <w:sz w:val="20"/>
          <w:szCs w:val="20"/>
        </w:rPr>
      </w:pPr>
    </w:p>
    <w:p w14:paraId="52781EED"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5475ED5"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ćwiczeń audytoryjnych i laboratoryjnych 15 x 2 godz. = 30 godz.</w:t>
      </w:r>
    </w:p>
    <w:p w14:paraId="7E0E116E" w14:textId="77777777" w:rsidR="009A0B86" w:rsidRPr="00A209F5" w:rsidRDefault="009A0B86" w:rsidP="00416811">
      <w:pPr>
        <w:rPr>
          <w:rFonts w:ascii="Arial" w:hAnsi="Arial" w:cs="Arial"/>
          <w:sz w:val="20"/>
          <w:szCs w:val="20"/>
        </w:rPr>
      </w:pPr>
      <w:r w:rsidRPr="00A209F5">
        <w:rPr>
          <w:rFonts w:ascii="Arial" w:hAnsi="Arial" w:cs="Arial"/>
          <w:sz w:val="20"/>
          <w:szCs w:val="20"/>
        </w:rPr>
        <w:t>- przygotowanie do sprawdzianów i zaliczenia – 30 godz.</w:t>
      </w:r>
    </w:p>
    <w:p w14:paraId="7CBF930E" w14:textId="77777777" w:rsidR="009A0B86" w:rsidRPr="00A209F5" w:rsidRDefault="009A0B86" w:rsidP="00416811">
      <w:pPr>
        <w:rPr>
          <w:rFonts w:ascii="Arial" w:hAnsi="Arial" w:cs="Arial"/>
          <w:sz w:val="20"/>
          <w:szCs w:val="20"/>
        </w:rPr>
      </w:pPr>
      <w:r w:rsidRPr="00A209F5">
        <w:rPr>
          <w:rFonts w:ascii="Arial" w:hAnsi="Arial" w:cs="Arial"/>
          <w:sz w:val="20"/>
          <w:szCs w:val="20"/>
        </w:rPr>
        <w:t>Łącznie 60 godz. co odpowiada 2 punktom ECTS</w:t>
      </w:r>
    </w:p>
    <w:p w14:paraId="3D665B2E" w14:textId="77777777" w:rsidR="009A0B86" w:rsidRPr="00A209F5" w:rsidRDefault="009A0B86" w:rsidP="00416811">
      <w:pPr>
        <w:rPr>
          <w:rFonts w:ascii="Arial" w:hAnsi="Arial" w:cs="Arial"/>
          <w:sz w:val="20"/>
          <w:szCs w:val="20"/>
        </w:rPr>
      </w:pPr>
    </w:p>
    <w:p w14:paraId="1AC4CD7A"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0B0B8C07" w14:textId="77777777" w:rsidR="009A0B86" w:rsidRPr="00A209F5" w:rsidRDefault="009A0B86" w:rsidP="00416811">
      <w:pPr>
        <w:rPr>
          <w:rFonts w:ascii="Arial" w:hAnsi="Arial" w:cs="Arial"/>
          <w:sz w:val="20"/>
          <w:szCs w:val="20"/>
        </w:rPr>
      </w:pPr>
      <w:r w:rsidRPr="00A209F5">
        <w:rPr>
          <w:rFonts w:ascii="Arial" w:hAnsi="Arial" w:cs="Arial"/>
          <w:sz w:val="20"/>
          <w:szCs w:val="20"/>
        </w:rPr>
        <w:t>T1_W04 – ++</w:t>
      </w:r>
    </w:p>
    <w:p w14:paraId="55079FB0" w14:textId="77777777" w:rsidR="009A0B86" w:rsidRPr="00A209F5" w:rsidRDefault="009A0B86" w:rsidP="00416811">
      <w:pPr>
        <w:rPr>
          <w:rFonts w:ascii="Arial" w:hAnsi="Arial" w:cs="Arial"/>
          <w:sz w:val="20"/>
          <w:szCs w:val="20"/>
        </w:rPr>
      </w:pPr>
      <w:r w:rsidRPr="00A209F5">
        <w:rPr>
          <w:rFonts w:ascii="Arial" w:hAnsi="Arial" w:cs="Arial"/>
          <w:sz w:val="20"/>
          <w:szCs w:val="20"/>
        </w:rPr>
        <w:t>T1_U03 – ++</w:t>
      </w:r>
    </w:p>
    <w:p w14:paraId="20861727"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T1_K01 – + </w:t>
      </w:r>
    </w:p>
    <w:p w14:paraId="232CE50D" w14:textId="77777777" w:rsidR="003739C4" w:rsidRPr="00A209F5" w:rsidRDefault="003739C4" w:rsidP="00416811">
      <w:pPr>
        <w:rPr>
          <w:rFonts w:ascii="Arial" w:hAnsi="Arial" w:cs="Arial"/>
          <w:sz w:val="20"/>
          <w:szCs w:val="20"/>
        </w:rPr>
      </w:pPr>
      <w:r w:rsidRPr="00A209F5">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70234D47" w14:textId="77777777" w:rsidTr="009A0B86">
        <w:tc>
          <w:tcPr>
            <w:tcW w:w="2971" w:type="dxa"/>
          </w:tcPr>
          <w:p w14:paraId="08F03084" w14:textId="1851BE94" w:rsidR="009A0B86" w:rsidRPr="00A209F5" w:rsidRDefault="003739C4" w:rsidP="00416811">
            <w:pPr>
              <w:rPr>
                <w:rFonts w:ascii="Arial" w:hAnsi="Arial" w:cs="Arial"/>
                <w:sz w:val="20"/>
                <w:szCs w:val="20"/>
              </w:rPr>
            </w:pPr>
            <w:r w:rsidRPr="00A209F5">
              <w:rPr>
                <w:rFonts w:ascii="Arial" w:hAnsi="Arial" w:cs="Arial"/>
                <w:sz w:val="20"/>
                <w:szCs w:val="20"/>
              </w:rPr>
              <w:t>Symbol modułu</w:t>
            </w:r>
          </w:p>
        </w:tc>
        <w:tc>
          <w:tcPr>
            <w:tcW w:w="6553" w:type="dxa"/>
            <w:vAlign w:val="center"/>
          </w:tcPr>
          <w:p w14:paraId="0181EB0F" w14:textId="77777777" w:rsidR="009A0B86" w:rsidRPr="00A209F5" w:rsidRDefault="009A0B86" w:rsidP="00416811">
            <w:pPr>
              <w:rPr>
                <w:rFonts w:ascii="Arial" w:hAnsi="Arial" w:cs="Arial"/>
                <w:sz w:val="20"/>
                <w:szCs w:val="20"/>
              </w:rPr>
            </w:pPr>
            <w:r w:rsidRPr="00A209F5">
              <w:rPr>
                <w:rFonts w:ascii="Arial" w:hAnsi="Arial" w:cs="Arial"/>
                <w:bCs/>
                <w:sz w:val="20"/>
                <w:szCs w:val="20"/>
              </w:rPr>
              <w:t>M_T1_ST_37</w:t>
            </w:r>
          </w:p>
        </w:tc>
      </w:tr>
      <w:tr w:rsidR="00A209F5" w:rsidRPr="00A209F5" w14:paraId="76753CBD" w14:textId="77777777" w:rsidTr="009A0B86">
        <w:tc>
          <w:tcPr>
            <w:tcW w:w="2971" w:type="dxa"/>
          </w:tcPr>
          <w:p w14:paraId="15588ACB" w14:textId="77777777" w:rsidR="009A0B86" w:rsidRPr="00A209F5" w:rsidRDefault="009A0B86" w:rsidP="00416811">
            <w:pPr>
              <w:rPr>
                <w:rFonts w:ascii="Arial" w:hAnsi="Arial" w:cs="Arial"/>
                <w:sz w:val="20"/>
                <w:szCs w:val="20"/>
              </w:rPr>
            </w:pPr>
            <w:r w:rsidRPr="00A209F5">
              <w:rPr>
                <w:rFonts w:ascii="Arial" w:hAnsi="Arial" w:cs="Arial"/>
                <w:sz w:val="20"/>
                <w:szCs w:val="20"/>
              </w:rPr>
              <w:t>Kierunek  lub kierunki studiów</w:t>
            </w:r>
          </w:p>
        </w:tc>
        <w:tc>
          <w:tcPr>
            <w:tcW w:w="6553" w:type="dxa"/>
            <w:vAlign w:val="center"/>
          </w:tcPr>
          <w:p w14:paraId="00D13F47" w14:textId="77777777" w:rsidR="009A0B86" w:rsidRPr="00A209F5" w:rsidRDefault="009A0B86"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02F88443" w14:textId="77777777" w:rsidTr="009A0B86">
        <w:tc>
          <w:tcPr>
            <w:tcW w:w="2971" w:type="dxa"/>
          </w:tcPr>
          <w:p w14:paraId="0AA8167A" w14:textId="77777777" w:rsidR="009A0B86" w:rsidRPr="00A209F5" w:rsidRDefault="009A0B86"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553" w:type="dxa"/>
            <w:vAlign w:val="center"/>
          </w:tcPr>
          <w:p w14:paraId="6D72F00E" w14:textId="2467375D" w:rsidR="009A0B86" w:rsidRPr="00A209F5" w:rsidRDefault="009A0B86" w:rsidP="00416811">
            <w:pPr>
              <w:pStyle w:val="Modutytu"/>
            </w:pPr>
            <w:bookmarkStart w:id="71" w:name="_Toc202436316"/>
            <w:r w:rsidRPr="00A209F5">
              <w:t>Budowa i eksploatacja pojazdów</w:t>
            </w:r>
            <w:bookmarkEnd w:id="71"/>
          </w:p>
          <w:p w14:paraId="6D702997" w14:textId="77777777" w:rsidR="009A0B86" w:rsidRPr="00A209F5" w:rsidRDefault="009A0B86" w:rsidP="00416811">
            <w:pPr>
              <w:rPr>
                <w:rFonts w:ascii="Arial" w:hAnsi="Arial" w:cs="Arial"/>
                <w:sz w:val="20"/>
                <w:szCs w:val="20"/>
              </w:rPr>
            </w:pPr>
          </w:p>
        </w:tc>
      </w:tr>
      <w:tr w:rsidR="00A209F5" w:rsidRPr="00A209F5" w14:paraId="5F3F8DEB" w14:textId="77777777" w:rsidTr="009A0B86">
        <w:tc>
          <w:tcPr>
            <w:tcW w:w="2971" w:type="dxa"/>
          </w:tcPr>
          <w:p w14:paraId="12F6C24E" w14:textId="77777777" w:rsidR="009A0B86" w:rsidRPr="00A209F5" w:rsidRDefault="009A0B86" w:rsidP="00416811">
            <w:pPr>
              <w:rPr>
                <w:rFonts w:ascii="Arial" w:hAnsi="Arial" w:cs="Arial"/>
                <w:sz w:val="20"/>
                <w:szCs w:val="20"/>
              </w:rPr>
            </w:pPr>
            <w:r w:rsidRPr="00A209F5">
              <w:rPr>
                <w:rFonts w:ascii="Arial" w:hAnsi="Arial" w:cs="Arial"/>
                <w:sz w:val="20"/>
                <w:szCs w:val="20"/>
              </w:rPr>
              <w:t>Język wykładowy</w:t>
            </w:r>
          </w:p>
        </w:tc>
        <w:tc>
          <w:tcPr>
            <w:tcW w:w="6553" w:type="dxa"/>
            <w:vAlign w:val="center"/>
          </w:tcPr>
          <w:p w14:paraId="1F88D427" w14:textId="77777777" w:rsidR="009A0B86" w:rsidRPr="00A209F5" w:rsidRDefault="009A0B86" w:rsidP="00416811">
            <w:pPr>
              <w:rPr>
                <w:rFonts w:ascii="Arial" w:hAnsi="Arial" w:cs="Arial"/>
                <w:sz w:val="20"/>
                <w:szCs w:val="20"/>
              </w:rPr>
            </w:pPr>
            <w:r w:rsidRPr="00A209F5">
              <w:rPr>
                <w:rFonts w:ascii="Arial" w:hAnsi="Arial" w:cs="Arial"/>
                <w:sz w:val="20"/>
                <w:szCs w:val="20"/>
              </w:rPr>
              <w:t>polski</w:t>
            </w:r>
          </w:p>
        </w:tc>
      </w:tr>
      <w:tr w:rsidR="00A209F5" w:rsidRPr="00A209F5" w14:paraId="2FC7BD29" w14:textId="77777777" w:rsidTr="009A0B86">
        <w:tc>
          <w:tcPr>
            <w:tcW w:w="2971" w:type="dxa"/>
          </w:tcPr>
          <w:p w14:paraId="24346197" w14:textId="77777777" w:rsidR="009A0B86" w:rsidRPr="00A209F5" w:rsidRDefault="009A0B86"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553" w:type="dxa"/>
          </w:tcPr>
          <w:p w14:paraId="0890A2F1" w14:textId="77777777" w:rsidR="009A0B86" w:rsidRPr="00A209F5" w:rsidRDefault="009A0B86" w:rsidP="00416811">
            <w:pPr>
              <w:rPr>
                <w:rFonts w:ascii="Arial" w:hAnsi="Arial" w:cs="Arial"/>
                <w:sz w:val="20"/>
                <w:szCs w:val="20"/>
              </w:rPr>
            </w:pPr>
            <w:r w:rsidRPr="00A209F5">
              <w:rPr>
                <w:rFonts w:ascii="Arial" w:hAnsi="Arial" w:cs="Arial"/>
                <w:sz w:val="20"/>
                <w:szCs w:val="20"/>
              </w:rPr>
              <w:t>Obowiązkowy</w:t>
            </w:r>
          </w:p>
        </w:tc>
      </w:tr>
      <w:tr w:rsidR="00A209F5" w:rsidRPr="00A209F5" w14:paraId="2B99DBCF" w14:textId="77777777" w:rsidTr="009A0B86">
        <w:tc>
          <w:tcPr>
            <w:tcW w:w="2971" w:type="dxa"/>
          </w:tcPr>
          <w:p w14:paraId="1CB09DEC" w14:textId="77777777" w:rsidR="009A0B86" w:rsidRPr="00A209F5" w:rsidRDefault="009A0B86" w:rsidP="00416811">
            <w:pPr>
              <w:rPr>
                <w:rFonts w:ascii="Arial" w:hAnsi="Arial" w:cs="Arial"/>
                <w:sz w:val="20"/>
                <w:szCs w:val="20"/>
              </w:rPr>
            </w:pPr>
            <w:r w:rsidRPr="00A209F5">
              <w:rPr>
                <w:rFonts w:ascii="Arial" w:hAnsi="Arial" w:cs="Arial"/>
                <w:sz w:val="20"/>
                <w:szCs w:val="20"/>
              </w:rPr>
              <w:t>Poziom modułu kształcenia</w:t>
            </w:r>
          </w:p>
        </w:tc>
        <w:tc>
          <w:tcPr>
            <w:tcW w:w="6553" w:type="dxa"/>
          </w:tcPr>
          <w:p w14:paraId="3EA719E9" w14:textId="4BBBF51E" w:rsidR="009A0B86" w:rsidRPr="00A209F5" w:rsidRDefault="003A2E8F" w:rsidP="00416811">
            <w:pPr>
              <w:rPr>
                <w:rFonts w:ascii="Arial" w:hAnsi="Arial" w:cs="Arial"/>
                <w:sz w:val="20"/>
                <w:szCs w:val="20"/>
              </w:rPr>
            </w:pPr>
            <w:r w:rsidRPr="00A209F5">
              <w:rPr>
                <w:rFonts w:ascii="Arial" w:hAnsi="Arial" w:cs="Arial"/>
                <w:sz w:val="20"/>
                <w:szCs w:val="20"/>
              </w:rPr>
              <w:t>I</w:t>
            </w:r>
          </w:p>
        </w:tc>
      </w:tr>
      <w:tr w:rsidR="00A209F5" w:rsidRPr="00A209F5" w14:paraId="5989114E" w14:textId="77777777" w:rsidTr="009A0B86">
        <w:tc>
          <w:tcPr>
            <w:tcW w:w="2971" w:type="dxa"/>
          </w:tcPr>
          <w:p w14:paraId="489257B6" w14:textId="77777777" w:rsidR="009A0B86" w:rsidRPr="00A209F5" w:rsidRDefault="009A0B86" w:rsidP="00416811">
            <w:pPr>
              <w:rPr>
                <w:rFonts w:ascii="Arial" w:hAnsi="Arial" w:cs="Arial"/>
                <w:sz w:val="20"/>
                <w:szCs w:val="20"/>
              </w:rPr>
            </w:pPr>
            <w:r w:rsidRPr="00A209F5">
              <w:rPr>
                <w:rFonts w:ascii="Arial" w:hAnsi="Arial" w:cs="Arial"/>
                <w:sz w:val="20"/>
                <w:szCs w:val="20"/>
              </w:rPr>
              <w:t>Rok studiów dla kierunku</w:t>
            </w:r>
          </w:p>
        </w:tc>
        <w:tc>
          <w:tcPr>
            <w:tcW w:w="6553" w:type="dxa"/>
          </w:tcPr>
          <w:p w14:paraId="313BADD8" w14:textId="03316450" w:rsidR="009A0B86" w:rsidRPr="00A209F5" w:rsidRDefault="003A2E8F" w:rsidP="00416811">
            <w:pPr>
              <w:rPr>
                <w:rFonts w:ascii="Arial" w:hAnsi="Arial" w:cs="Arial"/>
                <w:sz w:val="20"/>
                <w:szCs w:val="20"/>
              </w:rPr>
            </w:pPr>
            <w:r w:rsidRPr="00A209F5">
              <w:rPr>
                <w:rFonts w:ascii="Arial" w:hAnsi="Arial" w:cs="Arial"/>
                <w:sz w:val="20"/>
                <w:szCs w:val="20"/>
              </w:rPr>
              <w:t>3</w:t>
            </w:r>
          </w:p>
        </w:tc>
      </w:tr>
      <w:tr w:rsidR="00A209F5" w:rsidRPr="00A209F5" w14:paraId="237D4A38" w14:textId="77777777" w:rsidTr="009A0B86">
        <w:tc>
          <w:tcPr>
            <w:tcW w:w="2971" w:type="dxa"/>
          </w:tcPr>
          <w:p w14:paraId="7A69D55E" w14:textId="77777777" w:rsidR="009A0B86" w:rsidRPr="00A209F5" w:rsidRDefault="009A0B86" w:rsidP="00416811">
            <w:pPr>
              <w:rPr>
                <w:rFonts w:ascii="Arial" w:hAnsi="Arial" w:cs="Arial"/>
                <w:sz w:val="20"/>
                <w:szCs w:val="20"/>
              </w:rPr>
            </w:pPr>
            <w:r w:rsidRPr="00A209F5">
              <w:rPr>
                <w:rFonts w:ascii="Arial" w:hAnsi="Arial" w:cs="Arial"/>
                <w:sz w:val="20"/>
                <w:szCs w:val="20"/>
              </w:rPr>
              <w:t>Semestr dla kierunku</w:t>
            </w:r>
          </w:p>
        </w:tc>
        <w:tc>
          <w:tcPr>
            <w:tcW w:w="6553" w:type="dxa"/>
          </w:tcPr>
          <w:p w14:paraId="492B76E7" w14:textId="77777777" w:rsidR="009A0B86" w:rsidRPr="00A209F5" w:rsidRDefault="009A0B86" w:rsidP="00416811">
            <w:pPr>
              <w:rPr>
                <w:rFonts w:ascii="Arial" w:hAnsi="Arial" w:cs="Arial"/>
                <w:sz w:val="20"/>
                <w:szCs w:val="20"/>
              </w:rPr>
            </w:pPr>
            <w:r w:rsidRPr="00A209F5">
              <w:rPr>
                <w:rFonts w:ascii="Arial" w:hAnsi="Arial" w:cs="Arial"/>
                <w:sz w:val="20"/>
                <w:szCs w:val="20"/>
              </w:rPr>
              <w:t>5</w:t>
            </w:r>
          </w:p>
        </w:tc>
      </w:tr>
      <w:tr w:rsidR="00A209F5" w:rsidRPr="00A209F5" w14:paraId="3D9D392A" w14:textId="77777777" w:rsidTr="009A0B86">
        <w:tc>
          <w:tcPr>
            <w:tcW w:w="2971" w:type="dxa"/>
          </w:tcPr>
          <w:p w14:paraId="18951911" w14:textId="77777777" w:rsidR="009A0B86" w:rsidRPr="00A209F5" w:rsidRDefault="009A0B8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553" w:type="dxa"/>
          </w:tcPr>
          <w:p w14:paraId="2AEF6909" w14:textId="02741703" w:rsidR="009A0B86" w:rsidRPr="00A209F5" w:rsidRDefault="003A2E8F" w:rsidP="00416811">
            <w:pPr>
              <w:rPr>
                <w:rFonts w:ascii="Arial" w:hAnsi="Arial" w:cs="Arial"/>
                <w:sz w:val="20"/>
                <w:szCs w:val="20"/>
              </w:rPr>
            </w:pPr>
            <w:r w:rsidRPr="00A209F5">
              <w:rPr>
                <w:rFonts w:ascii="Arial" w:hAnsi="Arial" w:cs="Arial"/>
                <w:sz w:val="20"/>
                <w:szCs w:val="20"/>
              </w:rPr>
              <w:t>4 (2/2)</w:t>
            </w:r>
          </w:p>
        </w:tc>
      </w:tr>
      <w:tr w:rsidR="00A209F5" w:rsidRPr="00A209F5" w14:paraId="140C7068" w14:textId="77777777" w:rsidTr="009A0B86">
        <w:tc>
          <w:tcPr>
            <w:tcW w:w="2971" w:type="dxa"/>
          </w:tcPr>
          <w:p w14:paraId="53A6D141" w14:textId="77777777" w:rsidR="009A0B86" w:rsidRPr="00A209F5" w:rsidRDefault="009A0B86" w:rsidP="00416811">
            <w:pPr>
              <w:rPr>
                <w:rFonts w:ascii="Arial" w:hAnsi="Arial" w:cs="Arial"/>
                <w:sz w:val="20"/>
                <w:szCs w:val="20"/>
              </w:rPr>
            </w:pPr>
            <w:r w:rsidRPr="00A209F5">
              <w:rPr>
                <w:rFonts w:ascii="Arial" w:hAnsi="Arial" w:cs="Arial"/>
                <w:sz w:val="20"/>
                <w:szCs w:val="20"/>
              </w:rPr>
              <w:t>Imię i nazwisko osoby odpowiedzialnej</w:t>
            </w:r>
          </w:p>
        </w:tc>
        <w:tc>
          <w:tcPr>
            <w:tcW w:w="6553" w:type="dxa"/>
          </w:tcPr>
          <w:p w14:paraId="41B69204" w14:textId="77777777" w:rsidR="009A0B86" w:rsidRPr="00A209F5" w:rsidRDefault="009A0B86" w:rsidP="00416811">
            <w:pPr>
              <w:rPr>
                <w:rFonts w:ascii="Arial" w:hAnsi="Arial" w:cs="Arial"/>
                <w:sz w:val="20"/>
                <w:szCs w:val="20"/>
              </w:rPr>
            </w:pPr>
            <w:r w:rsidRPr="00A209F5">
              <w:rPr>
                <w:rFonts w:ascii="Arial" w:hAnsi="Arial" w:cs="Arial"/>
                <w:sz w:val="20"/>
                <w:szCs w:val="20"/>
              </w:rPr>
              <w:t>dr inż. Krzysztof Plizga</w:t>
            </w:r>
          </w:p>
        </w:tc>
      </w:tr>
      <w:tr w:rsidR="00A209F5" w:rsidRPr="00A209F5" w14:paraId="0DD96331" w14:textId="77777777" w:rsidTr="009A0B86">
        <w:tc>
          <w:tcPr>
            <w:tcW w:w="2971" w:type="dxa"/>
          </w:tcPr>
          <w:p w14:paraId="3C410E2A" w14:textId="77777777" w:rsidR="009A0B86" w:rsidRPr="00A209F5" w:rsidRDefault="009A0B86" w:rsidP="00416811">
            <w:pPr>
              <w:rPr>
                <w:rFonts w:ascii="Arial" w:hAnsi="Arial" w:cs="Arial"/>
                <w:sz w:val="20"/>
                <w:szCs w:val="20"/>
              </w:rPr>
            </w:pPr>
            <w:r w:rsidRPr="00A209F5">
              <w:rPr>
                <w:rFonts w:ascii="Arial" w:hAnsi="Arial" w:cs="Arial"/>
                <w:sz w:val="20"/>
                <w:szCs w:val="20"/>
              </w:rPr>
              <w:t>Jednostka oferująca przedmiot</w:t>
            </w:r>
          </w:p>
        </w:tc>
        <w:tc>
          <w:tcPr>
            <w:tcW w:w="6553" w:type="dxa"/>
          </w:tcPr>
          <w:p w14:paraId="26C92691" w14:textId="77777777" w:rsidR="009A0B86" w:rsidRPr="00A209F5" w:rsidRDefault="009A0B86"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70DE1A00" w14:textId="77777777" w:rsidTr="009A0B86">
        <w:tc>
          <w:tcPr>
            <w:tcW w:w="2971" w:type="dxa"/>
          </w:tcPr>
          <w:p w14:paraId="67BF1275" w14:textId="77777777" w:rsidR="009A0B86" w:rsidRPr="00A209F5" w:rsidRDefault="009A0B86" w:rsidP="00416811">
            <w:pPr>
              <w:rPr>
                <w:rFonts w:ascii="Arial" w:hAnsi="Arial" w:cs="Arial"/>
                <w:sz w:val="20"/>
                <w:szCs w:val="20"/>
              </w:rPr>
            </w:pPr>
            <w:r w:rsidRPr="00A209F5">
              <w:rPr>
                <w:rFonts w:ascii="Arial" w:hAnsi="Arial" w:cs="Arial"/>
                <w:sz w:val="20"/>
                <w:szCs w:val="20"/>
              </w:rPr>
              <w:t>Cel modułu</w:t>
            </w:r>
          </w:p>
        </w:tc>
        <w:tc>
          <w:tcPr>
            <w:tcW w:w="6553" w:type="dxa"/>
          </w:tcPr>
          <w:p w14:paraId="28341388" w14:textId="77777777" w:rsidR="009A0B86" w:rsidRPr="00A209F5" w:rsidRDefault="009A0B86" w:rsidP="00416811">
            <w:pPr>
              <w:rPr>
                <w:rFonts w:ascii="Arial" w:hAnsi="Arial" w:cs="Arial"/>
                <w:sz w:val="20"/>
                <w:szCs w:val="20"/>
              </w:rPr>
            </w:pPr>
            <w:r w:rsidRPr="00A209F5">
              <w:rPr>
                <w:rFonts w:ascii="Arial" w:hAnsi="Arial" w:cs="Arial"/>
                <w:sz w:val="20"/>
                <w:szCs w:val="20"/>
              </w:rPr>
              <w:t>Celem nauczania przedmiotu jest zapoznanie studentów z budową, zasadą działania i diagnostyką układów pojazdów samochodowych oraz poszczególnych zespołów wchodzących w skład mechanizmów pojazdów samochodowych. Podczas nauczania przedmiotu studenci nabywają także wiedzę z zakresu prawidłowej eksploatacji i ustalania stanu pojazdu samochodowego, która może być wykorzystana podczas kształcenia.</w:t>
            </w:r>
          </w:p>
        </w:tc>
      </w:tr>
      <w:tr w:rsidR="00A209F5" w:rsidRPr="00A209F5" w14:paraId="5867A886" w14:textId="77777777" w:rsidTr="009A0B86">
        <w:tc>
          <w:tcPr>
            <w:tcW w:w="2971" w:type="dxa"/>
            <w:vMerge w:val="restart"/>
          </w:tcPr>
          <w:p w14:paraId="13986ACA"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5945735D" w14:textId="77777777" w:rsidR="009A0B86" w:rsidRPr="00A209F5" w:rsidRDefault="009A0B86" w:rsidP="00416811">
            <w:pPr>
              <w:rPr>
                <w:rFonts w:ascii="Arial" w:hAnsi="Arial" w:cs="Arial"/>
                <w:sz w:val="20"/>
                <w:szCs w:val="20"/>
              </w:rPr>
            </w:pPr>
            <w:r w:rsidRPr="00A209F5">
              <w:rPr>
                <w:rFonts w:ascii="Arial" w:hAnsi="Arial" w:cs="Arial"/>
                <w:sz w:val="20"/>
                <w:szCs w:val="20"/>
              </w:rPr>
              <w:t>Wiedza:</w:t>
            </w:r>
          </w:p>
        </w:tc>
      </w:tr>
      <w:tr w:rsidR="00A209F5" w:rsidRPr="00A209F5" w14:paraId="4927FF68" w14:textId="77777777" w:rsidTr="009A0B86">
        <w:tc>
          <w:tcPr>
            <w:tcW w:w="2971" w:type="dxa"/>
            <w:vMerge/>
          </w:tcPr>
          <w:p w14:paraId="1BB9128B" w14:textId="77777777" w:rsidR="009A0B86" w:rsidRPr="00A209F5" w:rsidRDefault="009A0B86" w:rsidP="00416811">
            <w:pPr>
              <w:rPr>
                <w:rFonts w:ascii="Arial" w:hAnsi="Arial" w:cs="Arial"/>
                <w:sz w:val="20"/>
                <w:szCs w:val="20"/>
              </w:rPr>
            </w:pPr>
          </w:p>
        </w:tc>
        <w:tc>
          <w:tcPr>
            <w:tcW w:w="6553" w:type="dxa"/>
          </w:tcPr>
          <w:p w14:paraId="26092D9F" w14:textId="77777777" w:rsidR="009A0B86" w:rsidRPr="00A209F5" w:rsidRDefault="009A0B86" w:rsidP="00416811">
            <w:pPr>
              <w:rPr>
                <w:rFonts w:ascii="Arial" w:hAnsi="Arial" w:cs="Arial"/>
                <w:sz w:val="20"/>
                <w:szCs w:val="20"/>
              </w:rPr>
            </w:pPr>
            <w:r w:rsidRPr="00A209F5">
              <w:rPr>
                <w:rFonts w:ascii="Arial" w:hAnsi="Arial" w:cs="Arial"/>
                <w:sz w:val="20"/>
                <w:szCs w:val="20"/>
              </w:rPr>
              <w:t>1. Posiada wiedzę z zakresu budowy i zasad działania urządzeń i układów w pojazdach samochodowych</w:t>
            </w:r>
          </w:p>
        </w:tc>
      </w:tr>
      <w:tr w:rsidR="00A209F5" w:rsidRPr="00A209F5" w14:paraId="756D9924" w14:textId="77777777" w:rsidTr="009A0B86">
        <w:tc>
          <w:tcPr>
            <w:tcW w:w="2971" w:type="dxa"/>
            <w:vMerge/>
          </w:tcPr>
          <w:p w14:paraId="1E7E2009" w14:textId="77777777" w:rsidR="009A0B86" w:rsidRPr="00A209F5" w:rsidRDefault="009A0B86" w:rsidP="00416811">
            <w:pPr>
              <w:rPr>
                <w:rFonts w:ascii="Arial" w:hAnsi="Arial" w:cs="Arial"/>
                <w:sz w:val="20"/>
                <w:szCs w:val="20"/>
              </w:rPr>
            </w:pPr>
          </w:p>
        </w:tc>
        <w:tc>
          <w:tcPr>
            <w:tcW w:w="6553" w:type="dxa"/>
          </w:tcPr>
          <w:p w14:paraId="679FB848" w14:textId="77777777" w:rsidR="009A0B86" w:rsidRPr="00A209F5" w:rsidRDefault="009A0B86" w:rsidP="00416811">
            <w:pPr>
              <w:rPr>
                <w:rFonts w:ascii="Arial" w:hAnsi="Arial" w:cs="Arial"/>
                <w:sz w:val="20"/>
                <w:szCs w:val="20"/>
              </w:rPr>
            </w:pPr>
            <w:r w:rsidRPr="00A209F5">
              <w:rPr>
                <w:rFonts w:ascii="Arial" w:hAnsi="Arial" w:cs="Arial"/>
                <w:sz w:val="20"/>
                <w:szCs w:val="20"/>
              </w:rPr>
              <w:t>2. Rozróżnia układy w pojazdach, określa wielkości charakterystyczne dla tych układów</w:t>
            </w:r>
          </w:p>
        </w:tc>
      </w:tr>
      <w:tr w:rsidR="00A209F5" w:rsidRPr="00A209F5" w14:paraId="54559E54" w14:textId="77777777" w:rsidTr="009A0B86">
        <w:tc>
          <w:tcPr>
            <w:tcW w:w="2971" w:type="dxa"/>
            <w:vMerge/>
          </w:tcPr>
          <w:p w14:paraId="0898E501" w14:textId="77777777" w:rsidR="009A0B86" w:rsidRPr="00A209F5" w:rsidRDefault="009A0B86" w:rsidP="00416811">
            <w:pPr>
              <w:rPr>
                <w:rFonts w:ascii="Arial" w:hAnsi="Arial" w:cs="Arial"/>
                <w:sz w:val="20"/>
                <w:szCs w:val="20"/>
              </w:rPr>
            </w:pPr>
          </w:p>
        </w:tc>
        <w:tc>
          <w:tcPr>
            <w:tcW w:w="6553" w:type="dxa"/>
          </w:tcPr>
          <w:p w14:paraId="6C9612A1" w14:textId="77777777" w:rsidR="009A0B86" w:rsidRPr="00A209F5" w:rsidRDefault="009A0B86" w:rsidP="00416811">
            <w:pPr>
              <w:rPr>
                <w:rFonts w:ascii="Arial" w:hAnsi="Arial" w:cs="Arial"/>
                <w:sz w:val="20"/>
                <w:szCs w:val="20"/>
              </w:rPr>
            </w:pPr>
            <w:r w:rsidRPr="00A209F5">
              <w:rPr>
                <w:rFonts w:ascii="Arial" w:hAnsi="Arial" w:cs="Arial"/>
                <w:sz w:val="20"/>
                <w:szCs w:val="20"/>
              </w:rPr>
              <w:t>3. Zna zasadę działania urządzeń w pojazdach samochodowych</w:t>
            </w:r>
          </w:p>
        </w:tc>
      </w:tr>
      <w:tr w:rsidR="00A209F5" w:rsidRPr="00A209F5" w14:paraId="2173FB89" w14:textId="77777777" w:rsidTr="009A0B86">
        <w:tc>
          <w:tcPr>
            <w:tcW w:w="2971" w:type="dxa"/>
            <w:vMerge/>
          </w:tcPr>
          <w:p w14:paraId="73A7CF75" w14:textId="77777777" w:rsidR="009A0B86" w:rsidRPr="00A209F5" w:rsidRDefault="009A0B86" w:rsidP="00416811">
            <w:pPr>
              <w:rPr>
                <w:rFonts w:ascii="Arial" w:hAnsi="Arial" w:cs="Arial"/>
                <w:sz w:val="20"/>
                <w:szCs w:val="20"/>
              </w:rPr>
            </w:pPr>
          </w:p>
        </w:tc>
        <w:tc>
          <w:tcPr>
            <w:tcW w:w="6553" w:type="dxa"/>
          </w:tcPr>
          <w:p w14:paraId="07CEBEA2" w14:textId="77777777" w:rsidR="009A0B86" w:rsidRPr="00A209F5" w:rsidRDefault="009A0B86" w:rsidP="00416811">
            <w:pPr>
              <w:rPr>
                <w:rFonts w:ascii="Arial" w:hAnsi="Arial" w:cs="Arial"/>
                <w:sz w:val="20"/>
                <w:szCs w:val="20"/>
              </w:rPr>
            </w:pPr>
            <w:r w:rsidRPr="00A209F5">
              <w:rPr>
                <w:rFonts w:ascii="Arial" w:hAnsi="Arial" w:cs="Arial"/>
                <w:sz w:val="20"/>
                <w:szCs w:val="20"/>
              </w:rPr>
              <w:t>Umiejętności:</w:t>
            </w:r>
          </w:p>
        </w:tc>
      </w:tr>
      <w:tr w:rsidR="00A209F5" w:rsidRPr="00A209F5" w14:paraId="7FDAD056" w14:textId="77777777" w:rsidTr="009A0B86">
        <w:tc>
          <w:tcPr>
            <w:tcW w:w="2971" w:type="dxa"/>
            <w:vMerge/>
          </w:tcPr>
          <w:p w14:paraId="79857076" w14:textId="77777777" w:rsidR="009A0B86" w:rsidRPr="00A209F5" w:rsidRDefault="009A0B86" w:rsidP="00416811">
            <w:pPr>
              <w:rPr>
                <w:rFonts w:ascii="Arial" w:hAnsi="Arial" w:cs="Arial"/>
                <w:sz w:val="20"/>
                <w:szCs w:val="20"/>
              </w:rPr>
            </w:pPr>
          </w:p>
        </w:tc>
        <w:tc>
          <w:tcPr>
            <w:tcW w:w="6553" w:type="dxa"/>
          </w:tcPr>
          <w:p w14:paraId="0F3859D4" w14:textId="77777777" w:rsidR="009A0B86" w:rsidRPr="00A209F5" w:rsidRDefault="009A0B86" w:rsidP="00416811">
            <w:pPr>
              <w:rPr>
                <w:rFonts w:ascii="Arial" w:hAnsi="Arial" w:cs="Arial"/>
                <w:sz w:val="20"/>
                <w:szCs w:val="20"/>
              </w:rPr>
            </w:pPr>
            <w:r w:rsidRPr="00A209F5">
              <w:rPr>
                <w:rFonts w:ascii="Arial" w:hAnsi="Arial" w:cs="Arial"/>
                <w:sz w:val="20"/>
                <w:szCs w:val="20"/>
              </w:rPr>
              <w:t>1. Umie rozpoznawać stan układów pojazdów oraz diagnozować przyczyny powstawania uszkodzeń tych układów</w:t>
            </w:r>
          </w:p>
        </w:tc>
      </w:tr>
      <w:tr w:rsidR="00A209F5" w:rsidRPr="00A209F5" w14:paraId="0A2B96C5" w14:textId="77777777" w:rsidTr="009A0B86">
        <w:tc>
          <w:tcPr>
            <w:tcW w:w="2971" w:type="dxa"/>
            <w:vMerge/>
          </w:tcPr>
          <w:p w14:paraId="08776789" w14:textId="77777777" w:rsidR="009A0B86" w:rsidRPr="00A209F5" w:rsidRDefault="009A0B86" w:rsidP="00416811">
            <w:pPr>
              <w:rPr>
                <w:rFonts w:ascii="Arial" w:hAnsi="Arial" w:cs="Arial"/>
                <w:sz w:val="20"/>
                <w:szCs w:val="20"/>
              </w:rPr>
            </w:pPr>
          </w:p>
        </w:tc>
        <w:tc>
          <w:tcPr>
            <w:tcW w:w="6553" w:type="dxa"/>
          </w:tcPr>
          <w:p w14:paraId="67CBA2A6" w14:textId="77777777" w:rsidR="009A0B86" w:rsidRPr="00A209F5" w:rsidRDefault="009A0B86" w:rsidP="00416811">
            <w:pPr>
              <w:rPr>
                <w:rFonts w:ascii="Arial" w:hAnsi="Arial" w:cs="Arial"/>
                <w:sz w:val="20"/>
                <w:szCs w:val="20"/>
              </w:rPr>
            </w:pPr>
            <w:r w:rsidRPr="00A209F5">
              <w:rPr>
                <w:rFonts w:ascii="Arial" w:hAnsi="Arial" w:cs="Arial"/>
                <w:sz w:val="20"/>
                <w:szCs w:val="20"/>
              </w:rPr>
              <w:t>2. Umie dobierać materiały eksploatacyjne do prawidłowego użytkowania pojazdów</w:t>
            </w:r>
          </w:p>
        </w:tc>
      </w:tr>
      <w:tr w:rsidR="00A209F5" w:rsidRPr="00A209F5" w14:paraId="5EB1FF6B" w14:textId="77777777" w:rsidTr="009A0B86">
        <w:tc>
          <w:tcPr>
            <w:tcW w:w="2971" w:type="dxa"/>
            <w:vMerge/>
          </w:tcPr>
          <w:p w14:paraId="4543BC96" w14:textId="77777777" w:rsidR="009A0B86" w:rsidRPr="00A209F5" w:rsidRDefault="009A0B86" w:rsidP="00416811">
            <w:pPr>
              <w:rPr>
                <w:rFonts w:ascii="Arial" w:hAnsi="Arial" w:cs="Arial"/>
                <w:sz w:val="20"/>
                <w:szCs w:val="20"/>
              </w:rPr>
            </w:pPr>
          </w:p>
        </w:tc>
        <w:tc>
          <w:tcPr>
            <w:tcW w:w="6553" w:type="dxa"/>
          </w:tcPr>
          <w:p w14:paraId="52A6A919" w14:textId="77777777" w:rsidR="009A0B86" w:rsidRPr="00A209F5" w:rsidRDefault="009A0B86"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5981D557" w14:textId="77777777" w:rsidTr="009A0B86">
        <w:tc>
          <w:tcPr>
            <w:tcW w:w="2971" w:type="dxa"/>
            <w:vMerge/>
          </w:tcPr>
          <w:p w14:paraId="6DA095D1" w14:textId="77777777" w:rsidR="009A0B86" w:rsidRPr="00A209F5" w:rsidRDefault="009A0B86" w:rsidP="00416811">
            <w:pPr>
              <w:rPr>
                <w:rFonts w:ascii="Arial" w:hAnsi="Arial" w:cs="Arial"/>
                <w:sz w:val="20"/>
                <w:szCs w:val="20"/>
              </w:rPr>
            </w:pPr>
          </w:p>
        </w:tc>
        <w:tc>
          <w:tcPr>
            <w:tcW w:w="6553" w:type="dxa"/>
          </w:tcPr>
          <w:p w14:paraId="44A06CFC" w14:textId="77777777" w:rsidR="009A0B86" w:rsidRPr="00A209F5" w:rsidRDefault="009A0B86" w:rsidP="00416811">
            <w:pPr>
              <w:rPr>
                <w:rFonts w:ascii="Arial" w:hAnsi="Arial" w:cs="Arial"/>
                <w:sz w:val="20"/>
                <w:szCs w:val="20"/>
              </w:rPr>
            </w:pPr>
            <w:r w:rsidRPr="00A209F5">
              <w:rPr>
                <w:rFonts w:ascii="Arial" w:hAnsi="Arial" w:cs="Arial"/>
                <w:sz w:val="20"/>
                <w:szCs w:val="20"/>
              </w:rPr>
              <w:t>1. Ma świadomość znaczenia prawidłowej eksploatacji pojazdów i potrafi określić te cechy w rozróżnieniu parametrów ruchu, ochrony środowiska oraz bezpieczeństwa ruchu pojazdów</w:t>
            </w:r>
          </w:p>
        </w:tc>
      </w:tr>
      <w:tr w:rsidR="00A209F5" w:rsidRPr="00A209F5" w14:paraId="260BE796" w14:textId="77777777" w:rsidTr="009A0B86">
        <w:tc>
          <w:tcPr>
            <w:tcW w:w="2971" w:type="dxa"/>
            <w:vMerge/>
          </w:tcPr>
          <w:p w14:paraId="64E2439E" w14:textId="77777777" w:rsidR="009A0B86" w:rsidRPr="00A209F5" w:rsidRDefault="009A0B86" w:rsidP="00416811">
            <w:pPr>
              <w:rPr>
                <w:rFonts w:ascii="Arial" w:hAnsi="Arial" w:cs="Arial"/>
                <w:sz w:val="20"/>
                <w:szCs w:val="20"/>
              </w:rPr>
            </w:pPr>
          </w:p>
        </w:tc>
        <w:tc>
          <w:tcPr>
            <w:tcW w:w="6553" w:type="dxa"/>
          </w:tcPr>
          <w:p w14:paraId="5748FC82" w14:textId="77777777" w:rsidR="009A0B86" w:rsidRPr="00A209F5" w:rsidRDefault="009A0B86" w:rsidP="00416811">
            <w:pPr>
              <w:rPr>
                <w:rFonts w:ascii="Arial" w:hAnsi="Arial" w:cs="Arial"/>
                <w:sz w:val="20"/>
                <w:szCs w:val="20"/>
              </w:rPr>
            </w:pPr>
            <w:r w:rsidRPr="00A209F5">
              <w:rPr>
                <w:rFonts w:ascii="Arial" w:hAnsi="Arial" w:cs="Arial"/>
                <w:sz w:val="20"/>
                <w:szCs w:val="20"/>
              </w:rPr>
              <w:t>2. Ma świadomość konieczności podporządkowania się zasadom pracy w zespole i ponoszenia odpowiedzialności za wspólnie realizowane działania</w:t>
            </w:r>
          </w:p>
        </w:tc>
      </w:tr>
      <w:tr w:rsidR="00A209F5" w:rsidRPr="00A209F5" w14:paraId="44071F8A" w14:textId="77777777" w:rsidTr="009A0B86">
        <w:tc>
          <w:tcPr>
            <w:tcW w:w="2971" w:type="dxa"/>
          </w:tcPr>
          <w:p w14:paraId="31C02F99" w14:textId="77777777" w:rsidR="009A0B86" w:rsidRPr="00A209F5" w:rsidRDefault="009A0B86"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Pr>
          <w:p w14:paraId="34EECCB6"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W1- kolokwium, </w:t>
            </w:r>
          </w:p>
          <w:p w14:paraId="48302A93"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W2- kolokwium, </w:t>
            </w:r>
          </w:p>
          <w:p w14:paraId="7ADE15AD" w14:textId="77777777" w:rsidR="009A0B86" w:rsidRPr="00A209F5" w:rsidRDefault="009A0B86" w:rsidP="00416811">
            <w:pPr>
              <w:rPr>
                <w:rFonts w:ascii="Arial" w:hAnsi="Arial" w:cs="Arial"/>
                <w:sz w:val="20"/>
                <w:szCs w:val="20"/>
              </w:rPr>
            </w:pPr>
            <w:r w:rsidRPr="00A209F5">
              <w:rPr>
                <w:rFonts w:ascii="Arial" w:hAnsi="Arial" w:cs="Arial"/>
                <w:sz w:val="20"/>
                <w:szCs w:val="20"/>
              </w:rPr>
              <w:t>W3- kolokwium,</w:t>
            </w:r>
          </w:p>
          <w:p w14:paraId="34F28A9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U1- ocena wykonania sprawozdania i jego obrony, </w:t>
            </w:r>
          </w:p>
          <w:p w14:paraId="57BC206B" w14:textId="77777777" w:rsidR="009A0B86" w:rsidRPr="00A209F5" w:rsidRDefault="009A0B86" w:rsidP="00416811">
            <w:pPr>
              <w:rPr>
                <w:rFonts w:ascii="Arial" w:hAnsi="Arial" w:cs="Arial"/>
                <w:sz w:val="20"/>
                <w:szCs w:val="20"/>
              </w:rPr>
            </w:pPr>
            <w:r w:rsidRPr="00A209F5">
              <w:rPr>
                <w:rFonts w:ascii="Arial" w:hAnsi="Arial" w:cs="Arial"/>
                <w:sz w:val="20"/>
                <w:szCs w:val="20"/>
              </w:rPr>
              <w:t>K1- ocena pracy studenta stosującego procedury demontażu i montażu podzespołów pojazdów,</w:t>
            </w:r>
          </w:p>
          <w:p w14:paraId="673486F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K2- ocena pracy studenta jako członka zespołu wykonującego ćwiczenie i sprawozdanie. </w:t>
            </w:r>
          </w:p>
          <w:p w14:paraId="652B2A6A" w14:textId="77777777" w:rsidR="009A0B86" w:rsidRPr="00A209F5" w:rsidRDefault="009A0B86" w:rsidP="00416811">
            <w:pPr>
              <w:rPr>
                <w:rFonts w:ascii="Arial" w:hAnsi="Arial" w:cs="Arial"/>
                <w:sz w:val="20"/>
                <w:szCs w:val="20"/>
              </w:rPr>
            </w:pPr>
            <w:r w:rsidRPr="00A209F5">
              <w:rPr>
                <w:rFonts w:ascii="Arial" w:hAnsi="Arial" w:cs="Arial"/>
                <w:sz w:val="20"/>
                <w:szCs w:val="20"/>
              </w:rPr>
              <w:t>Formy dokumentowania osiągniętych wyników: sprawdziany, kolokwia, sprawozdania, dziennik prowadzącego, zaliczenie ze stopniem</w:t>
            </w:r>
          </w:p>
        </w:tc>
      </w:tr>
      <w:tr w:rsidR="00A209F5" w:rsidRPr="00A209F5" w14:paraId="256F852A" w14:textId="77777777" w:rsidTr="009A0B86">
        <w:tc>
          <w:tcPr>
            <w:tcW w:w="2971" w:type="dxa"/>
          </w:tcPr>
          <w:p w14:paraId="6051D4B6" w14:textId="77777777" w:rsidR="009A0B86" w:rsidRPr="00A209F5" w:rsidRDefault="009A0B86" w:rsidP="00416811">
            <w:pPr>
              <w:rPr>
                <w:rFonts w:ascii="Arial" w:hAnsi="Arial" w:cs="Arial"/>
                <w:sz w:val="20"/>
                <w:szCs w:val="20"/>
              </w:rPr>
            </w:pPr>
            <w:r w:rsidRPr="00A209F5">
              <w:rPr>
                <w:rFonts w:ascii="Arial" w:hAnsi="Arial" w:cs="Arial"/>
                <w:sz w:val="20"/>
                <w:szCs w:val="20"/>
              </w:rPr>
              <w:t>Wymagania wstępne i dodatkowe</w:t>
            </w:r>
          </w:p>
        </w:tc>
        <w:tc>
          <w:tcPr>
            <w:tcW w:w="6553" w:type="dxa"/>
          </w:tcPr>
          <w:p w14:paraId="3E5A3351" w14:textId="77777777" w:rsidR="009A0B86" w:rsidRPr="00A209F5" w:rsidRDefault="009A0B86" w:rsidP="00416811">
            <w:pPr>
              <w:rPr>
                <w:rFonts w:ascii="Arial" w:hAnsi="Arial" w:cs="Arial"/>
                <w:sz w:val="20"/>
                <w:szCs w:val="20"/>
              </w:rPr>
            </w:pPr>
            <w:r w:rsidRPr="00A209F5">
              <w:rPr>
                <w:rFonts w:ascii="Arial" w:hAnsi="Arial" w:cs="Arial"/>
                <w:sz w:val="20"/>
                <w:szCs w:val="20"/>
              </w:rPr>
              <w:t>Matematyka, Fizyka, Mechanika, Elektrotechnika i Elektronika,</w:t>
            </w:r>
          </w:p>
        </w:tc>
      </w:tr>
      <w:tr w:rsidR="00A209F5" w:rsidRPr="00A209F5" w14:paraId="79BE7AD5" w14:textId="77777777" w:rsidTr="009A0B86">
        <w:tc>
          <w:tcPr>
            <w:tcW w:w="2971" w:type="dxa"/>
          </w:tcPr>
          <w:p w14:paraId="425474D3" w14:textId="77777777" w:rsidR="009A0B86" w:rsidRPr="00A209F5" w:rsidRDefault="009A0B86" w:rsidP="00416811">
            <w:pPr>
              <w:rPr>
                <w:rFonts w:ascii="Arial" w:hAnsi="Arial" w:cs="Arial"/>
                <w:sz w:val="20"/>
                <w:szCs w:val="20"/>
              </w:rPr>
            </w:pPr>
            <w:r w:rsidRPr="00A209F5">
              <w:rPr>
                <w:rFonts w:ascii="Arial" w:hAnsi="Arial" w:cs="Arial"/>
                <w:sz w:val="20"/>
                <w:szCs w:val="20"/>
              </w:rPr>
              <w:t>Treści modułu kształcenia – zwarty opis</w:t>
            </w:r>
          </w:p>
        </w:tc>
        <w:tc>
          <w:tcPr>
            <w:tcW w:w="6553" w:type="dxa"/>
          </w:tcPr>
          <w:p w14:paraId="3D1290F4" w14:textId="77777777" w:rsidR="009A0B86" w:rsidRPr="00A209F5" w:rsidRDefault="009A0B86" w:rsidP="00416811">
            <w:pPr>
              <w:rPr>
                <w:rFonts w:ascii="Arial" w:hAnsi="Arial" w:cs="Arial"/>
                <w:sz w:val="20"/>
                <w:szCs w:val="20"/>
              </w:rPr>
            </w:pPr>
            <w:r w:rsidRPr="00A209F5">
              <w:rPr>
                <w:rFonts w:ascii="Arial" w:hAnsi="Arial" w:cs="Arial"/>
                <w:sz w:val="20"/>
                <w:szCs w:val="20"/>
              </w:rPr>
              <w:t>Wykład obejmuje: Pojęcia podstawowe, wymagania techniczne, mechaniczne, eksploatacyjne i ekonomiczne wyposażenia pojazdów, oraz prawidłowe ich użytkowanie podczas eksploatacji w warunkach codziennego użytkowania, budowa, układów napędowych pojazdów samochodowych, bezpieczeństwa i komfortu pojazdów, dobór materiałów eksploatacyjnych.</w:t>
            </w:r>
          </w:p>
          <w:p w14:paraId="68A0BEA4" w14:textId="77777777" w:rsidR="009A0B86" w:rsidRPr="00A209F5" w:rsidRDefault="009A0B86" w:rsidP="00416811">
            <w:pPr>
              <w:rPr>
                <w:rFonts w:ascii="Arial" w:hAnsi="Arial" w:cs="Arial"/>
                <w:sz w:val="20"/>
                <w:szCs w:val="20"/>
              </w:rPr>
            </w:pPr>
            <w:r w:rsidRPr="00A209F5">
              <w:rPr>
                <w:rFonts w:ascii="Arial" w:hAnsi="Arial" w:cs="Arial"/>
                <w:sz w:val="20"/>
                <w:szCs w:val="20"/>
              </w:rPr>
              <w:t>Ćwiczenia obejmują analizę konstrukcji elementów układów pojazdów samochodowych oraz doboru ich parametrów pracy, budowa i zasada działania elementów układów bezpieczeństwa w pojazdach, konstrukcje układów wspomagania pracy kierowcy w pojazdach oraz układy komfortu, dobór materiałów eksploatacyjnych</w:t>
            </w:r>
          </w:p>
        </w:tc>
      </w:tr>
      <w:tr w:rsidR="00A209F5" w:rsidRPr="00A209F5" w14:paraId="1BBF38A1" w14:textId="77777777" w:rsidTr="009A0B86">
        <w:tc>
          <w:tcPr>
            <w:tcW w:w="2971" w:type="dxa"/>
          </w:tcPr>
          <w:p w14:paraId="1B7B34BE" w14:textId="77777777" w:rsidR="009A0B86" w:rsidRPr="00A209F5" w:rsidRDefault="009A0B86" w:rsidP="00416811">
            <w:pPr>
              <w:rPr>
                <w:rFonts w:ascii="Arial" w:hAnsi="Arial" w:cs="Arial"/>
                <w:sz w:val="20"/>
                <w:szCs w:val="20"/>
              </w:rPr>
            </w:pPr>
            <w:r w:rsidRPr="00A209F5">
              <w:rPr>
                <w:rFonts w:ascii="Arial" w:hAnsi="Arial" w:cs="Arial"/>
                <w:sz w:val="20"/>
                <w:szCs w:val="20"/>
              </w:rPr>
              <w:t>Zalecana lista literatury</w:t>
            </w:r>
          </w:p>
        </w:tc>
        <w:tc>
          <w:tcPr>
            <w:tcW w:w="6553" w:type="dxa"/>
          </w:tcPr>
          <w:p w14:paraId="60A31E22"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Literatura obowiązkowa: </w:t>
            </w:r>
          </w:p>
          <w:p w14:paraId="6CC7F8A2"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1. Instrukcje do ćwiczeń. </w:t>
            </w:r>
          </w:p>
          <w:p w14:paraId="4E9A4979"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Literatura zalecana: </w:t>
            </w:r>
          </w:p>
          <w:p w14:paraId="10019315" w14:textId="77777777" w:rsidR="009A0B86" w:rsidRPr="00A209F5" w:rsidRDefault="009A0B86" w:rsidP="00416811">
            <w:pPr>
              <w:rPr>
                <w:rFonts w:ascii="Arial" w:hAnsi="Arial" w:cs="Arial"/>
                <w:sz w:val="20"/>
                <w:szCs w:val="20"/>
              </w:rPr>
            </w:pPr>
            <w:r w:rsidRPr="00A209F5">
              <w:rPr>
                <w:rFonts w:ascii="Arial" w:hAnsi="Arial" w:cs="Arial"/>
                <w:sz w:val="20"/>
                <w:szCs w:val="20"/>
              </w:rPr>
              <w:t>1. Dajniak H. 1985. Ciągniki. Teoria ruchu i konstruowanie. WKiŁ, Warszawa.</w:t>
            </w:r>
          </w:p>
          <w:p w14:paraId="2774443A" w14:textId="77777777" w:rsidR="009A0B86" w:rsidRPr="00A209F5" w:rsidRDefault="009A0B86" w:rsidP="00416811">
            <w:pPr>
              <w:rPr>
                <w:rFonts w:ascii="Arial" w:hAnsi="Arial" w:cs="Arial"/>
                <w:sz w:val="20"/>
                <w:szCs w:val="20"/>
              </w:rPr>
            </w:pPr>
            <w:r w:rsidRPr="00A209F5">
              <w:rPr>
                <w:rFonts w:ascii="Arial" w:hAnsi="Arial" w:cs="Arial"/>
                <w:sz w:val="20"/>
                <w:szCs w:val="20"/>
              </w:rPr>
              <w:t>2. Dębicki M. 1976. Teoria samochodu. Wydawnictwa Naukowo-Techniczne. Warszawa.</w:t>
            </w:r>
          </w:p>
          <w:p w14:paraId="326A365E" w14:textId="77777777" w:rsidR="009A0B86" w:rsidRPr="00A209F5" w:rsidRDefault="009A0B86" w:rsidP="00416811">
            <w:pPr>
              <w:rPr>
                <w:rFonts w:ascii="Arial" w:hAnsi="Arial" w:cs="Arial"/>
                <w:sz w:val="20"/>
                <w:szCs w:val="20"/>
              </w:rPr>
            </w:pPr>
            <w:r w:rsidRPr="00A209F5">
              <w:rPr>
                <w:rFonts w:ascii="Arial" w:hAnsi="Arial" w:cs="Arial"/>
                <w:sz w:val="20"/>
                <w:szCs w:val="20"/>
              </w:rPr>
              <w:t>3. Ignatowicz J., Jaśkiewicz Z. 1964. Podwozia i nadwozia samochodowe. WKiŁ, Warszawa.</w:t>
            </w:r>
          </w:p>
          <w:p w14:paraId="2FB49110" w14:textId="77777777" w:rsidR="009A0B86" w:rsidRPr="00A209F5" w:rsidRDefault="009A0B86" w:rsidP="00416811">
            <w:pPr>
              <w:rPr>
                <w:rFonts w:ascii="Arial" w:hAnsi="Arial" w:cs="Arial"/>
                <w:sz w:val="20"/>
                <w:szCs w:val="20"/>
              </w:rPr>
            </w:pPr>
            <w:r w:rsidRPr="00A209F5">
              <w:rPr>
                <w:rFonts w:ascii="Arial" w:hAnsi="Arial" w:cs="Arial"/>
                <w:sz w:val="20"/>
                <w:szCs w:val="20"/>
              </w:rPr>
              <w:t>4. Jaśkiewicz Z. 1967. Mechaniczne napędy samochodów. Sprzęgła. WKiŁ, Warszawa.</w:t>
            </w:r>
          </w:p>
          <w:p w14:paraId="3D2DCF48" w14:textId="77777777" w:rsidR="009A0B86" w:rsidRPr="00A209F5" w:rsidRDefault="009A0B86" w:rsidP="00416811">
            <w:pPr>
              <w:rPr>
                <w:rFonts w:ascii="Arial" w:hAnsi="Arial" w:cs="Arial"/>
                <w:sz w:val="20"/>
                <w:szCs w:val="20"/>
              </w:rPr>
            </w:pPr>
            <w:r w:rsidRPr="00A209F5">
              <w:rPr>
                <w:rFonts w:ascii="Arial" w:hAnsi="Arial" w:cs="Arial"/>
                <w:sz w:val="20"/>
                <w:szCs w:val="20"/>
              </w:rPr>
              <w:t>5. Jaśkiewicz Z. 1968a. Mechaniczne napędy samochodów. Mosty napędowe. WKiŁ, Warszawa.</w:t>
            </w:r>
          </w:p>
          <w:p w14:paraId="2175C70A" w14:textId="77777777" w:rsidR="009A0B86" w:rsidRPr="00A209F5" w:rsidRDefault="009A0B86" w:rsidP="00416811">
            <w:pPr>
              <w:rPr>
                <w:rFonts w:ascii="Arial" w:hAnsi="Arial" w:cs="Arial"/>
                <w:sz w:val="20"/>
                <w:szCs w:val="20"/>
              </w:rPr>
            </w:pPr>
            <w:r w:rsidRPr="00A209F5">
              <w:rPr>
                <w:rFonts w:ascii="Arial" w:hAnsi="Arial" w:cs="Arial"/>
                <w:sz w:val="20"/>
                <w:szCs w:val="20"/>
              </w:rPr>
              <w:t>6. Jaśkiewicz Z. 1968b. Mechaniczne napędy samochodów. Wały i przeguby. WKiŁ, Warszawa.</w:t>
            </w:r>
          </w:p>
          <w:p w14:paraId="3E6181DB" w14:textId="77777777" w:rsidR="009A0B86" w:rsidRPr="00A209F5" w:rsidRDefault="009A0B86" w:rsidP="00416811">
            <w:pPr>
              <w:rPr>
                <w:rFonts w:ascii="Arial" w:hAnsi="Arial" w:cs="Arial"/>
                <w:sz w:val="20"/>
                <w:szCs w:val="20"/>
              </w:rPr>
            </w:pPr>
            <w:r w:rsidRPr="00A209F5">
              <w:rPr>
                <w:rFonts w:ascii="Arial" w:hAnsi="Arial" w:cs="Arial"/>
                <w:sz w:val="20"/>
                <w:szCs w:val="20"/>
              </w:rPr>
              <w:t>7. Jaśkiewicz Z. 1975. Mechaniczne skrzynki przekładniowe. WKiŁ, Warszawa.</w:t>
            </w:r>
          </w:p>
          <w:p w14:paraId="3DBF8361" w14:textId="77777777" w:rsidR="009A0B86" w:rsidRPr="00A209F5" w:rsidRDefault="009A0B86" w:rsidP="00416811">
            <w:pPr>
              <w:rPr>
                <w:rFonts w:ascii="Arial" w:hAnsi="Arial" w:cs="Arial"/>
                <w:sz w:val="20"/>
                <w:szCs w:val="20"/>
              </w:rPr>
            </w:pPr>
            <w:r w:rsidRPr="00A209F5">
              <w:rPr>
                <w:rFonts w:ascii="Arial" w:hAnsi="Arial" w:cs="Arial"/>
                <w:sz w:val="20"/>
                <w:szCs w:val="20"/>
              </w:rPr>
              <w:t>8. Jaśkiewicz Z. 1982. Projektowanie układów napędowych pojazdów. WKiŁ, Warszawa.</w:t>
            </w:r>
          </w:p>
          <w:p w14:paraId="771FEB63" w14:textId="77777777" w:rsidR="009A0B86" w:rsidRPr="00A209F5" w:rsidRDefault="009A0B86" w:rsidP="00416811">
            <w:pPr>
              <w:rPr>
                <w:rFonts w:ascii="Arial" w:hAnsi="Arial" w:cs="Arial"/>
                <w:sz w:val="20"/>
                <w:szCs w:val="20"/>
              </w:rPr>
            </w:pPr>
            <w:r w:rsidRPr="00A209F5">
              <w:rPr>
                <w:rFonts w:ascii="Arial" w:hAnsi="Arial" w:cs="Arial"/>
                <w:sz w:val="20"/>
                <w:szCs w:val="20"/>
              </w:rPr>
              <w:t>9. Jeżewski W. 1979. Wyposażenie do obsługi, badań i naprawy samochodów. WKiŁ, Warszawa.</w:t>
            </w:r>
          </w:p>
          <w:p w14:paraId="1E963C4A" w14:textId="77777777" w:rsidR="009A0B86" w:rsidRPr="00A209F5" w:rsidRDefault="009A0B86" w:rsidP="00416811">
            <w:pPr>
              <w:rPr>
                <w:rFonts w:ascii="Arial" w:hAnsi="Arial" w:cs="Arial"/>
                <w:sz w:val="20"/>
                <w:szCs w:val="20"/>
              </w:rPr>
            </w:pPr>
            <w:r w:rsidRPr="00A209F5">
              <w:rPr>
                <w:rFonts w:ascii="Arial" w:hAnsi="Arial" w:cs="Arial"/>
                <w:sz w:val="20"/>
                <w:szCs w:val="20"/>
              </w:rPr>
              <w:t>10. Kuczyński Z. 1975. Mechanik pojazdów samochodowych. WSiP, Warszawa.</w:t>
            </w:r>
          </w:p>
          <w:p w14:paraId="04939829" w14:textId="77777777" w:rsidR="009A0B86" w:rsidRPr="00A209F5" w:rsidRDefault="009A0B86" w:rsidP="00416811">
            <w:pPr>
              <w:rPr>
                <w:rFonts w:ascii="Arial" w:hAnsi="Arial" w:cs="Arial"/>
                <w:sz w:val="20"/>
                <w:szCs w:val="20"/>
              </w:rPr>
            </w:pPr>
            <w:r w:rsidRPr="00A209F5">
              <w:rPr>
                <w:rFonts w:ascii="Arial" w:hAnsi="Arial" w:cs="Arial"/>
                <w:sz w:val="20"/>
                <w:szCs w:val="20"/>
              </w:rPr>
              <w:t>11. Lanzendoerfer J. 1977. Badania pojazdów samochodowych. WKiŁ, Warszawa.</w:t>
            </w:r>
          </w:p>
          <w:p w14:paraId="2D4115FE" w14:textId="77777777" w:rsidR="009A0B86" w:rsidRPr="00A209F5" w:rsidRDefault="009A0B86" w:rsidP="00416811">
            <w:pPr>
              <w:rPr>
                <w:rFonts w:ascii="Arial" w:hAnsi="Arial" w:cs="Arial"/>
                <w:sz w:val="20"/>
                <w:szCs w:val="20"/>
              </w:rPr>
            </w:pPr>
            <w:r w:rsidRPr="00A209F5">
              <w:rPr>
                <w:rFonts w:ascii="Arial" w:hAnsi="Arial" w:cs="Arial"/>
                <w:sz w:val="20"/>
                <w:szCs w:val="20"/>
              </w:rPr>
              <w:t>12. Mazur J., Madaliński R. 1979. Silniki spalinowe i ciągniki rolnicze. PWRL, Warszawa.</w:t>
            </w:r>
          </w:p>
          <w:p w14:paraId="34F5747C" w14:textId="77777777" w:rsidR="009A0B86" w:rsidRPr="00A209F5" w:rsidRDefault="009A0B86" w:rsidP="00416811">
            <w:pPr>
              <w:rPr>
                <w:rFonts w:ascii="Arial" w:hAnsi="Arial" w:cs="Arial"/>
                <w:sz w:val="20"/>
                <w:szCs w:val="20"/>
              </w:rPr>
            </w:pPr>
            <w:r w:rsidRPr="00A209F5">
              <w:rPr>
                <w:rFonts w:ascii="Arial" w:hAnsi="Arial" w:cs="Arial"/>
                <w:sz w:val="20"/>
                <w:szCs w:val="20"/>
              </w:rPr>
              <w:t>13. Micknass W., Popiol R., Sprenger A. 2005. Sprzęgła, skrzynki biegów, wały i półosie napędowe. WKiŁ Warszawa.</w:t>
            </w:r>
          </w:p>
          <w:p w14:paraId="47829043" w14:textId="77777777" w:rsidR="009A0B86" w:rsidRPr="00A209F5" w:rsidRDefault="009A0B86" w:rsidP="00416811">
            <w:pPr>
              <w:rPr>
                <w:rFonts w:ascii="Arial" w:hAnsi="Arial" w:cs="Arial"/>
                <w:sz w:val="20"/>
                <w:szCs w:val="20"/>
              </w:rPr>
            </w:pPr>
            <w:r w:rsidRPr="00A209F5">
              <w:rPr>
                <w:rFonts w:ascii="Arial" w:hAnsi="Arial" w:cs="Arial"/>
                <w:sz w:val="20"/>
                <w:szCs w:val="20"/>
              </w:rPr>
              <w:t>14. Orzełowski S. 1995. Eksperymentalne badania samochodów i ich zespołów. WNT, Warszawa.</w:t>
            </w:r>
          </w:p>
          <w:p w14:paraId="76E544A9" w14:textId="77777777" w:rsidR="009A0B86" w:rsidRPr="00A209F5" w:rsidRDefault="009A0B86" w:rsidP="00416811">
            <w:pPr>
              <w:rPr>
                <w:rFonts w:ascii="Arial" w:hAnsi="Arial" w:cs="Arial"/>
                <w:sz w:val="20"/>
                <w:szCs w:val="20"/>
              </w:rPr>
            </w:pPr>
            <w:r w:rsidRPr="00A209F5">
              <w:rPr>
                <w:rFonts w:ascii="Arial" w:hAnsi="Arial" w:cs="Arial"/>
                <w:sz w:val="20"/>
                <w:szCs w:val="20"/>
              </w:rPr>
              <w:t>15. Orzełowski S. 1999. Budowa podwozi i nadwozi samochodowych. WSiP, Warszawa.</w:t>
            </w:r>
          </w:p>
          <w:p w14:paraId="5487FDEE" w14:textId="77777777" w:rsidR="009A0B86" w:rsidRPr="00A209F5" w:rsidRDefault="009A0B86" w:rsidP="00416811">
            <w:pPr>
              <w:rPr>
                <w:rFonts w:ascii="Arial" w:hAnsi="Arial" w:cs="Arial"/>
                <w:sz w:val="20"/>
                <w:szCs w:val="20"/>
              </w:rPr>
            </w:pPr>
            <w:r w:rsidRPr="00A209F5">
              <w:rPr>
                <w:rFonts w:ascii="Arial" w:hAnsi="Arial" w:cs="Arial"/>
                <w:sz w:val="20"/>
                <w:szCs w:val="20"/>
              </w:rPr>
              <w:t>16. Piekarski W. 2000. Przewodnik do ćwiczeń z pojazdów rolniczych. Wydawnictwo Akademii Rolniczej w Lublinie, Lublin.</w:t>
            </w:r>
          </w:p>
          <w:p w14:paraId="00257B17" w14:textId="77777777" w:rsidR="009A0B86" w:rsidRPr="00A209F5" w:rsidRDefault="009A0B86" w:rsidP="00416811">
            <w:pPr>
              <w:rPr>
                <w:rFonts w:ascii="Arial" w:hAnsi="Arial" w:cs="Arial"/>
                <w:sz w:val="20"/>
                <w:szCs w:val="20"/>
              </w:rPr>
            </w:pPr>
            <w:r w:rsidRPr="00A209F5">
              <w:rPr>
                <w:rFonts w:ascii="Arial" w:hAnsi="Arial" w:cs="Arial"/>
                <w:sz w:val="20"/>
                <w:szCs w:val="20"/>
              </w:rPr>
              <w:t>17. Praca zbiorowa pod red. Z. Jaśkiewicz. 1990. Poradnik inżyniera samochodowego. Elementy i materiały. WKiŁ, Warszawa.</w:t>
            </w:r>
          </w:p>
          <w:p w14:paraId="38EFDCD9" w14:textId="77777777" w:rsidR="009A0B86" w:rsidRPr="00A209F5" w:rsidRDefault="009A0B86" w:rsidP="00416811">
            <w:pPr>
              <w:rPr>
                <w:rFonts w:ascii="Arial" w:hAnsi="Arial" w:cs="Arial"/>
                <w:sz w:val="20"/>
                <w:szCs w:val="20"/>
              </w:rPr>
            </w:pPr>
            <w:r w:rsidRPr="00A209F5">
              <w:rPr>
                <w:rFonts w:ascii="Arial" w:hAnsi="Arial" w:cs="Arial"/>
                <w:sz w:val="20"/>
                <w:szCs w:val="20"/>
              </w:rPr>
              <w:t>18. Praca zbiorowa. 1998a. Mechanik pojazdów samochodowych. Budowa i eksploatacja pojazdów. Cz. I. Konstrukcje zespołów i podzespołów. Wyd. Vogel. Wrocław.</w:t>
            </w:r>
          </w:p>
          <w:p w14:paraId="64F85336" w14:textId="77777777" w:rsidR="009A0B86" w:rsidRPr="00A209F5" w:rsidRDefault="009A0B86" w:rsidP="00416811">
            <w:pPr>
              <w:rPr>
                <w:rFonts w:ascii="Arial" w:hAnsi="Arial" w:cs="Arial"/>
                <w:sz w:val="20"/>
                <w:szCs w:val="20"/>
              </w:rPr>
            </w:pPr>
            <w:r w:rsidRPr="00A209F5">
              <w:rPr>
                <w:rFonts w:ascii="Arial" w:hAnsi="Arial" w:cs="Arial"/>
                <w:sz w:val="20"/>
                <w:szCs w:val="20"/>
              </w:rPr>
              <w:t>19. Praca zbiorowa. 1998b. Mechanik pojazdów samochodowych. Budowa i eksploatacja pojazdów. Cz. II. Działanie zespołów i podzespołów. Wyd. Vogel. Wrocław.</w:t>
            </w:r>
          </w:p>
          <w:p w14:paraId="259D39CD" w14:textId="77777777" w:rsidR="009A0B86" w:rsidRPr="00A209F5" w:rsidRDefault="009A0B86" w:rsidP="00416811">
            <w:pPr>
              <w:rPr>
                <w:rFonts w:ascii="Arial" w:hAnsi="Arial" w:cs="Arial"/>
                <w:bCs/>
                <w:sz w:val="20"/>
                <w:szCs w:val="20"/>
              </w:rPr>
            </w:pPr>
            <w:r w:rsidRPr="00A209F5">
              <w:rPr>
                <w:rFonts w:ascii="Arial" w:hAnsi="Arial" w:cs="Arial"/>
                <w:sz w:val="20"/>
                <w:szCs w:val="20"/>
              </w:rPr>
              <w:t>20. Wasilewski J., Krasowski E.: Silniki spalinowe, Wydawnictwo UP, 2015.</w:t>
            </w:r>
          </w:p>
        </w:tc>
      </w:tr>
      <w:tr w:rsidR="00A209F5" w:rsidRPr="00A209F5" w14:paraId="5FE48067" w14:textId="77777777" w:rsidTr="009A0B86">
        <w:tc>
          <w:tcPr>
            <w:tcW w:w="2971" w:type="dxa"/>
          </w:tcPr>
          <w:p w14:paraId="11EC3316" w14:textId="77777777" w:rsidR="009A0B86" w:rsidRPr="00A209F5" w:rsidRDefault="009A0B86" w:rsidP="00416811">
            <w:pPr>
              <w:rPr>
                <w:rFonts w:ascii="Arial" w:hAnsi="Arial" w:cs="Arial"/>
                <w:sz w:val="20"/>
                <w:szCs w:val="20"/>
              </w:rPr>
            </w:pPr>
            <w:r w:rsidRPr="00A209F5">
              <w:rPr>
                <w:rFonts w:ascii="Arial" w:hAnsi="Arial" w:cs="Arial"/>
                <w:sz w:val="20"/>
                <w:szCs w:val="20"/>
              </w:rPr>
              <w:t>Planowane formy /działania/metody dydaktyczne</w:t>
            </w:r>
          </w:p>
        </w:tc>
        <w:tc>
          <w:tcPr>
            <w:tcW w:w="6553" w:type="dxa"/>
          </w:tcPr>
          <w:p w14:paraId="2D70881E"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1) wykłady informacyjne i problemowe </w:t>
            </w:r>
          </w:p>
          <w:p w14:paraId="5122B86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2) ćwiczenia o charakterze problemowym, </w:t>
            </w:r>
          </w:p>
          <w:p w14:paraId="3C09D2B0" w14:textId="77777777" w:rsidR="009A0B86" w:rsidRPr="00A209F5" w:rsidRDefault="009A0B86" w:rsidP="00416811">
            <w:pPr>
              <w:rPr>
                <w:rFonts w:ascii="Arial" w:hAnsi="Arial" w:cs="Arial"/>
                <w:sz w:val="20"/>
                <w:szCs w:val="20"/>
              </w:rPr>
            </w:pPr>
            <w:r w:rsidRPr="00A209F5">
              <w:rPr>
                <w:rFonts w:ascii="Arial" w:hAnsi="Arial" w:cs="Arial"/>
                <w:sz w:val="20"/>
                <w:szCs w:val="20"/>
              </w:rPr>
              <w:t>3) dyskusje o charakterze aktywizującym,</w:t>
            </w:r>
          </w:p>
        </w:tc>
      </w:tr>
      <w:tr w:rsidR="009A0B86" w:rsidRPr="00A209F5" w14:paraId="3594972F" w14:textId="77777777" w:rsidTr="009A0B86">
        <w:tc>
          <w:tcPr>
            <w:tcW w:w="2971" w:type="dxa"/>
          </w:tcPr>
          <w:p w14:paraId="5C1EE0C8" w14:textId="77777777" w:rsidR="009A0B86" w:rsidRPr="00A209F5" w:rsidRDefault="009A0B86" w:rsidP="00416811">
            <w:pPr>
              <w:rPr>
                <w:rFonts w:ascii="Arial" w:hAnsi="Arial" w:cs="Arial"/>
                <w:sz w:val="20"/>
                <w:szCs w:val="20"/>
              </w:rPr>
            </w:pPr>
            <w:r w:rsidRPr="00A209F5">
              <w:rPr>
                <w:rFonts w:ascii="Arial" w:hAnsi="Arial" w:cs="Arial"/>
                <w:sz w:val="20"/>
                <w:szCs w:val="20"/>
              </w:rPr>
              <w:t>Bilans punktów ECTS</w:t>
            </w:r>
          </w:p>
        </w:tc>
        <w:tc>
          <w:tcPr>
            <w:tcW w:w="6553" w:type="dxa"/>
          </w:tcPr>
          <w:p w14:paraId="27A2520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wykładach – 15 godz., </w:t>
            </w:r>
          </w:p>
          <w:p w14:paraId="19322D5D"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audytoryjnych i laboratoryjnych – 30 godz., </w:t>
            </w:r>
          </w:p>
          <w:p w14:paraId="3503198F"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ćwiczeń audytoryjnych – 12 godz., </w:t>
            </w:r>
          </w:p>
          <w:p w14:paraId="52F85572"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ćwiczeń laboratoryjnych – 5 x 3 godz. = 15 godz. </w:t>
            </w:r>
          </w:p>
          <w:p w14:paraId="1BF2CFB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dokończenie sprawozdań z ćwiczeń laboratoryjnych – 5 x 3 godz. = 15 godz., </w:t>
            </w:r>
          </w:p>
          <w:p w14:paraId="4D180031"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obrona sprawozdań 5 x 2 godz. = 10 godz. </w:t>
            </w:r>
          </w:p>
          <w:p w14:paraId="2CCC27AD"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związanych z przygotowaniem do zaliczenia – 3 x 1 godz. = 3 godz., </w:t>
            </w:r>
          </w:p>
          <w:p w14:paraId="2F1AE374" w14:textId="77777777" w:rsidR="009A0B86" w:rsidRPr="00A209F5" w:rsidRDefault="009A0B86" w:rsidP="00416811">
            <w:pPr>
              <w:rPr>
                <w:rFonts w:ascii="Arial" w:hAnsi="Arial" w:cs="Arial"/>
                <w:sz w:val="20"/>
                <w:szCs w:val="20"/>
              </w:rPr>
            </w:pPr>
            <w:r w:rsidRPr="00A209F5">
              <w:rPr>
                <w:rFonts w:ascii="Arial" w:hAnsi="Arial" w:cs="Arial"/>
                <w:sz w:val="20"/>
                <w:szCs w:val="20"/>
              </w:rPr>
              <w:t>Łączny nakład pracy studenta to 100 godz. co odpowiada 4 punktom ECTS</w:t>
            </w:r>
          </w:p>
        </w:tc>
      </w:tr>
    </w:tbl>
    <w:p w14:paraId="2078A8D6" w14:textId="77777777" w:rsidR="009A0B86" w:rsidRPr="00A209F5" w:rsidRDefault="009A0B86" w:rsidP="00416811">
      <w:pPr>
        <w:rPr>
          <w:rFonts w:ascii="Arial" w:hAnsi="Arial" w:cs="Arial"/>
          <w:sz w:val="20"/>
          <w:szCs w:val="20"/>
          <w:u w:val="single"/>
        </w:rPr>
      </w:pPr>
    </w:p>
    <w:p w14:paraId="4FF1ED83"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0F319748"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wykładach – 15 godz., </w:t>
      </w:r>
    </w:p>
    <w:p w14:paraId="7C854CB7"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audytoryjnych i laboratoryjnych – 30 godz., </w:t>
      </w:r>
    </w:p>
    <w:p w14:paraId="20DD0517" w14:textId="77777777" w:rsidR="009A0B86" w:rsidRPr="00A209F5" w:rsidRDefault="009A0B86" w:rsidP="00416811">
      <w:pPr>
        <w:rPr>
          <w:rFonts w:ascii="Arial" w:hAnsi="Arial" w:cs="Arial"/>
          <w:sz w:val="20"/>
          <w:szCs w:val="20"/>
        </w:rPr>
      </w:pPr>
      <w:r w:rsidRPr="00A209F5">
        <w:rPr>
          <w:rFonts w:ascii="Arial" w:hAnsi="Arial" w:cs="Arial"/>
          <w:sz w:val="20"/>
          <w:szCs w:val="20"/>
        </w:rPr>
        <w:t>- obrona sprawozdań 5 x 2 godz. = 10 godz.</w:t>
      </w:r>
    </w:p>
    <w:p w14:paraId="5A18F987"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związanych z przygotowaniem do zaliczenia – 3 x 1 godz. = 3 godz., </w:t>
      </w:r>
    </w:p>
    <w:p w14:paraId="0B299666"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Łącznie 58 godz. co odpowiada 2 punktom ECTS </w:t>
      </w:r>
    </w:p>
    <w:p w14:paraId="557B7F2D" w14:textId="77777777" w:rsidR="009A0B86" w:rsidRPr="00A209F5" w:rsidRDefault="009A0B86" w:rsidP="00416811">
      <w:pPr>
        <w:rPr>
          <w:rFonts w:ascii="Arial" w:hAnsi="Arial" w:cs="Arial"/>
          <w:sz w:val="20"/>
          <w:szCs w:val="20"/>
          <w:u w:val="single"/>
        </w:rPr>
      </w:pPr>
    </w:p>
    <w:p w14:paraId="7DCABD0E"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65C3CEE0"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zajęciach audytoryjnych i laboratoryjnych – 30 godz., </w:t>
      </w:r>
    </w:p>
    <w:p w14:paraId="23E44CE8"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ćwiczeń audytoryjnych (zadania do rozwiązania w domu) – 5 godz., </w:t>
      </w:r>
    </w:p>
    <w:p w14:paraId="0867187B"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przygotowanie do ćwiczeń laboratoryjnych – 5 x 3 godz. = 15 godz. </w:t>
      </w:r>
    </w:p>
    <w:p w14:paraId="7622E2FF"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dokończenie sprawozdań z ćwiczeń laboratoryjnych – 5 x 3 godz. = 15 godz., </w:t>
      </w:r>
    </w:p>
    <w:p w14:paraId="336B594F"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 udział w konsultacjach związanych z przygotowaniem do zaliczenia – 3 x 1 godz. = 3 godz., </w:t>
      </w:r>
    </w:p>
    <w:p w14:paraId="384DEB2A" w14:textId="77777777" w:rsidR="009A0B86" w:rsidRPr="00A209F5" w:rsidRDefault="009A0B86" w:rsidP="00416811">
      <w:pPr>
        <w:rPr>
          <w:rFonts w:ascii="Arial" w:hAnsi="Arial" w:cs="Arial"/>
          <w:sz w:val="20"/>
          <w:szCs w:val="20"/>
        </w:rPr>
      </w:pPr>
      <w:r w:rsidRPr="00A209F5">
        <w:rPr>
          <w:rFonts w:ascii="Arial" w:hAnsi="Arial" w:cs="Arial"/>
          <w:sz w:val="20"/>
          <w:szCs w:val="20"/>
        </w:rPr>
        <w:t xml:space="preserve">Łącznie 68 godz. co odpowiada 2 punktom ECTS </w:t>
      </w:r>
    </w:p>
    <w:p w14:paraId="20437E54" w14:textId="77777777" w:rsidR="009A0B86" w:rsidRPr="00A209F5" w:rsidRDefault="009A0B86" w:rsidP="00416811">
      <w:pPr>
        <w:rPr>
          <w:rFonts w:ascii="Arial" w:hAnsi="Arial" w:cs="Arial"/>
          <w:sz w:val="20"/>
          <w:szCs w:val="20"/>
          <w:u w:val="single"/>
        </w:rPr>
      </w:pPr>
    </w:p>
    <w:p w14:paraId="58522EB6" w14:textId="77777777" w:rsidR="009A0B86" w:rsidRPr="00A209F5" w:rsidRDefault="009A0B86"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63D6DFEB" w14:textId="77777777" w:rsidR="009A0B86" w:rsidRPr="00A209F5" w:rsidRDefault="009A0B86" w:rsidP="00416811">
      <w:pPr>
        <w:rPr>
          <w:rFonts w:ascii="Arial" w:hAnsi="Arial" w:cs="Arial"/>
          <w:sz w:val="20"/>
          <w:szCs w:val="20"/>
        </w:rPr>
      </w:pPr>
      <w:r w:rsidRPr="00A209F5">
        <w:rPr>
          <w:rFonts w:ascii="Arial" w:hAnsi="Arial" w:cs="Arial"/>
          <w:sz w:val="20"/>
          <w:szCs w:val="20"/>
        </w:rPr>
        <w:t>TL1_W08+++, TL1_W17+++, TL1_W10++</w:t>
      </w:r>
    </w:p>
    <w:p w14:paraId="4559387A" w14:textId="77777777" w:rsidR="009A0B86" w:rsidRPr="00A209F5" w:rsidRDefault="009A0B86" w:rsidP="00416811">
      <w:pPr>
        <w:rPr>
          <w:rFonts w:ascii="Arial" w:hAnsi="Arial" w:cs="Arial"/>
          <w:sz w:val="20"/>
          <w:szCs w:val="20"/>
        </w:rPr>
      </w:pPr>
      <w:r w:rsidRPr="00A209F5">
        <w:rPr>
          <w:rFonts w:ascii="Arial" w:hAnsi="Arial" w:cs="Arial"/>
          <w:sz w:val="20"/>
          <w:szCs w:val="20"/>
        </w:rPr>
        <w:t>TL1_U11 ++, TL1_U13 ++, TL1_U14 ++,</w:t>
      </w:r>
    </w:p>
    <w:p w14:paraId="0AD86EB3" w14:textId="77777777" w:rsidR="009A0B86" w:rsidRPr="00A209F5" w:rsidRDefault="009A0B86" w:rsidP="00416811">
      <w:pPr>
        <w:rPr>
          <w:rFonts w:ascii="Arial" w:hAnsi="Arial" w:cs="Arial"/>
          <w:sz w:val="20"/>
          <w:szCs w:val="20"/>
        </w:rPr>
      </w:pPr>
      <w:r w:rsidRPr="00A209F5">
        <w:rPr>
          <w:rFonts w:ascii="Arial" w:hAnsi="Arial" w:cs="Arial"/>
          <w:sz w:val="20"/>
          <w:szCs w:val="20"/>
        </w:rPr>
        <w:t>TL1_K01++, TL1_K05 ++;</w:t>
      </w:r>
    </w:p>
    <w:p w14:paraId="2C1B7C5B" w14:textId="1308ECA4" w:rsidR="003739C4" w:rsidRPr="00A209F5" w:rsidRDefault="003739C4" w:rsidP="00416811">
      <w:pPr>
        <w:widowControl/>
        <w:suppressAutoHyphens w:val="0"/>
        <w:rPr>
          <w:rFonts w:ascii="Arial" w:hAnsi="Arial" w:cs="Arial"/>
          <w:sz w:val="20"/>
          <w:szCs w:val="20"/>
          <w:u w:val="single"/>
        </w:rPr>
      </w:pPr>
      <w:r w:rsidRPr="00A209F5">
        <w:rPr>
          <w:rFonts w:ascii="Arial" w:hAnsi="Arial" w:cs="Arial"/>
          <w:sz w:val="20"/>
          <w:szCs w:val="20"/>
          <w:u w:val="single"/>
        </w:rPr>
        <w:br w:type="page"/>
      </w:r>
    </w:p>
    <w:p w14:paraId="586AFDE2" w14:textId="77777777" w:rsidR="009A0B86" w:rsidRPr="00A209F5" w:rsidRDefault="009A0B86" w:rsidP="00416811">
      <w:pPr>
        <w:rPr>
          <w:rFonts w:ascii="Arial" w:hAnsi="Arial" w:cs="Arial"/>
          <w:sz w:val="20"/>
          <w:szCs w:val="20"/>
          <w:u w:val="single"/>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717"/>
      </w:tblGrid>
      <w:tr w:rsidR="00A209F5" w:rsidRPr="00A209F5" w14:paraId="3DC1BB42" w14:textId="77777777" w:rsidTr="00E12EB7">
        <w:trPr>
          <w:trHeight w:val="175"/>
        </w:trPr>
        <w:tc>
          <w:tcPr>
            <w:tcW w:w="2955" w:type="dxa"/>
          </w:tcPr>
          <w:p w14:paraId="6DC3F5D3" w14:textId="77777777" w:rsidR="009A0B86" w:rsidRPr="00A209F5" w:rsidRDefault="009A0B86" w:rsidP="00416811">
            <w:pPr>
              <w:rPr>
                <w:rFonts w:ascii="Arial" w:hAnsi="Arial" w:cs="Arial"/>
                <w:sz w:val="20"/>
                <w:szCs w:val="20"/>
              </w:rPr>
            </w:pPr>
            <w:r w:rsidRPr="00A209F5">
              <w:rPr>
                <w:rFonts w:ascii="Arial" w:hAnsi="Arial" w:cs="Arial"/>
                <w:sz w:val="20"/>
                <w:szCs w:val="20"/>
              </w:rPr>
              <w:t>Symbol modułu</w:t>
            </w:r>
          </w:p>
        </w:tc>
        <w:tc>
          <w:tcPr>
            <w:tcW w:w="6717" w:type="dxa"/>
          </w:tcPr>
          <w:p w14:paraId="11BA93B8" w14:textId="77777777" w:rsidR="009A0B86" w:rsidRPr="00A209F5" w:rsidRDefault="009A0B86" w:rsidP="00416811">
            <w:pPr>
              <w:rPr>
                <w:rFonts w:ascii="Arial" w:hAnsi="Arial" w:cs="Arial"/>
                <w:sz w:val="20"/>
                <w:szCs w:val="20"/>
              </w:rPr>
            </w:pPr>
            <w:r w:rsidRPr="00A209F5">
              <w:rPr>
                <w:rFonts w:ascii="Arial" w:hAnsi="Arial" w:cs="Arial"/>
                <w:sz w:val="20"/>
                <w:szCs w:val="20"/>
              </w:rPr>
              <w:t>M_TA1_ST_38</w:t>
            </w:r>
          </w:p>
        </w:tc>
      </w:tr>
      <w:tr w:rsidR="00A209F5" w:rsidRPr="00A209F5" w14:paraId="5C551E1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894A4D4"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Nazwa kierunku studiów </w:t>
            </w:r>
          </w:p>
          <w:p w14:paraId="59844895"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2E167BA" w14:textId="77777777" w:rsidR="002C28B8" w:rsidRPr="00A209F5" w:rsidRDefault="002C28B8" w:rsidP="009F2D8B">
            <w:pPr>
              <w:rPr>
                <w:rFonts w:ascii="Arial" w:hAnsi="Arial" w:cs="Arial"/>
                <w:sz w:val="20"/>
                <w:szCs w:val="20"/>
              </w:rPr>
            </w:pPr>
            <w:r w:rsidRPr="00A209F5">
              <w:rPr>
                <w:rFonts w:ascii="Arial" w:hAnsi="Arial" w:cs="Arial"/>
                <w:sz w:val="20"/>
                <w:szCs w:val="20"/>
              </w:rPr>
              <w:t>Transport i logistyka</w:t>
            </w:r>
          </w:p>
        </w:tc>
      </w:tr>
      <w:tr w:rsidR="00A209F5" w:rsidRPr="00A209F5" w14:paraId="30569C6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8712CAE" w14:textId="77777777" w:rsidR="002C28B8" w:rsidRPr="00A209F5" w:rsidRDefault="002C28B8" w:rsidP="009F2D8B">
            <w:pPr>
              <w:rPr>
                <w:rFonts w:ascii="Arial" w:hAnsi="Arial" w:cs="Arial"/>
                <w:sz w:val="20"/>
                <w:szCs w:val="20"/>
              </w:rPr>
            </w:pPr>
            <w:r w:rsidRPr="00A209F5">
              <w:rPr>
                <w:rFonts w:ascii="Arial" w:hAnsi="Arial" w:cs="Arial"/>
                <w:sz w:val="20"/>
                <w:szCs w:val="20"/>
              </w:rPr>
              <w:t>Nazwa modułu, także nazwa w języku angielskim</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8CBE980" w14:textId="77777777" w:rsidR="002C28B8" w:rsidRPr="00A209F5" w:rsidRDefault="002C28B8" w:rsidP="000820A3">
            <w:pPr>
              <w:pStyle w:val="Modutytu"/>
              <w:rPr>
                <w:lang w:val="pl-PL"/>
              </w:rPr>
            </w:pPr>
            <w:bookmarkStart w:id="72" w:name="_Toc202436317"/>
            <w:r w:rsidRPr="00A209F5">
              <w:rPr>
                <w:lang w:val="pl-PL"/>
              </w:rPr>
              <w:t>Teoria Ruchu Pojazdów</w:t>
            </w:r>
            <w:bookmarkEnd w:id="72"/>
          </w:p>
          <w:p w14:paraId="01C9A89F" w14:textId="77777777" w:rsidR="002C28B8" w:rsidRPr="00A209F5" w:rsidRDefault="002C28B8" w:rsidP="009F2D8B">
            <w:pPr>
              <w:rPr>
                <w:rFonts w:ascii="Arial" w:hAnsi="Arial" w:cs="Arial"/>
                <w:sz w:val="20"/>
                <w:szCs w:val="20"/>
              </w:rPr>
            </w:pPr>
            <w:r w:rsidRPr="00A209F5">
              <w:rPr>
                <w:rFonts w:ascii="Arial" w:hAnsi="Arial" w:cs="Arial"/>
                <w:sz w:val="20"/>
                <w:szCs w:val="20"/>
              </w:rPr>
              <w:t>Vehicle Movement Theory</w:t>
            </w:r>
          </w:p>
        </w:tc>
      </w:tr>
      <w:tr w:rsidR="00A209F5" w:rsidRPr="00A209F5" w14:paraId="75C5D7D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5BBD214"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Język wykładowy </w:t>
            </w:r>
          </w:p>
          <w:p w14:paraId="1176F088"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AF64BC7" w14:textId="77777777" w:rsidR="002C28B8" w:rsidRPr="00A209F5" w:rsidRDefault="002C28B8" w:rsidP="009F2D8B">
            <w:pPr>
              <w:rPr>
                <w:rFonts w:ascii="Arial" w:hAnsi="Arial" w:cs="Arial"/>
                <w:sz w:val="20"/>
                <w:szCs w:val="20"/>
              </w:rPr>
            </w:pPr>
            <w:r w:rsidRPr="00A209F5">
              <w:rPr>
                <w:rFonts w:ascii="Arial" w:hAnsi="Arial" w:cs="Arial"/>
                <w:sz w:val="20"/>
                <w:szCs w:val="20"/>
              </w:rPr>
              <w:t>polski</w:t>
            </w:r>
          </w:p>
        </w:tc>
      </w:tr>
      <w:tr w:rsidR="00A209F5" w:rsidRPr="00A209F5" w14:paraId="54922783"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1F78A43"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Rodzaj modułu </w:t>
            </w:r>
          </w:p>
          <w:p w14:paraId="507FF6BE"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829BF06" w14:textId="77777777" w:rsidR="002C28B8" w:rsidRPr="00A209F5" w:rsidRDefault="002C28B8" w:rsidP="009F2D8B">
            <w:pPr>
              <w:rPr>
                <w:rFonts w:ascii="Arial" w:hAnsi="Arial" w:cs="Arial"/>
                <w:sz w:val="20"/>
                <w:szCs w:val="20"/>
              </w:rPr>
            </w:pPr>
            <w:r w:rsidRPr="00A209F5">
              <w:rPr>
                <w:rFonts w:ascii="Arial" w:hAnsi="Arial" w:cs="Arial"/>
                <w:sz w:val="20"/>
                <w:szCs w:val="20"/>
              </w:rPr>
              <w:t>obowiązkowy/fakultatywny</w:t>
            </w:r>
          </w:p>
        </w:tc>
      </w:tr>
      <w:tr w:rsidR="00A209F5" w:rsidRPr="00A209F5" w14:paraId="07659E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602C0BC" w14:textId="77777777" w:rsidR="002C28B8" w:rsidRPr="00A209F5" w:rsidRDefault="002C28B8" w:rsidP="009F2D8B">
            <w:pPr>
              <w:rPr>
                <w:rFonts w:ascii="Arial" w:hAnsi="Arial" w:cs="Arial"/>
                <w:sz w:val="20"/>
                <w:szCs w:val="20"/>
              </w:rPr>
            </w:pPr>
            <w:r w:rsidRPr="00A209F5">
              <w:rPr>
                <w:rFonts w:ascii="Arial" w:hAnsi="Arial" w:cs="Arial"/>
                <w:sz w:val="20"/>
                <w:szCs w:val="20"/>
              </w:rPr>
              <w:t>Poziom studiów</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2A88E3E" w14:textId="77777777" w:rsidR="002C28B8" w:rsidRPr="00A209F5" w:rsidRDefault="002C28B8" w:rsidP="009F2D8B">
            <w:pPr>
              <w:rPr>
                <w:rFonts w:ascii="Arial" w:hAnsi="Arial" w:cs="Arial"/>
                <w:sz w:val="20"/>
                <w:szCs w:val="20"/>
              </w:rPr>
            </w:pPr>
            <w:r w:rsidRPr="00A209F5">
              <w:rPr>
                <w:rFonts w:ascii="Arial" w:hAnsi="Arial" w:cs="Arial"/>
                <w:sz w:val="20"/>
                <w:szCs w:val="20"/>
              </w:rPr>
              <w:t>pierwszego stopnia/drugiego stopnia/jednolite magisterskie</w:t>
            </w:r>
          </w:p>
        </w:tc>
      </w:tr>
      <w:tr w:rsidR="00A209F5" w:rsidRPr="00A209F5" w14:paraId="49E81F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08C62EB" w14:textId="77777777" w:rsidR="002C28B8" w:rsidRPr="00A209F5" w:rsidRDefault="002C28B8" w:rsidP="009F2D8B">
            <w:pPr>
              <w:rPr>
                <w:rFonts w:ascii="Arial" w:hAnsi="Arial" w:cs="Arial"/>
                <w:sz w:val="20"/>
                <w:szCs w:val="20"/>
              </w:rPr>
            </w:pPr>
            <w:r w:rsidRPr="00A209F5">
              <w:rPr>
                <w:rFonts w:ascii="Arial" w:hAnsi="Arial" w:cs="Arial"/>
                <w:sz w:val="20"/>
                <w:szCs w:val="20"/>
              </w:rPr>
              <w:t>Forma studiów</w:t>
            </w:r>
          </w:p>
          <w:p w14:paraId="04BBBB06"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028D01" w14:textId="77777777" w:rsidR="002C28B8" w:rsidRPr="00A209F5" w:rsidRDefault="002C28B8" w:rsidP="009F2D8B">
            <w:pPr>
              <w:rPr>
                <w:rFonts w:ascii="Arial" w:hAnsi="Arial" w:cs="Arial"/>
                <w:sz w:val="20"/>
                <w:szCs w:val="20"/>
              </w:rPr>
            </w:pPr>
            <w:r w:rsidRPr="00A209F5">
              <w:rPr>
                <w:rFonts w:ascii="Arial" w:hAnsi="Arial" w:cs="Arial"/>
                <w:sz w:val="20"/>
                <w:szCs w:val="20"/>
              </w:rPr>
              <w:t>stacjonarne/niestacjonarne</w:t>
            </w:r>
          </w:p>
        </w:tc>
      </w:tr>
      <w:tr w:rsidR="00A209F5" w:rsidRPr="00A209F5" w14:paraId="51D243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901DE70" w14:textId="77777777" w:rsidR="002C28B8" w:rsidRPr="00A209F5" w:rsidRDefault="002C28B8" w:rsidP="009F2D8B">
            <w:pPr>
              <w:rPr>
                <w:rFonts w:ascii="Arial" w:hAnsi="Arial" w:cs="Arial"/>
                <w:sz w:val="20"/>
                <w:szCs w:val="20"/>
              </w:rPr>
            </w:pPr>
            <w:r w:rsidRPr="00A209F5">
              <w:rPr>
                <w:rFonts w:ascii="Arial" w:hAnsi="Arial" w:cs="Arial"/>
                <w:sz w:val="20"/>
                <w:szCs w:val="20"/>
              </w:rPr>
              <w:t>Rok studiów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BF52A5" w14:textId="77777777" w:rsidR="002C28B8" w:rsidRPr="00A209F5" w:rsidRDefault="002C28B8" w:rsidP="009F2D8B">
            <w:pPr>
              <w:rPr>
                <w:rFonts w:ascii="Arial" w:hAnsi="Arial" w:cs="Arial"/>
                <w:sz w:val="20"/>
                <w:szCs w:val="20"/>
              </w:rPr>
            </w:pPr>
            <w:r w:rsidRPr="00A209F5">
              <w:rPr>
                <w:rFonts w:ascii="Arial" w:hAnsi="Arial" w:cs="Arial"/>
                <w:sz w:val="20"/>
                <w:szCs w:val="20"/>
              </w:rPr>
              <w:t>III</w:t>
            </w:r>
          </w:p>
        </w:tc>
      </w:tr>
      <w:tr w:rsidR="00A209F5" w:rsidRPr="00A209F5" w14:paraId="64DE68BA"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A6B011D" w14:textId="77777777" w:rsidR="002C28B8" w:rsidRPr="00A209F5" w:rsidRDefault="002C28B8" w:rsidP="009F2D8B">
            <w:pPr>
              <w:rPr>
                <w:rFonts w:ascii="Arial" w:hAnsi="Arial" w:cs="Arial"/>
                <w:sz w:val="20"/>
                <w:szCs w:val="20"/>
              </w:rPr>
            </w:pPr>
            <w:r w:rsidRPr="00A209F5">
              <w:rPr>
                <w:rFonts w:ascii="Arial" w:hAnsi="Arial" w:cs="Arial"/>
                <w:sz w:val="20"/>
                <w:szCs w:val="20"/>
              </w:rPr>
              <w:t>Semestr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16699C" w14:textId="77777777" w:rsidR="002C28B8" w:rsidRPr="00A209F5" w:rsidRDefault="002C28B8" w:rsidP="009F2D8B">
            <w:pPr>
              <w:rPr>
                <w:rFonts w:ascii="Arial" w:hAnsi="Arial" w:cs="Arial"/>
                <w:sz w:val="20"/>
                <w:szCs w:val="20"/>
              </w:rPr>
            </w:pPr>
            <w:r w:rsidRPr="00A209F5">
              <w:rPr>
                <w:rFonts w:ascii="Arial" w:hAnsi="Arial" w:cs="Arial"/>
                <w:sz w:val="20"/>
                <w:szCs w:val="20"/>
              </w:rPr>
              <w:t>5</w:t>
            </w:r>
          </w:p>
        </w:tc>
      </w:tr>
      <w:tr w:rsidR="00A209F5" w:rsidRPr="00A209F5" w14:paraId="7BC6FA18"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364865B" w14:textId="77777777" w:rsidR="002C28B8" w:rsidRPr="00A209F5" w:rsidRDefault="002C28B8" w:rsidP="002C28B8">
            <w:pPr>
              <w:rPr>
                <w:rFonts w:ascii="Arial" w:hAnsi="Arial" w:cs="Arial"/>
                <w:sz w:val="20"/>
                <w:szCs w:val="20"/>
              </w:rPr>
            </w:pPr>
            <w:r w:rsidRPr="00A209F5">
              <w:rPr>
                <w:rFonts w:ascii="Arial" w:hAnsi="Arial" w:cs="Arial"/>
                <w:sz w:val="20"/>
                <w:szCs w:val="20"/>
              </w:rPr>
              <w:t>Liczba punktów ECTS z podziałem na kontaktowe/niekontaktowe</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2832249" w14:textId="77777777" w:rsidR="002C28B8" w:rsidRPr="00A209F5" w:rsidRDefault="002C28B8" w:rsidP="009F2D8B">
            <w:pPr>
              <w:rPr>
                <w:rFonts w:ascii="Arial" w:hAnsi="Arial" w:cs="Arial"/>
                <w:sz w:val="20"/>
                <w:szCs w:val="20"/>
              </w:rPr>
            </w:pPr>
            <w:r w:rsidRPr="00A209F5">
              <w:rPr>
                <w:rFonts w:ascii="Arial" w:hAnsi="Arial" w:cs="Arial"/>
                <w:sz w:val="20"/>
                <w:szCs w:val="20"/>
              </w:rPr>
              <w:t>np. 4 (2/2)</w:t>
            </w:r>
          </w:p>
        </w:tc>
      </w:tr>
      <w:tr w:rsidR="00A209F5" w:rsidRPr="00A209F5" w14:paraId="5CA177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1B75780A" w14:textId="77777777" w:rsidR="002C28B8" w:rsidRPr="00A209F5" w:rsidRDefault="002C28B8" w:rsidP="002C28B8">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48AD1DB" w14:textId="77777777" w:rsidR="002C28B8" w:rsidRPr="00A209F5" w:rsidRDefault="002C28B8" w:rsidP="009F2D8B">
            <w:pPr>
              <w:rPr>
                <w:rFonts w:ascii="Arial" w:hAnsi="Arial" w:cs="Arial"/>
                <w:sz w:val="20"/>
                <w:szCs w:val="20"/>
              </w:rPr>
            </w:pPr>
            <w:r w:rsidRPr="00A209F5">
              <w:rPr>
                <w:rFonts w:ascii="Arial" w:hAnsi="Arial" w:cs="Arial"/>
                <w:sz w:val="20"/>
                <w:szCs w:val="20"/>
              </w:rPr>
              <w:t>Dr hab. inż. Andrzej Kuranc</w:t>
            </w:r>
          </w:p>
        </w:tc>
      </w:tr>
      <w:tr w:rsidR="00A209F5" w:rsidRPr="00A209F5" w14:paraId="1BFE1382"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966EC05" w14:textId="77777777" w:rsidR="002C28B8" w:rsidRPr="00A209F5" w:rsidRDefault="002C28B8" w:rsidP="009F2D8B">
            <w:pPr>
              <w:rPr>
                <w:rFonts w:ascii="Arial" w:hAnsi="Arial" w:cs="Arial"/>
                <w:sz w:val="20"/>
                <w:szCs w:val="20"/>
              </w:rPr>
            </w:pPr>
            <w:r w:rsidRPr="00A209F5">
              <w:rPr>
                <w:rFonts w:ascii="Arial" w:hAnsi="Arial" w:cs="Arial"/>
                <w:sz w:val="20"/>
                <w:szCs w:val="20"/>
              </w:rPr>
              <w:t>Jednostka oferująca moduł</w:t>
            </w:r>
          </w:p>
          <w:p w14:paraId="3C794566"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3681BC5" w14:textId="77777777" w:rsidR="002C28B8" w:rsidRPr="00A209F5" w:rsidRDefault="002C28B8" w:rsidP="002C28B8">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34FBC3F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D3F2BE1" w14:textId="77777777" w:rsidR="002C28B8" w:rsidRPr="00A209F5" w:rsidRDefault="002C28B8" w:rsidP="009F2D8B">
            <w:pPr>
              <w:rPr>
                <w:rFonts w:ascii="Arial" w:hAnsi="Arial" w:cs="Arial"/>
                <w:sz w:val="20"/>
                <w:szCs w:val="20"/>
              </w:rPr>
            </w:pPr>
            <w:r w:rsidRPr="00A209F5">
              <w:rPr>
                <w:rFonts w:ascii="Arial" w:hAnsi="Arial" w:cs="Arial"/>
                <w:sz w:val="20"/>
                <w:szCs w:val="20"/>
              </w:rPr>
              <w:t>Cel modułu</w:t>
            </w:r>
          </w:p>
          <w:p w14:paraId="7B8345C7"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7618EAFC"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Przedmiot ma na celu zapoznanie studentów ze zjawiskami związanymi z ruchem pojazdu, a w szczególności z oddziaływaniami pomiędzy kołem i podłożem, oporami ruchu pojazdu, oraz innymi  pojęciami związanymi z mechaniką ruchu pojazdu. </w:t>
            </w:r>
          </w:p>
        </w:tc>
      </w:tr>
      <w:tr w:rsidR="00A209F5" w:rsidRPr="00A209F5" w14:paraId="2DF4FD60" w14:textId="77777777" w:rsidTr="00A6201D">
        <w:trPr>
          <w:trHeight w:val="175"/>
        </w:trPr>
        <w:tc>
          <w:tcPr>
            <w:tcW w:w="2955" w:type="dxa"/>
            <w:vMerge w:val="restart"/>
            <w:tcBorders>
              <w:top w:val="single" w:sz="4" w:space="0" w:color="auto"/>
              <w:left w:val="single" w:sz="4" w:space="0" w:color="auto"/>
              <w:right w:val="single" w:sz="4" w:space="0" w:color="auto"/>
            </w:tcBorders>
            <w:shd w:val="clear" w:color="auto" w:fill="auto"/>
          </w:tcPr>
          <w:p w14:paraId="39992B9A" w14:textId="77777777" w:rsidR="00EC5255" w:rsidRPr="00A209F5" w:rsidRDefault="00EC5255" w:rsidP="002C28B8">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42A831E" w14:textId="77777777" w:rsidR="00EC5255" w:rsidRPr="00A209F5" w:rsidRDefault="00EC5255"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64499731" w14:textId="77777777" w:rsidTr="00A6201D">
        <w:trPr>
          <w:trHeight w:val="175"/>
        </w:trPr>
        <w:tc>
          <w:tcPr>
            <w:tcW w:w="2955" w:type="dxa"/>
            <w:vMerge/>
            <w:tcBorders>
              <w:left w:val="single" w:sz="4" w:space="0" w:color="auto"/>
              <w:right w:val="single" w:sz="4" w:space="0" w:color="auto"/>
            </w:tcBorders>
            <w:shd w:val="clear" w:color="auto" w:fill="auto"/>
          </w:tcPr>
          <w:p w14:paraId="2AA91FCC"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535995F" w14:textId="77777777" w:rsidR="00EC5255" w:rsidRPr="00A209F5" w:rsidRDefault="00EC5255" w:rsidP="009F2D8B">
            <w:pPr>
              <w:rPr>
                <w:rFonts w:ascii="Arial" w:hAnsi="Arial" w:cs="Arial"/>
                <w:sz w:val="20"/>
                <w:szCs w:val="20"/>
              </w:rPr>
            </w:pPr>
            <w:r w:rsidRPr="00A209F5">
              <w:rPr>
                <w:rFonts w:ascii="Arial" w:hAnsi="Arial" w:cs="Arial"/>
                <w:sz w:val="20"/>
                <w:szCs w:val="20"/>
              </w:rPr>
              <w:t>1. Posiada wiedzę z zakresu mechaniki ruchu pojazdów, zna proste modele współpracy koła z podłożem i układu sił działających na pojazd.</w:t>
            </w:r>
          </w:p>
        </w:tc>
      </w:tr>
      <w:tr w:rsidR="00A209F5" w:rsidRPr="00A209F5" w14:paraId="55799DD0" w14:textId="77777777" w:rsidTr="00A6201D">
        <w:trPr>
          <w:trHeight w:val="175"/>
        </w:trPr>
        <w:tc>
          <w:tcPr>
            <w:tcW w:w="2955" w:type="dxa"/>
            <w:vMerge/>
            <w:tcBorders>
              <w:left w:val="single" w:sz="4" w:space="0" w:color="auto"/>
              <w:right w:val="single" w:sz="4" w:space="0" w:color="auto"/>
            </w:tcBorders>
            <w:shd w:val="clear" w:color="auto" w:fill="auto"/>
          </w:tcPr>
          <w:p w14:paraId="763A3027"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5643F3" w14:textId="77777777" w:rsidR="00EC5255" w:rsidRPr="00A209F5" w:rsidRDefault="00EC5255" w:rsidP="009F2D8B">
            <w:pPr>
              <w:rPr>
                <w:rFonts w:ascii="Arial" w:hAnsi="Arial" w:cs="Arial"/>
                <w:sz w:val="20"/>
                <w:szCs w:val="20"/>
              </w:rPr>
            </w:pPr>
            <w:r w:rsidRPr="00A209F5">
              <w:rPr>
                <w:rFonts w:ascii="Arial" w:hAnsi="Arial" w:cs="Arial"/>
                <w:sz w:val="20"/>
                <w:szCs w:val="20"/>
              </w:rPr>
              <w:t>2. Ma wiedzę z zakresu oporów ruchu pojazdów i sposobów ich wyznaczania.</w:t>
            </w:r>
          </w:p>
        </w:tc>
      </w:tr>
      <w:tr w:rsidR="00A209F5" w:rsidRPr="00A209F5" w14:paraId="3B31FA7C" w14:textId="77777777" w:rsidTr="00A6201D">
        <w:trPr>
          <w:trHeight w:val="175"/>
        </w:trPr>
        <w:tc>
          <w:tcPr>
            <w:tcW w:w="2955" w:type="dxa"/>
            <w:vMerge/>
            <w:tcBorders>
              <w:left w:val="single" w:sz="4" w:space="0" w:color="auto"/>
              <w:right w:val="single" w:sz="4" w:space="0" w:color="auto"/>
            </w:tcBorders>
            <w:shd w:val="clear" w:color="auto" w:fill="auto"/>
          </w:tcPr>
          <w:p w14:paraId="35A81AEA"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D1D617F" w14:textId="77777777" w:rsidR="00EC5255" w:rsidRPr="00A209F5" w:rsidRDefault="00EC5255" w:rsidP="009F2D8B">
            <w:pPr>
              <w:rPr>
                <w:rFonts w:ascii="Arial" w:hAnsi="Arial" w:cs="Arial"/>
                <w:sz w:val="20"/>
                <w:szCs w:val="20"/>
              </w:rPr>
            </w:pPr>
            <w:r w:rsidRPr="00A209F5">
              <w:rPr>
                <w:rFonts w:ascii="Arial" w:hAnsi="Arial" w:cs="Arial"/>
                <w:sz w:val="20"/>
                <w:szCs w:val="20"/>
              </w:rPr>
              <w:t>Umiejętności:</w:t>
            </w:r>
          </w:p>
        </w:tc>
      </w:tr>
      <w:tr w:rsidR="00A209F5" w:rsidRPr="00A209F5" w14:paraId="203C93BD" w14:textId="77777777" w:rsidTr="00A6201D">
        <w:trPr>
          <w:trHeight w:val="175"/>
        </w:trPr>
        <w:tc>
          <w:tcPr>
            <w:tcW w:w="2955" w:type="dxa"/>
            <w:vMerge/>
            <w:tcBorders>
              <w:left w:val="single" w:sz="4" w:space="0" w:color="auto"/>
              <w:right w:val="single" w:sz="4" w:space="0" w:color="auto"/>
            </w:tcBorders>
            <w:shd w:val="clear" w:color="auto" w:fill="auto"/>
          </w:tcPr>
          <w:p w14:paraId="07634D7A"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A0006A" w14:textId="77777777" w:rsidR="00EC5255" w:rsidRPr="00A209F5" w:rsidRDefault="00EC5255" w:rsidP="009F2D8B">
            <w:pPr>
              <w:rPr>
                <w:rFonts w:ascii="Arial" w:hAnsi="Arial" w:cs="Arial"/>
                <w:sz w:val="20"/>
                <w:szCs w:val="20"/>
              </w:rPr>
            </w:pPr>
            <w:r w:rsidRPr="00A209F5">
              <w:rPr>
                <w:rFonts w:ascii="Arial" w:hAnsi="Arial" w:cs="Arial"/>
                <w:sz w:val="20"/>
                <w:szCs w:val="20"/>
              </w:rPr>
              <w:t>1. Potrafi dokonać opisu sił działających na pojazd w ruchu i wykonywać proste zadania obliczeniowe.</w:t>
            </w:r>
          </w:p>
        </w:tc>
      </w:tr>
      <w:tr w:rsidR="00A209F5" w:rsidRPr="00A209F5" w14:paraId="584BA370" w14:textId="77777777" w:rsidTr="00A6201D">
        <w:trPr>
          <w:trHeight w:val="175"/>
        </w:trPr>
        <w:tc>
          <w:tcPr>
            <w:tcW w:w="2955" w:type="dxa"/>
            <w:vMerge/>
            <w:tcBorders>
              <w:left w:val="single" w:sz="4" w:space="0" w:color="auto"/>
              <w:right w:val="single" w:sz="4" w:space="0" w:color="auto"/>
            </w:tcBorders>
            <w:shd w:val="clear" w:color="auto" w:fill="auto"/>
          </w:tcPr>
          <w:p w14:paraId="4EFC7A19"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E4F303" w14:textId="77777777" w:rsidR="00EC5255" w:rsidRPr="00A209F5" w:rsidRDefault="00EC5255" w:rsidP="009F2D8B">
            <w:pPr>
              <w:rPr>
                <w:rFonts w:ascii="Arial" w:hAnsi="Arial" w:cs="Arial"/>
                <w:sz w:val="20"/>
                <w:szCs w:val="20"/>
              </w:rPr>
            </w:pPr>
            <w:r w:rsidRPr="00A209F5">
              <w:rPr>
                <w:rFonts w:ascii="Arial" w:hAnsi="Arial" w:cs="Arial"/>
                <w:sz w:val="20"/>
                <w:szCs w:val="20"/>
              </w:rPr>
              <w:t>2. Umie wyznaczyć opory ruchu pojazdu w różnych warunkach drogowych, dokonać ich bilansu i oceny własności trakcyjnych pojazdu.</w:t>
            </w:r>
          </w:p>
        </w:tc>
      </w:tr>
      <w:tr w:rsidR="00A209F5" w:rsidRPr="00A209F5" w14:paraId="5B17E938" w14:textId="77777777" w:rsidTr="00A6201D">
        <w:trPr>
          <w:trHeight w:val="175"/>
        </w:trPr>
        <w:tc>
          <w:tcPr>
            <w:tcW w:w="2955" w:type="dxa"/>
            <w:vMerge/>
            <w:tcBorders>
              <w:left w:val="single" w:sz="4" w:space="0" w:color="auto"/>
              <w:right w:val="single" w:sz="4" w:space="0" w:color="auto"/>
            </w:tcBorders>
            <w:shd w:val="clear" w:color="auto" w:fill="auto"/>
          </w:tcPr>
          <w:p w14:paraId="68C9E85C"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4E4081C" w14:textId="77777777" w:rsidR="00EC5255" w:rsidRPr="00A209F5" w:rsidRDefault="00EC5255"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3BD33A76" w14:textId="77777777" w:rsidTr="00A6201D">
        <w:trPr>
          <w:trHeight w:val="175"/>
        </w:trPr>
        <w:tc>
          <w:tcPr>
            <w:tcW w:w="2955" w:type="dxa"/>
            <w:vMerge/>
            <w:tcBorders>
              <w:left w:val="single" w:sz="4" w:space="0" w:color="auto"/>
              <w:bottom w:val="single" w:sz="4" w:space="0" w:color="auto"/>
              <w:right w:val="single" w:sz="4" w:space="0" w:color="auto"/>
            </w:tcBorders>
            <w:shd w:val="clear" w:color="auto" w:fill="auto"/>
          </w:tcPr>
          <w:p w14:paraId="3F5AFB63" w14:textId="77777777" w:rsidR="00EC5255" w:rsidRPr="00A209F5" w:rsidRDefault="00EC5255"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06AC9FA" w14:textId="77777777" w:rsidR="00EC5255" w:rsidRPr="00A209F5" w:rsidRDefault="00EC5255" w:rsidP="009F2D8B">
            <w:pPr>
              <w:rPr>
                <w:rFonts w:ascii="Arial" w:hAnsi="Arial" w:cs="Arial"/>
                <w:sz w:val="20"/>
                <w:szCs w:val="20"/>
              </w:rPr>
            </w:pPr>
            <w:r w:rsidRPr="00A209F5">
              <w:rPr>
                <w:rFonts w:ascii="Arial" w:hAnsi="Arial" w:cs="Arial"/>
                <w:sz w:val="20"/>
                <w:szCs w:val="20"/>
              </w:rPr>
              <w:t>1. Ma świadomość odpowiedzialności za własną pracę.</w:t>
            </w:r>
          </w:p>
        </w:tc>
      </w:tr>
      <w:tr w:rsidR="00A209F5" w:rsidRPr="00A209F5" w14:paraId="754F364B"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1769503"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Wymagania wstępne i dodatkowe </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D3F6D42" w14:textId="77777777" w:rsidR="002C28B8" w:rsidRPr="00A209F5" w:rsidRDefault="002C28B8" w:rsidP="009F2D8B">
            <w:pPr>
              <w:rPr>
                <w:rFonts w:ascii="Arial" w:hAnsi="Arial" w:cs="Arial"/>
                <w:sz w:val="20"/>
                <w:szCs w:val="20"/>
              </w:rPr>
            </w:pPr>
            <w:r w:rsidRPr="00A209F5">
              <w:rPr>
                <w:rFonts w:ascii="Arial" w:hAnsi="Arial" w:cs="Arial"/>
                <w:sz w:val="20"/>
                <w:szCs w:val="20"/>
              </w:rPr>
              <w:t>matematyka, fizyka, mechanika, budowa pojazdów, budowa silników</w:t>
            </w:r>
          </w:p>
        </w:tc>
      </w:tr>
      <w:tr w:rsidR="00A209F5" w:rsidRPr="00A209F5" w14:paraId="061649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AE2D9B9"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Treści programowe modułu </w:t>
            </w:r>
          </w:p>
          <w:p w14:paraId="6BC77F6C" w14:textId="77777777" w:rsidR="002C28B8" w:rsidRPr="00A209F5" w:rsidRDefault="002C28B8" w:rsidP="009F2D8B">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F703DC1" w14:textId="77777777" w:rsidR="002C28B8" w:rsidRPr="00A209F5" w:rsidRDefault="002C28B8" w:rsidP="009F2D8B">
            <w:pPr>
              <w:rPr>
                <w:rFonts w:ascii="Arial" w:hAnsi="Arial" w:cs="Arial"/>
                <w:sz w:val="20"/>
                <w:szCs w:val="20"/>
              </w:rPr>
            </w:pPr>
            <w:r w:rsidRPr="00A209F5">
              <w:rPr>
                <w:rFonts w:ascii="Arial" w:hAnsi="Arial" w:cs="Arial"/>
                <w:sz w:val="20"/>
                <w:szCs w:val="20"/>
              </w:rPr>
              <w:t>W ramach zajęć omawiane są wybrane aspekty ruchu pojazdu, wykonywane proste zadania obliczeniowe i analizowane są własności napędu wymaganego dla realizacji ruchu.</w:t>
            </w:r>
          </w:p>
          <w:p w14:paraId="6FFE0820"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Wykład obejmuje: Klasyfikacja pojazdów i stosowanych w nich źródeł napędu, zapotrzebowanie i podaż mocy. Model koła i nawierzchni, przyczepność ogumienia do nawierzchni. Siły działające na koło w różnych warunkach ruchu. Opory ruchu pojazdu. Układ sił działających na pojazd, reakcje statyczne i ruchowe, równanie ruchu pojazdu. Stateczność i kierowalność, hamowanie pojazdu. </w:t>
            </w:r>
          </w:p>
          <w:p w14:paraId="7F8AACDB" w14:textId="77777777" w:rsidR="002C28B8" w:rsidRPr="00A209F5" w:rsidRDefault="002C28B8" w:rsidP="009F2D8B">
            <w:pPr>
              <w:rPr>
                <w:rFonts w:ascii="Arial" w:hAnsi="Arial" w:cs="Arial"/>
                <w:sz w:val="20"/>
                <w:szCs w:val="20"/>
              </w:rPr>
            </w:pPr>
            <w:r w:rsidRPr="00A209F5">
              <w:rPr>
                <w:rFonts w:ascii="Arial" w:hAnsi="Arial" w:cs="Arial"/>
                <w:sz w:val="20"/>
                <w:szCs w:val="20"/>
              </w:rPr>
              <w:t>Ćwiczenia obejmują: Wprowadzenie w tematykę obliczeń trakcyjnych: zakres obliczeń, wzory obliczeniowe, forma opracowania. Zadania obliczeniowe: opory ruchu, bilans mocy na kołach, parametry ruchu pojazdów, siły reakcji statycznych i ruchowych, droga, czas i skuteczność hamowania. Ocena zdolności pojazdu do przyspieszania. Wyznaczanie charakterystyki dynamicznej pojazdu. Wyznaczanie promienia tocznego koła pojazdu, pola powierzchni czołowej, położenia środka ciężkości pojazdu.</w:t>
            </w:r>
          </w:p>
        </w:tc>
      </w:tr>
      <w:tr w:rsidR="00A209F5" w:rsidRPr="00A209F5" w14:paraId="18713D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01C8A50" w14:textId="77777777" w:rsidR="002C28B8" w:rsidRPr="00A209F5" w:rsidRDefault="002C28B8" w:rsidP="009F2D8B">
            <w:pPr>
              <w:rPr>
                <w:rFonts w:ascii="Arial" w:hAnsi="Arial" w:cs="Arial"/>
                <w:sz w:val="20"/>
                <w:szCs w:val="20"/>
              </w:rPr>
            </w:pPr>
            <w:r w:rsidRPr="00A209F5">
              <w:rPr>
                <w:rFonts w:ascii="Arial" w:hAnsi="Arial" w:cs="Arial"/>
                <w:sz w:val="20"/>
                <w:szCs w:val="20"/>
              </w:rPr>
              <w:t>Wykaz literatury podstawowej i uzupełniającej</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1F2EF8A" w14:textId="77777777" w:rsidR="002C28B8" w:rsidRPr="00A209F5" w:rsidRDefault="002C28B8" w:rsidP="009F2D8B">
            <w:pPr>
              <w:rPr>
                <w:rFonts w:ascii="Arial" w:hAnsi="Arial" w:cs="Arial"/>
                <w:sz w:val="20"/>
                <w:szCs w:val="20"/>
              </w:rPr>
            </w:pPr>
            <w:r w:rsidRPr="00A209F5">
              <w:rPr>
                <w:rFonts w:ascii="Arial" w:hAnsi="Arial" w:cs="Arial"/>
                <w:sz w:val="20"/>
                <w:szCs w:val="20"/>
              </w:rPr>
              <w:t>- Dębicki M.: „Teoria samochodu, teoria napędu.” Wydawnictwa Naukowo-Techniczne, Warszawa 1976,</w:t>
            </w:r>
          </w:p>
          <w:p w14:paraId="5FDC37C1" w14:textId="77777777" w:rsidR="002C28B8" w:rsidRPr="00A209F5" w:rsidRDefault="002C28B8" w:rsidP="009F2D8B">
            <w:pPr>
              <w:rPr>
                <w:rFonts w:ascii="Arial" w:hAnsi="Arial" w:cs="Arial"/>
                <w:sz w:val="20"/>
                <w:szCs w:val="20"/>
              </w:rPr>
            </w:pPr>
            <w:r w:rsidRPr="00A209F5">
              <w:rPr>
                <w:rFonts w:ascii="Arial" w:hAnsi="Arial" w:cs="Arial"/>
                <w:sz w:val="20"/>
                <w:szCs w:val="20"/>
              </w:rPr>
              <w:t>- Arczyński St.: „Mechanika ruchu samochodu.” Wydawnictwa Naukowo-Techniczne, ISBN: 83-204-1488-1, Warszawa 1993,</w:t>
            </w:r>
          </w:p>
          <w:p w14:paraId="1E53D0EB" w14:textId="77777777" w:rsidR="002C28B8" w:rsidRPr="00A209F5" w:rsidRDefault="002C28B8" w:rsidP="009F2D8B">
            <w:pPr>
              <w:rPr>
                <w:rFonts w:ascii="Arial" w:hAnsi="Arial" w:cs="Arial"/>
                <w:sz w:val="20"/>
                <w:szCs w:val="20"/>
              </w:rPr>
            </w:pPr>
            <w:r w:rsidRPr="00A209F5">
              <w:rPr>
                <w:rFonts w:ascii="Arial" w:hAnsi="Arial" w:cs="Arial"/>
                <w:sz w:val="20"/>
                <w:szCs w:val="20"/>
              </w:rPr>
              <w:t>- Prochowski L.: „Mechanika ruchu” Wydawnictwa Komunikacji i Łączności, ISBN: 978-83-206-1701-6 Warszawa 2010,</w:t>
            </w:r>
          </w:p>
          <w:p w14:paraId="10827DC6" w14:textId="77777777" w:rsidR="002C28B8" w:rsidRPr="00A209F5" w:rsidRDefault="002C28B8" w:rsidP="009F2D8B">
            <w:pPr>
              <w:rPr>
                <w:rFonts w:ascii="Arial" w:hAnsi="Arial" w:cs="Arial"/>
                <w:sz w:val="20"/>
                <w:szCs w:val="20"/>
              </w:rPr>
            </w:pPr>
            <w:r w:rsidRPr="00A209F5">
              <w:rPr>
                <w:rFonts w:ascii="Arial" w:hAnsi="Arial" w:cs="Arial"/>
                <w:sz w:val="20"/>
                <w:szCs w:val="20"/>
              </w:rPr>
              <w:t>- Siłka W.: „Teoria ruchu samochodu.” Wydawnictwa Naukowo-Techniczne, ISBN: 83-204-2784-7, Warszawa 2002,</w:t>
            </w:r>
          </w:p>
          <w:p w14:paraId="791FC375" w14:textId="77777777" w:rsidR="002C28B8" w:rsidRPr="00A209F5" w:rsidRDefault="002C28B8" w:rsidP="009F2D8B">
            <w:pPr>
              <w:rPr>
                <w:rFonts w:ascii="Arial" w:hAnsi="Arial" w:cs="Arial"/>
                <w:sz w:val="20"/>
                <w:szCs w:val="20"/>
              </w:rPr>
            </w:pPr>
            <w:r w:rsidRPr="00A209F5">
              <w:rPr>
                <w:rFonts w:ascii="Arial" w:hAnsi="Arial" w:cs="Arial"/>
                <w:sz w:val="20"/>
                <w:szCs w:val="20"/>
              </w:rPr>
              <w:t>- Mitschke M.: „Dynamika samochodu.” Wydawnictwa Naukowo-Techniczne, Warszawa 1977,</w:t>
            </w:r>
          </w:p>
          <w:p w14:paraId="529A57FD"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 Piechna J.: „Podstawy aerodynamiki pojazdów.” Wydawnictwa Komunikacji i Łączności, Warszawa 2000. </w:t>
            </w:r>
          </w:p>
          <w:p w14:paraId="062E61C0" w14:textId="77777777" w:rsidR="002C28B8" w:rsidRPr="00A209F5" w:rsidRDefault="002C28B8" w:rsidP="002C28B8">
            <w:pPr>
              <w:rPr>
                <w:rFonts w:ascii="Arial" w:hAnsi="Arial" w:cs="Arial"/>
                <w:sz w:val="20"/>
                <w:szCs w:val="20"/>
              </w:rPr>
            </w:pPr>
            <w:r w:rsidRPr="00A209F5">
              <w:rPr>
                <w:rFonts w:ascii="Arial" w:hAnsi="Arial" w:cs="Arial"/>
                <w:sz w:val="20"/>
                <w:szCs w:val="20"/>
              </w:rPr>
              <w:t>- Andrzejewski R.: "Dynamika pneumatycznego koła jezdnego" - Wydawnictwa Naukowo-Techniczne, Warszawa 2010.</w:t>
            </w:r>
          </w:p>
          <w:p w14:paraId="3C68B840" w14:textId="77777777" w:rsidR="002C28B8" w:rsidRPr="00A209F5" w:rsidRDefault="002C28B8" w:rsidP="002C28B8">
            <w:pPr>
              <w:rPr>
                <w:rFonts w:ascii="Arial" w:hAnsi="Arial" w:cs="Arial"/>
                <w:sz w:val="20"/>
                <w:szCs w:val="20"/>
              </w:rPr>
            </w:pPr>
            <w:r w:rsidRPr="00A209F5">
              <w:rPr>
                <w:rFonts w:ascii="Arial" w:hAnsi="Arial" w:cs="Arial"/>
                <w:sz w:val="20"/>
                <w:szCs w:val="20"/>
              </w:rPr>
              <w:t>- Siłka W.: "Energochłonność ruchu samochodu" - Wydawnictwa Naukowo-Techniczne, Warszawa 1997.</w:t>
            </w:r>
          </w:p>
        </w:tc>
      </w:tr>
      <w:tr w:rsidR="00A209F5" w:rsidRPr="00A209F5" w14:paraId="0B9E4FFC"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B479D76" w14:textId="77777777" w:rsidR="002C28B8" w:rsidRPr="00A209F5" w:rsidRDefault="002C28B8" w:rsidP="009F2D8B">
            <w:pPr>
              <w:rPr>
                <w:rFonts w:ascii="Arial" w:hAnsi="Arial" w:cs="Arial"/>
                <w:sz w:val="20"/>
                <w:szCs w:val="20"/>
              </w:rPr>
            </w:pPr>
            <w:r w:rsidRPr="00A209F5">
              <w:rPr>
                <w:rFonts w:ascii="Arial" w:hAnsi="Arial" w:cs="Arial"/>
                <w:sz w:val="20"/>
                <w:szCs w:val="20"/>
              </w:rPr>
              <w:t>Planowane formy/działania/metody dydaktyczne</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5709036" w14:textId="77777777" w:rsidR="002C28B8" w:rsidRPr="00A209F5" w:rsidRDefault="002C28B8" w:rsidP="009F2D8B">
            <w:pPr>
              <w:rPr>
                <w:rFonts w:ascii="Arial" w:hAnsi="Arial" w:cs="Arial"/>
                <w:sz w:val="20"/>
                <w:szCs w:val="20"/>
              </w:rPr>
            </w:pPr>
            <w:r w:rsidRPr="00A209F5">
              <w:rPr>
                <w:rFonts w:ascii="Arial" w:hAnsi="Arial" w:cs="Arial"/>
                <w:sz w:val="20"/>
                <w:szCs w:val="20"/>
              </w:rPr>
              <w:t>Wykłady, ćwiczenia audytoryjne i laboratoryjne, obejmujące:</w:t>
            </w:r>
          </w:p>
          <w:p w14:paraId="1A592104"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 omawianie zagadnień w oparciu o schematy, ilustracje i pomoce dydaktyczne, </w:t>
            </w:r>
          </w:p>
          <w:p w14:paraId="68544F2C" w14:textId="77777777" w:rsidR="002C28B8" w:rsidRPr="00A209F5" w:rsidRDefault="002C28B8" w:rsidP="009F2D8B">
            <w:pPr>
              <w:rPr>
                <w:rFonts w:ascii="Arial" w:hAnsi="Arial" w:cs="Arial"/>
                <w:sz w:val="20"/>
                <w:szCs w:val="20"/>
              </w:rPr>
            </w:pPr>
            <w:r w:rsidRPr="00A209F5">
              <w:rPr>
                <w:rFonts w:ascii="Arial" w:hAnsi="Arial" w:cs="Arial"/>
                <w:sz w:val="20"/>
                <w:szCs w:val="20"/>
              </w:rPr>
              <w:t>- rozwiązywanie zadań z treścią</w:t>
            </w:r>
          </w:p>
          <w:p w14:paraId="056E3815" w14:textId="77777777" w:rsidR="002C28B8" w:rsidRPr="00A209F5" w:rsidRDefault="002C28B8" w:rsidP="009F2D8B">
            <w:pPr>
              <w:rPr>
                <w:rFonts w:ascii="Arial" w:hAnsi="Arial" w:cs="Arial"/>
                <w:sz w:val="20"/>
                <w:szCs w:val="20"/>
              </w:rPr>
            </w:pPr>
            <w:r w:rsidRPr="00A209F5">
              <w:rPr>
                <w:rFonts w:ascii="Arial" w:hAnsi="Arial" w:cs="Arial"/>
                <w:sz w:val="20"/>
                <w:szCs w:val="20"/>
              </w:rPr>
              <w:t>- wykonywanie pomiarów wybranych parametrów pojazdu</w:t>
            </w:r>
          </w:p>
          <w:p w14:paraId="706A4316"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 wykonanie obliczeń trakcyjnych pojazdu, </w:t>
            </w:r>
          </w:p>
          <w:p w14:paraId="379C8B71" w14:textId="77777777" w:rsidR="002C28B8" w:rsidRPr="00A209F5" w:rsidRDefault="002C28B8" w:rsidP="002C28B8">
            <w:pPr>
              <w:rPr>
                <w:rFonts w:ascii="Arial" w:hAnsi="Arial" w:cs="Arial"/>
                <w:sz w:val="20"/>
                <w:szCs w:val="20"/>
              </w:rPr>
            </w:pPr>
            <w:r w:rsidRPr="00A209F5">
              <w:rPr>
                <w:rFonts w:ascii="Arial" w:hAnsi="Arial" w:cs="Arial"/>
                <w:sz w:val="20"/>
                <w:szCs w:val="20"/>
              </w:rPr>
              <w:t>ponadto: czytanie zalecanej literatury, egzamin, wykonanie projektów, przygotowanie do sprawdzianów, przygotowanie do zajęć</w:t>
            </w:r>
          </w:p>
        </w:tc>
      </w:tr>
      <w:tr w:rsidR="00A209F5" w:rsidRPr="00A209F5" w14:paraId="46B862C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36F3988" w14:textId="77777777" w:rsidR="002C28B8" w:rsidRPr="00A209F5" w:rsidRDefault="002C28B8"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6CFEFF14" w14:textId="77777777" w:rsidR="002C28B8" w:rsidRPr="00A209F5" w:rsidRDefault="002C28B8" w:rsidP="009F2D8B">
            <w:pPr>
              <w:rPr>
                <w:rFonts w:ascii="Arial" w:hAnsi="Arial" w:cs="Arial"/>
                <w:sz w:val="20"/>
                <w:szCs w:val="20"/>
              </w:rPr>
            </w:pPr>
            <w:r w:rsidRPr="00A209F5">
              <w:rPr>
                <w:rFonts w:ascii="Arial" w:hAnsi="Arial" w:cs="Arial"/>
                <w:sz w:val="20"/>
                <w:szCs w:val="20"/>
              </w:rPr>
              <w:t>W1, W2 – kartkówka lub odpowiedź ustna, egzamin,</w:t>
            </w:r>
          </w:p>
          <w:p w14:paraId="0D8C98F5" w14:textId="77777777" w:rsidR="002C28B8" w:rsidRPr="00A209F5" w:rsidRDefault="002C28B8" w:rsidP="009F2D8B">
            <w:pPr>
              <w:rPr>
                <w:rFonts w:ascii="Arial" w:hAnsi="Arial" w:cs="Arial"/>
                <w:sz w:val="20"/>
                <w:szCs w:val="20"/>
              </w:rPr>
            </w:pPr>
            <w:r w:rsidRPr="00A209F5">
              <w:rPr>
                <w:rFonts w:ascii="Arial" w:hAnsi="Arial" w:cs="Arial"/>
                <w:sz w:val="20"/>
                <w:szCs w:val="20"/>
              </w:rPr>
              <w:t>U1, U2 – kartkówka lub odpowiedź ustna, egzamin,</w:t>
            </w:r>
          </w:p>
          <w:p w14:paraId="27CC2CFB" w14:textId="77777777" w:rsidR="002C28B8" w:rsidRPr="00A209F5" w:rsidRDefault="002C28B8" w:rsidP="009F2D8B">
            <w:pPr>
              <w:rPr>
                <w:rFonts w:ascii="Arial" w:hAnsi="Arial" w:cs="Arial"/>
                <w:sz w:val="20"/>
                <w:szCs w:val="20"/>
              </w:rPr>
            </w:pPr>
            <w:r w:rsidRPr="00A209F5">
              <w:rPr>
                <w:rFonts w:ascii="Arial" w:hAnsi="Arial" w:cs="Arial"/>
                <w:sz w:val="20"/>
                <w:szCs w:val="20"/>
              </w:rPr>
              <w:t>K1. – ocena postawy studenta i przygotowania do zajęć.</w:t>
            </w:r>
          </w:p>
          <w:p w14:paraId="5EE65E31" w14:textId="77777777" w:rsidR="002C28B8" w:rsidRPr="00A209F5" w:rsidRDefault="002C28B8" w:rsidP="009F2D8B">
            <w:pPr>
              <w:rPr>
                <w:rFonts w:ascii="Arial" w:hAnsi="Arial" w:cs="Arial"/>
                <w:sz w:val="20"/>
                <w:szCs w:val="20"/>
              </w:rPr>
            </w:pPr>
            <w:r w:rsidRPr="00A209F5">
              <w:rPr>
                <w:rFonts w:ascii="Arial" w:hAnsi="Arial" w:cs="Arial"/>
                <w:sz w:val="20"/>
                <w:szCs w:val="20"/>
              </w:rPr>
              <w:t>Dokumentowanie osiąganych wyników: oceny w dzienniku prowadzącego, protokół ocen.</w:t>
            </w:r>
          </w:p>
        </w:tc>
      </w:tr>
      <w:tr w:rsidR="00A209F5" w:rsidRPr="00A209F5" w14:paraId="74020270"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AB34CFB" w14:textId="77777777" w:rsidR="00F82994" w:rsidRPr="00A209F5" w:rsidRDefault="00F82994" w:rsidP="00F82994">
            <w:pPr>
              <w:rPr>
                <w:rFonts w:ascii="Arial" w:hAnsi="Arial" w:cs="Arial"/>
                <w:sz w:val="20"/>
                <w:szCs w:val="20"/>
              </w:rPr>
            </w:pPr>
            <w:r w:rsidRPr="00A209F5">
              <w:rPr>
                <w:rFonts w:ascii="Arial" w:hAnsi="Arial" w:cs="Arial"/>
                <w:sz w:val="20"/>
                <w:szCs w:val="20"/>
              </w:rPr>
              <w:t>Elementy i wagi mające wpływ na ocenę końcową</w:t>
            </w:r>
          </w:p>
          <w:p w14:paraId="3B9D1259" w14:textId="77777777" w:rsidR="00F82994" w:rsidRPr="00A209F5" w:rsidRDefault="00F82994" w:rsidP="00F82994">
            <w:pPr>
              <w:rPr>
                <w:rFonts w:ascii="Arial" w:hAnsi="Arial" w:cs="Arial"/>
                <w:sz w:val="20"/>
                <w:szCs w:val="20"/>
              </w:rPr>
            </w:pPr>
          </w:p>
          <w:p w14:paraId="13D5C005" w14:textId="77777777" w:rsidR="00F82994" w:rsidRPr="00A209F5" w:rsidRDefault="00F82994" w:rsidP="00F82994">
            <w:pPr>
              <w:rPr>
                <w:rFonts w:ascii="Arial" w:hAnsi="Arial" w:cs="Arial"/>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2AF4ADA" w14:textId="77777777" w:rsidR="00F82994" w:rsidRPr="00A209F5" w:rsidRDefault="00F82994" w:rsidP="00F82994">
            <w:pPr>
              <w:rPr>
                <w:rFonts w:ascii="Arial" w:hAnsi="Arial" w:cs="Arial"/>
                <w:sz w:val="20"/>
                <w:szCs w:val="20"/>
              </w:rPr>
            </w:pPr>
            <w:r w:rsidRPr="00A209F5">
              <w:rPr>
                <w:rFonts w:ascii="Arial" w:hAnsi="Arial" w:cs="Arial"/>
                <w:sz w:val="20"/>
                <w:szCs w:val="20"/>
              </w:rPr>
              <w:t>Na ocenę końcową składają się:</w:t>
            </w:r>
          </w:p>
          <w:p w14:paraId="09D76EAE" w14:textId="77777777" w:rsidR="00F82994" w:rsidRPr="00A209F5" w:rsidRDefault="00F82994" w:rsidP="00F82994">
            <w:pPr>
              <w:rPr>
                <w:rFonts w:ascii="Arial" w:hAnsi="Arial" w:cs="Arial"/>
                <w:sz w:val="20"/>
                <w:szCs w:val="20"/>
              </w:rPr>
            </w:pPr>
            <w:r w:rsidRPr="00A209F5">
              <w:rPr>
                <w:rFonts w:ascii="Arial" w:hAnsi="Arial" w:cs="Arial"/>
                <w:sz w:val="20"/>
                <w:szCs w:val="20"/>
              </w:rPr>
              <w:t>- ocena ze sprawdzianów, odpowiedzi ustnych (50%)</w:t>
            </w:r>
          </w:p>
          <w:p w14:paraId="503A9F67" w14:textId="28BDC8C0" w:rsidR="00F82994" w:rsidRPr="00A209F5" w:rsidRDefault="00F82994" w:rsidP="00F82994">
            <w:pPr>
              <w:rPr>
                <w:rFonts w:ascii="Arial" w:hAnsi="Arial" w:cs="Arial"/>
                <w:sz w:val="20"/>
                <w:szCs w:val="20"/>
              </w:rPr>
            </w:pPr>
            <w:r w:rsidRPr="00A209F5">
              <w:rPr>
                <w:rFonts w:ascii="Arial" w:hAnsi="Arial" w:cs="Arial"/>
                <w:sz w:val="20"/>
                <w:szCs w:val="20"/>
              </w:rPr>
              <w:t>- ocena z egzaminu (50%)</w:t>
            </w:r>
          </w:p>
        </w:tc>
      </w:tr>
      <w:tr w:rsidR="00A209F5" w:rsidRPr="00A209F5" w14:paraId="578CD25C"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C248298" w14:textId="77777777" w:rsidR="00F82994" w:rsidRPr="00A209F5" w:rsidRDefault="00F82994" w:rsidP="00F82994">
            <w:pPr>
              <w:rPr>
                <w:rFonts w:ascii="Arial" w:hAnsi="Arial" w:cs="Arial"/>
                <w:sz w:val="20"/>
                <w:szCs w:val="20"/>
              </w:rPr>
            </w:pPr>
            <w:r w:rsidRPr="00A209F5">
              <w:rPr>
                <w:rFonts w:ascii="Arial" w:hAnsi="Arial" w:cs="Arial"/>
                <w:sz w:val="20"/>
                <w:szCs w:val="20"/>
              </w:rPr>
              <w:t>Bilans punktów ECTS</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78B43B74" w14:textId="77777777" w:rsidR="00F82994" w:rsidRPr="00A209F5" w:rsidRDefault="00F82994" w:rsidP="00F82994">
            <w:pPr>
              <w:rPr>
                <w:rFonts w:ascii="Arial" w:hAnsi="Arial" w:cs="Arial"/>
                <w:sz w:val="20"/>
                <w:szCs w:val="20"/>
              </w:rPr>
            </w:pPr>
            <w:r w:rsidRPr="00A209F5">
              <w:rPr>
                <w:rFonts w:ascii="Arial" w:hAnsi="Arial" w:cs="Arial"/>
                <w:sz w:val="20"/>
                <w:szCs w:val="20"/>
              </w:rPr>
              <w:t>- udział w wykładach – 15 godzin,</w:t>
            </w:r>
          </w:p>
          <w:p w14:paraId="3559DBAF" w14:textId="77777777" w:rsidR="00F82994" w:rsidRPr="00A209F5" w:rsidRDefault="00F82994" w:rsidP="00F82994">
            <w:pPr>
              <w:rPr>
                <w:rFonts w:ascii="Arial" w:hAnsi="Arial" w:cs="Arial"/>
                <w:sz w:val="20"/>
                <w:szCs w:val="20"/>
              </w:rPr>
            </w:pPr>
            <w:r w:rsidRPr="00A209F5">
              <w:rPr>
                <w:rFonts w:ascii="Arial" w:hAnsi="Arial" w:cs="Arial"/>
                <w:sz w:val="20"/>
                <w:szCs w:val="20"/>
              </w:rPr>
              <w:t>- udział w ćwiczeniach – 30 godz.,</w:t>
            </w:r>
          </w:p>
          <w:p w14:paraId="534D9CDE" w14:textId="77777777" w:rsidR="00F82994" w:rsidRPr="00A209F5" w:rsidRDefault="00F82994" w:rsidP="00F82994">
            <w:pPr>
              <w:rPr>
                <w:rFonts w:ascii="Arial" w:hAnsi="Arial" w:cs="Arial"/>
                <w:sz w:val="20"/>
                <w:szCs w:val="20"/>
              </w:rPr>
            </w:pPr>
            <w:r w:rsidRPr="00A209F5">
              <w:rPr>
                <w:rFonts w:ascii="Arial" w:hAnsi="Arial" w:cs="Arial"/>
                <w:sz w:val="20"/>
                <w:szCs w:val="20"/>
              </w:rPr>
              <w:t>- przygotowanie do zajęć – 30 godz.,</w:t>
            </w:r>
          </w:p>
          <w:p w14:paraId="6387D7BF" w14:textId="77777777" w:rsidR="00F82994" w:rsidRPr="00A209F5" w:rsidRDefault="00F82994" w:rsidP="00F82994">
            <w:pPr>
              <w:rPr>
                <w:rFonts w:ascii="Arial" w:hAnsi="Arial" w:cs="Arial"/>
                <w:sz w:val="20"/>
                <w:szCs w:val="20"/>
              </w:rPr>
            </w:pPr>
            <w:r w:rsidRPr="00A209F5">
              <w:rPr>
                <w:rFonts w:ascii="Arial" w:hAnsi="Arial" w:cs="Arial"/>
                <w:sz w:val="20"/>
                <w:szCs w:val="20"/>
              </w:rPr>
              <w:t>- udział w konsultacjach – 2 x 2 godz. = 4 godz.,</w:t>
            </w:r>
          </w:p>
          <w:p w14:paraId="6D6CB830" w14:textId="77777777" w:rsidR="00F82994" w:rsidRPr="00A209F5" w:rsidRDefault="00F82994" w:rsidP="00F82994">
            <w:pPr>
              <w:rPr>
                <w:rFonts w:ascii="Arial" w:hAnsi="Arial" w:cs="Arial"/>
                <w:sz w:val="20"/>
                <w:szCs w:val="20"/>
              </w:rPr>
            </w:pPr>
            <w:r w:rsidRPr="00A209F5">
              <w:rPr>
                <w:rFonts w:ascii="Arial" w:hAnsi="Arial" w:cs="Arial"/>
                <w:sz w:val="20"/>
                <w:szCs w:val="20"/>
              </w:rPr>
              <w:t xml:space="preserve">- przygotowanie do egzaminu i obecność na egzaminie </w:t>
            </w:r>
          </w:p>
          <w:p w14:paraId="7EE308AA" w14:textId="77777777" w:rsidR="00F82994" w:rsidRPr="00A209F5" w:rsidRDefault="00F82994" w:rsidP="00F82994">
            <w:pPr>
              <w:rPr>
                <w:rFonts w:ascii="Arial" w:hAnsi="Arial" w:cs="Arial"/>
                <w:sz w:val="20"/>
                <w:szCs w:val="20"/>
              </w:rPr>
            </w:pPr>
            <w:r w:rsidRPr="00A209F5">
              <w:rPr>
                <w:rFonts w:ascii="Arial" w:hAnsi="Arial" w:cs="Arial"/>
                <w:sz w:val="20"/>
                <w:szCs w:val="20"/>
              </w:rPr>
              <w:tab/>
              <w:t>15 godz. + 2 godz. = 17 godz.</w:t>
            </w:r>
          </w:p>
          <w:p w14:paraId="771E115B" w14:textId="66D04C14" w:rsidR="00F82994" w:rsidRPr="00A209F5" w:rsidRDefault="00F82994" w:rsidP="00F82994">
            <w:pPr>
              <w:rPr>
                <w:rFonts w:ascii="Arial" w:hAnsi="Arial" w:cs="Arial"/>
                <w:sz w:val="20"/>
                <w:szCs w:val="20"/>
              </w:rPr>
            </w:pPr>
            <w:r w:rsidRPr="00A209F5">
              <w:rPr>
                <w:rFonts w:ascii="Arial" w:hAnsi="Arial" w:cs="Arial"/>
                <w:sz w:val="20"/>
                <w:szCs w:val="20"/>
              </w:rPr>
              <w:t>Łącznie 96 godzin, co odpowiada 4 p. ECTS</w:t>
            </w:r>
          </w:p>
        </w:tc>
      </w:tr>
      <w:tr w:rsidR="00A209F5" w:rsidRPr="00A209F5" w14:paraId="0A1079C7"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06EE877" w14:textId="77777777" w:rsidR="002C28B8" w:rsidRPr="00A209F5" w:rsidRDefault="002C28B8"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9D8FD4A" w14:textId="77777777" w:rsidR="002C28B8" w:rsidRPr="00A209F5"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A209F5">
              <w:rPr>
                <w:rFonts w:ascii="Arial" w:hAnsi="Arial" w:cs="Arial"/>
                <w:sz w:val="20"/>
                <w:szCs w:val="20"/>
              </w:rPr>
              <w:t>udział w wykładach – 15 godz.,</w:t>
            </w:r>
          </w:p>
          <w:p w14:paraId="2479D47B" w14:textId="77777777" w:rsidR="002C28B8" w:rsidRPr="00A209F5"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A209F5">
              <w:rPr>
                <w:rFonts w:ascii="Arial" w:hAnsi="Arial" w:cs="Arial"/>
                <w:sz w:val="20"/>
                <w:szCs w:val="20"/>
              </w:rPr>
              <w:t>udział w ćwiczeniach – 30 godz.,</w:t>
            </w:r>
          </w:p>
          <w:p w14:paraId="70D928EE" w14:textId="77777777" w:rsidR="002C28B8" w:rsidRPr="00A209F5"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A209F5">
              <w:rPr>
                <w:rFonts w:ascii="Arial" w:hAnsi="Arial" w:cs="Arial"/>
                <w:sz w:val="20"/>
                <w:szCs w:val="20"/>
              </w:rPr>
              <w:t>udział w konsultacjach związanych z przygotowaniem do zaliczenia i egzaminu – 4 godz.,</w:t>
            </w:r>
          </w:p>
          <w:p w14:paraId="56041FC8" w14:textId="77777777" w:rsidR="002C28B8" w:rsidRPr="00A209F5" w:rsidRDefault="002C28B8" w:rsidP="002C28B8">
            <w:pPr>
              <w:widowControl/>
              <w:numPr>
                <w:ilvl w:val="0"/>
                <w:numId w:val="1"/>
              </w:numPr>
              <w:tabs>
                <w:tab w:val="clear" w:pos="720"/>
                <w:tab w:val="num" w:pos="167"/>
              </w:tabs>
              <w:suppressAutoHyphens w:val="0"/>
              <w:ind w:left="167" w:hanging="167"/>
              <w:rPr>
                <w:rFonts w:ascii="Arial" w:hAnsi="Arial" w:cs="Arial"/>
                <w:sz w:val="20"/>
                <w:szCs w:val="20"/>
              </w:rPr>
            </w:pPr>
            <w:r w:rsidRPr="00A209F5">
              <w:rPr>
                <w:rFonts w:ascii="Arial" w:hAnsi="Arial" w:cs="Arial"/>
                <w:sz w:val="20"/>
                <w:szCs w:val="20"/>
              </w:rPr>
              <w:t>obecność na egzaminie – 2 godz.</w:t>
            </w:r>
          </w:p>
          <w:p w14:paraId="77441617" w14:textId="77777777" w:rsidR="002C28B8" w:rsidRPr="00A209F5" w:rsidRDefault="002C28B8" w:rsidP="009F2D8B">
            <w:pPr>
              <w:rPr>
                <w:rFonts w:ascii="Arial" w:hAnsi="Arial" w:cs="Arial"/>
                <w:sz w:val="20"/>
                <w:szCs w:val="20"/>
              </w:rPr>
            </w:pPr>
            <w:r w:rsidRPr="00A209F5">
              <w:rPr>
                <w:rFonts w:ascii="Arial" w:hAnsi="Arial" w:cs="Arial"/>
                <w:sz w:val="20"/>
                <w:szCs w:val="20"/>
              </w:rPr>
              <w:t>Łącznie 51 godz. co odpowiada 2 p. ECTS</w:t>
            </w:r>
          </w:p>
        </w:tc>
      </w:tr>
      <w:tr w:rsidR="00A209F5" w:rsidRPr="00A209F5" w14:paraId="67D3019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51C7FDD" w14:textId="77777777" w:rsidR="002C28B8" w:rsidRPr="00A209F5" w:rsidRDefault="002C28B8" w:rsidP="002C28B8">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1622072"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TA1_W02+, TA1_W08++, </w:t>
            </w:r>
          </w:p>
          <w:p w14:paraId="4C83831D" w14:textId="77777777" w:rsidR="002C28B8" w:rsidRPr="00A209F5" w:rsidRDefault="002C28B8" w:rsidP="009F2D8B">
            <w:pPr>
              <w:rPr>
                <w:rFonts w:ascii="Arial" w:hAnsi="Arial" w:cs="Arial"/>
                <w:sz w:val="20"/>
                <w:szCs w:val="20"/>
              </w:rPr>
            </w:pPr>
            <w:r w:rsidRPr="00A209F5">
              <w:rPr>
                <w:rFonts w:ascii="Arial" w:hAnsi="Arial" w:cs="Arial"/>
                <w:sz w:val="20"/>
                <w:szCs w:val="20"/>
              </w:rPr>
              <w:t>TA1_U02+, TA1_U03+, TA1_U04+, TA1_U8+, TA1_U13+,</w:t>
            </w:r>
          </w:p>
          <w:p w14:paraId="6C49D73C" w14:textId="77777777" w:rsidR="002C28B8" w:rsidRPr="00A209F5" w:rsidRDefault="002C28B8" w:rsidP="009F2D8B">
            <w:pPr>
              <w:rPr>
                <w:rFonts w:ascii="Arial" w:hAnsi="Arial" w:cs="Arial"/>
                <w:sz w:val="20"/>
                <w:szCs w:val="20"/>
              </w:rPr>
            </w:pPr>
            <w:r w:rsidRPr="00A209F5">
              <w:rPr>
                <w:rFonts w:ascii="Arial" w:hAnsi="Arial" w:cs="Arial"/>
                <w:sz w:val="20"/>
                <w:szCs w:val="20"/>
              </w:rPr>
              <w:t>TA1_K01+, TA1_K02+</w:t>
            </w:r>
          </w:p>
        </w:tc>
      </w:tr>
    </w:tbl>
    <w:p w14:paraId="4A902951" w14:textId="5AED3199" w:rsidR="00870B5B" w:rsidRPr="00A209F5" w:rsidRDefault="00870B5B" w:rsidP="00416811">
      <w:pPr>
        <w:rPr>
          <w:rFonts w:ascii="Arial" w:hAnsi="Arial" w:cs="Arial"/>
          <w:sz w:val="20"/>
          <w:szCs w:val="20"/>
        </w:rPr>
      </w:pPr>
    </w:p>
    <w:p w14:paraId="0692B8D3" w14:textId="77777777" w:rsidR="003739C4" w:rsidRPr="00A209F5" w:rsidRDefault="003739C4" w:rsidP="00416811">
      <w:pPr>
        <w:rPr>
          <w:rFonts w:ascii="Arial" w:hAnsi="Arial" w:cs="Arial"/>
          <w:sz w:val="20"/>
          <w:szCs w:val="20"/>
        </w:rPr>
      </w:pPr>
      <w:r w:rsidRPr="00A209F5">
        <w:rPr>
          <w:rFonts w:ascii="Arial" w:hAnsi="Arial" w:cs="Arial"/>
          <w:sz w:val="20"/>
          <w:szCs w:val="20"/>
        </w:rPr>
        <w:br w:type="page"/>
      </w:r>
    </w:p>
    <w:p w14:paraId="39217E8A" w14:textId="77777777" w:rsidR="008D07B4" w:rsidRPr="00A209F5" w:rsidRDefault="008D07B4"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359"/>
        <w:gridCol w:w="3968"/>
        <w:gridCol w:w="1785"/>
      </w:tblGrid>
      <w:tr w:rsidR="00A209F5" w:rsidRPr="00A209F5" w14:paraId="1A56040F" w14:textId="77777777" w:rsidTr="00E12EB7">
        <w:trPr>
          <w:trHeight w:val="397"/>
        </w:trPr>
        <w:tc>
          <w:tcPr>
            <w:tcW w:w="3881" w:type="dxa"/>
            <w:gridSpan w:val="2"/>
          </w:tcPr>
          <w:p w14:paraId="083AB1DC" w14:textId="77777777" w:rsidR="008D07B4" w:rsidRPr="00A209F5" w:rsidRDefault="008D07B4" w:rsidP="00416811">
            <w:pPr>
              <w:rPr>
                <w:rFonts w:ascii="Arial" w:hAnsi="Arial" w:cs="Arial"/>
                <w:sz w:val="20"/>
                <w:szCs w:val="20"/>
              </w:rPr>
            </w:pPr>
            <w:r w:rsidRPr="00A209F5">
              <w:rPr>
                <w:rFonts w:ascii="Arial" w:hAnsi="Arial" w:cs="Arial"/>
                <w:sz w:val="20"/>
                <w:szCs w:val="20"/>
              </w:rPr>
              <w:t>Symbol modułu</w:t>
            </w:r>
          </w:p>
        </w:tc>
        <w:tc>
          <w:tcPr>
            <w:tcW w:w="5753" w:type="dxa"/>
            <w:gridSpan w:val="2"/>
          </w:tcPr>
          <w:p w14:paraId="4EC5EE5B" w14:textId="62A3E956" w:rsidR="008D07B4" w:rsidRPr="00A209F5" w:rsidRDefault="008D07B4" w:rsidP="00416811">
            <w:pPr>
              <w:rPr>
                <w:rFonts w:ascii="Arial" w:hAnsi="Arial" w:cs="Arial"/>
                <w:sz w:val="20"/>
                <w:szCs w:val="20"/>
              </w:rPr>
            </w:pPr>
            <w:r w:rsidRPr="00A209F5">
              <w:rPr>
                <w:rFonts w:ascii="Arial" w:hAnsi="Arial" w:cs="Arial"/>
                <w:sz w:val="20"/>
                <w:szCs w:val="20"/>
              </w:rPr>
              <w:t>M_TA1_ST_39_T</w:t>
            </w:r>
            <w:r w:rsidR="00A61C78" w:rsidRPr="00A209F5">
              <w:rPr>
                <w:rFonts w:ascii="Arial" w:hAnsi="Arial" w:cs="Arial"/>
                <w:sz w:val="20"/>
                <w:szCs w:val="20"/>
              </w:rPr>
              <w:t>S</w:t>
            </w:r>
          </w:p>
        </w:tc>
      </w:tr>
      <w:tr w:rsidR="00A209F5" w:rsidRPr="00A209F5" w14:paraId="6E7468AC" w14:textId="77777777" w:rsidTr="00E12EB7">
        <w:trPr>
          <w:trHeight w:val="397"/>
        </w:trPr>
        <w:tc>
          <w:tcPr>
            <w:tcW w:w="3881" w:type="dxa"/>
            <w:gridSpan w:val="2"/>
          </w:tcPr>
          <w:p w14:paraId="70E6759C" w14:textId="77777777" w:rsidR="008D07B4" w:rsidRPr="00A209F5" w:rsidRDefault="008D07B4" w:rsidP="00416811">
            <w:pPr>
              <w:rPr>
                <w:rFonts w:ascii="Arial" w:hAnsi="Arial" w:cs="Arial"/>
                <w:sz w:val="20"/>
                <w:szCs w:val="20"/>
              </w:rPr>
            </w:pPr>
            <w:r w:rsidRPr="00A209F5">
              <w:rPr>
                <w:rFonts w:ascii="Arial" w:hAnsi="Arial" w:cs="Arial"/>
                <w:sz w:val="20"/>
                <w:szCs w:val="20"/>
              </w:rPr>
              <w:t>Kierunek  lub kierunki studiów</w:t>
            </w:r>
          </w:p>
        </w:tc>
        <w:tc>
          <w:tcPr>
            <w:tcW w:w="5753" w:type="dxa"/>
            <w:gridSpan w:val="2"/>
          </w:tcPr>
          <w:p w14:paraId="543ACA6C" w14:textId="0850600D" w:rsidR="008D07B4" w:rsidRPr="00A209F5" w:rsidRDefault="008D07B4" w:rsidP="00416811">
            <w:pPr>
              <w:rPr>
                <w:rFonts w:ascii="Arial" w:hAnsi="Arial" w:cs="Arial"/>
                <w:sz w:val="20"/>
                <w:szCs w:val="20"/>
              </w:rPr>
            </w:pPr>
            <w:r w:rsidRPr="00A209F5">
              <w:rPr>
                <w:rFonts w:ascii="Arial" w:hAnsi="Arial" w:cs="Arial"/>
                <w:sz w:val="20"/>
                <w:szCs w:val="20"/>
              </w:rPr>
              <w:t>Transport i logistyka</w:t>
            </w:r>
          </w:p>
        </w:tc>
      </w:tr>
      <w:tr w:rsidR="00A209F5" w:rsidRPr="00A1315C" w14:paraId="60C65D42" w14:textId="77777777" w:rsidTr="00E12EB7">
        <w:tc>
          <w:tcPr>
            <w:tcW w:w="3881" w:type="dxa"/>
            <w:gridSpan w:val="2"/>
          </w:tcPr>
          <w:p w14:paraId="02E08DB7" w14:textId="77777777" w:rsidR="008D07B4" w:rsidRPr="00A209F5" w:rsidRDefault="008D07B4"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5753" w:type="dxa"/>
            <w:gridSpan w:val="2"/>
          </w:tcPr>
          <w:p w14:paraId="7BA96970" w14:textId="2BBCBD8C" w:rsidR="008D07B4" w:rsidRPr="00A209F5" w:rsidRDefault="008D07B4" w:rsidP="00416811">
            <w:pPr>
              <w:pStyle w:val="Modutytu"/>
              <w:rPr>
                <w:lang w:val="pl-PL"/>
              </w:rPr>
            </w:pPr>
            <w:bookmarkStart w:id="73" w:name="_Toc202436318"/>
            <w:r w:rsidRPr="00A209F5">
              <w:rPr>
                <w:lang w:val="pl-PL"/>
              </w:rPr>
              <w:t>Organizacja produkcji rolniczej i usług transportowych</w:t>
            </w:r>
            <w:bookmarkEnd w:id="73"/>
          </w:p>
          <w:p w14:paraId="2D3EE43A" w14:textId="77777777" w:rsidR="008D07B4" w:rsidRPr="00A209F5" w:rsidRDefault="008D07B4" w:rsidP="00416811">
            <w:pPr>
              <w:shd w:val="clear" w:color="auto" w:fill="F5F5F5"/>
              <w:textAlignment w:val="top"/>
              <w:rPr>
                <w:rFonts w:ascii="Arial" w:hAnsi="Arial" w:cs="Arial"/>
                <w:sz w:val="20"/>
                <w:szCs w:val="20"/>
                <w:lang w:val="en"/>
              </w:rPr>
            </w:pPr>
            <w:r w:rsidRPr="00A209F5">
              <w:rPr>
                <w:rStyle w:val="hps"/>
                <w:rFonts w:ascii="Arial" w:hAnsi="Arial" w:cs="Arial"/>
                <w:sz w:val="20"/>
                <w:szCs w:val="20"/>
                <w:lang w:val="en"/>
              </w:rPr>
              <w:t>The organization</w:t>
            </w:r>
            <w:r w:rsidRPr="00A209F5">
              <w:rPr>
                <w:rFonts w:ascii="Arial" w:hAnsi="Arial" w:cs="Arial"/>
                <w:sz w:val="20"/>
                <w:szCs w:val="20"/>
                <w:lang w:val="en"/>
              </w:rPr>
              <w:t xml:space="preserve"> </w:t>
            </w:r>
            <w:r w:rsidRPr="00A209F5">
              <w:rPr>
                <w:rStyle w:val="hps"/>
                <w:rFonts w:ascii="Arial" w:hAnsi="Arial" w:cs="Arial"/>
                <w:sz w:val="20"/>
                <w:szCs w:val="20"/>
                <w:lang w:val="en"/>
              </w:rPr>
              <w:t>of agricultural production</w:t>
            </w:r>
            <w:r w:rsidRPr="00A209F5">
              <w:rPr>
                <w:rFonts w:ascii="Arial" w:hAnsi="Arial" w:cs="Arial"/>
                <w:sz w:val="20"/>
                <w:szCs w:val="20"/>
                <w:lang w:val="en"/>
              </w:rPr>
              <w:t xml:space="preserve"> </w:t>
            </w:r>
            <w:r w:rsidRPr="00A209F5">
              <w:rPr>
                <w:rStyle w:val="hps"/>
                <w:rFonts w:ascii="Arial" w:hAnsi="Arial" w:cs="Arial"/>
                <w:sz w:val="20"/>
                <w:szCs w:val="20"/>
                <w:lang w:val="en"/>
              </w:rPr>
              <w:t>and transport services</w:t>
            </w:r>
          </w:p>
        </w:tc>
      </w:tr>
      <w:tr w:rsidR="00A209F5" w:rsidRPr="00A209F5" w14:paraId="11AF39B1" w14:textId="77777777" w:rsidTr="00E12EB7">
        <w:trPr>
          <w:trHeight w:val="340"/>
        </w:trPr>
        <w:tc>
          <w:tcPr>
            <w:tcW w:w="3881" w:type="dxa"/>
            <w:gridSpan w:val="2"/>
          </w:tcPr>
          <w:p w14:paraId="34F4A52A" w14:textId="77777777" w:rsidR="008D07B4" w:rsidRPr="00A209F5" w:rsidRDefault="008D07B4" w:rsidP="00416811">
            <w:pPr>
              <w:rPr>
                <w:rFonts w:ascii="Arial" w:hAnsi="Arial" w:cs="Arial"/>
                <w:sz w:val="20"/>
                <w:szCs w:val="20"/>
              </w:rPr>
            </w:pPr>
            <w:r w:rsidRPr="00A209F5">
              <w:rPr>
                <w:rFonts w:ascii="Arial" w:hAnsi="Arial" w:cs="Arial"/>
                <w:sz w:val="20"/>
                <w:szCs w:val="20"/>
              </w:rPr>
              <w:t>Język wykładowy</w:t>
            </w:r>
          </w:p>
        </w:tc>
        <w:tc>
          <w:tcPr>
            <w:tcW w:w="5753" w:type="dxa"/>
            <w:gridSpan w:val="2"/>
          </w:tcPr>
          <w:p w14:paraId="2870FD39" w14:textId="77777777" w:rsidR="008D07B4" w:rsidRPr="00A209F5" w:rsidRDefault="008D07B4" w:rsidP="00416811">
            <w:pPr>
              <w:rPr>
                <w:rFonts w:ascii="Arial" w:hAnsi="Arial" w:cs="Arial"/>
                <w:sz w:val="20"/>
                <w:szCs w:val="20"/>
              </w:rPr>
            </w:pPr>
            <w:r w:rsidRPr="00A209F5">
              <w:rPr>
                <w:rFonts w:ascii="Arial" w:hAnsi="Arial" w:cs="Arial"/>
                <w:sz w:val="20"/>
                <w:szCs w:val="20"/>
              </w:rPr>
              <w:t xml:space="preserve">polski </w:t>
            </w:r>
          </w:p>
        </w:tc>
      </w:tr>
      <w:tr w:rsidR="00A209F5" w:rsidRPr="00A209F5" w14:paraId="3394199A" w14:textId="77777777" w:rsidTr="00E12EB7">
        <w:tc>
          <w:tcPr>
            <w:tcW w:w="3881" w:type="dxa"/>
            <w:gridSpan w:val="2"/>
          </w:tcPr>
          <w:p w14:paraId="0A4507CE" w14:textId="77777777" w:rsidR="008D07B4" w:rsidRPr="00A209F5" w:rsidRDefault="008D07B4"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5753" w:type="dxa"/>
            <w:gridSpan w:val="2"/>
          </w:tcPr>
          <w:p w14:paraId="15492EC6" w14:textId="77777777" w:rsidR="008D07B4" w:rsidRPr="00A209F5" w:rsidRDefault="008D07B4" w:rsidP="00416811">
            <w:pPr>
              <w:rPr>
                <w:rFonts w:ascii="Arial" w:hAnsi="Arial" w:cs="Arial"/>
                <w:sz w:val="20"/>
                <w:szCs w:val="20"/>
              </w:rPr>
            </w:pPr>
            <w:r w:rsidRPr="00A209F5">
              <w:rPr>
                <w:rFonts w:ascii="Arial" w:hAnsi="Arial" w:cs="Arial"/>
                <w:sz w:val="20"/>
                <w:szCs w:val="20"/>
              </w:rPr>
              <w:t>obowiązkowy</w:t>
            </w:r>
          </w:p>
        </w:tc>
      </w:tr>
      <w:tr w:rsidR="00A209F5" w:rsidRPr="00A209F5" w14:paraId="463471FC" w14:textId="77777777" w:rsidTr="00E12EB7">
        <w:trPr>
          <w:trHeight w:val="340"/>
        </w:trPr>
        <w:tc>
          <w:tcPr>
            <w:tcW w:w="3881" w:type="dxa"/>
            <w:gridSpan w:val="2"/>
          </w:tcPr>
          <w:p w14:paraId="53A70136" w14:textId="77777777" w:rsidR="008D07B4" w:rsidRPr="00A209F5" w:rsidRDefault="008D07B4" w:rsidP="00416811">
            <w:pPr>
              <w:rPr>
                <w:rFonts w:ascii="Arial" w:hAnsi="Arial" w:cs="Arial"/>
                <w:sz w:val="20"/>
                <w:szCs w:val="20"/>
              </w:rPr>
            </w:pPr>
            <w:r w:rsidRPr="00A209F5">
              <w:rPr>
                <w:rFonts w:ascii="Arial" w:hAnsi="Arial" w:cs="Arial"/>
                <w:sz w:val="20"/>
                <w:szCs w:val="20"/>
              </w:rPr>
              <w:t>Poziom modułu kształcenia</w:t>
            </w:r>
          </w:p>
        </w:tc>
        <w:tc>
          <w:tcPr>
            <w:tcW w:w="5753" w:type="dxa"/>
            <w:gridSpan w:val="2"/>
          </w:tcPr>
          <w:p w14:paraId="48E64D68" w14:textId="5500505E" w:rsidR="008D07B4" w:rsidRPr="00A209F5" w:rsidRDefault="008D07B4" w:rsidP="00416811">
            <w:pPr>
              <w:rPr>
                <w:rFonts w:ascii="Arial" w:hAnsi="Arial" w:cs="Arial"/>
                <w:sz w:val="20"/>
                <w:szCs w:val="20"/>
              </w:rPr>
            </w:pPr>
            <w:r w:rsidRPr="00A209F5">
              <w:rPr>
                <w:rFonts w:ascii="Arial" w:hAnsi="Arial" w:cs="Arial"/>
                <w:sz w:val="20"/>
                <w:szCs w:val="20"/>
              </w:rPr>
              <w:t xml:space="preserve">I </w:t>
            </w:r>
          </w:p>
        </w:tc>
      </w:tr>
      <w:tr w:rsidR="00A209F5" w:rsidRPr="00A209F5" w14:paraId="723FA80C" w14:textId="77777777" w:rsidTr="00E12EB7">
        <w:trPr>
          <w:trHeight w:val="340"/>
        </w:trPr>
        <w:tc>
          <w:tcPr>
            <w:tcW w:w="3881" w:type="dxa"/>
            <w:gridSpan w:val="2"/>
          </w:tcPr>
          <w:p w14:paraId="6505BD44" w14:textId="77777777" w:rsidR="008D07B4" w:rsidRPr="00A209F5" w:rsidRDefault="008D07B4" w:rsidP="00416811">
            <w:pPr>
              <w:rPr>
                <w:rFonts w:ascii="Arial" w:hAnsi="Arial" w:cs="Arial"/>
                <w:sz w:val="20"/>
                <w:szCs w:val="20"/>
              </w:rPr>
            </w:pPr>
            <w:r w:rsidRPr="00A209F5">
              <w:rPr>
                <w:rFonts w:ascii="Arial" w:hAnsi="Arial" w:cs="Arial"/>
                <w:sz w:val="20"/>
                <w:szCs w:val="20"/>
              </w:rPr>
              <w:t xml:space="preserve">Rok studiów </w:t>
            </w:r>
          </w:p>
        </w:tc>
        <w:tc>
          <w:tcPr>
            <w:tcW w:w="5753" w:type="dxa"/>
            <w:gridSpan w:val="2"/>
          </w:tcPr>
          <w:p w14:paraId="283AC90C" w14:textId="0CAE11CB" w:rsidR="008D07B4" w:rsidRPr="00A209F5" w:rsidRDefault="008D07B4" w:rsidP="00416811">
            <w:pPr>
              <w:rPr>
                <w:rFonts w:ascii="Arial" w:hAnsi="Arial" w:cs="Arial"/>
                <w:sz w:val="20"/>
                <w:szCs w:val="20"/>
              </w:rPr>
            </w:pPr>
            <w:r w:rsidRPr="00A209F5">
              <w:rPr>
                <w:rFonts w:ascii="Arial" w:hAnsi="Arial" w:cs="Arial"/>
                <w:sz w:val="20"/>
                <w:szCs w:val="20"/>
              </w:rPr>
              <w:t>3</w:t>
            </w:r>
          </w:p>
        </w:tc>
      </w:tr>
      <w:tr w:rsidR="00A209F5" w:rsidRPr="00A209F5" w14:paraId="43AF4315" w14:textId="77777777" w:rsidTr="00E12EB7">
        <w:trPr>
          <w:trHeight w:val="340"/>
        </w:trPr>
        <w:tc>
          <w:tcPr>
            <w:tcW w:w="3881" w:type="dxa"/>
            <w:gridSpan w:val="2"/>
          </w:tcPr>
          <w:p w14:paraId="0F1EDAA2" w14:textId="77777777" w:rsidR="008D07B4" w:rsidRPr="00A209F5" w:rsidRDefault="008D07B4" w:rsidP="00416811">
            <w:pPr>
              <w:rPr>
                <w:rFonts w:ascii="Arial" w:hAnsi="Arial" w:cs="Arial"/>
                <w:sz w:val="20"/>
                <w:szCs w:val="20"/>
              </w:rPr>
            </w:pPr>
            <w:r w:rsidRPr="00A209F5">
              <w:rPr>
                <w:rFonts w:ascii="Arial" w:hAnsi="Arial" w:cs="Arial"/>
                <w:sz w:val="20"/>
                <w:szCs w:val="20"/>
              </w:rPr>
              <w:t xml:space="preserve">Semestr </w:t>
            </w:r>
          </w:p>
        </w:tc>
        <w:tc>
          <w:tcPr>
            <w:tcW w:w="5753" w:type="dxa"/>
            <w:gridSpan w:val="2"/>
          </w:tcPr>
          <w:p w14:paraId="2DB63F83" w14:textId="77777777" w:rsidR="008D07B4" w:rsidRPr="00A209F5" w:rsidRDefault="008D07B4" w:rsidP="00416811">
            <w:pPr>
              <w:rPr>
                <w:rFonts w:ascii="Arial" w:hAnsi="Arial" w:cs="Arial"/>
                <w:sz w:val="20"/>
                <w:szCs w:val="20"/>
              </w:rPr>
            </w:pPr>
            <w:r w:rsidRPr="00A209F5">
              <w:rPr>
                <w:rFonts w:ascii="Arial" w:hAnsi="Arial" w:cs="Arial"/>
                <w:sz w:val="20"/>
                <w:szCs w:val="20"/>
              </w:rPr>
              <w:t>5</w:t>
            </w:r>
          </w:p>
        </w:tc>
      </w:tr>
      <w:tr w:rsidR="00A209F5" w:rsidRPr="00A209F5" w14:paraId="52EB96D1" w14:textId="77777777" w:rsidTr="00E12EB7">
        <w:tc>
          <w:tcPr>
            <w:tcW w:w="3881" w:type="dxa"/>
            <w:gridSpan w:val="2"/>
          </w:tcPr>
          <w:p w14:paraId="35AD42D6" w14:textId="77777777" w:rsidR="008D07B4" w:rsidRPr="00A209F5" w:rsidRDefault="008D07B4"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5753" w:type="dxa"/>
            <w:gridSpan w:val="2"/>
          </w:tcPr>
          <w:p w14:paraId="52E9ED26" w14:textId="735E66E4" w:rsidR="008D07B4" w:rsidRPr="00A209F5" w:rsidRDefault="008D07B4" w:rsidP="00416811">
            <w:pPr>
              <w:rPr>
                <w:rFonts w:ascii="Arial" w:hAnsi="Arial" w:cs="Arial"/>
                <w:sz w:val="20"/>
                <w:szCs w:val="20"/>
              </w:rPr>
            </w:pPr>
            <w:r w:rsidRPr="00A209F5">
              <w:rPr>
                <w:rFonts w:ascii="Arial" w:hAnsi="Arial" w:cs="Arial"/>
                <w:sz w:val="20"/>
                <w:szCs w:val="20"/>
              </w:rPr>
              <w:t xml:space="preserve">3 </w:t>
            </w:r>
            <w:r w:rsidR="002F1F0B" w:rsidRPr="00A209F5">
              <w:rPr>
                <w:rFonts w:ascii="Arial" w:hAnsi="Arial" w:cs="Arial"/>
                <w:sz w:val="20"/>
                <w:szCs w:val="20"/>
              </w:rPr>
              <w:t>(2/1)</w:t>
            </w:r>
          </w:p>
          <w:p w14:paraId="733BA9BC" w14:textId="5A4B7F72" w:rsidR="008D07B4" w:rsidRPr="00A209F5" w:rsidRDefault="008D07B4" w:rsidP="00416811">
            <w:pPr>
              <w:rPr>
                <w:rFonts w:ascii="Arial" w:hAnsi="Arial" w:cs="Arial"/>
                <w:sz w:val="20"/>
                <w:szCs w:val="20"/>
              </w:rPr>
            </w:pPr>
          </w:p>
        </w:tc>
      </w:tr>
      <w:tr w:rsidR="00A209F5" w:rsidRPr="00A209F5" w14:paraId="31AA2547" w14:textId="77777777" w:rsidTr="00E12EB7">
        <w:tc>
          <w:tcPr>
            <w:tcW w:w="3881" w:type="dxa"/>
            <w:gridSpan w:val="2"/>
          </w:tcPr>
          <w:p w14:paraId="3305C424" w14:textId="77777777" w:rsidR="008D07B4" w:rsidRPr="00A209F5" w:rsidRDefault="008D07B4" w:rsidP="00416811">
            <w:pPr>
              <w:rPr>
                <w:rFonts w:ascii="Arial" w:hAnsi="Arial" w:cs="Arial"/>
                <w:sz w:val="20"/>
                <w:szCs w:val="20"/>
              </w:rPr>
            </w:pPr>
            <w:r w:rsidRPr="00A209F5">
              <w:rPr>
                <w:rFonts w:ascii="Arial" w:hAnsi="Arial" w:cs="Arial"/>
                <w:sz w:val="20"/>
                <w:szCs w:val="20"/>
              </w:rPr>
              <w:t>Imię i nazwisko osoby odpowiedzialnej</w:t>
            </w:r>
          </w:p>
        </w:tc>
        <w:tc>
          <w:tcPr>
            <w:tcW w:w="5753" w:type="dxa"/>
            <w:gridSpan w:val="2"/>
          </w:tcPr>
          <w:p w14:paraId="7F426859" w14:textId="079E36F0" w:rsidR="008D07B4" w:rsidRPr="00A209F5" w:rsidRDefault="008D07B4" w:rsidP="00416811">
            <w:pPr>
              <w:rPr>
                <w:rFonts w:ascii="Arial" w:hAnsi="Arial" w:cs="Arial"/>
                <w:sz w:val="20"/>
                <w:szCs w:val="20"/>
              </w:rPr>
            </w:pPr>
            <w:r w:rsidRPr="00A209F5">
              <w:rPr>
                <w:rFonts w:ascii="Arial" w:hAnsi="Arial" w:cs="Arial"/>
                <w:sz w:val="20"/>
                <w:szCs w:val="20"/>
              </w:rPr>
              <w:t>Stanisław Parafiniuk</w:t>
            </w:r>
          </w:p>
        </w:tc>
      </w:tr>
      <w:tr w:rsidR="00A209F5" w:rsidRPr="00A209F5" w14:paraId="6460786A" w14:textId="77777777" w:rsidTr="00E12EB7">
        <w:trPr>
          <w:trHeight w:val="340"/>
        </w:trPr>
        <w:tc>
          <w:tcPr>
            <w:tcW w:w="3881" w:type="dxa"/>
            <w:gridSpan w:val="2"/>
          </w:tcPr>
          <w:p w14:paraId="6764F3E0" w14:textId="77777777" w:rsidR="008D07B4" w:rsidRPr="00A209F5" w:rsidRDefault="008D07B4" w:rsidP="00C32ADB">
            <w:pPr>
              <w:rPr>
                <w:rFonts w:ascii="Arial" w:hAnsi="Arial" w:cs="Arial"/>
                <w:sz w:val="20"/>
                <w:szCs w:val="20"/>
              </w:rPr>
            </w:pPr>
            <w:r w:rsidRPr="00A209F5">
              <w:rPr>
                <w:rFonts w:ascii="Arial" w:hAnsi="Arial" w:cs="Arial"/>
                <w:sz w:val="20"/>
                <w:szCs w:val="20"/>
              </w:rPr>
              <w:t>Jednostka oferująca przedmiot</w:t>
            </w:r>
          </w:p>
        </w:tc>
        <w:tc>
          <w:tcPr>
            <w:tcW w:w="5753" w:type="dxa"/>
            <w:gridSpan w:val="2"/>
          </w:tcPr>
          <w:p w14:paraId="26ECC579" w14:textId="77777777" w:rsidR="008D07B4" w:rsidRPr="00A209F5" w:rsidRDefault="008D07B4" w:rsidP="00C32ADB">
            <w:pPr>
              <w:rPr>
                <w:rFonts w:ascii="Arial" w:hAnsi="Arial" w:cs="Arial"/>
                <w:sz w:val="20"/>
                <w:szCs w:val="20"/>
              </w:rPr>
            </w:pPr>
            <w:r w:rsidRPr="00A209F5">
              <w:rPr>
                <w:rFonts w:ascii="Arial" w:hAnsi="Arial" w:cs="Arial"/>
                <w:sz w:val="20"/>
                <w:szCs w:val="20"/>
              </w:rPr>
              <w:t xml:space="preserve">Katedra Eksploatacji Maszyn i Zarządzania w Inżynierii Rolniczej </w:t>
            </w:r>
          </w:p>
        </w:tc>
      </w:tr>
      <w:tr w:rsidR="00A209F5" w:rsidRPr="00A209F5" w14:paraId="006880E2" w14:textId="77777777" w:rsidTr="00E12EB7">
        <w:trPr>
          <w:trHeight w:val="340"/>
        </w:trPr>
        <w:tc>
          <w:tcPr>
            <w:tcW w:w="3881" w:type="dxa"/>
            <w:gridSpan w:val="2"/>
          </w:tcPr>
          <w:p w14:paraId="63F862F5" w14:textId="77777777" w:rsidR="008D07B4" w:rsidRPr="00A209F5" w:rsidRDefault="008D07B4" w:rsidP="00416811">
            <w:pPr>
              <w:rPr>
                <w:rFonts w:ascii="Arial" w:hAnsi="Arial" w:cs="Arial"/>
                <w:sz w:val="20"/>
                <w:szCs w:val="20"/>
              </w:rPr>
            </w:pPr>
            <w:r w:rsidRPr="00A209F5">
              <w:rPr>
                <w:rFonts w:ascii="Arial" w:hAnsi="Arial" w:cs="Arial"/>
                <w:sz w:val="20"/>
                <w:szCs w:val="20"/>
              </w:rPr>
              <w:t>Cel modułu</w:t>
            </w:r>
          </w:p>
        </w:tc>
        <w:tc>
          <w:tcPr>
            <w:tcW w:w="5753" w:type="dxa"/>
            <w:gridSpan w:val="2"/>
          </w:tcPr>
          <w:p w14:paraId="4AF932C9" w14:textId="77777777" w:rsidR="008D07B4" w:rsidRPr="00A209F5" w:rsidRDefault="008D07B4" w:rsidP="00416811">
            <w:pPr>
              <w:pStyle w:val="Tekstpodstawowywcity"/>
              <w:spacing w:after="0"/>
              <w:ind w:left="0"/>
              <w:jc w:val="both"/>
              <w:rPr>
                <w:rFonts w:ascii="Arial" w:hAnsi="Arial" w:cs="Arial"/>
                <w:sz w:val="20"/>
                <w:szCs w:val="20"/>
              </w:rPr>
            </w:pPr>
            <w:r w:rsidRPr="00A209F5">
              <w:rPr>
                <w:rFonts w:ascii="Arial" w:hAnsi="Arial" w:cs="Arial"/>
                <w:sz w:val="20"/>
                <w:szCs w:val="20"/>
              </w:rPr>
              <w:t>Zdobycie wiedzy w zakresie ekonomiki i zarządzania procesami produkcji rolniczej i organizacji mechanizacji rolnictwa, efektywności podstawowych technologiach produkcji rolniczej, metod rachunku ekonomicznego i analizy ekonomicznej w gospodarstwie. Zapoznanie z problemami transportu wewnętrznego i zewnętrznego. Planowanie wyposażenia i wykorzystania środków transportowych.</w:t>
            </w:r>
          </w:p>
          <w:p w14:paraId="551E246E" w14:textId="77777777" w:rsidR="008D07B4" w:rsidRPr="00A209F5" w:rsidRDefault="008D07B4" w:rsidP="00416811">
            <w:pPr>
              <w:jc w:val="both"/>
              <w:rPr>
                <w:rFonts w:ascii="Arial" w:hAnsi="Arial" w:cs="Arial"/>
                <w:sz w:val="20"/>
                <w:szCs w:val="20"/>
              </w:rPr>
            </w:pPr>
          </w:p>
        </w:tc>
      </w:tr>
      <w:tr w:rsidR="00A209F5" w:rsidRPr="00A209F5" w14:paraId="32A70172" w14:textId="77777777" w:rsidTr="00E12EB7">
        <w:tc>
          <w:tcPr>
            <w:tcW w:w="7849" w:type="dxa"/>
            <w:gridSpan w:val="3"/>
          </w:tcPr>
          <w:p w14:paraId="44250750" w14:textId="51D147C6" w:rsidR="008D07B4" w:rsidRPr="00A209F5" w:rsidRDefault="00AE6BFE" w:rsidP="00416811">
            <w:pPr>
              <w:jc w:val="center"/>
              <w:rPr>
                <w:rFonts w:ascii="Arial" w:hAnsi="Arial" w:cs="Arial"/>
                <w:sz w:val="20"/>
                <w:szCs w:val="20"/>
              </w:rPr>
            </w:pPr>
            <w:r w:rsidRPr="00A209F5">
              <w:rPr>
                <w:rFonts w:ascii="Arial" w:hAnsi="Arial" w:cs="Arial"/>
                <w:sz w:val="20"/>
                <w:szCs w:val="20"/>
              </w:rPr>
              <w:t>Efekty uczenia się</w:t>
            </w:r>
          </w:p>
        </w:tc>
        <w:tc>
          <w:tcPr>
            <w:tcW w:w="1785" w:type="dxa"/>
          </w:tcPr>
          <w:p w14:paraId="5B965E28" w14:textId="76600294" w:rsidR="008D07B4" w:rsidRPr="00A209F5" w:rsidRDefault="008D07B4" w:rsidP="00416811">
            <w:pPr>
              <w:jc w:val="center"/>
              <w:rPr>
                <w:rFonts w:ascii="Arial" w:hAnsi="Arial" w:cs="Arial"/>
                <w:sz w:val="20"/>
                <w:szCs w:val="20"/>
              </w:rPr>
            </w:pPr>
            <w:r w:rsidRPr="00A209F5">
              <w:rPr>
                <w:rFonts w:ascii="Arial" w:hAnsi="Arial" w:cs="Arial"/>
                <w:sz w:val="20"/>
                <w:szCs w:val="20"/>
              </w:rPr>
              <w:t xml:space="preserve">Odniesienie do </w:t>
            </w:r>
            <w:r w:rsidR="00AE6BFE" w:rsidRPr="00A209F5">
              <w:rPr>
                <w:rFonts w:ascii="Arial" w:hAnsi="Arial" w:cs="Arial"/>
                <w:sz w:val="20"/>
                <w:szCs w:val="20"/>
              </w:rPr>
              <w:t>efektów uczenia się</w:t>
            </w:r>
            <w:r w:rsidRPr="00A209F5">
              <w:rPr>
                <w:rFonts w:ascii="Arial" w:hAnsi="Arial" w:cs="Arial"/>
                <w:sz w:val="20"/>
                <w:szCs w:val="20"/>
              </w:rPr>
              <w:t xml:space="preserve"> dla obszaru</w:t>
            </w:r>
          </w:p>
        </w:tc>
      </w:tr>
      <w:tr w:rsidR="00A209F5" w:rsidRPr="00A209F5" w14:paraId="2CF17CD8" w14:textId="77777777" w:rsidTr="00E12EB7">
        <w:trPr>
          <w:trHeight w:val="910"/>
        </w:trPr>
        <w:tc>
          <w:tcPr>
            <w:tcW w:w="2522" w:type="dxa"/>
            <w:tcBorders>
              <w:bottom w:val="single" w:sz="4" w:space="0" w:color="auto"/>
            </w:tcBorders>
            <w:vAlign w:val="center"/>
          </w:tcPr>
          <w:p w14:paraId="4BEF2EE1" w14:textId="77777777" w:rsidR="008D07B4" w:rsidRPr="00A209F5" w:rsidRDefault="008D07B4" w:rsidP="00416811">
            <w:pPr>
              <w:jc w:val="center"/>
              <w:rPr>
                <w:rFonts w:ascii="Arial" w:hAnsi="Arial" w:cs="Arial"/>
                <w:sz w:val="20"/>
                <w:szCs w:val="20"/>
              </w:rPr>
            </w:pPr>
            <w:r w:rsidRPr="00A209F5">
              <w:rPr>
                <w:rFonts w:ascii="Arial" w:hAnsi="Arial" w:cs="Arial"/>
                <w:sz w:val="20"/>
                <w:szCs w:val="20"/>
              </w:rPr>
              <w:t>Wiedza</w:t>
            </w:r>
          </w:p>
        </w:tc>
        <w:tc>
          <w:tcPr>
            <w:tcW w:w="5327" w:type="dxa"/>
            <w:gridSpan w:val="2"/>
            <w:tcBorders>
              <w:bottom w:val="single" w:sz="4" w:space="0" w:color="auto"/>
            </w:tcBorders>
          </w:tcPr>
          <w:p w14:paraId="31E65DFB" w14:textId="77777777" w:rsidR="008D07B4" w:rsidRPr="00A209F5" w:rsidRDefault="008D07B4" w:rsidP="005B7638">
            <w:pPr>
              <w:widowControl/>
              <w:numPr>
                <w:ilvl w:val="0"/>
                <w:numId w:val="8"/>
              </w:numPr>
              <w:tabs>
                <w:tab w:val="clear" w:pos="720"/>
                <w:tab w:val="num" w:pos="285"/>
              </w:tabs>
              <w:suppressAutoHyphens w:val="0"/>
              <w:ind w:left="285"/>
              <w:rPr>
                <w:rFonts w:ascii="Arial" w:hAnsi="Arial" w:cs="Arial"/>
                <w:sz w:val="20"/>
                <w:szCs w:val="20"/>
              </w:rPr>
            </w:pPr>
            <w:r w:rsidRPr="00A209F5">
              <w:rPr>
                <w:rFonts w:ascii="Arial" w:hAnsi="Arial" w:cs="Arial"/>
                <w:sz w:val="20"/>
                <w:szCs w:val="20"/>
              </w:rPr>
              <w:t>Posiada podstawowe informacje o produkcji roślinnej i zwierzęcej.</w:t>
            </w:r>
          </w:p>
          <w:p w14:paraId="6DB043C4" w14:textId="77777777" w:rsidR="008D07B4" w:rsidRPr="00A209F5" w:rsidRDefault="008D07B4" w:rsidP="005B7638">
            <w:pPr>
              <w:widowControl/>
              <w:numPr>
                <w:ilvl w:val="0"/>
                <w:numId w:val="8"/>
              </w:numPr>
              <w:tabs>
                <w:tab w:val="clear" w:pos="720"/>
                <w:tab w:val="num" w:pos="285"/>
              </w:tabs>
              <w:suppressAutoHyphens w:val="0"/>
              <w:ind w:left="285"/>
              <w:rPr>
                <w:rFonts w:ascii="Arial" w:hAnsi="Arial" w:cs="Arial"/>
                <w:sz w:val="20"/>
                <w:szCs w:val="20"/>
              </w:rPr>
            </w:pPr>
            <w:r w:rsidRPr="00A209F5">
              <w:rPr>
                <w:rFonts w:ascii="Arial" w:hAnsi="Arial" w:cs="Arial"/>
                <w:sz w:val="20"/>
                <w:szCs w:val="20"/>
              </w:rPr>
              <w:t>Zna budowę i przeznaczenie grup maszyn rolniczych.</w:t>
            </w:r>
          </w:p>
          <w:p w14:paraId="1E24B163" w14:textId="77777777" w:rsidR="008D07B4" w:rsidRPr="00A209F5" w:rsidRDefault="008D07B4" w:rsidP="005B7638">
            <w:pPr>
              <w:widowControl/>
              <w:numPr>
                <w:ilvl w:val="0"/>
                <w:numId w:val="8"/>
              </w:numPr>
              <w:tabs>
                <w:tab w:val="clear" w:pos="720"/>
                <w:tab w:val="num" w:pos="285"/>
              </w:tabs>
              <w:suppressAutoHyphens w:val="0"/>
              <w:ind w:left="285"/>
              <w:rPr>
                <w:rFonts w:ascii="Arial" w:hAnsi="Arial" w:cs="Arial"/>
                <w:sz w:val="20"/>
                <w:szCs w:val="20"/>
              </w:rPr>
            </w:pPr>
            <w:r w:rsidRPr="00A209F5">
              <w:rPr>
                <w:rFonts w:ascii="Arial" w:hAnsi="Arial" w:cs="Arial"/>
                <w:sz w:val="20"/>
                <w:szCs w:val="20"/>
              </w:rPr>
              <w:t>Zna metody obliczania zapotrzebowania na środki transportowe</w:t>
            </w:r>
          </w:p>
        </w:tc>
        <w:tc>
          <w:tcPr>
            <w:tcW w:w="1785" w:type="dxa"/>
            <w:tcBorders>
              <w:bottom w:val="single" w:sz="4" w:space="0" w:color="auto"/>
            </w:tcBorders>
          </w:tcPr>
          <w:p w14:paraId="00B5EE1F" w14:textId="77777777" w:rsidR="008D07B4" w:rsidRPr="00A209F5" w:rsidRDefault="008D07B4" w:rsidP="00416811">
            <w:pPr>
              <w:rPr>
                <w:rFonts w:ascii="Arial" w:hAnsi="Arial" w:cs="Arial"/>
                <w:sz w:val="20"/>
                <w:szCs w:val="20"/>
              </w:rPr>
            </w:pPr>
            <w:r w:rsidRPr="00A209F5">
              <w:rPr>
                <w:rFonts w:ascii="Arial" w:hAnsi="Arial" w:cs="Arial"/>
                <w:sz w:val="20"/>
                <w:szCs w:val="20"/>
              </w:rPr>
              <w:t>TA1_W22+++</w:t>
            </w:r>
          </w:p>
          <w:p w14:paraId="5E7CD5DB" w14:textId="77777777" w:rsidR="008D07B4" w:rsidRPr="00A209F5" w:rsidRDefault="008D07B4" w:rsidP="00416811">
            <w:pPr>
              <w:rPr>
                <w:rFonts w:ascii="Arial" w:hAnsi="Arial" w:cs="Arial"/>
                <w:sz w:val="20"/>
                <w:szCs w:val="20"/>
              </w:rPr>
            </w:pPr>
          </w:p>
          <w:p w14:paraId="76250E0B" w14:textId="77777777" w:rsidR="008D07B4" w:rsidRPr="00A209F5" w:rsidRDefault="008D07B4" w:rsidP="00416811">
            <w:pPr>
              <w:rPr>
                <w:rFonts w:ascii="Arial" w:hAnsi="Arial" w:cs="Arial"/>
                <w:sz w:val="20"/>
                <w:szCs w:val="20"/>
              </w:rPr>
            </w:pPr>
            <w:r w:rsidRPr="00A209F5">
              <w:rPr>
                <w:rFonts w:ascii="Arial" w:hAnsi="Arial" w:cs="Arial"/>
                <w:sz w:val="20"/>
                <w:szCs w:val="20"/>
              </w:rPr>
              <w:t>TA1_W07++</w:t>
            </w:r>
          </w:p>
          <w:p w14:paraId="0698BF59" w14:textId="77777777" w:rsidR="008D07B4" w:rsidRPr="00A209F5" w:rsidRDefault="008D07B4" w:rsidP="00416811">
            <w:pPr>
              <w:rPr>
                <w:rFonts w:ascii="Arial" w:hAnsi="Arial" w:cs="Arial"/>
                <w:sz w:val="20"/>
                <w:szCs w:val="20"/>
              </w:rPr>
            </w:pPr>
            <w:r w:rsidRPr="00A209F5">
              <w:rPr>
                <w:rFonts w:ascii="Arial" w:hAnsi="Arial" w:cs="Arial"/>
                <w:sz w:val="20"/>
                <w:szCs w:val="20"/>
              </w:rPr>
              <w:t>TA1_W18+</w:t>
            </w:r>
          </w:p>
        </w:tc>
      </w:tr>
      <w:tr w:rsidR="00A209F5" w:rsidRPr="00A209F5" w14:paraId="3E47BB4B" w14:textId="77777777" w:rsidTr="00E12EB7">
        <w:trPr>
          <w:trHeight w:val="241"/>
        </w:trPr>
        <w:tc>
          <w:tcPr>
            <w:tcW w:w="2522" w:type="dxa"/>
            <w:vAlign w:val="center"/>
          </w:tcPr>
          <w:p w14:paraId="474F3732" w14:textId="77777777" w:rsidR="008D07B4" w:rsidRPr="00A209F5" w:rsidRDefault="008D07B4" w:rsidP="00416811">
            <w:pPr>
              <w:jc w:val="center"/>
              <w:rPr>
                <w:rFonts w:ascii="Arial" w:hAnsi="Arial" w:cs="Arial"/>
                <w:sz w:val="20"/>
                <w:szCs w:val="20"/>
              </w:rPr>
            </w:pPr>
            <w:r w:rsidRPr="00A209F5">
              <w:rPr>
                <w:rFonts w:ascii="Arial" w:hAnsi="Arial" w:cs="Arial"/>
                <w:sz w:val="20"/>
                <w:szCs w:val="20"/>
              </w:rPr>
              <w:t>Umiejętności</w:t>
            </w:r>
          </w:p>
        </w:tc>
        <w:tc>
          <w:tcPr>
            <w:tcW w:w="5327" w:type="dxa"/>
            <w:gridSpan w:val="2"/>
          </w:tcPr>
          <w:p w14:paraId="45055301" w14:textId="77777777" w:rsidR="008D07B4" w:rsidRPr="00A209F5" w:rsidRDefault="008D07B4" w:rsidP="005B7638">
            <w:pPr>
              <w:widowControl/>
              <w:numPr>
                <w:ilvl w:val="0"/>
                <w:numId w:val="9"/>
              </w:numPr>
              <w:tabs>
                <w:tab w:val="clear" w:pos="720"/>
                <w:tab w:val="num" w:pos="285"/>
              </w:tabs>
              <w:suppressAutoHyphens w:val="0"/>
              <w:ind w:left="285"/>
              <w:rPr>
                <w:rFonts w:ascii="Arial" w:hAnsi="Arial" w:cs="Arial"/>
                <w:sz w:val="20"/>
                <w:szCs w:val="20"/>
              </w:rPr>
            </w:pPr>
            <w:r w:rsidRPr="00A209F5">
              <w:rPr>
                <w:rFonts w:ascii="Arial" w:hAnsi="Arial" w:cs="Arial"/>
                <w:sz w:val="20"/>
                <w:szCs w:val="20"/>
              </w:rPr>
              <w:t>Potrafi przeprowadzić kalkulacje poszczególnych zabiegów i całego procesu produkcji</w:t>
            </w:r>
          </w:p>
          <w:p w14:paraId="784E1F08" w14:textId="77777777" w:rsidR="008D07B4" w:rsidRPr="00A209F5" w:rsidRDefault="008D07B4" w:rsidP="005B7638">
            <w:pPr>
              <w:widowControl/>
              <w:numPr>
                <w:ilvl w:val="0"/>
                <w:numId w:val="9"/>
              </w:numPr>
              <w:tabs>
                <w:tab w:val="clear" w:pos="720"/>
                <w:tab w:val="num" w:pos="285"/>
              </w:tabs>
              <w:suppressAutoHyphens w:val="0"/>
              <w:ind w:left="285"/>
              <w:rPr>
                <w:rFonts w:ascii="Arial" w:hAnsi="Arial" w:cs="Arial"/>
                <w:sz w:val="20"/>
                <w:szCs w:val="20"/>
              </w:rPr>
            </w:pPr>
            <w:r w:rsidRPr="00A209F5">
              <w:rPr>
                <w:rFonts w:ascii="Arial" w:hAnsi="Arial" w:cs="Arial"/>
                <w:sz w:val="20"/>
                <w:szCs w:val="20"/>
              </w:rPr>
              <w:t>Potrafi dobrać odpowiednie urządzenia i środki do w zależności od przemieszczanych ładunków.</w:t>
            </w:r>
          </w:p>
          <w:p w14:paraId="680975A8" w14:textId="77777777" w:rsidR="008D07B4" w:rsidRPr="00A209F5" w:rsidRDefault="008D07B4" w:rsidP="005B7638">
            <w:pPr>
              <w:widowControl/>
              <w:numPr>
                <w:ilvl w:val="0"/>
                <w:numId w:val="9"/>
              </w:numPr>
              <w:tabs>
                <w:tab w:val="clear" w:pos="720"/>
                <w:tab w:val="num" w:pos="285"/>
              </w:tabs>
              <w:suppressAutoHyphens w:val="0"/>
              <w:ind w:left="285"/>
              <w:rPr>
                <w:rFonts w:ascii="Arial" w:hAnsi="Arial" w:cs="Arial"/>
                <w:sz w:val="20"/>
                <w:szCs w:val="20"/>
              </w:rPr>
            </w:pPr>
            <w:r w:rsidRPr="00A209F5">
              <w:rPr>
                <w:rFonts w:ascii="Arial" w:hAnsi="Arial" w:cs="Arial"/>
                <w:sz w:val="20"/>
                <w:szCs w:val="20"/>
              </w:rPr>
              <w:t>Potrafi oszacować cenę usługi transportowej i zoptymalizować wykorzystanie środków transportu.</w:t>
            </w:r>
          </w:p>
          <w:p w14:paraId="4DF3A2B2" w14:textId="77777777" w:rsidR="008D07B4" w:rsidRPr="00A209F5" w:rsidRDefault="008D07B4" w:rsidP="00416811">
            <w:pPr>
              <w:ind w:left="-75"/>
              <w:rPr>
                <w:rFonts w:ascii="Arial" w:hAnsi="Arial" w:cs="Arial"/>
                <w:sz w:val="20"/>
                <w:szCs w:val="20"/>
              </w:rPr>
            </w:pPr>
          </w:p>
        </w:tc>
        <w:tc>
          <w:tcPr>
            <w:tcW w:w="1785" w:type="dxa"/>
          </w:tcPr>
          <w:p w14:paraId="16B55963" w14:textId="77777777" w:rsidR="008D07B4" w:rsidRPr="00A209F5" w:rsidRDefault="008D07B4" w:rsidP="00416811">
            <w:pPr>
              <w:rPr>
                <w:rFonts w:ascii="Arial" w:hAnsi="Arial" w:cs="Arial"/>
                <w:sz w:val="20"/>
                <w:szCs w:val="20"/>
              </w:rPr>
            </w:pPr>
          </w:p>
          <w:p w14:paraId="4632F2D2" w14:textId="77777777" w:rsidR="008D07B4" w:rsidRPr="00A209F5" w:rsidRDefault="008D07B4" w:rsidP="00416811">
            <w:pPr>
              <w:rPr>
                <w:rFonts w:ascii="Arial" w:hAnsi="Arial" w:cs="Arial"/>
                <w:sz w:val="20"/>
                <w:szCs w:val="20"/>
              </w:rPr>
            </w:pPr>
            <w:r w:rsidRPr="00A209F5">
              <w:rPr>
                <w:rFonts w:ascii="Arial" w:hAnsi="Arial" w:cs="Arial"/>
                <w:sz w:val="20"/>
                <w:szCs w:val="20"/>
              </w:rPr>
              <w:t>TA1_U05++</w:t>
            </w:r>
          </w:p>
          <w:p w14:paraId="2B9A438C" w14:textId="77777777" w:rsidR="008D07B4" w:rsidRPr="00A209F5" w:rsidRDefault="008D07B4" w:rsidP="00416811">
            <w:pPr>
              <w:rPr>
                <w:rFonts w:ascii="Arial" w:hAnsi="Arial" w:cs="Arial"/>
                <w:sz w:val="20"/>
                <w:szCs w:val="20"/>
              </w:rPr>
            </w:pPr>
          </w:p>
          <w:p w14:paraId="581E22DB" w14:textId="77777777" w:rsidR="008D07B4" w:rsidRPr="00A209F5" w:rsidRDefault="008D07B4" w:rsidP="00416811">
            <w:pPr>
              <w:rPr>
                <w:rFonts w:ascii="Arial" w:hAnsi="Arial" w:cs="Arial"/>
                <w:sz w:val="20"/>
                <w:szCs w:val="20"/>
              </w:rPr>
            </w:pPr>
            <w:r w:rsidRPr="00A209F5">
              <w:rPr>
                <w:rFonts w:ascii="Arial" w:hAnsi="Arial" w:cs="Arial"/>
                <w:sz w:val="20"/>
                <w:szCs w:val="20"/>
              </w:rPr>
              <w:t>TA1_U27+++</w:t>
            </w:r>
          </w:p>
          <w:p w14:paraId="172C12F6" w14:textId="77777777" w:rsidR="008D07B4" w:rsidRPr="00A209F5" w:rsidRDefault="008D07B4" w:rsidP="00416811">
            <w:pPr>
              <w:rPr>
                <w:rFonts w:ascii="Arial" w:hAnsi="Arial" w:cs="Arial"/>
                <w:sz w:val="20"/>
                <w:szCs w:val="20"/>
              </w:rPr>
            </w:pPr>
          </w:p>
          <w:p w14:paraId="10E03452" w14:textId="77777777" w:rsidR="008D07B4" w:rsidRPr="00A209F5" w:rsidRDefault="008D07B4" w:rsidP="00416811">
            <w:pPr>
              <w:rPr>
                <w:rFonts w:ascii="Arial" w:hAnsi="Arial" w:cs="Arial"/>
                <w:sz w:val="20"/>
                <w:szCs w:val="20"/>
              </w:rPr>
            </w:pPr>
            <w:r w:rsidRPr="00A209F5">
              <w:rPr>
                <w:rFonts w:ascii="Arial" w:hAnsi="Arial" w:cs="Arial"/>
                <w:sz w:val="20"/>
                <w:szCs w:val="20"/>
              </w:rPr>
              <w:t>TA1_U26+++</w:t>
            </w:r>
          </w:p>
          <w:p w14:paraId="0443F62C" w14:textId="77777777" w:rsidR="008D07B4" w:rsidRPr="00A209F5" w:rsidRDefault="008D07B4" w:rsidP="00416811">
            <w:pPr>
              <w:rPr>
                <w:rFonts w:ascii="Arial" w:hAnsi="Arial" w:cs="Arial"/>
                <w:sz w:val="20"/>
                <w:szCs w:val="20"/>
              </w:rPr>
            </w:pPr>
          </w:p>
        </w:tc>
      </w:tr>
      <w:tr w:rsidR="00A209F5" w:rsidRPr="00A209F5" w14:paraId="79BAD735" w14:textId="77777777" w:rsidTr="00E12EB7">
        <w:trPr>
          <w:trHeight w:val="285"/>
        </w:trPr>
        <w:tc>
          <w:tcPr>
            <w:tcW w:w="2522" w:type="dxa"/>
            <w:vAlign w:val="center"/>
          </w:tcPr>
          <w:p w14:paraId="60E906C2" w14:textId="77777777" w:rsidR="008D07B4" w:rsidRPr="00A209F5" w:rsidRDefault="008D07B4" w:rsidP="00416811">
            <w:pPr>
              <w:jc w:val="center"/>
              <w:rPr>
                <w:rFonts w:ascii="Arial" w:hAnsi="Arial" w:cs="Arial"/>
                <w:sz w:val="20"/>
                <w:szCs w:val="20"/>
              </w:rPr>
            </w:pPr>
            <w:r w:rsidRPr="00A209F5">
              <w:rPr>
                <w:rFonts w:ascii="Arial" w:hAnsi="Arial" w:cs="Arial"/>
                <w:sz w:val="20"/>
                <w:szCs w:val="20"/>
              </w:rPr>
              <w:t>Kompetencje</w:t>
            </w:r>
          </w:p>
        </w:tc>
        <w:tc>
          <w:tcPr>
            <w:tcW w:w="5327" w:type="dxa"/>
            <w:gridSpan w:val="2"/>
          </w:tcPr>
          <w:p w14:paraId="66B52A80" w14:textId="77777777" w:rsidR="008D07B4" w:rsidRPr="00A209F5" w:rsidRDefault="008D07B4" w:rsidP="005B7638">
            <w:pPr>
              <w:widowControl/>
              <w:numPr>
                <w:ilvl w:val="0"/>
                <w:numId w:val="10"/>
              </w:numPr>
              <w:suppressAutoHyphens w:val="0"/>
              <w:rPr>
                <w:rFonts w:ascii="Arial" w:hAnsi="Arial" w:cs="Arial"/>
                <w:sz w:val="20"/>
                <w:szCs w:val="20"/>
              </w:rPr>
            </w:pPr>
            <w:r w:rsidRPr="00A209F5">
              <w:rPr>
                <w:rFonts w:ascii="Arial" w:hAnsi="Arial" w:cs="Arial"/>
                <w:sz w:val="20"/>
                <w:szCs w:val="20"/>
              </w:rPr>
              <w:t>Potrafi planować produkcję rolniczą</w:t>
            </w:r>
          </w:p>
          <w:p w14:paraId="4F2C4B2A" w14:textId="77777777" w:rsidR="008D07B4" w:rsidRPr="00A209F5" w:rsidRDefault="008D07B4" w:rsidP="005B7638">
            <w:pPr>
              <w:widowControl/>
              <w:numPr>
                <w:ilvl w:val="0"/>
                <w:numId w:val="10"/>
              </w:numPr>
              <w:suppressAutoHyphens w:val="0"/>
              <w:rPr>
                <w:rFonts w:ascii="Arial" w:hAnsi="Arial" w:cs="Arial"/>
                <w:sz w:val="20"/>
                <w:szCs w:val="20"/>
              </w:rPr>
            </w:pPr>
            <w:r w:rsidRPr="00A209F5">
              <w:rPr>
                <w:rFonts w:ascii="Arial" w:hAnsi="Arial" w:cs="Arial"/>
                <w:sz w:val="20"/>
                <w:szCs w:val="20"/>
              </w:rPr>
              <w:t>Potrafi zorganizować proces technologiczny produkcji roślinnej i zwierzęcej</w:t>
            </w:r>
          </w:p>
          <w:p w14:paraId="714C5BDA" w14:textId="77777777" w:rsidR="008D07B4" w:rsidRPr="00A209F5" w:rsidRDefault="008D07B4" w:rsidP="005B7638">
            <w:pPr>
              <w:widowControl/>
              <w:numPr>
                <w:ilvl w:val="0"/>
                <w:numId w:val="10"/>
              </w:numPr>
              <w:tabs>
                <w:tab w:val="num" w:pos="285"/>
              </w:tabs>
              <w:suppressAutoHyphens w:val="0"/>
              <w:ind w:left="285"/>
              <w:rPr>
                <w:rFonts w:ascii="Arial" w:hAnsi="Arial" w:cs="Arial"/>
                <w:sz w:val="20"/>
                <w:szCs w:val="20"/>
              </w:rPr>
            </w:pPr>
            <w:r w:rsidRPr="00A209F5">
              <w:rPr>
                <w:rFonts w:ascii="Arial" w:hAnsi="Arial" w:cs="Arial"/>
                <w:sz w:val="20"/>
                <w:szCs w:val="20"/>
              </w:rPr>
              <w:t>Potrafi zorganizować transport rolniczy w zależności od rodzaju przewożonych ładunków i zoptymalizować wykorzystanie środków transportowych</w:t>
            </w:r>
          </w:p>
        </w:tc>
        <w:tc>
          <w:tcPr>
            <w:tcW w:w="1785" w:type="dxa"/>
          </w:tcPr>
          <w:p w14:paraId="196CB2FB" w14:textId="77777777" w:rsidR="008D07B4" w:rsidRPr="00A209F5" w:rsidRDefault="008D07B4" w:rsidP="00416811">
            <w:pPr>
              <w:rPr>
                <w:rFonts w:ascii="Arial" w:hAnsi="Arial" w:cs="Arial"/>
                <w:sz w:val="20"/>
                <w:szCs w:val="20"/>
                <w:lang w:val="de-DE"/>
              </w:rPr>
            </w:pPr>
            <w:r w:rsidRPr="00A209F5">
              <w:rPr>
                <w:rFonts w:ascii="Arial" w:hAnsi="Arial" w:cs="Arial"/>
                <w:sz w:val="20"/>
                <w:szCs w:val="20"/>
                <w:lang w:val="de-DE"/>
              </w:rPr>
              <w:t>TA1_K05++</w:t>
            </w:r>
          </w:p>
          <w:p w14:paraId="7A1B1987" w14:textId="77777777" w:rsidR="008D07B4" w:rsidRPr="00A209F5" w:rsidRDefault="008D07B4" w:rsidP="00416811">
            <w:pPr>
              <w:rPr>
                <w:rFonts w:ascii="Arial" w:hAnsi="Arial" w:cs="Arial"/>
                <w:sz w:val="20"/>
                <w:szCs w:val="20"/>
                <w:lang w:val="de-DE"/>
              </w:rPr>
            </w:pPr>
          </w:p>
          <w:p w14:paraId="7CAF41C8" w14:textId="77777777" w:rsidR="008D07B4" w:rsidRPr="00A209F5" w:rsidRDefault="008D07B4" w:rsidP="00416811">
            <w:pPr>
              <w:rPr>
                <w:rFonts w:ascii="Arial" w:hAnsi="Arial" w:cs="Arial"/>
                <w:sz w:val="20"/>
                <w:szCs w:val="20"/>
                <w:lang w:val="de-DE"/>
              </w:rPr>
            </w:pPr>
            <w:r w:rsidRPr="00A209F5">
              <w:rPr>
                <w:rFonts w:ascii="Arial" w:hAnsi="Arial" w:cs="Arial"/>
                <w:sz w:val="20"/>
                <w:szCs w:val="20"/>
                <w:lang w:val="de-DE"/>
              </w:rPr>
              <w:t>T_K01+</w:t>
            </w:r>
          </w:p>
          <w:p w14:paraId="6A7B8BAB" w14:textId="77777777" w:rsidR="008D07B4" w:rsidRPr="00A209F5" w:rsidRDefault="008D07B4" w:rsidP="00416811">
            <w:pPr>
              <w:rPr>
                <w:rFonts w:ascii="Arial" w:hAnsi="Arial" w:cs="Arial"/>
                <w:sz w:val="20"/>
                <w:szCs w:val="20"/>
                <w:lang w:val="de-DE"/>
              </w:rPr>
            </w:pPr>
          </w:p>
          <w:p w14:paraId="20A9FC42" w14:textId="77777777" w:rsidR="008D07B4" w:rsidRPr="00A209F5" w:rsidRDefault="008D07B4" w:rsidP="00416811">
            <w:pPr>
              <w:rPr>
                <w:rFonts w:ascii="Arial" w:hAnsi="Arial" w:cs="Arial"/>
                <w:sz w:val="20"/>
                <w:szCs w:val="20"/>
                <w:lang w:val="de-DE"/>
              </w:rPr>
            </w:pPr>
            <w:r w:rsidRPr="00A209F5">
              <w:rPr>
                <w:rFonts w:ascii="Arial" w:hAnsi="Arial" w:cs="Arial"/>
                <w:sz w:val="20"/>
                <w:szCs w:val="20"/>
                <w:lang w:val="de-DE"/>
              </w:rPr>
              <w:t>TA_K03++</w:t>
            </w:r>
          </w:p>
          <w:p w14:paraId="343F415A" w14:textId="77777777" w:rsidR="008D07B4" w:rsidRPr="00A209F5" w:rsidRDefault="008D07B4" w:rsidP="00416811">
            <w:pPr>
              <w:rPr>
                <w:rFonts w:ascii="Arial" w:hAnsi="Arial" w:cs="Arial"/>
                <w:sz w:val="20"/>
                <w:szCs w:val="20"/>
                <w:lang w:val="de-DE"/>
              </w:rPr>
            </w:pPr>
          </w:p>
        </w:tc>
      </w:tr>
      <w:tr w:rsidR="00A209F5" w:rsidRPr="00A209F5" w14:paraId="58505426"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0FDF1154" w14:textId="7FD0AEDB" w:rsidR="008D07B4" w:rsidRPr="00A209F5" w:rsidRDefault="008D07B4" w:rsidP="00416811">
            <w:pPr>
              <w:rPr>
                <w:rFonts w:ascii="Arial" w:hAnsi="Arial" w:cs="Arial"/>
                <w:sz w:val="20"/>
                <w:szCs w:val="20"/>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7112" w:type="dxa"/>
            <w:gridSpan w:val="3"/>
            <w:tcBorders>
              <w:top w:val="single" w:sz="4" w:space="0" w:color="auto"/>
              <w:left w:val="single" w:sz="4" w:space="0" w:color="auto"/>
              <w:bottom w:val="single" w:sz="4" w:space="0" w:color="auto"/>
              <w:right w:val="single" w:sz="4" w:space="0" w:color="auto"/>
            </w:tcBorders>
          </w:tcPr>
          <w:p w14:paraId="7BA88DC4" w14:textId="042980C4"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 xml:space="preserve">Określa się sposoby sprawdzenia wymienionych </w:t>
            </w:r>
            <w:r w:rsidR="00AE6BFE" w:rsidRPr="00A209F5">
              <w:rPr>
                <w:rFonts w:ascii="Arial" w:hAnsi="Arial" w:cs="Arial"/>
                <w:color w:val="auto"/>
                <w:sz w:val="20"/>
                <w:szCs w:val="20"/>
              </w:rPr>
              <w:t>efektów uczenia się</w:t>
            </w:r>
            <w:r w:rsidRPr="00A209F5">
              <w:rPr>
                <w:rFonts w:ascii="Arial" w:hAnsi="Arial" w:cs="Arial"/>
                <w:color w:val="auto"/>
                <w:sz w:val="20"/>
                <w:szCs w:val="20"/>
              </w:rPr>
              <w:t xml:space="preserve">: </w:t>
            </w:r>
          </w:p>
          <w:p w14:paraId="0C5398A2" w14:textId="221C78C5"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 xml:space="preserve">Sposoby weryfikacji </w:t>
            </w:r>
            <w:r w:rsidR="00AE6BFE" w:rsidRPr="00A209F5">
              <w:rPr>
                <w:rFonts w:ascii="Arial" w:hAnsi="Arial" w:cs="Arial"/>
                <w:color w:val="auto"/>
                <w:sz w:val="20"/>
                <w:szCs w:val="20"/>
              </w:rPr>
              <w:t>efektów uczenia się</w:t>
            </w:r>
            <w:r w:rsidRPr="00A209F5">
              <w:rPr>
                <w:rFonts w:ascii="Arial" w:hAnsi="Arial" w:cs="Arial"/>
                <w:color w:val="auto"/>
                <w:sz w:val="20"/>
                <w:szCs w:val="20"/>
              </w:rPr>
              <w:t xml:space="preserve"> w poszczególnych kategoriach:</w:t>
            </w:r>
          </w:p>
          <w:p w14:paraId="7E133F36" w14:textId="77777777" w:rsidR="008D07B4" w:rsidRPr="00A209F5" w:rsidRDefault="008D07B4" w:rsidP="00416811">
            <w:pPr>
              <w:pStyle w:val="Default"/>
              <w:rPr>
                <w:rFonts w:ascii="Arial" w:hAnsi="Arial" w:cs="Arial"/>
                <w:color w:val="auto"/>
                <w:sz w:val="20"/>
                <w:szCs w:val="20"/>
                <w:u w:val="single"/>
              </w:rPr>
            </w:pPr>
            <w:r w:rsidRPr="00A209F5">
              <w:rPr>
                <w:rFonts w:ascii="Arial" w:hAnsi="Arial" w:cs="Arial"/>
                <w:color w:val="auto"/>
                <w:sz w:val="20"/>
                <w:szCs w:val="20"/>
                <w:u w:val="single"/>
              </w:rPr>
              <w:t>Wiedza</w:t>
            </w:r>
          </w:p>
          <w:p w14:paraId="436CFBF2" w14:textId="77777777"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Ad. 1- Kolokwia sprawdzające wiedzę z zakresu objętego efektami kształcenia;</w:t>
            </w:r>
          </w:p>
          <w:p w14:paraId="470A3A2C" w14:textId="77777777"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 xml:space="preserve">Ad.2 – 2-3 kolokwia sprawdzające znajomość problemów współczesnego produkcji rolniczej i transportu </w:t>
            </w:r>
          </w:p>
          <w:p w14:paraId="6E6679DB" w14:textId="77777777" w:rsidR="008D07B4" w:rsidRPr="00A209F5" w:rsidRDefault="008D07B4" w:rsidP="00416811">
            <w:pPr>
              <w:pStyle w:val="Default"/>
              <w:rPr>
                <w:rFonts w:ascii="Arial" w:hAnsi="Arial" w:cs="Arial"/>
                <w:color w:val="auto"/>
                <w:sz w:val="20"/>
                <w:szCs w:val="20"/>
                <w:u w:val="single"/>
              </w:rPr>
            </w:pPr>
            <w:r w:rsidRPr="00A209F5">
              <w:rPr>
                <w:rFonts w:ascii="Arial" w:hAnsi="Arial" w:cs="Arial"/>
                <w:color w:val="auto"/>
                <w:sz w:val="20"/>
                <w:szCs w:val="20"/>
                <w:u w:val="single"/>
              </w:rPr>
              <w:t>Umiejętności:</w:t>
            </w:r>
          </w:p>
          <w:p w14:paraId="6C5DB886" w14:textId="77777777"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Ad 1. Udział w ćwiczeniach indywidualnych i grupowych</w:t>
            </w:r>
          </w:p>
          <w:p w14:paraId="627CD128" w14:textId="77777777"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Ad 2. Przygotowanie ćwiczeń domowych, udział w dyskusjach na forum grupy</w:t>
            </w:r>
          </w:p>
          <w:p w14:paraId="6970DBB2" w14:textId="77777777" w:rsidR="008D07B4" w:rsidRPr="00A209F5" w:rsidRDefault="008D07B4" w:rsidP="00416811">
            <w:pPr>
              <w:rPr>
                <w:rFonts w:ascii="Arial" w:hAnsi="Arial" w:cs="Arial"/>
                <w:sz w:val="20"/>
                <w:szCs w:val="20"/>
              </w:rPr>
            </w:pPr>
            <w:r w:rsidRPr="00A209F5">
              <w:rPr>
                <w:rFonts w:ascii="Arial" w:hAnsi="Arial" w:cs="Arial"/>
                <w:sz w:val="20"/>
                <w:szCs w:val="20"/>
              </w:rPr>
              <w:t xml:space="preserve">Ad 3. Przygotowanie projektu lub referatu </w:t>
            </w:r>
          </w:p>
          <w:p w14:paraId="29A938A5" w14:textId="77777777" w:rsidR="008D07B4" w:rsidRPr="00A209F5" w:rsidRDefault="008D07B4" w:rsidP="00416811">
            <w:pPr>
              <w:pStyle w:val="Default"/>
              <w:rPr>
                <w:rFonts w:ascii="Arial" w:hAnsi="Arial" w:cs="Arial"/>
                <w:color w:val="auto"/>
                <w:sz w:val="20"/>
                <w:szCs w:val="20"/>
                <w:u w:val="single"/>
              </w:rPr>
            </w:pPr>
            <w:r w:rsidRPr="00A209F5">
              <w:rPr>
                <w:rFonts w:ascii="Arial" w:hAnsi="Arial" w:cs="Arial"/>
                <w:color w:val="auto"/>
                <w:sz w:val="20"/>
                <w:szCs w:val="20"/>
                <w:u w:val="single"/>
              </w:rPr>
              <w:t>Kompetencje społeczne:</w:t>
            </w:r>
          </w:p>
          <w:p w14:paraId="5BEEEAE1" w14:textId="77777777"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Ad. 1 Udział w ćwiczeniach zespołowych na zajęciach oraz w przygotowaniu projektu lub referatu,</w:t>
            </w:r>
          </w:p>
          <w:p w14:paraId="77B5AAE0" w14:textId="77777777" w:rsidR="008D07B4" w:rsidRPr="00A209F5" w:rsidRDefault="008D07B4" w:rsidP="00416811">
            <w:pPr>
              <w:pStyle w:val="Default"/>
              <w:rPr>
                <w:rFonts w:ascii="Arial" w:hAnsi="Arial" w:cs="Arial"/>
                <w:color w:val="auto"/>
                <w:sz w:val="20"/>
                <w:szCs w:val="20"/>
              </w:rPr>
            </w:pPr>
            <w:r w:rsidRPr="00A209F5">
              <w:rPr>
                <w:rFonts w:ascii="Arial" w:hAnsi="Arial" w:cs="Arial"/>
                <w:color w:val="auto"/>
                <w:sz w:val="20"/>
                <w:szCs w:val="20"/>
              </w:rPr>
              <w:t>Ad. 2. Odpowiedzi ustne na zajęciach, aktywność</w:t>
            </w:r>
          </w:p>
          <w:p w14:paraId="0F695E38" w14:textId="77777777" w:rsidR="008D07B4" w:rsidRPr="00A209F5" w:rsidRDefault="008D07B4" w:rsidP="00416811">
            <w:pPr>
              <w:rPr>
                <w:rFonts w:ascii="Arial" w:hAnsi="Arial" w:cs="Arial"/>
                <w:sz w:val="20"/>
                <w:szCs w:val="20"/>
              </w:rPr>
            </w:pPr>
            <w:r w:rsidRPr="00A209F5">
              <w:rPr>
                <w:rFonts w:ascii="Arial" w:hAnsi="Arial" w:cs="Arial"/>
                <w:sz w:val="20"/>
                <w:szCs w:val="20"/>
              </w:rPr>
              <w:t>Ad. 3. Wykonywanie ćwiczeń domowych oraz przygotowanie się do kolokwium.</w:t>
            </w:r>
          </w:p>
        </w:tc>
      </w:tr>
      <w:tr w:rsidR="00A209F5" w:rsidRPr="00A209F5" w14:paraId="2AD1618B"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vAlign w:val="center"/>
          </w:tcPr>
          <w:p w14:paraId="1CB90C6D" w14:textId="77777777" w:rsidR="008D07B4" w:rsidRPr="00A209F5" w:rsidRDefault="008D07B4" w:rsidP="00416811">
            <w:pPr>
              <w:jc w:val="center"/>
              <w:rPr>
                <w:rFonts w:ascii="Arial" w:hAnsi="Arial" w:cs="Arial"/>
                <w:sz w:val="20"/>
                <w:szCs w:val="20"/>
              </w:rPr>
            </w:pPr>
            <w:r w:rsidRPr="00A209F5">
              <w:rPr>
                <w:rFonts w:ascii="Arial" w:hAnsi="Arial" w:cs="Arial"/>
                <w:sz w:val="20"/>
                <w:szCs w:val="20"/>
              </w:rPr>
              <w:t>Wymagania wstępne i dodatkowe</w:t>
            </w:r>
          </w:p>
        </w:tc>
        <w:tc>
          <w:tcPr>
            <w:tcW w:w="7112" w:type="dxa"/>
            <w:gridSpan w:val="3"/>
            <w:tcBorders>
              <w:top w:val="single" w:sz="4" w:space="0" w:color="auto"/>
              <w:left w:val="single" w:sz="4" w:space="0" w:color="auto"/>
              <w:bottom w:val="single" w:sz="4" w:space="0" w:color="auto"/>
              <w:right w:val="single" w:sz="4" w:space="0" w:color="auto"/>
            </w:tcBorders>
          </w:tcPr>
          <w:p w14:paraId="021E642E" w14:textId="77777777" w:rsidR="008D07B4" w:rsidRPr="00A209F5" w:rsidRDefault="008D07B4" w:rsidP="00416811">
            <w:pPr>
              <w:tabs>
                <w:tab w:val="num" w:pos="285"/>
                <w:tab w:val="num" w:pos="360"/>
              </w:tabs>
              <w:ind w:left="285" w:hanging="360"/>
              <w:rPr>
                <w:rFonts w:ascii="Arial" w:hAnsi="Arial" w:cs="Arial"/>
                <w:sz w:val="20"/>
                <w:szCs w:val="20"/>
              </w:rPr>
            </w:pPr>
            <w:r w:rsidRPr="00A209F5">
              <w:rPr>
                <w:rFonts w:ascii="Arial" w:hAnsi="Arial" w:cs="Arial"/>
                <w:sz w:val="20"/>
                <w:szCs w:val="20"/>
              </w:rPr>
              <w:t>Ekonomika transportu</w:t>
            </w:r>
          </w:p>
          <w:p w14:paraId="62F5DD20" w14:textId="77777777" w:rsidR="008D07B4" w:rsidRPr="00A209F5" w:rsidRDefault="008D07B4" w:rsidP="00416811">
            <w:pPr>
              <w:tabs>
                <w:tab w:val="num" w:pos="285"/>
                <w:tab w:val="num" w:pos="360"/>
              </w:tabs>
              <w:ind w:left="285" w:hanging="360"/>
              <w:rPr>
                <w:rFonts w:ascii="Arial" w:hAnsi="Arial" w:cs="Arial"/>
                <w:sz w:val="20"/>
                <w:szCs w:val="20"/>
              </w:rPr>
            </w:pPr>
            <w:r w:rsidRPr="00A209F5">
              <w:rPr>
                <w:rFonts w:ascii="Arial" w:hAnsi="Arial" w:cs="Arial"/>
                <w:sz w:val="20"/>
                <w:szCs w:val="20"/>
              </w:rPr>
              <w:t>Eksploatacja techniczna</w:t>
            </w:r>
          </w:p>
          <w:p w14:paraId="0D30F91C" w14:textId="77777777" w:rsidR="008D07B4" w:rsidRPr="00A209F5" w:rsidRDefault="008D07B4" w:rsidP="00416811">
            <w:pPr>
              <w:tabs>
                <w:tab w:val="num" w:pos="285"/>
                <w:tab w:val="num" w:pos="360"/>
              </w:tabs>
              <w:ind w:left="285" w:hanging="360"/>
              <w:rPr>
                <w:rFonts w:ascii="Arial" w:hAnsi="Arial" w:cs="Arial"/>
                <w:sz w:val="20"/>
                <w:szCs w:val="20"/>
              </w:rPr>
            </w:pPr>
            <w:r w:rsidRPr="00A209F5">
              <w:rPr>
                <w:rFonts w:ascii="Arial" w:hAnsi="Arial" w:cs="Arial"/>
                <w:sz w:val="20"/>
                <w:szCs w:val="20"/>
              </w:rPr>
              <w:t>Przenośniki i urządzenia transportowe</w:t>
            </w:r>
          </w:p>
        </w:tc>
      </w:tr>
      <w:tr w:rsidR="00A209F5" w:rsidRPr="00A209F5" w14:paraId="6954837F"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3D97D814" w14:textId="77777777" w:rsidR="008D07B4" w:rsidRPr="00A209F5" w:rsidRDefault="008D07B4"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7112" w:type="dxa"/>
            <w:gridSpan w:val="3"/>
            <w:tcBorders>
              <w:top w:val="single" w:sz="4" w:space="0" w:color="auto"/>
              <w:left w:val="single" w:sz="4" w:space="0" w:color="auto"/>
              <w:bottom w:val="single" w:sz="4" w:space="0" w:color="auto"/>
              <w:right w:val="single" w:sz="4" w:space="0" w:color="auto"/>
            </w:tcBorders>
          </w:tcPr>
          <w:p w14:paraId="05495528" w14:textId="77777777" w:rsidR="008D07B4" w:rsidRPr="00A209F5" w:rsidRDefault="008D07B4" w:rsidP="00416811">
            <w:pPr>
              <w:jc w:val="both"/>
              <w:rPr>
                <w:rFonts w:ascii="Arial" w:hAnsi="Arial" w:cs="Arial"/>
                <w:sz w:val="20"/>
                <w:szCs w:val="20"/>
              </w:rPr>
            </w:pPr>
            <w:r w:rsidRPr="00A209F5">
              <w:rPr>
                <w:rFonts w:ascii="Arial" w:hAnsi="Arial" w:cs="Arial"/>
                <w:sz w:val="20"/>
                <w:szCs w:val="20"/>
              </w:rPr>
              <w:t>Student powinien poznać: technologiami produkcji roślinnej  nowymi zagadnień z zakresu uprawy roli podstawowych zabiegów agrotechnicznych, uproszczeń stosowanych w uprawie roli i roślin, zalet i wad różnych sposobów uprawy. Po za tym student powinien poznać zagadnienia związane z organizacją gospodarstwa organizacją zabiegów uprawowych, sposobu zagospodarowania i przechowywania ziemiopłodów oraz prowadzania dokumentacji pola, prowadzenie karty pól. Powinien znać charakterystykę transportu rolniczego, podział środków i urządzeń transportowych. Optymalizować proces transportu w zależności od wykonywanych zabiegów rolniczych i transportowych.</w:t>
            </w:r>
          </w:p>
        </w:tc>
      </w:tr>
      <w:tr w:rsidR="00A209F5" w:rsidRPr="00A209F5" w14:paraId="5F496C39"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vAlign w:val="center"/>
          </w:tcPr>
          <w:p w14:paraId="6A45802B" w14:textId="77777777" w:rsidR="008D07B4" w:rsidRPr="00A209F5" w:rsidRDefault="008D07B4" w:rsidP="00416811">
            <w:pPr>
              <w:jc w:val="center"/>
              <w:rPr>
                <w:rFonts w:ascii="Arial" w:hAnsi="Arial" w:cs="Arial"/>
                <w:sz w:val="20"/>
                <w:szCs w:val="20"/>
              </w:rPr>
            </w:pPr>
            <w:r w:rsidRPr="00A209F5">
              <w:rPr>
                <w:rFonts w:ascii="Arial" w:hAnsi="Arial" w:cs="Arial"/>
                <w:sz w:val="20"/>
                <w:szCs w:val="20"/>
              </w:rPr>
              <w:t>Zalecana lista lektur lub lektury obowiązkowe</w:t>
            </w:r>
          </w:p>
        </w:tc>
        <w:tc>
          <w:tcPr>
            <w:tcW w:w="7112" w:type="dxa"/>
            <w:gridSpan w:val="3"/>
            <w:tcBorders>
              <w:top w:val="single" w:sz="4" w:space="0" w:color="auto"/>
              <w:left w:val="single" w:sz="4" w:space="0" w:color="auto"/>
              <w:bottom w:val="single" w:sz="4" w:space="0" w:color="auto"/>
              <w:right w:val="single" w:sz="4" w:space="0" w:color="auto"/>
            </w:tcBorders>
          </w:tcPr>
          <w:p w14:paraId="0752D415" w14:textId="77777777" w:rsidR="008D07B4" w:rsidRPr="00A209F5" w:rsidRDefault="008D07B4" w:rsidP="005B7638">
            <w:pPr>
              <w:pStyle w:val="Tekstkomentarza"/>
              <w:numPr>
                <w:ilvl w:val="2"/>
                <w:numId w:val="11"/>
              </w:numPr>
              <w:tabs>
                <w:tab w:val="clear" w:pos="2160"/>
                <w:tab w:val="num" w:pos="213"/>
                <w:tab w:val="right" w:pos="9540"/>
              </w:tabs>
              <w:ind w:left="213" w:hanging="213"/>
              <w:rPr>
                <w:rFonts w:ascii="Arial" w:hAnsi="Arial" w:cs="Arial"/>
              </w:rPr>
            </w:pPr>
            <w:r w:rsidRPr="00A209F5">
              <w:rPr>
                <w:rFonts w:ascii="Arial" w:hAnsi="Arial" w:cs="Arial"/>
              </w:rPr>
              <w:t>Agrotechnologia. Banasiak J. 1999. Wydawnictwo Naukowe PWN. Warszawa-Wrocław.</w:t>
            </w:r>
          </w:p>
          <w:p w14:paraId="0F9ED0AB" w14:textId="77777777" w:rsidR="008D07B4" w:rsidRPr="00A209F5" w:rsidRDefault="008D07B4" w:rsidP="005B7638">
            <w:pPr>
              <w:pStyle w:val="Tekstkomentarza"/>
              <w:numPr>
                <w:ilvl w:val="2"/>
                <w:numId w:val="11"/>
              </w:numPr>
              <w:tabs>
                <w:tab w:val="clear" w:pos="2160"/>
                <w:tab w:val="num" w:pos="213"/>
                <w:tab w:val="right" w:pos="9540"/>
              </w:tabs>
              <w:ind w:left="213" w:hanging="213"/>
              <w:rPr>
                <w:rFonts w:ascii="Arial" w:hAnsi="Arial" w:cs="Arial"/>
              </w:rPr>
            </w:pPr>
            <w:r w:rsidRPr="00A209F5">
              <w:rPr>
                <w:rFonts w:ascii="Arial" w:hAnsi="Arial" w:cs="Arial"/>
              </w:rPr>
              <w:t>Ogólna Uprawa roli i roślin. Praca zbiorowa 1996. Państwowe Wydawnictwo Rolnicze i Leśne. Warszawa</w:t>
            </w:r>
          </w:p>
          <w:p w14:paraId="5AB7FBF2" w14:textId="77777777" w:rsidR="008D07B4" w:rsidRPr="00A209F5" w:rsidRDefault="008D07B4" w:rsidP="005B7638">
            <w:pPr>
              <w:pStyle w:val="Tekstkomentarza"/>
              <w:numPr>
                <w:ilvl w:val="2"/>
                <w:numId w:val="11"/>
              </w:numPr>
              <w:tabs>
                <w:tab w:val="clear" w:pos="2160"/>
                <w:tab w:val="num" w:pos="213"/>
                <w:tab w:val="right" w:pos="9540"/>
              </w:tabs>
              <w:ind w:left="213" w:hanging="213"/>
              <w:rPr>
                <w:rFonts w:ascii="Arial" w:hAnsi="Arial" w:cs="Arial"/>
              </w:rPr>
            </w:pPr>
            <w:r w:rsidRPr="00A209F5">
              <w:rPr>
                <w:rFonts w:ascii="Arial" w:hAnsi="Arial" w:cs="Arial"/>
              </w:rPr>
              <w:t>Uprawa roli, siew, sadzenie i pielęgnacja roślin.  Sęk T., Przybył J. 2006. Wydawnictwo Akademii Rolniczej w Poznaniu</w:t>
            </w:r>
          </w:p>
        </w:tc>
      </w:tr>
      <w:tr w:rsidR="00A209F5" w:rsidRPr="00A209F5" w14:paraId="2ED91888"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1EC9A378" w14:textId="77777777" w:rsidR="008D07B4" w:rsidRPr="00A209F5" w:rsidRDefault="008D07B4" w:rsidP="00416811">
            <w:pPr>
              <w:rPr>
                <w:rFonts w:ascii="Arial" w:hAnsi="Arial" w:cs="Arial"/>
                <w:sz w:val="20"/>
                <w:szCs w:val="20"/>
              </w:rPr>
            </w:pPr>
            <w:r w:rsidRPr="00A209F5">
              <w:rPr>
                <w:rFonts w:ascii="Arial" w:hAnsi="Arial" w:cs="Arial"/>
                <w:sz w:val="20"/>
                <w:szCs w:val="20"/>
              </w:rPr>
              <w:t>Planowane formy/działania/metody dydaktyczne</w:t>
            </w:r>
          </w:p>
        </w:tc>
        <w:tc>
          <w:tcPr>
            <w:tcW w:w="7112" w:type="dxa"/>
            <w:gridSpan w:val="3"/>
            <w:tcBorders>
              <w:top w:val="single" w:sz="4" w:space="0" w:color="auto"/>
              <w:left w:val="single" w:sz="4" w:space="0" w:color="auto"/>
              <w:bottom w:val="single" w:sz="4" w:space="0" w:color="auto"/>
              <w:right w:val="single" w:sz="4" w:space="0" w:color="auto"/>
            </w:tcBorders>
          </w:tcPr>
          <w:p w14:paraId="3891077D" w14:textId="77777777" w:rsidR="008D07B4" w:rsidRPr="00A209F5" w:rsidRDefault="008D07B4" w:rsidP="00416811">
            <w:pPr>
              <w:rPr>
                <w:rFonts w:ascii="Arial" w:hAnsi="Arial" w:cs="Arial"/>
                <w:sz w:val="20"/>
                <w:szCs w:val="20"/>
              </w:rPr>
            </w:pPr>
            <w:r w:rsidRPr="00A209F5">
              <w:rPr>
                <w:rFonts w:ascii="Arial" w:hAnsi="Arial" w:cs="Arial"/>
                <w:sz w:val="20"/>
                <w:szCs w:val="20"/>
              </w:rPr>
              <w:t xml:space="preserve">Wykład, prezentacja, pokaz ,demonstracja, dyskusja, ćwiczenia, rozwiązywanie zadań, wykonywanie projektów z opracowaniem technologii produkcji wybranych roślin uprawnych. Opracowywanie harmonogramów prac transportowych i zapotrzebowania na środki transportowe. </w:t>
            </w:r>
          </w:p>
        </w:tc>
      </w:tr>
      <w:tr w:rsidR="008D07B4" w:rsidRPr="00A209F5" w14:paraId="7395B132"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598EF63E" w14:textId="77777777" w:rsidR="008D07B4" w:rsidRPr="00A209F5" w:rsidRDefault="008D07B4" w:rsidP="00416811">
            <w:pPr>
              <w:rPr>
                <w:rFonts w:ascii="Arial" w:hAnsi="Arial" w:cs="Arial"/>
                <w:sz w:val="20"/>
                <w:szCs w:val="20"/>
              </w:rPr>
            </w:pPr>
            <w:r w:rsidRPr="00A209F5">
              <w:rPr>
                <w:rFonts w:ascii="Arial" w:hAnsi="Arial" w:cs="Arial"/>
                <w:sz w:val="20"/>
                <w:szCs w:val="20"/>
              </w:rPr>
              <w:t>Bilans punktów ECTS</w:t>
            </w:r>
          </w:p>
          <w:p w14:paraId="5C898462" w14:textId="77777777" w:rsidR="008D07B4" w:rsidRPr="00A209F5" w:rsidRDefault="008D07B4" w:rsidP="00416811">
            <w:pPr>
              <w:rPr>
                <w:rFonts w:ascii="Arial" w:hAnsi="Arial" w:cs="Arial"/>
                <w:sz w:val="20"/>
                <w:szCs w:val="20"/>
              </w:rPr>
            </w:pPr>
          </w:p>
          <w:p w14:paraId="22A897F8" w14:textId="77777777" w:rsidR="008D07B4" w:rsidRPr="00A209F5" w:rsidRDefault="008D07B4" w:rsidP="00416811">
            <w:pPr>
              <w:rPr>
                <w:rFonts w:ascii="Arial" w:hAnsi="Arial" w:cs="Arial"/>
                <w:sz w:val="20"/>
                <w:szCs w:val="20"/>
              </w:rPr>
            </w:pPr>
          </w:p>
        </w:tc>
        <w:tc>
          <w:tcPr>
            <w:tcW w:w="7112" w:type="dxa"/>
            <w:gridSpan w:val="3"/>
            <w:tcBorders>
              <w:top w:val="single" w:sz="4" w:space="0" w:color="auto"/>
              <w:left w:val="single" w:sz="4" w:space="0" w:color="auto"/>
              <w:bottom w:val="single" w:sz="4" w:space="0" w:color="auto"/>
              <w:right w:val="single" w:sz="4" w:space="0" w:color="auto"/>
            </w:tcBorders>
          </w:tcPr>
          <w:p w14:paraId="38DABBF1" w14:textId="77777777" w:rsidR="008D07B4" w:rsidRPr="00A209F5" w:rsidRDefault="008D07B4" w:rsidP="00416811">
            <w:pPr>
              <w:rPr>
                <w:rFonts w:ascii="Arial" w:hAnsi="Arial" w:cs="Arial"/>
                <w:sz w:val="20"/>
                <w:szCs w:val="20"/>
                <w:u w:val="single"/>
              </w:rPr>
            </w:pPr>
            <w:r w:rsidRPr="00A209F5">
              <w:rPr>
                <w:rFonts w:ascii="Arial" w:hAnsi="Arial" w:cs="Arial"/>
                <w:sz w:val="20"/>
                <w:szCs w:val="20"/>
                <w:u w:val="single"/>
              </w:rPr>
              <w:t>Wykłady</w:t>
            </w:r>
          </w:p>
          <w:p w14:paraId="3A68E4E4"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xml:space="preserve">- udział w wykładach </w:t>
            </w:r>
            <w:r w:rsidRPr="00A209F5">
              <w:rPr>
                <w:rFonts w:ascii="Arial" w:hAnsi="Arial" w:cs="Arial"/>
                <w:sz w:val="20"/>
                <w:szCs w:val="20"/>
              </w:rPr>
              <w:t>- wykład prowadzony w wymiarze 1 godz. tygodniowo (15 x 1 godz. = 15 godz.)</w:t>
            </w:r>
          </w:p>
          <w:p w14:paraId="6521DE96" w14:textId="77777777" w:rsidR="008D07B4" w:rsidRPr="00A209F5" w:rsidRDefault="008D07B4" w:rsidP="00416811">
            <w:pPr>
              <w:rPr>
                <w:rFonts w:ascii="Arial" w:hAnsi="Arial" w:cs="Arial"/>
                <w:sz w:val="20"/>
                <w:szCs w:val="20"/>
                <w:u w:val="single"/>
              </w:rPr>
            </w:pPr>
            <w:r w:rsidRPr="00A209F5">
              <w:rPr>
                <w:rFonts w:ascii="Arial" w:hAnsi="Arial" w:cs="Arial"/>
                <w:sz w:val="20"/>
                <w:szCs w:val="20"/>
                <w:u w:val="single"/>
              </w:rPr>
              <w:t>Ćwiczenia</w:t>
            </w:r>
          </w:p>
          <w:p w14:paraId="5F64FF93"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udział w ćwiczeniach</w:t>
            </w:r>
            <w:r w:rsidRPr="00A209F5">
              <w:rPr>
                <w:rFonts w:ascii="Arial" w:hAnsi="Arial" w:cs="Arial"/>
                <w:sz w:val="20"/>
                <w:szCs w:val="20"/>
              </w:rPr>
              <w:t xml:space="preserve"> – ćwiczenia prowadzone w wymiarze 2 godz. tygodniowo (15 x2  godz. = 30 godz.)</w:t>
            </w:r>
          </w:p>
          <w:p w14:paraId="40AD9780"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xml:space="preserve">- przygotowanie do ćwiczeń </w:t>
            </w:r>
            <w:r w:rsidRPr="00A209F5">
              <w:rPr>
                <w:rFonts w:ascii="Arial" w:hAnsi="Arial" w:cs="Arial"/>
                <w:sz w:val="20"/>
                <w:szCs w:val="20"/>
              </w:rPr>
              <w:t>(15 x1 godz. = 15 godz.)</w:t>
            </w:r>
          </w:p>
          <w:p w14:paraId="5E99CEF5" w14:textId="77777777" w:rsidR="008D07B4" w:rsidRPr="00A209F5" w:rsidRDefault="008D07B4" w:rsidP="00416811">
            <w:pPr>
              <w:rPr>
                <w:rFonts w:ascii="Arial" w:hAnsi="Arial" w:cs="Arial"/>
                <w:sz w:val="20"/>
                <w:szCs w:val="20"/>
              </w:rPr>
            </w:pPr>
            <w:r w:rsidRPr="00A209F5">
              <w:rPr>
                <w:rFonts w:ascii="Arial" w:hAnsi="Arial" w:cs="Arial"/>
                <w:sz w:val="20"/>
                <w:szCs w:val="20"/>
              </w:rPr>
              <w:t>czytanie zalecanej literatury, dokończenie w domu ćwiczeń rozpoczętych na zajęciach</w:t>
            </w:r>
          </w:p>
          <w:p w14:paraId="4DA57574"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xml:space="preserve">Przygotowanie projektu lub referatu </w:t>
            </w:r>
            <w:r w:rsidRPr="00A209F5">
              <w:rPr>
                <w:rFonts w:ascii="Arial" w:hAnsi="Arial" w:cs="Arial"/>
                <w:sz w:val="20"/>
                <w:szCs w:val="20"/>
              </w:rPr>
              <w:t>(</w:t>
            </w:r>
          </w:p>
          <w:p w14:paraId="5F97C4EC"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xml:space="preserve">- realizacja zadania </w:t>
            </w:r>
            <w:r w:rsidRPr="00A209F5">
              <w:rPr>
                <w:rFonts w:ascii="Arial" w:hAnsi="Arial" w:cs="Arial"/>
                <w:sz w:val="20"/>
                <w:szCs w:val="20"/>
              </w:rPr>
              <w:t>(15 godz.)</w:t>
            </w:r>
          </w:p>
          <w:p w14:paraId="5C6A6D25"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udział w konsultacjach związanych z projektem lub referatem</w:t>
            </w:r>
            <w:r w:rsidRPr="00A209F5">
              <w:rPr>
                <w:rFonts w:ascii="Arial" w:hAnsi="Arial" w:cs="Arial"/>
                <w:sz w:val="20"/>
                <w:szCs w:val="20"/>
              </w:rPr>
              <w:t xml:space="preserve"> – student korzysta do przygotowania projektu z co trzecich konsultacji (3 x 1 godz. = 3 godz.);</w:t>
            </w:r>
          </w:p>
          <w:p w14:paraId="79EA155B"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Przygotowanie do egzaminu i obecność na egzaminie</w:t>
            </w:r>
          </w:p>
          <w:p w14:paraId="244239FF" w14:textId="77777777" w:rsidR="008D07B4" w:rsidRPr="00A209F5" w:rsidRDefault="008D07B4" w:rsidP="00416811">
            <w:pPr>
              <w:rPr>
                <w:rFonts w:ascii="Arial" w:hAnsi="Arial" w:cs="Arial"/>
                <w:sz w:val="20"/>
                <w:szCs w:val="20"/>
              </w:rPr>
            </w:pPr>
            <w:r w:rsidRPr="00A209F5">
              <w:rPr>
                <w:rFonts w:ascii="Arial" w:hAnsi="Arial" w:cs="Arial"/>
                <w:sz w:val="20"/>
                <w:szCs w:val="20"/>
              </w:rPr>
              <w:t>10 godz. + 2 godz.= 12 godz.</w:t>
            </w:r>
          </w:p>
          <w:p w14:paraId="1BB7C1E2" w14:textId="77777777" w:rsidR="008D07B4" w:rsidRPr="00A209F5" w:rsidRDefault="008D07B4" w:rsidP="00416811">
            <w:pPr>
              <w:rPr>
                <w:rFonts w:ascii="Arial" w:hAnsi="Arial" w:cs="Arial"/>
                <w:sz w:val="20"/>
                <w:szCs w:val="20"/>
              </w:rPr>
            </w:pPr>
            <w:r w:rsidRPr="00A209F5">
              <w:rPr>
                <w:rFonts w:ascii="Arial" w:hAnsi="Arial" w:cs="Arial"/>
                <w:sz w:val="20"/>
                <w:szCs w:val="20"/>
                <w:u w:val="single"/>
              </w:rPr>
              <w:t xml:space="preserve">Suma </w:t>
            </w:r>
            <w:r w:rsidRPr="00A209F5">
              <w:rPr>
                <w:rFonts w:ascii="Arial" w:hAnsi="Arial" w:cs="Arial"/>
                <w:sz w:val="20"/>
                <w:szCs w:val="20"/>
              </w:rPr>
              <w:t>90 godz. co odpowiada 3 pkt ECTS</w:t>
            </w:r>
          </w:p>
        </w:tc>
      </w:tr>
    </w:tbl>
    <w:p w14:paraId="504A5D53" w14:textId="77777777" w:rsidR="008D07B4" w:rsidRPr="00A209F5" w:rsidRDefault="008D07B4" w:rsidP="00416811">
      <w:pPr>
        <w:rPr>
          <w:rFonts w:ascii="Arial" w:hAnsi="Arial" w:cs="Arial"/>
          <w:sz w:val="20"/>
          <w:szCs w:val="20"/>
        </w:rPr>
      </w:pPr>
    </w:p>
    <w:p w14:paraId="4FEB1B75" w14:textId="77777777" w:rsidR="008D07B4" w:rsidRPr="00A209F5" w:rsidRDefault="008D07B4"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09893D56" w14:textId="77777777" w:rsidR="008D07B4" w:rsidRPr="00A209F5" w:rsidRDefault="008D07B4" w:rsidP="00416811">
      <w:pPr>
        <w:rPr>
          <w:rFonts w:ascii="Arial" w:hAnsi="Arial" w:cs="Arial"/>
          <w:sz w:val="20"/>
          <w:szCs w:val="20"/>
        </w:rPr>
      </w:pPr>
      <w:r w:rsidRPr="00A209F5">
        <w:rPr>
          <w:rFonts w:ascii="Arial" w:hAnsi="Arial" w:cs="Arial"/>
          <w:sz w:val="20"/>
          <w:szCs w:val="20"/>
        </w:rPr>
        <w:t>- udział w wykładach – 15 godz.,</w:t>
      </w:r>
    </w:p>
    <w:p w14:paraId="7102B9F2" w14:textId="77777777" w:rsidR="008D07B4" w:rsidRPr="00A209F5" w:rsidRDefault="008D07B4"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10A4717A" w14:textId="77777777" w:rsidR="008D07B4" w:rsidRPr="00A209F5" w:rsidRDefault="008D07B4" w:rsidP="00416811">
      <w:pPr>
        <w:rPr>
          <w:rFonts w:ascii="Arial" w:hAnsi="Arial" w:cs="Arial"/>
          <w:sz w:val="20"/>
          <w:szCs w:val="20"/>
        </w:rPr>
      </w:pPr>
      <w:r w:rsidRPr="00A209F5">
        <w:rPr>
          <w:rFonts w:ascii="Arial" w:hAnsi="Arial" w:cs="Arial"/>
          <w:sz w:val="20"/>
          <w:szCs w:val="20"/>
        </w:rPr>
        <w:t>- udział w konsultacjach związanych z przygotowaniem do zaliczenia i egzaminu – 3 x 1 godz. = 3 godz.,</w:t>
      </w:r>
    </w:p>
    <w:p w14:paraId="0FA212D7" w14:textId="77777777" w:rsidR="008D07B4" w:rsidRPr="00A209F5" w:rsidRDefault="008D07B4" w:rsidP="00416811">
      <w:pPr>
        <w:rPr>
          <w:rFonts w:ascii="Arial" w:hAnsi="Arial" w:cs="Arial"/>
          <w:sz w:val="20"/>
          <w:szCs w:val="20"/>
        </w:rPr>
      </w:pPr>
      <w:r w:rsidRPr="00A209F5">
        <w:rPr>
          <w:rFonts w:ascii="Arial" w:hAnsi="Arial" w:cs="Arial"/>
          <w:sz w:val="20"/>
          <w:szCs w:val="20"/>
        </w:rPr>
        <w:t>- obecność na zaliczeniu – 2 godz.</w:t>
      </w:r>
    </w:p>
    <w:p w14:paraId="57B97A73" w14:textId="77777777" w:rsidR="008D07B4" w:rsidRPr="00A209F5" w:rsidRDefault="008D07B4" w:rsidP="00416811">
      <w:pPr>
        <w:rPr>
          <w:rFonts w:ascii="Arial" w:hAnsi="Arial" w:cs="Arial"/>
          <w:sz w:val="20"/>
          <w:szCs w:val="20"/>
        </w:rPr>
      </w:pPr>
      <w:r w:rsidRPr="00A209F5">
        <w:rPr>
          <w:rFonts w:ascii="Arial" w:hAnsi="Arial" w:cs="Arial"/>
          <w:sz w:val="20"/>
          <w:szCs w:val="20"/>
        </w:rPr>
        <w:t>Łącznie 50 godz. co odpowiada 2 punktowi ECTS</w:t>
      </w:r>
    </w:p>
    <w:p w14:paraId="019B7E66" w14:textId="77777777" w:rsidR="008D07B4" w:rsidRPr="00A209F5" w:rsidRDefault="008D07B4" w:rsidP="00416811">
      <w:pPr>
        <w:rPr>
          <w:rFonts w:ascii="Arial" w:hAnsi="Arial" w:cs="Arial"/>
          <w:sz w:val="20"/>
          <w:szCs w:val="20"/>
        </w:rPr>
      </w:pPr>
    </w:p>
    <w:p w14:paraId="2CD84CB1" w14:textId="77777777" w:rsidR="008D07B4" w:rsidRPr="00A209F5" w:rsidRDefault="008D07B4"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0102FACC" w14:textId="77777777" w:rsidR="008D07B4" w:rsidRPr="00A209F5" w:rsidRDefault="008D07B4"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6A5C0513" w14:textId="77777777" w:rsidR="008D07B4" w:rsidRPr="00A209F5" w:rsidRDefault="008D07B4" w:rsidP="00416811">
      <w:pPr>
        <w:rPr>
          <w:rFonts w:ascii="Arial" w:hAnsi="Arial" w:cs="Arial"/>
          <w:sz w:val="20"/>
          <w:szCs w:val="20"/>
        </w:rPr>
      </w:pPr>
      <w:r w:rsidRPr="00A209F5">
        <w:rPr>
          <w:rFonts w:ascii="Arial" w:hAnsi="Arial" w:cs="Arial"/>
          <w:sz w:val="20"/>
          <w:szCs w:val="20"/>
        </w:rPr>
        <w:t>- przygotowanie do ćwiczeń audytoryjnych 15 godz.,</w:t>
      </w:r>
    </w:p>
    <w:p w14:paraId="673BA71B" w14:textId="77777777" w:rsidR="008D07B4" w:rsidRPr="00A209F5" w:rsidRDefault="008D07B4" w:rsidP="00416811">
      <w:pPr>
        <w:rPr>
          <w:rFonts w:ascii="Arial" w:hAnsi="Arial" w:cs="Arial"/>
          <w:sz w:val="20"/>
          <w:szCs w:val="20"/>
        </w:rPr>
      </w:pPr>
      <w:r w:rsidRPr="00A209F5">
        <w:rPr>
          <w:rFonts w:ascii="Arial" w:hAnsi="Arial" w:cs="Arial"/>
          <w:sz w:val="20"/>
          <w:szCs w:val="20"/>
        </w:rPr>
        <w:t>- przygotowanie projektu lub referatu  15 godz.,</w:t>
      </w:r>
    </w:p>
    <w:p w14:paraId="7686B01D" w14:textId="77777777" w:rsidR="008D07B4" w:rsidRPr="00A209F5" w:rsidRDefault="008D07B4" w:rsidP="00416811">
      <w:pPr>
        <w:rPr>
          <w:rFonts w:ascii="Arial" w:hAnsi="Arial" w:cs="Arial"/>
          <w:sz w:val="20"/>
          <w:szCs w:val="20"/>
        </w:rPr>
      </w:pPr>
      <w:r w:rsidRPr="00A209F5">
        <w:rPr>
          <w:rFonts w:ascii="Arial" w:hAnsi="Arial" w:cs="Arial"/>
          <w:sz w:val="20"/>
          <w:szCs w:val="20"/>
        </w:rPr>
        <w:t>- udział w konsultacjach związanych z przygotowaniem do zaliczenia i egzaminu – 3 x 1 godz. = 3 godz.,</w:t>
      </w:r>
    </w:p>
    <w:p w14:paraId="281F4BA9" w14:textId="77777777" w:rsidR="008D07B4" w:rsidRPr="00A209F5" w:rsidRDefault="008D07B4" w:rsidP="00416811">
      <w:pPr>
        <w:rPr>
          <w:rFonts w:ascii="Arial" w:hAnsi="Arial" w:cs="Arial"/>
          <w:sz w:val="20"/>
          <w:szCs w:val="20"/>
        </w:rPr>
      </w:pPr>
      <w:r w:rsidRPr="00A209F5">
        <w:rPr>
          <w:rFonts w:ascii="Arial" w:hAnsi="Arial" w:cs="Arial"/>
          <w:sz w:val="20"/>
          <w:szCs w:val="20"/>
        </w:rPr>
        <w:t>Przygotowanie do zaliczenia i obecność na zaliczeniu przedmiotu</w:t>
      </w:r>
    </w:p>
    <w:p w14:paraId="53A66770" w14:textId="77777777" w:rsidR="008D07B4" w:rsidRPr="00A209F5" w:rsidRDefault="008D07B4" w:rsidP="00416811">
      <w:pPr>
        <w:rPr>
          <w:rFonts w:ascii="Arial" w:hAnsi="Arial" w:cs="Arial"/>
          <w:sz w:val="20"/>
          <w:szCs w:val="20"/>
        </w:rPr>
      </w:pPr>
      <w:r w:rsidRPr="00A209F5">
        <w:rPr>
          <w:rFonts w:ascii="Arial" w:hAnsi="Arial" w:cs="Arial"/>
          <w:sz w:val="20"/>
          <w:szCs w:val="20"/>
        </w:rPr>
        <w:t>10 godz. + 2 godz.= 12 godz.</w:t>
      </w:r>
    </w:p>
    <w:p w14:paraId="31DB13BF" w14:textId="77777777" w:rsidR="008D07B4" w:rsidRPr="00A209F5" w:rsidRDefault="008D07B4" w:rsidP="00416811">
      <w:pPr>
        <w:rPr>
          <w:rFonts w:ascii="Arial" w:hAnsi="Arial" w:cs="Arial"/>
          <w:sz w:val="20"/>
          <w:szCs w:val="20"/>
        </w:rPr>
      </w:pPr>
    </w:p>
    <w:p w14:paraId="3C915AFB" w14:textId="77777777" w:rsidR="008D07B4" w:rsidRPr="00A209F5" w:rsidRDefault="008D07B4" w:rsidP="00416811">
      <w:pPr>
        <w:rPr>
          <w:rFonts w:ascii="Arial" w:hAnsi="Arial" w:cs="Arial"/>
          <w:sz w:val="20"/>
          <w:szCs w:val="20"/>
        </w:rPr>
      </w:pPr>
      <w:r w:rsidRPr="00A209F5">
        <w:rPr>
          <w:rFonts w:ascii="Arial" w:hAnsi="Arial" w:cs="Arial"/>
          <w:sz w:val="20"/>
          <w:szCs w:val="20"/>
        </w:rPr>
        <w:t>Łącznie 75 godz. co odpowiada 3 punktom ECTS</w:t>
      </w:r>
    </w:p>
    <w:p w14:paraId="2F5C2BCC" w14:textId="77777777" w:rsidR="008D07B4" w:rsidRPr="00A209F5" w:rsidRDefault="008D07B4" w:rsidP="00416811">
      <w:pPr>
        <w:rPr>
          <w:rFonts w:ascii="Arial" w:hAnsi="Arial" w:cs="Arial"/>
          <w:sz w:val="20"/>
          <w:szCs w:val="20"/>
        </w:rPr>
      </w:pPr>
    </w:p>
    <w:p w14:paraId="46D9CD5E" w14:textId="538DD56B" w:rsidR="003739C4" w:rsidRPr="00A209F5" w:rsidRDefault="003739C4" w:rsidP="00416811">
      <w:pPr>
        <w:widowControl/>
        <w:suppressAutoHyphens w:val="0"/>
        <w:rPr>
          <w:rFonts w:ascii="Arial" w:hAnsi="Arial" w:cs="Arial"/>
          <w:sz w:val="20"/>
          <w:szCs w:val="20"/>
        </w:rPr>
      </w:pPr>
      <w:r w:rsidRPr="00A209F5">
        <w:rPr>
          <w:rFonts w:ascii="Arial" w:hAnsi="Arial" w:cs="Arial"/>
          <w:sz w:val="20"/>
          <w:szCs w:val="20"/>
        </w:rPr>
        <w:br w:type="page"/>
      </w:r>
    </w:p>
    <w:p w14:paraId="4EB024B3" w14:textId="77777777" w:rsidR="00FA3CE1" w:rsidRPr="00A209F5" w:rsidRDefault="00FA3CE1" w:rsidP="00416811">
      <w:pPr>
        <w:rPr>
          <w:rFonts w:ascii="Arial" w:hAnsi="Arial" w:cs="Arial"/>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A209F5" w:rsidRPr="00A209F5" w14:paraId="42A1385C" w14:textId="77777777" w:rsidTr="009F2D8B">
        <w:tc>
          <w:tcPr>
            <w:tcW w:w="3942" w:type="dxa"/>
            <w:shd w:val="clear" w:color="auto" w:fill="auto"/>
          </w:tcPr>
          <w:p w14:paraId="7F3CB4A7"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Nazwa kierunku studiów </w:t>
            </w:r>
          </w:p>
          <w:p w14:paraId="56EB7223" w14:textId="77777777" w:rsidR="000820A3" w:rsidRPr="00A209F5" w:rsidRDefault="000820A3" w:rsidP="000820A3">
            <w:pPr>
              <w:rPr>
                <w:rFonts w:ascii="Arial" w:hAnsi="Arial" w:cs="Arial"/>
                <w:sz w:val="20"/>
                <w:szCs w:val="20"/>
              </w:rPr>
            </w:pPr>
          </w:p>
        </w:tc>
        <w:tc>
          <w:tcPr>
            <w:tcW w:w="5344" w:type="dxa"/>
            <w:shd w:val="clear" w:color="auto" w:fill="auto"/>
          </w:tcPr>
          <w:p w14:paraId="21869224" w14:textId="00406262" w:rsidR="000820A3" w:rsidRPr="00A209F5" w:rsidRDefault="000820A3" w:rsidP="000820A3">
            <w:pPr>
              <w:rPr>
                <w:rFonts w:ascii="Arial" w:hAnsi="Arial" w:cs="Arial"/>
                <w:sz w:val="20"/>
                <w:szCs w:val="20"/>
              </w:rPr>
            </w:pPr>
            <w:r w:rsidRPr="00A209F5">
              <w:rPr>
                <w:rFonts w:ascii="Arial" w:hAnsi="Arial" w:cs="Arial"/>
                <w:sz w:val="20"/>
                <w:szCs w:val="20"/>
              </w:rPr>
              <w:t xml:space="preserve">TRANSPORT I LOGISTYKA </w:t>
            </w:r>
          </w:p>
        </w:tc>
      </w:tr>
      <w:tr w:rsidR="00A209F5" w:rsidRPr="00A1315C" w14:paraId="691B0360" w14:textId="77777777" w:rsidTr="009F2D8B">
        <w:tc>
          <w:tcPr>
            <w:tcW w:w="3942" w:type="dxa"/>
            <w:shd w:val="clear" w:color="auto" w:fill="auto"/>
          </w:tcPr>
          <w:p w14:paraId="3DFBEDA0" w14:textId="77777777" w:rsidR="000820A3" w:rsidRPr="00A209F5" w:rsidRDefault="000820A3" w:rsidP="000820A3">
            <w:pPr>
              <w:rPr>
                <w:rFonts w:ascii="Arial" w:hAnsi="Arial" w:cs="Arial"/>
                <w:sz w:val="20"/>
                <w:szCs w:val="20"/>
              </w:rPr>
            </w:pPr>
            <w:r w:rsidRPr="00A209F5">
              <w:rPr>
                <w:rFonts w:ascii="Arial" w:hAnsi="Arial" w:cs="Arial"/>
                <w:sz w:val="20"/>
                <w:szCs w:val="20"/>
              </w:rPr>
              <w:t>Nazwa modułu, także nazwa w języku angielskim</w:t>
            </w:r>
          </w:p>
        </w:tc>
        <w:tc>
          <w:tcPr>
            <w:tcW w:w="5344" w:type="dxa"/>
            <w:shd w:val="clear" w:color="auto" w:fill="auto"/>
          </w:tcPr>
          <w:p w14:paraId="6105FA0F" w14:textId="77777777" w:rsidR="000820A3" w:rsidRPr="00A209F5" w:rsidRDefault="000820A3" w:rsidP="000820A3">
            <w:pPr>
              <w:pStyle w:val="Modutytu"/>
              <w:rPr>
                <w:lang w:val="pl-PL"/>
              </w:rPr>
            </w:pPr>
            <w:bookmarkStart w:id="74" w:name="_Toc202436319"/>
            <w:r w:rsidRPr="00A209F5">
              <w:rPr>
                <w:lang w:val="pl-PL"/>
              </w:rPr>
              <w:t>Ergonomia i bezpieczeństwo pracy oraz ochrona własności intelektualnej</w:t>
            </w:r>
            <w:bookmarkEnd w:id="74"/>
            <w:r w:rsidRPr="00A209F5">
              <w:rPr>
                <w:lang w:val="pl-PL"/>
              </w:rPr>
              <w:t xml:space="preserve"> </w:t>
            </w:r>
          </w:p>
          <w:p w14:paraId="04D7E28E" w14:textId="4FEA0D1D" w:rsidR="000820A3" w:rsidRPr="00A209F5" w:rsidRDefault="000820A3" w:rsidP="000820A3">
            <w:pPr>
              <w:rPr>
                <w:rFonts w:ascii="Arial" w:hAnsi="Arial" w:cs="Arial"/>
                <w:sz w:val="20"/>
                <w:szCs w:val="20"/>
                <w:lang w:val="en-US"/>
              </w:rPr>
            </w:pPr>
            <w:r w:rsidRPr="00A209F5">
              <w:rPr>
                <w:rFonts w:ascii="Arial" w:hAnsi="Arial" w:cs="Arial"/>
                <w:sz w:val="20"/>
                <w:szCs w:val="20"/>
                <w:lang w:val="en-GB"/>
              </w:rPr>
              <w:t>Ergonomics, Work Safety and Protection of Intellectual Property</w:t>
            </w:r>
          </w:p>
        </w:tc>
      </w:tr>
      <w:tr w:rsidR="00A209F5" w:rsidRPr="00A209F5" w14:paraId="62A365AD" w14:textId="77777777" w:rsidTr="009F2D8B">
        <w:tc>
          <w:tcPr>
            <w:tcW w:w="3942" w:type="dxa"/>
            <w:shd w:val="clear" w:color="auto" w:fill="auto"/>
          </w:tcPr>
          <w:p w14:paraId="4C5D7701"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Język wykładowy </w:t>
            </w:r>
          </w:p>
          <w:p w14:paraId="38AB483E" w14:textId="77777777" w:rsidR="000820A3" w:rsidRPr="00A209F5" w:rsidRDefault="000820A3" w:rsidP="000820A3">
            <w:pPr>
              <w:rPr>
                <w:rFonts w:ascii="Arial" w:hAnsi="Arial" w:cs="Arial"/>
                <w:sz w:val="20"/>
                <w:szCs w:val="20"/>
              </w:rPr>
            </w:pPr>
          </w:p>
        </w:tc>
        <w:tc>
          <w:tcPr>
            <w:tcW w:w="5344" w:type="dxa"/>
            <w:shd w:val="clear" w:color="auto" w:fill="auto"/>
          </w:tcPr>
          <w:p w14:paraId="1DFF3510" w14:textId="0C402D36" w:rsidR="000820A3" w:rsidRPr="00A209F5" w:rsidRDefault="000820A3" w:rsidP="008E247B">
            <w:r w:rsidRPr="00A209F5">
              <w:t>Polski</w:t>
            </w:r>
          </w:p>
        </w:tc>
      </w:tr>
      <w:tr w:rsidR="00A209F5" w:rsidRPr="00A209F5" w14:paraId="2EC4AB33" w14:textId="77777777" w:rsidTr="009F2D8B">
        <w:tc>
          <w:tcPr>
            <w:tcW w:w="3942" w:type="dxa"/>
            <w:shd w:val="clear" w:color="auto" w:fill="auto"/>
          </w:tcPr>
          <w:p w14:paraId="318086E6" w14:textId="77777777" w:rsidR="000820A3" w:rsidRPr="00A209F5" w:rsidRDefault="000820A3" w:rsidP="000820A3">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p w14:paraId="2AC3F25C" w14:textId="77777777" w:rsidR="000820A3" w:rsidRPr="00A209F5" w:rsidRDefault="000820A3" w:rsidP="000820A3">
            <w:pPr>
              <w:rPr>
                <w:rFonts w:ascii="Arial" w:hAnsi="Arial" w:cs="Arial"/>
                <w:sz w:val="20"/>
                <w:szCs w:val="20"/>
              </w:rPr>
            </w:pPr>
          </w:p>
        </w:tc>
        <w:tc>
          <w:tcPr>
            <w:tcW w:w="5344" w:type="dxa"/>
            <w:shd w:val="clear" w:color="auto" w:fill="auto"/>
          </w:tcPr>
          <w:p w14:paraId="3A356DDE" w14:textId="22BA2AB3" w:rsidR="000820A3" w:rsidRPr="00A209F5" w:rsidRDefault="000820A3" w:rsidP="000820A3">
            <w:pPr>
              <w:rPr>
                <w:rFonts w:ascii="Arial" w:hAnsi="Arial" w:cs="Arial"/>
                <w:sz w:val="20"/>
                <w:szCs w:val="20"/>
                <w:lang w:val="en-GB"/>
              </w:rPr>
            </w:pPr>
            <w:r w:rsidRPr="00A209F5">
              <w:rPr>
                <w:rFonts w:ascii="Arial" w:hAnsi="Arial" w:cs="Arial"/>
                <w:sz w:val="20"/>
                <w:szCs w:val="20"/>
              </w:rPr>
              <w:t>obowiązkowy</w:t>
            </w:r>
          </w:p>
        </w:tc>
      </w:tr>
      <w:tr w:rsidR="00A209F5" w:rsidRPr="00A209F5" w14:paraId="6A8217C9" w14:textId="77777777" w:rsidTr="009F2D8B">
        <w:tc>
          <w:tcPr>
            <w:tcW w:w="3942" w:type="dxa"/>
            <w:shd w:val="clear" w:color="auto" w:fill="auto"/>
          </w:tcPr>
          <w:p w14:paraId="49E89D4B" w14:textId="77777777" w:rsidR="000820A3" w:rsidRPr="00A209F5" w:rsidRDefault="000820A3" w:rsidP="000820A3">
            <w:pPr>
              <w:rPr>
                <w:rFonts w:ascii="Arial" w:hAnsi="Arial" w:cs="Arial"/>
                <w:sz w:val="20"/>
                <w:szCs w:val="20"/>
              </w:rPr>
            </w:pPr>
            <w:r w:rsidRPr="00A209F5">
              <w:rPr>
                <w:rFonts w:ascii="Arial" w:hAnsi="Arial" w:cs="Arial"/>
                <w:sz w:val="20"/>
                <w:szCs w:val="20"/>
              </w:rPr>
              <w:t>Poziom studiów</w:t>
            </w:r>
          </w:p>
        </w:tc>
        <w:tc>
          <w:tcPr>
            <w:tcW w:w="5344" w:type="dxa"/>
            <w:shd w:val="clear" w:color="auto" w:fill="auto"/>
          </w:tcPr>
          <w:p w14:paraId="7BE710F2" w14:textId="4614207A" w:rsidR="000820A3" w:rsidRPr="00A209F5" w:rsidRDefault="000820A3" w:rsidP="000820A3">
            <w:pPr>
              <w:rPr>
                <w:rFonts w:ascii="Arial" w:hAnsi="Arial" w:cs="Arial"/>
                <w:sz w:val="20"/>
                <w:szCs w:val="20"/>
              </w:rPr>
            </w:pPr>
            <w:r w:rsidRPr="00A209F5">
              <w:rPr>
                <w:rFonts w:ascii="Arial" w:hAnsi="Arial" w:cs="Arial"/>
                <w:sz w:val="20"/>
                <w:szCs w:val="20"/>
              </w:rPr>
              <w:t>I</w:t>
            </w:r>
          </w:p>
        </w:tc>
      </w:tr>
      <w:tr w:rsidR="00A209F5" w:rsidRPr="00A209F5" w14:paraId="12280646" w14:textId="77777777" w:rsidTr="009F2D8B">
        <w:tc>
          <w:tcPr>
            <w:tcW w:w="3942" w:type="dxa"/>
            <w:shd w:val="clear" w:color="auto" w:fill="auto"/>
          </w:tcPr>
          <w:p w14:paraId="1BD76E3C" w14:textId="77777777" w:rsidR="000820A3" w:rsidRPr="00A209F5" w:rsidRDefault="000820A3" w:rsidP="000820A3">
            <w:pPr>
              <w:rPr>
                <w:rFonts w:ascii="Arial" w:hAnsi="Arial" w:cs="Arial"/>
                <w:sz w:val="20"/>
                <w:szCs w:val="20"/>
              </w:rPr>
            </w:pPr>
            <w:r w:rsidRPr="00A209F5">
              <w:rPr>
                <w:rFonts w:ascii="Arial" w:hAnsi="Arial" w:cs="Arial"/>
                <w:sz w:val="20"/>
                <w:szCs w:val="20"/>
              </w:rPr>
              <w:t>Forma studiów</w:t>
            </w:r>
          </w:p>
          <w:p w14:paraId="32ACC312" w14:textId="77777777" w:rsidR="000820A3" w:rsidRPr="00A209F5" w:rsidRDefault="000820A3" w:rsidP="000820A3">
            <w:pPr>
              <w:rPr>
                <w:rFonts w:ascii="Arial" w:hAnsi="Arial" w:cs="Arial"/>
                <w:sz w:val="20"/>
                <w:szCs w:val="20"/>
              </w:rPr>
            </w:pPr>
          </w:p>
        </w:tc>
        <w:tc>
          <w:tcPr>
            <w:tcW w:w="5344" w:type="dxa"/>
            <w:shd w:val="clear" w:color="auto" w:fill="auto"/>
          </w:tcPr>
          <w:p w14:paraId="28C46A20" w14:textId="21BC409D" w:rsidR="000820A3" w:rsidRPr="00A209F5" w:rsidRDefault="000820A3" w:rsidP="000820A3">
            <w:pPr>
              <w:rPr>
                <w:rFonts w:ascii="Arial" w:hAnsi="Arial" w:cs="Arial"/>
                <w:sz w:val="20"/>
                <w:szCs w:val="20"/>
              </w:rPr>
            </w:pPr>
            <w:r w:rsidRPr="00A209F5">
              <w:rPr>
                <w:rFonts w:ascii="Arial" w:hAnsi="Arial" w:cs="Arial"/>
                <w:sz w:val="20"/>
                <w:szCs w:val="20"/>
              </w:rPr>
              <w:t>stacjonarne</w:t>
            </w:r>
          </w:p>
        </w:tc>
      </w:tr>
      <w:tr w:rsidR="00A209F5" w:rsidRPr="00A209F5" w14:paraId="75D12F19" w14:textId="77777777" w:rsidTr="009F2D8B">
        <w:tc>
          <w:tcPr>
            <w:tcW w:w="3942" w:type="dxa"/>
            <w:shd w:val="clear" w:color="auto" w:fill="auto"/>
          </w:tcPr>
          <w:p w14:paraId="24856B32" w14:textId="77777777" w:rsidR="000820A3" w:rsidRPr="00A209F5" w:rsidRDefault="000820A3" w:rsidP="000820A3">
            <w:pPr>
              <w:rPr>
                <w:rFonts w:ascii="Arial" w:hAnsi="Arial" w:cs="Arial"/>
                <w:sz w:val="20"/>
                <w:szCs w:val="20"/>
              </w:rPr>
            </w:pPr>
            <w:r w:rsidRPr="00A209F5">
              <w:rPr>
                <w:rFonts w:ascii="Arial" w:hAnsi="Arial" w:cs="Arial"/>
                <w:sz w:val="20"/>
                <w:szCs w:val="20"/>
              </w:rPr>
              <w:t>Rok studiów dla kierunku</w:t>
            </w:r>
          </w:p>
        </w:tc>
        <w:tc>
          <w:tcPr>
            <w:tcW w:w="5344" w:type="dxa"/>
            <w:shd w:val="clear" w:color="auto" w:fill="auto"/>
          </w:tcPr>
          <w:p w14:paraId="2D6E26BF" w14:textId="48285660" w:rsidR="000820A3" w:rsidRPr="00A209F5" w:rsidRDefault="000820A3" w:rsidP="000820A3">
            <w:pPr>
              <w:rPr>
                <w:rFonts w:ascii="Arial" w:hAnsi="Arial" w:cs="Arial"/>
                <w:sz w:val="20"/>
                <w:szCs w:val="20"/>
              </w:rPr>
            </w:pPr>
            <w:r w:rsidRPr="00A209F5">
              <w:rPr>
                <w:rFonts w:ascii="Arial" w:hAnsi="Arial" w:cs="Arial"/>
                <w:sz w:val="20"/>
                <w:szCs w:val="20"/>
              </w:rPr>
              <w:t>III</w:t>
            </w:r>
          </w:p>
        </w:tc>
      </w:tr>
      <w:tr w:rsidR="00A209F5" w:rsidRPr="00A209F5" w14:paraId="69BA0E84" w14:textId="77777777" w:rsidTr="009F2D8B">
        <w:tc>
          <w:tcPr>
            <w:tcW w:w="3942" w:type="dxa"/>
            <w:shd w:val="clear" w:color="auto" w:fill="auto"/>
          </w:tcPr>
          <w:p w14:paraId="7508B762" w14:textId="77777777" w:rsidR="000820A3" w:rsidRPr="00A209F5" w:rsidRDefault="000820A3" w:rsidP="000820A3">
            <w:pPr>
              <w:rPr>
                <w:rFonts w:ascii="Arial" w:hAnsi="Arial" w:cs="Arial"/>
                <w:sz w:val="20"/>
                <w:szCs w:val="20"/>
              </w:rPr>
            </w:pPr>
            <w:r w:rsidRPr="00A209F5">
              <w:rPr>
                <w:rFonts w:ascii="Arial" w:hAnsi="Arial" w:cs="Arial"/>
                <w:sz w:val="20"/>
                <w:szCs w:val="20"/>
              </w:rPr>
              <w:t>Semestr dla kierunku</w:t>
            </w:r>
          </w:p>
        </w:tc>
        <w:tc>
          <w:tcPr>
            <w:tcW w:w="5344" w:type="dxa"/>
            <w:shd w:val="clear" w:color="auto" w:fill="auto"/>
          </w:tcPr>
          <w:p w14:paraId="6A701A9E" w14:textId="4E8682A8" w:rsidR="000820A3" w:rsidRPr="00A209F5" w:rsidRDefault="000820A3" w:rsidP="000820A3">
            <w:pPr>
              <w:rPr>
                <w:rFonts w:ascii="Arial" w:hAnsi="Arial" w:cs="Arial"/>
                <w:sz w:val="20"/>
                <w:szCs w:val="20"/>
              </w:rPr>
            </w:pPr>
            <w:r w:rsidRPr="00A209F5">
              <w:rPr>
                <w:rFonts w:ascii="Arial" w:hAnsi="Arial" w:cs="Arial"/>
                <w:sz w:val="20"/>
                <w:szCs w:val="20"/>
              </w:rPr>
              <w:t>5</w:t>
            </w:r>
          </w:p>
        </w:tc>
      </w:tr>
      <w:tr w:rsidR="00A209F5" w:rsidRPr="00A209F5" w14:paraId="2376BB61" w14:textId="77777777" w:rsidTr="009F2D8B">
        <w:tc>
          <w:tcPr>
            <w:tcW w:w="3942" w:type="dxa"/>
            <w:shd w:val="clear" w:color="auto" w:fill="auto"/>
          </w:tcPr>
          <w:p w14:paraId="21CBC61B" w14:textId="77777777" w:rsidR="000820A3" w:rsidRPr="00A209F5" w:rsidRDefault="000820A3" w:rsidP="000820A3">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5344" w:type="dxa"/>
            <w:shd w:val="clear" w:color="auto" w:fill="auto"/>
          </w:tcPr>
          <w:p w14:paraId="217BBFB8" w14:textId="77777777" w:rsidR="000820A3" w:rsidRPr="00A209F5" w:rsidRDefault="000820A3" w:rsidP="000820A3">
            <w:pPr>
              <w:rPr>
                <w:rFonts w:ascii="Arial" w:hAnsi="Arial" w:cs="Arial"/>
                <w:sz w:val="20"/>
                <w:szCs w:val="20"/>
              </w:rPr>
            </w:pPr>
            <w:r w:rsidRPr="00A209F5">
              <w:rPr>
                <w:rFonts w:ascii="Arial" w:hAnsi="Arial" w:cs="Arial"/>
                <w:sz w:val="20"/>
                <w:szCs w:val="20"/>
              </w:rPr>
              <w:t>3 (2,08/0,92)</w:t>
            </w:r>
          </w:p>
        </w:tc>
      </w:tr>
      <w:tr w:rsidR="00A209F5" w:rsidRPr="00A1315C" w14:paraId="3D341B12" w14:textId="77777777" w:rsidTr="009F2D8B">
        <w:tc>
          <w:tcPr>
            <w:tcW w:w="3942" w:type="dxa"/>
            <w:shd w:val="clear" w:color="auto" w:fill="auto"/>
          </w:tcPr>
          <w:p w14:paraId="1CFF414C" w14:textId="77777777" w:rsidR="000820A3" w:rsidRPr="00A209F5" w:rsidRDefault="000820A3" w:rsidP="000820A3">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5344" w:type="dxa"/>
            <w:shd w:val="clear" w:color="auto" w:fill="auto"/>
          </w:tcPr>
          <w:p w14:paraId="0778B7E9" w14:textId="77777777" w:rsidR="000820A3" w:rsidRPr="00A209F5" w:rsidRDefault="000820A3" w:rsidP="000820A3">
            <w:pPr>
              <w:rPr>
                <w:rFonts w:ascii="Arial" w:hAnsi="Arial" w:cs="Arial"/>
                <w:sz w:val="20"/>
                <w:szCs w:val="20"/>
                <w:lang w:val="en-GB"/>
              </w:rPr>
            </w:pPr>
            <w:r w:rsidRPr="00A209F5">
              <w:rPr>
                <w:rFonts w:ascii="Arial" w:hAnsi="Arial" w:cs="Arial"/>
                <w:sz w:val="20"/>
                <w:szCs w:val="20"/>
                <w:lang w:val="en-GB"/>
              </w:rPr>
              <w:t>dr inż. hab. Zbigniew Kobus, prof. UP</w:t>
            </w:r>
          </w:p>
        </w:tc>
      </w:tr>
      <w:tr w:rsidR="00A209F5" w:rsidRPr="00A209F5" w14:paraId="55AE2999" w14:textId="77777777" w:rsidTr="009F2D8B">
        <w:tc>
          <w:tcPr>
            <w:tcW w:w="3942" w:type="dxa"/>
            <w:shd w:val="clear" w:color="auto" w:fill="auto"/>
          </w:tcPr>
          <w:p w14:paraId="12FF4893" w14:textId="77777777" w:rsidR="000820A3" w:rsidRPr="00A209F5" w:rsidRDefault="000820A3" w:rsidP="000820A3">
            <w:pPr>
              <w:rPr>
                <w:rFonts w:ascii="Arial" w:hAnsi="Arial" w:cs="Arial"/>
                <w:sz w:val="20"/>
                <w:szCs w:val="20"/>
              </w:rPr>
            </w:pPr>
            <w:r w:rsidRPr="00A209F5">
              <w:rPr>
                <w:rFonts w:ascii="Arial" w:hAnsi="Arial" w:cs="Arial"/>
                <w:sz w:val="20"/>
                <w:szCs w:val="20"/>
              </w:rPr>
              <w:t>Jednostka oferująca moduł</w:t>
            </w:r>
          </w:p>
          <w:p w14:paraId="668FEA5E" w14:textId="77777777" w:rsidR="000820A3" w:rsidRPr="00A209F5" w:rsidRDefault="000820A3" w:rsidP="000820A3">
            <w:pPr>
              <w:rPr>
                <w:rFonts w:ascii="Arial" w:hAnsi="Arial" w:cs="Arial"/>
                <w:sz w:val="20"/>
                <w:szCs w:val="20"/>
              </w:rPr>
            </w:pPr>
          </w:p>
        </w:tc>
        <w:tc>
          <w:tcPr>
            <w:tcW w:w="5344" w:type="dxa"/>
            <w:shd w:val="clear" w:color="auto" w:fill="auto"/>
          </w:tcPr>
          <w:p w14:paraId="3A1F167A" w14:textId="77777777" w:rsidR="000820A3" w:rsidRPr="00A209F5" w:rsidRDefault="000820A3" w:rsidP="000820A3">
            <w:pPr>
              <w:rPr>
                <w:rFonts w:ascii="Arial" w:hAnsi="Arial" w:cs="Arial"/>
                <w:sz w:val="20"/>
                <w:szCs w:val="20"/>
              </w:rPr>
            </w:pPr>
            <w:r w:rsidRPr="00A209F5">
              <w:rPr>
                <w:rFonts w:ascii="Arial" w:hAnsi="Arial" w:cs="Arial"/>
                <w:sz w:val="20"/>
                <w:szCs w:val="20"/>
              </w:rPr>
              <w:t>Katedra Podstaw Techniki, Zakład Ergonomii</w:t>
            </w:r>
          </w:p>
        </w:tc>
      </w:tr>
      <w:tr w:rsidR="00A209F5" w:rsidRPr="00A209F5" w14:paraId="57370FAA" w14:textId="77777777" w:rsidTr="009F2D8B">
        <w:tc>
          <w:tcPr>
            <w:tcW w:w="3942" w:type="dxa"/>
            <w:shd w:val="clear" w:color="auto" w:fill="auto"/>
          </w:tcPr>
          <w:p w14:paraId="157EC646" w14:textId="77777777" w:rsidR="000820A3" w:rsidRPr="00A209F5" w:rsidRDefault="000820A3" w:rsidP="000820A3">
            <w:pPr>
              <w:rPr>
                <w:rFonts w:ascii="Arial" w:hAnsi="Arial" w:cs="Arial"/>
                <w:sz w:val="20"/>
                <w:szCs w:val="20"/>
              </w:rPr>
            </w:pPr>
            <w:r w:rsidRPr="00A209F5">
              <w:rPr>
                <w:rFonts w:ascii="Arial" w:hAnsi="Arial" w:cs="Arial"/>
                <w:sz w:val="20"/>
                <w:szCs w:val="20"/>
              </w:rPr>
              <w:t>Cel modułu</w:t>
            </w:r>
          </w:p>
          <w:p w14:paraId="3B89304A" w14:textId="77777777" w:rsidR="000820A3" w:rsidRPr="00A209F5" w:rsidRDefault="000820A3" w:rsidP="000820A3">
            <w:pPr>
              <w:rPr>
                <w:rFonts w:ascii="Arial" w:hAnsi="Arial" w:cs="Arial"/>
                <w:sz w:val="20"/>
                <w:szCs w:val="20"/>
              </w:rPr>
            </w:pPr>
          </w:p>
        </w:tc>
        <w:tc>
          <w:tcPr>
            <w:tcW w:w="5344" w:type="dxa"/>
            <w:shd w:val="clear" w:color="auto" w:fill="auto"/>
          </w:tcPr>
          <w:p w14:paraId="190E5DF4" w14:textId="77777777" w:rsidR="000820A3" w:rsidRPr="00A209F5" w:rsidRDefault="000820A3" w:rsidP="000820A3">
            <w:pPr>
              <w:rPr>
                <w:rFonts w:ascii="Arial" w:hAnsi="Arial" w:cs="Arial"/>
                <w:sz w:val="20"/>
                <w:szCs w:val="20"/>
              </w:rPr>
            </w:pPr>
            <w:r w:rsidRPr="00A209F5">
              <w:rPr>
                <w:rFonts w:ascii="Arial" w:hAnsi="Arial" w:cs="Arial"/>
                <w:sz w:val="20"/>
                <w:szCs w:val="20"/>
              </w:rPr>
              <w:t>Celem modułu jest zapoznanie studentów z interdyscyplinarną wiedzą ergonomiczną oraz z uregulowaniami prawa ochrony pracy i przepisów bezpieczeństwa i higieny pracy w Polsce i w Unii Europejskiej. Przedstawienie uregulowań prawnych z zakresu ochrony własności intelektualnej.</w:t>
            </w:r>
          </w:p>
        </w:tc>
      </w:tr>
      <w:tr w:rsidR="00A209F5" w:rsidRPr="00A209F5" w14:paraId="345C9428" w14:textId="77777777" w:rsidTr="009F2D8B">
        <w:trPr>
          <w:trHeight w:val="236"/>
        </w:trPr>
        <w:tc>
          <w:tcPr>
            <w:tcW w:w="3942" w:type="dxa"/>
            <w:vMerge w:val="restart"/>
            <w:shd w:val="clear" w:color="auto" w:fill="auto"/>
          </w:tcPr>
          <w:p w14:paraId="7660C52C"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5344" w:type="dxa"/>
            <w:shd w:val="clear" w:color="auto" w:fill="auto"/>
          </w:tcPr>
          <w:p w14:paraId="79790FB5"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Wiedza: </w:t>
            </w:r>
          </w:p>
        </w:tc>
      </w:tr>
      <w:tr w:rsidR="00A209F5" w:rsidRPr="00A209F5" w14:paraId="6DC5EF85" w14:textId="77777777" w:rsidTr="009F2D8B">
        <w:trPr>
          <w:trHeight w:val="233"/>
        </w:trPr>
        <w:tc>
          <w:tcPr>
            <w:tcW w:w="3942" w:type="dxa"/>
            <w:vMerge/>
            <w:shd w:val="clear" w:color="auto" w:fill="auto"/>
          </w:tcPr>
          <w:p w14:paraId="5EAC90AE"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1D374E5C" w14:textId="77777777" w:rsidR="000820A3" w:rsidRPr="00A209F5" w:rsidRDefault="000820A3" w:rsidP="000820A3">
            <w:pPr>
              <w:rPr>
                <w:rFonts w:ascii="Arial" w:hAnsi="Arial" w:cs="Arial"/>
                <w:sz w:val="20"/>
                <w:szCs w:val="20"/>
              </w:rPr>
            </w:pPr>
            <w:r w:rsidRPr="00A209F5">
              <w:rPr>
                <w:rFonts w:ascii="Arial" w:hAnsi="Arial" w:cs="Arial"/>
                <w:sz w:val="20"/>
                <w:szCs w:val="20"/>
              </w:rPr>
              <w:t>W1. Ma wiedzę ogólną z zakresu ergonomii i zna zasady funkcjonowania układu człowiek-maszyna- otoczenie.</w:t>
            </w:r>
          </w:p>
        </w:tc>
      </w:tr>
      <w:tr w:rsidR="00A209F5" w:rsidRPr="00A209F5" w14:paraId="0F3FB78D" w14:textId="77777777" w:rsidTr="009F2D8B">
        <w:trPr>
          <w:trHeight w:val="233"/>
        </w:trPr>
        <w:tc>
          <w:tcPr>
            <w:tcW w:w="3942" w:type="dxa"/>
            <w:vMerge/>
            <w:shd w:val="clear" w:color="auto" w:fill="auto"/>
          </w:tcPr>
          <w:p w14:paraId="5D82A1D3"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7786F3B1" w14:textId="77777777" w:rsidR="000820A3" w:rsidRPr="00A209F5" w:rsidRDefault="000820A3" w:rsidP="000820A3">
            <w:pPr>
              <w:rPr>
                <w:rFonts w:ascii="Arial" w:hAnsi="Arial" w:cs="Arial"/>
                <w:sz w:val="20"/>
                <w:szCs w:val="20"/>
              </w:rPr>
            </w:pPr>
            <w:r w:rsidRPr="00A209F5">
              <w:rPr>
                <w:rFonts w:ascii="Arial" w:hAnsi="Arial" w:cs="Arial"/>
                <w:sz w:val="20"/>
                <w:szCs w:val="20"/>
              </w:rPr>
              <w:t>W2. Zna przepisy prawne ochrony pracy oraz bhp i zna metody eliminowania zdefiniowanych zagrożeń w środowisku pracy kierowcy.</w:t>
            </w:r>
          </w:p>
        </w:tc>
      </w:tr>
      <w:tr w:rsidR="00A209F5" w:rsidRPr="00A209F5" w14:paraId="7E810F7D" w14:textId="77777777" w:rsidTr="009F2D8B">
        <w:trPr>
          <w:trHeight w:val="233"/>
        </w:trPr>
        <w:tc>
          <w:tcPr>
            <w:tcW w:w="3942" w:type="dxa"/>
            <w:vMerge/>
            <w:shd w:val="clear" w:color="auto" w:fill="auto"/>
          </w:tcPr>
          <w:p w14:paraId="1A716594"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0B52B1F1" w14:textId="77777777" w:rsidR="000820A3" w:rsidRPr="00A209F5" w:rsidRDefault="000820A3" w:rsidP="000820A3">
            <w:pPr>
              <w:rPr>
                <w:rFonts w:ascii="Arial" w:hAnsi="Arial" w:cs="Arial"/>
                <w:sz w:val="20"/>
                <w:szCs w:val="20"/>
              </w:rPr>
            </w:pPr>
            <w:r w:rsidRPr="00A209F5">
              <w:rPr>
                <w:rFonts w:ascii="Arial" w:hAnsi="Arial" w:cs="Arial"/>
                <w:sz w:val="20"/>
                <w:szCs w:val="20"/>
              </w:rPr>
              <w:t>W3. Zna i rozumie podstawowe pojęcia i zasady z zakresu ochrony własności intelektualnej.</w:t>
            </w:r>
          </w:p>
        </w:tc>
      </w:tr>
      <w:tr w:rsidR="00A209F5" w:rsidRPr="00A209F5" w14:paraId="42188266" w14:textId="77777777" w:rsidTr="009F2D8B">
        <w:trPr>
          <w:trHeight w:val="233"/>
        </w:trPr>
        <w:tc>
          <w:tcPr>
            <w:tcW w:w="3942" w:type="dxa"/>
            <w:vMerge/>
            <w:shd w:val="clear" w:color="auto" w:fill="auto"/>
          </w:tcPr>
          <w:p w14:paraId="383C1D4E"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753D0C94" w14:textId="77777777" w:rsidR="000820A3" w:rsidRPr="00A209F5" w:rsidRDefault="000820A3" w:rsidP="000820A3">
            <w:pPr>
              <w:rPr>
                <w:rFonts w:ascii="Arial" w:hAnsi="Arial" w:cs="Arial"/>
                <w:sz w:val="20"/>
                <w:szCs w:val="20"/>
              </w:rPr>
            </w:pPr>
            <w:r w:rsidRPr="00A209F5">
              <w:rPr>
                <w:rFonts w:ascii="Arial" w:hAnsi="Arial" w:cs="Arial"/>
                <w:sz w:val="20"/>
                <w:szCs w:val="20"/>
              </w:rPr>
              <w:t>Umiejętności:</w:t>
            </w:r>
          </w:p>
        </w:tc>
      </w:tr>
      <w:tr w:rsidR="00A209F5" w:rsidRPr="00A209F5" w14:paraId="334ADCBF" w14:textId="77777777" w:rsidTr="009F2D8B">
        <w:trPr>
          <w:trHeight w:val="233"/>
        </w:trPr>
        <w:tc>
          <w:tcPr>
            <w:tcW w:w="3942" w:type="dxa"/>
            <w:vMerge/>
            <w:shd w:val="clear" w:color="auto" w:fill="auto"/>
          </w:tcPr>
          <w:p w14:paraId="414F6DFA"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1F3AF161"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U1. Posiada umiejętność samodzielnego dokonania ergonomicznej oceny stanowisk pracy w transporcie oraz interpretowania roli człowieka w procesie pracy. </w:t>
            </w:r>
          </w:p>
        </w:tc>
      </w:tr>
      <w:tr w:rsidR="00A209F5" w:rsidRPr="00A209F5" w14:paraId="5FC6B7AD" w14:textId="77777777" w:rsidTr="009F2D8B">
        <w:trPr>
          <w:trHeight w:val="233"/>
        </w:trPr>
        <w:tc>
          <w:tcPr>
            <w:tcW w:w="3942" w:type="dxa"/>
            <w:vMerge/>
            <w:shd w:val="clear" w:color="auto" w:fill="auto"/>
          </w:tcPr>
          <w:p w14:paraId="5A03624D"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4EDF18C9"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U2. Analizuje rozwiązania techniczne i warunki środowiska pracy kierowcy pod względem spełnienia wymagań ergonomii i bhp. </w:t>
            </w:r>
          </w:p>
        </w:tc>
      </w:tr>
      <w:tr w:rsidR="00A209F5" w:rsidRPr="00A209F5" w14:paraId="30AF125A" w14:textId="77777777" w:rsidTr="009F2D8B">
        <w:trPr>
          <w:trHeight w:val="233"/>
        </w:trPr>
        <w:tc>
          <w:tcPr>
            <w:tcW w:w="3942" w:type="dxa"/>
            <w:vMerge/>
            <w:shd w:val="clear" w:color="auto" w:fill="auto"/>
          </w:tcPr>
          <w:p w14:paraId="65814DD3"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2C9379A9" w14:textId="77777777" w:rsidR="000820A3" w:rsidRPr="00A209F5" w:rsidRDefault="000820A3" w:rsidP="000820A3">
            <w:pPr>
              <w:rPr>
                <w:rFonts w:ascii="Arial" w:hAnsi="Arial" w:cs="Arial"/>
                <w:sz w:val="20"/>
                <w:szCs w:val="20"/>
              </w:rPr>
            </w:pPr>
            <w:r w:rsidRPr="00A209F5">
              <w:rPr>
                <w:rFonts w:ascii="Arial" w:hAnsi="Arial" w:cs="Arial"/>
                <w:sz w:val="20"/>
                <w:szCs w:val="20"/>
              </w:rPr>
              <w:t>U3. Potrafi korzystać z zasobów informacji patentowej (literatury, baz danych oraz innych dobranych źródeł, także w języku angielskim).</w:t>
            </w:r>
          </w:p>
        </w:tc>
      </w:tr>
      <w:tr w:rsidR="00A209F5" w:rsidRPr="00A209F5" w14:paraId="68995BC9" w14:textId="77777777" w:rsidTr="009F2D8B">
        <w:trPr>
          <w:trHeight w:val="233"/>
        </w:trPr>
        <w:tc>
          <w:tcPr>
            <w:tcW w:w="3942" w:type="dxa"/>
            <w:vMerge/>
            <w:shd w:val="clear" w:color="auto" w:fill="auto"/>
          </w:tcPr>
          <w:p w14:paraId="475FC4E3"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4011092A" w14:textId="77777777" w:rsidR="000820A3" w:rsidRPr="00A209F5" w:rsidRDefault="000820A3" w:rsidP="000820A3">
            <w:pPr>
              <w:rPr>
                <w:rFonts w:ascii="Arial" w:hAnsi="Arial" w:cs="Arial"/>
                <w:sz w:val="20"/>
                <w:szCs w:val="20"/>
              </w:rPr>
            </w:pPr>
            <w:r w:rsidRPr="00A209F5">
              <w:rPr>
                <w:rFonts w:ascii="Arial" w:hAnsi="Arial" w:cs="Arial"/>
                <w:sz w:val="20"/>
                <w:szCs w:val="20"/>
              </w:rPr>
              <w:t>Kompetencje społeczne:</w:t>
            </w:r>
          </w:p>
        </w:tc>
      </w:tr>
      <w:tr w:rsidR="00A209F5" w:rsidRPr="00A209F5" w14:paraId="64BAFF5C" w14:textId="77777777" w:rsidTr="009F2D8B">
        <w:trPr>
          <w:trHeight w:val="233"/>
        </w:trPr>
        <w:tc>
          <w:tcPr>
            <w:tcW w:w="3942" w:type="dxa"/>
            <w:vMerge/>
            <w:shd w:val="clear" w:color="auto" w:fill="auto"/>
          </w:tcPr>
          <w:p w14:paraId="5E630B74" w14:textId="77777777" w:rsidR="000820A3" w:rsidRPr="00A209F5" w:rsidRDefault="000820A3" w:rsidP="000820A3">
            <w:pPr>
              <w:rPr>
                <w:rFonts w:ascii="Arial" w:hAnsi="Arial" w:cs="Arial"/>
                <w:sz w:val="20"/>
                <w:szCs w:val="20"/>
                <w:highlight w:val="yellow"/>
              </w:rPr>
            </w:pPr>
          </w:p>
        </w:tc>
        <w:tc>
          <w:tcPr>
            <w:tcW w:w="5344" w:type="dxa"/>
            <w:shd w:val="clear" w:color="auto" w:fill="auto"/>
          </w:tcPr>
          <w:p w14:paraId="18BB4E64" w14:textId="77777777" w:rsidR="000820A3" w:rsidRPr="00A209F5" w:rsidRDefault="000820A3" w:rsidP="000820A3">
            <w:pPr>
              <w:rPr>
                <w:rFonts w:ascii="Arial" w:hAnsi="Arial" w:cs="Arial"/>
                <w:sz w:val="20"/>
                <w:szCs w:val="20"/>
              </w:rPr>
            </w:pPr>
            <w:r w:rsidRPr="00A209F5">
              <w:rPr>
                <w:rFonts w:ascii="Arial" w:hAnsi="Arial" w:cs="Arial"/>
                <w:sz w:val="20"/>
                <w:szCs w:val="20"/>
              </w:rPr>
              <w:t>K1. Ma świadomość konieczności podporządkowania się zasadom pracy w zespole i ponoszenia odpowiedzialności za wspólnie realizowane działania.</w:t>
            </w:r>
          </w:p>
        </w:tc>
      </w:tr>
      <w:tr w:rsidR="00A209F5" w:rsidRPr="00A209F5" w14:paraId="3F845743" w14:textId="77777777" w:rsidTr="009F2D8B">
        <w:tc>
          <w:tcPr>
            <w:tcW w:w="3942" w:type="dxa"/>
            <w:shd w:val="clear" w:color="auto" w:fill="auto"/>
          </w:tcPr>
          <w:p w14:paraId="74E34CA0"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Wymagania wstępne i dodatkowe </w:t>
            </w:r>
          </w:p>
        </w:tc>
        <w:tc>
          <w:tcPr>
            <w:tcW w:w="5344" w:type="dxa"/>
            <w:shd w:val="clear" w:color="auto" w:fill="auto"/>
          </w:tcPr>
          <w:p w14:paraId="4EFF9F05"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Fizyka, biologia, chemia, psychologia</w:t>
            </w:r>
          </w:p>
        </w:tc>
      </w:tr>
      <w:tr w:rsidR="00A209F5" w:rsidRPr="00A209F5" w14:paraId="086EF94A" w14:textId="77777777" w:rsidTr="009F2D8B">
        <w:tc>
          <w:tcPr>
            <w:tcW w:w="3942" w:type="dxa"/>
            <w:shd w:val="clear" w:color="auto" w:fill="auto"/>
          </w:tcPr>
          <w:p w14:paraId="53147404" w14:textId="77777777" w:rsidR="000820A3" w:rsidRPr="00A209F5" w:rsidRDefault="000820A3" w:rsidP="000820A3">
            <w:pPr>
              <w:rPr>
                <w:rFonts w:ascii="Arial" w:hAnsi="Arial" w:cs="Arial"/>
                <w:sz w:val="20"/>
                <w:szCs w:val="20"/>
              </w:rPr>
            </w:pPr>
            <w:r w:rsidRPr="00A209F5">
              <w:rPr>
                <w:rFonts w:ascii="Arial" w:hAnsi="Arial" w:cs="Arial"/>
                <w:sz w:val="20"/>
                <w:szCs w:val="20"/>
              </w:rPr>
              <w:t xml:space="preserve">Treści programowe modułu </w:t>
            </w:r>
          </w:p>
          <w:p w14:paraId="52B38CA7" w14:textId="77777777" w:rsidR="000820A3" w:rsidRPr="00A209F5" w:rsidRDefault="000820A3" w:rsidP="000820A3">
            <w:pPr>
              <w:rPr>
                <w:rFonts w:ascii="Arial" w:hAnsi="Arial" w:cs="Arial"/>
                <w:sz w:val="20"/>
                <w:szCs w:val="20"/>
              </w:rPr>
            </w:pPr>
          </w:p>
        </w:tc>
        <w:tc>
          <w:tcPr>
            <w:tcW w:w="5344" w:type="dxa"/>
            <w:shd w:val="clear" w:color="auto" w:fill="auto"/>
          </w:tcPr>
          <w:p w14:paraId="4D27BC48"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Wykłady: Ergonomia jako nauka interdyscyplinarna – cel, przedmiot, zakres, zadania, geneza i rozwój. Układ człowiek-maszyna - podstawowe funkcje układu kierowca-pojazd. Obciążenie psychiczne i fizyczne kierowców. Zmęczenie – przyczyny, czas pracy, postacie, konsekwencje, profilaktyka. Czynniki fizyczne, chemiczne i biologiczne w środowisku pracy. Struktura przestrzenna stanowisk pracy operatorów pojazdów (organizacja pola widzenia, strefy pracy podstawowej, zasady regulacji siedzisk). Diagnostyka w ergonomii, optymalizacja warunków pracy kierowcy. Ochrona własności intelektualnej - pojęcia podstawowe. Podstawy prawne ochrony. Ćwiczenia: Szacunkowe metody oceny obciążenia fizycznego i psychicznego. Wydolność i sprawność organizmu operatora. Praktyczne wykorzystanie zasad ergonomii w projektowaniu struktury przestrzennej stanowisk pracy kierowców. Zasady bezpiecznej i higienicznej pracy kierowców. Wynalazki, wzory użytkowe, wzory przemysłowe, znaki towarowe - wykorzystanie baz danych</w:t>
            </w:r>
          </w:p>
        </w:tc>
      </w:tr>
      <w:tr w:rsidR="00A209F5" w:rsidRPr="00A209F5" w14:paraId="31000B30" w14:textId="77777777" w:rsidTr="009F2D8B">
        <w:tc>
          <w:tcPr>
            <w:tcW w:w="3942" w:type="dxa"/>
            <w:shd w:val="clear" w:color="auto" w:fill="auto"/>
          </w:tcPr>
          <w:p w14:paraId="245E4B46" w14:textId="77777777" w:rsidR="000820A3" w:rsidRPr="00A209F5" w:rsidRDefault="000820A3" w:rsidP="000820A3">
            <w:pPr>
              <w:rPr>
                <w:rFonts w:ascii="Arial" w:hAnsi="Arial" w:cs="Arial"/>
                <w:sz w:val="20"/>
                <w:szCs w:val="20"/>
              </w:rPr>
            </w:pPr>
            <w:r w:rsidRPr="00A209F5">
              <w:rPr>
                <w:rFonts w:ascii="Arial" w:hAnsi="Arial" w:cs="Arial"/>
                <w:sz w:val="20"/>
                <w:szCs w:val="20"/>
              </w:rPr>
              <w:t>Wykaz literatury podstawowej i uzupełniającej</w:t>
            </w:r>
          </w:p>
        </w:tc>
        <w:tc>
          <w:tcPr>
            <w:tcW w:w="5344" w:type="dxa"/>
            <w:shd w:val="clear" w:color="auto" w:fill="auto"/>
          </w:tcPr>
          <w:p w14:paraId="507A8988"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Literatura obowiązkowa:</w:t>
            </w:r>
          </w:p>
          <w:p w14:paraId="07FAFCBA"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1. Wykowska M. Ergonomia jako nauka stosowana. Wyd. AGH Kraków 2007.</w:t>
            </w:r>
          </w:p>
          <w:p w14:paraId="42BE28A3"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2. Wieczorek S. Ergonomia. Wyd. Tarbonus, Kraków-Tarnobrzeg. 2014.</w:t>
            </w:r>
          </w:p>
          <w:p w14:paraId="1429D07B"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3. Rączkowski B. Bhp w praktyce. ODDK. Gdańsk. 2016.</w:t>
            </w:r>
          </w:p>
          <w:p w14:paraId="232FBB4D"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4. Kodeks Pracy.</w:t>
            </w:r>
          </w:p>
          <w:p w14:paraId="793150C9"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5. „Ochrona własności intelektualnej”: Red. Alicja Adamczak, Michał du Vall. Wyd. UW, Warszawa 2010</w:t>
            </w:r>
          </w:p>
          <w:p w14:paraId="73F52AB9"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6. „Prawo własności intelektualnej – Repetytorium”: Red. Mariusz Załucki. Wyd. Difin, Warszawa 2008.</w:t>
            </w:r>
          </w:p>
          <w:p w14:paraId="1F74F737"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Literatura uzupełniająca:</w:t>
            </w:r>
          </w:p>
          <w:p w14:paraId="653CC422"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1. PN-18001:2007. System Zarządzania Bezpieczeństwem i Higieną Pracy.</w:t>
            </w:r>
          </w:p>
          <w:p w14:paraId="673D2D4F" w14:textId="77777777" w:rsidR="000820A3" w:rsidRPr="00A209F5" w:rsidRDefault="000820A3" w:rsidP="000820A3">
            <w:pPr>
              <w:jc w:val="both"/>
              <w:rPr>
                <w:rFonts w:ascii="Arial" w:hAnsi="Arial" w:cs="Arial"/>
                <w:bCs/>
                <w:sz w:val="20"/>
                <w:szCs w:val="20"/>
              </w:rPr>
            </w:pPr>
            <w:r w:rsidRPr="00A209F5">
              <w:rPr>
                <w:rFonts w:ascii="Arial" w:hAnsi="Arial" w:cs="Arial"/>
                <w:sz w:val="20"/>
                <w:szCs w:val="20"/>
              </w:rPr>
              <w:t>2. Ustawa z dnia 4 lutego 1994 r. o prawie autorskim i prawach pokrewnych</w:t>
            </w:r>
          </w:p>
        </w:tc>
      </w:tr>
      <w:tr w:rsidR="00A209F5" w:rsidRPr="00A209F5" w14:paraId="6FEE1FC1" w14:textId="77777777" w:rsidTr="009F2D8B">
        <w:tc>
          <w:tcPr>
            <w:tcW w:w="3942" w:type="dxa"/>
            <w:shd w:val="clear" w:color="auto" w:fill="auto"/>
          </w:tcPr>
          <w:p w14:paraId="69BA01F5" w14:textId="77777777" w:rsidR="000820A3" w:rsidRPr="00A209F5" w:rsidRDefault="000820A3" w:rsidP="000820A3">
            <w:pPr>
              <w:rPr>
                <w:rFonts w:ascii="Arial" w:hAnsi="Arial" w:cs="Arial"/>
                <w:sz w:val="20"/>
                <w:szCs w:val="20"/>
              </w:rPr>
            </w:pPr>
            <w:r w:rsidRPr="00A209F5">
              <w:rPr>
                <w:rFonts w:ascii="Arial" w:hAnsi="Arial" w:cs="Arial"/>
                <w:sz w:val="20"/>
                <w:szCs w:val="20"/>
              </w:rPr>
              <w:t>Planowane formy/działania/metody dydaktyczne</w:t>
            </w:r>
          </w:p>
        </w:tc>
        <w:tc>
          <w:tcPr>
            <w:tcW w:w="5344" w:type="dxa"/>
            <w:shd w:val="clear" w:color="auto" w:fill="auto"/>
          </w:tcPr>
          <w:p w14:paraId="1FEA05D2" w14:textId="77777777" w:rsidR="000820A3" w:rsidRPr="00A209F5" w:rsidRDefault="000820A3" w:rsidP="000820A3">
            <w:pPr>
              <w:rPr>
                <w:rFonts w:ascii="Arial" w:hAnsi="Arial" w:cs="Arial"/>
                <w:sz w:val="20"/>
                <w:szCs w:val="20"/>
              </w:rPr>
            </w:pPr>
            <w:r w:rsidRPr="00A209F5">
              <w:rPr>
                <w:rFonts w:ascii="Arial" w:hAnsi="Arial" w:cs="Arial"/>
                <w:sz w:val="20"/>
                <w:szCs w:val="20"/>
              </w:rPr>
              <w:t>Wykład, ćwiczenia, wykonanie projektu/prezentacji, dyskusja, wystąpienie, sprawozdanie z ćwiczeń.</w:t>
            </w:r>
          </w:p>
        </w:tc>
      </w:tr>
      <w:tr w:rsidR="00A209F5" w:rsidRPr="00A209F5" w14:paraId="695F440B" w14:textId="77777777" w:rsidTr="009F2D8B">
        <w:tc>
          <w:tcPr>
            <w:tcW w:w="3942" w:type="dxa"/>
            <w:shd w:val="clear" w:color="auto" w:fill="auto"/>
          </w:tcPr>
          <w:p w14:paraId="1D45207B" w14:textId="77777777" w:rsidR="000820A3" w:rsidRPr="00A209F5" w:rsidRDefault="000820A3" w:rsidP="000820A3">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5344" w:type="dxa"/>
            <w:shd w:val="clear" w:color="auto" w:fill="auto"/>
          </w:tcPr>
          <w:p w14:paraId="7FFBE1C7"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W1, W2, W3 - ocena wystąpienia/prezentacji, egzamin pisemny.</w:t>
            </w:r>
          </w:p>
          <w:p w14:paraId="7D1179FD"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U1, U2, U3 - ocena wykonania sprawozdania.</w:t>
            </w:r>
          </w:p>
          <w:p w14:paraId="2281D1ED"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K1- ocena pracy studenta w charakterze lidera i członka zespołu wykonującego ćwiczenie i sprawozdanie.</w:t>
            </w:r>
          </w:p>
        </w:tc>
      </w:tr>
      <w:tr w:rsidR="00A209F5" w:rsidRPr="00A209F5" w14:paraId="360F9088" w14:textId="77777777" w:rsidTr="009F2D8B">
        <w:tc>
          <w:tcPr>
            <w:tcW w:w="3942" w:type="dxa"/>
            <w:shd w:val="clear" w:color="auto" w:fill="auto"/>
          </w:tcPr>
          <w:p w14:paraId="06C236C3" w14:textId="77777777" w:rsidR="000820A3" w:rsidRPr="00A209F5" w:rsidRDefault="000820A3" w:rsidP="000820A3">
            <w:pPr>
              <w:rPr>
                <w:rFonts w:ascii="Arial" w:hAnsi="Arial" w:cs="Arial"/>
                <w:sz w:val="20"/>
                <w:szCs w:val="20"/>
              </w:rPr>
            </w:pPr>
            <w:r w:rsidRPr="00A209F5">
              <w:rPr>
                <w:rFonts w:ascii="Arial" w:hAnsi="Arial" w:cs="Arial"/>
                <w:sz w:val="20"/>
                <w:szCs w:val="20"/>
              </w:rPr>
              <w:t>Elementy i wagi mające wpływ na ocenę końcową</w:t>
            </w:r>
          </w:p>
          <w:p w14:paraId="63BB855E" w14:textId="77777777" w:rsidR="000820A3" w:rsidRPr="00A209F5" w:rsidRDefault="000820A3" w:rsidP="000820A3">
            <w:pPr>
              <w:rPr>
                <w:rFonts w:ascii="Arial" w:hAnsi="Arial" w:cs="Arial"/>
                <w:sz w:val="20"/>
                <w:szCs w:val="20"/>
              </w:rPr>
            </w:pPr>
          </w:p>
          <w:p w14:paraId="2BF85FA2" w14:textId="77777777" w:rsidR="000820A3" w:rsidRPr="00A209F5" w:rsidRDefault="000820A3" w:rsidP="000820A3">
            <w:pPr>
              <w:rPr>
                <w:rFonts w:ascii="Arial" w:hAnsi="Arial" w:cs="Arial"/>
                <w:sz w:val="20"/>
                <w:szCs w:val="20"/>
              </w:rPr>
            </w:pPr>
          </w:p>
        </w:tc>
        <w:tc>
          <w:tcPr>
            <w:tcW w:w="5344" w:type="dxa"/>
            <w:shd w:val="clear" w:color="auto" w:fill="auto"/>
          </w:tcPr>
          <w:p w14:paraId="7279A6AF"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xml:space="preserve">Szczegółowe kryteria przy ocenie egzaminów i prac kontrolnych 1) student wykazuje dostateczny (3,0) stopień wiedzy lub umiejętności, gdy uzyskuje od 51 do 60% sumy punktów określających maksymalny poziom wiedzy lub umiejętności z danego przedmiotu (odpowiednio, przy zaliczeniu cząstkowym – jego części), </w:t>
            </w:r>
          </w:p>
          <w:p w14:paraId="3FFC89CD"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2) student wykazuje dostateczny plus (3,5) stopień wiedzy lub umiejętności, gdy uzyskuje od 61 do 70% sumy punktów określających maksymalny poziom wiedzy lub umiejętności z danego przedmiotu (odpowiednio – jego części),</w:t>
            </w:r>
          </w:p>
          <w:p w14:paraId="563F4B9F"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3) student wykazuje dobry stopień (4,0) wiedzy lub umiejętności, gdy uzyskuje od 71 do 80% sumy punktów określających maksymalny poziom wiedzy lub umiejętności z danego przedmiotu (odpowiednio – jego części),</w:t>
            </w:r>
          </w:p>
          <w:p w14:paraId="5544FDE8"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4) student wykazuje plus dobry stopień (4,5) wiedzy lub umiejętności, gdy uzyskuje od 81 do 90% sumy punktów określających maksymalny poziom wiedzy lub umiejętności z danego przedmiotu (odpowiednio – jego części),</w:t>
            </w:r>
          </w:p>
          <w:p w14:paraId="52CDA3BE"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5) student wykazuje bardzo dobry stopień (5,0) wiedzy lub umiejętności, gdy uzyskuje powyżej 91% sumy punktów określających</w:t>
            </w:r>
          </w:p>
        </w:tc>
      </w:tr>
      <w:tr w:rsidR="00A209F5" w:rsidRPr="00A209F5" w14:paraId="5B381F1F" w14:textId="77777777" w:rsidTr="009F2D8B">
        <w:trPr>
          <w:trHeight w:val="2324"/>
        </w:trPr>
        <w:tc>
          <w:tcPr>
            <w:tcW w:w="3942" w:type="dxa"/>
            <w:shd w:val="clear" w:color="auto" w:fill="auto"/>
          </w:tcPr>
          <w:p w14:paraId="0E288973"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Bilans punktów ECTS</w:t>
            </w:r>
          </w:p>
        </w:tc>
        <w:tc>
          <w:tcPr>
            <w:tcW w:w="5344" w:type="dxa"/>
            <w:shd w:val="clear" w:color="auto" w:fill="auto"/>
          </w:tcPr>
          <w:p w14:paraId="442DC4AA"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Kontaktowe:</w:t>
            </w:r>
          </w:p>
          <w:p w14:paraId="2ADE76F7"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Udział w wykładach – 15 godz.,</w:t>
            </w:r>
          </w:p>
          <w:p w14:paraId="3386A6F7"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Udział w zajęciach audytoryjnych i laboratoryjnych – 30 godz.,</w:t>
            </w:r>
          </w:p>
          <w:p w14:paraId="4FC02546"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Udział w konsultacjach związanych z przygotowaniem do zaliczenia i egzaminu – 5 godz.,</w:t>
            </w:r>
          </w:p>
          <w:p w14:paraId="1962DC94"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Obecność na egzaminie – 2 godz.</w:t>
            </w:r>
          </w:p>
          <w:p w14:paraId="00B4CDB2"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Niekontaktowe:</w:t>
            </w:r>
          </w:p>
          <w:p w14:paraId="3343D46C"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Przygotowanie do ćwiczeń. - 7 godz.</w:t>
            </w:r>
          </w:p>
          <w:p w14:paraId="4C38F3E6"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Dokończenie sprawozdań z ćwiczeń laboratoryjnych – 7 godz.</w:t>
            </w:r>
          </w:p>
          <w:p w14:paraId="3FF19A88"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Przygotowanie do egzaminu – 9 godz.</w:t>
            </w:r>
          </w:p>
          <w:p w14:paraId="32C218A4"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Łączny nakład pracy studenta to 75 godz. co odpowiada 3 punktom ECTS.</w:t>
            </w:r>
          </w:p>
        </w:tc>
      </w:tr>
      <w:tr w:rsidR="00A209F5" w:rsidRPr="00A209F5" w14:paraId="001AEFE5" w14:textId="77777777" w:rsidTr="009F2D8B">
        <w:trPr>
          <w:trHeight w:val="718"/>
        </w:trPr>
        <w:tc>
          <w:tcPr>
            <w:tcW w:w="3942" w:type="dxa"/>
            <w:shd w:val="clear" w:color="auto" w:fill="auto"/>
          </w:tcPr>
          <w:p w14:paraId="130ED669" w14:textId="77777777" w:rsidR="000820A3" w:rsidRPr="00A209F5" w:rsidRDefault="000820A3" w:rsidP="000820A3">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5344" w:type="dxa"/>
            <w:shd w:val="clear" w:color="auto" w:fill="auto"/>
          </w:tcPr>
          <w:p w14:paraId="3B442E12"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udział w wykładach – 15,</w:t>
            </w:r>
          </w:p>
          <w:p w14:paraId="41A83DA8"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udział w zajęciach audytoryjnych i laboratoryjnych – 30,</w:t>
            </w:r>
          </w:p>
          <w:p w14:paraId="6E523D0E"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udział w konsultacjach związanych z przygotowaniem do zaliczenia i egzaminu – 5,</w:t>
            </w:r>
          </w:p>
          <w:p w14:paraId="63FD38EC"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obecność na egzaminie – 2.</w:t>
            </w:r>
          </w:p>
          <w:p w14:paraId="047D92E0"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Łącznie 52 godz. co odpowiada 2,08 punktu ECTS</w:t>
            </w:r>
          </w:p>
          <w:p w14:paraId="60784662"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Nakład pracy związany z zajęciami o charakterze praktycznym;</w:t>
            </w:r>
          </w:p>
          <w:p w14:paraId="0131017C"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udział w zajęciach audytoryjnych i laboratoryjnych – 30,</w:t>
            </w:r>
          </w:p>
          <w:p w14:paraId="5012AA64"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przygotowanie do ćwiczeń laboratoryjnych i audytoryjnych – 7,</w:t>
            </w:r>
          </w:p>
          <w:p w14:paraId="771FAEF2"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dokończenie sprawozdań z ćwiczeń laboratoryjnych – 7,</w:t>
            </w:r>
          </w:p>
          <w:p w14:paraId="15875F72"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udział w konsultacjach związanych z przygotowaniem do zaliczenia i egzaminu – 5,</w:t>
            </w:r>
          </w:p>
          <w:p w14:paraId="056550B0"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 egzamin – 2.</w:t>
            </w:r>
          </w:p>
          <w:p w14:paraId="1AD5333A"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Łącznie 51 godz. co odpowiada 2,04 punktu ECTS</w:t>
            </w:r>
          </w:p>
        </w:tc>
      </w:tr>
      <w:tr w:rsidR="000820A3" w:rsidRPr="00A209F5" w14:paraId="5704685A" w14:textId="77777777" w:rsidTr="009F2D8B">
        <w:trPr>
          <w:trHeight w:val="718"/>
        </w:trPr>
        <w:tc>
          <w:tcPr>
            <w:tcW w:w="3942" w:type="dxa"/>
            <w:shd w:val="clear" w:color="auto" w:fill="auto"/>
          </w:tcPr>
          <w:p w14:paraId="2471E408"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5344" w:type="dxa"/>
            <w:shd w:val="clear" w:color="auto" w:fill="auto"/>
          </w:tcPr>
          <w:p w14:paraId="4045D775"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TA1_W14 +++</w:t>
            </w:r>
          </w:p>
          <w:p w14:paraId="52676F7B"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TA1_U02++</w:t>
            </w:r>
          </w:p>
          <w:p w14:paraId="652CA290"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TA1_U12+++</w:t>
            </w:r>
          </w:p>
          <w:p w14:paraId="7C656931"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TA1_K01+</w:t>
            </w:r>
          </w:p>
          <w:p w14:paraId="598178CE" w14:textId="77777777" w:rsidR="000820A3" w:rsidRPr="00A209F5" w:rsidRDefault="000820A3" w:rsidP="000820A3">
            <w:pPr>
              <w:jc w:val="both"/>
              <w:rPr>
                <w:rFonts w:ascii="Arial" w:hAnsi="Arial" w:cs="Arial"/>
                <w:sz w:val="20"/>
                <w:szCs w:val="20"/>
              </w:rPr>
            </w:pPr>
            <w:r w:rsidRPr="00A209F5">
              <w:rPr>
                <w:rFonts w:ascii="Arial" w:hAnsi="Arial" w:cs="Arial"/>
                <w:sz w:val="20"/>
                <w:szCs w:val="20"/>
              </w:rPr>
              <w:t>TA1_K05++</w:t>
            </w:r>
          </w:p>
        </w:tc>
      </w:tr>
    </w:tbl>
    <w:p w14:paraId="1E3BB47D" w14:textId="1223B753" w:rsidR="00FA3CE1" w:rsidRPr="00A209F5" w:rsidRDefault="00FA3CE1" w:rsidP="00416811">
      <w:pPr>
        <w:rPr>
          <w:rFonts w:ascii="Arial" w:hAnsi="Arial" w:cs="Arial"/>
          <w:sz w:val="20"/>
          <w:szCs w:val="20"/>
        </w:rPr>
      </w:pPr>
    </w:p>
    <w:p w14:paraId="682399F4" w14:textId="77777777" w:rsidR="00FA3CE1" w:rsidRPr="00A209F5" w:rsidRDefault="00FA3CE1" w:rsidP="00416811">
      <w:pPr>
        <w:rPr>
          <w:rFonts w:ascii="Arial" w:hAnsi="Arial" w:cs="Arial"/>
          <w:sz w:val="20"/>
          <w:szCs w:val="20"/>
        </w:rPr>
      </w:pPr>
    </w:p>
    <w:p w14:paraId="43CA15CF" w14:textId="77777777" w:rsidR="0009569C" w:rsidRPr="00A209F5" w:rsidRDefault="0009569C" w:rsidP="00416811">
      <w:pPr>
        <w:rPr>
          <w:rFonts w:ascii="Arial" w:hAnsi="Arial" w:cs="Arial"/>
          <w:sz w:val="20"/>
          <w:szCs w:val="20"/>
        </w:rPr>
      </w:pPr>
      <w:r w:rsidRPr="00A209F5">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6F24EEC3" w14:textId="77777777" w:rsidTr="00FA3CE1">
        <w:tc>
          <w:tcPr>
            <w:tcW w:w="2971" w:type="dxa"/>
          </w:tcPr>
          <w:p w14:paraId="38D6082C" w14:textId="68774CCC" w:rsidR="00FA3CE1" w:rsidRPr="00A209F5" w:rsidRDefault="00FA3CE1" w:rsidP="00416811">
            <w:pPr>
              <w:rPr>
                <w:rFonts w:ascii="Arial" w:hAnsi="Arial" w:cs="Arial"/>
                <w:sz w:val="20"/>
                <w:szCs w:val="20"/>
              </w:rPr>
            </w:pPr>
            <w:r w:rsidRPr="00A209F5">
              <w:rPr>
                <w:rFonts w:ascii="Arial" w:hAnsi="Arial" w:cs="Arial"/>
                <w:sz w:val="20"/>
                <w:szCs w:val="20"/>
              </w:rPr>
              <w:t>Symbol modułu</w:t>
            </w:r>
          </w:p>
        </w:tc>
        <w:tc>
          <w:tcPr>
            <w:tcW w:w="6553" w:type="dxa"/>
            <w:vAlign w:val="center"/>
          </w:tcPr>
          <w:p w14:paraId="0604545C" w14:textId="77777777" w:rsidR="00FA3CE1" w:rsidRPr="00A209F5" w:rsidRDefault="00FA3CE1" w:rsidP="00416811">
            <w:pPr>
              <w:rPr>
                <w:rFonts w:ascii="Arial" w:hAnsi="Arial" w:cs="Arial"/>
                <w:sz w:val="20"/>
                <w:szCs w:val="20"/>
              </w:rPr>
            </w:pPr>
            <w:r w:rsidRPr="00A209F5">
              <w:rPr>
                <w:rFonts w:ascii="Arial" w:hAnsi="Arial" w:cs="Arial"/>
                <w:sz w:val="20"/>
                <w:szCs w:val="20"/>
              </w:rPr>
              <w:t>M_T1_ST_41</w:t>
            </w:r>
          </w:p>
        </w:tc>
      </w:tr>
      <w:tr w:rsidR="00A209F5" w:rsidRPr="00A209F5" w14:paraId="15EB3ED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0B058C6"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Nazwa kierunku studiów </w:t>
            </w:r>
          </w:p>
          <w:p w14:paraId="784A735A"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383237" w14:textId="77777777" w:rsidR="002C28B8" w:rsidRPr="00A209F5" w:rsidRDefault="002C28B8" w:rsidP="009F2D8B">
            <w:pPr>
              <w:rPr>
                <w:rFonts w:ascii="Arial" w:hAnsi="Arial" w:cs="Arial"/>
                <w:sz w:val="20"/>
                <w:szCs w:val="20"/>
              </w:rPr>
            </w:pPr>
            <w:r w:rsidRPr="00A209F5">
              <w:rPr>
                <w:rFonts w:ascii="Arial" w:hAnsi="Arial" w:cs="Arial"/>
                <w:sz w:val="20"/>
                <w:szCs w:val="20"/>
              </w:rPr>
              <w:t>Transport i logistyka</w:t>
            </w:r>
          </w:p>
        </w:tc>
      </w:tr>
      <w:tr w:rsidR="00A209F5" w:rsidRPr="00A1315C" w14:paraId="7701C24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CD5EC21" w14:textId="77777777" w:rsidR="002C28B8" w:rsidRPr="00A209F5" w:rsidRDefault="002C28B8" w:rsidP="009F2D8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5D0B922" w14:textId="77777777" w:rsidR="002C28B8" w:rsidRPr="00A209F5" w:rsidRDefault="002C28B8" w:rsidP="000820A3">
            <w:pPr>
              <w:pStyle w:val="Modutytu"/>
            </w:pPr>
            <w:bookmarkStart w:id="75" w:name="_Toc202436320"/>
            <w:r w:rsidRPr="00A209F5">
              <w:t>Podstawy konstrukcji środków transportu</w:t>
            </w:r>
            <w:bookmarkEnd w:id="75"/>
          </w:p>
          <w:p w14:paraId="235B0CAB" w14:textId="77777777" w:rsidR="002C28B8" w:rsidRPr="00A209F5" w:rsidRDefault="002C28B8" w:rsidP="009F2D8B">
            <w:pPr>
              <w:rPr>
                <w:rFonts w:ascii="Arial" w:hAnsi="Arial" w:cs="Arial"/>
                <w:sz w:val="20"/>
                <w:szCs w:val="20"/>
                <w:lang w:val="en-US"/>
              </w:rPr>
            </w:pPr>
            <w:r w:rsidRPr="00A209F5">
              <w:rPr>
                <w:rFonts w:ascii="Arial" w:hAnsi="Arial" w:cs="Arial"/>
                <w:sz w:val="20"/>
                <w:szCs w:val="20"/>
                <w:lang w:val="en-US"/>
              </w:rPr>
              <w:t>Basics of the construction of means of transport</w:t>
            </w:r>
          </w:p>
        </w:tc>
      </w:tr>
      <w:tr w:rsidR="00A209F5" w:rsidRPr="00A209F5" w14:paraId="16BD13F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6120E"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6F5FDA" w14:textId="77777777" w:rsidR="002C28B8" w:rsidRPr="00A209F5" w:rsidRDefault="002C28B8" w:rsidP="009F2D8B">
            <w:pPr>
              <w:rPr>
                <w:rFonts w:ascii="Arial" w:hAnsi="Arial" w:cs="Arial"/>
                <w:sz w:val="20"/>
                <w:szCs w:val="20"/>
              </w:rPr>
            </w:pPr>
            <w:r w:rsidRPr="00A209F5">
              <w:rPr>
                <w:rFonts w:ascii="Arial" w:hAnsi="Arial" w:cs="Arial"/>
                <w:sz w:val="20"/>
                <w:szCs w:val="20"/>
              </w:rPr>
              <w:t>Polski</w:t>
            </w:r>
          </w:p>
        </w:tc>
      </w:tr>
      <w:tr w:rsidR="00A209F5" w:rsidRPr="00A209F5" w14:paraId="0DF63C0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B31E60"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8A1458E" w14:textId="77777777" w:rsidR="002C28B8" w:rsidRPr="00A209F5" w:rsidRDefault="002C28B8" w:rsidP="009F2D8B">
            <w:pPr>
              <w:rPr>
                <w:rFonts w:ascii="Arial" w:hAnsi="Arial" w:cs="Arial"/>
                <w:sz w:val="20"/>
                <w:szCs w:val="20"/>
              </w:rPr>
            </w:pPr>
            <w:r w:rsidRPr="00A209F5">
              <w:rPr>
                <w:rFonts w:ascii="Arial" w:hAnsi="Arial" w:cs="Arial"/>
                <w:sz w:val="20"/>
                <w:szCs w:val="20"/>
              </w:rPr>
              <w:t>Obowiązkowy</w:t>
            </w:r>
          </w:p>
        </w:tc>
      </w:tr>
      <w:tr w:rsidR="00A209F5" w:rsidRPr="00A209F5" w14:paraId="456079A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A6940B7" w14:textId="77777777" w:rsidR="002C28B8" w:rsidRPr="00A209F5" w:rsidRDefault="002C28B8" w:rsidP="009F2D8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E48F75" w14:textId="77777777" w:rsidR="002C28B8" w:rsidRPr="00A209F5" w:rsidRDefault="002C28B8" w:rsidP="009F2D8B">
            <w:pPr>
              <w:rPr>
                <w:rFonts w:ascii="Arial" w:hAnsi="Arial" w:cs="Arial"/>
                <w:sz w:val="20"/>
                <w:szCs w:val="20"/>
              </w:rPr>
            </w:pPr>
            <w:r w:rsidRPr="00A209F5">
              <w:rPr>
                <w:rFonts w:ascii="Arial" w:hAnsi="Arial" w:cs="Arial"/>
                <w:sz w:val="20"/>
                <w:szCs w:val="20"/>
              </w:rPr>
              <w:t>Pierwszego stopnia</w:t>
            </w:r>
          </w:p>
        </w:tc>
      </w:tr>
      <w:tr w:rsidR="00A209F5" w:rsidRPr="00A209F5" w14:paraId="2AD798AA"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12903EB" w14:textId="77777777" w:rsidR="002C28B8" w:rsidRPr="00A209F5" w:rsidRDefault="002C28B8" w:rsidP="009F2D8B">
            <w:pPr>
              <w:rPr>
                <w:rFonts w:ascii="Arial" w:hAnsi="Arial" w:cs="Arial"/>
                <w:sz w:val="20"/>
                <w:szCs w:val="20"/>
              </w:rPr>
            </w:pPr>
            <w:r w:rsidRPr="00A209F5">
              <w:rPr>
                <w:rFonts w:ascii="Arial" w:hAnsi="Arial" w:cs="Arial"/>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8823F1" w14:textId="77777777" w:rsidR="002C28B8" w:rsidRPr="00A209F5" w:rsidRDefault="002C28B8" w:rsidP="009F2D8B">
            <w:pPr>
              <w:rPr>
                <w:rFonts w:ascii="Arial" w:hAnsi="Arial" w:cs="Arial"/>
                <w:sz w:val="20"/>
                <w:szCs w:val="20"/>
              </w:rPr>
            </w:pPr>
            <w:r w:rsidRPr="00A209F5">
              <w:rPr>
                <w:rFonts w:ascii="Arial" w:hAnsi="Arial" w:cs="Arial"/>
                <w:sz w:val="20"/>
                <w:szCs w:val="20"/>
              </w:rPr>
              <w:t>Stacjonarne</w:t>
            </w:r>
          </w:p>
        </w:tc>
      </w:tr>
      <w:tr w:rsidR="00A209F5" w:rsidRPr="00A209F5" w14:paraId="5C9AE8C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C086982" w14:textId="77777777" w:rsidR="002C28B8" w:rsidRPr="00A209F5" w:rsidRDefault="002C28B8" w:rsidP="009F2D8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C45919" w14:textId="77777777" w:rsidR="002C28B8" w:rsidRPr="00A209F5" w:rsidRDefault="002C28B8" w:rsidP="009F2D8B">
            <w:pPr>
              <w:rPr>
                <w:rFonts w:ascii="Arial" w:hAnsi="Arial" w:cs="Arial"/>
                <w:sz w:val="20"/>
                <w:szCs w:val="20"/>
              </w:rPr>
            </w:pPr>
            <w:r w:rsidRPr="00A209F5">
              <w:rPr>
                <w:rFonts w:ascii="Arial" w:hAnsi="Arial" w:cs="Arial"/>
                <w:sz w:val="20"/>
                <w:szCs w:val="20"/>
              </w:rPr>
              <w:t>III</w:t>
            </w:r>
          </w:p>
        </w:tc>
      </w:tr>
      <w:tr w:rsidR="00A209F5" w:rsidRPr="00A209F5" w14:paraId="7506A33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DDFF155" w14:textId="77777777" w:rsidR="002C28B8" w:rsidRPr="00A209F5" w:rsidRDefault="002C28B8" w:rsidP="009F2D8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33A0CB7" w14:textId="77777777" w:rsidR="002C28B8" w:rsidRPr="00A209F5" w:rsidRDefault="002C28B8" w:rsidP="009F2D8B">
            <w:pPr>
              <w:rPr>
                <w:rFonts w:ascii="Arial" w:hAnsi="Arial" w:cs="Arial"/>
                <w:sz w:val="20"/>
                <w:szCs w:val="20"/>
              </w:rPr>
            </w:pPr>
            <w:r w:rsidRPr="00A209F5">
              <w:rPr>
                <w:rFonts w:ascii="Arial" w:hAnsi="Arial" w:cs="Arial"/>
                <w:sz w:val="20"/>
                <w:szCs w:val="20"/>
              </w:rPr>
              <w:t>5</w:t>
            </w:r>
          </w:p>
        </w:tc>
      </w:tr>
      <w:tr w:rsidR="00A209F5" w:rsidRPr="00A209F5" w14:paraId="174DF96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AB073E9" w14:textId="77777777" w:rsidR="002C28B8" w:rsidRPr="00A209F5" w:rsidRDefault="002C28B8" w:rsidP="002C28B8">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5B8017" w14:textId="77777777" w:rsidR="002C28B8" w:rsidRPr="00A209F5" w:rsidRDefault="002C28B8" w:rsidP="009F2D8B">
            <w:pPr>
              <w:rPr>
                <w:rFonts w:ascii="Arial" w:hAnsi="Arial" w:cs="Arial"/>
                <w:sz w:val="20"/>
                <w:szCs w:val="20"/>
              </w:rPr>
            </w:pPr>
            <w:r w:rsidRPr="00A209F5">
              <w:rPr>
                <w:rFonts w:ascii="Arial" w:hAnsi="Arial" w:cs="Arial"/>
                <w:sz w:val="20"/>
                <w:szCs w:val="20"/>
              </w:rPr>
              <w:t>3 ECTS (1,8 kontaktowy/1,2 niekontakowe)</w:t>
            </w:r>
          </w:p>
        </w:tc>
      </w:tr>
      <w:tr w:rsidR="00A209F5" w:rsidRPr="00A209F5" w14:paraId="58BD06A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564BE01"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Tytuł naukowy/stopień naukowy, imię i nazwisko osoby odpowiedzialnej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D9F5F2" w14:textId="77777777" w:rsidR="002C28B8" w:rsidRPr="00A209F5" w:rsidRDefault="002C28B8" w:rsidP="009F2D8B">
            <w:pPr>
              <w:rPr>
                <w:rFonts w:ascii="Arial" w:hAnsi="Arial" w:cs="Arial"/>
                <w:sz w:val="20"/>
                <w:szCs w:val="20"/>
              </w:rPr>
            </w:pPr>
            <w:r w:rsidRPr="00A209F5">
              <w:rPr>
                <w:rFonts w:ascii="Arial" w:hAnsi="Arial" w:cs="Arial"/>
                <w:sz w:val="20"/>
                <w:szCs w:val="20"/>
              </w:rPr>
              <w:t>Dr inż. Adam Węgrzyn</w:t>
            </w:r>
          </w:p>
        </w:tc>
      </w:tr>
      <w:tr w:rsidR="00A209F5" w:rsidRPr="00A209F5" w14:paraId="246B2C7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B40D6D" w14:textId="77777777" w:rsidR="002C28B8" w:rsidRPr="00A209F5" w:rsidRDefault="002C28B8" w:rsidP="009F2D8B">
            <w:pPr>
              <w:rPr>
                <w:rFonts w:ascii="Arial" w:hAnsi="Arial" w:cs="Arial"/>
                <w:sz w:val="20"/>
                <w:szCs w:val="20"/>
              </w:rPr>
            </w:pPr>
            <w:r w:rsidRPr="00A209F5">
              <w:rPr>
                <w:rFonts w:ascii="Arial" w:hAnsi="Arial" w:cs="Arial"/>
                <w:sz w:val="20"/>
                <w:szCs w:val="20"/>
              </w:rPr>
              <w:t>Jednostka oferująca moduł</w:t>
            </w:r>
          </w:p>
          <w:p w14:paraId="2473FE9E"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0FBBC15" w14:textId="77777777" w:rsidR="002C28B8" w:rsidRPr="00A209F5" w:rsidRDefault="002C28B8" w:rsidP="009F2D8B">
            <w:pPr>
              <w:rPr>
                <w:rFonts w:ascii="Arial" w:hAnsi="Arial" w:cs="Arial"/>
                <w:sz w:val="20"/>
                <w:szCs w:val="20"/>
              </w:rPr>
            </w:pPr>
            <w:r w:rsidRPr="00A209F5">
              <w:rPr>
                <w:rFonts w:ascii="Arial" w:hAnsi="Arial" w:cs="Arial"/>
                <w:sz w:val="20"/>
                <w:szCs w:val="20"/>
              </w:rPr>
              <w:t>Katedra Maszyn Rolniczych, Leśnych i Transportowych</w:t>
            </w:r>
          </w:p>
        </w:tc>
      </w:tr>
      <w:tr w:rsidR="00A209F5" w:rsidRPr="00A209F5" w14:paraId="3A2DE90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E9501CF" w14:textId="77777777" w:rsidR="002C28B8" w:rsidRPr="00A209F5" w:rsidRDefault="002C28B8" w:rsidP="009F2D8B">
            <w:pPr>
              <w:rPr>
                <w:rFonts w:ascii="Arial" w:hAnsi="Arial" w:cs="Arial"/>
                <w:sz w:val="20"/>
                <w:szCs w:val="20"/>
              </w:rPr>
            </w:pPr>
            <w:r w:rsidRPr="00A209F5">
              <w:rPr>
                <w:rFonts w:ascii="Arial" w:hAnsi="Arial" w:cs="Arial"/>
                <w:sz w:val="20"/>
                <w:szCs w:val="20"/>
              </w:rPr>
              <w:t>Cel modułu</w:t>
            </w:r>
          </w:p>
          <w:p w14:paraId="7573275B"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DB9C0FF" w14:textId="77777777" w:rsidR="002C28B8" w:rsidRPr="00A209F5" w:rsidRDefault="002C28B8" w:rsidP="002C28B8">
            <w:pPr>
              <w:rPr>
                <w:rFonts w:ascii="Arial" w:hAnsi="Arial" w:cs="Arial"/>
                <w:sz w:val="20"/>
                <w:szCs w:val="20"/>
              </w:rPr>
            </w:pPr>
            <w:r w:rsidRPr="00A209F5">
              <w:rPr>
                <w:rFonts w:ascii="Arial" w:hAnsi="Arial" w:cs="Arial"/>
                <w:sz w:val="20"/>
                <w:szCs w:val="20"/>
              </w:rPr>
              <w:t>Celem przedmiotu jest przekazanie i usystematyzowanie podstawowej wiedzy z zakresu konstrukcji środków transportu, a dotyczącej przede wszystkim budowy oraz standaryzacji ich podstawowych układów konstrukcyjnych. Ponadto omówione zostaną zasady i procedury obliczeń wybranych prostych elementów konstrukcyjnych środków transportowych.</w:t>
            </w:r>
          </w:p>
        </w:tc>
      </w:tr>
      <w:tr w:rsidR="00A209F5" w:rsidRPr="00A209F5" w14:paraId="0A4660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E527F94" w14:textId="77777777" w:rsidR="002C28B8" w:rsidRPr="00A209F5" w:rsidRDefault="002C28B8" w:rsidP="002C28B8">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F4FACE"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4DA7B6D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8F08954"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ED14743" w14:textId="77777777" w:rsidR="002C28B8" w:rsidRPr="00A209F5" w:rsidRDefault="002C28B8" w:rsidP="009F2D8B">
            <w:pPr>
              <w:rPr>
                <w:rFonts w:ascii="Arial" w:hAnsi="Arial" w:cs="Arial"/>
                <w:sz w:val="20"/>
                <w:szCs w:val="20"/>
              </w:rPr>
            </w:pPr>
            <w:r w:rsidRPr="00A209F5">
              <w:rPr>
                <w:rFonts w:ascii="Arial" w:hAnsi="Arial" w:cs="Arial"/>
                <w:sz w:val="20"/>
                <w:szCs w:val="20"/>
              </w:rPr>
              <w:t>W1. Zna budowę typowych środków transportu i cechy zastosowanych w nich rozwiązań konstrukcyjnych.</w:t>
            </w:r>
          </w:p>
        </w:tc>
      </w:tr>
      <w:tr w:rsidR="00A209F5" w:rsidRPr="00A209F5" w14:paraId="36A18C2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1D7C31"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323ED7" w14:textId="77777777" w:rsidR="002C28B8" w:rsidRPr="00A209F5" w:rsidRDefault="002C28B8" w:rsidP="009F2D8B">
            <w:pPr>
              <w:rPr>
                <w:rFonts w:ascii="Arial" w:hAnsi="Arial" w:cs="Arial"/>
                <w:sz w:val="20"/>
                <w:szCs w:val="20"/>
              </w:rPr>
            </w:pPr>
            <w:r w:rsidRPr="00A209F5">
              <w:rPr>
                <w:rFonts w:ascii="Arial" w:hAnsi="Arial" w:cs="Arial"/>
                <w:sz w:val="20"/>
                <w:szCs w:val="20"/>
              </w:rPr>
              <w:t>W2. Ma podstawową wiedzę przydatną do rozwiązywania prostych problemów z zakresu konstrukcji maszyn.</w:t>
            </w:r>
          </w:p>
        </w:tc>
      </w:tr>
      <w:tr w:rsidR="00A209F5" w:rsidRPr="00A209F5" w14:paraId="34B313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8BA4E3"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41930B" w14:textId="77777777" w:rsidR="002C28B8" w:rsidRPr="00A209F5" w:rsidRDefault="002C28B8" w:rsidP="009F2D8B">
            <w:pPr>
              <w:rPr>
                <w:rFonts w:ascii="Arial" w:hAnsi="Arial" w:cs="Arial"/>
                <w:sz w:val="20"/>
                <w:szCs w:val="20"/>
              </w:rPr>
            </w:pPr>
            <w:r w:rsidRPr="00A209F5">
              <w:rPr>
                <w:rFonts w:ascii="Arial" w:hAnsi="Arial" w:cs="Arial"/>
                <w:sz w:val="20"/>
                <w:szCs w:val="20"/>
              </w:rPr>
              <w:t>W3. Zna wymagania stawiane środkom transportu w zakresie zapewnienia bezpieczeństwa konstrukcji.</w:t>
            </w:r>
          </w:p>
        </w:tc>
      </w:tr>
      <w:tr w:rsidR="00A209F5" w:rsidRPr="00A209F5" w14:paraId="0856108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4FFA469"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532F9A" w14:textId="77777777" w:rsidR="002C28B8" w:rsidRPr="00A209F5" w:rsidRDefault="002C28B8" w:rsidP="009F2D8B">
            <w:pPr>
              <w:rPr>
                <w:rFonts w:ascii="Arial" w:hAnsi="Arial" w:cs="Arial"/>
                <w:sz w:val="20"/>
                <w:szCs w:val="20"/>
              </w:rPr>
            </w:pPr>
            <w:r w:rsidRPr="00A209F5">
              <w:rPr>
                <w:rFonts w:ascii="Arial" w:hAnsi="Arial" w:cs="Arial"/>
                <w:sz w:val="20"/>
                <w:szCs w:val="20"/>
              </w:rPr>
              <w:t>Umiejętności:</w:t>
            </w:r>
          </w:p>
        </w:tc>
      </w:tr>
      <w:tr w:rsidR="00A209F5" w:rsidRPr="00A209F5" w14:paraId="65037BF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8C4959B"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AC4C99" w14:textId="77777777" w:rsidR="002C28B8" w:rsidRPr="00A209F5" w:rsidRDefault="002C28B8" w:rsidP="009F2D8B">
            <w:pPr>
              <w:rPr>
                <w:rFonts w:ascii="Arial" w:hAnsi="Arial" w:cs="Arial"/>
                <w:sz w:val="20"/>
                <w:szCs w:val="20"/>
              </w:rPr>
            </w:pPr>
            <w:r w:rsidRPr="00A209F5">
              <w:rPr>
                <w:rFonts w:ascii="Arial" w:hAnsi="Arial" w:cs="Arial"/>
                <w:sz w:val="20"/>
                <w:szCs w:val="20"/>
              </w:rPr>
              <w:t>U1. Potrafi projektować proste elementy stosowane w środkach transportu.</w:t>
            </w:r>
          </w:p>
        </w:tc>
      </w:tr>
      <w:tr w:rsidR="00A209F5" w:rsidRPr="00A209F5" w14:paraId="30B54F3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1B8CD7D"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B004CF" w14:textId="77777777" w:rsidR="002C28B8" w:rsidRPr="00A209F5" w:rsidRDefault="002C28B8" w:rsidP="009F2D8B">
            <w:pPr>
              <w:rPr>
                <w:rFonts w:ascii="Arial" w:hAnsi="Arial" w:cs="Arial"/>
                <w:sz w:val="20"/>
                <w:szCs w:val="20"/>
              </w:rPr>
            </w:pPr>
            <w:r w:rsidRPr="00A209F5">
              <w:rPr>
                <w:rFonts w:ascii="Arial" w:hAnsi="Arial" w:cs="Arial"/>
                <w:sz w:val="20"/>
                <w:szCs w:val="20"/>
              </w:rPr>
              <w:t>U2. Wykonuje podstawowe obliczenia  związane z projektowaniem typowego elementu środka transportu.</w:t>
            </w:r>
          </w:p>
        </w:tc>
      </w:tr>
      <w:tr w:rsidR="00A209F5" w:rsidRPr="00A209F5" w14:paraId="33A1B07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ACDEE7"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0F0094E" w14:textId="77777777" w:rsidR="002C28B8" w:rsidRPr="00A209F5" w:rsidRDefault="002C28B8"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580FFC5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CFB380B"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A1D909" w14:textId="77777777" w:rsidR="002C28B8" w:rsidRPr="00A209F5" w:rsidRDefault="002C28B8" w:rsidP="009F2D8B">
            <w:pPr>
              <w:rPr>
                <w:rFonts w:ascii="Arial" w:hAnsi="Arial" w:cs="Arial"/>
                <w:sz w:val="20"/>
                <w:szCs w:val="20"/>
              </w:rPr>
            </w:pPr>
            <w:r w:rsidRPr="00A209F5">
              <w:rPr>
                <w:rFonts w:ascii="Arial" w:hAnsi="Arial" w:cs="Arial"/>
                <w:sz w:val="20"/>
                <w:szCs w:val="20"/>
              </w:rPr>
              <w:t>K1. Ma świadomość zawodowej i społecznej odpowiedzialności za skutki działalności inżynierskiej.</w:t>
            </w:r>
          </w:p>
        </w:tc>
      </w:tr>
      <w:tr w:rsidR="00A209F5" w:rsidRPr="00A209F5" w14:paraId="0E1A145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850A025"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1CA606" w14:textId="77777777" w:rsidR="002C28B8" w:rsidRPr="00A209F5" w:rsidRDefault="002C28B8" w:rsidP="002C28B8">
            <w:pPr>
              <w:rPr>
                <w:rFonts w:ascii="Arial" w:hAnsi="Arial" w:cs="Arial"/>
                <w:sz w:val="20"/>
                <w:szCs w:val="20"/>
              </w:rPr>
            </w:pPr>
            <w:r w:rsidRPr="00A209F5">
              <w:rPr>
                <w:rFonts w:ascii="Arial" w:hAnsi="Arial" w:cs="Arial"/>
                <w:sz w:val="20"/>
                <w:szCs w:val="20"/>
              </w:rPr>
              <w:t>Matematyka, Mechanika, Nauka o materiałach</w:t>
            </w:r>
          </w:p>
        </w:tc>
      </w:tr>
      <w:tr w:rsidR="00A209F5" w:rsidRPr="00A209F5" w14:paraId="1BBA8FC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A1CA1"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Treści programowe modułu </w:t>
            </w:r>
          </w:p>
          <w:p w14:paraId="6278FE9D"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CCBABB" w14:textId="77777777" w:rsidR="002C28B8" w:rsidRPr="00A209F5" w:rsidRDefault="002C28B8" w:rsidP="002C28B8">
            <w:pPr>
              <w:rPr>
                <w:rFonts w:ascii="Arial" w:hAnsi="Arial" w:cs="Arial"/>
                <w:sz w:val="20"/>
                <w:szCs w:val="20"/>
              </w:rPr>
            </w:pPr>
            <w:r w:rsidRPr="00A209F5">
              <w:rPr>
                <w:rFonts w:ascii="Arial" w:hAnsi="Arial" w:cs="Arial"/>
                <w:sz w:val="20"/>
                <w:szCs w:val="20"/>
              </w:rPr>
              <w:t>Treści przekazywane na wykładach dotyczą przede wszystkim konstrukcji lądowych środki transportu bliskiego oraz dalekiego. Przekazywana wiedza dotyczy ogólnej budowy i klasyfikacji środków transportu, podstawowych parametrów techniczno-eksploatacyjnych, rozwiązań konstrukcyjnych stosowanych w typowych środkach transportu, a także standaryzacji, unifikacji i charakterystyk typowych środków transportu ludzi oraz towarów.</w:t>
            </w:r>
          </w:p>
          <w:p w14:paraId="07246EC7" w14:textId="77777777" w:rsidR="002C28B8" w:rsidRPr="00A209F5" w:rsidRDefault="002C28B8" w:rsidP="002C28B8">
            <w:pPr>
              <w:rPr>
                <w:rFonts w:ascii="Arial" w:hAnsi="Arial" w:cs="Arial"/>
                <w:sz w:val="20"/>
                <w:szCs w:val="20"/>
              </w:rPr>
            </w:pPr>
            <w:r w:rsidRPr="00A209F5">
              <w:rPr>
                <w:rFonts w:ascii="Arial" w:hAnsi="Arial" w:cs="Arial"/>
                <w:sz w:val="20"/>
                <w:szCs w:val="20"/>
              </w:rPr>
              <w:t>Ćwiczenia mają na celu zaznajomienie studentów z podstawami teoretycznymi procesu konstruowania maszyn i urządzeń transportowych oraz ich części, określaniem występujących obciążeń oraz opanowaniem podstawowych zasad projektowania ich prostych elementów. Przede wszystkim omawiane są zagadnienia realizowane w programie studiów kierunku transport i logistyka, które korespondują z podstawami konstrukcji maszyn.</w:t>
            </w:r>
          </w:p>
        </w:tc>
      </w:tr>
      <w:tr w:rsidR="00A209F5" w:rsidRPr="00A209F5" w14:paraId="228541B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F2A83B5" w14:textId="77777777" w:rsidR="002C28B8" w:rsidRPr="00A209F5" w:rsidRDefault="002C28B8" w:rsidP="009F2D8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0B9C5A" w14:textId="77777777" w:rsidR="002C28B8" w:rsidRPr="00A209F5" w:rsidRDefault="002C28B8" w:rsidP="002C28B8">
            <w:pPr>
              <w:rPr>
                <w:rFonts w:ascii="Arial" w:hAnsi="Arial" w:cs="Arial"/>
                <w:sz w:val="20"/>
                <w:szCs w:val="20"/>
              </w:rPr>
            </w:pPr>
            <w:r w:rsidRPr="00A209F5">
              <w:rPr>
                <w:rFonts w:ascii="Arial" w:hAnsi="Arial" w:cs="Arial"/>
                <w:sz w:val="20"/>
                <w:szCs w:val="20"/>
              </w:rPr>
              <w:t>Literatura podstawowa:</w:t>
            </w:r>
          </w:p>
          <w:p w14:paraId="417A3496" w14:textId="77777777" w:rsidR="002C28B8" w:rsidRPr="00A209F5" w:rsidRDefault="002C28B8" w:rsidP="002C28B8">
            <w:pPr>
              <w:rPr>
                <w:rFonts w:ascii="Arial" w:hAnsi="Arial" w:cs="Arial"/>
                <w:sz w:val="20"/>
                <w:szCs w:val="20"/>
              </w:rPr>
            </w:pPr>
            <w:r w:rsidRPr="00A209F5">
              <w:rPr>
                <w:rFonts w:ascii="Arial" w:hAnsi="Arial" w:cs="Arial"/>
                <w:sz w:val="20"/>
                <w:szCs w:val="20"/>
              </w:rPr>
              <w:t>1. Banaszek J. (red). Przykłady obliczeń z podstaw konstrukcji maszyn. Wyd. Politechniki Lubelskiej, 1997.</w:t>
            </w:r>
          </w:p>
          <w:p w14:paraId="08403D21" w14:textId="77777777" w:rsidR="002C28B8" w:rsidRPr="00A209F5" w:rsidRDefault="002C28B8" w:rsidP="002C28B8">
            <w:pPr>
              <w:rPr>
                <w:rFonts w:ascii="Arial" w:hAnsi="Arial" w:cs="Arial"/>
                <w:sz w:val="20"/>
                <w:szCs w:val="20"/>
              </w:rPr>
            </w:pPr>
            <w:r w:rsidRPr="00A209F5">
              <w:rPr>
                <w:rFonts w:ascii="Arial" w:hAnsi="Arial" w:cs="Arial"/>
                <w:sz w:val="20"/>
                <w:szCs w:val="20"/>
              </w:rPr>
              <w:t>2. Dietrych M. (red). Podstawy konstrukcji maszyn, WNT Warszawa, 1995.</w:t>
            </w:r>
          </w:p>
          <w:p w14:paraId="2375DE47" w14:textId="77777777" w:rsidR="002C28B8" w:rsidRPr="00A209F5" w:rsidRDefault="002C28B8" w:rsidP="002C28B8">
            <w:pPr>
              <w:rPr>
                <w:rFonts w:ascii="Arial" w:hAnsi="Arial" w:cs="Arial"/>
                <w:sz w:val="20"/>
                <w:szCs w:val="20"/>
              </w:rPr>
            </w:pPr>
            <w:r w:rsidRPr="00A209F5">
              <w:rPr>
                <w:rFonts w:ascii="Arial" w:hAnsi="Arial" w:cs="Arial"/>
                <w:sz w:val="20"/>
                <w:szCs w:val="20"/>
              </w:rPr>
              <w:t>3. Osiński Z. (red). Podstawy konstrukcji maszyn. Wydawnictwo naukowe PWN, Warszawa 2012.</w:t>
            </w:r>
          </w:p>
          <w:p w14:paraId="7BDD019C" w14:textId="77777777" w:rsidR="002C28B8" w:rsidRPr="00A209F5" w:rsidRDefault="002C28B8" w:rsidP="002C28B8">
            <w:pPr>
              <w:rPr>
                <w:rFonts w:ascii="Arial" w:hAnsi="Arial" w:cs="Arial"/>
                <w:sz w:val="20"/>
                <w:szCs w:val="20"/>
              </w:rPr>
            </w:pPr>
            <w:r w:rsidRPr="00A209F5">
              <w:rPr>
                <w:rFonts w:ascii="Arial" w:hAnsi="Arial" w:cs="Arial"/>
                <w:sz w:val="20"/>
                <w:szCs w:val="20"/>
              </w:rPr>
              <w:t>Literatura uzupełniająca:</w:t>
            </w:r>
          </w:p>
          <w:p w14:paraId="6893CA3C"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1. Pahl G., Beitz W. Nauka konstruowania, WNT Warszawa,1984. </w:t>
            </w:r>
          </w:p>
          <w:p w14:paraId="08C256B6" w14:textId="77777777" w:rsidR="002C28B8" w:rsidRPr="00A209F5" w:rsidRDefault="002C28B8" w:rsidP="002C28B8">
            <w:pPr>
              <w:rPr>
                <w:rFonts w:ascii="Arial" w:hAnsi="Arial" w:cs="Arial"/>
                <w:sz w:val="20"/>
                <w:szCs w:val="20"/>
              </w:rPr>
            </w:pPr>
            <w:r w:rsidRPr="00A209F5">
              <w:rPr>
                <w:rFonts w:ascii="Arial" w:hAnsi="Arial" w:cs="Arial"/>
                <w:sz w:val="20"/>
                <w:szCs w:val="20"/>
              </w:rPr>
              <w:t>2. Piątkiewicz A., Sobolski R. Dźwignice i przenośniki, t. 1 i 2. WNT,  Warszawa.</w:t>
            </w:r>
          </w:p>
        </w:tc>
      </w:tr>
      <w:tr w:rsidR="00A209F5" w:rsidRPr="00A209F5" w14:paraId="45BC5CF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D36A26E" w14:textId="77777777" w:rsidR="002C28B8" w:rsidRPr="00A209F5" w:rsidRDefault="002C28B8" w:rsidP="009F2D8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024275" w14:textId="77777777" w:rsidR="002C28B8" w:rsidRPr="00A209F5" w:rsidRDefault="002C28B8" w:rsidP="009F2D8B">
            <w:pPr>
              <w:rPr>
                <w:rFonts w:ascii="Arial" w:hAnsi="Arial" w:cs="Arial"/>
                <w:sz w:val="20"/>
                <w:szCs w:val="20"/>
              </w:rPr>
            </w:pPr>
            <w:r w:rsidRPr="00A209F5">
              <w:rPr>
                <w:rFonts w:ascii="Arial" w:hAnsi="Arial" w:cs="Arial"/>
                <w:sz w:val="20"/>
                <w:szCs w:val="20"/>
              </w:rPr>
              <w:t>Wykłady realizowane są w formie prezentacji multimedialnych, a w ramach ćwiczeń prowadzone są obliczenia prostych elementów konstrukcyjnych oraz opracowywane zasady doboru typowych elementów znormalizowanych stosowanych w środkach transportu.</w:t>
            </w:r>
          </w:p>
        </w:tc>
      </w:tr>
      <w:tr w:rsidR="00A209F5" w:rsidRPr="00A209F5" w14:paraId="789D8E1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466C9B" w14:textId="77777777" w:rsidR="002C28B8" w:rsidRPr="00A209F5" w:rsidRDefault="002C28B8"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6C15518" w14:textId="77777777" w:rsidR="002C28B8" w:rsidRPr="00A209F5" w:rsidRDefault="002C28B8" w:rsidP="002C28B8">
            <w:pPr>
              <w:rPr>
                <w:rFonts w:ascii="Arial" w:hAnsi="Arial" w:cs="Arial"/>
                <w:sz w:val="20"/>
                <w:szCs w:val="20"/>
              </w:rPr>
            </w:pPr>
            <w:r w:rsidRPr="00A209F5">
              <w:rPr>
                <w:rFonts w:ascii="Arial" w:hAnsi="Arial" w:cs="Arial"/>
                <w:sz w:val="20"/>
                <w:szCs w:val="20"/>
              </w:rPr>
              <w:t>W1, W2, W3 - sprawdzian wiadomości,</w:t>
            </w:r>
          </w:p>
          <w:p w14:paraId="31EA4AF1"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U1, U2 - ocena wykonanych obliczeń, </w:t>
            </w:r>
          </w:p>
          <w:p w14:paraId="0449D57F" w14:textId="77777777" w:rsidR="002C28B8" w:rsidRPr="00A209F5" w:rsidRDefault="002C28B8" w:rsidP="002C28B8">
            <w:pPr>
              <w:rPr>
                <w:rFonts w:ascii="Arial" w:hAnsi="Arial" w:cs="Arial"/>
                <w:sz w:val="20"/>
                <w:szCs w:val="20"/>
              </w:rPr>
            </w:pPr>
            <w:r w:rsidRPr="00A209F5">
              <w:rPr>
                <w:rFonts w:ascii="Arial" w:hAnsi="Arial" w:cs="Arial"/>
                <w:sz w:val="20"/>
                <w:szCs w:val="20"/>
              </w:rPr>
              <w:t>K1 - ocena pracy studenta podczas ćwiczeń, przyjmowania założeń i wykonywania obliczeń.</w:t>
            </w:r>
          </w:p>
          <w:p w14:paraId="1F9029BA" w14:textId="77777777" w:rsidR="002C28B8" w:rsidRPr="00A209F5" w:rsidRDefault="002C28B8" w:rsidP="009F2D8B">
            <w:pPr>
              <w:rPr>
                <w:rFonts w:ascii="Arial" w:hAnsi="Arial" w:cs="Arial"/>
                <w:sz w:val="20"/>
                <w:szCs w:val="20"/>
              </w:rPr>
            </w:pPr>
            <w:r w:rsidRPr="00A209F5">
              <w:rPr>
                <w:rFonts w:ascii="Arial" w:hAnsi="Arial" w:cs="Arial"/>
                <w:sz w:val="20"/>
                <w:szCs w:val="20"/>
              </w:rPr>
              <w:t>Formy dokumentowania wyników: sprawdziany, sprawozdania z ćwiczeń, dziennik prowadzącego.</w:t>
            </w:r>
          </w:p>
        </w:tc>
      </w:tr>
      <w:tr w:rsidR="00A209F5" w:rsidRPr="00A209F5" w14:paraId="0F7D4EA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F605002" w14:textId="77777777" w:rsidR="002C28B8" w:rsidRPr="00A209F5" w:rsidRDefault="002C28B8" w:rsidP="009F2D8B">
            <w:pPr>
              <w:rPr>
                <w:rFonts w:ascii="Arial" w:hAnsi="Arial" w:cs="Arial"/>
                <w:sz w:val="20"/>
                <w:szCs w:val="20"/>
              </w:rPr>
            </w:pPr>
            <w:r w:rsidRPr="00A209F5">
              <w:rPr>
                <w:rFonts w:ascii="Arial" w:hAnsi="Arial" w:cs="Arial"/>
                <w:sz w:val="20"/>
                <w:szCs w:val="20"/>
              </w:rPr>
              <w:t>Elementy i wagi mające wpływ na ocenę końcową</w:t>
            </w:r>
          </w:p>
          <w:p w14:paraId="3CEA4627" w14:textId="77777777" w:rsidR="002C28B8" w:rsidRPr="00A209F5" w:rsidRDefault="002C28B8" w:rsidP="009F2D8B">
            <w:pPr>
              <w:rPr>
                <w:rFonts w:ascii="Arial" w:hAnsi="Arial" w:cs="Arial"/>
                <w:sz w:val="20"/>
                <w:szCs w:val="20"/>
              </w:rPr>
            </w:pPr>
          </w:p>
          <w:p w14:paraId="02920F74" w14:textId="77777777" w:rsidR="002C28B8" w:rsidRPr="00A209F5" w:rsidRDefault="002C28B8"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8677AFB" w14:textId="77777777" w:rsidR="002C28B8" w:rsidRPr="00A209F5" w:rsidRDefault="002C28B8" w:rsidP="009F2D8B">
            <w:pPr>
              <w:rPr>
                <w:rFonts w:ascii="Arial" w:hAnsi="Arial" w:cs="Arial"/>
                <w:sz w:val="20"/>
                <w:szCs w:val="20"/>
              </w:rPr>
            </w:pPr>
            <w:r w:rsidRPr="00A209F5">
              <w:rPr>
                <w:rFonts w:ascii="Arial" w:hAnsi="Arial" w:cs="Arial"/>
                <w:sz w:val="20"/>
                <w:szCs w:val="20"/>
              </w:rPr>
              <w:t>Na ocenę końcową składa się suma uzyskanych punktów:</w:t>
            </w:r>
          </w:p>
          <w:p w14:paraId="74E5BE9B" w14:textId="77777777" w:rsidR="002C28B8" w:rsidRPr="00A209F5" w:rsidRDefault="002C28B8" w:rsidP="005B7638">
            <w:pPr>
              <w:pStyle w:val="Akapitzlist"/>
              <w:widowControl/>
              <w:numPr>
                <w:ilvl w:val="0"/>
                <w:numId w:val="37"/>
              </w:numPr>
              <w:suppressAutoHyphens w:val="0"/>
              <w:ind w:left="311" w:hanging="142"/>
              <w:jc w:val="both"/>
              <w:rPr>
                <w:rFonts w:ascii="Arial" w:hAnsi="Arial" w:cs="Arial"/>
                <w:kern w:val="1"/>
                <w:sz w:val="20"/>
                <w:szCs w:val="20"/>
              </w:rPr>
            </w:pPr>
            <w:r w:rsidRPr="00A209F5">
              <w:rPr>
                <w:rFonts w:ascii="Arial" w:hAnsi="Arial" w:cs="Arial"/>
                <w:kern w:val="1"/>
                <w:sz w:val="20"/>
                <w:szCs w:val="20"/>
              </w:rPr>
              <w:t xml:space="preserve">dostateczną (3,0), gdy student uzyskuje od 51 </w:t>
            </w:r>
          </w:p>
          <w:p w14:paraId="2CCE45D5" w14:textId="77777777" w:rsidR="002C28B8" w:rsidRPr="00A209F5" w:rsidRDefault="002C28B8" w:rsidP="002C28B8">
            <w:pPr>
              <w:rPr>
                <w:rFonts w:ascii="Arial" w:hAnsi="Arial" w:cs="Arial"/>
                <w:sz w:val="20"/>
                <w:szCs w:val="20"/>
              </w:rPr>
            </w:pPr>
            <w:r w:rsidRPr="00A209F5">
              <w:rPr>
                <w:rFonts w:ascii="Arial" w:hAnsi="Arial" w:cs="Arial"/>
                <w:sz w:val="20"/>
                <w:szCs w:val="20"/>
              </w:rPr>
              <w:t xml:space="preserve">       do 60%  sumy punktów oraz odpowiednio</w:t>
            </w:r>
          </w:p>
          <w:p w14:paraId="0059CA3C" w14:textId="77777777" w:rsidR="002C28B8" w:rsidRPr="00A209F5" w:rsidRDefault="002C28B8" w:rsidP="005B7638">
            <w:pPr>
              <w:pStyle w:val="Akapitzlist"/>
              <w:widowControl/>
              <w:numPr>
                <w:ilvl w:val="0"/>
                <w:numId w:val="36"/>
              </w:numPr>
              <w:suppressAutoHyphens w:val="0"/>
              <w:ind w:left="169" w:firstLine="0"/>
              <w:jc w:val="both"/>
              <w:rPr>
                <w:rFonts w:ascii="Arial" w:hAnsi="Arial" w:cs="Arial"/>
                <w:kern w:val="1"/>
                <w:sz w:val="20"/>
                <w:szCs w:val="20"/>
              </w:rPr>
            </w:pPr>
            <w:r w:rsidRPr="00A209F5">
              <w:rPr>
                <w:rFonts w:ascii="Arial" w:hAnsi="Arial" w:cs="Arial"/>
                <w:kern w:val="1"/>
                <w:sz w:val="20"/>
                <w:szCs w:val="20"/>
              </w:rPr>
              <w:t xml:space="preserve">dostateczną plus (3,5) – od 61 do 70% </w:t>
            </w:r>
          </w:p>
          <w:p w14:paraId="0FB008B6" w14:textId="77777777" w:rsidR="002C28B8" w:rsidRPr="00A209F5" w:rsidRDefault="002C28B8" w:rsidP="005B7638">
            <w:pPr>
              <w:pStyle w:val="Akapitzlist"/>
              <w:widowControl/>
              <w:numPr>
                <w:ilvl w:val="0"/>
                <w:numId w:val="36"/>
              </w:numPr>
              <w:suppressAutoHyphens w:val="0"/>
              <w:ind w:left="169" w:firstLine="0"/>
              <w:jc w:val="both"/>
              <w:rPr>
                <w:rFonts w:ascii="Arial" w:hAnsi="Arial" w:cs="Arial"/>
                <w:kern w:val="1"/>
                <w:sz w:val="20"/>
                <w:szCs w:val="20"/>
              </w:rPr>
            </w:pPr>
            <w:r w:rsidRPr="00A209F5">
              <w:rPr>
                <w:rFonts w:ascii="Arial" w:hAnsi="Arial" w:cs="Arial"/>
                <w:kern w:val="1"/>
                <w:sz w:val="20"/>
                <w:szCs w:val="20"/>
              </w:rPr>
              <w:t xml:space="preserve">dobrą (4,0) – od 71 do 80% </w:t>
            </w:r>
          </w:p>
          <w:p w14:paraId="6F4AE856" w14:textId="77777777" w:rsidR="002C28B8" w:rsidRPr="00A209F5" w:rsidRDefault="002C28B8" w:rsidP="002C28B8">
            <w:pPr>
              <w:rPr>
                <w:rFonts w:ascii="Arial" w:hAnsi="Arial" w:cs="Arial"/>
                <w:sz w:val="20"/>
                <w:szCs w:val="20"/>
              </w:rPr>
            </w:pPr>
            <w:r w:rsidRPr="00A209F5">
              <w:rPr>
                <w:rFonts w:ascii="Arial" w:hAnsi="Arial" w:cs="Arial"/>
                <w:sz w:val="20"/>
                <w:szCs w:val="20"/>
              </w:rPr>
              <w:t>d)      plus dobrą (4,5) – od 81 do 90%</w:t>
            </w:r>
          </w:p>
          <w:p w14:paraId="27C0189F" w14:textId="77777777" w:rsidR="002C28B8" w:rsidRPr="00A209F5" w:rsidRDefault="002C28B8" w:rsidP="005B7638">
            <w:pPr>
              <w:widowControl/>
              <w:numPr>
                <w:ilvl w:val="0"/>
                <w:numId w:val="38"/>
              </w:numPr>
              <w:suppressAutoHyphens w:val="0"/>
              <w:ind w:hanging="927"/>
              <w:jc w:val="both"/>
              <w:rPr>
                <w:rFonts w:ascii="Arial" w:hAnsi="Arial" w:cs="Arial"/>
                <w:sz w:val="20"/>
                <w:szCs w:val="20"/>
              </w:rPr>
            </w:pPr>
            <w:r w:rsidRPr="00A209F5">
              <w:rPr>
                <w:rFonts w:ascii="Arial" w:hAnsi="Arial" w:cs="Arial"/>
                <w:sz w:val="20"/>
                <w:szCs w:val="20"/>
              </w:rPr>
              <w:t>bardzo dobrą (5,0) – powyżej 91%.</w:t>
            </w:r>
          </w:p>
        </w:tc>
      </w:tr>
      <w:tr w:rsidR="00A209F5" w:rsidRPr="00A209F5" w14:paraId="291F94E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53FFE31" w14:textId="77777777" w:rsidR="002C28B8" w:rsidRPr="00A209F5" w:rsidRDefault="002C28B8" w:rsidP="002C28B8">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307723F" w14:textId="77777777" w:rsidR="002C28B8" w:rsidRPr="00A209F5" w:rsidRDefault="002C28B8" w:rsidP="002C28B8">
            <w:pPr>
              <w:rPr>
                <w:rFonts w:ascii="Arial" w:hAnsi="Arial" w:cs="Arial"/>
                <w:sz w:val="20"/>
                <w:szCs w:val="20"/>
              </w:rPr>
            </w:pPr>
            <w:r w:rsidRPr="00A209F5">
              <w:rPr>
                <w:rFonts w:ascii="Arial" w:hAnsi="Arial" w:cs="Arial"/>
                <w:sz w:val="20"/>
                <w:szCs w:val="20"/>
              </w:rPr>
              <w:t>- udział w wykładach – 15 godz.,</w:t>
            </w:r>
          </w:p>
          <w:p w14:paraId="1FB6A990" w14:textId="77777777" w:rsidR="002C28B8" w:rsidRPr="00A209F5" w:rsidRDefault="002C28B8" w:rsidP="009F2D8B">
            <w:pPr>
              <w:rPr>
                <w:rFonts w:ascii="Arial" w:hAnsi="Arial" w:cs="Arial"/>
                <w:sz w:val="20"/>
                <w:szCs w:val="20"/>
              </w:rPr>
            </w:pPr>
            <w:r w:rsidRPr="00A209F5">
              <w:rPr>
                <w:rFonts w:ascii="Arial" w:hAnsi="Arial" w:cs="Arial"/>
                <w:sz w:val="20"/>
                <w:szCs w:val="20"/>
              </w:rPr>
              <w:t>- udział w ćwiczeniach – 30 godz.,</w:t>
            </w:r>
          </w:p>
          <w:p w14:paraId="3D93C883" w14:textId="77777777" w:rsidR="002C28B8" w:rsidRPr="00A209F5" w:rsidRDefault="002C28B8" w:rsidP="009F2D8B">
            <w:pPr>
              <w:rPr>
                <w:rFonts w:ascii="Arial" w:hAnsi="Arial" w:cs="Arial"/>
                <w:sz w:val="20"/>
                <w:szCs w:val="20"/>
              </w:rPr>
            </w:pPr>
            <w:r w:rsidRPr="00A209F5">
              <w:rPr>
                <w:rFonts w:ascii="Arial" w:hAnsi="Arial" w:cs="Arial"/>
                <w:sz w:val="20"/>
                <w:szCs w:val="20"/>
              </w:rPr>
              <w:t>- przygotowanie do ćwiczeń audytoryjnych – 5 godz.,</w:t>
            </w:r>
          </w:p>
          <w:p w14:paraId="69802334" w14:textId="77777777" w:rsidR="002C28B8" w:rsidRPr="00A209F5" w:rsidRDefault="002C28B8" w:rsidP="009F2D8B">
            <w:pPr>
              <w:rPr>
                <w:rFonts w:ascii="Arial" w:hAnsi="Arial" w:cs="Arial"/>
                <w:sz w:val="20"/>
                <w:szCs w:val="20"/>
              </w:rPr>
            </w:pPr>
            <w:r w:rsidRPr="00A209F5">
              <w:rPr>
                <w:rFonts w:ascii="Arial" w:hAnsi="Arial" w:cs="Arial"/>
                <w:sz w:val="20"/>
                <w:szCs w:val="20"/>
              </w:rPr>
              <w:t>- przygotowanie do ćwiczeń projektowych – 10 godz.,</w:t>
            </w:r>
          </w:p>
          <w:p w14:paraId="73D36505" w14:textId="77777777" w:rsidR="002C28B8" w:rsidRPr="00A209F5" w:rsidRDefault="002C28B8" w:rsidP="009F2D8B">
            <w:pPr>
              <w:rPr>
                <w:rFonts w:ascii="Arial" w:hAnsi="Arial" w:cs="Arial"/>
                <w:sz w:val="20"/>
                <w:szCs w:val="20"/>
              </w:rPr>
            </w:pPr>
            <w:r w:rsidRPr="00A209F5">
              <w:rPr>
                <w:rFonts w:ascii="Arial" w:hAnsi="Arial" w:cs="Arial"/>
                <w:sz w:val="20"/>
                <w:szCs w:val="20"/>
              </w:rPr>
              <w:t>- opracowanie sprawozdań z ćwiczeń – 15 godz.,</w:t>
            </w:r>
          </w:p>
          <w:p w14:paraId="0FD75693" w14:textId="77777777" w:rsidR="002C28B8" w:rsidRPr="00A209F5" w:rsidRDefault="002C28B8" w:rsidP="009F2D8B">
            <w:pPr>
              <w:rPr>
                <w:rFonts w:ascii="Arial" w:hAnsi="Arial" w:cs="Arial"/>
                <w:sz w:val="20"/>
                <w:szCs w:val="20"/>
              </w:rPr>
            </w:pPr>
            <w:r w:rsidRPr="00A209F5">
              <w:rPr>
                <w:rFonts w:ascii="Arial" w:hAnsi="Arial" w:cs="Arial"/>
                <w:sz w:val="20"/>
                <w:szCs w:val="20"/>
              </w:rPr>
              <w:t>- udział w konsultacjach – 2 godz.,</w:t>
            </w:r>
          </w:p>
          <w:p w14:paraId="5320EC4A" w14:textId="77777777" w:rsidR="002C28B8" w:rsidRPr="00A209F5" w:rsidRDefault="002C28B8" w:rsidP="009F2D8B">
            <w:pPr>
              <w:rPr>
                <w:rFonts w:ascii="Arial" w:hAnsi="Arial" w:cs="Arial"/>
                <w:sz w:val="20"/>
                <w:szCs w:val="20"/>
              </w:rPr>
            </w:pPr>
            <w:r w:rsidRPr="00A209F5">
              <w:rPr>
                <w:rFonts w:ascii="Arial" w:hAnsi="Arial" w:cs="Arial"/>
                <w:sz w:val="20"/>
                <w:szCs w:val="20"/>
              </w:rPr>
              <w:t xml:space="preserve">Łączny nakład czasu pracy studenta to 77 godz., czyli 3 ECTS (w tym 47 godz. kontaktowych, czyli 1,8 ECTS </w:t>
            </w:r>
          </w:p>
          <w:p w14:paraId="3115B723" w14:textId="77777777" w:rsidR="002C28B8" w:rsidRPr="00A209F5" w:rsidRDefault="002C28B8" w:rsidP="002C28B8">
            <w:pPr>
              <w:rPr>
                <w:rFonts w:ascii="Arial" w:hAnsi="Arial" w:cs="Arial"/>
                <w:sz w:val="20"/>
                <w:szCs w:val="20"/>
              </w:rPr>
            </w:pPr>
            <w:r w:rsidRPr="00A209F5">
              <w:rPr>
                <w:rFonts w:ascii="Arial" w:hAnsi="Arial" w:cs="Arial"/>
                <w:sz w:val="20"/>
                <w:szCs w:val="20"/>
              </w:rPr>
              <w:t>i 30 godz. niekontaktowych, czyli 1,2 ECTS)</w:t>
            </w:r>
          </w:p>
        </w:tc>
      </w:tr>
      <w:tr w:rsidR="00A209F5" w:rsidRPr="00A209F5" w14:paraId="500753E4"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BA03DEE" w14:textId="77777777" w:rsidR="002C28B8" w:rsidRPr="00A209F5" w:rsidRDefault="002C28B8"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74AF67" w14:textId="77777777" w:rsidR="002C28B8" w:rsidRPr="00A209F5" w:rsidRDefault="002C28B8" w:rsidP="009F2D8B">
            <w:pPr>
              <w:rPr>
                <w:rFonts w:ascii="Arial" w:hAnsi="Arial" w:cs="Arial"/>
                <w:sz w:val="20"/>
                <w:szCs w:val="20"/>
              </w:rPr>
            </w:pPr>
            <w:r w:rsidRPr="00A209F5">
              <w:rPr>
                <w:rFonts w:ascii="Arial" w:hAnsi="Arial" w:cs="Arial"/>
                <w:sz w:val="20"/>
                <w:szCs w:val="20"/>
              </w:rPr>
              <w:t>- udział w wykładach – 15 godz.,</w:t>
            </w:r>
          </w:p>
          <w:p w14:paraId="5079B106" w14:textId="77777777" w:rsidR="002C28B8" w:rsidRPr="00A209F5" w:rsidRDefault="002C28B8" w:rsidP="009F2D8B">
            <w:pPr>
              <w:rPr>
                <w:rFonts w:ascii="Arial" w:hAnsi="Arial" w:cs="Arial"/>
                <w:sz w:val="20"/>
                <w:szCs w:val="20"/>
              </w:rPr>
            </w:pPr>
            <w:r w:rsidRPr="00A209F5">
              <w:rPr>
                <w:rFonts w:ascii="Arial" w:hAnsi="Arial" w:cs="Arial"/>
                <w:sz w:val="20"/>
                <w:szCs w:val="20"/>
              </w:rPr>
              <w:t>- udział w ćwiczeniach  – 30 godz.,</w:t>
            </w:r>
          </w:p>
          <w:p w14:paraId="67890C44" w14:textId="77777777" w:rsidR="002C28B8" w:rsidRPr="00A209F5" w:rsidRDefault="002C28B8" w:rsidP="009F2D8B">
            <w:pPr>
              <w:rPr>
                <w:rFonts w:ascii="Arial" w:hAnsi="Arial" w:cs="Arial"/>
                <w:sz w:val="20"/>
                <w:szCs w:val="20"/>
              </w:rPr>
            </w:pPr>
            <w:r w:rsidRPr="00A209F5">
              <w:rPr>
                <w:rFonts w:ascii="Arial" w:hAnsi="Arial" w:cs="Arial"/>
                <w:sz w:val="20"/>
                <w:szCs w:val="20"/>
              </w:rPr>
              <w:t>- udział w konsultacjach  – 2 godz.,</w:t>
            </w:r>
          </w:p>
          <w:p w14:paraId="0FA88BC9" w14:textId="77777777" w:rsidR="002C28B8" w:rsidRPr="00A209F5" w:rsidRDefault="002C28B8" w:rsidP="009F2D8B">
            <w:pPr>
              <w:rPr>
                <w:rFonts w:ascii="Arial" w:hAnsi="Arial" w:cs="Arial"/>
                <w:sz w:val="20"/>
                <w:szCs w:val="20"/>
              </w:rPr>
            </w:pPr>
            <w:r w:rsidRPr="00A209F5">
              <w:rPr>
                <w:rFonts w:ascii="Arial" w:hAnsi="Arial" w:cs="Arial"/>
                <w:sz w:val="20"/>
                <w:szCs w:val="20"/>
              </w:rPr>
              <w:t>Łącznie 47 godz. co odpowiada 1,5 ECTS</w:t>
            </w:r>
          </w:p>
        </w:tc>
      </w:tr>
      <w:tr w:rsidR="002C28B8" w:rsidRPr="00A209F5" w14:paraId="0416089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42A42AC" w14:textId="77777777" w:rsidR="002C28B8" w:rsidRPr="00A209F5" w:rsidRDefault="002C28B8" w:rsidP="002C28B8">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4C8918" w14:textId="77777777" w:rsidR="002C28B8" w:rsidRPr="00A209F5" w:rsidRDefault="002C28B8" w:rsidP="009F2D8B">
            <w:pPr>
              <w:rPr>
                <w:rFonts w:ascii="Arial" w:hAnsi="Arial" w:cs="Arial"/>
                <w:sz w:val="20"/>
                <w:szCs w:val="20"/>
              </w:rPr>
            </w:pPr>
            <w:r w:rsidRPr="00A209F5">
              <w:rPr>
                <w:rFonts w:ascii="Arial" w:hAnsi="Arial" w:cs="Arial"/>
                <w:sz w:val="20"/>
                <w:szCs w:val="20"/>
              </w:rPr>
              <w:t>W1 - T1_W03, W2 - T1_W11, W3 - T1_W14</w:t>
            </w:r>
          </w:p>
          <w:p w14:paraId="27341192" w14:textId="77777777" w:rsidR="002C28B8" w:rsidRPr="00A209F5" w:rsidRDefault="002C28B8" w:rsidP="009F2D8B">
            <w:pPr>
              <w:rPr>
                <w:rFonts w:ascii="Arial" w:hAnsi="Arial" w:cs="Arial"/>
                <w:sz w:val="20"/>
                <w:szCs w:val="20"/>
              </w:rPr>
            </w:pPr>
            <w:r w:rsidRPr="00A209F5">
              <w:rPr>
                <w:rFonts w:ascii="Arial" w:hAnsi="Arial" w:cs="Arial"/>
                <w:sz w:val="20"/>
                <w:szCs w:val="20"/>
              </w:rPr>
              <w:t>U1 - T1_U13, U2 - T1_U22</w:t>
            </w:r>
          </w:p>
          <w:p w14:paraId="1392DC31" w14:textId="77777777" w:rsidR="002C28B8" w:rsidRPr="00A209F5" w:rsidRDefault="002C28B8" w:rsidP="009F2D8B">
            <w:pPr>
              <w:rPr>
                <w:rFonts w:ascii="Arial" w:hAnsi="Arial" w:cs="Arial"/>
                <w:sz w:val="20"/>
                <w:szCs w:val="20"/>
              </w:rPr>
            </w:pPr>
            <w:r w:rsidRPr="00A209F5">
              <w:rPr>
                <w:rFonts w:ascii="Arial" w:hAnsi="Arial" w:cs="Arial"/>
                <w:sz w:val="20"/>
                <w:szCs w:val="20"/>
              </w:rPr>
              <w:t>K1 - T1_K04</w:t>
            </w:r>
          </w:p>
        </w:tc>
      </w:tr>
    </w:tbl>
    <w:p w14:paraId="11CC21FF" w14:textId="483191BA" w:rsidR="00FA3CE1" w:rsidRPr="00A209F5" w:rsidRDefault="00FA3CE1" w:rsidP="00416811">
      <w:pPr>
        <w:rPr>
          <w:rFonts w:ascii="Arial" w:hAnsi="Arial" w:cs="Arial"/>
          <w:kern w:val="24"/>
          <w:sz w:val="20"/>
          <w:szCs w:val="20"/>
        </w:rPr>
      </w:pPr>
    </w:p>
    <w:p w14:paraId="597E9203" w14:textId="3AB38F06" w:rsidR="0009569C" w:rsidRPr="00A209F5" w:rsidRDefault="0009569C" w:rsidP="00416811">
      <w:pPr>
        <w:widowControl/>
        <w:suppressAutoHyphens w:val="0"/>
        <w:rPr>
          <w:rFonts w:ascii="Arial" w:hAnsi="Arial" w:cs="Arial"/>
          <w:sz w:val="20"/>
          <w:szCs w:val="20"/>
        </w:rPr>
      </w:pPr>
      <w:r w:rsidRPr="00A209F5">
        <w:rPr>
          <w:rFonts w:ascii="Arial" w:hAnsi="Arial" w:cs="Arial"/>
          <w:sz w:val="20"/>
          <w:szCs w:val="20"/>
        </w:rPr>
        <w:br w:type="page"/>
      </w:r>
    </w:p>
    <w:p w14:paraId="1582B771" w14:textId="77777777" w:rsidR="00FA3CE1" w:rsidRPr="00A209F5" w:rsidRDefault="00FA3CE1" w:rsidP="00416811">
      <w:pPr>
        <w:rPr>
          <w:rFonts w:ascii="Arial" w:hAnsi="Arial" w:cs="Arial"/>
          <w:sz w:val="20"/>
          <w:szCs w:val="20"/>
        </w:rPr>
      </w:pPr>
    </w:p>
    <w:p w14:paraId="69150EE9" w14:textId="77777777" w:rsidR="00C32ADB" w:rsidRPr="00A209F5" w:rsidRDefault="00C32ADB" w:rsidP="00C32ADB">
      <w:pPr>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4B3C1628" w14:textId="77777777" w:rsidTr="007209FA">
        <w:tc>
          <w:tcPr>
            <w:tcW w:w="2971" w:type="dxa"/>
          </w:tcPr>
          <w:p w14:paraId="67E9FCCC" w14:textId="77777777" w:rsidR="00C32ADB" w:rsidRPr="00A209F5" w:rsidRDefault="00C32ADB" w:rsidP="00C32ADB">
            <w:pPr>
              <w:rPr>
                <w:rFonts w:ascii="Arial" w:hAnsi="Arial" w:cs="Arial"/>
                <w:sz w:val="20"/>
                <w:szCs w:val="20"/>
              </w:rPr>
            </w:pPr>
            <w:bookmarkStart w:id="76" w:name="_Hlk77062641"/>
            <w:r w:rsidRPr="00A209F5">
              <w:rPr>
                <w:rFonts w:ascii="Arial" w:hAnsi="Arial" w:cs="Arial"/>
                <w:sz w:val="20"/>
                <w:szCs w:val="20"/>
              </w:rPr>
              <w:t>Symbol modułu</w:t>
            </w:r>
          </w:p>
        </w:tc>
        <w:tc>
          <w:tcPr>
            <w:tcW w:w="6553" w:type="dxa"/>
            <w:vAlign w:val="center"/>
          </w:tcPr>
          <w:p w14:paraId="16941D7E" w14:textId="77777777" w:rsidR="00C32ADB" w:rsidRPr="00A209F5" w:rsidRDefault="00C32ADB" w:rsidP="00C32ADB">
            <w:pPr>
              <w:rPr>
                <w:rFonts w:ascii="Arial" w:hAnsi="Arial" w:cs="Arial"/>
                <w:sz w:val="20"/>
                <w:szCs w:val="20"/>
              </w:rPr>
            </w:pPr>
            <w:r w:rsidRPr="00A209F5">
              <w:rPr>
                <w:rFonts w:ascii="Arial" w:hAnsi="Arial" w:cs="Arial"/>
                <w:sz w:val="20"/>
                <w:szCs w:val="20"/>
              </w:rPr>
              <w:t>M_T1_NT_42_TS</w:t>
            </w:r>
          </w:p>
        </w:tc>
      </w:tr>
      <w:bookmarkEnd w:id="76"/>
      <w:tr w:rsidR="00A209F5" w:rsidRPr="00A209F5" w14:paraId="0A91BC23"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EE55E88"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Nazwa kierunku studiów </w:t>
            </w:r>
          </w:p>
          <w:p w14:paraId="40688390"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8C0468" w14:textId="77777777" w:rsidR="00E77E25" w:rsidRPr="00A209F5" w:rsidRDefault="00E77E25" w:rsidP="009F2D8B">
            <w:pPr>
              <w:rPr>
                <w:rFonts w:ascii="Arial" w:hAnsi="Arial" w:cs="Arial"/>
                <w:sz w:val="20"/>
                <w:szCs w:val="20"/>
              </w:rPr>
            </w:pPr>
            <w:r w:rsidRPr="00A209F5">
              <w:rPr>
                <w:rFonts w:ascii="Arial" w:hAnsi="Arial" w:cs="Arial"/>
                <w:sz w:val="20"/>
                <w:szCs w:val="20"/>
              </w:rPr>
              <w:t>Transport i logistyka</w:t>
            </w:r>
          </w:p>
        </w:tc>
      </w:tr>
      <w:tr w:rsidR="00A209F5" w:rsidRPr="00A1315C" w14:paraId="7A48C10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3EB4097" w14:textId="77777777" w:rsidR="00E77E25" w:rsidRPr="00A209F5" w:rsidRDefault="00E77E25" w:rsidP="009F2D8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319AB56" w14:textId="77777777" w:rsidR="00E77E25" w:rsidRPr="00A209F5" w:rsidRDefault="00E77E25" w:rsidP="000820A3">
            <w:pPr>
              <w:pStyle w:val="Modutytu"/>
            </w:pPr>
            <w:bookmarkStart w:id="77" w:name="_Toc202436321"/>
            <w:r w:rsidRPr="00A209F5">
              <w:t>Transport materiałów sypkich</w:t>
            </w:r>
            <w:bookmarkEnd w:id="77"/>
            <w:r w:rsidRPr="00A209F5">
              <w:t xml:space="preserve"> </w:t>
            </w:r>
          </w:p>
          <w:p w14:paraId="4ACECAD9" w14:textId="77777777" w:rsidR="00E77E25" w:rsidRPr="00A209F5" w:rsidRDefault="00E77E25" w:rsidP="009F2D8B">
            <w:pPr>
              <w:rPr>
                <w:rFonts w:ascii="Arial" w:hAnsi="Arial" w:cs="Arial"/>
                <w:sz w:val="20"/>
                <w:szCs w:val="20"/>
                <w:lang w:val="en-US"/>
              </w:rPr>
            </w:pPr>
            <w:r w:rsidRPr="00A209F5">
              <w:rPr>
                <w:rFonts w:ascii="Arial" w:hAnsi="Arial" w:cs="Arial"/>
                <w:sz w:val="20"/>
                <w:szCs w:val="20"/>
                <w:lang w:val="en-US"/>
              </w:rPr>
              <w:t>Transport of dry bulk materials</w:t>
            </w:r>
          </w:p>
        </w:tc>
      </w:tr>
      <w:tr w:rsidR="00A209F5" w:rsidRPr="00A209F5" w14:paraId="56296DD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422B782"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Język wykładowy </w:t>
            </w:r>
          </w:p>
          <w:p w14:paraId="52E6E173"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63CFD7" w14:textId="77777777" w:rsidR="00E77E25" w:rsidRPr="00A209F5" w:rsidRDefault="00E77E25" w:rsidP="009F2D8B">
            <w:pPr>
              <w:rPr>
                <w:rFonts w:ascii="Arial" w:hAnsi="Arial" w:cs="Arial"/>
                <w:sz w:val="20"/>
                <w:szCs w:val="20"/>
              </w:rPr>
            </w:pPr>
            <w:r w:rsidRPr="00A209F5">
              <w:rPr>
                <w:rFonts w:ascii="Arial" w:hAnsi="Arial" w:cs="Arial"/>
                <w:sz w:val="20"/>
                <w:szCs w:val="20"/>
              </w:rPr>
              <w:t>polski</w:t>
            </w:r>
          </w:p>
        </w:tc>
      </w:tr>
      <w:tr w:rsidR="00A209F5" w:rsidRPr="00A209F5" w14:paraId="005A9DF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E68430D"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Rodzaj modułu </w:t>
            </w:r>
          </w:p>
          <w:p w14:paraId="50E1110E"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5581CED" w14:textId="77777777" w:rsidR="00E77E25" w:rsidRPr="00A209F5" w:rsidRDefault="00E77E25" w:rsidP="009F2D8B">
            <w:pPr>
              <w:rPr>
                <w:rFonts w:ascii="Arial" w:hAnsi="Arial" w:cs="Arial"/>
                <w:sz w:val="20"/>
                <w:szCs w:val="20"/>
              </w:rPr>
            </w:pPr>
            <w:r w:rsidRPr="00A209F5">
              <w:rPr>
                <w:rFonts w:ascii="Arial" w:hAnsi="Arial" w:cs="Arial"/>
                <w:sz w:val="20"/>
                <w:szCs w:val="20"/>
              </w:rPr>
              <w:t>obowiązkowy</w:t>
            </w:r>
          </w:p>
        </w:tc>
      </w:tr>
      <w:tr w:rsidR="00A209F5" w:rsidRPr="00A209F5" w14:paraId="751D21C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F6A0B55" w14:textId="77777777" w:rsidR="00E77E25" w:rsidRPr="00A209F5" w:rsidRDefault="00E77E25" w:rsidP="009F2D8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2417B1F"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studia I stopnia </w:t>
            </w:r>
          </w:p>
        </w:tc>
      </w:tr>
      <w:tr w:rsidR="00A209F5" w:rsidRPr="00A209F5" w14:paraId="5879230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9A70253" w14:textId="77777777" w:rsidR="00E77E25" w:rsidRPr="00A209F5" w:rsidRDefault="00E77E25" w:rsidP="009F2D8B">
            <w:pPr>
              <w:rPr>
                <w:rFonts w:ascii="Arial" w:hAnsi="Arial" w:cs="Arial"/>
                <w:sz w:val="20"/>
                <w:szCs w:val="20"/>
              </w:rPr>
            </w:pPr>
            <w:r w:rsidRPr="00A209F5">
              <w:rPr>
                <w:rFonts w:ascii="Arial" w:hAnsi="Arial" w:cs="Arial"/>
                <w:sz w:val="20"/>
                <w:szCs w:val="20"/>
              </w:rPr>
              <w:t>Forma studiów</w:t>
            </w:r>
          </w:p>
          <w:p w14:paraId="17111B5F"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653D0AD" w14:textId="77777777" w:rsidR="00E77E25" w:rsidRPr="00A209F5" w:rsidRDefault="00E77E25" w:rsidP="009F2D8B">
            <w:pPr>
              <w:rPr>
                <w:rFonts w:ascii="Arial" w:hAnsi="Arial" w:cs="Arial"/>
                <w:sz w:val="20"/>
                <w:szCs w:val="20"/>
              </w:rPr>
            </w:pPr>
            <w:r w:rsidRPr="00A209F5">
              <w:rPr>
                <w:rFonts w:ascii="Arial" w:hAnsi="Arial" w:cs="Arial"/>
                <w:sz w:val="20"/>
                <w:szCs w:val="20"/>
              </w:rPr>
              <w:t>stacjonarne</w:t>
            </w:r>
          </w:p>
        </w:tc>
      </w:tr>
      <w:tr w:rsidR="00A209F5" w:rsidRPr="00A209F5" w14:paraId="2EF1915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A42E8B7" w14:textId="77777777" w:rsidR="00E77E25" w:rsidRPr="00A209F5" w:rsidRDefault="00E77E25" w:rsidP="009F2D8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E68E65" w14:textId="77777777" w:rsidR="00E77E25" w:rsidRPr="00A209F5" w:rsidRDefault="00E77E25" w:rsidP="009F2D8B">
            <w:pPr>
              <w:rPr>
                <w:rFonts w:ascii="Arial" w:hAnsi="Arial" w:cs="Arial"/>
                <w:sz w:val="20"/>
                <w:szCs w:val="20"/>
              </w:rPr>
            </w:pPr>
            <w:r w:rsidRPr="00A209F5">
              <w:rPr>
                <w:rFonts w:ascii="Arial" w:hAnsi="Arial" w:cs="Arial"/>
                <w:sz w:val="20"/>
                <w:szCs w:val="20"/>
              </w:rPr>
              <w:t>III</w:t>
            </w:r>
          </w:p>
        </w:tc>
      </w:tr>
      <w:tr w:rsidR="00A209F5" w:rsidRPr="00A209F5" w14:paraId="6CB2550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4613F27" w14:textId="77777777" w:rsidR="00E77E25" w:rsidRPr="00A209F5" w:rsidRDefault="00E77E25" w:rsidP="009F2D8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1C06368" w14:textId="77777777" w:rsidR="00E77E25" w:rsidRPr="00A209F5" w:rsidRDefault="00E77E25" w:rsidP="009F2D8B">
            <w:pPr>
              <w:rPr>
                <w:rFonts w:ascii="Arial" w:hAnsi="Arial" w:cs="Arial"/>
                <w:sz w:val="20"/>
                <w:szCs w:val="20"/>
              </w:rPr>
            </w:pPr>
            <w:r w:rsidRPr="00A209F5">
              <w:rPr>
                <w:rFonts w:ascii="Arial" w:hAnsi="Arial" w:cs="Arial"/>
                <w:sz w:val="20"/>
                <w:szCs w:val="20"/>
              </w:rPr>
              <w:t>VI</w:t>
            </w:r>
          </w:p>
        </w:tc>
      </w:tr>
      <w:tr w:rsidR="00A209F5" w:rsidRPr="00A209F5" w14:paraId="57D7B4ED"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07431D4" w14:textId="77777777" w:rsidR="00E77E25" w:rsidRPr="00A209F5" w:rsidRDefault="00E77E25" w:rsidP="00E77E25">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4A84E7B" w14:textId="77777777" w:rsidR="00E77E25" w:rsidRPr="00A209F5" w:rsidRDefault="00E77E25" w:rsidP="009F2D8B">
            <w:pPr>
              <w:rPr>
                <w:rFonts w:ascii="Arial" w:hAnsi="Arial" w:cs="Arial"/>
                <w:sz w:val="20"/>
                <w:szCs w:val="20"/>
              </w:rPr>
            </w:pPr>
            <w:r w:rsidRPr="00A209F5">
              <w:rPr>
                <w:rFonts w:ascii="Arial" w:hAnsi="Arial" w:cs="Arial"/>
                <w:sz w:val="20"/>
                <w:szCs w:val="20"/>
              </w:rPr>
              <w:t>3 (1,8/1,2)</w:t>
            </w:r>
          </w:p>
        </w:tc>
      </w:tr>
      <w:tr w:rsidR="00A209F5" w:rsidRPr="00A209F5" w14:paraId="4BCFB0D8"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944C5B0" w14:textId="77777777" w:rsidR="00E77E25" w:rsidRPr="00A209F5" w:rsidRDefault="00E77E25" w:rsidP="00E77E25">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609F65" w14:textId="77777777" w:rsidR="00E77E25" w:rsidRPr="00A209F5" w:rsidRDefault="00E77E25" w:rsidP="00E77E25">
            <w:pPr>
              <w:rPr>
                <w:rFonts w:ascii="Arial" w:hAnsi="Arial" w:cs="Arial"/>
                <w:sz w:val="20"/>
                <w:szCs w:val="20"/>
              </w:rPr>
            </w:pPr>
            <w:r w:rsidRPr="00A209F5">
              <w:rPr>
                <w:rFonts w:ascii="Arial" w:hAnsi="Arial" w:cs="Arial"/>
                <w:sz w:val="20"/>
                <w:szCs w:val="20"/>
              </w:rPr>
              <w:t>Dr hab. inż. Grzegorz Łysiak prof. uczelni</w:t>
            </w:r>
          </w:p>
        </w:tc>
      </w:tr>
      <w:tr w:rsidR="00A209F5" w:rsidRPr="00A209F5" w14:paraId="7CDD604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9C02F6C" w14:textId="77777777" w:rsidR="00E77E25" w:rsidRPr="00A209F5" w:rsidRDefault="00E77E25" w:rsidP="009F2D8B">
            <w:pPr>
              <w:rPr>
                <w:rFonts w:ascii="Arial" w:hAnsi="Arial" w:cs="Arial"/>
                <w:sz w:val="20"/>
                <w:szCs w:val="20"/>
              </w:rPr>
            </w:pPr>
            <w:r w:rsidRPr="00A209F5">
              <w:rPr>
                <w:rFonts w:ascii="Arial" w:hAnsi="Arial" w:cs="Arial"/>
                <w:sz w:val="20"/>
                <w:szCs w:val="20"/>
              </w:rPr>
              <w:t>Jednostka oferująca moduł</w:t>
            </w:r>
          </w:p>
          <w:p w14:paraId="5CE84415"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588D197" w14:textId="77777777" w:rsidR="00E77E25" w:rsidRPr="00A209F5" w:rsidRDefault="00E77E25" w:rsidP="00E77E25">
            <w:pPr>
              <w:rPr>
                <w:rFonts w:ascii="Arial" w:hAnsi="Arial" w:cs="Arial"/>
                <w:sz w:val="20"/>
                <w:szCs w:val="20"/>
              </w:rPr>
            </w:pPr>
            <w:r w:rsidRPr="00A209F5">
              <w:rPr>
                <w:rFonts w:ascii="Arial" w:hAnsi="Arial" w:cs="Arial"/>
                <w:sz w:val="20"/>
                <w:szCs w:val="20"/>
              </w:rPr>
              <w:t>Katedra Inżynierii i Maszyn Spożywczych</w:t>
            </w:r>
          </w:p>
        </w:tc>
      </w:tr>
      <w:tr w:rsidR="00A209F5" w:rsidRPr="00A209F5" w14:paraId="0321B56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3C35623" w14:textId="77777777" w:rsidR="00E77E25" w:rsidRPr="00A209F5" w:rsidRDefault="00E77E25" w:rsidP="009F2D8B">
            <w:pPr>
              <w:rPr>
                <w:rFonts w:ascii="Arial" w:hAnsi="Arial" w:cs="Arial"/>
                <w:sz w:val="20"/>
                <w:szCs w:val="20"/>
              </w:rPr>
            </w:pPr>
            <w:r w:rsidRPr="00A209F5">
              <w:rPr>
                <w:rFonts w:ascii="Arial" w:hAnsi="Arial" w:cs="Arial"/>
                <w:sz w:val="20"/>
                <w:szCs w:val="20"/>
              </w:rPr>
              <w:t>Cel modułu</w:t>
            </w:r>
          </w:p>
          <w:p w14:paraId="07CC6E89"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B92DE0"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Celem modułu jest przekazanie studentom wiedzy na temat urządzeń, procesów i problemów w transporcie materiałów sypkich </w:t>
            </w:r>
          </w:p>
        </w:tc>
      </w:tr>
      <w:tr w:rsidR="00A209F5" w:rsidRPr="00A209F5" w14:paraId="07701789"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F381D42" w14:textId="77777777" w:rsidR="00E77E25" w:rsidRPr="00A209F5" w:rsidRDefault="00E77E25" w:rsidP="00E77E25">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C750B5"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7096715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24385D5"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3723CE2" w14:textId="77777777" w:rsidR="00E77E25" w:rsidRPr="00A209F5" w:rsidRDefault="00E77E25" w:rsidP="00E77E25">
            <w:pPr>
              <w:rPr>
                <w:rFonts w:ascii="Arial" w:hAnsi="Arial" w:cs="Arial"/>
                <w:sz w:val="20"/>
                <w:szCs w:val="20"/>
              </w:rPr>
            </w:pPr>
            <w:r w:rsidRPr="00A209F5">
              <w:rPr>
                <w:rFonts w:ascii="Arial" w:hAnsi="Arial" w:cs="Arial"/>
                <w:sz w:val="20"/>
                <w:szCs w:val="20"/>
              </w:rPr>
              <w:t>W1. Zna zagadnienia na temat właściwości materiałów i ich wpływu na  zasady konstruowania maszyn oraz projektowania procesów technologicznych.</w:t>
            </w:r>
          </w:p>
        </w:tc>
      </w:tr>
      <w:tr w:rsidR="00A209F5" w:rsidRPr="00A209F5" w14:paraId="79ED24C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687A64B"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037D5D" w14:textId="77777777" w:rsidR="00E77E25" w:rsidRPr="00A209F5" w:rsidRDefault="00E77E25" w:rsidP="00E77E25">
            <w:pPr>
              <w:rPr>
                <w:rFonts w:ascii="Arial" w:hAnsi="Arial" w:cs="Arial"/>
                <w:sz w:val="20"/>
                <w:szCs w:val="20"/>
              </w:rPr>
            </w:pPr>
            <w:r w:rsidRPr="00A209F5">
              <w:rPr>
                <w:rFonts w:ascii="Arial" w:hAnsi="Arial" w:cs="Arial"/>
                <w:sz w:val="20"/>
                <w:szCs w:val="20"/>
              </w:rPr>
              <w:t>W2. Zna wybrane zagadnienia z zakresu funkcjonowania transportu drogowego, szynowego, oraz wodnego, ma wiedzę odnośnie nowoczesnych technik i technologii stosowanych w transporcie</w:t>
            </w:r>
          </w:p>
        </w:tc>
      </w:tr>
      <w:tr w:rsidR="00A209F5" w:rsidRPr="00A209F5" w14:paraId="5F19231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9A82DBA"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3EEE6CD" w14:textId="77777777" w:rsidR="00E77E25" w:rsidRPr="00A209F5" w:rsidRDefault="00E77E25" w:rsidP="009F2D8B">
            <w:pPr>
              <w:rPr>
                <w:rFonts w:ascii="Arial" w:hAnsi="Arial" w:cs="Arial"/>
                <w:sz w:val="20"/>
                <w:szCs w:val="20"/>
              </w:rPr>
            </w:pPr>
            <w:r w:rsidRPr="00A209F5">
              <w:rPr>
                <w:rFonts w:ascii="Arial" w:hAnsi="Arial" w:cs="Arial"/>
                <w:sz w:val="20"/>
                <w:szCs w:val="20"/>
              </w:rPr>
              <w:t>Umiejętności:</w:t>
            </w:r>
          </w:p>
        </w:tc>
      </w:tr>
      <w:tr w:rsidR="00A209F5" w:rsidRPr="00A209F5" w14:paraId="2EE0F4A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263C9F3"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94749A4" w14:textId="77777777" w:rsidR="00E77E25" w:rsidRPr="00A209F5" w:rsidRDefault="00E77E25" w:rsidP="00E77E25">
            <w:pPr>
              <w:rPr>
                <w:rFonts w:ascii="Arial" w:hAnsi="Arial" w:cs="Arial"/>
                <w:sz w:val="20"/>
                <w:szCs w:val="20"/>
              </w:rPr>
            </w:pPr>
            <w:r w:rsidRPr="00A209F5">
              <w:rPr>
                <w:rFonts w:ascii="Arial" w:hAnsi="Arial" w:cs="Arial"/>
                <w:sz w:val="20"/>
                <w:szCs w:val="20"/>
              </w:rPr>
              <w:t>U1. Umie przeprowadzać pomiary podstawowych parametrów materiałów sypkich a także dobierać rodzaj środków transportowych materiału do wybranych zastosowań</w:t>
            </w:r>
          </w:p>
        </w:tc>
      </w:tr>
      <w:tr w:rsidR="00A209F5" w:rsidRPr="00A209F5" w14:paraId="3317F5C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71700AB"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8814A9C" w14:textId="77777777" w:rsidR="00E77E25" w:rsidRPr="00A209F5" w:rsidRDefault="00E77E25" w:rsidP="00E77E25">
            <w:pPr>
              <w:rPr>
                <w:rFonts w:ascii="Arial" w:hAnsi="Arial" w:cs="Arial"/>
                <w:sz w:val="20"/>
                <w:szCs w:val="20"/>
              </w:rPr>
            </w:pPr>
            <w:r w:rsidRPr="00A209F5">
              <w:rPr>
                <w:rFonts w:ascii="Arial" w:hAnsi="Arial" w:cs="Arial"/>
                <w:sz w:val="20"/>
                <w:szCs w:val="20"/>
              </w:rPr>
              <w:t>U2. Umie dobrać odpowiednie środki transportu dalekiego i bliskiego oraz organizować ich pracę odpowiednio do określonych zadań.</w:t>
            </w:r>
          </w:p>
        </w:tc>
      </w:tr>
      <w:tr w:rsidR="00A209F5" w:rsidRPr="00A209F5" w14:paraId="26C7295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93C8220"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158CD41" w14:textId="77777777" w:rsidR="00E77E25" w:rsidRPr="00A209F5" w:rsidRDefault="00E77E25"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637F312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18958E0"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D236FA7"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K1. Rozumie znaczenie przestrzegania norm i przepisów prawnych oraz  zasad bezpieczeństwa w transporcie.  </w:t>
            </w:r>
          </w:p>
        </w:tc>
      </w:tr>
      <w:tr w:rsidR="00A209F5" w:rsidRPr="00A209F5" w14:paraId="4DCF16DA"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18EB7E9"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B322555" w14:textId="77777777" w:rsidR="00E77E25" w:rsidRPr="00A209F5" w:rsidRDefault="00E77E25" w:rsidP="00E77E25">
            <w:pPr>
              <w:rPr>
                <w:rFonts w:ascii="Arial" w:hAnsi="Arial" w:cs="Arial"/>
                <w:sz w:val="20"/>
                <w:szCs w:val="20"/>
              </w:rPr>
            </w:pPr>
            <w:r w:rsidRPr="00A209F5">
              <w:rPr>
                <w:rFonts w:ascii="Arial" w:hAnsi="Arial" w:cs="Arial"/>
                <w:sz w:val="20"/>
                <w:szCs w:val="20"/>
              </w:rPr>
              <w:t>Podstawowa znajomość fizyki w zakresie własności materiałów. Wiedza w zakresie środków transportu i systemów transportowych</w:t>
            </w:r>
          </w:p>
        </w:tc>
      </w:tr>
      <w:tr w:rsidR="00A209F5" w:rsidRPr="00A209F5" w14:paraId="43AAE4A8"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CAC9578"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Treści programowe modułu </w:t>
            </w:r>
          </w:p>
          <w:p w14:paraId="23EEE221"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E65D50C" w14:textId="77777777" w:rsidR="00E77E25" w:rsidRPr="00A209F5" w:rsidRDefault="00E77E25" w:rsidP="00E77E25">
            <w:pPr>
              <w:rPr>
                <w:rFonts w:ascii="Arial" w:hAnsi="Arial" w:cs="Arial"/>
                <w:sz w:val="20"/>
                <w:szCs w:val="20"/>
              </w:rPr>
            </w:pPr>
            <w:r w:rsidRPr="00A209F5">
              <w:rPr>
                <w:rFonts w:ascii="Arial" w:hAnsi="Arial" w:cs="Arial"/>
                <w:sz w:val="20"/>
                <w:szCs w:val="20"/>
              </w:rPr>
              <w:t>Znaczenie transportu materiałów sypkich na świecie i w Polsce. Właściwości materiałów sypkich istotne w transporcie. Transport morski materiałów. Infrastruktura liniowa i punktowa transportu morskiego. Masowce. Urządzenia portowe do rozładunku i załadunku. Transport kolejowy materiałów sypkich. Charakterystyka, budowa i oznaczenie wagonów wg. PKP cargo. Urządzenia do rozładunku i załadunku wagonów. Transport samochodowy materiałów sypkich. Klasyfikacja środków transportu samochodowego. Budowa obsługa wybranych środków transportowych. Załadunek i rozładunek. Rozwiązania i urządzenia pomocnicze. Problemy transportu wybranych materiałów. Efektywność transportu materiałów sypkich. Kluczowe wskaźniki efektywności w transporcie. Aspekty bezpieczeństwa w transporcie materiałów sypkich.</w:t>
            </w:r>
          </w:p>
        </w:tc>
      </w:tr>
      <w:tr w:rsidR="00A209F5" w:rsidRPr="00A209F5" w14:paraId="4B7EF964"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E12DCD2" w14:textId="77777777" w:rsidR="00E77E25" w:rsidRPr="00A209F5" w:rsidRDefault="00E77E25" w:rsidP="009F2D8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AE2B53" w14:textId="77777777" w:rsidR="00E77E25" w:rsidRPr="00A209F5" w:rsidRDefault="00E77E25" w:rsidP="00E77E25">
            <w:pPr>
              <w:rPr>
                <w:rFonts w:ascii="Arial" w:hAnsi="Arial" w:cs="Arial"/>
                <w:sz w:val="20"/>
                <w:szCs w:val="20"/>
              </w:rPr>
            </w:pPr>
            <w:r w:rsidRPr="00A209F5">
              <w:rPr>
                <w:rFonts w:ascii="Arial" w:hAnsi="Arial" w:cs="Arial"/>
                <w:sz w:val="20"/>
                <w:szCs w:val="20"/>
              </w:rPr>
              <w:t>K. Krasowska M. Popek. Ładunkoznawstwo. Uniwersytet Morski w Gdyni. 2015.</w:t>
            </w:r>
          </w:p>
          <w:p w14:paraId="28C0CA1F" w14:textId="77777777" w:rsidR="00E77E25" w:rsidRPr="00A209F5" w:rsidRDefault="00E77E25" w:rsidP="00E77E25">
            <w:pPr>
              <w:rPr>
                <w:rFonts w:ascii="Arial" w:hAnsi="Arial" w:cs="Arial"/>
                <w:sz w:val="20"/>
                <w:szCs w:val="20"/>
                <w:lang w:val="en-US"/>
              </w:rPr>
            </w:pPr>
            <w:r w:rsidRPr="00A209F5">
              <w:rPr>
                <w:rFonts w:ascii="Arial" w:hAnsi="Arial" w:cs="Arial"/>
                <w:sz w:val="20"/>
                <w:szCs w:val="20"/>
              </w:rPr>
              <w:t xml:space="preserve">Jacob Fruchtbaum. </w:t>
            </w:r>
            <w:r w:rsidRPr="00A209F5">
              <w:rPr>
                <w:rFonts w:ascii="Arial" w:hAnsi="Arial" w:cs="Arial"/>
                <w:sz w:val="20"/>
                <w:szCs w:val="20"/>
                <w:lang w:val="en-US"/>
              </w:rPr>
              <w:t>Bulk materials handling handbook. Springer-Verlag US 1988.</w:t>
            </w:r>
          </w:p>
          <w:p w14:paraId="0716DF3B" w14:textId="77777777" w:rsidR="00E77E25" w:rsidRPr="00A209F5" w:rsidRDefault="00E77E25" w:rsidP="00E77E25">
            <w:pPr>
              <w:rPr>
                <w:rFonts w:ascii="Arial" w:hAnsi="Arial" w:cs="Arial"/>
                <w:sz w:val="20"/>
                <w:szCs w:val="20"/>
                <w:lang w:val="en-US"/>
              </w:rPr>
            </w:pPr>
            <w:r w:rsidRPr="00A209F5">
              <w:rPr>
                <w:rFonts w:ascii="Arial" w:hAnsi="Arial" w:cs="Arial"/>
                <w:sz w:val="20"/>
                <w:szCs w:val="20"/>
                <w:lang w:val="en-US"/>
              </w:rPr>
              <w:t>Bulk Dry Cargo Management Guideline. Victorian Ports Corporation (Melbourne). 2019.</w:t>
            </w:r>
          </w:p>
          <w:p w14:paraId="137E975A" w14:textId="77777777" w:rsidR="00E77E25" w:rsidRPr="00A209F5" w:rsidRDefault="00E77E25" w:rsidP="00E77E25">
            <w:pPr>
              <w:rPr>
                <w:rFonts w:ascii="Arial" w:hAnsi="Arial" w:cs="Arial"/>
                <w:sz w:val="20"/>
                <w:szCs w:val="20"/>
                <w:lang w:val="en-US"/>
              </w:rPr>
            </w:pPr>
            <w:r w:rsidRPr="00A209F5">
              <w:rPr>
                <w:rFonts w:ascii="Arial" w:hAnsi="Arial" w:cs="Arial"/>
                <w:sz w:val="20"/>
                <w:szCs w:val="20"/>
                <w:lang w:val="en-US"/>
              </w:rPr>
              <w:t>Baird N. A guide to bulk carrier operations, The Nautical Institute, 2020</w:t>
            </w:r>
          </w:p>
          <w:p w14:paraId="7A812505" w14:textId="77777777" w:rsidR="00E77E25" w:rsidRPr="00A209F5" w:rsidRDefault="00E77E25" w:rsidP="00E77E25">
            <w:pPr>
              <w:rPr>
                <w:rFonts w:ascii="Arial" w:hAnsi="Arial" w:cs="Arial"/>
                <w:sz w:val="20"/>
                <w:szCs w:val="20"/>
              </w:rPr>
            </w:pPr>
            <w:r w:rsidRPr="00A209F5">
              <w:rPr>
                <w:rFonts w:ascii="Arial" w:hAnsi="Arial" w:cs="Arial"/>
                <w:sz w:val="20"/>
                <w:szCs w:val="20"/>
              </w:rPr>
              <w:t>Katalog Wagonów. PKP CARGO S.A.,  Warszawa 2018.</w:t>
            </w:r>
          </w:p>
          <w:p w14:paraId="47761C0A" w14:textId="77777777" w:rsidR="00E77E25" w:rsidRPr="00A209F5" w:rsidRDefault="00E77E25" w:rsidP="00E77E25">
            <w:pPr>
              <w:rPr>
                <w:rFonts w:ascii="Arial" w:hAnsi="Arial" w:cs="Arial"/>
                <w:sz w:val="20"/>
                <w:szCs w:val="20"/>
              </w:rPr>
            </w:pPr>
            <w:r w:rsidRPr="00A209F5">
              <w:rPr>
                <w:rFonts w:ascii="Arial" w:hAnsi="Arial" w:cs="Arial"/>
                <w:sz w:val="20"/>
                <w:szCs w:val="20"/>
              </w:rPr>
              <w:t>Permenter D. Kluczowe wskaźniki efektywności. Tworzenie, wdrażanie i stosowanie, Helion 2016.</w:t>
            </w:r>
          </w:p>
          <w:p w14:paraId="191E82C7" w14:textId="77777777" w:rsidR="00E77E25" w:rsidRPr="00A209F5" w:rsidRDefault="00E77E25" w:rsidP="00E77E25">
            <w:pPr>
              <w:rPr>
                <w:rFonts w:ascii="Arial" w:hAnsi="Arial" w:cs="Arial"/>
                <w:sz w:val="20"/>
                <w:szCs w:val="20"/>
              </w:rPr>
            </w:pPr>
            <w:r w:rsidRPr="00A209F5">
              <w:rPr>
                <w:rFonts w:ascii="Arial" w:hAnsi="Arial" w:cs="Arial"/>
                <w:sz w:val="20"/>
                <w:szCs w:val="20"/>
              </w:rPr>
              <w:t>Wybrane instrukcje m.in.</w:t>
            </w:r>
          </w:p>
          <w:p w14:paraId="428BC949" w14:textId="77777777" w:rsidR="00E77E25" w:rsidRPr="00A209F5" w:rsidRDefault="00E77E25" w:rsidP="00E77E25">
            <w:pPr>
              <w:rPr>
                <w:rFonts w:ascii="Arial" w:hAnsi="Arial" w:cs="Arial"/>
                <w:sz w:val="20"/>
                <w:szCs w:val="20"/>
              </w:rPr>
            </w:pPr>
            <w:r w:rsidRPr="00A209F5">
              <w:rPr>
                <w:rFonts w:ascii="Arial" w:hAnsi="Arial" w:cs="Arial"/>
                <w:sz w:val="20"/>
                <w:szCs w:val="20"/>
              </w:rPr>
              <w:t>Zasław. Instrukcja obsługi naczepy samochodowej D-653A. Wydanie 5 2017.</w:t>
            </w:r>
          </w:p>
          <w:p w14:paraId="07B5C9D1"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Instrukcja obsługi wywrotki KH-Kipper. </w:t>
            </w:r>
            <w:hyperlink r:id="rId16" w:history="1">
              <w:r w:rsidRPr="00A209F5">
                <w:rPr>
                  <w:rStyle w:val="Hipercze"/>
                  <w:rFonts w:ascii="Arial" w:hAnsi="Arial" w:cs="Arial"/>
                  <w:color w:val="auto"/>
                  <w:sz w:val="20"/>
                  <w:szCs w:val="20"/>
                </w:rPr>
                <w:t>www.kh-kipper.pl</w:t>
              </w:r>
            </w:hyperlink>
            <w:r w:rsidRPr="00A209F5">
              <w:rPr>
                <w:rFonts w:ascii="Arial" w:hAnsi="Arial" w:cs="Arial"/>
                <w:sz w:val="20"/>
                <w:szCs w:val="20"/>
              </w:rPr>
              <w:t>.</w:t>
            </w:r>
          </w:p>
          <w:p w14:paraId="640C17A9" w14:textId="77777777" w:rsidR="00E77E25" w:rsidRPr="00A209F5" w:rsidRDefault="00E77E25" w:rsidP="00E77E25">
            <w:pPr>
              <w:rPr>
                <w:rFonts w:ascii="Arial" w:hAnsi="Arial" w:cs="Arial"/>
                <w:sz w:val="20"/>
                <w:szCs w:val="20"/>
              </w:rPr>
            </w:pPr>
            <w:r w:rsidRPr="00A209F5">
              <w:rPr>
                <w:rFonts w:ascii="Arial" w:hAnsi="Arial" w:cs="Arial"/>
                <w:sz w:val="20"/>
                <w:szCs w:val="20"/>
              </w:rPr>
              <w:t>Artykuły naukowe i techniczne.</w:t>
            </w:r>
          </w:p>
          <w:p w14:paraId="3EF4AC33" w14:textId="77777777" w:rsidR="00E77E25" w:rsidRPr="00A209F5" w:rsidRDefault="00E77E25" w:rsidP="00E77E25">
            <w:pPr>
              <w:rPr>
                <w:rFonts w:ascii="Arial" w:hAnsi="Arial" w:cs="Arial"/>
                <w:sz w:val="20"/>
                <w:szCs w:val="20"/>
              </w:rPr>
            </w:pPr>
            <w:r w:rsidRPr="00A209F5">
              <w:rPr>
                <w:rFonts w:ascii="Arial" w:hAnsi="Arial" w:cs="Arial"/>
                <w:sz w:val="20"/>
                <w:szCs w:val="20"/>
              </w:rPr>
              <w:t>Materiały filmowe z portalu You-tube.</w:t>
            </w:r>
          </w:p>
        </w:tc>
      </w:tr>
      <w:tr w:rsidR="00A209F5" w:rsidRPr="00A209F5" w14:paraId="1BDB7CCD"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1325B80" w14:textId="77777777" w:rsidR="00E77E25" w:rsidRPr="00A209F5" w:rsidRDefault="00E77E25" w:rsidP="009F2D8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3ED2619" w14:textId="77777777" w:rsidR="00E77E25" w:rsidRPr="00A209F5" w:rsidRDefault="00E77E25" w:rsidP="00E77E25">
            <w:pPr>
              <w:rPr>
                <w:rFonts w:ascii="Arial" w:hAnsi="Arial" w:cs="Arial"/>
                <w:sz w:val="20"/>
                <w:szCs w:val="20"/>
              </w:rPr>
            </w:pPr>
            <w:r w:rsidRPr="00A209F5">
              <w:rPr>
                <w:rFonts w:ascii="Arial" w:hAnsi="Arial" w:cs="Arial"/>
                <w:sz w:val="20"/>
                <w:szCs w:val="20"/>
              </w:rPr>
              <w:t>Wykład, prezentacja, analiza przypadku, pomiary eksperymentalne właściwości fizycznych, projektowanie KPI</w:t>
            </w:r>
          </w:p>
        </w:tc>
      </w:tr>
      <w:tr w:rsidR="00A209F5" w:rsidRPr="00A209F5" w14:paraId="1429E24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E4F97A4" w14:textId="77777777" w:rsidR="00E77E25" w:rsidRPr="00A209F5" w:rsidRDefault="00E77E25"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E79603E" w14:textId="77777777" w:rsidR="00E77E25" w:rsidRPr="00A209F5" w:rsidRDefault="00E77E25" w:rsidP="00E77E25">
            <w:pPr>
              <w:rPr>
                <w:rFonts w:ascii="Arial" w:hAnsi="Arial" w:cs="Arial"/>
                <w:sz w:val="20"/>
                <w:szCs w:val="20"/>
              </w:rPr>
            </w:pPr>
            <w:r w:rsidRPr="00A209F5">
              <w:rPr>
                <w:rFonts w:ascii="Arial" w:hAnsi="Arial" w:cs="Arial"/>
                <w:sz w:val="20"/>
                <w:szCs w:val="20"/>
              </w:rPr>
              <w:t>W1, W2 – ocena przygotowania do zajęć, prezentacji, sprawdzian końcowy</w:t>
            </w:r>
          </w:p>
          <w:p w14:paraId="716E196A" w14:textId="77777777" w:rsidR="00E77E25" w:rsidRPr="00A209F5" w:rsidRDefault="00E77E25" w:rsidP="00E77E25">
            <w:pPr>
              <w:rPr>
                <w:rFonts w:ascii="Arial" w:hAnsi="Arial" w:cs="Arial"/>
                <w:sz w:val="20"/>
                <w:szCs w:val="20"/>
              </w:rPr>
            </w:pPr>
            <w:r w:rsidRPr="00A209F5">
              <w:rPr>
                <w:rFonts w:ascii="Arial" w:hAnsi="Arial" w:cs="Arial"/>
                <w:sz w:val="20"/>
                <w:szCs w:val="20"/>
              </w:rPr>
              <w:t>U1, U2 – ocena przygotowania do zajęć, ocena wystąpień i prezentacji</w:t>
            </w:r>
          </w:p>
          <w:p w14:paraId="27D1F11E" w14:textId="77777777" w:rsidR="00E77E25" w:rsidRPr="00A209F5" w:rsidRDefault="00E77E25" w:rsidP="00E77E25">
            <w:pPr>
              <w:rPr>
                <w:rFonts w:ascii="Arial" w:hAnsi="Arial" w:cs="Arial"/>
                <w:sz w:val="20"/>
                <w:szCs w:val="20"/>
              </w:rPr>
            </w:pPr>
            <w:r w:rsidRPr="00A209F5">
              <w:rPr>
                <w:rFonts w:ascii="Arial" w:hAnsi="Arial" w:cs="Arial"/>
                <w:sz w:val="20"/>
                <w:szCs w:val="20"/>
              </w:rPr>
              <w:t>K1 – uczestnictwo w wykładach  i ocena przygotowania do zajęć.</w:t>
            </w:r>
          </w:p>
          <w:p w14:paraId="3C1BDE3F" w14:textId="77777777" w:rsidR="00E77E25" w:rsidRPr="00A209F5" w:rsidRDefault="00E77E25" w:rsidP="00E77E25">
            <w:pPr>
              <w:rPr>
                <w:rFonts w:ascii="Arial" w:hAnsi="Arial" w:cs="Arial"/>
                <w:sz w:val="20"/>
                <w:szCs w:val="20"/>
              </w:rPr>
            </w:pPr>
            <w:r w:rsidRPr="00A209F5">
              <w:rPr>
                <w:rFonts w:ascii="Arial" w:hAnsi="Arial" w:cs="Arial"/>
                <w:sz w:val="20"/>
                <w:szCs w:val="20"/>
              </w:rPr>
              <w:t>Formy dokumentowania osiągniętych wyników:, dziennik prowadzącego, prezentacja lub wystąpienie na zadany temat, sprawdzian końcowy</w:t>
            </w:r>
          </w:p>
        </w:tc>
      </w:tr>
      <w:tr w:rsidR="00A209F5" w:rsidRPr="00A209F5" w14:paraId="5828DA6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5DA1A34" w14:textId="77777777" w:rsidR="00E77E25" w:rsidRPr="00A209F5" w:rsidRDefault="00E77E25" w:rsidP="009F2D8B">
            <w:pPr>
              <w:rPr>
                <w:rFonts w:ascii="Arial" w:hAnsi="Arial" w:cs="Arial"/>
                <w:sz w:val="20"/>
                <w:szCs w:val="20"/>
              </w:rPr>
            </w:pPr>
            <w:r w:rsidRPr="00A209F5">
              <w:rPr>
                <w:rFonts w:ascii="Arial" w:hAnsi="Arial" w:cs="Arial"/>
                <w:sz w:val="20"/>
                <w:szCs w:val="20"/>
              </w:rPr>
              <w:t>Elementy i wagi mające wpływ na ocenę końcową</w:t>
            </w:r>
          </w:p>
          <w:p w14:paraId="3B2C0C04" w14:textId="77777777" w:rsidR="00E77E25" w:rsidRPr="00A209F5" w:rsidRDefault="00E77E25" w:rsidP="009F2D8B">
            <w:pPr>
              <w:rPr>
                <w:rFonts w:ascii="Arial" w:hAnsi="Arial" w:cs="Arial"/>
                <w:sz w:val="20"/>
                <w:szCs w:val="20"/>
              </w:rPr>
            </w:pPr>
          </w:p>
          <w:p w14:paraId="23D5C81A"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6A4E55" w14:textId="77777777" w:rsidR="00E77E25" w:rsidRPr="00A209F5" w:rsidRDefault="00E77E25" w:rsidP="00E77E25">
            <w:pPr>
              <w:rPr>
                <w:rFonts w:ascii="Arial" w:hAnsi="Arial" w:cs="Arial"/>
                <w:sz w:val="20"/>
                <w:szCs w:val="20"/>
              </w:rPr>
            </w:pPr>
            <w:r w:rsidRPr="00A209F5">
              <w:rPr>
                <w:rFonts w:ascii="Arial" w:hAnsi="Arial" w:cs="Arial"/>
                <w:sz w:val="20"/>
                <w:szCs w:val="20"/>
              </w:rPr>
              <w:t>Sprawdzian pisemny – 60%</w:t>
            </w:r>
          </w:p>
          <w:p w14:paraId="184BF842" w14:textId="77777777" w:rsidR="00E77E25" w:rsidRPr="00A209F5" w:rsidRDefault="00E77E25" w:rsidP="00E77E25">
            <w:pPr>
              <w:rPr>
                <w:rFonts w:ascii="Arial" w:hAnsi="Arial" w:cs="Arial"/>
                <w:sz w:val="20"/>
                <w:szCs w:val="20"/>
              </w:rPr>
            </w:pPr>
            <w:r w:rsidRPr="00A209F5">
              <w:rPr>
                <w:rFonts w:ascii="Arial" w:hAnsi="Arial" w:cs="Arial"/>
                <w:sz w:val="20"/>
                <w:szCs w:val="20"/>
              </w:rPr>
              <w:t>Ocena udziału w wykładach – 20%</w:t>
            </w:r>
          </w:p>
          <w:p w14:paraId="357FCC9A" w14:textId="77777777" w:rsidR="00E77E25" w:rsidRPr="00A209F5" w:rsidRDefault="00E77E25" w:rsidP="00E77E25">
            <w:pPr>
              <w:rPr>
                <w:rFonts w:ascii="Arial" w:hAnsi="Arial" w:cs="Arial"/>
                <w:sz w:val="20"/>
                <w:szCs w:val="20"/>
              </w:rPr>
            </w:pPr>
            <w:r w:rsidRPr="00A209F5">
              <w:rPr>
                <w:rFonts w:ascii="Arial" w:hAnsi="Arial" w:cs="Arial"/>
                <w:sz w:val="20"/>
                <w:szCs w:val="20"/>
              </w:rPr>
              <w:t>Ocena aktywności i  przygotowania do zajęć – 10%</w:t>
            </w:r>
          </w:p>
          <w:p w14:paraId="02D8F482" w14:textId="77777777" w:rsidR="00E77E25" w:rsidRPr="00A209F5" w:rsidRDefault="00E77E25" w:rsidP="00E77E25">
            <w:pPr>
              <w:rPr>
                <w:rFonts w:ascii="Arial" w:hAnsi="Arial" w:cs="Arial"/>
                <w:sz w:val="20"/>
                <w:szCs w:val="20"/>
              </w:rPr>
            </w:pPr>
            <w:r w:rsidRPr="00A209F5">
              <w:rPr>
                <w:rFonts w:ascii="Arial" w:hAnsi="Arial" w:cs="Arial"/>
                <w:sz w:val="20"/>
                <w:szCs w:val="20"/>
              </w:rPr>
              <w:t>Ocena prezentacji – 10%.</w:t>
            </w:r>
          </w:p>
        </w:tc>
      </w:tr>
      <w:tr w:rsidR="00A209F5" w:rsidRPr="00A209F5" w14:paraId="44A249C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25027BF" w14:textId="77777777" w:rsidR="00E77E25" w:rsidRPr="00A209F5" w:rsidRDefault="00E77E25" w:rsidP="00E77E25">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1191F1" w14:textId="77777777" w:rsidR="00E77E25" w:rsidRPr="00A209F5" w:rsidRDefault="00E77E25" w:rsidP="00E77E25">
            <w:pPr>
              <w:rPr>
                <w:rFonts w:ascii="Arial" w:hAnsi="Arial" w:cs="Arial"/>
                <w:sz w:val="20"/>
                <w:szCs w:val="20"/>
              </w:rPr>
            </w:pPr>
            <w:r w:rsidRPr="00A209F5">
              <w:rPr>
                <w:rFonts w:ascii="Arial" w:hAnsi="Arial" w:cs="Arial"/>
                <w:sz w:val="20"/>
                <w:szCs w:val="20"/>
              </w:rPr>
              <w:t>KONTAKTOWE</w:t>
            </w:r>
          </w:p>
          <w:p w14:paraId="6518B64C" w14:textId="77777777" w:rsidR="00E77E25" w:rsidRPr="00A209F5" w:rsidRDefault="00E77E25" w:rsidP="009F2D8B">
            <w:pPr>
              <w:rPr>
                <w:rFonts w:ascii="Arial" w:hAnsi="Arial" w:cs="Arial"/>
                <w:sz w:val="20"/>
                <w:szCs w:val="20"/>
              </w:rPr>
            </w:pPr>
            <w:r w:rsidRPr="00A209F5">
              <w:rPr>
                <w:rFonts w:ascii="Arial" w:hAnsi="Arial" w:cs="Arial"/>
                <w:sz w:val="20"/>
                <w:szCs w:val="20"/>
              </w:rPr>
              <w:t>Wykład             15 godz.                  0,60 pkt. ECTS</w:t>
            </w:r>
          </w:p>
          <w:p w14:paraId="00166318" w14:textId="77777777" w:rsidR="00E77E25" w:rsidRPr="00A209F5" w:rsidRDefault="00E77E25" w:rsidP="009F2D8B">
            <w:pPr>
              <w:rPr>
                <w:rFonts w:ascii="Arial" w:hAnsi="Arial" w:cs="Arial"/>
                <w:sz w:val="20"/>
                <w:szCs w:val="20"/>
              </w:rPr>
            </w:pPr>
            <w:r w:rsidRPr="00A209F5">
              <w:rPr>
                <w:rFonts w:ascii="Arial" w:hAnsi="Arial" w:cs="Arial"/>
                <w:sz w:val="20"/>
                <w:szCs w:val="20"/>
              </w:rPr>
              <w:t>Ćwiczenia         30 godz.                  1,20 pkt. ECTS</w:t>
            </w:r>
          </w:p>
          <w:p w14:paraId="75E44F41" w14:textId="77777777" w:rsidR="00E77E25" w:rsidRPr="00A209F5" w:rsidRDefault="00E77E25" w:rsidP="00E77E25">
            <w:pPr>
              <w:rPr>
                <w:rFonts w:ascii="Arial" w:hAnsi="Arial" w:cs="Arial"/>
                <w:sz w:val="20"/>
                <w:szCs w:val="20"/>
              </w:rPr>
            </w:pPr>
          </w:p>
          <w:p w14:paraId="52C17204" w14:textId="77777777" w:rsidR="00E77E25" w:rsidRPr="00A209F5" w:rsidRDefault="00E77E25" w:rsidP="00E77E25">
            <w:pPr>
              <w:rPr>
                <w:rFonts w:ascii="Arial" w:hAnsi="Arial" w:cs="Arial"/>
                <w:sz w:val="20"/>
                <w:szCs w:val="20"/>
              </w:rPr>
            </w:pPr>
            <w:r w:rsidRPr="00A209F5">
              <w:rPr>
                <w:rFonts w:ascii="Arial" w:hAnsi="Arial" w:cs="Arial"/>
                <w:sz w:val="20"/>
                <w:szCs w:val="20"/>
              </w:rPr>
              <w:t>NIEKONTAKTOWE</w:t>
            </w:r>
          </w:p>
          <w:p w14:paraId="623FDF3D"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Przygotowanie </w:t>
            </w:r>
          </w:p>
          <w:p w14:paraId="4764148E" w14:textId="77777777" w:rsidR="00E77E25" w:rsidRPr="00A209F5" w:rsidRDefault="00E77E25" w:rsidP="009F2D8B">
            <w:pPr>
              <w:rPr>
                <w:rFonts w:ascii="Arial" w:hAnsi="Arial" w:cs="Arial"/>
                <w:sz w:val="20"/>
                <w:szCs w:val="20"/>
              </w:rPr>
            </w:pPr>
            <w:r w:rsidRPr="00A209F5">
              <w:rPr>
                <w:rFonts w:ascii="Arial" w:hAnsi="Arial" w:cs="Arial"/>
                <w:sz w:val="20"/>
                <w:szCs w:val="20"/>
              </w:rPr>
              <w:t>do zajęć                       10 godz.          0,60 pkt. ECTS</w:t>
            </w:r>
          </w:p>
          <w:p w14:paraId="65756CEA"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Przygotowanie </w:t>
            </w:r>
          </w:p>
          <w:p w14:paraId="64E04B56" w14:textId="77777777" w:rsidR="00E77E25" w:rsidRPr="00A209F5" w:rsidRDefault="00E77E25" w:rsidP="009F2D8B">
            <w:pPr>
              <w:rPr>
                <w:rFonts w:ascii="Arial" w:hAnsi="Arial" w:cs="Arial"/>
                <w:sz w:val="20"/>
                <w:szCs w:val="20"/>
              </w:rPr>
            </w:pPr>
            <w:r w:rsidRPr="00A209F5">
              <w:rPr>
                <w:rFonts w:ascii="Arial" w:hAnsi="Arial" w:cs="Arial"/>
                <w:sz w:val="20"/>
                <w:szCs w:val="20"/>
              </w:rPr>
              <w:t>prezentacji                    5 godz.          0,20 pkt. ECTS</w:t>
            </w:r>
          </w:p>
          <w:p w14:paraId="0BB70587"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Przygotowanie </w:t>
            </w:r>
          </w:p>
          <w:p w14:paraId="075BB302" w14:textId="77777777" w:rsidR="00E77E25" w:rsidRPr="00A209F5" w:rsidRDefault="00E77E25" w:rsidP="009F2D8B">
            <w:pPr>
              <w:rPr>
                <w:rFonts w:ascii="Arial" w:hAnsi="Arial" w:cs="Arial"/>
                <w:sz w:val="20"/>
                <w:szCs w:val="20"/>
              </w:rPr>
            </w:pPr>
            <w:r w:rsidRPr="00A209F5">
              <w:rPr>
                <w:rFonts w:ascii="Arial" w:hAnsi="Arial" w:cs="Arial"/>
                <w:sz w:val="20"/>
                <w:szCs w:val="20"/>
              </w:rPr>
              <w:t>do sprawdzianu              10 godz.        0,4 pkt ECTS</w:t>
            </w:r>
          </w:p>
          <w:p w14:paraId="63EF1895" w14:textId="77777777" w:rsidR="00E77E25" w:rsidRPr="00A209F5" w:rsidRDefault="00E77E25" w:rsidP="009F2D8B">
            <w:pPr>
              <w:rPr>
                <w:rFonts w:ascii="Arial" w:hAnsi="Arial" w:cs="Arial"/>
                <w:sz w:val="20"/>
                <w:szCs w:val="20"/>
              </w:rPr>
            </w:pPr>
          </w:p>
          <w:p w14:paraId="668F098F" w14:textId="77777777" w:rsidR="00E77E25" w:rsidRPr="00A209F5" w:rsidRDefault="00E77E25" w:rsidP="009F2D8B">
            <w:pPr>
              <w:rPr>
                <w:rFonts w:ascii="Arial" w:hAnsi="Arial" w:cs="Arial"/>
                <w:sz w:val="20"/>
                <w:szCs w:val="20"/>
              </w:rPr>
            </w:pPr>
            <w:r w:rsidRPr="00A209F5">
              <w:rPr>
                <w:rFonts w:ascii="Arial" w:hAnsi="Arial" w:cs="Arial"/>
                <w:sz w:val="20"/>
                <w:szCs w:val="20"/>
              </w:rPr>
              <w:t>Razem niekontaktowe   30 godz.        1,2 pkt. ECTS</w:t>
            </w:r>
          </w:p>
          <w:p w14:paraId="186E8F57" w14:textId="77777777" w:rsidR="00E77E25" w:rsidRPr="00A209F5" w:rsidRDefault="00E77E25" w:rsidP="009F2D8B">
            <w:pPr>
              <w:rPr>
                <w:rFonts w:ascii="Arial" w:hAnsi="Arial" w:cs="Arial"/>
                <w:sz w:val="20"/>
                <w:szCs w:val="20"/>
              </w:rPr>
            </w:pPr>
          </w:p>
          <w:p w14:paraId="647DAEA8" w14:textId="77777777" w:rsidR="00E77E25" w:rsidRPr="00A209F5" w:rsidRDefault="00E77E25" w:rsidP="00E77E25">
            <w:pPr>
              <w:rPr>
                <w:rFonts w:ascii="Arial" w:hAnsi="Arial" w:cs="Arial"/>
                <w:sz w:val="20"/>
                <w:szCs w:val="20"/>
              </w:rPr>
            </w:pPr>
            <w:r w:rsidRPr="00A209F5">
              <w:rPr>
                <w:rFonts w:ascii="Arial" w:hAnsi="Arial" w:cs="Arial"/>
                <w:sz w:val="20"/>
                <w:szCs w:val="20"/>
              </w:rPr>
              <w:t>Łączny nakład pracy studenta to 75 godz. co odpowiada  3 pkt. ECTS.</w:t>
            </w:r>
          </w:p>
        </w:tc>
      </w:tr>
      <w:tr w:rsidR="00A209F5" w:rsidRPr="00A209F5" w14:paraId="2F89075D"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0F47271" w14:textId="77777777" w:rsidR="00E77E25" w:rsidRPr="00A209F5" w:rsidRDefault="00E77E25"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D72028" w14:textId="77777777" w:rsidR="00E77E25" w:rsidRPr="00A209F5" w:rsidRDefault="00E77E25" w:rsidP="009F2D8B">
            <w:pPr>
              <w:rPr>
                <w:rFonts w:ascii="Arial" w:hAnsi="Arial" w:cs="Arial"/>
                <w:sz w:val="20"/>
                <w:szCs w:val="20"/>
              </w:rPr>
            </w:pPr>
            <w:r w:rsidRPr="00A209F5">
              <w:rPr>
                <w:rFonts w:ascii="Arial" w:hAnsi="Arial" w:cs="Arial"/>
                <w:sz w:val="20"/>
                <w:szCs w:val="20"/>
              </w:rPr>
              <w:t>Udział w wykładach – 15 godz.</w:t>
            </w:r>
          </w:p>
          <w:p w14:paraId="43F986D5" w14:textId="77777777" w:rsidR="00E77E25" w:rsidRPr="00A209F5" w:rsidRDefault="00E77E25" w:rsidP="009F2D8B">
            <w:pPr>
              <w:rPr>
                <w:rFonts w:ascii="Arial" w:hAnsi="Arial" w:cs="Arial"/>
                <w:sz w:val="20"/>
                <w:szCs w:val="20"/>
              </w:rPr>
            </w:pPr>
            <w:r w:rsidRPr="00A209F5">
              <w:rPr>
                <w:rFonts w:ascii="Arial" w:hAnsi="Arial" w:cs="Arial"/>
                <w:sz w:val="20"/>
                <w:szCs w:val="20"/>
              </w:rPr>
              <w:t>Udział w ćwiczeniach – 30 godz.</w:t>
            </w:r>
          </w:p>
          <w:p w14:paraId="56B66D39" w14:textId="77777777" w:rsidR="00E77E25" w:rsidRPr="00A209F5" w:rsidRDefault="00E77E25" w:rsidP="00E77E25">
            <w:pPr>
              <w:rPr>
                <w:rFonts w:ascii="Arial" w:hAnsi="Arial" w:cs="Arial"/>
                <w:sz w:val="20"/>
                <w:szCs w:val="20"/>
              </w:rPr>
            </w:pPr>
          </w:p>
        </w:tc>
      </w:tr>
      <w:tr w:rsidR="00E77E25" w:rsidRPr="00A209F5" w14:paraId="4E0AE450"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6EC4497" w14:textId="77777777" w:rsidR="00E77E25" w:rsidRPr="00A209F5" w:rsidRDefault="00E77E25" w:rsidP="00E77E25">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1102B7A" w14:textId="77777777" w:rsidR="00E77E25" w:rsidRPr="00A209F5" w:rsidRDefault="00E77E25" w:rsidP="00E77E25">
            <w:pPr>
              <w:rPr>
                <w:rFonts w:ascii="Arial" w:hAnsi="Arial" w:cs="Arial"/>
                <w:sz w:val="20"/>
                <w:szCs w:val="20"/>
              </w:rPr>
            </w:pPr>
            <w:r w:rsidRPr="00A209F5">
              <w:rPr>
                <w:rFonts w:ascii="Arial" w:hAnsi="Arial" w:cs="Arial"/>
                <w:sz w:val="20"/>
                <w:szCs w:val="20"/>
              </w:rPr>
              <w:t>Kod efektu modułowego – kod efektu kierunkowego</w:t>
            </w:r>
          </w:p>
          <w:p w14:paraId="046099E7"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W1 </w:t>
            </w:r>
            <w:r w:rsidRPr="00A209F5">
              <w:rPr>
                <w:rFonts w:ascii="Arial" w:hAnsi="Arial" w:cs="Arial"/>
                <w:sz w:val="20"/>
                <w:szCs w:val="20"/>
              </w:rPr>
              <w:softHyphen/>
              <w:t xml:space="preserve"> T1_W03</w:t>
            </w:r>
          </w:p>
          <w:p w14:paraId="08FCD756"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W2 </w:t>
            </w:r>
            <w:r w:rsidRPr="00A209F5">
              <w:rPr>
                <w:rFonts w:ascii="Arial" w:hAnsi="Arial" w:cs="Arial"/>
                <w:sz w:val="20"/>
                <w:szCs w:val="20"/>
              </w:rPr>
              <w:softHyphen/>
              <w:t xml:space="preserve"> T1_W20</w:t>
            </w:r>
          </w:p>
          <w:p w14:paraId="66DDBC5B"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U1 </w:t>
            </w:r>
            <w:r w:rsidRPr="00A209F5">
              <w:rPr>
                <w:rFonts w:ascii="Arial" w:hAnsi="Arial" w:cs="Arial"/>
                <w:sz w:val="20"/>
                <w:szCs w:val="20"/>
              </w:rPr>
              <w:softHyphen/>
              <w:t xml:space="preserve"> T1_U07</w:t>
            </w:r>
          </w:p>
          <w:p w14:paraId="638FDF26"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U2 </w:t>
            </w:r>
            <w:r w:rsidRPr="00A209F5">
              <w:rPr>
                <w:rFonts w:ascii="Arial" w:hAnsi="Arial" w:cs="Arial"/>
                <w:sz w:val="20"/>
                <w:szCs w:val="20"/>
              </w:rPr>
              <w:softHyphen/>
              <w:t xml:space="preserve"> T1_U20</w:t>
            </w:r>
          </w:p>
          <w:p w14:paraId="2170AAD2" w14:textId="77777777" w:rsidR="00E77E25" w:rsidRPr="00A209F5" w:rsidRDefault="00E77E25" w:rsidP="009F2D8B">
            <w:pPr>
              <w:rPr>
                <w:rFonts w:ascii="Arial" w:hAnsi="Arial" w:cs="Arial"/>
                <w:sz w:val="20"/>
                <w:szCs w:val="20"/>
              </w:rPr>
            </w:pPr>
            <w:r w:rsidRPr="00A209F5">
              <w:rPr>
                <w:rFonts w:ascii="Arial" w:hAnsi="Arial" w:cs="Arial"/>
                <w:sz w:val="20"/>
                <w:szCs w:val="20"/>
              </w:rPr>
              <w:t>K1</w:t>
            </w:r>
            <w:r w:rsidRPr="00A209F5">
              <w:rPr>
                <w:rFonts w:ascii="Arial" w:hAnsi="Arial" w:cs="Arial"/>
                <w:sz w:val="20"/>
                <w:szCs w:val="20"/>
              </w:rPr>
              <w:softHyphen/>
              <w:t xml:space="preserve"> T1_K04</w:t>
            </w:r>
          </w:p>
          <w:p w14:paraId="7A55F0FC" w14:textId="77777777" w:rsidR="00E77E25" w:rsidRPr="00A209F5" w:rsidRDefault="00E77E25" w:rsidP="00E77E25">
            <w:pPr>
              <w:rPr>
                <w:rFonts w:ascii="Arial" w:hAnsi="Arial" w:cs="Arial"/>
                <w:sz w:val="20"/>
                <w:szCs w:val="20"/>
              </w:rPr>
            </w:pPr>
          </w:p>
        </w:tc>
      </w:tr>
    </w:tbl>
    <w:p w14:paraId="6AA93A55" w14:textId="5D396BB1" w:rsidR="00C32ADB" w:rsidRPr="00A209F5" w:rsidRDefault="00C32ADB" w:rsidP="00C32ADB">
      <w:pPr>
        <w:rPr>
          <w:rFonts w:ascii="Arial" w:hAnsi="Arial" w:cs="Arial"/>
          <w:bCs/>
          <w:sz w:val="20"/>
          <w:szCs w:val="20"/>
          <w:u w:val="single"/>
        </w:rPr>
      </w:pPr>
    </w:p>
    <w:p w14:paraId="2061F587" w14:textId="77777777" w:rsidR="00C32ADB" w:rsidRPr="00A209F5" w:rsidRDefault="00C32ADB" w:rsidP="00C32ADB">
      <w:pPr>
        <w:rPr>
          <w:rFonts w:ascii="Arial" w:hAnsi="Arial" w:cs="Arial"/>
          <w:sz w:val="20"/>
          <w:szCs w:val="20"/>
        </w:rPr>
      </w:pPr>
    </w:p>
    <w:p w14:paraId="4FE9C9B5" w14:textId="792FC94F" w:rsidR="00C32ADB" w:rsidRPr="00A209F5" w:rsidRDefault="00C32ADB" w:rsidP="00C32ADB">
      <w:pPr>
        <w:rPr>
          <w:rFonts w:ascii="Arial" w:hAnsi="Arial" w:cs="Arial"/>
          <w:sz w:val="20"/>
          <w:szCs w:val="20"/>
        </w:rPr>
      </w:pPr>
      <w:r w:rsidRPr="00A209F5">
        <w:rPr>
          <w:rFonts w:ascii="Arial" w:hAnsi="Arial" w:cs="Arial"/>
          <w:sz w:val="20"/>
          <w:szCs w:val="20"/>
        </w:rPr>
        <w:br w:type="page"/>
      </w:r>
    </w:p>
    <w:p w14:paraId="394AD442" w14:textId="77777777" w:rsidR="00E9758B" w:rsidRPr="00A209F5" w:rsidRDefault="00E9758B" w:rsidP="00416811">
      <w:pPr>
        <w:rPr>
          <w:rFonts w:ascii="Arial" w:hAnsi="Arial" w:cs="Arial"/>
          <w:sz w:val="20"/>
          <w:szCs w:val="20"/>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7"/>
        <w:gridCol w:w="6505"/>
      </w:tblGrid>
      <w:tr w:rsidR="00A209F5" w:rsidRPr="00A209F5" w14:paraId="62FCD8C7" w14:textId="77777777" w:rsidTr="00E12EB7">
        <w:tc>
          <w:tcPr>
            <w:tcW w:w="3167" w:type="dxa"/>
          </w:tcPr>
          <w:p w14:paraId="56EBFA19" w14:textId="77777777" w:rsidR="00E9758B" w:rsidRPr="00A209F5" w:rsidRDefault="00E9758B" w:rsidP="00416811">
            <w:pPr>
              <w:rPr>
                <w:rFonts w:ascii="Arial" w:hAnsi="Arial" w:cs="Arial"/>
                <w:sz w:val="20"/>
                <w:szCs w:val="20"/>
              </w:rPr>
            </w:pPr>
            <w:r w:rsidRPr="00A209F5">
              <w:rPr>
                <w:rFonts w:ascii="Arial" w:hAnsi="Arial" w:cs="Arial"/>
                <w:sz w:val="20"/>
                <w:szCs w:val="20"/>
              </w:rPr>
              <w:t>Symbol modułu</w:t>
            </w:r>
          </w:p>
        </w:tc>
        <w:tc>
          <w:tcPr>
            <w:tcW w:w="6505" w:type="dxa"/>
          </w:tcPr>
          <w:p w14:paraId="35E666A7" w14:textId="77777777" w:rsidR="00E9758B" w:rsidRPr="00A209F5" w:rsidRDefault="00E9758B" w:rsidP="00416811">
            <w:pPr>
              <w:rPr>
                <w:rFonts w:ascii="Arial" w:hAnsi="Arial" w:cs="Arial"/>
                <w:sz w:val="20"/>
                <w:szCs w:val="20"/>
              </w:rPr>
            </w:pPr>
            <w:r w:rsidRPr="00A209F5">
              <w:rPr>
                <w:rFonts w:ascii="Arial" w:hAnsi="Arial" w:cs="Arial"/>
                <w:sz w:val="20"/>
                <w:szCs w:val="20"/>
              </w:rPr>
              <w:t>M_TA1_ST_43</w:t>
            </w:r>
          </w:p>
        </w:tc>
      </w:tr>
      <w:tr w:rsidR="00A209F5" w:rsidRPr="00A209F5" w14:paraId="1F309A9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0FA3C30"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Nazwa kierunku studiów </w:t>
            </w:r>
          </w:p>
          <w:p w14:paraId="1AE3A022"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82EFA7" w14:textId="77777777" w:rsidR="00E77E25" w:rsidRPr="00A209F5" w:rsidRDefault="00E77E25" w:rsidP="009F2D8B">
            <w:pPr>
              <w:rPr>
                <w:rFonts w:ascii="Arial" w:hAnsi="Arial" w:cs="Arial"/>
                <w:sz w:val="20"/>
                <w:szCs w:val="20"/>
              </w:rPr>
            </w:pPr>
            <w:r w:rsidRPr="00A209F5">
              <w:rPr>
                <w:rFonts w:ascii="Arial" w:hAnsi="Arial" w:cs="Arial"/>
                <w:sz w:val="20"/>
                <w:szCs w:val="20"/>
              </w:rPr>
              <w:t>Transport i logistyka</w:t>
            </w:r>
          </w:p>
        </w:tc>
      </w:tr>
      <w:tr w:rsidR="00A209F5" w:rsidRPr="00A1315C" w14:paraId="74A86FA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6A78EE7" w14:textId="77777777" w:rsidR="00E77E25" w:rsidRPr="00A209F5" w:rsidRDefault="00E77E25" w:rsidP="009F2D8B">
            <w:pPr>
              <w:rPr>
                <w:rFonts w:ascii="Arial" w:hAnsi="Arial" w:cs="Arial"/>
                <w:sz w:val="20"/>
                <w:szCs w:val="20"/>
              </w:rPr>
            </w:pPr>
            <w:r w:rsidRPr="00A209F5">
              <w:rPr>
                <w:rFonts w:ascii="Arial" w:hAnsi="Arial" w:cs="Arial"/>
                <w:sz w:val="20"/>
                <w:szCs w:val="20"/>
              </w:rPr>
              <w:t>Nazwa modułu, także nazwa w języku angielskim</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521EF4D" w14:textId="77777777" w:rsidR="00E77E25" w:rsidRPr="00A209F5" w:rsidRDefault="00E77E25" w:rsidP="000820A3">
            <w:pPr>
              <w:pStyle w:val="Modutytu"/>
              <w:rPr>
                <w:lang w:val="pl-PL"/>
              </w:rPr>
            </w:pPr>
            <w:bookmarkStart w:id="78" w:name="_Toc202436322"/>
            <w:r w:rsidRPr="00A209F5">
              <w:rPr>
                <w:lang w:val="pl-PL"/>
              </w:rPr>
              <w:t>Transport i technologie w produkcji roślinnej</w:t>
            </w:r>
            <w:bookmarkEnd w:id="78"/>
          </w:p>
          <w:p w14:paraId="01E621B9" w14:textId="77777777" w:rsidR="00E77E25" w:rsidRPr="00A209F5" w:rsidRDefault="00E77E25" w:rsidP="009F2D8B">
            <w:pPr>
              <w:rPr>
                <w:rFonts w:ascii="Arial" w:hAnsi="Arial" w:cs="Arial"/>
                <w:sz w:val="20"/>
                <w:szCs w:val="20"/>
                <w:lang w:val="en-US"/>
              </w:rPr>
            </w:pPr>
            <w:r w:rsidRPr="00A209F5">
              <w:rPr>
                <w:rFonts w:ascii="Arial" w:hAnsi="Arial" w:cs="Arial"/>
                <w:sz w:val="20"/>
                <w:szCs w:val="20"/>
                <w:lang w:val="en-US"/>
              </w:rPr>
              <w:t>Transportation and technology in crop production</w:t>
            </w:r>
          </w:p>
        </w:tc>
      </w:tr>
      <w:tr w:rsidR="00A209F5" w:rsidRPr="00A209F5" w14:paraId="08885C8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CCFB5F7"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Język wykładowy </w:t>
            </w:r>
          </w:p>
          <w:p w14:paraId="4784B3B3"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8EEB451" w14:textId="77777777" w:rsidR="00E77E25" w:rsidRPr="00A209F5" w:rsidRDefault="00E77E25" w:rsidP="009F2D8B">
            <w:pPr>
              <w:rPr>
                <w:rFonts w:ascii="Arial" w:hAnsi="Arial" w:cs="Arial"/>
                <w:sz w:val="20"/>
                <w:szCs w:val="20"/>
              </w:rPr>
            </w:pPr>
            <w:r w:rsidRPr="00A209F5">
              <w:rPr>
                <w:rFonts w:ascii="Arial" w:hAnsi="Arial" w:cs="Arial"/>
                <w:sz w:val="20"/>
                <w:szCs w:val="20"/>
              </w:rPr>
              <w:t>polski</w:t>
            </w:r>
          </w:p>
        </w:tc>
      </w:tr>
      <w:tr w:rsidR="00A209F5" w:rsidRPr="00A209F5" w14:paraId="7FBED2C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2532785"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Rodzaj modułu </w:t>
            </w:r>
          </w:p>
          <w:p w14:paraId="7B201026"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8854E" w14:textId="77777777" w:rsidR="00E77E25" w:rsidRPr="00A209F5" w:rsidRDefault="00E77E25" w:rsidP="009F2D8B">
            <w:pPr>
              <w:rPr>
                <w:rFonts w:ascii="Arial" w:hAnsi="Arial" w:cs="Arial"/>
                <w:sz w:val="20"/>
                <w:szCs w:val="20"/>
              </w:rPr>
            </w:pPr>
            <w:r w:rsidRPr="00A209F5">
              <w:rPr>
                <w:rFonts w:ascii="Arial" w:hAnsi="Arial" w:cs="Arial"/>
                <w:sz w:val="20"/>
                <w:szCs w:val="20"/>
              </w:rPr>
              <w:t>obowiązkowy</w:t>
            </w:r>
          </w:p>
        </w:tc>
      </w:tr>
      <w:tr w:rsidR="00A209F5" w:rsidRPr="00A209F5" w14:paraId="40DC548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6A92D81" w14:textId="77777777" w:rsidR="00E77E25" w:rsidRPr="00A209F5" w:rsidRDefault="00E77E25" w:rsidP="009F2D8B">
            <w:pPr>
              <w:rPr>
                <w:rFonts w:ascii="Arial" w:hAnsi="Arial" w:cs="Arial"/>
                <w:sz w:val="20"/>
                <w:szCs w:val="20"/>
              </w:rPr>
            </w:pPr>
            <w:r w:rsidRPr="00A209F5">
              <w:rPr>
                <w:rFonts w:ascii="Arial" w:hAnsi="Arial" w:cs="Arial"/>
                <w:sz w:val="20"/>
                <w:szCs w:val="20"/>
              </w:rPr>
              <w:t>Poziom studiów</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343889A" w14:textId="77777777" w:rsidR="00E77E25" w:rsidRPr="00A209F5" w:rsidRDefault="00E77E25" w:rsidP="009F2D8B">
            <w:pPr>
              <w:rPr>
                <w:rFonts w:ascii="Arial" w:hAnsi="Arial" w:cs="Arial"/>
                <w:sz w:val="20"/>
                <w:szCs w:val="20"/>
              </w:rPr>
            </w:pPr>
            <w:r w:rsidRPr="00A209F5">
              <w:rPr>
                <w:rFonts w:ascii="Arial" w:hAnsi="Arial" w:cs="Arial"/>
                <w:sz w:val="20"/>
                <w:szCs w:val="20"/>
              </w:rPr>
              <w:t>pierwszego stopnia/</w:t>
            </w:r>
          </w:p>
        </w:tc>
      </w:tr>
      <w:tr w:rsidR="00A209F5" w:rsidRPr="00A209F5" w14:paraId="3FABE9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FA2F3E3" w14:textId="77777777" w:rsidR="00E77E25" w:rsidRPr="00A209F5" w:rsidRDefault="00E77E25" w:rsidP="009F2D8B">
            <w:pPr>
              <w:rPr>
                <w:rFonts w:ascii="Arial" w:hAnsi="Arial" w:cs="Arial"/>
                <w:sz w:val="20"/>
                <w:szCs w:val="20"/>
              </w:rPr>
            </w:pPr>
            <w:r w:rsidRPr="00A209F5">
              <w:rPr>
                <w:rFonts w:ascii="Arial" w:hAnsi="Arial" w:cs="Arial"/>
                <w:sz w:val="20"/>
                <w:szCs w:val="20"/>
              </w:rPr>
              <w:t>Forma studiów</w:t>
            </w:r>
          </w:p>
          <w:p w14:paraId="0973448D"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6199D15" w14:textId="77777777" w:rsidR="00E77E25" w:rsidRPr="00A209F5" w:rsidRDefault="00E77E25" w:rsidP="009F2D8B">
            <w:pPr>
              <w:rPr>
                <w:rFonts w:ascii="Arial" w:hAnsi="Arial" w:cs="Arial"/>
                <w:sz w:val="20"/>
                <w:szCs w:val="20"/>
              </w:rPr>
            </w:pPr>
            <w:r w:rsidRPr="00A209F5">
              <w:rPr>
                <w:rFonts w:ascii="Arial" w:hAnsi="Arial" w:cs="Arial"/>
                <w:sz w:val="20"/>
                <w:szCs w:val="20"/>
              </w:rPr>
              <w:t>stacjonarne</w:t>
            </w:r>
          </w:p>
        </w:tc>
      </w:tr>
      <w:tr w:rsidR="00A209F5" w:rsidRPr="00A209F5" w14:paraId="43F1C23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12A8AAD" w14:textId="77777777" w:rsidR="00E77E25" w:rsidRPr="00A209F5" w:rsidRDefault="00E77E25" w:rsidP="009F2D8B">
            <w:pPr>
              <w:rPr>
                <w:rFonts w:ascii="Arial" w:hAnsi="Arial" w:cs="Arial"/>
                <w:sz w:val="20"/>
                <w:szCs w:val="20"/>
              </w:rPr>
            </w:pPr>
            <w:r w:rsidRPr="00A209F5">
              <w:rPr>
                <w:rFonts w:ascii="Arial" w:hAnsi="Arial" w:cs="Arial"/>
                <w:sz w:val="20"/>
                <w:szCs w:val="20"/>
              </w:rPr>
              <w:t>Rok studiów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6F640" w14:textId="77777777" w:rsidR="00E77E25" w:rsidRPr="00A209F5" w:rsidRDefault="00E77E25" w:rsidP="009F2D8B">
            <w:pPr>
              <w:rPr>
                <w:rFonts w:ascii="Arial" w:hAnsi="Arial" w:cs="Arial"/>
                <w:sz w:val="20"/>
                <w:szCs w:val="20"/>
              </w:rPr>
            </w:pPr>
            <w:r w:rsidRPr="00A209F5">
              <w:rPr>
                <w:rFonts w:ascii="Arial" w:hAnsi="Arial" w:cs="Arial"/>
                <w:sz w:val="20"/>
                <w:szCs w:val="20"/>
              </w:rPr>
              <w:t>III</w:t>
            </w:r>
          </w:p>
        </w:tc>
      </w:tr>
      <w:tr w:rsidR="00A209F5" w:rsidRPr="00A209F5" w14:paraId="205F5C2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B40D46" w14:textId="77777777" w:rsidR="00E77E25" w:rsidRPr="00A209F5" w:rsidRDefault="00E77E25" w:rsidP="009F2D8B">
            <w:pPr>
              <w:rPr>
                <w:rFonts w:ascii="Arial" w:hAnsi="Arial" w:cs="Arial"/>
                <w:sz w:val="20"/>
                <w:szCs w:val="20"/>
              </w:rPr>
            </w:pPr>
            <w:r w:rsidRPr="00A209F5">
              <w:rPr>
                <w:rFonts w:ascii="Arial" w:hAnsi="Arial" w:cs="Arial"/>
                <w:sz w:val="20"/>
                <w:szCs w:val="20"/>
              </w:rPr>
              <w:t>Semestr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26DFBBE" w14:textId="77777777" w:rsidR="00E77E25" w:rsidRPr="00A209F5" w:rsidRDefault="00E77E25" w:rsidP="009F2D8B">
            <w:pPr>
              <w:rPr>
                <w:rFonts w:ascii="Arial" w:hAnsi="Arial" w:cs="Arial"/>
                <w:sz w:val="20"/>
                <w:szCs w:val="20"/>
              </w:rPr>
            </w:pPr>
            <w:r w:rsidRPr="00A209F5">
              <w:rPr>
                <w:rFonts w:ascii="Arial" w:hAnsi="Arial" w:cs="Arial"/>
                <w:sz w:val="20"/>
                <w:szCs w:val="20"/>
              </w:rPr>
              <w:t>6</w:t>
            </w:r>
          </w:p>
        </w:tc>
      </w:tr>
      <w:tr w:rsidR="00A209F5" w:rsidRPr="00A209F5" w14:paraId="7FB4D6E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55FEE03" w14:textId="77777777" w:rsidR="00E77E25" w:rsidRPr="00A209F5" w:rsidRDefault="00E77E25" w:rsidP="00E77E25">
            <w:pPr>
              <w:rPr>
                <w:rFonts w:ascii="Arial" w:hAnsi="Arial" w:cs="Arial"/>
                <w:sz w:val="20"/>
                <w:szCs w:val="20"/>
              </w:rPr>
            </w:pPr>
            <w:r w:rsidRPr="00A209F5">
              <w:rPr>
                <w:rFonts w:ascii="Arial" w:hAnsi="Arial" w:cs="Arial"/>
                <w:sz w:val="20"/>
                <w:szCs w:val="20"/>
              </w:rPr>
              <w:t>Liczba punktów ECTS z podziałem na kontaktowe/niekontaktowe</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3A9D64" w14:textId="77777777" w:rsidR="00E77E25" w:rsidRPr="00A209F5" w:rsidRDefault="00E77E25" w:rsidP="009F2D8B">
            <w:pPr>
              <w:rPr>
                <w:rFonts w:ascii="Arial" w:hAnsi="Arial" w:cs="Arial"/>
                <w:sz w:val="20"/>
                <w:szCs w:val="20"/>
              </w:rPr>
            </w:pPr>
            <w:r w:rsidRPr="00A209F5">
              <w:rPr>
                <w:rFonts w:ascii="Arial" w:hAnsi="Arial" w:cs="Arial"/>
                <w:sz w:val="20"/>
                <w:szCs w:val="20"/>
              </w:rPr>
              <w:t>np. 3 (1,6/1,4)</w:t>
            </w:r>
          </w:p>
        </w:tc>
      </w:tr>
      <w:tr w:rsidR="00A209F5" w:rsidRPr="00A209F5" w14:paraId="2CB5B92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7A61485" w14:textId="77777777" w:rsidR="00E77E25" w:rsidRPr="00A209F5" w:rsidRDefault="00E77E25" w:rsidP="00E77E25">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96E04AA" w14:textId="77777777" w:rsidR="00E77E25" w:rsidRPr="00A209F5" w:rsidRDefault="00E77E25" w:rsidP="009F2D8B">
            <w:pPr>
              <w:rPr>
                <w:rFonts w:ascii="Arial" w:hAnsi="Arial" w:cs="Arial"/>
                <w:sz w:val="20"/>
                <w:szCs w:val="20"/>
              </w:rPr>
            </w:pPr>
            <w:r w:rsidRPr="00A209F5">
              <w:rPr>
                <w:rFonts w:ascii="Arial" w:hAnsi="Arial" w:cs="Arial"/>
                <w:sz w:val="20"/>
                <w:szCs w:val="20"/>
              </w:rPr>
              <w:t>Dr hab. inż. Stanisław Parafiniuk</w:t>
            </w:r>
          </w:p>
        </w:tc>
      </w:tr>
      <w:tr w:rsidR="00A209F5" w:rsidRPr="00A209F5" w14:paraId="5C68736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28C4337" w14:textId="77777777" w:rsidR="00E77E25" w:rsidRPr="00A209F5" w:rsidRDefault="00E77E25" w:rsidP="009F2D8B">
            <w:pPr>
              <w:rPr>
                <w:rFonts w:ascii="Arial" w:hAnsi="Arial" w:cs="Arial"/>
                <w:sz w:val="20"/>
                <w:szCs w:val="20"/>
              </w:rPr>
            </w:pPr>
            <w:r w:rsidRPr="00A209F5">
              <w:rPr>
                <w:rFonts w:ascii="Arial" w:hAnsi="Arial" w:cs="Arial"/>
                <w:sz w:val="20"/>
                <w:szCs w:val="20"/>
              </w:rPr>
              <w:t>Jednostka oferująca moduł</w:t>
            </w:r>
          </w:p>
          <w:p w14:paraId="69FB641A"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6C3C3274" w14:textId="77777777" w:rsidR="00E77E25" w:rsidRPr="00A209F5" w:rsidRDefault="00E77E25" w:rsidP="009F2D8B">
            <w:pPr>
              <w:rPr>
                <w:rFonts w:ascii="Arial" w:hAnsi="Arial" w:cs="Arial"/>
                <w:sz w:val="20"/>
                <w:szCs w:val="20"/>
              </w:rPr>
            </w:pPr>
            <w:r w:rsidRPr="00A209F5">
              <w:rPr>
                <w:rFonts w:ascii="Arial" w:hAnsi="Arial" w:cs="Arial"/>
                <w:sz w:val="20"/>
                <w:szCs w:val="20"/>
              </w:rPr>
              <w:t>Katedra Eksploatacji Maszyn i Zarządzania Procesami Produkcyjnymi</w:t>
            </w:r>
          </w:p>
        </w:tc>
      </w:tr>
      <w:tr w:rsidR="00A209F5" w:rsidRPr="00A209F5" w14:paraId="0086C51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E1FA8DB" w14:textId="77777777" w:rsidR="00E77E25" w:rsidRPr="00A209F5" w:rsidRDefault="00E77E25" w:rsidP="009F2D8B">
            <w:pPr>
              <w:rPr>
                <w:rFonts w:ascii="Arial" w:hAnsi="Arial" w:cs="Arial"/>
                <w:sz w:val="20"/>
                <w:szCs w:val="20"/>
              </w:rPr>
            </w:pPr>
            <w:r w:rsidRPr="00A209F5">
              <w:rPr>
                <w:rFonts w:ascii="Arial" w:hAnsi="Arial" w:cs="Arial"/>
                <w:sz w:val="20"/>
                <w:szCs w:val="20"/>
              </w:rPr>
              <w:t>Cel modułu</w:t>
            </w:r>
          </w:p>
          <w:p w14:paraId="0F9DB81F"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AD3995"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Celem przedmiotu jest zdobycie wiedzy w zakresie organizacji produkcji roślinnej, określania zapotrzebowania na środki do produkcji roślin uprawnych. Organizacji transportu środków do produkcji rolniczej i transportu produktów pozyskiwanych na polu. Doboru rodzaju środka transportu w zależności od rodzaju zbieranego plonu, terminu wykonani zabiegów i okresu agrotechnicznego. Dobór odpowiednich metod przeładunku i rodzaju użytkowanych środków przeładunkowych z uwzględnieniem infrastruktury magazynowej gospodarstwa.  </w:t>
            </w:r>
          </w:p>
        </w:tc>
      </w:tr>
      <w:tr w:rsidR="00A209F5" w:rsidRPr="00A209F5" w14:paraId="48987501"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D43295E" w14:textId="77777777" w:rsidR="00E77E25" w:rsidRPr="00A209F5" w:rsidRDefault="00E77E25" w:rsidP="00E77E25">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496CF39"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7F8523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BCD8327"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62D3633" w14:textId="77777777" w:rsidR="00E77E25" w:rsidRPr="00A209F5" w:rsidRDefault="00E77E25" w:rsidP="009F2D8B">
            <w:pPr>
              <w:rPr>
                <w:rFonts w:ascii="Arial" w:hAnsi="Arial" w:cs="Arial"/>
                <w:sz w:val="20"/>
                <w:szCs w:val="20"/>
              </w:rPr>
            </w:pPr>
            <w:r w:rsidRPr="00A209F5">
              <w:rPr>
                <w:rFonts w:ascii="Arial" w:hAnsi="Arial" w:cs="Arial"/>
                <w:sz w:val="20"/>
                <w:szCs w:val="20"/>
              </w:rPr>
              <w:t>1. Posiada podstawowe informacje o produkcji roślinnej</w:t>
            </w:r>
          </w:p>
        </w:tc>
      </w:tr>
      <w:tr w:rsidR="00A209F5" w:rsidRPr="00A209F5" w14:paraId="653F4D7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1BD86E4"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EEC95E5" w14:textId="77777777" w:rsidR="00E77E25" w:rsidRPr="00A209F5" w:rsidRDefault="00E77E25" w:rsidP="009F2D8B">
            <w:pPr>
              <w:rPr>
                <w:rFonts w:ascii="Arial" w:hAnsi="Arial" w:cs="Arial"/>
                <w:sz w:val="20"/>
                <w:szCs w:val="20"/>
              </w:rPr>
            </w:pPr>
            <w:r w:rsidRPr="00A209F5">
              <w:rPr>
                <w:rFonts w:ascii="Arial" w:hAnsi="Arial" w:cs="Arial"/>
                <w:sz w:val="20"/>
                <w:szCs w:val="20"/>
              </w:rPr>
              <w:t>2. Zna metody kalkulowania kosztów produkcji rolniczej i mechanizacji i transportu</w:t>
            </w:r>
          </w:p>
        </w:tc>
      </w:tr>
      <w:tr w:rsidR="00A209F5" w:rsidRPr="00A209F5" w14:paraId="0D11EB9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88B3E1F"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0DB0314" w14:textId="77777777" w:rsidR="00E77E25" w:rsidRPr="00A209F5" w:rsidRDefault="00E77E25" w:rsidP="009F2D8B">
            <w:pPr>
              <w:rPr>
                <w:rFonts w:ascii="Arial" w:hAnsi="Arial" w:cs="Arial"/>
                <w:sz w:val="20"/>
                <w:szCs w:val="20"/>
              </w:rPr>
            </w:pPr>
            <w:r w:rsidRPr="00A209F5">
              <w:rPr>
                <w:rFonts w:ascii="Arial" w:hAnsi="Arial" w:cs="Arial"/>
                <w:sz w:val="20"/>
                <w:szCs w:val="20"/>
              </w:rPr>
              <w:t>3. Posiada wiedze zakresu doboru środków do transportu ładunków o różnych parametrach oraz sposobu organizacji przewozu różnych ładunków w tym i surowców rolniczych</w:t>
            </w:r>
          </w:p>
        </w:tc>
      </w:tr>
      <w:tr w:rsidR="00A209F5" w:rsidRPr="00A209F5" w14:paraId="7F7A37F5"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388953E"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D22FA3" w14:textId="77777777" w:rsidR="00E77E25" w:rsidRPr="00A209F5" w:rsidRDefault="00E77E25" w:rsidP="009F2D8B">
            <w:pPr>
              <w:rPr>
                <w:rFonts w:ascii="Arial" w:hAnsi="Arial" w:cs="Arial"/>
                <w:sz w:val="20"/>
                <w:szCs w:val="20"/>
              </w:rPr>
            </w:pPr>
            <w:r w:rsidRPr="00A209F5">
              <w:rPr>
                <w:rFonts w:ascii="Arial" w:hAnsi="Arial" w:cs="Arial"/>
                <w:sz w:val="20"/>
                <w:szCs w:val="20"/>
              </w:rPr>
              <w:t>Umiejętności:</w:t>
            </w:r>
          </w:p>
        </w:tc>
      </w:tr>
      <w:tr w:rsidR="00A209F5" w:rsidRPr="00A209F5" w14:paraId="6ED6417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EC1B79B"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8AD63B1"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1. Potrafi dokonać podstawowych kalkulacji związanych z produkcja roślinną, oszacować zapotrzebowanie na środki do produkcji  oszacować ilość uzyskiwanych płodów rolnych i dobrać odpowiedni środek transportu </w:t>
            </w:r>
          </w:p>
        </w:tc>
      </w:tr>
      <w:tr w:rsidR="00A209F5" w:rsidRPr="00A209F5" w14:paraId="3DF9649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9B1720"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54D301D0" w14:textId="77777777" w:rsidR="00E77E25" w:rsidRPr="00A209F5" w:rsidRDefault="00E77E25" w:rsidP="009F2D8B">
            <w:pPr>
              <w:rPr>
                <w:rFonts w:ascii="Arial" w:hAnsi="Arial" w:cs="Arial"/>
                <w:sz w:val="20"/>
                <w:szCs w:val="20"/>
              </w:rPr>
            </w:pPr>
            <w:r w:rsidRPr="00A209F5">
              <w:rPr>
                <w:rFonts w:ascii="Arial" w:hAnsi="Arial" w:cs="Arial"/>
                <w:sz w:val="20"/>
                <w:szCs w:val="20"/>
              </w:rPr>
              <w:t>2. Potrafi zorganizować i ocenić możliwości wykonywania usług transportowych w produkcji rolniczej i dobrać odpowiedni sposób transportu surowców rolniczych.</w:t>
            </w:r>
          </w:p>
        </w:tc>
      </w:tr>
      <w:tr w:rsidR="00A209F5" w:rsidRPr="00A209F5" w14:paraId="2F76B57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3943757"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81BD994" w14:textId="77777777" w:rsidR="00E77E25" w:rsidRPr="00A209F5" w:rsidRDefault="00E77E25"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7DFE18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81D7B7C"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E1746A6" w14:textId="77777777" w:rsidR="00E77E25" w:rsidRPr="00A209F5" w:rsidRDefault="00E77E25" w:rsidP="009F2D8B">
            <w:pPr>
              <w:rPr>
                <w:rFonts w:ascii="Arial" w:hAnsi="Arial" w:cs="Arial"/>
                <w:sz w:val="20"/>
                <w:szCs w:val="20"/>
              </w:rPr>
            </w:pPr>
            <w:r w:rsidRPr="00A209F5">
              <w:rPr>
                <w:rFonts w:ascii="Arial" w:hAnsi="Arial" w:cs="Arial"/>
                <w:sz w:val="20"/>
                <w:szCs w:val="20"/>
              </w:rPr>
              <w:t>1. Potrafi poszukiwać nowych sposobów organizacji pracy, dostosować zaplecze transportowo-przeładunkowe do istniejących warunków produkcji rolniczej.</w:t>
            </w:r>
          </w:p>
        </w:tc>
      </w:tr>
      <w:tr w:rsidR="00A209F5" w:rsidRPr="00A209F5" w14:paraId="0D35C2B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80C7F80"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2840161" w14:textId="77777777" w:rsidR="00E77E25" w:rsidRPr="00A209F5" w:rsidRDefault="00E77E25" w:rsidP="009F2D8B">
            <w:pPr>
              <w:rPr>
                <w:rFonts w:ascii="Arial" w:hAnsi="Arial" w:cs="Arial"/>
                <w:sz w:val="20"/>
                <w:szCs w:val="20"/>
              </w:rPr>
            </w:pPr>
            <w:r w:rsidRPr="00A209F5">
              <w:rPr>
                <w:rFonts w:ascii="Arial" w:hAnsi="Arial" w:cs="Arial"/>
                <w:sz w:val="20"/>
                <w:szCs w:val="20"/>
              </w:rPr>
              <w:t>2. Potrafi odpowiednio zaplanować przewóz surowców rolniczych z uwzględnieniem przepisów prawa i zapewnienia odpowiednej jakości transportu i przeładunku</w:t>
            </w:r>
          </w:p>
        </w:tc>
      </w:tr>
      <w:tr w:rsidR="00A209F5" w:rsidRPr="00A209F5" w14:paraId="4A34931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27B2C69"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Wymagania wstępne i dodatkowe </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A639AC0" w14:textId="77777777" w:rsidR="00E77E25" w:rsidRPr="00A209F5" w:rsidRDefault="00E77E25" w:rsidP="00E77E25">
            <w:pPr>
              <w:rPr>
                <w:rFonts w:ascii="Arial" w:hAnsi="Arial" w:cs="Arial"/>
                <w:sz w:val="20"/>
                <w:szCs w:val="20"/>
              </w:rPr>
            </w:pPr>
            <w:r w:rsidRPr="00A209F5">
              <w:rPr>
                <w:rFonts w:ascii="Arial" w:hAnsi="Arial" w:cs="Arial"/>
                <w:sz w:val="20"/>
                <w:szCs w:val="20"/>
              </w:rPr>
              <w:t>Infrastruktura transportu, Środki transportu, Systemy transportowe, Podstawy konstrukcji środków transportu</w:t>
            </w:r>
          </w:p>
        </w:tc>
      </w:tr>
      <w:tr w:rsidR="00A209F5" w:rsidRPr="00A209F5" w14:paraId="1E90DBE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DFB9CF0"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Treści programowe modułu </w:t>
            </w:r>
          </w:p>
          <w:p w14:paraId="18C09D40" w14:textId="77777777" w:rsidR="00E77E25" w:rsidRPr="00A209F5" w:rsidRDefault="00E77E25" w:rsidP="009F2D8B">
            <w:pPr>
              <w:rPr>
                <w:rFonts w:ascii="Arial" w:hAnsi="Arial" w:cs="Arial"/>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5D4F9B"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W ramach przedmiotu realizowane są zagadnienia z zakresu użytkowania maszyn rolniczych przeznaczonych do: uprawy gleby, nawożenia i ochrony roślin, siewu i sadzenia, zbioru zbóż, zbioru siana oraz zielonek przeznaczonych do zakiszania, zbioru buraków cukrowych i ziemniaków. Wykłady obejmują: podstawowe wyposażenia technicznego w maszyny i narzędzia użytkowane w produkcji roślinnej, czynniki decydujące o wyposażeniu gospodarstw w środki techniczne, zasady obliczania parametrów pracy agregatów maszynowych, zasady wykonywania przykładowych prac rolniczych, kryteria oceny racjonalnego doboru i wykorzystania maszyn. </w:t>
            </w:r>
          </w:p>
          <w:p w14:paraId="06C3BF5C"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W ramach ćwiczeń dokonuje się: obliczeń parametrów pracy agregatów maszynowych oraz elementów procesu technologicznego, obliczeń kosztów eksploatacji wybranych agregatów, doboru środków transportowych w zależności od ilości i formy dostarczanych materiałów  na pole oraz rodzaju i formy zbioru plonu. Organizacji prac zbioru z uwzględnieniem zapotrzebowania na środki transportowe. </w:t>
            </w:r>
          </w:p>
        </w:tc>
      </w:tr>
      <w:tr w:rsidR="00A209F5" w:rsidRPr="00A209F5" w14:paraId="5671840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651F315" w14:textId="77777777" w:rsidR="00E77E25" w:rsidRPr="00A209F5" w:rsidRDefault="00E77E25" w:rsidP="009F2D8B">
            <w:pPr>
              <w:rPr>
                <w:rFonts w:ascii="Arial" w:hAnsi="Arial" w:cs="Arial"/>
                <w:sz w:val="20"/>
                <w:szCs w:val="20"/>
              </w:rPr>
            </w:pPr>
            <w:r w:rsidRPr="00A209F5">
              <w:rPr>
                <w:rFonts w:ascii="Arial" w:hAnsi="Arial" w:cs="Arial"/>
                <w:sz w:val="20"/>
                <w:szCs w:val="20"/>
              </w:rPr>
              <w:t>Wykaz literatury podstawowej i uzupełniającej</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0E73A42" w14:textId="77777777" w:rsidR="00E77E25" w:rsidRPr="00A209F5"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Majewski Z., Kuczewski J. Eksploatacja maszyn rolniczych. Warszawa 1999. WSiP.</w:t>
            </w:r>
          </w:p>
          <w:p w14:paraId="41B2B059" w14:textId="77777777" w:rsidR="00E77E25" w:rsidRPr="00A209F5"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 xml:space="preserve">Kuczewski J., Waszkiewicz Cz. 2007. Mechanizacja rolnictwa: maszyny i urządzenia do produkcji roślinnej i zwierzęcej. Wydawnictwo SGGW. Warszawa. </w:t>
            </w:r>
          </w:p>
          <w:p w14:paraId="7F240CEA" w14:textId="77777777" w:rsidR="00E77E25" w:rsidRPr="00A209F5"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Sęk T., Przybył J. Uprawa roli, siew, sadzenie i pielęgnacja roślin. Wydawnictwo Akademii Rolniczej im. Augusta Cieszkowskiego. Poznań 2006.</w:t>
            </w:r>
          </w:p>
          <w:p w14:paraId="2510565C" w14:textId="77777777" w:rsidR="00E77E25" w:rsidRPr="00A209F5" w:rsidRDefault="00E77E25" w:rsidP="005B7638">
            <w:pPr>
              <w:pStyle w:val="Default"/>
              <w:numPr>
                <w:ilvl w:val="0"/>
                <w:numId w:val="40"/>
              </w:numPr>
              <w:autoSpaceDE/>
              <w:autoSpaceDN/>
              <w:adjustRightInd/>
              <w:spacing w:line="259" w:lineRule="auto"/>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 xml:space="preserve">Nowak J., Stępniewski A., Bulgakov V. Maszyny do osłaniania folią zakiszanych pasz. Monografia. Wydawnictwo Uniwersytetu Przyrodniczego w Lublinie. Lublin 2019. </w:t>
            </w:r>
          </w:p>
          <w:p w14:paraId="7ECDC9E1" w14:textId="77777777" w:rsidR="00E77E25" w:rsidRPr="00A209F5" w:rsidRDefault="00E77E25" w:rsidP="005B7638">
            <w:pPr>
              <w:pStyle w:val="Default"/>
              <w:numPr>
                <w:ilvl w:val="0"/>
                <w:numId w:val="40"/>
              </w:numPr>
              <w:autoSpaceDE/>
              <w:autoSpaceDN/>
              <w:adjustRightInd/>
              <w:spacing w:line="259" w:lineRule="auto"/>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Przedsiębiorstwo usługowe- Zarzadzanie. Filipiak B., Panasiuk A. Wydawnictwo Naukowe PWN, Warszawa 2008.</w:t>
            </w:r>
          </w:p>
          <w:p w14:paraId="37C6C15D" w14:textId="77777777" w:rsidR="00E77E25" w:rsidRPr="00A209F5" w:rsidRDefault="00E77E25" w:rsidP="00E77E25">
            <w:pPr>
              <w:rPr>
                <w:rFonts w:ascii="Arial" w:hAnsi="Arial" w:cs="Arial"/>
                <w:sz w:val="20"/>
                <w:szCs w:val="20"/>
              </w:rPr>
            </w:pPr>
            <w:r w:rsidRPr="00A209F5">
              <w:rPr>
                <w:rFonts w:ascii="Arial" w:hAnsi="Arial" w:cs="Arial"/>
                <w:sz w:val="20"/>
                <w:szCs w:val="20"/>
              </w:rPr>
              <w:t>Literatura uzupełniająca:</w:t>
            </w:r>
          </w:p>
          <w:p w14:paraId="5EF4D3BE" w14:textId="77777777" w:rsidR="00E77E25" w:rsidRPr="00A209F5"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Nowak J. Maszyny do formowania bel cylindrycznych. Wydawnictwo Uniwersytetu Przyrodniczego w Lublinie. Lublin 2013.</w:t>
            </w:r>
          </w:p>
          <w:p w14:paraId="716BFA62" w14:textId="77777777" w:rsidR="00E77E25" w:rsidRPr="00A209F5" w:rsidRDefault="00E77E25" w:rsidP="005B7638">
            <w:pPr>
              <w:pStyle w:val="Default"/>
              <w:numPr>
                <w:ilvl w:val="0"/>
                <w:numId w:val="40"/>
              </w:numPr>
              <w:jc w:val="both"/>
              <w:rPr>
                <w:rFonts w:ascii="Arial" w:eastAsia="Arial Unicode MS" w:hAnsi="Arial" w:cs="Arial"/>
                <w:color w:val="auto"/>
                <w:kern w:val="1"/>
                <w:sz w:val="20"/>
                <w:szCs w:val="20"/>
                <w:lang w:eastAsia="zh-CN" w:bidi="hi-IN"/>
              </w:rPr>
            </w:pPr>
            <w:r w:rsidRPr="00A209F5">
              <w:rPr>
                <w:rFonts w:ascii="Arial" w:eastAsia="Arial Unicode MS" w:hAnsi="Arial" w:cs="Arial"/>
                <w:color w:val="auto"/>
                <w:kern w:val="1"/>
                <w:sz w:val="20"/>
                <w:szCs w:val="20"/>
                <w:lang w:eastAsia="zh-CN" w:bidi="hi-IN"/>
              </w:rPr>
              <w:t xml:space="preserve">Banasiak J. 1999. Agrotechnologia. Wydawnictwo Naukowe PWN, </w:t>
            </w:r>
          </w:p>
        </w:tc>
      </w:tr>
      <w:tr w:rsidR="00A209F5" w:rsidRPr="00A209F5" w14:paraId="29CF8499"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BE3C9B4" w14:textId="77777777" w:rsidR="00E77E25" w:rsidRPr="00A209F5" w:rsidRDefault="00E77E25" w:rsidP="009F2D8B">
            <w:pPr>
              <w:rPr>
                <w:rFonts w:ascii="Arial" w:hAnsi="Arial" w:cs="Arial"/>
                <w:sz w:val="20"/>
                <w:szCs w:val="20"/>
              </w:rPr>
            </w:pPr>
            <w:r w:rsidRPr="00A209F5">
              <w:rPr>
                <w:rFonts w:ascii="Arial" w:hAnsi="Arial" w:cs="Arial"/>
                <w:sz w:val="20"/>
                <w:szCs w:val="20"/>
              </w:rPr>
              <w:t>Planowane formy/działania/metody dydaktyczne</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BDD635" w14:textId="77777777" w:rsidR="00E77E25" w:rsidRPr="00A209F5" w:rsidRDefault="00E77E25" w:rsidP="009F2D8B">
            <w:pPr>
              <w:rPr>
                <w:rFonts w:ascii="Arial" w:hAnsi="Arial" w:cs="Arial"/>
                <w:sz w:val="20"/>
                <w:szCs w:val="20"/>
              </w:rPr>
            </w:pPr>
            <w:r w:rsidRPr="00A209F5">
              <w:rPr>
                <w:rFonts w:ascii="Arial" w:hAnsi="Arial" w:cs="Arial"/>
                <w:sz w:val="20"/>
                <w:szCs w:val="20"/>
              </w:rPr>
              <w:t>Wykłady, ćwiczenia laboratoryjne, dyskusja, doświadczenia, ćwiczenia rachunkowe, pokazy.</w:t>
            </w:r>
          </w:p>
        </w:tc>
      </w:tr>
      <w:tr w:rsidR="00A209F5" w:rsidRPr="00A209F5" w14:paraId="785E98D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91EB727" w14:textId="77777777" w:rsidR="00E77E25" w:rsidRPr="00A209F5" w:rsidRDefault="00E77E25"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A651747" w14:textId="77777777" w:rsidR="00E77E25" w:rsidRPr="00A209F5" w:rsidRDefault="00E77E25" w:rsidP="00E77E25">
            <w:pPr>
              <w:rPr>
                <w:rFonts w:ascii="Arial" w:hAnsi="Arial" w:cs="Arial"/>
                <w:sz w:val="20"/>
                <w:szCs w:val="20"/>
              </w:rPr>
            </w:pPr>
            <w:r w:rsidRPr="00A209F5">
              <w:rPr>
                <w:rFonts w:ascii="Arial" w:hAnsi="Arial" w:cs="Arial"/>
                <w:sz w:val="20"/>
                <w:szCs w:val="20"/>
              </w:rPr>
              <w:t>Sposoby weryfikacji:</w:t>
            </w:r>
          </w:p>
          <w:p w14:paraId="233ADCE8" w14:textId="77777777" w:rsidR="00E77E25" w:rsidRPr="00A209F5" w:rsidRDefault="00E77E25" w:rsidP="00E77E25">
            <w:pPr>
              <w:rPr>
                <w:rFonts w:ascii="Arial" w:hAnsi="Arial" w:cs="Arial"/>
                <w:sz w:val="20"/>
                <w:szCs w:val="20"/>
              </w:rPr>
            </w:pPr>
            <w:r w:rsidRPr="00A209F5">
              <w:rPr>
                <w:rFonts w:ascii="Arial" w:hAnsi="Arial" w:cs="Arial"/>
                <w:sz w:val="20"/>
                <w:szCs w:val="20"/>
              </w:rPr>
              <w:t>Wykłady:</w:t>
            </w:r>
          </w:p>
          <w:p w14:paraId="24396927" w14:textId="77777777" w:rsidR="00E77E25" w:rsidRPr="00A209F5" w:rsidRDefault="00E77E25" w:rsidP="00E77E25">
            <w:pPr>
              <w:rPr>
                <w:rFonts w:ascii="Arial" w:hAnsi="Arial" w:cs="Arial"/>
                <w:sz w:val="20"/>
                <w:szCs w:val="20"/>
              </w:rPr>
            </w:pPr>
            <w:r w:rsidRPr="00A209F5">
              <w:rPr>
                <w:rFonts w:ascii="Arial" w:hAnsi="Arial" w:cs="Arial"/>
                <w:sz w:val="20"/>
                <w:szCs w:val="20"/>
              </w:rPr>
              <w:t>Zaliczenie pisemne, premiowanie aktywności na wykładach.</w:t>
            </w:r>
          </w:p>
          <w:p w14:paraId="4983D1D6" w14:textId="77777777" w:rsidR="00E77E25" w:rsidRPr="00A209F5" w:rsidRDefault="00E77E25" w:rsidP="00E77E25">
            <w:pPr>
              <w:rPr>
                <w:rFonts w:ascii="Arial" w:hAnsi="Arial" w:cs="Arial"/>
                <w:sz w:val="20"/>
                <w:szCs w:val="20"/>
              </w:rPr>
            </w:pPr>
            <w:r w:rsidRPr="00A209F5">
              <w:rPr>
                <w:rFonts w:ascii="Arial" w:hAnsi="Arial" w:cs="Arial"/>
                <w:sz w:val="20"/>
                <w:szCs w:val="20"/>
              </w:rPr>
              <w:t>Ćwiczenia:</w:t>
            </w:r>
          </w:p>
          <w:p w14:paraId="6115E252" w14:textId="77777777" w:rsidR="00E77E25" w:rsidRPr="00A209F5" w:rsidRDefault="00E77E25" w:rsidP="00E77E25">
            <w:pPr>
              <w:rPr>
                <w:rFonts w:ascii="Arial" w:hAnsi="Arial" w:cs="Arial"/>
                <w:sz w:val="20"/>
                <w:szCs w:val="20"/>
              </w:rPr>
            </w:pPr>
            <w:r w:rsidRPr="00A209F5">
              <w:rPr>
                <w:rFonts w:ascii="Arial" w:hAnsi="Arial" w:cs="Arial"/>
                <w:sz w:val="20"/>
                <w:szCs w:val="20"/>
              </w:rPr>
              <w:t>Kontrola pracy w trakcie ćwiczeń, ocena kart obliczeniowych,</w:t>
            </w:r>
          </w:p>
          <w:p w14:paraId="1F984CFE" w14:textId="77777777" w:rsidR="00E77E25" w:rsidRPr="00A209F5" w:rsidRDefault="00E77E25" w:rsidP="00E77E25">
            <w:pPr>
              <w:rPr>
                <w:rFonts w:ascii="Arial" w:hAnsi="Arial" w:cs="Arial"/>
                <w:sz w:val="20"/>
                <w:szCs w:val="20"/>
              </w:rPr>
            </w:pPr>
            <w:r w:rsidRPr="00A209F5">
              <w:rPr>
                <w:rFonts w:ascii="Arial" w:hAnsi="Arial" w:cs="Arial"/>
                <w:sz w:val="20"/>
                <w:szCs w:val="20"/>
              </w:rPr>
              <w:t>Formy dokumentowania osiągniętych wyników:</w:t>
            </w:r>
          </w:p>
          <w:p w14:paraId="30CE60A6" w14:textId="77777777" w:rsidR="00E77E25" w:rsidRPr="00A209F5" w:rsidRDefault="00E77E25" w:rsidP="00E77E25">
            <w:pPr>
              <w:rPr>
                <w:rFonts w:ascii="Arial" w:hAnsi="Arial" w:cs="Arial"/>
                <w:sz w:val="20"/>
                <w:szCs w:val="20"/>
              </w:rPr>
            </w:pPr>
            <w:r w:rsidRPr="00A209F5">
              <w:rPr>
                <w:rFonts w:ascii="Arial" w:hAnsi="Arial" w:cs="Arial"/>
                <w:sz w:val="20"/>
                <w:szCs w:val="20"/>
              </w:rPr>
              <w:t>Archiwizacja kart obliczeniowych z ćwiczeń i prac zaliczeniowych oraz list z ocenami uzyskanymi w trakcie zajęć.</w:t>
            </w:r>
          </w:p>
        </w:tc>
      </w:tr>
      <w:tr w:rsidR="00A209F5" w:rsidRPr="00A209F5" w14:paraId="424D26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01B714F" w14:textId="77777777" w:rsidR="00E77E25" w:rsidRPr="00A209F5" w:rsidRDefault="00E77E25" w:rsidP="009F2D8B">
            <w:pPr>
              <w:rPr>
                <w:rFonts w:ascii="Arial" w:hAnsi="Arial" w:cs="Arial"/>
                <w:sz w:val="20"/>
                <w:szCs w:val="20"/>
              </w:rPr>
            </w:pPr>
            <w:r w:rsidRPr="00A209F5">
              <w:rPr>
                <w:rFonts w:ascii="Arial" w:hAnsi="Arial" w:cs="Arial"/>
                <w:sz w:val="20"/>
                <w:szCs w:val="20"/>
              </w:rPr>
              <w:t>Elementy i wagi mające wpływ na ocenę końcową</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7D6DCDC" w14:textId="77777777" w:rsidR="00E77E25" w:rsidRPr="00A209F5" w:rsidRDefault="00E77E25" w:rsidP="00E77E25">
            <w:pPr>
              <w:rPr>
                <w:rFonts w:ascii="Arial" w:hAnsi="Arial" w:cs="Arial"/>
                <w:sz w:val="20"/>
                <w:szCs w:val="20"/>
              </w:rPr>
            </w:pPr>
            <w:r w:rsidRPr="00A209F5">
              <w:rPr>
                <w:rFonts w:ascii="Arial" w:hAnsi="Arial" w:cs="Arial"/>
                <w:sz w:val="20"/>
                <w:szCs w:val="20"/>
              </w:rPr>
              <w:t>Zaliczenie pisemne – 70% treści</w:t>
            </w:r>
          </w:p>
          <w:p w14:paraId="28E3B2C0" w14:textId="77777777" w:rsidR="00E77E25" w:rsidRPr="00A209F5" w:rsidRDefault="00E77E25" w:rsidP="00E77E25">
            <w:pPr>
              <w:rPr>
                <w:rFonts w:ascii="Arial" w:hAnsi="Arial" w:cs="Arial"/>
                <w:sz w:val="20"/>
                <w:szCs w:val="20"/>
              </w:rPr>
            </w:pPr>
            <w:r w:rsidRPr="00A209F5">
              <w:rPr>
                <w:rFonts w:ascii="Arial" w:hAnsi="Arial" w:cs="Arial"/>
                <w:sz w:val="20"/>
                <w:szCs w:val="20"/>
              </w:rPr>
              <w:t>Karty obliczeń i projekty cząstkowe  – 30%</w:t>
            </w:r>
          </w:p>
        </w:tc>
      </w:tr>
      <w:tr w:rsidR="00A209F5" w:rsidRPr="00A209F5" w14:paraId="6874D84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4CBB40E" w14:textId="77777777" w:rsidR="00E77E25" w:rsidRPr="00A209F5" w:rsidRDefault="00E77E25" w:rsidP="00E77E25">
            <w:pPr>
              <w:rPr>
                <w:rFonts w:ascii="Arial" w:hAnsi="Arial" w:cs="Arial"/>
                <w:sz w:val="20"/>
                <w:szCs w:val="20"/>
              </w:rPr>
            </w:pPr>
            <w:r w:rsidRPr="00A209F5">
              <w:rPr>
                <w:rFonts w:ascii="Arial" w:hAnsi="Arial" w:cs="Arial"/>
                <w:sz w:val="20"/>
                <w:szCs w:val="20"/>
              </w:rPr>
              <w:t>Bilans punktów ECTS</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5C73A9A" w14:textId="77777777" w:rsidR="00E77E25" w:rsidRPr="00A209F5" w:rsidRDefault="00E77E25" w:rsidP="00E77E25">
            <w:pPr>
              <w:rPr>
                <w:rFonts w:ascii="Arial" w:hAnsi="Arial" w:cs="Arial"/>
                <w:sz w:val="20"/>
                <w:szCs w:val="20"/>
              </w:rPr>
            </w:pPr>
            <w:r w:rsidRPr="00A209F5">
              <w:rPr>
                <w:rFonts w:ascii="Arial" w:hAnsi="Arial" w:cs="Arial"/>
                <w:sz w:val="20"/>
                <w:szCs w:val="20"/>
              </w:rPr>
              <w:t>Godziny kontaktowe:</w:t>
            </w:r>
          </w:p>
          <w:p w14:paraId="372004A8" w14:textId="77777777" w:rsidR="00E77E25" w:rsidRPr="00A209F5" w:rsidRDefault="00E77E25" w:rsidP="00E77E25">
            <w:pPr>
              <w:rPr>
                <w:rFonts w:ascii="Arial" w:hAnsi="Arial" w:cs="Arial"/>
                <w:sz w:val="20"/>
                <w:szCs w:val="20"/>
              </w:rPr>
            </w:pPr>
            <w:r w:rsidRPr="00A209F5">
              <w:rPr>
                <w:rFonts w:ascii="Arial" w:hAnsi="Arial" w:cs="Arial"/>
                <w:sz w:val="20"/>
                <w:szCs w:val="20"/>
              </w:rPr>
              <w:t>15 godz. wykłady 15/25=0,6</w:t>
            </w:r>
          </w:p>
          <w:p w14:paraId="625F6B49" w14:textId="77777777" w:rsidR="00E77E25" w:rsidRPr="00A209F5" w:rsidRDefault="00E77E25" w:rsidP="00E77E25">
            <w:pPr>
              <w:rPr>
                <w:rFonts w:ascii="Arial" w:hAnsi="Arial" w:cs="Arial"/>
                <w:sz w:val="20"/>
                <w:szCs w:val="20"/>
              </w:rPr>
            </w:pPr>
            <w:r w:rsidRPr="00A209F5">
              <w:rPr>
                <w:rFonts w:ascii="Arial" w:hAnsi="Arial" w:cs="Arial"/>
                <w:sz w:val="20"/>
                <w:szCs w:val="20"/>
              </w:rPr>
              <w:t>15 godz. ćwiczenia 15/25=0,6</w:t>
            </w:r>
          </w:p>
          <w:p w14:paraId="01A3A996" w14:textId="77777777" w:rsidR="00E77E25" w:rsidRPr="00A209F5" w:rsidRDefault="00E77E25" w:rsidP="00E77E25">
            <w:pPr>
              <w:rPr>
                <w:rFonts w:ascii="Arial" w:hAnsi="Arial" w:cs="Arial"/>
                <w:sz w:val="20"/>
                <w:szCs w:val="20"/>
              </w:rPr>
            </w:pPr>
            <w:r w:rsidRPr="00A209F5">
              <w:rPr>
                <w:rFonts w:ascii="Arial" w:hAnsi="Arial" w:cs="Arial"/>
                <w:sz w:val="20"/>
                <w:szCs w:val="20"/>
              </w:rPr>
              <w:t>10 godz. konsultacje 10/25=0,4</w:t>
            </w:r>
          </w:p>
          <w:p w14:paraId="7EAD9FB4" w14:textId="77777777" w:rsidR="00E77E25" w:rsidRPr="00A209F5" w:rsidRDefault="00E77E25" w:rsidP="00E77E25">
            <w:pPr>
              <w:rPr>
                <w:rFonts w:ascii="Arial" w:hAnsi="Arial" w:cs="Arial"/>
                <w:sz w:val="20"/>
                <w:szCs w:val="20"/>
              </w:rPr>
            </w:pPr>
            <w:r w:rsidRPr="00A209F5">
              <w:rPr>
                <w:rFonts w:ascii="Arial" w:hAnsi="Arial" w:cs="Arial"/>
                <w:sz w:val="20"/>
                <w:szCs w:val="20"/>
              </w:rPr>
              <w:t>Razem godz. kontakt. 40=1,6 ECTS</w:t>
            </w:r>
          </w:p>
          <w:p w14:paraId="65D4AFC8" w14:textId="77777777" w:rsidR="00E77E25" w:rsidRPr="00A209F5" w:rsidRDefault="00E77E25" w:rsidP="00E77E25">
            <w:pPr>
              <w:rPr>
                <w:rFonts w:ascii="Arial" w:hAnsi="Arial" w:cs="Arial"/>
                <w:sz w:val="20"/>
                <w:szCs w:val="20"/>
              </w:rPr>
            </w:pPr>
            <w:r w:rsidRPr="00A209F5">
              <w:rPr>
                <w:rFonts w:ascii="Arial" w:hAnsi="Arial" w:cs="Arial"/>
                <w:sz w:val="20"/>
                <w:szCs w:val="20"/>
              </w:rPr>
              <w:t>Godziny niekontaktowe:</w:t>
            </w:r>
          </w:p>
          <w:p w14:paraId="2B68668C" w14:textId="77777777" w:rsidR="00E77E25" w:rsidRPr="00A209F5" w:rsidRDefault="00E77E25" w:rsidP="00E77E25">
            <w:pPr>
              <w:rPr>
                <w:rFonts w:ascii="Arial" w:hAnsi="Arial" w:cs="Arial"/>
                <w:sz w:val="20"/>
                <w:szCs w:val="20"/>
              </w:rPr>
            </w:pPr>
            <w:r w:rsidRPr="00A209F5">
              <w:rPr>
                <w:rFonts w:ascii="Arial" w:hAnsi="Arial" w:cs="Arial"/>
                <w:sz w:val="20"/>
                <w:szCs w:val="20"/>
              </w:rPr>
              <w:t>10 godz. przygotowanie do ćwiczeń 10/25=0,4</w:t>
            </w:r>
          </w:p>
          <w:p w14:paraId="5F32C8FF" w14:textId="77777777" w:rsidR="00E77E25" w:rsidRPr="00A209F5" w:rsidRDefault="00E77E25" w:rsidP="00E77E25">
            <w:pPr>
              <w:rPr>
                <w:rFonts w:ascii="Arial" w:hAnsi="Arial" w:cs="Arial"/>
                <w:sz w:val="20"/>
                <w:szCs w:val="20"/>
              </w:rPr>
            </w:pPr>
            <w:r w:rsidRPr="00A209F5">
              <w:rPr>
                <w:rFonts w:ascii="Arial" w:hAnsi="Arial" w:cs="Arial"/>
                <w:sz w:val="20"/>
                <w:szCs w:val="20"/>
              </w:rPr>
              <w:t>10 godz. opracowanie sprawozdań 10/25=0,4</w:t>
            </w:r>
          </w:p>
          <w:p w14:paraId="3A55CB0F" w14:textId="77777777" w:rsidR="00E77E25" w:rsidRPr="00A209F5" w:rsidRDefault="00E77E25" w:rsidP="00E77E25">
            <w:pPr>
              <w:rPr>
                <w:rFonts w:ascii="Arial" w:hAnsi="Arial" w:cs="Arial"/>
                <w:sz w:val="20"/>
                <w:szCs w:val="20"/>
              </w:rPr>
            </w:pPr>
            <w:r w:rsidRPr="00A209F5">
              <w:rPr>
                <w:rFonts w:ascii="Arial" w:hAnsi="Arial" w:cs="Arial"/>
                <w:sz w:val="20"/>
                <w:szCs w:val="20"/>
              </w:rPr>
              <w:t>15 godz. studiowanie literatury 15/25=0,6</w:t>
            </w:r>
          </w:p>
          <w:p w14:paraId="085BD1EC" w14:textId="77777777" w:rsidR="00E77E25" w:rsidRPr="00A209F5" w:rsidRDefault="00E77E25" w:rsidP="00E77E25">
            <w:pPr>
              <w:rPr>
                <w:rFonts w:ascii="Arial" w:hAnsi="Arial" w:cs="Arial"/>
                <w:sz w:val="20"/>
                <w:szCs w:val="20"/>
              </w:rPr>
            </w:pPr>
            <w:r w:rsidRPr="00A209F5">
              <w:rPr>
                <w:rFonts w:ascii="Arial" w:hAnsi="Arial" w:cs="Arial"/>
                <w:sz w:val="20"/>
                <w:szCs w:val="20"/>
              </w:rPr>
              <w:t>Razem godz. nk. 35 =1,4 ECTS</w:t>
            </w:r>
          </w:p>
          <w:p w14:paraId="45910B8C"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Łączny nakład pracy to 75 godz. co odpowiada 3 punktom ECTS. </w:t>
            </w:r>
          </w:p>
        </w:tc>
      </w:tr>
      <w:tr w:rsidR="00A209F5" w:rsidRPr="00A209F5" w14:paraId="6015FC8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599A3CF" w14:textId="77777777" w:rsidR="00E77E25" w:rsidRPr="00A209F5" w:rsidRDefault="00E77E25"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522E26BF" w14:textId="77777777" w:rsidR="00E77E25" w:rsidRPr="00A209F5" w:rsidRDefault="00E77E25" w:rsidP="00E77E25">
            <w:pPr>
              <w:rPr>
                <w:rFonts w:ascii="Arial" w:hAnsi="Arial" w:cs="Arial"/>
                <w:sz w:val="20"/>
                <w:szCs w:val="20"/>
              </w:rPr>
            </w:pPr>
            <w:r w:rsidRPr="00A209F5">
              <w:rPr>
                <w:rFonts w:ascii="Arial" w:hAnsi="Arial" w:cs="Arial"/>
                <w:sz w:val="20"/>
                <w:szCs w:val="20"/>
              </w:rPr>
              <w:t>15 godz. wykłady 15/25=0,6</w:t>
            </w:r>
          </w:p>
          <w:p w14:paraId="4F915277" w14:textId="77777777" w:rsidR="00E77E25" w:rsidRPr="00A209F5" w:rsidRDefault="00E77E25" w:rsidP="00E77E25">
            <w:pPr>
              <w:rPr>
                <w:rFonts w:ascii="Arial" w:hAnsi="Arial" w:cs="Arial"/>
                <w:sz w:val="20"/>
                <w:szCs w:val="20"/>
              </w:rPr>
            </w:pPr>
            <w:r w:rsidRPr="00A209F5">
              <w:rPr>
                <w:rFonts w:ascii="Arial" w:hAnsi="Arial" w:cs="Arial"/>
                <w:sz w:val="20"/>
                <w:szCs w:val="20"/>
              </w:rPr>
              <w:t>15 godz. ćwiczenia 30/25=1,2</w:t>
            </w:r>
          </w:p>
          <w:p w14:paraId="15157A59" w14:textId="77777777" w:rsidR="00E77E25" w:rsidRPr="00A209F5" w:rsidRDefault="00E77E25" w:rsidP="00E77E25">
            <w:pPr>
              <w:rPr>
                <w:rFonts w:ascii="Arial" w:hAnsi="Arial" w:cs="Arial"/>
                <w:sz w:val="20"/>
                <w:szCs w:val="20"/>
              </w:rPr>
            </w:pPr>
            <w:r w:rsidRPr="00A209F5">
              <w:rPr>
                <w:rFonts w:ascii="Arial" w:hAnsi="Arial" w:cs="Arial"/>
                <w:sz w:val="20"/>
                <w:szCs w:val="20"/>
              </w:rPr>
              <w:t>10 godz. konsultacje 10/25=0,4</w:t>
            </w:r>
          </w:p>
          <w:p w14:paraId="74035702" w14:textId="77777777" w:rsidR="00E77E25" w:rsidRPr="00A209F5" w:rsidRDefault="00E77E25" w:rsidP="00E77E25">
            <w:pPr>
              <w:rPr>
                <w:rFonts w:ascii="Arial" w:hAnsi="Arial" w:cs="Arial"/>
                <w:sz w:val="20"/>
                <w:szCs w:val="20"/>
              </w:rPr>
            </w:pPr>
            <w:r w:rsidRPr="00A209F5">
              <w:rPr>
                <w:rFonts w:ascii="Arial" w:hAnsi="Arial" w:cs="Arial"/>
                <w:sz w:val="20"/>
                <w:szCs w:val="20"/>
              </w:rPr>
              <w:t>Razem godz. kontakt. 40=1,6 ECTS</w:t>
            </w:r>
          </w:p>
          <w:p w14:paraId="3F2DEE26" w14:textId="77777777" w:rsidR="00E77E25" w:rsidRPr="00A209F5" w:rsidRDefault="00E77E25" w:rsidP="00E77E25">
            <w:pPr>
              <w:rPr>
                <w:rFonts w:ascii="Arial" w:hAnsi="Arial" w:cs="Arial"/>
                <w:sz w:val="20"/>
                <w:szCs w:val="20"/>
              </w:rPr>
            </w:pPr>
            <w:r w:rsidRPr="00A209F5">
              <w:rPr>
                <w:rFonts w:ascii="Arial" w:hAnsi="Arial" w:cs="Arial"/>
                <w:sz w:val="20"/>
                <w:szCs w:val="20"/>
              </w:rPr>
              <w:t>Łącznie 40 godz. co odpowiada 1,6 punktom ECTS</w:t>
            </w:r>
          </w:p>
        </w:tc>
      </w:tr>
      <w:tr w:rsidR="00A209F5" w:rsidRPr="00A209F5" w14:paraId="1591D55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6867168" w14:textId="77777777" w:rsidR="00E77E25" w:rsidRPr="00A209F5" w:rsidRDefault="00E77E25" w:rsidP="00E77E25">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EB987DC" w14:textId="77777777" w:rsidR="00E77E25" w:rsidRPr="00A209F5" w:rsidRDefault="00E77E25" w:rsidP="00E77E25">
            <w:pPr>
              <w:rPr>
                <w:rFonts w:ascii="Arial" w:hAnsi="Arial" w:cs="Arial"/>
                <w:sz w:val="20"/>
                <w:szCs w:val="20"/>
              </w:rPr>
            </w:pPr>
            <w:r w:rsidRPr="00A209F5">
              <w:rPr>
                <w:rFonts w:ascii="Arial" w:hAnsi="Arial" w:cs="Arial"/>
                <w:sz w:val="20"/>
                <w:szCs w:val="20"/>
              </w:rPr>
              <w:t>Kod efektu modułowego – kod efektu kierunkowego</w:t>
            </w:r>
          </w:p>
          <w:p w14:paraId="1E9DDE09" w14:textId="77777777" w:rsidR="00E77E25" w:rsidRPr="00A209F5" w:rsidRDefault="00E77E25" w:rsidP="00E77E25">
            <w:pPr>
              <w:rPr>
                <w:rFonts w:ascii="Arial" w:hAnsi="Arial" w:cs="Arial"/>
                <w:sz w:val="20"/>
                <w:szCs w:val="20"/>
              </w:rPr>
            </w:pPr>
            <w:r w:rsidRPr="00A209F5">
              <w:rPr>
                <w:rFonts w:ascii="Arial" w:hAnsi="Arial" w:cs="Arial"/>
                <w:sz w:val="20"/>
                <w:szCs w:val="20"/>
              </w:rPr>
              <w:t>W1 – T1_W07,</w:t>
            </w:r>
          </w:p>
          <w:p w14:paraId="295BD451" w14:textId="77777777" w:rsidR="00E77E25" w:rsidRPr="00A209F5" w:rsidRDefault="00E77E25" w:rsidP="00E77E25">
            <w:pPr>
              <w:rPr>
                <w:rFonts w:ascii="Arial" w:hAnsi="Arial" w:cs="Arial"/>
                <w:sz w:val="20"/>
                <w:szCs w:val="20"/>
              </w:rPr>
            </w:pPr>
            <w:r w:rsidRPr="00A209F5">
              <w:rPr>
                <w:rFonts w:ascii="Arial" w:hAnsi="Arial" w:cs="Arial"/>
                <w:sz w:val="20"/>
                <w:szCs w:val="20"/>
              </w:rPr>
              <w:t>W2 – T1_W13;</w:t>
            </w:r>
          </w:p>
          <w:p w14:paraId="42ECE11F" w14:textId="77777777" w:rsidR="00E77E25" w:rsidRPr="00A209F5" w:rsidRDefault="00E77E25" w:rsidP="00E77E25">
            <w:pPr>
              <w:rPr>
                <w:rFonts w:ascii="Arial" w:hAnsi="Arial" w:cs="Arial"/>
                <w:sz w:val="20"/>
                <w:szCs w:val="20"/>
              </w:rPr>
            </w:pPr>
            <w:r w:rsidRPr="00A209F5">
              <w:rPr>
                <w:rFonts w:ascii="Arial" w:hAnsi="Arial" w:cs="Arial"/>
                <w:sz w:val="20"/>
                <w:szCs w:val="20"/>
              </w:rPr>
              <w:t>W3 – T1_W21;</w:t>
            </w:r>
          </w:p>
          <w:p w14:paraId="148536DC" w14:textId="77777777" w:rsidR="00E77E25" w:rsidRPr="00A209F5" w:rsidRDefault="00E77E25" w:rsidP="00E77E25">
            <w:pPr>
              <w:rPr>
                <w:rFonts w:ascii="Arial" w:hAnsi="Arial" w:cs="Arial"/>
                <w:sz w:val="20"/>
                <w:szCs w:val="20"/>
              </w:rPr>
            </w:pPr>
            <w:r w:rsidRPr="00A209F5">
              <w:rPr>
                <w:rFonts w:ascii="Arial" w:hAnsi="Arial" w:cs="Arial"/>
                <w:sz w:val="20"/>
                <w:szCs w:val="20"/>
              </w:rPr>
              <w:t>U1 – T1_U10;</w:t>
            </w:r>
          </w:p>
          <w:p w14:paraId="55964C2B" w14:textId="77777777" w:rsidR="00E77E25" w:rsidRPr="00A209F5" w:rsidRDefault="00E77E25" w:rsidP="00E77E25">
            <w:pPr>
              <w:rPr>
                <w:rFonts w:ascii="Arial" w:hAnsi="Arial" w:cs="Arial"/>
                <w:sz w:val="20"/>
                <w:szCs w:val="20"/>
              </w:rPr>
            </w:pPr>
            <w:r w:rsidRPr="00A209F5">
              <w:rPr>
                <w:rFonts w:ascii="Arial" w:hAnsi="Arial" w:cs="Arial"/>
                <w:sz w:val="20"/>
                <w:szCs w:val="20"/>
              </w:rPr>
              <w:t>U2 – T1_U16;</w:t>
            </w:r>
          </w:p>
          <w:p w14:paraId="01F4FAF2" w14:textId="77777777" w:rsidR="00E77E25" w:rsidRPr="00A209F5" w:rsidRDefault="00E77E25" w:rsidP="00E77E25">
            <w:pPr>
              <w:rPr>
                <w:rFonts w:ascii="Arial" w:hAnsi="Arial" w:cs="Arial"/>
                <w:sz w:val="20"/>
                <w:szCs w:val="20"/>
              </w:rPr>
            </w:pPr>
            <w:r w:rsidRPr="00A209F5">
              <w:rPr>
                <w:rFonts w:ascii="Arial" w:hAnsi="Arial" w:cs="Arial"/>
                <w:sz w:val="20"/>
                <w:szCs w:val="20"/>
              </w:rPr>
              <w:t>U3 – T1_U20;</w:t>
            </w:r>
          </w:p>
          <w:p w14:paraId="2E4BC9EA" w14:textId="77777777" w:rsidR="00E77E25" w:rsidRPr="00A209F5" w:rsidRDefault="00E77E25" w:rsidP="00E77E25">
            <w:pPr>
              <w:rPr>
                <w:rFonts w:ascii="Arial" w:hAnsi="Arial" w:cs="Arial"/>
                <w:sz w:val="20"/>
                <w:szCs w:val="20"/>
              </w:rPr>
            </w:pPr>
            <w:r w:rsidRPr="00A209F5">
              <w:rPr>
                <w:rFonts w:ascii="Arial" w:hAnsi="Arial" w:cs="Arial"/>
                <w:sz w:val="20"/>
                <w:szCs w:val="20"/>
              </w:rPr>
              <w:t>K1 – T1_K01;</w:t>
            </w:r>
          </w:p>
          <w:p w14:paraId="2C8DF219"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K2 – T1_K04, </w:t>
            </w:r>
          </w:p>
          <w:p w14:paraId="5C8D7CA0" w14:textId="77777777" w:rsidR="00E77E25" w:rsidRPr="00A209F5" w:rsidRDefault="00E77E25" w:rsidP="00E77E25">
            <w:pPr>
              <w:rPr>
                <w:rFonts w:ascii="Arial" w:hAnsi="Arial" w:cs="Arial"/>
                <w:sz w:val="20"/>
                <w:szCs w:val="20"/>
              </w:rPr>
            </w:pPr>
            <w:r w:rsidRPr="00A209F5">
              <w:rPr>
                <w:rFonts w:ascii="Arial" w:hAnsi="Arial" w:cs="Arial"/>
                <w:sz w:val="20"/>
                <w:szCs w:val="20"/>
              </w:rPr>
              <w:t>Inz T – W02,</w:t>
            </w:r>
          </w:p>
          <w:p w14:paraId="3AF2F445" w14:textId="77777777" w:rsidR="00E77E25" w:rsidRPr="00A209F5" w:rsidRDefault="00E77E25" w:rsidP="00E77E25">
            <w:pPr>
              <w:rPr>
                <w:rFonts w:ascii="Arial" w:hAnsi="Arial" w:cs="Arial"/>
                <w:sz w:val="20"/>
                <w:szCs w:val="20"/>
              </w:rPr>
            </w:pPr>
            <w:r w:rsidRPr="00A209F5">
              <w:rPr>
                <w:rFonts w:ascii="Arial" w:hAnsi="Arial" w:cs="Arial"/>
                <w:sz w:val="20"/>
                <w:szCs w:val="20"/>
              </w:rPr>
              <w:t>Inz T –U05,</w:t>
            </w:r>
          </w:p>
        </w:tc>
      </w:tr>
    </w:tbl>
    <w:p w14:paraId="57CFF27B" w14:textId="2595DADE" w:rsidR="00E9758B" w:rsidRPr="00A209F5" w:rsidRDefault="00E9758B" w:rsidP="00416811">
      <w:pPr>
        <w:rPr>
          <w:rFonts w:ascii="Arial" w:hAnsi="Arial" w:cs="Arial"/>
          <w:sz w:val="20"/>
          <w:szCs w:val="20"/>
        </w:rPr>
      </w:pPr>
    </w:p>
    <w:p w14:paraId="5F9644CE" w14:textId="77777777" w:rsidR="00E9758B" w:rsidRPr="00A209F5" w:rsidRDefault="00E9758B" w:rsidP="00416811">
      <w:pPr>
        <w:rPr>
          <w:rFonts w:ascii="Arial" w:hAnsi="Arial" w:cs="Arial"/>
          <w:sz w:val="20"/>
          <w:szCs w:val="20"/>
        </w:rPr>
      </w:pPr>
      <w:r w:rsidRPr="00A209F5">
        <w:rPr>
          <w:rFonts w:ascii="Arial" w:hAnsi="Arial" w:cs="Arial"/>
          <w:sz w:val="20"/>
          <w:szCs w:val="20"/>
        </w:rPr>
        <w:tab/>
      </w:r>
    </w:p>
    <w:p w14:paraId="22DA70CC" w14:textId="77777777" w:rsidR="00E9758B" w:rsidRPr="00A209F5" w:rsidRDefault="00E9758B" w:rsidP="00416811">
      <w:pPr>
        <w:rPr>
          <w:rFonts w:ascii="Arial" w:hAnsi="Arial" w:cs="Arial"/>
          <w:sz w:val="20"/>
          <w:szCs w:val="20"/>
        </w:rPr>
      </w:pPr>
    </w:p>
    <w:p w14:paraId="31261368" w14:textId="77777777" w:rsidR="00E9758B" w:rsidRPr="00A209F5" w:rsidRDefault="00E9758B" w:rsidP="00416811">
      <w:pPr>
        <w:rPr>
          <w:rFonts w:ascii="Arial" w:hAnsi="Arial" w:cs="Arial"/>
          <w:sz w:val="20"/>
          <w:szCs w:val="20"/>
        </w:rPr>
      </w:pPr>
    </w:p>
    <w:p w14:paraId="1CC359B2" w14:textId="77777777" w:rsidR="00E9758B" w:rsidRPr="00A209F5" w:rsidRDefault="00E9758B" w:rsidP="00416811">
      <w:pPr>
        <w:rPr>
          <w:rFonts w:ascii="Arial" w:hAnsi="Arial" w:cs="Arial"/>
          <w:sz w:val="20"/>
          <w:szCs w:val="20"/>
        </w:rPr>
      </w:pPr>
    </w:p>
    <w:p w14:paraId="59A95334" w14:textId="77777777" w:rsidR="00E9758B" w:rsidRPr="00A209F5" w:rsidRDefault="00E9758B" w:rsidP="00416811">
      <w:pPr>
        <w:widowControl/>
        <w:suppressAutoHyphens w:val="0"/>
        <w:rPr>
          <w:rFonts w:ascii="Arial" w:hAnsi="Arial" w:cs="Arial"/>
          <w:sz w:val="20"/>
          <w:szCs w:val="20"/>
        </w:rPr>
      </w:pPr>
    </w:p>
    <w:p w14:paraId="7B7C9B7D" w14:textId="2AAC5B30" w:rsidR="00E9758B" w:rsidRPr="00A209F5" w:rsidRDefault="00E9758B" w:rsidP="00416811">
      <w:pPr>
        <w:widowControl/>
        <w:suppressAutoHyphens w:val="0"/>
        <w:rPr>
          <w:rFonts w:ascii="Arial" w:hAnsi="Arial" w:cs="Arial"/>
          <w:sz w:val="20"/>
          <w:szCs w:val="20"/>
        </w:rPr>
      </w:pPr>
      <w:r w:rsidRPr="00A209F5">
        <w:rPr>
          <w:rFonts w:ascii="Arial" w:hAnsi="Arial" w:cs="Arial"/>
          <w:sz w:val="20"/>
          <w:szCs w:val="20"/>
        </w:rPr>
        <w:br w:type="page"/>
      </w:r>
    </w:p>
    <w:p w14:paraId="0A0F5963" w14:textId="0704437D" w:rsidR="00E9758B" w:rsidRPr="00A209F5" w:rsidRDefault="00E9758B"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A209F5" w:rsidRPr="00A209F5" w14:paraId="223804A3" w14:textId="77777777" w:rsidTr="00E12EB7">
        <w:tc>
          <w:tcPr>
            <w:tcW w:w="3227" w:type="dxa"/>
            <w:tcBorders>
              <w:top w:val="single" w:sz="4" w:space="0" w:color="auto"/>
              <w:left w:val="single" w:sz="4" w:space="0" w:color="auto"/>
              <w:bottom w:val="single" w:sz="4" w:space="0" w:color="auto"/>
              <w:right w:val="single" w:sz="4" w:space="0" w:color="auto"/>
            </w:tcBorders>
          </w:tcPr>
          <w:p w14:paraId="09E4E962" w14:textId="77777777" w:rsidR="00E9758B" w:rsidRPr="00A209F5" w:rsidRDefault="00E9758B" w:rsidP="00416811">
            <w:pPr>
              <w:rPr>
                <w:rFonts w:ascii="Arial" w:hAnsi="Arial" w:cs="Arial"/>
                <w:sz w:val="20"/>
                <w:szCs w:val="20"/>
              </w:rPr>
            </w:pPr>
            <w:r w:rsidRPr="00A209F5">
              <w:rPr>
                <w:rFonts w:ascii="Arial" w:hAnsi="Arial" w:cs="Arial"/>
                <w:sz w:val="20"/>
                <w:szCs w:val="20"/>
              </w:rPr>
              <w:t>Symbol modułu</w:t>
            </w:r>
          </w:p>
        </w:tc>
        <w:tc>
          <w:tcPr>
            <w:tcW w:w="6407" w:type="dxa"/>
            <w:tcBorders>
              <w:top w:val="single" w:sz="4" w:space="0" w:color="auto"/>
              <w:left w:val="single" w:sz="4" w:space="0" w:color="auto"/>
              <w:bottom w:val="single" w:sz="4" w:space="0" w:color="auto"/>
              <w:right w:val="single" w:sz="4" w:space="0" w:color="auto"/>
            </w:tcBorders>
          </w:tcPr>
          <w:p w14:paraId="2DDA13D8" w14:textId="72B70CAB" w:rsidR="00E9758B" w:rsidRPr="00A209F5" w:rsidRDefault="00E9758B" w:rsidP="00416811">
            <w:pPr>
              <w:rPr>
                <w:rFonts w:ascii="Arial" w:hAnsi="Arial" w:cs="Arial"/>
                <w:sz w:val="20"/>
                <w:szCs w:val="20"/>
              </w:rPr>
            </w:pPr>
            <w:r w:rsidRPr="00A209F5">
              <w:rPr>
                <w:rFonts w:ascii="Arial" w:hAnsi="Arial" w:cs="Arial"/>
                <w:sz w:val="20"/>
                <w:szCs w:val="20"/>
              </w:rPr>
              <w:t>M_TA1_ST_44_TS</w:t>
            </w:r>
          </w:p>
        </w:tc>
      </w:tr>
      <w:tr w:rsidR="00A209F5" w:rsidRPr="00A209F5" w14:paraId="45B907F5" w14:textId="77777777" w:rsidTr="00E12EB7">
        <w:tc>
          <w:tcPr>
            <w:tcW w:w="3227" w:type="dxa"/>
            <w:tcBorders>
              <w:top w:val="single" w:sz="4" w:space="0" w:color="auto"/>
              <w:left w:val="single" w:sz="4" w:space="0" w:color="auto"/>
              <w:bottom w:val="single" w:sz="4" w:space="0" w:color="auto"/>
              <w:right w:val="single" w:sz="4" w:space="0" w:color="auto"/>
            </w:tcBorders>
          </w:tcPr>
          <w:p w14:paraId="5A169969" w14:textId="77777777" w:rsidR="00E9758B" w:rsidRPr="00A209F5" w:rsidRDefault="00E9758B" w:rsidP="00416811">
            <w:pPr>
              <w:rPr>
                <w:rFonts w:ascii="Arial" w:hAnsi="Arial" w:cs="Arial"/>
                <w:sz w:val="20"/>
                <w:szCs w:val="20"/>
              </w:rPr>
            </w:pPr>
            <w:r w:rsidRPr="00A209F5">
              <w:rPr>
                <w:rFonts w:ascii="Arial" w:hAnsi="Arial" w:cs="Arial"/>
                <w:sz w:val="20"/>
                <w:szCs w:val="20"/>
              </w:rPr>
              <w:t>Kierunek  lub kierunki studiów</w:t>
            </w:r>
          </w:p>
        </w:tc>
        <w:tc>
          <w:tcPr>
            <w:tcW w:w="6407" w:type="dxa"/>
            <w:tcBorders>
              <w:top w:val="single" w:sz="4" w:space="0" w:color="auto"/>
              <w:left w:val="single" w:sz="4" w:space="0" w:color="auto"/>
              <w:bottom w:val="single" w:sz="4" w:space="0" w:color="auto"/>
              <w:right w:val="single" w:sz="4" w:space="0" w:color="auto"/>
            </w:tcBorders>
          </w:tcPr>
          <w:p w14:paraId="300833D4" w14:textId="77777777" w:rsidR="00E9758B" w:rsidRPr="00A209F5" w:rsidRDefault="00E9758B" w:rsidP="00416811">
            <w:pPr>
              <w:rPr>
                <w:rFonts w:ascii="Arial" w:hAnsi="Arial" w:cs="Arial"/>
                <w:sz w:val="20"/>
                <w:szCs w:val="20"/>
              </w:rPr>
            </w:pPr>
            <w:r w:rsidRPr="00A209F5">
              <w:rPr>
                <w:rFonts w:ascii="Arial" w:hAnsi="Arial" w:cs="Arial"/>
                <w:sz w:val="20"/>
                <w:szCs w:val="20"/>
              </w:rPr>
              <w:t>Transport</w:t>
            </w:r>
          </w:p>
        </w:tc>
      </w:tr>
      <w:tr w:rsidR="00A209F5" w:rsidRPr="00A209F5" w14:paraId="66E7A756" w14:textId="77777777" w:rsidTr="00E12EB7">
        <w:tc>
          <w:tcPr>
            <w:tcW w:w="3227" w:type="dxa"/>
            <w:tcBorders>
              <w:top w:val="single" w:sz="4" w:space="0" w:color="auto"/>
              <w:left w:val="single" w:sz="4" w:space="0" w:color="auto"/>
              <w:bottom w:val="single" w:sz="4" w:space="0" w:color="auto"/>
              <w:right w:val="single" w:sz="4" w:space="0" w:color="auto"/>
            </w:tcBorders>
          </w:tcPr>
          <w:p w14:paraId="667327D4" w14:textId="77777777" w:rsidR="00E9758B" w:rsidRPr="00A209F5" w:rsidRDefault="00E9758B"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407" w:type="dxa"/>
            <w:tcBorders>
              <w:top w:val="single" w:sz="4" w:space="0" w:color="auto"/>
              <w:left w:val="single" w:sz="4" w:space="0" w:color="auto"/>
              <w:bottom w:val="single" w:sz="4" w:space="0" w:color="auto"/>
              <w:right w:val="single" w:sz="4" w:space="0" w:color="auto"/>
            </w:tcBorders>
          </w:tcPr>
          <w:p w14:paraId="6ACBEA72" w14:textId="4B542371" w:rsidR="00E9758B" w:rsidRPr="00A209F5" w:rsidRDefault="00E9758B" w:rsidP="00416811">
            <w:pPr>
              <w:pStyle w:val="Modutytu"/>
              <w:rPr>
                <w:lang w:val="pl-PL"/>
              </w:rPr>
            </w:pPr>
            <w:bookmarkStart w:id="79" w:name="_Toc202436323"/>
            <w:r w:rsidRPr="00A209F5">
              <w:rPr>
                <w:lang w:val="pl-PL"/>
              </w:rPr>
              <w:t>Opakowania i zabezpieczenia w transporcie</w:t>
            </w:r>
            <w:bookmarkEnd w:id="79"/>
          </w:p>
          <w:p w14:paraId="2BEE0FFA" w14:textId="77777777" w:rsidR="00E9758B" w:rsidRPr="00A209F5" w:rsidRDefault="00E9758B" w:rsidP="00416811">
            <w:pPr>
              <w:rPr>
                <w:rFonts w:ascii="Arial" w:hAnsi="Arial" w:cs="Arial"/>
                <w:sz w:val="20"/>
                <w:szCs w:val="20"/>
              </w:rPr>
            </w:pPr>
            <w:r w:rsidRPr="00A209F5">
              <w:rPr>
                <w:rFonts w:ascii="Arial" w:hAnsi="Arial" w:cs="Arial"/>
                <w:sz w:val="20"/>
                <w:szCs w:val="20"/>
              </w:rPr>
              <w:t xml:space="preserve">Transport packages </w:t>
            </w:r>
          </w:p>
        </w:tc>
      </w:tr>
      <w:tr w:rsidR="00A209F5" w:rsidRPr="00A209F5" w14:paraId="3B2CA941" w14:textId="77777777" w:rsidTr="00E12EB7">
        <w:tc>
          <w:tcPr>
            <w:tcW w:w="3227" w:type="dxa"/>
            <w:tcBorders>
              <w:top w:val="single" w:sz="4" w:space="0" w:color="auto"/>
              <w:left w:val="single" w:sz="4" w:space="0" w:color="auto"/>
              <w:bottom w:val="single" w:sz="4" w:space="0" w:color="auto"/>
              <w:right w:val="single" w:sz="4" w:space="0" w:color="auto"/>
            </w:tcBorders>
          </w:tcPr>
          <w:p w14:paraId="600B6CF3" w14:textId="77777777" w:rsidR="00E9758B" w:rsidRPr="00A209F5" w:rsidRDefault="00E9758B" w:rsidP="00416811">
            <w:pPr>
              <w:rPr>
                <w:rFonts w:ascii="Arial" w:hAnsi="Arial" w:cs="Arial"/>
                <w:sz w:val="20"/>
                <w:szCs w:val="20"/>
              </w:rPr>
            </w:pPr>
            <w:r w:rsidRPr="00A209F5">
              <w:rPr>
                <w:rFonts w:ascii="Arial" w:hAnsi="Arial" w:cs="Arial"/>
                <w:sz w:val="20"/>
                <w:szCs w:val="20"/>
              </w:rPr>
              <w:t>Język wykładowy</w:t>
            </w:r>
          </w:p>
        </w:tc>
        <w:tc>
          <w:tcPr>
            <w:tcW w:w="6407" w:type="dxa"/>
            <w:tcBorders>
              <w:top w:val="single" w:sz="4" w:space="0" w:color="auto"/>
              <w:left w:val="single" w:sz="4" w:space="0" w:color="auto"/>
              <w:bottom w:val="single" w:sz="4" w:space="0" w:color="auto"/>
              <w:right w:val="single" w:sz="4" w:space="0" w:color="auto"/>
            </w:tcBorders>
          </w:tcPr>
          <w:p w14:paraId="315F96E5" w14:textId="77777777" w:rsidR="00E9758B" w:rsidRPr="00A209F5" w:rsidRDefault="00E9758B" w:rsidP="00416811">
            <w:pPr>
              <w:rPr>
                <w:rFonts w:ascii="Arial" w:hAnsi="Arial" w:cs="Arial"/>
                <w:sz w:val="20"/>
                <w:szCs w:val="20"/>
              </w:rPr>
            </w:pPr>
            <w:r w:rsidRPr="00A209F5">
              <w:rPr>
                <w:rFonts w:ascii="Arial" w:hAnsi="Arial" w:cs="Arial"/>
                <w:sz w:val="20"/>
                <w:szCs w:val="20"/>
              </w:rPr>
              <w:t>polski</w:t>
            </w:r>
          </w:p>
        </w:tc>
      </w:tr>
      <w:tr w:rsidR="00A209F5" w:rsidRPr="00A209F5" w14:paraId="1D97B95E" w14:textId="77777777" w:rsidTr="00E12EB7">
        <w:tc>
          <w:tcPr>
            <w:tcW w:w="3227" w:type="dxa"/>
            <w:tcBorders>
              <w:top w:val="single" w:sz="4" w:space="0" w:color="auto"/>
              <w:left w:val="single" w:sz="4" w:space="0" w:color="auto"/>
              <w:bottom w:val="single" w:sz="4" w:space="0" w:color="auto"/>
              <w:right w:val="single" w:sz="4" w:space="0" w:color="auto"/>
            </w:tcBorders>
          </w:tcPr>
          <w:p w14:paraId="3B660931" w14:textId="77777777" w:rsidR="00E9758B" w:rsidRPr="00A209F5" w:rsidRDefault="00E9758B"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407" w:type="dxa"/>
            <w:tcBorders>
              <w:top w:val="single" w:sz="4" w:space="0" w:color="auto"/>
              <w:left w:val="single" w:sz="4" w:space="0" w:color="auto"/>
              <w:bottom w:val="single" w:sz="4" w:space="0" w:color="auto"/>
              <w:right w:val="single" w:sz="4" w:space="0" w:color="auto"/>
            </w:tcBorders>
          </w:tcPr>
          <w:p w14:paraId="547B69D3" w14:textId="77777777" w:rsidR="00E9758B" w:rsidRPr="00A209F5" w:rsidRDefault="00E9758B" w:rsidP="00416811">
            <w:pPr>
              <w:rPr>
                <w:rFonts w:ascii="Arial" w:hAnsi="Arial" w:cs="Arial"/>
                <w:sz w:val="20"/>
                <w:szCs w:val="20"/>
              </w:rPr>
            </w:pPr>
            <w:r w:rsidRPr="00A209F5">
              <w:rPr>
                <w:rFonts w:ascii="Arial" w:hAnsi="Arial" w:cs="Arial"/>
                <w:sz w:val="20"/>
                <w:szCs w:val="20"/>
              </w:rPr>
              <w:t>obowiązkowy</w:t>
            </w:r>
          </w:p>
        </w:tc>
      </w:tr>
      <w:tr w:rsidR="00A209F5" w:rsidRPr="00A209F5" w14:paraId="5EEC4A7D" w14:textId="77777777" w:rsidTr="00E12EB7">
        <w:tc>
          <w:tcPr>
            <w:tcW w:w="3227" w:type="dxa"/>
            <w:tcBorders>
              <w:top w:val="single" w:sz="4" w:space="0" w:color="auto"/>
              <w:left w:val="single" w:sz="4" w:space="0" w:color="auto"/>
              <w:bottom w:val="single" w:sz="4" w:space="0" w:color="auto"/>
              <w:right w:val="single" w:sz="4" w:space="0" w:color="auto"/>
            </w:tcBorders>
          </w:tcPr>
          <w:p w14:paraId="60AF0C56" w14:textId="77777777" w:rsidR="00E9758B" w:rsidRPr="00A209F5" w:rsidRDefault="00E9758B" w:rsidP="00416811">
            <w:pPr>
              <w:rPr>
                <w:rFonts w:ascii="Arial" w:hAnsi="Arial" w:cs="Arial"/>
                <w:sz w:val="20"/>
                <w:szCs w:val="20"/>
              </w:rPr>
            </w:pPr>
            <w:r w:rsidRPr="00A209F5">
              <w:rPr>
                <w:rFonts w:ascii="Arial" w:hAnsi="Arial" w:cs="Arial"/>
                <w:sz w:val="20"/>
                <w:szCs w:val="20"/>
              </w:rPr>
              <w:t>Poziom modułu kształcenia</w:t>
            </w:r>
          </w:p>
        </w:tc>
        <w:tc>
          <w:tcPr>
            <w:tcW w:w="6407" w:type="dxa"/>
            <w:tcBorders>
              <w:top w:val="single" w:sz="4" w:space="0" w:color="auto"/>
              <w:left w:val="single" w:sz="4" w:space="0" w:color="auto"/>
              <w:bottom w:val="single" w:sz="4" w:space="0" w:color="auto"/>
              <w:right w:val="single" w:sz="4" w:space="0" w:color="auto"/>
            </w:tcBorders>
          </w:tcPr>
          <w:p w14:paraId="36791A22" w14:textId="77777777" w:rsidR="00E9758B" w:rsidRPr="00A209F5" w:rsidRDefault="00E9758B" w:rsidP="00416811">
            <w:pPr>
              <w:rPr>
                <w:rFonts w:ascii="Arial" w:hAnsi="Arial" w:cs="Arial"/>
                <w:sz w:val="20"/>
                <w:szCs w:val="20"/>
              </w:rPr>
            </w:pPr>
            <w:r w:rsidRPr="00A209F5">
              <w:rPr>
                <w:rFonts w:ascii="Arial" w:hAnsi="Arial" w:cs="Arial"/>
                <w:sz w:val="20"/>
                <w:szCs w:val="20"/>
              </w:rPr>
              <w:t xml:space="preserve">I </w:t>
            </w:r>
          </w:p>
        </w:tc>
      </w:tr>
      <w:tr w:rsidR="00A209F5" w:rsidRPr="00A209F5" w14:paraId="54350302" w14:textId="77777777" w:rsidTr="00E12EB7">
        <w:tc>
          <w:tcPr>
            <w:tcW w:w="3227" w:type="dxa"/>
            <w:tcBorders>
              <w:top w:val="single" w:sz="4" w:space="0" w:color="auto"/>
              <w:left w:val="single" w:sz="4" w:space="0" w:color="auto"/>
              <w:bottom w:val="single" w:sz="4" w:space="0" w:color="auto"/>
              <w:right w:val="single" w:sz="4" w:space="0" w:color="auto"/>
            </w:tcBorders>
          </w:tcPr>
          <w:p w14:paraId="29F289D5" w14:textId="77777777" w:rsidR="00E9758B" w:rsidRPr="00A209F5" w:rsidRDefault="00E9758B" w:rsidP="00416811">
            <w:pPr>
              <w:rPr>
                <w:rFonts w:ascii="Arial" w:hAnsi="Arial" w:cs="Arial"/>
                <w:sz w:val="20"/>
                <w:szCs w:val="20"/>
              </w:rPr>
            </w:pPr>
            <w:r w:rsidRPr="00A209F5">
              <w:rPr>
                <w:rFonts w:ascii="Arial" w:hAnsi="Arial" w:cs="Arial"/>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tcPr>
          <w:p w14:paraId="589E83D9" w14:textId="704FBC15" w:rsidR="00E9758B" w:rsidRPr="00A209F5" w:rsidRDefault="00E9758B" w:rsidP="00416811">
            <w:pPr>
              <w:rPr>
                <w:rFonts w:ascii="Arial" w:hAnsi="Arial" w:cs="Arial"/>
                <w:sz w:val="20"/>
                <w:szCs w:val="20"/>
              </w:rPr>
            </w:pPr>
            <w:r w:rsidRPr="00A209F5">
              <w:rPr>
                <w:rFonts w:ascii="Arial" w:hAnsi="Arial" w:cs="Arial"/>
                <w:sz w:val="20"/>
                <w:szCs w:val="20"/>
              </w:rPr>
              <w:t>3</w:t>
            </w:r>
          </w:p>
        </w:tc>
      </w:tr>
      <w:tr w:rsidR="00A209F5" w:rsidRPr="00A209F5" w14:paraId="32F82C0E" w14:textId="77777777" w:rsidTr="00E12EB7">
        <w:tc>
          <w:tcPr>
            <w:tcW w:w="3227" w:type="dxa"/>
            <w:tcBorders>
              <w:top w:val="single" w:sz="4" w:space="0" w:color="auto"/>
              <w:left w:val="single" w:sz="4" w:space="0" w:color="auto"/>
              <w:bottom w:val="single" w:sz="4" w:space="0" w:color="auto"/>
              <w:right w:val="single" w:sz="4" w:space="0" w:color="auto"/>
            </w:tcBorders>
          </w:tcPr>
          <w:p w14:paraId="10C14224" w14:textId="77777777" w:rsidR="00E9758B" w:rsidRPr="00A209F5" w:rsidRDefault="00E9758B" w:rsidP="00416811">
            <w:pPr>
              <w:rPr>
                <w:rFonts w:ascii="Arial" w:hAnsi="Arial" w:cs="Arial"/>
                <w:sz w:val="20"/>
                <w:szCs w:val="20"/>
              </w:rPr>
            </w:pPr>
            <w:r w:rsidRPr="00A209F5">
              <w:rPr>
                <w:rFonts w:ascii="Arial" w:hAnsi="Arial" w:cs="Arial"/>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tcPr>
          <w:p w14:paraId="61130D75" w14:textId="77777777" w:rsidR="00E9758B" w:rsidRPr="00A209F5" w:rsidRDefault="00E9758B" w:rsidP="00416811">
            <w:pPr>
              <w:rPr>
                <w:rFonts w:ascii="Arial" w:hAnsi="Arial" w:cs="Arial"/>
                <w:sz w:val="20"/>
                <w:szCs w:val="20"/>
              </w:rPr>
            </w:pPr>
            <w:r w:rsidRPr="00A209F5">
              <w:rPr>
                <w:rFonts w:ascii="Arial" w:hAnsi="Arial" w:cs="Arial"/>
                <w:sz w:val="20"/>
                <w:szCs w:val="20"/>
              </w:rPr>
              <w:t>6</w:t>
            </w:r>
          </w:p>
        </w:tc>
      </w:tr>
      <w:tr w:rsidR="00A209F5" w:rsidRPr="00A209F5" w14:paraId="33646189" w14:textId="77777777" w:rsidTr="00E12EB7">
        <w:tc>
          <w:tcPr>
            <w:tcW w:w="3227" w:type="dxa"/>
            <w:tcBorders>
              <w:top w:val="single" w:sz="4" w:space="0" w:color="auto"/>
              <w:left w:val="single" w:sz="4" w:space="0" w:color="auto"/>
              <w:bottom w:val="single" w:sz="4" w:space="0" w:color="auto"/>
              <w:right w:val="single" w:sz="4" w:space="0" w:color="auto"/>
            </w:tcBorders>
          </w:tcPr>
          <w:p w14:paraId="75BED3CC" w14:textId="77777777" w:rsidR="00E9758B" w:rsidRPr="00A209F5" w:rsidRDefault="00E9758B"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407" w:type="dxa"/>
            <w:tcBorders>
              <w:top w:val="single" w:sz="4" w:space="0" w:color="auto"/>
              <w:left w:val="single" w:sz="4" w:space="0" w:color="auto"/>
              <w:bottom w:val="single" w:sz="4" w:space="0" w:color="auto"/>
              <w:right w:val="single" w:sz="4" w:space="0" w:color="auto"/>
            </w:tcBorders>
          </w:tcPr>
          <w:p w14:paraId="34D03A96" w14:textId="74D1BF6C" w:rsidR="00E9758B" w:rsidRPr="00A209F5" w:rsidRDefault="00E9758B" w:rsidP="00416811">
            <w:pPr>
              <w:rPr>
                <w:rFonts w:ascii="Arial" w:hAnsi="Arial" w:cs="Arial"/>
                <w:sz w:val="20"/>
                <w:szCs w:val="20"/>
              </w:rPr>
            </w:pPr>
            <w:r w:rsidRPr="00A209F5">
              <w:rPr>
                <w:rFonts w:ascii="Arial" w:hAnsi="Arial" w:cs="Arial"/>
                <w:sz w:val="20"/>
                <w:szCs w:val="20"/>
              </w:rPr>
              <w:t>3 (2/1)</w:t>
            </w:r>
          </w:p>
        </w:tc>
      </w:tr>
      <w:tr w:rsidR="00A209F5" w:rsidRPr="00A209F5" w14:paraId="48109648" w14:textId="77777777" w:rsidTr="00E12EB7">
        <w:tc>
          <w:tcPr>
            <w:tcW w:w="3227" w:type="dxa"/>
            <w:tcBorders>
              <w:top w:val="single" w:sz="4" w:space="0" w:color="auto"/>
              <w:left w:val="single" w:sz="4" w:space="0" w:color="auto"/>
              <w:bottom w:val="single" w:sz="4" w:space="0" w:color="auto"/>
              <w:right w:val="single" w:sz="4" w:space="0" w:color="auto"/>
            </w:tcBorders>
          </w:tcPr>
          <w:p w14:paraId="2CFEA4D4" w14:textId="77777777" w:rsidR="00E9758B" w:rsidRPr="00A209F5" w:rsidRDefault="00E9758B" w:rsidP="00416811">
            <w:pPr>
              <w:rPr>
                <w:rFonts w:ascii="Arial" w:hAnsi="Arial" w:cs="Arial"/>
                <w:sz w:val="20"/>
                <w:szCs w:val="20"/>
              </w:rPr>
            </w:pPr>
            <w:r w:rsidRPr="00A209F5">
              <w:rPr>
                <w:rFonts w:ascii="Arial" w:hAnsi="Arial" w:cs="Arial"/>
                <w:sz w:val="20"/>
                <w:szCs w:val="20"/>
              </w:rPr>
              <w:t>Imię i nazwisko osoby odpowiedzialnej</w:t>
            </w:r>
          </w:p>
        </w:tc>
        <w:tc>
          <w:tcPr>
            <w:tcW w:w="6407" w:type="dxa"/>
            <w:tcBorders>
              <w:top w:val="single" w:sz="4" w:space="0" w:color="auto"/>
              <w:left w:val="single" w:sz="4" w:space="0" w:color="auto"/>
              <w:bottom w:val="single" w:sz="4" w:space="0" w:color="auto"/>
              <w:right w:val="single" w:sz="4" w:space="0" w:color="auto"/>
            </w:tcBorders>
          </w:tcPr>
          <w:p w14:paraId="40062D9C" w14:textId="2DA97896" w:rsidR="00E9758B" w:rsidRPr="00A209F5" w:rsidRDefault="00E9758B" w:rsidP="00416811">
            <w:pPr>
              <w:rPr>
                <w:rFonts w:ascii="Arial" w:hAnsi="Arial" w:cs="Arial"/>
                <w:sz w:val="20"/>
                <w:szCs w:val="20"/>
              </w:rPr>
            </w:pPr>
            <w:r w:rsidRPr="00A209F5">
              <w:rPr>
                <w:rFonts w:ascii="Arial" w:hAnsi="Arial" w:cs="Arial"/>
                <w:sz w:val="20"/>
                <w:szCs w:val="20"/>
              </w:rPr>
              <w:t>Agnieszka Wójtowicz</w:t>
            </w:r>
          </w:p>
        </w:tc>
      </w:tr>
      <w:tr w:rsidR="00A209F5" w:rsidRPr="00A209F5" w14:paraId="64BF0CA9" w14:textId="77777777" w:rsidTr="00E12EB7">
        <w:tc>
          <w:tcPr>
            <w:tcW w:w="3227" w:type="dxa"/>
            <w:tcBorders>
              <w:top w:val="single" w:sz="4" w:space="0" w:color="auto"/>
              <w:left w:val="single" w:sz="4" w:space="0" w:color="auto"/>
              <w:bottom w:val="single" w:sz="4" w:space="0" w:color="auto"/>
              <w:right w:val="single" w:sz="4" w:space="0" w:color="auto"/>
            </w:tcBorders>
          </w:tcPr>
          <w:p w14:paraId="3F62357A" w14:textId="77777777" w:rsidR="00E9758B" w:rsidRPr="00A209F5" w:rsidRDefault="00E9758B" w:rsidP="00416811">
            <w:pPr>
              <w:rPr>
                <w:rFonts w:ascii="Arial" w:hAnsi="Arial" w:cs="Arial"/>
                <w:sz w:val="20"/>
                <w:szCs w:val="20"/>
              </w:rPr>
            </w:pPr>
            <w:r w:rsidRPr="00A209F5">
              <w:rPr>
                <w:rFonts w:ascii="Arial" w:hAnsi="Arial" w:cs="Arial"/>
                <w:sz w:val="20"/>
                <w:szCs w:val="20"/>
              </w:rPr>
              <w:t>Jednostka oferująca przedmiot</w:t>
            </w:r>
          </w:p>
        </w:tc>
        <w:tc>
          <w:tcPr>
            <w:tcW w:w="6407" w:type="dxa"/>
            <w:tcBorders>
              <w:top w:val="single" w:sz="4" w:space="0" w:color="auto"/>
              <w:left w:val="single" w:sz="4" w:space="0" w:color="auto"/>
              <w:bottom w:val="single" w:sz="4" w:space="0" w:color="auto"/>
              <w:right w:val="single" w:sz="4" w:space="0" w:color="auto"/>
            </w:tcBorders>
          </w:tcPr>
          <w:p w14:paraId="35AA63AF" w14:textId="77777777" w:rsidR="00E9758B" w:rsidRPr="00A209F5" w:rsidRDefault="00E9758B" w:rsidP="00416811">
            <w:pPr>
              <w:rPr>
                <w:rFonts w:ascii="Arial" w:hAnsi="Arial" w:cs="Arial"/>
                <w:sz w:val="20"/>
                <w:szCs w:val="20"/>
              </w:rPr>
            </w:pPr>
            <w:r w:rsidRPr="00A209F5">
              <w:rPr>
                <w:rFonts w:ascii="Arial" w:hAnsi="Arial" w:cs="Arial"/>
                <w:sz w:val="20"/>
                <w:szCs w:val="20"/>
              </w:rPr>
              <w:t>Katedra Inżynierii Procesowej</w:t>
            </w:r>
          </w:p>
        </w:tc>
      </w:tr>
      <w:tr w:rsidR="00A209F5" w:rsidRPr="00A209F5" w14:paraId="7E5AA5C0" w14:textId="77777777" w:rsidTr="00E12EB7">
        <w:tc>
          <w:tcPr>
            <w:tcW w:w="3227" w:type="dxa"/>
            <w:tcBorders>
              <w:top w:val="single" w:sz="4" w:space="0" w:color="auto"/>
              <w:left w:val="single" w:sz="4" w:space="0" w:color="auto"/>
              <w:bottom w:val="single" w:sz="4" w:space="0" w:color="auto"/>
              <w:right w:val="single" w:sz="4" w:space="0" w:color="auto"/>
            </w:tcBorders>
          </w:tcPr>
          <w:p w14:paraId="1055924E" w14:textId="77777777" w:rsidR="00E9758B" w:rsidRPr="00A209F5" w:rsidRDefault="00E9758B" w:rsidP="00416811">
            <w:pPr>
              <w:rPr>
                <w:rFonts w:ascii="Arial" w:hAnsi="Arial" w:cs="Arial"/>
                <w:sz w:val="20"/>
                <w:szCs w:val="20"/>
              </w:rPr>
            </w:pPr>
            <w:r w:rsidRPr="00A209F5">
              <w:rPr>
                <w:rFonts w:ascii="Arial" w:hAnsi="Arial" w:cs="Arial"/>
                <w:sz w:val="20"/>
                <w:szCs w:val="20"/>
              </w:rPr>
              <w:t>Cel modułu</w:t>
            </w:r>
          </w:p>
        </w:tc>
        <w:tc>
          <w:tcPr>
            <w:tcW w:w="6407" w:type="dxa"/>
            <w:tcBorders>
              <w:top w:val="single" w:sz="4" w:space="0" w:color="auto"/>
              <w:left w:val="single" w:sz="4" w:space="0" w:color="auto"/>
              <w:bottom w:val="single" w:sz="4" w:space="0" w:color="auto"/>
              <w:right w:val="single" w:sz="4" w:space="0" w:color="auto"/>
            </w:tcBorders>
          </w:tcPr>
          <w:p w14:paraId="3DDA64D2" w14:textId="77777777" w:rsidR="00E9758B" w:rsidRPr="00A209F5" w:rsidRDefault="00E9758B" w:rsidP="00416811">
            <w:pPr>
              <w:rPr>
                <w:rFonts w:ascii="Arial" w:hAnsi="Arial" w:cs="Arial"/>
                <w:sz w:val="20"/>
                <w:szCs w:val="20"/>
              </w:rPr>
            </w:pPr>
            <w:r w:rsidRPr="00A209F5">
              <w:rPr>
                <w:rFonts w:ascii="Arial" w:hAnsi="Arial" w:cs="Arial"/>
                <w:noProof/>
                <w:sz w:val="20"/>
                <w:szCs w:val="20"/>
              </w:rPr>
              <w:t>Celem przedmiotu jest zapoznanie studentów z rodzajami i cechami opakowań transportowych do żywności, systemami transportu zbiorczego, nowoczesnymi rozwiązaniami stosowanymi w branży opakowaniowej, wskazanie możliwości zastosowanie różnych rozwiązań technicznych przy pakowaniu zbiorczym i transportowym różnych grup produktów spożywczych oraz ocena cech fizycznych i wytrzymałościowych materiałów opakowaniowych z wykorzystaniem nowoczesnych narzędzi badawczych.</w:t>
            </w:r>
          </w:p>
        </w:tc>
      </w:tr>
      <w:tr w:rsidR="00A209F5" w:rsidRPr="00A209F5" w14:paraId="0874912E" w14:textId="77777777" w:rsidTr="00E12EB7">
        <w:tc>
          <w:tcPr>
            <w:tcW w:w="3227" w:type="dxa"/>
            <w:vMerge w:val="restart"/>
            <w:tcBorders>
              <w:top w:val="single" w:sz="4" w:space="0" w:color="auto"/>
              <w:left w:val="single" w:sz="4" w:space="0" w:color="auto"/>
              <w:bottom w:val="single" w:sz="4" w:space="0" w:color="auto"/>
              <w:right w:val="single" w:sz="4" w:space="0" w:color="auto"/>
            </w:tcBorders>
          </w:tcPr>
          <w:p w14:paraId="7695B24E" w14:textId="25812467" w:rsidR="00E9758B" w:rsidRPr="00A209F5" w:rsidRDefault="00AE6BFE" w:rsidP="00416811">
            <w:pPr>
              <w:jc w:val="both"/>
              <w:rPr>
                <w:rFonts w:ascii="Arial" w:hAnsi="Arial" w:cs="Arial"/>
                <w:sz w:val="20"/>
                <w:szCs w:val="20"/>
              </w:rPr>
            </w:pPr>
            <w:r w:rsidRPr="00A209F5">
              <w:rPr>
                <w:rFonts w:ascii="Arial" w:hAnsi="Arial" w:cs="Arial"/>
                <w:sz w:val="20"/>
                <w:szCs w:val="20"/>
              </w:rPr>
              <w:t>Efekty uczenia się</w:t>
            </w:r>
            <w:r w:rsidR="00E9758B" w:rsidRPr="00A209F5">
              <w:rPr>
                <w:rFonts w:ascii="Arial" w:hAnsi="Arial" w:cs="Arial"/>
                <w:sz w:val="20"/>
                <w:szCs w:val="20"/>
              </w:rPr>
              <w:t xml:space="preserve"> – łączna liczba ECTS nie może przekroczyć  dla modułu (4-8). Należy przedstawić opis zakładanych </w:t>
            </w:r>
            <w:r w:rsidRPr="00A209F5">
              <w:rPr>
                <w:rFonts w:ascii="Arial" w:hAnsi="Arial" w:cs="Arial"/>
                <w:sz w:val="20"/>
                <w:szCs w:val="20"/>
              </w:rPr>
              <w:t>efektów uczenia się</w:t>
            </w:r>
            <w:r w:rsidR="00E9758B" w:rsidRPr="00A209F5">
              <w:rPr>
                <w:rFonts w:ascii="Arial" w:hAnsi="Arial" w:cs="Arial"/>
                <w:sz w:val="20"/>
                <w:szCs w:val="20"/>
              </w:rPr>
              <w:t xml:space="preserve">, które student powinien osiągnąć po zrealizowaniu modułu. Należy przedstawić efekty dla zastosowanych form zajęć łącznie </w:t>
            </w:r>
          </w:p>
        </w:tc>
        <w:tc>
          <w:tcPr>
            <w:tcW w:w="6407" w:type="dxa"/>
            <w:tcBorders>
              <w:top w:val="single" w:sz="4" w:space="0" w:color="auto"/>
              <w:left w:val="single" w:sz="4" w:space="0" w:color="auto"/>
              <w:bottom w:val="single" w:sz="4" w:space="0" w:color="auto"/>
              <w:right w:val="single" w:sz="4" w:space="0" w:color="auto"/>
            </w:tcBorders>
          </w:tcPr>
          <w:p w14:paraId="67E64867" w14:textId="77777777" w:rsidR="00E9758B" w:rsidRPr="00A209F5" w:rsidRDefault="00E9758B" w:rsidP="00416811">
            <w:pPr>
              <w:rPr>
                <w:rFonts w:ascii="Arial" w:hAnsi="Arial" w:cs="Arial"/>
                <w:sz w:val="20"/>
                <w:szCs w:val="20"/>
              </w:rPr>
            </w:pPr>
            <w:r w:rsidRPr="00A209F5">
              <w:rPr>
                <w:rFonts w:ascii="Arial" w:hAnsi="Arial" w:cs="Arial"/>
                <w:sz w:val="20"/>
                <w:szCs w:val="20"/>
              </w:rPr>
              <w:t>Wiedza:</w:t>
            </w:r>
          </w:p>
        </w:tc>
      </w:tr>
      <w:tr w:rsidR="00A209F5" w:rsidRPr="00A209F5" w14:paraId="67527857"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7AF24B8D"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C49691E" w14:textId="77777777" w:rsidR="00E9758B" w:rsidRPr="00A209F5" w:rsidRDefault="00E9758B" w:rsidP="00416811">
            <w:pPr>
              <w:rPr>
                <w:rFonts w:ascii="Arial" w:hAnsi="Arial" w:cs="Arial"/>
                <w:sz w:val="20"/>
                <w:szCs w:val="20"/>
              </w:rPr>
            </w:pPr>
            <w:r w:rsidRPr="00A209F5">
              <w:rPr>
                <w:rFonts w:ascii="Arial" w:hAnsi="Arial" w:cs="Arial"/>
                <w:sz w:val="20"/>
                <w:szCs w:val="20"/>
              </w:rPr>
              <w:t>W1. potrafi rozpoznać rodzaje materiałów opakowaniowych i zna ich cechy</w:t>
            </w:r>
          </w:p>
        </w:tc>
      </w:tr>
      <w:tr w:rsidR="00A209F5" w:rsidRPr="00A209F5" w14:paraId="5E55C9B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1DF96A4"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59A30724" w14:textId="77777777" w:rsidR="00E9758B" w:rsidRPr="00A209F5" w:rsidRDefault="00E9758B" w:rsidP="00416811">
            <w:pPr>
              <w:rPr>
                <w:rFonts w:ascii="Arial" w:hAnsi="Arial" w:cs="Arial"/>
                <w:sz w:val="20"/>
                <w:szCs w:val="20"/>
              </w:rPr>
            </w:pPr>
            <w:r w:rsidRPr="00A209F5">
              <w:rPr>
                <w:rFonts w:ascii="Arial" w:hAnsi="Arial" w:cs="Arial"/>
                <w:sz w:val="20"/>
                <w:szCs w:val="20"/>
              </w:rPr>
              <w:t>W2. rozumie zasady stosowania opakowań transportowych do zabezpieczenia różnorodnych towarów</w:t>
            </w:r>
          </w:p>
        </w:tc>
      </w:tr>
      <w:tr w:rsidR="00A209F5" w:rsidRPr="00A209F5" w14:paraId="1A65D496"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1C276E6F"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2FC457B7" w14:textId="77777777" w:rsidR="00E9758B" w:rsidRPr="00A209F5" w:rsidRDefault="00E9758B" w:rsidP="00416811">
            <w:pPr>
              <w:rPr>
                <w:rFonts w:ascii="Arial" w:hAnsi="Arial" w:cs="Arial"/>
                <w:sz w:val="20"/>
                <w:szCs w:val="20"/>
              </w:rPr>
            </w:pPr>
            <w:r w:rsidRPr="00A209F5">
              <w:rPr>
                <w:rFonts w:ascii="Arial" w:hAnsi="Arial" w:cs="Arial"/>
                <w:sz w:val="20"/>
                <w:szCs w:val="20"/>
              </w:rPr>
              <w:t>W3. zna oznaczenia na opakowaniach transportowych</w:t>
            </w:r>
          </w:p>
        </w:tc>
      </w:tr>
      <w:tr w:rsidR="00A209F5" w:rsidRPr="00A209F5" w14:paraId="501B6FBB"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F992E72"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4297AED8" w14:textId="77777777" w:rsidR="00E9758B" w:rsidRPr="00A209F5" w:rsidRDefault="00E9758B" w:rsidP="00416811">
            <w:pPr>
              <w:rPr>
                <w:rFonts w:ascii="Arial" w:hAnsi="Arial" w:cs="Arial"/>
                <w:sz w:val="20"/>
                <w:szCs w:val="20"/>
              </w:rPr>
            </w:pPr>
            <w:r w:rsidRPr="00A209F5">
              <w:rPr>
                <w:rFonts w:ascii="Arial" w:hAnsi="Arial" w:cs="Arial"/>
                <w:sz w:val="20"/>
                <w:szCs w:val="20"/>
              </w:rPr>
              <w:t>Umiejętności:</w:t>
            </w:r>
          </w:p>
        </w:tc>
      </w:tr>
      <w:tr w:rsidR="00A209F5" w:rsidRPr="00A209F5" w14:paraId="32AB0EFF"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79A3BEA"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02F957D4" w14:textId="77777777" w:rsidR="00E9758B" w:rsidRPr="00A209F5" w:rsidRDefault="00E9758B" w:rsidP="00416811">
            <w:pPr>
              <w:rPr>
                <w:rFonts w:ascii="Arial" w:hAnsi="Arial" w:cs="Arial"/>
                <w:sz w:val="20"/>
                <w:szCs w:val="20"/>
              </w:rPr>
            </w:pPr>
            <w:r w:rsidRPr="00A209F5">
              <w:rPr>
                <w:rFonts w:ascii="Arial" w:hAnsi="Arial" w:cs="Arial"/>
                <w:sz w:val="20"/>
                <w:szCs w:val="20"/>
              </w:rPr>
              <w:t>U1. potrafi dobierać właściwą metodę pakowania do różnych grup produktów spożywczych</w:t>
            </w:r>
          </w:p>
        </w:tc>
      </w:tr>
      <w:tr w:rsidR="00A209F5" w:rsidRPr="00A209F5" w14:paraId="3128B93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76B2235"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140C265F" w14:textId="77777777" w:rsidR="00E9758B" w:rsidRPr="00A209F5" w:rsidRDefault="00E9758B" w:rsidP="00416811">
            <w:pPr>
              <w:rPr>
                <w:rFonts w:ascii="Arial" w:hAnsi="Arial" w:cs="Arial"/>
                <w:sz w:val="20"/>
                <w:szCs w:val="20"/>
              </w:rPr>
            </w:pPr>
            <w:r w:rsidRPr="00A209F5">
              <w:rPr>
                <w:rFonts w:ascii="Arial" w:hAnsi="Arial" w:cs="Arial"/>
                <w:sz w:val="20"/>
                <w:szCs w:val="20"/>
              </w:rPr>
              <w:t>U2. umie odczytać i zinterpretować znaki na opakowaniach</w:t>
            </w:r>
          </w:p>
        </w:tc>
      </w:tr>
      <w:tr w:rsidR="00A209F5" w:rsidRPr="00A209F5" w14:paraId="40D98C9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02556CDD"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223E0885" w14:textId="77777777" w:rsidR="00E9758B" w:rsidRPr="00A209F5" w:rsidRDefault="00E9758B" w:rsidP="00416811">
            <w:pPr>
              <w:rPr>
                <w:rFonts w:ascii="Arial" w:hAnsi="Arial" w:cs="Arial"/>
                <w:sz w:val="20"/>
                <w:szCs w:val="20"/>
              </w:rPr>
            </w:pPr>
            <w:r w:rsidRPr="00A209F5">
              <w:rPr>
                <w:rFonts w:ascii="Arial" w:hAnsi="Arial" w:cs="Arial"/>
                <w:sz w:val="20"/>
                <w:szCs w:val="20"/>
              </w:rPr>
              <w:t>U3. wykonuje pod kierunkiem opiekuna naukowego badania materiałów opakowaniowych z wykorzystaniem odpowiedniego oprogramowania</w:t>
            </w:r>
          </w:p>
        </w:tc>
      </w:tr>
      <w:tr w:rsidR="00A209F5" w:rsidRPr="00A209F5" w14:paraId="5CDD1893"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74F274A2"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14716284" w14:textId="77777777" w:rsidR="00E9758B" w:rsidRPr="00A209F5" w:rsidRDefault="00E9758B"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3B6BBF4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2904A934"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2DBF5A6" w14:textId="77777777" w:rsidR="00E9758B" w:rsidRPr="00A209F5" w:rsidRDefault="00E9758B" w:rsidP="00416811">
            <w:pPr>
              <w:tabs>
                <w:tab w:val="left" w:pos="750"/>
              </w:tabs>
              <w:rPr>
                <w:rFonts w:ascii="Arial" w:hAnsi="Arial" w:cs="Arial"/>
                <w:sz w:val="20"/>
                <w:szCs w:val="20"/>
              </w:rPr>
            </w:pPr>
            <w:r w:rsidRPr="00A209F5">
              <w:rPr>
                <w:rFonts w:ascii="Arial" w:hAnsi="Arial" w:cs="Arial"/>
                <w:sz w:val="20"/>
                <w:szCs w:val="20"/>
              </w:rPr>
              <w:t>K1. ma świadomość oddziaływania opakowań na otoczenie i konieczność stosowania odpowiednich metod recyklingu w kontekście wpływu na środowisko naturalne i wykonywania zawodu</w:t>
            </w:r>
          </w:p>
        </w:tc>
      </w:tr>
      <w:tr w:rsidR="00A209F5" w:rsidRPr="00A209F5" w14:paraId="5A610679"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2F956500"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11508DEA" w14:textId="77777777" w:rsidR="00E9758B" w:rsidRPr="00A209F5" w:rsidRDefault="00E9758B" w:rsidP="00416811">
            <w:pPr>
              <w:rPr>
                <w:rFonts w:ascii="Arial" w:hAnsi="Arial" w:cs="Arial"/>
                <w:sz w:val="20"/>
                <w:szCs w:val="20"/>
              </w:rPr>
            </w:pPr>
            <w:r w:rsidRPr="00A209F5">
              <w:rPr>
                <w:rFonts w:ascii="Arial" w:hAnsi="Arial" w:cs="Arial"/>
                <w:sz w:val="20"/>
                <w:szCs w:val="20"/>
              </w:rPr>
              <w:t>K2. ma świadomość roli opakowań w zachowaniu bezpieczeństwa żywności i potrafi dzielić się wiedzą poza środowiskiem akademickim (na polu rodzinnym, wśród znajomych)</w:t>
            </w:r>
          </w:p>
        </w:tc>
      </w:tr>
      <w:tr w:rsidR="00A209F5" w:rsidRPr="00A209F5" w14:paraId="1DFC4AB9" w14:textId="77777777" w:rsidTr="00E12EB7">
        <w:tc>
          <w:tcPr>
            <w:tcW w:w="3227" w:type="dxa"/>
            <w:tcBorders>
              <w:top w:val="single" w:sz="4" w:space="0" w:color="auto"/>
              <w:left w:val="single" w:sz="4" w:space="0" w:color="auto"/>
              <w:bottom w:val="single" w:sz="4" w:space="0" w:color="auto"/>
              <w:right w:val="single" w:sz="4" w:space="0" w:color="auto"/>
            </w:tcBorders>
          </w:tcPr>
          <w:p w14:paraId="57424033" w14:textId="496C69D8" w:rsidR="00E9758B" w:rsidRPr="00A209F5" w:rsidRDefault="00E9758B" w:rsidP="00416811">
            <w:pPr>
              <w:rPr>
                <w:rFonts w:ascii="Arial" w:hAnsi="Arial" w:cs="Arial"/>
                <w:sz w:val="20"/>
                <w:szCs w:val="20"/>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407" w:type="dxa"/>
            <w:tcBorders>
              <w:top w:val="single" w:sz="4" w:space="0" w:color="auto"/>
              <w:left w:val="single" w:sz="4" w:space="0" w:color="auto"/>
              <w:bottom w:val="single" w:sz="4" w:space="0" w:color="auto"/>
              <w:right w:val="single" w:sz="4" w:space="0" w:color="auto"/>
            </w:tcBorders>
          </w:tcPr>
          <w:p w14:paraId="23A5C21D"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W1 – zaliczenie pisemne, egzamin</w:t>
            </w:r>
          </w:p>
          <w:p w14:paraId="2914A75B"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W2– zaliczenie pisemne, egzamin</w:t>
            </w:r>
          </w:p>
          <w:p w14:paraId="18651937"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W3– zaliczenie pisemne, egzamin</w:t>
            </w:r>
          </w:p>
          <w:p w14:paraId="79850D92"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U1 – zaliczenie pisemne</w:t>
            </w:r>
          </w:p>
          <w:p w14:paraId="00669BE5"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U2– zaliczenie pisemne</w:t>
            </w:r>
          </w:p>
          <w:p w14:paraId="7B774B6C"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K1 - ocena pracy studenta wykonującego prezentację lub wystąpienie w charakterze lidera lub członka zespołu</w:t>
            </w:r>
          </w:p>
          <w:p w14:paraId="2A956706"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K2 – ocena pracy studenta wykonującego prezentację lub wystąpienie w charakterze lidera lub członka zespołu</w:t>
            </w:r>
          </w:p>
          <w:p w14:paraId="409E0B8D" w14:textId="77777777" w:rsidR="00E9758B" w:rsidRPr="00A209F5" w:rsidRDefault="00E9758B" w:rsidP="00416811">
            <w:pPr>
              <w:jc w:val="both"/>
              <w:rPr>
                <w:rFonts w:ascii="Arial" w:hAnsi="Arial" w:cs="Arial"/>
                <w:sz w:val="20"/>
                <w:szCs w:val="20"/>
              </w:rPr>
            </w:pPr>
          </w:p>
          <w:p w14:paraId="0A2DE6CF" w14:textId="77777777" w:rsidR="00E9758B" w:rsidRPr="00A209F5" w:rsidRDefault="00E9758B" w:rsidP="00416811">
            <w:pPr>
              <w:jc w:val="both"/>
              <w:rPr>
                <w:rFonts w:ascii="Arial" w:hAnsi="Arial" w:cs="Arial"/>
                <w:sz w:val="20"/>
                <w:szCs w:val="20"/>
              </w:rPr>
            </w:pPr>
            <w:r w:rsidRPr="00A209F5">
              <w:rPr>
                <w:rFonts w:ascii="Arial" w:hAnsi="Arial" w:cs="Arial"/>
                <w:sz w:val="20"/>
                <w:szCs w:val="20"/>
              </w:rPr>
              <w:t>Formy dokumentowania osiągniętych wyników: zaliczenia częściowe w formie pisemnej, dziennik prowadzącego, prezentacja lub wystąpienie na zadany temat, egzamin końcowy.</w:t>
            </w:r>
          </w:p>
        </w:tc>
      </w:tr>
      <w:tr w:rsidR="00A209F5" w:rsidRPr="00A209F5" w14:paraId="1201B002" w14:textId="77777777" w:rsidTr="00E12EB7">
        <w:tc>
          <w:tcPr>
            <w:tcW w:w="3227" w:type="dxa"/>
            <w:tcBorders>
              <w:top w:val="single" w:sz="4" w:space="0" w:color="auto"/>
              <w:left w:val="single" w:sz="4" w:space="0" w:color="auto"/>
              <w:bottom w:val="single" w:sz="4" w:space="0" w:color="auto"/>
              <w:right w:val="single" w:sz="4" w:space="0" w:color="auto"/>
            </w:tcBorders>
          </w:tcPr>
          <w:p w14:paraId="72CB6588" w14:textId="77777777" w:rsidR="00E9758B" w:rsidRPr="00A209F5" w:rsidRDefault="00E9758B" w:rsidP="00416811">
            <w:pPr>
              <w:rPr>
                <w:rFonts w:ascii="Arial" w:hAnsi="Arial" w:cs="Arial"/>
                <w:sz w:val="20"/>
                <w:szCs w:val="20"/>
              </w:rPr>
            </w:pPr>
            <w:r w:rsidRPr="00A209F5">
              <w:rPr>
                <w:rFonts w:ascii="Arial" w:hAnsi="Arial" w:cs="Arial"/>
                <w:sz w:val="20"/>
                <w:szCs w:val="20"/>
              </w:rPr>
              <w:t>Wymagania wstępne i dodatkowe</w:t>
            </w:r>
          </w:p>
        </w:tc>
        <w:tc>
          <w:tcPr>
            <w:tcW w:w="6407" w:type="dxa"/>
            <w:tcBorders>
              <w:top w:val="single" w:sz="4" w:space="0" w:color="auto"/>
              <w:left w:val="single" w:sz="4" w:space="0" w:color="auto"/>
              <w:bottom w:val="single" w:sz="4" w:space="0" w:color="auto"/>
              <w:right w:val="single" w:sz="4" w:space="0" w:color="auto"/>
            </w:tcBorders>
          </w:tcPr>
          <w:p w14:paraId="000319CE" w14:textId="77777777" w:rsidR="00E9758B" w:rsidRPr="00A209F5" w:rsidRDefault="00E9758B" w:rsidP="00416811">
            <w:pPr>
              <w:rPr>
                <w:rFonts w:ascii="Arial" w:hAnsi="Arial" w:cs="Arial"/>
                <w:sz w:val="20"/>
                <w:szCs w:val="20"/>
              </w:rPr>
            </w:pPr>
            <w:r w:rsidRPr="00A209F5">
              <w:rPr>
                <w:rFonts w:ascii="Arial" w:hAnsi="Arial" w:cs="Arial"/>
                <w:sz w:val="20"/>
                <w:szCs w:val="20"/>
              </w:rPr>
              <w:t xml:space="preserve">Logistyka, Środki transportu, Infrastruktura transportu, Systemy transportowe, Przenośniki i urządzenia transportowe  </w:t>
            </w:r>
          </w:p>
        </w:tc>
      </w:tr>
      <w:tr w:rsidR="00A209F5" w:rsidRPr="00A209F5" w14:paraId="7FD583AD" w14:textId="77777777" w:rsidTr="00E12EB7">
        <w:tc>
          <w:tcPr>
            <w:tcW w:w="3227" w:type="dxa"/>
            <w:tcBorders>
              <w:top w:val="single" w:sz="4" w:space="0" w:color="auto"/>
              <w:left w:val="single" w:sz="4" w:space="0" w:color="auto"/>
              <w:bottom w:val="single" w:sz="4" w:space="0" w:color="auto"/>
              <w:right w:val="single" w:sz="4" w:space="0" w:color="auto"/>
            </w:tcBorders>
          </w:tcPr>
          <w:p w14:paraId="65C9EABB" w14:textId="77777777" w:rsidR="00E9758B" w:rsidRPr="00A209F5" w:rsidRDefault="00E9758B"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407" w:type="dxa"/>
            <w:tcBorders>
              <w:top w:val="single" w:sz="4" w:space="0" w:color="auto"/>
              <w:left w:val="single" w:sz="4" w:space="0" w:color="auto"/>
              <w:bottom w:val="single" w:sz="4" w:space="0" w:color="auto"/>
              <w:right w:val="single" w:sz="4" w:space="0" w:color="auto"/>
            </w:tcBorders>
          </w:tcPr>
          <w:p w14:paraId="0E3F03D5" w14:textId="77777777" w:rsidR="00E9758B" w:rsidRPr="00A209F5" w:rsidRDefault="00E9758B" w:rsidP="00416811">
            <w:pPr>
              <w:rPr>
                <w:rFonts w:ascii="Arial" w:hAnsi="Arial" w:cs="Arial"/>
                <w:sz w:val="20"/>
                <w:szCs w:val="20"/>
              </w:rPr>
            </w:pPr>
            <w:r w:rsidRPr="00A209F5">
              <w:rPr>
                <w:rFonts w:ascii="Arial" w:hAnsi="Arial" w:cs="Arial"/>
                <w:sz w:val="20"/>
                <w:szCs w:val="20"/>
              </w:rPr>
              <w:t>Wykłady obejmują zagadnienia przemian żywności w czasie transportu i obrotu i konieczności ich pakowania, wymagania i typoszeregi dla opakowań transportowych do żywności, metody obróbki żywności i wymagania dla opakowań w nowoczesnych metodach utrwalania żywności, pakowanie aseptyczne, próżniowe, modyfikacja atmosfery w opakowaniu, systemy formowania opakowań transportowych i owinięć, systemy paletyzacji, roboty paletyzujące, zestawianie linii pakujących, efektywne gospodarowanie przestrzenią magazynową, znakowanie opakowań transportowych, metody recyklingu opakowań, kontrola warunków otoczenia w opakowaniu, metody badania migracji substancji.</w:t>
            </w:r>
          </w:p>
          <w:p w14:paraId="2282AFCA" w14:textId="77777777" w:rsidR="00E9758B" w:rsidRPr="00A209F5" w:rsidRDefault="00E9758B" w:rsidP="00416811">
            <w:pPr>
              <w:rPr>
                <w:rFonts w:ascii="Arial" w:hAnsi="Arial" w:cs="Arial"/>
                <w:sz w:val="20"/>
                <w:szCs w:val="20"/>
              </w:rPr>
            </w:pPr>
          </w:p>
          <w:p w14:paraId="0A9E8EB6" w14:textId="77777777" w:rsidR="00E9758B" w:rsidRPr="00A209F5" w:rsidRDefault="00E9758B" w:rsidP="00416811">
            <w:pPr>
              <w:rPr>
                <w:rFonts w:ascii="Arial" w:hAnsi="Arial" w:cs="Arial"/>
                <w:sz w:val="20"/>
                <w:szCs w:val="20"/>
              </w:rPr>
            </w:pPr>
            <w:r w:rsidRPr="00A209F5">
              <w:rPr>
                <w:rFonts w:ascii="Arial" w:hAnsi="Arial" w:cs="Arial"/>
                <w:sz w:val="20"/>
                <w:szCs w:val="20"/>
              </w:rPr>
              <w:t xml:space="preserve">Ćwiczenia obejmują podział i funkcje opakowań w zarządzaniu gospodarką przedsiębiorstwa, opakowania drewniane i metalowe rodzaje i formy konstrukcyjne opakowań transportowych i owinięć, systemy big-bag i bag-in-box w transporcie żywności, tworzywa sztuczne – klasyfikacja, przetwórstwo, metody produkcji opakowań sztywnych i giętkich, laminaty wielowarstwowe – rodzaje i metody produkcji, zastosowanie kodów kreskowych i RFID w transporcie, metody badań opakowań transportowych. </w:t>
            </w:r>
          </w:p>
        </w:tc>
      </w:tr>
      <w:tr w:rsidR="00A209F5" w:rsidRPr="00A209F5" w14:paraId="226A9650" w14:textId="77777777" w:rsidTr="00E12EB7">
        <w:tc>
          <w:tcPr>
            <w:tcW w:w="3227" w:type="dxa"/>
            <w:tcBorders>
              <w:top w:val="single" w:sz="4" w:space="0" w:color="auto"/>
              <w:left w:val="single" w:sz="4" w:space="0" w:color="auto"/>
              <w:bottom w:val="single" w:sz="4" w:space="0" w:color="auto"/>
              <w:right w:val="single" w:sz="4" w:space="0" w:color="auto"/>
            </w:tcBorders>
          </w:tcPr>
          <w:p w14:paraId="3D298074" w14:textId="77777777" w:rsidR="00E9758B" w:rsidRPr="00A209F5" w:rsidRDefault="00E9758B" w:rsidP="00416811">
            <w:pPr>
              <w:rPr>
                <w:rFonts w:ascii="Arial" w:hAnsi="Arial" w:cs="Arial"/>
                <w:sz w:val="20"/>
                <w:szCs w:val="20"/>
              </w:rPr>
            </w:pPr>
            <w:r w:rsidRPr="00A209F5">
              <w:rPr>
                <w:rFonts w:ascii="Arial" w:hAnsi="Arial" w:cs="Arial"/>
                <w:sz w:val="20"/>
                <w:szCs w:val="20"/>
              </w:rPr>
              <w:t>Zalecana lista lektur lub lektury obowiązkowe</w:t>
            </w:r>
          </w:p>
        </w:tc>
        <w:tc>
          <w:tcPr>
            <w:tcW w:w="6407" w:type="dxa"/>
            <w:tcBorders>
              <w:top w:val="single" w:sz="4" w:space="0" w:color="auto"/>
              <w:left w:val="single" w:sz="4" w:space="0" w:color="auto"/>
              <w:bottom w:val="single" w:sz="4" w:space="0" w:color="auto"/>
              <w:right w:val="single" w:sz="4" w:space="0" w:color="auto"/>
            </w:tcBorders>
          </w:tcPr>
          <w:p w14:paraId="7C31BEAC" w14:textId="77777777" w:rsidR="00E9758B" w:rsidRPr="00A209F5" w:rsidRDefault="00E9758B" w:rsidP="005B7638">
            <w:pPr>
              <w:widowControl/>
              <w:numPr>
                <w:ilvl w:val="0"/>
                <w:numId w:val="12"/>
              </w:numPr>
              <w:tabs>
                <w:tab w:val="clear" w:pos="1080"/>
                <w:tab w:val="num" w:pos="-2944"/>
              </w:tabs>
              <w:suppressAutoHyphens w:val="0"/>
              <w:ind w:left="0" w:firstLine="0"/>
              <w:jc w:val="both"/>
              <w:rPr>
                <w:rFonts w:ascii="Arial" w:hAnsi="Arial" w:cs="Arial"/>
                <w:sz w:val="20"/>
                <w:szCs w:val="20"/>
              </w:rPr>
            </w:pPr>
            <w:r w:rsidRPr="00A209F5">
              <w:rPr>
                <w:rFonts w:ascii="Arial" w:hAnsi="Arial" w:cs="Arial"/>
                <w:sz w:val="20"/>
                <w:szCs w:val="20"/>
              </w:rPr>
              <w:t>Czerniawski B., Michniewicz J., Opakowania żywności, AFT, Czeladź,1998.</w:t>
            </w:r>
          </w:p>
          <w:p w14:paraId="1B6CD934" w14:textId="77777777" w:rsidR="00E9758B" w:rsidRPr="00A209F5"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A209F5">
              <w:rPr>
                <w:rFonts w:ascii="Arial" w:hAnsi="Arial" w:cs="Arial"/>
                <w:sz w:val="20"/>
                <w:szCs w:val="20"/>
              </w:rPr>
              <w:t>Juśkiewicz M., Panfil-Kuncewicz H., Materiały opakowaniowe i opakowania stosowane w przemyśle spożywczym, Wydawnictwo ART., Olsztyn, 1999.</w:t>
            </w:r>
          </w:p>
          <w:p w14:paraId="39D5582A" w14:textId="77777777" w:rsidR="00E9758B" w:rsidRPr="00A209F5"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A209F5">
              <w:rPr>
                <w:rFonts w:ascii="Arial" w:hAnsi="Arial" w:cs="Arial"/>
                <w:sz w:val="20"/>
                <w:szCs w:val="20"/>
              </w:rPr>
              <w:t>Korzeniowski A., Kwiatkowski J., Towaroznawstwo opakowań, Akademia Ekonomiczna, Poznań, 1994.</w:t>
            </w:r>
          </w:p>
          <w:p w14:paraId="48A4068B" w14:textId="77777777" w:rsidR="00E9758B" w:rsidRPr="00A209F5"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A209F5">
              <w:rPr>
                <w:rFonts w:ascii="Arial" w:hAnsi="Arial" w:cs="Arial"/>
                <w:sz w:val="20"/>
                <w:szCs w:val="20"/>
              </w:rPr>
              <w:t>Lisińska-Kuśnierz M., Cholewa A., Przechowywanie i transport towarów: wybrane zagadnienia, Kraków, Wydawnictwo Akademii Ekonomicznej, 2006</w:t>
            </w:r>
          </w:p>
          <w:p w14:paraId="579BE0AE" w14:textId="77777777" w:rsidR="00E9758B" w:rsidRPr="00A209F5"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A209F5">
              <w:rPr>
                <w:rFonts w:ascii="Arial" w:hAnsi="Arial" w:cs="Arial"/>
                <w:sz w:val="20"/>
                <w:szCs w:val="20"/>
              </w:rPr>
              <w:t>Dudziński Z., Poradnik magazyniera Warszawa, Polskie Wydaw. Ekonomiczne, 2000</w:t>
            </w:r>
          </w:p>
          <w:p w14:paraId="1207596B" w14:textId="77777777" w:rsidR="00E9758B" w:rsidRPr="00A209F5"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A209F5">
              <w:rPr>
                <w:rFonts w:ascii="Arial" w:hAnsi="Arial" w:cs="Arial"/>
                <w:sz w:val="20"/>
                <w:szCs w:val="20"/>
              </w:rPr>
              <w:t>Fertsch M., Grzybowska K., Stachowiak A., Logistyka i zarządzanie produkcją: narzędzia, techniki, metody, modele, systemy, Poznań, Politechnika Poznańska. Instytut Inżynierii Zarządzania, 2008.</w:t>
            </w:r>
          </w:p>
          <w:p w14:paraId="3EFE080E" w14:textId="77777777" w:rsidR="00E9758B" w:rsidRPr="00A209F5" w:rsidRDefault="00E9758B" w:rsidP="005B7638">
            <w:pPr>
              <w:widowControl/>
              <w:numPr>
                <w:ilvl w:val="0"/>
                <w:numId w:val="12"/>
              </w:numPr>
              <w:tabs>
                <w:tab w:val="clear" w:pos="1080"/>
                <w:tab w:val="num" w:pos="742"/>
              </w:tabs>
              <w:suppressAutoHyphens w:val="0"/>
              <w:ind w:left="0" w:firstLine="0"/>
              <w:jc w:val="both"/>
              <w:rPr>
                <w:rFonts w:ascii="Arial" w:hAnsi="Arial" w:cs="Arial"/>
                <w:sz w:val="20"/>
                <w:szCs w:val="20"/>
              </w:rPr>
            </w:pPr>
            <w:r w:rsidRPr="00A209F5">
              <w:rPr>
                <w:rFonts w:ascii="Arial" w:hAnsi="Arial" w:cs="Arial"/>
                <w:sz w:val="20"/>
                <w:szCs w:val="20"/>
              </w:rPr>
              <w:t>Mitoraj E., Żabiński A., Logistyka dystrybucji w przedsiębiorstwie, Katowice, AE, 1994.</w:t>
            </w:r>
          </w:p>
          <w:p w14:paraId="3287E50B" w14:textId="77777777" w:rsidR="00E9758B" w:rsidRPr="00A209F5" w:rsidRDefault="00E9758B" w:rsidP="00416811">
            <w:pPr>
              <w:tabs>
                <w:tab w:val="num" w:pos="742"/>
              </w:tabs>
              <w:jc w:val="both"/>
              <w:rPr>
                <w:rFonts w:ascii="Arial" w:hAnsi="Arial" w:cs="Arial"/>
                <w:sz w:val="20"/>
                <w:szCs w:val="20"/>
              </w:rPr>
            </w:pPr>
            <w:r w:rsidRPr="00A209F5">
              <w:rPr>
                <w:rFonts w:ascii="Arial" w:hAnsi="Arial" w:cs="Arial"/>
                <w:sz w:val="20"/>
                <w:szCs w:val="20"/>
              </w:rPr>
              <w:t>Miesięcznik Techniczno-Ekonomiczny „Opakowanie”, NOT.</w:t>
            </w:r>
          </w:p>
        </w:tc>
      </w:tr>
      <w:tr w:rsidR="00A209F5" w:rsidRPr="00A209F5" w14:paraId="1544F814" w14:textId="77777777" w:rsidTr="00E12EB7">
        <w:tc>
          <w:tcPr>
            <w:tcW w:w="3227" w:type="dxa"/>
            <w:tcBorders>
              <w:top w:val="single" w:sz="4" w:space="0" w:color="auto"/>
              <w:left w:val="single" w:sz="4" w:space="0" w:color="auto"/>
              <w:bottom w:val="single" w:sz="4" w:space="0" w:color="auto"/>
              <w:right w:val="single" w:sz="4" w:space="0" w:color="auto"/>
            </w:tcBorders>
          </w:tcPr>
          <w:p w14:paraId="6E154131" w14:textId="77777777" w:rsidR="00E9758B" w:rsidRPr="00A209F5" w:rsidRDefault="00E9758B" w:rsidP="00416811">
            <w:pPr>
              <w:rPr>
                <w:rFonts w:ascii="Arial" w:hAnsi="Arial" w:cs="Arial"/>
                <w:sz w:val="20"/>
                <w:szCs w:val="20"/>
              </w:rPr>
            </w:pPr>
            <w:r w:rsidRPr="00A209F5">
              <w:rPr>
                <w:rFonts w:ascii="Arial" w:hAnsi="Arial" w:cs="Arial"/>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tcPr>
          <w:p w14:paraId="4072F59A" w14:textId="77777777" w:rsidR="00E9758B" w:rsidRPr="00A209F5" w:rsidRDefault="00E9758B" w:rsidP="00416811">
            <w:pPr>
              <w:rPr>
                <w:rFonts w:ascii="Arial" w:hAnsi="Arial" w:cs="Arial"/>
                <w:sz w:val="20"/>
                <w:szCs w:val="20"/>
              </w:rPr>
            </w:pPr>
            <w:r w:rsidRPr="00A209F5">
              <w:rPr>
                <w:rFonts w:ascii="Arial" w:hAnsi="Arial" w:cs="Arial"/>
                <w:sz w:val="20"/>
                <w:szCs w:val="20"/>
              </w:rPr>
              <w:t>Wykłady i ćwiczenia audytoryjne w postaci prezentacji multimedialnych, ćwiczenia laboratoryjne – w postaci prezentacji oraz zajęcia praktyczne - badania w laboratorium z wykorzystaniem aparatury Katedry Inżynierii Procesowej, możliwość skorzystania z bogatej bazy katalogów maszyn pakujących i urządzeń peryferyjnych.</w:t>
            </w:r>
          </w:p>
        </w:tc>
      </w:tr>
      <w:tr w:rsidR="00E9758B" w:rsidRPr="00A209F5" w14:paraId="7566D50B" w14:textId="77777777" w:rsidTr="00E12EB7">
        <w:tc>
          <w:tcPr>
            <w:tcW w:w="3227" w:type="dxa"/>
            <w:tcBorders>
              <w:top w:val="single" w:sz="4" w:space="0" w:color="auto"/>
              <w:left w:val="single" w:sz="4" w:space="0" w:color="auto"/>
              <w:bottom w:val="single" w:sz="4" w:space="0" w:color="auto"/>
              <w:right w:val="single" w:sz="4" w:space="0" w:color="auto"/>
            </w:tcBorders>
          </w:tcPr>
          <w:p w14:paraId="11EDD6A8" w14:textId="77777777" w:rsidR="00E9758B" w:rsidRPr="00A209F5" w:rsidRDefault="00E9758B" w:rsidP="00416811">
            <w:pPr>
              <w:rPr>
                <w:rFonts w:ascii="Arial" w:hAnsi="Arial" w:cs="Arial"/>
                <w:sz w:val="20"/>
                <w:szCs w:val="20"/>
              </w:rPr>
            </w:pPr>
            <w:r w:rsidRPr="00A209F5">
              <w:rPr>
                <w:rFonts w:ascii="Arial" w:hAnsi="Arial" w:cs="Arial"/>
                <w:sz w:val="20"/>
                <w:szCs w:val="20"/>
              </w:rPr>
              <w:t>Bilans punktów ECTS</w:t>
            </w:r>
          </w:p>
          <w:p w14:paraId="6C50B821" w14:textId="77777777" w:rsidR="00E9758B" w:rsidRPr="00A209F5" w:rsidRDefault="00E9758B" w:rsidP="00416811">
            <w:pPr>
              <w:rPr>
                <w:rFonts w:ascii="Arial" w:hAnsi="Arial" w:cs="Arial"/>
                <w:sz w:val="20"/>
                <w:szCs w:val="20"/>
              </w:rPr>
            </w:pPr>
          </w:p>
          <w:p w14:paraId="6FB4C6AB" w14:textId="77777777" w:rsidR="00E9758B" w:rsidRPr="00A209F5" w:rsidRDefault="00E9758B"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0536718E"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sz w:val="20"/>
                <w:szCs w:val="20"/>
              </w:rPr>
              <w:t xml:space="preserve">- </w:t>
            </w:r>
            <w:r w:rsidRPr="00A209F5">
              <w:rPr>
                <w:rFonts w:ascii="Arial" w:hAnsi="Arial" w:cs="Arial"/>
                <w:iCs/>
                <w:sz w:val="20"/>
                <w:szCs w:val="20"/>
              </w:rPr>
              <w:t>udział w wykładach – 15 godz.</w:t>
            </w:r>
          </w:p>
          <w:p w14:paraId="14AF0990"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iCs/>
                <w:sz w:val="20"/>
                <w:szCs w:val="20"/>
              </w:rPr>
              <w:t>- udział w zajęciach audytoryjnych, laboratoryjnych, terenowych – 30 godz.</w:t>
            </w:r>
          </w:p>
          <w:p w14:paraId="1A0E9CE7"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iCs/>
                <w:sz w:val="20"/>
                <w:szCs w:val="20"/>
              </w:rPr>
              <w:t>- przygotowanie i zaliczenia częściowe ćwiczeń - 5 x 2 = 10 godz.</w:t>
            </w:r>
          </w:p>
          <w:p w14:paraId="3DA5F740"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iCs/>
                <w:sz w:val="20"/>
                <w:szCs w:val="20"/>
              </w:rPr>
              <w:t>- opracowanie prezentacji lub wystąpienia – 4 godz.</w:t>
            </w:r>
          </w:p>
          <w:p w14:paraId="230B27F8"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iCs/>
                <w:sz w:val="20"/>
                <w:szCs w:val="20"/>
              </w:rPr>
              <w:t>- przygotowanie do zaliczenia i udział w zaliczeniu – 12+2 godz. = 14 godz.</w:t>
            </w:r>
          </w:p>
          <w:p w14:paraId="7E092723"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iCs/>
                <w:sz w:val="20"/>
                <w:szCs w:val="20"/>
              </w:rPr>
              <w:t>- czytanie literatury - 5 godz.</w:t>
            </w:r>
          </w:p>
          <w:p w14:paraId="402F65F2" w14:textId="77777777" w:rsidR="00E9758B" w:rsidRPr="00A209F5" w:rsidRDefault="00E9758B" w:rsidP="00416811">
            <w:pPr>
              <w:rPr>
                <w:rFonts w:ascii="Arial" w:hAnsi="Arial" w:cs="Arial"/>
                <w:sz w:val="20"/>
                <w:szCs w:val="20"/>
              </w:rPr>
            </w:pPr>
            <w:r w:rsidRPr="00A209F5">
              <w:rPr>
                <w:rFonts w:ascii="Arial" w:hAnsi="Arial" w:cs="Arial"/>
                <w:iCs/>
                <w:sz w:val="20"/>
                <w:szCs w:val="20"/>
              </w:rPr>
              <w:t>Łączny nakład pracy studenta to 78 godz., co odpowiada 3 pkt. ECTS</w:t>
            </w:r>
          </w:p>
        </w:tc>
      </w:tr>
    </w:tbl>
    <w:p w14:paraId="050808ED" w14:textId="77777777" w:rsidR="00E9758B" w:rsidRPr="00A209F5" w:rsidRDefault="00E9758B" w:rsidP="00416811">
      <w:pPr>
        <w:rPr>
          <w:rFonts w:ascii="Arial" w:hAnsi="Arial" w:cs="Arial"/>
          <w:sz w:val="20"/>
          <w:szCs w:val="20"/>
        </w:rPr>
      </w:pPr>
    </w:p>
    <w:p w14:paraId="204B1E60" w14:textId="77777777" w:rsidR="00E9758B" w:rsidRPr="00A209F5" w:rsidRDefault="00E9758B" w:rsidP="00416811">
      <w:pPr>
        <w:rPr>
          <w:rFonts w:ascii="Arial" w:hAnsi="Arial" w:cs="Arial"/>
          <w:iCs/>
          <w:sz w:val="20"/>
          <w:szCs w:val="20"/>
        </w:rPr>
      </w:pPr>
    </w:p>
    <w:p w14:paraId="7CD91E24" w14:textId="77777777" w:rsidR="00E9758B" w:rsidRPr="00A209F5" w:rsidRDefault="00E9758B" w:rsidP="00416811">
      <w:pPr>
        <w:rPr>
          <w:rFonts w:ascii="Arial" w:hAnsi="Arial" w:cs="Arial"/>
          <w:iCs/>
          <w:sz w:val="20"/>
          <w:szCs w:val="20"/>
          <w:u w:val="single"/>
        </w:rPr>
      </w:pPr>
      <w:r w:rsidRPr="00A209F5">
        <w:rPr>
          <w:rFonts w:ascii="Arial" w:hAnsi="Arial" w:cs="Arial"/>
          <w:iCs/>
          <w:sz w:val="20"/>
          <w:szCs w:val="20"/>
          <w:u w:val="single"/>
        </w:rPr>
        <w:t>Nakład pracy związany z zajęciami wymagającymi bezpośredniego udziału nauczycieli akademickich:</w:t>
      </w:r>
    </w:p>
    <w:p w14:paraId="3066400B" w14:textId="77777777" w:rsidR="00E9758B" w:rsidRPr="00A209F5" w:rsidRDefault="00E9758B" w:rsidP="00416811">
      <w:pPr>
        <w:rPr>
          <w:rFonts w:ascii="Arial" w:hAnsi="Arial" w:cs="Arial"/>
          <w:iCs/>
          <w:sz w:val="20"/>
          <w:szCs w:val="20"/>
        </w:rPr>
      </w:pPr>
    </w:p>
    <w:p w14:paraId="5DB3AE4D" w14:textId="77777777" w:rsidR="00E9758B" w:rsidRPr="00A209F5" w:rsidRDefault="00E9758B" w:rsidP="00416811">
      <w:pPr>
        <w:rPr>
          <w:rFonts w:ascii="Arial" w:hAnsi="Arial" w:cs="Arial"/>
          <w:sz w:val="20"/>
          <w:szCs w:val="20"/>
        </w:rPr>
      </w:pPr>
      <w:r w:rsidRPr="00A209F5">
        <w:rPr>
          <w:rFonts w:ascii="Arial" w:hAnsi="Arial" w:cs="Arial"/>
          <w:sz w:val="20"/>
          <w:szCs w:val="20"/>
        </w:rPr>
        <w:t>- udział w wykładach - 15 godz.</w:t>
      </w:r>
    </w:p>
    <w:p w14:paraId="5132A4AD" w14:textId="77777777" w:rsidR="00E9758B" w:rsidRPr="00A209F5" w:rsidRDefault="00E9758B"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1EE45F7C" w14:textId="77777777" w:rsidR="00E9758B" w:rsidRPr="00A209F5" w:rsidRDefault="00E9758B" w:rsidP="00416811">
      <w:pPr>
        <w:rPr>
          <w:rFonts w:ascii="Arial" w:hAnsi="Arial" w:cs="Arial"/>
          <w:sz w:val="20"/>
          <w:szCs w:val="20"/>
        </w:rPr>
      </w:pPr>
      <w:r w:rsidRPr="00A209F5">
        <w:rPr>
          <w:rFonts w:ascii="Arial" w:hAnsi="Arial" w:cs="Arial"/>
          <w:sz w:val="20"/>
          <w:szCs w:val="20"/>
        </w:rPr>
        <w:t>- obecność na zaliczeniach– 2 godz.</w:t>
      </w:r>
    </w:p>
    <w:p w14:paraId="3A2FDB55" w14:textId="77777777" w:rsidR="00E9758B" w:rsidRPr="00A209F5" w:rsidRDefault="00E9758B" w:rsidP="00416811">
      <w:pPr>
        <w:rPr>
          <w:rFonts w:ascii="Arial" w:hAnsi="Arial" w:cs="Arial"/>
          <w:sz w:val="20"/>
          <w:szCs w:val="20"/>
        </w:rPr>
      </w:pPr>
      <w:r w:rsidRPr="00A209F5">
        <w:rPr>
          <w:rFonts w:ascii="Arial" w:hAnsi="Arial" w:cs="Arial"/>
          <w:sz w:val="20"/>
          <w:szCs w:val="20"/>
        </w:rPr>
        <w:t>- udział w konsultacjach zawiązanych z przygotowaniem do zaliczenia – 2 x 1 godz. = 2 godz.</w:t>
      </w:r>
    </w:p>
    <w:p w14:paraId="58FE2A10" w14:textId="77777777" w:rsidR="00E9758B" w:rsidRPr="00A209F5" w:rsidRDefault="00E9758B" w:rsidP="00416811">
      <w:pPr>
        <w:rPr>
          <w:rFonts w:ascii="Arial" w:hAnsi="Arial" w:cs="Arial"/>
          <w:sz w:val="20"/>
          <w:szCs w:val="20"/>
        </w:rPr>
      </w:pPr>
      <w:r w:rsidRPr="00A209F5">
        <w:rPr>
          <w:rFonts w:ascii="Arial" w:hAnsi="Arial" w:cs="Arial"/>
          <w:sz w:val="20"/>
          <w:szCs w:val="20"/>
        </w:rPr>
        <w:t>Łącznie 49 godzin, co odpowiada 2 punktom ECTS</w:t>
      </w:r>
    </w:p>
    <w:p w14:paraId="29A08E04" w14:textId="77777777" w:rsidR="00E9758B" w:rsidRPr="00A209F5" w:rsidRDefault="00E9758B" w:rsidP="00416811">
      <w:pPr>
        <w:rPr>
          <w:rFonts w:ascii="Arial" w:hAnsi="Arial" w:cs="Arial"/>
          <w:sz w:val="20"/>
          <w:szCs w:val="20"/>
        </w:rPr>
      </w:pPr>
    </w:p>
    <w:p w14:paraId="0F750001" w14:textId="77777777" w:rsidR="00E9758B" w:rsidRPr="00A209F5" w:rsidRDefault="00E9758B" w:rsidP="00416811">
      <w:pPr>
        <w:rPr>
          <w:rFonts w:ascii="Arial" w:hAnsi="Arial" w:cs="Arial"/>
          <w:iCs/>
          <w:sz w:val="20"/>
          <w:szCs w:val="20"/>
          <w:u w:val="single"/>
        </w:rPr>
      </w:pPr>
      <w:r w:rsidRPr="00A209F5">
        <w:rPr>
          <w:rFonts w:ascii="Arial" w:hAnsi="Arial" w:cs="Arial"/>
          <w:iCs/>
          <w:sz w:val="20"/>
          <w:szCs w:val="20"/>
          <w:u w:val="single"/>
        </w:rPr>
        <w:t>Nakład pracy związany z zajęciami o charakterze praktycznym:</w:t>
      </w:r>
    </w:p>
    <w:p w14:paraId="168DE3F5" w14:textId="77777777" w:rsidR="00E9758B" w:rsidRPr="00A209F5" w:rsidRDefault="00E9758B" w:rsidP="00416811">
      <w:pPr>
        <w:rPr>
          <w:rFonts w:ascii="Arial" w:hAnsi="Arial" w:cs="Arial"/>
          <w:sz w:val="20"/>
          <w:szCs w:val="20"/>
        </w:rPr>
      </w:pPr>
    </w:p>
    <w:p w14:paraId="5C6EED51" w14:textId="77777777" w:rsidR="00E9758B" w:rsidRPr="00A209F5" w:rsidRDefault="00E9758B"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269328EC" w14:textId="77777777" w:rsidR="00E9758B" w:rsidRPr="00A209F5" w:rsidRDefault="00E9758B" w:rsidP="00416811">
      <w:pPr>
        <w:rPr>
          <w:rFonts w:ascii="Arial" w:hAnsi="Arial" w:cs="Arial"/>
          <w:sz w:val="20"/>
          <w:szCs w:val="20"/>
        </w:rPr>
      </w:pPr>
      <w:r w:rsidRPr="00A209F5">
        <w:rPr>
          <w:rFonts w:ascii="Arial" w:hAnsi="Arial" w:cs="Arial"/>
          <w:sz w:val="20"/>
          <w:szCs w:val="20"/>
        </w:rPr>
        <w:t>- udział w konsultacjach zawiązanych z przygotowanie do zaliczenia – 2x1godz = 2 godz.</w:t>
      </w:r>
    </w:p>
    <w:p w14:paraId="7695C02B" w14:textId="77777777" w:rsidR="00E9758B" w:rsidRPr="00A209F5" w:rsidRDefault="00E9758B" w:rsidP="00416811">
      <w:pPr>
        <w:pStyle w:val="Default"/>
        <w:rPr>
          <w:rFonts w:ascii="Arial" w:hAnsi="Arial" w:cs="Arial"/>
          <w:color w:val="auto"/>
          <w:sz w:val="20"/>
          <w:szCs w:val="20"/>
        </w:rPr>
      </w:pPr>
      <w:r w:rsidRPr="00A209F5">
        <w:rPr>
          <w:rFonts w:ascii="Arial" w:hAnsi="Arial" w:cs="Arial"/>
          <w:color w:val="auto"/>
          <w:sz w:val="20"/>
          <w:szCs w:val="20"/>
        </w:rPr>
        <w:t xml:space="preserve">- przygotowanie do częściowych zaliczeń ćwiczeń – 10 godz., </w:t>
      </w:r>
    </w:p>
    <w:p w14:paraId="69FA3B0A" w14:textId="77777777" w:rsidR="00E9758B" w:rsidRPr="00A209F5" w:rsidRDefault="00E9758B" w:rsidP="00416811">
      <w:pPr>
        <w:rPr>
          <w:rFonts w:ascii="Arial" w:hAnsi="Arial" w:cs="Arial"/>
          <w:sz w:val="20"/>
          <w:szCs w:val="20"/>
        </w:rPr>
      </w:pPr>
      <w:r w:rsidRPr="00A209F5">
        <w:rPr>
          <w:rFonts w:ascii="Arial" w:hAnsi="Arial" w:cs="Arial"/>
          <w:sz w:val="20"/>
          <w:szCs w:val="20"/>
        </w:rPr>
        <w:t>- opracowanie prezentacji lub wystąpienia – 4 godz.</w:t>
      </w:r>
    </w:p>
    <w:p w14:paraId="3FB7CD91" w14:textId="77777777" w:rsidR="00E9758B" w:rsidRPr="00A209F5" w:rsidRDefault="00E9758B" w:rsidP="00416811">
      <w:pPr>
        <w:autoSpaceDE w:val="0"/>
        <w:autoSpaceDN w:val="0"/>
        <w:adjustRightInd w:val="0"/>
        <w:rPr>
          <w:rFonts w:ascii="Arial" w:hAnsi="Arial" w:cs="Arial"/>
          <w:iCs/>
          <w:sz w:val="20"/>
          <w:szCs w:val="20"/>
        </w:rPr>
      </w:pPr>
      <w:r w:rsidRPr="00A209F5">
        <w:rPr>
          <w:rFonts w:ascii="Arial" w:hAnsi="Arial" w:cs="Arial"/>
          <w:iCs/>
          <w:sz w:val="20"/>
          <w:szCs w:val="20"/>
        </w:rPr>
        <w:t>- przygotowanie do zaliczenia i udział w zaliczeniu – 12+2 godz. = 14 godz.</w:t>
      </w:r>
    </w:p>
    <w:p w14:paraId="095612D7" w14:textId="77777777" w:rsidR="00E9758B" w:rsidRPr="00A209F5" w:rsidRDefault="00E9758B" w:rsidP="00416811">
      <w:pPr>
        <w:rPr>
          <w:rFonts w:ascii="Arial" w:hAnsi="Arial" w:cs="Arial"/>
          <w:sz w:val="20"/>
          <w:szCs w:val="20"/>
        </w:rPr>
      </w:pPr>
      <w:r w:rsidRPr="00A209F5">
        <w:rPr>
          <w:rFonts w:ascii="Arial" w:hAnsi="Arial" w:cs="Arial"/>
          <w:sz w:val="20"/>
          <w:szCs w:val="20"/>
        </w:rPr>
        <w:t>Łącznie 60 godzin, co odpowiada 2 punktom ECTS</w:t>
      </w:r>
    </w:p>
    <w:p w14:paraId="461D6971" w14:textId="77777777" w:rsidR="00E9758B" w:rsidRPr="00A209F5" w:rsidRDefault="00E9758B" w:rsidP="00416811">
      <w:pPr>
        <w:rPr>
          <w:rFonts w:ascii="Arial" w:hAnsi="Arial" w:cs="Arial"/>
          <w:sz w:val="20"/>
          <w:szCs w:val="20"/>
        </w:rPr>
      </w:pPr>
    </w:p>
    <w:p w14:paraId="7162FBC0" w14:textId="77777777" w:rsidR="00E9758B" w:rsidRPr="00A209F5" w:rsidRDefault="00E9758B" w:rsidP="00416811">
      <w:pPr>
        <w:rPr>
          <w:rFonts w:ascii="Arial" w:hAnsi="Arial" w:cs="Arial"/>
          <w:sz w:val="20"/>
          <w:szCs w:val="20"/>
        </w:rPr>
      </w:pPr>
      <w:r w:rsidRPr="00A209F5">
        <w:rPr>
          <w:rFonts w:ascii="Arial" w:hAnsi="Arial" w:cs="Arial"/>
          <w:sz w:val="20"/>
          <w:szCs w:val="20"/>
          <w:u w:val="single"/>
        </w:rPr>
        <w:t>Stopień „odpowiedniości” ( stopień osiągnięcia efektów kierunkowych)</w:t>
      </w:r>
      <w:r w:rsidRPr="00A209F5">
        <w:rPr>
          <w:rFonts w:ascii="Arial" w:hAnsi="Arial" w:cs="Arial"/>
          <w:sz w:val="20"/>
          <w:szCs w:val="20"/>
        </w:rPr>
        <w:t xml:space="preserve">: </w:t>
      </w:r>
    </w:p>
    <w:p w14:paraId="7D60DD92" w14:textId="77777777" w:rsidR="00E9758B" w:rsidRPr="00A209F5" w:rsidRDefault="00E9758B" w:rsidP="00416811">
      <w:pPr>
        <w:rPr>
          <w:rFonts w:ascii="Arial" w:hAnsi="Arial" w:cs="Arial"/>
          <w:bCs/>
          <w:sz w:val="20"/>
          <w:szCs w:val="20"/>
        </w:rPr>
      </w:pPr>
    </w:p>
    <w:p w14:paraId="08212EBE" w14:textId="77777777" w:rsidR="00E9758B" w:rsidRPr="00A209F5" w:rsidRDefault="00E9758B" w:rsidP="00416811">
      <w:pPr>
        <w:rPr>
          <w:rFonts w:ascii="Arial" w:hAnsi="Arial" w:cs="Arial"/>
          <w:sz w:val="20"/>
          <w:szCs w:val="20"/>
        </w:rPr>
      </w:pPr>
      <w:r w:rsidRPr="00A209F5">
        <w:rPr>
          <w:rFonts w:ascii="Arial" w:hAnsi="Arial" w:cs="Arial"/>
          <w:bCs/>
          <w:sz w:val="20"/>
          <w:szCs w:val="20"/>
        </w:rPr>
        <w:t>TA1_W03 ++</w:t>
      </w:r>
    </w:p>
    <w:p w14:paraId="7C0AD682" w14:textId="77777777" w:rsidR="00E9758B" w:rsidRPr="00A209F5" w:rsidRDefault="00E9758B" w:rsidP="00416811">
      <w:pPr>
        <w:rPr>
          <w:rFonts w:ascii="Arial" w:hAnsi="Arial" w:cs="Arial"/>
          <w:sz w:val="20"/>
          <w:szCs w:val="20"/>
        </w:rPr>
      </w:pPr>
      <w:r w:rsidRPr="00A209F5">
        <w:rPr>
          <w:rFonts w:ascii="Arial" w:hAnsi="Arial" w:cs="Arial"/>
          <w:bCs/>
          <w:sz w:val="20"/>
          <w:szCs w:val="20"/>
        </w:rPr>
        <w:t>TA1_W17 +++</w:t>
      </w:r>
    </w:p>
    <w:p w14:paraId="46D42EDD" w14:textId="77777777" w:rsidR="00E9758B" w:rsidRPr="00A209F5" w:rsidRDefault="00E9758B" w:rsidP="00416811">
      <w:pPr>
        <w:rPr>
          <w:rFonts w:ascii="Arial" w:hAnsi="Arial" w:cs="Arial"/>
          <w:bCs/>
          <w:sz w:val="20"/>
          <w:szCs w:val="20"/>
        </w:rPr>
      </w:pPr>
      <w:r w:rsidRPr="00A209F5">
        <w:rPr>
          <w:rFonts w:ascii="Arial" w:hAnsi="Arial" w:cs="Arial"/>
          <w:bCs/>
          <w:sz w:val="20"/>
          <w:szCs w:val="20"/>
        </w:rPr>
        <w:t>TA1_W06 +++</w:t>
      </w:r>
    </w:p>
    <w:p w14:paraId="5516B504" w14:textId="77777777" w:rsidR="00E9758B" w:rsidRPr="00A209F5" w:rsidRDefault="00E9758B" w:rsidP="00416811">
      <w:pPr>
        <w:rPr>
          <w:rFonts w:ascii="Arial" w:hAnsi="Arial" w:cs="Arial"/>
          <w:sz w:val="20"/>
          <w:szCs w:val="20"/>
        </w:rPr>
      </w:pPr>
    </w:p>
    <w:p w14:paraId="632B4766" w14:textId="77777777" w:rsidR="00E9758B" w:rsidRPr="00A209F5" w:rsidRDefault="00E9758B" w:rsidP="00416811">
      <w:pPr>
        <w:rPr>
          <w:rFonts w:ascii="Arial" w:hAnsi="Arial" w:cs="Arial"/>
          <w:bCs/>
          <w:sz w:val="20"/>
          <w:szCs w:val="20"/>
        </w:rPr>
      </w:pPr>
      <w:r w:rsidRPr="00A209F5">
        <w:rPr>
          <w:rFonts w:ascii="Arial" w:hAnsi="Arial" w:cs="Arial"/>
          <w:bCs/>
          <w:sz w:val="20"/>
          <w:szCs w:val="20"/>
        </w:rPr>
        <w:t>TA1_U28 +++</w:t>
      </w:r>
    </w:p>
    <w:p w14:paraId="0E5EF1F1" w14:textId="77777777" w:rsidR="00E9758B" w:rsidRPr="00A209F5" w:rsidRDefault="00E9758B" w:rsidP="00416811">
      <w:pPr>
        <w:rPr>
          <w:rFonts w:ascii="Arial" w:hAnsi="Arial" w:cs="Arial"/>
          <w:bCs/>
          <w:sz w:val="20"/>
          <w:szCs w:val="20"/>
        </w:rPr>
      </w:pPr>
      <w:r w:rsidRPr="00A209F5">
        <w:rPr>
          <w:rFonts w:ascii="Arial" w:hAnsi="Arial" w:cs="Arial"/>
          <w:bCs/>
          <w:sz w:val="20"/>
          <w:szCs w:val="20"/>
        </w:rPr>
        <w:t>TA1_U12 ++</w:t>
      </w:r>
    </w:p>
    <w:p w14:paraId="6B7474E1" w14:textId="77777777" w:rsidR="00E9758B" w:rsidRPr="00A209F5" w:rsidRDefault="00E9758B" w:rsidP="00416811">
      <w:pPr>
        <w:rPr>
          <w:rFonts w:ascii="Arial" w:hAnsi="Arial" w:cs="Arial"/>
          <w:sz w:val="20"/>
          <w:szCs w:val="20"/>
        </w:rPr>
      </w:pPr>
      <w:r w:rsidRPr="00A209F5">
        <w:rPr>
          <w:rFonts w:ascii="Arial" w:hAnsi="Arial" w:cs="Arial"/>
          <w:sz w:val="20"/>
          <w:szCs w:val="20"/>
        </w:rPr>
        <w:t>TA1_U08 +++</w:t>
      </w:r>
    </w:p>
    <w:p w14:paraId="6DB4BCC5" w14:textId="77777777" w:rsidR="00E9758B" w:rsidRPr="00A209F5" w:rsidRDefault="00E9758B" w:rsidP="00416811">
      <w:pPr>
        <w:rPr>
          <w:rFonts w:ascii="Arial" w:hAnsi="Arial" w:cs="Arial"/>
          <w:bCs/>
          <w:sz w:val="20"/>
          <w:szCs w:val="20"/>
        </w:rPr>
      </w:pPr>
    </w:p>
    <w:p w14:paraId="49BAB419" w14:textId="77777777" w:rsidR="00E9758B" w:rsidRPr="00A209F5" w:rsidRDefault="00E9758B" w:rsidP="00416811">
      <w:pPr>
        <w:rPr>
          <w:rFonts w:ascii="Arial" w:hAnsi="Arial" w:cs="Arial"/>
          <w:bCs/>
          <w:sz w:val="20"/>
          <w:szCs w:val="20"/>
        </w:rPr>
      </w:pPr>
      <w:r w:rsidRPr="00A209F5">
        <w:rPr>
          <w:rFonts w:ascii="Arial" w:hAnsi="Arial" w:cs="Arial"/>
          <w:bCs/>
          <w:sz w:val="20"/>
          <w:szCs w:val="20"/>
        </w:rPr>
        <w:t>TA1_K08 ++</w:t>
      </w:r>
    </w:p>
    <w:p w14:paraId="1A9BF787" w14:textId="77777777" w:rsidR="00E9758B" w:rsidRPr="00A209F5" w:rsidRDefault="00E9758B" w:rsidP="00416811">
      <w:pPr>
        <w:rPr>
          <w:rFonts w:ascii="Arial" w:hAnsi="Arial" w:cs="Arial"/>
          <w:bCs/>
          <w:sz w:val="20"/>
          <w:szCs w:val="20"/>
        </w:rPr>
      </w:pPr>
      <w:r w:rsidRPr="00A209F5">
        <w:rPr>
          <w:rFonts w:ascii="Arial" w:hAnsi="Arial" w:cs="Arial"/>
          <w:bCs/>
          <w:sz w:val="20"/>
          <w:szCs w:val="20"/>
        </w:rPr>
        <w:t>TA1_K09 ++</w:t>
      </w:r>
    </w:p>
    <w:p w14:paraId="6C73C4B7" w14:textId="77777777" w:rsidR="00E9758B" w:rsidRPr="00A209F5" w:rsidRDefault="00E9758B" w:rsidP="00416811">
      <w:pPr>
        <w:rPr>
          <w:rFonts w:ascii="Arial" w:hAnsi="Arial" w:cs="Arial"/>
          <w:sz w:val="20"/>
          <w:szCs w:val="20"/>
        </w:rPr>
      </w:pPr>
    </w:p>
    <w:p w14:paraId="304E960B" w14:textId="6A72C466" w:rsidR="006532E9" w:rsidRPr="00A209F5" w:rsidRDefault="006532E9" w:rsidP="00416811">
      <w:pPr>
        <w:widowControl/>
        <w:suppressAutoHyphens w:val="0"/>
        <w:rPr>
          <w:rFonts w:ascii="Arial" w:hAnsi="Arial" w:cs="Arial"/>
          <w:sz w:val="20"/>
          <w:szCs w:val="20"/>
        </w:rPr>
      </w:pPr>
      <w:r w:rsidRPr="00A209F5">
        <w:rPr>
          <w:rFonts w:ascii="Arial" w:hAnsi="Arial" w:cs="Arial"/>
          <w:sz w:val="20"/>
          <w:szCs w:val="20"/>
        </w:rPr>
        <w:br w:type="page"/>
      </w:r>
    </w:p>
    <w:p w14:paraId="27A17AB2" w14:textId="77777777" w:rsidR="00FA3CE1" w:rsidRPr="00A209F5" w:rsidRDefault="00FA3CE1"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A209F5" w:rsidRPr="00A209F5" w14:paraId="502A3BE9" w14:textId="77777777" w:rsidTr="00E12EB7">
        <w:tc>
          <w:tcPr>
            <w:tcW w:w="3227" w:type="dxa"/>
            <w:tcBorders>
              <w:top w:val="single" w:sz="4" w:space="0" w:color="auto"/>
              <w:left w:val="single" w:sz="4" w:space="0" w:color="auto"/>
              <w:bottom w:val="single" w:sz="4" w:space="0" w:color="auto"/>
              <w:right w:val="single" w:sz="4" w:space="0" w:color="auto"/>
            </w:tcBorders>
          </w:tcPr>
          <w:p w14:paraId="53296BA8" w14:textId="7C3AB310" w:rsidR="00FA3CE1" w:rsidRPr="00A209F5" w:rsidRDefault="003739C4" w:rsidP="00416811">
            <w:pPr>
              <w:rPr>
                <w:rFonts w:ascii="Arial" w:hAnsi="Arial" w:cs="Arial"/>
                <w:sz w:val="20"/>
                <w:szCs w:val="20"/>
              </w:rPr>
            </w:pPr>
            <w:r w:rsidRPr="00A209F5">
              <w:rPr>
                <w:rFonts w:ascii="Arial" w:hAnsi="Arial" w:cs="Arial"/>
                <w:sz w:val="20"/>
                <w:szCs w:val="20"/>
              </w:rPr>
              <w:t>Symbol modułu</w:t>
            </w:r>
          </w:p>
        </w:tc>
        <w:tc>
          <w:tcPr>
            <w:tcW w:w="6407" w:type="dxa"/>
            <w:tcBorders>
              <w:top w:val="single" w:sz="4" w:space="0" w:color="auto"/>
              <w:left w:val="single" w:sz="4" w:space="0" w:color="auto"/>
              <w:bottom w:val="single" w:sz="4" w:space="0" w:color="auto"/>
              <w:right w:val="single" w:sz="4" w:space="0" w:color="auto"/>
            </w:tcBorders>
          </w:tcPr>
          <w:p w14:paraId="7713DDA0" w14:textId="77777777" w:rsidR="00FA3CE1" w:rsidRPr="00A209F5" w:rsidRDefault="00FA3CE1" w:rsidP="00416811">
            <w:pPr>
              <w:rPr>
                <w:rFonts w:ascii="Arial" w:hAnsi="Arial" w:cs="Arial"/>
                <w:sz w:val="20"/>
                <w:szCs w:val="20"/>
              </w:rPr>
            </w:pPr>
            <w:r w:rsidRPr="00A209F5">
              <w:rPr>
                <w:rFonts w:ascii="Arial" w:hAnsi="Arial" w:cs="Arial"/>
                <w:sz w:val="20"/>
                <w:szCs w:val="20"/>
              </w:rPr>
              <w:t>M_T1_ST_45_TS</w:t>
            </w:r>
          </w:p>
        </w:tc>
      </w:tr>
      <w:tr w:rsidR="00A209F5" w:rsidRPr="00A209F5" w14:paraId="13532852" w14:textId="77777777" w:rsidTr="00E12EB7">
        <w:tc>
          <w:tcPr>
            <w:tcW w:w="3227" w:type="dxa"/>
            <w:tcBorders>
              <w:top w:val="single" w:sz="4" w:space="0" w:color="auto"/>
              <w:left w:val="single" w:sz="4" w:space="0" w:color="auto"/>
              <w:bottom w:val="single" w:sz="4" w:space="0" w:color="auto"/>
              <w:right w:val="single" w:sz="4" w:space="0" w:color="auto"/>
            </w:tcBorders>
          </w:tcPr>
          <w:p w14:paraId="7F492BFD" w14:textId="77777777" w:rsidR="00FA3CE1" w:rsidRPr="00A209F5" w:rsidRDefault="00FA3CE1" w:rsidP="00416811">
            <w:pPr>
              <w:rPr>
                <w:rFonts w:ascii="Arial" w:hAnsi="Arial" w:cs="Arial"/>
                <w:sz w:val="20"/>
                <w:szCs w:val="20"/>
              </w:rPr>
            </w:pPr>
            <w:r w:rsidRPr="00A209F5">
              <w:rPr>
                <w:rFonts w:ascii="Arial" w:hAnsi="Arial" w:cs="Arial"/>
                <w:sz w:val="20"/>
                <w:szCs w:val="20"/>
              </w:rPr>
              <w:t>Kierunek  lub kierunki studiów</w:t>
            </w:r>
          </w:p>
        </w:tc>
        <w:tc>
          <w:tcPr>
            <w:tcW w:w="6407" w:type="dxa"/>
            <w:tcBorders>
              <w:top w:val="single" w:sz="4" w:space="0" w:color="auto"/>
              <w:left w:val="single" w:sz="4" w:space="0" w:color="auto"/>
              <w:bottom w:val="single" w:sz="4" w:space="0" w:color="auto"/>
              <w:right w:val="single" w:sz="4" w:space="0" w:color="auto"/>
            </w:tcBorders>
          </w:tcPr>
          <w:p w14:paraId="35297AA7" w14:textId="77777777" w:rsidR="00FA3CE1" w:rsidRPr="00A209F5" w:rsidRDefault="00FA3CE1"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1C634E85" w14:textId="77777777" w:rsidTr="00E12EB7">
        <w:tc>
          <w:tcPr>
            <w:tcW w:w="3227" w:type="dxa"/>
            <w:tcBorders>
              <w:top w:val="single" w:sz="4" w:space="0" w:color="auto"/>
              <w:left w:val="single" w:sz="4" w:space="0" w:color="auto"/>
              <w:bottom w:val="single" w:sz="4" w:space="0" w:color="auto"/>
              <w:right w:val="single" w:sz="4" w:space="0" w:color="auto"/>
            </w:tcBorders>
          </w:tcPr>
          <w:p w14:paraId="783E887C" w14:textId="77777777" w:rsidR="00FA3CE1" w:rsidRPr="00A209F5" w:rsidRDefault="00FA3CE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407" w:type="dxa"/>
            <w:tcBorders>
              <w:top w:val="single" w:sz="4" w:space="0" w:color="auto"/>
              <w:left w:val="single" w:sz="4" w:space="0" w:color="auto"/>
              <w:bottom w:val="single" w:sz="4" w:space="0" w:color="auto"/>
              <w:right w:val="single" w:sz="4" w:space="0" w:color="auto"/>
            </w:tcBorders>
          </w:tcPr>
          <w:p w14:paraId="1206EDD1" w14:textId="3A0E80A8" w:rsidR="00FA3CE1" w:rsidRPr="00A209F5" w:rsidRDefault="00FA3CE1" w:rsidP="00416811">
            <w:pPr>
              <w:pStyle w:val="Modutytu"/>
            </w:pPr>
            <w:bookmarkStart w:id="80" w:name="_Toc202436324"/>
            <w:r w:rsidRPr="00A209F5">
              <w:t>Magazynowanie i monitorowanie towarów</w:t>
            </w:r>
            <w:bookmarkEnd w:id="80"/>
          </w:p>
          <w:p w14:paraId="2EDE2CA4" w14:textId="77777777" w:rsidR="00FA3CE1" w:rsidRPr="00A209F5" w:rsidRDefault="00FA3CE1" w:rsidP="00416811">
            <w:pPr>
              <w:rPr>
                <w:rFonts w:ascii="Arial" w:hAnsi="Arial" w:cs="Arial"/>
                <w:sz w:val="20"/>
                <w:szCs w:val="20"/>
                <w:lang w:val="en-US"/>
              </w:rPr>
            </w:pPr>
            <w:r w:rsidRPr="00A209F5">
              <w:rPr>
                <w:rFonts w:ascii="Arial" w:hAnsi="Arial" w:cs="Arial"/>
                <w:sz w:val="20"/>
                <w:szCs w:val="20"/>
                <w:lang w:val="en-US"/>
              </w:rPr>
              <w:t>Storage and monitoring of product</w:t>
            </w:r>
          </w:p>
        </w:tc>
      </w:tr>
      <w:tr w:rsidR="00A209F5" w:rsidRPr="00A209F5" w14:paraId="55A669E5" w14:textId="77777777" w:rsidTr="00E12EB7">
        <w:tc>
          <w:tcPr>
            <w:tcW w:w="3227" w:type="dxa"/>
            <w:tcBorders>
              <w:top w:val="single" w:sz="4" w:space="0" w:color="auto"/>
              <w:left w:val="single" w:sz="4" w:space="0" w:color="auto"/>
              <w:bottom w:val="single" w:sz="4" w:space="0" w:color="auto"/>
              <w:right w:val="single" w:sz="4" w:space="0" w:color="auto"/>
            </w:tcBorders>
          </w:tcPr>
          <w:p w14:paraId="28C80DF9" w14:textId="77777777" w:rsidR="00FA3CE1" w:rsidRPr="00A209F5" w:rsidRDefault="00FA3CE1" w:rsidP="00416811">
            <w:pPr>
              <w:rPr>
                <w:rFonts w:ascii="Arial" w:hAnsi="Arial" w:cs="Arial"/>
                <w:sz w:val="20"/>
                <w:szCs w:val="20"/>
              </w:rPr>
            </w:pPr>
            <w:r w:rsidRPr="00A209F5">
              <w:rPr>
                <w:rFonts w:ascii="Arial" w:hAnsi="Arial" w:cs="Arial"/>
                <w:sz w:val="20"/>
                <w:szCs w:val="20"/>
              </w:rPr>
              <w:t>Język wykładowy</w:t>
            </w:r>
          </w:p>
        </w:tc>
        <w:tc>
          <w:tcPr>
            <w:tcW w:w="6407" w:type="dxa"/>
            <w:tcBorders>
              <w:top w:val="single" w:sz="4" w:space="0" w:color="auto"/>
              <w:left w:val="single" w:sz="4" w:space="0" w:color="auto"/>
              <w:bottom w:val="single" w:sz="4" w:space="0" w:color="auto"/>
              <w:right w:val="single" w:sz="4" w:space="0" w:color="auto"/>
            </w:tcBorders>
          </w:tcPr>
          <w:p w14:paraId="1DCCD224" w14:textId="77777777" w:rsidR="00FA3CE1" w:rsidRPr="00A209F5" w:rsidRDefault="00FA3CE1" w:rsidP="00416811">
            <w:pPr>
              <w:rPr>
                <w:rFonts w:ascii="Arial" w:hAnsi="Arial" w:cs="Arial"/>
                <w:sz w:val="20"/>
                <w:szCs w:val="20"/>
              </w:rPr>
            </w:pPr>
            <w:r w:rsidRPr="00A209F5">
              <w:rPr>
                <w:rFonts w:ascii="Arial" w:hAnsi="Arial" w:cs="Arial"/>
                <w:sz w:val="20"/>
                <w:szCs w:val="20"/>
              </w:rPr>
              <w:t>polski</w:t>
            </w:r>
          </w:p>
        </w:tc>
      </w:tr>
      <w:tr w:rsidR="00A209F5" w:rsidRPr="00A209F5" w14:paraId="25ACCC52" w14:textId="77777777" w:rsidTr="00E12EB7">
        <w:tc>
          <w:tcPr>
            <w:tcW w:w="3227" w:type="dxa"/>
            <w:tcBorders>
              <w:top w:val="single" w:sz="4" w:space="0" w:color="auto"/>
              <w:left w:val="single" w:sz="4" w:space="0" w:color="auto"/>
              <w:bottom w:val="single" w:sz="4" w:space="0" w:color="auto"/>
              <w:right w:val="single" w:sz="4" w:space="0" w:color="auto"/>
            </w:tcBorders>
          </w:tcPr>
          <w:p w14:paraId="6C396695" w14:textId="77777777" w:rsidR="00FA3CE1" w:rsidRPr="00A209F5" w:rsidRDefault="00FA3CE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407" w:type="dxa"/>
            <w:tcBorders>
              <w:top w:val="single" w:sz="4" w:space="0" w:color="auto"/>
              <w:left w:val="single" w:sz="4" w:space="0" w:color="auto"/>
              <w:bottom w:val="single" w:sz="4" w:space="0" w:color="auto"/>
              <w:right w:val="single" w:sz="4" w:space="0" w:color="auto"/>
            </w:tcBorders>
          </w:tcPr>
          <w:p w14:paraId="71214DA6" w14:textId="77777777" w:rsidR="00FA3CE1" w:rsidRPr="00A209F5" w:rsidRDefault="00FA3CE1" w:rsidP="00416811">
            <w:pPr>
              <w:rPr>
                <w:rFonts w:ascii="Arial" w:hAnsi="Arial" w:cs="Arial"/>
                <w:sz w:val="20"/>
                <w:szCs w:val="20"/>
              </w:rPr>
            </w:pPr>
            <w:r w:rsidRPr="00A209F5">
              <w:rPr>
                <w:rFonts w:ascii="Arial" w:hAnsi="Arial" w:cs="Arial"/>
                <w:sz w:val="20"/>
                <w:szCs w:val="20"/>
              </w:rPr>
              <w:t>obowiązkowy</w:t>
            </w:r>
          </w:p>
        </w:tc>
      </w:tr>
      <w:tr w:rsidR="00A209F5" w:rsidRPr="00A209F5" w14:paraId="2470517F" w14:textId="77777777" w:rsidTr="00E12EB7">
        <w:tc>
          <w:tcPr>
            <w:tcW w:w="3227" w:type="dxa"/>
            <w:tcBorders>
              <w:top w:val="single" w:sz="4" w:space="0" w:color="auto"/>
              <w:left w:val="single" w:sz="4" w:space="0" w:color="auto"/>
              <w:bottom w:val="single" w:sz="4" w:space="0" w:color="auto"/>
              <w:right w:val="single" w:sz="4" w:space="0" w:color="auto"/>
            </w:tcBorders>
          </w:tcPr>
          <w:p w14:paraId="712738BB" w14:textId="77777777" w:rsidR="00FA3CE1" w:rsidRPr="00A209F5" w:rsidRDefault="00FA3CE1" w:rsidP="00416811">
            <w:pPr>
              <w:rPr>
                <w:rFonts w:ascii="Arial" w:hAnsi="Arial" w:cs="Arial"/>
                <w:sz w:val="20"/>
                <w:szCs w:val="20"/>
              </w:rPr>
            </w:pPr>
            <w:r w:rsidRPr="00A209F5">
              <w:rPr>
                <w:rFonts w:ascii="Arial" w:hAnsi="Arial" w:cs="Arial"/>
                <w:sz w:val="20"/>
                <w:szCs w:val="20"/>
              </w:rPr>
              <w:t>Poziom modułu kształcenia</w:t>
            </w:r>
          </w:p>
        </w:tc>
        <w:tc>
          <w:tcPr>
            <w:tcW w:w="6407" w:type="dxa"/>
            <w:tcBorders>
              <w:top w:val="single" w:sz="4" w:space="0" w:color="auto"/>
              <w:left w:val="single" w:sz="4" w:space="0" w:color="auto"/>
              <w:bottom w:val="single" w:sz="4" w:space="0" w:color="auto"/>
              <w:right w:val="single" w:sz="4" w:space="0" w:color="auto"/>
            </w:tcBorders>
          </w:tcPr>
          <w:p w14:paraId="08B86110" w14:textId="3F10EEC2" w:rsidR="00FA3CE1" w:rsidRPr="00A209F5" w:rsidRDefault="00546782" w:rsidP="00416811">
            <w:pPr>
              <w:rPr>
                <w:rFonts w:ascii="Arial" w:hAnsi="Arial" w:cs="Arial"/>
                <w:sz w:val="20"/>
                <w:szCs w:val="20"/>
              </w:rPr>
            </w:pPr>
            <w:r w:rsidRPr="00A209F5">
              <w:rPr>
                <w:rFonts w:ascii="Arial" w:hAnsi="Arial" w:cs="Arial"/>
                <w:sz w:val="20"/>
                <w:szCs w:val="20"/>
              </w:rPr>
              <w:t>I</w:t>
            </w:r>
          </w:p>
        </w:tc>
      </w:tr>
      <w:tr w:rsidR="00A209F5" w:rsidRPr="00A209F5" w14:paraId="13B2AE12" w14:textId="77777777" w:rsidTr="00E12EB7">
        <w:tc>
          <w:tcPr>
            <w:tcW w:w="3227" w:type="dxa"/>
            <w:tcBorders>
              <w:top w:val="single" w:sz="4" w:space="0" w:color="auto"/>
              <w:left w:val="single" w:sz="4" w:space="0" w:color="auto"/>
              <w:bottom w:val="single" w:sz="4" w:space="0" w:color="auto"/>
              <w:right w:val="single" w:sz="4" w:space="0" w:color="auto"/>
            </w:tcBorders>
          </w:tcPr>
          <w:p w14:paraId="03F32ED6" w14:textId="77777777" w:rsidR="00FA3CE1" w:rsidRPr="00A209F5" w:rsidRDefault="00FA3CE1" w:rsidP="00416811">
            <w:pPr>
              <w:rPr>
                <w:rFonts w:ascii="Arial" w:hAnsi="Arial" w:cs="Arial"/>
                <w:sz w:val="20"/>
                <w:szCs w:val="20"/>
              </w:rPr>
            </w:pPr>
            <w:r w:rsidRPr="00A209F5">
              <w:rPr>
                <w:rFonts w:ascii="Arial" w:hAnsi="Arial" w:cs="Arial"/>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tcPr>
          <w:p w14:paraId="235875FA" w14:textId="484E2FBE" w:rsidR="00FA3CE1" w:rsidRPr="00A209F5" w:rsidRDefault="00546782" w:rsidP="00416811">
            <w:pPr>
              <w:rPr>
                <w:rFonts w:ascii="Arial" w:hAnsi="Arial" w:cs="Arial"/>
                <w:sz w:val="20"/>
                <w:szCs w:val="20"/>
              </w:rPr>
            </w:pPr>
            <w:r w:rsidRPr="00A209F5">
              <w:rPr>
                <w:rFonts w:ascii="Arial" w:hAnsi="Arial" w:cs="Arial"/>
                <w:sz w:val="20"/>
                <w:szCs w:val="20"/>
              </w:rPr>
              <w:t>3</w:t>
            </w:r>
          </w:p>
        </w:tc>
      </w:tr>
      <w:tr w:rsidR="00A209F5" w:rsidRPr="00A209F5" w14:paraId="08298B97" w14:textId="77777777" w:rsidTr="00E12EB7">
        <w:tc>
          <w:tcPr>
            <w:tcW w:w="3227" w:type="dxa"/>
            <w:tcBorders>
              <w:top w:val="single" w:sz="4" w:space="0" w:color="auto"/>
              <w:left w:val="single" w:sz="4" w:space="0" w:color="auto"/>
              <w:bottom w:val="single" w:sz="4" w:space="0" w:color="auto"/>
              <w:right w:val="single" w:sz="4" w:space="0" w:color="auto"/>
            </w:tcBorders>
          </w:tcPr>
          <w:p w14:paraId="48CCAF7F" w14:textId="77777777" w:rsidR="00FA3CE1" w:rsidRPr="00A209F5" w:rsidRDefault="00FA3CE1" w:rsidP="00416811">
            <w:pPr>
              <w:rPr>
                <w:rFonts w:ascii="Arial" w:hAnsi="Arial" w:cs="Arial"/>
                <w:sz w:val="20"/>
                <w:szCs w:val="20"/>
              </w:rPr>
            </w:pPr>
            <w:r w:rsidRPr="00A209F5">
              <w:rPr>
                <w:rFonts w:ascii="Arial" w:hAnsi="Arial" w:cs="Arial"/>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tcPr>
          <w:p w14:paraId="6F75757F" w14:textId="2D77DE2B" w:rsidR="00FA3CE1" w:rsidRPr="00A209F5" w:rsidRDefault="00546782" w:rsidP="00416811">
            <w:pPr>
              <w:rPr>
                <w:rFonts w:ascii="Arial" w:hAnsi="Arial" w:cs="Arial"/>
                <w:sz w:val="20"/>
                <w:szCs w:val="20"/>
              </w:rPr>
            </w:pPr>
            <w:r w:rsidRPr="00A209F5">
              <w:rPr>
                <w:rFonts w:ascii="Arial" w:hAnsi="Arial" w:cs="Arial"/>
                <w:sz w:val="20"/>
                <w:szCs w:val="20"/>
              </w:rPr>
              <w:t>6</w:t>
            </w:r>
          </w:p>
        </w:tc>
      </w:tr>
      <w:tr w:rsidR="00A209F5" w:rsidRPr="00A209F5" w14:paraId="0A35B247" w14:textId="77777777" w:rsidTr="00E12EB7">
        <w:tc>
          <w:tcPr>
            <w:tcW w:w="3227" w:type="dxa"/>
            <w:tcBorders>
              <w:top w:val="single" w:sz="4" w:space="0" w:color="auto"/>
              <w:left w:val="single" w:sz="4" w:space="0" w:color="auto"/>
              <w:bottom w:val="single" w:sz="4" w:space="0" w:color="auto"/>
              <w:right w:val="single" w:sz="4" w:space="0" w:color="auto"/>
            </w:tcBorders>
          </w:tcPr>
          <w:p w14:paraId="3CDCDC79" w14:textId="77777777" w:rsidR="00FA3CE1" w:rsidRPr="00A209F5" w:rsidRDefault="00FA3CE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407" w:type="dxa"/>
            <w:tcBorders>
              <w:top w:val="single" w:sz="4" w:space="0" w:color="auto"/>
              <w:left w:val="single" w:sz="4" w:space="0" w:color="auto"/>
              <w:bottom w:val="single" w:sz="4" w:space="0" w:color="auto"/>
              <w:right w:val="single" w:sz="4" w:space="0" w:color="auto"/>
            </w:tcBorders>
          </w:tcPr>
          <w:p w14:paraId="0002E5C7" w14:textId="795A4BBE" w:rsidR="00FA3CE1" w:rsidRPr="00A209F5" w:rsidRDefault="00FA3CE1" w:rsidP="00416811">
            <w:pPr>
              <w:rPr>
                <w:rFonts w:ascii="Arial" w:hAnsi="Arial" w:cs="Arial"/>
                <w:sz w:val="20"/>
                <w:szCs w:val="20"/>
              </w:rPr>
            </w:pPr>
            <w:r w:rsidRPr="00A209F5">
              <w:rPr>
                <w:rFonts w:ascii="Arial" w:hAnsi="Arial" w:cs="Arial"/>
                <w:sz w:val="20"/>
                <w:szCs w:val="20"/>
              </w:rPr>
              <w:t>3 (</w:t>
            </w:r>
            <w:r w:rsidR="00546782" w:rsidRPr="00A209F5">
              <w:rPr>
                <w:rFonts w:ascii="Arial" w:hAnsi="Arial" w:cs="Arial"/>
                <w:sz w:val="20"/>
                <w:szCs w:val="20"/>
              </w:rPr>
              <w:t>2/1)</w:t>
            </w:r>
            <w:r w:rsidRPr="00A209F5">
              <w:rPr>
                <w:rFonts w:ascii="Arial" w:hAnsi="Arial" w:cs="Arial"/>
                <w:sz w:val="20"/>
                <w:szCs w:val="20"/>
              </w:rPr>
              <w:t>)</w:t>
            </w:r>
          </w:p>
        </w:tc>
      </w:tr>
      <w:tr w:rsidR="00A209F5" w:rsidRPr="00A209F5" w14:paraId="1C929D66" w14:textId="77777777" w:rsidTr="00E12EB7">
        <w:tc>
          <w:tcPr>
            <w:tcW w:w="3227" w:type="dxa"/>
            <w:tcBorders>
              <w:top w:val="single" w:sz="4" w:space="0" w:color="auto"/>
              <w:left w:val="single" w:sz="4" w:space="0" w:color="auto"/>
              <w:bottom w:val="single" w:sz="4" w:space="0" w:color="auto"/>
              <w:right w:val="single" w:sz="4" w:space="0" w:color="auto"/>
            </w:tcBorders>
          </w:tcPr>
          <w:p w14:paraId="4904FD00" w14:textId="77777777" w:rsidR="00FA3CE1" w:rsidRPr="00A209F5" w:rsidRDefault="00FA3CE1" w:rsidP="00416811">
            <w:pPr>
              <w:rPr>
                <w:rFonts w:ascii="Arial" w:hAnsi="Arial" w:cs="Arial"/>
                <w:sz w:val="20"/>
                <w:szCs w:val="20"/>
              </w:rPr>
            </w:pPr>
            <w:r w:rsidRPr="00A209F5">
              <w:rPr>
                <w:rFonts w:ascii="Arial" w:hAnsi="Arial" w:cs="Arial"/>
                <w:sz w:val="20"/>
                <w:szCs w:val="20"/>
              </w:rPr>
              <w:t>Imię i nazwisko osoby odpowiedzialnej</w:t>
            </w:r>
          </w:p>
        </w:tc>
        <w:tc>
          <w:tcPr>
            <w:tcW w:w="6407" w:type="dxa"/>
            <w:tcBorders>
              <w:top w:val="single" w:sz="4" w:space="0" w:color="auto"/>
              <w:left w:val="single" w:sz="4" w:space="0" w:color="auto"/>
              <w:bottom w:val="single" w:sz="4" w:space="0" w:color="auto"/>
              <w:right w:val="single" w:sz="4" w:space="0" w:color="auto"/>
            </w:tcBorders>
          </w:tcPr>
          <w:p w14:paraId="5F6ABAF1" w14:textId="77777777" w:rsidR="00FA3CE1" w:rsidRPr="00A209F5" w:rsidRDefault="00FA3CE1" w:rsidP="00416811">
            <w:pPr>
              <w:rPr>
                <w:rFonts w:ascii="Arial" w:hAnsi="Arial" w:cs="Arial"/>
                <w:sz w:val="20"/>
                <w:szCs w:val="20"/>
              </w:rPr>
            </w:pPr>
            <w:r w:rsidRPr="00A209F5">
              <w:rPr>
                <w:rFonts w:ascii="Arial" w:hAnsi="Arial" w:cs="Arial"/>
                <w:sz w:val="20"/>
                <w:szCs w:val="20"/>
              </w:rPr>
              <w:t>Prof. dr hab. Elżbieta Kusińska</w:t>
            </w:r>
          </w:p>
        </w:tc>
      </w:tr>
      <w:tr w:rsidR="00A209F5" w:rsidRPr="00A209F5" w14:paraId="3E63B0B1" w14:textId="77777777" w:rsidTr="00E12EB7">
        <w:tc>
          <w:tcPr>
            <w:tcW w:w="3227" w:type="dxa"/>
            <w:tcBorders>
              <w:top w:val="single" w:sz="4" w:space="0" w:color="auto"/>
              <w:left w:val="single" w:sz="4" w:space="0" w:color="auto"/>
              <w:bottom w:val="single" w:sz="4" w:space="0" w:color="auto"/>
              <w:right w:val="single" w:sz="4" w:space="0" w:color="auto"/>
            </w:tcBorders>
          </w:tcPr>
          <w:p w14:paraId="3FAD1078" w14:textId="77777777" w:rsidR="00FA3CE1" w:rsidRPr="00A209F5" w:rsidRDefault="00FA3CE1" w:rsidP="00416811">
            <w:pPr>
              <w:rPr>
                <w:rFonts w:ascii="Arial" w:hAnsi="Arial" w:cs="Arial"/>
                <w:sz w:val="20"/>
                <w:szCs w:val="20"/>
              </w:rPr>
            </w:pPr>
            <w:r w:rsidRPr="00A209F5">
              <w:rPr>
                <w:rFonts w:ascii="Arial" w:hAnsi="Arial" w:cs="Arial"/>
                <w:sz w:val="20"/>
                <w:szCs w:val="20"/>
              </w:rPr>
              <w:t>Jednostka oferująca przedmiot</w:t>
            </w:r>
          </w:p>
        </w:tc>
        <w:tc>
          <w:tcPr>
            <w:tcW w:w="6407" w:type="dxa"/>
            <w:tcBorders>
              <w:top w:val="single" w:sz="4" w:space="0" w:color="auto"/>
              <w:left w:val="single" w:sz="4" w:space="0" w:color="auto"/>
              <w:bottom w:val="single" w:sz="4" w:space="0" w:color="auto"/>
              <w:right w:val="single" w:sz="4" w:space="0" w:color="auto"/>
            </w:tcBorders>
          </w:tcPr>
          <w:p w14:paraId="6D5DB132" w14:textId="77777777" w:rsidR="00FA3CE1" w:rsidRPr="00A209F5" w:rsidRDefault="00FA3CE1" w:rsidP="00416811">
            <w:pPr>
              <w:rPr>
                <w:rFonts w:ascii="Arial" w:hAnsi="Arial" w:cs="Arial"/>
                <w:sz w:val="20"/>
                <w:szCs w:val="20"/>
              </w:rPr>
            </w:pPr>
            <w:r w:rsidRPr="00A209F5">
              <w:rPr>
                <w:rFonts w:ascii="Arial" w:hAnsi="Arial" w:cs="Arial"/>
                <w:sz w:val="20"/>
                <w:szCs w:val="20"/>
              </w:rPr>
              <w:t>Katedra Inżynierii i Maszyn Spożywczych</w:t>
            </w:r>
          </w:p>
        </w:tc>
      </w:tr>
      <w:tr w:rsidR="00A209F5" w:rsidRPr="00A209F5" w14:paraId="63A28624" w14:textId="77777777" w:rsidTr="00E12EB7">
        <w:tc>
          <w:tcPr>
            <w:tcW w:w="3227" w:type="dxa"/>
            <w:tcBorders>
              <w:top w:val="single" w:sz="4" w:space="0" w:color="auto"/>
              <w:left w:val="single" w:sz="4" w:space="0" w:color="auto"/>
              <w:bottom w:val="single" w:sz="4" w:space="0" w:color="auto"/>
              <w:right w:val="single" w:sz="4" w:space="0" w:color="auto"/>
            </w:tcBorders>
          </w:tcPr>
          <w:p w14:paraId="117E54F0" w14:textId="77777777" w:rsidR="00FA3CE1" w:rsidRPr="00A209F5" w:rsidRDefault="00FA3CE1" w:rsidP="00416811">
            <w:pPr>
              <w:rPr>
                <w:rFonts w:ascii="Arial" w:hAnsi="Arial" w:cs="Arial"/>
                <w:sz w:val="20"/>
                <w:szCs w:val="20"/>
              </w:rPr>
            </w:pPr>
            <w:r w:rsidRPr="00A209F5">
              <w:rPr>
                <w:rFonts w:ascii="Arial" w:hAnsi="Arial" w:cs="Arial"/>
                <w:sz w:val="20"/>
                <w:szCs w:val="20"/>
              </w:rPr>
              <w:t>Cel modułu</w:t>
            </w:r>
          </w:p>
        </w:tc>
        <w:tc>
          <w:tcPr>
            <w:tcW w:w="6407" w:type="dxa"/>
            <w:tcBorders>
              <w:top w:val="single" w:sz="4" w:space="0" w:color="auto"/>
              <w:left w:val="single" w:sz="4" w:space="0" w:color="auto"/>
              <w:bottom w:val="single" w:sz="4" w:space="0" w:color="auto"/>
              <w:right w:val="single" w:sz="4" w:space="0" w:color="auto"/>
            </w:tcBorders>
          </w:tcPr>
          <w:p w14:paraId="368D3E79" w14:textId="77777777" w:rsidR="00FA3CE1" w:rsidRPr="00A209F5" w:rsidRDefault="00FA3CE1" w:rsidP="00416811">
            <w:pPr>
              <w:rPr>
                <w:rFonts w:ascii="Arial" w:hAnsi="Arial" w:cs="Arial"/>
                <w:sz w:val="20"/>
                <w:szCs w:val="20"/>
              </w:rPr>
            </w:pPr>
            <w:r w:rsidRPr="00A209F5">
              <w:rPr>
                <w:rFonts w:ascii="Arial" w:hAnsi="Arial" w:cs="Arial"/>
                <w:sz w:val="20"/>
                <w:szCs w:val="20"/>
              </w:rPr>
              <w:t>Celem przedmiotu jest zapoznanie studentów z budową magazynów, metodami i warunkami przechowywania towarów w głównych gałęziach przemysłu rolno-spożywczego oraz z metodami monitorowania.</w:t>
            </w:r>
          </w:p>
        </w:tc>
      </w:tr>
      <w:tr w:rsidR="00A209F5" w:rsidRPr="00A209F5" w14:paraId="082F506C" w14:textId="77777777" w:rsidTr="00E12EB7">
        <w:tc>
          <w:tcPr>
            <w:tcW w:w="3227" w:type="dxa"/>
            <w:vMerge w:val="restart"/>
            <w:tcBorders>
              <w:top w:val="single" w:sz="4" w:space="0" w:color="auto"/>
              <w:left w:val="single" w:sz="4" w:space="0" w:color="auto"/>
              <w:bottom w:val="single" w:sz="4" w:space="0" w:color="auto"/>
              <w:right w:val="single" w:sz="4" w:space="0" w:color="auto"/>
            </w:tcBorders>
          </w:tcPr>
          <w:p w14:paraId="6D00F947" w14:textId="5DD72F3A" w:rsidR="00FA3CE1" w:rsidRPr="00A209F5" w:rsidRDefault="00AE6BFE" w:rsidP="00416811">
            <w:pPr>
              <w:rPr>
                <w:rFonts w:ascii="Arial" w:hAnsi="Arial" w:cs="Arial"/>
                <w:sz w:val="20"/>
                <w:szCs w:val="20"/>
              </w:rPr>
            </w:pPr>
            <w:r w:rsidRPr="00A209F5">
              <w:rPr>
                <w:rFonts w:ascii="Arial" w:hAnsi="Arial" w:cs="Arial"/>
                <w:sz w:val="20"/>
                <w:szCs w:val="20"/>
              </w:rPr>
              <w:t>Efekty uczenia się</w:t>
            </w:r>
            <w:r w:rsidR="00FA3CE1" w:rsidRPr="00A209F5">
              <w:rPr>
                <w:rFonts w:ascii="Arial" w:hAnsi="Arial" w:cs="Arial"/>
                <w:sz w:val="20"/>
                <w:szCs w:val="20"/>
              </w:rPr>
              <w:t xml:space="preserve"> – łączna liczba ECTS nie może przekroczyć  dla modułu (4-8). Należy przedstawić opis zakładanych </w:t>
            </w:r>
            <w:r w:rsidRPr="00A209F5">
              <w:rPr>
                <w:rFonts w:ascii="Arial" w:hAnsi="Arial" w:cs="Arial"/>
                <w:sz w:val="20"/>
                <w:szCs w:val="20"/>
              </w:rPr>
              <w:t>efektów uczenia się</w:t>
            </w:r>
            <w:r w:rsidR="00FA3CE1" w:rsidRPr="00A209F5">
              <w:rPr>
                <w:rFonts w:ascii="Arial" w:hAnsi="Arial" w:cs="Arial"/>
                <w:sz w:val="20"/>
                <w:szCs w:val="20"/>
              </w:rPr>
              <w:t xml:space="preserve">, które student powinien osiągnąć po zrealizowaniu modułu. Należy przedstawić efekty dla zastosowanych form zajęć łącznie </w:t>
            </w:r>
          </w:p>
        </w:tc>
        <w:tc>
          <w:tcPr>
            <w:tcW w:w="6407" w:type="dxa"/>
            <w:tcBorders>
              <w:top w:val="single" w:sz="4" w:space="0" w:color="auto"/>
              <w:left w:val="single" w:sz="4" w:space="0" w:color="auto"/>
              <w:bottom w:val="single" w:sz="4" w:space="0" w:color="auto"/>
              <w:right w:val="single" w:sz="4" w:space="0" w:color="auto"/>
            </w:tcBorders>
          </w:tcPr>
          <w:p w14:paraId="59680FB4" w14:textId="77777777" w:rsidR="00FA3CE1" w:rsidRPr="00A209F5" w:rsidRDefault="00FA3CE1" w:rsidP="00416811">
            <w:pPr>
              <w:rPr>
                <w:rFonts w:ascii="Arial" w:hAnsi="Arial" w:cs="Arial"/>
                <w:sz w:val="20"/>
                <w:szCs w:val="20"/>
              </w:rPr>
            </w:pPr>
            <w:r w:rsidRPr="00A209F5">
              <w:rPr>
                <w:rFonts w:ascii="Arial" w:hAnsi="Arial" w:cs="Arial"/>
                <w:sz w:val="20"/>
                <w:szCs w:val="20"/>
              </w:rPr>
              <w:t>Wiedza:</w:t>
            </w:r>
          </w:p>
        </w:tc>
      </w:tr>
      <w:tr w:rsidR="00A209F5" w:rsidRPr="00A209F5" w14:paraId="55234E5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1A2D0585"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4C398154" w14:textId="77777777" w:rsidR="00FA3CE1" w:rsidRPr="00A209F5" w:rsidRDefault="00FA3CE1" w:rsidP="00416811">
            <w:pPr>
              <w:rPr>
                <w:rFonts w:ascii="Arial" w:hAnsi="Arial" w:cs="Arial"/>
                <w:sz w:val="20"/>
                <w:szCs w:val="20"/>
              </w:rPr>
            </w:pPr>
            <w:r w:rsidRPr="00A209F5">
              <w:rPr>
                <w:rFonts w:ascii="Arial" w:hAnsi="Arial" w:cs="Arial"/>
                <w:sz w:val="20"/>
                <w:szCs w:val="20"/>
              </w:rPr>
              <w:t>InzT_W01 – ma podstawową wiedzę z o cyklu życia urządzeń, obiektów i systemów technicznych</w:t>
            </w:r>
          </w:p>
        </w:tc>
      </w:tr>
      <w:tr w:rsidR="00A209F5" w:rsidRPr="00A209F5" w14:paraId="452DE903"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680CC0D"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5620D8E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InzT_W02 – </w:t>
            </w:r>
            <w:r w:rsidRPr="00A209F5">
              <w:rPr>
                <w:rFonts w:ascii="Arial" w:hAnsi="Arial" w:cs="Arial"/>
                <w:snapToGrid w:val="0"/>
                <w:sz w:val="20"/>
                <w:szCs w:val="20"/>
              </w:rPr>
              <w:t>ma podstawową wiedzę dotyczącą zasad tworzenia i rozwoju różnych form działalności gospodarczej oraz zarządzania, w tym zarządzania jakością</w:t>
            </w:r>
          </w:p>
        </w:tc>
      </w:tr>
      <w:tr w:rsidR="00A209F5" w:rsidRPr="00A209F5" w14:paraId="1F74482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0D5102CB"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7E4CC08" w14:textId="77777777" w:rsidR="00FA3CE1" w:rsidRPr="00A209F5" w:rsidRDefault="00FA3CE1" w:rsidP="00416811">
            <w:pPr>
              <w:rPr>
                <w:rFonts w:ascii="Arial" w:hAnsi="Arial" w:cs="Arial"/>
                <w:sz w:val="20"/>
                <w:szCs w:val="20"/>
              </w:rPr>
            </w:pPr>
            <w:r w:rsidRPr="00A209F5">
              <w:rPr>
                <w:rFonts w:ascii="Arial" w:hAnsi="Arial" w:cs="Arial"/>
                <w:sz w:val="20"/>
                <w:szCs w:val="20"/>
              </w:rPr>
              <w:t>Umiejętności:</w:t>
            </w:r>
          </w:p>
        </w:tc>
      </w:tr>
      <w:tr w:rsidR="00A209F5" w:rsidRPr="00A209F5" w14:paraId="7F28581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B006305"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8E39DC4" w14:textId="77777777" w:rsidR="00FA3CE1" w:rsidRPr="00A209F5" w:rsidRDefault="00FA3CE1" w:rsidP="00416811">
            <w:pPr>
              <w:rPr>
                <w:rFonts w:ascii="Arial" w:hAnsi="Arial" w:cs="Arial"/>
                <w:snapToGrid w:val="0"/>
                <w:sz w:val="20"/>
                <w:szCs w:val="20"/>
              </w:rPr>
            </w:pPr>
            <w:r w:rsidRPr="00A209F5">
              <w:rPr>
                <w:rFonts w:ascii="Arial" w:hAnsi="Arial" w:cs="Arial"/>
                <w:snapToGrid w:val="0"/>
                <w:sz w:val="20"/>
                <w:szCs w:val="20"/>
              </w:rPr>
              <w:t>Inzt_U03 - potrafi — przy formułowaniu i rozwiązywaniu zadań inżynierskich — dostrzegać ich aspekty systemowe i pozatechniczne, w tym etyczne</w:t>
            </w:r>
          </w:p>
        </w:tc>
      </w:tr>
      <w:tr w:rsidR="00A209F5" w:rsidRPr="00A209F5" w14:paraId="0244396F"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9C78BA5"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0745225F" w14:textId="77777777" w:rsidR="00FA3CE1" w:rsidRPr="00A209F5" w:rsidRDefault="00FA3CE1" w:rsidP="00416811">
            <w:pPr>
              <w:rPr>
                <w:rFonts w:ascii="Arial" w:hAnsi="Arial" w:cs="Arial"/>
                <w:snapToGrid w:val="0"/>
                <w:sz w:val="20"/>
                <w:szCs w:val="20"/>
              </w:rPr>
            </w:pPr>
            <w:r w:rsidRPr="00A209F5">
              <w:rPr>
                <w:rFonts w:ascii="Arial" w:hAnsi="Arial" w:cs="Arial"/>
                <w:snapToGrid w:val="0"/>
                <w:sz w:val="20"/>
                <w:szCs w:val="20"/>
              </w:rPr>
              <w:t>Inzt_U04 - potrafi dokonać wstępnej analizy ekonomicznej podejmowanych działań inżynierskich</w:t>
            </w:r>
          </w:p>
        </w:tc>
      </w:tr>
      <w:tr w:rsidR="00A209F5" w:rsidRPr="00A209F5" w14:paraId="39F62FBC"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0E5BFD2B"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A0C03AE" w14:textId="77777777" w:rsidR="00FA3CE1" w:rsidRPr="00A209F5" w:rsidRDefault="00FA3CE1" w:rsidP="00416811">
            <w:pPr>
              <w:rPr>
                <w:rFonts w:ascii="Arial" w:hAnsi="Arial" w:cs="Arial"/>
                <w:snapToGrid w:val="0"/>
                <w:sz w:val="20"/>
                <w:szCs w:val="20"/>
              </w:rPr>
            </w:pPr>
            <w:r w:rsidRPr="00A209F5">
              <w:rPr>
                <w:rFonts w:ascii="Arial" w:hAnsi="Arial" w:cs="Arial"/>
                <w:snapToGrid w:val="0"/>
                <w:sz w:val="20"/>
                <w:szCs w:val="20"/>
              </w:rPr>
              <w:t>Inzt_U05 - potrafi dokonać krytycznej analizy sposobu funkcjonowania i ocenić — zwłaszcza w powiązaniu ze studiowanym kierunkiem studiów — istniejące rozwiązania techniczne, w szczególności urządzenia, obiekty, systemy, procesy, usługi</w:t>
            </w:r>
          </w:p>
        </w:tc>
      </w:tr>
      <w:tr w:rsidR="00A209F5" w:rsidRPr="00A209F5" w14:paraId="7D33F1D8"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34920D26"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20F3A14" w14:textId="77777777" w:rsidR="00FA3CE1" w:rsidRPr="00A209F5" w:rsidRDefault="00FA3CE1" w:rsidP="00416811">
            <w:pPr>
              <w:rPr>
                <w:rFonts w:ascii="Arial" w:hAnsi="Arial" w:cs="Arial"/>
                <w:snapToGrid w:val="0"/>
                <w:sz w:val="20"/>
                <w:szCs w:val="20"/>
              </w:rPr>
            </w:pPr>
            <w:r w:rsidRPr="00A209F5">
              <w:rPr>
                <w:rFonts w:ascii="Arial" w:hAnsi="Arial" w:cs="Arial"/>
                <w:snapToGrid w:val="0"/>
                <w:sz w:val="20"/>
                <w:szCs w:val="20"/>
              </w:rPr>
              <w:t>Inzt_U06 - potrafi — zgodnie z zadaną specyfikacją — zaprojektować oraz zrealizować proste urządzenie, obiekt, system lub proces, typowe dla studiowanego kierunku studiów, używając właściwych metod, technik i narzędzi</w:t>
            </w:r>
          </w:p>
        </w:tc>
      </w:tr>
      <w:tr w:rsidR="00A209F5" w:rsidRPr="00A209F5" w14:paraId="0C1C4936" w14:textId="77777777" w:rsidTr="00E12EB7">
        <w:tc>
          <w:tcPr>
            <w:tcW w:w="3227" w:type="dxa"/>
            <w:tcBorders>
              <w:top w:val="single" w:sz="4" w:space="0" w:color="auto"/>
              <w:left w:val="single" w:sz="4" w:space="0" w:color="auto"/>
              <w:bottom w:val="single" w:sz="4" w:space="0" w:color="auto"/>
              <w:right w:val="single" w:sz="4" w:space="0" w:color="auto"/>
            </w:tcBorders>
          </w:tcPr>
          <w:p w14:paraId="4CD1F0D7" w14:textId="45F40DF7" w:rsidR="00FA3CE1" w:rsidRPr="00A209F5" w:rsidRDefault="00FA3CE1" w:rsidP="00416811">
            <w:pPr>
              <w:rPr>
                <w:rFonts w:ascii="Arial" w:hAnsi="Arial" w:cs="Arial"/>
                <w:sz w:val="20"/>
                <w:szCs w:val="20"/>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407" w:type="dxa"/>
            <w:tcBorders>
              <w:top w:val="single" w:sz="4" w:space="0" w:color="auto"/>
              <w:left w:val="single" w:sz="4" w:space="0" w:color="auto"/>
              <w:bottom w:val="single" w:sz="4" w:space="0" w:color="auto"/>
              <w:right w:val="single" w:sz="4" w:space="0" w:color="auto"/>
            </w:tcBorders>
          </w:tcPr>
          <w:p w14:paraId="2D114E3C" w14:textId="77777777" w:rsidR="00FA3CE1" w:rsidRPr="00A209F5" w:rsidRDefault="00FA3CE1" w:rsidP="00416811">
            <w:pPr>
              <w:rPr>
                <w:rFonts w:ascii="Arial" w:hAnsi="Arial" w:cs="Arial"/>
                <w:sz w:val="20"/>
                <w:szCs w:val="20"/>
              </w:rPr>
            </w:pPr>
            <w:r w:rsidRPr="00A209F5">
              <w:rPr>
                <w:rFonts w:ascii="Arial" w:hAnsi="Arial" w:cs="Arial"/>
                <w:sz w:val="20"/>
                <w:szCs w:val="20"/>
              </w:rPr>
              <w:t>InzT_W01. Sprawdzian pisemny.</w:t>
            </w:r>
          </w:p>
          <w:p w14:paraId="0BF31D61" w14:textId="77777777" w:rsidR="00FA3CE1" w:rsidRPr="00A209F5" w:rsidRDefault="00FA3CE1" w:rsidP="00416811">
            <w:pPr>
              <w:rPr>
                <w:rFonts w:ascii="Arial" w:hAnsi="Arial" w:cs="Arial"/>
                <w:sz w:val="20"/>
                <w:szCs w:val="20"/>
              </w:rPr>
            </w:pPr>
            <w:r w:rsidRPr="00A209F5">
              <w:rPr>
                <w:rFonts w:ascii="Arial" w:hAnsi="Arial" w:cs="Arial"/>
                <w:sz w:val="20"/>
                <w:szCs w:val="20"/>
              </w:rPr>
              <w:t>InzT_W02. Sprawdzian pisemny.</w:t>
            </w:r>
          </w:p>
          <w:p w14:paraId="08BAD3F4" w14:textId="77777777" w:rsidR="00FA3CE1" w:rsidRPr="00A209F5" w:rsidRDefault="00FA3CE1" w:rsidP="00416811">
            <w:pPr>
              <w:rPr>
                <w:rFonts w:ascii="Arial" w:hAnsi="Arial" w:cs="Arial"/>
                <w:sz w:val="20"/>
                <w:szCs w:val="20"/>
              </w:rPr>
            </w:pPr>
            <w:r w:rsidRPr="00A209F5">
              <w:rPr>
                <w:rFonts w:ascii="Arial" w:hAnsi="Arial" w:cs="Arial"/>
                <w:snapToGrid w:val="0"/>
                <w:sz w:val="20"/>
                <w:szCs w:val="20"/>
              </w:rPr>
              <w:t>Inzt_U03. O</w:t>
            </w:r>
            <w:r w:rsidRPr="00A209F5">
              <w:rPr>
                <w:rFonts w:ascii="Arial" w:hAnsi="Arial" w:cs="Arial"/>
                <w:sz w:val="20"/>
                <w:szCs w:val="20"/>
              </w:rPr>
              <w:t>cena zadania projektowego.</w:t>
            </w:r>
          </w:p>
          <w:p w14:paraId="0261F696" w14:textId="77777777" w:rsidR="00FA3CE1" w:rsidRPr="00A209F5" w:rsidRDefault="00FA3CE1" w:rsidP="00416811">
            <w:pPr>
              <w:rPr>
                <w:rFonts w:ascii="Arial" w:hAnsi="Arial" w:cs="Arial"/>
                <w:sz w:val="20"/>
                <w:szCs w:val="20"/>
              </w:rPr>
            </w:pPr>
            <w:r w:rsidRPr="00A209F5">
              <w:rPr>
                <w:rFonts w:ascii="Arial" w:hAnsi="Arial" w:cs="Arial"/>
                <w:snapToGrid w:val="0"/>
                <w:sz w:val="20"/>
                <w:szCs w:val="20"/>
              </w:rPr>
              <w:t>Inzt_U04. O</w:t>
            </w:r>
            <w:r w:rsidRPr="00A209F5">
              <w:rPr>
                <w:rFonts w:ascii="Arial" w:hAnsi="Arial" w:cs="Arial"/>
                <w:sz w:val="20"/>
                <w:szCs w:val="20"/>
              </w:rPr>
              <w:t>cena zadania projektowego.</w:t>
            </w:r>
          </w:p>
          <w:p w14:paraId="033D7BCA" w14:textId="77777777" w:rsidR="00FA3CE1" w:rsidRPr="00A209F5" w:rsidRDefault="00FA3CE1" w:rsidP="00416811">
            <w:pPr>
              <w:rPr>
                <w:rFonts w:ascii="Arial" w:hAnsi="Arial" w:cs="Arial"/>
                <w:sz w:val="20"/>
                <w:szCs w:val="20"/>
              </w:rPr>
            </w:pPr>
            <w:r w:rsidRPr="00A209F5">
              <w:rPr>
                <w:rFonts w:ascii="Arial" w:hAnsi="Arial" w:cs="Arial"/>
                <w:snapToGrid w:val="0"/>
                <w:sz w:val="20"/>
                <w:szCs w:val="20"/>
              </w:rPr>
              <w:t>Inzt_U05. O</w:t>
            </w:r>
            <w:r w:rsidRPr="00A209F5">
              <w:rPr>
                <w:rFonts w:ascii="Arial" w:hAnsi="Arial" w:cs="Arial"/>
                <w:sz w:val="20"/>
                <w:szCs w:val="20"/>
              </w:rPr>
              <w:t>cena zadania projektowego.</w:t>
            </w:r>
          </w:p>
          <w:p w14:paraId="68C296B3" w14:textId="77777777" w:rsidR="00FA3CE1" w:rsidRPr="00A209F5" w:rsidRDefault="00FA3CE1" w:rsidP="00416811">
            <w:pPr>
              <w:rPr>
                <w:rFonts w:ascii="Arial" w:hAnsi="Arial" w:cs="Arial"/>
                <w:sz w:val="20"/>
                <w:szCs w:val="20"/>
              </w:rPr>
            </w:pPr>
            <w:r w:rsidRPr="00A209F5">
              <w:rPr>
                <w:rFonts w:ascii="Arial" w:hAnsi="Arial" w:cs="Arial"/>
                <w:snapToGrid w:val="0"/>
                <w:sz w:val="20"/>
                <w:szCs w:val="20"/>
              </w:rPr>
              <w:t>Inzt_U06. O</w:t>
            </w:r>
            <w:r w:rsidRPr="00A209F5">
              <w:rPr>
                <w:rFonts w:ascii="Arial" w:hAnsi="Arial" w:cs="Arial"/>
                <w:sz w:val="20"/>
                <w:szCs w:val="20"/>
              </w:rPr>
              <w:t>cena zadania projektowego.</w:t>
            </w:r>
          </w:p>
        </w:tc>
      </w:tr>
      <w:tr w:rsidR="00A209F5" w:rsidRPr="00A209F5" w14:paraId="0C0A6B31" w14:textId="77777777" w:rsidTr="00E12EB7">
        <w:tc>
          <w:tcPr>
            <w:tcW w:w="3227" w:type="dxa"/>
            <w:tcBorders>
              <w:top w:val="single" w:sz="4" w:space="0" w:color="auto"/>
              <w:left w:val="single" w:sz="4" w:space="0" w:color="auto"/>
              <w:bottom w:val="single" w:sz="4" w:space="0" w:color="auto"/>
              <w:right w:val="single" w:sz="4" w:space="0" w:color="auto"/>
            </w:tcBorders>
          </w:tcPr>
          <w:p w14:paraId="343155F0" w14:textId="77777777" w:rsidR="00FA3CE1" w:rsidRPr="00A209F5" w:rsidRDefault="00FA3CE1" w:rsidP="00416811">
            <w:pPr>
              <w:rPr>
                <w:rFonts w:ascii="Arial" w:hAnsi="Arial" w:cs="Arial"/>
                <w:sz w:val="20"/>
                <w:szCs w:val="20"/>
              </w:rPr>
            </w:pPr>
            <w:r w:rsidRPr="00A209F5">
              <w:rPr>
                <w:rFonts w:ascii="Arial" w:hAnsi="Arial" w:cs="Arial"/>
                <w:sz w:val="20"/>
                <w:szCs w:val="20"/>
              </w:rPr>
              <w:t>Wymagania wstępne i dodatkowe</w:t>
            </w:r>
          </w:p>
        </w:tc>
        <w:tc>
          <w:tcPr>
            <w:tcW w:w="6407" w:type="dxa"/>
            <w:tcBorders>
              <w:top w:val="single" w:sz="4" w:space="0" w:color="auto"/>
              <w:left w:val="single" w:sz="4" w:space="0" w:color="auto"/>
              <w:bottom w:val="single" w:sz="4" w:space="0" w:color="auto"/>
              <w:right w:val="single" w:sz="4" w:space="0" w:color="auto"/>
            </w:tcBorders>
          </w:tcPr>
          <w:p w14:paraId="63BAB04D" w14:textId="77777777" w:rsidR="00FA3CE1" w:rsidRPr="00A209F5" w:rsidRDefault="00FA3CE1" w:rsidP="00416811">
            <w:pPr>
              <w:rPr>
                <w:rFonts w:ascii="Arial" w:hAnsi="Arial" w:cs="Arial"/>
                <w:sz w:val="20"/>
                <w:szCs w:val="20"/>
              </w:rPr>
            </w:pPr>
            <w:r w:rsidRPr="00A209F5">
              <w:rPr>
                <w:rFonts w:ascii="Arial" w:hAnsi="Arial" w:cs="Arial"/>
                <w:sz w:val="20"/>
                <w:szCs w:val="20"/>
              </w:rPr>
              <w:t>Środki transportu, nauka o materiałach, transport technologiczny w przemyśle spożywczym.</w:t>
            </w:r>
          </w:p>
        </w:tc>
      </w:tr>
      <w:tr w:rsidR="00A209F5" w:rsidRPr="00A209F5" w14:paraId="1281E6A4" w14:textId="77777777" w:rsidTr="00E12EB7">
        <w:tc>
          <w:tcPr>
            <w:tcW w:w="3227" w:type="dxa"/>
            <w:tcBorders>
              <w:top w:val="single" w:sz="4" w:space="0" w:color="auto"/>
              <w:left w:val="single" w:sz="4" w:space="0" w:color="auto"/>
              <w:bottom w:val="single" w:sz="4" w:space="0" w:color="auto"/>
              <w:right w:val="single" w:sz="4" w:space="0" w:color="auto"/>
            </w:tcBorders>
          </w:tcPr>
          <w:p w14:paraId="06BEFBE3" w14:textId="77777777" w:rsidR="00FA3CE1" w:rsidRPr="00A209F5" w:rsidRDefault="00FA3CE1"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407" w:type="dxa"/>
            <w:tcBorders>
              <w:top w:val="single" w:sz="4" w:space="0" w:color="auto"/>
              <w:left w:val="single" w:sz="4" w:space="0" w:color="auto"/>
              <w:bottom w:val="single" w:sz="4" w:space="0" w:color="auto"/>
              <w:right w:val="single" w:sz="4" w:space="0" w:color="auto"/>
            </w:tcBorders>
          </w:tcPr>
          <w:p w14:paraId="67D1F912" w14:textId="77777777" w:rsidR="00FA3CE1" w:rsidRPr="00A209F5" w:rsidRDefault="00FA3CE1" w:rsidP="00416811">
            <w:pPr>
              <w:rPr>
                <w:rFonts w:ascii="Arial" w:hAnsi="Arial" w:cs="Arial"/>
                <w:sz w:val="20"/>
                <w:szCs w:val="20"/>
              </w:rPr>
            </w:pPr>
            <w:r w:rsidRPr="00A209F5">
              <w:rPr>
                <w:rFonts w:ascii="Arial" w:hAnsi="Arial" w:cs="Arial"/>
                <w:sz w:val="20"/>
                <w:szCs w:val="20"/>
              </w:rPr>
              <w:t>Wykłady obejmują następujące zagadnienia: klasyfikację i rodzaje magazynów w przemyśle spożywczym, budowę magazynów w przemyśle rolno-spożywczym, budowę zbiorników na materiały sypkie, ciecze i gazy, urządzenia magazynowe, metody kontroli warunków termicznych i wilgotnościowych w magazynie, zasady zachowania higieny w poszczególnych rodzajach magazynów oraz metody monitorowania towarów podczas cyklu przechowalniczego, gospodarkę magazynową, podstawowe wiadomości dotyczące zapasów, mierniki poziomu zapasów, zarządzanie zasobami magazynowymi, zagospodarowanie magazynu, ocenę wskaźnikową i procesową pracy magazynu, reguły zarządzania zapasami rozproszonymi, wspomaganie procesów magazynowych z wykorzystaniem systemów informatycznych.</w:t>
            </w:r>
          </w:p>
          <w:p w14:paraId="7D4D1DEC" w14:textId="77777777" w:rsidR="00FA3CE1" w:rsidRPr="00A209F5" w:rsidRDefault="00FA3CE1" w:rsidP="00416811">
            <w:pPr>
              <w:rPr>
                <w:rFonts w:ascii="Arial" w:hAnsi="Arial" w:cs="Arial"/>
                <w:sz w:val="20"/>
                <w:szCs w:val="20"/>
              </w:rPr>
            </w:pPr>
            <w:r w:rsidRPr="00A209F5">
              <w:rPr>
                <w:rFonts w:ascii="Arial" w:hAnsi="Arial" w:cs="Arial"/>
                <w:sz w:val="20"/>
                <w:szCs w:val="20"/>
              </w:rPr>
              <w:t>Ćwiczenia polegają na: pomiarze wydajności przenośnika ślimakowego, pomiarze i sporządzeniu charakterystyki prędkości powietrza w otworze wylotowym wentylatora promieniowego oraz określenie jego wydajności w zależności od ustawienia przepustnic dławiących w otworze wlotowym, pomiarze wydajności pompy samozasysającej, obliczaniu naporu poziomego i pionowego w silosie, obliczaniu wskaźników pracy magazynu, prognozowaniu zapasów magazynowych, wykonaniu projektu silosu i magazynu płaskiego oraz doborze aparatury kontrolno-pomiarowej i przyrządów monitorujących.</w:t>
            </w:r>
          </w:p>
        </w:tc>
      </w:tr>
      <w:tr w:rsidR="00A209F5" w:rsidRPr="00A209F5" w14:paraId="4C4D3C5D" w14:textId="77777777" w:rsidTr="00E12EB7">
        <w:tc>
          <w:tcPr>
            <w:tcW w:w="3227" w:type="dxa"/>
            <w:tcBorders>
              <w:top w:val="single" w:sz="4" w:space="0" w:color="auto"/>
              <w:left w:val="single" w:sz="4" w:space="0" w:color="auto"/>
              <w:bottom w:val="single" w:sz="4" w:space="0" w:color="auto"/>
              <w:right w:val="single" w:sz="4" w:space="0" w:color="auto"/>
            </w:tcBorders>
          </w:tcPr>
          <w:p w14:paraId="1C79D774" w14:textId="77777777" w:rsidR="00FA3CE1" w:rsidRPr="00A209F5" w:rsidRDefault="00FA3CE1" w:rsidP="00416811">
            <w:pPr>
              <w:rPr>
                <w:rFonts w:ascii="Arial" w:hAnsi="Arial" w:cs="Arial"/>
                <w:sz w:val="20"/>
                <w:szCs w:val="20"/>
              </w:rPr>
            </w:pPr>
            <w:r w:rsidRPr="00A209F5">
              <w:rPr>
                <w:rFonts w:ascii="Arial" w:hAnsi="Arial" w:cs="Arial"/>
                <w:sz w:val="20"/>
                <w:szCs w:val="20"/>
              </w:rPr>
              <w:t>Zalecana lista lektur lub lektury obowiązkowe</w:t>
            </w:r>
          </w:p>
        </w:tc>
        <w:tc>
          <w:tcPr>
            <w:tcW w:w="6407" w:type="dxa"/>
            <w:tcBorders>
              <w:top w:val="single" w:sz="4" w:space="0" w:color="auto"/>
              <w:left w:val="single" w:sz="4" w:space="0" w:color="auto"/>
              <w:bottom w:val="single" w:sz="4" w:space="0" w:color="auto"/>
              <w:right w:val="single" w:sz="4" w:space="0" w:color="auto"/>
            </w:tcBorders>
          </w:tcPr>
          <w:p w14:paraId="094B479F" w14:textId="77777777" w:rsidR="00FA3CE1" w:rsidRPr="00A209F5" w:rsidRDefault="00FA3CE1" w:rsidP="00416811">
            <w:pPr>
              <w:rPr>
                <w:rFonts w:ascii="Arial" w:hAnsi="Arial" w:cs="Arial"/>
                <w:sz w:val="20"/>
                <w:szCs w:val="20"/>
              </w:rPr>
            </w:pPr>
            <w:r w:rsidRPr="00A209F5">
              <w:rPr>
                <w:rFonts w:ascii="Arial" w:hAnsi="Arial" w:cs="Arial"/>
                <w:sz w:val="20"/>
                <w:szCs w:val="20"/>
              </w:rPr>
              <w:t>Dłużewski M.: Technologiczne projektowanie zakładów przemysłu spożywczego. WNT, Warszawa 1974..</w:t>
            </w:r>
          </w:p>
          <w:p w14:paraId="2807675E" w14:textId="77777777" w:rsidR="00FA3CE1" w:rsidRPr="00A209F5" w:rsidRDefault="00FA3CE1" w:rsidP="00416811">
            <w:pPr>
              <w:rPr>
                <w:rFonts w:ascii="Arial" w:hAnsi="Arial" w:cs="Arial"/>
                <w:sz w:val="20"/>
                <w:szCs w:val="20"/>
              </w:rPr>
            </w:pPr>
            <w:r w:rsidRPr="00A209F5">
              <w:rPr>
                <w:rFonts w:ascii="Arial" w:hAnsi="Arial" w:cs="Arial"/>
                <w:sz w:val="20"/>
                <w:szCs w:val="20"/>
              </w:rPr>
              <w:t>Grzesiuk S., Górecki R.: Fizjologia plonów. Wprowadzenie do przechowalnictwa. Wydawnictwo ART. Olsztyn, Olsztyn 1994</w:t>
            </w:r>
          </w:p>
          <w:p w14:paraId="3F155B5D"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Grzybek A., Niczyporuk Z.: Przechowywanie owoców i warzyw. Poradnik. Warszawa, IBMER 1995. </w:t>
            </w:r>
          </w:p>
          <w:p w14:paraId="315ECCF0" w14:textId="77777777" w:rsidR="00FA3CE1" w:rsidRPr="00A209F5" w:rsidRDefault="00FA3CE1" w:rsidP="00416811">
            <w:pPr>
              <w:rPr>
                <w:rFonts w:ascii="Arial" w:hAnsi="Arial" w:cs="Arial"/>
                <w:sz w:val="20"/>
                <w:szCs w:val="20"/>
              </w:rPr>
            </w:pPr>
            <w:r w:rsidRPr="00A209F5">
              <w:rPr>
                <w:rFonts w:ascii="Arial" w:hAnsi="Arial" w:cs="Arial"/>
                <w:sz w:val="20"/>
                <w:szCs w:val="20"/>
              </w:rPr>
              <w:t>Krzyżaniak St.: Podstawy zarządzania zapasami w przykładach. T. 1. Zapasy, wyd. IV, Instytut Logistyki i Magazynowania, Poznań 2008.</w:t>
            </w:r>
          </w:p>
          <w:p w14:paraId="1CE8D7F9" w14:textId="77777777" w:rsidR="00FA3CE1" w:rsidRPr="00A209F5" w:rsidRDefault="00FA3CE1" w:rsidP="00416811">
            <w:pPr>
              <w:rPr>
                <w:rFonts w:ascii="Arial" w:hAnsi="Arial" w:cs="Arial"/>
                <w:sz w:val="20"/>
                <w:szCs w:val="20"/>
              </w:rPr>
            </w:pPr>
            <w:r w:rsidRPr="00A209F5">
              <w:rPr>
                <w:rFonts w:ascii="Arial" w:hAnsi="Arial" w:cs="Arial"/>
                <w:sz w:val="20"/>
                <w:szCs w:val="20"/>
              </w:rPr>
              <w:t>Krzyżaniak St., Cyplik P.: Zapasy i magazynowanie. Tom 1. Zapasy. Wyd. II, Instytut Logistyki i Magazynowania, Poznań 2008.</w:t>
            </w:r>
          </w:p>
          <w:p w14:paraId="2BB23B8F" w14:textId="77777777" w:rsidR="00FA3CE1" w:rsidRPr="00A209F5" w:rsidRDefault="00FA3CE1" w:rsidP="00416811">
            <w:pPr>
              <w:rPr>
                <w:rStyle w:val="highlight1"/>
                <w:rFonts w:ascii="Arial" w:hAnsi="Arial" w:cs="Arial"/>
                <w:sz w:val="20"/>
                <w:szCs w:val="20"/>
              </w:rPr>
            </w:pPr>
            <w:r w:rsidRPr="00A209F5">
              <w:rPr>
                <w:rFonts w:ascii="Arial" w:hAnsi="Arial" w:cs="Arial"/>
                <w:sz w:val="20"/>
                <w:szCs w:val="20"/>
              </w:rPr>
              <w:t>Krzyżaniak St., Niemczyk A., Majewski J., Andrzejczyk P.: Organizacja i monitorowanie procesów magazynowych. Wydanie II, Instytut Logistyki i Magazynowania, Poznań 2014.</w:t>
            </w:r>
          </w:p>
          <w:p w14:paraId="6FA39717" w14:textId="77777777" w:rsidR="00FA3CE1" w:rsidRPr="00A209F5" w:rsidRDefault="00FA3CE1" w:rsidP="00416811">
            <w:pPr>
              <w:rPr>
                <w:rStyle w:val="highlight1"/>
                <w:rFonts w:ascii="Arial" w:hAnsi="Arial" w:cs="Arial"/>
                <w:sz w:val="20"/>
                <w:szCs w:val="20"/>
              </w:rPr>
            </w:pPr>
            <w:r w:rsidRPr="00A209F5">
              <w:rPr>
                <w:rFonts w:ascii="Arial" w:hAnsi="Arial" w:cs="Arial"/>
                <w:sz w:val="20"/>
                <w:szCs w:val="20"/>
              </w:rPr>
              <w:t>Stępnicka N., Bąkowska P.: Zarządzanie logistyczne i gospodarka magazynowa w przedsiębiorstwach – wybrane aspekty teoretyczne. Studia i Materiały. Miscellanea Oeconomicae, Wydział Zarządzania i Administracji Uniwersytetu Jana Kochanowskiego w Kielcach, 2/2013.</w:t>
            </w:r>
          </w:p>
          <w:p w14:paraId="71E84BC2" w14:textId="77777777" w:rsidR="00FA3CE1" w:rsidRPr="00A209F5" w:rsidRDefault="00FA3CE1" w:rsidP="00416811">
            <w:pPr>
              <w:rPr>
                <w:rStyle w:val="highlight1"/>
                <w:rFonts w:ascii="Arial" w:hAnsi="Arial" w:cs="Arial"/>
                <w:sz w:val="20"/>
                <w:szCs w:val="20"/>
              </w:rPr>
            </w:pPr>
            <w:r w:rsidRPr="00A209F5">
              <w:rPr>
                <w:rStyle w:val="highlight1"/>
                <w:rFonts w:ascii="Arial" w:hAnsi="Arial" w:cs="Arial"/>
                <w:sz w:val="20"/>
                <w:szCs w:val="20"/>
              </w:rPr>
              <w:t>Szyszło</w:t>
            </w:r>
            <w:r w:rsidRPr="00A209F5">
              <w:rPr>
                <w:rFonts w:ascii="Arial" w:hAnsi="Arial" w:cs="Arial"/>
                <w:sz w:val="20"/>
                <w:szCs w:val="20"/>
              </w:rPr>
              <w:t xml:space="preserve"> </w:t>
            </w:r>
            <w:r w:rsidRPr="00A209F5">
              <w:rPr>
                <w:rStyle w:val="highlight2"/>
                <w:rFonts w:ascii="Arial" w:hAnsi="Arial" w:cs="Arial"/>
                <w:sz w:val="20"/>
                <w:szCs w:val="20"/>
              </w:rPr>
              <w:t xml:space="preserve">J.: </w:t>
            </w:r>
            <w:r w:rsidRPr="00A209F5">
              <w:rPr>
                <w:rFonts w:ascii="Arial" w:hAnsi="Arial" w:cs="Arial"/>
                <w:sz w:val="20"/>
                <w:szCs w:val="20"/>
              </w:rPr>
              <w:t>Technologie i techniki w przechowalnictwie zbóż. Warszawa, IBMiER 2002.</w:t>
            </w:r>
            <w:r w:rsidRPr="00A209F5">
              <w:rPr>
                <w:rStyle w:val="highlight1"/>
                <w:rFonts w:ascii="Arial" w:hAnsi="Arial" w:cs="Arial"/>
                <w:sz w:val="20"/>
                <w:szCs w:val="20"/>
              </w:rPr>
              <w:t xml:space="preserve"> </w:t>
            </w:r>
          </w:p>
          <w:p w14:paraId="77AF3BCC" w14:textId="77777777" w:rsidR="00FA3CE1" w:rsidRPr="00A209F5" w:rsidRDefault="00FA3CE1" w:rsidP="00416811">
            <w:pPr>
              <w:rPr>
                <w:rFonts w:ascii="Arial" w:hAnsi="Arial" w:cs="Arial"/>
                <w:sz w:val="20"/>
                <w:szCs w:val="20"/>
              </w:rPr>
            </w:pPr>
            <w:r w:rsidRPr="00A209F5">
              <w:rPr>
                <w:rStyle w:val="highlight1"/>
                <w:rFonts w:ascii="Arial" w:hAnsi="Arial" w:cs="Arial"/>
                <w:sz w:val="20"/>
                <w:szCs w:val="20"/>
              </w:rPr>
              <w:t>Wojciechowski</w:t>
            </w:r>
            <w:r w:rsidRPr="00A209F5">
              <w:rPr>
                <w:rFonts w:ascii="Arial" w:hAnsi="Arial" w:cs="Arial"/>
                <w:sz w:val="20"/>
                <w:szCs w:val="20"/>
              </w:rPr>
              <w:t xml:space="preserve"> </w:t>
            </w:r>
            <w:r w:rsidRPr="00A209F5">
              <w:rPr>
                <w:rStyle w:val="highlight2"/>
                <w:rFonts w:ascii="Arial" w:hAnsi="Arial" w:cs="Arial"/>
                <w:sz w:val="20"/>
                <w:szCs w:val="20"/>
              </w:rPr>
              <w:t>Ł.</w:t>
            </w:r>
            <w:r w:rsidRPr="00A209F5">
              <w:rPr>
                <w:rFonts w:ascii="Arial" w:hAnsi="Arial" w:cs="Arial"/>
                <w:sz w:val="20"/>
                <w:szCs w:val="20"/>
              </w:rPr>
              <w:t>: Infrastruktura magazynowa i transportowa. Poznań, Wyższa Szkoła Logistyki, 2009.</w:t>
            </w:r>
          </w:p>
          <w:p w14:paraId="1895F7B9" w14:textId="77777777" w:rsidR="00FA3CE1" w:rsidRPr="00A209F5" w:rsidRDefault="00FA3CE1" w:rsidP="00416811">
            <w:pPr>
              <w:rPr>
                <w:rFonts w:ascii="Arial" w:hAnsi="Arial" w:cs="Arial"/>
                <w:sz w:val="20"/>
                <w:szCs w:val="20"/>
              </w:rPr>
            </w:pPr>
            <w:r w:rsidRPr="00A209F5">
              <w:rPr>
                <w:rFonts w:ascii="Arial" w:hAnsi="Arial" w:cs="Arial"/>
                <w:sz w:val="20"/>
                <w:szCs w:val="20"/>
              </w:rPr>
              <w:t>Woźniak D., Kłos S.: Informatyczne technologie wspomagające zarządzanie gospodarką magazynową w przedsiębiorstwie produkcyjnym. Uniwersytet Zielonogórski.</w:t>
            </w:r>
          </w:p>
        </w:tc>
      </w:tr>
      <w:tr w:rsidR="00A209F5" w:rsidRPr="00A209F5" w14:paraId="123331FC" w14:textId="77777777" w:rsidTr="00E12EB7">
        <w:tc>
          <w:tcPr>
            <w:tcW w:w="3227" w:type="dxa"/>
            <w:tcBorders>
              <w:top w:val="single" w:sz="4" w:space="0" w:color="auto"/>
              <w:left w:val="single" w:sz="4" w:space="0" w:color="auto"/>
              <w:bottom w:val="single" w:sz="4" w:space="0" w:color="auto"/>
              <w:right w:val="single" w:sz="4" w:space="0" w:color="auto"/>
            </w:tcBorders>
          </w:tcPr>
          <w:p w14:paraId="4A11928D" w14:textId="77777777" w:rsidR="00FA3CE1" w:rsidRPr="00A209F5" w:rsidRDefault="00FA3CE1" w:rsidP="00416811">
            <w:pPr>
              <w:rPr>
                <w:rFonts w:ascii="Arial" w:hAnsi="Arial" w:cs="Arial"/>
                <w:sz w:val="20"/>
                <w:szCs w:val="20"/>
              </w:rPr>
            </w:pPr>
            <w:r w:rsidRPr="00A209F5">
              <w:rPr>
                <w:rFonts w:ascii="Arial" w:hAnsi="Arial" w:cs="Arial"/>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tcPr>
          <w:p w14:paraId="1F30121A" w14:textId="77777777" w:rsidR="00FA3CE1" w:rsidRPr="00A209F5" w:rsidRDefault="00FA3CE1" w:rsidP="00416811">
            <w:pPr>
              <w:rPr>
                <w:rFonts w:ascii="Arial" w:hAnsi="Arial" w:cs="Arial"/>
                <w:sz w:val="20"/>
                <w:szCs w:val="20"/>
              </w:rPr>
            </w:pPr>
            <w:r w:rsidRPr="00A209F5">
              <w:rPr>
                <w:rFonts w:ascii="Arial" w:hAnsi="Arial" w:cs="Arial"/>
                <w:sz w:val="20"/>
                <w:szCs w:val="20"/>
              </w:rPr>
              <w:t>Wykład, omawianie zagadnień w oparciu o schematy i ilustracje, ćwiczenia praktyczne i obliczeniowe, wykonanie projektów.</w:t>
            </w:r>
          </w:p>
        </w:tc>
      </w:tr>
      <w:tr w:rsidR="00FA3CE1" w:rsidRPr="00A209F5" w14:paraId="7456BC3A" w14:textId="77777777" w:rsidTr="00E12EB7">
        <w:tc>
          <w:tcPr>
            <w:tcW w:w="3227" w:type="dxa"/>
            <w:tcBorders>
              <w:top w:val="single" w:sz="4" w:space="0" w:color="auto"/>
              <w:left w:val="single" w:sz="4" w:space="0" w:color="auto"/>
              <w:bottom w:val="single" w:sz="4" w:space="0" w:color="auto"/>
              <w:right w:val="single" w:sz="4" w:space="0" w:color="auto"/>
            </w:tcBorders>
          </w:tcPr>
          <w:p w14:paraId="51114F69" w14:textId="77777777" w:rsidR="00FA3CE1" w:rsidRPr="00A209F5" w:rsidRDefault="00FA3CE1" w:rsidP="00416811">
            <w:pPr>
              <w:rPr>
                <w:rFonts w:ascii="Arial" w:hAnsi="Arial" w:cs="Arial"/>
                <w:sz w:val="20"/>
                <w:szCs w:val="20"/>
              </w:rPr>
            </w:pPr>
            <w:r w:rsidRPr="00A209F5">
              <w:rPr>
                <w:rFonts w:ascii="Arial" w:hAnsi="Arial" w:cs="Arial"/>
                <w:sz w:val="20"/>
                <w:szCs w:val="20"/>
              </w:rPr>
              <w:t>Bilans punktów ECTS</w:t>
            </w:r>
          </w:p>
          <w:p w14:paraId="20205832" w14:textId="77777777" w:rsidR="00FA3CE1" w:rsidRPr="00A209F5" w:rsidRDefault="00FA3CE1" w:rsidP="00416811">
            <w:pPr>
              <w:rPr>
                <w:rFonts w:ascii="Arial" w:hAnsi="Arial" w:cs="Arial"/>
                <w:sz w:val="20"/>
                <w:szCs w:val="20"/>
              </w:rPr>
            </w:pPr>
          </w:p>
          <w:p w14:paraId="13E442F8" w14:textId="77777777" w:rsidR="00FA3CE1" w:rsidRPr="00A209F5" w:rsidRDefault="00FA3CE1" w:rsidP="00416811">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6E9DE8A"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wykładach – 15 godz.,</w:t>
            </w:r>
          </w:p>
          <w:p w14:paraId="450B21AF"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ćwiczeniach audytoryjnych i laboratoryjnych – 20 godz.,</w:t>
            </w:r>
          </w:p>
          <w:p w14:paraId="57181056"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do ćwiczeń i dokończenie ćwiczeń rachunkowych w domu – 3x4 godz. = 12 godz.,</w:t>
            </w:r>
          </w:p>
          <w:p w14:paraId="5137A44F"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projektów i konsultacje – 15 godz. + 4 godz. = 19 godz.,</w:t>
            </w:r>
          </w:p>
          <w:p w14:paraId="5EA74835"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konsultacjach związanych z przygotowaniem do zaliczenia – 5 x 1 godz. = 5 godz.,</w:t>
            </w:r>
          </w:p>
          <w:p w14:paraId="528A0D78"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do zaliczenia i obecność na zaliczeniu – 20 godz. + 2 godz. = 22 godz.</w:t>
            </w:r>
          </w:p>
          <w:p w14:paraId="153383DF" w14:textId="77777777" w:rsidR="00FA3CE1" w:rsidRPr="00A209F5" w:rsidRDefault="00FA3CE1" w:rsidP="00416811">
            <w:pPr>
              <w:rPr>
                <w:rFonts w:ascii="Arial" w:hAnsi="Arial" w:cs="Arial"/>
                <w:sz w:val="20"/>
                <w:szCs w:val="20"/>
              </w:rPr>
            </w:pPr>
            <w:r w:rsidRPr="00A209F5">
              <w:rPr>
                <w:rFonts w:ascii="Arial" w:hAnsi="Arial" w:cs="Arial"/>
                <w:sz w:val="20"/>
                <w:szCs w:val="20"/>
              </w:rPr>
              <w:t>Łączny nakład pracy studenta to 93 godz. co odpowiada 3 punktom ECTS.</w:t>
            </w:r>
          </w:p>
        </w:tc>
      </w:tr>
    </w:tbl>
    <w:p w14:paraId="3E800271" w14:textId="77777777" w:rsidR="00FA3CE1" w:rsidRPr="00A209F5" w:rsidRDefault="00FA3CE1" w:rsidP="00416811">
      <w:pPr>
        <w:rPr>
          <w:rFonts w:ascii="Arial" w:hAnsi="Arial" w:cs="Arial"/>
          <w:sz w:val="20"/>
          <w:szCs w:val="20"/>
        </w:rPr>
      </w:pPr>
    </w:p>
    <w:p w14:paraId="4FEA8F2D"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7483A14A" w14:textId="77777777" w:rsidR="00FA3CE1" w:rsidRPr="00A209F5" w:rsidRDefault="00FA3CE1" w:rsidP="00416811">
      <w:pPr>
        <w:rPr>
          <w:rFonts w:ascii="Arial" w:hAnsi="Arial" w:cs="Arial"/>
          <w:sz w:val="20"/>
          <w:szCs w:val="20"/>
        </w:rPr>
      </w:pPr>
    </w:p>
    <w:p w14:paraId="78CF7BF4"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wykładach – 15 godz.,</w:t>
      </w:r>
    </w:p>
    <w:p w14:paraId="4AD34B62"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zajęciach audytoryjnych i laboratoryjnych – 30 godz.,</w:t>
      </w:r>
    </w:p>
    <w:p w14:paraId="26FFBF4D"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konsultacjach związanych z przygotowaniem do zaliczenia – 5 x 1 godz. = 5 godz.,</w:t>
      </w:r>
    </w:p>
    <w:p w14:paraId="3C5AB880"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konsultacjach związanych z przygotowaniem projektu – 4 godz.,</w:t>
      </w:r>
    </w:p>
    <w:p w14:paraId="7F64E3EF" w14:textId="77777777" w:rsidR="00FA3CE1" w:rsidRPr="00A209F5" w:rsidRDefault="00FA3CE1" w:rsidP="00416811">
      <w:pPr>
        <w:rPr>
          <w:rFonts w:ascii="Arial" w:hAnsi="Arial" w:cs="Arial"/>
          <w:sz w:val="20"/>
          <w:szCs w:val="20"/>
        </w:rPr>
      </w:pPr>
      <w:r w:rsidRPr="00A209F5">
        <w:rPr>
          <w:rFonts w:ascii="Arial" w:hAnsi="Arial" w:cs="Arial"/>
          <w:sz w:val="20"/>
          <w:szCs w:val="20"/>
        </w:rPr>
        <w:t>- obecność na zaliczeniu – 2 godz.</w:t>
      </w:r>
    </w:p>
    <w:p w14:paraId="5C893511"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56 godz. co odpowiada 2 punktom ECTS.</w:t>
      </w:r>
    </w:p>
    <w:p w14:paraId="16C5C716" w14:textId="77777777" w:rsidR="00FA3CE1" w:rsidRPr="00A209F5" w:rsidRDefault="00FA3CE1" w:rsidP="00416811">
      <w:pPr>
        <w:rPr>
          <w:rFonts w:ascii="Arial" w:hAnsi="Arial" w:cs="Arial"/>
          <w:sz w:val="20"/>
          <w:szCs w:val="20"/>
          <w:u w:val="single"/>
        </w:rPr>
      </w:pPr>
    </w:p>
    <w:p w14:paraId="3C735EC6"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3107AC38" w14:textId="77777777" w:rsidR="00FA3CE1" w:rsidRPr="00A209F5" w:rsidRDefault="00FA3CE1" w:rsidP="00416811">
      <w:pPr>
        <w:rPr>
          <w:rFonts w:ascii="Arial" w:hAnsi="Arial" w:cs="Arial"/>
          <w:sz w:val="20"/>
          <w:szCs w:val="20"/>
        </w:rPr>
      </w:pPr>
    </w:p>
    <w:p w14:paraId="0E66B577"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do ćwiczeń i dokończenie ćwiczeń rachunkowych w domu – 12 godz.,</w:t>
      </w:r>
    </w:p>
    <w:p w14:paraId="154C56E6"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projektów - 15 godz.,</w:t>
      </w:r>
    </w:p>
    <w:p w14:paraId="2CAE5FAA"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do zaliczenia – 20 godz.</w:t>
      </w:r>
    </w:p>
    <w:p w14:paraId="3898D9BF"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47 godz., co odpowiada 2 punktom ECTS.</w:t>
      </w:r>
    </w:p>
    <w:p w14:paraId="5AE637D2" w14:textId="77777777" w:rsidR="00FA3CE1" w:rsidRPr="00A209F5" w:rsidRDefault="00FA3CE1" w:rsidP="00416811">
      <w:pPr>
        <w:rPr>
          <w:rFonts w:ascii="Arial" w:hAnsi="Arial" w:cs="Arial"/>
          <w:sz w:val="20"/>
          <w:szCs w:val="20"/>
          <w:highlight w:val="yellow"/>
        </w:rPr>
      </w:pPr>
    </w:p>
    <w:p w14:paraId="4CF85F69"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kierunkowych):</w:t>
      </w:r>
    </w:p>
    <w:p w14:paraId="6F711D1A" w14:textId="77777777" w:rsidR="00FA3CE1" w:rsidRPr="00A209F5" w:rsidRDefault="00FA3CE1" w:rsidP="00416811">
      <w:pPr>
        <w:rPr>
          <w:rFonts w:ascii="Arial" w:hAnsi="Arial" w:cs="Arial"/>
          <w:sz w:val="20"/>
          <w:szCs w:val="20"/>
          <w:u w:val="single"/>
        </w:rPr>
      </w:pPr>
    </w:p>
    <w:p w14:paraId="6176661B"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InzT_W01+++, InzT_W02 +++, </w:t>
      </w:r>
    </w:p>
    <w:p w14:paraId="1637F6CC" w14:textId="77777777" w:rsidR="00FA3CE1" w:rsidRPr="00A209F5" w:rsidRDefault="00FA3CE1" w:rsidP="00416811">
      <w:pPr>
        <w:rPr>
          <w:rFonts w:ascii="Arial" w:hAnsi="Arial" w:cs="Arial"/>
          <w:sz w:val="20"/>
          <w:szCs w:val="20"/>
        </w:rPr>
      </w:pPr>
      <w:r w:rsidRPr="00A209F5">
        <w:rPr>
          <w:rFonts w:ascii="Arial" w:hAnsi="Arial" w:cs="Arial"/>
          <w:snapToGrid w:val="0"/>
          <w:sz w:val="20"/>
          <w:szCs w:val="20"/>
        </w:rPr>
        <w:t>Inzt_U03+</w:t>
      </w:r>
      <w:r w:rsidRPr="00A209F5">
        <w:rPr>
          <w:rFonts w:ascii="Arial" w:hAnsi="Arial" w:cs="Arial"/>
          <w:sz w:val="20"/>
          <w:szCs w:val="20"/>
        </w:rPr>
        <w:t xml:space="preserve">++, </w:t>
      </w:r>
      <w:r w:rsidRPr="00A209F5">
        <w:rPr>
          <w:rFonts w:ascii="Arial" w:hAnsi="Arial" w:cs="Arial"/>
          <w:snapToGrid w:val="0"/>
          <w:sz w:val="20"/>
          <w:szCs w:val="20"/>
        </w:rPr>
        <w:t>Inzt_U04+</w:t>
      </w:r>
      <w:r w:rsidRPr="00A209F5">
        <w:rPr>
          <w:rFonts w:ascii="Arial" w:hAnsi="Arial" w:cs="Arial"/>
          <w:sz w:val="20"/>
          <w:szCs w:val="20"/>
        </w:rPr>
        <w:t xml:space="preserve">+, </w:t>
      </w:r>
      <w:r w:rsidRPr="00A209F5">
        <w:rPr>
          <w:rFonts w:ascii="Arial" w:hAnsi="Arial" w:cs="Arial"/>
          <w:snapToGrid w:val="0"/>
          <w:sz w:val="20"/>
          <w:szCs w:val="20"/>
        </w:rPr>
        <w:t>Inzt_U05+++, Inzt_U06++</w:t>
      </w:r>
    </w:p>
    <w:p w14:paraId="7C03B38B" w14:textId="77777777" w:rsidR="00FA3CE1" w:rsidRPr="00A209F5" w:rsidRDefault="00FA3CE1" w:rsidP="00416811">
      <w:pPr>
        <w:rPr>
          <w:rFonts w:ascii="Arial" w:hAnsi="Arial" w:cs="Arial"/>
          <w:sz w:val="20"/>
          <w:szCs w:val="20"/>
        </w:rPr>
      </w:pPr>
    </w:p>
    <w:p w14:paraId="4272E910" w14:textId="77777777" w:rsidR="0009569C" w:rsidRPr="00A209F5" w:rsidRDefault="0009569C" w:rsidP="00416811">
      <w:pPr>
        <w:rPr>
          <w:rFonts w:ascii="Arial" w:hAnsi="Arial" w:cs="Arial"/>
          <w:sz w:val="20"/>
          <w:szCs w:val="20"/>
        </w:rPr>
      </w:pPr>
      <w:r w:rsidRPr="00A209F5">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2E055CE9" w14:textId="77777777" w:rsidTr="00E12EB7">
        <w:tc>
          <w:tcPr>
            <w:tcW w:w="2971" w:type="dxa"/>
          </w:tcPr>
          <w:p w14:paraId="06999811" w14:textId="52AC738E" w:rsidR="00FA3CE1" w:rsidRPr="00A209F5" w:rsidRDefault="0009569C"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4D6B721B" w14:textId="77777777" w:rsidR="00FA3CE1" w:rsidRPr="00A209F5" w:rsidRDefault="00FA3CE1" w:rsidP="00416811">
            <w:pPr>
              <w:rPr>
                <w:rFonts w:ascii="Arial" w:hAnsi="Arial" w:cs="Arial"/>
                <w:sz w:val="20"/>
                <w:szCs w:val="20"/>
              </w:rPr>
            </w:pPr>
            <w:r w:rsidRPr="00A209F5">
              <w:rPr>
                <w:rFonts w:ascii="Arial" w:hAnsi="Arial" w:cs="Arial"/>
                <w:bCs/>
                <w:sz w:val="20"/>
                <w:szCs w:val="20"/>
              </w:rPr>
              <w:t>M_T1_ST_46</w:t>
            </w:r>
          </w:p>
        </w:tc>
      </w:tr>
      <w:tr w:rsidR="00A209F5" w:rsidRPr="00A209F5" w14:paraId="1816EDBC" w14:textId="77777777" w:rsidTr="00E12EB7">
        <w:tc>
          <w:tcPr>
            <w:tcW w:w="2971" w:type="dxa"/>
          </w:tcPr>
          <w:p w14:paraId="1ECA2E17" w14:textId="77777777" w:rsidR="00FA3CE1" w:rsidRPr="00A209F5" w:rsidRDefault="00FA3CE1" w:rsidP="00416811">
            <w:pPr>
              <w:rPr>
                <w:rFonts w:ascii="Arial" w:hAnsi="Arial" w:cs="Arial"/>
                <w:sz w:val="20"/>
                <w:szCs w:val="20"/>
              </w:rPr>
            </w:pPr>
            <w:r w:rsidRPr="00A209F5">
              <w:rPr>
                <w:rFonts w:ascii="Arial" w:hAnsi="Arial" w:cs="Arial"/>
                <w:sz w:val="20"/>
                <w:szCs w:val="20"/>
              </w:rPr>
              <w:t>Kierunek  lub kierunki studiów</w:t>
            </w:r>
          </w:p>
        </w:tc>
        <w:tc>
          <w:tcPr>
            <w:tcW w:w="6663" w:type="dxa"/>
            <w:vAlign w:val="center"/>
          </w:tcPr>
          <w:p w14:paraId="4D56DADB" w14:textId="77777777" w:rsidR="00FA3CE1" w:rsidRPr="00A209F5" w:rsidRDefault="00FA3CE1"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12CA7F6A" w14:textId="77777777" w:rsidTr="00E12EB7">
        <w:tc>
          <w:tcPr>
            <w:tcW w:w="2971" w:type="dxa"/>
          </w:tcPr>
          <w:p w14:paraId="42AB0789" w14:textId="77777777" w:rsidR="00FA3CE1" w:rsidRPr="00A209F5" w:rsidRDefault="00FA3CE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3" w:type="dxa"/>
            <w:vAlign w:val="center"/>
          </w:tcPr>
          <w:p w14:paraId="364CDC20" w14:textId="3B949AD3" w:rsidR="00FA3CE1" w:rsidRPr="00A209F5" w:rsidRDefault="00FA3CE1" w:rsidP="00416811">
            <w:pPr>
              <w:pStyle w:val="Modutytu"/>
            </w:pPr>
            <w:bookmarkStart w:id="81" w:name="_Toc202436325"/>
            <w:r w:rsidRPr="00A209F5">
              <w:t>Elektrotechnika samochodowa</w:t>
            </w:r>
            <w:bookmarkEnd w:id="81"/>
          </w:p>
          <w:p w14:paraId="3DA58ACC" w14:textId="77777777" w:rsidR="00FA3CE1" w:rsidRPr="00A209F5" w:rsidRDefault="00FA3CE1" w:rsidP="00416811">
            <w:pPr>
              <w:rPr>
                <w:rFonts w:ascii="Arial" w:hAnsi="Arial" w:cs="Arial"/>
                <w:sz w:val="20"/>
                <w:szCs w:val="20"/>
              </w:rPr>
            </w:pPr>
            <w:r w:rsidRPr="00A209F5">
              <w:rPr>
                <w:rFonts w:ascii="Arial" w:hAnsi="Arial" w:cs="Arial"/>
                <w:sz w:val="20"/>
                <w:szCs w:val="20"/>
                <w:lang w:val="en-US"/>
              </w:rPr>
              <w:t>Automotive Electrical</w:t>
            </w:r>
          </w:p>
        </w:tc>
      </w:tr>
      <w:tr w:rsidR="00A209F5" w:rsidRPr="00A209F5" w14:paraId="567C1215" w14:textId="77777777" w:rsidTr="00E12EB7">
        <w:tc>
          <w:tcPr>
            <w:tcW w:w="2971" w:type="dxa"/>
          </w:tcPr>
          <w:p w14:paraId="7D86CE09" w14:textId="77777777" w:rsidR="00FA3CE1" w:rsidRPr="00A209F5" w:rsidRDefault="00FA3CE1" w:rsidP="00416811">
            <w:pPr>
              <w:rPr>
                <w:rFonts w:ascii="Arial" w:hAnsi="Arial" w:cs="Arial"/>
                <w:sz w:val="20"/>
                <w:szCs w:val="20"/>
              </w:rPr>
            </w:pPr>
            <w:r w:rsidRPr="00A209F5">
              <w:rPr>
                <w:rFonts w:ascii="Arial" w:hAnsi="Arial" w:cs="Arial"/>
                <w:sz w:val="20"/>
                <w:szCs w:val="20"/>
              </w:rPr>
              <w:t>Język wykładowy</w:t>
            </w:r>
          </w:p>
        </w:tc>
        <w:tc>
          <w:tcPr>
            <w:tcW w:w="6663" w:type="dxa"/>
            <w:vAlign w:val="center"/>
          </w:tcPr>
          <w:p w14:paraId="379B28E1" w14:textId="77777777" w:rsidR="00FA3CE1" w:rsidRPr="00A209F5" w:rsidRDefault="00FA3CE1" w:rsidP="00416811">
            <w:pPr>
              <w:rPr>
                <w:rFonts w:ascii="Arial" w:hAnsi="Arial" w:cs="Arial"/>
                <w:sz w:val="20"/>
                <w:szCs w:val="20"/>
              </w:rPr>
            </w:pPr>
            <w:r w:rsidRPr="00A209F5">
              <w:rPr>
                <w:rFonts w:ascii="Arial" w:hAnsi="Arial" w:cs="Arial"/>
                <w:sz w:val="20"/>
                <w:szCs w:val="20"/>
              </w:rPr>
              <w:t>polski</w:t>
            </w:r>
          </w:p>
        </w:tc>
      </w:tr>
      <w:tr w:rsidR="00A209F5" w:rsidRPr="00A209F5" w14:paraId="35C2074A" w14:textId="77777777" w:rsidTr="00E12EB7">
        <w:tc>
          <w:tcPr>
            <w:tcW w:w="2971" w:type="dxa"/>
          </w:tcPr>
          <w:p w14:paraId="70CEA15E" w14:textId="77777777" w:rsidR="00FA3CE1" w:rsidRPr="00A209F5" w:rsidRDefault="00FA3CE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3" w:type="dxa"/>
          </w:tcPr>
          <w:p w14:paraId="42118903" w14:textId="77777777" w:rsidR="00FA3CE1" w:rsidRPr="00A209F5" w:rsidRDefault="00FA3CE1" w:rsidP="00416811">
            <w:pPr>
              <w:rPr>
                <w:rFonts w:ascii="Arial" w:hAnsi="Arial" w:cs="Arial"/>
                <w:sz w:val="20"/>
                <w:szCs w:val="20"/>
              </w:rPr>
            </w:pPr>
            <w:r w:rsidRPr="00A209F5">
              <w:rPr>
                <w:rFonts w:ascii="Arial" w:hAnsi="Arial" w:cs="Arial"/>
                <w:sz w:val="20"/>
                <w:szCs w:val="20"/>
              </w:rPr>
              <w:t>Obowiązkowy</w:t>
            </w:r>
          </w:p>
        </w:tc>
      </w:tr>
      <w:tr w:rsidR="00A209F5" w:rsidRPr="00A209F5" w14:paraId="1BCF0889" w14:textId="77777777" w:rsidTr="00E12EB7">
        <w:tc>
          <w:tcPr>
            <w:tcW w:w="2971" w:type="dxa"/>
          </w:tcPr>
          <w:p w14:paraId="6F9E7B7F" w14:textId="77777777" w:rsidR="00FA3CE1" w:rsidRPr="00A209F5" w:rsidRDefault="00FA3CE1" w:rsidP="00416811">
            <w:pPr>
              <w:rPr>
                <w:rFonts w:ascii="Arial" w:hAnsi="Arial" w:cs="Arial"/>
                <w:sz w:val="20"/>
                <w:szCs w:val="20"/>
              </w:rPr>
            </w:pPr>
            <w:r w:rsidRPr="00A209F5">
              <w:rPr>
                <w:rFonts w:ascii="Arial" w:hAnsi="Arial" w:cs="Arial"/>
                <w:sz w:val="20"/>
                <w:szCs w:val="20"/>
              </w:rPr>
              <w:t>Poziom modułu kształcenia</w:t>
            </w:r>
          </w:p>
        </w:tc>
        <w:tc>
          <w:tcPr>
            <w:tcW w:w="6663" w:type="dxa"/>
          </w:tcPr>
          <w:p w14:paraId="2DF49A45" w14:textId="1A2E19B7" w:rsidR="00FA3CE1" w:rsidRPr="00A209F5" w:rsidRDefault="00546782" w:rsidP="00416811">
            <w:pPr>
              <w:rPr>
                <w:rFonts w:ascii="Arial" w:hAnsi="Arial" w:cs="Arial"/>
                <w:sz w:val="20"/>
                <w:szCs w:val="20"/>
              </w:rPr>
            </w:pPr>
            <w:r w:rsidRPr="00A209F5">
              <w:rPr>
                <w:rFonts w:ascii="Arial" w:hAnsi="Arial" w:cs="Arial"/>
                <w:sz w:val="20"/>
                <w:szCs w:val="20"/>
              </w:rPr>
              <w:t>I</w:t>
            </w:r>
          </w:p>
        </w:tc>
      </w:tr>
      <w:tr w:rsidR="00A209F5" w:rsidRPr="00A209F5" w14:paraId="50C7E2D5" w14:textId="77777777" w:rsidTr="00E12EB7">
        <w:tc>
          <w:tcPr>
            <w:tcW w:w="2971" w:type="dxa"/>
          </w:tcPr>
          <w:p w14:paraId="70871D79" w14:textId="77777777" w:rsidR="00FA3CE1" w:rsidRPr="00A209F5" w:rsidRDefault="00FA3CE1" w:rsidP="00416811">
            <w:pPr>
              <w:rPr>
                <w:rFonts w:ascii="Arial" w:hAnsi="Arial" w:cs="Arial"/>
                <w:sz w:val="20"/>
                <w:szCs w:val="20"/>
              </w:rPr>
            </w:pPr>
            <w:r w:rsidRPr="00A209F5">
              <w:rPr>
                <w:rFonts w:ascii="Arial" w:hAnsi="Arial" w:cs="Arial"/>
                <w:sz w:val="20"/>
                <w:szCs w:val="20"/>
              </w:rPr>
              <w:t>Rok studiów dla kierunku</w:t>
            </w:r>
          </w:p>
        </w:tc>
        <w:tc>
          <w:tcPr>
            <w:tcW w:w="6663" w:type="dxa"/>
          </w:tcPr>
          <w:p w14:paraId="0A82A385" w14:textId="19E99D18" w:rsidR="00FA3CE1" w:rsidRPr="00A209F5" w:rsidRDefault="00546782" w:rsidP="00416811">
            <w:pPr>
              <w:rPr>
                <w:rFonts w:ascii="Arial" w:hAnsi="Arial" w:cs="Arial"/>
                <w:sz w:val="20"/>
                <w:szCs w:val="20"/>
              </w:rPr>
            </w:pPr>
            <w:r w:rsidRPr="00A209F5">
              <w:rPr>
                <w:rFonts w:ascii="Arial" w:hAnsi="Arial" w:cs="Arial"/>
                <w:sz w:val="20"/>
                <w:szCs w:val="20"/>
              </w:rPr>
              <w:t>3</w:t>
            </w:r>
          </w:p>
        </w:tc>
      </w:tr>
      <w:tr w:rsidR="00A209F5" w:rsidRPr="00A209F5" w14:paraId="78B60ABC" w14:textId="77777777" w:rsidTr="00E12EB7">
        <w:tc>
          <w:tcPr>
            <w:tcW w:w="2971" w:type="dxa"/>
          </w:tcPr>
          <w:p w14:paraId="1F55E417" w14:textId="77777777" w:rsidR="00FA3CE1" w:rsidRPr="00A209F5" w:rsidRDefault="00FA3CE1" w:rsidP="00416811">
            <w:pPr>
              <w:rPr>
                <w:rFonts w:ascii="Arial" w:hAnsi="Arial" w:cs="Arial"/>
                <w:sz w:val="20"/>
                <w:szCs w:val="20"/>
              </w:rPr>
            </w:pPr>
            <w:r w:rsidRPr="00A209F5">
              <w:rPr>
                <w:rFonts w:ascii="Arial" w:hAnsi="Arial" w:cs="Arial"/>
                <w:sz w:val="20"/>
                <w:szCs w:val="20"/>
              </w:rPr>
              <w:t>Semestr dla kierunku</w:t>
            </w:r>
          </w:p>
        </w:tc>
        <w:tc>
          <w:tcPr>
            <w:tcW w:w="6663" w:type="dxa"/>
          </w:tcPr>
          <w:p w14:paraId="3D1C109C" w14:textId="77777777" w:rsidR="00FA3CE1" w:rsidRPr="00A209F5" w:rsidRDefault="00FA3CE1" w:rsidP="00416811">
            <w:pPr>
              <w:rPr>
                <w:rFonts w:ascii="Arial" w:hAnsi="Arial" w:cs="Arial"/>
                <w:sz w:val="20"/>
                <w:szCs w:val="20"/>
              </w:rPr>
            </w:pPr>
            <w:r w:rsidRPr="00A209F5">
              <w:rPr>
                <w:rFonts w:ascii="Arial" w:hAnsi="Arial" w:cs="Arial"/>
                <w:sz w:val="20"/>
                <w:szCs w:val="20"/>
              </w:rPr>
              <w:t>6</w:t>
            </w:r>
          </w:p>
        </w:tc>
      </w:tr>
      <w:tr w:rsidR="00A209F5" w:rsidRPr="00A209F5" w14:paraId="41D298B6" w14:textId="77777777" w:rsidTr="00E12EB7">
        <w:tc>
          <w:tcPr>
            <w:tcW w:w="2971" w:type="dxa"/>
          </w:tcPr>
          <w:p w14:paraId="7AC6B4DF" w14:textId="77777777" w:rsidR="00FA3CE1" w:rsidRPr="00A209F5" w:rsidRDefault="00FA3CE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tcPr>
          <w:p w14:paraId="3415C27A" w14:textId="2D925415" w:rsidR="00FA3CE1" w:rsidRPr="00A209F5" w:rsidRDefault="00FA3CE1" w:rsidP="00416811">
            <w:pPr>
              <w:rPr>
                <w:rFonts w:ascii="Arial" w:hAnsi="Arial" w:cs="Arial"/>
                <w:sz w:val="20"/>
                <w:szCs w:val="20"/>
              </w:rPr>
            </w:pPr>
            <w:r w:rsidRPr="00A209F5">
              <w:rPr>
                <w:rFonts w:ascii="Arial" w:hAnsi="Arial" w:cs="Arial"/>
                <w:sz w:val="20"/>
                <w:szCs w:val="20"/>
              </w:rPr>
              <w:t xml:space="preserve">3 </w:t>
            </w:r>
            <w:r w:rsidR="00546782" w:rsidRPr="00A209F5">
              <w:rPr>
                <w:rFonts w:ascii="Arial" w:hAnsi="Arial" w:cs="Arial"/>
                <w:sz w:val="20"/>
                <w:szCs w:val="20"/>
              </w:rPr>
              <w:t>(2/1)</w:t>
            </w:r>
          </w:p>
        </w:tc>
      </w:tr>
      <w:tr w:rsidR="00A209F5" w:rsidRPr="00A209F5" w14:paraId="335EE713" w14:textId="77777777" w:rsidTr="00E12EB7">
        <w:tc>
          <w:tcPr>
            <w:tcW w:w="2971" w:type="dxa"/>
          </w:tcPr>
          <w:p w14:paraId="47396884" w14:textId="77777777" w:rsidR="00FA3CE1" w:rsidRPr="00A209F5" w:rsidRDefault="00FA3CE1"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tcPr>
          <w:p w14:paraId="006B6719" w14:textId="77777777" w:rsidR="00FA3CE1" w:rsidRPr="00A209F5" w:rsidRDefault="00FA3CE1" w:rsidP="00416811">
            <w:pPr>
              <w:rPr>
                <w:rFonts w:ascii="Arial" w:hAnsi="Arial" w:cs="Arial"/>
                <w:sz w:val="20"/>
                <w:szCs w:val="20"/>
              </w:rPr>
            </w:pPr>
            <w:r w:rsidRPr="00A209F5">
              <w:rPr>
                <w:rFonts w:ascii="Arial" w:hAnsi="Arial" w:cs="Arial"/>
                <w:sz w:val="20"/>
                <w:szCs w:val="20"/>
              </w:rPr>
              <w:t>dr inż. Krzysztof Plizga</w:t>
            </w:r>
          </w:p>
        </w:tc>
      </w:tr>
      <w:tr w:rsidR="00A209F5" w:rsidRPr="00A209F5" w14:paraId="69914D41" w14:textId="77777777" w:rsidTr="00E12EB7">
        <w:tc>
          <w:tcPr>
            <w:tcW w:w="2971" w:type="dxa"/>
          </w:tcPr>
          <w:p w14:paraId="5AD39832" w14:textId="77777777" w:rsidR="00FA3CE1" w:rsidRPr="00A209F5" w:rsidRDefault="00FA3CE1" w:rsidP="00416811">
            <w:pPr>
              <w:rPr>
                <w:rFonts w:ascii="Arial" w:hAnsi="Arial" w:cs="Arial"/>
                <w:sz w:val="20"/>
                <w:szCs w:val="20"/>
              </w:rPr>
            </w:pPr>
            <w:r w:rsidRPr="00A209F5">
              <w:rPr>
                <w:rFonts w:ascii="Arial" w:hAnsi="Arial" w:cs="Arial"/>
                <w:sz w:val="20"/>
                <w:szCs w:val="20"/>
              </w:rPr>
              <w:t>Jednostka oferująca przedmiot</w:t>
            </w:r>
          </w:p>
        </w:tc>
        <w:tc>
          <w:tcPr>
            <w:tcW w:w="6663" w:type="dxa"/>
          </w:tcPr>
          <w:p w14:paraId="0282A8C5" w14:textId="77777777" w:rsidR="00FA3CE1" w:rsidRPr="00A209F5" w:rsidRDefault="00FA3CE1"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1DEEA22A" w14:textId="77777777" w:rsidTr="00E12EB7">
        <w:tc>
          <w:tcPr>
            <w:tcW w:w="2971" w:type="dxa"/>
          </w:tcPr>
          <w:p w14:paraId="064D9F98" w14:textId="77777777" w:rsidR="00FA3CE1" w:rsidRPr="00A209F5" w:rsidRDefault="00FA3CE1" w:rsidP="00416811">
            <w:pPr>
              <w:rPr>
                <w:rFonts w:ascii="Arial" w:hAnsi="Arial" w:cs="Arial"/>
                <w:sz w:val="20"/>
                <w:szCs w:val="20"/>
              </w:rPr>
            </w:pPr>
            <w:r w:rsidRPr="00A209F5">
              <w:rPr>
                <w:rFonts w:ascii="Arial" w:hAnsi="Arial" w:cs="Arial"/>
                <w:sz w:val="20"/>
                <w:szCs w:val="20"/>
              </w:rPr>
              <w:t>Cel modułu</w:t>
            </w:r>
          </w:p>
        </w:tc>
        <w:tc>
          <w:tcPr>
            <w:tcW w:w="6663" w:type="dxa"/>
          </w:tcPr>
          <w:p w14:paraId="6AF040B0" w14:textId="77777777" w:rsidR="00FA3CE1" w:rsidRPr="00A209F5" w:rsidRDefault="00FA3CE1" w:rsidP="00416811">
            <w:pPr>
              <w:rPr>
                <w:rFonts w:ascii="Arial" w:hAnsi="Arial" w:cs="Arial"/>
                <w:sz w:val="20"/>
                <w:szCs w:val="20"/>
              </w:rPr>
            </w:pPr>
            <w:r w:rsidRPr="00A209F5">
              <w:rPr>
                <w:rFonts w:ascii="Arial" w:hAnsi="Arial" w:cs="Arial"/>
                <w:sz w:val="20"/>
                <w:szCs w:val="20"/>
              </w:rPr>
              <w:t>Celem nauczania przedmiotu jest zapoznanie studentów z budową, zasadą działania i diagnostyką układów elektrycznych pojazdów oraz poszczególnych podzespołów wchodzących w skład instalacji elektrycznej pojazdów samochodowych. Poznają także zasady i podzespoły sterowania elektronicznego w pojazdach, jak również zasady diagnostyki pokładowej. Podczas nauczania przedmiotu studenci nabywają także wiedzę z zakresu metod ustalania stanu urządzeń wykonawczych pojazdu samochodowego, które mogą być wykorzystane podczas kształcenia.</w:t>
            </w:r>
          </w:p>
        </w:tc>
      </w:tr>
      <w:tr w:rsidR="00A209F5" w:rsidRPr="00A209F5" w14:paraId="3C37C58F" w14:textId="77777777" w:rsidTr="00E12EB7">
        <w:tc>
          <w:tcPr>
            <w:tcW w:w="2971" w:type="dxa"/>
            <w:vMerge w:val="restart"/>
          </w:tcPr>
          <w:p w14:paraId="66CFF368"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52B9C7EE" w14:textId="77777777" w:rsidR="00FA3CE1" w:rsidRPr="00A209F5" w:rsidRDefault="00FA3CE1" w:rsidP="00416811">
            <w:pPr>
              <w:rPr>
                <w:rFonts w:ascii="Arial" w:hAnsi="Arial" w:cs="Arial"/>
                <w:sz w:val="20"/>
                <w:szCs w:val="20"/>
              </w:rPr>
            </w:pPr>
            <w:r w:rsidRPr="00A209F5">
              <w:rPr>
                <w:rFonts w:ascii="Arial" w:hAnsi="Arial" w:cs="Arial"/>
                <w:sz w:val="20"/>
                <w:szCs w:val="20"/>
              </w:rPr>
              <w:t>Wiedza:</w:t>
            </w:r>
          </w:p>
        </w:tc>
      </w:tr>
      <w:tr w:rsidR="00A209F5" w:rsidRPr="00A209F5" w14:paraId="68EEB5BE" w14:textId="77777777" w:rsidTr="00E12EB7">
        <w:tc>
          <w:tcPr>
            <w:tcW w:w="2971" w:type="dxa"/>
            <w:vMerge/>
          </w:tcPr>
          <w:p w14:paraId="42A2DF75" w14:textId="77777777" w:rsidR="00FA3CE1" w:rsidRPr="00A209F5" w:rsidRDefault="00FA3CE1" w:rsidP="00416811">
            <w:pPr>
              <w:rPr>
                <w:rFonts w:ascii="Arial" w:hAnsi="Arial" w:cs="Arial"/>
                <w:sz w:val="20"/>
                <w:szCs w:val="20"/>
              </w:rPr>
            </w:pPr>
          </w:p>
        </w:tc>
        <w:tc>
          <w:tcPr>
            <w:tcW w:w="6663" w:type="dxa"/>
          </w:tcPr>
          <w:p w14:paraId="7D63638B" w14:textId="77777777" w:rsidR="00FA3CE1" w:rsidRPr="00A209F5" w:rsidRDefault="00FA3CE1" w:rsidP="00416811">
            <w:pPr>
              <w:rPr>
                <w:rFonts w:ascii="Arial" w:hAnsi="Arial" w:cs="Arial"/>
                <w:sz w:val="20"/>
                <w:szCs w:val="20"/>
              </w:rPr>
            </w:pPr>
            <w:r w:rsidRPr="00A209F5">
              <w:rPr>
                <w:rFonts w:ascii="Arial" w:hAnsi="Arial" w:cs="Arial"/>
                <w:sz w:val="20"/>
                <w:szCs w:val="20"/>
              </w:rPr>
              <w:t>1. Posiada wiedzę z zakresu budowy i zasad działania urządzeń i układów elektrycznych w pojazdach samochodowych</w:t>
            </w:r>
          </w:p>
        </w:tc>
      </w:tr>
      <w:tr w:rsidR="00A209F5" w:rsidRPr="00A209F5" w14:paraId="50B91677" w14:textId="77777777" w:rsidTr="00E12EB7">
        <w:tc>
          <w:tcPr>
            <w:tcW w:w="2971" w:type="dxa"/>
            <w:vMerge/>
          </w:tcPr>
          <w:p w14:paraId="28BF29BE" w14:textId="77777777" w:rsidR="00FA3CE1" w:rsidRPr="00A209F5" w:rsidRDefault="00FA3CE1" w:rsidP="00416811">
            <w:pPr>
              <w:rPr>
                <w:rFonts w:ascii="Arial" w:hAnsi="Arial" w:cs="Arial"/>
                <w:sz w:val="20"/>
                <w:szCs w:val="20"/>
              </w:rPr>
            </w:pPr>
          </w:p>
        </w:tc>
        <w:tc>
          <w:tcPr>
            <w:tcW w:w="6663" w:type="dxa"/>
          </w:tcPr>
          <w:p w14:paraId="48B13132" w14:textId="77777777" w:rsidR="00FA3CE1" w:rsidRPr="00A209F5" w:rsidRDefault="00FA3CE1" w:rsidP="00416811">
            <w:pPr>
              <w:rPr>
                <w:rFonts w:ascii="Arial" w:hAnsi="Arial" w:cs="Arial"/>
                <w:sz w:val="20"/>
                <w:szCs w:val="20"/>
              </w:rPr>
            </w:pPr>
            <w:r w:rsidRPr="00A209F5">
              <w:rPr>
                <w:rFonts w:ascii="Arial" w:hAnsi="Arial" w:cs="Arial"/>
                <w:sz w:val="20"/>
                <w:szCs w:val="20"/>
              </w:rPr>
              <w:t>2. Rozróżnia rodzaje instalacji elektrycznych w pojazdach, określa wielkości elektryczne urządzeń</w:t>
            </w:r>
          </w:p>
        </w:tc>
      </w:tr>
      <w:tr w:rsidR="00A209F5" w:rsidRPr="00A209F5" w14:paraId="1AB1F549" w14:textId="77777777" w:rsidTr="00E12EB7">
        <w:tc>
          <w:tcPr>
            <w:tcW w:w="2971" w:type="dxa"/>
            <w:vMerge/>
          </w:tcPr>
          <w:p w14:paraId="679FC21F" w14:textId="77777777" w:rsidR="00FA3CE1" w:rsidRPr="00A209F5" w:rsidRDefault="00FA3CE1" w:rsidP="00416811">
            <w:pPr>
              <w:rPr>
                <w:rFonts w:ascii="Arial" w:hAnsi="Arial" w:cs="Arial"/>
                <w:sz w:val="20"/>
                <w:szCs w:val="20"/>
              </w:rPr>
            </w:pPr>
          </w:p>
        </w:tc>
        <w:tc>
          <w:tcPr>
            <w:tcW w:w="6663" w:type="dxa"/>
          </w:tcPr>
          <w:p w14:paraId="76E718DE" w14:textId="77777777" w:rsidR="00FA3CE1" w:rsidRPr="00A209F5" w:rsidRDefault="00FA3CE1" w:rsidP="00416811">
            <w:pPr>
              <w:rPr>
                <w:rFonts w:ascii="Arial" w:hAnsi="Arial" w:cs="Arial"/>
                <w:sz w:val="20"/>
                <w:szCs w:val="20"/>
              </w:rPr>
            </w:pPr>
            <w:r w:rsidRPr="00A209F5">
              <w:rPr>
                <w:rFonts w:ascii="Arial" w:hAnsi="Arial" w:cs="Arial"/>
                <w:sz w:val="20"/>
                <w:szCs w:val="20"/>
              </w:rPr>
              <w:t>3. Zna zasadę działania urządzeń elektrycznych w pojazdach samochodowych</w:t>
            </w:r>
          </w:p>
        </w:tc>
      </w:tr>
      <w:tr w:rsidR="00A209F5" w:rsidRPr="00A209F5" w14:paraId="1850AB2A" w14:textId="77777777" w:rsidTr="00E12EB7">
        <w:tc>
          <w:tcPr>
            <w:tcW w:w="2971" w:type="dxa"/>
            <w:vMerge/>
          </w:tcPr>
          <w:p w14:paraId="381BB614" w14:textId="77777777" w:rsidR="00FA3CE1" w:rsidRPr="00A209F5" w:rsidRDefault="00FA3CE1" w:rsidP="00416811">
            <w:pPr>
              <w:rPr>
                <w:rFonts w:ascii="Arial" w:hAnsi="Arial" w:cs="Arial"/>
                <w:sz w:val="20"/>
                <w:szCs w:val="20"/>
              </w:rPr>
            </w:pPr>
          </w:p>
        </w:tc>
        <w:tc>
          <w:tcPr>
            <w:tcW w:w="6663" w:type="dxa"/>
          </w:tcPr>
          <w:p w14:paraId="1A24FED3" w14:textId="77777777" w:rsidR="00FA3CE1" w:rsidRPr="00A209F5" w:rsidRDefault="00FA3CE1" w:rsidP="00416811">
            <w:pPr>
              <w:rPr>
                <w:rFonts w:ascii="Arial" w:hAnsi="Arial" w:cs="Arial"/>
                <w:sz w:val="20"/>
                <w:szCs w:val="20"/>
              </w:rPr>
            </w:pPr>
            <w:r w:rsidRPr="00A209F5">
              <w:rPr>
                <w:rFonts w:ascii="Arial" w:hAnsi="Arial" w:cs="Arial"/>
                <w:sz w:val="20"/>
                <w:szCs w:val="20"/>
              </w:rPr>
              <w:t>Umiejętności:</w:t>
            </w:r>
          </w:p>
        </w:tc>
      </w:tr>
      <w:tr w:rsidR="00A209F5" w:rsidRPr="00A209F5" w14:paraId="7B848FBE" w14:textId="77777777" w:rsidTr="00E12EB7">
        <w:tc>
          <w:tcPr>
            <w:tcW w:w="2971" w:type="dxa"/>
            <w:vMerge/>
          </w:tcPr>
          <w:p w14:paraId="69C31ACF" w14:textId="77777777" w:rsidR="00FA3CE1" w:rsidRPr="00A209F5" w:rsidRDefault="00FA3CE1" w:rsidP="00416811">
            <w:pPr>
              <w:rPr>
                <w:rFonts w:ascii="Arial" w:hAnsi="Arial" w:cs="Arial"/>
                <w:sz w:val="20"/>
                <w:szCs w:val="20"/>
              </w:rPr>
            </w:pPr>
          </w:p>
        </w:tc>
        <w:tc>
          <w:tcPr>
            <w:tcW w:w="6663" w:type="dxa"/>
          </w:tcPr>
          <w:p w14:paraId="7CE86C02" w14:textId="77777777" w:rsidR="00FA3CE1" w:rsidRPr="00A209F5" w:rsidRDefault="00FA3CE1" w:rsidP="00416811">
            <w:pPr>
              <w:rPr>
                <w:rFonts w:ascii="Arial" w:hAnsi="Arial" w:cs="Arial"/>
                <w:sz w:val="20"/>
                <w:szCs w:val="20"/>
              </w:rPr>
            </w:pPr>
            <w:r w:rsidRPr="00A209F5">
              <w:rPr>
                <w:rFonts w:ascii="Arial" w:hAnsi="Arial" w:cs="Arial"/>
                <w:sz w:val="20"/>
                <w:szCs w:val="20"/>
              </w:rPr>
              <w:t>1.Umie rozpoznawać stan urządzeń elektrycznych pojazdów oraz diagnozować przyczyny powstawania uszkodzeń tych urządzeń</w:t>
            </w:r>
          </w:p>
        </w:tc>
      </w:tr>
      <w:tr w:rsidR="00A209F5" w:rsidRPr="00A209F5" w14:paraId="57980E5A" w14:textId="77777777" w:rsidTr="00E12EB7">
        <w:tc>
          <w:tcPr>
            <w:tcW w:w="2971" w:type="dxa"/>
            <w:vMerge/>
          </w:tcPr>
          <w:p w14:paraId="278B7884" w14:textId="77777777" w:rsidR="00FA3CE1" w:rsidRPr="00A209F5" w:rsidRDefault="00FA3CE1" w:rsidP="00416811">
            <w:pPr>
              <w:rPr>
                <w:rFonts w:ascii="Arial" w:hAnsi="Arial" w:cs="Arial"/>
                <w:sz w:val="20"/>
                <w:szCs w:val="20"/>
              </w:rPr>
            </w:pPr>
          </w:p>
        </w:tc>
        <w:tc>
          <w:tcPr>
            <w:tcW w:w="6663" w:type="dxa"/>
          </w:tcPr>
          <w:p w14:paraId="2C9B299C"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2.Umie wykonać pomiary wielkości elektrycznych w instalacjach pojazdów </w:t>
            </w:r>
          </w:p>
        </w:tc>
      </w:tr>
      <w:tr w:rsidR="00A209F5" w:rsidRPr="00A209F5" w14:paraId="0E7972BB" w14:textId="77777777" w:rsidTr="00E12EB7">
        <w:tc>
          <w:tcPr>
            <w:tcW w:w="2971" w:type="dxa"/>
            <w:vMerge/>
          </w:tcPr>
          <w:p w14:paraId="7F6B73E0" w14:textId="77777777" w:rsidR="00FA3CE1" w:rsidRPr="00A209F5" w:rsidRDefault="00FA3CE1" w:rsidP="00416811">
            <w:pPr>
              <w:rPr>
                <w:rFonts w:ascii="Arial" w:hAnsi="Arial" w:cs="Arial"/>
                <w:sz w:val="20"/>
                <w:szCs w:val="20"/>
              </w:rPr>
            </w:pPr>
          </w:p>
        </w:tc>
        <w:tc>
          <w:tcPr>
            <w:tcW w:w="6663" w:type="dxa"/>
          </w:tcPr>
          <w:p w14:paraId="584948C4" w14:textId="77777777" w:rsidR="00FA3CE1" w:rsidRPr="00A209F5" w:rsidRDefault="00FA3CE1"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7CC7A8AA" w14:textId="77777777" w:rsidTr="00E12EB7">
        <w:tc>
          <w:tcPr>
            <w:tcW w:w="2971" w:type="dxa"/>
            <w:vMerge/>
          </w:tcPr>
          <w:p w14:paraId="64331625" w14:textId="77777777" w:rsidR="00FA3CE1" w:rsidRPr="00A209F5" w:rsidRDefault="00FA3CE1" w:rsidP="00416811">
            <w:pPr>
              <w:rPr>
                <w:rFonts w:ascii="Arial" w:hAnsi="Arial" w:cs="Arial"/>
                <w:sz w:val="20"/>
                <w:szCs w:val="20"/>
              </w:rPr>
            </w:pPr>
          </w:p>
        </w:tc>
        <w:tc>
          <w:tcPr>
            <w:tcW w:w="6663" w:type="dxa"/>
          </w:tcPr>
          <w:p w14:paraId="16E57BB6" w14:textId="77777777" w:rsidR="00FA3CE1" w:rsidRPr="00A209F5" w:rsidRDefault="00FA3CE1" w:rsidP="00416811">
            <w:pPr>
              <w:rPr>
                <w:rFonts w:ascii="Arial" w:hAnsi="Arial" w:cs="Arial"/>
                <w:sz w:val="20"/>
                <w:szCs w:val="20"/>
              </w:rPr>
            </w:pPr>
            <w:r w:rsidRPr="00A209F5">
              <w:rPr>
                <w:rFonts w:ascii="Arial" w:hAnsi="Arial" w:cs="Arial"/>
                <w:sz w:val="20"/>
                <w:szCs w:val="20"/>
              </w:rPr>
              <w:t>1. Ma świadomość znaczenia stosowania sterowania elektronicznego w pojazdach i potrafi określić te cechy w rozróżnieniu parametrów ruchu, ochrony środowiska oraz bezpieczeństwa ruchu pojazdów</w:t>
            </w:r>
          </w:p>
        </w:tc>
      </w:tr>
      <w:tr w:rsidR="00A209F5" w:rsidRPr="00A209F5" w14:paraId="5A6176A4" w14:textId="77777777" w:rsidTr="00E12EB7">
        <w:tc>
          <w:tcPr>
            <w:tcW w:w="2971" w:type="dxa"/>
            <w:vMerge/>
          </w:tcPr>
          <w:p w14:paraId="129E80C4" w14:textId="77777777" w:rsidR="00FA3CE1" w:rsidRPr="00A209F5" w:rsidRDefault="00FA3CE1" w:rsidP="00416811">
            <w:pPr>
              <w:rPr>
                <w:rFonts w:ascii="Arial" w:hAnsi="Arial" w:cs="Arial"/>
                <w:sz w:val="20"/>
                <w:szCs w:val="20"/>
              </w:rPr>
            </w:pPr>
          </w:p>
        </w:tc>
        <w:tc>
          <w:tcPr>
            <w:tcW w:w="6663" w:type="dxa"/>
          </w:tcPr>
          <w:p w14:paraId="65BE8E2E" w14:textId="77777777" w:rsidR="00FA3CE1" w:rsidRPr="00A209F5" w:rsidRDefault="00FA3CE1" w:rsidP="00416811">
            <w:pPr>
              <w:rPr>
                <w:rFonts w:ascii="Arial" w:hAnsi="Arial" w:cs="Arial"/>
                <w:sz w:val="20"/>
                <w:szCs w:val="20"/>
              </w:rPr>
            </w:pPr>
            <w:r w:rsidRPr="00A209F5">
              <w:rPr>
                <w:rFonts w:ascii="Arial" w:hAnsi="Arial" w:cs="Arial"/>
                <w:sz w:val="20"/>
                <w:szCs w:val="20"/>
              </w:rPr>
              <w:t>2. Ma świadomość konieczności podporządkowania się zasadom pracy w zespole i ponoszenia odpowiedzialności za wspólnie realizowane działania</w:t>
            </w:r>
          </w:p>
        </w:tc>
      </w:tr>
      <w:tr w:rsidR="00A209F5" w:rsidRPr="00A209F5" w14:paraId="03950F0B" w14:textId="77777777" w:rsidTr="00E12EB7">
        <w:tc>
          <w:tcPr>
            <w:tcW w:w="2971" w:type="dxa"/>
          </w:tcPr>
          <w:p w14:paraId="68115C0D" w14:textId="77777777" w:rsidR="00FA3CE1" w:rsidRPr="00A209F5" w:rsidRDefault="00FA3CE1"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Pr>
          <w:p w14:paraId="7D053CD4"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W1- kolokwium, </w:t>
            </w:r>
          </w:p>
          <w:p w14:paraId="4CFB969D"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W2- kolokwium, </w:t>
            </w:r>
          </w:p>
          <w:p w14:paraId="6ACDD9C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W3- kolokwium, </w:t>
            </w:r>
          </w:p>
          <w:p w14:paraId="762891D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U1- ocena wykonania sprawozdania i jego obrony, </w:t>
            </w:r>
          </w:p>
          <w:p w14:paraId="0D6FCA56" w14:textId="77777777" w:rsidR="00FA3CE1" w:rsidRPr="00A209F5" w:rsidRDefault="00FA3CE1" w:rsidP="00416811">
            <w:pPr>
              <w:rPr>
                <w:rFonts w:ascii="Arial" w:hAnsi="Arial" w:cs="Arial"/>
                <w:sz w:val="20"/>
                <w:szCs w:val="20"/>
              </w:rPr>
            </w:pPr>
            <w:r w:rsidRPr="00A209F5">
              <w:rPr>
                <w:rFonts w:ascii="Arial" w:hAnsi="Arial" w:cs="Arial"/>
                <w:sz w:val="20"/>
                <w:szCs w:val="20"/>
              </w:rPr>
              <w:t>K1- ocena pracy studenta stosującego układy elektrotechniczne do sterowania układami pojazdów,</w:t>
            </w:r>
          </w:p>
          <w:p w14:paraId="14B2080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K2- ocena pracy studenta jako członka zespołu wykonującego ćwiczenie i sprawozdanie. </w:t>
            </w:r>
          </w:p>
          <w:p w14:paraId="0CE9E223" w14:textId="77777777" w:rsidR="00FA3CE1" w:rsidRPr="00A209F5" w:rsidRDefault="00FA3CE1" w:rsidP="00416811">
            <w:pPr>
              <w:rPr>
                <w:rFonts w:ascii="Arial" w:hAnsi="Arial" w:cs="Arial"/>
                <w:sz w:val="20"/>
                <w:szCs w:val="20"/>
              </w:rPr>
            </w:pPr>
            <w:r w:rsidRPr="00A209F5">
              <w:rPr>
                <w:rFonts w:ascii="Arial" w:hAnsi="Arial" w:cs="Arial"/>
                <w:sz w:val="20"/>
                <w:szCs w:val="20"/>
              </w:rPr>
              <w:t>Formy dokumentowania osiągniętych wyników: sprawdziany, kolokwia, sprawozdania, dziennik prowadzącego, egzamin</w:t>
            </w:r>
          </w:p>
        </w:tc>
      </w:tr>
      <w:tr w:rsidR="00A209F5" w:rsidRPr="00A209F5" w14:paraId="2F53A843" w14:textId="77777777" w:rsidTr="00E12EB7">
        <w:tc>
          <w:tcPr>
            <w:tcW w:w="2971" w:type="dxa"/>
          </w:tcPr>
          <w:p w14:paraId="086EC090" w14:textId="77777777" w:rsidR="00FA3CE1" w:rsidRPr="00A209F5" w:rsidRDefault="00FA3CE1" w:rsidP="00416811">
            <w:pPr>
              <w:rPr>
                <w:rFonts w:ascii="Arial" w:hAnsi="Arial" w:cs="Arial"/>
                <w:sz w:val="20"/>
                <w:szCs w:val="20"/>
              </w:rPr>
            </w:pPr>
            <w:r w:rsidRPr="00A209F5">
              <w:rPr>
                <w:rFonts w:ascii="Arial" w:hAnsi="Arial" w:cs="Arial"/>
                <w:sz w:val="20"/>
                <w:szCs w:val="20"/>
              </w:rPr>
              <w:t>Wymagania wstępne i dodatkowe</w:t>
            </w:r>
          </w:p>
        </w:tc>
        <w:tc>
          <w:tcPr>
            <w:tcW w:w="6663" w:type="dxa"/>
          </w:tcPr>
          <w:p w14:paraId="1BDE0432" w14:textId="77777777" w:rsidR="00FA3CE1" w:rsidRPr="00A209F5" w:rsidRDefault="00FA3CE1" w:rsidP="00416811">
            <w:pPr>
              <w:rPr>
                <w:rFonts w:ascii="Arial" w:hAnsi="Arial" w:cs="Arial"/>
                <w:sz w:val="20"/>
                <w:szCs w:val="20"/>
              </w:rPr>
            </w:pPr>
            <w:r w:rsidRPr="00A209F5">
              <w:rPr>
                <w:rFonts w:ascii="Arial" w:hAnsi="Arial" w:cs="Arial"/>
                <w:sz w:val="20"/>
                <w:szCs w:val="20"/>
              </w:rPr>
              <w:t>Matematyka, Fizyka, Mechanika, Elektrotechnika i Elektronika, Budowa i eksploatacja pojazdów, Silniki Spalinowe</w:t>
            </w:r>
          </w:p>
        </w:tc>
      </w:tr>
      <w:tr w:rsidR="00A209F5" w:rsidRPr="00A209F5" w14:paraId="3AE3E38F" w14:textId="77777777" w:rsidTr="00E12EB7">
        <w:tc>
          <w:tcPr>
            <w:tcW w:w="2971" w:type="dxa"/>
          </w:tcPr>
          <w:p w14:paraId="376AF1B9" w14:textId="77777777" w:rsidR="00FA3CE1" w:rsidRPr="00A209F5" w:rsidRDefault="00FA3CE1" w:rsidP="00416811">
            <w:pPr>
              <w:rPr>
                <w:rFonts w:ascii="Arial" w:hAnsi="Arial" w:cs="Arial"/>
                <w:sz w:val="20"/>
                <w:szCs w:val="20"/>
              </w:rPr>
            </w:pPr>
            <w:r w:rsidRPr="00A209F5">
              <w:rPr>
                <w:rFonts w:ascii="Arial" w:hAnsi="Arial" w:cs="Arial"/>
                <w:sz w:val="20"/>
                <w:szCs w:val="20"/>
              </w:rPr>
              <w:t>Treści modułu kształcenia – zwarty opis</w:t>
            </w:r>
          </w:p>
        </w:tc>
        <w:tc>
          <w:tcPr>
            <w:tcW w:w="6663" w:type="dxa"/>
          </w:tcPr>
          <w:p w14:paraId="1CC828D1" w14:textId="77777777" w:rsidR="00FA3CE1" w:rsidRPr="00A209F5" w:rsidRDefault="00FA3CE1" w:rsidP="00416811">
            <w:pPr>
              <w:rPr>
                <w:rFonts w:ascii="Arial" w:hAnsi="Arial" w:cs="Arial"/>
                <w:sz w:val="20"/>
                <w:szCs w:val="20"/>
              </w:rPr>
            </w:pPr>
            <w:r w:rsidRPr="00A209F5">
              <w:rPr>
                <w:rFonts w:ascii="Arial" w:hAnsi="Arial" w:cs="Arial"/>
                <w:sz w:val="20"/>
                <w:szCs w:val="20"/>
              </w:rPr>
              <w:t>Wykład obejmuje: Pojęcia podstawowe, wymagania techniczne, mechaniczne, elektryczne, eksploatacyjne i ekonomiczne wyposażenia elektrycznego i elektronicznego pojazdów, budowa, działanie i eksploatacja baterii samochodowych, prądnice – charakterystyki eksploatacyjne, układy zapłonowe układów ZI, rozruch elektryczny silnika spalinowego, klasyfikacja sygnałów i budowa CJS, magistrale w pojazdach, czujniki, układy sterowania i wykonawcze, oświetlenie pojazdów, napęd elektryczny i hybrydowy pojazdów.</w:t>
            </w:r>
          </w:p>
          <w:p w14:paraId="39C0F781"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Ćwiczenia obejmują badanie i analizę własności akumulatorów, prądnic i rozruszników, badania i regulacje układów zapłonu, diagnostyka wyposażenia elektrycznego pojazdów, samochodowe układy sterowania, badania instalacji oraz zabezpieczeń elektrycznych w pojazdach, badania układów oświetlenia, analiza budowy elektrycznego układu napędowego i jego badania. </w:t>
            </w:r>
          </w:p>
        </w:tc>
      </w:tr>
      <w:tr w:rsidR="00A209F5" w:rsidRPr="00A209F5" w14:paraId="22D00465" w14:textId="77777777" w:rsidTr="00E12EB7">
        <w:tc>
          <w:tcPr>
            <w:tcW w:w="2971" w:type="dxa"/>
          </w:tcPr>
          <w:p w14:paraId="539DBAAB" w14:textId="77777777" w:rsidR="00FA3CE1" w:rsidRPr="00A209F5" w:rsidRDefault="00FA3CE1" w:rsidP="00416811">
            <w:pPr>
              <w:rPr>
                <w:rFonts w:ascii="Arial" w:hAnsi="Arial" w:cs="Arial"/>
                <w:sz w:val="20"/>
                <w:szCs w:val="20"/>
              </w:rPr>
            </w:pPr>
            <w:r w:rsidRPr="00A209F5">
              <w:rPr>
                <w:rFonts w:ascii="Arial" w:hAnsi="Arial" w:cs="Arial"/>
                <w:sz w:val="20"/>
                <w:szCs w:val="20"/>
              </w:rPr>
              <w:t>Wykaz literatury podstawowej i uzupełniającej</w:t>
            </w:r>
          </w:p>
        </w:tc>
        <w:tc>
          <w:tcPr>
            <w:tcW w:w="6663" w:type="dxa"/>
          </w:tcPr>
          <w:p w14:paraId="650F042A"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Literatura obowiązkowa: </w:t>
            </w:r>
          </w:p>
          <w:p w14:paraId="0C1FBB7E"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1. Instrukcje do ćwiczeń. </w:t>
            </w:r>
          </w:p>
          <w:p w14:paraId="38688A65"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Literatura zalecana: </w:t>
            </w:r>
          </w:p>
          <w:p w14:paraId="1D921252" w14:textId="77777777" w:rsidR="00FA3CE1" w:rsidRPr="00A209F5" w:rsidRDefault="00FA3CE1" w:rsidP="00416811">
            <w:pPr>
              <w:rPr>
                <w:rFonts w:ascii="Arial" w:hAnsi="Arial" w:cs="Arial"/>
                <w:sz w:val="20"/>
                <w:szCs w:val="20"/>
              </w:rPr>
            </w:pPr>
            <w:r w:rsidRPr="00A209F5">
              <w:rPr>
                <w:rFonts w:ascii="Arial" w:hAnsi="Arial" w:cs="Arial"/>
                <w:sz w:val="20"/>
                <w:szCs w:val="20"/>
              </w:rPr>
              <w:t>1. Dziubiński M., Ocioszyński J., Walusiak S.: 1999. Elektrotechnika i elektronika samochodowa. Wydawnictwa Uczelniane Politechniki Lubelskiej. Lublin.</w:t>
            </w:r>
          </w:p>
          <w:p w14:paraId="07D58E29" w14:textId="77777777" w:rsidR="00FA3CE1" w:rsidRPr="00A209F5" w:rsidRDefault="00FA3CE1" w:rsidP="00416811">
            <w:pPr>
              <w:rPr>
                <w:rFonts w:ascii="Arial" w:hAnsi="Arial" w:cs="Arial"/>
                <w:sz w:val="20"/>
                <w:szCs w:val="20"/>
              </w:rPr>
            </w:pPr>
            <w:r w:rsidRPr="00A209F5">
              <w:rPr>
                <w:rFonts w:ascii="Arial" w:hAnsi="Arial" w:cs="Arial"/>
                <w:sz w:val="20"/>
                <w:szCs w:val="20"/>
              </w:rPr>
              <w:t>2. Hebda M., Niziński S., Pelc H.: 1980. Podstawy diagnostyki pojazdów mechanicznych. WKŁ, Warszawa.</w:t>
            </w:r>
          </w:p>
          <w:p w14:paraId="26BB817B" w14:textId="77777777" w:rsidR="00FA3CE1" w:rsidRPr="00A209F5" w:rsidRDefault="00FA3CE1" w:rsidP="00416811">
            <w:pPr>
              <w:rPr>
                <w:rFonts w:ascii="Arial" w:hAnsi="Arial" w:cs="Arial"/>
                <w:sz w:val="20"/>
                <w:szCs w:val="20"/>
              </w:rPr>
            </w:pPr>
            <w:r w:rsidRPr="00A209F5">
              <w:rPr>
                <w:rFonts w:ascii="Arial" w:hAnsi="Arial" w:cs="Arial"/>
                <w:sz w:val="20"/>
                <w:szCs w:val="20"/>
              </w:rPr>
              <w:t>3. Judge A.: 1982. Obsługa wyposażenia elektrycznego pojazdów. WKŁ, Warszawa.</w:t>
            </w:r>
          </w:p>
          <w:p w14:paraId="02630336" w14:textId="77777777" w:rsidR="00FA3CE1" w:rsidRPr="00A209F5" w:rsidRDefault="00FA3CE1" w:rsidP="00416811">
            <w:pPr>
              <w:rPr>
                <w:rFonts w:ascii="Arial" w:hAnsi="Arial" w:cs="Arial"/>
                <w:sz w:val="20"/>
                <w:szCs w:val="20"/>
              </w:rPr>
            </w:pPr>
            <w:r w:rsidRPr="00A209F5">
              <w:rPr>
                <w:rFonts w:ascii="Arial" w:hAnsi="Arial" w:cs="Arial"/>
                <w:sz w:val="20"/>
                <w:szCs w:val="20"/>
              </w:rPr>
              <w:t>4. Koziej E.: 1984. Maszyny elektryczne pojazdów samochodowych. WNT, Warszawa.</w:t>
            </w:r>
          </w:p>
          <w:p w14:paraId="2B7ED296" w14:textId="77777777" w:rsidR="00FA3CE1" w:rsidRPr="00A209F5" w:rsidRDefault="00FA3CE1" w:rsidP="00416811">
            <w:pPr>
              <w:rPr>
                <w:rFonts w:ascii="Arial" w:hAnsi="Arial" w:cs="Arial"/>
                <w:sz w:val="20"/>
                <w:szCs w:val="20"/>
              </w:rPr>
            </w:pPr>
            <w:r w:rsidRPr="00A209F5">
              <w:rPr>
                <w:rFonts w:ascii="Arial" w:hAnsi="Arial" w:cs="Arial"/>
                <w:sz w:val="20"/>
                <w:szCs w:val="20"/>
              </w:rPr>
              <w:t>5. Merkisz J., Mazurek St.: 2002. Pokładowe systemy diagnostyczne pojazdów samochodowych. WKŁ, Warszawa.</w:t>
            </w:r>
          </w:p>
          <w:p w14:paraId="3B617F2A" w14:textId="77777777" w:rsidR="00FA3CE1" w:rsidRPr="00A209F5" w:rsidRDefault="00FA3CE1" w:rsidP="00416811">
            <w:pPr>
              <w:rPr>
                <w:rFonts w:ascii="Arial" w:hAnsi="Arial" w:cs="Arial"/>
                <w:sz w:val="20"/>
                <w:szCs w:val="20"/>
              </w:rPr>
            </w:pPr>
            <w:r w:rsidRPr="00A209F5">
              <w:rPr>
                <w:rFonts w:ascii="Arial" w:hAnsi="Arial" w:cs="Arial"/>
                <w:sz w:val="20"/>
                <w:szCs w:val="20"/>
              </w:rPr>
              <w:t>6. Pomykalski Z.: 1977. Laboratorium elektrotechniki samochodowej. PWN, Warszawa.</w:t>
            </w:r>
          </w:p>
          <w:p w14:paraId="2658415B" w14:textId="77777777" w:rsidR="00FA3CE1" w:rsidRPr="00A209F5" w:rsidRDefault="00FA3CE1" w:rsidP="00416811">
            <w:pPr>
              <w:rPr>
                <w:rFonts w:ascii="Arial" w:hAnsi="Arial" w:cs="Arial"/>
                <w:bCs/>
                <w:sz w:val="20"/>
                <w:szCs w:val="20"/>
              </w:rPr>
            </w:pPr>
            <w:r w:rsidRPr="00A209F5">
              <w:rPr>
                <w:rFonts w:ascii="Arial" w:hAnsi="Arial" w:cs="Arial"/>
                <w:sz w:val="20"/>
                <w:szCs w:val="20"/>
              </w:rPr>
              <w:t>7. Smalko Z.: 1998. Podstawy eksploatacji pojazdów. Oficyna Wydawnicza Politechniki Warszawskiej, Warszawa.</w:t>
            </w:r>
          </w:p>
        </w:tc>
      </w:tr>
      <w:tr w:rsidR="00A209F5" w:rsidRPr="00A209F5" w14:paraId="40BAB4A8" w14:textId="77777777" w:rsidTr="00E12EB7">
        <w:tc>
          <w:tcPr>
            <w:tcW w:w="2971" w:type="dxa"/>
          </w:tcPr>
          <w:p w14:paraId="21456358" w14:textId="77777777" w:rsidR="00FA3CE1" w:rsidRPr="00A209F5" w:rsidRDefault="00FA3CE1"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tcPr>
          <w:p w14:paraId="7E00F9D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1) wykłady informacyjne i problemowe </w:t>
            </w:r>
          </w:p>
          <w:p w14:paraId="067D82E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2) ćwiczenia o charakterze problemowym, </w:t>
            </w:r>
          </w:p>
          <w:p w14:paraId="18138AA6" w14:textId="77777777" w:rsidR="00FA3CE1" w:rsidRPr="00A209F5" w:rsidRDefault="00FA3CE1" w:rsidP="00416811">
            <w:pPr>
              <w:rPr>
                <w:rFonts w:ascii="Arial" w:hAnsi="Arial" w:cs="Arial"/>
                <w:sz w:val="20"/>
                <w:szCs w:val="20"/>
              </w:rPr>
            </w:pPr>
            <w:r w:rsidRPr="00A209F5">
              <w:rPr>
                <w:rFonts w:ascii="Arial" w:hAnsi="Arial" w:cs="Arial"/>
                <w:sz w:val="20"/>
                <w:szCs w:val="20"/>
              </w:rPr>
              <w:t>3) dyskusje o charakterze aktywizującym,</w:t>
            </w:r>
          </w:p>
        </w:tc>
      </w:tr>
      <w:tr w:rsidR="00FA3CE1" w:rsidRPr="00A209F5" w14:paraId="451B1B2E" w14:textId="77777777" w:rsidTr="00E12EB7">
        <w:tc>
          <w:tcPr>
            <w:tcW w:w="2971" w:type="dxa"/>
          </w:tcPr>
          <w:p w14:paraId="55B16D44" w14:textId="77777777" w:rsidR="00FA3CE1" w:rsidRPr="00A209F5" w:rsidRDefault="00FA3CE1" w:rsidP="00416811">
            <w:pPr>
              <w:rPr>
                <w:rFonts w:ascii="Arial" w:hAnsi="Arial" w:cs="Arial"/>
                <w:sz w:val="20"/>
                <w:szCs w:val="20"/>
              </w:rPr>
            </w:pPr>
            <w:r w:rsidRPr="00A209F5">
              <w:rPr>
                <w:rFonts w:ascii="Arial" w:hAnsi="Arial" w:cs="Arial"/>
                <w:sz w:val="20"/>
                <w:szCs w:val="20"/>
              </w:rPr>
              <w:t>Bilans punktów ECTS</w:t>
            </w:r>
          </w:p>
        </w:tc>
        <w:tc>
          <w:tcPr>
            <w:tcW w:w="6663" w:type="dxa"/>
          </w:tcPr>
          <w:p w14:paraId="12B9BA8C"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wykładach – 15 godz., </w:t>
            </w:r>
          </w:p>
          <w:p w14:paraId="7A36557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zajęciach audytoryjnych i laboratoryjnych – 30 godz., </w:t>
            </w:r>
          </w:p>
          <w:p w14:paraId="11799073"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przygotowanie do ćwiczeń audytoryjnych – 10 godz., </w:t>
            </w:r>
          </w:p>
          <w:p w14:paraId="7FA73390"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przygotowanie do ćwiczeń laboratoryjnych – 5 x 2 godz. = 10 godz. </w:t>
            </w:r>
          </w:p>
          <w:p w14:paraId="4C72067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dokończenie sprawozdań z ćwiczeń laboratoryjnych – 5 x 2 godz. = 10 godz., </w:t>
            </w:r>
          </w:p>
          <w:p w14:paraId="4D6EAD1D"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obrona sprawozdań 5 x 1 godz. = 5 godz. </w:t>
            </w:r>
          </w:p>
          <w:p w14:paraId="29F41FFB"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konsultacjach związanych z przygotowaniem do zaliczenia – 2 x 1 godz. = 2 godz., </w:t>
            </w:r>
          </w:p>
          <w:p w14:paraId="157BAFFC" w14:textId="77777777" w:rsidR="00FA3CE1" w:rsidRPr="00A209F5" w:rsidRDefault="00FA3CE1" w:rsidP="00416811">
            <w:pPr>
              <w:rPr>
                <w:rFonts w:ascii="Arial" w:hAnsi="Arial" w:cs="Arial"/>
                <w:sz w:val="20"/>
                <w:szCs w:val="20"/>
              </w:rPr>
            </w:pPr>
            <w:r w:rsidRPr="00A209F5">
              <w:rPr>
                <w:rFonts w:ascii="Arial" w:hAnsi="Arial" w:cs="Arial"/>
                <w:sz w:val="20"/>
                <w:szCs w:val="20"/>
              </w:rPr>
              <w:t>Łączny nakład pracy studenta to 87 godz. co odpowiada 3 punktom ECTS</w:t>
            </w:r>
          </w:p>
        </w:tc>
      </w:tr>
    </w:tbl>
    <w:p w14:paraId="3BEE9C3D" w14:textId="77777777" w:rsidR="00FA3CE1" w:rsidRPr="00A209F5" w:rsidRDefault="00FA3CE1" w:rsidP="00416811">
      <w:pPr>
        <w:rPr>
          <w:rFonts w:ascii="Arial" w:hAnsi="Arial" w:cs="Arial"/>
          <w:sz w:val="20"/>
          <w:szCs w:val="20"/>
          <w:u w:val="single"/>
        </w:rPr>
      </w:pPr>
    </w:p>
    <w:p w14:paraId="4BEC928C"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4DBEDC2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wykładach – 15 godz., </w:t>
      </w:r>
    </w:p>
    <w:p w14:paraId="2E108F19"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zajęciach audytoryjnych i laboratoryjnych – 30 godz., </w:t>
      </w:r>
    </w:p>
    <w:p w14:paraId="4C4E7E22" w14:textId="77777777" w:rsidR="00FA3CE1" w:rsidRPr="00A209F5" w:rsidRDefault="00FA3CE1" w:rsidP="00416811">
      <w:pPr>
        <w:rPr>
          <w:rFonts w:ascii="Arial" w:hAnsi="Arial" w:cs="Arial"/>
          <w:sz w:val="20"/>
          <w:szCs w:val="20"/>
        </w:rPr>
      </w:pPr>
      <w:r w:rsidRPr="00A209F5">
        <w:rPr>
          <w:rFonts w:ascii="Arial" w:hAnsi="Arial" w:cs="Arial"/>
          <w:sz w:val="20"/>
          <w:szCs w:val="20"/>
        </w:rPr>
        <w:t>- obrona sprawozdań 5 x 1 godz. = 5 godz.</w:t>
      </w:r>
    </w:p>
    <w:p w14:paraId="7A49C633"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konsultacjach związanych z przygotowaniem do zaliczenia – 2 x 1 godz. = 2 godz., </w:t>
      </w:r>
    </w:p>
    <w:p w14:paraId="7B458949"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Łącznie 52 godz. co odpowiada 2 punktom ECTS </w:t>
      </w:r>
    </w:p>
    <w:p w14:paraId="56A8926B" w14:textId="77777777" w:rsidR="00FA3CE1" w:rsidRPr="00A209F5" w:rsidRDefault="00FA3CE1" w:rsidP="00416811">
      <w:pPr>
        <w:rPr>
          <w:rFonts w:ascii="Arial" w:hAnsi="Arial" w:cs="Arial"/>
          <w:sz w:val="20"/>
          <w:szCs w:val="20"/>
          <w:u w:val="single"/>
        </w:rPr>
      </w:pPr>
    </w:p>
    <w:p w14:paraId="1C060178"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2D730FF8"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zajęciach audytoryjnych i laboratoryjnych – 30 godz., </w:t>
      </w:r>
    </w:p>
    <w:p w14:paraId="3238597D"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przygotowanie do ćwiczeń audytoryjnych (zadania do rozwiązania w domu) – 10 godz., </w:t>
      </w:r>
    </w:p>
    <w:p w14:paraId="36CDD35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przygotowanie do ćwiczeń laboratoryjnych (wejściówek)– 5 x 2 godz. = 10 godz. </w:t>
      </w:r>
    </w:p>
    <w:p w14:paraId="1130D280"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dokończenie sprawozdań z ćwiczeń laboratoryjnych – 5 x 2 godz. = 10 godz., </w:t>
      </w:r>
    </w:p>
    <w:p w14:paraId="19082695"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udział w konsultacjach związanych z przygotowaniem do zaliczenia – 2 x 1 godz. = 2 godz., </w:t>
      </w:r>
    </w:p>
    <w:p w14:paraId="68BCF0CD"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Łącznie 62 godz. co odpowiada 2 punktom ECTS </w:t>
      </w:r>
    </w:p>
    <w:p w14:paraId="3F48D8E2" w14:textId="77777777" w:rsidR="00FA3CE1" w:rsidRPr="00A209F5" w:rsidRDefault="00FA3CE1" w:rsidP="00416811">
      <w:pPr>
        <w:rPr>
          <w:rFonts w:ascii="Arial" w:hAnsi="Arial" w:cs="Arial"/>
          <w:sz w:val="20"/>
          <w:szCs w:val="20"/>
        </w:rPr>
      </w:pPr>
    </w:p>
    <w:p w14:paraId="68B5393B"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0B617231" w14:textId="77777777" w:rsidR="00FA3CE1" w:rsidRPr="00A209F5" w:rsidRDefault="00FA3CE1" w:rsidP="00416811">
      <w:pPr>
        <w:rPr>
          <w:rFonts w:ascii="Arial" w:hAnsi="Arial" w:cs="Arial"/>
          <w:kern w:val="2"/>
          <w:sz w:val="20"/>
          <w:szCs w:val="20"/>
        </w:rPr>
      </w:pPr>
      <w:r w:rsidRPr="00A209F5">
        <w:rPr>
          <w:rFonts w:ascii="Arial" w:hAnsi="Arial" w:cs="Arial"/>
          <w:sz w:val="20"/>
          <w:szCs w:val="20"/>
        </w:rPr>
        <w:t>TL1_W02+++, TL1_W07+++, TL1_W08+++, TL1_W09+++,</w:t>
      </w:r>
    </w:p>
    <w:p w14:paraId="3466688A"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TL1_U13 +++, TL1_U02 ++, </w:t>
      </w:r>
    </w:p>
    <w:p w14:paraId="57C54C73" w14:textId="77777777" w:rsidR="00FA3CE1" w:rsidRPr="00A209F5" w:rsidRDefault="00FA3CE1" w:rsidP="00416811">
      <w:pPr>
        <w:rPr>
          <w:rFonts w:ascii="Arial" w:hAnsi="Arial" w:cs="Arial"/>
          <w:sz w:val="20"/>
          <w:szCs w:val="20"/>
        </w:rPr>
      </w:pPr>
      <w:r w:rsidRPr="00A209F5">
        <w:rPr>
          <w:rFonts w:ascii="Arial" w:hAnsi="Arial" w:cs="Arial"/>
          <w:sz w:val="20"/>
          <w:szCs w:val="20"/>
        </w:rPr>
        <w:t>TL1_K01++, TL1_K06 ++;</w:t>
      </w:r>
    </w:p>
    <w:p w14:paraId="4712BB35" w14:textId="77777777" w:rsidR="00FA3CE1" w:rsidRPr="00A209F5" w:rsidRDefault="00FA3CE1" w:rsidP="00416811">
      <w:pPr>
        <w:rPr>
          <w:rFonts w:ascii="Arial" w:hAnsi="Arial" w:cs="Arial"/>
          <w:sz w:val="20"/>
          <w:szCs w:val="20"/>
          <w:u w:val="single"/>
        </w:rPr>
      </w:pPr>
    </w:p>
    <w:p w14:paraId="10CA3759" w14:textId="77777777" w:rsidR="0009569C" w:rsidRPr="00A209F5" w:rsidRDefault="0009569C" w:rsidP="00416811">
      <w:pPr>
        <w:rPr>
          <w:rFonts w:ascii="Arial" w:hAnsi="Arial" w:cs="Arial"/>
          <w:sz w:val="20"/>
          <w:szCs w:val="20"/>
        </w:rPr>
      </w:pPr>
      <w:r w:rsidRPr="00A209F5">
        <w:rPr>
          <w:rFonts w:ascii="Arial" w:hAnsi="Arial" w:cs="Arial"/>
          <w:sz w:val="20"/>
          <w:szCs w:val="20"/>
        </w:rPr>
        <w:br w:type="page"/>
      </w:r>
    </w:p>
    <w:p w14:paraId="1ADAA681" w14:textId="44924914" w:rsidR="0009569C" w:rsidRPr="00A209F5" w:rsidRDefault="0009569C" w:rsidP="00416811">
      <w:pPr>
        <w:widowControl/>
        <w:suppressAutoHyphens w:val="0"/>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557E9573" w14:textId="77777777" w:rsidTr="007209FA">
        <w:tc>
          <w:tcPr>
            <w:tcW w:w="2971" w:type="dxa"/>
          </w:tcPr>
          <w:p w14:paraId="0E405CA3" w14:textId="77777777" w:rsidR="00C65568" w:rsidRPr="00A209F5" w:rsidRDefault="00C65568" w:rsidP="00C65568">
            <w:pPr>
              <w:rPr>
                <w:rFonts w:ascii="Arial" w:hAnsi="Arial" w:cs="Arial"/>
                <w:sz w:val="20"/>
                <w:szCs w:val="20"/>
              </w:rPr>
            </w:pPr>
            <w:bookmarkStart w:id="82" w:name="_Hlk77064477"/>
            <w:r w:rsidRPr="00A209F5">
              <w:rPr>
                <w:rFonts w:ascii="Arial" w:hAnsi="Arial" w:cs="Arial"/>
                <w:sz w:val="20"/>
                <w:szCs w:val="20"/>
              </w:rPr>
              <w:t>Symbol modułu</w:t>
            </w:r>
          </w:p>
        </w:tc>
        <w:tc>
          <w:tcPr>
            <w:tcW w:w="6553" w:type="dxa"/>
            <w:vAlign w:val="center"/>
          </w:tcPr>
          <w:p w14:paraId="562E9E5F" w14:textId="77777777" w:rsidR="00C65568" w:rsidRPr="00A209F5" w:rsidRDefault="00C65568" w:rsidP="00C65568">
            <w:pPr>
              <w:jc w:val="both"/>
              <w:rPr>
                <w:rFonts w:ascii="Arial" w:hAnsi="Arial" w:cs="Arial"/>
                <w:sz w:val="20"/>
                <w:szCs w:val="20"/>
              </w:rPr>
            </w:pPr>
            <w:r w:rsidRPr="00A209F5">
              <w:rPr>
                <w:rFonts w:ascii="Arial" w:hAnsi="Arial" w:cs="Arial"/>
                <w:sz w:val="20"/>
                <w:szCs w:val="20"/>
              </w:rPr>
              <w:t>M_T1_ST_47_TS</w:t>
            </w:r>
          </w:p>
        </w:tc>
      </w:tr>
      <w:bookmarkEnd w:id="82"/>
      <w:tr w:rsidR="00A209F5" w:rsidRPr="00A209F5" w14:paraId="5A1CF0CE"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1C95C47"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Nazwa kierunku studiów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4E5D6AC"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Kierunek: Transport i logistyka</w:t>
            </w:r>
          </w:p>
          <w:p w14:paraId="30697E3E"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Specjalność: Transport specjalistyczny</w:t>
            </w:r>
          </w:p>
        </w:tc>
      </w:tr>
      <w:tr w:rsidR="00A209F5" w:rsidRPr="00A209F5" w14:paraId="4063695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34EF856" w14:textId="77777777" w:rsidR="00E77E25" w:rsidRPr="00A209F5" w:rsidRDefault="00E77E25" w:rsidP="009F2D8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799CB7E" w14:textId="77777777" w:rsidR="00E77E25" w:rsidRPr="00A209F5" w:rsidRDefault="00E77E25" w:rsidP="000820A3">
            <w:pPr>
              <w:pStyle w:val="Modutytu"/>
            </w:pPr>
            <w:bookmarkStart w:id="83" w:name="_Toc202436326"/>
            <w:r w:rsidRPr="00A209F5">
              <w:t>Bezpieczeństwo usług transportowych</w:t>
            </w:r>
            <w:bookmarkEnd w:id="83"/>
          </w:p>
          <w:p w14:paraId="522068DB"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Safety of transport services</w:t>
            </w:r>
          </w:p>
        </w:tc>
      </w:tr>
      <w:tr w:rsidR="00A209F5" w:rsidRPr="00A209F5" w14:paraId="7566316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0CDB30E"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5B089D"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polski</w:t>
            </w:r>
          </w:p>
        </w:tc>
      </w:tr>
      <w:tr w:rsidR="00A209F5" w:rsidRPr="00A209F5" w14:paraId="1270787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C82D386" w14:textId="77777777" w:rsidR="00E77E25" w:rsidRPr="00A209F5" w:rsidRDefault="00E77E25" w:rsidP="00E77E25">
            <w:pPr>
              <w:rPr>
                <w:rFonts w:ascii="Arial" w:hAnsi="Arial" w:cs="Arial"/>
                <w:sz w:val="20"/>
                <w:szCs w:val="20"/>
              </w:rPr>
            </w:pPr>
            <w:r w:rsidRPr="00A209F5">
              <w:rPr>
                <w:rFonts w:ascii="Arial" w:hAnsi="Arial" w:cs="Arial"/>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1F9AD0B"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obowiązkowy</w:t>
            </w:r>
          </w:p>
        </w:tc>
      </w:tr>
      <w:tr w:rsidR="00A209F5" w:rsidRPr="00A209F5" w14:paraId="163AC73E"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FC9E4E9" w14:textId="77777777" w:rsidR="00E77E25" w:rsidRPr="00A209F5" w:rsidRDefault="00E77E25" w:rsidP="009F2D8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F5FB8A0"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pierwszego stopnia</w:t>
            </w:r>
          </w:p>
        </w:tc>
      </w:tr>
      <w:tr w:rsidR="00A209F5" w:rsidRPr="00A209F5" w14:paraId="0B090320"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7FA4567" w14:textId="77777777" w:rsidR="00E77E25" w:rsidRPr="00A209F5" w:rsidRDefault="00E77E25" w:rsidP="009F2D8B">
            <w:pPr>
              <w:rPr>
                <w:rFonts w:ascii="Arial" w:hAnsi="Arial" w:cs="Arial"/>
                <w:sz w:val="20"/>
                <w:szCs w:val="20"/>
              </w:rPr>
            </w:pPr>
            <w:r w:rsidRPr="00A209F5">
              <w:rPr>
                <w:rFonts w:ascii="Arial" w:hAnsi="Arial" w:cs="Arial"/>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455CE2"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stacjonarne</w:t>
            </w:r>
          </w:p>
        </w:tc>
      </w:tr>
      <w:tr w:rsidR="00A209F5" w:rsidRPr="00A209F5" w14:paraId="7880FE91"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3C99EDD" w14:textId="77777777" w:rsidR="00E77E25" w:rsidRPr="00A209F5" w:rsidRDefault="00E77E25" w:rsidP="009F2D8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8E085FD"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III</w:t>
            </w:r>
          </w:p>
        </w:tc>
      </w:tr>
      <w:tr w:rsidR="00A209F5" w:rsidRPr="00A209F5" w14:paraId="52F1A71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7B301B5" w14:textId="77777777" w:rsidR="00E77E25" w:rsidRPr="00A209F5" w:rsidRDefault="00E77E25" w:rsidP="009F2D8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552822"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6</w:t>
            </w:r>
          </w:p>
        </w:tc>
      </w:tr>
      <w:tr w:rsidR="00A209F5" w:rsidRPr="00A209F5" w14:paraId="32DA63C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BA34E29" w14:textId="77777777" w:rsidR="00E77E25" w:rsidRPr="00A209F5" w:rsidRDefault="00E77E25" w:rsidP="00E77E25">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2FA2E98"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3 (1,88/1,12)</w:t>
            </w:r>
          </w:p>
        </w:tc>
      </w:tr>
      <w:tr w:rsidR="00A209F5" w:rsidRPr="00A209F5" w14:paraId="0E7EE971"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F335622" w14:textId="77777777" w:rsidR="00E77E25" w:rsidRPr="00A209F5" w:rsidRDefault="00E77E25" w:rsidP="00E77E25">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F7C4C10"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Prof. dr hab. Andrzej Marczuk</w:t>
            </w:r>
          </w:p>
        </w:tc>
      </w:tr>
      <w:tr w:rsidR="00A209F5" w:rsidRPr="00A209F5" w14:paraId="66070D0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5CE4F9F" w14:textId="77777777" w:rsidR="00E77E25" w:rsidRPr="00A209F5" w:rsidRDefault="00E77E25" w:rsidP="009F2D8B">
            <w:pPr>
              <w:rPr>
                <w:rFonts w:ascii="Arial" w:hAnsi="Arial" w:cs="Arial"/>
                <w:sz w:val="20"/>
                <w:szCs w:val="20"/>
              </w:rPr>
            </w:pPr>
            <w:r w:rsidRPr="00A209F5">
              <w:rPr>
                <w:rFonts w:ascii="Arial" w:hAnsi="Arial" w:cs="Arial"/>
                <w:sz w:val="20"/>
                <w:szCs w:val="20"/>
              </w:rPr>
              <w:t>Jednostka oferująca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D149BF"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Katedra Maszyn Rolniczych, Leśnych i Transportowych</w:t>
            </w:r>
          </w:p>
        </w:tc>
      </w:tr>
      <w:tr w:rsidR="00A209F5" w:rsidRPr="00A209F5" w14:paraId="19C18AE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78CEF23" w14:textId="77777777" w:rsidR="00E77E25" w:rsidRPr="00A209F5" w:rsidRDefault="00E77E25" w:rsidP="009F2D8B">
            <w:pPr>
              <w:rPr>
                <w:rFonts w:ascii="Arial" w:hAnsi="Arial" w:cs="Arial"/>
                <w:sz w:val="20"/>
                <w:szCs w:val="20"/>
              </w:rPr>
            </w:pPr>
            <w:r w:rsidRPr="00A209F5">
              <w:rPr>
                <w:rFonts w:ascii="Arial" w:hAnsi="Arial" w:cs="Arial"/>
                <w:sz w:val="20"/>
                <w:szCs w:val="20"/>
              </w:rPr>
              <w:t>Cel modułu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4BEE0C4"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Celem modułu jest przekazanie studentom wiedzy odnośnie zagrożeń występujących podczas realizacji usług transportowych, przepisów prawnych dotyczących budowy urządzeń ze znakiem bezpieczeństwa, zasad obsługi tych urządzeń, szkoleń BHP i zasad udzielania pierwszej pomocy przedmedycznej oraz likwidacji szkód powstałych w wyniku świadczenia różnorodnych usług transportowych.</w:t>
            </w:r>
          </w:p>
        </w:tc>
      </w:tr>
      <w:tr w:rsidR="00A209F5" w:rsidRPr="00A209F5" w14:paraId="4F3F9A7E"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0F9C51D" w14:textId="77777777" w:rsidR="00E77E25" w:rsidRPr="00A209F5" w:rsidRDefault="00E77E25" w:rsidP="00E77E25">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0BA82C"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 xml:space="preserve">Wiedza: </w:t>
            </w:r>
          </w:p>
        </w:tc>
      </w:tr>
      <w:tr w:rsidR="00A209F5" w:rsidRPr="00A209F5" w14:paraId="52BF7704"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616AD03"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EF832BE"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W1. ma wiedzę na temat systemu jednostek ładunkowych, rozumie cele i zasady ich stosowania w łańcuchu logistycznym, zna istotę i znaczenie infrastruktury transportowej i informatycznej w transporcie.</w:t>
            </w:r>
          </w:p>
        </w:tc>
      </w:tr>
      <w:tr w:rsidR="00A209F5" w:rsidRPr="00A209F5" w14:paraId="525DE41A"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645C60C"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CB7BED"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W2. ma wiedzę w zakresie zasad bezpieczeństwa i wymagań prawnych wspólnej polityki transportowej krajów UE oraz zapewnienia jakości i bezpieczeństwa transportu żywności.</w:t>
            </w:r>
          </w:p>
        </w:tc>
      </w:tr>
      <w:tr w:rsidR="00A209F5" w:rsidRPr="00A209F5" w14:paraId="50783DC7"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7048B57"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6276E7"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Umiejętności:</w:t>
            </w:r>
          </w:p>
        </w:tc>
      </w:tr>
      <w:tr w:rsidR="00A209F5" w:rsidRPr="00A209F5" w14:paraId="1308378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FE6EE89"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959BF2F"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U1. potrafi wykorzystać posiadaną wiedzę oraz umiejętności podczas rozwiązywania zadań inżynierskich z zakresu zarządzania i sterowania procesami transportowymi, w sposób zapewniający osiąganie odpowiedniego poziomu bezpieczeństwa; umie dokonywać oceny rozwiązań już istniejących.</w:t>
            </w:r>
          </w:p>
        </w:tc>
      </w:tr>
      <w:tr w:rsidR="00A209F5" w:rsidRPr="00A209F5" w14:paraId="191AD6C4"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D462A01"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C62F8C"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U2. Potrafi interpretować parametry techniczno-użytkowe specjalistycznych środków transportu; potrafi wykonać obliczenia konstrukcyjne i eksploatacyjne wybranych rodzajów urządzeń; umie stosować przepisy prawne w organizacji przewozów drogowych, obrotu żywnością i zwierząt, w systemie transportowym UE</w:t>
            </w:r>
          </w:p>
        </w:tc>
      </w:tr>
      <w:tr w:rsidR="00A209F5" w:rsidRPr="00A209F5" w14:paraId="4BE1CC4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5ADECEE"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C672420"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Kompetencje społeczne:</w:t>
            </w:r>
          </w:p>
        </w:tc>
      </w:tr>
      <w:tr w:rsidR="00A209F5" w:rsidRPr="00A209F5" w14:paraId="33EF499A"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0665B98"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1D4989A"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K1. rozumie konieczność przestrzegania norm i przepisów prawnych w celu zapewnienia bezpieczeństwa w transporcie ładunków oraz komunikacji zbiorowej</w:t>
            </w:r>
          </w:p>
        </w:tc>
      </w:tr>
      <w:tr w:rsidR="00A209F5" w:rsidRPr="00A209F5" w14:paraId="6886C18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DE763DF"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EF546E"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Matematyka, Fizyka, Systemy transportowe</w:t>
            </w:r>
          </w:p>
        </w:tc>
      </w:tr>
      <w:tr w:rsidR="00A209F5" w:rsidRPr="00A209F5" w14:paraId="2850DFD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4BB090D" w14:textId="77777777" w:rsidR="00E77E25" w:rsidRPr="00A209F5" w:rsidRDefault="00E77E25" w:rsidP="009F2D8B">
            <w:pPr>
              <w:rPr>
                <w:rFonts w:ascii="Arial" w:hAnsi="Arial" w:cs="Arial"/>
                <w:sz w:val="20"/>
                <w:szCs w:val="20"/>
              </w:rPr>
            </w:pPr>
            <w:r w:rsidRPr="00A209F5">
              <w:rPr>
                <w:rFonts w:ascii="Arial" w:hAnsi="Arial" w:cs="Arial"/>
                <w:sz w:val="20"/>
                <w:szCs w:val="20"/>
              </w:rPr>
              <w:t xml:space="preserve">Treści programowe modułu </w:t>
            </w:r>
          </w:p>
          <w:p w14:paraId="6656E341"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5922E9"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Wykłady obejmują zagadnienia dotyczące:</w:t>
            </w:r>
          </w:p>
          <w:p w14:paraId="2C9D0682"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ogólnej charakterystyki stanu bezpieczeństwa transportu drogowego, kolejowego, lotniczego oraz wodnego; systemu jednostek ładunkowych w transporcie w aspekcie bezpieczeństwa; organizacji bezpieczeństwa podczas realizacji prac załadunkowych i wyładunkowych przewożonych materiałów; kontroli oraz środków wspomagających pomocnych w zapewnianiu zgodności z wymaganiami bezpieczeństwa środków transportu dalekiego i bliskiego; bezpieczeństwa prac za- i wyładunkowych oraz przemieszczania drewna; bezpieczeństwa i uwarunkowań prawnych transportu drogowego zwierząt; wymagań dotyczących przewozów materiałów chemicznych; zapewnienia bezpieczeństwa w transporcie bliskim; jakości i bezpieczeństwa usług przewozowych w transporcie publicznym pasażerów; kontroli poprawności realizacji usług transportowych (Policja, ITD, Lekarz Weterynarii, Urząd Morski, Służba Celna, Państwowa Straż Graniczna).</w:t>
            </w:r>
          </w:p>
          <w:p w14:paraId="1F0F761B" w14:textId="77777777" w:rsidR="00E77E25" w:rsidRPr="00A209F5" w:rsidRDefault="00E77E25" w:rsidP="009F2D8B">
            <w:pPr>
              <w:jc w:val="both"/>
              <w:rPr>
                <w:rFonts w:ascii="Arial" w:hAnsi="Arial" w:cs="Arial"/>
                <w:sz w:val="20"/>
                <w:szCs w:val="20"/>
              </w:rPr>
            </w:pPr>
          </w:p>
          <w:p w14:paraId="2F32AB39"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 xml:space="preserve">Ćwiczenia obejmują z zagadnienia związane z: </w:t>
            </w:r>
          </w:p>
          <w:p w14:paraId="45DF7323"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bezpieczeństwem w transporcie drogowym, kolejowym, lotniczym, morskim i wodnym śródlądowym; zagrożeniami, organizacją i obliczaniem parametrów pracy oraz z zasadami bezpiecznego użytkowania urządzeń transportowych; bezpieczeństwem funkcjonowania urządzeń portowych i kolejowych za- i wyładunkowych; ogólnymi cechami systemów transportu, analizą wypadków komunikacyjnych; obliczaniem sił działających na ładunek w trakcie jazdy; analizą stanu bezpieczeństwa ruchu drogowego w przypadku przemieszczania zróżnicowanych ładunków; analizą i wymaganiami w zakresie bezpiecznego funkcjonowania wybranych urządzeń transportu bliskiego i dalekiego.</w:t>
            </w:r>
          </w:p>
        </w:tc>
      </w:tr>
      <w:tr w:rsidR="00A209F5" w:rsidRPr="00A209F5" w14:paraId="4E57C7A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1A89BBE" w14:textId="77777777" w:rsidR="00E77E25" w:rsidRPr="00A209F5" w:rsidRDefault="00E77E25" w:rsidP="009F2D8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C6B90ED"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Literatura podstawowa:</w:t>
            </w:r>
          </w:p>
          <w:p w14:paraId="45A3CA2F" w14:textId="77777777" w:rsidR="00E77E25" w:rsidRPr="00A209F5" w:rsidRDefault="00E77E25" w:rsidP="005B7638">
            <w:pPr>
              <w:widowControl/>
              <w:numPr>
                <w:ilvl w:val="0"/>
                <w:numId w:val="42"/>
              </w:numPr>
              <w:suppressAutoHyphens w:val="0"/>
              <w:jc w:val="both"/>
              <w:rPr>
                <w:rFonts w:ascii="Arial" w:hAnsi="Arial" w:cs="Arial"/>
                <w:sz w:val="20"/>
                <w:szCs w:val="20"/>
              </w:rPr>
            </w:pPr>
            <w:r w:rsidRPr="00A209F5">
              <w:rPr>
                <w:rFonts w:ascii="Arial" w:hAnsi="Arial" w:cs="Arial"/>
                <w:sz w:val="20"/>
                <w:szCs w:val="20"/>
              </w:rPr>
              <w:t>Krystek R., (red.), Zintegrowany system bezpieczeństwa transportu. WKiŁ, Politechnika Gdańska, Gdańsk 2009.</w:t>
            </w:r>
          </w:p>
          <w:p w14:paraId="3790511B" w14:textId="77777777" w:rsidR="00E77E25" w:rsidRPr="00A209F5" w:rsidRDefault="00E77E25" w:rsidP="005B7638">
            <w:pPr>
              <w:widowControl/>
              <w:numPr>
                <w:ilvl w:val="0"/>
                <w:numId w:val="42"/>
              </w:numPr>
              <w:suppressAutoHyphens w:val="0"/>
              <w:jc w:val="both"/>
              <w:rPr>
                <w:rFonts w:ascii="Arial" w:hAnsi="Arial" w:cs="Arial"/>
                <w:sz w:val="20"/>
                <w:szCs w:val="20"/>
              </w:rPr>
            </w:pPr>
            <w:r w:rsidRPr="00A209F5">
              <w:rPr>
                <w:rFonts w:ascii="Arial" w:hAnsi="Arial" w:cs="Arial"/>
                <w:sz w:val="20"/>
                <w:szCs w:val="20"/>
              </w:rPr>
              <w:t>Jamroz K., Metoda zarządzania ryzykiem w inżynierii drogowej. Wydawnictwo Politechniki Gdańskiej, Gdańsk 2011.</w:t>
            </w:r>
          </w:p>
          <w:p w14:paraId="36843F18" w14:textId="77777777" w:rsidR="00E77E25" w:rsidRPr="00A209F5" w:rsidRDefault="00E77E25" w:rsidP="005B7638">
            <w:pPr>
              <w:widowControl/>
              <w:numPr>
                <w:ilvl w:val="0"/>
                <w:numId w:val="42"/>
              </w:numPr>
              <w:suppressAutoHyphens w:val="0"/>
              <w:jc w:val="both"/>
              <w:rPr>
                <w:rFonts w:ascii="Arial" w:hAnsi="Arial" w:cs="Arial"/>
                <w:sz w:val="20"/>
                <w:szCs w:val="20"/>
              </w:rPr>
            </w:pPr>
            <w:r w:rsidRPr="00A209F5">
              <w:rPr>
                <w:rFonts w:ascii="Arial" w:hAnsi="Arial" w:cs="Arial"/>
                <w:sz w:val="20"/>
                <w:szCs w:val="20"/>
              </w:rPr>
              <w:t>Misztal K., (red.) Organizacja i funkcjonowanie portów morskich. Wydawnictwo Uniwersytetu Gdańskiego, Gdańsk  2010.</w:t>
            </w:r>
          </w:p>
          <w:p w14:paraId="0A753DBC" w14:textId="77777777" w:rsidR="00E77E25" w:rsidRPr="00A209F5" w:rsidRDefault="00E77E25" w:rsidP="005B7638">
            <w:pPr>
              <w:widowControl/>
              <w:numPr>
                <w:ilvl w:val="0"/>
                <w:numId w:val="42"/>
              </w:numPr>
              <w:suppressAutoHyphens w:val="0"/>
              <w:jc w:val="both"/>
              <w:rPr>
                <w:rFonts w:ascii="Arial" w:hAnsi="Arial" w:cs="Arial"/>
                <w:sz w:val="20"/>
                <w:szCs w:val="20"/>
              </w:rPr>
            </w:pPr>
            <w:r w:rsidRPr="00A209F5">
              <w:rPr>
                <w:rFonts w:ascii="Arial" w:hAnsi="Arial" w:cs="Arial"/>
                <w:sz w:val="20"/>
                <w:szCs w:val="20"/>
              </w:rPr>
              <w:t>Raczyk R., Środki transportu bliskiego i magazynowania. Wydawnictwo Politechniki Poznańskiej, Poznań 2009.</w:t>
            </w:r>
          </w:p>
          <w:p w14:paraId="4ECE09BF" w14:textId="77777777" w:rsidR="00E77E25" w:rsidRPr="00A209F5" w:rsidRDefault="00E77E25" w:rsidP="005B7638">
            <w:pPr>
              <w:widowControl/>
              <w:numPr>
                <w:ilvl w:val="0"/>
                <w:numId w:val="42"/>
              </w:numPr>
              <w:suppressAutoHyphens w:val="0"/>
              <w:jc w:val="both"/>
              <w:rPr>
                <w:rFonts w:ascii="Arial" w:hAnsi="Arial" w:cs="Arial"/>
                <w:sz w:val="20"/>
                <w:szCs w:val="20"/>
              </w:rPr>
            </w:pPr>
            <w:r w:rsidRPr="00A209F5">
              <w:rPr>
                <w:rFonts w:ascii="Arial" w:hAnsi="Arial" w:cs="Arial"/>
                <w:sz w:val="20"/>
                <w:szCs w:val="20"/>
              </w:rPr>
              <w:t>Zalewski P., Siedlecki P., Drewnowski A., Technologia transportu kolejowego. WKiŁ, Warszawa 2004.</w:t>
            </w:r>
          </w:p>
          <w:p w14:paraId="5158C3EB" w14:textId="77777777" w:rsidR="00E77E25" w:rsidRPr="00A209F5" w:rsidRDefault="00E77E25" w:rsidP="00E77E25">
            <w:pPr>
              <w:jc w:val="both"/>
              <w:rPr>
                <w:rFonts w:ascii="Arial" w:hAnsi="Arial" w:cs="Arial"/>
                <w:sz w:val="20"/>
                <w:szCs w:val="20"/>
              </w:rPr>
            </w:pPr>
          </w:p>
          <w:p w14:paraId="5560FEEA" w14:textId="77777777" w:rsidR="00E77E25" w:rsidRPr="00A209F5" w:rsidRDefault="00E77E25" w:rsidP="00E77E25">
            <w:pPr>
              <w:jc w:val="both"/>
              <w:rPr>
                <w:rFonts w:ascii="Arial" w:hAnsi="Arial" w:cs="Arial"/>
                <w:sz w:val="20"/>
                <w:szCs w:val="20"/>
              </w:rPr>
            </w:pPr>
            <w:r w:rsidRPr="00A209F5">
              <w:rPr>
                <w:rFonts w:ascii="Arial" w:hAnsi="Arial" w:cs="Arial"/>
                <w:sz w:val="20"/>
                <w:szCs w:val="20"/>
              </w:rPr>
              <w:t>Literatura uzupełniająca:</w:t>
            </w:r>
          </w:p>
          <w:p w14:paraId="05202A1B" w14:textId="77777777" w:rsidR="00E77E25" w:rsidRPr="00A209F5" w:rsidRDefault="00E77E25" w:rsidP="005B7638">
            <w:pPr>
              <w:widowControl/>
              <w:numPr>
                <w:ilvl w:val="0"/>
                <w:numId w:val="43"/>
              </w:numPr>
              <w:suppressAutoHyphens w:val="0"/>
              <w:jc w:val="both"/>
              <w:rPr>
                <w:rFonts w:ascii="Arial" w:hAnsi="Arial" w:cs="Arial"/>
                <w:sz w:val="20"/>
                <w:szCs w:val="20"/>
              </w:rPr>
            </w:pPr>
            <w:r w:rsidRPr="00A209F5">
              <w:rPr>
                <w:rFonts w:ascii="Arial" w:hAnsi="Arial" w:cs="Arial"/>
                <w:sz w:val="20"/>
                <w:szCs w:val="20"/>
              </w:rPr>
              <w:t>Bąk-Gajda D., Bąk J., Psychologia transportu i bezpieczeństwa ruchu drogowego. Difin, Warszawa 2010.</w:t>
            </w:r>
          </w:p>
          <w:p w14:paraId="3DFC1225" w14:textId="77777777" w:rsidR="00E77E25" w:rsidRPr="00A209F5" w:rsidRDefault="00E77E25" w:rsidP="005B7638">
            <w:pPr>
              <w:widowControl/>
              <w:numPr>
                <w:ilvl w:val="0"/>
                <w:numId w:val="43"/>
              </w:numPr>
              <w:suppressAutoHyphens w:val="0"/>
              <w:jc w:val="both"/>
              <w:rPr>
                <w:rFonts w:ascii="Arial" w:hAnsi="Arial" w:cs="Arial"/>
                <w:sz w:val="20"/>
                <w:szCs w:val="20"/>
              </w:rPr>
            </w:pPr>
            <w:r w:rsidRPr="00A209F5">
              <w:rPr>
                <w:rFonts w:ascii="Arial" w:hAnsi="Arial" w:cs="Arial"/>
                <w:sz w:val="20"/>
                <w:szCs w:val="20"/>
              </w:rPr>
              <w:t>Szymonik A., Organizacja i funkcjonowanie systemów bezpieczeństwa. Difin, Warszawa 2011.</w:t>
            </w:r>
          </w:p>
          <w:p w14:paraId="0A50E219" w14:textId="77777777" w:rsidR="00E77E25" w:rsidRPr="00A209F5" w:rsidRDefault="00E77E25" w:rsidP="005B7638">
            <w:pPr>
              <w:widowControl/>
              <w:numPr>
                <w:ilvl w:val="0"/>
                <w:numId w:val="43"/>
              </w:numPr>
              <w:suppressAutoHyphens w:val="0"/>
              <w:jc w:val="both"/>
              <w:rPr>
                <w:rFonts w:ascii="Arial" w:hAnsi="Arial" w:cs="Arial"/>
                <w:sz w:val="20"/>
                <w:szCs w:val="20"/>
              </w:rPr>
            </w:pPr>
            <w:r w:rsidRPr="00A209F5">
              <w:rPr>
                <w:rFonts w:ascii="Arial" w:hAnsi="Arial" w:cs="Arial"/>
                <w:sz w:val="20"/>
                <w:szCs w:val="20"/>
              </w:rPr>
              <w:t>Zrestrukturyzowana Umowa ADR obowiązująca od 1 stycznia 2013 roku.</w:t>
            </w:r>
          </w:p>
          <w:p w14:paraId="5BFE8597" w14:textId="77777777" w:rsidR="00E77E25" w:rsidRPr="00A209F5" w:rsidRDefault="00E77E25" w:rsidP="005B7638">
            <w:pPr>
              <w:widowControl/>
              <w:numPr>
                <w:ilvl w:val="0"/>
                <w:numId w:val="43"/>
              </w:numPr>
              <w:suppressAutoHyphens w:val="0"/>
              <w:jc w:val="both"/>
              <w:rPr>
                <w:rFonts w:ascii="Arial" w:hAnsi="Arial" w:cs="Arial"/>
                <w:sz w:val="20"/>
                <w:szCs w:val="20"/>
              </w:rPr>
            </w:pPr>
            <w:r w:rsidRPr="00A209F5">
              <w:rPr>
                <w:rFonts w:ascii="Arial" w:hAnsi="Arial" w:cs="Arial"/>
                <w:sz w:val="20"/>
                <w:szCs w:val="20"/>
              </w:rPr>
              <w:t>Zrestrukturyzowana Umowa ADR obowiązująca od 1 stycznia 2013 roku.</w:t>
            </w:r>
          </w:p>
        </w:tc>
      </w:tr>
      <w:tr w:rsidR="00A209F5" w:rsidRPr="00A209F5" w14:paraId="3DA423E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8930452" w14:textId="77777777" w:rsidR="00E77E25" w:rsidRPr="00A209F5" w:rsidRDefault="00E77E25" w:rsidP="009F2D8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198F89" w14:textId="77777777" w:rsidR="00E77E25" w:rsidRPr="00A209F5" w:rsidRDefault="00E77E25" w:rsidP="005B7638">
            <w:pPr>
              <w:widowControl/>
              <w:numPr>
                <w:ilvl w:val="0"/>
                <w:numId w:val="44"/>
              </w:numPr>
              <w:suppressAutoHyphens w:val="0"/>
              <w:rPr>
                <w:rFonts w:ascii="Arial" w:hAnsi="Arial" w:cs="Arial"/>
                <w:sz w:val="20"/>
                <w:szCs w:val="20"/>
              </w:rPr>
            </w:pPr>
            <w:r w:rsidRPr="00A209F5">
              <w:rPr>
                <w:rFonts w:ascii="Arial" w:hAnsi="Arial" w:cs="Arial"/>
                <w:sz w:val="20"/>
                <w:szCs w:val="20"/>
              </w:rPr>
              <w:t>Wykłady</w:t>
            </w:r>
          </w:p>
          <w:p w14:paraId="7EA45B20" w14:textId="77777777" w:rsidR="00E77E25" w:rsidRPr="00A209F5" w:rsidRDefault="00E77E25" w:rsidP="005B7638">
            <w:pPr>
              <w:widowControl/>
              <w:numPr>
                <w:ilvl w:val="0"/>
                <w:numId w:val="44"/>
              </w:numPr>
              <w:suppressAutoHyphens w:val="0"/>
              <w:rPr>
                <w:rFonts w:ascii="Arial" w:hAnsi="Arial" w:cs="Arial"/>
                <w:sz w:val="20"/>
                <w:szCs w:val="20"/>
              </w:rPr>
            </w:pPr>
            <w:r w:rsidRPr="00A209F5">
              <w:rPr>
                <w:rFonts w:ascii="Arial" w:hAnsi="Arial" w:cs="Arial"/>
                <w:sz w:val="20"/>
                <w:szCs w:val="20"/>
              </w:rPr>
              <w:t>Rozwiązywanie zadań rachunkowych</w:t>
            </w:r>
          </w:p>
          <w:p w14:paraId="0248CB19" w14:textId="77777777" w:rsidR="00E77E25" w:rsidRPr="00A209F5" w:rsidRDefault="00E77E25" w:rsidP="005B7638">
            <w:pPr>
              <w:widowControl/>
              <w:numPr>
                <w:ilvl w:val="0"/>
                <w:numId w:val="44"/>
              </w:numPr>
              <w:suppressAutoHyphens w:val="0"/>
              <w:rPr>
                <w:rFonts w:ascii="Arial" w:hAnsi="Arial" w:cs="Arial"/>
                <w:sz w:val="20"/>
                <w:szCs w:val="20"/>
              </w:rPr>
            </w:pPr>
            <w:r w:rsidRPr="00A209F5">
              <w:rPr>
                <w:rFonts w:ascii="Arial" w:hAnsi="Arial" w:cs="Arial"/>
                <w:sz w:val="20"/>
                <w:szCs w:val="20"/>
              </w:rPr>
              <w:t>Przeprowadzenie analizy danych</w:t>
            </w:r>
          </w:p>
        </w:tc>
      </w:tr>
      <w:tr w:rsidR="00A209F5" w:rsidRPr="00A209F5" w14:paraId="3834834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D02E429" w14:textId="77777777" w:rsidR="00E77E25" w:rsidRPr="00A209F5" w:rsidRDefault="00E77E25"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2F7D80D"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W1 – ocena sprawdzianu pisemnego w formie pytań otwartych (definicje do wyjaśnienia, rozwiązywanie zadań).</w:t>
            </w:r>
          </w:p>
          <w:p w14:paraId="09285ECA"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W2 – ocena sprawdzianu pisemnego w formie pytań otwartych (definicje do wyjaśnienia, rozwiązywanie zadań).</w:t>
            </w:r>
          </w:p>
          <w:p w14:paraId="6CC92CB8"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U1 – ocena projektu oraz wystąpienia,</w:t>
            </w:r>
          </w:p>
          <w:p w14:paraId="7CC577AA"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U2 – ocena sprawdzianu pisemnego w formie pytań otwartych (definicje do wyjaśnienia, rozwiązywanie zadań), ocena projektu oraz wystąpienia.</w:t>
            </w:r>
          </w:p>
          <w:p w14:paraId="3E8CB975"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K1 – ocena udziału w dyskusji, wspólne dążenie do weryfikacji postawionych tez poprzez analizę danych, ocena sprawdzianu pisemnego; ocena pracy w grupie i pracy indywidualnej.</w:t>
            </w:r>
          </w:p>
          <w:p w14:paraId="37B38B5B" w14:textId="77777777" w:rsidR="00E77E25" w:rsidRPr="00A209F5" w:rsidRDefault="00E77E25" w:rsidP="009F2D8B">
            <w:pPr>
              <w:jc w:val="both"/>
              <w:rPr>
                <w:rFonts w:ascii="Arial" w:hAnsi="Arial" w:cs="Arial"/>
                <w:sz w:val="20"/>
                <w:szCs w:val="20"/>
              </w:rPr>
            </w:pPr>
          </w:p>
          <w:p w14:paraId="7DF5F154"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Szczegółowe kryteria przy ocenie egzaminów i prac kontrolnych</w:t>
            </w:r>
          </w:p>
          <w:p w14:paraId="5F382A76"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1)</w:t>
            </w:r>
            <w:r w:rsidRPr="00A209F5">
              <w:rPr>
                <w:rFonts w:ascii="Arial" w:hAnsi="Arial" w:cs="Arial"/>
                <w:sz w:val="20"/>
                <w:szCs w:val="20"/>
              </w:rPr>
              <w:tab/>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08C1CFF4"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2)</w:t>
            </w:r>
            <w:r w:rsidRPr="00A209F5">
              <w:rPr>
                <w:rFonts w:ascii="Arial" w:hAnsi="Arial" w:cs="Arial"/>
                <w:sz w:val="20"/>
                <w:szCs w:val="20"/>
              </w:rPr>
              <w:tab/>
              <w:t xml:space="preserve">student wykazuje dostateczny plus (3,5) stopień wiedzy lub umiejętności, gdy uzyskuje od 61 do 70% sumy punktów określających maksymalny poziom wiedzy lub umiejętności z danego przedmiotu (odpowiednio – jego części), </w:t>
            </w:r>
          </w:p>
          <w:p w14:paraId="0E538A60"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3)</w:t>
            </w:r>
            <w:r w:rsidRPr="00A209F5">
              <w:rPr>
                <w:rFonts w:ascii="Arial" w:hAnsi="Arial" w:cs="Arial"/>
                <w:sz w:val="20"/>
                <w:szCs w:val="20"/>
              </w:rPr>
              <w:tab/>
              <w:t xml:space="preserve">student wykazuje dobry stopień (4,0) wiedzy lub umiejętności, gdy uzyskuje od 71 do 80% sumy punktów określających maksymalny poziom wiedzy lub umiejętności z danego przedmiotu (odpowiednio – jego części), </w:t>
            </w:r>
          </w:p>
          <w:p w14:paraId="35F04A56"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4)</w:t>
            </w:r>
            <w:r w:rsidRPr="00A209F5">
              <w:rPr>
                <w:rFonts w:ascii="Arial" w:hAnsi="Arial" w:cs="Arial"/>
                <w:sz w:val="20"/>
                <w:szCs w:val="20"/>
              </w:rPr>
              <w:tab/>
              <w:t>student wykazuje plus dobry stopień (4,5) wiedzy lub umiejętności, gdy uzyskuje od 81 do 90% sumy punktów określających maksymalny poziom wiedzy lub umiejętności z danego przedmiotu (odpowiednio – jego części),</w:t>
            </w:r>
          </w:p>
          <w:p w14:paraId="5E608754"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5)</w:t>
            </w:r>
            <w:r w:rsidRPr="00A209F5">
              <w:rPr>
                <w:rFonts w:ascii="Arial" w:hAnsi="Arial" w:cs="Arial"/>
                <w:sz w:val="20"/>
                <w:szCs w:val="20"/>
              </w:rPr>
              <w:tab/>
              <w:t>student wykazuje bardzo dobry stopień (5,0) wiedzy lub umiejętności, gdy uzyskuje powyżej 91% sumy punktów określających maksymalny poziom wiedzy lub umiejętności z danego przedmiotu (odpowiednio – jego części)</w:t>
            </w:r>
          </w:p>
        </w:tc>
      </w:tr>
      <w:tr w:rsidR="00A209F5" w:rsidRPr="00A209F5" w14:paraId="5DBAB05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19DD605" w14:textId="77777777" w:rsidR="00E77E25" w:rsidRPr="00A209F5" w:rsidRDefault="00E77E25" w:rsidP="009F2D8B">
            <w:pPr>
              <w:rPr>
                <w:rFonts w:ascii="Arial" w:hAnsi="Arial" w:cs="Arial"/>
                <w:sz w:val="20"/>
                <w:szCs w:val="20"/>
              </w:rPr>
            </w:pPr>
            <w:r w:rsidRPr="00A209F5">
              <w:rPr>
                <w:rFonts w:ascii="Arial" w:hAnsi="Arial" w:cs="Arial"/>
                <w:sz w:val="20"/>
                <w:szCs w:val="20"/>
              </w:rPr>
              <w:t>Elementy i wagi mające wpływ na ocenę końcową</w:t>
            </w:r>
          </w:p>
          <w:p w14:paraId="2F286EBC" w14:textId="77777777" w:rsidR="00E77E25" w:rsidRPr="00A209F5" w:rsidRDefault="00E77E25" w:rsidP="009F2D8B">
            <w:pPr>
              <w:rPr>
                <w:rFonts w:ascii="Arial" w:hAnsi="Arial" w:cs="Arial"/>
                <w:sz w:val="20"/>
                <w:szCs w:val="20"/>
              </w:rPr>
            </w:pPr>
          </w:p>
          <w:p w14:paraId="3D2CF1DF" w14:textId="77777777" w:rsidR="00E77E25" w:rsidRPr="00A209F5" w:rsidRDefault="00E77E25" w:rsidP="009F2D8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047CE1C"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Ocena końcowa = 50 % średnia arytmetyczna z ocen uzyskanych na ćwiczeniach (oceny sprawdzianów oraz oceny aktywności – pracy grupowej/indywidualnej) + 50% ocena projektu. Warunki te są przedstawiane na pierwszych zajęciach z modułu.</w:t>
            </w:r>
          </w:p>
        </w:tc>
      </w:tr>
      <w:tr w:rsidR="00A209F5" w:rsidRPr="00A209F5" w14:paraId="19B10201"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E0B9481" w14:textId="77777777" w:rsidR="00E77E25" w:rsidRPr="00A209F5" w:rsidRDefault="00E77E25" w:rsidP="00E77E25">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4D091A"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Kontaktowe</w:t>
            </w:r>
          </w:p>
          <w:p w14:paraId="0F632E66" w14:textId="77777777" w:rsidR="00E77E25" w:rsidRPr="00A209F5" w:rsidRDefault="00E77E25" w:rsidP="005B7638">
            <w:pPr>
              <w:widowControl/>
              <w:numPr>
                <w:ilvl w:val="0"/>
                <w:numId w:val="31"/>
              </w:numPr>
              <w:suppressAutoHyphens w:val="0"/>
              <w:jc w:val="both"/>
              <w:rPr>
                <w:rFonts w:ascii="Arial" w:hAnsi="Arial" w:cs="Arial"/>
                <w:sz w:val="20"/>
                <w:szCs w:val="20"/>
              </w:rPr>
            </w:pPr>
            <w:r w:rsidRPr="00A209F5">
              <w:rPr>
                <w:rFonts w:ascii="Arial" w:hAnsi="Arial" w:cs="Arial"/>
                <w:sz w:val="20"/>
                <w:szCs w:val="20"/>
              </w:rPr>
              <w:t>wykład – 30 godz./1,2 ECTS</w:t>
            </w:r>
          </w:p>
          <w:p w14:paraId="6AF7AD95" w14:textId="77777777" w:rsidR="00E77E25" w:rsidRPr="00A209F5" w:rsidRDefault="00E77E25" w:rsidP="005B7638">
            <w:pPr>
              <w:widowControl/>
              <w:numPr>
                <w:ilvl w:val="0"/>
                <w:numId w:val="31"/>
              </w:numPr>
              <w:suppressAutoHyphens w:val="0"/>
              <w:jc w:val="both"/>
              <w:rPr>
                <w:rFonts w:ascii="Arial" w:hAnsi="Arial" w:cs="Arial"/>
                <w:sz w:val="20"/>
                <w:szCs w:val="20"/>
              </w:rPr>
            </w:pPr>
            <w:r w:rsidRPr="00A209F5">
              <w:rPr>
                <w:rFonts w:ascii="Arial" w:hAnsi="Arial" w:cs="Arial"/>
                <w:sz w:val="20"/>
                <w:szCs w:val="20"/>
              </w:rPr>
              <w:t>ćwiczenia – 15 godz./0,6 ECTS</w:t>
            </w:r>
          </w:p>
          <w:p w14:paraId="3ACB259D" w14:textId="77777777" w:rsidR="00E77E25" w:rsidRPr="00A209F5" w:rsidRDefault="00E77E25" w:rsidP="005B7638">
            <w:pPr>
              <w:widowControl/>
              <w:numPr>
                <w:ilvl w:val="0"/>
                <w:numId w:val="31"/>
              </w:numPr>
              <w:suppressAutoHyphens w:val="0"/>
              <w:jc w:val="both"/>
              <w:rPr>
                <w:rFonts w:ascii="Arial" w:hAnsi="Arial" w:cs="Arial"/>
                <w:sz w:val="20"/>
                <w:szCs w:val="20"/>
              </w:rPr>
            </w:pPr>
            <w:r w:rsidRPr="00A209F5">
              <w:rPr>
                <w:rFonts w:ascii="Arial" w:hAnsi="Arial" w:cs="Arial"/>
                <w:sz w:val="20"/>
                <w:szCs w:val="20"/>
              </w:rPr>
              <w:t>konsultacje – 2 godz./0,08 ECTS</w:t>
            </w:r>
          </w:p>
          <w:p w14:paraId="1E6ED4E0"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Łącznie – 47 godz./1,88 ECTS</w:t>
            </w:r>
          </w:p>
          <w:p w14:paraId="1CE94AE0" w14:textId="77777777" w:rsidR="00E77E25" w:rsidRPr="00A209F5" w:rsidRDefault="00E77E25" w:rsidP="009F2D8B">
            <w:pPr>
              <w:jc w:val="both"/>
              <w:rPr>
                <w:rFonts w:ascii="Arial" w:hAnsi="Arial" w:cs="Arial"/>
                <w:sz w:val="20"/>
                <w:szCs w:val="20"/>
              </w:rPr>
            </w:pPr>
          </w:p>
          <w:p w14:paraId="3CEA4160"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Niekontaktowe</w:t>
            </w:r>
          </w:p>
          <w:p w14:paraId="01DADD17" w14:textId="77777777" w:rsidR="00E77E25" w:rsidRPr="00A209F5" w:rsidRDefault="00E77E25" w:rsidP="005B7638">
            <w:pPr>
              <w:widowControl/>
              <w:numPr>
                <w:ilvl w:val="0"/>
                <w:numId w:val="31"/>
              </w:numPr>
              <w:suppressAutoHyphens w:val="0"/>
              <w:jc w:val="both"/>
              <w:rPr>
                <w:rFonts w:ascii="Arial" w:hAnsi="Arial" w:cs="Arial"/>
                <w:sz w:val="20"/>
                <w:szCs w:val="20"/>
              </w:rPr>
            </w:pPr>
            <w:r w:rsidRPr="00A209F5">
              <w:rPr>
                <w:rFonts w:ascii="Arial" w:hAnsi="Arial" w:cs="Arial"/>
                <w:sz w:val="20"/>
                <w:szCs w:val="20"/>
              </w:rPr>
              <w:t>przygotowanie do zajęć – 11 godz./0,44 ECTS</w:t>
            </w:r>
          </w:p>
          <w:p w14:paraId="44606D55" w14:textId="77777777" w:rsidR="00E77E25" w:rsidRPr="00A209F5" w:rsidRDefault="00E77E25" w:rsidP="005B7638">
            <w:pPr>
              <w:widowControl/>
              <w:numPr>
                <w:ilvl w:val="0"/>
                <w:numId w:val="31"/>
              </w:numPr>
              <w:suppressAutoHyphens w:val="0"/>
              <w:jc w:val="both"/>
              <w:rPr>
                <w:rFonts w:ascii="Arial" w:hAnsi="Arial" w:cs="Arial"/>
                <w:sz w:val="20"/>
                <w:szCs w:val="20"/>
              </w:rPr>
            </w:pPr>
            <w:r w:rsidRPr="00A209F5">
              <w:rPr>
                <w:rFonts w:ascii="Arial" w:hAnsi="Arial" w:cs="Arial"/>
                <w:sz w:val="20"/>
                <w:szCs w:val="20"/>
              </w:rPr>
              <w:t>czytanie literatury – 10 godz./0,4 ECTS</w:t>
            </w:r>
          </w:p>
          <w:p w14:paraId="424F35A4" w14:textId="77777777" w:rsidR="00E77E25" w:rsidRPr="00A209F5" w:rsidRDefault="00E77E25" w:rsidP="005B7638">
            <w:pPr>
              <w:widowControl/>
              <w:numPr>
                <w:ilvl w:val="0"/>
                <w:numId w:val="31"/>
              </w:numPr>
              <w:suppressAutoHyphens w:val="0"/>
              <w:jc w:val="both"/>
              <w:rPr>
                <w:rFonts w:ascii="Arial" w:hAnsi="Arial" w:cs="Arial"/>
                <w:sz w:val="20"/>
                <w:szCs w:val="20"/>
              </w:rPr>
            </w:pPr>
            <w:r w:rsidRPr="00A209F5">
              <w:rPr>
                <w:rFonts w:ascii="Arial" w:hAnsi="Arial" w:cs="Arial"/>
                <w:sz w:val="20"/>
                <w:szCs w:val="20"/>
              </w:rPr>
              <w:t>przygotowanie do sprawdzianów – 7 godz./0,28 ECTS</w:t>
            </w:r>
          </w:p>
          <w:p w14:paraId="73C9A44D"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Łącznie – 28 godz./1,12 ECTS</w:t>
            </w:r>
          </w:p>
        </w:tc>
      </w:tr>
      <w:tr w:rsidR="00A209F5" w:rsidRPr="00A209F5" w14:paraId="5882833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6A6A6B9" w14:textId="77777777" w:rsidR="00E77E25" w:rsidRPr="00A209F5" w:rsidRDefault="00E77E25"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256D030" w14:textId="77777777" w:rsidR="00E77E25" w:rsidRPr="00A209F5" w:rsidRDefault="00E77E25" w:rsidP="005B7638">
            <w:pPr>
              <w:widowControl/>
              <w:numPr>
                <w:ilvl w:val="0"/>
                <w:numId w:val="45"/>
              </w:numPr>
              <w:suppressAutoHyphens w:val="0"/>
              <w:jc w:val="both"/>
              <w:rPr>
                <w:rFonts w:ascii="Arial" w:hAnsi="Arial" w:cs="Arial"/>
                <w:sz w:val="20"/>
                <w:szCs w:val="20"/>
              </w:rPr>
            </w:pPr>
            <w:r w:rsidRPr="00A209F5">
              <w:rPr>
                <w:rFonts w:ascii="Arial" w:hAnsi="Arial" w:cs="Arial"/>
                <w:sz w:val="20"/>
                <w:szCs w:val="20"/>
              </w:rPr>
              <w:t>udział w wykładach – 30 godz.</w:t>
            </w:r>
          </w:p>
          <w:p w14:paraId="477D9821" w14:textId="77777777" w:rsidR="00E77E25" w:rsidRPr="00A209F5" w:rsidRDefault="00E77E25" w:rsidP="005B7638">
            <w:pPr>
              <w:widowControl/>
              <w:numPr>
                <w:ilvl w:val="0"/>
                <w:numId w:val="45"/>
              </w:numPr>
              <w:suppressAutoHyphens w:val="0"/>
              <w:jc w:val="both"/>
              <w:rPr>
                <w:rFonts w:ascii="Arial" w:hAnsi="Arial" w:cs="Arial"/>
                <w:sz w:val="20"/>
                <w:szCs w:val="20"/>
              </w:rPr>
            </w:pPr>
            <w:r w:rsidRPr="00A209F5">
              <w:rPr>
                <w:rFonts w:ascii="Arial" w:hAnsi="Arial" w:cs="Arial"/>
                <w:sz w:val="20"/>
                <w:szCs w:val="20"/>
              </w:rPr>
              <w:t>udział w zajęciach audytoryjnych i laboratoryjnych – 15 godz.</w:t>
            </w:r>
          </w:p>
          <w:p w14:paraId="384209E6" w14:textId="77777777" w:rsidR="00E77E25" w:rsidRPr="00A209F5" w:rsidRDefault="00E77E25" w:rsidP="005B7638">
            <w:pPr>
              <w:widowControl/>
              <w:numPr>
                <w:ilvl w:val="0"/>
                <w:numId w:val="45"/>
              </w:numPr>
              <w:suppressAutoHyphens w:val="0"/>
              <w:jc w:val="both"/>
              <w:rPr>
                <w:rFonts w:ascii="Arial" w:hAnsi="Arial" w:cs="Arial"/>
                <w:sz w:val="20"/>
                <w:szCs w:val="20"/>
              </w:rPr>
            </w:pPr>
            <w:r w:rsidRPr="00A209F5">
              <w:rPr>
                <w:rFonts w:ascii="Arial" w:hAnsi="Arial" w:cs="Arial"/>
                <w:sz w:val="20"/>
                <w:szCs w:val="20"/>
              </w:rPr>
              <w:t>udział w konsultacjach – 2 godz.</w:t>
            </w:r>
          </w:p>
        </w:tc>
      </w:tr>
      <w:tr w:rsidR="00E77E25" w:rsidRPr="00A209F5" w14:paraId="27292C4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1F09379" w14:textId="77777777" w:rsidR="00E77E25" w:rsidRPr="00A209F5" w:rsidRDefault="00E77E25" w:rsidP="00E77E25">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564F2B"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W1 – T1_W06, T1_W14</w:t>
            </w:r>
          </w:p>
          <w:p w14:paraId="7B27DFA9"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W2 – T1_W19</w:t>
            </w:r>
          </w:p>
          <w:p w14:paraId="43BC5BB1"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U1 – T1_U10, T1_U12</w:t>
            </w:r>
          </w:p>
          <w:p w14:paraId="2C167489"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U2 – T1_U15</w:t>
            </w:r>
          </w:p>
          <w:p w14:paraId="74818070" w14:textId="77777777" w:rsidR="00E77E25" w:rsidRPr="00A209F5" w:rsidRDefault="00E77E25" w:rsidP="009F2D8B">
            <w:pPr>
              <w:jc w:val="both"/>
              <w:rPr>
                <w:rFonts w:ascii="Arial" w:hAnsi="Arial" w:cs="Arial"/>
                <w:sz w:val="20"/>
                <w:szCs w:val="20"/>
              </w:rPr>
            </w:pPr>
            <w:r w:rsidRPr="00A209F5">
              <w:rPr>
                <w:rFonts w:ascii="Arial" w:hAnsi="Arial" w:cs="Arial"/>
                <w:sz w:val="20"/>
                <w:szCs w:val="20"/>
              </w:rPr>
              <w:t>K1 – T1_K04</w:t>
            </w:r>
          </w:p>
        </w:tc>
      </w:tr>
    </w:tbl>
    <w:p w14:paraId="3D2DC25A" w14:textId="0BDBFEC4" w:rsidR="00C65568" w:rsidRPr="00A209F5" w:rsidRDefault="00C65568" w:rsidP="00C65568">
      <w:pPr>
        <w:rPr>
          <w:rFonts w:ascii="Arial" w:hAnsi="Arial" w:cs="Arial"/>
          <w:sz w:val="20"/>
          <w:szCs w:val="20"/>
        </w:rPr>
      </w:pPr>
    </w:p>
    <w:p w14:paraId="1F85D4E2" w14:textId="77777777" w:rsidR="00C65568" w:rsidRPr="00A209F5" w:rsidRDefault="00C65568" w:rsidP="00C65568">
      <w:pPr>
        <w:rPr>
          <w:rFonts w:ascii="Arial" w:hAnsi="Arial" w:cs="Arial"/>
          <w:sz w:val="20"/>
          <w:szCs w:val="20"/>
        </w:rPr>
      </w:pPr>
    </w:p>
    <w:p w14:paraId="6C44A1F0" w14:textId="77777777" w:rsidR="00C65568" w:rsidRPr="00A209F5" w:rsidRDefault="00C65568" w:rsidP="00C65568">
      <w:pPr>
        <w:rPr>
          <w:rFonts w:ascii="Arial" w:hAnsi="Arial" w:cs="Arial"/>
          <w:sz w:val="20"/>
          <w:szCs w:val="20"/>
        </w:rPr>
      </w:pPr>
    </w:p>
    <w:p w14:paraId="61261D56" w14:textId="20056B1A" w:rsidR="00C65568" w:rsidRPr="00A209F5" w:rsidRDefault="00C65568" w:rsidP="00C65568">
      <w:pPr>
        <w:widowControl/>
        <w:suppressAutoHyphens w:val="0"/>
        <w:rPr>
          <w:rFonts w:ascii="Arial" w:hAnsi="Arial" w:cs="Arial"/>
          <w:sz w:val="20"/>
          <w:szCs w:val="20"/>
        </w:rPr>
      </w:pPr>
      <w:r w:rsidRPr="00A209F5">
        <w:rPr>
          <w:rFonts w:ascii="Arial" w:hAnsi="Arial" w:cs="Arial"/>
          <w:sz w:val="20"/>
          <w:szCs w:val="20"/>
        </w:rPr>
        <w:br w:type="page"/>
      </w:r>
    </w:p>
    <w:p w14:paraId="0AEA821D" w14:textId="77777777" w:rsidR="00C65568" w:rsidRPr="00A209F5" w:rsidRDefault="00C65568" w:rsidP="00416811">
      <w:pPr>
        <w:widowControl/>
        <w:suppressAutoHyphens w:val="0"/>
        <w:rPr>
          <w:rFonts w:ascii="Arial" w:hAnsi="Arial" w:cs="Arial"/>
          <w:sz w:val="20"/>
          <w:szCs w:val="20"/>
        </w:rPr>
      </w:pPr>
    </w:p>
    <w:p w14:paraId="06D94D3D" w14:textId="77777777" w:rsidR="00245CD7" w:rsidRPr="00A209F5" w:rsidRDefault="00245CD7"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666D573F" w14:textId="77777777" w:rsidTr="00E12EB7">
        <w:tc>
          <w:tcPr>
            <w:tcW w:w="2971" w:type="dxa"/>
          </w:tcPr>
          <w:p w14:paraId="676B698F" w14:textId="4CCC27DD" w:rsidR="00FA3CE1" w:rsidRPr="00A209F5" w:rsidRDefault="0009569C"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1EBD7CE6" w14:textId="7B8C9A38" w:rsidR="00FA3CE1" w:rsidRPr="00A209F5" w:rsidRDefault="0009569C" w:rsidP="00416811">
            <w:pPr>
              <w:rPr>
                <w:rFonts w:ascii="Arial" w:hAnsi="Arial" w:cs="Arial"/>
                <w:sz w:val="20"/>
                <w:szCs w:val="20"/>
              </w:rPr>
            </w:pPr>
            <w:r w:rsidRPr="00A209F5">
              <w:rPr>
                <w:rFonts w:ascii="Arial" w:hAnsi="Arial" w:cs="Arial"/>
                <w:sz w:val="20"/>
                <w:szCs w:val="20"/>
              </w:rPr>
              <w:t>M_T1_ST_48_TS</w:t>
            </w:r>
          </w:p>
        </w:tc>
      </w:tr>
      <w:tr w:rsidR="00A209F5" w:rsidRPr="00A209F5" w14:paraId="6F1445F2" w14:textId="77777777" w:rsidTr="00E12EB7">
        <w:tc>
          <w:tcPr>
            <w:tcW w:w="2971" w:type="dxa"/>
          </w:tcPr>
          <w:p w14:paraId="0BB907F9" w14:textId="77777777" w:rsidR="00FA3CE1" w:rsidRPr="00A209F5" w:rsidRDefault="00FA3CE1" w:rsidP="00416811">
            <w:pPr>
              <w:rPr>
                <w:rFonts w:ascii="Arial" w:hAnsi="Arial" w:cs="Arial"/>
                <w:sz w:val="20"/>
                <w:szCs w:val="20"/>
              </w:rPr>
            </w:pPr>
            <w:r w:rsidRPr="00A209F5">
              <w:rPr>
                <w:rFonts w:ascii="Arial" w:hAnsi="Arial" w:cs="Arial"/>
                <w:sz w:val="20"/>
                <w:szCs w:val="20"/>
              </w:rPr>
              <w:t>Kierunek lub kierunki studiów</w:t>
            </w:r>
          </w:p>
        </w:tc>
        <w:tc>
          <w:tcPr>
            <w:tcW w:w="6663" w:type="dxa"/>
            <w:vAlign w:val="center"/>
          </w:tcPr>
          <w:p w14:paraId="54738724" w14:textId="77777777" w:rsidR="00FA3CE1" w:rsidRPr="00A209F5" w:rsidRDefault="00FA3CE1" w:rsidP="00416811">
            <w:pPr>
              <w:rPr>
                <w:rFonts w:ascii="Arial" w:hAnsi="Arial" w:cs="Arial"/>
                <w:sz w:val="20"/>
                <w:szCs w:val="20"/>
              </w:rPr>
            </w:pPr>
            <w:r w:rsidRPr="00A209F5">
              <w:rPr>
                <w:rFonts w:ascii="Arial" w:hAnsi="Arial" w:cs="Arial"/>
                <w:sz w:val="20"/>
                <w:szCs w:val="20"/>
              </w:rPr>
              <w:t>Transport i Logistyka</w:t>
            </w:r>
          </w:p>
        </w:tc>
      </w:tr>
      <w:tr w:rsidR="00A209F5" w:rsidRPr="00A209F5" w14:paraId="437EE7D5" w14:textId="77777777" w:rsidTr="00E12EB7">
        <w:tc>
          <w:tcPr>
            <w:tcW w:w="2971" w:type="dxa"/>
          </w:tcPr>
          <w:p w14:paraId="77CC34E5" w14:textId="77777777" w:rsidR="00FA3CE1" w:rsidRPr="00A209F5" w:rsidRDefault="00FA3CE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3" w:type="dxa"/>
            <w:vAlign w:val="center"/>
          </w:tcPr>
          <w:p w14:paraId="70162941" w14:textId="7DB54149" w:rsidR="00FA3CE1" w:rsidRPr="00A209F5" w:rsidRDefault="00FA3CE1" w:rsidP="00416811">
            <w:pPr>
              <w:pStyle w:val="Modutytu"/>
            </w:pPr>
            <w:bookmarkStart w:id="84" w:name="_Toc202436327"/>
            <w:r w:rsidRPr="00A209F5">
              <w:t>Ochrona środowiska</w:t>
            </w:r>
            <w:bookmarkEnd w:id="84"/>
          </w:p>
          <w:p w14:paraId="1D398A64" w14:textId="77777777" w:rsidR="00FA3CE1" w:rsidRPr="00A209F5" w:rsidRDefault="00FA3CE1" w:rsidP="00416811">
            <w:pPr>
              <w:rPr>
                <w:rFonts w:ascii="Arial" w:hAnsi="Arial" w:cs="Arial"/>
                <w:sz w:val="20"/>
                <w:szCs w:val="20"/>
              </w:rPr>
            </w:pPr>
            <w:r w:rsidRPr="00A209F5">
              <w:rPr>
                <w:rFonts w:ascii="Arial" w:hAnsi="Arial" w:cs="Arial"/>
                <w:bCs/>
                <w:sz w:val="20"/>
                <w:szCs w:val="20"/>
              </w:rPr>
              <w:t>Environmental protection</w:t>
            </w:r>
          </w:p>
        </w:tc>
      </w:tr>
      <w:tr w:rsidR="00A209F5" w:rsidRPr="00A209F5" w14:paraId="19FE6051" w14:textId="77777777" w:rsidTr="00E12EB7">
        <w:tc>
          <w:tcPr>
            <w:tcW w:w="2971" w:type="dxa"/>
          </w:tcPr>
          <w:p w14:paraId="7690B77C" w14:textId="77777777" w:rsidR="00FA3CE1" w:rsidRPr="00A209F5" w:rsidRDefault="00FA3CE1" w:rsidP="00416811">
            <w:pPr>
              <w:rPr>
                <w:rFonts w:ascii="Arial" w:hAnsi="Arial" w:cs="Arial"/>
                <w:sz w:val="20"/>
                <w:szCs w:val="20"/>
              </w:rPr>
            </w:pPr>
            <w:r w:rsidRPr="00A209F5">
              <w:rPr>
                <w:rFonts w:ascii="Arial" w:hAnsi="Arial" w:cs="Arial"/>
                <w:sz w:val="20"/>
                <w:szCs w:val="20"/>
              </w:rPr>
              <w:t>Język wykładowy</w:t>
            </w:r>
          </w:p>
        </w:tc>
        <w:tc>
          <w:tcPr>
            <w:tcW w:w="6663" w:type="dxa"/>
            <w:vAlign w:val="center"/>
          </w:tcPr>
          <w:p w14:paraId="28DBF979" w14:textId="77777777" w:rsidR="00FA3CE1" w:rsidRPr="00A209F5" w:rsidRDefault="00FA3CE1" w:rsidP="00416811">
            <w:pPr>
              <w:rPr>
                <w:rFonts w:ascii="Arial" w:hAnsi="Arial" w:cs="Arial"/>
                <w:sz w:val="20"/>
                <w:szCs w:val="20"/>
              </w:rPr>
            </w:pPr>
            <w:r w:rsidRPr="00A209F5">
              <w:rPr>
                <w:rFonts w:ascii="Arial" w:hAnsi="Arial" w:cs="Arial"/>
                <w:sz w:val="20"/>
                <w:szCs w:val="20"/>
              </w:rPr>
              <w:t>Język polski</w:t>
            </w:r>
          </w:p>
        </w:tc>
      </w:tr>
      <w:tr w:rsidR="00A209F5" w:rsidRPr="00A209F5" w14:paraId="52D3E2FA" w14:textId="77777777" w:rsidTr="00E12EB7">
        <w:tc>
          <w:tcPr>
            <w:tcW w:w="2971" w:type="dxa"/>
          </w:tcPr>
          <w:p w14:paraId="4EC1B03B" w14:textId="77777777" w:rsidR="00FA3CE1" w:rsidRPr="00A209F5" w:rsidRDefault="00FA3CE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3" w:type="dxa"/>
            <w:vAlign w:val="center"/>
          </w:tcPr>
          <w:p w14:paraId="7792B919" w14:textId="77777777" w:rsidR="00FA3CE1" w:rsidRPr="00A209F5" w:rsidRDefault="00FA3CE1" w:rsidP="00416811">
            <w:pPr>
              <w:rPr>
                <w:rFonts w:ascii="Arial" w:hAnsi="Arial" w:cs="Arial"/>
                <w:sz w:val="20"/>
                <w:szCs w:val="20"/>
              </w:rPr>
            </w:pPr>
            <w:r w:rsidRPr="00A209F5">
              <w:rPr>
                <w:rFonts w:ascii="Arial" w:hAnsi="Arial" w:cs="Arial"/>
                <w:sz w:val="20"/>
                <w:szCs w:val="20"/>
              </w:rPr>
              <w:t>Obowiązkowy</w:t>
            </w:r>
          </w:p>
        </w:tc>
      </w:tr>
      <w:tr w:rsidR="00A209F5" w:rsidRPr="00A209F5" w14:paraId="5578AA30" w14:textId="77777777" w:rsidTr="00E12EB7">
        <w:tc>
          <w:tcPr>
            <w:tcW w:w="2971" w:type="dxa"/>
          </w:tcPr>
          <w:p w14:paraId="25B76411" w14:textId="77777777" w:rsidR="00FA3CE1" w:rsidRPr="00A209F5" w:rsidRDefault="00FA3CE1" w:rsidP="00416811">
            <w:pPr>
              <w:rPr>
                <w:rFonts w:ascii="Arial" w:hAnsi="Arial" w:cs="Arial"/>
                <w:sz w:val="20"/>
                <w:szCs w:val="20"/>
              </w:rPr>
            </w:pPr>
            <w:r w:rsidRPr="00A209F5">
              <w:rPr>
                <w:rFonts w:ascii="Arial" w:hAnsi="Arial" w:cs="Arial"/>
                <w:sz w:val="20"/>
                <w:szCs w:val="20"/>
              </w:rPr>
              <w:t>Poziom modułu kształcenia</w:t>
            </w:r>
          </w:p>
        </w:tc>
        <w:tc>
          <w:tcPr>
            <w:tcW w:w="6663" w:type="dxa"/>
            <w:vAlign w:val="center"/>
          </w:tcPr>
          <w:p w14:paraId="0786B273" w14:textId="4EC30317" w:rsidR="00FA3CE1" w:rsidRPr="00A209F5" w:rsidRDefault="00BA43ED" w:rsidP="00416811">
            <w:pPr>
              <w:rPr>
                <w:rFonts w:ascii="Arial" w:hAnsi="Arial" w:cs="Arial"/>
                <w:sz w:val="20"/>
                <w:szCs w:val="20"/>
              </w:rPr>
            </w:pPr>
            <w:r w:rsidRPr="00A209F5">
              <w:rPr>
                <w:rFonts w:ascii="Arial" w:hAnsi="Arial" w:cs="Arial"/>
                <w:sz w:val="20"/>
                <w:szCs w:val="20"/>
              </w:rPr>
              <w:t>I</w:t>
            </w:r>
          </w:p>
        </w:tc>
      </w:tr>
      <w:tr w:rsidR="00A209F5" w:rsidRPr="00A209F5" w14:paraId="7F34CFB1" w14:textId="77777777" w:rsidTr="00E12EB7">
        <w:tc>
          <w:tcPr>
            <w:tcW w:w="2971" w:type="dxa"/>
          </w:tcPr>
          <w:p w14:paraId="1125C710" w14:textId="77777777" w:rsidR="00FA3CE1" w:rsidRPr="00A209F5" w:rsidRDefault="00FA3CE1" w:rsidP="00416811">
            <w:pPr>
              <w:rPr>
                <w:rFonts w:ascii="Arial" w:hAnsi="Arial" w:cs="Arial"/>
                <w:sz w:val="20"/>
                <w:szCs w:val="20"/>
              </w:rPr>
            </w:pPr>
            <w:r w:rsidRPr="00A209F5">
              <w:rPr>
                <w:rFonts w:ascii="Arial" w:hAnsi="Arial" w:cs="Arial"/>
                <w:sz w:val="20"/>
                <w:szCs w:val="20"/>
              </w:rPr>
              <w:t>Rok studiów dla kierunku</w:t>
            </w:r>
          </w:p>
        </w:tc>
        <w:tc>
          <w:tcPr>
            <w:tcW w:w="6663" w:type="dxa"/>
            <w:vAlign w:val="center"/>
          </w:tcPr>
          <w:p w14:paraId="71525932" w14:textId="77777777" w:rsidR="00FA3CE1" w:rsidRPr="00A209F5" w:rsidRDefault="00FA3CE1" w:rsidP="00416811">
            <w:pPr>
              <w:rPr>
                <w:rFonts w:ascii="Arial" w:hAnsi="Arial" w:cs="Arial"/>
                <w:sz w:val="20"/>
                <w:szCs w:val="20"/>
              </w:rPr>
            </w:pPr>
            <w:r w:rsidRPr="00A209F5">
              <w:rPr>
                <w:rFonts w:ascii="Arial" w:hAnsi="Arial" w:cs="Arial"/>
                <w:sz w:val="20"/>
                <w:szCs w:val="20"/>
              </w:rPr>
              <w:t>3</w:t>
            </w:r>
          </w:p>
        </w:tc>
      </w:tr>
      <w:tr w:rsidR="00A209F5" w:rsidRPr="00A209F5" w14:paraId="70C52626" w14:textId="77777777" w:rsidTr="00E12EB7">
        <w:tc>
          <w:tcPr>
            <w:tcW w:w="2971" w:type="dxa"/>
          </w:tcPr>
          <w:p w14:paraId="2810B54F" w14:textId="77777777" w:rsidR="00FA3CE1" w:rsidRPr="00A209F5" w:rsidRDefault="00FA3CE1" w:rsidP="00416811">
            <w:pPr>
              <w:rPr>
                <w:rFonts w:ascii="Arial" w:hAnsi="Arial" w:cs="Arial"/>
                <w:sz w:val="20"/>
                <w:szCs w:val="20"/>
              </w:rPr>
            </w:pPr>
            <w:r w:rsidRPr="00A209F5">
              <w:rPr>
                <w:rFonts w:ascii="Arial" w:hAnsi="Arial" w:cs="Arial"/>
                <w:sz w:val="20"/>
                <w:szCs w:val="20"/>
              </w:rPr>
              <w:t>Semestr dla kierunku</w:t>
            </w:r>
          </w:p>
        </w:tc>
        <w:tc>
          <w:tcPr>
            <w:tcW w:w="6663" w:type="dxa"/>
            <w:vAlign w:val="center"/>
          </w:tcPr>
          <w:p w14:paraId="240862DB" w14:textId="77777777" w:rsidR="00FA3CE1" w:rsidRPr="00A209F5" w:rsidRDefault="00FA3CE1" w:rsidP="00416811">
            <w:pPr>
              <w:rPr>
                <w:rFonts w:ascii="Arial" w:hAnsi="Arial" w:cs="Arial"/>
                <w:sz w:val="20"/>
                <w:szCs w:val="20"/>
              </w:rPr>
            </w:pPr>
            <w:r w:rsidRPr="00A209F5">
              <w:rPr>
                <w:rFonts w:ascii="Arial" w:hAnsi="Arial" w:cs="Arial"/>
                <w:sz w:val="20"/>
                <w:szCs w:val="20"/>
              </w:rPr>
              <w:t>6</w:t>
            </w:r>
          </w:p>
        </w:tc>
      </w:tr>
      <w:tr w:rsidR="00A209F5" w:rsidRPr="00A209F5" w14:paraId="440581E9" w14:textId="77777777" w:rsidTr="00E12EB7">
        <w:tc>
          <w:tcPr>
            <w:tcW w:w="2971" w:type="dxa"/>
          </w:tcPr>
          <w:p w14:paraId="565581A8" w14:textId="77777777" w:rsidR="00FA3CE1" w:rsidRPr="00A209F5" w:rsidRDefault="00FA3CE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vAlign w:val="center"/>
          </w:tcPr>
          <w:p w14:paraId="295BDBA1" w14:textId="77777777" w:rsidR="00FA3CE1" w:rsidRPr="00A209F5" w:rsidRDefault="00FA3CE1" w:rsidP="00416811">
            <w:pPr>
              <w:rPr>
                <w:rFonts w:ascii="Arial" w:hAnsi="Arial" w:cs="Arial"/>
                <w:sz w:val="20"/>
                <w:szCs w:val="20"/>
              </w:rPr>
            </w:pPr>
            <w:r w:rsidRPr="00A209F5">
              <w:rPr>
                <w:rFonts w:ascii="Arial" w:hAnsi="Arial" w:cs="Arial"/>
                <w:sz w:val="20"/>
                <w:szCs w:val="20"/>
              </w:rPr>
              <w:t>2 (1,3/0,7)</w:t>
            </w:r>
          </w:p>
        </w:tc>
      </w:tr>
      <w:tr w:rsidR="00A209F5" w:rsidRPr="00A209F5" w14:paraId="574B862A" w14:textId="77777777" w:rsidTr="00E12EB7">
        <w:tc>
          <w:tcPr>
            <w:tcW w:w="2971" w:type="dxa"/>
          </w:tcPr>
          <w:p w14:paraId="225599FE" w14:textId="77777777" w:rsidR="00FA3CE1" w:rsidRPr="00A209F5" w:rsidRDefault="00FA3CE1"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vAlign w:val="center"/>
          </w:tcPr>
          <w:p w14:paraId="490170A7" w14:textId="77777777" w:rsidR="00FA3CE1" w:rsidRPr="00A209F5" w:rsidRDefault="00FA3CE1" w:rsidP="00416811">
            <w:pPr>
              <w:rPr>
                <w:rFonts w:ascii="Arial" w:hAnsi="Arial" w:cs="Arial"/>
                <w:sz w:val="20"/>
                <w:szCs w:val="20"/>
              </w:rPr>
            </w:pPr>
            <w:r w:rsidRPr="00A209F5">
              <w:rPr>
                <w:rFonts w:ascii="Arial" w:hAnsi="Arial" w:cs="Arial"/>
                <w:sz w:val="20"/>
                <w:szCs w:val="20"/>
              </w:rPr>
              <w:t>Tomasz Zubala</w:t>
            </w:r>
          </w:p>
        </w:tc>
      </w:tr>
      <w:tr w:rsidR="00A209F5" w:rsidRPr="00A209F5" w14:paraId="7F8F6227" w14:textId="77777777" w:rsidTr="00E12EB7">
        <w:tc>
          <w:tcPr>
            <w:tcW w:w="2971" w:type="dxa"/>
          </w:tcPr>
          <w:p w14:paraId="0766EEC0" w14:textId="77777777" w:rsidR="00FA3CE1" w:rsidRPr="00A209F5" w:rsidRDefault="00FA3CE1" w:rsidP="00416811">
            <w:pPr>
              <w:rPr>
                <w:rFonts w:ascii="Arial" w:hAnsi="Arial" w:cs="Arial"/>
                <w:sz w:val="20"/>
                <w:szCs w:val="20"/>
              </w:rPr>
            </w:pPr>
            <w:r w:rsidRPr="00A209F5">
              <w:rPr>
                <w:rFonts w:ascii="Arial" w:hAnsi="Arial" w:cs="Arial"/>
                <w:sz w:val="20"/>
                <w:szCs w:val="20"/>
              </w:rPr>
              <w:t>Jednostka oferująca przedmiot</w:t>
            </w:r>
          </w:p>
        </w:tc>
        <w:tc>
          <w:tcPr>
            <w:tcW w:w="6663" w:type="dxa"/>
          </w:tcPr>
          <w:p w14:paraId="12E1E809" w14:textId="77777777" w:rsidR="00FA3CE1" w:rsidRPr="00A209F5" w:rsidRDefault="00FA3CE1" w:rsidP="00416811">
            <w:pPr>
              <w:rPr>
                <w:rFonts w:ascii="Arial" w:hAnsi="Arial" w:cs="Arial"/>
                <w:sz w:val="20"/>
                <w:szCs w:val="20"/>
              </w:rPr>
            </w:pPr>
            <w:r w:rsidRPr="00A209F5">
              <w:rPr>
                <w:rFonts w:ascii="Arial" w:hAnsi="Arial" w:cs="Arial"/>
                <w:sz w:val="20"/>
                <w:szCs w:val="20"/>
              </w:rPr>
              <w:t>Katedra Inżynierii Środowiska i Geodezji</w:t>
            </w:r>
          </w:p>
        </w:tc>
      </w:tr>
      <w:tr w:rsidR="00A209F5" w:rsidRPr="00A209F5" w14:paraId="69FB0F7F" w14:textId="77777777" w:rsidTr="00E12EB7">
        <w:tc>
          <w:tcPr>
            <w:tcW w:w="2971" w:type="dxa"/>
          </w:tcPr>
          <w:p w14:paraId="3AB57DE9" w14:textId="77777777" w:rsidR="00FA3CE1" w:rsidRPr="00A209F5" w:rsidRDefault="00FA3CE1" w:rsidP="00416811">
            <w:pPr>
              <w:rPr>
                <w:rFonts w:ascii="Arial" w:hAnsi="Arial" w:cs="Arial"/>
                <w:sz w:val="20"/>
                <w:szCs w:val="20"/>
              </w:rPr>
            </w:pPr>
            <w:r w:rsidRPr="00A209F5">
              <w:rPr>
                <w:rFonts w:ascii="Arial" w:hAnsi="Arial" w:cs="Arial"/>
                <w:sz w:val="20"/>
                <w:szCs w:val="20"/>
              </w:rPr>
              <w:t>Cel modułu</w:t>
            </w:r>
          </w:p>
        </w:tc>
        <w:tc>
          <w:tcPr>
            <w:tcW w:w="6663" w:type="dxa"/>
          </w:tcPr>
          <w:p w14:paraId="5FAC2457" w14:textId="77777777" w:rsidR="00FA3CE1" w:rsidRPr="00A209F5" w:rsidRDefault="00FA3CE1" w:rsidP="00416811">
            <w:pPr>
              <w:rPr>
                <w:rFonts w:ascii="Arial" w:hAnsi="Arial" w:cs="Arial"/>
                <w:sz w:val="20"/>
                <w:szCs w:val="20"/>
              </w:rPr>
            </w:pPr>
            <w:r w:rsidRPr="00A209F5">
              <w:rPr>
                <w:rFonts w:ascii="Arial" w:hAnsi="Arial" w:cs="Arial"/>
                <w:sz w:val="20"/>
                <w:szCs w:val="20"/>
              </w:rPr>
              <w:t>Zaznajomienie studentów z problemami oddziaływania człowieka na środowisko (atmosferę, litosferę, hydrosferę i biosferę) oraz sposobami ograniczania negatywnych wpływów z wykorzystaniem metod technicznych i pozatechnicznych; kształtowanie wrażliwości etycznej, społecznej i zawodowej oraz poczucia odpowiedzialności za stan środowiska w powiązaniu z podejmowanymi decyzjami i procesami działalności bytowo-gospodarczej i inżynierskiej.</w:t>
            </w:r>
          </w:p>
        </w:tc>
      </w:tr>
      <w:tr w:rsidR="00A209F5" w:rsidRPr="00A209F5" w14:paraId="670BB1EA" w14:textId="77777777" w:rsidTr="00E12EB7">
        <w:tc>
          <w:tcPr>
            <w:tcW w:w="2971" w:type="dxa"/>
            <w:vMerge w:val="restart"/>
          </w:tcPr>
          <w:p w14:paraId="5F8E589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72E8C648" w14:textId="77777777" w:rsidR="00FA3CE1" w:rsidRPr="00A209F5" w:rsidRDefault="00FA3CE1" w:rsidP="00416811">
            <w:pPr>
              <w:rPr>
                <w:rFonts w:ascii="Arial" w:hAnsi="Arial" w:cs="Arial"/>
                <w:sz w:val="20"/>
                <w:szCs w:val="20"/>
              </w:rPr>
            </w:pPr>
            <w:r w:rsidRPr="00A209F5">
              <w:rPr>
                <w:rFonts w:ascii="Arial" w:hAnsi="Arial" w:cs="Arial"/>
                <w:sz w:val="20"/>
                <w:szCs w:val="20"/>
              </w:rPr>
              <w:t>Wiedza:</w:t>
            </w:r>
          </w:p>
        </w:tc>
      </w:tr>
      <w:tr w:rsidR="00A209F5" w:rsidRPr="00A209F5" w14:paraId="17E72DDA" w14:textId="77777777" w:rsidTr="00E12EB7">
        <w:tc>
          <w:tcPr>
            <w:tcW w:w="2971" w:type="dxa"/>
            <w:vMerge/>
          </w:tcPr>
          <w:p w14:paraId="46B53E4A" w14:textId="77777777" w:rsidR="00FA3CE1" w:rsidRPr="00A209F5" w:rsidRDefault="00FA3CE1" w:rsidP="00416811">
            <w:pPr>
              <w:rPr>
                <w:rFonts w:ascii="Arial" w:hAnsi="Arial" w:cs="Arial"/>
                <w:sz w:val="20"/>
                <w:szCs w:val="20"/>
              </w:rPr>
            </w:pPr>
          </w:p>
        </w:tc>
        <w:tc>
          <w:tcPr>
            <w:tcW w:w="6663" w:type="dxa"/>
          </w:tcPr>
          <w:p w14:paraId="3223866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W1. Zna źródła i skalę zagrożeń dla środowiska związanych z działalnością bytowo-gospodarczą człowieka, w tym presją transportu. </w:t>
            </w:r>
          </w:p>
        </w:tc>
      </w:tr>
      <w:tr w:rsidR="00A209F5" w:rsidRPr="00A209F5" w14:paraId="48FC7EDA" w14:textId="77777777" w:rsidTr="00E12EB7">
        <w:tc>
          <w:tcPr>
            <w:tcW w:w="2971" w:type="dxa"/>
            <w:vMerge/>
          </w:tcPr>
          <w:p w14:paraId="1AD6CC47" w14:textId="77777777" w:rsidR="00FA3CE1" w:rsidRPr="00A209F5" w:rsidRDefault="00FA3CE1" w:rsidP="00416811">
            <w:pPr>
              <w:rPr>
                <w:rFonts w:ascii="Arial" w:hAnsi="Arial" w:cs="Arial"/>
                <w:sz w:val="20"/>
                <w:szCs w:val="20"/>
              </w:rPr>
            </w:pPr>
          </w:p>
        </w:tc>
        <w:tc>
          <w:tcPr>
            <w:tcW w:w="6663" w:type="dxa"/>
          </w:tcPr>
          <w:p w14:paraId="3D678F98"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W2. Wykazuje się wiedzą ogólną z zakresu organizacji systemu zarządzania środowiskiem. </w:t>
            </w:r>
          </w:p>
        </w:tc>
      </w:tr>
      <w:tr w:rsidR="00A209F5" w:rsidRPr="00A209F5" w14:paraId="2DC82E83" w14:textId="77777777" w:rsidTr="00E12EB7">
        <w:tc>
          <w:tcPr>
            <w:tcW w:w="2971" w:type="dxa"/>
            <w:vMerge/>
          </w:tcPr>
          <w:p w14:paraId="199B59B9" w14:textId="77777777" w:rsidR="00FA3CE1" w:rsidRPr="00A209F5" w:rsidRDefault="00FA3CE1" w:rsidP="00416811">
            <w:pPr>
              <w:rPr>
                <w:rFonts w:ascii="Arial" w:hAnsi="Arial" w:cs="Arial"/>
                <w:sz w:val="20"/>
                <w:szCs w:val="20"/>
              </w:rPr>
            </w:pPr>
          </w:p>
        </w:tc>
        <w:tc>
          <w:tcPr>
            <w:tcW w:w="6663" w:type="dxa"/>
          </w:tcPr>
          <w:p w14:paraId="77CDD097" w14:textId="77777777" w:rsidR="00FA3CE1" w:rsidRPr="00A209F5" w:rsidRDefault="00FA3CE1" w:rsidP="00416811">
            <w:pPr>
              <w:rPr>
                <w:rFonts w:ascii="Arial" w:hAnsi="Arial" w:cs="Arial"/>
                <w:sz w:val="20"/>
                <w:szCs w:val="20"/>
              </w:rPr>
            </w:pPr>
            <w:r w:rsidRPr="00A209F5">
              <w:rPr>
                <w:rFonts w:ascii="Arial" w:hAnsi="Arial" w:cs="Arial"/>
                <w:sz w:val="20"/>
                <w:szCs w:val="20"/>
              </w:rPr>
              <w:t>Umiejętności:</w:t>
            </w:r>
          </w:p>
        </w:tc>
      </w:tr>
      <w:tr w:rsidR="00A209F5" w:rsidRPr="00A209F5" w14:paraId="42EAABE4" w14:textId="77777777" w:rsidTr="00E12EB7">
        <w:tc>
          <w:tcPr>
            <w:tcW w:w="2971" w:type="dxa"/>
            <w:vMerge/>
          </w:tcPr>
          <w:p w14:paraId="73AD2297" w14:textId="77777777" w:rsidR="00FA3CE1" w:rsidRPr="00A209F5" w:rsidRDefault="00FA3CE1" w:rsidP="00416811">
            <w:pPr>
              <w:rPr>
                <w:rFonts w:ascii="Arial" w:hAnsi="Arial" w:cs="Arial"/>
                <w:sz w:val="20"/>
                <w:szCs w:val="20"/>
              </w:rPr>
            </w:pPr>
          </w:p>
        </w:tc>
        <w:tc>
          <w:tcPr>
            <w:tcW w:w="6663" w:type="dxa"/>
          </w:tcPr>
          <w:p w14:paraId="5414F43D" w14:textId="77777777" w:rsidR="00FA3CE1" w:rsidRPr="00A209F5" w:rsidRDefault="00FA3CE1" w:rsidP="00416811">
            <w:pPr>
              <w:rPr>
                <w:rFonts w:ascii="Arial" w:hAnsi="Arial" w:cs="Arial"/>
                <w:sz w:val="20"/>
                <w:szCs w:val="20"/>
              </w:rPr>
            </w:pPr>
            <w:r w:rsidRPr="00A209F5">
              <w:rPr>
                <w:rFonts w:ascii="Arial" w:hAnsi="Arial" w:cs="Arial"/>
                <w:sz w:val="20"/>
                <w:szCs w:val="20"/>
              </w:rPr>
              <w:t>U1. Stosuje macierze oddziaływań na środowisko w aspekcie oceny antropopresji.</w:t>
            </w:r>
          </w:p>
        </w:tc>
      </w:tr>
      <w:tr w:rsidR="00A209F5" w:rsidRPr="00A209F5" w14:paraId="2CABC05E" w14:textId="77777777" w:rsidTr="00E12EB7">
        <w:tc>
          <w:tcPr>
            <w:tcW w:w="2971" w:type="dxa"/>
            <w:vMerge/>
          </w:tcPr>
          <w:p w14:paraId="3FD11A9A" w14:textId="77777777" w:rsidR="00FA3CE1" w:rsidRPr="00A209F5" w:rsidRDefault="00FA3CE1" w:rsidP="00416811">
            <w:pPr>
              <w:rPr>
                <w:rFonts w:ascii="Arial" w:hAnsi="Arial" w:cs="Arial"/>
                <w:sz w:val="20"/>
                <w:szCs w:val="20"/>
              </w:rPr>
            </w:pPr>
          </w:p>
        </w:tc>
        <w:tc>
          <w:tcPr>
            <w:tcW w:w="6663" w:type="dxa"/>
          </w:tcPr>
          <w:p w14:paraId="53F65871" w14:textId="77777777" w:rsidR="00FA3CE1" w:rsidRPr="00A209F5" w:rsidRDefault="00FA3CE1" w:rsidP="00416811">
            <w:pPr>
              <w:rPr>
                <w:rFonts w:ascii="Arial" w:hAnsi="Arial" w:cs="Arial"/>
                <w:sz w:val="20"/>
                <w:szCs w:val="20"/>
              </w:rPr>
            </w:pPr>
            <w:r w:rsidRPr="00A209F5">
              <w:rPr>
                <w:rFonts w:ascii="Arial" w:hAnsi="Arial" w:cs="Arial"/>
                <w:sz w:val="20"/>
                <w:szCs w:val="20"/>
              </w:rPr>
              <w:t>U2. Dobiera i uzasadnia wykorzystanie konkretnych rozwiązań, zapobiegających degradacji środowiska, w zależności od rodzaju zagrożenia.</w:t>
            </w:r>
          </w:p>
        </w:tc>
      </w:tr>
      <w:tr w:rsidR="00A209F5" w:rsidRPr="00A209F5" w14:paraId="790FEEA1" w14:textId="77777777" w:rsidTr="00E12EB7">
        <w:tc>
          <w:tcPr>
            <w:tcW w:w="2971" w:type="dxa"/>
            <w:vMerge/>
          </w:tcPr>
          <w:p w14:paraId="53FF9D68" w14:textId="77777777" w:rsidR="00FA3CE1" w:rsidRPr="00A209F5" w:rsidRDefault="00FA3CE1" w:rsidP="00416811">
            <w:pPr>
              <w:rPr>
                <w:rFonts w:ascii="Arial" w:hAnsi="Arial" w:cs="Arial"/>
                <w:sz w:val="20"/>
                <w:szCs w:val="20"/>
              </w:rPr>
            </w:pPr>
          </w:p>
        </w:tc>
        <w:tc>
          <w:tcPr>
            <w:tcW w:w="6663" w:type="dxa"/>
          </w:tcPr>
          <w:p w14:paraId="10466EA8" w14:textId="77777777" w:rsidR="00FA3CE1" w:rsidRPr="00A209F5" w:rsidRDefault="00FA3CE1" w:rsidP="00416811">
            <w:pPr>
              <w:rPr>
                <w:rFonts w:ascii="Arial" w:hAnsi="Arial" w:cs="Arial"/>
                <w:sz w:val="20"/>
                <w:szCs w:val="20"/>
              </w:rPr>
            </w:pPr>
            <w:r w:rsidRPr="00A209F5">
              <w:rPr>
                <w:rFonts w:ascii="Arial" w:hAnsi="Arial" w:cs="Arial"/>
                <w:sz w:val="20"/>
                <w:szCs w:val="20"/>
              </w:rPr>
              <w:t>U3. Dokonuje oceny stanu ekologicznego cieku wodnego na podstawie Makrofitowego Indeksu Rzecznego (MIR).</w:t>
            </w:r>
          </w:p>
        </w:tc>
      </w:tr>
      <w:tr w:rsidR="00A209F5" w:rsidRPr="00A209F5" w14:paraId="1E34DD82" w14:textId="77777777" w:rsidTr="00E12EB7">
        <w:tc>
          <w:tcPr>
            <w:tcW w:w="2971" w:type="dxa"/>
            <w:vMerge/>
          </w:tcPr>
          <w:p w14:paraId="7342A141" w14:textId="77777777" w:rsidR="00FA3CE1" w:rsidRPr="00A209F5" w:rsidRDefault="00FA3CE1" w:rsidP="00416811">
            <w:pPr>
              <w:rPr>
                <w:rFonts w:ascii="Arial" w:hAnsi="Arial" w:cs="Arial"/>
                <w:sz w:val="20"/>
                <w:szCs w:val="20"/>
              </w:rPr>
            </w:pPr>
          </w:p>
        </w:tc>
        <w:tc>
          <w:tcPr>
            <w:tcW w:w="6663" w:type="dxa"/>
          </w:tcPr>
          <w:p w14:paraId="5E3123BC" w14:textId="77777777" w:rsidR="00FA3CE1" w:rsidRPr="00A209F5" w:rsidRDefault="00FA3CE1" w:rsidP="00416811">
            <w:pPr>
              <w:rPr>
                <w:rFonts w:ascii="Arial" w:hAnsi="Arial" w:cs="Arial"/>
                <w:sz w:val="20"/>
                <w:szCs w:val="20"/>
              </w:rPr>
            </w:pPr>
            <w:r w:rsidRPr="00A209F5">
              <w:rPr>
                <w:rFonts w:ascii="Arial" w:hAnsi="Arial" w:cs="Arial"/>
                <w:sz w:val="20"/>
                <w:szCs w:val="20"/>
              </w:rPr>
              <w:t>Kompetencje społeczne:</w:t>
            </w:r>
          </w:p>
        </w:tc>
      </w:tr>
      <w:tr w:rsidR="00A209F5" w:rsidRPr="00A209F5" w14:paraId="39989CF4" w14:textId="77777777" w:rsidTr="00E12EB7">
        <w:tc>
          <w:tcPr>
            <w:tcW w:w="2971" w:type="dxa"/>
            <w:vMerge/>
          </w:tcPr>
          <w:p w14:paraId="6D228184" w14:textId="77777777" w:rsidR="00FA3CE1" w:rsidRPr="00A209F5" w:rsidRDefault="00FA3CE1" w:rsidP="00416811">
            <w:pPr>
              <w:rPr>
                <w:rFonts w:ascii="Arial" w:hAnsi="Arial" w:cs="Arial"/>
                <w:sz w:val="20"/>
                <w:szCs w:val="20"/>
              </w:rPr>
            </w:pPr>
          </w:p>
        </w:tc>
        <w:tc>
          <w:tcPr>
            <w:tcW w:w="6663" w:type="dxa"/>
          </w:tcPr>
          <w:p w14:paraId="5FCF951F" w14:textId="77777777" w:rsidR="00FA3CE1" w:rsidRPr="00A209F5" w:rsidRDefault="00FA3CE1" w:rsidP="00416811">
            <w:pPr>
              <w:rPr>
                <w:rFonts w:ascii="Arial" w:hAnsi="Arial" w:cs="Arial"/>
                <w:sz w:val="20"/>
                <w:szCs w:val="20"/>
              </w:rPr>
            </w:pPr>
            <w:r w:rsidRPr="00A209F5">
              <w:rPr>
                <w:rFonts w:ascii="Arial" w:hAnsi="Arial" w:cs="Arial"/>
                <w:sz w:val="20"/>
                <w:szCs w:val="20"/>
              </w:rPr>
              <w:t>K1. Ma świadomość ciągłości postępu technicznego w zakresie ochrony środowiska oraz zmian w środowiskowych regulacjach prawnych – rozumie potrzeby systematycznego aktualizowania własnej wiedzy i umiejętności.</w:t>
            </w:r>
          </w:p>
        </w:tc>
      </w:tr>
      <w:tr w:rsidR="00A209F5" w:rsidRPr="00A209F5" w14:paraId="56258397" w14:textId="77777777" w:rsidTr="00E12EB7">
        <w:tc>
          <w:tcPr>
            <w:tcW w:w="2971" w:type="dxa"/>
            <w:vMerge/>
          </w:tcPr>
          <w:p w14:paraId="2ECA1C8D" w14:textId="77777777" w:rsidR="00FA3CE1" w:rsidRPr="00A209F5" w:rsidRDefault="00FA3CE1" w:rsidP="00416811">
            <w:pPr>
              <w:rPr>
                <w:rFonts w:ascii="Arial" w:hAnsi="Arial" w:cs="Arial"/>
                <w:sz w:val="20"/>
                <w:szCs w:val="20"/>
              </w:rPr>
            </w:pPr>
          </w:p>
        </w:tc>
        <w:tc>
          <w:tcPr>
            <w:tcW w:w="6663" w:type="dxa"/>
          </w:tcPr>
          <w:p w14:paraId="1AB613E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K2. Akceptuje </w:t>
            </w:r>
            <w:r w:rsidRPr="00A209F5">
              <w:rPr>
                <w:rFonts w:ascii="Arial" w:hAnsi="Arial" w:cs="Arial"/>
                <w:bCs/>
                <w:iCs/>
                <w:sz w:val="20"/>
                <w:szCs w:val="20"/>
              </w:rPr>
              <w:t xml:space="preserve">konieczność </w:t>
            </w:r>
            <w:r w:rsidRPr="00A209F5">
              <w:rPr>
                <w:rStyle w:val="wrtext"/>
                <w:rFonts w:ascii="Arial" w:hAnsi="Arial" w:cs="Arial"/>
                <w:sz w:val="20"/>
                <w:szCs w:val="20"/>
              </w:rPr>
              <w:t>uwzględniania aspektów ochrony środowiska przy podejmowaniu decyzji oraz aktywności bytowo-gospodarczej i inżynierskiej</w:t>
            </w:r>
            <w:r w:rsidRPr="00A209F5">
              <w:rPr>
                <w:rFonts w:ascii="Arial" w:hAnsi="Arial" w:cs="Arial"/>
                <w:sz w:val="20"/>
                <w:szCs w:val="20"/>
              </w:rPr>
              <w:t xml:space="preserve">. </w:t>
            </w:r>
          </w:p>
        </w:tc>
      </w:tr>
      <w:tr w:rsidR="00A209F5" w:rsidRPr="00A209F5" w14:paraId="1CB49DBA" w14:textId="77777777" w:rsidTr="00E12EB7">
        <w:tc>
          <w:tcPr>
            <w:tcW w:w="2971" w:type="dxa"/>
          </w:tcPr>
          <w:p w14:paraId="7836246C" w14:textId="77777777" w:rsidR="00FA3CE1" w:rsidRPr="00A209F5" w:rsidRDefault="00FA3CE1"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Pr>
          <w:p w14:paraId="50204B01" w14:textId="3CC12068" w:rsidR="00FA3CE1" w:rsidRPr="00A209F5" w:rsidRDefault="00FA3CE1" w:rsidP="00416811">
            <w:pPr>
              <w:rPr>
                <w:rFonts w:ascii="Arial" w:hAnsi="Arial" w:cs="Arial"/>
                <w:sz w:val="20"/>
                <w:szCs w:val="20"/>
              </w:rPr>
            </w:pPr>
            <w:r w:rsidRPr="00A209F5">
              <w:rPr>
                <w:rFonts w:ascii="Arial" w:hAnsi="Arial" w:cs="Arial"/>
                <w:sz w:val="20"/>
                <w:szCs w:val="20"/>
              </w:rPr>
              <w:t>W1</w:t>
            </w:r>
            <w:r w:rsidR="00245CD7" w:rsidRPr="00A209F5">
              <w:rPr>
                <w:rFonts w:ascii="Arial" w:hAnsi="Arial" w:cs="Arial"/>
                <w:sz w:val="20"/>
                <w:szCs w:val="20"/>
              </w:rPr>
              <w:t xml:space="preserve">, W2 </w:t>
            </w:r>
            <w:r w:rsidRPr="00A209F5">
              <w:rPr>
                <w:rFonts w:ascii="Arial" w:hAnsi="Arial" w:cs="Arial"/>
                <w:sz w:val="20"/>
                <w:szCs w:val="20"/>
              </w:rPr>
              <w:t>– sprawdzian pisemny,</w:t>
            </w:r>
          </w:p>
          <w:p w14:paraId="134AF6C5" w14:textId="77777777" w:rsidR="00FA3CE1" w:rsidRPr="00A209F5" w:rsidRDefault="00FA3CE1" w:rsidP="00416811">
            <w:pPr>
              <w:rPr>
                <w:rFonts w:ascii="Arial" w:hAnsi="Arial" w:cs="Arial"/>
                <w:sz w:val="20"/>
                <w:szCs w:val="20"/>
              </w:rPr>
            </w:pPr>
            <w:r w:rsidRPr="00A209F5">
              <w:rPr>
                <w:rFonts w:ascii="Arial" w:hAnsi="Arial" w:cs="Arial"/>
                <w:sz w:val="20"/>
                <w:szCs w:val="20"/>
              </w:rPr>
              <w:t>U1 – ocena sprawozdania,</w:t>
            </w:r>
          </w:p>
          <w:p w14:paraId="3DE9B145" w14:textId="77777777" w:rsidR="00FA3CE1" w:rsidRPr="00A209F5" w:rsidRDefault="00FA3CE1" w:rsidP="00416811">
            <w:pPr>
              <w:rPr>
                <w:rFonts w:ascii="Arial" w:hAnsi="Arial" w:cs="Arial"/>
                <w:sz w:val="20"/>
                <w:szCs w:val="20"/>
              </w:rPr>
            </w:pPr>
            <w:r w:rsidRPr="00A209F5">
              <w:rPr>
                <w:rFonts w:ascii="Arial" w:hAnsi="Arial" w:cs="Arial"/>
                <w:sz w:val="20"/>
                <w:szCs w:val="20"/>
              </w:rPr>
              <w:t>U2 – sprawdzian pisemny,</w:t>
            </w:r>
          </w:p>
          <w:p w14:paraId="49427C68" w14:textId="77777777" w:rsidR="00FA3CE1" w:rsidRPr="00A209F5" w:rsidRDefault="00FA3CE1" w:rsidP="00416811">
            <w:pPr>
              <w:rPr>
                <w:rFonts w:ascii="Arial" w:hAnsi="Arial" w:cs="Arial"/>
                <w:sz w:val="20"/>
                <w:szCs w:val="20"/>
              </w:rPr>
            </w:pPr>
            <w:r w:rsidRPr="00A209F5">
              <w:rPr>
                <w:rFonts w:ascii="Arial" w:hAnsi="Arial" w:cs="Arial"/>
                <w:sz w:val="20"/>
                <w:szCs w:val="20"/>
              </w:rPr>
              <w:t>U3 – ocena sprawozdania,</w:t>
            </w:r>
          </w:p>
          <w:p w14:paraId="16AB818B" w14:textId="0E8D5F12" w:rsidR="00FA3CE1" w:rsidRPr="00A209F5" w:rsidRDefault="00FA3CE1" w:rsidP="00416811">
            <w:pPr>
              <w:rPr>
                <w:rFonts w:ascii="Arial" w:hAnsi="Arial" w:cs="Arial"/>
                <w:sz w:val="20"/>
                <w:szCs w:val="20"/>
              </w:rPr>
            </w:pPr>
            <w:r w:rsidRPr="00A209F5">
              <w:rPr>
                <w:rFonts w:ascii="Arial" w:hAnsi="Arial" w:cs="Arial"/>
                <w:sz w:val="20"/>
                <w:szCs w:val="20"/>
              </w:rPr>
              <w:t>K1</w:t>
            </w:r>
            <w:r w:rsidR="00245CD7" w:rsidRPr="00A209F5">
              <w:rPr>
                <w:rFonts w:ascii="Arial" w:hAnsi="Arial" w:cs="Arial"/>
                <w:sz w:val="20"/>
                <w:szCs w:val="20"/>
              </w:rPr>
              <w:t>, K2</w:t>
            </w:r>
            <w:r w:rsidRPr="00A209F5">
              <w:rPr>
                <w:rFonts w:ascii="Arial" w:hAnsi="Arial" w:cs="Arial"/>
                <w:sz w:val="20"/>
                <w:szCs w:val="20"/>
              </w:rPr>
              <w:t xml:space="preserve"> – sprawdzian pisemny</w:t>
            </w:r>
            <w:r w:rsidR="00245CD7" w:rsidRPr="00A209F5">
              <w:rPr>
                <w:rFonts w:ascii="Arial" w:hAnsi="Arial" w:cs="Arial"/>
                <w:sz w:val="20"/>
                <w:szCs w:val="20"/>
              </w:rPr>
              <w:t>.</w:t>
            </w:r>
          </w:p>
          <w:p w14:paraId="1B18AD14" w14:textId="77777777" w:rsidR="00FA3CE1" w:rsidRPr="00A209F5" w:rsidRDefault="00FA3CE1" w:rsidP="00416811">
            <w:pPr>
              <w:rPr>
                <w:rFonts w:ascii="Arial" w:hAnsi="Arial" w:cs="Arial"/>
                <w:sz w:val="20"/>
                <w:szCs w:val="20"/>
              </w:rPr>
            </w:pPr>
            <w:r w:rsidRPr="00A209F5">
              <w:rPr>
                <w:rFonts w:ascii="Arial" w:hAnsi="Arial" w:cs="Arial"/>
                <w:sz w:val="20"/>
                <w:szCs w:val="20"/>
              </w:rPr>
              <w:t>Formy dokumentowania osiągniętych wyników: sprawdziany, sprawozdania.</w:t>
            </w:r>
          </w:p>
        </w:tc>
      </w:tr>
      <w:tr w:rsidR="00A209F5" w:rsidRPr="00A209F5" w14:paraId="200596FA" w14:textId="77777777" w:rsidTr="00E12EB7">
        <w:tc>
          <w:tcPr>
            <w:tcW w:w="2971" w:type="dxa"/>
          </w:tcPr>
          <w:p w14:paraId="5813AAA8" w14:textId="77777777" w:rsidR="00FA3CE1" w:rsidRPr="00A209F5" w:rsidRDefault="00FA3CE1" w:rsidP="00416811">
            <w:pPr>
              <w:rPr>
                <w:rFonts w:ascii="Arial" w:hAnsi="Arial" w:cs="Arial"/>
                <w:sz w:val="20"/>
                <w:szCs w:val="20"/>
              </w:rPr>
            </w:pPr>
            <w:r w:rsidRPr="00A209F5">
              <w:rPr>
                <w:rFonts w:ascii="Arial" w:hAnsi="Arial" w:cs="Arial"/>
                <w:sz w:val="20"/>
                <w:szCs w:val="20"/>
              </w:rPr>
              <w:t>Wymagania wstępne i dodatkowe</w:t>
            </w:r>
          </w:p>
        </w:tc>
        <w:tc>
          <w:tcPr>
            <w:tcW w:w="6663" w:type="dxa"/>
          </w:tcPr>
          <w:p w14:paraId="0586D0D1" w14:textId="77777777" w:rsidR="00FA3CE1" w:rsidRPr="00A209F5" w:rsidRDefault="00FA3CE1" w:rsidP="00416811">
            <w:pPr>
              <w:rPr>
                <w:rFonts w:ascii="Arial" w:hAnsi="Arial" w:cs="Arial"/>
                <w:sz w:val="20"/>
                <w:szCs w:val="20"/>
              </w:rPr>
            </w:pPr>
            <w:r w:rsidRPr="00A209F5">
              <w:rPr>
                <w:rFonts w:ascii="Arial" w:hAnsi="Arial" w:cs="Arial"/>
                <w:sz w:val="20"/>
                <w:szCs w:val="20"/>
              </w:rPr>
              <w:t>Student powinien posiadać ogólną wiedzę z zakresu matematyki, infrastruktury transportu, transportu drogowego, organizacji i zarządzania.</w:t>
            </w:r>
          </w:p>
        </w:tc>
      </w:tr>
      <w:tr w:rsidR="00A209F5" w:rsidRPr="00A209F5" w14:paraId="102932E0" w14:textId="77777777" w:rsidTr="00E12EB7">
        <w:tc>
          <w:tcPr>
            <w:tcW w:w="2971" w:type="dxa"/>
          </w:tcPr>
          <w:p w14:paraId="117DBF61" w14:textId="77777777" w:rsidR="00FA3CE1" w:rsidRPr="00A209F5" w:rsidRDefault="00FA3CE1"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3" w:type="dxa"/>
          </w:tcPr>
          <w:p w14:paraId="20239573" w14:textId="77777777" w:rsidR="00FA3CE1" w:rsidRPr="00A209F5" w:rsidRDefault="00FA3CE1" w:rsidP="00416811">
            <w:pPr>
              <w:rPr>
                <w:rFonts w:ascii="Arial" w:hAnsi="Arial" w:cs="Arial"/>
                <w:sz w:val="20"/>
                <w:szCs w:val="20"/>
              </w:rPr>
            </w:pPr>
            <w:r w:rsidRPr="00A209F5">
              <w:rPr>
                <w:rFonts w:ascii="Arial" w:hAnsi="Arial" w:cs="Arial"/>
                <w:sz w:val="20"/>
                <w:szCs w:val="20"/>
              </w:rPr>
              <w:t>Podstawowe pojęcia z zakresu gospodarowania i zarządzania środowiskiem. Ocena źródeł i rodzajów antropogenicznych zanieczyszczeń powietrza atmosferycznego, wód i gleb. Proces migracji zanieczyszczeń w ekosystemach (m.in. przemieszczanie w łańcuchach troficznych). Podstawy ochrony powietrza atmosferycznego, wód i gleb – metody techniczne i pozatechniczne. Oddziaływanie transportu na środowisko. Pojęcie hałasu i metody jego ograniczania (ochrona przed emisją, transmisją i imisją). Gospodarowanie wodami opadowymi. Usuwanie skutków rozlewów paliw i substancji ropopochodnych w środowisku lądowym i wodnym. Znaczenie i zasady tworzenia drogowych przejść dla zwierząt. Funkcje i zasady tworzenia zadrzewień przydrożnych. Gospodarka odpadami. Ocena stanu ekologicznego cieku wodnego na podstawie Makrofitowego Indeksu Rzecznego (MIR). Oceny oddziaływania na środowisko.</w:t>
            </w:r>
          </w:p>
        </w:tc>
      </w:tr>
      <w:tr w:rsidR="00A209F5" w:rsidRPr="00A209F5" w14:paraId="591CA436" w14:textId="77777777" w:rsidTr="00E12EB7">
        <w:tc>
          <w:tcPr>
            <w:tcW w:w="2971" w:type="dxa"/>
          </w:tcPr>
          <w:p w14:paraId="1791638A" w14:textId="77777777" w:rsidR="00FA3CE1" w:rsidRPr="00A209F5" w:rsidRDefault="00FA3CE1" w:rsidP="00416811">
            <w:pPr>
              <w:rPr>
                <w:rFonts w:ascii="Arial" w:hAnsi="Arial" w:cs="Arial"/>
                <w:sz w:val="20"/>
                <w:szCs w:val="20"/>
              </w:rPr>
            </w:pPr>
            <w:r w:rsidRPr="00A209F5">
              <w:rPr>
                <w:rFonts w:ascii="Arial" w:hAnsi="Arial" w:cs="Arial"/>
                <w:sz w:val="20"/>
                <w:szCs w:val="20"/>
              </w:rPr>
              <w:t>Zalecana lista lektur lub lektury obowiązkowe</w:t>
            </w:r>
          </w:p>
        </w:tc>
        <w:tc>
          <w:tcPr>
            <w:tcW w:w="6663" w:type="dxa"/>
          </w:tcPr>
          <w:p w14:paraId="3FA46665"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1. </w:t>
            </w:r>
            <w:r w:rsidRPr="00A209F5">
              <w:rPr>
                <w:rFonts w:ascii="Arial" w:hAnsi="Arial" w:cs="Arial"/>
                <w:kern w:val="24"/>
                <w:sz w:val="20"/>
                <w:szCs w:val="20"/>
              </w:rPr>
              <w:t>Dobrzańska B., Dobrzański G., Kiełczewski D., 2021. Ochrona środowiska przyrodniczego. PWN, Warszawa.</w:t>
            </w:r>
          </w:p>
          <w:p w14:paraId="20F9128D"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2. </w:t>
            </w:r>
            <w:r w:rsidRPr="00A209F5">
              <w:rPr>
                <w:rFonts w:ascii="Arial" w:hAnsi="Arial" w:cs="Arial"/>
                <w:kern w:val="24"/>
                <w:sz w:val="20"/>
                <w:szCs w:val="20"/>
              </w:rPr>
              <w:t>Gronowicz J</w:t>
            </w:r>
            <w:r w:rsidRPr="00A209F5">
              <w:rPr>
                <w:rFonts w:ascii="Arial" w:hAnsi="Arial" w:cs="Arial"/>
                <w:smallCaps/>
                <w:sz w:val="20"/>
                <w:szCs w:val="20"/>
              </w:rPr>
              <w:t xml:space="preserve">., </w:t>
            </w:r>
            <w:r w:rsidRPr="00A209F5">
              <w:rPr>
                <w:rFonts w:ascii="Arial" w:hAnsi="Arial" w:cs="Arial"/>
                <w:sz w:val="20"/>
                <w:szCs w:val="20"/>
              </w:rPr>
              <w:t>2003. Ochrona środowiska w transporcie lądowym. Biblioteka Problemów Eksploatacji, Radom.</w:t>
            </w:r>
          </w:p>
          <w:p w14:paraId="0E49673E" w14:textId="77777777" w:rsidR="00FA3CE1" w:rsidRPr="00A209F5" w:rsidRDefault="00FA3CE1" w:rsidP="00416811">
            <w:pPr>
              <w:rPr>
                <w:rFonts w:ascii="Arial" w:hAnsi="Arial" w:cs="Arial"/>
                <w:sz w:val="20"/>
                <w:szCs w:val="20"/>
              </w:rPr>
            </w:pPr>
            <w:r w:rsidRPr="00A209F5">
              <w:rPr>
                <w:rFonts w:ascii="Arial" w:hAnsi="Arial" w:cs="Arial"/>
                <w:sz w:val="20"/>
                <w:szCs w:val="20"/>
              </w:rPr>
              <w:t>3. Krystek J., 2018. Ochrona środowiska dla inżynierów. PWN, Warszawa.</w:t>
            </w:r>
          </w:p>
          <w:p w14:paraId="310A7BF5"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4. </w:t>
            </w:r>
            <w:r w:rsidRPr="00A209F5">
              <w:rPr>
                <w:rFonts w:ascii="Arial" w:hAnsi="Arial" w:cs="Arial"/>
                <w:kern w:val="24"/>
                <w:sz w:val="20"/>
                <w:szCs w:val="20"/>
              </w:rPr>
              <w:t>Sadowski J., Engel Z., Kucharski R., Lipowczan A., Szudrowicz B.,</w:t>
            </w:r>
            <w:r w:rsidRPr="00A209F5">
              <w:rPr>
                <w:rFonts w:ascii="Arial" w:hAnsi="Arial" w:cs="Arial"/>
                <w:sz w:val="20"/>
                <w:szCs w:val="20"/>
              </w:rPr>
              <w:t xml:space="preserve"> 1992. Ochrona środowiska przed hałasem i wibracjami. Inst. Tech. Bud., Warszawa.</w:t>
            </w:r>
          </w:p>
          <w:p w14:paraId="7A4235F3"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5. </w:t>
            </w:r>
            <w:r w:rsidRPr="00A209F5">
              <w:rPr>
                <w:rFonts w:ascii="Arial" w:hAnsi="Arial" w:cs="Arial"/>
                <w:kern w:val="24"/>
                <w:sz w:val="20"/>
                <w:szCs w:val="20"/>
              </w:rPr>
              <w:t>Stańczak-Strząska M,</w:t>
            </w:r>
            <w:r w:rsidRPr="00A209F5">
              <w:rPr>
                <w:rFonts w:ascii="Arial" w:hAnsi="Arial" w:cs="Arial"/>
                <w:smallCaps/>
                <w:sz w:val="20"/>
                <w:szCs w:val="20"/>
              </w:rPr>
              <w:t xml:space="preserve"> </w:t>
            </w:r>
            <w:r w:rsidRPr="00A209F5">
              <w:rPr>
                <w:rFonts w:ascii="Arial" w:hAnsi="Arial" w:cs="Arial"/>
                <w:sz w:val="20"/>
                <w:szCs w:val="20"/>
              </w:rPr>
              <w:t xml:space="preserve">2007. Ochrona środowiska w transporcie. Wyd. Polit. Krakowskiej, Kraków. </w:t>
            </w:r>
          </w:p>
        </w:tc>
      </w:tr>
      <w:tr w:rsidR="00A209F5" w:rsidRPr="00A209F5" w14:paraId="30B81D1E" w14:textId="77777777" w:rsidTr="00E12EB7">
        <w:tc>
          <w:tcPr>
            <w:tcW w:w="2971" w:type="dxa"/>
          </w:tcPr>
          <w:p w14:paraId="3AD48C0D" w14:textId="77777777" w:rsidR="00FA3CE1" w:rsidRPr="00A209F5" w:rsidRDefault="00FA3CE1"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tcPr>
          <w:p w14:paraId="070D9FCD" w14:textId="77777777" w:rsidR="00FA3CE1" w:rsidRPr="00A209F5" w:rsidRDefault="00FA3CE1" w:rsidP="00416811">
            <w:pPr>
              <w:rPr>
                <w:rFonts w:ascii="Arial" w:hAnsi="Arial" w:cs="Arial"/>
                <w:sz w:val="20"/>
                <w:szCs w:val="20"/>
              </w:rPr>
            </w:pPr>
            <w:r w:rsidRPr="00A209F5">
              <w:rPr>
                <w:rFonts w:ascii="Arial" w:hAnsi="Arial" w:cs="Arial"/>
                <w:sz w:val="20"/>
                <w:szCs w:val="20"/>
              </w:rPr>
              <w:t>Wykłady (prezentacje multimedialne), projekcje, dyskusje, wykonywanie sprawozdań.</w:t>
            </w:r>
          </w:p>
        </w:tc>
      </w:tr>
      <w:tr w:rsidR="00FA3CE1" w:rsidRPr="00A209F5" w14:paraId="129AAF5E" w14:textId="77777777" w:rsidTr="00E12EB7">
        <w:tc>
          <w:tcPr>
            <w:tcW w:w="2971" w:type="dxa"/>
          </w:tcPr>
          <w:p w14:paraId="2241D0BB" w14:textId="77777777" w:rsidR="00FA3CE1" w:rsidRPr="00A209F5" w:rsidRDefault="00FA3CE1" w:rsidP="00416811">
            <w:pPr>
              <w:rPr>
                <w:rFonts w:ascii="Arial" w:hAnsi="Arial" w:cs="Arial"/>
                <w:sz w:val="20"/>
                <w:szCs w:val="20"/>
              </w:rPr>
            </w:pPr>
            <w:r w:rsidRPr="00A209F5">
              <w:rPr>
                <w:rFonts w:ascii="Arial" w:hAnsi="Arial" w:cs="Arial"/>
                <w:sz w:val="20"/>
                <w:szCs w:val="20"/>
              </w:rPr>
              <w:t>Bilans punktów ECTS</w:t>
            </w:r>
          </w:p>
        </w:tc>
        <w:tc>
          <w:tcPr>
            <w:tcW w:w="6663" w:type="dxa"/>
          </w:tcPr>
          <w:p w14:paraId="51F15EB0" w14:textId="77777777" w:rsidR="00FA3CE1" w:rsidRPr="00A209F5" w:rsidRDefault="00FA3CE1" w:rsidP="00416811">
            <w:pPr>
              <w:rPr>
                <w:rFonts w:ascii="Arial" w:hAnsi="Arial" w:cs="Arial"/>
                <w:sz w:val="20"/>
                <w:szCs w:val="20"/>
              </w:rPr>
            </w:pPr>
            <w:r w:rsidRPr="00A209F5">
              <w:rPr>
                <w:rFonts w:ascii="Arial" w:hAnsi="Arial" w:cs="Arial"/>
                <w:sz w:val="20"/>
                <w:szCs w:val="20"/>
              </w:rPr>
              <w:t>- Wykłady – 15 godz.,</w:t>
            </w:r>
          </w:p>
          <w:p w14:paraId="33CA6E17" w14:textId="77777777" w:rsidR="00FA3CE1" w:rsidRPr="00A209F5" w:rsidRDefault="00FA3CE1" w:rsidP="00416811">
            <w:pPr>
              <w:rPr>
                <w:rFonts w:ascii="Arial" w:hAnsi="Arial" w:cs="Arial"/>
                <w:sz w:val="20"/>
                <w:szCs w:val="20"/>
              </w:rPr>
            </w:pPr>
            <w:r w:rsidRPr="00A209F5">
              <w:rPr>
                <w:rFonts w:ascii="Arial" w:hAnsi="Arial" w:cs="Arial"/>
                <w:sz w:val="20"/>
                <w:szCs w:val="20"/>
              </w:rPr>
              <w:t>- Ćwiczenia – 14 godz.,</w:t>
            </w:r>
          </w:p>
          <w:p w14:paraId="77EE2E43" w14:textId="77777777" w:rsidR="00FA3CE1" w:rsidRPr="00A209F5" w:rsidRDefault="00FA3CE1" w:rsidP="00416811">
            <w:pPr>
              <w:rPr>
                <w:rFonts w:ascii="Arial" w:hAnsi="Arial" w:cs="Arial"/>
                <w:sz w:val="20"/>
                <w:szCs w:val="20"/>
              </w:rPr>
            </w:pPr>
            <w:r w:rsidRPr="00A209F5">
              <w:rPr>
                <w:rFonts w:ascii="Arial" w:hAnsi="Arial" w:cs="Arial"/>
                <w:sz w:val="20"/>
                <w:szCs w:val="20"/>
              </w:rPr>
              <w:t>- Konsultacje – 2 godz.,</w:t>
            </w:r>
          </w:p>
          <w:p w14:paraId="0771AC3E"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sprawozdań – 10 godz.,</w:t>
            </w:r>
          </w:p>
          <w:p w14:paraId="2EE96937"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i obecność na sprawdzianie pisemnym – 10 godz.</w:t>
            </w:r>
          </w:p>
          <w:p w14:paraId="4B7640A4"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51 godz. – 2 ECTS</w:t>
            </w:r>
          </w:p>
        </w:tc>
      </w:tr>
    </w:tbl>
    <w:p w14:paraId="5346702E" w14:textId="77777777" w:rsidR="00FA3CE1" w:rsidRPr="00A209F5" w:rsidRDefault="00FA3CE1" w:rsidP="00416811">
      <w:pPr>
        <w:rPr>
          <w:rFonts w:ascii="Arial" w:hAnsi="Arial" w:cs="Arial"/>
          <w:sz w:val="20"/>
          <w:szCs w:val="20"/>
          <w:u w:val="single"/>
        </w:rPr>
      </w:pPr>
    </w:p>
    <w:p w14:paraId="504A760B"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539F5BF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Wykłady – 15 godz., </w:t>
      </w:r>
    </w:p>
    <w:p w14:paraId="2397CFA6" w14:textId="77777777" w:rsidR="00FA3CE1" w:rsidRPr="00A209F5" w:rsidRDefault="00FA3CE1" w:rsidP="00416811">
      <w:pPr>
        <w:rPr>
          <w:rFonts w:ascii="Arial" w:hAnsi="Arial" w:cs="Arial"/>
          <w:sz w:val="20"/>
          <w:szCs w:val="20"/>
        </w:rPr>
      </w:pPr>
      <w:r w:rsidRPr="00A209F5">
        <w:rPr>
          <w:rFonts w:ascii="Arial" w:hAnsi="Arial" w:cs="Arial"/>
          <w:sz w:val="20"/>
          <w:szCs w:val="20"/>
        </w:rPr>
        <w:t>- Ćwiczenia – 14 godz.,</w:t>
      </w:r>
    </w:p>
    <w:p w14:paraId="1205E0A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Konsultacje – 2 godz., </w:t>
      </w:r>
    </w:p>
    <w:p w14:paraId="06876BB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Sprawdzian pisemny – 1 godz. </w:t>
      </w:r>
    </w:p>
    <w:p w14:paraId="143BFC30"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32 godz. – 1,3 ECTS</w:t>
      </w:r>
    </w:p>
    <w:p w14:paraId="5C467376" w14:textId="77777777" w:rsidR="00FA3CE1" w:rsidRPr="00A209F5" w:rsidRDefault="00FA3CE1" w:rsidP="00416811">
      <w:pPr>
        <w:rPr>
          <w:rFonts w:ascii="Arial" w:hAnsi="Arial" w:cs="Arial"/>
          <w:sz w:val="20"/>
          <w:szCs w:val="20"/>
          <w:u w:val="single"/>
        </w:rPr>
      </w:pPr>
    </w:p>
    <w:p w14:paraId="15C84E49"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407006E2" w14:textId="77777777" w:rsidR="00FA3CE1" w:rsidRPr="00A209F5" w:rsidRDefault="00FA3CE1" w:rsidP="00416811">
      <w:pPr>
        <w:rPr>
          <w:rFonts w:ascii="Arial" w:hAnsi="Arial" w:cs="Arial"/>
          <w:sz w:val="20"/>
          <w:szCs w:val="20"/>
        </w:rPr>
      </w:pPr>
      <w:r w:rsidRPr="00A209F5">
        <w:rPr>
          <w:rFonts w:ascii="Arial" w:hAnsi="Arial" w:cs="Arial"/>
          <w:sz w:val="20"/>
          <w:szCs w:val="20"/>
        </w:rPr>
        <w:t>- Ćwiczenia – 14 godz.,</w:t>
      </w:r>
    </w:p>
    <w:p w14:paraId="24C4E711"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sprawozdań – 10 godz.,</w:t>
      </w:r>
    </w:p>
    <w:p w14:paraId="30E13E49" w14:textId="77777777" w:rsidR="00FA3CE1" w:rsidRPr="00A209F5" w:rsidRDefault="00FA3CE1" w:rsidP="00416811">
      <w:pPr>
        <w:rPr>
          <w:rFonts w:ascii="Arial" w:hAnsi="Arial" w:cs="Arial"/>
          <w:sz w:val="20"/>
          <w:szCs w:val="20"/>
        </w:rPr>
      </w:pPr>
      <w:r w:rsidRPr="00A209F5">
        <w:rPr>
          <w:rFonts w:ascii="Arial" w:hAnsi="Arial" w:cs="Arial"/>
          <w:sz w:val="20"/>
          <w:szCs w:val="20"/>
        </w:rPr>
        <w:t>- Konsultacje – 2 godz.</w:t>
      </w:r>
    </w:p>
    <w:p w14:paraId="4C1F3875"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26 godz. – 1,0 ECTS</w:t>
      </w:r>
    </w:p>
    <w:p w14:paraId="64C5B459" w14:textId="77777777" w:rsidR="00FA3CE1" w:rsidRPr="00A209F5" w:rsidRDefault="00FA3CE1" w:rsidP="00416811">
      <w:pPr>
        <w:rPr>
          <w:rFonts w:ascii="Arial" w:hAnsi="Arial" w:cs="Arial"/>
          <w:sz w:val="20"/>
          <w:szCs w:val="20"/>
        </w:rPr>
      </w:pPr>
    </w:p>
    <w:p w14:paraId="0FA49DFD"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394DBCB7" w14:textId="77777777" w:rsidR="00FA3CE1" w:rsidRPr="00A209F5" w:rsidRDefault="00FA3CE1" w:rsidP="00416811">
      <w:pPr>
        <w:rPr>
          <w:rFonts w:ascii="Arial" w:hAnsi="Arial" w:cs="Arial"/>
          <w:sz w:val="20"/>
          <w:szCs w:val="20"/>
        </w:rPr>
      </w:pPr>
      <w:r w:rsidRPr="00A209F5">
        <w:rPr>
          <w:rFonts w:ascii="Arial" w:hAnsi="Arial" w:cs="Arial"/>
          <w:sz w:val="20"/>
          <w:szCs w:val="20"/>
        </w:rPr>
        <w:t>T1_W02 +, T1_W18 ++; T1_W22 ++;</w:t>
      </w:r>
    </w:p>
    <w:p w14:paraId="764D8F18" w14:textId="77777777" w:rsidR="00FA3CE1" w:rsidRPr="00A209F5" w:rsidRDefault="00FA3CE1" w:rsidP="00416811">
      <w:pPr>
        <w:rPr>
          <w:rFonts w:ascii="Arial" w:hAnsi="Arial" w:cs="Arial"/>
          <w:sz w:val="20"/>
          <w:szCs w:val="20"/>
        </w:rPr>
      </w:pPr>
      <w:r w:rsidRPr="00A209F5">
        <w:rPr>
          <w:rFonts w:ascii="Arial" w:hAnsi="Arial" w:cs="Arial"/>
          <w:sz w:val="20"/>
          <w:szCs w:val="20"/>
        </w:rPr>
        <w:t>T1_U02 +, T1_U10 ++, T1_U11 ++, T1_U23 ++;</w:t>
      </w:r>
    </w:p>
    <w:p w14:paraId="18778B06" w14:textId="77777777" w:rsidR="00FA3CE1" w:rsidRPr="00A209F5" w:rsidRDefault="00FA3CE1" w:rsidP="00416811">
      <w:pPr>
        <w:rPr>
          <w:rFonts w:ascii="Arial" w:hAnsi="Arial" w:cs="Arial"/>
          <w:sz w:val="20"/>
          <w:szCs w:val="20"/>
        </w:rPr>
      </w:pPr>
      <w:r w:rsidRPr="00A209F5">
        <w:rPr>
          <w:rFonts w:ascii="Arial" w:hAnsi="Arial" w:cs="Arial"/>
          <w:sz w:val="20"/>
          <w:szCs w:val="20"/>
        </w:rPr>
        <w:t>T1_K01 ++, T1_K04 +, T1_K05 +++, T1_K06 ++.</w:t>
      </w:r>
    </w:p>
    <w:p w14:paraId="5F0D2598" w14:textId="3D1D3009" w:rsidR="00FA3CE1" w:rsidRPr="00A209F5" w:rsidRDefault="00FA3CE1" w:rsidP="00416811">
      <w:pPr>
        <w:rPr>
          <w:rFonts w:ascii="Arial" w:hAnsi="Arial" w:cs="Arial"/>
          <w:sz w:val="20"/>
          <w:szCs w:val="20"/>
        </w:rPr>
      </w:pPr>
    </w:p>
    <w:p w14:paraId="665F0AF3" w14:textId="77777777" w:rsidR="00245CD7" w:rsidRPr="00A209F5" w:rsidRDefault="00FA3CE1" w:rsidP="00416811">
      <w:pPr>
        <w:rPr>
          <w:rFonts w:ascii="Arial" w:hAnsi="Arial" w:cs="Arial"/>
          <w:sz w:val="20"/>
          <w:szCs w:val="20"/>
        </w:rPr>
      </w:pPr>
      <w:r w:rsidRPr="00A209F5">
        <w:rPr>
          <w:rFonts w:ascii="Arial" w:hAnsi="Arial" w:cs="Arial"/>
          <w:sz w:val="20"/>
          <w:szCs w:val="20"/>
        </w:rPr>
        <w:t xml:space="preserve">       </w:t>
      </w:r>
    </w:p>
    <w:p w14:paraId="510970CA" w14:textId="77777777" w:rsidR="00245CD7" w:rsidRPr="00A209F5" w:rsidRDefault="00245CD7" w:rsidP="00416811">
      <w:pPr>
        <w:widowControl/>
        <w:suppressAutoHyphens w:val="0"/>
        <w:rPr>
          <w:rFonts w:ascii="Arial" w:hAnsi="Arial" w:cs="Arial"/>
          <w:sz w:val="20"/>
          <w:szCs w:val="20"/>
        </w:rPr>
      </w:pPr>
      <w:r w:rsidRPr="00A209F5">
        <w:rPr>
          <w:rFonts w:ascii="Arial" w:hAnsi="Arial" w:cs="Arial"/>
          <w:sz w:val="20"/>
          <w:szCs w:val="20"/>
        </w:rPr>
        <w:br w:type="page"/>
      </w:r>
    </w:p>
    <w:p w14:paraId="6CE73719" w14:textId="157BBDFF" w:rsidR="00245CD7" w:rsidRPr="00A209F5" w:rsidRDefault="00245CD7"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594E0B5A" w14:textId="77777777" w:rsidTr="00E12EB7">
        <w:tc>
          <w:tcPr>
            <w:tcW w:w="2971" w:type="dxa"/>
          </w:tcPr>
          <w:p w14:paraId="5C4BC23D" w14:textId="650ADDAE" w:rsidR="00FA3CE1"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61677706" w14:textId="7FDD77B0" w:rsidR="00FA3CE1" w:rsidRPr="00A209F5" w:rsidRDefault="009F2D8B" w:rsidP="00416811">
            <w:pPr>
              <w:rPr>
                <w:rFonts w:ascii="Arial" w:hAnsi="Arial" w:cs="Arial"/>
                <w:sz w:val="20"/>
                <w:szCs w:val="20"/>
              </w:rPr>
            </w:pPr>
            <w:r w:rsidRPr="00A209F5">
              <w:rPr>
                <w:rFonts w:ascii="Arial" w:hAnsi="Arial" w:cs="Arial"/>
                <w:sz w:val="20"/>
                <w:szCs w:val="20"/>
              </w:rPr>
              <w:t>M_T1_ST_49_TS</w:t>
            </w:r>
          </w:p>
        </w:tc>
      </w:tr>
      <w:tr w:rsidR="00A209F5" w:rsidRPr="00A209F5" w14:paraId="30BC9F1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F8CF2AB"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Nazwa kierunku studiów </w:t>
            </w:r>
          </w:p>
          <w:p w14:paraId="7D4641B7"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B540125" w14:textId="77777777" w:rsidR="009F2D8B" w:rsidRPr="00A209F5" w:rsidRDefault="009F2D8B" w:rsidP="009F2D8B">
            <w:pPr>
              <w:rPr>
                <w:rFonts w:ascii="Arial" w:hAnsi="Arial" w:cs="Arial"/>
                <w:sz w:val="20"/>
                <w:szCs w:val="20"/>
              </w:rPr>
            </w:pPr>
            <w:r w:rsidRPr="00A209F5">
              <w:rPr>
                <w:rFonts w:ascii="Arial" w:hAnsi="Arial" w:cs="Arial"/>
                <w:sz w:val="20"/>
                <w:szCs w:val="20"/>
              </w:rPr>
              <w:t>Transport i logistyka</w:t>
            </w:r>
          </w:p>
        </w:tc>
      </w:tr>
      <w:tr w:rsidR="00A209F5" w:rsidRPr="00A1315C" w14:paraId="5E4E7C0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F2F129C" w14:textId="77777777" w:rsidR="009F2D8B" w:rsidRPr="00A209F5" w:rsidRDefault="009F2D8B" w:rsidP="009F2D8B">
            <w:pPr>
              <w:rPr>
                <w:rFonts w:ascii="Arial" w:hAnsi="Arial" w:cs="Arial"/>
                <w:sz w:val="20"/>
                <w:szCs w:val="20"/>
              </w:rPr>
            </w:pPr>
            <w:r w:rsidRPr="00A209F5">
              <w:rPr>
                <w:rFonts w:ascii="Arial" w:hAnsi="Arial" w:cs="Arial"/>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BE9D6CB" w14:textId="77777777" w:rsidR="009F2D8B" w:rsidRPr="00A209F5" w:rsidRDefault="009F2D8B" w:rsidP="000820A3">
            <w:pPr>
              <w:pStyle w:val="Modutytu"/>
            </w:pPr>
            <w:bookmarkStart w:id="85" w:name="_Toc202436328"/>
            <w:r w:rsidRPr="00A209F5">
              <w:t>Transport surowców i produktów spożywczych</w:t>
            </w:r>
            <w:bookmarkEnd w:id="85"/>
          </w:p>
          <w:p w14:paraId="34E207B5" w14:textId="77777777" w:rsidR="009F2D8B" w:rsidRPr="00A209F5" w:rsidRDefault="009F2D8B" w:rsidP="009F2D8B">
            <w:pPr>
              <w:rPr>
                <w:rFonts w:ascii="Arial" w:hAnsi="Arial" w:cs="Arial"/>
                <w:sz w:val="20"/>
                <w:szCs w:val="20"/>
                <w:lang w:val="en-US"/>
              </w:rPr>
            </w:pPr>
            <w:r w:rsidRPr="00A209F5">
              <w:rPr>
                <w:rStyle w:val="q4iawc"/>
                <w:rFonts w:ascii="Arial" w:hAnsi="Arial" w:cs="Arial"/>
                <w:sz w:val="20"/>
                <w:szCs w:val="20"/>
                <w:lang w:val="en-US"/>
              </w:rPr>
              <w:t>Transportation of raw materials and food products</w:t>
            </w:r>
          </w:p>
        </w:tc>
      </w:tr>
      <w:tr w:rsidR="00A209F5" w:rsidRPr="00A209F5" w14:paraId="6127CEB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3F9DBA3"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Język wykładowy </w:t>
            </w:r>
          </w:p>
          <w:p w14:paraId="236BB8AF"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698DB73" w14:textId="77777777" w:rsidR="009F2D8B" w:rsidRPr="00A209F5" w:rsidRDefault="009F2D8B" w:rsidP="009F2D8B">
            <w:pPr>
              <w:rPr>
                <w:rFonts w:ascii="Arial" w:hAnsi="Arial" w:cs="Arial"/>
                <w:sz w:val="20"/>
                <w:szCs w:val="20"/>
              </w:rPr>
            </w:pPr>
            <w:r w:rsidRPr="00A209F5">
              <w:rPr>
                <w:rFonts w:ascii="Arial" w:hAnsi="Arial" w:cs="Arial"/>
                <w:sz w:val="20"/>
                <w:szCs w:val="20"/>
              </w:rPr>
              <w:t>polski</w:t>
            </w:r>
          </w:p>
        </w:tc>
      </w:tr>
      <w:tr w:rsidR="00A209F5" w:rsidRPr="00A209F5" w14:paraId="2812634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F328A77"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Rodzaj modułu </w:t>
            </w:r>
          </w:p>
          <w:p w14:paraId="60F6C95A"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6975E87" w14:textId="77777777" w:rsidR="009F2D8B" w:rsidRPr="00A209F5" w:rsidRDefault="009F2D8B" w:rsidP="009F2D8B">
            <w:pPr>
              <w:rPr>
                <w:rFonts w:ascii="Arial" w:hAnsi="Arial" w:cs="Arial"/>
                <w:sz w:val="20"/>
                <w:szCs w:val="20"/>
              </w:rPr>
            </w:pPr>
            <w:r w:rsidRPr="00A209F5">
              <w:rPr>
                <w:rFonts w:ascii="Arial" w:hAnsi="Arial" w:cs="Arial"/>
                <w:sz w:val="20"/>
                <w:szCs w:val="20"/>
              </w:rPr>
              <w:t>obowiązkowy/fakultatywny</w:t>
            </w:r>
          </w:p>
        </w:tc>
      </w:tr>
      <w:tr w:rsidR="00A209F5" w:rsidRPr="00A209F5" w14:paraId="4B08A31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4771C37" w14:textId="77777777" w:rsidR="009F2D8B" w:rsidRPr="00A209F5" w:rsidRDefault="009F2D8B" w:rsidP="009F2D8B">
            <w:pPr>
              <w:rPr>
                <w:rFonts w:ascii="Arial" w:hAnsi="Arial" w:cs="Arial"/>
                <w:sz w:val="20"/>
                <w:szCs w:val="20"/>
              </w:rPr>
            </w:pPr>
            <w:r w:rsidRPr="00A209F5">
              <w:rPr>
                <w:rFonts w:ascii="Arial" w:hAnsi="Arial" w:cs="Arial"/>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825521" w14:textId="77777777" w:rsidR="009F2D8B" w:rsidRPr="00A209F5" w:rsidRDefault="009F2D8B" w:rsidP="009F2D8B">
            <w:pPr>
              <w:rPr>
                <w:rFonts w:ascii="Arial" w:hAnsi="Arial" w:cs="Arial"/>
                <w:sz w:val="20"/>
                <w:szCs w:val="20"/>
              </w:rPr>
            </w:pPr>
            <w:r w:rsidRPr="00A209F5">
              <w:rPr>
                <w:rFonts w:ascii="Arial" w:hAnsi="Arial" w:cs="Arial"/>
                <w:sz w:val="20"/>
                <w:szCs w:val="20"/>
              </w:rPr>
              <w:t>pierwszego stopnia/drugiego stopnia/jednolite magisterskie</w:t>
            </w:r>
          </w:p>
        </w:tc>
      </w:tr>
      <w:tr w:rsidR="00A209F5" w:rsidRPr="00A209F5" w14:paraId="66C555C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5656380" w14:textId="77777777" w:rsidR="009F2D8B" w:rsidRPr="00A209F5" w:rsidRDefault="009F2D8B" w:rsidP="009F2D8B">
            <w:pPr>
              <w:rPr>
                <w:rFonts w:ascii="Arial" w:hAnsi="Arial" w:cs="Arial"/>
                <w:sz w:val="20"/>
                <w:szCs w:val="20"/>
              </w:rPr>
            </w:pPr>
            <w:r w:rsidRPr="00A209F5">
              <w:rPr>
                <w:rFonts w:ascii="Arial" w:hAnsi="Arial" w:cs="Arial"/>
                <w:sz w:val="20"/>
                <w:szCs w:val="20"/>
              </w:rPr>
              <w:t>Forma studiów</w:t>
            </w:r>
          </w:p>
          <w:p w14:paraId="3DA6FD8B"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A598161" w14:textId="77777777" w:rsidR="009F2D8B" w:rsidRPr="00A209F5" w:rsidRDefault="009F2D8B" w:rsidP="009F2D8B">
            <w:pPr>
              <w:rPr>
                <w:rFonts w:ascii="Arial" w:hAnsi="Arial" w:cs="Arial"/>
                <w:sz w:val="20"/>
                <w:szCs w:val="20"/>
              </w:rPr>
            </w:pPr>
            <w:r w:rsidRPr="00A209F5">
              <w:rPr>
                <w:rFonts w:ascii="Arial" w:hAnsi="Arial" w:cs="Arial"/>
                <w:sz w:val="20"/>
                <w:szCs w:val="20"/>
              </w:rPr>
              <w:t>stacjonarne/niestacjonarne</w:t>
            </w:r>
          </w:p>
        </w:tc>
      </w:tr>
      <w:tr w:rsidR="00A209F5" w:rsidRPr="00A209F5" w14:paraId="6F05F6C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B79AB6F" w14:textId="77777777" w:rsidR="009F2D8B" w:rsidRPr="00A209F5" w:rsidRDefault="009F2D8B" w:rsidP="009F2D8B">
            <w:pPr>
              <w:rPr>
                <w:rFonts w:ascii="Arial" w:hAnsi="Arial" w:cs="Arial"/>
                <w:sz w:val="20"/>
                <w:szCs w:val="20"/>
              </w:rPr>
            </w:pPr>
            <w:r w:rsidRPr="00A209F5">
              <w:rPr>
                <w:rFonts w:ascii="Arial" w:hAnsi="Arial" w:cs="Arial"/>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B294DF" w14:textId="77777777" w:rsidR="009F2D8B" w:rsidRPr="00A209F5" w:rsidRDefault="009F2D8B" w:rsidP="009F2D8B">
            <w:pPr>
              <w:rPr>
                <w:rFonts w:ascii="Arial" w:hAnsi="Arial" w:cs="Arial"/>
                <w:sz w:val="20"/>
                <w:szCs w:val="20"/>
              </w:rPr>
            </w:pPr>
            <w:r w:rsidRPr="00A209F5">
              <w:rPr>
                <w:rFonts w:ascii="Arial" w:hAnsi="Arial" w:cs="Arial"/>
                <w:sz w:val="20"/>
                <w:szCs w:val="20"/>
              </w:rPr>
              <w:t>III</w:t>
            </w:r>
          </w:p>
        </w:tc>
      </w:tr>
      <w:tr w:rsidR="00A209F5" w:rsidRPr="00A209F5" w14:paraId="210F16D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2D9A409" w14:textId="77777777" w:rsidR="009F2D8B" w:rsidRPr="00A209F5" w:rsidRDefault="009F2D8B" w:rsidP="009F2D8B">
            <w:pPr>
              <w:rPr>
                <w:rFonts w:ascii="Arial" w:hAnsi="Arial" w:cs="Arial"/>
                <w:sz w:val="20"/>
                <w:szCs w:val="20"/>
              </w:rPr>
            </w:pPr>
            <w:r w:rsidRPr="00A209F5">
              <w:rPr>
                <w:rFonts w:ascii="Arial" w:hAnsi="Arial" w:cs="Arial"/>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276C278" w14:textId="77777777" w:rsidR="009F2D8B" w:rsidRPr="00A209F5" w:rsidRDefault="009F2D8B" w:rsidP="009F2D8B">
            <w:pPr>
              <w:rPr>
                <w:rFonts w:ascii="Arial" w:hAnsi="Arial" w:cs="Arial"/>
                <w:sz w:val="20"/>
                <w:szCs w:val="20"/>
              </w:rPr>
            </w:pPr>
            <w:r w:rsidRPr="00A209F5">
              <w:rPr>
                <w:rFonts w:ascii="Arial" w:hAnsi="Arial" w:cs="Arial"/>
                <w:sz w:val="20"/>
                <w:szCs w:val="20"/>
              </w:rPr>
              <w:t>6</w:t>
            </w:r>
          </w:p>
        </w:tc>
      </w:tr>
      <w:tr w:rsidR="00A209F5" w:rsidRPr="00A209F5" w14:paraId="67676FF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AECE8A3" w14:textId="77777777" w:rsidR="009F2D8B" w:rsidRPr="00A209F5" w:rsidRDefault="009F2D8B" w:rsidP="009F2D8B">
            <w:pPr>
              <w:rPr>
                <w:rFonts w:ascii="Arial" w:hAnsi="Arial" w:cs="Arial"/>
                <w:sz w:val="20"/>
                <w:szCs w:val="20"/>
              </w:rPr>
            </w:pPr>
            <w:r w:rsidRPr="00A209F5">
              <w:rPr>
                <w:rFonts w:ascii="Arial" w:hAnsi="Arial" w:cs="Arial"/>
                <w:sz w:val="20"/>
                <w:szCs w:val="20"/>
              </w:rPr>
              <w:t>Liczba punktów ECTS z podziałem na kontaktowe/niekontaktowe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DA5A994" w14:textId="77777777" w:rsidR="009F2D8B" w:rsidRPr="00A209F5" w:rsidRDefault="009F2D8B" w:rsidP="009F2D8B">
            <w:pPr>
              <w:rPr>
                <w:rFonts w:ascii="Arial" w:hAnsi="Arial" w:cs="Arial"/>
                <w:sz w:val="20"/>
                <w:szCs w:val="20"/>
              </w:rPr>
            </w:pPr>
            <w:r w:rsidRPr="00A209F5">
              <w:rPr>
                <w:rFonts w:ascii="Arial" w:hAnsi="Arial" w:cs="Arial"/>
                <w:sz w:val="20"/>
                <w:szCs w:val="20"/>
              </w:rPr>
              <w:t>2 (1/1)</w:t>
            </w:r>
          </w:p>
        </w:tc>
      </w:tr>
      <w:tr w:rsidR="00A209F5" w:rsidRPr="00A209F5" w14:paraId="04368BC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63FA22A" w14:textId="77777777" w:rsidR="009F2D8B" w:rsidRPr="00A209F5" w:rsidRDefault="009F2D8B" w:rsidP="009F2D8B">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23CDEA7" w14:textId="77777777" w:rsidR="009F2D8B" w:rsidRPr="00A209F5" w:rsidRDefault="009F2D8B" w:rsidP="009F2D8B">
            <w:pPr>
              <w:rPr>
                <w:rFonts w:ascii="Arial" w:hAnsi="Arial" w:cs="Arial"/>
                <w:sz w:val="20"/>
                <w:szCs w:val="20"/>
              </w:rPr>
            </w:pPr>
            <w:r w:rsidRPr="00A209F5">
              <w:rPr>
                <w:rFonts w:ascii="Arial" w:hAnsi="Arial" w:cs="Arial"/>
                <w:sz w:val="20"/>
                <w:szCs w:val="20"/>
              </w:rPr>
              <w:t>Prof. dr hab. Paweł Sobczak</w:t>
            </w:r>
          </w:p>
        </w:tc>
      </w:tr>
      <w:tr w:rsidR="00A209F5" w:rsidRPr="00A209F5" w14:paraId="123150D0"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B9C31D9" w14:textId="77777777" w:rsidR="009F2D8B" w:rsidRPr="00A209F5" w:rsidRDefault="009F2D8B" w:rsidP="009F2D8B">
            <w:pPr>
              <w:rPr>
                <w:rFonts w:ascii="Arial" w:hAnsi="Arial" w:cs="Arial"/>
                <w:sz w:val="20"/>
                <w:szCs w:val="20"/>
              </w:rPr>
            </w:pPr>
            <w:r w:rsidRPr="00A209F5">
              <w:rPr>
                <w:rFonts w:ascii="Arial" w:hAnsi="Arial" w:cs="Arial"/>
                <w:sz w:val="20"/>
                <w:szCs w:val="20"/>
              </w:rPr>
              <w:t>Jednostka oferująca moduł</w:t>
            </w:r>
          </w:p>
          <w:p w14:paraId="7231174A"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0575A55" w14:textId="77777777" w:rsidR="009F2D8B" w:rsidRPr="00A209F5" w:rsidRDefault="009F2D8B" w:rsidP="009F2D8B">
            <w:pPr>
              <w:rPr>
                <w:rFonts w:ascii="Arial" w:hAnsi="Arial" w:cs="Arial"/>
                <w:sz w:val="20"/>
                <w:szCs w:val="20"/>
              </w:rPr>
            </w:pPr>
            <w:r w:rsidRPr="00A209F5">
              <w:rPr>
                <w:rFonts w:ascii="Arial" w:hAnsi="Arial" w:cs="Arial"/>
                <w:sz w:val="20"/>
                <w:szCs w:val="20"/>
              </w:rPr>
              <w:t>Katedra Inżynierii i Maszyn Spożywczych</w:t>
            </w:r>
          </w:p>
        </w:tc>
      </w:tr>
      <w:tr w:rsidR="00A209F5" w:rsidRPr="00A209F5" w14:paraId="4DAD90C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8F5FE8D" w14:textId="77777777" w:rsidR="009F2D8B" w:rsidRPr="00A209F5" w:rsidRDefault="009F2D8B" w:rsidP="009F2D8B">
            <w:pPr>
              <w:rPr>
                <w:rFonts w:ascii="Arial" w:hAnsi="Arial" w:cs="Arial"/>
                <w:sz w:val="20"/>
                <w:szCs w:val="20"/>
              </w:rPr>
            </w:pPr>
            <w:r w:rsidRPr="00A209F5">
              <w:rPr>
                <w:rFonts w:ascii="Arial" w:hAnsi="Arial" w:cs="Arial"/>
                <w:sz w:val="20"/>
                <w:szCs w:val="20"/>
              </w:rPr>
              <w:t>Cel modułu</w:t>
            </w:r>
          </w:p>
          <w:p w14:paraId="60332988"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5CD3D18" w14:textId="77777777" w:rsidR="009F2D8B" w:rsidRPr="00A209F5" w:rsidRDefault="009F2D8B" w:rsidP="009F2D8B">
            <w:pPr>
              <w:rPr>
                <w:rFonts w:ascii="Arial" w:hAnsi="Arial" w:cs="Arial"/>
                <w:sz w:val="20"/>
                <w:szCs w:val="20"/>
              </w:rPr>
            </w:pPr>
            <w:r w:rsidRPr="00A209F5">
              <w:rPr>
                <w:rFonts w:ascii="Arial" w:hAnsi="Arial" w:cs="Arial"/>
                <w:sz w:val="20"/>
                <w:szCs w:val="20"/>
              </w:rPr>
              <w:t>Zdobycie niezbędnej wiedzy z zakresu transportu produktów spożywczych o konsystencji ciekłej, sypkiej i surowców zapakowanych w różnych branżach przemysłu spożywczego tj.: mięsnym, zbożowo-młynarskim, owocowo-warzywnym, paszowym. Zapoznanie się z przepisami prawnymi odnośnie transportu żywności.</w:t>
            </w:r>
          </w:p>
        </w:tc>
      </w:tr>
      <w:tr w:rsidR="00A209F5" w:rsidRPr="00A209F5" w14:paraId="0C08E03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697A13F" w14:textId="77777777" w:rsidR="009F2D8B" w:rsidRPr="00A209F5" w:rsidRDefault="009F2D8B" w:rsidP="009F2D8B">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211B2E5"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59CA52F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B8DB24F"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5FE59DE" w14:textId="77777777" w:rsidR="009F2D8B" w:rsidRPr="00A209F5" w:rsidRDefault="009F2D8B" w:rsidP="009F2D8B">
            <w:pPr>
              <w:rPr>
                <w:rFonts w:ascii="Arial" w:hAnsi="Arial" w:cs="Arial"/>
                <w:sz w:val="20"/>
                <w:szCs w:val="20"/>
              </w:rPr>
            </w:pPr>
            <w:r w:rsidRPr="00A209F5">
              <w:rPr>
                <w:rFonts w:ascii="Arial" w:hAnsi="Arial" w:cs="Arial"/>
                <w:sz w:val="20"/>
                <w:szCs w:val="20"/>
              </w:rPr>
              <w:t>W1.Student  w zaawansowanym stopniu zna wybrane zagadnienia na temat problematyki przechowywania towarów ze szczególnym uwzględnieniem żywności oraz surowców i produktów zwierzęcych, zna zasady konstrukcji i eksploatacji przestrzeni magazynowych i systemów zarządzania magazynami</w:t>
            </w:r>
          </w:p>
        </w:tc>
      </w:tr>
      <w:tr w:rsidR="00A209F5" w:rsidRPr="00A209F5" w14:paraId="36022D0B"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1DDCC36"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4EFFE78" w14:textId="77777777" w:rsidR="009F2D8B" w:rsidRPr="00A209F5" w:rsidRDefault="009F2D8B" w:rsidP="009F2D8B">
            <w:pPr>
              <w:rPr>
                <w:rFonts w:ascii="Arial" w:hAnsi="Arial" w:cs="Arial"/>
                <w:sz w:val="20"/>
                <w:szCs w:val="20"/>
              </w:rPr>
            </w:pPr>
            <w:r w:rsidRPr="00A209F5">
              <w:rPr>
                <w:rFonts w:ascii="Arial" w:hAnsi="Arial" w:cs="Arial"/>
                <w:sz w:val="20"/>
                <w:szCs w:val="20"/>
              </w:rPr>
              <w:t>W2. Student w zaawansowanym stopniu zna wybrane zagadnienia na temat opakowań stosowanych w transporcie, ze szczególnym uwzględnieniem żywności oraz surowców i produktów zwierzęcych, zna i rozumie cele i zasady ich stosowania w łańcuchu logistycznym</w:t>
            </w:r>
          </w:p>
        </w:tc>
      </w:tr>
      <w:tr w:rsidR="00A209F5" w:rsidRPr="00A209F5" w14:paraId="3DBDF03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C86C4C2"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936FE13" w14:textId="77777777" w:rsidR="009F2D8B" w:rsidRPr="00A209F5" w:rsidRDefault="009F2D8B" w:rsidP="009F2D8B">
            <w:pPr>
              <w:rPr>
                <w:rFonts w:ascii="Arial" w:hAnsi="Arial" w:cs="Arial"/>
                <w:sz w:val="20"/>
                <w:szCs w:val="20"/>
              </w:rPr>
            </w:pPr>
            <w:r w:rsidRPr="00A209F5">
              <w:rPr>
                <w:rFonts w:ascii="Arial" w:hAnsi="Arial" w:cs="Arial"/>
                <w:sz w:val="20"/>
                <w:szCs w:val="20"/>
              </w:rPr>
              <w:t>W3. Student w zaawansowanym stopniu zna  wybrane zagadnienia dotyczące klasyfikacji i budowy środków transportu oraz systemów transportowych, również w leśnictwie, ogrodnictwie i przemyśle rolno-spożywczym</w:t>
            </w:r>
          </w:p>
        </w:tc>
      </w:tr>
      <w:tr w:rsidR="00A209F5" w:rsidRPr="00A209F5" w14:paraId="69D5D03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AB4B170"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107F885" w14:textId="77777777" w:rsidR="009F2D8B" w:rsidRPr="00A209F5" w:rsidRDefault="009F2D8B" w:rsidP="009F2D8B">
            <w:pPr>
              <w:rPr>
                <w:rFonts w:ascii="Arial" w:hAnsi="Arial" w:cs="Arial"/>
                <w:sz w:val="20"/>
                <w:szCs w:val="20"/>
              </w:rPr>
            </w:pPr>
            <w:r w:rsidRPr="00A209F5">
              <w:rPr>
                <w:rFonts w:ascii="Arial" w:hAnsi="Arial" w:cs="Arial"/>
                <w:sz w:val="20"/>
                <w:szCs w:val="20"/>
              </w:rPr>
              <w:t>Umiejętności:</w:t>
            </w:r>
          </w:p>
        </w:tc>
      </w:tr>
      <w:tr w:rsidR="00A209F5" w:rsidRPr="00A209F5" w14:paraId="60F3213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AA0EBC0"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A80F992" w14:textId="77777777" w:rsidR="009F2D8B" w:rsidRPr="00A209F5" w:rsidRDefault="009F2D8B" w:rsidP="009F2D8B">
            <w:pPr>
              <w:rPr>
                <w:rFonts w:ascii="Arial" w:hAnsi="Arial" w:cs="Arial"/>
                <w:sz w:val="20"/>
                <w:szCs w:val="20"/>
              </w:rPr>
            </w:pPr>
            <w:r w:rsidRPr="00A209F5">
              <w:rPr>
                <w:rFonts w:ascii="Arial" w:hAnsi="Arial" w:cs="Arial"/>
                <w:sz w:val="20"/>
                <w:szCs w:val="20"/>
              </w:rPr>
              <w:t>U1. Student umie zastosować przepisy prawne w organizacji przewozów drogowych, obrotu żywnością oraz analizować problemy występujące w systemie transportowym UE, ma umiejętność właściwego odczytywania i wypełniania dokumentacji dotyczącej przebiegu poszczególnych działań w procesach produkcyjnych, transportowych, magazynowych itp.</w:t>
            </w:r>
          </w:p>
        </w:tc>
      </w:tr>
      <w:tr w:rsidR="00A209F5" w:rsidRPr="00A209F5" w14:paraId="345A8B4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4D35C1"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F142EF7" w14:textId="77777777" w:rsidR="009F2D8B" w:rsidRPr="00A209F5" w:rsidRDefault="009F2D8B" w:rsidP="009F2D8B">
            <w:pPr>
              <w:rPr>
                <w:rFonts w:ascii="Arial" w:hAnsi="Arial" w:cs="Arial"/>
                <w:sz w:val="20"/>
                <w:szCs w:val="20"/>
              </w:rPr>
            </w:pPr>
            <w:r w:rsidRPr="00A209F5">
              <w:rPr>
                <w:rFonts w:ascii="Arial" w:hAnsi="Arial" w:cs="Arial"/>
                <w:sz w:val="20"/>
                <w:szCs w:val="20"/>
              </w:rPr>
              <w:t>U2. Student potrafi zidentyfikować poszczególne zanieczyszczenia żywności powstające w trakcie transportu; zidentyfikować skutki działania zanieczyszczeń fizycznych na organizm człowieka; podejmować odpowiednie działania rozwiązujące problemy w zakresie produkcji żywności, zdrowia zwierząt, stanu środowiska naturalnego</w:t>
            </w:r>
          </w:p>
        </w:tc>
      </w:tr>
      <w:tr w:rsidR="00A209F5" w:rsidRPr="00A209F5" w14:paraId="2A7B66F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09D0812"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34B4AA4" w14:textId="77777777" w:rsidR="009F2D8B" w:rsidRPr="00A209F5" w:rsidRDefault="009F2D8B" w:rsidP="009F2D8B">
            <w:pPr>
              <w:rPr>
                <w:rFonts w:ascii="Arial" w:hAnsi="Arial" w:cs="Arial"/>
                <w:sz w:val="20"/>
                <w:szCs w:val="20"/>
              </w:rPr>
            </w:pPr>
          </w:p>
        </w:tc>
      </w:tr>
      <w:tr w:rsidR="00A209F5" w:rsidRPr="00A209F5" w14:paraId="73B32A3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B292502"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47DA86C" w14:textId="77777777" w:rsidR="009F2D8B" w:rsidRPr="00A209F5" w:rsidRDefault="009F2D8B"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48DB6CD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B68AC1F"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99FF735" w14:textId="77777777" w:rsidR="009F2D8B" w:rsidRPr="00A209F5" w:rsidRDefault="009F2D8B" w:rsidP="009F2D8B">
            <w:pPr>
              <w:rPr>
                <w:rFonts w:ascii="Arial" w:hAnsi="Arial" w:cs="Arial"/>
                <w:sz w:val="20"/>
                <w:szCs w:val="20"/>
              </w:rPr>
            </w:pPr>
            <w:r w:rsidRPr="00A209F5">
              <w:rPr>
                <w:rFonts w:ascii="Arial" w:hAnsi="Arial" w:cs="Arial"/>
                <w:sz w:val="20"/>
                <w:szCs w:val="20"/>
              </w:rPr>
              <w:t>K1. Student jest gotów do przestrzegania norm i przepisów prawnych, ma świadomość znaczenia społecznej, zawodowej, moralnej i etycznej odpowiedzialności za produkcję towarów i usług wysokiej jakości</w:t>
            </w:r>
          </w:p>
        </w:tc>
      </w:tr>
      <w:tr w:rsidR="00A209F5" w:rsidRPr="00A209F5" w14:paraId="118C05B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4EB63FA"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672890" w14:textId="77777777" w:rsidR="009F2D8B" w:rsidRPr="00A209F5" w:rsidRDefault="009F2D8B" w:rsidP="009F2D8B">
            <w:pPr>
              <w:rPr>
                <w:rFonts w:ascii="Arial" w:hAnsi="Arial" w:cs="Arial"/>
                <w:sz w:val="20"/>
                <w:szCs w:val="20"/>
              </w:rPr>
            </w:pPr>
          </w:p>
        </w:tc>
      </w:tr>
      <w:tr w:rsidR="00A209F5" w:rsidRPr="00A209F5" w14:paraId="58A4166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3C4ED04"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4C5859F" w14:textId="77777777" w:rsidR="009F2D8B" w:rsidRPr="00A209F5" w:rsidRDefault="009F2D8B" w:rsidP="009F2D8B">
            <w:pPr>
              <w:rPr>
                <w:rFonts w:ascii="Arial" w:hAnsi="Arial" w:cs="Arial"/>
                <w:sz w:val="20"/>
                <w:szCs w:val="20"/>
              </w:rPr>
            </w:pPr>
            <w:r w:rsidRPr="00A209F5">
              <w:rPr>
                <w:rFonts w:ascii="Arial" w:hAnsi="Arial" w:cs="Arial"/>
                <w:sz w:val="20"/>
                <w:szCs w:val="20"/>
              </w:rPr>
              <w:t>Podstawowe wymagania z zakresu środków transportu w przemyśle spożywczym</w:t>
            </w:r>
          </w:p>
        </w:tc>
      </w:tr>
      <w:tr w:rsidR="00A209F5" w:rsidRPr="00A209F5" w14:paraId="787E950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9FD4291"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Treści programowe modułu </w:t>
            </w:r>
          </w:p>
          <w:p w14:paraId="73EF8EE3"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498EFA" w14:textId="77777777" w:rsidR="009F2D8B" w:rsidRPr="00A209F5" w:rsidRDefault="009F2D8B" w:rsidP="009F2D8B">
            <w:pPr>
              <w:rPr>
                <w:rFonts w:ascii="Arial" w:hAnsi="Arial" w:cs="Arial"/>
                <w:sz w:val="20"/>
                <w:szCs w:val="20"/>
              </w:rPr>
            </w:pPr>
            <w:r w:rsidRPr="00A209F5">
              <w:rPr>
                <w:rFonts w:ascii="Arial" w:hAnsi="Arial" w:cs="Arial"/>
                <w:sz w:val="20"/>
                <w:szCs w:val="20"/>
              </w:rPr>
              <w:t>Transport wewnętrzny i zewnętrzny w zakładach przetwórstwa spożywczego m.in. w przemyśle zbożowo-młynarskim, mięsnym oraz owocowo-warzywnym. Przepisy prawne odnośnie transportu żywności. Kontrola transportu żywności.  Przygotowanie żywności do przewozu, załadunek i rozmieszczenie, zabezpieczenie ładunku, czas przewozu, trwałość transportowa żywności. Rola i kompetencje organów administracji publicznej nadzorującej transport i dystrybucję surowców  i artykułów żywnościowych. Rodzaje środków transportu dla poszczególnych typów żywności. Przeładunek, bezpieczeństwo pracy i transportu żywności. Koszty transportu produktów spożywczych. Optymalizacja dróg transportu artykułów spożywczych. Zasady higieny w transporcie surowców i produktów spożywczych. Systemy weryfikacji i jakości bezpieczeństwa zdrowotnego w czasie dystrybucji towarów żywnościowych. Zmiany przechowalnicze żywności w trakcie transportu. Podział opakowań i ich rola w transporcie artykułów spożywczych.  Magazynowanie żywności. Transport żywych zwierząt</w:t>
            </w:r>
          </w:p>
          <w:p w14:paraId="48FEF80B" w14:textId="77777777" w:rsidR="009F2D8B" w:rsidRPr="00A209F5" w:rsidRDefault="009F2D8B" w:rsidP="009F2D8B">
            <w:pPr>
              <w:rPr>
                <w:rFonts w:ascii="Arial" w:hAnsi="Arial" w:cs="Arial"/>
                <w:sz w:val="20"/>
                <w:szCs w:val="20"/>
              </w:rPr>
            </w:pPr>
          </w:p>
        </w:tc>
      </w:tr>
      <w:tr w:rsidR="00A209F5" w:rsidRPr="00A209F5" w14:paraId="455BF15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B296333" w14:textId="77777777" w:rsidR="009F2D8B" w:rsidRPr="00A209F5" w:rsidRDefault="009F2D8B" w:rsidP="009F2D8B">
            <w:pPr>
              <w:rPr>
                <w:rFonts w:ascii="Arial" w:hAnsi="Arial" w:cs="Arial"/>
                <w:sz w:val="20"/>
                <w:szCs w:val="20"/>
              </w:rPr>
            </w:pPr>
            <w:r w:rsidRPr="00A209F5">
              <w:rPr>
                <w:rFonts w:ascii="Arial" w:hAnsi="Arial" w:cs="Arial"/>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DCF7404" w14:textId="77777777" w:rsidR="009F2D8B" w:rsidRPr="00A209F5" w:rsidRDefault="009F2D8B" w:rsidP="009F2D8B">
            <w:pPr>
              <w:rPr>
                <w:rFonts w:ascii="Arial" w:hAnsi="Arial" w:cs="Arial"/>
                <w:sz w:val="20"/>
                <w:szCs w:val="20"/>
              </w:rPr>
            </w:pPr>
            <w:r w:rsidRPr="00A209F5">
              <w:rPr>
                <w:rFonts w:ascii="Arial" w:hAnsi="Arial" w:cs="Arial"/>
                <w:sz w:val="20"/>
                <w:szCs w:val="20"/>
              </w:rPr>
              <w:t>Literatura wymagana:</w:t>
            </w:r>
          </w:p>
          <w:p w14:paraId="4AA2AB26" w14:textId="77777777" w:rsidR="009F2D8B" w:rsidRPr="00A209F5" w:rsidRDefault="009F2D8B" w:rsidP="009F2D8B">
            <w:pPr>
              <w:rPr>
                <w:rFonts w:ascii="Arial" w:hAnsi="Arial" w:cs="Arial"/>
                <w:sz w:val="20"/>
                <w:szCs w:val="20"/>
              </w:rPr>
            </w:pPr>
            <w:r w:rsidRPr="00A209F5">
              <w:rPr>
                <w:rFonts w:ascii="Arial" w:hAnsi="Arial" w:cs="Arial"/>
                <w:sz w:val="20"/>
                <w:szCs w:val="20"/>
              </w:rPr>
              <w:t>Burski Z., Krasowski E. 2000. Systemy komputerowe, symulacja i modelowanie w środkach transportu rolniczego. Wydawnictwo AR Lublin</w:t>
            </w:r>
          </w:p>
          <w:p w14:paraId="5D8CA7A5" w14:textId="77777777" w:rsidR="009F2D8B" w:rsidRPr="00A209F5" w:rsidRDefault="009F2D8B" w:rsidP="009F2D8B">
            <w:pPr>
              <w:rPr>
                <w:rFonts w:ascii="Arial" w:hAnsi="Arial" w:cs="Arial"/>
                <w:sz w:val="20"/>
                <w:szCs w:val="20"/>
              </w:rPr>
            </w:pPr>
            <w:r w:rsidRPr="00A209F5">
              <w:rPr>
                <w:rFonts w:ascii="Arial" w:hAnsi="Arial" w:cs="Arial"/>
                <w:sz w:val="20"/>
                <w:szCs w:val="20"/>
              </w:rPr>
              <w:t>Burski Z., Wasilewski J. 2016. Antropotechnika pojazdu w eksploatacji polowej i transporcie żywności. WUP Lublin.</w:t>
            </w:r>
          </w:p>
          <w:p w14:paraId="780852C8" w14:textId="77777777" w:rsidR="009F2D8B" w:rsidRPr="00A209F5" w:rsidRDefault="009F2D8B" w:rsidP="009F2D8B">
            <w:pPr>
              <w:rPr>
                <w:rFonts w:ascii="Arial" w:hAnsi="Arial" w:cs="Arial"/>
                <w:sz w:val="20"/>
                <w:szCs w:val="20"/>
              </w:rPr>
            </w:pPr>
            <w:r w:rsidRPr="00A209F5">
              <w:rPr>
                <w:rFonts w:ascii="Arial" w:hAnsi="Arial" w:cs="Arial"/>
                <w:sz w:val="20"/>
                <w:szCs w:val="20"/>
              </w:rPr>
              <w:t>Burski Z., Krasowski E. 2000. Maszyny i urządzenia transportowe w przemyśle rolno-spożywczym. 2000. Wydawnictwo AR Lublin</w:t>
            </w:r>
          </w:p>
          <w:p w14:paraId="725CCDCC" w14:textId="77777777" w:rsidR="009F2D8B" w:rsidRPr="00A209F5" w:rsidRDefault="009F2D8B" w:rsidP="009F2D8B">
            <w:pPr>
              <w:rPr>
                <w:rFonts w:ascii="Arial" w:hAnsi="Arial" w:cs="Arial"/>
                <w:sz w:val="20"/>
                <w:szCs w:val="20"/>
              </w:rPr>
            </w:pPr>
            <w:r w:rsidRPr="00A209F5">
              <w:rPr>
                <w:rFonts w:ascii="Arial" w:hAnsi="Arial" w:cs="Arial"/>
                <w:sz w:val="20"/>
                <w:szCs w:val="20"/>
              </w:rPr>
              <w:t>Literatura zalecana:</w:t>
            </w:r>
          </w:p>
          <w:p w14:paraId="6D4FF0C9" w14:textId="77777777" w:rsidR="009F2D8B" w:rsidRPr="00A209F5" w:rsidRDefault="009F2D8B" w:rsidP="009F2D8B">
            <w:pPr>
              <w:rPr>
                <w:rFonts w:ascii="Arial" w:hAnsi="Arial" w:cs="Arial"/>
                <w:sz w:val="20"/>
                <w:szCs w:val="20"/>
              </w:rPr>
            </w:pPr>
            <w:r w:rsidRPr="00A209F5">
              <w:rPr>
                <w:rFonts w:ascii="Arial" w:hAnsi="Arial" w:cs="Arial"/>
                <w:sz w:val="20"/>
                <w:szCs w:val="20"/>
              </w:rPr>
              <w:t>Rokicki T., Klepacki B. 2019. Transport żywności. Uwarunkowania organizacyjne, techn. ekonomi.SGGW</w:t>
            </w:r>
          </w:p>
          <w:p w14:paraId="2ED53B98" w14:textId="77777777" w:rsidR="009F2D8B" w:rsidRPr="00A209F5" w:rsidRDefault="009F2D8B" w:rsidP="009F2D8B">
            <w:pPr>
              <w:rPr>
                <w:rFonts w:ascii="Arial" w:hAnsi="Arial" w:cs="Arial"/>
                <w:sz w:val="20"/>
                <w:szCs w:val="20"/>
              </w:rPr>
            </w:pPr>
          </w:p>
        </w:tc>
      </w:tr>
      <w:tr w:rsidR="00A209F5" w:rsidRPr="00A209F5" w14:paraId="45A9D0D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3465624" w14:textId="77777777" w:rsidR="009F2D8B" w:rsidRPr="00A209F5" w:rsidRDefault="009F2D8B" w:rsidP="009F2D8B">
            <w:pPr>
              <w:rPr>
                <w:rFonts w:ascii="Arial" w:hAnsi="Arial" w:cs="Arial"/>
                <w:sz w:val="20"/>
                <w:szCs w:val="20"/>
              </w:rPr>
            </w:pPr>
            <w:r w:rsidRPr="00A209F5">
              <w:rPr>
                <w:rFonts w:ascii="Arial" w:hAnsi="Arial" w:cs="Arial"/>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C63A47A" w14:textId="77777777" w:rsidR="009F2D8B" w:rsidRPr="00A209F5" w:rsidRDefault="009F2D8B" w:rsidP="009F2D8B">
            <w:pPr>
              <w:rPr>
                <w:rFonts w:ascii="Arial" w:hAnsi="Arial" w:cs="Arial"/>
                <w:sz w:val="20"/>
                <w:szCs w:val="20"/>
              </w:rPr>
            </w:pPr>
            <w:r w:rsidRPr="00A209F5">
              <w:rPr>
                <w:rStyle w:val="ff2fc0fs10"/>
                <w:rFonts w:ascii="Arial" w:hAnsi="Arial" w:cs="Arial"/>
                <w:sz w:val="20"/>
                <w:szCs w:val="20"/>
              </w:rPr>
              <w:t>Wykład oparty na źródłach literaturowych monograficznych oraz na bieżącej światowej literaturze tematu. Realizacja wybranych ćwiczeń technologicznych w dobranych grupach, sprawozdanie, prezentacja z działań.</w:t>
            </w:r>
          </w:p>
        </w:tc>
      </w:tr>
      <w:tr w:rsidR="00A209F5" w:rsidRPr="00A209F5" w14:paraId="79F8A444"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EBD669B" w14:textId="77777777" w:rsidR="009F2D8B" w:rsidRPr="00A209F5" w:rsidRDefault="009F2D8B"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315F903"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Sposoby weryfikacji osiągniętych efektów uczenia się: </w:t>
            </w:r>
          </w:p>
          <w:p w14:paraId="5CFEC47A" w14:textId="77777777" w:rsidR="009F2D8B" w:rsidRPr="00A209F5" w:rsidRDefault="009F2D8B" w:rsidP="009F2D8B">
            <w:pPr>
              <w:rPr>
                <w:rFonts w:ascii="Arial" w:hAnsi="Arial" w:cs="Arial"/>
                <w:sz w:val="20"/>
                <w:szCs w:val="20"/>
              </w:rPr>
            </w:pPr>
            <w:r w:rsidRPr="00A209F5">
              <w:rPr>
                <w:rFonts w:ascii="Arial" w:hAnsi="Arial" w:cs="Arial"/>
                <w:sz w:val="20"/>
                <w:szCs w:val="20"/>
              </w:rPr>
              <w:t>W1 – zaliczenie pisemne (kolokwium, egzamin)</w:t>
            </w:r>
          </w:p>
          <w:p w14:paraId="34C454BD" w14:textId="77777777" w:rsidR="009F2D8B" w:rsidRPr="00A209F5" w:rsidRDefault="009F2D8B" w:rsidP="009F2D8B">
            <w:pPr>
              <w:rPr>
                <w:rFonts w:ascii="Arial" w:hAnsi="Arial" w:cs="Arial"/>
                <w:sz w:val="20"/>
                <w:szCs w:val="20"/>
              </w:rPr>
            </w:pPr>
            <w:r w:rsidRPr="00A209F5">
              <w:rPr>
                <w:rFonts w:ascii="Arial" w:hAnsi="Arial" w:cs="Arial"/>
                <w:sz w:val="20"/>
                <w:szCs w:val="20"/>
              </w:rPr>
              <w:t>W2– zaliczenie pisemne (kolokwium, egzamin)</w:t>
            </w:r>
          </w:p>
          <w:p w14:paraId="6AF39705" w14:textId="77777777" w:rsidR="009F2D8B" w:rsidRPr="00A209F5" w:rsidRDefault="009F2D8B" w:rsidP="009F2D8B">
            <w:pPr>
              <w:rPr>
                <w:rFonts w:ascii="Arial" w:hAnsi="Arial" w:cs="Arial"/>
                <w:sz w:val="20"/>
                <w:szCs w:val="20"/>
              </w:rPr>
            </w:pPr>
            <w:r w:rsidRPr="00A209F5">
              <w:rPr>
                <w:rFonts w:ascii="Arial" w:hAnsi="Arial" w:cs="Arial"/>
                <w:sz w:val="20"/>
                <w:szCs w:val="20"/>
              </w:rPr>
              <w:t>W3 – zaliczenie pisemne (kolokwium, egzamin)</w:t>
            </w:r>
          </w:p>
          <w:p w14:paraId="1DF59C25" w14:textId="77777777" w:rsidR="009F2D8B" w:rsidRPr="00A209F5" w:rsidRDefault="009F2D8B" w:rsidP="009F2D8B">
            <w:pPr>
              <w:rPr>
                <w:rFonts w:ascii="Arial" w:hAnsi="Arial" w:cs="Arial"/>
                <w:sz w:val="20"/>
                <w:szCs w:val="20"/>
              </w:rPr>
            </w:pPr>
            <w:r w:rsidRPr="00A209F5">
              <w:rPr>
                <w:rFonts w:ascii="Arial" w:hAnsi="Arial" w:cs="Arial"/>
                <w:sz w:val="20"/>
                <w:szCs w:val="20"/>
              </w:rPr>
              <w:t>U1 – praca pisemna (kolokwium, sprawozdanie z zajęć)</w:t>
            </w:r>
          </w:p>
          <w:p w14:paraId="7273FEB2" w14:textId="77777777" w:rsidR="009F2D8B" w:rsidRPr="00A209F5" w:rsidRDefault="009F2D8B" w:rsidP="009F2D8B">
            <w:pPr>
              <w:rPr>
                <w:rFonts w:ascii="Arial" w:hAnsi="Arial" w:cs="Arial"/>
                <w:sz w:val="20"/>
                <w:szCs w:val="20"/>
              </w:rPr>
            </w:pPr>
            <w:r w:rsidRPr="00A209F5">
              <w:rPr>
                <w:rFonts w:ascii="Arial" w:hAnsi="Arial" w:cs="Arial"/>
                <w:sz w:val="20"/>
                <w:szCs w:val="20"/>
              </w:rPr>
              <w:t>U2– praca pisemna (kolokwium, sprawozdanie z zajęć)</w:t>
            </w:r>
          </w:p>
          <w:p w14:paraId="66FEE8E6" w14:textId="77777777" w:rsidR="009F2D8B" w:rsidRPr="00A209F5" w:rsidRDefault="009F2D8B" w:rsidP="009F2D8B">
            <w:pPr>
              <w:rPr>
                <w:rFonts w:ascii="Arial" w:hAnsi="Arial" w:cs="Arial"/>
                <w:sz w:val="20"/>
                <w:szCs w:val="20"/>
              </w:rPr>
            </w:pPr>
            <w:r w:rsidRPr="00A209F5">
              <w:rPr>
                <w:rFonts w:ascii="Arial" w:hAnsi="Arial" w:cs="Arial"/>
                <w:sz w:val="20"/>
                <w:szCs w:val="20"/>
              </w:rPr>
              <w:t>K1 – ocena pracy w grupie</w:t>
            </w:r>
          </w:p>
          <w:p w14:paraId="5C39B1AB" w14:textId="77777777" w:rsidR="009F2D8B" w:rsidRPr="00A209F5" w:rsidRDefault="009F2D8B" w:rsidP="009F2D8B">
            <w:pPr>
              <w:rPr>
                <w:rFonts w:ascii="Arial" w:hAnsi="Arial" w:cs="Arial"/>
                <w:sz w:val="20"/>
                <w:szCs w:val="20"/>
              </w:rPr>
            </w:pPr>
            <w:r w:rsidRPr="00A209F5">
              <w:rPr>
                <w:rFonts w:ascii="Arial" w:hAnsi="Arial" w:cs="Arial"/>
                <w:sz w:val="20"/>
                <w:szCs w:val="20"/>
              </w:rPr>
              <w:t>Formy dokumentowania osiągniętych wyników: zaliczenie w formie pisemnej, kolokwia częściowe w formie pisemnej, dziennik prowadzącego, prezentacja lub wystąpienie na zadany temat</w:t>
            </w:r>
          </w:p>
          <w:p w14:paraId="2C61DF77" w14:textId="77777777" w:rsidR="009F2D8B" w:rsidRPr="00A209F5" w:rsidRDefault="009F2D8B" w:rsidP="009F2D8B">
            <w:pPr>
              <w:rPr>
                <w:rFonts w:ascii="Arial" w:hAnsi="Arial" w:cs="Arial"/>
                <w:sz w:val="20"/>
                <w:szCs w:val="20"/>
              </w:rPr>
            </w:pPr>
            <w:r w:rsidRPr="00A209F5">
              <w:rPr>
                <w:rFonts w:ascii="Arial" w:hAnsi="Arial" w:cs="Arial"/>
                <w:sz w:val="20"/>
                <w:szCs w:val="20"/>
              </w:rPr>
              <w:t>Szczegółowe kryteria przy ocenie egzaminów i prac kontrolnych</w:t>
            </w:r>
          </w:p>
          <w:p w14:paraId="41C692C0" w14:textId="77777777" w:rsidR="009F2D8B" w:rsidRPr="00A209F5" w:rsidRDefault="009F2D8B" w:rsidP="009F2D8B">
            <w:pPr>
              <w:rPr>
                <w:rFonts w:ascii="Arial" w:hAnsi="Arial" w:cs="Arial"/>
                <w:sz w:val="20"/>
                <w:szCs w:val="20"/>
              </w:rPr>
            </w:pPr>
          </w:p>
        </w:tc>
      </w:tr>
      <w:tr w:rsidR="00A209F5" w:rsidRPr="00A209F5" w14:paraId="778246F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2C2C0B5" w14:textId="77777777" w:rsidR="009F2D8B" w:rsidRPr="00A209F5" w:rsidRDefault="009F2D8B" w:rsidP="009F2D8B">
            <w:pPr>
              <w:rPr>
                <w:rFonts w:ascii="Arial" w:hAnsi="Arial" w:cs="Arial"/>
                <w:sz w:val="20"/>
                <w:szCs w:val="20"/>
              </w:rPr>
            </w:pPr>
            <w:r w:rsidRPr="00A209F5">
              <w:rPr>
                <w:rFonts w:ascii="Arial" w:hAnsi="Arial" w:cs="Arial"/>
                <w:sz w:val="20"/>
                <w:szCs w:val="20"/>
              </w:rPr>
              <w:t>Elementy i wagi mające wpływ na ocenę końcową</w:t>
            </w:r>
          </w:p>
          <w:p w14:paraId="1467D146" w14:textId="77777777" w:rsidR="009F2D8B" w:rsidRPr="00A209F5" w:rsidRDefault="009F2D8B" w:rsidP="009F2D8B">
            <w:pPr>
              <w:rPr>
                <w:rFonts w:ascii="Arial" w:hAnsi="Arial" w:cs="Arial"/>
                <w:sz w:val="20"/>
                <w:szCs w:val="20"/>
              </w:rPr>
            </w:pPr>
          </w:p>
          <w:p w14:paraId="6DD42505" w14:textId="77777777" w:rsidR="009F2D8B" w:rsidRPr="00A209F5" w:rsidRDefault="009F2D8B" w:rsidP="009F2D8B">
            <w:pPr>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E9D32AA" w14:textId="77777777" w:rsidR="009F2D8B" w:rsidRPr="00A209F5" w:rsidRDefault="009F2D8B" w:rsidP="009F2D8B">
            <w:pPr>
              <w:rPr>
                <w:rFonts w:ascii="Arial" w:hAnsi="Arial" w:cs="Arial"/>
                <w:sz w:val="20"/>
                <w:szCs w:val="20"/>
              </w:rPr>
            </w:pPr>
            <w:r w:rsidRPr="00A209F5">
              <w:rPr>
                <w:rFonts w:ascii="Arial" w:hAnsi="Arial" w:cs="Arial"/>
                <w:sz w:val="20"/>
                <w:szCs w:val="20"/>
              </w:rPr>
              <w:t>Ocena z ćwiczeń – ocena z pracy pisemnej (kolokwium) 70% + sprawozdanie z ćwiczeń (20%) + aktywność studenta na ćwiczeniach (obserwacje własne) 10%.</w:t>
            </w:r>
          </w:p>
          <w:p w14:paraId="6FAD9BB7" w14:textId="77777777" w:rsidR="009F2D8B" w:rsidRPr="00A209F5" w:rsidRDefault="009F2D8B" w:rsidP="009F2D8B">
            <w:pPr>
              <w:rPr>
                <w:rFonts w:ascii="Arial" w:hAnsi="Arial" w:cs="Arial"/>
                <w:sz w:val="20"/>
                <w:szCs w:val="20"/>
              </w:rPr>
            </w:pPr>
            <w:r w:rsidRPr="00A209F5">
              <w:rPr>
                <w:rFonts w:ascii="Arial" w:hAnsi="Arial" w:cs="Arial"/>
                <w:sz w:val="20"/>
                <w:szCs w:val="20"/>
              </w:rPr>
              <w:t>Ocena końcowa – ocena z egzaminu pisemnego 80% + 20% ocena z ćwiczeń</w:t>
            </w:r>
          </w:p>
          <w:p w14:paraId="723BB456" w14:textId="77777777" w:rsidR="009F2D8B" w:rsidRPr="00A209F5" w:rsidRDefault="009F2D8B" w:rsidP="009F2D8B">
            <w:pPr>
              <w:rPr>
                <w:rFonts w:ascii="Arial" w:hAnsi="Arial" w:cs="Arial"/>
                <w:sz w:val="20"/>
                <w:szCs w:val="20"/>
              </w:rPr>
            </w:pPr>
          </w:p>
        </w:tc>
      </w:tr>
      <w:tr w:rsidR="00A209F5" w:rsidRPr="00A209F5" w14:paraId="2FD2DA7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BEA72EF" w14:textId="77777777" w:rsidR="009F2D8B" w:rsidRPr="00A209F5" w:rsidRDefault="009F2D8B" w:rsidP="009F2D8B">
            <w:pPr>
              <w:rPr>
                <w:rFonts w:ascii="Arial" w:hAnsi="Arial" w:cs="Arial"/>
                <w:sz w:val="20"/>
                <w:szCs w:val="20"/>
              </w:rPr>
            </w:pPr>
            <w:r w:rsidRPr="00A209F5">
              <w:rPr>
                <w:rFonts w:ascii="Arial" w:hAnsi="Arial" w:cs="Arial"/>
                <w:sz w:val="20"/>
                <w:szCs w:val="20"/>
              </w:rPr>
              <w:t>Bilans punktów ECTS</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C4833FC" w14:textId="77777777" w:rsidR="009F2D8B" w:rsidRPr="00A209F5" w:rsidRDefault="009F2D8B" w:rsidP="009F2D8B">
            <w:pPr>
              <w:rPr>
                <w:rFonts w:ascii="Arial" w:hAnsi="Arial" w:cs="Arial"/>
                <w:sz w:val="20"/>
                <w:szCs w:val="20"/>
              </w:rPr>
            </w:pPr>
            <w:r w:rsidRPr="00A209F5">
              <w:rPr>
                <w:rFonts w:ascii="Arial" w:hAnsi="Arial" w:cs="Arial"/>
                <w:sz w:val="20"/>
                <w:szCs w:val="20"/>
              </w:rPr>
              <w:t>KONTAKTOWE</w:t>
            </w:r>
          </w:p>
          <w:p w14:paraId="08FF1960"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Forma zajęć     Liczba godz.                      Punkty ECTS                                                         </w:t>
            </w:r>
          </w:p>
          <w:p w14:paraId="3D7D2EA6" w14:textId="77777777" w:rsidR="009F2D8B" w:rsidRPr="00A209F5" w:rsidRDefault="009F2D8B" w:rsidP="009F2D8B">
            <w:pPr>
              <w:rPr>
                <w:rFonts w:ascii="Arial" w:hAnsi="Arial" w:cs="Arial"/>
                <w:sz w:val="20"/>
                <w:szCs w:val="20"/>
              </w:rPr>
            </w:pPr>
          </w:p>
          <w:p w14:paraId="067367AE" w14:textId="77777777" w:rsidR="009F2D8B" w:rsidRPr="00A209F5" w:rsidRDefault="009F2D8B" w:rsidP="009F2D8B">
            <w:pPr>
              <w:rPr>
                <w:rFonts w:ascii="Arial" w:hAnsi="Arial" w:cs="Arial"/>
                <w:sz w:val="20"/>
                <w:szCs w:val="20"/>
              </w:rPr>
            </w:pPr>
            <w:r w:rsidRPr="00A209F5">
              <w:rPr>
                <w:rFonts w:ascii="Arial" w:hAnsi="Arial" w:cs="Arial"/>
                <w:sz w:val="20"/>
                <w:szCs w:val="20"/>
              </w:rPr>
              <w:t>Wykład             30 godz.                  0,60 pkt. ECTS</w:t>
            </w:r>
          </w:p>
          <w:p w14:paraId="145D3BBB"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Ćwiczenia         15 godz.                  1,20 pkt. ECTS </w:t>
            </w:r>
          </w:p>
          <w:p w14:paraId="57C92D47" w14:textId="77777777" w:rsidR="009F2D8B" w:rsidRPr="00A209F5" w:rsidRDefault="009F2D8B" w:rsidP="009F2D8B">
            <w:pPr>
              <w:rPr>
                <w:rFonts w:ascii="Arial" w:hAnsi="Arial" w:cs="Arial"/>
                <w:sz w:val="20"/>
                <w:szCs w:val="20"/>
              </w:rPr>
            </w:pPr>
            <w:r w:rsidRPr="00A209F5">
              <w:rPr>
                <w:rFonts w:ascii="Arial" w:hAnsi="Arial" w:cs="Arial"/>
                <w:sz w:val="20"/>
                <w:szCs w:val="20"/>
              </w:rPr>
              <w:t>Razem kontaktowe 45 godz.          1,0 pkt. ECTS</w:t>
            </w:r>
          </w:p>
          <w:p w14:paraId="5BDAED69" w14:textId="77777777" w:rsidR="009F2D8B" w:rsidRPr="00A209F5" w:rsidRDefault="009F2D8B" w:rsidP="009F2D8B">
            <w:pPr>
              <w:rPr>
                <w:rFonts w:ascii="Arial" w:hAnsi="Arial" w:cs="Arial"/>
                <w:sz w:val="20"/>
                <w:szCs w:val="20"/>
              </w:rPr>
            </w:pPr>
          </w:p>
          <w:p w14:paraId="78D2AF35" w14:textId="77777777" w:rsidR="009F2D8B" w:rsidRPr="00A209F5" w:rsidRDefault="009F2D8B" w:rsidP="009F2D8B">
            <w:pPr>
              <w:rPr>
                <w:rFonts w:ascii="Arial" w:hAnsi="Arial" w:cs="Arial"/>
                <w:sz w:val="20"/>
                <w:szCs w:val="20"/>
              </w:rPr>
            </w:pPr>
            <w:r w:rsidRPr="00A209F5">
              <w:rPr>
                <w:rFonts w:ascii="Arial" w:hAnsi="Arial" w:cs="Arial"/>
                <w:sz w:val="20"/>
                <w:szCs w:val="20"/>
              </w:rPr>
              <w:t>NIEKONTAKTOWE</w:t>
            </w:r>
          </w:p>
          <w:p w14:paraId="45986AD5"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Przygotowanie </w:t>
            </w:r>
          </w:p>
          <w:p w14:paraId="03473A7C" w14:textId="77777777" w:rsidR="009F2D8B" w:rsidRPr="00A209F5" w:rsidRDefault="009F2D8B" w:rsidP="009F2D8B">
            <w:pPr>
              <w:rPr>
                <w:rFonts w:ascii="Arial" w:hAnsi="Arial" w:cs="Arial"/>
                <w:sz w:val="20"/>
                <w:szCs w:val="20"/>
              </w:rPr>
            </w:pPr>
            <w:r w:rsidRPr="00A209F5">
              <w:rPr>
                <w:rFonts w:ascii="Arial" w:hAnsi="Arial" w:cs="Arial"/>
                <w:sz w:val="20"/>
                <w:szCs w:val="20"/>
              </w:rPr>
              <w:t>prezentacji                   5 godz.          0,20 pkt. ECTS</w:t>
            </w:r>
          </w:p>
          <w:p w14:paraId="5E9B5700"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Przygotowanie </w:t>
            </w:r>
          </w:p>
          <w:p w14:paraId="08657E70" w14:textId="77777777" w:rsidR="009F2D8B" w:rsidRPr="00A209F5" w:rsidRDefault="009F2D8B" w:rsidP="009F2D8B">
            <w:pPr>
              <w:rPr>
                <w:rFonts w:ascii="Arial" w:hAnsi="Arial" w:cs="Arial"/>
                <w:sz w:val="20"/>
                <w:szCs w:val="20"/>
              </w:rPr>
            </w:pPr>
            <w:r w:rsidRPr="00A209F5">
              <w:rPr>
                <w:rFonts w:ascii="Arial" w:hAnsi="Arial" w:cs="Arial"/>
                <w:sz w:val="20"/>
                <w:szCs w:val="20"/>
              </w:rPr>
              <w:t>do kolokwium             5 godz.          0,4 pkt. ECTS</w:t>
            </w:r>
          </w:p>
          <w:p w14:paraId="38B0343A"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Przygotowanie </w:t>
            </w:r>
          </w:p>
          <w:p w14:paraId="5AD06EFC" w14:textId="77777777" w:rsidR="009F2D8B" w:rsidRPr="00A209F5" w:rsidRDefault="009F2D8B" w:rsidP="009F2D8B">
            <w:pPr>
              <w:rPr>
                <w:rFonts w:ascii="Arial" w:hAnsi="Arial" w:cs="Arial"/>
                <w:sz w:val="20"/>
                <w:szCs w:val="20"/>
              </w:rPr>
            </w:pPr>
            <w:r w:rsidRPr="00A209F5">
              <w:rPr>
                <w:rFonts w:ascii="Arial" w:hAnsi="Arial" w:cs="Arial"/>
                <w:sz w:val="20"/>
                <w:szCs w:val="20"/>
              </w:rPr>
              <w:t>do egzaminu                5 godz.          0,6 pkt. ECTS</w:t>
            </w:r>
          </w:p>
          <w:p w14:paraId="093E9231" w14:textId="77777777" w:rsidR="009F2D8B" w:rsidRPr="00A209F5" w:rsidRDefault="009F2D8B" w:rsidP="009F2D8B">
            <w:pPr>
              <w:rPr>
                <w:rFonts w:ascii="Arial" w:hAnsi="Arial" w:cs="Arial"/>
                <w:sz w:val="20"/>
                <w:szCs w:val="20"/>
              </w:rPr>
            </w:pPr>
            <w:r w:rsidRPr="00A209F5">
              <w:rPr>
                <w:rFonts w:ascii="Arial" w:hAnsi="Arial" w:cs="Arial"/>
                <w:sz w:val="20"/>
                <w:szCs w:val="20"/>
              </w:rPr>
              <w:t>Przygotowanie</w:t>
            </w:r>
          </w:p>
          <w:p w14:paraId="407B10B5" w14:textId="77777777" w:rsidR="009F2D8B" w:rsidRPr="00A209F5" w:rsidRDefault="009F2D8B" w:rsidP="009F2D8B">
            <w:pPr>
              <w:rPr>
                <w:rFonts w:ascii="Arial" w:hAnsi="Arial" w:cs="Arial"/>
                <w:sz w:val="20"/>
                <w:szCs w:val="20"/>
              </w:rPr>
            </w:pPr>
            <w:r w:rsidRPr="00A209F5">
              <w:rPr>
                <w:rFonts w:ascii="Arial" w:hAnsi="Arial" w:cs="Arial"/>
                <w:sz w:val="20"/>
                <w:szCs w:val="20"/>
              </w:rPr>
              <w:t>sprawozdania              5 godz.          0,4 pkt. ECTS</w:t>
            </w:r>
          </w:p>
          <w:p w14:paraId="4C3CBE5A" w14:textId="77777777" w:rsidR="009F2D8B" w:rsidRPr="00A209F5" w:rsidRDefault="009F2D8B" w:rsidP="009F2D8B">
            <w:pPr>
              <w:rPr>
                <w:rFonts w:ascii="Arial" w:hAnsi="Arial" w:cs="Arial"/>
                <w:sz w:val="20"/>
                <w:szCs w:val="20"/>
              </w:rPr>
            </w:pPr>
            <w:r w:rsidRPr="00A209F5">
              <w:rPr>
                <w:rFonts w:ascii="Arial" w:hAnsi="Arial" w:cs="Arial"/>
                <w:sz w:val="20"/>
                <w:szCs w:val="20"/>
              </w:rPr>
              <w:t>Studiowanie literatury 10 godz.          0,6 pkt. ECTS</w:t>
            </w:r>
          </w:p>
          <w:p w14:paraId="515F714A" w14:textId="77777777" w:rsidR="009F2D8B" w:rsidRPr="00A209F5" w:rsidRDefault="009F2D8B" w:rsidP="009F2D8B">
            <w:pPr>
              <w:rPr>
                <w:rFonts w:ascii="Arial" w:hAnsi="Arial" w:cs="Arial"/>
                <w:sz w:val="20"/>
                <w:szCs w:val="20"/>
              </w:rPr>
            </w:pPr>
            <w:r w:rsidRPr="00A209F5">
              <w:rPr>
                <w:rFonts w:ascii="Arial" w:hAnsi="Arial" w:cs="Arial"/>
                <w:sz w:val="20"/>
                <w:szCs w:val="20"/>
              </w:rPr>
              <w:t>Razem niekontaktowe 25 godz.      1,0 pkt. ECTS</w:t>
            </w:r>
          </w:p>
          <w:p w14:paraId="558A019E" w14:textId="77777777" w:rsidR="009F2D8B" w:rsidRPr="00A209F5" w:rsidRDefault="009F2D8B" w:rsidP="009F2D8B">
            <w:pPr>
              <w:rPr>
                <w:rFonts w:ascii="Arial" w:hAnsi="Arial" w:cs="Arial"/>
                <w:sz w:val="20"/>
                <w:szCs w:val="20"/>
              </w:rPr>
            </w:pPr>
          </w:p>
          <w:p w14:paraId="2A6CED28" w14:textId="77777777" w:rsidR="009F2D8B" w:rsidRPr="00A209F5" w:rsidRDefault="009F2D8B" w:rsidP="009F2D8B">
            <w:pPr>
              <w:rPr>
                <w:rFonts w:ascii="Arial" w:hAnsi="Arial" w:cs="Arial"/>
                <w:sz w:val="20"/>
                <w:szCs w:val="20"/>
              </w:rPr>
            </w:pPr>
            <w:r w:rsidRPr="00A209F5">
              <w:rPr>
                <w:rFonts w:ascii="Arial" w:hAnsi="Arial" w:cs="Arial"/>
                <w:sz w:val="20"/>
                <w:szCs w:val="20"/>
              </w:rPr>
              <w:t>Łączny nakład pracy studenta to 70 godz. co odpowiada  2pkt. ECTS</w:t>
            </w:r>
          </w:p>
        </w:tc>
      </w:tr>
      <w:tr w:rsidR="00A209F5" w:rsidRPr="00A209F5" w14:paraId="303D349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71302C2" w14:textId="77777777" w:rsidR="009F2D8B" w:rsidRPr="00A209F5" w:rsidRDefault="009F2D8B"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F5DA0EC" w14:textId="77777777" w:rsidR="009F2D8B" w:rsidRPr="00A209F5" w:rsidRDefault="009F2D8B" w:rsidP="009F2D8B">
            <w:pPr>
              <w:rPr>
                <w:rFonts w:ascii="Arial" w:hAnsi="Arial" w:cs="Arial"/>
                <w:sz w:val="20"/>
                <w:szCs w:val="20"/>
              </w:rPr>
            </w:pPr>
            <w:r w:rsidRPr="00A209F5">
              <w:rPr>
                <w:rFonts w:ascii="Arial" w:hAnsi="Arial" w:cs="Arial"/>
                <w:sz w:val="20"/>
                <w:szCs w:val="20"/>
              </w:rPr>
              <w:t>Udział w wykładach – 15 godz.</w:t>
            </w:r>
          </w:p>
          <w:p w14:paraId="05F34C6A" w14:textId="77777777" w:rsidR="009F2D8B" w:rsidRPr="00A209F5" w:rsidRDefault="009F2D8B" w:rsidP="009F2D8B">
            <w:pPr>
              <w:rPr>
                <w:rFonts w:ascii="Arial" w:hAnsi="Arial" w:cs="Arial"/>
                <w:sz w:val="20"/>
                <w:szCs w:val="20"/>
              </w:rPr>
            </w:pPr>
            <w:r w:rsidRPr="00A209F5">
              <w:rPr>
                <w:rFonts w:ascii="Arial" w:hAnsi="Arial" w:cs="Arial"/>
                <w:sz w:val="20"/>
                <w:szCs w:val="20"/>
              </w:rPr>
              <w:t>Udział w ćwiczeniach –30 godz.</w:t>
            </w:r>
          </w:p>
          <w:p w14:paraId="61C72758" w14:textId="77777777" w:rsidR="009F2D8B" w:rsidRPr="00A209F5" w:rsidRDefault="009F2D8B" w:rsidP="009F2D8B">
            <w:pPr>
              <w:rPr>
                <w:rFonts w:ascii="Arial" w:hAnsi="Arial" w:cs="Arial"/>
                <w:sz w:val="20"/>
                <w:szCs w:val="20"/>
              </w:rPr>
            </w:pPr>
            <w:r w:rsidRPr="00A209F5">
              <w:rPr>
                <w:rFonts w:ascii="Arial" w:hAnsi="Arial" w:cs="Arial"/>
                <w:sz w:val="20"/>
                <w:szCs w:val="20"/>
              </w:rPr>
              <w:t>Łącznie 45 godzin co stanowi 1 pkt. ECTS</w:t>
            </w:r>
          </w:p>
        </w:tc>
      </w:tr>
      <w:tr w:rsidR="009F2D8B" w:rsidRPr="00A209F5" w14:paraId="2239F087"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7171B43" w14:textId="77777777" w:rsidR="009F2D8B" w:rsidRPr="00A209F5" w:rsidRDefault="009F2D8B" w:rsidP="009F2D8B">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C7D98BC" w14:textId="77777777" w:rsidR="009F2D8B" w:rsidRPr="00A209F5" w:rsidRDefault="009F2D8B" w:rsidP="009F2D8B">
            <w:pPr>
              <w:rPr>
                <w:rFonts w:ascii="Arial" w:hAnsi="Arial" w:cs="Arial"/>
                <w:sz w:val="20"/>
                <w:szCs w:val="20"/>
              </w:rPr>
            </w:pPr>
            <w:r w:rsidRPr="00A209F5">
              <w:rPr>
                <w:rFonts w:ascii="Arial" w:hAnsi="Arial" w:cs="Arial"/>
                <w:sz w:val="20"/>
                <w:szCs w:val="20"/>
              </w:rPr>
              <w:t>Kod efektu modułowego – kod efektu kierunkowego</w:t>
            </w:r>
          </w:p>
          <w:p w14:paraId="49590B09" w14:textId="77777777" w:rsidR="009F2D8B" w:rsidRPr="00A209F5" w:rsidRDefault="009F2D8B" w:rsidP="009F2D8B">
            <w:pPr>
              <w:rPr>
                <w:rFonts w:ascii="Arial" w:hAnsi="Arial" w:cs="Arial"/>
                <w:sz w:val="20"/>
                <w:szCs w:val="20"/>
              </w:rPr>
            </w:pPr>
            <w:r w:rsidRPr="00A209F5">
              <w:rPr>
                <w:rFonts w:ascii="Arial" w:hAnsi="Arial" w:cs="Arial"/>
                <w:sz w:val="20"/>
                <w:szCs w:val="20"/>
              </w:rPr>
              <w:t>W1 T1_W15</w:t>
            </w:r>
          </w:p>
          <w:p w14:paraId="78092E95" w14:textId="77777777" w:rsidR="009F2D8B" w:rsidRPr="00A209F5" w:rsidRDefault="009F2D8B" w:rsidP="009F2D8B">
            <w:pPr>
              <w:rPr>
                <w:rFonts w:ascii="Arial" w:hAnsi="Arial" w:cs="Arial"/>
                <w:sz w:val="20"/>
                <w:szCs w:val="20"/>
              </w:rPr>
            </w:pPr>
            <w:r w:rsidRPr="00A209F5">
              <w:rPr>
                <w:rFonts w:ascii="Arial" w:hAnsi="Arial" w:cs="Arial"/>
                <w:sz w:val="20"/>
                <w:szCs w:val="20"/>
              </w:rPr>
              <w:t>W2 T1_W16</w:t>
            </w:r>
          </w:p>
          <w:p w14:paraId="134D13ED" w14:textId="77777777" w:rsidR="009F2D8B" w:rsidRPr="00A209F5" w:rsidRDefault="009F2D8B" w:rsidP="009F2D8B">
            <w:pPr>
              <w:rPr>
                <w:rFonts w:ascii="Arial" w:hAnsi="Arial" w:cs="Arial"/>
                <w:sz w:val="20"/>
                <w:szCs w:val="20"/>
              </w:rPr>
            </w:pPr>
            <w:r w:rsidRPr="00A209F5">
              <w:rPr>
                <w:rFonts w:ascii="Arial" w:hAnsi="Arial" w:cs="Arial"/>
                <w:sz w:val="20"/>
                <w:szCs w:val="20"/>
              </w:rPr>
              <w:t>W 3 T1_W17</w:t>
            </w:r>
          </w:p>
          <w:p w14:paraId="0F022013" w14:textId="77777777" w:rsidR="009F2D8B" w:rsidRPr="00A209F5" w:rsidRDefault="009F2D8B" w:rsidP="009F2D8B">
            <w:pPr>
              <w:rPr>
                <w:rFonts w:ascii="Arial" w:hAnsi="Arial" w:cs="Arial"/>
                <w:sz w:val="20"/>
                <w:szCs w:val="20"/>
              </w:rPr>
            </w:pPr>
            <w:r w:rsidRPr="00A209F5">
              <w:rPr>
                <w:rFonts w:ascii="Arial" w:hAnsi="Arial" w:cs="Arial"/>
                <w:sz w:val="20"/>
                <w:szCs w:val="20"/>
              </w:rPr>
              <w:t>U1 T1_U15</w:t>
            </w:r>
          </w:p>
          <w:p w14:paraId="5F953C7C" w14:textId="77777777" w:rsidR="009F2D8B" w:rsidRPr="00A209F5" w:rsidRDefault="009F2D8B" w:rsidP="009F2D8B">
            <w:pPr>
              <w:rPr>
                <w:rFonts w:ascii="Arial" w:hAnsi="Arial" w:cs="Arial"/>
                <w:sz w:val="20"/>
                <w:szCs w:val="20"/>
              </w:rPr>
            </w:pPr>
            <w:r w:rsidRPr="00A209F5">
              <w:rPr>
                <w:rFonts w:ascii="Arial" w:hAnsi="Arial" w:cs="Arial"/>
                <w:sz w:val="20"/>
                <w:szCs w:val="20"/>
              </w:rPr>
              <w:t>U2 T1_U23</w:t>
            </w:r>
          </w:p>
          <w:p w14:paraId="7B3E5B1A" w14:textId="77777777" w:rsidR="009F2D8B" w:rsidRPr="00A209F5" w:rsidRDefault="009F2D8B" w:rsidP="009F2D8B">
            <w:pPr>
              <w:rPr>
                <w:rFonts w:ascii="Arial" w:hAnsi="Arial" w:cs="Arial"/>
                <w:sz w:val="20"/>
                <w:szCs w:val="20"/>
              </w:rPr>
            </w:pPr>
            <w:r w:rsidRPr="00A209F5">
              <w:rPr>
                <w:rFonts w:ascii="Arial" w:hAnsi="Arial" w:cs="Arial"/>
                <w:sz w:val="20"/>
                <w:szCs w:val="20"/>
              </w:rPr>
              <w:t>K1 T1_K04</w:t>
            </w:r>
          </w:p>
        </w:tc>
      </w:tr>
    </w:tbl>
    <w:p w14:paraId="185AD0A7" w14:textId="25574208" w:rsidR="00FA3CE1" w:rsidRPr="00A209F5" w:rsidRDefault="00FA3CE1" w:rsidP="00416811">
      <w:pPr>
        <w:rPr>
          <w:rFonts w:ascii="Arial" w:hAnsi="Arial" w:cs="Arial"/>
          <w:sz w:val="20"/>
          <w:szCs w:val="20"/>
          <w:u w:val="single"/>
        </w:rPr>
      </w:pPr>
    </w:p>
    <w:p w14:paraId="5D1BF76B" w14:textId="77777777" w:rsidR="00FA3CE1" w:rsidRPr="00A209F5" w:rsidRDefault="00FA3CE1" w:rsidP="00416811">
      <w:pPr>
        <w:rPr>
          <w:rFonts w:ascii="Arial" w:hAnsi="Arial" w:cs="Arial"/>
          <w:sz w:val="20"/>
          <w:szCs w:val="20"/>
        </w:rPr>
      </w:pPr>
    </w:p>
    <w:p w14:paraId="579632C2" w14:textId="3A2A68A8" w:rsidR="00260BDD" w:rsidRPr="00A209F5" w:rsidRDefault="00245CD7" w:rsidP="00416811">
      <w:pPr>
        <w:rPr>
          <w:rFonts w:ascii="Arial" w:hAnsi="Arial" w:cs="Arial"/>
          <w:sz w:val="20"/>
          <w:szCs w:val="20"/>
        </w:rPr>
      </w:pPr>
      <w:r w:rsidRPr="00A209F5">
        <w:rPr>
          <w:rFonts w:ascii="Arial" w:hAnsi="Arial" w:cs="Arial"/>
          <w:sz w:val="20"/>
          <w:szCs w:val="20"/>
        </w:rPr>
        <w:br w:type="page"/>
      </w:r>
    </w:p>
    <w:p w14:paraId="4864C79E" w14:textId="470AF08F" w:rsidR="00260BDD" w:rsidRPr="00A209F5" w:rsidRDefault="00260BDD" w:rsidP="000820A3">
      <w:pPr>
        <w:rPr>
          <w:rFonts w:ascii="Arial" w:hAnsi="Arial" w:cs="Arial"/>
          <w:sz w:val="20"/>
          <w:szCs w:val="20"/>
        </w:rPr>
      </w:pPr>
      <w:bookmarkStart w:id="86" w:name="_Hlk76993881"/>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0E49497B" w14:textId="77777777" w:rsidTr="00A61C78">
        <w:tc>
          <w:tcPr>
            <w:tcW w:w="2971" w:type="dxa"/>
            <w:vAlign w:val="center"/>
          </w:tcPr>
          <w:p w14:paraId="5D4ADD66" w14:textId="77777777" w:rsidR="00260BDD" w:rsidRPr="00A209F5" w:rsidRDefault="00260BDD" w:rsidP="00A61C78">
            <w:pPr>
              <w:rPr>
                <w:rFonts w:ascii="Arial" w:hAnsi="Arial" w:cs="Arial"/>
                <w:sz w:val="20"/>
                <w:szCs w:val="20"/>
              </w:rPr>
            </w:pPr>
            <w:r w:rsidRPr="00A209F5">
              <w:rPr>
                <w:rFonts w:ascii="Arial" w:hAnsi="Arial" w:cs="Arial"/>
                <w:sz w:val="20"/>
                <w:szCs w:val="20"/>
              </w:rPr>
              <w:t>Symbol modułu</w:t>
            </w:r>
          </w:p>
        </w:tc>
        <w:tc>
          <w:tcPr>
            <w:tcW w:w="6553" w:type="dxa"/>
            <w:vAlign w:val="center"/>
          </w:tcPr>
          <w:p w14:paraId="1C1C8C91" w14:textId="77777777" w:rsidR="00260BDD" w:rsidRPr="00A209F5" w:rsidRDefault="00260BDD" w:rsidP="00A61C78">
            <w:pPr>
              <w:jc w:val="both"/>
              <w:rPr>
                <w:rFonts w:ascii="Arial" w:hAnsi="Arial" w:cs="Arial"/>
                <w:sz w:val="20"/>
                <w:szCs w:val="20"/>
              </w:rPr>
            </w:pPr>
            <w:r w:rsidRPr="00A209F5">
              <w:rPr>
                <w:rFonts w:ascii="Arial" w:hAnsi="Arial" w:cs="Arial"/>
                <w:bCs/>
                <w:sz w:val="20"/>
                <w:szCs w:val="20"/>
              </w:rPr>
              <w:t>M_T1_ST_50_TS</w:t>
            </w:r>
          </w:p>
        </w:tc>
      </w:tr>
      <w:tr w:rsidR="00A209F5" w:rsidRPr="00A209F5" w14:paraId="3400548A" w14:textId="77777777" w:rsidTr="00A61C78">
        <w:tc>
          <w:tcPr>
            <w:tcW w:w="2971" w:type="dxa"/>
            <w:vAlign w:val="center"/>
          </w:tcPr>
          <w:p w14:paraId="2C94AD01" w14:textId="77777777" w:rsidR="00260BDD" w:rsidRPr="00A209F5" w:rsidRDefault="00260BDD" w:rsidP="00A61C78">
            <w:pPr>
              <w:rPr>
                <w:rFonts w:ascii="Arial" w:hAnsi="Arial" w:cs="Arial"/>
                <w:sz w:val="20"/>
                <w:szCs w:val="20"/>
              </w:rPr>
            </w:pPr>
            <w:r w:rsidRPr="00A209F5">
              <w:rPr>
                <w:rFonts w:ascii="Arial" w:hAnsi="Arial" w:cs="Arial"/>
                <w:sz w:val="20"/>
                <w:szCs w:val="20"/>
              </w:rPr>
              <w:t>Kierunek  lub kierunki studiów</w:t>
            </w:r>
          </w:p>
        </w:tc>
        <w:tc>
          <w:tcPr>
            <w:tcW w:w="6553" w:type="dxa"/>
            <w:vAlign w:val="center"/>
          </w:tcPr>
          <w:p w14:paraId="5EBDD77A"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Transport i logistyka</w:t>
            </w:r>
          </w:p>
        </w:tc>
      </w:tr>
      <w:tr w:rsidR="00A209F5" w:rsidRPr="00A1315C" w14:paraId="52C8374C" w14:textId="77777777" w:rsidTr="00A61C78">
        <w:tc>
          <w:tcPr>
            <w:tcW w:w="2971" w:type="dxa"/>
            <w:vAlign w:val="center"/>
          </w:tcPr>
          <w:p w14:paraId="0BB7F738" w14:textId="77777777" w:rsidR="00260BDD" w:rsidRPr="00A209F5" w:rsidRDefault="00260BDD" w:rsidP="00A61C78">
            <w:pPr>
              <w:rPr>
                <w:rFonts w:ascii="Arial" w:hAnsi="Arial" w:cs="Arial"/>
                <w:sz w:val="20"/>
                <w:szCs w:val="20"/>
              </w:rPr>
            </w:pPr>
            <w:r w:rsidRPr="00A209F5">
              <w:rPr>
                <w:rFonts w:ascii="Arial" w:hAnsi="Arial" w:cs="Arial"/>
                <w:sz w:val="20"/>
                <w:szCs w:val="20"/>
              </w:rPr>
              <w:t>Nazwa modułu kształcenia, także nazwa w języku angielskim</w:t>
            </w:r>
          </w:p>
        </w:tc>
        <w:tc>
          <w:tcPr>
            <w:tcW w:w="6553" w:type="dxa"/>
            <w:shd w:val="clear" w:color="auto" w:fill="auto"/>
            <w:vAlign w:val="center"/>
          </w:tcPr>
          <w:p w14:paraId="2B93E4F4" w14:textId="77777777" w:rsidR="00260BDD" w:rsidRPr="00A209F5" w:rsidRDefault="00260BDD" w:rsidP="000820A3">
            <w:pPr>
              <w:pStyle w:val="Modutytu"/>
              <w:rPr>
                <w:lang w:val="pl-PL"/>
              </w:rPr>
            </w:pPr>
            <w:bookmarkStart w:id="87" w:name="_Toc202436329"/>
            <w:r w:rsidRPr="00A209F5">
              <w:rPr>
                <w:lang w:val="pl-PL"/>
              </w:rPr>
              <w:t>Maszyny do zrywki i transportu drewna</w:t>
            </w:r>
            <w:bookmarkEnd w:id="87"/>
          </w:p>
          <w:p w14:paraId="63C334AA" w14:textId="77777777" w:rsidR="00260BDD" w:rsidRPr="00A209F5" w:rsidRDefault="00260BDD" w:rsidP="00A61C78">
            <w:pPr>
              <w:rPr>
                <w:rFonts w:ascii="Arial" w:hAnsi="Arial" w:cs="Arial"/>
                <w:sz w:val="20"/>
                <w:szCs w:val="20"/>
                <w:lang w:val="en-US"/>
              </w:rPr>
            </w:pPr>
            <w:r w:rsidRPr="00A209F5">
              <w:rPr>
                <w:rFonts w:ascii="Arial" w:hAnsi="Arial" w:cs="Arial"/>
                <w:sz w:val="20"/>
                <w:szCs w:val="20"/>
                <w:lang w:val="en-US"/>
              </w:rPr>
              <w:t>Machines for logging and transporting wood</w:t>
            </w:r>
          </w:p>
        </w:tc>
      </w:tr>
      <w:tr w:rsidR="00A209F5" w:rsidRPr="00A209F5" w14:paraId="516F98C7" w14:textId="77777777" w:rsidTr="00A61C78">
        <w:tc>
          <w:tcPr>
            <w:tcW w:w="2971" w:type="dxa"/>
            <w:vAlign w:val="center"/>
          </w:tcPr>
          <w:p w14:paraId="65FE3AC5" w14:textId="77777777" w:rsidR="00260BDD" w:rsidRPr="00A209F5" w:rsidRDefault="00260BDD" w:rsidP="00A61C78">
            <w:pPr>
              <w:rPr>
                <w:rFonts w:ascii="Arial" w:hAnsi="Arial" w:cs="Arial"/>
                <w:sz w:val="20"/>
                <w:szCs w:val="20"/>
              </w:rPr>
            </w:pPr>
            <w:r w:rsidRPr="00A209F5">
              <w:rPr>
                <w:rFonts w:ascii="Arial" w:hAnsi="Arial" w:cs="Arial"/>
                <w:sz w:val="20"/>
                <w:szCs w:val="20"/>
              </w:rPr>
              <w:t>Język wykładowy</w:t>
            </w:r>
          </w:p>
        </w:tc>
        <w:tc>
          <w:tcPr>
            <w:tcW w:w="6553" w:type="dxa"/>
            <w:shd w:val="clear" w:color="auto" w:fill="auto"/>
            <w:vAlign w:val="center"/>
          </w:tcPr>
          <w:p w14:paraId="65218170"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polski</w:t>
            </w:r>
          </w:p>
        </w:tc>
      </w:tr>
      <w:tr w:rsidR="00A209F5" w:rsidRPr="00A209F5" w14:paraId="50B6C592" w14:textId="77777777" w:rsidTr="00A61C78">
        <w:tc>
          <w:tcPr>
            <w:tcW w:w="2971" w:type="dxa"/>
            <w:vAlign w:val="center"/>
          </w:tcPr>
          <w:p w14:paraId="4144E422" w14:textId="77777777" w:rsidR="00260BDD" w:rsidRPr="00A209F5" w:rsidRDefault="00260BDD" w:rsidP="00A61C78">
            <w:pPr>
              <w:rPr>
                <w:rFonts w:ascii="Arial" w:hAnsi="Arial" w:cs="Arial"/>
                <w:sz w:val="20"/>
                <w:szCs w:val="20"/>
              </w:rPr>
            </w:pPr>
            <w:r w:rsidRPr="00A209F5">
              <w:rPr>
                <w:rFonts w:ascii="Arial" w:hAnsi="Arial" w:cs="Arial"/>
                <w:sz w:val="20"/>
                <w:szCs w:val="20"/>
              </w:rPr>
              <w:t>Rodzaj modułu kształcenia (obowiązkowy/fakultatywny)</w:t>
            </w:r>
          </w:p>
        </w:tc>
        <w:tc>
          <w:tcPr>
            <w:tcW w:w="6553" w:type="dxa"/>
            <w:shd w:val="clear" w:color="auto" w:fill="auto"/>
            <w:vAlign w:val="center"/>
          </w:tcPr>
          <w:p w14:paraId="0AF0BE07"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obowiązkowy</w:t>
            </w:r>
          </w:p>
        </w:tc>
      </w:tr>
      <w:tr w:rsidR="00A209F5" w:rsidRPr="00A209F5" w14:paraId="12C8207C" w14:textId="77777777" w:rsidTr="00A61C78">
        <w:tc>
          <w:tcPr>
            <w:tcW w:w="2971" w:type="dxa"/>
            <w:vAlign w:val="center"/>
          </w:tcPr>
          <w:p w14:paraId="0EC64044" w14:textId="77777777" w:rsidR="00260BDD" w:rsidRPr="00A209F5" w:rsidRDefault="00260BDD" w:rsidP="00A61C78">
            <w:pPr>
              <w:rPr>
                <w:rFonts w:ascii="Arial" w:hAnsi="Arial" w:cs="Arial"/>
                <w:sz w:val="20"/>
                <w:szCs w:val="20"/>
              </w:rPr>
            </w:pPr>
            <w:r w:rsidRPr="00A209F5">
              <w:rPr>
                <w:rFonts w:ascii="Arial" w:hAnsi="Arial" w:cs="Arial"/>
                <w:sz w:val="20"/>
                <w:szCs w:val="20"/>
              </w:rPr>
              <w:t>Poziom modułu kształcenia</w:t>
            </w:r>
          </w:p>
        </w:tc>
        <w:tc>
          <w:tcPr>
            <w:tcW w:w="6553" w:type="dxa"/>
            <w:vAlign w:val="center"/>
          </w:tcPr>
          <w:p w14:paraId="669C3C74"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I</w:t>
            </w:r>
          </w:p>
        </w:tc>
      </w:tr>
      <w:tr w:rsidR="00A209F5" w:rsidRPr="00A209F5" w14:paraId="08ACEDD0" w14:textId="77777777" w:rsidTr="00A61C78">
        <w:tc>
          <w:tcPr>
            <w:tcW w:w="2971" w:type="dxa"/>
            <w:vAlign w:val="center"/>
          </w:tcPr>
          <w:p w14:paraId="2292EF91" w14:textId="77777777" w:rsidR="00260BDD" w:rsidRPr="00A209F5" w:rsidRDefault="00260BDD" w:rsidP="00A61C78">
            <w:pPr>
              <w:rPr>
                <w:rFonts w:ascii="Arial" w:hAnsi="Arial" w:cs="Arial"/>
                <w:sz w:val="20"/>
                <w:szCs w:val="20"/>
              </w:rPr>
            </w:pPr>
            <w:r w:rsidRPr="00A209F5">
              <w:rPr>
                <w:rFonts w:ascii="Arial" w:hAnsi="Arial" w:cs="Arial"/>
                <w:sz w:val="20"/>
                <w:szCs w:val="20"/>
              </w:rPr>
              <w:t>Rok studiów dla kierunku</w:t>
            </w:r>
          </w:p>
        </w:tc>
        <w:tc>
          <w:tcPr>
            <w:tcW w:w="6553" w:type="dxa"/>
            <w:vAlign w:val="center"/>
          </w:tcPr>
          <w:p w14:paraId="79FD6231"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3</w:t>
            </w:r>
          </w:p>
        </w:tc>
      </w:tr>
      <w:tr w:rsidR="00A209F5" w:rsidRPr="00A209F5" w14:paraId="57069C4E" w14:textId="77777777" w:rsidTr="00A61C78">
        <w:tc>
          <w:tcPr>
            <w:tcW w:w="2971" w:type="dxa"/>
            <w:vAlign w:val="center"/>
          </w:tcPr>
          <w:p w14:paraId="6D2BE95A" w14:textId="77777777" w:rsidR="00260BDD" w:rsidRPr="00A209F5" w:rsidRDefault="00260BDD" w:rsidP="00A61C78">
            <w:pPr>
              <w:rPr>
                <w:rFonts w:ascii="Arial" w:hAnsi="Arial" w:cs="Arial"/>
                <w:sz w:val="20"/>
                <w:szCs w:val="20"/>
              </w:rPr>
            </w:pPr>
            <w:r w:rsidRPr="00A209F5">
              <w:rPr>
                <w:rFonts w:ascii="Arial" w:hAnsi="Arial" w:cs="Arial"/>
                <w:sz w:val="20"/>
                <w:szCs w:val="20"/>
              </w:rPr>
              <w:t>Semestr dla kierunku</w:t>
            </w:r>
          </w:p>
        </w:tc>
        <w:tc>
          <w:tcPr>
            <w:tcW w:w="6553" w:type="dxa"/>
            <w:vAlign w:val="center"/>
          </w:tcPr>
          <w:p w14:paraId="48A402A7"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6</w:t>
            </w:r>
          </w:p>
        </w:tc>
      </w:tr>
      <w:tr w:rsidR="00A209F5" w:rsidRPr="00A209F5" w14:paraId="72515501" w14:textId="77777777" w:rsidTr="00A61C78">
        <w:tc>
          <w:tcPr>
            <w:tcW w:w="2971" w:type="dxa"/>
            <w:vAlign w:val="center"/>
          </w:tcPr>
          <w:p w14:paraId="33A73BCC" w14:textId="77777777" w:rsidR="00260BDD" w:rsidRPr="00A209F5" w:rsidRDefault="00260BDD" w:rsidP="00A61C78">
            <w:pPr>
              <w:rPr>
                <w:rFonts w:ascii="Arial" w:hAnsi="Arial" w:cs="Arial"/>
                <w:sz w:val="20"/>
                <w:szCs w:val="20"/>
              </w:rPr>
            </w:pPr>
            <w:r w:rsidRPr="00A209F5">
              <w:rPr>
                <w:rFonts w:ascii="Arial" w:hAnsi="Arial" w:cs="Arial"/>
                <w:sz w:val="20"/>
                <w:szCs w:val="20"/>
              </w:rPr>
              <w:t>Liczba punktów ECTS z podziałem na kontaktowe/ niekontaktowe</w:t>
            </w:r>
          </w:p>
        </w:tc>
        <w:tc>
          <w:tcPr>
            <w:tcW w:w="6553" w:type="dxa"/>
            <w:vAlign w:val="center"/>
          </w:tcPr>
          <w:p w14:paraId="31ADC452"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3 (2/1)</w:t>
            </w:r>
          </w:p>
        </w:tc>
      </w:tr>
      <w:tr w:rsidR="00A209F5" w:rsidRPr="00A209F5" w14:paraId="7080A284" w14:textId="77777777" w:rsidTr="00A61C78">
        <w:tc>
          <w:tcPr>
            <w:tcW w:w="2971" w:type="dxa"/>
            <w:vAlign w:val="center"/>
          </w:tcPr>
          <w:p w14:paraId="3536F1B0" w14:textId="77777777" w:rsidR="00260BDD" w:rsidRPr="00A209F5" w:rsidRDefault="00260BDD" w:rsidP="00A61C78">
            <w:pPr>
              <w:rPr>
                <w:rFonts w:ascii="Arial" w:hAnsi="Arial" w:cs="Arial"/>
                <w:sz w:val="20"/>
                <w:szCs w:val="20"/>
              </w:rPr>
            </w:pPr>
            <w:r w:rsidRPr="00A209F5">
              <w:rPr>
                <w:rFonts w:ascii="Arial" w:hAnsi="Arial" w:cs="Arial"/>
                <w:sz w:val="20"/>
                <w:szCs w:val="20"/>
              </w:rPr>
              <w:t>Imię i nazwisko osoby odpowiedzialnej</w:t>
            </w:r>
          </w:p>
        </w:tc>
        <w:tc>
          <w:tcPr>
            <w:tcW w:w="6553" w:type="dxa"/>
            <w:vAlign w:val="center"/>
          </w:tcPr>
          <w:p w14:paraId="17E2BD30"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Dr hab. inż. Janusz Zarajczyk</w:t>
            </w:r>
          </w:p>
        </w:tc>
      </w:tr>
      <w:tr w:rsidR="00A209F5" w:rsidRPr="00A209F5" w14:paraId="7269D8CD" w14:textId="77777777" w:rsidTr="00A61C78">
        <w:tc>
          <w:tcPr>
            <w:tcW w:w="2971" w:type="dxa"/>
            <w:vAlign w:val="center"/>
          </w:tcPr>
          <w:p w14:paraId="11E7981E" w14:textId="77777777" w:rsidR="00260BDD" w:rsidRPr="00A209F5" w:rsidRDefault="00260BDD" w:rsidP="00A61C78">
            <w:pPr>
              <w:rPr>
                <w:rFonts w:ascii="Arial" w:hAnsi="Arial" w:cs="Arial"/>
                <w:sz w:val="20"/>
                <w:szCs w:val="20"/>
              </w:rPr>
            </w:pPr>
            <w:r w:rsidRPr="00A209F5">
              <w:rPr>
                <w:rFonts w:ascii="Arial" w:hAnsi="Arial" w:cs="Arial"/>
                <w:sz w:val="20"/>
                <w:szCs w:val="20"/>
              </w:rPr>
              <w:t>Jednostka oferująca przedmiot</w:t>
            </w:r>
          </w:p>
        </w:tc>
        <w:tc>
          <w:tcPr>
            <w:tcW w:w="6553" w:type="dxa"/>
            <w:vAlign w:val="center"/>
          </w:tcPr>
          <w:p w14:paraId="7CC37B9B"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Katedra Maszyn Rolniczych, Leśnych i Transportowych</w:t>
            </w:r>
          </w:p>
        </w:tc>
      </w:tr>
      <w:tr w:rsidR="00A209F5" w:rsidRPr="00A209F5" w14:paraId="0C2F25D1" w14:textId="77777777" w:rsidTr="00A61C78">
        <w:tc>
          <w:tcPr>
            <w:tcW w:w="2971" w:type="dxa"/>
            <w:vAlign w:val="center"/>
          </w:tcPr>
          <w:p w14:paraId="61AF151A" w14:textId="77777777" w:rsidR="00260BDD" w:rsidRPr="00A209F5" w:rsidRDefault="00260BDD" w:rsidP="00A61C78">
            <w:pPr>
              <w:rPr>
                <w:rFonts w:ascii="Arial" w:hAnsi="Arial" w:cs="Arial"/>
                <w:sz w:val="20"/>
                <w:szCs w:val="20"/>
              </w:rPr>
            </w:pPr>
            <w:r w:rsidRPr="00A209F5">
              <w:rPr>
                <w:rFonts w:ascii="Arial" w:hAnsi="Arial" w:cs="Arial"/>
                <w:sz w:val="20"/>
                <w:szCs w:val="20"/>
              </w:rPr>
              <w:t>Cel modułu</w:t>
            </w:r>
          </w:p>
        </w:tc>
        <w:tc>
          <w:tcPr>
            <w:tcW w:w="6553" w:type="dxa"/>
            <w:vAlign w:val="center"/>
          </w:tcPr>
          <w:p w14:paraId="14C95E30"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Celem modułu jest przekazanie ogólnej wiedzy z zakresu transportu i budowy maszyn wielooperacyjnych, ich zasady działania. Typowych maszyn i urządzeń stosowanych w zakresie zrywki, transportu oraz pozyskiwaniu drewna.</w:t>
            </w:r>
          </w:p>
        </w:tc>
      </w:tr>
      <w:tr w:rsidR="00A209F5" w:rsidRPr="00A209F5" w14:paraId="6A81BAF6" w14:textId="77777777" w:rsidTr="00A61C78">
        <w:tc>
          <w:tcPr>
            <w:tcW w:w="2971" w:type="dxa"/>
            <w:vMerge w:val="restart"/>
            <w:vAlign w:val="center"/>
          </w:tcPr>
          <w:p w14:paraId="07CA7641"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vAlign w:val="center"/>
          </w:tcPr>
          <w:p w14:paraId="7D275F58"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Wiedza:</w:t>
            </w:r>
          </w:p>
        </w:tc>
      </w:tr>
      <w:tr w:rsidR="00A209F5" w:rsidRPr="00A209F5" w14:paraId="413B1A70" w14:textId="77777777" w:rsidTr="00A61C78">
        <w:tc>
          <w:tcPr>
            <w:tcW w:w="2971" w:type="dxa"/>
            <w:vMerge/>
            <w:vAlign w:val="center"/>
          </w:tcPr>
          <w:p w14:paraId="0DEE6349" w14:textId="77777777" w:rsidR="00260BDD" w:rsidRPr="00A209F5" w:rsidRDefault="00260BDD" w:rsidP="00A61C78">
            <w:pPr>
              <w:rPr>
                <w:rFonts w:ascii="Arial" w:hAnsi="Arial" w:cs="Arial"/>
                <w:sz w:val="20"/>
                <w:szCs w:val="20"/>
              </w:rPr>
            </w:pPr>
          </w:p>
        </w:tc>
        <w:tc>
          <w:tcPr>
            <w:tcW w:w="6553" w:type="dxa"/>
            <w:vAlign w:val="center"/>
          </w:tcPr>
          <w:p w14:paraId="0D639AEC"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W1. W pogłębionym stopniu wybrane zagadnienia w zakresie biosfery, chemicznych i fizycznych procesów w niej zachodzących, podstaw techniki  i kształtowania środowiska oraz budowy i funkcjonowania obiektów technicznych.</w:t>
            </w:r>
          </w:p>
        </w:tc>
      </w:tr>
      <w:tr w:rsidR="00A209F5" w:rsidRPr="00A209F5" w14:paraId="62C19A83" w14:textId="77777777" w:rsidTr="00A61C78">
        <w:tc>
          <w:tcPr>
            <w:tcW w:w="2971" w:type="dxa"/>
            <w:vMerge/>
            <w:vAlign w:val="center"/>
          </w:tcPr>
          <w:p w14:paraId="13721833" w14:textId="77777777" w:rsidR="00260BDD" w:rsidRPr="00A209F5" w:rsidRDefault="00260BDD" w:rsidP="00A61C78">
            <w:pPr>
              <w:rPr>
                <w:rFonts w:ascii="Arial" w:hAnsi="Arial" w:cs="Arial"/>
                <w:sz w:val="20"/>
                <w:szCs w:val="20"/>
              </w:rPr>
            </w:pPr>
          </w:p>
        </w:tc>
        <w:tc>
          <w:tcPr>
            <w:tcW w:w="6553" w:type="dxa"/>
            <w:vAlign w:val="center"/>
          </w:tcPr>
          <w:p w14:paraId="1B172A61"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 xml:space="preserve">W2. Zaawansowane metody, techniki, technologie, narzędzia i materiały wykorzystywane do realizacji zadań inżynierskich oraz pozwalających wykorzystać i kształtować potencjał przyrody w celu poprawy jakości życia człowieka. </w:t>
            </w:r>
          </w:p>
        </w:tc>
      </w:tr>
      <w:tr w:rsidR="00A209F5" w:rsidRPr="00A209F5" w14:paraId="3B60E867" w14:textId="77777777" w:rsidTr="00A61C78">
        <w:tc>
          <w:tcPr>
            <w:tcW w:w="2971" w:type="dxa"/>
            <w:vMerge/>
            <w:vAlign w:val="center"/>
          </w:tcPr>
          <w:p w14:paraId="3851742C" w14:textId="77777777" w:rsidR="00260BDD" w:rsidRPr="00A209F5" w:rsidRDefault="00260BDD" w:rsidP="00A61C78">
            <w:pPr>
              <w:rPr>
                <w:rFonts w:ascii="Arial" w:hAnsi="Arial" w:cs="Arial"/>
                <w:sz w:val="20"/>
                <w:szCs w:val="20"/>
              </w:rPr>
            </w:pPr>
          </w:p>
        </w:tc>
        <w:tc>
          <w:tcPr>
            <w:tcW w:w="6553" w:type="dxa"/>
            <w:vAlign w:val="center"/>
          </w:tcPr>
          <w:p w14:paraId="27E29AFF"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Umiejętności:</w:t>
            </w:r>
          </w:p>
        </w:tc>
      </w:tr>
      <w:tr w:rsidR="00A209F5" w:rsidRPr="00A209F5" w14:paraId="0FD2916C" w14:textId="77777777" w:rsidTr="00A61C78">
        <w:tc>
          <w:tcPr>
            <w:tcW w:w="2971" w:type="dxa"/>
            <w:vMerge/>
            <w:vAlign w:val="center"/>
          </w:tcPr>
          <w:p w14:paraId="0FC08100" w14:textId="77777777" w:rsidR="00260BDD" w:rsidRPr="00A209F5" w:rsidRDefault="00260BDD" w:rsidP="00A61C78">
            <w:pPr>
              <w:rPr>
                <w:rFonts w:ascii="Arial" w:hAnsi="Arial" w:cs="Arial"/>
                <w:sz w:val="20"/>
                <w:szCs w:val="20"/>
              </w:rPr>
            </w:pPr>
          </w:p>
        </w:tc>
        <w:tc>
          <w:tcPr>
            <w:tcW w:w="6553" w:type="dxa"/>
            <w:vAlign w:val="center"/>
          </w:tcPr>
          <w:p w14:paraId="67219EB6"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U1. wyszukiwać, zrozumieć, analizować i twórczo wykorzystywać potrzebne informacje pochodzące z różnych źródeł i w różnych formach właściwych dla studiowanego kierunku studiów.</w:t>
            </w:r>
          </w:p>
        </w:tc>
      </w:tr>
      <w:tr w:rsidR="00A209F5" w:rsidRPr="00A209F5" w14:paraId="7B7C3068" w14:textId="77777777" w:rsidTr="00A61C78">
        <w:tc>
          <w:tcPr>
            <w:tcW w:w="2971" w:type="dxa"/>
            <w:vMerge/>
            <w:vAlign w:val="center"/>
          </w:tcPr>
          <w:p w14:paraId="1C21A5E4" w14:textId="77777777" w:rsidR="00260BDD" w:rsidRPr="00A209F5" w:rsidRDefault="00260BDD" w:rsidP="00A61C78">
            <w:pPr>
              <w:rPr>
                <w:rFonts w:ascii="Arial" w:hAnsi="Arial" w:cs="Arial"/>
                <w:sz w:val="20"/>
                <w:szCs w:val="20"/>
              </w:rPr>
            </w:pPr>
          </w:p>
        </w:tc>
        <w:tc>
          <w:tcPr>
            <w:tcW w:w="6553" w:type="dxa"/>
            <w:vAlign w:val="center"/>
          </w:tcPr>
          <w:p w14:paraId="51E5E482"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U2. samodzielnie planować, przeprowadzać, analizować i oceniać poprawność wykonanego zadania z zakresu dziedzin nauki i dyscyplin naukowych, właściwych dla studiowanego kierunku studiów oraz współdziała z innymi w ramach prac zespołowych.</w:t>
            </w:r>
          </w:p>
        </w:tc>
      </w:tr>
      <w:tr w:rsidR="00A209F5" w:rsidRPr="00A209F5" w14:paraId="27E904CE" w14:textId="77777777" w:rsidTr="00A61C78">
        <w:tc>
          <w:tcPr>
            <w:tcW w:w="2971" w:type="dxa"/>
            <w:vMerge/>
            <w:vAlign w:val="center"/>
          </w:tcPr>
          <w:p w14:paraId="6659F62C" w14:textId="77777777" w:rsidR="00260BDD" w:rsidRPr="00A209F5" w:rsidRDefault="00260BDD" w:rsidP="00A61C78">
            <w:pPr>
              <w:rPr>
                <w:rFonts w:ascii="Arial" w:hAnsi="Arial" w:cs="Arial"/>
                <w:sz w:val="20"/>
                <w:szCs w:val="20"/>
              </w:rPr>
            </w:pPr>
          </w:p>
        </w:tc>
        <w:tc>
          <w:tcPr>
            <w:tcW w:w="6553" w:type="dxa"/>
            <w:vAlign w:val="center"/>
          </w:tcPr>
          <w:p w14:paraId="2445E182"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Kompetencje społeczne:</w:t>
            </w:r>
          </w:p>
        </w:tc>
      </w:tr>
      <w:tr w:rsidR="00A209F5" w:rsidRPr="00A209F5" w14:paraId="1C176A0C" w14:textId="77777777" w:rsidTr="00A61C78">
        <w:trPr>
          <w:trHeight w:val="819"/>
        </w:trPr>
        <w:tc>
          <w:tcPr>
            <w:tcW w:w="2971" w:type="dxa"/>
            <w:vMerge/>
            <w:vAlign w:val="center"/>
          </w:tcPr>
          <w:p w14:paraId="316A1EBD" w14:textId="77777777" w:rsidR="00260BDD" w:rsidRPr="00A209F5" w:rsidRDefault="00260BDD" w:rsidP="00A61C78">
            <w:pPr>
              <w:rPr>
                <w:rFonts w:ascii="Arial" w:hAnsi="Arial" w:cs="Arial"/>
                <w:sz w:val="20"/>
                <w:szCs w:val="20"/>
              </w:rPr>
            </w:pPr>
          </w:p>
        </w:tc>
        <w:tc>
          <w:tcPr>
            <w:tcW w:w="6553" w:type="dxa"/>
            <w:vAlign w:val="center"/>
          </w:tcPr>
          <w:p w14:paraId="4F2A1293"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 xml:space="preserve">K1. podejmowania społecznej, zawodowej i etycznej odpowiedzialności za decyzje w zakresie kształtowania i wpływu na środowisko naturalne, za produkcję wyrobów i usług wysokiej jakości </w:t>
            </w:r>
          </w:p>
        </w:tc>
      </w:tr>
      <w:tr w:rsidR="00A209F5" w:rsidRPr="00A209F5" w14:paraId="148557E7" w14:textId="77777777" w:rsidTr="00A61C78">
        <w:tc>
          <w:tcPr>
            <w:tcW w:w="2971" w:type="dxa"/>
            <w:vAlign w:val="center"/>
          </w:tcPr>
          <w:p w14:paraId="494BFD44" w14:textId="77777777" w:rsidR="00260BDD" w:rsidRPr="00A209F5" w:rsidRDefault="00260BDD" w:rsidP="00A61C78">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vAlign w:val="center"/>
          </w:tcPr>
          <w:p w14:paraId="033FE84F" w14:textId="77777777" w:rsidR="00260BDD" w:rsidRPr="00A209F5" w:rsidRDefault="00260BDD" w:rsidP="00A61C78">
            <w:pPr>
              <w:rPr>
                <w:rFonts w:ascii="Arial" w:hAnsi="Arial" w:cs="Arial"/>
                <w:sz w:val="20"/>
                <w:szCs w:val="20"/>
              </w:rPr>
            </w:pPr>
            <w:r w:rsidRPr="00A209F5">
              <w:rPr>
                <w:rFonts w:ascii="Arial" w:hAnsi="Arial" w:cs="Arial"/>
                <w:sz w:val="20"/>
                <w:szCs w:val="20"/>
              </w:rPr>
              <w:t>W1 - sprawdzian pisemny,</w:t>
            </w:r>
          </w:p>
          <w:p w14:paraId="45BFC091" w14:textId="77777777" w:rsidR="00260BDD" w:rsidRPr="00A209F5" w:rsidRDefault="00260BDD" w:rsidP="00A61C78">
            <w:pPr>
              <w:rPr>
                <w:rFonts w:ascii="Arial" w:hAnsi="Arial" w:cs="Arial"/>
                <w:sz w:val="20"/>
                <w:szCs w:val="20"/>
              </w:rPr>
            </w:pPr>
            <w:r w:rsidRPr="00A209F5">
              <w:rPr>
                <w:rFonts w:ascii="Arial" w:hAnsi="Arial" w:cs="Arial"/>
                <w:sz w:val="20"/>
                <w:szCs w:val="20"/>
              </w:rPr>
              <w:t>W2 - sprawdzian pisemny,</w:t>
            </w:r>
          </w:p>
          <w:p w14:paraId="684B5869" w14:textId="77777777" w:rsidR="00260BDD" w:rsidRPr="00A209F5" w:rsidRDefault="00260BDD" w:rsidP="00A61C78">
            <w:pPr>
              <w:rPr>
                <w:rFonts w:ascii="Arial" w:hAnsi="Arial" w:cs="Arial"/>
                <w:sz w:val="20"/>
                <w:szCs w:val="20"/>
              </w:rPr>
            </w:pPr>
            <w:r w:rsidRPr="00A209F5">
              <w:rPr>
                <w:rFonts w:ascii="Arial" w:hAnsi="Arial" w:cs="Arial"/>
                <w:sz w:val="20"/>
                <w:szCs w:val="20"/>
              </w:rPr>
              <w:t>U1 – sprawdzian pisemny,</w:t>
            </w:r>
          </w:p>
          <w:p w14:paraId="2D8BADE8" w14:textId="77777777" w:rsidR="00260BDD" w:rsidRPr="00A209F5" w:rsidRDefault="00260BDD" w:rsidP="00A61C78">
            <w:pPr>
              <w:rPr>
                <w:rFonts w:ascii="Arial" w:hAnsi="Arial" w:cs="Arial"/>
                <w:sz w:val="20"/>
                <w:szCs w:val="20"/>
              </w:rPr>
            </w:pPr>
            <w:r w:rsidRPr="00A209F5">
              <w:rPr>
                <w:rFonts w:ascii="Arial" w:hAnsi="Arial" w:cs="Arial"/>
                <w:sz w:val="20"/>
                <w:szCs w:val="20"/>
              </w:rPr>
              <w:t>U2 – sprawdzian pisemny,</w:t>
            </w:r>
          </w:p>
          <w:p w14:paraId="629B5720"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K1 - ocena inicjatywy i zaangażowania studenta w rozwiązywaniu problemów związanych z budową i eksploatacją maszyn leśnych.</w:t>
            </w:r>
          </w:p>
          <w:p w14:paraId="7C6A4927"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Formy dokumentowania osiągniętych wyników: sprawdziany, ocena sprawozdania z ćwiczeń, dziennik prowadzącego.</w:t>
            </w:r>
          </w:p>
        </w:tc>
      </w:tr>
      <w:tr w:rsidR="00A209F5" w:rsidRPr="00A209F5" w14:paraId="42D13B6F" w14:textId="77777777" w:rsidTr="00A61C78">
        <w:tc>
          <w:tcPr>
            <w:tcW w:w="2971" w:type="dxa"/>
            <w:vAlign w:val="center"/>
          </w:tcPr>
          <w:p w14:paraId="5A8A00C6" w14:textId="77777777" w:rsidR="00260BDD" w:rsidRPr="00A209F5" w:rsidRDefault="00260BDD" w:rsidP="00A61C78">
            <w:pPr>
              <w:rPr>
                <w:rFonts w:ascii="Arial" w:hAnsi="Arial" w:cs="Arial"/>
                <w:sz w:val="20"/>
                <w:szCs w:val="20"/>
              </w:rPr>
            </w:pPr>
            <w:r w:rsidRPr="00A209F5">
              <w:rPr>
                <w:rFonts w:ascii="Arial" w:hAnsi="Arial" w:cs="Arial"/>
                <w:sz w:val="20"/>
                <w:szCs w:val="20"/>
              </w:rPr>
              <w:t>Wymagania wstępne i dodatkowe</w:t>
            </w:r>
          </w:p>
        </w:tc>
        <w:tc>
          <w:tcPr>
            <w:tcW w:w="6553" w:type="dxa"/>
            <w:vAlign w:val="center"/>
          </w:tcPr>
          <w:p w14:paraId="7B4C8D2F" w14:textId="77777777" w:rsidR="00260BDD" w:rsidRPr="00A209F5" w:rsidRDefault="00260BDD" w:rsidP="00A61C78">
            <w:pPr>
              <w:rPr>
                <w:rFonts w:ascii="Arial" w:hAnsi="Arial" w:cs="Arial"/>
                <w:sz w:val="20"/>
                <w:szCs w:val="20"/>
              </w:rPr>
            </w:pPr>
            <w:r w:rsidRPr="00A209F5">
              <w:rPr>
                <w:rFonts w:ascii="Arial" w:hAnsi="Arial" w:cs="Arial"/>
                <w:sz w:val="20"/>
                <w:szCs w:val="20"/>
              </w:rPr>
              <w:t>Konstrukcje maszyn, Maszynoznawstwo rolnicze.</w:t>
            </w:r>
          </w:p>
        </w:tc>
      </w:tr>
      <w:tr w:rsidR="00A209F5" w:rsidRPr="00A209F5" w14:paraId="25397AF4" w14:textId="77777777" w:rsidTr="00A61C78">
        <w:tc>
          <w:tcPr>
            <w:tcW w:w="2971" w:type="dxa"/>
            <w:vAlign w:val="center"/>
          </w:tcPr>
          <w:p w14:paraId="6FE1F8CC" w14:textId="77777777" w:rsidR="00260BDD" w:rsidRPr="00A209F5" w:rsidRDefault="00260BDD" w:rsidP="00A61C78">
            <w:pPr>
              <w:rPr>
                <w:rFonts w:ascii="Arial" w:hAnsi="Arial" w:cs="Arial"/>
                <w:sz w:val="20"/>
                <w:szCs w:val="20"/>
              </w:rPr>
            </w:pPr>
            <w:r w:rsidRPr="00A209F5">
              <w:rPr>
                <w:rFonts w:ascii="Arial" w:hAnsi="Arial" w:cs="Arial"/>
                <w:sz w:val="20"/>
                <w:szCs w:val="20"/>
              </w:rPr>
              <w:t>Treści modułu kształcenia – zwarty opis ok. 100 słów.</w:t>
            </w:r>
          </w:p>
        </w:tc>
        <w:tc>
          <w:tcPr>
            <w:tcW w:w="6553" w:type="dxa"/>
            <w:vAlign w:val="center"/>
          </w:tcPr>
          <w:p w14:paraId="4B12A464"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 xml:space="preserve">Charakterystyka polskiego gospodarstwa leśnego. Maszyny i urządzenia stosowane do ścinki drzew (pilarki, harwestery, harvardery) i zrywki (wciągarki, kolejki linowe, forwardery, skidery, klembanki). Planowanie operacji pozyskiwania drewna, transportu i jego składowania oraz spedycji. </w:t>
            </w:r>
          </w:p>
        </w:tc>
      </w:tr>
      <w:tr w:rsidR="00A209F5" w:rsidRPr="00A209F5" w14:paraId="45A076C9" w14:textId="77777777" w:rsidTr="00A61C78">
        <w:tc>
          <w:tcPr>
            <w:tcW w:w="2971" w:type="dxa"/>
            <w:vAlign w:val="center"/>
          </w:tcPr>
          <w:p w14:paraId="292EA853" w14:textId="77777777" w:rsidR="00260BDD" w:rsidRPr="00A209F5" w:rsidRDefault="00260BDD" w:rsidP="00A61C78">
            <w:pPr>
              <w:rPr>
                <w:rFonts w:ascii="Arial" w:hAnsi="Arial" w:cs="Arial"/>
                <w:sz w:val="20"/>
                <w:szCs w:val="20"/>
              </w:rPr>
            </w:pPr>
            <w:r w:rsidRPr="00A209F5">
              <w:rPr>
                <w:rFonts w:ascii="Arial" w:hAnsi="Arial" w:cs="Arial"/>
                <w:sz w:val="20"/>
                <w:szCs w:val="20"/>
              </w:rPr>
              <w:t>Zalecana lista lektur lub lektury obowiązkowe</w:t>
            </w:r>
          </w:p>
        </w:tc>
        <w:tc>
          <w:tcPr>
            <w:tcW w:w="6553" w:type="dxa"/>
            <w:vAlign w:val="center"/>
          </w:tcPr>
          <w:p w14:paraId="7DFC4F24" w14:textId="77777777" w:rsidR="00260BDD" w:rsidRPr="00A209F5" w:rsidRDefault="00260BDD" w:rsidP="00A61C78">
            <w:pPr>
              <w:pStyle w:val="Tekstpodstawowy"/>
              <w:tabs>
                <w:tab w:val="left" w:pos="284"/>
              </w:tabs>
              <w:ind w:left="708" w:hanging="708"/>
              <w:jc w:val="both"/>
              <w:rPr>
                <w:rFonts w:ascii="Arial" w:hAnsi="Arial" w:cs="Arial"/>
                <w:b/>
                <w:sz w:val="20"/>
                <w:szCs w:val="20"/>
              </w:rPr>
            </w:pPr>
            <w:r w:rsidRPr="00A209F5">
              <w:rPr>
                <w:rFonts w:ascii="Arial" w:hAnsi="Arial" w:cs="Arial"/>
                <w:sz w:val="20"/>
                <w:szCs w:val="20"/>
              </w:rPr>
              <w:t>Lektury obowiązkowe:</w:t>
            </w:r>
          </w:p>
          <w:p w14:paraId="537513DC" w14:textId="77777777" w:rsidR="00260BDD" w:rsidRPr="00A209F5" w:rsidRDefault="00260BDD" w:rsidP="005B7638">
            <w:pPr>
              <w:pStyle w:val="Akapitzlist"/>
              <w:widowControl/>
              <w:numPr>
                <w:ilvl w:val="0"/>
                <w:numId w:val="18"/>
              </w:numPr>
              <w:suppressAutoHyphens w:val="0"/>
              <w:ind w:left="318" w:hanging="283"/>
              <w:jc w:val="both"/>
              <w:rPr>
                <w:rFonts w:ascii="Arial" w:hAnsi="Arial" w:cs="Arial"/>
                <w:sz w:val="20"/>
                <w:szCs w:val="20"/>
              </w:rPr>
            </w:pPr>
            <w:r w:rsidRPr="00A209F5">
              <w:rPr>
                <w:rFonts w:ascii="Arial" w:hAnsi="Arial" w:cs="Arial"/>
                <w:sz w:val="20"/>
                <w:szCs w:val="20"/>
              </w:rPr>
              <w:t>Więsik J., Arciszewska M. 2011. Urządzenia techniczne w produkcji leśnej T.1. Wyd. SGGW w Warszawie.</w:t>
            </w:r>
          </w:p>
          <w:p w14:paraId="4D87BB75" w14:textId="77777777" w:rsidR="00260BDD" w:rsidRPr="00A209F5" w:rsidRDefault="00260BDD" w:rsidP="005B7638">
            <w:pPr>
              <w:pStyle w:val="Akapitzlist"/>
              <w:widowControl/>
              <w:numPr>
                <w:ilvl w:val="0"/>
                <w:numId w:val="18"/>
              </w:numPr>
              <w:suppressAutoHyphens w:val="0"/>
              <w:ind w:left="318" w:hanging="283"/>
              <w:jc w:val="both"/>
              <w:rPr>
                <w:rFonts w:ascii="Arial" w:hAnsi="Arial" w:cs="Arial"/>
                <w:sz w:val="20"/>
                <w:szCs w:val="20"/>
              </w:rPr>
            </w:pPr>
            <w:r w:rsidRPr="00A209F5">
              <w:rPr>
                <w:rFonts w:ascii="Arial" w:hAnsi="Arial" w:cs="Arial"/>
                <w:sz w:val="20"/>
                <w:szCs w:val="20"/>
              </w:rPr>
              <w:t>Więsik i in. 2015. Urządzenia techniczne w produkcji leśnej. T.2. Maszyny i urządzenia do pozyskiwania i transportu drewna.</w:t>
            </w:r>
          </w:p>
          <w:p w14:paraId="6B2F5DDB"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Lektury uzupełniające:</w:t>
            </w:r>
          </w:p>
          <w:p w14:paraId="1330790C" w14:textId="77777777" w:rsidR="00260BDD" w:rsidRPr="00A209F5" w:rsidRDefault="00260BDD" w:rsidP="00A61C78">
            <w:pPr>
              <w:jc w:val="both"/>
              <w:rPr>
                <w:rFonts w:ascii="Arial" w:hAnsi="Arial" w:cs="Arial"/>
                <w:bCs/>
                <w:sz w:val="20"/>
                <w:szCs w:val="20"/>
              </w:rPr>
            </w:pPr>
            <w:r w:rsidRPr="00A209F5">
              <w:rPr>
                <w:rFonts w:ascii="Arial" w:hAnsi="Arial" w:cs="Arial"/>
                <w:sz w:val="20"/>
                <w:szCs w:val="20"/>
              </w:rPr>
              <w:t>1. Praca zbiorowa. 2008. Poradnik dla operatorów maszyn leśnych agregatowanych na ciągnikach Wyd. OR-WLP w Bedoniu.</w:t>
            </w:r>
          </w:p>
        </w:tc>
      </w:tr>
      <w:tr w:rsidR="00A209F5" w:rsidRPr="00A209F5" w14:paraId="37B8D90D" w14:textId="77777777" w:rsidTr="00A61C78">
        <w:tc>
          <w:tcPr>
            <w:tcW w:w="2971" w:type="dxa"/>
            <w:vAlign w:val="center"/>
          </w:tcPr>
          <w:p w14:paraId="37F9C40D" w14:textId="77777777" w:rsidR="00260BDD" w:rsidRPr="00A209F5" w:rsidRDefault="00260BDD" w:rsidP="00A61C78">
            <w:pPr>
              <w:rPr>
                <w:rFonts w:ascii="Arial" w:hAnsi="Arial" w:cs="Arial"/>
                <w:sz w:val="20"/>
                <w:szCs w:val="20"/>
              </w:rPr>
            </w:pPr>
            <w:r w:rsidRPr="00A209F5">
              <w:rPr>
                <w:rFonts w:ascii="Arial" w:hAnsi="Arial" w:cs="Arial"/>
                <w:sz w:val="20"/>
                <w:szCs w:val="20"/>
              </w:rPr>
              <w:t>Planowane formy /działania/metody dydaktyczne</w:t>
            </w:r>
          </w:p>
        </w:tc>
        <w:tc>
          <w:tcPr>
            <w:tcW w:w="6553" w:type="dxa"/>
            <w:vAlign w:val="center"/>
          </w:tcPr>
          <w:p w14:paraId="03E3080F" w14:textId="77777777" w:rsidR="00260BDD" w:rsidRPr="00A209F5" w:rsidRDefault="00260BDD" w:rsidP="00A61C78">
            <w:pPr>
              <w:jc w:val="both"/>
              <w:rPr>
                <w:rFonts w:ascii="Arial" w:hAnsi="Arial" w:cs="Arial"/>
                <w:sz w:val="20"/>
                <w:szCs w:val="20"/>
              </w:rPr>
            </w:pPr>
            <w:r w:rsidRPr="00A209F5">
              <w:rPr>
                <w:rFonts w:ascii="Arial" w:hAnsi="Arial" w:cs="Arial"/>
                <w:sz w:val="20"/>
                <w:szCs w:val="20"/>
              </w:rPr>
              <w:t>Formy dydaktyczne: wykłady, ćwiczenia, dyskusja. Metody dydaktyczne: podająca, praktyczna.</w:t>
            </w:r>
          </w:p>
        </w:tc>
      </w:tr>
      <w:tr w:rsidR="00260BDD" w:rsidRPr="00A209F5" w14:paraId="6056FA87" w14:textId="77777777" w:rsidTr="00A61C78">
        <w:tc>
          <w:tcPr>
            <w:tcW w:w="2971" w:type="dxa"/>
            <w:vAlign w:val="center"/>
          </w:tcPr>
          <w:p w14:paraId="496BAB01" w14:textId="77777777" w:rsidR="00260BDD" w:rsidRPr="00A209F5" w:rsidRDefault="00260BDD" w:rsidP="00A61C78">
            <w:pPr>
              <w:rPr>
                <w:rFonts w:ascii="Arial" w:hAnsi="Arial" w:cs="Arial"/>
                <w:sz w:val="20"/>
                <w:szCs w:val="20"/>
              </w:rPr>
            </w:pPr>
            <w:r w:rsidRPr="00A209F5">
              <w:rPr>
                <w:rFonts w:ascii="Arial" w:hAnsi="Arial" w:cs="Arial"/>
                <w:sz w:val="20"/>
                <w:szCs w:val="20"/>
              </w:rPr>
              <w:t>Bilans punktów ECTS</w:t>
            </w:r>
          </w:p>
        </w:tc>
        <w:tc>
          <w:tcPr>
            <w:tcW w:w="6553" w:type="dxa"/>
            <w:vAlign w:val="center"/>
          </w:tcPr>
          <w:p w14:paraId="428C12B0" w14:textId="77777777" w:rsidR="00260BDD" w:rsidRPr="00A209F5" w:rsidRDefault="00260BDD" w:rsidP="00A61C78">
            <w:pPr>
              <w:rPr>
                <w:rFonts w:ascii="Arial" w:hAnsi="Arial" w:cs="Arial"/>
                <w:sz w:val="20"/>
                <w:szCs w:val="20"/>
              </w:rPr>
            </w:pPr>
            <w:r w:rsidRPr="00A209F5">
              <w:rPr>
                <w:rFonts w:ascii="Arial" w:hAnsi="Arial" w:cs="Arial"/>
                <w:sz w:val="20"/>
                <w:szCs w:val="20"/>
              </w:rPr>
              <w:t>- udział w wykładach – 15 godz.,</w:t>
            </w:r>
          </w:p>
          <w:p w14:paraId="12B5D52A" w14:textId="77777777" w:rsidR="00260BDD" w:rsidRPr="00A209F5" w:rsidRDefault="00260BDD" w:rsidP="00A61C78">
            <w:pPr>
              <w:rPr>
                <w:rFonts w:ascii="Arial" w:hAnsi="Arial" w:cs="Arial"/>
                <w:sz w:val="20"/>
                <w:szCs w:val="20"/>
              </w:rPr>
            </w:pPr>
            <w:r w:rsidRPr="00A209F5">
              <w:rPr>
                <w:rFonts w:ascii="Arial" w:hAnsi="Arial" w:cs="Arial"/>
                <w:sz w:val="20"/>
                <w:szCs w:val="20"/>
              </w:rPr>
              <w:t>- udział w ćwiczeniach audytoryjnych i laboratoryjnych – 30 godz.,</w:t>
            </w:r>
          </w:p>
          <w:p w14:paraId="64BF5CF6" w14:textId="77777777" w:rsidR="00260BDD" w:rsidRPr="00A209F5" w:rsidRDefault="00260BDD" w:rsidP="00A61C78">
            <w:pPr>
              <w:ind w:left="164" w:hanging="164"/>
              <w:jc w:val="both"/>
              <w:rPr>
                <w:rFonts w:ascii="Arial" w:hAnsi="Arial" w:cs="Arial"/>
                <w:sz w:val="20"/>
                <w:szCs w:val="20"/>
              </w:rPr>
            </w:pPr>
            <w:r w:rsidRPr="00A209F5">
              <w:rPr>
                <w:rFonts w:ascii="Arial" w:hAnsi="Arial" w:cs="Arial"/>
                <w:sz w:val="20"/>
                <w:szCs w:val="20"/>
              </w:rPr>
              <w:t>- udział w konsultacjach związanych z zaliczeniem treści ćwiczeniowej i wykładowej – 5 godz.,</w:t>
            </w:r>
          </w:p>
          <w:p w14:paraId="1C5E25C2" w14:textId="77777777" w:rsidR="00260BDD" w:rsidRPr="00A209F5" w:rsidRDefault="00260BDD" w:rsidP="00A61C78">
            <w:pPr>
              <w:rPr>
                <w:rFonts w:ascii="Arial" w:hAnsi="Arial" w:cs="Arial"/>
                <w:sz w:val="20"/>
                <w:szCs w:val="20"/>
              </w:rPr>
            </w:pPr>
            <w:r w:rsidRPr="00A209F5">
              <w:rPr>
                <w:rFonts w:ascii="Arial" w:hAnsi="Arial" w:cs="Arial"/>
                <w:sz w:val="20"/>
                <w:szCs w:val="20"/>
              </w:rPr>
              <w:t>- wykonanie sprawozdań z ćwiczeń – 10 godz.,</w:t>
            </w:r>
          </w:p>
          <w:p w14:paraId="62DB3587" w14:textId="77777777" w:rsidR="00260BDD" w:rsidRPr="00A209F5" w:rsidRDefault="00260BDD" w:rsidP="00A61C78">
            <w:pPr>
              <w:ind w:left="164" w:hanging="164"/>
              <w:jc w:val="both"/>
              <w:rPr>
                <w:rFonts w:ascii="Arial" w:hAnsi="Arial" w:cs="Arial"/>
                <w:sz w:val="20"/>
                <w:szCs w:val="20"/>
              </w:rPr>
            </w:pPr>
            <w:r w:rsidRPr="00A209F5">
              <w:rPr>
                <w:rFonts w:ascii="Arial" w:hAnsi="Arial" w:cs="Arial"/>
                <w:sz w:val="20"/>
                <w:szCs w:val="20"/>
              </w:rPr>
              <w:t>- obecność na zaliczeniach – 4 godz. (2 godz. zal.  ćwiczeń + 2 godz. zal. treści wykładowej).</w:t>
            </w:r>
          </w:p>
          <w:p w14:paraId="0EA162C6" w14:textId="77777777" w:rsidR="00260BDD" w:rsidRPr="00A209F5" w:rsidRDefault="00260BDD" w:rsidP="00A61C78">
            <w:pPr>
              <w:rPr>
                <w:rFonts w:ascii="Arial" w:hAnsi="Arial" w:cs="Arial"/>
                <w:sz w:val="20"/>
                <w:szCs w:val="20"/>
              </w:rPr>
            </w:pPr>
            <w:r w:rsidRPr="00A209F5">
              <w:rPr>
                <w:rFonts w:ascii="Arial" w:hAnsi="Arial" w:cs="Arial"/>
                <w:sz w:val="20"/>
                <w:szCs w:val="20"/>
              </w:rPr>
              <w:t>Łączny nakład pracy studenta – 64 godz., co odpowiada 3 pkt. ECTS.</w:t>
            </w:r>
          </w:p>
        </w:tc>
      </w:tr>
    </w:tbl>
    <w:p w14:paraId="03D5FA84" w14:textId="77777777" w:rsidR="00260BDD" w:rsidRPr="00A209F5" w:rsidRDefault="00260BDD" w:rsidP="00260BDD">
      <w:pPr>
        <w:rPr>
          <w:rFonts w:ascii="Arial" w:hAnsi="Arial" w:cs="Arial"/>
          <w:sz w:val="20"/>
          <w:szCs w:val="20"/>
          <w:u w:val="single"/>
        </w:rPr>
      </w:pPr>
    </w:p>
    <w:p w14:paraId="42F85BE4" w14:textId="77777777" w:rsidR="00260BDD" w:rsidRPr="00A209F5" w:rsidRDefault="00260BDD" w:rsidP="00260BDD">
      <w:pPr>
        <w:rPr>
          <w:rFonts w:ascii="Arial" w:hAnsi="Arial" w:cs="Arial"/>
          <w:kern w:val="2"/>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4CEA0DAC" w14:textId="77777777" w:rsidR="00260BDD" w:rsidRPr="00A209F5" w:rsidRDefault="00260BDD" w:rsidP="00260BDD">
      <w:pPr>
        <w:rPr>
          <w:rFonts w:ascii="Arial" w:hAnsi="Arial" w:cs="Arial"/>
          <w:sz w:val="20"/>
          <w:szCs w:val="20"/>
        </w:rPr>
      </w:pPr>
      <w:r w:rsidRPr="00A209F5">
        <w:rPr>
          <w:rFonts w:ascii="Arial" w:hAnsi="Arial" w:cs="Arial"/>
          <w:sz w:val="20"/>
          <w:szCs w:val="20"/>
        </w:rPr>
        <w:t>- udział w wykładach 15 godz.</w:t>
      </w:r>
    </w:p>
    <w:p w14:paraId="4A1B6324" w14:textId="77777777" w:rsidR="00260BDD" w:rsidRPr="00A209F5" w:rsidRDefault="00260BDD" w:rsidP="00260BDD">
      <w:pPr>
        <w:rPr>
          <w:rFonts w:ascii="Arial" w:hAnsi="Arial" w:cs="Arial"/>
          <w:sz w:val="20"/>
          <w:szCs w:val="20"/>
        </w:rPr>
      </w:pPr>
      <w:r w:rsidRPr="00A209F5">
        <w:rPr>
          <w:rFonts w:ascii="Arial" w:hAnsi="Arial" w:cs="Arial"/>
          <w:sz w:val="20"/>
          <w:szCs w:val="20"/>
        </w:rPr>
        <w:t>- udział w ćwiczeniach audytoryjnych i laboratoryjnych – 15 godz.</w:t>
      </w:r>
    </w:p>
    <w:p w14:paraId="17B725E3" w14:textId="77777777" w:rsidR="00260BDD" w:rsidRPr="00A209F5" w:rsidRDefault="00260BDD" w:rsidP="00260BDD">
      <w:pPr>
        <w:rPr>
          <w:rFonts w:ascii="Arial" w:hAnsi="Arial" w:cs="Arial"/>
          <w:sz w:val="20"/>
          <w:szCs w:val="20"/>
        </w:rPr>
      </w:pPr>
      <w:r w:rsidRPr="00A209F5">
        <w:rPr>
          <w:rFonts w:ascii="Arial" w:hAnsi="Arial" w:cs="Arial"/>
          <w:sz w:val="20"/>
          <w:szCs w:val="20"/>
        </w:rPr>
        <w:t>- udział w konsultacjach związanych z przygotowaniem do opracowania projektu i zaliczenia ćwiczeń 5 godz.</w:t>
      </w:r>
    </w:p>
    <w:p w14:paraId="683525B7" w14:textId="77777777" w:rsidR="00260BDD" w:rsidRPr="00A209F5" w:rsidRDefault="00260BDD" w:rsidP="00260BDD">
      <w:pPr>
        <w:rPr>
          <w:rFonts w:ascii="Arial" w:hAnsi="Arial" w:cs="Arial"/>
          <w:sz w:val="20"/>
          <w:szCs w:val="20"/>
        </w:rPr>
      </w:pPr>
      <w:r w:rsidRPr="00A209F5">
        <w:rPr>
          <w:rFonts w:ascii="Arial" w:hAnsi="Arial" w:cs="Arial"/>
          <w:sz w:val="20"/>
          <w:szCs w:val="20"/>
        </w:rPr>
        <w:t xml:space="preserve">- obecność na zaliczeniach - 4 godz ( 2 godz. zaliczenie ćwiczeń i projektu + 2 godz. zaliczenie części  </w:t>
      </w:r>
    </w:p>
    <w:p w14:paraId="59F4DCC8" w14:textId="77777777" w:rsidR="00260BDD" w:rsidRPr="00A209F5" w:rsidRDefault="00260BDD" w:rsidP="00260BDD">
      <w:pPr>
        <w:rPr>
          <w:rFonts w:ascii="Arial" w:hAnsi="Arial" w:cs="Arial"/>
          <w:sz w:val="20"/>
          <w:szCs w:val="20"/>
        </w:rPr>
      </w:pPr>
      <w:r w:rsidRPr="00A209F5">
        <w:rPr>
          <w:rFonts w:ascii="Arial" w:hAnsi="Arial" w:cs="Arial"/>
          <w:sz w:val="20"/>
          <w:szCs w:val="20"/>
        </w:rPr>
        <w:t xml:space="preserve">   wykładowej)</w:t>
      </w:r>
    </w:p>
    <w:p w14:paraId="21C6D5CD" w14:textId="77777777" w:rsidR="00260BDD" w:rsidRPr="00A209F5" w:rsidRDefault="00260BDD" w:rsidP="00260BDD">
      <w:pPr>
        <w:rPr>
          <w:rFonts w:ascii="Arial" w:hAnsi="Arial" w:cs="Arial"/>
          <w:sz w:val="20"/>
          <w:szCs w:val="20"/>
        </w:rPr>
      </w:pPr>
      <w:r w:rsidRPr="00A209F5">
        <w:rPr>
          <w:rFonts w:ascii="Arial" w:hAnsi="Arial" w:cs="Arial"/>
          <w:sz w:val="20"/>
          <w:szCs w:val="20"/>
        </w:rPr>
        <w:t>Łącznie  39 godz., co odpowiada 2 pkt. ECTS</w:t>
      </w:r>
    </w:p>
    <w:p w14:paraId="6404D796" w14:textId="77777777" w:rsidR="00260BDD" w:rsidRPr="00A209F5" w:rsidRDefault="00260BDD" w:rsidP="00260BDD">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28CF8596" w14:textId="77777777" w:rsidR="00260BDD" w:rsidRPr="00A209F5" w:rsidRDefault="00260BDD" w:rsidP="00260BDD">
      <w:pPr>
        <w:rPr>
          <w:rFonts w:ascii="Arial" w:hAnsi="Arial" w:cs="Arial"/>
          <w:sz w:val="20"/>
          <w:szCs w:val="20"/>
        </w:rPr>
      </w:pPr>
      <w:r w:rsidRPr="00A209F5">
        <w:rPr>
          <w:rFonts w:ascii="Arial" w:hAnsi="Arial" w:cs="Arial"/>
          <w:sz w:val="20"/>
          <w:szCs w:val="20"/>
        </w:rPr>
        <w:t>- udział w ćwiczeniach audytoryjnych i laboratoryjnych - 15 godz.</w:t>
      </w:r>
    </w:p>
    <w:p w14:paraId="3C449B24" w14:textId="77777777" w:rsidR="00260BDD" w:rsidRPr="00A209F5" w:rsidRDefault="00260BDD" w:rsidP="00260BDD">
      <w:pPr>
        <w:rPr>
          <w:rFonts w:ascii="Arial" w:hAnsi="Arial" w:cs="Arial"/>
          <w:sz w:val="20"/>
          <w:szCs w:val="20"/>
        </w:rPr>
      </w:pPr>
      <w:r w:rsidRPr="00A209F5">
        <w:rPr>
          <w:rFonts w:ascii="Arial" w:hAnsi="Arial" w:cs="Arial"/>
          <w:sz w:val="20"/>
          <w:szCs w:val="20"/>
        </w:rPr>
        <w:t>- udział w konsultacjach związanych z przygotowaniem do opracowania projektu i zaliczenia – 5 godz</w:t>
      </w:r>
    </w:p>
    <w:p w14:paraId="2F009124" w14:textId="77777777" w:rsidR="00260BDD" w:rsidRPr="00A209F5" w:rsidRDefault="00260BDD" w:rsidP="00260BDD">
      <w:pPr>
        <w:rPr>
          <w:rFonts w:ascii="Arial" w:hAnsi="Arial" w:cs="Arial"/>
          <w:sz w:val="20"/>
          <w:szCs w:val="20"/>
        </w:rPr>
      </w:pPr>
      <w:r w:rsidRPr="00A209F5">
        <w:rPr>
          <w:rFonts w:ascii="Arial" w:hAnsi="Arial" w:cs="Arial"/>
          <w:sz w:val="20"/>
          <w:szCs w:val="20"/>
        </w:rPr>
        <w:t>- wykonanie projektu – 15 godz.</w:t>
      </w:r>
    </w:p>
    <w:p w14:paraId="43CCDC7B" w14:textId="77777777" w:rsidR="00260BDD" w:rsidRPr="00A209F5" w:rsidRDefault="00260BDD" w:rsidP="00260BDD">
      <w:pPr>
        <w:rPr>
          <w:rFonts w:ascii="Arial" w:hAnsi="Arial" w:cs="Arial"/>
          <w:sz w:val="20"/>
          <w:szCs w:val="20"/>
        </w:rPr>
      </w:pPr>
      <w:r w:rsidRPr="00A209F5">
        <w:rPr>
          <w:rFonts w:ascii="Arial" w:hAnsi="Arial" w:cs="Arial"/>
          <w:sz w:val="20"/>
          <w:szCs w:val="20"/>
        </w:rPr>
        <w:t>- obecność na zaliczeniach - 4 godz. (2 godz. zal. projektu i ćwiczeń, 2 godz. zal. części wykładowej)</w:t>
      </w:r>
    </w:p>
    <w:p w14:paraId="253342B0" w14:textId="77777777" w:rsidR="00260BDD" w:rsidRPr="00A209F5" w:rsidRDefault="00260BDD" w:rsidP="00260BDD">
      <w:pPr>
        <w:rPr>
          <w:rFonts w:ascii="Arial" w:hAnsi="Arial" w:cs="Arial"/>
          <w:sz w:val="20"/>
          <w:szCs w:val="20"/>
        </w:rPr>
      </w:pPr>
      <w:r w:rsidRPr="00A209F5">
        <w:rPr>
          <w:rFonts w:ascii="Arial" w:hAnsi="Arial" w:cs="Arial"/>
          <w:sz w:val="20"/>
          <w:szCs w:val="20"/>
        </w:rPr>
        <w:t>Łącznie 39 godz., co odpowiada 2 pkt. ECTS.</w:t>
      </w:r>
    </w:p>
    <w:p w14:paraId="3A9211E9" w14:textId="77777777" w:rsidR="00260BDD" w:rsidRPr="00A209F5" w:rsidRDefault="00260BDD" w:rsidP="00260BDD">
      <w:pPr>
        <w:rPr>
          <w:rFonts w:ascii="Arial" w:hAnsi="Arial" w:cs="Arial"/>
          <w:sz w:val="20"/>
          <w:szCs w:val="20"/>
        </w:rPr>
      </w:pPr>
      <w:r w:rsidRPr="00A209F5">
        <w:rPr>
          <w:rFonts w:ascii="Arial" w:hAnsi="Arial" w:cs="Arial"/>
          <w:sz w:val="20"/>
          <w:szCs w:val="20"/>
        </w:rPr>
        <w:t>Stopień „odpowiedniości” (stopień osiągania efektów uczenia się):</w:t>
      </w:r>
    </w:p>
    <w:p w14:paraId="10C5E56C" w14:textId="77777777" w:rsidR="00260BDD" w:rsidRPr="00A209F5" w:rsidRDefault="00260BDD" w:rsidP="00260BDD">
      <w:pPr>
        <w:rPr>
          <w:rFonts w:ascii="Arial" w:hAnsi="Arial" w:cs="Arial"/>
          <w:sz w:val="20"/>
          <w:szCs w:val="20"/>
        </w:rPr>
      </w:pPr>
      <w:r w:rsidRPr="00A209F5">
        <w:rPr>
          <w:rFonts w:ascii="Arial" w:hAnsi="Arial" w:cs="Arial"/>
          <w:sz w:val="20"/>
          <w:szCs w:val="20"/>
        </w:rPr>
        <w:t>TL1_W02+++</w:t>
      </w:r>
    </w:p>
    <w:p w14:paraId="12FF288B" w14:textId="77777777" w:rsidR="00260BDD" w:rsidRPr="00A209F5" w:rsidRDefault="00260BDD" w:rsidP="00260BDD">
      <w:pPr>
        <w:rPr>
          <w:rFonts w:ascii="Arial" w:hAnsi="Arial" w:cs="Arial"/>
          <w:sz w:val="20"/>
          <w:szCs w:val="20"/>
        </w:rPr>
      </w:pPr>
      <w:r w:rsidRPr="00A209F5">
        <w:rPr>
          <w:rFonts w:ascii="Arial" w:hAnsi="Arial" w:cs="Arial"/>
          <w:sz w:val="20"/>
          <w:szCs w:val="20"/>
        </w:rPr>
        <w:t>TL1_W05+++</w:t>
      </w:r>
    </w:p>
    <w:p w14:paraId="61C31AD6" w14:textId="77777777" w:rsidR="00260BDD" w:rsidRPr="00A209F5" w:rsidRDefault="00260BDD" w:rsidP="00260BDD">
      <w:pPr>
        <w:rPr>
          <w:rFonts w:ascii="Arial" w:hAnsi="Arial" w:cs="Arial"/>
          <w:sz w:val="20"/>
          <w:szCs w:val="20"/>
        </w:rPr>
      </w:pPr>
      <w:r w:rsidRPr="00A209F5">
        <w:rPr>
          <w:rFonts w:ascii="Arial" w:hAnsi="Arial" w:cs="Arial"/>
          <w:sz w:val="20"/>
          <w:szCs w:val="20"/>
        </w:rPr>
        <w:t>TL1_W15+++</w:t>
      </w:r>
    </w:p>
    <w:p w14:paraId="14E96261" w14:textId="77777777" w:rsidR="00260BDD" w:rsidRPr="00A209F5" w:rsidRDefault="00260BDD" w:rsidP="00260BDD">
      <w:pPr>
        <w:rPr>
          <w:rFonts w:ascii="Arial" w:hAnsi="Arial" w:cs="Arial"/>
          <w:sz w:val="20"/>
          <w:szCs w:val="20"/>
        </w:rPr>
      </w:pPr>
      <w:r w:rsidRPr="00A209F5">
        <w:rPr>
          <w:rFonts w:ascii="Arial" w:hAnsi="Arial" w:cs="Arial"/>
          <w:sz w:val="20"/>
          <w:szCs w:val="20"/>
        </w:rPr>
        <w:t>TL1_U01+++</w:t>
      </w:r>
    </w:p>
    <w:p w14:paraId="586FE686" w14:textId="77777777" w:rsidR="00260BDD" w:rsidRPr="00A209F5" w:rsidRDefault="00260BDD" w:rsidP="00260BDD">
      <w:pPr>
        <w:rPr>
          <w:rFonts w:ascii="Arial" w:hAnsi="Arial" w:cs="Arial"/>
          <w:sz w:val="20"/>
          <w:szCs w:val="20"/>
        </w:rPr>
      </w:pPr>
      <w:r w:rsidRPr="00A209F5">
        <w:rPr>
          <w:rFonts w:ascii="Arial" w:hAnsi="Arial" w:cs="Arial"/>
          <w:bCs/>
          <w:sz w:val="20"/>
          <w:szCs w:val="20"/>
        </w:rPr>
        <w:t>TL1_U05</w:t>
      </w:r>
      <w:r w:rsidRPr="00A209F5">
        <w:rPr>
          <w:rFonts w:ascii="Arial" w:hAnsi="Arial" w:cs="Arial"/>
          <w:sz w:val="20"/>
          <w:szCs w:val="20"/>
        </w:rPr>
        <w:t>+++</w:t>
      </w:r>
    </w:p>
    <w:p w14:paraId="57EB80DD" w14:textId="77777777" w:rsidR="00260BDD" w:rsidRPr="00A209F5" w:rsidRDefault="00260BDD" w:rsidP="00260BDD">
      <w:pPr>
        <w:rPr>
          <w:rFonts w:ascii="Arial" w:hAnsi="Arial" w:cs="Arial"/>
          <w:sz w:val="20"/>
          <w:szCs w:val="20"/>
        </w:rPr>
      </w:pPr>
      <w:r w:rsidRPr="00A209F5">
        <w:rPr>
          <w:rFonts w:ascii="Arial" w:hAnsi="Arial" w:cs="Arial"/>
          <w:sz w:val="20"/>
          <w:szCs w:val="20"/>
        </w:rPr>
        <w:t>TL1_K06++</w:t>
      </w:r>
    </w:p>
    <w:p w14:paraId="00BB847E" w14:textId="77777777" w:rsidR="00260BDD" w:rsidRPr="00A209F5" w:rsidRDefault="00260BDD" w:rsidP="00260BDD">
      <w:pPr>
        <w:rPr>
          <w:rFonts w:ascii="Arial" w:hAnsi="Arial" w:cs="Arial"/>
          <w:sz w:val="20"/>
          <w:szCs w:val="20"/>
          <w:u w:val="single"/>
        </w:rPr>
      </w:pPr>
    </w:p>
    <w:p w14:paraId="1CAFCECD" w14:textId="04C10B32" w:rsidR="00260BDD" w:rsidRPr="00A209F5" w:rsidRDefault="00260BDD">
      <w:pPr>
        <w:widowControl/>
        <w:suppressAutoHyphens w:val="0"/>
        <w:spacing w:after="200" w:line="276" w:lineRule="auto"/>
        <w:rPr>
          <w:rFonts w:ascii="Arial" w:hAnsi="Arial" w:cs="Arial"/>
          <w:sz w:val="20"/>
          <w:szCs w:val="20"/>
        </w:rPr>
      </w:pPr>
    </w:p>
    <w:p w14:paraId="7CD72E17" w14:textId="068C596E" w:rsidR="0024712B" w:rsidRPr="00A209F5" w:rsidRDefault="0024712B">
      <w:pPr>
        <w:widowControl/>
        <w:suppressAutoHyphens w:val="0"/>
        <w:spacing w:after="200" w:line="276" w:lineRule="auto"/>
        <w:rPr>
          <w:rFonts w:ascii="Arial" w:hAnsi="Arial" w:cs="Arial"/>
          <w:sz w:val="20"/>
          <w:szCs w:val="20"/>
        </w:rPr>
      </w:pPr>
      <w:r w:rsidRPr="00A209F5">
        <w:rPr>
          <w:rFonts w:ascii="Arial" w:hAnsi="Arial" w:cs="Arial"/>
          <w:sz w:val="20"/>
          <w:szCs w:val="20"/>
        </w:rPr>
        <w:br w:type="page"/>
      </w:r>
    </w:p>
    <w:bookmarkEnd w:id="86"/>
    <w:p w14:paraId="514F8616" w14:textId="77777777" w:rsidR="009857F7" w:rsidRPr="00A209F5" w:rsidRDefault="009857F7" w:rsidP="00416811">
      <w:pPr>
        <w:jc w:val="right"/>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73F9F250" w14:textId="77777777" w:rsidTr="00E12EB7">
        <w:tc>
          <w:tcPr>
            <w:tcW w:w="2971" w:type="dxa"/>
          </w:tcPr>
          <w:p w14:paraId="1F9D4F37" w14:textId="306E2FDC" w:rsidR="009857F7" w:rsidRPr="00A209F5" w:rsidRDefault="009857F7"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70F4A20E" w14:textId="542C44A0" w:rsidR="009857F7" w:rsidRPr="00A209F5" w:rsidRDefault="009857F7" w:rsidP="00416811">
            <w:pPr>
              <w:jc w:val="both"/>
              <w:rPr>
                <w:rFonts w:ascii="Arial" w:hAnsi="Arial" w:cs="Arial"/>
                <w:sz w:val="20"/>
                <w:szCs w:val="20"/>
              </w:rPr>
            </w:pPr>
            <w:r w:rsidRPr="00A209F5">
              <w:rPr>
                <w:rFonts w:ascii="Arial" w:hAnsi="Arial" w:cs="Arial"/>
                <w:sz w:val="20"/>
                <w:szCs w:val="20"/>
              </w:rPr>
              <w:t>M_T1_ST_51</w:t>
            </w:r>
          </w:p>
        </w:tc>
      </w:tr>
      <w:tr w:rsidR="00A209F5" w:rsidRPr="00A209F5" w14:paraId="0FCE6D11" w14:textId="77777777" w:rsidTr="00E12EB7">
        <w:tc>
          <w:tcPr>
            <w:tcW w:w="2971" w:type="dxa"/>
          </w:tcPr>
          <w:p w14:paraId="56D1D162" w14:textId="77777777" w:rsidR="009857F7" w:rsidRPr="00A209F5" w:rsidRDefault="009857F7" w:rsidP="00416811">
            <w:pPr>
              <w:rPr>
                <w:rFonts w:ascii="Arial" w:hAnsi="Arial" w:cs="Arial"/>
                <w:sz w:val="20"/>
                <w:szCs w:val="20"/>
              </w:rPr>
            </w:pPr>
            <w:r w:rsidRPr="00A209F5">
              <w:rPr>
                <w:rFonts w:ascii="Arial" w:hAnsi="Arial" w:cs="Arial"/>
                <w:sz w:val="20"/>
                <w:szCs w:val="20"/>
              </w:rPr>
              <w:t>Kierunek  lub kierunki studiów</w:t>
            </w:r>
          </w:p>
        </w:tc>
        <w:tc>
          <w:tcPr>
            <w:tcW w:w="6663" w:type="dxa"/>
            <w:vAlign w:val="center"/>
          </w:tcPr>
          <w:p w14:paraId="4A5A9336" w14:textId="27311819" w:rsidR="009857F7" w:rsidRPr="00A209F5" w:rsidRDefault="009857F7" w:rsidP="00416811">
            <w:pPr>
              <w:jc w:val="both"/>
              <w:rPr>
                <w:rFonts w:ascii="Arial" w:hAnsi="Arial" w:cs="Arial"/>
                <w:sz w:val="20"/>
                <w:szCs w:val="20"/>
              </w:rPr>
            </w:pPr>
            <w:r w:rsidRPr="00A209F5">
              <w:rPr>
                <w:rFonts w:ascii="Arial" w:hAnsi="Arial" w:cs="Arial"/>
                <w:sz w:val="20"/>
                <w:szCs w:val="20"/>
              </w:rPr>
              <w:t>Transport i logistyka</w:t>
            </w:r>
          </w:p>
        </w:tc>
      </w:tr>
      <w:tr w:rsidR="00A209F5" w:rsidRPr="00A209F5" w14:paraId="6D48F3B0" w14:textId="77777777" w:rsidTr="00E12EB7">
        <w:tc>
          <w:tcPr>
            <w:tcW w:w="2971" w:type="dxa"/>
          </w:tcPr>
          <w:p w14:paraId="7D3ACE9C" w14:textId="77777777" w:rsidR="009857F7" w:rsidRPr="00A209F5" w:rsidRDefault="009857F7"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3" w:type="dxa"/>
            <w:vAlign w:val="center"/>
          </w:tcPr>
          <w:p w14:paraId="541521AB" w14:textId="35627A2F" w:rsidR="009857F7" w:rsidRPr="00A209F5" w:rsidRDefault="009857F7" w:rsidP="00416811">
            <w:pPr>
              <w:pStyle w:val="Modutytu"/>
            </w:pPr>
            <w:bookmarkStart w:id="88" w:name="_Toc202436330"/>
            <w:r w:rsidRPr="00A209F5">
              <w:t>Praktyka zawodowa</w:t>
            </w:r>
            <w:bookmarkEnd w:id="88"/>
            <w:r w:rsidRPr="00A209F5">
              <w:t xml:space="preserve"> </w:t>
            </w:r>
          </w:p>
          <w:p w14:paraId="49B985A5"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Professional practice</w:t>
            </w:r>
          </w:p>
        </w:tc>
      </w:tr>
      <w:tr w:rsidR="00A209F5" w:rsidRPr="00A209F5" w14:paraId="6C832BBA" w14:textId="77777777" w:rsidTr="00E12EB7">
        <w:tc>
          <w:tcPr>
            <w:tcW w:w="2971" w:type="dxa"/>
          </w:tcPr>
          <w:p w14:paraId="22B9A498" w14:textId="77777777" w:rsidR="009857F7" w:rsidRPr="00A209F5" w:rsidRDefault="009857F7" w:rsidP="00416811">
            <w:pPr>
              <w:rPr>
                <w:rFonts w:ascii="Arial" w:hAnsi="Arial" w:cs="Arial"/>
                <w:sz w:val="20"/>
                <w:szCs w:val="20"/>
              </w:rPr>
            </w:pPr>
            <w:r w:rsidRPr="00A209F5">
              <w:rPr>
                <w:rFonts w:ascii="Arial" w:hAnsi="Arial" w:cs="Arial"/>
                <w:sz w:val="20"/>
                <w:szCs w:val="20"/>
              </w:rPr>
              <w:t>Język wykładowy</w:t>
            </w:r>
          </w:p>
        </w:tc>
        <w:tc>
          <w:tcPr>
            <w:tcW w:w="6663" w:type="dxa"/>
            <w:vAlign w:val="center"/>
          </w:tcPr>
          <w:p w14:paraId="46EC2639"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polski</w:t>
            </w:r>
          </w:p>
        </w:tc>
      </w:tr>
      <w:tr w:rsidR="00A209F5" w:rsidRPr="00A209F5" w14:paraId="0180F5D5" w14:textId="77777777" w:rsidTr="00E12EB7">
        <w:tc>
          <w:tcPr>
            <w:tcW w:w="2971" w:type="dxa"/>
          </w:tcPr>
          <w:p w14:paraId="7F31624C" w14:textId="77777777" w:rsidR="009857F7" w:rsidRPr="00A209F5" w:rsidRDefault="009857F7"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3" w:type="dxa"/>
            <w:vAlign w:val="center"/>
          </w:tcPr>
          <w:p w14:paraId="2494F4D3"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obowiązkowy</w:t>
            </w:r>
          </w:p>
        </w:tc>
      </w:tr>
      <w:tr w:rsidR="00A209F5" w:rsidRPr="00A209F5" w14:paraId="79FD9CE5" w14:textId="77777777" w:rsidTr="00E12EB7">
        <w:tc>
          <w:tcPr>
            <w:tcW w:w="2971" w:type="dxa"/>
          </w:tcPr>
          <w:p w14:paraId="4B63A22D" w14:textId="77777777" w:rsidR="009857F7" w:rsidRPr="00A209F5" w:rsidRDefault="009857F7" w:rsidP="00416811">
            <w:pPr>
              <w:rPr>
                <w:rFonts w:ascii="Arial" w:hAnsi="Arial" w:cs="Arial"/>
                <w:sz w:val="20"/>
                <w:szCs w:val="20"/>
              </w:rPr>
            </w:pPr>
            <w:r w:rsidRPr="00A209F5">
              <w:rPr>
                <w:rFonts w:ascii="Arial" w:hAnsi="Arial" w:cs="Arial"/>
                <w:sz w:val="20"/>
                <w:szCs w:val="20"/>
              </w:rPr>
              <w:t>Poziom modułu kształcenia</w:t>
            </w:r>
          </w:p>
        </w:tc>
        <w:tc>
          <w:tcPr>
            <w:tcW w:w="6663" w:type="dxa"/>
            <w:vAlign w:val="center"/>
          </w:tcPr>
          <w:p w14:paraId="48518239"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I </w:t>
            </w:r>
          </w:p>
        </w:tc>
      </w:tr>
      <w:tr w:rsidR="00A209F5" w:rsidRPr="00A209F5" w14:paraId="50D3CFDF" w14:textId="77777777" w:rsidTr="00E12EB7">
        <w:tc>
          <w:tcPr>
            <w:tcW w:w="2971" w:type="dxa"/>
          </w:tcPr>
          <w:p w14:paraId="1178F561" w14:textId="77777777" w:rsidR="009857F7" w:rsidRPr="00A209F5" w:rsidRDefault="009857F7" w:rsidP="00416811">
            <w:pPr>
              <w:rPr>
                <w:rFonts w:ascii="Arial" w:hAnsi="Arial" w:cs="Arial"/>
                <w:sz w:val="20"/>
                <w:szCs w:val="20"/>
              </w:rPr>
            </w:pPr>
            <w:r w:rsidRPr="00A209F5">
              <w:rPr>
                <w:rFonts w:ascii="Arial" w:hAnsi="Arial" w:cs="Arial"/>
                <w:sz w:val="20"/>
                <w:szCs w:val="20"/>
              </w:rPr>
              <w:t>Rok studiów dla kierunku</w:t>
            </w:r>
          </w:p>
        </w:tc>
        <w:tc>
          <w:tcPr>
            <w:tcW w:w="6663" w:type="dxa"/>
            <w:vAlign w:val="center"/>
          </w:tcPr>
          <w:p w14:paraId="686A4B33" w14:textId="5261A709" w:rsidR="009857F7" w:rsidRPr="00A209F5" w:rsidRDefault="009857F7" w:rsidP="00416811">
            <w:pPr>
              <w:jc w:val="both"/>
              <w:rPr>
                <w:rFonts w:ascii="Arial" w:hAnsi="Arial" w:cs="Arial"/>
                <w:sz w:val="20"/>
                <w:szCs w:val="20"/>
              </w:rPr>
            </w:pPr>
            <w:r w:rsidRPr="00A209F5">
              <w:rPr>
                <w:rFonts w:ascii="Arial" w:hAnsi="Arial" w:cs="Arial"/>
                <w:sz w:val="20"/>
                <w:szCs w:val="20"/>
              </w:rPr>
              <w:t>3</w:t>
            </w:r>
          </w:p>
        </w:tc>
      </w:tr>
      <w:tr w:rsidR="00A209F5" w:rsidRPr="00A209F5" w14:paraId="015CC086" w14:textId="77777777" w:rsidTr="00E12EB7">
        <w:tc>
          <w:tcPr>
            <w:tcW w:w="2971" w:type="dxa"/>
          </w:tcPr>
          <w:p w14:paraId="68DA90E0" w14:textId="77777777" w:rsidR="009857F7" w:rsidRPr="00A209F5" w:rsidRDefault="009857F7" w:rsidP="00416811">
            <w:pPr>
              <w:rPr>
                <w:rFonts w:ascii="Arial" w:hAnsi="Arial" w:cs="Arial"/>
                <w:sz w:val="20"/>
                <w:szCs w:val="20"/>
              </w:rPr>
            </w:pPr>
            <w:r w:rsidRPr="00A209F5">
              <w:rPr>
                <w:rFonts w:ascii="Arial" w:hAnsi="Arial" w:cs="Arial"/>
                <w:sz w:val="20"/>
                <w:szCs w:val="20"/>
              </w:rPr>
              <w:t>Semestr dla kierunku</w:t>
            </w:r>
          </w:p>
        </w:tc>
        <w:tc>
          <w:tcPr>
            <w:tcW w:w="6663" w:type="dxa"/>
            <w:vAlign w:val="center"/>
          </w:tcPr>
          <w:p w14:paraId="23F4CCAD"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6</w:t>
            </w:r>
          </w:p>
        </w:tc>
      </w:tr>
      <w:tr w:rsidR="00A209F5" w:rsidRPr="00A209F5" w14:paraId="2538580B" w14:textId="77777777" w:rsidTr="00E12EB7">
        <w:tc>
          <w:tcPr>
            <w:tcW w:w="2971" w:type="dxa"/>
          </w:tcPr>
          <w:p w14:paraId="5E528695" w14:textId="77777777" w:rsidR="009857F7" w:rsidRPr="00A209F5" w:rsidRDefault="009857F7"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vAlign w:val="center"/>
          </w:tcPr>
          <w:p w14:paraId="1F01DAEC" w14:textId="7E114A36" w:rsidR="009857F7" w:rsidRPr="00A209F5" w:rsidRDefault="00D25C9D" w:rsidP="00D25C9D">
            <w:pPr>
              <w:jc w:val="both"/>
              <w:rPr>
                <w:rFonts w:ascii="Arial" w:hAnsi="Arial" w:cs="Arial"/>
                <w:sz w:val="20"/>
                <w:szCs w:val="20"/>
              </w:rPr>
            </w:pPr>
            <w:r>
              <w:rPr>
                <w:rFonts w:ascii="Arial" w:hAnsi="Arial" w:cs="Arial"/>
                <w:sz w:val="20"/>
                <w:szCs w:val="20"/>
              </w:rPr>
              <w:t>6</w:t>
            </w:r>
            <w:r w:rsidR="009857F7" w:rsidRPr="00A209F5">
              <w:rPr>
                <w:rFonts w:ascii="Arial" w:hAnsi="Arial" w:cs="Arial"/>
                <w:sz w:val="20"/>
                <w:szCs w:val="20"/>
              </w:rPr>
              <w:t xml:space="preserve"> (</w:t>
            </w:r>
            <w:r>
              <w:rPr>
                <w:rFonts w:ascii="Arial" w:hAnsi="Arial" w:cs="Arial"/>
                <w:sz w:val="20"/>
                <w:szCs w:val="20"/>
              </w:rPr>
              <w:t>6</w:t>
            </w:r>
            <w:r w:rsidR="009857F7" w:rsidRPr="00A209F5">
              <w:rPr>
                <w:rFonts w:ascii="Arial" w:hAnsi="Arial" w:cs="Arial"/>
                <w:sz w:val="20"/>
                <w:szCs w:val="20"/>
              </w:rPr>
              <w:t>/0)</w:t>
            </w:r>
          </w:p>
        </w:tc>
      </w:tr>
      <w:tr w:rsidR="00A209F5" w:rsidRPr="00A209F5" w14:paraId="0729D41A" w14:textId="77777777" w:rsidTr="00E12EB7">
        <w:tc>
          <w:tcPr>
            <w:tcW w:w="2971" w:type="dxa"/>
          </w:tcPr>
          <w:p w14:paraId="7D965C55" w14:textId="77777777" w:rsidR="009857F7" w:rsidRPr="00A209F5" w:rsidRDefault="009857F7"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vAlign w:val="center"/>
          </w:tcPr>
          <w:p w14:paraId="0C612DE1"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Prodziekan wydziału </w:t>
            </w:r>
          </w:p>
        </w:tc>
      </w:tr>
      <w:tr w:rsidR="00A209F5" w:rsidRPr="00A209F5" w14:paraId="23D073AA" w14:textId="77777777" w:rsidTr="00E12EB7">
        <w:tc>
          <w:tcPr>
            <w:tcW w:w="2971" w:type="dxa"/>
          </w:tcPr>
          <w:p w14:paraId="6ABAA83C" w14:textId="77777777" w:rsidR="009857F7" w:rsidRPr="00A209F5" w:rsidRDefault="009857F7" w:rsidP="00416811">
            <w:pPr>
              <w:rPr>
                <w:rFonts w:ascii="Arial" w:hAnsi="Arial" w:cs="Arial"/>
                <w:sz w:val="20"/>
                <w:szCs w:val="20"/>
              </w:rPr>
            </w:pPr>
            <w:r w:rsidRPr="00A209F5">
              <w:rPr>
                <w:rFonts w:ascii="Arial" w:hAnsi="Arial" w:cs="Arial"/>
                <w:sz w:val="20"/>
                <w:szCs w:val="20"/>
              </w:rPr>
              <w:t>Jednostka oferująca przedmiot</w:t>
            </w:r>
          </w:p>
        </w:tc>
        <w:tc>
          <w:tcPr>
            <w:tcW w:w="6663" w:type="dxa"/>
          </w:tcPr>
          <w:p w14:paraId="15D4E7E2"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Biuro Kształcenia Praktycznego i Rozwoju Kompetencji </w:t>
            </w:r>
          </w:p>
        </w:tc>
      </w:tr>
      <w:tr w:rsidR="00A209F5" w:rsidRPr="00A209F5" w14:paraId="0016025E" w14:textId="77777777" w:rsidTr="00E12EB7">
        <w:tc>
          <w:tcPr>
            <w:tcW w:w="2971" w:type="dxa"/>
          </w:tcPr>
          <w:p w14:paraId="0EF1FAD5" w14:textId="77777777" w:rsidR="009857F7" w:rsidRPr="00A209F5" w:rsidRDefault="009857F7" w:rsidP="00416811">
            <w:pPr>
              <w:rPr>
                <w:rFonts w:ascii="Arial" w:hAnsi="Arial" w:cs="Arial"/>
                <w:sz w:val="20"/>
                <w:szCs w:val="20"/>
              </w:rPr>
            </w:pPr>
            <w:r w:rsidRPr="00A209F5">
              <w:rPr>
                <w:rFonts w:ascii="Arial" w:hAnsi="Arial" w:cs="Arial"/>
                <w:sz w:val="20"/>
                <w:szCs w:val="20"/>
              </w:rPr>
              <w:t>Cel modułu</w:t>
            </w:r>
          </w:p>
        </w:tc>
        <w:tc>
          <w:tcPr>
            <w:tcW w:w="6663" w:type="dxa"/>
          </w:tcPr>
          <w:p w14:paraId="74306816" w14:textId="2260888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Celem realizacji modułu jest poszerzenie wiedzy oraz doskonalenie umiejętności i kompetencji społecznych w zakresie szeroko rozumianego transportu </w:t>
            </w:r>
            <w:r w:rsidRPr="00A209F5">
              <w:rPr>
                <w:rFonts w:ascii="Arial" w:hAnsi="Arial" w:cs="Arial"/>
                <w:sz w:val="20"/>
                <w:szCs w:val="20"/>
                <w:shd w:val="clear" w:color="auto" w:fill="FFFFFF"/>
              </w:rPr>
              <w:t xml:space="preserve">oraz </w:t>
            </w:r>
            <w:r w:rsidRPr="00A209F5">
              <w:rPr>
                <w:rFonts w:ascii="Arial" w:hAnsi="Arial" w:cs="Arial"/>
                <w:sz w:val="20"/>
                <w:szCs w:val="20"/>
              </w:rPr>
              <w:t>rozwijanie umiejętności pracy w zespole.</w:t>
            </w:r>
          </w:p>
        </w:tc>
      </w:tr>
      <w:tr w:rsidR="00A209F5" w:rsidRPr="00A209F5" w14:paraId="70EC97D8" w14:textId="77777777" w:rsidTr="00E12EB7">
        <w:tc>
          <w:tcPr>
            <w:tcW w:w="2971" w:type="dxa"/>
            <w:vMerge w:val="restart"/>
          </w:tcPr>
          <w:p w14:paraId="676572B0"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39EDC007"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Wiedza:</w:t>
            </w:r>
          </w:p>
        </w:tc>
      </w:tr>
      <w:tr w:rsidR="00A209F5" w:rsidRPr="00A209F5" w14:paraId="27BA442E" w14:textId="77777777" w:rsidTr="00E12EB7">
        <w:tc>
          <w:tcPr>
            <w:tcW w:w="2971" w:type="dxa"/>
            <w:vMerge/>
          </w:tcPr>
          <w:p w14:paraId="3F8A285D" w14:textId="77777777" w:rsidR="009857F7" w:rsidRPr="00A209F5" w:rsidRDefault="009857F7" w:rsidP="00416811">
            <w:pPr>
              <w:rPr>
                <w:rFonts w:ascii="Arial" w:hAnsi="Arial" w:cs="Arial"/>
                <w:sz w:val="20"/>
                <w:szCs w:val="20"/>
              </w:rPr>
            </w:pPr>
          </w:p>
        </w:tc>
        <w:tc>
          <w:tcPr>
            <w:tcW w:w="6663" w:type="dxa"/>
          </w:tcPr>
          <w:p w14:paraId="323B4B08"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W 1. Student posiada podstawową wiedzę na temat zasad i zakresu działalności przedsiębiorstwa, w którym odbywał praktykę zawodową.</w:t>
            </w:r>
          </w:p>
        </w:tc>
      </w:tr>
      <w:tr w:rsidR="00A209F5" w:rsidRPr="00A209F5" w14:paraId="3D4F49DA" w14:textId="77777777" w:rsidTr="00E12EB7">
        <w:tc>
          <w:tcPr>
            <w:tcW w:w="2971" w:type="dxa"/>
            <w:vMerge/>
          </w:tcPr>
          <w:p w14:paraId="2FD65D1F" w14:textId="77777777" w:rsidR="009857F7" w:rsidRPr="00A209F5" w:rsidRDefault="009857F7" w:rsidP="00416811">
            <w:pPr>
              <w:rPr>
                <w:rFonts w:ascii="Arial" w:hAnsi="Arial" w:cs="Arial"/>
                <w:sz w:val="20"/>
                <w:szCs w:val="20"/>
              </w:rPr>
            </w:pPr>
          </w:p>
        </w:tc>
        <w:tc>
          <w:tcPr>
            <w:tcW w:w="6663" w:type="dxa"/>
          </w:tcPr>
          <w:p w14:paraId="4DBF41E2"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Umiejętności:</w:t>
            </w:r>
          </w:p>
        </w:tc>
      </w:tr>
      <w:tr w:rsidR="00A209F5" w:rsidRPr="00A209F5" w14:paraId="699ACE4C" w14:textId="77777777" w:rsidTr="00E12EB7">
        <w:tc>
          <w:tcPr>
            <w:tcW w:w="2971" w:type="dxa"/>
            <w:vMerge/>
          </w:tcPr>
          <w:p w14:paraId="25D1065D" w14:textId="77777777" w:rsidR="009857F7" w:rsidRPr="00A209F5" w:rsidRDefault="009857F7" w:rsidP="00416811">
            <w:pPr>
              <w:rPr>
                <w:rFonts w:ascii="Arial" w:hAnsi="Arial" w:cs="Arial"/>
                <w:sz w:val="20"/>
                <w:szCs w:val="20"/>
              </w:rPr>
            </w:pPr>
          </w:p>
        </w:tc>
        <w:tc>
          <w:tcPr>
            <w:tcW w:w="6663" w:type="dxa"/>
          </w:tcPr>
          <w:p w14:paraId="5EEDF347"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 1. Student potrafi komunikować się z przełożonym (opiekunem praktykanta) i współpracownikami stosując różne techniki z użyciem specjalistycznej terminologii.</w:t>
            </w:r>
          </w:p>
        </w:tc>
      </w:tr>
      <w:tr w:rsidR="00A209F5" w:rsidRPr="00A209F5" w14:paraId="22CC0D13" w14:textId="77777777" w:rsidTr="00E12EB7">
        <w:tc>
          <w:tcPr>
            <w:tcW w:w="2971" w:type="dxa"/>
            <w:vMerge/>
          </w:tcPr>
          <w:p w14:paraId="72E91BD6" w14:textId="77777777" w:rsidR="009857F7" w:rsidRPr="00A209F5" w:rsidRDefault="009857F7" w:rsidP="00416811">
            <w:pPr>
              <w:rPr>
                <w:rFonts w:ascii="Arial" w:hAnsi="Arial" w:cs="Arial"/>
                <w:sz w:val="20"/>
                <w:szCs w:val="20"/>
              </w:rPr>
            </w:pPr>
          </w:p>
        </w:tc>
        <w:tc>
          <w:tcPr>
            <w:tcW w:w="6663" w:type="dxa"/>
          </w:tcPr>
          <w:p w14:paraId="73DDE5F6"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 2. Student potrafi wykonać powierzone zadania zgodnie z ich zakresem.</w:t>
            </w:r>
          </w:p>
        </w:tc>
      </w:tr>
      <w:tr w:rsidR="00A209F5" w:rsidRPr="00A209F5" w14:paraId="7631BA49" w14:textId="77777777" w:rsidTr="00E12EB7">
        <w:tc>
          <w:tcPr>
            <w:tcW w:w="2971" w:type="dxa"/>
            <w:vMerge/>
          </w:tcPr>
          <w:p w14:paraId="091E4B60" w14:textId="77777777" w:rsidR="009857F7" w:rsidRPr="00A209F5" w:rsidRDefault="009857F7" w:rsidP="00416811">
            <w:pPr>
              <w:rPr>
                <w:rFonts w:ascii="Arial" w:hAnsi="Arial" w:cs="Arial"/>
                <w:sz w:val="20"/>
                <w:szCs w:val="20"/>
              </w:rPr>
            </w:pPr>
          </w:p>
        </w:tc>
        <w:tc>
          <w:tcPr>
            <w:tcW w:w="6663" w:type="dxa"/>
          </w:tcPr>
          <w:p w14:paraId="6A3E6190"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 3. Student stosować zasady BHP oraz utrzymać porządek na stanowisku pracy.</w:t>
            </w:r>
          </w:p>
        </w:tc>
      </w:tr>
      <w:tr w:rsidR="00A209F5" w:rsidRPr="00A209F5" w14:paraId="72385465" w14:textId="77777777" w:rsidTr="00E12EB7">
        <w:tc>
          <w:tcPr>
            <w:tcW w:w="2971" w:type="dxa"/>
            <w:vMerge/>
          </w:tcPr>
          <w:p w14:paraId="6CC46EB7" w14:textId="77777777" w:rsidR="009857F7" w:rsidRPr="00A209F5" w:rsidRDefault="009857F7" w:rsidP="00416811">
            <w:pPr>
              <w:rPr>
                <w:rFonts w:ascii="Arial" w:hAnsi="Arial" w:cs="Arial"/>
                <w:sz w:val="20"/>
                <w:szCs w:val="20"/>
              </w:rPr>
            </w:pPr>
          </w:p>
        </w:tc>
        <w:tc>
          <w:tcPr>
            <w:tcW w:w="6663" w:type="dxa"/>
          </w:tcPr>
          <w:p w14:paraId="46D84769"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Kompetencje społeczne:</w:t>
            </w:r>
          </w:p>
        </w:tc>
      </w:tr>
      <w:tr w:rsidR="00A209F5" w:rsidRPr="00A209F5" w14:paraId="32B11E46" w14:textId="77777777" w:rsidTr="00E12EB7">
        <w:tc>
          <w:tcPr>
            <w:tcW w:w="2971" w:type="dxa"/>
            <w:vMerge/>
          </w:tcPr>
          <w:p w14:paraId="760A8AF1" w14:textId="77777777" w:rsidR="009857F7" w:rsidRPr="00A209F5" w:rsidRDefault="009857F7" w:rsidP="00416811">
            <w:pPr>
              <w:rPr>
                <w:rFonts w:ascii="Arial" w:hAnsi="Arial" w:cs="Arial"/>
                <w:sz w:val="20"/>
                <w:szCs w:val="20"/>
              </w:rPr>
            </w:pPr>
          </w:p>
        </w:tc>
        <w:tc>
          <w:tcPr>
            <w:tcW w:w="6663" w:type="dxa"/>
          </w:tcPr>
          <w:p w14:paraId="0D814141"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K 1. Student ma świadomość swojej aktualnej wiedzy, rozumie potrzebę podnoszenia swoich kwalifikacji zawodowych oraz ma świadomość konieczności zachowywania się w sposób profesjonalny, w pełni odpowiedzialny za własną pracę.</w:t>
            </w:r>
          </w:p>
        </w:tc>
      </w:tr>
      <w:tr w:rsidR="00A209F5" w:rsidRPr="00A209F5" w14:paraId="1FFD25D9" w14:textId="77777777" w:rsidTr="00E12EB7">
        <w:tc>
          <w:tcPr>
            <w:tcW w:w="2971" w:type="dxa"/>
            <w:vMerge/>
          </w:tcPr>
          <w:p w14:paraId="4FE33E18" w14:textId="77777777" w:rsidR="009857F7" w:rsidRPr="00A209F5" w:rsidRDefault="009857F7" w:rsidP="00416811">
            <w:pPr>
              <w:rPr>
                <w:rFonts w:ascii="Arial" w:hAnsi="Arial" w:cs="Arial"/>
                <w:sz w:val="20"/>
                <w:szCs w:val="20"/>
              </w:rPr>
            </w:pPr>
          </w:p>
        </w:tc>
        <w:tc>
          <w:tcPr>
            <w:tcW w:w="6663" w:type="dxa"/>
          </w:tcPr>
          <w:p w14:paraId="5BD1F050"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K 2. Student posiada wstępną orientację co do kierunku własnego rozwoju zawodowego i potrafi nawiązać kontakt z potencjalnym pracodawcą.</w:t>
            </w:r>
          </w:p>
        </w:tc>
      </w:tr>
      <w:tr w:rsidR="00A209F5" w:rsidRPr="00A209F5" w14:paraId="278F9C87" w14:textId="77777777" w:rsidTr="00E12EB7">
        <w:tc>
          <w:tcPr>
            <w:tcW w:w="2971" w:type="dxa"/>
          </w:tcPr>
          <w:p w14:paraId="4DA1C82D" w14:textId="77777777" w:rsidR="009857F7" w:rsidRPr="00A209F5" w:rsidRDefault="009857F7"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Pr>
          <w:p w14:paraId="52895817"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W 1: egzamin.</w:t>
            </w:r>
          </w:p>
          <w:p w14:paraId="7A0539DA"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 1: ocena praktycznej umiejętności organizacji i wykonania powierzonych prac, zawarta w dzienniczku praktyk i poświadczona przez opiekuna praktyki.</w:t>
            </w:r>
          </w:p>
          <w:p w14:paraId="358955AF"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 2: ocena praktycznej umiejętności organizacji i wykonania powierzonych prac, zawarta w dzienniczku praktyk i poświadczona przez opiekuna praktyki.</w:t>
            </w:r>
          </w:p>
          <w:p w14:paraId="70A8ED38"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U 3: egzamin.</w:t>
            </w:r>
          </w:p>
          <w:p w14:paraId="1BA16499"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K 1: ocena kreatywności studenta zawarta w dzienniczku praktyk, poświadczona przez opiekuna praktyki. </w:t>
            </w:r>
          </w:p>
          <w:p w14:paraId="199D00C0"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K 2: egzamin.</w:t>
            </w:r>
          </w:p>
          <w:p w14:paraId="27168F99"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Formy dokumentowania osiągniętych wyników: protokół z egzaminu, dzienniczek praktyk.</w:t>
            </w:r>
          </w:p>
        </w:tc>
      </w:tr>
      <w:tr w:rsidR="00A209F5" w:rsidRPr="00A209F5" w14:paraId="78B33ECD" w14:textId="77777777" w:rsidTr="00E12EB7">
        <w:tc>
          <w:tcPr>
            <w:tcW w:w="2971" w:type="dxa"/>
          </w:tcPr>
          <w:p w14:paraId="4B74A682" w14:textId="77777777" w:rsidR="009857F7" w:rsidRPr="00A209F5" w:rsidRDefault="009857F7" w:rsidP="00416811">
            <w:pPr>
              <w:rPr>
                <w:rFonts w:ascii="Arial" w:hAnsi="Arial" w:cs="Arial"/>
                <w:sz w:val="20"/>
                <w:szCs w:val="20"/>
              </w:rPr>
            </w:pPr>
            <w:r w:rsidRPr="00A209F5">
              <w:rPr>
                <w:rFonts w:ascii="Arial" w:hAnsi="Arial" w:cs="Arial"/>
                <w:sz w:val="20"/>
                <w:szCs w:val="20"/>
              </w:rPr>
              <w:t>Wymagania wstępne i dodatkowe</w:t>
            </w:r>
          </w:p>
        </w:tc>
        <w:tc>
          <w:tcPr>
            <w:tcW w:w="6663" w:type="dxa"/>
          </w:tcPr>
          <w:p w14:paraId="55249D4C"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Umiejętność efektywnego samokształcenia </w:t>
            </w:r>
          </w:p>
        </w:tc>
      </w:tr>
      <w:tr w:rsidR="00A209F5" w:rsidRPr="00A209F5" w14:paraId="4FA38BC2" w14:textId="77777777" w:rsidTr="00E12EB7">
        <w:tc>
          <w:tcPr>
            <w:tcW w:w="2971" w:type="dxa"/>
          </w:tcPr>
          <w:p w14:paraId="0F7D48A5" w14:textId="77777777" w:rsidR="009857F7" w:rsidRPr="00A209F5" w:rsidRDefault="009857F7"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3" w:type="dxa"/>
          </w:tcPr>
          <w:p w14:paraId="54589351" w14:textId="30C7769B"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Praktyki realizowane są w zakładach pracy związanych z branżą </w:t>
            </w:r>
            <w:r w:rsidR="00007242" w:rsidRPr="00A209F5">
              <w:rPr>
                <w:rFonts w:ascii="Arial" w:hAnsi="Arial" w:cs="Arial"/>
                <w:sz w:val="20"/>
                <w:szCs w:val="20"/>
              </w:rPr>
              <w:t>transportową</w:t>
            </w:r>
            <w:r w:rsidRPr="00A209F5">
              <w:rPr>
                <w:rFonts w:ascii="Arial" w:hAnsi="Arial" w:cs="Arial"/>
                <w:sz w:val="20"/>
                <w:szCs w:val="20"/>
              </w:rPr>
              <w:t xml:space="preserve">, takich jak: </w:t>
            </w:r>
            <w:r w:rsidR="00007242" w:rsidRPr="00A209F5">
              <w:rPr>
                <w:rFonts w:ascii="Arial" w:hAnsi="Arial" w:cs="Arial"/>
                <w:sz w:val="20"/>
                <w:szCs w:val="20"/>
              </w:rPr>
              <w:t xml:space="preserve">firmy transportowe i spedycyjne, centra logistyczne, Przedsiębiorstwa komunikacji miejskiej, </w:t>
            </w:r>
            <w:r w:rsidRPr="00A209F5">
              <w:rPr>
                <w:rFonts w:ascii="Arial" w:hAnsi="Arial" w:cs="Arial"/>
                <w:sz w:val="20"/>
                <w:szCs w:val="20"/>
              </w:rPr>
              <w:t xml:space="preserve">zakłady naprawy pojazdów, stacje kontroli pojazdów, zakłady napraw blacharskich czy serwisy ogumienia itp. </w:t>
            </w:r>
          </w:p>
          <w:p w14:paraId="65187F2A"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Student ma możliwość dokonania samodzielnego wyboru miejsca odbywania praktyki, może też skorzystać w tym zakresie z pomocy uczelni.</w:t>
            </w:r>
          </w:p>
          <w:p w14:paraId="77D347F2"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Podczas praktyki zawodowej student ugruntowuje kierunkowe efekty uczenia się i ma możliwość krytycznej oceny posiadanej wiedzy i umiejętności oraz poznaje uzasadnienie potrzeby ciągłego poszerzania swojej wiedzy i umiejętności.</w:t>
            </w:r>
          </w:p>
          <w:p w14:paraId="7F7BF902"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W trakcie praktyki student zapoznaje się z zasadami BHP i przechodzi stosowne szkolenie stanowiskowe, odbywa konsultacje z personelem w zakresie szczegółów dotyczących wykonywanych prac, ma możliwość dostępu i studiowania udostępnionych materiałów wewnętrznych dotyczących funkcjonowania danej jednostki organizacyjnej przedsiębiorstwa oraz poznaje zasady raportowania wyników wykonywanej działalności. </w:t>
            </w:r>
          </w:p>
          <w:p w14:paraId="520CC9B8"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Nabywa umiejętność odpowiedniego komunikowania się w środowisku zawodowym oraz uzyskuje kompetencje społeczne ważne w środowisku pracy.</w:t>
            </w:r>
          </w:p>
        </w:tc>
      </w:tr>
      <w:tr w:rsidR="00A209F5" w:rsidRPr="00A209F5" w14:paraId="3E1DAB88" w14:textId="77777777" w:rsidTr="00E12EB7">
        <w:tc>
          <w:tcPr>
            <w:tcW w:w="2971" w:type="dxa"/>
          </w:tcPr>
          <w:p w14:paraId="50356B3D" w14:textId="77777777" w:rsidR="009857F7" w:rsidRPr="00A209F5" w:rsidRDefault="009857F7" w:rsidP="00416811">
            <w:pPr>
              <w:rPr>
                <w:rFonts w:ascii="Arial" w:hAnsi="Arial" w:cs="Arial"/>
                <w:sz w:val="20"/>
                <w:szCs w:val="20"/>
              </w:rPr>
            </w:pPr>
            <w:r w:rsidRPr="00A209F5">
              <w:rPr>
                <w:rFonts w:ascii="Arial" w:hAnsi="Arial" w:cs="Arial"/>
                <w:sz w:val="20"/>
                <w:szCs w:val="20"/>
              </w:rPr>
              <w:t>Zalecana lista lektur lub lektury obowiązkowe</w:t>
            </w:r>
          </w:p>
        </w:tc>
        <w:tc>
          <w:tcPr>
            <w:tcW w:w="6663" w:type="dxa"/>
          </w:tcPr>
          <w:p w14:paraId="2C5FF43A"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1. Procedury, instrukcje i opisy procesów przedsiębiorstwa.</w:t>
            </w:r>
          </w:p>
          <w:p w14:paraId="78293294"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2. Regulaminy i inne standardy wewnętrzne przedsiębiorstwa.</w:t>
            </w:r>
          </w:p>
          <w:p w14:paraId="5F864BFA"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 xml:space="preserve">3. </w:t>
            </w:r>
            <w:hyperlink r:id="rId17" w:history="1">
              <w:r w:rsidRPr="00A209F5">
                <w:rPr>
                  <w:rFonts w:ascii="Arial" w:hAnsi="Arial" w:cs="Arial"/>
                  <w:sz w:val="20"/>
                  <w:szCs w:val="20"/>
                </w:rPr>
                <w:t xml:space="preserve">Kudzia S.: </w:t>
              </w:r>
            </w:hyperlink>
            <w:r w:rsidRPr="00A209F5">
              <w:rPr>
                <w:rFonts w:ascii="Arial" w:hAnsi="Arial" w:cs="Arial"/>
                <w:sz w:val="20"/>
                <w:szCs w:val="20"/>
              </w:rPr>
              <w:t xml:space="preserve"> BHP w branży samochodowej. WSiP, Warszawa 2016</w:t>
            </w:r>
          </w:p>
        </w:tc>
      </w:tr>
      <w:tr w:rsidR="00A209F5" w:rsidRPr="00A209F5" w14:paraId="442C9D55" w14:textId="77777777" w:rsidTr="00E12EB7">
        <w:tc>
          <w:tcPr>
            <w:tcW w:w="2971" w:type="dxa"/>
          </w:tcPr>
          <w:p w14:paraId="134A67F6" w14:textId="77777777" w:rsidR="009857F7" w:rsidRPr="00A209F5" w:rsidRDefault="009857F7"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tcPr>
          <w:p w14:paraId="2882FCE5" w14:textId="77777777" w:rsidR="009857F7" w:rsidRPr="00A209F5" w:rsidRDefault="009857F7" w:rsidP="00416811">
            <w:pPr>
              <w:jc w:val="both"/>
              <w:rPr>
                <w:rFonts w:ascii="Arial" w:hAnsi="Arial" w:cs="Arial"/>
                <w:sz w:val="20"/>
                <w:szCs w:val="20"/>
              </w:rPr>
            </w:pPr>
            <w:r w:rsidRPr="00A209F5">
              <w:rPr>
                <w:rFonts w:ascii="Arial" w:hAnsi="Arial" w:cs="Arial"/>
                <w:sz w:val="20"/>
                <w:szCs w:val="20"/>
              </w:rPr>
              <w:t>Rozwiązywanie problemów, aktywne uczestnictwo w pracy, praca w grupie, konsultacje, samokształcenie.</w:t>
            </w:r>
          </w:p>
        </w:tc>
      </w:tr>
      <w:tr w:rsidR="00D25C9D" w:rsidRPr="005D1657" w14:paraId="2198E17F" w14:textId="77777777" w:rsidTr="00246829">
        <w:tc>
          <w:tcPr>
            <w:tcW w:w="2971" w:type="dxa"/>
          </w:tcPr>
          <w:p w14:paraId="32F8895B" w14:textId="77777777" w:rsidR="00D25C9D" w:rsidRPr="005D1657" w:rsidRDefault="00D25C9D" w:rsidP="00246829">
            <w:pPr>
              <w:rPr>
                <w:rFonts w:ascii="Arial" w:hAnsi="Arial" w:cs="Arial"/>
                <w:sz w:val="20"/>
                <w:szCs w:val="20"/>
              </w:rPr>
            </w:pPr>
            <w:r w:rsidRPr="005D1657">
              <w:rPr>
                <w:rFonts w:ascii="Arial" w:hAnsi="Arial" w:cs="Arial"/>
                <w:sz w:val="20"/>
                <w:szCs w:val="20"/>
              </w:rPr>
              <w:t>Bilans punktów ECTS</w:t>
            </w:r>
          </w:p>
        </w:tc>
        <w:tc>
          <w:tcPr>
            <w:tcW w:w="6663" w:type="dxa"/>
          </w:tcPr>
          <w:p w14:paraId="03BA279A" w14:textId="77777777" w:rsidR="00D25C9D" w:rsidRPr="00EF09E5" w:rsidRDefault="00D25C9D" w:rsidP="00246829">
            <w:pPr>
              <w:autoSpaceDE w:val="0"/>
              <w:autoSpaceDN w:val="0"/>
              <w:adjustRightInd w:val="0"/>
              <w:rPr>
                <w:rFonts w:ascii="Arial" w:hAnsi="Arial" w:cs="Arial"/>
                <w:color w:val="000000"/>
                <w:sz w:val="20"/>
                <w:szCs w:val="20"/>
              </w:rPr>
            </w:pPr>
            <w:r w:rsidRPr="00EF09E5">
              <w:rPr>
                <w:rFonts w:ascii="Arial" w:hAnsi="Arial" w:cs="Arial"/>
                <w:color w:val="000000"/>
                <w:sz w:val="20"/>
                <w:szCs w:val="20"/>
              </w:rPr>
              <w:t xml:space="preserve">Udział w praktykach: - 4 tygodnie </w:t>
            </w:r>
          </w:p>
          <w:p w14:paraId="178DF39F" w14:textId="77777777" w:rsidR="00D25C9D" w:rsidRDefault="00D25C9D" w:rsidP="00246829">
            <w:pPr>
              <w:autoSpaceDE w:val="0"/>
              <w:autoSpaceDN w:val="0"/>
              <w:adjustRightInd w:val="0"/>
              <w:rPr>
                <w:rFonts w:ascii="Arial" w:hAnsi="Arial" w:cs="Arial"/>
                <w:color w:val="000000"/>
                <w:sz w:val="20"/>
                <w:szCs w:val="20"/>
              </w:rPr>
            </w:pPr>
            <w:r>
              <w:rPr>
                <w:rFonts w:ascii="Arial" w:hAnsi="Arial" w:cs="Arial"/>
                <w:color w:val="000000"/>
                <w:sz w:val="20"/>
                <w:szCs w:val="20"/>
              </w:rPr>
              <w:t>W tym:</w:t>
            </w:r>
          </w:p>
          <w:p w14:paraId="3BC7E8D6" w14:textId="77777777" w:rsidR="00D25C9D" w:rsidRPr="00EF09E5" w:rsidRDefault="00D25C9D" w:rsidP="00246829">
            <w:pPr>
              <w:autoSpaceDE w:val="0"/>
              <w:autoSpaceDN w:val="0"/>
              <w:adjustRightInd w:val="0"/>
              <w:rPr>
                <w:rFonts w:ascii="Arial" w:hAnsi="Arial" w:cs="Arial"/>
                <w:color w:val="000000"/>
                <w:sz w:val="20"/>
                <w:szCs w:val="20"/>
              </w:rPr>
            </w:pPr>
            <w:r>
              <w:rPr>
                <w:rFonts w:ascii="Arial" w:hAnsi="Arial" w:cs="Arial"/>
                <w:color w:val="000000"/>
                <w:sz w:val="20"/>
                <w:szCs w:val="20"/>
              </w:rPr>
              <w:t>p</w:t>
            </w:r>
            <w:r w:rsidRPr="00EF09E5">
              <w:rPr>
                <w:rFonts w:ascii="Arial" w:hAnsi="Arial" w:cs="Arial"/>
                <w:color w:val="000000"/>
                <w:sz w:val="20"/>
                <w:szCs w:val="20"/>
              </w:rPr>
              <w:t xml:space="preserve">rzygotowanie do egzaminu - 2 godz. </w:t>
            </w:r>
          </w:p>
          <w:p w14:paraId="7F3C3DEB" w14:textId="77777777" w:rsidR="00D25C9D" w:rsidRPr="00EF09E5" w:rsidRDefault="00D25C9D" w:rsidP="00246829">
            <w:pPr>
              <w:autoSpaceDE w:val="0"/>
              <w:autoSpaceDN w:val="0"/>
              <w:adjustRightInd w:val="0"/>
              <w:rPr>
                <w:rFonts w:ascii="Arial" w:hAnsi="Arial" w:cs="Arial"/>
                <w:color w:val="000000"/>
                <w:sz w:val="20"/>
                <w:szCs w:val="20"/>
              </w:rPr>
            </w:pPr>
            <w:r>
              <w:rPr>
                <w:rFonts w:ascii="Arial" w:hAnsi="Arial" w:cs="Arial"/>
                <w:color w:val="000000"/>
                <w:sz w:val="20"/>
                <w:szCs w:val="20"/>
              </w:rPr>
              <w:t>e</w:t>
            </w:r>
            <w:r w:rsidRPr="00EF09E5">
              <w:rPr>
                <w:rFonts w:ascii="Arial" w:hAnsi="Arial" w:cs="Arial"/>
                <w:color w:val="000000"/>
                <w:sz w:val="20"/>
                <w:szCs w:val="20"/>
              </w:rPr>
              <w:t xml:space="preserve">gzamin - 0,5 godz. </w:t>
            </w:r>
          </w:p>
          <w:p w14:paraId="45205AF4" w14:textId="77777777" w:rsidR="00D25C9D" w:rsidRDefault="00D25C9D" w:rsidP="00246829">
            <w:pPr>
              <w:rPr>
                <w:rFonts w:ascii="Arial" w:hAnsi="Arial" w:cs="Arial"/>
                <w:color w:val="000000"/>
                <w:sz w:val="20"/>
                <w:szCs w:val="20"/>
              </w:rPr>
            </w:pPr>
          </w:p>
          <w:p w14:paraId="054E22C7" w14:textId="77777777" w:rsidR="00D25C9D" w:rsidRPr="00EF09E5" w:rsidRDefault="00D25C9D" w:rsidP="00246829">
            <w:pPr>
              <w:rPr>
                <w:rFonts w:ascii="Arial" w:hAnsi="Arial" w:cs="Arial"/>
                <w:sz w:val="20"/>
                <w:szCs w:val="20"/>
              </w:rPr>
            </w:pPr>
            <w:r w:rsidRPr="00EF09E5">
              <w:rPr>
                <w:rFonts w:ascii="Arial" w:hAnsi="Arial" w:cs="Arial"/>
                <w:color w:val="000000"/>
                <w:sz w:val="20"/>
                <w:szCs w:val="20"/>
              </w:rPr>
              <w:t>Łączny nakład pracy studenta to 4 tygodn</w:t>
            </w:r>
            <w:r>
              <w:rPr>
                <w:rFonts w:ascii="Arial" w:hAnsi="Arial" w:cs="Arial"/>
                <w:color w:val="000000"/>
                <w:sz w:val="20"/>
                <w:szCs w:val="20"/>
              </w:rPr>
              <w:t>ie, co odpowiada 6 punktom ECTS</w:t>
            </w:r>
          </w:p>
        </w:tc>
      </w:tr>
    </w:tbl>
    <w:p w14:paraId="010F7745" w14:textId="77777777" w:rsidR="00D25C9D" w:rsidRDefault="00D25C9D" w:rsidP="00D25C9D"/>
    <w:p w14:paraId="495F3309" w14:textId="77777777" w:rsidR="00D25C9D" w:rsidRPr="005D1657" w:rsidRDefault="00D25C9D" w:rsidP="00D25C9D">
      <w:pPr>
        <w:rPr>
          <w:rFonts w:ascii="Arial" w:hAnsi="Arial" w:cs="Arial"/>
          <w:sz w:val="20"/>
          <w:szCs w:val="20"/>
          <w:u w:val="single"/>
        </w:rPr>
      </w:pPr>
      <w:r w:rsidRPr="005D1657">
        <w:rPr>
          <w:rFonts w:ascii="Arial" w:hAnsi="Arial" w:cs="Arial"/>
          <w:sz w:val="20"/>
          <w:szCs w:val="20"/>
          <w:u w:val="single"/>
        </w:rPr>
        <w:t>Nakład pracy związany z zajęciami wymagającymi bezpośredniego udziału opiekuna praktyki:</w:t>
      </w:r>
    </w:p>
    <w:p w14:paraId="6435B71C" w14:textId="77777777" w:rsidR="00D25C9D" w:rsidRPr="005D1657" w:rsidRDefault="00D25C9D" w:rsidP="00D25C9D">
      <w:pPr>
        <w:rPr>
          <w:rFonts w:ascii="Arial" w:hAnsi="Arial" w:cs="Arial"/>
          <w:sz w:val="20"/>
          <w:szCs w:val="20"/>
        </w:rPr>
      </w:pPr>
      <w:r w:rsidRPr="005D1657">
        <w:rPr>
          <w:rFonts w:ascii="Arial" w:hAnsi="Arial" w:cs="Arial"/>
          <w:sz w:val="20"/>
          <w:szCs w:val="20"/>
        </w:rPr>
        <w:t>- udział w praktykach – 4 tygodnie,</w:t>
      </w:r>
    </w:p>
    <w:p w14:paraId="7BBEA67A" w14:textId="77777777" w:rsidR="00D25C9D" w:rsidRPr="005D1657" w:rsidRDefault="00D25C9D" w:rsidP="00D25C9D">
      <w:pPr>
        <w:rPr>
          <w:rFonts w:ascii="Arial" w:hAnsi="Arial" w:cs="Arial"/>
          <w:sz w:val="20"/>
          <w:szCs w:val="20"/>
        </w:rPr>
      </w:pPr>
      <w:r>
        <w:rPr>
          <w:rFonts w:ascii="Arial" w:hAnsi="Arial" w:cs="Arial"/>
          <w:sz w:val="20"/>
          <w:szCs w:val="20"/>
        </w:rPr>
        <w:t xml:space="preserve"> (w tym egzamin   - 0,5 godz.)</w:t>
      </w:r>
    </w:p>
    <w:p w14:paraId="5C059972" w14:textId="77777777" w:rsidR="00D25C9D" w:rsidRPr="005D1657" w:rsidRDefault="00D25C9D" w:rsidP="00D25C9D">
      <w:pPr>
        <w:rPr>
          <w:rFonts w:ascii="Arial" w:hAnsi="Arial" w:cs="Arial"/>
          <w:sz w:val="20"/>
          <w:szCs w:val="20"/>
        </w:rPr>
      </w:pPr>
      <w:r w:rsidRPr="005D1657">
        <w:rPr>
          <w:rFonts w:ascii="Arial" w:hAnsi="Arial" w:cs="Arial"/>
          <w:sz w:val="20"/>
          <w:szCs w:val="20"/>
        </w:rPr>
        <w:t xml:space="preserve">Łącznie 4 tygodnie, co odpowiada </w:t>
      </w:r>
      <w:r>
        <w:rPr>
          <w:rFonts w:ascii="Arial" w:hAnsi="Arial" w:cs="Arial"/>
          <w:sz w:val="20"/>
          <w:szCs w:val="20"/>
        </w:rPr>
        <w:t>6</w:t>
      </w:r>
      <w:r w:rsidRPr="005D1657">
        <w:rPr>
          <w:rFonts w:ascii="Arial" w:hAnsi="Arial" w:cs="Arial"/>
          <w:sz w:val="20"/>
          <w:szCs w:val="20"/>
        </w:rPr>
        <w:t xml:space="preserve"> pkt. ECTS.</w:t>
      </w:r>
    </w:p>
    <w:p w14:paraId="5DDC7F75" w14:textId="77777777" w:rsidR="00D25C9D" w:rsidRPr="005D1657" w:rsidRDefault="00D25C9D" w:rsidP="00D25C9D">
      <w:pPr>
        <w:rPr>
          <w:rFonts w:ascii="Arial" w:hAnsi="Arial" w:cs="Arial"/>
          <w:sz w:val="20"/>
          <w:szCs w:val="20"/>
          <w:u w:val="single"/>
        </w:rPr>
      </w:pPr>
    </w:p>
    <w:p w14:paraId="6F128B8F" w14:textId="77777777" w:rsidR="00D25C9D" w:rsidRPr="005D1657" w:rsidRDefault="00D25C9D" w:rsidP="00D25C9D">
      <w:pPr>
        <w:rPr>
          <w:rFonts w:ascii="Arial" w:hAnsi="Arial" w:cs="Arial"/>
          <w:sz w:val="20"/>
          <w:szCs w:val="20"/>
          <w:u w:val="single"/>
        </w:rPr>
      </w:pPr>
      <w:r w:rsidRPr="005D1657">
        <w:rPr>
          <w:rFonts w:ascii="Arial" w:hAnsi="Arial" w:cs="Arial"/>
          <w:sz w:val="20"/>
          <w:szCs w:val="20"/>
          <w:u w:val="single"/>
        </w:rPr>
        <w:t>Nakład pracy związany z zajęciami o charakterze praktycznym:</w:t>
      </w:r>
      <w:bookmarkStart w:id="89" w:name="_GoBack"/>
      <w:bookmarkEnd w:id="89"/>
    </w:p>
    <w:p w14:paraId="3580E7E8" w14:textId="77777777" w:rsidR="00D25C9D" w:rsidRPr="005D1657" w:rsidRDefault="00D25C9D" w:rsidP="00D25C9D">
      <w:pPr>
        <w:rPr>
          <w:rFonts w:ascii="Arial" w:hAnsi="Arial" w:cs="Arial"/>
          <w:sz w:val="20"/>
          <w:szCs w:val="20"/>
        </w:rPr>
      </w:pPr>
      <w:r w:rsidRPr="005D1657">
        <w:rPr>
          <w:rFonts w:ascii="Arial" w:hAnsi="Arial" w:cs="Arial"/>
          <w:sz w:val="20"/>
          <w:szCs w:val="20"/>
        </w:rPr>
        <w:t>- udział w praktykach – 4 tygodnie,</w:t>
      </w:r>
    </w:p>
    <w:p w14:paraId="2D4D8BF8" w14:textId="77777777" w:rsidR="00D25C9D" w:rsidRPr="005D1657" w:rsidRDefault="00D25C9D" w:rsidP="00D25C9D">
      <w:pPr>
        <w:rPr>
          <w:rFonts w:ascii="Arial" w:hAnsi="Arial" w:cs="Arial"/>
          <w:sz w:val="20"/>
          <w:szCs w:val="20"/>
        </w:rPr>
      </w:pPr>
    </w:p>
    <w:p w14:paraId="12FF7706" w14:textId="77777777" w:rsidR="00D25C9D" w:rsidRDefault="00D25C9D" w:rsidP="00D25C9D">
      <w:r w:rsidRPr="005D1657">
        <w:rPr>
          <w:rFonts w:ascii="Arial" w:hAnsi="Arial" w:cs="Arial"/>
          <w:sz w:val="20"/>
          <w:szCs w:val="20"/>
        </w:rPr>
        <w:t xml:space="preserve">Łącznie 4 tygodnie, co odpowiada </w:t>
      </w:r>
      <w:r>
        <w:rPr>
          <w:rFonts w:ascii="Arial" w:hAnsi="Arial" w:cs="Arial"/>
          <w:sz w:val="20"/>
          <w:szCs w:val="20"/>
        </w:rPr>
        <w:t>6</w:t>
      </w:r>
      <w:r w:rsidRPr="005D1657">
        <w:rPr>
          <w:rFonts w:ascii="Arial" w:hAnsi="Arial" w:cs="Arial"/>
          <w:sz w:val="20"/>
          <w:szCs w:val="20"/>
        </w:rPr>
        <w:t xml:space="preserve"> pkt. ECTS</w:t>
      </w:r>
    </w:p>
    <w:p w14:paraId="373581D1" w14:textId="47BD0F14" w:rsidR="009857F7" w:rsidRPr="00A209F5" w:rsidRDefault="009857F7" w:rsidP="00416811">
      <w:pPr>
        <w:rPr>
          <w:rFonts w:ascii="Arial" w:hAnsi="Arial" w:cs="Arial"/>
          <w:sz w:val="20"/>
          <w:szCs w:val="20"/>
          <w:u w:val="single"/>
        </w:rPr>
      </w:pPr>
      <w:r w:rsidRPr="00A209F5">
        <w:rPr>
          <w:rFonts w:ascii="Arial" w:hAnsi="Arial" w:cs="Arial"/>
          <w:bCs/>
          <w:sz w:val="20"/>
          <w:szCs w:val="20"/>
        </w:rPr>
        <w:t xml:space="preserve"> </w:t>
      </w:r>
    </w:p>
    <w:p w14:paraId="419C1A75" w14:textId="63B7172F" w:rsidR="009857F7" w:rsidRPr="00A209F5" w:rsidRDefault="009857F7" w:rsidP="00416811">
      <w:pPr>
        <w:widowControl/>
        <w:suppressAutoHyphens w:val="0"/>
        <w:rPr>
          <w:rFonts w:ascii="Arial" w:hAnsi="Arial" w:cs="Arial"/>
          <w:sz w:val="20"/>
          <w:szCs w:val="20"/>
        </w:rPr>
      </w:pPr>
      <w:r w:rsidRPr="00A209F5">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A209F5" w:rsidRPr="00A209F5" w14:paraId="16EB5AEC" w14:textId="77777777" w:rsidTr="00E12EB7">
        <w:tc>
          <w:tcPr>
            <w:tcW w:w="3227" w:type="dxa"/>
          </w:tcPr>
          <w:p w14:paraId="073F8BB0" w14:textId="5B6F8153" w:rsidR="00AE27D9" w:rsidRPr="00A209F5" w:rsidRDefault="00AE27D9" w:rsidP="00416811">
            <w:pPr>
              <w:rPr>
                <w:rFonts w:ascii="Arial" w:hAnsi="Arial" w:cs="Arial"/>
                <w:sz w:val="20"/>
                <w:szCs w:val="20"/>
              </w:rPr>
            </w:pPr>
            <w:r w:rsidRPr="00A209F5">
              <w:rPr>
                <w:rFonts w:ascii="Arial" w:hAnsi="Arial" w:cs="Arial"/>
                <w:sz w:val="20"/>
                <w:szCs w:val="20"/>
              </w:rPr>
              <w:t>Symbol modułu</w:t>
            </w:r>
          </w:p>
        </w:tc>
        <w:tc>
          <w:tcPr>
            <w:tcW w:w="6407" w:type="dxa"/>
          </w:tcPr>
          <w:p w14:paraId="2BDEA1A1" w14:textId="73A39286" w:rsidR="00AE27D9" w:rsidRPr="00A209F5" w:rsidRDefault="00AE27D9" w:rsidP="00416811">
            <w:pPr>
              <w:rPr>
                <w:rFonts w:ascii="Arial" w:hAnsi="Arial" w:cs="Arial"/>
                <w:sz w:val="20"/>
                <w:szCs w:val="20"/>
              </w:rPr>
            </w:pPr>
            <w:r w:rsidRPr="00A209F5">
              <w:rPr>
                <w:rFonts w:ascii="Arial" w:hAnsi="Arial" w:cs="Arial"/>
                <w:sz w:val="20"/>
                <w:szCs w:val="20"/>
              </w:rPr>
              <w:t>M_T1_ST_52</w:t>
            </w:r>
          </w:p>
        </w:tc>
      </w:tr>
      <w:tr w:rsidR="00A209F5" w:rsidRPr="00A209F5" w14:paraId="6723A57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00CBD66"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Nazwa kierunku studiów </w:t>
            </w:r>
          </w:p>
          <w:p w14:paraId="63CAE824"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A38911B" w14:textId="77777777" w:rsidR="009F2D8B" w:rsidRPr="00A209F5" w:rsidRDefault="009F2D8B" w:rsidP="009F2D8B">
            <w:pPr>
              <w:rPr>
                <w:rFonts w:ascii="Arial" w:hAnsi="Arial" w:cs="Arial"/>
                <w:sz w:val="20"/>
                <w:szCs w:val="20"/>
              </w:rPr>
            </w:pPr>
            <w:r w:rsidRPr="00A209F5">
              <w:rPr>
                <w:rFonts w:ascii="Arial" w:hAnsi="Arial" w:cs="Arial"/>
                <w:sz w:val="20"/>
                <w:szCs w:val="20"/>
              </w:rPr>
              <w:t>Transport i logistyka</w:t>
            </w:r>
          </w:p>
        </w:tc>
      </w:tr>
      <w:tr w:rsidR="00A209F5" w:rsidRPr="00A209F5" w14:paraId="626B9C3E"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D8F3BAA" w14:textId="77777777" w:rsidR="009F2D8B" w:rsidRPr="00A209F5" w:rsidRDefault="009F2D8B" w:rsidP="009F2D8B">
            <w:pPr>
              <w:rPr>
                <w:rFonts w:ascii="Arial" w:hAnsi="Arial" w:cs="Arial"/>
                <w:sz w:val="20"/>
                <w:szCs w:val="20"/>
              </w:rPr>
            </w:pPr>
            <w:r w:rsidRPr="00A209F5">
              <w:rPr>
                <w:rFonts w:ascii="Arial" w:hAnsi="Arial" w:cs="Arial"/>
                <w:sz w:val="20"/>
                <w:szCs w:val="20"/>
              </w:rPr>
              <w:t>Nazwa modułu, także nazwa w języku angielskim</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F0D182" w14:textId="123EAF30" w:rsidR="009F2D8B" w:rsidRPr="00A209F5" w:rsidRDefault="009F2D8B" w:rsidP="000820A3">
            <w:pPr>
              <w:pStyle w:val="Modutytu"/>
            </w:pPr>
            <w:bookmarkStart w:id="90" w:name="_Toc202436331"/>
            <w:r w:rsidRPr="00A209F5">
              <w:t>Seminarium dyplomowe 1</w:t>
            </w:r>
            <w:bookmarkEnd w:id="90"/>
          </w:p>
          <w:p w14:paraId="63A23F84" w14:textId="77777777" w:rsidR="009F2D8B" w:rsidRPr="00A209F5" w:rsidRDefault="009F2D8B" w:rsidP="009F2D8B">
            <w:pPr>
              <w:rPr>
                <w:rFonts w:ascii="Arial" w:hAnsi="Arial" w:cs="Arial"/>
                <w:sz w:val="20"/>
                <w:szCs w:val="20"/>
              </w:rPr>
            </w:pPr>
            <w:r w:rsidRPr="00A209F5">
              <w:rPr>
                <w:rFonts w:ascii="Arial" w:hAnsi="Arial" w:cs="Arial"/>
                <w:sz w:val="20"/>
                <w:szCs w:val="20"/>
              </w:rPr>
              <w:t>Diploma Seminar 1</w:t>
            </w:r>
            <w:r w:rsidRPr="00A209F5">
              <w:rPr>
                <w:rFonts w:ascii="Arial" w:hAnsi="Arial" w:cs="Arial"/>
                <w:sz w:val="20"/>
                <w:szCs w:val="20"/>
              </w:rPr>
              <w:tab/>
            </w:r>
          </w:p>
        </w:tc>
      </w:tr>
      <w:tr w:rsidR="00A209F5" w:rsidRPr="00A209F5" w14:paraId="5E10B7E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555E8F0"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Język wykładowy </w:t>
            </w:r>
          </w:p>
          <w:p w14:paraId="5BD62709"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1A47B08" w14:textId="77777777" w:rsidR="009F2D8B" w:rsidRPr="00A209F5" w:rsidRDefault="009F2D8B" w:rsidP="009F2D8B">
            <w:pPr>
              <w:rPr>
                <w:rFonts w:ascii="Arial" w:hAnsi="Arial" w:cs="Arial"/>
                <w:sz w:val="20"/>
                <w:szCs w:val="20"/>
              </w:rPr>
            </w:pPr>
            <w:r w:rsidRPr="00A209F5">
              <w:rPr>
                <w:rFonts w:ascii="Arial" w:hAnsi="Arial" w:cs="Arial"/>
                <w:sz w:val="20"/>
                <w:szCs w:val="20"/>
              </w:rPr>
              <w:t>polski</w:t>
            </w:r>
          </w:p>
        </w:tc>
      </w:tr>
      <w:tr w:rsidR="00A209F5" w:rsidRPr="00A209F5" w14:paraId="14DC86D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26CC6A8"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Rodzaj modułu </w:t>
            </w:r>
          </w:p>
          <w:p w14:paraId="620DE06A"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96723FD" w14:textId="77777777" w:rsidR="009F2D8B" w:rsidRPr="00A209F5" w:rsidRDefault="009F2D8B" w:rsidP="009F2D8B">
            <w:pPr>
              <w:rPr>
                <w:rFonts w:ascii="Arial" w:hAnsi="Arial" w:cs="Arial"/>
                <w:sz w:val="20"/>
                <w:szCs w:val="20"/>
              </w:rPr>
            </w:pPr>
            <w:r w:rsidRPr="00A209F5">
              <w:rPr>
                <w:rFonts w:ascii="Arial" w:hAnsi="Arial" w:cs="Arial"/>
                <w:sz w:val="20"/>
                <w:szCs w:val="20"/>
              </w:rPr>
              <w:t>obowiązkowy/fakultatywny</w:t>
            </w:r>
          </w:p>
        </w:tc>
      </w:tr>
      <w:tr w:rsidR="00A209F5" w:rsidRPr="00A209F5" w14:paraId="3DA012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B2CB499" w14:textId="77777777" w:rsidR="009F2D8B" w:rsidRPr="00A209F5" w:rsidRDefault="009F2D8B" w:rsidP="009F2D8B">
            <w:pPr>
              <w:rPr>
                <w:rFonts w:ascii="Arial" w:hAnsi="Arial" w:cs="Arial"/>
                <w:sz w:val="20"/>
                <w:szCs w:val="20"/>
              </w:rPr>
            </w:pPr>
            <w:r w:rsidRPr="00A209F5">
              <w:rPr>
                <w:rFonts w:ascii="Arial" w:hAnsi="Arial" w:cs="Arial"/>
                <w:sz w:val="20"/>
                <w:szCs w:val="20"/>
              </w:rPr>
              <w:t>Poziom studiów</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D194606" w14:textId="77777777" w:rsidR="009F2D8B" w:rsidRPr="00A209F5" w:rsidRDefault="009F2D8B" w:rsidP="009F2D8B">
            <w:pPr>
              <w:rPr>
                <w:rFonts w:ascii="Arial" w:hAnsi="Arial" w:cs="Arial"/>
                <w:sz w:val="20"/>
                <w:szCs w:val="20"/>
              </w:rPr>
            </w:pPr>
            <w:r w:rsidRPr="00A209F5">
              <w:rPr>
                <w:rFonts w:ascii="Arial" w:hAnsi="Arial" w:cs="Arial"/>
                <w:sz w:val="20"/>
                <w:szCs w:val="20"/>
              </w:rPr>
              <w:t>pierwszego stopnia/drugiego stopnia/jednolite magisterskie</w:t>
            </w:r>
          </w:p>
        </w:tc>
      </w:tr>
      <w:tr w:rsidR="00A209F5" w:rsidRPr="00A209F5" w14:paraId="7C04EE8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0E4F799" w14:textId="77777777" w:rsidR="009F2D8B" w:rsidRPr="00A209F5" w:rsidRDefault="009F2D8B" w:rsidP="009F2D8B">
            <w:pPr>
              <w:rPr>
                <w:rFonts w:ascii="Arial" w:hAnsi="Arial" w:cs="Arial"/>
                <w:sz w:val="20"/>
                <w:szCs w:val="20"/>
              </w:rPr>
            </w:pPr>
            <w:r w:rsidRPr="00A209F5">
              <w:rPr>
                <w:rFonts w:ascii="Arial" w:hAnsi="Arial" w:cs="Arial"/>
                <w:sz w:val="20"/>
                <w:szCs w:val="20"/>
              </w:rPr>
              <w:t>Forma studiów</w:t>
            </w:r>
          </w:p>
          <w:p w14:paraId="2AFB8079"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D7C7E46" w14:textId="77777777" w:rsidR="009F2D8B" w:rsidRPr="00A209F5" w:rsidRDefault="009F2D8B" w:rsidP="009F2D8B">
            <w:pPr>
              <w:rPr>
                <w:rFonts w:ascii="Arial" w:hAnsi="Arial" w:cs="Arial"/>
                <w:sz w:val="20"/>
                <w:szCs w:val="20"/>
              </w:rPr>
            </w:pPr>
            <w:r w:rsidRPr="00A209F5">
              <w:rPr>
                <w:rFonts w:ascii="Arial" w:hAnsi="Arial" w:cs="Arial"/>
                <w:sz w:val="20"/>
                <w:szCs w:val="20"/>
              </w:rPr>
              <w:t>stacjonarne/niestacjonarne</w:t>
            </w:r>
          </w:p>
        </w:tc>
      </w:tr>
      <w:tr w:rsidR="00A209F5" w:rsidRPr="00A209F5" w14:paraId="1305F72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3F0270" w14:textId="77777777" w:rsidR="009F2D8B" w:rsidRPr="00A209F5" w:rsidRDefault="009F2D8B" w:rsidP="009F2D8B">
            <w:pPr>
              <w:rPr>
                <w:rFonts w:ascii="Arial" w:hAnsi="Arial" w:cs="Arial"/>
                <w:sz w:val="20"/>
                <w:szCs w:val="20"/>
              </w:rPr>
            </w:pPr>
            <w:r w:rsidRPr="00A209F5">
              <w:rPr>
                <w:rFonts w:ascii="Arial" w:hAnsi="Arial" w:cs="Arial"/>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04D5D6D" w14:textId="77777777" w:rsidR="009F2D8B" w:rsidRPr="00A209F5" w:rsidRDefault="009F2D8B" w:rsidP="009F2D8B">
            <w:pPr>
              <w:rPr>
                <w:rFonts w:ascii="Arial" w:hAnsi="Arial" w:cs="Arial"/>
                <w:sz w:val="20"/>
                <w:szCs w:val="20"/>
              </w:rPr>
            </w:pPr>
            <w:r w:rsidRPr="00A209F5">
              <w:rPr>
                <w:rFonts w:ascii="Arial" w:hAnsi="Arial" w:cs="Arial"/>
                <w:sz w:val="20"/>
                <w:szCs w:val="20"/>
              </w:rPr>
              <w:t>III</w:t>
            </w:r>
          </w:p>
        </w:tc>
      </w:tr>
      <w:tr w:rsidR="00A209F5" w:rsidRPr="00A209F5" w14:paraId="2BA14258"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E7D48E" w14:textId="77777777" w:rsidR="009F2D8B" w:rsidRPr="00A209F5" w:rsidRDefault="009F2D8B" w:rsidP="009F2D8B">
            <w:pPr>
              <w:rPr>
                <w:rFonts w:ascii="Arial" w:hAnsi="Arial" w:cs="Arial"/>
                <w:sz w:val="20"/>
                <w:szCs w:val="20"/>
              </w:rPr>
            </w:pPr>
            <w:r w:rsidRPr="00A209F5">
              <w:rPr>
                <w:rFonts w:ascii="Arial" w:hAnsi="Arial" w:cs="Arial"/>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6D244AB" w14:textId="77777777" w:rsidR="009F2D8B" w:rsidRPr="00A209F5" w:rsidRDefault="009F2D8B" w:rsidP="009F2D8B">
            <w:pPr>
              <w:rPr>
                <w:rFonts w:ascii="Arial" w:hAnsi="Arial" w:cs="Arial"/>
                <w:sz w:val="20"/>
                <w:szCs w:val="20"/>
              </w:rPr>
            </w:pPr>
            <w:r w:rsidRPr="00A209F5">
              <w:rPr>
                <w:rFonts w:ascii="Arial" w:hAnsi="Arial" w:cs="Arial"/>
                <w:sz w:val="20"/>
                <w:szCs w:val="20"/>
              </w:rPr>
              <w:t>6</w:t>
            </w:r>
          </w:p>
        </w:tc>
      </w:tr>
      <w:tr w:rsidR="00A209F5" w:rsidRPr="00A209F5" w14:paraId="0712889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7AE4DC" w14:textId="77777777" w:rsidR="009F2D8B" w:rsidRPr="00A209F5" w:rsidRDefault="009F2D8B" w:rsidP="009F2D8B">
            <w:pPr>
              <w:rPr>
                <w:rFonts w:ascii="Arial" w:hAnsi="Arial" w:cs="Arial"/>
                <w:sz w:val="20"/>
                <w:szCs w:val="20"/>
              </w:rPr>
            </w:pPr>
            <w:r w:rsidRPr="00A209F5">
              <w:rPr>
                <w:rFonts w:ascii="Arial" w:hAnsi="Arial" w:cs="Arial"/>
                <w:sz w:val="20"/>
                <w:szCs w:val="20"/>
              </w:rPr>
              <w:t>Liczba punktów ECTS z podziałem na kontaktowe/niekontaktowe</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9AAC348" w14:textId="77777777" w:rsidR="009F2D8B" w:rsidRPr="00A209F5" w:rsidRDefault="009F2D8B" w:rsidP="009F2D8B">
            <w:pPr>
              <w:rPr>
                <w:rFonts w:ascii="Arial" w:hAnsi="Arial" w:cs="Arial"/>
                <w:sz w:val="20"/>
                <w:szCs w:val="20"/>
              </w:rPr>
            </w:pPr>
            <w:r w:rsidRPr="00A209F5">
              <w:rPr>
                <w:rFonts w:ascii="Arial" w:hAnsi="Arial" w:cs="Arial"/>
                <w:sz w:val="20"/>
                <w:szCs w:val="20"/>
              </w:rPr>
              <w:t>np.1 (0,5/0,5)</w:t>
            </w:r>
          </w:p>
        </w:tc>
      </w:tr>
      <w:tr w:rsidR="00A209F5" w:rsidRPr="00A209F5" w14:paraId="12C28F6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D0DA2E6" w14:textId="77777777" w:rsidR="009F2D8B" w:rsidRPr="00A209F5" w:rsidRDefault="009F2D8B" w:rsidP="009F2D8B">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3F2F404D" w14:textId="77777777" w:rsidR="009F2D8B" w:rsidRPr="00A209F5" w:rsidRDefault="009F2D8B" w:rsidP="009F2D8B">
            <w:pPr>
              <w:rPr>
                <w:rFonts w:ascii="Arial" w:hAnsi="Arial" w:cs="Arial"/>
                <w:sz w:val="20"/>
                <w:szCs w:val="20"/>
              </w:rPr>
            </w:pPr>
            <w:r w:rsidRPr="00A209F5">
              <w:rPr>
                <w:rFonts w:ascii="Arial" w:hAnsi="Arial" w:cs="Arial"/>
                <w:sz w:val="20"/>
                <w:szCs w:val="20"/>
              </w:rPr>
              <w:t>Pracownik samodzielny ze stopniem nie niższym niż dr hab.</w:t>
            </w:r>
          </w:p>
        </w:tc>
      </w:tr>
      <w:tr w:rsidR="00A209F5" w:rsidRPr="00A209F5" w14:paraId="183FE7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D055769" w14:textId="77777777" w:rsidR="009F2D8B" w:rsidRPr="00A209F5" w:rsidRDefault="009F2D8B" w:rsidP="009F2D8B">
            <w:pPr>
              <w:rPr>
                <w:rFonts w:ascii="Arial" w:hAnsi="Arial" w:cs="Arial"/>
                <w:sz w:val="20"/>
                <w:szCs w:val="20"/>
              </w:rPr>
            </w:pPr>
            <w:r w:rsidRPr="00A209F5">
              <w:rPr>
                <w:rFonts w:ascii="Arial" w:hAnsi="Arial" w:cs="Arial"/>
                <w:sz w:val="20"/>
                <w:szCs w:val="20"/>
              </w:rPr>
              <w:t>Jednostka oferująca moduł</w:t>
            </w:r>
          </w:p>
          <w:p w14:paraId="60F738ED"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4FB784" w14:textId="77777777" w:rsidR="009F2D8B" w:rsidRPr="00A209F5" w:rsidRDefault="009F2D8B" w:rsidP="009F2D8B">
            <w:pPr>
              <w:rPr>
                <w:rFonts w:ascii="Arial" w:hAnsi="Arial" w:cs="Arial"/>
                <w:sz w:val="20"/>
                <w:szCs w:val="20"/>
              </w:rPr>
            </w:pPr>
            <w:r w:rsidRPr="00A209F5">
              <w:rPr>
                <w:rFonts w:ascii="Arial" w:hAnsi="Arial" w:cs="Arial"/>
                <w:sz w:val="20"/>
                <w:szCs w:val="20"/>
              </w:rPr>
              <w:t>katedry</w:t>
            </w:r>
          </w:p>
        </w:tc>
      </w:tr>
      <w:tr w:rsidR="00A209F5" w:rsidRPr="00A209F5" w14:paraId="3547213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934603" w14:textId="77777777" w:rsidR="009F2D8B" w:rsidRPr="00A209F5" w:rsidRDefault="009F2D8B" w:rsidP="009F2D8B">
            <w:pPr>
              <w:rPr>
                <w:rFonts w:ascii="Arial" w:hAnsi="Arial" w:cs="Arial"/>
                <w:sz w:val="20"/>
                <w:szCs w:val="20"/>
              </w:rPr>
            </w:pPr>
            <w:r w:rsidRPr="00A209F5">
              <w:rPr>
                <w:rFonts w:ascii="Arial" w:hAnsi="Arial" w:cs="Arial"/>
                <w:sz w:val="20"/>
                <w:szCs w:val="20"/>
              </w:rPr>
              <w:t>Cel modułu</w:t>
            </w:r>
          </w:p>
          <w:p w14:paraId="3AF1DD8C"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BCD1262" w14:textId="77777777" w:rsidR="009F2D8B" w:rsidRPr="00A209F5" w:rsidRDefault="009F2D8B" w:rsidP="009F2D8B">
            <w:pPr>
              <w:rPr>
                <w:rFonts w:ascii="Arial" w:hAnsi="Arial" w:cs="Arial"/>
                <w:sz w:val="20"/>
                <w:szCs w:val="20"/>
              </w:rPr>
            </w:pPr>
            <w:r w:rsidRPr="00A209F5">
              <w:rPr>
                <w:rFonts w:ascii="Arial" w:hAnsi="Arial" w:cs="Arial"/>
                <w:sz w:val="20"/>
                <w:szCs w:val="20"/>
              </w:rPr>
              <w:t>Celem seminarium jest zapoznanie studentów z metodami pisania prac naukowo-badawczych, opracowywania wyników badań, merytoryczną i statystyczną interpretacją uzyskanych rezultatów oraz formułowania wniosków. W ramach seminarium podawane są również metody pisania artykułów i prac naukowych ze szczególnym uwzględnieniem etapów redagowania pracy dyplomowej.</w:t>
            </w:r>
          </w:p>
        </w:tc>
      </w:tr>
      <w:tr w:rsidR="00A209F5" w:rsidRPr="00A209F5" w14:paraId="0703F40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4D29001" w14:textId="77777777" w:rsidR="009F2D8B" w:rsidRPr="00A209F5" w:rsidRDefault="009F2D8B" w:rsidP="009F2D8B">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CEB395A"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Wiedza: </w:t>
            </w:r>
          </w:p>
        </w:tc>
      </w:tr>
      <w:tr w:rsidR="00A209F5" w:rsidRPr="00A209F5" w14:paraId="04951D9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DB4C10D"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5EDEC5"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Student zna i rozumie podstawowe pojęcia i zasady z zakresu ochrony własności przemysłowej i prawa autorskiego; potrafi korzystać z zasobów informacji patentowej </w:t>
            </w:r>
          </w:p>
        </w:tc>
      </w:tr>
      <w:tr w:rsidR="00A209F5" w:rsidRPr="00A209F5" w14:paraId="5750C82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79DAEAE"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7432E37" w14:textId="77777777" w:rsidR="009F2D8B" w:rsidRPr="00A209F5" w:rsidRDefault="009F2D8B" w:rsidP="009F2D8B">
            <w:pPr>
              <w:rPr>
                <w:rFonts w:ascii="Arial" w:hAnsi="Arial" w:cs="Arial"/>
                <w:sz w:val="20"/>
                <w:szCs w:val="20"/>
              </w:rPr>
            </w:pPr>
            <w:r w:rsidRPr="00A209F5">
              <w:rPr>
                <w:rFonts w:ascii="Arial" w:hAnsi="Arial" w:cs="Arial"/>
                <w:sz w:val="20"/>
                <w:szCs w:val="20"/>
              </w:rPr>
              <w:t>2.</w:t>
            </w:r>
          </w:p>
        </w:tc>
      </w:tr>
      <w:tr w:rsidR="00A209F5" w:rsidRPr="00A209F5" w14:paraId="2CFB814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11A4CCA"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900C110" w14:textId="77777777" w:rsidR="009F2D8B" w:rsidRPr="00A209F5" w:rsidRDefault="009F2D8B" w:rsidP="009F2D8B">
            <w:pPr>
              <w:rPr>
                <w:rFonts w:ascii="Arial" w:hAnsi="Arial" w:cs="Arial"/>
                <w:sz w:val="20"/>
                <w:szCs w:val="20"/>
              </w:rPr>
            </w:pPr>
            <w:r w:rsidRPr="00A209F5">
              <w:rPr>
                <w:rFonts w:ascii="Arial" w:hAnsi="Arial" w:cs="Arial"/>
                <w:sz w:val="20"/>
                <w:szCs w:val="20"/>
              </w:rPr>
              <w:t>…</w:t>
            </w:r>
          </w:p>
        </w:tc>
      </w:tr>
      <w:tr w:rsidR="00A209F5" w:rsidRPr="00A209F5" w14:paraId="15E2B60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79BE519"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2B0DB88" w14:textId="77777777" w:rsidR="009F2D8B" w:rsidRPr="00A209F5" w:rsidRDefault="009F2D8B" w:rsidP="009F2D8B">
            <w:pPr>
              <w:rPr>
                <w:rFonts w:ascii="Arial" w:hAnsi="Arial" w:cs="Arial"/>
                <w:sz w:val="20"/>
                <w:szCs w:val="20"/>
              </w:rPr>
            </w:pPr>
            <w:r w:rsidRPr="00A209F5">
              <w:rPr>
                <w:rFonts w:ascii="Arial" w:hAnsi="Arial" w:cs="Arial"/>
                <w:sz w:val="20"/>
                <w:szCs w:val="20"/>
              </w:rPr>
              <w:t>Umiejętności:</w:t>
            </w:r>
          </w:p>
        </w:tc>
      </w:tr>
      <w:tr w:rsidR="00A209F5" w:rsidRPr="00A209F5" w14:paraId="1D0CD016"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56D877A"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5F32CDC"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Student potrafi przygotować i przedstawić krótką prezentację poświęconą wynikom realizacji zadania inżynierskiego; przygotować i przedstawić sprawozdanie z realizacji zadania, brać udział w debacie, a także uzasadnić swoje stanowisko. Student potrafi pozyskiwać informacje z literatury, baz danych i innych źródeł; potrafi integrować uzyskane informacje, dokonywać ich interpretacji, ocenić ich przydatność, a także wyciągać wnioski oraz formułować i uzasadniać opinie; potrafi korzystać z zasobów informacji patentowej </w:t>
            </w:r>
          </w:p>
        </w:tc>
      </w:tr>
      <w:tr w:rsidR="00A209F5" w:rsidRPr="00A209F5" w14:paraId="0A244EB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F979F82"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6CEE497" w14:textId="77777777" w:rsidR="009F2D8B" w:rsidRPr="00A209F5" w:rsidRDefault="009F2D8B" w:rsidP="009F2D8B">
            <w:pPr>
              <w:rPr>
                <w:rFonts w:ascii="Arial" w:hAnsi="Arial" w:cs="Arial"/>
                <w:sz w:val="20"/>
                <w:szCs w:val="20"/>
              </w:rPr>
            </w:pPr>
            <w:r w:rsidRPr="00A209F5">
              <w:rPr>
                <w:rFonts w:ascii="Arial" w:hAnsi="Arial" w:cs="Arial"/>
                <w:sz w:val="20"/>
                <w:szCs w:val="20"/>
              </w:rPr>
              <w:t>2.</w:t>
            </w:r>
          </w:p>
        </w:tc>
      </w:tr>
      <w:tr w:rsidR="00A209F5" w:rsidRPr="00A209F5" w14:paraId="1B13D51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DEBD456"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B3DC0A2" w14:textId="77777777" w:rsidR="009F2D8B" w:rsidRPr="00A209F5" w:rsidRDefault="009F2D8B" w:rsidP="009F2D8B">
            <w:pPr>
              <w:rPr>
                <w:rFonts w:ascii="Arial" w:hAnsi="Arial" w:cs="Arial"/>
                <w:sz w:val="20"/>
                <w:szCs w:val="20"/>
              </w:rPr>
            </w:pPr>
            <w:r w:rsidRPr="00A209F5">
              <w:rPr>
                <w:rFonts w:ascii="Arial" w:hAnsi="Arial" w:cs="Arial"/>
                <w:sz w:val="20"/>
                <w:szCs w:val="20"/>
              </w:rPr>
              <w:t>…</w:t>
            </w:r>
          </w:p>
        </w:tc>
      </w:tr>
      <w:tr w:rsidR="00A209F5" w:rsidRPr="00A209F5" w14:paraId="63C957A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2E22C04"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9BF87CC" w14:textId="77777777" w:rsidR="009F2D8B" w:rsidRPr="00A209F5" w:rsidRDefault="009F2D8B" w:rsidP="009F2D8B">
            <w:pPr>
              <w:rPr>
                <w:rFonts w:ascii="Arial" w:hAnsi="Arial" w:cs="Arial"/>
                <w:sz w:val="20"/>
                <w:szCs w:val="20"/>
              </w:rPr>
            </w:pPr>
            <w:r w:rsidRPr="00A209F5">
              <w:rPr>
                <w:rFonts w:ascii="Arial" w:hAnsi="Arial" w:cs="Arial"/>
                <w:sz w:val="20"/>
                <w:szCs w:val="20"/>
              </w:rPr>
              <w:t>Kompetencje społeczne:</w:t>
            </w:r>
          </w:p>
        </w:tc>
      </w:tr>
      <w:tr w:rsidR="00A209F5" w:rsidRPr="00A209F5" w14:paraId="39B87197"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E339002"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B28725E" w14:textId="77777777" w:rsidR="009F2D8B" w:rsidRPr="00A209F5" w:rsidRDefault="009F2D8B" w:rsidP="009F2D8B">
            <w:pPr>
              <w:rPr>
                <w:rFonts w:ascii="Arial" w:hAnsi="Arial" w:cs="Arial"/>
                <w:sz w:val="20"/>
                <w:szCs w:val="20"/>
              </w:rPr>
            </w:pPr>
            <w:r w:rsidRPr="00A209F5">
              <w:rPr>
                <w:rFonts w:ascii="Arial" w:hAnsi="Arial" w:cs="Arial"/>
                <w:sz w:val="20"/>
                <w:szCs w:val="20"/>
              </w:rPr>
              <w:t>1. Student jest gotów krytycznej oceny posiadanej wiedzy i umiejętności, rozumie potrzebę ciągłego dokształcania się; potrafi myśleć i działać w sposób przedsiębiorczy</w:t>
            </w:r>
          </w:p>
        </w:tc>
      </w:tr>
      <w:tr w:rsidR="00A209F5" w:rsidRPr="00A209F5" w14:paraId="1382556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73EA87D7"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6A4915" w14:textId="77777777" w:rsidR="009F2D8B" w:rsidRPr="00A209F5" w:rsidRDefault="009F2D8B" w:rsidP="009F2D8B">
            <w:pPr>
              <w:rPr>
                <w:rFonts w:ascii="Arial" w:hAnsi="Arial" w:cs="Arial"/>
                <w:sz w:val="20"/>
                <w:szCs w:val="20"/>
              </w:rPr>
            </w:pPr>
            <w:r w:rsidRPr="00A209F5">
              <w:rPr>
                <w:rFonts w:ascii="Arial" w:hAnsi="Arial" w:cs="Arial"/>
                <w:sz w:val="20"/>
                <w:szCs w:val="20"/>
              </w:rPr>
              <w:t>2.</w:t>
            </w:r>
          </w:p>
        </w:tc>
      </w:tr>
      <w:tr w:rsidR="00A209F5" w:rsidRPr="00A209F5" w14:paraId="66EAD29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A13927C"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Wymagania wstępne i dodatkowe </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BE763C2" w14:textId="77777777" w:rsidR="009F2D8B" w:rsidRPr="00A209F5" w:rsidRDefault="009F2D8B" w:rsidP="009F2D8B">
            <w:pPr>
              <w:rPr>
                <w:rFonts w:ascii="Arial" w:hAnsi="Arial" w:cs="Arial"/>
                <w:sz w:val="20"/>
                <w:szCs w:val="20"/>
              </w:rPr>
            </w:pPr>
            <w:r w:rsidRPr="00A209F5">
              <w:rPr>
                <w:rFonts w:ascii="Arial" w:hAnsi="Arial" w:cs="Arial"/>
                <w:sz w:val="20"/>
                <w:szCs w:val="20"/>
              </w:rPr>
              <w:t>Przedmioty podstawowe i kierunkowe</w:t>
            </w:r>
          </w:p>
        </w:tc>
      </w:tr>
      <w:tr w:rsidR="00A209F5" w:rsidRPr="00A209F5" w14:paraId="0C11DF8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99E68F0"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Treści programowe modułu </w:t>
            </w:r>
          </w:p>
          <w:p w14:paraId="2D2C96DB"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2A416F8" w14:textId="77777777" w:rsidR="009F2D8B" w:rsidRPr="00A209F5" w:rsidRDefault="009F2D8B" w:rsidP="009F2D8B">
            <w:pPr>
              <w:rPr>
                <w:rFonts w:ascii="Arial" w:hAnsi="Arial" w:cs="Arial"/>
                <w:sz w:val="20"/>
                <w:szCs w:val="20"/>
              </w:rPr>
            </w:pPr>
            <w:r w:rsidRPr="00A209F5">
              <w:rPr>
                <w:rFonts w:ascii="Arial" w:hAnsi="Arial" w:cs="Arial"/>
                <w:sz w:val="20"/>
                <w:szCs w:val="20"/>
              </w:rPr>
              <w:t>Treści ćwiczeń: Zdefiniowanie tematu roboczego projektu dyplomowego (zakres tematyczny pracy). Opisanie problemu, zdefiniowanie kluczowych terminów pracy, planu projektu i literatury. Wyszukiwanie materiałów źródłowych (bazy danych, zasady cytowania). Praktyczne metody prowadzenia badań naukowych. Określanie i weryfikacja wielkości błędów pomiarowych. Graficzne i analityczne metody przedstawiania rezultatów badań. Technika uogólnia wyników badań oraz prawidłowego wnioskowania. Zastosowanie wybranych metod statystycznych do weryfikacji materiału badawczego. Prezentacja wyników badań.</w:t>
            </w:r>
          </w:p>
        </w:tc>
      </w:tr>
      <w:tr w:rsidR="00A209F5" w:rsidRPr="00A209F5" w14:paraId="30644B9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4B99ADC" w14:textId="77777777" w:rsidR="009F2D8B" w:rsidRPr="00A209F5" w:rsidRDefault="009F2D8B" w:rsidP="009F2D8B">
            <w:pPr>
              <w:rPr>
                <w:rFonts w:ascii="Arial" w:hAnsi="Arial" w:cs="Arial"/>
                <w:sz w:val="20"/>
                <w:szCs w:val="20"/>
              </w:rPr>
            </w:pPr>
            <w:r w:rsidRPr="00A209F5">
              <w:rPr>
                <w:rFonts w:ascii="Arial" w:hAnsi="Arial" w:cs="Arial"/>
                <w:sz w:val="20"/>
                <w:szCs w:val="20"/>
              </w:rPr>
              <w:t>Wykaz literatury podstawowej i uzupełniającej</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F76A8B5"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1. Dudziak. A, Żejmo A.: Redagowanie prac dyplomowych – wskazówki metodyczne dla studentów. Difin, Warszawa 2008 </w:t>
            </w:r>
          </w:p>
          <w:p w14:paraId="06333034" w14:textId="77777777" w:rsidR="009F2D8B" w:rsidRPr="00A209F5" w:rsidRDefault="009F2D8B" w:rsidP="009F2D8B">
            <w:pPr>
              <w:rPr>
                <w:rFonts w:ascii="Arial" w:hAnsi="Arial" w:cs="Arial"/>
                <w:sz w:val="20"/>
                <w:szCs w:val="20"/>
              </w:rPr>
            </w:pPr>
            <w:r w:rsidRPr="00A209F5">
              <w:rPr>
                <w:rFonts w:ascii="Arial" w:hAnsi="Arial" w:cs="Arial"/>
                <w:sz w:val="20"/>
                <w:szCs w:val="20"/>
              </w:rPr>
              <w:t>2. Gonciarski W.: Przygotowanie pracy dyplomowej: Poradnik dla studentów. WSE, Warszawa 2004</w:t>
            </w:r>
          </w:p>
          <w:p w14:paraId="74CCE586" w14:textId="77777777" w:rsidR="009F2D8B" w:rsidRPr="00A209F5" w:rsidRDefault="009F2D8B" w:rsidP="009F2D8B">
            <w:pPr>
              <w:rPr>
                <w:rFonts w:ascii="Arial" w:hAnsi="Arial" w:cs="Arial"/>
                <w:sz w:val="20"/>
                <w:szCs w:val="20"/>
              </w:rPr>
            </w:pPr>
            <w:r w:rsidRPr="00A209F5">
              <w:rPr>
                <w:rFonts w:ascii="Arial" w:hAnsi="Arial" w:cs="Arial"/>
                <w:sz w:val="20"/>
                <w:szCs w:val="20"/>
              </w:rPr>
              <w:t>3. Kozłowski R.: Praktyczny sposób pisania prac dyplomowych z wykorzystaniem programu komputerowego i Internetu. Oficyna Wolters Kluwer Polska, Warszawa 2009</w:t>
            </w:r>
          </w:p>
          <w:p w14:paraId="738E2D14" w14:textId="77777777" w:rsidR="009F2D8B" w:rsidRPr="00A209F5" w:rsidRDefault="009F2D8B" w:rsidP="009F2D8B">
            <w:pPr>
              <w:rPr>
                <w:rFonts w:ascii="Arial" w:hAnsi="Arial" w:cs="Arial"/>
                <w:sz w:val="20"/>
                <w:szCs w:val="20"/>
              </w:rPr>
            </w:pPr>
            <w:r w:rsidRPr="00A209F5">
              <w:rPr>
                <w:rFonts w:ascii="Arial" w:hAnsi="Arial" w:cs="Arial"/>
                <w:sz w:val="20"/>
                <w:szCs w:val="20"/>
              </w:rPr>
              <w:t>4. Pioterek P., Zieleniecka B.: Technika pisania prac dyplomowych. WSB, Poznań 2004.</w:t>
            </w:r>
          </w:p>
        </w:tc>
      </w:tr>
      <w:tr w:rsidR="00A209F5" w:rsidRPr="00A209F5" w14:paraId="6F293CF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2B45B96" w14:textId="77777777" w:rsidR="009F2D8B" w:rsidRPr="00A209F5" w:rsidRDefault="009F2D8B" w:rsidP="009F2D8B">
            <w:pPr>
              <w:rPr>
                <w:rFonts w:ascii="Arial" w:hAnsi="Arial" w:cs="Arial"/>
                <w:sz w:val="20"/>
                <w:szCs w:val="20"/>
              </w:rPr>
            </w:pPr>
            <w:r w:rsidRPr="00A209F5">
              <w:rPr>
                <w:rFonts w:ascii="Arial" w:hAnsi="Arial" w:cs="Arial"/>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C2A55C5" w14:textId="77777777" w:rsidR="009F2D8B" w:rsidRPr="00A209F5" w:rsidRDefault="009F2D8B" w:rsidP="009F2D8B">
            <w:pPr>
              <w:rPr>
                <w:rFonts w:ascii="Arial" w:hAnsi="Arial" w:cs="Arial"/>
                <w:sz w:val="20"/>
                <w:szCs w:val="20"/>
              </w:rPr>
            </w:pPr>
            <w:r w:rsidRPr="00A209F5">
              <w:rPr>
                <w:rFonts w:ascii="Arial" w:hAnsi="Arial" w:cs="Arial"/>
                <w:sz w:val="20"/>
                <w:szCs w:val="20"/>
              </w:rPr>
              <w:t>Prelekcja, dyskusja, prezentacja.</w:t>
            </w:r>
          </w:p>
        </w:tc>
      </w:tr>
      <w:tr w:rsidR="00A209F5" w:rsidRPr="00A209F5" w14:paraId="1A4E544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C146D68" w14:textId="77777777" w:rsidR="009F2D8B" w:rsidRPr="00A209F5" w:rsidRDefault="009F2D8B"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6B5DF8F" w14:textId="77777777" w:rsidR="009F2D8B" w:rsidRPr="00A209F5" w:rsidRDefault="009F2D8B" w:rsidP="009F2D8B">
            <w:pPr>
              <w:rPr>
                <w:rFonts w:ascii="Arial" w:hAnsi="Arial" w:cs="Arial"/>
                <w:sz w:val="20"/>
                <w:szCs w:val="20"/>
              </w:rPr>
            </w:pPr>
            <w:r w:rsidRPr="00A209F5">
              <w:rPr>
                <w:rFonts w:ascii="Arial" w:hAnsi="Arial" w:cs="Arial"/>
                <w:sz w:val="20"/>
                <w:szCs w:val="20"/>
              </w:rPr>
              <w:t>Ocena przygotowania do zajęć, Przygotowanie planu działań i konspektu projektu, wystąpienie ustne</w:t>
            </w:r>
          </w:p>
        </w:tc>
      </w:tr>
      <w:tr w:rsidR="00A209F5" w:rsidRPr="00A209F5" w14:paraId="40CABB2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A0508A1" w14:textId="77777777" w:rsidR="009F2D8B" w:rsidRPr="00A209F5" w:rsidRDefault="009F2D8B" w:rsidP="009F2D8B">
            <w:pPr>
              <w:rPr>
                <w:rFonts w:ascii="Arial" w:hAnsi="Arial" w:cs="Arial"/>
                <w:sz w:val="20"/>
                <w:szCs w:val="20"/>
              </w:rPr>
            </w:pPr>
            <w:r w:rsidRPr="00A209F5">
              <w:rPr>
                <w:rFonts w:ascii="Arial" w:hAnsi="Arial" w:cs="Arial"/>
                <w:sz w:val="20"/>
                <w:szCs w:val="20"/>
              </w:rPr>
              <w:t>Elementy i wagi mające wpływ na ocenę końcową</w:t>
            </w:r>
          </w:p>
          <w:p w14:paraId="3E28EF97" w14:textId="77777777" w:rsidR="009F2D8B" w:rsidRPr="00A209F5" w:rsidRDefault="009F2D8B" w:rsidP="009F2D8B">
            <w:pPr>
              <w:rPr>
                <w:rFonts w:ascii="Arial" w:hAnsi="Arial" w:cs="Arial"/>
                <w:sz w:val="20"/>
                <w:szCs w:val="20"/>
              </w:rPr>
            </w:pPr>
          </w:p>
          <w:p w14:paraId="437C4B4C" w14:textId="77777777" w:rsidR="009F2D8B" w:rsidRPr="00A209F5" w:rsidRDefault="009F2D8B" w:rsidP="009F2D8B">
            <w:pPr>
              <w:rPr>
                <w:rFonts w:ascii="Arial" w:hAnsi="Arial" w:cs="Arial"/>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2617B7A" w14:textId="77777777" w:rsidR="009F2D8B" w:rsidRPr="00A209F5" w:rsidRDefault="009F2D8B" w:rsidP="009F2D8B">
            <w:pPr>
              <w:rPr>
                <w:rFonts w:ascii="Arial" w:hAnsi="Arial" w:cs="Arial"/>
                <w:sz w:val="20"/>
                <w:szCs w:val="20"/>
              </w:rPr>
            </w:pPr>
            <w:r w:rsidRPr="00A209F5">
              <w:rPr>
                <w:rFonts w:ascii="Arial" w:hAnsi="Arial" w:cs="Arial"/>
                <w:sz w:val="20"/>
                <w:szCs w:val="20"/>
              </w:rPr>
              <w:t>Na ocenę końcową składa się ocena z konspektu projektu dyplomowego wykonanego jako prezentacja multimedialna i zaprezentowana na forum grupy seminaryjnej.</w:t>
            </w:r>
          </w:p>
        </w:tc>
      </w:tr>
      <w:tr w:rsidR="00A209F5" w:rsidRPr="00A209F5" w14:paraId="460B17D7"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C79C997" w14:textId="77777777" w:rsidR="009F2D8B" w:rsidRPr="00A209F5" w:rsidRDefault="009F2D8B" w:rsidP="009F2D8B">
            <w:pPr>
              <w:rPr>
                <w:rFonts w:ascii="Arial" w:hAnsi="Arial" w:cs="Arial"/>
                <w:sz w:val="20"/>
                <w:szCs w:val="20"/>
              </w:rPr>
            </w:pPr>
            <w:r w:rsidRPr="00A209F5">
              <w:rPr>
                <w:rFonts w:ascii="Arial" w:hAnsi="Arial" w:cs="Arial"/>
                <w:sz w:val="20"/>
                <w:szCs w:val="20"/>
              </w:rPr>
              <w:t>Bilans punktów ECTS</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7376F36" w14:textId="77777777" w:rsidR="009F2D8B" w:rsidRPr="00A209F5" w:rsidRDefault="009F2D8B" w:rsidP="009F2D8B">
            <w:pPr>
              <w:rPr>
                <w:rFonts w:ascii="Arial" w:hAnsi="Arial" w:cs="Arial"/>
                <w:sz w:val="20"/>
                <w:szCs w:val="20"/>
              </w:rPr>
            </w:pPr>
            <w:r w:rsidRPr="00A209F5">
              <w:rPr>
                <w:rFonts w:ascii="Arial" w:hAnsi="Arial" w:cs="Arial"/>
                <w:sz w:val="20"/>
                <w:szCs w:val="20"/>
              </w:rPr>
              <w:t>- udział w zajęciach seminaryjnych – 13 godz.,</w:t>
            </w:r>
          </w:p>
          <w:p w14:paraId="14B23DCA" w14:textId="77777777" w:rsidR="009F2D8B" w:rsidRPr="00A209F5" w:rsidRDefault="009F2D8B" w:rsidP="009F2D8B">
            <w:pPr>
              <w:rPr>
                <w:rFonts w:ascii="Arial" w:hAnsi="Arial" w:cs="Arial"/>
                <w:sz w:val="20"/>
                <w:szCs w:val="20"/>
              </w:rPr>
            </w:pPr>
            <w:r w:rsidRPr="00A209F5">
              <w:rPr>
                <w:rFonts w:ascii="Arial" w:hAnsi="Arial" w:cs="Arial"/>
                <w:sz w:val="20"/>
                <w:szCs w:val="20"/>
              </w:rPr>
              <w:t>- przygotowanie zajęć seminaryjnych 15 x 1 godz. = 15 godz.</w:t>
            </w:r>
          </w:p>
          <w:p w14:paraId="14F939B0" w14:textId="77777777" w:rsidR="009F2D8B" w:rsidRPr="00A209F5" w:rsidRDefault="009F2D8B" w:rsidP="009F2D8B">
            <w:pPr>
              <w:rPr>
                <w:rFonts w:ascii="Arial" w:hAnsi="Arial" w:cs="Arial"/>
                <w:sz w:val="20"/>
                <w:szCs w:val="20"/>
              </w:rPr>
            </w:pPr>
            <w:r w:rsidRPr="00A209F5">
              <w:rPr>
                <w:rFonts w:ascii="Arial" w:hAnsi="Arial" w:cs="Arial"/>
                <w:sz w:val="20"/>
                <w:szCs w:val="20"/>
              </w:rPr>
              <w:t>- udział w konsultacjach związanych z przygotowaniem do zaliczenia – 2 x 2 godz. = 4 godz.,</w:t>
            </w:r>
          </w:p>
          <w:p w14:paraId="3826DD78" w14:textId="77777777" w:rsidR="009F2D8B" w:rsidRPr="00A209F5" w:rsidRDefault="009F2D8B" w:rsidP="009F2D8B">
            <w:pPr>
              <w:rPr>
                <w:rFonts w:ascii="Arial" w:hAnsi="Arial" w:cs="Arial"/>
                <w:sz w:val="20"/>
                <w:szCs w:val="20"/>
              </w:rPr>
            </w:pPr>
            <w:r w:rsidRPr="00A209F5">
              <w:rPr>
                <w:rFonts w:ascii="Arial" w:hAnsi="Arial" w:cs="Arial"/>
                <w:sz w:val="20"/>
                <w:szCs w:val="20"/>
              </w:rPr>
              <w:t>Łączny nakład pracy studenta to 32 godz. co odpowiada 1 punktowi ECTS.</w:t>
            </w:r>
          </w:p>
        </w:tc>
      </w:tr>
      <w:tr w:rsidR="00A209F5" w:rsidRPr="00A209F5" w14:paraId="5B4BB18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29E6561" w14:textId="77777777" w:rsidR="009F2D8B" w:rsidRPr="00A209F5" w:rsidRDefault="009F2D8B"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1A3FEA7" w14:textId="77777777" w:rsidR="009F2D8B" w:rsidRPr="00A209F5" w:rsidRDefault="009F2D8B" w:rsidP="009F2D8B">
            <w:pPr>
              <w:rPr>
                <w:rFonts w:ascii="Arial" w:hAnsi="Arial" w:cs="Arial"/>
                <w:sz w:val="20"/>
                <w:szCs w:val="20"/>
              </w:rPr>
            </w:pPr>
            <w:r w:rsidRPr="00A209F5">
              <w:rPr>
                <w:rFonts w:ascii="Arial" w:hAnsi="Arial" w:cs="Arial"/>
                <w:sz w:val="20"/>
                <w:szCs w:val="20"/>
              </w:rPr>
              <w:t>- udział w zajęciach seminaryjnych – 13 godz.,</w:t>
            </w:r>
          </w:p>
          <w:p w14:paraId="0B6CF9EE" w14:textId="77777777" w:rsidR="009F2D8B" w:rsidRPr="00A209F5" w:rsidRDefault="009F2D8B" w:rsidP="009F2D8B">
            <w:pPr>
              <w:rPr>
                <w:rFonts w:ascii="Arial" w:hAnsi="Arial" w:cs="Arial"/>
                <w:sz w:val="20"/>
                <w:szCs w:val="20"/>
              </w:rPr>
            </w:pPr>
            <w:r w:rsidRPr="00A209F5">
              <w:rPr>
                <w:rFonts w:ascii="Arial" w:hAnsi="Arial" w:cs="Arial"/>
                <w:sz w:val="20"/>
                <w:szCs w:val="20"/>
              </w:rPr>
              <w:t>- udział w konsultacjach związanych z przygotowaniem do zaliczenia – 2 x 2 godz. = 4 godz.,</w:t>
            </w:r>
          </w:p>
          <w:p w14:paraId="6EBCC7D9"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Łącznie 17 godz. co odpowiada 0,5 punktu ECTS </w:t>
            </w:r>
          </w:p>
        </w:tc>
      </w:tr>
      <w:tr w:rsidR="009F2D8B" w:rsidRPr="00A209F5" w14:paraId="3C2C3149"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1E55FAF" w14:textId="77777777" w:rsidR="009F2D8B" w:rsidRPr="00A209F5" w:rsidRDefault="009F2D8B" w:rsidP="009F2D8B">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7946A6E" w14:textId="77777777" w:rsidR="009F2D8B" w:rsidRPr="00A209F5" w:rsidRDefault="009F2D8B" w:rsidP="009F2D8B">
            <w:pPr>
              <w:rPr>
                <w:rFonts w:ascii="Arial" w:hAnsi="Arial" w:cs="Arial"/>
                <w:sz w:val="20"/>
                <w:szCs w:val="20"/>
              </w:rPr>
            </w:pPr>
            <w:r w:rsidRPr="00A209F5">
              <w:rPr>
                <w:rFonts w:ascii="Arial" w:hAnsi="Arial" w:cs="Arial"/>
                <w:sz w:val="20"/>
                <w:szCs w:val="20"/>
              </w:rPr>
              <w:t>Kod efektu modułowego – kod efektu kierunkowego</w:t>
            </w:r>
          </w:p>
          <w:p w14:paraId="73C3DE18" w14:textId="77777777" w:rsidR="009F2D8B" w:rsidRPr="00A209F5" w:rsidRDefault="009F2D8B" w:rsidP="009F2D8B">
            <w:pPr>
              <w:rPr>
                <w:rFonts w:ascii="Arial" w:hAnsi="Arial" w:cs="Arial"/>
                <w:sz w:val="20"/>
                <w:szCs w:val="20"/>
              </w:rPr>
            </w:pPr>
            <w:r w:rsidRPr="00A209F5">
              <w:rPr>
                <w:rFonts w:ascii="Arial" w:hAnsi="Arial" w:cs="Arial"/>
                <w:sz w:val="20"/>
                <w:szCs w:val="20"/>
              </w:rPr>
              <w:t>np. W1 – K_W03</w:t>
            </w:r>
          </w:p>
        </w:tc>
      </w:tr>
    </w:tbl>
    <w:p w14:paraId="389B19E3" w14:textId="0FA5A08B" w:rsidR="00AE27D9" w:rsidRPr="00A209F5" w:rsidRDefault="00AE27D9" w:rsidP="00416811">
      <w:pPr>
        <w:rPr>
          <w:rFonts w:ascii="Arial" w:hAnsi="Arial" w:cs="Arial"/>
          <w:sz w:val="20"/>
          <w:szCs w:val="20"/>
          <w:u w:val="single"/>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7683"/>
      </w:tblGrid>
      <w:tr w:rsidR="00AE27D9" w:rsidRPr="00A209F5" w14:paraId="2DD235FC" w14:textId="77777777" w:rsidTr="003D2736">
        <w:tc>
          <w:tcPr>
            <w:tcW w:w="1771" w:type="dxa"/>
          </w:tcPr>
          <w:p w14:paraId="09337ABA" w14:textId="77777777" w:rsidR="00AE27D9" w:rsidRPr="00A209F5" w:rsidRDefault="00AE27D9" w:rsidP="00416811">
            <w:pPr>
              <w:rPr>
                <w:rFonts w:ascii="Arial" w:hAnsi="Arial" w:cs="Arial"/>
                <w:sz w:val="20"/>
                <w:szCs w:val="20"/>
              </w:rPr>
            </w:pPr>
          </w:p>
        </w:tc>
        <w:tc>
          <w:tcPr>
            <w:tcW w:w="7831" w:type="dxa"/>
          </w:tcPr>
          <w:p w14:paraId="3F3D4D7B" w14:textId="77777777" w:rsidR="00AE27D9" w:rsidRPr="00A209F5" w:rsidRDefault="00AE27D9" w:rsidP="00416811">
            <w:pPr>
              <w:jc w:val="both"/>
              <w:rPr>
                <w:rFonts w:ascii="Arial" w:hAnsi="Arial" w:cs="Arial"/>
                <w:sz w:val="20"/>
                <w:szCs w:val="20"/>
              </w:rPr>
            </w:pPr>
          </w:p>
        </w:tc>
      </w:tr>
    </w:tbl>
    <w:p w14:paraId="02014EFA" w14:textId="77777777" w:rsidR="00AE27D9" w:rsidRPr="00A209F5" w:rsidRDefault="00AE27D9" w:rsidP="00416811">
      <w:pPr>
        <w:widowControl/>
        <w:suppressAutoHyphens w:val="0"/>
        <w:rPr>
          <w:rFonts w:ascii="Arial" w:hAnsi="Arial" w:cs="Arial"/>
          <w:sz w:val="20"/>
          <w:szCs w:val="20"/>
        </w:rPr>
      </w:pPr>
    </w:p>
    <w:p w14:paraId="1EA971F7" w14:textId="2407078F" w:rsidR="00AE27D9" w:rsidRPr="00A209F5" w:rsidRDefault="00AE27D9" w:rsidP="00416811">
      <w:pPr>
        <w:widowControl/>
        <w:suppressAutoHyphens w:val="0"/>
        <w:rPr>
          <w:rFonts w:ascii="Arial" w:hAnsi="Arial" w:cs="Arial"/>
          <w:sz w:val="20"/>
          <w:szCs w:val="20"/>
        </w:rPr>
      </w:pPr>
      <w:r w:rsidRPr="00A209F5">
        <w:rPr>
          <w:rFonts w:ascii="Arial" w:hAnsi="Arial" w:cs="Arial"/>
          <w:sz w:val="20"/>
          <w:szCs w:val="20"/>
        </w:rPr>
        <w:br w:type="page"/>
      </w:r>
    </w:p>
    <w:p w14:paraId="68CE9DC5" w14:textId="09BB891A" w:rsidR="00245CD7" w:rsidRPr="00A209F5" w:rsidRDefault="00245CD7" w:rsidP="00416811">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A209F5" w:rsidRPr="00A209F5" w14:paraId="6E8AEE7E" w14:textId="77777777" w:rsidTr="00E12EB7">
        <w:tc>
          <w:tcPr>
            <w:tcW w:w="2971" w:type="dxa"/>
            <w:vAlign w:val="center"/>
          </w:tcPr>
          <w:p w14:paraId="7902F9E3" w14:textId="6CC55158" w:rsidR="00FA3CE1"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663" w:type="dxa"/>
            <w:vAlign w:val="center"/>
          </w:tcPr>
          <w:p w14:paraId="023962AB" w14:textId="77777777" w:rsidR="00FA3CE1" w:rsidRPr="00A209F5" w:rsidRDefault="00FA3CE1" w:rsidP="00416811">
            <w:pPr>
              <w:rPr>
                <w:rFonts w:ascii="Arial" w:hAnsi="Arial" w:cs="Arial"/>
                <w:sz w:val="20"/>
                <w:szCs w:val="20"/>
              </w:rPr>
            </w:pPr>
            <w:r w:rsidRPr="00A209F5">
              <w:rPr>
                <w:rFonts w:ascii="Arial" w:hAnsi="Arial" w:cs="Arial"/>
                <w:sz w:val="20"/>
                <w:szCs w:val="20"/>
              </w:rPr>
              <w:t>M_T1_ST_53_TS</w:t>
            </w:r>
          </w:p>
        </w:tc>
      </w:tr>
      <w:tr w:rsidR="00A209F5" w:rsidRPr="00A209F5" w14:paraId="34A78231" w14:textId="77777777" w:rsidTr="00E12EB7">
        <w:tc>
          <w:tcPr>
            <w:tcW w:w="2971" w:type="dxa"/>
            <w:vAlign w:val="center"/>
          </w:tcPr>
          <w:p w14:paraId="62EC56B4" w14:textId="77777777" w:rsidR="00FA3CE1" w:rsidRPr="00A209F5" w:rsidRDefault="00FA3CE1" w:rsidP="00416811">
            <w:pPr>
              <w:rPr>
                <w:rFonts w:ascii="Arial" w:hAnsi="Arial" w:cs="Arial"/>
                <w:sz w:val="20"/>
                <w:szCs w:val="20"/>
              </w:rPr>
            </w:pPr>
            <w:r w:rsidRPr="00A209F5">
              <w:rPr>
                <w:rFonts w:ascii="Arial" w:hAnsi="Arial" w:cs="Arial"/>
                <w:sz w:val="20"/>
                <w:szCs w:val="20"/>
              </w:rPr>
              <w:t>Kierunek  lub kierunki studiów</w:t>
            </w:r>
          </w:p>
        </w:tc>
        <w:tc>
          <w:tcPr>
            <w:tcW w:w="6663" w:type="dxa"/>
            <w:vAlign w:val="center"/>
          </w:tcPr>
          <w:p w14:paraId="1FC71CC5" w14:textId="77777777" w:rsidR="00FA3CE1" w:rsidRPr="00A209F5" w:rsidRDefault="00FA3CE1" w:rsidP="00416811">
            <w:pPr>
              <w:rPr>
                <w:rFonts w:ascii="Arial" w:hAnsi="Arial" w:cs="Arial"/>
                <w:sz w:val="20"/>
                <w:szCs w:val="20"/>
              </w:rPr>
            </w:pPr>
            <w:r w:rsidRPr="00A209F5">
              <w:rPr>
                <w:rFonts w:ascii="Arial" w:hAnsi="Arial" w:cs="Arial"/>
                <w:sz w:val="20"/>
                <w:szCs w:val="20"/>
              </w:rPr>
              <w:t>Transport i logistyka</w:t>
            </w:r>
          </w:p>
        </w:tc>
      </w:tr>
      <w:tr w:rsidR="00A209F5" w:rsidRPr="00A1315C" w14:paraId="37EC7C4B" w14:textId="77777777" w:rsidTr="00E12EB7">
        <w:tc>
          <w:tcPr>
            <w:tcW w:w="2971" w:type="dxa"/>
            <w:vAlign w:val="center"/>
          </w:tcPr>
          <w:p w14:paraId="193A565D" w14:textId="77777777" w:rsidR="00FA3CE1" w:rsidRPr="00A209F5" w:rsidRDefault="00FA3CE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3" w:type="dxa"/>
            <w:vAlign w:val="center"/>
          </w:tcPr>
          <w:p w14:paraId="6E0FE8FA" w14:textId="30634538" w:rsidR="00FA3CE1" w:rsidRPr="00A209F5" w:rsidRDefault="00FA3CE1" w:rsidP="00613094">
            <w:pPr>
              <w:pStyle w:val="Modutytu"/>
              <w:rPr>
                <w:lang w:val="pl-PL"/>
              </w:rPr>
            </w:pPr>
            <w:bookmarkStart w:id="91" w:name="_Toc202436332"/>
            <w:r w:rsidRPr="00A209F5">
              <w:rPr>
                <w:lang w:val="pl-PL"/>
              </w:rPr>
              <w:t>Systemy sterowania ruchem pojazdów i towarów</w:t>
            </w:r>
            <w:bookmarkEnd w:id="91"/>
          </w:p>
          <w:p w14:paraId="7369ABB0" w14:textId="77777777" w:rsidR="00FA3CE1" w:rsidRPr="00A209F5" w:rsidRDefault="00FA3CE1" w:rsidP="00416811">
            <w:pPr>
              <w:rPr>
                <w:rFonts w:ascii="Arial" w:eastAsia="Times New Roman" w:hAnsi="Arial" w:cs="Arial"/>
                <w:kern w:val="0"/>
                <w:sz w:val="20"/>
                <w:szCs w:val="20"/>
                <w:lang w:val="en-US" w:eastAsia="pl-PL" w:bidi="sa-IN"/>
              </w:rPr>
            </w:pPr>
            <w:r w:rsidRPr="00A209F5">
              <w:rPr>
                <w:rFonts w:ascii="Arial" w:hAnsi="Arial" w:cs="Arial"/>
                <w:sz w:val="20"/>
                <w:szCs w:val="20"/>
                <w:lang w:val="en-US"/>
              </w:rPr>
              <w:t>Traffic control systems for vehicles and goods</w:t>
            </w:r>
          </w:p>
        </w:tc>
      </w:tr>
      <w:tr w:rsidR="00A209F5" w:rsidRPr="00A209F5" w14:paraId="1CBE597E" w14:textId="77777777" w:rsidTr="00E12EB7">
        <w:tc>
          <w:tcPr>
            <w:tcW w:w="2971" w:type="dxa"/>
            <w:vAlign w:val="center"/>
          </w:tcPr>
          <w:p w14:paraId="06691EBE" w14:textId="77777777" w:rsidR="00FA3CE1" w:rsidRPr="00A209F5" w:rsidRDefault="00FA3CE1" w:rsidP="00416811">
            <w:pPr>
              <w:rPr>
                <w:rFonts w:ascii="Arial" w:hAnsi="Arial" w:cs="Arial"/>
                <w:sz w:val="20"/>
                <w:szCs w:val="20"/>
              </w:rPr>
            </w:pPr>
            <w:r w:rsidRPr="00A209F5">
              <w:rPr>
                <w:rFonts w:ascii="Arial" w:hAnsi="Arial" w:cs="Arial"/>
                <w:sz w:val="20"/>
                <w:szCs w:val="20"/>
              </w:rPr>
              <w:t>Język wykładowy</w:t>
            </w:r>
          </w:p>
        </w:tc>
        <w:tc>
          <w:tcPr>
            <w:tcW w:w="6663" w:type="dxa"/>
            <w:vAlign w:val="center"/>
          </w:tcPr>
          <w:p w14:paraId="09CD1C2B" w14:textId="77777777" w:rsidR="00FA3CE1" w:rsidRPr="00A209F5" w:rsidRDefault="00FA3CE1" w:rsidP="00416811">
            <w:pPr>
              <w:rPr>
                <w:rFonts w:ascii="Arial" w:hAnsi="Arial" w:cs="Arial"/>
                <w:sz w:val="20"/>
                <w:szCs w:val="20"/>
              </w:rPr>
            </w:pPr>
            <w:r w:rsidRPr="00A209F5">
              <w:rPr>
                <w:rFonts w:ascii="Arial" w:hAnsi="Arial" w:cs="Arial"/>
                <w:sz w:val="20"/>
                <w:szCs w:val="20"/>
              </w:rPr>
              <w:t>polski</w:t>
            </w:r>
          </w:p>
        </w:tc>
      </w:tr>
      <w:tr w:rsidR="00A209F5" w:rsidRPr="00A209F5" w14:paraId="0A3E6FCD" w14:textId="77777777" w:rsidTr="00E12EB7">
        <w:tc>
          <w:tcPr>
            <w:tcW w:w="2971" w:type="dxa"/>
            <w:vAlign w:val="center"/>
          </w:tcPr>
          <w:p w14:paraId="4D7BEF45" w14:textId="77777777" w:rsidR="00FA3CE1" w:rsidRPr="00A209F5" w:rsidRDefault="00FA3CE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3" w:type="dxa"/>
            <w:vAlign w:val="center"/>
          </w:tcPr>
          <w:p w14:paraId="26970242" w14:textId="77777777" w:rsidR="00FA3CE1" w:rsidRPr="00A209F5" w:rsidRDefault="00FA3CE1" w:rsidP="00416811">
            <w:pPr>
              <w:rPr>
                <w:rFonts w:ascii="Arial" w:hAnsi="Arial" w:cs="Arial"/>
                <w:sz w:val="20"/>
                <w:szCs w:val="20"/>
              </w:rPr>
            </w:pPr>
            <w:r w:rsidRPr="00A209F5">
              <w:rPr>
                <w:rFonts w:ascii="Arial" w:hAnsi="Arial" w:cs="Arial"/>
                <w:sz w:val="20"/>
                <w:szCs w:val="20"/>
              </w:rPr>
              <w:t>obowiązkowy (specjalność Transport specjalistyczny)</w:t>
            </w:r>
          </w:p>
        </w:tc>
      </w:tr>
      <w:tr w:rsidR="00A209F5" w:rsidRPr="00A209F5" w14:paraId="035E54FD" w14:textId="77777777" w:rsidTr="00E12EB7">
        <w:tc>
          <w:tcPr>
            <w:tcW w:w="2971" w:type="dxa"/>
            <w:vAlign w:val="center"/>
          </w:tcPr>
          <w:p w14:paraId="1853CC70" w14:textId="77777777" w:rsidR="00FA3CE1" w:rsidRPr="00A209F5" w:rsidRDefault="00FA3CE1" w:rsidP="00416811">
            <w:pPr>
              <w:rPr>
                <w:rFonts w:ascii="Arial" w:hAnsi="Arial" w:cs="Arial"/>
                <w:sz w:val="20"/>
                <w:szCs w:val="20"/>
              </w:rPr>
            </w:pPr>
            <w:r w:rsidRPr="00A209F5">
              <w:rPr>
                <w:rFonts w:ascii="Arial" w:hAnsi="Arial" w:cs="Arial"/>
                <w:sz w:val="20"/>
                <w:szCs w:val="20"/>
              </w:rPr>
              <w:t>Poziom modułu kształcenia</w:t>
            </w:r>
          </w:p>
        </w:tc>
        <w:tc>
          <w:tcPr>
            <w:tcW w:w="6663" w:type="dxa"/>
            <w:vAlign w:val="center"/>
          </w:tcPr>
          <w:p w14:paraId="61D6AAAB" w14:textId="00BAA38E" w:rsidR="00FA3CE1" w:rsidRPr="00A209F5" w:rsidRDefault="00FA3CE1" w:rsidP="00416811">
            <w:pPr>
              <w:rPr>
                <w:rFonts w:ascii="Arial" w:hAnsi="Arial" w:cs="Arial"/>
                <w:sz w:val="20"/>
                <w:szCs w:val="20"/>
              </w:rPr>
            </w:pPr>
            <w:r w:rsidRPr="00A209F5">
              <w:rPr>
                <w:rFonts w:ascii="Arial" w:hAnsi="Arial" w:cs="Arial"/>
                <w:sz w:val="20"/>
                <w:szCs w:val="20"/>
              </w:rPr>
              <w:t xml:space="preserve">I </w:t>
            </w:r>
          </w:p>
        </w:tc>
      </w:tr>
      <w:tr w:rsidR="00A209F5" w:rsidRPr="00A209F5" w14:paraId="472F3B21" w14:textId="77777777" w:rsidTr="00E12EB7">
        <w:tc>
          <w:tcPr>
            <w:tcW w:w="2971" w:type="dxa"/>
            <w:vAlign w:val="center"/>
          </w:tcPr>
          <w:p w14:paraId="54EF32D8" w14:textId="77777777" w:rsidR="00FA3CE1" w:rsidRPr="00A209F5" w:rsidRDefault="00FA3CE1" w:rsidP="00416811">
            <w:pPr>
              <w:rPr>
                <w:rFonts w:ascii="Arial" w:hAnsi="Arial" w:cs="Arial"/>
                <w:sz w:val="20"/>
                <w:szCs w:val="20"/>
              </w:rPr>
            </w:pPr>
            <w:r w:rsidRPr="00A209F5">
              <w:rPr>
                <w:rFonts w:ascii="Arial" w:hAnsi="Arial" w:cs="Arial"/>
                <w:sz w:val="20"/>
                <w:szCs w:val="20"/>
              </w:rPr>
              <w:t>Rok studiów dla kierunku</w:t>
            </w:r>
          </w:p>
        </w:tc>
        <w:tc>
          <w:tcPr>
            <w:tcW w:w="6663" w:type="dxa"/>
            <w:vAlign w:val="center"/>
          </w:tcPr>
          <w:p w14:paraId="777E6680" w14:textId="5752A0CD" w:rsidR="00FA3CE1" w:rsidRPr="00A209F5" w:rsidRDefault="00BA43ED" w:rsidP="00416811">
            <w:pPr>
              <w:rPr>
                <w:rFonts w:ascii="Arial" w:hAnsi="Arial" w:cs="Arial"/>
                <w:sz w:val="20"/>
                <w:szCs w:val="20"/>
              </w:rPr>
            </w:pPr>
            <w:r w:rsidRPr="00A209F5">
              <w:rPr>
                <w:rFonts w:ascii="Arial" w:hAnsi="Arial" w:cs="Arial"/>
                <w:sz w:val="20"/>
                <w:szCs w:val="20"/>
              </w:rPr>
              <w:t>4</w:t>
            </w:r>
          </w:p>
        </w:tc>
      </w:tr>
      <w:tr w:rsidR="00A209F5" w:rsidRPr="00A209F5" w14:paraId="312C4ACA" w14:textId="77777777" w:rsidTr="00E12EB7">
        <w:tc>
          <w:tcPr>
            <w:tcW w:w="2971" w:type="dxa"/>
            <w:vAlign w:val="center"/>
          </w:tcPr>
          <w:p w14:paraId="79FC39ED" w14:textId="77777777" w:rsidR="00FA3CE1" w:rsidRPr="00A209F5" w:rsidRDefault="00FA3CE1" w:rsidP="00416811">
            <w:pPr>
              <w:rPr>
                <w:rFonts w:ascii="Arial" w:hAnsi="Arial" w:cs="Arial"/>
                <w:sz w:val="20"/>
                <w:szCs w:val="20"/>
              </w:rPr>
            </w:pPr>
            <w:r w:rsidRPr="00A209F5">
              <w:rPr>
                <w:rFonts w:ascii="Arial" w:hAnsi="Arial" w:cs="Arial"/>
                <w:sz w:val="20"/>
                <w:szCs w:val="20"/>
              </w:rPr>
              <w:t>Semestr dla kierunku</w:t>
            </w:r>
          </w:p>
        </w:tc>
        <w:tc>
          <w:tcPr>
            <w:tcW w:w="6663" w:type="dxa"/>
            <w:vAlign w:val="center"/>
          </w:tcPr>
          <w:p w14:paraId="5C472A3D" w14:textId="5E248832" w:rsidR="00FA3CE1" w:rsidRPr="00A209F5" w:rsidRDefault="00BA43ED" w:rsidP="00416811">
            <w:pPr>
              <w:rPr>
                <w:rFonts w:ascii="Arial" w:hAnsi="Arial" w:cs="Arial"/>
                <w:sz w:val="20"/>
                <w:szCs w:val="20"/>
              </w:rPr>
            </w:pPr>
            <w:r w:rsidRPr="00A209F5">
              <w:rPr>
                <w:rFonts w:ascii="Arial" w:hAnsi="Arial" w:cs="Arial"/>
                <w:sz w:val="20"/>
                <w:szCs w:val="20"/>
              </w:rPr>
              <w:t>7</w:t>
            </w:r>
          </w:p>
        </w:tc>
      </w:tr>
      <w:tr w:rsidR="00A209F5" w:rsidRPr="00A209F5" w14:paraId="78F798CC" w14:textId="77777777" w:rsidTr="00E12EB7">
        <w:tc>
          <w:tcPr>
            <w:tcW w:w="2971" w:type="dxa"/>
            <w:vAlign w:val="center"/>
          </w:tcPr>
          <w:p w14:paraId="0B3DFF0D" w14:textId="77777777" w:rsidR="00FA3CE1" w:rsidRPr="00A209F5" w:rsidRDefault="00FA3CE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vAlign w:val="center"/>
          </w:tcPr>
          <w:p w14:paraId="646E5D21" w14:textId="77777777" w:rsidR="00FA3CE1" w:rsidRPr="00A209F5" w:rsidRDefault="00FA3CE1" w:rsidP="00416811">
            <w:pPr>
              <w:rPr>
                <w:rFonts w:ascii="Arial" w:hAnsi="Arial" w:cs="Arial"/>
                <w:sz w:val="20"/>
                <w:szCs w:val="20"/>
              </w:rPr>
            </w:pPr>
            <w:r w:rsidRPr="00A209F5">
              <w:rPr>
                <w:rFonts w:ascii="Arial" w:hAnsi="Arial" w:cs="Arial"/>
                <w:sz w:val="20"/>
                <w:szCs w:val="20"/>
              </w:rPr>
              <w:t>4 (2/2)</w:t>
            </w:r>
          </w:p>
        </w:tc>
      </w:tr>
      <w:tr w:rsidR="00A209F5" w:rsidRPr="00A209F5" w14:paraId="68D43E5B" w14:textId="77777777" w:rsidTr="00E12EB7">
        <w:tc>
          <w:tcPr>
            <w:tcW w:w="2971" w:type="dxa"/>
            <w:vAlign w:val="center"/>
          </w:tcPr>
          <w:p w14:paraId="4DADB3D5" w14:textId="77777777" w:rsidR="00FA3CE1" w:rsidRPr="00A209F5" w:rsidRDefault="00FA3CE1"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vAlign w:val="center"/>
          </w:tcPr>
          <w:p w14:paraId="1BD8D79C" w14:textId="77777777" w:rsidR="00FA3CE1" w:rsidRPr="00A209F5" w:rsidRDefault="00FA3CE1" w:rsidP="00416811">
            <w:pPr>
              <w:rPr>
                <w:rFonts w:ascii="Arial" w:hAnsi="Arial" w:cs="Arial"/>
                <w:sz w:val="20"/>
                <w:szCs w:val="20"/>
              </w:rPr>
            </w:pPr>
            <w:r w:rsidRPr="00A209F5">
              <w:rPr>
                <w:rFonts w:ascii="Arial" w:hAnsi="Arial" w:cs="Arial"/>
                <w:sz w:val="20"/>
                <w:szCs w:val="20"/>
              </w:rPr>
              <w:t>dr inż. Marek Ścibisz</w:t>
            </w:r>
          </w:p>
        </w:tc>
      </w:tr>
      <w:tr w:rsidR="00A209F5" w:rsidRPr="00A209F5" w14:paraId="5DD1DEA0" w14:textId="77777777" w:rsidTr="00E12EB7">
        <w:tc>
          <w:tcPr>
            <w:tcW w:w="2971" w:type="dxa"/>
            <w:vAlign w:val="center"/>
          </w:tcPr>
          <w:p w14:paraId="31691C39" w14:textId="77777777" w:rsidR="00FA3CE1" w:rsidRPr="00A209F5" w:rsidRDefault="00FA3CE1" w:rsidP="00416811">
            <w:pPr>
              <w:rPr>
                <w:rFonts w:ascii="Arial" w:hAnsi="Arial" w:cs="Arial"/>
                <w:sz w:val="20"/>
                <w:szCs w:val="20"/>
              </w:rPr>
            </w:pPr>
            <w:r w:rsidRPr="00A209F5">
              <w:rPr>
                <w:rFonts w:ascii="Arial" w:hAnsi="Arial" w:cs="Arial"/>
                <w:sz w:val="20"/>
                <w:szCs w:val="20"/>
              </w:rPr>
              <w:t>Jednostka oferująca przedmiot</w:t>
            </w:r>
          </w:p>
        </w:tc>
        <w:tc>
          <w:tcPr>
            <w:tcW w:w="6663" w:type="dxa"/>
            <w:vAlign w:val="center"/>
          </w:tcPr>
          <w:p w14:paraId="286C9784"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Katedra Podstaw Techniki / </w:t>
            </w:r>
          </w:p>
          <w:p w14:paraId="68FD7080" w14:textId="77777777" w:rsidR="00FA3CE1" w:rsidRPr="00A209F5" w:rsidRDefault="00FA3CE1" w:rsidP="00416811">
            <w:pPr>
              <w:rPr>
                <w:rFonts w:ascii="Arial" w:hAnsi="Arial" w:cs="Arial"/>
                <w:sz w:val="20"/>
                <w:szCs w:val="20"/>
              </w:rPr>
            </w:pPr>
            <w:r w:rsidRPr="00A209F5">
              <w:rPr>
                <w:rFonts w:ascii="Arial" w:hAnsi="Arial" w:cs="Arial"/>
                <w:sz w:val="20"/>
                <w:szCs w:val="20"/>
              </w:rPr>
              <w:t>Zakład Elektrotechniki i Systemów Sterowania</w:t>
            </w:r>
          </w:p>
        </w:tc>
      </w:tr>
      <w:tr w:rsidR="00A209F5" w:rsidRPr="00A209F5" w14:paraId="1C52E4EA" w14:textId="77777777" w:rsidTr="00E12EB7">
        <w:tc>
          <w:tcPr>
            <w:tcW w:w="2971" w:type="dxa"/>
            <w:vAlign w:val="center"/>
          </w:tcPr>
          <w:p w14:paraId="57569131" w14:textId="77777777" w:rsidR="00FA3CE1" w:rsidRPr="00A209F5" w:rsidRDefault="00FA3CE1" w:rsidP="00416811">
            <w:pPr>
              <w:rPr>
                <w:rFonts w:ascii="Arial" w:hAnsi="Arial" w:cs="Arial"/>
                <w:sz w:val="20"/>
                <w:szCs w:val="20"/>
              </w:rPr>
            </w:pPr>
            <w:r w:rsidRPr="00A209F5">
              <w:rPr>
                <w:rFonts w:ascii="Arial" w:hAnsi="Arial" w:cs="Arial"/>
                <w:sz w:val="20"/>
                <w:szCs w:val="20"/>
              </w:rPr>
              <w:t>Cel modułu</w:t>
            </w:r>
          </w:p>
        </w:tc>
        <w:tc>
          <w:tcPr>
            <w:tcW w:w="6663" w:type="dxa"/>
            <w:vAlign w:val="center"/>
          </w:tcPr>
          <w:p w14:paraId="2F0CE250" w14:textId="77777777" w:rsidR="00FA3CE1" w:rsidRPr="00A209F5" w:rsidRDefault="00FA3CE1" w:rsidP="00416811">
            <w:pPr>
              <w:rPr>
                <w:rFonts w:ascii="Arial" w:hAnsi="Arial" w:cs="Arial"/>
                <w:sz w:val="20"/>
                <w:szCs w:val="20"/>
              </w:rPr>
            </w:pPr>
            <w:r w:rsidRPr="00A209F5">
              <w:rPr>
                <w:rFonts w:ascii="Arial" w:hAnsi="Arial" w:cs="Arial"/>
                <w:sz w:val="20"/>
                <w:szCs w:val="20"/>
              </w:rPr>
              <w:t>Celem realizacji modułu jest poznanie: podstawowych pojęć z zakresu sterowania, zasad analizy pracy obwodów logiki dwustanowej; podstawowych praw stosowanych  algebrze Boole’a; zasad realizacji technicznej prostych układów sterowania</w:t>
            </w:r>
          </w:p>
        </w:tc>
      </w:tr>
      <w:tr w:rsidR="00A209F5" w:rsidRPr="00A209F5" w14:paraId="02B347AC" w14:textId="77777777" w:rsidTr="00E12EB7">
        <w:tc>
          <w:tcPr>
            <w:tcW w:w="2971" w:type="dxa"/>
            <w:vMerge w:val="restart"/>
            <w:vAlign w:val="center"/>
          </w:tcPr>
          <w:p w14:paraId="3324B448"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vAlign w:val="center"/>
          </w:tcPr>
          <w:p w14:paraId="22250EBE" w14:textId="77777777" w:rsidR="00FA3CE1" w:rsidRPr="00A209F5" w:rsidRDefault="00FA3CE1" w:rsidP="00416811">
            <w:pPr>
              <w:rPr>
                <w:rFonts w:ascii="Arial" w:hAnsi="Arial" w:cs="Arial"/>
                <w:sz w:val="20"/>
                <w:szCs w:val="20"/>
              </w:rPr>
            </w:pPr>
            <w:r w:rsidRPr="00A209F5">
              <w:rPr>
                <w:rFonts w:ascii="Arial" w:hAnsi="Arial" w:cs="Arial"/>
                <w:sz w:val="20"/>
                <w:szCs w:val="20"/>
              </w:rPr>
              <w:t>W1. Student jest w stanie wymienić i zastosować podstawowe prawa obowiązujące w algebrze Boole’a.</w:t>
            </w:r>
          </w:p>
        </w:tc>
      </w:tr>
      <w:tr w:rsidR="00A209F5" w:rsidRPr="00A209F5" w14:paraId="22B33D19" w14:textId="77777777" w:rsidTr="00E12EB7">
        <w:tc>
          <w:tcPr>
            <w:tcW w:w="2971" w:type="dxa"/>
            <w:vMerge/>
            <w:vAlign w:val="center"/>
          </w:tcPr>
          <w:p w14:paraId="32D15140" w14:textId="77777777" w:rsidR="00FA3CE1" w:rsidRPr="00A209F5" w:rsidRDefault="00FA3CE1" w:rsidP="00416811">
            <w:pPr>
              <w:rPr>
                <w:rFonts w:ascii="Arial" w:hAnsi="Arial" w:cs="Arial"/>
                <w:sz w:val="20"/>
                <w:szCs w:val="20"/>
              </w:rPr>
            </w:pPr>
          </w:p>
        </w:tc>
        <w:tc>
          <w:tcPr>
            <w:tcW w:w="6663" w:type="dxa"/>
            <w:vAlign w:val="center"/>
          </w:tcPr>
          <w:p w14:paraId="2326CDD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W2. Student jest w stanie objaśnić budowę i zasadę działania podstawowych układów realizujących proste sterowania elementów dwustanowych </w:t>
            </w:r>
          </w:p>
        </w:tc>
      </w:tr>
      <w:tr w:rsidR="00A209F5" w:rsidRPr="00A209F5" w14:paraId="42F87FA7" w14:textId="77777777" w:rsidTr="00E12EB7">
        <w:tc>
          <w:tcPr>
            <w:tcW w:w="2971" w:type="dxa"/>
            <w:vMerge/>
            <w:vAlign w:val="center"/>
          </w:tcPr>
          <w:p w14:paraId="513B9DF4" w14:textId="77777777" w:rsidR="00FA3CE1" w:rsidRPr="00A209F5" w:rsidRDefault="00FA3CE1" w:rsidP="00416811">
            <w:pPr>
              <w:rPr>
                <w:rFonts w:ascii="Arial" w:hAnsi="Arial" w:cs="Arial"/>
                <w:sz w:val="20"/>
                <w:szCs w:val="20"/>
              </w:rPr>
            </w:pPr>
          </w:p>
        </w:tc>
        <w:tc>
          <w:tcPr>
            <w:tcW w:w="6663" w:type="dxa"/>
            <w:vAlign w:val="center"/>
          </w:tcPr>
          <w:p w14:paraId="77278A7B" w14:textId="77777777" w:rsidR="00FA3CE1" w:rsidRPr="00A209F5" w:rsidRDefault="00FA3CE1" w:rsidP="00416811">
            <w:pPr>
              <w:rPr>
                <w:rFonts w:ascii="Arial" w:hAnsi="Arial" w:cs="Arial"/>
                <w:sz w:val="20"/>
                <w:szCs w:val="20"/>
              </w:rPr>
            </w:pPr>
            <w:r w:rsidRPr="00A209F5">
              <w:rPr>
                <w:rFonts w:ascii="Arial" w:hAnsi="Arial" w:cs="Arial"/>
                <w:sz w:val="20"/>
                <w:szCs w:val="20"/>
              </w:rPr>
              <w:t>U1.Student umie rozwiązywać proste zadania rachunkowe z logiki matematycznej,</w:t>
            </w:r>
          </w:p>
        </w:tc>
      </w:tr>
      <w:tr w:rsidR="00A209F5" w:rsidRPr="00A209F5" w14:paraId="5D08C349" w14:textId="77777777" w:rsidTr="00E12EB7">
        <w:tc>
          <w:tcPr>
            <w:tcW w:w="2971" w:type="dxa"/>
            <w:vMerge/>
            <w:vAlign w:val="center"/>
          </w:tcPr>
          <w:p w14:paraId="524603F5" w14:textId="77777777" w:rsidR="00FA3CE1" w:rsidRPr="00A209F5" w:rsidRDefault="00FA3CE1" w:rsidP="00416811">
            <w:pPr>
              <w:rPr>
                <w:rFonts w:ascii="Arial" w:hAnsi="Arial" w:cs="Arial"/>
                <w:sz w:val="20"/>
                <w:szCs w:val="20"/>
              </w:rPr>
            </w:pPr>
          </w:p>
        </w:tc>
        <w:tc>
          <w:tcPr>
            <w:tcW w:w="6663" w:type="dxa"/>
            <w:vAlign w:val="center"/>
          </w:tcPr>
          <w:p w14:paraId="6312A31F" w14:textId="77777777" w:rsidR="00FA3CE1" w:rsidRPr="00A209F5" w:rsidRDefault="00FA3CE1" w:rsidP="00416811">
            <w:pPr>
              <w:rPr>
                <w:rFonts w:ascii="Arial" w:hAnsi="Arial" w:cs="Arial"/>
                <w:sz w:val="20"/>
                <w:szCs w:val="20"/>
              </w:rPr>
            </w:pPr>
            <w:r w:rsidRPr="00A209F5">
              <w:rPr>
                <w:rFonts w:ascii="Arial" w:hAnsi="Arial" w:cs="Arial"/>
                <w:sz w:val="20"/>
                <w:szCs w:val="20"/>
              </w:rPr>
              <w:t>U2.Student umie połączyć proste układy sterowania zbudowane na bazie przekaźników lub sterowników PLC</w:t>
            </w:r>
          </w:p>
        </w:tc>
      </w:tr>
      <w:tr w:rsidR="00A209F5" w:rsidRPr="00A209F5" w14:paraId="09823DCC" w14:textId="77777777" w:rsidTr="00E12EB7">
        <w:tc>
          <w:tcPr>
            <w:tcW w:w="2971" w:type="dxa"/>
            <w:vMerge/>
            <w:vAlign w:val="center"/>
          </w:tcPr>
          <w:p w14:paraId="3438BE5B" w14:textId="77777777" w:rsidR="00FA3CE1" w:rsidRPr="00A209F5" w:rsidRDefault="00FA3CE1" w:rsidP="00416811">
            <w:pPr>
              <w:rPr>
                <w:rFonts w:ascii="Arial" w:hAnsi="Arial" w:cs="Arial"/>
                <w:sz w:val="20"/>
                <w:szCs w:val="20"/>
              </w:rPr>
            </w:pPr>
          </w:p>
        </w:tc>
        <w:tc>
          <w:tcPr>
            <w:tcW w:w="6663" w:type="dxa"/>
            <w:vAlign w:val="center"/>
          </w:tcPr>
          <w:p w14:paraId="7FEB860B" w14:textId="77777777" w:rsidR="00FA3CE1" w:rsidRPr="00A209F5" w:rsidRDefault="00FA3CE1" w:rsidP="00416811">
            <w:pPr>
              <w:rPr>
                <w:rFonts w:ascii="Arial" w:hAnsi="Arial" w:cs="Arial"/>
                <w:sz w:val="20"/>
                <w:szCs w:val="20"/>
              </w:rPr>
            </w:pPr>
            <w:r w:rsidRPr="00A209F5">
              <w:rPr>
                <w:rFonts w:ascii="Arial" w:hAnsi="Arial" w:cs="Arial"/>
                <w:sz w:val="20"/>
                <w:szCs w:val="20"/>
              </w:rPr>
              <w:t>K1.Student jest zdolny do współpracy z działem technicznym odpowiedzialnym za stan urządzeń elektrycznych.</w:t>
            </w:r>
          </w:p>
        </w:tc>
      </w:tr>
      <w:tr w:rsidR="00A209F5" w:rsidRPr="00A209F5" w14:paraId="47680BF8" w14:textId="77777777" w:rsidTr="00E12EB7">
        <w:tc>
          <w:tcPr>
            <w:tcW w:w="2971" w:type="dxa"/>
            <w:vMerge/>
            <w:vAlign w:val="center"/>
          </w:tcPr>
          <w:p w14:paraId="648980DE" w14:textId="77777777" w:rsidR="00FA3CE1" w:rsidRPr="00A209F5" w:rsidRDefault="00FA3CE1" w:rsidP="00416811">
            <w:pPr>
              <w:rPr>
                <w:rFonts w:ascii="Arial" w:hAnsi="Arial" w:cs="Arial"/>
                <w:sz w:val="20"/>
                <w:szCs w:val="20"/>
              </w:rPr>
            </w:pPr>
          </w:p>
        </w:tc>
        <w:tc>
          <w:tcPr>
            <w:tcW w:w="6663" w:type="dxa"/>
            <w:vAlign w:val="center"/>
          </w:tcPr>
          <w:p w14:paraId="0A21A29D" w14:textId="77777777" w:rsidR="00FA3CE1" w:rsidRPr="00A209F5" w:rsidRDefault="00FA3CE1" w:rsidP="00416811">
            <w:pPr>
              <w:rPr>
                <w:rFonts w:ascii="Arial" w:hAnsi="Arial" w:cs="Arial"/>
                <w:sz w:val="20"/>
                <w:szCs w:val="20"/>
              </w:rPr>
            </w:pPr>
            <w:r w:rsidRPr="00A209F5">
              <w:rPr>
                <w:rFonts w:ascii="Arial" w:hAnsi="Arial" w:cs="Arial"/>
                <w:sz w:val="20"/>
                <w:szCs w:val="20"/>
              </w:rPr>
              <w:t>K2. Student jest zdolny do pracy w zespole.</w:t>
            </w:r>
          </w:p>
        </w:tc>
      </w:tr>
      <w:tr w:rsidR="00A209F5" w:rsidRPr="00A209F5" w14:paraId="2D462F3C" w14:textId="77777777" w:rsidTr="00E12EB7">
        <w:tc>
          <w:tcPr>
            <w:tcW w:w="2971" w:type="dxa"/>
            <w:vAlign w:val="center"/>
          </w:tcPr>
          <w:p w14:paraId="7DA00600" w14:textId="77777777" w:rsidR="00FA3CE1" w:rsidRPr="00A209F5" w:rsidRDefault="00FA3CE1"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tcPr>
          <w:p w14:paraId="7F133731" w14:textId="77777777" w:rsidR="00FA3CE1" w:rsidRPr="00A209F5" w:rsidRDefault="00FA3CE1" w:rsidP="00416811">
            <w:pPr>
              <w:rPr>
                <w:rFonts w:ascii="Arial" w:hAnsi="Arial" w:cs="Arial"/>
                <w:sz w:val="20"/>
                <w:szCs w:val="20"/>
              </w:rPr>
            </w:pPr>
            <w:r w:rsidRPr="00A209F5">
              <w:rPr>
                <w:rFonts w:ascii="Arial" w:hAnsi="Arial" w:cs="Arial"/>
                <w:sz w:val="20"/>
                <w:szCs w:val="20"/>
              </w:rPr>
              <w:t>W1- sprawdzian pisemny, egzamin pisemny,</w:t>
            </w:r>
          </w:p>
          <w:p w14:paraId="1F39431F" w14:textId="77777777" w:rsidR="00FA3CE1" w:rsidRPr="00A209F5" w:rsidRDefault="00FA3CE1" w:rsidP="00416811">
            <w:pPr>
              <w:rPr>
                <w:rFonts w:ascii="Arial" w:hAnsi="Arial" w:cs="Arial"/>
                <w:sz w:val="20"/>
                <w:szCs w:val="20"/>
              </w:rPr>
            </w:pPr>
            <w:r w:rsidRPr="00A209F5">
              <w:rPr>
                <w:rFonts w:ascii="Arial" w:hAnsi="Arial" w:cs="Arial"/>
                <w:sz w:val="20"/>
                <w:szCs w:val="20"/>
              </w:rPr>
              <w:t>W2- sprawdzian pisemny, egzamin pisemny,</w:t>
            </w:r>
          </w:p>
          <w:p w14:paraId="72D0BA86" w14:textId="77777777" w:rsidR="00FA3CE1" w:rsidRPr="00A209F5" w:rsidRDefault="00FA3CE1" w:rsidP="00416811">
            <w:pPr>
              <w:rPr>
                <w:rFonts w:ascii="Arial" w:hAnsi="Arial" w:cs="Arial"/>
                <w:sz w:val="20"/>
                <w:szCs w:val="20"/>
              </w:rPr>
            </w:pPr>
            <w:r w:rsidRPr="00A209F5">
              <w:rPr>
                <w:rFonts w:ascii="Arial" w:hAnsi="Arial" w:cs="Arial"/>
                <w:sz w:val="20"/>
                <w:szCs w:val="20"/>
              </w:rPr>
              <w:t>U1- udział i sprawozdanie z ćwiczeń laboratoryjnych, egzamin,</w:t>
            </w:r>
          </w:p>
          <w:p w14:paraId="4C90A4B5"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U2- udział i sprawozdanie z ćwiczeń laboratoryjnych, egzamin, </w:t>
            </w:r>
          </w:p>
          <w:p w14:paraId="640BA1AC" w14:textId="77777777" w:rsidR="00FA3CE1" w:rsidRPr="00A209F5" w:rsidRDefault="00FA3CE1" w:rsidP="00416811">
            <w:pPr>
              <w:rPr>
                <w:rFonts w:ascii="Arial" w:hAnsi="Arial" w:cs="Arial"/>
                <w:sz w:val="20"/>
                <w:szCs w:val="20"/>
              </w:rPr>
            </w:pPr>
            <w:r w:rsidRPr="00A209F5">
              <w:rPr>
                <w:rFonts w:ascii="Arial" w:hAnsi="Arial" w:cs="Arial"/>
                <w:sz w:val="20"/>
                <w:szCs w:val="20"/>
              </w:rPr>
              <w:t>K1, K2 - ocena pracy studenta w charakterze lidera i członka zespołu</w:t>
            </w:r>
          </w:p>
        </w:tc>
      </w:tr>
      <w:tr w:rsidR="00A209F5" w:rsidRPr="00A209F5" w14:paraId="231C86AF" w14:textId="77777777" w:rsidTr="00E12EB7">
        <w:tc>
          <w:tcPr>
            <w:tcW w:w="2971" w:type="dxa"/>
            <w:vAlign w:val="center"/>
          </w:tcPr>
          <w:p w14:paraId="788ECBEA" w14:textId="77777777" w:rsidR="00FA3CE1" w:rsidRPr="00A209F5" w:rsidRDefault="00FA3CE1" w:rsidP="00416811">
            <w:pPr>
              <w:rPr>
                <w:rFonts w:ascii="Arial" w:hAnsi="Arial" w:cs="Arial"/>
                <w:sz w:val="20"/>
                <w:szCs w:val="20"/>
              </w:rPr>
            </w:pPr>
            <w:r w:rsidRPr="00A209F5">
              <w:rPr>
                <w:rFonts w:ascii="Arial" w:hAnsi="Arial" w:cs="Arial"/>
                <w:sz w:val="20"/>
                <w:szCs w:val="20"/>
              </w:rPr>
              <w:t>Wymagania wstępne i dodatkowe</w:t>
            </w:r>
          </w:p>
        </w:tc>
        <w:tc>
          <w:tcPr>
            <w:tcW w:w="6663" w:type="dxa"/>
            <w:vAlign w:val="center"/>
          </w:tcPr>
          <w:p w14:paraId="1931B5EA" w14:textId="77777777" w:rsidR="00FA3CE1" w:rsidRPr="00A209F5" w:rsidRDefault="00FA3CE1" w:rsidP="00416811">
            <w:pPr>
              <w:rPr>
                <w:rFonts w:ascii="Arial" w:hAnsi="Arial" w:cs="Arial"/>
                <w:sz w:val="20"/>
                <w:szCs w:val="20"/>
              </w:rPr>
            </w:pPr>
            <w:r w:rsidRPr="00A209F5">
              <w:rPr>
                <w:rFonts w:ascii="Arial" w:hAnsi="Arial" w:cs="Arial"/>
                <w:sz w:val="20"/>
                <w:szCs w:val="20"/>
              </w:rPr>
              <w:t>Elektrotechnika</w:t>
            </w:r>
          </w:p>
        </w:tc>
      </w:tr>
      <w:tr w:rsidR="00A209F5" w:rsidRPr="00A209F5" w14:paraId="3BDFA2D6" w14:textId="77777777" w:rsidTr="00E12EB7">
        <w:tc>
          <w:tcPr>
            <w:tcW w:w="2971" w:type="dxa"/>
            <w:vAlign w:val="center"/>
          </w:tcPr>
          <w:p w14:paraId="1867B5A7" w14:textId="77777777" w:rsidR="00FA3CE1" w:rsidRPr="00A209F5" w:rsidRDefault="00FA3CE1"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3" w:type="dxa"/>
          </w:tcPr>
          <w:p w14:paraId="5DB0857B" w14:textId="77777777" w:rsidR="00FA3CE1" w:rsidRPr="00A209F5" w:rsidRDefault="00FA3CE1" w:rsidP="00416811">
            <w:pPr>
              <w:rPr>
                <w:rFonts w:ascii="Arial" w:hAnsi="Arial" w:cs="Arial"/>
                <w:sz w:val="20"/>
                <w:szCs w:val="20"/>
              </w:rPr>
            </w:pPr>
            <w:r w:rsidRPr="00A209F5">
              <w:rPr>
                <w:rFonts w:ascii="Arial" w:hAnsi="Arial" w:cs="Arial"/>
                <w:sz w:val="20"/>
                <w:szCs w:val="20"/>
              </w:rPr>
              <w:t>Wykład obejmuje następujące zagadnienia: Podstawowe systemy liczenia, Zapis liczb w pozycyjnych i kodowych systemach liczenia,  Podstawowe prawa algebry Boole’a, Metody zapisu funkcji logicznej;  Synteza układów realizujących funkcje logiki dwustanowej, Funktory logiczne, Elektromagnetyczne, elektroniczne i mikroprocesorowe elementy sterowania, Układy sterowania stosowane w pojazdach samochodowych, nadzorze ruchu drogowego oraz w systemach magazynowych</w:t>
            </w:r>
          </w:p>
          <w:p w14:paraId="57FDBA44" w14:textId="77777777" w:rsidR="00FA3CE1" w:rsidRPr="00A209F5" w:rsidRDefault="00FA3CE1" w:rsidP="00416811">
            <w:pPr>
              <w:rPr>
                <w:rFonts w:ascii="Arial" w:hAnsi="Arial" w:cs="Arial"/>
                <w:sz w:val="20"/>
                <w:szCs w:val="20"/>
              </w:rPr>
            </w:pPr>
            <w:r w:rsidRPr="00A209F5">
              <w:rPr>
                <w:rFonts w:ascii="Arial" w:hAnsi="Arial" w:cs="Arial"/>
                <w:sz w:val="20"/>
                <w:szCs w:val="20"/>
              </w:rPr>
              <w:t>Ćwiczenia obejmują następujące zagadnienia: analiza metamatematyczna zapisu liczb w różnych systemach liczenia pozycyjnego i systemach kodowanych, matematyczny i graficzny zapis realizowanych funkcji logicznych, budowa podstawowych układów sterowania z wykorzystaniem elementów elektromagnetycznych, budowa podstawowych układów sterowania z wykorzystaniem sterowników PLC.</w:t>
            </w:r>
          </w:p>
        </w:tc>
      </w:tr>
      <w:tr w:rsidR="00A209F5" w:rsidRPr="00A209F5" w14:paraId="6E3BA76C" w14:textId="77777777" w:rsidTr="00E12EB7">
        <w:tc>
          <w:tcPr>
            <w:tcW w:w="2971" w:type="dxa"/>
            <w:vAlign w:val="center"/>
          </w:tcPr>
          <w:p w14:paraId="0D76C74F" w14:textId="77777777" w:rsidR="00FA3CE1" w:rsidRPr="00A209F5" w:rsidRDefault="00FA3CE1" w:rsidP="00416811">
            <w:pPr>
              <w:rPr>
                <w:rFonts w:ascii="Arial" w:hAnsi="Arial" w:cs="Arial"/>
                <w:sz w:val="20"/>
                <w:szCs w:val="20"/>
              </w:rPr>
            </w:pPr>
            <w:r w:rsidRPr="00A209F5">
              <w:rPr>
                <w:rFonts w:ascii="Arial" w:hAnsi="Arial" w:cs="Arial"/>
                <w:sz w:val="20"/>
                <w:szCs w:val="20"/>
              </w:rPr>
              <w:t>Zalecana lista lektur lub lektury obowiązkowe</w:t>
            </w:r>
          </w:p>
        </w:tc>
        <w:tc>
          <w:tcPr>
            <w:tcW w:w="6663" w:type="dxa"/>
            <w:vAlign w:val="center"/>
          </w:tcPr>
          <w:p w14:paraId="20C8D3D4"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Literatura obowiązkowa: </w:t>
            </w:r>
          </w:p>
          <w:p w14:paraId="53733359" w14:textId="77777777" w:rsidR="00FA3CE1" w:rsidRPr="00A209F5" w:rsidRDefault="00FA3CE1" w:rsidP="00416811">
            <w:pPr>
              <w:rPr>
                <w:rFonts w:ascii="Arial" w:hAnsi="Arial" w:cs="Arial"/>
                <w:sz w:val="20"/>
                <w:szCs w:val="20"/>
              </w:rPr>
            </w:pPr>
            <w:r w:rsidRPr="00A209F5">
              <w:rPr>
                <w:rFonts w:ascii="Arial" w:hAnsi="Arial" w:cs="Arial"/>
                <w:sz w:val="20"/>
                <w:szCs w:val="20"/>
              </w:rPr>
              <w:t>1. Instrukcje do ćwiczeń.</w:t>
            </w:r>
          </w:p>
          <w:p w14:paraId="0585B42E" w14:textId="77777777" w:rsidR="00FA3CE1" w:rsidRPr="00A209F5" w:rsidRDefault="00FA3CE1" w:rsidP="00416811">
            <w:pPr>
              <w:rPr>
                <w:rFonts w:ascii="Arial" w:hAnsi="Arial" w:cs="Arial"/>
                <w:sz w:val="20"/>
                <w:szCs w:val="20"/>
              </w:rPr>
            </w:pPr>
            <w:r w:rsidRPr="00A209F5">
              <w:rPr>
                <w:rFonts w:ascii="Arial" w:hAnsi="Arial" w:cs="Arial"/>
                <w:sz w:val="20"/>
                <w:szCs w:val="20"/>
              </w:rPr>
              <w:t>Literatura zalecana:</w:t>
            </w:r>
          </w:p>
          <w:p w14:paraId="755DE9D4" w14:textId="77777777" w:rsidR="00FA3CE1" w:rsidRPr="00A209F5" w:rsidRDefault="00FA3CE1" w:rsidP="00416811">
            <w:pPr>
              <w:rPr>
                <w:rFonts w:ascii="Arial" w:hAnsi="Arial" w:cs="Arial"/>
                <w:sz w:val="20"/>
                <w:szCs w:val="20"/>
              </w:rPr>
            </w:pPr>
            <w:r w:rsidRPr="00A209F5">
              <w:rPr>
                <w:rFonts w:ascii="Arial" w:hAnsi="Arial" w:cs="Arial"/>
                <w:sz w:val="20"/>
                <w:szCs w:val="20"/>
              </w:rPr>
              <w:t>Rusek M., Pasierbiński J. Elementy i układy elektroniczne, WNT 2018</w:t>
            </w:r>
          </w:p>
          <w:p w14:paraId="2EE04ECC" w14:textId="77777777" w:rsidR="00FA3CE1" w:rsidRPr="00A209F5" w:rsidRDefault="00FA3CE1" w:rsidP="00416811">
            <w:pPr>
              <w:rPr>
                <w:rFonts w:ascii="Arial" w:hAnsi="Arial" w:cs="Arial"/>
                <w:bCs/>
                <w:sz w:val="20"/>
                <w:szCs w:val="20"/>
              </w:rPr>
            </w:pPr>
            <w:r w:rsidRPr="00A209F5">
              <w:rPr>
                <w:rFonts w:ascii="Arial" w:hAnsi="Arial" w:cs="Arial"/>
                <w:sz w:val="20"/>
                <w:szCs w:val="20"/>
              </w:rPr>
              <w:t>Kaczorek T., Dzieliński A., Dąbrowski W., Łopatka R. Podstawy teorii sterowania. WN PWN, 2013</w:t>
            </w:r>
          </w:p>
        </w:tc>
      </w:tr>
      <w:tr w:rsidR="00A209F5" w:rsidRPr="00A209F5" w14:paraId="37991E2D" w14:textId="77777777" w:rsidTr="00E12EB7">
        <w:tc>
          <w:tcPr>
            <w:tcW w:w="2971" w:type="dxa"/>
            <w:vAlign w:val="center"/>
          </w:tcPr>
          <w:p w14:paraId="0192C6BC" w14:textId="77777777" w:rsidR="00FA3CE1" w:rsidRPr="00A209F5" w:rsidRDefault="00FA3CE1"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tcPr>
          <w:p w14:paraId="76DECE5E" w14:textId="77777777" w:rsidR="00FA3CE1" w:rsidRPr="00A209F5" w:rsidRDefault="00FA3CE1" w:rsidP="00416811">
            <w:pPr>
              <w:rPr>
                <w:rFonts w:ascii="Arial" w:hAnsi="Arial" w:cs="Arial"/>
                <w:sz w:val="20"/>
                <w:szCs w:val="20"/>
              </w:rPr>
            </w:pPr>
            <w:r w:rsidRPr="00A209F5">
              <w:rPr>
                <w:rFonts w:ascii="Arial" w:hAnsi="Arial" w:cs="Arial"/>
                <w:sz w:val="20"/>
                <w:szCs w:val="20"/>
              </w:rPr>
              <w:t>wykład.</w:t>
            </w:r>
          </w:p>
          <w:p w14:paraId="5C9FF591"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rozwiązywanie zadań rachunkowych, </w:t>
            </w:r>
          </w:p>
          <w:p w14:paraId="7F9CA5FF"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ćwiczenia laboratoryjne w postaci eksperymentów  na rzeczywistych układach </w:t>
            </w:r>
          </w:p>
        </w:tc>
      </w:tr>
      <w:tr w:rsidR="00FA3CE1" w:rsidRPr="00A209F5" w14:paraId="7B690319" w14:textId="77777777" w:rsidTr="00E12EB7">
        <w:tc>
          <w:tcPr>
            <w:tcW w:w="2971" w:type="dxa"/>
            <w:vAlign w:val="center"/>
          </w:tcPr>
          <w:p w14:paraId="0827659D" w14:textId="77777777" w:rsidR="00FA3CE1" w:rsidRPr="00A209F5" w:rsidRDefault="00FA3CE1" w:rsidP="00416811">
            <w:pPr>
              <w:rPr>
                <w:rFonts w:ascii="Arial" w:hAnsi="Arial" w:cs="Arial"/>
                <w:sz w:val="20"/>
                <w:szCs w:val="20"/>
              </w:rPr>
            </w:pPr>
            <w:r w:rsidRPr="00A209F5">
              <w:rPr>
                <w:rFonts w:ascii="Arial" w:hAnsi="Arial" w:cs="Arial"/>
                <w:sz w:val="20"/>
                <w:szCs w:val="20"/>
              </w:rPr>
              <w:t>Bilans punktów ECTS</w:t>
            </w:r>
          </w:p>
        </w:tc>
        <w:tc>
          <w:tcPr>
            <w:tcW w:w="6663" w:type="dxa"/>
          </w:tcPr>
          <w:p w14:paraId="6A71F387" w14:textId="77777777" w:rsidR="00FA3CE1" w:rsidRPr="00A209F5" w:rsidRDefault="00FA3CE1" w:rsidP="00416811">
            <w:pPr>
              <w:rPr>
                <w:rFonts w:ascii="Arial" w:hAnsi="Arial" w:cs="Arial"/>
                <w:sz w:val="20"/>
                <w:szCs w:val="20"/>
              </w:rPr>
            </w:pPr>
            <w:r w:rsidRPr="00A209F5">
              <w:rPr>
                <w:rFonts w:ascii="Arial" w:hAnsi="Arial" w:cs="Arial"/>
                <w:sz w:val="20"/>
                <w:szCs w:val="20"/>
              </w:rPr>
              <w:t>udział w wykładach –                                                           15 godz.,</w:t>
            </w:r>
          </w:p>
          <w:p w14:paraId="3098646D" w14:textId="77777777" w:rsidR="00FA3CE1" w:rsidRPr="00A209F5" w:rsidRDefault="00FA3CE1" w:rsidP="00416811">
            <w:pPr>
              <w:rPr>
                <w:rFonts w:ascii="Arial" w:hAnsi="Arial" w:cs="Arial"/>
                <w:sz w:val="20"/>
                <w:szCs w:val="20"/>
              </w:rPr>
            </w:pPr>
            <w:r w:rsidRPr="00A209F5">
              <w:rPr>
                <w:rFonts w:ascii="Arial" w:hAnsi="Arial" w:cs="Arial"/>
                <w:sz w:val="20"/>
                <w:szCs w:val="20"/>
              </w:rPr>
              <w:t>udział w zajęciach rachunkowych i laboratoryjnych –          30 godz.,</w:t>
            </w:r>
          </w:p>
          <w:p w14:paraId="61517007" w14:textId="77777777" w:rsidR="00FA3CE1" w:rsidRPr="00A209F5" w:rsidRDefault="00FA3CE1" w:rsidP="00416811">
            <w:pPr>
              <w:rPr>
                <w:rFonts w:ascii="Arial" w:hAnsi="Arial" w:cs="Arial"/>
                <w:sz w:val="20"/>
                <w:szCs w:val="20"/>
              </w:rPr>
            </w:pPr>
            <w:r w:rsidRPr="00A209F5">
              <w:rPr>
                <w:rFonts w:ascii="Arial" w:hAnsi="Arial" w:cs="Arial"/>
                <w:sz w:val="20"/>
                <w:szCs w:val="20"/>
              </w:rPr>
              <w:t>przygotowanie do ćwiczeń rachunkowych – 5 x 2 godz.   =  10 godz.,</w:t>
            </w:r>
          </w:p>
          <w:p w14:paraId="0C43B2DC" w14:textId="77777777" w:rsidR="00FA3CE1" w:rsidRPr="00A209F5" w:rsidRDefault="00FA3CE1" w:rsidP="00416811">
            <w:pPr>
              <w:rPr>
                <w:rFonts w:ascii="Arial" w:hAnsi="Arial" w:cs="Arial"/>
                <w:sz w:val="20"/>
                <w:szCs w:val="20"/>
              </w:rPr>
            </w:pPr>
            <w:r w:rsidRPr="00A209F5">
              <w:rPr>
                <w:rFonts w:ascii="Arial" w:hAnsi="Arial" w:cs="Arial"/>
                <w:sz w:val="20"/>
                <w:szCs w:val="20"/>
              </w:rPr>
              <w:t>przygotowanie do ćwiczeń laboratoryjnych – 8 x 3 godz. = 18 godz.</w:t>
            </w:r>
          </w:p>
          <w:p w14:paraId="1C314E22"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samokształcenie (czytanie zalecanej literatury) – 9 x 2godz. </w:t>
            </w:r>
          </w:p>
          <w:p w14:paraId="2A8F284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=18 godz.,</w:t>
            </w:r>
          </w:p>
          <w:p w14:paraId="5108C891" w14:textId="77777777" w:rsidR="00FA3CE1" w:rsidRPr="00A209F5" w:rsidRDefault="00FA3CE1" w:rsidP="00416811">
            <w:pPr>
              <w:rPr>
                <w:rFonts w:ascii="Arial" w:hAnsi="Arial" w:cs="Arial"/>
                <w:sz w:val="20"/>
                <w:szCs w:val="20"/>
              </w:rPr>
            </w:pPr>
            <w:r w:rsidRPr="00A209F5">
              <w:rPr>
                <w:rFonts w:ascii="Arial" w:hAnsi="Arial" w:cs="Arial"/>
                <w:sz w:val="20"/>
                <w:szCs w:val="20"/>
              </w:rPr>
              <w:t>udział w konsultacjach związanych z przygotowaniem do zaliczenia ćwiczeń –                                                                              5 godz.,</w:t>
            </w:r>
          </w:p>
          <w:p w14:paraId="590332EC" w14:textId="77777777" w:rsidR="00FA3CE1" w:rsidRPr="00A209F5" w:rsidRDefault="00FA3CE1" w:rsidP="00416811">
            <w:pPr>
              <w:rPr>
                <w:rFonts w:ascii="Arial" w:hAnsi="Arial" w:cs="Arial"/>
                <w:sz w:val="20"/>
                <w:szCs w:val="20"/>
              </w:rPr>
            </w:pPr>
            <w:r w:rsidRPr="00A209F5">
              <w:rPr>
                <w:rFonts w:ascii="Arial" w:hAnsi="Arial" w:cs="Arial"/>
                <w:sz w:val="20"/>
                <w:szCs w:val="20"/>
              </w:rPr>
              <w:t>przygotowanie do egzaminu –                                           30 godz.,</w:t>
            </w:r>
          </w:p>
          <w:p w14:paraId="6AC5762D" w14:textId="77777777" w:rsidR="00FA3CE1" w:rsidRPr="00A209F5" w:rsidRDefault="00FA3CE1" w:rsidP="00416811">
            <w:pPr>
              <w:rPr>
                <w:rFonts w:ascii="Arial" w:hAnsi="Arial" w:cs="Arial"/>
                <w:sz w:val="20"/>
                <w:szCs w:val="20"/>
              </w:rPr>
            </w:pPr>
            <w:r w:rsidRPr="00A209F5">
              <w:rPr>
                <w:rFonts w:ascii="Arial" w:hAnsi="Arial" w:cs="Arial"/>
                <w:sz w:val="20"/>
                <w:szCs w:val="20"/>
              </w:rPr>
              <w:t>obecność na egzaminie –                                                     2 godz..</w:t>
            </w:r>
          </w:p>
          <w:p w14:paraId="0528704E" w14:textId="77777777" w:rsidR="00FA3CE1" w:rsidRPr="00A209F5" w:rsidRDefault="00FA3CE1" w:rsidP="00416811">
            <w:pPr>
              <w:rPr>
                <w:rFonts w:ascii="Arial" w:hAnsi="Arial" w:cs="Arial"/>
                <w:sz w:val="20"/>
                <w:szCs w:val="20"/>
              </w:rPr>
            </w:pPr>
            <w:r w:rsidRPr="00A209F5">
              <w:rPr>
                <w:rFonts w:ascii="Arial" w:hAnsi="Arial" w:cs="Arial"/>
                <w:sz w:val="20"/>
                <w:szCs w:val="20"/>
              </w:rPr>
              <w:t>Łączny nakład pracy studenta to 128 godz. co odpowiada 4 punktom ECTS.</w:t>
            </w:r>
          </w:p>
        </w:tc>
      </w:tr>
    </w:tbl>
    <w:p w14:paraId="06A8E114" w14:textId="77777777" w:rsidR="00FA3CE1" w:rsidRPr="00A209F5" w:rsidRDefault="00FA3CE1" w:rsidP="00416811">
      <w:pPr>
        <w:rPr>
          <w:rFonts w:ascii="Arial" w:hAnsi="Arial" w:cs="Arial"/>
          <w:sz w:val="20"/>
          <w:szCs w:val="20"/>
          <w:u w:val="single"/>
        </w:rPr>
      </w:pPr>
    </w:p>
    <w:p w14:paraId="0BAE2152" w14:textId="5849E310"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3240FA1E"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udział w wykładach – </w:t>
      </w:r>
      <w:r w:rsidRPr="00A209F5">
        <w:rPr>
          <w:rFonts w:ascii="Arial" w:hAnsi="Arial" w:cs="Arial"/>
          <w:sz w:val="20"/>
          <w:szCs w:val="20"/>
        </w:rPr>
        <w:tab/>
      </w:r>
      <w:r w:rsidRPr="00A209F5">
        <w:rPr>
          <w:rFonts w:ascii="Arial" w:hAnsi="Arial" w:cs="Arial"/>
          <w:sz w:val="20"/>
          <w:szCs w:val="20"/>
        </w:rPr>
        <w:tab/>
      </w:r>
      <w:r w:rsidRPr="00A209F5">
        <w:rPr>
          <w:rFonts w:ascii="Arial" w:hAnsi="Arial" w:cs="Arial"/>
          <w:sz w:val="20"/>
          <w:szCs w:val="20"/>
        </w:rPr>
        <w:tab/>
      </w:r>
      <w:r w:rsidRPr="00A209F5">
        <w:rPr>
          <w:rFonts w:ascii="Arial" w:hAnsi="Arial" w:cs="Arial"/>
          <w:sz w:val="20"/>
          <w:szCs w:val="20"/>
        </w:rPr>
        <w:tab/>
      </w:r>
      <w:r w:rsidRPr="00A209F5">
        <w:rPr>
          <w:rFonts w:ascii="Arial" w:hAnsi="Arial" w:cs="Arial"/>
          <w:sz w:val="20"/>
          <w:szCs w:val="20"/>
        </w:rPr>
        <w:tab/>
      </w:r>
      <w:r w:rsidRPr="00A209F5">
        <w:rPr>
          <w:rFonts w:ascii="Arial" w:hAnsi="Arial" w:cs="Arial"/>
          <w:sz w:val="20"/>
          <w:szCs w:val="20"/>
        </w:rPr>
        <w:tab/>
        <w:t>15 godz.,</w:t>
      </w:r>
    </w:p>
    <w:p w14:paraId="01C814A3"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udział w zajęciach rachunkowych i laboratoryjnych –     </w:t>
      </w:r>
      <w:r w:rsidRPr="00A209F5">
        <w:rPr>
          <w:rFonts w:ascii="Arial" w:hAnsi="Arial" w:cs="Arial"/>
          <w:sz w:val="20"/>
          <w:szCs w:val="20"/>
        </w:rPr>
        <w:tab/>
      </w:r>
      <w:r w:rsidRPr="00A209F5">
        <w:rPr>
          <w:rFonts w:ascii="Arial" w:hAnsi="Arial" w:cs="Arial"/>
          <w:sz w:val="20"/>
          <w:szCs w:val="20"/>
        </w:rPr>
        <w:tab/>
        <w:t>30 godz.,</w:t>
      </w:r>
    </w:p>
    <w:p w14:paraId="73CC6C7B"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udział w konsultacjach –                                                   </w:t>
      </w:r>
      <w:r w:rsidRPr="00A209F5">
        <w:rPr>
          <w:rFonts w:ascii="Arial" w:hAnsi="Arial" w:cs="Arial"/>
          <w:sz w:val="20"/>
          <w:szCs w:val="20"/>
        </w:rPr>
        <w:tab/>
      </w:r>
      <w:r w:rsidRPr="00A209F5">
        <w:rPr>
          <w:rFonts w:ascii="Arial" w:hAnsi="Arial" w:cs="Arial"/>
          <w:sz w:val="20"/>
          <w:szCs w:val="20"/>
        </w:rPr>
        <w:tab/>
        <w:t xml:space="preserve">  5 godz.,</w:t>
      </w:r>
    </w:p>
    <w:p w14:paraId="046A9E8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obecność na egzaminie –                                                   </w:t>
      </w:r>
      <w:r w:rsidRPr="00A209F5">
        <w:rPr>
          <w:rFonts w:ascii="Arial" w:hAnsi="Arial" w:cs="Arial"/>
          <w:sz w:val="20"/>
          <w:szCs w:val="20"/>
        </w:rPr>
        <w:tab/>
      </w:r>
      <w:r w:rsidRPr="00A209F5">
        <w:rPr>
          <w:rFonts w:ascii="Arial" w:hAnsi="Arial" w:cs="Arial"/>
          <w:sz w:val="20"/>
          <w:szCs w:val="20"/>
        </w:rPr>
        <w:tab/>
        <w:t xml:space="preserve">  2 godz..</w:t>
      </w:r>
    </w:p>
    <w:p w14:paraId="6C2E684F" w14:textId="77777777" w:rsidR="00FA3CE1" w:rsidRPr="00A209F5" w:rsidRDefault="00FA3CE1" w:rsidP="00416811">
      <w:pPr>
        <w:rPr>
          <w:rFonts w:ascii="Arial" w:hAnsi="Arial" w:cs="Arial"/>
          <w:iCs/>
          <w:sz w:val="20"/>
          <w:szCs w:val="20"/>
        </w:rPr>
      </w:pPr>
      <w:r w:rsidRPr="00A209F5">
        <w:rPr>
          <w:rFonts w:ascii="Arial" w:hAnsi="Arial" w:cs="Arial"/>
          <w:iCs/>
          <w:sz w:val="20"/>
          <w:szCs w:val="20"/>
        </w:rPr>
        <w:t>razem</w:t>
      </w:r>
      <w:r w:rsidRPr="00A209F5">
        <w:rPr>
          <w:rFonts w:ascii="Arial" w:hAnsi="Arial" w:cs="Arial"/>
          <w:iCs/>
          <w:sz w:val="20"/>
          <w:szCs w:val="20"/>
        </w:rPr>
        <w:tab/>
      </w:r>
      <w:r w:rsidRPr="00A209F5">
        <w:rPr>
          <w:rFonts w:ascii="Arial" w:hAnsi="Arial" w:cs="Arial"/>
          <w:iCs/>
          <w:sz w:val="20"/>
          <w:szCs w:val="20"/>
        </w:rPr>
        <w:tab/>
      </w:r>
      <w:r w:rsidRPr="00A209F5">
        <w:rPr>
          <w:rFonts w:ascii="Arial" w:hAnsi="Arial" w:cs="Arial"/>
          <w:iCs/>
          <w:sz w:val="20"/>
          <w:szCs w:val="20"/>
        </w:rPr>
        <w:tab/>
        <w:t>52 godz.</w:t>
      </w:r>
    </w:p>
    <w:p w14:paraId="4B649EE7" w14:textId="77777777" w:rsidR="00FA3CE1" w:rsidRPr="00A209F5" w:rsidRDefault="00FA3CE1" w:rsidP="00416811">
      <w:pPr>
        <w:rPr>
          <w:rFonts w:ascii="Arial" w:hAnsi="Arial" w:cs="Arial"/>
          <w:sz w:val="20"/>
          <w:szCs w:val="20"/>
          <w:u w:val="single"/>
        </w:rPr>
      </w:pPr>
    </w:p>
    <w:p w14:paraId="6281BB1D"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25F4382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udział w zajęciach rachunkowych i laboratoryjnych –     </w:t>
      </w:r>
      <w:r w:rsidRPr="00A209F5">
        <w:rPr>
          <w:rFonts w:ascii="Arial" w:hAnsi="Arial" w:cs="Arial"/>
          <w:sz w:val="20"/>
          <w:szCs w:val="20"/>
        </w:rPr>
        <w:tab/>
      </w:r>
      <w:r w:rsidRPr="00A209F5">
        <w:rPr>
          <w:rFonts w:ascii="Arial" w:hAnsi="Arial" w:cs="Arial"/>
          <w:sz w:val="20"/>
          <w:szCs w:val="20"/>
        </w:rPr>
        <w:tab/>
        <w:t>30 godz.,</w:t>
      </w:r>
    </w:p>
    <w:p w14:paraId="251B0A3C"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udział w konsultacjach –                                                   </w:t>
      </w:r>
      <w:r w:rsidRPr="00A209F5">
        <w:rPr>
          <w:rFonts w:ascii="Arial" w:hAnsi="Arial" w:cs="Arial"/>
          <w:sz w:val="20"/>
          <w:szCs w:val="20"/>
        </w:rPr>
        <w:tab/>
      </w:r>
      <w:r w:rsidRPr="00A209F5">
        <w:rPr>
          <w:rFonts w:ascii="Arial" w:hAnsi="Arial" w:cs="Arial"/>
          <w:sz w:val="20"/>
          <w:szCs w:val="20"/>
        </w:rPr>
        <w:tab/>
        <w:t xml:space="preserve">  5 godz.,</w:t>
      </w:r>
    </w:p>
    <w:p w14:paraId="3AC4201E" w14:textId="77777777" w:rsidR="00FA3CE1" w:rsidRPr="00A209F5" w:rsidRDefault="00FA3CE1" w:rsidP="00416811">
      <w:pPr>
        <w:rPr>
          <w:rFonts w:ascii="Arial" w:hAnsi="Arial" w:cs="Arial"/>
          <w:iCs/>
          <w:sz w:val="20"/>
          <w:szCs w:val="20"/>
        </w:rPr>
      </w:pPr>
      <w:r w:rsidRPr="00A209F5">
        <w:rPr>
          <w:rFonts w:ascii="Arial" w:hAnsi="Arial" w:cs="Arial"/>
          <w:iCs/>
          <w:sz w:val="20"/>
          <w:szCs w:val="20"/>
        </w:rPr>
        <w:t>razem</w:t>
      </w:r>
      <w:r w:rsidRPr="00A209F5">
        <w:rPr>
          <w:rFonts w:ascii="Arial" w:hAnsi="Arial" w:cs="Arial"/>
          <w:iCs/>
          <w:sz w:val="20"/>
          <w:szCs w:val="20"/>
        </w:rPr>
        <w:tab/>
      </w:r>
      <w:r w:rsidRPr="00A209F5">
        <w:rPr>
          <w:rFonts w:ascii="Arial" w:hAnsi="Arial" w:cs="Arial"/>
          <w:iCs/>
          <w:sz w:val="20"/>
          <w:szCs w:val="20"/>
        </w:rPr>
        <w:tab/>
      </w:r>
      <w:r w:rsidRPr="00A209F5">
        <w:rPr>
          <w:rFonts w:ascii="Arial" w:hAnsi="Arial" w:cs="Arial"/>
          <w:iCs/>
          <w:sz w:val="20"/>
          <w:szCs w:val="20"/>
        </w:rPr>
        <w:tab/>
        <w:t>35 godz.</w:t>
      </w:r>
    </w:p>
    <w:p w14:paraId="7FE0E2E7" w14:textId="77777777" w:rsidR="00FA3CE1" w:rsidRPr="00A209F5" w:rsidRDefault="00FA3CE1" w:rsidP="00416811">
      <w:pPr>
        <w:rPr>
          <w:rFonts w:ascii="Arial" w:hAnsi="Arial" w:cs="Arial"/>
          <w:sz w:val="20"/>
          <w:szCs w:val="20"/>
        </w:rPr>
      </w:pPr>
    </w:p>
    <w:p w14:paraId="716DA456"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16467127" w14:textId="77777777" w:rsidR="00FA3CE1" w:rsidRPr="00A209F5" w:rsidRDefault="00FA3CE1" w:rsidP="00416811">
      <w:pPr>
        <w:rPr>
          <w:rFonts w:ascii="Arial" w:hAnsi="Arial" w:cs="Arial"/>
          <w:sz w:val="20"/>
          <w:szCs w:val="20"/>
          <w:u w:val="single"/>
        </w:rPr>
      </w:pPr>
    </w:p>
    <w:p w14:paraId="276FAD07" w14:textId="77777777" w:rsidR="00FA3CE1" w:rsidRPr="00A209F5" w:rsidRDefault="00FA3CE1" w:rsidP="00416811">
      <w:pPr>
        <w:rPr>
          <w:rFonts w:ascii="Arial" w:hAnsi="Arial" w:cs="Arial"/>
          <w:sz w:val="20"/>
          <w:szCs w:val="20"/>
        </w:rPr>
      </w:pPr>
      <w:r w:rsidRPr="00A209F5">
        <w:rPr>
          <w:rFonts w:ascii="Arial" w:hAnsi="Arial" w:cs="Arial"/>
          <w:sz w:val="20"/>
          <w:szCs w:val="20"/>
        </w:rPr>
        <w:t>W1</w:t>
      </w:r>
      <w:r w:rsidRPr="00A209F5">
        <w:rPr>
          <w:rFonts w:ascii="Arial" w:hAnsi="Arial" w:cs="Arial"/>
          <w:sz w:val="20"/>
          <w:szCs w:val="20"/>
        </w:rPr>
        <w:tab/>
        <w:t xml:space="preserve"> </w:t>
      </w:r>
      <w:r w:rsidRPr="00A209F5">
        <w:rPr>
          <w:rFonts w:ascii="Arial" w:hAnsi="Arial" w:cs="Arial"/>
          <w:sz w:val="20"/>
          <w:szCs w:val="20"/>
        </w:rPr>
        <w:tab/>
        <w:t xml:space="preserve">T1_W01 </w:t>
      </w:r>
      <w:r w:rsidRPr="00A209F5">
        <w:rPr>
          <w:rFonts w:ascii="Arial" w:hAnsi="Arial" w:cs="Arial"/>
          <w:sz w:val="20"/>
          <w:szCs w:val="20"/>
        </w:rPr>
        <w:tab/>
        <w:t>+</w:t>
      </w:r>
    </w:p>
    <w:p w14:paraId="024DA071" w14:textId="77777777" w:rsidR="00FA3CE1" w:rsidRPr="00A209F5" w:rsidRDefault="00FA3CE1" w:rsidP="00416811">
      <w:pPr>
        <w:rPr>
          <w:rFonts w:ascii="Arial" w:hAnsi="Arial" w:cs="Arial"/>
          <w:sz w:val="20"/>
          <w:szCs w:val="20"/>
        </w:rPr>
      </w:pPr>
      <w:r w:rsidRPr="00A209F5">
        <w:rPr>
          <w:rFonts w:ascii="Arial" w:hAnsi="Arial" w:cs="Arial"/>
          <w:sz w:val="20"/>
          <w:szCs w:val="20"/>
        </w:rPr>
        <w:t>W2</w:t>
      </w:r>
      <w:r w:rsidRPr="00A209F5">
        <w:rPr>
          <w:rFonts w:ascii="Arial" w:hAnsi="Arial" w:cs="Arial"/>
          <w:sz w:val="20"/>
          <w:szCs w:val="20"/>
        </w:rPr>
        <w:tab/>
      </w:r>
      <w:r w:rsidRPr="00A209F5">
        <w:rPr>
          <w:rFonts w:ascii="Arial" w:hAnsi="Arial" w:cs="Arial"/>
          <w:sz w:val="20"/>
          <w:szCs w:val="20"/>
        </w:rPr>
        <w:tab/>
        <w:t>T1_W05</w:t>
      </w:r>
      <w:r w:rsidRPr="00A209F5">
        <w:rPr>
          <w:rFonts w:ascii="Arial" w:hAnsi="Arial" w:cs="Arial"/>
          <w:sz w:val="20"/>
          <w:szCs w:val="20"/>
        </w:rPr>
        <w:tab/>
        <w:t>+</w:t>
      </w:r>
    </w:p>
    <w:p w14:paraId="7710B9AF" w14:textId="77777777" w:rsidR="00FA3CE1" w:rsidRPr="00A209F5" w:rsidRDefault="00FA3CE1" w:rsidP="00416811">
      <w:pPr>
        <w:rPr>
          <w:rFonts w:ascii="Arial" w:hAnsi="Arial" w:cs="Arial"/>
          <w:sz w:val="20"/>
          <w:szCs w:val="20"/>
        </w:rPr>
      </w:pPr>
      <w:r w:rsidRPr="00A209F5">
        <w:rPr>
          <w:rFonts w:ascii="Arial" w:hAnsi="Arial" w:cs="Arial"/>
          <w:sz w:val="20"/>
          <w:szCs w:val="20"/>
        </w:rPr>
        <w:t>U1</w:t>
      </w:r>
      <w:r w:rsidRPr="00A209F5">
        <w:rPr>
          <w:rFonts w:ascii="Arial" w:hAnsi="Arial" w:cs="Arial"/>
          <w:sz w:val="20"/>
          <w:szCs w:val="20"/>
        </w:rPr>
        <w:tab/>
      </w:r>
      <w:r w:rsidRPr="00A209F5">
        <w:rPr>
          <w:rFonts w:ascii="Arial" w:hAnsi="Arial" w:cs="Arial"/>
          <w:sz w:val="20"/>
          <w:szCs w:val="20"/>
        </w:rPr>
        <w:tab/>
        <w:t>T1_U19</w:t>
      </w:r>
      <w:r w:rsidRPr="00A209F5">
        <w:rPr>
          <w:rFonts w:ascii="Arial" w:hAnsi="Arial" w:cs="Arial"/>
          <w:sz w:val="20"/>
          <w:szCs w:val="20"/>
        </w:rPr>
        <w:tab/>
        <w:t>+</w:t>
      </w:r>
    </w:p>
    <w:p w14:paraId="57B055FA" w14:textId="77777777" w:rsidR="00FA3CE1" w:rsidRPr="00A209F5" w:rsidRDefault="00FA3CE1" w:rsidP="00416811">
      <w:pPr>
        <w:rPr>
          <w:rFonts w:ascii="Arial" w:hAnsi="Arial" w:cs="Arial"/>
          <w:sz w:val="20"/>
          <w:szCs w:val="20"/>
        </w:rPr>
      </w:pPr>
      <w:r w:rsidRPr="00A209F5">
        <w:rPr>
          <w:rFonts w:ascii="Arial" w:hAnsi="Arial" w:cs="Arial"/>
          <w:sz w:val="20"/>
          <w:szCs w:val="20"/>
        </w:rPr>
        <w:t>U2</w:t>
      </w:r>
      <w:r w:rsidRPr="00A209F5">
        <w:rPr>
          <w:rFonts w:ascii="Arial" w:hAnsi="Arial" w:cs="Arial"/>
          <w:sz w:val="20"/>
          <w:szCs w:val="20"/>
        </w:rPr>
        <w:tab/>
      </w:r>
      <w:r w:rsidRPr="00A209F5">
        <w:rPr>
          <w:rFonts w:ascii="Arial" w:hAnsi="Arial" w:cs="Arial"/>
          <w:sz w:val="20"/>
          <w:szCs w:val="20"/>
        </w:rPr>
        <w:tab/>
        <w:t>T1_U21</w:t>
      </w:r>
      <w:r w:rsidRPr="00A209F5">
        <w:rPr>
          <w:rFonts w:ascii="Arial" w:hAnsi="Arial" w:cs="Arial"/>
          <w:sz w:val="20"/>
          <w:szCs w:val="20"/>
        </w:rPr>
        <w:tab/>
        <w:t>+</w:t>
      </w:r>
    </w:p>
    <w:p w14:paraId="22DF3BDA" w14:textId="77777777" w:rsidR="00FA3CE1" w:rsidRPr="00A209F5" w:rsidRDefault="00FA3CE1" w:rsidP="00416811">
      <w:pPr>
        <w:rPr>
          <w:rFonts w:ascii="Arial" w:hAnsi="Arial" w:cs="Arial"/>
          <w:sz w:val="20"/>
          <w:szCs w:val="20"/>
        </w:rPr>
      </w:pPr>
      <w:r w:rsidRPr="00A209F5">
        <w:rPr>
          <w:rFonts w:ascii="Arial" w:hAnsi="Arial" w:cs="Arial"/>
          <w:sz w:val="20"/>
          <w:szCs w:val="20"/>
        </w:rPr>
        <w:t>K1</w:t>
      </w:r>
      <w:r w:rsidRPr="00A209F5">
        <w:rPr>
          <w:rFonts w:ascii="Arial" w:hAnsi="Arial" w:cs="Arial"/>
          <w:sz w:val="20"/>
          <w:szCs w:val="20"/>
        </w:rPr>
        <w:tab/>
      </w:r>
      <w:r w:rsidRPr="00A209F5">
        <w:rPr>
          <w:rFonts w:ascii="Arial" w:hAnsi="Arial" w:cs="Arial"/>
          <w:sz w:val="20"/>
          <w:szCs w:val="20"/>
        </w:rPr>
        <w:tab/>
        <w:t>T1_K06</w:t>
      </w:r>
      <w:r w:rsidRPr="00A209F5">
        <w:rPr>
          <w:rFonts w:ascii="Arial" w:hAnsi="Arial" w:cs="Arial"/>
          <w:sz w:val="20"/>
          <w:szCs w:val="20"/>
        </w:rPr>
        <w:tab/>
        <w:t>+</w:t>
      </w:r>
    </w:p>
    <w:p w14:paraId="6907E07A" w14:textId="77777777" w:rsidR="00FA3CE1" w:rsidRPr="00A209F5" w:rsidRDefault="00FA3CE1" w:rsidP="00416811">
      <w:pPr>
        <w:rPr>
          <w:rFonts w:ascii="Arial" w:hAnsi="Arial" w:cs="Arial"/>
          <w:sz w:val="20"/>
          <w:szCs w:val="20"/>
          <w:u w:val="single"/>
        </w:rPr>
      </w:pPr>
      <w:r w:rsidRPr="00A209F5">
        <w:rPr>
          <w:rFonts w:ascii="Arial" w:hAnsi="Arial" w:cs="Arial"/>
          <w:sz w:val="20"/>
          <w:szCs w:val="20"/>
        </w:rPr>
        <w:t>K2</w:t>
      </w:r>
      <w:r w:rsidRPr="00A209F5">
        <w:rPr>
          <w:rFonts w:ascii="Arial" w:hAnsi="Arial" w:cs="Arial"/>
          <w:sz w:val="20"/>
          <w:szCs w:val="20"/>
        </w:rPr>
        <w:tab/>
      </w:r>
      <w:r w:rsidRPr="00A209F5">
        <w:rPr>
          <w:rFonts w:ascii="Arial" w:hAnsi="Arial" w:cs="Arial"/>
          <w:sz w:val="20"/>
          <w:szCs w:val="20"/>
        </w:rPr>
        <w:tab/>
        <w:t>T1_K03</w:t>
      </w:r>
      <w:r w:rsidRPr="00A209F5">
        <w:rPr>
          <w:rFonts w:ascii="Arial" w:hAnsi="Arial" w:cs="Arial"/>
          <w:sz w:val="20"/>
          <w:szCs w:val="20"/>
        </w:rPr>
        <w:tab/>
        <w:t>+</w:t>
      </w:r>
    </w:p>
    <w:p w14:paraId="612C551A" w14:textId="0746C6BA" w:rsidR="006532E9" w:rsidRPr="00A209F5" w:rsidRDefault="006532E9" w:rsidP="00416811">
      <w:pPr>
        <w:widowControl/>
        <w:suppressAutoHyphens w:val="0"/>
        <w:rPr>
          <w:rFonts w:ascii="Arial" w:hAnsi="Arial" w:cs="Arial"/>
          <w:sz w:val="20"/>
          <w:szCs w:val="20"/>
        </w:rPr>
      </w:pPr>
      <w:r w:rsidRPr="00A209F5">
        <w:rPr>
          <w:rFonts w:ascii="Arial" w:hAnsi="Arial" w:cs="Arial"/>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172"/>
      </w:tblGrid>
      <w:tr w:rsidR="00A209F5" w:rsidRPr="00A209F5" w14:paraId="75745A32" w14:textId="77777777" w:rsidTr="004278E0">
        <w:tc>
          <w:tcPr>
            <w:tcW w:w="3114" w:type="dxa"/>
            <w:shd w:val="clear" w:color="auto" w:fill="auto"/>
          </w:tcPr>
          <w:p w14:paraId="3EEFBD29" w14:textId="77777777" w:rsidR="004278E0" w:rsidRPr="00A209F5" w:rsidRDefault="004278E0" w:rsidP="00E456DD">
            <w:pPr>
              <w:rPr>
                <w:rFonts w:ascii="Arial" w:hAnsi="Arial" w:cs="Arial"/>
                <w:sz w:val="20"/>
                <w:szCs w:val="20"/>
              </w:rPr>
            </w:pPr>
            <w:r w:rsidRPr="00A209F5">
              <w:rPr>
                <w:rFonts w:ascii="Arial" w:hAnsi="Arial" w:cs="Arial"/>
                <w:sz w:val="20"/>
                <w:szCs w:val="20"/>
              </w:rPr>
              <w:t xml:space="preserve">Nazwa kierunku studiów </w:t>
            </w:r>
          </w:p>
          <w:p w14:paraId="0E38B094" w14:textId="77777777" w:rsidR="004278E0" w:rsidRPr="00A209F5" w:rsidRDefault="004278E0" w:rsidP="00E456DD">
            <w:pPr>
              <w:rPr>
                <w:rFonts w:ascii="Arial" w:hAnsi="Arial" w:cs="Arial"/>
                <w:sz w:val="20"/>
                <w:szCs w:val="20"/>
              </w:rPr>
            </w:pPr>
          </w:p>
        </w:tc>
        <w:tc>
          <w:tcPr>
            <w:tcW w:w="6172" w:type="dxa"/>
            <w:shd w:val="clear" w:color="auto" w:fill="auto"/>
          </w:tcPr>
          <w:p w14:paraId="79DEDA94" w14:textId="6782A899" w:rsidR="004278E0" w:rsidRPr="00A209F5" w:rsidRDefault="004278E0" w:rsidP="00E456DD">
            <w:pPr>
              <w:rPr>
                <w:rFonts w:ascii="Arial" w:hAnsi="Arial" w:cs="Arial"/>
                <w:sz w:val="20"/>
                <w:szCs w:val="20"/>
              </w:rPr>
            </w:pPr>
            <w:r w:rsidRPr="00A209F5">
              <w:rPr>
                <w:rFonts w:ascii="Arial" w:hAnsi="Arial" w:cs="Arial"/>
                <w:sz w:val="20"/>
                <w:szCs w:val="20"/>
              </w:rPr>
              <w:t>TRANSPORT I LOGISTYKA</w:t>
            </w:r>
          </w:p>
        </w:tc>
      </w:tr>
      <w:tr w:rsidR="00A209F5" w:rsidRPr="00A209F5" w14:paraId="0871B30E" w14:textId="77777777" w:rsidTr="004278E0">
        <w:tc>
          <w:tcPr>
            <w:tcW w:w="3114" w:type="dxa"/>
            <w:shd w:val="clear" w:color="auto" w:fill="auto"/>
          </w:tcPr>
          <w:p w14:paraId="0BB528E1" w14:textId="77777777" w:rsidR="004278E0" w:rsidRPr="00A209F5" w:rsidRDefault="004278E0" w:rsidP="00E456DD">
            <w:pPr>
              <w:rPr>
                <w:rFonts w:ascii="Arial" w:hAnsi="Arial" w:cs="Arial"/>
                <w:sz w:val="20"/>
                <w:szCs w:val="20"/>
              </w:rPr>
            </w:pPr>
            <w:r w:rsidRPr="00A209F5">
              <w:rPr>
                <w:rFonts w:ascii="Arial" w:hAnsi="Arial" w:cs="Arial"/>
                <w:sz w:val="20"/>
                <w:szCs w:val="20"/>
              </w:rPr>
              <w:t>Nazwa modułu, także nazwa w języku angielskim</w:t>
            </w:r>
          </w:p>
        </w:tc>
        <w:tc>
          <w:tcPr>
            <w:tcW w:w="6172" w:type="dxa"/>
            <w:shd w:val="clear" w:color="auto" w:fill="auto"/>
          </w:tcPr>
          <w:p w14:paraId="3FEDE4D4" w14:textId="77777777" w:rsidR="004278E0" w:rsidRPr="00A209F5" w:rsidRDefault="004278E0" w:rsidP="00B91D03">
            <w:pPr>
              <w:pStyle w:val="Modutytu"/>
            </w:pPr>
            <w:bookmarkStart w:id="92" w:name="_Toc202436333"/>
            <w:r w:rsidRPr="00A209F5">
              <w:t>Ładunkoznawstwo</w:t>
            </w:r>
            <w:bookmarkEnd w:id="92"/>
          </w:p>
          <w:p w14:paraId="24706F7C" w14:textId="77777777" w:rsidR="004278E0" w:rsidRPr="00A209F5" w:rsidRDefault="004278E0" w:rsidP="00E456DD">
            <w:pPr>
              <w:rPr>
                <w:rFonts w:ascii="Arial" w:hAnsi="Arial" w:cs="Arial"/>
                <w:sz w:val="20"/>
                <w:szCs w:val="20"/>
              </w:rPr>
            </w:pPr>
            <w:r w:rsidRPr="00A209F5">
              <w:rPr>
                <w:rFonts w:ascii="Arial" w:hAnsi="Arial" w:cs="Arial"/>
                <w:sz w:val="20"/>
                <w:szCs w:val="20"/>
              </w:rPr>
              <w:t>Knowledge about loads</w:t>
            </w:r>
          </w:p>
        </w:tc>
      </w:tr>
      <w:tr w:rsidR="00A209F5" w:rsidRPr="00A209F5" w14:paraId="44F254E3" w14:textId="77777777" w:rsidTr="004278E0">
        <w:tc>
          <w:tcPr>
            <w:tcW w:w="3114" w:type="dxa"/>
            <w:shd w:val="clear" w:color="auto" w:fill="auto"/>
          </w:tcPr>
          <w:p w14:paraId="0CEECCBF" w14:textId="77777777" w:rsidR="004278E0" w:rsidRPr="00A209F5" w:rsidRDefault="004278E0" w:rsidP="00E456DD">
            <w:pPr>
              <w:rPr>
                <w:rFonts w:ascii="Arial" w:hAnsi="Arial" w:cs="Arial"/>
                <w:sz w:val="20"/>
                <w:szCs w:val="20"/>
              </w:rPr>
            </w:pPr>
            <w:r w:rsidRPr="00A209F5">
              <w:rPr>
                <w:rFonts w:ascii="Arial" w:hAnsi="Arial" w:cs="Arial"/>
                <w:sz w:val="20"/>
                <w:szCs w:val="20"/>
              </w:rPr>
              <w:t xml:space="preserve">Język wykładowy </w:t>
            </w:r>
          </w:p>
        </w:tc>
        <w:tc>
          <w:tcPr>
            <w:tcW w:w="6172" w:type="dxa"/>
            <w:shd w:val="clear" w:color="auto" w:fill="auto"/>
          </w:tcPr>
          <w:p w14:paraId="403178C1" w14:textId="77777777" w:rsidR="004278E0" w:rsidRPr="00A209F5" w:rsidRDefault="004278E0" w:rsidP="00E456DD">
            <w:pPr>
              <w:rPr>
                <w:rFonts w:ascii="Arial" w:hAnsi="Arial" w:cs="Arial"/>
                <w:sz w:val="20"/>
                <w:szCs w:val="20"/>
              </w:rPr>
            </w:pPr>
            <w:r w:rsidRPr="00A209F5">
              <w:rPr>
                <w:rFonts w:ascii="Arial" w:hAnsi="Arial" w:cs="Arial"/>
                <w:sz w:val="20"/>
                <w:szCs w:val="20"/>
              </w:rPr>
              <w:t>j. polski</w:t>
            </w:r>
          </w:p>
        </w:tc>
      </w:tr>
      <w:tr w:rsidR="00A209F5" w:rsidRPr="00A209F5" w14:paraId="5959C8D4" w14:textId="77777777" w:rsidTr="004278E0">
        <w:tc>
          <w:tcPr>
            <w:tcW w:w="3114" w:type="dxa"/>
            <w:shd w:val="clear" w:color="auto" w:fill="auto"/>
          </w:tcPr>
          <w:p w14:paraId="1FAF5AF7" w14:textId="77777777" w:rsidR="004278E0" w:rsidRPr="00A209F5" w:rsidRDefault="004278E0" w:rsidP="00E456DD">
            <w:pPr>
              <w:autoSpaceDE w:val="0"/>
              <w:autoSpaceDN w:val="0"/>
              <w:adjustRightInd w:val="0"/>
              <w:rPr>
                <w:rFonts w:ascii="Arial" w:hAnsi="Arial" w:cs="Arial"/>
                <w:sz w:val="20"/>
                <w:szCs w:val="20"/>
              </w:rPr>
            </w:pPr>
            <w:r w:rsidRPr="00A209F5">
              <w:rPr>
                <w:rFonts w:ascii="Arial" w:hAnsi="Arial" w:cs="Arial"/>
                <w:sz w:val="20"/>
                <w:szCs w:val="20"/>
              </w:rPr>
              <w:t xml:space="preserve">Rodzaj modułu </w:t>
            </w:r>
          </w:p>
        </w:tc>
        <w:tc>
          <w:tcPr>
            <w:tcW w:w="6172" w:type="dxa"/>
            <w:shd w:val="clear" w:color="auto" w:fill="auto"/>
          </w:tcPr>
          <w:p w14:paraId="254168AF" w14:textId="77777777" w:rsidR="004278E0" w:rsidRPr="00A209F5" w:rsidRDefault="004278E0" w:rsidP="00E456DD">
            <w:pPr>
              <w:rPr>
                <w:rFonts w:ascii="Arial" w:hAnsi="Arial" w:cs="Arial"/>
                <w:sz w:val="20"/>
                <w:szCs w:val="20"/>
                <w:highlight w:val="yellow"/>
              </w:rPr>
            </w:pPr>
            <w:r w:rsidRPr="00A209F5">
              <w:rPr>
                <w:rFonts w:ascii="Arial" w:hAnsi="Arial" w:cs="Arial"/>
                <w:sz w:val="20"/>
                <w:szCs w:val="20"/>
              </w:rPr>
              <w:t>obowiązkowy</w:t>
            </w:r>
          </w:p>
        </w:tc>
      </w:tr>
      <w:tr w:rsidR="00A209F5" w:rsidRPr="00A209F5" w14:paraId="66C9A262" w14:textId="77777777" w:rsidTr="004278E0">
        <w:tc>
          <w:tcPr>
            <w:tcW w:w="3114" w:type="dxa"/>
            <w:shd w:val="clear" w:color="auto" w:fill="auto"/>
          </w:tcPr>
          <w:p w14:paraId="647A6340" w14:textId="77777777" w:rsidR="004278E0" w:rsidRPr="00A209F5" w:rsidRDefault="004278E0" w:rsidP="00E456DD">
            <w:pPr>
              <w:rPr>
                <w:rFonts w:ascii="Arial" w:hAnsi="Arial" w:cs="Arial"/>
                <w:sz w:val="20"/>
                <w:szCs w:val="20"/>
              </w:rPr>
            </w:pPr>
            <w:r w:rsidRPr="00A209F5">
              <w:rPr>
                <w:rFonts w:ascii="Arial" w:hAnsi="Arial" w:cs="Arial"/>
                <w:sz w:val="20"/>
                <w:szCs w:val="20"/>
              </w:rPr>
              <w:t>Poziom studiów</w:t>
            </w:r>
          </w:p>
        </w:tc>
        <w:tc>
          <w:tcPr>
            <w:tcW w:w="6172" w:type="dxa"/>
            <w:shd w:val="clear" w:color="auto" w:fill="auto"/>
          </w:tcPr>
          <w:p w14:paraId="463E8037" w14:textId="77777777" w:rsidR="004278E0" w:rsidRPr="00A209F5" w:rsidRDefault="004278E0" w:rsidP="00E456DD">
            <w:pPr>
              <w:rPr>
                <w:rFonts w:ascii="Arial" w:hAnsi="Arial" w:cs="Arial"/>
                <w:sz w:val="20"/>
                <w:szCs w:val="20"/>
                <w:highlight w:val="yellow"/>
              </w:rPr>
            </w:pPr>
            <w:r w:rsidRPr="00A209F5">
              <w:rPr>
                <w:rFonts w:ascii="Arial" w:hAnsi="Arial" w:cs="Arial"/>
                <w:sz w:val="20"/>
                <w:szCs w:val="20"/>
              </w:rPr>
              <w:t>pierwszego stopnia</w:t>
            </w:r>
          </w:p>
        </w:tc>
      </w:tr>
      <w:tr w:rsidR="00A209F5" w:rsidRPr="00A209F5" w14:paraId="21D76F4B" w14:textId="77777777" w:rsidTr="004278E0">
        <w:tc>
          <w:tcPr>
            <w:tcW w:w="3114" w:type="dxa"/>
            <w:shd w:val="clear" w:color="auto" w:fill="auto"/>
          </w:tcPr>
          <w:p w14:paraId="606772B9" w14:textId="77777777" w:rsidR="004278E0" w:rsidRPr="00A209F5" w:rsidRDefault="004278E0" w:rsidP="00E456DD">
            <w:pPr>
              <w:rPr>
                <w:rFonts w:ascii="Arial" w:hAnsi="Arial" w:cs="Arial"/>
                <w:sz w:val="20"/>
                <w:szCs w:val="20"/>
              </w:rPr>
            </w:pPr>
            <w:r w:rsidRPr="00A209F5">
              <w:rPr>
                <w:rFonts w:ascii="Arial" w:hAnsi="Arial" w:cs="Arial"/>
                <w:sz w:val="20"/>
                <w:szCs w:val="20"/>
              </w:rPr>
              <w:t>Forma studiów</w:t>
            </w:r>
          </w:p>
        </w:tc>
        <w:tc>
          <w:tcPr>
            <w:tcW w:w="6172" w:type="dxa"/>
            <w:shd w:val="clear" w:color="auto" w:fill="auto"/>
          </w:tcPr>
          <w:p w14:paraId="7BA91D56" w14:textId="77777777" w:rsidR="004278E0" w:rsidRPr="00A209F5" w:rsidRDefault="004278E0" w:rsidP="00E456DD">
            <w:pPr>
              <w:rPr>
                <w:rFonts w:ascii="Arial" w:hAnsi="Arial" w:cs="Arial"/>
                <w:sz w:val="20"/>
                <w:szCs w:val="20"/>
                <w:highlight w:val="yellow"/>
              </w:rPr>
            </w:pPr>
            <w:r w:rsidRPr="00A209F5">
              <w:rPr>
                <w:rFonts w:ascii="Arial" w:hAnsi="Arial" w:cs="Arial"/>
                <w:sz w:val="20"/>
                <w:szCs w:val="20"/>
              </w:rPr>
              <w:t>stacjonarne</w:t>
            </w:r>
          </w:p>
        </w:tc>
      </w:tr>
      <w:tr w:rsidR="00A209F5" w:rsidRPr="00A209F5" w14:paraId="71ABBB6B" w14:textId="77777777" w:rsidTr="004278E0">
        <w:tc>
          <w:tcPr>
            <w:tcW w:w="3114" w:type="dxa"/>
            <w:shd w:val="clear" w:color="auto" w:fill="auto"/>
          </w:tcPr>
          <w:p w14:paraId="60D55E3F" w14:textId="77777777" w:rsidR="004278E0" w:rsidRPr="00A209F5" w:rsidRDefault="004278E0" w:rsidP="00E456DD">
            <w:pPr>
              <w:rPr>
                <w:rFonts w:ascii="Arial" w:hAnsi="Arial" w:cs="Arial"/>
                <w:sz w:val="20"/>
                <w:szCs w:val="20"/>
              </w:rPr>
            </w:pPr>
            <w:r w:rsidRPr="00A209F5">
              <w:rPr>
                <w:rFonts w:ascii="Arial" w:hAnsi="Arial" w:cs="Arial"/>
                <w:sz w:val="20"/>
                <w:szCs w:val="20"/>
              </w:rPr>
              <w:t>Rok studiów dla kierunku</w:t>
            </w:r>
          </w:p>
        </w:tc>
        <w:tc>
          <w:tcPr>
            <w:tcW w:w="6172" w:type="dxa"/>
            <w:shd w:val="clear" w:color="auto" w:fill="auto"/>
          </w:tcPr>
          <w:p w14:paraId="748D7418" w14:textId="77777777" w:rsidR="004278E0" w:rsidRPr="00A209F5" w:rsidRDefault="004278E0" w:rsidP="00E456DD">
            <w:pPr>
              <w:rPr>
                <w:rFonts w:ascii="Arial" w:hAnsi="Arial" w:cs="Arial"/>
                <w:sz w:val="20"/>
                <w:szCs w:val="20"/>
                <w:highlight w:val="yellow"/>
              </w:rPr>
            </w:pPr>
            <w:r w:rsidRPr="00A209F5">
              <w:rPr>
                <w:rFonts w:ascii="Arial" w:hAnsi="Arial" w:cs="Arial"/>
                <w:sz w:val="20"/>
                <w:szCs w:val="20"/>
              </w:rPr>
              <w:t>IV</w:t>
            </w:r>
          </w:p>
        </w:tc>
      </w:tr>
      <w:tr w:rsidR="00A209F5" w:rsidRPr="00A209F5" w14:paraId="2CF751EB" w14:textId="77777777" w:rsidTr="004278E0">
        <w:tc>
          <w:tcPr>
            <w:tcW w:w="3114" w:type="dxa"/>
            <w:shd w:val="clear" w:color="auto" w:fill="auto"/>
          </w:tcPr>
          <w:p w14:paraId="6441FE11" w14:textId="77777777" w:rsidR="004278E0" w:rsidRPr="00A209F5" w:rsidRDefault="004278E0" w:rsidP="00E456DD">
            <w:pPr>
              <w:rPr>
                <w:rFonts w:ascii="Arial" w:hAnsi="Arial" w:cs="Arial"/>
                <w:sz w:val="20"/>
                <w:szCs w:val="20"/>
              </w:rPr>
            </w:pPr>
            <w:r w:rsidRPr="00A209F5">
              <w:rPr>
                <w:rFonts w:ascii="Arial" w:hAnsi="Arial" w:cs="Arial"/>
                <w:sz w:val="20"/>
                <w:szCs w:val="20"/>
              </w:rPr>
              <w:t>Semestr dla kierunku</w:t>
            </w:r>
          </w:p>
        </w:tc>
        <w:tc>
          <w:tcPr>
            <w:tcW w:w="6172" w:type="dxa"/>
            <w:shd w:val="clear" w:color="auto" w:fill="auto"/>
          </w:tcPr>
          <w:p w14:paraId="52BCB84D" w14:textId="77777777" w:rsidR="004278E0" w:rsidRPr="00A209F5" w:rsidRDefault="004278E0" w:rsidP="00E456DD">
            <w:pPr>
              <w:rPr>
                <w:rFonts w:ascii="Arial" w:hAnsi="Arial" w:cs="Arial"/>
                <w:sz w:val="20"/>
                <w:szCs w:val="20"/>
                <w:highlight w:val="yellow"/>
              </w:rPr>
            </w:pPr>
            <w:r w:rsidRPr="00A209F5">
              <w:rPr>
                <w:rFonts w:ascii="Arial" w:hAnsi="Arial" w:cs="Arial"/>
                <w:sz w:val="20"/>
                <w:szCs w:val="20"/>
              </w:rPr>
              <w:t>7</w:t>
            </w:r>
          </w:p>
        </w:tc>
      </w:tr>
      <w:tr w:rsidR="00A209F5" w:rsidRPr="00A209F5" w14:paraId="371C527B" w14:textId="77777777" w:rsidTr="004278E0">
        <w:tc>
          <w:tcPr>
            <w:tcW w:w="3114" w:type="dxa"/>
            <w:shd w:val="clear" w:color="auto" w:fill="auto"/>
          </w:tcPr>
          <w:p w14:paraId="270E6616" w14:textId="77777777" w:rsidR="004278E0" w:rsidRPr="00A209F5" w:rsidRDefault="004278E0" w:rsidP="00E456DD">
            <w:pPr>
              <w:autoSpaceDE w:val="0"/>
              <w:autoSpaceDN w:val="0"/>
              <w:adjustRightInd w:val="0"/>
              <w:rPr>
                <w:rFonts w:ascii="Arial" w:hAnsi="Arial" w:cs="Arial"/>
                <w:sz w:val="20"/>
                <w:szCs w:val="20"/>
              </w:rPr>
            </w:pPr>
            <w:r w:rsidRPr="00A209F5">
              <w:rPr>
                <w:rFonts w:ascii="Arial" w:hAnsi="Arial" w:cs="Arial"/>
                <w:sz w:val="20"/>
                <w:szCs w:val="20"/>
              </w:rPr>
              <w:t>Liczba punktów ECTS z podziałem na kontaktowe/niekontaktowe</w:t>
            </w:r>
          </w:p>
        </w:tc>
        <w:tc>
          <w:tcPr>
            <w:tcW w:w="6172" w:type="dxa"/>
            <w:shd w:val="clear" w:color="auto" w:fill="auto"/>
          </w:tcPr>
          <w:p w14:paraId="6E6F18EE" w14:textId="77777777" w:rsidR="004278E0" w:rsidRPr="00A209F5" w:rsidRDefault="004278E0" w:rsidP="00E456DD">
            <w:pPr>
              <w:rPr>
                <w:rFonts w:ascii="Arial" w:hAnsi="Arial" w:cs="Arial"/>
                <w:sz w:val="20"/>
                <w:szCs w:val="20"/>
                <w:highlight w:val="yellow"/>
              </w:rPr>
            </w:pPr>
            <w:r w:rsidRPr="00A209F5">
              <w:rPr>
                <w:rFonts w:ascii="Arial" w:hAnsi="Arial" w:cs="Arial"/>
                <w:sz w:val="20"/>
                <w:szCs w:val="20"/>
              </w:rPr>
              <w:t>2 (1,24/0,96)</w:t>
            </w:r>
          </w:p>
        </w:tc>
      </w:tr>
      <w:tr w:rsidR="00A209F5" w:rsidRPr="00A209F5" w14:paraId="06D0B704" w14:textId="77777777" w:rsidTr="004278E0">
        <w:tc>
          <w:tcPr>
            <w:tcW w:w="3114" w:type="dxa"/>
            <w:shd w:val="clear" w:color="auto" w:fill="auto"/>
          </w:tcPr>
          <w:p w14:paraId="54950170" w14:textId="77777777" w:rsidR="004278E0" w:rsidRPr="00A209F5" w:rsidRDefault="004278E0" w:rsidP="00E456DD">
            <w:pPr>
              <w:autoSpaceDE w:val="0"/>
              <w:autoSpaceDN w:val="0"/>
              <w:adjustRightInd w:val="0"/>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172" w:type="dxa"/>
            <w:shd w:val="clear" w:color="auto" w:fill="auto"/>
          </w:tcPr>
          <w:p w14:paraId="73650DD6" w14:textId="77777777" w:rsidR="004278E0" w:rsidRPr="00A209F5" w:rsidRDefault="004278E0" w:rsidP="00E456DD">
            <w:pPr>
              <w:rPr>
                <w:rFonts w:ascii="Arial" w:hAnsi="Arial" w:cs="Arial"/>
                <w:sz w:val="20"/>
                <w:szCs w:val="20"/>
              </w:rPr>
            </w:pPr>
            <w:r w:rsidRPr="00A209F5">
              <w:rPr>
                <w:rFonts w:ascii="Arial" w:hAnsi="Arial" w:cs="Arial"/>
                <w:sz w:val="20"/>
                <w:szCs w:val="20"/>
              </w:rPr>
              <w:t>Dr hab. inż. Maciej Combrzyński</w:t>
            </w:r>
          </w:p>
        </w:tc>
      </w:tr>
      <w:tr w:rsidR="00A209F5" w:rsidRPr="00A209F5" w14:paraId="353F5648" w14:textId="77777777" w:rsidTr="004278E0">
        <w:tc>
          <w:tcPr>
            <w:tcW w:w="3114" w:type="dxa"/>
            <w:shd w:val="clear" w:color="auto" w:fill="auto"/>
          </w:tcPr>
          <w:p w14:paraId="1009DA11" w14:textId="77777777" w:rsidR="004278E0" w:rsidRPr="00A209F5" w:rsidRDefault="004278E0" w:rsidP="00E456DD">
            <w:pPr>
              <w:rPr>
                <w:rFonts w:ascii="Arial" w:hAnsi="Arial" w:cs="Arial"/>
                <w:sz w:val="20"/>
                <w:szCs w:val="20"/>
              </w:rPr>
            </w:pPr>
            <w:r w:rsidRPr="00A209F5">
              <w:rPr>
                <w:rFonts w:ascii="Arial" w:hAnsi="Arial" w:cs="Arial"/>
                <w:sz w:val="20"/>
                <w:szCs w:val="20"/>
              </w:rPr>
              <w:t>Jednostka oferująca moduł</w:t>
            </w:r>
          </w:p>
        </w:tc>
        <w:tc>
          <w:tcPr>
            <w:tcW w:w="6172" w:type="dxa"/>
            <w:shd w:val="clear" w:color="auto" w:fill="auto"/>
          </w:tcPr>
          <w:p w14:paraId="64FF67D6" w14:textId="77777777" w:rsidR="004278E0" w:rsidRPr="00A209F5" w:rsidRDefault="004278E0" w:rsidP="00E456DD">
            <w:pPr>
              <w:rPr>
                <w:rFonts w:ascii="Arial" w:hAnsi="Arial" w:cs="Arial"/>
                <w:sz w:val="20"/>
                <w:szCs w:val="20"/>
              </w:rPr>
            </w:pPr>
            <w:r w:rsidRPr="00A209F5">
              <w:rPr>
                <w:rFonts w:ascii="Arial" w:hAnsi="Arial" w:cs="Arial"/>
                <w:sz w:val="20"/>
                <w:szCs w:val="20"/>
              </w:rPr>
              <w:t>Katedra Techniki Cieplnej i Inżynierii Procesowej</w:t>
            </w:r>
          </w:p>
        </w:tc>
      </w:tr>
      <w:tr w:rsidR="00A209F5" w:rsidRPr="00A209F5" w14:paraId="0F7C93DF" w14:textId="77777777" w:rsidTr="004278E0">
        <w:tc>
          <w:tcPr>
            <w:tcW w:w="3114" w:type="dxa"/>
            <w:shd w:val="clear" w:color="auto" w:fill="auto"/>
          </w:tcPr>
          <w:p w14:paraId="59DDE451" w14:textId="77777777" w:rsidR="004278E0" w:rsidRPr="00A209F5" w:rsidRDefault="004278E0" w:rsidP="00E456DD">
            <w:pPr>
              <w:rPr>
                <w:rFonts w:ascii="Arial" w:hAnsi="Arial" w:cs="Arial"/>
                <w:sz w:val="20"/>
                <w:szCs w:val="20"/>
              </w:rPr>
            </w:pPr>
            <w:r w:rsidRPr="00A209F5">
              <w:rPr>
                <w:rFonts w:ascii="Arial" w:hAnsi="Arial" w:cs="Arial"/>
                <w:sz w:val="20"/>
                <w:szCs w:val="20"/>
              </w:rPr>
              <w:t>Cel modułu</w:t>
            </w:r>
          </w:p>
          <w:p w14:paraId="308CE14D" w14:textId="77777777" w:rsidR="004278E0" w:rsidRPr="00A209F5" w:rsidRDefault="004278E0" w:rsidP="00E456DD">
            <w:pPr>
              <w:rPr>
                <w:rFonts w:ascii="Arial" w:hAnsi="Arial" w:cs="Arial"/>
                <w:sz w:val="20"/>
                <w:szCs w:val="20"/>
              </w:rPr>
            </w:pPr>
          </w:p>
        </w:tc>
        <w:tc>
          <w:tcPr>
            <w:tcW w:w="6172" w:type="dxa"/>
            <w:shd w:val="clear" w:color="auto" w:fill="auto"/>
          </w:tcPr>
          <w:p w14:paraId="27AC13B3" w14:textId="77777777" w:rsidR="004278E0" w:rsidRPr="00A209F5" w:rsidRDefault="004278E0" w:rsidP="00E456DD">
            <w:pPr>
              <w:autoSpaceDE w:val="0"/>
              <w:autoSpaceDN w:val="0"/>
              <w:adjustRightInd w:val="0"/>
              <w:rPr>
                <w:rFonts w:ascii="Arial" w:hAnsi="Arial" w:cs="Arial"/>
                <w:sz w:val="20"/>
                <w:szCs w:val="20"/>
              </w:rPr>
            </w:pPr>
            <w:r w:rsidRPr="00A209F5">
              <w:rPr>
                <w:rFonts w:ascii="Arial" w:hAnsi="Arial" w:cs="Arial"/>
                <w:sz w:val="20"/>
                <w:szCs w:val="20"/>
              </w:rPr>
              <w:t>Celem przedmiotu jest zapoznanie studentów z systemowym ujęciem ładunku z uwzględnieniem interakcji w całokształcie funkcjonowania transportu, poznanie klasyfikacji rodzajów towarów, cech jakościowych towarów, kryteriów podziału i klasyfikacji ładunków, odporności ładunku na czas przewozu i składowania oraz wybranych aspektów prawnych w procesach transportowych.</w:t>
            </w:r>
          </w:p>
        </w:tc>
      </w:tr>
      <w:tr w:rsidR="00A209F5" w:rsidRPr="00A209F5" w14:paraId="3F1B8EF0" w14:textId="77777777" w:rsidTr="004278E0">
        <w:trPr>
          <w:trHeight w:val="236"/>
        </w:trPr>
        <w:tc>
          <w:tcPr>
            <w:tcW w:w="3114" w:type="dxa"/>
            <w:vMerge w:val="restart"/>
            <w:shd w:val="clear" w:color="auto" w:fill="auto"/>
          </w:tcPr>
          <w:p w14:paraId="39417D52"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172" w:type="dxa"/>
            <w:shd w:val="clear" w:color="auto" w:fill="auto"/>
          </w:tcPr>
          <w:p w14:paraId="20718C2E" w14:textId="77777777" w:rsidR="004278E0" w:rsidRPr="00A209F5" w:rsidRDefault="004278E0" w:rsidP="00E456DD">
            <w:pPr>
              <w:rPr>
                <w:rFonts w:ascii="Arial" w:hAnsi="Arial" w:cs="Arial"/>
                <w:sz w:val="20"/>
                <w:szCs w:val="20"/>
              </w:rPr>
            </w:pPr>
            <w:r w:rsidRPr="00A209F5">
              <w:rPr>
                <w:rFonts w:ascii="Arial" w:hAnsi="Arial" w:cs="Arial"/>
                <w:sz w:val="20"/>
                <w:szCs w:val="20"/>
              </w:rPr>
              <w:t xml:space="preserve">Wiedza: </w:t>
            </w:r>
          </w:p>
        </w:tc>
      </w:tr>
      <w:tr w:rsidR="00A209F5" w:rsidRPr="00A209F5" w14:paraId="2177D8ED" w14:textId="77777777" w:rsidTr="004278E0">
        <w:trPr>
          <w:trHeight w:val="233"/>
        </w:trPr>
        <w:tc>
          <w:tcPr>
            <w:tcW w:w="3114" w:type="dxa"/>
            <w:vMerge/>
            <w:shd w:val="clear" w:color="auto" w:fill="auto"/>
          </w:tcPr>
          <w:p w14:paraId="1F4758F1" w14:textId="77777777" w:rsidR="004278E0" w:rsidRPr="00A209F5" w:rsidRDefault="004278E0" w:rsidP="00E456DD">
            <w:pPr>
              <w:rPr>
                <w:rFonts w:ascii="Arial" w:hAnsi="Arial" w:cs="Arial"/>
                <w:sz w:val="20"/>
                <w:szCs w:val="20"/>
                <w:highlight w:val="yellow"/>
              </w:rPr>
            </w:pPr>
          </w:p>
        </w:tc>
        <w:tc>
          <w:tcPr>
            <w:tcW w:w="6172" w:type="dxa"/>
            <w:shd w:val="clear" w:color="auto" w:fill="auto"/>
          </w:tcPr>
          <w:p w14:paraId="0F2BE188" w14:textId="77777777" w:rsidR="004278E0" w:rsidRPr="00A209F5" w:rsidRDefault="004278E0" w:rsidP="00E456DD">
            <w:pPr>
              <w:rPr>
                <w:rFonts w:ascii="Arial" w:hAnsi="Arial" w:cs="Arial"/>
                <w:sz w:val="20"/>
                <w:szCs w:val="20"/>
              </w:rPr>
            </w:pPr>
            <w:r w:rsidRPr="00A209F5">
              <w:rPr>
                <w:rFonts w:ascii="Arial" w:hAnsi="Arial" w:cs="Arial"/>
                <w:sz w:val="20"/>
                <w:szCs w:val="20"/>
              </w:rPr>
              <w:t>1. Zna i rozumie zasady klasyfikacji ładunków według naturalnej i technicznej podatności przewozowej i cech materiałów i wybrane aspekty prawne dotyczące ładunków</w:t>
            </w:r>
          </w:p>
        </w:tc>
      </w:tr>
      <w:tr w:rsidR="00A209F5" w:rsidRPr="00A209F5" w14:paraId="64C85813" w14:textId="77777777" w:rsidTr="004278E0">
        <w:trPr>
          <w:trHeight w:val="233"/>
        </w:trPr>
        <w:tc>
          <w:tcPr>
            <w:tcW w:w="3114" w:type="dxa"/>
            <w:vMerge/>
            <w:shd w:val="clear" w:color="auto" w:fill="auto"/>
          </w:tcPr>
          <w:p w14:paraId="0DC9D09F" w14:textId="77777777" w:rsidR="004278E0" w:rsidRPr="00A209F5" w:rsidRDefault="004278E0" w:rsidP="00E456DD">
            <w:pPr>
              <w:rPr>
                <w:rFonts w:ascii="Arial" w:hAnsi="Arial" w:cs="Arial"/>
                <w:sz w:val="20"/>
                <w:szCs w:val="20"/>
                <w:highlight w:val="yellow"/>
              </w:rPr>
            </w:pPr>
          </w:p>
        </w:tc>
        <w:tc>
          <w:tcPr>
            <w:tcW w:w="6172" w:type="dxa"/>
            <w:shd w:val="clear" w:color="auto" w:fill="auto"/>
          </w:tcPr>
          <w:p w14:paraId="1255130B" w14:textId="77777777" w:rsidR="004278E0" w:rsidRPr="00A209F5" w:rsidRDefault="004278E0" w:rsidP="00E456DD">
            <w:pPr>
              <w:rPr>
                <w:rFonts w:ascii="Arial" w:hAnsi="Arial" w:cs="Arial"/>
                <w:sz w:val="20"/>
                <w:szCs w:val="20"/>
              </w:rPr>
            </w:pPr>
            <w:r w:rsidRPr="00A209F5">
              <w:rPr>
                <w:rFonts w:ascii="Arial" w:hAnsi="Arial" w:cs="Arial"/>
                <w:sz w:val="20"/>
                <w:szCs w:val="20"/>
              </w:rPr>
              <w:t>Umiejętności:</w:t>
            </w:r>
          </w:p>
        </w:tc>
      </w:tr>
      <w:tr w:rsidR="00A209F5" w:rsidRPr="00A209F5" w14:paraId="1F16B5D6" w14:textId="77777777" w:rsidTr="004278E0">
        <w:trPr>
          <w:trHeight w:val="233"/>
        </w:trPr>
        <w:tc>
          <w:tcPr>
            <w:tcW w:w="3114" w:type="dxa"/>
            <w:vMerge/>
            <w:shd w:val="clear" w:color="auto" w:fill="auto"/>
          </w:tcPr>
          <w:p w14:paraId="74E7AAE3" w14:textId="77777777" w:rsidR="004278E0" w:rsidRPr="00A209F5" w:rsidRDefault="004278E0" w:rsidP="00E456DD">
            <w:pPr>
              <w:rPr>
                <w:rFonts w:ascii="Arial" w:hAnsi="Arial" w:cs="Arial"/>
                <w:sz w:val="20"/>
                <w:szCs w:val="20"/>
                <w:highlight w:val="yellow"/>
              </w:rPr>
            </w:pPr>
          </w:p>
        </w:tc>
        <w:tc>
          <w:tcPr>
            <w:tcW w:w="6172" w:type="dxa"/>
            <w:shd w:val="clear" w:color="auto" w:fill="auto"/>
          </w:tcPr>
          <w:p w14:paraId="7693CC6F" w14:textId="77777777" w:rsidR="004278E0" w:rsidRPr="00A209F5" w:rsidRDefault="004278E0" w:rsidP="00E456DD">
            <w:pPr>
              <w:rPr>
                <w:rFonts w:ascii="Arial" w:hAnsi="Arial" w:cs="Arial"/>
                <w:sz w:val="20"/>
                <w:szCs w:val="20"/>
              </w:rPr>
            </w:pPr>
            <w:r w:rsidRPr="00A209F5">
              <w:rPr>
                <w:rFonts w:ascii="Arial" w:hAnsi="Arial" w:cs="Arial"/>
                <w:sz w:val="20"/>
                <w:szCs w:val="20"/>
              </w:rPr>
              <w:t>1. Potrafi pozyskiwać i wykorzystywać dane z zakresu ładunkoznawstwa do analizowania procesów transportowych</w:t>
            </w:r>
          </w:p>
        </w:tc>
      </w:tr>
      <w:tr w:rsidR="00A209F5" w:rsidRPr="00A209F5" w14:paraId="036F7E9C" w14:textId="77777777" w:rsidTr="004278E0">
        <w:trPr>
          <w:trHeight w:val="233"/>
        </w:trPr>
        <w:tc>
          <w:tcPr>
            <w:tcW w:w="3114" w:type="dxa"/>
            <w:vMerge/>
            <w:shd w:val="clear" w:color="auto" w:fill="auto"/>
          </w:tcPr>
          <w:p w14:paraId="454AA1CB" w14:textId="77777777" w:rsidR="004278E0" w:rsidRPr="00A209F5" w:rsidRDefault="004278E0" w:rsidP="00E456DD">
            <w:pPr>
              <w:rPr>
                <w:rFonts w:ascii="Arial" w:hAnsi="Arial" w:cs="Arial"/>
                <w:sz w:val="20"/>
                <w:szCs w:val="20"/>
                <w:highlight w:val="yellow"/>
              </w:rPr>
            </w:pPr>
          </w:p>
        </w:tc>
        <w:tc>
          <w:tcPr>
            <w:tcW w:w="6172" w:type="dxa"/>
            <w:shd w:val="clear" w:color="auto" w:fill="auto"/>
          </w:tcPr>
          <w:p w14:paraId="5B2DB46C" w14:textId="77777777" w:rsidR="004278E0" w:rsidRPr="00A209F5" w:rsidRDefault="004278E0" w:rsidP="00E456DD">
            <w:pPr>
              <w:rPr>
                <w:rFonts w:ascii="Arial" w:hAnsi="Arial" w:cs="Arial"/>
                <w:sz w:val="20"/>
                <w:szCs w:val="20"/>
              </w:rPr>
            </w:pPr>
            <w:r w:rsidRPr="00A209F5">
              <w:rPr>
                <w:rFonts w:ascii="Arial" w:hAnsi="Arial" w:cs="Arial"/>
                <w:sz w:val="20"/>
                <w:szCs w:val="20"/>
              </w:rPr>
              <w:t>Kompetencje społeczne:</w:t>
            </w:r>
          </w:p>
        </w:tc>
      </w:tr>
      <w:tr w:rsidR="00A209F5" w:rsidRPr="00A209F5" w14:paraId="42FB846B" w14:textId="77777777" w:rsidTr="004278E0">
        <w:trPr>
          <w:trHeight w:val="233"/>
        </w:trPr>
        <w:tc>
          <w:tcPr>
            <w:tcW w:w="3114" w:type="dxa"/>
            <w:vMerge/>
            <w:shd w:val="clear" w:color="auto" w:fill="auto"/>
          </w:tcPr>
          <w:p w14:paraId="6758E54F" w14:textId="77777777" w:rsidR="004278E0" w:rsidRPr="00A209F5" w:rsidRDefault="004278E0" w:rsidP="00E456DD">
            <w:pPr>
              <w:rPr>
                <w:rFonts w:ascii="Arial" w:hAnsi="Arial" w:cs="Arial"/>
                <w:sz w:val="20"/>
                <w:szCs w:val="20"/>
                <w:highlight w:val="yellow"/>
              </w:rPr>
            </w:pPr>
          </w:p>
        </w:tc>
        <w:tc>
          <w:tcPr>
            <w:tcW w:w="6172" w:type="dxa"/>
            <w:shd w:val="clear" w:color="auto" w:fill="auto"/>
          </w:tcPr>
          <w:p w14:paraId="58620235" w14:textId="77777777" w:rsidR="004278E0" w:rsidRPr="00A209F5" w:rsidRDefault="004278E0" w:rsidP="00E456DD">
            <w:pPr>
              <w:rPr>
                <w:rFonts w:ascii="Arial" w:hAnsi="Arial" w:cs="Arial"/>
                <w:sz w:val="20"/>
                <w:szCs w:val="20"/>
              </w:rPr>
            </w:pPr>
            <w:r w:rsidRPr="00A209F5">
              <w:rPr>
                <w:rFonts w:ascii="Arial" w:hAnsi="Arial" w:cs="Arial"/>
                <w:sz w:val="20"/>
                <w:szCs w:val="20"/>
              </w:rPr>
              <w:t>1. Jest gotów do ciągłego dokształcania się, potrafi samodzielnie zdobywać wiedzę i doskonalić kompetencje zawodowe</w:t>
            </w:r>
          </w:p>
        </w:tc>
      </w:tr>
      <w:tr w:rsidR="00A209F5" w:rsidRPr="00A209F5" w14:paraId="5A2AC33E" w14:textId="77777777" w:rsidTr="004278E0">
        <w:tc>
          <w:tcPr>
            <w:tcW w:w="3114" w:type="dxa"/>
            <w:shd w:val="clear" w:color="auto" w:fill="auto"/>
          </w:tcPr>
          <w:p w14:paraId="4613DC8E" w14:textId="77777777" w:rsidR="004278E0" w:rsidRPr="00A209F5" w:rsidRDefault="004278E0" w:rsidP="00E456DD">
            <w:pPr>
              <w:rPr>
                <w:rFonts w:ascii="Arial" w:hAnsi="Arial" w:cs="Arial"/>
                <w:sz w:val="20"/>
                <w:szCs w:val="20"/>
              </w:rPr>
            </w:pPr>
            <w:r w:rsidRPr="00A209F5">
              <w:rPr>
                <w:rFonts w:ascii="Arial" w:hAnsi="Arial" w:cs="Arial"/>
                <w:sz w:val="20"/>
                <w:szCs w:val="20"/>
              </w:rPr>
              <w:t xml:space="preserve">Wymagania wstępne i dodatkowe </w:t>
            </w:r>
          </w:p>
        </w:tc>
        <w:tc>
          <w:tcPr>
            <w:tcW w:w="6172" w:type="dxa"/>
            <w:shd w:val="clear" w:color="auto" w:fill="auto"/>
          </w:tcPr>
          <w:p w14:paraId="03010BB5"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Spedycja, Transport drogowy, Transport szynowy, lotniczy, wodny, Opakowania w procesie spedycyjnym, Transport multi i intermodalny</w:t>
            </w:r>
          </w:p>
        </w:tc>
      </w:tr>
      <w:tr w:rsidR="00A209F5" w:rsidRPr="00A209F5" w14:paraId="7588687F" w14:textId="77777777" w:rsidTr="004278E0">
        <w:tc>
          <w:tcPr>
            <w:tcW w:w="3114" w:type="dxa"/>
            <w:shd w:val="clear" w:color="auto" w:fill="auto"/>
          </w:tcPr>
          <w:p w14:paraId="35910CF9" w14:textId="77777777" w:rsidR="004278E0" w:rsidRPr="00A209F5" w:rsidRDefault="004278E0" w:rsidP="00E456DD">
            <w:pPr>
              <w:rPr>
                <w:rFonts w:ascii="Arial" w:hAnsi="Arial" w:cs="Arial"/>
                <w:sz w:val="20"/>
                <w:szCs w:val="20"/>
              </w:rPr>
            </w:pPr>
            <w:r w:rsidRPr="00A209F5">
              <w:rPr>
                <w:rFonts w:ascii="Arial" w:hAnsi="Arial" w:cs="Arial"/>
                <w:sz w:val="20"/>
                <w:szCs w:val="20"/>
              </w:rPr>
              <w:t xml:space="preserve">Treści programowe modułu </w:t>
            </w:r>
          </w:p>
          <w:p w14:paraId="18AB8912" w14:textId="77777777" w:rsidR="004278E0" w:rsidRPr="00A209F5" w:rsidRDefault="004278E0" w:rsidP="00E456DD">
            <w:pPr>
              <w:rPr>
                <w:rFonts w:ascii="Arial" w:hAnsi="Arial" w:cs="Arial"/>
                <w:sz w:val="20"/>
                <w:szCs w:val="20"/>
              </w:rPr>
            </w:pPr>
          </w:p>
        </w:tc>
        <w:tc>
          <w:tcPr>
            <w:tcW w:w="6172" w:type="dxa"/>
            <w:shd w:val="clear" w:color="auto" w:fill="auto"/>
          </w:tcPr>
          <w:p w14:paraId="07B63E80" w14:textId="77777777" w:rsidR="004278E0" w:rsidRPr="00A209F5" w:rsidRDefault="004278E0" w:rsidP="00E456DD">
            <w:pPr>
              <w:rPr>
                <w:rFonts w:ascii="Arial" w:hAnsi="Arial" w:cs="Arial"/>
                <w:sz w:val="20"/>
                <w:szCs w:val="20"/>
              </w:rPr>
            </w:pPr>
            <w:r w:rsidRPr="00A209F5">
              <w:rPr>
                <w:rFonts w:ascii="Arial" w:hAnsi="Arial" w:cs="Arial"/>
                <w:sz w:val="20"/>
                <w:szCs w:val="20"/>
              </w:rPr>
              <w:t>Zajęcia obejmować będą zagadnienia związane z tematami: Istota i zakres ładunkoznawstawa. Ładunki w procesie transportu – klasyfikacja, podatność transportowa, bezpieczeństwo. Właściwości i wrażliwość ładunków. Metody zabezpieczenia ładunków – jednostki ładunkowe, techniki i narzędzia zabezpieczające. Współczesne technologie przewozowe i przeładunkowe. Transport zewnętrzny. Transport wewnętrzny. Środki transportu. Magazyny, wyposażenie, systemy magazynowe i elektroniczne narzędzia w obsłudze procesu transportowego. Wybrane uregulowania prawne w międzynarodowym i krajowym transporcie ładunków. Obsługa celna ładunków w transporcie międzynarodowym.</w:t>
            </w:r>
          </w:p>
        </w:tc>
      </w:tr>
      <w:tr w:rsidR="00A209F5" w:rsidRPr="00A209F5" w14:paraId="5EA7D50A" w14:textId="77777777" w:rsidTr="004278E0">
        <w:tc>
          <w:tcPr>
            <w:tcW w:w="3114" w:type="dxa"/>
            <w:shd w:val="clear" w:color="auto" w:fill="auto"/>
          </w:tcPr>
          <w:p w14:paraId="0D1DD297" w14:textId="77777777" w:rsidR="004278E0" w:rsidRPr="00A209F5" w:rsidRDefault="004278E0" w:rsidP="00E456DD">
            <w:pPr>
              <w:rPr>
                <w:rFonts w:ascii="Arial" w:hAnsi="Arial" w:cs="Arial"/>
                <w:sz w:val="20"/>
                <w:szCs w:val="20"/>
              </w:rPr>
            </w:pPr>
            <w:r w:rsidRPr="00A209F5">
              <w:rPr>
                <w:rFonts w:ascii="Arial" w:hAnsi="Arial" w:cs="Arial"/>
                <w:sz w:val="20"/>
                <w:szCs w:val="20"/>
              </w:rPr>
              <w:t>Wykaz literatury podstawowej i uzupełniającej</w:t>
            </w:r>
          </w:p>
        </w:tc>
        <w:tc>
          <w:tcPr>
            <w:tcW w:w="6172" w:type="dxa"/>
            <w:shd w:val="clear" w:color="auto" w:fill="auto"/>
          </w:tcPr>
          <w:p w14:paraId="4C24A779" w14:textId="77777777" w:rsidR="004278E0" w:rsidRPr="00A209F5" w:rsidRDefault="004278E0" w:rsidP="00E456DD">
            <w:pPr>
              <w:rPr>
                <w:rFonts w:ascii="Arial" w:hAnsi="Arial" w:cs="Arial"/>
                <w:sz w:val="20"/>
                <w:szCs w:val="20"/>
              </w:rPr>
            </w:pPr>
            <w:r w:rsidRPr="00A209F5">
              <w:rPr>
                <w:rFonts w:ascii="Arial" w:hAnsi="Arial" w:cs="Arial"/>
                <w:sz w:val="20"/>
                <w:szCs w:val="20"/>
              </w:rPr>
              <w:t>Literatura podstawowa:</w:t>
            </w:r>
          </w:p>
          <w:p w14:paraId="3539A4C6" w14:textId="77777777" w:rsidR="004278E0" w:rsidRPr="00A209F5" w:rsidRDefault="004278E0" w:rsidP="004278E0">
            <w:pPr>
              <w:pStyle w:val="Akapitzlist"/>
              <w:widowControl/>
              <w:numPr>
                <w:ilvl w:val="0"/>
                <w:numId w:val="62"/>
              </w:numPr>
              <w:suppressAutoHyphens w:val="0"/>
              <w:ind w:left="338"/>
              <w:rPr>
                <w:rFonts w:ascii="Arial" w:hAnsi="Arial" w:cs="Arial"/>
                <w:sz w:val="20"/>
                <w:szCs w:val="20"/>
              </w:rPr>
            </w:pPr>
            <w:r w:rsidRPr="00A209F5">
              <w:rPr>
                <w:rFonts w:ascii="Arial" w:hAnsi="Arial" w:cs="Arial"/>
                <w:sz w:val="20"/>
                <w:szCs w:val="20"/>
              </w:rPr>
              <w:t>Jałowiec T., Ładunkoznawstwo dla logistyki. Wybrane problemy, Difin. 2021.</w:t>
            </w:r>
          </w:p>
          <w:p w14:paraId="7F731545" w14:textId="77777777" w:rsidR="004278E0" w:rsidRPr="00A209F5" w:rsidRDefault="004278E0" w:rsidP="004278E0">
            <w:pPr>
              <w:pStyle w:val="Akapitzlist"/>
              <w:widowControl/>
              <w:numPr>
                <w:ilvl w:val="0"/>
                <w:numId w:val="62"/>
              </w:numPr>
              <w:suppressAutoHyphens w:val="0"/>
              <w:ind w:left="338"/>
              <w:rPr>
                <w:rFonts w:ascii="Arial" w:hAnsi="Arial" w:cs="Arial"/>
                <w:sz w:val="20"/>
                <w:szCs w:val="20"/>
              </w:rPr>
            </w:pPr>
            <w:r w:rsidRPr="00A209F5">
              <w:rPr>
                <w:rFonts w:ascii="Arial" w:hAnsi="Arial" w:cs="Arial"/>
                <w:sz w:val="20"/>
                <w:szCs w:val="20"/>
              </w:rPr>
              <w:t>Karpiel Ł., Skrzypek M.: Towaroznawstwo ogólne, Wyd. Akademii Ekonomicznej 2000.</w:t>
            </w:r>
          </w:p>
          <w:p w14:paraId="7D03F3FF" w14:textId="77777777" w:rsidR="004278E0" w:rsidRPr="00A209F5" w:rsidRDefault="004278E0" w:rsidP="004278E0">
            <w:pPr>
              <w:pStyle w:val="Akapitzlist"/>
              <w:widowControl/>
              <w:numPr>
                <w:ilvl w:val="0"/>
                <w:numId w:val="62"/>
              </w:numPr>
              <w:suppressAutoHyphens w:val="0"/>
              <w:ind w:left="338"/>
              <w:rPr>
                <w:rFonts w:ascii="Arial" w:hAnsi="Arial" w:cs="Arial"/>
                <w:sz w:val="20"/>
                <w:szCs w:val="20"/>
              </w:rPr>
            </w:pPr>
            <w:r w:rsidRPr="00A209F5">
              <w:rPr>
                <w:rFonts w:ascii="Arial" w:hAnsi="Arial" w:cs="Arial"/>
                <w:sz w:val="20"/>
                <w:szCs w:val="20"/>
              </w:rPr>
              <w:t>Krasowska K., Popek M.: Ładunkoznawstwo, Wyd. Akademii Morkiej w Gdyni, 2015.</w:t>
            </w:r>
          </w:p>
          <w:p w14:paraId="1BB46843" w14:textId="77777777" w:rsidR="004278E0" w:rsidRPr="00A209F5" w:rsidRDefault="004278E0" w:rsidP="00E456DD">
            <w:pPr>
              <w:ind w:left="-22"/>
              <w:rPr>
                <w:rFonts w:ascii="Arial" w:hAnsi="Arial" w:cs="Arial"/>
                <w:sz w:val="20"/>
                <w:szCs w:val="20"/>
              </w:rPr>
            </w:pPr>
            <w:r w:rsidRPr="00A209F5">
              <w:rPr>
                <w:rFonts w:ascii="Arial" w:hAnsi="Arial" w:cs="Arial"/>
                <w:sz w:val="20"/>
                <w:szCs w:val="20"/>
              </w:rPr>
              <w:t>Literatura pomocnicza:</w:t>
            </w:r>
          </w:p>
          <w:p w14:paraId="73109818" w14:textId="77777777" w:rsidR="004278E0" w:rsidRPr="00A209F5" w:rsidRDefault="004278E0" w:rsidP="00E456DD">
            <w:pPr>
              <w:ind w:left="-22"/>
              <w:rPr>
                <w:rFonts w:ascii="Arial" w:hAnsi="Arial" w:cs="Arial"/>
                <w:sz w:val="20"/>
                <w:szCs w:val="20"/>
              </w:rPr>
            </w:pPr>
            <w:r w:rsidRPr="00A209F5">
              <w:rPr>
                <w:rFonts w:ascii="Arial" w:hAnsi="Arial" w:cs="Arial"/>
                <w:sz w:val="20"/>
                <w:szCs w:val="20"/>
              </w:rPr>
              <w:t>Akty prawne</w:t>
            </w:r>
          </w:p>
        </w:tc>
      </w:tr>
      <w:tr w:rsidR="00A209F5" w:rsidRPr="00A209F5" w14:paraId="1F22BF25" w14:textId="77777777" w:rsidTr="004278E0">
        <w:tc>
          <w:tcPr>
            <w:tcW w:w="3114" w:type="dxa"/>
            <w:shd w:val="clear" w:color="auto" w:fill="auto"/>
          </w:tcPr>
          <w:p w14:paraId="67A4D871" w14:textId="77777777" w:rsidR="004278E0" w:rsidRPr="00A209F5" w:rsidRDefault="004278E0" w:rsidP="00E456DD">
            <w:pPr>
              <w:rPr>
                <w:rFonts w:ascii="Arial" w:hAnsi="Arial" w:cs="Arial"/>
                <w:sz w:val="20"/>
                <w:szCs w:val="20"/>
              </w:rPr>
            </w:pPr>
            <w:r w:rsidRPr="00A209F5">
              <w:rPr>
                <w:rFonts w:ascii="Arial" w:hAnsi="Arial" w:cs="Arial"/>
                <w:sz w:val="20"/>
                <w:szCs w:val="20"/>
              </w:rPr>
              <w:t>Planowane formy/działania/metody dydaktyczne</w:t>
            </w:r>
          </w:p>
        </w:tc>
        <w:tc>
          <w:tcPr>
            <w:tcW w:w="6172" w:type="dxa"/>
            <w:shd w:val="clear" w:color="auto" w:fill="auto"/>
          </w:tcPr>
          <w:p w14:paraId="3A1051E6" w14:textId="77777777" w:rsidR="004278E0" w:rsidRPr="00A209F5" w:rsidRDefault="004278E0" w:rsidP="00E456DD">
            <w:pPr>
              <w:rPr>
                <w:rFonts w:ascii="Arial" w:hAnsi="Arial" w:cs="Arial"/>
                <w:sz w:val="20"/>
                <w:szCs w:val="20"/>
              </w:rPr>
            </w:pPr>
            <w:r w:rsidRPr="00A209F5">
              <w:rPr>
                <w:rFonts w:ascii="Arial" w:hAnsi="Arial" w:cs="Arial"/>
                <w:sz w:val="20"/>
                <w:szCs w:val="20"/>
              </w:rPr>
              <w:t>Wykład, pokaz multimedialny</w:t>
            </w:r>
          </w:p>
        </w:tc>
      </w:tr>
      <w:tr w:rsidR="00A209F5" w:rsidRPr="00A209F5" w14:paraId="15FD0193" w14:textId="77777777" w:rsidTr="004278E0">
        <w:tc>
          <w:tcPr>
            <w:tcW w:w="3114" w:type="dxa"/>
            <w:shd w:val="clear" w:color="auto" w:fill="auto"/>
          </w:tcPr>
          <w:p w14:paraId="130BB913" w14:textId="77777777" w:rsidR="004278E0" w:rsidRPr="00A209F5" w:rsidRDefault="004278E0" w:rsidP="00E456DD">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172" w:type="dxa"/>
            <w:shd w:val="clear" w:color="auto" w:fill="auto"/>
          </w:tcPr>
          <w:p w14:paraId="43C7BE15"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W1- zaliczenie pisemne,</w:t>
            </w:r>
          </w:p>
          <w:p w14:paraId="60D3FD99"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U1 – zaliczenie pisemne,</w:t>
            </w:r>
          </w:p>
          <w:p w14:paraId="3FB4CBD8"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K1 – obserwacja zaangażowania studenta</w:t>
            </w:r>
          </w:p>
        </w:tc>
      </w:tr>
      <w:tr w:rsidR="00A209F5" w:rsidRPr="00A209F5" w14:paraId="3347B3EC" w14:textId="77777777" w:rsidTr="004278E0">
        <w:tc>
          <w:tcPr>
            <w:tcW w:w="3114" w:type="dxa"/>
            <w:shd w:val="clear" w:color="auto" w:fill="auto"/>
          </w:tcPr>
          <w:p w14:paraId="263231A8" w14:textId="77777777" w:rsidR="004278E0" w:rsidRPr="00A209F5" w:rsidRDefault="004278E0" w:rsidP="00E456DD">
            <w:pPr>
              <w:rPr>
                <w:rFonts w:ascii="Arial" w:hAnsi="Arial" w:cs="Arial"/>
                <w:sz w:val="20"/>
                <w:szCs w:val="20"/>
              </w:rPr>
            </w:pPr>
            <w:r w:rsidRPr="00A209F5">
              <w:rPr>
                <w:rFonts w:ascii="Arial" w:hAnsi="Arial" w:cs="Arial"/>
                <w:sz w:val="20"/>
                <w:szCs w:val="20"/>
              </w:rPr>
              <w:t>Elementy i wagi mające wpływ na ocenę końcową</w:t>
            </w:r>
          </w:p>
        </w:tc>
        <w:tc>
          <w:tcPr>
            <w:tcW w:w="6172" w:type="dxa"/>
            <w:shd w:val="clear" w:color="auto" w:fill="auto"/>
          </w:tcPr>
          <w:p w14:paraId="6EA7B7EB"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Ocena końcowa to 100% oceny końcowej z zaliczenia pisemnego</w:t>
            </w:r>
          </w:p>
        </w:tc>
      </w:tr>
      <w:tr w:rsidR="00A209F5" w:rsidRPr="00A209F5" w14:paraId="182326CE" w14:textId="77777777" w:rsidTr="004278E0">
        <w:trPr>
          <w:trHeight w:val="2324"/>
        </w:trPr>
        <w:tc>
          <w:tcPr>
            <w:tcW w:w="3114" w:type="dxa"/>
            <w:shd w:val="clear" w:color="auto" w:fill="auto"/>
          </w:tcPr>
          <w:p w14:paraId="60CE40D2"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Bilans punktów ECTS</w:t>
            </w:r>
          </w:p>
        </w:tc>
        <w:tc>
          <w:tcPr>
            <w:tcW w:w="6172" w:type="dxa"/>
            <w:shd w:val="clear" w:color="auto" w:fill="auto"/>
          </w:tcPr>
          <w:p w14:paraId="63999B31"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KONTAKTOWE</w:t>
            </w:r>
          </w:p>
          <w:p w14:paraId="16E39E04"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 xml:space="preserve">Forma zajęć         Liczba godz.            Punkty ECTS      </w:t>
            </w:r>
          </w:p>
          <w:p w14:paraId="3531B28E"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Wykład                 30 godz.                  1,20</w:t>
            </w:r>
          </w:p>
          <w:p w14:paraId="4E9BC6C7"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Konsultacje           1 godz.                    0,04</w:t>
            </w:r>
          </w:p>
          <w:p w14:paraId="4925AE4A"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Razem kontaktowe 31 godz.               1,24 pkt. ECTS</w:t>
            </w:r>
          </w:p>
          <w:p w14:paraId="459C193C" w14:textId="77777777" w:rsidR="004278E0" w:rsidRPr="00A209F5" w:rsidRDefault="004278E0" w:rsidP="00E456DD">
            <w:pPr>
              <w:jc w:val="both"/>
              <w:rPr>
                <w:rFonts w:ascii="Arial" w:hAnsi="Arial" w:cs="Arial"/>
                <w:sz w:val="20"/>
                <w:szCs w:val="20"/>
              </w:rPr>
            </w:pPr>
          </w:p>
          <w:p w14:paraId="1080F029"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NIEKONTAKTOWE</w:t>
            </w:r>
          </w:p>
          <w:p w14:paraId="3D8A14CF"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 xml:space="preserve">Forma zajęć         Liczba godz.                 Punkty ECTS      </w:t>
            </w:r>
          </w:p>
          <w:p w14:paraId="754D20B6"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Czytanie literatury      10 godz.          0,40</w:t>
            </w:r>
          </w:p>
          <w:p w14:paraId="2AECEC51"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 xml:space="preserve">Przygotowanie </w:t>
            </w:r>
          </w:p>
          <w:p w14:paraId="5E329F30"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do zaliczenia                9 godz.           0,36</w:t>
            </w:r>
          </w:p>
          <w:p w14:paraId="5711E461"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Razem niekontaktowe 19 godz.         0,76 pkt. ECTS</w:t>
            </w:r>
          </w:p>
          <w:p w14:paraId="64734550" w14:textId="77777777" w:rsidR="004278E0" w:rsidRPr="00A209F5" w:rsidRDefault="004278E0" w:rsidP="00E456DD">
            <w:pPr>
              <w:jc w:val="both"/>
              <w:rPr>
                <w:rFonts w:ascii="Arial" w:hAnsi="Arial" w:cs="Arial"/>
                <w:sz w:val="20"/>
                <w:szCs w:val="20"/>
              </w:rPr>
            </w:pPr>
          </w:p>
          <w:p w14:paraId="3536F35E"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Łączny nakład pracy studenta to 50 godz. co odpowiada  2 pkt. ECTS</w:t>
            </w:r>
          </w:p>
        </w:tc>
      </w:tr>
      <w:tr w:rsidR="00A209F5" w:rsidRPr="00A209F5" w14:paraId="77DFD5BD" w14:textId="77777777" w:rsidTr="004278E0">
        <w:trPr>
          <w:trHeight w:val="718"/>
        </w:trPr>
        <w:tc>
          <w:tcPr>
            <w:tcW w:w="3114" w:type="dxa"/>
            <w:shd w:val="clear" w:color="auto" w:fill="auto"/>
          </w:tcPr>
          <w:p w14:paraId="17947585" w14:textId="77777777" w:rsidR="004278E0" w:rsidRPr="00A209F5" w:rsidRDefault="004278E0" w:rsidP="00E456DD">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172" w:type="dxa"/>
            <w:shd w:val="clear" w:color="auto" w:fill="auto"/>
          </w:tcPr>
          <w:p w14:paraId="356D2A23"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 xml:space="preserve">Forma zajęć         Liczba godz.                   Punkty ECTS      </w:t>
            </w:r>
          </w:p>
          <w:p w14:paraId="37F64ABF"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 xml:space="preserve">Wykład                 30 godz.                  </w:t>
            </w:r>
          </w:p>
          <w:p w14:paraId="7E9E468B"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 xml:space="preserve">Konsultacje           1 godz.                   </w:t>
            </w:r>
          </w:p>
          <w:p w14:paraId="19053570"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Razem 31 godz. co odpowiada 1,24 pkt. ECTS</w:t>
            </w:r>
          </w:p>
        </w:tc>
      </w:tr>
      <w:tr w:rsidR="00A209F5" w:rsidRPr="00A209F5" w14:paraId="2C93469B" w14:textId="77777777" w:rsidTr="004278E0">
        <w:trPr>
          <w:trHeight w:val="718"/>
        </w:trPr>
        <w:tc>
          <w:tcPr>
            <w:tcW w:w="3114" w:type="dxa"/>
            <w:shd w:val="clear" w:color="auto" w:fill="auto"/>
          </w:tcPr>
          <w:p w14:paraId="61179B82"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172" w:type="dxa"/>
            <w:shd w:val="clear" w:color="auto" w:fill="auto"/>
          </w:tcPr>
          <w:p w14:paraId="61B5C123"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W1 – T1_W13, T1_W15</w:t>
            </w:r>
          </w:p>
          <w:p w14:paraId="14BF3FAC"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U1 – T1_U19</w:t>
            </w:r>
          </w:p>
          <w:p w14:paraId="07FA68CD" w14:textId="77777777" w:rsidR="004278E0" w:rsidRPr="00A209F5" w:rsidRDefault="004278E0" w:rsidP="00E456DD">
            <w:pPr>
              <w:jc w:val="both"/>
              <w:rPr>
                <w:rFonts w:ascii="Arial" w:hAnsi="Arial" w:cs="Arial"/>
                <w:sz w:val="20"/>
                <w:szCs w:val="20"/>
              </w:rPr>
            </w:pPr>
            <w:r w:rsidRPr="00A209F5">
              <w:rPr>
                <w:rFonts w:ascii="Arial" w:hAnsi="Arial" w:cs="Arial"/>
                <w:sz w:val="20"/>
                <w:szCs w:val="20"/>
              </w:rPr>
              <w:t>K1 - T1_K01</w:t>
            </w:r>
          </w:p>
        </w:tc>
      </w:tr>
    </w:tbl>
    <w:p w14:paraId="786668E2" w14:textId="77777777" w:rsidR="003D658B" w:rsidRPr="00A209F5" w:rsidRDefault="00E25913" w:rsidP="00416811">
      <w:pPr>
        <w:widowControl/>
        <w:suppressAutoHyphens w:val="0"/>
        <w:rPr>
          <w:rFonts w:ascii="Arial" w:hAnsi="Arial" w:cs="Arial"/>
          <w:sz w:val="20"/>
          <w:szCs w:val="20"/>
        </w:rPr>
      </w:pPr>
      <w:r w:rsidRPr="00A209F5">
        <w:rPr>
          <w:rFonts w:ascii="Arial" w:hAnsi="Arial" w:cs="Arial"/>
          <w:sz w:val="20"/>
          <w:szCs w:val="20"/>
        </w:rPr>
        <w:br w:type="page"/>
      </w:r>
    </w:p>
    <w:p w14:paraId="066778EB" w14:textId="77777777" w:rsidR="002E0B74" w:rsidRPr="00A209F5" w:rsidRDefault="002E0B74" w:rsidP="00416811">
      <w:pPr>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A209F5" w:rsidRPr="00A209F5" w14:paraId="7797474D" w14:textId="77777777" w:rsidTr="002E0B74">
        <w:trPr>
          <w:trHeight w:val="175"/>
        </w:trPr>
        <w:tc>
          <w:tcPr>
            <w:tcW w:w="3369" w:type="dxa"/>
          </w:tcPr>
          <w:p w14:paraId="15F69F1F" w14:textId="77F0551B" w:rsidR="00FA3CE1" w:rsidRPr="00A209F5" w:rsidRDefault="00BA04D5" w:rsidP="00416811">
            <w:pPr>
              <w:rPr>
                <w:rFonts w:ascii="Arial" w:hAnsi="Arial" w:cs="Arial"/>
                <w:sz w:val="20"/>
                <w:szCs w:val="20"/>
              </w:rPr>
            </w:pPr>
            <w:r w:rsidRPr="00A209F5">
              <w:rPr>
                <w:rFonts w:ascii="Arial" w:hAnsi="Arial" w:cs="Arial"/>
                <w:sz w:val="20"/>
                <w:szCs w:val="20"/>
              </w:rPr>
              <w:t>Symbol modułu</w:t>
            </w:r>
          </w:p>
        </w:tc>
        <w:tc>
          <w:tcPr>
            <w:tcW w:w="6237" w:type="dxa"/>
          </w:tcPr>
          <w:p w14:paraId="314322B5" w14:textId="77777777" w:rsidR="00FA3CE1" w:rsidRPr="00A209F5" w:rsidRDefault="00FA3CE1" w:rsidP="00416811">
            <w:pPr>
              <w:rPr>
                <w:rFonts w:ascii="Arial" w:hAnsi="Arial" w:cs="Arial"/>
                <w:sz w:val="20"/>
                <w:szCs w:val="20"/>
              </w:rPr>
            </w:pPr>
            <w:r w:rsidRPr="00A209F5">
              <w:rPr>
                <w:rFonts w:ascii="Arial" w:hAnsi="Arial" w:cs="Arial"/>
                <w:bCs/>
                <w:sz w:val="20"/>
                <w:szCs w:val="20"/>
              </w:rPr>
              <w:t>M_T1_ST_55_TS</w:t>
            </w:r>
          </w:p>
        </w:tc>
      </w:tr>
      <w:tr w:rsidR="00A209F5" w:rsidRPr="00A209F5" w14:paraId="739FEA4D"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B5ECE6"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Nazwa kierunku studiów </w:t>
            </w:r>
          </w:p>
          <w:p w14:paraId="5E4DDE56"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577E94"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transport i logistyka</w:t>
            </w:r>
          </w:p>
        </w:tc>
      </w:tr>
      <w:tr w:rsidR="00A209F5" w:rsidRPr="00A209F5" w14:paraId="39E5C7DE"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8EC7399" w14:textId="77777777" w:rsidR="009F2D8B" w:rsidRPr="00A209F5" w:rsidRDefault="009F2D8B" w:rsidP="009F2D8B">
            <w:pPr>
              <w:rPr>
                <w:rFonts w:ascii="Arial" w:hAnsi="Arial" w:cs="Arial"/>
                <w:sz w:val="20"/>
                <w:szCs w:val="20"/>
              </w:rPr>
            </w:pPr>
            <w:r w:rsidRPr="00A209F5">
              <w:rPr>
                <w:rFonts w:ascii="Arial" w:hAnsi="Arial" w:cs="Arial"/>
                <w:sz w:val="20"/>
                <w:szCs w:val="20"/>
              </w:rPr>
              <w:t>Nazwa modułu, także nazwa w języku angielskim</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21B9684" w14:textId="77777777" w:rsidR="009F2D8B" w:rsidRPr="00A209F5" w:rsidRDefault="009F2D8B" w:rsidP="00EA6FED">
            <w:pPr>
              <w:pStyle w:val="Modutytu"/>
            </w:pPr>
            <w:bookmarkStart w:id="93" w:name="_Toc202436334"/>
            <w:r w:rsidRPr="00A209F5">
              <w:t>Transport chłodniczy</w:t>
            </w:r>
            <w:bookmarkEnd w:id="93"/>
          </w:p>
          <w:p w14:paraId="776A08F0"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Refrigerated transport</w:t>
            </w:r>
          </w:p>
        </w:tc>
      </w:tr>
      <w:tr w:rsidR="00A209F5" w:rsidRPr="00A209F5" w14:paraId="339CEFB9"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F31509D"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Język wykładowy </w:t>
            </w:r>
          </w:p>
          <w:p w14:paraId="61EE5D04"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735552"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polski</w:t>
            </w:r>
          </w:p>
        </w:tc>
      </w:tr>
      <w:tr w:rsidR="00A209F5" w:rsidRPr="00A209F5" w14:paraId="33B72531"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6A56A3E"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Rodzaj modułu </w:t>
            </w:r>
          </w:p>
          <w:p w14:paraId="32E9A4CA"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63B22C"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obowiązkowy</w:t>
            </w:r>
          </w:p>
        </w:tc>
      </w:tr>
      <w:tr w:rsidR="00A209F5" w:rsidRPr="00A209F5" w14:paraId="55A9C811"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41A8F29" w14:textId="77777777" w:rsidR="009F2D8B" w:rsidRPr="00A209F5" w:rsidRDefault="009F2D8B" w:rsidP="009F2D8B">
            <w:pPr>
              <w:rPr>
                <w:rFonts w:ascii="Arial" w:hAnsi="Arial" w:cs="Arial"/>
                <w:sz w:val="20"/>
                <w:szCs w:val="20"/>
              </w:rPr>
            </w:pPr>
            <w:r w:rsidRPr="00A209F5">
              <w:rPr>
                <w:rFonts w:ascii="Arial" w:hAnsi="Arial" w:cs="Arial"/>
                <w:sz w:val="20"/>
                <w:szCs w:val="20"/>
              </w:rPr>
              <w:t>Poziom studiów</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9F2E0E0"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pierwszego stopnia</w:t>
            </w:r>
          </w:p>
        </w:tc>
      </w:tr>
      <w:tr w:rsidR="00A209F5" w:rsidRPr="00A209F5" w14:paraId="74B5E1F8"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D6D1415" w14:textId="77777777" w:rsidR="009F2D8B" w:rsidRPr="00A209F5" w:rsidRDefault="009F2D8B" w:rsidP="009F2D8B">
            <w:pPr>
              <w:rPr>
                <w:rFonts w:ascii="Arial" w:hAnsi="Arial" w:cs="Arial"/>
                <w:sz w:val="20"/>
                <w:szCs w:val="20"/>
              </w:rPr>
            </w:pPr>
            <w:r w:rsidRPr="00A209F5">
              <w:rPr>
                <w:rFonts w:ascii="Arial" w:hAnsi="Arial" w:cs="Arial"/>
                <w:sz w:val="20"/>
                <w:szCs w:val="20"/>
              </w:rPr>
              <w:t>Forma studiów</w:t>
            </w:r>
          </w:p>
          <w:p w14:paraId="0CA856A7"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11033C"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stacjonarne</w:t>
            </w:r>
          </w:p>
        </w:tc>
      </w:tr>
      <w:tr w:rsidR="00A209F5" w:rsidRPr="00A209F5" w14:paraId="67252A63"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AAEABF" w14:textId="77777777" w:rsidR="009F2D8B" w:rsidRPr="00A209F5" w:rsidRDefault="009F2D8B" w:rsidP="009F2D8B">
            <w:pPr>
              <w:rPr>
                <w:rFonts w:ascii="Arial" w:hAnsi="Arial" w:cs="Arial"/>
                <w:sz w:val="20"/>
                <w:szCs w:val="20"/>
              </w:rPr>
            </w:pPr>
            <w:r w:rsidRPr="00A209F5">
              <w:rPr>
                <w:rFonts w:ascii="Arial" w:hAnsi="Arial" w:cs="Arial"/>
                <w:sz w:val="20"/>
                <w:szCs w:val="20"/>
              </w:rPr>
              <w:t>Rok studiów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7FC5A68"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IV</w:t>
            </w:r>
          </w:p>
        </w:tc>
      </w:tr>
      <w:tr w:rsidR="00A209F5" w:rsidRPr="00A209F5" w14:paraId="702E0CB3"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7D7FEC5" w14:textId="77777777" w:rsidR="009F2D8B" w:rsidRPr="00A209F5" w:rsidRDefault="009F2D8B" w:rsidP="009F2D8B">
            <w:pPr>
              <w:rPr>
                <w:rFonts w:ascii="Arial" w:hAnsi="Arial" w:cs="Arial"/>
                <w:sz w:val="20"/>
                <w:szCs w:val="20"/>
              </w:rPr>
            </w:pPr>
            <w:r w:rsidRPr="00A209F5">
              <w:rPr>
                <w:rFonts w:ascii="Arial" w:hAnsi="Arial" w:cs="Arial"/>
                <w:sz w:val="20"/>
                <w:szCs w:val="20"/>
              </w:rPr>
              <w:t>Semestr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4558722"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7</w:t>
            </w:r>
          </w:p>
        </w:tc>
      </w:tr>
      <w:tr w:rsidR="00A209F5" w:rsidRPr="00A209F5" w14:paraId="1AFC2F67"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1AA17B4" w14:textId="77777777" w:rsidR="009F2D8B" w:rsidRPr="00A209F5" w:rsidRDefault="009F2D8B" w:rsidP="009F2D8B">
            <w:pPr>
              <w:rPr>
                <w:rFonts w:ascii="Arial" w:hAnsi="Arial" w:cs="Arial"/>
                <w:sz w:val="20"/>
                <w:szCs w:val="20"/>
              </w:rPr>
            </w:pPr>
            <w:r w:rsidRPr="00A209F5">
              <w:rPr>
                <w:rFonts w:ascii="Arial" w:hAnsi="Arial" w:cs="Arial"/>
                <w:sz w:val="20"/>
                <w:szCs w:val="20"/>
              </w:rPr>
              <w:t>Liczba punktów ECTS z podziałem na kontaktowe/niekontaktowe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5C24C9"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4 (2/2)</w:t>
            </w:r>
          </w:p>
        </w:tc>
      </w:tr>
      <w:tr w:rsidR="00A209F5" w:rsidRPr="00A209F5" w14:paraId="20E5C960"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7B349F9" w14:textId="77777777" w:rsidR="009F2D8B" w:rsidRPr="00A209F5" w:rsidRDefault="009F2D8B" w:rsidP="009F2D8B">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29C135"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Dr hab. Dariusz Góral</w:t>
            </w:r>
          </w:p>
        </w:tc>
      </w:tr>
      <w:tr w:rsidR="00A209F5" w:rsidRPr="00A209F5" w14:paraId="2DCF8528"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A6B276A" w14:textId="77777777" w:rsidR="009F2D8B" w:rsidRPr="00A209F5" w:rsidRDefault="009F2D8B" w:rsidP="009F2D8B">
            <w:pPr>
              <w:rPr>
                <w:rFonts w:ascii="Arial" w:hAnsi="Arial" w:cs="Arial"/>
                <w:sz w:val="20"/>
                <w:szCs w:val="20"/>
              </w:rPr>
            </w:pPr>
            <w:r w:rsidRPr="00A209F5">
              <w:rPr>
                <w:rFonts w:ascii="Arial" w:hAnsi="Arial" w:cs="Arial"/>
                <w:sz w:val="20"/>
                <w:szCs w:val="20"/>
              </w:rPr>
              <w:t>Jednostka oferująca moduł</w:t>
            </w:r>
          </w:p>
          <w:p w14:paraId="6BD3E88B"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B8D10EF"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Katedra Biologicznych Podstaw Technologii Żywności i Pasz</w:t>
            </w:r>
          </w:p>
        </w:tc>
      </w:tr>
      <w:tr w:rsidR="00A209F5" w:rsidRPr="00A209F5" w14:paraId="3B47A126"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D340B54" w14:textId="77777777" w:rsidR="009F2D8B" w:rsidRPr="00A209F5" w:rsidRDefault="009F2D8B" w:rsidP="009F2D8B">
            <w:pPr>
              <w:rPr>
                <w:rFonts w:ascii="Arial" w:hAnsi="Arial" w:cs="Arial"/>
                <w:sz w:val="20"/>
                <w:szCs w:val="20"/>
              </w:rPr>
            </w:pPr>
            <w:r w:rsidRPr="00A209F5">
              <w:rPr>
                <w:rFonts w:ascii="Arial" w:hAnsi="Arial" w:cs="Arial"/>
                <w:sz w:val="20"/>
                <w:szCs w:val="20"/>
              </w:rPr>
              <w:t>Cel modułu</w:t>
            </w:r>
          </w:p>
          <w:p w14:paraId="20A3470C"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E94D4F"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Zapoznanie studentów z funkcją i działaniem systemów i urządzeń chłodniczych wykorzystywanych w środkach transportu oraz z podstawami konstrukcji i eksploatacji pojazdów do przewozu materiałów w obniżonych temperaturach</w:t>
            </w:r>
          </w:p>
        </w:tc>
      </w:tr>
      <w:tr w:rsidR="00A209F5" w:rsidRPr="00A209F5" w14:paraId="3E624496"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5FDF34A" w14:textId="77777777" w:rsidR="009F2D8B" w:rsidRPr="00A209F5" w:rsidRDefault="009F2D8B" w:rsidP="009F2D8B">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A6B3879"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Wiedza:</w:t>
            </w:r>
          </w:p>
        </w:tc>
      </w:tr>
      <w:tr w:rsidR="00A209F5" w:rsidRPr="00A209F5" w14:paraId="6330A56C"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AEE0508"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843FC3D" w14:textId="77777777" w:rsidR="009F2D8B" w:rsidRPr="00A209F5" w:rsidRDefault="009F2D8B" w:rsidP="005B7638">
            <w:pPr>
              <w:pStyle w:val="Akapitzlist"/>
              <w:widowControl/>
              <w:numPr>
                <w:ilvl w:val="0"/>
                <w:numId w:val="48"/>
              </w:numPr>
              <w:suppressAutoHyphens w:val="0"/>
              <w:ind w:left="307" w:hanging="284"/>
              <w:rPr>
                <w:rFonts w:ascii="Arial" w:hAnsi="Arial" w:cs="Arial"/>
                <w:bCs/>
                <w:kern w:val="1"/>
                <w:sz w:val="20"/>
                <w:szCs w:val="20"/>
              </w:rPr>
            </w:pPr>
            <w:r w:rsidRPr="00A209F5">
              <w:rPr>
                <w:rFonts w:ascii="Arial" w:hAnsi="Arial" w:cs="Arial"/>
                <w:bCs/>
                <w:kern w:val="1"/>
                <w:sz w:val="20"/>
                <w:szCs w:val="20"/>
              </w:rPr>
              <w:t xml:space="preserve">Ma podstawowa wiedzę w zakresie budowy i eksploatacji samochodowych urządzeń chłodniczych </w:t>
            </w:r>
          </w:p>
        </w:tc>
      </w:tr>
      <w:tr w:rsidR="00A209F5" w:rsidRPr="00A209F5" w14:paraId="155101B5"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C470469"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812ABB" w14:textId="77777777" w:rsidR="009F2D8B" w:rsidRPr="00A209F5" w:rsidRDefault="009F2D8B" w:rsidP="005B7638">
            <w:pPr>
              <w:pStyle w:val="Akapitzlist"/>
              <w:widowControl/>
              <w:numPr>
                <w:ilvl w:val="0"/>
                <w:numId w:val="48"/>
              </w:numPr>
              <w:suppressAutoHyphens w:val="0"/>
              <w:ind w:left="307" w:hanging="284"/>
              <w:contextualSpacing w:val="0"/>
              <w:rPr>
                <w:rFonts w:ascii="Arial" w:hAnsi="Arial" w:cs="Arial"/>
                <w:bCs/>
                <w:kern w:val="1"/>
                <w:sz w:val="20"/>
                <w:szCs w:val="20"/>
              </w:rPr>
            </w:pPr>
            <w:r w:rsidRPr="00A209F5">
              <w:rPr>
                <w:rFonts w:ascii="Arial" w:hAnsi="Arial" w:cs="Arial"/>
                <w:bCs/>
                <w:kern w:val="1"/>
                <w:sz w:val="20"/>
                <w:szCs w:val="20"/>
              </w:rPr>
              <w:t xml:space="preserve">Ma ogólną teoretyczną wiedzę obejmującą kluczowe zagadnienia transportu i dystrybucji produktów chłodzonych i mrożonych </w:t>
            </w:r>
          </w:p>
        </w:tc>
      </w:tr>
      <w:tr w:rsidR="00A209F5" w:rsidRPr="00A209F5" w14:paraId="3DC17DAF"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FBB31F4"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783622" w14:textId="77777777" w:rsidR="009F2D8B" w:rsidRPr="00A209F5" w:rsidRDefault="009F2D8B" w:rsidP="005B7638">
            <w:pPr>
              <w:pStyle w:val="Akapitzlist"/>
              <w:widowControl/>
              <w:numPr>
                <w:ilvl w:val="0"/>
                <w:numId w:val="48"/>
              </w:numPr>
              <w:suppressAutoHyphens w:val="0"/>
              <w:ind w:left="307" w:hanging="284"/>
              <w:rPr>
                <w:rFonts w:ascii="Arial" w:hAnsi="Arial" w:cs="Arial"/>
                <w:bCs/>
                <w:kern w:val="1"/>
                <w:sz w:val="20"/>
                <w:szCs w:val="20"/>
              </w:rPr>
            </w:pPr>
            <w:r w:rsidRPr="00A209F5">
              <w:rPr>
                <w:rFonts w:ascii="Arial" w:hAnsi="Arial" w:cs="Arial"/>
                <w:bCs/>
                <w:kern w:val="1"/>
                <w:sz w:val="20"/>
                <w:szCs w:val="20"/>
              </w:rPr>
              <w:t>Zna prawne aspekty transportu chłodniczego żywności i leków</w:t>
            </w:r>
          </w:p>
        </w:tc>
      </w:tr>
      <w:tr w:rsidR="00A209F5" w:rsidRPr="00A209F5" w14:paraId="395CF279"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2FF796B"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E1C55A"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Umiejętności:</w:t>
            </w:r>
          </w:p>
        </w:tc>
      </w:tr>
      <w:tr w:rsidR="00A209F5" w:rsidRPr="00A209F5" w14:paraId="2D5186E2"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DCEF18F"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15E07A" w14:textId="77777777" w:rsidR="009F2D8B" w:rsidRPr="00A209F5" w:rsidRDefault="009F2D8B" w:rsidP="005B7638">
            <w:pPr>
              <w:pStyle w:val="Akapitzlist"/>
              <w:widowControl/>
              <w:numPr>
                <w:ilvl w:val="0"/>
                <w:numId w:val="49"/>
              </w:numPr>
              <w:suppressAutoHyphens w:val="0"/>
              <w:ind w:left="307" w:hanging="284"/>
              <w:rPr>
                <w:rFonts w:ascii="Arial" w:hAnsi="Arial" w:cs="Arial"/>
                <w:bCs/>
                <w:kern w:val="1"/>
                <w:sz w:val="20"/>
                <w:szCs w:val="20"/>
              </w:rPr>
            </w:pPr>
            <w:r w:rsidRPr="00A209F5">
              <w:rPr>
                <w:rFonts w:ascii="Arial" w:hAnsi="Arial" w:cs="Arial"/>
                <w:bCs/>
                <w:kern w:val="1"/>
                <w:sz w:val="20"/>
                <w:szCs w:val="20"/>
              </w:rPr>
              <w:t xml:space="preserve">Wykonuje pod kierunkiem opiekuna naukowego zadania inżynierskie dotyczące obliczeń  instalacji i urządzeń chłodniczych </w:t>
            </w:r>
          </w:p>
        </w:tc>
      </w:tr>
      <w:tr w:rsidR="00A209F5" w:rsidRPr="00A209F5" w14:paraId="6A078B2C"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BB0486C"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D7132E" w14:textId="77777777" w:rsidR="009F2D8B" w:rsidRPr="00A209F5" w:rsidRDefault="009F2D8B" w:rsidP="005B7638">
            <w:pPr>
              <w:pStyle w:val="Akapitzlist"/>
              <w:widowControl/>
              <w:numPr>
                <w:ilvl w:val="0"/>
                <w:numId w:val="49"/>
              </w:numPr>
              <w:suppressAutoHyphens w:val="0"/>
              <w:ind w:left="307" w:hanging="284"/>
              <w:jc w:val="both"/>
              <w:rPr>
                <w:rFonts w:ascii="Arial" w:hAnsi="Arial" w:cs="Arial"/>
                <w:bCs/>
                <w:kern w:val="1"/>
                <w:sz w:val="20"/>
                <w:szCs w:val="20"/>
              </w:rPr>
            </w:pPr>
            <w:r w:rsidRPr="00A209F5">
              <w:rPr>
                <w:rFonts w:ascii="Arial" w:hAnsi="Arial" w:cs="Arial"/>
                <w:bCs/>
                <w:kern w:val="1"/>
                <w:sz w:val="20"/>
                <w:szCs w:val="20"/>
              </w:rPr>
              <w:t>Zna metody doboru środków transportu do specyfiki przewożonego surowca</w:t>
            </w:r>
          </w:p>
        </w:tc>
      </w:tr>
      <w:tr w:rsidR="00A209F5" w:rsidRPr="00A209F5" w14:paraId="67F257FA"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E73116B"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700811"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Kompetencje społeczne:</w:t>
            </w:r>
          </w:p>
        </w:tc>
      </w:tr>
      <w:tr w:rsidR="00A209F5" w:rsidRPr="00A209F5" w14:paraId="5ECD8CA5"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7260FEC"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A3DC578"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xml:space="preserve">1. Rozumie potrzebę przekazywania społeczeństwu informacji dotyczących osiągnięć w zakresie logistyki i dystrybucji żywności </w:t>
            </w:r>
          </w:p>
        </w:tc>
      </w:tr>
      <w:tr w:rsidR="00A209F5" w:rsidRPr="00A209F5" w14:paraId="5BBBBB2D"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E99800B"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Wymagania wstępne i dodatkowe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D1E144"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Termodynamika, Logistyka dystrybucji</w:t>
            </w:r>
          </w:p>
        </w:tc>
      </w:tr>
      <w:tr w:rsidR="00A209F5" w:rsidRPr="00A209F5" w14:paraId="0B20544D"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C08A682" w14:textId="77777777" w:rsidR="009F2D8B" w:rsidRPr="00A209F5" w:rsidRDefault="009F2D8B" w:rsidP="009F2D8B">
            <w:pPr>
              <w:rPr>
                <w:rFonts w:ascii="Arial" w:hAnsi="Arial" w:cs="Arial"/>
                <w:sz w:val="20"/>
                <w:szCs w:val="20"/>
              </w:rPr>
            </w:pPr>
            <w:r w:rsidRPr="00A209F5">
              <w:rPr>
                <w:rFonts w:ascii="Arial" w:hAnsi="Arial" w:cs="Arial"/>
                <w:sz w:val="20"/>
                <w:szCs w:val="20"/>
              </w:rPr>
              <w:t xml:space="preserve">Treści programowe modułu </w:t>
            </w:r>
          </w:p>
          <w:p w14:paraId="02E8980E"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01E07DC"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Charakterystyka czynników stosowanych w transporcie chłodniczym. Budowa i działanie urządzeń chłodniczych w transporcie. Charakterystyka pracy sprężarek, wymienników ciepła, skraplaczy, parowników w urządzeniach chłodniczych. Wybrane zagadnienia eksploatacyjne urządzeń chłodniczych. Trwałość żywności a strategia dystrybucji. Systemy zarządzania bezpieczeństwem dystrybucji oraz zasady dobrej praktyki transportowej. Uwarunkowania technologiczne i prawne w transporcie. Środki transportu chłodniczego i ich klasyfikacja. Budowa pojazdów chłodniczych i ich wyposażenie. Dobór instalacji i urządzeń chłodniczych. Opakowania i konteneryzacja transportu chłodniczego.</w:t>
            </w:r>
          </w:p>
        </w:tc>
      </w:tr>
      <w:tr w:rsidR="00A209F5" w:rsidRPr="00A209F5" w14:paraId="23A5D635"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24EBC20" w14:textId="77777777" w:rsidR="009F2D8B" w:rsidRPr="00A209F5" w:rsidRDefault="009F2D8B" w:rsidP="009F2D8B">
            <w:pPr>
              <w:rPr>
                <w:rFonts w:ascii="Arial" w:hAnsi="Arial" w:cs="Arial"/>
                <w:sz w:val="20"/>
                <w:szCs w:val="20"/>
              </w:rPr>
            </w:pPr>
            <w:r w:rsidRPr="00A209F5">
              <w:rPr>
                <w:rFonts w:ascii="Arial" w:hAnsi="Arial" w:cs="Arial"/>
                <w:sz w:val="20"/>
                <w:szCs w:val="20"/>
              </w:rPr>
              <w:t>Wykaz literatury podstawowej i uzupełniającej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19413A1" w14:textId="77777777" w:rsidR="009F2D8B" w:rsidRPr="00A209F5"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A209F5">
              <w:rPr>
                <w:rFonts w:ascii="Arial" w:hAnsi="Arial" w:cs="Arial"/>
                <w:bCs/>
                <w:kern w:val="1"/>
                <w:sz w:val="20"/>
                <w:szCs w:val="20"/>
              </w:rPr>
              <w:t>W. Zalewski, Systemy i urządzenia chłodnicze, PK 2007</w:t>
            </w:r>
          </w:p>
          <w:p w14:paraId="38C1F901" w14:textId="77777777" w:rsidR="009F2D8B" w:rsidRPr="00A209F5"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A209F5">
              <w:rPr>
                <w:rFonts w:ascii="Arial" w:hAnsi="Arial" w:cs="Arial"/>
                <w:bCs/>
                <w:kern w:val="1"/>
                <w:sz w:val="20"/>
                <w:szCs w:val="20"/>
              </w:rPr>
              <w:t>Pojazdy chłodnicze w transporcie żywności, Pod red. W Zwierzyckiego, K. Bieńczaka, Wyd. Systerm, Poznań 2006</w:t>
            </w:r>
          </w:p>
          <w:p w14:paraId="047A7C53" w14:textId="77777777" w:rsidR="009F2D8B" w:rsidRPr="00A209F5"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A209F5">
              <w:rPr>
                <w:rFonts w:ascii="Arial" w:hAnsi="Arial" w:cs="Arial"/>
                <w:bCs/>
                <w:kern w:val="1"/>
                <w:sz w:val="20"/>
                <w:szCs w:val="20"/>
              </w:rPr>
              <w:t>Kwaśniowski S., Zasady doboru urządzeń chłodniczych i grzewczych do nadwozi izotermicznych. w.: Pojazdy izotermiczne i chłodnicze. Oficyna Wydawnicza Politechniki Wrocławskiej, Wrocław 1997.</w:t>
            </w:r>
          </w:p>
          <w:p w14:paraId="6A003146" w14:textId="77777777" w:rsidR="009F2D8B" w:rsidRPr="00A209F5" w:rsidRDefault="009F2D8B" w:rsidP="005B7638">
            <w:pPr>
              <w:pStyle w:val="Akapitzlist"/>
              <w:widowControl/>
              <w:numPr>
                <w:ilvl w:val="0"/>
                <w:numId w:val="50"/>
              </w:numPr>
              <w:suppressAutoHyphens w:val="0"/>
              <w:autoSpaceDE w:val="0"/>
              <w:autoSpaceDN w:val="0"/>
              <w:adjustRightInd w:val="0"/>
              <w:ind w:left="448"/>
              <w:jc w:val="both"/>
              <w:rPr>
                <w:rFonts w:ascii="Arial" w:hAnsi="Arial" w:cs="Arial"/>
                <w:bCs/>
                <w:kern w:val="1"/>
                <w:sz w:val="20"/>
                <w:szCs w:val="20"/>
              </w:rPr>
            </w:pPr>
            <w:r w:rsidRPr="00A209F5">
              <w:rPr>
                <w:rFonts w:ascii="Arial" w:hAnsi="Arial" w:cs="Arial"/>
                <w:bCs/>
                <w:kern w:val="1"/>
                <w:sz w:val="20"/>
                <w:szCs w:val="20"/>
              </w:rPr>
              <w:t>Praca zbiorowa pod red. Zwierzycki W., Bieńczak K.: Pojazdy chłodnicze w transporcie żywności. Systherm, Poznań 2006</w:t>
            </w:r>
          </w:p>
          <w:p w14:paraId="246F4251" w14:textId="77777777" w:rsidR="009F2D8B" w:rsidRPr="00A209F5" w:rsidRDefault="009F2D8B" w:rsidP="005B7638">
            <w:pPr>
              <w:pStyle w:val="Akapitzlist"/>
              <w:widowControl/>
              <w:numPr>
                <w:ilvl w:val="0"/>
                <w:numId w:val="50"/>
              </w:numPr>
              <w:ind w:left="448"/>
              <w:rPr>
                <w:rFonts w:ascii="Arial" w:hAnsi="Arial" w:cs="Arial"/>
                <w:bCs/>
                <w:kern w:val="1"/>
                <w:sz w:val="20"/>
                <w:szCs w:val="20"/>
              </w:rPr>
            </w:pPr>
            <w:r w:rsidRPr="00A209F5">
              <w:rPr>
                <w:rFonts w:ascii="Arial" w:hAnsi="Arial" w:cs="Arial"/>
                <w:bCs/>
                <w:kern w:val="1"/>
                <w:sz w:val="20"/>
                <w:szCs w:val="20"/>
              </w:rPr>
              <w:t>Barcik R.A.: Logistyka dystrybucji. ATH, Bielsko-Biała 2005</w:t>
            </w:r>
          </w:p>
          <w:p w14:paraId="5B4FE8E1" w14:textId="77777777" w:rsidR="009F2D8B" w:rsidRPr="00A209F5" w:rsidRDefault="009F2D8B" w:rsidP="005B7638">
            <w:pPr>
              <w:pStyle w:val="Akapitzlist"/>
              <w:widowControl/>
              <w:numPr>
                <w:ilvl w:val="0"/>
                <w:numId w:val="50"/>
              </w:numPr>
              <w:ind w:left="448"/>
              <w:rPr>
                <w:rFonts w:ascii="Arial" w:hAnsi="Arial" w:cs="Arial"/>
                <w:bCs/>
                <w:kern w:val="1"/>
                <w:sz w:val="20"/>
                <w:szCs w:val="20"/>
              </w:rPr>
            </w:pPr>
            <w:r w:rsidRPr="00A209F5">
              <w:rPr>
                <w:rFonts w:ascii="Arial" w:hAnsi="Arial" w:cs="Arial"/>
                <w:bCs/>
                <w:kern w:val="1"/>
                <w:sz w:val="20"/>
                <w:szCs w:val="20"/>
              </w:rPr>
              <w:t>Berdowski J., Rutkowska H. i inni: Poradnik producenta i dystrybutora artykułów żywnościowych. Wydawnictwo Verlag  Dashofer  Warszawa 2000</w:t>
            </w:r>
          </w:p>
        </w:tc>
      </w:tr>
      <w:tr w:rsidR="00A209F5" w:rsidRPr="00A209F5" w14:paraId="4AF8025E"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C177A42" w14:textId="77777777" w:rsidR="009F2D8B" w:rsidRPr="00A209F5" w:rsidRDefault="009F2D8B" w:rsidP="009F2D8B">
            <w:pPr>
              <w:rPr>
                <w:rFonts w:ascii="Arial" w:hAnsi="Arial" w:cs="Arial"/>
                <w:sz w:val="20"/>
                <w:szCs w:val="20"/>
              </w:rPr>
            </w:pPr>
            <w:r w:rsidRPr="00A209F5">
              <w:rPr>
                <w:rFonts w:ascii="Arial" w:hAnsi="Arial" w:cs="Arial"/>
                <w:sz w:val="20"/>
                <w:szCs w:val="20"/>
              </w:rPr>
              <w:t>Planowane formy/działania/metody dydaktyczne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BA0900"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xml:space="preserve">Omawianie zagadnień z wykorzystaniem środków audiowizualnych, filmy dydaktyczne; ćwiczenia sprawdzające i utrwalające wiedzę zdobytą na wykładach, ćwiczenia w zakresie interpretacji danych, dyskusja na forum całej grupy ćwiczeniowej – metoda problemowa, konfrontacja różnych stanowisk studentów poprzez ćwiczenia praktyczne np. opracowanie referatu, konsultacje. </w:t>
            </w:r>
          </w:p>
        </w:tc>
      </w:tr>
      <w:tr w:rsidR="00A209F5" w:rsidRPr="00A209F5" w14:paraId="34CE8701"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77FA0EC" w14:textId="77777777" w:rsidR="009F2D8B" w:rsidRPr="00A209F5" w:rsidRDefault="009F2D8B" w:rsidP="009F2D8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64D503A"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W1- zaliczenie sprawdzające wiedzę z zakresu objętego efektami kształcenia</w:t>
            </w:r>
          </w:p>
          <w:p w14:paraId="3F0BC0C0"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W2- zaliczenie sprawdzające wiedzę z zakresu objętego efektami kształcenia</w:t>
            </w:r>
          </w:p>
          <w:p w14:paraId="40EE4D02"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W3- zaliczenie sprawdzające wiedzę z zakresu objętego efektami kształcenia</w:t>
            </w:r>
          </w:p>
          <w:p w14:paraId="110D159A"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U1- kolokwium cząstkowe,</w:t>
            </w:r>
          </w:p>
          <w:p w14:paraId="3E02808C"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U2- projekt logistyczny,</w:t>
            </w:r>
          </w:p>
          <w:p w14:paraId="010A5F44"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K1- odpowiedzi ustne na zajęciach, dyskusje.</w:t>
            </w:r>
          </w:p>
          <w:p w14:paraId="05F57678"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Formy dokumentowania osiągniętych wyników: sprawdziany,  dziennik prowadzącego, zaliczenie ze stopniem.</w:t>
            </w:r>
          </w:p>
        </w:tc>
      </w:tr>
      <w:tr w:rsidR="00A209F5" w:rsidRPr="00A209F5" w14:paraId="00E2BE63"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21DF32E" w14:textId="77777777" w:rsidR="009F2D8B" w:rsidRPr="00A209F5" w:rsidRDefault="009F2D8B" w:rsidP="009F2D8B">
            <w:pPr>
              <w:rPr>
                <w:rFonts w:ascii="Arial" w:hAnsi="Arial" w:cs="Arial"/>
                <w:sz w:val="20"/>
                <w:szCs w:val="20"/>
              </w:rPr>
            </w:pPr>
            <w:r w:rsidRPr="00A209F5">
              <w:rPr>
                <w:rFonts w:ascii="Arial" w:hAnsi="Arial" w:cs="Arial"/>
                <w:sz w:val="20"/>
                <w:szCs w:val="20"/>
              </w:rPr>
              <w:t>Elementy i wagi mające wpływ na ocenę końcową</w:t>
            </w:r>
          </w:p>
          <w:p w14:paraId="67703A30" w14:textId="77777777" w:rsidR="009F2D8B" w:rsidRPr="00A209F5" w:rsidRDefault="009F2D8B" w:rsidP="009F2D8B">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77521B3"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Kolokwium 25%</w:t>
            </w:r>
          </w:p>
          <w:p w14:paraId="439AADD6"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Projekt 25%</w:t>
            </w:r>
          </w:p>
          <w:p w14:paraId="200BD478"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Zaliczenie na prawach egzaminu 50%</w:t>
            </w:r>
          </w:p>
        </w:tc>
      </w:tr>
      <w:tr w:rsidR="00A209F5" w:rsidRPr="00A209F5" w14:paraId="5032696A"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5AE97B0" w14:textId="77777777" w:rsidR="009F2D8B" w:rsidRPr="00A209F5" w:rsidRDefault="009F2D8B" w:rsidP="009F2D8B">
            <w:pPr>
              <w:rPr>
                <w:rFonts w:ascii="Arial" w:hAnsi="Arial" w:cs="Arial"/>
                <w:sz w:val="20"/>
                <w:szCs w:val="20"/>
              </w:rPr>
            </w:pPr>
            <w:r w:rsidRPr="00A209F5">
              <w:rPr>
                <w:rFonts w:ascii="Arial" w:hAnsi="Arial" w:cs="Arial"/>
                <w:sz w:val="20"/>
                <w:szCs w:val="20"/>
              </w:rPr>
              <w:t>Bilans punktów ECTS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FDE57F"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udział w wykładach – 15 godz.,</w:t>
            </w:r>
          </w:p>
          <w:p w14:paraId="585A2512"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samodzielne studiowanie tematyki wykładów – 15 godz.</w:t>
            </w:r>
          </w:p>
          <w:p w14:paraId="154D034D"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wykonanie projektu i jego konsultacja -30 godz</w:t>
            </w:r>
          </w:p>
          <w:p w14:paraId="468459B1"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udział w zajęciach audytoryjnych i laboratoryjnych – 30 godz.,</w:t>
            </w:r>
          </w:p>
          <w:p w14:paraId="5E71C865"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udział w konsultacjach związanych z przygotowaniem do zaliczenia – 2 x 2 godz. = 4 godz.,</w:t>
            </w:r>
          </w:p>
          <w:p w14:paraId="4E21B683"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przygotowanie do zaliczenia i obecność na zaliczeniu – 2 godz. + 2 godz. = 4 godz.</w:t>
            </w:r>
          </w:p>
          <w:p w14:paraId="7E63A809"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Łączny nakład pracy studenta to 100 godz. co odpowiada 4 punktom ECTS.</w:t>
            </w:r>
          </w:p>
        </w:tc>
      </w:tr>
      <w:tr w:rsidR="00A209F5" w:rsidRPr="00A209F5" w14:paraId="2738DD56"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902E2FF" w14:textId="77777777" w:rsidR="009F2D8B" w:rsidRPr="00A209F5" w:rsidRDefault="009F2D8B" w:rsidP="009F2D8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ECB2229"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udział w wykładach – 15 godz.,</w:t>
            </w:r>
          </w:p>
          <w:p w14:paraId="11EA4A5A"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udział w zajęciach audytoryjnych i laboratoryjnych – 30 godz.,</w:t>
            </w:r>
          </w:p>
          <w:p w14:paraId="64330ECC"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udział w konsultacjach związanych z projektem i przygotowaniem do zaliczenia – 2 x 2 godz. = 4 godz.,</w:t>
            </w:r>
          </w:p>
          <w:p w14:paraId="15CB997B"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 obecność na zaliczeniu– 2 godz.</w:t>
            </w:r>
          </w:p>
          <w:p w14:paraId="3ECBB057"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Łącznie 51 godz. co odpowiada 2 punktom ECTS</w:t>
            </w:r>
          </w:p>
        </w:tc>
      </w:tr>
      <w:tr w:rsidR="009F2D8B" w:rsidRPr="00A209F5" w14:paraId="49EEDD9B"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B8FFD04" w14:textId="77777777" w:rsidR="009F2D8B" w:rsidRPr="00A209F5" w:rsidRDefault="009F2D8B" w:rsidP="009F2D8B">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FAD97A" w14:textId="39503D73" w:rsidR="009F2D8B" w:rsidRPr="00A209F5" w:rsidRDefault="009F2D8B" w:rsidP="009F2D8B">
            <w:pPr>
              <w:rPr>
                <w:rFonts w:ascii="Arial" w:hAnsi="Arial" w:cs="Arial"/>
                <w:bCs/>
                <w:sz w:val="20"/>
                <w:szCs w:val="20"/>
              </w:rPr>
            </w:pPr>
            <w:r w:rsidRPr="00A209F5">
              <w:rPr>
                <w:rFonts w:ascii="Arial" w:hAnsi="Arial" w:cs="Arial"/>
                <w:bCs/>
                <w:sz w:val="20"/>
                <w:szCs w:val="20"/>
              </w:rPr>
              <w:t>T1_W19</w:t>
            </w:r>
            <w:r w:rsidR="00EA6FED" w:rsidRPr="00A209F5">
              <w:rPr>
                <w:rFonts w:ascii="Arial" w:hAnsi="Arial" w:cs="Arial"/>
                <w:bCs/>
                <w:sz w:val="20"/>
                <w:szCs w:val="20"/>
              </w:rPr>
              <w:t xml:space="preserve">, </w:t>
            </w:r>
            <w:r w:rsidRPr="00A209F5">
              <w:rPr>
                <w:rFonts w:ascii="Arial" w:hAnsi="Arial" w:cs="Arial"/>
                <w:bCs/>
                <w:sz w:val="20"/>
                <w:szCs w:val="20"/>
              </w:rPr>
              <w:t>T1_W04</w:t>
            </w:r>
            <w:r w:rsidR="00EA6FED" w:rsidRPr="00A209F5">
              <w:rPr>
                <w:rFonts w:ascii="Arial" w:hAnsi="Arial" w:cs="Arial"/>
                <w:bCs/>
                <w:sz w:val="20"/>
                <w:szCs w:val="20"/>
              </w:rPr>
              <w:t xml:space="preserve">, </w:t>
            </w:r>
            <w:r w:rsidRPr="00A209F5">
              <w:rPr>
                <w:rFonts w:ascii="Arial" w:hAnsi="Arial" w:cs="Arial"/>
                <w:bCs/>
                <w:sz w:val="20"/>
                <w:szCs w:val="20"/>
              </w:rPr>
              <w:t>InzT_U06</w:t>
            </w:r>
          </w:p>
          <w:p w14:paraId="6675ED31"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T1_U15</w:t>
            </w:r>
          </w:p>
          <w:p w14:paraId="551962C4" w14:textId="77777777" w:rsidR="009F2D8B" w:rsidRPr="00A209F5" w:rsidRDefault="009F2D8B" w:rsidP="009F2D8B">
            <w:pPr>
              <w:rPr>
                <w:rFonts w:ascii="Arial" w:hAnsi="Arial" w:cs="Arial"/>
                <w:bCs/>
                <w:sz w:val="20"/>
                <w:szCs w:val="20"/>
              </w:rPr>
            </w:pPr>
            <w:r w:rsidRPr="00A209F5">
              <w:rPr>
                <w:rFonts w:ascii="Arial" w:hAnsi="Arial" w:cs="Arial"/>
                <w:bCs/>
                <w:sz w:val="20"/>
                <w:szCs w:val="20"/>
              </w:rPr>
              <w:t>T1_K01</w:t>
            </w:r>
          </w:p>
        </w:tc>
      </w:tr>
    </w:tbl>
    <w:p w14:paraId="61FCCFC3" w14:textId="136ABBDE" w:rsidR="00FA3CE1" w:rsidRPr="00A209F5" w:rsidRDefault="00FA3CE1" w:rsidP="00416811">
      <w:pPr>
        <w:rPr>
          <w:rFonts w:ascii="Arial" w:hAnsi="Arial" w:cs="Arial"/>
          <w:sz w:val="20"/>
          <w:szCs w:val="20"/>
        </w:rPr>
      </w:pPr>
    </w:p>
    <w:p w14:paraId="6398093F" w14:textId="77777777" w:rsidR="002E0B74" w:rsidRPr="00A209F5" w:rsidRDefault="002E0B74" w:rsidP="00416811">
      <w:pPr>
        <w:rPr>
          <w:rFonts w:ascii="Arial" w:hAnsi="Arial" w:cs="Arial"/>
          <w:sz w:val="20"/>
          <w:szCs w:val="20"/>
        </w:rPr>
      </w:pPr>
      <w:r w:rsidRPr="00A209F5">
        <w:rPr>
          <w:rFonts w:ascii="Arial" w:hAnsi="Arial" w:cs="Arial"/>
          <w:sz w:val="20"/>
          <w:szCs w:val="20"/>
        </w:rPr>
        <w:br w:type="page"/>
      </w:r>
    </w:p>
    <w:p w14:paraId="17B77E44" w14:textId="34B54938" w:rsidR="00525050" w:rsidRPr="00A209F5" w:rsidRDefault="00525050" w:rsidP="00525050">
      <w:pPr>
        <w:jc w:val="right"/>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3A39F728" w14:textId="77777777" w:rsidTr="007209FA">
        <w:tc>
          <w:tcPr>
            <w:tcW w:w="2971" w:type="dxa"/>
          </w:tcPr>
          <w:p w14:paraId="7573C6F3" w14:textId="77777777" w:rsidR="00525050" w:rsidRPr="00A209F5" w:rsidRDefault="00525050" w:rsidP="00525050">
            <w:pPr>
              <w:rPr>
                <w:rFonts w:ascii="Arial" w:hAnsi="Arial" w:cs="Arial"/>
                <w:sz w:val="20"/>
                <w:szCs w:val="20"/>
              </w:rPr>
            </w:pPr>
            <w:r w:rsidRPr="00A209F5">
              <w:rPr>
                <w:rFonts w:ascii="Arial" w:hAnsi="Arial" w:cs="Arial"/>
                <w:sz w:val="20"/>
                <w:szCs w:val="20"/>
              </w:rPr>
              <w:t>Symbol modułu</w:t>
            </w:r>
          </w:p>
        </w:tc>
        <w:tc>
          <w:tcPr>
            <w:tcW w:w="6553" w:type="dxa"/>
            <w:vAlign w:val="center"/>
          </w:tcPr>
          <w:p w14:paraId="75A446B8" w14:textId="77777777" w:rsidR="00525050" w:rsidRPr="00A209F5" w:rsidRDefault="00525050" w:rsidP="00525050">
            <w:pPr>
              <w:jc w:val="both"/>
              <w:rPr>
                <w:rFonts w:ascii="Arial" w:hAnsi="Arial" w:cs="Arial"/>
                <w:sz w:val="20"/>
                <w:szCs w:val="20"/>
              </w:rPr>
            </w:pPr>
            <w:r w:rsidRPr="00A209F5">
              <w:rPr>
                <w:rFonts w:ascii="Arial" w:hAnsi="Arial" w:cs="Arial"/>
                <w:sz w:val="20"/>
                <w:szCs w:val="20"/>
              </w:rPr>
              <w:t>M_T1_ST_56_TS</w:t>
            </w:r>
          </w:p>
        </w:tc>
      </w:tr>
      <w:tr w:rsidR="00A209F5" w:rsidRPr="00A209F5" w14:paraId="21423E56"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F1C8616"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Nazwa kierunku studiów </w:t>
            </w:r>
          </w:p>
          <w:p w14:paraId="4450DD46"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6D4593C1"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Transport i Logistyka</w:t>
            </w:r>
          </w:p>
        </w:tc>
      </w:tr>
      <w:tr w:rsidR="00A209F5" w:rsidRPr="00A1315C" w14:paraId="6500ABB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55E4063" w14:textId="77777777" w:rsidR="00CA295B" w:rsidRPr="00A209F5" w:rsidRDefault="00CA295B" w:rsidP="00BC3C1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BD8D2F6" w14:textId="77777777" w:rsidR="00CA295B" w:rsidRPr="00A209F5" w:rsidRDefault="00CA295B" w:rsidP="00EA6FED">
            <w:pPr>
              <w:pStyle w:val="Modutytu"/>
              <w:rPr>
                <w:lang w:val="pl-PL"/>
              </w:rPr>
            </w:pPr>
            <w:bookmarkStart w:id="94" w:name="_Toc202436335"/>
            <w:r w:rsidRPr="00A209F5">
              <w:rPr>
                <w:lang w:val="pl-PL"/>
              </w:rPr>
              <w:t>Jakość i bezpieczeństwo żywności w transporcie</w:t>
            </w:r>
            <w:bookmarkEnd w:id="94"/>
          </w:p>
          <w:p w14:paraId="1821D54D" w14:textId="77777777" w:rsidR="00CA295B" w:rsidRPr="00A209F5" w:rsidRDefault="00CA295B" w:rsidP="00BC3C1B">
            <w:pPr>
              <w:jc w:val="both"/>
              <w:rPr>
                <w:rFonts w:ascii="Arial" w:hAnsi="Arial" w:cs="Arial"/>
                <w:sz w:val="20"/>
                <w:szCs w:val="20"/>
                <w:lang w:val="en-US"/>
              </w:rPr>
            </w:pPr>
            <w:r w:rsidRPr="00A209F5">
              <w:rPr>
                <w:rFonts w:ascii="Arial" w:hAnsi="Arial" w:cs="Arial"/>
                <w:sz w:val="20"/>
                <w:szCs w:val="20"/>
                <w:lang w:val="en-US"/>
              </w:rPr>
              <w:t>Quality and safety of food in transport</w:t>
            </w:r>
          </w:p>
        </w:tc>
      </w:tr>
      <w:tr w:rsidR="00A209F5" w:rsidRPr="00A209F5" w14:paraId="0F869FB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5C83C8E"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DC812D0"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polski</w:t>
            </w:r>
          </w:p>
        </w:tc>
      </w:tr>
      <w:tr w:rsidR="00A209F5" w:rsidRPr="00A209F5" w14:paraId="18B7CCD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AAAD7E6" w14:textId="77777777" w:rsidR="00CA295B" w:rsidRPr="00A209F5" w:rsidRDefault="00CA295B" w:rsidP="00CA295B">
            <w:pPr>
              <w:rPr>
                <w:rFonts w:ascii="Arial" w:hAnsi="Arial" w:cs="Arial"/>
                <w:sz w:val="20"/>
                <w:szCs w:val="20"/>
              </w:rPr>
            </w:pPr>
            <w:r w:rsidRPr="00A209F5">
              <w:rPr>
                <w:rFonts w:ascii="Arial" w:hAnsi="Arial" w:cs="Arial"/>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295BE9"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obowiązkowy</w:t>
            </w:r>
          </w:p>
        </w:tc>
      </w:tr>
      <w:tr w:rsidR="00A209F5" w:rsidRPr="00A209F5" w14:paraId="68A95AF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E39393A" w14:textId="77777777" w:rsidR="00CA295B" w:rsidRPr="00A209F5" w:rsidRDefault="00CA295B" w:rsidP="00BC3C1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45554F7"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 xml:space="preserve">pierwszego stopnia </w:t>
            </w:r>
          </w:p>
        </w:tc>
      </w:tr>
      <w:tr w:rsidR="00A209F5" w:rsidRPr="00A209F5" w14:paraId="56D0A19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413FB17" w14:textId="77777777" w:rsidR="00CA295B" w:rsidRPr="00A209F5" w:rsidRDefault="00CA295B" w:rsidP="00BC3C1B">
            <w:pPr>
              <w:rPr>
                <w:rFonts w:ascii="Arial" w:hAnsi="Arial" w:cs="Arial"/>
                <w:sz w:val="20"/>
                <w:szCs w:val="20"/>
              </w:rPr>
            </w:pPr>
            <w:r w:rsidRPr="00A209F5">
              <w:rPr>
                <w:rFonts w:ascii="Arial" w:hAnsi="Arial" w:cs="Arial"/>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D948C21"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stacjonarne</w:t>
            </w:r>
          </w:p>
        </w:tc>
      </w:tr>
      <w:tr w:rsidR="00A209F5" w:rsidRPr="00A209F5" w14:paraId="3D5C21E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CD4AC6D" w14:textId="77777777" w:rsidR="00CA295B" w:rsidRPr="00A209F5" w:rsidRDefault="00CA295B" w:rsidP="00BC3C1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E78167"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IV</w:t>
            </w:r>
          </w:p>
        </w:tc>
      </w:tr>
      <w:tr w:rsidR="00A209F5" w:rsidRPr="00A209F5" w14:paraId="67F95F2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28DCB27" w14:textId="77777777" w:rsidR="00CA295B" w:rsidRPr="00A209F5" w:rsidRDefault="00CA295B" w:rsidP="00BC3C1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B75309"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7</w:t>
            </w:r>
          </w:p>
        </w:tc>
      </w:tr>
      <w:tr w:rsidR="00A209F5" w:rsidRPr="00A209F5" w14:paraId="1E7EDBB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4C34D2D" w14:textId="77777777" w:rsidR="00CA295B" w:rsidRPr="00A209F5" w:rsidRDefault="00CA295B" w:rsidP="00CA295B">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74AF89"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2 (1,3/0,7)</w:t>
            </w:r>
          </w:p>
        </w:tc>
      </w:tr>
      <w:tr w:rsidR="00A209F5" w:rsidRPr="00A209F5" w14:paraId="435DDF5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3C08149" w14:textId="77777777" w:rsidR="00CA295B" w:rsidRPr="00A209F5" w:rsidRDefault="00CA295B" w:rsidP="00CA295B">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B2C73A9"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 xml:space="preserve">prof. dr hab. Dariusz Andrejko </w:t>
            </w:r>
          </w:p>
        </w:tc>
      </w:tr>
      <w:tr w:rsidR="00A209F5" w:rsidRPr="00A209F5" w14:paraId="137AADF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34D778E" w14:textId="77777777" w:rsidR="00CA295B" w:rsidRPr="00A209F5" w:rsidRDefault="00CA295B" w:rsidP="00BC3C1B">
            <w:pPr>
              <w:rPr>
                <w:rFonts w:ascii="Arial" w:hAnsi="Arial" w:cs="Arial"/>
                <w:sz w:val="20"/>
                <w:szCs w:val="20"/>
              </w:rPr>
            </w:pPr>
            <w:r w:rsidRPr="00A209F5">
              <w:rPr>
                <w:rFonts w:ascii="Arial" w:hAnsi="Arial" w:cs="Arial"/>
                <w:sz w:val="20"/>
                <w:szCs w:val="20"/>
              </w:rPr>
              <w:t>Jednostka oferująca moduł</w:t>
            </w:r>
          </w:p>
          <w:p w14:paraId="4DF0347D"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31A7835"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 xml:space="preserve">Katedra Biologicznych Podstaw Technologii Żywności </w:t>
            </w:r>
          </w:p>
          <w:p w14:paraId="798236BB"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i Pasz</w:t>
            </w:r>
          </w:p>
        </w:tc>
      </w:tr>
      <w:tr w:rsidR="00A209F5" w:rsidRPr="00A209F5" w14:paraId="28453A0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4703398" w14:textId="77777777" w:rsidR="00CA295B" w:rsidRPr="00A209F5" w:rsidRDefault="00CA295B" w:rsidP="00BC3C1B">
            <w:pPr>
              <w:rPr>
                <w:rFonts w:ascii="Arial" w:hAnsi="Arial" w:cs="Arial"/>
                <w:sz w:val="20"/>
                <w:szCs w:val="20"/>
              </w:rPr>
            </w:pPr>
            <w:r w:rsidRPr="00A209F5">
              <w:rPr>
                <w:rFonts w:ascii="Arial" w:hAnsi="Arial" w:cs="Arial"/>
                <w:sz w:val="20"/>
                <w:szCs w:val="20"/>
              </w:rPr>
              <w:t>Cel modułu</w:t>
            </w:r>
          </w:p>
          <w:p w14:paraId="3F7832C6"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40A6A2"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Celem modułu jest zapoznanie studentów z zagrożeniami powstającymi w trakcie transportu żywności</w:t>
            </w:r>
          </w:p>
        </w:tc>
      </w:tr>
      <w:tr w:rsidR="00A209F5" w:rsidRPr="00A209F5" w14:paraId="590EAAA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2CF88E5" w14:textId="77777777" w:rsidR="00CA295B" w:rsidRPr="00A209F5" w:rsidRDefault="00CA295B" w:rsidP="00CA295B">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C36536"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 xml:space="preserve">Wiedza: </w:t>
            </w:r>
          </w:p>
        </w:tc>
      </w:tr>
      <w:tr w:rsidR="00A209F5" w:rsidRPr="00A209F5" w14:paraId="03894F7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2B60D0F"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1FAEFF"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W1.Ma rozszerzoną wiedzę dotyczącą czynników powodujących zanieczyszczenie żywności w trakcie jej transportu</w:t>
            </w:r>
          </w:p>
        </w:tc>
      </w:tr>
      <w:tr w:rsidR="00A209F5" w:rsidRPr="00A209F5" w14:paraId="013E845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5BA7879"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DAC978B"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 xml:space="preserve">W2. Ma rozszerzoną wiedzę z zakresu zagrożeń zdrowotnych i środowiskowych związanych ze spożywaniem zanieczyszczonej żywności. </w:t>
            </w:r>
          </w:p>
        </w:tc>
      </w:tr>
      <w:tr w:rsidR="00A209F5" w:rsidRPr="00A209F5" w14:paraId="149A282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666E294"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40F28B9"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 xml:space="preserve">W3. Ma rozszerzoną wiedzę na temat metod transportu żywności oraz ich wpływu na jakość żywności. </w:t>
            </w:r>
          </w:p>
        </w:tc>
      </w:tr>
      <w:tr w:rsidR="00A209F5" w:rsidRPr="00A209F5" w14:paraId="3E5FF65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9037665"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E2082A"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Umiejętności:</w:t>
            </w:r>
          </w:p>
        </w:tc>
      </w:tr>
      <w:tr w:rsidR="00A209F5" w:rsidRPr="00A209F5" w14:paraId="2544C77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2797113"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F38BBF"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U1. Potrafi zidentyfikować poszczególne zanieczyszczenia żywności powstające podczas transportu</w:t>
            </w:r>
          </w:p>
        </w:tc>
      </w:tr>
      <w:tr w:rsidR="00A209F5" w:rsidRPr="00A209F5" w14:paraId="0FD9FBE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AA465ED"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FE719E9"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 xml:space="preserve">U2. Umie zidentyfikować skutki działania zanieczyszczeń na organizm człowieka.  </w:t>
            </w:r>
          </w:p>
        </w:tc>
      </w:tr>
      <w:tr w:rsidR="00A209F5" w:rsidRPr="00A209F5" w14:paraId="2EEBFBE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8A0A082"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3A76CB"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Kompetencje społeczne:</w:t>
            </w:r>
          </w:p>
        </w:tc>
      </w:tr>
      <w:tr w:rsidR="00A209F5" w:rsidRPr="00A209F5" w14:paraId="453B121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E2A87B5"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A50199"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K1. Ma świadomość konieczności podporządkowania się zasadom pracy w zespole i ponoszenia odpowiedzialności za wspólnie realizowane działania</w:t>
            </w:r>
          </w:p>
        </w:tc>
      </w:tr>
      <w:tr w:rsidR="00A209F5" w:rsidRPr="00A209F5" w14:paraId="51C49008"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630D498"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A588A76"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biologia, technologia żywności, fizyka</w:t>
            </w:r>
          </w:p>
        </w:tc>
      </w:tr>
      <w:tr w:rsidR="00A209F5" w:rsidRPr="00A209F5" w14:paraId="39E249C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CD66176"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Treści programowe modułu </w:t>
            </w:r>
          </w:p>
          <w:p w14:paraId="4765F4E9"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717107"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Wykład: pojęcia podstawowe, zagadnienia związane z jakością żywności,  klasyfikacja zanieczyszczeń powstających w trakcie transportu żywności, zanieczyszczenia fizyczne, chemiczne i biologiczne, drogi przedostawania się zanieczyszczeń do żywności, skutki działania zanieczyszczeń na organizm człowieka, metody transportu różnych grup żywności oraz wpływ transportu na jakość żywności.</w:t>
            </w:r>
          </w:p>
          <w:p w14:paraId="7409DFF9"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Ćwiczenia obejmują metody badania jakości żywności oraz analizę norm dotyczących zawartości szkodliwych substancji w żywności.</w:t>
            </w:r>
          </w:p>
        </w:tc>
      </w:tr>
      <w:tr w:rsidR="00A209F5" w:rsidRPr="00A209F5" w14:paraId="6657FD3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934DD37" w14:textId="77777777" w:rsidR="00CA295B" w:rsidRPr="00A209F5" w:rsidRDefault="00CA295B" w:rsidP="00BC3C1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C1747DE"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 xml:space="preserve">Literatura obowiązkowa: </w:t>
            </w:r>
          </w:p>
          <w:p w14:paraId="642CF506"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Andrejko D., Andrejko M. 2009. Zanieczyszczenia żywności. Źródła i oddziaływanie na organizm człowieka. Wydawnictwo Uniwersytetu Przyrodniczego w Lublinie.</w:t>
            </w:r>
          </w:p>
          <w:p w14:paraId="2BC0DE2B"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Bednarski W., Reps A. 2001. Biotechnologia żywności. WNT.</w:t>
            </w:r>
          </w:p>
          <w:p w14:paraId="2117DC2F"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Biziuk M. 2001. Pestycydy, występowanie, oznaczanie i unieszkodliwianie. WNT, Warszawa.</w:t>
            </w:r>
          </w:p>
          <w:p w14:paraId="2B66B245"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Truchliński J. 2001. Ćwiczenia z toksykologii żywności. Wydawnictwo Uniwersytetu Przyrodniczego w Lublinie.</w:t>
            </w:r>
          </w:p>
          <w:p w14:paraId="1DD1C794"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Literatura zalecana:</w:t>
            </w:r>
          </w:p>
          <w:p w14:paraId="13E22952"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Sadowska A. 2004. Rakotwórcze i trujące substancje roślinne. Wydawnictwo SGGW Warszawa.</w:t>
            </w:r>
          </w:p>
        </w:tc>
      </w:tr>
      <w:tr w:rsidR="00A209F5" w:rsidRPr="00A209F5" w14:paraId="50068FE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89AEDD1" w14:textId="77777777" w:rsidR="00CA295B" w:rsidRPr="00A209F5" w:rsidRDefault="00CA295B" w:rsidP="00BC3C1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AA250E7"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wykład, ćwiczenia audytoryjne,  ćwiczenia laboratoryjne</w:t>
            </w:r>
          </w:p>
        </w:tc>
      </w:tr>
      <w:tr w:rsidR="00A209F5" w:rsidRPr="00A209F5" w14:paraId="570DAECF"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6CC410E" w14:textId="77777777" w:rsidR="00CA295B" w:rsidRPr="00A209F5" w:rsidRDefault="00CA295B" w:rsidP="00BC3C1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E87448"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Sposoby weryfikacji:</w:t>
            </w:r>
          </w:p>
          <w:p w14:paraId="64C1987D"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W1, W2, W3 - zaliczenie pisemne,</w:t>
            </w:r>
          </w:p>
          <w:p w14:paraId="7203E54C"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U1, U2 – ocena wykonania sprawozdania,</w:t>
            </w:r>
          </w:p>
          <w:p w14:paraId="1A809869"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K1 - ocena pracy studenta w charakterze członka zespołu wykonującego ćwiczenie i sprawozdanie</w:t>
            </w:r>
          </w:p>
          <w:p w14:paraId="5263BB1A"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Formy dokumentowania osiągniętych wyników:  dziennik prowadzącego, archiwizacja prac zaliczeniowych, protokół zaliczenia.</w:t>
            </w:r>
          </w:p>
        </w:tc>
      </w:tr>
      <w:tr w:rsidR="00A209F5" w:rsidRPr="00A209F5" w14:paraId="27A4DAE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2F81749" w14:textId="77777777" w:rsidR="00CA295B" w:rsidRPr="00A209F5" w:rsidRDefault="00CA295B" w:rsidP="00BC3C1B">
            <w:pPr>
              <w:rPr>
                <w:rFonts w:ascii="Arial" w:hAnsi="Arial" w:cs="Arial"/>
                <w:sz w:val="20"/>
                <w:szCs w:val="20"/>
              </w:rPr>
            </w:pPr>
            <w:r w:rsidRPr="00A209F5">
              <w:rPr>
                <w:rFonts w:ascii="Arial" w:hAnsi="Arial" w:cs="Arial"/>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2A22E6D"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Ocena z zaliczenia pisemnego – 80%</w:t>
            </w:r>
          </w:p>
          <w:p w14:paraId="62DBDC72"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Ocena z ćwiczeń (sprawozdania) – 20%</w:t>
            </w:r>
          </w:p>
        </w:tc>
      </w:tr>
      <w:tr w:rsidR="00A209F5" w:rsidRPr="00A209F5" w14:paraId="71E1A22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A6DBEEE" w14:textId="77777777" w:rsidR="00CA295B" w:rsidRPr="00A209F5" w:rsidRDefault="00CA295B" w:rsidP="00CA295B">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F429E74"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Kontaktowe:</w:t>
            </w:r>
          </w:p>
          <w:p w14:paraId="19C5BADC"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udział w wykładach – 15 godz./0,6 pkt. ECTS</w:t>
            </w:r>
          </w:p>
          <w:p w14:paraId="519E40EB"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udział w zajęciach audytoryjnych i laboratoryjnych – 15 godz./0,6 pkt. ECTS</w:t>
            </w:r>
          </w:p>
          <w:p w14:paraId="3F2D5DA6"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 xml:space="preserve">udział w konsultacjach związanych z przygotowaniem </w:t>
            </w:r>
          </w:p>
          <w:p w14:paraId="4A6E80D2"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do zaliczenia - 2 godz./0,08 pkt. ECTS</w:t>
            </w:r>
          </w:p>
          <w:p w14:paraId="0C50D820"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Łącznie 32 godz./ 1,28 pkt. ECTS</w:t>
            </w:r>
          </w:p>
          <w:p w14:paraId="14800351"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Niekontaktowe:</w:t>
            </w:r>
          </w:p>
          <w:p w14:paraId="0E0BFD0A"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przygotowanie do ćwiczeń – 8 godz./0,32 pkt. ECTS</w:t>
            </w:r>
          </w:p>
          <w:p w14:paraId="7CF72E76"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przygotowanie do zaliczenia – 10 godz./0,4 pkt. ECTS</w:t>
            </w:r>
          </w:p>
          <w:p w14:paraId="31BE7029"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Łącznie 18 godz./0,72 pkt ECTS</w:t>
            </w:r>
          </w:p>
        </w:tc>
      </w:tr>
      <w:tr w:rsidR="00A209F5" w:rsidRPr="00A209F5" w14:paraId="7927EB1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81649B1" w14:textId="77777777" w:rsidR="00CA295B" w:rsidRPr="00A209F5" w:rsidRDefault="00CA295B" w:rsidP="00BC3C1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A160D01"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udział w wykładach – 15 godz./0,6 pkt. ECTS</w:t>
            </w:r>
          </w:p>
          <w:p w14:paraId="0AFDA307"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udział w zajęciach audytoryjnych i laboratoryjnych – 15 godz./0,6 pkt. ECTS</w:t>
            </w:r>
          </w:p>
          <w:p w14:paraId="3F63F7D8" w14:textId="77777777" w:rsidR="00CA295B" w:rsidRPr="00A209F5" w:rsidRDefault="00CA295B" w:rsidP="00CA295B">
            <w:pPr>
              <w:jc w:val="both"/>
              <w:rPr>
                <w:rFonts w:ascii="Arial" w:hAnsi="Arial" w:cs="Arial"/>
                <w:sz w:val="20"/>
                <w:szCs w:val="20"/>
              </w:rPr>
            </w:pPr>
            <w:r w:rsidRPr="00A209F5">
              <w:rPr>
                <w:rFonts w:ascii="Arial" w:hAnsi="Arial" w:cs="Arial"/>
                <w:sz w:val="20"/>
                <w:szCs w:val="20"/>
              </w:rPr>
              <w:t xml:space="preserve">udział w konsultacjach związanych z przygotowaniem zaliczenia - 2 godz./0,08 pkt. ECTS </w:t>
            </w:r>
          </w:p>
        </w:tc>
      </w:tr>
      <w:tr w:rsidR="00CA295B" w:rsidRPr="00A209F5" w14:paraId="30C7796F"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B71BD9A" w14:textId="77777777" w:rsidR="00CA295B" w:rsidRPr="00A209F5" w:rsidRDefault="00CA295B" w:rsidP="00CA295B">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8368EE"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W1, W2, W3 - T1_W19</w:t>
            </w:r>
          </w:p>
          <w:p w14:paraId="3D5D3DD7"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U1, U2 - T1_U23</w:t>
            </w:r>
          </w:p>
          <w:p w14:paraId="3D1A309B" w14:textId="77777777" w:rsidR="00CA295B" w:rsidRPr="00A209F5" w:rsidRDefault="00CA295B" w:rsidP="00BC3C1B">
            <w:pPr>
              <w:jc w:val="both"/>
              <w:rPr>
                <w:rFonts w:ascii="Arial" w:hAnsi="Arial" w:cs="Arial"/>
                <w:sz w:val="20"/>
                <w:szCs w:val="20"/>
              </w:rPr>
            </w:pPr>
            <w:r w:rsidRPr="00A209F5">
              <w:rPr>
                <w:rFonts w:ascii="Arial" w:hAnsi="Arial" w:cs="Arial"/>
                <w:sz w:val="20"/>
                <w:szCs w:val="20"/>
              </w:rPr>
              <w:t>K1 - T1_K02</w:t>
            </w:r>
          </w:p>
        </w:tc>
      </w:tr>
    </w:tbl>
    <w:p w14:paraId="54EDEBF6" w14:textId="7F6775BB" w:rsidR="00525050" w:rsidRPr="00A209F5" w:rsidRDefault="00525050" w:rsidP="00525050">
      <w:pPr>
        <w:rPr>
          <w:rFonts w:ascii="Arial" w:hAnsi="Arial" w:cs="Arial"/>
          <w:sz w:val="20"/>
          <w:szCs w:val="20"/>
          <w:u w:val="single"/>
        </w:rPr>
      </w:pPr>
    </w:p>
    <w:p w14:paraId="2F1F69DA" w14:textId="2D7433BD" w:rsidR="00525050" w:rsidRPr="00A209F5" w:rsidRDefault="00525050" w:rsidP="00525050">
      <w:pPr>
        <w:widowControl/>
        <w:suppressAutoHyphens w:val="0"/>
        <w:rPr>
          <w:rFonts w:ascii="Arial" w:hAnsi="Arial" w:cs="Arial"/>
          <w:sz w:val="20"/>
          <w:szCs w:val="20"/>
        </w:rPr>
      </w:pPr>
    </w:p>
    <w:p w14:paraId="5FBB3F31" w14:textId="2DAE4423" w:rsidR="00525050" w:rsidRPr="00A209F5" w:rsidRDefault="00525050">
      <w:pPr>
        <w:widowControl/>
        <w:suppressAutoHyphens w:val="0"/>
        <w:spacing w:after="200" w:line="276" w:lineRule="auto"/>
        <w:rPr>
          <w:rFonts w:ascii="Arial" w:hAnsi="Arial" w:cs="Arial"/>
          <w:sz w:val="20"/>
          <w:szCs w:val="20"/>
        </w:rPr>
      </w:pPr>
      <w:r w:rsidRPr="00A209F5">
        <w:rPr>
          <w:rFonts w:ascii="Arial" w:hAnsi="Arial" w:cs="Arial"/>
          <w:sz w:val="20"/>
          <w:szCs w:val="20"/>
        </w:rPr>
        <w:br w:type="page"/>
      </w:r>
    </w:p>
    <w:p w14:paraId="1178BA93" w14:textId="77777777" w:rsidR="002E0B74" w:rsidRPr="00A209F5" w:rsidRDefault="002E0B74" w:rsidP="00416811">
      <w:pPr>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9"/>
        <w:gridCol w:w="6957"/>
      </w:tblGrid>
      <w:tr w:rsidR="00A209F5" w:rsidRPr="00A209F5" w14:paraId="57292ED6" w14:textId="77777777" w:rsidTr="00E12EB7">
        <w:trPr>
          <w:cantSplit/>
          <w:jc w:val="center"/>
        </w:trPr>
        <w:tc>
          <w:tcPr>
            <w:tcW w:w="2819" w:type="dxa"/>
            <w:shd w:val="clear" w:color="auto" w:fill="auto"/>
          </w:tcPr>
          <w:p w14:paraId="5B039CF4" w14:textId="6DC8101F" w:rsidR="00FA3CE1"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957" w:type="dxa"/>
          </w:tcPr>
          <w:p w14:paraId="34A91F79" w14:textId="77777777" w:rsidR="00FA3CE1" w:rsidRPr="00A209F5" w:rsidRDefault="00FA3CE1" w:rsidP="00416811">
            <w:pPr>
              <w:rPr>
                <w:rFonts w:ascii="Arial" w:hAnsi="Arial" w:cs="Arial"/>
                <w:sz w:val="20"/>
                <w:szCs w:val="20"/>
              </w:rPr>
            </w:pPr>
            <w:r w:rsidRPr="00A209F5">
              <w:rPr>
                <w:rFonts w:ascii="Arial" w:hAnsi="Arial" w:cs="Arial"/>
                <w:bCs/>
                <w:sz w:val="20"/>
                <w:szCs w:val="20"/>
              </w:rPr>
              <w:t>M_T1_ST_57</w:t>
            </w:r>
          </w:p>
        </w:tc>
      </w:tr>
      <w:tr w:rsidR="00A209F5" w:rsidRPr="00A209F5" w14:paraId="38CA8E36"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D93F2E6"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Nazwa kierunku studiów </w:t>
            </w:r>
          </w:p>
          <w:p w14:paraId="4FDA2570"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DB2941"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Transport i logistyka</w:t>
            </w:r>
          </w:p>
        </w:tc>
      </w:tr>
      <w:tr w:rsidR="00A209F5" w:rsidRPr="00A1315C" w14:paraId="349E89E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E8129" w14:textId="77777777" w:rsidR="00CA295B" w:rsidRPr="00A209F5" w:rsidRDefault="00CA295B" w:rsidP="00BC3C1B">
            <w:pPr>
              <w:rPr>
                <w:rFonts w:ascii="Arial" w:hAnsi="Arial" w:cs="Arial"/>
                <w:sz w:val="20"/>
                <w:szCs w:val="20"/>
              </w:rPr>
            </w:pPr>
            <w:r w:rsidRPr="00A209F5">
              <w:rPr>
                <w:rFonts w:ascii="Arial" w:hAnsi="Arial" w:cs="Arial"/>
                <w:sz w:val="20"/>
                <w:szCs w:val="20"/>
              </w:rPr>
              <w:t>Nazwa modułu, także nazwa w języku angielskim</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06DF00B" w14:textId="77777777" w:rsidR="00CA295B" w:rsidRPr="00A209F5" w:rsidRDefault="00CA295B" w:rsidP="00BC3C1B">
            <w:pPr>
              <w:rPr>
                <w:rFonts w:ascii="Arial" w:hAnsi="Arial" w:cs="Arial"/>
                <w:bCs/>
                <w:sz w:val="20"/>
                <w:szCs w:val="20"/>
                <w:lang w:val="en-US"/>
              </w:rPr>
            </w:pPr>
            <w:bookmarkStart w:id="95" w:name="_Toc202436336"/>
            <w:r w:rsidRPr="00A209F5">
              <w:rPr>
                <w:rStyle w:val="ModutytuZnak"/>
                <w:rFonts w:eastAsia="Arial Unicode MS"/>
              </w:rPr>
              <w:t>Budownictwo drogowe</w:t>
            </w:r>
            <w:bookmarkEnd w:id="95"/>
            <w:r w:rsidRPr="00A209F5">
              <w:rPr>
                <w:rFonts w:ascii="Arial" w:hAnsi="Arial" w:cs="Arial"/>
                <w:bCs/>
                <w:sz w:val="20"/>
                <w:szCs w:val="20"/>
                <w:lang w:val="en-US"/>
              </w:rPr>
              <w:t xml:space="preserve"> / Building of road</w:t>
            </w:r>
          </w:p>
        </w:tc>
      </w:tr>
      <w:tr w:rsidR="00A209F5" w:rsidRPr="00A209F5" w14:paraId="4A7745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11DF7DA"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Język wykładowy </w:t>
            </w:r>
          </w:p>
          <w:p w14:paraId="35BA4D39"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731542E"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polski</w:t>
            </w:r>
          </w:p>
        </w:tc>
      </w:tr>
      <w:tr w:rsidR="00A209F5" w:rsidRPr="00A209F5" w14:paraId="4DFBB44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CB9A776" w14:textId="77777777" w:rsidR="00CA295B" w:rsidRPr="00A209F5" w:rsidRDefault="00CA295B" w:rsidP="00CA295B">
            <w:pPr>
              <w:rPr>
                <w:rFonts w:ascii="Arial" w:hAnsi="Arial" w:cs="Arial"/>
                <w:sz w:val="20"/>
                <w:szCs w:val="20"/>
              </w:rPr>
            </w:pPr>
            <w:r w:rsidRPr="00A209F5">
              <w:rPr>
                <w:rFonts w:ascii="Arial" w:hAnsi="Arial" w:cs="Arial"/>
                <w:sz w:val="20"/>
                <w:szCs w:val="20"/>
              </w:rPr>
              <w:t xml:space="preserve">Rodzaj modułu </w:t>
            </w:r>
          </w:p>
          <w:p w14:paraId="595A45FD"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73BD8DE"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obowiązkowy</w:t>
            </w:r>
          </w:p>
        </w:tc>
      </w:tr>
      <w:tr w:rsidR="00A209F5" w:rsidRPr="00A209F5" w14:paraId="5D9AEEA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C4117AF" w14:textId="77777777" w:rsidR="00CA295B" w:rsidRPr="00A209F5" w:rsidRDefault="00CA295B" w:rsidP="00BC3C1B">
            <w:pPr>
              <w:rPr>
                <w:rFonts w:ascii="Arial" w:hAnsi="Arial" w:cs="Arial"/>
                <w:sz w:val="20"/>
                <w:szCs w:val="20"/>
              </w:rPr>
            </w:pPr>
            <w:r w:rsidRPr="00A209F5">
              <w:rPr>
                <w:rFonts w:ascii="Arial" w:hAnsi="Arial" w:cs="Arial"/>
                <w:sz w:val="20"/>
                <w:szCs w:val="20"/>
              </w:rPr>
              <w:t>Poziom studiów</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367E5F"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pierwszego stopnia</w:t>
            </w:r>
          </w:p>
        </w:tc>
      </w:tr>
      <w:tr w:rsidR="00A209F5" w:rsidRPr="00A209F5" w14:paraId="5744007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BC19AE4" w14:textId="77777777" w:rsidR="00CA295B" w:rsidRPr="00A209F5" w:rsidRDefault="00CA295B" w:rsidP="00BC3C1B">
            <w:pPr>
              <w:rPr>
                <w:rFonts w:ascii="Arial" w:hAnsi="Arial" w:cs="Arial"/>
                <w:sz w:val="20"/>
                <w:szCs w:val="20"/>
              </w:rPr>
            </w:pPr>
            <w:r w:rsidRPr="00A209F5">
              <w:rPr>
                <w:rFonts w:ascii="Arial" w:hAnsi="Arial" w:cs="Arial"/>
                <w:sz w:val="20"/>
                <w:szCs w:val="20"/>
              </w:rPr>
              <w:t>Forma studiów</w:t>
            </w:r>
          </w:p>
          <w:p w14:paraId="6D5FCEBA"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F8AB4BA"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stacjonarne</w:t>
            </w:r>
          </w:p>
        </w:tc>
      </w:tr>
      <w:tr w:rsidR="00A209F5" w:rsidRPr="00A209F5" w14:paraId="71F5E86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6D388BC" w14:textId="77777777" w:rsidR="00CA295B" w:rsidRPr="00A209F5" w:rsidRDefault="00CA295B" w:rsidP="00BC3C1B">
            <w:pPr>
              <w:rPr>
                <w:rFonts w:ascii="Arial" w:hAnsi="Arial" w:cs="Arial"/>
                <w:sz w:val="20"/>
                <w:szCs w:val="20"/>
              </w:rPr>
            </w:pPr>
            <w:r w:rsidRPr="00A209F5">
              <w:rPr>
                <w:rFonts w:ascii="Arial" w:hAnsi="Arial" w:cs="Arial"/>
                <w:sz w:val="20"/>
                <w:szCs w:val="20"/>
              </w:rPr>
              <w:t>Rok studiów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317F85"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IV</w:t>
            </w:r>
          </w:p>
        </w:tc>
      </w:tr>
      <w:tr w:rsidR="00A209F5" w:rsidRPr="00A209F5" w14:paraId="67A55BC0"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E0D3FE" w14:textId="77777777" w:rsidR="00CA295B" w:rsidRPr="00A209F5" w:rsidRDefault="00CA295B" w:rsidP="00BC3C1B">
            <w:pPr>
              <w:rPr>
                <w:rFonts w:ascii="Arial" w:hAnsi="Arial" w:cs="Arial"/>
                <w:sz w:val="20"/>
                <w:szCs w:val="20"/>
              </w:rPr>
            </w:pPr>
            <w:r w:rsidRPr="00A209F5">
              <w:rPr>
                <w:rFonts w:ascii="Arial" w:hAnsi="Arial" w:cs="Arial"/>
                <w:sz w:val="20"/>
                <w:szCs w:val="20"/>
              </w:rPr>
              <w:t>Semestr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9316967"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7</w:t>
            </w:r>
          </w:p>
        </w:tc>
      </w:tr>
      <w:tr w:rsidR="00A209F5" w:rsidRPr="00A209F5" w14:paraId="22C18D3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DC298" w14:textId="77777777" w:rsidR="00CA295B" w:rsidRPr="00A209F5" w:rsidRDefault="00CA295B" w:rsidP="00CA295B">
            <w:pPr>
              <w:rPr>
                <w:rFonts w:ascii="Arial" w:hAnsi="Arial" w:cs="Arial"/>
                <w:sz w:val="20"/>
                <w:szCs w:val="20"/>
              </w:rPr>
            </w:pPr>
            <w:r w:rsidRPr="00A209F5">
              <w:rPr>
                <w:rFonts w:ascii="Arial" w:hAnsi="Arial" w:cs="Arial"/>
                <w:sz w:val="20"/>
                <w:szCs w:val="20"/>
              </w:rPr>
              <w:t>Liczba punktów ECTS z podziałem na kontaktowe/niekontaktowe</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3DF2600"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4 (2,16/1,84)</w:t>
            </w:r>
          </w:p>
        </w:tc>
      </w:tr>
      <w:tr w:rsidR="00A209F5" w:rsidRPr="00A209F5" w14:paraId="267742F8"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5442AF" w14:textId="77777777" w:rsidR="00CA295B" w:rsidRPr="00A209F5" w:rsidRDefault="00CA295B" w:rsidP="00CA295B">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8F3880"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Dr hab. inż. Antoni Grzywna</w:t>
            </w:r>
          </w:p>
        </w:tc>
      </w:tr>
      <w:tr w:rsidR="00A209F5" w:rsidRPr="00A209F5" w14:paraId="47A32E1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50EDF9" w14:textId="77777777" w:rsidR="00CA295B" w:rsidRPr="00A209F5" w:rsidRDefault="00CA295B" w:rsidP="00BC3C1B">
            <w:pPr>
              <w:rPr>
                <w:rFonts w:ascii="Arial" w:hAnsi="Arial" w:cs="Arial"/>
                <w:sz w:val="20"/>
                <w:szCs w:val="20"/>
              </w:rPr>
            </w:pPr>
            <w:r w:rsidRPr="00A209F5">
              <w:rPr>
                <w:rFonts w:ascii="Arial" w:hAnsi="Arial" w:cs="Arial"/>
                <w:sz w:val="20"/>
                <w:szCs w:val="20"/>
              </w:rPr>
              <w:t>Jednostka oferująca moduł</w:t>
            </w:r>
          </w:p>
          <w:p w14:paraId="63C6470A"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8A045D1"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Katedra Inżynierii Środowiska i Geodezji</w:t>
            </w:r>
          </w:p>
        </w:tc>
      </w:tr>
      <w:tr w:rsidR="00A209F5" w:rsidRPr="00A209F5" w14:paraId="1166E26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A2B9639" w14:textId="77777777" w:rsidR="00CA295B" w:rsidRPr="00A209F5" w:rsidRDefault="00CA295B" w:rsidP="00BC3C1B">
            <w:pPr>
              <w:rPr>
                <w:rFonts w:ascii="Arial" w:hAnsi="Arial" w:cs="Arial"/>
                <w:sz w:val="20"/>
                <w:szCs w:val="20"/>
              </w:rPr>
            </w:pPr>
            <w:r w:rsidRPr="00A209F5">
              <w:rPr>
                <w:rFonts w:ascii="Arial" w:hAnsi="Arial" w:cs="Arial"/>
                <w:sz w:val="20"/>
                <w:szCs w:val="20"/>
              </w:rPr>
              <w:t>Cel modułu</w:t>
            </w:r>
          </w:p>
          <w:p w14:paraId="552EE432"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2F523B1"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Przyswojenie przez studenta podstawowych wiadomości z zakresu budownictwa drogowego i prawa budowlanego, poznanie podstaw projektowania dróg, stosowanych materiałów, elementów składowych drogi oraz budowli związanych z budownictwem drogowym. Opanowanie podstaw rysunku budowlanego oraz umiejętności czytania projektów budowlanych.</w:t>
            </w:r>
          </w:p>
        </w:tc>
      </w:tr>
      <w:tr w:rsidR="00A209F5" w:rsidRPr="00A209F5" w14:paraId="6B86B8DA"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307ECCD" w14:textId="77777777" w:rsidR="00CA295B" w:rsidRPr="00A209F5" w:rsidRDefault="00CA295B" w:rsidP="00CA295B">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214301D"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 xml:space="preserve">Wiedza: </w:t>
            </w:r>
          </w:p>
        </w:tc>
      </w:tr>
      <w:tr w:rsidR="00A209F5" w:rsidRPr="00A209F5" w14:paraId="513D240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6E67C0"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88F0198" w14:textId="77777777" w:rsidR="00CA295B" w:rsidRPr="00A209F5" w:rsidRDefault="00CA295B" w:rsidP="005B7638">
            <w:pPr>
              <w:widowControl/>
              <w:numPr>
                <w:ilvl w:val="0"/>
                <w:numId w:val="52"/>
              </w:numPr>
              <w:suppressAutoHyphens w:val="0"/>
              <w:ind w:left="0" w:firstLine="0"/>
              <w:rPr>
                <w:rFonts w:ascii="Arial" w:hAnsi="Arial" w:cs="Arial"/>
                <w:bCs/>
                <w:sz w:val="20"/>
                <w:szCs w:val="20"/>
              </w:rPr>
            </w:pPr>
            <w:r w:rsidRPr="00A209F5">
              <w:rPr>
                <w:rFonts w:ascii="Arial" w:hAnsi="Arial" w:cs="Arial"/>
                <w:bCs/>
                <w:sz w:val="20"/>
                <w:szCs w:val="20"/>
              </w:rPr>
              <w:t>Zna materiały budowlane stosowane przy budowie dróg</w:t>
            </w:r>
          </w:p>
        </w:tc>
      </w:tr>
      <w:tr w:rsidR="00A209F5" w:rsidRPr="00A209F5" w14:paraId="3559C0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19CB58E"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3EDD037" w14:textId="77777777" w:rsidR="00CA295B" w:rsidRPr="00A209F5" w:rsidRDefault="00CA295B" w:rsidP="005B7638">
            <w:pPr>
              <w:widowControl/>
              <w:numPr>
                <w:ilvl w:val="0"/>
                <w:numId w:val="52"/>
              </w:numPr>
              <w:suppressAutoHyphens w:val="0"/>
              <w:ind w:left="0" w:firstLine="0"/>
              <w:rPr>
                <w:rFonts w:ascii="Arial" w:hAnsi="Arial" w:cs="Arial"/>
                <w:bCs/>
                <w:sz w:val="20"/>
                <w:szCs w:val="20"/>
              </w:rPr>
            </w:pPr>
            <w:r w:rsidRPr="00A209F5">
              <w:rPr>
                <w:rFonts w:ascii="Arial" w:hAnsi="Arial" w:cs="Arial"/>
                <w:bCs/>
                <w:sz w:val="20"/>
                <w:szCs w:val="20"/>
              </w:rPr>
              <w:t xml:space="preserve">Zna podstawowe zasady kształtowania niwelety drogi </w:t>
            </w:r>
          </w:p>
        </w:tc>
      </w:tr>
      <w:tr w:rsidR="00A209F5" w:rsidRPr="00A209F5" w14:paraId="5D17960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F424A06"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3D1EAE75" w14:textId="77777777" w:rsidR="00CA295B" w:rsidRPr="00A209F5" w:rsidRDefault="00CA295B" w:rsidP="005B7638">
            <w:pPr>
              <w:widowControl/>
              <w:numPr>
                <w:ilvl w:val="0"/>
                <w:numId w:val="52"/>
              </w:numPr>
              <w:suppressAutoHyphens w:val="0"/>
              <w:ind w:left="0" w:firstLine="0"/>
              <w:rPr>
                <w:rFonts w:ascii="Arial" w:hAnsi="Arial" w:cs="Arial"/>
                <w:bCs/>
                <w:sz w:val="20"/>
                <w:szCs w:val="20"/>
              </w:rPr>
            </w:pPr>
            <w:r w:rsidRPr="00A209F5">
              <w:rPr>
                <w:rFonts w:ascii="Arial" w:hAnsi="Arial" w:cs="Arial"/>
                <w:bCs/>
                <w:sz w:val="20"/>
                <w:szCs w:val="20"/>
              </w:rPr>
              <w:t>Zna zasady doboru konstrukcji nawierzchni drogowej</w:t>
            </w:r>
          </w:p>
        </w:tc>
      </w:tr>
      <w:tr w:rsidR="00A209F5" w:rsidRPr="00A209F5" w14:paraId="60F23F2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CE31DA6"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FF54F5B"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Umiejętności:</w:t>
            </w:r>
          </w:p>
        </w:tc>
      </w:tr>
      <w:tr w:rsidR="00A209F5" w:rsidRPr="00A209F5" w14:paraId="53B5C47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6EC1D8"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0F5827" w14:textId="77777777" w:rsidR="00CA295B" w:rsidRPr="00A209F5" w:rsidRDefault="00CA295B" w:rsidP="005B7638">
            <w:pPr>
              <w:widowControl/>
              <w:numPr>
                <w:ilvl w:val="0"/>
                <w:numId w:val="53"/>
              </w:numPr>
              <w:suppressAutoHyphens w:val="0"/>
              <w:ind w:left="0" w:firstLine="0"/>
              <w:rPr>
                <w:rFonts w:ascii="Arial" w:hAnsi="Arial" w:cs="Arial"/>
                <w:bCs/>
                <w:sz w:val="20"/>
                <w:szCs w:val="20"/>
              </w:rPr>
            </w:pPr>
            <w:r w:rsidRPr="00A209F5">
              <w:rPr>
                <w:rFonts w:ascii="Arial" w:hAnsi="Arial" w:cs="Arial"/>
                <w:bCs/>
                <w:sz w:val="20"/>
                <w:szCs w:val="20"/>
              </w:rPr>
              <w:t>Potrafi dokonać wyboru konstrukcji nawierzchni drogowej.</w:t>
            </w:r>
          </w:p>
        </w:tc>
      </w:tr>
      <w:tr w:rsidR="00A209F5" w:rsidRPr="00A209F5" w14:paraId="296BB55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F3E92BE"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E9085DA" w14:textId="77777777" w:rsidR="00CA295B" w:rsidRPr="00A209F5" w:rsidRDefault="00CA295B" w:rsidP="005B7638">
            <w:pPr>
              <w:widowControl/>
              <w:numPr>
                <w:ilvl w:val="0"/>
                <w:numId w:val="53"/>
              </w:numPr>
              <w:suppressAutoHyphens w:val="0"/>
              <w:ind w:left="0" w:firstLine="0"/>
              <w:rPr>
                <w:rFonts w:ascii="Arial" w:hAnsi="Arial" w:cs="Arial"/>
                <w:bCs/>
                <w:sz w:val="20"/>
                <w:szCs w:val="20"/>
              </w:rPr>
            </w:pPr>
            <w:r w:rsidRPr="00A209F5">
              <w:rPr>
                <w:rFonts w:ascii="Arial" w:hAnsi="Arial" w:cs="Arial"/>
                <w:bCs/>
                <w:sz w:val="20"/>
                <w:szCs w:val="20"/>
              </w:rPr>
              <w:t>Potrafi wykonać koordynację planu i profilu drogi.</w:t>
            </w:r>
          </w:p>
        </w:tc>
      </w:tr>
      <w:tr w:rsidR="00A209F5" w:rsidRPr="00A209F5" w14:paraId="1BF1D95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419A154"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64EE69D" w14:textId="77777777" w:rsidR="00CA295B" w:rsidRPr="00A209F5" w:rsidRDefault="00CA295B" w:rsidP="005B7638">
            <w:pPr>
              <w:widowControl/>
              <w:numPr>
                <w:ilvl w:val="0"/>
                <w:numId w:val="53"/>
              </w:numPr>
              <w:suppressAutoHyphens w:val="0"/>
              <w:ind w:left="0" w:firstLine="0"/>
              <w:rPr>
                <w:rFonts w:ascii="Arial" w:hAnsi="Arial" w:cs="Arial"/>
                <w:bCs/>
                <w:sz w:val="20"/>
                <w:szCs w:val="20"/>
              </w:rPr>
            </w:pPr>
            <w:r w:rsidRPr="00A209F5">
              <w:rPr>
                <w:rFonts w:ascii="Arial" w:hAnsi="Arial" w:cs="Arial"/>
                <w:bCs/>
                <w:sz w:val="20"/>
                <w:szCs w:val="20"/>
              </w:rPr>
              <w:t>Potrafi sporządzić profil podłużny drogi.</w:t>
            </w:r>
          </w:p>
        </w:tc>
      </w:tr>
      <w:tr w:rsidR="00A209F5" w:rsidRPr="00A209F5" w14:paraId="1497FBC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CDE2A"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53C421"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Kompetencje społeczne:</w:t>
            </w:r>
          </w:p>
        </w:tc>
      </w:tr>
      <w:tr w:rsidR="00A209F5" w:rsidRPr="00A209F5" w14:paraId="16A5EFCB"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5A300AC"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95D983A"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1. Ma świadomość znaczenia prawidłowej sieci drogowej.</w:t>
            </w:r>
          </w:p>
        </w:tc>
      </w:tr>
      <w:tr w:rsidR="00A209F5" w:rsidRPr="00A209F5" w14:paraId="6DD78F8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ED08FF"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7F1F0F"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2. Jest gotów do współpracy w grupie przyjmując w niej różne role.</w:t>
            </w:r>
          </w:p>
        </w:tc>
      </w:tr>
      <w:tr w:rsidR="00A209F5" w:rsidRPr="00A209F5" w14:paraId="02A96D8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AA7C2D"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Wymagania wstępne i dodatkowe </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46A7223"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Transport drogowy, Inżynieria ruchu</w:t>
            </w:r>
          </w:p>
        </w:tc>
      </w:tr>
      <w:tr w:rsidR="00A209F5" w:rsidRPr="00A209F5" w14:paraId="4A00187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8DAAE98"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Treści programowe modułu </w:t>
            </w:r>
          </w:p>
          <w:p w14:paraId="3868C568" w14:textId="77777777" w:rsidR="00CA295B" w:rsidRPr="00A209F5" w:rsidRDefault="00CA295B" w:rsidP="00BC3C1B">
            <w:pPr>
              <w:rPr>
                <w:rFonts w:ascii="Arial" w:hAnsi="Arial" w:cs="Arial"/>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669F59C"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Podstawowe wiadomości dotyczące procesu inwestycyjnego w budownictwie – etapy, uczestnicy procesu i ich prawa i obowiązki. Dokumenty budowy. Proces inwestycyjny a ochrona środowiska. Podstawowe przepisy prawne dotyczące dróg publicznych. Klasy i kategorie dróg i ulic. Charakterystyka elementów dróg. Skrzyżowania. Węzły drogowe. Technologie robót drogowych. Materiałoznawstwo drogowe. Kruszywa budowlane. Mineralne spoiwa budowlane. Zaprawy budowlane i beton, beton zbrojony. Lepiszcza bitumiczne. Mieszanki mineralno-asfaltowe. Podstawy projektowania dróg. Plan sytuacyjny. Przekroje poprzeczne. Przekrój podłużny. Roboty ziemne.</w:t>
            </w:r>
          </w:p>
        </w:tc>
      </w:tr>
      <w:tr w:rsidR="00A209F5" w:rsidRPr="00A209F5" w14:paraId="7E129B5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0B69ECA" w14:textId="77777777" w:rsidR="00CA295B" w:rsidRPr="00A209F5" w:rsidRDefault="00CA295B" w:rsidP="00BC3C1B">
            <w:pPr>
              <w:rPr>
                <w:rFonts w:ascii="Arial" w:hAnsi="Arial" w:cs="Arial"/>
                <w:sz w:val="20"/>
                <w:szCs w:val="20"/>
              </w:rPr>
            </w:pPr>
            <w:r w:rsidRPr="00A209F5">
              <w:rPr>
                <w:rFonts w:ascii="Arial" w:hAnsi="Arial" w:cs="Arial"/>
                <w:sz w:val="20"/>
                <w:szCs w:val="20"/>
              </w:rPr>
              <w:t>Wykaz literatury podstawowej i uzupełniającej</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F668E5" w14:textId="77777777" w:rsidR="00CA295B" w:rsidRPr="00A209F5" w:rsidRDefault="00CA295B" w:rsidP="005B7638">
            <w:pPr>
              <w:widowControl/>
              <w:numPr>
                <w:ilvl w:val="0"/>
                <w:numId w:val="51"/>
              </w:numPr>
              <w:suppressAutoHyphens w:val="0"/>
              <w:ind w:left="57" w:firstLine="0"/>
              <w:jc w:val="both"/>
              <w:rPr>
                <w:rFonts w:ascii="Arial" w:hAnsi="Arial" w:cs="Arial"/>
                <w:bCs/>
                <w:sz w:val="20"/>
                <w:szCs w:val="20"/>
              </w:rPr>
            </w:pPr>
            <w:r w:rsidRPr="00A209F5">
              <w:rPr>
                <w:rFonts w:ascii="Arial" w:hAnsi="Arial" w:cs="Arial"/>
                <w:bCs/>
                <w:sz w:val="20"/>
                <w:szCs w:val="20"/>
              </w:rPr>
              <w:t xml:space="preserve">Połoński M. Proces inwestycyjny i eksploatacja obiektów budowlanych. Wyd. SGGW, Warszawa 2008. </w:t>
            </w:r>
          </w:p>
          <w:p w14:paraId="20231E44" w14:textId="77777777" w:rsidR="00CA295B" w:rsidRPr="00A209F5" w:rsidRDefault="00CA295B" w:rsidP="005B7638">
            <w:pPr>
              <w:widowControl/>
              <w:numPr>
                <w:ilvl w:val="0"/>
                <w:numId w:val="51"/>
              </w:numPr>
              <w:suppressAutoHyphens w:val="0"/>
              <w:ind w:left="57" w:firstLine="0"/>
              <w:jc w:val="both"/>
              <w:rPr>
                <w:rFonts w:ascii="Arial" w:hAnsi="Arial" w:cs="Arial"/>
                <w:bCs/>
                <w:sz w:val="20"/>
                <w:szCs w:val="20"/>
              </w:rPr>
            </w:pPr>
            <w:r w:rsidRPr="00A209F5">
              <w:rPr>
                <w:rFonts w:ascii="Arial" w:hAnsi="Arial" w:cs="Arial"/>
                <w:bCs/>
                <w:sz w:val="20"/>
                <w:szCs w:val="20"/>
              </w:rPr>
              <w:t>Sieniawska-Kuras A.: Budownictwo drogowe w zarysie. Wydawnictwo KaBe, Krosno 2010.</w:t>
            </w:r>
          </w:p>
          <w:p w14:paraId="7E4CEC7E" w14:textId="77777777" w:rsidR="00CA295B" w:rsidRPr="00A209F5" w:rsidRDefault="00CA295B" w:rsidP="005B7638">
            <w:pPr>
              <w:widowControl/>
              <w:numPr>
                <w:ilvl w:val="0"/>
                <w:numId w:val="51"/>
              </w:numPr>
              <w:suppressAutoHyphens w:val="0"/>
              <w:ind w:left="57" w:firstLine="0"/>
              <w:jc w:val="both"/>
              <w:rPr>
                <w:rFonts w:ascii="Arial" w:hAnsi="Arial" w:cs="Arial"/>
                <w:bCs/>
                <w:sz w:val="20"/>
                <w:szCs w:val="20"/>
              </w:rPr>
            </w:pPr>
            <w:r w:rsidRPr="00A209F5">
              <w:rPr>
                <w:rFonts w:ascii="Arial" w:hAnsi="Arial" w:cs="Arial"/>
                <w:bCs/>
                <w:sz w:val="20"/>
                <w:szCs w:val="20"/>
              </w:rPr>
              <w:t xml:space="preserve">Stefańczyk B.: Budownictwo ogólne. T. 1. Materiały i wyroby budowlane. Arkady, Warszawa 2005. </w:t>
            </w:r>
          </w:p>
          <w:p w14:paraId="68199D26" w14:textId="77777777" w:rsidR="00CA295B" w:rsidRPr="00A209F5" w:rsidRDefault="00CA295B" w:rsidP="005B7638">
            <w:pPr>
              <w:widowControl/>
              <w:numPr>
                <w:ilvl w:val="0"/>
                <w:numId w:val="51"/>
              </w:numPr>
              <w:suppressAutoHyphens w:val="0"/>
              <w:ind w:left="57" w:firstLine="0"/>
              <w:jc w:val="both"/>
              <w:rPr>
                <w:rFonts w:ascii="Arial" w:hAnsi="Arial" w:cs="Arial"/>
                <w:bCs/>
                <w:sz w:val="20"/>
                <w:szCs w:val="20"/>
              </w:rPr>
            </w:pPr>
            <w:r w:rsidRPr="00A209F5">
              <w:rPr>
                <w:rFonts w:ascii="Arial" w:hAnsi="Arial" w:cs="Arial"/>
                <w:bCs/>
                <w:sz w:val="20"/>
                <w:szCs w:val="20"/>
              </w:rPr>
              <w:t xml:space="preserve">Towpik K., Gołaszewski A., Kukulski J. Infrastruktura transportu samochodowego. Wyd. Politechniki Warszawskiej, 2006. </w:t>
            </w:r>
          </w:p>
          <w:p w14:paraId="39AEB2EA" w14:textId="77777777" w:rsidR="00CA295B" w:rsidRPr="00A209F5" w:rsidRDefault="00CA295B" w:rsidP="005B7638">
            <w:pPr>
              <w:widowControl/>
              <w:numPr>
                <w:ilvl w:val="0"/>
                <w:numId w:val="51"/>
              </w:numPr>
              <w:suppressAutoHyphens w:val="0"/>
              <w:ind w:left="57" w:firstLine="0"/>
              <w:jc w:val="both"/>
              <w:rPr>
                <w:rFonts w:ascii="Arial" w:hAnsi="Arial" w:cs="Arial"/>
                <w:bCs/>
                <w:sz w:val="20"/>
                <w:szCs w:val="20"/>
              </w:rPr>
            </w:pPr>
            <w:r w:rsidRPr="00A209F5">
              <w:rPr>
                <w:rFonts w:ascii="Arial" w:hAnsi="Arial" w:cs="Arial"/>
                <w:bCs/>
                <w:sz w:val="20"/>
                <w:szCs w:val="20"/>
              </w:rPr>
              <w:t>Katalog typowych konstrukcji nawierzchni podatnych i półsztywnych. GDDKiA, 2014.</w:t>
            </w:r>
          </w:p>
        </w:tc>
      </w:tr>
      <w:tr w:rsidR="00A209F5" w:rsidRPr="00A209F5" w14:paraId="4AA0CD5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DF2F41" w14:textId="77777777" w:rsidR="00CA295B" w:rsidRPr="00A209F5" w:rsidRDefault="00CA295B" w:rsidP="00BC3C1B">
            <w:pPr>
              <w:rPr>
                <w:rFonts w:ascii="Arial" w:hAnsi="Arial" w:cs="Arial"/>
                <w:sz w:val="20"/>
                <w:szCs w:val="20"/>
              </w:rPr>
            </w:pPr>
            <w:r w:rsidRPr="00A209F5">
              <w:rPr>
                <w:rFonts w:ascii="Arial" w:hAnsi="Arial" w:cs="Arial"/>
                <w:sz w:val="20"/>
                <w:szCs w:val="20"/>
              </w:rPr>
              <w:t>Planowane formy/działania/metody dydaktyczne</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F249CD1" w14:textId="77777777" w:rsidR="00CA295B" w:rsidRPr="00A209F5" w:rsidRDefault="00CA295B" w:rsidP="00BC3C1B">
            <w:pPr>
              <w:rPr>
                <w:rFonts w:ascii="Arial" w:hAnsi="Arial" w:cs="Arial"/>
                <w:bCs/>
                <w:sz w:val="20"/>
                <w:szCs w:val="20"/>
              </w:rPr>
            </w:pPr>
            <w:r w:rsidRPr="00A209F5">
              <w:rPr>
                <w:rFonts w:ascii="Arial" w:hAnsi="Arial" w:cs="Arial"/>
                <w:bCs/>
                <w:sz w:val="20"/>
                <w:szCs w:val="20"/>
              </w:rPr>
              <w:t>Metody dydaktyczne: Wykład multimedialny, ćwiczenia audytoryjne, ćwiczenia laboratoryjne, zespołowe i indywidualne projekty, dyskusja.</w:t>
            </w:r>
          </w:p>
        </w:tc>
      </w:tr>
      <w:tr w:rsidR="00A209F5" w:rsidRPr="00A209F5" w14:paraId="659F616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5F2BDDB" w14:textId="77777777" w:rsidR="00CA295B" w:rsidRPr="00A209F5" w:rsidRDefault="00CA295B" w:rsidP="00BC3C1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C6A2AF7"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Sposoby weryfikacji efektów uczenia się W1, W2, W3, U1, U2, U3, K1, K2: ocena zadania projektowego, ocena wystąpienia, ocena prezentacji.</w:t>
            </w:r>
          </w:p>
          <w:p w14:paraId="2FFF063F"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Formy dokumentowania osiągniętych efektów uczenia się: zespołowe i indywidualne projekty techniczne, praca pisemna, dziennik prowadzącego.</w:t>
            </w:r>
          </w:p>
        </w:tc>
      </w:tr>
      <w:tr w:rsidR="00A209F5" w:rsidRPr="00A209F5" w14:paraId="2034782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E695177" w14:textId="77777777" w:rsidR="00CA295B" w:rsidRPr="00A209F5" w:rsidRDefault="00CA295B" w:rsidP="00BC3C1B">
            <w:pPr>
              <w:rPr>
                <w:rFonts w:ascii="Arial" w:hAnsi="Arial" w:cs="Arial"/>
                <w:sz w:val="20"/>
                <w:szCs w:val="20"/>
              </w:rPr>
            </w:pPr>
            <w:r w:rsidRPr="00A209F5">
              <w:rPr>
                <w:rFonts w:ascii="Arial" w:hAnsi="Arial" w:cs="Arial"/>
                <w:sz w:val="20"/>
                <w:szCs w:val="20"/>
              </w:rPr>
              <w:t>Elementy i wagi mające wpływ na ocenę końcową</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6704EB"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Praca pisemna – 50 %, Sprawozdania z projektów – 40 %, Aktywność na zajęciach – 10 %.</w:t>
            </w:r>
          </w:p>
        </w:tc>
      </w:tr>
      <w:tr w:rsidR="00A209F5" w:rsidRPr="00A209F5" w14:paraId="1FF5533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7F310CB" w14:textId="77777777" w:rsidR="00CA295B" w:rsidRPr="00A209F5" w:rsidRDefault="00CA295B" w:rsidP="00CA295B">
            <w:pPr>
              <w:rPr>
                <w:rFonts w:ascii="Arial" w:hAnsi="Arial" w:cs="Arial"/>
                <w:sz w:val="20"/>
                <w:szCs w:val="20"/>
              </w:rPr>
            </w:pPr>
            <w:r w:rsidRPr="00A209F5">
              <w:rPr>
                <w:rFonts w:ascii="Arial" w:hAnsi="Arial" w:cs="Arial"/>
                <w:sz w:val="20"/>
                <w:szCs w:val="20"/>
              </w:rPr>
              <w:t>Bilans punktów ECTS</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2D8094C"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Liczba godzin kontaktowych:</w:t>
            </w:r>
          </w:p>
          <w:p w14:paraId="14E98260"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Ćwiczenia                 30 godz.                  1,2 ETCS</w:t>
            </w:r>
          </w:p>
          <w:p w14:paraId="5D3B6794"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Wykłady                    15 godz.                  0,6 ETCS</w:t>
            </w:r>
          </w:p>
          <w:p w14:paraId="4B017647"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Konsultacje                  7 godz.                 0,28 ETCS</w:t>
            </w:r>
          </w:p>
          <w:p w14:paraId="12234FA6"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Zaliczenie                     2 godz.                0,08 ETCS</w:t>
            </w:r>
          </w:p>
          <w:p w14:paraId="6FB33C37"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Razem                        54 godz.                 2,16 ETCS</w:t>
            </w:r>
          </w:p>
          <w:p w14:paraId="4A19EA90"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Liczba godzin nie kontaktowych:</w:t>
            </w:r>
          </w:p>
          <w:p w14:paraId="5F487565"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Przygotowanie do ćwiczeń     20 godz.       0,8 ETCS</w:t>
            </w:r>
          </w:p>
          <w:p w14:paraId="79CC90C9"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Studiowanie literatury             20 godz.      0,8 ETCS</w:t>
            </w:r>
          </w:p>
          <w:p w14:paraId="37DB5AD8"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Przygotowanie sprawozdań     6 godz.      0,24 ETCS</w:t>
            </w:r>
          </w:p>
          <w:p w14:paraId="7538D2A1"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Razem                                   46 godz.       1,84 ETCS</w:t>
            </w:r>
          </w:p>
        </w:tc>
      </w:tr>
      <w:tr w:rsidR="00A209F5" w:rsidRPr="00A209F5" w14:paraId="41745D5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187229B" w14:textId="77777777" w:rsidR="00CA295B" w:rsidRPr="00A209F5" w:rsidRDefault="00CA295B" w:rsidP="00BC3C1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84746CF"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Udział w wykładach – 15 godz.; w ćwiczeniach – 30 godz.; konsultacjach – 7 godz.; w zaliczeniu – 2 godz..</w:t>
            </w:r>
          </w:p>
        </w:tc>
      </w:tr>
      <w:tr w:rsidR="00A209F5" w:rsidRPr="00A209F5" w14:paraId="5CA44FE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EEE1D" w14:textId="77777777" w:rsidR="00CA295B" w:rsidRPr="00A209F5" w:rsidRDefault="00CA295B" w:rsidP="00CA295B">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B7197E4"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T1_W02; T1_W11; T1_W18; T1_W22</w:t>
            </w:r>
          </w:p>
          <w:p w14:paraId="3FDCD900"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T1_U02; T1_U09; T1_U25</w:t>
            </w:r>
          </w:p>
          <w:p w14:paraId="167DA04E" w14:textId="77777777" w:rsidR="00CA295B" w:rsidRPr="00A209F5" w:rsidRDefault="00CA295B" w:rsidP="00CA295B">
            <w:pPr>
              <w:rPr>
                <w:rFonts w:ascii="Arial" w:hAnsi="Arial" w:cs="Arial"/>
                <w:bCs/>
                <w:sz w:val="20"/>
                <w:szCs w:val="20"/>
              </w:rPr>
            </w:pPr>
            <w:r w:rsidRPr="00A209F5">
              <w:rPr>
                <w:rFonts w:ascii="Arial" w:hAnsi="Arial" w:cs="Arial"/>
                <w:bCs/>
                <w:sz w:val="20"/>
                <w:szCs w:val="20"/>
              </w:rPr>
              <w:t>T1_K02; T1_K04</w:t>
            </w:r>
          </w:p>
          <w:p w14:paraId="6C7B98DD" w14:textId="77777777" w:rsidR="00CA295B" w:rsidRPr="00A209F5" w:rsidRDefault="00CA295B" w:rsidP="00CA295B">
            <w:pPr>
              <w:rPr>
                <w:rFonts w:ascii="Arial" w:hAnsi="Arial" w:cs="Arial"/>
                <w:bCs/>
                <w:sz w:val="20"/>
                <w:szCs w:val="20"/>
              </w:rPr>
            </w:pPr>
          </w:p>
        </w:tc>
      </w:tr>
    </w:tbl>
    <w:p w14:paraId="11A4B4E6" w14:textId="77777777" w:rsidR="002E0B74" w:rsidRPr="00A209F5" w:rsidRDefault="002E0B74" w:rsidP="00416811">
      <w:pPr>
        <w:widowControl/>
        <w:suppressAutoHyphens w:val="0"/>
        <w:rPr>
          <w:rFonts w:ascii="Arial" w:hAnsi="Arial" w:cs="Arial"/>
          <w:iCs/>
          <w:sz w:val="20"/>
          <w:szCs w:val="20"/>
        </w:rPr>
      </w:pPr>
      <w:r w:rsidRPr="00A209F5">
        <w:rPr>
          <w:rFonts w:ascii="Arial" w:hAnsi="Arial" w:cs="Arial"/>
          <w:iCs/>
          <w:sz w:val="20"/>
          <w:szCs w:val="20"/>
        </w:rPr>
        <w:br w:type="page"/>
      </w:r>
    </w:p>
    <w:p w14:paraId="3036957A"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1531"/>
      </w:tblGrid>
      <w:tr w:rsidR="00A209F5" w:rsidRPr="00A209F5" w14:paraId="1310770A" w14:textId="77777777" w:rsidTr="00E45157">
        <w:trPr>
          <w:trHeight w:val="175"/>
        </w:trPr>
        <w:tc>
          <w:tcPr>
            <w:tcW w:w="2955" w:type="dxa"/>
          </w:tcPr>
          <w:p w14:paraId="39112A82" w14:textId="312F6735" w:rsidR="00FA3CE1" w:rsidRPr="00A209F5" w:rsidRDefault="00E45157" w:rsidP="00416811">
            <w:pPr>
              <w:rPr>
                <w:rFonts w:ascii="Arial" w:hAnsi="Arial" w:cs="Arial"/>
                <w:sz w:val="20"/>
                <w:szCs w:val="20"/>
              </w:rPr>
            </w:pPr>
            <w:r w:rsidRPr="00A209F5">
              <w:rPr>
                <w:rFonts w:ascii="Arial" w:hAnsi="Arial" w:cs="Arial"/>
                <w:sz w:val="20"/>
                <w:szCs w:val="20"/>
              </w:rPr>
              <w:t>Symbol modułu</w:t>
            </w:r>
          </w:p>
        </w:tc>
        <w:tc>
          <w:tcPr>
            <w:tcW w:w="6350" w:type="dxa"/>
            <w:gridSpan w:val="2"/>
          </w:tcPr>
          <w:p w14:paraId="6298981D" w14:textId="77777777" w:rsidR="00FA3CE1" w:rsidRPr="00A209F5" w:rsidRDefault="00FA3CE1" w:rsidP="00416811">
            <w:pPr>
              <w:rPr>
                <w:rFonts w:ascii="Arial" w:hAnsi="Arial" w:cs="Arial"/>
                <w:sz w:val="20"/>
                <w:szCs w:val="20"/>
              </w:rPr>
            </w:pPr>
            <w:r w:rsidRPr="00A209F5">
              <w:rPr>
                <w:rFonts w:ascii="Arial" w:hAnsi="Arial" w:cs="Arial"/>
                <w:sz w:val="20"/>
                <w:szCs w:val="20"/>
              </w:rPr>
              <w:t>M_TA1_ST_58_W</w:t>
            </w:r>
          </w:p>
        </w:tc>
      </w:tr>
      <w:tr w:rsidR="00A209F5" w:rsidRPr="00A209F5" w14:paraId="631B41E4" w14:textId="77777777" w:rsidTr="00FA3CE1">
        <w:trPr>
          <w:trHeight w:val="397"/>
        </w:trPr>
        <w:tc>
          <w:tcPr>
            <w:tcW w:w="2955" w:type="dxa"/>
          </w:tcPr>
          <w:p w14:paraId="79B380B0" w14:textId="77777777" w:rsidR="00FA3CE1" w:rsidRPr="00A209F5" w:rsidRDefault="00FA3CE1" w:rsidP="00416811">
            <w:pPr>
              <w:rPr>
                <w:rFonts w:ascii="Arial" w:hAnsi="Arial" w:cs="Arial"/>
                <w:sz w:val="20"/>
                <w:szCs w:val="20"/>
              </w:rPr>
            </w:pPr>
            <w:r w:rsidRPr="00A209F5">
              <w:rPr>
                <w:rFonts w:ascii="Arial" w:hAnsi="Arial" w:cs="Arial"/>
                <w:sz w:val="20"/>
                <w:szCs w:val="20"/>
              </w:rPr>
              <w:t>Kierunek  lub kierunki studiów</w:t>
            </w:r>
          </w:p>
        </w:tc>
        <w:tc>
          <w:tcPr>
            <w:tcW w:w="6350" w:type="dxa"/>
            <w:gridSpan w:val="2"/>
          </w:tcPr>
          <w:p w14:paraId="765CD9C5" w14:textId="28270689" w:rsidR="00FA3CE1" w:rsidRPr="00A209F5" w:rsidRDefault="00FA3CE1" w:rsidP="00416811">
            <w:pPr>
              <w:rPr>
                <w:rFonts w:ascii="Arial" w:hAnsi="Arial" w:cs="Arial"/>
                <w:sz w:val="20"/>
                <w:szCs w:val="20"/>
              </w:rPr>
            </w:pPr>
            <w:r w:rsidRPr="00A209F5">
              <w:rPr>
                <w:rFonts w:ascii="Arial" w:hAnsi="Arial" w:cs="Arial"/>
                <w:sz w:val="20"/>
                <w:szCs w:val="20"/>
              </w:rPr>
              <w:t>Transport</w:t>
            </w:r>
            <w:r w:rsidR="00E12EB7" w:rsidRPr="00A209F5">
              <w:rPr>
                <w:rFonts w:ascii="Arial" w:hAnsi="Arial" w:cs="Arial"/>
                <w:sz w:val="20"/>
                <w:szCs w:val="20"/>
              </w:rPr>
              <w:t xml:space="preserve"> i logistyka</w:t>
            </w:r>
          </w:p>
        </w:tc>
      </w:tr>
      <w:tr w:rsidR="00A209F5" w:rsidRPr="00A1315C" w14:paraId="2903AE3A" w14:textId="77777777" w:rsidTr="00FA3CE1">
        <w:tc>
          <w:tcPr>
            <w:tcW w:w="2955" w:type="dxa"/>
          </w:tcPr>
          <w:p w14:paraId="27BBB440" w14:textId="77777777" w:rsidR="00FA3CE1" w:rsidRPr="00A209F5" w:rsidRDefault="00FA3CE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350" w:type="dxa"/>
            <w:gridSpan w:val="2"/>
          </w:tcPr>
          <w:p w14:paraId="66FECEB8" w14:textId="52088A9E" w:rsidR="00FA3CE1" w:rsidRPr="00A209F5" w:rsidRDefault="00FA3CE1" w:rsidP="00EA6FED">
            <w:pPr>
              <w:pStyle w:val="Modutytu"/>
            </w:pPr>
            <w:bookmarkStart w:id="96" w:name="_Toc202436337"/>
            <w:r w:rsidRPr="00A209F5">
              <w:t>Centra logistyczne, dystrybucja, outsourcing</w:t>
            </w:r>
            <w:bookmarkEnd w:id="96"/>
          </w:p>
          <w:p w14:paraId="584D5005" w14:textId="77777777" w:rsidR="00FA3CE1" w:rsidRPr="00A209F5" w:rsidRDefault="00FA3CE1" w:rsidP="00416811">
            <w:pPr>
              <w:rPr>
                <w:rFonts w:ascii="Arial" w:hAnsi="Arial" w:cs="Arial"/>
                <w:sz w:val="20"/>
                <w:szCs w:val="20"/>
                <w:lang w:val="en-US"/>
              </w:rPr>
            </w:pPr>
            <w:r w:rsidRPr="00A209F5">
              <w:rPr>
                <w:rFonts w:ascii="Arial" w:hAnsi="Arial" w:cs="Arial"/>
                <w:sz w:val="20"/>
                <w:szCs w:val="20"/>
                <w:lang w:val="en-US"/>
              </w:rPr>
              <w:t>Logistics centers, distribution, outsourcing</w:t>
            </w:r>
          </w:p>
        </w:tc>
      </w:tr>
      <w:tr w:rsidR="00A209F5" w:rsidRPr="00A209F5" w14:paraId="7E71E83F" w14:textId="77777777" w:rsidTr="00FA3CE1">
        <w:trPr>
          <w:trHeight w:val="340"/>
        </w:trPr>
        <w:tc>
          <w:tcPr>
            <w:tcW w:w="2955" w:type="dxa"/>
          </w:tcPr>
          <w:p w14:paraId="0D3FBBD1" w14:textId="77777777" w:rsidR="00FA3CE1" w:rsidRPr="00A209F5" w:rsidRDefault="00FA3CE1" w:rsidP="00416811">
            <w:pPr>
              <w:rPr>
                <w:rFonts w:ascii="Arial" w:hAnsi="Arial" w:cs="Arial"/>
                <w:sz w:val="20"/>
                <w:szCs w:val="20"/>
              </w:rPr>
            </w:pPr>
            <w:r w:rsidRPr="00A209F5">
              <w:rPr>
                <w:rFonts w:ascii="Arial" w:hAnsi="Arial" w:cs="Arial"/>
                <w:sz w:val="20"/>
                <w:szCs w:val="20"/>
              </w:rPr>
              <w:t>Język wykładowy</w:t>
            </w:r>
          </w:p>
        </w:tc>
        <w:tc>
          <w:tcPr>
            <w:tcW w:w="6350" w:type="dxa"/>
            <w:gridSpan w:val="2"/>
          </w:tcPr>
          <w:p w14:paraId="6115051C" w14:textId="77777777" w:rsidR="00FA3CE1" w:rsidRPr="00A209F5" w:rsidRDefault="00FA3CE1" w:rsidP="00416811">
            <w:pPr>
              <w:rPr>
                <w:rFonts w:ascii="Arial" w:hAnsi="Arial" w:cs="Arial"/>
                <w:sz w:val="20"/>
                <w:szCs w:val="20"/>
              </w:rPr>
            </w:pPr>
            <w:r w:rsidRPr="00A209F5">
              <w:rPr>
                <w:rFonts w:ascii="Arial" w:hAnsi="Arial" w:cs="Arial"/>
                <w:sz w:val="20"/>
                <w:szCs w:val="20"/>
              </w:rPr>
              <w:t>polski</w:t>
            </w:r>
          </w:p>
        </w:tc>
      </w:tr>
      <w:tr w:rsidR="00A209F5" w:rsidRPr="00A209F5" w14:paraId="7F40E325" w14:textId="77777777" w:rsidTr="00FA3CE1">
        <w:tc>
          <w:tcPr>
            <w:tcW w:w="2955" w:type="dxa"/>
          </w:tcPr>
          <w:p w14:paraId="72E7BA5C" w14:textId="77777777" w:rsidR="00FA3CE1" w:rsidRPr="00A209F5" w:rsidRDefault="00FA3CE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350" w:type="dxa"/>
            <w:gridSpan w:val="2"/>
          </w:tcPr>
          <w:p w14:paraId="3EE556D4" w14:textId="2F4551C3" w:rsidR="00C96AE7" w:rsidRPr="00A209F5" w:rsidRDefault="00C96AE7" w:rsidP="00416811">
            <w:pPr>
              <w:rPr>
                <w:rFonts w:ascii="Arial" w:hAnsi="Arial" w:cs="Arial"/>
                <w:sz w:val="20"/>
                <w:szCs w:val="20"/>
              </w:rPr>
            </w:pPr>
            <w:r w:rsidRPr="00A209F5">
              <w:rPr>
                <w:rFonts w:ascii="Arial" w:hAnsi="Arial" w:cs="Arial"/>
                <w:sz w:val="20"/>
                <w:szCs w:val="20"/>
              </w:rPr>
              <w:t>fkaultatywny</w:t>
            </w:r>
          </w:p>
        </w:tc>
      </w:tr>
      <w:tr w:rsidR="00A209F5" w:rsidRPr="00A209F5" w14:paraId="608DB4B9" w14:textId="77777777" w:rsidTr="00FA3CE1">
        <w:trPr>
          <w:trHeight w:val="340"/>
        </w:trPr>
        <w:tc>
          <w:tcPr>
            <w:tcW w:w="2955" w:type="dxa"/>
          </w:tcPr>
          <w:p w14:paraId="7757045D" w14:textId="77777777" w:rsidR="00FA3CE1" w:rsidRPr="00A209F5" w:rsidRDefault="00FA3CE1" w:rsidP="00416811">
            <w:pPr>
              <w:rPr>
                <w:rFonts w:ascii="Arial" w:hAnsi="Arial" w:cs="Arial"/>
                <w:sz w:val="20"/>
                <w:szCs w:val="20"/>
              </w:rPr>
            </w:pPr>
            <w:r w:rsidRPr="00A209F5">
              <w:rPr>
                <w:rFonts w:ascii="Arial" w:hAnsi="Arial" w:cs="Arial"/>
                <w:sz w:val="20"/>
                <w:szCs w:val="20"/>
              </w:rPr>
              <w:t>Poziom modułu kształcenia</w:t>
            </w:r>
          </w:p>
        </w:tc>
        <w:tc>
          <w:tcPr>
            <w:tcW w:w="6350" w:type="dxa"/>
            <w:gridSpan w:val="2"/>
          </w:tcPr>
          <w:p w14:paraId="604F62C9" w14:textId="7D242D33" w:rsidR="00FA3CE1" w:rsidRPr="00A209F5" w:rsidRDefault="00FA3CE1" w:rsidP="00416811">
            <w:pPr>
              <w:rPr>
                <w:rFonts w:ascii="Arial" w:hAnsi="Arial" w:cs="Arial"/>
                <w:sz w:val="20"/>
                <w:szCs w:val="20"/>
              </w:rPr>
            </w:pPr>
            <w:r w:rsidRPr="00A209F5">
              <w:rPr>
                <w:rFonts w:ascii="Arial" w:hAnsi="Arial" w:cs="Arial"/>
                <w:sz w:val="20"/>
                <w:szCs w:val="20"/>
              </w:rPr>
              <w:t xml:space="preserve">I </w:t>
            </w:r>
          </w:p>
        </w:tc>
      </w:tr>
      <w:tr w:rsidR="00A209F5" w:rsidRPr="00A209F5" w14:paraId="01BE958D" w14:textId="77777777" w:rsidTr="00FA3CE1">
        <w:trPr>
          <w:trHeight w:val="340"/>
        </w:trPr>
        <w:tc>
          <w:tcPr>
            <w:tcW w:w="2955" w:type="dxa"/>
          </w:tcPr>
          <w:p w14:paraId="375B1924" w14:textId="77777777" w:rsidR="00FA3CE1" w:rsidRPr="00A209F5" w:rsidRDefault="00FA3CE1" w:rsidP="00416811">
            <w:pPr>
              <w:rPr>
                <w:rFonts w:ascii="Arial" w:hAnsi="Arial" w:cs="Arial"/>
                <w:sz w:val="20"/>
                <w:szCs w:val="20"/>
              </w:rPr>
            </w:pPr>
            <w:r w:rsidRPr="00A209F5">
              <w:rPr>
                <w:rFonts w:ascii="Arial" w:hAnsi="Arial" w:cs="Arial"/>
                <w:sz w:val="20"/>
                <w:szCs w:val="20"/>
              </w:rPr>
              <w:t>Rok studiów dla kierunku</w:t>
            </w:r>
          </w:p>
        </w:tc>
        <w:tc>
          <w:tcPr>
            <w:tcW w:w="6350" w:type="dxa"/>
            <w:gridSpan w:val="2"/>
          </w:tcPr>
          <w:p w14:paraId="3CE03E30" w14:textId="77777777" w:rsidR="00FA3CE1" w:rsidRPr="00A209F5" w:rsidRDefault="00FA3CE1" w:rsidP="00416811">
            <w:pPr>
              <w:rPr>
                <w:rFonts w:ascii="Arial" w:hAnsi="Arial" w:cs="Arial"/>
                <w:sz w:val="20"/>
                <w:szCs w:val="20"/>
              </w:rPr>
            </w:pPr>
            <w:r w:rsidRPr="00A209F5">
              <w:rPr>
                <w:rFonts w:ascii="Arial" w:hAnsi="Arial" w:cs="Arial"/>
                <w:sz w:val="20"/>
                <w:szCs w:val="20"/>
              </w:rPr>
              <w:t>3</w:t>
            </w:r>
          </w:p>
        </w:tc>
      </w:tr>
      <w:tr w:rsidR="00A209F5" w:rsidRPr="00A209F5" w14:paraId="0DE87C8B" w14:textId="77777777" w:rsidTr="00FA3CE1">
        <w:trPr>
          <w:trHeight w:val="340"/>
        </w:trPr>
        <w:tc>
          <w:tcPr>
            <w:tcW w:w="2955" w:type="dxa"/>
          </w:tcPr>
          <w:p w14:paraId="077BFB19" w14:textId="77777777" w:rsidR="00FA3CE1" w:rsidRPr="00A209F5" w:rsidRDefault="00FA3CE1" w:rsidP="00416811">
            <w:pPr>
              <w:rPr>
                <w:rFonts w:ascii="Arial" w:hAnsi="Arial" w:cs="Arial"/>
                <w:sz w:val="20"/>
                <w:szCs w:val="20"/>
              </w:rPr>
            </w:pPr>
            <w:r w:rsidRPr="00A209F5">
              <w:rPr>
                <w:rFonts w:ascii="Arial" w:hAnsi="Arial" w:cs="Arial"/>
                <w:sz w:val="20"/>
                <w:szCs w:val="20"/>
              </w:rPr>
              <w:t>Semestr dla kierunku</w:t>
            </w:r>
          </w:p>
        </w:tc>
        <w:tc>
          <w:tcPr>
            <w:tcW w:w="6350" w:type="dxa"/>
            <w:gridSpan w:val="2"/>
          </w:tcPr>
          <w:p w14:paraId="3A5C9C64" w14:textId="77777777" w:rsidR="00FA3CE1" w:rsidRPr="00A209F5" w:rsidRDefault="00FA3CE1" w:rsidP="00416811">
            <w:pPr>
              <w:rPr>
                <w:rFonts w:ascii="Arial" w:hAnsi="Arial" w:cs="Arial"/>
                <w:sz w:val="20"/>
                <w:szCs w:val="20"/>
              </w:rPr>
            </w:pPr>
            <w:r w:rsidRPr="00A209F5">
              <w:rPr>
                <w:rFonts w:ascii="Arial" w:hAnsi="Arial" w:cs="Arial"/>
                <w:sz w:val="20"/>
                <w:szCs w:val="20"/>
              </w:rPr>
              <w:t>7</w:t>
            </w:r>
          </w:p>
        </w:tc>
      </w:tr>
      <w:tr w:rsidR="00A209F5" w:rsidRPr="00A209F5" w14:paraId="5FEF6EB4" w14:textId="77777777" w:rsidTr="00FA3CE1">
        <w:tc>
          <w:tcPr>
            <w:tcW w:w="2955" w:type="dxa"/>
          </w:tcPr>
          <w:p w14:paraId="2AFE8AFB" w14:textId="77777777" w:rsidR="00FA3CE1" w:rsidRPr="00A209F5" w:rsidRDefault="00FA3CE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350" w:type="dxa"/>
            <w:gridSpan w:val="2"/>
          </w:tcPr>
          <w:p w14:paraId="27360F23" w14:textId="184F1251" w:rsidR="00FA3CE1" w:rsidRPr="00A209F5" w:rsidRDefault="00FA3CE1" w:rsidP="00416811">
            <w:pPr>
              <w:rPr>
                <w:rFonts w:ascii="Arial" w:hAnsi="Arial" w:cs="Arial"/>
                <w:sz w:val="20"/>
                <w:szCs w:val="20"/>
              </w:rPr>
            </w:pPr>
            <w:r w:rsidRPr="00A209F5">
              <w:rPr>
                <w:rFonts w:ascii="Arial" w:hAnsi="Arial" w:cs="Arial"/>
                <w:sz w:val="20"/>
                <w:szCs w:val="20"/>
              </w:rPr>
              <w:t xml:space="preserve">2 </w:t>
            </w:r>
            <w:r w:rsidR="00CD23A4" w:rsidRPr="00A209F5">
              <w:rPr>
                <w:rFonts w:ascii="Arial" w:hAnsi="Arial" w:cs="Arial"/>
                <w:sz w:val="20"/>
                <w:szCs w:val="20"/>
              </w:rPr>
              <w:t>(1/1)</w:t>
            </w:r>
          </w:p>
        </w:tc>
      </w:tr>
      <w:tr w:rsidR="00A209F5" w:rsidRPr="00A209F5" w14:paraId="13274750" w14:textId="77777777" w:rsidTr="00FA3CE1">
        <w:tc>
          <w:tcPr>
            <w:tcW w:w="2955" w:type="dxa"/>
          </w:tcPr>
          <w:p w14:paraId="7F76EA0B" w14:textId="77777777" w:rsidR="00FA3CE1" w:rsidRPr="00A209F5" w:rsidRDefault="00FA3CE1" w:rsidP="00416811">
            <w:pPr>
              <w:rPr>
                <w:rFonts w:ascii="Arial" w:hAnsi="Arial" w:cs="Arial"/>
                <w:sz w:val="20"/>
                <w:szCs w:val="20"/>
              </w:rPr>
            </w:pPr>
            <w:r w:rsidRPr="00A209F5">
              <w:rPr>
                <w:rFonts w:ascii="Arial" w:hAnsi="Arial" w:cs="Arial"/>
                <w:sz w:val="20"/>
                <w:szCs w:val="20"/>
              </w:rPr>
              <w:t>Imię i nazwisko osoby odpowiedzialnej</w:t>
            </w:r>
          </w:p>
        </w:tc>
        <w:tc>
          <w:tcPr>
            <w:tcW w:w="6350" w:type="dxa"/>
            <w:gridSpan w:val="2"/>
          </w:tcPr>
          <w:p w14:paraId="0FFDB577" w14:textId="77777777" w:rsidR="00FA3CE1" w:rsidRPr="00A209F5" w:rsidRDefault="00FA3CE1" w:rsidP="00416811">
            <w:pPr>
              <w:rPr>
                <w:rFonts w:ascii="Arial" w:hAnsi="Arial" w:cs="Arial"/>
                <w:sz w:val="20"/>
                <w:szCs w:val="20"/>
              </w:rPr>
            </w:pPr>
            <w:r w:rsidRPr="00A209F5">
              <w:rPr>
                <w:rFonts w:ascii="Arial" w:hAnsi="Arial" w:cs="Arial"/>
                <w:sz w:val="20"/>
                <w:szCs w:val="20"/>
              </w:rPr>
              <w:t>Dr hab. inż. Sławomir Juściński</w:t>
            </w:r>
          </w:p>
        </w:tc>
      </w:tr>
      <w:tr w:rsidR="00A209F5" w:rsidRPr="00A209F5" w14:paraId="3A2C0DA6" w14:textId="77777777" w:rsidTr="00FA3CE1">
        <w:trPr>
          <w:trHeight w:val="340"/>
        </w:trPr>
        <w:tc>
          <w:tcPr>
            <w:tcW w:w="2955" w:type="dxa"/>
          </w:tcPr>
          <w:p w14:paraId="64E77A90" w14:textId="77777777" w:rsidR="00FA3CE1" w:rsidRPr="00A209F5" w:rsidRDefault="00FA3CE1" w:rsidP="00416811">
            <w:pPr>
              <w:rPr>
                <w:rFonts w:ascii="Arial" w:hAnsi="Arial" w:cs="Arial"/>
                <w:sz w:val="20"/>
                <w:szCs w:val="20"/>
              </w:rPr>
            </w:pPr>
            <w:r w:rsidRPr="00A209F5">
              <w:rPr>
                <w:rFonts w:ascii="Arial" w:hAnsi="Arial" w:cs="Arial"/>
                <w:sz w:val="20"/>
                <w:szCs w:val="20"/>
              </w:rPr>
              <w:t>Jednostka oferująca przedmiot</w:t>
            </w:r>
          </w:p>
        </w:tc>
        <w:tc>
          <w:tcPr>
            <w:tcW w:w="6350" w:type="dxa"/>
            <w:gridSpan w:val="2"/>
          </w:tcPr>
          <w:p w14:paraId="1F55D07D" w14:textId="77777777" w:rsidR="00FA3CE1" w:rsidRPr="00A209F5" w:rsidRDefault="00FA3CE1" w:rsidP="00416811">
            <w:pPr>
              <w:rPr>
                <w:rFonts w:ascii="Arial" w:hAnsi="Arial" w:cs="Arial"/>
                <w:sz w:val="20"/>
                <w:szCs w:val="20"/>
              </w:rPr>
            </w:pPr>
            <w:r w:rsidRPr="00A209F5">
              <w:rPr>
                <w:rFonts w:ascii="Arial" w:hAnsi="Arial" w:cs="Arial"/>
                <w:sz w:val="20"/>
                <w:szCs w:val="20"/>
              </w:rPr>
              <w:t>Katedra Energetyki i Środków Transportu - Zakład Logistyki i Zarządzania Przedsiębiorstwem</w:t>
            </w:r>
          </w:p>
        </w:tc>
      </w:tr>
      <w:tr w:rsidR="00A209F5" w:rsidRPr="00A209F5" w14:paraId="017276CB" w14:textId="77777777" w:rsidTr="00FA3CE1">
        <w:trPr>
          <w:trHeight w:val="340"/>
        </w:trPr>
        <w:tc>
          <w:tcPr>
            <w:tcW w:w="2955" w:type="dxa"/>
          </w:tcPr>
          <w:p w14:paraId="471462A9" w14:textId="77777777" w:rsidR="00FA3CE1" w:rsidRPr="00A209F5" w:rsidRDefault="00FA3CE1" w:rsidP="00416811">
            <w:pPr>
              <w:rPr>
                <w:rFonts w:ascii="Arial" w:hAnsi="Arial" w:cs="Arial"/>
                <w:sz w:val="20"/>
                <w:szCs w:val="20"/>
              </w:rPr>
            </w:pPr>
            <w:r w:rsidRPr="00A209F5">
              <w:rPr>
                <w:rFonts w:ascii="Arial" w:hAnsi="Arial" w:cs="Arial"/>
                <w:sz w:val="20"/>
                <w:szCs w:val="20"/>
              </w:rPr>
              <w:t>Cel modułu</w:t>
            </w:r>
          </w:p>
        </w:tc>
        <w:tc>
          <w:tcPr>
            <w:tcW w:w="6350" w:type="dxa"/>
            <w:gridSpan w:val="2"/>
          </w:tcPr>
          <w:p w14:paraId="7419C090" w14:textId="77777777" w:rsidR="00FA3CE1" w:rsidRPr="00A209F5" w:rsidRDefault="00FA3CE1" w:rsidP="00416811">
            <w:pPr>
              <w:rPr>
                <w:rFonts w:ascii="Arial" w:hAnsi="Arial" w:cs="Arial"/>
                <w:sz w:val="20"/>
                <w:szCs w:val="20"/>
              </w:rPr>
            </w:pPr>
            <w:r w:rsidRPr="00A209F5">
              <w:rPr>
                <w:rFonts w:ascii="Arial" w:hAnsi="Arial" w:cs="Arial"/>
                <w:sz w:val="20"/>
                <w:szCs w:val="20"/>
              </w:rPr>
              <w:t>Przekazanie podstawowych wiadomości z zakresu centrów logistycznych, logistyki dystrybucji i outsourcingu w zakresie obsługi logistycznej. Zapoznanie z różnymi koncepcjami łańcucha dostaw produktów. Omówienie strategii obsługi klientów w procesie dystrybucji z udziałem centrów logistycznych. Przedstawienie zagadnień zmienności popytu i prognozowania popytu na wyroby przy wykorzystaniu modeli szeregów czasowych. Opis zagadnień logistyki dystrybucji przy wykorzystaniu handlu elektronicznego. Projektowanie , budowa i funkcjonowanie centrów logistycznych. Przedstawienie zagadnień efektywnej obsługi logistycznej poprzez wdrożenie koncepcji outsourcingu w łańcuchu logistycznym. Przykłady różnych poziomów i zakresów outsourcingu wprowadzanego w firmach produkcyjnych i hamndlowych.</w:t>
            </w:r>
          </w:p>
          <w:p w14:paraId="1AFD45FB" w14:textId="77777777" w:rsidR="00FA3CE1" w:rsidRPr="00A209F5" w:rsidRDefault="00FA3CE1" w:rsidP="00416811">
            <w:pPr>
              <w:rPr>
                <w:rFonts w:ascii="Arial" w:hAnsi="Arial" w:cs="Arial"/>
                <w:sz w:val="20"/>
                <w:szCs w:val="20"/>
              </w:rPr>
            </w:pPr>
          </w:p>
        </w:tc>
      </w:tr>
      <w:tr w:rsidR="00A209F5" w:rsidRPr="00A209F5" w14:paraId="5DB4AC55" w14:textId="77777777" w:rsidTr="00FA3CE1">
        <w:tc>
          <w:tcPr>
            <w:tcW w:w="2955" w:type="dxa"/>
          </w:tcPr>
          <w:p w14:paraId="1F43FD99" w14:textId="77777777" w:rsidR="00FA3CE1" w:rsidRPr="00A209F5" w:rsidRDefault="00FA3CE1" w:rsidP="00416811">
            <w:pPr>
              <w:rPr>
                <w:rFonts w:ascii="Arial" w:hAnsi="Arial" w:cs="Arial"/>
                <w:sz w:val="20"/>
                <w:szCs w:val="20"/>
              </w:rPr>
            </w:pPr>
          </w:p>
        </w:tc>
        <w:tc>
          <w:tcPr>
            <w:tcW w:w="4819" w:type="dxa"/>
          </w:tcPr>
          <w:p w14:paraId="0E64A4BD" w14:textId="0D3924AC" w:rsidR="00FA3CE1" w:rsidRPr="00A209F5" w:rsidRDefault="00AE6BFE" w:rsidP="00416811">
            <w:pPr>
              <w:rPr>
                <w:rFonts w:ascii="Arial" w:hAnsi="Arial" w:cs="Arial"/>
                <w:sz w:val="20"/>
                <w:szCs w:val="20"/>
              </w:rPr>
            </w:pPr>
            <w:r w:rsidRPr="00A209F5">
              <w:rPr>
                <w:rFonts w:ascii="Arial" w:hAnsi="Arial" w:cs="Arial"/>
                <w:sz w:val="20"/>
                <w:szCs w:val="20"/>
              </w:rPr>
              <w:t>Efekty uczenia się</w:t>
            </w:r>
          </w:p>
          <w:p w14:paraId="46109095" w14:textId="77777777" w:rsidR="00FA3CE1" w:rsidRPr="00A209F5" w:rsidRDefault="00FA3CE1" w:rsidP="00416811">
            <w:pPr>
              <w:rPr>
                <w:rFonts w:ascii="Arial" w:hAnsi="Arial" w:cs="Arial"/>
                <w:sz w:val="20"/>
                <w:szCs w:val="20"/>
              </w:rPr>
            </w:pPr>
          </w:p>
        </w:tc>
        <w:tc>
          <w:tcPr>
            <w:tcW w:w="1531" w:type="dxa"/>
          </w:tcPr>
          <w:p w14:paraId="048782E1" w14:textId="1F756687" w:rsidR="00FA3CE1" w:rsidRPr="00A209F5" w:rsidRDefault="00FA3CE1" w:rsidP="00416811">
            <w:pPr>
              <w:rPr>
                <w:rFonts w:ascii="Arial" w:hAnsi="Arial" w:cs="Arial"/>
                <w:sz w:val="20"/>
                <w:szCs w:val="20"/>
              </w:rPr>
            </w:pPr>
            <w:r w:rsidRPr="00A209F5">
              <w:rPr>
                <w:rFonts w:ascii="Arial" w:hAnsi="Arial" w:cs="Arial"/>
                <w:sz w:val="20"/>
                <w:szCs w:val="20"/>
              </w:rPr>
              <w:t xml:space="preserve">Odniesienie do </w:t>
            </w:r>
            <w:r w:rsidR="00AE6BFE" w:rsidRPr="00A209F5">
              <w:rPr>
                <w:rFonts w:ascii="Arial" w:hAnsi="Arial" w:cs="Arial"/>
                <w:sz w:val="20"/>
                <w:szCs w:val="20"/>
              </w:rPr>
              <w:t>efektów uczenia się</w:t>
            </w:r>
            <w:r w:rsidRPr="00A209F5">
              <w:rPr>
                <w:rFonts w:ascii="Arial" w:hAnsi="Arial" w:cs="Arial"/>
                <w:sz w:val="20"/>
                <w:szCs w:val="20"/>
              </w:rPr>
              <w:t xml:space="preserve"> dla obszaru </w:t>
            </w:r>
          </w:p>
        </w:tc>
      </w:tr>
      <w:tr w:rsidR="00A209F5" w:rsidRPr="00A209F5" w14:paraId="2F583DA8" w14:textId="77777777" w:rsidTr="00FA3CE1">
        <w:trPr>
          <w:cantSplit/>
          <w:trHeight w:val="340"/>
        </w:trPr>
        <w:tc>
          <w:tcPr>
            <w:tcW w:w="2955" w:type="dxa"/>
            <w:vMerge w:val="restart"/>
          </w:tcPr>
          <w:p w14:paraId="7744145D" w14:textId="53A40374" w:rsidR="00FA3CE1" w:rsidRPr="00A209F5" w:rsidRDefault="00AE6BFE" w:rsidP="00416811">
            <w:pPr>
              <w:rPr>
                <w:rFonts w:ascii="Arial" w:hAnsi="Arial" w:cs="Arial"/>
                <w:sz w:val="20"/>
                <w:szCs w:val="20"/>
              </w:rPr>
            </w:pPr>
            <w:r w:rsidRPr="00A209F5">
              <w:rPr>
                <w:rFonts w:ascii="Arial" w:hAnsi="Arial" w:cs="Arial"/>
                <w:sz w:val="20"/>
                <w:szCs w:val="20"/>
              </w:rPr>
              <w:t>Efekty uczenia się</w:t>
            </w:r>
            <w:r w:rsidR="00FA3CE1" w:rsidRPr="00A209F5">
              <w:rPr>
                <w:rFonts w:ascii="Arial" w:hAnsi="Arial" w:cs="Arial"/>
                <w:sz w:val="20"/>
                <w:szCs w:val="20"/>
              </w:rPr>
              <w:t xml:space="preserve"> – łączna liczba efektów nie może przekroczyć  dla modułu (4-8). Należy przedstawić opis zakładanych </w:t>
            </w:r>
            <w:r w:rsidRPr="00A209F5">
              <w:rPr>
                <w:rFonts w:ascii="Arial" w:hAnsi="Arial" w:cs="Arial"/>
                <w:sz w:val="20"/>
                <w:szCs w:val="20"/>
              </w:rPr>
              <w:t>efektów uczenia się</w:t>
            </w:r>
            <w:r w:rsidR="00FA3CE1" w:rsidRPr="00A209F5">
              <w:rPr>
                <w:rFonts w:ascii="Arial" w:hAnsi="Arial" w:cs="Arial"/>
                <w:sz w:val="20"/>
                <w:szCs w:val="20"/>
              </w:rPr>
              <w:t xml:space="preserve">, które student powinien osiągnąć po zrealizowaniu modułu. Należy przedstawić efekty dla zastosowanych form zajęć łącznie. </w:t>
            </w:r>
          </w:p>
        </w:tc>
        <w:tc>
          <w:tcPr>
            <w:tcW w:w="4819" w:type="dxa"/>
          </w:tcPr>
          <w:p w14:paraId="09CE2BAD" w14:textId="77777777" w:rsidR="00FA3CE1" w:rsidRPr="00A209F5" w:rsidRDefault="00FA3CE1" w:rsidP="00416811">
            <w:pPr>
              <w:rPr>
                <w:rFonts w:ascii="Arial" w:hAnsi="Arial" w:cs="Arial"/>
                <w:sz w:val="20"/>
                <w:szCs w:val="20"/>
              </w:rPr>
            </w:pPr>
            <w:r w:rsidRPr="00A209F5">
              <w:rPr>
                <w:rFonts w:ascii="Arial" w:hAnsi="Arial" w:cs="Arial"/>
                <w:sz w:val="20"/>
                <w:szCs w:val="20"/>
              </w:rPr>
              <w:t>Wiedza:</w:t>
            </w:r>
          </w:p>
        </w:tc>
        <w:tc>
          <w:tcPr>
            <w:tcW w:w="1531" w:type="dxa"/>
          </w:tcPr>
          <w:p w14:paraId="456E30F0" w14:textId="77777777" w:rsidR="00FA3CE1" w:rsidRPr="00A209F5" w:rsidRDefault="00FA3CE1" w:rsidP="00416811">
            <w:pPr>
              <w:rPr>
                <w:rFonts w:ascii="Arial" w:hAnsi="Arial" w:cs="Arial"/>
                <w:sz w:val="20"/>
                <w:szCs w:val="20"/>
              </w:rPr>
            </w:pPr>
          </w:p>
        </w:tc>
      </w:tr>
      <w:tr w:rsidR="00A209F5" w:rsidRPr="00A209F5" w14:paraId="6BA55AE1" w14:textId="77777777" w:rsidTr="00FA3CE1">
        <w:trPr>
          <w:cantSplit/>
          <w:trHeight w:val="340"/>
        </w:trPr>
        <w:tc>
          <w:tcPr>
            <w:tcW w:w="2955" w:type="dxa"/>
            <w:vMerge/>
          </w:tcPr>
          <w:p w14:paraId="67422108" w14:textId="77777777" w:rsidR="00FA3CE1" w:rsidRPr="00A209F5" w:rsidRDefault="00FA3CE1" w:rsidP="00416811">
            <w:pPr>
              <w:rPr>
                <w:rFonts w:ascii="Arial" w:hAnsi="Arial" w:cs="Arial"/>
                <w:sz w:val="20"/>
                <w:szCs w:val="20"/>
              </w:rPr>
            </w:pPr>
          </w:p>
        </w:tc>
        <w:tc>
          <w:tcPr>
            <w:tcW w:w="4819" w:type="dxa"/>
          </w:tcPr>
          <w:p w14:paraId="6EFA294A" w14:textId="77777777" w:rsidR="00FA3CE1" w:rsidRPr="00A209F5" w:rsidRDefault="00FA3CE1" w:rsidP="00416811">
            <w:pPr>
              <w:rPr>
                <w:rFonts w:ascii="Arial" w:hAnsi="Arial" w:cs="Arial"/>
                <w:sz w:val="20"/>
                <w:szCs w:val="20"/>
              </w:rPr>
            </w:pPr>
            <w:r w:rsidRPr="00A209F5">
              <w:rPr>
                <w:rFonts w:ascii="Arial" w:hAnsi="Arial" w:cs="Arial"/>
                <w:sz w:val="20"/>
                <w:szCs w:val="20"/>
              </w:rPr>
              <w:t>1.Zna podstawy teoretyczne funkcjonowania logistyki dystrybucji towarów w gospodarce rynkowej.</w:t>
            </w:r>
          </w:p>
        </w:tc>
        <w:tc>
          <w:tcPr>
            <w:tcW w:w="1531" w:type="dxa"/>
          </w:tcPr>
          <w:p w14:paraId="0E0EDF9E" w14:textId="77777777" w:rsidR="00FA3CE1" w:rsidRPr="00A209F5" w:rsidRDefault="00FA3CE1" w:rsidP="00416811">
            <w:pPr>
              <w:rPr>
                <w:rFonts w:ascii="Arial" w:hAnsi="Arial" w:cs="Arial"/>
                <w:sz w:val="20"/>
                <w:szCs w:val="20"/>
              </w:rPr>
            </w:pPr>
          </w:p>
        </w:tc>
      </w:tr>
      <w:tr w:rsidR="00A209F5" w:rsidRPr="00A209F5" w14:paraId="3AB1D813" w14:textId="77777777" w:rsidTr="00FA3CE1">
        <w:trPr>
          <w:cantSplit/>
          <w:trHeight w:val="340"/>
        </w:trPr>
        <w:tc>
          <w:tcPr>
            <w:tcW w:w="2955" w:type="dxa"/>
            <w:vMerge/>
          </w:tcPr>
          <w:p w14:paraId="419C6991" w14:textId="77777777" w:rsidR="00FA3CE1" w:rsidRPr="00A209F5" w:rsidRDefault="00FA3CE1" w:rsidP="00416811">
            <w:pPr>
              <w:rPr>
                <w:rFonts w:ascii="Arial" w:hAnsi="Arial" w:cs="Arial"/>
                <w:sz w:val="20"/>
                <w:szCs w:val="20"/>
              </w:rPr>
            </w:pPr>
          </w:p>
        </w:tc>
        <w:tc>
          <w:tcPr>
            <w:tcW w:w="4819" w:type="dxa"/>
          </w:tcPr>
          <w:p w14:paraId="288AB505" w14:textId="77777777" w:rsidR="00FA3CE1" w:rsidRPr="00A209F5" w:rsidRDefault="00FA3CE1" w:rsidP="00416811">
            <w:pPr>
              <w:rPr>
                <w:rFonts w:ascii="Arial" w:hAnsi="Arial" w:cs="Arial"/>
                <w:sz w:val="20"/>
                <w:szCs w:val="20"/>
              </w:rPr>
            </w:pPr>
            <w:r w:rsidRPr="00A209F5">
              <w:rPr>
                <w:rFonts w:ascii="Arial" w:hAnsi="Arial" w:cs="Arial"/>
                <w:sz w:val="20"/>
                <w:szCs w:val="20"/>
              </w:rPr>
              <w:t>2. Rozumie i potrafi objaśnić zagadnienia związane z: handlem hurtowym i detalicznym, fizyczną dystrybucją towarów, zarządzaniem logistycznym centrami dystrybucji towarów, kosztami dystrybucji, konfiguracją łańcucha dostaw produktów, outsourcingiem usług w logistyce dystrybucji oraz obsługą klienta w procesie dystrybucji.</w:t>
            </w:r>
          </w:p>
        </w:tc>
        <w:tc>
          <w:tcPr>
            <w:tcW w:w="1531" w:type="dxa"/>
          </w:tcPr>
          <w:p w14:paraId="6C4F5662" w14:textId="77777777" w:rsidR="00FA3CE1" w:rsidRPr="00A209F5" w:rsidRDefault="00FA3CE1" w:rsidP="00416811">
            <w:pPr>
              <w:rPr>
                <w:rFonts w:ascii="Arial" w:hAnsi="Arial" w:cs="Arial"/>
                <w:sz w:val="20"/>
                <w:szCs w:val="20"/>
              </w:rPr>
            </w:pPr>
          </w:p>
        </w:tc>
      </w:tr>
      <w:tr w:rsidR="00A209F5" w:rsidRPr="00A209F5" w14:paraId="141DAD13" w14:textId="77777777" w:rsidTr="00FA3CE1">
        <w:trPr>
          <w:cantSplit/>
          <w:trHeight w:val="340"/>
        </w:trPr>
        <w:tc>
          <w:tcPr>
            <w:tcW w:w="2955" w:type="dxa"/>
            <w:vMerge/>
          </w:tcPr>
          <w:p w14:paraId="53BB2F16" w14:textId="77777777" w:rsidR="00FA3CE1" w:rsidRPr="00A209F5" w:rsidRDefault="00FA3CE1" w:rsidP="00416811">
            <w:pPr>
              <w:rPr>
                <w:rFonts w:ascii="Arial" w:hAnsi="Arial" w:cs="Arial"/>
                <w:sz w:val="20"/>
                <w:szCs w:val="20"/>
              </w:rPr>
            </w:pPr>
          </w:p>
        </w:tc>
        <w:tc>
          <w:tcPr>
            <w:tcW w:w="4819" w:type="dxa"/>
          </w:tcPr>
          <w:p w14:paraId="4F0A4532" w14:textId="77777777" w:rsidR="00FA3CE1" w:rsidRPr="00A209F5" w:rsidRDefault="00FA3CE1" w:rsidP="00416811">
            <w:pPr>
              <w:rPr>
                <w:rFonts w:ascii="Arial" w:hAnsi="Arial" w:cs="Arial"/>
                <w:sz w:val="20"/>
                <w:szCs w:val="20"/>
              </w:rPr>
            </w:pPr>
            <w:r w:rsidRPr="00A209F5">
              <w:rPr>
                <w:rFonts w:ascii="Arial" w:hAnsi="Arial" w:cs="Arial"/>
                <w:sz w:val="20"/>
                <w:szCs w:val="20"/>
              </w:rPr>
              <w:t>3. Posiada podstawową wiedzę na temat prognozowania popytu w logistyce dystrybucji, technikach i błędach w prognozowaniu popytu, elektronicznych kanałach dystrybucji, outsourcingu oraz koncepcji efektywnej obsługi konsumenta (ECR).</w:t>
            </w:r>
          </w:p>
        </w:tc>
        <w:tc>
          <w:tcPr>
            <w:tcW w:w="1531" w:type="dxa"/>
          </w:tcPr>
          <w:p w14:paraId="580D5FB6" w14:textId="77777777" w:rsidR="00FA3CE1" w:rsidRPr="00A209F5" w:rsidRDefault="00FA3CE1" w:rsidP="00416811">
            <w:pPr>
              <w:rPr>
                <w:rFonts w:ascii="Arial" w:hAnsi="Arial" w:cs="Arial"/>
                <w:sz w:val="20"/>
                <w:szCs w:val="20"/>
              </w:rPr>
            </w:pPr>
          </w:p>
        </w:tc>
      </w:tr>
      <w:tr w:rsidR="00A209F5" w:rsidRPr="00A209F5" w14:paraId="49087E88" w14:textId="77777777" w:rsidTr="00FA3CE1">
        <w:trPr>
          <w:cantSplit/>
          <w:trHeight w:val="340"/>
        </w:trPr>
        <w:tc>
          <w:tcPr>
            <w:tcW w:w="2955" w:type="dxa"/>
            <w:vMerge/>
          </w:tcPr>
          <w:p w14:paraId="51857137" w14:textId="77777777" w:rsidR="00FA3CE1" w:rsidRPr="00A209F5" w:rsidRDefault="00FA3CE1" w:rsidP="00416811">
            <w:pPr>
              <w:rPr>
                <w:rFonts w:ascii="Arial" w:hAnsi="Arial" w:cs="Arial"/>
                <w:sz w:val="20"/>
                <w:szCs w:val="20"/>
              </w:rPr>
            </w:pPr>
          </w:p>
        </w:tc>
        <w:tc>
          <w:tcPr>
            <w:tcW w:w="4819" w:type="dxa"/>
          </w:tcPr>
          <w:p w14:paraId="0755377B"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w:t>
            </w:r>
          </w:p>
        </w:tc>
        <w:tc>
          <w:tcPr>
            <w:tcW w:w="1531" w:type="dxa"/>
          </w:tcPr>
          <w:p w14:paraId="6B3E1DC2" w14:textId="77777777" w:rsidR="00FA3CE1" w:rsidRPr="00A209F5" w:rsidRDefault="00FA3CE1" w:rsidP="00416811">
            <w:pPr>
              <w:rPr>
                <w:rFonts w:ascii="Arial" w:hAnsi="Arial" w:cs="Arial"/>
                <w:sz w:val="20"/>
                <w:szCs w:val="20"/>
              </w:rPr>
            </w:pPr>
          </w:p>
        </w:tc>
      </w:tr>
      <w:tr w:rsidR="00A209F5" w:rsidRPr="00A209F5" w14:paraId="47EFC79E" w14:textId="77777777" w:rsidTr="00FA3CE1">
        <w:trPr>
          <w:cantSplit/>
          <w:trHeight w:val="340"/>
        </w:trPr>
        <w:tc>
          <w:tcPr>
            <w:tcW w:w="2955" w:type="dxa"/>
            <w:vMerge/>
          </w:tcPr>
          <w:p w14:paraId="65EB0657" w14:textId="77777777" w:rsidR="00FA3CE1" w:rsidRPr="00A209F5" w:rsidRDefault="00FA3CE1" w:rsidP="00416811">
            <w:pPr>
              <w:rPr>
                <w:rFonts w:ascii="Arial" w:hAnsi="Arial" w:cs="Arial"/>
                <w:sz w:val="20"/>
                <w:szCs w:val="20"/>
              </w:rPr>
            </w:pPr>
          </w:p>
        </w:tc>
        <w:tc>
          <w:tcPr>
            <w:tcW w:w="4819" w:type="dxa"/>
          </w:tcPr>
          <w:p w14:paraId="045F16C5" w14:textId="77777777" w:rsidR="00FA3CE1" w:rsidRPr="00A209F5" w:rsidRDefault="00FA3CE1" w:rsidP="00416811">
            <w:pPr>
              <w:rPr>
                <w:rFonts w:ascii="Arial" w:hAnsi="Arial" w:cs="Arial"/>
                <w:sz w:val="20"/>
                <w:szCs w:val="20"/>
              </w:rPr>
            </w:pPr>
            <w:r w:rsidRPr="00A209F5">
              <w:rPr>
                <w:rFonts w:ascii="Arial" w:hAnsi="Arial" w:cs="Arial"/>
                <w:sz w:val="20"/>
                <w:szCs w:val="20"/>
              </w:rPr>
              <w:t>Umiejętności:</w:t>
            </w:r>
          </w:p>
        </w:tc>
        <w:tc>
          <w:tcPr>
            <w:tcW w:w="1531" w:type="dxa"/>
          </w:tcPr>
          <w:p w14:paraId="4EF92AE7" w14:textId="77777777" w:rsidR="00FA3CE1" w:rsidRPr="00A209F5" w:rsidRDefault="00FA3CE1" w:rsidP="00416811">
            <w:pPr>
              <w:rPr>
                <w:rFonts w:ascii="Arial" w:hAnsi="Arial" w:cs="Arial"/>
                <w:sz w:val="20"/>
                <w:szCs w:val="20"/>
              </w:rPr>
            </w:pPr>
          </w:p>
        </w:tc>
      </w:tr>
      <w:tr w:rsidR="00A209F5" w:rsidRPr="00A209F5" w14:paraId="6243A758" w14:textId="77777777" w:rsidTr="00CD23A4">
        <w:trPr>
          <w:cantSplit/>
          <w:trHeight w:val="456"/>
        </w:trPr>
        <w:tc>
          <w:tcPr>
            <w:tcW w:w="2955" w:type="dxa"/>
            <w:vMerge/>
          </w:tcPr>
          <w:p w14:paraId="54C9E139" w14:textId="77777777" w:rsidR="00FA3CE1" w:rsidRPr="00A209F5" w:rsidRDefault="00FA3CE1" w:rsidP="00416811">
            <w:pPr>
              <w:rPr>
                <w:rFonts w:ascii="Arial" w:hAnsi="Arial" w:cs="Arial"/>
                <w:sz w:val="20"/>
                <w:szCs w:val="20"/>
              </w:rPr>
            </w:pPr>
          </w:p>
        </w:tc>
        <w:tc>
          <w:tcPr>
            <w:tcW w:w="4819" w:type="dxa"/>
          </w:tcPr>
          <w:p w14:paraId="5FD225F7" w14:textId="77777777" w:rsidR="00FA3CE1" w:rsidRPr="00A209F5" w:rsidRDefault="00FA3CE1" w:rsidP="00416811">
            <w:pPr>
              <w:rPr>
                <w:rFonts w:ascii="Arial" w:hAnsi="Arial" w:cs="Arial"/>
                <w:sz w:val="20"/>
                <w:szCs w:val="20"/>
              </w:rPr>
            </w:pPr>
            <w:r w:rsidRPr="00A209F5">
              <w:rPr>
                <w:rFonts w:ascii="Arial" w:hAnsi="Arial" w:cs="Arial"/>
                <w:sz w:val="20"/>
                <w:szCs w:val="20"/>
              </w:rPr>
              <w:t>1. Umie analizować i diagnozować problemy związane z funkcjonowaniem logistyki dystrybucji.</w:t>
            </w:r>
          </w:p>
        </w:tc>
        <w:tc>
          <w:tcPr>
            <w:tcW w:w="1531" w:type="dxa"/>
          </w:tcPr>
          <w:p w14:paraId="1C0761E7" w14:textId="77777777" w:rsidR="00FA3CE1" w:rsidRPr="00A209F5" w:rsidRDefault="00FA3CE1" w:rsidP="00416811">
            <w:pPr>
              <w:rPr>
                <w:rFonts w:ascii="Arial" w:hAnsi="Arial" w:cs="Arial"/>
                <w:sz w:val="20"/>
                <w:szCs w:val="20"/>
              </w:rPr>
            </w:pPr>
          </w:p>
        </w:tc>
      </w:tr>
      <w:tr w:rsidR="00A209F5" w:rsidRPr="00A209F5" w14:paraId="1E1E5808" w14:textId="77777777" w:rsidTr="00FA3CE1">
        <w:trPr>
          <w:cantSplit/>
          <w:trHeight w:val="340"/>
        </w:trPr>
        <w:tc>
          <w:tcPr>
            <w:tcW w:w="2955" w:type="dxa"/>
            <w:vMerge/>
          </w:tcPr>
          <w:p w14:paraId="5877BF4C" w14:textId="77777777" w:rsidR="00FA3CE1" w:rsidRPr="00A209F5" w:rsidRDefault="00FA3CE1" w:rsidP="00416811">
            <w:pPr>
              <w:rPr>
                <w:rFonts w:ascii="Arial" w:hAnsi="Arial" w:cs="Arial"/>
                <w:sz w:val="20"/>
                <w:szCs w:val="20"/>
              </w:rPr>
            </w:pPr>
          </w:p>
        </w:tc>
        <w:tc>
          <w:tcPr>
            <w:tcW w:w="4819" w:type="dxa"/>
          </w:tcPr>
          <w:p w14:paraId="04F2A8C5" w14:textId="77777777" w:rsidR="00FA3CE1" w:rsidRPr="00A209F5" w:rsidRDefault="00FA3CE1" w:rsidP="00416811">
            <w:pPr>
              <w:rPr>
                <w:rFonts w:ascii="Arial" w:hAnsi="Arial" w:cs="Arial"/>
                <w:sz w:val="20"/>
                <w:szCs w:val="20"/>
              </w:rPr>
            </w:pPr>
            <w:r w:rsidRPr="00A209F5">
              <w:rPr>
                <w:rFonts w:ascii="Arial" w:hAnsi="Arial" w:cs="Arial"/>
                <w:sz w:val="20"/>
                <w:szCs w:val="20"/>
              </w:rPr>
              <w:t>2. Potrafi korzystać z uzyskanych informacji na temat kanałów dystrybucji, kosztów dystrybucji, funkcjonowania centrów logistycznych, outsourcingu usług w logistyce dystrybucji, programów obsługi klienta, prognozowania popytu, dystrybucji w handlu elektronicznym, a także dokonywać ich interpretacji i formułować opinie.</w:t>
            </w:r>
          </w:p>
        </w:tc>
        <w:tc>
          <w:tcPr>
            <w:tcW w:w="1531" w:type="dxa"/>
          </w:tcPr>
          <w:p w14:paraId="6C413F17" w14:textId="77777777" w:rsidR="00FA3CE1" w:rsidRPr="00A209F5" w:rsidRDefault="00FA3CE1" w:rsidP="00416811">
            <w:pPr>
              <w:rPr>
                <w:rFonts w:ascii="Arial" w:hAnsi="Arial" w:cs="Arial"/>
                <w:sz w:val="20"/>
                <w:szCs w:val="20"/>
              </w:rPr>
            </w:pPr>
          </w:p>
        </w:tc>
      </w:tr>
      <w:tr w:rsidR="00A209F5" w:rsidRPr="00A209F5" w14:paraId="27A0749F" w14:textId="77777777" w:rsidTr="00FA3CE1">
        <w:trPr>
          <w:cantSplit/>
          <w:trHeight w:val="340"/>
        </w:trPr>
        <w:tc>
          <w:tcPr>
            <w:tcW w:w="2955" w:type="dxa"/>
            <w:vMerge/>
          </w:tcPr>
          <w:p w14:paraId="0D23FC5B" w14:textId="77777777" w:rsidR="00FA3CE1" w:rsidRPr="00A209F5" w:rsidRDefault="00FA3CE1" w:rsidP="00416811">
            <w:pPr>
              <w:rPr>
                <w:rFonts w:ascii="Arial" w:hAnsi="Arial" w:cs="Arial"/>
                <w:sz w:val="20"/>
                <w:szCs w:val="20"/>
              </w:rPr>
            </w:pPr>
          </w:p>
        </w:tc>
        <w:tc>
          <w:tcPr>
            <w:tcW w:w="4819" w:type="dxa"/>
          </w:tcPr>
          <w:p w14:paraId="3894F38B" w14:textId="77777777" w:rsidR="00FA3CE1" w:rsidRPr="00A209F5" w:rsidRDefault="00FA3CE1" w:rsidP="00416811">
            <w:pPr>
              <w:rPr>
                <w:rFonts w:ascii="Arial" w:hAnsi="Arial" w:cs="Arial"/>
                <w:sz w:val="20"/>
                <w:szCs w:val="20"/>
              </w:rPr>
            </w:pPr>
            <w:r w:rsidRPr="00A209F5">
              <w:rPr>
                <w:rFonts w:ascii="Arial" w:hAnsi="Arial" w:cs="Arial"/>
                <w:sz w:val="20"/>
                <w:szCs w:val="20"/>
              </w:rPr>
              <w:t>3. Uczestniczyć w podstawowych zadaniach realizowanych w obszarze logistyki dystrybucji.</w:t>
            </w:r>
          </w:p>
        </w:tc>
        <w:tc>
          <w:tcPr>
            <w:tcW w:w="1531" w:type="dxa"/>
          </w:tcPr>
          <w:p w14:paraId="454FF616" w14:textId="77777777" w:rsidR="00FA3CE1" w:rsidRPr="00A209F5" w:rsidRDefault="00FA3CE1" w:rsidP="00416811">
            <w:pPr>
              <w:rPr>
                <w:rFonts w:ascii="Arial" w:hAnsi="Arial" w:cs="Arial"/>
                <w:sz w:val="20"/>
                <w:szCs w:val="20"/>
              </w:rPr>
            </w:pPr>
          </w:p>
        </w:tc>
      </w:tr>
      <w:tr w:rsidR="00A209F5" w:rsidRPr="00A209F5" w14:paraId="2AFFDAB0" w14:textId="77777777" w:rsidTr="00FA3CE1">
        <w:trPr>
          <w:cantSplit/>
          <w:trHeight w:val="340"/>
        </w:trPr>
        <w:tc>
          <w:tcPr>
            <w:tcW w:w="2955" w:type="dxa"/>
            <w:vMerge/>
          </w:tcPr>
          <w:p w14:paraId="51A6CE4E" w14:textId="77777777" w:rsidR="00FA3CE1" w:rsidRPr="00A209F5" w:rsidRDefault="00FA3CE1" w:rsidP="00416811">
            <w:pPr>
              <w:rPr>
                <w:rFonts w:ascii="Arial" w:hAnsi="Arial" w:cs="Arial"/>
                <w:sz w:val="20"/>
                <w:szCs w:val="20"/>
              </w:rPr>
            </w:pPr>
          </w:p>
        </w:tc>
        <w:tc>
          <w:tcPr>
            <w:tcW w:w="4819" w:type="dxa"/>
          </w:tcPr>
          <w:p w14:paraId="07455850" w14:textId="77777777" w:rsidR="00FA3CE1" w:rsidRPr="00A209F5" w:rsidRDefault="00FA3CE1" w:rsidP="00416811">
            <w:pPr>
              <w:rPr>
                <w:rFonts w:ascii="Arial" w:hAnsi="Arial" w:cs="Arial"/>
                <w:sz w:val="20"/>
                <w:szCs w:val="20"/>
              </w:rPr>
            </w:pPr>
          </w:p>
        </w:tc>
        <w:tc>
          <w:tcPr>
            <w:tcW w:w="1531" w:type="dxa"/>
          </w:tcPr>
          <w:p w14:paraId="0A599D9A" w14:textId="77777777" w:rsidR="00FA3CE1" w:rsidRPr="00A209F5" w:rsidRDefault="00FA3CE1" w:rsidP="00416811">
            <w:pPr>
              <w:rPr>
                <w:rFonts w:ascii="Arial" w:hAnsi="Arial" w:cs="Arial"/>
                <w:sz w:val="20"/>
                <w:szCs w:val="20"/>
              </w:rPr>
            </w:pPr>
          </w:p>
        </w:tc>
      </w:tr>
      <w:tr w:rsidR="00A209F5" w:rsidRPr="00A209F5" w14:paraId="179C2C6D" w14:textId="77777777" w:rsidTr="00FA3CE1">
        <w:trPr>
          <w:cantSplit/>
          <w:trHeight w:val="340"/>
        </w:trPr>
        <w:tc>
          <w:tcPr>
            <w:tcW w:w="2955" w:type="dxa"/>
            <w:vMerge/>
          </w:tcPr>
          <w:p w14:paraId="34755F31" w14:textId="77777777" w:rsidR="00FA3CE1" w:rsidRPr="00A209F5" w:rsidRDefault="00FA3CE1" w:rsidP="00416811">
            <w:pPr>
              <w:rPr>
                <w:rFonts w:ascii="Arial" w:hAnsi="Arial" w:cs="Arial"/>
                <w:sz w:val="20"/>
                <w:szCs w:val="20"/>
              </w:rPr>
            </w:pPr>
          </w:p>
        </w:tc>
        <w:tc>
          <w:tcPr>
            <w:tcW w:w="4819" w:type="dxa"/>
          </w:tcPr>
          <w:p w14:paraId="15D198B2" w14:textId="77777777" w:rsidR="00FA3CE1" w:rsidRPr="00A209F5" w:rsidRDefault="00FA3CE1" w:rsidP="00416811">
            <w:pPr>
              <w:rPr>
                <w:rFonts w:ascii="Arial" w:hAnsi="Arial" w:cs="Arial"/>
                <w:sz w:val="20"/>
                <w:szCs w:val="20"/>
              </w:rPr>
            </w:pPr>
            <w:r w:rsidRPr="00A209F5">
              <w:rPr>
                <w:rFonts w:ascii="Arial" w:hAnsi="Arial" w:cs="Arial"/>
                <w:sz w:val="20"/>
                <w:szCs w:val="20"/>
              </w:rPr>
              <w:t>Kompetencje społeczne:</w:t>
            </w:r>
          </w:p>
        </w:tc>
        <w:tc>
          <w:tcPr>
            <w:tcW w:w="1531" w:type="dxa"/>
          </w:tcPr>
          <w:p w14:paraId="24DB997E" w14:textId="77777777" w:rsidR="00FA3CE1" w:rsidRPr="00A209F5" w:rsidRDefault="00FA3CE1" w:rsidP="00416811">
            <w:pPr>
              <w:rPr>
                <w:rFonts w:ascii="Arial" w:hAnsi="Arial" w:cs="Arial"/>
                <w:sz w:val="20"/>
                <w:szCs w:val="20"/>
              </w:rPr>
            </w:pPr>
          </w:p>
        </w:tc>
      </w:tr>
      <w:tr w:rsidR="00A209F5" w:rsidRPr="00A209F5" w14:paraId="640AF2B9" w14:textId="77777777" w:rsidTr="00FA3CE1">
        <w:trPr>
          <w:cantSplit/>
          <w:trHeight w:val="340"/>
        </w:trPr>
        <w:tc>
          <w:tcPr>
            <w:tcW w:w="2955" w:type="dxa"/>
            <w:vMerge/>
          </w:tcPr>
          <w:p w14:paraId="5D61072B" w14:textId="77777777" w:rsidR="00FA3CE1" w:rsidRPr="00A209F5" w:rsidRDefault="00FA3CE1" w:rsidP="00416811">
            <w:pPr>
              <w:rPr>
                <w:rFonts w:ascii="Arial" w:hAnsi="Arial" w:cs="Arial"/>
                <w:sz w:val="20"/>
                <w:szCs w:val="20"/>
              </w:rPr>
            </w:pPr>
          </w:p>
        </w:tc>
        <w:tc>
          <w:tcPr>
            <w:tcW w:w="4819" w:type="dxa"/>
          </w:tcPr>
          <w:p w14:paraId="6E5CF7F3" w14:textId="77777777" w:rsidR="00FA3CE1" w:rsidRPr="00A209F5" w:rsidRDefault="00FA3CE1" w:rsidP="00416811">
            <w:pPr>
              <w:rPr>
                <w:rFonts w:ascii="Arial" w:hAnsi="Arial" w:cs="Arial"/>
                <w:sz w:val="20"/>
                <w:szCs w:val="20"/>
              </w:rPr>
            </w:pPr>
            <w:r w:rsidRPr="00A209F5">
              <w:rPr>
                <w:rFonts w:ascii="Arial" w:hAnsi="Arial" w:cs="Arial"/>
                <w:sz w:val="20"/>
                <w:szCs w:val="20"/>
              </w:rPr>
              <w:t>1. Ma aktywną postawę w zakresie wyrażania ocen i przekazywania swojej wiedzy przy użyciu różnych środków przekazu, jest chętny do współpracy.</w:t>
            </w:r>
          </w:p>
        </w:tc>
        <w:tc>
          <w:tcPr>
            <w:tcW w:w="1531" w:type="dxa"/>
          </w:tcPr>
          <w:p w14:paraId="7FA124BA" w14:textId="77777777" w:rsidR="00FA3CE1" w:rsidRPr="00A209F5" w:rsidRDefault="00FA3CE1" w:rsidP="00416811">
            <w:pPr>
              <w:rPr>
                <w:rFonts w:ascii="Arial" w:hAnsi="Arial" w:cs="Arial"/>
                <w:sz w:val="20"/>
                <w:szCs w:val="20"/>
              </w:rPr>
            </w:pPr>
          </w:p>
        </w:tc>
      </w:tr>
      <w:tr w:rsidR="00A209F5" w:rsidRPr="00A209F5" w14:paraId="479A8662" w14:textId="77777777" w:rsidTr="00457591">
        <w:trPr>
          <w:cantSplit/>
          <w:trHeight w:val="753"/>
        </w:trPr>
        <w:tc>
          <w:tcPr>
            <w:tcW w:w="2955" w:type="dxa"/>
            <w:vMerge/>
          </w:tcPr>
          <w:p w14:paraId="130E867D" w14:textId="77777777" w:rsidR="00457591" w:rsidRPr="00A209F5" w:rsidRDefault="00457591" w:rsidP="00416811">
            <w:pPr>
              <w:rPr>
                <w:rFonts w:ascii="Arial" w:hAnsi="Arial" w:cs="Arial"/>
                <w:sz w:val="20"/>
                <w:szCs w:val="20"/>
              </w:rPr>
            </w:pPr>
          </w:p>
        </w:tc>
        <w:tc>
          <w:tcPr>
            <w:tcW w:w="4819" w:type="dxa"/>
          </w:tcPr>
          <w:p w14:paraId="2F4A36BD" w14:textId="77777777" w:rsidR="00457591" w:rsidRPr="00A209F5" w:rsidRDefault="00457591" w:rsidP="00416811">
            <w:pPr>
              <w:rPr>
                <w:rFonts w:ascii="Arial" w:hAnsi="Arial" w:cs="Arial"/>
                <w:sz w:val="20"/>
                <w:szCs w:val="20"/>
              </w:rPr>
            </w:pPr>
            <w:r w:rsidRPr="00A209F5">
              <w:rPr>
                <w:rFonts w:ascii="Arial" w:hAnsi="Arial" w:cs="Arial"/>
                <w:sz w:val="20"/>
                <w:szCs w:val="20"/>
              </w:rPr>
              <w:t>2. Jest świadomy potrzeby podejmowania samokształcenia i aktualizowania wiedzy w dziedzinie logistyki dystrybucji.</w:t>
            </w:r>
          </w:p>
        </w:tc>
        <w:tc>
          <w:tcPr>
            <w:tcW w:w="1531" w:type="dxa"/>
          </w:tcPr>
          <w:p w14:paraId="4D22B585" w14:textId="77777777" w:rsidR="00457591" w:rsidRPr="00A209F5" w:rsidRDefault="00457591" w:rsidP="00416811">
            <w:pPr>
              <w:rPr>
                <w:rFonts w:ascii="Arial" w:hAnsi="Arial" w:cs="Arial"/>
                <w:sz w:val="20"/>
                <w:szCs w:val="20"/>
              </w:rPr>
            </w:pPr>
          </w:p>
        </w:tc>
      </w:tr>
      <w:tr w:rsidR="00A209F5" w:rsidRPr="00A209F5" w14:paraId="5FB6EBB7" w14:textId="77777777" w:rsidTr="00FA3CE1">
        <w:tc>
          <w:tcPr>
            <w:tcW w:w="2955" w:type="dxa"/>
          </w:tcPr>
          <w:p w14:paraId="61F67F9D" w14:textId="7057BF94" w:rsidR="00FA3CE1" w:rsidRPr="00A209F5" w:rsidRDefault="00FA3CE1" w:rsidP="00416811">
            <w:pPr>
              <w:rPr>
                <w:rFonts w:ascii="Arial" w:hAnsi="Arial" w:cs="Arial"/>
                <w:sz w:val="20"/>
                <w:szCs w:val="20"/>
                <w:highlight w:val="yellow"/>
              </w:rPr>
            </w:pPr>
            <w:r w:rsidRPr="00A209F5">
              <w:rPr>
                <w:rFonts w:ascii="Arial" w:hAnsi="Arial" w:cs="Arial"/>
                <w:sz w:val="20"/>
                <w:szCs w:val="20"/>
              </w:rPr>
              <w:t xml:space="preserve">Sposoby weryfikacji oraz formy dokumentowania osiągniętych </w:t>
            </w:r>
            <w:r w:rsidR="00AE6BFE" w:rsidRPr="00A209F5">
              <w:rPr>
                <w:rFonts w:ascii="Arial" w:hAnsi="Arial" w:cs="Arial"/>
                <w:sz w:val="20"/>
                <w:szCs w:val="20"/>
              </w:rPr>
              <w:t>efektów uczenia się</w:t>
            </w:r>
          </w:p>
        </w:tc>
        <w:tc>
          <w:tcPr>
            <w:tcW w:w="6350" w:type="dxa"/>
            <w:gridSpan w:val="2"/>
          </w:tcPr>
          <w:p w14:paraId="488AA704" w14:textId="2B1CA809" w:rsidR="00FA3CE1" w:rsidRPr="00A209F5" w:rsidRDefault="00FA3CE1" w:rsidP="00416811">
            <w:pPr>
              <w:rPr>
                <w:rFonts w:ascii="Arial" w:hAnsi="Arial" w:cs="Arial"/>
                <w:sz w:val="20"/>
                <w:szCs w:val="20"/>
              </w:rPr>
            </w:pPr>
            <w:r w:rsidRPr="00A209F5">
              <w:rPr>
                <w:rFonts w:ascii="Arial" w:hAnsi="Arial" w:cs="Arial"/>
                <w:sz w:val="20"/>
                <w:szCs w:val="20"/>
              </w:rPr>
              <w:t xml:space="preserve">Sposoby weryfikacji </w:t>
            </w:r>
            <w:r w:rsidR="00AE6BFE" w:rsidRPr="00A209F5">
              <w:rPr>
                <w:rFonts w:ascii="Arial" w:hAnsi="Arial" w:cs="Arial"/>
                <w:sz w:val="20"/>
                <w:szCs w:val="20"/>
              </w:rPr>
              <w:t>efektów uczenia się</w:t>
            </w:r>
            <w:r w:rsidRPr="00A209F5">
              <w:rPr>
                <w:rFonts w:ascii="Arial" w:hAnsi="Arial" w:cs="Arial"/>
                <w:sz w:val="20"/>
                <w:szCs w:val="20"/>
              </w:rPr>
              <w:t xml:space="preserve"> w poszczególnych kategoriach:</w:t>
            </w:r>
          </w:p>
          <w:p w14:paraId="0A361D66"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Wiedza:</w:t>
            </w:r>
          </w:p>
          <w:p w14:paraId="59127678" w14:textId="77777777" w:rsidR="00FA3CE1" w:rsidRPr="00A209F5" w:rsidRDefault="00FA3CE1" w:rsidP="00416811">
            <w:pPr>
              <w:rPr>
                <w:rFonts w:ascii="Arial" w:hAnsi="Arial" w:cs="Arial"/>
                <w:sz w:val="20"/>
                <w:szCs w:val="20"/>
              </w:rPr>
            </w:pPr>
            <w:r w:rsidRPr="00A209F5">
              <w:rPr>
                <w:rFonts w:ascii="Arial" w:hAnsi="Arial" w:cs="Arial"/>
                <w:sz w:val="20"/>
                <w:szCs w:val="20"/>
              </w:rPr>
              <w:t>Ad. 1-3- praca pisemna (kolokwium) sprawdzająca wiedzę z zakresu objętego kształceniem 1-3;</w:t>
            </w:r>
          </w:p>
          <w:p w14:paraId="3457BE13"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Umiejętności:</w:t>
            </w:r>
          </w:p>
          <w:p w14:paraId="2523A8A2" w14:textId="77777777" w:rsidR="00FA3CE1" w:rsidRPr="00A209F5" w:rsidRDefault="00FA3CE1" w:rsidP="00416811">
            <w:pPr>
              <w:rPr>
                <w:rFonts w:ascii="Arial" w:hAnsi="Arial" w:cs="Arial"/>
                <w:sz w:val="20"/>
                <w:szCs w:val="20"/>
              </w:rPr>
            </w:pPr>
            <w:r w:rsidRPr="00A209F5">
              <w:rPr>
                <w:rFonts w:ascii="Arial" w:hAnsi="Arial" w:cs="Arial"/>
                <w:sz w:val="20"/>
                <w:szCs w:val="20"/>
              </w:rPr>
              <w:t>Ad. 1-3- praca pisemna (kolokwium) sprawdzająca wiedzę z zakresu objętego umiejętnościami 1-3;</w:t>
            </w:r>
          </w:p>
          <w:p w14:paraId="64091E80"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Kompetencje społeczne:</w:t>
            </w:r>
          </w:p>
          <w:p w14:paraId="4CE3F18F" w14:textId="77777777" w:rsidR="00FA3CE1" w:rsidRPr="00A209F5" w:rsidRDefault="00FA3CE1" w:rsidP="00416811">
            <w:pPr>
              <w:rPr>
                <w:rFonts w:ascii="Arial" w:hAnsi="Arial" w:cs="Arial"/>
                <w:sz w:val="20"/>
                <w:szCs w:val="20"/>
                <w:highlight w:val="yellow"/>
              </w:rPr>
            </w:pPr>
            <w:r w:rsidRPr="00A209F5">
              <w:rPr>
                <w:rFonts w:ascii="Arial" w:hAnsi="Arial" w:cs="Arial"/>
                <w:sz w:val="20"/>
                <w:szCs w:val="20"/>
              </w:rPr>
              <w:t>Ad. 1-2 odpowiedzi ustne na zajęciach, aktywność</w:t>
            </w:r>
          </w:p>
        </w:tc>
      </w:tr>
      <w:tr w:rsidR="00A209F5" w:rsidRPr="00A209F5" w14:paraId="56B31197" w14:textId="77777777" w:rsidTr="00FA3CE1">
        <w:tc>
          <w:tcPr>
            <w:tcW w:w="2955" w:type="dxa"/>
          </w:tcPr>
          <w:p w14:paraId="077DB37C" w14:textId="77777777" w:rsidR="00FA3CE1" w:rsidRPr="00A209F5" w:rsidRDefault="00FA3CE1" w:rsidP="00416811">
            <w:pPr>
              <w:rPr>
                <w:rFonts w:ascii="Arial" w:hAnsi="Arial" w:cs="Arial"/>
                <w:sz w:val="20"/>
                <w:szCs w:val="20"/>
                <w:highlight w:val="yellow"/>
              </w:rPr>
            </w:pPr>
            <w:r w:rsidRPr="00A209F5">
              <w:rPr>
                <w:rFonts w:ascii="Arial" w:hAnsi="Arial" w:cs="Arial"/>
                <w:sz w:val="20"/>
                <w:szCs w:val="20"/>
              </w:rPr>
              <w:t>Wymagania wstępne i dodatkowe</w:t>
            </w:r>
          </w:p>
        </w:tc>
        <w:tc>
          <w:tcPr>
            <w:tcW w:w="6350" w:type="dxa"/>
            <w:gridSpan w:val="2"/>
          </w:tcPr>
          <w:p w14:paraId="7C5B5404" w14:textId="77777777" w:rsidR="00FA3CE1" w:rsidRPr="00A209F5" w:rsidRDefault="00FA3CE1" w:rsidP="00416811">
            <w:pPr>
              <w:rPr>
                <w:rFonts w:ascii="Arial" w:hAnsi="Arial" w:cs="Arial"/>
                <w:sz w:val="20"/>
                <w:szCs w:val="20"/>
              </w:rPr>
            </w:pPr>
            <w:r w:rsidRPr="00A209F5">
              <w:rPr>
                <w:rFonts w:ascii="Arial" w:hAnsi="Arial" w:cs="Arial"/>
                <w:sz w:val="20"/>
                <w:szCs w:val="20"/>
              </w:rPr>
              <w:t>Podstawowe wiadomości z zakresu przedmiotu Logistyka oraz Organizacja i zarządzanie.</w:t>
            </w:r>
          </w:p>
        </w:tc>
      </w:tr>
      <w:tr w:rsidR="00A209F5" w:rsidRPr="00A209F5" w14:paraId="1DEF4ADB" w14:textId="77777777" w:rsidTr="00FA3CE1">
        <w:tc>
          <w:tcPr>
            <w:tcW w:w="2955" w:type="dxa"/>
          </w:tcPr>
          <w:p w14:paraId="2EB6BCAD" w14:textId="77777777" w:rsidR="00FA3CE1" w:rsidRPr="00A209F5" w:rsidRDefault="00FA3CE1"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350" w:type="dxa"/>
            <w:gridSpan w:val="2"/>
          </w:tcPr>
          <w:p w14:paraId="11DE7305" w14:textId="7CEC029A" w:rsidR="00FA3CE1" w:rsidRPr="00A209F5" w:rsidRDefault="00FA3CE1" w:rsidP="00416811">
            <w:pPr>
              <w:rPr>
                <w:rFonts w:ascii="Arial" w:hAnsi="Arial" w:cs="Arial"/>
                <w:sz w:val="20"/>
                <w:szCs w:val="20"/>
              </w:rPr>
            </w:pPr>
            <w:r w:rsidRPr="00A209F5">
              <w:rPr>
                <w:rFonts w:ascii="Arial" w:hAnsi="Arial" w:cs="Arial"/>
                <w:sz w:val="20"/>
                <w:szCs w:val="20"/>
              </w:rPr>
              <w:t>Przedmiot opisuje strukturę i podstawowe pojęcia w dystrybucji towarów, charakteryzuje handel hurtowy i detaliczny, zagadnienia internacjonalizacji i globalizacji gospodarki, kanały dystrybucji oraz system fizycznej dystrybucji w aspekcie wymagań dostawców i konsumentów. W ramach przedmiotu realizowane są zagadnienia z zakresu: zarządzania logistycznego dystrybucją towarów, kosztów dystrybucji, koncepcji łańcucha dostaw produktów z udziałem centrów logistycznych, outsourcingu usług w obszarze logistyki dystrybucji, programów logistycznej obsługi klienta oraz budowy kompleksowych strategii w obsłudze klienta. Prezentowane są tematy o problemach prognozowania popytu w logistyce dystrybucji, jakościowych technikach prognozowania, błędach prognozy popytu, czynnikach wpływające na popyt, modelach szeregów czasowych w prognozowaniu popytu, prognozach kombinowanych, przyczynach zmienności popytu. Ponadto realizowane są tematy dotyczące: logistyki dystrybucji w erze Internetu, modelach fizycznej dystrybucji w handlu elektronicznym (B2C),  elektronicznych kanałach dystrybucji, koncepcji efektywnej obsługi konsumenta (ECR) oraz koncepcji pogłębionej współpracy w planowaniu biznesu, prognozowaniu popytu i zamówień oraz uzupełnianiu zapasów (CPFR), a także harmonogramowaniu transportu i nadzorze operacji w centrum dystrybucji.</w:t>
            </w:r>
          </w:p>
        </w:tc>
      </w:tr>
      <w:tr w:rsidR="00A209F5" w:rsidRPr="00A209F5" w14:paraId="484997FD" w14:textId="77777777" w:rsidTr="00FA3CE1">
        <w:tc>
          <w:tcPr>
            <w:tcW w:w="2955" w:type="dxa"/>
          </w:tcPr>
          <w:p w14:paraId="00176457" w14:textId="77777777" w:rsidR="00FA3CE1" w:rsidRPr="00A209F5" w:rsidRDefault="00FA3CE1" w:rsidP="00416811">
            <w:pPr>
              <w:rPr>
                <w:rFonts w:ascii="Arial" w:hAnsi="Arial" w:cs="Arial"/>
                <w:sz w:val="20"/>
                <w:szCs w:val="20"/>
                <w:highlight w:val="yellow"/>
              </w:rPr>
            </w:pPr>
            <w:r w:rsidRPr="00A209F5">
              <w:rPr>
                <w:rFonts w:ascii="Arial" w:hAnsi="Arial" w:cs="Arial"/>
                <w:sz w:val="20"/>
                <w:szCs w:val="20"/>
              </w:rPr>
              <w:t>Zalecana lista lektur lub lektury obowiązkowe</w:t>
            </w:r>
          </w:p>
        </w:tc>
        <w:tc>
          <w:tcPr>
            <w:tcW w:w="6350" w:type="dxa"/>
            <w:gridSpan w:val="2"/>
          </w:tcPr>
          <w:p w14:paraId="1C711A99" w14:textId="77777777" w:rsidR="00FA3CE1" w:rsidRPr="00A209F5" w:rsidRDefault="00FA3CE1" w:rsidP="00416811">
            <w:pPr>
              <w:rPr>
                <w:rFonts w:ascii="Arial" w:hAnsi="Arial" w:cs="Arial"/>
                <w:sz w:val="20"/>
                <w:szCs w:val="20"/>
              </w:rPr>
            </w:pPr>
            <w:r w:rsidRPr="00A209F5">
              <w:rPr>
                <w:rFonts w:ascii="Arial" w:hAnsi="Arial" w:cs="Arial"/>
                <w:sz w:val="20"/>
                <w:szCs w:val="20"/>
              </w:rPr>
              <w:t>Literatura obowiązkowa:</w:t>
            </w:r>
          </w:p>
          <w:p w14:paraId="3A1633E1" w14:textId="77777777" w:rsidR="00FA3CE1" w:rsidRPr="00A209F5" w:rsidRDefault="00FA3CE1" w:rsidP="00416811">
            <w:pPr>
              <w:rPr>
                <w:rFonts w:ascii="Arial" w:hAnsi="Arial" w:cs="Arial"/>
                <w:sz w:val="20"/>
                <w:szCs w:val="20"/>
              </w:rPr>
            </w:pPr>
            <w:r w:rsidRPr="00A209F5">
              <w:rPr>
                <w:rFonts w:ascii="Arial" w:hAnsi="Arial" w:cs="Arial"/>
                <w:sz w:val="20"/>
                <w:szCs w:val="20"/>
              </w:rPr>
              <w:t>1. Frankowska M., Jedliński M., Efektywność systemu dystrybucji, Polskie Wydawnictwo Ekonomiczne, Warszawa 2011.</w:t>
            </w:r>
          </w:p>
          <w:p w14:paraId="00D10D1E" w14:textId="77777777" w:rsidR="00FA3CE1" w:rsidRPr="00A209F5" w:rsidRDefault="00FA3CE1" w:rsidP="00416811">
            <w:pPr>
              <w:rPr>
                <w:rFonts w:ascii="Arial" w:hAnsi="Arial" w:cs="Arial"/>
                <w:sz w:val="20"/>
                <w:szCs w:val="20"/>
              </w:rPr>
            </w:pPr>
            <w:r w:rsidRPr="00A209F5">
              <w:rPr>
                <w:rFonts w:ascii="Arial" w:hAnsi="Arial" w:cs="Arial"/>
                <w:sz w:val="20"/>
                <w:szCs w:val="20"/>
              </w:rPr>
              <w:t>2. Juściński S.: Outsourcing w zarządzaniu logistycznym, Monografia naukowa, ISBN 978-83-7270-916-5, Lublin 2011.</w:t>
            </w:r>
          </w:p>
          <w:p w14:paraId="6EF0EB39" w14:textId="77777777" w:rsidR="00FA3CE1" w:rsidRPr="00A209F5" w:rsidRDefault="00FA3CE1" w:rsidP="00416811">
            <w:pPr>
              <w:rPr>
                <w:rFonts w:ascii="Arial" w:hAnsi="Arial" w:cs="Arial"/>
                <w:sz w:val="20"/>
                <w:szCs w:val="20"/>
              </w:rPr>
            </w:pPr>
            <w:r w:rsidRPr="00A209F5">
              <w:rPr>
                <w:rFonts w:ascii="Arial" w:hAnsi="Arial" w:cs="Arial"/>
                <w:sz w:val="20"/>
                <w:szCs w:val="20"/>
              </w:rPr>
              <w:t>3. Gołembska E., Kompendium wiedzy o logistyce, Wyd. Naukowe PWN, Warszawa 2021.</w:t>
            </w:r>
          </w:p>
          <w:p w14:paraId="2B7CD3CF" w14:textId="77777777" w:rsidR="00FA3CE1" w:rsidRPr="00A209F5" w:rsidRDefault="00FA3CE1" w:rsidP="00416811">
            <w:pPr>
              <w:rPr>
                <w:rFonts w:ascii="Arial" w:hAnsi="Arial" w:cs="Arial"/>
                <w:sz w:val="20"/>
                <w:szCs w:val="20"/>
              </w:rPr>
            </w:pPr>
            <w:r w:rsidRPr="00A209F5">
              <w:rPr>
                <w:rFonts w:ascii="Arial" w:hAnsi="Arial" w:cs="Arial"/>
                <w:sz w:val="20"/>
                <w:szCs w:val="20"/>
              </w:rPr>
              <w:t>4.  Eckert H., Sprzedaż i dystrybucja,  Wyd. Edu BC Edukacja sp.z o.o. , Warszawa 2010</w:t>
            </w:r>
          </w:p>
          <w:p w14:paraId="6ED67301" w14:textId="77777777" w:rsidR="00FA3CE1" w:rsidRPr="00A209F5" w:rsidRDefault="00FA3CE1" w:rsidP="00416811">
            <w:pPr>
              <w:rPr>
                <w:rFonts w:ascii="Arial" w:hAnsi="Arial" w:cs="Arial"/>
                <w:sz w:val="20"/>
                <w:szCs w:val="20"/>
              </w:rPr>
            </w:pPr>
            <w:r w:rsidRPr="00A209F5">
              <w:rPr>
                <w:rFonts w:ascii="Arial" w:hAnsi="Arial" w:cs="Arial"/>
                <w:sz w:val="20"/>
                <w:szCs w:val="20"/>
              </w:rPr>
              <w:t>5. Krawczyk S. (red.) Logistyka. Teoria i praktyka, Wydawnictwo Difin, Warszawa 2011.</w:t>
            </w:r>
          </w:p>
          <w:p w14:paraId="3406E028" w14:textId="77777777" w:rsidR="00FA3CE1" w:rsidRPr="00A209F5" w:rsidRDefault="00FA3CE1" w:rsidP="00416811">
            <w:pPr>
              <w:rPr>
                <w:rFonts w:ascii="Arial" w:hAnsi="Arial" w:cs="Arial"/>
                <w:sz w:val="20"/>
                <w:szCs w:val="20"/>
              </w:rPr>
            </w:pPr>
            <w:r w:rsidRPr="00A209F5">
              <w:rPr>
                <w:rFonts w:ascii="Arial" w:hAnsi="Arial" w:cs="Arial"/>
                <w:sz w:val="20"/>
                <w:szCs w:val="20"/>
              </w:rPr>
              <w:t>Literatura zalecana:</w:t>
            </w:r>
          </w:p>
          <w:p w14:paraId="06D21C80" w14:textId="77777777" w:rsidR="00FA3CE1" w:rsidRPr="00A209F5" w:rsidRDefault="00FA3CE1" w:rsidP="00416811">
            <w:pPr>
              <w:rPr>
                <w:rFonts w:ascii="Arial" w:hAnsi="Arial" w:cs="Arial"/>
                <w:sz w:val="20"/>
                <w:szCs w:val="20"/>
              </w:rPr>
            </w:pPr>
            <w:r w:rsidRPr="00A209F5">
              <w:rPr>
                <w:rFonts w:ascii="Arial" w:hAnsi="Arial" w:cs="Arial"/>
                <w:sz w:val="20"/>
                <w:szCs w:val="20"/>
              </w:rPr>
              <w:t>Pisz I., Sęk T., Zielecki W., Logistyka w przedsiębiorstwie (e-book), format Pdf, Polskie Wydawnictwo Ekonomiczne, Warszawa 2013.</w:t>
            </w:r>
          </w:p>
          <w:p w14:paraId="459C164B" w14:textId="77777777" w:rsidR="00FA3CE1" w:rsidRPr="00A209F5" w:rsidRDefault="00FA3CE1" w:rsidP="00416811">
            <w:pPr>
              <w:rPr>
                <w:rFonts w:ascii="Arial" w:hAnsi="Arial" w:cs="Arial"/>
                <w:sz w:val="20"/>
                <w:szCs w:val="20"/>
              </w:rPr>
            </w:pPr>
            <w:r w:rsidRPr="00A209F5">
              <w:rPr>
                <w:rFonts w:ascii="Arial" w:hAnsi="Arial" w:cs="Arial"/>
                <w:sz w:val="20"/>
                <w:szCs w:val="20"/>
              </w:rPr>
              <w:t>Blaik P. Efektywność logistyki. Aspekt finansowy i zarządczy. Polskie Wydawnictwo Ekonomiczne, Warszawa 2015</w:t>
            </w:r>
          </w:p>
          <w:p w14:paraId="10101324" w14:textId="77777777" w:rsidR="00FA3CE1" w:rsidRPr="00A209F5" w:rsidRDefault="00FA3CE1" w:rsidP="00416811">
            <w:pPr>
              <w:rPr>
                <w:rFonts w:ascii="Arial" w:hAnsi="Arial" w:cs="Arial"/>
                <w:sz w:val="20"/>
                <w:szCs w:val="20"/>
              </w:rPr>
            </w:pPr>
            <w:r w:rsidRPr="00A209F5">
              <w:rPr>
                <w:rFonts w:ascii="Arial" w:hAnsi="Arial" w:cs="Arial"/>
                <w:sz w:val="20"/>
                <w:szCs w:val="20"/>
              </w:rPr>
              <w:t>Coyle J.J., Bardi E.J., Langley C.J., Zarządzanie logistyczne, Polskie Wydawnictwo  Ekonomiczne, Warszawa 2010.</w:t>
            </w:r>
          </w:p>
          <w:p w14:paraId="53BB0207" w14:textId="77777777" w:rsidR="00FA3CE1" w:rsidRPr="00A209F5" w:rsidRDefault="00FA3CE1" w:rsidP="00416811">
            <w:pPr>
              <w:rPr>
                <w:rFonts w:ascii="Arial" w:hAnsi="Arial" w:cs="Arial"/>
                <w:sz w:val="20"/>
                <w:szCs w:val="20"/>
              </w:rPr>
            </w:pPr>
            <w:r w:rsidRPr="00A209F5">
              <w:rPr>
                <w:rFonts w:ascii="Arial" w:hAnsi="Arial" w:cs="Arial"/>
                <w:sz w:val="20"/>
                <w:szCs w:val="20"/>
              </w:rPr>
              <w:t>Skowronek Cz., Sarjusz –Wolski Z., Logistyka w przedsiębiorstwie, Polskie Wydawnictwo  Ekonomiczne, Warszawa 2010.</w:t>
            </w:r>
          </w:p>
        </w:tc>
      </w:tr>
      <w:tr w:rsidR="00A209F5" w:rsidRPr="00A209F5" w14:paraId="00D85F49" w14:textId="77777777" w:rsidTr="00FA3CE1">
        <w:tc>
          <w:tcPr>
            <w:tcW w:w="2955" w:type="dxa"/>
          </w:tcPr>
          <w:p w14:paraId="4A58AFC2" w14:textId="77777777" w:rsidR="00FA3CE1" w:rsidRPr="00A209F5" w:rsidRDefault="00FA3CE1" w:rsidP="00416811">
            <w:pPr>
              <w:rPr>
                <w:rFonts w:ascii="Arial" w:hAnsi="Arial" w:cs="Arial"/>
                <w:sz w:val="20"/>
                <w:szCs w:val="20"/>
                <w:highlight w:val="yellow"/>
              </w:rPr>
            </w:pPr>
            <w:r w:rsidRPr="00A209F5">
              <w:rPr>
                <w:rFonts w:ascii="Arial" w:hAnsi="Arial" w:cs="Arial"/>
                <w:sz w:val="20"/>
                <w:szCs w:val="20"/>
              </w:rPr>
              <w:t>Planowane formy/działania/metody dydaktyczne</w:t>
            </w:r>
          </w:p>
        </w:tc>
        <w:tc>
          <w:tcPr>
            <w:tcW w:w="6350" w:type="dxa"/>
            <w:gridSpan w:val="2"/>
          </w:tcPr>
          <w:p w14:paraId="475B8011" w14:textId="77777777" w:rsidR="00FA3CE1" w:rsidRPr="00A209F5" w:rsidRDefault="00FA3CE1" w:rsidP="00416811">
            <w:pPr>
              <w:rPr>
                <w:rFonts w:ascii="Arial" w:hAnsi="Arial" w:cs="Arial"/>
                <w:sz w:val="20"/>
                <w:szCs w:val="20"/>
              </w:rPr>
            </w:pPr>
            <w:r w:rsidRPr="00A209F5">
              <w:rPr>
                <w:rFonts w:ascii="Arial" w:hAnsi="Arial" w:cs="Arial"/>
                <w:sz w:val="20"/>
                <w:szCs w:val="20"/>
              </w:rPr>
              <w:t>Wykład:</w:t>
            </w:r>
          </w:p>
          <w:p w14:paraId="1C4CD6CF"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przekaz informacji z wykorzystaniem slajdów (rzutnik  </w:t>
            </w:r>
          </w:p>
          <w:p w14:paraId="4AD97361"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multimedialny). Metoda realizacji wyjaśniająco -  </w:t>
            </w:r>
          </w:p>
          <w:p w14:paraId="132C2237"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      poglądowa.</w:t>
            </w:r>
          </w:p>
          <w:p w14:paraId="1F294085" w14:textId="77777777" w:rsidR="00FA3CE1" w:rsidRPr="00A209F5" w:rsidRDefault="00FA3CE1" w:rsidP="00416811">
            <w:pPr>
              <w:rPr>
                <w:rFonts w:ascii="Arial" w:hAnsi="Arial" w:cs="Arial"/>
                <w:sz w:val="20"/>
                <w:szCs w:val="20"/>
              </w:rPr>
            </w:pPr>
            <w:r w:rsidRPr="00A209F5">
              <w:rPr>
                <w:rFonts w:ascii="Arial" w:hAnsi="Arial" w:cs="Arial"/>
                <w:sz w:val="20"/>
                <w:szCs w:val="20"/>
              </w:rPr>
              <w:t>Ćwiczenia:</w:t>
            </w:r>
          </w:p>
          <w:p w14:paraId="7B18C8B2" w14:textId="052CBEDE" w:rsidR="00FA3CE1" w:rsidRPr="00A209F5" w:rsidRDefault="00FA3CE1" w:rsidP="00416811">
            <w:pPr>
              <w:rPr>
                <w:rFonts w:ascii="Arial" w:hAnsi="Arial" w:cs="Arial"/>
                <w:sz w:val="20"/>
                <w:szCs w:val="20"/>
              </w:rPr>
            </w:pPr>
            <w:r w:rsidRPr="00A209F5">
              <w:rPr>
                <w:rFonts w:ascii="Arial" w:hAnsi="Arial" w:cs="Arial"/>
                <w:sz w:val="20"/>
                <w:szCs w:val="20"/>
              </w:rPr>
              <w:t>wykorzystanie materiałów poglądowych i slajdów (rzutnik multimedialny). Metoda realizacji analityczno - problemowa.</w:t>
            </w:r>
          </w:p>
        </w:tc>
      </w:tr>
      <w:tr w:rsidR="00A209F5" w:rsidRPr="00A209F5" w14:paraId="0F283FF0" w14:textId="77777777" w:rsidTr="00FA3CE1">
        <w:tc>
          <w:tcPr>
            <w:tcW w:w="2955" w:type="dxa"/>
          </w:tcPr>
          <w:p w14:paraId="07CC287F" w14:textId="77777777" w:rsidR="00FA3CE1" w:rsidRPr="00A209F5" w:rsidRDefault="00FA3CE1" w:rsidP="00416811">
            <w:pPr>
              <w:rPr>
                <w:rFonts w:ascii="Arial" w:hAnsi="Arial" w:cs="Arial"/>
                <w:sz w:val="20"/>
                <w:szCs w:val="20"/>
              </w:rPr>
            </w:pPr>
            <w:r w:rsidRPr="00A209F5">
              <w:rPr>
                <w:rFonts w:ascii="Arial" w:hAnsi="Arial" w:cs="Arial"/>
                <w:sz w:val="20"/>
                <w:szCs w:val="20"/>
              </w:rPr>
              <w:t>Bilans punktów ECTS</w:t>
            </w:r>
          </w:p>
          <w:p w14:paraId="3E3A53B9" w14:textId="77777777" w:rsidR="00FA3CE1" w:rsidRPr="00A209F5" w:rsidRDefault="00FA3CE1" w:rsidP="00416811">
            <w:pPr>
              <w:rPr>
                <w:rFonts w:ascii="Arial" w:hAnsi="Arial" w:cs="Arial"/>
                <w:sz w:val="20"/>
                <w:szCs w:val="20"/>
              </w:rPr>
            </w:pPr>
          </w:p>
          <w:p w14:paraId="5EAABF67" w14:textId="77777777" w:rsidR="00FA3CE1" w:rsidRPr="00A209F5" w:rsidRDefault="00FA3CE1" w:rsidP="00416811">
            <w:pPr>
              <w:rPr>
                <w:rFonts w:ascii="Arial" w:hAnsi="Arial" w:cs="Arial"/>
                <w:sz w:val="20"/>
                <w:szCs w:val="20"/>
              </w:rPr>
            </w:pPr>
          </w:p>
        </w:tc>
        <w:tc>
          <w:tcPr>
            <w:tcW w:w="6350" w:type="dxa"/>
            <w:gridSpan w:val="2"/>
          </w:tcPr>
          <w:p w14:paraId="577DB6D2" w14:textId="77777777" w:rsidR="00FA3CE1" w:rsidRPr="00A209F5" w:rsidRDefault="00FA3CE1" w:rsidP="00416811">
            <w:pPr>
              <w:rPr>
                <w:rFonts w:ascii="Arial" w:hAnsi="Arial" w:cs="Arial"/>
                <w:sz w:val="20"/>
                <w:szCs w:val="20"/>
              </w:rPr>
            </w:pPr>
            <w:r w:rsidRPr="00A209F5">
              <w:rPr>
                <w:rFonts w:ascii="Arial" w:hAnsi="Arial" w:cs="Arial"/>
                <w:sz w:val="20"/>
                <w:szCs w:val="20"/>
              </w:rPr>
              <w:t>Wykład:</w:t>
            </w:r>
          </w:p>
          <w:p w14:paraId="0CDB7F6B"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wykładach - wkład prowadzony w wymiarze 1 godz.     tygodniowo (15 x2 godz. = 30 godz.)</w:t>
            </w:r>
          </w:p>
          <w:p w14:paraId="5BB3D947" w14:textId="77777777" w:rsidR="00FA3CE1" w:rsidRPr="00A209F5" w:rsidRDefault="00FA3CE1" w:rsidP="00416811">
            <w:pPr>
              <w:rPr>
                <w:rFonts w:ascii="Arial" w:hAnsi="Arial" w:cs="Arial"/>
                <w:sz w:val="20"/>
                <w:szCs w:val="20"/>
              </w:rPr>
            </w:pPr>
            <w:r w:rsidRPr="00A209F5">
              <w:rPr>
                <w:rFonts w:ascii="Arial" w:hAnsi="Arial" w:cs="Arial"/>
                <w:sz w:val="20"/>
                <w:szCs w:val="20"/>
              </w:rPr>
              <w:t>- czytanie zalecanej literatury (15 godz.)</w:t>
            </w:r>
          </w:p>
          <w:p w14:paraId="1E131D9D" w14:textId="20A2F3F0" w:rsidR="00FA3CE1" w:rsidRPr="00A209F5" w:rsidRDefault="00FA3CE1" w:rsidP="00416811">
            <w:pPr>
              <w:rPr>
                <w:rFonts w:ascii="Arial" w:hAnsi="Arial" w:cs="Arial"/>
                <w:sz w:val="20"/>
                <w:szCs w:val="20"/>
              </w:rPr>
            </w:pPr>
            <w:r w:rsidRPr="00A209F5">
              <w:rPr>
                <w:rFonts w:ascii="Arial" w:hAnsi="Arial" w:cs="Arial"/>
                <w:sz w:val="20"/>
                <w:szCs w:val="20"/>
              </w:rPr>
              <w:t>- konsultacje ( 3 godz.)</w:t>
            </w:r>
          </w:p>
          <w:p w14:paraId="33C65078" w14:textId="2674F4E3" w:rsidR="00FA3CE1" w:rsidRPr="00A209F5" w:rsidRDefault="00FA3CE1" w:rsidP="00416811">
            <w:pPr>
              <w:rPr>
                <w:rFonts w:ascii="Arial" w:hAnsi="Arial" w:cs="Arial"/>
                <w:sz w:val="20"/>
                <w:szCs w:val="20"/>
              </w:rPr>
            </w:pPr>
            <w:r w:rsidRPr="00A209F5">
              <w:rPr>
                <w:rFonts w:ascii="Arial" w:hAnsi="Arial" w:cs="Arial"/>
                <w:sz w:val="20"/>
                <w:szCs w:val="20"/>
              </w:rPr>
              <w:t>Przygotowanie do zaliczenia i zaliczenie 8 godz. + 2 godz.= 10 godz.</w:t>
            </w:r>
          </w:p>
          <w:p w14:paraId="49885B6D" w14:textId="02973A38" w:rsidR="00FA3CE1" w:rsidRPr="00A209F5" w:rsidRDefault="00FA3CE1" w:rsidP="00416811">
            <w:pPr>
              <w:rPr>
                <w:rFonts w:ascii="Arial" w:hAnsi="Arial" w:cs="Arial"/>
                <w:sz w:val="20"/>
                <w:szCs w:val="20"/>
              </w:rPr>
            </w:pPr>
            <w:r w:rsidRPr="00A209F5">
              <w:rPr>
                <w:rFonts w:ascii="Arial" w:hAnsi="Arial" w:cs="Arial"/>
                <w:sz w:val="20"/>
                <w:szCs w:val="20"/>
              </w:rPr>
              <w:t>Suma: 58 godz. co odpowiada 2 pkt. ECTS</w:t>
            </w:r>
          </w:p>
        </w:tc>
      </w:tr>
    </w:tbl>
    <w:p w14:paraId="3BDF2B84" w14:textId="77777777" w:rsidR="00FA3CE1" w:rsidRPr="00A209F5" w:rsidRDefault="00FA3CE1" w:rsidP="00416811">
      <w:pPr>
        <w:rPr>
          <w:rFonts w:ascii="Arial" w:hAnsi="Arial" w:cs="Arial"/>
          <w:sz w:val="20"/>
          <w:szCs w:val="20"/>
        </w:rPr>
      </w:pPr>
    </w:p>
    <w:p w14:paraId="7B953CD1" w14:textId="77777777" w:rsidR="00FA3CE1" w:rsidRPr="00A209F5" w:rsidRDefault="00FA3CE1" w:rsidP="00416811">
      <w:pPr>
        <w:rPr>
          <w:rFonts w:ascii="Arial" w:hAnsi="Arial" w:cs="Arial"/>
          <w:sz w:val="20"/>
          <w:szCs w:val="20"/>
        </w:rPr>
      </w:pPr>
      <w:r w:rsidRPr="00A209F5">
        <w:rPr>
          <w:rFonts w:ascii="Arial" w:hAnsi="Arial" w:cs="Arial"/>
          <w:sz w:val="20"/>
          <w:szCs w:val="20"/>
        </w:rPr>
        <w:t>1. Nakład pracy związany z zajęciami wymagającymi bezpośredniego udziału nauczycieli akademickich:</w:t>
      </w:r>
    </w:p>
    <w:p w14:paraId="274B2446"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wykładach – 30 godz.,</w:t>
      </w:r>
    </w:p>
    <w:p w14:paraId="08BB5F22" w14:textId="77777777" w:rsidR="00FA3CE1" w:rsidRPr="00A209F5" w:rsidRDefault="00FA3CE1" w:rsidP="00416811">
      <w:pPr>
        <w:rPr>
          <w:rFonts w:ascii="Arial" w:hAnsi="Arial" w:cs="Arial"/>
          <w:sz w:val="20"/>
          <w:szCs w:val="20"/>
        </w:rPr>
      </w:pPr>
      <w:r w:rsidRPr="00A209F5">
        <w:rPr>
          <w:rFonts w:ascii="Arial" w:hAnsi="Arial" w:cs="Arial"/>
          <w:sz w:val="20"/>
          <w:szCs w:val="20"/>
        </w:rPr>
        <w:t>- konsultacje – 3 godz.</w:t>
      </w:r>
    </w:p>
    <w:p w14:paraId="173D5CB1" w14:textId="77777777" w:rsidR="00FA3CE1" w:rsidRPr="00A209F5" w:rsidRDefault="00FA3CE1" w:rsidP="00416811">
      <w:pPr>
        <w:rPr>
          <w:rFonts w:ascii="Arial" w:hAnsi="Arial" w:cs="Arial"/>
          <w:sz w:val="20"/>
          <w:szCs w:val="20"/>
        </w:rPr>
      </w:pPr>
      <w:r w:rsidRPr="00A209F5">
        <w:rPr>
          <w:rFonts w:ascii="Arial" w:hAnsi="Arial" w:cs="Arial"/>
          <w:sz w:val="20"/>
          <w:szCs w:val="20"/>
        </w:rPr>
        <w:t>- zaliczenie – 2 godz.</w:t>
      </w:r>
    </w:p>
    <w:p w14:paraId="2819B4C4"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35 godz. co odpowiada 1 punktu ECTS</w:t>
      </w:r>
    </w:p>
    <w:p w14:paraId="7D387B19" w14:textId="77777777" w:rsidR="00FA3CE1" w:rsidRPr="00A209F5" w:rsidRDefault="00FA3CE1" w:rsidP="00416811">
      <w:pPr>
        <w:rPr>
          <w:rFonts w:ascii="Arial" w:hAnsi="Arial" w:cs="Arial"/>
          <w:sz w:val="20"/>
          <w:szCs w:val="20"/>
        </w:rPr>
      </w:pPr>
      <w:r w:rsidRPr="00A209F5">
        <w:rPr>
          <w:rFonts w:ascii="Arial" w:hAnsi="Arial" w:cs="Arial"/>
          <w:sz w:val="20"/>
          <w:szCs w:val="20"/>
        </w:rPr>
        <w:t>2. Nakład pracy indywidualnej studenta:</w:t>
      </w:r>
    </w:p>
    <w:p w14:paraId="7AD75B40" w14:textId="77777777" w:rsidR="00FA3CE1" w:rsidRPr="00A209F5" w:rsidRDefault="00FA3CE1" w:rsidP="00416811">
      <w:pPr>
        <w:rPr>
          <w:rFonts w:ascii="Arial" w:hAnsi="Arial" w:cs="Arial"/>
          <w:sz w:val="20"/>
          <w:szCs w:val="20"/>
        </w:rPr>
      </w:pPr>
      <w:r w:rsidRPr="00A209F5">
        <w:rPr>
          <w:rFonts w:ascii="Arial" w:hAnsi="Arial" w:cs="Arial"/>
          <w:sz w:val="20"/>
          <w:szCs w:val="20"/>
        </w:rPr>
        <w:t>- czytanie zalecanej literatury – 15 godz.,</w:t>
      </w:r>
    </w:p>
    <w:p w14:paraId="32D4991E"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do zaliczenia – 8 godz.</w:t>
      </w:r>
    </w:p>
    <w:p w14:paraId="2102D8E9"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23 godz. co odpowiada 1 punktu ECTS</w:t>
      </w:r>
    </w:p>
    <w:p w14:paraId="3B31C1AA" w14:textId="77777777" w:rsidR="00FA3CE1" w:rsidRPr="00A209F5" w:rsidRDefault="00FA3CE1" w:rsidP="00416811">
      <w:pPr>
        <w:rPr>
          <w:rFonts w:ascii="Arial" w:hAnsi="Arial" w:cs="Arial"/>
          <w:sz w:val="20"/>
          <w:szCs w:val="20"/>
        </w:rPr>
      </w:pPr>
    </w:p>
    <w:p w14:paraId="7EDF6FEB" w14:textId="77777777" w:rsidR="00FA3CE1" w:rsidRPr="00A209F5" w:rsidRDefault="00FA3CE1" w:rsidP="00416811">
      <w:pPr>
        <w:rPr>
          <w:rFonts w:ascii="Arial" w:hAnsi="Arial" w:cs="Arial"/>
          <w:sz w:val="20"/>
          <w:szCs w:val="20"/>
        </w:rPr>
      </w:pPr>
      <w:r w:rsidRPr="00A209F5">
        <w:rPr>
          <w:rFonts w:ascii="Arial" w:hAnsi="Arial" w:cs="Arial"/>
          <w:sz w:val="20"/>
          <w:szCs w:val="20"/>
        </w:rPr>
        <w:t>Efekty kierunkowe:</w:t>
      </w:r>
    </w:p>
    <w:p w14:paraId="08123111" w14:textId="77777777" w:rsidR="00FA3CE1" w:rsidRPr="00A209F5" w:rsidRDefault="00FA3CE1" w:rsidP="00416811">
      <w:pPr>
        <w:rPr>
          <w:rFonts w:ascii="Arial" w:hAnsi="Arial" w:cs="Arial"/>
          <w:sz w:val="20"/>
          <w:szCs w:val="20"/>
        </w:rPr>
      </w:pPr>
      <w:r w:rsidRPr="00A209F5">
        <w:rPr>
          <w:rFonts w:ascii="Arial" w:hAnsi="Arial" w:cs="Arial"/>
          <w:sz w:val="20"/>
          <w:szCs w:val="20"/>
        </w:rPr>
        <w:t>Wiedza:   TA1_W06 +++, TA1_W13 +++, TA1_W15 +++, TA1_W16 +++, TA1_W20 +</w:t>
      </w:r>
    </w:p>
    <w:p w14:paraId="419984B2" w14:textId="70915C4C" w:rsidR="00FA3CE1" w:rsidRPr="00A209F5" w:rsidRDefault="00FA3CE1" w:rsidP="00416811">
      <w:pPr>
        <w:rPr>
          <w:rFonts w:ascii="Arial" w:hAnsi="Arial" w:cs="Arial"/>
          <w:sz w:val="20"/>
          <w:szCs w:val="20"/>
        </w:rPr>
      </w:pPr>
      <w:r w:rsidRPr="00A209F5">
        <w:rPr>
          <w:rFonts w:ascii="Arial" w:hAnsi="Arial" w:cs="Arial"/>
          <w:sz w:val="20"/>
          <w:szCs w:val="20"/>
        </w:rPr>
        <w:t>Umiejętności:  TA1_U03 ++, TA1_U05 +++, TA1_U10 ++, TA1_U17 +++,TA1_U19+++.</w:t>
      </w:r>
    </w:p>
    <w:p w14:paraId="285CCF8F" w14:textId="77777777" w:rsidR="00FA3CE1" w:rsidRPr="00A209F5" w:rsidRDefault="00FA3CE1" w:rsidP="00416811">
      <w:pPr>
        <w:rPr>
          <w:rFonts w:ascii="Arial" w:hAnsi="Arial" w:cs="Arial"/>
          <w:sz w:val="20"/>
          <w:szCs w:val="20"/>
        </w:rPr>
      </w:pPr>
      <w:r w:rsidRPr="00A209F5">
        <w:rPr>
          <w:rFonts w:ascii="Arial" w:hAnsi="Arial" w:cs="Arial"/>
          <w:sz w:val="20"/>
          <w:szCs w:val="20"/>
        </w:rPr>
        <w:t>Kompetencja społeczne: TA1_K01 +++, TA1_K04 +++</w:t>
      </w:r>
    </w:p>
    <w:p w14:paraId="66126F8D" w14:textId="77777777" w:rsidR="00E45157" w:rsidRPr="00A209F5" w:rsidRDefault="00E45157" w:rsidP="00416811">
      <w:pPr>
        <w:rPr>
          <w:rFonts w:ascii="Arial" w:hAnsi="Arial" w:cs="Arial"/>
          <w:sz w:val="20"/>
          <w:szCs w:val="20"/>
        </w:rPr>
      </w:pPr>
      <w:r w:rsidRPr="00A209F5">
        <w:rPr>
          <w:rFonts w:ascii="Arial" w:hAnsi="Arial" w:cs="Arial"/>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4821"/>
        <w:gridCol w:w="1842"/>
      </w:tblGrid>
      <w:tr w:rsidR="00A209F5" w:rsidRPr="00A209F5" w14:paraId="289BD266" w14:textId="77777777" w:rsidTr="00D54429">
        <w:tc>
          <w:tcPr>
            <w:tcW w:w="2971" w:type="dxa"/>
          </w:tcPr>
          <w:p w14:paraId="052B7C77" w14:textId="138EBDC2" w:rsidR="00FA3CE1" w:rsidRPr="00A209F5" w:rsidRDefault="006D58AC" w:rsidP="00416811">
            <w:pPr>
              <w:rPr>
                <w:rFonts w:ascii="Arial" w:hAnsi="Arial" w:cs="Arial"/>
                <w:sz w:val="20"/>
                <w:szCs w:val="20"/>
              </w:rPr>
            </w:pPr>
            <w:r w:rsidRPr="00A209F5">
              <w:rPr>
                <w:rFonts w:ascii="Arial" w:hAnsi="Arial" w:cs="Arial"/>
                <w:sz w:val="20"/>
                <w:szCs w:val="20"/>
              </w:rPr>
              <w:t>Symbol modułu</w:t>
            </w:r>
          </w:p>
        </w:tc>
        <w:tc>
          <w:tcPr>
            <w:tcW w:w="6663" w:type="dxa"/>
            <w:gridSpan w:val="2"/>
            <w:vAlign w:val="center"/>
          </w:tcPr>
          <w:p w14:paraId="705283EB" w14:textId="77777777" w:rsidR="00FA3CE1" w:rsidRPr="00A209F5" w:rsidRDefault="00FA3CE1" w:rsidP="00416811">
            <w:pPr>
              <w:rPr>
                <w:rFonts w:ascii="Arial" w:hAnsi="Arial" w:cs="Arial"/>
                <w:sz w:val="20"/>
                <w:szCs w:val="20"/>
              </w:rPr>
            </w:pPr>
            <w:r w:rsidRPr="00A209F5">
              <w:rPr>
                <w:rFonts w:ascii="Arial" w:hAnsi="Arial" w:cs="Arial"/>
                <w:sz w:val="20"/>
                <w:szCs w:val="20"/>
              </w:rPr>
              <w:t>M_T1_ST_58_W</w:t>
            </w:r>
          </w:p>
        </w:tc>
      </w:tr>
      <w:tr w:rsidR="00A209F5" w:rsidRPr="00A209F5" w14:paraId="0684EABF" w14:textId="77777777" w:rsidTr="00D54429">
        <w:tc>
          <w:tcPr>
            <w:tcW w:w="2971" w:type="dxa"/>
          </w:tcPr>
          <w:p w14:paraId="7CE348A0" w14:textId="77777777" w:rsidR="00FA3CE1" w:rsidRPr="00A209F5" w:rsidRDefault="00FA3CE1" w:rsidP="00416811">
            <w:pPr>
              <w:rPr>
                <w:rFonts w:ascii="Arial" w:hAnsi="Arial" w:cs="Arial"/>
                <w:sz w:val="20"/>
                <w:szCs w:val="20"/>
              </w:rPr>
            </w:pPr>
            <w:r w:rsidRPr="00A209F5">
              <w:rPr>
                <w:rFonts w:ascii="Arial" w:hAnsi="Arial" w:cs="Arial"/>
                <w:sz w:val="20"/>
                <w:szCs w:val="20"/>
              </w:rPr>
              <w:t>Kierunek  lub kierunki studiów</w:t>
            </w:r>
          </w:p>
        </w:tc>
        <w:tc>
          <w:tcPr>
            <w:tcW w:w="6663" w:type="dxa"/>
            <w:gridSpan w:val="2"/>
          </w:tcPr>
          <w:p w14:paraId="36661D75" w14:textId="77777777" w:rsidR="00FA3CE1" w:rsidRPr="00A209F5" w:rsidRDefault="00FA3CE1" w:rsidP="00416811">
            <w:pPr>
              <w:rPr>
                <w:rFonts w:ascii="Arial" w:hAnsi="Arial" w:cs="Arial"/>
                <w:sz w:val="20"/>
                <w:szCs w:val="20"/>
              </w:rPr>
            </w:pPr>
            <w:r w:rsidRPr="00A209F5">
              <w:rPr>
                <w:rFonts w:ascii="Arial" w:hAnsi="Arial" w:cs="Arial"/>
                <w:sz w:val="20"/>
                <w:szCs w:val="20"/>
              </w:rPr>
              <w:t>Transport i Logistyka</w:t>
            </w:r>
          </w:p>
        </w:tc>
      </w:tr>
      <w:tr w:rsidR="00A209F5" w:rsidRPr="00A1315C" w14:paraId="0F821E98" w14:textId="77777777" w:rsidTr="00D54429">
        <w:tc>
          <w:tcPr>
            <w:tcW w:w="2971" w:type="dxa"/>
          </w:tcPr>
          <w:p w14:paraId="342E61AD" w14:textId="77777777" w:rsidR="00FA3CE1" w:rsidRPr="00A209F5" w:rsidRDefault="00FA3CE1"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663" w:type="dxa"/>
            <w:gridSpan w:val="2"/>
          </w:tcPr>
          <w:p w14:paraId="7265FDD7" w14:textId="3B9236B2" w:rsidR="00FA3CE1" w:rsidRPr="00A209F5" w:rsidRDefault="00FA3CE1" w:rsidP="00EA6FED">
            <w:pPr>
              <w:pStyle w:val="Modutytu"/>
            </w:pPr>
            <w:bookmarkStart w:id="97" w:name="_Toc202436338"/>
            <w:r w:rsidRPr="00A209F5">
              <w:t>Drogowy przewóz osób i rzeczy</w:t>
            </w:r>
            <w:bookmarkEnd w:id="97"/>
          </w:p>
          <w:p w14:paraId="4DC812B2" w14:textId="77777777" w:rsidR="00FA3CE1" w:rsidRPr="00A209F5" w:rsidRDefault="00FA3CE1" w:rsidP="00416811">
            <w:pPr>
              <w:rPr>
                <w:rFonts w:ascii="Arial" w:hAnsi="Arial" w:cs="Arial"/>
                <w:sz w:val="20"/>
                <w:szCs w:val="20"/>
                <w:lang w:val="en-US"/>
              </w:rPr>
            </w:pPr>
            <w:r w:rsidRPr="00A209F5">
              <w:rPr>
                <w:rStyle w:val="hps"/>
                <w:rFonts w:ascii="Arial" w:hAnsi="Arial" w:cs="Arial"/>
                <w:sz w:val="20"/>
                <w:szCs w:val="20"/>
                <w:lang w:val="en"/>
              </w:rPr>
              <w:t>Road transport of passengers and goods</w:t>
            </w:r>
          </w:p>
        </w:tc>
      </w:tr>
      <w:tr w:rsidR="00A209F5" w:rsidRPr="00A209F5" w14:paraId="52FA3C3D" w14:textId="77777777" w:rsidTr="00D54429">
        <w:tc>
          <w:tcPr>
            <w:tcW w:w="2971" w:type="dxa"/>
          </w:tcPr>
          <w:p w14:paraId="0DDC5E3A" w14:textId="77777777" w:rsidR="00FA3CE1" w:rsidRPr="00A209F5" w:rsidRDefault="00FA3CE1" w:rsidP="00416811">
            <w:pPr>
              <w:rPr>
                <w:rFonts w:ascii="Arial" w:hAnsi="Arial" w:cs="Arial"/>
                <w:sz w:val="20"/>
                <w:szCs w:val="20"/>
              </w:rPr>
            </w:pPr>
            <w:r w:rsidRPr="00A209F5">
              <w:rPr>
                <w:rFonts w:ascii="Arial" w:hAnsi="Arial" w:cs="Arial"/>
                <w:sz w:val="20"/>
                <w:szCs w:val="20"/>
              </w:rPr>
              <w:t>Język wykładowy</w:t>
            </w:r>
          </w:p>
        </w:tc>
        <w:tc>
          <w:tcPr>
            <w:tcW w:w="6663" w:type="dxa"/>
            <w:gridSpan w:val="2"/>
          </w:tcPr>
          <w:p w14:paraId="5A17829A" w14:textId="77777777" w:rsidR="00FA3CE1" w:rsidRPr="00A209F5" w:rsidRDefault="00FA3CE1" w:rsidP="00416811">
            <w:pPr>
              <w:rPr>
                <w:rFonts w:ascii="Arial" w:hAnsi="Arial" w:cs="Arial"/>
                <w:sz w:val="20"/>
                <w:szCs w:val="20"/>
              </w:rPr>
            </w:pPr>
            <w:r w:rsidRPr="00A209F5">
              <w:rPr>
                <w:rFonts w:ascii="Arial" w:hAnsi="Arial" w:cs="Arial"/>
                <w:sz w:val="20"/>
                <w:szCs w:val="20"/>
              </w:rPr>
              <w:t>polski</w:t>
            </w:r>
          </w:p>
        </w:tc>
      </w:tr>
      <w:tr w:rsidR="00A209F5" w:rsidRPr="00A209F5" w14:paraId="1F3191E2" w14:textId="77777777" w:rsidTr="00D54429">
        <w:tc>
          <w:tcPr>
            <w:tcW w:w="2971" w:type="dxa"/>
          </w:tcPr>
          <w:p w14:paraId="64E5D862" w14:textId="77777777" w:rsidR="00FA3CE1" w:rsidRPr="00A209F5" w:rsidRDefault="00FA3CE1"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663" w:type="dxa"/>
            <w:gridSpan w:val="2"/>
          </w:tcPr>
          <w:p w14:paraId="60AB1AD7" w14:textId="77777777" w:rsidR="00FA3CE1" w:rsidRPr="00A209F5" w:rsidRDefault="00FA3CE1" w:rsidP="00416811">
            <w:pPr>
              <w:rPr>
                <w:rFonts w:ascii="Arial" w:hAnsi="Arial" w:cs="Arial"/>
                <w:sz w:val="20"/>
                <w:szCs w:val="20"/>
              </w:rPr>
            </w:pPr>
            <w:r w:rsidRPr="00A209F5">
              <w:rPr>
                <w:rFonts w:ascii="Arial" w:hAnsi="Arial" w:cs="Arial"/>
                <w:sz w:val="20"/>
                <w:szCs w:val="20"/>
              </w:rPr>
              <w:t>fakultatywny</w:t>
            </w:r>
          </w:p>
        </w:tc>
      </w:tr>
      <w:tr w:rsidR="00A209F5" w:rsidRPr="00A209F5" w14:paraId="1F22250B" w14:textId="77777777" w:rsidTr="00D54429">
        <w:tc>
          <w:tcPr>
            <w:tcW w:w="2971" w:type="dxa"/>
          </w:tcPr>
          <w:p w14:paraId="4BB65488" w14:textId="77777777" w:rsidR="00FA3CE1" w:rsidRPr="00A209F5" w:rsidRDefault="00FA3CE1" w:rsidP="00416811">
            <w:pPr>
              <w:rPr>
                <w:rFonts w:ascii="Arial" w:hAnsi="Arial" w:cs="Arial"/>
                <w:sz w:val="20"/>
                <w:szCs w:val="20"/>
              </w:rPr>
            </w:pPr>
            <w:r w:rsidRPr="00A209F5">
              <w:rPr>
                <w:rFonts w:ascii="Arial" w:hAnsi="Arial" w:cs="Arial"/>
                <w:sz w:val="20"/>
                <w:szCs w:val="20"/>
              </w:rPr>
              <w:t>Poziom modułu kształcenia</w:t>
            </w:r>
          </w:p>
        </w:tc>
        <w:tc>
          <w:tcPr>
            <w:tcW w:w="6663" w:type="dxa"/>
            <w:gridSpan w:val="2"/>
          </w:tcPr>
          <w:p w14:paraId="2CD5BF8C" w14:textId="03BA96A7" w:rsidR="00FA3CE1" w:rsidRPr="00A209F5" w:rsidRDefault="00CD23A4" w:rsidP="00416811">
            <w:pPr>
              <w:rPr>
                <w:rFonts w:ascii="Arial" w:hAnsi="Arial" w:cs="Arial"/>
                <w:sz w:val="20"/>
                <w:szCs w:val="20"/>
              </w:rPr>
            </w:pPr>
            <w:r w:rsidRPr="00A209F5">
              <w:rPr>
                <w:rFonts w:ascii="Arial" w:hAnsi="Arial" w:cs="Arial"/>
                <w:sz w:val="20"/>
                <w:szCs w:val="20"/>
              </w:rPr>
              <w:t>I</w:t>
            </w:r>
          </w:p>
        </w:tc>
      </w:tr>
      <w:tr w:rsidR="00A209F5" w:rsidRPr="00A209F5" w14:paraId="44AB279C" w14:textId="77777777" w:rsidTr="00D54429">
        <w:tc>
          <w:tcPr>
            <w:tcW w:w="2971" w:type="dxa"/>
          </w:tcPr>
          <w:p w14:paraId="7BF3DFE6" w14:textId="77777777" w:rsidR="00FA3CE1" w:rsidRPr="00A209F5" w:rsidRDefault="00FA3CE1" w:rsidP="00416811">
            <w:pPr>
              <w:rPr>
                <w:rFonts w:ascii="Arial" w:hAnsi="Arial" w:cs="Arial"/>
                <w:sz w:val="20"/>
                <w:szCs w:val="20"/>
              </w:rPr>
            </w:pPr>
            <w:r w:rsidRPr="00A209F5">
              <w:rPr>
                <w:rFonts w:ascii="Arial" w:hAnsi="Arial" w:cs="Arial"/>
                <w:sz w:val="20"/>
                <w:szCs w:val="20"/>
              </w:rPr>
              <w:t>Rok studiów dla kierunku</w:t>
            </w:r>
          </w:p>
        </w:tc>
        <w:tc>
          <w:tcPr>
            <w:tcW w:w="6663" w:type="dxa"/>
            <w:gridSpan w:val="2"/>
          </w:tcPr>
          <w:p w14:paraId="55E170A4" w14:textId="6DD1C45D" w:rsidR="00FA3CE1" w:rsidRPr="00A209F5" w:rsidRDefault="00CD23A4" w:rsidP="00416811">
            <w:pPr>
              <w:rPr>
                <w:rFonts w:ascii="Arial" w:hAnsi="Arial" w:cs="Arial"/>
                <w:sz w:val="20"/>
                <w:szCs w:val="20"/>
              </w:rPr>
            </w:pPr>
            <w:r w:rsidRPr="00A209F5">
              <w:rPr>
                <w:rFonts w:ascii="Arial" w:hAnsi="Arial" w:cs="Arial"/>
                <w:sz w:val="20"/>
                <w:szCs w:val="20"/>
              </w:rPr>
              <w:t>4</w:t>
            </w:r>
          </w:p>
        </w:tc>
      </w:tr>
      <w:tr w:rsidR="00A209F5" w:rsidRPr="00A209F5" w14:paraId="603C0257" w14:textId="77777777" w:rsidTr="00D54429">
        <w:tc>
          <w:tcPr>
            <w:tcW w:w="2971" w:type="dxa"/>
          </w:tcPr>
          <w:p w14:paraId="751B51F4" w14:textId="77777777" w:rsidR="00FA3CE1" w:rsidRPr="00A209F5" w:rsidRDefault="00FA3CE1" w:rsidP="00416811">
            <w:pPr>
              <w:rPr>
                <w:rFonts w:ascii="Arial" w:hAnsi="Arial" w:cs="Arial"/>
                <w:sz w:val="20"/>
                <w:szCs w:val="20"/>
              </w:rPr>
            </w:pPr>
            <w:r w:rsidRPr="00A209F5">
              <w:rPr>
                <w:rFonts w:ascii="Arial" w:hAnsi="Arial" w:cs="Arial"/>
                <w:sz w:val="20"/>
                <w:szCs w:val="20"/>
              </w:rPr>
              <w:t>Semestr dla kierunku</w:t>
            </w:r>
          </w:p>
        </w:tc>
        <w:tc>
          <w:tcPr>
            <w:tcW w:w="6663" w:type="dxa"/>
            <w:gridSpan w:val="2"/>
          </w:tcPr>
          <w:p w14:paraId="3423E604" w14:textId="77777777" w:rsidR="00FA3CE1" w:rsidRPr="00A209F5" w:rsidRDefault="00FA3CE1" w:rsidP="00416811">
            <w:pPr>
              <w:rPr>
                <w:rFonts w:ascii="Arial" w:hAnsi="Arial" w:cs="Arial"/>
                <w:sz w:val="20"/>
                <w:szCs w:val="20"/>
              </w:rPr>
            </w:pPr>
            <w:r w:rsidRPr="00A209F5">
              <w:rPr>
                <w:rFonts w:ascii="Arial" w:hAnsi="Arial" w:cs="Arial"/>
                <w:sz w:val="20"/>
                <w:szCs w:val="20"/>
              </w:rPr>
              <w:t>8</w:t>
            </w:r>
          </w:p>
        </w:tc>
      </w:tr>
      <w:tr w:rsidR="00A209F5" w:rsidRPr="00A209F5" w14:paraId="5B593CFA" w14:textId="77777777" w:rsidTr="00D54429">
        <w:tc>
          <w:tcPr>
            <w:tcW w:w="2971" w:type="dxa"/>
          </w:tcPr>
          <w:p w14:paraId="7932AA1B" w14:textId="77777777" w:rsidR="00FA3CE1" w:rsidRPr="00A209F5" w:rsidRDefault="00FA3CE1"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663" w:type="dxa"/>
            <w:gridSpan w:val="2"/>
          </w:tcPr>
          <w:p w14:paraId="27B4BA3B" w14:textId="77777777" w:rsidR="00FA3CE1" w:rsidRPr="00A209F5" w:rsidRDefault="00FA3CE1" w:rsidP="00416811">
            <w:pPr>
              <w:rPr>
                <w:rFonts w:ascii="Arial" w:hAnsi="Arial" w:cs="Arial"/>
                <w:sz w:val="20"/>
                <w:szCs w:val="20"/>
              </w:rPr>
            </w:pPr>
            <w:r w:rsidRPr="00A209F5">
              <w:rPr>
                <w:rFonts w:ascii="Arial" w:hAnsi="Arial" w:cs="Arial"/>
                <w:sz w:val="20"/>
                <w:szCs w:val="20"/>
              </w:rPr>
              <w:t>2 (1/1)</w:t>
            </w:r>
          </w:p>
        </w:tc>
      </w:tr>
      <w:tr w:rsidR="00A209F5" w:rsidRPr="00A209F5" w14:paraId="0121EAF0" w14:textId="77777777" w:rsidTr="00D54429">
        <w:tc>
          <w:tcPr>
            <w:tcW w:w="2971" w:type="dxa"/>
          </w:tcPr>
          <w:p w14:paraId="098530F8" w14:textId="77777777" w:rsidR="00FA3CE1" w:rsidRPr="00A209F5" w:rsidRDefault="00FA3CE1" w:rsidP="00416811">
            <w:pPr>
              <w:rPr>
                <w:rFonts w:ascii="Arial" w:hAnsi="Arial" w:cs="Arial"/>
                <w:sz w:val="20"/>
                <w:szCs w:val="20"/>
              </w:rPr>
            </w:pPr>
            <w:r w:rsidRPr="00A209F5">
              <w:rPr>
                <w:rFonts w:ascii="Arial" w:hAnsi="Arial" w:cs="Arial"/>
                <w:sz w:val="20"/>
                <w:szCs w:val="20"/>
              </w:rPr>
              <w:t>Imię i nazwisko osoby odpowiedzialnej</w:t>
            </w:r>
          </w:p>
        </w:tc>
        <w:tc>
          <w:tcPr>
            <w:tcW w:w="6663" w:type="dxa"/>
            <w:gridSpan w:val="2"/>
            <w:vAlign w:val="center"/>
          </w:tcPr>
          <w:p w14:paraId="55B44E05"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dr hab. inż. Grzegorz Maj, prof. uczelni </w:t>
            </w:r>
          </w:p>
        </w:tc>
      </w:tr>
      <w:tr w:rsidR="00A209F5" w:rsidRPr="00A209F5" w14:paraId="76C2789B" w14:textId="77777777" w:rsidTr="00D54429">
        <w:tc>
          <w:tcPr>
            <w:tcW w:w="2971" w:type="dxa"/>
          </w:tcPr>
          <w:p w14:paraId="0D3EB9DB" w14:textId="77777777" w:rsidR="00FA3CE1" w:rsidRPr="00A209F5" w:rsidRDefault="00FA3CE1" w:rsidP="00416811">
            <w:pPr>
              <w:rPr>
                <w:rFonts w:ascii="Arial" w:hAnsi="Arial" w:cs="Arial"/>
                <w:sz w:val="20"/>
                <w:szCs w:val="20"/>
              </w:rPr>
            </w:pPr>
            <w:r w:rsidRPr="00A209F5">
              <w:rPr>
                <w:rFonts w:ascii="Arial" w:hAnsi="Arial" w:cs="Arial"/>
                <w:sz w:val="20"/>
                <w:szCs w:val="20"/>
              </w:rPr>
              <w:t>Jednostka oferująca przedmiot</w:t>
            </w:r>
          </w:p>
        </w:tc>
        <w:tc>
          <w:tcPr>
            <w:tcW w:w="6663" w:type="dxa"/>
            <w:gridSpan w:val="2"/>
          </w:tcPr>
          <w:p w14:paraId="3A6CB0AC" w14:textId="77777777" w:rsidR="00FA3CE1" w:rsidRPr="00A209F5" w:rsidRDefault="00FA3CE1" w:rsidP="00416811">
            <w:pPr>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646DF1FD" w14:textId="77777777" w:rsidTr="00D54429">
        <w:tc>
          <w:tcPr>
            <w:tcW w:w="2971" w:type="dxa"/>
          </w:tcPr>
          <w:p w14:paraId="1D99CACC" w14:textId="77777777" w:rsidR="00FA3CE1" w:rsidRPr="00A209F5" w:rsidRDefault="00FA3CE1" w:rsidP="00416811">
            <w:pPr>
              <w:rPr>
                <w:rFonts w:ascii="Arial" w:hAnsi="Arial" w:cs="Arial"/>
                <w:sz w:val="20"/>
                <w:szCs w:val="20"/>
              </w:rPr>
            </w:pPr>
            <w:r w:rsidRPr="00A209F5">
              <w:rPr>
                <w:rFonts w:ascii="Arial" w:hAnsi="Arial" w:cs="Arial"/>
                <w:sz w:val="20"/>
                <w:szCs w:val="20"/>
              </w:rPr>
              <w:t>Cel modułu</w:t>
            </w:r>
          </w:p>
        </w:tc>
        <w:tc>
          <w:tcPr>
            <w:tcW w:w="6663" w:type="dxa"/>
            <w:gridSpan w:val="2"/>
          </w:tcPr>
          <w:p w14:paraId="3005AA95" w14:textId="77777777" w:rsidR="00FA3CE1" w:rsidRPr="00A209F5" w:rsidRDefault="00FA3CE1" w:rsidP="00416811">
            <w:pPr>
              <w:rPr>
                <w:rFonts w:ascii="Arial" w:hAnsi="Arial" w:cs="Arial"/>
                <w:sz w:val="20"/>
                <w:szCs w:val="20"/>
              </w:rPr>
            </w:pPr>
            <w:r w:rsidRPr="00A209F5">
              <w:rPr>
                <w:rFonts w:ascii="Arial" w:hAnsi="Arial" w:cs="Arial"/>
                <w:sz w:val="20"/>
                <w:szCs w:val="20"/>
              </w:rPr>
              <w:t>Celem przedmiotu jest zapoznanie słuchaczy z problematyką organizacji przewozu osób i ładunków w transporcie krajowym i międzynarodowym.</w:t>
            </w:r>
          </w:p>
        </w:tc>
      </w:tr>
      <w:tr w:rsidR="00A209F5" w:rsidRPr="00A209F5" w14:paraId="724120EA" w14:textId="77777777" w:rsidTr="00D54429">
        <w:tc>
          <w:tcPr>
            <w:tcW w:w="2971" w:type="dxa"/>
            <w:vMerge w:val="restart"/>
          </w:tcPr>
          <w:p w14:paraId="68E96B4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gridSpan w:val="2"/>
          </w:tcPr>
          <w:p w14:paraId="5DC539A4" w14:textId="77777777" w:rsidR="00FA3CE1" w:rsidRPr="00A209F5" w:rsidRDefault="00FA3CE1" w:rsidP="00416811">
            <w:pPr>
              <w:rPr>
                <w:rFonts w:ascii="Arial" w:hAnsi="Arial" w:cs="Arial"/>
                <w:sz w:val="20"/>
                <w:szCs w:val="20"/>
              </w:rPr>
            </w:pPr>
            <w:r w:rsidRPr="00A209F5">
              <w:rPr>
                <w:rFonts w:ascii="Arial" w:hAnsi="Arial" w:cs="Arial"/>
                <w:sz w:val="20"/>
                <w:szCs w:val="20"/>
              </w:rPr>
              <w:t>Wiedza:</w:t>
            </w:r>
          </w:p>
        </w:tc>
      </w:tr>
      <w:tr w:rsidR="00A209F5" w:rsidRPr="00A209F5" w14:paraId="1496FB61" w14:textId="77777777" w:rsidTr="00D54429">
        <w:tc>
          <w:tcPr>
            <w:tcW w:w="2971" w:type="dxa"/>
            <w:vMerge/>
          </w:tcPr>
          <w:p w14:paraId="4798B721" w14:textId="77777777" w:rsidR="00FA3CE1" w:rsidRPr="00A209F5" w:rsidRDefault="00FA3CE1" w:rsidP="00416811">
            <w:pPr>
              <w:rPr>
                <w:rFonts w:ascii="Arial" w:hAnsi="Arial" w:cs="Arial"/>
                <w:sz w:val="20"/>
                <w:szCs w:val="20"/>
              </w:rPr>
            </w:pPr>
          </w:p>
        </w:tc>
        <w:tc>
          <w:tcPr>
            <w:tcW w:w="6663" w:type="dxa"/>
            <w:gridSpan w:val="2"/>
          </w:tcPr>
          <w:p w14:paraId="48B64C39" w14:textId="77777777" w:rsidR="00FA3CE1" w:rsidRPr="00A209F5" w:rsidRDefault="00FA3CE1" w:rsidP="00416811">
            <w:pPr>
              <w:rPr>
                <w:rFonts w:ascii="Arial" w:hAnsi="Arial" w:cs="Arial"/>
                <w:sz w:val="20"/>
                <w:szCs w:val="20"/>
              </w:rPr>
            </w:pPr>
            <w:r w:rsidRPr="00A209F5">
              <w:rPr>
                <w:rFonts w:ascii="Arial" w:hAnsi="Arial" w:cs="Arial"/>
                <w:sz w:val="20"/>
                <w:szCs w:val="20"/>
              </w:rPr>
              <w:t>W1. Student posiada wiedzę w zakresie regulacji prawnych w zakresie organizacji krajowego i międzynarodowego przewozu osób.</w:t>
            </w:r>
          </w:p>
        </w:tc>
      </w:tr>
      <w:tr w:rsidR="00A209F5" w:rsidRPr="00A209F5" w14:paraId="55600058" w14:textId="77777777" w:rsidTr="00D54429">
        <w:tc>
          <w:tcPr>
            <w:tcW w:w="2971" w:type="dxa"/>
            <w:vMerge/>
          </w:tcPr>
          <w:p w14:paraId="7F367573" w14:textId="77777777" w:rsidR="00FA3CE1" w:rsidRPr="00A209F5" w:rsidRDefault="00FA3CE1" w:rsidP="00416811">
            <w:pPr>
              <w:rPr>
                <w:rFonts w:ascii="Arial" w:hAnsi="Arial" w:cs="Arial"/>
                <w:sz w:val="20"/>
                <w:szCs w:val="20"/>
              </w:rPr>
            </w:pPr>
          </w:p>
        </w:tc>
        <w:tc>
          <w:tcPr>
            <w:tcW w:w="6663" w:type="dxa"/>
            <w:gridSpan w:val="2"/>
          </w:tcPr>
          <w:p w14:paraId="6744CC56" w14:textId="77777777" w:rsidR="00FA3CE1" w:rsidRPr="00A209F5" w:rsidRDefault="00FA3CE1" w:rsidP="00416811">
            <w:pPr>
              <w:rPr>
                <w:rFonts w:ascii="Arial" w:hAnsi="Arial" w:cs="Arial"/>
                <w:sz w:val="20"/>
                <w:szCs w:val="20"/>
              </w:rPr>
            </w:pPr>
            <w:r w:rsidRPr="00A209F5">
              <w:rPr>
                <w:rFonts w:ascii="Arial" w:hAnsi="Arial" w:cs="Arial"/>
                <w:sz w:val="20"/>
                <w:szCs w:val="20"/>
              </w:rPr>
              <w:t>W2. Student posiada wiedzę o zasadach organizacji przewozów ładunków drobnicowych, masowych i specjalistycznych w transporcie krajowym i międzynarodowym.</w:t>
            </w:r>
          </w:p>
        </w:tc>
      </w:tr>
      <w:tr w:rsidR="00A209F5" w:rsidRPr="00A209F5" w14:paraId="0B280B43" w14:textId="77777777" w:rsidTr="00D54429">
        <w:tc>
          <w:tcPr>
            <w:tcW w:w="2971" w:type="dxa"/>
            <w:vMerge/>
          </w:tcPr>
          <w:p w14:paraId="5EFA0888" w14:textId="77777777" w:rsidR="00FA3CE1" w:rsidRPr="00A209F5" w:rsidRDefault="00FA3CE1" w:rsidP="00416811">
            <w:pPr>
              <w:rPr>
                <w:rFonts w:ascii="Arial" w:hAnsi="Arial" w:cs="Arial"/>
                <w:sz w:val="20"/>
                <w:szCs w:val="20"/>
              </w:rPr>
            </w:pPr>
          </w:p>
        </w:tc>
        <w:tc>
          <w:tcPr>
            <w:tcW w:w="6663" w:type="dxa"/>
            <w:gridSpan w:val="2"/>
          </w:tcPr>
          <w:p w14:paraId="39263E12" w14:textId="77777777" w:rsidR="00FA3CE1" w:rsidRPr="00A209F5" w:rsidRDefault="00FA3CE1" w:rsidP="00416811">
            <w:pPr>
              <w:rPr>
                <w:rFonts w:ascii="Arial" w:hAnsi="Arial" w:cs="Arial"/>
                <w:sz w:val="20"/>
                <w:szCs w:val="20"/>
              </w:rPr>
            </w:pPr>
            <w:r w:rsidRPr="00A209F5">
              <w:rPr>
                <w:rFonts w:ascii="Arial" w:hAnsi="Arial" w:cs="Arial"/>
                <w:sz w:val="20"/>
                <w:szCs w:val="20"/>
              </w:rPr>
              <w:t>W3. Student posiada wiedzę na temat zasad dostępu do rynku przewozowego.</w:t>
            </w:r>
          </w:p>
        </w:tc>
      </w:tr>
      <w:tr w:rsidR="00A209F5" w:rsidRPr="00A209F5" w14:paraId="54F29C3B" w14:textId="77777777" w:rsidTr="00D54429">
        <w:tc>
          <w:tcPr>
            <w:tcW w:w="2971" w:type="dxa"/>
            <w:vMerge/>
          </w:tcPr>
          <w:p w14:paraId="1A44D133" w14:textId="77777777" w:rsidR="00FA3CE1" w:rsidRPr="00A209F5" w:rsidRDefault="00FA3CE1" w:rsidP="00416811">
            <w:pPr>
              <w:rPr>
                <w:rFonts w:ascii="Arial" w:hAnsi="Arial" w:cs="Arial"/>
                <w:sz w:val="20"/>
                <w:szCs w:val="20"/>
              </w:rPr>
            </w:pPr>
          </w:p>
        </w:tc>
        <w:tc>
          <w:tcPr>
            <w:tcW w:w="6663" w:type="dxa"/>
            <w:gridSpan w:val="2"/>
          </w:tcPr>
          <w:p w14:paraId="5D1A4C6B" w14:textId="77777777" w:rsidR="00FA3CE1" w:rsidRPr="00A209F5" w:rsidRDefault="00FA3CE1" w:rsidP="00416811">
            <w:pPr>
              <w:rPr>
                <w:rFonts w:ascii="Arial" w:hAnsi="Arial" w:cs="Arial"/>
                <w:sz w:val="20"/>
                <w:szCs w:val="20"/>
              </w:rPr>
            </w:pPr>
            <w:r w:rsidRPr="00A209F5">
              <w:rPr>
                <w:rFonts w:ascii="Arial" w:hAnsi="Arial" w:cs="Arial"/>
                <w:sz w:val="20"/>
                <w:szCs w:val="20"/>
              </w:rPr>
              <w:t>Umiejętności:</w:t>
            </w:r>
          </w:p>
        </w:tc>
      </w:tr>
      <w:tr w:rsidR="00A209F5" w:rsidRPr="00A209F5" w14:paraId="7D5D551E" w14:textId="77777777" w:rsidTr="00D54429">
        <w:tc>
          <w:tcPr>
            <w:tcW w:w="2971" w:type="dxa"/>
            <w:vMerge/>
          </w:tcPr>
          <w:p w14:paraId="7A606AD5" w14:textId="77777777" w:rsidR="00FA3CE1" w:rsidRPr="00A209F5" w:rsidRDefault="00FA3CE1" w:rsidP="00416811">
            <w:pPr>
              <w:rPr>
                <w:rFonts w:ascii="Arial" w:hAnsi="Arial" w:cs="Arial"/>
                <w:sz w:val="20"/>
                <w:szCs w:val="20"/>
              </w:rPr>
            </w:pPr>
          </w:p>
        </w:tc>
        <w:tc>
          <w:tcPr>
            <w:tcW w:w="6663" w:type="dxa"/>
            <w:gridSpan w:val="2"/>
          </w:tcPr>
          <w:p w14:paraId="5FEF60B1" w14:textId="77777777" w:rsidR="00FA3CE1" w:rsidRPr="00A209F5" w:rsidRDefault="00FA3CE1" w:rsidP="00416811">
            <w:pPr>
              <w:rPr>
                <w:rFonts w:ascii="Arial" w:hAnsi="Arial" w:cs="Arial"/>
                <w:sz w:val="20"/>
                <w:szCs w:val="20"/>
              </w:rPr>
            </w:pPr>
            <w:r w:rsidRPr="00A209F5">
              <w:rPr>
                <w:rFonts w:ascii="Arial" w:hAnsi="Arial" w:cs="Arial"/>
                <w:sz w:val="20"/>
                <w:szCs w:val="20"/>
              </w:rPr>
              <w:t>U1. Student potrafi zastosować obowiązujące regulacje prawne w przy przewozie osób i rzeczy w transporcie krajowym, wspólnotowym i poza wspólnotowym.</w:t>
            </w:r>
          </w:p>
        </w:tc>
      </w:tr>
      <w:tr w:rsidR="00A209F5" w:rsidRPr="00A209F5" w14:paraId="4C4514D2" w14:textId="77777777" w:rsidTr="00D54429">
        <w:trPr>
          <w:trHeight w:val="451"/>
        </w:trPr>
        <w:tc>
          <w:tcPr>
            <w:tcW w:w="2971" w:type="dxa"/>
            <w:vMerge/>
          </w:tcPr>
          <w:p w14:paraId="0097528B" w14:textId="77777777" w:rsidR="00FA3CE1" w:rsidRPr="00A209F5" w:rsidRDefault="00FA3CE1" w:rsidP="00416811">
            <w:pPr>
              <w:rPr>
                <w:rFonts w:ascii="Arial" w:hAnsi="Arial" w:cs="Arial"/>
                <w:sz w:val="20"/>
                <w:szCs w:val="20"/>
              </w:rPr>
            </w:pPr>
          </w:p>
        </w:tc>
        <w:tc>
          <w:tcPr>
            <w:tcW w:w="6663" w:type="dxa"/>
            <w:gridSpan w:val="2"/>
          </w:tcPr>
          <w:p w14:paraId="48464EAD" w14:textId="77777777" w:rsidR="00FA3CE1" w:rsidRPr="00A209F5" w:rsidRDefault="00FA3CE1" w:rsidP="00416811">
            <w:pPr>
              <w:rPr>
                <w:rFonts w:ascii="Arial" w:hAnsi="Arial" w:cs="Arial"/>
                <w:sz w:val="20"/>
                <w:szCs w:val="20"/>
              </w:rPr>
            </w:pPr>
            <w:r w:rsidRPr="00A209F5">
              <w:rPr>
                <w:rFonts w:ascii="Arial" w:hAnsi="Arial" w:cs="Arial"/>
                <w:sz w:val="20"/>
                <w:szCs w:val="20"/>
              </w:rPr>
              <w:t>U2. Student potrafi zaplanować krajowy i międzynarodowy przewóz osób i rzeczy.</w:t>
            </w:r>
          </w:p>
        </w:tc>
      </w:tr>
      <w:tr w:rsidR="00A209F5" w:rsidRPr="00A209F5" w14:paraId="44C8AF05" w14:textId="77777777" w:rsidTr="00D54429">
        <w:tc>
          <w:tcPr>
            <w:tcW w:w="2971" w:type="dxa"/>
            <w:vMerge/>
          </w:tcPr>
          <w:p w14:paraId="113C96A8" w14:textId="77777777" w:rsidR="00FA3CE1" w:rsidRPr="00A209F5" w:rsidRDefault="00FA3CE1" w:rsidP="00416811">
            <w:pPr>
              <w:rPr>
                <w:rFonts w:ascii="Arial" w:hAnsi="Arial" w:cs="Arial"/>
                <w:sz w:val="20"/>
                <w:szCs w:val="20"/>
              </w:rPr>
            </w:pPr>
          </w:p>
        </w:tc>
        <w:tc>
          <w:tcPr>
            <w:tcW w:w="6663" w:type="dxa"/>
            <w:gridSpan w:val="2"/>
          </w:tcPr>
          <w:p w14:paraId="5C6C60C1" w14:textId="77777777" w:rsidR="00FA3CE1" w:rsidRPr="00A209F5" w:rsidRDefault="00FA3CE1" w:rsidP="00416811">
            <w:pPr>
              <w:rPr>
                <w:rFonts w:ascii="Arial" w:hAnsi="Arial" w:cs="Arial"/>
                <w:sz w:val="20"/>
                <w:szCs w:val="20"/>
              </w:rPr>
            </w:pPr>
            <w:r w:rsidRPr="00A209F5">
              <w:rPr>
                <w:rFonts w:ascii="Arial" w:hAnsi="Arial" w:cs="Arial"/>
                <w:sz w:val="20"/>
                <w:szCs w:val="20"/>
              </w:rPr>
              <w:t>Kompetencje:</w:t>
            </w:r>
          </w:p>
        </w:tc>
      </w:tr>
      <w:tr w:rsidR="00A209F5" w:rsidRPr="00A209F5" w14:paraId="36ED01E7" w14:textId="77777777" w:rsidTr="00D54429">
        <w:trPr>
          <w:trHeight w:val="519"/>
        </w:trPr>
        <w:tc>
          <w:tcPr>
            <w:tcW w:w="2971" w:type="dxa"/>
            <w:vMerge/>
          </w:tcPr>
          <w:p w14:paraId="61EF23AA" w14:textId="77777777" w:rsidR="00FA3CE1" w:rsidRPr="00A209F5" w:rsidRDefault="00FA3CE1" w:rsidP="00416811">
            <w:pPr>
              <w:rPr>
                <w:rFonts w:ascii="Arial" w:hAnsi="Arial" w:cs="Arial"/>
                <w:sz w:val="20"/>
                <w:szCs w:val="20"/>
              </w:rPr>
            </w:pPr>
          </w:p>
        </w:tc>
        <w:tc>
          <w:tcPr>
            <w:tcW w:w="6663" w:type="dxa"/>
            <w:gridSpan w:val="2"/>
          </w:tcPr>
          <w:p w14:paraId="2E380A39" w14:textId="77777777" w:rsidR="00FA3CE1" w:rsidRPr="00A209F5" w:rsidRDefault="00FA3CE1" w:rsidP="00416811">
            <w:pPr>
              <w:rPr>
                <w:rFonts w:ascii="Arial" w:hAnsi="Arial" w:cs="Arial"/>
                <w:sz w:val="20"/>
                <w:szCs w:val="20"/>
              </w:rPr>
            </w:pPr>
            <w:r w:rsidRPr="00A209F5">
              <w:rPr>
                <w:rFonts w:ascii="Arial" w:hAnsi="Arial" w:cs="Arial"/>
                <w:sz w:val="20"/>
                <w:szCs w:val="20"/>
              </w:rPr>
              <w:t>K1. Student ma świadomość istotności przestrzegania regulacji prawnych w transporcie drogowym w przewozie ładunków oraz osób.</w:t>
            </w:r>
          </w:p>
        </w:tc>
      </w:tr>
      <w:tr w:rsidR="00A209F5" w:rsidRPr="00A209F5" w14:paraId="3ED44FC3" w14:textId="77777777" w:rsidTr="00D54429">
        <w:tc>
          <w:tcPr>
            <w:tcW w:w="2971" w:type="dxa"/>
            <w:vMerge/>
          </w:tcPr>
          <w:p w14:paraId="3D6EC28D" w14:textId="77777777" w:rsidR="00FA3CE1" w:rsidRPr="00A209F5" w:rsidRDefault="00FA3CE1" w:rsidP="00416811">
            <w:pPr>
              <w:rPr>
                <w:rFonts w:ascii="Arial" w:hAnsi="Arial" w:cs="Arial"/>
                <w:sz w:val="20"/>
                <w:szCs w:val="20"/>
              </w:rPr>
            </w:pPr>
          </w:p>
        </w:tc>
        <w:tc>
          <w:tcPr>
            <w:tcW w:w="6663" w:type="dxa"/>
            <w:gridSpan w:val="2"/>
          </w:tcPr>
          <w:p w14:paraId="5D2A6793" w14:textId="77777777" w:rsidR="00FA3CE1" w:rsidRPr="00A209F5" w:rsidRDefault="00FA3CE1" w:rsidP="00416811">
            <w:pPr>
              <w:rPr>
                <w:rFonts w:ascii="Arial" w:hAnsi="Arial" w:cs="Arial"/>
                <w:sz w:val="20"/>
                <w:szCs w:val="20"/>
              </w:rPr>
            </w:pPr>
            <w:r w:rsidRPr="00A209F5">
              <w:rPr>
                <w:rFonts w:ascii="Arial" w:hAnsi="Arial" w:cs="Arial"/>
                <w:sz w:val="20"/>
                <w:szCs w:val="20"/>
              </w:rPr>
              <w:t>K2. Student  potrafi myśleć i działać w sposób przedsiębiorczy oraz współpracować ze specjalistami z pokrewnych dziedzin wiedzy</w:t>
            </w:r>
          </w:p>
        </w:tc>
      </w:tr>
      <w:tr w:rsidR="00A209F5" w:rsidRPr="00A209F5" w14:paraId="6986218F" w14:textId="77777777" w:rsidTr="00D54429">
        <w:tc>
          <w:tcPr>
            <w:tcW w:w="2971" w:type="dxa"/>
          </w:tcPr>
          <w:p w14:paraId="7204D21D" w14:textId="77777777" w:rsidR="00FA3CE1" w:rsidRPr="00A209F5" w:rsidRDefault="00FA3CE1"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663" w:type="dxa"/>
            <w:gridSpan w:val="2"/>
          </w:tcPr>
          <w:p w14:paraId="3DFDA06A" w14:textId="77777777" w:rsidR="00FA3CE1" w:rsidRPr="00A209F5" w:rsidRDefault="00FA3CE1" w:rsidP="00416811">
            <w:pPr>
              <w:rPr>
                <w:rFonts w:ascii="Arial" w:hAnsi="Arial" w:cs="Arial"/>
                <w:sz w:val="20"/>
                <w:szCs w:val="20"/>
              </w:rPr>
            </w:pPr>
            <w:r w:rsidRPr="00A209F5">
              <w:rPr>
                <w:rFonts w:ascii="Arial" w:hAnsi="Arial" w:cs="Arial"/>
                <w:sz w:val="20"/>
                <w:szCs w:val="20"/>
              </w:rPr>
              <w:t>W1 – W3 - Udział w wykładach,</w:t>
            </w:r>
          </w:p>
          <w:p w14:paraId="45FFE257" w14:textId="77777777" w:rsidR="00FA3CE1" w:rsidRPr="00A209F5" w:rsidRDefault="00FA3CE1" w:rsidP="00416811">
            <w:pPr>
              <w:rPr>
                <w:rFonts w:ascii="Arial" w:hAnsi="Arial" w:cs="Arial"/>
                <w:sz w:val="20"/>
                <w:szCs w:val="20"/>
              </w:rPr>
            </w:pPr>
            <w:r w:rsidRPr="00A209F5">
              <w:rPr>
                <w:rFonts w:ascii="Arial" w:hAnsi="Arial" w:cs="Arial"/>
                <w:sz w:val="20"/>
                <w:szCs w:val="20"/>
              </w:rPr>
              <w:t>U1-U2 – opracowanie prezentacji multimedialnej i projektu przewozu osób lub rzeczy w transporcie krajowym lub międzynarodowym,</w:t>
            </w:r>
          </w:p>
          <w:p w14:paraId="049B09A9" w14:textId="77777777" w:rsidR="00FA3CE1" w:rsidRPr="00A209F5" w:rsidRDefault="00FA3CE1" w:rsidP="00416811">
            <w:pPr>
              <w:rPr>
                <w:rFonts w:ascii="Arial" w:hAnsi="Arial" w:cs="Arial"/>
                <w:sz w:val="20"/>
                <w:szCs w:val="20"/>
              </w:rPr>
            </w:pPr>
            <w:r w:rsidRPr="00A209F5">
              <w:rPr>
                <w:rFonts w:ascii="Arial" w:hAnsi="Arial" w:cs="Arial"/>
                <w:sz w:val="20"/>
                <w:szCs w:val="20"/>
              </w:rPr>
              <w:t>K1-K2 - Odpowiedzi ustne na zajęciach, aktywność, opracowanie prezentacji i projektu</w:t>
            </w:r>
          </w:p>
          <w:p w14:paraId="4ACE5B01" w14:textId="77777777" w:rsidR="00FA3CE1" w:rsidRPr="00A209F5" w:rsidRDefault="00FA3CE1" w:rsidP="00416811">
            <w:pPr>
              <w:rPr>
                <w:rFonts w:ascii="Arial" w:hAnsi="Arial" w:cs="Arial"/>
                <w:sz w:val="20"/>
                <w:szCs w:val="20"/>
              </w:rPr>
            </w:pPr>
            <w:r w:rsidRPr="00A209F5">
              <w:rPr>
                <w:rFonts w:ascii="Arial" w:hAnsi="Arial" w:cs="Arial"/>
                <w:sz w:val="20"/>
                <w:szCs w:val="20"/>
              </w:rPr>
              <w:t>Formy dokumentowania osiągniętych wyników: dziennik prowadzącego, projekt, prezentacja</w:t>
            </w:r>
          </w:p>
        </w:tc>
      </w:tr>
      <w:tr w:rsidR="00A209F5" w:rsidRPr="00A209F5" w14:paraId="4190E94B" w14:textId="77777777" w:rsidTr="00D54429">
        <w:tc>
          <w:tcPr>
            <w:tcW w:w="2971" w:type="dxa"/>
          </w:tcPr>
          <w:p w14:paraId="59C24FE0" w14:textId="77777777" w:rsidR="00FA3CE1" w:rsidRPr="00A209F5" w:rsidRDefault="00FA3CE1" w:rsidP="00416811">
            <w:pPr>
              <w:rPr>
                <w:rFonts w:ascii="Arial" w:hAnsi="Arial" w:cs="Arial"/>
                <w:sz w:val="20"/>
                <w:szCs w:val="20"/>
              </w:rPr>
            </w:pPr>
            <w:r w:rsidRPr="00A209F5">
              <w:rPr>
                <w:rFonts w:ascii="Arial" w:hAnsi="Arial" w:cs="Arial"/>
                <w:sz w:val="20"/>
                <w:szCs w:val="20"/>
              </w:rPr>
              <w:t>Wymagania wstępne i dodatkowe</w:t>
            </w:r>
          </w:p>
        </w:tc>
        <w:tc>
          <w:tcPr>
            <w:tcW w:w="6663" w:type="dxa"/>
            <w:gridSpan w:val="2"/>
          </w:tcPr>
          <w:p w14:paraId="0E7F37EB" w14:textId="77777777" w:rsidR="00FA3CE1" w:rsidRPr="00A209F5" w:rsidRDefault="00FA3CE1" w:rsidP="00416811">
            <w:pPr>
              <w:rPr>
                <w:rFonts w:ascii="Arial" w:hAnsi="Arial" w:cs="Arial"/>
                <w:sz w:val="20"/>
                <w:szCs w:val="20"/>
              </w:rPr>
            </w:pPr>
            <w:r w:rsidRPr="00A209F5">
              <w:rPr>
                <w:rFonts w:ascii="Arial" w:hAnsi="Arial" w:cs="Arial"/>
                <w:sz w:val="20"/>
                <w:szCs w:val="20"/>
              </w:rPr>
              <w:t>Znajomość podstawowej terminologii ustawodawczej z zakresu ruchu drogowego, transportu krajowego i międzynarodowego, Matematyka i badania operacyjne, Fizyka, Logistka, Inżynieria ruchu, Systemy transportowe, Infrastruktura transportu, Transport drogowy.</w:t>
            </w:r>
          </w:p>
        </w:tc>
      </w:tr>
      <w:tr w:rsidR="00A209F5" w:rsidRPr="00A209F5" w14:paraId="24A3D6B4" w14:textId="77777777" w:rsidTr="00D54429">
        <w:tc>
          <w:tcPr>
            <w:tcW w:w="2971" w:type="dxa"/>
          </w:tcPr>
          <w:p w14:paraId="6F52C18D" w14:textId="77777777" w:rsidR="00FA3CE1" w:rsidRPr="00A209F5" w:rsidRDefault="00FA3CE1"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663" w:type="dxa"/>
            <w:gridSpan w:val="2"/>
          </w:tcPr>
          <w:p w14:paraId="54D84039" w14:textId="77777777" w:rsidR="00FA3CE1" w:rsidRPr="00A209F5" w:rsidRDefault="00FA3CE1" w:rsidP="00416811">
            <w:pPr>
              <w:rPr>
                <w:rFonts w:ascii="Arial" w:hAnsi="Arial" w:cs="Arial"/>
                <w:sz w:val="20"/>
                <w:szCs w:val="20"/>
              </w:rPr>
            </w:pPr>
            <w:r w:rsidRPr="00A209F5">
              <w:rPr>
                <w:rFonts w:ascii="Arial" w:hAnsi="Arial" w:cs="Arial"/>
                <w:sz w:val="20"/>
                <w:szCs w:val="20"/>
              </w:rPr>
              <w:t>Przedmiot obejmuje zagadnienia nakreślone programem.</w:t>
            </w:r>
          </w:p>
          <w:p w14:paraId="0724AA3F" w14:textId="77777777" w:rsidR="00FA3CE1" w:rsidRPr="00A209F5" w:rsidRDefault="00FA3CE1" w:rsidP="00416811">
            <w:pPr>
              <w:rPr>
                <w:rFonts w:ascii="Arial" w:hAnsi="Arial" w:cs="Arial"/>
                <w:sz w:val="20"/>
                <w:szCs w:val="20"/>
              </w:rPr>
            </w:pPr>
            <w:r w:rsidRPr="00A209F5">
              <w:rPr>
                <w:rFonts w:ascii="Arial" w:hAnsi="Arial" w:cs="Arial"/>
                <w:sz w:val="20"/>
                <w:szCs w:val="20"/>
              </w:rPr>
              <w:t>W ramach tego przedmiotu realizowane są zagadnienia z zakresu transportu drogowego. Zajęcia obejmują zagadnienia: zasady przewozu ładunków specjalistycznych tj. niebezpiecznych, żywnościowych, ponadnormatywnych, odpadów, żywych zwierząt, drewna, ładunków łatwopsujących się w ujęciu transportu krajowego i międzynarodowego. Poruszane są także zagadnienia krajowego i międzynarodowego transportu drogowego osób w komunikacji zbiorowej zarówno na terenie, jak i poza UE. Podczas zajęć przedostawanie jest praktyczne zastosowanie przepisów o czasie pracy kierowcy zgodnie z Rozporządzeniem 561/2006/We, Umową AETR oraz Ustawą o czasie pracy kierowcy.</w:t>
            </w:r>
          </w:p>
        </w:tc>
      </w:tr>
      <w:tr w:rsidR="00A209F5" w:rsidRPr="00A209F5" w14:paraId="3DA93B55" w14:textId="77777777" w:rsidTr="00D54429">
        <w:tc>
          <w:tcPr>
            <w:tcW w:w="2971" w:type="dxa"/>
          </w:tcPr>
          <w:p w14:paraId="3C708A7D" w14:textId="77777777" w:rsidR="00FA3CE1" w:rsidRPr="00A209F5" w:rsidRDefault="00FA3CE1" w:rsidP="00416811">
            <w:pPr>
              <w:rPr>
                <w:rFonts w:ascii="Arial" w:hAnsi="Arial" w:cs="Arial"/>
                <w:sz w:val="20"/>
                <w:szCs w:val="20"/>
              </w:rPr>
            </w:pPr>
            <w:r w:rsidRPr="00A209F5">
              <w:rPr>
                <w:rFonts w:ascii="Arial" w:hAnsi="Arial" w:cs="Arial"/>
                <w:sz w:val="20"/>
                <w:szCs w:val="20"/>
              </w:rPr>
              <w:t>Zalecana lista lektur lub lektury obowiązkowe</w:t>
            </w:r>
          </w:p>
        </w:tc>
        <w:tc>
          <w:tcPr>
            <w:tcW w:w="6663" w:type="dxa"/>
            <w:gridSpan w:val="2"/>
          </w:tcPr>
          <w:p w14:paraId="447DA1BF"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Literatura obowiązkowa: </w:t>
            </w:r>
          </w:p>
          <w:p w14:paraId="22B2E90A" w14:textId="77777777" w:rsidR="00FA3CE1" w:rsidRPr="00A209F5" w:rsidRDefault="00FA3CE1" w:rsidP="00416811">
            <w:pPr>
              <w:rPr>
                <w:rFonts w:ascii="Arial" w:hAnsi="Arial" w:cs="Arial"/>
                <w:sz w:val="20"/>
                <w:szCs w:val="20"/>
              </w:rPr>
            </w:pPr>
            <w:r w:rsidRPr="00A209F5">
              <w:rPr>
                <w:rFonts w:ascii="Arial" w:hAnsi="Arial" w:cs="Arial"/>
                <w:sz w:val="20"/>
                <w:szCs w:val="20"/>
              </w:rPr>
              <w:t>- Piekarski W., Maj G. Transport drogowy T. 1, Wyd. Libropolis, Lublin 2017</w:t>
            </w:r>
          </w:p>
          <w:p w14:paraId="44A2F781" w14:textId="77777777" w:rsidR="00FA3CE1" w:rsidRPr="00A209F5" w:rsidRDefault="00FA3CE1" w:rsidP="00416811">
            <w:pPr>
              <w:rPr>
                <w:rFonts w:ascii="Arial" w:hAnsi="Arial" w:cs="Arial"/>
                <w:sz w:val="20"/>
                <w:szCs w:val="20"/>
              </w:rPr>
            </w:pPr>
            <w:r w:rsidRPr="00A209F5">
              <w:rPr>
                <w:rFonts w:ascii="Arial" w:hAnsi="Arial" w:cs="Arial"/>
                <w:sz w:val="20"/>
                <w:szCs w:val="20"/>
              </w:rPr>
              <w:t>- Piekarski W., Maj G. Transport drogowy T. 2, Wyd. Libropolis, Lublin 2017</w:t>
            </w:r>
          </w:p>
          <w:p w14:paraId="3AFDE5A8" w14:textId="77777777" w:rsidR="00FA3CE1" w:rsidRPr="00A209F5" w:rsidRDefault="00FA3CE1" w:rsidP="00416811">
            <w:pPr>
              <w:rPr>
                <w:rFonts w:ascii="Arial" w:hAnsi="Arial" w:cs="Arial"/>
                <w:sz w:val="20"/>
                <w:szCs w:val="20"/>
              </w:rPr>
            </w:pPr>
            <w:r w:rsidRPr="00A209F5">
              <w:rPr>
                <w:rFonts w:ascii="Arial" w:hAnsi="Arial" w:cs="Arial"/>
                <w:sz w:val="20"/>
                <w:szCs w:val="20"/>
              </w:rPr>
              <w:t>- Grzegorczyk K., Buchcar R. Przewóz drogowy towarów niebezpiecznych ADR 2019-2021. Wyd. Buch-Car, Błonie 2019</w:t>
            </w:r>
          </w:p>
          <w:p w14:paraId="3960370C" w14:textId="77777777" w:rsidR="00FA3CE1" w:rsidRPr="00A209F5" w:rsidRDefault="00FA3CE1" w:rsidP="00416811">
            <w:pPr>
              <w:rPr>
                <w:rFonts w:ascii="Arial" w:hAnsi="Arial" w:cs="Arial"/>
                <w:sz w:val="20"/>
                <w:szCs w:val="20"/>
              </w:rPr>
            </w:pPr>
            <w:r w:rsidRPr="00A209F5">
              <w:rPr>
                <w:rFonts w:ascii="Arial" w:hAnsi="Arial" w:cs="Arial"/>
                <w:sz w:val="20"/>
                <w:szCs w:val="20"/>
              </w:rPr>
              <w:t>- Prasołek Ł. Czas pracy kierowców Procedury rozliczenia wzory, Wyd. C. H. Beck, Warszawa 2015</w:t>
            </w:r>
          </w:p>
          <w:p w14:paraId="3B2C991B" w14:textId="77777777" w:rsidR="00FA3CE1" w:rsidRPr="00A209F5" w:rsidRDefault="00FA3CE1" w:rsidP="00416811">
            <w:pPr>
              <w:rPr>
                <w:rFonts w:ascii="Arial" w:hAnsi="Arial" w:cs="Arial"/>
                <w:sz w:val="20"/>
                <w:szCs w:val="20"/>
              </w:rPr>
            </w:pPr>
            <w:r w:rsidRPr="00A209F5">
              <w:rPr>
                <w:rFonts w:ascii="Arial" w:hAnsi="Arial" w:cs="Arial"/>
                <w:sz w:val="20"/>
                <w:szCs w:val="20"/>
              </w:rPr>
              <w:t>- Startkowski D., Bieńczak K., Zwierzycki W. Samochodowy transport krajowy i międzynarodowy Kompendium wiedzy praktycznej Tom I-V, Wyd. Systherm, 2012</w:t>
            </w:r>
          </w:p>
          <w:p w14:paraId="38FA812B" w14:textId="77777777" w:rsidR="00FA3CE1" w:rsidRPr="00A209F5" w:rsidRDefault="00FA3CE1" w:rsidP="00416811">
            <w:pPr>
              <w:rPr>
                <w:rFonts w:ascii="Arial" w:hAnsi="Arial" w:cs="Arial"/>
                <w:sz w:val="20"/>
                <w:szCs w:val="20"/>
              </w:rPr>
            </w:pPr>
            <w:r w:rsidRPr="00A209F5">
              <w:rPr>
                <w:rFonts w:ascii="Arial" w:hAnsi="Arial" w:cs="Arial"/>
                <w:sz w:val="20"/>
                <w:szCs w:val="20"/>
              </w:rPr>
              <w:t>- Prochowski L., Żuchowski A. Technika transportu ładunków, Wyd. WKiŁ, Warszawa 2016</w:t>
            </w:r>
          </w:p>
          <w:p w14:paraId="7D3A18B9" w14:textId="77777777" w:rsidR="00FA3CE1" w:rsidRPr="00A209F5" w:rsidRDefault="00FA3CE1" w:rsidP="00416811">
            <w:pPr>
              <w:rPr>
                <w:rFonts w:ascii="Arial" w:hAnsi="Arial" w:cs="Arial"/>
                <w:sz w:val="20"/>
                <w:szCs w:val="20"/>
              </w:rPr>
            </w:pPr>
            <w:r w:rsidRPr="00A209F5">
              <w:rPr>
                <w:rFonts w:ascii="Arial" w:hAnsi="Arial" w:cs="Arial"/>
                <w:sz w:val="20"/>
                <w:szCs w:val="20"/>
              </w:rPr>
              <w:t>- Prochowski L., Żuchowski A. Samochody ciężarowe i autobusy, Wyd. WKiŁ, Warszawa 2016</w:t>
            </w:r>
          </w:p>
          <w:p w14:paraId="38D363B3" w14:textId="77777777" w:rsidR="00FA3CE1" w:rsidRPr="00A209F5" w:rsidRDefault="00FA3CE1" w:rsidP="00416811">
            <w:pPr>
              <w:rPr>
                <w:rFonts w:ascii="Arial" w:hAnsi="Arial" w:cs="Arial"/>
                <w:sz w:val="20"/>
                <w:szCs w:val="20"/>
              </w:rPr>
            </w:pPr>
            <w:r w:rsidRPr="00A209F5">
              <w:rPr>
                <w:rFonts w:ascii="Arial" w:hAnsi="Arial" w:cs="Arial"/>
                <w:sz w:val="20"/>
                <w:szCs w:val="20"/>
              </w:rPr>
              <w:t>Literatura zalecana:</w:t>
            </w:r>
          </w:p>
          <w:p w14:paraId="20A4927C" w14:textId="77777777" w:rsidR="00FA3CE1" w:rsidRPr="00A209F5" w:rsidRDefault="00FA3CE1" w:rsidP="00416811">
            <w:pPr>
              <w:rPr>
                <w:rFonts w:ascii="Arial" w:hAnsi="Arial" w:cs="Arial"/>
                <w:bCs/>
                <w:sz w:val="20"/>
                <w:szCs w:val="20"/>
              </w:rPr>
            </w:pPr>
            <w:r w:rsidRPr="00A209F5">
              <w:rPr>
                <w:rFonts w:ascii="Arial" w:hAnsi="Arial" w:cs="Arial"/>
                <w:bCs/>
                <w:sz w:val="20"/>
                <w:szCs w:val="20"/>
              </w:rPr>
              <w:t>- Madej B. Przewozy ładunków nienormatywnych. Wyd. ATUT-BM, 2020</w:t>
            </w:r>
          </w:p>
          <w:p w14:paraId="64946B52" w14:textId="77777777" w:rsidR="00FA3CE1" w:rsidRPr="00A209F5" w:rsidRDefault="00FA3CE1" w:rsidP="00416811">
            <w:pPr>
              <w:rPr>
                <w:rFonts w:ascii="Arial" w:hAnsi="Arial" w:cs="Arial"/>
                <w:bCs/>
                <w:sz w:val="20"/>
                <w:szCs w:val="20"/>
              </w:rPr>
            </w:pPr>
            <w:r w:rsidRPr="00A209F5">
              <w:rPr>
                <w:rFonts w:ascii="Arial" w:hAnsi="Arial" w:cs="Arial"/>
                <w:bCs/>
                <w:sz w:val="20"/>
                <w:szCs w:val="20"/>
              </w:rPr>
              <w:t>- Juściński S. Logistyka transportu ładunków nienormatywnych, Wyd. Libropolis, Lublin 2017</w:t>
            </w:r>
          </w:p>
          <w:p w14:paraId="2CE6258C" w14:textId="77777777" w:rsidR="00FA3CE1" w:rsidRPr="00A209F5" w:rsidRDefault="00FA3CE1" w:rsidP="00416811">
            <w:pPr>
              <w:rPr>
                <w:rFonts w:ascii="Arial" w:hAnsi="Arial" w:cs="Arial"/>
                <w:bCs/>
                <w:sz w:val="20"/>
                <w:szCs w:val="20"/>
              </w:rPr>
            </w:pPr>
            <w:r w:rsidRPr="00A209F5">
              <w:rPr>
                <w:rFonts w:ascii="Arial" w:hAnsi="Arial" w:cs="Arial"/>
                <w:bCs/>
                <w:sz w:val="20"/>
                <w:szCs w:val="20"/>
              </w:rPr>
              <w:t>- Madej B. Załadunek pojazdów i mocowanie ładunków w transporcie drogowym. Poradnik 2020. Wyd. ATUT-BM, 2020</w:t>
            </w:r>
          </w:p>
          <w:p w14:paraId="143B2FE6" w14:textId="77777777" w:rsidR="00FA3CE1" w:rsidRPr="00A209F5" w:rsidRDefault="00FA3CE1" w:rsidP="00416811">
            <w:pPr>
              <w:rPr>
                <w:rFonts w:ascii="Arial" w:hAnsi="Arial" w:cs="Arial"/>
                <w:bCs/>
                <w:sz w:val="20"/>
                <w:szCs w:val="20"/>
              </w:rPr>
            </w:pPr>
            <w:r w:rsidRPr="00A209F5">
              <w:rPr>
                <w:rFonts w:ascii="Arial" w:hAnsi="Arial" w:cs="Arial"/>
                <w:bCs/>
                <w:sz w:val="20"/>
                <w:szCs w:val="20"/>
              </w:rPr>
              <w:t>- Madej B. Przewozy artykułów żywnościowych . Poradnik. 2021. Wyd. ATUT-BM, 2021</w:t>
            </w:r>
          </w:p>
        </w:tc>
      </w:tr>
      <w:tr w:rsidR="00A209F5" w:rsidRPr="00A209F5" w14:paraId="60C26AD4" w14:textId="77777777" w:rsidTr="00D54429">
        <w:tc>
          <w:tcPr>
            <w:tcW w:w="2971" w:type="dxa"/>
          </w:tcPr>
          <w:p w14:paraId="20560F3C" w14:textId="77777777" w:rsidR="00FA3CE1" w:rsidRPr="00A209F5" w:rsidRDefault="00FA3CE1" w:rsidP="00416811">
            <w:pPr>
              <w:rPr>
                <w:rFonts w:ascii="Arial" w:hAnsi="Arial" w:cs="Arial"/>
                <w:sz w:val="20"/>
                <w:szCs w:val="20"/>
              </w:rPr>
            </w:pPr>
            <w:r w:rsidRPr="00A209F5">
              <w:rPr>
                <w:rFonts w:ascii="Arial" w:hAnsi="Arial" w:cs="Arial"/>
                <w:sz w:val="20"/>
                <w:szCs w:val="20"/>
              </w:rPr>
              <w:t>Planowane formy /działania/metody dydaktyczne</w:t>
            </w:r>
          </w:p>
        </w:tc>
        <w:tc>
          <w:tcPr>
            <w:tcW w:w="6663" w:type="dxa"/>
            <w:gridSpan w:val="2"/>
          </w:tcPr>
          <w:p w14:paraId="20934518" w14:textId="77777777" w:rsidR="00FA3CE1" w:rsidRPr="00A209F5" w:rsidRDefault="00FA3CE1" w:rsidP="00416811">
            <w:pPr>
              <w:rPr>
                <w:rFonts w:ascii="Arial" w:hAnsi="Arial" w:cs="Arial"/>
                <w:sz w:val="20"/>
                <w:szCs w:val="20"/>
              </w:rPr>
            </w:pPr>
            <w:r w:rsidRPr="00A209F5">
              <w:rPr>
                <w:rFonts w:ascii="Arial" w:hAnsi="Arial" w:cs="Arial"/>
                <w:sz w:val="20"/>
                <w:szCs w:val="20"/>
              </w:rPr>
              <w:t>1) wykład</w:t>
            </w:r>
          </w:p>
          <w:p w14:paraId="4CCE6A75" w14:textId="77777777" w:rsidR="00FA3CE1" w:rsidRPr="00A209F5" w:rsidRDefault="00FA3CE1" w:rsidP="00416811">
            <w:pPr>
              <w:rPr>
                <w:rFonts w:ascii="Arial" w:hAnsi="Arial" w:cs="Arial"/>
                <w:sz w:val="20"/>
                <w:szCs w:val="20"/>
              </w:rPr>
            </w:pPr>
            <w:r w:rsidRPr="00A209F5">
              <w:rPr>
                <w:rFonts w:ascii="Arial" w:hAnsi="Arial" w:cs="Arial"/>
                <w:sz w:val="20"/>
                <w:szCs w:val="20"/>
              </w:rPr>
              <w:t>2) rozwiązywanie zadań problemowych,</w:t>
            </w:r>
          </w:p>
          <w:p w14:paraId="25D6E1F2" w14:textId="77777777" w:rsidR="00FA3CE1" w:rsidRPr="00A209F5" w:rsidRDefault="00FA3CE1" w:rsidP="00416811">
            <w:pPr>
              <w:rPr>
                <w:rFonts w:ascii="Arial" w:hAnsi="Arial" w:cs="Arial"/>
                <w:sz w:val="20"/>
                <w:szCs w:val="20"/>
              </w:rPr>
            </w:pPr>
            <w:r w:rsidRPr="00A209F5">
              <w:rPr>
                <w:rFonts w:ascii="Arial" w:hAnsi="Arial" w:cs="Arial"/>
                <w:sz w:val="20"/>
                <w:szCs w:val="20"/>
              </w:rPr>
              <w:t>3) analiza danych statystycznych,</w:t>
            </w:r>
          </w:p>
          <w:p w14:paraId="3FA6D9C8" w14:textId="77777777" w:rsidR="00FA3CE1" w:rsidRPr="00A209F5" w:rsidRDefault="00FA3CE1" w:rsidP="00416811">
            <w:pPr>
              <w:rPr>
                <w:rFonts w:ascii="Arial" w:hAnsi="Arial" w:cs="Arial"/>
                <w:sz w:val="20"/>
                <w:szCs w:val="20"/>
              </w:rPr>
            </w:pPr>
            <w:r w:rsidRPr="00A209F5">
              <w:rPr>
                <w:rFonts w:ascii="Arial" w:hAnsi="Arial" w:cs="Arial"/>
                <w:sz w:val="20"/>
                <w:szCs w:val="20"/>
              </w:rPr>
              <w:t>4) wykonanie projektu obliczeniowego,</w:t>
            </w:r>
          </w:p>
          <w:p w14:paraId="7EFD9176" w14:textId="77777777" w:rsidR="00FA3CE1" w:rsidRPr="00A209F5" w:rsidRDefault="00FA3CE1" w:rsidP="00416811">
            <w:pPr>
              <w:rPr>
                <w:rFonts w:ascii="Arial" w:hAnsi="Arial" w:cs="Arial"/>
                <w:sz w:val="20"/>
                <w:szCs w:val="20"/>
              </w:rPr>
            </w:pPr>
            <w:r w:rsidRPr="00A209F5">
              <w:rPr>
                <w:rFonts w:ascii="Arial" w:hAnsi="Arial" w:cs="Arial"/>
                <w:sz w:val="20"/>
                <w:szCs w:val="20"/>
              </w:rPr>
              <w:t>5) zaliczenie.</w:t>
            </w:r>
          </w:p>
        </w:tc>
      </w:tr>
      <w:tr w:rsidR="00A209F5" w:rsidRPr="00A209F5" w14:paraId="27127316" w14:textId="77777777" w:rsidTr="00D54429">
        <w:trPr>
          <w:trHeight w:val="246"/>
        </w:trPr>
        <w:tc>
          <w:tcPr>
            <w:tcW w:w="2971" w:type="dxa"/>
            <w:vMerge w:val="restart"/>
          </w:tcPr>
          <w:p w14:paraId="1D8936BC" w14:textId="77777777" w:rsidR="00FA3CE1" w:rsidRPr="00A209F5" w:rsidRDefault="00FA3CE1" w:rsidP="00416811">
            <w:pPr>
              <w:rPr>
                <w:rFonts w:ascii="Arial" w:hAnsi="Arial" w:cs="Arial"/>
                <w:sz w:val="20"/>
                <w:szCs w:val="20"/>
              </w:rPr>
            </w:pPr>
            <w:r w:rsidRPr="00A209F5">
              <w:rPr>
                <w:rFonts w:ascii="Arial" w:hAnsi="Arial" w:cs="Arial"/>
                <w:sz w:val="20"/>
                <w:szCs w:val="20"/>
              </w:rPr>
              <w:t>Bilans punktów ECTS</w:t>
            </w:r>
          </w:p>
        </w:tc>
        <w:tc>
          <w:tcPr>
            <w:tcW w:w="4821" w:type="dxa"/>
          </w:tcPr>
          <w:p w14:paraId="34059D78" w14:textId="77777777" w:rsidR="00FA3CE1" w:rsidRPr="00A209F5" w:rsidRDefault="00FA3CE1" w:rsidP="00416811">
            <w:pPr>
              <w:rPr>
                <w:rFonts w:ascii="Arial" w:hAnsi="Arial" w:cs="Arial"/>
                <w:sz w:val="20"/>
                <w:szCs w:val="20"/>
              </w:rPr>
            </w:pPr>
            <w:r w:rsidRPr="00A209F5">
              <w:rPr>
                <w:rFonts w:ascii="Arial" w:hAnsi="Arial" w:cs="Arial"/>
                <w:sz w:val="20"/>
                <w:szCs w:val="20"/>
              </w:rPr>
              <w:t>Udział w wykładach</w:t>
            </w:r>
          </w:p>
        </w:tc>
        <w:tc>
          <w:tcPr>
            <w:tcW w:w="1842" w:type="dxa"/>
          </w:tcPr>
          <w:p w14:paraId="5676CFE5" w14:textId="77777777" w:rsidR="00FA3CE1" w:rsidRPr="00A209F5" w:rsidRDefault="00FA3CE1" w:rsidP="00416811">
            <w:pPr>
              <w:rPr>
                <w:rFonts w:ascii="Arial" w:hAnsi="Arial" w:cs="Arial"/>
                <w:sz w:val="20"/>
                <w:szCs w:val="20"/>
              </w:rPr>
            </w:pPr>
            <w:r w:rsidRPr="00A209F5">
              <w:rPr>
                <w:rFonts w:ascii="Arial" w:hAnsi="Arial" w:cs="Arial"/>
                <w:sz w:val="20"/>
                <w:szCs w:val="20"/>
              </w:rPr>
              <w:t>30 h</w:t>
            </w:r>
          </w:p>
        </w:tc>
      </w:tr>
      <w:tr w:rsidR="00A209F5" w:rsidRPr="00A209F5" w14:paraId="35B4B1FE" w14:textId="77777777" w:rsidTr="00D54429">
        <w:tc>
          <w:tcPr>
            <w:tcW w:w="2971" w:type="dxa"/>
            <w:vMerge/>
          </w:tcPr>
          <w:p w14:paraId="09D5E63E" w14:textId="77777777" w:rsidR="00FA3CE1" w:rsidRPr="00A209F5" w:rsidRDefault="00FA3CE1" w:rsidP="00416811">
            <w:pPr>
              <w:rPr>
                <w:rFonts w:ascii="Arial" w:hAnsi="Arial" w:cs="Arial"/>
                <w:sz w:val="20"/>
                <w:szCs w:val="20"/>
              </w:rPr>
            </w:pPr>
          </w:p>
        </w:tc>
        <w:tc>
          <w:tcPr>
            <w:tcW w:w="4821" w:type="dxa"/>
          </w:tcPr>
          <w:p w14:paraId="6DEE846E" w14:textId="77777777" w:rsidR="00FA3CE1" w:rsidRPr="00A209F5" w:rsidRDefault="00FA3CE1" w:rsidP="00416811">
            <w:pPr>
              <w:rPr>
                <w:rFonts w:ascii="Arial" w:hAnsi="Arial" w:cs="Arial"/>
                <w:sz w:val="20"/>
                <w:szCs w:val="20"/>
              </w:rPr>
            </w:pPr>
            <w:r w:rsidRPr="00A209F5">
              <w:rPr>
                <w:rFonts w:ascii="Arial" w:hAnsi="Arial" w:cs="Arial"/>
                <w:sz w:val="20"/>
                <w:szCs w:val="20"/>
              </w:rPr>
              <w:t>Udział w konsultacjach</w:t>
            </w:r>
          </w:p>
        </w:tc>
        <w:tc>
          <w:tcPr>
            <w:tcW w:w="1842" w:type="dxa"/>
          </w:tcPr>
          <w:p w14:paraId="725B5ABB" w14:textId="77777777" w:rsidR="00FA3CE1" w:rsidRPr="00A209F5" w:rsidRDefault="00FA3CE1" w:rsidP="00416811">
            <w:pPr>
              <w:rPr>
                <w:rFonts w:ascii="Arial" w:hAnsi="Arial" w:cs="Arial"/>
                <w:sz w:val="20"/>
                <w:szCs w:val="20"/>
              </w:rPr>
            </w:pPr>
            <w:r w:rsidRPr="00A209F5">
              <w:rPr>
                <w:rFonts w:ascii="Arial" w:hAnsi="Arial" w:cs="Arial"/>
                <w:sz w:val="20"/>
                <w:szCs w:val="20"/>
              </w:rPr>
              <w:t>4 h</w:t>
            </w:r>
          </w:p>
        </w:tc>
      </w:tr>
      <w:tr w:rsidR="00A209F5" w:rsidRPr="00A209F5" w14:paraId="709C0C37" w14:textId="77777777" w:rsidTr="00D54429">
        <w:tc>
          <w:tcPr>
            <w:tcW w:w="2971" w:type="dxa"/>
            <w:vMerge/>
          </w:tcPr>
          <w:p w14:paraId="701D3310" w14:textId="77777777" w:rsidR="00FA3CE1" w:rsidRPr="00A209F5" w:rsidRDefault="00FA3CE1" w:rsidP="00416811">
            <w:pPr>
              <w:rPr>
                <w:rFonts w:ascii="Arial" w:hAnsi="Arial" w:cs="Arial"/>
                <w:sz w:val="20"/>
                <w:szCs w:val="20"/>
              </w:rPr>
            </w:pPr>
          </w:p>
        </w:tc>
        <w:tc>
          <w:tcPr>
            <w:tcW w:w="4821" w:type="dxa"/>
          </w:tcPr>
          <w:p w14:paraId="2B3CEC31" w14:textId="77777777" w:rsidR="00FA3CE1" w:rsidRPr="00A209F5" w:rsidRDefault="00FA3CE1" w:rsidP="00416811">
            <w:pPr>
              <w:rPr>
                <w:rFonts w:ascii="Arial" w:hAnsi="Arial" w:cs="Arial"/>
                <w:sz w:val="20"/>
                <w:szCs w:val="20"/>
              </w:rPr>
            </w:pPr>
            <w:r w:rsidRPr="00A209F5">
              <w:rPr>
                <w:rFonts w:ascii="Arial" w:hAnsi="Arial" w:cs="Arial"/>
                <w:sz w:val="20"/>
                <w:szCs w:val="20"/>
              </w:rPr>
              <w:t>Przygotowanie do ćwiczeń</w:t>
            </w:r>
          </w:p>
        </w:tc>
        <w:tc>
          <w:tcPr>
            <w:tcW w:w="1842" w:type="dxa"/>
          </w:tcPr>
          <w:p w14:paraId="5B3DE58C" w14:textId="77777777" w:rsidR="00FA3CE1" w:rsidRPr="00A209F5" w:rsidRDefault="00FA3CE1" w:rsidP="00416811">
            <w:pPr>
              <w:rPr>
                <w:rFonts w:ascii="Arial" w:hAnsi="Arial" w:cs="Arial"/>
                <w:sz w:val="20"/>
                <w:szCs w:val="20"/>
              </w:rPr>
            </w:pPr>
            <w:r w:rsidRPr="00A209F5">
              <w:rPr>
                <w:rFonts w:ascii="Arial" w:hAnsi="Arial" w:cs="Arial"/>
                <w:sz w:val="20"/>
                <w:szCs w:val="20"/>
              </w:rPr>
              <w:t>9 h</w:t>
            </w:r>
          </w:p>
        </w:tc>
      </w:tr>
      <w:tr w:rsidR="00A209F5" w:rsidRPr="00A209F5" w14:paraId="5CCF95D4" w14:textId="77777777" w:rsidTr="00D54429">
        <w:trPr>
          <w:trHeight w:val="470"/>
        </w:trPr>
        <w:tc>
          <w:tcPr>
            <w:tcW w:w="2971" w:type="dxa"/>
            <w:vMerge/>
          </w:tcPr>
          <w:p w14:paraId="2D8D8A73" w14:textId="77777777" w:rsidR="00FA3CE1" w:rsidRPr="00A209F5" w:rsidRDefault="00FA3CE1" w:rsidP="00416811">
            <w:pPr>
              <w:rPr>
                <w:rFonts w:ascii="Arial" w:hAnsi="Arial" w:cs="Arial"/>
                <w:sz w:val="20"/>
                <w:szCs w:val="20"/>
              </w:rPr>
            </w:pPr>
          </w:p>
        </w:tc>
        <w:tc>
          <w:tcPr>
            <w:tcW w:w="4821" w:type="dxa"/>
          </w:tcPr>
          <w:p w14:paraId="2A0529FB" w14:textId="77777777" w:rsidR="00FA3CE1" w:rsidRPr="00A209F5" w:rsidRDefault="00FA3CE1" w:rsidP="00416811">
            <w:pPr>
              <w:rPr>
                <w:rFonts w:ascii="Arial" w:hAnsi="Arial" w:cs="Arial"/>
                <w:sz w:val="20"/>
                <w:szCs w:val="20"/>
              </w:rPr>
            </w:pPr>
            <w:r w:rsidRPr="00A209F5">
              <w:rPr>
                <w:rFonts w:ascii="Arial" w:hAnsi="Arial" w:cs="Arial"/>
                <w:sz w:val="20"/>
                <w:szCs w:val="20"/>
              </w:rPr>
              <w:t>Wykonanie projektu – prezentacja multimedialna i projekt opisowy</w:t>
            </w:r>
          </w:p>
        </w:tc>
        <w:tc>
          <w:tcPr>
            <w:tcW w:w="1842" w:type="dxa"/>
          </w:tcPr>
          <w:p w14:paraId="2328519C" w14:textId="77777777" w:rsidR="00FA3CE1" w:rsidRPr="00A209F5" w:rsidRDefault="00FA3CE1" w:rsidP="00416811">
            <w:pPr>
              <w:rPr>
                <w:rFonts w:ascii="Arial" w:hAnsi="Arial" w:cs="Arial"/>
                <w:sz w:val="20"/>
                <w:szCs w:val="20"/>
              </w:rPr>
            </w:pPr>
            <w:r w:rsidRPr="00A209F5">
              <w:rPr>
                <w:rFonts w:ascii="Arial" w:hAnsi="Arial" w:cs="Arial"/>
                <w:sz w:val="20"/>
                <w:szCs w:val="20"/>
              </w:rPr>
              <w:t>10 h</w:t>
            </w:r>
          </w:p>
        </w:tc>
      </w:tr>
      <w:tr w:rsidR="00A209F5" w:rsidRPr="00A209F5" w14:paraId="4FDB3A90" w14:textId="77777777" w:rsidTr="00D54429">
        <w:tc>
          <w:tcPr>
            <w:tcW w:w="2971" w:type="dxa"/>
            <w:vMerge/>
          </w:tcPr>
          <w:p w14:paraId="22B3BCC9" w14:textId="77777777" w:rsidR="00FA3CE1" w:rsidRPr="00A209F5" w:rsidRDefault="00FA3CE1" w:rsidP="00416811">
            <w:pPr>
              <w:rPr>
                <w:rFonts w:ascii="Arial" w:hAnsi="Arial" w:cs="Arial"/>
                <w:sz w:val="20"/>
                <w:szCs w:val="20"/>
              </w:rPr>
            </w:pPr>
          </w:p>
        </w:tc>
        <w:tc>
          <w:tcPr>
            <w:tcW w:w="4821" w:type="dxa"/>
          </w:tcPr>
          <w:p w14:paraId="645E2B88" w14:textId="77777777" w:rsidR="00FA3CE1" w:rsidRPr="00A209F5" w:rsidRDefault="00FA3CE1" w:rsidP="00416811">
            <w:pPr>
              <w:rPr>
                <w:rFonts w:ascii="Arial" w:hAnsi="Arial" w:cs="Arial"/>
                <w:sz w:val="20"/>
                <w:szCs w:val="20"/>
              </w:rPr>
            </w:pPr>
            <w:r w:rsidRPr="00A209F5">
              <w:rPr>
                <w:rFonts w:ascii="Arial" w:hAnsi="Arial" w:cs="Arial"/>
                <w:sz w:val="20"/>
                <w:szCs w:val="20"/>
              </w:rPr>
              <w:t>Sumaryczne obciążenie pracą studenta</w:t>
            </w:r>
          </w:p>
        </w:tc>
        <w:tc>
          <w:tcPr>
            <w:tcW w:w="1842" w:type="dxa"/>
          </w:tcPr>
          <w:p w14:paraId="0BB8E94F" w14:textId="77777777" w:rsidR="00FA3CE1" w:rsidRPr="00A209F5" w:rsidRDefault="00FA3CE1" w:rsidP="00416811">
            <w:pPr>
              <w:rPr>
                <w:rFonts w:ascii="Arial" w:hAnsi="Arial" w:cs="Arial"/>
                <w:sz w:val="20"/>
                <w:szCs w:val="20"/>
              </w:rPr>
            </w:pPr>
            <w:r w:rsidRPr="00A209F5">
              <w:rPr>
                <w:rFonts w:ascii="Arial" w:hAnsi="Arial" w:cs="Arial"/>
                <w:sz w:val="20"/>
                <w:szCs w:val="20"/>
              </w:rPr>
              <w:t>53 h</w:t>
            </w:r>
          </w:p>
        </w:tc>
      </w:tr>
      <w:tr w:rsidR="00FA3CE1" w:rsidRPr="00A209F5" w14:paraId="25E0CD86" w14:textId="77777777" w:rsidTr="00D54429">
        <w:trPr>
          <w:trHeight w:val="70"/>
        </w:trPr>
        <w:tc>
          <w:tcPr>
            <w:tcW w:w="2971" w:type="dxa"/>
            <w:vMerge/>
          </w:tcPr>
          <w:p w14:paraId="28628F5D" w14:textId="77777777" w:rsidR="00FA3CE1" w:rsidRPr="00A209F5" w:rsidRDefault="00FA3CE1" w:rsidP="00416811">
            <w:pPr>
              <w:rPr>
                <w:rFonts w:ascii="Arial" w:hAnsi="Arial" w:cs="Arial"/>
                <w:sz w:val="20"/>
                <w:szCs w:val="20"/>
              </w:rPr>
            </w:pPr>
          </w:p>
        </w:tc>
        <w:tc>
          <w:tcPr>
            <w:tcW w:w="4821" w:type="dxa"/>
          </w:tcPr>
          <w:p w14:paraId="6822AF96" w14:textId="77777777" w:rsidR="00FA3CE1" w:rsidRPr="00A209F5" w:rsidRDefault="00FA3CE1" w:rsidP="00416811">
            <w:pPr>
              <w:rPr>
                <w:rFonts w:ascii="Arial" w:hAnsi="Arial" w:cs="Arial"/>
                <w:sz w:val="20"/>
                <w:szCs w:val="20"/>
              </w:rPr>
            </w:pPr>
            <w:r w:rsidRPr="00A209F5">
              <w:rPr>
                <w:rFonts w:ascii="Arial" w:hAnsi="Arial" w:cs="Arial"/>
                <w:sz w:val="20"/>
                <w:szCs w:val="20"/>
              </w:rPr>
              <w:t xml:space="preserve">Punkty ECTS za moduł </w:t>
            </w:r>
          </w:p>
        </w:tc>
        <w:tc>
          <w:tcPr>
            <w:tcW w:w="1842" w:type="dxa"/>
          </w:tcPr>
          <w:p w14:paraId="15B6EE4D" w14:textId="77777777" w:rsidR="00FA3CE1" w:rsidRPr="00A209F5" w:rsidRDefault="00FA3CE1" w:rsidP="00416811">
            <w:pPr>
              <w:rPr>
                <w:rFonts w:ascii="Arial" w:hAnsi="Arial" w:cs="Arial"/>
                <w:sz w:val="20"/>
                <w:szCs w:val="20"/>
              </w:rPr>
            </w:pPr>
            <w:r w:rsidRPr="00A209F5">
              <w:rPr>
                <w:rFonts w:ascii="Arial" w:hAnsi="Arial" w:cs="Arial"/>
                <w:sz w:val="20"/>
                <w:szCs w:val="20"/>
              </w:rPr>
              <w:t>2 ECTS</w:t>
            </w:r>
          </w:p>
        </w:tc>
      </w:tr>
    </w:tbl>
    <w:p w14:paraId="3C396772" w14:textId="77777777" w:rsidR="00FA3CE1" w:rsidRPr="00A209F5" w:rsidRDefault="00FA3CE1" w:rsidP="00416811">
      <w:pPr>
        <w:rPr>
          <w:rFonts w:ascii="Arial" w:hAnsi="Arial" w:cs="Arial"/>
          <w:sz w:val="20"/>
          <w:szCs w:val="20"/>
          <w:u w:val="single"/>
        </w:rPr>
      </w:pPr>
    </w:p>
    <w:p w14:paraId="01424B1F"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67489B68"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wykładach – 30 godz.,</w:t>
      </w:r>
    </w:p>
    <w:p w14:paraId="677ED8FE"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konsultacjach związanych z przygotowaniem do zaliczenia– 4 x 1 godz. = 4 godz.,</w:t>
      </w:r>
    </w:p>
    <w:p w14:paraId="08578961"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34 godz. co odpowiada 1 punktowi ECTS</w:t>
      </w:r>
    </w:p>
    <w:p w14:paraId="213E0071" w14:textId="77777777" w:rsidR="00FA3CE1" w:rsidRPr="00A209F5" w:rsidRDefault="00FA3CE1" w:rsidP="00416811">
      <w:pPr>
        <w:rPr>
          <w:rFonts w:ascii="Arial" w:hAnsi="Arial" w:cs="Arial"/>
          <w:sz w:val="20"/>
          <w:szCs w:val="20"/>
          <w:u w:val="single"/>
        </w:rPr>
      </w:pPr>
    </w:p>
    <w:p w14:paraId="62A3BD59"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3EA3F86B" w14:textId="77777777" w:rsidR="00FA3CE1" w:rsidRPr="00A209F5" w:rsidRDefault="00FA3CE1" w:rsidP="00416811">
      <w:pPr>
        <w:rPr>
          <w:rFonts w:ascii="Arial" w:hAnsi="Arial" w:cs="Arial"/>
          <w:sz w:val="20"/>
          <w:szCs w:val="20"/>
        </w:rPr>
      </w:pPr>
      <w:r w:rsidRPr="00A209F5">
        <w:rPr>
          <w:rFonts w:ascii="Arial" w:hAnsi="Arial" w:cs="Arial"/>
          <w:sz w:val="20"/>
          <w:szCs w:val="20"/>
        </w:rPr>
        <w:t>- przygotowanie do ćwiczeń – 9 x 1 godz. = 9 godz.,</w:t>
      </w:r>
    </w:p>
    <w:p w14:paraId="337DE8BA" w14:textId="77777777" w:rsidR="00FA3CE1" w:rsidRPr="00A209F5" w:rsidRDefault="00FA3CE1" w:rsidP="00416811">
      <w:pPr>
        <w:rPr>
          <w:rFonts w:ascii="Arial" w:hAnsi="Arial" w:cs="Arial"/>
          <w:sz w:val="20"/>
          <w:szCs w:val="20"/>
        </w:rPr>
      </w:pPr>
      <w:r w:rsidRPr="00A209F5">
        <w:rPr>
          <w:rFonts w:ascii="Arial" w:hAnsi="Arial" w:cs="Arial"/>
          <w:sz w:val="20"/>
          <w:szCs w:val="20"/>
        </w:rPr>
        <w:t>- Wykonanie projektu – prezentacja multimedialna i projekt opisowy – 10 godz.</w:t>
      </w:r>
    </w:p>
    <w:p w14:paraId="005608D5" w14:textId="77777777" w:rsidR="00FA3CE1" w:rsidRPr="00A209F5" w:rsidRDefault="00FA3CE1" w:rsidP="00416811">
      <w:pPr>
        <w:rPr>
          <w:rFonts w:ascii="Arial" w:hAnsi="Arial" w:cs="Arial"/>
          <w:sz w:val="20"/>
          <w:szCs w:val="20"/>
        </w:rPr>
      </w:pPr>
      <w:r w:rsidRPr="00A209F5">
        <w:rPr>
          <w:rFonts w:ascii="Arial" w:hAnsi="Arial" w:cs="Arial"/>
          <w:sz w:val="20"/>
          <w:szCs w:val="20"/>
        </w:rPr>
        <w:t>- udział w konsultacjach związanych z przygotowaniem do zaliczenia– 4 x 1 godz. = 4 godz.,</w:t>
      </w:r>
    </w:p>
    <w:p w14:paraId="7F9D7E02" w14:textId="77777777" w:rsidR="00FA3CE1" w:rsidRPr="00A209F5" w:rsidRDefault="00FA3CE1" w:rsidP="00416811">
      <w:pPr>
        <w:rPr>
          <w:rFonts w:ascii="Arial" w:hAnsi="Arial" w:cs="Arial"/>
          <w:sz w:val="20"/>
          <w:szCs w:val="20"/>
        </w:rPr>
      </w:pPr>
      <w:r w:rsidRPr="00A209F5">
        <w:rPr>
          <w:rFonts w:ascii="Arial" w:hAnsi="Arial" w:cs="Arial"/>
          <w:sz w:val="20"/>
          <w:szCs w:val="20"/>
        </w:rPr>
        <w:t>Łącznie 23 godz. co odpowiada 1 punktowi ECTS</w:t>
      </w:r>
    </w:p>
    <w:p w14:paraId="57F8207E" w14:textId="77777777" w:rsidR="00FA3CE1" w:rsidRPr="00A209F5" w:rsidRDefault="00FA3CE1" w:rsidP="00416811">
      <w:pPr>
        <w:rPr>
          <w:rFonts w:ascii="Arial" w:hAnsi="Arial" w:cs="Arial"/>
          <w:sz w:val="20"/>
          <w:szCs w:val="20"/>
        </w:rPr>
      </w:pPr>
    </w:p>
    <w:p w14:paraId="65035D1C" w14:textId="77777777" w:rsidR="00FA3CE1" w:rsidRPr="00A209F5" w:rsidRDefault="00FA3CE1"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4D17E51F" w14:textId="77777777" w:rsidR="00FA3CE1" w:rsidRPr="00A209F5" w:rsidRDefault="00FA3CE1" w:rsidP="00416811">
      <w:pPr>
        <w:rPr>
          <w:rFonts w:ascii="Arial" w:hAnsi="Arial" w:cs="Arial"/>
          <w:sz w:val="20"/>
          <w:szCs w:val="20"/>
        </w:rPr>
      </w:pPr>
      <w:r w:rsidRPr="00A209F5">
        <w:rPr>
          <w:rFonts w:ascii="Arial" w:hAnsi="Arial" w:cs="Arial"/>
          <w:sz w:val="20"/>
          <w:szCs w:val="20"/>
        </w:rPr>
        <w:t>T1_W06+</w:t>
      </w:r>
    </w:p>
    <w:p w14:paraId="28BDA9F5" w14:textId="77777777" w:rsidR="00FA3CE1" w:rsidRPr="00A209F5" w:rsidRDefault="00FA3CE1" w:rsidP="00416811">
      <w:pPr>
        <w:rPr>
          <w:rFonts w:ascii="Arial" w:hAnsi="Arial" w:cs="Arial"/>
          <w:sz w:val="20"/>
          <w:szCs w:val="20"/>
        </w:rPr>
      </w:pPr>
      <w:r w:rsidRPr="00A209F5">
        <w:rPr>
          <w:rFonts w:ascii="Arial" w:hAnsi="Arial" w:cs="Arial"/>
          <w:sz w:val="20"/>
          <w:szCs w:val="20"/>
        </w:rPr>
        <w:t>T1_W13 ++</w:t>
      </w:r>
    </w:p>
    <w:p w14:paraId="0F2DF1BA" w14:textId="77777777" w:rsidR="00FA3CE1" w:rsidRPr="00A209F5" w:rsidRDefault="00FA3CE1" w:rsidP="00416811">
      <w:pPr>
        <w:rPr>
          <w:rFonts w:ascii="Arial" w:hAnsi="Arial" w:cs="Arial"/>
          <w:sz w:val="20"/>
          <w:szCs w:val="20"/>
        </w:rPr>
      </w:pPr>
      <w:r w:rsidRPr="00A209F5">
        <w:rPr>
          <w:rFonts w:ascii="Arial" w:hAnsi="Arial" w:cs="Arial"/>
          <w:sz w:val="20"/>
          <w:szCs w:val="20"/>
        </w:rPr>
        <w:t>T1_W20 ++</w:t>
      </w:r>
    </w:p>
    <w:p w14:paraId="709F1840" w14:textId="77777777" w:rsidR="00FA3CE1" w:rsidRPr="00A209F5" w:rsidRDefault="00FA3CE1" w:rsidP="00416811">
      <w:pPr>
        <w:rPr>
          <w:rFonts w:ascii="Arial" w:hAnsi="Arial" w:cs="Arial"/>
          <w:sz w:val="20"/>
          <w:szCs w:val="20"/>
        </w:rPr>
      </w:pPr>
      <w:r w:rsidRPr="00A209F5">
        <w:rPr>
          <w:rFonts w:ascii="Arial" w:hAnsi="Arial" w:cs="Arial"/>
          <w:sz w:val="20"/>
          <w:szCs w:val="20"/>
        </w:rPr>
        <w:t>T1_U15+++</w:t>
      </w:r>
    </w:p>
    <w:p w14:paraId="22724B7C" w14:textId="77777777" w:rsidR="00FA3CE1" w:rsidRPr="00A209F5" w:rsidRDefault="00FA3CE1" w:rsidP="00416811">
      <w:pPr>
        <w:rPr>
          <w:rFonts w:ascii="Arial" w:hAnsi="Arial" w:cs="Arial"/>
          <w:sz w:val="20"/>
          <w:szCs w:val="20"/>
        </w:rPr>
      </w:pPr>
      <w:r w:rsidRPr="00A209F5">
        <w:rPr>
          <w:rFonts w:ascii="Arial" w:hAnsi="Arial" w:cs="Arial"/>
          <w:sz w:val="20"/>
          <w:szCs w:val="20"/>
        </w:rPr>
        <w:t>T1_U18+</w:t>
      </w:r>
    </w:p>
    <w:p w14:paraId="15C68DD2" w14:textId="77777777" w:rsidR="00FA3CE1" w:rsidRPr="00A209F5" w:rsidRDefault="00FA3CE1" w:rsidP="00416811">
      <w:pPr>
        <w:rPr>
          <w:rFonts w:ascii="Arial" w:hAnsi="Arial" w:cs="Arial"/>
          <w:sz w:val="20"/>
          <w:szCs w:val="20"/>
        </w:rPr>
      </w:pPr>
      <w:r w:rsidRPr="00A209F5">
        <w:rPr>
          <w:rFonts w:ascii="Arial" w:hAnsi="Arial" w:cs="Arial"/>
          <w:sz w:val="20"/>
          <w:szCs w:val="20"/>
        </w:rPr>
        <w:t>T1_U19 +</w:t>
      </w:r>
    </w:p>
    <w:p w14:paraId="7D3B667C" w14:textId="77777777" w:rsidR="00FA3CE1" w:rsidRPr="00A209F5" w:rsidRDefault="00FA3CE1" w:rsidP="00416811">
      <w:pPr>
        <w:rPr>
          <w:rFonts w:ascii="Arial" w:hAnsi="Arial" w:cs="Arial"/>
          <w:sz w:val="20"/>
          <w:szCs w:val="20"/>
        </w:rPr>
      </w:pPr>
      <w:r w:rsidRPr="00A209F5">
        <w:rPr>
          <w:rFonts w:ascii="Arial" w:hAnsi="Arial" w:cs="Arial"/>
          <w:sz w:val="20"/>
          <w:szCs w:val="20"/>
        </w:rPr>
        <w:t>T1_U22 ++</w:t>
      </w:r>
    </w:p>
    <w:p w14:paraId="6AD7A1E6" w14:textId="77777777" w:rsidR="00FA3CE1" w:rsidRPr="00A209F5" w:rsidRDefault="00FA3CE1" w:rsidP="00416811">
      <w:pPr>
        <w:rPr>
          <w:rFonts w:ascii="Arial" w:hAnsi="Arial" w:cs="Arial"/>
          <w:sz w:val="20"/>
          <w:szCs w:val="20"/>
        </w:rPr>
      </w:pPr>
      <w:r w:rsidRPr="00A209F5">
        <w:rPr>
          <w:rFonts w:ascii="Arial" w:hAnsi="Arial" w:cs="Arial"/>
          <w:sz w:val="20"/>
          <w:szCs w:val="20"/>
        </w:rPr>
        <w:t>T1_K01 ++</w:t>
      </w:r>
    </w:p>
    <w:p w14:paraId="6D6AE252" w14:textId="77777777" w:rsidR="00FA3CE1" w:rsidRPr="00A209F5" w:rsidRDefault="00FA3CE1" w:rsidP="00416811">
      <w:pPr>
        <w:rPr>
          <w:rFonts w:ascii="Arial" w:hAnsi="Arial" w:cs="Arial"/>
          <w:sz w:val="20"/>
          <w:szCs w:val="20"/>
        </w:rPr>
      </w:pPr>
      <w:r w:rsidRPr="00A209F5">
        <w:rPr>
          <w:rFonts w:ascii="Arial" w:hAnsi="Arial" w:cs="Arial"/>
          <w:sz w:val="20"/>
          <w:szCs w:val="20"/>
        </w:rPr>
        <w:t>T1_K04 +++</w:t>
      </w:r>
    </w:p>
    <w:p w14:paraId="3879680A" w14:textId="77777777" w:rsidR="00FA3CE1" w:rsidRPr="00A209F5" w:rsidRDefault="00FA3CE1" w:rsidP="00416811">
      <w:pPr>
        <w:rPr>
          <w:rFonts w:ascii="Arial" w:hAnsi="Arial" w:cs="Arial"/>
          <w:sz w:val="20"/>
          <w:szCs w:val="20"/>
        </w:rPr>
      </w:pPr>
      <w:r w:rsidRPr="00A209F5">
        <w:rPr>
          <w:rFonts w:ascii="Arial" w:hAnsi="Arial" w:cs="Arial"/>
          <w:sz w:val="20"/>
          <w:szCs w:val="20"/>
        </w:rPr>
        <w:t>T1_K07 +</w:t>
      </w:r>
    </w:p>
    <w:p w14:paraId="2499120A" w14:textId="77777777" w:rsidR="00FA3CE1" w:rsidRPr="00A209F5" w:rsidRDefault="00FA3CE1" w:rsidP="00416811">
      <w:pPr>
        <w:rPr>
          <w:rFonts w:ascii="Arial" w:hAnsi="Arial" w:cs="Arial"/>
          <w:sz w:val="20"/>
          <w:szCs w:val="20"/>
        </w:rPr>
      </w:pPr>
    </w:p>
    <w:p w14:paraId="45D848D6" w14:textId="77777777" w:rsidR="00BC20B6" w:rsidRPr="00A209F5" w:rsidRDefault="00E45157" w:rsidP="00416811">
      <w:pPr>
        <w:rPr>
          <w:rFonts w:ascii="Arial" w:hAnsi="Arial" w:cs="Arial"/>
          <w:sz w:val="20"/>
          <w:szCs w:val="20"/>
        </w:rPr>
      </w:pPr>
      <w:r w:rsidRPr="00A209F5">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77B06367" w14:textId="77777777" w:rsidTr="003D2736">
        <w:tc>
          <w:tcPr>
            <w:tcW w:w="2971" w:type="dxa"/>
          </w:tcPr>
          <w:p w14:paraId="156F0E6A" w14:textId="2E144A2D" w:rsidR="00BC20B6" w:rsidRPr="00A209F5" w:rsidRDefault="00BC20B6" w:rsidP="00416811">
            <w:pPr>
              <w:rPr>
                <w:rFonts w:ascii="Arial" w:hAnsi="Arial" w:cs="Arial"/>
                <w:sz w:val="20"/>
                <w:szCs w:val="20"/>
              </w:rPr>
            </w:pPr>
            <w:r w:rsidRPr="00A209F5">
              <w:rPr>
                <w:rFonts w:ascii="Arial" w:hAnsi="Arial" w:cs="Arial"/>
                <w:sz w:val="20"/>
                <w:szCs w:val="20"/>
              </w:rPr>
              <w:t>Symbol modułu</w:t>
            </w:r>
          </w:p>
        </w:tc>
        <w:tc>
          <w:tcPr>
            <w:tcW w:w="6553" w:type="dxa"/>
            <w:vAlign w:val="center"/>
          </w:tcPr>
          <w:p w14:paraId="6088B5B9" w14:textId="3128B73E" w:rsidR="00BC20B6" w:rsidRPr="00A209F5" w:rsidRDefault="00BC20B6" w:rsidP="00416811">
            <w:pPr>
              <w:jc w:val="both"/>
              <w:rPr>
                <w:rFonts w:ascii="Arial" w:hAnsi="Arial" w:cs="Arial"/>
                <w:sz w:val="20"/>
                <w:szCs w:val="20"/>
              </w:rPr>
            </w:pPr>
            <w:r w:rsidRPr="00A209F5">
              <w:rPr>
                <w:rFonts w:ascii="Arial" w:hAnsi="Arial" w:cs="Arial"/>
                <w:sz w:val="20"/>
                <w:szCs w:val="20"/>
              </w:rPr>
              <w:t>M_T1_ST_59_S</w:t>
            </w:r>
          </w:p>
        </w:tc>
      </w:tr>
      <w:tr w:rsidR="00A209F5" w:rsidRPr="00A209F5" w14:paraId="684B5945" w14:textId="77777777" w:rsidTr="003D2736">
        <w:tc>
          <w:tcPr>
            <w:tcW w:w="2971" w:type="dxa"/>
          </w:tcPr>
          <w:p w14:paraId="44E26785" w14:textId="77777777" w:rsidR="00BC20B6" w:rsidRPr="00A209F5" w:rsidRDefault="00BC20B6" w:rsidP="00416811">
            <w:pPr>
              <w:rPr>
                <w:rFonts w:ascii="Arial" w:hAnsi="Arial" w:cs="Arial"/>
                <w:sz w:val="20"/>
                <w:szCs w:val="20"/>
              </w:rPr>
            </w:pPr>
            <w:r w:rsidRPr="00A209F5">
              <w:rPr>
                <w:rFonts w:ascii="Arial" w:hAnsi="Arial" w:cs="Arial"/>
                <w:sz w:val="20"/>
                <w:szCs w:val="20"/>
              </w:rPr>
              <w:t>Kierunek  lub kierunki studiów</w:t>
            </w:r>
          </w:p>
        </w:tc>
        <w:tc>
          <w:tcPr>
            <w:tcW w:w="6553" w:type="dxa"/>
            <w:vAlign w:val="center"/>
          </w:tcPr>
          <w:p w14:paraId="3CAA31F5" w14:textId="566E5139" w:rsidR="00BC20B6" w:rsidRPr="00A209F5" w:rsidRDefault="00BC20B6" w:rsidP="00416811">
            <w:pPr>
              <w:jc w:val="both"/>
              <w:rPr>
                <w:rFonts w:ascii="Arial" w:hAnsi="Arial" w:cs="Arial"/>
                <w:sz w:val="20"/>
                <w:szCs w:val="20"/>
              </w:rPr>
            </w:pPr>
            <w:r w:rsidRPr="00A209F5">
              <w:rPr>
                <w:rFonts w:ascii="Arial" w:hAnsi="Arial" w:cs="Arial"/>
                <w:sz w:val="20"/>
                <w:szCs w:val="20"/>
              </w:rPr>
              <w:t>Transport i logistyka</w:t>
            </w:r>
          </w:p>
        </w:tc>
      </w:tr>
      <w:tr w:rsidR="00A209F5" w:rsidRPr="00A209F5" w14:paraId="6B4A8288" w14:textId="77777777" w:rsidTr="003D2736">
        <w:tc>
          <w:tcPr>
            <w:tcW w:w="2971" w:type="dxa"/>
          </w:tcPr>
          <w:p w14:paraId="2DACA108" w14:textId="77777777" w:rsidR="00BC20B6" w:rsidRPr="00A209F5" w:rsidRDefault="00BC20B6" w:rsidP="00416811">
            <w:pPr>
              <w:rPr>
                <w:rFonts w:ascii="Arial" w:hAnsi="Arial" w:cs="Arial"/>
                <w:sz w:val="20"/>
                <w:szCs w:val="20"/>
              </w:rPr>
            </w:pPr>
            <w:r w:rsidRPr="00A209F5">
              <w:rPr>
                <w:rFonts w:ascii="Arial" w:hAnsi="Arial" w:cs="Arial"/>
                <w:sz w:val="20"/>
                <w:szCs w:val="20"/>
              </w:rPr>
              <w:t>Nazwa modułu kształcenia, także nazwa w języku angielskim</w:t>
            </w:r>
          </w:p>
        </w:tc>
        <w:tc>
          <w:tcPr>
            <w:tcW w:w="6553" w:type="dxa"/>
            <w:vAlign w:val="center"/>
          </w:tcPr>
          <w:p w14:paraId="52AA7823" w14:textId="77777777" w:rsidR="00BC20B6" w:rsidRPr="00A209F5" w:rsidRDefault="00BC20B6" w:rsidP="00416811">
            <w:pPr>
              <w:pStyle w:val="Modutytu"/>
            </w:pPr>
            <w:bookmarkStart w:id="98" w:name="_Toc202436339"/>
            <w:r w:rsidRPr="00A209F5">
              <w:t>Seminarium dyplomowe 2</w:t>
            </w:r>
            <w:bookmarkEnd w:id="98"/>
          </w:p>
          <w:p w14:paraId="70CFB473" w14:textId="77777777" w:rsidR="00BC20B6" w:rsidRPr="00A209F5" w:rsidRDefault="00BC20B6" w:rsidP="00416811">
            <w:pPr>
              <w:jc w:val="both"/>
              <w:rPr>
                <w:rFonts w:ascii="Arial" w:hAnsi="Arial" w:cs="Arial"/>
                <w:sz w:val="20"/>
                <w:szCs w:val="20"/>
              </w:rPr>
            </w:pPr>
            <w:r w:rsidRPr="00A209F5">
              <w:rPr>
                <w:rFonts w:ascii="Arial" w:hAnsi="Arial" w:cs="Arial"/>
                <w:sz w:val="20"/>
                <w:szCs w:val="20"/>
                <w:lang w:val="en-US"/>
              </w:rPr>
              <w:t>Diploma seminar 2</w:t>
            </w:r>
          </w:p>
        </w:tc>
      </w:tr>
      <w:tr w:rsidR="00A209F5" w:rsidRPr="00A209F5" w14:paraId="27E80778" w14:textId="77777777" w:rsidTr="003D2736">
        <w:tc>
          <w:tcPr>
            <w:tcW w:w="2971" w:type="dxa"/>
          </w:tcPr>
          <w:p w14:paraId="247E84D5" w14:textId="77777777" w:rsidR="00BC20B6" w:rsidRPr="00A209F5" w:rsidRDefault="00BC20B6" w:rsidP="00416811">
            <w:pPr>
              <w:rPr>
                <w:rFonts w:ascii="Arial" w:hAnsi="Arial" w:cs="Arial"/>
                <w:sz w:val="20"/>
                <w:szCs w:val="20"/>
              </w:rPr>
            </w:pPr>
            <w:r w:rsidRPr="00A209F5">
              <w:rPr>
                <w:rFonts w:ascii="Arial" w:hAnsi="Arial" w:cs="Arial"/>
                <w:sz w:val="20"/>
                <w:szCs w:val="20"/>
              </w:rPr>
              <w:t>Język wykładowy</w:t>
            </w:r>
          </w:p>
        </w:tc>
        <w:tc>
          <w:tcPr>
            <w:tcW w:w="6553" w:type="dxa"/>
            <w:vAlign w:val="center"/>
          </w:tcPr>
          <w:p w14:paraId="24BAA8BC"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polski</w:t>
            </w:r>
          </w:p>
        </w:tc>
      </w:tr>
      <w:tr w:rsidR="00A209F5" w:rsidRPr="00A209F5" w14:paraId="0E11F83E" w14:textId="77777777" w:rsidTr="003D2736">
        <w:tc>
          <w:tcPr>
            <w:tcW w:w="2971" w:type="dxa"/>
          </w:tcPr>
          <w:p w14:paraId="0B7351E6" w14:textId="77777777" w:rsidR="00BC20B6" w:rsidRPr="00A209F5" w:rsidRDefault="00BC20B6" w:rsidP="00416811">
            <w:pPr>
              <w:rPr>
                <w:rFonts w:ascii="Arial" w:hAnsi="Arial" w:cs="Arial"/>
                <w:sz w:val="20"/>
                <w:szCs w:val="20"/>
              </w:rPr>
            </w:pPr>
            <w:r w:rsidRPr="00A209F5">
              <w:rPr>
                <w:rFonts w:ascii="Arial" w:hAnsi="Arial" w:cs="Arial"/>
                <w:sz w:val="20"/>
                <w:szCs w:val="20"/>
              </w:rPr>
              <w:t>Rodzaj modułu kształcenia (obowiązkowy/fakultatywny)</w:t>
            </w:r>
          </w:p>
        </w:tc>
        <w:tc>
          <w:tcPr>
            <w:tcW w:w="6553" w:type="dxa"/>
            <w:vAlign w:val="center"/>
          </w:tcPr>
          <w:p w14:paraId="6219AD15"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obowiązkowy</w:t>
            </w:r>
          </w:p>
        </w:tc>
      </w:tr>
      <w:tr w:rsidR="00A209F5" w:rsidRPr="00A209F5" w14:paraId="0EF10BEC" w14:textId="77777777" w:rsidTr="003D2736">
        <w:tc>
          <w:tcPr>
            <w:tcW w:w="2971" w:type="dxa"/>
          </w:tcPr>
          <w:p w14:paraId="626D0E6E" w14:textId="77777777" w:rsidR="00BC20B6" w:rsidRPr="00A209F5" w:rsidRDefault="00BC20B6" w:rsidP="00416811">
            <w:pPr>
              <w:rPr>
                <w:rFonts w:ascii="Arial" w:hAnsi="Arial" w:cs="Arial"/>
                <w:sz w:val="20"/>
                <w:szCs w:val="20"/>
              </w:rPr>
            </w:pPr>
            <w:r w:rsidRPr="00A209F5">
              <w:rPr>
                <w:rFonts w:ascii="Arial" w:hAnsi="Arial" w:cs="Arial"/>
                <w:sz w:val="20"/>
                <w:szCs w:val="20"/>
              </w:rPr>
              <w:t>Poziom modułu kształcenia</w:t>
            </w:r>
          </w:p>
        </w:tc>
        <w:tc>
          <w:tcPr>
            <w:tcW w:w="6553" w:type="dxa"/>
            <w:vAlign w:val="center"/>
          </w:tcPr>
          <w:p w14:paraId="0CCF7CBD" w14:textId="25E2D3C7" w:rsidR="00BC20B6" w:rsidRPr="00A209F5" w:rsidRDefault="00BC20B6" w:rsidP="00416811">
            <w:pPr>
              <w:jc w:val="both"/>
              <w:rPr>
                <w:rFonts w:ascii="Arial" w:hAnsi="Arial" w:cs="Arial"/>
                <w:sz w:val="20"/>
                <w:szCs w:val="20"/>
              </w:rPr>
            </w:pPr>
            <w:r w:rsidRPr="00A209F5">
              <w:rPr>
                <w:rFonts w:ascii="Arial" w:hAnsi="Arial" w:cs="Arial"/>
                <w:sz w:val="20"/>
                <w:szCs w:val="20"/>
              </w:rPr>
              <w:t>I</w:t>
            </w:r>
          </w:p>
        </w:tc>
      </w:tr>
      <w:tr w:rsidR="00A209F5" w:rsidRPr="00A209F5" w14:paraId="7C28ED73" w14:textId="77777777" w:rsidTr="003D2736">
        <w:tc>
          <w:tcPr>
            <w:tcW w:w="2971" w:type="dxa"/>
          </w:tcPr>
          <w:p w14:paraId="5063051F" w14:textId="77777777" w:rsidR="00BC20B6" w:rsidRPr="00A209F5" w:rsidRDefault="00BC20B6" w:rsidP="00416811">
            <w:pPr>
              <w:rPr>
                <w:rFonts w:ascii="Arial" w:hAnsi="Arial" w:cs="Arial"/>
                <w:sz w:val="20"/>
                <w:szCs w:val="20"/>
              </w:rPr>
            </w:pPr>
            <w:r w:rsidRPr="00A209F5">
              <w:rPr>
                <w:rFonts w:ascii="Arial" w:hAnsi="Arial" w:cs="Arial"/>
                <w:sz w:val="20"/>
                <w:szCs w:val="20"/>
              </w:rPr>
              <w:t>Rok studiów dla kierunku</w:t>
            </w:r>
          </w:p>
        </w:tc>
        <w:tc>
          <w:tcPr>
            <w:tcW w:w="6553" w:type="dxa"/>
            <w:vAlign w:val="center"/>
          </w:tcPr>
          <w:p w14:paraId="01C84C6F" w14:textId="5DF5A4D6" w:rsidR="00BC20B6" w:rsidRPr="00A209F5" w:rsidRDefault="00BC20B6" w:rsidP="00416811">
            <w:pPr>
              <w:jc w:val="both"/>
              <w:rPr>
                <w:rFonts w:ascii="Arial" w:hAnsi="Arial" w:cs="Arial"/>
                <w:sz w:val="20"/>
                <w:szCs w:val="20"/>
              </w:rPr>
            </w:pPr>
            <w:r w:rsidRPr="00A209F5">
              <w:rPr>
                <w:rFonts w:ascii="Arial" w:hAnsi="Arial" w:cs="Arial"/>
                <w:sz w:val="20"/>
                <w:szCs w:val="20"/>
              </w:rPr>
              <w:t>4</w:t>
            </w:r>
          </w:p>
        </w:tc>
      </w:tr>
      <w:tr w:rsidR="00A209F5" w:rsidRPr="00A209F5" w14:paraId="6C044902" w14:textId="77777777" w:rsidTr="003D2736">
        <w:tc>
          <w:tcPr>
            <w:tcW w:w="2971" w:type="dxa"/>
          </w:tcPr>
          <w:p w14:paraId="492A5EA6" w14:textId="77777777" w:rsidR="00BC20B6" w:rsidRPr="00A209F5" w:rsidRDefault="00BC20B6" w:rsidP="00416811">
            <w:pPr>
              <w:rPr>
                <w:rFonts w:ascii="Arial" w:hAnsi="Arial" w:cs="Arial"/>
                <w:sz w:val="20"/>
                <w:szCs w:val="20"/>
              </w:rPr>
            </w:pPr>
            <w:r w:rsidRPr="00A209F5">
              <w:rPr>
                <w:rFonts w:ascii="Arial" w:hAnsi="Arial" w:cs="Arial"/>
                <w:sz w:val="20"/>
                <w:szCs w:val="20"/>
              </w:rPr>
              <w:t>Semestr dla kierunku</w:t>
            </w:r>
          </w:p>
        </w:tc>
        <w:tc>
          <w:tcPr>
            <w:tcW w:w="6553" w:type="dxa"/>
            <w:vAlign w:val="center"/>
          </w:tcPr>
          <w:p w14:paraId="797DD93F"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7</w:t>
            </w:r>
          </w:p>
        </w:tc>
      </w:tr>
      <w:tr w:rsidR="00A209F5" w:rsidRPr="00A209F5" w14:paraId="7F297DAE" w14:textId="77777777" w:rsidTr="003D2736">
        <w:trPr>
          <w:trHeight w:val="829"/>
        </w:trPr>
        <w:tc>
          <w:tcPr>
            <w:tcW w:w="2971" w:type="dxa"/>
          </w:tcPr>
          <w:p w14:paraId="7B71CD21" w14:textId="77777777" w:rsidR="00BC20B6" w:rsidRPr="00A209F5" w:rsidRDefault="00BC20B6" w:rsidP="00416811">
            <w:pPr>
              <w:rPr>
                <w:rFonts w:ascii="Arial" w:hAnsi="Arial" w:cs="Arial"/>
                <w:sz w:val="20"/>
                <w:szCs w:val="20"/>
              </w:rPr>
            </w:pPr>
            <w:r w:rsidRPr="00A209F5">
              <w:rPr>
                <w:rFonts w:ascii="Arial" w:hAnsi="Arial" w:cs="Arial"/>
                <w:sz w:val="20"/>
                <w:szCs w:val="20"/>
              </w:rPr>
              <w:t>Liczba punktów ECTS z podziałem na kontaktowe/ niekontaktowe</w:t>
            </w:r>
          </w:p>
        </w:tc>
        <w:tc>
          <w:tcPr>
            <w:tcW w:w="6553" w:type="dxa"/>
            <w:vAlign w:val="center"/>
          </w:tcPr>
          <w:p w14:paraId="57D7717C"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2 (1,2/0,8)</w:t>
            </w:r>
          </w:p>
        </w:tc>
      </w:tr>
      <w:tr w:rsidR="00A209F5" w:rsidRPr="00A209F5" w14:paraId="4A0C43B7" w14:textId="77777777" w:rsidTr="003D2736">
        <w:tc>
          <w:tcPr>
            <w:tcW w:w="2971" w:type="dxa"/>
          </w:tcPr>
          <w:p w14:paraId="75C78208" w14:textId="77777777" w:rsidR="00BC20B6" w:rsidRPr="00A209F5" w:rsidRDefault="00BC20B6" w:rsidP="00416811">
            <w:pPr>
              <w:rPr>
                <w:rFonts w:ascii="Arial" w:hAnsi="Arial" w:cs="Arial"/>
                <w:sz w:val="20"/>
                <w:szCs w:val="20"/>
              </w:rPr>
            </w:pPr>
            <w:r w:rsidRPr="00A209F5">
              <w:rPr>
                <w:rFonts w:ascii="Arial" w:hAnsi="Arial" w:cs="Arial"/>
                <w:sz w:val="20"/>
                <w:szCs w:val="20"/>
              </w:rPr>
              <w:t>Imię i nazwisko osoby odpowiedzialnej</w:t>
            </w:r>
          </w:p>
        </w:tc>
        <w:tc>
          <w:tcPr>
            <w:tcW w:w="6553" w:type="dxa"/>
            <w:vAlign w:val="center"/>
          </w:tcPr>
          <w:p w14:paraId="01D456A2"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Grzegorz Zając</w:t>
            </w:r>
          </w:p>
        </w:tc>
      </w:tr>
      <w:tr w:rsidR="00A209F5" w:rsidRPr="00A209F5" w14:paraId="2A6A0C5C" w14:textId="77777777" w:rsidTr="003D2736">
        <w:tc>
          <w:tcPr>
            <w:tcW w:w="2971" w:type="dxa"/>
          </w:tcPr>
          <w:p w14:paraId="538EAC88" w14:textId="77777777" w:rsidR="00BC20B6" w:rsidRPr="00A209F5" w:rsidRDefault="00BC20B6" w:rsidP="00416811">
            <w:pPr>
              <w:rPr>
                <w:rFonts w:ascii="Arial" w:hAnsi="Arial" w:cs="Arial"/>
                <w:sz w:val="20"/>
                <w:szCs w:val="20"/>
              </w:rPr>
            </w:pPr>
            <w:r w:rsidRPr="00A209F5">
              <w:rPr>
                <w:rFonts w:ascii="Arial" w:hAnsi="Arial" w:cs="Arial"/>
                <w:sz w:val="20"/>
                <w:szCs w:val="20"/>
              </w:rPr>
              <w:t>Jednostka oferująca przedmiot</w:t>
            </w:r>
          </w:p>
        </w:tc>
        <w:tc>
          <w:tcPr>
            <w:tcW w:w="6553" w:type="dxa"/>
          </w:tcPr>
          <w:p w14:paraId="237DC136"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Katedra Energetyki i Środków Transportu</w:t>
            </w:r>
          </w:p>
        </w:tc>
      </w:tr>
      <w:tr w:rsidR="00A209F5" w:rsidRPr="00A209F5" w14:paraId="0FA12636" w14:textId="77777777" w:rsidTr="003D2736">
        <w:tc>
          <w:tcPr>
            <w:tcW w:w="2971" w:type="dxa"/>
          </w:tcPr>
          <w:p w14:paraId="4168F3CC" w14:textId="77777777" w:rsidR="00BC20B6" w:rsidRPr="00A209F5" w:rsidRDefault="00BC20B6" w:rsidP="00416811">
            <w:pPr>
              <w:rPr>
                <w:rFonts w:ascii="Arial" w:hAnsi="Arial" w:cs="Arial"/>
                <w:sz w:val="20"/>
                <w:szCs w:val="20"/>
              </w:rPr>
            </w:pPr>
            <w:r w:rsidRPr="00A209F5">
              <w:rPr>
                <w:rFonts w:ascii="Arial" w:hAnsi="Arial" w:cs="Arial"/>
                <w:sz w:val="20"/>
                <w:szCs w:val="20"/>
              </w:rPr>
              <w:t>Cel modułu</w:t>
            </w:r>
          </w:p>
        </w:tc>
        <w:tc>
          <w:tcPr>
            <w:tcW w:w="6553" w:type="dxa"/>
          </w:tcPr>
          <w:p w14:paraId="725DB2CC"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Celem modułu jest umożliwienie dyplomantowi prezentacji i referowania tez swojej pracy inżynierskiej z zakresu techniki motoryzacyjnej i energetyki rolnictwa na forum seminaryjnym i przygotowanie go do jej obrony podczas egzaminu dyplomowego.</w:t>
            </w:r>
          </w:p>
        </w:tc>
      </w:tr>
      <w:tr w:rsidR="00A209F5" w:rsidRPr="00A209F5" w14:paraId="44717D59" w14:textId="77777777" w:rsidTr="003D2736">
        <w:tc>
          <w:tcPr>
            <w:tcW w:w="2971" w:type="dxa"/>
            <w:vMerge w:val="restart"/>
          </w:tcPr>
          <w:p w14:paraId="3443A0E3"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217FF1F1"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Wiedza:</w:t>
            </w:r>
          </w:p>
        </w:tc>
      </w:tr>
      <w:tr w:rsidR="00A209F5" w:rsidRPr="00A209F5" w14:paraId="74397E7E" w14:textId="77777777" w:rsidTr="003D2736">
        <w:tc>
          <w:tcPr>
            <w:tcW w:w="2971" w:type="dxa"/>
            <w:vMerge/>
          </w:tcPr>
          <w:p w14:paraId="50E28E28" w14:textId="77777777" w:rsidR="00BC20B6" w:rsidRPr="00A209F5" w:rsidRDefault="00BC20B6" w:rsidP="00416811">
            <w:pPr>
              <w:rPr>
                <w:rFonts w:ascii="Arial" w:hAnsi="Arial" w:cs="Arial"/>
                <w:sz w:val="20"/>
                <w:szCs w:val="20"/>
              </w:rPr>
            </w:pPr>
          </w:p>
        </w:tc>
        <w:tc>
          <w:tcPr>
            <w:tcW w:w="6553" w:type="dxa"/>
            <w:vAlign w:val="center"/>
          </w:tcPr>
          <w:p w14:paraId="1E7471AB"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W 1. Zna zasady pisania, prezentowania i referowania prac o charakterze inżynierskiej pracy dyplomowej.</w:t>
            </w:r>
          </w:p>
        </w:tc>
      </w:tr>
      <w:tr w:rsidR="00A209F5" w:rsidRPr="00A209F5" w14:paraId="5CD2875D" w14:textId="77777777" w:rsidTr="003D2736">
        <w:tc>
          <w:tcPr>
            <w:tcW w:w="2971" w:type="dxa"/>
            <w:vMerge/>
          </w:tcPr>
          <w:p w14:paraId="5CB68BA7" w14:textId="77777777" w:rsidR="00BC20B6" w:rsidRPr="00A209F5" w:rsidRDefault="00BC20B6" w:rsidP="00416811">
            <w:pPr>
              <w:rPr>
                <w:rFonts w:ascii="Arial" w:hAnsi="Arial" w:cs="Arial"/>
                <w:sz w:val="20"/>
                <w:szCs w:val="20"/>
              </w:rPr>
            </w:pPr>
          </w:p>
        </w:tc>
        <w:tc>
          <w:tcPr>
            <w:tcW w:w="6553" w:type="dxa"/>
            <w:vAlign w:val="center"/>
          </w:tcPr>
          <w:p w14:paraId="62186473"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W 2. Zna zagadnienia na egzamin dyplomowy i udziela na nie odpowiedzi.</w:t>
            </w:r>
          </w:p>
        </w:tc>
      </w:tr>
      <w:tr w:rsidR="00A209F5" w:rsidRPr="00A209F5" w14:paraId="1B5F1C30" w14:textId="77777777" w:rsidTr="003D2736">
        <w:tc>
          <w:tcPr>
            <w:tcW w:w="2971" w:type="dxa"/>
            <w:vMerge/>
          </w:tcPr>
          <w:p w14:paraId="139FD0BB" w14:textId="77777777" w:rsidR="00BC20B6" w:rsidRPr="00A209F5" w:rsidRDefault="00BC20B6" w:rsidP="00416811">
            <w:pPr>
              <w:rPr>
                <w:rFonts w:ascii="Arial" w:hAnsi="Arial" w:cs="Arial"/>
                <w:sz w:val="20"/>
                <w:szCs w:val="20"/>
              </w:rPr>
            </w:pPr>
          </w:p>
        </w:tc>
        <w:tc>
          <w:tcPr>
            <w:tcW w:w="6553" w:type="dxa"/>
            <w:vAlign w:val="center"/>
          </w:tcPr>
          <w:p w14:paraId="75175685"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Umiejętności:</w:t>
            </w:r>
          </w:p>
        </w:tc>
      </w:tr>
      <w:tr w:rsidR="00A209F5" w:rsidRPr="00A209F5" w14:paraId="46BA1FE3" w14:textId="77777777" w:rsidTr="003D2736">
        <w:tc>
          <w:tcPr>
            <w:tcW w:w="2971" w:type="dxa"/>
            <w:vMerge/>
          </w:tcPr>
          <w:p w14:paraId="2AC91842" w14:textId="77777777" w:rsidR="00BC20B6" w:rsidRPr="00A209F5" w:rsidRDefault="00BC20B6" w:rsidP="00416811">
            <w:pPr>
              <w:rPr>
                <w:rFonts w:ascii="Arial" w:hAnsi="Arial" w:cs="Arial"/>
                <w:sz w:val="20"/>
                <w:szCs w:val="20"/>
              </w:rPr>
            </w:pPr>
          </w:p>
        </w:tc>
        <w:tc>
          <w:tcPr>
            <w:tcW w:w="6553" w:type="dxa"/>
            <w:vAlign w:val="center"/>
          </w:tcPr>
          <w:p w14:paraId="7FB46601"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U 1. Posiada umiejętność pisemnego przygotowania pracy dyplomowej w oparciu o dane pozyskane z różnych źródeł.</w:t>
            </w:r>
          </w:p>
        </w:tc>
      </w:tr>
      <w:tr w:rsidR="00A209F5" w:rsidRPr="00A209F5" w14:paraId="30647C83" w14:textId="77777777" w:rsidTr="003D2736">
        <w:tc>
          <w:tcPr>
            <w:tcW w:w="2971" w:type="dxa"/>
            <w:vMerge/>
          </w:tcPr>
          <w:p w14:paraId="6D66141D" w14:textId="77777777" w:rsidR="00BC20B6" w:rsidRPr="00A209F5" w:rsidRDefault="00BC20B6" w:rsidP="00416811">
            <w:pPr>
              <w:rPr>
                <w:rFonts w:ascii="Arial" w:hAnsi="Arial" w:cs="Arial"/>
                <w:sz w:val="20"/>
                <w:szCs w:val="20"/>
              </w:rPr>
            </w:pPr>
          </w:p>
        </w:tc>
        <w:tc>
          <w:tcPr>
            <w:tcW w:w="6553" w:type="dxa"/>
          </w:tcPr>
          <w:p w14:paraId="001E95C6"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 xml:space="preserve">U 2. Posiada umiejętność referowania, prezentowania i uzasadniania wyników własnych działań i przemyśleń oraz zagadnień na egzamin dyplomowy. </w:t>
            </w:r>
          </w:p>
        </w:tc>
      </w:tr>
      <w:tr w:rsidR="00A209F5" w:rsidRPr="00A209F5" w14:paraId="58D49A41" w14:textId="77777777" w:rsidTr="003D2736">
        <w:tc>
          <w:tcPr>
            <w:tcW w:w="2971" w:type="dxa"/>
            <w:vMerge/>
          </w:tcPr>
          <w:p w14:paraId="1A096E2F" w14:textId="77777777" w:rsidR="00BC20B6" w:rsidRPr="00A209F5" w:rsidRDefault="00BC20B6" w:rsidP="00416811">
            <w:pPr>
              <w:rPr>
                <w:rFonts w:ascii="Arial" w:hAnsi="Arial" w:cs="Arial"/>
                <w:sz w:val="20"/>
                <w:szCs w:val="20"/>
              </w:rPr>
            </w:pPr>
          </w:p>
        </w:tc>
        <w:tc>
          <w:tcPr>
            <w:tcW w:w="6553" w:type="dxa"/>
          </w:tcPr>
          <w:p w14:paraId="76D4B299"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Kompetencje społeczne:</w:t>
            </w:r>
          </w:p>
        </w:tc>
      </w:tr>
      <w:tr w:rsidR="00A209F5" w:rsidRPr="00A209F5" w14:paraId="3F579BCA" w14:textId="77777777" w:rsidTr="003D2736">
        <w:tc>
          <w:tcPr>
            <w:tcW w:w="2971" w:type="dxa"/>
            <w:vMerge/>
          </w:tcPr>
          <w:p w14:paraId="6F2EA76C" w14:textId="77777777" w:rsidR="00BC20B6" w:rsidRPr="00A209F5" w:rsidRDefault="00BC20B6" w:rsidP="00416811">
            <w:pPr>
              <w:rPr>
                <w:rFonts w:ascii="Arial" w:hAnsi="Arial" w:cs="Arial"/>
                <w:sz w:val="20"/>
                <w:szCs w:val="20"/>
              </w:rPr>
            </w:pPr>
          </w:p>
        </w:tc>
        <w:tc>
          <w:tcPr>
            <w:tcW w:w="6553" w:type="dxa"/>
          </w:tcPr>
          <w:p w14:paraId="6BD9C514"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K 1. Rozumie konieczność dalszego samodokształcania się i zachowywania się w sposób profesjonalny w pełni odpowiedzialny za własną pracę.</w:t>
            </w:r>
          </w:p>
          <w:p w14:paraId="1C6A915F" w14:textId="77777777" w:rsidR="00BC20B6" w:rsidRPr="00A209F5" w:rsidRDefault="00BC20B6" w:rsidP="00416811">
            <w:pPr>
              <w:ind w:left="431" w:hanging="431"/>
              <w:jc w:val="both"/>
              <w:rPr>
                <w:rFonts w:ascii="Arial" w:hAnsi="Arial" w:cs="Arial"/>
                <w:sz w:val="20"/>
                <w:szCs w:val="20"/>
              </w:rPr>
            </w:pPr>
            <w:r w:rsidRPr="00A209F5">
              <w:rPr>
                <w:rFonts w:ascii="Arial" w:hAnsi="Arial" w:cs="Arial"/>
                <w:sz w:val="20"/>
                <w:szCs w:val="20"/>
              </w:rPr>
              <w:t xml:space="preserve">K 2. Realizując etapy pracy dyplomowej potrafi współpracować </w:t>
            </w:r>
            <w:r w:rsidRPr="00A209F5">
              <w:rPr>
                <w:rFonts w:ascii="Arial" w:hAnsi="Arial" w:cs="Arial"/>
                <w:sz w:val="20"/>
                <w:szCs w:val="20"/>
              </w:rPr>
              <w:br/>
              <w:t>w grupie oraz z otoczeniem społecznym.</w:t>
            </w:r>
          </w:p>
        </w:tc>
      </w:tr>
      <w:tr w:rsidR="00A209F5" w:rsidRPr="00A209F5" w14:paraId="736F6909" w14:textId="77777777" w:rsidTr="003D2736">
        <w:tc>
          <w:tcPr>
            <w:tcW w:w="2971" w:type="dxa"/>
          </w:tcPr>
          <w:p w14:paraId="1F0069A7" w14:textId="77777777" w:rsidR="00BC20B6" w:rsidRPr="00A209F5" w:rsidRDefault="00BC20B6" w:rsidP="00416811">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Pr>
          <w:p w14:paraId="6DE1FA44"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W 1: Ocena prezentacji i referowania pracy dyplomowej.</w:t>
            </w:r>
          </w:p>
          <w:p w14:paraId="114AF14D"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W 2: Ocena prezentacji i referowania wybranych zagadnień na egzamin dyplomowy.</w:t>
            </w:r>
          </w:p>
          <w:p w14:paraId="0317CE59"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 xml:space="preserve">U 1: Ocena prezentacji i referowania pracy dyplomowej. </w:t>
            </w:r>
          </w:p>
          <w:p w14:paraId="4353E8B9"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U 2: Ocena prezentacji i referowania pracy dyplomowej i opracowanych zagadnień na egzamin dyplomowy.</w:t>
            </w:r>
          </w:p>
          <w:p w14:paraId="0513EA7D" w14:textId="77777777" w:rsidR="00BC20B6" w:rsidRPr="00A209F5" w:rsidRDefault="00BC20B6" w:rsidP="00416811">
            <w:pPr>
              <w:ind w:left="468" w:hanging="468"/>
              <w:jc w:val="both"/>
              <w:rPr>
                <w:rFonts w:ascii="Arial" w:hAnsi="Arial" w:cs="Arial"/>
                <w:sz w:val="20"/>
                <w:szCs w:val="20"/>
              </w:rPr>
            </w:pPr>
            <w:r w:rsidRPr="00A209F5">
              <w:rPr>
                <w:rFonts w:ascii="Arial" w:hAnsi="Arial" w:cs="Arial"/>
                <w:sz w:val="20"/>
                <w:szCs w:val="20"/>
              </w:rPr>
              <w:t>K 1: Ocena zaangażowania w trakcie zajęć - udział w dyskusjach.</w:t>
            </w:r>
          </w:p>
          <w:p w14:paraId="68176964"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 xml:space="preserve">K 2. Realizując etapy pracy dyplomowej potrafi współpracować </w:t>
            </w:r>
            <w:r w:rsidRPr="00A209F5">
              <w:rPr>
                <w:rFonts w:ascii="Arial" w:hAnsi="Arial" w:cs="Arial"/>
                <w:sz w:val="20"/>
                <w:szCs w:val="20"/>
              </w:rPr>
              <w:br/>
              <w:t xml:space="preserve">w grupie oraz z otoczeniem społecznym. </w:t>
            </w:r>
          </w:p>
          <w:p w14:paraId="65331311"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Formy dokumentowania osiągniętych wyników: dziennik prowadzącego zajęcia, praca dyplomowa.</w:t>
            </w:r>
          </w:p>
        </w:tc>
      </w:tr>
      <w:tr w:rsidR="00A209F5" w:rsidRPr="00A209F5" w14:paraId="074E0884" w14:textId="77777777" w:rsidTr="003D2736">
        <w:tc>
          <w:tcPr>
            <w:tcW w:w="2971" w:type="dxa"/>
          </w:tcPr>
          <w:p w14:paraId="141D73C3" w14:textId="77777777" w:rsidR="00BC20B6" w:rsidRPr="00A209F5" w:rsidRDefault="00BC20B6" w:rsidP="00416811">
            <w:pPr>
              <w:rPr>
                <w:rFonts w:ascii="Arial" w:hAnsi="Arial" w:cs="Arial"/>
                <w:sz w:val="20"/>
                <w:szCs w:val="20"/>
              </w:rPr>
            </w:pPr>
            <w:r w:rsidRPr="00A209F5">
              <w:rPr>
                <w:rFonts w:ascii="Arial" w:hAnsi="Arial" w:cs="Arial"/>
                <w:sz w:val="20"/>
                <w:szCs w:val="20"/>
              </w:rPr>
              <w:t>Wymagania wstępne i dodatkowe</w:t>
            </w:r>
          </w:p>
        </w:tc>
        <w:tc>
          <w:tcPr>
            <w:tcW w:w="6553" w:type="dxa"/>
          </w:tcPr>
          <w:p w14:paraId="48EEAC1F" w14:textId="77777777" w:rsidR="00BC20B6" w:rsidRPr="00A209F5" w:rsidRDefault="00BC20B6" w:rsidP="00416811">
            <w:pPr>
              <w:rPr>
                <w:rFonts w:ascii="Arial" w:hAnsi="Arial" w:cs="Arial"/>
                <w:sz w:val="20"/>
                <w:szCs w:val="20"/>
              </w:rPr>
            </w:pPr>
            <w:r w:rsidRPr="00A209F5">
              <w:rPr>
                <w:rFonts w:ascii="Arial" w:hAnsi="Arial" w:cs="Arial"/>
                <w:sz w:val="20"/>
                <w:szCs w:val="20"/>
              </w:rPr>
              <w:t>Treści realizowane w dotychczasowym toku studiów, szczególnie z zakresu techniki motoryzacyjnej i energetyki rolnictwa.</w:t>
            </w:r>
          </w:p>
        </w:tc>
      </w:tr>
      <w:tr w:rsidR="00A209F5" w:rsidRPr="00A209F5" w14:paraId="63A98767" w14:textId="77777777" w:rsidTr="003D2736">
        <w:tc>
          <w:tcPr>
            <w:tcW w:w="2971" w:type="dxa"/>
          </w:tcPr>
          <w:p w14:paraId="57A96EF7" w14:textId="77777777" w:rsidR="00BC20B6" w:rsidRPr="00A209F5" w:rsidRDefault="00BC20B6" w:rsidP="00416811">
            <w:pPr>
              <w:rPr>
                <w:rFonts w:ascii="Arial" w:hAnsi="Arial" w:cs="Arial"/>
                <w:sz w:val="20"/>
                <w:szCs w:val="20"/>
              </w:rPr>
            </w:pPr>
            <w:r w:rsidRPr="00A209F5">
              <w:rPr>
                <w:rFonts w:ascii="Arial" w:hAnsi="Arial" w:cs="Arial"/>
                <w:sz w:val="20"/>
                <w:szCs w:val="20"/>
              </w:rPr>
              <w:t>Treści modułu kształcenia – zwarty opis ok. 100 słów.</w:t>
            </w:r>
          </w:p>
        </w:tc>
        <w:tc>
          <w:tcPr>
            <w:tcW w:w="6553" w:type="dxa"/>
          </w:tcPr>
          <w:p w14:paraId="1A12F0B8"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 xml:space="preserve">Prezentacja i referowanie przez dyplomantów zagadnień na egzamin dyplomowy inżynierski. Prezentacja tematu, celu i zakresu prac dyplomowej. Przedstawienie przeglądu literatury związanej z tematem i zakresem pracy. Założenia projektowe (konstrukcyjne).  </w:t>
            </w:r>
            <w:r w:rsidRPr="00A209F5">
              <w:rPr>
                <w:rFonts w:ascii="Arial" w:hAnsi="Arial" w:cs="Arial"/>
                <w:sz w:val="20"/>
                <w:szCs w:val="20"/>
                <w:shd w:val="clear" w:color="auto" w:fill="FFFFFF"/>
              </w:rPr>
              <w:t>Charakterystyka obiektu badawczego i metodyki. Prezentacja i analiza wyników uzyskanych w pracy i ich dyskusja.</w:t>
            </w:r>
          </w:p>
        </w:tc>
      </w:tr>
      <w:tr w:rsidR="00A209F5" w:rsidRPr="00A209F5" w14:paraId="75FAA743" w14:textId="77777777" w:rsidTr="003D2736">
        <w:tc>
          <w:tcPr>
            <w:tcW w:w="2971" w:type="dxa"/>
          </w:tcPr>
          <w:p w14:paraId="79BC5BF9" w14:textId="77777777" w:rsidR="00BC20B6" w:rsidRPr="00A209F5" w:rsidRDefault="00BC20B6" w:rsidP="00416811">
            <w:pPr>
              <w:rPr>
                <w:rFonts w:ascii="Arial" w:hAnsi="Arial" w:cs="Arial"/>
                <w:sz w:val="20"/>
                <w:szCs w:val="20"/>
              </w:rPr>
            </w:pPr>
            <w:r w:rsidRPr="00A209F5">
              <w:rPr>
                <w:rFonts w:ascii="Arial" w:hAnsi="Arial" w:cs="Arial"/>
                <w:sz w:val="20"/>
                <w:szCs w:val="20"/>
              </w:rPr>
              <w:t>Zalecana lista lektur lub lektury obowiązkowe</w:t>
            </w:r>
          </w:p>
        </w:tc>
        <w:tc>
          <w:tcPr>
            <w:tcW w:w="6553" w:type="dxa"/>
          </w:tcPr>
          <w:p w14:paraId="4A214C54" w14:textId="77777777" w:rsidR="00BC20B6" w:rsidRPr="00A209F5" w:rsidRDefault="00BC20B6" w:rsidP="005B7638">
            <w:pPr>
              <w:widowControl/>
              <w:numPr>
                <w:ilvl w:val="0"/>
                <w:numId w:val="14"/>
              </w:numPr>
              <w:tabs>
                <w:tab w:val="clear" w:pos="720"/>
              </w:tabs>
              <w:suppressAutoHyphens w:val="0"/>
              <w:autoSpaceDE w:val="0"/>
              <w:autoSpaceDN w:val="0"/>
              <w:adjustRightInd w:val="0"/>
              <w:ind w:left="431"/>
              <w:jc w:val="both"/>
              <w:rPr>
                <w:rFonts w:ascii="Arial" w:hAnsi="Arial" w:cs="Arial"/>
                <w:sz w:val="20"/>
                <w:szCs w:val="20"/>
              </w:rPr>
            </w:pPr>
            <w:r w:rsidRPr="00A209F5">
              <w:rPr>
                <w:rFonts w:ascii="Arial" w:hAnsi="Arial" w:cs="Arial"/>
                <w:sz w:val="20"/>
                <w:szCs w:val="20"/>
              </w:rPr>
              <w:t>Bielec E., Bielec J. 2000. Podręcznik pisania prac albo technika pisania po polsku. Kraków.</w:t>
            </w:r>
          </w:p>
          <w:p w14:paraId="7A7A0981" w14:textId="77777777" w:rsidR="00BC20B6" w:rsidRPr="00A209F5" w:rsidRDefault="00BC20B6" w:rsidP="005B7638">
            <w:pPr>
              <w:widowControl/>
              <w:numPr>
                <w:ilvl w:val="0"/>
                <w:numId w:val="14"/>
              </w:numPr>
              <w:tabs>
                <w:tab w:val="clear" w:pos="720"/>
              </w:tabs>
              <w:suppressAutoHyphens w:val="0"/>
              <w:autoSpaceDE w:val="0"/>
              <w:autoSpaceDN w:val="0"/>
              <w:adjustRightInd w:val="0"/>
              <w:ind w:left="431"/>
              <w:jc w:val="both"/>
              <w:rPr>
                <w:rFonts w:ascii="Arial" w:hAnsi="Arial" w:cs="Arial"/>
                <w:sz w:val="20"/>
                <w:szCs w:val="20"/>
              </w:rPr>
            </w:pPr>
            <w:r w:rsidRPr="00A209F5">
              <w:rPr>
                <w:rFonts w:ascii="Arial" w:hAnsi="Arial" w:cs="Arial"/>
                <w:sz w:val="20"/>
                <w:szCs w:val="20"/>
              </w:rPr>
              <w:t>Dobre obyczaje w nauce. Zbiór zasad i wytycznych, Warszawa: PAN, 2001.</w:t>
            </w:r>
          </w:p>
          <w:p w14:paraId="36CB95A5" w14:textId="77777777" w:rsidR="00BC20B6" w:rsidRPr="00A209F5" w:rsidRDefault="00BC20B6" w:rsidP="005B7638">
            <w:pPr>
              <w:widowControl/>
              <w:numPr>
                <w:ilvl w:val="0"/>
                <w:numId w:val="14"/>
              </w:numPr>
              <w:tabs>
                <w:tab w:val="clear" w:pos="720"/>
              </w:tabs>
              <w:suppressAutoHyphens w:val="0"/>
              <w:ind w:left="431"/>
              <w:jc w:val="both"/>
              <w:rPr>
                <w:rFonts w:ascii="Arial" w:hAnsi="Arial" w:cs="Arial"/>
                <w:sz w:val="20"/>
                <w:szCs w:val="20"/>
              </w:rPr>
            </w:pPr>
            <w:r w:rsidRPr="00A209F5">
              <w:rPr>
                <w:rFonts w:ascii="Arial" w:hAnsi="Arial" w:cs="Arial"/>
                <w:sz w:val="20"/>
                <w:szCs w:val="20"/>
              </w:rPr>
              <w:t>Dudziak A., Żejmo A. 2008. Redagowanie prac dyplomowych. Wskazówki metodyczne dla studentów. Wyd. Difin. Warszawa.</w:t>
            </w:r>
          </w:p>
          <w:p w14:paraId="3B38B77A" w14:textId="77777777" w:rsidR="00BC20B6" w:rsidRPr="00A209F5" w:rsidRDefault="00BC20B6" w:rsidP="005B7638">
            <w:pPr>
              <w:widowControl/>
              <w:numPr>
                <w:ilvl w:val="0"/>
                <w:numId w:val="14"/>
              </w:numPr>
              <w:tabs>
                <w:tab w:val="clear" w:pos="720"/>
              </w:tabs>
              <w:suppressAutoHyphens w:val="0"/>
              <w:ind w:left="431"/>
              <w:jc w:val="both"/>
              <w:rPr>
                <w:rFonts w:ascii="Arial" w:hAnsi="Arial" w:cs="Arial"/>
                <w:sz w:val="20"/>
                <w:szCs w:val="20"/>
              </w:rPr>
            </w:pPr>
            <w:r w:rsidRPr="00A209F5">
              <w:rPr>
                <w:rFonts w:ascii="Arial" w:hAnsi="Arial" w:cs="Arial"/>
                <w:sz w:val="20"/>
                <w:szCs w:val="20"/>
              </w:rPr>
              <w:t>Drączkowski F. 2000. ABC pisania pracy magisterskiej. Wyd. Pelplin.</w:t>
            </w:r>
          </w:p>
          <w:p w14:paraId="09E3A9AD" w14:textId="77777777" w:rsidR="00BC20B6" w:rsidRPr="00A209F5" w:rsidRDefault="00BC20B6" w:rsidP="005B7638">
            <w:pPr>
              <w:widowControl/>
              <w:numPr>
                <w:ilvl w:val="0"/>
                <w:numId w:val="14"/>
              </w:numPr>
              <w:tabs>
                <w:tab w:val="clear" w:pos="720"/>
              </w:tabs>
              <w:suppressAutoHyphens w:val="0"/>
              <w:ind w:left="431"/>
              <w:jc w:val="both"/>
              <w:rPr>
                <w:rFonts w:ascii="Arial" w:hAnsi="Arial" w:cs="Arial"/>
                <w:sz w:val="20"/>
                <w:szCs w:val="20"/>
              </w:rPr>
            </w:pPr>
            <w:r w:rsidRPr="00A209F5">
              <w:rPr>
                <w:rFonts w:ascii="Arial" w:hAnsi="Arial" w:cs="Arial"/>
                <w:sz w:val="20"/>
                <w:szCs w:val="20"/>
              </w:rPr>
              <w:t>Knecht Z. 1999. Metody uczenia się i zasady pisania prac dyplomowych. Poradnik jak się uczyć, jak pisać pracę dyplomową. Wyższa Szkoła Zarządzania „Edukacja”. Wrocław.</w:t>
            </w:r>
          </w:p>
          <w:p w14:paraId="7DF109F7" w14:textId="77777777" w:rsidR="00BC20B6" w:rsidRPr="00A209F5" w:rsidRDefault="00BC20B6" w:rsidP="005B7638">
            <w:pPr>
              <w:widowControl/>
              <w:numPr>
                <w:ilvl w:val="0"/>
                <w:numId w:val="14"/>
              </w:numPr>
              <w:tabs>
                <w:tab w:val="clear" w:pos="720"/>
              </w:tabs>
              <w:suppressAutoHyphens w:val="0"/>
              <w:ind w:left="431"/>
              <w:jc w:val="both"/>
              <w:rPr>
                <w:rFonts w:ascii="Arial" w:hAnsi="Arial" w:cs="Arial"/>
                <w:bCs/>
                <w:sz w:val="20"/>
                <w:szCs w:val="20"/>
              </w:rPr>
            </w:pPr>
            <w:r w:rsidRPr="00A209F5">
              <w:rPr>
                <w:rFonts w:ascii="Arial" w:hAnsi="Arial" w:cs="Arial"/>
                <w:sz w:val="20"/>
                <w:szCs w:val="20"/>
              </w:rPr>
              <w:t xml:space="preserve">Kozłowski R. 2009. Praktyczny sposób pisania prac dyplomowych z wykorzystaniem programu komputerowego i Internetu. Wyd. </w:t>
            </w:r>
            <w:hyperlink r:id="rId18" w:tooltip="Wydawnictwo" w:history="1">
              <w:r w:rsidRPr="00A209F5">
                <w:rPr>
                  <w:rStyle w:val="Hipercze"/>
                  <w:rFonts w:ascii="Arial" w:hAnsi="Arial" w:cs="Arial"/>
                  <w:color w:val="auto"/>
                  <w:sz w:val="20"/>
                  <w:szCs w:val="20"/>
                </w:rPr>
                <w:t>Wolters Kluwer Polska</w:t>
              </w:r>
            </w:hyperlink>
            <w:r w:rsidRPr="00A209F5">
              <w:rPr>
                <w:rFonts w:ascii="Arial" w:hAnsi="Arial" w:cs="Arial"/>
                <w:sz w:val="20"/>
                <w:szCs w:val="20"/>
              </w:rPr>
              <w:t>.</w:t>
            </w:r>
          </w:p>
          <w:p w14:paraId="23184ACF" w14:textId="77777777" w:rsidR="00BC20B6" w:rsidRPr="00A209F5" w:rsidRDefault="00BC20B6" w:rsidP="005B7638">
            <w:pPr>
              <w:widowControl/>
              <w:numPr>
                <w:ilvl w:val="0"/>
                <w:numId w:val="14"/>
              </w:numPr>
              <w:tabs>
                <w:tab w:val="clear" w:pos="720"/>
              </w:tabs>
              <w:suppressAutoHyphens w:val="0"/>
              <w:ind w:left="431"/>
              <w:jc w:val="both"/>
              <w:rPr>
                <w:rFonts w:ascii="Arial" w:hAnsi="Arial" w:cs="Arial"/>
                <w:bCs/>
                <w:sz w:val="20"/>
                <w:szCs w:val="20"/>
              </w:rPr>
            </w:pPr>
            <w:r w:rsidRPr="00A209F5">
              <w:rPr>
                <w:rFonts w:ascii="Arial" w:hAnsi="Arial" w:cs="Arial"/>
                <w:sz w:val="20"/>
                <w:szCs w:val="20"/>
              </w:rPr>
              <w:t>Zenderowski R. 2018. Technika pisania prac magisterskich i licencjackich. Wyd. CeDeWu.pl, Warszawa.</w:t>
            </w:r>
          </w:p>
        </w:tc>
      </w:tr>
      <w:tr w:rsidR="00A209F5" w:rsidRPr="00A209F5" w14:paraId="2F9ACAC9" w14:textId="77777777" w:rsidTr="003D2736">
        <w:tc>
          <w:tcPr>
            <w:tcW w:w="2971" w:type="dxa"/>
          </w:tcPr>
          <w:p w14:paraId="2BEF9ACB" w14:textId="77777777" w:rsidR="00BC20B6" w:rsidRPr="00A209F5" w:rsidRDefault="00BC20B6" w:rsidP="00416811">
            <w:pPr>
              <w:rPr>
                <w:rFonts w:ascii="Arial" w:hAnsi="Arial" w:cs="Arial"/>
                <w:sz w:val="20"/>
                <w:szCs w:val="20"/>
              </w:rPr>
            </w:pPr>
            <w:r w:rsidRPr="00A209F5">
              <w:rPr>
                <w:rFonts w:ascii="Arial" w:hAnsi="Arial" w:cs="Arial"/>
                <w:sz w:val="20"/>
                <w:szCs w:val="20"/>
              </w:rPr>
              <w:t>Planowane formy /działania/metody dydaktyczne</w:t>
            </w:r>
          </w:p>
        </w:tc>
        <w:tc>
          <w:tcPr>
            <w:tcW w:w="6553" w:type="dxa"/>
          </w:tcPr>
          <w:p w14:paraId="2212357D" w14:textId="77777777" w:rsidR="00BC20B6" w:rsidRPr="00A209F5" w:rsidRDefault="00BC20B6" w:rsidP="00416811">
            <w:pPr>
              <w:jc w:val="both"/>
              <w:rPr>
                <w:rFonts w:ascii="Arial" w:hAnsi="Arial" w:cs="Arial"/>
                <w:sz w:val="20"/>
                <w:szCs w:val="20"/>
              </w:rPr>
            </w:pPr>
            <w:r w:rsidRPr="00A209F5">
              <w:rPr>
                <w:rFonts w:ascii="Arial" w:hAnsi="Arial" w:cs="Arial"/>
                <w:bCs/>
                <w:sz w:val="20"/>
                <w:szCs w:val="20"/>
              </w:rPr>
              <w:t>Prezentacja multimedialna, dyskusja.</w:t>
            </w:r>
          </w:p>
        </w:tc>
      </w:tr>
      <w:tr w:rsidR="00BC20B6" w:rsidRPr="00A209F5" w14:paraId="5FDF1CDD" w14:textId="77777777" w:rsidTr="003D2736">
        <w:tc>
          <w:tcPr>
            <w:tcW w:w="2971" w:type="dxa"/>
          </w:tcPr>
          <w:p w14:paraId="60625AB5" w14:textId="77777777" w:rsidR="00BC20B6" w:rsidRPr="00A209F5" w:rsidRDefault="00BC20B6" w:rsidP="00416811">
            <w:pPr>
              <w:rPr>
                <w:rFonts w:ascii="Arial" w:hAnsi="Arial" w:cs="Arial"/>
                <w:sz w:val="20"/>
                <w:szCs w:val="20"/>
              </w:rPr>
            </w:pPr>
            <w:r w:rsidRPr="00A209F5">
              <w:rPr>
                <w:rFonts w:ascii="Arial" w:hAnsi="Arial" w:cs="Arial"/>
                <w:sz w:val="20"/>
                <w:szCs w:val="20"/>
              </w:rPr>
              <w:t>Bilans punktów ECTS</w:t>
            </w:r>
          </w:p>
        </w:tc>
        <w:tc>
          <w:tcPr>
            <w:tcW w:w="6553" w:type="dxa"/>
          </w:tcPr>
          <w:p w14:paraId="383EBBDA" w14:textId="77777777" w:rsidR="00BC20B6" w:rsidRPr="00A209F5" w:rsidRDefault="00BC20B6" w:rsidP="00416811">
            <w:pPr>
              <w:jc w:val="both"/>
              <w:rPr>
                <w:rFonts w:ascii="Arial" w:hAnsi="Arial" w:cs="Arial"/>
                <w:sz w:val="20"/>
                <w:szCs w:val="20"/>
              </w:rPr>
            </w:pPr>
            <w:r w:rsidRPr="00A209F5">
              <w:rPr>
                <w:rFonts w:ascii="Arial" w:hAnsi="Arial" w:cs="Arial"/>
                <w:sz w:val="20"/>
                <w:szCs w:val="20"/>
              </w:rPr>
              <w:t>Udział w seminariach:                                                 - 30 godz.</w:t>
            </w:r>
          </w:p>
          <w:p w14:paraId="59B97BD3" w14:textId="77777777" w:rsidR="00BC20B6" w:rsidRPr="00A209F5" w:rsidRDefault="00BC20B6" w:rsidP="00416811">
            <w:pPr>
              <w:rPr>
                <w:rFonts w:ascii="Arial" w:hAnsi="Arial" w:cs="Arial"/>
                <w:sz w:val="20"/>
                <w:szCs w:val="20"/>
              </w:rPr>
            </w:pPr>
            <w:r w:rsidRPr="00A209F5">
              <w:rPr>
                <w:rFonts w:ascii="Arial" w:hAnsi="Arial" w:cs="Arial"/>
                <w:sz w:val="20"/>
                <w:szCs w:val="20"/>
              </w:rPr>
              <w:t>Przygotowanie pracy inżynierskiej                               - 20 godz.</w:t>
            </w:r>
          </w:p>
          <w:p w14:paraId="3BD0417E" w14:textId="77777777" w:rsidR="00BC20B6" w:rsidRPr="00A209F5" w:rsidRDefault="00BC20B6" w:rsidP="00416811">
            <w:pPr>
              <w:rPr>
                <w:rFonts w:ascii="Arial" w:hAnsi="Arial" w:cs="Arial"/>
                <w:sz w:val="20"/>
                <w:szCs w:val="20"/>
              </w:rPr>
            </w:pPr>
            <w:r w:rsidRPr="00A209F5">
              <w:rPr>
                <w:rFonts w:ascii="Arial" w:hAnsi="Arial" w:cs="Arial"/>
                <w:sz w:val="20"/>
                <w:szCs w:val="20"/>
              </w:rPr>
              <w:t xml:space="preserve">Przygotowanie się do prezentacji i referowania pracy </w:t>
            </w:r>
            <w:r w:rsidRPr="00A209F5">
              <w:rPr>
                <w:rFonts w:ascii="Arial" w:hAnsi="Arial" w:cs="Arial"/>
                <w:sz w:val="20"/>
                <w:szCs w:val="20"/>
              </w:rPr>
              <w:br/>
              <w:t>dyplomowej oraz zagadnień na egzamin dyplomowy   - 5 godz.</w:t>
            </w:r>
          </w:p>
          <w:p w14:paraId="3F6D5192" w14:textId="77777777" w:rsidR="00BC20B6" w:rsidRPr="00A209F5" w:rsidRDefault="00BC20B6" w:rsidP="00416811">
            <w:pPr>
              <w:rPr>
                <w:rFonts w:ascii="Arial" w:hAnsi="Arial" w:cs="Arial"/>
                <w:sz w:val="20"/>
                <w:szCs w:val="20"/>
              </w:rPr>
            </w:pPr>
            <w:r w:rsidRPr="00A209F5">
              <w:rPr>
                <w:rFonts w:ascii="Arial" w:hAnsi="Arial" w:cs="Arial"/>
                <w:sz w:val="20"/>
                <w:szCs w:val="20"/>
              </w:rPr>
              <w:t>Łączny nakład pracy studenta to 55 godz.,</w:t>
            </w:r>
            <w:r w:rsidRPr="00A209F5">
              <w:rPr>
                <w:rFonts w:ascii="Arial" w:hAnsi="Arial" w:cs="Arial"/>
                <w:sz w:val="20"/>
                <w:szCs w:val="20"/>
              </w:rPr>
              <w:br/>
              <w:t>co odpowiada 2 punktom ECTS</w:t>
            </w:r>
          </w:p>
        </w:tc>
      </w:tr>
    </w:tbl>
    <w:p w14:paraId="0D63276D" w14:textId="77777777" w:rsidR="00BC20B6" w:rsidRPr="00A209F5" w:rsidRDefault="00BC20B6" w:rsidP="00416811">
      <w:pPr>
        <w:rPr>
          <w:rFonts w:ascii="Arial" w:hAnsi="Arial" w:cs="Arial"/>
          <w:sz w:val="20"/>
          <w:szCs w:val="20"/>
          <w:u w:val="single"/>
        </w:rPr>
      </w:pPr>
    </w:p>
    <w:p w14:paraId="2FEC2B9C" w14:textId="77777777" w:rsidR="00BC20B6" w:rsidRPr="00A209F5" w:rsidRDefault="00BC20B6" w:rsidP="00416811">
      <w:pPr>
        <w:rPr>
          <w:rFonts w:ascii="Arial" w:hAnsi="Arial" w:cs="Arial"/>
          <w:sz w:val="20"/>
          <w:szCs w:val="20"/>
          <w:u w:val="single"/>
        </w:rPr>
      </w:pPr>
      <w:r w:rsidRPr="00A209F5">
        <w:rPr>
          <w:rFonts w:ascii="Arial" w:hAnsi="Arial" w:cs="Arial"/>
          <w:sz w:val="20"/>
          <w:szCs w:val="20"/>
          <w:u w:val="single"/>
        </w:rPr>
        <w:t>Nakład pracy związany z zajęciami wymagającymi bezpośredniego udziału nauczycieli akademickich:</w:t>
      </w:r>
    </w:p>
    <w:p w14:paraId="1251BD31" w14:textId="77777777" w:rsidR="00BC20B6" w:rsidRPr="00A209F5" w:rsidRDefault="00BC20B6" w:rsidP="00416811">
      <w:pPr>
        <w:rPr>
          <w:rFonts w:ascii="Arial" w:hAnsi="Arial" w:cs="Arial"/>
          <w:sz w:val="20"/>
          <w:szCs w:val="20"/>
        </w:rPr>
      </w:pPr>
      <w:r w:rsidRPr="00A209F5">
        <w:rPr>
          <w:rFonts w:ascii="Arial" w:hAnsi="Arial" w:cs="Arial"/>
          <w:sz w:val="20"/>
          <w:szCs w:val="20"/>
        </w:rPr>
        <w:t>- udział w seminariach – 30 godz.,</w:t>
      </w:r>
    </w:p>
    <w:p w14:paraId="64D3B925" w14:textId="77777777" w:rsidR="00BC20B6" w:rsidRPr="00A209F5" w:rsidRDefault="00BC20B6" w:rsidP="00416811">
      <w:pPr>
        <w:rPr>
          <w:rFonts w:ascii="Arial" w:hAnsi="Arial" w:cs="Arial"/>
          <w:sz w:val="20"/>
          <w:szCs w:val="20"/>
        </w:rPr>
      </w:pPr>
      <w:r w:rsidRPr="00A209F5">
        <w:rPr>
          <w:rFonts w:ascii="Arial" w:hAnsi="Arial" w:cs="Arial"/>
          <w:sz w:val="20"/>
          <w:szCs w:val="20"/>
        </w:rPr>
        <w:t>Łącznie 30 godz. co odpowiada 1,2 pkt. ECTS.</w:t>
      </w:r>
    </w:p>
    <w:p w14:paraId="2972B10F" w14:textId="77777777" w:rsidR="00BC20B6" w:rsidRPr="00A209F5" w:rsidRDefault="00BC20B6" w:rsidP="00416811">
      <w:pPr>
        <w:rPr>
          <w:rFonts w:ascii="Arial" w:hAnsi="Arial" w:cs="Arial"/>
          <w:sz w:val="20"/>
          <w:szCs w:val="20"/>
          <w:u w:val="single"/>
        </w:rPr>
      </w:pPr>
    </w:p>
    <w:p w14:paraId="2FFF6684" w14:textId="77777777" w:rsidR="00BC20B6" w:rsidRPr="00A209F5" w:rsidRDefault="00BC20B6" w:rsidP="00416811">
      <w:pPr>
        <w:rPr>
          <w:rFonts w:ascii="Arial" w:hAnsi="Arial" w:cs="Arial"/>
          <w:sz w:val="20"/>
          <w:szCs w:val="20"/>
          <w:u w:val="single"/>
        </w:rPr>
      </w:pPr>
      <w:r w:rsidRPr="00A209F5">
        <w:rPr>
          <w:rFonts w:ascii="Arial" w:hAnsi="Arial" w:cs="Arial"/>
          <w:sz w:val="20"/>
          <w:szCs w:val="20"/>
          <w:u w:val="single"/>
        </w:rPr>
        <w:t>Nakład pracy związany z zajęciami o charakterze praktycznym:</w:t>
      </w:r>
    </w:p>
    <w:p w14:paraId="740C962A" w14:textId="77777777" w:rsidR="00BC20B6" w:rsidRPr="00A209F5" w:rsidRDefault="00BC20B6" w:rsidP="00416811">
      <w:pPr>
        <w:rPr>
          <w:rFonts w:ascii="Arial" w:hAnsi="Arial" w:cs="Arial"/>
          <w:sz w:val="20"/>
          <w:szCs w:val="20"/>
        </w:rPr>
      </w:pPr>
      <w:r w:rsidRPr="00A209F5">
        <w:rPr>
          <w:rFonts w:ascii="Arial" w:hAnsi="Arial" w:cs="Arial"/>
          <w:sz w:val="20"/>
          <w:szCs w:val="20"/>
        </w:rPr>
        <w:t>- pisanie pracy inżynierskiej – 20 godz.,</w:t>
      </w:r>
    </w:p>
    <w:p w14:paraId="21E9BCA6" w14:textId="77777777" w:rsidR="00BC20B6" w:rsidRPr="00A209F5" w:rsidRDefault="00BC20B6" w:rsidP="00416811">
      <w:pPr>
        <w:rPr>
          <w:rFonts w:ascii="Arial" w:hAnsi="Arial" w:cs="Arial"/>
          <w:sz w:val="20"/>
          <w:szCs w:val="20"/>
        </w:rPr>
      </w:pPr>
      <w:r w:rsidRPr="00A209F5">
        <w:rPr>
          <w:rFonts w:ascii="Arial" w:hAnsi="Arial" w:cs="Arial"/>
          <w:sz w:val="20"/>
          <w:szCs w:val="20"/>
        </w:rPr>
        <w:t>- przygotowanie się do prezentacji i referowania pracy – 5 godz.</w:t>
      </w:r>
    </w:p>
    <w:p w14:paraId="1EF6FBA8" w14:textId="77777777" w:rsidR="00BC20B6" w:rsidRPr="00A209F5" w:rsidRDefault="00BC20B6" w:rsidP="00416811">
      <w:pPr>
        <w:rPr>
          <w:rFonts w:ascii="Arial" w:hAnsi="Arial" w:cs="Arial"/>
          <w:sz w:val="20"/>
          <w:szCs w:val="20"/>
        </w:rPr>
      </w:pPr>
      <w:r w:rsidRPr="00A209F5">
        <w:rPr>
          <w:rFonts w:ascii="Arial" w:hAnsi="Arial" w:cs="Arial"/>
          <w:sz w:val="20"/>
          <w:szCs w:val="20"/>
        </w:rPr>
        <w:t>Łącznie 25 godz. co odpowiada 1 pkt. ECTS.</w:t>
      </w:r>
    </w:p>
    <w:p w14:paraId="6C9065EF" w14:textId="77777777" w:rsidR="00BC20B6" w:rsidRPr="00A209F5" w:rsidRDefault="00BC20B6" w:rsidP="00416811">
      <w:pPr>
        <w:rPr>
          <w:rFonts w:ascii="Arial" w:hAnsi="Arial" w:cs="Arial"/>
          <w:sz w:val="20"/>
          <w:szCs w:val="20"/>
          <w:u w:val="single"/>
        </w:rPr>
      </w:pPr>
      <w:r w:rsidRPr="00A209F5">
        <w:rPr>
          <w:rFonts w:ascii="Arial" w:hAnsi="Arial" w:cs="Arial"/>
          <w:sz w:val="20"/>
          <w:szCs w:val="20"/>
          <w:u w:val="single"/>
        </w:rPr>
        <w:t>Stopień „odpowiedniości” (stopień osiągania efektów uczenia się):</w:t>
      </w:r>
    </w:p>
    <w:p w14:paraId="70B90BA5" w14:textId="77777777" w:rsidR="00BC20B6" w:rsidRPr="00A209F5" w:rsidRDefault="00BC20B6" w:rsidP="00416811">
      <w:pPr>
        <w:rPr>
          <w:rFonts w:ascii="Arial" w:hAnsi="Arial" w:cs="Arial"/>
          <w:sz w:val="20"/>
          <w:szCs w:val="20"/>
          <w:highlight w:val="yellow"/>
        </w:rPr>
      </w:pPr>
    </w:p>
    <w:p w14:paraId="14771D95" w14:textId="0600BB01" w:rsidR="00BC20B6" w:rsidRPr="00A209F5" w:rsidRDefault="00BC20B6" w:rsidP="00416811">
      <w:pPr>
        <w:widowControl/>
        <w:suppressAutoHyphens w:val="0"/>
        <w:rPr>
          <w:rFonts w:ascii="Arial" w:hAnsi="Arial" w:cs="Arial"/>
          <w:sz w:val="20"/>
          <w:szCs w:val="20"/>
        </w:rPr>
      </w:pPr>
      <w:r w:rsidRPr="00A209F5">
        <w:rPr>
          <w:rFonts w:ascii="Arial" w:hAnsi="Arial" w:cs="Arial"/>
          <w:sz w:val="20"/>
          <w:szCs w:val="20"/>
        </w:rPr>
        <w:br w:type="page"/>
      </w:r>
    </w:p>
    <w:p w14:paraId="6512B701" w14:textId="77777777" w:rsidR="00E45157" w:rsidRPr="00A209F5" w:rsidRDefault="00E45157" w:rsidP="00416811">
      <w:pPr>
        <w:rPr>
          <w:rFonts w:ascii="Arial" w:hAnsi="Arial" w:cs="Arial"/>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6427D389" w14:textId="77777777" w:rsidTr="00FA3CE1">
        <w:trPr>
          <w:trHeight w:val="292"/>
        </w:trPr>
        <w:tc>
          <w:tcPr>
            <w:tcW w:w="2971" w:type="dxa"/>
          </w:tcPr>
          <w:p w14:paraId="6D70C3EF" w14:textId="1322A6AE" w:rsidR="00FA3CE1" w:rsidRPr="00A209F5" w:rsidRDefault="00E45157" w:rsidP="00416811">
            <w:pPr>
              <w:rPr>
                <w:rFonts w:ascii="Arial" w:hAnsi="Arial" w:cs="Arial"/>
                <w:sz w:val="20"/>
                <w:szCs w:val="20"/>
              </w:rPr>
            </w:pPr>
            <w:r w:rsidRPr="00A209F5">
              <w:rPr>
                <w:rFonts w:ascii="Arial" w:hAnsi="Arial" w:cs="Arial"/>
                <w:sz w:val="20"/>
                <w:szCs w:val="20"/>
              </w:rPr>
              <w:t>Symbol modułu</w:t>
            </w:r>
          </w:p>
        </w:tc>
        <w:tc>
          <w:tcPr>
            <w:tcW w:w="6553" w:type="dxa"/>
          </w:tcPr>
          <w:p w14:paraId="1A19A050" w14:textId="5ECA2E6E" w:rsidR="00FA3CE1" w:rsidRPr="00A209F5" w:rsidRDefault="00E45157" w:rsidP="00416811">
            <w:pPr>
              <w:rPr>
                <w:rFonts w:ascii="Arial" w:hAnsi="Arial" w:cs="Arial"/>
                <w:sz w:val="20"/>
                <w:szCs w:val="20"/>
              </w:rPr>
            </w:pPr>
            <w:r w:rsidRPr="00A209F5">
              <w:rPr>
                <w:rFonts w:ascii="Arial" w:hAnsi="Arial" w:cs="Arial"/>
                <w:sz w:val="20"/>
                <w:szCs w:val="20"/>
              </w:rPr>
              <w:t>M_T1_ST_62</w:t>
            </w:r>
          </w:p>
        </w:tc>
      </w:tr>
      <w:tr w:rsidR="00A209F5" w:rsidRPr="00A209F5" w14:paraId="6005355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77CB062"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Nazwa kierunku studiów </w:t>
            </w:r>
          </w:p>
          <w:p w14:paraId="6587807B"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A58E992" w14:textId="77777777" w:rsidR="00CA295B" w:rsidRPr="00A209F5" w:rsidRDefault="00CA295B" w:rsidP="00BC3C1B">
            <w:pPr>
              <w:rPr>
                <w:rFonts w:ascii="Arial" w:hAnsi="Arial" w:cs="Arial"/>
                <w:sz w:val="20"/>
                <w:szCs w:val="20"/>
              </w:rPr>
            </w:pPr>
            <w:r w:rsidRPr="00A209F5">
              <w:rPr>
                <w:rFonts w:ascii="Arial" w:hAnsi="Arial" w:cs="Arial"/>
                <w:sz w:val="20"/>
                <w:szCs w:val="20"/>
              </w:rPr>
              <w:t>Inżynieria Rolnicza i Leśna</w:t>
            </w:r>
          </w:p>
        </w:tc>
      </w:tr>
      <w:tr w:rsidR="00A209F5" w:rsidRPr="00A209F5" w14:paraId="7E0D42C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2DB55DE" w14:textId="77777777" w:rsidR="00CA295B" w:rsidRPr="00A209F5" w:rsidRDefault="00CA295B" w:rsidP="00BC3C1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379FFA2" w14:textId="5640E60D" w:rsidR="00CA295B" w:rsidRPr="00A209F5" w:rsidRDefault="00CA295B" w:rsidP="00EA6FED">
            <w:pPr>
              <w:pStyle w:val="Modutytu"/>
            </w:pPr>
            <w:bookmarkStart w:id="99" w:name="_Toc202436340"/>
            <w:r w:rsidRPr="00A209F5">
              <w:t>Historia Przemysłu Spożywczego</w:t>
            </w:r>
            <w:bookmarkEnd w:id="99"/>
          </w:p>
          <w:p w14:paraId="2A50EFD3" w14:textId="77777777" w:rsidR="00CA295B" w:rsidRPr="00A209F5" w:rsidRDefault="00CA295B" w:rsidP="00BC3C1B">
            <w:pPr>
              <w:rPr>
                <w:rFonts w:ascii="Arial" w:hAnsi="Arial" w:cs="Arial"/>
                <w:sz w:val="20"/>
                <w:szCs w:val="20"/>
              </w:rPr>
            </w:pPr>
            <w:r w:rsidRPr="00A209F5">
              <w:rPr>
                <w:rFonts w:ascii="Arial" w:hAnsi="Arial" w:cs="Arial"/>
                <w:sz w:val="20"/>
                <w:szCs w:val="20"/>
              </w:rPr>
              <w:t>History of Food Industry</w:t>
            </w:r>
          </w:p>
        </w:tc>
      </w:tr>
      <w:tr w:rsidR="00A209F5" w:rsidRPr="00A209F5" w14:paraId="3CF9DFB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C88172"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Język wykładowy </w:t>
            </w:r>
          </w:p>
          <w:p w14:paraId="701ADDA2"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1B58D48" w14:textId="77777777" w:rsidR="00CA295B" w:rsidRPr="00A209F5" w:rsidRDefault="00CA295B" w:rsidP="00BC3C1B">
            <w:pPr>
              <w:rPr>
                <w:rFonts w:ascii="Arial" w:hAnsi="Arial" w:cs="Arial"/>
                <w:sz w:val="20"/>
                <w:szCs w:val="20"/>
              </w:rPr>
            </w:pPr>
            <w:r w:rsidRPr="00A209F5">
              <w:rPr>
                <w:rFonts w:ascii="Arial" w:hAnsi="Arial" w:cs="Arial"/>
                <w:sz w:val="20"/>
                <w:szCs w:val="20"/>
              </w:rPr>
              <w:t>Polski</w:t>
            </w:r>
          </w:p>
        </w:tc>
      </w:tr>
      <w:tr w:rsidR="00A209F5" w:rsidRPr="00A209F5" w14:paraId="663A9D2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9076FA7" w14:textId="77777777" w:rsidR="00CA295B" w:rsidRPr="00A209F5" w:rsidRDefault="00CA295B" w:rsidP="00CA295B">
            <w:pPr>
              <w:rPr>
                <w:rFonts w:ascii="Arial" w:hAnsi="Arial" w:cs="Arial"/>
                <w:sz w:val="20"/>
                <w:szCs w:val="20"/>
              </w:rPr>
            </w:pPr>
            <w:r w:rsidRPr="00A209F5">
              <w:rPr>
                <w:rFonts w:ascii="Arial" w:hAnsi="Arial" w:cs="Arial"/>
                <w:sz w:val="20"/>
                <w:szCs w:val="20"/>
              </w:rPr>
              <w:t xml:space="preserve">Rodzaj modułu </w:t>
            </w:r>
          </w:p>
          <w:p w14:paraId="0D533828"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C9E0BE1" w14:textId="77777777" w:rsidR="00CA295B" w:rsidRPr="00A209F5" w:rsidRDefault="00CA295B" w:rsidP="00BC3C1B">
            <w:pPr>
              <w:rPr>
                <w:rFonts w:ascii="Arial" w:hAnsi="Arial" w:cs="Arial"/>
                <w:sz w:val="20"/>
                <w:szCs w:val="20"/>
              </w:rPr>
            </w:pPr>
            <w:r w:rsidRPr="00A209F5">
              <w:rPr>
                <w:rFonts w:ascii="Arial" w:hAnsi="Arial" w:cs="Arial"/>
                <w:sz w:val="20"/>
                <w:szCs w:val="20"/>
              </w:rPr>
              <w:t>fakultatywny</w:t>
            </w:r>
          </w:p>
        </w:tc>
      </w:tr>
      <w:tr w:rsidR="00A209F5" w:rsidRPr="00A209F5" w14:paraId="5A5650A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1AC39B5" w14:textId="77777777" w:rsidR="00CA295B" w:rsidRPr="00A209F5" w:rsidRDefault="00CA295B" w:rsidP="00BC3C1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2ED2B5" w14:textId="77777777" w:rsidR="00CA295B" w:rsidRPr="00A209F5" w:rsidRDefault="00CA295B" w:rsidP="00BC3C1B">
            <w:pPr>
              <w:rPr>
                <w:rFonts w:ascii="Arial" w:hAnsi="Arial" w:cs="Arial"/>
                <w:sz w:val="20"/>
                <w:szCs w:val="20"/>
              </w:rPr>
            </w:pPr>
            <w:r w:rsidRPr="00A209F5">
              <w:rPr>
                <w:rFonts w:ascii="Arial" w:hAnsi="Arial" w:cs="Arial"/>
                <w:sz w:val="20"/>
                <w:szCs w:val="20"/>
              </w:rPr>
              <w:t>studia I stopnia</w:t>
            </w:r>
          </w:p>
        </w:tc>
      </w:tr>
      <w:tr w:rsidR="00A209F5" w:rsidRPr="00A209F5" w14:paraId="01183AB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C601977" w14:textId="77777777" w:rsidR="00CA295B" w:rsidRPr="00A209F5" w:rsidRDefault="00CA295B" w:rsidP="00BC3C1B">
            <w:pPr>
              <w:rPr>
                <w:rFonts w:ascii="Arial" w:hAnsi="Arial" w:cs="Arial"/>
                <w:sz w:val="20"/>
                <w:szCs w:val="20"/>
              </w:rPr>
            </w:pPr>
            <w:r w:rsidRPr="00A209F5">
              <w:rPr>
                <w:rFonts w:ascii="Arial" w:hAnsi="Arial" w:cs="Arial"/>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DBDB010" w14:textId="77777777" w:rsidR="00CA295B" w:rsidRPr="00A209F5" w:rsidRDefault="00CA295B" w:rsidP="00BC3C1B">
            <w:pPr>
              <w:rPr>
                <w:rFonts w:ascii="Arial" w:hAnsi="Arial" w:cs="Arial"/>
                <w:sz w:val="20"/>
                <w:szCs w:val="20"/>
              </w:rPr>
            </w:pPr>
            <w:r w:rsidRPr="00A209F5">
              <w:rPr>
                <w:rFonts w:ascii="Arial" w:hAnsi="Arial" w:cs="Arial"/>
                <w:sz w:val="20"/>
                <w:szCs w:val="20"/>
              </w:rPr>
              <w:t>stacjonarne</w:t>
            </w:r>
          </w:p>
        </w:tc>
      </w:tr>
      <w:tr w:rsidR="00A209F5" w:rsidRPr="00A209F5" w14:paraId="43A40B5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9925834" w14:textId="77777777" w:rsidR="00CA295B" w:rsidRPr="00A209F5" w:rsidRDefault="00CA295B" w:rsidP="00BC3C1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E4E79D1" w14:textId="77777777" w:rsidR="00CA295B" w:rsidRPr="00A209F5" w:rsidRDefault="00CA295B" w:rsidP="00BC3C1B">
            <w:pPr>
              <w:rPr>
                <w:rFonts w:ascii="Arial" w:hAnsi="Arial" w:cs="Arial"/>
                <w:sz w:val="20"/>
                <w:szCs w:val="20"/>
              </w:rPr>
            </w:pPr>
            <w:r w:rsidRPr="00A209F5">
              <w:rPr>
                <w:rFonts w:ascii="Arial" w:hAnsi="Arial" w:cs="Arial"/>
                <w:sz w:val="20"/>
                <w:szCs w:val="20"/>
              </w:rPr>
              <w:t>II</w:t>
            </w:r>
          </w:p>
        </w:tc>
      </w:tr>
      <w:tr w:rsidR="00A209F5" w:rsidRPr="00A209F5" w14:paraId="25ECFD7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75525CD" w14:textId="77777777" w:rsidR="00CA295B" w:rsidRPr="00A209F5" w:rsidRDefault="00CA295B" w:rsidP="00BC3C1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897E304" w14:textId="77777777" w:rsidR="00CA295B" w:rsidRPr="00A209F5" w:rsidRDefault="00CA295B" w:rsidP="00BC3C1B">
            <w:pPr>
              <w:rPr>
                <w:rFonts w:ascii="Arial" w:hAnsi="Arial" w:cs="Arial"/>
                <w:sz w:val="20"/>
                <w:szCs w:val="20"/>
              </w:rPr>
            </w:pPr>
            <w:r w:rsidRPr="00A209F5">
              <w:rPr>
                <w:rFonts w:ascii="Arial" w:hAnsi="Arial" w:cs="Arial"/>
                <w:sz w:val="20"/>
                <w:szCs w:val="20"/>
              </w:rPr>
              <w:t>3</w:t>
            </w:r>
          </w:p>
        </w:tc>
      </w:tr>
      <w:tr w:rsidR="00A209F5" w:rsidRPr="00A209F5" w14:paraId="16F99AF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FC4EFD0" w14:textId="77777777" w:rsidR="00CA295B" w:rsidRPr="00A209F5" w:rsidRDefault="00CA295B" w:rsidP="00CA295B">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130C4C6" w14:textId="77777777" w:rsidR="00CA295B" w:rsidRPr="00A209F5" w:rsidRDefault="00CA295B" w:rsidP="00BC3C1B">
            <w:pPr>
              <w:rPr>
                <w:rFonts w:ascii="Arial" w:hAnsi="Arial" w:cs="Arial"/>
                <w:sz w:val="20"/>
                <w:szCs w:val="20"/>
              </w:rPr>
            </w:pPr>
            <w:r w:rsidRPr="00A209F5">
              <w:rPr>
                <w:rFonts w:ascii="Arial" w:hAnsi="Arial" w:cs="Arial"/>
                <w:sz w:val="20"/>
                <w:szCs w:val="20"/>
              </w:rPr>
              <w:t>1 (0,5/0,5)</w:t>
            </w:r>
          </w:p>
        </w:tc>
      </w:tr>
      <w:tr w:rsidR="00A209F5" w:rsidRPr="00A209F5" w14:paraId="700A011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0BB2165" w14:textId="77777777" w:rsidR="00CA295B" w:rsidRPr="00A209F5" w:rsidRDefault="00CA295B" w:rsidP="00CA295B">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5FCD87D" w14:textId="77777777" w:rsidR="00CA295B" w:rsidRPr="00A209F5" w:rsidRDefault="00CA295B" w:rsidP="00BC3C1B">
            <w:pPr>
              <w:rPr>
                <w:rFonts w:ascii="Arial" w:hAnsi="Arial" w:cs="Arial"/>
                <w:sz w:val="20"/>
                <w:szCs w:val="20"/>
              </w:rPr>
            </w:pPr>
            <w:r w:rsidRPr="00A209F5">
              <w:rPr>
                <w:rFonts w:ascii="Arial" w:hAnsi="Arial" w:cs="Arial"/>
                <w:sz w:val="20"/>
                <w:szCs w:val="20"/>
              </w:rPr>
              <w:t>Prof. dr hab. Tomasz Oniszczuk</w:t>
            </w:r>
          </w:p>
        </w:tc>
      </w:tr>
      <w:tr w:rsidR="00A209F5" w:rsidRPr="00A209F5" w14:paraId="2B7AE23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AD98260" w14:textId="77777777" w:rsidR="00CA295B" w:rsidRPr="00A209F5" w:rsidRDefault="00CA295B" w:rsidP="00BC3C1B">
            <w:pPr>
              <w:rPr>
                <w:rFonts w:ascii="Arial" w:hAnsi="Arial" w:cs="Arial"/>
                <w:sz w:val="20"/>
                <w:szCs w:val="20"/>
              </w:rPr>
            </w:pPr>
            <w:r w:rsidRPr="00A209F5">
              <w:rPr>
                <w:rFonts w:ascii="Arial" w:hAnsi="Arial" w:cs="Arial"/>
                <w:sz w:val="20"/>
                <w:szCs w:val="20"/>
              </w:rPr>
              <w:t>Jednostka oferująca moduł</w:t>
            </w:r>
          </w:p>
          <w:p w14:paraId="156B6E06"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568AB27" w14:textId="77777777" w:rsidR="00CA295B" w:rsidRPr="00A209F5" w:rsidRDefault="00CA295B" w:rsidP="00BC3C1B">
            <w:pPr>
              <w:rPr>
                <w:rFonts w:ascii="Arial" w:hAnsi="Arial" w:cs="Arial"/>
                <w:sz w:val="20"/>
                <w:szCs w:val="20"/>
              </w:rPr>
            </w:pPr>
            <w:r w:rsidRPr="00A209F5">
              <w:rPr>
                <w:rFonts w:ascii="Arial" w:hAnsi="Arial" w:cs="Arial"/>
                <w:sz w:val="20"/>
                <w:szCs w:val="20"/>
              </w:rPr>
              <w:t>Katedra Techniki Cieplnej i Inżynierii Procesowej/Zakład Inżynierii Procesowej</w:t>
            </w:r>
          </w:p>
        </w:tc>
      </w:tr>
      <w:tr w:rsidR="00A209F5" w:rsidRPr="00A209F5" w14:paraId="4F723E3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4462DA8" w14:textId="77777777" w:rsidR="00CA295B" w:rsidRPr="00A209F5" w:rsidRDefault="00CA295B" w:rsidP="00BC3C1B">
            <w:pPr>
              <w:rPr>
                <w:rFonts w:ascii="Arial" w:hAnsi="Arial" w:cs="Arial"/>
                <w:sz w:val="20"/>
                <w:szCs w:val="20"/>
              </w:rPr>
            </w:pPr>
            <w:r w:rsidRPr="00A209F5">
              <w:rPr>
                <w:rFonts w:ascii="Arial" w:hAnsi="Arial" w:cs="Arial"/>
                <w:sz w:val="20"/>
                <w:szCs w:val="20"/>
              </w:rPr>
              <w:t>Cel modułu</w:t>
            </w:r>
          </w:p>
          <w:p w14:paraId="3352444C"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12EF46" w14:textId="77777777" w:rsidR="00CA295B" w:rsidRPr="00A209F5" w:rsidRDefault="00CA295B" w:rsidP="00CA295B">
            <w:pPr>
              <w:rPr>
                <w:rFonts w:ascii="Arial" w:hAnsi="Arial" w:cs="Arial"/>
                <w:sz w:val="20"/>
                <w:szCs w:val="20"/>
              </w:rPr>
            </w:pPr>
            <w:r w:rsidRPr="00A209F5">
              <w:rPr>
                <w:rFonts w:ascii="Arial" w:hAnsi="Arial" w:cs="Arial"/>
                <w:sz w:val="20"/>
                <w:szCs w:val="20"/>
              </w:rPr>
              <w:t>Celem nauczania przedmiotu jest przekazanie studentom wiedzy z zakresu historii powstania przemysłu spożywczego na świecie i w Polsce, rozwoju tego sektora w Polsce po II wojnie światowej oraz w ostatnim dwudziestoleciu, udziału sektora spożywczego w gospodarce narodowej, branże i lokalizacje, trendy rynkowe.</w:t>
            </w:r>
          </w:p>
        </w:tc>
      </w:tr>
      <w:tr w:rsidR="00A209F5" w:rsidRPr="00A209F5" w14:paraId="02DEB6C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CC90869" w14:textId="77777777" w:rsidR="00CA295B" w:rsidRPr="00A209F5" w:rsidRDefault="00CA295B" w:rsidP="00CA295B">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5494D5"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Wiedza: </w:t>
            </w:r>
          </w:p>
        </w:tc>
      </w:tr>
      <w:tr w:rsidR="00A209F5" w:rsidRPr="00A209F5" w14:paraId="3C66A5D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516AC76"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1E2FF3D" w14:textId="77777777" w:rsidR="00CA295B" w:rsidRPr="00A209F5" w:rsidRDefault="00CA295B" w:rsidP="00BC3C1B">
            <w:pPr>
              <w:rPr>
                <w:rFonts w:ascii="Arial" w:hAnsi="Arial" w:cs="Arial"/>
                <w:sz w:val="20"/>
                <w:szCs w:val="20"/>
              </w:rPr>
            </w:pPr>
            <w:r w:rsidRPr="00A209F5">
              <w:rPr>
                <w:rFonts w:ascii="Arial" w:hAnsi="Arial" w:cs="Arial"/>
                <w:sz w:val="20"/>
                <w:szCs w:val="20"/>
              </w:rPr>
              <w:t>W1. Student zna historię powstania przemysłu spożywczego na świecie i w Polsce, znaczenie tego sektora przetwórstwa w gospodarce narodowej, specjalizacji i rejonizacji przemysłu, wie w jaki sposób rozwijał się przemysł w Polsce i trendy rozwojowe na najbliższe lata.</w:t>
            </w:r>
          </w:p>
        </w:tc>
      </w:tr>
      <w:tr w:rsidR="00A209F5" w:rsidRPr="00A209F5" w14:paraId="3B56BDC8"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8F62644"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626D8C5" w14:textId="77777777" w:rsidR="00CA295B" w:rsidRPr="00A209F5" w:rsidRDefault="00CA295B" w:rsidP="00BC3C1B">
            <w:pPr>
              <w:rPr>
                <w:rFonts w:ascii="Arial" w:hAnsi="Arial" w:cs="Arial"/>
                <w:sz w:val="20"/>
                <w:szCs w:val="20"/>
              </w:rPr>
            </w:pPr>
            <w:r w:rsidRPr="00A209F5">
              <w:rPr>
                <w:rFonts w:ascii="Arial" w:hAnsi="Arial" w:cs="Arial"/>
                <w:sz w:val="20"/>
                <w:szCs w:val="20"/>
              </w:rPr>
              <w:t>Umiejętności:</w:t>
            </w:r>
          </w:p>
        </w:tc>
      </w:tr>
      <w:tr w:rsidR="00A209F5" w:rsidRPr="00A209F5" w14:paraId="59ED8B49"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BB6EB0"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91FEEC" w14:textId="77777777" w:rsidR="00CA295B" w:rsidRPr="00A209F5" w:rsidRDefault="00CA295B" w:rsidP="00BC3C1B">
            <w:pPr>
              <w:rPr>
                <w:rFonts w:ascii="Arial" w:hAnsi="Arial" w:cs="Arial"/>
                <w:sz w:val="20"/>
                <w:szCs w:val="20"/>
              </w:rPr>
            </w:pPr>
            <w:r w:rsidRPr="00A209F5">
              <w:rPr>
                <w:rFonts w:ascii="Arial" w:hAnsi="Arial" w:cs="Arial"/>
                <w:sz w:val="20"/>
                <w:szCs w:val="20"/>
              </w:rPr>
              <w:t>U1. Student potrafi interpretować wpływ rozwoju przemysłu spożywczego na jakość żywności przetworzonej oraz preferowane kierunki rozwoju.</w:t>
            </w:r>
          </w:p>
        </w:tc>
      </w:tr>
      <w:tr w:rsidR="00A209F5" w:rsidRPr="00A209F5" w14:paraId="3E2EB05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054A90"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B0A1E07" w14:textId="77777777" w:rsidR="00CA295B" w:rsidRPr="00A209F5" w:rsidRDefault="00CA295B" w:rsidP="00BC3C1B">
            <w:pPr>
              <w:rPr>
                <w:rFonts w:ascii="Arial" w:hAnsi="Arial" w:cs="Arial"/>
                <w:sz w:val="20"/>
                <w:szCs w:val="20"/>
              </w:rPr>
            </w:pPr>
            <w:r w:rsidRPr="00A209F5">
              <w:rPr>
                <w:rFonts w:ascii="Arial" w:hAnsi="Arial" w:cs="Arial"/>
                <w:sz w:val="20"/>
                <w:szCs w:val="20"/>
              </w:rPr>
              <w:t>Kompetencje społeczne:</w:t>
            </w:r>
          </w:p>
        </w:tc>
      </w:tr>
      <w:tr w:rsidR="00A209F5" w:rsidRPr="00A209F5" w14:paraId="580C9DA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0308DA5"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1B6ACB7" w14:textId="77777777" w:rsidR="00CA295B" w:rsidRPr="00A209F5" w:rsidRDefault="00CA295B" w:rsidP="00BC3C1B">
            <w:pPr>
              <w:rPr>
                <w:rFonts w:ascii="Arial" w:hAnsi="Arial" w:cs="Arial"/>
                <w:sz w:val="20"/>
                <w:szCs w:val="20"/>
              </w:rPr>
            </w:pPr>
            <w:r w:rsidRPr="00A209F5">
              <w:rPr>
                <w:rFonts w:ascii="Arial" w:hAnsi="Arial" w:cs="Arial"/>
                <w:sz w:val="20"/>
                <w:szCs w:val="20"/>
              </w:rPr>
              <w:t>K1. Student jest gotów do uznawania znaczenia wpływu rozwoju przemysłu spożywczego na ułatwienie produkcji różnych form żywności.</w:t>
            </w:r>
          </w:p>
        </w:tc>
      </w:tr>
      <w:tr w:rsidR="00A209F5" w:rsidRPr="00A209F5" w14:paraId="3E805C6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709F4B3"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3FD7BB9" w14:textId="77777777" w:rsidR="00CA295B" w:rsidRPr="00A209F5" w:rsidRDefault="00CA295B" w:rsidP="00CA295B">
            <w:pPr>
              <w:rPr>
                <w:rFonts w:ascii="Arial" w:hAnsi="Arial" w:cs="Arial"/>
                <w:sz w:val="20"/>
                <w:szCs w:val="20"/>
              </w:rPr>
            </w:pPr>
            <w:r w:rsidRPr="00A209F5">
              <w:rPr>
                <w:rFonts w:ascii="Arial" w:hAnsi="Arial" w:cs="Arial"/>
                <w:sz w:val="20"/>
                <w:szCs w:val="20"/>
              </w:rPr>
              <w:t>Jeśli są, należy wskazać moduły poprzedzające ten moduł</w:t>
            </w:r>
          </w:p>
        </w:tc>
      </w:tr>
      <w:tr w:rsidR="00A209F5" w:rsidRPr="00A209F5" w14:paraId="46453062"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666A82"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Treści programowe modułu </w:t>
            </w:r>
          </w:p>
          <w:p w14:paraId="3D10DDCF"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B1A2D35" w14:textId="77777777" w:rsidR="00CA295B" w:rsidRPr="00A209F5" w:rsidRDefault="00CA295B" w:rsidP="00CA295B">
            <w:pPr>
              <w:rPr>
                <w:rFonts w:ascii="Arial" w:hAnsi="Arial" w:cs="Arial"/>
                <w:sz w:val="20"/>
                <w:szCs w:val="20"/>
              </w:rPr>
            </w:pPr>
            <w:r w:rsidRPr="00A209F5">
              <w:rPr>
                <w:rFonts w:ascii="Arial" w:hAnsi="Arial" w:cs="Arial"/>
                <w:sz w:val="20"/>
                <w:szCs w:val="20"/>
              </w:rPr>
              <w:t xml:space="preserve">Historia powstania przetwórstwa żywności, powstanie przemysłu spożywczego na przestrzeni wieków na świecie i w Polsce, rejonizacja przemysłu spożywczego w Polsce, rozwój przemysłu w ostatnim 20-leciu po przemianach polityczno gospodarczych, podział sektorowy, wielkość produkcji, gracze rynkowi, perspektywy rozwoju, wielkość rynku sektorowego. Historia i stan obecny badań rynkowych konsumpcji żywności, badania trendów rozwojowych produkcji żywności i koniecznego postępu techicznego.     </w:t>
            </w:r>
          </w:p>
        </w:tc>
      </w:tr>
      <w:tr w:rsidR="00A209F5" w:rsidRPr="00A209F5" w14:paraId="3665115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75DE92E" w14:textId="77777777" w:rsidR="00CA295B" w:rsidRPr="00A209F5" w:rsidRDefault="00CA295B" w:rsidP="00BC3C1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8C771CA" w14:textId="77777777" w:rsidR="00CA295B" w:rsidRPr="00A209F5" w:rsidRDefault="00CA295B" w:rsidP="005B7638">
            <w:pPr>
              <w:pStyle w:val="Akapitzlist"/>
              <w:widowControl/>
              <w:numPr>
                <w:ilvl w:val="0"/>
                <w:numId w:val="54"/>
              </w:numPr>
              <w:suppressAutoHyphens w:val="0"/>
              <w:ind w:left="339"/>
              <w:jc w:val="both"/>
              <w:rPr>
                <w:rFonts w:ascii="Arial" w:hAnsi="Arial" w:cs="Arial"/>
                <w:kern w:val="1"/>
                <w:sz w:val="20"/>
                <w:szCs w:val="20"/>
              </w:rPr>
            </w:pPr>
            <w:r w:rsidRPr="00A209F5">
              <w:rPr>
                <w:rFonts w:ascii="Arial" w:hAnsi="Arial" w:cs="Arial"/>
                <w:kern w:val="1"/>
                <w:sz w:val="20"/>
                <w:szCs w:val="20"/>
              </w:rPr>
              <w:t>Franciszek Kapusta: PRZEMYSŁ SPOŻYWCZY W POLSCE I JEGO BAZA SUROWCOWA Ekonomia XXI Wieku 2 (6) 2015 Wydawnictwo Uniwersytetu Ekonomicznego we Wrocławiu Wrocław 2015</w:t>
            </w:r>
          </w:p>
        </w:tc>
      </w:tr>
      <w:tr w:rsidR="00A209F5" w:rsidRPr="00A209F5" w14:paraId="6FAA27E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E5666CE" w14:textId="77777777" w:rsidR="00CA295B" w:rsidRPr="00A209F5" w:rsidRDefault="00CA295B" w:rsidP="00BC3C1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3B2DBE1" w14:textId="77777777" w:rsidR="00CA295B" w:rsidRPr="00A209F5" w:rsidRDefault="00CA295B" w:rsidP="00CA295B">
            <w:pPr>
              <w:rPr>
                <w:rFonts w:ascii="Arial" w:hAnsi="Arial" w:cs="Arial"/>
                <w:sz w:val="20"/>
                <w:szCs w:val="20"/>
              </w:rPr>
            </w:pPr>
            <w:r w:rsidRPr="00A209F5">
              <w:rPr>
                <w:rFonts w:ascii="Arial" w:hAnsi="Arial" w:cs="Arial"/>
                <w:sz w:val="20"/>
                <w:szCs w:val="20"/>
              </w:rPr>
              <w:t>Wykład, dyskusja</w:t>
            </w:r>
          </w:p>
        </w:tc>
      </w:tr>
      <w:tr w:rsidR="00A209F5" w:rsidRPr="00A209F5" w14:paraId="1588FD0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DCA52C3" w14:textId="77777777" w:rsidR="00CA295B" w:rsidRPr="00A209F5" w:rsidRDefault="00CA295B" w:rsidP="00BC3C1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5D5EE5E"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Sposoby weryfikacji osiągniętych efektów uczenia się: </w:t>
            </w:r>
          </w:p>
          <w:p w14:paraId="7B26326F" w14:textId="77777777" w:rsidR="00CA295B" w:rsidRPr="00A209F5" w:rsidRDefault="00CA295B" w:rsidP="00BC3C1B">
            <w:pPr>
              <w:rPr>
                <w:rFonts w:ascii="Arial" w:hAnsi="Arial" w:cs="Arial"/>
                <w:sz w:val="20"/>
                <w:szCs w:val="20"/>
              </w:rPr>
            </w:pPr>
            <w:r w:rsidRPr="00A209F5">
              <w:rPr>
                <w:rFonts w:ascii="Arial" w:hAnsi="Arial" w:cs="Arial"/>
                <w:sz w:val="20"/>
                <w:szCs w:val="20"/>
              </w:rPr>
              <w:t>W1 – ocena z zaliczenia pisemnego</w:t>
            </w:r>
          </w:p>
          <w:p w14:paraId="0369C590" w14:textId="77777777" w:rsidR="00CA295B" w:rsidRPr="00A209F5" w:rsidRDefault="00CA295B" w:rsidP="00BC3C1B">
            <w:pPr>
              <w:rPr>
                <w:rFonts w:ascii="Arial" w:hAnsi="Arial" w:cs="Arial"/>
                <w:sz w:val="20"/>
                <w:szCs w:val="20"/>
              </w:rPr>
            </w:pPr>
            <w:r w:rsidRPr="00A209F5">
              <w:rPr>
                <w:rFonts w:ascii="Arial" w:hAnsi="Arial" w:cs="Arial"/>
                <w:sz w:val="20"/>
                <w:szCs w:val="20"/>
              </w:rPr>
              <w:t>U1 – ocena z zaliczenia pisemnego</w:t>
            </w:r>
          </w:p>
          <w:p w14:paraId="0BCCD4E5" w14:textId="77777777" w:rsidR="00CA295B" w:rsidRPr="00A209F5" w:rsidRDefault="00CA295B" w:rsidP="00BC3C1B">
            <w:pPr>
              <w:rPr>
                <w:rFonts w:ascii="Arial" w:hAnsi="Arial" w:cs="Arial"/>
                <w:sz w:val="20"/>
                <w:szCs w:val="20"/>
              </w:rPr>
            </w:pPr>
            <w:r w:rsidRPr="00A209F5">
              <w:rPr>
                <w:rFonts w:ascii="Arial" w:hAnsi="Arial" w:cs="Arial"/>
                <w:sz w:val="20"/>
                <w:szCs w:val="20"/>
              </w:rPr>
              <w:t>K1 – ocena z zaliczenia pisemnego</w:t>
            </w:r>
          </w:p>
          <w:p w14:paraId="4C1015C7" w14:textId="77777777" w:rsidR="00CA295B" w:rsidRPr="00A209F5" w:rsidRDefault="00CA295B" w:rsidP="00BC3C1B">
            <w:pPr>
              <w:rPr>
                <w:rFonts w:ascii="Arial" w:hAnsi="Arial" w:cs="Arial"/>
                <w:sz w:val="20"/>
                <w:szCs w:val="20"/>
              </w:rPr>
            </w:pPr>
          </w:p>
          <w:p w14:paraId="2020632A" w14:textId="77777777" w:rsidR="00CA295B" w:rsidRPr="00A209F5" w:rsidRDefault="00CA295B" w:rsidP="00CA295B">
            <w:pPr>
              <w:rPr>
                <w:rFonts w:ascii="Arial" w:hAnsi="Arial" w:cs="Arial"/>
                <w:sz w:val="20"/>
                <w:szCs w:val="20"/>
              </w:rPr>
            </w:pPr>
            <w:r w:rsidRPr="00A209F5">
              <w:rPr>
                <w:rFonts w:ascii="Arial" w:hAnsi="Arial" w:cs="Arial"/>
                <w:sz w:val="20"/>
                <w:szCs w:val="20"/>
              </w:rPr>
              <w:t>Formy dokumentowania osiągniętych wyników: notatki prowadzącego,</w:t>
            </w:r>
          </w:p>
        </w:tc>
      </w:tr>
      <w:tr w:rsidR="00A209F5" w:rsidRPr="00A209F5" w14:paraId="1224DDF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35ED26D" w14:textId="77777777" w:rsidR="00CA295B" w:rsidRPr="00A209F5" w:rsidRDefault="00CA295B" w:rsidP="00BC3C1B">
            <w:pPr>
              <w:rPr>
                <w:rFonts w:ascii="Arial" w:hAnsi="Arial" w:cs="Arial"/>
                <w:sz w:val="20"/>
                <w:szCs w:val="20"/>
              </w:rPr>
            </w:pPr>
            <w:r w:rsidRPr="00A209F5">
              <w:rPr>
                <w:rFonts w:ascii="Arial" w:hAnsi="Arial" w:cs="Arial"/>
                <w:sz w:val="20"/>
                <w:szCs w:val="20"/>
              </w:rPr>
              <w:t>Elementy i wagi mające wpływ na ocenę końcową</w:t>
            </w:r>
          </w:p>
          <w:p w14:paraId="27BB68E1" w14:textId="77777777" w:rsidR="00CA295B" w:rsidRPr="00A209F5" w:rsidRDefault="00CA295B" w:rsidP="00BC3C1B">
            <w:pPr>
              <w:rPr>
                <w:rFonts w:ascii="Arial" w:hAnsi="Arial" w:cs="Arial"/>
                <w:sz w:val="20"/>
                <w:szCs w:val="20"/>
              </w:rPr>
            </w:pPr>
          </w:p>
          <w:p w14:paraId="5BB34BF0" w14:textId="77777777" w:rsidR="00CA295B" w:rsidRPr="00A209F5" w:rsidRDefault="00CA295B"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8752BFA" w14:textId="77777777" w:rsidR="00CA295B" w:rsidRPr="00A209F5" w:rsidRDefault="00CA295B" w:rsidP="00BC3C1B">
            <w:pPr>
              <w:rPr>
                <w:rFonts w:ascii="Arial" w:hAnsi="Arial" w:cs="Arial"/>
                <w:sz w:val="20"/>
                <w:szCs w:val="20"/>
              </w:rPr>
            </w:pPr>
            <w:r w:rsidRPr="00A209F5">
              <w:rPr>
                <w:rFonts w:ascii="Arial" w:hAnsi="Arial" w:cs="Arial"/>
                <w:sz w:val="20"/>
                <w:szCs w:val="20"/>
              </w:rPr>
              <w:t>Ocena z zaliczenia pisemnego stanowi 100% wartości oceny końcowej.</w:t>
            </w:r>
          </w:p>
        </w:tc>
      </w:tr>
      <w:tr w:rsidR="00A209F5" w:rsidRPr="00A209F5" w14:paraId="214E3D78"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B649697" w14:textId="77777777" w:rsidR="00CA295B" w:rsidRPr="00A209F5" w:rsidRDefault="00CA295B" w:rsidP="00CA295B">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CF1DF5E" w14:textId="77777777" w:rsidR="00CA295B" w:rsidRPr="00A209F5" w:rsidRDefault="00CA295B" w:rsidP="00CA295B">
            <w:pPr>
              <w:rPr>
                <w:rFonts w:ascii="Arial" w:hAnsi="Arial" w:cs="Arial"/>
                <w:sz w:val="20"/>
                <w:szCs w:val="20"/>
              </w:rPr>
            </w:pPr>
            <w:r w:rsidRPr="00A209F5">
              <w:rPr>
                <w:rFonts w:ascii="Arial" w:hAnsi="Arial" w:cs="Arial"/>
                <w:sz w:val="20"/>
                <w:szCs w:val="20"/>
              </w:rPr>
              <w:t>KONTAKTOWE</w:t>
            </w:r>
          </w:p>
          <w:p w14:paraId="7613020C"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Forma zajęć     Liczba godz.                      Punkty ECTS                                                         </w:t>
            </w:r>
          </w:p>
          <w:p w14:paraId="52426B96" w14:textId="77777777" w:rsidR="00CA295B" w:rsidRPr="00A209F5" w:rsidRDefault="00CA295B" w:rsidP="00BC3C1B">
            <w:pPr>
              <w:rPr>
                <w:rFonts w:ascii="Arial" w:hAnsi="Arial" w:cs="Arial"/>
                <w:sz w:val="20"/>
                <w:szCs w:val="20"/>
              </w:rPr>
            </w:pPr>
          </w:p>
          <w:p w14:paraId="5926429E"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Wykład             15 godz.                  </w:t>
            </w:r>
          </w:p>
          <w:p w14:paraId="2BD67B2B"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Konsultacje        1 godz.                   </w:t>
            </w:r>
          </w:p>
          <w:p w14:paraId="5E3FFD4E"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Zaliczenie             1 godz.                   </w:t>
            </w:r>
          </w:p>
          <w:p w14:paraId="57E58DA0" w14:textId="77777777" w:rsidR="00CA295B" w:rsidRPr="00A209F5" w:rsidRDefault="00CA295B" w:rsidP="00BC3C1B">
            <w:pPr>
              <w:rPr>
                <w:rFonts w:ascii="Arial" w:hAnsi="Arial" w:cs="Arial"/>
                <w:sz w:val="20"/>
                <w:szCs w:val="20"/>
              </w:rPr>
            </w:pPr>
            <w:r w:rsidRPr="00A209F5">
              <w:rPr>
                <w:rFonts w:ascii="Arial" w:hAnsi="Arial" w:cs="Arial"/>
                <w:sz w:val="20"/>
                <w:szCs w:val="20"/>
              </w:rPr>
              <w:t>Razem kontaktowe 17 godz.          0,5 pkt. ECTS</w:t>
            </w:r>
          </w:p>
          <w:p w14:paraId="1C77095F" w14:textId="77777777" w:rsidR="00CA295B" w:rsidRPr="00A209F5" w:rsidRDefault="00CA295B" w:rsidP="00CA295B">
            <w:pPr>
              <w:rPr>
                <w:rFonts w:ascii="Arial" w:hAnsi="Arial" w:cs="Arial"/>
                <w:sz w:val="20"/>
                <w:szCs w:val="20"/>
              </w:rPr>
            </w:pPr>
          </w:p>
          <w:p w14:paraId="1DAF379D" w14:textId="77777777" w:rsidR="00CA295B" w:rsidRPr="00A209F5" w:rsidRDefault="00CA295B" w:rsidP="00CA295B">
            <w:pPr>
              <w:rPr>
                <w:rFonts w:ascii="Arial" w:hAnsi="Arial" w:cs="Arial"/>
                <w:sz w:val="20"/>
                <w:szCs w:val="20"/>
              </w:rPr>
            </w:pPr>
            <w:r w:rsidRPr="00A209F5">
              <w:rPr>
                <w:rFonts w:ascii="Arial" w:hAnsi="Arial" w:cs="Arial"/>
                <w:sz w:val="20"/>
                <w:szCs w:val="20"/>
              </w:rPr>
              <w:t>NIEKONTAKTOWE</w:t>
            </w:r>
          </w:p>
          <w:p w14:paraId="65F53B0E"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Przygotowanie do wykładów 7 godz.          </w:t>
            </w:r>
          </w:p>
          <w:p w14:paraId="0BE76AB2"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Przygotowanie </w:t>
            </w:r>
          </w:p>
          <w:p w14:paraId="47F4E3A3" w14:textId="77777777" w:rsidR="00CA295B" w:rsidRPr="00A209F5" w:rsidRDefault="00CA295B" w:rsidP="00BC3C1B">
            <w:pPr>
              <w:rPr>
                <w:rFonts w:ascii="Arial" w:hAnsi="Arial" w:cs="Arial"/>
                <w:sz w:val="20"/>
                <w:szCs w:val="20"/>
              </w:rPr>
            </w:pPr>
            <w:r w:rsidRPr="00A209F5">
              <w:rPr>
                <w:rFonts w:ascii="Arial" w:hAnsi="Arial" w:cs="Arial"/>
                <w:sz w:val="20"/>
                <w:szCs w:val="20"/>
              </w:rPr>
              <w:t xml:space="preserve">do zaliczenia                8 godz.     </w:t>
            </w:r>
          </w:p>
          <w:p w14:paraId="18CDCE2B" w14:textId="77777777" w:rsidR="00CA295B" w:rsidRPr="00A209F5" w:rsidRDefault="00CA295B" w:rsidP="00BC3C1B">
            <w:pPr>
              <w:rPr>
                <w:rFonts w:ascii="Arial" w:hAnsi="Arial" w:cs="Arial"/>
                <w:sz w:val="20"/>
                <w:szCs w:val="20"/>
              </w:rPr>
            </w:pPr>
            <w:r w:rsidRPr="00A209F5">
              <w:rPr>
                <w:rFonts w:ascii="Arial" w:hAnsi="Arial" w:cs="Arial"/>
                <w:sz w:val="20"/>
                <w:szCs w:val="20"/>
              </w:rPr>
              <w:t>Razem niekontaktowe 15 godz.      0,5 pkt. ECTS</w:t>
            </w:r>
          </w:p>
          <w:p w14:paraId="2A6AF4F4" w14:textId="77777777" w:rsidR="00CA295B" w:rsidRPr="00A209F5" w:rsidRDefault="00CA295B" w:rsidP="00BC3C1B">
            <w:pPr>
              <w:rPr>
                <w:rFonts w:ascii="Arial" w:hAnsi="Arial" w:cs="Arial"/>
                <w:sz w:val="20"/>
                <w:szCs w:val="20"/>
              </w:rPr>
            </w:pPr>
          </w:p>
          <w:p w14:paraId="64440A5B" w14:textId="77777777" w:rsidR="00CA295B" w:rsidRPr="00A209F5" w:rsidRDefault="00CA295B" w:rsidP="00BC3C1B">
            <w:pPr>
              <w:rPr>
                <w:rFonts w:ascii="Arial" w:hAnsi="Arial" w:cs="Arial"/>
                <w:sz w:val="20"/>
                <w:szCs w:val="20"/>
              </w:rPr>
            </w:pPr>
            <w:r w:rsidRPr="00A209F5">
              <w:rPr>
                <w:rFonts w:ascii="Arial" w:hAnsi="Arial" w:cs="Arial"/>
                <w:sz w:val="20"/>
                <w:szCs w:val="20"/>
              </w:rPr>
              <w:t>Łączny nakład pracy studenta to 32 godz. co odpowiada  1 pkt. ECTS</w:t>
            </w:r>
          </w:p>
        </w:tc>
      </w:tr>
      <w:tr w:rsidR="00A209F5" w:rsidRPr="00A209F5" w14:paraId="641F2BB9"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198FA76" w14:textId="77777777" w:rsidR="00CA295B" w:rsidRPr="00A209F5" w:rsidRDefault="00CA295B" w:rsidP="00BC3C1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4CD60D9" w14:textId="77777777" w:rsidR="00CA295B" w:rsidRPr="00A209F5" w:rsidRDefault="00CA295B" w:rsidP="00BC3C1B">
            <w:pPr>
              <w:rPr>
                <w:rFonts w:ascii="Arial" w:hAnsi="Arial" w:cs="Arial"/>
                <w:sz w:val="20"/>
                <w:szCs w:val="20"/>
              </w:rPr>
            </w:pPr>
            <w:r w:rsidRPr="00A209F5">
              <w:rPr>
                <w:rFonts w:ascii="Arial" w:hAnsi="Arial" w:cs="Arial"/>
                <w:sz w:val="20"/>
                <w:szCs w:val="20"/>
              </w:rPr>
              <w:t>Udział w wykładach – 15 godz.</w:t>
            </w:r>
          </w:p>
          <w:p w14:paraId="060958D3" w14:textId="77777777" w:rsidR="00CA295B" w:rsidRPr="00A209F5" w:rsidRDefault="00CA295B" w:rsidP="00BC3C1B">
            <w:pPr>
              <w:rPr>
                <w:rFonts w:ascii="Arial" w:hAnsi="Arial" w:cs="Arial"/>
                <w:sz w:val="20"/>
                <w:szCs w:val="20"/>
              </w:rPr>
            </w:pPr>
            <w:r w:rsidRPr="00A209F5">
              <w:rPr>
                <w:rFonts w:ascii="Arial" w:hAnsi="Arial" w:cs="Arial"/>
                <w:sz w:val="20"/>
                <w:szCs w:val="20"/>
              </w:rPr>
              <w:t>Udział w konsultacjach – 1 godz.</w:t>
            </w:r>
          </w:p>
          <w:p w14:paraId="2FA15106" w14:textId="77777777" w:rsidR="00CA295B" w:rsidRPr="00A209F5" w:rsidRDefault="00CA295B" w:rsidP="00BC3C1B">
            <w:pPr>
              <w:rPr>
                <w:rFonts w:ascii="Arial" w:hAnsi="Arial" w:cs="Arial"/>
                <w:sz w:val="20"/>
                <w:szCs w:val="20"/>
              </w:rPr>
            </w:pPr>
            <w:r w:rsidRPr="00A209F5">
              <w:rPr>
                <w:rFonts w:ascii="Arial" w:hAnsi="Arial" w:cs="Arial"/>
                <w:sz w:val="20"/>
                <w:szCs w:val="20"/>
              </w:rPr>
              <w:t>Udział w zaliczeniu  – 1 godz.</w:t>
            </w:r>
          </w:p>
          <w:p w14:paraId="5AAE19C3" w14:textId="77777777" w:rsidR="00CA295B" w:rsidRPr="00A209F5" w:rsidRDefault="00CA295B" w:rsidP="00BC3C1B">
            <w:pPr>
              <w:rPr>
                <w:rFonts w:ascii="Arial" w:hAnsi="Arial" w:cs="Arial"/>
                <w:sz w:val="20"/>
                <w:szCs w:val="20"/>
              </w:rPr>
            </w:pPr>
            <w:r w:rsidRPr="00A209F5">
              <w:rPr>
                <w:rFonts w:ascii="Arial" w:hAnsi="Arial" w:cs="Arial"/>
                <w:sz w:val="20"/>
                <w:szCs w:val="20"/>
              </w:rPr>
              <w:t>Łącznie 17 godz. co stanowi 0,5 pkt. ECTS</w:t>
            </w:r>
          </w:p>
        </w:tc>
      </w:tr>
      <w:tr w:rsidR="00CA295B" w:rsidRPr="00A209F5" w14:paraId="380B9A8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ADD48E7" w14:textId="77777777" w:rsidR="00CA295B" w:rsidRPr="00A209F5" w:rsidRDefault="00CA295B" w:rsidP="00CA295B">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6428096" w14:textId="77777777" w:rsidR="00CA295B" w:rsidRPr="00A209F5" w:rsidRDefault="00CA295B" w:rsidP="00CA295B">
            <w:pPr>
              <w:rPr>
                <w:rFonts w:ascii="Arial" w:hAnsi="Arial" w:cs="Arial"/>
                <w:sz w:val="20"/>
                <w:szCs w:val="20"/>
              </w:rPr>
            </w:pPr>
            <w:r w:rsidRPr="00A209F5">
              <w:rPr>
                <w:rFonts w:ascii="Arial" w:hAnsi="Arial" w:cs="Arial"/>
                <w:sz w:val="20"/>
                <w:szCs w:val="20"/>
              </w:rPr>
              <w:t>Kod efektu modułowego – kod efektu kierunkowego</w:t>
            </w:r>
          </w:p>
          <w:p w14:paraId="304BDCF3" w14:textId="77777777" w:rsidR="00CA295B" w:rsidRPr="00A209F5" w:rsidRDefault="00CA295B" w:rsidP="00BC3C1B">
            <w:pPr>
              <w:rPr>
                <w:rFonts w:ascii="Arial" w:hAnsi="Arial" w:cs="Arial"/>
                <w:sz w:val="20"/>
                <w:szCs w:val="20"/>
              </w:rPr>
            </w:pPr>
            <w:r w:rsidRPr="00A209F5">
              <w:rPr>
                <w:rFonts w:ascii="Arial" w:hAnsi="Arial" w:cs="Arial"/>
                <w:sz w:val="20"/>
                <w:szCs w:val="20"/>
              </w:rPr>
              <w:t>W1 – IC_W10</w:t>
            </w:r>
          </w:p>
          <w:p w14:paraId="696823AD" w14:textId="77777777" w:rsidR="00CA295B" w:rsidRPr="00A209F5" w:rsidRDefault="00CA295B" w:rsidP="00BC3C1B">
            <w:pPr>
              <w:rPr>
                <w:rFonts w:ascii="Arial" w:hAnsi="Arial" w:cs="Arial"/>
                <w:sz w:val="20"/>
                <w:szCs w:val="20"/>
              </w:rPr>
            </w:pPr>
            <w:r w:rsidRPr="00A209F5">
              <w:rPr>
                <w:rFonts w:ascii="Arial" w:hAnsi="Arial" w:cs="Arial"/>
                <w:sz w:val="20"/>
                <w:szCs w:val="20"/>
              </w:rPr>
              <w:t>U1 - IC_U01</w:t>
            </w:r>
          </w:p>
          <w:p w14:paraId="5B2D9609" w14:textId="77777777" w:rsidR="00CA295B" w:rsidRPr="00A209F5" w:rsidRDefault="00CA295B" w:rsidP="00BC3C1B">
            <w:pPr>
              <w:rPr>
                <w:rFonts w:ascii="Arial" w:hAnsi="Arial" w:cs="Arial"/>
                <w:sz w:val="20"/>
                <w:szCs w:val="20"/>
              </w:rPr>
            </w:pPr>
            <w:r w:rsidRPr="00A209F5">
              <w:rPr>
                <w:rFonts w:ascii="Arial" w:hAnsi="Arial" w:cs="Arial"/>
                <w:sz w:val="20"/>
                <w:szCs w:val="20"/>
              </w:rPr>
              <w:t>K1 - IC_K01</w:t>
            </w:r>
          </w:p>
          <w:p w14:paraId="7EE1D093" w14:textId="77777777" w:rsidR="00CA295B" w:rsidRPr="00A209F5" w:rsidRDefault="00CA295B" w:rsidP="00BC3C1B">
            <w:pPr>
              <w:rPr>
                <w:rFonts w:ascii="Arial" w:hAnsi="Arial" w:cs="Arial"/>
                <w:sz w:val="20"/>
                <w:szCs w:val="20"/>
              </w:rPr>
            </w:pPr>
          </w:p>
        </w:tc>
      </w:tr>
    </w:tbl>
    <w:p w14:paraId="64F7E4A7" w14:textId="66AB5F87" w:rsidR="00FA3CE1" w:rsidRPr="00A209F5" w:rsidRDefault="00FA3CE1" w:rsidP="00416811">
      <w:pPr>
        <w:rPr>
          <w:rFonts w:ascii="Arial" w:hAnsi="Arial" w:cs="Arial"/>
          <w:sz w:val="20"/>
          <w:szCs w:val="20"/>
          <w:u w:val="single"/>
        </w:rPr>
      </w:pPr>
    </w:p>
    <w:p w14:paraId="7A77CF66" w14:textId="150BD34E" w:rsidR="00FA3CE1" w:rsidRPr="00A209F5" w:rsidRDefault="00FA3CE1" w:rsidP="00416811">
      <w:pPr>
        <w:rPr>
          <w:rFonts w:ascii="Arial" w:hAnsi="Arial" w:cs="Arial"/>
          <w:sz w:val="20"/>
          <w:szCs w:val="20"/>
        </w:rPr>
      </w:pPr>
    </w:p>
    <w:p w14:paraId="325D8079" w14:textId="77777777" w:rsidR="00E45157" w:rsidRPr="00A209F5" w:rsidRDefault="00E45157" w:rsidP="00416811">
      <w:pPr>
        <w:rPr>
          <w:rFonts w:ascii="Arial" w:hAnsi="Arial" w:cs="Arial"/>
          <w:sz w:val="20"/>
          <w:szCs w:val="20"/>
        </w:rPr>
      </w:pPr>
      <w:r w:rsidRPr="00A209F5">
        <w:rPr>
          <w:rFonts w:ascii="Arial" w:hAnsi="Arial" w:cs="Arial"/>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7A50EEB0" w14:textId="77777777" w:rsidTr="00FA3CE1">
        <w:tc>
          <w:tcPr>
            <w:tcW w:w="2971" w:type="dxa"/>
          </w:tcPr>
          <w:p w14:paraId="443EA94C" w14:textId="30907ECE" w:rsidR="00FA3CE1" w:rsidRPr="00A209F5" w:rsidRDefault="00FA3CE1" w:rsidP="00416811">
            <w:pPr>
              <w:rPr>
                <w:rFonts w:ascii="Arial" w:hAnsi="Arial" w:cs="Arial"/>
                <w:sz w:val="20"/>
                <w:szCs w:val="20"/>
              </w:rPr>
            </w:pPr>
            <w:r w:rsidRPr="00A209F5">
              <w:rPr>
                <w:rFonts w:ascii="Arial" w:hAnsi="Arial" w:cs="Arial"/>
                <w:sz w:val="20"/>
                <w:szCs w:val="20"/>
              </w:rPr>
              <w:t>Symbol modułu</w:t>
            </w:r>
          </w:p>
        </w:tc>
        <w:tc>
          <w:tcPr>
            <w:tcW w:w="6553" w:type="dxa"/>
            <w:vAlign w:val="center"/>
          </w:tcPr>
          <w:p w14:paraId="32F19E41" w14:textId="77777777" w:rsidR="00FA3CE1" w:rsidRPr="00A209F5" w:rsidRDefault="00FA3CE1" w:rsidP="00416811">
            <w:pPr>
              <w:rPr>
                <w:rFonts w:ascii="Arial" w:hAnsi="Arial" w:cs="Arial"/>
                <w:sz w:val="20"/>
                <w:szCs w:val="20"/>
              </w:rPr>
            </w:pPr>
            <w:r w:rsidRPr="00A209F5">
              <w:rPr>
                <w:rFonts w:ascii="Arial" w:hAnsi="Arial" w:cs="Arial"/>
                <w:bCs/>
                <w:sz w:val="20"/>
                <w:szCs w:val="20"/>
              </w:rPr>
              <w:t>M_T1_ST_62</w:t>
            </w:r>
          </w:p>
        </w:tc>
      </w:tr>
      <w:tr w:rsidR="00A209F5" w:rsidRPr="00A209F5" w14:paraId="0668AE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3D7DF87"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Nazwa kierunku studiów </w:t>
            </w:r>
          </w:p>
          <w:p w14:paraId="3BA73927"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948516E"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Transport i Logistyka</w:t>
            </w:r>
          </w:p>
        </w:tc>
      </w:tr>
      <w:tr w:rsidR="00A209F5" w:rsidRPr="00A1315C" w14:paraId="035984C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900C6EE" w14:textId="77777777" w:rsidR="006971F1" w:rsidRPr="00A209F5" w:rsidRDefault="006971F1" w:rsidP="00BC3C1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DC943E" w14:textId="77777777" w:rsidR="006971F1" w:rsidRPr="00A209F5" w:rsidRDefault="006971F1" w:rsidP="00EA6FED">
            <w:pPr>
              <w:pStyle w:val="Modutytu"/>
            </w:pPr>
            <w:bookmarkStart w:id="100" w:name="_Toc202436341"/>
            <w:r w:rsidRPr="00A209F5">
              <w:t>Wiedza o nauce</w:t>
            </w:r>
            <w:bookmarkEnd w:id="100"/>
          </w:p>
          <w:p w14:paraId="022FEB10" w14:textId="77777777" w:rsidR="006971F1" w:rsidRPr="00A209F5" w:rsidRDefault="006971F1" w:rsidP="00BC3C1B">
            <w:pPr>
              <w:rPr>
                <w:rFonts w:ascii="Arial" w:hAnsi="Arial" w:cs="Arial"/>
                <w:bCs/>
                <w:sz w:val="20"/>
                <w:szCs w:val="20"/>
                <w:lang w:val="en-US"/>
              </w:rPr>
            </w:pPr>
            <w:r w:rsidRPr="00A209F5">
              <w:rPr>
                <w:rFonts w:ascii="Arial" w:hAnsi="Arial" w:cs="Arial"/>
                <w:bCs/>
                <w:sz w:val="20"/>
                <w:szCs w:val="20"/>
                <w:lang w:val="en-US"/>
              </w:rPr>
              <w:t>Knowledge on science</w:t>
            </w:r>
          </w:p>
        </w:tc>
      </w:tr>
      <w:tr w:rsidR="00A209F5" w:rsidRPr="00A209F5" w14:paraId="7D9A52E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488AF6"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Język wykładowy </w:t>
            </w:r>
          </w:p>
          <w:p w14:paraId="2607CBB6"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1ED33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polski</w:t>
            </w:r>
          </w:p>
        </w:tc>
      </w:tr>
      <w:tr w:rsidR="00A209F5" w:rsidRPr="00A209F5" w14:paraId="4C1801C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6BC05A" w14:textId="77777777" w:rsidR="006971F1" w:rsidRPr="00A209F5" w:rsidRDefault="006971F1" w:rsidP="006971F1">
            <w:pPr>
              <w:rPr>
                <w:rFonts w:ascii="Arial" w:hAnsi="Arial" w:cs="Arial"/>
                <w:sz w:val="20"/>
                <w:szCs w:val="20"/>
              </w:rPr>
            </w:pPr>
            <w:r w:rsidRPr="00A209F5">
              <w:rPr>
                <w:rFonts w:ascii="Arial" w:hAnsi="Arial" w:cs="Arial"/>
                <w:sz w:val="20"/>
                <w:szCs w:val="20"/>
              </w:rPr>
              <w:t xml:space="preserve">Rodzaj modułu </w:t>
            </w:r>
          </w:p>
          <w:p w14:paraId="54BEF6C4"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0D8E47"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fakultatywny</w:t>
            </w:r>
          </w:p>
        </w:tc>
      </w:tr>
      <w:tr w:rsidR="00A209F5" w:rsidRPr="00A209F5" w14:paraId="578F9D8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09DE4D" w14:textId="77777777" w:rsidR="006971F1" w:rsidRPr="00A209F5" w:rsidRDefault="006971F1" w:rsidP="00BC3C1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A21F1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studia II stopnia </w:t>
            </w:r>
          </w:p>
        </w:tc>
      </w:tr>
      <w:tr w:rsidR="00A209F5" w:rsidRPr="00A209F5" w14:paraId="0066040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B9A4A23" w14:textId="77777777" w:rsidR="006971F1" w:rsidRPr="00A209F5" w:rsidRDefault="006971F1" w:rsidP="00BC3C1B">
            <w:pPr>
              <w:rPr>
                <w:rFonts w:ascii="Arial" w:hAnsi="Arial" w:cs="Arial"/>
                <w:sz w:val="20"/>
                <w:szCs w:val="20"/>
              </w:rPr>
            </w:pPr>
            <w:r w:rsidRPr="00A209F5">
              <w:rPr>
                <w:rFonts w:ascii="Arial" w:hAnsi="Arial" w:cs="Arial"/>
                <w:sz w:val="20"/>
                <w:szCs w:val="20"/>
              </w:rPr>
              <w:t>Forma studiów</w:t>
            </w:r>
          </w:p>
          <w:p w14:paraId="291AE640"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FFEE4F"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stacjonarne</w:t>
            </w:r>
          </w:p>
        </w:tc>
      </w:tr>
      <w:tr w:rsidR="00A209F5" w:rsidRPr="00A209F5" w14:paraId="71996D3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4B4296C" w14:textId="77777777" w:rsidR="006971F1" w:rsidRPr="00A209F5" w:rsidRDefault="006971F1" w:rsidP="00BC3C1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A601A1"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II</w:t>
            </w:r>
          </w:p>
        </w:tc>
      </w:tr>
      <w:tr w:rsidR="00A209F5" w:rsidRPr="00A209F5" w14:paraId="75F655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F5D80" w14:textId="77777777" w:rsidR="006971F1" w:rsidRPr="00A209F5" w:rsidRDefault="006971F1" w:rsidP="00BC3C1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B2C9D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III</w:t>
            </w:r>
          </w:p>
        </w:tc>
      </w:tr>
      <w:tr w:rsidR="00A209F5" w:rsidRPr="00A209F5" w14:paraId="5C19F6B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62FC81F" w14:textId="77777777" w:rsidR="006971F1" w:rsidRPr="00A209F5" w:rsidRDefault="006971F1" w:rsidP="006971F1">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1CF61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1 (0,6/0,4)</w:t>
            </w:r>
          </w:p>
        </w:tc>
      </w:tr>
      <w:tr w:rsidR="00A209F5" w:rsidRPr="00A209F5" w14:paraId="76367DC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B19EDCB" w14:textId="77777777" w:rsidR="006971F1" w:rsidRPr="00A209F5" w:rsidRDefault="006971F1" w:rsidP="006971F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C46A7F"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dr hab. inż. Grzegorz Łysiak</w:t>
            </w:r>
          </w:p>
        </w:tc>
      </w:tr>
      <w:tr w:rsidR="00A209F5" w:rsidRPr="00A209F5" w14:paraId="7D16636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831302" w14:textId="77777777" w:rsidR="006971F1" w:rsidRPr="00A209F5" w:rsidRDefault="006971F1" w:rsidP="00BC3C1B">
            <w:pPr>
              <w:rPr>
                <w:rFonts w:ascii="Arial" w:hAnsi="Arial" w:cs="Arial"/>
                <w:sz w:val="20"/>
                <w:szCs w:val="20"/>
              </w:rPr>
            </w:pPr>
            <w:r w:rsidRPr="00A209F5">
              <w:rPr>
                <w:rFonts w:ascii="Arial" w:hAnsi="Arial" w:cs="Arial"/>
                <w:sz w:val="20"/>
                <w:szCs w:val="20"/>
              </w:rPr>
              <w:t>Jednostka oferująca moduł</w:t>
            </w:r>
          </w:p>
          <w:p w14:paraId="767CE8B3"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F804F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Katedra Inżynierii i Maszyn Spożywczych</w:t>
            </w:r>
          </w:p>
          <w:p w14:paraId="35E3BEA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Zakład Inżynierii Eksploatacji Maszyn</w:t>
            </w:r>
          </w:p>
        </w:tc>
      </w:tr>
      <w:tr w:rsidR="00A209F5" w:rsidRPr="00A209F5" w14:paraId="67D4A2D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F0A350" w14:textId="77777777" w:rsidR="006971F1" w:rsidRPr="00A209F5" w:rsidRDefault="006971F1" w:rsidP="00BC3C1B">
            <w:pPr>
              <w:rPr>
                <w:rFonts w:ascii="Arial" w:hAnsi="Arial" w:cs="Arial"/>
                <w:sz w:val="20"/>
                <w:szCs w:val="20"/>
              </w:rPr>
            </w:pPr>
            <w:r w:rsidRPr="00A209F5">
              <w:rPr>
                <w:rFonts w:ascii="Arial" w:hAnsi="Arial" w:cs="Arial"/>
                <w:sz w:val="20"/>
                <w:szCs w:val="20"/>
              </w:rPr>
              <w:t>Cel modułu</w:t>
            </w:r>
          </w:p>
          <w:p w14:paraId="50B60AC1"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6E05"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Celem modułu jest przekazanie studentom podstawowej wiedzy na temat pojęcia i zadań nauki, podziału dyscyplin naukowych i roli nauki w poszerzaniu wiedzy o świecie i rozwoju człowieka</w:t>
            </w:r>
          </w:p>
        </w:tc>
      </w:tr>
      <w:tr w:rsidR="00A209F5" w:rsidRPr="00A209F5" w14:paraId="6F9DE7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377D0AB" w14:textId="77777777" w:rsidR="006971F1" w:rsidRPr="00A209F5" w:rsidRDefault="006971F1" w:rsidP="006971F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68D23A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Wiedza: </w:t>
            </w:r>
          </w:p>
        </w:tc>
      </w:tr>
      <w:tr w:rsidR="00A209F5" w:rsidRPr="00A209F5" w14:paraId="63BBFA1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7CDDD86"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FB812F4"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W1. Student  zna zagadnienia z podstawowych dziedzin nauki ich otoczenia oraz specyfiki nauk przyrodniczych,  społecznych i humanistycznych</w:t>
            </w:r>
          </w:p>
        </w:tc>
      </w:tr>
      <w:tr w:rsidR="00A209F5" w:rsidRPr="00A209F5" w14:paraId="5C9599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D767AA8"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4C5640"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W2. Student zna podstawowe zagadnienia nauk fizycznych obejmujących wiedzę niezbędną do zrozumienia podstawowych praw i zjawisk fizycznych występujących w przyrodzie i rolnictwie, obiektach technicznych i ich naturalnym otoczeniu</w:t>
            </w:r>
          </w:p>
        </w:tc>
      </w:tr>
      <w:tr w:rsidR="00A209F5" w:rsidRPr="00A209F5" w14:paraId="36CD23E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2237CCA"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7738D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Umiejętności:</w:t>
            </w:r>
          </w:p>
        </w:tc>
      </w:tr>
      <w:tr w:rsidR="00A209F5" w:rsidRPr="00A209F5" w14:paraId="3F47F4A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6E7B999"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2C80A82"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U1. student umie dostrzegać szczegółowe problemy metodologiczne głównych dyscyplin naukowych, interpretować i formułować ogólne opinie dotyczące problemów filozoficznych i światopoglądowych.</w:t>
            </w:r>
          </w:p>
        </w:tc>
      </w:tr>
      <w:tr w:rsidR="00A209F5" w:rsidRPr="00A209F5" w14:paraId="5113507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6821CFC"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89ED9B9"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Kompetencje społeczne:</w:t>
            </w:r>
          </w:p>
        </w:tc>
      </w:tr>
      <w:tr w:rsidR="00A209F5" w:rsidRPr="00A209F5" w14:paraId="57D4F41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D01EEC4"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31CEB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K1. Ma świadomość krytycznej oceny posiadanej wiedzy i umiejętności, rozumie potrzebę ciągłego dokształcania się.</w:t>
            </w:r>
          </w:p>
        </w:tc>
      </w:tr>
      <w:tr w:rsidR="00A209F5" w:rsidRPr="00A209F5" w14:paraId="7BD48B0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A5D314"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79F783D"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Podstawowa znajomość matematyki, fizyki i chemii w zakresie aktualnie będącym przedmiotem nauki studenta w ramach jego kierunku studiów</w:t>
            </w:r>
          </w:p>
        </w:tc>
      </w:tr>
      <w:tr w:rsidR="00A209F5" w:rsidRPr="00A209F5" w14:paraId="3981F0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E7A28E"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Treści programowe modułu </w:t>
            </w:r>
          </w:p>
          <w:p w14:paraId="0853EED7"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6FE6C00"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Geneza i specyfika nauki. Pojęcie i cechy nauki. Dyscypliny naukowe. Podstawowe pojęcia i cechy metody naukowej. Fakty naukowe. Hipoteza, prawo naukowe, model teoretyczny, teoria. Mechanizmy rozwoju nauk. Geneza metody matematycznej. Rozwój wiedzy o wszechświecie. Narodziny fizyki. XX-wieczne rewolucje w fizyce: Ewolucja w chemii. Nauki techniczne: dawne „sztuki mechaniczne” a matematyczno-przyrodnicze podstawy nowoczesnych technologii. Specyfika nauk o życiu. Geneza i struktura nauk biologicznych. Ewolucjonizm. Biologia i ewolucjonizm a współczesne spory światopoglądowe.  Nauki społeczne i humanistyka. Praktyczne i teoretyczne aspekty wiedzy o społeczeństwie.  Największe odkrycia naukowe. Nauka a życie społeczne, nauka a światopogląd. Autorytet nauki i uczonego. Przyszłość nauki.</w:t>
            </w:r>
          </w:p>
        </w:tc>
      </w:tr>
      <w:tr w:rsidR="00A209F5" w:rsidRPr="00A1315C" w14:paraId="3899A10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900AAAA" w14:textId="77777777" w:rsidR="006971F1" w:rsidRPr="00A209F5" w:rsidRDefault="006971F1" w:rsidP="00BC3C1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A017B2" w14:textId="77777777" w:rsidR="006971F1" w:rsidRPr="00A209F5"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lang w:val="en-US"/>
              </w:rPr>
            </w:pPr>
            <w:r w:rsidRPr="00A209F5">
              <w:rPr>
                <w:rFonts w:ascii="Arial" w:hAnsi="Arial" w:cs="Arial"/>
                <w:bCs/>
                <w:kern w:val="1"/>
                <w:sz w:val="20"/>
                <w:szCs w:val="20"/>
                <w:lang w:val="en-US"/>
              </w:rPr>
              <w:t>M. Heller: Filozofia nauki.  Copernicus Center Press 2016.</w:t>
            </w:r>
          </w:p>
          <w:p w14:paraId="4DB9DCA2" w14:textId="77777777" w:rsidR="006971F1" w:rsidRPr="00A209F5"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rPr>
            </w:pPr>
            <w:r w:rsidRPr="00A209F5">
              <w:rPr>
                <w:rFonts w:ascii="Arial" w:hAnsi="Arial" w:cs="Arial"/>
                <w:bCs/>
                <w:kern w:val="1"/>
                <w:sz w:val="20"/>
                <w:szCs w:val="20"/>
              </w:rPr>
              <w:t>M. Heller: Spotkania z nauką.  Wydawnictwo: Znak 1974.</w:t>
            </w:r>
          </w:p>
          <w:p w14:paraId="6E520BF0" w14:textId="77777777" w:rsidR="006971F1" w:rsidRPr="00A209F5"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rPr>
            </w:pPr>
            <w:r w:rsidRPr="00A209F5">
              <w:rPr>
                <w:rFonts w:ascii="Arial" w:hAnsi="Arial" w:cs="Arial"/>
                <w:bCs/>
                <w:kern w:val="1"/>
                <w:sz w:val="20"/>
                <w:szCs w:val="20"/>
              </w:rPr>
              <w:t>M. Heller: Nauka i wyobraźnia. Wydawnictwo Znak 1983.</w:t>
            </w:r>
          </w:p>
          <w:p w14:paraId="5CA0F544" w14:textId="77777777" w:rsidR="006971F1" w:rsidRPr="00A209F5" w:rsidRDefault="006971F1" w:rsidP="005B7638">
            <w:pPr>
              <w:pStyle w:val="Akapitzlist"/>
              <w:numPr>
                <w:ilvl w:val="0"/>
                <w:numId w:val="55"/>
              </w:numPr>
              <w:shd w:val="clear" w:color="auto" w:fill="FFFFFF"/>
              <w:ind w:left="340" w:right="57" w:hanging="426"/>
              <w:contextualSpacing w:val="0"/>
              <w:rPr>
                <w:rFonts w:ascii="Arial" w:hAnsi="Arial" w:cs="Arial"/>
                <w:bCs/>
                <w:kern w:val="1"/>
                <w:sz w:val="20"/>
                <w:szCs w:val="20"/>
              </w:rPr>
            </w:pPr>
            <w:r w:rsidRPr="00A209F5">
              <w:rPr>
                <w:rFonts w:ascii="Arial" w:hAnsi="Arial" w:cs="Arial"/>
                <w:bCs/>
                <w:kern w:val="1"/>
                <w:sz w:val="20"/>
                <w:szCs w:val="20"/>
              </w:rPr>
              <w:t>Wł. Krajewski: Prawa nauki. Przegląd zagadnień metodologicznych i filozoficznych, KiW, W-wa 1998 (fragmenty).</w:t>
            </w:r>
          </w:p>
          <w:p w14:paraId="25EE0DF1" w14:textId="77777777" w:rsidR="006971F1" w:rsidRPr="00A209F5" w:rsidRDefault="006971F1" w:rsidP="005B7638">
            <w:pPr>
              <w:pStyle w:val="Akapitzlist"/>
              <w:widowControl/>
              <w:numPr>
                <w:ilvl w:val="0"/>
                <w:numId w:val="55"/>
              </w:numPr>
              <w:suppressAutoHyphens w:val="0"/>
              <w:ind w:left="340" w:hanging="426"/>
              <w:jc w:val="both"/>
              <w:rPr>
                <w:rFonts w:ascii="Arial" w:hAnsi="Arial" w:cs="Arial"/>
                <w:bCs/>
                <w:kern w:val="1"/>
                <w:sz w:val="20"/>
                <w:szCs w:val="20"/>
                <w:lang w:val="en-US"/>
              </w:rPr>
            </w:pPr>
            <w:r w:rsidRPr="00A209F5">
              <w:rPr>
                <w:rFonts w:ascii="Arial" w:hAnsi="Arial" w:cs="Arial"/>
                <w:bCs/>
                <w:kern w:val="1"/>
                <w:sz w:val="20"/>
                <w:szCs w:val="20"/>
                <w:lang w:val="en-US"/>
              </w:rPr>
              <w:t>Materiały BBC (British Broadcasting Corporation).</w:t>
            </w:r>
          </w:p>
        </w:tc>
      </w:tr>
      <w:tr w:rsidR="00A209F5" w:rsidRPr="00A209F5" w14:paraId="7B7915C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8C37882" w14:textId="77777777" w:rsidR="006971F1" w:rsidRPr="00A209F5" w:rsidRDefault="006971F1" w:rsidP="00BC3C1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F313CD"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Realizacja przedmiotu Wiedza o nauce obejmuje następujące formy zajęć: wykład prowadzony w wymiarze 1 godz. tygodniowo (15 tygodni zajęć),</w:t>
            </w:r>
          </w:p>
          <w:p w14:paraId="714B93F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Metody dydaktyczne: wykład, prezentacja, dyskusje problemowe</w:t>
            </w:r>
          </w:p>
        </w:tc>
      </w:tr>
      <w:tr w:rsidR="00A209F5" w:rsidRPr="00A209F5" w14:paraId="5D98A02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F44FDB5" w14:textId="77777777" w:rsidR="006971F1" w:rsidRPr="00A209F5" w:rsidRDefault="006971F1" w:rsidP="00BC3C1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4C5EC2F"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Sposoby weryfikacji osiągniętych efektów uczenia się: </w:t>
            </w:r>
          </w:p>
          <w:p w14:paraId="7802A269"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W1 – uczestnictwo i ocena przygotowania do zajęć, ocena wystąpień i prezentacji, sprawdzian końcowy</w:t>
            </w:r>
          </w:p>
          <w:p w14:paraId="181D8019"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W2– uczestnictwo i ocena przygotowania do zajęć, ocena wystąpień i prezentacji, sprawdzian końcowy</w:t>
            </w:r>
          </w:p>
          <w:p w14:paraId="3EC7EC90"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U1 – uczestnictwo i ocena przygotowania do zajęć, ocena wystąpień i prezentacji</w:t>
            </w:r>
          </w:p>
          <w:p w14:paraId="16CB33F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K1 - uczestnictwo i ocena przygotowania do zajęć, ocena wystąpień i prezentacji</w:t>
            </w:r>
          </w:p>
          <w:p w14:paraId="0C957AE7"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Formy dokumentowania osiągniętych wyników:, dziennik prowadzącego, prezentacja lub wystąpienie na zadany temat, sprawdzian końcowy</w:t>
            </w:r>
          </w:p>
        </w:tc>
      </w:tr>
      <w:tr w:rsidR="00A209F5" w:rsidRPr="00A209F5" w14:paraId="65C293D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34590ED" w14:textId="77777777" w:rsidR="006971F1" w:rsidRPr="00A209F5" w:rsidRDefault="006971F1" w:rsidP="00BC3C1B">
            <w:pPr>
              <w:rPr>
                <w:rFonts w:ascii="Arial" w:hAnsi="Arial" w:cs="Arial"/>
                <w:sz w:val="20"/>
                <w:szCs w:val="20"/>
              </w:rPr>
            </w:pPr>
            <w:r w:rsidRPr="00A209F5">
              <w:rPr>
                <w:rFonts w:ascii="Arial" w:hAnsi="Arial" w:cs="Arial"/>
                <w:sz w:val="20"/>
                <w:szCs w:val="20"/>
              </w:rPr>
              <w:t>Elementy i wagi mające wpływ na ocenę końcową</w:t>
            </w:r>
          </w:p>
          <w:p w14:paraId="5ED59EE0" w14:textId="77777777" w:rsidR="006971F1" w:rsidRPr="00A209F5" w:rsidRDefault="006971F1" w:rsidP="00BC3C1B">
            <w:pPr>
              <w:rPr>
                <w:rFonts w:ascii="Arial" w:hAnsi="Arial" w:cs="Arial"/>
                <w:sz w:val="20"/>
                <w:szCs w:val="20"/>
              </w:rPr>
            </w:pPr>
          </w:p>
          <w:p w14:paraId="443CDBDB"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DCB2A49"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Zaliczenie pisemne/ustne – 60%</w:t>
            </w:r>
          </w:p>
          <w:p w14:paraId="26222889"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Ocena aktywności i  przygotowania do zajęć – 20%</w:t>
            </w:r>
          </w:p>
          <w:p w14:paraId="0779C68C"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Ocena prezentacji – 20%.</w:t>
            </w:r>
          </w:p>
        </w:tc>
      </w:tr>
      <w:tr w:rsidR="00A209F5" w:rsidRPr="00A209F5" w14:paraId="0BE382CA"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4AF8F86" w14:textId="77777777" w:rsidR="006971F1" w:rsidRPr="00A209F5" w:rsidRDefault="006971F1" w:rsidP="006971F1">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E220CC1"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KONTAKTOWE</w:t>
            </w:r>
          </w:p>
          <w:p w14:paraId="4B50125E"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Wykład             15 godz.                  0,60 pkt. ECTS</w:t>
            </w:r>
          </w:p>
          <w:p w14:paraId="59DD7A36" w14:textId="77777777" w:rsidR="006971F1" w:rsidRPr="00A209F5" w:rsidRDefault="006971F1" w:rsidP="006971F1">
            <w:pPr>
              <w:rPr>
                <w:rFonts w:ascii="Arial" w:hAnsi="Arial" w:cs="Arial"/>
                <w:bCs/>
                <w:sz w:val="20"/>
                <w:szCs w:val="20"/>
              </w:rPr>
            </w:pPr>
          </w:p>
          <w:p w14:paraId="20A65032"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NIEKONTAKTOWE</w:t>
            </w:r>
          </w:p>
          <w:p w14:paraId="275F5B31"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Przygotowanie </w:t>
            </w:r>
          </w:p>
          <w:p w14:paraId="103A3627"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do zajęć                       5 godz.          0,20 pkt. ECTS</w:t>
            </w:r>
          </w:p>
          <w:p w14:paraId="243C375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Przygotowanie </w:t>
            </w:r>
          </w:p>
          <w:p w14:paraId="352478F3"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Prezentacji                  5 godz.          0,20 pkt. ECTS</w:t>
            </w:r>
          </w:p>
          <w:p w14:paraId="5340C26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Razem niekontaktowe 10 godz.      0,4 pkt. ECTS</w:t>
            </w:r>
          </w:p>
          <w:p w14:paraId="766F48ED" w14:textId="77777777" w:rsidR="006971F1" w:rsidRPr="00A209F5" w:rsidRDefault="006971F1" w:rsidP="00BC3C1B">
            <w:pPr>
              <w:rPr>
                <w:rFonts w:ascii="Arial" w:hAnsi="Arial" w:cs="Arial"/>
                <w:bCs/>
                <w:sz w:val="20"/>
                <w:szCs w:val="20"/>
              </w:rPr>
            </w:pPr>
          </w:p>
          <w:p w14:paraId="264DA5EF"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Łączny nakład pracy studenta to 25 godz. co odpowiada  1pkt. ECTS</w:t>
            </w:r>
          </w:p>
        </w:tc>
      </w:tr>
      <w:tr w:rsidR="00A209F5" w:rsidRPr="00A209F5" w14:paraId="0A707BF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21D455E" w14:textId="77777777" w:rsidR="006971F1" w:rsidRPr="00A209F5" w:rsidRDefault="006971F1" w:rsidP="00BC3C1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7FAF3A7"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Udział w wykładach – 15 godz.</w:t>
            </w:r>
          </w:p>
          <w:p w14:paraId="6162129A" w14:textId="77777777" w:rsidR="006971F1" w:rsidRPr="00A209F5" w:rsidRDefault="006971F1" w:rsidP="006971F1">
            <w:pPr>
              <w:rPr>
                <w:rFonts w:ascii="Arial" w:hAnsi="Arial" w:cs="Arial"/>
                <w:bCs/>
                <w:sz w:val="20"/>
                <w:szCs w:val="20"/>
              </w:rPr>
            </w:pPr>
          </w:p>
        </w:tc>
      </w:tr>
      <w:tr w:rsidR="006971F1" w:rsidRPr="00A209F5" w14:paraId="6B0EDB9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512474" w14:textId="77777777" w:rsidR="006971F1" w:rsidRPr="00A209F5" w:rsidRDefault="006971F1" w:rsidP="006971F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BF02890"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Kod efektu modułowego – kod efektu kierunkowego</w:t>
            </w:r>
          </w:p>
          <w:p w14:paraId="475125E1"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W1 – T1_W01</w:t>
            </w:r>
          </w:p>
          <w:p w14:paraId="0F271576"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W2 </w:t>
            </w:r>
            <w:r w:rsidRPr="00A209F5">
              <w:rPr>
                <w:rFonts w:ascii="Arial" w:hAnsi="Arial" w:cs="Arial"/>
                <w:bCs/>
                <w:sz w:val="20"/>
                <w:szCs w:val="20"/>
              </w:rPr>
              <w:softHyphen/>
              <w:t xml:space="preserve"> T1_W02</w:t>
            </w:r>
          </w:p>
          <w:p w14:paraId="696F18D8"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 xml:space="preserve">U1 </w:t>
            </w:r>
            <w:r w:rsidRPr="00A209F5">
              <w:rPr>
                <w:rFonts w:ascii="Arial" w:hAnsi="Arial" w:cs="Arial"/>
                <w:bCs/>
                <w:sz w:val="20"/>
                <w:szCs w:val="20"/>
              </w:rPr>
              <w:softHyphen/>
              <w:t xml:space="preserve"> _T1_U10</w:t>
            </w:r>
          </w:p>
          <w:p w14:paraId="66191386"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K1 </w:t>
            </w:r>
            <w:r w:rsidRPr="00A209F5">
              <w:rPr>
                <w:rFonts w:ascii="Arial" w:hAnsi="Arial" w:cs="Arial"/>
                <w:bCs/>
                <w:sz w:val="20"/>
                <w:szCs w:val="20"/>
              </w:rPr>
              <w:softHyphen/>
              <w:t xml:space="preserve"> T1_K01</w:t>
            </w:r>
          </w:p>
        </w:tc>
      </w:tr>
    </w:tbl>
    <w:p w14:paraId="39D183DA" w14:textId="4DE7B5FE" w:rsidR="006971F1" w:rsidRPr="00A209F5" w:rsidRDefault="006971F1" w:rsidP="006267C2">
      <w:pPr>
        <w:rPr>
          <w:rFonts w:ascii="Arial" w:hAnsi="Arial" w:cs="Arial"/>
          <w:sz w:val="20"/>
          <w:szCs w:val="20"/>
          <w:u w:val="single"/>
        </w:rPr>
      </w:pPr>
    </w:p>
    <w:p w14:paraId="4D3DBAD9" w14:textId="77777777" w:rsidR="006971F1" w:rsidRPr="00A209F5" w:rsidRDefault="006971F1">
      <w:pPr>
        <w:widowControl/>
        <w:suppressAutoHyphens w:val="0"/>
        <w:spacing w:after="200" w:line="276" w:lineRule="auto"/>
        <w:rPr>
          <w:rFonts w:ascii="Arial" w:hAnsi="Arial" w:cs="Arial"/>
          <w:sz w:val="20"/>
          <w:szCs w:val="20"/>
          <w:u w:val="single"/>
        </w:rPr>
      </w:pPr>
      <w:r w:rsidRPr="00A209F5">
        <w:rPr>
          <w:rFonts w:ascii="Arial" w:hAnsi="Arial" w:cs="Arial"/>
          <w:sz w:val="20"/>
          <w:szCs w:val="20"/>
          <w:u w:val="single"/>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A209F5" w:rsidRPr="00A209F5" w14:paraId="4AF6EE83" w14:textId="77777777" w:rsidTr="00BC3C1B">
        <w:tc>
          <w:tcPr>
            <w:tcW w:w="2971" w:type="dxa"/>
          </w:tcPr>
          <w:p w14:paraId="199657DE" w14:textId="77777777" w:rsidR="006971F1" w:rsidRPr="00A209F5" w:rsidRDefault="006971F1" w:rsidP="00BC3C1B">
            <w:pPr>
              <w:rPr>
                <w:rFonts w:ascii="Arial" w:hAnsi="Arial" w:cs="Arial"/>
                <w:sz w:val="20"/>
                <w:szCs w:val="20"/>
              </w:rPr>
            </w:pPr>
            <w:r w:rsidRPr="00A209F5">
              <w:rPr>
                <w:rFonts w:ascii="Arial" w:hAnsi="Arial" w:cs="Arial"/>
                <w:sz w:val="20"/>
                <w:szCs w:val="20"/>
              </w:rPr>
              <w:t>Symbol modułu</w:t>
            </w:r>
          </w:p>
        </w:tc>
        <w:tc>
          <w:tcPr>
            <w:tcW w:w="6553" w:type="dxa"/>
            <w:vAlign w:val="center"/>
          </w:tcPr>
          <w:p w14:paraId="37B58D35" w14:textId="7C862DFE" w:rsidR="006971F1" w:rsidRPr="00A209F5" w:rsidRDefault="006971F1" w:rsidP="00BC3C1B">
            <w:pPr>
              <w:rPr>
                <w:rFonts w:ascii="Arial" w:hAnsi="Arial" w:cs="Arial"/>
                <w:sz w:val="20"/>
                <w:szCs w:val="20"/>
              </w:rPr>
            </w:pPr>
            <w:r w:rsidRPr="00A209F5">
              <w:rPr>
                <w:rFonts w:ascii="Arial" w:hAnsi="Arial" w:cs="Arial"/>
                <w:bCs/>
                <w:sz w:val="20"/>
                <w:szCs w:val="20"/>
              </w:rPr>
              <w:t>M_T1_ST_62_TS</w:t>
            </w:r>
          </w:p>
        </w:tc>
      </w:tr>
      <w:tr w:rsidR="00A209F5" w:rsidRPr="00A209F5" w14:paraId="269E0FC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7768436"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Nazwa kierunku studiów </w:t>
            </w:r>
          </w:p>
          <w:p w14:paraId="58BAE202"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7D5121"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Transport i logistyka</w:t>
            </w:r>
          </w:p>
        </w:tc>
      </w:tr>
      <w:tr w:rsidR="00A209F5" w:rsidRPr="00A1315C" w14:paraId="0490F99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CFB590" w14:textId="77777777" w:rsidR="006971F1" w:rsidRPr="00A209F5" w:rsidRDefault="006971F1" w:rsidP="00BC3C1B">
            <w:pPr>
              <w:rPr>
                <w:rFonts w:ascii="Arial" w:hAnsi="Arial" w:cs="Arial"/>
                <w:sz w:val="20"/>
                <w:szCs w:val="20"/>
              </w:rPr>
            </w:pPr>
            <w:r w:rsidRPr="00A209F5">
              <w:rPr>
                <w:rFonts w:ascii="Arial" w:hAnsi="Arial" w:cs="Arial"/>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75033E" w14:textId="77777777" w:rsidR="006971F1" w:rsidRPr="00A209F5" w:rsidRDefault="006971F1" w:rsidP="00EA6FED">
            <w:pPr>
              <w:pStyle w:val="Modutytu"/>
            </w:pPr>
            <w:bookmarkStart w:id="101" w:name="_Toc202436342"/>
            <w:r w:rsidRPr="00A209F5">
              <w:t>Historia techniki</w:t>
            </w:r>
            <w:bookmarkEnd w:id="101"/>
          </w:p>
          <w:p w14:paraId="6B0A489F" w14:textId="77777777" w:rsidR="006971F1" w:rsidRPr="00A209F5" w:rsidRDefault="006971F1" w:rsidP="00BC3C1B">
            <w:pPr>
              <w:rPr>
                <w:rFonts w:ascii="Arial" w:hAnsi="Arial" w:cs="Arial"/>
                <w:bCs/>
                <w:sz w:val="20"/>
                <w:szCs w:val="20"/>
                <w:lang w:val="en-US"/>
              </w:rPr>
            </w:pPr>
            <w:r w:rsidRPr="00A209F5">
              <w:rPr>
                <w:rFonts w:ascii="Arial" w:hAnsi="Arial" w:cs="Arial"/>
                <w:bCs/>
                <w:sz w:val="20"/>
                <w:szCs w:val="20"/>
                <w:lang w:val="en-US"/>
              </w:rPr>
              <w:t>History of technique</w:t>
            </w:r>
          </w:p>
        </w:tc>
      </w:tr>
      <w:tr w:rsidR="00A209F5" w:rsidRPr="00A209F5" w14:paraId="01A3C8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8C3089E"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Język wykładowy </w:t>
            </w:r>
          </w:p>
          <w:p w14:paraId="7D2E602C"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72C82D3"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Polski</w:t>
            </w:r>
          </w:p>
        </w:tc>
      </w:tr>
      <w:tr w:rsidR="00A209F5" w:rsidRPr="00A209F5" w14:paraId="6EC9CBF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35BF6FC" w14:textId="77777777" w:rsidR="006971F1" w:rsidRPr="00A209F5" w:rsidRDefault="006971F1" w:rsidP="006971F1">
            <w:pPr>
              <w:rPr>
                <w:rFonts w:ascii="Arial" w:hAnsi="Arial" w:cs="Arial"/>
                <w:sz w:val="20"/>
                <w:szCs w:val="20"/>
              </w:rPr>
            </w:pPr>
            <w:r w:rsidRPr="00A209F5">
              <w:rPr>
                <w:rFonts w:ascii="Arial" w:hAnsi="Arial" w:cs="Arial"/>
                <w:sz w:val="20"/>
                <w:szCs w:val="20"/>
              </w:rPr>
              <w:t xml:space="preserve">Rodzaj modułu </w:t>
            </w:r>
          </w:p>
          <w:p w14:paraId="7A1EDB17"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CC7F9E0"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fakultatywny</w:t>
            </w:r>
          </w:p>
        </w:tc>
      </w:tr>
      <w:tr w:rsidR="00A209F5" w:rsidRPr="00A209F5" w14:paraId="1E21FDE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EA35292" w14:textId="77777777" w:rsidR="006971F1" w:rsidRPr="00A209F5" w:rsidRDefault="006971F1" w:rsidP="00BC3C1B">
            <w:pPr>
              <w:rPr>
                <w:rFonts w:ascii="Arial" w:hAnsi="Arial" w:cs="Arial"/>
                <w:sz w:val="20"/>
                <w:szCs w:val="20"/>
              </w:rPr>
            </w:pPr>
            <w:r w:rsidRPr="00A209F5">
              <w:rPr>
                <w:rFonts w:ascii="Arial" w:hAnsi="Arial" w:cs="Arial"/>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AA38493"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pierwszego stopnia</w:t>
            </w:r>
          </w:p>
        </w:tc>
      </w:tr>
      <w:tr w:rsidR="00A209F5" w:rsidRPr="00A209F5" w14:paraId="7CA829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91756F9" w14:textId="77777777" w:rsidR="006971F1" w:rsidRPr="00A209F5" w:rsidRDefault="006971F1" w:rsidP="00BC3C1B">
            <w:pPr>
              <w:rPr>
                <w:rFonts w:ascii="Arial" w:hAnsi="Arial" w:cs="Arial"/>
                <w:sz w:val="20"/>
                <w:szCs w:val="20"/>
              </w:rPr>
            </w:pPr>
            <w:r w:rsidRPr="00A209F5">
              <w:rPr>
                <w:rFonts w:ascii="Arial" w:hAnsi="Arial" w:cs="Arial"/>
                <w:sz w:val="20"/>
                <w:szCs w:val="20"/>
              </w:rPr>
              <w:t>Forma studiów</w:t>
            </w:r>
          </w:p>
          <w:p w14:paraId="2F705B2F"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66F3EB"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stacjonarne</w:t>
            </w:r>
          </w:p>
        </w:tc>
      </w:tr>
      <w:tr w:rsidR="00A209F5" w:rsidRPr="00A209F5" w14:paraId="06C7769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A53D199" w14:textId="77777777" w:rsidR="006971F1" w:rsidRPr="00A209F5" w:rsidRDefault="006971F1" w:rsidP="00BC3C1B">
            <w:pPr>
              <w:rPr>
                <w:rFonts w:ascii="Arial" w:hAnsi="Arial" w:cs="Arial"/>
                <w:sz w:val="20"/>
                <w:szCs w:val="20"/>
              </w:rPr>
            </w:pPr>
            <w:r w:rsidRPr="00A209F5">
              <w:rPr>
                <w:rFonts w:ascii="Arial" w:hAnsi="Arial" w:cs="Arial"/>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9CCF3E"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II</w:t>
            </w:r>
          </w:p>
        </w:tc>
      </w:tr>
      <w:tr w:rsidR="00A209F5" w:rsidRPr="00A209F5" w14:paraId="71483CF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D1E0688" w14:textId="77777777" w:rsidR="006971F1" w:rsidRPr="00A209F5" w:rsidRDefault="006971F1" w:rsidP="00BC3C1B">
            <w:pPr>
              <w:rPr>
                <w:rFonts w:ascii="Arial" w:hAnsi="Arial" w:cs="Arial"/>
                <w:sz w:val="20"/>
                <w:szCs w:val="20"/>
              </w:rPr>
            </w:pPr>
            <w:r w:rsidRPr="00A209F5">
              <w:rPr>
                <w:rFonts w:ascii="Arial" w:hAnsi="Arial" w:cs="Arial"/>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ED4A4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3</w:t>
            </w:r>
          </w:p>
        </w:tc>
      </w:tr>
      <w:tr w:rsidR="00A209F5" w:rsidRPr="00A209F5" w14:paraId="36AD6A9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B57DD91" w14:textId="77777777" w:rsidR="006971F1" w:rsidRPr="00A209F5" w:rsidRDefault="006971F1" w:rsidP="006971F1">
            <w:pPr>
              <w:rPr>
                <w:rFonts w:ascii="Arial" w:hAnsi="Arial" w:cs="Arial"/>
                <w:sz w:val="20"/>
                <w:szCs w:val="20"/>
              </w:rPr>
            </w:pPr>
            <w:r w:rsidRPr="00A209F5">
              <w:rPr>
                <w:rFonts w:ascii="Arial" w:hAnsi="Arial" w:cs="Arial"/>
                <w:sz w:val="20"/>
                <w:szCs w:val="20"/>
              </w:rPr>
              <w:t>Liczba punktów ECTS z podziałem na kontaktowe/niekontaktowe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4DBFE0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1 (0,7/0,3)</w:t>
            </w:r>
          </w:p>
        </w:tc>
      </w:tr>
      <w:tr w:rsidR="00A209F5" w:rsidRPr="00A209F5" w14:paraId="7EB41BB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5DE5202" w14:textId="77777777" w:rsidR="006971F1" w:rsidRPr="00A209F5" w:rsidRDefault="006971F1" w:rsidP="006971F1">
            <w:pPr>
              <w:rPr>
                <w:rFonts w:ascii="Arial" w:hAnsi="Arial" w:cs="Arial"/>
                <w:sz w:val="20"/>
                <w:szCs w:val="20"/>
              </w:rPr>
            </w:pPr>
            <w:r w:rsidRPr="00A209F5">
              <w:rPr>
                <w:rFonts w:ascii="Arial" w:hAnsi="Arial" w:cs="Arial"/>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FCF0F1"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Dr inż. Małgorzata Góral-Kowalczyk</w:t>
            </w:r>
          </w:p>
        </w:tc>
      </w:tr>
      <w:tr w:rsidR="00A209F5" w:rsidRPr="00A209F5" w14:paraId="5E4B49B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978D2C" w14:textId="77777777" w:rsidR="006971F1" w:rsidRPr="00A209F5" w:rsidRDefault="006971F1" w:rsidP="00BC3C1B">
            <w:pPr>
              <w:rPr>
                <w:rFonts w:ascii="Arial" w:hAnsi="Arial" w:cs="Arial"/>
                <w:sz w:val="20"/>
                <w:szCs w:val="20"/>
              </w:rPr>
            </w:pPr>
            <w:r w:rsidRPr="00A209F5">
              <w:rPr>
                <w:rFonts w:ascii="Arial" w:hAnsi="Arial" w:cs="Arial"/>
                <w:sz w:val="20"/>
                <w:szCs w:val="20"/>
              </w:rPr>
              <w:t>Jednostka oferująca moduł</w:t>
            </w:r>
          </w:p>
          <w:p w14:paraId="770FC798"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6900A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Katedra Maszyn Rolniczych, Leśnych i Transportowych</w:t>
            </w:r>
          </w:p>
        </w:tc>
      </w:tr>
      <w:tr w:rsidR="00A209F5" w:rsidRPr="00A209F5" w14:paraId="172710E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577754" w14:textId="77777777" w:rsidR="006971F1" w:rsidRPr="00A209F5" w:rsidRDefault="006971F1" w:rsidP="00BC3C1B">
            <w:pPr>
              <w:rPr>
                <w:rFonts w:ascii="Arial" w:hAnsi="Arial" w:cs="Arial"/>
                <w:sz w:val="20"/>
                <w:szCs w:val="20"/>
              </w:rPr>
            </w:pPr>
            <w:r w:rsidRPr="00A209F5">
              <w:rPr>
                <w:rFonts w:ascii="Arial" w:hAnsi="Arial" w:cs="Arial"/>
                <w:sz w:val="20"/>
                <w:szCs w:val="20"/>
              </w:rPr>
              <w:t>Cel modułu</w:t>
            </w:r>
          </w:p>
          <w:p w14:paraId="7B898B6F"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B70AD2"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Celem modułu jest zapoznanie studentów z podstawowymi informacjami dotyczącymi najważniejszych wynalazków techniki i ich twórców.</w:t>
            </w:r>
          </w:p>
        </w:tc>
      </w:tr>
      <w:tr w:rsidR="00A209F5" w:rsidRPr="00A209F5" w14:paraId="6E55161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C03600" w14:textId="77777777" w:rsidR="006971F1" w:rsidRPr="00A209F5" w:rsidRDefault="006971F1" w:rsidP="006971F1">
            <w:pPr>
              <w:rPr>
                <w:rFonts w:ascii="Arial" w:hAnsi="Arial" w:cs="Arial"/>
                <w:sz w:val="20"/>
                <w:szCs w:val="20"/>
              </w:rPr>
            </w:pPr>
            <w:r w:rsidRPr="00A209F5">
              <w:rPr>
                <w:rFonts w:ascii="Arial" w:hAnsi="Arial" w:cs="Arial"/>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E46DC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Wiedza: </w:t>
            </w:r>
          </w:p>
        </w:tc>
      </w:tr>
      <w:tr w:rsidR="00A209F5" w:rsidRPr="00A209F5" w14:paraId="5543CA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13DF255"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868FB4" w14:textId="77777777" w:rsidR="006971F1" w:rsidRPr="00A209F5" w:rsidRDefault="006971F1" w:rsidP="005B7638">
            <w:pPr>
              <w:widowControl/>
              <w:numPr>
                <w:ilvl w:val="0"/>
                <w:numId w:val="56"/>
              </w:numPr>
              <w:suppressAutoHyphens w:val="0"/>
              <w:rPr>
                <w:rFonts w:ascii="Arial" w:hAnsi="Arial" w:cs="Arial"/>
                <w:bCs/>
                <w:sz w:val="20"/>
                <w:szCs w:val="20"/>
              </w:rPr>
            </w:pPr>
            <w:r w:rsidRPr="00A209F5">
              <w:rPr>
                <w:rFonts w:ascii="Arial" w:hAnsi="Arial" w:cs="Arial"/>
                <w:bCs/>
                <w:sz w:val="20"/>
                <w:szCs w:val="20"/>
              </w:rPr>
              <w:t xml:space="preserve">Zapoznanie studentów z najważniejszymi postaciami związanymi z rozwojem techniki od starożytności do czasów współczesnych. </w:t>
            </w:r>
          </w:p>
        </w:tc>
      </w:tr>
      <w:tr w:rsidR="00A209F5" w:rsidRPr="00A209F5" w14:paraId="5C95AEB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C22F7A"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A427BF" w14:textId="77777777" w:rsidR="006971F1" w:rsidRPr="00A209F5" w:rsidRDefault="006971F1" w:rsidP="005B7638">
            <w:pPr>
              <w:widowControl/>
              <w:numPr>
                <w:ilvl w:val="0"/>
                <w:numId w:val="56"/>
              </w:numPr>
              <w:suppressAutoHyphens w:val="0"/>
              <w:rPr>
                <w:rFonts w:ascii="Arial" w:hAnsi="Arial" w:cs="Arial"/>
                <w:bCs/>
                <w:sz w:val="20"/>
                <w:szCs w:val="20"/>
              </w:rPr>
            </w:pPr>
            <w:r w:rsidRPr="00A209F5">
              <w:rPr>
                <w:rFonts w:ascii="Arial" w:hAnsi="Arial" w:cs="Arial"/>
                <w:bCs/>
                <w:sz w:val="20"/>
                <w:szCs w:val="20"/>
              </w:rPr>
              <w:t>Zapoznanie studentów z najważniejszymi datami i wydarzeniami towarzyszącymi rozwojowi techniki od starożytności do czasów współczesnych.</w:t>
            </w:r>
          </w:p>
        </w:tc>
      </w:tr>
      <w:tr w:rsidR="00A209F5" w:rsidRPr="00A209F5" w14:paraId="6EF09D3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55C84A2"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59391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Kompetencje społeczne:</w:t>
            </w:r>
          </w:p>
        </w:tc>
      </w:tr>
      <w:tr w:rsidR="00A209F5" w:rsidRPr="00A209F5" w14:paraId="16EFE18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CB5FA8"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217770"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1. Student wykazuje gotowość do poszerzania wiedzy z zakresu historii techniki.</w:t>
            </w:r>
          </w:p>
        </w:tc>
      </w:tr>
      <w:tr w:rsidR="00A209F5" w:rsidRPr="00A209F5" w14:paraId="46FFA1F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BAAAEDD"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031314"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Brak</w:t>
            </w:r>
          </w:p>
        </w:tc>
      </w:tr>
      <w:tr w:rsidR="00A209F5" w:rsidRPr="00A209F5" w14:paraId="2DB8CF6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7F61178" w14:textId="77777777" w:rsidR="006971F1" w:rsidRPr="00A209F5" w:rsidRDefault="006971F1" w:rsidP="00BC3C1B">
            <w:pPr>
              <w:rPr>
                <w:rFonts w:ascii="Arial" w:hAnsi="Arial" w:cs="Arial"/>
                <w:sz w:val="20"/>
                <w:szCs w:val="20"/>
              </w:rPr>
            </w:pPr>
            <w:r w:rsidRPr="00A209F5">
              <w:rPr>
                <w:rFonts w:ascii="Arial" w:hAnsi="Arial" w:cs="Arial"/>
                <w:sz w:val="20"/>
                <w:szCs w:val="20"/>
              </w:rPr>
              <w:t xml:space="preserve">Treści programowe modułu </w:t>
            </w:r>
          </w:p>
          <w:p w14:paraId="16090908" w14:textId="77777777" w:rsidR="006971F1" w:rsidRPr="00A209F5" w:rsidRDefault="006971F1" w:rsidP="00BC3C1B">
            <w:pPr>
              <w:rPr>
                <w:rFonts w:ascii="Arial" w:hAnsi="Arial" w:cs="Arial"/>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AC229D"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Wykłady obejmują: historię ewolucji transportu drogowego  kołowego i szynowego, historię żeglugi i etapy udoskonalania pływających jednostek handlowych, okrętów wojennych i słynnych polskich żaglowców, historię jednostek wodnych o napędzie parowym i spalinowym, koncepcję budowy łodzi podwodnej, rozwój lotnictwa i astronautyki, automatyzację procesów i postęp w dziedzinie cybernetyki. </w:t>
            </w:r>
          </w:p>
        </w:tc>
      </w:tr>
      <w:tr w:rsidR="00A209F5" w:rsidRPr="00A209F5" w14:paraId="40EAC71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991B0" w14:textId="77777777" w:rsidR="006971F1" w:rsidRPr="00A209F5" w:rsidRDefault="006971F1" w:rsidP="00BC3C1B">
            <w:pPr>
              <w:rPr>
                <w:rFonts w:ascii="Arial" w:hAnsi="Arial" w:cs="Arial"/>
                <w:sz w:val="20"/>
                <w:szCs w:val="20"/>
              </w:rPr>
            </w:pPr>
            <w:r w:rsidRPr="00A209F5">
              <w:rPr>
                <w:rFonts w:ascii="Arial" w:hAnsi="Arial" w:cs="Arial"/>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56DCA9"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Literatura podstawowa:</w:t>
            </w:r>
          </w:p>
          <w:p w14:paraId="095C236D" w14:textId="77777777" w:rsidR="006971F1" w:rsidRPr="00A209F5" w:rsidRDefault="006971F1" w:rsidP="005B7638">
            <w:pPr>
              <w:widowControl/>
              <w:numPr>
                <w:ilvl w:val="0"/>
                <w:numId w:val="57"/>
              </w:numPr>
              <w:suppressAutoHyphens w:val="0"/>
              <w:rPr>
                <w:rFonts w:ascii="Arial" w:hAnsi="Arial" w:cs="Arial"/>
                <w:bCs/>
                <w:sz w:val="20"/>
                <w:szCs w:val="20"/>
              </w:rPr>
            </w:pPr>
            <w:r w:rsidRPr="00A209F5">
              <w:rPr>
                <w:rFonts w:ascii="Arial" w:hAnsi="Arial" w:cs="Arial"/>
                <w:bCs/>
                <w:sz w:val="20"/>
                <w:szCs w:val="20"/>
              </w:rPr>
              <w:t>Orłowski B.: Historia techniki polskiej, 2008, Instytut Technologii Eksploatacji, Radom.</w:t>
            </w:r>
          </w:p>
          <w:p w14:paraId="2EC7D2F5" w14:textId="77777777" w:rsidR="006971F1" w:rsidRPr="00A209F5" w:rsidRDefault="006971F1" w:rsidP="005B7638">
            <w:pPr>
              <w:widowControl/>
              <w:numPr>
                <w:ilvl w:val="0"/>
                <w:numId w:val="57"/>
              </w:numPr>
              <w:suppressAutoHyphens w:val="0"/>
              <w:rPr>
                <w:rFonts w:ascii="Arial" w:hAnsi="Arial" w:cs="Arial"/>
                <w:bCs/>
                <w:sz w:val="20"/>
                <w:szCs w:val="20"/>
              </w:rPr>
            </w:pPr>
            <w:r w:rsidRPr="00A209F5">
              <w:rPr>
                <w:rFonts w:ascii="Arial" w:hAnsi="Arial" w:cs="Arial"/>
                <w:bCs/>
                <w:sz w:val="20"/>
                <w:szCs w:val="20"/>
              </w:rPr>
              <w:t>Pater Z.: Wybrane zagadnienia z historii techniki, 2011, Wydawnictwo Politechniki Lubelskiej, Lublin.</w:t>
            </w:r>
          </w:p>
          <w:p w14:paraId="42F4C9FC"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Literatura uzupełniająca:</w:t>
            </w:r>
          </w:p>
          <w:p w14:paraId="43F59F3D" w14:textId="77777777" w:rsidR="006971F1" w:rsidRPr="00A209F5" w:rsidRDefault="006971F1" w:rsidP="005B7638">
            <w:pPr>
              <w:widowControl/>
              <w:numPr>
                <w:ilvl w:val="0"/>
                <w:numId w:val="58"/>
              </w:numPr>
              <w:suppressAutoHyphens w:val="0"/>
              <w:rPr>
                <w:rFonts w:ascii="Arial" w:hAnsi="Arial" w:cs="Arial"/>
                <w:bCs/>
                <w:sz w:val="20"/>
                <w:szCs w:val="20"/>
              </w:rPr>
            </w:pPr>
            <w:r w:rsidRPr="00A209F5">
              <w:rPr>
                <w:rFonts w:ascii="Arial" w:hAnsi="Arial" w:cs="Arial"/>
                <w:bCs/>
                <w:sz w:val="20"/>
                <w:szCs w:val="20"/>
              </w:rPr>
              <w:t>Nazimek D.: Człowiek i jego technologie, 2003, Wydawnictwo Uniwersytetu Marii Curie-Skłodowskiej, Lublin.</w:t>
            </w:r>
          </w:p>
        </w:tc>
      </w:tr>
      <w:tr w:rsidR="00A209F5" w:rsidRPr="00A209F5" w14:paraId="1FB0610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E3C433" w14:textId="77777777" w:rsidR="006971F1" w:rsidRPr="00A209F5" w:rsidRDefault="006971F1" w:rsidP="00BC3C1B">
            <w:pPr>
              <w:rPr>
                <w:rFonts w:ascii="Arial" w:hAnsi="Arial" w:cs="Arial"/>
                <w:sz w:val="20"/>
                <w:szCs w:val="20"/>
              </w:rPr>
            </w:pPr>
            <w:r w:rsidRPr="00A209F5">
              <w:rPr>
                <w:rFonts w:ascii="Arial" w:hAnsi="Arial" w:cs="Arial"/>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EA9706"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Metody dydaktyczne: wykład, wykonanie i wygłoszenie referatu, prezentacja materiałów audiowizualnych, quiz</w:t>
            </w:r>
          </w:p>
        </w:tc>
      </w:tr>
      <w:tr w:rsidR="00A209F5" w:rsidRPr="00A209F5" w14:paraId="080DD43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C870497" w14:textId="77777777" w:rsidR="006971F1" w:rsidRPr="00A209F5" w:rsidRDefault="006971F1" w:rsidP="00BC3C1B">
            <w:pPr>
              <w:rPr>
                <w:rFonts w:ascii="Arial" w:hAnsi="Arial" w:cs="Arial"/>
                <w:sz w:val="20"/>
                <w:szCs w:val="20"/>
              </w:rPr>
            </w:pPr>
            <w:r w:rsidRPr="00A209F5">
              <w:rPr>
                <w:rFonts w:ascii="Arial" w:hAnsi="Arial" w:cs="Arial"/>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E46D"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W1 – Opracowanie i wygłoszenie referatu</w:t>
            </w:r>
          </w:p>
          <w:p w14:paraId="7993260D"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W2– Zaliczenie w formie quizu wiedzy</w:t>
            </w:r>
          </w:p>
          <w:p w14:paraId="1D27B5B0"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 xml:space="preserve">K1 - ocena pracy studenta referującego i jego aktywności na wykładach </w:t>
            </w:r>
          </w:p>
          <w:p w14:paraId="1771E93F"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Formy dokumentowania osiągniętych efektów uczenia się: archiwizacja pracy zaliczeniowej i referatów, dziennik prowadzącego.</w:t>
            </w:r>
          </w:p>
        </w:tc>
      </w:tr>
      <w:tr w:rsidR="00A209F5" w:rsidRPr="00A209F5" w14:paraId="75A33FD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59393B5" w14:textId="77777777" w:rsidR="006971F1" w:rsidRPr="00A209F5" w:rsidRDefault="006971F1" w:rsidP="00BC3C1B">
            <w:pPr>
              <w:rPr>
                <w:rFonts w:ascii="Arial" w:hAnsi="Arial" w:cs="Arial"/>
                <w:sz w:val="20"/>
                <w:szCs w:val="20"/>
              </w:rPr>
            </w:pPr>
            <w:r w:rsidRPr="00A209F5">
              <w:rPr>
                <w:rFonts w:ascii="Arial" w:hAnsi="Arial" w:cs="Arial"/>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964A0A"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Ocena końcowa – ocena z zaprezentowanego referatu 50% + 50% ocena z zaliczenia końcowego.</w:t>
            </w:r>
          </w:p>
        </w:tc>
      </w:tr>
      <w:tr w:rsidR="00A209F5" w:rsidRPr="00A209F5" w14:paraId="5469A33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2D41B22" w14:textId="77777777" w:rsidR="006971F1" w:rsidRPr="00A209F5" w:rsidRDefault="006971F1" w:rsidP="006971F1">
            <w:pPr>
              <w:rPr>
                <w:rFonts w:ascii="Arial" w:hAnsi="Arial" w:cs="Arial"/>
                <w:sz w:val="20"/>
                <w:szCs w:val="20"/>
              </w:rPr>
            </w:pPr>
            <w:r w:rsidRPr="00A209F5">
              <w:rPr>
                <w:rFonts w:ascii="Arial" w:hAnsi="Arial" w:cs="Arial"/>
                <w:sz w:val="20"/>
                <w:szCs w:val="20"/>
              </w:rPr>
              <w:t>Bilans punktów ECTS</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219189"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KONTAKTOWE</w:t>
            </w:r>
          </w:p>
          <w:p w14:paraId="18D918B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Forma zajęć         Liczba godz.             Punkty ECTS      </w:t>
            </w:r>
          </w:p>
          <w:p w14:paraId="5B965709"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Wykład                 15 godz.                0,60 pkt. ECTS</w:t>
            </w:r>
          </w:p>
          <w:p w14:paraId="3195C857"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Konsultacje            2 godz.                0,05 pkt. ECTS</w:t>
            </w:r>
          </w:p>
          <w:p w14:paraId="5A3383CD"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Sprawdzian            1 godz.                0,05 pkt. ECTS </w:t>
            </w:r>
          </w:p>
          <w:p w14:paraId="0554334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końcowy</w:t>
            </w:r>
          </w:p>
          <w:p w14:paraId="0A40028A" w14:textId="77777777" w:rsidR="006971F1" w:rsidRPr="00A209F5" w:rsidRDefault="006971F1" w:rsidP="00BC3C1B">
            <w:pPr>
              <w:rPr>
                <w:rFonts w:ascii="Arial" w:hAnsi="Arial" w:cs="Arial"/>
                <w:bCs/>
                <w:sz w:val="20"/>
                <w:szCs w:val="20"/>
              </w:rPr>
            </w:pPr>
          </w:p>
          <w:p w14:paraId="54AE1025"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Razem kontaktowe 18 godz.          0,7 pkt. ECTS</w:t>
            </w:r>
          </w:p>
          <w:p w14:paraId="34AE3522" w14:textId="77777777" w:rsidR="006971F1" w:rsidRPr="00A209F5" w:rsidRDefault="006971F1" w:rsidP="006971F1">
            <w:pPr>
              <w:rPr>
                <w:rFonts w:ascii="Arial" w:hAnsi="Arial" w:cs="Arial"/>
                <w:bCs/>
                <w:sz w:val="20"/>
                <w:szCs w:val="20"/>
              </w:rPr>
            </w:pPr>
          </w:p>
          <w:p w14:paraId="1A391D17"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NIEKONTAKTOWE</w:t>
            </w:r>
          </w:p>
          <w:p w14:paraId="1C1DB6A0"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Forma zajęć         Liczba godz.             Punkty ECTS      </w:t>
            </w:r>
          </w:p>
          <w:p w14:paraId="3AF3E59A"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Przygotowanie referatu    4 godz.        0,20 pkt. ECTS</w:t>
            </w:r>
          </w:p>
          <w:p w14:paraId="39BC17BE"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Studiowanie </w:t>
            </w:r>
          </w:p>
          <w:p w14:paraId="7FE7A2D8"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literatury                  2 godz.                0,05 pkt. ECTS</w:t>
            </w:r>
          </w:p>
          <w:p w14:paraId="745F3BF7"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Przygotowanie -</w:t>
            </w:r>
          </w:p>
          <w:p w14:paraId="048C6A8B"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 xml:space="preserve">do sprawdzianu        </w:t>
            </w:r>
          </w:p>
          <w:p w14:paraId="19E01B0F"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końcowego              2 godz.                 0,05 pkt. ECTS</w:t>
            </w:r>
          </w:p>
          <w:p w14:paraId="457AC9A4" w14:textId="77777777" w:rsidR="006971F1" w:rsidRPr="00A209F5" w:rsidRDefault="006971F1" w:rsidP="00BC3C1B">
            <w:pPr>
              <w:rPr>
                <w:rFonts w:ascii="Arial" w:hAnsi="Arial" w:cs="Arial"/>
                <w:bCs/>
                <w:sz w:val="20"/>
                <w:szCs w:val="20"/>
              </w:rPr>
            </w:pPr>
          </w:p>
          <w:p w14:paraId="12968574" w14:textId="77777777" w:rsidR="006971F1" w:rsidRPr="00A209F5" w:rsidRDefault="006971F1" w:rsidP="00BC3C1B">
            <w:pPr>
              <w:rPr>
                <w:rFonts w:ascii="Arial" w:hAnsi="Arial" w:cs="Arial"/>
                <w:bCs/>
                <w:sz w:val="20"/>
                <w:szCs w:val="20"/>
              </w:rPr>
            </w:pPr>
            <w:r w:rsidRPr="00A209F5">
              <w:rPr>
                <w:rFonts w:ascii="Arial" w:hAnsi="Arial" w:cs="Arial"/>
                <w:bCs/>
                <w:sz w:val="20"/>
                <w:szCs w:val="20"/>
              </w:rPr>
              <w:t>Razem nie kontaktowe 8 godz.      0,3 pkt. ECTS</w:t>
            </w:r>
          </w:p>
          <w:p w14:paraId="338A63B2" w14:textId="77777777" w:rsidR="006971F1" w:rsidRPr="00A209F5" w:rsidRDefault="006971F1" w:rsidP="00BC3C1B">
            <w:pPr>
              <w:rPr>
                <w:rFonts w:ascii="Arial" w:hAnsi="Arial" w:cs="Arial"/>
                <w:bCs/>
                <w:sz w:val="20"/>
                <w:szCs w:val="20"/>
              </w:rPr>
            </w:pPr>
          </w:p>
          <w:p w14:paraId="5F1F721D"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Łączny nakład pracy studenta to 26 godz. co odpowiada  1 pkt. ECTS</w:t>
            </w:r>
          </w:p>
        </w:tc>
      </w:tr>
      <w:tr w:rsidR="00A209F5" w:rsidRPr="00A209F5" w14:paraId="37719B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3A674C6" w14:textId="77777777" w:rsidR="006971F1" w:rsidRPr="00A209F5" w:rsidRDefault="006971F1" w:rsidP="00BC3C1B">
            <w:pPr>
              <w:rPr>
                <w:rFonts w:ascii="Arial" w:hAnsi="Arial" w:cs="Arial"/>
                <w:sz w:val="20"/>
                <w:szCs w:val="20"/>
              </w:rPr>
            </w:pPr>
            <w:r w:rsidRPr="00A209F5">
              <w:rPr>
                <w:rFonts w:ascii="Arial" w:hAnsi="Arial" w:cs="Arial"/>
                <w:sz w:val="20"/>
                <w:szCs w:val="20"/>
              </w:rPr>
              <w:t>Nakład pracy związany z zajęciami wymagającymi bezpośredniego udziału nauczyciela akademickiego</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3DAD84C"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Udział w wykładach – 15 godz.</w:t>
            </w:r>
          </w:p>
          <w:p w14:paraId="0DA8CBEE"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Udział w konsultacjach –2 godz.</w:t>
            </w:r>
          </w:p>
          <w:p w14:paraId="1FA427A7"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Udział w zaliczeniu –1 godz.</w:t>
            </w:r>
          </w:p>
          <w:p w14:paraId="7792025D"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Łącznie 18 godz. co stanowi 0,7 pkt. ECTS</w:t>
            </w:r>
          </w:p>
        </w:tc>
      </w:tr>
      <w:tr w:rsidR="006971F1" w:rsidRPr="00A209F5" w14:paraId="07FFD47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6E1949" w14:textId="77777777" w:rsidR="006971F1" w:rsidRPr="00A209F5" w:rsidRDefault="006971F1" w:rsidP="006971F1">
            <w:pPr>
              <w:rPr>
                <w:rFonts w:ascii="Arial" w:hAnsi="Arial" w:cs="Arial"/>
                <w:sz w:val="20"/>
                <w:szCs w:val="20"/>
              </w:rPr>
            </w:pPr>
            <w:r w:rsidRPr="00A209F5">
              <w:rPr>
                <w:rFonts w:ascii="Arial" w:hAnsi="Arial" w:cs="Arial"/>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CCCC67"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Kod efektu modułowego – kod efektu kierunkowego</w:t>
            </w:r>
          </w:p>
          <w:p w14:paraId="39CA5ED0"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W1 – T1_W02</w:t>
            </w:r>
          </w:p>
          <w:p w14:paraId="23A431C6"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W2 - T1_W07</w:t>
            </w:r>
          </w:p>
          <w:p w14:paraId="6D163518" w14:textId="77777777" w:rsidR="006971F1" w:rsidRPr="00A209F5" w:rsidRDefault="006971F1" w:rsidP="006971F1">
            <w:pPr>
              <w:rPr>
                <w:rFonts w:ascii="Arial" w:hAnsi="Arial" w:cs="Arial"/>
                <w:bCs/>
                <w:sz w:val="20"/>
                <w:szCs w:val="20"/>
              </w:rPr>
            </w:pPr>
            <w:r w:rsidRPr="00A209F5">
              <w:rPr>
                <w:rFonts w:ascii="Arial" w:hAnsi="Arial" w:cs="Arial"/>
                <w:bCs/>
                <w:sz w:val="20"/>
                <w:szCs w:val="20"/>
              </w:rPr>
              <w:t>K1 - T1_K01</w:t>
            </w:r>
          </w:p>
        </w:tc>
      </w:tr>
    </w:tbl>
    <w:p w14:paraId="100C961E" w14:textId="77777777" w:rsidR="00FA3CE1" w:rsidRPr="00A209F5" w:rsidRDefault="00FA3CE1" w:rsidP="006267C2">
      <w:pPr>
        <w:rPr>
          <w:rFonts w:ascii="Arial" w:hAnsi="Arial" w:cs="Arial"/>
          <w:sz w:val="20"/>
          <w:szCs w:val="20"/>
          <w:u w:val="single"/>
        </w:rPr>
      </w:pPr>
    </w:p>
    <w:p w14:paraId="7164C0E1" w14:textId="77777777" w:rsidR="00FA3CE1" w:rsidRPr="00A209F5" w:rsidRDefault="00FA3CE1" w:rsidP="00416811">
      <w:pPr>
        <w:rPr>
          <w:rFonts w:ascii="Arial" w:hAnsi="Arial" w:cs="Arial"/>
          <w:sz w:val="20"/>
          <w:szCs w:val="20"/>
        </w:rPr>
      </w:pPr>
    </w:p>
    <w:sectPr w:rsidR="00FA3CE1" w:rsidRPr="00A209F5" w:rsidSect="005B1EC0">
      <w:headerReference w:type="default" r:id="rId19"/>
      <w:footerReference w:type="default" r:id="rId20"/>
      <w:headerReference w:type="first" r:id="rId21"/>
      <w:footerReference w:type="first" r:id="rId22"/>
      <w:pgSz w:w="11906" w:h="16838"/>
      <w:pgMar w:top="2268" w:right="885" w:bottom="1304" w:left="1559"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A6EA1" w14:textId="77777777" w:rsidR="001F2ACA" w:rsidRDefault="001F2ACA">
      <w:r>
        <w:separator/>
      </w:r>
    </w:p>
  </w:endnote>
  <w:endnote w:type="continuationSeparator" w:id="0">
    <w:p w14:paraId="2BDE410E" w14:textId="77777777" w:rsidR="001F2ACA" w:rsidRDefault="001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altName w:val="Segoe UI"/>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6693" w14:textId="77777777" w:rsidR="00A6201D" w:rsidRPr="005B1EC0" w:rsidRDefault="00A6201D">
    <w:pPr>
      <w:pStyle w:val="Stopka"/>
      <w:rPr>
        <w:rFonts w:ascii="Arial" w:hAnsi="Arial" w:cs="Arial"/>
        <w:color w:val="005032"/>
        <w:sz w:val="16"/>
        <w:szCs w:val="16"/>
      </w:rPr>
    </w:pPr>
    <w:r>
      <w:rPr>
        <w:noProof/>
        <w:lang w:eastAsia="pl-PL" w:bidi="sa-IN"/>
      </w:rPr>
      <w:drawing>
        <wp:anchor distT="0" distB="0" distL="0" distR="0" simplePos="0" relativeHeight="251662336" behindDoc="1" locked="0" layoutInCell="1" allowOverlap="1" wp14:anchorId="2E678085" wp14:editId="53BA3EDD">
          <wp:simplePos x="0" y="0"/>
          <wp:positionH relativeFrom="page">
            <wp:posOffset>6678930</wp:posOffset>
          </wp:positionH>
          <wp:positionV relativeFrom="page">
            <wp:posOffset>9286875</wp:posOffset>
          </wp:positionV>
          <wp:extent cx="434340" cy="1744980"/>
          <wp:effectExtent l="0" t="0" r="381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122E">
      <w:rPr>
        <w:rFonts w:ascii="Arial" w:hAnsi="Arial" w:cs="Arial"/>
        <w:color w:val="005032"/>
        <w:sz w:val="16"/>
        <w:szCs w:val="16"/>
      </w:rPr>
      <w:t xml:space="preserve">Strona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PAGE</w:instrText>
    </w:r>
    <w:r w:rsidRPr="0026122E">
      <w:rPr>
        <w:rFonts w:ascii="Arial" w:hAnsi="Arial" w:cs="Arial"/>
        <w:b/>
        <w:bCs/>
        <w:color w:val="005032"/>
        <w:sz w:val="16"/>
        <w:szCs w:val="16"/>
      </w:rPr>
      <w:fldChar w:fldCharType="separate"/>
    </w:r>
    <w:r w:rsidR="00D25C9D">
      <w:rPr>
        <w:rFonts w:ascii="Arial" w:hAnsi="Arial" w:cs="Arial"/>
        <w:b/>
        <w:bCs/>
        <w:noProof/>
        <w:color w:val="005032"/>
        <w:sz w:val="16"/>
        <w:szCs w:val="16"/>
      </w:rPr>
      <w:t>167</w:t>
    </w:r>
    <w:r w:rsidRPr="0026122E">
      <w:rPr>
        <w:rFonts w:ascii="Arial" w:hAnsi="Arial" w:cs="Arial"/>
        <w:b/>
        <w:bCs/>
        <w:color w:val="005032"/>
        <w:sz w:val="16"/>
        <w:szCs w:val="16"/>
      </w:rPr>
      <w:fldChar w:fldCharType="end"/>
    </w:r>
    <w:r w:rsidRPr="0026122E">
      <w:rPr>
        <w:rFonts w:ascii="Arial" w:hAnsi="Arial" w:cs="Arial"/>
        <w:color w:val="005032"/>
        <w:sz w:val="16"/>
        <w:szCs w:val="16"/>
      </w:rPr>
      <w:t xml:space="preserve"> z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NUMPAGES</w:instrText>
    </w:r>
    <w:r w:rsidRPr="0026122E">
      <w:rPr>
        <w:rFonts w:ascii="Arial" w:hAnsi="Arial" w:cs="Arial"/>
        <w:b/>
        <w:bCs/>
        <w:color w:val="005032"/>
        <w:sz w:val="16"/>
        <w:szCs w:val="16"/>
      </w:rPr>
      <w:fldChar w:fldCharType="separate"/>
    </w:r>
    <w:r w:rsidR="00D25C9D">
      <w:rPr>
        <w:rFonts w:ascii="Arial" w:hAnsi="Arial" w:cs="Arial"/>
        <w:b/>
        <w:bCs/>
        <w:noProof/>
        <w:color w:val="005032"/>
        <w:sz w:val="16"/>
        <w:szCs w:val="16"/>
      </w:rPr>
      <w:t>183</w:t>
    </w:r>
    <w:r w:rsidRPr="0026122E">
      <w:rPr>
        <w:rFonts w:ascii="Arial" w:hAnsi="Arial" w:cs="Arial"/>
        <w:b/>
        <w:bCs/>
        <w:color w:val="005032"/>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5882" w14:textId="77777777" w:rsidR="00A6201D" w:rsidRDefault="00A6201D" w:rsidP="007258B4">
    <w:pPr>
      <w:autoSpaceDE w:val="0"/>
      <w:rPr>
        <w:rFonts w:ascii="Arial" w:hAnsi="Arial" w:cs="Arial"/>
        <w:b/>
        <w:bCs/>
        <w:color w:val="005032"/>
        <w:sz w:val="14"/>
        <w:szCs w:val="14"/>
      </w:rPr>
    </w:pPr>
  </w:p>
  <w:p w14:paraId="291339A9" w14:textId="77777777" w:rsidR="00A6201D" w:rsidRPr="00351194" w:rsidRDefault="00A6201D" w:rsidP="007258B4">
    <w:pPr>
      <w:autoSpaceDE w:val="0"/>
      <w:rPr>
        <w:rFonts w:ascii="Arial" w:hAnsi="Arial" w:cs="Arial"/>
        <w:b/>
        <w:bCs/>
        <w:color w:val="005032"/>
        <w:sz w:val="14"/>
        <w:szCs w:val="14"/>
      </w:rPr>
    </w:pPr>
    <w:r w:rsidRPr="00351194">
      <w:rPr>
        <w:rFonts w:ascii="Arial" w:hAnsi="Arial" w:cs="Arial"/>
        <w:b/>
        <w:bCs/>
        <w:color w:val="005032"/>
        <w:sz w:val="14"/>
        <w:szCs w:val="14"/>
      </w:rPr>
      <w:t>UNIWERSY</w:t>
    </w:r>
    <w:r>
      <w:rPr>
        <w:rFonts w:ascii="Arial" w:hAnsi="Arial" w:cs="Arial"/>
        <w:b/>
        <w:bCs/>
        <w:color w:val="005032"/>
        <w:sz w:val="14"/>
        <w:szCs w:val="14"/>
      </w:rPr>
      <w:t xml:space="preserve">TET PRZYRODNICZY W LUBLINIE    </w:t>
    </w:r>
    <w:r w:rsidRPr="00351194">
      <w:rPr>
        <w:rFonts w:ascii="Arial" w:hAnsi="Arial" w:cs="Arial"/>
        <w:b/>
        <w:bCs/>
        <w:color w:val="005032"/>
        <w:sz w:val="14"/>
        <w:szCs w:val="14"/>
      </w:rPr>
      <w:t xml:space="preserve">   WYDZIAŁ INŻYNIERII PRODUKCJI </w:t>
    </w:r>
  </w:p>
  <w:p w14:paraId="6197D857" w14:textId="77777777" w:rsidR="00A6201D" w:rsidRPr="002F2D82" w:rsidRDefault="00A6201D"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ul. Głęboka 28, Lublin 20-612</w:t>
    </w:r>
  </w:p>
  <w:p w14:paraId="19537A8B" w14:textId="77777777" w:rsidR="00A6201D" w:rsidRPr="002F2D82" w:rsidRDefault="00A6201D"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tel. (+48 81) 531 96 60, 531 96 63; fax/tel. 81  531 96 69; e-mail: dziekanat.wip@up.lublin.pl</w:t>
    </w:r>
  </w:p>
  <w:p w14:paraId="3290E06B" w14:textId="77777777" w:rsidR="00A6201D" w:rsidRPr="002F2D82" w:rsidRDefault="00A6201D" w:rsidP="005B1EC0">
    <w:pPr>
      <w:autoSpaceDE w:val="0"/>
      <w:rPr>
        <w:rFonts w:ascii="Arial" w:hAnsi="Arial" w:cs="Arial"/>
        <w:color w:val="005032"/>
        <w:sz w:val="14"/>
        <w:szCs w:val="14"/>
        <w:lang w:val="fr-FR"/>
      </w:rPr>
    </w:pPr>
    <w:r w:rsidRPr="002F2D82">
      <w:rPr>
        <w:rFonts w:ascii="Arial" w:hAnsi="Arial" w:cs="Arial"/>
        <w:color w:val="005032"/>
        <w:sz w:val="14"/>
        <w:szCs w:val="14"/>
        <w:lang w:val="fr-FR"/>
      </w:rPr>
      <w:t>REGON  000001896   NIP 712 010 37 75</w:t>
    </w:r>
    <w:r>
      <w:rPr>
        <w:noProof/>
        <w:lang w:eastAsia="pl-PL" w:bidi="sa-IN"/>
      </w:rPr>
      <w:drawing>
        <wp:anchor distT="0" distB="0" distL="0" distR="0" simplePos="0" relativeHeight="251660288" behindDoc="1" locked="0" layoutInCell="1" allowOverlap="1" wp14:anchorId="41310B3D" wp14:editId="1188FD9A">
          <wp:simplePos x="0" y="0"/>
          <wp:positionH relativeFrom="page">
            <wp:posOffset>6526530</wp:posOffset>
          </wp:positionH>
          <wp:positionV relativeFrom="page">
            <wp:posOffset>8945880</wp:posOffset>
          </wp:positionV>
          <wp:extent cx="434340" cy="1744980"/>
          <wp:effectExtent l="0" t="0" r="381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E1148" w14:textId="77777777" w:rsidR="001F2ACA" w:rsidRDefault="001F2ACA">
      <w:r>
        <w:separator/>
      </w:r>
    </w:p>
  </w:footnote>
  <w:footnote w:type="continuationSeparator" w:id="0">
    <w:p w14:paraId="0CF3A8DE" w14:textId="77777777" w:rsidR="001F2ACA" w:rsidRDefault="001F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85C2" w14:textId="77777777" w:rsidR="00A6201D" w:rsidRPr="0026122E" w:rsidRDefault="00A6201D" w:rsidP="007258B4">
    <w:pPr>
      <w:pStyle w:val="Nagwek"/>
    </w:pPr>
    <w:r>
      <w:rPr>
        <w:noProof/>
        <w:lang w:eastAsia="pl-PL" w:bidi="sa-IN"/>
      </w:rPr>
      <w:drawing>
        <wp:anchor distT="0" distB="0" distL="0" distR="0" simplePos="0" relativeHeight="251661312" behindDoc="0" locked="0" layoutInCell="1" allowOverlap="1" wp14:anchorId="6D29F6F9" wp14:editId="7DF4AB95">
          <wp:simplePos x="0" y="0"/>
          <wp:positionH relativeFrom="column">
            <wp:posOffset>-307975</wp:posOffset>
          </wp:positionH>
          <wp:positionV relativeFrom="paragraph">
            <wp:posOffset>80645</wp:posOffset>
          </wp:positionV>
          <wp:extent cx="1028065" cy="518795"/>
          <wp:effectExtent l="0" t="0" r="635" b="0"/>
          <wp:wrapSquare wrapText="larges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518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A6B8" w14:textId="77777777" w:rsidR="00A6201D" w:rsidRDefault="00A6201D" w:rsidP="007258B4">
    <w:pPr>
      <w:pStyle w:val="Nagwek"/>
      <w:jc w:val="right"/>
      <w:rPr>
        <w:rFonts w:ascii="Arial" w:hAnsi="Arial" w:cs="Arial"/>
        <w:sz w:val="18"/>
      </w:rPr>
    </w:pPr>
  </w:p>
  <w:p w14:paraId="7198A254" w14:textId="77777777" w:rsidR="00A6201D" w:rsidRDefault="00A6201D" w:rsidP="007258B4">
    <w:pPr>
      <w:pStyle w:val="Nagwek"/>
      <w:jc w:val="right"/>
      <w:rPr>
        <w:rFonts w:ascii="Arial" w:hAnsi="Arial" w:cs="Arial"/>
        <w:sz w:val="18"/>
      </w:rPr>
    </w:pPr>
  </w:p>
  <w:p w14:paraId="07986748" w14:textId="77777777" w:rsidR="00A6201D" w:rsidRPr="0026122E" w:rsidRDefault="00A6201D" w:rsidP="007258B4">
    <w:pPr>
      <w:pStyle w:val="Nagwek"/>
      <w:jc w:val="right"/>
      <w:rPr>
        <w:rFonts w:ascii="Arial" w:hAnsi="Arial" w:cs="Arial"/>
        <w:color w:val="005032"/>
        <w:sz w:val="18"/>
      </w:rPr>
    </w:pPr>
    <w:r>
      <w:rPr>
        <w:noProof/>
        <w:lang w:eastAsia="pl-PL" w:bidi="sa-IN"/>
      </w:rPr>
      <w:drawing>
        <wp:anchor distT="0" distB="0" distL="0" distR="0" simplePos="0" relativeHeight="251659264" behindDoc="0" locked="0" layoutInCell="1" allowOverlap="1" wp14:anchorId="2B0A883E" wp14:editId="4E1971D6">
          <wp:simplePos x="0" y="0"/>
          <wp:positionH relativeFrom="page">
            <wp:posOffset>643255</wp:posOffset>
          </wp:positionH>
          <wp:positionV relativeFrom="page">
            <wp:posOffset>478155</wp:posOffset>
          </wp:positionV>
          <wp:extent cx="3634740" cy="694055"/>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694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BEE4E2" w14:textId="77777777" w:rsidR="00A6201D" w:rsidRPr="0026122E" w:rsidRDefault="00A6201D" w:rsidP="007258B4">
    <w:pPr>
      <w:pStyle w:val="Nagwek"/>
      <w:jc w:val="right"/>
      <w:rPr>
        <w:rFonts w:ascii="Arial" w:hAnsi="Arial" w:cs="Arial"/>
        <w:color w:val="005032"/>
        <w:sz w:val="18"/>
      </w:rPr>
    </w:pPr>
  </w:p>
  <w:p w14:paraId="425FA6FD" w14:textId="77777777" w:rsidR="00A6201D" w:rsidRPr="0026122E" w:rsidRDefault="00A6201D" w:rsidP="007258B4">
    <w:pPr>
      <w:pStyle w:val="Nagwek"/>
      <w:jc w:val="right"/>
      <w:rPr>
        <w:rFonts w:ascii="Arial" w:hAnsi="Arial" w:cs="Arial"/>
        <w:color w:val="005032"/>
        <w:sz w:val="22"/>
      </w:rPr>
    </w:pPr>
  </w:p>
  <w:p w14:paraId="6A961F89" w14:textId="77777777" w:rsidR="00A6201D" w:rsidRDefault="00A620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rPr>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1652774"/>
    <w:multiLevelType w:val="hybridMultilevel"/>
    <w:tmpl w:val="11E600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AC12C5"/>
    <w:multiLevelType w:val="hybridMultilevel"/>
    <w:tmpl w:val="FCE23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E67B7"/>
    <w:multiLevelType w:val="hybridMultilevel"/>
    <w:tmpl w:val="C6286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9872395"/>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9" w15:restartNumberingAfterBreak="0">
    <w:nsid w:val="0D1352CC"/>
    <w:multiLevelType w:val="hybridMultilevel"/>
    <w:tmpl w:val="49D03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E904B5D"/>
    <w:multiLevelType w:val="hybridMultilevel"/>
    <w:tmpl w:val="0C94DDB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38A4961"/>
    <w:multiLevelType w:val="hybridMultilevel"/>
    <w:tmpl w:val="C2F49A1E"/>
    <w:lvl w:ilvl="0" w:tplc="BCE88E22">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4ED78DB"/>
    <w:multiLevelType w:val="hybridMultilevel"/>
    <w:tmpl w:val="B99C4578"/>
    <w:lvl w:ilvl="0" w:tplc="40FA4306">
      <w:start w:val="1"/>
      <w:numFmt w:val="decimal"/>
      <w:lvlText w:val="%1."/>
      <w:lvlJc w:val="left"/>
      <w:pPr>
        <w:ind w:left="360" w:hanging="360"/>
      </w:pPr>
      <w:rPr>
        <w:rFonts w:hint="default"/>
        <w:sz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528411C"/>
    <w:multiLevelType w:val="hybridMultilevel"/>
    <w:tmpl w:val="40AC66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6A0361"/>
    <w:multiLevelType w:val="hybridMultilevel"/>
    <w:tmpl w:val="5D02A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224315"/>
    <w:multiLevelType w:val="hybridMultilevel"/>
    <w:tmpl w:val="A3A81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B4C74E1"/>
    <w:multiLevelType w:val="hybridMultilevel"/>
    <w:tmpl w:val="5D4CB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644E28"/>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DB7F8F"/>
    <w:multiLevelType w:val="hybridMultilevel"/>
    <w:tmpl w:val="B1684E78"/>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0910E6D"/>
    <w:multiLevelType w:val="hybridMultilevel"/>
    <w:tmpl w:val="55F88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FC01BE"/>
    <w:multiLevelType w:val="hybridMultilevel"/>
    <w:tmpl w:val="8D3E25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6623545"/>
    <w:multiLevelType w:val="hybridMultilevel"/>
    <w:tmpl w:val="A51A4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304E9"/>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3" w15:restartNumberingAfterBreak="0">
    <w:nsid w:val="297E7B58"/>
    <w:multiLevelType w:val="hybridMultilevel"/>
    <w:tmpl w:val="596AC634"/>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C23798C"/>
    <w:multiLevelType w:val="hybridMultilevel"/>
    <w:tmpl w:val="A05C7626"/>
    <w:lvl w:ilvl="0" w:tplc="3D1CAC30">
      <w:start w:val="1"/>
      <w:numFmt w:val="decimal"/>
      <w:lvlText w:val="%1."/>
      <w:lvlJc w:val="left"/>
      <w:pPr>
        <w:tabs>
          <w:tab w:val="num" w:pos="680"/>
        </w:tabs>
        <w:ind w:left="680"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3779B5"/>
    <w:multiLevelType w:val="hybridMultilevel"/>
    <w:tmpl w:val="CA1871D4"/>
    <w:lvl w:ilvl="0" w:tplc="DC74D348">
      <w:start w:val="1"/>
      <w:numFmt w:val="decimal"/>
      <w:lvlText w:val="%1."/>
      <w:lvlJc w:val="left"/>
      <w:pPr>
        <w:ind w:left="748" w:hanging="660"/>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6" w15:restartNumberingAfterBreak="0">
    <w:nsid w:val="2D03757F"/>
    <w:multiLevelType w:val="hybridMultilevel"/>
    <w:tmpl w:val="B61A7BA6"/>
    <w:lvl w:ilvl="0" w:tplc="404CEED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374CDE"/>
    <w:multiLevelType w:val="multilevel"/>
    <w:tmpl w:val="894EF270"/>
    <w:lvl w:ilvl="0">
      <w:start w:val="1"/>
      <w:numFmt w:val="decimal"/>
      <w:lvlText w:val="%1."/>
      <w:lvlJc w:val="left"/>
      <w:pPr>
        <w:tabs>
          <w:tab w:val="num" w:pos="397"/>
        </w:tabs>
        <w:ind w:left="397" w:hanging="397"/>
      </w:pPr>
      <w:rPr>
        <w:rFonts w:ascii="Times New Roman" w:hAnsi="Times New Roman" w:cs="Times New Roman" w:hint="default"/>
        <w:b/>
        <w:i w:val="0"/>
        <w:caps/>
        <w:sz w:val="26"/>
      </w:rPr>
    </w:lvl>
    <w:lvl w:ilvl="1">
      <w:start w:val="1"/>
      <w:numFmt w:val="lowerLetter"/>
      <w:lvlText w:val="%2."/>
      <w:lvlJc w:val="left"/>
      <w:pPr>
        <w:tabs>
          <w:tab w:val="num" w:pos="1440"/>
        </w:tabs>
        <w:ind w:left="1440" w:hanging="360"/>
      </w:pPr>
      <w:rPr>
        <w:rFonts w:ascii="Times New Roman" w:hAnsi="Times New Roman" w:cs="Times New Roman" w:hint="default"/>
        <w:b w:val="0"/>
        <w:i w:val="0"/>
        <w:caps w:val="0"/>
        <w:sz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E4415C0"/>
    <w:multiLevelType w:val="hybridMultilevel"/>
    <w:tmpl w:val="3782C5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F1B6737"/>
    <w:multiLevelType w:val="hybridMultilevel"/>
    <w:tmpl w:val="EB2C94E0"/>
    <w:lvl w:ilvl="0" w:tplc="04150017">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0974AF1"/>
    <w:multiLevelType w:val="hybridMultilevel"/>
    <w:tmpl w:val="7BA27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4025E8"/>
    <w:multiLevelType w:val="hybridMultilevel"/>
    <w:tmpl w:val="E07CA152"/>
    <w:lvl w:ilvl="0" w:tplc="B17EA618">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31D21419"/>
    <w:multiLevelType w:val="hybridMultilevel"/>
    <w:tmpl w:val="70561FEC"/>
    <w:lvl w:ilvl="0" w:tplc="26EEBA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CA0183"/>
    <w:multiLevelType w:val="hybridMultilevel"/>
    <w:tmpl w:val="886C4142"/>
    <w:lvl w:ilvl="0" w:tplc="0BAABF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E915EB"/>
    <w:multiLevelType w:val="hybridMultilevel"/>
    <w:tmpl w:val="FAA2BE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CB9485E"/>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3D053031"/>
    <w:multiLevelType w:val="hybridMultilevel"/>
    <w:tmpl w:val="09381F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D670A5"/>
    <w:multiLevelType w:val="hybridMultilevel"/>
    <w:tmpl w:val="819A7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D6556A"/>
    <w:multiLevelType w:val="hybridMultilevel"/>
    <w:tmpl w:val="4E162A5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2100FED"/>
    <w:multiLevelType w:val="hybridMultilevel"/>
    <w:tmpl w:val="6220F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126F24"/>
    <w:multiLevelType w:val="singleLevel"/>
    <w:tmpl w:val="87AA2608"/>
    <w:lvl w:ilvl="0">
      <w:start w:val="1"/>
      <w:numFmt w:val="decimal"/>
      <w:lvlText w:val="%1."/>
      <w:lvlJc w:val="left"/>
      <w:pPr>
        <w:ind w:left="360" w:hanging="360"/>
      </w:pPr>
      <w:rPr>
        <w:rFonts w:hint="default"/>
      </w:rPr>
    </w:lvl>
  </w:abstractNum>
  <w:abstractNum w:abstractNumId="41" w15:restartNumberingAfterBreak="0">
    <w:nsid w:val="44233702"/>
    <w:multiLevelType w:val="hybridMultilevel"/>
    <w:tmpl w:val="590C7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E65183"/>
    <w:multiLevelType w:val="hybridMultilevel"/>
    <w:tmpl w:val="89840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6770982"/>
    <w:multiLevelType w:val="hybridMultilevel"/>
    <w:tmpl w:val="C74E7DE8"/>
    <w:lvl w:ilvl="0" w:tplc="1C3202F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8232739"/>
    <w:multiLevelType w:val="hybridMultilevel"/>
    <w:tmpl w:val="000E6F2E"/>
    <w:lvl w:ilvl="0" w:tplc="24B2381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BF6D92"/>
    <w:multiLevelType w:val="multilevel"/>
    <w:tmpl w:val="4CBF6D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04E7854"/>
    <w:multiLevelType w:val="hybridMultilevel"/>
    <w:tmpl w:val="F20A18D6"/>
    <w:lvl w:ilvl="0" w:tplc="9382558E">
      <w:start w:val="1"/>
      <w:numFmt w:val="decimal"/>
      <w:lvlText w:val="%1."/>
      <w:lvlJc w:val="left"/>
      <w:pPr>
        <w:ind w:left="360" w:hanging="360"/>
      </w:pPr>
      <w:rPr>
        <w:rFonts w:hint="default"/>
      </w:rPr>
    </w:lvl>
    <w:lvl w:ilvl="1" w:tplc="04150019" w:tentative="1">
      <w:start w:val="1"/>
      <w:numFmt w:val="lowerLetter"/>
      <w:lvlText w:val="%2."/>
      <w:lvlJc w:val="left"/>
      <w:pPr>
        <w:ind w:left="1036" w:hanging="360"/>
      </w:pPr>
    </w:lvl>
    <w:lvl w:ilvl="2" w:tplc="0415001B" w:tentative="1">
      <w:start w:val="1"/>
      <w:numFmt w:val="lowerRoman"/>
      <w:lvlText w:val="%3."/>
      <w:lvlJc w:val="right"/>
      <w:pPr>
        <w:ind w:left="1756" w:hanging="180"/>
      </w:pPr>
    </w:lvl>
    <w:lvl w:ilvl="3" w:tplc="0415000F" w:tentative="1">
      <w:start w:val="1"/>
      <w:numFmt w:val="decimal"/>
      <w:lvlText w:val="%4."/>
      <w:lvlJc w:val="left"/>
      <w:pPr>
        <w:ind w:left="2476" w:hanging="360"/>
      </w:pPr>
    </w:lvl>
    <w:lvl w:ilvl="4" w:tplc="04150019" w:tentative="1">
      <w:start w:val="1"/>
      <w:numFmt w:val="lowerLetter"/>
      <w:lvlText w:val="%5."/>
      <w:lvlJc w:val="left"/>
      <w:pPr>
        <w:ind w:left="3196" w:hanging="360"/>
      </w:pPr>
    </w:lvl>
    <w:lvl w:ilvl="5" w:tplc="0415001B" w:tentative="1">
      <w:start w:val="1"/>
      <w:numFmt w:val="lowerRoman"/>
      <w:lvlText w:val="%6."/>
      <w:lvlJc w:val="right"/>
      <w:pPr>
        <w:ind w:left="3916" w:hanging="180"/>
      </w:pPr>
    </w:lvl>
    <w:lvl w:ilvl="6" w:tplc="0415000F" w:tentative="1">
      <w:start w:val="1"/>
      <w:numFmt w:val="decimal"/>
      <w:lvlText w:val="%7."/>
      <w:lvlJc w:val="left"/>
      <w:pPr>
        <w:ind w:left="4636" w:hanging="360"/>
      </w:pPr>
    </w:lvl>
    <w:lvl w:ilvl="7" w:tplc="04150019" w:tentative="1">
      <w:start w:val="1"/>
      <w:numFmt w:val="lowerLetter"/>
      <w:lvlText w:val="%8."/>
      <w:lvlJc w:val="left"/>
      <w:pPr>
        <w:ind w:left="5356" w:hanging="360"/>
      </w:pPr>
    </w:lvl>
    <w:lvl w:ilvl="8" w:tplc="0415001B" w:tentative="1">
      <w:start w:val="1"/>
      <w:numFmt w:val="lowerRoman"/>
      <w:lvlText w:val="%9."/>
      <w:lvlJc w:val="right"/>
      <w:pPr>
        <w:ind w:left="6076" w:hanging="180"/>
      </w:pPr>
    </w:lvl>
  </w:abstractNum>
  <w:abstractNum w:abstractNumId="47" w15:restartNumberingAfterBreak="0">
    <w:nsid w:val="5060485A"/>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C45454"/>
    <w:multiLevelType w:val="hybridMultilevel"/>
    <w:tmpl w:val="AD366170"/>
    <w:lvl w:ilvl="0" w:tplc="269486B8">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9" w15:restartNumberingAfterBreak="0">
    <w:nsid w:val="5F2A1DF3"/>
    <w:multiLevelType w:val="hybridMultilevel"/>
    <w:tmpl w:val="27568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E641F4"/>
    <w:multiLevelType w:val="hybridMultilevel"/>
    <w:tmpl w:val="D2D6D814"/>
    <w:lvl w:ilvl="0" w:tplc="0415000F">
      <w:start w:val="1"/>
      <w:numFmt w:val="decimal"/>
      <w:lvlText w:val="%1."/>
      <w:lvlJc w:val="left"/>
      <w:pPr>
        <w:ind w:left="764" w:hanging="360"/>
      </w:pPr>
    </w:lvl>
    <w:lvl w:ilvl="1" w:tplc="04150019">
      <w:start w:val="1"/>
      <w:numFmt w:val="lowerLetter"/>
      <w:lvlText w:val="%2."/>
      <w:lvlJc w:val="left"/>
      <w:pPr>
        <w:ind w:left="1484" w:hanging="360"/>
      </w:pPr>
    </w:lvl>
    <w:lvl w:ilvl="2" w:tplc="0415001B">
      <w:start w:val="1"/>
      <w:numFmt w:val="lowerRoman"/>
      <w:lvlText w:val="%3."/>
      <w:lvlJc w:val="right"/>
      <w:pPr>
        <w:ind w:left="2204" w:hanging="180"/>
      </w:pPr>
    </w:lvl>
    <w:lvl w:ilvl="3" w:tplc="0415000F">
      <w:start w:val="1"/>
      <w:numFmt w:val="decimal"/>
      <w:lvlText w:val="%4."/>
      <w:lvlJc w:val="left"/>
      <w:pPr>
        <w:ind w:left="2924" w:hanging="360"/>
      </w:pPr>
    </w:lvl>
    <w:lvl w:ilvl="4" w:tplc="04150019">
      <w:start w:val="1"/>
      <w:numFmt w:val="lowerLetter"/>
      <w:lvlText w:val="%5."/>
      <w:lvlJc w:val="left"/>
      <w:pPr>
        <w:ind w:left="3644" w:hanging="360"/>
      </w:pPr>
    </w:lvl>
    <w:lvl w:ilvl="5" w:tplc="0415001B">
      <w:start w:val="1"/>
      <w:numFmt w:val="lowerRoman"/>
      <w:lvlText w:val="%6."/>
      <w:lvlJc w:val="right"/>
      <w:pPr>
        <w:ind w:left="4364" w:hanging="180"/>
      </w:pPr>
    </w:lvl>
    <w:lvl w:ilvl="6" w:tplc="0415000F">
      <w:start w:val="1"/>
      <w:numFmt w:val="decimal"/>
      <w:lvlText w:val="%7."/>
      <w:lvlJc w:val="left"/>
      <w:pPr>
        <w:ind w:left="5084" w:hanging="360"/>
      </w:pPr>
    </w:lvl>
    <w:lvl w:ilvl="7" w:tplc="04150019">
      <w:start w:val="1"/>
      <w:numFmt w:val="lowerLetter"/>
      <w:lvlText w:val="%8."/>
      <w:lvlJc w:val="left"/>
      <w:pPr>
        <w:ind w:left="5804" w:hanging="360"/>
      </w:pPr>
    </w:lvl>
    <w:lvl w:ilvl="8" w:tplc="0415001B">
      <w:start w:val="1"/>
      <w:numFmt w:val="lowerRoman"/>
      <w:lvlText w:val="%9."/>
      <w:lvlJc w:val="right"/>
      <w:pPr>
        <w:ind w:left="6524" w:hanging="180"/>
      </w:pPr>
    </w:lvl>
  </w:abstractNum>
  <w:abstractNum w:abstractNumId="51" w15:restartNumberingAfterBreak="0">
    <w:nsid w:val="63F7515A"/>
    <w:multiLevelType w:val="hybridMultilevel"/>
    <w:tmpl w:val="6EF2C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D12BDF"/>
    <w:multiLevelType w:val="hybridMultilevel"/>
    <w:tmpl w:val="7566250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3" w15:restartNumberingAfterBreak="0">
    <w:nsid w:val="66E37287"/>
    <w:multiLevelType w:val="hybridMultilevel"/>
    <w:tmpl w:val="931E67CE"/>
    <w:lvl w:ilvl="0" w:tplc="F274E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CD4F0A"/>
    <w:multiLevelType w:val="hybridMultilevel"/>
    <w:tmpl w:val="F676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E9E7EAB"/>
    <w:multiLevelType w:val="hybridMultilevel"/>
    <w:tmpl w:val="78B42E1A"/>
    <w:lvl w:ilvl="0" w:tplc="0AAEF3E6">
      <w:start w:val="1"/>
      <w:numFmt w:val="bullet"/>
      <w:lvlText w:val="-"/>
      <w:lvlJc w:val="left"/>
      <w:pPr>
        <w:ind w:left="720" w:hanging="360"/>
      </w:pPr>
      <w:rPr>
        <w:rFonts w:ascii="Shruti" w:hAnsi="Shrut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600369"/>
    <w:multiLevelType w:val="hybridMultilevel"/>
    <w:tmpl w:val="A9AEF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10F0D1D"/>
    <w:multiLevelType w:val="hybridMultilevel"/>
    <w:tmpl w:val="85CE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125DC9"/>
    <w:multiLevelType w:val="hybridMultilevel"/>
    <w:tmpl w:val="724A0E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9C0201E"/>
    <w:multiLevelType w:val="hybridMultilevel"/>
    <w:tmpl w:val="EE3E5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D45CE2"/>
    <w:multiLevelType w:val="multilevel"/>
    <w:tmpl w:val="2D58D24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FD5DCF"/>
    <w:multiLevelType w:val="hybridMultilevel"/>
    <w:tmpl w:val="5440A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C4D788A"/>
    <w:multiLevelType w:val="hybridMultilevel"/>
    <w:tmpl w:val="EFC2AF58"/>
    <w:lvl w:ilvl="0" w:tplc="4A589912">
      <w:start w:val="5"/>
      <w:numFmt w:val="lowerLetter"/>
      <w:lvlText w:val="%1)"/>
      <w:lvlJc w:val="left"/>
      <w:pPr>
        <w:ind w:left="1096" w:hanging="360"/>
      </w:pPr>
      <w:rPr>
        <w:rFonts w:hint="default"/>
        <w:color w:val="000000"/>
      </w:r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63" w15:restartNumberingAfterBreak="0">
    <w:nsid w:val="7F007B18"/>
    <w:multiLevelType w:val="hybridMultilevel"/>
    <w:tmpl w:val="1FD6AD98"/>
    <w:lvl w:ilvl="0" w:tplc="AB08BF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0"/>
  </w:num>
  <w:num w:numId="2">
    <w:abstractNumId w:val="35"/>
    <w:lvlOverride w:ilvl="0">
      <w:startOverride w:val="1"/>
    </w:lvlOverride>
  </w:num>
  <w:num w:numId="3">
    <w:abstractNumId w:val="63"/>
  </w:num>
  <w:num w:numId="4">
    <w:abstractNumId w:val="33"/>
  </w:num>
  <w:num w:numId="5">
    <w:abstractNumId w:val="10"/>
  </w:num>
  <w:num w:numId="6">
    <w:abstractNumId w:val="43"/>
  </w:num>
  <w:num w:numId="7">
    <w:abstractNumId w:val="54"/>
  </w:num>
  <w:num w:numId="8">
    <w:abstractNumId w:val="56"/>
  </w:num>
  <w:num w:numId="9">
    <w:abstractNumId w:val="14"/>
  </w:num>
  <w:num w:numId="10">
    <w:abstractNumId w:val="38"/>
  </w:num>
  <w:num w:numId="11">
    <w:abstractNumId w:val="27"/>
  </w:num>
  <w:num w:numId="12">
    <w:abstractNumId w:val="52"/>
  </w:num>
  <w:num w:numId="13">
    <w:abstractNumId w:val="36"/>
  </w:num>
  <w:num w:numId="14">
    <w:abstractNumId w:val="28"/>
  </w:num>
  <w:num w:numId="15">
    <w:abstractNumId w:val="26"/>
  </w:num>
  <w:num w:numId="16">
    <w:abstractNumId w:val="55"/>
  </w:num>
  <w:num w:numId="17">
    <w:abstractNumId w:val="48"/>
  </w:num>
  <w:num w:numId="18">
    <w:abstractNumId w:val="39"/>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0"/>
  </w:num>
  <w:num w:numId="23">
    <w:abstractNumId w:val="24"/>
  </w:num>
  <w:num w:numId="24">
    <w:abstractNumId w:val="2"/>
  </w:num>
  <w:num w:numId="25">
    <w:abstractNumId w:val="1"/>
  </w:num>
  <w:num w:numId="26">
    <w:abstractNumId w:val="3"/>
  </w:num>
  <w:num w:numId="27">
    <w:abstractNumId w:val="20"/>
  </w:num>
  <w:num w:numId="28">
    <w:abstractNumId w:val="9"/>
  </w:num>
  <w:num w:numId="29">
    <w:abstractNumId w:val="13"/>
  </w:num>
  <w:num w:numId="30">
    <w:abstractNumId w:val="42"/>
  </w:num>
  <w:num w:numId="31">
    <w:abstractNumId w:val="23"/>
  </w:num>
  <w:num w:numId="32">
    <w:abstractNumId w:val="18"/>
  </w:num>
  <w:num w:numId="33">
    <w:abstractNumId w:val="21"/>
  </w:num>
  <w:num w:numId="34">
    <w:abstractNumId w:val="49"/>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5"/>
  </w:num>
  <w:num w:numId="38">
    <w:abstractNumId w:val="62"/>
  </w:num>
  <w:num w:numId="39">
    <w:abstractNumId w:val="45"/>
  </w:num>
  <w:num w:numId="40">
    <w:abstractNumId w:val="12"/>
  </w:num>
  <w:num w:numId="41">
    <w:abstractNumId w:val="0"/>
  </w:num>
  <w:num w:numId="42">
    <w:abstractNumId w:val="34"/>
  </w:num>
  <w:num w:numId="43">
    <w:abstractNumId w:val="61"/>
  </w:num>
  <w:num w:numId="44">
    <w:abstractNumId w:val="58"/>
  </w:num>
  <w:num w:numId="45">
    <w:abstractNumId w:val="11"/>
  </w:num>
  <w:num w:numId="46">
    <w:abstractNumId w:val="17"/>
  </w:num>
  <w:num w:numId="47">
    <w:abstractNumId w:val="47"/>
  </w:num>
  <w:num w:numId="48">
    <w:abstractNumId w:val="19"/>
  </w:num>
  <w:num w:numId="49">
    <w:abstractNumId w:val="6"/>
  </w:num>
  <w:num w:numId="50">
    <w:abstractNumId w:val="57"/>
  </w:num>
  <w:num w:numId="51">
    <w:abstractNumId w:val="37"/>
  </w:num>
  <w:num w:numId="52">
    <w:abstractNumId w:val="30"/>
  </w:num>
  <w:num w:numId="53">
    <w:abstractNumId w:val="59"/>
  </w:num>
  <w:num w:numId="54">
    <w:abstractNumId w:val="32"/>
  </w:num>
  <w:num w:numId="55">
    <w:abstractNumId w:val="53"/>
  </w:num>
  <w:num w:numId="56">
    <w:abstractNumId w:val="51"/>
  </w:num>
  <w:num w:numId="57">
    <w:abstractNumId w:val="15"/>
  </w:num>
  <w:num w:numId="58">
    <w:abstractNumId w:val="16"/>
  </w:num>
  <w:num w:numId="59">
    <w:abstractNumId w:val="25"/>
  </w:num>
  <w:num w:numId="60">
    <w:abstractNumId w:val="31"/>
  </w:num>
  <w:num w:numId="61">
    <w:abstractNumId w:val="8"/>
  </w:num>
  <w:num w:numId="62">
    <w:abstractNumId w:val="41"/>
  </w:num>
  <w:num w:numId="63">
    <w:abstractNumId w:val="46"/>
  </w:num>
  <w:num w:numId="64">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0D"/>
    <w:rsid w:val="00007242"/>
    <w:rsid w:val="00014BB8"/>
    <w:rsid w:val="00026B48"/>
    <w:rsid w:val="00031FEE"/>
    <w:rsid w:val="000325A6"/>
    <w:rsid w:val="0004334C"/>
    <w:rsid w:val="000509A5"/>
    <w:rsid w:val="000531C1"/>
    <w:rsid w:val="00060FCA"/>
    <w:rsid w:val="00064773"/>
    <w:rsid w:val="000675E5"/>
    <w:rsid w:val="000820A3"/>
    <w:rsid w:val="00086932"/>
    <w:rsid w:val="0008738C"/>
    <w:rsid w:val="0009569C"/>
    <w:rsid w:val="000A1C87"/>
    <w:rsid w:val="000B13AC"/>
    <w:rsid w:val="000C437C"/>
    <w:rsid w:val="000E4D6D"/>
    <w:rsid w:val="000E6F04"/>
    <w:rsid w:val="000F3A81"/>
    <w:rsid w:val="000F76A1"/>
    <w:rsid w:val="001032DE"/>
    <w:rsid w:val="00104BC2"/>
    <w:rsid w:val="00106A7D"/>
    <w:rsid w:val="00116CC7"/>
    <w:rsid w:val="00117296"/>
    <w:rsid w:val="00122968"/>
    <w:rsid w:val="00125822"/>
    <w:rsid w:val="00131D84"/>
    <w:rsid w:val="001539FB"/>
    <w:rsid w:val="001803C1"/>
    <w:rsid w:val="0018480C"/>
    <w:rsid w:val="00194C07"/>
    <w:rsid w:val="001C0C58"/>
    <w:rsid w:val="001C6D76"/>
    <w:rsid w:val="001D2424"/>
    <w:rsid w:val="001D42C6"/>
    <w:rsid w:val="001D67D1"/>
    <w:rsid w:val="001F175C"/>
    <w:rsid w:val="001F2ACA"/>
    <w:rsid w:val="001F2C88"/>
    <w:rsid w:val="001F6E98"/>
    <w:rsid w:val="00210EAC"/>
    <w:rsid w:val="00215BAF"/>
    <w:rsid w:val="0022701B"/>
    <w:rsid w:val="0024299F"/>
    <w:rsid w:val="00245CD7"/>
    <w:rsid w:val="00246467"/>
    <w:rsid w:val="0024712B"/>
    <w:rsid w:val="00253F0C"/>
    <w:rsid w:val="00254FA7"/>
    <w:rsid w:val="00260BDD"/>
    <w:rsid w:val="00262C8B"/>
    <w:rsid w:val="0026351C"/>
    <w:rsid w:val="0027630B"/>
    <w:rsid w:val="0029320D"/>
    <w:rsid w:val="002A51E2"/>
    <w:rsid w:val="002B61BB"/>
    <w:rsid w:val="002C28B8"/>
    <w:rsid w:val="002C67F3"/>
    <w:rsid w:val="002D4491"/>
    <w:rsid w:val="002D7174"/>
    <w:rsid w:val="002E0B74"/>
    <w:rsid w:val="002E349A"/>
    <w:rsid w:val="002F1F0B"/>
    <w:rsid w:val="002F2D82"/>
    <w:rsid w:val="002F7911"/>
    <w:rsid w:val="003037F2"/>
    <w:rsid w:val="00317035"/>
    <w:rsid w:val="00317CB5"/>
    <w:rsid w:val="003219D3"/>
    <w:rsid w:val="00323C22"/>
    <w:rsid w:val="003309DE"/>
    <w:rsid w:val="003451E2"/>
    <w:rsid w:val="00362A0F"/>
    <w:rsid w:val="00363EE6"/>
    <w:rsid w:val="00367370"/>
    <w:rsid w:val="003739C4"/>
    <w:rsid w:val="00377AF8"/>
    <w:rsid w:val="00384842"/>
    <w:rsid w:val="003A2E8F"/>
    <w:rsid w:val="003B0420"/>
    <w:rsid w:val="003C1097"/>
    <w:rsid w:val="003D2736"/>
    <w:rsid w:val="003D403A"/>
    <w:rsid w:val="003D658B"/>
    <w:rsid w:val="004023BE"/>
    <w:rsid w:val="00402401"/>
    <w:rsid w:val="00403E1F"/>
    <w:rsid w:val="00403F5F"/>
    <w:rsid w:val="0040630D"/>
    <w:rsid w:val="00416811"/>
    <w:rsid w:val="004169BB"/>
    <w:rsid w:val="004278E0"/>
    <w:rsid w:val="00431656"/>
    <w:rsid w:val="00432E94"/>
    <w:rsid w:val="004348F5"/>
    <w:rsid w:val="0045121D"/>
    <w:rsid w:val="00451FB0"/>
    <w:rsid w:val="00452958"/>
    <w:rsid w:val="00457591"/>
    <w:rsid w:val="00484425"/>
    <w:rsid w:val="00491EB4"/>
    <w:rsid w:val="004A0197"/>
    <w:rsid w:val="004A255F"/>
    <w:rsid w:val="004B016A"/>
    <w:rsid w:val="004C10A8"/>
    <w:rsid w:val="004D610C"/>
    <w:rsid w:val="004E7D7B"/>
    <w:rsid w:val="004F0378"/>
    <w:rsid w:val="004F26BD"/>
    <w:rsid w:val="00506361"/>
    <w:rsid w:val="00511D17"/>
    <w:rsid w:val="0051253F"/>
    <w:rsid w:val="0051278B"/>
    <w:rsid w:val="00525050"/>
    <w:rsid w:val="00534893"/>
    <w:rsid w:val="00546782"/>
    <w:rsid w:val="005769DC"/>
    <w:rsid w:val="00585A06"/>
    <w:rsid w:val="005939B3"/>
    <w:rsid w:val="005A1C7E"/>
    <w:rsid w:val="005B1EC0"/>
    <w:rsid w:val="005B7638"/>
    <w:rsid w:val="005D1F68"/>
    <w:rsid w:val="005D2073"/>
    <w:rsid w:val="006015F7"/>
    <w:rsid w:val="00602B1B"/>
    <w:rsid w:val="00603DDA"/>
    <w:rsid w:val="006062C7"/>
    <w:rsid w:val="00613094"/>
    <w:rsid w:val="00613834"/>
    <w:rsid w:val="00614EA0"/>
    <w:rsid w:val="006267C2"/>
    <w:rsid w:val="0064502E"/>
    <w:rsid w:val="0064666D"/>
    <w:rsid w:val="006532E9"/>
    <w:rsid w:val="0066677F"/>
    <w:rsid w:val="00666900"/>
    <w:rsid w:val="00695AA3"/>
    <w:rsid w:val="006971F1"/>
    <w:rsid w:val="00697BBE"/>
    <w:rsid w:val="006D58AC"/>
    <w:rsid w:val="00701018"/>
    <w:rsid w:val="00707A24"/>
    <w:rsid w:val="007209FA"/>
    <w:rsid w:val="007258B4"/>
    <w:rsid w:val="00730143"/>
    <w:rsid w:val="00750FC8"/>
    <w:rsid w:val="0075443C"/>
    <w:rsid w:val="0076324B"/>
    <w:rsid w:val="00765625"/>
    <w:rsid w:val="00787201"/>
    <w:rsid w:val="00796F54"/>
    <w:rsid w:val="007A19BB"/>
    <w:rsid w:val="007A4109"/>
    <w:rsid w:val="007B0EB3"/>
    <w:rsid w:val="007B482A"/>
    <w:rsid w:val="007B7E47"/>
    <w:rsid w:val="007C2045"/>
    <w:rsid w:val="007D0AD8"/>
    <w:rsid w:val="007D4FDF"/>
    <w:rsid w:val="007F0ADF"/>
    <w:rsid w:val="008051CF"/>
    <w:rsid w:val="00807707"/>
    <w:rsid w:val="0081112F"/>
    <w:rsid w:val="00831277"/>
    <w:rsid w:val="0083574C"/>
    <w:rsid w:val="00853090"/>
    <w:rsid w:val="0085326B"/>
    <w:rsid w:val="00854D71"/>
    <w:rsid w:val="008669AD"/>
    <w:rsid w:val="008708BF"/>
    <w:rsid w:val="00870B5B"/>
    <w:rsid w:val="00875969"/>
    <w:rsid w:val="0087635A"/>
    <w:rsid w:val="008877C1"/>
    <w:rsid w:val="00890AB9"/>
    <w:rsid w:val="00895702"/>
    <w:rsid w:val="00897982"/>
    <w:rsid w:val="008A2F3C"/>
    <w:rsid w:val="008A73AB"/>
    <w:rsid w:val="008B0C39"/>
    <w:rsid w:val="008C2456"/>
    <w:rsid w:val="008D07B4"/>
    <w:rsid w:val="008D5598"/>
    <w:rsid w:val="008E247B"/>
    <w:rsid w:val="008E3476"/>
    <w:rsid w:val="008E4C3B"/>
    <w:rsid w:val="008F3611"/>
    <w:rsid w:val="00905B1B"/>
    <w:rsid w:val="00917616"/>
    <w:rsid w:val="00931018"/>
    <w:rsid w:val="00934022"/>
    <w:rsid w:val="009457AC"/>
    <w:rsid w:val="009712EF"/>
    <w:rsid w:val="009737FC"/>
    <w:rsid w:val="00982D05"/>
    <w:rsid w:val="009857F7"/>
    <w:rsid w:val="00987F54"/>
    <w:rsid w:val="009A0740"/>
    <w:rsid w:val="009A0B86"/>
    <w:rsid w:val="009B321B"/>
    <w:rsid w:val="009B39A2"/>
    <w:rsid w:val="009C2660"/>
    <w:rsid w:val="009C390C"/>
    <w:rsid w:val="009D337C"/>
    <w:rsid w:val="009D4886"/>
    <w:rsid w:val="009F18F4"/>
    <w:rsid w:val="009F2330"/>
    <w:rsid w:val="009F2D8B"/>
    <w:rsid w:val="009F6BE6"/>
    <w:rsid w:val="00A1315C"/>
    <w:rsid w:val="00A209F5"/>
    <w:rsid w:val="00A26A9F"/>
    <w:rsid w:val="00A30E82"/>
    <w:rsid w:val="00A42E64"/>
    <w:rsid w:val="00A50DCA"/>
    <w:rsid w:val="00A52074"/>
    <w:rsid w:val="00A61C78"/>
    <w:rsid w:val="00A6201D"/>
    <w:rsid w:val="00A62CB7"/>
    <w:rsid w:val="00A656AD"/>
    <w:rsid w:val="00A856C0"/>
    <w:rsid w:val="00A95D66"/>
    <w:rsid w:val="00A96841"/>
    <w:rsid w:val="00A97006"/>
    <w:rsid w:val="00AA131F"/>
    <w:rsid w:val="00AA50E1"/>
    <w:rsid w:val="00AA559C"/>
    <w:rsid w:val="00AB1AF9"/>
    <w:rsid w:val="00AB6E33"/>
    <w:rsid w:val="00AC1F62"/>
    <w:rsid w:val="00AC4290"/>
    <w:rsid w:val="00AC772C"/>
    <w:rsid w:val="00AC7962"/>
    <w:rsid w:val="00AE27D9"/>
    <w:rsid w:val="00AE377B"/>
    <w:rsid w:val="00AE6BFE"/>
    <w:rsid w:val="00B2694D"/>
    <w:rsid w:val="00B2760E"/>
    <w:rsid w:val="00B42EE2"/>
    <w:rsid w:val="00B44C7D"/>
    <w:rsid w:val="00B44CFB"/>
    <w:rsid w:val="00B77743"/>
    <w:rsid w:val="00B91D03"/>
    <w:rsid w:val="00BA04D5"/>
    <w:rsid w:val="00BA332C"/>
    <w:rsid w:val="00BA43ED"/>
    <w:rsid w:val="00BB0886"/>
    <w:rsid w:val="00BC20B6"/>
    <w:rsid w:val="00BC3C1B"/>
    <w:rsid w:val="00BD7CCE"/>
    <w:rsid w:val="00BE78A3"/>
    <w:rsid w:val="00BF0FEA"/>
    <w:rsid w:val="00BF4378"/>
    <w:rsid w:val="00C10227"/>
    <w:rsid w:val="00C12038"/>
    <w:rsid w:val="00C17368"/>
    <w:rsid w:val="00C203FE"/>
    <w:rsid w:val="00C30CD0"/>
    <w:rsid w:val="00C32ADB"/>
    <w:rsid w:val="00C45B86"/>
    <w:rsid w:val="00C55FA0"/>
    <w:rsid w:val="00C65568"/>
    <w:rsid w:val="00C96AE7"/>
    <w:rsid w:val="00CA295B"/>
    <w:rsid w:val="00CA6455"/>
    <w:rsid w:val="00CB565A"/>
    <w:rsid w:val="00CC146C"/>
    <w:rsid w:val="00CC4ED2"/>
    <w:rsid w:val="00CC7E94"/>
    <w:rsid w:val="00CD23A4"/>
    <w:rsid w:val="00CE5B60"/>
    <w:rsid w:val="00CF33CB"/>
    <w:rsid w:val="00D05AE9"/>
    <w:rsid w:val="00D10B17"/>
    <w:rsid w:val="00D17EA5"/>
    <w:rsid w:val="00D206A9"/>
    <w:rsid w:val="00D247A2"/>
    <w:rsid w:val="00D24D3A"/>
    <w:rsid w:val="00D25C9D"/>
    <w:rsid w:val="00D47821"/>
    <w:rsid w:val="00D54429"/>
    <w:rsid w:val="00D72CDE"/>
    <w:rsid w:val="00D8468B"/>
    <w:rsid w:val="00DB2A8D"/>
    <w:rsid w:val="00DB2EE9"/>
    <w:rsid w:val="00DC14B8"/>
    <w:rsid w:val="00DC7B5D"/>
    <w:rsid w:val="00DD6542"/>
    <w:rsid w:val="00DF75EA"/>
    <w:rsid w:val="00E033AA"/>
    <w:rsid w:val="00E063BB"/>
    <w:rsid w:val="00E12EB7"/>
    <w:rsid w:val="00E2576F"/>
    <w:rsid w:val="00E25913"/>
    <w:rsid w:val="00E42E78"/>
    <w:rsid w:val="00E45157"/>
    <w:rsid w:val="00E71C8F"/>
    <w:rsid w:val="00E72586"/>
    <w:rsid w:val="00E77E25"/>
    <w:rsid w:val="00E9758B"/>
    <w:rsid w:val="00EA594C"/>
    <w:rsid w:val="00EA6FED"/>
    <w:rsid w:val="00EA75B5"/>
    <w:rsid w:val="00EA7724"/>
    <w:rsid w:val="00EC5159"/>
    <w:rsid w:val="00EC5255"/>
    <w:rsid w:val="00ED3D35"/>
    <w:rsid w:val="00EE18D3"/>
    <w:rsid w:val="00EE599D"/>
    <w:rsid w:val="00EF570E"/>
    <w:rsid w:val="00F03769"/>
    <w:rsid w:val="00F0611F"/>
    <w:rsid w:val="00F0624B"/>
    <w:rsid w:val="00F3121B"/>
    <w:rsid w:val="00F32054"/>
    <w:rsid w:val="00F6448A"/>
    <w:rsid w:val="00F74253"/>
    <w:rsid w:val="00F76F65"/>
    <w:rsid w:val="00F8172B"/>
    <w:rsid w:val="00F820E8"/>
    <w:rsid w:val="00F82994"/>
    <w:rsid w:val="00FA0EA1"/>
    <w:rsid w:val="00FA3CE1"/>
    <w:rsid w:val="00FB4AB6"/>
    <w:rsid w:val="00FC3FB2"/>
    <w:rsid w:val="00FC5686"/>
    <w:rsid w:val="00FD02F9"/>
    <w:rsid w:val="00FE01B2"/>
    <w:rsid w:val="00FF378E"/>
    <w:rsid w:val="00FF549B"/>
    <w:rsid w:val="00FF705C"/>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80FF"/>
  <w15:docId w15:val="{40CCCAD5-0FA5-4C1C-91ED-5950DBD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146C"/>
    <w:pPr>
      <w:widowControl w:val="0"/>
      <w:suppressAutoHyphens/>
      <w:spacing w:after="0" w:line="240" w:lineRule="auto"/>
    </w:pPr>
    <w:rPr>
      <w:rFonts w:ascii="Times New Roman" w:eastAsia="Arial Unicode MS" w:hAnsi="Times New Roman" w:cs="Arial Unicode MS"/>
      <w:kern w:val="1"/>
      <w:sz w:val="24"/>
      <w:szCs w:val="24"/>
      <w:lang w:eastAsia="zh-CN" w:bidi="hi-IN"/>
    </w:rPr>
  </w:style>
  <w:style w:type="paragraph" w:styleId="Nagwek1">
    <w:name w:val="heading 1"/>
    <w:basedOn w:val="Normalny"/>
    <w:next w:val="Normalny"/>
    <w:link w:val="Nagwek1Znak"/>
    <w:qFormat/>
    <w:rsid w:val="0051278B"/>
    <w:pPr>
      <w:keepNext/>
      <w:widowControl/>
      <w:suppressAutoHyphens w:val="0"/>
      <w:overflowPunct w:val="0"/>
      <w:autoSpaceDE w:val="0"/>
      <w:autoSpaceDN w:val="0"/>
      <w:adjustRightInd w:val="0"/>
      <w:jc w:val="both"/>
      <w:outlineLvl w:val="0"/>
    </w:pPr>
    <w:rPr>
      <w:rFonts w:eastAsia="Times New Roman" w:cs="Times New Roman"/>
      <w:b/>
      <w:kern w:val="0"/>
      <w:szCs w:val="20"/>
      <w:lang w:eastAsia="pl-PL" w:bidi="ar-SA"/>
    </w:rPr>
  </w:style>
  <w:style w:type="paragraph" w:styleId="Nagwek3">
    <w:name w:val="heading 3"/>
    <w:basedOn w:val="Normalny"/>
    <w:next w:val="Normalny"/>
    <w:link w:val="Nagwek3Znak"/>
    <w:uiPriority w:val="9"/>
    <w:semiHidden/>
    <w:unhideWhenUsed/>
    <w:qFormat/>
    <w:rsid w:val="00FA3CE1"/>
    <w:pPr>
      <w:keepNext/>
      <w:keepLines/>
      <w:spacing w:before="40"/>
      <w:outlineLvl w:val="2"/>
    </w:pPr>
    <w:rPr>
      <w:rFonts w:asciiTheme="majorHAnsi" w:eastAsiaTheme="majorEastAsia" w:hAnsiTheme="majorHAnsi" w:cs="Mangal"/>
      <w:color w:val="243F60" w:themeColor="accent1" w:themeShade="7F"/>
      <w:szCs w:val="21"/>
    </w:rPr>
  </w:style>
  <w:style w:type="paragraph" w:styleId="Nagwek7">
    <w:name w:val="heading 7"/>
    <w:basedOn w:val="Normalny"/>
    <w:next w:val="Normalny"/>
    <w:link w:val="Nagwek7Znak"/>
    <w:uiPriority w:val="9"/>
    <w:semiHidden/>
    <w:unhideWhenUsed/>
    <w:qFormat/>
    <w:rsid w:val="0051278B"/>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C146C"/>
    <w:pPr>
      <w:suppressLineNumbers/>
      <w:tabs>
        <w:tab w:val="center" w:pos="4252"/>
        <w:tab w:val="right" w:pos="8504"/>
      </w:tabs>
    </w:pPr>
  </w:style>
  <w:style w:type="character" w:customStyle="1" w:styleId="StopkaZnak">
    <w:name w:val="Stopka Znak"/>
    <w:basedOn w:val="Domylnaczcionkaakapitu"/>
    <w:link w:val="Stopka"/>
    <w:rsid w:val="00CC146C"/>
    <w:rPr>
      <w:rFonts w:ascii="Times New Roman" w:eastAsia="Arial Unicode MS" w:hAnsi="Times New Roman" w:cs="Arial Unicode MS"/>
      <w:kern w:val="1"/>
      <w:sz w:val="24"/>
      <w:szCs w:val="24"/>
      <w:lang w:eastAsia="zh-CN" w:bidi="hi-IN"/>
    </w:rPr>
  </w:style>
  <w:style w:type="paragraph" w:styleId="Nagwek">
    <w:name w:val="header"/>
    <w:basedOn w:val="Normalny"/>
    <w:link w:val="NagwekZnak"/>
    <w:rsid w:val="00CC146C"/>
    <w:pPr>
      <w:suppressLineNumbers/>
      <w:tabs>
        <w:tab w:val="center" w:pos="4819"/>
        <w:tab w:val="right" w:pos="9638"/>
      </w:tabs>
    </w:pPr>
  </w:style>
  <w:style w:type="character" w:customStyle="1" w:styleId="NagwekZnak">
    <w:name w:val="Nagłówek Znak"/>
    <w:basedOn w:val="Domylnaczcionkaakapitu"/>
    <w:link w:val="Nagwek"/>
    <w:rsid w:val="00CC146C"/>
    <w:rPr>
      <w:rFonts w:ascii="Times New Roman" w:eastAsia="Arial Unicode MS" w:hAnsi="Times New Roman" w:cs="Arial Unicode MS"/>
      <w:kern w:val="1"/>
      <w:sz w:val="24"/>
      <w:szCs w:val="24"/>
      <w:lang w:eastAsia="zh-CN" w:bidi="hi-IN"/>
    </w:rPr>
  </w:style>
  <w:style w:type="paragraph" w:customStyle="1" w:styleId="Akapitzlist1">
    <w:name w:val="Akapit z listą1"/>
    <w:basedOn w:val="Normalny"/>
    <w:rsid w:val="00CC146C"/>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customStyle="1" w:styleId="Styl1">
    <w:name w:val="Styl1"/>
    <w:basedOn w:val="Tytu"/>
    <w:link w:val="Styl1Znak"/>
    <w:qFormat/>
    <w:rsid w:val="00602B1B"/>
    <w:pPr>
      <w:widowControl/>
      <w:pBdr>
        <w:bottom w:val="single" w:sz="8" w:space="4" w:color="4F81BD"/>
      </w:pBdr>
      <w:suppressAutoHyphens w:val="0"/>
      <w:outlineLvl w:val="0"/>
    </w:pPr>
    <w:rPr>
      <w:rFonts w:ascii="Times New Roman" w:eastAsia="Times New Roman" w:hAnsi="Times New Roman" w:cs="Times New Roman"/>
      <w:color w:val="auto"/>
      <w:sz w:val="28"/>
      <w:szCs w:val="28"/>
      <w:lang w:eastAsia="en-US" w:bidi="ar-SA"/>
    </w:rPr>
  </w:style>
  <w:style w:type="character" w:customStyle="1" w:styleId="Styl1Znak">
    <w:name w:val="Styl1 Znak"/>
    <w:link w:val="Styl1"/>
    <w:rsid w:val="00602B1B"/>
    <w:rPr>
      <w:rFonts w:ascii="Times New Roman" w:eastAsia="Times New Roman" w:hAnsi="Times New Roman" w:cs="Times New Roman"/>
      <w:spacing w:val="5"/>
      <w:kern w:val="28"/>
      <w:sz w:val="28"/>
      <w:szCs w:val="28"/>
    </w:rPr>
  </w:style>
  <w:style w:type="paragraph" w:styleId="Tytu">
    <w:name w:val="Title"/>
    <w:basedOn w:val="Normalny"/>
    <w:next w:val="Normalny"/>
    <w:link w:val="TytuZnak"/>
    <w:uiPriority w:val="10"/>
    <w:qFormat/>
    <w:rsid w:val="00602B1B"/>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602B1B"/>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Default">
    <w:name w:val="Default"/>
    <w:rsid w:val="008669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rsid w:val="0051278B"/>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
    <w:semiHidden/>
    <w:rsid w:val="0051278B"/>
    <w:rPr>
      <w:rFonts w:asciiTheme="majorHAnsi" w:eastAsiaTheme="majorEastAsia" w:hAnsiTheme="majorHAnsi" w:cs="Mangal"/>
      <w:i/>
      <w:iCs/>
      <w:color w:val="243F60" w:themeColor="accent1" w:themeShade="7F"/>
      <w:kern w:val="1"/>
      <w:sz w:val="24"/>
      <w:szCs w:val="21"/>
      <w:lang w:eastAsia="zh-CN" w:bidi="hi-IN"/>
    </w:rPr>
  </w:style>
  <w:style w:type="paragraph" w:customStyle="1" w:styleId="Akapitzlist2">
    <w:name w:val="Akapit z listą2"/>
    <w:basedOn w:val="Normalny"/>
    <w:rsid w:val="0051278B"/>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character" w:customStyle="1" w:styleId="hps">
    <w:name w:val="hps"/>
    <w:rsid w:val="0051278B"/>
  </w:style>
  <w:style w:type="character" w:styleId="Hipercze">
    <w:name w:val="Hyperlink"/>
    <w:basedOn w:val="Domylnaczcionkaakapitu"/>
    <w:uiPriority w:val="99"/>
    <w:unhideWhenUsed/>
    <w:rsid w:val="0051278B"/>
    <w:rPr>
      <w:color w:val="0000FF"/>
      <w:u w:val="single"/>
    </w:rPr>
  </w:style>
  <w:style w:type="paragraph" w:styleId="NormalnyWeb">
    <w:name w:val="Normal (Web)"/>
    <w:basedOn w:val="Normalny"/>
    <w:uiPriority w:val="99"/>
    <w:unhideWhenUsed/>
    <w:rsid w:val="0051278B"/>
    <w:pPr>
      <w:widowControl/>
      <w:suppressAutoHyphens w:val="0"/>
      <w:spacing w:before="100" w:beforeAutospacing="1" w:after="100" w:afterAutospacing="1"/>
    </w:pPr>
    <w:rPr>
      <w:rFonts w:eastAsia="Times New Roman" w:cs="Times New Roman"/>
      <w:kern w:val="0"/>
      <w:lang w:eastAsia="pl-PL" w:bidi="ar-SA"/>
    </w:rPr>
  </w:style>
  <w:style w:type="paragraph" w:styleId="Tekstkomentarza">
    <w:name w:val="annotation text"/>
    <w:basedOn w:val="Normalny"/>
    <w:link w:val="TekstkomentarzaZnak"/>
    <w:unhideWhenUsed/>
    <w:rsid w:val="0051278B"/>
    <w:pPr>
      <w:suppressAutoHyphens w:val="0"/>
      <w:snapToGrid w:val="0"/>
    </w:pPr>
    <w:rPr>
      <w:rFonts w:eastAsia="Times New Roman" w:cs="Times New Roman"/>
      <w:kern w:val="0"/>
      <w:sz w:val="20"/>
      <w:szCs w:val="20"/>
      <w:lang w:eastAsia="pl-PL" w:bidi="ar-SA"/>
    </w:rPr>
  </w:style>
  <w:style w:type="character" w:customStyle="1" w:styleId="TekstkomentarzaZnak">
    <w:name w:val="Tekst komentarza Znak"/>
    <w:basedOn w:val="Domylnaczcionkaakapitu"/>
    <w:link w:val="Tekstkomentarza"/>
    <w:rsid w:val="0051278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51278B"/>
    <w:pPr>
      <w:ind w:left="720"/>
      <w:contextualSpacing/>
    </w:pPr>
    <w:rPr>
      <w:rFonts w:cs="Mangal"/>
      <w:kern w:val="2"/>
      <w:szCs w:val="21"/>
    </w:rPr>
  </w:style>
  <w:style w:type="table" w:styleId="Tabela-Siatka">
    <w:name w:val="Table Grid"/>
    <w:basedOn w:val="Standardowy"/>
    <w:uiPriority w:val="39"/>
    <w:rsid w:val="005127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51278B"/>
  </w:style>
  <w:style w:type="character" w:styleId="Pogrubienie">
    <w:name w:val="Strong"/>
    <w:basedOn w:val="Domylnaczcionkaakapitu"/>
    <w:uiPriority w:val="22"/>
    <w:qFormat/>
    <w:rsid w:val="0051278B"/>
    <w:rPr>
      <w:b/>
      <w:bCs/>
    </w:rPr>
  </w:style>
  <w:style w:type="paragraph" w:styleId="Adreszwrotnynakopercie">
    <w:name w:val="envelope return"/>
    <w:basedOn w:val="Normalny"/>
    <w:semiHidden/>
    <w:unhideWhenUsed/>
    <w:rsid w:val="0051278B"/>
    <w:pPr>
      <w:widowControl/>
      <w:suppressAutoHyphens w:val="0"/>
    </w:pPr>
    <w:rPr>
      <w:rFonts w:ascii="Arial" w:eastAsia="Times New Roman" w:hAnsi="Arial" w:cs="Times New Roman"/>
      <w:kern w:val="0"/>
      <w:sz w:val="20"/>
      <w:szCs w:val="20"/>
      <w:lang w:val="en-US" w:eastAsia="pl-PL" w:bidi="ar-SA"/>
    </w:rPr>
  </w:style>
  <w:style w:type="paragraph" w:styleId="Tekstblokowy">
    <w:name w:val="Block Text"/>
    <w:basedOn w:val="Normalny"/>
    <w:semiHidden/>
    <w:unhideWhenUsed/>
    <w:rsid w:val="0051278B"/>
    <w:pPr>
      <w:widowControl/>
      <w:suppressAutoHyphens w:val="0"/>
      <w:spacing w:line="360" w:lineRule="auto"/>
      <w:ind w:left="3544" w:right="-1417" w:hanging="1414"/>
    </w:pPr>
    <w:rPr>
      <w:rFonts w:eastAsia="Times New Roman" w:cs="Times New Roman"/>
      <w:kern w:val="0"/>
      <w:sz w:val="28"/>
      <w:szCs w:val="20"/>
      <w:lang w:eastAsia="pl-PL" w:bidi="ar-SA"/>
    </w:rPr>
  </w:style>
  <w:style w:type="paragraph" w:styleId="Tekstpodstawowywcity2">
    <w:name w:val="Body Text Indent 2"/>
    <w:basedOn w:val="Normalny"/>
    <w:link w:val="Tekstpodstawowywcity2Znak"/>
    <w:rsid w:val="00AA50E1"/>
    <w:pPr>
      <w:widowControl/>
      <w:suppressAutoHyphens w:val="0"/>
      <w:spacing w:after="120" w:line="480" w:lineRule="auto"/>
      <w:ind w:left="283"/>
    </w:pPr>
    <w:rPr>
      <w:rFonts w:eastAsia="Times New Roman" w:cs="Times New Roman"/>
      <w:kern w:val="0"/>
      <w:lang w:eastAsia="pl-PL" w:bidi="ar-SA"/>
    </w:rPr>
  </w:style>
  <w:style w:type="character" w:customStyle="1" w:styleId="Tekstpodstawowywcity2Znak">
    <w:name w:val="Tekst podstawowy wcięty 2 Znak"/>
    <w:basedOn w:val="Domylnaczcionkaakapitu"/>
    <w:link w:val="Tekstpodstawowywcity2"/>
    <w:rsid w:val="00AA50E1"/>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F75EA"/>
    <w:pPr>
      <w:spacing w:after="120"/>
    </w:pPr>
    <w:rPr>
      <w:rFonts w:cs="Mangal"/>
      <w:szCs w:val="21"/>
    </w:rPr>
  </w:style>
  <w:style w:type="character" w:customStyle="1" w:styleId="TekstpodstawowyZnak">
    <w:name w:val="Tekst podstawowy Znak"/>
    <w:basedOn w:val="Domylnaczcionkaakapitu"/>
    <w:link w:val="Tekstpodstawowy"/>
    <w:uiPriority w:val="99"/>
    <w:semiHidden/>
    <w:rsid w:val="00DF75EA"/>
    <w:rPr>
      <w:rFonts w:ascii="Times New Roman" w:eastAsia="Arial Unicode MS" w:hAnsi="Times New Roman" w:cs="Mangal"/>
      <w:kern w:val="1"/>
      <w:sz w:val="24"/>
      <w:szCs w:val="21"/>
      <w:lang w:eastAsia="zh-CN" w:bidi="hi-IN"/>
    </w:rPr>
  </w:style>
  <w:style w:type="character" w:customStyle="1" w:styleId="FontStyle25">
    <w:name w:val="Font Style25"/>
    <w:basedOn w:val="Domylnaczcionkaakapitu"/>
    <w:rsid w:val="004C10A8"/>
    <w:rPr>
      <w:rFonts w:ascii="Times New Roman" w:hAnsi="Times New Roman" w:cs="Times New Roman" w:hint="default"/>
      <w:sz w:val="20"/>
      <w:szCs w:val="20"/>
    </w:rPr>
  </w:style>
  <w:style w:type="character" w:customStyle="1" w:styleId="FontStyle35">
    <w:name w:val="Font Style35"/>
    <w:basedOn w:val="Domylnaczcionkaakapitu"/>
    <w:rsid w:val="004C10A8"/>
    <w:rPr>
      <w:rFonts w:ascii="Times New Roman" w:hAnsi="Times New Roman" w:cs="Times New Roman" w:hint="default"/>
      <w:sz w:val="22"/>
      <w:szCs w:val="22"/>
    </w:rPr>
  </w:style>
  <w:style w:type="character" w:customStyle="1" w:styleId="jlqj4b">
    <w:name w:val="jlqj4b"/>
    <w:basedOn w:val="Domylnaczcionkaakapitu"/>
    <w:rsid w:val="005769DC"/>
  </w:style>
  <w:style w:type="character" w:customStyle="1" w:styleId="wrtext">
    <w:name w:val="wrtext"/>
    <w:basedOn w:val="Domylnaczcionkaakapitu"/>
    <w:rsid w:val="00402401"/>
  </w:style>
  <w:style w:type="character" w:styleId="Odwoaniedokomentarza">
    <w:name w:val="annotation reference"/>
    <w:rsid w:val="00402401"/>
    <w:rPr>
      <w:sz w:val="16"/>
      <w:szCs w:val="16"/>
    </w:rPr>
  </w:style>
  <w:style w:type="paragraph" w:styleId="Tekstpodstawowy2">
    <w:name w:val="Body Text 2"/>
    <w:basedOn w:val="Normalny"/>
    <w:link w:val="Tekstpodstawowy2Znak"/>
    <w:uiPriority w:val="99"/>
    <w:semiHidden/>
    <w:unhideWhenUsed/>
    <w:rsid w:val="00905B1B"/>
    <w:pPr>
      <w:spacing w:after="120" w:line="480" w:lineRule="auto"/>
    </w:pPr>
    <w:rPr>
      <w:rFonts w:cs="Mangal"/>
      <w:szCs w:val="21"/>
    </w:rPr>
  </w:style>
  <w:style w:type="character" w:customStyle="1" w:styleId="Tekstpodstawowy2Znak">
    <w:name w:val="Tekst podstawowy 2 Znak"/>
    <w:basedOn w:val="Domylnaczcionkaakapitu"/>
    <w:link w:val="Tekstpodstawowy2"/>
    <w:uiPriority w:val="99"/>
    <w:semiHidden/>
    <w:rsid w:val="00905B1B"/>
    <w:rPr>
      <w:rFonts w:ascii="Times New Roman" w:eastAsia="Arial Unicode MS" w:hAnsi="Times New Roman" w:cs="Mangal"/>
      <w:kern w:val="1"/>
      <w:sz w:val="24"/>
      <w:szCs w:val="21"/>
      <w:lang w:eastAsia="zh-CN" w:bidi="hi-IN"/>
    </w:rPr>
  </w:style>
  <w:style w:type="paragraph" w:styleId="Tekstpodstawowy3">
    <w:name w:val="Body Text 3"/>
    <w:basedOn w:val="Normalny"/>
    <w:link w:val="Tekstpodstawowy3Znak"/>
    <w:uiPriority w:val="99"/>
    <w:semiHidden/>
    <w:unhideWhenUsed/>
    <w:rsid w:val="00905B1B"/>
    <w:pPr>
      <w:spacing w:after="120"/>
    </w:pPr>
    <w:rPr>
      <w:rFonts w:cs="Mangal"/>
      <w:sz w:val="16"/>
      <w:szCs w:val="14"/>
    </w:rPr>
  </w:style>
  <w:style w:type="character" w:customStyle="1" w:styleId="Tekstpodstawowy3Znak">
    <w:name w:val="Tekst podstawowy 3 Znak"/>
    <w:basedOn w:val="Domylnaczcionkaakapitu"/>
    <w:link w:val="Tekstpodstawowy3"/>
    <w:uiPriority w:val="99"/>
    <w:semiHidden/>
    <w:rsid w:val="00905B1B"/>
    <w:rPr>
      <w:rFonts w:ascii="Times New Roman" w:eastAsia="Arial Unicode MS" w:hAnsi="Times New Roman" w:cs="Mangal"/>
      <w:kern w:val="1"/>
      <w:sz w:val="16"/>
      <w:szCs w:val="14"/>
      <w:lang w:eastAsia="zh-CN" w:bidi="hi-IN"/>
    </w:rPr>
  </w:style>
  <w:style w:type="character" w:customStyle="1" w:styleId="hpsalt-edited">
    <w:name w:val="hps alt-edited"/>
    <w:basedOn w:val="Domylnaczcionkaakapitu"/>
    <w:rsid w:val="002D7174"/>
  </w:style>
  <w:style w:type="paragraph" w:customStyle="1" w:styleId="mcntmsonormal">
    <w:name w:val="mcntmsonormal"/>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mcntdefault">
    <w:name w:val="mcntdefault"/>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Zwykytekst1">
    <w:name w:val="Zwykły tekst1"/>
    <w:basedOn w:val="Normalny"/>
    <w:qFormat/>
    <w:rsid w:val="000A1C87"/>
    <w:rPr>
      <w:rFonts w:ascii="Courier New" w:hAnsi="Courier New" w:cs="Courier New"/>
    </w:rPr>
  </w:style>
  <w:style w:type="character" w:customStyle="1" w:styleId="tlid-translation">
    <w:name w:val="tlid-translation"/>
    <w:rsid w:val="007A4109"/>
  </w:style>
  <w:style w:type="paragraph" w:customStyle="1" w:styleId="mcntmsolistparagraph">
    <w:name w:val="mcntmsolistparagraph"/>
    <w:basedOn w:val="Normalny"/>
    <w:rsid w:val="003219D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99"/>
    <w:qFormat/>
    <w:rsid w:val="00AA131F"/>
    <w:pPr>
      <w:spacing w:after="0" w:line="240" w:lineRule="auto"/>
      <w:jc w:val="both"/>
    </w:pPr>
    <w:rPr>
      <w:rFonts w:ascii="Calibri" w:eastAsia="MS ??" w:hAnsi="Calibri" w:cs="Times New Roman"/>
    </w:rPr>
  </w:style>
  <w:style w:type="paragraph" w:customStyle="1" w:styleId="Listaakr">
    <w:name w:val="Lista akr."/>
    <w:basedOn w:val="Normalny"/>
    <w:link w:val="ListaakrZnak"/>
    <w:qFormat/>
    <w:rsid w:val="00AA131F"/>
    <w:rPr>
      <w:rFonts w:cs="Times New Roman"/>
    </w:rPr>
  </w:style>
  <w:style w:type="character" w:customStyle="1" w:styleId="ListaakrZnak">
    <w:name w:val="Lista akr. Znak"/>
    <w:basedOn w:val="Domylnaczcionkaakapitu"/>
    <w:link w:val="Listaakr"/>
    <w:rsid w:val="00AA131F"/>
    <w:rPr>
      <w:rFonts w:ascii="Times New Roman" w:eastAsia="Arial Unicode MS" w:hAnsi="Times New Roman" w:cs="Times New Roman"/>
      <w:kern w:val="1"/>
      <w:sz w:val="24"/>
      <w:szCs w:val="24"/>
      <w:lang w:eastAsia="zh-CN" w:bidi="hi-IN"/>
    </w:rPr>
  </w:style>
  <w:style w:type="paragraph" w:customStyle="1" w:styleId="Normalny1">
    <w:name w:val="Normalny1"/>
    <w:rsid w:val="009A0B86"/>
    <w:pPr>
      <w:spacing w:after="0"/>
    </w:pPr>
    <w:rPr>
      <w:rFonts w:ascii="Arial" w:eastAsia="Arial" w:hAnsi="Arial" w:cs="Arial"/>
      <w:color w:val="000000"/>
      <w:lang w:eastAsia="pl-PL"/>
    </w:rPr>
  </w:style>
  <w:style w:type="character" w:customStyle="1" w:styleId="shorttext">
    <w:name w:val="short_text"/>
    <w:basedOn w:val="Domylnaczcionkaakapitu"/>
    <w:qFormat/>
    <w:rsid w:val="00FA3CE1"/>
  </w:style>
  <w:style w:type="character" w:customStyle="1" w:styleId="highlight1">
    <w:name w:val="highlight1"/>
    <w:basedOn w:val="Domylnaczcionkaakapitu"/>
    <w:rsid w:val="00FA3CE1"/>
  </w:style>
  <w:style w:type="character" w:customStyle="1" w:styleId="highlight2">
    <w:name w:val="highlight2"/>
    <w:basedOn w:val="Domylnaczcionkaakapitu"/>
    <w:rsid w:val="00FA3CE1"/>
  </w:style>
  <w:style w:type="character" w:customStyle="1" w:styleId="Nagwek3Znak">
    <w:name w:val="Nagłówek 3 Znak"/>
    <w:basedOn w:val="Domylnaczcionkaakapitu"/>
    <w:link w:val="Nagwek3"/>
    <w:uiPriority w:val="9"/>
    <w:semiHidden/>
    <w:rsid w:val="00FA3CE1"/>
    <w:rPr>
      <w:rFonts w:asciiTheme="majorHAnsi" w:eastAsiaTheme="majorEastAsia" w:hAnsiTheme="majorHAnsi" w:cs="Mangal"/>
      <w:color w:val="243F60" w:themeColor="accent1" w:themeShade="7F"/>
      <w:kern w:val="1"/>
      <w:sz w:val="24"/>
      <w:szCs w:val="21"/>
      <w:lang w:eastAsia="zh-CN" w:bidi="hi-IN"/>
    </w:rPr>
  </w:style>
  <w:style w:type="character" w:customStyle="1" w:styleId="ff2fc0fs10">
    <w:name w:val="ff2 fc0 fs10"/>
    <w:basedOn w:val="Domylnaczcionkaakapitu"/>
    <w:uiPriority w:val="99"/>
    <w:rsid w:val="00FA3CE1"/>
    <w:rPr>
      <w:rFonts w:ascii="Times New Roman" w:hAnsi="Times New Roman" w:cs="Times New Roman" w:hint="default"/>
    </w:rPr>
  </w:style>
  <w:style w:type="paragraph" w:customStyle="1" w:styleId="Akapitzlist3">
    <w:name w:val="Akapit z listą3"/>
    <w:basedOn w:val="Normalny"/>
    <w:rsid w:val="00FA3CE1"/>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paragraph" w:styleId="Zwykytekst">
    <w:name w:val="Plain Text"/>
    <w:basedOn w:val="Normalny"/>
    <w:link w:val="ZwykytekstZnak"/>
    <w:unhideWhenUsed/>
    <w:rsid w:val="004B016A"/>
    <w:pPr>
      <w:widowControl/>
      <w:suppressAutoHyphens w:val="0"/>
    </w:pPr>
    <w:rPr>
      <w:rFonts w:ascii="Courier New" w:eastAsia="Times New Roman" w:hAnsi="Courier New" w:cs="Times New Roman"/>
      <w:kern w:val="0"/>
      <w:sz w:val="20"/>
      <w:szCs w:val="20"/>
      <w:lang w:val="x-none" w:eastAsia="x-none" w:bidi="ar-SA"/>
    </w:rPr>
  </w:style>
  <w:style w:type="character" w:customStyle="1" w:styleId="ZwykytekstZnak">
    <w:name w:val="Zwykły tekst Znak"/>
    <w:basedOn w:val="Domylnaczcionkaakapitu"/>
    <w:link w:val="Zwykytekst"/>
    <w:rsid w:val="004B016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uiPriority w:val="99"/>
    <w:semiHidden/>
    <w:unhideWhenUsed/>
    <w:rsid w:val="008D07B4"/>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semiHidden/>
    <w:rsid w:val="008D07B4"/>
    <w:rPr>
      <w:rFonts w:ascii="Times New Roman" w:eastAsia="Arial Unicode MS" w:hAnsi="Times New Roman" w:cs="Mangal"/>
      <w:kern w:val="1"/>
      <w:sz w:val="24"/>
      <w:szCs w:val="21"/>
      <w:lang w:eastAsia="zh-CN" w:bidi="hi-IN"/>
    </w:rPr>
  </w:style>
  <w:style w:type="character" w:customStyle="1" w:styleId="ff2">
    <w:name w:val="ff2"/>
    <w:basedOn w:val="Domylnaczcionkaakapitu"/>
    <w:rsid w:val="003D658B"/>
  </w:style>
  <w:style w:type="paragraph" w:customStyle="1" w:styleId="Modutytu">
    <w:name w:val="Moduł tytuł"/>
    <w:basedOn w:val="Nagwek1"/>
    <w:link w:val="ModutytuZnak"/>
    <w:autoRedefine/>
    <w:qFormat/>
    <w:rsid w:val="00F03769"/>
    <w:rPr>
      <w:rFonts w:ascii="Arial" w:hAnsi="Arial" w:cs="Arial"/>
      <w:b w:val="0"/>
      <w:sz w:val="20"/>
      <w:szCs w:val="16"/>
      <w:lang w:val="en-US"/>
    </w:rPr>
  </w:style>
  <w:style w:type="paragraph" w:styleId="Nagwekspisutreci">
    <w:name w:val="TOC Heading"/>
    <w:basedOn w:val="Nagwek1"/>
    <w:next w:val="Normalny"/>
    <w:uiPriority w:val="39"/>
    <w:unhideWhenUsed/>
    <w:qFormat/>
    <w:rsid w:val="00432E94"/>
    <w:pPr>
      <w:keepLines/>
      <w:overflowPunct/>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ModutytuZnak">
    <w:name w:val="Moduł tytuł Znak"/>
    <w:basedOn w:val="Nagwek1Znak"/>
    <w:link w:val="Modutytu"/>
    <w:rsid w:val="00F03769"/>
    <w:rPr>
      <w:rFonts w:ascii="Arial" w:eastAsia="Times New Roman" w:hAnsi="Arial" w:cs="Arial"/>
      <w:b w:val="0"/>
      <w:sz w:val="20"/>
      <w:szCs w:val="16"/>
      <w:lang w:val="en-US" w:eastAsia="pl-PL"/>
    </w:rPr>
  </w:style>
  <w:style w:type="paragraph" w:styleId="Spistreci1">
    <w:name w:val="toc 1"/>
    <w:basedOn w:val="Normalny"/>
    <w:next w:val="Normalny"/>
    <w:autoRedefine/>
    <w:uiPriority w:val="39"/>
    <w:unhideWhenUsed/>
    <w:rsid w:val="00E033AA"/>
    <w:pPr>
      <w:tabs>
        <w:tab w:val="right" w:leader="dot" w:pos="9452"/>
      </w:tabs>
    </w:pPr>
    <w:rPr>
      <w:rFonts w:cs="Mangal"/>
      <w:szCs w:val="21"/>
    </w:rPr>
  </w:style>
  <w:style w:type="paragraph" w:customStyle="1" w:styleId="Normalny2">
    <w:name w:val="Normalny2"/>
    <w:rsid w:val="0027630B"/>
    <w:pPr>
      <w:spacing w:after="0"/>
    </w:pPr>
    <w:rPr>
      <w:rFonts w:ascii="Arial" w:eastAsia="Arial" w:hAnsi="Arial" w:cs="Arial"/>
      <w:color w:val="000000"/>
      <w:lang w:eastAsia="pl-PL"/>
    </w:rPr>
  </w:style>
  <w:style w:type="character" w:customStyle="1" w:styleId="q4iawc">
    <w:name w:val="q4iawc"/>
    <w:rsid w:val="009F2D8B"/>
  </w:style>
  <w:style w:type="character" w:customStyle="1" w:styleId="rynqvb">
    <w:name w:val="rynqvb"/>
    <w:basedOn w:val="Domylnaczcionkaakapitu"/>
    <w:rsid w:val="008E247B"/>
  </w:style>
  <w:style w:type="paragraph" w:styleId="Spistreci2">
    <w:name w:val="toc 2"/>
    <w:basedOn w:val="Normalny"/>
    <w:next w:val="Normalny"/>
    <w:autoRedefine/>
    <w:uiPriority w:val="39"/>
    <w:unhideWhenUsed/>
    <w:rsid w:val="007B482A"/>
    <w:pPr>
      <w:spacing w:after="100"/>
      <w:ind w:left="2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9611">
      <w:bodyDiv w:val="1"/>
      <w:marLeft w:val="0"/>
      <w:marRight w:val="0"/>
      <w:marTop w:val="0"/>
      <w:marBottom w:val="0"/>
      <w:divBdr>
        <w:top w:val="none" w:sz="0" w:space="0" w:color="auto"/>
        <w:left w:val="none" w:sz="0" w:space="0" w:color="auto"/>
        <w:bottom w:val="none" w:sz="0" w:space="0" w:color="auto"/>
        <w:right w:val="none" w:sz="0" w:space="0" w:color="auto"/>
      </w:divBdr>
    </w:div>
    <w:div w:id="157158938">
      <w:bodyDiv w:val="1"/>
      <w:marLeft w:val="0"/>
      <w:marRight w:val="0"/>
      <w:marTop w:val="0"/>
      <w:marBottom w:val="0"/>
      <w:divBdr>
        <w:top w:val="none" w:sz="0" w:space="0" w:color="auto"/>
        <w:left w:val="none" w:sz="0" w:space="0" w:color="auto"/>
        <w:bottom w:val="none" w:sz="0" w:space="0" w:color="auto"/>
        <w:right w:val="none" w:sz="0" w:space="0" w:color="auto"/>
      </w:divBdr>
    </w:div>
    <w:div w:id="442506612">
      <w:bodyDiv w:val="1"/>
      <w:marLeft w:val="0"/>
      <w:marRight w:val="0"/>
      <w:marTop w:val="0"/>
      <w:marBottom w:val="0"/>
      <w:divBdr>
        <w:top w:val="none" w:sz="0" w:space="0" w:color="auto"/>
        <w:left w:val="none" w:sz="0" w:space="0" w:color="auto"/>
        <w:bottom w:val="none" w:sz="0" w:space="0" w:color="auto"/>
        <w:right w:val="none" w:sz="0" w:space="0" w:color="auto"/>
      </w:divBdr>
    </w:div>
    <w:div w:id="607857909">
      <w:bodyDiv w:val="1"/>
      <w:marLeft w:val="0"/>
      <w:marRight w:val="0"/>
      <w:marTop w:val="0"/>
      <w:marBottom w:val="0"/>
      <w:divBdr>
        <w:top w:val="none" w:sz="0" w:space="0" w:color="auto"/>
        <w:left w:val="none" w:sz="0" w:space="0" w:color="auto"/>
        <w:bottom w:val="none" w:sz="0" w:space="0" w:color="auto"/>
        <w:right w:val="none" w:sz="0" w:space="0" w:color="auto"/>
      </w:divBdr>
      <w:divsChild>
        <w:div w:id="169611712">
          <w:marLeft w:val="0"/>
          <w:marRight w:val="0"/>
          <w:marTop w:val="0"/>
          <w:marBottom w:val="0"/>
          <w:divBdr>
            <w:top w:val="none" w:sz="0" w:space="0" w:color="auto"/>
            <w:left w:val="none" w:sz="0" w:space="0" w:color="auto"/>
            <w:bottom w:val="none" w:sz="0" w:space="0" w:color="auto"/>
            <w:right w:val="none" w:sz="0" w:space="0" w:color="auto"/>
          </w:divBdr>
        </w:div>
        <w:div w:id="144706675">
          <w:marLeft w:val="0"/>
          <w:marRight w:val="0"/>
          <w:marTop w:val="0"/>
          <w:marBottom w:val="0"/>
          <w:divBdr>
            <w:top w:val="none" w:sz="0" w:space="0" w:color="auto"/>
            <w:left w:val="none" w:sz="0" w:space="0" w:color="auto"/>
            <w:bottom w:val="none" w:sz="0" w:space="0" w:color="auto"/>
            <w:right w:val="none" w:sz="0" w:space="0" w:color="auto"/>
          </w:divBdr>
        </w:div>
      </w:divsChild>
    </w:div>
    <w:div w:id="681325581">
      <w:bodyDiv w:val="1"/>
      <w:marLeft w:val="0"/>
      <w:marRight w:val="0"/>
      <w:marTop w:val="0"/>
      <w:marBottom w:val="0"/>
      <w:divBdr>
        <w:top w:val="none" w:sz="0" w:space="0" w:color="auto"/>
        <w:left w:val="none" w:sz="0" w:space="0" w:color="auto"/>
        <w:bottom w:val="none" w:sz="0" w:space="0" w:color="auto"/>
        <w:right w:val="none" w:sz="0" w:space="0" w:color="auto"/>
      </w:divBdr>
    </w:div>
    <w:div w:id="779683276">
      <w:bodyDiv w:val="1"/>
      <w:marLeft w:val="0"/>
      <w:marRight w:val="0"/>
      <w:marTop w:val="0"/>
      <w:marBottom w:val="0"/>
      <w:divBdr>
        <w:top w:val="none" w:sz="0" w:space="0" w:color="auto"/>
        <w:left w:val="none" w:sz="0" w:space="0" w:color="auto"/>
        <w:bottom w:val="none" w:sz="0" w:space="0" w:color="auto"/>
        <w:right w:val="none" w:sz="0" w:space="0" w:color="auto"/>
      </w:divBdr>
    </w:div>
    <w:div w:id="1040086115">
      <w:bodyDiv w:val="1"/>
      <w:marLeft w:val="0"/>
      <w:marRight w:val="0"/>
      <w:marTop w:val="0"/>
      <w:marBottom w:val="0"/>
      <w:divBdr>
        <w:top w:val="none" w:sz="0" w:space="0" w:color="auto"/>
        <w:left w:val="none" w:sz="0" w:space="0" w:color="auto"/>
        <w:bottom w:val="none" w:sz="0" w:space="0" w:color="auto"/>
        <w:right w:val="none" w:sz="0" w:space="0" w:color="auto"/>
      </w:divBdr>
    </w:div>
    <w:div w:id="1192036337">
      <w:bodyDiv w:val="1"/>
      <w:marLeft w:val="0"/>
      <w:marRight w:val="0"/>
      <w:marTop w:val="0"/>
      <w:marBottom w:val="0"/>
      <w:divBdr>
        <w:top w:val="none" w:sz="0" w:space="0" w:color="auto"/>
        <w:left w:val="none" w:sz="0" w:space="0" w:color="auto"/>
        <w:bottom w:val="none" w:sz="0" w:space="0" w:color="auto"/>
        <w:right w:val="none" w:sz="0" w:space="0" w:color="auto"/>
      </w:divBdr>
    </w:div>
    <w:div w:id="1375933816">
      <w:bodyDiv w:val="1"/>
      <w:marLeft w:val="0"/>
      <w:marRight w:val="0"/>
      <w:marTop w:val="0"/>
      <w:marBottom w:val="0"/>
      <w:divBdr>
        <w:top w:val="none" w:sz="0" w:space="0" w:color="auto"/>
        <w:left w:val="none" w:sz="0" w:space="0" w:color="auto"/>
        <w:bottom w:val="none" w:sz="0" w:space="0" w:color="auto"/>
        <w:right w:val="none" w:sz="0" w:space="0" w:color="auto"/>
      </w:divBdr>
    </w:div>
    <w:div w:id="1713574923">
      <w:bodyDiv w:val="1"/>
      <w:marLeft w:val="0"/>
      <w:marRight w:val="0"/>
      <w:marTop w:val="0"/>
      <w:marBottom w:val="0"/>
      <w:divBdr>
        <w:top w:val="none" w:sz="0" w:space="0" w:color="auto"/>
        <w:left w:val="none" w:sz="0" w:space="0" w:color="auto"/>
        <w:bottom w:val="none" w:sz="0" w:space="0" w:color="auto"/>
        <w:right w:val="none" w:sz="0" w:space="0" w:color="auto"/>
      </w:divBdr>
    </w:div>
    <w:div w:id="21005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de/deutsch-lernen" TargetMode="External"/><Relationship Id="rId13" Type="http://schemas.openxmlformats.org/officeDocument/2006/relationships/hyperlink" Target="https://katalog.bg.up.lublin.pl/cgi-bin/koha/opac-detail.pl?biblionumber=74545&amp;query_desc=kw%2Cwrdl%3A%20Dzia%C5%82alno%C5%9B%C4%87%20gospodarcza" TargetMode="External"/><Relationship Id="rId18" Type="http://schemas.openxmlformats.org/officeDocument/2006/relationships/hyperlink" Target="http://www.profinfo.pl/f/wolters-kluwer-polska:17,e,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ksiegarnia.pwn.pl/autor/Elzbieta-Zaloga,a,318472199" TargetMode="External"/><Relationship Id="rId17" Type="http://schemas.openxmlformats.org/officeDocument/2006/relationships/hyperlink" Target="https://www.empik.com/szukaj/produkt?author=kudzia+s%C5%82awomir" TargetMode="External"/><Relationship Id="rId2" Type="http://schemas.openxmlformats.org/officeDocument/2006/relationships/numbering" Target="numbering.xml"/><Relationship Id="rId16" Type="http://schemas.openxmlformats.org/officeDocument/2006/relationships/hyperlink" Target="http://www.kh-kipper.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iegarnia.pwn.pl/autor/Krystyna-Wojewodzka-Krol,a,746508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siegarnia.pwn.pl/wydawca/Wydawnictwo-Naukowe-PWN,w,69500989" TargetMode="External"/><Relationship Id="rId23" Type="http://schemas.openxmlformats.org/officeDocument/2006/relationships/fontTable" Target="fontTable.xml"/><Relationship Id="rId10" Type="http://schemas.openxmlformats.org/officeDocument/2006/relationships/hyperlink" Target="https://www.dw.com/de/deutsch-lern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w.com/de/deutsch-lernen" TargetMode="External"/><Relationship Id="rId14" Type="http://schemas.openxmlformats.org/officeDocument/2006/relationships/hyperlink" Target="https://katalog.bg.up.lublin.pl/cgi-bin/koha/opac-detail.pl?biblionumber=43293&amp;query_desc=kw%2Cwrdl%3A%20Dzia%C5%82alno%C5%9B%C4%87%20gospodarcza"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7645-8E5E-4C41-AD8C-E9E7489D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183</Pages>
  <Words>57600</Words>
  <Characters>345604</Characters>
  <Application>Microsoft Office Word</Application>
  <DocSecurity>0</DocSecurity>
  <Lines>2880</Lines>
  <Paragraphs>804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Marek</cp:lastModifiedBy>
  <cp:revision>11</cp:revision>
  <cp:lastPrinted>2025-07-03T10:42:00Z</cp:lastPrinted>
  <dcterms:created xsi:type="dcterms:W3CDTF">2025-07-02T10:56:00Z</dcterms:created>
  <dcterms:modified xsi:type="dcterms:W3CDTF">2026-02-23T11:01:00Z</dcterms:modified>
</cp:coreProperties>
</file>