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697"/>
        <w:tblW w:w="10450" w:type="dxa"/>
        <w:tblLook w:val="01E0" w:firstRow="1" w:lastRow="1" w:firstColumn="1" w:lastColumn="1" w:noHBand="0" w:noVBand="0"/>
      </w:tblPr>
      <w:tblGrid>
        <w:gridCol w:w="4543"/>
        <w:gridCol w:w="5907"/>
      </w:tblGrid>
      <w:tr w:rsidR="006F7E51" w14:paraId="7FC03E40" w14:textId="77777777" w:rsidTr="007E0031">
        <w:trPr>
          <w:trHeight w:val="852"/>
        </w:trPr>
        <w:tc>
          <w:tcPr>
            <w:tcW w:w="4543" w:type="dxa"/>
          </w:tcPr>
          <w:p w14:paraId="151B939F" w14:textId="77777777" w:rsidR="006F7E51" w:rsidRPr="00560378" w:rsidRDefault="008854EA" w:rsidP="007E00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404E851F" wp14:editId="1F55D1C0">
                  <wp:extent cx="859790" cy="539115"/>
                  <wp:effectExtent l="19050" t="0" r="0" b="0"/>
                  <wp:docPr id="1" name="Obraz 1" descr="spoma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oma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3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7" w:type="dxa"/>
          </w:tcPr>
          <w:p w14:paraId="5DFAF61A" w14:textId="77777777" w:rsidR="006F7E51" w:rsidRPr="00560378" w:rsidRDefault="008854EA" w:rsidP="007E00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b/>
                <w:noProof/>
                <w:w w:val="99"/>
                <w:sz w:val="20"/>
                <w:szCs w:val="26"/>
                <w:lang w:eastAsia="pl-PL"/>
              </w:rPr>
              <w:drawing>
                <wp:inline distT="0" distB="0" distL="0" distR="0" wp14:anchorId="3A5C8446" wp14:editId="0A4B3CE3">
                  <wp:extent cx="2340610" cy="539115"/>
                  <wp:effectExtent l="19050" t="0" r="2540" b="0"/>
                  <wp:docPr id="2" name="Obraz 4" descr="http://www.up.lublin.pl/files/promocja/SIW/siw-komplet/wip/wip-basic-p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ttp://www.up.lublin.pl/files/promocja/SIW/siw-komplet/wip/wip-basic-p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53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21124B" w14:textId="77777777" w:rsidR="00764A22" w:rsidRDefault="00764A22" w:rsidP="00950DF1">
      <w:pPr>
        <w:autoSpaceDE w:val="0"/>
        <w:autoSpaceDN w:val="0"/>
        <w:adjustRightInd w:val="0"/>
        <w:rPr>
          <w:noProof/>
          <w:lang w:eastAsia="pl-PL"/>
        </w:rPr>
      </w:pPr>
    </w:p>
    <w:p w14:paraId="48C7703B" w14:textId="77777777" w:rsidR="00F878A7" w:rsidRPr="00F878A7" w:rsidRDefault="00F878A7" w:rsidP="000A1D45">
      <w:pPr>
        <w:autoSpaceDE w:val="0"/>
        <w:autoSpaceDN w:val="0"/>
        <w:adjustRightInd w:val="0"/>
        <w:spacing w:line="276" w:lineRule="auto"/>
        <w:jc w:val="center"/>
        <w:rPr>
          <w:rFonts w:ascii="Book Antiqua" w:eastAsia="Times New Roman" w:hAnsi="Book Antiqua"/>
          <w:b/>
          <w:bCs/>
        </w:rPr>
      </w:pPr>
      <w:r w:rsidRPr="00F878A7">
        <w:rPr>
          <w:rFonts w:ascii="Book Antiqua" w:eastAsia="Times New Roman" w:hAnsi="Book Antiqua"/>
          <w:b/>
          <w:bCs/>
        </w:rPr>
        <w:t>UNIWERSYTET PRZYRODNICZY W LUBLINIE</w:t>
      </w:r>
    </w:p>
    <w:p w14:paraId="26296EFD" w14:textId="77777777" w:rsidR="000A1D45" w:rsidRPr="00F878A7" w:rsidRDefault="000A1D45" w:rsidP="000A1D45">
      <w:pPr>
        <w:autoSpaceDE w:val="0"/>
        <w:autoSpaceDN w:val="0"/>
        <w:adjustRightInd w:val="0"/>
        <w:spacing w:line="276" w:lineRule="auto"/>
        <w:jc w:val="center"/>
        <w:rPr>
          <w:rFonts w:ascii="Book Antiqua" w:eastAsia="Times New Roman" w:hAnsi="Book Antiqua"/>
          <w:b/>
          <w:bCs/>
        </w:rPr>
      </w:pPr>
      <w:r w:rsidRPr="00F878A7">
        <w:rPr>
          <w:rFonts w:ascii="Book Antiqua" w:eastAsia="Times New Roman" w:hAnsi="Book Antiqua"/>
          <w:b/>
          <w:bCs/>
        </w:rPr>
        <w:t>WYDZIAŁ INŻYNIERII PRODUKCJI</w:t>
      </w:r>
    </w:p>
    <w:p w14:paraId="1E939470" w14:textId="77777777" w:rsidR="000A1D45" w:rsidRPr="00F878A7" w:rsidRDefault="000A1D45" w:rsidP="000A1D45">
      <w:pPr>
        <w:autoSpaceDE w:val="0"/>
        <w:autoSpaceDN w:val="0"/>
        <w:adjustRightInd w:val="0"/>
        <w:spacing w:line="276" w:lineRule="auto"/>
        <w:jc w:val="center"/>
        <w:rPr>
          <w:rFonts w:ascii="Book Antiqua" w:eastAsia="Times New Roman" w:hAnsi="Book Antiqua"/>
          <w:b/>
          <w:bCs/>
        </w:rPr>
      </w:pPr>
      <w:r w:rsidRPr="00F878A7">
        <w:rPr>
          <w:rFonts w:ascii="Book Antiqua" w:eastAsia="Times New Roman" w:hAnsi="Book Antiqua"/>
          <w:b/>
          <w:bCs/>
        </w:rPr>
        <w:t>KATEDRA INŻYNIERII I MASZYN SPOŻYWCZYCH</w:t>
      </w:r>
    </w:p>
    <w:p w14:paraId="1EB24CD4" w14:textId="77777777" w:rsidR="000A1D45" w:rsidRPr="00F878A7" w:rsidRDefault="000A1D45" w:rsidP="000A1D45">
      <w:pPr>
        <w:autoSpaceDE w:val="0"/>
        <w:autoSpaceDN w:val="0"/>
        <w:adjustRightInd w:val="0"/>
        <w:spacing w:line="276" w:lineRule="auto"/>
        <w:jc w:val="center"/>
        <w:rPr>
          <w:rFonts w:ascii="Book Antiqua" w:eastAsia="Times New Roman" w:hAnsi="Book Antiqua"/>
          <w:b/>
          <w:bCs/>
        </w:rPr>
      </w:pPr>
      <w:r w:rsidRPr="00F878A7">
        <w:rPr>
          <w:rFonts w:ascii="Book Antiqua" w:eastAsia="Times New Roman" w:hAnsi="Book Antiqua"/>
          <w:b/>
          <w:bCs/>
        </w:rPr>
        <w:t>KATEDRA BIOLOGICZNYCH PODSTAW TECHNOLOGII ŻYWNOŚCI I PASZ</w:t>
      </w:r>
    </w:p>
    <w:p w14:paraId="393A2713" w14:textId="77777777" w:rsidR="000A1D45" w:rsidRPr="00F878A7" w:rsidRDefault="000A1D45" w:rsidP="000A1D45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i/>
          <w:iCs/>
        </w:rPr>
      </w:pPr>
      <w:r w:rsidRPr="00F878A7">
        <w:rPr>
          <w:rFonts w:ascii="Book Antiqua" w:hAnsi="Book Antiqua"/>
          <w:i/>
          <w:iCs/>
        </w:rPr>
        <w:t>ORAZ</w:t>
      </w:r>
    </w:p>
    <w:p w14:paraId="06F9D760" w14:textId="77777777" w:rsidR="000A1D45" w:rsidRDefault="000A1D45" w:rsidP="000A1D45">
      <w:pPr>
        <w:autoSpaceDE w:val="0"/>
        <w:autoSpaceDN w:val="0"/>
        <w:adjustRightInd w:val="0"/>
        <w:spacing w:line="276" w:lineRule="auto"/>
        <w:jc w:val="center"/>
        <w:rPr>
          <w:rFonts w:ascii="Book Antiqua" w:eastAsia="Times New Roman" w:hAnsi="Book Antiqua"/>
          <w:b/>
          <w:bCs/>
        </w:rPr>
      </w:pPr>
      <w:r w:rsidRPr="00F878A7">
        <w:rPr>
          <w:rFonts w:ascii="Book Antiqua" w:eastAsia="Times New Roman" w:hAnsi="Book Antiqua"/>
          <w:b/>
          <w:bCs/>
        </w:rPr>
        <w:t>POLSKIE TOWARZYSTWO INŻYNIERII I TECHNIKI PRZETWÓRSTWA SPOŻYWCZEGO „SPOMASZ”</w:t>
      </w:r>
    </w:p>
    <w:p w14:paraId="65FC4BA2" w14:textId="77777777" w:rsidR="00515C68" w:rsidRPr="00927E43" w:rsidRDefault="00515C68" w:rsidP="000A1D45">
      <w:pPr>
        <w:autoSpaceDE w:val="0"/>
        <w:autoSpaceDN w:val="0"/>
        <w:adjustRightInd w:val="0"/>
        <w:spacing w:line="276" w:lineRule="auto"/>
        <w:jc w:val="center"/>
        <w:rPr>
          <w:rFonts w:ascii="Book Antiqua" w:eastAsia="Times New Roman" w:hAnsi="Book Antiqua"/>
          <w:b/>
          <w:bCs/>
          <w:sz w:val="16"/>
          <w:szCs w:val="16"/>
        </w:rPr>
      </w:pPr>
    </w:p>
    <w:p w14:paraId="5219C459" w14:textId="774CFC92" w:rsidR="00D27E77" w:rsidRPr="00F878A7" w:rsidRDefault="00D27E77" w:rsidP="00D27E77">
      <w:pPr>
        <w:autoSpaceDE w:val="0"/>
        <w:autoSpaceDN w:val="0"/>
        <w:adjustRightInd w:val="0"/>
        <w:jc w:val="center"/>
        <w:rPr>
          <w:rFonts w:ascii="Book Antiqua" w:hAnsi="Book Antiqua" w:cs="Arial"/>
          <w:color w:val="002060"/>
          <w:shd w:val="clear" w:color="auto" w:fill="FFFFFF"/>
        </w:rPr>
      </w:pPr>
      <w:r w:rsidRPr="00C64CC2">
        <w:rPr>
          <w:rFonts w:ascii="Book Antiqua" w:hAnsi="Book Antiqua" w:cs="Arial"/>
          <w:color w:val="002060"/>
        </w:rPr>
        <w:t xml:space="preserve">XXIII </w:t>
      </w:r>
      <w:r w:rsidR="002C2BD1" w:rsidRPr="00C64CC2">
        <w:rPr>
          <w:rFonts w:ascii="Book Antiqua" w:hAnsi="Book Antiqua" w:cs="Arial"/>
          <w:color w:val="002060"/>
        </w:rPr>
        <w:t>OGÓLNOPOLSK</w:t>
      </w:r>
      <w:r w:rsidR="00D40F3A" w:rsidRPr="00C64CC2">
        <w:rPr>
          <w:rFonts w:ascii="Book Antiqua" w:hAnsi="Book Antiqua" w:cs="Arial"/>
          <w:color w:val="002060"/>
        </w:rPr>
        <w:t>A</w:t>
      </w:r>
      <w:r w:rsidR="002C2BD1" w:rsidRPr="00C64CC2">
        <w:rPr>
          <w:rFonts w:ascii="Book Antiqua" w:hAnsi="Book Antiqua" w:cs="Arial"/>
          <w:color w:val="002060"/>
        </w:rPr>
        <w:t xml:space="preserve"> </w:t>
      </w:r>
      <w:r w:rsidRPr="00C64CC2">
        <w:rPr>
          <w:rFonts w:ascii="Book Antiqua" w:hAnsi="Book Antiqua" w:cs="Arial"/>
          <w:color w:val="002060"/>
        </w:rPr>
        <w:t>KONFERENCJ</w:t>
      </w:r>
      <w:r w:rsidR="00D40F3A" w:rsidRPr="00C64CC2">
        <w:rPr>
          <w:rFonts w:ascii="Book Antiqua" w:hAnsi="Book Antiqua" w:cs="Arial"/>
          <w:color w:val="002060"/>
        </w:rPr>
        <w:t>A</w:t>
      </w:r>
      <w:r w:rsidRPr="00C64CC2">
        <w:rPr>
          <w:rFonts w:ascii="Book Antiqua" w:hAnsi="Book Antiqua" w:cs="Arial"/>
          <w:color w:val="002060"/>
        </w:rPr>
        <w:t xml:space="preserve"> NAUKOW</w:t>
      </w:r>
      <w:r w:rsidR="00D40F3A" w:rsidRPr="00C64CC2">
        <w:rPr>
          <w:rFonts w:ascii="Book Antiqua" w:hAnsi="Book Antiqua" w:cs="Arial"/>
          <w:color w:val="002060"/>
        </w:rPr>
        <w:t>A</w:t>
      </w:r>
    </w:p>
    <w:p w14:paraId="418E5F13" w14:textId="77777777" w:rsidR="00D27E77" w:rsidRPr="00F878A7" w:rsidRDefault="00D27E77" w:rsidP="00D27E77">
      <w:pPr>
        <w:autoSpaceDE w:val="0"/>
        <w:autoSpaceDN w:val="0"/>
        <w:adjustRightInd w:val="0"/>
        <w:jc w:val="center"/>
        <w:rPr>
          <w:rFonts w:ascii="Book Antiqua" w:hAnsi="Book Antiqua" w:cs="Arial"/>
          <w:color w:val="002060"/>
          <w:shd w:val="clear" w:color="auto" w:fill="FFFFFF"/>
        </w:rPr>
      </w:pPr>
      <w:r w:rsidRPr="00C64CC2">
        <w:rPr>
          <w:rFonts w:ascii="Book Antiqua" w:hAnsi="Book Antiqua" w:cs="Arial"/>
          <w:color w:val="002060"/>
        </w:rPr>
        <w:t>"POSTĘP W INŻYNIERII PRODUKCJI"</w:t>
      </w:r>
    </w:p>
    <w:p w14:paraId="0DE24674" w14:textId="3F183194" w:rsidR="00D27E77" w:rsidRDefault="00D40F3A" w:rsidP="00D27E77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color w:val="002060"/>
          <w:shd w:val="clear" w:color="auto" w:fill="FFFFFF"/>
        </w:rPr>
      </w:pPr>
      <w:r w:rsidRPr="00C64CC2">
        <w:rPr>
          <w:rFonts w:ascii="Book Antiqua" w:hAnsi="Book Antiqua" w:cs="Arial"/>
          <w:color w:val="002060"/>
        </w:rPr>
        <w:t xml:space="preserve">ZAMOŚĆ </w:t>
      </w:r>
      <w:r w:rsidR="00D27E77" w:rsidRPr="00C64CC2">
        <w:rPr>
          <w:rFonts w:ascii="Book Antiqua" w:hAnsi="Book Antiqua" w:cs="Arial"/>
          <w:color w:val="002060"/>
        </w:rPr>
        <w:t>2023</w:t>
      </w:r>
    </w:p>
    <w:p w14:paraId="1AEE76EC" w14:textId="77777777" w:rsidR="00515C68" w:rsidRPr="00927E43" w:rsidRDefault="00515C68" w:rsidP="00D27E77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color w:val="002060"/>
          <w:sz w:val="16"/>
          <w:szCs w:val="16"/>
        </w:rPr>
      </w:pPr>
    </w:p>
    <w:p w14:paraId="4414FE1A" w14:textId="0D582F79" w:rsidR="00D40F3A" w:rsidRDefault="00927E43" w:rsidP="00D40F3A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927E43">
        <w:rPr>
          <w:rFonts w:ascii="Book Antiqua" w:hAnsi="Book Antiqua"/>
          <w:b/>
          <w:bCs/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49C32" wp14:editId="4358DFCC">
                <wp:simplePos x="0" y="0"/>
                <wp:positionH relativeFrom="column">
                  <wp:posOffset>-121920</wp:posOffset>
                </wp:positionH>
                <wp:positionV relativeFrom="paragraph">
                  <wp:posOffset>452120</wp:posOffset>
                </wp:positionV>
                <wp:extent cx="6888480" cy="2453640"/>
                <wp:effectExtent l="0" t="0" r="26670" b="2286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480" cy="245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4BEA1" w14:textId="29143BD6" w:rsidR="00927E43" w:rsidRDefault="00927E43">
                            <w:r w:rsidRPr="00927E43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ADE2263" wp14:editId="08F41A91">
                                  <wp:extent cx="6696000" cy="2361600"/>
                                  <wp:effectExtent l="0" t="0" r="0" b="635"/>
                                  <wp:docPr id="8" name="Obraz 8" descr="D:\Konferencja Zamość2023\Renatka pop\hote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:\Konferencja Zamość2023\Renatka pop\hote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6000" cy="236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49C3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9.6pt;margin-top:35.6pt;width:542.4pt;height:19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">
                <v:textbox>
                  <w:txbxContent>
                    <w:p w14:paraId="4284BEA1" w14:textId="29143BD6" w:rsidR="00927E43" w:rsidRDefault="00927E43">
                      <w:r w:rsidRPr="00927E43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ADE2263" wp14:editId="08F41A91">
                            <wp:extent cx="6696000" cy="2361600"/>
                            <wp:effectExtent l="0" t="0" r="0" b="635"/>
                            <wp:docPr id="8" name="Obraz 8" descr="D:\Konferencja Zamość2023\Renatka pop\hote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:\Konferencja Zamość2023\Renatka pop\hote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6000" cy="236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1D45" w:rsidRPr="00AE0FFE">
        <w:rPr>
          <w:rFonts w:ascii="Book Antiqua" w:hAnsi="Book Antiqua"/>
          <w:color w:val="000000"/>
          <w:sz w:val="22"/>
          <w:szCs w:val="22"/>
        </w:rPr>
        <w:t xml:space="preserve">Konferencja (dawna </w:t>
      </w:r>
      <w:r w:rsidR="00F90D80" w:rsidRPr="00AE0FFE">
        <w:rPr>
          <w:rFonts w:ascii="Book Antiqua" w:hAnsi="Book Antiqua"/>
          <w:color w:val="000000"/>
          <w:sz w:val="22"/>
          <w:szCs w:val="22"/>
        </w:rPr>
        <w:t>„</w:t>
      </w:r>
      <w:r w:rsidR="000A1D45" w:rsidRPr="00AE0FFE">
        <w:rPr>
          <w:rFonts w:ascii="Book Antiqua" w:hAnsi="Book Antiqua"/>
          <w:color w:val="000000"/>
          <w:sz w:val="22"/>
          <w:szCs w:val="22"/>
        </w:rPr>
        <w:t>Szkoła Letnia</w:t>
      </w:r>
      <w:r w:rsidR="00F90D80" w:rsidRPr="00AE0FFE">
        <w:rPr>
          <w:rFonts w:ascii="Book Antiqua" w:hAnsi="Book Antiqua"/>
          <w:color w:val="000000"/>
          <w:sz w:val="22"/>
          <w:szCs w:val="22"/>
        </w:rPr>
        <w:t>”</w:t>
      </w:r>
      <w:r w:rsidR="000A1D45" w:rsidRPr="00AE0FFE">
        <w:rPr>
          <w:rFonts w:ascii="Book Antiqua" w:hAnsi="Book Antiqua"/>
          <w:color w:val="000000"/>
          <w:sz w:val="22"/>
          <w:szCs w:val="22"/>
        </w:rPr>
        <w:t xml:space="preserve">) odbędzie się w dniach </w:t>
      </w:r>
      <w:r w:rsidR="00F878A7" w:rsidRPr="0061256E">
        <w:rPr>
          <w:rStyle w:val="Pogrubienie"/>
          <w:rFonts w:ascii="Book Antiqua" w:hAnsi="Book Antiqua" w:cs="Segoe UI"/>
          <w:color w:val="333333"/>
          <w:sz w:val="22"/>
          <w:szCs w:val="22"/>
        </w:rPr>
        <w:t>19-</w:t>
      </w:r>
      <w:r w:rsidR="002C2BD1" w:rsidRPr="0061256E">
        <w:rPr>
          <w:rStyle w:val="Pogrubienie"/>
          <w:rFonts w:ascii="Book Antiqua" w:hAnsi="Book Antiqua" w:cs="Segoe UI"/>
          <w:color w:val="333333"/>
          <w:sz w:val="22"/>
          <w:szCs w:val="22"/>
        </w:rPr>
        <w:t>2</w:t>
      </w:r>
      <w:r w:rsidR="00211C7D" w:rsidRPr="0061256E">
        <w:rPr>
          <w:rStyle w:val="Pogrubienie"/>
          <w:rFonts w:ascii="Book Antiqua" w:hAnsi="Book Antiqua" w:cs="Segoe UI"/>
          <w:color w:val="333333"/>
          <w:sz w:val="22"/>
          <w:szCs w:val="22"/>
        </w:rPr>
        <w:t>3</w:t>
      </w:r>
      <w:r w:rsidR="002C2BD1" w:rsidRPr="0061256E">
        <w:rPr>
          <w:rStyle w:val="Pogrubienie"/>
          <w:rFonts w:ascii="Book Antiqua" w:hAnsi="Book Antiqua" w:cs="Segoe UI"/>
          <w:color w:val="333333"/>
          <w:sz w:val="22"/>
          <w:szCs w:val="22"/>
        </w:rPr>
        <w:t xml:space="preserve"> </w:t>
      </w:r>
      <w:r w:rsidR="00F878A7" w:rsidRPr="0061256E">
        <w:rPr>
          <w:rStyle w:val="Pogrubienie"/>
          <w:rFonts w:ascii="Book Antiqua" w:hAnsi="Book Antiqua" w:cs="Segoe UI"/>
          <w:color w:val="333333"/>
          <w:sz w:val="22"/>
          <w:szCs w:val="22"/>
        </w:rPr>
        <w:t>września 2023 r</w:t>
      </w:r>
      <w:r w:rsidR="000A1D45" w:rsidRPr="00AE0FFE">
        <w:rPr>
          <w:rFonts w:ascii="Book Antiqua" w:hAnsi="Book Antiqua"/>
          <w:b/>
          <w:bCs/>
          <w:color w:val="000000"/>
          <w:sz w:val="22"/>
          <w:szCs w:val="22"/>
        </w:rPr>
        <w:t>.</w:t>
      </w:r>
      <w:r w:rsidR="000A1D45" w:rsidRPr="00AE0FFE">
        <w:rPr>
          <w:rFonts w:ascii="Book Antiqua" w:hAnsi="Book Antiqua"/>
          <w:color w:val="000000"/>
          <w:sz w:val="22"/>
          <w:szCs w:val="22"/>
        </w:rPr>
        <w:t xml:space="preserve"> w </w:t>
      </w:r>
      <w:r w:rsidR="00D40F3A">
        <w:rPr>
          <w:rFonts w:ascii="Book Antiqua" w:hAnsi="Book Antiqua"/>
          <w:color w:val="000000"/>
          <w:sz w:val="22"/>
          <w:szCs w:val="22"/>
        </w:rPr>
        <w:t xml:space="preserve">hotelu </w:t>
      </w:r>
      <w:r w:rsidR="00D40F3A" w:rsidRPr="00D40F3A">
        <w:rPr>
          <w:rFonts w:ascii="Book Antiqua" w:hAnsi="Book Antiqua"/>
          <w:b/>
          <w:bCs/>
          <w:color w:val="000000"/>
          <w:sz w:val="22"/>
          <w:szCs w:val="22"/>
        </w:rPr>
        <w:t>****ARTIS Hotel &amp; SPA</w:t>
      </w:r>
      <w:r w:rsidR="00D40F3A">
        <w:rPr>
          <w:rFonts w:ascii="Book Antiqua" w:hAnsi="Book Antiqua"/>
          <w:b/>
          <w:bCs/>
          <w:color w:val="000000"/>
          <w:sz w:val="22"/>
          <w:szCs w:val="22"/>
        </w:rPr>
        <w:t xml:space="preserve">, </w:t>
      </w:r>
      <w:r w:rsidR="00D40F3A" w:rsidRPr="00D40F3A">
        <w:rPr>
          <w:rFonts w:ascii="Book Antiqua" w:hAnsi="Book Antiqua"/>
          <w:b/>
          <w:bCs/>
          <w:color w:val="000000"/>
          <w:sz w:val="22"/>
          <w:szCs w:val="22"/>
        </w:rPr>
        <w:t>Sitaniec 1, 22-400 Zamość</w:t>
      </w:r>
      <w:r w:rsidR="00D40F3A">
        <w:rPr>
          <w:rFonts w:ascii="Book Antiqua" w:hAnsi="Book Antiqua"/>
          <w:b/>
          <w:bCs/>
          <w:color w:val="000000"/>
          <w:sz w:val="22"/>
          <w:szCs w:val="22"/>
        </w:rPr>
        <w:t>.</w:t>
      </w:r>
    </w:p>
    <w:p w14:paraId="569F0196" w14:textId="0254E169" w:rsidR="00515C68" w:rsidRDefault="00515C68" w:rsidP="00D40F3A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14:paraId="1C3642AD" w14:textId="77777777" w:rsidR="000A1D45" w:rsidRPr="00AE0FFE" w:rsidRDefault="000A1D45" w:rsidP="000A1D45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AE0FFE">
        <w:rPr>
          <w:rFonts w:ascii="Book Antiqua" w:hAnsi="Book Antiqua"/>
          <w:color w:val="000000"/>
          <w:sz w:val="22"/>
          <w:szCs w:val="22"/>
        </w:rPr>
        <w:t xml:space="preserve">Tematyka konferencji obejmuje naukowe i praktyczne problemy związane z </w:t>
      </w:r>
      <w:r w:rsidR="00F90D80" w:rsidRPr="00AE0FFE">
        <w:rPr>
          <w:rFonts w:ascii="Book Antiqua" w:hAnsi="Book Antiqua" w:cs="Arial"/>
          <w:color w:val="000000"/>
          <w:sz w:val="22"/>
          <w:szCs w:val="22"/>
        </w:rPr>
        <w:t>postępem w inżynierii produkcji</w:t>
      </w:r>
      <w:r w:rsidRPr="00AE0FFE">
        <w:rPr>
          <w:rFonts w:ascii="Book Antiqua" w:hAnsi="Book Antiqua"/>
          <w:color w:val="000000"/>
          <w:sz w:val="22"/>
          <w:szCs w:val="22"/>
        </w:rPr>
        <w:t xml:space="preserve">. </w:t>
      </w:r>
    </w:p>
    <w:p w14:paraId="68A89587" w14:textId="77777777" w:rsidR="000A1D45" w:rsidRPr="00927E43" w:rsidRDefault="000A1D45" w:rsidP="000A1D45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color w:val="000000"/>
          <w:sz w:val="16"/>
          <w:szCs w:val="16"/>
        </w:rPr>
      </w:pPr>
    </w:p>
    <w:p w14:paraId="267D3C1A" w14:textId="77777777" w:rsidR="000A1D45" w:rsidRPr="00AE0FFE" w:rsidRDefault="000A1D45" w:rsidP="000A1D45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AE0FFE">
        <w:rPr>
          <w:rFonts w:ascii="Book Antiqua" w:hAnsi="Book Antiqua"/>
          <w:color w:val="000000"/>
          <w:sz w:val="22"/>
          <w:szCs w:val="22"/>
        </w:rPr>
        <w:t>Przewidziano następujące sekcje tematyczne:</w:t>
      </w:r>
    </w:p>
    <w:p w14:paraId="2D77860A" w14:textId="77777777" w:rsidR="000A1D45" w:rsidRDefault="00F878A7" w:rsidP="00F878A7">
      <w:pPr>
        <w:autoSpaceDE w:val="0"/>
        <w:autoSpaceDN w:val="0"/>
        <w:adjustRightInd w:val="0"/>
        <w:spacing w:line="276" w:lineRule="auto"/>
        <w:ind w:left="284"/>
        <w:rPr>
          <w:rFonts w:ascii="Book Antiqua" w:hAnsi="Book Antiqua"/>
          <w:color w:val="000000"/>
          <w:sz w:val="22"/>
          <w:szCs w:val="22"/>
          <w:shd w:val="clear" w:color="auto" w:fill="FFFFFF"/>
        </w:rPr>
      </w:pPr>
      <w:r w:rsidRPr="00C64CC2">
        <w:rPr>
          <w:rFonts w:ascii="Book Antiqua" w:hAnsi="Book Antiqua"/>
          <w:color w:val="000000"/>
          <w:sz w:val="22"/>
          <w:szCs w:val="22"/>
        </w:rPr>
        <w:t>1. Fizyczne i funkcjonalne właściwości surowców i produktów spożywczych,</w:t>
      </w:r>
      <w:r w:rsidRPr="00C64CC2">
        <w:rPr>
          <w:rFonts w:ascii="Book Antiqua" w:hAnsi="Book Antiqua"/>
          <w:color w:val="000000"/>
          <w:sz w:val="22"/>
          <w:szCs w:val="22"/>
        </w:rPr>
        <w:br/>
        <w:t>2. Teorie jednostkowych operacji i procesów,</w:t>
      </w:r>
      <w:r w:rsidRPr="00C64CC2">
        <w:rPr>
          <w:rFonts w:ascii="Book Antiqua" w:hAnsi="Book Antiqua"/>
          <w:color w:val="000000"/>
          <w:sz w:val="22"/>
          <w:szCs w:val="22"/>
        </w:rPr>
        <w:br/>
        <w:t>3. Problemy konstrukcji zespołów roboczych maszyn i aparatów,</w:t>
      </w:r>
      <w:r w:rsidRPr="00C64CC2">
        <w:rPr>
          <w:rFonts w:ascii="Book Antiqua" w:hAnsi="Book Antiqua"/>
          <w:color w:val="000000"/>
          <w:sz w:val="22"/>
          <w:szCs w:val="22"/>
        </w:rPr>
        <w:br/>
        <w:t>4. Zagadnienia eksploatacji maszyn,</w:t>
      </w:r>
      <w:r w:rsidRPr="00C64CC2">
        <w:rPr>
          <w:rFonts w:ascii="Book Antiqua" w:hAnsi="Book Antiqua"/>
          <w:color w:val="000000"/>
          <w:sz w:val="22"/>
          <w:szCs w:val="22"/>
        </w:rPr>
        <w:br/>
        <w:t>5. Automatyzacja produkcji,</w:t>
      </w:r>
      <w:r w:rsidRPr="00C64CC2">
        <w:rPr>
          <w:rFonts w:ascii="Book Antiqua" w:hAnsi="Book Antiqua"/>
          <w:color w:val="000000"/>
          <w:sz w:val="22"/>
          <w:szCs w:val="22"/>
        </w:rPr>
        <w:br/>
        <w:t>6. Systemy jakości i kontroli produkcji,</w:t>
      </w:r>
      <w:r w:rsidRPr="00C64CC2">
        <w:rPr>
          <w:rFonts w:ascii="Book Antiqua" w:hAnsi="Book Antiqua"/>
          <w:color w:val="000000"/>
          <w:sz w:val="22"/>
          <w:szCs w:val="22"/>
        </w:rPr>
        <w:br/>
        <w:t>7. Ochrona środowiska (gospodarka energią i odpadami) w przemyśle, </w:t>
      </w:r>
      <w:r w:rsidRPr="00C64CC2">
        <w:rPr>
          <w:rFonts w:ascii="Book Antiqua" w:hAnsi="Book Antiqua"/>
          <w:color w:val="000000"/>
          <w:sz w:val="22"/>
          <w:szCs w:val="22"/>
        </w:rPr>
        <w:br/>
        <w:t>8. Nauka w służbie przemysłu. </w:t>
      </w:r>
    </w:p>
    <w:p w14:paraId="27422E2B" w14:textId="77777777" w:rsidR="00927E43" w:rsidRDefault="00927E43" w:rsidP="00F878A7">
      <w:pPr>
        <w:autoSpaceDE w:val="0"/>
        <w:autoSpaceDN w:val="0"/>
        <w:adjustRightInd w:val="0"/>
        <w:spacing w:line="276" w:lineRule="auto"/>
        <w:ind w:left="284"/>
        <w:rPr>
          <w:rFonts w:ascii="Book Antiqua" w:hAnsi="Book Antiqua"/>
          <w:color w:val="000000"/>
          <w:sz w:val="22"/>
          <w:szCs w:val="22"/>
          <w:shd w:val="clear" w:color="auto" w:fill="FFFFFF"/>
        </w:rPr>
      </w:pPr>
    </w:p>
    <w:p w14:paraId="42834640" w14:textId="71DE37CE" w:rsidR="00927E43" w:rsidRDefault="00927E43" w:rsidP="00927E43">
      <w:pPr>
        <w:widowControl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750FDE62" wp14:editId="7CD33BE0">
            <wp:extent cx="1135292" cy="376861"/>
            <wp:effectExtent l="0" t="0" r="8255" b="4445"/>
            <wp:docPr id="9" name="Obraz 9" descr="znaki_strona_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i_strona_www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784" cy="39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2AEEE6" w14:textId="77777777" w:rsidR="00927E43" w:rsidRDefault="00927E43" w:rsidP="00927E43">
      <w:pPr>
        <w:widowControl w:val="0"/>
        <w:autoSpaceDE w:val="0"/>
        <w:autoSpaceDN w:val="0"/>
        <w:adjustRightInd w:val="0"/>
        <w:jc w:val="both"/>
        <w:rPr>
          <w:i/>
        </w:rPr>
      </w:pPr>
      <w:r>
        <w:rPr>
          <w:i/>
          <w:sz w:val="18"/>
          <w:szCs w:val="18"/>
        </w:rPr>
        <w:t>D</w:t>
      </w:r>
      <w:r w:rsidRPr="007E0031">
        <w:rPr>
          <w:i/>
          <w:sz w:val="18"/>
          <w:szCs w:val="18"/>
        </w:rPr>
        <w:t>ofinansowan</w:t>
      </w:r>
      <w:r>
        <w:rPr>
          <w:i/>
          <w:sz w:val="18"/>
          <w:szCs w:val="18"/>
        </w:rPr>
        <w:t>o</w:t>
      </w:r>
      <w:r w:rsidRPr="007E0031">
        <w:rPr>
          <w:i/>
          <w:sz w:val="18"/>
          <w:szCs w:val="18"/>
        </w:rPr>
        <w:t xml:space="preserve"> ze środków budżetu państwa w ramach programu Ministra Edukacji i Nauki pod nazwą Doskonała Nauka – Wsparcie Konferencji Naukowych pt.</w:t>
      </w:r>
      <w:r>
        <w:rPr>
          <w:i/>
          <w:sz w:val="18"/>
          <w:szCs w:val="18"/>
        </w:rPr>
        <w:t xml:space="preserve"> </w:t>
      </w:r>
      <w:r w:rsidRPr="007E0031">
        <w:rPr>
          <w:i/>
          <w:color w:val="222222"/>
          <w:sz w:val="18"/>
          <w:szCs w:val="18"/>
          <w:shd w:val="clear" w:color="auto" w:fill="FFFFFF"/>
        </w:rPr>
        <w:t xml:space="preserve">„XXIII Ogólnopolska Konferencja Naukowa "POSTĘP W INŻYNIERII PRODUKCJI" 2023” </w:t>
      </w:r>
      <w:r w:rsidRPr="007E0031">
        <w:rPr>
          <w:i/>
          <w:sz w:val="18"/>
          <w:szCs w:val="18"/>
        </w:rPr>
        <w:t xml:space="preserve">nr projektu DNK/SP/546290/2022 kwota dofinansowania </w:t>
      </w:r>
      <w:r w:rsidRPr="007E0031">
        <w:rPr>
          <w:i/>
          <w:color w:val="000000"/>
          <w:sz w:val="18"/>
          <w:szCs w:val="18"/>
        </w:rPr>
        <w:t>162650,00 zł</w:t>
      </w:r>
      <w:r w:rsidRPr="007E0031">
        <w:rPr>
          <w:i/>
          <w:sz w:val="18"/>
          <w:szCs w:val="18"/>
        </w:rPr>
        <w:t xml:space="preserve"> całkowita wartość projektu </w:t>
      </w:r>
      <w:r w:rsidRPr="007E0031">
        <w:rPr>
          <w:bCs/>
          <w:i/>
          <w:color w:val="000000"/>
          <w:sz w:val="18"/>
          <w:szCs w:val="18"/>
          <w:shd w:val="clear" w:color="auto" w:fill="FFFFFF"/>
        </w:rPr>
        <w:t>238 650,00 zł</w:t>
      </w:r>
      <w:r w:rsidRPr="007E0031">
        <w:rPr>
          <w:bCs/>
          <w:i/>
          <w:color w:val="000000"/>
          <w:sz w:val="20"/>
          <w:szCs w:val="20"/>
          <w:shd w:val="clear" w:color="auto" w:fill="FFFFFF"/>
        </w:rPr>
        <w:t>.</w:t>
      </w:r>
    </w:p>
    <w:p w14:paraId="1A80E80C" w14:textId="77777777" w:rsidR="005B29FE" w:rsidRPr="005A5B2E" w:rsidRDefault="005B29FE" w:rsidP="005B29FE">
      <w:pPr>
        <w:autoSpaceDE w:val="0"/>
        <w:autoSpaceDN w:val="0"/>
        <w:adjustRightInd w:val="0"/>
        <w:jc w:val="center"/>
        <w:rPr>
          <w:rFonts w:ascii="Book Antiqua" w:hAnsi="Book Antiqua" w:cs="Arial"/>
          <w:color w:val="002060"/>
          <w:shd w:val="clear" w:color="auto" w:fill="FFFFFF"/>
        </w:rPr>
      </w:pPr>
      <w:r w:rsidRPr="005A5B2E">
        <w:rPr>
          <w:rFonts w:ascii="Book Antiqua" w:hAnsi="Book Antiqua" w:cs="Arial"/>
          <w:color w:val="002060"/>
          <w:shd w:val="clear" w:color="auto" w:fill="FFFFFF"/>
        </w:rPr>
        <w:lastRenderedPageBreak/>
        <w:t xml:space="preserve">XXIII OGÓLNOPOLSKA KONFERENCJA NAUKOWA </w:t>
      </w:r>
    </w:p>
    <w:p w14:paraId="5E52DB64" w14:textId="731A1570" w:rsidR="005B29FE" w:rsidRDefault="005B29FE" w:rsidP="005B29FE">
      <w:pPr>
        <w:autoSpaceDE w:val="0"/>
        <w:autoSpaceDN w:val="0"/>
        <w:adjustRightInd w:val="0"/>
        <w:jc w:val="center"/>
        <w:rPr>
          <w:rStyle w:val="Pogrubienie"/>
          <w:rFonts w:ascii="Book Antiqua" w:hAnsi="Book Antiqua" w:cs="Segoe UI"/>
          <w:color w:val="333333"/>
          <w:sz w:val="22"/>
          <w:szCs w:val="22"/>
          <w:shd w:val="clear" w:color="auto" w:fill="FFFFFF"/>
        </w:rPr>
      </w:pPr>
      <w:r w:rsidRPr="005A5B2E">
        <w:rPr>
          <w:rFonts w:ascii="Book Antiqua" w:hAnsi="Book Antiqua" w:cs="Arial"/>
          <w:color w:val="002060"/>
          <w:shd w:val="clear" w:color="auto" w:fill="FFFFFF"/>
        </w:rPr>
        <w:t xml:space="preserve">"POSTĘP W INŻYNIERII PRODUKCJI" </w:t>
      </w:r>
      <w:r>
        <w:rPr>
          <w:rFonts w:ascii="Book Antiqua" w:hAnsi="Book Antiqua" w:cs="Arial"/>
          <w:color w:val="002060"/>
          <w:shd w:val="clear" w:color="auto" w:fill="FFFFFF"/>
        </w:rPr>
        <w:t xml:space="preserve">Zamość </w:t>
      </w:r>
      <w:r w:rsidRPr="005A5B2E">
        <w:rPr>
          <w:rFonts w:ascii="Book Antiqua" w:hAnsi="Book Antiqua" w:cs="Arial"/>
          <w:color w:val="002060"/>
          <w:shd w:val="clear" w:color="auto" w:fill="FFFFFF"/>
        </w:rPr>
        <w:t>2023</w:t>
      </w:r>
      <w:r>
        <w:rPr>
          <w:rFonts w:ascii="Book Antiqua" w:hAnsi="Book Antiqua" w:cs="Arial"/>
          <w:color w:val="002060"/>
          <w:shd w:val="clear" w:color="auto" w:fill="FFFFFF"/>
        </w:rPr>
        <w:t xml:space="preserve">, </w:t>
      </w:r>
      <w:r w:rsidRPr="005A5B2E">
        <w:rPr>
          <w:rFonts w:ascii="Book Antiqua" w:hAnsi="Book Antiqua"/>
          <w:b/>
          <w:bCs/>
          <w:color w:val="000000"/>
          <w:sz w:val="28"/>
          <w:szCs w:val="28"/>
        </w:rPr>
        <w:t xml:space="preserve"> </w:t>
      </w:r>
      <w:r w:rsidRPr="005A5B2E">
        <w:rPr>
          <w:rStyle w:val="Pogrubienie"/>
          <w:rFonts w:ascii="Book Antiqua" w:hAnsi="Book Antiqua" w:cs="Segoe UI"/>
          <w:color w:val="333333"/>
          <w:sz w:val="22"/>
          <w:szCs w:val="22"/>
          <w:shd w:val="clear" w:color="auto" w:fill="FFFFFF"/>
        </w:rPr>
        <w:t>19-2</w:t>
      </w:r>
      <w:r>
        <w:rPr>
          <w:rStyle w:val="Pogrubienie"/>
          <w:rFonts w:ascii="Book Antiqua" w:hAnsi="Book Antiqua" w:cs="Segoe UI"/>
          <w:color w:val="333333"/>
          <w:sz w:val="22"/>
          <w:szCs w:val="22"/>
          <w:shd w:val="clear" w:color="auto" w:fill="FFFFFF"/>
        </w:rPr>
        <w:t>3</w:t>
      </w:r>
      <w:r w:rsidRPr="005A5B2E">
        <w:rPr>
          <w:rStyle w:val="Pogrubienie"/>
          <w:rFonts w:ascii="Book Antiqua" w:hAnsi="Book Antiqua" w:cs="Segoe UI"/>
          <w:color w:val="333333"/>
          <w:sz w:val="22"/>
          <w:szCs w:val="22"/>
          <w:shd w:val="clear" w:color="auto" w:fill="FFFFFF"/>
        </w:rPr>
        <w:t xml:space="preserve"> września 2023 r</w:t>
      </w:r>
    </w:p>
    <w:p w14:paraId="2CEB0D77" w14:textId="77777777" w:rsidR="00E85F01" w:rsidRDefault="00E85F01" w:rsidP="00E85F01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</w:p>
    <w:p w14:paraId="2B1113FF" w14:textId="76B23012" w:rsidR="00E85F01" w:rsidRPr="005A5B2E" w:rsidRDefault="00E85F01" w:rsidP="00E85F01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  <w:r w:rsidRPr="005A5B2E">
        <w:rPr>
          <w:rFonts w:ascii="Book Antiqua" w:hAnsi="Book Antiqua"/>
          <w:b/>
          <w:bCs/>
          <w:color w:val="000000"/>
          <w:sz w:val="20"/>
          <w:szCs w:val="20"/>
        </w:rPr>
        <w:t>INFORMACJE ORGANIZACYJNE</w:t>
      </w:r>
    </w:p>
    <w:p w14:paraId="4AB55F2D" w14:textId="77777777" w:rsidR="00E85F01" w:rsidRPr="00E21FAE" w:rsidRDefault="00E85F01" w:rsidP="005B29FE">
      <w:pPr>
        <w:autoSpaceDE w:val="0"/>
        <w:autoSpaceDN w:val="0"/>
        <w:adjustRightInd w:val="0"/>
        <w:jc w:val="center"/>
        <w:rPr>
          <w:rFonts w:ascii="Book Antiqua" w:hAnsi="Book Antiqua" w:cs="Arial"/>
          <w:color w:val="002060"/>
          <w:shd w:val="clear" w:color="auto" w:fill="FFFFFF"/>
        </w:rPr>
      </w:pPr>
    </w:p>
    <w:p w14:paraId="694B83B0" w14:textId="210BD1AF" w:rsidR="00503299" w:rsidRPr="00AE0FFE" w:rsidRDefault="00503299" w:rsidP="00503299">
      <w:pPr>
        <w:spacing w:line="276" w:lineRule="auto"/>
        <w:rPr>
          <w:rFonts w:ascii="Book Antiqua" w:hAnsi="Book Antiqua"/>
          <w:sz w:val="22"/>
          <w:szCs w:val="22"/>
          <w:lang w:eastAsia="pl-PL"/>
        </w:rPr>
      </w:pPr>
      <w:r w:rsidRPr="00AE0FFE">
        <w:rPr>
          <w:rFonts w:ascii="Book Antiqua" w:hAnsi="Book Antiqua"/>
          <w:color w:val="000000"/>
          <w:sz w:val="22"/>
          <w:szCs w:val="22"/>
        </w:rPr>
        <w:t>Szczegółowe infor</w:t>
      </w:r>
      <w:r w:rsidR="005B29FE">
        <w:rPr>
          <w:rFonts w:ascii="Book Antiqua" w:hAnsi="Book Antiqua"/>
          <w:color w:val="000000"/>
          <w:sz w:val="22"/>
          <w:szCs w:val="22"/>
        </w:rPr>
        <w:t xml:space="preserve">macje na temat konferencji </w:t>
      </w:r>
      <w:r w:rsidRPr="00AE0FFE">
        <w:rPr>
          <w:rFonts w:ascii="Book Antiqua" w:hAnsi="Book Antiqua"/>
          <w:color w:val="000000"/>
          <w:sz w:val="22"/>
          <w:szCs w:val="22"/>
        </w:rPr>
        <w:t xml:space="preserve">zamieszczane </w:t>
      </w:r>
      <w:r w:rsidR="005B29FE">
        <w:rPr>
          <w:rFonts w:ascii="Book Antiqua" w:hAnsi="Book Antiqua"/>
          <w:color w:val="000000"/>
          <w:sz w:val="22"/>
          <w:szCs w:val="22"/>
        </w:rPr>
        <w:t xml:space="preserve">są </w:t>
      </w:r>
      <w:r w:rsidRPr="00AE0FFE">
        <w:rPr>
          <w:rFonts w:ascii="Book Antiqua" w:hAnsi="Book Antiqua"/>
          <w:color w:val="000000"/>
          <w:sz w:val="22"/>
          <w:szCs w:val="22"/>
        </w:rPr>
        <w:t>na stronach internetowych organizatorów:</w:t>
      </w:r>
      <w:r w:rsidRPr="00AE0FFE">
        <w:rPr>
          <w:rFonts w:ascii="Book Antiqua" w:hAnsi="Book Antiqua"/>
          <w:sz w:val="22"/>
          <w:szCs w:val="22"/>
          <w:lang w:eastAsia="pl-PL"/>
        </w:rPr>
        <w:t xml:space="preserve"> </w:t>
      </w:r>
      <w:hyperlink r:id="rId12" w:history="1">
        <w:r w:rsidRPr="00AE0FFE">
          <w:rPr>
            <w:rStyle w:val="Hipercze"/>
            <w:rFonts w:ascii="Book Antiqua" w:hAnsi="Book Antiqua"/>
            <w:sz w:val="22"/>
            <w:szCs w:val="22"/>
            <w:lang w:eastAsia="pl-PL"/>
          </w:rPr>
          <w:t>https://up.lublin.pl/wip/</w:t>
        </w:r>
      </w:hyperlink>
      <w:r w:rsidRPr="00AE0FFE">
        <w:rPr>
          <w:rFonts w:ascii="Book Antiqua" w:hAnsi="Book Antiqua"/>
          <w:sz w:val="22"/>
          <w:szCs w:val="22"/>
          <w:lang w:eastAsia="pl-PL"/>
        </w:rPr>
        <w:t xml:space="preserve"> </w:t>
      </w:r>
      <w:r>
        <w:rPr>
          <w:rFonts w:ascii="Book Antiqua" w:hAnsi="Book Antiqua"/>
          <w:sz w:val="22"/>
          <w:szCs w:val="22"/>
          <w:lang w:eastAsia="pl-PL"/>
        </w:rPr>
        <w:t>(</w:t>
      </w:r>
      <w:hyperlink r:id="rId13" w:tgtFrame="_blank" w:tooltip="https://up.lublin.pl/wip/xxiii-ogolnopolskiej-konferencji-naukowej-postep-w-inzynierii-produkcji-2023/" w:history="1">
        <w:r w:rsidRPr="00402DBF">
          <w:rPr>
            <w:rStyle w:val="Hipercze"/>
            <w:rFonts w:ascii="Book Antiqua" w:hAnsi="Book Antiqua"/>
            <w:i/>
            <w:iCs/>
            <w:sz w:val="22"/>
            <w:szCs w:val="22"/>
            <w:lang w:eastAsia="pl-PL"/>
          </w:rPr>
          <w:t>https://up.lublin.pl/wip/xxiii-ogolnopolskiej-konferencji-naukowej-postep-w-inzynierii-produkcji-2023/</w:t>
        </w:r>
      </w:hyperlink>
      <w:r>
        <w:rPr>
          <w:rFonts w:ascii="Book Antiqua" w:hAnsi="Book Antiqua"/>
          <w:sz w:val="22"/>
          <w:szCs w:val="22"/>
          <w:lang w:eastAsia="pl-PL"/>
        </w:rPr>
        <w:t xml:space="preserve"> ) </w:t>
      </w:r>
      <w:r w:rsidRPr="00AE0FFE">
        <w:rPr>
          <w:rFonts w:ascii="Book Antiqua" w:hAnsi="Book Antiqua"/>
          <w:sz w:val="22"/>
          <w:szCs w:val="22"/>
          <w:lang w:eastAsia="pl-PL"/>
        </w:rPr>
        <w:t xml:space="preserve">oraz </w:t>
      </w:r>
      <w:hyperlink r:id="rId14" w:history="1">
        <w:r w:rsidRPr="00AE0FFE">
          <w:rPr>
            <w:rStyle w:val="Hipercze"/>
            <w:rFonts w:ascii="Book Antiqua" w:hAnsi="Book Antiqua"/>
            <w:sz w:val="22"/>
            <w:szCs w:val="22"/>
            <w:lang w:eastAsia="pl-PL"/>
          </w:rPr>
          <w:t>http://www.ptit-spomasz.com.pl</w:t>
        </w:r>
      </w:hyperlink>
    </w:p>
    <w:p w14:paraId="0D6AFE77" w14:textId="430B325C" w:rsidR="00103A77" w:rsidRDefault="00103A77" w:rsidP="00103A77">
      <w:pPr>
        <w:spacing w:before="240" w:line="276" w:lineRule="auto"/>
        <w:jc w:val="center"/>
        <w:rPr>
          <w:b/>
          <w:bCs/>
        </w:rPr>
      </w:pPr>
      <w:r w:rsidRPr="00840C4D">
        <w:rPr>
          <w:b/>
          <w:bCs/>
        </w:rPr>
        <w:t>Komitet</w:t>
      </w:r>
      <w:r>
        <w:rPr>
          <w:b/>
          <w:bCs/>
        </w:rPr>
        <w:t xml:space="preserve"> </w:t>
      </w:r>
      <w:r>
        <w:rPr>
          <w:b/>
          <w:color w:val="000000"/>
          <w:lang w:val="pt-BR"/>
        </w:rPr>
        <w:t>Organizacyjny - Prezydium</w:t>
      </w:r>
      <w:r w:rsidRPr="00840C4D">
        <w:rPr>
          <w:b/>
          <w:bCs/>
        </w:rPr>
        <w:t>:</w:t>
      </w:r>
    </w:p>
    <w:p w14:paraId="153B9B60" w14:textId="77777777" w:rsidR="00FF128E" w:rsidRPr="00840C4D" w:rsidRDefault="00FF128E" w:rsidP="00FF128E">
      <w:pPr>
        <w:spacing w:before="120" w:line="276" w:lineRule="auto"/>
        <w:jc w:val="center"/>
        <w:rPr>
          <w:b/>
          <w:bCs/>
        </w:rPr>
      </w:pPr>
    </w:p>
    <w:tbl>
      <w:tblPr>
        <w:tblW w:w="106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9"/>
        <w:gridCol w:w="10"/>
        <w:gridCol w:w="5320"/>
      </w:tblGrid>
      <w:tr w:rsidR="00103A77" w14:paraId="608BAAC9" w14:textId="77777777" w:rsidTr="007525EA">
        <w:tc>
          <w:tcPr>
            <w:tcW w:w="53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C377" w14:textId="3D5790C3" w:rsidR="00103A77" w:rsidRDefault="00103A77" w:rsidP="00103A77">
            <w:pPr>
              <w:autoSpaceDE w:val="0"/>
              <w:spacing w:line="276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         Sekretarz Komitetu Organizacyjnego</w:t>
            </w:r>
          </w:p>
          <w:p w14:paraId="20EE3C6D" w14:textId="18CF34B5" w:rsidR="00103A77" w:rsidRPr="0008002C" w:rsidRDefault="00103A77" w:rsidP="00103A77">
            <w:pPr>
              <w:autoSpaceDE w:val="0"/>
              <w:autoSpaceDN w:val="0"/>
              <w:adjustRightInd w:val="0"/>
              <w:ind w:left="709"/>
              <w:rPr>
                <w:rFonts w:ascii="Book Antiqua" w:eastAsia="Times New Roman" w:hAnsi="Book Antiqua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90D80">
              <w:rPr>
                <w:rFonts w:ascii="Book Antiqua" w:eastAsia="Times New Roman" w:hAnsi="Book Antiqua"/>
                <w:i/>
                <w:iCs/>
                <w:color w:val="000000"/>
                <w:sz w:val="20"/>
                <w:szCs w:val="20"/>
              </w:rPr>
              <w:t>Dr hab. i</w:t>
            </w:r>
            <w:r w:rsidR="004E4045">
              <w:rPr>
                <w:rFonts w:ascii="Book Antiqua" w:eastAsia="Times New Roman" w:hAnsi="Book Antiqua"/>
                <w:i/>
                <w:iCs/>
                <w:color w:val="000000"/>
                <w:sz w:val="20"/>
                <w:szCs w:val="20"/>
              </w:rPr>
              <w:t xml:space="preserve">nż. </w:t>
            </w:r>
            <w:proofErr w:type="spellStart"/>
            <w:r w:rsidR="004E4045" w:rsidRPr="0008002C">
              <w:rPr>
                <w:rFonts w:ascii="Book Antiqua" w:eastAsia="Times New Roman" w:hAnsi="Book Antiqua"/>
                <w:i/>
                <w:iCs/>
                <w:color w:val="000000"/>
                <w:sz w:val="20"/>
                <w:szCs w:val="20"/>
                <w:lang w:val="en-US"/>
              </w:rPr>
              <w:t>Ryszard</w:t>
            </w:r>
            <w:proofErr w:type="spellEnd"/>
            <w:r w:rsidR="004E4045" w:rsidRPr="0008002C">
              <w:rPr>
                <w:rFonts w:ascii="Book Antiqua" w:eastAsia="Times New Roman" w:hAnsi="Book Antiqua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E4045" w:rsidRPr="0008002C">
              <w:rPr>
                <w:rFonts w:ascii="Book Antiqua" w:eastAsia="Times New Roman" w:hAnsi="Book Antiqua"/>
                <w:i/>
                <w:iCs/>
                <w:color w:val="000000"/>
                <w:sz w:val="20"/>
                <w:szCs w:val="20"/>
                <w:lang w:val="en-US"/>
              </w:rPr>
              <w:t>Kulig</w:t>
            </w:r>
            <w:proofErr w:type="spellEnd"/>
            <w:r w:rsidR="004E4045" w:rsidRPr="0008002C">
              <w:rPr>
                <w:rFonts w:ascii="Book Antiqua" w:eastAsia="Times New Roman" w:hAnsi="Book Antiqua"/>
                <w:i/>
                <w:iCs/>
                <w:color w:val="000000"/>
                <w:sz w:val="20"/>
                <w:szCs w:val="20"/>
                <w:lang w:val="en-US"/>
              </w:rPr>
              <w:t>, prof. UP</w:t>
            </w:r>
          </w:p>
          <w:p w14:paraId="6E90E4F5" w14:textId="77777777" w:rsidR="00103A77" w:rsidRPr="00DD2681" w:rsidRDefault="00103A77" w:rsidP="00103A77">
            <w:pPr>
              <w:autoSpaceDE w:val="0"/>
              <w:autoSpaceDN w:val="0"/>
              <w:adjustRightInd w:val="0"/>
              <w:ind w:left="709"/>
              <w:rPr>
                <w:rFonts w:ascii="Book Antiqua" w:eastAsia="Times New Roman" w:hAnsi="Book Antiqua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D2681">
              <w:rPr>
                <w:rFonts w:ascii="Book Antiqua" w:eastAsia="Times New Roman" w:hAnsi="Book Antiqua"/>
                <w:i/>
                <w:iCs/>
                <w:color w:val="000000"/>
                <w:sz w:val="20"/>
                <w:szCs w:val="20"/>
                <w:lang w:val="en-US"/>
              </w:rPr>
              <w:t>tel.</w:t>
            </w:r>
            <w:r>
              <w:rPr>
                <w:rFonts w:ascii="Book Antiqua" w:eastAsia="Times New Roman" w:hAnsi="Book Antiqua"/>
                <w:i/>
                <w:iCs/>
                <w:color w:val="000000"/>
                <w:sz w:val="20"/>
                <w:szCs w:val="20"/>
                <w:lang w:val="en-US"/>
              </w:rPr>
              <w:t>: 606 646 043;</w:t>
            </w:r>
            <w:r w:rsidRPr="00DD2681">
              <w:rPr>
                <w:rFonts w:ascii="Book Antiqua" w:eastAsia="Times New Roman" w:hAnsi="Book Antiqua"/>
                <w:i/>
                <w:iCs/>
                <w:color w:val="000000"/>
                <w:sz w:val="20"/>
                <w:szCs w:val="20"/>
                <w:lang w:val="en-US"/>
              </w:rPr>
              <w:t xml:space="preserve"> 81 5319677</w:t>
            </w:r>
          </w:p>
          <w:p w14:paraId="47AC7028" w14:textId="77777777" w:rsidR="00103A77" w:rsidRDefault="00103A77" w:rsidP="00103A77">
            <w:pPr>
              <w:autoSpaceDE w:val="0"/>
              <w:autoSpaceDN w:val="0"/>
              <w:adjustRightInd w:val="0"/>
              <w:ind w:left="709"/>
              <w:rPr>
                <w:rFonts w:ascii="Book Antiqua" w:eastAsia="Times New Roman" w:hAnsi="Book Antiqua"/>
                <w:i/>
                <w:iCs/>
                <w:color w:val="000000"/>
                <w:sz w:val="20"/>
                <w:szCs w:val="20"/>
                <w:lang w:val="fr-FR"/>
              </w:rPr>
            </w:pPr>
            <w:r w:rsidRPr="00F90D80">
              <w:rPr>
                <w:rFonts w:ascii="Book Antiqua" w:eastAsia="Times New Roman" w:hAnsi="Book Antiqua"/>
                <w:i/>
                <w:iCs/>
                <w:color w:val="000000"/>
                <w:sz w:val="20"/>
                <w:szCs w:val="20"/>
                <w:lang w:val="fr-FR"/>
              </w:rPr>
              <w:t xml:space="preserve">email: </w:t>
            </w:r>
            <w:hyperlink r:id="rId15" w:history="1">
              <w:r w:rsidRPr="00701A56">
                <w:rPr>
                  <w:rStyle w:val="Hipercze"/>
                  <w:rFonts w:ascii="Book Antiqua" w:eastAsia="Times New Roman" w:hAnsi="Book Antiqua"/>
                  <w:i/>
                  <w:iCs/>
                  <w:sz w:val="20"/>
                  <w:szCs w:val="20"/>
                  <w:lang w:val="fr-FR"/>
                </w:rPr>
                <w:t>ryszard.kulig@up.lublin.pl</w:t>
              </w:r>
            </w:hyperlink>
          </w:p>
          <w:p w14:paraId="4A0B6E63" w14:textId="77777777" w:rsidR="00103A77" w:rsidRPr="00103A77" w:rsidRDefault="00103A77" w:rsidP="00103A77">
            <w:pPr>
              <w:autoSpaceDE w:val="0"/>
              <w:spacing w:line="276" w:lineRule="auto"/>
              <w:ind w:left="709"/>
              <w:rPr>
                <w:color w:val="000000"/>
                <w:sz w:val="20"/>
                <w:lang w:val="fr-FR"/>
              </w:rPr>
            </w:pPr>
          </w:p>
        </w:tc>
        <w:tc>
          <w:tcPr>
            <w:tcW w:w="5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6AEB9" w14:textId="77777777" w:rsidR="00103A77" w:rsidRDefault="00103A77" w:rsidP="007525EA">
            <w:pPr>
              <w:autoSpaceDE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Przewodniczący Komitetu organizacyjnego</w:t>
            </w:r>
          </w:p>
          <w:p w14:paraId="2E9B9AF9" w14:textId="0F396C5A" w:rsidR="00103A77" w:rsidRPr="00F90D80" w:rsidRDefault="00103A77" w:rsidP="00103A77">
            <w:pPr>
              <w:ind w:left="994"/>
              <w:rPr>
                <w:rFonts w:ascii="Book Antiqua" w:eastAsia="Times New Roman" w:hAnsi="Book Antiqua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/>
                <w:i/>
                <w:iCs/>
                <w:color w:val="000000"/>
                <w:sz w:val="20"/>
                <w:szCs w:val="20"/>
              </w:rPr>
              <w:t>D</w:t>
            </w:r>
            <w:r w:rsidRPr="00F90D80">
              <w:rPr>
                <w:rFonts w:ascii="Book Antiqua" w:eastAsia="Times New Roman" w:hAnsi="Book Antiqua"/>
                <w:i/>
                <w:iCs/>
                <w:color w:val="000000"/>
                <w:sz w:val="20"/>
                <w:szCs w:val="20"/>
              </w:rPr>
              <w:t>r hab.</w:t>
            </w:r>
            <w:r>
              <w:rPr>
                <w:rFonts w:ascii="Book Antiqua" w:eastAsia="Times New Roman" w:hAnsi="Book Antiqua"/>
                <w:i/>
                <w:iCs/>
                <w:color w:val="000000"/>
                <w:sz w:val="20"/>
                <w:szCs w:val="20"/>
              </w:rPr>
              <w:t xml:space="preserve"> i</w:t>
            </w:r>
            <w:r w:rsidR="004E4045">
              <w:rPr>
                <w:rFonts w:ascii="Book Antiqua" w:eastAsia="Times New Roman" w:hAnsi="Book Antiqua"/>
                <w:i/>
                <w:iCs/>
                <w:color w:val="000000"/>
                <w:sz w:val="20"/>
                <w:szCs w:val="20"/>
              </w:rPr>
              <w:t>nż. Renata Różyło, prof. UP</w:t>
            </w:r>
          </w:p>
          <w:p w14:paraId="22951568" w14:textId="63E3D169" w:rsidR="00103A77" w:rsidRDefault="00103A77" w:rsidP="00103A77">
            <w:pPr>
              <w:ind w:left="994"/>
              <w:rPr>
                <w:rFonts w:ascii="Book Antiqua" w:eastAsia="Times New Roman" w:hAnsi="Book Antiqua"/>
                <w:i/>
                <w:iCs/>
                <w:noProof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/>
                <w:i/>
                <w:iCs/>
                <w:noProof/>
                <w:color w:val="000000"/>
                <w:sz w:val="20"/>
                <w:szCs w:val="20"/>
              </w:rPr>
              <w:t>Prof. dr hab.</w:t>
            </w:r>
            <w:r w:rsidR="00D4748D">
              <w:rPr>
                <w:rFonts w:ascii="Book Antiqua" w:eastAsia="Times New Roman" w:hAnsi="Book Antiqua"/>
                <w:i/>
                <w:iCs/>
                <w:noProof/>
                <w:color w:val="000000"/>
                <w:sz w:val="20"/>
                <w:szCs w:val="20"/>
              </w:rPr>
              <w:t xml:space="preserve"> </w:t>
            </w:r>
            <w:r w:rsidR="00D4748D">
              <w:rPr>
                <w:rFonts w:ascii="Book Antiqua" w:eastAsia="Times New Roman" w:hAnsi="Book Antiqua"/>
                <w:i/>
                <w:color w:val="000000"/>
                <w:sz w:val="20"/>
                <w:szCs w:val="20"/>
                <w:lang w:val="pt-BR"/>
              </w:rPr>
              <w:t xml:space="preserve">inż. </w:t>
            </w:r>
            <w:r>
              <w:rPr>
                <w:rFonts w:ascii="Book Antiqua" w:eastAsia="Times New Roman" w:hAnsi="Book Antiqua"/>
                <w:i/>
                <w:iCs/>
                <w:noProof/>
                <w:color w:val="000000"/>
                <w:sz w:val="20"/>
                <w:szCs w:val="20"/>
              </w:rPr>
              <w:t xml:space="preserve"> Dariusz Andrejko</w:t>
            </w:r>
            <w:r w:rsidRPr="00F90D80">
              <w:rPr>
                <w:rFonts w:ascii="Book Antiqua" w:eastAsia="Times New Roman" w:hAnsi="Book Antiqua"/>
                <w:i/>
                <w:iCs/>
                <w:noProof/>
                <w:color w:val="000000"/>
                <w:sz w:val="20"/>
                <w:szCs w:val="20"/>
              </w:rPr>
              <w:t xml:space="preserve"> </w:t>
            </w:r>
          </w:p>
          <w:p w14:paraId="4C62ED2E" w14:textId="35E5908C" w:rsidR="00103A77" w:rsidRDefault="00103A77" w:rsidP="00103A77">
            <w:pPr>
              <w:ind w:left="994"/>
              <w:rPr>
                <w:rFonts w:ascii="Book Antiqua" w:eastAsia="Times New Roman" w:hAnsi="Book Antiqua"/>
                <w:i/>
                <w:iCs/>
                <w:noProof/>
                <w:color w:val="000000"/>
                <w:sz w:val="20"/>
                <w:szCs w:val="20"/>
              </w:rPr>
            </w:pPr>
            <w:r w:rsidRPr="00F90D80">
              <w:rPr>
                <w:rFonts w:ascii="Book Antiqua" w:eastAsia="Times New Roman" w:hAnsi="Book Antiqua"/>
                <w:i/>
                <w:iCs/>
                <w:noProof/>
                <w:color w:val="000000"/>
                <w:sz w:val="20"/>
                <w:szCs w:val="20"/>
              </w:rPr>
              <w:t xml:space="preserve">Prof. dr hab. </w:t>
            </w:r>
            <w:r w:rsidR="00D4748D">
              <w:rPr>
                <w:rFonts w:ascii="Book Antiqua" w:eastAsia="Times New Roman" w:hAnsi="Book Antiqua"/>
                <w:i/>
                <w:color w:val="000000"/>
                <w:sz w:val="20"/>
                <w:szCs w:val="20"/>
                <w:lang w:val="pt-BR"/>
              </w:rPr>
              <w:t xml:space="preserve">inż. </w:t>
            </w:r>
            <w:r w:rsidRPr="00F90D80">
              <w:rPr>
                <w:rFonts w:ascii="Book Antiqua" w:eastAsia="Times New Roman" w:hAnsi="Book Antiqua"/>
                <w:i/>
                <w:iCs/>
                <w:noProof/>
                <w:color w:val="000000"/>
                <w:sz w:val="20"/>
                <w:szCs w:val="20"/>
              </w:rPr>
              <w:t>Paweł Sobczak</w:t>
            </w:r>
          </w:p>
          <w:p w14:paraId="62EAB0C0" w14:textId="42E717D0" w:rsidR="00103A77" w:rsidRPr="00752E8D" w:rsidRDefault="00103A77" w:rsidP="00103A77">
            <w:pPr>
              <w:ind w:left="994"/>
              <w:rPr>
                <w:i/>
                <w:iCs/>
                <w:color w:val="000000"/>
                <w:sz w:val="20"/>
              </w:rPr>
            </w:pPr>
            <w:r>
              <w:rPr>
                <w:rFonts w:ascii="Book Antiqua" w:eastAsia="Times New Roman" w:hAnsi="Book Antiqua"/>
                <w:i/>
                <w:iCs/>
                <w:noProof/>
                <w:color w:val="000000"/>
                <w:sz w:val="20"/>
                <w:szCs w:val="20"/>
              </w:rPr>
              <w:t xml:space="preserve">Prof. dr hab. </w:t>
            </w:r>
            <w:r w:rsidR="00D4748D">
              <w:rPr>
                <w:rFonts w:ascii="Book Antiqua" w:eastAsia="Times New Roman" w:hAnsi="Book Antiqua"/>
                <w:i/>
                <w:color w:val="000000"/>
                <w:sz w:val="20"/>
                <w:szCs w:val="20"/>
                <w:lang w:val="pt-BR"/>
              </w:rPr>
              <w:t xml:space="preserve">inż. </w:t>
            </w:r>
            <w:r>
              <w:rPr>
                <w:rFonts w:ascii="Book Antiqua" w:eastAsia="Times New Roman" w:hAnsi="Book Antiqua"/>
                <w:i/>
                <w:iCs/>
                <w:noProof/>
                <w:color w:val="000000"/>
                <w:sz w:val="20"/>
                <w:szCs w:val="20"/>
              </w:rPr>
              <w:t>Kazimierz Zawiślak</w:t>
            </w:r>
          </w:p>
        </w:tc>
      </w:tr>
      <w:tr w:rsidR="00103A77" w:rsidRPr="00840C4D" w14:paraId="1EEBEBBF" w14:textId="77777777" w:rsidTr="007525EA">
        <w:tc>
          <w:tcPr>
            <w:tcW w:w="1065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70AB" w14:textId="77777777" w:rsidR="00103A77" w:rsidRDefault="00103A77" w:rsidP="00CF1E36">
            <w:pPr>
              <w:spacing w:line="276" w:lineRule="auto"/>
              <w:jc w:val="center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Komitet Organizacyjny - C</w:t>
            </w:r>
            <w:r w:rsidRPr="00840C4D">
              <w:rPr>
                <w:b/>
                <w:color w:val="000000"/>
                <w:lang w:val="pt-BR"/>
              </w:rPr>
              <w:t>złonkowie:</w:t>
            </w:r>
          </w:p>
          <w:p w14:paraId="6923D694" w14:textId="208D44BC" w:rsidR="00FF128E" w:rsidRPr="00840C4D" w:rsidRDefault="00FF128E" w:rsidP="00CF1E36">
            <w:pPr>
              <w:spacing w:line="276" w:lineRule="auto"/>
              <w:jc w:val="center"/>
              <w:rPr>
                <w:b/>
                <w:color w:val="000000"/>
                <w:lang w:val="pt-BR"/>
              </w:rPr>
            </w:pPr>
          </w:p>
        </w:tc>
      </w:tr>
      <w:tr w:rsidR="00103A77" w:rsidRPr="00D4748D" w14:paraId="03EFE9DB" w14:textId="77777777" w:rsidTr="007525EA">
        <w:tc>
          <w:tcPr>
            <w:tcW w:w="5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F8CAA" w14:textId="38DF972D" w:rsidR="00103A77" w:rsidRDefault="00103A77" w:rsidP="00103A77">
            <w:pPr>
              <w:spacing w:line="220" w:lineRule="exact"/>
              <w:rPr>
                <w:rFonts w:ascii="Book Antiqua" w:eastAsia="Times New Roman" w:hAnsi="Book Antiqua"/>
                <w:i/>
                <w:color w:val="000000"/>
                <w:sz w:val="20"/>
                <w:szCs w:val="20"/>
                <w:lang w:val="pt-BR"/>
              </w:rPr>
            </w:pPr>
            <w:r w:rsidRPr="00103A77">
              <w:rPr>
                <w:rFonts w:ascii="Book Antiqua" w:eastAsia="Times New Roman" w:hAnsi="Book Antiqua"/>
                <w:i/>
                <w:color w:val="000000"/>
                <w:sz w:val="20"/>
                <w:szCs w:val="20"/>
                <w:lang w:val="pt-BR"/>
              </w:rPr>
              <w:t xml:space="preserve">Dr hab. </w:t>
            </w:r>
            <w:r w:rsidR="00D4748D">
              <w:rPr>
                <w:rFonts w:ascii="Book Antiqua" w:eastAsia="Times New Roman" w:hAnsi="Book Antiqua"/>
                <w:i/>
                <w:color w:val="000000"/>
                <w:sz w:val="20"/>
                <w:szCs w:val="20"/>
                <w:lang w:val="pt-BR"/>
              </w:rPr>
              <w:t xml:space="preserve">inż. </w:t>
            </w:r>
            <w:r w:rsidR="004E4045">
              <w:rPr>
                <w:rFonts w:ascii="Book Antiqua" w:eastAsia="Times New Roman" w:hAnsi="Book Antiqua"/>
                <w:i/>
                <w:color w:val="000000"/>
                <w:sz w:val="20"/>
                <w:szCs w:val="20"/>
                <w:lang w:val="pt-BR"/>
              </w:rPr>
              <w:t>Katarzyna Kozłowicz, prof. UP</w:t>
            </w:r>
          </w:p>
          <w:p w14:paraId="59B586BD" w14:textId="10008310" w:rsidR="00103A77" w:rsidRPr="00103A77" w:rsidRDefault="00103A77" w:rsidP="00103A77">
            <w:pPr>
              <w:spacing w:line="220" w:lineRule="exact"/>
              <w:rPr>
                <w:rFonts w:ascii="Book Antiqua" w:eastAsia="Times New Roman" w:hAnsi="Book Antiqua"/>
                <w:i/>
                <w:color w:val="000000"/>
                <w:sz w:val="20"/>
                <w:szCs w:val="20"/>
                <w:lang w:val="pt-BR"/>
              </w:rPr>
            </w:pPr>
            <w:r w:rsidRPr="00103A77">
              <w:rPr>
                <w:rFonts w:ascii="Book Antiqua" w:eastAsia="Times New Roman" w:hAnsi="Book Antiqua"/>
                <w:i/>
                <w:color w:val="000000"/>
                <w:sz w:val="20"/>
                <w:szCs w:val="20"/>
                <w:lang w:val="pt-BR"/>
              </w:rPr>
              <w:t xml:space="preserve">Dr hab. </w:t>
            </w:r>
            <w:r w:rsidR="00D4748D">
              <w:rPr>
                <w:rFonts w:ascii="Book Antiqua" w:eastAsia="Times New Roman" w:hAnsi="Book Antiqua"/>
                <w:i/>
                <w:color w:val="000000"/>
                <w:sz w:val="20"/>
                <w:szCs w:val="20"/>
                <w:lang w:val="pt-BR"/>
              </w:rPr>
              <w:t xml:space="preserve">inż. </w:t>
            </w:r>
            <w:r w:rsidRPr="00103A77">
              <w:rPr>
                <w:rFonts w:ascii="Book Antiqua" w:eastAsia="Times New Roman" w:hAnsi="Book Antiqua"/>
                <w:i/>
                <w:color w:val="000000"/>
                <w:sz w:val="20"/>
                <w:szCs w:val="20"/>
                <w:lang w:val="pt-BR"/>
              </w:rPr>
              <w:t>Agnieszka Starek-Wójcicka</w:t>
            </w:r>
            <w:r w:rsidR="00D4748D">
              <w:rPr>
                <w:rFonts w:ascii="Book Antiqua" w:eastAsia="Times New Roman" w:hAnsi="Book Antiqua"/>
                <w:i/>
                <w:color w:val="000000"/>
                <w:sz w:val="20"/>
                <w:szCs w:val="20"/>
                <w:lang w:val="pt-BR"/>
              </w:rPr>
              <w:t>,</w:t>
            </w:r>
            <w:r w:rsidRPr="00103A77">
              <w:rPr>
                <w:rFonts w:ascii="Book Antiqua" w:eastAsia="Times New Roman" w:hAnsi="Book Antiqua"/>
                <w:i/>
                <w:color w:val="000000"/>
                <w:sz w:val="20"/>
                <w:szCs w:val="20"/>
                <w:lang w:val="pt-BR"/>
              </w:rPr>
              <w:t xml:space="preserve"> prof. </w:t>
            </w:r>
            <w:r w:rsidR="004E4045">
              <w:rPr>
                <w:rFonts w:ascii="Book Antiqua" w:eastAsia="Times New Roman" w:hAnsi="Book Antiqua"/>
                <w:i/>
                <w:color w:val="000000"/>
                <w:sz w:val="20"/>
                <w:szCs w:val="20"/>
                <w:lang w:val="pt-BR"/>
              </w:rPr>
              <w:t>UP</w:t>
            </w:r>
          </w:p>
          <w:p w14:paraId="54A5A6D6" w14:textId="10C3C091" w:rsidR="00103A77" w:rsidRPr="00103A77" w:rsidRDefault="00103A77" w:rsidP="00103A77">
            <w:pPr>
              <w:spacing w:line="220" w:lineRule="exact"/>
              <w:rPr>
                <w:rFonts w:ascii="Book Antiqua" w:eastAsia="Times New Roman" w:hAnsi="Book Antiqua"/>
                <w:i/>
                <w:color w:val="000000"/>
                <w:sz w:val="20"/>
                <w:szCs w:val="20"/>
                <w:lang w:val="pt-BR"/>
              </w:rPr>
            </w:pPr>
            <w:r w:rsidRPr="00103A77">
              <w:rPr>
                <w:rFonts w:ascii="Book Antiqua" w:eastAsia="Times New Roman" w:hAnsi="Book Antiqua"/>
                <w:i/>
                <w:color w:val="000000"/>
                <w:sz w:val="20"/>
                <w:szCs w:val="20"/>
                <w:lang w:val="pt-BR"/>
              </w:rPr>
              <w:t>Dr hab.</w:t>
            </w:r>
            <w:r w:rsidR="00D4748D">
              <w:rPr>
                <w:rFonts w:ascii="Book Antiqua" w:eastAsia="Times New Roman" w:hAnsi="Book Antiqua"/>
                <w:i/>
                <w:color w:val="000000"/>
                <w:sz w:val="20"/>
                <w:szCs w:val="20"/>
                <w:lang w:val="pt-BR"/>
              </w:rPr>
              <w:t xml:space="preserve"> inż.</w:t>
            </w:r>
            <w:r w:rsidRPr="00103A77">
              <w:rPr>
                <w:rFonts w:ascii="Book Antiqua" w:eastAsia="Times New Roman" w:hAnsi="Book Antiqua"/>
                <w:i/>
                <w:color w:val="000000"/>
                <w:sz w:val="20"/>
                <w:szCs w:val="20"/>
                <w:lang w:val="pt-BR"/>
              </w:rPr>
              <w:t xml:space="preserve"> Grzegorz Łysiak, prof. </w:t>
            </w:r>
            <w:r w:rsidR="004E4045">
              <w:rPr>
                <w:rFonts w:ascii="Book Antiqua" w:eastAsia="Times New Roman" w:hAnsi="Book Antiqua"/>
                <w:i/>
                <w:color w:val="000000"/>
                <w:sz w:val="20"/>
                <w:szCs w:val="20"/>
                <w:lang w:val="pt-BR"/>
              </w:rPr>
              <w:t>UP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20AAB95" w14:textId="0A59CD6F" w:rsidR="00103A77" w:rsidRPr="00103A77" w:rsidRDefault="00103A77" w:rsidP="00103A77">
            <w:pPr>
              <w:spacing w:line="220" w:lineRule="exact"/>
              <w:rPr>
                <w:rFonts w:ascii="Book Antiqua" w:eastAsia="Times New Roman" w:hAnsi="Book Antiqua"/>
                <w:i/>
                <w:color w:val="000000"/>
                <w:sz w:val="20"/>
                <w:szCs w:val="20"/>
                <w:lang w:val="pt-BR"/>
              </w:rPr>
            </w:pPr>
            <w:r w:rsidRPr="00103A77">
              <w:rPr>
                <w:rFonts w:ascii="Book Antiqua" w:eastAsia="Times New Roman" w:hAnsi="Book Antiqua"/>
                <w:i/>
                <w:color w:val="000000"/>
                <w:sz w:val="20"/>
                <w:szCs w:val="20"/>
                <w:lang w:val="pt-BR"/>
              </w:rPr>
              <w:t xml:space="preserve">Dr hab. </w:t>
            </w:r>
            <w:r w:rsidR="00D4748D">
              <w:rPr>
                <w:rFonts w:ascii="Book Antiqua" w:eastAsia="Times New Roman" w:hAnsi="Book Antiqua"/>
                <w:i/>
                <w:color w:val="000000"/>
                <w:sz w:val="20"/>
                <w:szCs w:val="20"/>
                <w:lang w:val="pt-BR"/>
              </w:rPr>
              <w:t xml:space="preserve">inż. </w:t>
            </w:r>
            <w:r w:rsidRPr="00103A77">
              <w:rPr>
                <w:rFonts w:ascii="Book Antiqua" w:eastAsia="Times New Roman" w:hAnsi="Book Antiqua"/>
                <w:i/>
                <w:color w:val="000000"/>
                <w:sz w:val="20"/>
                <w:szCs w:val="20"/>
                <w:lang w:val="pt-BR"/>
              </w:rPr>
              <w:t>Jacek Mazur</w:t>
            </w:r>
            <w:r w:rsidR="00D4748D">
              <w:rPr>
                <w:rFonts w:ascii="Book Antiqua" w:eastAsia="Times New Roman" w:hAnsi="Book Antiqua"/>
                <w:i/>
                <w:color w:val="000000"/>
                <w:sz w:val="20"/>
                <w:szCs w:val="20"/>
                <w:lang w:val="pt-BR"/>
              </w:rPr>
              <w:t>,</w:t>
            </w:r>
            <w:r w:rsidRPr="00103A77">
              <w:rPr>
                <w:rFonts w:ascii="Book Antiqua" w:eastAsia="Times New Roman" w:hAnsi="Book Antiqua"/>
                <w:i/>
                <w:color w:val="000000"/>
                <w:sz w:val="20"/>
                <w:szCs w:val="20"/>
                <w:lang w:val="pt-BR"/>
              </w:rPr>
              <w:t xml:space="preserve"> prof. </w:t>
            </w:r>
            <w:r w:rsidR="004E4045">
              <w:rPr>
                <w:rFonts w:ascii="Book Antiqua" w:eastAsia="Times New Roman" w:hAnsi="Book Antiqua"/>
                <w:i/>
                <w:color w:val="000000"/>
                <w:sz w:val="20"/>
                <w:szCs w:val="20"/>
                <w:lang w:val="pt-BR"/>
              </w:rPr>
              <w:t>UP</w:t>
            </w:r>
          </w:p>
          <w:p w14:paraId="6323A90E" w14:textId="1ABAAC49" w:rsidR="00103A77" w:rsidRPr="00103A77" w:rsidRDefault="00103A77" w:rsidP="00103A77">
            <w:pPr>
              <w:spacing w:line="220" w:lineRule="exact"/>
              <w:rPr>
                <w:rFonts w:ascii="Book Antiqua" w:eastAsia="Times New Roman" w:hAnsi="Book Antiqua"/>
                <w:i/>
                <w:color w:val="000000"/>
                <w:sz w:val="20"/>
                <w:szCs w:val="20"/>
                <w:lang w:val="pt-BR"/>
              </w:rPr>
            </w:pPr>
            <w:r w:rsidRPr="00103A77">
              <w:rPr>
                <w:rFonts w:ascii="Book Antiqua" w:eastAsia="Times New Roman" w:hAnsi="Book Antiqua"/>
                <w:i/>
                <w:color w:val="000000"/>
                <w:sz w:val="20"/>
                <w:szCs w:val="20"/>
                <w:lang w:val="pt-BR"/>
              </w:rPr>
              <w:t>Dr inż. Monika Wójcik</w:t>
            </w:r>
          </w:p>
          <w:p w14:paraId="27305314" w14:textId="689C2BBF" w:rsidR="00103A77" w:rsidRPr="00103A77" w:rsidRDefault="00103A77" w:rsidP="007525EA">
            <w:pPr>
              <w:spacing w:line="276" w:lineRule="auto"/>
              <w:rPr>
                <w:i/>
                <w:color w:val="000000"/>
                <w:sz w:val="20"/>
                <w:szCs w:val="20"/>
                <w:lang w:val="pt-BR"/>
              </w:rPr>
            </w:pPr>
            <w:r w:rsidRPr="00103A77">
              <w:rPr>
                <w:rFonts w:ascii="Book Antiqua" w:eastAsia="Times New Roman" w:hAnsi="Book Antiqua"/>
                <w:i/>
                <w:color w:val="000000"/>
                <w:sz w:val="20"/>
                <w:szCs w:val="20"/>
                <w:lang w:val="pt-BR"/>
              </w:rPr>
              <w:t>Mgr Patrycja Łusiak</w:t>
            </w:r>
          </w:p>
        </w:tc>
      </w:tr>
    </w:tbl>
    <w:p w14:paraId="25EB23E4" w14:textId="77777777" w:rsidR="00103A77" w:rsidRPr="00D4748D" w:rsidRDefault="00103A77" w:rsidP="00103A77">
      <w:pPr>
        <w:spacing w:before="360" w:after="160" w:line="259" w:lineRule="auto"/>
        <w:jc w:val="center"/>
        <w:rPr>
          <w:rStyle w:val="Pogrubienie"/>
          <w:lang w:val="pt-BR"/>
        </w:rPr>
      </w:pPr>
      <w:r w:rsidRPr="00D4748D">
        <w:rPr>
          <w:rStyle w:val="Pogrubienie"/>
          <w:lang w:val="pt-BR"/>
        </w:rPr>
        <w:t>KOMITET NAUKOWY</w:t>
      </w:r>
    </w:p>
    <w:p w14:paraId="48CCB78C" w14:textId="0651EF08" w:rsidR="00103A77" w:rsidRPr="00FF128E" w:rsidRDefault="00103A77" w:rsidP="00103A77">
      <w:pPr>
        <w:spacing w:line="276" w:lineRule="auto"/>
        <w:rPr>
          <w:sz w:val="20"/>
          <w:szCs w:val="20"/>
        </w:rPr>
      </w:pPr>
      <w:r w:rsidRPr="00FF128E">
        <w:rPr>
          <w:sz w:val="20"/>
          <w:szCs w:val="20"/>
          <w:lang w:val="pt-BR"/>
        </w:rPr>
        <w:t xml:space="preserve">Prof. dr hab. inż. </w:t>
      </w:r>
      <w:r w:rsidRPr="00FF128E">
        <w:rPr>
          <w:rStyle w:val="Pogrubienie"/>
          <w:sz w:val="20"/>
          <w:szCs w:val="20"/>
          <w:lang w:val="pt-BR"/>
        </w:rPr>
        <w:t>Józef Grochowicz</w:t>
      </w:r>
      <w:r w:rsidRPr="00FF128E">
        <w:rPr>
          <w:sz w:val="20"/>
          <w:szCs w:val="20"/>
        </w:rPr>
        <w:t xml:space="preserve">, </w:t>
      </w:r>
      <w:bookmarkStart w:id="0" w:name="_Hlk112672212"/>
      <w:r w:rsidRPr="00FF128E">
        <w:rPr>
          <w:sz w:val="20"/>
          <w:szCs w:val="20"/>
        </w:rPr>
        <w:t>dr h.c</w:t>
      </w:r>
      <w:bookmarkEnd w:id="0"/>
      <w:r w:rsidRPr="00FF128E">
        <w:rPr>
          <w:sz w:val="20"/>
          <w:szCs w:val="20"/>
        </w:rPr>
        <w:t xml:space="preserve">. – UP Lublin </w:t>
      </w:r>
      <w:r w:rsidR="00CF1E36" w:rsidRPr="00FF128E">
        <w:rPr>
          <w:sz w:val="20"/>
          <w:szCs w:val="20"/>
        </w:rPr>
        <w:t>–</w:t>
      </w:r>
      <w:r w:rsidRPr="00FF128E">
        <w:rPr>
          <w:sz w:val="20"/>
          <w:szCs w:val="20"/>
        </w:rPr>
        <w:t xml:space="preserve"> przewodniczący</w:t>
      </w:r>
    </w:p>
    <w:p w14:paraId="4B644D39" w14:textId="0835893E" w:rsidR="00CF1E36" w:rsidRPr="00C25811" w:rsidRDefault="00CF1E36" w:rsidP="00CF1E36">
      <w:pPr>
        <w:spacing w:line="276" w:lineRule="auto"/>
        <w:rPr>
          <w:sz w:val="20"/>
          <w:szCs w:val="20"/>
          <w:lang w:val="en-US"/>
        </w:rPr>
      </w:pPr>
      <w:r w:rsidRPr="00FF128E">
        <w:rPr>
          <w:bCs/>
          <w:sz w:val="20"/>
          <w:szCs w:val="20"/>
        </w:rPr>
        <w:t xml:space="preserve">Prof. dr hab. </w:t>
      </w:r>
      <w:r w:rsidR="00D01EFE" w:rsidRPr="00FF128E">
        <w:rPr>
          <w:bCs/>
          <w:sz w:val="20"/>
          <w:szCs w:val="20"/>
        </w:rPr>
        <w:t xml:space="preserve">inż. </w:t>
      </w:r>
      <w:r w:rsidRPr="00FF128E">
        <w:rPr>
          <w:b/>
          <w:bCs/>
          <w:sz w:val="20"/>
          <w:szCs w:val="20"/>
        </w:rPr>
        <w:t>Rudolf Michałek</w:t>
      </w:r>
      <w:r w:rsidRPr="00FF128E">
        <w:rPr>
          <w:bCs/>
          <w:sz w:val="20"/>
          <w:szCs w:val="20"/>
        </w:rPr>
        <w:t xml:space="preserve">, dr </w:t>
      </w:r>
      <w:r w:rsidRPr="00FF128E">
        <w:rPr>
          <w:bCs/>
          <w:i/>
          <w:iCs/>
          <w:sz w:val="20"/>
          <w:szCs w:val="20"/>
        </w:rPr>
        <w:t xml:space="preserve">h.c. </w:t>
      </w:r>
      <w:proofErr w:type="spellStart"/>
      <w:r w:rsidRPr="00FF128E">
        <w:rPr>
          <w:bCs/>
          <w:sz w:val="20"/>
          <w:szCs w:val="20"/>
        </w:rPr>
        <w:t>multi</w:t>
      </w:r>
      <w:proofErr w:type="spellEnd"/>
      <w:r w:rsidRPr="00FF128E">
        <w:rPr>
          <w:bCs/>
          <w:sz w:val="20"/>
          <w:szCs w:val="20"/>
        </w:rPr>
        <w:t xml:space="preserve">, </w:t>
      </w:r>
      <w:proofErr w:type="spellStart"/>
      <w:r w:rsidRPr="00FF128E">
        <w:rPr>
          <w:bCs/>
          <w:sz w:val="20"/>
          <w:szCs w:val="20"/>
        </w:rPr>
        <w:t>czł</w:t>
      </w:r>
      <w:proofErr w:type="spellEnd"/>
      <w:r w:rsidRPr="00FF128E">
        <w:rPr>
          <w:bCs/>
          <w:sz w:val="20"/>
          <w:szCs w:val="20"/>
        </w:rPr>
        <w:t xml:space="preserve">. rzecz. </w:t>
      </w:r>
      <w:r w:rsidRPr="00C25811">
        <w:rPr>
          <w:bCs/>
          <w:sz w:val="20"/>
          <w:szCs w:val="20"/>
          <w:lang w:val="en-US"/>
        </w:rPr>
        <w:t>PAN</w:t>
      </w:r>
      <w:r w:rsidR="00625828" w:rsidRPr="00C25811">
        <w:rPr>
          <w:bCs/>
          <w:sz w:val="20"/>
          <w:szCs w:val="20"/>
          <w:lang w:val="en-US"/>
        </w:rPr>
        <w:t xml:space="preserve"> - </w:t>
      </w:r>
      <w:r w:rsidR="00625828" w:rsidRPr="00C25811">
        <w:rPr>
          <w:sz w:val="20"/>
          <w:szCs w:val="20"/>
          <w:lang w:val="en-US"/>
        </w:rPr>
        <w:t>URK Kraków</w:t>
      </w:r>
    </w:p>
    <w:p w14:paraId="08DEC523" w14:textId="59956DF1" w:rsidR="00247D66" w:rsidRPr="00C25811" w:rsidRDefault="00247D66" w:rsidP="00247D66">
      <w:pPr>
        <w:spacing w:line="276" w:lineRule="auto"/>
        <w:rPr>
          <w:sz w:val="20"/>
          <w:szCs w:val="20"/>
          <w:lang w:val="en-US"/>
        </w:rPr>
      </w:pPr>
      <w:r w:rsidRPr="00C25811">
        <w:rPr>
          <w:sz w:val="20"/>
          <w:szCs w:val="20"/>
          <w:lang w:val="en-US"/>
        </w:rPr>
        <w:t xml:space="preserve">Assoc. Prof. Dr. </w:t>
      </w:r>
      <w:r w:rsidRPr="00C25811">
        <w:rPr>
          <w:b/>
          <w:bCs/>
          <w:sz w:val="20"/>
          <w:szCs w:val="20"/>
          <w:lang w:val="en-US"/>
        </w:rPr>
        <w:t xml:space="preserve">Regine </w:t>
      </w:r>
      <w:proofErr w:type="spellStart"/>
      <w:r w:rsidRPr="00C25811">
        <w:rPr>
          <w:b/>
          <w:bCs/>
          <w:sz w:val="20"/>
          <w:szCs w:val="20"/>
          <w:lang w:val="en-US"/>
        </w:rPr>
        <w:t>Schönlechner</w:t>
      </w:r>
      <w:proofErr w:type="spellEnd"/>
      <w:r w:rsidRPr="00C25811">
        <w:rPr>
          <w:sz w:val="20"/>
          <w:szCs w:val="20"/>
          <w:lang w:val="en-US"/>
        </w:rPr>
        <w:t xml:space="preserve"> - Universität für </w:t>
      </w:r>
      <w:proofErr w:type="spellStart"/>
      <w:r w:rsidRPr="00C25811">
        <w:rPr>
          <w:sz w:val="20"/>
          <w:szCs w:val="20"/>
          <w:lang w:val="en-US"/>
        </w:rPr>
        <w:t>Bodenkultur</w:t>
      </w:r>
      <w:proofErr w:type="spellEnd"/>
      <w:r w:rsidRPr="00C25811">
        <w:rPr>
          <w:sz w:val="20"/>
          <w:szCs w:val="20"/>
          <w:lang w:val="en-US"/>
        </w:rPr>
        <w:t xml:space="preserve"> Wien (BOKU), Austria</w:t>
      </w:r>
    </w:p>
    <w:p w14:paraId="4F29E155" w14:textId="1F61DBAF" w:rsidR="00247D66" w:rsidRPr="00C25811" w:rsidRDefault="00247D66" w:rsidP="00247D66">
      <w:pPr>
        <w:spacing w:line="276" w:lineRule="auto"/>
        <w:rPr>
          <w:bCs/>
          <w:sz w:val="20"/>
          <w:szCs w:val="20"/>
          <w:lang w:val="en-US"/>
        </w:rPr>
      </w:pPr>
      <w:r w:rsidRPr="00C25811">
        <w:rPr>
          <w:bCs/>
          <w:sz w:val="20"/>
          <w:szCs w:val="20"/>
          <w:lang w:val="en-US"/>
        </w:rPr>
        <w:t xml:space="preserve">Prof. </w:t>
      </w:r>
      <w:r w:rsidRPr="00C25811">
        <w:rPr>
          <w:b/>
          <w:sz w:val="20"/>
          <w:szCs w:val="20"/>
          <w:lang w:val="en-US"/>
        </w:rPr>
        <w:t xml:space="preserve">Rodrigo Penna Firme Pedrosa </w:t>
      </w:r>
      <w:r w:rsidRPr="00C25811">
        <w:rPr>
          <w:bCs/>
          <w:sz w:val="20"/>
          <w:szCs w:val="20"/>
          <w:lang w:val="en-US"/>
        </w:rPr>
        <w:t xml:space="preserve">- Pontifical Catholic University – PUC-Rio de </w:t>
      </w:r>
      <w:proofErr w:type="spellStart"/>
      <w:r w:rsidRPr="00C25811">
        <w:rPr>
          <w:bCs/>
          <w:sz w:val="20"/>
          <w:szCs w:val="20"/>
          <w:lang w:val="en-US"/>
        </w:rPr>
        <w:t>Janerio</w:t>
      </w:r>
      <w:proofErr w:type="spellEnd"/>
      <w:r w:rsidRPr="00C25811">
        <w:rPr>
          <w:bCs/>
          <w:sz w:val="20"/>
          <w:szCs w:val="20"/>
          <w:lang w:val="en-US"/>
        </w:rPr>
        <w:t xml:space="preserve"> </w:t>
      </w:r>
      <w:proofErr w:type="spellStart"/>
      <w:r w:rsidRPr="00C25811">
        <w:rPr>
          <w:bCs/>
          <w:sz w:val="20"/>
          <w:szCs w:val="20"/>
          <w:lang w:val="en-US"/>
        </w:rPr>
        <w:t>Brasil</w:t>
      </w:r>
      <w:proofErr w:type="spellEnd"/>
    </w:p>
    <w:p w14:paraId="70AA47E7" w14:textId="77777777" w:rsidR="00103A77" w:rsidRPr="00C25811" w:rsidRDefault="00103A77" w:rsidP="00103A77">
      <w:pPr>
        <w:spacing w:line="276" w:lineRule="auto"/>
        <w:rPr>
          <w:sz w:val="20"/>
          <w:szCs w:val="20"/>
          <w:lang w:val="en-US"/>
        </w:rPr>
      </w:pPr>
      <w:r w:rsidRPr="00C25811">
        <w:rPr>
          <w:sz w:val="20"/>
          <w:szCs w:val="20"/>
          <w:lang w:val="en-US"/>
        </w:rPr>
        <w:t xml:space="preserve">Prof. </w:t>
      </w:r>
      <w:proofErr w:type="spellStart"/>
      <w:r w:rsidRPr="00C25811">
        <w:rPr>
          <w:sz w:val="20"/>
          <w:szCs w:val="20"/>
          <w:lang w:val="en-US"/>
        </w:rPr>
        <w:t>dr</w:t>
      </w:r>
      <w:proofErr w:type="spellEnd"/>
      <w:r w:rsidRPr="00C25811">
        <w:rPr>
          <w:sz w:val="20"/>
          <w:szCs w:val="20"/>
          <w:lang w:val="en-US"/>
        </w:rPr>
        <w:t xml:space="preserve"> hab. </w:t>
      </w:r>
      <w:proofErr w:type="spellStart"/>
      <w:r w:rsidRPr="00C25811">
        <w:rPr>
          <w:sz w:val="20"/>
          <w:szCs w:val="20"/>
          <w:lang w:val="en-US"/>
        </w:rPr>
        <w:t>inż</w:t>
      </w:r>
      <w:proofErr w:type="spellEnd"/>
      <w:r w:rsidRPr="00C25811">
        <w:rPr>
          <w:sz w:val="20"/>
          <w:szCs w:val="20"/>
          <w:lang w:val="en-US"/>
        </w:rPr>
        <w:t xml:space="preserve">. </w:t>
      </w:r>
      <w:r w:rsidRPr="00C25811">
        <w:rPr>
          <w:rStyle w:val="Pogrubienie"/>
          <w:sz w:val="20"/>
          <w:szCs w:val="20"/>
          <w:lang w:val="en-US"/>
        </w:rPr>
        <w:t xml:space="preserve">Dariusz </w:t>
      </w:r>
      <w:proofErr w:type="spellStart"/>
      <w:r w:rsidRPr="00C25811">
        <w:rPr>
          <w:rStyle w:val="Pogrubienie"/>
          <w:sz w:val="20"/>
          <w:szCs w:val="20"/>
          <w:lang w:val="en-US"/>
        </w:rPr>
        <w:t>Andrejko</w:t>
      </w:r>
      <w:proofErr w:type="spellEnd"/>
      <w:r w:rsidRPr="00C25811">
        <w:rPr>
          <w:rStyle w:val="Pogrubienie"/>
          <w:sz w:val="20"/>
          <w:szCs w:val="20"/>
          <w:lang w:val="en-US"/>
        </w:rPr>
        <w:t xml:space="preserve"> </w:t>
      </w:r>
      <w:r w:rsidRPr="00C25811">
        <w:rPr>
          <w:sz w:val="20"/>
          <w:szCs w:val="20"/>
          <w:lang w:val="en-US"/>
        </w:rPr>
        <w:t>– UP Lublin</w:t>
      </w:r>
    </w:p>
    <w:p w14:paraId="4F956526" w14:textId="77777777" w:rsidR="00103A77" w:rsidRPr="00FF128E" w:rsidRDefault="00103A77" w:rsidP="00103A77">
      <w:pPr>
        <w:spacing w:line="276" w:lineRule="auto"/>
        <w:rPr>
          <w:rStyle w:val="Pogrubienie"/>
          <w:sz w:val="20"/>
          <w:szCs w:val="20"/>
        </w:rPr>
      </w:pPr>
      <w:r w:rsidRPr="00C25811">
        <w:rPr>
          <w:rStyle w:val="Pogrubienie"/>
          <w:b w:val="0"/>
          <w:sz w:val="20"/>
          <w:szCs w:val="20"/>
          <w:lang w:val="en-US"/>
        </w:rPr>
        <w:t xml:space="preserve">Prof. </w:t>
      </w:r>
      <w:proofErr w:type="spellStart"/>
      <w:r w:rsidRPr="00C25811">
        <w:rPr>
          <w:rStyle w:val="Pogrubienie"/>
          <w:b w:val="0"/>
          <w:sz w:val="20"/>
          <w:szCs w:val="20"/>
          <w:lang w:val="en-US"/>
        </w:rPr>
        <w:t>dr</w:t>
      </w:r>
      <w:proofErr w:type="spellEnd"/>
      <w:r w:rsidRPr="00C25811">
        <w:rPr>
          <w:rStyle w:val="Pogrubienie"/>
          <w:b w:val="0"/>
          <w:sz w:val="20"/>
          <w:szCs w:val="20"/>
          <w:lang w:val="en-US"/>
        </w:rPr>
        <w:t xml:space="preserve"> hab. </w:t>
      </w:r>
      <w:proofErr w:type="spellStart"/>
      <w:r w:rsidRPr="00C25811">
        <w:rPr>
          <w:rStyle w:val="Pogrubienie"/>
          <w:b w:val="0"/>
          <w:sz w:val="20"/>
          <w:szCs w:val="20"/>
          <w:lang w:val="en-US"/>
        </w:rPr>
        <w:t>inż</w:t>
      </w:r>
      <w:proofErr w:type="spellEnd"/>
      <w:r w:rsidRPr="00C25811">
        <w:rPr>
          <w:rStyle w:val="Pogrubienie"/>
          <w:b w:val="0"/>
          <w:sz w:val="20"/>
          <w:szCs w:val="20"/>
          <w:lang w:val="en-US"/>
        </w:rPr>
        <w:t>.</w:t>
      </w:r>
      <w:r w:rsidRPr="00C25811">
        <w:rPr>
          <w:rStyle w:val="Pogrubienie"/>
          <w:sz w:val="20"/>
          <w:szCs w:val="20"/>
          <w:lang w:val="en-US"/>
        </w:rPr>
        <w:t xml:space="preserve"> </w:t>
      </w:r>
      <w:r w:rsidRPr="00FF128E">
        <w:rPr>
          <w:rStyle w:val="Pogrubienie"/>
          <w:sz w:val="20"/>
          <w:szCs w:val="20"/>
        </w:rPr>
        <w:t xml:space="preserve">Marek Cierach </w:t>
      </w:r>
      <w:r w:rsidRPr="00FF128E">
        <w:rPr>
          <w:rStyle w:val="Pogrubienie"/>
          <w:b w:val="0"/>
          <w:sz w:val="20"/>
          <w:szCs w:val="20"/>
        </w:rPr>
        <w:t>- Politechnika Bydgoska</w:t>
      </w:r>
    </w:p>
    <w:p w14:paraId="315642F0" w14:textId="77777777" w:rsidR="00103A77" w:rsidRPr="00FF128E" w:rsidRDefault="00103A77" w:rsidP="00103A77">
      <w:pPr>
        <w:spacing w:line="276" w:lineRule="auto"/>
        <w:rPr>
          <w:rStyle w:val="Pogrubienie"/>
          <w:b w:val="0"/>
          <w:bCs w:val="0"/>
          <w:sz w:val="20"/>
          <w:szCs w:val="20"/>
        </w:rPr>
      </w:pPr>
      <w:r w:rsidRPr="00FF128E">
        <w:rPr>
          <w:sz w:val="20"/>
          <w:szCs w:val="20"/>
        </w:rPr>
        <w:t>Prof. dr hab. inż.</w:t>
      </w:r>
      <w:r w:rsidRPr="00FF128E">
        <w:rPr>
          <w:rStyle w:val="Pogrubienie"/>
          <w:sz w:val="20"/>
          <w:szCs w:val="20"/>
        </w:rPr>
        <w:t xml:space="preserve"> Dariusz </w:t>
      </w:r>
      <w:proofErr w:type="spellStart"/>
      <w:r w:rsidRPr="00FF128E">
        <w:rPr>
          <w:rStyle w:val="Pogrubienie"/>
          <w:sz w:val="20"/>
          <w:szCs w:val="20"/>
        </w:rPr>
        <w:t>Choszcz</w:t>
      </w:r>
      <w:proofErr w:type="spellEnd"/>
      <w:r w:rsidRPr="00FF128E">
        <w:rPr>
          <w:rStyle w:val="Pogrubienie"/>
          <w:sz w:val="20"/>
          <w:szCs w:val="20"/>
        </w:rPr>
        <w:t xml:space="preserve"> – </w:t>
      </w:r>
      <w:r w:rsidRPr="00FF128E">
        <w:rPr>
          <w:rStyle w:val="Pogrubienie"/>
          <w:b w:val="0"/>
          <w:sz w:val="20"/>
          <w:szCs w:val="20"/>
        </w:rPr>
        <w:t xml:space="preserve">UWM Olsztyn </w:t>
      </w:r>
    </w:p>
    <w:p w14:paraId="5552CCC0" w14:textId="77777777" w:rsidR="00103A77" w:rsidRPr="00FF128E" w:rsidRDefault="00103A77" w:rsidP="00103A77">
      <w:pPr>
        <w:spacing w:line="276" w:lineRule="auto"/>
        <w:rPr>
          <w:sz w:val="20"/>
          <w:szCs w:val="20"/>
        </w:rPr>
      </w:pPr>
      <w:r w:rsidRPr="00FF128E">
        <w:rPr>
          <w:sz w:val="20"/>
          <w:szCs w:val="20"/>
        </w:rPr>
        <w:t xml:space="preserve">Prof. dr hab. inż. </w:t>
      </w:r>
      <w:r w:rsidRPr="00FF128E">
        <w:rPr>
          <w:rStyle w:val="Pogrubienie"/>
          <w:sz w:val="20"/>
          <w:szCs w:val="20"/>
        </w:rPr>
        <w:t xml:space="preserve">Jarosław </w:t>
      </w:r>
      <w:proofErr w:type="spellStart"/>
      <w:r w:rsidRPr="00FF128E">
        <w:rPr>
          <w:rStyle w:val="Pogrubienie"/>
          <w:sz w:val="20"/>
          <w:szCs w:val="20"/>
        </w:rPr>
        <w:t>Diakun</w:t>
      </w:r>
      <w:proofErr w:type="spellEnd"/>
      <w:r w:rsidRPr="00FF128E">
        <w:rPr>
          <w:sz w:val="20"/>
          <w:szCs w:val="20"/>
        </w:rPr>
        <w:t xml:space="preserve"> – Politechnika Koszalińska</w:t>
      </w:r>
    </w:p>
    <w:p w14:paraId="6485BA3D" w14:textId="77777777" w:rsidR="00103A77" w:rsidRPr="00FF128E" w:rsidRDefault="00103A77" w:rsidP="00103A77">
      <w:pPr>
        <w:spacing w:line="276" w:lineRule="auto"/>
        <w:rPr>
          <w:sz w:val="20"/>
          <w:szCs w:val="20"/>
        </w:rPr>
      </w:pPr>
      <w:r w:rsidRPr="00FF128E">
        <w:rPr>
          <w:sz w:val="20"/>
          <w:szCs w:val="20"/>
        </w:rPr>
        <w:t xml:space="preserve">Prof. dr hab. inż. </w:t>
      </w:r>
      <w:r w:rsidRPr="00FF128E">
        <w:rPr>
          <w:rStyle w:val="Pogrubienie"/>
          <w:sz w:val="20"/>
          <w:szCs w:val="20"/>
        </w:rPr>
        <w:t>Andrzej Dowgiałło</w:t>
      </w:r>
      <w:r w:rsidRPr="00FF128E">
        <w:rPr>
          <w:sz w:val="20"/>
          <w:szCs w:val="20"/>
        </w:rPr>
        <w:t xml:space="preserve"> – Morski Instytut Rybacki – PIB w Gdyni</w:t>
      </w:r>
    </w:p>
    <w:p w14:paraId="7946A3DA" w14:textId="77777777" w:rsidR="00103A77" w:rsidRPr="00FF128E" w:rsidRDefault="00103A77" w:rsidP="00103A77">
      <w:pPr>
        <w:spacing w:line="276" w:lineRule="auto"/>
        <w:rPr>
          <w:sz w:val="20"/>
          <w:szCs w:val="20"/>
        </w:rPr>
      </w:pPr>
      <w:r w:rsidRPr="00FF128E">
        <w:rPr>
          <w:sz w:val="20"/>
          <w:szCs w:val="20"/>
        </w:rPr>
        <w:t>Prof. dr hab. inż.</w:t>
      </w:r>
      <w:r w:rsidRPr="00FF128E">
        <w:rPr>
          <w:rStyle w:val="Pogrubienie"/>
          <w:sz w:val="20"/>
          <w:szCs w:val="20"/>
        </w:rPr>
        <w:t xml:space="preserve"> Dariusz Dziki </w:t>
      </w:r>
      <w:r w:rsidRPr="00FF128E">
        <w:rPr>
          <w:sz w:val="20"/>
          <w:szCs w:val="20"/>
        </w:rPr>
        <w:t>– UP Lublin</w:t>
      </w:r>
    </w:p>
    <w:p w14:paraId="2608DF67" w14:textId="77777777" w:rsidR="00103A77" w:rsidRPr="00FF128E" w:rsidRDefault="00103A77" w:rsidP="00103A77">
      <w:pPr>
        <w:spacing w:line="276" w:lineRule="auto"/>
        <w:rPr>
          <w:sz w:val="20"/>
          <w:szCs w:val="20"/>
        </w:rPr>
      </w:pPr>
      <w:r w:rsidRPr="00FF128E">
        <w:rPr>
          <w:sz w:val="20"/>
          <w:szCs w:val="20"/>
        </w:rPr>
        <w:t>Prof. dr hab. inż.</w:t>
      </w:r>
      <w:r w:rsidRPr="00FF128E">
        <w:rPr>
          <w:rStyle w:val="Pogrubienie"/>
          <w:sz w:val="20"/>
          <w:szCs w:val="20"/>
        </w:rPr>
        <w:t xml:space="preserve"> </w:t>
      </w:r>
      <w:r w:rsidRPr="00FF128E">
        <w:rPr>
          <w:b/>
          <w:bCs/>
          <w:iCs/>
          <w:color w:val="000000" w:themeColor="text1"/>
          <w:sz w:val="20"/>
          <w:szCs w:val="20"/>
        </w:rPr>
        <w:t>Urszula Gawlik-Dziki</w:t>
      </w:r>
      <w:r w:rsidRPr="00FF128E">
        <w:rPr>
          <w:iCs/>
          <w:color w:val="000000" w:themeColor="text1"/>
          <w:sz w:val="20"/>
          <w:szCs w:val="20"/>
        </w:rPr>
        <w:t xml:space="preserve"> </w:t>
      </w:r>
      <w:r w:rsidRPr="00FF128E">
        <w:rPr>
          <w:sz w:val="20"/>
          <w:szCs w:val="20"/>
        </w:rPr>
        <w:t>– UP Lublin</w:t>
      </w:r>
    </w:p>
    <w:p w14:paraId="6D242480" w14:textId="00A200EB" w:rsidR="00027E67" w:rsidRPr="00FF128E" w:rsidRDefault="00027E67" w:rsidP="00027E67">
      <w:pPr>
        <w:spacing w:line="276" w:lineRule="auto"/>
        <w:rPr>
          <w:sz w:val="20"/>
          <w:szCs w:val="20"/>
        </w:rPr>
      </w:pPr>
      <w:r w:rsidRPr="00FF128E">
        <w:rPr>
          <w:sz w:val="20"/>
          <w:szCs w:val="20"/>
        </w:rPr>
        <w:t>Prof. dr hab. inż.</w:t>
      </w:r>
      <w:r w:rsidRPr="00FF128E">
        <w:rPr>
          <w:rStyle w:val="Pogrubienie"/>
          <w:sz w:val="20"/>
          <w:szCs w:val="20"/>
        </w:rPr>
        <w:t xml:space="preserve"> </w:t>
      </w:r>
      <w:r w:rsidRPr="00FF128E">
        <w:rPr>
          <w:b/>
          <w:bCs/>
          <w:iCs/>
          <w:color w:val="000000" w:themeColor="text1"/>
          <w:sz w:val="20"/>
          <w:szCs w:val="20"/>
        </w:rPr>
        <w:t xml:space="preserve">Krzysztof </w:t>
      </w:r>
      <w:proofErr w:type="spellStart"/>
      <w:r w:rsidRPr="00FF128E">
        <w:rPr>
          <w:b/>
          <w:bCs/>
          <w:iCs/>
          <w:color w:val="000000" w:themeColor="text1"/>
          <w:sz w:val="20"/>
          <w:szCs w:val="20"/>
        </w:rPr>
        <w:t>Gołacki</w:t>
      </w:r>
      <w:proofErr w:type="spellEnd"/>
      <w:r w:rsidRPr="00FF128E">
        <w:rPr>
          <w:iCs/>
          <w:color w:val="000000" w:themeColor="text1"/>
          <w:sz w:val="20"/>
          <w:szCs w:val="20"/>
        </w:rPr>
        <w:t xml:space="preserve"> </w:t>
      </w:r>
      <w:r w:rsidRPr="00FF128E">
        <w:rPr>
          <w:sz w:val="20"/>
          <w:szCs w:val="20"/>
        </w:rPr>
        <w:t>– UP Lublin</w:t>
      </w:r>
    </w:p>
    <w:p w14:paraId="3D6F39FA" w14:textId="77777777" w:rsidR="00103A77" w:rsidRPr="00FF128E" w:rsidRDefault="00103A77" w:rsidP="00103A77">
      <w:pPr>
        <w:spacing w:line="276" w:lineRule="auto"/>
        <w:rPr>
          <w:sz w:val="20"/>
          <w:szCs w:val="20"/>
        </w:rPr>
      </w:pPr>
      <w:r w:rsidRPr="00FF128E">
        <w:rPr>
          <w:sz w:val="20"/>
          <w:szCs w:val="20"/>
        </w:rPr>
        <w:t xml:space="preserve">Prof. dr hab. inż. </w:t>
      </w:r>
      <w:r w:rsidRPr="00FF128E">
        <w:rPr>
          <w:b/>
          <w:bCs/>
          <w:sz w:val="20"/>
          <w:szCs w:val="20"/>
        </w:rPr>
        <w:t>Maciej Kuboń</w:t>
      </w:r>
      <w:r w:rsidRPr="00FF128E">
        <w:rPr>
          <w:sz w:val="20"/>
          <w:szCs w:val="20"/>
        </w:rPr>
        <w:t xml:space="preserve"> - URK Kraków</w:t>
      </w:r>
    </w:p>
    <w:p w14:paraId="6F0FF134" w14:textId="77777777" w:rsidR="00103A77" w:rsidRPr="00FF128E" w:rsidRDefault="00103A77" w:rsidP="00103A77">
      <w:pPr>
        <w:spacing w:line="276" w:lineRule="auto"/>
        <w:rPr>
          <w:sz w:val="20"/>
          <w:szCs w:val="20"/>
        </w:rPr>
      </w:pPr>
      <w:r w:rsidRPr="00FF128E">
        <w:rPr>
          <w:sz w:val="20"/>
          <w:szCs w:val="20"/>
        </w:rPr>
        <w:t xml:space="preserve">Prof. dr hab. inż. </w:t>
      </w:r>
      <w:r w:rsidRPr="00FF128E">
        <w:rPr>
          <w:b/>
          <w:bCs/>
          <w:sz w:val="20"/>
          <w:szCs w:val="20"/>
        </w:rPr>
        <w:t>Adam</w:t>
      </w:r>
      <w:r w:rsidRPr="00FF128E">
        <w:rPr>
          <w:sz w:val="20"/>
          <w:szCs w:val="20"/>
        </w:rPr>
        <w:t xml:space="preserve"> </w:t>
      </w:r>
      <w:r w:rsidRPr="00FF128E">
        <w:rPr>
          <w:rStyle w:val="Pogrubienie"/>
          <w:sz w:val="20"/>
          <w:szCs w:val="20"/>
        </w:rPr>
        <w:t>Lipiński</w:t>
      </w:r>
      <w:r w:rsidRPr="00FF128E">
        <w:rPr>
          <w:sz w:val="20"/>
          <w:szCs w:val="20"/>
        </w:rPr>
        <w:t xml:space="preserve"> – UWM Olsztyn</w:t>
      </w:r>
    </w:p>
    <w:p w14:paraId="51A5395F" w14:textId="77777777" w:rsidR="00103A77" w:rsidRPr="0008002C" w:rsidRDefault="00103A77" w:rsidP="00103A77">
      <w:pPr>
        <w:spacing w:line="276" w:lineRule="auto"/>
        <w:rPr>
          <w:sz w:val="20"/>
          <w:szCs w:val="20"/>
        </w:rPr>
      </w:pPr>
      <w:r w:rsidRPr="00FF128E">
        <w:rPr>
          <w:sz w:val="20"/>
          <w:szCs w:val="20"/>
        </w:rPr>
        <w:t xml:space="preserve">Prof. dr hab. inż. </w:t>
      </w:r>
      <w:r w:rsidRPr="0008002C">
        <w:rPr>
          <w:rStyle w:val="Pogrubienie"/>
          <w:sz w:val="20"/>
          <w:szCs w:val="20"/>
        </w:rPr>
        <w:t xml:space="preserve">Rafał </w:t>
      </w:r>
      <w:proofErr w:type="spellStart"/>
      <w:r w:rsidRPr="0008002C">
        <w:rPr>
          <w:rStyle w:val="Pogrubienie"/>
          <w:sz w:val="20"/>
          <w:szCs w:val="20"/>
        </w:rPr>
        <w:t>Nadulski</w:t>
      </w:r>
      <w:proofErr w:type="spellEnd"/>
      <w:r w:rsidRPr="0008002C">
        <w:rPr>
          <w:sz w:val="20"/>
          <w:szCs w:val="20"/>
        </w:rPr>
        <w:t xml:space="preserve"> – UP Lublin</w:t>
      </w:r>
    </w:p>
    <w:p w14:paraId="4A96D77D" w14:textId="77777777" w:rsidR="00103A77" w:rsidRPr="0008002C" w:rsidRDefault="00103A77" w:rsidP="00103A77">
      <w:pPr>
        <w:spacing w:line="276" w:lineRule="auto"/>
        <w:rPr>
          <w:sz w:val="20"/>
          <w:szCs w:val="20"/>
        </w:rPr>
      </w:pPr>
      <w:r w:rsidRPr="00FF128E">
        <w:rPr>
          <w:sz w:val="20"/>
          <w:szCs w:val="20"/>
        </w:rPr>
        <w:t xml:space="preserve">Prof. dr hab. inż. </w:t>
      </w:r>
      <w:r w:rsidRPr="0008002C">
        <w:rPr>
          <w:rStyle w:val="Pogrubienie"/>
          <w:sz w:val="20"/>
          <w:szCs w:val="20"/>
        </w:rPr>
        <w:t xml:space="preserve">Marian Panasiewicz </w:t>
      </w:r>
      <w:r w:rsidRPr="0008002C">
        <w:rPr>
          <w:sz w:val="20"/>
          <w:szCs w:val="20"/>
        </w:rPr>
        <w:t>– UP Lublin</w:t>
      </w:r>
    </w:p>
    <w:p w14:paraId="17D5B86B" w14:textId="77777777" w:rsidR="00103A77" w:rsidRPr="00FF128E" w:rsidRDefault="00103A77" w:rsidP="00103A77">
      <w:pPr>
        <w:spacing w:line="276" w:lineRule="auto"/>
        <w:rPr>
          <w:sz w:val="20"/>
          <w:szCs w:val="20"/>
          <w:lang w:val="en-GB"/>
        </w:rPr>
      </w:pPr>
      <w:r w:rsidRPr="00FF128E">
        <w:rPr>
          <w:sz w:val="20"/>
          <w:szCs w:val="20"/>
          <w:lang w:val="en-GB"/>
        </w:rPr>
        <w:t xml:space="preserve">Prof. </w:t>
      </w:r>
      <w:proofErr w:type="spellStart"/>
      <w:r w:rsidRPr="00FF128E">
        <w:rPr>
          <w:sz w:val="20"/>
          <w:szCs w:val="20"/>
          <w:lang w:val="en-GB"/>
        </w:rPr>
        <w:t>dr</w:t>
      </w:r>
      <w:proofErr w:type="spellEnd"/>
      <w:r w:rsidRPr="00FF128E">
        <w:rPr>
          <w:sz w:val="20"/>
          <w:szCs w:val="20"/>
          <w:lang w:val="en-GB"/>
        </w:rPr>
        <w:t xml:space="preserve"> hab. </w:t>
      </w:r>
      <w:proofErr w:type="spellStart"/>
      <w:r w:rsidRPr="00FF128E">
        <w:rPr>
          <w:sz w:val="20"/>
          <w:szCs w:val="20"/>
          <w:lang w:val="en-GB"/>
        </w:rPr>
        <w:t>inż</w:t>
      </w:r>
      <w:proofErr w:type="spellEnd"/>
      <w:r w:rsidRPr="00FF128E">
        <w:rPr>
          <w:sz w:val="20"/>
          <w:szCs w:val="20"/>
          <w:lang w:val="en-GB"/>
        </w:rPr>
        <w:t xml:space="preserve">. </w:t>
      </w:r>
      <w:proofErr w:type="spellStart"/>
      <w:r w:rsidRPr="00FF128E">
        <w:rPr>
          <w:rStyle w:val="Pogrubienie"/>
          <w:sz w:val="20"/>
          <w:szCs w:val="20"/>
          <w:lang w:val="en-GB"/>
        </w:rPr>
        <w:t>Paweł</w:t>
      </w:r>
      <w:proofErr w:type="spellEnd"/>
      <w:r w:rsidRPr="00FF128E">
        <w:rPr>
          <w:rStyle w:val="Pogrubienie"/>
          <w:sz w:val="20"/>
          <w:szCs w:val="20"/>
          <w:lang w:val="en-GB"/>
        </w:rPr>
        <w:t xml:space="preserve"> </w:t>
      </w:r>
      <w:proofErr w:type="spellStart"/>
      <w:r w:rsidRPr="00FF128E">
        <w:rPr>
          <w:rStyle w:val="Pogrubienie"/>
          <w:sz w:val="20"/>
          <w:szCs w:val="20"/>
          <w:lang w:val="en-GB"/>
        </w:rPr>
        <w:t>Sobczak</w:t>
      </w:r>
      <w:proofErr w:type="spellEnd"/>
      <w:r w:rsidRPr="00FF128E">
        <w:rPr>
          <w:rStyle w:val="Pogrubienie"/>
          <w:sz w:val="20"/>
          <w:szCs w:val="20"/>
          <w:lang w:val="en-GB"/>
        </w:rPr>
        <w:t xml:space="preserve"> </w:t>
      </w:r>
      <w:r w:rsidRPr="00FF128E">
        <w:rPr>
          <w:sz w:val="20"/>
          <w:szCs w:val="20"/>
          <w:lang w:val="en-GB"/>
        </w:rPr>
        <w:t>– UP Lublin</w:t>
      </w:r>
    </w:p>
    <w:p w14:paraId="7D10AAD2" w14:textId="592AEC64" w:rsidR="00103A77" w:rsidRPr="00FF128E" w:rsidRDefault="00103A77" w:rsidP="00103A77">
      <w:pPr>
        <w:spacing w:line="276" w:lineRule="auto"/>
        <w:rPr>
          <w:sz w:val="20"/>
          <w:szCs w:val="20"/>
        </w:rPr>
      </w:pPr>
      <w:r w:rsidRPr="0008002C">
        <w:rPr>
          <w:sz w:val="20"/>
          <w:szCs w:val="20"/>
          <w:lang w:val="en-US"/>
        </w:rPr>
        <w:t xml:space="preserve">Prof. </w:t>
      </w:r>
      <w:proofErr w:type="spellStart"/>
      <w:r w:rsidRPr="0008002C">
        <w:rPr>
          <w:sz w:val="20"/>
          <w:szCs w:val="20"/>
          <w:lang w:val="en-US"/>
        </w:rPr>
        <w:t>dr</w:t>
      </w:r>
      <w:proofErr w:type="spellEnd"/>
      <w:r w:rsidRPr="0008002C">
        <w:rPr>
          <w:sz w:val="20"/>
          <w:szCs w:val="20"/>
          <w:lang w:val="en-US"/>
        </w:rPr>
        <w:t xml:space="preserve"> hab. </w:t>
      </w:r>
      <w:proofErr w:type="spellStart"/>
      <w:r w:rsidRPr="0008002C">
        <w:rPr>
          <w:sz w:val="20"/>
          <w:szCs w:val="20"/>
          <w:lang w:val="en-US"/>
        </w:rPr>
        <w:t>inż</w:t>
      </w:r>
      <w:proofErr w:type="spellEnd"/>
      <w:r w:rsidRPr="0008002C">
        <w:rPr>
          <w:sz w:val="20"/>
          <w:szCs w:val="20"/>
          <w:lang w:val="en-US"/>
        </w:rPr>
        <w:t xml:space="preserve">. </w:t>
      </w:r>
      <w:r w:rsidRPr="00FF128E">
        <w:rPr>
          <w:rStyle w:val="Pogrubienie"/>
          <w:sz w:val="20"/>
          <w:szCs w:val="20"/>
        </w:rPr>
        <w:t>Mateusz Stasiak</w:t>
      </w:r>
      <w:r w:rsidR="004E4045" w:rsidRPr="00FF128E">
        <w:rPr>
          <w:rStyle w:val="Pogrubienie"/>
          <w:sz w:val="20"/>
          <w:szCs w:val="20"/>
        </w:rPr>
        <w:t xml:space="preserve"> </w:t>
      </w:r>
      <w:r w:rsidR="004E4045" w:rsidRPr="00FF128E">
        <w:rPr>
          <w:sz w:val="20"/>
          <w:szCs w:val="20"/>
        </w:rPr>
        <w:t>– PAN</w:t>
      </w:r>
      <w:r w:rsidRPr="00FF128E">
        <w:rPr>
          <w:sz w:val="20"/>
          <w:szCs w:val="20"/>
        </w:rPr>
        <w:t xml:space="preserve"> Lublin</w:t>
      </w:r>
    </w:p>
    <w:p w14:paraId="6B49D319" w14:textId="77777777" w:rsidR="00103A77" w:rsidRPr="00FF128E" w:rsidRDefault="00103A77" w:rsidP="00103A77">
      <w:pPr>
        <w:spacing w:line="276" w:lineRule="auto"/>
        <w:rPr>
          <w:sz w:val="20"/>
          <w:szCs w:val="20"/>
        </w:rPr>
      </w:pPr>
      <w:r w:rsidRPr="00FF128E">
        <w:rPr>
          <w:sz w:val="20"/>
          <w:szCs w:val="20"/>
        </w:rPr>
        <w:t>Prof. dr hab. inż.</w:t>
      </w:r>
      <w:r w:rsidRPr="00FF128E">
        <w:rPr>
          <w:rStyle w:val="Pogrubienie"/>
          <w:sz w:val="20"/>
          <w:szCs w:val="20"/>
        </w:rPr>
        <w:t xml:space="preserve"> Kazimierz Zawiślak</w:t>
      </w:r>
      <w:r w:rsidRPr="00FF128E">
        <w:rPr>
          <w:sz w:val="20"/>
          <w:szCs w:val="20"/>
        </w:rPr>
        <w:t xml:space="preserve"> – UP Lublin</w:t>
      </w:r>
    </w:p>
    <w:p w14:paraId="0A3465EA" w14:textId="7FCE94BA" w:rsidR="00103A77" w:rsidRPr="00FF128E" w:rsidRDefault="00103A77" w:rsidP="00103A77">
      <w:pPr>
        <w:spacing w:line="276" w:lineRule="auto"/>
        <w:rPr>
          <w:sz w:val="20"/>
          <w:szCs w:val="20"/>
          <w:lang w:val="en-US"/>
        </w:rPr>
      </w:pPr>
      <w:r w:rsidRPr="00FF128E">
        <w:rPr>
          <w:sz w:val="20"/>
          <w:szCs w:val="20"/>
        </w:rPr>
        <w:t xml:space="preserve">Dr hab. inż. </w:t>
      </w:r>
      <w:r w:rsidRPr="00FF128E">
        <w:rPr>
          <w:rStyle w:val="Pogrubienie"/>
          <w:sz w:val="20"/>
          <w:szCs w:val="20"/>
          <w:lang w:val="en-US"/>
        </w:rPr>
        <w:t>A</w:t>
      </w:r>
      <w:r w:rsidR="009B6722">
        <w:rPr>
          <w:rStyle w:val="Pogrubienie"/>
          <w:sz w:val="20"/>
          <w:szCs w:val="20"/>
          <w:lang w:val="en-US"/>
        </w:rPr>
        <w:t>ndrzej</w:t>
      </w:r>
      <w:r w:rsidRPr="00FF128E">
        <w:rPr>
          <w:rStyle w:val="Pogrubienie"/>
          <w:sz w:val="20"/>
          <w:szCs w:val="20"/>
          <w:lang w:val="en-US"/>
        </w:rPr>
        <w:t xml:space="preserve"> Anders</w:t>
      </w:r>
      <w:r w:rsidR="0012577F" w:rsidRPr="00FF128E">
        <w:rPr>
          <w:rStyle w:val="Pogrubienie"/>
          <w:b w:val="0"/>
          <w:sz w:val="20"/>
          <w:szCs w:val="20"/>
          <w:lang w:val="en-US"/>
        </w:rPr>
        <w:t>,</w:t>
      </w:r>
      <w:r w:rsidRPr="00FF128E">
        <w:rPr>
          <w:sz w:val="20"/>
          <w:szCs w:val="20"/>
          <w:lang w:val="en-US"/>
        </w:rPr>
        <w:t xml:space="preserve"> prof. UWM – UWM Olsztyn </w:t>
      </w:r>
    </w:p>
    <w:p w14:paraId="3BCA0C17" w14:textId="1048E902" w:rsidR="004578B8" w:rsidRPr="00FF128E" w:rsidRDefault="004578B8" w:rsidP="004578B8">
      <w:pPr>
        <w:spacing w:line="276" w:lineRule="auto"/>
        <w:rPr>
          <w:sz w:val="20"/>
          <w:szCs w:val="20"/>
        </w:rPr>
      </w:pPr>
      <w:r w:rsidRPr="009B6722">
        <w:rPr>
          <w:sz w:val="20"/>
          <w:szCs w:val="20"/>
          <w:lang w:val="en-US"/>
        </w:rPr>
        <w:t xml:space="preserve">Dr hab. </w:t>
      </w:r>
      <w:proofErr w:type="spellStart"/>
      <w:r w:rsidRPr="009B6722">
        <w:rPr>
          <w:sz w:val="20"/>
          <w:szCs w:val="20"/>
          <w:lang w:val="en-US"/>
        </w:rPr>
        <w:t>inż</w:t>
      </w:r>
      <w:proofErr w:type="spellEnd"/>
      <w:r w:rsidRPr="009B6722">
        <w:rPr>
          <w:sz w:val="20"/>
          <w:szCs w:val="20"/>
          <w:lang w:val="en-US"/>
        </w:rPr>
        <w:t xml:space="preserve">. </w:t>
      </w:r>
      <w:r w:rsidRPr="00FF128E">
        <w:rPr>
          <w:rStyle w:val="Pogrubienie"/>
          <w:sz w:val="20"/>
          <w:szCs w:val="20"/>
        </w:rPr>
        <w:t>Grzegorz Bartnik</w:t>
      </w:r>
      <w:r w:rsidRPr="00FF128E">
        <w:rPr>
          <w:rStyle w:val="Pogrubienie"/>
          <w:b w:val="0"/>
          <w:sz w:val="20"/>
          <w:szCs w:val="20"/>
        </w:rPr>
        <w:t>,</w:t>
      </w:r>
      <w:r w:rsidRPr="00FF128E">
        <w:rPr>
          <w:sz w:val="20"/>
          <w:szCs w:val="20"/>
        </w:rPr>
        <w:t xml:space="preserve"> prof. UP – Lubelska Akademia WSEI</w:t>
      </w:r>
    </w:p>
    <w:p w14:paraId="613E21D1" w14:textId="62579ADF" w:rsidR="00EE24D7" w:rsidRPr="00FF128E" w:rsidRDefault="00EE24D7" w:rsidP="00EE24D7">
      <w:pPr>
        <w:spacing w:line="276" w:lineRule="auto"/>
        <w:rPr>
          <w:sz w:val="20"/>
          <w:szCs w:val="20"/>
        </w:rPr>
      </w:pPr>
      <w:r w:rsidRPr="00FF128E">
        <w:rPr>
          <w:sz w:val="20"/>
          <w:szCs w:val="20"/>
        </w:rPr>
        <w:t xml:space="preserve">Dr hab. inż. </w:t>
      </w:r>
      <w:r w:rsidRPr="00FF128E">
        <w:rPr>
          <w:rStyle w:val="Pogrubienie"/>
          <w:sz w:val="20"/>
          <w:szCs w:val="20"/>
        </w:rPr>
        <w:t xml:space="preserve">Zdzisław </w:t>
      </w:r>
      <w:proofErr w:type="spellStart"/>
      <w:r w:rsidRPr="00FF128E">
        <w:rPr>
          <w:rStyle w:val="Pogrubienie"/>
          <w:sz w:val="20"/>
          <w:szCs w:val="20"/>
        </w:rPr>
        <w:t>Domiszewski</w:t>
      </w:r>
      <w:proofErr w:type="spellEnd"/>
      <w:r w:rsidRPr="00FF128E">
        <w:rPr>
          <w:rStyle w:val="Pogrubienie"/>
          <w:b w:val="0"/>
          <w:sz w:val="20"/>
          <w:szCs w:val="20"/>
        </w:rPr>
        <w:t>,</w:t>
      </w:r>
      <w:r w:rsidRPr="00FF128E">
        <w:rPr>
          <w:sz w:val="20"/>
          <w:szCs w:val="20"/>
        </w:rPr>
        <w:t xml:space="preserve"> prof. PK – Politechnika Koszalińska</w:t>
      </w:r>
    </w:p>
    <w:p w14:paraId="35579ADB" w14:textId="4FEC9E2F" w:rsidR="00103A77" w:rsidRPr="0008002C" w:rsidRDefault="00103A77" w:rsidP="00103A77">
      <w:pPr>
        <w:spacing w:line="276" w:lineRule="auto"/>
        <w:rPr>
          <w:sz w:val="20"/>
          <w:szCs w:val="20"/>
        </w:rPr>
      </w:pPr>
      <w:r w:rsidRPr="0008002C">
        <w:rPr>
          <w:sz w:val="20"/>
          <w:szCs w:val="20"/>
        </w:rPr>
        <w:t xml:space="preserve">Dr hab. inż. </w:t>
      </w:r>
      <w:r w:rsidRPr="0008002C">
        <w:rPr>
          <w:rStyle w:val="Pogrubienie"/>
          <w:sz w:val="20"/>
          <w:szCs w:val="20"/>
        </w:rPr>
        <w:t>Ewa Gondek</w:t>
      </w:r>
      <w:r w:rsidR="0012577F" w:rsidRPr="0008002C">
        <w:rPr>
          <w:rStyle w:val="Pogrubienie"/>
          <w:b w:val="0"/>
          <w:sz w:val="20"/>
          <w:szCs w:val="20"/>
        </w:rPr>
        <w:t>,</w:t>
      </w:r>
      <w:r w:rsidRPr="0008002C">
        <w:rPr>
          <w:sz w:val="20"/>
          <w:szCs w:val="20"/>
        </w:rPr>
        <w:t xml:space="preserve"> prof. SGGW </w:t>
      </w:r>
      <w:r w:rsidR="0012577F" w:rsidRPr="0008002C">
        <w:rPr>
          <w:sz w:val="20"/>
          <w:szCs w:val="20"/>
        </w:rPr>
        <w:t xml:space="preserve">– </w:t>
      </w:r>
      <w:proofErr w:type="spellStart"/>
      <w:r w:rsidR="0012577F" w:rsidRPr="0008002C">
        <w:rPr>
          <w:sz w:val="20"/>
          <w:szCs w:val="20"/>
        </w:rPr>
        <w:t>SGTiH</w:t>
      </w:r>
      <w:proofErr w:type="spellEnd"/>
      <w:r w:rsidR="0012577F" w:rsidRPr="0008002C">
        <w:rPr>
          <w:sz w:val="20"/>
          <w:szCs w:val="20"/>
        </w:rPr>
        <w:t xml:space="preserve"> Vistula</w:t>
      </w:r>
    </w:p>
    <w:p w14:paraId="7CDCA2CA" w14:textId="437D5ED8" w:rsidR="00103A77" w:rsidRPr="00FF128E" w:rsidRDefault="00103A77" w:rsidP="00103A77">
      <w:pPr>
        <w:spacing w:line="276" w:lineRule="auto"/>
        <w:rPr>
          <w:sz w:val="20"/>
          <w:szCs w:val="20"/>
          <w:lang w:val="en-GB"/>
        </w:rPr>
      </w:pPr>
      <w:r w:rsidRPr="00FF128E">
        <w:rPr>
          <w:sz w:val="20"/>
          <w:szCs w:val="20"/>
          <w:lang w:val="en-GB"/>
        </w:rPr>
        <w:t xml:space="preserve">Dr hab. </w:t>
      </w:r>
      <w:proofErr w:type="spellStart"/>
      <w:r w:rsidRPr="00FF128E">
        <w:rPr>
          <w:sz w:val="20"/>
          <w:szCs w:val="20"/>
          <w:lang w:val="en-GB"/>
        </w:rPr>
        <w:t>inż</w:t>
      </w:r>
      <w:proofErr w:type="spellEnd"/>
      <w:r w:rsidRPr="00FF128E">
        <w:rPr>
          <w:sz w:val="20"/>
          <w:szCs w:val="20"/>
          <w:lang w:val="en-GB"/>
        </w:rPr>
        <w:t xml:space="preserve">. </w:t>
      </w:r>
      <w:r w:rsidRPr="00FF128E">
        <w:rPr>
          <w:rStyle w:val="Pogrubienie"/>
          <w:sz w:val="20"/>
          <w:szCs w:val="20"/>
          <w:lang w:val="en-GB"/>
        </w:rPr>
        <w:t xml:space="preserve">Dariusz </w:t>
      </w:r>
      <w:proofErr w:type="spellStart"/>
      <w:r w:rsidRPr="00FF128E">
        <w:rPr>
          <w:rStyle w:val="Pogrubienie"/>
          <w:sz w:val="20"/>
          <w:szCs w:val="20"/>
          <w:lang w:val="en-GB"/>
        </w:rPr>
        <w:t>Góral</w:t>
      </w:r>
      <w:proofErr w:type="spellEnd"/>
      <w:r w:rsidR="0012577F" w:rsidRPr="00FF128E">
        <w:rPr>
          <w:rStyle w:val="Pogrubienie"/>
          <w:b w:val="0"/>
          <w:sz w:val="20"/>
          <w:szCs w:val="20"/>
          <w:lang w:val="en-GB"/>
        </w:rPr>
        <w:t>,</w:t>
      </w:r>
      <w:r w:rsidRPr="00FF128E">
        <w:rPr>
          <w:sz w:val="20"/>
          <w:szCs w:val="20"/>
          <w:lang w:val="en-GB"/>
        </w:rPr>
        <w:t xml:space="preserve"> prof. UP – UP Lublin</w:t>
      </w:r>
    </w:p>
    <w:p w14:paraId="3B34DD69" w14:textId="77777777" w:rsidR="00FF128E" w:rsidRPr="00C25811" w:rsidRDefault="00FF128E" w:rsidP="00103A77">
      <w:pPr>
        <w:spacing w:line="276" w:lineRule="auto"/>
        <w:rPr>
          <w:sz w:val="20"/>
          <w:szCs w:val="20"/>
          <w:lang w:val="en-US"/>
        </w:rPr>
      </w:pPr>
    </w:p>
    <w:p w14:paraId="039993A0" w14:textId="77777777" w:rsidR="00FF128E" w:rsidRDefault="00FF128E" w:rsidP="00FF128E">
      <w:pPr>
        <w:widowControl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4D34531D" wp14:editId="6B6564C3">
            <wp:extent cx="1135292" cy="376861"/>
            <wp:effectExtent l="0" t="0" r="8255" b="4445"/>
            <wp:docPr id="15" name="Obraz 15" descr="znaki_strona_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i_strona_www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784" cy="39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C121A4" w14:textId="77777777" w:rsidR="00FF128E" w:rsidRDefault="00FF128E" w:rsidP="00FF128E">
      <w:pPr>
        <w:widowControl w:val="0"/>
        <w:autoSpaceDE w:val="0"/>
        <w:autoSpaceDN w:val="0"/>
        <w:adjustRightInd w:val="0"/>
        <w:jc w:val="both"/>
        <w:rPr>
          <w:i/>
        </w:rPr>
      </w:pPr>
      <w:r>
        <w:rPr>
          <w:i/>
          <w:sz w:val="18"/>
          <w:szCs w:val="18"/>
        </w:rPr>
        <w:t>D</w:t>
      </w:r>
      <w:r w:rsidRPr="007E0031">
        <w:rPr>
          <w:i/>
          <w:sz w:val="18"/>
          <w:szCs w:val="18"/>
        </w:rPr>
        <w:t>ofinansowan</w:t>
      </w:r>
      <w:r>
        <w:rPr>
          <w:i/>
          <w:sz w:val="18"/>
          <w:szCs w:val="18"/>
        </w:rPr>
        <w:t>o</w:t>
      </w:r>
      <w:r w:rsidRPr="007E0031">
        <w:rPr>
          <w:i/>
          <w:sz w:val="18"/>
          <w:szCs w:val="18"/>
        </w:rPr>
        <w:t xml:space="preserve"> ze środków budżetu państwa w ramach programu Ministra Edukacji i Nauki pod nazwą Doskonała Nauka – Wsparcie Konferencji Naukowych pt.</w:t>
      </w:r>
      <w:r>
        <w:rPr>
          <w:i/>
          <w:sz w:val="18"/>
          <w:szCs w:val="18"/>
        </w:rPr>
        <w:t xml:space="preserve"> </w:t>
      </w:r>
      <w:r w:rsidRPr="007E0031">
        <w:rPr>
          <w:i/>
          <w:color w:val="222222"/>
          <w:sz w:val="18"/>
          <w:szCs w:val="18"/>
          <w:shd w:val="clear" w:color="auto" w:fill="FFFFFF"/>
        </w:rPr>
        <w:t xml:space="preserve">„XXIII Ogólnopolska Konferencja Naukowa "POSTĘP W INŻYNIERII PRODUKCJI" 2023” </w:t>
      </w:r>
      <w:r w:rsidRPr="007E0031">
        <w:rPr>
          <w:i/>
          <w:sz w:val="18"/>
          <w:szCs w:val="18"/>
        </w:rPr>
        <w:t xml:space="preserve">nr projektu DNK/SP/546290/2022 kwota dofinansowania </w:t>
      </w:r>
      <w:r w:rsidRPr="007E0031">
        <w:rPr>
          <w:i/>
          <w:color w:val="000000"/>
          <w:sz w:val="18"/>
          <w:szCs w:val="18"/>
        </w:rPr>
        <w:t>162650,00 zł</w:t>
      </w:r>
      <w:r w:rsidRPr="007E0031">
        <w:rPr>
          <w:i/>
          <w:sz w:val="18"/>
          <w:szCs w:val="18"/>
        </w:rPr>
        <w:t xml:space="preserve"> całkowita wartość projektu </w:t>
      </w:r>
      <w:r w:rsidRPr="007E0031">
        <w:rPr>
          <w:bCs/>
          <w:i/>
          <w:color w:val="000000"/>
          <w:sz w:val="18"/>
          <w:szCs w:val="18"/>
          <w:shd w:val="clear" w:color="auto" w:fill="FFFFFF"/>
        </w:rPr>
        <w:t>238 650,00 zł</w:t>
      </w:r>
      <w:r w:rsidRPr="007E0031">
        <w:rPr>
          <w:bCs/>
          <w:i/>
          <w:color w:val="000000"/>
          <w:sz w:val="20"/>
          <w:szCs w:val="20"/>
          <w:shd w:val="clear" w:color="auto" w:fill="FFFFFF"/>
        </w:rPr>
        <w:t>.</w:t>
      </w:r>
    </w:p>
    <w:p w14:paraId="3C70590A" w14:textId="77777777" w:rsidR="00FF128E" w:rsidRPr="005A5B2E" w:rsidRDefault="00FF128E" w:rsidP="00FF128E">
      <w:pPr>
        <w:autoSpaceDE w:val="0"/>
        <w:autoSpaceDN w:val="0"/>
        <w:adjustRightInd w:val="0"/>
        <w:jc w:val="center"/>
        <w:rPr>
          <w:rFonts w:ascii="Book Antiqua" w:hAnsi="Book Antiqua" w:cs="Arial"/>
          <w:color w:val="002060"/>
          <w:shd w:val="clear" w:color="auto" w:fill="FFFFFF"/>
        </w:rPr>
      </w:pPr>
      <w:r w:rsidRPr="005A5B2E">
        <w:rPr>
          <w:rFonts w:ascii="Book Antiqua" w:hAnsi="Book Antiqua" w:cs="Arial"/>
          <w:color w:val="002060"/>
          <w:shd w:val="clear" w:color="auto" w:fill="FFFFFF"/>
        </w:rPr>
        <w:lastRenderedPageBreak/>
        <w:t xml:space="preserve">XXIII OGÓLNOPOLSKA KONFERENCJA NAUKOWA </w:t>
      </w:r>
    </w:p>
    <w:p w14:paraId="3D1499F1" w14:textId="77777777" w:rsidR="00FF128E" w:rsidRPr="00E21FAE" w:rsidRDefault="00FF128E" w:rsidP="00FF128E">
      <w:pPr>
        <w:autoSpaceDE w:val="0"/>
        <w:autoSpaceDN w:val="0"/>
        <w:adjustRightInd w:val="0"/>
        <w:jc w:val="center"/>
        <w:rPr>
          <w:rFonts w:ascii="Book Antiqua" w:hAnsi="Book Antiqua" w:cs="Arial"/>
          <w:color w:val="002060"/>
          <w:shd w:val="clear" w:color="auto" w:fill="FFFFFF"/>
        </w:rPr>
      </w:pPr>
      <w:r w:rsidRPr="005A5B2E">
        <w:rPr>
          <w:rFonts w:ascii="Book Antiqua" w:hAnsi="Book Antiqua" w:cs="Arial"/>
          <w:color w:val="002060"/>
          <w:shd w:val="clear" w:color="auto" w:fill="FFFFFF"/>
        </w:rPr>
        <w:t xml:space="preserve">"POSTĘP W INŻYNIERII PRODUKCJI" </w:t>
      </w:r>
      <w:r>
        <w:rPr>
          <w:rFonts w:ascii="Book Antiqua" w:hAnsi="Book Antiqua" w:cs="Arial"/>
          <w:color w:val="002060"/>
          <w:shd w:val="clear" w:color="auto" w:fill="FFFFFF"/>
        </w:rPr>
        <w:t xml:space="preserve">Zamość </w:t>
      </w:r>
      <w:r w:rsidRPr="005A5B2E">
        <w:rPr>
          <w:rFonts w:ascii="Book Antiqua" w:hAnsi="Book Antiqua" w:cs="Arial"/>
          <w:color w:val="002060"/>
          <w:shd w:val="clear" w:color="auto" w:fill="FFFFFF"/>
        </w:rPr>
        <w:t>2023</w:t>
      </w:r>
      <w:r>
        <w:rPr>
          <w:rFonts w:ascii="Book Antiqua" w:hAnsi="Book Antiqua" w:cs="Arial"/>
          <w:color w:val="002060"/>
          <w:shd w:val="clear" w:color="auto" w:fill="FFFFFF"/>
        </w:rPr>
        <w:t xml:space="preserve">, </w:t>
      </w:r>
      <w:r w:rsidRPr="005A5B2E">
        <w:rPr>
          <w:rFonts w:ascii="Book Antiqua" w:hAnsi="Book Antiqua"/>
          <w:b/>
          <w:bCs/>
          <w:color w:val="000000"/>
          <w:sz w:val="28"/>
          <w:szCs w:val="28"/>
        </w:rPr>
        <w:t xml:space="preserve"> </w:t>
      </w:r>
      <w:r w:rsidRPr="005A5B2E">
        <w:rPr>
          <w:rStyle w:val="Pogrubienie"/>
          <w:rFonts w:ascii="Book Antiqua" w:hAnsi="Book Antiqua" w:cs="Segoe UI"/>
          <w:color w:val="333333"/>
          <w:sz w:val="22"/>
          <w:szCs w:val="22"/>
          <w:shd w:val="clear" w:color="auto" w:fill="FFFFFF"/>
        </w:rPr>
        <w:t>19-2</w:t>
      </w:r>
      <w:r>
        <w:rPr>
          <w:rStyle w:val="Pogrubienie"/>
          <w:rFonts w:ascii="Book Antiqua" w:hAnsi="Book Antiqua" w:cs="Segoe UI"/>
          <w:color w:val="333333"/>
          <w:sz w:val="22"/>
          <w:szCs w:val="22"/>
          <w:shd w:val="clear" w:color="auto" w:fill="FFFFFF"/>
        </w:rPr>
        <w:t>3</w:t>
      </w:r>
      <w:r w:rsidRPr="005A5B2E">
        <w:rPr>
          <w:rStyle w:val="Pogrubienie"/>
          <w:rFonts w:ascii="Book Antiqua" w:hAnsi="Book Antiqua" w:cs="Segoe UI"/>
          <w:color w:val="333333"/>
          <w:sz w:val="22"/>
          <w:szCs w:val="22"/>
          <w:shd w:val="clear" w:color="auto" w:fill="FFFFFF"/>
        </w:rPr>
        <w:t xml:space="preserve"> września 2023 r</w:t>
      </w:r>
    </w:p>
    <w:p w14:paraId="761ECAAD" w14:textId="77777777" w:rsidR="00FF128E" w:rsidRPr="00FF128E" w:rsidRDefault="00FF128E" w:rsidP="00103A77">
      <w:pPr>
        <w:spacing w:line="276" w:lineRule="auto"/>
        <w:rPr>
          <w:sz w:val="20"/>
          <w:szCs w:val="20"/>
        </w:rPr>
      </w:pPr>
    </w:p>
    <w:p w14:paraId="11CA88D7" w14:textId="54A79C14" w:rsidR="00FF128E" w:rsidRDefault="00FF128E" w:rsidP="00FF128E">
      <w:pPr>
        <w:spacing w:before="360" w:after="160" w:line="259" w:lineRule="auto"/>
        <w:jc w:val="center"/>
        <w:rPr>
          <w:rStyle w:val="Pogrubienie"/>
          <w:lang w:val="pt-BR"/>
        </w:rPr>
      </w:pPr>
      <w:r w:rsidRPr="00D4748D">
        <w:rPr>
          <w:rStyle w:val="Pogrubienie"/>
          <w:lang w:val="pt-BR"/>
        </w:rPr>
        <w:t>KOMITET NAUKOWY</w:t>
      </w:r>
    </w:p>
    <w:p w14:paraId="70CED6FC" w14:textId="77777777" w:rsidR="00247D66" w:rsidRPr="00FF128E" w:rsidRDefault="00247D66" w:rsidP="00247D66">
      <w:pPr>
        <w:spacing w:line="276" w:lineRule="auto"/>
        <w:rPr>
          <w:sz w:val="20"/>
          <w:szCs w:val="20"/>
          <w:lang w:val="en-GB"/>
        </w:rPr>
      </w:pPr>
      <w:r w:rsidRPr="00C25811">
        <w:rPr>
          <w:sz w:val="20"/>
          <w:szCs w:val="20"/>
        </w:rPr>
        <w:t xml:space="preserve">Dr hab. inż. </w:t>
      </w:r>
      <w:r w:rsidRPr="00FF128E">
        <w:rPr>
          <w:rStyle w:val="Pogrubienie"/>
          <w:sz w:val="20"/>
          <w:szCs w:val="20"/>
          <w:lang w:val="en-GB"/>
        </w:rPr>
        <w:t xml:space="preserve">Tomasz </w:t>
      </w:r>
      <w:proofErr w:type="spellStart"/>
      <w:r w:rsidRPr="00FF128E">
        <w:rPr>
          <w:rStyle w:val="Pogrubienie"/>
          <w:sz w:val="20"/>
          <w:szCs w:val="20"/>
          <w:lang w:val="en-GB"/>
        </w:rPr>
        <w:t>Guz</w:t>
      </w:r>
      <w:proofErr w:type="spellEnd"/>
      <w:r w:rsidRPr="00FF128E">
        <w:rPr>
          <w:sz w:val="20"/>
          <w:szCs w:val="20"/>
          <w:lang w:val="en-GB"/>
        </w:rPr>
        <w:t xml:space="preserve"> – UP Lublin</w:t>
      </w:r>
    </w:p>
    <w:p w14:paraId="4A1A7A1B" w14:textId="77777777" w:rsidR="00247D66" w:rsidRPr="00FF128E" w:rsidRDefault="00247D66" w:rsidP="00247D66">
      <w:pPr>
        <w:spacing w:line="276" w:lineRule="auto"/>
        <w:rPr>
          <w:sz w:val="20"/>
          <w:szCs w:val="20"/>
        </w:rPr>
      </w:pPr>
      <w:r w:rsidRPr="0008002C">
        <w:rPr>
          <w:sz w:val="20"/>
          <w:szCs w:val="20"/>
          <w:lang w:val="en-US"/>
        </w:rPr>
        <w:t xml:space="preserve">Dr hab. </w:t>
      </w:r>
      <w:proofErr w:type="spellStart"/>
      <w:r w:rsidRPr="0008002C">
        <w:rPr>
          <w:sz w:val="20"/>
          <w:szCs w:val="20"/>
          <w:lang w:val="en-US"/>
        </w:rPr>
        <w:t>inż</w:t>
      </w:r>
      <w:proofErr w:type="spellEnd"/>
      <w:r w:rsidRPr="0008002C">
        <w:rPr>
          <w:sz w:val="20"/>
          <w:szCs w:val="20"/>
          <w:lang w:val="en-US"/>
        </w:rPr>
        <w:t xml:space="preserve">. </w:t>
      </w:r>
      <w:r w:rsidRPr="00FF128E">
        <w:rPr>
          <w:rStyle w:val="Pogrubienie"/>
          <w:sz w:val="20"/>
          <w:szCs w:val="20"/>
        </w:rPr>
        <w:t>Marek Jakubowski</w:t>
      </w:r>
      <w:r w:rsidRPr="00FF128E">
        <w:rPr>
          <w:rStyle w:val="Pogrubienie"/>
          <w:b w:val="0"/>
          <w:sz w:val="20"/>
          <w:szCs w:val="20"/>
        </w:rPr>
        <w:t>,</w:t>
      </w:r>
      <w:r w:rsidRPr="00FF128E">
        <w:rPr>
          <w:rStyle w:val="Pogrubienie"/>
          <w:sz w:val="20"/>
          <w:szCs w:val="20"/>
        </w:rPr>
        <w:t xml:space="preserve"> </w:t>
      </w:r>
      <w:r w:rsidRPr="00FF128E">
        <w:rPr>
          <w:rStyle w:val="Pogrubienie"/>
          <w:b w:val="0"/>
          <w:sz w:val="20"/>
          <w:szCs w:val="20"/>
        </w:rPr>
        <w:t>prof. MIR-PIB</w:t>
      </w:r>
      <w:r w:rsidRPr="00FF128E">
        <w:rPr>
          <w:sz w:val="20"/>
          <w:szCs w:val="20"/>
        </w:rPr>
        <w:t xml:space="preserve"> – Morski Instytut Rybacki – PIB w Gdyni</w:t>
      </w:r>
    </w:p>
    <w:p w14:paraId="0FD8B3A8" w14:textId="77777777" w:rsidR="00E85F01" w:rsidRPr="00FF128E" w:rsidRDefault="00E85F01" w:rsidP="00E85F01">
      <w:pPr>
        <w:spacing w:line="276" w:lineRule="auto"/>
        <w:rPr>
          <w:sz w:val="20"/>
          <w:szCs w:val="20"/>
          <w:lang w:val="en-US"/>
        </w:rPr>
      </w:pPr>
      <w:r w:rsidRPr="00FF128E">
        <w:rPr>
          <w:sz w:val="20"/>
          <w:szCs w:val="20"/>
          <w:lang w:val="en-US"/>
        </w:rPr>
        <w:t xml:space="preserve">Dr hab. </w:t>
      </w:r>
      <w:proofErr w:type="spellStart"/>
      <w:r w:rsidRPr="00FF128E">
        <w:rPr>
          <w:sz w:val="20"/>
          <w:szCs w:val="20"/>
          <w:lang w:val="en-US"/>
        </w:rPr>
        <w:t>inż</w:t>
      </w:r>
      <w:proofErr w:type="spellEnd"/>
      <w:r w:rsidRPr="00FF128E">
        <w:rPr>
          <w:sz w:val="20"/>
          <w:szCs w:val="20"/>
          <w:lang w:val="en-US"/>
        </w:rPr>
        <w:t xml:space="preserve">. </w:t>
      </w:r>
      <w:r w:rsidRPr="00FF128E">
        <w:rPr>
          <w:rStyle w:val="Pogrubienie"/>
          <w:sz w:val="20"/>
          <w:szCs w:val="20"/>
          <w:lang w:val="en-US"/>
        </w:rPr>
        <w:t xml:space="preserve">Magdalena </w:t>
      </w:r>
      <w:proofErr w:type="spellStart"/>
      <w:r w:rsidRPr="00FF128E">
        <w:rPr>
          <w:rStyle w:val="Pogrubienie"/>
          <w:sz w:val="20"/>
          <w:szCs w:val="20"/>
          <w:lang w:val="en-US"/>
        </w:rPr>
        <w:t>Kachel</w:t>
      </w:r>
      <w:proofErr w:type="spellEnd"/>
      <w:r w:rsidRPr="00FF128E">
        <w:rPr>
          <w:rStyle w:val="Pogrubienie"/>
          <w:b w:val="0"/>
          <w:sz w:val="20"/>
          <w:szCs w:val="20"/>
          <w:lang w:val="en-US"/>
        </w:rPr>
        <w:t>,</w:t>
      </w:r>
      <w:r w:rsidRPr="00FF128E">
        <w:rPr>
          <w:sz w:val="20"/>
          <w:szCs w:val="20"/>
          <w:lang w:val="en-US"/>
        </w:rPr>
        <w:t xml:space="preserve"> prof. UP – UP Lublin</w:t>
      </w:r>
    </w:p>
    <w:p w14:paraId="0770E2A4" w14:textId="77777777" w:rsidR="00E85F01" w:rsidRPr="00FF128E" w:rsidRDefault="00E85F01" w:rsidP="00E85F01">
      <w:pPr>
        <w:spacing w:line="276" w:lineRule="auto"/>
        <w:rPr>
          <w:sz w:val="20"/>
          <w:szCs w:val="20"/>
        </w:rPr>
      </w:pPr>
      <w:r w:rsidRPr="0008002C">
        <w:rPr>
          <w:sz w:val="20"/>
          <w:szCs w:val="20"/>
        </w:rPr>
        <w:t xml:space="preserve">Dr hab. inż. </w:t>
      </w:r>
      <w:r w:rsidRPr="00FF128E">
        <w:rPr>
          <w:rStyle w:val="Pogrubienie"/>
          <w:sz w:val="20"/>
          <w:szCs w:val="20"/>
        </w:rPr>
        <w:t xml:space="preserve">Zdzisław </w:t>
      </w:r>
      <w:proofErr w:type="spellStart"/>
      <w:r w:rsidRPr="00FF128E">
        <w:rPr>
          <w:rStyle w:val="Pogrubienie"/>
          <w:sz w:val="20"/>
          <w:szCs w:val="20"/>
        </w:rPr>
        <w:t>Kaliniewicz</w:t>
      </w:r>
      <w:proofErr w:type="spellEnd"/>
      <w:r w:rsidRPr="00FF128E">
        <w:rPr>
          <w:rStyle w:val="Pogrubienie"/>
          <w:b w:val="0"/>
          <w:sz w:val="20"/>
          <w:szCs w:val="20"/>
        </w:rPr>
        <w:t>,</w:t>
      </w:r>
      <w:r w:rsidRPr="00FF128E">
        <w:rPr>
          <w:sz w:val="20"/>
          <w:szCs w:val="20"/>
        </w:rPr>
        <w:t xml:space="preserve"> prof. UWM – UWM Olsztyn </w:t>
      </w:r>
    </w:p>
    <w:p w14:paraId="3DE0061B" w14:textId="5F432784" w:rsidR="00103A77" w:rsidRPr="00FF128E" w:rsidRDefault="00103A77" w:rsidP="00103A77">
      <w:pPr>
        <w:spacing w:line="276" w:lineRule="auto"/>
        <w:rPr>
          <w:sz w:val="20"/>
          <w:szCs w:val="20"/>
          <w:lang w:val="en-GB"/>
        </w:rPr>
      </w:pPr>
      <w:r w:rsidRPr="00C25811">
        <w:rPr>
          <w:sz w:val="20"/>
          <w:szCs w:val="20"/>
          <w:lang w:val="en-US"/>
        </w:rPr>
        <w:t xml:space="preserve">Dr hab. </w:t>
      </w:r>
      <w:proofErr w:type="spellStart"/>
      <w:r w:rsidRPr="00C25811">
        <w:rPr>
          <w:sz w:val="20"/>
          <w:szCs w:val="20"/>
          <w:lang w:val="en-US"/>
        </w:rPr>
        <w:t>inż</w:t>
      </w:r>
      <w:proofErr w:type="spellEnd"/>
      <w:r w:rsidRPr="00C25811">
        <w:rPr>
          <w:sz w:val="20"/>
          <w:szCs w:val="20"/>
          <w:lang w:val="en-US"/>
        </w:rPr>
        <w:t xml:space="preserve">. </w:t>
      </w:r>
      <w:r w:rsidRPr="00FF128E">
        <w:rPr>
          <w:rStyle w:val="Pogrubienie"/>
          <w:sz w:val="20"/>
          <w:szCs w:val="20"/>
          <w:lang w:val="en-GB"/>
        </w:rPr>
        <w:t>Zbigniew Kobus</w:t>
      </w:r>
      <w:r w:rsidR="0012577F" w:rsidRPr="00FF128E">
        <w:rPr>
          <w:rStyle w:val="Pogrubienie"/>
          <w:b w:val="0"/>
          <w:sz w:val="20"/>
          <w:szCs w:val="20"/>
          <w:lang w:val="en-GB"/>
        </w:rPr>
        <w:t>,</w:t>
      </w:r>
      <w:r w:rsidRPr="00FF128E">
        <w:rPr>
          <w:sz w:val="20"/>
          <w:szCs w:val="20"/>
          <w:lang w:val="en-GB"/>
        </w:rPr>
        <w:t xml:space="preserve"> prof. UP – UP Lublin</w:t>
      </w:r>
    </w:p>
    <w:p w14:paraId="56570110" w14:textId="2E4FD81C" w:rsidR="00103A77" w:rsidRPr="00FF128E" w:rsidRDefault="00103A77" w:rsidP="00103A77">
      <w:pPr>
        <w:spacing w:line="276" w:lineRule="auto"/>
        <w:rPr>
          <w:sz w:val="20"/>
          <w:szCs w:val="20"/>
          <w:lang w:val="en-GB"/>
        </w:rPr>
      </w:pPr>
      <w:r w:rsidRPr="00FF128E">
        <w:rPr>
          <w:sz w:val="20"/>
          <w:szCs w:val="20"/>
          <w:lang w:val="en-GB"/>
        </w:rPr>
        <w:t xml:space="preserve">Dr hab. </w:t>
      </w:r>
      <w:proofErr w:type="spellStart"/>
      <w:r w:rsidRPr="00FF128E">
        <w:rPr>
          <w:sz w:val="20"/>
          <w:szCs w:val="20"/>
          <w:lang w:val="en-GB"/>
        </w:rPr>
        <w:t>inż</w:t>
      </w:r>
      <w:proofErr w:type="spellEnd"/>
      <w:r w:rsidRPr="00FF128E">
        <w:rPr>
          <w:sz w:val="20"/>
          <w:szCs w:val="20"/>
          <w:lang w:val="en-GB"/>
        </w:rPr>
        <w:t xml:space="preserve">. </w:t>
      </w:r>
      <w:r w:rsidRPr="00FF128E">
        <w:rPr>
          <w:rStyle w:val="Pogrubienie"/>
          <w:sz w:val="20"/>
          <w:szCs w:val="20"/>
          <w:lang w:val="en-GB"/>
        </w:rPr>
        <w:t xml:space="preserve">Andrzej </w:t>
      </w:r>
      <w:proofErr w:type="spellStart"/>
      <w:r w:rsidRPr="00FF128E">
        <w:rPr>
          <w:rStyle w:val="Pogrubienie"/>
          <w:sz w:val="20"/>
          <w:szCs w:val="20"/>
          <w:lang w:val="en-GB"/>
        </w:rPr>
        <w:t>Kuranc</w:t>
      </w:r>
      <w:proofErr w:type="spellEnd"/>
      <w:r w:rsidR="0012577F" w:rsidRPr="00FF128E">
        <w:rPr>
          <w:rStyle w:val="Pogrubienie"/>
          <w:b w:val="0"/>
          <w:sz w:val="20"/>
          <w:szCs w:val="20"/>
          <w:lang w:val="en-GB"/>
        </w:rPr>
        <w:t>,</w:t>
      </w:r>
      <w:r w:rsidRPr="00FF128E">
        <w:rPr>
          <w:rStyle w:val="Pogrubienie"/>
          <w:sz w:val="20"/>
          <w:szCs w:val="20"/>
          <w:lang w:val="en-GB"/>
        </w:rPr>
        <w:t xml:space="preserve"> </w:t>
      </w:r>
      <w:r w:rsidRPr="00FF128E">
        <w:rPr>
          <w:sz w:val="20"/>
          <w:szCs w:val="20"/>
          <w:lang w:val="en-GB"/>
        </w:rPr>
        <w:t>prof. UP – UP Lublin</w:t>
      </w:r>
    </w:p>
    <w:p w14:paraId="62D0B90C" w14:textId="482265E4" w:rsidR="00103A77" w:rsidRPr="00FF128E" w:rsidRDefault="00103A77" w:rsidP="00103A77">
      <w:pPr>
        <w:spacing w:line="276" w:lineRule="auto"/>
        <w:rPr>
          <w:sz w:val="20"/>
          <w:szCs w:val="20"/>
        </w:rPr>
      </w:pPr>
      <w:r w:rsidRPr="00FF128E">
        <w:rPr>
          <w:sz w:val="20"/>
          <w:szCs w:val="20"/>
        </w:rPr>
        <w:t xml:space="preserve">Dr hab. inż. </w:t>
      </w:r>
      <w:r w:rsidRPr="00FF128E">
        <w:rPr>
          <w:rStyle w:val="Pogrubienie"/>
          <w:sz w:val="20"/>
          <w:szCs w:val="20"/>
        </w:rPr>
        <w:t>Katarzyna Kozłowicz</w:t>
      </w:r>
      <w:r w:rsidR="0012577F" w:rsidRPr="00FF128E">
        <w:rPr>
          <w:rStyle w:val="Pogrubienie"/>
          <w:b w:val="0"/>
          <w:sz w:val="20"/>
          <w:szCs w:val="20"/>
        </w:rPr>
        <w:t>,</w:t>
      </w:r>
      <w:r w:rsidRPr="00FF128E">
        <w:rPr>
          <w:sz w:val="20"/>
          <w:szCs w:val="20"/>
        </w:rPr>
        <w:t xml:space="preserve"> prof. UP – UP Lublin</w:t>
      </w:r>
    </w:p>
    <w:p w14:paraId="551E9B8E" w14:textId="570F222E" w:rsidR="00103A77" w:rsidRPr="00FF128E" w:rsidRDefault="00103A77" w:rsidP="00103A77">
      <w:pPr>
        <w:spacing w:line="276" w:lineRule="auto"/>
        <w:rPr>
          <w:sz w:val="20"/>
          <w:szCs w:val="20"/>
          <w:lang w:val="en-GB"/>
        </w:rPr>
      </w:pPr>
      <w:r w:rsidRPr="00FF128E">
        <w:rPr>
          <w:sz w:val="20"/>
          <w:szCs w:val="20"/>
          <w:lang w:val="en-GB"/>
        </w:rPr>
        <w:t xml:space="preserve">Dr hab. </w:t>
      </w:r>
      <w:proofErr w:type="spellStart"/>
      <w:r w:rsidRPr="00FF128E">
        <w:rPr>
          <w:sz w:val="20"/>
          <w:szCs w:val="20"/>
          <w:lang w:val="en-GB"/>
        </w:rPr>
        <w:t>inż</w:t>
      </w:r>
      <w:proofErr w:type="spellEnd"/>
      <w:r w:rsidRPr="00FF128E">
        <w:rPr>
          <w:sz w:val="20"/>
          <w:szCs w:val="20"/>
          <w:lang w:val="en-GB"/>
        </w:rPr>
        <w:t xml:space="preserve">. </w:t>
      </w:r>
      <w:proofErr w:type="spellStart"/>
      <w:r w:rsidRPr="00FF128E">
        <w:rPr>
          <w:rStyle w:val="Pogrubienie"/>
          <w:sz w:val="20"/>
          <w:szCs w:val="20"/>
          <w:lang w:val="en-GB"/>
        </w:rPr>
        <w:t>Ryszard</w:t>
      </w:r>
      <w:proofErr w:type="spellEnd"/>
      <w:r w:rsidRPr="00FF128E">
        <w:rPr>
          <w:rStyle w:val="Pogrubienie"/>
          <w:sz w:val="20"/>
          <w:szCs w:val="20"/>
          <w:lang w:val="en-GB"/>
        </w:rPr>
        <w:t xml:space="preserve"> </w:t>
      </w:r>
      <w:proofErr w:type="spellStart"/>
      <w:r w:rsidRPr="00FF128E">
        <w:rPr>
          <w:rStyle w:val="Pogrubienie"/>
          <w:sz w:val="20"/>
          <w:szCs w:val="20"/>
          <w:lang w:val="en-GB"/>
        </w:rPr>
        <w:t>Kulig</w:t>
      </w:r>
      <w:proofErr w:type="spellEnd"/>
      <w:r w:rsidR="0012577F" w:rsidRPr="00FF128E">
        <w:rPr>
          <w:rStyle w:val="Pogrubienie"/>
          <w:b w:val="0"/>
          <w:sz w:val="20"/>
          <w:szCs w:val="20"/>
          <w:lang w:val="en-GB"/>
        </w:rPr>
        <w:t>,</w:t>
      </w:r>
      <w:r w:rsidRPr="00FF128E">
        <w:rPr>
          <w:sz w:val="20"/>
          <w:szCs w:val="20"/>
          <w:lang w:val="en-GB"/>
        </w:rPr>
        <w:t xml:space="preserve"> prof. UP – UP Lublin</w:t>
      </w:r>
    </w:p>
    <w:p w14:paraId="5E25DEC0" w14:textId="7A9F3625" w:rsidR="0012577F" w:rsidRPr="00FF128E" w:rsidRDefault="0012577F" w:rsidP="0012577F">
      <w:pPr>
        <w:spacing w:line="276" w:lineRule="auto"/>
        <w:rPr>
          <w:sz w:val="20"/>
          <w:szCs w:val="20"/>
          <w:lang w:val="en-GB"/>
        </w:rPr>
      </w:pPr>
      <w:r w:rsidRPr="00FF128E">
        <w:rPr>
          <w:sz w:val="20"/>
          <w:szCs w:val="20"/>
          <w:lang w:val="en-GB"/>
        </w:rPr>
        <w:t xml:space="preserve">Dr hab. </w:t>
      </w:r>
      <w:proofErr w:type="spellStart"/>
      <w:r w:rsidRPr="00FF128E">
        <w:rPr>
          <w:sz w:val="20"/>
          <w:szCs w:val="20"/>
          <w:lang w:val="en-GB"/>
        </w:rPr>
        <w:t>inż</w:t>
      </w:r>
      <w:proofErr w:type="spellEnd"/>
      <w:r w:rsidRPr="00FF128E">
        <w:rPr>
          <w:sz w:val="20"/>
          <w:szCs w:val="20"/>
          <w:lang w:val="en-GB"/>
        </w:rPr>
        <w:t xml:space="preserve">. </w:t>
      </w:r>
      <w:r w:rsidRPr="00FF128E">
        <w:rPr>
          <w:rStyle w:val="Pogrubienie"/>
          <w:sz w:val="20"/>
          <w:szCs w:val="20"/>
          <w:lang w:val="en-GB"/>
        </w:rPr>
        <w:t xml:space="preserve">Grzegorz </w:t>
      </w:r>
      <w:proofErr w:type="spellStart"/>
      <w:r w:rsidRPr="00FF128E">
        <w:rPr>
          <w:rStyle w:val="Pogrubienie"/>
          <w:sz w:val="20"/>
          <w:szCs w:val="20"/>
          <w:lang w:val="en-GB"/>
        </w:rPr>
        <w:t>Łysiak</w:t>
      </w:r>
      <w:proofErr w:type="spellEnd"/>
      <w:r w:rsidRPr="00FF128E">
        <w:rPr>
          <w:rStyle w:val="Pogrubienie"/>
          <w:b w:val="0"/>
          <w:sz w:val="20"/>
          <w:szCs w:val="20"/>
          <w:lang w:val="en-GB"/>
        </w:rPr>
        <w:t>,</w:t>
      </w:r>
      <w:r w:rsidRPr="00FF128E">
        <w:rPr>
          <w:sz w:val="20"/>
          <w:szCs w:val="20"/>
          <w:lang w:val="en-GB"/>
        </w:rPr>
        <w:t xml:space="preserve"> prof. UP – UP Lublin</w:t>
      </w:r>
    </w:p>
    <w:p w14:paraId="12427FB7" w14:textId="48ED17D0" w:rsidR="00103A77" w:rsidRPr="00FF128E" w:rsidRDefault="00103A77" w:rsidP="00103A77">
      <w:pPr>
        <w:spacing w:line="276" w:lineRule="auto"/>
        <w:rPr>
          <w:sz w:val="20"/>
          <w:szCs w:val="20"/>
        </w:rPr>
      </w:pPr>
      <w:r w:rsidRPr="00FF128E">
        <w:rPr>
          <w:sz w:val="20"/>
          <w:szCs w:val="20"/>
          <w:lang w:val="en-US"/>
        </w:rPr>
        <w:t xml:space="preserve">Dr hab. </w:t>
      </w:r>
      <w:proofErr w:type="spellStart"/>
      <w:r w:rsidRPr="00FF128E">
        <w:rPr>
          <w:sz w:val="20"/>
          <w:szCs w:val="20"/>
          <w:lang w:val="en-US"/>
        </w:rPr>
        <w:t>inż</w:t>
      </w:r>
      <w:proofErr w:type="spellEnd"/>
      <w:r w:rsidRPr="00FF128E">
        <w:rPr>
          <w:sz w:val="20"/>
          <w:szCs w:val="20"/>
          <w:lang w:val="en-US"/>
        </w:rPr>
        <w:t xml:space="preserve">. </w:t>
      </w:r>
      <w:r w:rsidRPr="00FF128E">
        <w:rPr>
          <w:rStyle w:val="Pogrubienie"/>
          <w:sz w:val="20"/>
          <w:szCs w:val="20"/>
        </w:rPr>
        <w:t>Piotr Markowski</w:t>
      </w:r>
      <w:r w:rsidR="0012577F" w:rsidRPr="00FF128E">
        <w:rPr>
          <w:rStyle w:val="Pogrubienie"/>
          <w:b w:val="0"/>
          <w:sz w:val="20"/>
          <w:szCs w:val="20"/>
        </w:rPr>
        <w:t>,</w:t>
      </w:r>
      <w:r w:rsidRPr="00FF128E">
        <w:rPr>
          <w:sz w:val="20"/>
          <w:szCs w:val="20"/>
        </w:rPr>
        <w:t xml:space="preserve"> prof. UWM – UWM Olsztyn </w:t>
      </w:r>
    </w:p>
    <w:p w14:paraId="1B6EAD27" w14:textId="4AB74F78" w:rsidR="00103A77" w:rsidRPr="00FF128E" w:rsidRDefault="00103A77" w:rsidP="00103A77">
      <w:pPr>
        <w:spacing w:line="276" w:lineRule="auto"/>
        <w:rPr>
          <w:sz w:val="20"/>
          <w:szCs w:val="20"/>
          <w:lang w:val="en-GB"/>
        </w:rPr>
      </w:pPr>
      <w:r w:rsidRPr="00FF128E">
        <w:rPr>
          <w:sz w:val="20"/>
          <w:szCs w:val="20"/>
          <w:lang w:val="en-GB"/>
        </w:rPr>
        <w:t xml:space="preserve">Dr hab. </w:t>
      </w:r>
      <w:proofErr w:type="spellStart"/>
      <w:r w:rsidRPr="00FF128E">
        <w:rPr>
          <w:sz w:val="20"/>
          <w:szCs w:val="20"/>
          <w:lang w:val="en-GB"/>
        </w:rPr>
        <w:t>inż</w:t>
      </w:r>
      <w:proofErr w:type="spellEnd"/>
      <w:r w:rsidRPr="00FF128E">
        <w:rPr>
          <w:sz w:val="20"/>
          <w:szCs w:val="20"/>
          <w:lang w:val="en-GB"/>
        </w:rPr>
        <w:t xml:space="preserve">. </w:t>
      </w:r>
      <w:r w:rsidRPr="00FF128E">
        <w:rPr>
          <w:rStyle w:val="Pogrubienie"/>
          <w:sz w:val="20"/>
          <w:szCs w:val="20"/>
          <w:lang w:val="en-GB"/>
        </w:rPr>
        <w:t>Jacek Mazur</w:t>
      </w:r>
      <w:r w:rsidR="0012577F" w:rsidRPr="00FF128E">
        <w:rPr>
          <w:rStyle w:val="Pogrubienie"/>
          <w:b w:val="0"/>
          <w:sz w:val="20"/>
          <w:szCs w:val="20"/>
          <w:lang w:val="en-GB"/>
        </w:rPr>
        <w:t>,</w:t>
      </w:r>
      <w:r w:rsidRPr="00FF128E">
        <w:rPr>
          <w:sz w:val="20"/>
          <w:szCs w:val="20"/>
          <w:lang w:val="en-GB"/>
        </w:rPr>
        <w:t xml:space="preserve"> prof. UP – UP Lublin</w:t>
      </w:r>
    </w:p>
    <w:p w14:paraId="7FF57F17" w14:textId="68D6196F" w:rsidR="00103A77" w:rsidRPr="00FF128E" w:rsidRDefault="00103A77" w:rsidP="00103A77">
      <w:pPr>
        <w:spacing w:line="276" w:lineRule="auto"/>
        <w:rPr>
          <w:sz w:val="20"/>
          <w:szCs w:val="20"/>
        </w:rPr>
      </w:pPr>
      <w:r w:rsidRPr="00FF128E">
        <w:rPr>
          <w:sz w:val="20"/>
          <w:szCs w:val="20"/>
        </w:rPr>
        <w:t xml:space="preserve">Dr hab. inż. </w:t>
      </w:r>
      <w:r w:rsidRPr="00FF128E">
        <w:rPr>
          <w:b/>
          <w:bCs/>
          <w:sz w:val="20"/>
          <w:szCs w:val="20"/>
        </w:rPr>
        <w:t>Iwona Michalska</w:t>
      </w:r>
      <w:r w:rsidR="0012577F" w:rsidRPr="00FF128E">
        <w:rPr>
          <w:b/>
          <w:bCs/>
          <w:sz w:val="20"/>
          <w:szCs w:val="20"/>
        </w:rPr>
        <w:t>-</w:t>
      </w:r>
      <w:r w:rsidRPr="00FF128E">
        <w:rPr>
          <w:b/>
          <w:bCs/>
          <w:sz w:val="20"/>
          <w:szCs w:val="20"/>
        </w:rPr>
        <w:t>Pożoga</w:t>
      </w:r>
      <w:r w:rsidR="0012577F" w:rsidRPr="00FF128E">
        <w:rPr>
          <w:bCs/>
          <w:sz w:val="20"/>
          <w:szCs w:val="20"/>
        </w:rPr>
        <w:t>,</w:t>
      </w:r>
      <w:r w:rsidRPr="00FF128E">
        <w:rPr>
          <w:sz w:val="20"/>
          <w:szCs w:val="20"/>
        </w:rPr>
        <w:t xml:space="preserve"> prof. PK - Politechnika Koszalińska</w:t>
      </w:r>
    </w:p>
    <w:p w14:paraId="081991F7" w14:textId="789AA790" w:rsidR="00103A77" w:rsidRPr="00FF128E" w:rsidRDefault="00103A77" w:rsidP="00103A77">
      <w:pPr>
        <w:spacing w:line="276" w:lineRule="auto"/>
        <w:rPr>
          <w:sz w:val="20"/>
          <w:szCs w:val="20"/>
        </w:rPr>
      </w:pPr>
      <w:r w:rsidRPr="00FF128E">
        <w:rPr>
          <w:sz w:val="20"/>
          <w:szCs w:val="20"/>
        </w:rPr>
        <w:t xml:space="preserve">Dr hab. inż. </w:t>
      </w:r>
      <w:r w:rsidRPr="00FF128E">
        <w:rPr>
          <w:rStyle w:val="Pogrubienie"/>
          <w:sz w:val="20"/>
          <w:szCs w:val="20"/>
        </w:rPr>
        <w:t xml:space="preserve">Sławomir </w:t>
      </w:r>
      <w:proofErr w:type="spellStart"/>
      <w:r w:rsidRPr="00FF128E">
        <w:rPr>
          <w:rStyle w:val="Pogrubienie"/>
          <w:sz w:val="20"/>
          <w:szCs w:val="20"/>
        </w:rPr>
        <w:t>Obidziński</w:t>
      </w:r>
      <w:proofErr w:type="spellEnd"/>
      <w:r w:rsidR="0012577F" w:rsidRPr="00FF128E">
        <w:rPr>
          <w:rStyle w:val="Pogrubienie"/>
          <w:b w:val="0"/>
          <w:sz w:val="20"/>
          <w:szCs w:val="20"/>
        </w:rPr>
        <w:t>,</w:t>
      </w:r>
      <w:r w:rsidRPr="00FF128E">
        <w:rPr>
          <w:sz w:val="20"/>
          <w:szCs w:val="20"/>
        </w:rPr>
        <w:t xml:space="preserve"> prof. PB – Politechnika Białostocka</w:t>
      </w:r>
    </w:p>
    <w:p w14:paraId="580166E7" w14:textId="601B4342" w:rsidR="00103A77" w:rsidRPr="00FF128E" w:rsidRDefault="00103A77" w:rsidP="00103A77">
      <w:pPr>
        <w:spacing w:line="276" w:lineRule="auto"/>
        <w:rPr>
          <w:sz w:val="20"/>
          <w:szCs w:val="20"/>
        </w:rPr>
      </w:pPr>
      <w:r w:rsidRPr="00FF128E">
        <w:rPr>
          <w:sz w:val="20"/>
          <w:szCs w:val="20"/>
        </w:rPr>
        <w:t xml:space="preserve">Dr hab. inż. </w:t>
      </w:r>
      <w:r w:rsidRPr="00FF128E">
        <w:rPr>
          <w:rStyle w:val="Pogrubienie"/>
          <w:sz w:val="20"/>
          <w:szCs w:val="20"/>
        </w:rPr>
        <w:t xml:space="preserve">Joanna </w:t>
      </w:r>
      <w:proofErr w:type="spellStart"/>
      <w:r w:rsidRPr="00FF128E">
        <w:rPr>
          <w:rStyle w:val="Pogrubienie"/>
          <w:sz w:val="20"/>
          <w:szCs w:val="20"/>
        </w:rPr>
        <w:t>Piepiórka-Stepuk</w:t>
      </w:r>
      <w:proofErr w:type="spellEnd"/>
      <w:r w:rsidR="0012577F" w:rsidRPr="00FF128E">
        <w:rPr>
          <w:rStyle w:val="Pogrubienie"/>
          <w:b w:val="0"/>
          <w:sz w:val="20"/>
          <w:szCs w:val="20"/>
        </w:rPr>
        <w:t>,</w:t>
      </w:r>
      <w:r w:rsidRPr="00FF128E">
        <w:rPr>
          <w:sz w:val="20"/>
          <w:szCs w:val="20"/>
        </w:rPr>
        <w:t xml:space="preserve"> prof. PK – Politechnika Koszalińska</w:t>
      </w:r>
    </w:p>
    <w:p w14:paraId="48D59245" w14:textId="10806BD5" w:rsidR="00103A77" w:rsidRPr="00FF128E" w:rsidRDefault="00103A77" w:rsidP="00103A77">
      <w:pPr>
        <w:spacing w:line="276" w:lineRule="auto"/>
        <w:rPr>
          <w:sz w:val="20"/>
          <w:szCs w:val="20"/>
          <w:lang w:val="en-GB"/>
        </w:rPr>
      </w:pPr>
      <w:r w:rsidRPr="00FF128E">
        <w:rPr>
          <w:sz w:val="20"/>
          <w:szCs w:val="20"/>
          <w:lang w:val="en-GB"/>
        </w:rPr>
        <w:t xml:space="preserve">Dr hab. </w:t>
      </w:r>
      <w:proofErr w:type="spellStart"/>
      <w:r w:rsidRPr="00FF128E">
        <w:rPr>
          <w:sz w:val="20"/>
          <w:szCs w:val="20"/>
          <w:lang w:val="en-GB"/>
        </w:rPr>
        <w:t>inż</w:t>
      </w:r>
      <w:proofErr w:type="spellEnd"/>
      <w:r w:rsidRPr="00FF128E">
        <w:rPr>
          <w:sz w:val="20"/>
          <w:szCs w:val="20"/>
          <w:lang w:val="en-GB"/>
        </w:rPr>
        <w:t xml:space="preserve">. </w:t>
      </w:r>
      <w:r w:rsidRPr="00FF128E">
        <w:rPr>
          <w:rStyle w:val="Pogrubienie"/>
          <w:sz w:val="20"/>
          <w:szCs w:val="20"/>
          <w:lang w:val="en-GB"/>
        </w:rPr>
        <w:t xml:space="preserve">Renata </w:t>
      </w:r>
      <w:proofErr w:type="spellStart"/>
      <w:r w:rsidRPr="00FF128E">
        <w:rPr>
          <w:rStyle w:val="Pogrubienie"/>
          <w:sz w:val="20"/>
          <w:szCs w:val="20"/>
          <w:lang w:val="en-GB"/>
        </w:rPr>
        <w:t>Różyło</w:t>
      </w:r>
      <w:proofErr w:type="spellEnd"/>
      <w:r w:rsidR="00D36DBF" w:rsidRPr="00FF128E">
        <w:rPr>
          <w:rStyle w:val="Pogrubienie"/>
          <w:b w:val="0"/>
          <w:sz w:val="20"/>
          <w:szCs w:val="20"/>
          <w:lang w:val="en-GB"/>
        </w:rPr>
        <w:t>,</w:t>
      </w:r>
      <w:r w:rsidRPr="00FF128E">
        <w:rPr>
          <w:rStyle w:val="Pogrubienie"/>
          <w:sz w:val="20"/>
          <w:szCs w:val="20"/>
          <w:lang w:val="en-GB"/>
        </w:rPr>
        <w:t xml:space="preserve"> </w:t>
      </w:r>
      <w:r w:rsidRPr="00FF128E">
        <w:rPr>
          <w:sz w:val="20"/>
          <w:szCs w:val="20"/>
          <w:lang w:val="en-GB"/>
        </w:rPr>
        <w:t>prof. UP – UP Lublin</w:t>
      </w:r>
    </w:p>
    <w:p w14:paraId="2EE7DFF0" w14:textId="29B5808E" w:rsidR="00103A77" w:rsidRPr="00FF128E" w:rsidRDefault="00103A77" w:rsidP="00103A77">
      <w:pPr>
        <w:spacing w:line="276" w:lineRule="auto"/>
        <w:rPr>
          <w:sz w:val="20"/>
          <w:szCs w:val="20"/>
          <w:lang w:val="en-GB"/>
        </w:rPr>
      </w:pPr>
      <w:r w:rsidRPr="00FF128E">
        <w:rPr>
          <w:sz w:val="20"/>
          <w:szCs w:val="20"/>
          <w:lang w:val="en-GB"/>
        </w:rPr>
        <w:t xml:space="preserve">Dr hab. </w:t>
      </w:r>
      <w:proofErr w:type="spellStart"/>
      <w:r w:rsidRPr="00FF128E">
        <w:rPr>
          <w:sz w:val="20"/>
          <w:szCs w:val="20"/>
          <w:lang w:val="en-GB"/>
        </w:rPr>
        <w:t>inż</w:t>
      </w:r>
      <w:proofErr w:type="spellEnd"/>
      <w:r w:rsidRPr="00FF128E">
        <w:rPr>
          <w:sz w:val="20"/>
          <w:szCs w:val="20"/>
          <w:lang w:val="en-GB"/>
        </w:rPr>
        <w:t xml:space="preserve">. </w:t>
      </w:r>
      <w:r w:rsidRPr="00FF128E">
        <w:rPr>
          <w:rStyle w:val="Pogrubienie"/>
          <w:sz w:val="20"/>
          <w:szCs w:val="20"/>
          <w:lang w:val="en-GB"/>
        </w:rPr>
        <w:t xml:space="preserve">Leszek </w:t>
      </w:r>
      <w:proofErr w:type="spellStart"/>
      <w:r w:rsidRPr="00FF128E">
        <w:rPr>
          <w:rStyle w:val="Pogrubienie"/>
          <w:sz w:val="20"/>
          <w:szCs w:val="20"/>
          <w:lang w:val="en-GB"/>
        </w:rPr>
        <w:t>Rydzak</w:t>
      </w:r>
      <w:proofErr w:type="spellEnd"/>
      <w:r w:rsidR="00D36DBF" w:rsidRPr="00FF128E">
        <w:rPr>
          <w:rStyle w:val="Pogrubienie"/>
          <w:b w:val="0"/>
          <w:sz w:val="20"/>
          <w:szCs w:val="20"/>
          <w:lang w:val="en-GB"/>
        </w:rPr>
        <w:t>,</w:t>
      </w:r>
      <w:r w:rsidRPr="00FF128E">
        <w:rPr>
          <w:sz w:val="20"/>
          <w:szCs w:val="20"/>
          <w:lang w:val="en-GB"/>
        </w:rPr>
        <w:t xml:space="preserve"> prof. UP – UP Lublin</w:t>
      </w:r>
    </w:p>
    <w:p w14:paraId="1086BA41" w14:textId="33118793" w:rsidR="00103A77" w:rsidRPr="00FF128E" w:rsidRDefault="00103A77" w:rsidP="00103A77">
      <w:pPr>
        <w:spacing w:line="276" w:lineRule="auto"/>
        <w:rPr>
          <w:sz w:val="20"/>
          <w:szCs w:val="20"/>
        </w:rPr>
      </w:pPr>
      <w:r w:rsidRPr="00FF128E">
        <w:rPr>
          <w:sz w:val="20"/>
          <w:szCs w:val="20"/>
        </w:rPr>
        <w:t xml:space="preserve">Dr hab. inż. </w:t>
      </w:r>
      <w:r w:rsidRPr="00FF128E">
        <w:rPr>
          <w:rStyle w:val="Pogrubienie"/>
          <w:sz w:val="20"/>
          <w:szCs w:val="20"/>
        </w:rPr>
        <w:t xml:space="preserve">Tomasz </w:t>
      </w:r>
      <w:proofErr w:type="spellStart"/>
      <w:r w:rsidRPr="00FF128E">
        <w:rPr>
          <w:rStyle w:val="Pogrubienie"/>
          <w:sz w:val="20"/>
          <w:szCs w:val="20"/>
        </w:rPr>
        <w:t>Rydzkowski</w:t>
      </w:r>
      <w:proofErr w:type="spellEnd"/>
      <w:r w:rsidR="00D36DBF" w:rsidRPr="00FF128E">
        <w:rPr>
          <w:rStyle w:val="Pogrubienie"/>
          <w:b w:val="0"/>
          <w:sz w:val="20"/>
          <w:szCs w:val="20"/>
        </w:rPr>
        <w:t>,</w:t>
      </w:r>
      <w:r w:rsidRPr="00FF128E">
        <w:rPr>
          <w:rStyle w:val="Pogrubienie"/>
          <w:sz w:val="20"/>
          <w:szCs w:val="20"/>
        </w:rPr>
        <w:t xml:space="preserve"> </w:t>
      </w:r>
      <w:r w:rsidRPr="00FF128E">
        <w:rPr>
          <w:sz w:val="20"/>
          <w:szCs w:val="20"/>
        </w:rPr>
        <w:t>prof. PK – Politechnika Koszalińska</w:t>
      </w:r>
    </w:p>
    <w:p w14:paraId="48431869" w14:textId="6DB6F0C9" w:rsidR="00463725" w:rsidRPr="00FF128E" w:rsidRDefault="00463725" w:rsidP="00463725">
      <w:pPr>
        <w:spacing w:line="276" w:lineRule="auto"/>
        <w:rPr>
          <w:sz w:val="20"/>
          <w:szCs w:val="20"/>
          <w:lang w:val="en-US"/>
        </w:rPr>
      </w:pPr>
      <w:r w:rsidRPr="00FF128E">
        <w:rPr>
          <w:sz w:val="20"/>
          <w:szCs w:val="20"/>
          <w:lang w:val="en-US"/>
        </w:rPr>
        <w:t xml:space="preserve">Dr hab. </w:t>
      </w:r>
      <w:proofErr w:type="spellStart"/>
      <w:r w:rsidRPr="00FF128E">
        <w:rPr>
          <w:sz w:val="20"/>
          <w:szCs w:val="20"/>
          <w:lang w:val="en-US"/>
        </w:rPr>
        <w:t>inż</w:t>
      </w:r>
      <w:proofErr w:type="spellEnd"/>
      <w:r w:rsidRPr="00FF128E">
        <w:rPr>
          <w:sz w:val="20"/>
          <w:szCs w:val="20"/>
          <w:lang w:val="en-US"/>
        </w:rPr>
        <w:t xml:space="preserve">. </w:t>
      </w:r>
      <w:r w:rsidRPr="00FF128E">
        <w:rPr>
          <w:rStyle w:val="Pogrubienie"/>
          <w:sz w:val="20"/>
          <w:szCs w:val="20"/>
          <w:lang w:val="en-US"/>
        </w:rPr>
        <w:t xml:space="preserve">Tomasz </w:t>
      </w:r>
      <w:proofErr w:type="spellStart"/>
      <w:r w:rsidRPr="00FF128E">
        <w:rPr>
          <w:rStyle w:val="Pogrubienie"/>
          <w:sz w:val="20"/>
          <w:szCs w:val="20"/>
          <w:lang w:val="en-US"/>
        </w:rPr>
        <w:t>Słowik</w:t>
      </w:r>
      <w:proofErr w:type="spellEnd"/>
      <w:r w:rsidRPr="00FF128E">
        <w:rPr>
          <w:rStyle w:val="Pogrubienie"/>
          <w:b w:val="0"/>
          <w:sz w:val="20"/>
          <w:szCs w:val="20"/>
          <w:lang w:val="en-US"/>
        </w:rPr>
        <w:t>,</w:t>
      </w:r>
      <w:r w:rsidRPr="00FF128E">
        <w:rPr>
          <w:sz w:val="20"/>
          <w:szCs w:val="20"/>
          <w:lang w:val="en-US"/>
        </w:rPr>
        <w:t xml:space="preserve"> prof. UP – UP Lublin</w:t>
      </w:r>
    </w:p>
    <w:p w14:paraId="7FD4E6FA" w14:textId="428AF0E3" w:rsidR="00103A77" w:rsidRPr="00FF128E" w:rsidRDefault="00103A77" w:rsidP="00103A77">
      <w:pPr>
        <w:spacing w:line="276" w:lineRule="auto"/>
        <w:rPr>
          <w:sz w:val="20"/>
          <w:szCs w:val="20"/>
        </w:rPr>
      </w:pPr>
      <w:r w:rsidRPr="00FF128E">
        <w:rPr>
          <w:sz w:val="20"/>
          <w:szCs w:val="20"/>
          <w:lang w:val="en-US"/>
        </w:rPr>
        <w:t xml:space="preserve">Dr hab. </w:t>
      </w:r>
      <w:proofErr w:type="spellStart"/>
      <w:r w:rsidRPr="00FF128E">
        <w:rPr>
          <w:sz w:val="20"/>
          <w:szCs w:val="20"/>
          <w:lang w:val="en-US"/>
        </w:rPr>
        <w:t>inż</w:t>
      </w:r>
      <w:proofErr w:type="spellEnd"/>
      <w:r w:rsidRPr="00FF128E">
        <w:rPr>
          <w:sz w:val="20"/>
          <w:szCs w:val="20"/>
          <w:lang w:val="en-US"/>
        </w:rPr>
        <w:t xml:space="preserve">. </w:t>
      </w:r>
      <w:r w:rsidRPr="00FF128E">
        <w:rPr>
          <w:rStyle w:val="Pogrubienie"/>
          <w:sz w:val="20"/>
          <w:szCs w:val="20"/>
        </w:rPr>
        <w:t>Agnieszka Starek-Wójcicka</w:t>
      </w:r>
      <w:r w:rsidR="00D36DBF" w:rsidRPr="00FF128E">
        <w:rPr>
          <w:rStyle w:val="Pogrubienie"/>
          <w:b w:val="0"/>
          <w:sz w:val="20"/>
          <w:szCs w:val="20"/>
        </w:rPr>
        <w:t>,</w:t>
      </w:r>
      <w:r w:rsidRPr="00FF128E">
        <w:rPr>
          <w:sz w:val="20"/>
          <w:szCs w:val="20"/>
        </w:rPr>
        <w:t xml:space="preserve"> prof. UP – UP Lublin</w:t>
      </w:r>
    </w:p>
    <w:p w14:paraId="25AE11FD" w14:textId="1709B563" w:rsidR="00103A77" w:rsidRPr="00FF128E" w:rsidRDefault="00103A77" w:rsidP="00103A77">
      <w:pPr>
        <w:spacing w:line="276" w:lineRule="auto"/>
        <w:rPr>
          <w:sz w:val="20"/>
          <w:szCs w:val="20"/>
          <w:lang w:val="en-GB"/>
        </w:rPr>
      </w:pPr>
      <w:r w:rsidRPr="00FF128E">
        <w:rPr>
          <w:sz w:val="20"/>
          <w:szCs w:val="20"/>
          <w:lang w:val="en-GB"/>
        </w:rPr>
        <w:t xml:space="preserve">Dr hab. </w:t>
      </w:r>
      <w:r w:rsidRPr="00FF128E">
        <w:rPr>
          <w:rStyle w:val="Pogrubienie"/>
          <w:sz w:val="20"/>
          <w:szCs w:val="20"/>
          <w:lang w:val="en-GB"/>
        </w:rPr>
        <w:t>Monika Stoma</w:t>
      </w:r>
      <w:r w:rsidR="00D36DBF" w:rsidRPr="00FF128E">
        <w:rPr>
          <w:rStyle w:val="Pogrubienie"/>
          <w:b w:val="0"/>
          <w:sz w:val="20"/>
          <w:szCs w:val="20"/>
          <w:lang w:val="en-GB"/>
        </w:rPr>
        <w:t>,</w:t>
      </w:r>
      <w:r w:rsidR="00D36DBF" w:rsidRPr="00FF128E">
        <w:rPr>
          <w:rStyle w:val="Pogrubienie"/>
          <w:sz w:val="20"/>
          <w:szCs w:val="20"/>
          <w:lang w:val="en-GB"/>
        </w:rPr>
        <w:t xml:space="preserve"> </w:t>
      </w:r>
      <w:r w:rsidR="00D36DBF" w:rsidRPr="00FF128E">
        <w:rPr>
          <w:sz w:val="20"/>
          <w:szCs w:val="20"/>
          <w:lang w:val="en-US"/>
        </w:rPr>
        <w:t>prof. UP</w:t>
      </w:r>
      <w:r w:rsidRPr="00FF128E">
        <w:rPr>
          <w:rStyle w:val="Pogrubienie"/>
          <w:sz w:val="20"/>
          <w:szCs w:val="20"/>
          <w:lang w:val="en-GB"/>
        </w:rPr>
        <w:t xml:space="preserve"> </w:t>
      </w:r>
      <w:r w:rsidRPr="00FF128E">
        <w:rPr>
          <w:sz w:val="20"/>
          <w:szCs w:val="20"/>
          <w:lang w:val="en-GB"/>
        </w:rPr>
        <w:t>– UP Lublin</w:t>
      </w:r>
    </w:p>
    <w:p w14:paraId="1FA2C3B4" w14:textId="2898CD88" w:rsidR="00463725" w:rsidRPr="00FF128E" w:rsidRDefault="00463725" w:rsidP="00463725">
      <w:pPr>
        <w:spacing w:line="276" w:lineRule="auto"/>
        <w:rPr>
          <w:sz w:val="20"/>
          <w:szCs w:val="20"/>
          <w:lang w:val="en-US"/>
        </w:rPr>
      </w:pPr>
      <w:r w:rsidRPr="00FF128E">
        <w:rPr>
          <w:sz w:val="20"/>
          <w:szCs w:val="20"/>
          <w:lang w:val="en-US"/>
        </w:rPr>
        <w:t xml:space="preserve">Dr hab. </w:t>
      </w:r>
      <w:proofErr w:type="spellStart"/>
      <w:r w:rsidRPr="00FF128E">
        <w:rPr>
          <w:sz w:val="20"/>
          <w:szCs w:val="20"/>
          <w:lang w:val="en-US"/>
        </w:rPr>
        <w:t>inż</w:t>
      </w:r>
      <w:proofErr w:type="spellEnd"/>
      <w:r w:rsidRPr="00FF128E">
        <w:rPr>
          <w:sz w:val="20"/>
          <w:szCs w:val="20"/>
          <w:lang w:val="en-US"/>
        </w:rPr>
        <w:t xml:space="preserve">. </w:t>
      </w:r>
      <w:r w:rsidRPr="00FF128E">
        <w:rPr>
          <w:b/>
          <w:sz w:val="20"/>
          <w:szCs w:val="20"/>
          <w:lang w:val="en-US"/>
        </w:rPr>
        <w:t xml:space="preserve">Joanna </w:t>
      </w:r>
      <w:proofErr w:type="spellStart"/>
      <w:r w:rsidRPr="00FF128E">
        <w:rPr>
          <w:b/>
          <w:sz w:val="20"/>
          <w:szCs w:val="20"/>
          <w:lang w:val="en-US"/>
        </w:rPr>
        <w:t>Szyszlak</w:t>
      </w:r>
      <w:r w:rsidR="00B74AD0">
        <w:rPr>
          <w:b/>
          <w:sz w:val="20"/>
          <w:szCs w:val="20"/>
          <w:lang w:val="en-US"/>
        </w:rPr>
        <w:t>-</w:t>
      </w:r>
      <w:r w:rsidRPr="00FF128E">
        <w:rPr>
          <w:b/>
          <w:sz w:val="20"/>
          <w:szCs w:val="20"/>
          <w:lang w:val="en-US"/>
        </w:rPr>
        <w:t>Bargłowicz</w:t>
      </w:r>
      <w:proofErr w:type="spellEnd"/>
      <w:r w:rsidRPr="00FF128E">
        <w:rPr>
          <w:rStyle w:val="Pogrubienie"/>
          <w:b w:val="0"/>
          <w:sz w:val="20"/>
          <w:szCs w:val="20"/>
          <w:lang w:val="en-US"/>
        </w:rPr>
        <w:t>,</w:t>
      </w:r>
      <w:r w:rsidRPr="00FF128E">
        <w:rPr>
          <w:sz w:val="20"/>
          <w:szCs w:val="20"/>
          <w:lang w:val="en-US"/>
        </w:rPr>
        <w:t xml:space="preserve"> prof. UP – UP Lublin</w:t>
      </w:r>
    </w:p>
    <w:p w14:paraId="3C00D7F7" w14:textId="2F8D9C46" w:rsidR="00463725" w:rsidRPr="00FF128E" w:rsidRDefault="00463725" w:rsidP="00463725">
      <w:pPr>
        <w:spacing w:line="276" w:lineRule="auto"/>
        <w:rPr>
          <w:sz w:val="20"/>
          <w:szCs w:val="20"/>
          <w:lang w:val="en-US"/>
        </w:rPr>
      </w:pPr>
      <w:r w:rsidRPr="00FF128E">
        <w:rPr>
          <w:sz w:val="20"/>
          <w:szCs w:val="20"/>
          <w:lang w:val="en-US"/>
        </w:rPr>
        <w:t xml:space="preserve">Dr hab. </w:t>
      </w:r>
      <w:proofErr w:type="spellStart"/>
      <w:r w:rsidRPr="00FF128E">
        <w:rPr>
          <w:sz w:val="20"/>
          <w:szCs w:val="20"/>
          <w:lang w:val="en-US"/>
        </w:rPr>
        <w:t>inż</w:t>
      </w:r>
      <w:proofErr w:type="spellEnd"/>
      <w:r w:rsidRPr="00FF128E">
        <w:rPr>
          <w:sz w:val="20"/>
          <w:szCs w:val="20"/>
          <w:lang w:val="en-US"/>
        </w:rPr>
        <w:t xml:space="preserve">. </w:t>
      </w:r>
      <w:r w:rsidRPr="00FF128E">
        <w:rPr>
          <w:rStyle w:val="Pogrubienie"/>
          <w:sz w:val="20"/>
          <w:szCs w:val="20"/>
          <w:lang w:val="en-US"/>
        </w:rPr>
        <w:t xml:space="preserve">Zbigniew </w:t>
      </w:r>
      <w:proofErr w:type="spellStart"/>
      <w:r w:rsidRPr="00FF128E">
        <w:rPr>
          <w:rStyle w:val="Pogrubienie"/>
          <w:sz w:val="20"/>
          <w:szCs w:val="20"/>
          <w:lang w:val="en-US"/>
        </w:rPr>
        <w:t>Stropek</w:t>
      </w:r>
      <w:proofErr w:type="spellEnd"/>
      <w:r w:rsidRPr="00FF128E">
        <w:rPr>
          <w:rStyle w:val="Pogrubienie"/>
          <w:b w:val="0"/>
          <w:sz w:val="20"/>
          <w:szCs w:val="20"/>
          <w:lang w:val="en-US"/>
        </w:rPr>
        <w:t>,</w:t>
      </w:r>
      <w:r w:rsidRPr="00FF128E">
        <w:rPr>
          <w:sz w:val="20"/>
          <w:szCs w:val="20"/>
          <w:lang w:val="en-US"/>
        </w:rPr>
        <w:t xml:space="preserve"> prof. UP – UP Lublin</w:t>
      </w:r>
    </w:p>
    <w:p w14:paraId="483B7BAB" w14:textId="6A804831" w:rsidR="00103A77" w:rsidRPr="00FF128E" w:rsidRDefault="00103A77" w:rsidP="00103A77">
      <w:pPr>
        <w:spacing w:line="276" w:lineRule="auto"/>
        <w:rPr>
          <w:sz w:val="20"/>
          <w:szCs w:val="20"/>
        </w:rPr>
      </w:pPr>
      <w:r w:rsidRPr="00FF128E">
        <w:rPr>
          <w:sz w:val="20"/>
          <w:szCs w:val="20"/>
        </w:rPr>
        <w:t xml:space="preserve">Dr hab. inż. </w:t>
      </w:r>
      <w:r w:rsidRPr="00FF128E">
        <w:rPr>
          <w:rStyle w:val="Pogrubienie"/>
          <w:sz w:val="20"/>
          <w:szCs w:val="20"/>
        </w:rPr>
        <w:t>Katarzyna Wojtkowiak</w:t>
      </w:r>
      <w:r w:rsidR="00D36DBF" w:rsidRPr="00FF128E">
        <w:rPr>
          <w:rStyle w:val="Pogrubienie"/>
          <w:b w:val="0"/>
          <w:sz w:val="20"/>
          <w:szCs w:val="20"/>
        </w:rPr>
        <w:t>,</w:t>
      </w:r>
      <w:r w:rsidRPr="00FF128E">
        <w:rPr>
          <w:sz w:val="20"/>
          <w:szCs w:val="20"/>
        </w:rPr>
        <w:t xml:space="preserve"> prof. UWM – UWM Olsztyn </w:t>
      </w:r>
    </w:p>
    <w:p w14:paraId="5B36CCA3" w14:textId="32598CEE" w:rsidR="00463725" w:rsidRPr="00FF128E" w:rsidRDefault="00463725" w:rsidP="00463725">
      <w:pPr>
        <w:spacing w:line="276" w:lineRule="auto"/>
        <w:rPr>
          <w:sz w:val="20"/>
          <w:szCs w:val="20"/>
        </w:rPr>
      </w:pPr>
      <w:r w:rsidRPr="00FF128E">
        <w:rPr>
          <w:sz w:val="20"/>
          <w:szCs w:val="20"/>
        </w:rPr>
        <w:t xml:space="preserve">Dr hab. inż. </w:t>
      </w:r>
      <w:r w:rsidRPr="00FF128E">
        <w:rPr>
          <w:rStyle w:val="Pogrubienie"/>
          <w:sz w:val="20"/>
          <w:szCs w:val="20"/>
        </w:rPr>
        <w:t>Grzegorz Zając</w:t>
      </w:r>
      <w:r w:rsidRPr="00FF128E">
        <w:rPr>
          <w:rStyle w:val="Pogrubienie"/>
          <w:b w:val="0"/>
          <w:sz w:val="20"/>
          <w:szCs w:val="20"/>
        </w:rPr>
        <w:t>,</w:t>
      </w:r>
      <w:r w:rsidRPr="00FF128E">
        <w:rPr>
          <w:sz w:val="20"/>
          <w:szCs w:val="20"/>
        </w:rPr>
        <w:t xml:space="preserve"> prof. UP – UP Lublin</w:t>
      </w:r>
    </w:p>
    <w:p w14:paraId="55EBC1C9" w14:textId="3A819C5D" w:rsidR="00685803" w:rsidRPr="00FF128E" w:rsidRDefault="00685803" w:rsidP="00685803">
      <w:pPr>
        <w:spacing w:line="276" w:lineRule="auto"/>
        <w:rPr>
          <w:sz w:val="20"/>
          <w:szCs w:val="20"/>
          <w:lang w:val="en-US"/>
        </w:rPr>
      </w:pPr>
      <w:r w:rsidRPr="00FF128E">
        <w:rPr>
          <w:sz w:val="20"/>
          <w:szCs w:val="20"/>
          <w:lang w:val="en-US"/>
        </w:rPr>
        <w:t xml:space="preserve">Dr hab. </w:t>
      </w:r>
      <w:proofErr w:type="spellStart"/>
      <w:r w:rsidRPr="00FF128E">
        <w:rPr>
          <w:sz w:val="20"/>
          <w:szCs w:val="20"/>
          <w:lang w:val="en-US"/>
        </w:rPr>
        <w:t>inż</w:t>
      </w:r>
      <w:proofErr w:type="spellEnd"/>
      <w:r w:rsidRPr="00FF128E">
        <w:rPr>
          <w:sz w:val="20"/>
          <w:szCs w:val="20"/>
          <w:lang w:val="en-US"/>
        </w:rPr>
        <w:t xml:space="preserve">. </w:t>
      </w:r>
      <w:proofErr w:type="spellStart"/>
      <w:r w:rsidRPr="00FF128E">
        <w:rPr>
          <w:rStyle w:val="Pogrubienie"/>
          <w:sz w:val="20"/>
          <w:szCs w:val="20"/>
          <w:lang w:val="en-US"/>
        </w:rPr>
        <w:t>Janusz</w:t>
      </w:r>
      <w:proofErr w:type="spellEnd"/>
      <w:r w:rsidRPr="00FF128E">
        <w:rPr>
          <w:rStyle w:val="Pogrubienie"/>
          <w:sz w:val="20"/>
          <w:szCs w:val="20"/>
          <w:lang w:val="en-US"/>
        </w:rPr>
        <w:t xml:space="preserve"> </w:t>
      </w:r>
      <w:proofErr w:type="spellStart"/>
      <w:r w:rsidRPr="00FF128E">
        <w:rPr>
          <w:rStyle w:val="Pogrubienie"/>
          <w:sz w:val="20"/>
          <w:szCs w:val="20"/>
          <w:lang w:val="en-US"/>
        </w:rPr>
        <w:t>Zarajczyk</w:t>
      </w:r>
      <w:proofErr w:type="spellEnd"/>
      <w:r w:rsidRPr="00FF128E">
        <w:rPr>
          <w:rStyle w:val="Pogrubienie"/>
          <w:b w:val="0"/>
          <w:sz w:val="20"/>
          <w:szCs w:val="20"/>
          <w:lang w:val="en-US"/>
        </w:rPr>
        <w:t>,</w:t>
      </w:r>
      <w:r w:rsidRPr="00FF128E">
        <w:rPr>
          <w:sz w:val="20"/>
          <w:szCs w:val="20"/>
          <w:lang w:val="en-US"/>
        </w:rPr>
        <w:t xml:space="preserve"> prof. UP – UP Lublin</w:t>
      </w:r>
    </w:p>
    <w:p w14:paraId="1DCF12BB" w14:textId="77777777" w:rsidR="00C406D4" w:rsidRPr="00FF128E" w:rsidRDefault="00103A77" w:rsidP="00103A77">
      <w:pPr>
        <w:spacing w:line="276" w:lineRule="auto"/>
        <w:rPr>
          <w:sz w:val="20"/>
          <w:szCs w:val="20"/>
        </w:rPr>
      </w:pPr>
      <w:r w:rsidRPr="00FF128E">
        <w:rPr>
          <w:sz w:val="20"/>
          <w:szCs w:val="20"/>
          <w:lang w:val="en-US"/>
        </w:rPr>
        <w:t xml:space="preserve">Dr hab. </w:t>
      </w:r>
      <w:proofErr w:type="spellStart"/>
      <w:r w:rsidRPr="00FF128E">
        <w:rPr>
          <w:sz w:val="20"/>
          <w:szCs w:val="20"/>
          <w:lang w:val="en-US"/>
        </w:rPr>
        <w:t>inż</w:t>
      </w:r>
      <w:proofErr w:type="spellEnd"/>
      <w:r w:rsidRPr="00FF128E">
        <w:rPr>
          <w:sz w:val="20"/>
          <w:szCs w:val="20"/>
          <w:lang w:val="en-US"/>
        </w:rPr>
        <w:t xml:space="preserve">. </w:t>
      </w:r>
      <w:r w:rsidRPr="00FF128E">
        <w:rPr>
          <w:rStyle w:val="Pogrubienie"/>
          <w:sz w:val="20"/>
          <w:szCs w:val="20"/>
        </w:rPr>
        <w:t>Wioletta Żukiewicz-Sobczak</w:t>
      </w:r>
      <w:r w:rsidR="00D36DBF" w:rsidRPr="00FF128E">
        <w:rPr>
          <w:rStyle w:val="Pogrubienie"/>
          <w:b w:val="0"/>
          <w:sz w:val="20"/>
          <w:szCs w:val="20"/>
        </w:rPr>
        <w:t>,</w:t>
      </w:r>
      <w:r w:rsidRPr="00FF128E">
        <w:rPr>
          <w:rStyle w:val="Pogrubienie"/>
          <w:sz w:val="20"/>
          <w:szCs w:val="20"/>
        </w:rPr>
        <w:t xml:space="preserve"> </w:t>
      </w:r>
      <w:r w:rsidRPr="00FF128E">
        <w:rPr>
          <w:sz w:val="20"/>
          <w:szCs w:val="20"/>
        </w:rPr>
        <w:t>prof. AK – Akademia Kaliska</w:t>
      </w:r>
    </w:p>
    <w:p w14:paraId="3B1D1ABB" w14:textId="77777777" w:rsidR="00C406D4" w:rsidRDefault="00C406D4" w:rsidP="00103A77">
      <w:pPr>
        <w:spacing w:line="276" w:lineRule="auto"/>
        <w:rPr>
          <w:sz w:val="18"/>
          <w:szCs w:val="18"/>
        </w:rPr>
      </w:pPr>
    </w:p>
    <w:p w14:paraId="669742C9" w14:textId="4204F3F6" w:rsidR="00C406D4" w:rsidRDefault="00C406D4" w:rsidP="00103A77">
      <w:pPr>
        <w:spacing w:line="276" w:lineRule="auto"/>
        <w:rPr>
          <w:sz w:val="18"/>
          <w:szCs w:val="18"/>
        </w:rPr>
      </w:pPr>
    </w:p>
    <w:p w14:paraId="2EEC0121" w14:textId="77777777" w:rsidR="00C25811" w:rsidRDefault="00C25811" w:rsidP="00103A77">
      <w:pPr>
        <w:spacing w:line="276" w:lineRule="auto"/>
        <w:rPr>
          <w:sz w:val="18"/>
          <w:szCs w:val="18"/>
        </w:rPr>
      </w:pPr>
    </w:p>
    <w:p w14:paraId="530FEED8" w14:textId="77777777" w:rsidR="00E85F01" w:rsidRDefault="00E85F01" w:rsidP="00103A77">
      <w:pPr>
        <w:spacing w:line="276" w:lineRule="auto"/>
        <w:rPr>
          <w:sz w:val="18"/>
          <w:szCs w:val="18"/>
        </w:rPr>
      </w:pPr>
    </w:p>
    <w:p w14:paraId="53EA0477" w14:textId="3B30799B" w:rsidR="00C406D4" w:rsidRPr="00184225" w:rsidRDefault="00C406D4" w:rsidP="00C406D4">
      <w:pPr>
        <w:spacing w:line="276" w:lineRule="auto"/>
        <w:ind w:right="-2"/>
        <w:jc w:val="center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>P</w:t>
      </w:r>
      <w:r w:rsidRPr="00184225">
        <w:rPr>
          <w:rFonts w:ascii="Book Antiqua" w:hAnsi="Book Antiqua"/>
          <w:b/>
          <w:color w:val="000000"/>
        </w:rPr>
        <w:t>rogram ramowy</w:t>
      </w:r>
      <w:r w:rsidR="003D0AE0">
        <w:rPr>
          <w:rFonts w:ascii="Book Antiqua" w:hAnsi="Book Antiqua"/>
          <w:b/>
          <w:color w:val="000000"/>
        </w:rPr>
        <w:t xml:space="preserve"> konferencji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9"/>
        <w:gridCol w:w="5227"/>
      </w:tblGrid>
      <w:tr w:rsidR="00C406D4" w:rsidRPr="00E85F01" w14:paraId="6AE4193F" w14:textId="77777777" w:rsidTr="00C64CC2">
        <w:tc>
          <w:tcPr>
            <w:tcW w:w="5239" w:type="dxa"/>
            <w:shd w:val="clear" w:color="auto" w:fill="auto"/>
          </w:tcPr>
          <w:p w14:paraId="53BA3534" w14:textId="77777777" w:rsidR="00C406D4" w:rsidRPr="00E85F01" w:rsidRDefault="00C406D4" w:rsidP="007525EA">
            <w:pPr>
              <w:spacing w:line="200" w:lineRule="exact"/>
              <w:rPr>
                <w:rFonts w:ascii="Book Antiqua" w:hAnsi="Book Antiqua" w:cs="Segoe UI"/>
                <w:color w:val="000000"/>
                <w:sz w:val="20"/>
                <w:szCs w:val="20"/>
                <w:shd w:val="clear" w:color="auto" w:fill="FFFFFF"/>
              </w:rPr>
            </w:pPr>
            <w:r w:rsidRPr="00C64CC2">
              <w:rPr>
                <w:rStyle w:val="Pogrubienie"/>
                <w:rFonts w:ascii="Book Antiqua" w:hAnsi="Book Antiqua" w:cs="Segoe UI"/>
                <w:color w:val="000000"/>
                <w:sz w:val="20"/>
                <w:szCs w:val="20"/>
              </w:rPr>
              <w:t>wtorek, 19 września 2023</w:t>
            </w:r>
            <w:r w:rsidRPr="00E85F01">
              <w:rPr>
                <w:rFonts w:ascii="Book Antiqua" w:hAnsi="Book Antiqua" w:cs="Segoe UI"/>
                <w:color w:val="000000"/>
                <w:sz w:val="20"/>
                <w:szCs w:val="20"/>
              </w:rPr>
              <w:br/>
            </w:r>
            <w:r w:rsidRPr="00C64CC2">
              <w:rPr>
                <w:rFonts w:ascii="Book Antiqua" w:hAnsi="Book Antiqua" w:cs="Segoe UI"/>
                <w:color w:val="000000"/>
                <w:sz w:val="20"/>
                <w:szCs w:val="20"/>
              </w:rPr>
              <w:t>15:00  – 18:00 Rejestracja</w:t>
            </w:r>
            <w:r w:rsidRPr="00E85F01">
              <w:rPr>
                <w:rFonts w:ascii="Book Antiqua" w:hAnsi="Book Antiqua" w:cs="Segoe UI"/>
                <w:color w:val="000000"/>
                <w:sz w:val="20"/>
                <w:szCs w:val="20"/>
              </w:rPr>
              <w:br/>
            </w:r>
            <w:r w:rsidRPr="00C64CC2">
              <w:rPr>
                <w:rFonts w:ascii="Book Antiqua" w:hAnsi="Book Antiqua" w:cs="Segoe UI"/>
                <w:color w:val="000000"/>
                <w:sz w:val="20"/>
                <w:szCs w:val="20"/>
              </w:rPr>
              <w:t xml:space="preserve">17:30 –18:30 Posiedzenie </w:t>
            </w:r>
            <w:proofErr w:type="spellStart"/>
            <w:r w:rsidRPr="00C64CC2">
              <w:rPr>
                <w:rFonts w:ascii="Book Antiqua" w:hAnsi="Book Antiqua" w:cs="Segoe UI"/>
                <w:color w:val="000000"/>
                <w:sz w:val="20"/>
                <w:szCs w:val="20"/>
              </w:rPr>
              <w:t>PTIiTPS</w:t>
            </w:r>
            <w:proofErr w:type="spellEnd"/>
            <w:r w:rsidRPr="00C64CC2">
              <w:rPr>
                <w:rFonts w:ascii="Book Antiqua" w:hAnsi="Book Antiqua" w:cs="Segoe UI"/>
                <w:color w:val="000000"/>
                <w:sz w:val="20"/>
                <w:szCs w:val="20"/>
              </w:rPr>
              <w:t xml:space="preserve"> „SPOMASZ”</w:t>
            </w:r>
            <w:r w:rsidRPr="00E85F01">
              <w:rPr>
                <w:rFonts w:ascii="Book Antiqua" w:hAnsi="Book Antiqua" w:cs="Segoe UI"/>
                <w:color w:val="000000"/>
                <w:sz w:val="20"/>
                <w:szCs w:val="20"/>
              </w:rPr>
              <w:br/>
            </w:r>
            <w:r w:rsidRPr="00C64CC2">
              <w:rPr>
                <w:rFonts w:ascii="Book Antiqua" w:hAnsi="Book Antiqua" w:cs="Segoe UI"/>
                <w:color w:val="000000"/>
                <w:sz w:val="20"/>
                <w:szCs w:val="20"/>
              </w:rPr>
              <w:t>19:00 – 21:00 Kolacja</w:t>
            </w:r>
            <w:r w:rsidRPr="00E85F01">
              <w:rPr>
                <w:rFonts w:ascii="Book Antiqua" w:hAnsi="Book Antiqua" w:cs="Segoe U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E85F01">
              <w:rPr>
                <w:rFonts w:ascii="Book Antiqua" w:hAnsi="Book Antiqua" w:cs="Segoe UI"/>
                <w:color w:val="000000"/>
                <w:sz w:val="20"/>
                <w:szCs w:val="20"/>
              </w:rPr>
              <w:br/>
            </w:r>
            <w:r w:rsidRPr="00C64CC2">
              <w:rPr>
                <w:rStyle w:val="Pogrubienie"/>
                <w:rFonts w:ascii="Book Antiqua" w:hAnsi="Book Antiqua" w:cs="Segoe UI"/>
                <w:color w:val="000000"/>
                <w:sz w:val="20"/>
                <w:szCs w:val="20"/>
              </w:rPr>
              <w:t>środa, 20 września 2023</w:t>
            </w:r>
            <w:r w:rsidRPr="00E85F01">
              <w:rPr>
                <w:rFonts w:ascii="Book Antiqua" w:hAnsi="Book Antiqua" w:cs="Segoe UI"/>
                <w:color w:val="000000"/>
                <w:sz w:val="20"/>
                <w:szCs w:val="20"/>
              </w:rPr>
              <w:br/>
            </w:r>
            <w:r w:rsidRPr="00C64CC2">
              <w:rPr>
                <w:rFonts w:ascii="Book Antiqua" w:hAnsi="Book Antiqua" w:cs="Segoe UI"/>
                <w:color w:val="000000"/>
                <w:sz w:val="20"/>
                <w:szCs w:val="20"/>
              </w:rPr>
              <w:t>9:00 – 9:15 Uroczyste otwarcie Konferencji</w:t>
            </w:r>
            <w:r w:rsidRPr="00E85F01">
              <w:rPr>
                <w:rFonts w:ascii="Book Antiqua" w:hAnsi="Book Antiqua" w:cs="Segoe UI"/>
                <w:color w:val="000000"/>
                <w:sz w:val="20"/>
                <w:szCs w:val="20"/>
              </w:rPr>
              <w:br/>
            </w:r>
            <w:r w:rsidRPr="00C64CC2">
              <w:rPr>
                <w:rFonts w:ascii="Book Antiqua" w:hAnsi="Book Antiqua" w:cs="Segoe UI"/>
                <w:color w:val="000000"/>
                <w:sz w:val="20"/>
                <w:szCs w:val="20"/>
              </w:rPr>
              <w:t>9:15 – 10:00 Wykłady plenarne</w:t>
            </w:r>
            <w:r w:rsidRPr="00E85F01">
              <w:rPr>
                <w:rFonts w:ascii="Book Antiqua" w:hAnsi="Book Antiqua" w:cs="Segoe UI"/>
                <w:color w:val="000000"/>
                <w:sz w:val="20"/>
                <w:szCs w:val="20"/>
              </w:rPr>
              <w:br/>
            </w:r>
            <w:r w:rsidRPr="00C64CC2">
              <w:rPr>
                <w:rFonts w:ascii="Book Antiqua" w:hAnsi="Book Antiqua" w:cs="Segoe UI"/>
                <w:color w:val="000000"/>
                <w:sz w:val="20"/>
                <w:szCs w:val="20"/>
              </w:rPr>
              <w:t>10:30 – 18:00  Prezentacja referatów w sekcjach</w:t>
            </w:r>
            <w:r w:rsidRPr="00E85F01">
              <w:rPr>
                <w:rFonts w:ascii="Book Antiqua" w:hAnsi="Book Antiqua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64CC2">
              <w:rPr>
                <w:rFonts w:ascii="Book Antiqua" w:hAnsi="Book Antiqua" w:cs="Segoe UI"/>
                <w:color w:val="000000"/>
                <w:sz w:val="20"/>
                <w:szCs w:val="20"/>
              </w:rPr>
              <w:t>tematycznych  </w:t>
            </w:r>
            <w:r w:rsidRPr="00C64CC2">
              <w:rPr>
                <w:rFonts w:ascii="Book Antiqua" w:hAnsi="Book Antiqua" w:cs="Segoe UI"/>
                <w:color w:val="000000"/>
                <w:sz w:val="20"/>
                <w:szCs w:val="20"/>
              </w:rPr>
              <w:br/>
              <w:t>19:00 – Uroczysta kolacja </w:t>
            </w:r>
          </w:p>
          <w:p w14:paraId="2997DBEA" w14:textId="77777777" w:rsidR="00C406D4" w:rsidRPr="00E85F01" w:rsidRDefault="00C406D4" w:rsidP="007525EA">
            <w:pPr>
              <w:spacing w:line="200" w:lineRule="exact"/>
              <w:rPr>
                <w:rFonts w:ascii="Book Antiqua" w:hAnsi="Book Antiqua" w:cs="Segoe UI"/>
                <w:color w:val="000000"/>
                <w:sz w:val="20"/>
                <w:szCs w:val="20"/>
                <w:shd w:val="clear" w:color="auto" w:fill="FFFFFF"/>
              </w:rPr>
            </w:pPr>
          </w:p>
          <w:p w14:paraId="41DC798C" w14:textId="77777777" w:rsidR="00C406D4" w:rsidRPr="00E85F01" w:rsidRDefault="00C406D4" w:rsidP="007525EA">
            <w:pPr>
              <w:spacing w:line="200" w:lineRule="exact"/>
              <w:rPr>
                <w:rFonts w:ascii="Book Antiqua" w:hAnsi="Book Antiqua" w:cs="Segoe UI"/>
                <w:color w:val="000000"/>
                <w:sz w:val="20"/>
                <w:szCs w:val="20"/>
                <w:shd w:val="clear" w:color="auto" w:fill="FFFFFF"/>
              </w:rPr>
            </w:pPr>
          </w:p>
          <w:p w14:paraId="422FCC05" w14:textId="77777777" w:rsidR="00C406D4" w:rsidRPr="00E85F01" w:rsidRDefault="00C406D4" w:rsidP="007525EA">
            <w:pPr>
              <w:spacing w:line="200" w:lineRule="exact"/>
              <w:rPr>
                <w:rFonts w:ascii="Book Antiqua" w:hAnsi="Book Antiqua" w:cs="Segoe UI"/>
                <w:color w:val="000000"/>
                <w:sz w:val="20"/>
                <w:szCs w:val="20"/>
                <w:shd w:val="clear" w:color="auto" w:fill="FFFFFF"/>
              </w:rPr>
            </w:pPr>
          </w:p>
          <w:p w14:paraId="3EB2C5B1" w14:textId="667D084B" w:rsidR="00C406D4" w:rsidRPr="00E85F01" w:rsidRDefault="00C406D4" w:rsidP="007525EA">
            <w:pPr>
              <w:rPr>
                <w:rFonts w:ascii="Book Antiqua" w:hAnsi="Book Antiqua" w:cs="Segoe UI"/>
                <w:color w:val="000000"/>
                <w:sz w:val="20"/>
                <w:szCs w:val="20"/>
              </w:rPr>
            </w:pPr>
          </w:p>
        </w:tc>
        <w:tc>
          <w:tcPr>
            <w:tcW w:w="5227" w:type="dxa"/>
            <w:shd w:val="clear" w:color="auto" w:fill="auto"/>
          </w:tcPr>
          <w:p w14:paraId="6B56E406" w14:textId="77777777" w:rsidR="00C406D4" w:rsidRPr="00E85F01" w:rsidRDefault="00C406D4" w:rsidP="007525EA">
            <w:pPr>
              <w:spacing w:line="200" w:lineRule="exact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</w:p>
          <w:p w14:paraId="7F76BA61" w14:textId="77777777" w:rsidR="00C406D4" w:rsidRPr="00E85F01" w:rsidRDefault="00C406D4" w:rsidP="007525EA">
            <w:pPr>
              <w:spacing w:line="200" w:lineRule="exact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E85F01">
              <w:rPr>
                <w:rFonts w:ascii="Book Antiqua" w:hAnsi="Book Antiqua"/>
                <w:b/>
                <w:color w:val="000000"/>
                <w:sz w:val="20"/>
                <w:szCs w:val="20"/>
              </w:rPr>
              <w:t>czwartek, 21 września 2023</w:t>
            </w:r>
          </w:p>
          <w:p w14:paraId="08D9135A" w14:textId="77777777" w:rsidR="00C406D4" w:rsidRPr="00E85F01" w:rsidRDefault="00C406D4" w:rsidP="007525EA">
            <w:pPr>
              <w:spacing w:line="200" w:lineRule="exac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E85F01">
              <w:rPr>
                <w:rFonts w:ascii="Book Antiqua" w:hAnsi="Book Antiqua"/>
                <w:color w:val="000000"/>
                <w:sz w:val="20"/>
                <w:szCs w:val="20"/>
              </w:rPr>
              <w:t>9:00 –17:00 Wyjazd studyjny</w:t>
            </w:r>
          </w:p>
          <w:p w14:paraId="0AC81DC5" w14:textId="77777777" w:rsidR="00C406D4" w:rsidRPr="00E85F01" w:rsidRDefault="00C406D4" w:rsidP="007525EA">
            <w:pPr>
              <w:spacing w:line="200" w:lineRule="exact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E85F01">
              <w:rPr>
                <w:rFonts w:ascii="Book Antiqua" w:hAnsi="Book Antiqua"/>
                <w:b/>
                <w:color w:val="000000"/>
                <w:sz w:val="20"/>
                <w:szCs w:val="20"/>
              </w:rPr>
              <w:t>piątek, 22 września 2023</w:t>
            </w:r>
          </w:p>
          <w:p w14:paraId="3A2AB947" w14:textId="77777777" w:rsidR="00C406D4" w:rsidRPr="00E85F01" w:rsidRDefault="00C406D4" w:rsidP="007525EA">
            <w:pPr>
              <w:spacing w:line="200" w:lineRule="exac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E85F01">
              <w:rPr>
                <w:rFonts w:ascii="Book Antiqua" w:hAnsi="Book Antiqua"/>
                <w:color w:val="000000"/>
                <w:sz w:val="20"/>
                <w:szCs w:val="20"/>
              </w:rPr>
              <w:t>8:00 – 17:00 Prezentacja referatów w sekcjach tematycznych</w:t>
            </w:r>
          </w:p>
          <w:p w14:paraId="1412A0CD" w14:textId="77777777" w:rsidR="00C406D4" w:rsidRPr="00E85F01" w:rsidRDefault="00C406D4" w:rsidP="007525EA">
            <w:pPr>
              <w:spacing w:line="200" w:lineRule="exact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E85F01">
              <w:rPr>
                <w:rFonts w:ascii="Book Antiqua" w:hAnsi="Book Antiqua"/>
                <w:b/>
                <w:color w:val="000000"/>
                <w:sz w:val="20"/>
                <w:szCs w:val="20"/>
              </w:rPr>
              <w:t>sobota, 23 września 2023</w:t>
            </w:r>
          </w:p>
          <w:p w14:paraId="29AFA14E" w14:textId="77777777" w:rsidR="00C406D4" w:rsidRPr="00E85F01" w:rsidRDefault="00C406D4" w:rsidP="007525EA">
            <w:pPr>
              <w:spacing w:line="200" w:lineRule="exac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E85F01">
              <w:rPr>
                <w:rFonts w:ascii="Book Antiqua" w:hAnsi="Book Antiqua"/>
                <w:color w:val="000000"/>
                <w:sz w:val="20"/>
                <w:szCs w:val="20"/>
              </w:rPr>
              <w:t>8:00 – 10:00 Dyskusja nt. Nauka, Praktyka, Przemysł</w:t>
            </w:r>
          </w:p>
          <w:p w14:paraId="51CBF617" w14:textId="77777777" w:rsidR="00C406D4" w:rsidRPr="00E85F01" w:rsidRDefault="00C406D4" w:rsidP="007525EA">
            <w:pPr>
              <w:spacing w:line="200" w:lineRule="exac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E85F01">
              <w:rPr>
                <w:rFonts w:ascii="Book Antiqua" w:hAnsi="Book Antiqua"/>
                <w:color w:val="000000"/>
                <w:sz w:val="20"/>
                <w:szCs w:val="20"/>
              </w:rPr>
              <w:t>10:00 – 11:00 Zakończenie i rozdanie certyfikatów uczestnictwa</w:t>
            </w:r>
          </w:p>
          <w:p w14:paraId="18ACB882" w14:textId="77777777" w:rsidR="00C406D4" w:rsidRPr="00E85F01" w:rsidRDefault="00C406D4" w:rsidP="007525EA">
            <w:pPr>
              <w:spacing w:line="200" w:lineRule="exact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14:paraId="352F1923" w14:textId="77777777" w:rsidR="00C406D4" w:rsidRPr="00E85F01" w:rsidRDefault="00C406D4" w:rsidP="007525EA">
            <w:pPr>
              <w:spacing w:line="200" w:lineRule="exact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14:paraId="4365F2C4" w14:textId="77777777" w:rsidR="00103A77" w:rsidRDefault="00103A77" w:rsidP="000A1D45">
      <w:pPr>
        <w:spacing w:line="276" w:lineRule="auto"/>
        <w:rPr>
          <w:rFonts w:ascii="Book Antiqua" w:hAnsi="Book Antiqua"/>
          <w:color w:val="000000"/>
          <w:sz w:val="22"/>
          <w:szCs w:val="22"/>
        </w:rPr>
      </w:pPr>
    </w:p>
    <w:p w14:paraId="391F2837" w14:textId="77777777" w:rsidR="00103A77" w:rsidRDefault="00103A77" w:rsidP="000A1D45">
      <w:pPr>
        <w:spacing w:line="276" w:lineRule="auto"/>
        <w:rPr>
          <w:rFonts w:ascii="Book Antiqua" w:hAnsi="Book Antiqua"/>
          <w:color w:val="000000"/>
          <w:sz w:val="22"/>
          <w:szCs w:val="22"/>
        </w:rPr>
      </w:pPr>
    </w:p>
    <w:p w14:paraId="0532BF7B" w14:textId="77777777" w:rsidR="00FF128E" w:rsidRDefault="00FF128E" w:rsidP="00FF128E">
      <w:pPr>
        <w:widowControl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20C7ED63" wp14:editId="30EAC1FD">
            <wp:extent cx="1135292" cy="376861"/>
            <wp:effectExtent l="0" t="0" r="8255" b="4445"/>
            <wp:docPr id="16" name="Obraz 16" descr="znaki_strona_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i_strona_www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784" cy="39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E881CB" w14:textId="77777777" w:rsidR="00FF128E" w:rsidRDefault="00FF128E" w:rsidP="00FF128E">
      <w:pPr>
        <w:widowControl w:val="0"/>
        <w:autoSpaceDE w:val="0"/>
        <w:autoSpaceDN w:val="0"/>
        <w:adjustRightInd w:val="0"/>
        <w:jc w:val="both"/>
        <w:rPr>
          <w:i/>
        </w:rPr>
      </w:pPr>
      <w:r>
        <w:rPr>
          <w:i/>
          <w:sz w:val="18"/>
          <w:szCs w:val="18"/>
        </w:rPr>
        <w:t>D</w:t>
      </w:r>
      <w:r w:rsidRPr="007E0031">
        <w:rPr>
          <w:i/>
          <w:sz w:val="18"/>
          <w:szCs w:val="18"/>
        </w:rPr>
        <w:t>ofinansowan</w:t>
      </w:r>
      <w:r>
        <w:rPr>
          <w:i/>
          <w:sz w:val="18"/>
          <w:szCs w:val="18"/>
        </w:rPr>
        <w:t>o</w:t>
      </w:r>
      <w:r w:rsidRPr="007E0031">
        <w:rPr>
          <w:i/>
          <w:sz w:val="18"/>
          <w:szCs w:val="18"/>
        </w:rPr>
        <w:t xml:space="preserve"> ze środków budżetu państwa w ramach programu Ministra Edukacji i Nauki pod nazwą Doskonała Nauka – Wsparcie Konferencji Naukowych pt.</w:t>
      </w:r>
      <w:r>
        <w:rPr>
          <w:i/>
          <w:sz w:val="18"/>
          <w:szCs w:val="18"/>
        </w:rPr>
        <w:t xml:space="preserve"> </w:t>
      </w:r>
      <w:r w:rsidRPr="007E0031">
        <w:rPr>
          <w:i/>
          <w:color w:val="222222"/>
          <w:sz w:val="18"/>
          <w:szCs w:val="18"/>
          <w:shd w:val="clear" w:color="auto" w:fill="FFFFFF"/>
        </w:rPr>
        <w:t xml:space="preserve">„XXIII Ogólnopolska Konferencja Naukowa "POSTĘP W INŻYNIERII PRODUKCJI" 2023” </w:t>
      </w:r>
      <w:r w:rsidRPr="007E0031">
        <w:rPr>
          <w:i/>
          <w:sz w:val="18"/>
          <w:szCs w:val="18"/>
        </w:rPr>
        <w:t xml:space="preserve">nr projektu DNK/SP/546290/2022 kwota dofinansowania </w:t>
      </w:r>
      <w:r w:rsidRPr="007E0031">
        <w:rPr>
          <w:i/>
          <w:color w:val="000000"/>
          <w:sz w:val="18"/>
          <w:szCs w:val="18"/>
        </w:rPr>
        <w:t>162650,00 zł</w:t>
      </w:r>
      <w:r w:rsidRPr="007E0031">
        <w:rPr>
          <w:i/>
          <w:sz w:val="18"/>
          <w:szCs w:val="18"/>
        </w:rPr>
        <w:t xml:space="preserve"> całkowita wartość projektu </w:t>
      </w:r>
      <w:r w:rsidRPr="007E0031">
        <w:rPr>
          <w:bCs/>
          <w:i/>
          <w:color w:val="000000"/>
          <w:sz w:val="18"/>
          <w:szCs w:val="18"/>
          <w:shd w:val="clear" w:color="auto" w:fill="FFFFFF"/>
        </w:rPr>
        <w:t>238 650,00 zł</w:t>
      </w:r>
      <w:r w:rsidRPr="007E0031">
        <w:rPr>
          <w:bCs/>
          <w:i/>
          <w:color w:val="000000"/>
          <w:sz w:val="20"/>
          <w:szCs w:val="20"/>
          <w:shd w:val="clear" w:color="auto" w:fill="FFFFFF"/>
        </w:rPr>
        <w:t>.</w:t>
      </w:r>
    </w:p>
    <w:p w14:paraId="5F30108E" w14:textId="711C74CD" w:rsidR="00FF128E" w:rsidRDefault="00FF128E" w:rsidP="00FF128E">
      <w:pPr>
        <w:widowControl w:val="0"/>
        <w:autoSpaceDE w:val="0"/>
        <w:autoSpaceDN w:val="0"/>
        <w:adjustRightInd w:val="0"/>
        <w:jc w:val="both"/>
        <w:rPr>
          <w:bCs/>
          <w:i/>
          <w:color w:val="000000"/>
          <w:sz w:val="20"/>
          <w:szCs w:val="20"/>
          <w:shd w:val="clear" w:color="auto" w:fill="FFFFFF"/>
        </w:rPr>
      </w:pPr>
      <w:r w:rsidRPr="007E0031">
        <w:rPr>
          <w:i/>
          <w:color w:val="000000"/>
          <w:sz w:val="18"/>
          <w:szCs w:val="18"/>
        </w:rPr>
        <w:t>0 zł</w:t>
      </w:r>
      <w:r w:rsidRPr="007E0031">
        <w:rPr>
          <w:i/>
          <w:sz w:val="18"/>
          <w:szCs w:val="18"/>
        </w:rPr>
        <w:t xml:space="preserve"> całkowita wartość projektu </w:t>
      </w:r>
      <w:r w:rsidRPr="007E0031">
        <w:rPr>
          <w:bCs/>
          <w:i/>
          <w:color w:val="000000"/>
          <w:sz w:val="18"/>
          <w:szCs w:val="18"/>
          <w:shd w:val="clear" w:color="auto" w:fill="FFFFFF"/>
        </w:rPr>
        <w:t>238 650,00 zł</w:t>
      </w:r>
      <w:r w:rsidRPr="007E0031">
        <w:rPr>
          <w:bCs/>
          <w:i/>
          <w:color w:val="000000"/>
          <w:sz w:val="20"/>
          <w:szCs w:val="20"/>
          <w:shd w:val="clear" w:color="auto" w:fill="FFFFFF"/>
        </w:rPr>
        <w:t>.</w:t>
      </w:r>
    </w:p>
    <w:p w14:paraId="1100C597" w14:textId="77777777" w:rsidR="005B5DEB" w:rsidRPr="005A5B2E" w:rsidRDefault="005B5DEB" w:rsidP="005B5DEB">
      <w:pPr>
        <w:autoSpaceDE w:val="0"/>
        <w:autoSpaceDN w:val="0"/>
        <w:adjustRightInd w:val="0"/>
        <w:jc w:val="center"/>
        <w:rPr>
          <w:rFonts w:ascii="Book Antiqua" w:hAnsi="Book Antiqua" w:cs="Arial"/>
          <w:color w:val="002060"/>
          <w:shd w:val="clear" w:color="auto" w:fill="FFFFFF"/>
        </w:rPr>
      </w:pPr>
      <w:r w:rsidRPr="005A5B2E">
        <w:rPr>
          <w:rFonts w:ascii="Book Antiqua" w:hAnsi="Book Antiqua" w:cs="Arial"/>
          <w:color w:val="002060"/>
          <w:shd w:val="clear" w:color="auto" w:fill="FFFFFF"/>
        </w:rPr>
        <w:lastRenderedPageBreak/>
        <w:t xml:space="preserve">XXIII OGÓLNOPOLSKA KONFERENCJA NAUKOWA </w:t>
      </w:r>
    </w:p>
    <w:p w14:paraId="65A8F8D0" w14:textId="5B76DF4C" w:rsidR="005B5DEB" w:rsidRDefault="005B5DEB" w:rsidP="005B5DEB">
      <w:pPr>
        <w:autoSpaceDE w:val="0"/>
        <w:autoSpaceDN w:val="0"/>
        <w:adjustRightInd w:val="0"/>
        <w:jc w:val="center"/>
        <w:rPr>
          <w:rStyle w:val="Pogrubienie"/>
          <w:rFonts w:ascii="Book Antiqua" w:hAnsi="Book Antiqua" w:cs="Segoe UI"/>
          <w:color w:val="333333"/>
          <w:sz w:val="22"/>
          <w:szCs w:val="22"/>
          <w:shd w:val="clear" w:color="auto" w:fill="FFFFFF"/>
        </w:rPr>
      </w:pPr>
      <w:r w:rsidRPr="005A5B2E">
        <w:rPr>
          <w:rFonts w:ascii="Book Antiqua" w:hAnsi="Book Antiqua" w:cs="Arial"/>
          <w:color w:val="002060"/>
          <w:shd w:val="clear" w:color="auto" w:fill="FFFFFF"/>
        </w:rPr>
        <w:t xml:space="preserve">"POSTĘP W INŻYNIERII PRODUKCJI" </w:t>
      </w:r>
      <w:r>
        <w:rPr>
          <w:rFonts w:ascii="Book Antiqua" w:hAnsi="Book Antiqua" w:cs="Arial"/>
          <w:color w:val="002060"/>
          <w:shd w:val="clear" w:color="auto" w:fill="FFFFFF"/>
        </w:rPr>
        <w:t xml:space="preserve">Zamość </w:t>
      </w:r>
      <w:r w:rsidRPr="005A5B2E">
        <w:rPr>
          <w:rFonts w:ascii="Book Antiqua" w:hAnsi="Book Antiqua" w:cs="Arial"/>
          <w:color w:val="002060"/>
          <w:shd w:val="clear" w:color="auto" w:fill="FFFFFF"/>
        </w:rPr>
        <w:t>2023</w:t>
      </w:r>
      <w:r>
        <w:rPr>
          <w:rFonts w:ascii="Book Antiqua" w:hAnsi="Book Antiqua" w:cs="Arial"/>
          <w:color w:val="002060"/>
          <w:shd w:val="clear" w:color="auto" w:fill="FFFFFF"/>
        </w:rPr>
        <w:t xml:space="preserve">, </w:t>
      </w:r>
      <w:r w:rsidRPr="005A5B2E">
        <w:rPr>
          <w:rFonts w:ascii="Book Antiqua" w:hAnsi="Book Antiqua"/>
          <w:b/>
          <w:bCs/>
          <w:color w:val="000000"/>
          <w:sz w:val="28"/>
          <w:szCs w:val="28"/>
        </w:rPr>
        <w:t xml:space="preserve"> </w:t>
      </w:r>
      <w:r w:rsidRPr="005A5B2E">
        <w:rPr>
          <w:rStyle w:val="Pogrubienie"/>
          <w:rFonts w:ascii="Book Antiqua" w:hAnsi="Book Antiqua" w:cs="Segoe UI"/>
          <w:color w:val="333333"/>
          <w:sz w:val="22"/>
          <w:szCs w:val="22"/>
          <w:shd w:val="clear" w:color="auto" w:fill="FFFFFF"/>
        </w:rPr>
        <w:t>19-2</w:t>
      </w:r>
      <w:r>
        <w:rPr>
          <w:rStyle w:val="Pogrubienie"/>
          <w:rFonts w:ascii="Book Antiqua" w:hAnsi="Book Antiqua" w:cs="Segoe UI"/>
          <w:color w:val="333333"/>
          <w:sz w:val="22"/>
          <w:szCs w:val="22"/>
          <w:shd w:val="clear" w:color="auto" w:fill="FFFFFF"/>
        </w:rPr>
        <w:t>3</w:t>
      </w:r>
      <w:r w:rsidRPr="005A5B2E">
        <w:rPr>
          <w:rStyle w:val="Pogrubienie"/>
          <w:rFonts w:ascii="Book Antiqua" w:hAnsi="Book Antiqua" w:cs="Segoe UI"/>
          <w:color w:val="333333"/>
          <w:sz w:val="22"/>
          <w:szCs w:val="22"/>
          <w:shd w:val="clear" w:color="auto" w:fill="FFFFFF"/>
        </w:rPr>
        <w:t xml:space="preserve"> września 2023 r</w:t>
      </w:r>
    </w:p>
    <w:p w14:paraId="7A6150EE" w14:textId="026AB100" w:rsidR="003865D4" w:rsidRDefault="003865D4" w:rsidP="005B5DEB">
      <w:pPr>
        <w:autoSpaceDE w:val="0"/>
        <w:autoSpaceDN w:val="0"/>
        <w:adjustRightInd w:val="0"/>
        <w:jc w:val="center"/>
        <w:rPr>
          <w:rStyle w:val="Pogrubienie"/>
          <w:rFonts w:ascii="Book Antiqua" w:hAnsi="Book Antiqua" w:cs="Segoe UI"/>
          <w:color w:val="333333"/>
          <w:sz w:val="22"/>
          <w:szCs w:val="22"/>
          <w:shd w:val="clear" w:color="auto" w:fill="FFFFFF"/>
        </w:rPr>
      </w:pPr>
    </w:p>
    <w:p w14:paraId="52150E43" w14:textId="77777777" w:rsidR="003865D4" w:rsidRPr="00E21FAE" w:rsidRDefault="003865D4" w:rsidP="005B5DEB">
      <w:pPr>
        <w:autoSpaceDE w:val="0"/>
        <w:autoSpaceDN w:val="0"/>
        <w:adjustRightInd w:val="0"/>
        <w:jc w:val="center"/>
        <w:rPr>
          <w:rFonts w:ascii="Book Antiqua" w:hAnsi="Book Antiqua" w:cs="Arial"/>
          <w:color w:val="002060"/>
          <w:shd w:val="clear" w:color="auto" w:fill="FFFFFF"/>
        </w:rPr>
      </w:pPr>
    </w:p>
    <w:p w14:paraId="7D5F7C38" w14:textId="768F0229" w:rsidR="00E85F01" w:rsidRDefault="00E85F01" w:rsidP="003865D4">
      <w:p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7E365F">
        <w:rPr>
          <w:rFonts w:ascii="Book Antiqua" w:hAnsi="Book Antiqua"/>
          <w:color w:val="000000"/>
          <w:sz w:val="22"/>
          <w:szCs w:val="22"/>
        </w:rPr>
        <w:t xml:space="preserve">Szczegółowy harmonogram konferencji zostanie podany w późniejszym terminie – po otrzymaniu wszystkich  </w:t>
      </w:r>
      <w:r w:rsidRPr="007E365F">
        <w:rPr>
          <w:rFonts w:ascii="Book Antiqua" w:hAnsi="Book Antiqua"/>
          <w:b/>
          <w:color w:val="000000"/>
          <w:sz w:val="22"/>
          <w:szCs w:val="22"/>
        </w:rPr>
        <w:t>zaległych zgłoszeń</w:t>
      </w:r>
      <w:r w:rsidRPr="007E365F">
        <w:rPr>
          <w:rFonts w:ascii="Book Antiqua" w:hAnsi="Book Antiqua"/>
          <w:color w:val="000000"/>
          <w:sz w:val="22"/>
          <w:szCs w:val="22"/>
        </w:rPr>
        <w:t xml:space="preserve"> oraz </w:t>
      </w:r>
      <w:r w:rsidRPr="00C47BA4">
        <w:rPr>
          <w:rFonts w:ascii="Book Antiqua" w:hAnsi="Book Antiqua"/>
          <w:b/>
          <w:bCs/>
          <w:color w:val="000000"/>
          <w:sz w:val="22"/>
          <w:szCs w:val="22"/>
        </w:rPr>
        <w:t xml:space="preserve">streszczeń </w:t>
      </w:r>
      <w:r w:rsidRPr="007E365F">
        <w:rPr>
          <w:rFonts w:ascii="Book Antiqua" w:hAnsi="Book Antiqua"/>
          <w:color w:val="000000"/>
          <w:sz w:val="22"/>
          <w:szCs w:val="22"/>
        </w:rPr>
        <w:t xml:space="preserve">prezentacji (termin nadsyłania </w:t>
      </w:r>
      <w:r w:rsidR="00FD43FC">
        <w:rPr>
          <w:rFonts w:ascii="Book Antiqua" w:hAnsi="Book Antiqua"/>
          <w:color w:val="000000"/>
          <w:sz w:val="22"/>
          <w:szCs w:val="22"/>
        </w:rPr>
        <w:t>został przedłużony</w:t>
      </w:r>
      <w:r w:rsidR="00247D66">
        <w:rPr>
          <w:rFonts w:ascii="Book Antiqua" w:hAnsi="Book Antiqua"/>
          <w:color w:val="000000"/>
          <w:sz w:val="22"/>
          <w:szCs w:val="22"/>
        </w:rPr>
        <w:t xml:space="preserve"> do</w:t>
      </w:r>
      <w:r w:rsidRPr="007E365F">
        <w:rPr>
          <w:rFonts w:ascii="Book Antiqua" w:hAnsi="Book Antiqua"/>
          <w:color w:val="000000"/>
          <w:sz w:val="22"/>
          <w:szCs w:val="22"/>
        </w:rPr>
        <w:t xml:space="preserve"> </w:t>
      </w:r>
      <w:r w:rsidR="00C47BA4">
        <w:rPr>
          <w:rFonts w:ascii="Book Antiqua" w:hAnsi="Book Antiqua"/>
          <w:color w:val="000000"/>
          <w:sz w:val="22"/>
          <w:szCs w:val="22"/>
        </w:rPr>
        <w:br/>
      </w:r>
      <w:r w:rsidR="000B43F8">
        <w:rPr>
          <w:rFonts w:ascii="Book Antiqua" w:hAnsi="Book Antiqua"/>
          <w:b/>
          <w:color w:val="000000"/>
          <w:sz w:val="22"/>
          <w:szCs w:val="22"/>
        </w:rPr>
        <w:t>3</w:t>
      </w:r>
      <w:r w:rsidR="00FD43FC">
        <w:rPr>
          <w:rFonts w:ascii="Book Antiqua" w:hAnsi="Book Antiqua"/>
          <w:b/>
          <w:color w:val="000000"/>
          <w:sz w:val="22"/>
          <w:szCs w:val="22"/>
        </w:rPr>
        <w:t>0</w:t>
      </w:r>
      <w:r w:rsidR="00247D66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Pr="007E365F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="00247D66">
        <w:rPr>
          <w:rFonts w:ascii="Book Antiqua" w:hAnsi="Book Antiqua"/>
          <w:b/>
          <w:color w:val="000000"/>
          <w:sz w:val="22"/>
          <w:szCs w:val="22"/>
        </w:rPr>
        <w:t>czerwca</w:t>
      </w:r>
      <w:r w:rsidRPr="007E365F">
        <w:rPr>
          <w:rFonts w:ascii="Book Antiqua" w:hAnsi="Book Antiqua"/>
          <w:b/>
          <w:color w:val="000000"/>
          <w:sz w:val="22"/>
          <w:szCs w:val="22"/>
        </w:rPr>
        <w:t xml:space="preserve"> 2023 r</w:t>
      </w:r>
      <w:r w:rsidRPr="007E365F">
        <w:rPr>
          <w:rFonts w:ascii="Book Antiqua" w:hAnsi="Book Antiqua"/>
          <w:color w:val="000000"/>
          <w:sz w:val="22"/>
          <w:szCs w:val="22"/>
        </w:rPr>
        <w:t>.</w:t>
      </w:r>
    </w:p>
    <w:p w14:paraId="1A838C7D" w14:textId="66EF19F8" w:rsidR="00392B06" w:rsidRPr="007E365F" w:rsidRDefault="00392B06" w:rsidP="003865D4">
      <w:pPr>
        <w:spacing w:line="276" w:lineRule="auto"/>
        <w:jc w:val="both"/>
        <w:rPr>
          <w:rFonts w:ascii="Berlin Sans FB" w:hAnsi="Berlin Sans FB" w:cs="Berlin Sans FB"/>
          <w:color w:val="000000" w:themeColor="text1"/>
          <w:sz w:val="22"/>
          <w:szCs w:val="22"/>
        </w:rPr>
      </w:pPr>
      <w:r w:rsidRPr="007E365F">
        <w:rPr>
          <w:rFonts w:ascii="Book Antiqua" w:hAnsi="Book Antiqua"/>
          <w:color w:val="000000"/>
          <w:sz w:val="22"/>
          <w:szCs w:val="22"/>
        </w:rPr>
        <w:t xml:space="preserve">Obecnie istnieje jeszcze możliwość zgłoszenia udziału w konferencji za opłatą </w:t>
      </w:r>
      <w:r w:rsidRPr="007E365F">
        <w:rPr>
          <w:rFonts w:ascii="Book Antiqua" w:hAnsi="Book Antiqua"/>
          <w:b/>
          <w:bCs/>
          <w:color w:val="000000"/>
          <w:sz w:val="22"/>
          <w:szCs w:val="22"/>
        </w:rPr>
        <w:t>1680 zł</w:t>
      </w:r>
      <w:r w:rsidR="00251B74" w:rsidRPr="007E365F">
        <w:rPr>
          <w:rFonts w:ascii="Book Antiqua" w:hAnsi="Book Antiqua"/>
          <w:color w:val="000000"/>
          <w:sz w:val="22"/>
          <w:szCs w:val="22"/>
        </w:rPr>
        <w:t>, która obejmuje: zakwaterowanie w hotelu, wyżywienie, materiały konferencyjne oraz imprezy towarzyszące.</w:t>
      </w:r>
    </w:p>
    <w:p w14:paraId="4486103D" w14:textId="77777777" w:rsidR="005B5DEB" w:rsidRPr="007E365F" w:rsidRDefault="005B5DEB" w:rsidP="003865D4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Book Antiqua" w:hAnsi="Book Antiqua"/>
          <w:color w:val="000000"/>
          <w:spacing w:val="-6"/>
          <w:sz w:val="22"/>
          <w:szCs w:val="22"/>
        </w:rPr>
      </w:pPr>
      <w:r w:rsidRPr="007E365F">
        <w:rPr>
          <w:rFonts w:ascii="Book Antiqua" w:hAnsi="Book Antiqua"/>
          <w:color w:val="000000"/>
          <w:spacing w:val="-6"/>
          <w:sz w:val="22"/>
          <w:szCs w:val="22"/>
        </w:rPr>
        <w:t xml:space="preserve">Prezentacja zgłoszonych prac odbędzie się w formie referatu (15 min.), doniesienia (5 min.) lub prezentacji firmy (15 min.). </w:t>
      </w:r>
    </w:p>
    <w:p w14:paraId="67FD2EFC" w14:textId="121742FD" w:rsidR="00251B74" w:rsidRDefault="00251B74" w:rsidP="003865D4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7E365F">
        <w:rPr>
          <w:rFonts w:ascii="Book Antiqua" w:hAnsi="Book Antiqua"/>
          <w:color w:val="000000"/>
          <w:sz w:val="22"/>
          <w:szCs w:val="22"/>
        </w:rPr>
        <w:t>W przypadku prezentacji firmy, która oprócz 15 minutowego wystąpienia</w:t>
      </w:r>
      <w:r w:rsidR="003865D4">
        <w:rPr>
          <w:rFonts w:ascii="Book Antiqua" w:hAnsi="Book Antiqua"/>
          <w:color w:val="000000"/>
          <w:sz w:val="22"/>
          <w:szCs w:val="22"/>
        </w:rPr>
        <w:t xml:space="preserve"> - </w:t>
      </w:r>
      <w:r w:rsidRPr="007E365F">
        <w:rPr>
          <w:rFonts w:ascii="Book Antiqua" w:hAnsi="Book Antiqua"/>
          <w:color w:val="000000"/>
          <w:sz w:val="22"/>
          <w:szCs w:val="22"/>
        </w:rPr>
        <w:t xml:space="preserve">może być </w:t>
      </w:r>
      <w:r w:rsidR="007E365F" w:rsidRPr="007E365F">
        <w:rPr>
          <w:rFonts w:ascii="Book Antiqua" w:hAnsi="Book Antiqua"/>
          <w:color w:val="000000"/>
          <w:sz w:val="22"/>
          <w:szCs w:val="22"/>
        </w:rPr>
        <w:t>przedstawiona</w:t>
      </w:r>
      <w:r w:rsidRPr="007E365F">
        <w:rPr>
          <w:rFonts w:ascii="Book Antiqua" w:hAnsi="Book Antiqua"/>
          <w:color w:val="000000"/>
          <w:sz w:val="22"/>
          <w:szCs w:val="22"/>
        </w:rPr>
        <w:t xml:space="preserve"> również w formie plakatu</w:t>
      </w:r>
      <w:r w:rsidR="007E365F" w:rsidRPr="007E365F">
        <w:rPr>
          <w:rFonts w:ascii="Book Antiqua" w:hAnsi="Book Antiqua"/>
          <w:color w:val="000000"/>
          <w:sz w:val="22"/>
          <w:szCs w:val="22"/>
        </w:rPr>
        <w:t>, dodatkowa opłata wynosi</w:t>
      </w:r>
      <w:r w:rsidR="007E365F" w:rsidRPr="007E365F">
        <w:rPr>
          <w:rFonts w:ascii="Book Antiqua" w:hAnsi="Book Antiqua"/>
          <w:b/>
          <w:bCs/>
          <w:color w:val="000000"/>
          <w:sz w:val="22"/>
          <w:szCs w:val="22"/>
        </w:rPr>
        <w:t xml:space="preserve"> 1000 zł.</w:t>
      </w:r>
    </w:p>
    <w:p w14:paraId="034E733B" w14:textId="77777777" w:rsidR="003865D4" w:rsidRDefault="003865D4" w:rsidP="005B5DEB">
      <w:pPr>
        <w:autoSpaceDE w:val="0"/>
        <w:autoSpaceDN w:val="0"/>
        <w:adjustRightInd w:val="0"/>
        <w:spacing w:line="276" w:lineRule="auto"/>
        <w:rPr>
          <w:rFonts w:ascii="Book Antiqua" w:hAnsi="Book Antiqua"/>
          <w:b/>
          <w:bCs/>
          <w:color w:val="000000"/>
          <w:sz w:val="22"/>
          <w:szCs w:val="22"/>
        </w:rPr>
      </w:pPr>
    </w:p>
    <w:p w14:paraId="3F5CA188" w14:textId="77777777" w:rsidR="004E355E" w:rsidRPr="007E365F" w:rsidRDefault="004E355E" w:rsidP="005B5DEB">
      <w:pPr>
        <w:autoSpaceDE w:val="0"/>
        <w:autoSpaceDN w:val="0"/>
        <w:adjustRightInd w:val="0"/>
        <w:spacing w:line="276" w:lineRule="auto"/>
        <w:rPr>
          <w:rFonts w:ascii="Book Antiqua" w:hAnsi="Book Antiqua"/>
          <w:b/>
          <w:bCs/>
          <w:color w:val="000000"/>
          <w:sz w:val="22"/>
          <w:szCs w:val="22"/>
        </w:rPr>
      </w:pPr>
    </w:p>
    <w:p w14:paraId="68746462" w14:textId="7DC41F99" w:rsidR="005B5DEB" w:rsidRPr="00BD3062" w:rsidRDefault="005B5DEB" w:rsidP="005B5DEB">
      <w:pPr>
        <w:autoSpaceDE w:val="0"/>
        <w:autoSpaceDN w:val="0"/>
        <w:adjustRightInd w:val="0"/>
        <w:spacing w:line="276" w:lineRule="auto"/>
        <w:rPr>
          <w:rFonts w:ascii="Book Antiqua" w:hAnsi="Book Antiqua"/>
          <w:b/>
          <w:bCs/>
          <w:color w:val="000000"/>
          <w:sz w:val="20"/>
          <w:szCs w:val="20"/>
        </w:rPr>
      </w:pPr>
      <w:r w:rsidRPr="00BD3062">
        <w:rPr>
          <w:rFonts w:ascii="Book Antiqua" w:hAnsi="Book Antiqua"/>
          <w:b/>
          <w:bCs/>
          <w:color w:val="000000"/>
          <w:sz w:val="20"/>
          <w:szCs w:val="20"/>
        </w:rPr>
        <w:t>Terminy:</w:t>
      </w:r>
    </w:p>
    <w:p w14:paraId="6C34C3CD" w14:textId="71FAABC1" w:rsidR="005B5DEB" w:rsidRPr="00BD3062" w:rsidRDefault="000B43F8" w:rsidP="005B5DEB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Book Antiqua" w:hAnsi="Book Antiqua"/>
          <w:color w:val="000000"/>
          <w:spacing w:val="-10"/>
          <w:sz w:val="20"/>
          <w:szCs w:val="20"/>
        </w:rPr>
      </w:pPr>
      <w:r>
        <w:rPr>
          <w:rFonts w:ascii="Book Antiqua" w:hAnsi="Book Antiqua"/>
          <w:color w:val="000000"/>
          <w:spacing w:val="-10"/>
          <w:sz w:val="20"/>
          <w:szCs w:val="20"/>
          <w:u w:val="single"/>
        </w:rPr>
        <w:t>30</w:t>
      </w:r>
      <w:r w:rsidR="00247D66">
        <w:rPr>
          <w:rFonts w:ascii="Book Antiqua" w:hAnsi="Book Antiqua"/>
          <w:color w:val="000000"/>
          <w:spacing w:val="-10"/>
          <w:sz w:val="20"/>
          <w:szCs w:val="20"/>
          <w:u w:val="single"/>
        </w:rPr>
        <w:t>.06.</w:t>
      </w:r>
      <w:r w:rsidR="005B5DEB" w:rsidRPr="00BD3062">
        <w:rPr>
          <w:rFonts w:ascii="Book Antiqua" w:hAnsi="Book Antiqua"/>
          <w:color w:val="000000"/>
          <w:spacing w:val="-10"/>
          <w:sz w:val="20"/>
          <w:szCs w:val="20"/>
          <w:u w:val="single"/>
        </w:rPr>
        <w:t xml:space="preserve">2023 r.  </w:t>
      </w:r>
      <w:r w:rsidR="005B5DEB" w:rsidRPr="00BD3062">
        <w:rPr>
          <w:rFonts w:ascii="Book Antiqua" w:hAnsi="Book Antiqua"/>
          <w:color w:val="000000"/>
          <w:spacing w:val="-10"/>
          <w:sz w:val="20"/>
          <w:szCs w:val="20"/>
        </w:rPr>
        <w:t xml:space="preserve">– nadesłanie </w:t>
      </w:r>
      <w:r w:rsidR="007E365F" w:rsidRPr="00BD3062">
        <w:rPr>
          <w:rFonts w:ascii="Book Antiqua" w:hAnsi="Book Antiqua"/>
          <w:color w:val="000000"/>
          <w:spacing w:val="-10"/>
          <w:sz w:val="20"/>
          <w:szCs w:val="20"/>
        </w:rPr>
        <w:t xml:space="preserve">zaległych zgłoszeń z tytułami prezentacji </w:t>
      </w:r>
      <w:r w:rsidR="0047246D" w:rsidRPr="00BD3062">
        <w:rPr>
          <w:rFonts w:ascii="Book Antiqua" w:hAnsi="Book Antiqua"/>
          <w:color w:val="000000"/>
          <w:spacing w:val="-10"/>
          <w:sz w:val="20"/>
          <w:szCs w:val="20"/>
        </w:rPr>
        <w:t>(</w:t>
      </w:r>
      <w:r w:rsidR="0047246D" w:rsidRPr="00BD3062">
        <w:rPr>
          <w:rFonts w:ascii="Book Antiqua" w:hAnsi="Book Antiqua"/>
          <w:i/>
          <w:iCs/>
          <w:color w:val="000000"/>
          <w:spacing w:val="-10"/>
          <w:sz w:val="20"/>
          <w:szCs w:val="20"/>
        </w:rPr>
        <w:t>Zgłoszenie PIP_2023_Imię Nazwisko.doc</w:t>
      </w:r>
      <w:r w:rsidR="0047246D" w:rsidRPr="00BD3062">
        <w:rPr>
          <w:rFonts w:ascii="Book Antiqua" w:hAnsi="Book Antiqua"/>
          <w:color w:val="000000"/>
          <w:spacing w:val="-10"/>
          <w:sz w:val="20"/>
          <w:szCs w:val="20"/>
        </w:rPr>
        <w:t>)</w:t>
      </w:r>
      <w:r w:rsidR="0047246D">
        <w:rPr>
          <w:rFonts w:ascii="Book Antiqua" w:hAnsi="Book Antiqua"/>
          <w:color w:val="000000"/>
          <w:spacing w:val="-10"/>
          <w:sz w:val="20"/>
          <w:szCs w:val="20"/>
        </w:rPr>
        <w:t xml:space="preserve"> </w:t>
      </w:r>
      <w:r w:rsidR="0047246D" w:rsidRPr="00BD3062">
        <w:rPr>
          <w:rFonts w:ascii="Book Antiqua" w:hAnsi="Book Antiqua"/>
          <w:color w:val="000000"/>
          <w:spacing w:val="-10"/>
          <w:sz w:val="20"/>
          <w:szCs w:val="20"/>
        </w:rPr>
        <w:t xml:space="preserve">oraz streszczeń prac (wymagania dostępne w pliku: </w:t>
      </w:r>
      <w:r w:rsidR="0047246D" w:rsidRPr="00BD3062">
        <w:rPr>
          <w:rFonts w:ascii="Book Antiqua" w:hAnsi="Book Antiqua"/>
          <w:i/>
          <w:iCs/>
          <w:color w:val="000000"/>
          <w:spacing w:val="-10"/>
          <w:sz w:val="20"/>
          <w:szCs w:val="20"/>
        </w:rPr>
        <w:t>Streszczenie-WZOR PIP_2023.doc</w:t>
      </w:r>
      <w:r w:rsidR="0047246D" w:rsidRPr="00BD3062">
        <w:rPr>
          <w:rFonts w:ascii="Book Antiqua" w:hAnsi="Book Antiqua"/>
          <w:color w:val="000000"/>
          <w:spacing w:val="-10"/>
          <w:sz w:val="20"/>
          <w:szCs w:val="20"/>
        </w:rPr>
        <w:t xml:space="preserve">) </w:t>
      </w:r>
      <w:r w:rsidR="0047246D">
        <w:rPr>
          <w:rFonts w:ascii="Book Antiqua" w:hAnsi="Book Antiqua"/>
          <w:color w:val="000000"/>
          <w:spacing w:val="-10"/>
          <w:sz w:val="20"/>
          <w:szCs w:val="20"/>
        </w:rPr>
        <w:t xml:space="preserve"> </w:t>
      </w:r>
      <w:r w:rsidR="007E365F" w:rsidRPr="00BD3062">
        <w:rPr>
          <w:rFonts w:ascii="Book Antiqua" w:hAnsi="Book Antiqua"/>
          <w:color w:val="000000"/>
          <w:spacing w:val="-10"/>
          <w:sz w:val="20"/>
          <w:szCs w:val="20"/>
        </w:rPr>
        <w:t xml:space="preserve">na adres e-mail: </w:t>
      </w:r>
      <w:hyperlink r:id="rId16" w:history="1">
        <w:r w:rsidR="007E365F" w:rsidRPr="00BD3062">
          <w:rPr>
            <w:rStyle w:val="Hipercze"/>
            <w:rFonts w:ascii="Book Antiqua" w:hAnsi="Book Antiqua"/>
            <w:spacing w:val="-10"/>
            <w:sz w:val="20"/>
            <w:szCs w:val="20"/>
          </w:rPr>
          <w:t>ryszard.kulig@up.lublin.pl</w:t>
        </w:r>
      </w:hyperlink>
      <w:r w:rsidR="007E365F" w:rsidRPr="00BD3062">
        <w:rPr>
          <w:rFonts w:ascii="Book Antiqua" w:hAnsi="Book Antiqua"/>
          <w:color w:val="000000"/>
          <w:spacing w:val="-10"/>
          <w:sz w:val="20"/>
          <w:szCs w:val="20"/>
        </w:rPr>
        <w:t xml:space="preserve"> </w:t>
      </w:r>
    </w:p>
    <w:p w14:paraId="3F48718E" w14:textId="77777777" w:rsidR="005B5DEB" w:rsidRPr="00BD3062" w:rsidRDefault="005B5DEB" w:rsidP="005B5DEB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Book Antiqua" w:hAnsi="Book Antiqua"/>
          <w:color w:val="000000"/>
          <w:spacing w:val="-10"/>
          <w:sz w:val="20"/>
          <w:szCs w:val="20"/>
        </w:rPr>
      </w:pPr>
    </w:p>
    <w:p w14:paraId="59392595" w14:textId="77777777" w:rsidR="005B5DEB" w:rsidRPr="00BD3062" w:rsidRDefault="005B5DEB" w:rsidP="005B5DEB">
      <w:pPr>
        <w:autoSpaceDE w:val="0"/>
        <w:autoSpaceDN w:val="0"/>
        <w:adjustRightInd w:val="0"/>
        <w:spacing w:line="276" w:lineRule="auto"/>
        <w:rPr>
          <w:rFonts w:ascii="Book Antiqua" w:hAnsi="Book Antiqua"/>
          <w:b/>
          <w:bCs/>
          <w:color w:val="000000"/>
          <w:sz w:val="20"/>
          <w:szCs w:val="20"/>
        </w:rPr>
      </w:pPr>
      <w:r w:rsidRPr="00BD3062">
        <w:rPr>
          <w:rFonts w:ascii="Book Antiqua" w:hAnsi="Book Antiqua"/>
          <w:b/>
          <w:bCs/>
          <w:color w:val="000000"/>
          <w:sz w:val="20"/>
          <w:szCs w:val="20"/>
        </w:rPr>
        <w:t>Opłata:</w:t>
      </w:r>
    </w:p>
    <w:p w14:paraId="1B3A53CF" w14:textId="7AAAAEFA" w:rsidR="005B5DEB" w:rsidRPr="00BD3062" w:rsidRDefault="005B5DEB" w:rsidP="004E355E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BD3062">
        <w:rPr>
          <w:rFonts w:ascii="Book Antiqua" w:hAnsi="Book Antiqua"/>
          <w:color w:val="000000"/>
          <w:sz w:val="20"/>
          <w:szCs w:val="20"/>
        </w:rPr>
        <w:t>1680 zł</w:t>
      </w:r>
      <w:r w:rsidR="004E355E" w:rsidRPr="00BD3062">
        <w:rPr>
          <w:rFonts w:ascii="Book Antiqua" w:hAnsi="Book Antiqua"/>
          <w:color w:val="000000"/>
          <w:sz w:val="20"/>
          <w:szCs w:val="20"/>
        </w:rPr>
        <w:t xml:space="preserve"> – udział w konferencji, </w:t>
      </w:r>
    </w:p>
    <w:p w14:paraId="01079859" w14:textId="24407F54" w:rsidR="004E355E" w:rsidRPr="00BD3062" w:rsidRDefault="004E355E" w:rsidP="004E355E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BD3062">
        <w:rPr>
          <w:rFonts w:ascii="Book Antiqua" w:hAnsi="Book Antiqua"/>
          <w:color w:val="000000"/>
          <w:sz w:val="20"/>
          <w:szCs w:val="20"/>
        </w:rPr>
        <w:t>2680 zł. – udział w konferencji z możliwością prezentacji firmy.</w:t>
      </w:r>
    </w:p>
    <w:p w14:paraId="27ADD986" w14:textId="77777777" w:rsidR="005B5DEB" w:rsidRPr="00BD3062" w:rsidRDefault="005B5DEB" w:rsidP="005B5DEB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</w:p>
    <w:p w14:paraId="537EB026" w14:textId="77777777" w:rsidR="005B5DEB" w:rsidRPr="00BD3062" w:rsidRDefault="005B5DEB" w:rsidP="005B5DEB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BD3062">
        <w:rPr>
          <w:rFonts w:ascii="Book Antiqua" w:hAnsi="Book Antiqua"/>
          <w:color w:val="000000"/>
          <w:sz w:val="20"/>
          <w:szCs w:val="20"/>
        </w:rPr>
        <w:t>Opłatę za uczestnictwo w konferencji prosimy wnosić na konto Uniwersytetu Przyrodniczego w Lublinie (Bank PKO S.A.):</w:t>
      </w:r>
    </w:p>
    <w:p w14:paraId="3E38886B" w14:textId="59618ABD" w:rsidR="005B5DEB" w:rsidRPr="00BD3062" w:rsidRDefault="005B5DEB" w:rsidP="005B5DEB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BD3062">
        <w:rPr>
          <w:rFonts w:ascii="Book Antiqua" w:hAnsi="Book Antiqua"/>
          <w:color w:val="000000"/>
          <w:sz w:val="20"/>
          <w:szCs w:val="20"/>
        </w:rPr>
        <w:t>Nr rachunku: 55 1240 5497 1111 0000 5011 6807</w:t>
      </w:r>
    </w:p>
    <w:p w14:paraId="0E144A9B" w14:textId="21088CC2" w:rsidR="004E355E" w:rsidRPr="00BD3062" w:rsidRDefault="004E355E" w:rsidP="005B5DEB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BD3062">
        <w:rPr>
          <w:rFonts w:ascii="Book Antiqua" w:hAnsi="Book Antiqua"/>
          <w:color w:val="000000"/>
          <w:sz w:val="20"/>
          <w:szCs w:val="20"/>
        </w:rPr>
        <w:t xml:space="preserve">NIP: </w:t>
      </w:r>
      <w:r w:rsidR="00BD3062" w:rsidRPr="00BD3062">
        <w:rPr>
          <w:rFonts w:ascii="Book Antiqua" w:hAnsi="Book Antiqua"/>
          <w:color w:val="000000"/>
          <w:sz w:val="20"/>
          <w:szCs w:val="20"/>
        </w:rPr>
        <w:t>712 010 37 75</w:t>
      </w:r>
    </w:p>
    <w:p w14:paraId="19D65487" w14:textId="77777777" w:rsidR="005B5DEB" w:rsidRPr="00BD3062" w:rsidRDefault="005B5DEB" w:rsidP="005B5DEB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BD3062">
        <w:rPr>
          <w:rFonts w:ascii="Book Antiqua" w:hAnsi="Book Antiqua"/>
          <w:color w:val="000000"/>
          <w:sz w:val="20"/>
          <w:szCs w:val="20"/>
        </w:rPr>
        <w:t>Nazwa klienta na wyciągu: UP w Lublinie</w:t>
      </w:r>
    </w:p>
    <w:p w14:paraId="4E7588D9" w14:textId="77777777" w:rsidR="005B5DEB" w:rsidRPr="00BD3062" w:rsidRDefault="005B5DEB" w:rsidP="005B5DEB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BD3062">
        <w:rPr>
          <w:rFonts w:ascii="Book Antiqua" w:hAnsi="Book Antiqua" w:cs="Arial"/>
          <w:color w:val="000000"/>
          <w:sz w:val="20"/>
          <w:szCs w:val="20"/>
        </w:rPr>
        <w:t>z dopiskiem: Konferencja PIP 2023 + Imię i Nazwisko uczestnika</w:t>
      </w:r>
      <w:r w:rsidRPr="00BD3062">
        <w:rPr>
          <w:rFonts w:ascii="Book Antiqua" w:hAnsi="Book Antiqua"/>
          <w:color w:val="000000"/>
          <w:sz w:val="20"/>
          <w:szCs w:val="20"/>
        </w:rPr>
        <w:t xml:space="preserve"> </w:t>
      </w:r>
    </w:p>
    <w:p w14:paraId="0E0FC374" w14:textId="1F570E2B" w:rsidR="005B5DEB" w:rsidRPr="00BD3062" w:rsidRDefault="005B5DEB" w:rsidP="005B5DEB">
      <w:pPr>
        <w:autoSpaceDE w:val="0"/>
        <w:autoSpaceDN w:val="0"/>
        <w:adjustRightInd w:val="0"/>
        <w:spacing w:before="120" w:line="276" w:lineRule="auto"/>
        <w:rPr>
          <w:rFonts w:ascii="Book Antiqua" w:hAnsi="Book Antiqua"/>
          <w:color w:val="000000"/>
          <w:sz w:val="20"/>
          <w:szCs w:val="20"/>
        </w:rPr>
      </w:pPr>
      <w:r w:rsidRPr="00BD3062">
        <w:rPr>
          <w:rFonts w:ascii="Book Antiqua" w:hAnsi="Book Antiqua"/>
          <w:color w:val="000000"/>
          <w:sz w:val="20"/>
          <w:szCs w:val="20"/>
        </w:rPr>
        <w:t>Korespondencję</w:t>
      </w:r>
      <w:r w:rsidR="004E355E" w:rsidRPr="00BD3062">
        <w:rPr>
          <w:rFonts w:ascii="Book Antiqua" w:hAnsi="Book Antiqua"/>
          <w:color w:val="000000"/>
          <w:sz w:val="20"/>
          <w:szCs w:val="20"/>
        </w:rPr>
        <w:t xml:space="preserve">, </w:t>
      </w:r>
      <w:r w:rsidRPr="00BD3062">
        <w:rPr>
          <w:rFonts w:ascii="Book Antiqua" w:hAnsi="Book Antiqua"/>
          <w:color w:val="000000"/>
          <w:sz w:val="20"/>
          <w:szCs w:val="20"/>
        </w:rPr>
        <w:t xml:space="preserve">zgłoszenia </w:t>
      </w:r>
      <w:r w:rsidR="004E355E" w:rsidRPr="00BD3062">
        <w:rPr>
          <w:rFonts w:ascii="Book Antiqua" w:hAnsi="Book Antiqua"/>
          <w:color w:val="000000"/>
          <w:sz w:val="20"/>
          <w:szCs w:val="20"/>
        </w:rPr>
        <w:t xml:space="preserve">oraz streszczenia prezentacji </w:t>
      </w:r>
      <w:r w:rsidRPr="00BD3062">
        <w:rPr>
          <w:rFonts w:ascii="Book Antiqua" w:hAnsi="Book Antiqua"/>
          <w:color w:val="000000"/>
          <w:sz w:val="20"/>
          <w:szCs w:val="20"/>
        </w:rPr>
        <w:t xml:space="preserve">prosimy przesyłać na adres: </w:t>
      </w:r>
    </w:p>
    <w:p w14:paraId="0DC9EBB8" w14:textId="677A09EA" w:rsidR="005B5DEB" w:rsidRPr="00BD3062" w:rsidRDefault="005B5DEB" w:rsidP="005B5DEB">
      <w:pPr>
        <w:autoSpaceDE w:val="0"/>
        <w:autoSpaceDN w:val="0"/>
        <w:adjustRightInd w:val="0"/>
        <w:rPr>
          <w:rFonts w:ascii="Book Antiqua" w:eastAsia="Times New Roman" w:hAnsi="Book Antiqua"/>
          <w:i/>
          <w:iCs/>
          <w:color w:val="000000"/>
          <w:sz w:val="20"/>
          <w:szCs w:val="20"/>
          <w:lang w:val="en-US"/>
        </w:rPr>
      </w:pPr>
      <w:r w:rsidRPr="00BD3062">
        <w:rPr>
          <w:rFonts w:ascii="Book Antiqua" w:eastAsia="Times New Roman" w:hAnsi="Book Antiqua"/>
          <w:i/>
          <w:iCs/>
          <w:color w:val="000000"/>
          <w:sz w:val="20"/>
          <w:szCs w:val="20"/>
          <w:lang w:val="fr-FR"/>
        </w:rPr>
        <w:t xml:space="preserve">email: </w:t>
      </w:r>
      <w:hyperlink r:id="rId17" w:history="1">
        <w:r w:rsidRPr="00BD3062">
          <w:rPr>
            <w:rStyle w:val="Hipercze"/>
            <w:rFonts w:ascii="Book Antiqua" w:eastAsia="Times New Roman" w:hAnsi="Book Antiqua"/>
            <w:i/>
            <w:iCs/>
            <w:sz w:val="20"/>
            <w:szCs w:val="20"/>
            <w:lang w:val="fr-FR"/>
          </w:rPr>
          <w:t>ryszard.kulig@up.lublin.pl</w:t>
        </w:r>
      </w:hyperlink>
      <w:r w:rsidRPr="00BD3062">
        <w:rPr>
          <w:rFonts w:ascii="Book Antiqua" w:eastAsia="Times New Roman" w:hAnsi="Book Antiqua"/>
          <w:i/>
          <w:iCs/>
          <w:color w:val="000000"/>
          <w:sz w:val="20"/>
          <w:szCs w:val="20"/>
          <w:lang w:val="fr-FR"/>
        </w:rPr>
        <w:t xml:space="preserve">; tel.: 606 646 043; </w:t>
      </w:r>
      <w:r w:rsidRPr="00BD3062">
        <w:rPr>
          <w:rFonts w:ascii="Book Antiqua" w:eastAsia="Times New Roman" w:hAnsi="Book Antiqua"/>
          <w:i/>
          <w:iCs/>
          <w:color w:val="000000"/>
          <w:sz w:val="20"/>
          <w:szCs w:val="20"/>
          <w:lang w:val="en-US"/>
        </w:rPr>
        <w:t xml:space="preserve">81 5319677 </w:t>
      </w:r>
    </w:p>
    <w:p w14:paraId="4FDB4756" w14:textId="2A4C9100" w:rsidR="005B5DEB" w:rsidRDefault="005B5DEB" w:rsidP="005B5DEB">
      <w:pPr>
        <w:autoSpaceDE w:val="0"/>
        <w:autoSpaceDN w:val="0"/>
        <w:adjustRightInd w:val="0"/>
        <w:rPr>
          <w:rFonts w:ascii="Book Antiqua" w:eastAsia="Times New Roman" w:hAnsi="Book Antiqua"/>
          <w:i/>
          <w:iCs/>
          <w:color w:val="000000"/>
          <w:sz w:val="20"/>
          <w:szCs w:val="20"/>
          <w:lang w:val="en-US"/>
        </w:rPr>
      </w:pPr>
    </w:p>
    <w:p w14:paraId="56636FE9" w14:textId="3FC91F5A" w:rsidR="005B5DEB" w:rsidRDefault="005B5DEB" w:rsidP="005B5DEB">
      <w:pPr>
        <w:autoSpaceDE w:val="0"/>
        <w:autoSpaceDN w:val="0"/>
        <w:adjustRightInd w:val="0"/>
        <w:rPr>
          <w:rFonts w:ascii="Book Antiqua" w:eastAsia="Times New Roman" w:hAnsi="Book Antiqua"/>
          <w:i/>
          <w:iCs/>
          <w:color w:val="000000"/>
          <w:sz w:val="20"/>
          <w:szCs w:val="20"/>
          <w:lang w:val="en-US"/>
        </w:rPr>
      </w:pPr>
    </w:p>
    <w:p w14:paraId="21C49424" w14:textId="0D73F7C2" w:rsidR="005B5DEB" w:rsidRDefault="005B5DEB" w:rsidP="005B5DEB">
      <w:pPr>
        <w:autoSpaceDE w:val="0"/>
        <w:autoSpaceDN w:val="0"/>
        <w:adjustRightInd w:val="0"/>
        <w:rPr>
          <w:rFonts w:ascii="Book Antiqua" w:eastAsia="Times New Roman" w:hAnsi="Book Antiqua"/>
          <w:i/>
          <w:iCs/>
          <w:color w:val="000000"/>
          <w:sz w:val="20"/>
          <w:szCs w:val="20"/>
          <w:lang w:val="en-US"/>
        </w:rPr>
      </w:pPr>
    </w:p>
    <w:p w14:paraId="34F47650" w14:textId="216BB4AE" w:rsidR="005B5DEB" w:rsidRDefault="005B5DEB" w:rsidP="005B5DEB">
      <w:pPr>
        <w:autoSpaceDE w:val="0"/>
        <w:autoSpaceDN w:val="0"/>
        <w:adjustRightInd w:val="0"/>
        <w:rPr>
          <w:rFonts w:ascii="Book Antiqua" w:eastAsia="Times New Roman" w:hAnsi="Book Antiqua"/>
          <w:i/>
          <w:iCs/>
          <w:color w:val="000000"/>
          <w:sz w:val="20"/>
          <w:szCs w:val="20"/>
          <w:lang w:val="en-US"/>
        </w:rPr>
      </w:pPr>
    </w:p>
    <w:p w14:paraId="3BFF33FA" w14:textId="4879E393" w:rsidR="005B5DEB" w:rsidRDefault="005B5DEB" w:rsidP="005B5DEB">
      <w:pPr>
        <w:autoSpaceDE w:val="0"/>
        <w:autoSpaceDN w:val="0"/>
        <w:adjustRightInd w:val="0"/>
        <w:rPr>
          <w:rFonts w:ascii="Book Antiqua" w:eastAsia="Times New Roman" w:hAnsi="Book Antiqua"/>
          <w:i/>
          <w:iCs/>
          <w:color w:val="000000"/>
          <w:sz w:val="20"/>
          <w:szCs w:val="20"/>
          <w:lang w:val="en-US"/>
        </w:rPr>
      </w:pPr>
    </w:p>
    <w:p w14:paraId="071C4B82" w14:textId="63896A2E" w:rsidR="005B5DEB" w:rsidRDefault="005B5DEB" w:rsidP="005B5DEB">
      <w:pPr>
        <w:autoSpaceDE w:val="0"/>
        <w:autoSpaceDN w:val="0"/>
        <w:adjustRightInd w:val="0"/>
        <w:rPr>
          <w:rFonts w:ascii="Book Antiqua" w:eastAsia="Times New Roman" w:hAnsi="Book Antiqua"/>
          <w:i/>
          <w:iCs/>
          <w:color w:val="000000"/>
          <w:sz w:val="20"/>
          <w:szCs w:val="20"/>
          <w:lang w:val="en-US"/>
        </w:rPr>
      </w:pPr>
    </w:p>
    <w:p w14:paraId="29BB4A24" w14:textId="11182258" w:rsidR="005B5DEB" w:rsidRDefault="005B5DEB" w:rsidP="005B5DEB">
      <w:pPr>
        <w:autoSpaceDE w:val="0"/>
        <w:autoSpaceDN w:val="0"/>
        <w:adjustRightInd w:val="0"/>
        <w:rPr>
          <w:rFonts w:ascii="Book Antiqua" w:eastAsia="Times New Roman" w:hAnsi="Book Antiqua"/>
          <w:i/>
          <w:iCs/>
          <w:color w:val="000000"/>
          <w:sz w:val="20"/>
          <w:szCs w:val="20"/>
          <w:lang w:val="en-US"/>
        </w:rPr>
      </w:pPr>
    </w:p>
    <w:p w14:paraId="65EA4695" w14:textId="67A2C04E" w:rsidR="005B5DEB" w:rsidRDefault="005B5DEB" w:rsidP="005B5DEB">
      <w:pPr>
        <w:autoSpaceDE w:val="0"/>
        <w:autoSpaceDN w:val="0"/>
        <w:adjustRightInd w:val="0"/>
        <w:rPr>
          <w:rFonts w:ascii="Book Antiqua" w:eastAsia="Times New Roman" w:hAnsi="Book Antiqua"/>
          <w:i/>
          <w:iCs/>
          <w:color w:val="000000"/>
          <w:sz w:val="20"/>
          <w:szCs w:val="20"/>
          <w:lang w:val="en-US"/>
        </w:rPr>
      </w:pPr>
    </w:p>
    <w:p w14:paraId="74BEEC29" w14:textId="77777777" w:rsidR="003865D4" w:rsidRDefault="003865D4" w:rsidP="005B5DEB">
      <w:pPr>
        <w:autoSpaceDE w:val="0"/>
        <w:autoSpaceDN w:val="0"/>
        <w:adjustRightInd w:val="0"/>
        <w:rPr>
          <w:rFonts w:ascii="Book Antiqua" w:eastAsia="Times New Roman" w:hAnsi="Book Antiqua"/>
          <w:i/>
          <w:iCs/>
          <w:color w:val="000000"/>
          <w:sz w:val="20"/>
          <w:szCs w:val="20"/>
          <w:lang w:val="en-US"/>
        </w:rPr>
      </w:pPr>
    </w:p>
    <w:p w14:paraId="15F9A47E" w14:textId="25282821" w:rsidR="005B5DEB" w:rsidRDefault="005B5DEB" w:rsidP="005B5DEB">
      <w:pPr>
        <w:autoSpaceDE w:val="0"/>
        <w:autoSpaceDN w:val="0"/>
        <w:adjustRightInd w:val="0"/>
        <w:rPr>
          <w:rFonts w:ascii="Book Antiqua" w:eastAsia="Times New Roman" w:hAnsi="Book Antiqua"/>
          <w:i/>
          <w:iCs/>
          <w:color w:val="000000"/>
          <w:sz w:val="20"/>
          <w:szCs w:val="20"/>
          <w:lang w:val="en-US"/>
        </w:rPr>
      </w:pPr>
    </w:p>
    <w:p w14:paraId="10982FDD" w14:textId="3970FBC4" w:rsidR="005B5DEB" w:rsidRDefault="005B5DEB" w:rsidP="005B5DEB">
      <w:pPr>
        <w:autoSpaceDE w:val="0"/>
        <w:autoSpaceDN w:val="0"/>
        <w:adjustRightInd w:val="0"/>
        <w:rPr>
          <w:rFonts w:ascii="Book Antiqua" w:eastAsia="Times New Roman" w:hAnsi="Book Antiqua"/>
          <w:i/>
          <w:iCs/>
          <w:color w:val="000000"/>
          <w:sz w:val="20"/>
          <w:szCs w:val="20"/>
          <w:lang w:val="en-US"/>
        </w:rPr>
      </w:pPr>
    </w:p>
    <w:p w14:paraId="3E7756CF" w14:textId="034A1D6B" w:rsidR="005B5DEB" w:rsidRDefault="005B5DEB" w:rsidP="005B5DEB">
      <w:pPr>
        <w:autoSpaceDE w:val="0"/>
        <w:autoSpaceDN w:val="0"/>
        <w:adjustRightInd w:val="0"/>
        <w:rPr>
          <w:rFonts w:ascii="Book Antiqua" w:eastAsia="Times New Roman" w:hAnsi="Book Antiqua"/>
          <w:i/>
          <w:iCs/>
          <w:color w:val="000000"/>
          <w:sz w:val="20"/>
          <w:szCs w:val="20"/>
          <w:lang w:val="en-US"/>
        </w:rPr>
      </w:pPr>
    </w:p>
    <w:p w14:paraId="4D5739A8" w14:textId="264BCD2F" w:rsidR="005B5DEB" w:rsidRDefault="005B5DEB" w:rsidP="005B5DEB">
      <w:pPr>
        <w:autoSpaceDE w:val="0"/>
        <w:autoSpaceDN w:val="0"/>
        <w:adjustRightInd w:val="0"/>
        <w:rPr>
          <w:rFonts w:ascii="Book Antiqua" w:eastAsia="Times New Roman" w:hAnsi="Book Antiqua"/>
          <w:i/>
          <w:iCs/>
          <w:color w:val="000000"/>
          <w:sz w:val="20"/>
          <w:szCs w:val="20"/>
          <w:lang w:val="en-US"/>
        </w:rPr>
      </w:pPr>
    </w:p>
    <w:p w14:paraId="450B44D0" w14:textId="5C5BB701" w:rsidR="005B5DEB" w:rsidRDefault="005B5DEB" w:rsidP="005B5DEB">
      <w:pPr>
        <w:autoSpaceDE w:val="0"/>
        <w:autoSpaceDN w:val="0"/>
        <w:adjustRightInd w:val="0"/>
        <w:rPr>
          <w:rFonts w:ascii="Book Antiqua" w:eastAsia="Times New Roman" w:hAnsi="Book Antiqua"/>
          <w:i/>
          <w:iCs/>
          <w:color w:val="000000"/>
          <w:sz w:val="20"/>
          <w:szCs w:val="20"/>
          <w:lang w:val="en-US"/>
        </w:rPr>
      </w:pPr>
    </w:p>
    <w:p w14:paraId="45887A3A" w14:textId="1FC5ED3F" w:rsidR="005B5DEB" w:rsidRDefault="005B5DEB" w:rsidP="005B5DEB">
      <w:pPr>
        <w:autoSpaceDE w:val="0"/>
        <w:autoSpaceDN w:val="0"/>
        <w:adjustRightInd w:val="0"/>
        <w:rPr>
          <w:rFonts w:ascii="Book Antiqua" w:eastAsia="Times New Roman" w:hAnsi="Book Antiqua"/>
          <w:i/>
          <w:iCs/>
          <w:color w:val="000000"/>
          <w:sz w:val="20"/>
          <w:szCs w:val="20"/>
          <w:lang w:val="en-US"/>
        </w:rPr>
      </w:pPr>
    </w:p>
    <w:p w14:paraId="072B4C21" w14:textId="231430FB" w:rsidR="005B5DEB" w:rsidRDefault="005B5DEB" w:rsidP="005B5DEB">
      <w:pPr>
        <w:autoSpaceDE w:val="0"/>
        <w:autoSpaceDN w:val="0"/>
        <w:adjustRightInd w:val="0"/>
        <w:rPr>
          <w:rFonts w:ascii="Book Antiqua" w:eastAsia="Times New Roman" w:hAnsi="Book Antiqua"/>
          <w:i/>
          <w:iCs/>
          <w:color w:val="000000"/>
          <w:sz w:val="20"/>
          <w:szCs w:val="20"/>
          <w:lang w:val="en-US"/>
        </w:rPr>
      </w:pPr>
    </w:p>
    <w:p w14:paraId="58A7E05A" w14:textId="3B56CE5D" w:rsidR="005B5DEB" w:rsidRDefault="005B5DEB" w:rsidP="005B5DEB">
      <w:pPr>
        <w:autoSpaceDE w:val="0"/>
        <w:autoSpaceDN w:val="0"/>
        <w:adjustRightInd w:val="0"/>
        <w:rPr>
          <w:rFonts w:ascii="Book Antiqua" w:eastAsia="Times New Roman" w:hAnsi="Book Antiqua"/>
          <w:i/>
          <w:iCs/>
          <w:color w:val="000000"/>
          <w:sz w:val="20"/>
          <w:szCs w:val="20"/>
          <w:lang w:val="en-US"/>
        </w:rPr>
      </w:pPr>
    </w:p>
    <w:p w14:paraId="4CC375C5" w14:textId="77777777" w:rsidR="005B5DEB" w:rsidRDefault="005B5DEB" w:rsidP="005B5DEB">
      <w:pPr>
        <w:widowControl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024F0FD2" wp14:editId="2E1E9D01">
            <wp:extent cx="1135292" cy="376861"/>
            <wp:effectExtent l="0" t="0" r="8255" b="4445"/>
            <wp:docPr id="3" name="Obraz 3" descr="znaki_strona_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i_strona_www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784" cy="39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89E7C1" w14:textId="77777777" w:rsidR="005B5DEB" w:rsidRDefault="005B5DEB" w:rsidP="005B5DEB">
      <w:pPr>
        <w:widowControl w:val="0"/>
        <w:autoSpaceDE w:val="0"/>
        <w:autoSpaceDN w:val="0"/>
        <w:adjustRightInd w:val="0"/>
        <w:jc w:val="both"/>
        <w:rPr>
          <w:i/>
        </w:rPr>
      </w:pPr>
      <w:r>
        <w:rPr>
          <w:i/>
          <w:sz w:val="18"/>
          <w:szCs w:val="18"/>
        </w:rPr>
        <w:t>D</w:t>
      </w:r>
      <w:r w:rsidRPr="007E0031">
        <w:rPr>
          <w:i/>
          <w:sz w:val="18"/>
          <w:szCs w:val="18"/>
        </w:rPr>
        <w:t>ofinansowan</w:t>
      </w:r>
      <w:r>
        <w:rPr>
          <w:i/>
          <w:sz w:val="18"/>
          <w:szCs w:val="18"/>
        </w:rPr>
        <w:t>o</w:t>
      </w:r>
      <w:r w:rsidRPr="007E0031">
        <w:rPr>
          <w:i/>
          <w:sz w:val="18"/>
          <w:szCs w:val="18"/>
        </w:rPr>
        <w:t xml:space="preserve"> ze środków budżetu państwa w ramach programu Ministra Edukacji i Nauki pod nazwą Doskonała Nauka – Wsparcie Konferencji Naukowych pt.</w:t>
      </w:r>
      <w:r>
        <w:rPr>
          <w:i/>
          <w:sz w:val="18"/>
          <w:szCs w:val="18"/>
        </w:rPr>
        <w:t xml:space="preserve"> </w:t>
      </w:r>
      <w:r w:rsidRPr="007E0031">
        <w:rPr>
          <w:i/>
          <w:color w:val="222222"/>
          <w:sz w:val="18"/>
          <w:szCs w:val="18"/>
          <w:shd w:val="clear" w:color="auto" w:fill="FFFFFF"/>
        </w:rPr>
        <w:t xml:space="preserve">„XXIII Ogólnopolska Konferencja Naukowa "POSTĘP W INŻYNIERII PRODUKCJI" 2023” </w:t>
      </w:r>
      <w:r w:rsidRPr="007E0031">
        <w:rPr>
          <w:i/>
          <w:sz w:val="18"/>
          <w:szCs w:val="18"/>
        </w:rPr>
        <w:t xml:space="preserve">nr projektu DNK/SP/546290/2022 kwota dofinansowania </w:t>
      </w:r>
      <w:r w:rsidRPr="007E0031">
        <w:rPr>
          <w:i/>
          <w:color w:val="000000"/>
          <w:sz w:val="18"/>
          <w:szCs w:val="18"/>
        </w:rPr>
        <w:t>162650,00 zł</w:t>
      </w:r>
      <w:r w:rsidRPr="007E0031">
        <w:rPr>
          <w:i/>
          <w:sz w:val="18"/>
          <w:szCs w:val="18"/>
        </w:rPr>
        <w:t xml:space="preserve"> całkowita wartość projektu </w:t>
      </w:r>
      <w:r w:rsidRPr="007E0031">
        <w:rPr>
          <w:bCs/>
          <w:i/>
          <w:color w:val="000000"/>
          <w:sz w:val="18"/>
          <w:szCs w:val="18"/>
          <w:shd w:val="clear" w:color="auto" w:fill="FFFFFF"/>
        </w:rPr>
        <w:t>238 650,00 zł</w:t>
      </w:r>
      <w:r w:rsidRPr="007E0031">
        <w:rPr>
          <w:bCs/>
          <w:i/>
          <w:color w:val="000000"/>
          <w:sz w:val="20"/>
          <w:szCs w:val="20"/>
          <w:shd w:val="clear" w:color="auto" w:fill="FFFFFF"/>
        </w:rPr>
        <w:t>.</w:t>
      </w:r>
    </w:p>
    <w:p w14:paraId="6BB9C84B" w14:textId="1EFBFAE3" w:rsidR="005B5DEB" w:rsidRPr="005B5DEB" w:rsidRDefault="005B5DEB" w:rsidP="00FF128E">
      <w:pPr>
        <w:widowControl w:val="0"/>
        <w:autoSpaceDE w:val="0"/>
        <w:autoSpaceDN w:val="0"/>
        <w:adjustRightInd w:val="0"/>
        <w:jc w:val="both"/>
        <w:rPr>
          <w:bCs/>
          <w:i/>
          <w:color w:val="000000"/>
          <w:sz w:val="20"/>
          <w:szCs w:val="20"/>
          <w:shd w:val="clear" w:color="auto" w:fill="FFFFFF"/>
        </w:rPr>
      </w:pPr>
      <w:r w:rsidRPr="007E0031">
        <w:rPr>
          <w:i/>
          <w:color w:val="000000"/>
          <w:sz w:val="18"/>
          <w:szCs w:val="18"/>
        </w:rPr>
        <w:t>0 zł</w:t>
      </w:r>
      <w:r w:rsidRPr="007E0031">
        <w:rPr>
          <w:i/>
          <w:sz w:val="18"/>
          <w:szCs w:val="18"/>
        </w:rPr>
        <w:t xml:space="preserve"> całkowita wartość projektu </w:t>
      </w:r>
      <w:r w:rsidRPr="007E0031">
        <w:rPr>
          <w:bCs/>
          <w:i/>
          <w:color w:val="000000"/>
          <w:sz w:val="18"/>
          <w:szCs w:val="18"/>
          <w:shd w:val="clear" w:color="auto" w:fill="FFFFFF"/>
        </w:rPr>
        <w:t>238 650,00 zł</w:t>
      </w:r>
      <w:r w:rsidRPr="007E0031">
        <w:rPr>
          <w:bCs/>
          <w:i/>
          <w:color w:val="000000"/>
          <w:sz w:val="20"/>
          <w:szCs w:val="20"/>
          <w:shd w:val="clear" w:color="auto" w:fill="FFFFFF"/>
        </w:rPr>
        <w:t>.</w:t>
      </w:r>
    </w:p>
    <w:sectPr w:rsidR="005B5DEB" w:rsidRPr="005B5DEB" w:rsidSect="005A5B2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08" w:footer="708" w:gutter="0"/>
      <w:pgBorders w:offsetFrom="page">
        <w:top w:val="single" w:sz="12" w:space="24" w:color="00B0F0" w:shadow="1"/>
        <w:left w:val="single" w:sz="12" w:space="24" w:color="00B0F0" w:shadow="1"/>
        <w:bottom w:val="single" w:sz="12" w:space="24" w:color="00B0F0" w:shadow="1"/>
        <w:right w:val="single" w:sz="12" w:space="24" w:color="00B0F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DE9E3" w14:textId="77777777" w:rsidR="00FA5D2F" w:rsidRDefault="00FA5D2F" w:rsidP="001D7DE0">
      <w:r>
        <w:separator/>
      </w:r>
    </w:p>
  </w:endnote>
  <w:endnote w:type="continuationSeparator" w:id="0">
    <w:p w14:paraId="1227B5A7" w14:textId="77777777" w:rsidR="00FA5D2F" w:rsidRDefault="00FA5D2F" w:rsidP="001D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DCDC" w14:textId="77777777" w:rsidR="00336A0C" w:rsidRDefault="00336A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F6E0" w14:textId="77777777" w:rsidR="001D7DE0" w:rsidRDefault="001D7DE0" w:rsidP="001D7DE0">
    <w:pPr>
      <w:pStyle w:val="Stopka"/>
      <w:tabs>
        <w:tab w:val="clear" w:pos="4536"/>
        <w:tab w:val="clear" w:pos="9072"/>
        <w:tab w:val="center" w:pos="5315"/>
        <w:tab w:val="right" w:pos="1063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CAB5" w14:textId="77777777" w:rsidR="00336A0C" w:rsidRDefault="00336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95D7A" w14:textId="77777777" w:rsidR="00FA5D2F" w:rsidRDefault="00FA5D2F" w:rsidP="001D7DE0">
      <w:r>
        <w:separator/>
      </w:r>
    </w:p>
  </w:footnote>
  <w:footnote w:type="continuationSeparator" w:id="0">
    <w:p w14:paraId="080DC98F" w14:textId="77777777" w:rsidR="00FA5D2F" w:rsidRDefault="00FA5D2F" w:rsidP="001D7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F9B7" w14:textId="77777777" w:rsidR="00336A0C" w:rsidRDefault="00000000">
    <w:pPr>
      <w:pStyle w:val="Nagwek"/>
    </w:pPr>
    <w:r>
      <w:rPr>
        <w:noProof/>
      </w:rPr>
      <w:pict w14:anchorId="412945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502344" o:spid="_x0000_s1053" type="#_x0000_t75" style="position:absolute;margin-left:0;margin-top:0;width:523pt;height:558.15pt;z-index:-251658752;mso-position-horizontal:center;mso-position-horizontal-relative:margin;mso-position-vertical:center;mso-position-vertical-relative:margin" o:allowincell="f">
          <v:imagedata r:id="rId1" o:title="robotyzacj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D4E04" w14:textId="77777777" w:rsidR="00336A0C" w:rsidRDefault="00000000">
    <w:pPr>
      <w:pStyle w:val="Nagwek"/>
    </w:pPr>
    <w:r>
      <w:rPr>
        <w:noProof/>
      </w:rPr>
      <w:pict w14:anchorId="67557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502345" o:spid="_x0000_s1054" type="#_x0000_t75" style="position:absolute;margin-left:0;margin-top:0;width:523pt;height:558.15pt;z-index:-251657728;mso-position-horizontal:center;mso-position-horizontal-relative:margin;mso-position-vertical:center;mso-position-vertical-relative:margin" o:allowincell="f">
          <v:imagedata r:id="rId1" o:title="robotyzacj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2324" w14:textId="77777777" w:rsidR="00336A0C" w:rsidRDefault="00000000">
    <w:pPr>
      <w:pStyle w:val="Nagwek"/>
    </w:pPr>
    <w:r>
      <w:rPr>
        <w:noProof/>
      </w:rPr>
      <w:pict w14:anchorId="54847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502343" o:spid="_x0000_s1052" type="#_x0000_t75" style="position:absolute;margin-left:0;margin-top:0;width:523pt;height:558.15pt;z-index:-251659776;mso-position-horizontal:center;mso-position-horizontal-relative:margin;mso-position-vertical:center;mso-position-vertical-relative:margin" o:allowincell="f">
          <v:imagedata r:id="rId1" o:title="robotyzacj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95E"/>
    <w:multiLevelType w:val="hybridMultilevel"/>
    <w:tmpl w:val="8A1A7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90FB1"/>
    <w:multiLevelType w:val="hybridMultilevel"/>
    <w:tmpl w:val="5AD88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9453D"/>
    <w:multiLevelType w:val="hybridMultilevel"/>
    <w:tmpl w:val="DAFEF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F519E"/>
    <w:multiLevelType w:val="hybridMultilevel"/>
    <w:tmpl w:val="5D98236A"/>
    <w:lvl w:ilvl="0" w:tplc="44C803A6">
      <w:start w:val="9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12CFB"/>
    <w:multiLevelType w:val="hybridMultilevel"/>
    <w:tmpl w:val="B91256FE"/>
    <w:lvl w:ilvl="0" w:tplc="F942DECC">
      <w:start w:val="9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209797">
    <w:abstractNumId w:val="2"/>
  </w:num>
  <w:num w:numId="2" w16cid:durableId="670065710">
    <w:abstractNumId w:val="0"/>
  </w:num>
  <w:num w:numId="3" w16cid:durableId="990015470">
    <w:abstractNumId w:val="1"/>
  </w:num>
  <w:num w:numId="4" w16cid:durableId="855651711">
    <w:abstractNumId w:val="4"/>
  </w:num>
  <w:num w:numId="5" w16cid:durableId="1418794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B4"/>
    <w:rsid w:val="000244B9"/>
    <w:rsid w:val="000264B4"/>
    <w:rsid w:val="00027E67"/>
    <w:rsid w:val="0003040F"/>
    <w:rsid w:val="0004273D"/>
    <w:rsid w:val="000501EB"/>
    <w:rsid w:val="00065557"/>
    <w:rsid w:val="0008002C"/>
    <w:rsid w:val="00081362"/>
    <w:rsid w:val="00084C7B"/>
    <w:rsid w:val="00090419"/>
    <w:rsid w:val="00097A87"/>
    <w:rsid w:val="000A008B"/>
    <w:rsid w:val="000A1D45"/>
    <w:rsid w:val="000A1E87"/>
    <w:rsid w:val="000A7966"/>
    <w:rsid w:val="000B1219"/>
    <w:rsid w:val="000B43F8"/>
    <w:rsid w:val="000C0401"/>
    <w:rsid w:val="000D4022"/>
    <w:rsid w:val="000E053E"/>
    <w:rsid w:val="001014F5"/>
    <w:rsid w:val="00102E63"/>
    <w:rsid w:val="00103A77"/>
    <w:rsid w:val="00114D96"/>
    <w:rsid w:val="00115F3E"/>
    <w:rsid w:val="00116216"/>
    <w:rsid w:val="00124101"/>
    <w:rsid w:val="0012577F"/>
    <w:rsid w:val="001320E6"/>
    <w:rsid w:val="00147D8B"/>
    <w:rsid w:val="00150D67"/>
    <w:rsid w:val="00153B79"/>
    <w:rsid w:val="00177D7A"/>
    <w:rsid w:val="00180E0F"/>
    <w:rsid w:val="00182060"/>
    <w:rsid w:val="00184225"/>
    <w:rsid w:val="00186D15"/>
    <w:rsid w:val="00192DB8"/>
    <w:rsid w:val="001A1018"/>
    <w:rsid w:val="001A4684"/>
    <w:rsid w:val="001B163E"/>
    <w:rsid w:val="001B5638"/>
    <w:rsid w:val="001B5F35"/>
    <w:rsid w:val="001D2413"/>
    <w:rsid w:val="001D7DE0"/>
    <w:rsid w:val="001F5DD8"/>
    <w:rsid w:val="002041D9"/>
    <w:rsid w:val="00211C7D"/>
    <w:rsid w:val="002400FC"/>
    <w:rsid w:val="00244454"/>
    <w:rsid w:val="00247D66"/>
    <w:rsid w:val="00251B74"/>
    <w:rsid w:val="00253A2C"/>
    <w:rsid w:val="00255EBE"/>
    <w:rsid w:val="002659A9"/>
    <w:rsid w:val="002713E2"/>
    <w:rsid w:val="00282EA5"/>
    <w:rsid w:val="00286C11"/>
    <w:rsid w:val="002C2BD1"/>
    <w:rsid w:val="002F67B6"/>
    <w:rsid w:val="00304011"/>
    <w:rsid w:val="00327A87"/>
    <w:rsid w:val="00336A0C"/>
    <w:rsid w:val="003543E0"/>
    <w:rsid w:val="00364B8B"/>
    <w:rsid w:val="00372641"/>
    <w:rsid w:val="00373E94"/>
    <w:rsid w:val="00381B5E"/>
    <w:rsid w:val="003865D4"/>
    <w:rsid w:val="00392B06"/>
    <w:rsid w:val="003A7B20"/>
    <w:rsid w:val="003B74B3"/>
    <w:rsid w:val="003D0AE0"/>
    <w:rsid w:val="003D30F2"/>
    <w:rsid w:val="003D509D"/>
    <w:rsid w:val="003E706E"/>
    <w:rsid w:val="00402DBF"/>
    <w:rsid w:val="0041038D"/>
    <w:rsid w:val="0041224A"/>
    <w:rsid w:val="004324CC"/>
    <w:rsid w:val="004518C7"/>
    <w:rsid w:val="004578B8"/>
    <w:rsid w:val="0046064A"/>
    <w:rsid w:val="00463725"/>
    <w:rsid w:val="0047246D"/>
    <w:rsid w:val="00480755"/>
    <w:rsid w:val="0049407C"/>
    <w:rsid w:val="004A3DE0"/>
    <w:rsid w:val="004E355E"/>
    <w:rsid w:val="004E4045"/>
    <w:rsid w:val="00500E71"/>
    <w:rsid w:val="00501A21"/>
    <w:rsid w:val="00503299"/>
    <w:rsid w:val="005078A1"/>
    <w:rsid w:val="00510448"/>
    <w:rsid w:val="00510BBD"/>
    <w:rsid w:val="00510E29"/>
    <w:rsid w:val="00515C68"/>
    <w:rsid w:val="00532E74"/>
    <w:rsid w:val="00546420"/>
    <w:rsid w:val="00547C5C"/>
    <w:rsid w:val="00560378"/>
    <w:rsid w:val="005618FB"/>
    <w:rsid w:val="00561D0C"/>
    <w:rsid w:val="00583356"/>
    <w:rsid w:val="00586BF0"/>
    <w:rsid w:val="00593D0A"/>
    <w:rsid w:val="005A5B2E"/>
    <w:rsid w:val="005B29FE"/>
    <w:rsid w:val="005B5DEB"/>
    <w:rsid w:val="005D72BD"/>
    <w:rsid w:val="0061256E"/>
    <w:rsid w:val="00625828"/>
    <w:rsid w:val="006563FD"/>
    <w:rsid w:val="006630A5"/>
    <w:rsid w:val="00673C40"/>
    <w:rsid w:val="00685803"/>
    <w:rsid w:val="0069208D"/>
    <w:rsid w:val="006957E1"/>
    <w:rsid w:val="006A4646"/>
    <w:rsid w:val="006B560E"/>
    <w:rsid w:val="006B7DE1"/>
    <w:rsid w:val="006C771C"/>
    <w:rsid w:val="006E2254"/>
    <w:rsid w:val="006F0FF4"/>
    <w:rsid w:val="006F727B"/>
    <w:rsid w:val="006F7E51"/>
    <w:rsid w:val="00711708"/>
    <w:rsid w:val="00713E59"/>
    <w:rsid w:val="00722529"/>
    <w:rsid w:val="007225FC"/>
    <w:rsid w:val="00731FD2"/>
    <w:rsid w:val="00764A22"/>
    <w:rsid w:val="00787BED"/>
    <w:rsid w:val="007925CC"/>
    <w:rsid w:val="00797DE0"/>
    <w:rsid w:val="007A45FB"/>
    <w:rsid w:val="007C03EF"/>
    <w:rsid w:val="007C4152"/>
    <w:rsid w:val="007D5991"/>
    <w:rsid w:val="007E0031"/>
    <w:rsid w:val="007E365F"/>
    <w:rsid w:val="007E3A02"/>
    <w:rsid w:val="008370A2"/>
    <w:rsid w:val="00840A0E"/>
    <w:rsid w:val="00842CC0"/>
    <w:rsid w:val="008442D6"/>
    <w:rsid w:val="00847BBD"/>
    <w:rsid w:val="00857D47"/>
    <w:rsid w:val="0086618E"/>
    <w:rsid w:val="008700A0"/>
    <w:rsid w:val="00873962"/>
    <w:rsid w:val="00884B74"/>
    <w:rsid w:val="008854EA"/>
    <w:rsid w:val="00886345"/>
    <w:rsid w:val="008863B7"/>
    <w:rsid w:val="008A7C4D"/>
    <w:rsid w:val="008B2A26"/>
    <w:rsid w:val="008C106F"/>
    <w:rsid w:val="008D7F46"/>
    <w:rsid w:val="00917484"/>
    <w:rsid w:val="00921A46"/>
    <w:rsid w:val="00927E43"/>
    <w:rsid w:val="00950DF1"/>
    <w:rsid w:val="00950EE7"/>
    <w:rsid w:val="00953841"/>
    <w:rsid w:val="00954BB3"/>
    <w:rsid w:val="00960B4F"/>
    <w:rsid w:val="00964B33"/>
    <w:rsid w:val="009704E0"/>
    <w:rsid w:val="00975C19"/>
    <w:rsid w:val="009770CF"/>
    <w:rsid w:val="009B6722"/>
    <w:rsid w:val="009C5E90"/>
    <w:rsid w:val="009F7A7A"/>
    <w:rsid w:val="00A27EB3"/>
    <w:rsid w:val="00A37E9F"/>
    <w:rsid w:val="00A453AA"/>
    <w:rsid w:val="00A66736"/>
    <w:rsid w:val="00A82BEF"/>
    <w:rsid w:val="00A87AC4"/>
    <w:rsid w:val="00A930A9"/>
    <w:rsid w:val="00A9430D"/>
    <w:rsid w:val="00A96FAE"/>
    <w:rsid w:val="00AB553C"/>
    <w:rsid w:val="00AB705B"/>
    <w:rsid w:val="00AC6532"/>
    <w:rsid w:val="00AE0FFE"/>
    <w:rsid w:val="00AE37C5"/>
    <w:rsid w:val="00AE4ED8"/>
    <w:rsid w:val="00AF42B9"/>
    <w:rsid w:val="00AF6B15"/>
    <w:rsid w:val="00B00892"/>
    <w:rsid w:val="00B118CC"/>
    <w:rsid w:val="00B34C7F"/>
    <w:rsid w:val="00B36DB2"/>
    <w:rsid w:val="00B65CE5"/>
    <w:rsid w:val="00B74AD0"/>
    <w:rsid w:val="00B85D34"/>
    <w:rsid w:val="00BC09F3"/>
    <w:rsid w:val="00BC70B8"/>
    <w:rsid w:val="00BD3062"/>
    <w:rsid w:val="00BD46D7"/>
    <w:rsid w:val="00BD64DA"/>
    <w:rsid w:val="00BE162A"/>
    <w:rsid w:val="00BE1AF9"/>
    <w:rsid w:val="00BF03DF"/>
    <w:rsid w:val="00C11516"/>
    <w:rsid w:val="00C221FA"/>
    <w:rsid w:val="00C2224D"/>
    <w:rsid w:val="00C25811"/>
    <w:rsid w:val="00C26F54"/>
    <w:rsid w:val="00C406D4"/>
    <w:rsid w:val="00C47BA4"/>
    <w:rsid w:val="00C629A3"/>
    <w:rsid w:val="00C64CC2"/>
    <w:rsid w:val="00C737EE"/>
    <w:rsid w:val="00C748AF"/>
    <w:rsid w:val="00C90BDC"/>
    <w:rsid w:val="00CA661C"/>
    <w:rsid w:val="00CC0AB3"/>
    <w:rsid w:val="00CE2B95"/>
    <w:rsid w:val="00CF1E36"/>
    <w:rsid w:val="00CF2A99"/>
    <w:rsid w:val="00CF4F26"/>
    <w:rsid w:val="00D01EFE"/>
    <w:rsid w:val="00D02A3D"/>
    <w:rsid w:val="00D12946"/>
    <w:rsid w:val="00D2434C"/>
    <w:rsid w:val="00D27E77"/>
    <w:rsid w:val="00D36DBF"/>
    <w:rsid w:val="00D37351"/>
    <w:rsid w:val="00D40F3A"/>
    <w:rsid w:val="00D45B15"/>
    <w:rsid w:val="00D4748D"/>
    <w:rsid w:val="00D57273"/>
    <w:rsid w:val="00D71B05"/>
    <w:rsid w:val="00D90D9D"/>
    <w:rsid w:val="00DB064E"/>
    <w:rsid w:val="00DB2D2F"/>
    <w:rsid w:val="00DB3A8D"/>
    <w:rsid w:val="00DB76BF"/>
    <w:rsid w:val="00DC6D1E"/>
    <w:rsid w:val="00DD2681"/>
    <w:rsid w:val="00DD6E83"/>
    <w:rsid w:val="00DE052E"/>
    <w:rsid w:val="00DF16A7"/>
    <w:rsid w:val="00DF4863"/>
    <w:rsid w:val="00E02420"/>
    <w:rsid w:val="00E07D83"/>
    <w:rsid w:val="00E10688"/>
    <w:rsid w:val="00E1623D"/>
    <w:rsid w:val="00E201E6"/>
    <w:rsid w:val="00E21FAE"/>
    <w:rsid w:val="00E328A9"/>
    <w:rsid w:val="00E56331"/>
    <w:rsid w:val="00E66474"/>
    <w:rsid w:val="00E74C15"/>
    <w:rsid w:val="00E81583"/>
    <w:rsid w:val="00E85F01"/>
    <w:rsid w:val="00EB4426"/>
    <w:rsid w:val="00EE24D7"/>
    <w:rsid w:val="00F13C5F"/>
    <w:rsid w:val="00F161D9"/>
    <w:rsid w:val="00F26406"/>
    <w:rsid w:val="00F35D04"/>
    <w:rsid w:val="00F81EB6"/>
    <w:rsid w:val="00F83F52"/>
    <w:rsid w:val="00F878A7"/>
    <w:rsid w:val="00F90D80"/>
    <w:rsid w:val="00F91E02"/>
    <w:rsid w:val="00FA5D2F"/>
    <w:rsid w:val="00FC7307"/>
    <w:rsid w:val="00FD43FC"/>
    <w:rsid w:val="00FE667C"/>
    <w:rsid w:val="00FE75F7"/>
    <w:rsid w:val="00FF128E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97508D"/>
  <w15:docId w15:val="{87BF7800-6BB9-4892-AB2D-789E4B87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351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7225FC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192DB8"/>
    <w:pPr>
      <w:ind w:left="720"/>
    </w:pPr>
  </w:style>
  <w:style w:type="table" w:styleId="Tabela-Siatka">
    <w:name w:val="Table Grid"/>
    <w:basedOn w:val="Standardowy"/>
    <w:uiPriority w:val="99"/>
    <w:locked/>
    <w:rsid w:val="00950D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56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B5638"/>
    <w:rPr>
      <w:rFonts w:ascii="Tahoma" w:hAnsi="Tahoma" w:cs="Tahoma"/>
      <w:sz w:val="16"/>
      <w:szCs w:val="16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DE052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rsid w:val="00583356"/>
    <w:pPr>
      <w:spacing w:before="240" w:after="120"/>
      <w:jc w:val="center"/>
    </w:pPr>
    <w:rPr>
      <w:rFonts w:ascii="Switzerland" w:eastAsia="Times New Roman" w:hAnsi="Switzerland"/>
      <w:b/>
      <w:sz w:val="28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583356"/>
    <w:rPr>
      <w:rFonts w:ascii="Switzerland" w:eastAsia="Times New Roman" w:hAnsi="Switzerland"/>
      <w:b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75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E75F7"/>
    <w:rPr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D7D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7DE0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D7DE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7DE0"/>
    <w:rPr>
      <w:sz w:val="24"/>
      <w:szCs w:val="24"/>
      <w:lang w:eastAsia="en-US"/>
    </w:rPr>
  </w:style>
  <w:style w:type="character" w:styleId="Pogrubienie">
    <w:name w:val="Strong"/>
    <w:uiPriority w:val="22"/>
    <w:qFormat/>
    <w:locked/>
    <w:rsid w:val="00F878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54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4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4E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4EA"/>
    <w:rPr>
      <w:b/>
      <w:bCs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93D0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B29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8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p.lublin.pl/wip/xxiii-ogolnopolskiej-konferencji-naukowej-postep-w-inzynierii-produkcji-2023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up.lublin.pl/wip/" TargetMode="External"/><Relationship Id="rId17" Type="http://schemas.openxmlformats.org/officeDocument/2006/relationships/hyperlink" Target="mailto:ryszard.kulig@up.lublin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ryszard.kulig@up.lublin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yszard.kulig@up.lublin.p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tit-spomasz.com.pl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2D2B530-39C2-41B3-A369-83E3E999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1312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Praca</Company>
  <LinksUpToDate>false</LinksUpToDate>
  <CharactersWithSpaces>9170</CharactersWithSpaces>
  <SharedDoc>false</SharedDoc>
  <HLinks>
    <vt:vector size="30" baseType="variant">
      <vt:variant>
        <vt:i4>5898352</vt:i4>
      </vt:variant>
      <vt:variant>
        <vt:i4>15</vt:i4>
      </vt:variant>
      <vt:variant>
        <vt:i4>0</vt:i4>
      </vt:variant>
      <vt:variant>
        <vt:i4>5</vt:i4>
      </vt:variant>
      <vt:variant>
        <vt:lpwstr>mailto:ryszard.kulig@up.lublin.pl</vt:lpwstr>
      </vt:variant>
      <vt:variant>
        <vt:lpwstr/>
      </vt:variant>
      <vt:variant>
        <vt:i4>65586</vt:i4>
      </vt:variant>
      <vt:variant>
        <vt:i4>12</vt:i4>
      </vt:variant>
      <vt:variant>
        <vt:i4>0</vt:i4>
      </vt:variant>
      <vt:variant>
        <vt:i4>5</vt:i4>
      </vt:variant>
      <vt:variant>
        <vt:lpwstr>mailto:renata.rozylo@up.lublin.pl</vt:lpwstr>
      </vt:variant>
      <vt:variant>
        <vt:lpwstr/>
      </vt:variant>
      <vt:variant>
        <vt:i4>5898352</vt:i4>
      </vt:variant>
      <vt:variant>
        <vt:i4>6</vt:i4>
      </vt:variant>
      <vt:variant>
        <vt:i4>0</vt:i4>
      </vt:variant>
      <vt:variant>
        <vt:i4>5</vt:i4>
      </vt:variant>
      <vt:variant>
        <vt:lpwstr>mailto:ryszard.kulig@up.lublin.pl</vt:lpwstr>
      </vt:variant>
      <vt:variant>
        <vt:lpwstr/>
      </vt:variant>
      <vt:variant>
        <vt:i4>7471145</vt:i4>
      </vt:variant>
      <vt:variant>
        <vt:i4>3</vt:i4>
      </vt:variant>
      <vt:variant>
        <vt:i4>0</vt:i4>
      </vt:variant>
      <vt:variant>
        <vt:i4>5</vt:i4>
      </vt:variant>
      <vt:variant>
        <vt:lpwstr>http://www.ptit-spomasz.com.pl/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https://up.lublin.pl/wip/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Kopeć</dc:creator>
  <cp:lastModifiedBy>Jacek</cp:lastModifiedBy>
  <cp:revision>5</cp:revision>
  <cp:lastPrinted>2023-06-13T17:10:00Z</cp:lastPrinted>
  <dcterms:created xsi:type="dcterms:W3CDTF">2023-06-12T11:19:00Z</dcterms:created>
  <dcterms:modified xsi:type="dcterms:W3CDTF">2023-06-13T17:12:00Z</dcterms:modified>
</cp:coreProperties>
</file>