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43" w:rsidRPr="001C62D9" w:rsidRDefault="00E64C08" w:rsidP="00A43795">
      <w:pPr>
        <w:spacing w:line="360" w:lineRule="auto"/>
        <w:jc w:val="both"/>
        <w:rPr>
          <w:rFonts w:cstheme="minorHAnsi"/>
          <w:color w:val="0000FF"/>
        </w:rPr>
      </w:pPr>
      <w:r w:rsidRPr="001C62D9">
        <w:rPr>
          <w:rFonts w:cstheme="minorHAnsi"/>
          <w:color w:val="0000FF"/>
        </w:rPr>
        <w:t xml:space="preserve">Nabór </w:t>
      </w:r>
      <w:r w:rsidR="001C62D9">
        <w:rPr>
          <w:rFonts w:cstheme="minorHAnsi"/>
          <w:color w:val="0000FF"/>
        </w:rPr>
        <w:t xml:space="preserve">– </w:t>
      </w:r>
      <w:r w:rsidR="00C024C5">
        <w:rPr>
          <w:rFonts w:cstheme="minorHAnsi"/>
          <w:color w:val="0000FF"/>
        </w:rPr>
        <w:t>Certyfikowany Ekspert ds. Bezpieczeństwa Żywności</w:t>
      </w:r>
      <w:r w:rsidR="001C62D9" w:rsidRPr="001C62D9">
        <w:rPr>
          <w:rFonts w:cstheme="minorHAnsi"/>
          <w:color w:val="0000FF"/>
        </w:rPr>
        <w:t>.</w:t>
      </w:r>
    </w:p>
    <w:p w:rsidR="00A02275" w:rsidRPr="00A43795" w:rsidRDefault="004C3587" w:rsidP="00A43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563358"/>
            <wp:effectExtent l="0" t="0" r="0" b="8255"/>
            <wp:docPr id="2" name="Obraz 2" descr="C:\Users\katarzyna.karwat\AppData\Local\Microsoft\Windows\INetCache\Content.Word\belka POWE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.karwat\AppData\Local\Microsoft\Windows\INetCache\Content.Word\belka POWER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C4" w:rsidRPr="000B745C" w:rsidRDefault="00A35543" w:rsidP="00A43795">
      <w:pPr>
        <w:spacing w:line="360" w:lineRule="auto"/>
        <w:jc w:val="both"/>
        <w:rPr>
          <w:rStyle w:val="Pogrubienie"/>
          <w:rFonts w:cstheme="minorHAnsi"/>
        </w:rPr>
      </w:pPr>
      <w:r w:rsidRPr="000B745C">
        <w:rPr>
          <w:rFonts w:cstheme="minorHAnsi"/>
        </w:rPr>
        <w:t>W</w:t>
      </w:r>
      <w:r w:rsidR="00FC01C4" w:rsidRPr="000B745C">
        <w:rPr>
          <w:rFonts w:cstheme="minorHAnsi"/>
        </w:rPr>
        <w:t xml:space="preserve"> związku z realizowanym projektem pt.: „Przyrodniczy MIT program dostosowania Uniwersytetu Przyrodniczego w Lublinie do wyzwań Nauki 2.0</w:t>
      </w:r>
      <w:r w:rsidR="008E5772" w:rsidRPr="000B745C">
        <w:rPr>
          <w:rFonts w:cstheme="minorHAnsi"/>
        </w:rPr>
        <w:t>”</w:t>
      </w:r>
      <w:r w:rsidR="00FC01C4" w:rsidRPr="000B745C">
        <w:rPr>
          <w:rFonts w:cstheme="minorHAnsi"/>
        </w:rPr>
        <w:t xml:space="preserve"> </w:t>
      </w:r>
      <w:r w:rsidR="00C024C5" w:rsidRPr="000B745C">
        <w:rPr>
          <w:rFonts w:cstheme="minorHAnsi"/>
        </w:rPr>
        <w:t xml:space="preserve">nr  POWR.03.05.00-00-Z209/18 </w:t>
      </w:r>
      <w:r w:rsidR="00FC01C4" w:rsidRPr="000B745C">
        <w:rPr>
          <w:rFonts w:cstheme="minorHAnsi"/>
        </w:rPr>
        <w:t xml:space="preserve">współfinansowanym ze środków Unii Europejskiej </w:t>
      </w:r>
      <w:r w:rsidR="001C62D9" w:rsidRPr="000B745C">
        <w:rPr>
          <w:rFonts w:cstheme="minorHAnsi"/>
        </w:rPr>
        <w:br/>
      </w:r>
      <w:r w:rsidR="00FC01C4" w:rsidRPr="000B745C">
        <w:rPr>
          <w:rFonts w:cstheme="minorHAnsi"/>
        </w:rPr>
        <w:t xml:space="preserve">w ramach Europejskiego Funduszu Społecznego, Program Operacyjny Wiedza Edukacja Rozwój, Priorytet III Szkolnictwo wyższe dla gospodarki i rozwoju, Działanie 3.5 Kompleksowe programy szkół wyższych, </w:t>
      </w:r>
      <w:r w:rsidR="006D5D85" w:rsidRPr="000B745C">
        <w:rPr>
          <w:rFonts w:cstheme="minorHAnsi"/>
          <w:b/>
        </w:rPr>
        <w:t>Dział Nauki</w:t>
      </w:r>
      <w:r w:rsidR="006D5D85" w:rsidRPr="000B745C">
        <w:rPr>
          <w:rFonts w:cstheme="minorHAnsi"/>
        </w:rPr>
        <w:t xml:space="preserve"> </w:t>
      </w:r>
      <w:r w:rsidR="00FC01C4" w:rsidRPr="000B745C">
        <w:rPr>
          <w:rFonts w:cstheme="minorHAnsi"/>
        </w:rPr>
        <w:t>i</w:t>
      </w:r>
      <w:r w:rsidR="006D5D85" w:rsidRPr="000B745C">
        <w:rPr>
          <w:rStyle w:val="Pogrubienie"/>
          <w:rFonts w:cstheme="minorHAnsi"/>
          <w:b w:val="0"/>
        </w:rPr>
        <w:t>nformuje</w:t>
      </w:r>
      <w:r w:rsidR="00FC01C4" w:rsidRPr="000B745C">
        <w:rPr>
          <w:rStyle w:val="Pogrubienie"/>
          <w:rFonts w:cstheme="minorHAnsi"/>
          <w:b w:val="0"/>
        </w:rPr>
        <w:t xml:space="preserve"> o</w:t>
      </w:r>
      <w:r w:rsidR="00C01381" w:rsidRPr="000B745C">
        <w:rPr>
          <w:rStyle w:val="Pogrubienie"/>
          <w:rFonts w:cstheme="minorHAnsi"/>
          <w:b w:val="0"/>
        </w:rPr>
        <w:t xml:space="preserve"> </w:t>
      </w:r>
      <w:r w:rsidR="006D5D85" w:rsidRPr="000B745C">
        <w:rPr>
          <w:rStyle w:val="Pogrubienie"/>
          <w:rFonts w:cstheme="minorHAnsi"/>
          <w:b w:val="0"/>
        </w:rPr>
        <w:t xml:space="preserve">rozpoczynającej się </w:t>
      </w:r>
      <w:r w:rsidR="00C01381" w:rsidRPr="000B745C">
        <w:rPr>
          <w:rStyle w:val="Pogrubienie"/>
          <w:rFonts w:cstheme="minorHAnsi"/>
        </w:rPr>
        <w:t xml:space="preserve">rekrutacji na </w:t>
      </w:r>
      <w:r w:rsidR="00C024C5" w:rsidRPr="000B745C">
        <w:rPr>
          <w:rStyle w:val="Pogrubienie"/>
          <w:rFonts w:cstheme="minorHAnsi"/>
        </w:rPr>
        <w:t>szkolenie</w:t>
      </w:r>
      <w:r w:rsidR="000A75C3" w:rsidRPr="000B745C">
        <w:rPr>
          <w:rStyle w:val="Pogrubienie"/>
          <w:rFonts w:cstheme="minorHAnsi"/>
        </w:rPr>
        <w:t xml:space="preserve"> </w:t>
      </w:r>
      <w:r w:rsidR="000A75C3" w:rsidRPr="000B745C">
        <w:rPr>
          <w:rStyle w:val="Pogrubienie"/>
          <w:rFonts w:cstheme="minorHAnsi"/>
        </w:rPr>
        <w:br/>
        <w:t xml:space="preserve">pn. </w:t>
      </w:r>
      <w:r w:rsidR="00C024C5" w:rsidRPr="000B745C">
        <w:rPr>
          <w:rStyle w:val="Pogrubienie"/>
          <w:rFonts w:cstheme="minorHAnsi"/>
        </w:rPr>
        <w:t>Certyfikowany Ekspert ds. Bezpieczeństwa Żywności</w:t>
      </w:r>
      <w:r w:rsidR="000A75C3" w:rsidRPr="000B745C">
        <w:rPr>
          <w:rStyle w:val="Pogrubienie"/>
          <w:rFonts w:cstheme="minorHAnsi"/>
        </w:rPr>
        <w:t xml:space="preserve"> </w:t>
      </w:r>
      <w:r w:rsidR="001C62D9" w:rsidRPr="000B745C">
        <w:rPr>
          <w:rStyle w:val="Pogrubienie"/>
          <w:rFonts w:cstheme="minorHAnsi"/>
        </w:rPr>
        <w:t xml:space="preserve">dla studentów 4 ostatnich semestrów </w:t>
      </w:r>
      <w:r w:rsidR="00A21FAC" w:rsidRPr="000B745C">
        <w:rPr>
          <w:rStyle w:val="Pogrubienie"/>
          <w:rFonts w:cstheme="minorHAnsi"/>
        </w:rPr>
        <w:t>studiów pierwszego i drugiego stopnia (stacjonarnych i zaocznych) Uniwersytetu Przyrodniczego w Lublinie.</w:t>
      </w: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/>
          <w:bCs/>
        </w:rPr>
      </w:pPr>
      <w:r w:rsidRPr="000B745C">
        <w:rPr>
          <w:b/>
          <w:bCs/>
        </w:rPr>
        <w:t>Szkolenie obejmuje cztery moduły:</w:t>
      </w: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/>
          <w:bCs/>
        </w:rPr>
      </w:pPr>
      <w:r w:rsidRPr="000B745C">
        <w:rPr>
          <w:b/>
          <w:bCs/>
        </w:rPr>
        <w:t>Moduł 1 – Auditor wewnętrzny HACCP – 16 godz.:</w:t>
      </w:r>
    </w:p>
    <w:p w:rsidR="00F46928" w:rsidRPr="000B745C" w:rsidRDefault="00F46928" w:rsidP="00F469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Pojęcie bezpieczeństwa żywności, standardy dotyczące bezpieczeństwa żywności, regulacje prawne.</w:t>
      </w:r>
    </w:p>
    <w:p w:rsidR="00F46928" w:rsidRPr="000B745C" w:rsidRDefault="00F46928" w:rsidP="00F469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Wymagania i zasady Dobrej Praktyki Produkcyjnej i Higienicznej (GMP/GHP).</w:t>
      </w:r>
    </w:p>
    <w:p w:rsidR="00F46928" w:rsidRPr="000B745C" w:rsidRDefault="00F46928" w:rsidP="00F469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Metodyka wdrażania systemu HACCP.</w:t>
      </w:r>
    </w:p>
    <w:p w:rsidR="00F46928" w:rsidRPr="000B745C" w:rsidRDefault="00F46928" w:rsidP="00F469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Procedura audytowania.</w:t>
      </w: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Cs/>
        </w:rPr>
      </w:pP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/>
          <w:bCs/>
        </w:rPr>
      </w:pPr>
      <w:r w:rsidRPr="000B745C">
        <w:rPr>
          <w:b/>
          <w:bCs/>
        </w:rPr>
        <w:t>Moduł 2 - Pełnomocnik Systemu zarządzania Bezpieczeństwem Żywności ISO 22000</w:t>
      </w:r>
      <w:r w:rsidR="000B745C">
        <w:rPr>
          <w:b/>
          <w:bCs/>
        </w:rPr>
        <w:t xml:space="preserve">  </w:t>
      </w:r>
      <w:bookmarkStart w:id="0" w:name="_GoBack"/>
      <w:bookmarkEnd w:id="0"/>
      <w:r w:rsidRPr="000B745C">
        <w:rPr>
          <w:b/>
          <w:bCs/>
        </w:rPr>
        <w:t>– 20 godz.:</w:t>
      </w:r>
    </w:p>
    <w:p w:rsidR="00F46928" w:rsidRPr="000B745C" w:rsidRDefault="00F46928" w:rsidP="00F46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Wymagania normy ISO 22000.</w:t>
      </w:r>
    </w:p>
    <w:p w:rsidR="00F46928" w:rsidRPr="000B745C" w:rsidRDefault="00F46928" w:rsidP="00F46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Projektowanie i budowa systemu wg ISO 22000, wdrażanie wymagań normy.</w:t>
      </w:r>
    </w:p>
    <w:p w:rsidR="00F46928" w:rsidRPr="000B745C" w:rsidRDefault="00F46928" w:rsidP="00F46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Rola i zadania Pełnomocnika w organizacji.</w:t>
      </w:r>
    </w:p>
    <w:p w:rsidR="00F46928" w:rsidRPr="000B745C" w:rsidRDefault="00F46928" w:rsidP="00F46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Zarządzanie procesami w organizacji.</w:t>
      </w:r>
    </w:p>
    <w:p w:rsidR="00F46928" w:rsidRPr="000B745C" w:rsidRDefault="00F46928" w:rsidP="00F46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Audit wewnętrzny oraz działania korygujące i zapobiegawcze.</w:t>
      </w: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Cs/>
        </w:rPr>
      </w:pP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/>
          <w:bCs/>
        </w:rPr>
      </w:pPr>
      <w:r w:rsidRPr="000B745C">
        <w:rPr>
          <w:b/>
          <w:bCs/>
        </w:rPr>
        <w:t>Moduł 3 – Standardy Sieciowe IFS - 8 godz.:</w:t>
      </w:r>
    </w:p>
    <w:p w:rsidR="00F46928" w:rsidRPr="000B745C" w:rsidRDefault="00F46928" w:rsidP="00F469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Geneza i pochodzenie standardu IFS.</w:t>
      </w:r>
    </w:p>
    <w:p w:rsidR="00F46928" w:rsidRPr="000B745C" w:rsidRDefault="00F46928" w:rsidP="00F469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Proces certyfikacji zgodnie z IFS.</w:t>
      </w:r>
    </w:p>
    <w:p w:rsidR="00F46928" w:rsidRPr="000B745C" w:rsidRDefault="00F46928" w:rsidP="00F469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Wymagania w zakresie materiałów zawierających alergeny oraz GMO.</w:t>
      </w:r>
    </w:p>
    <w:p w:rsidR="00F46928" w:rsidRPr="000B745C" w:rsidRDefault="00F46928" w:rsidP="00F469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Proces auditu wewnętrznego.</w:t>
      </w: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Cs/>
        </w:rPr>
      </w:pPr>
    </w:p>
    <w:p w:rsidR="00F46928" w:rsidRPr="000B745C" w:rsidRDefault="00F46928" w:rsidP="00F46928">
      <w:pPr>
        <w:autoSpaceDE w:val="0"/>
        <w:autoSpaceDN w:val="0"/>
        <w:adjustRightInd w:val="0"/>
        <w:jc w:val="both"/>
        <w:rPr>
          <w:b/>
          <w:bCs/>
        </w:rPr>
      </w:pPr>
      <w:r w:rsidRPr="000B745C">
        <w:rPr>
          <w:b/>
          <w:bCs/>
        </w:rPr>
        <w:t>Moduł 4 – Standardy BRC Food Defence - 8 godz.:</w:t>
      </w:r>
    </w:p>
    <w:p w:rsidR="00F46928" w:rsidRPr="000B745C" w:rsidRDefault="00F46928" w:rsidP="00F469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Geneza i pochodzenie standardu BRC.</w:t>
      </w:r>
    </w:p>
    <w:p w:rsidR="00F46928" w:rsidRPr="000B745C" w:rsidRDefault="00F46928" w:rsidP="00F469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Proces certyfikacji zgodnie z BRC.</w:t>
      </w:r>
    </w:p>
    <w:p w:rsidR="00F46928" w:rsidRPr="000B745C" w:rsidRDefault="00F46928" w:rsidP="00F469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Wymagania w zakresie materiałów zawierających alergeny oraz GMO.</w:t>
      </w:r>
    </w:p>
    <w:p w:rsidR="00F46928" w:rsidRPr="000B745C" w:rsidRDefault="00F46928" w:rsidP="00F469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t>Wprowadzenie do Food Defence.</w:t>
      </w:r>
    </w:p>
    <w:p w:rsidR="00F46928" w:rsidRPr="000B745C" w:rsidRDefault="00F46928" w:rsidP="00F469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B745C">
        <w:rPr>
          <w:bCs/>
        </w:rPr>
        <w:lastRenderedPageBreak/>
        <w:t>Wymagania Food Defence w zakresie BRC.</w:t>
      </w:r>
    </w:p>
    <w:p w:rsidR="00F46928" w:rsidRPr="000B745C" w:rsidRDefault="00F46928" w:rsidP="00A43795">
      <w:pPr>
        <w:spacing w:line="360" w:lineRule="auto"/>
        <w:jc w:val="both"/>
        <w:rPr>
          <w:rFonts w:cstheme="minorHAnsi"/>
        </w:rPr>
      </w:pPr>
    </w:p>
    <w:p w:rsidR="00DB3468" w:rsidRPr="000B745C" w:rsidRDefault="00DB3468" w:rsidP="00A43795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:rsidR="00FC01C4" w:rsidRPr="000B745C" w:rsidRDefault="0022043C" w:rsidP="00A43795">
      <w:pPr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0B745C">
        <w:rPr>
          <w:rFonts w:eastAsia="Times New Roman" w:cstheme="minorHAnsi"/>
          <w:b/>
          <w:u w:val="single"/>
          <w:lang w:eastAsia="pl-PL"/>
        </w:rPr>
        <w:t>Ilość wolnych miejsc</w:t>
      </w:r>
      <w:r w:rsidRPr="000B745C">
        <w:rPr>
          <w:rFonts w:eastAsia="Times New Roman" w:cstheme="minorHAnsi"/>
          <w:lang w:eastAsia="pl-PL"/>
        </w:rPr>
        <w:t>:</w:t>
      </w:r>
      <w:r w:rsidR="00DB3468" w:rsidRPr="000B745C">
        <w:rPr>
          <w:rFonts w:eastAsia="Times New Roman" w:cstheme="minorHAnsi"/>
          <w:lang w:eastAsia="pl-PL"/>
        </w:rPr>
        <w:t xml:space="preserve"> </w:t>
      </w:r>
      <w:r w:rsidR="00A21FAC" w:rsidRPr="000B745C">
        <w:rPr>
          <w:rFonts w:eastAsia="Times New Roman" w:cstheme="minorHAnsi"/>
          <w:lang w:eastAsia="pl-PL"/>
        </w:rPr>
        <w:t>90</w:t>
      </w:r>
      <w:r w:rsidR="00F46928" w:rsidRPr="000B745C">
        <w:rPr>
          <w:rFonts w:eastAsia="Times New Roman" w:cstheme="minorHAnsi"/>
          <w:lang w:eastAsia="pl-PL"/>
        </w:rPr>
        <w:t xml:space="preserve"> (6 grup 15-osobowych)</w:t>
      </w:r>
    </w:p>
    <w:p w:rsidR="00642AC1" w:rsidRPr="000B745C" w:rsidRDefault="00642AC1" w:rsidP="00A43795">
      <w:pPr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</w:p>
    <w:p w:rsidR="00AE5557" w:rsidRPr="000B745C" w:rsidRDefault="00AE5557" w:rsidP="00A43795">
      <w:pPr>
        <w:spacing w:after="0" w:line="36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0B745C">
        <w:rPr>
          <w:rFonts w:eastAsia="Times New Roman" w:cstheme="minorHAnsi"/>
          <w:b/>
          <w:u w:val="single"/>
          <w:lang w:eastAsia="pl-PL"/>
        </w:rPr>
        <w:t>Liczba godzin zajęć</w:t>
      </w:r>
      <w:r w:rsidR="00A21FAC" w:rsidRPr="000B745C">
        <w:rPr>
          <w:rFonts w:eastAsia="Times New Roman" w:cstheme="minorHAnsi"/>
          <w:lang w:eastAsia="pl-PL"/>
        </w:rPr>
        <w:t>: 52</w:t>
      </w:r>
      <w:r w:rsidR="000A75C3" w:rsidRPr="000B745C">
        <w:rPr>
          <w:rFonts w:eastAsia="Times New Roman" w:cstheme="minorHAnsi"/>
          <w:lang w:eastAsia="pl-PL"/>
        </w:rPr>
        <w:t xml:space="preserve"> godzin</w:t>
      </w:r>
      <w:r w:rsidR="00A21FAC" w:rsidRPr="000B745C">
        <w:rPr>
          <w:rFonts w:eastAsia="Times New Roman" w:cstheme="minorHAnsi"/>
          <w:lang w:eastAsia="pl-PL"/>
        </w:rPr>
        <w:t>y dydaktyczne</w:t>
      </w:r>
    </w:p>
    <w:p w:rsidR="00642AC1" w:rsidRPr="000B745C" w:rsidRDefault="00642AC1" w:rsidP="00A43795">
      <w:pPr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</w:p>
    <w:p w:rsidR="00FC01C4" w:rsidRPr="000B745C" w:rsidRDefault="00FC01C4" w:rsidP="00A4379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745C">
        <w:rPr>
          <w:rFonts w:eastAsia="Times New Roman" w:cstheme="minorHAnsi"/>
          <w:b/>
          <w:bCs/>
          <w:u w:val="single"/>
          <w:lang w:eastAsia="pl-PL"/>
        </w:rPr>
        <w:t>Grupa docelowa</w:t>
      </w:r>
      <w:r w:rsidRPr="000B745C">
        <w:rPr>
          <w:rFonts w:eastAsia="Times New Roman" w:cstheme="minorHAnsi"/>
          <w:b/>
          <w:bCs/>
          <w:lang w:eastAsia="pl-PL"/>
        </w:rPr>
        <w:t>:</w:t>
      </w:r>
      <w:r w:rsidRPr="000B745C">
        <w:rPr>
          <w:rFonts w:eastAsia="Times New Roman" w:cstheme="minorHAnsi"/>
          <w:lang w:eastAsia="pl-PL"/>
        </w:rPr>
        <w:t xml:space="preserve"> </w:t>
      </w:r>
      <w:r w:rsidR="001C62D9" w:rsidRPr="000B745C">
        <w:rPr>
          <w:rFonts w:eastAsia="Times New Roman" w:cstheme="minorHAnsi"/>
          <w:lang w:eastAsia="pl-PL"/>
        </w:rPr>
        <w:t xml:space="preserve">studenci </w:t>
      </w:r>
      <w:r w:rsidR="00A21FAC" w:rsidRPr="000B745C">
        <w:rPr>
          <w:rFonts w:eastAsia="Times New Roman" w:cstheme="minorHAnsi"/>
          <w:lang w:eastAsia="pl-PL"/>
        </w:rPr>
        <w:t>Uniwersytetu Przyrodniczego w Lublinie</w:t>
      </w:r>
      <w:r w:rsidR="001C62D9" w:rsidRPr="000B745C">
        <w:rPr>
          <w:rFonts w:eastAsia="Times New Roman" w:cstheme="minorHAnsi"/>
          <w:lang w:eastAsia="pl-PL"/>
        </w:rPr>
        <w:t xml:space="preserve">, którym do zakończenia kształcenia pozostały maksymalnie 4 semestry. </w:t>
      </w:r>
    </w:p>
    <w:p w:rsidR="005E619A" w:rsidRPr="000B745C" w:rsidRDefault="005E619A" w:rsidP="00A4379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315F8" w:rsidRPr="000B745C" w:rsidRDefault="001C62D9" w:rsidP="001C62D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B745C">
        <w:rPr>
          <w:rFonts w:eastAsia="Times New Roman" w:cstheme="minorHAnsi"/>
          <w:b/>
          <w:lang w:eastAsia="pl-PL"/>
        </w:rPr>
        <w:t>REGULAMIN REKRUTACJI</w:t>
      </w:r>
      <w:r w:rsidR="004754B3" w:rsidRPr="000B745C">
        <w:rPr>
          <w:rFonts w:eastAsia="Times New Roman" w:cstheme="minorHAnsi"/>
          <w:b/>
          <w:lang w:eastAsia="pl-PL"/>
        </w:rPr>
        <w:t xml:space="preserve"> I UCZESTNICTWA</w:t>
      </w:r>
      <w:r w:rsidRPr="000B745C">
        <w:rPr>
          <w:rFonts w:eastAsia="Times New Roman" w:cstheme="minorHAnsi"/>
          <w:lang w:eastAsia="pl-PL"/>
        </w:rPr>
        <w:t>:</w:t>
      </w:r>
      <w:r w:rsidR="00D315F8" w:rsidRPr="000B745C">
        <w:rPr>
          <w:rFonts w:eastAsia="Times New Roman" w:cstheme="minorHAnsi"/>
          <w:lang w:eastAsia="pl-PL"/>
        </w:rPr>
        <w:t xml:space="preserve"> (</w:t>
      </w:r>
      <w:hyperlink r:id="rId8" w:tgtFrame="_blank" w:history="1">
        <w:r w:rsidR="00D315F8" w:rsidRPr="000B745C">
          <w:rPr>
            <w:rFonts w:eastAsia="Times New Roman" w:cstheme="minorHAnsi"/>
            <w:color w:val="0000FF"/>
            <w:u w:val="single"/>
            <w:lang w:eastAsia="pl-PL"/>
          </w:rPr>
          <w:t>POBIERZ</w:t>
        </w:r>
      </w:hyperlink>
      <w:r w:rsidR="00D315F8" w:rsidRPr="000B745C">
        <w:rPr>
          <w:rFonts w:eastAsia="Times New Roman" w:cstheme="minorHAnsi"/>
          <w:lang w:eastAsia="pl-PL"/>
        </w:rPr>
        <w:t>).</w:t>
      </w:r>
    </w:p>
    <w:p w:rsidR="003874CC" w:rsidRPr="000B745C" w:rsidRDefault="002A5E50" w:rsidP="00A4379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745C">
        <w:rPr>
          <w:rFonts w:eastAsia="Times New Roman" w:cstheme="minorHAnsi"/>
          <w:b/>
          <w:bCs/>
          <w:lang w:eastAsia="pl-PL"/>
        </w:rPr>
        <w:t>Wymagane dokumenty zgłoszeniowe</w:t>
      </w:r>
      <w:r w:rsidR="00B333B5" w:rsidRPr="000B745C">
        <w:rPr>
          <w:rFonts w:eastAsia="Times New Roman" w:cstheme="minorHAnsi"/>
          <w:b/>
          <w:bCs/>
          <w:lang w:eastAsia="pl-PL"/>
        </w:rPr>
        <w:t xml:space="preserve"> </w:t>
      </w:r>
      <w:r w:rsidR="00FD2DAD" w:rsidRPr="000B745C">
        <w:rPr>
          <w:rFonts w:cstheme="minorHAnsi"/>
        </w:rPr>
        <w:t>(</w:t>
      </w:r>
      <w:hyperlink r:id="rId9" w:tgtFrame="_blank" w:history="1">
        <w:r w:rsidR="00FD2DAD" w:rsidRPr="000B745C">
          <w:rPr>
            <w:rFonts w:eastAsia="Times New Roman" w:cstheme="minorHAnsi"/>
            <w:color w:val="0000FF"/>
            <w:u w:val="single"/>
            <w:lang w:eastAsia="pl-PL"/>
          </w:rPr>
          <w:t>POBIERZ</w:t>
        </w:r>
      </w:hyperlink>
      <w:r w:rsidR="00FD2DAD" w:rsidRPr="000B745C">
        <w:rPr>
          <w:rFonts w:eastAsia="Times New Roman" w:cstheme="minorHAnsi"/>
          <w:lang w:eastAsia="pl-PL"/>
        </w:rPr>
        <w:t>)</w:t>
      </w:r>
      <w:r w:rsidRPr="000B745C">
        <w:rPr>
          <w:rFonts w:eastAsia="Times New Roman" w:cstheme="minorHAnsi"/>
          <w:b/>
          <w:bCs/>
          <w:lang w:eastAsia="pl-PL"/>
        </w:rPr>
        <w:t>:</w:t>
      </w:r>
    </w:p>
    <w:p w:rsidR="00F91665" w:rsidRPr="000B745C" w:rsidRDefault="00FD2DAD" w:rsidP="00A43795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0B745C">
        <w:rPr>
          <w:rFonts w:cstheme="minorHAnsi"/>
          <w:b/>
        </w:rPr>
        <w:t>Załącznik nr 1 B</w:t>
      </w:r>
      <w:r w:rsidR="00AE5557" w:rsidRPr="000B745C">
        <w:rPr>
          <w:rFonts w:cstheme="minorHAnsi"/>
        </w:rPr>
        <w:t xml:space="preserve"> - FORMULARZ ZGŁOSZENIOWY</w:t>
      </w:r>
      <w:r w:rsidRPr="000B745C">
        <w:rPr>
          <w:rFonts w:cstheme="minorHAnsi"/>
        </w:rPr>
        <w:t>;</w:t>
      </w:r>
    </w:p>
    <w:p w:rsidR="005E619A" w:rsidRPr="000B745C" w:rsidRDefault="00FD2DAD" w:rsidP="00A43795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0B745C">
        <w:rPr>
          <w:rFonts w:cstheme="minorHAnsi"/>
          <w:b/>
        </w:rPr>
        <w:t>Załącznik nr 2 B</w:t>
      </w:r>
      <w:r w:rsidR="005E619A" w:rsidRPr="000B745C">
        <w:rPr>
          <w:rFonts w:cstheme="minorHAnsi"/>
          <w:b/>
        </w:rPr>
        <w:t xml:space="preserve"> – </w:t>
      </w:r>
      <w:r w:rsidR="005E619A" w:rsidRPr="000B745C">
        <w:rPr>
          <w:rFonts w:cstheme="minorHAnsi"/>
        </w:rPr>
        <w:t>OŚWIADCZENIE O SPEŁNIANI</w:t>
      </w:r>
      <w:r w:rsidRPr="000B745C">
        <w:rPr>
          <w:rFonts w:cstheme="minorHAnsi"/>
        </w:rPr>
        <w:t>U WARUNKÓW UDZIAŁU  W PROJEKCIE;</w:t>
      </w:r>
    </w:p>
    <w:p w:rsidR="00F35D29" w:rsidRPr="000B745C" w:rsidRDefault="00F35D29" w:rsidP="00A43795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0B745C">
        <w:rPr>
          <w:rFonts w:cstheme="minorHAnsi"/>
          <w:b/>
        </w:rPr>
        <w:t>Załącznik nr 3</w:t>
      </w:r>
      <w:r w:rsidR="00FD2DAD" w:rsidRPr="000B745C">
        <w:rPr>
          <w:rFonts w:cstheme="minorHAnsi"/>
        </w:rPr>
        <w:t xml:space="preserve"> – KLAUZULA INFORMACYJNA;</w:t>
      </w:r>
    </w:p>
    <w:p w:rsidR="008E5772" w:rsidRPr="000B745C" w:rsidRDefault="00CB0D1D" w:rsidP="00A43795">
      <w:pPr>
        <w:spacing w:before="100" w:beforeAutospacing="1" w:after="100" w:afterAutospacing="1" w:line="360" w:lineRule="auto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0B745C">
        <w:rPr>
          <w:rFonts w:eastAsia="Times New Roman" w:cstheme="minorHAnsi"/>
          <w:b/>
          <w:bCs/>
          <w:lang w:eastAsia="pl-PL"/>
        </w:rPr>
        <w:t xml:space="preserve">Osoby zainteresowane szkoleniem zapraszamy do kontaktu z Biurem </w:t>
      </w:r>
      <w:r w:rsidR="00FC01C4" w:rsidRPr="000B745C">
        <w:rPr>
          <w:rFonts w:eastAsia="Times New Roman" w:cstheme="minorHAnsi"/>
          <w:b/>
          <w:bCs/>
          <w:lang w:eastAsia="pl-PL"/>
        </w:rPr>
        <w:t xml:space="preserve">Projektów i Funduszy </w:t>
      </w:r>
      <w:r w:rsidR="00F35D29" w:rsidRPr="000B745C">
        <w:rPr>
          <w:rFonts w:eastAsia="Times New Roman" w:cstheme="minorHAnsi"/>
          <w:b/>
          <w:bCs/>
          <w:lang w:eastAsia="pl-PL"/>
        </w:rPr>
        <w:t>Działu</w:t>
      </w:r>
      <w:r w:rsidR="00FD2DAD" w:rsidRPr="000B745C">
        <w:rPr>
          <w:rFonts w:eastAsia="Times New Roman" w:cstheme="minorHAnsi"/>
          <w:b/>
          <w:bCs/>
          <w:lang w:eastAsia="pl-PL"/>
        </w:rPr>
        <w:t xml:space="preserve"> Nauki </w:t>
      </w:r>
      <w:r w:rsidR="00FD2DAD" w:rsidRPr="000B745C">
        <w:rPr>
          <w:rFonts w:eastAsia="Times New Roman" w:cstheme="minorHAnsi"/>
          <w:bCs/>
          <w:lang w:eastAsia="pl-PL"/>
        </w:rPr>
        <w:t>– osoba odpowiedzialna:</w:t>
      </w:r>
      <w:r w:rsidR="00FD2DAD" w:rsidRPr="000B745C">
        <w:rPr>
          <w:rFonts w:eastAsia="Times New Roman" w:cstheme="minorHAnsi"/>
          <w:lang w:eastAsia="pl-PL"/>
        </w:rPr>
        <w:t xml:space="preserve"> Pani Katarzyna Karwat</w:t>
      </w:r>
      <w:r w:rsidR="00FD2DAD" w:rsidRPr="000B745C">
        <w:rPr>
          <w:rFonts w:eastAsia="Times New Roman" w:cstheme="minorHAnsi"/>
          <w:b/>
          <w:bCs/>
          <w:lang w:eastAsia="pl-PL"/>
        </w:rPr>
        <w:t xml:space="preserve"> </w:t>
      </w:r>
      <w:r w:rsidR="00E4051D" w:rsidRPr="000B745C">
        <w:rPr>
          <w:rFonts w:eastAsia="Times New Roman" w:cstheme="minorHAnsi"/>
          <w:lang w:eastAsia="pl-PL"/>
        </w:rPr>
        <w:t xml:space="preserve">tel. 81 445 66 78, </w:t>
      </w:r>
      <w:hyperlink r:id="rId10" w:history="1">
        <w:r w:rsidR="00A21FAC" w:rsidRPr="000B745C">
          <w:rPr>
            <w:rStyle w:val="Hipercze"/>
            <w:rFonts w:eastAsia="Times New Roman" w:cstheme="minorHAnsi"/>
            <w:lang w:eastAsia="pl-PL"/>
          </w:rPr>
          <w:t>katarzyna.karwat@up.lublin.pl</w:t>
        </w:r>
      </w:hyperlink>
      <w:r w:rsidR="00A21FAC" w:rsidRPr="000B745C">
        <w:rPr>
          <w:rFonts w:eastAsia="Times New Roman" w:cstheme="minorHAnsi"/>
          <w:lang w:eastAsia="pl-PL"/>
        </w:rPr>
        <w:t xml:space="preserve"> </w:t>
      </w:r>
      <w:r w:rsidR="00E4051D" w:rsidRPr="000B745C">
        <w:rPr>
          <w:rFonts w:eastAsia="Times New Roman" w:cstheme="minorHAnsi"/>
          <w:lang w:eastAsia="pl-PL"/>
        </w:rPr>
        <w:t>(</w:t>
      </w:r>
      <w:r w:rsidR="00317124" w:rsidRPr="000B745C">
        <w:rPr>
          <w:rFonts w:eastAsia="Times New Roman" w:cstheme="minorHAnsi"/>
          <w:lang w:eastAsia="pl-PL"/>
        </w:rPr>
        <w:t xml:space="preserve">Rektorat, </w:t>
      </w:r>
      <w:r w:rsidR="00FC01C4" w:rsidRPr="000B745C">
        <w:rPr>
          <w:rFonts w:eastAsia="Times New Roman" w:cstheme="minorHAnsi"/>
          <w:lang w:eastAsia="pl-PL"/>
        </w:rPr>
        <w:t>pok. 473</w:t>
      </w:r>
      <w:r w:rsidR="00E4051D" w:rsidRPr="000B745C">
        <w:rPr>
          <w:rFonts w:eastAsia="Times New Roman" w:cstheme="minorHAnsi"/>
          <w:lang w:eastAsia="pl-PL"/>
        </w:rPr>
        <w:t>)</w:t>
      </w:r>
      <w:r w:rsidR="002A5E50" w:rsidRPr="000B745C">
        <w:rPr>
          <w:rFonts w:eastAsia="Times New Roman" w:cstheme="minorHAnsi"/>
          <w:lang w:eastAsia="pl-PL"/>
        </w:rPr>
        <w:t>.</w:t>
      </w:r>
      <w:r w:rsidR="008E5772" w:rsidRPr="000B745C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 xml:space="preserve"> </w:t>
      </w:r>
    </w:p>
    <w:p w:rsidR="00FC01C4" w:rsidRPr="000B745C" w:rsidRDefault="008E5772" w:rsidP="001C62D9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0B745C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>Dokumenty zgłoszeniowe</w:t>
      </w:r>
      <w:r w:rsidR="00E4051D" w:rsidRPr="000B745C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 xml:space="preserve"> w wersji papierowej</w:t>
      </w:r>
      <w:r w:rsidR="00A21FAC" w:rsidRPr="000B745C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 xml:space="preserve"> prosimy składać </w:t>
      </w:r>
      <w:r w:rsidR="00E4051D" w:rsidRPr="000B745C">
        <w:rPr>
          <w:rStyle w:val="Pogrubienie"/>
          <w:rFonts w:cstheme="minorHAnsi"/>
          <w:color w:val="000000" w:themeColor="text1"/>
          <w:shd w:val="clear" w:color="auto" w:fill="FFFFFF"/>
        </w:rPr>
        <w:t xml:space="preserve">do Biura Projektów i </w:t>
      </w:r>
      <w:r w:rsidR="001C62D9" w:rsidRPr="000B745C">
        <w:rPr>
          <w:rStyle w:val="Pogrubienie"/>
          <w:rFonts w:cstheme="minorHAnsi"/>
          <w:color w:val="000000" w:themeColor="text1"/>
          <w:shd w:val="clear" w:color="auto" w:fill="FFFFFF"/>
        </w:rPr>
        <w:t>Funduszy Działu Nauki (</w:t>
      </w:r>
      <w:r w:rsidR="00317124" w:rsidRPr="000B745C">
        <w:rPr>
          <w:rStyle w:val="Pogrubienie"/>
          <w:rFonts w:cstheme="minorHAnsi"/>
          <w:color w:val="000000" w:themeColor="text1"/>
          <w:shd w:val="clear" w:color="auto" w:fill="FFFFFF"/>
        </w:rPr>
        <w:t xml:space="preserve">Rektorat, </w:t>
      </w:r>
      <w:r w:rsidR="00A21FAC" w:rsidRPr="000B745C">
        <w:rPr>
          <w:rStyle w:val="Pogrubienie"/>
          <w:rFonts w:cstheme="minorHAnsi"/>
          <w:color w:val="000000" w:themeColor="text1"/>
          <w:shd w:val="clear" w:color="auto" w:fill="FFFFFF"/>
        </w:rPr>
        <w:t xml:space="preserve">p. 473) do 31.03.2023 r. </w:t>
      </w:r>
    </w:p>
    <w:p w:rsidR="00F46928" w:rsidRPr="000B745C" w:rsidRDefault="00F46928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</w:p>
    <w:sectPr w:rsidR="00F46928" w:rsidRPr="000B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70" w:rsidRDefault="001A6270" w:rsidP="00D604AD">
      <w:pPr>
        <w:spacing w:after="0" w:line="240" w:lineRule="auto"/>
      </w:pPr>
      <w:r>
        <w:separator/>
      </w:r>
    </w:p>
  </w:endnote>
  <w:endnote w:type="continuationSeparator" w:id="0">
    <w:p w:rsidR="001A6270" w:rsidRDefault="001A6270" w:rsidP="00D6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70" w:rsidRDefault="001A6270" w:rsidP="00D604AD">
      <w:pPr>
        <w:spacing w:after="0" w:line="240" w:lineRule="auto"/>
      </w:pPr>
      <w:r>
        <w:separator/>
      </w:r>
    </w:p>
  </w:footnote>
  <w:footnote w:type="continuationSeparator" w:id="0">
    <w:p w:rsidR="001A6270" w:rsidRDefault="001A6270" w:rsidP="00D6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88E"/>
    <w:multiLevelType w:val="hybridMultilevel"/>
    <w:tmpl w:val="EDD81C8C"/>
    <w:lvl w:ilvl="0" w:tplc="D3CCD0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21B"/>
    <w:multiLevelType w:val="hybridMultilevel"/>
    <w:tmpl w:val="18ACE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375B"/>
    <w:multiLevelType w:val="hybridMultilevel"/>
    <w:tmpl w:val="AB7A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AC0"/>
    <w:multiLevelType w:val="hybridMultilevel"/>
    <w:tmpl w:val="88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33B"/>
    <w:multiLevelType w:val="hybridMultilevel"/>
    <w:tmpl w:val="EB0A60C8"/>
    <w:lvl w:ilvl="0" w:tplc="80DAD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D2CA4"/>
    <w:multiLevelType w:val="hybridMultilevel"/>
    <w:tmpl w:val="AAC4C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5BBB"/>
    <w:multiLevelType w:val="hybridMultilevel"/>
    <w:tmpl w:val="DEA0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17EDC"/>
    <w:multiLevelType w:val="hybridMultilevel"/>
    <w:tmpl w:val="E916AA9E"/>
    <w:lvl w:ilvl="0" w:tplc="BE5A14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7C93"/>
    <w:multiLevelType w:val="hybridMultilevel"/>
    <w:tmpl w:val="906054F2"/>
    <w:lvl w:ilvl="0" w:tplc="4CD4EA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4"/>
    <w:rsid w:val="00045E4C"/>
    <w:rsid w:val="00095157"/>
    <w:rsid w:val="000A75C3"/>
    <w:rsid w:val="000B745C"/>
    <w:rsid w:val="00174FF8"/>
    <w:rsid w:val="001A6270"/>
    <w:rsid w:val="001A64F0"/>
    <w:rsid w:val="001C62D9"/>
    <w:rsid w:val="001C6C48"/>
    <w:rsid w:val="0022043C"/>
    <w:rsid w:val="00273EC7"/>
    <w:rsid w:val="002A5E50"/>
    <w:rsid w:val="002C002A"/>
    <w:rsid w:val="002E645F"/>
    <w:rsid w:val="002F2E83"/>
    <w:rsid w:val="00317124"/>
    <w:rsid w:val="0036493F"/>
    <w:rsid w:val="003874CC"/>
    <w:rsid w:val="004754B3"/>
    <w:rsid w:val="00482232"/>
    <w:rsid w:val="004C3587"/>
    <w:rsid w:val="004C501A"/>
    <w:rsid w:val="00520BA0"/>
    <w:rsid w:val="005552A5"/>
    <w:rsid w:val="005C261C"/>
    <w:rsid w:val="005D2174"/>
    <w:rsid w:val="005D51C8"/>
    <w:rsid w:val="005E619A"/>
    <w:rsid w:val="00642AC1"/>
    <w:rsid w:val="006432ED"/>
    <w:rsid w:val="006461B5"/>
    <w:rsid w:val="00660F92"/>
    <w:rsid w:val="006D5D85"/>
    <w:rsid w:val="006D7890"/>
    <w:rsid w:val="006F6119"/>
    <w:rsid w:val="007444CA"/>
    <w:rsid w:val="007651AB"/>
    <w:rsid w:val="0078580C"/>
    <w:rsid w:val="007B2DC5"/>
    <w:rsid w:val="008E5772"/>
    <w:rsid w:val="00946DDA"/>
    <w:rsid w:val="009F6B68"/>
    <w:rsid w:val="00A02275"/>
    <w:rsid w:val="00A03219"/>
    <w:rsid w:val="00A07448"/>
    <w:rsid w:val="00A21FAC"/>
    <w:rsid w:val="00A35543"/>
    <w:rsid w:val="00A426E8"/>
    <w:rsid w:val="00A43795"/>
    <w:rsid w:val="00A92ECE"/>
    <w:rsid w:val="00AA5E53"/>
    <w:rsid w:val="00AE5557"/>
    <w:rsid w:val="00B333B5"/>
    <w:rsid w:val="00B408FE"/>
    <w:rsid w:val="00B856A4"/>
    <w:rsid w:val="00BD1658"/>
    <w:rsid w:val="00C01381"/>
    <w:rsid w:val="00C024C5"/>
    <w:rsid w:val="00C43640"/>
    <w:rsid w:val="00C774F8"/>
    <w:rsid w:val="00CB0D1D"/>
    <w:rsid w:val="00D315F8"/>
    <w:rsid w:val="00D57929"/>
    <w:rsid w:val="00D604AD"/>
    <w:rsid w:val="00D871D3"/>
    <w:rsid w:val="00DB3468"/>
    <w:rsid w:val="00E4051D"/>
    <w:rsid w:val="00E42B26"/>
    <w:rsid w:val="00E548B2"/>
    <w:rsid w:val="00E574B4"/>
    <w:rsid w:val="00E64C08"/>
    <w:rsid w:val="00EB16AD"/>
    <w:rsid w:val="00EB7666"/>
    <w:rsid w:val="00ED2A3B"/>
    <w:rsid w:val="00ED7686"/>
    <w:rsid w:val="00EF146D"/>
    <w:rsid w:val="00F177EA"/>
    <w:rsid w:val="00F35D29"/>
    <w:rsid w:val="00F4399A"/>
    <w:rsid w:val="00F46928"/>
    <w:rsid w:val="00F91665"/>
    <w:rsid w:val="00FC01C4"/>
    <w:rsid w:val="00FC31CC"/>
    <w:rsid w:val="00FD2DAD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0159C-6E75-4EC6-97C9-D04E8EA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1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01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01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4AD"/>
  </w:style>
  <w:style w:type="paragraph" w:styleId="Stopka">
    <w:name w:val="footer"/>
    <w:basedOn w:val="Normalny"/>
    <w:link w:val="StopkaZnak"/>
    <w:uiPriority w:val="99"/>
    <w:unhideWhenUsed/>
    <w:rsid w:val="00D6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4AD"/>
  </w:style>
  <w:style w:type="paragraph" w:styleId="Tekstdymka">
    <w:name w:val="Balloon Text"/>
    <w:basedOn w:val="Normalny"/>
    <w:link w:val="TekstdymkaZnak"/>
    <w:uiPriority w:val="99"/>
    <w:semiHidden/>
    <w:unhideWhenUsed/>
    <w:rsid w:val="0064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.lublin.pl/files/nauka/KASIA%202021/FORMULARZE-ZAD.7-K.DYDAKTYCZNA-28.01.2021/KURS%20C1%20WET/regulamin_rekrutacji_i_uczestnictwa_w_projekcie-projekt_mit-11.02.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arzyna.karwat@up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.lublin.pl/files/nauka/KASIA%202021/FORMULARZE-ZAD.7-K.DYDAKTYCZNA-28.01.2021/KURS%20C1%20WET/zalacznik_nr_1a_i_2a-formularz_zgloszeniowy,_oswiadczenia-zad._nr_5_i_7-kadra_dydaktyczna-mit-11.02.202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katarzyna.ruczkowska</dc:creator>
  <cp:keywords/>
  <dc:description/>
  <cp:lastModifiedBy>Katarzyna Karwat</cp:lastModifiedBy>
  <cp:revision>4</cp:revision>
  <cp:lastPrinted>2022-09-07T10:48:00Z</cp:lastPrinted>
  <dcterms:created xsi:type="dcterms:W3CDTF">2023-02-21T10:40:00Z</dcterms:created>
  <dcterms:modified xsi:type="dcterms:W3CDTF">2023-02-21T10:47:00Z</dcterms:modified>
</cp:coreProperties>
</file>