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BC0A" w14:textId="77777777" w:rsidR="006F2537" w:rsidRDefault="006F2537" w:rsidP="006F2537">
      <w:pPr>
        <w:spacing w:after="0" w:line="288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618D0635" wp14:editId="7A340980">
            <wp:extent cx="5760720" cy="1323513"/>
            <wp:effectExtent l="19050" t="0" r="0" b="0"/>
            <wp:docPr id="1" name="Obraz 1" descr="https://up.lublin.pl/files/promocja/SIW/siw-komplet/wip/wip-basic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.lublin.pl/files/promocja/SIW/siw-komplet/wip/wip-basic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3833B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074E3FBC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5FEFC5D8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0C85D24D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04E19DDB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5E7191C7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45F27A7A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0251657A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07AEB3EB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5438F37F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27E237A7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2C7DDB22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734C7C8B" w14:textId="77777777" w:rsidR="006F2537" w:rsidRPr="00DA3991" w:rsidRDefault="006F2537" w:rsidP="006F2537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3991">
        <w:rPr>
          <w:rFonts w:ascii="Times New Roman" w:hAnsi="Times New Roman" w:cs="Times New Roman"/>
          <w:sz w:val="40"/>
          <w:szCs w:val="40"/>
        </w:rPr>
        <w:t>KIERUNEK</w:t>
      </w:r>
    </w:p>
    <w:p w14:paraId="5852CE7D" w14:textId="77777777" w:rsidR="006F2537" w:rsidRPr="00DA3991" w:rsidRDefault="006F2537" w:rsidP="006F2537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991">
        <w:rPr>
          <w:rFonts w:ascii="Times New Roman" w:hAnsi="Times New Roman" w:cs="Times New Roman"/>
          <w:b/>
          <w:sz w:val="40"/>
          <w:szCs w:val="40"/>
        </w:rPr>
        <w:t>TECHNIKA ROLNICZA I AGROTRONIKA</w:t>
      </w:r>
    </w:p>
    <w:p w14:paraId="7BC8841F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56819CFC" w14:textId="77777777" w:rsidR="006F2537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457055F9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019F16EA" w14:textId="77777777" w:rsidR="006F2537" w:rsidRDefault="006F2537" w:rsidP="006F2537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3991">
        <w:rPr>
          <w:rFonts w:ascii="Times New Roman" w:hAnsi="Times New Roman" w:cs="Times New Roman"/>
          <w:sz w:val="40"/>
          <w:szCs w:val="40"/>
        </w:rPr>
        <w:t xml:space="preserve">Moduły </w:t>
      </w:r>
    </w:p>
    <w:p w14:paraId="4F3EC03C" w14:textId="4CE13571" w:rsidR="006F2537" w:rsidRPr="00DA3991" w:rsidRDefault="006F2537" w:rsidP="006F2537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3991">
        <w:rPr>
          <w:rFonts w:ascii="Times New Roman" w:hAnsi="Times New Roman" w:cs="Times New Roman"/>
          <w:sz w:val="40"/>
          <w:szCs w:val="40"/>
        </w:rPr>
        <w:t xml:space="preserve">studia </w:t>
      </w:r>
      <w:r>
        <w:rPr>
          <w:rFonts w:ascii="Times New Roman" w:hAnsi="Times New Roman" w:cs="Times New Roman"/>
          <w:sz w:val="40"/>
          <w:szCs w:val="40"/>
        </w:rPr>
        <w:t>nie</w:t>
      </w:r>
      <w:r w:rsidRPr="00DA3991">
        <w:rPr>
          <w:rFonts w:ascii="Times New Roman" w:hAnsi="Times New Roman" w:cs="Times New Roman"/>
          <w:sz w:val="40"/>
          <w:szCs w:val="40"/>
        </w:rPr>
        <w:t xml:space="preserve">stacjonarne </w:t>
      </w:r>
      <w:r>
        <w:rPr>
          <w:rFonts w:ascii="Times New Roman" w:hAnsi="Times New Roman" w:cs="Times New Roman"/>
          <w:sz w:val="40"/>
          <w:szCs w:val="40"/>
        </w:rPr>
        <w:t>drugiego</w:t>
      </w:r>
      <w:r w:rsidRPr="00DA3991">
        <w:rPr>
          <w:rFonts w:ascii="Times New Roman" w:hAnsi="Times New Roman" w:cs="Times New Roman"/>
          <w:sz w:val="40"/>
          <w:szCs w:val="40"/>
        </w:rPr>
        <w:t xml:space="preserve"> stopnia</w:t>
      </w:r>
    </w:p>
    <w:p w14:paraId="3561A49A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7DF46EF9" w14:textId="77777777" w:rsidR="006F2537" w:rsidRPr="00DB5248" w:rsidRDefault="006F2537" w:rsidP="006F2537">
      <w:pPr>
        <w:spacing w:after="0" w:line="288" w:lineRule="auto"/>
        <w:rPr>
          <w:rFonts w:ascii="Times New Roman" w:hAnsi="Times New Roman" w:cs="Times New Roman"/>
        </w:rPr>
      </w:pPr>
    </w:p>
    <w:p w14:paraId="25524E27" w14:textId="395D6312" w:rsidR="006F2537" w:rsidRDefault="006F2537">
      <w:r>
        <w:br w:type="page"/>
      </w:r>
    </w:p>
    <w:p w14:paraId="4EAE6ED9" w14:textId="14DF5559" w:rsidR="006F2537" w:rsidRDefault="006F2537">
      <w:r>
        <w:lastRenderedPageBreak/>
        <w:br w:type="page"/>
      </w:r>
    </w:p>
    <w:p w14:paraId="76BDC7F9" w14:textId="068BE14C" w:rsidR="00A07F6E" w:rsidRPr="00D37EC8" w:rsidRDefault="00A07F6E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69AD930A" w14:textId="77777777" w:rsidR="00A07F6E" w:rsidRPr="00D37EC8" w:rsidRDefault="00A07F6E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7"/>
      </w:tblGrid>
      <w:tr w:rsidR="00A07F6E" w:rsidRPr="00D37EC8" w14:paraId="6810A33C" w14:textId="77777777" w:rsidTr="000F236C">
        <w:tc>
          <w:tcPr>
            <w:tcW w:w="3828" w:type="dxa"/>
            <w:shd w:val="clear" w:color="auto" w:fill="auto"/>
          </w:tcPr>
          <w:p w14:paraId="42EEE2F0" w14:textId="4A42DF46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kieruku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studiów </w:t>
            </w:r>
          </w:p>
          <w:p w14:paraId="6184F823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45304695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A07F6E" w:rsidRPr="00242B39" w14:paraId="029606F7" w14:textId="77777777" w:rsidTr="000F236C">
        <w:tc>
          <w:tcPr>
            <w:tcW w:w="3828" w:type="dxa"/>
            <w:shd w:val="clear" w:color="auto" w:fill="auto"/>
          </w:tcPr>
          <w:p w14:paraId="61531E38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87" w:type="dxa"/>
            <w:shd w:val="clear" w:color="auto" w:fill="auto"/>
          </w:tcPr>
          <w:p w14:paraId="4CBB39FD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obcy specjalistyczny 1– Angielski B2+</w:t>
            </w:r>
          </w:p>
          <w:p w14:paraId="45AC6B1D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Foreign Language - specialist terminology 1– English B2+</w:t>
            </w:r>
          </w:p>
        </w:tc>
      </w:tr>
      <w:tr w:rsidR="00A07F6E" w:rsidRPr="00D37EC8" w14:paraId="63F3A614" w14:textId="77777777" w:rsidTr="000F236C">
        <w:tc>
          <w:tcPr>
            <w:tcW w:w="3828" w:type="dxa"/>
            <w:shd w:val="clear" w:color="auto" w:fill="auto"/>
          </w:tcPr>
          <w:p w14:paraId="5095D386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1EE09274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85F1D4C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angielski</w:t>
            </w:r>
          </w:p>
        </w:tc>
      </w:tr>
      <w:tr w:rsidR="00A07F6E" w:rsidRPr="00D37EC8" w14:paraId="6FA6282E" w14:textId="77777777" w:rsidTr="000F236C">
        <w:tc>
          <w:tcPr>
            <w:tcW w:w="3828" w:type="dxa"/>
            <w:shd w:val="clear" w:color="auto" w:fill="auto"/>
          </w:tcPr>
          <w:p w14:paraId="15373352" w14:textId="77777777" w:rsidR="00A07F6E" w:rsidRPr="00D37EC8" w:rsidRDefault="00A07F6E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01B89368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0FB9C41" w14:textId="61C2073A" w:rsidR="00A07F6E" w:rsidRPr="00D37EC8" w:rsidRDefault="00356457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 wyboru</w:t>
            </w:r>
          </w:p>
        </w:tc>
      </w:tr>
      <w:tr w:rsidR="00A07F6E" w:rsidRPr="00D37EC8" w14:paraId="7FACFF5C" w14:textId="77777777" w:rsidTr="000F236C">
        <w:tc>
          <w:tcPr>
            <w:tcW w:w="3828" w:type="dxa"/>
            <w:shd w:val="clear" w:color="auto" w:fill="auto"/>
          </w:tcPr>
          <w:p w14:paraId="546050E4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87" w:type="dxa"/>
            <w:shd w:val="clear" w:color="auto" w:fill="auto"/>
          </w:tcPr>
          <w:p w14:paraId="0E0C0F20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A07F6E" w:rsidRPr="00D37EC8" w14:paraId="35A9BE21" w14:textId="77777777" w:rsidTr="000F236C">
        <w:tc>
          <w:tcPr>
            <w:tcW w:w="3828" w:type="dxa"/>
            <w:shd w:val="clear" w:color="auto" w:fill="auto"/>
          </w:tcPr>
          <w:p w14:paraId="2ACD6A3A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25710C03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CE699DD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A07F6E" w:rsidRPr="00D37EC8" w14:paraId="05594BBB" w14:textId="77777777" w:rsidTr="000F236C">
        <w:tc>
          <w:tcPr>
            <w:tcW w:w="3828" w:type="dxa"/>
            <w:shd w:val="clear" w:color="auto" w:fill="auto"/>
          </w:tcPr>
          <w:p w14:paraId="4BEFC1CB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87" w:type="dxa"/>
            <w:shd w:val="clear" w:color="auto" w:fill="auto"/>
          </w:tcPr>
          <w:p w14:paraId="47EA5F5D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A07F6E" w:rsidRPr="00D37EC8" w14:paraId="3514F84B" w14:textId="77777777" w:rsidTr="000F236C">
        <w:tc>
          <w:tcPr>
            <w:tcW w:w="3828" w:type="dxa"/>
            <w:shd w:val="clear" w:color="auto" w:fill="auto"/>
          </w:tcPr>
          <w:p w14:paraId="4DBAE959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87" w:type="dxa"/>
            <w:shd w:val="clear" w:color="auto" w:fill="auto"/>
          </w:tcPr>
          <w:p w14:paraId="1696DFD0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A07F6E" w:rsidRPr="00D37EC8" w14:paraId="49F48205" w14:textId="77777777" w:rsidTr="000F236C">
        <w:tc>
          <w:tcPr>
            <w:tcW w:w="3828" w:type="dxa"/>
            <w:shd w:val="clear" w:color="auto" w:fill="auto"/>
          </w:tcPr>
          <w:p w14:paraId="008624E6" w14:textId="77777777" w:rsidR="00A07F6E" w:rsidRPr="00D37EC8" w:rsidRDefault="00A07F6E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35424241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(0,7/1,3)</w:t>
            </w:r>
          </w:p>
        </w:tc>
      </w:tr>
      <w:tr w:rsidR="00A07F6E" w:rsidRPr="00D37EC8" w14:paraId="24013761" w14:textId="77777777" w:rsidTr="000F236C">
        <w:tc>
          <w:tcPr>
            <w:tcW w:w="3828" w:type="dxa"/>
            <w:shd w:val="clear" w:color="auto" w:fill="auto"/>
          </w:tcPr>
          <w:p w14:paraId="442CC6F5" w14:textId="77777777" w:rsidR="00A07F6E" w:rsidRPr="00D37EC8" w:rsidRDefault="00A07F6E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87" w:type="dxa"/>
            <w:shd w:val="clear" w:color="auto" w:fill="auto"/>
          </w:tcPr>
          <w:p w14:paraId="04D96B97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mgr Joanna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Rączkiewicz-Gołacka</w:t>
            </w:r>
            <w:proofErr w:type="spellEnd"/>
          </w:p>
        </w:tc>
      </w:tr>
      <w:tr w:rsidR="00A07F6E" w:rsidRPr="00D37EC8" w14:paraId="7403D804" w14:textId="77777777" w:rsidTr="000F236C">
        <w:tc>
          <w:tcPr>
            <w:tcW w:w="3828" w:type="dxa"/>
            <w:shd w:val="clear" w:color="auto" w:fill="auto"/>
          </w:tcPr>
          <w:p w14:paraId="5DB64E91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35F0F1B5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7758F35" w14:textId="77777777" w:rsidR="00A07F6E" w:rsidRPr="00D37EC8" w:rsidRDefault="00A07F6E" w:rsidP="004517E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Centrum Nauczania Języków Obcych i Certyfikacji</w:t>
            </w:r>
          </w:p>
        </w:tc>
      </w:tr>
      <w:tr w:rsidR="00A07F6E" w:rsidRPr="00D37EC8" w14:paraId="162EE84F" w14:textId="77777777" w:rsidTr="000F236C">
        <w:tc>
          <w:tcPr>
            <w:tcW w:w="3828" w:type="dxa"/>
            <w:shd w:val="clear" w:color="auto" w:fill="auto"/>
          </w:tcPr>
          <w:p w14:paraId="528303B8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073283D6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7F861FD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14:paraId="4ED3F80F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Rozwijanie umiejętności poprawnej komunikacji w środowisku zawodowym.</w:t>
            </w:r>
          </w:p>
          <w:p w14:paraId="34E0266D" w14:textId="77777777" w:rsidR="00A07F6E" w:rsidRPr="00D37EC8" w:rsidRDefault="00A07F6E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A07F6E" w:rsidRPr="00D37EC8" w14:paraId="7C57559B" w14:textId="77777777" w:rsidTr="000F236C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2092E7D5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87" w:type="dxa"/>
            <w:shd w:val="clear" w:color="auto" w:fill="auto"/>
          </w:tcPr>
          <w:p w14:paraId="3ED494A5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A07F6E" w:rsidRPr="00D37EC8" w14:paraId="5AABFC7F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D7C0914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5A752226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</w:t>
            </w:r>
          </w:p>
        </w:tc>
      </w:tr>
      <w:tr w:rsidR="00A07F6E" w:rsidRPr="00D37EC8" w14:paraId="57DC2DAA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302752C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6055D513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</w:t>
            </w:r>
          </w:p>
        </w:tc>
      </w:tr>
      <w:tr w:rsidR="00A07F6E" w:rsidRPr="00D37EC8" w14:paraId="1FA47478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4D0C4F3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48207139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…</w:t>
            </w:r>
          </w:p>
        </w:tc>
      </w:tr>
      <w:tr w:rsidR="00A07F6E" w:rsidRPr="00D37EC8" w14:paraId="141D0B3F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314F47E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55F43188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A07F6E" w:rsidRPr="00D37EC8" w14:paraId="6B7A215F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9453C64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302A8D43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Posiada umiejętność sprawnej komunikacji w środowisku zawodowym i sytuacjach życia codziennego.</w:t>
            </w:r>
          </w:p>
        </w:tc>
      </w:tr>
      <w:tr w:rsidR="00A07F6E" w:rsidRPr="00D37EC8" w14:paraId="43FD0898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75F3824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2AF99605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Potrafi dyskutować, argumentować, relacjonować i interpretować wydarzenia z życia codziennego.</w:t>
            </w:r>
          </w:p>
        </w:tc>
      </w:tr>
      <w:tr w:rsidR="00A07F6E" w:rsidRPr="00D37EC8" w14:paraId="2D26F920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D3F93B2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6B1203C1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A07F6E" w:rsidRPr="00D37EC8" w14:paraId="6806627F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B301DC3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0FF29337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U4. Potrafi przygotować i wygłosić prezentację związaną ze studiowaną dziedziną.</w:t>
            </w:r>
          </w:p>
        </w:tc>
      </w:tr>
      <w:tr w:rsidR="00A07F6E" w:rsidRPr="00D37EC8" w14:paraId="71C9590E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7FD80D8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3344CF16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A07F6E" w:rsidRPr="00D37EC8" w14:paraId="19F9303E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46A54A9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14:paraId="0E3ECADD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Rozumie potrzebę ciągłego dokształcania się.</w:t>
            </w:r>
          </w:p>
        </w:tc>
      </w:tr>
      <w:tr w:rsidR="00A07F6E" w:rsidRPr="00D37EC8" w14:paraId="3B31DCE1" w14:textId="77777777" w:rsidTr="000F236C">
        <w:tc>
          <w:tcPr>
            <w:tcW w:w="3828" w:type="dxa"/>
            <w:shd w:val="clear" w:color="auto" w:fill="auto"/>
          </w:tcPr>
          <w:p w14:paraId="07BC7798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87" w:type="dxa"/>
            <w:shd w:val="clear" w:color="auto" w:fill="auto"/>
          </w:tcPr>
          <w:p w14:paraId="6444B71E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Znajomość języka obcego na poziomie minimum B2 według Europejskiego Systemu Opisu Kształcenia Językowego.</w:t>
            </w:r>
          </w:p>
        </w:tc>
      </w:tr>
      <w:tr w:rsidR="00A07F6E" w:rsidRPr="00D37EC8" w14:paraId="72DA75C6" w14:textId="77777777" w:rsidTr="000F236C">
        <w:tc>
          <w:tcPr>
            <w:tcW w:w="3828" w:type="dxa"/>
            <w:shd w:val="clear" w:color="auto" w:fill="auto"/>
          </w:tcPr>
          <w:p w14:paraId="02F37B8F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51D7CBEE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5EB73F08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Prowadzone w ramach modułu zajęcia obejmują rozszerzenie słownictwa specjalistycznego z reprezentowanej dyscypliny naukowej, studenci zostaną przygotowani do czytania </w:t>
            </w:r>
            <w:r w:rsidRPr="00D37EC8">
              <w:rPr>
                <w:rFonts w:ascii="Times New Roman" w:hAnsi="Times New Roman" w:cs="Times New Roman"/>
              </w:rPr>
              <w:lastRenderedPageBreak/>
              <w:t xml:space="preserve">ze zrozumieniem literatury fachowej i samodzielnej pracy z tekstem źródłowym oraz do przygotowania i wygłoszenia prezentacji związanej ze studiowaną dziedziną wiedzy. </w:t>
            </w:r>
          </w:p>
          <w:p w14:paraId="36F9F105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14:paraId="2DA021DD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Moduł obejmuje również ćwiczenie zaawansowanych struktur gramatycznych i leksykalnych celem osiągnięcia przez studenta sprawnej komunikacji. </w:t>
            </w:r>
          </w:p>
          <w:p w14:paraId="733FD4FA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7F6E" w:rsidRPr="00242B39" w14:paraId="205F1AA2" w14:textId="77777777" w:rsidTr="000F236C">
        <w:tc>
          <w:tcPr>
            <w:tcW w:w="3828" w:type="dxa"/>
            <w:shd w:val="clear" w:color="auto" w:fill="auto"/>
          </w:tcPr>
          <w:p w14:paraId="41E52FFB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87" w:type="dxa"/>
            <w:shd w:val="clear" w:color="auto" w:fill="auto"/>
          </w:tcPr>
          <w:p w14:paraId="106E7E30" w14:textId="77777777" w:rsidR="00A07F6E" w:rsidRPr="00D37EC8" w:rsidRDefault="00A07F6E" w:rsidP="0045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GB"/>
              </w:rPr>
              <w:t>1.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B.Witak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M.Markowska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, English for Agriculture,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UPH, 2018</w:t>
            </w:r>
          </w:p>
          <w:p w14:paraId="79EBAE48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37EC8">
              <w:rPr>
                <w:rFonts w:ascii="Times New Roman" w:hAnsi="Times New Roman" w:cs="Times New Roman"/>
                <w:lang w:val="en-GB"/>
              </w:rPr>
              <w:t xml:space="preserve">2.E.H. </w:t>
            </w:r>
            <w:proofErr w:type="spellStart"/>
            <w:r w:rsidRPr="00D37EC8">
              <w:rPr>
                <w:rFonts w:ascii="Times New Roman" w:hAnsi="Times New Roman" w:cs="Times New Roman"/>
                <w:lang w:val="en-GB"/>
              </w:rPr>
              <w:t>Glendinning</w:t>
            </w:r>
            <w:proofErr w:type="spellEnd"/>
            <w:r w:rsidRPr="00D37EC8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D37EC8">
              <w:rPr>
                <w:rFonts w:ascii="Times New Roman" w:hAnsi="Times New Roman" w:cs="Times New Roman"/>
                <w:lang w:val="en-GB"/>
              </w:rPr>
              <w:t>L,Lansfort</w:t>
            </w:r>
            <w:proofErr w:type="spellEnd"/>
            <w:r w:rsidRPr="00D37EC8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D37EC8">
              <w:rPr>
                <w:rFonts w:ascii="Times New Roman" w:hAnsi="Times New Roman" w:cs="Times New Roman"/>
                <w:lang w:val="en-GB"/>
              </w:rPr>
              <w:t>A.Pohl</w:t>
            </w:r>
            <w:proofErr w:type="spellEnd"/>
            <w:r w:rsidRPr="00D37EC8">
              <w:rPr>
                <w:rFonts w:ascii="Times New Roman" w:hAnsi="Times New Roman" w:cs="Times New Roman"/>
                <w:lang w:val="en-GB"/>
              </w:rPr>
              <w:t>, Technology for Engineering and Applied Sciences, Oxford University Press, 2020</w:t>
            </w:r>
          </w:p>
          <w:p w14:paraId="6189FEDC" w14:textId="470D70BC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3.E.Kloc, English in </w:t>
            </w:r>
            <w:proofErr w:type="spellStart"/>
            <w:r w:rsidRPr="00D37EC8">
              <w:rPr>
                <w:rFonts w:ascii="Times New Roman" w:hAnsi="Times New Roman" w:cs="Times New Roman"/>
              </w:rPr>
              <w:t>Forestry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Centrum Informacyjne Lasów Państwowych, 2013, </w:t>
            </w:r>
            <w:r w:rsidRPr="00D37EC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https://www.lasy.gov.pl/pl/informacje/publikacje/in-english/english-in-forestry-2/english-in-forestry.pdf</w:t>
            </w:r>
          </w:p>
          <w:p w14:paraId="06031DC2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4.Zbiór tekstów specjalistycznych opracowanych przez wykładowców </w:t>
            </w:r>
            <w:proofErr w:type="spellStart"/>
            <w:r w:rsidRPr="00D37EC8">
              <w:rPr>
                <w:rFonts w:ascii="Times New Roman" w:hAnsi="Times New Roman" w:cs="Times New Roman"/>
              </w:rPr>
              <w:t>CNJOiC</w:t>
            </w:r>
            <w:proofErr w:type="spellEnd"/>
            <w:r w:rsidRPr="00D37EC8">
              <w:rPr>
                <w:rFonts w:ascii="Times New Roman" w:hAnsi="Times New Roman" w:cs="Times New Roman"/>
              </w:rPr>
              <w:t>.</w:t>
            </w:r>
          </w:p>
          <w:p w14:paraId="40995B2A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37EC8">
              <w:rPr>
                <w:rFonts w:ascii="Times New Roman" w:hAnsi="Times New Roman" w:cs="Times New Roman"/>
                <w:lang w:val="en"/>
              </w:rPr>
              <w:t xml:space="preserve">5.M. </w:t>
            </w:r>
            <w:proofErr w:type="spellStart"/>
            <w:r w:rsidRPr="00D37EC8">
              <w:rPr>
                <w:rFonts w:ascii="Times New Roman" w:hAnsi="Times New Roman" w:cs="Times New Roman"/>
                <w:lang w:val="en"/>
              </w:rPr>
              <w:t>Grussendorf</w:t>
            </w:r>
            <w:proofErr w:type="spellEnd"/>
            <w:r w:rsidRPr="00D37EC8">
              <w:rPr>
                <w:rFonts w:ascii="Times New Roman" w:hAnsi="Times New Roman" w:cs="Times New Roman"/>
                <w:lang w:val="en"/>
              </w:rPr>
              <w:t>, English for Presentations, Oxford University Press, 2011</w:t>
            </w:r>
          </w:p>
          <w:p w14:paraId="564B433B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7F6E" w:rsidRPr="00D37EC8" w14:paraId="5DF21711" w14:textId="77777777" w:rsidTr="000F236C">
        <w:tc>
          <w:tcPr>
            <w:tcW w:w="3828" w:type="dxa"/>
            <w:shd w:val="clear" w:color="auto" w:fill="auto"/>
          </w:tcPr>
          <w:p w14:paraId="7B8D776A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87" w:type="dxa"/>
            <w:shd w:val="clear" w:color="auto" w:fill="auto"/>
          </w:tcPr>
          <w:p w14:paraId="7D2B110B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Wykład, dyskusja, prezentacja, konwersacja,</w:t>
            </w:r>
          </w:p>
          <w:p w14:paraId="7839D6CB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A07F6E" w:rsidRPr="00D37EC8" w14:paraId="7579E492" w14:textId="77777777" w:rsidTr="000F236C">
        <w:tc>
          <w:tcPr>
            <w:tcW w:w="3828" w:type="dxa"/>
            <w:shd w:val="clear" w:color="auto" w:fill="auto"/>
          </w:tcPr>
          <w:p w14:paraId="2B6BC19E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87" w:type="dxa"/>
            <w:shd w:val="clear" w:color="auto" w:fill="auto"/>
          </w:tcPr>
          <w:p w14:paraId="5FEF8717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U1 -ocena wypowiedzi ustnych na zajęciach </w:t>
            </w:r>
          </w:p>
          <w:p w14:paraId="031E5C25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U2 -ocena wypowiedzi ustnych na zajęciach </w:t>
            </w:r>
          </w:p>
          <w:p w14:paraId="3EC1A24D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U3-sprawdzian pisemny znajomości i umiejętności stosowania słownictwa specjalistycznego </w:t>
            </w:r>
          </w:p>
          <w:p w14:paraId="257C39EB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–ocena prezentacji ustnej</w:t>
            </w:r>
          </w:p>
          <w:p w14:paraId="29C6C3F7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K1-ocena przygotowania do zajęć i aktywności na ćwiczeniach, krytyczna ocena wygłoszonej prezentacji </w:t>
            </w:r>
          </w:p>
          <w:p w14:paraId="49589B2B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efektów kształcenia:</w:t>
            </w:r>
          </w:p>
          <w:p w14:paraId="6745A28D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Śródsemestralne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D37EC8">
              <w:rPr>
                <w:rFonts w:ascii="Times New Roman" w:eastAsia="Calibri" w:hAnsi="Times New Roman" w:cs="Times New Roman"/>
                <w:color w:val="000000"/>
              </w:rPr>
              <w:t xml:space="preserve">Kryteria ocen dostępne w </w:t>
            </w:r>
            <w:proofErr w:type="spellStart"/>
            <w:r w:rsidRPr="00D37EC8">
              <w:rPr>
                <w:rFonts w:ascii="Times New Roman" w:eastAsia="Calibri" w:hAnsi="Times New Roman" w:cs="Times New Roman"/>
                <w:color w:val="000000"/>
              </w:rPr>
              <w:t>CNJOiC</w:t>
            </w:r>
            <w:proofErr w:type="spellEnd"/>
          </w:p>
        </w:tc>
      </w:tr>
      <w:tr w:rsidR="00A07F6E" w:rsidRPr="00D37EC8" w14:paraId="1F8E0E28" w14:textId="77777777" w:rsidTr="000F236C">
        <w:tc>
          <w:tcPr>
            <w:tcW w:w="3828" w:type="dxa"/>
            <w:shd w:val="clear" w:color="auto" w:fill="auto"/>
          </w:tcPr>
          <w:p w14:paraId="60429DB6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76A945E0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EA9EC1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1D9400A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067A5EA8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A07F6E" w:rsidRPr="00D37EC8" w14:paraId="6DB30437" w14:textId="77777777" w:rsidTr="000F236C">
        <w:trPr>
          <w:trHeight w:val="2324"/>
        </w:trPr>
        <w:tc>
          <w:tcPr>
            <w:tcW w:w="3828" w:type="dxa"/>
            <w:shd w:val="clear" w:color="auto" w:fill="auto"/>
          </w:tcPr>
          <w:p w14:paraId="27C1C4B4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Bilans punktów ECTS</w:t>
            </w:r>
          </w:p>
        </w:tc>
        <w:tc>
          <w:tcPr>
            <w:tcW w:w="5387" w:type="dxa"/>
            <w:shd w:val="clear" w:color="auto" w:fill="auto"/>
          </w:tcPr>
          <w:p w14:paraId="4FA3F01D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KONTAKTOWE:</w:t>
            </w:r>
          </w:p>
          <w:p w14:paraId="5F3F6C00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ćwiczeniach:          15 godz.</w:t>
            </w:r>
          </w:p>
          <w:p w14:paraId="1F1F2DE5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Konsultacje:                          2 godz.</w:t>
            </w:r>
          </w:p>
          <w:p w14:paraId="0A306144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KONTAKTOWE:     17 godz. / 0,7 ECTS</w:t>
            </w:r>
          </w:p>
          <w:p w14:paraId="7D103495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BE31E2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NIEKONTAKTOWE:</w:t>
            </w:r>
          </w:p>
          <w:p w14:paraId="288CB1C0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zajęć:       15 godz.</w:t>
            </w:r>
          </w:p>
          <w:p w14:paraId="388BD5F6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sprawdzianów: 8 godz.</w:t>
            </w:r>
          </w:p>
          <w:p w14:paraId="679C1595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prezentacji: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</w:p>
          <w:p w14:paraId="69F4DF73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2D3550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NIEKONTAKTOWE:  33 godz. / 1,3  ECTS</w:t>
            </w:r>
          </w:p>
          <w:p w14:paraId="4B63258A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35A3F321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 2 punktom ECTS</w:t>
            </w:r>
          </w:p>
        </w:tc>
      </w:tr>
      <w:tr w:rsidR="00A07F6E" w:rsidRPr="00D37EC8" w14:paraId="15E5AFC7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07B599E9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87" w:type="dxa"/>
            <w:shd w:val="clear" w:color="auto" w:fill="auto"/>
          </w:tcPr>
          <w:p w14:paraId="5CDE30B9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nauczycieli akademickich:</w:t>
            </w:r>
          </w:p>
          <w:p w14:paraId="53000212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15 godzin</w:t>
            </w:r>
          </w:p>
          <w:p w14:paraId="425C56B6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godziny</w:t>
            </w:r>
          </w:p>
          <w:p w14:paraId="6B776CB7" w14:textId="77777777" w:rsidR="00A07F6E" w:rsidRPr="00D37EC8" w:rsidRDefault="00A07F6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17 godz. co odpowiada 0,7 punktom ECTS</w:t>
            </w:r>
          </w:p>
          <w:p w14:paraId="5F929832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F6E" w:rsidRPr="00D37EC8" w14:paraId="78B1739F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27951134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87" w:type="dxa"/>
            <w:shd w:val="clear" w:color="auto" w:fill="auto"/>
          </w:tcPr>
          <w:p w14:paraId="1CC1BC4D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TRiA2_U03  TRiA2_U11</w:t>
            </w:r>
          </w:p>
          <w:p w14:paraId="4F61A998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 TRiA2_U03  TRiA2_U11</w:t>
            </w:r>
          </w:p>
          <w:p w14:paraId="70B3FAF7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U3 -  TRiA2_U03  TRiA2_U11</w:t>
            </w:r>
          </w:p>
          <w:p w14:paraId="43AFD243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U4 -  TRiA2_U03  TRiA2_U11</w:t>
            </w:r>
          </w:p>
          <w:p w14:paraId="4B2229FC" w14:textId="77777777" w:rsidR="00A07F6E" w:rsidRPr="00D37EC8" w:rsidRDefault="00A07F6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4AAD9B1D" w14:textId="77777777" w:rsidR="00A07F6E" w:rsidRPr="00D37EC8" w:rsidRDefault="00A07F6E" w:rsidP="004517E8">
      <w:pPr>
        <w:spacing w:after="0" w:line="240" w:lineRule="auto"/>
        <w:rPr>
          <w:rFonts w:ascii="Times New Roman" w:hAnsi="Times New Roman" w:cs="Times New Roman"/>
        </w:rPr>
      </w:pPr>
    </w:p>
    <w:p w14:paraId="02E76727" w14:textId="67364BB6" w:rsidR="006C097D" w:rsidRPr="00D37EC8" w:rsidRDefault="006C097D">
      <w:pPr>
        <w:rPr>
          <w:rFonts w:ascii="Times New Roman" w:hAnsi="Times New Roman" w:cs="Times New Roman"/>
        </w:rPr>
      </w:pPr>
      <w:r w:rsidRPr="00D37EC8">
        <w:rPr>
          <w:rFonts w:ascii="Times New Roman" w:hAnsi="Times New Roman" w:cs="Times New Roman"/>
        </w:rPr>
        <w:br w:type="page"/>
      </w:r>
    </w:p>
    <w:p w14:paraId="6D450765" w14:textId="77777777" w:rsidR="001C1255" w:rsidRDefault="001C1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3C578512" w14:textId="77C575CC" w:rsidR="00C9780E" w:rsidRPr="00D37EC8" w:rsidRDefault="00C9780E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0498D4EA" w14:textId="77777777" w:rsidR="00C9780E" w:rsidRPr="00D37EC8" w:rsidRDefault="00C9780E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9"/>
      </w:tblGrid>
      <w:tr w:rsidR="00C9780E" w:rsidRPr="00D37EC8" w14:paraId="69D40131" w14:textId="77777777" w:rsidTr="000F236C">
        <w:tc>
          <w:tcPr>
            <w:tcW w:w="3828" w:type="dxa"/>
            <w:shd w:val="clear" w:color="auto" w:fill="auto"/>
          </w:tcPr>
          <w:p w14:paraId="762CD285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30953D64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6860EF94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C9780E" w:rsidRPr="00242B39" w14:paraId="41AF6746" w14:textId="77777777" w:rsidTr="000F236C">
        <w:tc>
          <w:tcPr>
            <w:tcW w:w="3828" w:type="dxa"/>
            <w:shd w:val="clear" w:color="auto" w:fill="auto"/>
          </w:tcPr>
          <w:p w14:paraId="053E9B6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529" w:type="dxa"/>
            <w:shd w:val="clear" w:color="auto" w:fill="auto"/>
          </w:tcPr>
          <w:p w14:paraId="4DDBA544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obcy specjalistyczny 1– Francuski B2+</w:t>
            </w:r>
          </w:p>
          <w:p w14:paraId="7E5FF10C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Foreign Language - specialist terminology 1– French B2+</w:t>
            </w:r>
          </w:p>
        </w:tc>
      </w:tr>
      <w:tr w:rsidR="00C9780E" w:rsidRPr="00D37EC8" w14:paraId="0B17FDA9" w14:textId="77777777" w:rsidTr="000F236C">
        <w:tc>
          <w:tcPr>
            <w:tcW w:w="3828" w:type="dxa"/>
            <w:shd w:val="clear" w:color="auto" w:fill="auto"/>
          </w:tcPr>
          <w:p w14:paraId="0119C379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546CA0AB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665CA44D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niemiecki</w:t>
            </w:r>
          </w:p>
        </w:tc>
      </w:tr>
      <w:tr w:rsidR="00C9780E" w:rsidRPr="00D37EC8" w14:paraId="3A9BEE4B" w14:textId="77777777" w:rsidTr="000F236C">
        <w:tc>
          <w:tcPr>
            <w:tcW w:w="3828" w:type="dxa"/>
            <w:shd w:val="clear" w:color="auto" w:fill="auto"/>
          </w:tcPr>
          <w:p w14:paraId="326AEE26" w14:textId="77777777" w:rsidR="00C9780E" w:rsidRPr="00D37EC8" w:rsidRDefault="00C9780E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4B3EF2A8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48F0027A" w14:textId="4B1621BC" w:rsidR="00C9780E" w:rsidRPr="00D37EC8" w:rsidRDefault="00356457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 wyboru</w:t>
            </w:r>
          </w:p>
        </w:tc>
      </w:tr>
      <w:tr w:rsidR="00C9780E" w:rsidRPr="00D37EC8" w14:paraId="3F276179" w14:textId="77777777" w:rsidTr="000F236C">
        <w:tc>
          <w:tcPr>
            <w:tcW w:w="3828" w:type="dxa"/>
            <w:shd w:val="clear" w:color="auto" w:fill="auto"/>
          </w:tcPr>
          <w:p w14:paraId="0B118346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529" w:type="dxa"/>
            <w:shd w:val="clear" w:color="auto" w:fill="auto"/>
          </w:tcPr>
          <w:p w14:paraId="39E5C79B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C9780E" w:rsidRPr="00D37EC8" w14:paraId="5BFB5B29" w14:textId="77777777" w:rsidTr="000F236C">
        <w:tc>
          <w:tcPr>
            <w:tcW w:w="3828" w:type="dxa"/>
            <w:shd w:val="clear" w:color="auto" w:fill="auto"/>
          </w:tcPr>
          <w:p w14:paraId="64D32277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12DE2253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6ED77DA0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C9780E" w:rsidRPr="00D37EC8" w14:paraId="4AFA79EC" w14:textId="77777777" w:rsidTr="000F236C">
        <w:tc>
          <w:tcPr>
            <w:tcW w:w="3828" w:type="dxa"/>
            <w:shd w:val="clear" w:color="auto" w:fill="auto"/>
          </w:tcPr>
          <w:p w14:paraId="54E50D6F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529" w:type="dxa"/>
            <w:shd w:val="clear" w:color="auto" w:fill="auto"/>
          </w:tcPr>
          <w:p w14:paraId="7241377C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C9780E" w:rsidRPr="00D37EC8" w14:paraId="09F51A52" w14:textId="77777777" w:rsidTr="000F236C">
        <w:tc>
          <w:tcPr>
            <w:tcW w:w="3828" w:type="dxa"/>
            <w:shd w:val="clear" w:color="auto" w:fill="auto"/>
          </w:tcPr>
          <w:p w14:paraId="06241F8A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529" w:type="dxa"/>
            <w:shd w:val="clear" w:color="auto" w:fill="auto"/>
          </w:tcPr>
          <w:p w14:paraId="32DAAB94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C9780E" w:rsidRPr="00D37EC8" w14:paraId="06FDB361" w14:textId="77777777" w:rsidTr="000F236C">
        <w:tc>
          <w:tcPr>
            <w:tcW w:w="3828" w:type="dxa"/>
            <w:shd w:val="clear" w:color="auto" w:fill="auto"/>
          </w:tcPr>
          <w:p w14:paraId="1AFF6F31" w14:textId="77777777" w:rsidR="00C9780E" w:rsidRPr="00D37EC8" w:rsidRDefault="00C9780E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4597581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(0,7/1,3)</w:t>
            </w:r>
          </w:p>
        </w:tc>
      </w:tr>
      <w:tr w:rsidR="00C9780E" w:rsidRPr="00D37EC8" w14:paraId="0D5DA40E" w14:textId="77777777" w:rsidTr="000F236C">
        <w:tc>
          <w:tcPr>
            <w:tcW w:w="3828" w:type="dxa"/>
            <w:shd w:val="clear" w:color="auto" w:fill="auto"/>
          </w:tcPr>
          <w:p w14:paraId="4DD737BA" w14:textId="77777777" w:rsidR="00C9780E" w:rsidRPr="00D37EC8" w:rsidRDefault="00C9780E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529" w:type="dxa"/>
            <w:shd w:val="clear" w:color="auto" w:fill="auto"/>
          </w:tcPr>
          <w:p w14:paraId="5481A9D8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mgr Elżbieta Karolak</w:t>
            </w:r>
          </w:p>
        </w:tc>
      </w:tr>
      <w:tr w:rsidR="00C9780E" w:rsidRPr="00D37EC8" w14:paraId="41F83C67" w14:textId="77777777" w:rsidTr="000F236C">
        <w:tc>
          <w:tcPr>
            <w:tcW w:w="3828" w:type="dxa"/>
            <w:shd w:val="clear" w:color="auto" w:fill="auto"/>
          </w:tcPr>
          <w:p w14:paraId="5C6B65BB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1F2A9D10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40D83864" w14:textId="77777777" w:rsidR="00C9780E" w:rsidRPr="00D37EC8" w:rsidRDefault="00C9780E" w:rsidP="004517E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Centrum Nauczania Języków Obcych i Certyfikacji</w:t>
            </w:r>
          </w:p>
        </w:tc>
      </w:tr>
      <w:tr w:rsidR="00C9780E" w:rsidRPr="00D37EC8" w14:paraId="4DE2D1E2" w14:textId="77777777" w:rsidTr="000F236C">
        <w:tc>
          <w:tcPr>
            <w:tcW w:w="3828" w:type="dxa"/>
            <w:shd w:val="clear" w:color="auto" w:fill="auto"/>
          </w:tcPr>
          <w:p w14:paraId="6B3220B8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7D1E22DC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082C410B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14:paraId="24C804DC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Rozwijanie umiejętności poprawnej komunikacji w środowisku zawodowym.</w:t>
            </w:r>
          </w:p>
          <w:p w14:paraId="286F38CD" w14:textId="77777777" w:rsidR="00C9780E" w:rsidRPr="00D37EC8" w:rsidRDefault="00C9780E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C9780E" w:rsidRPr="00D37EC8" w14:paraId="4F6C2D0F" w14:textId="77777777" w:rsidTr="000F236C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119ABAE6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529" w:type="dxa"/>
            <w:shd w:val="clear" w:color="auto" w:fill="auto"/>
          </w:tcPr>
          <w:p w14:paraId="7800BD54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C9780E" w:rsidRPr="00D37EC8" w14:paraId="410D0B7D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40987DF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7CAE2D4E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</w:t>
            </w:r>
          </w:p>
        </w:tc>
      </w:tr>
      <w:tr w:rsidR="00C9780E" w:rsidRPr="00D37EC8" w14:paraId="63A6CA75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C7E8185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0C3B8D4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</w:t>
            </w:r>
          </w:p>
        </w:tc>
      </w:tr>
      <w:tr w:rsidR="00C9780E" w:rsidRPr="00D37EC8" w14:paraId="530CDDA5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0B1CE29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103EC4B4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…</w:t>
            </w:r>
          </w:p>
        </w:tc>
      </w:tr>
      <w:tr w:rsidR="00C9780E" w:rsidRPr="00D37EC8" w14:paraId="36439738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F9FDBE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22C337E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C9780E" w:rsidRPr="00D37EC8" w14:paraId="4DA31748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A0D091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4121ED8D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Posiada umiejętność sprawnej komunikacji w środowisku zawodowym i sytuacjach życia codziennego.</w:t>
            </w:r>
          </w:p>
        </w:tc>
      </w:tr>
      <w:tr w:rsidR="00C9780E" w:rsidRPr="00D37EC8" w14:paraId="190A98A2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4C115ED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7E72E6BB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Potrafi dyskutować, argumentować, relacjonować i interpretować wydarzenia z życia codziennego.</w:t>
            </w:r>
          </w:p>
        </w:tc>
      </w:tr>
      <w:tr w:rsidR="00C9780E" w:rsidRPr="00D37EC8" w14:paraId="081FAE58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68E4CB4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5C2164AA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C9780E" w:rsidRPr="00D37EC8" w14:paraId="31AA3BD7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2701E9D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62535329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U4. Potrafi przygotować i wygłosić prezentację związaną ze studiowaną dziedziną.</w:t>
            </w:r>
          </w:p>
        </w:tc>
      </w:tr>
      <w:tr w:rsidR="00C9780E" w:rsidRPr="00D37EC8" w14:paraId="72DF4416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AC668D1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58AFFF3A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C9780E" w:rsidRPr="00D37EC8" w14:paraId="03B4A4FD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7A43EF08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1B360D9B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Rozumie potrzebę ciągłego dokształcania się.</w:t>
            </w:r>
          </w:p>
        </w:tc>
      </w:tr>
      <w:tr w:rsidR="00C9780E" w:rsidRPr="00D37EC8" w14:paraId="1F8500A9" w14:textId="77777777" w:rsidTr="000F236C">
        <w:tc>
          <w:tcPr>
            <w:tcW w:w="3828" w:type="dxa"/>
            <w:shd w:val="clear" w:color="auto" w:fill="auto"/>
          </w:tcPr>
          <w:p w14:paraId="442A41CC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529" w:type="dxa"/>
            <w:shd w:val="clear" w:color="auto" w:fill="auto"/>
          </w:tcPr>
          <w:p w14:paraId="242AF851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Znajomość języka obcego na poziomie minimum B2 według Europejskiego Systemu Opisu Kształcenia Językowego.</w:t>
            </w:r>
          </w:p>
        </w:tc>
      </w:tr>
      <w:tr w:rsidR="00C9780E" w:rsidRPr="00D37EC8" w14:paraId="65970600" w14:textId="77777777" w:rsidTr="000F236C">
        <w:tc>
          <w:tcPr>
            <w:tcW w:w="3828" w:type="dxa"/>
            <w:shd w:val="clear" w:color="auto" w:fill="auto"/>
          </w:tcPr>
          <w:p w14:paraId="4C7726F0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121DB356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18759E2C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Prowadzone w ramach modułu zajęcia obejmują rozszerzenie słownictwa specjalistycznego z reprezentowanej dyscypliny naukowej, studenci zostaną przygotowani do czytania ze zrozumieniem literatury fachowej i samodzielnej pracy z </w:t>
            </w:r>
            <w:r w:rsidRPr="00D37EC8">
              <w:rPr>
                <w:rFonts w:ascii="Times New Roman" w:hAnsi="Times New Roman" w:cs="Times New Roman"/>
              </w:rPr>
              <w:lastRenderedPageBreak/>
              <w:t xml:space="preserve">tekstem źródłowym oraz do przygotowania i wygłoszenia prezentacji związanej ze studiowaną dziedziną wiedzy. </w:t>
            </w:r>
          </w:p>
          <w:p w14:paraId="7341ACBD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14:paraId="398CB5B0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Moduł obejmuje również ćwiczenie zaawansowanych struktur gramatycznych i leksykalnych celem osiągnięcia przez studenta sprawnej komunikacji. </w:t>
            </w:r>
          </w:p>
          <w:p w14:paraId="6622F17C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80E" w:rsidRPr="00D37EC8" w14:paraId="6D1A6643" w14:textId="77777777" w:rsidTr="000F236C">
        <w:tc>
          <w:tcPr>
            <w:tcW w:w="3828" w:type="dxa"/>
            <w:shd w:val="clear" w:color="auto" w:fill="auto"/>
          </w:tcPr>
          <w:p w14:paraId="6DCE13AD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529" w:type="dxa"/>
            <w:shd w:val="clear" w:color="auto" w:fill="auto"/>
          </w:tcPr>
          <w:p w14:paraId="15D5C059" w14:textId="77777777" w:rsidR="00C9780E" w:rsidRPr="00D37EC8" w:rsidRDefault="00C9780E" w:rsidP="004517E8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Literatura podstawowa:</w:t>
            </w:r>
          </w:p>
          <w:p w14:paraId="4440CA68" w14:textId="77777777" w:rsidR="00C9780E" w:rsidRPr="00D37EC8" w:rsidRDefault="00C9780E" w:rsidP="004517E8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1. C. </w:t>
            </w:r>
            <w:proofErr w:type="spellStart"/>
            <w:r w:rsidRPr="00D37EC8">
              <w:rPr>
                <w:sz w:val="22"/>
                <w:szCs w:val="22"/>
              </w:rPr>
              <w:t>Dollez</w:t>
            </w:r>
            <w:proofErr w:type="spellEnd"/>
            <w:r w:rsidRPr="00D37EC8">
              <w:rPr>
                <w:sz w:val="22"/>
                <w:szCs w:val="22"/>
              </w:rPr>
              <w:t xml:space="preserve">, S. </w:t>
            </w:r>
            <w:proofErr w:type="spellStart"/>
            <w:r w:rsidRPr="00D37EC8">
              <w:rPr>
                <w:sz w:val="22"/>
                <w:szCs w:val="22"/>
              </w:rPr>
              <w:t>Pons</w:t>
            </w:r>
            <w:proofErr w:type="spellEnd"/>
            <w:r w:rsidRPr="00D37EC8">
              <w:rPr>
                <w:sz w:val="22"/>
                <w:szCs w:val="22"/>
              </w:rPr>
              <w:t xml:space="preserve">, Alter Ego+ 4, </w:t>
            </w:r>
            <w:proofErr w:type="spellStart"/>
            <w:r w:rsidRPr="00D37EC8">
              <w:rPr>
                <w:sz w:val="22"/>
                <w:szCs w:val="22"/>
              </w:rPr>
              <w:t>Hachettefle</w:t>
            </w:r>
            <w:proofErr w:type="spellEnd"/>
            <w:r w:rsidRPr="00D37EC8">
              <w:rPr>
                <w:sz w:val="22"/>
                <w:szCs w:val="22"/>
              </w:rPr>
              <w:t>, 2015</w:t>
            </w:r>
          </w:p>
          <w:p w14:paraId="04A1DAD7" w14:textId="77777777" w:rsidR="00C9780E" w:rsidRPr="00D37EC8" w:rsidRDefault="00C9780E" w:rsidP="004517E8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Literatura uzupełniająca:</w:t>
            </w:r>
          </w:p>
          <w:p w14:paraId="50552287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G. Capelle -</w:t>
            </w:r>
            <w:proofErr w:type="spellStart"/>
            <w:r w:rsidRPr="00D37EC8">
              <w:rPr>
                <w:rFonts w:ascii="Times New Roman" w:hAnsi="Times New Roman" w:cs="Times New Roman"/>
              </w:rPr>
              <w:t>Espaces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 i 3, Hachette </w:t>
            </w:r>
            <w:proofErr w:type="spellStart"/>
            <w:r w:rsidRPr="00D37EC8">
              <w:rPr>
                <w:rFonts w:ascii="Times New Roman" w:hAnsi="Times New Roman" w:cs="Times New Roman"/>
              </w:rPr>
              <w:t>Livre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2008</w:t>
            </w:r>
          </w:p>
        </w:tc>
      </w:tr>
      <w:tr w:rsidR="00C9780E" w:rsidRPr="00D37EC8" w14:paraId="46CB6DA9" w14:textId="77777777" w:rsidTr="000F236C">
        <w:tc>
          <w:tcPr>
            <w:tcW w:w="3828" w:type="dxa"/>
            <w:shd w:val="clear" w:color="auto" w:fill="auto"/>
          </w:tcPr>
          <w:p w14:paraId="28D214A6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529" w:type="dxa"/>
            <w:shd w:val="clear" w:color="auto" w:fill="auto"/>
          </w:tcPr>
          <w:p w14:paraId="1E6EE4F8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Wykład, dyskusja, prezentacja, konwersacja,</w:t>
            </w:r>
          </w:p>
          <w:p w14:paraId="1F52CE9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C9780E" w:rsidRPr="00D37EC8" w14:paraId="436B4319" w14:textId="77777777" w:rsidTr="000F236C">
        <w:tc>
          <w:tcPr>
            <w:tcW w:w="3828" w:type="dxa"/>
            <w:shd w:val="clear" w:color="auto" w:fill="auto"/>
          </w:tcPr>
          <w:p w14:paraId="053AD63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529" w:type="dxa"/>
            <w:shd w:val="clear" w:color="auto" w:fill="auto"/>
          </w:tcPr>
          <w:p w14:paraId="3D3801EC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U1 -ocena wypowiedzi ustnych na zajęciach </w:t>
            </w:r>
          </w:p>
          <w:p w14:paraId="28AE98B2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U2 -ocena wypowiedzi ustnych na zajęciach </w:t>
            </w:r>
          </w:p>
          <w:p w14:paraId="4D24B5F6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U3-sprawdzian pisemny znajomości i umiejętności stosowania słownictwa specjalistycznego </w:t>
            </w:r>
          </w:p>
          <w:p w14:paraId="14657B48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–ocena prezentacji ustnej</w:t>
            </w:r>
          </w:p>
          <w:p w14:paraId="143735A0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K1-ocena przygotowania do zajęć i aktywności na ćwiczeniach, krytyczna ocena wygłoszonej prezentacji </w:t>
            </w:r>
          </w:p>
          <w:p w14:paraId="25110502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efektów kształcenia:</w:t>
            </w:r>
          </w:p>
          <w:p w14:paraId="18F9D4F4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Śródsemestralne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D37EC8">
              <w:rPr>
                <w:rFonts w:ascii="Times New Roman" w:eastAsia="Calibri" w:hAnsi="Times New Roman" w:cs="Times New Roman"/>
                <w:color w:val="000000"/>
              </w:rPr>
              <w:t xml:space="preserve">Kryteria ocen dostępne w </w:t>
            </w:r>
            <w:proofErr w:type="spellStart"/>
            <w:r w:rsidRPr="00D37EC8">
              <w:rPr>
                <w:rFonts w:ascii="Times New Roman" w:eastAsia="Calibri" w:hAnsi="Times New Roman" w:cs="Times New Roman"/>
                <w:color w:val="000000"/>
              </w:rPr>
              <w:t>CNJOiC</w:t>
            </w:r>
            <w:proofErr w:type="spellEnd"/>
          </w:p>
        </w:tc>
      </w:tr>
      <w:tr w:rsidR="00C9780E" w:rsidRPr="00D37EC8" w14:paraId="16C7D4FD" w14:textId="77777777" w:rsidTr="000F236C">
        <w:tc>
          <w:tcPr>
            <w:tcW w:w="3828" w:type="dxa"/>
            <w:shd w:val="clear" w:color="auto" w:fill="auto"/>
          </w:tcPr>
          <w:p w14:paraId="04F9E13D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01429BC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5E1699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7B95E377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40444996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C9780E" w:rsidRPr="00D37EC8" w14:paraId="2B17E5F2" w14:textId="77777777" w:rsidTr="000F236C">
        <w:trPr>
          <w:trHeight w:val="2324"/>
        </w:trPr>
        <w:tc>
          <w:tcPr>
            <w:tcW w:w="3828" w:type="dxa"/>
            <w:shd w:val="clear" w:color="auto" w:fill="auto"/>
          </w:tcPr>
          <w:p w14:paraId="0B42AB0E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529" w:type="dxa"/>
            <w:shd w:val="clear" w:color="auto" w:fill="auto"/>
          </w:tcPr>
          <w:p w14:paraId="17A8F3F5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KONTAKTOWE:</w:t>
            </w:r>
          </w:p>
          <w:p w14:paraId="47A3B680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ćwiczeniach:          15 godz.</w:t>
            </w:r>
          </w:p>
          <w:p w14:paraId="6E9D24B0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Konsultacje:                          2 godz.</w:t>
            </w:r>
          </w:p>
          <w:p w14:paraId="1D956C20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KONTAKTOWE:     17 godz. / 0,7 ECTS</w:t>
            </w:r>
          </w:p>
          <w:p w14:paraId="0861C897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590ED7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NIEKONTAKTOWE:</w:t>
            </w:r>
          </w:p>
          <w:p w14:paraId="359B1A9C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zajęć:       15 godz.</w:t>
            </w:r>
          </w:p>
          <w:p w14:paraId="1A58979C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sprawdzianów: 8 godz.</w:t>
            </w:r>
          </w:p>
          <w:p w14:paraId="53BCF358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prezentacji: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</w:p>
          <w:p w14:paraId="12D04F3D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7C8996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NIEKONTAKTOWE:  33 godz. / 1,3  ECTS</w:t>
            </w:r>
          </w:p>
          <w:p w14:paraId="30B722B3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7CBAF362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 2 punktom ECTS</w:t>
            </w:r>
          </w:p>
        </w:tc>
      </w:tr>
      <w:tr w:rsidR="00C9780E" w:rsidRPr="00D37EC8" w14:paraId="2A7382EB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4EDD4BC1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529" w:type="dxa"/>
            <w:shd w:val="clear" w:color="auto" w:fill="auto"/>
          </w:tcPr>
          <w:p w14:paraId="1AB018F6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nauczycieli akademickich:</w:t>
            </w:r>
          </w:p>
          <w:p w14:paraId="70BA53C8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15 godzin</w:t>
            </w:r>
          </w:p>
          <w:p w14:paraId="372D0543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godziny</w:t>
            </w:r>
          </w:p>
          <w:p w14:paraId="552F9A81" w14:textId="77777777" w:rsidR="00C9780E" w:rsidRPr="00D37EC8" w:rsidRDefault="00C9780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17 godz. co odpowiada 0,7 punktom ECTS</w:t>
            </w:r>
          </w:p>
          <w:p w14:paraId="1E47256D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80E" w:rsidRPr="00D37EC8" w14:paraId="25CEC2E4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2C722D51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529" w:type="dxa"/>
            <w:shd w:val="clear" w:color="auto" w:fill="auto"/>
          </w:tcPr>
          <w:p w14:paraId="33413BE4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TRiA2_U11</w:t>
            </w:r>
          </w:p>
          <w:p w14:paraId="68A36DE5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 TRiA2_U11</w:t>
            </w:r>
          </w:p>
          <w:p w14:paraId="60BBE2C0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U3 -  TRiA2_U11</w:t>
            </w:r>
          </w:p>
          <w:p w14:paraId="22F6C38E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U4 -  TRiA2_U11</w:t>
            </w:r>
          </w:p>
          <w:p w14:paraId="6FB8F653" w14:textId="77777777" w:rsidR="00C9780E" w:rsidRPr="00D37EC8" w:rsidRDefault="00C9780E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08177EAC" w14:textId="77777777" w:rsidR="00C9780E" w:rsidRPr="00D37EC8" w:rsidRDefault="00C9780E" w:rsidP="004517E8">
      <w:pPr>
        <w:spacing w:after="0" w:line="240" w:lineRule="auto"/>
        <w:rPr>
          <w:rFonts w:ascii="Times New Roman" w:hAnsi="Times New Roman" w:cs="Times New Roman"/>
        </w:rPr>
      </w:pPr>
    </w:p>
    <w:p w14:paraId="086337CC" w14:textId="0E9F873D" w:rsidR="00E01610" w:rsidRPr="00D37EC8" w:rsidRDefault="00E01610">
      <w:pPr>
        <w:rPr>
          <w:rFonts w:ascii="Times New Roman" w:hAnsi="Times New Roman" w:cs="Times New Roman"/>
        </w:rPr>
      </w:pPr>
      <w:r w:rsidRPr="00D37EC8">
        <w:rPr>
          <w:rFonts w:ascii="Times New Roman" w:hAnsi="Times New Roman" w:cs="Times New Roman"/>
        </w:rPr>
        <w:br w:type="page"/>
      </w:r>
    </w:p>
    <w:p w14:paraId="5FA4C167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28E9AF7F" w14:textId="3A3A0A2A" w:rsidR="00001401" w:rsidRPr="00D37EC8" w:rsidRDefault="00001401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27FE5103" w14:textId="77777777" w:rsidR="00001401" w:rsidRPr="00D37EC8" w:rsidRDefault="00001401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001401" w:rsidRPr="00D37EC8" w14:paraId="46CE93AE" w14:textId="77777777" w:rsidTr="000F236C">
        <w:tc>
          <w:tcPr>
            <w:tcW w:w="3828" w:type="dxa"/>
            <w:shd w:val="clear" w:color="auto" w:fill="auto"/>
          </w:tcPr>
          <w:p w14:paraId="6276AA9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7D7A6BA4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5C807327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001401" w:rsidRPr="00242B39" w14:paraId="0A834691" w14:textId="77777777" w:rsidTr="000F236C">
        <w:tc>
          <w:tcPr>
            <w:tcW w:w="3828" w:type="dxa"/>
            <w:shd w:val="clear" w:color="auto" w:fill="auto"/>
          </w:tcPr>
          <w:p w14:paraId="7E04655B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670" w:type="dxa"/>
            <w:shd w:val="clear" w:color="auto" w:fill="auto"/>
          </w:tcPr>
          <w:p w14:paraId="09B14A86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obcy specjalistyczny 1– Niemiecki B2+</w:t>
            </w:r>
          </w:p>
          <w:p w14:paraId="7184B0E5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Foreign Language - specialist terminology 1– German B2+</w:t>
            </w:r>
          </w:p>
        </w:tc>
      </w:tr>
      <w:tr w:rsidR="00001401" w:rsidRPr="00D37EC8" w14:paraId="254661B1" w14:textId="77777777" w:rsidTr="000F236C">
        <w:tc>
          <w:tcPr>
            <w:tcW w:w="3828" w:type="dxa"/>
            <w:shd w:val="clear" w:color="auto" w:fill="auto"/>
          </w:tcPr>
          <w:p w14:paraId="6936E870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7A8000A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1BA5089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niemiecki</w:t>
            </w:r>
          </w:p>
        </w:tc>
      </w:tr>
      <w:tr w:rsidR="00001401" w:rsidRPr="00D37EC8" w14:paraId="588BE45D" w14:textId="77777777" w:rsidTr="000F236C">
        <w:tc>
          <w:tcPr>
            <w:tcW w:w="3828" w:type="dxa"/>
            <w:shd w:val="clear" w:color="auto" w:fill="auto"/>
          </w:tcPr>
          <w:p w14:paraId="181E93ED" w14:textId="77777777" w:rsidR="00001401" w:rsidRPr="00D37EC8" w:rsidRDefault="00001401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681DAFA8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55E8A196" w14:textId="4561FA72" w:rsidR="00001401" w:rsidRPr="00D37EC8" w:rsidRDefault="00356457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 wyboru</w:t>
            </w:r>
          </w:p>
        </w:tc>
      </w:tr>
      <w:tr w:rsidR="00001401" w:rsidRPr="00D37EC8" w14:paraId="17394DC4" w14:textId="77777777" w:rsidTr="000F236C">
        <w:tc>
          <w:tcPr>
            <w:tcW w:w="3828" w:type="dxa"/>
            <w:shd w:val="clear" w:color="auto" w:fill="auto"/>
          </w:tcPr>
          <w:p w14:paraId="09C49AB5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670" w:type="dxa"/>
            <w:shd w:val="clear" w:color="auto" w:fill="auto"/>
          </w:tcPr>
          <w:p w14:paraId="566FB9D7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001401" w:rsidRPr="00D37EC8" w14:paraId="040F26DA" w14:textId="77777777" w:rsidTr="000F236C">
        <w:tc>
          <w:tcPr>
            <w:tcW w:w="3828" w:type="dxa"/>
            <w:shd w:val="clear" w:color="auto" w:fill="auto"/>
          </w:tcPr>
          <w:p w14:paraId="0C6917D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36C38EEF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074F30C8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001401" w:rsidRPr="00D37EC8" w14:paraId="581A2542" w14:textId="77777777" w:rsidTr="000F236C">
        <w:tc>
          <w:tcPr>
            <w:tcW w:w="3828" w:type="dxa"/>
            <w:shd w:val="clear" w:color="auto" w:fill="auto"/>
          </w:tcPr>
          <w:p w14:paraId="54522387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670" w:type="dxa"/>
            <w:shd w:val="clear" w:color="auto" w:fill="auto"/>
          </w:tcPr>
          <w:p w14:paraId="6E29E3EE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001401" w:rsidRPr="00D37EC8" w14:paraId="3CB027B2" w14:textId="77777777" w:rsidTr="000F236C">
        <w:tc>
          <w:tcPr>
            <w:tcW w:w="3828" w:type="dxa"/>
            <w:shd w:val="clear" w:color="auto" w:fill="auto"/>
          </w:tcPr>
          <w:p w14:paraId="7E14424B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670" w:type="dxa"/>
            <w:shd w:val="clear" w:color="auto" w:fill="auto"/>
          </w:tcPr>
          <w:p w14:paraId="6A4037F8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001401" w:rsidRPr="00D37EC8" w14:paraId="59EF5C92" w14:textId="77777777" w:rsidTr="000F236C">
        <w:tc>
          <w:tcPr>
            <w:tcW w:w="3828" w:type="dxa"/>
            <w:shd w:val="clear" w:color="auto" w:fill="auto"/>
          </w:tcPr>
          <w:p w14:paraId="4CEFA224" w14:textId="77777777" w:rsidR="00001401" w:rsidRPr="00D37EC8" w:rsidRDefault="00001401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02C2E0D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(0,7/1,3)</w:t>
            </w:r>
          </w:p>
        </w:tc>
      </w:tr>
      <w:tr w:rsidR="00001401" w:rsidRPr="00D37EC8" w14:paraId="0A68719D" w14:textId="77777777" w:rsidTr="000F236C">
        <w:tc>
          <w:tcPr>
            <w:tcW w:w="3828" w:type="dxa"/>
            <w:shd w:val="clear" w:color="auto" w:fill="auto"/>
          </w:tcPr>
          <w:p w14:paraId="4EBF418D" w14:textId="77777777" w:rsidR="00001401" w:rsidRPr="00D37EC8" w:rsidRDefault="00001401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670" w:type="dxa"/>
            <w:shd w:val="clear" w:color="auto" w:fill="auto"/>
          </w:tcPr>
          <w:p w14:paraId="1A42A95F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mgr Anna Gruszecka</w:t>
            </w:r>
          </w:p>
        </w:tc>
      </w:tr>
      <w:tr w:rsidR="00001401" w:rsidRPr="00D37EC8" w14:paraId="53D4DB5B" w14:textId="77777777" w:rsidTr="000F236C">
        <w:tc>
          <w:tcPr>
            <w:tcW w:w="3828" w:type="dxa"/>
            <w:shd w:val="clear" w:color="auto" w:fill="auto"/>
          </w:tcPr>
          <w:p w14:paraId="63DB4E2D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6F5312C0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610339FF" w14:textId="77777777" w:rsidR="00001401" w:rsidRPr="00D37EC8" w:rsidRDefault="00001401" w:rsidP="004517E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Centrum Nauczania Języków Obcych i Certyfikacji</w:t>
            </w:r>
          </w:p>
        </w:tc>
      </w:tr>
      <w:tr w:rsidR="00001401" w:rsidRPr="00D37EC8" w14:paraId="701D7E21" w14:textId="77777777" w:rsidTr="000F236C">
        <w:tc>
          <w:tcPr>
            <w:tcW w:w="3828" w:type="dxa"/>
            <w:shd w:val="clear" w:color="auto" w:fill="auto"/>
          </w:tcPr>
          <w:p w14:paraId="27F0053B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3E0573BD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7235E230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14:paraId="1833450D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Rozwijanie umiejętności poprawnej komunikacji w środowisku zawodowym.</w:t>
            </w:r>
          </w:p>
          <w:p w14:paraId="01ECAFB6" w14:textId="77777777" w:rsidR="00001401" w:rsidRPr="00D37EC8" w:rsidRDefault="00001401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001401" w:rsidRPr="00D37EC8" w14:paraId="24C9BBBC" w14:textId="77777777" w:rsidTr="000F236C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367CADDB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670" w:type="dxa"/>
            <w:shd w:val="clear" w:color="auto" w:fill="auto"/>
          </w:tcPr>
          <w:p w14:paraId="68266A5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001401" w:rsidRPr="00D37EC8" w14:paraId="7426AB8F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A33DD0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62B27B07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</w:t>
            </w:r>
          </w:p>
        </w:tc>
      </w:tr>
      <w:tr w:rsidR="00001401" w:rsidRPr="00D37EC8" w14:paraId="47AB3246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A907BFF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63F1A09A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</w:t>
            </w:r>
          </w:p>
        </w:tc>
      </w:tr>
      <w:tr w:rsidR="00001401" w:rsidRPr="00D37EC8" w14:paraId="6E211B45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DB48AB7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623A357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…</w:t>
            </w:r>
          </w:p>
        </w:tc>
      </w:tr>
      <w:tr w:rsidR="00001401" w:rsidRPr="00D37EC8" w14:paraId="20A6FBD7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7202380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76FE9BAC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001401" w:rsidRPr="00D37EC8" w14:paraId="0D26E5DE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1181F60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55788F86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Posiada umiejętność sprawnej komunikacji w środowisku zawodowym i sytuacjach życia codziennego.</w:t>
            </w:r>
          </w:p>
        </w:tc>
      </w:tr>
      <w:tr w:rsidR="00001401" w:rsidRPr="00D37EC8" w14:paraId="5408B6F5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84D357D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3509CCF6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Potrafi dyskutować, argumentować, relacjonować i interpretować wydarzenia z życia codziennego.</w:t>
            </w:r>
          </w:p>
        </w:tc>
      </w:tr>
      <w:tr w:rsidR="00001401" w:rsidRPr="00D37EC8" w14:paraId="14A7A732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D5FBAAE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0C8991B6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001401" w:rsidRPr="00D37EC8" w14:paraId="4144BE44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7EC5E5DA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090FE159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U4. Potrafi przygotować i wygłosić prezentację związaną ze studiowaną dziedziną.</w:t>
            </w:r>
          </w:p>
        </w:tc>
      </w:tr>
      <w:tr w:rsidR="00001401" w:rsidRPr="00D37EC8" w14:paraId="70781E86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544139E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1FB150DE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001401" w:rsidRPr="00D37EC8" w14:paraId="5B62F0B9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B37FEA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14:paraId="3E303B6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Rozumie potrzebę ciągłego dokształcania się.</w:t>
            </w:r>
          </w:p>
        </w:tc>
      </w:tr>
      <w:tr w:rsidR="00001401" w:rsidRPr="00D37EC8" w14:paraId="2EA31913" w14:textId="77777777" w:rsidTr="000F236C">
        <w:tc>
          <w:tcPr>
            <w:tcW w:w="3828" w:type="dxa"/>
            <w:shd w:val="clear" w:color="auto" w:fill="auto"/>
          </w:tcPr>
          <w:p w14:paraId="7DB9C60A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670" w:type="dxa"/>
            <w:shd w:val="clear" w:color="auto" w:fill="auto"/>
          </w:tcPr>
          <w:p w14:paraId="5AEF6FDB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Znajomość języka obcego na poziomie minimum B2 według Europejskiego Systemu Opisu Kształcenia Językowego.</w:t>
            </w:r>
          </w:p>
        </w:tc>
      </w:tr>
      <w:tr w:rsidR="00001401" w:rsidRPr="00D37EC8" w14:paraId="649CFE65" w14:textId="77777777" w:rsidTr="000F236C">
        <w:tc>
          <w:tcPr>
            <w:tcW w:w="3828" w:type="dxa"/>
            <w:shd w:val="clear" w:color="auto" w:fill="auto"/>
          </w:tcPr>
          <w:p w14:paraId="4205B2B0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6FA4DA09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224D6BC8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Prowadzone w ramach modułu zajęcia obejmują rozszerzenie słownictwa specjalistycznego z reprezentowanej dyscypliny naukowej, studenci zostaną przygotowani do czytania ze zrozumieniem literatury fachowej i samodzielnej pracy z tekstem </w:t>
            </w:r>
            <w:r w:rsidRPr="00D37EC8">
              <w:rPr>
                <w:rFonts w:ascii="Times New Roman" w:hAnsi="Times New Roman" w:cs="Times New Roman"/>
              </w:rPr>
              <w:lastRenderedPageBreak/>
              <w:t xml:space="preserve">źródłowym oraz do przygotowania i wygłoszenia prezentacji związanej ze studiowaną dziedziną wiedzy. </w:t>
            </w:r>
          </w:p>
          <w:p w14:paraId="0F2C8956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14:paraId="3A9D6C21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Moduł obejmuje również ćwiczenie zaawansowanych struktur gramatycznych i leksykalnych celem osiągnięcia przez studenta sprawnej komunikacji. </w:t>
            </w:r>
          </w:p>
          <w:p w14:paraId="4449F73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1401" w:rsidRPr="00D37EC8" w14:paraId="196DE947" w14:textId="77777777" w:rsidTr="000F236C">
        <w:tc>
          <w:tcPr>
            <w:tcW w:w="3828" w:type="dxa"/>
            <w:shd w:val="clear" w:color="auto" w:fill="auto"/>
          </w:tcPr>
          <w:p w14:paraId="75D86299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670" w:type="dxa"/>
            <w:shd w:val="clear" w:color="auto" w:fill="auto"/>
          </w:tcPr>
          <w:p w14:paraId="094B75BB" w14:textId="77777777" w:rsidR="00001401" w:rsidRPr="00D37EC8" w:rsidRDefault="00001401" w:rsidP="004517E8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Literatura podstawowa:</w:t>
            </w:r>
          </w:p>
          <w:p w14:paraId="2EF03B03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U.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Koithan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T.Mayr-Sieber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Aspekte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neu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B2+, Lektor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Klett</w:t>
            </w:r>
            <w:proofErr w:type="spellEnd"/>
            <w:r w:rsidRPr="00D37EC8">
              <w:rPr>
                <w:rFonts w:ascii="Times New Roman" w:hAnsi="Times New Roman" w:cs="Times New Roman"/>
              </w:rPr>
              <w:t>, 2018</w:t>
            </w:r>
          </w:p>
          <w:p w14:paraId="51149EC8" w14:textId="77777777" w:rsidR="00001401" w:rsidRPr="00D37EC8" w:rsidRDefault="00001401" w:rsidP="004517E8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Literatura uzupełniająca:</w:t>
            </w:r>
          </w:p>
          <w:p w14:paraId="1F1C3D7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D37EC8">
              <w:rPr>
                <w:rFonts w:ascii="Times New Roman" w:hAnsi="Times New Roman" w:cs="Times New Roman"/>
                <w:lang w:val="de-DE"/>
              </w:rPr>
              <w:t xml:space="preserve">1.R.-M. </w:t>
            </w:r>
            <w:proofErr w:type="spellStart"/>
            <w:r w:rsidRPr="00D37EC8">
              <w:rPr>
                <w:rFonts w:ascii="Times New Roman" w:hAnsi="Times New Roman" w:cs="Times New Roman"/>
                <w:lang w:val="de-DE"/>
              </w:rPr>
              <w:t>Dallapiazza</w:t>
            </w:r>
            <w:proofErr w:type="spellEnd"/>
            <w:r w:rsidRPr="00D37EC8">
              <w:rPr>
                <w:rFonts w:ascii="Times New Roman" w:hAnsi="Times New Roman" w:cs="Times New Roman"/>
                <w:lang w:val="de-DE"/>
              </w:rPr>
              <w:t xml:space="preserve">, S. Evans, R. Fischer, A. </w:t>
            </w:r>
            <w:proofErr w:type="spellStart"/>
            <w:r w:rsidRPr="00D37EC8">
              <w:rPr>
                <w:rFonts w:ascii="Times New Roman" w:hAnsi="Times New Roman" w:cs="Times New Roman"/>
                <w:lang w:val="de-DE"/>
              </w:rPr>
              <w:t>Kilimann</w:t>
            </w:r>
            <w:proofErr w:type="spellEnd"/>
            <w:r w:rsidRPr="00D37EC8">
              <w:rPr>
                <w:rFonts w:ascii="Times New Roman" w:hAnsi="Times New Roman" w:cs="Times New Roman"/>
                <w:lang w:val="de-DE"/>
              </w:rPr>
              <w:t xml:space="preserve"> -  Ziel- </w:t>
            </w:r>
            <w:proofErr w:type="spellStart"/>
            <w:r w:rsidRPr="00D37EC8">
              <w:rPr>
                <w:rFonts w:ascii="Times New Roman" w:hAnsi="Times New Roman" w:cs="Times New Roman"/>
                <w:lang w:val="de-DE"/>
              </w:rPr>
              <w:t>Hueber</w:t>
            </w:r>
            <w:proofErr w:type="spellEnd"/>
            <w:r w:rsidRPr="00D37EC8">
              <w:rPr>
                <w:rFonts w:ascii="Times New Roman" w:hAnsi="Times New Roman" w:cs="Times New Roman"/>
                <w:lang w:val="de-DE"/>
              </w:rPr>
              <w:t xml:space="preserve"> 2014                               </w:t>
            </w:r>
          </w:p>
        </w:tc>
      </w:tr>
      <w:tr w:rsidR="00001401" w:rsidRPr="00D37EC8" w14:paraId="33A8C668" w14:textId="77777777" w:rsidTr="000F236C">
        <w:tc>
          <w:tcPr>
            <w:tcW w:w="3828" w:type="dxa"/>
            <w:shd w:val="clear" w:color="auto" w:fill="auto"/>
          </w:tcPr>
          <w:p w14:paraId="289AF860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670" w:type="dxa"/>
            <w:shd w:val="clear" w:color="auto" w:fill="auto"/>
          </w:tcPr>
          <w:p w14:paraId="5C373B76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Wykład, dyskusja, prezentacja, konwersacja,</w:t>
            </w:r>
          </w:p>
          <w:p w14:paraId="4DF10DBC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001401" w:rsidRPr="00D37EC8" w14:paraId="047FBB65" w14:textId="77777777" w:rsidTr="000F236C">
        <w:tc>
          <w:tcPr>
            <w:tcW w:w="3828" w:type="dxa"/>
            <w:shd w:val="clear" w:color="auto" w:fill="auto"/>
          </w:tcPr>
          <w:p w14:paraId="6CD046D7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670" w:type="dxa"/>
            <w:shd w:val="clear" w:color="auto" w:fill="auto"/>
          </w:tcPr>
          <w:p w14:paraId="0D3A95C1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U1 -ocena wypowiedzi ustnych na zajęciach </w:t>
            </w:r>
          </w:p>
          <w:p w14:paraId="1B8FB31B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U2 -ocena wypowiedzi ustnych na zajęciach </w:t>
            </w:r>
          </w:p>
          <w:p w14:paraId="72D6C9CE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U3-sprawdzian pisemny znajomości i umiejętności stosowania słownictwa specjalistycznego </w:t>
            </w:r>
          </w:p>
          <w:p w14:paraId="3508CA1D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–ocena prezentacji ustnej</w:t>
            </w:r>
          </w:p>
          <w:p w14:paraId="2D3E9221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K1-ocena przygotowania do zajęć i aktywności na ćwiczeniach, krytyczna ocena wygłoszonej prezentacji </w:t>
            </w:r>
          </w:p>
          <w:p w14:paraId="5478BC6D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efektów kształcenia:</w:t>
            </w:r>
          </w:p>
          <w:p w14:paraId="36E18388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Śródsemestralne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D37EC8">
              <w:rPr>
                <w:rFonts w:ascii="Times New Roman" w:eastAsia="Calibri" w:hAnsi="Times New Roman" w:cs="Times New Roman"/>
                <w:color w:val="000000"/>
              </w:rPr>
              <w:t xml:space="preserve">Kryteria ocen dostępne w </w:t>
            </w:r>
            <w:proofErr w:type="spellStart"/>
            <w:r w:rsidRPr="00D37EC8">
              <w:rPr>
                <w:rFonts w:ascii="Times New Roman" w:eastAsia="Calibri" w:hAnsi="Times New Roman" w:cs="Times New Roman"/>
                <w:color w:val="000000"/>
              </w:rPr>
              <w:t>CNJOiC</w:t>
            </w:r>
            <w:proofErr w:type="spellEnd"/>
          </w:p>
        </w:tc>
      </w:tr>
      <w:tr w:rsidR="00001401" w:rsidRPr="00D37EC8" w14:paraId="306A3B2E" w14:textId="77777777" w:rsidTr="000F236C">
        <w:tc>
          <w:tcPr>
            <w:tcW w:w="3828" w:type="dxa"/>
            <w:shd w:val="clear" w:color="auto" w:fill="auto"/>
          </w:tcPr>
          <w:p w14:paraId="3344D401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7285FAAF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EF00FD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2405B5AA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0A1706BD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001401" w:rsidRPr="00D37EC8" w14:paraId="124981CD" w14:textId="77777777" w:rsidTr="000F236C">
        <w:trPr>
          <w:trHeight w:val="2324"/>
        </w:trPr>
        <w:tc>
          <w:tcPr>
            <w:tcW w:w="3828" w:type="dxa"/>
            <w:shd w:val="clear" w:color="auto" w:fill="auto"/>
          </w:tcPr>
          <w:p w14:paraId="766D283A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670" w:type="dxa"/>
            <w:shd w:val="clear" w:color="auto" w:fill="auto"/>
          </w:tcPr>
          <w:p w14:paraId="54AD3513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KONTAKTOWE:</w:t>
            </w:r>
          </w:p>
          <w:p w14:paraId="13DA0B6C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ćwiczeniach:          15 godz.</w:t>
            </w:r>
          </w:p>
          <w:p w14:paraId="2EF4E8D4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Konsultacje:                          2 godz.</w:t>
            </w:r>
          </w:p>
          <w:p w14:paraId="0494E88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KONTAKTOWE:     17 godz. / 0,7 ECTS</w:t>
            </w:r>
          </w:p>
          <w:p w14:paraId="5FA86E6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9F976B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NIEKONTAKTOWE:</w:t>
            </w:r>
          </w:p>
          <w:p w14:paraId="1480BA57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zajęć:       15 godz.</w:t>
            </w:r>
          </w:p>
          <w:p w14:paraId="2979669C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sprawdzianów: 8 godz.</w:t>
            </w:r>
          </w:p>
          <w:p w14:paraId="316241B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prezentacji: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</w:p>
          <w:p w14:paraId="217F0708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3D8EAE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NIEKONTAKTOWE:  33 godz. / 1,3  ECTS</w:t>
            </w:r>
          </w:p>
          <w:p w14:paraId="51977BB5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3B71A81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 2 punktom ECTS</w:t>
            </w:r>
          </w:p>
        </w:tc>
      </w:tr>
      <w:tr w:rsidR="00001401" w:rsidRPr="00D37EC8" w14:paraId="1113C370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29053EFC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670" w:type="dxa"/>
            <w:shd w:val="clear" w:color="auto" w:fill="auto"/>
          </w:tcPr>
          <w:p w14:paraId="494E1526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nauczycieli akademickich:</w:t>
            </w:r>
          </w:p>
          <w:p w14:paraId="538E3735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15 godzin</w:t>
            </w:r>
          </w:p>
          <w:p w14:paraId="11E8D56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godziny</w:t>
            </w:r>
          </w:p>
          <w:p w14:paraId="2C4EBE02" w14:textId="77777777" w:rsidR="00001401" w:rsidRPr="00D37EC8" w:rsidRDefault="00001401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17 godz. co odpowiada 0,7 punktom ECTS</w:t>
            </w:r>
          </w:p>
          <w:p w14:paraId="63DC2F69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401" w:rsidRPr="00D37EC8" w14:paraId="2C503FEF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3E3D4F91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670" w:type="dxa"/>
            <w:shd w:val="clear" w:color="auto" w:fill="auto"/>
          </w:tcPr>
          <w:p w14:paraId="51224A23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TRiA2_U11</w:t>
            </w:r>
          </w:p>
          <w:p w14:paraId="2B83001A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 TRiA2_U11</w:t>
            </w:r>
          </w:p>
          <w:p w14:paraId="5BA7A1B0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U3 -  TRiA2_U11</w:t>
            </w:r>
          </w:p>
          <w:p w14:paraId="48F2B846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U4 -  TRiA2_U11</w:t>
            </w:r>
          </w:p>
          <w:p w14:paraId="22943F61" w14:textId="77777777" w:rsidR="00001401" w:rsidRPr="00D37EC8" w:rsidRDefault="00001401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1DB1898B" w14:textId="77777777" w:rsidR="00001401" w:rsidRPr="00D37EC8" w:rsidRDefault="00001401" w:rsidP="004517E8">
      <w:pPr>
        <w:spacing w:after="0" w:line="240" w:lineRule="auto"/>
        <w:rPr>
          <w:rFonts w:ascii="Times New Roman" w:hAnsi="Times New Roman" w:cs="Times New Roman"/>
        </w:rPr>
      </w:pPr>
    </w:p>
    <w:p w14:paraId="3EF66B8B" w14:textId="77777777" w:rsidR="00001401" w:rsidRPr="00D37EC8" w:rsidRDefault="00001401" w:rsidP="004517E8">
      <w:pPr>
        <w:spacing w:after="0" w:line="240" w:lineRule="auto"/>
        <w:rPr>
          <w:rFonts w:ascii="Times New Roman" w:hAnsi="Times New Roman" w:cs="Times New Roman"/>
        </w:rPr>
      </w:pPr>
    </w:p>
    <w:p w14:paraId="423D3915" w14:textId="77777777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br w:type="page"/>
      </w:r>
    </w:p>
    <w:p w14:paraId="60F1E4D0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71C85378" w14:textId="4E9C6595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2D37287E" w14:textId="77777777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9"/>
      </w:tblGrid>
      <w:tr w:rsidR="00B444FF" w:rsidRPr="00D37EC8" w14:paraId="13E40B7F" w14:textId="77777777" w:rsidTr="000F236C">
        <w:tc>
          <w:tcPr>
            <w:tcW w:w="3828" w:type="dxa"/>
            <w:shd w:val="clear" w:color="auto" w:fill="auto"/>
          </w:tcPr>
          <w:p w14:paraId="38193407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39EDCA9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728282E2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B444FF" w:rsidRPr="00242B39" w14:paraId="36A3AC48" w14:textId="77777777" w:rsidTr="000F236C">
        <w:tc>
          <w:tcPr>
            <w:tcW w:w="3828" w:type="dxa"/>
            <w:shd w:val="clear" w:color="auto" w:fill="auto"/>
          </w:tcPr>
          <w:p w14:paraId="2E99B020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529" w:type="dxa"/>
            <w:shd w:val="clear" w:color="auto" w:fill="auto"/>
          </w:tcPr>
          <w:p w14:paraId="59067CD0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obcy specjalistyczny 1– Rosyjski B2+</w:t>
            </w:r>
          </w:p>
          <w:p w14:paraId="68EF127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Foreign Language - specialist terminology 1– Russian B2+</w:t>
            </w:r>
          </w:p>
        </w:tc>
      </w:tr>
      <w:tr w:rsidR="00B444FF" w:rsidRPr="00D37EC8" w14:paraId="04105E0E" w14:textId="77777777" w:rsidTr="000F236C">
        <w:tc>
          <w:tcPr>
            <w:tcW w:w="3828" w:type="dxa"/>
            <w:shd w:val="clear" w:color="auto" w:fill="auto"/>
          </w:tcPr>
          <w:p w14:paraId="40150C37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02826D7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60ADBBF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rosyjski</w:t>
            </w:r>
          </w:p>
        </w:tc>
      </w:tr>
      <w:tr w:rsidR="00B444FF" w:rsidRPr="00D37EC8" w14:paraId="03656FDF" w14:textId="77777777" w:rsidTr="000F236C">
        <w:tc>
          <w:tcPr>
            <w:tcW w:w="3828" w:type="dxa"/>
            <w:shd w:val="clear" w:color="auto" w:fill="auto"/>
          </w:tcPr>
          <w:p w14:paraId="02F50479" w14:textId="77777777" w:rsidR="00B444FF" w:rsidRPr="00D37EC8" w:rsidRDefault="00B444FF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0CB9511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3C682BCF" w14:textId="79564933" w:rsidR="00B444FF" w:rsidRPr="00D37EC8" w:rsidRDefault="00356457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 wyboru</w:t>
            </w:r>
          </w:p>
        </w:tc>
      </w:tr>
      <w:tr w:rsidR="00B444FF" w:rsidRPr="00D37EC8" w14:paraId="22C359BE" w14:textId="77777777" w:rsidTr="000F236C">
        <w:tc>
          <w:tcPr>
            <w:tcW w:w="3828" w:type="dxa"/>
            <w:shd w:val="clear" w:color="auto" w:fill="auto"/>
          </w:tcPr>
          <w:p w14:paraId="658173B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529" w:type="dxa"/>
            <w:shd w:val="clear" w:color="auto" w:fill="auto"/>
          </w:tcPr>
          <w:p w14:paraId="3241D63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B444FF" w:rsidRPr="00D37EC8" w14:paraId="400C3216" w14:textId="77777777" w:rsidTr="000F236C">
        <w:tc>
          <w:tcPr>
            <w:tcW w:w="3828" w:type="dxa"/>
            <w:shd w:val="clear" w:color="auto" w:fill="auto"/>
          </w:tcPr>
          <w:p w14:paraId="3B568120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00A47DD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417BA8E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B444FF" w:rsidRPr="00D37EC8" w14:paraId="08AB3640" w14:textId="77777777" w:rsidTr="000F236C">
        <w:tc>
          <w:tcPr>
            <w:tcW w:w="3828" w:type="dxa"/>
            <w:shd w:val="clear" w:color="auto" w:fill="auto"/>
          </w:tcPr>
          <w:p w14:paraId="2EEA5ED1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529" w:type="dxa"/>
            <w:shd w:val="clear" w:color="auto" w:fill="auto"/>
          </w:tcPr>
          <w:p w14:paraId="7044562F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B444FF" w:rsidRPr="00D37EC8" w14:paraId="34D8F860" w14:textId="77777777" w:rsidTr="000F236C">
        <w:tc>
          <w:tcPr>
            <w:tcW w:w="3828" w:type="dxa"/>
            <w:shd w:val="clear" w:color="auto" w:fill="auto"/>
          </w:tcPr>
          <w:p w14:paraId="2B4CDB6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529" w:type="dxa"/>
            <w:shd w:val="clear" w:color="auto" w:fill="auto"/>
          </w:tcPr>
          <w:p w14:paraId="3E89504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B444FF" w:rsidRPr="00D37EC8" w14:paraId="7FC97BDA" w14:textId="77777777" w:rsidTr="000F236C">
        <w:tc>
          <w:tcPr>
            <w:tcW w:w="3828" w:type="dxa"/>
            <w:shd w:val="clear" w:color="auto" w:fill="auto"/>
          </w:tcPr>
          <w:p w14:paraId="02BD5325" w14:textId="77777777" w:rsidR="00B444FF" w:rsidRPr="00D37EC8" w:rsidRDefault="00B444FF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342B64DF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(0,7/1,3)</w:t>
            </w:r>
          </w:p>
        </w:tc>
      </w:tr>
      <w:tr w:rsidR="00B444FF" w:rsidRPr="00D37EC8" w14:paraId="4A4F05A3" w14:textId="77777777" w:rsidTr="000F236C">
        <w:tc>
          <w:tcPr>
            <w:tcW w:w="3828" w:type="dxa"/>
            <w:shd w:val="clear" w:color="auto" w:fill="auto"/>
          </w:tcPr>
          <w:p w14:paraId="6FA15DEB" w14:textId="77777777" w:rsidR="00B444FF" w:rsidRPr="00D37EC8" w:rsidRDefault="00B444FF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529" w:type="dxa"/>
            <w:shd w:val="clear" w:color="auto" w:fill="auto"/>
          </w:tcPr>
          <w:p w14:paraId="1C9CE6CD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mgr Jerzy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Szuma</w:t>
            </w:r>
            <w:proofErr w:type="spellEnd"/>
          </w:p>
        </w:tc>
      </w:tr>
      <w:tr w:rsidR="00B444FF" w:rsidRPr="00D37EC8" w14:paraId="1B4260A7" w14:textId="77777777" w:rsidTr="000F236C">
        <w:tc>
          <w:tcPr>
            <w:tcW w:w="3828" w:type="dxa"/>
            <w:shd w:val="clear" w:color="auto" w:fill="auto"/>
          </w:tcPr>
          <w:p w14:paraId="54981CC6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6A94BA9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66C7D4FA" w14:textId="77777777" w:rsidR="00B444FF" w:rsidRPr="00D37EC8" w:rsidRDefault="00B444FF" w:rsidP="004517E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Centrum Nauczania Języków Obcych i Certyfikacji</w:t>
            </w:r>
          </w:p>
        </w:tc>
      </w:tr>
      <w:tr w:rsidR="00B444FF" w:rsidRPr="00D37EC8" w14:paraId="4EDE9568" w14:textId="77777777" w:rsidTr="000F236C">
        <w:tc>
          <w:tcPr>
            <w:tcW w:w="3828" w:type="dxa"/>
            <w:shd w:val="clear" w:color="auto" w:fill="auto"/>
          </w:tcPr>
          <w:p w14:paraId="5C82945F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1882F91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739A0B57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Rozwinięcie kompetencji językowych na poziome B2+ Europejskiego Systemu Opisu Kształcenie Językowego (CEFR). Podniesienie kompetencji językowych w zakresie słownictwa specjalistycznego.</w:t>
            </w:r>
          </w:p>
          <w:p w14:paraId="77B206B5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Rozwijanie umiejętności poprawnej komunikacji w środowisku zawodowym.</w:t>
            </w:r>
          </w:p>
          <w:p w14:paraId="03B84292" w14:textId="77777777" w:rsidR="00B444FF" w:rsidRPr="00D37EC8" w:rsidRDefault="00B444FF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Przekazanie wiedzy niezbędnej do stosowania zaawansowanych struktur gramatycznych oraz technik pracy z obcojęzycznym tekstem źródłowym. </w:t>
            </w:r>
          </w:p>
        </w:tc>
      </w:tr>
      <w:tr w:rsidR="00B444FF" w:rsidRPr="00D37EC8" w14:paraId="1615F6D6" w14:textId="77777777" w:rsidTr="000F236C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4C16A3BA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529" w:type="dxa"/>
            <w:shd w:val="clear" w:color="auto" w:fill="auto"/>
          </w:tcPr>
          <w:p w14:paraId="1B93F475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B444FF" w:rsidRPr="00D37EC8" w14:paraId="29634159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3AB2A69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3886E09A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</w:t>
            </w:r>
          </w:p>
        </w:tc>
      </w:tr>
      <w:tr w:rsidR="00B444FF" w:rsidRPr="00D37EC8" w14:paraId="1F11C6DE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FCEBF28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19885AD8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</w:t>
            </w:r>
          </w:p>
        </w:tc>
      </w:tr>
      <w:tr w:rsidR="00B444FF" w:rsidRPr="00D37EC8" w14:paraId="2BB1573C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807078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10B9319F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…</w:t>
            </w:r>
          </w:p>
        </w:tc>
      </w:tr>
      <w:tr w:rsidR="00B444FF" w:rsidRPr="00D37EC8" w14:paraId="08A710E8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D6C74A9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54C44565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B444FF" w:rsidRPr="00D37EC8" w14:paraId="1F84D862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C40464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18D431BD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Posiada umiejętność sprawnej komunikacji w środowisku zawodowym i sytuacjach życia codziennego.</w:t>
            </w:r>
          </w:p>
        </w:tc>
      </w:tr>
      <w:tr w:rsidR="00B444FF" w:rsidRPr="00D37EC8" w14:paraId="496FA17A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66DEE55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025D1EB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Potrafi dyskutować, argumentować, relacjonować i interpretować wydarzenia z życia codziennego.</w:t>
            </w:r>
          </w:p>
        </w:tc>
      </w:tr>
      <w:tr w:rsidR="00B444FF" w:rsidRPr="00D37EC8" w14:paraId="6BA619C5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A92A71A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472182D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B444FF" w:rsidRPr="00D37EC8" w14:paraId="68164432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E37915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14CF199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U4. Potrafi przygotować i wygłosić prezentację związaną ze studiowaną dziedziną.</w:t>
            </w:r>
          </w:p>
        </w:tc>
      </w:tr>
      <w:tr w:rsidR="00B444FF" w:rsidRPr="00D37EC8" w14:paraId="07B0D28B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94319CA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5E413C3D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B444FF" w:rsidRPr="00D37EC8" w14:paraId="106CE4B8" w14:textId="77777777" w:rsidTr="000F236C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589E4EE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14:paraId="36204E69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Rozumie potrzebę ciągłego dokształcania się.</w:t>
            </w:r>
          </w:p>
        </w:tc>
      </w:tr>
      <w:tr w:rsidR="00B444FF" w:rsidRPr="00D37EC8" w14:paraId="517453DA" w14:textId="77777777" w:rsidTr="000F236C">
        <w:tc>
          <w:tcPr>
            <w:tcW w:w="3828" w:type="dxa"/>
            <w:shd w:val="clear" w:color="auto" w:fill="auto"/>
          </w:tcPr>
          <w:p w14:paraId="3C8F20C4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529" w:type="dxa"/>
            <w:shd w:val="clear" w:color="auto" w:fill="auto"/>
          </w:tcPr>
          <w:p w14:paraId="59E8C256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Znajomość języka obcego na poziomie minimum B2 według Europejskiego Systemu Opisu Kształcenia Językowego.</w:t>
            </w:r>
          </w:p>
        </w:tc>
      </w:tr>
      <w:tr w:rsidR="00B444FF" w:rsidRPr="00D37EC8" w14:paraId="1BC3824B" w14:textId="77777777" w:rsidTr="000F236C">
        <w:tc>
          <w:tcPr>
            <w:tcW w:w="3828" w:type="dxa"/>
            <w:shd w:val="clear" w:color="auto" w:fill="auto"/>
          </w:tcPr>
          <w:p w14:paraId="76C1C0A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02082362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0D4204F3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Prowadzone w ramach modułu zajęcia obejmują rozszerzenie słownictwa specjalistycznego z reprezentowanej dyscypliny naukowej, studenci zostaną przygotowani do czytania ze zrozumieniem literatury fachowej i samodzielnej pracy z </w:t>
            </w:r>
            <w:r w:rsidRPr="00D37EC8">
              <w:rPr>
                <w:rFonts w:ascii="Times New Roman" w:hAnsi="Times New Roman" w:cs="Times New Roman"/>
              </w:rPr>
              <w:lastRenderedPageBreak/>
              <w:t xml:space="preserve">tekstem źródłowym oraz do przygotowania i wygłoszenia prezentacji związanej ze studiowaną dziedziną wiedzy. </w:t>
            </w:r>
          </w:p>
          <w:p w14:paraId="38C4A769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 czasie ćwiczeń zostanie poszerzone również słownictwo oraz przećwiczone wcześniej nabyte umiejętności w zakresie autoprezentacji, zainteresowań, życia w społeczeństwie, nowoczesnych technologii oraz pracy zawodowej. </w:t>
            </w:r>
          </w:p>
          <w:p w14:paraId="6B573C67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Moduł obejmuje również ćwiczenie zaawansowanych struktur gramatycznych i leksykalnych celem osiągnięcia przez studenta sprawnej komunikacji. </w:t>
            </w:r>
          </w:p>
          <w:p w14:paraId="0CB52119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44FF" w:rsidRPr="00242B39" w14:paraId="481EA3B2" w14:textId="77777777" w:rsidTr="000F236C">
        <w:tc>
          <w:tcPr>
            <w:tcW w:w="3828" w:type="dxa"/>
            <w:shd w:val="clear" w:color="auto" w:fill="auto"/>
          </w:tcPr>
          <w:p w14:paraId="366A324A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529" w:type="dxa"/>
            <w:shd w:val="clear" w:color="auto" w:fill="auto"/>
          </w:tcPr>
          <w:p w14:paraId="23181FD2" w14:textId="77777777" w:rsidR="00B444FF" w:rsidRPr="00D37EC8" w:rsidRDefault="00B444FF" w:rsidP="004517E8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Literatura podstawowa:</w:t>
            </w:r>
          </w:p>
          <w:p w14:paraId="6F897415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1.S.Czernyszow,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A.Czernyszowa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Pojechali 2.1, 2.2- Złatoust, Sanki-Petersburg 2014</w:t>
            </w:r>
          </w:p>
          <w:p w14:paraId="07373DB2" w14:textId="77777777" w:rsidR="00B444FF" w:rsidRPr="00D37EC8" w:rsidRDefault="00B444FF" w:rsidP="004517E8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Literatura uzupełniająca:</w:t>
            </w:r>
          </w:p>
          <w:p w14:paraId="6D46971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37EC8">
              <w:rPr>
                <w:rFonts w:ascii="Times New Roman" w:hAnsi="Times New Roman" w:cs="Times New Roman"/>
              </w:rPr>
              <w:t>1.</w:t>
            </w:r>
            <w:r w:rsidRPr="00D37EC8">
              <w:rPr>
                <w:rFonts w:ascii="Times New Roman" w:hAnsi="Times New Roman" w:cs="Times New Roman"/>
                <w:lang w:val="ru-RU"/>
              </w:rPr>
              <w:t>В.Л Шуников.- Говорит и показывает Россия -курс аудирования на материале теленовостей- Русский язык курсы 2012</w:t>
            </w:r>
          </w:p>
        </w:tc>
      </w:tr>
      <w:tr w:rsidR="00B444FF" w:rsidRPr="00D37EC8" w14:paraId="4923F7EE" w14:textId="77777777" w:rsidTr="000F236C">
        <w:tc>
          <w:tcPr>
            <w:tcW w:w="3828" w:type="dxa"/>
            <w:shd w:val="clear" w:color="auto" w:fill="auto"/>
          </w:tcPr>
          <w:p w14:paraId="5A7ABDCD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529" w:type="dxa"/>
            <w:shd w:val="clear" w:color="auto" w:fill="auto"/>
          </w:tcPr>
          <w:p w14:paraId="31D04F05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Wykład, dyskusja, prezentacja, konwersacja,</w:t>
            </w:r>
          </w:p>
          <w:p w14:paraId="1F743BB9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B444FF" w:rsidRPr="00D37EC8" w14:paraId="70EBE342" w14:textId="77777777" w:rsidTr="000F236C">
        <w:tc>
          <w:tcPr>
            <w:tcW w:w="3828" w:type="dxa"/>
            <w:shd w:val="clear" w:color="auto" w:fill="auto"/>
          </w:tcPr>
          <w:p w14:paraId="03EB497F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529" w:type="dxa"/>
            <w:shd w:val="clear" w:color="auto" w:fill="auto"/>
          </w:tcPr>
          <w:p w14:paraId="746F2D0E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U1 -ocena wypowiedzi ustnych na zajęciach </w:t>
            </w:r>
          </w:p>
          <w:p w14:paraId="68205A75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U2 -ocena wypowiedzi ustnych na zajęciach </w:t>
            </w:r>
          </w:p>
          <w:p w14:paraId="3C3B3BC1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U3-sprawdzian pisemny znajomości i umiejętności stosowania słownictwa specjalistycznego </w:t>
            </w:r>
          </w:p>
          <w:p w14:paraId="4770419D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–ocena prezentacji ustnej</w:t>
            </w:r>
          </w:p>
          <w:p w14:paraId="38921075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K1-ocena przygotowania do zajęć i aktywności na ćwiczeniach, krytyczna ocena wygłoszonej prezentacji </w:t>
            </w:r>
          </w:p>
          <w:p w14:paraId="568E2BF9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efektów kształcenia:</w:t>
            </w:r>
          </w:p>
          <w:p w14:paraId="2739D6A3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Śródsemestralne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D37EC8">
              <w:rPr>
                <w:rFonts w:ascii="Times New Roman" w:eastAsia="Calibri" w:hAnsi="Times New Roman" w:cs="Times New Roman"/>
                <w:color w:val="000000"/>
              </w:rPr>
              <w:t xml:space="preserve">Kryteria ocen dostępne w </w:t>
            </w:r>
            <w:proofErr w:type="spellStart"/>
            <w:r w:rsidRPr="00D37EC8">
              <w:rPr>
                <w:rFonts w:ascii="Times New Roman" w:eastAsia="Calibri" w:hAnsi="Times New Roman" w:cs="Times New Roman"/>
                <w:color w:val="000000"/>
              </w:rPr>
              <w:t>CNJOiC</w:t>
            </w:r>
            <w:proofErr w:type="spellEnd"/>
          </w:p>
        </w:tc>
      </w:tr>
      <w:tr w:rsidR="00B444FF" w:rsidRPr="00D37EC8" w14:paraId="70561831" w14:textId="77777777" w:rsidTr="000F236C">
        <w:tc>
          <w:tcPr>
            <w:tcW w:w="3828" w:type="dxa"/>
            <w:shd w:val="clear" w:color="auto" w:fill="auto"/>
          </w:tcPr>
          <w:p w14:paraId="247A5616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04454E41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D7D94B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00B80F9B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303B5C71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B444FF" w:rsidRPr="00D37EC8" w14:paraId="15A31217" w14:textId="77777777" w:rsidTr="000F236C">
        <w:trPr>
          <w:trHeight w:val="2324"/>
        </w:trPr>
        <w:tc>
          <w:tcPr>
            <w:tcW w:w="3828" w:type="dxa"/>
            <w:shd w:val="clear" w:color="auto" w:fill="auto"/>
          </w:tcPr>
          <w:p w14:paraId="31EAFD89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529" w:type="dxa"/>
            <w:shd w:val="clear" w:color="auto" w:fill="auto"/>
          </w:tcPr>
          <w:p w14:paraId="1F0D3807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KONTAKTOWE:</w:t>
            </w:r>
          </w:p>
          <w:p w14:paraId="592B346A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ćwiczeniach:          15 godz.</w:t>
            </w:r>
          </w:p>
          <w:p w14:paraId="6986B879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Konsultacje:                          2 godz.</w:t>
            </w:r>
          </w:p>
          <w:p w14:paraId="705FDE5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KONTAKTOWE:     17 godz. / 0,7 ECTS</w:t>
            </w:r>
          </w:p>
          <w:p w14:paraId="28E2588C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6BC6B5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NIEKONTAKTOWE:</w:t>
            </w:r>
          </w:p>
          <w:p w14:paraId="57B2CB0B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zajęć:       15 godz.</w:t>
            </w:r>
          </w:p>
          <w:p w14:paraId="0124552B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sprawdzianów: 8 godz.</w:t>
            </w:r>
          </w:p>
          <w:p w14:paraId="69E402DF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prezentacji: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</w:p>
          <w:p w14:paraId="6B4F2450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310DAB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RAZEM NIEKONTAKTOWE:  33 godz. / 1,3  ECTS</w:t>
            </w:r>
          </w:p>
          <w:p w14:paraId="32E635A9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44A55462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 2 punktom ECTS</w:t>
            </w:r>
          </w:p>
        </w:tc>
      </w:tr>
      <w:tr w:rsidR="00B444FF" w:rsidRPr="00D37EC8" w14:paraId="70C207FB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2BF9B1B5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529" w:type="dxa"/>
            <w:shd w:val="clear" w:color="auto" w:fill="auto"/>
          </w:tcPr>
          <w:p w14:paraId="25232CD2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nauczycieli akademickich:</w:t>
            </w:r>
          </w:p>
          <w:p w14:paraId="517B3361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15 godzin</w:t>
            </w:r>
          </w:p>
          <w:p w14:paraId="7E6EE7D3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godziny</w:t>
            </w:r>
          </w:p>
          <w:p w14:paraId="7FC096D0" w14:textId="77777777" w:rsidR="00B444FF" w:rsidRPr="00D37EC8" w:rsidRDefault="00B444FF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Łącznie 17 godz. co odpowiada 0,7 punktom ECTS</w:t>
            </w:r>
          </w:p>
          <w:p w14:paraId="1A66B1DC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4FF" w:rsidRPr="00D37EC8" w14:paraId="12A2AE00" w14:textId="77777777" w:rsidTr="000F236C">
        <w:trPr>
          <w:trHeight w:val="718"/>
        </w:trPr>
        <w:tc>
          <w:tcPr>
            <w:tcW w:w="3828" w:type="dxa"/>
            <w:shd w:val="clear" w:color="auto" w:fill="auto"/>
          </w:tcPr>
          <w:p w14:paraId="5EB917D3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529" w:type="dxa"/>
            <w:shd w:val="clear" w:color="auto" w:fill="auto"/>
          </w:tcPr>
          <w:p w14:paraId="7DD3EC5D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TRiA2_U11</w:t>
            </w:r>
          </w:p>
          <w:p w14:paraId="461FAF82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 TRiA2_U11</w:t>
            </w:r>
          </w:p>
          <w:p w14:paraId="489CF4A7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U3 -  TRiA2_U11</w:t>
            </w:r>
          </w:p>
          <w:p w14:paraId="4862901F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U4 -  TRiA2_U11</w:t>
            </w:r>
          </w:p>
          <w:p w14:paraId="083FCCDB" w14:textId="77777777" w:rsidR="00B444FF" w:rsidRPr="00D37EC8" w:rsidRDefault="00B444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05F9F192" w14:textId="77777777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</w:rPr>
      </w:pPr>
    </w:p>
    <w:p w14:paraId="60B53106" w14:textId="77777777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</w:rPr>
      </w:pPr>
    </w:p>
    <w:p w14:paraId="6829DAD6" w14:textId="77777777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br w:type="page"/>
      </w:r>
    </w:p>
    <w:p w14:paraId="51D5F910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6B286257" w14:textId="3AE3D7AE" w:rsidR="00C34C36" w:rsidRPr="00D37EC8" w:rsidRDefault="00C34C36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07518BFC" w14:textId="77777777" w:rsidR="00C34C36" w:rsidRPr="00D37EC8" w:rsidRDefault="00C34C36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4984"/>
      </w:tblGrid>
      <w:tr w:rsidR="00C34C36" w:rsidRPr="00D37EC8" w14:paraId="03C41C8F" w14:textId="77777777" w:rsidTr="000F236C">
        <w:tc>
          <w:tcPr>
            <w:tcW w:w="3942" w:type="dxa"/>
            <w:shd w:val="clear" w:color="auto" w:fill="auto"/>
          </w:tcPr>
          <w:p w14:paraId="5E73F712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21DA540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14:paraId="4FD6F00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C36" w:rsidRPr="00D37EC8" w14:paraId="763AAAD2" w14:textId="77777777" w:rsidTr="000F236C">
        <w:tc>
          <w:tcPr>
            <w:tcW w:w="3942" w:type="dxa"/>
            <w:shd w:val="clear" w:color="auto" w:fill="auto"/>
          </w:tcPr>
          <w:p w14:paraId="15885AC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4984" w:type="dxa"/>
            <w:shd w:val="clear" w:color="auto" w:fill="auto"/>
          </w:tcPr>
          <w:p w14:paraId="2B0EC94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Druk 3D</w:t>
            </w:r>
          </w:p>
          <w:p w14:paraId="714B70F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3D printing</w:t>
            </w:r>
          </w:p>
        </w:tc>
      </w:tr>
      <w:tr w:rsidR="00C34C36" w:rsidRPr="00D37EC8" w14:paraId="7F4870F4" w14:textId="77777777" w:rsidTr="000F236C">
        <w:tc>
          <w:tcPr>
            <w:tcW w:w="3942" w:type="dxa"/>
            <w:shd w:val="clear" w:color="auto" w:fill="auto"/>
          </w:tcPr>
          <w:p w14:paraId="43B81F8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099DF415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14:paraId="0BA9770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C34C36" w:rsidRPr="00D37EC8" w14:paraId="1C236F95" w14:textId="77777777" w:rsidTr="000F236C">
        <w:tc>
          <w:tcPr>
            <w:tcW w:w="3942" w:type="dxa"/>
            <w:shd w:val="clear" w:color="auto" w:fill="auto"/>
          </w:tcPr>
          <w:p w14:paraId="192234EF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505564B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14:paraId="770529D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C34C36" w:rsidRPr="00D37EC8" w14:paraId="4175EEAC" w14:textId="77777777" w:rsidTr="000F236C">
        <w:tc>
          <w:tcPr>
            <w:tcW w:w="3942" w:type="dxa"/>
            <w:shd w:val="clear" w:color="auto" w:fill="auto"/>
          </w:tcPr>
          <w:p w14:paraId="167C6373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4984" w:type="dxa"/>
            <w:shd w:val="clear" w:color="auto" w:fill="auto"/>
          </w:tcPr>
          <w:p w14:paraId="3CFFEEB8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C34C36" w:rsidRPr="00D37EC8" w14:paraId="39AD639C" w14:textId="77777777" w:rsidTr="000F236C">
        <w:tc>
          <w:tcPr>
            <w:tcW w:w="3942" w:type="dxa"/>
            <w:shd w:val="clear" w:color="auto" w:fill="auto"/>
          </w:tcPr>
          <w:p w14:paraId="6452108D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3B51E9C8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14:paraId="50828176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C34C36" w:rsidRPr="00D37EC8" w14:paraId="61DBDA75" w14:textId="77777777" w:rsidTr="000F236C">
        <w:tc>
          <w:tcPr>
            <w:tcW w:w="3942" w:type="dxa"/>
            <w:shd w:val="clear" w:color="auto" w:fill="auto"/>
          </w:tcPr>
          <w:p w14:paraId="4BD3260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4984" w:type="dxa"/>
            <w:shd w:val="clear" w:color="auto" w:fill="auto"/>
          </w:tcPr>
          <w:p w14:paraId="7E67740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I, </w:t>
            </w:r>
          </w:p>
        </w:tc>
      </w:tr>
      <w:tr w:rsidR="00C34C36" w:rsidRPr="00D37EC8" w14:paraId="4D290299" w14:textId="77777777" w:rsidTr="000F236C">
        <w:tc>
          <w:tcPr>
            <w:tcW w:w="3942" w:type="dxa"/>
            <w:shd w:val="clear" w:color="auto" w:fill="auto"/>
          </w:tcPr>
          <w:p w14:paraId="4A589C23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4984" w:type="dxa"/>
            <w:shd w:val="clear" w:color="auto" w:fill="auto"/>
          </w:tcPr>
          <w:p w14:paraId="446AB83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C34C36" w:rsidRPr="00D37EC8" w14:paraId="53A918BE" w14:textId="77777777" w:rsidTr="000F236C">
        <w:tc>
          <w:tcPr>
            <w:tcW w:w="3942" w:type="dxa"/>
            <w:shd w:val="clear" w:color="auto" w:fill="auto"/>
          </w:tcPr>
          <w:p w14:paraId="39557668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4984" w:type="dxa"/>
            <w:shd w:val="clear" w:color="auto" w:fill="auto"/>
          </w:tcPr>
          <w:p w14:paraId="1EAC50E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2 (0,76/1,24)</w:t>
            </w:r>
          </w:p>
        </w:tc>
      </w:tr>
      <w:tr w:rsidR="00C34C36" w:rsidRPr="00D37EC8" w14:paraId="0D3FAABF" w14:textId="77777777" w:rsidTr="000F236C">
        <w:tc>
          <w:tcPr>
            <w:tcW w:w="3942" w:type="dxa"/>
            <w:shd w:val="clear" w:color="auto" w:fill="auto"/>
          </w:tcPr>
          <w:p w14:paraId="192714E8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4984" w:type="dxa"/>
            <w:shd w:val="clear" w:color="auto" w:fill="auto"/>
          </w:tcPr>
          <w:p w14:paraId="0B59C0A2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Jacek Mazur profesor uczelni</w:t>
            </w:r>
          </w:p>
        </w:tc>
      </w:tr>
      <w:tr w:rsidR="00C34C36" w:rsidRPr="00D37EC8" w14:paraId="07243C87" w14:textId="77777777" w:rsidTr="000F236C">
        <w:tc>
          <w:tcPr>
            <w:tcW w:w="3942" w:type="dxa"/>
            <w:shd w:val="clear" w:color="auto" w:fill="auto"/>
          </w:tcPr>
          <w:p w14:paraId="5E861516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58E3D39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14:paraId="3738551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Inżynierii i Maszyn Spożywczych</w:t>
            </w:r>
          </w:p>
        </w:tc>
      </w:tr>
      <w:tr w:rsidR="00C34C36" w:rsidRPr="00D37EC8" w14:paraId="300F1D4E" w14:textId="77777777" w:rsidTr="000F236C">
        <w:tc>
          <w:tcPr>
            <w:tcW w:w="3942" w:type="dxa"/>
            <w:shd w:val="clear" w:color="auto" w:fill="auto"/>
          </w:tcPr>
          <w:p w14:paraId="1432C83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7B385A5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14:paraId="3BEDE24B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przedmiotu jest zapoznanie studentów z wiedzą związaną z metodami wytwarzania przyrostowego i różnymi technologiami druku 3D. Dodatkowo nauczenie studentów korzystania z narzędzi oraz technik druku 3D z wykorzystaniem technik FDM.</w:t>
            </w:r>
          </w:p>
        </w:tc>
      </w:tr>
      <w:tr w:rsidR="00C34C36" w:rsidRPr="00D37EC8" w14:paraId="3B41AB80" w14:textId="77777777" w:rsidTr="000F236C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4EE40CCE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4984" w:type="dxa"/>
            <w:shd w:val="clear" w:color="auto" w:fill="auto"/>
          </w:tcPr>
          <w:p w14:paraId="1DCC220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Wiedza: </w:t>
            </w:r>
          </w:p>
        </w:tc>
      </w:tr>
      <w:tr w:rsidR="00C34C36" w:rsidRPr="00D37EC8" w14:paraId="50388A9E" w14:textId="77777777" w:rsidTr="000F236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15D223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4" w:type="dxa"/>
            <w:shd w:val="clear" w:color="auto" w:fill="auto"/>
          </w:tcPr>
          <w:p w14:paraId="4CF78F12" w14:textId="77777777" w:rsidR="00C34C36" w:rsidRPr="00D37EC8" w:rsidRDefault="00C34C36" w:rsidP="004517E8">
            <w:pPr>
              <w:pStyle w:val="Akapitzlist"/>
              <w:numPr>
                <w:ilvl w:val="0"/>
                <w:numId w:val="5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Posiada wiedzę z zakresu modelowania komputerowego stosowanego w procesie projektowania przyrostowego.</w:t>
            </w:r>
          </w:p>
        </w:tc>
      </w:tr>
      <w:tr w:rsidR="00C34C36" w:rsidRPr="00D37EC8" w14:paraId="02757EEA" w14:textId="77777777" w:rsidTr="000F236C">
        <w:trPr>
          <w:trHeight w:val="446"/>
        </w:trPr>
        <w:tc>
          <w:tcPr>
            <w:tcW w:w="3942" w:type="dxa"/>
            <w:vMerge/>
            <w:shd w:val="clear" w:color="auto" w:fill="auto"/>
          </w:tcPr>
          <w:p w14:paraId="242AAA83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4" w:type="dxa"/>
            <w:shd w:val="clear" w:color="auto" w:fill="auto"/>
          </w:tcPr>
          <w:p w14:paraId="13DC38A3" w14:textId="77777777" w:rsidR="00C34C36" w:rsidRPr="00D37EC8" w:rsidRDefault="00C34C36" w:rsidP="004517E8">
            <w:pPr>
              <w:pStyle w:val="Akapitzlist"/>
              <w:numPr>
                <w:ilvl w:val="0"/>
                <w:numId w:val="5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Posiada  wiedzę z zakresu zastosowania metod przyrostowych w technologii druku 3D.</w:t>
            </w:r>
          </w:p>
        </w:tc>
      </w:tr>
      <w:tr w:rsidR="00C34C36" w:rsidRPr="00D37EC8" w14:paraId="0063F6F8" w14:textId="77777777" w:rsidTr="000F236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092853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4" w:type="dxa"/>
            <w:shd w:val="clear" w:color="auto" w:fill="auto"/>
          </w:tcPr>
          <w:p w14:paraId="400E51C6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Umiejętności:</w:t>
            </w:r>
          </w:p>
        </w:tc>
      </w:tr>
      <w:tr w:rsidR="00C34C36" w:rsidRPr="00D37EC8" w14:paraId="7ADB7B2B" w14:textId="77777777" w:rsidTr="000F236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6063A0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4" w:type="dxa"/>
            <w:shd w:val="clear" w:color="auto" w:fill="auto"/>
          </w:tcPr>
          <w:p w14:paraId="07EBC46F" w14:textId="77777777" w:rsidR="00C34C36" w:rsidRPr="00D37EC8" w:rsidRDefault="00C34C36" w:rsidP="004517E8">
            <w:pPr>
              <w:pStyle w:val="Akapitzlist"/>
              <w:numPr>
                <w:ilvl w:val="0"/>
                <w:numId w:val="4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Posiada umiejętność wykorzystania komputerowego projektowania 3D.</w:t>
            </w:r>
          </w:p>
        </w:tc>
      </w:tr>
      <w:tr w:rsidR="00C34C36" w:rsidRPr="00D37EC8" w14:paraId="4C2580DA" w14:textId="77777777" w:rsidTr="000F236C">
        <w:trPr>
          <w:trHeight w:val="311"/>
        </w:trPr>
        <w:tc>
          <w:tcPr>
            <w:tcW w:w="3942" w:type="dxa"/>
            <w:vMerge/>
            <w:shd w:val="clear" w:color="auto" w:fill="auto"/>
          </w:tcPr>
          <w:p w14:paraId="51111065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4" w:type="dxa"/>
            <w:shd w:val="clear" w:color="auto" w:fill="auto"/>
          </w:tcPr>
          <w:p w14:paraId="16AED4C6" w14:textId="77777777" w:rsidR="00C34C36" w:rsidRPr="00D37EC8" w:rsidRDefault="00C34C36" w:rsidP="004517E8">
            <w:pPr>
              <w:pStyle w:val="Akapitzlist"/>
              <w:numPr>
                <w:ilvl w:val="0"/>
                <w:numId w:val="4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Potrafi posługiwać się metodami i narzędziami koniecznymi do realizacji druku 3D w technologii FDM.</w:t>
            </w:r>
          </w:p>
        </w:tc>
      </w:tr>
      <w:tr w:rsidR="00C34C36" w:rsidRPr="00D37EC8" w14:paraId="67708C51" w14:textId="77777777" w:rsidTr="000F236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5CD0BA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4" w:type="dxa"/>
            <w:shd w:val="clear" w:color="auto" w:fill="auto"/>
          </w:tcPr>
          <w:p w14:paraId="3643F09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Kompetencje społeczne:</w:t>
            </w:r>
          </w:p>
        </w:tc>
      </w:tr>
      <w:tr w:rsidR="00C34C36" w:rsidRPr="00D37EC8" w14:paraId="74213A1A" w14:textId="77777777" w:rsidTr="000F236C">
        <w:trPr>
          <w:trHeight w:val="499"/>
        </w:trPr>
        <w:tc>
          <w:tcPr>
            <w:tcW w:w="3942" w:type="dxa"/>
            <w:vMerge/>
            <w:shd w:val="clear" w:color="auto" w:fill="auto"/>
          </w:tcPr>
          <w:p w14:paraId="63C3EE9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4" w:type="dxa"/>
            <w:shd w:val="clear" w:color="auto" w:fill="auto"/>
          </w:tcPr>
          <w:p w14:paraId="6EA61284" w14:textId="77777777" w:rsidR="00C34C36" w:rsidRPr="00D37EC8" w:rsidRDefault="00C34C36" w:rsidP="004517E8">
            <w:pPr>
              <w:pStyle w:val="Akapitzlist"/>
              <w:numPr>
                <w:ilvl w:val="0"/>
                <w:numId w:val="3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Student ma świadomość problemów z wymogami ekologicznymi które są powiązane z projektowaniem i technologią druku3D</w:t>
            </w:r>
          </w:p>
        </w:tc>
      </w:tr>
      <w:tr w:rsidR="00C34C36" w:rsidRPr="00D37EC8" w14:paraId="73DA38F1" w14:textId="77777777" w:rsidTr="000F236C">
        <w:tc>
          <w:tcPr>
            <w:tcW w:w="3942" w:type="dxa"/>
            <w:shd w:val="clear" w:color="auto" w:fill="auto"/>
          </w:tcPr>
          <w:p w14:paraId="39BEE3D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4984" w:type="dxa"/>
            <w:shd w:val="clear" w:color="auto" w:fill="auto"/>
          </w:tcPr>
          <w:p w14:paraId="6B388F31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Części Maszyn, Grafika inżynierska</w:t>
            </w:r>
          </w:p>
        </w:tc>
      </w:tr>
      <w:tr w:rsidR="00C34C36" w:rsidRPr="00D37EC8" w14:paraId="117F236C" w14:textId="77777777" w:rsidTr="000F236C">
        <w:tc>
          <w:tcPr>
            <w:tcW w:w="3942" w:type="dxa"/>
            <w:shd w:val="clear" w:color="auto" w:fill="auto"/>
          </w:tcPr>
          <w:p w14:paraId="15C7765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20143DD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shd w:val="clear" w:color="auto" w:fill="auto"/>
          </w:tcPr>
          <w:p w14:paraId="4394AD68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W części wykładowej studenci zapoznani zostaną z metodami projektowania 3D, metodami odwzorowywania obiektów. Przedstawione zostaną także metody druku 3D oraz materiały w nich stosowane wraz ich podstawowymi parametrami. </w:t>
            </w:r>
          </w:p>
          <w:p w14:paraId="39CD3BE2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W części ćwiczeniowej studenci będą przygotowywać indywidualne modele cyfrowe 3D CAD z wykorzystaniem programu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DesignSpark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Mechanical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. Podczas zajęć studenci poznają technologie tworzenia fizycznego modelu wyrobu z modelu cyfrowego. Na </w:t>
            </w:r>
            <w:r w:rsidRPr="00D37EC8">
              <w:rPr>
                <w:rFonts w:ascii="Times New Roman" w:hAnsi="Times New Roman" w:cs="Times New Roman"/>
                <w:color w:val="000000" w:themeColor="text1"/>
              </w:rPr>
              <w:lastRenderedPageBreak/>
              <w:t>podstawie opracowanych modeli i przykładów przygotowywane będą wydruki w3D w technologii FDM. Zajęcia będą obejmowały także umiejętność obróbki druków 3D wykonanych w technologii FDM i podstawowej obsługo drukarek realizujących w tej technologii wydruki.</w:t>
            </w:r>
          </w:p>
        </w:tc>
      </w:tr>
      <w:tr w:rsidR="00C34C36" w:rsidRPr="00D37EC8" w14:paraId="534E4EFE" w14:textId="77777777" w:rsidTr="000F236C">
        <w:tc>
          <w:tcPr>
            <w:tcW w:w="3942" w:type="dxa"/>
            <w:shd w:val="clear" w:color="auto" w:fill="auto"/>
          </w:tcPr>
          <w:p w14:paraId="557EA34D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4984" w:type="dxa"/>
            <w:shd w:val="clear" w:color="auto" w:fill="auto"/>
          </w:tcPr>
          <w:p w14:paraId="764B9C3B" w14:textId="77777777" w:rsidR="00C34C36" w:rsidRPr="00D37EC8" w:rsidRDefault="00C34C36" w:rsidP="0045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podstawowa:</w:t>
            </w:r>
          </w:p>
          <w:p w14:paraId="4DB58CC7" w14:textId="77777777" w:rsidR="00C34C36" w:rsidRPr="00D37EC8" w:rsidRDefault="00C34C36" w:rsidP="004517E8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D37EC8">
              <w:rPr>
                <w:color w:val="000000" w:themeColor="text1"/>
                <w:sz w:val="22"/>
                <w:szCs w:val="22"/>
              </w:rPr>
              <w:t>Kaziunas</w:t>
            </w:r>
            <w:proofErr w:type="spellEnd"/>
            <w:r w:rsidRPr="00D37EC8">
              <w:rPr>
                <w:color w:val="000000" w:themeColor="text1"/>
                <w:sz w:val="22"/>
                <w:szCs w:val="22"/>
              </w:rPr>
              <w:t xml:space="preserve"> France: Świat druku 3D. Przewodnik. – Helion 2014</w:t>
            </w:r>
          </w:p>
          <w:p w14:paraId="48E6862F" w14:textId="77777777" w:rsidR="00C34C36" w:rsidRPr="00D37EC8" w:rsidRDefault="00C34C36" w:rsidP="004517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P. Siemiński, G. Budzik: Techniki przyrostowe. Druk 3D. Drukarki 3D. – OWPW 2015</w:t>
            </w:r>
          </w:p>
          <w:p w14:paraId="4EB69563" w14:textId="77777777" w:rsidR="00C34C36" w:rsidRPr="00D37EC8" w:rsidRDefault="00C34C36" w:rsidP="004517E8">
            <w:pPr>
              <w:shd w:val="clear" w:color="auto" w:fill="FFFFFF"/>
              <w:spacing w:after="0" w:line="240" w:lineRule="auto"/>
              <w:ind w:left="346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uzupełniająca:</w:t>
            </w:r>
          </w:p>
          <w:p w14:paraId="4D8DC869" w14:textId="77777777" w:rsidR="00C34C36" w:rsidRPr="00D37EC8" w:rsidRDefault="00C34C36" w:rsidP="004517E8">
            <w:pPr>
              <w:pStyle w:val="Akapitzlist"/>
              <w:numPr>
                <w:ilvl w:val="0"/>
                <w:numId w:val="2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37EC8">
              <w:rPr>
                <w:color w:val="000000" w:themeColor="text1"/>
                <w:sz w:val="22"/>
                <w:szCs w:val="22"/>
              </w:rPr>
              <w:t>Dodziuk</w:t>
            </w:r>
            <w:proofErr w:type="spellEnd"/>
            <w:r w:rsidRPr="00D37EC8">
              <w:rPr>
                <w:color w:val="000000" w:themeColor="text1"/>
                <w:sz w:val="22"/>
                <w:szCs w:val="22"/>
              </w:rPr>
              <w:t xml:space="preserve"> H.: DRUK 3D/AM. Wydawnictwo Naukowe PWN. 2019</w:t>
            </w:r>
          </w:p>
        </w:tc>
      </w:tr>
      <w:tr w:rsidR="00C34C36" w:rsidRPr="00D37EC8" w14:paraId="6A806F8C" w14:textId="77777777" w:rsidTr="000F236C">
        <w:tc>
          <w:tcPr>
            <w:tcW w:w="3942" w:type="dxa"/>
            <w:shd w:val="clear" w:color="auto" w:fill="auto"/>
          </w:tcPr>
          <w:p w14:paraId="7E3940D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4984" w:type="dxa"/>
            <w:shd w:val="clear" w:color="auto" w:fill="auto"/>
          </w:tcPr>
          <w:p w14:paraId="757A28E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Wykłady i ćwiczenia - omawianie zagadnień w oparciu o schematy oraz ilustracje, wykonanie projektów, wydruki 3D w technologii FDM</w:t>
            </w:r>
          </w:p>
        </w:tc>
      </w:tr>
      <w:tr w:rsidR="00C34C36" w:rsidRPr="00D37EC8" w14:paraId="44B00183" w14:textId="77777777" w:rsidTr="000F236C">
        <w:tc>
          <w:tcPr>
            <w:tcW w:w="3942" w:type="dxa"/>
            <w:shd w:val="clear" w:color="auto" w:fill="auto"/>
          </w:tcPr>
          <w:p w14:paraId="5C444645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4984" w:type="dxa"/>
            <w:shd w:val="clear" w:color="auto" w:fill="auto"/>
          </w:tcPr>
          <w:p w14:paraId="42489AEF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Wiedza:</w:t>
            </w:r>
          </w:p>
          <w:p w14:paraId="766CA2CE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W1, W2. - praca pisemna (kolokwium), zaliczenia pisemnego oraz wykonanego projektu przedstawionego w formie  elektronicznej. </w:t>
            </w:r>
          </w:p>
          <w:p w14:paraId="40AEACD3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Umiejętności:</w:t>
            </w:r>
          </w:p>
          <w:p w14:paraId="0828FB63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U1, U2. - praca pisemna (kolokwium), zaliczenia pisemnego oraz wykonanego projektu przedstawionego w formie  elektronicznej.</w:t>
            </w:r>
          </w:p>
          <w:p w14:paraId="2740CB8D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Kompetencje społeczne:</w:t>
            </w:r>
          </w:p>
          <w:p w14:paraId="7BCD97BE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K1. - ocena pracy projektowej studenta</w:t>
            </w:r>
          </w:p>
          <w:p w14:paraId="194344B8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Protokół ocen, które student uzyskał w ramach kolokwium, zaliczenia pisemnego oraz wykonanego projektu przedstawionego w formie  elektronicznej.</w:t>
            </w:r>
          </w:p>
        </w:tc>
      </w:tr>
      <w:tr w:rsidR="00C34C36" w:rsidRPr="00D37EC8" w14:paraId="21476D12" w14:textId="77777777" w:rsidTr="000F236C">
        <w:tc>
          <w:tcPr>
            <w:tcW w:w="3942" w:type="dxa"/>
            <w:shd w:val="clear" w:color="auto" w:fill="auto"/>
          </w:tcPr>
          <w:p w14:paraId="2F36E10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</w:tc>
        <w:tc>
          <w:tcPr>
            <w:tcW w:w="4984" w:type="dxa"/>
            <w:shd w:val="clear" w:color="auto" w:fill="auto"/>
          </w:tcPr>
          <w:p w14:paraId="676456C2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Ocena z zaliczenia pisemnego 50% </w:t>
            </w:r>
          </w:p>
          <w:p w14:paraId="0F6142AC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Ocena prac projektowych 50%</w:t>
            </w:r>
          </w:p>
        </w:tc>
      </w:tr>
      <w:tr w:rsidR="00C34C36" w:rsidRPr="00D37EC8" w14:paraId="1F8CBBF8" w14:textId="77777777" w:rsidTr="000F236C">
        <w:trPr>
          <w:trHeight w:val="1260"/>
        </w:trPr>
        <w:tc>
          <w:tcPr>
            <w:tcW w:w="3942" w:type="dxa"/>
            <w:shd w:val="clear" w:color="auto" w:fill="auto"/>
          </w:tcPr>
          <w:p w14:paraId="4C3001F0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4984" w:type="dxa"/>
            <w:shd w:val="clear" w:color="auto" w:fill="auto"/>
          </w:tcPr>
          <w:p w14:paraId="68C72914" w14:textId="77777777" w:rsidR="00C34C36" w:rsidRPr="00D37EC8" w:rsidRDefault="00C34C36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KONTAKTOWE</w:t>
            </w:r>
          </w:p>
          <w:p w14:paraId="3B7FDCC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Forma zajęć Liczba godz. Punkty ECTS </w:t>
            </w:r>
          </w:p>
          <w:p w14:paraId="33448E96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1EEC5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Wykład                           5 godz.        0,20 pkt. ECTS</w:t>
            </w:r>
          </w:p>
          <w:p w14:paraId="055E2D1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Ćwiczenia                       8 godz.        0,32 pkt. ECTS </w:t>
            </w:r>
          </w:p>
          <w:p w14:paraId="08F375A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Konsultacje                     4 godz.        0,16 pkt. ECTS</w:t>
            </w:r>
          </w:p>
          <w:p w14:paraId="7EF5ACB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Zaliczenie                       2 godz.        0,08 pkt. ECTS</w:t>
            </w:r>
          </w:p>
          <w:p w14:paraId="31F0880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Razem kontaktowe     19 godz.       0,76 pkt. ECTS</w:t>
            </w:r>
          </w:p>
          <w:p w14:paraId="73A06051" w14:textId="77777777" w:rsidR="00C34C36" w:rsidRPr="00D37EC8" w:rsidRDefault="00C34C36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6A9BFE75" w14:textId="77777777" w:rsidR="00C34C36" w:rsidRPr="00D37EC8" w:rsidRDefault="00C34C36" w:rsidP="004517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NIEKONTAKTOWE</w:t>
            </w:r>
          </w:p>
          <w:p w14:paraId="7D7DB23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Przygotowanie do </w:t>
            </w: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zaliczenia                        10 godz.      0,24 pkt. ECTS</w:t>
            </w:r>
          </w:p>
          <w:p w14:paraId="5A2B789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Przygotowanie do</w:t>
            </w: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zajęć i projektów             10 godz.      0,24 pkt. ECTS</w:t>
            </w:r>
          </w:p>
          <w:p w14:paraId="50BD4BAF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Studiowanie literatury     11 godz.      0,24 pkt. ECTS</w:t>
            </w:r>
          </w:p>
          <w:p w14:paraId="090D5FD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31 godz.     1,24 pkt. ECTS</w:t>
            </w:r>
          </w:p>
          <w:p w14:paraId="61220707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748E87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Łączny nakład pracy studenta to 50 godz. co odpowiada 2 pkt. ECTS</w:t>
            </w:r>
          </w:p>
        </w:tc>
      </w:tr>
      <w:tr w:rsidR="00C34C36" w:rsidRPr="00D37EC8" w14:paraId="5E82614E" w14:textId="77777777" w:rsidTr="000F236C">
        <w:trPr>
          <w:trHeight w:val="718"/>
        </w:trPr>
        <w:tc>
          <w:tcPr>
            <w:tcW w:w="3942" w:type="dxa"/>
            <w:shd w:val="clear" w:color="auto" w:fill="auto"/>
          </w:tcPr>
          <w:p w14:paraId="7513D45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4984" w:type="dxa"/>
            <w:shd w:val="clear" w:color="auto" w:fill="auto"/>
          </w:tcPr>
          <w:p w14:paraId="14C6C14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wykładach – 5 godz.</w:t>
            </w:r>
          </w:p>
          <w:p w14:paraId="27F0FA4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ćwiczeniach – 8 godz.</w:t>
            </w:r>
          </w:p>
          <w:p w14:paraId="62BE9F47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konsultacjach – 2 godz.</w:t>
            </w:r>
          </w:p>
          <w:p w14:paraId="45F1620D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zaliczeniu – 2 godz.</w:t>
            </w:r>
          </w:p>
          <w:p w14:paraId="584B5ED8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lastRenderedPageBreak/>
              <w:t>Łącznie 19 godz. co stanowi 0,76 pkt. ECTS</w:t>
            </w:r>
          </w:p>
        </w:tc>
      </w:tr>
      <w:tr w:rsidR="00C34C36" w:rsidRPr="00D37EC8" w14:paraId="09E1F43B" w14:textId="77777777" w:rsidTr="000F236C">
        <w:trPr>
          <w:trHeight w:val="718"/>
        </w:trPr>
        <w:tc>
          <w:tcPr>
            <w:tcW w:w="3942" w:type="dxa"/>
            <w:shd w:val="clear" w:color="auto" w:fill="auto"/>
          </w:tcPr>
          <w:p w14:paraId="4ADBC933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4984" w:type="dxa"/>
            <w:shd w:val="clear" w:color="auto" w:fill="auto"/>
          </w:tcPr>
          <w:p w14:paraId="6CC27786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Kod efektu modułowego – kod efektu kierunkowego</w:t>
            </w:r>
          </w:p>
          <w:p w14:paraId="7B705340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W1 – TRiA2_W04</w:t>
            </w:r>
          </w:p>
          <w:p w14:paraId="1F36BCF5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W2 – TRiA2_W06</w:t>
            </w:r>
          </w:p>
          <w:p w14:paraId="11FBBC7A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U1 - TRiA2_U03</w:t>
            </w:r>
          </w:p>
          <w:p w14:paraId="017A5403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U2 - TRiA2_U03</w:t>
            </w:r>
          </w:p>
          <w:p w14:paraId="4CF5B9B3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K1 - TRiA2_K02</w:t>
            </w:r>
          </w:p>
        </w:tc>
      </w:tr>
    </w:tbl>
    <w:p w14:paraId="3C631F1A" w14:textId="77777777" w:rsidR="00C34C36" w:rsidRPr="00D37EC8" w:rsidRDefault="00C34C36" w:rsidP="004517E8">
      <w:pPr>
        <w:spacing w:after="0" w:line="240" w:lineRule="auto"/>
        <w:rPr>
          <w:rFonts w:ascii="Times New Roman" w:hAnsi="Times New Roman" w:cs="Times New Roman"/>
        </w:rPr>
      </w:pPr>
    </w:p>
    <w:p w14:paraId="1855D7AE" w14:textId="303FE403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</w:rPr>
      </w:pPr>
    </w:p>
    <w:p w14:paraId="1E1B0A9A" w14:textId="0E7282AD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</w:rPr>
      </w:pPr>
    </w:p>
    <w:p w14:paraId="5A0BDA52" w14:textId="13C373D4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</w:rPr>
      </w:pPr>
    </w:p>
    <w:p w14:paraId="4C3F3F0B" w14:textId="31625739" w:rsidR="00B444FF" w:rsidRPr="00D37EC8" w:rsidRDefault="00B444FF" w:rsidP="004517E8">
      <w:pPr>
        <w:spacing w:after="0" w:line="240" w:lineRule="auto"/>
        <w:rPr>
          <w:rFonts w:ascii="Times New Roman" w:hAnsi="Times New Roman" w:cs="Times New Roman"/>
        </w:rPr>
      </w:pPr>
    </w:p>
    <w:p w14:paraId="61B0B17F" w14:textId="77777777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br w:type="page"/>
      </w:r>
    </w:p>
    <w:p w14:paraId="3682BDF3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3104FCE7" w14:textId="18C0C643" w:rsidR="00C34C36" w:rsidRPr="00D37EC8" w:rsidRDefault="00C34C36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2767002A" w14:textId="77777777" w:rsidR="00C34C36" w:rsidRPr="00D37EC8" w:rsidRDefault="00C34C36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34C36" w:rsidRPr="00D37EC8" w14:paraId="09090C5F" w14:textId="77777777" w:rsidTr="0012761E">
        <w:tc>
          <w:tcPr>
            <w:tcW w:w="3942" w:type="dxa"/>
            <w:shd w:val="clear" w:color="auto" w:fill="auto"/>
          </w:tcPr>
          <w:p w14:paraId="357E015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3E06DF7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8B6D4A8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C34C36" w:rsidRPr="00D37EC8" w14:paraId="5C06BB23" w14:textId="77777777" w:rsidTr="0012761E">
        <w:tc>
          <w:tcPr>
            <w:tcW w:w="3942" w:type="dxa"/>
            <w:shd w:val="clear" w:color="auto" w:fill="auto"/>
          </w:tcPr>
          <w:p w14:paraId="3B2C5C1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FD5FEC7" w14:textId="77777777" w:rsidR="00C34C36" w:rsidRPr="00D37EC8" w:rsidRDefault="00C34C36" w:rsidP="004517E8">
            <w:pPr>
              <w:spacing w:after="0" w:line="240" w:lineRule="auto"/>
              <w:rPr>
                <w:rStyle w:val="jlqj4b"/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Druk przestrzenny i modelowanie</w:t>
            </w:r>
          </w:p>
          <w:p w14:paraId="3F9BEE03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Style w:val="jlqj4b"/>
                <w:rFonts w:ascii="Times New Roman" w:hAnsi="Times New Roman" w:cs="Times New Roman"/>
              </w:rPr>
              <w:t>3D printing and modeling</w:t>
            </w:r>
          </w:p>
        </w:tc>
      </w:tr>
      <w:tr w:rsidR="00C34C36" w:rsidRPr="00D37EC8" w14:paraId="6DAFB6A0" w14:textId="77777777" w:rsidTr="0012761E">
        <w:tc>
          <w:tcPr>
            <w:tcW w:w="3942" w:type="dxa"/>
            <w:shd w:val="clear" w:color="auto" w:fill="auto"/>
          </w:tcPr>
          <w:p w14:paraId="09460396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5E044B1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5C2652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C34C36" w:rsidRPr="00D37EC8" w14:paraId="1051A4EA" w14:textId="77777777" w:rsidTr="0012761E">
        <w:tc>
          <w:tcPr>
            <w:tcW w:w="3942" w:type="dxa"/>
            <w:shd w:val="clear" w:color="auto" w:fill="auto"/>
          </w:tcPr>
          <w:p w14:paraId="08FE0513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1415619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34D1CA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C34C36" w:rsidRPr="00D37EC8" w14:paraId="15034692" w14:textId="77777777" w:rsidTr="0012761E">
        <w:tc>
          <w:tcPr>
            <w:tcW w:w="3942" w:type="dxa"/>
            <w:shd w:val="clear" w:color="auto" w:fill="auto"/>
          </w:tcPr>
          <w:p w14:paraId="273061D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626AE8F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C34C36" w:rsidRPr="00D37EC8" w14:paraId="28FE3FAA" w14:textId="77777777" w:rsidTr="0012761E">
        <w:tc>
          <w:tcPr>
            <w:tcW w:w="3942" w:type="dxa"/>
            <w:shd w:val="clear" w:color="auto" w:fill="auto"/>
          </w:tcPr>
          <w:p w14:paraId="39B6FF5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3C6F990F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04F9B1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C34C36" w:rsidRPr="00D37EC8" w14:paraId="4DEA00A6" w14:textId="77777777" w:rsidTr="0012761E">
        <w:tc>
          <w:tcPr>
            <w:tcW w:w="3942" w:type="dxa"/>
            <w:shd w:val="clear" w:color="auto" w:fill="auto"/>
          </w:tcPr>
          <w:p w14:paraId="3CDD22F7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A933F2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I, </w:t>
            </w:r>
          </w:p>
        </w:tc>
      </w:tr>
      <w:tr w:rsidR="00C34C36" w:rsidRPr="00D37EC8" w14:paraId="0695632A" w14:textId="77777777" w:rsidTr="0012761E">
        <w:tc>
          <w:tcPr>
            <w:tcW w:w="3942" w:type="dxa"/>
            <w:shd w:val="clear" w:color="auto" w:fill="auto"/>
          </w:tcPr>
          <w:p w14:paraId="2527BF77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0E905EF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C34C36" w:rsidRPr="00D37EC8" w14:paraId="701211C1" w14:textId="77777777" w:rsidTr="0012761E">
        <w:tc>
          <w:tcPr>
            <w:tcW w:w="3942" w:type="dxa"/>
            <w:shd w:val="clear" w:color="auto" w:fill="auto"/>
          </w:tcPr>
          <w:p w14:paraId="2C0A04B9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763F09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2 (0,76/1,24)</w:t>
            </w:r>
          </w:p>
        </w:tc>
      </w:tr>
      <w:tr w:rsidR="00C34C36" w:rsidRPr="00D37EC8" w14:paraId="5520FFEB" w14:textId="77777777" w:rsidTr="0012761E">
        <w:tc>
          <w:tcPr>
            <w:tcW w:w="3942" w:type="dxa"/>
            <w:shd w:val="clear" w:color="auto" w:fill="auto"/>
          </w:tcPr>
          <w:p w14:paraId="00401E74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36DCF147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Jacek Mazur profesor uczelni</w:t>
            </w:r>
          </w:p>
        </w:tc>
      </w:tr>
      <w:tr w:rsidR="00C34C36" w:rsidRPr="00D37EC8" w14:paraId="063EC3DE" w14:textId="77777777" w:rsidTr="0012761E">
        <w:tc>
          <w:tcPr>
            <w:tcW w:w="3942" w:type="dxa"/>
            <w:shd w:val="clear" w:color="auto" w:fill="auto"/>
          </w:tcPr>
          <w:p w14:paraId="6E06BB67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135040E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8D59EE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Inżynierii i Maszyn Spożywczych</w:t>
            </w:r>
          </w:p>
        </w:tc>
      </w:tr>
      <w:tr w:rsidR="00C34C36" w:rsidRPr="00D37EC8" w14:paraId="69C6FE44" w14:textId="77777777" w:rsidTr="0012761E">
        <w:tc>
          <w:tcPr>
            <w:tcW w:w="3942" w:type="dxa"/>
            <w:shd w:val="clear" w:color="auto" w:fill="auto"/>
          </w:tcPr>
          <w:p w14:paraId="30ECBFFD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058E2A6D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9FE3F16" w14:textId="77777777" w:rsidR="00C34C36" w:rsidRPr="00D37EC8" w:rsidRDefault="00C34C36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przedmiotu jest zapoznanie studentów z szeroko rozumianym pojęciem Projektowania 3D oraz metodami ich druku. Dodatkowo studenci zapoznani zostaną z technologią wykonywania wydruków w technologii przyrostowej FDM.</w:t>
            </w:r>
          </w:p>
        </w:tc>
      </w:tr>
      <w:tr w:rsidR="00C34C36" w:rsidRPr="00D37EC8" w14:paraId="587DA32B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215574A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7C26A87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Wiedza: </w:t>
            </w:r>
          </w:p>
        </w:tc>
      </w:tr>
      <w:tr w:rsidR="00C34C36" w:rsidRPr="00D37EC8" w14:paraId="3FAB1F4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6E9989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A8EB464" w14:textId="77777777" w:rsidR="00C34C36" w:rsidRPr="00D37EC8" w:rsidRDefault="00C34C36" w:rsidP="004517E8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Student zna i rozumie teoretyczne podstawy funkcjonowania urządzeń do wytwarzania przyrostowego w różnych technologiach.</w:t>
            </w:r>
          </w:p>
        </w:tc>
      </w:tr>
      <w:tr w:rsidR="00C34C36" w:rsidRPr="00D37EC8" w14:paraId="2F637DA6" w14:textId="77777777" w:rsidTr="0012761E">
        <w:trPr>
          <w:trHeight w:val="305"/>
        </w:trPr>
        <w:tc>
          <w:tcPr>
            <w:tcW w:w="3942" w:type="dxa"/>
            <w:vMerge/>
            <w:shd w:val="clear" w:color="auto" w:fill="auto"/>
          </w:tcPr>
          <w:p w14:paraId="22DB63B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58D78E3" w14:textId="77777777" w:rsidR="00C34C36" w:rsidRPr="00D37EC8" w:rsidRDefault="00C34C36" w:rsidP="004517E8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Student zna i rozumie zastosowania druku 3D w różnych branżach.</w:t>
            </w:r>
          </w:p>
        </w:tc>
      </w:tr>
      <w:tr w:rsidR="00C34C36" w:rsidRPr="00D37EC8" w14:paraId="650C2EFE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6D81356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A6A8F66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Umiejętności:</w:t>
            </w:r>
          </w:p>
        </w:tc>
      </w:tr>
      <w:tr w:rsidR="00C34C36" w:rsidRPr="00D37EC8" w14:paraId="35AD58C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F73B8B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5811FCA" w14:textId="77777777" w:rsidR="00C34C36" w:rsidRPr="00D37EC8" w:rsidRDefault="00C34C36" w:rsidP="004517E8">
            <w:pPr>
              <w:pStyle w:val="Akapitzlist"/>
              <w:numPr>
                <w:ilvl w:val="0"/>
                <w:numId w:val="8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Posiad umiejętność projektowania cyfrowych modeli 3D.</w:t>
            </w:r>
          </w:p>
        </w:tc>
      </w:tr>
      <w:tr w:rsidR="00C34C36" w:rsidRPr="00D37EC8" w14:paraId="58B8352A" w14:textId="77777777" w:rsidTr="0012761E">
        <w:trPr>
          <w:trHeight w:val="311"/>
        </w:trPr>
        <w:tc>
          <w:tcPr>
            <w:tcW w:w="3942" w:type="dxa"/>
            <w:vMerge/>
            <w:shd w:val="clear" w:color="auto" w:fill="auto"/>
          </w:tcPr>
          <w:p w14:paraId="5633C6AC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B59A268" w14:textId="77777777" w:rsidR="00C34C36" w:rsidRPr="00D37EC8" w:rsidRDefault="00C34C36" w:rsidP="004517E8">
            <w:pPr>
              <w:pStyle w:val="Akapitzlist"/>
              <w:numPr>
                <w:ilvl w:val="0"/>
                <w:numId w:val="8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Posiad umiejętność wykonywania oraz obróbki modeli 3D.</w:t>
            </w:r>
          </w:p>
        </w:tc>
      </w:tr>
      <w:tr w:rsidR="00C34C36" w:rsidRPr="00D37EC8" w14:paraId="28F65C5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DDC6DB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C6AD18F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Kompetencje społeczne:</w:t>
            </w:r>
          </w:p>
        </w:tc>
      </w:tr>
      <w:tr w:rsidR="00C34C36" w:rsidRPr="00D37EC8" w14:paraId="3263E87F" w14:textId="77777777" w:rsidTr="0012761E">
        <w:trPr>
          <w:trHeight w:val="464"/>
        </w:trPr>
        <w:tc>
          <w:tcPr>
            <w:tcW w:w="3942" w:type="dxa"/>
            <w:vMerge/>
            <w:shd w:val="clear" w:color="auto" w:fill="auto"/>
          </w:tcPr>
          <w:p w14:paraId="0E41B6D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A10679F" w14:textId="77777777" w:rsidR="00C34C36" w:rsidRPr="00D37EC8" w:rsidRDefault="00C34C36" w:rsidP="004517E8">
            <w:pPr>
              <w:pStyle w:val="Akapitzlist"/>
              <w:numPr>
                <w:ilvl w:val="0"/>
                <w:numId w:val="9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>Student ma świadomość problemów z wymogami ekologicznymi które są powiązane z technologia druku3D</w:t>
            </w:r>
          </w:p>
        </w:tc>
      </w:tr>
      <w:tr w:rsidR="00C34C36" w:rsidRPr="00D37EC8" w14:paraId="3EE6E46F" w14:textId="77777777" w:rsidTr="0012761E">
        <w:tc>
          <w:tcPr>
            <w:tcW w:w="3942" w:type="dxa"/>
            <w:shd w:val="clear" w:color="auto" w:fill="auto"/>
          </w:tcPr>
          <w:p w14:paraId="3DDB30A5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1CE601FC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Części Maszyn, Grafika inżynierska</w:t>
            </w:r>
          </w:p>
        </w:tc>
      </w:tr>
      <w:tr w:rsidR="00C34C36" w:rsidRPr="00D37EC8" w14:paraId="2E51E312" w14:textId="77777777" w:rsidTr="0012761E">
        <w:tc>
          <w:tcPr>
            <w:tcW w:w="3942" w:type="dxa"/>
            <w:shd w:val="clear" w:color="auto" w:fill="auto"/>
          </w:tcPr>
          <w:p w14:paraId="3AD63F88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485009A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18EAC2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Studenci nauczą się projektować produkty w technologii 3D z wykorzystaniem specjalistycznych programów CAD (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DesignSpark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Mechanical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>) a także ich modelowania bryłowego i 3D.  Dodatkowo podczas realizacji przedmiotu studenci naucza się przygotowywać do wydruku 3D oraz zapoznają się z praktycznym wykonywaniem elementów w technologii FDM.</w:t>
            </w:r>
          </w:p>
          <w:p w14:paraId="196E0F6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 ramach przedmiotu  studenci wydrukują przykładowe zaprojektowane przez siebie modele. Studenci poznają praktyczne zasady druku 3D na stanowiskach laboratoryjnych wyposażonych w niezbędny sprzęt drukujący.</w:t>
            </w:r>
          </w:p>
        </w:tc>
      </w:tr>
      <w:tr w:rsidR="00C34C36" w:rsidRPr="00D37EC8" w14:paraId="7B0D8377" w14:textId="77777777" w:rsidTr="0012761E">
        <w:tc>
          <w:tcPr>
            <w:tcW w:w="3942" w:type="dxa"/>
            <w:shd w:val="clear" w:color="auto" w:fill="auto"/>
          </w:tcPr>
          <w:p w14:paraId="1680FEA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DB65A0E" w14:textId="77777777" w:rsidR="00C34C36" w:rsidRPr="00D37EC8" w:rsidRDefault="00C34C36" w:rsidP="00451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podstawowa:</w:t>
            </w:r>
          </w:p>
          <w:p w14:paraId="07A9C1ED" w14:textId="77777777" w:rsidR="00C34C36" w:rsidRPr="00D37EC8" w:rsidRDefault="00C34C36" w:rsidP="002A434E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D37EC8">
              <w:rPr>
                <w:color w:val="000000" w:themeColor="text1"/>
                <w:sz w:val="22"/>
                <w:szCs w:val="22"/>
              </w:rPr>
              <w:t>Kaziunas</w:t>
            </w:r>
            <w:proofErr w:type="spellEnd"/>
            <w:r w:rsidRPr="00D37EC8">
              <w:rPr>
                <w:color w:val="000000" w:themeColor="text1"/>
                <w:sz w:val="22"/>
                <w:szCs w:val="22"/>
              </w:rPr>
              <w:t xml:space="preserve"> France: Świat druku 3D. Przewodnik. – Helion 2014</w:t>
            </w:r>
          </w:p>
          <w:p w14:paraId="168157E0" w14:textId="77777777" w:rsidR="00C34C36" w:rsidRPr="00D37EC8" w:rsidRDefault="00C34C36" w:rsidP="002A434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P. Siemiński, G. Budzik: Techniki przyrostowe. Druk 3D. Drukarki 3D. – OWPW 2015</w:t>
            </w:r>
          </w:p>
          <w:p w14:paraId="7B14D761" w14:textId="77777777" w:rsidR="00C34C36" w:rsidRPr="00D37EC8" w:rsidRDefault="00C34C36" w:rsidP="004517E8">
            <w:pPr>
              <w:shd w:val="clear" w:color="auto" w:fill="FFFFFF"/>
              <w:spacing w:after="0" w:line="240" w:lineRule="auto"/>
              <w:ind w:left="346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uzupełniająca:</w:t>
            </w:r>
          </w:p>
          <w:p w14:paraId="6997AE7B" w14:textId="77777777" w:rsidR="00C34C36" w:rsidRPr="00D37EC8" w:rsidRDefault="00C34C36" w:rsidP="004517E8">
            <w:pPr>
              <w:pStyle w:val="Akapitzlist"/>
              <w:numPr>
                <w:ilvl w:val="0"/>
                <w:numId w:val="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37EC8">
              <w:rPr>
                <w:color w:val="000000" w:themeColor="text1"/>
                <w:sz w:val="22"/>
                <w:szCs w:val="22"/>
              </w:rPr>
              <w:t>Dodziuk</w:t>
            </w:r>
            <w:proofErr w:type="spellEnd"/>
            <w:r w:rsidRPr="00D37EC8">
              <w:rPr>
                <w:color w:val="000000" w:themeColor="text1"/>
                <w:sz w:val="22"/>
                <w:szCs w:val="22"/>
              </w:rPr>
              <w:t xml:space="preserve"> H.: DRUK 3D/AM. Wydawnictwo Naukowe PWN. 2019</w:t>
            </w:r>
          </w:p>
        </w:tc>
      </w:tr>
      <w:tr w:rsidR="00C34C36" w:rsidRPr="00D37EC8" w14:paraId="3268119A" w14:textId="77777777" w:rsidTr="0012761E">
        <w:tc>
          <w:tcPr>
            <w:tcW w:w="3942" w:type="dxa"/>
            <w:shd w:val="clear" w:color="auto" w:fill="auto"/>
          </w:tcPr>
          <w:p w14:paraId="507963D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BF71EDE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Wykłady i ćwiczenia - omawianie zagadnień w oparciu o schematy oraz ilustracje, wykonanie projektów, wydruki 3D w technologii FDM</w:t>
            </w:r>
          </w:p>
        </w:tc>
      </w:tr>
      <w:tr w:rsidR="00C34C36" w:rsidRPr="00D37EC8" w14:paraId="74F284E8" w14:textId="77777777" w:rsidTr="0012761E">
        <w:tc>
          <w:tcPr>
            <w:tcW w:w="3942" w:type="dxa"/>
            <w:shd w:val="clear" w:color="auto" w:fill="auto"/>
          </w:tcPr>
          <w:p w14:paraId="5D780A73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6135BEE2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Wiedza:</w:t>
            </w:r>
          </w:p>
          <w:p w14:paraId="65E8CD86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W1, W2. - praca pisemna (zaliczenie). </w:t>
            </w:r>
          </w:p>
          <w:p w14:paraId="2F217D53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Umiejętności:</w:t>
            </w:r>
          </w:p>
          <w:p w14:paraId="32D1A55B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U1, U2. – ocena prac projektowych i ich wykonania.</w:t>
            </w:r>
          </w:p>
          <w:p w14:paraId="2FC1637C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Kompetencje społeczne:</w:t>
            </w:r>
          </w:p>
          <w:p w14:paraId="29125434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K1. - ocena pracy projektowej studenta.</w:t>
            </w:r>
          </w:p>
          <w:p w14:paraId="3F3525A8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Protokół ocen, które student uzyskał w ramach zaliczenia pisemnego lub ustnego, wykonanego projekt  przedstawionego w formie  elektronicznej.</w:t>
            </w:r>
          </w:p>
        </w:tc>
      </w:tr>
      <w:tr w:rsidR="00C34C36" w:rsidRPr="00D37EC8" w14:paraId="7D3546F5" w14:textId="77777777" w:rsidTr="0012761E">
        <w:tc>
          <w:tcPr>
            <w:tcW w:w="3942" w:type="dxa"/>
            <w:shd w:val="clear" w:color="auto" w:fill="auto"/>
          </w:tcPr>
          <w:p w14:paraId="16E1A12F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68F146F0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Ocena z zaliczenia pisemnego 50% </w:t>
            </w:r>
          </w:p>
          <w:p w14:paraId="0B3B4E3E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Ocena prac projektowych 50%</w:t>
            </w:r>
          </w:p>
        </w:tc>
      </w:tr>
      <w:tr w:rsidR="00C34C36" w:rsidRPr="00D37EC8" w14:paraId="78DFF2C9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7FF02C2C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3BDB87E6" w14:textId="77777777" w:rsidR="00C34C36" w:rsidRPr="00D37EC8" w:rsidRDefault="00C34C36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KONTAKTOWE</w:t>
            </w:r>
          </w:p>
          <w:p w14:paraId="6FF95C6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Forma zajęć Liczba godz. Punkty ECTS </w:t>
            </w:r>
          </w:p>
          <w:p w14:paraId="422FA953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Wykład                           5 godz.        0,20 pkt. ECTS</w:t>
            </w:r>
          </w:p>
          <w:p w14:paraId="397FB151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Ćwiczenia                       8 godz.        0,32 pkt. ECTS </w:t>
            </w:r>
          </w:p>
          <w:p w14:paraId="72C233EF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Konsultacje                     4 godz.        0,16 pkt. ECTS</w:t>
            </w:r>
          </w:p>
          <w:p w14:paraId="1F4F4AE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Zaliczenie                       2 godz.        0,08 pkt. ECTS</w:t>
            </w:r>
          </w:p>
          <w:p w14:paraId="3FF9CCD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Razem kontaktowe     19 godz.       0,76 pkt. ECTS</w:t>
            </w:r>
          </w:p>
          <w:p w14:paraId="10199842" w14:textId="77777777" w:rsidR="00C34C36" w:rsidRPr="00D37EC8" w:rsidRDefault="00C34C36" w:rsidP="004517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NIEKONTAKTOWE</w:t>
            </w:r>
          </w:p>
          <w:p w14:paraId="40F2C3E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Przygotowanie do </w:t>
            </w: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zaliczenia                        10 godz.      0,24 pkt. ECTS</w:t>
            </w:r>
          </w:p>
          <w:p w14:paraId="3C52BABB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Przygotowanie do</w:t>
            </w: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zajęć i projektów             10 godz.      0,24 pkt. ECTS</w:t>
            </w:r>
          </w:p>
          <w:p w14:paraId="4CD25FC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Studiowanie literatury     11 godz.      0,24 pkt. ECTS</w:t>
            </w:r>
          </w:p>
          <w:p w14:paraId="3DB1A9A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31 godz.     1,24 pkt. ECTS</w:t>
            </w:r>
          </w:p>
          <w:p w14:paraId="63C5C993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D2F3CE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Łączny nakład pracy studenta to 50 godz. co odpowiada 2 pkt. ECTS</w:t>
            </w:r>
          </w:p>
        </w:tc>
      </w:tr>
      <w:tr w:rsidR="00C34C36" w:rsidRPr="00D37EC8" w14:paraId="11FAE0A4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4271F7C4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93ADFAA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wykładach – 5 godz.</w:t>
            </w:r>
          </w:p>
          <w:p w14:paraId="52A33ED8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ćwiczeniach – 8 godz.</w:t>
            </w:r>
          </w:p>
          <w:p w14:paraId="5BAEC640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konsultacjach – 2 godz.</w:t>
            </w:r>
          </w:p>
          <w:p w14:paraId="5AF860A9" w14:textId="77777777" w:rsidR="00C34C36" w:rsidRPr="00D37EC8" w:rsidRDefault="00C34C36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Udział w zaliczeniu – 2 godz.</w:t>
            </w:r>
          </w:p>
          <w:p w14:paraId="05A12451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Łącznie 19 godz. co stanowi 0,76 pkt. ECTS</w:t>
            </w:r>
          </w:p>
        </w:tc>
      </w:tr>
      <w:tr w:rsidR="00C34C36" w:rsidRPr="00D37EC8" w14:paraId="134444C5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088A34E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4EDDC39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Kod efektu modułowego – kod efektu kierunkowego</w:t>
            </w:r>
          </w:p>
          <w:p w14:paraId="64265E55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W1 – TRiA2_W04</w:t>
            </w:r>
          </w:p>
          <w:p w14:paraId="2EFDC4D0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W2 – TRiA2_W06</w:t>
            </w:r>
          </w:p>
          <w:p w14:paraId="5874228C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U1 - TRiA2_U03</w:t>
            </w:r>
          </w:p>
          <w:p w14:paraId="7A5E3D88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U2 - TRiA2_U03</w:t>
            </w:r>
          </w:p>
          <w:p w14:paraId="0C6B8119" w14:textId="77777777" w:rsidR="00C34C36" w:rsidRPr="00D37EC8" w:rsidRDefault="00C34C36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K1 - TRiA2_K02</w:t>
            </w:r>
          </w:p>
        </w:tc>
      </w:tr>
    </w:tbl>
    <w:p w14:paraId="4417FAD3" w14:textId="77777777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br w:type="page"/>
      </w:r>
    </w:p>
    <w:p w14:paraId="56E8FBDB" w14:textId="4312D23B" w:rsidR="00E01610" w:rsidRPr="00D37EC8" w:rsidRDefault="00E01610" w:rsidP="00E01610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55ABBD10" w14:textId="388104D3" w:rsidR="00C34C36" w:rsidRPr="00D37EC8" w:rsidRDefault="00C34C36" w:rsidP="004517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92"/>
      </w:tblGrid>
      <w:tr w:rsidR="00015C18" w:rsidRPr="00D37EC8" w14:paraId="05E173E0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0AAEA03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692" w:type="dxa"/>
            <w:shd w:val="clear" w:color="auto" w:fill="auto"/>
          </w:tcPr>
          <w:p w14:paraId="47E06076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015C18" w:rsidRPr="00F85697" w14:paraId="41FB5D59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527062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692" w:type="dxa"/>
            <w:shd w:val="clear" w:color="auto" w:fill="auto"/>
          </w:tcPr>
          <w:p w14:paraId="52644CFE" w14:textId="77777777" w:rsidR="00015C1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Ekonomika i organizacja produkcji</w:t>
            </w:r>
            <w:r w:rsidR="00F85697">
              <w:rPr>
                <w:rFonts w:ascii="Times New Roman" w:hAnsi="Times New Roman" w:cs="Times New Roman"/>
              </w:rPr>
              <w:t xml:space="preserve"> rolniczej</w:t>
            </w:r>
          </w:p>
          <w:p w14:paraId="352405B2" w14:textId="2BA32CA3" w:rsidR="00F85697" w:rsidRPr="00F85697" w:rsidRDefault="00F85697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5697">
              <w:rPr>
                <w:rFonts w:ascii="Times New Roman" w:hAnsi="Times New Roman" w:cs="Times New Roman"/>
                <w:lang w:val="en-US"/>
              </w:rPr>
              <w:t>Economics and organization of agricultural production</w:t>
            </w:r>
          </w:p>
        </w:tc>
      </w:tr>
      <w:tr w:rsidR="00015C18" w:rsidRPr="00F85697" w14:paraId="290628F0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338F772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692" w:type="dxa"/>
            <w:shd w:val="clear" w:color="auto" w:fill="auto"/>
          </w:tcPr>
          <w:p w14:paraId="1B79C1A2" w14:textId="6F0B89EF" w:rsidR="00015C18" w:rsidRPr="00D37EC8" w:rsidRDefault="00F85697" w:rsidP="004517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</w:tr>
      <w:tr w:rsidR="00015C18" w:rsidRPr="00D37EC8" w14:paraId="16CEEFE5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C5D44CB" w14:textId="77777777" w:rsidR="00015C18" w:rsidRPr="00D37EC8" w:rsidRDefault="00015C1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</w:tc>
        <w:tc>
          <w:tcPr>
            <w:tcW w:w="5692" w:type="dxa"/>
            <w:shd w:val="clear" w:color="auto" w:fill="auto"/>
          </w:tcPr>
          <w:p w14:paraId="51251622" w14:textId="2049CF23" w:rsidR="00015C18" w:rsidRPr="00D37EC8" w:rsidRDefault="00F85697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Fakultatywny</w:t>
            </w:r>
          </w:p>
        </w:tc>
      </w:tr>
      <w:tr w:rsidR="00015C18" w:rsidRPr="00D37EC8" w14:paraId="2B0FF3BF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BD5D9FE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7618A8C8" w14:textId="4F60DF53" w:rsidR="00015C18" w:rsidRPr="00D37EC8" w:rsidRDefault="00F85697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II stopnia</w:t>
            </w:r>
          </w:p>
        </w:tc>
      </w:tr>
      <w:tr w:rsidR="00015C18" w:rsidRPr="00D37EC8" w14:paraId="72524C69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E06C03A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040942BF" w14:textId="78D2F07D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niestacjonarne </w:t>
            </w:r>
          </w:p>
        </w:tc>
      </w:tr>
      <w:tr w:rsidR="00015C18" w:rsidRPr="00D37EC8" w14:paraId="003282B4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A4A4CBB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6F6E940C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15C18" w:rsidRPr="00D37EC8" w14:paraId="39317B12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CCCEE1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4CD597E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15C18" w:rsidRPr="00D37EC8" w14:paraId="3911F67A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A4B2892" w14:textId="77777777" w:rsidR="00015C18" w:rsidRPr="00D37EC8" w:rsidRDefault="00015C1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692" w:type="dxa"/>
            <w:shd w:val="clear" w:color="auto" w:fill="auto"/>
            <w:vAlign w:val="center"/>
          </w:tcPr>
          <w:p w14:paraId="70604A5E" w14:textId="6E5AD51A" w:rsidR="00015C18" w:rsidRPr="00D37EC8" w:rsidRDefault="00015C18" w:rsidP="002A43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3</w:t>
            </w:r>
            <w:r w:rsidR="002A434E" w:rsidRPr="00D37EC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D37EC8">
              <w:rPr>
                <w:rFonts w:ascii="Times New Roman" w:hAnsi="Times New Roman" w:cs="Times New Roman"/>
                <w:color w:val="000000"/>
              </w:rPr>
              <w:t>1,56/1,44</w:t>
            </w:r>
            <w:r w:rsidR="002A434E" w:rsidRPr="00D37EC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15C18" w:rsidRPr="00D37EC8" w14:paraId="71D46412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12989C1" w14:textId="77777777" w:rsidR="00015C18" w:rsidRPr="00D37EC8" w:rsidRDefault="00015C1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31966604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Magdalena Kachel</w:t>
            </w:r>
          </w:p>
        </w:tc>
      </w:tr>
      <w:tr w:rsidR="00015C18" w:rsidRPr="00D37EC8" w14:paraId="421F1937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C0FE9DA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098B5A97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</w:t>
            </w:r>
          </w:p>
        </w:tc>
      </w:tr>
      <w:tr w:rsidR="00015C18" w:rsidRPr="00D37EC8" w14:paraId="0AA8AE15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E171BF6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1798831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50E8B65B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przedmiotu jest zapoznanie studentów z podstawowymi pojęciami ekonomiki, założenia oraz prowadzenia przedsiębiorstwa w gałęzi  gospodarki odpadami. Studenci mają się nauczyć jak prowadzić własną działalność gospodarczą oraz nabyć zdolności do porozumienia się z osobami pracującymi na stanowisku księgowym czy też z dyrektorem ekonomicznym przedsiębiorstwa.</w:t>
            </w:r>
          </w:p>
        </w:tc>
      </w:tr>
      <w:tr w:rsidR="00015C18" w:rsidRPr="00D37EC8" w14:paraId="045E2601" w14:textId="77777777" w:rsidTr="0012761E">
        <w:trPr>
          <w:trHeight w:val="376"/>
          <w:jc w:val="center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42B1A20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692" w:type="dxa"/>
            <w:shd w:val="clear" w:color="auto" w:fill="auto"/>
          </w:tcPr>
          <w:p w14:paraId="0495DD7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015C18" w:rsidRPr="00D37EC8" w14:paraId="0A633040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2AE4ACF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21CB2BFC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W1. </w:t>
            </w:r>
            <w:r w:rsidRPr="00D37EC8">
              <w:rPr>
                <w:rFonts w:ascii="Times New Roman" w:hAnsi="Times New Roman" w:cs="Times New Roman"/>
              </w:rPr>
              <w:t xml:space="preserve">w stopniu pogłębionym i uporządkowanym zasady projektowania systemów technicznych w oparciu o różne kryteria; wybrane metody oraz techniki komputerowego wspomagania stosowane w projektowaniu obiektów i systemów z obszaru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>.</w:t>
            </w:r>
          </w:p>
        </w:tc>
      </w:tr>
      <w:tr w:rsidR="00015C18" w:rsidRPr="00D37EC8" w14:paraId="649900AF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1A3EC897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75A20B50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W2.</w:t>
            </w:r>
            <w:r w:rsidRPr="00D37EC8">
              <w:rPr>
                <w:rFonts w:ascii="Times New Roman" w:hAnsi="Times New Roman" w:cs="Times New Roman"/>
              </w:rPr>
              <w:t xml:space="preserve"> w stopniu poszerzonym wybrane zagadnienia dotyczące stanu i kompleksowego działania czynników determinujących funkcjonowanie i rozwój obszarów wiejskich z uwzględnieniem technicznej infrastruktury i zasad jej planowania.</w:t>
            </w:r>
          </w:p>
        </w:tc>
      </w:tr>
      <w:tr w:rsidR="00015C18" w:rsidRPr="00D37EC8" w14:paraId="0D6E98AD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5CBC26E5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392CF98E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W3. </w:t>
            </w:r>
            <w:r w:rsidRPr="00D37EC8">
              <w:rPr>
                <w:rFonts w:ascii="Times New Roman" w:hAnsi="Times New Roman" w:cs="Times New Roman"/>
              </w:rPr>
              <w:t xml:space="preserve">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>.</w:t>
            </w:r>
          </w:p>
        </w:tc>
      </w:tr>
      <w:tr w:rsidR="00015C18" w:rsidRPr="00D37EC8" w14:paraId="79A3B9CF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66E3E163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4F4A8A2D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015C18" w:rsidRPr="00D37EC8" w14:paraId="44EAAD65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191C35C2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6A471B2E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dobrać odpowiednie techniki analityczne dla oceny właściwości surowców, półproduktów i materiałów w obszarze produkcji rolniczej.</w:t>
            </w:r>
          </w:p>
        </w:tc>
      </w:tr>
      <w:tr w:rsidR="00015C18" w:rsidRPr="00D37EC8" w14:paraId="2E404DAE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7A0AD4EE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0C97951E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ocenić przydatność i możliwość wykorzystania nowych osiągnięć (technik i technologii) w zakresie produkcji rolnej.</w:t>
            </w:r>
          </w:p>
        </w:tc>
      </w:tr>
      <w:tr w:rsidR="00015C18" w:rsidRPr="00D37EC8" w14:paraId="3C0A0D24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73F0E55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7B9C738E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U3. analizować, projektować, wdrażać i weryfikować systemy informatyczne w rolnictwie; oceniać potrzeby firmy w zakresie wykorzystywania technologii informacyjnych i wdrażania systemów informatycznych; wykonać prostą witrynę internetową do promocji firmy</w:t>
            </w:r>
          </w:p>
        </w:tc>
      </w:tr>
      <w:tr w:rsidR="00015C18" w:rsidRPr="00D37EC8" w14:paraId="2C22DAFA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68A6EFF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675111C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015C18" w:rsidRPr="00D37EC8" w14:paraId="1062597C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503775B2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7AAB1570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K1. </w:t>
            </w:r>
            <w:r w:rsidRPr="00D37EC8">
              <w:rPr>
                <w:rFonts w:ascii="Times New Roman" w:hAnsi="Times New Roman" w:cs="Times New Roman"/>
              </w:rPr>
              <w:t>przyjmowania odpowiedzialności za efekty pracy własnej i kierowanego zespołu; efektywnego organizowania pracy i krytycznego oceniania stopnia jej zaawansowania.</w:t>
            </w:r>
          </w:p>
        </w:tc>
      </w:tr>
      <w:tr w:rsidR="00015C18" w:rsidRPr="00D37EC8" w14:paraId="2F76D0A6" w14:textId="77777777" w:rsidTr="0012761E">
        <w:trPr>
          <w:trHeight w:val="233"/>
          <w:jc w:val="center"/>
        </w:trPr>
        <w:tc>
          <w:tcPr>
            <w:tcW w:w="3942" w:type="dxa"/>
            <w:vMerge/>
            <w:shd w:val="clear" w:color="auto" w:fill="auto"/>
            <w:vAlign w:val="center"/>
          </w:tcPr>
          <w:p w14:paraId="280F9DD3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92" w:type="dxa"/>
            <w:shd w:val="clear" w:color="auto" w:fill="auto"/>
          </w:tcPr>
          <w:p w14:paraId="7A266ED5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K2.</w:t>
            </w:r>
            <w:r w:rsidRPr="00D37EC8">
              <w:rPr>
                <w:rFonts w:ascii="Times New Roman" w:hAnsi="Times New Roman" w:cs="Times New Roman"/>
              </w:rPr>
              <w:t xml:space="preserve"> inicjowania działań na rzecz interesu publicznego, myślenia i działania w sposób kreatywny i przedsiębiorczy. </w:t>
            </w:r>
          </w:p>
        </w:tc>
      </w:tr>
      <w:tr w:rsidR="00015C18" w:rsidRPr="00D37EC8" w14:paraId="1272A794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C2F401A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3BBB1072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Matematyka, Mikroekonomia, Rachunek kosztów dla inżynierów</w:t>
            </w:r>
          </w:p>
        </w:tc>
      </w:tr>
      <w:tr w:rsidR="00015C18" w:rsidRPr="00D37EC8" w14:paraId="16CBE2EE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3939B27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</w:tc>
        <w:tc>
          <w:tcPr>
            <w:tcW w:w="5692" w:type="dxa"/>
            <w:shd w:val="clear" w:color="auto" w:fill="auto"/>
          </w:tcPr>
          <w:p w14:paraId="60B3FE75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</w:t>
            </w:r>
          </w:p>
          <w:p w14:paraId="7435BFCB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Wprowadzenie do ekonomiki przedsiębiorstwa.</w:t>
            </w:r>
            <w:r w:rsidRPr="00D37EC8">
              <w:rPr>
                <w:rStyle w:val="wrtext"/>
                <w:rFonts w:ascii="Times New Roman" w:hAnsi="Times New Roman" w:cs="Times New Roman"/>
              </w:rPr>
              <w:t xml:space="preserve"> Funkcjonowanie przedsiębiorstwa w gospodarce rynkowej. Otoczenie przedsiębiorstwa. </w:t>
            </w:r>
            <w:r w:rsidRPr="00D37EC8">
              <w:rPr>
                <w:rFonts w:ascii="Times New Roman" w:hAnsi="Times New Roman" w:cs="Times New Roman"/>
              </w:rPr>
              <w:t>Formy organizacyjno-prawne przedsiębiorstw. Działalność produkcyjna przedsiębiorstwa.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 Ekonomiczne instrumenty polityki gospodarowania. Zasady konstrukcji instrumentów. Rynek pozwoleń na emisję zanieczyszczeń. Bodźce finansowe dla egzekucji prawa. Charakterystyka działalności przedsiębiorstw (elementy otoczenia przedsiębiorstwa, produkcja wyrobów i ich zbyt). Gospodarowanie zasobami majątkowymi (charakterystyka aktywów trwałych i obrotowych). Gospodarowanie finansami, rolę i znaczenia kontroli. Struktura organizacyjna przedsiębiorstwa. Menadżer jako osoba zarządzająca przedsiębiorstwem (cechy charakteru, umiejętności). </w:t>
            </w:r>
            <w:r w:rsidRPr="00D37EC8">
              <w:rPr>
                <w:rFonts w:ascii="Times New Roman" w:hAnsi="Times New Roman" w:cs="Times New Roman"/>
              </w:rPr>
              <w:t xml:space="preserve">Lean Management (5S,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JiT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Kajzen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Kanban</w:t>
            </w:r>
            <w:proofErr w:type="spellEnd"/>
            <w:r w:rsidRPr="00D37EC8">
              <w:rPr>
                <w:rFonts w:ascii="Times New Roman" w:hAnsi="Times New Roman" w:cs="Times New Roman"/>
              </w:rPr>
              <w:t>. Parametry procesu produkcyjnego. Charakterystyka procesu wejściowego i wyjściowego w systemie produkcyjnym.</w:t>
            </w:r>
            <w:r w:rsidRPr="00D37EC8">
              <w:rPr>
                <w:rStyle w:val="Pogrubienie"/>
                <w:rFonts w:ascii="Times New Roman" w:hAnsi="Times New Roman" w:cs="Times New Roman"/>
                <w:b w:val="0"/>
              </w:rPr>
              <w:t xml:space="preserve"> Planowanie i sterowanie produkcją. Zarządzanie systemami i przedsiębiorstwami produkcyjnymi.</w:t>
            </w:r>
          </w:p>
          <w:p w14:paraId="4D0BC129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14:paraId="56FE29D2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D37EC8">
              <w:rPr>
                <w:rStyle w:val="Pogrubienie"/>
                <w:rFonts w:ascii="Times New Roman" w:hAnsi="Times New Roman" w:cs="Times New Roman"/>
                <w:b w:val="0"/>
              </w:rPr>
              <w:t>Ćwiczenia</w:t>
            </w:r>
          </w:p>
          <w:p w14:paraId="6F9734A7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Tematyka i organizacja ćwiczeń z przedmiotu oraz warunki i sposób zaliczania. </w:t>
            </w:r>
            <w:r w:rsidRPr="00D37EC8">
              <w:rPr>
                <w:rFonts w:ascii="Times New Roman" w:hAnsi="Times New Roman" w:cs="Times New Roman"/>
              </w:rPr>
              <w:t xml:space="preserve">Podstawy analizy ekonomicznej w gospodarce. Podstawowe elementy gospodarki. </w:t>
            </w:r>
            <w:r w:rsidRPr="00D37EC8">
              <w:rPr>
                <w:rStyle w:val="wrtext"/>
                <w:rFonts w:ascii="Times New Roman" w:hAnsi="Times New Roman" w:cs="Times New Roman"/>
              </w:rPr>
              <w:t>Ekonomika finansów przedsiębiorstwa</w:t>
            </w:r>
            <w:r w:rsidRPr="00D37EC8">
              <w:rPr>
                <w:rFonts w:ascii="Times New Roman" w:hAnsi="Times New Roman" w:cs="Times New Roman"/>
              </w:rPr>
              <w:t xml:space="preserve">. </w:t>
            </w:r>
            <w:r w:rsidRPr="00D37EC8">
              <w:rPr>
                <w:rStyle w:val="wrtext"/>
                <w:rFonts w:ascii="Times New Roman" w:hAnsi="Times New Roman" w:cs="Times New Roman"/>
              </w:rPr>
              <w:t xml:space="preserve">Ekonomika kosztów przedsiębiorstwa. </w:t>
            </w:r>
            <w:r w:rsidRPr="00D37EC8">
              <w:rPr>
                <w:rFonts w:ascii="Times New Roman" w:hAnsi="Times New Roman" w:cs="Times New Roman"/>
              </w:rPr>
              <w:t>Ewidencja odpadów, opłaty za wprowadzanie zanieczyszczeń do środowiska; opłata emisyjna, produktowa, usługowa/użytkownika, administracyjna, depozyty i kaucje.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 Podstawowe kroki założenia działalności gospodarczej. </w:t>
            </w:r>
            <w:r w:rsidRPr="00D37EC8">
              <w:rPr>
                <w:rFonts w:ascii="Times New Roman" w:hAnsi="Times New Roman" w:cs="Times New Roman"/>
              </w:rPr>
              <w:t>Wybór kierunku produkcji, wielkość produkcji. Proces produkcyjny. Prognozowanie popytu w kontekście wyznaczania programu produkcyjnego.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 Optymalizacja programu produkcyjnego przedsiębiorstwa - metodą marży brutto. Tworzenie struktury wybranego procesu według faz technologicznych oraz części i zespołów. Planowanie według cyklu produkcyjnego; cyklogram i jego wykorzystanie do określenia planu wykonania wyrobu gotowego.</w:t>
            </w:r>
            <w:r w:rsidRPr="00D37EC8">
              <w:rPr>
                <w:rFonts w:ascii="Times New Roman" w:hAnsi="Times New Roman" w:cs="Times New Roman"/>
              </w:rPr>
              <w:t xml:space="preserve"> Planowanie potrzeb materiałowych – MRP. </w:t>
            </w:r>
          </w:p>
        </w:tc>
      </w:tr>
      <w:tr w:rsidR="00015C18" w:rsidRPr="00D37EC8" w14:paraId="0B378FF6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6CD8C7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692" w:type="dxa"/>
            <w:shd w:val="clear" w:color="auto" w:fill="auto"/>
          </w:tcPr>
          <w:p w14:paraId="3692A06D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  <w:p w14:paraId="32213E5B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Duplik. Inżynieria zarządzania. Cz. 1 Wyd. Placet 2004.</w:t>
            </w:r>
          </w:p>
          <w:p w14:paraId="4061EAD9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J. Bałuk, W. </w:t>
            </w:r>
            <w:proofErr w:type="spellStart"/>
            <w:r w:rsidRPr="00D37EC8">
              <w:rPr>
                <w:rFonts w:ascii="Times New Roman" w:hAnsi="Times New Roman" w:cs="Times New Roman"/>
                <w:color w:val="000000"/>
              </w:rPr>
              <w:t>Lenard</w:t>
            </w:r>
            <w:proofErr w:type="spellEnd"/>
            <w:r w:rsidRPr="00D37EC8">
              <w:rPr>
                <w:rFonts w:ascii="Times New Roman" w:hAnsi="Times New Roman" w:cs="Times New Roman"/>
                <w:color w:val="000000"/>
              </w:rPr>
              <w:t>. Organizacja procesów produkcyjnych. Materiały pomocnicze do ćwiczeń. Wyd. Politechniki Warszawskiej, Warszawa 1996.</w:t>
            </w:r>
          </w:p>
          <w:p w14:paraId="077B4CBE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 J. Lewandowski. Zarządzanie środowiskiem w przedsiębiorstwie. Wyd. Politechniki Łódzkiej 2002.</w:t>
            </w:r>
          </w:p>
          <w:p w14:paraId="203BDA8F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attributedetailsvalue"/>
                <w:rFonts w:ascii="Times New Roman" w:hAnsi="Times New Roman" w:cs="Times New Roman"/>
              </w:rPr>
            </w:pPr>
            <w:r w:rsidRPr="00D37EC8">
              <w:rPr>
                <w:rStyle w:val="Hipercze"/>
                <w:rFonts w:ascii="Times New Roman" w:hAnsi="Times New Roman" w:cs="Times New Roman"/>
                <w:color w:val="000000"/>
              </w:rPr>
              <w:t>Potoczny K.</w:t>
            </w:r>
            <w:r w:rsidRPr="00D37EC8">
              <w:rPr>
                <w:rStyle w:val="attributedetailsvalue"/>
                <w:rFonts w:ascii="Times New Roman" w:hAnsi="Times New Roman" w:cs="Times New Roman"/>
                <w:color w:val="000000"/>
              </w:rPr>
              <w:t xml:space="preserve"> </w:t>
            </w:r>
            <w:r w:rsidRPr="00D37EC8">
              <w:rPr>
                <w:rStyle w:val="Hipercze"/>
                <w:rFonts w:ascii="Times New Roman" w:hAnsi="Times New Roman" w:cs="Times New Roman"/>
                <w:color w:val="000000"/>
              </w:rPr>
              <w:t>Strzelecka K.</w:t>
            </w:r>
            <w:r w:rsidRPr="00D37EC8">
              <w:rPr>
                <w:rStyle w:val="attributedetailsvalue"/>
                <w:rFonts w:ascii="Times New Roman" w:hAnsi="Times New Roman" w:cs="Times New Roman"/>
                <w:color w:val="000000"/>
              </w:rPr>
              <w:t xml:space="preserve"> </w:t>
            </w:r>
            <w:r w:rsidRPr="00D37EC8">
              <w:rPr>
                <w:rStyle w:val="Hipercze"/>
                <w:rFonts w:ascii="Times New Roman" w:hAnsi="Times New Roman" w:cs="Times New Roman"/>
                <w:color w:val="000000"/>
              </w:rPr>
              <w:t>Pietraszewski M</w:t>
            </w:r>
            <w:r w:rsidRPr="00D37EC8">
              <w:rPr>
                <w:rStyle w:val="attributedetailsvalue"/>
                <w:rFonts w:ascii="Times New Roman" w:hAnsi="Times New Roman" w:cs="Times New Roman"/>
              </w:rPr>
              <w:t xml:space="preserve">. </w:t>
            </w:r>
            <w:r w:rsidRPr="00D37EC8">
              <w:rPr>
                <w:rStyle w:val="attributedetailsvalue"/>
                <w:rFonts w:ascii="Times New Roman" w:hAnsi="Times New Roman" w:cs="Times New Roman"/>
                <w:color w:val="000000"/>
              </w:rPr>
              <w:t xml:space="preserve">Ekonomika. Podręcznik. Część 1 i 2. </w:t>
            </w:r>
            <w:r w:rsidRPr="00D37EC8">
              <w:rPr>
                <w:rStyle w:val="Hipercze"/>
                <w:rFonts w:ascii="Times New Roman" w:hAnsi="Times New Roman" w:cs="Times New Roman"/>
                <w:color w:val="000000"/>
              </w:rPr>
              <w:t xml:space="preserve">Wydawnictwo </w:t>
            </w:r>
            <w:proofErr w:type="spellStart"/>
            <w:r w:rsidRPr="00D37EC8">
              <w:rPr>
                <w:rStyle w:val="Hipercze"/>
                <w:rFonts w:ascii="Times New Roman" w:hAnsi="Times New Roman" w:cs="Times New Roman"/>
                <w:color w:val="000000"/>
              </w:rPr>
              <w:t>eMPi</w:t>
            </w:r>
            <w:proofErr w:type="spellEnd"/>
            <w:r w:rsidRPr="00D37EC8">
              <w:rPr>
                <w:rStyle w:val="attributedetailsvalue"/>
                <w:rFonts w:ascii="Times New Roman" w:hAnsi="Times New Roman" w:cs="Times New Roman"/>
              </w:rPr>
              <w:t xml:space="preserve">. </w:t>
            </w:r>
          </w:p>
          <w:p w14:paraId="333C6901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attributedetailsvalue"/>
                <w:rFonts w:ascii="Times New Roman" w:hAnsi="Times New Roman" w:cs="Times New Roman"/>
              </w:rPr>
            </w:pPr>
          </w:p>
          <w:p w14:paraId="2F952906" w14:textId="77777777" w:rsidR="00015C18" w:rsidRPr="00D37EC8" w:rsidRDefault="00015C18" w:rsidP="004517E8">
            <w:pPr>
              <w:spacing w:after="0" w:line="240" w:lineRule="auto"/>
              <w:jc w:val="both"/>
              <w:rPr>
                <w:rStyle w:val="attributedetailsvalue"/>
                <w:rFonts w:ascii="Times New Roman" w:hAnsi="Times New Roman" w:cs="Times New Roman"/>
                <w:color w:val="000000"/>
              </w:rPr>
            </w:pPr>
            <w:r w:rsidRPr="00D37EC8">
              <w:rPr>
                <w:rStyle w:val="attributedetailsvalue"/>
                <w:rFonts w:ascii="Times New Roman" w:hAnsi="Times New Roman" w:cs="Times New Roman"/>
              </w:rPr>
              <w:t xml:space="preserve">Literatura uzupełniająca </w:t>
            </w:r>
          </w:p>
          <w:p w14:paraId="0853A6F8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Kozłowski S., 2000. Ekorozwój. Wyzwanie XXI wieku. Wydawnictwo Naukowe PWN, Warszawa.</w:t>
            </w:r>
          </w:p>
          <w:p w14:paraId="0C393F21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 xml:space="preserve">Górski M., Kierzkowska J., M., 2005, Prawo ochrony środowiska,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WSIiNSP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Bydgoszcz. </w:t>
            </w:r>
          </w:p>
        </w:tc>
      </w:tr>
      <w:tr w:rsidR="00015C18" w:rsidRPr="00D37EC8" w14:paraId="48C43247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D9A81F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Planowane formy/działania/metody dydaktyczne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5B78EA5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Dyskusja, wykład, wykonanie projektu. </w:t>
            </w:r>
          </w:p>
        </w:tc>
      </w:tr>
      <w:tr w:rsidR="00015C18" w:rsidRPr="00D37EC8" w14:paraId="70C57AF1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9C9999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36173BB5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 - sprawdzian pisemny.</w:t>
            </w:r>
          </w:p>
          <w:p w14:paraId="345A6B84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 – prezentacja,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 praca grupowa</w:t>
            </w:r>
            <w:r w:rsidRPr="00D37EC8">
              <w:rPr>
                <w:rFonts w:ascii="Times New Roman" w:hAnsi="Times New Roman" w:cs="Times New Roman"/>
              </w:rPr>
              <w:t>.</w:t>
            </w:r>
          </w:p>
          <w:p w14:paraId="0BDB7BDA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 – ocena zadania projektowego, podejmowanie decyzji zgodnych z zasadami zrównoważonego rolnictwa z naciskiem na ochronę środowiska i dóbr naturalnych.</w:t>
            </w:r>
          </w:p>
          <w:p w14:paraId="7E2B05F3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3903E7A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 xml:space="preserve">Formy dokumentowania osiągniętych wyników: </w:t>
            </w:r>
          </w:p>
          <w:p w14:paraId="5FB9AA41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archiwizacja końcowych sprawdzianów testowych, sprawozdania z ćwiczeń, prezentacja, dziennik prowadzącego.</w:t>
            </w:r>
          </w:p>
        </w:tc>
      </w:tr>
      <w:tr w:rsidR="00015C18" w:rsidRPr="00D37EC8" w14:paraId="607418C6" w14:textId="77777777" w:rsidTr="0012761E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30A6F01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2251522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C9856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620E7A3B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Warunkiem zaliczenia przedmiotu jest pozytywna ocena z pisemnego zaliczenia końcowego, wykonanie prezentacji wraz projektową pracą semestralną oraz obecność na ćwiczeniach (co jest wymagane Regulaminem Studiów UP w Lublinie).</w:t>
            </w:r>
          </w:p>
        </w:tc>
      </w:tr>
      <w:tr w:rsidR="00015C18" w:rsidRPr="00D37EC8" w14:paraId="01BC1481" w14:textId="77777777" w:rsidTr="0012761E">
        <w:trPr>
          <w:trHeight w:val="232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0E760FC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27808375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>Godziny kontaktowe</w:t>
            </w:r>
            <w:r w:rsidRPr="00D37EC8">
              <w:rPr>
                <w:rFonts w:ascii="Times New Roman" w:hAnsi="Times New Roman" w:cs="Times New Roman"/>
              </w:rPr>
              <w:t xml:space="preserve">                                          ECTS</w:t>
            </w:r>
          </w:p>
          <w:p w14:paraId="083FE62A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                                                 5                  0,20</w:t>
            </w:r>
          </w:p>
          <w:p w14:paraId="166D97C0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                                            20                  0,80</w:t>
            </w:r>
          </w:p>
          <w:p w14:paraId="056366F6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                                           5                  0,20</w:t>
            </w:r>
          </w:p>
          <w:p w14:paraId="5171A669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zaliczenie/zaliczenie </w:t>
            </w:r>
          </w:p>
          <w:p w14:paraId="1009E915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poprawkowe                                         5                   0,20</w:t>
            </w:r>
          </w:p>
          <w:p w14:paraId="673F836C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opracowanie projektu                         4                   0,16</w:t>
            </w:r>
          </w:p>
          <w:p w14:paraId="0AA1BA4D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                                                  39                  1,56</w:t>
            </w:r>
          </w:p>
          <w:p w14:paraId="7974DD4F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135B0887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Godziny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                                    ECTS</w:t>
            </w:r>
          </w:p>
          <w:p w14:paraId="2662DB04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ćwiczeń              10                   0,40</w:t>
            </w:r>
          </w:p>
          <w:p w14:paraId="3978F63B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projektu                    4                    0,16</w:t>
            </w:r>
          </w:p>
          <w:p w14:paraId="708AFDBD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                     16                   0,64</w:t>
            </w:r>
          </w:p>
          <w:p w14:paraId="1F35205E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zaliczenia             6                    0,24</w:t>
            </w:r>
          </w:p>
          <w:p w14:paraId="54276E6B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                                                 35                  1,44</w:t>
            </w:r>
          </w:p>
          <w:p w14:paraId="07C3E886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5C18" w:rsidRPr="00D37EC8" w14:paraId="77C94C81" w14:textId="77777777" w:rsidTr="0012761E">
        <w:trPr>
          <w:trHeight w:val="718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76B58B4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5C36C1F1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– 15 godz.; </w:t>
            </w:r>
          </w:p>
          <w:p w14:paraId="3BBB0F25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15 godz.;</w:t>
            </w:r>
          </w:p>
          <w:p w14:paraId="1240DB0E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związanych z przygotowaniem do zaliczenia – 5 godz.;</w:t>
            </w:r>
          </w:p>
          <w:p w14:paraId="5D206F0B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obecność na zaliczeniu – 2 godz.</w:t>
            </w:r>
          </w:p>
          <w:p w14:paraId="4050D35C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37 godz. co odpowiada </w:t>
            </w:r>
            <w:r w:rsidRPr="00D37EC8">
              <w:rPr>
                <w:rFonts w:ascii="Times New Roman" w:hAnsi="Times New Roman" w:cs="Times New Roman"/>
                <w:i/>
              </w:rPr>
              <w:t>1,48 pkt ECTS</w:t>
            </w:r>
          </w:p>
        </w:tc>
      </w:tr>
      <w:tr w:rsidR="00015C18" w:rsidRPr="00D37EC8" w14:paraId="02FDBE01" w14:textId="77777777" w:rsidTr="0012761E">
        <w:trPr>
          <w:trHeight w:val="718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088FA23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21F0BB34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modułowego:</w:t>
            </w:r>
          </w:p>
          <w:p w14:paraId="2B4A6CF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TRiA2_W03 ++</w:t>
            </w:r>
          </w:p>
          <w:p w14:paraId="61442CF7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TRiA2_W07 +++</w:t>
            </w:r>
          </w:p>
          <w:p w14:paraId="0F7DFC61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</w:t>
            </w:r>
            <w:r w:rsidRPr="00D37EC8">
              <w:rPr>
                <w:rFonts w:ascii="Times New Roman" w:hAnsi="Times New Roman" w:cs="Times New Roman"/>
                <w:i/>
                <w:color w:val="000000"/>
              </w:rPr>
              <w:t>_W09++</w:t>
            </w:r>
          </w:p>
          <w:p w14:paraId="6F47BB9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 _U05 +++</w:t>
            </w:r>
          </w:p>
          <w:p w14:paraId="2DF4DCC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 _U06 ++</w:t>
            </w:r>
          </w:p>
          <w:p w14:paraId="25C6DCC5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 _U07 ++</w:t>
            </w:r>
          </w:p>
          <w:p w14:paraId="59102B8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TRiA2_K01 +++</w:t>
            </w:r>
          </w:p>
          <w:p w14:paraId="5C63FD6A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 _K02 +++</w:t>
            </w:r>
          </w:p>
        </w:tc>
      </w:tr>
    </w:tbl>
    <w:p w14:paraId="5B6ECE74" w14:textId="77777777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44F32AC9" w14:textId="77777777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3FBD280D" w14:textId="77777777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07ECD9B4" w14:textId="77777777" w:rsidR="008C2C37" w:rsidRDefault="008C2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3C0C000" w14:textId="12454ECD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br w:type="page"/>
      </w:r>
    </w:p>
    <w:p w14:paraId="25DC6597" w14:textId="1332179E" w:rsidR="00E01610" w:rsidRPr="00D37EC8" w:rsidRDefault="00E01610" w:rsidP="00E01610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0AB0E7B5" w14:textId="77777777" w:rsidR="00D90C25" w:rsidRPr="00D37EC8" w:rsidRDefault="00D90C25" w:rsidP="00D90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5"/>
        <w:gridCol w:w="6523"/>
      </w:tblGrid>
      <w:tr w:rsidR="00D90C25" w:rsidRPr="00D37EC8" w14:paraId="05D48742" w14:textId="77777777" w:rsidTr="0012761E">
        <w:trPr>
          <w:trHeight w:val="39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D36F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Kierunek  lub kierunki studiów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2A82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90C25" w:rsidRPr="00D37EC8" w14:paraId="20765C27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B423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 kształcenia, także nazwa w języku angielskim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6F4C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Przedsiębiorczość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gospodarstwie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rolniczym</w:t>
            </w:r>
            <w:proofErr w:type="spellEnd"/>
          </w:p>
        </w:tc>
      </w:tr>
      <w:tr w:rsidR="00D90C25" w:rsidRPr="00D37EC8" w14:paraId="0E0E3865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F7B7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267C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90C25" w:rsidRPr="00D37EC8" w14:paraId="493BF7DE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29E5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Rodzaj modułu kształcenia (obowiązkowy/fakultatywny)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20AA" w14:textId="3F401124" w:rsidR="00D90C25" w:rsidRPr="00D37EC8" w:rsidRDefault="006614F3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Fakultatywny </w:t>
            </w:r>
          </w:p>
        </w:tc>
      </w:tr>
      <w:tr w:rsidR="00D90C25" w:rsidRPr="00D37EC8" w14:paraId="49C16125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DEE3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modułu kształcenia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58C5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 stopień  niestacjonarne</w:t>
            </w:r>
          </w:p>
        </w:tc>
      </w:tr>
      <w:tr w:rsidR="00D90C25" w:rsidRPr="00D37EC8" w14:paraId="6AB5EAFD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B1A5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BB51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D90C25" w:rsidRPr="00D37EC8" w14:paraId="404AA57B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E092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Semestr dla kierunku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3A20" w14:textId="77777777" w:rsidR="00D90C25" w:rsidRPr="00D37EC8" w:rsidRDefault="00D90C25" w:rsidP="00D90C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D90C25" w:rsidRPr="00D37EC8" w14:paraId="2A819843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40F2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Liczba punktów ECTS z podziałem na kontaktowe/ </w:t>
            </w:r>
            <w:proofErr w:type="spellStart"/>
            <w:r w:rsidRPr="00D37EC8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2E8C" w14:textId="7EACA4C1" w:rsidR="00D90C25" w:rsidRPr="00D37EC8" w:rsidRDefault="00D90C25" w:rsidP="002A4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2A434E" w:rsidRPr="00D37EC8">
              <w:rPr>
                <w:rFonts w:ascii="Times New Roman" w:hAnsi="Times New Roman" w:cs="Times New Roman"/>
                <w:color w:val="000000"/>
              </w:rPr>
              <w:t>(</w:t>
            </w:r>
            <w:r w:rsidRPr="00D37EC8">
              <w:rPr>
                <w:rFonts w:ascii="Times New Roman" w:hAnsi="Times New Roman" w:cs="Times New Roman"/>
                <w:color w:val="000000"/>
              </w:rPr>
              <w:t>1,56/1,44</w:t>
            </w:r>
            <w:r w:rsidR="002A434E" w:rsidRPr="00D37EC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90C25" w:rsidRPr="00D37EC8" w14:paraId="698E7DCB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0F4A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Imię i nazwisko osoby odpowiedzialnej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78A0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dr hab. inż. Magdalena Kachel</w:t>
            </w:r>
          </w:p>
        </w:tc>
      </w:tr>
      <w:tr w:rsidR="00D90C25" w:rsidRPr="00D37EC8" w14:paraId="4BD5DFAF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D5A0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Jednostka oferująca przedmiot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1EC9" w14:textId="77777777" w:rsidR="00D90C25" w:rsidRPr="00D37EC8" w:rsidRDefault="00D90C25" w:rsidP="00D90C25">
            <w:pPr>
              <w:pStyle w:val="Bezodstpw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Katedra Eksploatacji Maszyn i Zarządzania Procesami Produkcyjnymi</w:t>
            </w:r>
          </w:p>
        </w:tc>
      </w:tr>
      <w:tr w:rsidR="00D90C25" w:rsidRPr="00D37EC8" w14:paraId="4903055E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0E2B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Cel modułu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8069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przedmiotu jest zapoznanie studentów z podstawowymi obowiązkami oraz możliwościami przedsiębiorcy, uzyskanie wiedzy z zakresu podstawowych zasad ekonomii, obyczajowych zasad obowiązujących w życiu codziennym prowadzenia działalności oraz w pracy zawodowej. Nabycie umiejętności stosownego zachowania się w  różnych sytuacjach prywatnych oraz służbowych. </w:t>
            </w:r>
          </w:p>
          <w:p w14:paraId="0B11E822" w14:textId="77777777" w:rsidR="00D90C25" w:rsidRPr="00D37EC8" w:rsidRDefault="00D90C25" w:rsidP="00D90C25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90C25" w:rsidRPr="00D37EC8" w14:paraId="75EDC79B" w14:textId="77777777" w:rsidTr="0012761E">
        <w:trPr>
          <w:trHeight w:val="340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F1B6A6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CD6E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90C25" w:rsidRPr="00D37EC8" w14:paraId="3FC119E1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0F6C8F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8F79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W1. </w:t>
            </w:r>
            <w:r w:rsidRPr="00D37EC8">
              <w:rPr>
                <w:rFonts w:ascii="Times New Roman" w:hAnsi="Times New Roman" w:cs="Times New Roman"/>
              </w:rPr>
              <w:t xml:space="preserve">w stopniu pogłębionym i uporządkowanym zasady projektowania systemów technicznych w oparciu o różne kryteria; wybrane metody oraz techniki komputerowego wspomagania stosowane w projektowaniu obiektów i systemów z obszaru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>.</w:t>
            </w:r>
          </w:p>
        </w:tc>
      </w:tr>
      <w:tr w:rsidR="00D90C25" w:rsidRPr="00D37EC8" w14:paraId="769A3E1A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0AAF91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3DEC" w14:textId="77777777" w:rsidR="00D90C25" w:rsidRPr="00D37EC8" w:rsidRDefault="00D90C25" w:rsidP="00D90C2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W2.</w:t>
            </w:r>
            <w:r w:rsidRPr="00D37EC8">
              <w:rPr>
                <w:rFonts w:ascii="Times New Roman" w:hAnsi="Times New Roman" w:cs="Times New Roman"/>
              </w:rPr>
              <w:t xml:space="preserve"> w stopniu poszerzonym wybrane zagadnienia dotyczące stanu i kompleksowego działania czynników determinujących funkcjonowanie i rozwój obszarów wiejskich z uwzględnieniem technicznej infrastruktury i zasad jej planowania.</w:t>
            </w:r>
          </w:p>
        </w:tc>
      </w:tr>
      <w:tr w:rsidR="00D90C25" w:rsidRPr="00D37EC8" w14:paraId="52B298F0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D7491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A1BD" w14:textId="77777777" w:rsidR="00D90C25" w:rsidRPr="00D37EC8" w:rsidRDefault="00D90C25" w:rsidP="00D90C2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W3. </w:t>
            </w:r>
            <w:r w:rsidRPr="00D37EC8">
              <w:rPr>
                <w:rFonts w:ascii="Times New Roman" w:hAnsi="Times New Roman" w:cs="Times New Roman"/>
              </w:rPr>
              <w:t xml:space="preserve">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>.</w:t>
            </w:r>
          </w:p>
        </w:tc>
      </w:tr>
      <w:tr w:rsidR="00D90C25" w:rsidRPr="00D37EC8" w14:paraId="63B54E49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221C1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B889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90C25" w:rsidRPr="00D37EC8" w14:paraId="25DA1D81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43BA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FE0D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dobrać odpowiednie techniki analityczne dla oceny właściwości surowców, półproduktów i materiałów w obszarze produkcji rolniczej.</w:t>
            </w:r>
          </w:p>
        </w:tc>
      </w:tr>
      <w:tr w:rsidR="00D90C25" w:rsidRPr="00D37EC8" w14:paraId="6025D604" w14:textId="77777777" w:rsidTr="0012761E">
        <w:trPr>
          <w:trHeight w:val="340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A9D1A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D3FA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ocenić przydatność i możliwość wykorzystania nowych osiągnięć (technik i technologii) w zakresie produkcji rolnej.</w:t>
            </w:r>
          </w:p>
        </w:tc>
      </w:tr>
      <w:tr w:rsidR="00D90C25" w:rsidRPr="00D37EC8" w14:paraId="23D96EDC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903A23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0CA9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U3. analizować, projektować, wdrażać i weryfikować systemy informatyczne w rolnictwie; oceniać potrzeby firmy w zakresie wykorzystywania technologii informacyjnych i wdrażania systemów informatycznych; wykonać prostą witrynę internetową do promocji firmy</w:t>
            </w:r>
          </w:p>
        </w:tc>
      </w:tr>
      <w:tr w:rsidR="00D90C25" w:rsidRPr="00D37EC8" w14:paraId="60298266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7EC1FD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FF79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90C25" w:rsidRPr="00D37EC8" w14:paraId="4B35F8BC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7C5ACC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127C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K1. </w:t>
            </w:r>
            <w:r w:rsidRPr="00D37EC8">
              <w:rPr>
                <w:rFonts w:ascii="Times New Roman" w:hAnsi="Times New Roman" w:cs="Times New Roman"/>
              </w:rPr>
              <w:t>przyjmowania odpowiedzialności za efekty pracy własnej i kierowanego zespołu; efektywnego organizowania pracy i krytycznego oceniania stopnia jej zaawansowania.</w:t>
            </w:r>
          </w:p>
        </w:tc>
      </w:tr>
      <w:tr w:rsidR="00D90C25" w:rsidRPr="00D37EC8" w14:paraId="392CCFB4" w14:textId="77777777" w:rsidTr="0012761E">
        <w:trPr>
          <w:trHeight w:val="340"/>
        </w:trPr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2E65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BA52" w14:textId="77777777" w:rsidR="00D90C25" w:rsidRPr="00D37EC8" w:rsidRDefault="00D90C25" w:rsidP="00D90C2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K2.</w:t>
            </w:r>
            <w:r w:rsidRPr="00D37EC8">
              <w:rPr>
                <w:rFonts w:ascii="Times New Roman" w:hAnsi="Times New Roman" w:cs="Times New Roman"/>
              </w:rPr>
              <w:t xml:space="preserve"> inicjowania działań na rzecz interesu publicznego, myślenia i działania w sposób kreatywny i przedsiębiorczy. </w:t>
            </w:r>
          </w:p>
        </w:tc>
      </w:tr>
      <w:tr w:rsidR="00D90C25" w:rsidRPr="00D37EC8" w14:paraId="0BA90034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063C" w14:textId="77777777" w:rsidR="00D90C25" w:rsidRPr="00D37EC8" w:rsidRDefault="00D90C25" w:rsidP="00D90C25">
            <w:pPr>
              <w:pStyle w:val="Bezodstpw"/>
              <w:jc w:val="center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Wymagania wstępne i dodatkowe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D71B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Matematyka, Mikroekonomia, Rachunek kosztów dla inżynierów</w:t>
            </w:r>
          </w:p>
        </w:tc>
      </w:tr>
      <w:tr w:rsidR="00D90C25" w:rsidRPr="00D37EC8" w14:paraId="56040DB3" w14:textId="77777777" w:rsidTr="0012761E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72C0" w14:textId="77777777" w:rsidR="00D90C25" w:rsidRPr="00D37EC8" w:rsidRDefault="00D90C25" w:rsidP="00D90C25">
            <w:pPr>
              <w:pStyle w:val="Bezodstpw"/>
              <w:jc w:val="center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Treści programowe modułu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21DD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C25" w:rsidRPr="00D37EC8" w14:paraId="23461EBA" w14:textId="77777777" w:rsidTr="0012761E">
        <w:trPr>
          <w:trHeight w:val="113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73E0" w14:textId="77777777" w:rsidR="00D90C25" w:rsidRPr="00D37EC8" w:rsidRDefault="00D90C25" w:rsidP="00D90C25">
            <w:pPr>
              <w:pStyle w:val="Bezodstpw"/>
              <w:jc w:val="center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Treści modułu kształcenia – zwarty opis ok. 100 słów.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4F24" w14:textId="77777777" w:rsidR="00D90C25" w:rsidRPr="00D37EC8" w:rsidRDefault="00D90C25" w:rsidP="00D90C25">
            <w:pPr>
              <w:pStyle w:val="Bezodstpw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Przedmiot obejmuje zagadnienia nakreślone programem.</w:t>
            </w:r>
          </w:p>
          <w:p w14:paraId="5EE8C7CE" w14:textId="77777777" w:rsidR="00D90C25" w:rsidRPr="00D37EC8" w:rsidRDefault="00D90C25" w:rsidP="00D90C25">
            <w:pPr>
              <w:pStyle w:val="Bezodstpw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Podstawowe pojęcia dotyczące etyki, jej historia oraz protokół dyplomatyczny. Zawód menadżera oraz znaczenie  etyki w życiu codziennym i zawodowym. Kultura miejsca, język, ubiór, zachowanie, literatura. Definicja menadżera, lidera w przedsiębiorstwie, zasady tworzenia zespołu, teoria </w:t>
            </w:r>
            <w:proofErr w:type="spellStart"/>
            <w:r w:rsidRPr="00D37EC8">
              <w:rPr>
                <w:sz w:val="22"/>
                <w:szCs w:val="22"/>
              </w:rPr>
              <w:t>Mc</w:t>
            </w:r>
            <w:proofErr w:type="spellEnd"/>
            <w:r w:rsidRPr="00D37EC8">
              <w:rPr>
                <w:sz w:val="22"/>
                <w:szCs w:val="22"/>
              </w:rPr>
              <w:t xml:space="preserve"> Gregora (X, Y). Zapoznanie z podstawowymi pojęciami ekonomiki, założenia oraz prowadzenia przedsiębiorstwa w wybranej gałęzi  gospodarki. Skuteczny szef, dylematy menadżera, lidera (nieżyczliwe reakcje). Rekrutacja i szkolenie członków zespołu. Delegowanie obowiązków. Motywacja, rodzaje oraz składowe motywacji. Warunki skutecznego stosowania kar i nagród. Definicja komunikacji, podział komunikacji, udana komunikacja, blokady komunikacji interpersonalnej. Ćwiczenia praktyczne. Zasady poprawnej komunikacji biznesowej (słowo pisane). Goście w firmie – rozplanowanie w grupach jednodniowej i dwudniowej wizyty gości biznesowego krajowego i zagranicznego.</w:t>
            </w:r>
          </w:p>
        </w:tc>
      </w:tr>
      <w:tr w:rsidR="00D90C25" w:rsidRPr="00D37EC8" w14:paraId="6B31E9DD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86D5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Zalecana lista lektur lub lektury obowiązkowe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7B3C" w14:textId="77777777" w:rsidR="00D90C25" w:rsidRPr="00D37EC8" w:rsidRDefault="00D90C25" w:rsidP="00D90C25">
            <w:pPr>
              <w:pStyle w:val="Bezodstpw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Literatura (podstawowa i uzupełniająca).</w:t>
            </w:r>
          </w:p>
          <w:p w14:paraId="039E8F2F" w14:textId="77777777" w:rsidR="00D90C25" w:rsidRPr="00D37EC8" w:rsidRDefault="00D90C25" w:rsidP="00D90C25">
            <w:pPr>
              <w:pStyle w:val="Bezodstpw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  <w:lang w:val="en-US"/>
              </w:rPr>
              <w:t xml:space="preserve">Loren B., </w:t>
            </w:r>
            <w:proofErr w:type="spellStart"/>
            <w:r w:rsidRPr="00D37EC8">
              <w:rPr>
                <w:sz w:val="22"/>
                <w:szCs w:val="22"/>
                <w:lang w:val="en-US"/>
              </w:rPr>
              <w:t>Belker</w:t>
            </w:r>
            <w:proofErr w:type="spellEnd"/>
            <w:r w:rsidRPr="00D37EC8">
              <w:rPr>
                <w:sz w:val="22"/>
                <w:szCs w:val="22"/>
                <w:lang w:val="en-US"/>
              </w:rPr>
              <w:t xml:space="preserve">, Jim McCormick, Gary S. </w:t>
            </w:r>
            <w:proofErr w:type="spellStart"/>
            <w:r w:rsidRPr="00D37EC8">
              <w:rPr>
                <w:sz w:val="22"/>
                <w:szCs w:val="22"/>
                <w:lang w:val="en-US"/>
              </w:rPr>
              <w:t>Topchik</w:t>
            </w:r>
            <w:proofErr w:type="spellEnd"/>
            <w:r w:rsidRPr="00D37EC8">
              <w:rPr>
                <w:sz w:val="22"/>
                <w:szCs w:val="22"/>
                <w:lang w:val="en-US"/>
              </w:rPr>
              <w:t xml:space="preserve">. </w:t>
            </w:r>
            <w:r w:rsidRPr="00D37EC8">
              <w:rPr>
                <w:sz w:val="22"/>
                <w:szCs w:val="22"/>
              </w:rPr>
              <w:t>Początkujący menadżer. Wydanie IV. Wydawnictwo HELION 2012.</w:t>
            </w:r>
          </w:p>
          <w:p w14:paraId="74E79E24" w14:textId="77777777" w:rsidR="00D90C25" w:rsidRPr="00D37EC8" w:rsidRDefault="00D90C25" w:rsidP="00D90C25">
            <w:pPr>
              <w:pStyle w:val="Bezodstpw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Pietkiewicz E. Etykieta menadżera.</w:t>
            </w:r>
          </w:p>
          <w:p w14:paraId="74AAC163" w14:textId="77777777" w:rsidR="00D90C25" w:rsidRPr="00D37EC8" w:rsidRDefault="00D90C25" w:rsidP="00D90C25">
            <w:pPr>
              <w:pStyle w:val="Bezodstpw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Pietkiewicz E. Savoir-vivre dla każdego, Diogenes, Warszawa 1997.</w:t>
            </w:r>
          </w:p>
          <w:p w14:paraId="55C9EBF9" w14:textId="77777777" w:rsidR="00D90C25" w:rsidRPr="00D37EC8" w:rsidRDefault="00D90C25" w:rsidP="00D90C25">
            <w:pPr>
              <w:pStyle w:val="Bezodstpw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Bolesław Rafał Kuc, Marcin </w:t>
            </w:r>
            <w:proofErr w:type="spellStart"/>
            <w:r w:rsidRPr="00D37EC8">
              <w:rPr>
                <w:sz w:val="22"/>
                <w:szCs w:val="22"/>
              </w:rPr>
              <w:t>Żemigała</w:t>
            </w:r>
            <w:proofErr w:type="spellEnd"/>
            <w:r w:rsidRPr="00D37EC8">
              <w:rPr>
                <w:sz w:val="22"/>
                <w:szCs w:val="22"/>
              </w:rPr>
              <w:t xml:space="preserve">, Menadżer nowych czasów. Najlepsze metody i narzędzia zarzadzania. Wydawnictwo HELION, Gliwice 2010. </w:t>
            </w:r>
          </w:p>
          <w:p w14:paraId="3E6E96C9" w14:textId="77777777" w:rsidR="00D90C25" w:rsidRPr="00D37EC8" w:rsidRDefault="00D90C25" w:rsidP="00D90C25">
            <w:pPr>
              <w:pStyle w:val="Bezodstpw"/>
              <w:numPr>
                <w:ilvl w:val="0"/>
                <w:numId w:val="29"/>
              </w:numPr>
              <w:suppressAutoHyphens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Drucker Peter. Menadżer skuteczny. 2011.</w:t>
            </w:r>
          </w:p>
          <w:p w14:paraId="339B6301" w14:textId="77777777" w:rsidR="00D90C25" w:rsidRPr="00D37EC8" w:rsidRDefault="00D90C25" w:rsidP="00D90C25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D90C25" w:rsidRPr="00D37EC8" w14:paraId="5C13EB99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AE94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682A" w14:textId="77777777" w:rsidR="00D90C25" w:rsidRPr="00D37EC8" w:rsidRDefault="00D90C25" w:rsidP="00D90C25">
            <w:pPr>
              <w:pStyle w:val="Bezodstpw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Omawianie zagadnień w oparciu o schematy i ilustracje. Ćwiczenia praktyczne połączone z pracą w małych zespołach – karty pracy, (rozwiązywanie praktycznych problemów). </w:t>
            </w:r>
          </w:p>
        </w:tc>
      </w:tr>
      <w:tr w:rsidR="00D90C25" w:rsidRPr="00D37EC8" w14:paraId="26F14B79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2C58" w14:textId="77777777" w:rsidR="00D90C25" w:rsidRPr="00D37EC8" w:rsidRDefault="00D90C25" w:rsidP="00D90C25">
            <w:pPr>
              <w:pStyle w:val="Bezodstpw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Treści programowe modułu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E4B1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</w:t>
            </w:r>
          </w:p>
          <w:p w14:paraId="0971210A" w14:textId="77777777" w:rsidR="00D90C25" w:rsidRPr="00D37EC8" w:rsidRDefault="00D90C25" w:rsidP="00D90C2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D37EC8">
              <w:rPr>
                <w:rFonts w:ascii="Times New Roman" w:hAnsi="Times New Roman" w:cs="Times New Roman"/>
              </w:rPr>
              <w:t xml:space="preserve">Podstawowe zasady efektywnego lidera; Zarządzanie przez cele (MBO – </w:t>
            </w:r>
            <w:r w:rsidRPr="00D37EC8">
              <w:rPr>
                <w:rStyle w:val="Uwydatnienie"/>
                <w:rFonts w:ascii="Times New Roman" w:hAnsi="Times New Roman" w:cs="Times New Roman"/>
              </w:rPr>
              <w:t xml:space="preserve">Management by </w:t>
            </w:r>
            <w:proofErr w:type="spellStart"/>
            <w:r w:rsidRPr="00D37EC8">
              <w:rPr>
                <w:rStyle w:val="Uwydatnienie"/>
                <w:rFonts w:ascii="Times New Roman" w:hAnsi="Times New Roman" w:cs="Times New Roman"/>
              </w:rPr>
              <w:t>Objectives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); Metodologia budowy strategii organizacji, </w:t>
            </w:r>
            <w:r w:rsidRPr="00D37EC8">
              <w:rPr>
                <w:rFonts w:ascii="Times New Roman" w:hAnsi="Times New Roman" w:cs="Times New Roman"/>
                <w:color w:val="000000"/>
              </w:rPr>
              <w:t>Wprowadzenie do ekonomiki przedsiębiorstwa.</w:t>
            </w:r>
            <w:r w:rsidRPr="00D37EC8">
              <w:rPr>
                <w:rStyle w:val="wrtext"/>
                <w:rFonts w:ascii="Times New Roman" w:hAnsi="Times New Roman" w:cs="Times New Roman"/>
              </w:rPr>
              <w:t xml:space="preserve"> Funkcjonowanie przedsiębiorstwa w gospodarce rynkowej. 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Menadżer jako osoba zarządzająca przedsiębiorstwem (cechy charakteru, umiejętności). </w:t>
            </w:r>
            <w:r w:rsidRPr="00D37EC8">
              <w:rPr>
                <w:rFonts w:ascii="Times New Roman" w:hAnsi="Times New Roman" w:cs="Times New Roman"/>
              </w:rPr>
              <w:t xml:space="preserve">Lean Management (5S,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JiT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Kajzen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Kanban</w:t>
            </w:r>
            <w:proofErr w:type="spellEnd"/>
            <w:r w:rsidRPr="00D37EC8">
              <w:rPr>
                <w:rFonts w:ascii="Times New Roman" w:hAnsi="Times New Roman" w:cs="Times New Roman"/>
              </w:rPr>
              <w:t>. Parametry procesu produkcyjnego. Charakterystyka procesu wejściowego i wyjściowego w systemie produkcyjnym.</w:t>
            </w:r>
            <w:r w:rsidRPr="00D37EC8">
              <w:rPr>
                <w:rStyle w:val="Pogrubienie"/>
                <w:rFonts w:ascii="Times New Roman" w:hAnsi="Times New Roman" w:cs="Times New Roman"/>
                <w:b w:val="0"/>
              </w:rPr>
              <w:t xml:space="preserve"> Planowanie i sterowanie produkcją. Zarządzanie systemami i przedsiębiorstwami produkcyjnymi.</w:t>
            </w:r>
          </w:p>
          <w:p w14:paraId="540D32BB" w14:textId="77777777" w:rsidR="00D90C25" w:rsidRPr="00D37EC8" w:rsidRDefault="00D90C25" w:rsidP="00D90C2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14:paraId="19600F52" w14:textId="77777777" w:rsidR="00D90C25" w:rsidRPr="00D37EC8" w:rsidRDefault="00D90C25" w:rsidP="00D90C2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D37EC8">
              <w:rPr>
                <w:rStyle w:val="Pogrubienie"/>
                <w:rFonts w:ascii="Times New Roman" w:hAnsi="Times New Roman" w:cs="Times New Roman"/>
                <w:b w:val="0"/>
              </w:rPr>
              <w:t>Ćwiczenia</w:t>
            </w:r>
          </w:p>
          <w:p w14:paraId="15387909" w14:textId="77777777" w:rsidR="00D90C25" w:rsidRPr="00D37EC8" w:rsidRDefault="00D90C25" w:rsidP="00D90C25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Tematyka i organizacja ćwiczeń z przedmiotu oraz warunki i sposób zaliczania. </w:t>
            </w:r>
            <w:r w:rsidRPr="00D37EC8">
              <w:rPr>
                <w:rFonts w:ascii="Times New Roman" w:hAnsi="Times New Roman" w:cs="Times New Roman"/>
              </w:rPr>
              <w:t xml:space="preserve">Podstawy analizy ekonomicznej w gospodarce. Podstawowe </w:t>
            </w:r>
            <w:r w:rsidRPr="00D37EC8">
              <w:rPr>
                <w:rFonts w:ascii="Times New Roman" w:hAnsi="Times New Roman" w:cs="Times New Roman"/>
              </w:rPr>
              <w:lastRenderedPageBreak/>
              <w:t xml:space="preserve">elementy gospodarki. </w:t>
            </w:r>
            <w:r w:rsidRPr="00D37EC8">
              <w:rPr>
                <w:rStyle w:val="wrtext"/>
                <w:rFonts w:ascii="Times New Roman" w:hAnsi="Times New Roman" w:cs="Times New Roman"/>
              </w:rPr>
              <w:t>Ekonomika finansów przedsiębiorstwa</w:t>
            </w:r>
            <w:r w:rsidRPr="00D37EC8">
              <w:rPr>
                <w:rFonts w:ascii="Times New Roman" w:hAnsi="Times New Roman" w:cs="Times New Roman"/>
              </w:rPr>
              <w:t xml:space="preserve">. </w:t>
            </w:r>
            <w:r w:rsidRPr="00D37EC8">
              <w:rPr>
                <w:rStyle w:val="wrtext"/>
                <w:rFonts w:ascii="Times New Roman" w:hAnsi="Times New Roman" w:cs="Times New Roman"/>
              </w:rPr>
              <w:t xml:space="preserve">Ekonomika kosztów przedsiębiorstwa. </w:t>
            </w:r>
            <w:r w:rsidRPr="00D37EC8">
              <w:rPr>
                <w:rFonts w:ascii="Times New Roman" w:hAnsi="Times New Roman" w:cs="Times New Roman"/>
              </w:rPr>
              <w:t>Ewidencja odpadów, opłaty za wprowadzanie zanieczyszczeń do środowiska; opłata emisyjna, produktowa, usługowa/użytkownika, administracyjna, depozyty i kaucje.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 Podstawowe kroki założenia działalności gospodarczej. </w:t>
            </w:r>
            <w:r w:rsidRPr="00D37EC8">
              <w:rPr>
                <w:rFonts w:ascii="Times New Roman" w:hAnsi="Times New Roman" w:cs="Times New Roman"/>
              </w:rPr>
              <w:t>Wybór kierunku produkcji, wielkość produkcji. Proces produkcyjny. Prognozowanie popytu w kontekście wyznaczania programu produkcyjnego.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 Optymalizacja programu produkcyjnego przedsiębiorstwa - metodą marży brutto. Tworzenie struktury wybranego procesu według faz technologicznych oraz części i zespołów. Planowanie według cyklu produkcyjnego; cyklogram i jego wykorzystanie do określenia planu wykonania wyrobu gotowego.</w:t>
            </w:r>
            <w:r w:rsidRPr="00D37EC8">
              <w:rPr>
                <w:rFonts w:ascii="Times New Roman" w:hAnsi="Times New Roman" w:cs="Times New Roman"/>
              </w:rPr>
              <w:t xml:space="preserve"> Planowanie potrzeb materiałowych – MRP.</w:t>
            </w:r>
          </w:p>
          <w:p w14:paraId="3288033F" w14:textId="77777777" w:rsidR="00D90C25" w:rsidRPr="00D37EC8" w:rsidRDefault="00D90C25" w:rsidP="00D90C25">
            <w:pPr>
              <w:pStyle w:val="Bezodstpw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D90C25" w:rsidRPr="00D37EC8" w14:paraId="1E026804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34A8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Planowane formy/działania/metody dydaktyczne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C063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Dyskusja, wykład, wykonanie projektu. </w:t>
            </w:r>
          </w:p>
        </w:tc>
      </w:tr>
      <w:tr w:rsidR="00D90C25" w:rsidRPr="00D37EC8" w14:paraId="46C98A01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10F5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66FC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 - sprawdzian pisemny.</w:t>
            </w:r>
          </w:p>
          <w:p w14:paraId="4B5BC589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 – prezentacja,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 praca grupowa</w:t>
            </w:r>
            <w:r w:rsidRPr="00D37EC8">
              <w:rPr>
                <w:rFonts w:ascii="Times New Roman" w:hAnsi="Times New Roman" w:cs="Times New Roman"/>
              </w:rPr>
              <w:t>.</w:t>
            </w:r>
          </w:p>
          <w:p w14:paraId="1AB5F981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 – ocena zadania projektowego, podejmowanie decyzji zgodnych z zasadami zrównoważonego rolnictwa z naciskiem na ochronę środowiska i dóbr naturalnych.</w:t>
            </w:r>
          </w:p>
          <w:p w14:paraId="52319072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27F434C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 xml:space="preserve">Formy dokumentowania osiągniętych wyników: </w:t>
            </w:r>
          </w:p>
          <w:p w14:paraId="7745AB4C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archiwizacja końcowych sprawdzianów testowych, sprawozdania z ćwiczeń, prezentacja, dziennik prowadzącego.</w:t>
            </w:r>
          </w:p>
        </w:tc>
      </w:tr>
      <w:tr w:rsidR="00D90C25" w:rsidRPr="00D37EC8" w14:paraId="4854BDF4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2AE5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333A6790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3C704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DE23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Warunkiem zaliczenia przedmiotu jest pozytywna ocena z pisemnego zaliczenia końcowego, wykonanie prezentacji wraz projektową pracą semestralną oraz obecność na ćwiczeniach (co jest wymagane Regulaminem Studiów UP w Lublinie).</w:t>
            </w:r>
          </w:p>
        </w:tc>
      </w:tr>
      <w:tr w:rsidR="00D90C25" w:rsidRPr="00D37EC8" w14:paraId="30F4F323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204A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B13E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>Godziny kontaktowe</w:t>
            </w:r>
            <w:r w:rsidRPr="00D37EC8">
              <w:rPr>
                <w:rFonts w:ascii="Times New Roman" w:hAnsi="Times New Roman" w:cs="Times New Roman"/>
              </w:rPr>
              <w:t xml:space="preserve">                           godz.                ECTS</w:t>
            </w:r>
          </w:p>
          <w:p w14:paraId="115B62D4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                                                 5                  0,20</w:t>
            </w:r>
          </w:p>
          <w:p w14:paraId="79EB278B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                                             20                  0,80</w:t>
            </w:r>
          </w:p>
          <w:p w14:paraId="4D58F91B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                                             5                  0,20</w:t>
            </w:r>
          </w:p>
          <w:p w14:paraId="69595327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zaliczenie/zaliczenie </w:t>
            </w:r>
          </w:p>
          <w:p w14:paraId="22D7F0E9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poprawkowe                                           5                   0,20</w:t>
            </w:r>
          </w:p>
          <w:p w14:paraId="5141EA25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opracowanie projektu                             4                   0,16</w:t>
            </w:r>
          </w:p>
          <w:p w14:paraId="68C05C90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                                                  39                  1,56</w:t>
            </w:r>
          </w:p>
          <w:p w14:paraId="36ABF953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7E88A609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Godziny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                                             ECTS</w:t>
            </w:r>
          </w:p>
          <w:p w14:paraId="5B56B302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ćwiczeń                   10                    0,40</w:t>
            </w:r>
          </w:p>
          <w:p w14:paraId="281E4ACA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projektu                          4                    0,16</w:t>
            </w:r>
          </w:p>
          <w:p w14:paraId="2D27F2E9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                          16                    0,64</w:t>
            </w:r>
          </w:p>
          <w:p w14:paraId="709EB214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zaliczenia                  6                    0,24</w:t>
            </w:r>
          </w:p>
          <w:p w14:paraId="13229684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                                                 35                    1,44</w:t>
            </w:r>
          </w:p>
        </w:tc>
      </w:tr>
      <w:tr w:rsidR="00D90C25" w:rsidRPr="00D37EC8" w14:paraId="2ADCD7E4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4D7F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DB6D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– 15 godz.; </w:t>
            </w:r>
          </w:p>
          <w:p w14:paraId="5673B9B7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15 godz.;</w:t>
            </w:r>
          </w:p>
          <w:p w14:paraId="30A88882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związanych z przygotowaniem do zaliczenia – 5 godz.;</w:t>
            </w:r>
          </w:p>
          <w:p w14:paraId="4C89B3B3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obecność na zaliczeniu – 2 godz.</w:t>
            </w:r>
          </w:p>
          <w:p w14:paraId="59BFB703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37 godz. co odpowiada </w:t>
            </w:r>
            <w:r w:rsidRPr="00D37EC8">
              <w:rPr>
                <w:rFonts w:ascii="Times New Roman" w:hAnsi="Times New Roman" w:cs="Times New Roman"/>
                <w:i/>
              </w:rPr>
              <w:t>1,48 pkt ECTS</w:t>
            </w:r>
          </w:p>
        </w:tc>
      </w:tr>
      <w:tr w:rsidR="00D90C25" w:rsidRPr="00D37EC8" w14:paraId="144B36ED" w14:textId="77777777" w:rsidTr="0012761E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30B95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5775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modułowego:</w:t>
            </w:r>
          </w:p>
          <w:p w14:paraId="5857CE96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TRiA2_W03 ++</w:t>
            </w:r>
          </w:p>
          <w:p w14:paraId="3B9D3B57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TRiA2_W07 +++</w:t>
            </w:r>
          </w:p>
          <w:p w14:paraId="19FA5332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</w:t>
            </w:r>
            <w:r w:rsidRPr="00D37EC8">
              <w:rPr>
                <w:rFonts w:ascii="Times New Roman" w:hAnsi="Times New Roman" w:cs="Times New Roman"/>
                <w:i/>
                <w:color w:val="000000"/>
              </w:rPr>
              <w:t>_W09++</w:t>
            </w:r>
          </w:p>
          <w:p w14:paraId="33566FCB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 _U05 +++</w:t>
            </w:r>
          </w:p>
          <w:p w14:paraId="160B954B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 _U06 ++</w:t>
            </w:r>
          </w:p>
          <w:p w14:paraId="556B09DA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lastRenderedPageBreak/>
              <w:t>TRiA2 _U07 ++</w:t>
            </w:r>
          </w:p>
          <w:p w14:paraId="0665E576" w14:textId="77777777" w:rsidR="00D90C25" w:rsidRPr="00D37EC8" w:rsidRDefault="00D90C25" w:rsidP="00D90C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TRiA2_K01 +++</w:t>
            </w:r>
          </w:p>
          <w:p w14:paraId="0E209D9D" w14:textId="77777777" w:rsidR="00D90C25" w:rsidRPr="00D37EC8" w:rsidRDefault="00D90C25" w:rsidP="00D90C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TRiA2 _K02 +++</w:t>
            </w:r>
          </w:p>
        </w:tc>
      </w:tr>
    </w:tbl>
    <w:p w14:paraId="2486DFFE" w14:textId="77777777" w:rsidR="00D90C25" w:rsidRPr="00D37EC8" w:rsidRDefault="00D90C25">
      <w:pPr>
        <w:rPr>
          <w:rFonts w:ascii="Times New Roman" w:hAnsi="Times New Roman" w:cs="Times New Roman"/>
        </w:rPr>
      </w:pPr>
    </w:p>
    <w:p w14:paraId="4104ADA1" w14:textId="0044F5E7" w:rsidR="00D90C25" w:rsidRPr="00D37EC8" w:rsidRDefault="00D90C25" w:rsidP="004517E8">
      <w:pPr>
        <w:spacing w:after="0" w:line="240" w:lineRule="auto"/>
        <w:rPr>
          <w:rFonts w:ascii="Times New Roman" w:hAnsi="Times New Roman" w:cs="Times New Roman"/>
        </w:rPr>
      </w:pPr>
    </w:p>
    <w:p w14:paraId="6B85E1B6" w14:textId="77777777" w:rsidR="00D90C25" w:rsidRPr="00D37EC8" w:rsidRDefault="00D90C25" w:rsidP="004517E8">
      <w:pPr>
        <w:spacing w:after="0" w:line="240" w:lineRule="auto"/>
        <w:rPr>
          <w:rFonts w:ascii="Times New Roman" w:hAnsi="Times New Roman" w:cs="Times New Roman"/>
        </w:rPr>
      </w:pPr>
    </w:p>
    <w:p w14:paraId="0A30F65C" w14:textId="77777777" w:rsidR="00D90C25" w:rsidRPr="00D37EC8" w:rsidRDefault="00D90C25" w:rsidP="004517E8">
      <w:pPr>
        <w:spacing w:after="0" w:line="240" w:lineRule="auto"/>
        <w:rPr>
          <w:rFonts w:ascii="Times New Roman" w:hAnsi="Times New Roman" w:cs="Times New Roman"/>
        </w:rPr>
      </w:pPr>
    </w:p>
    <w:p w14:paraId="1367E8FD" w14:textId="77777777" w:rsidR="00D90C25" w:rsidRPr="00D37EC8" w:rsidRDefault="00D90C25" w:rsidP="004517E8">
      <w:pPr>
        <w:spacing w:after="0" w:line="240" w:lineRule="auto"/>
        <w:rPr>
          <w:rFonts w:ascii="Times New Roman" w:hAnsi="Times New Roman" w:cs="Times New Roman"/>
        </w:rPr>
      </w:pPr>
    </w:p>
    <w:p w14:paraId="14D315DF" w14:textId="77777777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br w:type="page"/>
      </w:r>
    </w:p>
    <w:p w14:paraId="04C80D37" w14:textId="1D0013F7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09AF9CE6" w14:textId="77777777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15C18" w:rsidRPr="00D37EC8" w14:paraId="07BB456F" w14:textId="77777777" w:rsidTr="0012761E">
        <w:tc>
          <w:tcPr>
            <w:tcW w:w="3942" w:type="dxa"/>
            <w:shd w:val="clear" w:color="auto" w:fill="auto"/>
          </w:tcPr>
          <w:p w14:paraId="3122D396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kierunku studiów</w:t>
            </w:r>
          </w:p>
          <w:p w14:paraId="201BE58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941432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015C18" w:rsidRPr="00D37EC8" w14:paraId="71563699" w14:textId="77777777" w:rsidTr="0012761E">
        <w:tc>
          <w:tcPr>
            <w:tcW w:w="3942" w:type="dxa"/>
            <w:shd w:val="clear" w:color="auto" w:fill="auto"/>
          </w:tcPr>
          <w:p w14:paraId="36636142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D96E1B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Komputerowe wspomaganie projektowania maszyn rolniczych</w:t>
            </w:r>
          </w:p>
          <w:p w14:paraId="405E00EC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Computer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aided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design of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machinery</w:t>
            </w:r>
            <w:proofErr w:type="spellEnd"/>
          </w:p>
        </w:tc>
      </w:tr>
      <w:tr w:rsidR="00015C18" w:rsidRPr="00D37EC8" w14:paraId="740F4CCD" w14:textId="77777777" w:rsidTr="0012761E">
        <w:tc>
          <w:tcPr>
            <w:tcW w:w="3942" w:type="dxa"/>
            <w:shd w:val="clear" w:color="auto" w:fill="auto"/>
          </w:tcPr>
          <w:p w14:paraId="137975C2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wykładowy</w:t>
            </w:r>
          </w:p>
          <w:p w14:paraId="35A755CA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F92F6B4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015C18" w:rsidRPr="00D37EC8" w14:paraId="43328EC0" w14:textId="77777777" w:rsidTr="0012761E">
        <w:tc>
          <w:tcPr>
            <w:tcW w:w="3942" w:type="dxa"/>
            <w:shd w:val="clear" w:color="auto" w:fill="auto"/>
          </w:tcPr>
          <w:p w14:paraId="0A024698" w14:textId="77777777" w:rsidR="00015C18" w:rsidRPr="00D37EC8" w:rsidRDefault="00015C1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Rodzaj modułu</w:t>
            </w:r>
          </w:p>
          <w:p w14:paraId="145ADAE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C8CDE21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015C18" w:rsidRPr="00D37EC8" w14:paraId="382A6CE6" w14:textId="77777777" w:rsidTr="0012761E">
        <w:tc>
          <w:tcPr>
            <w:tcW w:w="3942" w:type="dxa"/>
            <w:shd w:val="clear" w:color="auto" w:fill="auto"/>
          </w:tcPr>
          <w:p w14:paraId="059B31D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2DD3F9F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Studia II stopnia</w:t>
            </w:r>
          </w:p>
        </w:tc>
      </w:tr>
      <w:tr w:rsidR="00015C18" w:rsidRPr="00D37EC8" w14:paraId="74EB6C44" w14:textId="77777777" w:rsidTr="0012761E">
        <w:tc>
          <w:tcPr>
            <w:tcW w:w="3942" w:type="dxa"/>
            <w:shd w:val="clear" w:color="auto" w:fill="auto"/>
          </w:tcPr>
          <w:p w14:paraId="4EA0956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0190BF8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910647A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015C18" w:rsidRPr="00D37EC8" w14:paraId="4EC225CA" w14:textId="77777777" w:rsidTr="0012761E">
        <w:tc>
          <w:tcPr>
            <w:tcW w:w="3942" w:type="dxa"/>
            <w:shd w:val="clear" w:color="auto" w:fill="auto"/>
          </w:tcPr>
          <w:p w14:paraId="06A57125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13F23AB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015C18" w:rsidRPr="00D37EC8" w14:paraId="6C0E57AF" w14:textId="77777777" w:rsidTr="0012761E">
        <w:tc>
          <w:tcPr>
            <w:tcW w:w="3942" w:type="dxa"/>
            <w:shd w:val="clear" w:color="auto" w:fill="auto"/>
          </w:tcPr>
          <w:p w14:paraId="0930848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559408E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015C18" w:rsidRPr="00D37EC8" w14:paraId="6AA89071" w14:textId="77777777" w:rsidTr="0012761E">
        <w:tc>
          <w:tcPr>
            <w:tcW w:w="3942" w:type="dxa"/>
            <w:shd w:val="clear" w:color="auto" w:fill="auto"/>
          </w:tcPr>
          <w:p w14:paraId="7D46B514" w14:textId="77777777" w:rsidR="00015C18" w:rsidRPr="00D37EC8" w:rsidRDefault="00015C1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C9DBEAC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(1,4/2,6)</w:t>
            </w:r>
          </w:p>
        </w:tc>
      </w:tr>
      <w:tr w:rsidR="00015C18" w:rsidRPr="00D37EC8" w14:paraId="64C6D803" w14:textId="77777777" w:rsidTr="0012761E">
        <w:tc>
          <w:tcPr>
            <w:tcW w:w="3942" w:type="dxa"/>
            <w:shd w:val="clear" w:color="auto" w:fill="auto"/>
          </w:tcPr>
          <w:p w14:paraId="5FBA3596" w14:textId="77777777" w:rsidR="00015C18" w:rsidRPr="00D37EC8" w:rsidRDefault="00015C1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05A6A2F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Dr hab. Marek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Boryga</w:t>
            </w:r>
            <w:proofErr w:type="spellEnd"/>
            <w:r w:rsidRPr="00D37EC8">
              <w:rPr>
                <w:rFonts w:ascii="Times New Roman" w:hAnsi="Times New Roman" w:cs="Times New Roman"/>
              </w:rPr>
              <w:t>, prof. uczelni</w:t>
            </w:r>
          </w:p>
        </w:tc>
      </w:tr>
      <w:tr w:rsidR="00015C18" w:rsidRPr="00D37EC8" w14:paraId="7BB831AB" w14:textId="77777777" w:rsidTr="0012761E">
        <w:tc>
          <w:tcPr>
            <w:tcW w:w="3942" w:type="dxa"/>
            <w:shd w:val="clear" w:color="auto" w:fill="auto"/>
          </w:tcPr>
          <w:p w14:paraId="3B59D5B7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0068932B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6E2894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Inżynierii Mechanicznej i Automatyki</w:t>
            </w:r>
          </w:p>
        </w:tc>
      </w:tr>
      <w:tr w:rsidR="00015C18" w:rsidRPr="00D37EC8" w14:paraId="164CA687" w14:textId="77777777" w:rsidTr="0012761E">
        <w:tc>
          <w:tcPr>
            <w:tcW w:w="3942" w:type="dxa"/>
            <w:shd w:val="clear" w:color="auto" w:fill="auto"/>
          </w:tcPr>
          <w:p w14:paraId="6456580B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5F7C7FA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63910F7" w14:textId="77777777" w:rsidR="00015C18" w:rsidRPr="00D37EC8" w:rsidRDefault="00015C18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przedmiotu jest uzyskanie wiedzy i umiejętności projektowania części i zespołów maszyn rolniczych z wykorzystaniem programów CAD.</w:t>
            </w:r>
          </w:p>
        </w:tc>
      </w:tr>
      <w:tr w:rsidR="00015C18" w:rsidRPr="00D37EC8" w14:paraId="5E973C64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59D57DF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040BCC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015C18" w:rsidRPr="00D37EC8" w14:paraId="79920CF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AF4AC35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77F4BF7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W1. Ma wiedzę w zakresie komputerowego wspomagania projektowania części i zespołów maszyn rolniczych w środowisku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Professional.</w:t>
            </w:r>
          </w:p>
        </w:tc>
      </w:tr>
      <w:tr w:rsidR="00015C18" w:rsidRPr="00D37EC8" w14:paraId="12B4701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308F99C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A5CBC66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015C18" w:rsidRPr="00D37EC8" w14:paraId="01DA515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F3D16CC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5A04DED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Wykorzystuje informacje z literatury, norm i innych źródeł, potrafi łączyć uzyskane informacje, interpretować je, a także wyciągać wnioski.</w:t>
            </w:r>
          </w:p>
        </w:tc>
      </w:tr>
      <w:tr w:rsidR="00015C18" w:rsidRPr="00D37EC8" w14:paraId="63D1061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F6E708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AE0F984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U2. Ma umiejętność praktycznego wykorzystania programu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Professional do projektowania części i zespołów maszyn rolniczych oraz do tworzenia ich dokumentacji technicznej.</w:t>
            </w:r>
          </w:p>
        </w:tc>
      </w:tr>
      <w:tr w:rsidR="00015C18" w:rsidRPr="00D37EC8" w14:paraId="10E8685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E33841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BF213A4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015C18" w:rsidRPr="00D37EC8" w14:paraId="206D398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EF7FC3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A93BAAC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Potrafi pracować indywidualnie i w zespole oraz ponosić odpowiedzialność za realizowane zadania.</w:t>
            </w:r>
          </w:p>
        </w:tc>
      </w:tr>
      <w:tr w:rsidR="00015C18" w:rsidRPr="00D37EC8" w14:paraId="62A722AF" w14:textId="77777777" w:rsidTr="0012761E">
        <w:tc>
          <w:tcPr>
            <w:tcW w:w="3942" w:type="dxa"/>
            <w:shd w:val="clear" w:color="auto" w:fill="auto"/>
          </w:tcPr>
          <w:p w14:paraId="19445F6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F0D0C8B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Wymagana jest wiedza uzyskana z przedmiotów Grafika inżynierska 1 oraz 2 realizowanych na studiach pierwszego stopnia.</w:t>
            </w:r>
          </w:p>
        </w:tc>
      </w:tr>
      <w:tr w:rsidR="00015C18" w:rsidRPr="00D37EC8" w14:paraId="23DEAAB7" w14:textId="77777777" w:rsidTr="0012761E">
        <w:tc>
          <w:tcPr>
            <w:tcW w:w="3942" w:type="dxa"/>
            <w:shd w:val="clear" w:color="auto" w:fill="auto"/>
          </w:tcPr>
          <w:p w14:paraId="40EA8CE2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012B96DE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047712F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i ćwiczenia obejmują:</w:t>
            </w:r>
          </w:p>
          <w:p w14:paraId="4FCDC3D5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Wiadomości ogólne o systemach CAD, wprowadzenie do programu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Professional, projektowanie przy wykorzystaniu programu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Professional z użyciem narzędzi z zakładki Projekt, modelowanie konstrukcji spawanych, modelowanie konstrukcji z kształtowników, modelowanie części z blach.</w:t>
            </w:r>
          </w:p>
        </w:tc>
      </w:tr>
      <w:tr w:rsidR="00015C18" w:rsidRPr="00D37EC8" w14:paraId="5F31B826" w14:textId="77777777" w:rsidTr="0012761E">
        <w:tc>
          <w:tcPr>
            <w:tcW w:w="3942" w:type="dxa"/>
            <w:shd w:val="clear" w:color="auto" w:fill="auto"/>
          </w:tcPr>
          <w:p w14:paraId="304804E0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5EFC969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Literatura podstawowa: </w:t>
            </w:r>
          </w:p>
          <w:p w14:paraId="6B0E9849" w14:textId="77777777" w:rsidR="00015C18" w:rsidRPr="00D37EC8" w:rsidRDefault="00015C18" w:rsidP="004517E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F.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Stasiak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: „Autodesk Inventor Professional, Start!”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Expertbooks</w:t>
            </w:r>
            <w:proofErr w:type="spellEnd"/>
            <w:r w:rsidRPr="00D37EC8">
              <w:rPr>
                <w:rFonts w:ascii="Times New Roman" w:hAnsi="Times New Roman" w:cs="Times New Roman"/>
              </w:rPr>
              <w:t>, 2022.</w:t>
            </w:r>
          </w:p>
          <w:p w14:paraId="29F50BE0" w14:textId="77777777" w:rsidR="00015C18" w:rsidRPr="00D37EC8" w:rsidRDefault="00015C18" w:rsidP="004517E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lastRenderedPageBreak/>
              <w:t>J. Kuczewski, M. Miszczak: „Podstawy konstrukcji maszyn rolniczych i leśnych” Wydawnictwo SGGW, 1996.</w:t>
            </w:r>
          </w:p>
          <w:p w14:paraId="38D564D2" w14:textId="77777777" w:rsidR="00015C18" w:rsidRPr="00D37EC8" w:rsidRDefault="00015C18" w:rsidP="004517E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J. Kuczewski: „Budowa i regulacja maszyn rolniczych”, PWN, 1984.</w:t>
            </w:r>
          </w:p>
          <w:p w14:paraId="6D899AF6" w14:textId="77777777" w:rsidR="00015C18" w:rsidRPr="00D37EC8" w:rsidRDefault="00015C18" w:rsidP="004517E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P. Płuciennik: Projektowanie elementów maszyn z wykorzystaniem programu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Autoesk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>, PWN, 2013.</w:t>
            </w:r>
          </w:p>
          <w:p w14:paraId="530AC4EE" w14:textId="77777777" w:rsidR="00015C18" w:rsidRPr="00D37EC8" w:rsidRDefault="00015C18" w:rsidP="004517E8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Projektowanie elementów maszyn z wykorzystaniem programu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Autodesk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>. Obliczenia przekładni, PWN, 2013.</w:t>
            </w:r>
          </w:p>
        </w:tc>
      </w:tr>
      <w:tr w:rsidR="00015C18" w:rsidRPr="00D37EC8" w14:paraId="33F111F9" w14:textId="77777777" w:rsidTr="0012761E">
        <w:tc>
          <w:tcPr>
            <w:tcW w:w="3942" w:type="dxa"/>
            <w:shd w:val="clear" w:color="auto" w:fill="auto"/>
          </w:tcPr>
          <w:p w14:paraId="117273E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ED5468C" w14:textId="77777777" w:rsidR="00015C18" w:rsidRPr="00D37EC8" w:rsidRDefault="00015C18" w:rsidP="004517E8">
            <w:pPr>
              <w:pStyle w:val="Akapitzlist"/>
              <w:numPr>
                <w:ilvl w:val="0"/>
                <w:numId w:val="11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wykład multimedialny,</w:t>
            </w:r>
          </w:p>
          <w:p w14:paraId="07005CB4" w14:textId="77777777" w:rsidR="00015C18" w:rsidRPr="00D37EC8" w:rsidRDefault="00015C18" w:rsidP="004517E8">
            <w:pPr>
              <w:pStyle w:val="Akapitzlist"/>
              <w:numPr>
                <w:ilvl w:val="0"/>
                <w:numId w:val="11"/>
              </w:numPr>
              <w:ind w:left="311" w:hanging="284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ćwiczenia z tworzenie modeli bryłowych, złożeń oraz dokumentacji technicznej elementów i zespołów maszyn rolniczych przy wykorzystaniu oprogramowania </w:t>
            </w:r>
            <w:proofErr w:type="spellStart"/>
            <w:r w:rsidRPr="00D37EC8">
              <w:rPr>
                <w:sz w:val="22"/>
                <w:szCs w:val="22"/>
              </w:rPr>
              <w:t>Inventor</w:t>
            </w:r>
            <w:proofErr w:type="spellEnd"/>
            <w:r w:rsidRPr="00D37EC8">
              <w:rPr>
                <w:sz w:val="22"/>
                <w:szCs w:val="22"/>
              </w:rPr>
              <w:t xml:space="preserve"> Professional.</w:t>
            </w:r>
          </w:p>
        </w:tc>
      </w:tr>
      <w:tr w:rsidR="00015C18" w:rsidRPr="00D37EC8" w14:paraId="41F6F736" w14:textId="77777777" w:rsidTr="0012761E">
        <w:tc>
          <w:tcPr>
            <w:tcW w:w="3942" w:type="dxa"/>
            <w:shd w:val="clear" w:color="auto" w:fill="auto"/>
          </w:tcPr>
          <w:p w14:paraId="424B5A38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FD0EB3C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W1 - prace graficzne wykonane przy użyciu programu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Professional,</w:t>
            </w:r>
          </w:p>
          <w:p w14:paraId="6CDD5547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U1, U2 - ocena i obrona prac wykonanych za pomocą programu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Inventor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Professional,</w:t>
            </w:r>
          </w:p>
          <w:p w14:paraId="021D87FF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ocena pracy studenta wykonującego prace graficzne,  jego przygotowania i aktywności na zajęciach.</w:t>
            </w:r>
          </w:p>
        </w:tc>
      </w:tr>
      <w:tr w:rsidR="00015C18" w:rsidRPr="00D37EC8" w14:paraId="216A8C5B" w14:textId="77777777" w:rsidTr="0012761E">
        <w:tc>
          <w:tcPr>
            <w:tcW w:w="3942" w:type="dxa"/>
            <w:shd w:val="clear" w:color="auto" w:fill="auto"/>
          </w:tcPr>
          <w:p w14:paraId="3A76A797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75081595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30EB24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9B9A137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Ocena końcowa jest średnią z wszystkich ocen przy czym wagi wszystkich ocen są jednakowe. Konieczna jest pozytywna ocena dla każdego elementu zaliczenia.</w:t>
            </w:r>
          </w:p>
        </w:tc>
      </w:tr>
      <w:tr w:rsidR="00015C18" w:rsidRPr="00D37EC8" w14:paraId="3BD7A6DA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0F973C94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37FBB21D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godzin kontaktowych:</w:t>
            </w:r>
          </w:p>
          <w:p w14:paraId="4DECCCCA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– 10 godz./0,4 ECTS;</w:t>
            </w:r>
          </w:p>
          <w:p w14:paraId="10793B73" w14:textId="2EAC1593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– </w:t>
            </w:r>
            <w:r w:rsidR="004D22FF" w:rsidRPr="00D37EC8">
              <w:rPr>
                <w:rFonts w:ascii="Times New Roman" w:hAnsi="Times New Roman" w:cs="Times New Roman"/>
              </w:rPr>
              <w:t>15 godz./0,6</w:t>
            </w:r>
            <w:r w:rsidRPr="00D37EC8">
              <w:rPr>
                <w:rFonts w:ascii="Times New Roman" w:hAnsi="Times New Roman" w:cs="Times New Roman"/>
              </w:rPr>
              <w:t xml:space="preserve"> ECTS;</w:t>
            </w:r>
          </w:p>
          <w:p w14:paraId="15EA6AFE" w14:textId="7D94CF69" w:rsidR="00015C18" w:rsidRPr="00D37EC8" w:rsidRDefault="004D22FF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– 10 godz./0,4</w:t>
            </w:r>
            <w:r w:rsidR="00015C18" w:rsidRPr="00D37EC8">
              <w:rPr>
                <w:rFonts w:ascii="Times New Roman" w:hAnsi="Times New Roman" w:cs="Times New Roman"/>
              </w:rPr>
              <w:t xml:space="preserve"> ECTS;</w:t>
            </w:r>
          </w:p>
          <w:p w14:paraId="5D175F4C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Liczba godzin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niekontaktowych</w:t>
            </w:r>
            <w:proofErr w:type="spellEnd"/>
            <w:r w:rsidRPr="00D37EC8">
              <w:rPr>
                <w:rFonts w:ascii="Times New Roman" w:hAnsi="Times New Roman" w:cs="Times New Roman"/>
              </w:rPr>
              <w:t>:</w:t>
            </w:r>
          </w:p>
          <w:p w14:paraId="64AFDC52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 – 20 godz./0,8 ECTS;</w:t>
            </w:r>
          </w:p>
          <w:p w14:paraId="49A41D57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Dokończenie wykonywanych prac – 30 godz./1,2 ECTS;</w:t>
            </w:r>
          </w:p>
          <w:p w14:paraId="38066D7F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Studiowanie literatury – 15 godz./0,6 ECTS.</w:t>
            </w:r>
          </w:p>
          <w:p w14:paraId="69A36146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100 godz. co odpowiada 4 pkt. ECTS</w:t>
            </w:r>
          </w:p>
        </w:tc>
      </w:tr>
      <w:tr w:rsidR="00015C18" w:rsidRPr="00D37EC8" w14:paraId="03C9B5AF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5B28CCAA" w14:textId="77777777" w:rsidR="00015C18" w:rsidRPr="00D37EC8" w:rsidRDefault="00015C1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7407CEF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10 godz.</w:t>
            </w:r>
          </w:p>
          <w:p w14:paraId="1005BB3D" w14:textId="356B481A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ćwiczeniach – </w:t>
            </w:r>
            <w:r w:rsidR="004D22FF" w:rsidRPr="00D37EC8">
              <w:rPr>
                <w:rFonts w:ascii="Times New Roman" w:hAnsi="Times New Roman" w:cs="Times New Roman"/>
              </w:rPr>
              <w:t>15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46ECC18A" w14:textId="4AD66296" w:rsidR="00015C18" w:rsidRPr="00D37EC8" w:rsidRDefault="00015C18" w:rsidP="004D2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konsultacjach – </w:t>
            </w:r>
            <w:r w:rsidR="004D22FF" w:rsidRPr="00D37EC8">
              <w:rPr>
                <w:rFonts w:ascii="Times New Roman" w:hAnsi="Times New Roman" w:cs="Times New Roman"/>
              </w:rPr>
              <w:t>10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</w:tc>
      </w:tr>
      <w:tr w:rsidR="00015C18" w:rsidRPr="00D37EC8" w14:paraId="5F82D3CF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C4BB949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01026FF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TRiA2_W04, TRiA2_W06,</w:t>
            </w:r>
          </w:p>
          <w:p w14:paraId="76B4D9AD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U1, U2 – TRiA2_U03, </w:t>
            </w:r>
          </w:p>
          <w:p w14:paraId="130FC846" w14:textId="77777777" w:rsidR="00015C18" w:rsidRPr="00D37EC8" w:rsidRDefault="00015C1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TRiA1_K01.</w:t>
            </w:r>
          </w:p>
        </w:tc>
      </w:tr>
    </w:tbl>
    <w:p w14:paraId="7C3D102B" w14:textId="4DA23A41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34236A58" w14:textId="77777777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359A5EF5" w14:textId="77777777" w:rsidR="00E01610" w:rsidRPr="00D37EC8" w:rsidRDefault="00E01610" w:rsidP="004517E8">
      <w:pPr>
        <w:spacing w:after="0" w:line="240" w:lineRule="auto"/>
        <w:rPr>
          <w:rFonts w:ascii="Times New Roman" w:hAnsi="Times New Roman" w:cs="Times New Roman"/>
        </w:rPr>
      </w:pPr>
    </w:p>
    <w:p w14:paraId="7E39AA07" w14:textId="77777777" w:rsidR="00E01610" w:rsidRPr="00D37EC8" w:rsidRDefault="00E01610" w:rsidP="004517E8">
      <w:pPr>
        <w:spacing w:after="0" w:line="240" w:lineRule="auto"/>
        <w:rPr>
          <w:rFonts w:ascii="Times New Roman" w:hAnsi="Times New Roman" w:cs="Times New Roman"/>
        </w:rPr>
      </w:pPr>
    </w:p>
    <w:p w14:paraId="0437DB05" w14:textId="77777777" w:rsidR="00E01610" w:rsidRPr="00D37EC8" w:rsidRDefault="00E01610" w:rsidP="004517E8">
      <w:pPr>
        <w:spacing w:after="0" w:line="240" w:lineRule="auto"/>
        <w:rPr>
          <w:rFonts w:ascii="Times New Roman" w:hAnsi="Times New Roman" w:cs="Times New Roman"/>
        </w:rPr>
      </w:pPr>
    </w:p>
    <w:p w14:paraId="3B70AE62" w14:textId="77777777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br w:type="page"/>
      </w:r>
    </w:p>
    <w:p w14:paraId="4F7DF3AB" w14:textId="31B65892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2DF9B8DF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1F49" w:rsidRPr="00D37EC8" w14:paraId="03C2F5B0" w14:textId="77777777" w:rsidTr="0012761E">
        <w:tc>
          <w:tcPr>
            <w:tcW w:w="3942" w:type="dxa"/>
            <w:shd w:val="clear" w:color="auto" w:fill="auto"/>
          </w:tcPr>
          <w:p w14:paraId="6035FD0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1237FFD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95E5A8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9F1F49" w:rsidRPr="00242B39" w14:paraId="2B41BCF9" w14:textId="77777777" w:rsidTr="0012761E">
        <w:tc>
          <w:tcPr>
            <w:tcW w:w="3942" w:type="dxa"/>
            <w:shd w:val="clear" w:color="auto" w:fill="auto"/>
          </w:tcPr>
          <w:p w14:paraId="695806D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10BAF96" w14:textId="0E7D115A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Komputerowe systemy sterowania </w:t>
            </w:r>
          </w:p>
          <w:p w14:paraId="685BF7E3" w14:textId="6F0F61BD" w:rsidR="009F1F49" w:rsidRPr="00D37EC8" w:rsidRDefault="009F1F49" w:rsidP="000F23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Computer control systems </w:t>
            </w:r>
          </w:p>
        </w:tc>
      </w:tr>
      <w:tr w:rsidR="009F1F49" w:rsidRPr="00D37EC8" w14:paraId="49614D05" w14:textId="77777777" w:rsidTr="0012761E">
        <w:tc>
          <w:tcPr>
            <w:tcW w:w="3942" w:type="dxa"/>
            <w:shd w:val="clear" w:color="auto" w:fill="auto"/>
          </w:tcPr>
          <w:p w14:paraId="13FB597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2CA3651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3694AA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067F4640" w14:textId="77777777" w:rsidTr="0012761E">
        <w:tc>
          <w:tcPr>
            <w:tcW w:w="3942" w:type="dxa"/>
            <w:shd w:val="clear" w:color="auto" w:fill="auto"/>
          </w:tcPr>
          <w:p w14:paraId="34D491AF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59E5AA6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AC65A3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9F1F49" w:rsidRPr="00D37EC8" w14:paraId="5CF818A4" w14:textId="77777777" w:rsidTr="0012761E">
        <w:tc>
          <w:tcPr>
            <w:tcW w:w="3942" w:type="dxa"/>
            <w:shd w:val="clear" w:color="auto" w:fill="auto"/>
          </w:tcPr>
          <w:p w14:paraId="5BB6B20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AD9B4C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F1F49" w:rsidRPr="00D37EC8" w14:paraId="7D2D64A9" w14:textId="77777777" w:rsidTr="0012761E">
        <w:tc>
          <w:tcPr>
            <w:tcW w:w="3942" w:type="dxa"/>
            <w:shd w:val="clear" w:color="auto" w:fill="auto"/>
          </w:tcPr>
          <w:p w14:paraId="34D6453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1B2914B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20C4E8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F1F49" w:rsidRPr="00D37EC8" w14:paraId="621BC10E" w14:textId="77777777" w:rsidTr="0012761E">
        <w:tc>
          <w:tcPr>
            <w:tcW w:w="3942" w:type="dxa"/>
            <w:shd w:val="clear" w:color="auto" w:fill="auto"/>
          </w:tcPr>
          <w:p w14:paraId="517B9C8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E2FFD7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0A6AA2DE" w14:textId="77777777" w:rsidTr="0012761E">
        <w:tc>
          <w:tcPr>
            <w:tcW w:w="3942" w:type="dxa"/>
            <w:shd w:val="clear" w:color="auto" w:fill="auto"/>
          </w:tcPr>
          <w:p w14:paraId="5DCA157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CA67F3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9F1F49" w:rsidRPr="00D37EC8" w14:paraId="02C4167F" w14:textId="77777777" w:rsidTr="0012761E">
        <w:tc>
          <w:tcPr>
            <w:tcW w:w="3942" w:type="dxa"/>
            <w:shd w:val="clear" w:color="auto" w:fill="auto"/>
          </w:tcPr>
          <w:p w14:paraId="37F6E23C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551EB7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(1,32/2,68)</w:t>
            </w:r>
          </w:p>
        </w:tc>
      </w:tr>
      <w:tr w:rsidR="009F1F49" w:rsidRPr="00D37EC8" w14:paraId="2ECE4485" w14:textId="77777777" w:rsidTr="0012761E">
        <w:tc>
          <w:tcPr>
            <w:tcW w:w="3942" w:type="dxa"/>
            <w:shd w:val="clear" w:color="auto" w:fill="auto"/>
          </w:tcPr>
          <w:p w14:paraId="379FB1D2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04759B2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Elżbieta Kubera</w:t>
            </w:r>
          </w:p>
        </w:tc>
      </w:tr>
      <w:tr w:rsidR="009F1F49" w:rsidRPr="00D37EC8" w14:paraId="5E40EECB" w14:textId="77777777" w:rsidTr="0012761E">
        <w:tc>
          <w:tcPr>
            <w:tcW w:w="3942" w:type="dxa"/>
            <w:shd w:val="clear" w:color="auto" w:fill="auto"/>
          </w:tcPr>
          <w:p w14:paraId="3A2766E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14A280E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939175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Zastosowań Matematyki i Informatyki</w:t>
            </w:r>
          </w:p>
        </w:tc>
      </w:tr>
      <w:tr w:rsidR="009F1F49" w:rsidRPr="00D37EC8" w14:paraId="051F9E59" w14:textId="77777777" w:rsidTr="0012761E">
        <w:tc>
          <w:tcPr>
            <w:tcW w:w="3942" w:type="dxa"/>
            <w:shd w:val="clear" w:color="auto" w:fill="auto"/>
          </w:tcPr>
          <w:p w14:paraId="7C15D68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6CD50C9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4517C7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Celem zajęć jest przekazanie podstawowej wiedzy z zakresu budowy mikrokontrolerów i cyfrowych układów sterowania maszyn. Zakres wiedzy obejmuje budowę cyfrowych układów sterowania opartych o sterowniki programowalne oraz ich programowanie  wykorzystaniem serwomechanizmów i czujników zewnętrznych.</w:t>
            </w:r>
          </w:p>
        </w:tc>
      </w:tr>
      <w:tr w:rsidR="009F1F49" w:rsidRPr="00D37EC8" w14:paraId="15067071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290A5EA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0DDDE77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F1F49" w:rsidRPr="00D37EC8" w14:paraId="5059A21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314643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55383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Student zna rodzaje i zasady programowania mikrokontrolerów i korzystania z sensorów zewnętrznych</w:t>
            </w:r>
          </w:p>
        </w:tc>
      </w:tr>
      <w:tr w:rsidR="009F1F49" w:rsidRPr="00D37EC8" w14:paraId="30CF2DE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9AB401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9C68AF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Student zna cyfrowe systemy automatycznego sterowania pracą maszyn rolniczych</w:t>
            </w:r>
          </w:p>
        </w:tc>
      </w:tr>
      <w:tr w:rsidR="009F1F49" w:rsidRPr="00D37EC8" w14:paraId="33076B9E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720EBE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506055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66824CB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EB848C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ECD56A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Potrafi projektować i programować systemy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mechatroniczne</w:t>
            </w:r>
            <w:proofErr w:type="spellEnd"/>
          </w:p>
        </w:tc>
      </w:tr>
      <w:tr w:rsidR="009F1F49" w:rsidRPr="00D37EC8" w14:paraId="2EA0B13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FC6C31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737B17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Potrafi analizować, projektować, oprogramować, sterowniki z wykorzystaniem serwomechanizmów, czujników zewnętrznych za pomocą różnych interfejsów komunikacyjnych </w:t>
            </w:r>
          </w:p>
        </w:tc>
      </w:tr>
      <w:tr w:rsidR="009F1F49" w:rsidRPr="00D37EC8" w14:paraId="6C252C2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5BC979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F0FCC8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Potrafi pracować samodzielnie i w grupie, kierować pracą zespołu; planować własne uczenie się przez całe życie i ukierunkowywać innych w tym zakresie, rozwijać wiedzę i pogłębiać umiejętności praktyczne związane z kierunkiem studiów.</w:t>
            </w:r>
          </w:p>
        </w:tc>
      </w:tr>
      <w:tr w:rsidR="009F1F49" w:rsidRPr="00D37EC8" w14:paraId="56063E2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91AE1D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75654F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2BDD038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88A4CE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CB44C3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Jest gotów do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9F1F49" w:rsidRPr="00D37EC8" w14:paraId="4F829056" w14:textId="77777777" w:rsidTr="0012761E">
        <w:tc>
          <w:tcPr>
            <w:tcW w:w="3942" w:type="dxa"/>
            <w:shd w:val="clear" w:color="auto" w:fill="auto"/>
          </w:tcPr>
          <w:p w14:paraId="58DDC76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4F38C24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Podstawy programowania, Programowanie aplikacji mobilnych, Automatyka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agrorobotyka</w:t>
            </w:r>
            <w:proofErr w:type="spellEnd"/>
          </w:p>
        </w:tc>
      </w:tr>
      <w:tr w:rsidR="009F1F49" w:rsidRPr="00D37EC8" w14:paraId="28AB3FC1" w14:textId="77777777" w:rsidTr="0012761E">
        <w:tc>
          <w:tcPr>
            <w:tcW w:w="3942" w:type="dxa"/>
            <w:shd w:val="clear" w:color="auto" w:fill="auto"/>
          </w:tcPr>
          <w:p w14:paraId="5EE80BF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071F923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13A1F00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Układy analogowe i cyfrowe. Zasady przetwarzania analogowo-cyfrowego (A/D) i cyfrowo-analogowego (D/A). </w:t>
            </w:r>
            <w:proofErr w:type="spellStart"/>
            <w:r w:rsidRPr="00D37EC8">
              <w:rPr>
                <w:sz w:val="22"/>
                <w:szCs w:val="22"/>
              </w:rPr>
              <w:t>Sampling</w:t>
            </w:r>
            <w:proofErr w:type="spellEnd"/>
            <w:r w:rsidRPr="00D37EC8">
              <w:rPr>
                <w:sz w:val="22"/>
                <w:szCs w:val="22"/>
              </w:rPr>
              <w:t>, kwantyzacja i kodowanie – bloki przetwarzania A/D</w:t>
            </w:r>
          </w:p>
          <w:p w14:paraId="0DC431F9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Budowa płytki </w:t>
            </w:r>
            <w:proofErr w:type="spellStart"/>
            <w:r w:rsidRPr="00D37EC8">
              <w:rPr>
                <w:sz w:val="22"/>
                <w:szCs w:val="22"/>
              </w:rPr>
              <w:t>Arduino</w:t>
            </w:r>
            <w:proofErr w:type="spellEnd"/>
            <w:r w:rsidRPr="00D37EC8">
              <w:rPr>
                <w:sz w:val="22"/>
                <w:szCs w:val="22"/>
              </w:rPr>
              <w:t xml:space="preserve"> i środowisko IDE, budowa szkicu programu, bloki inicjalizujące oraz powtarzany w pętli, kompilowanie i wgrywanie szkicu na płytkę PLC</w:t>
            </w:r>
          </w:p>
          <w:p w14:paraId="3ABDD14F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Zmienne, instrukcje warunkowe, iteracje, działania arytmetyczne, funkcje, praca z bibliotekami, symulacje w układach sterowania.</w:t>
            </w:r>
          </w:p>
          <w:p w14:paraId="1F1391DA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Elektryczne i elektroniczne elementy składowe obwodów</w:t>
            </w:r>
          </w:p>
          <w:p w14:paraId="4CCF1CFB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Czujniki dla rolnictwa i turystyki umożliwiające bezprzewodowe monitorowanie czynników środowiskowych (np. czujniki temperatury, wilgotności, ciśnienia)</w:t>
            </w:r>
          </w:p>
          <w:p w14:paraId="40979948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Urządzenia wejścia i wyjścia (wyświetlacz LCD, moduł GPS, czujnik zbliżeniowy, akcelerometr)</w:t>
            </w:r>
          </w:p>
          <w:p w14:paraId="12E03FAB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Zapis danych na karcie pamięci</w:t>
            </w:r>
          </w:p>
          <w:p w14:paraId="3FF734CD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Bezprzewodowa transmisja danych (Bluetooth, </w:t>
            </w:r>
            <w:proofErr w:type="spellStart"/>
            <w:r w:rsidRPr="00D37EC8">
              <w:rPr>
                <w:sz w:val="22"/>
                <w:szCs w:val="22"/>
              </w:rPr>
              <w:t>WiFi</w:t>
            </w:r>
            <w:proofErr w:type="spellEnd"/>
            <w:r w:rsidRPr="00D37EC8">
              <w:rPr>
                <w:sz w:val="22"/>
                <w:szCs w:val="22"/>
              </w:rPr>
              <w:t>)</w:t>
            </w:r>
          </w:p>
          <w:p w14:paraId="09B1605D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Serwomechanizmy i sterowanie ruchem</w:t>
            </w:r>
          </w:p>
          <w:p w14:paraId="74CA72A0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Rozwiązania </w:t>
            </w:r>
            <w:proofErr w:type="spellStart"/>
            <w:r w:rsidRPr="00D37EC8">
              <w:rPr>
                <w:sz w:val="22"/>
                <w:szCs w:val="22"/>
              </w:rPr>
              <w:t>IoT</w:t>
            </w:r>
            <w:proofErr w:type="spellEnd"/>
          </w:p>
          <w:p w14:paraId="159C4FBA" w14:textId="77777777" w:rsidR="009F1F49" w:rsidRPr="00D37EC8" w:rsidRDefault="009F1F49" w:rsidP="004517E8">
            <w:pPr>
              <w:pStyle w:val="Akapitzlist"/>
              <w:numPr>
                <w:ilvl w:val="0"/>
                <w:numId w:val="12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Sterowanie układem PLC za pomocą aplikacji mobilnej</w:t>
            </w:r>
          </w:p>
        </w:tc>
      </w:tr>
      <w:tr w:rsidR="009F1F49" w:rsidRPr="00D37EC8" w14:paraId="5EE39297" w14:textId="77777777" w:rsidTr="0012761E">
        <w:tc>
          <w:tcPr>
            <w:tcW w:w="3942" w:type="dxa"/>
            <w:shd w:val="clear" w:color="auto" w:fill="auto"/>
          </w:tcPr>
          <w:p w14:paraId="4CB996E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6DEA97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podstawowa:</w:t>
            </w:r>
          </w:p>
          <w:p w14:paraId="2718A8CE" w14:textId="762815C2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Materiały do ćwiczeń dostępne na platformie e-learningowej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Moodle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https://kzmi.up.lublin.pl/moodle</w:t>
            </w:r>
            <w:r w:rsidRPr="00D37EC8">
              <w:rPr>
                <w:rFonts w:ascii="Times New Roman" w:hAnsi="Times New Roman" w:cs="Times New Roman"/>
              </w:rPr>
              <w:t>)</w:t>
            </w:r>
          </w:p>
          <w:p w14:paraId="7810A77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John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Boxall</w:t>
            </w:r>
            <w:proofErr w:type="spellEnd"/>
            <w:r w:rsidRPr="00D37EC8">
              <w:rPr>
                <w:rFonts w:ascii="Times New Roman" w:hAnsi="Times New Roman" w:cs="Times New Roman"/>
              </w:rPr>
              <w:t>, „</w:t>
            </w:r>
            <w:proofErr w:type="spellStart"/>
            <w:r w:rsidRPr="00D37EC8">
              <w:rPr>
                <w:rFonts w:ascii="Times New Roman" w:hAnsi="Times New Roman" w:cs="Times New Roman"/>
              </w:rPr>
              <w:t>Arduino</w:t>
            </w:r>
            <w:proofErr w:type="spellEnd"/>
            <w:r w:rsidRPr="00D37EC8">
              <w:rPr>
                <w:rFonts w:ascii="Times New Roman" w:hAnsi="Times New Roman" w:cs="Times New Roman"/>
              </w:rPr>
              <w:t>. 65 praktycznych projektów”, Helion, 2013</w:t>
            </w:r>
          </w:p>
          <w:p w14:paraId="31F6A9F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3. Mariusz Żądło "Buduj Projekty i Aplikacje Mobilne z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Arduino</w:t>
            </w:r>
            <w:proofErr w:type="spellEnd"/>
            <w:r w:rsidRPr="00D37EC8">
              <w:rPr>
                <w:rFonts w:ascii="Times New Roman" w:hAnsi="Times New Roman" w:cs="Times New Roman"/>
              </w:rPr>
              <w:t>, ARM, AVR, PIC, STM", www.BBMagic.net, 2021</w:t>
            </w:r>
          </w:p>
        </w:tc>
      </w:tr>
      <w:tr w:rsidR="009F1F49" w:rsidRPr="00D37EC8" w14:paraId="35543102" w14:textId="77777777" w:rsidTr="0012761E">
        <w:tc>
          <w:tcPr>
            <w:tcW w:w="3942" w:type="dxa"/>
            <w:shd w:val="clear" w:color="auto" w:fill="auto"/>
          </w:tcPr>
          <w:p w14:paraId="5B7BA29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1195EB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Metody dydaktyczne: dyskusja, wykład, doświadczenie, ćwiczenia laboratoryjne w sali komputerowej, wykonanie projektu, pokaz, metody programowe z wykorzystaniem komputera</w:t>
            </w:r>
          </w:p>
        </w:tc>
      </w:tr>
      <w:tr w:rsidR="009F1F49" w:rsidRPr="00D37EC8" w14:paraId="148ADB13" w14:textId="77777777" w:rsidTr="0012761E">
        <w:tc>
          <w:tcPr>
            <w:tcW w:w="3942" w:type="dxa"/>
            <w:shd w:val="clear" w:color="auto" w:fill="auto"/>
          </w:tcPr>
          <w:p w14:paraId="79E8E3F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67EEE3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W1, W2 - egzamin testowy, pisemny </w:t>
            </w:r>
          </w:p>
          <w:p w14:paraId="7E86CD9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U1, U2, K1: ocena zadania projektowego</w:t>
            </w:r>
          </w:p>
        </w:tc>
      </w:tr>
      <w:tr w:rsidR="009F1F49" w:rsidRPr="00D37EC8" w14:paraId="5CB314AE" w14:textId="77777777" w:rsidTr="0012761E">
        <w:tc>
          <w:tcPr>
            <w:tcW w:w="3942" w:type="dxa"/>
            <w:shd w:val="clear" w:color="auto" w:fill="auto"/>
          </w:tcPr>
          <w:p w14:paraId="2E03360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4C3D7BD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DC5EA1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Egzamin 30%, projekt zaliczeniowy 25%, sprawdziany 25%, przygotowanie do zajęć i aktywność na ćwiczeniach 10%, obecności 10%</w:t>
            </w:r>
          </w:p>
        </w:tc>
      </w:tr>
      <w:tr w:rsidR="009F1F49" w:rsidRPr="00D37EC8" w14:paraId="171C9FA8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5D2D2F4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297A948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Formy zajęć:  </w:t>
            </w:r>
          </w:p>
          <w:p w14:paraId="5E9FBBB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 (kontaktowe 10 godz. / 0,4 pkt ECTS), </w:t>
            </w:r>
          </w:p>
          <w:p w14:paraId="30F0D3F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(kontaktowe 20 godz. / 0,8 pkt ECTS), </w:t>
            </w:r>
          </w:p>
          <w:p w14:paraId="2201647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konsultacje (kontaktowe 2 godz. / 0,08 pkt ECTS, </w:t>
            </w:r>
          </w:p>
          <w:p w14:paraId="2A77A44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egzamin (kontaktowe 1 godz. / 0,04 pkt ECTS)</w:t>
            </w:r>
          </w:p>
          <w:p w14:paraId="4AE65EC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15 godz. / 0,6 pkt ECTS), </w:t>
            </w:r>
          </w:p>
          <w:p w14:paraId="02D0005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projektów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20 godz. / 0,8 pkt ECTS), </w:t>
            </w:r>
          </w:p>
          <w:p w14:paraId="00A90A7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studiowanie literatury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22 godz./ 0,4 pkt ECTS) </w:t>
            </w:r>
          </w:p>
          <w:p w14:paraId="7002D49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egzaminu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10 godz. / 0,4 pkt ECTS)</w:t>
            </w:r>
          </w:p>
          <w:p w14:paraId="37A37F0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4CB08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nakład pracy studenta 100 godz. / 4 pkt ECTS (kontaktowe 33 godz. / 1,32 pkt ECTS;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67 godz. / 2,68 pkt ECTS)</w:t>
            </w:r>
          </w:p>
        </w:tc>
      </w:tr>
      <w:tr w:rsidR="009F1F49" w:rsidRPr="00D37EC8" w14:paraId="2C19A214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4025B27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013D6A0A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–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>; w ćwiczeniach – 20 godz.; konsultacje – 2 godz.; egzamin – 1 godz.</w:t>
            </w:r>
          </w:p>
        </w:tc>
      </w:tr>
      <w:tr w:rsidR="009F1F49" w:rsidRPr="00D37EC8" w14:paraId="6AA47B6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E6BA5B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2C0672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W1- TRiA2_W02</w:t>
            </w:r>
          </w:p>
          <w:p w14:paraId="1A414DE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TRiA2_W03</w:t>
            </w:r>
          </w:p>
          <w:p w14:paraId="56568CD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TRiA2_U04</w:t>
            </w:r>
          </w:p>
          <w:p w14:paraId="516683A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TRiA2_U07</w:t>
            </w:r>
          </w:p>
          <w:p w14:paraId="64D56C3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TRiA2_K01</w:t>
            </w:r>
          </w:p>
        </w:tc>
      </w:tr>
    </w:tbl>
    <w:p w14:paraId="431FE674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68B6859B" w14:textId="77777777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63A1BA89" w14:textId="4E7DFB53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521F8C06" w14:textId="1F4B9919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5A675B01" w14:textId="77777777" w:rsidR="008C2C37" w:rsidRDefault="008C2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03FB661" w14:textId="24688FF4" w:rsidR="00E01610" w:rsidRPr="00D37EC8" w:rsidRDefault="00E01610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br w:type="page"/>
      </w:r>
    </w:p>
    <w:p w14:paraId="06F81EE1" w14:textId="50BDE34D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77C552A2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1F49" w:rsidRPr="00D37EC8" w14:paraId="22AF2381" w14:textId="77777777" w:rsidTr="0012761E">
        <w:tc>
          <w:tcPr>
            <w:tcW w:w="3942" w:type="dxa"/>
            <w:shd w:val="clear" w:color="auto" w:fill="auto"/>
          </w:tcPr>
          <w:p w14:paraId="68001A3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66F9C80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77C9D6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9F1F49" w:rsidRPr="00D37EC8" w14:paraId="6CC20E53" w14:textId="77777777" w:rsidTr="0012761E">
        <w:tc>
          <w:tcPr>
            <w:tcW w:w="3942" w:type="dxa"/>
            <w:shd w:val="clear" w:color="auto" w:fill="auto"/>
          </w:tcPr>
          <w:p w14:paraId="33F1D05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ED2C0E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Programowanie interaktywnych systemów sterowania</w:t>
            </w:r>
          </w:p>
          <w:p w14:paraId="563FE85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Programming of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interactive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control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</w:tr>
      <w:tr w:rsidR="009F1F49" w:rsidRPr="00D37EC8" w14:paraId="3CC6C1BD" w14:textId="77777777" w:rsidTr="0012761E">
        <w:tc>
          <w:tcPr>
            <w:tcW w:w="3942" w:type="dxa"/>
            <w:shd w:val="clear" w:color="auto" w:fill="auto"/>
          </w:tcPr>
          <w:p w14:paraId="6BAC7E7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537D507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9848AA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222F1E2A" w14:textId="77777777" w:rsidTr="0012761E">
        <w:tc>
          <w:tcPr>
            <w:tcW w:w="3942" w:type="dxa"/>
            <w:shd w:val="clear" w:color="auto" w:fill="auto"/>
          </w:tcPr>
          <w:p w14:paraId="3003508B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0A35B90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A07A41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9F1F49" w:rsidRPr="00D37EC8" w14:paraId="68FBC443" w14:textId="77777777" w:rsidTr="0012761E">
        <w:tc>
          <w:tcPr>
            <w:tcW w:w="3942" w:type="dxa"/>
            <w:shd w:val="clear" w:color="auto" w:fill="auto"/>
          </w:tcPr>
          <w:p w14:paraId="04A4E4E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4ED91B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F1F49" w:rsidRPr="00D37EC8" w14:paraId="359B9EEA" w14:textId="77777777" w:rsidTr="0012761E">
        <w:tc>
          <w:tcPr>
            <w:tcW w:w="3942" w:type="dxa"/>
            <w:shd w:val="clear" w:color="auto" w:fill="auto"/>
          </w:tcPr>
          <w:p w14:paraId="1DA533A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65BC5EE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6924CD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F1F49" w:rsidRPr="00D37EC8" w14:paraId="5F3D3D6C" w14:textId="77777777" w:rsidTr="0012761E">
        <w:tc>
          <w:tcPr>
            <w:tcW w:w="3942" w:type="dxa"/>
            <w:shd w:val="clear" w:color="auto" w:fill="auto"/>
          </w:tcPr>
          <w:p w14:paraId="2E2C4EA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4D30A4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00AA959E" w14:textId="77777777" w:rsidTr="0012761E">
        <w:tc>
          <w:tcPr>
            <w:tcW w:w="3942" w:type="dxa"/>
            <w:shd w:val="clear" w:color="auto" w:fill="auto"/>
          </w:tcPr>
          <w:p w14:paraId="4B6A41F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671392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</w:tr>
      <w:tr w:rsidR="009F1F49" w:rsidRPr="00D37EC8" w14:paraId="7C0BB842" w14:textId="77777777" w:rsidTr="0012761E">
        <w:tc>
          <w:tcPr>
            <w:tcW w:w="3942" w:type="dxa"/>
            <w:shd w:val="clear" w:color="auto" w:fill="auto"/>
          </w:tcPr>
          <w:p w14:paraId="2B3A78F6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D3F2F6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(1,32/2,68)</w:t>
            </w:r>
          </w:p>
        </w:tc>
      </w:tr>
      <w:tr w:rsidR="009F1F49" w:rsidRPr="00D37EC8" w14:paraId="4A05C374" w14:textId="77777777" w:rsidTr="0012761E">
        <w:tc>
          <w:tcPr>
            <w:tcW w:w="3942" w:type="dxa"/>
            <w:shd w:val="clear" w:color="auto" w:fill="auto"/>
          </w:tcPr>
          <w:p w14:paraId="68A8B908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BCF47E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Elżbieta Kubera</w:t>
            </w:r>
          </w:p>
        </w:tc>
      </w:tr>
      <w:tr w:rsidR="009F1F49" w:rsidRPr="00D37EC8" w14:paraId="00178529" w14:textId="77777777" w:rsidTr="0012761E">
        <w:tc>
          <w:tcPr>
            <w:tcW w:w="3942" w:type="dxa"/>
            <w:shd w:val="clear" w:color="auto" w:fill="auto"/>
          </w:tcPr>
          <w:p w14:paraId="5A2819D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4F756CF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6E1D0E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Zastosowań Matematyki i Informatyki</w:t>
            </w:r>
          </w:p>
        </w:tc>
      </w:tr>
      <w:tr w:rsidR="009F1F49" w:rsidRPr="00D37EC8" w14:paraId="49427E62" w14:textId="77777777" w:rsidTr="0012761E">
        <w:tc>
          <w:tcPr>
            <w:tcW w:w="3942" w:type="dxa"/>
            <w:shd w:val="clear" w:color="auto" w:fill="auto"/>
          </w:tcPr>
          <w:p w14:paraId="215C309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68BFE6C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504EE9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Celem zajęć jest zaznajomienie studentów z założeniami architektury Internetu rzeczy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IoT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Internet of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Things</w:t>
            </w:r>
            <w:proofErr w:type="spellEnd"/>
            <w:r w:rsidRPr="00D37EC8">
              <w:rPr>
                <w:rFonts w:ascii="Times New Roman" w:hAnsi="Times New Roman" w:cs="Times New Roman"/>
              </w:rPr>
              <w:t>) oraz z zasadami programowania cyfrowych układów mikroprocesorowych. Zakres materiału obejmuje budowę cyfrowych układów sterowania opartych o sterowniki programowalne oraz ich programowanie z wykorzystaniem czujników interaktywnych.</w:t>
            </w:r>
          </w:p>
        </w:tc>
      </w:tr>
      <w:tr w:rsidR="009F1F49" w:rsidRPr="00D37EC8" w14:paraId="5FEC6E82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6F759C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A3C21E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F1F49" w:rsidRPr="00D37EC8" w14:paraId="75958DB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C584CC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286B9E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Student zna założenia architektury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IoT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oraz zasady programowania mikrokontrolerów</w:t>
            </w:r>
          </w:p>
        </w:tc>
      </w:tr>
      <w:tr w:rsidR="009F1F49" w:rsidRPr="00D37EC8" w14:paraId="79FAD27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56A2F9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5B0C82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Student zna i umie wykorzystać różne sensory zewnętrzne do interaktywnego sterowania pracą urządzeń rolniczych</w:t>
            </w:r>
          </w:p>
        </w:tc>
      </w:tr>
      <w:tr w:rsidR="009F1F49" w:rsidRPr="00D37EC8" w14:paraId="0FCDAEB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668DA5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8D6E5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7289726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0B41FB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931474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Potrafi zaprojektować i oprogramować wybrane układy mikroprocesorowe z wykorzystaniem czujników zewnętrznych </w:t>
            </w:r>
          </w:p>
        </w:tc>
      </w:tr>
      <w:tr w:rsidR="009F1F49" w:rsidRPr="00D37EC8" w14:paraId="2209865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DF67EA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465D78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Potrafi projektować i programować systemy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mechatroniczne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z wykorzystaniem różnych interfejsów komunikacyjnych</w:t>
            </w:r>
          </w:p>
        </w:tc>
      </w:tr>
      <w:tr w:rsidR="009F1F49" w:rsidRPr="00D37EC8" w14:paraId="5D75C02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272C77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859F0B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Potrafi pracować samodzielnie i w grupie, kierować pracą zespołu; planować własne uczenie się przez całe życie i ukierunkowywać innych w tym zakresie, rozwijać wiedzę i pogłębiać umiejętności praktyczne związane z kierunkiem studiów.</w:t>
            </w:r>
          </w:p>
        </w:tc>
      </w:tr>
      <w:tr w:rsidR="009F1F49" w:rsidRPr="00D37EC8" w14:paraId="39B4B7C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959802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996CFF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27BF5E2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FB3BF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538311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Jest gotów do przyjmowania odpowiedzialności za efekty pracy własnej i kierowanego zespołu; efektywnego organizowania pracy i krytycznego oceniania stopnia jej zaawansowania; określania priorytetów służących realiza</w:t>
            </w:r>
            <w:r w:rsidRPr="00D37EC8">
              <w:rPr>
                <w:rFonts w:ascii="Times New Roman" w:hAnsi="Times New Roman" w:cs="Times New Roman"/>
              </w:rPr>
              <w:lastRenderedPageBreak/>
              <w:t>cji określonego przez siebie lub innych zadania oraz systematycznej pracy nad projektami, które mają charakter długofalowy</w:t>
            </w:r>
          </w:p>
        </w:tc>
      </w:tr>
      <w:tr w:rsidR="009F1F49" w:rsidRPr="00D37EC8" w14:paraId="24C4CF8C" w14:textId="77777777" w:rsidTr="0012761E">
        <w:tc>
          <w:tcPr>
            <w:tcW w:w="3942" w:type="dxa"/>
            <w:shd w:val="clear" w:color="auto" w:fill="auto"/>
          </w:tcPr>
          <w:p w14:paraId="738CA7A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607D00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Podstawy programowania, Programowanie aplikacji mobilnych, Automatyka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agrorobotyka</w:t>
            </w:r>
            <w:proofErr w:type="spellEnd"/>
          </w:p>
        </w:tc>
      </w:tr>
      <w:tr w:rsidR="009F1F49" w:rsidRPr="00D37EC8" w14:paraId="78D120F6" w14:textId="77777777" w:rsidTr="0012761E">
        <w:tc>
          <w:tcPr>
            <w:tcW w:w="3942" w:type="dxa"/>
            <w:shd w:val="clear" w:color="auto" w:fill="auto"/>
          </w:tcPr>
          <w:p w14:paraId="2D5B057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17ECF39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84956B2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Teoretyczne założenia architektury Internetu rzeczy, omówienie dostępnych układów programowalnych na przykładzie </w:t>
            </w:r>
            <w:proofErr w:type="spellStart"/>
            <w:r w:rsidRPr="00D37EC8">
              <w:rPr>
                <w:sz w:val="22"/>
                <w:szCs w:val="22"/>
              </w:rPr>
              <w:t>Arduino</w:t>
            </w:r>
            <w:proofErr w:type="spellEnd"/>
            <w:r w:rsidRPr="00D37EC8">
              <w:rPr>
                <w:sz w:val="22"/>
                <w:szCs w:val="22"/>
              </w:rPr>
              <w:t xml:space="preserve">, </w:t>
            </w:r>
            <w:proofErr w:type="spellStart"/>
            <w:r w:rsidRPr="00D37EC8">
              <w:rPr>
                <w:sz w:val="22"/>
                <w:szCs w:val="22"/>
              </w:rPr>
              <w:t>Raspberry</w:t>
            </w:r>
            <w:proofErr w:type="spellEnd"/>
            <w:r w:rsidRPr="00D37EC8">
              <w:rPr>
                <w:sz w:val="22"/>
                <w:szCs w:val="22"/>
              </w:rPr>
              <w:t xml:space="preserve"> Pi</w:t>
            </w:r>
          </w:p>
          <w:p w14:paraId="308FD404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Układy analogowe i cyfrowe. Zasady przetwarzania analogowo-cyfrowego (A/D) i cyfrowo-analogowego (D/A). </w:t>
            </w:r>
            <w:proofErr w:type="spellStart"/>
            <w:r w:rsidRPr="00D37EC8">
              <w:rPr>
                <w:sz w:val="22"/>
                <w:szCs w:val="22"/>
              </w:rPr>
              <w:t>Sampling</w:t>
            </w:r>
            <w:proofErr w:type="spellEnd"/>
            <w:r w:rsidRPr="00D37EC8">
              <w:rPr>
                <w:sz w:val="22"/>
                <w:szCs w:val="22"/>
              </w:rPr>
              <w:t>, kwantyzacja i kodowanie – bloki przetwarzania A/D, elektryczne i elektroniczne elementy składowe obwodów</w:t>
            </w:r>
          </w:p>
          <w:p w14:paraId="18C55FEB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Instalacja oraz prezentacja środowiska programistycznego IDE (</w:t>
            </w:r>
            <w:proofErr w:type="spellStart"/>
            <w:r w:rsidRPr="00D37EC8">
              <w:rPr>
                <w:sz w:val="22"/>
                <w:szCs w:val="22"/>
              </w:rPr>
              <w:t>Arduino</w:t>
            </w:r>
            <w:proofErr w:type="spellEnd"/>
            <w:r w:rsidRPr="00D37EC8">
              <w:rPr>
                <w:sz w:val="22"/>
                <w:szCs w:val="22"/>
              </w:rPr>
              <w:t>), bloki inicjalizujące oraz powtarzany w pętli, kompilacja szkicu i wgrywanie na płytkę PLC</w:t>
            </w:r>
          </w:p>
          <w:p w14:paraId="66FD7244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Podstawowe struktury języka programowania: zmienne, instrukcje warunkowe, iteracje, działania arytmetyczne (funkcje, obiekty), przegląd i instalacja dostępnych bibliotek</w:t>
            </w:r>
          </w:p>
          <w:p w14:paraId="241587E0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Planowanie projektów, </w:t>
            </w:r>
          </w:p>
          <w:p w14:paraId="690A68CD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Czujniki dla rolnictwa umożliwiające interaktywne działanie układów sterowania (kamera, czujnik zbliżeniowy, akcelerometr, żyroskop) </w:t>
            </w:r>
          </w:p>
          <w:p w14:paraId="4F6364CD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Czujniki do automatycznego monitoringu czynników środowiskowych (np. czujniki temperatury, wilgotności, ciśnienia)</w:t>
            </w:r>
          </w:p>
          <w:p w14:paraId="331EEEA1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Zapis danych na karcie pamięci</w:t>
            </w:r>
          </w:p>
          <w:p w14:paraId="44B56E61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Bezprzewodowa transmisja danych (Bluetooth, </w:t>
            </w:r>
            <w:proofErr w:type="spellStart"/>
            <w:r w:rsidRPr="00D37EC8">
              <w:rPr>
                <w:sz w:val="22"/>
                <w:szCs w:val="22"/>
              </w:rPr>
              <w:t>WiFi</w:t>
            </w:r>
            <w:proofErr w:type="spellEnd"/>
            <w:r w:rsidRPr="00D37EC8">
              <w:rPr>
                <w:sz w:val="22"/>
                <w:szCs w:val="22"/>
              </w:rPr>
              <w:t>)</w:t>
            </w:r>
          </w:p>
          <w:p w14:paraId="7F585B8C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Serwomechanizmy i sterowanie ich ruchem </w:t>
            </w:r>
          </w:p>
          <w:p w14:paraId="7BBD01AB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Detekcja obiektów i śledzenie ruchu na podstawie danych multimedialnych</w:t>
            </w:r>
          </w:p>
          <w:p w14:paraId="1CF5E80C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Sterowanie układem PLC za pomocą aplikacji mobilnej</w:t>
            </w:r>
          </w:p>
          <w:p w14:paraId="20D3CFA1" w14:textId="77777777" w:rsidR="009F1F49" w:rsidRPr="00D37EC8" w:rsidRDefault="009F1F49" w:rsidP="002A434E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Realizacja systemu w architekturze Internetu rzeczy z uwzględnieniem aspektów robotyki społecznej i sztucznych systemów inteligentnych</w:t>
            </w:r>
          </w:p>
        </w:tc>
      </w:tr>
      <w:tr w:rsidR="009F1F49" w:rsidRPr="00D37EC8" w14:paraId="1F6C2BA2" w14:textId="77777777" w:rsidTr="0012761E">
        <w:tc>
          <w:tcPr>
            <w:tcW w:w="3942" w:type="dxa"/>
            <w:shd w:val="clear" w:color="auto" w:fill="auto"/>
          </w:tcPr>
          <w:p w14:paraId="09EA7688" w14:textId="77777777" w:rsidR="009F1F49" w:rsidRPr="00D37EC8" w:rsidRDefault="009F1F49" w:rsidP="004517E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2D1E7F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podstawowa:</w:t>
            </w:r>
          </w:p>
          <w:p w14:paraId="49BBECA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Materiały do ćwiczeń dostępne na platformie e-learningowej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Moodle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D37EC8">
                <w:rPr>
                  <w:rStyle w:val="Hipercze"/>
                  <w:rFonts w:ascii="Times New Roman" w:hAnsi="Times New Roman" w:cs="Times New Roman"/>
                </w:rPr>
                <w:t>https://kzmi.up.lublin.pl/moodle</w:t>
              </w:r>
            </w:hyperlink>
            <w:r w:rsidRPr="00D37EC8">
              <w:rPr>
                <w:rFonts w:ascii="Times New Roman" w:hAnsi="Times New Roman" w:cs="Times New Roman"/>
              </w:rPr>
              <w:t>)</w:t>
            </w:r>
          </w:p>
          <w:p w14:paraId="4972B64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John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Boxall</w:t>
            </w:r>
            <w:proofErr w:type="spellEnd"/>
            <w:r w:rsidRPr="00D37EC8">
              <w:rPr>
                <w:rFonts w:ascii="Times New Roman" w:hAnsi="Times New Roman" w:cs="Times New Roman"/>
              </w:rPr>
              <w:t>, „</w:t>
            </w:r>
            <w:proofErr w:type="spellStart"/>
            <w:r w:rsidRPr="00D37EC8">
              <w:rPr>
                <w:rFonts w:ascii="Times New Roman" w:hAnsi="Times New Roman" w:cs="Times New Roman"/>
              </w:rPr>
              <w:t>Arduino</w:t>
            </w:r>
            <w:proofErr w:type="spellEnd"/>
            <w:r w:rsidRPr="00D37EC8">
              <w:rPr>
                <w:rFonts w:ascii="Times New Roman" w:hAnsi="Times New Roman" w:cs="Times New Roman"/>
              </w:rPr>
              <w:t>. 65 praktycznych projektów”, Helion, 2013</w:t>
            </w:r>
          </w:p>
          <w:p w14:paraId="50C7E36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3. Mariusz Żądło "Buduj Projekty i Aplikacje Mobilne z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Arduino</w:t>
            </w:r>
            <w:proofErr w:type="spellEnd"/>
            <w:r w:rsidRPr="00D37EC8">
              <w:rPr>
                <w:rFonts w:ascii="Times New Roman" w:hAnsi="Times New Roman" w:cs="Times New Roman"/>
              </w:rPr>
              <w:t>, ARM, AVR, PIC, STM", www.BBMagic.net, 2021</w:t>
            </w:r>
          </w:p>
        </w:tc>
      </w:tr>
      <w:tr w:rsidR="009F1F49" w:rsidRPr="00D37EC8" w14:paraId="260E7F75" w14:textId="77777777" w:rsidTr="0012761E">
        <w:tc>
          <w:tcPr>
            <w:tcW w:w="3942" w:type="dxa"/>
            <w:shd w:val="clear" w:color="auto" w:fill="auto"/>
          </w:tcPr>
          <w:p w14:paraId="13D29C5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1C3F80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Metody dydaktyczne: dyskusja, wykład, doświadczenie, ćwiczenia laboratoryjne w sali komputerowej, wykonanie projektu, pokaz, metody programowe z wykorzystaniem komputera</w:t>
            </w:r>
          </w:p>
        </w:tc>
      </w:tr>
      <w:tr w:rsidR="009F1F49" w:rsidRPr="00D37EC8" w14:paraId="0BDA47A1" w14:textId="77777777" w:rsidTr="0012761E">
        <w:tc>
          <w:tcPr>
            <w:tcW w:w="3942" w:type="dxa"/>
            <w:shd w:val="clear" w:color="auto" w:fill="auto"/>
          </w:tcPr>
          <w:p w14:paraId="153C625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895EF0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W1, W2 - egzamin testowy, pisemny </w:t>
            </w:r>
          </w:p>
          <w:p w14:paraId="3B000C0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U1, U2, K1: ocena zadania projektowego</w:t>
            </w:r>
          </w:p>
        </w:tc>
      </w:tr>
      <w:tr w:rsidR="009F1F49" w:rsidRPr="00D37EC8" w14:paraId="1B74D28A" w14:textId="77777777" w:rsidTr="0012761E">
        <w:tc>
          <w:tcPr>
            <w:tcW w:w="3942" w:type="dxa"/>
            <w:shd w:val="clear" w:color="auto" w:fill="auto"/>
          </w:tcPr>
          <w:p w14:paraId="4FFAB23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Elementy i wagi mające wpływ na ocenę końcową</w:t>
            </w:r>
          </w:p>
          <w:p w14:paraId="5F93FA2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AF105B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Egzamin 30%, projekt zaliczeniowy 25%, sprawdziany 25%, przygotowanie do zajęć i aktywność na ćwiczeniach 10%, obecności 10%</w:t>
            </w:r>
          </w:p>
        </w:tc>
      </w:tr>
      <w:tr w:rsidR="009F1F49" w:rsidRPr="00D37EC8" w14:paraId="45E0E0A8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6BBDAD2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66A9AEA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Formy zajęć:  </w:t>
            </w:r>
          </w:p>
          <w:p w14:paraId="169D262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 (kontaktowe 10 godz. / 0,4 pkt ECTS), </w:t>
            </w:r>
          </w:p>
          <w:p w14:paraId="25CCE9C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(kontaktowe 20 godz. / 0,8 pkt ECTS), </w:t>
            </w:r>
          </w:p>
          <w:p w14:paraId="413141B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konsultacje (kontaktowe 2 godz. / 0,08 pkt ECTS, </w:t>
            </w:r>
          </w:p>
          <w:p w14:paraId="19B231A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egzamin (kontaktowe 1 godz. / 0,04 pkt ECTS)</w:t>
            </w:r>
          </w:p>
          <w:p w14:paraId="6428251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15 godz. / 0,6 pkt ECTS), </w:t>
            </w:r>
          </w:p>
          <w:p w14:paraId="7323D77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projektów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20 godz. / 0,8 pkt ECTS), </w:t>
            </w:r>
          </w:p>
          <w:p w14:paraId="410EEB7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22 godz./ 0,4 pkt ECTS) </w:t>
            </w:r>
          </w:p>
          <w:p w14:paraId="746B32D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egzaminu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10 godz. / 0,4 pkt ECTS)</w:t>
            </w:r>
          </w:p>
          <w:p w14:paraId="4F89D49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AE96E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nakład pracy studenta 100 godz. / 4 pkt ECTS (kontaktowe 33 godz. / 1,32 pkt ECTS;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67 godz. / 2,68 pkt ECTS)</w:t>
            </w:r>
          </w:p>
        </w:tc>
      </w:tr>
      <w:tr w:rsidR="009F1F49" w:rsidRPr="00D37EC8" w14:paraId="128997D9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5F176FD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12B3B2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–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>; w ćwiczeniach – 20 godz.; konsultacje – 2 godz.; egzamin – 1 godz.</w:t>
            </w:r>
          </w:p>
        </w:tc>
      </w:tr>
      <w:tr w:rsidR="009F1F49" w:rsidRPr="00D37EC8" w14:paraId="11157105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43930E4A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B97F80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W1- TRiA2_W02</w:t>
            </w:r>
          </w:p>
          <w:p w14:paraId="1013523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TRiA2_W03</w:t>
            </w:r>
          </w:p>
          <w:p w14:paraId="504656B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TRiA2_U04</w:t>
            </w:r>
          </w:p>
          <w:p w14:paraId="35793D3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TRiA2_U07</w:t>
            </w:r>
          </w:p>
          <w:p w14:paraId="072E2A3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TRiA2_K01</w:t>
            </w:r>
          </w:p>
        </w:tc>
      </w:tr>
    </w:tbl>
    <w:p w14:paraId="7E9D90C6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3258CF5E" w14:textId="14182131" w:rsidR="00015C18" w:rsidRPr="00D37EC8" w:rsidRDefault="00015C18" w:rsidP="004517E8">
      <w:pPr>
        <w:spacing w:after="0" w:line="240" w:lineRule="auto"/>
        <w:rPr>
          <w:rFonts w:ascii="Times New Roman" w:hAnsi="Times New Roman" w:cs="Times New Roman"/>
        </w:rPr>
      </w:pPr>
    </w:p>
    <w:p w14:paraId="0FB21B0F" w14:textId="77777777" w:rsidR="008C2C37" w:rsidRDefault="008C2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B65701A" w14:textId="4A1B2D9F" w:rsidR="00D37EC8" w:rsidRPr="00D37EC8" w:rsidRDefault="00D37EC8">
      <w:pPr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br w:type="page"/>
      </w:r>
    </w:p>
    <w:p w14:paraId="0C11898F" w14:textId="045CAFC1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17D6F1F7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1F49" w:rsidRPr="00D37EC8" w14:paraId="465DD783" w14:textId="77777777" w:rsidTr="0012761E">
        <w:tc>
          <w:tcPr>
            <w:tcW w:w="3942" w:type="dxa"/>
            <w:shd w:val="clear" w:color="auto" w:fill="auto"/>
          </w:tcPr>
          <w:p w14:paraId="2C0D615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185CA49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52422F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9F1F49" w:rsidRPr="00D37EC8" w14:paraId="3564E3D7" w14:textId="77777777" w:rsidTr="0012761E">
        <w:tc>
          <w:tcPr>
            <w:tcW w:w="3942" w:type="dxa"/>
            <w:shd w:val="clear" w:color="auto" w:fill="auto"/>
          </w:tcPr>
          <w:p w14:paraId="1921938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824B0A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Telematyka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 rolnictwie</w:t>
            </w:r>
          </w:p>
          <w:p w14:paraId="729ABD8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7EC8">
              <w:rPr>
                <w:rStyle w:val="jlqj4b"/>
                <w:rFonts w:ascii="Times New Roman" w:hAnsi="Times New Roman" w:cs="Times New Roman"/>
              </w:rPr>
              <w:t>Agricultural</w:t>
            </w:r>
            <w:proofErr w:type="spellEnd"/>
            <w:r w:rsidRPr="00D37EC8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Style w:val="jlqj4b"/>
                <w:rFonts w:ascii="Times New Roman" w:hAnsi="Times New Roman" w:cs="Times New Roman"/>
              </w:rPr>
              <w:t>telematics</w:t>
            </w:r>
            <w:proofErr w:type="spellEnd"/>
          </w:p>
        </w:tc>
      </w:tr>
      <w:tr w:rsidR="009F1F49" w:rsidRPr="00D37EC8" w14:paraId="30066EB5" w14:textId="77777777" w:rsidTr="0012761E">
        <w:tc>
          <w:tcPr>
            <w:tcW w:w="3942" w:type="dxa"/>
            <w:shd w:val="clear" w:color="auto" w:fill="auto"/>
          </w:tcPr>
          <w:p w14:paraId="7A85912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711FAF5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7973CD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1E84533F" w14:textId="77777777" w:rsidTr="0012761E">
        <w:tc>
          <w:tcPr>
            <w:tcW w:w="3942" w:type="dxa"/>
            <w:shd w:val="clear" w:color="auto" w:fill="auto"/>
          </w:tcPr>
          <w:p w14:paraId="01D1E4BC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6C409EA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612E91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9F1F49" w:rsidRPr="00D37EC8" w14:paraId="47069625" w14:textId="77777777" w:rsidTr="0012761E">
        <w:tc>
          <w:tcPr>
            <w:tcW w:w="3942" w:type="dxa"/>
            <w:shd w:val="clear" w:color="auto" w:fill="auto"/>
          </w:tcPr>
          <w:p w14:paraId="557A6D7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54C5E59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studia II stopnia</w:t>
            </w:r>
          </w:p>
        </w:tc>
      </w:tr>
      <w:tr w:rsidR="009F1F49" w:rsidRPr="00D37EC8" w14:paraId="67327A9A" w14:textId="77777777" w:rsidTr="0012761E">
        <w:tc>
          <w:tcPr>
            <w:tcW w:w="3942" w:type="dxa"/>
            <w:shd w:val="clear" w:color="auto" w:fill="auto"/>
          </w:tcPr>
          <w:p w14:paraId="62BAE8A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377D098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2E2F08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studia niestacjonarne</w:t>
            </w:r>
          </w:p>
        </w:tc>
      </w:tr>
      <w:tr w:rsidR="009F1F49" w:rsidRPr="00D37EC8" w14:paraId="3AFBC566" w14:textId="77777777" w:rsidTr="0012761E">
        <w:tc>
          <w:tcPr>
            <w:tcW w:w="3942" w:type="dxa"/>
            <w:shd w:val="clear" w:color="auto" w:fill="auto"/>
          </w:tcPr>
          <w:p w14:paraId="1696670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22FC0FE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323B9110" w14:textId="77777777" w:rsidTr="0012761E">
        <w:tc>
          <w:tcPr>
            <w:tcW w:w="3942" w:type="dxa"/>
            <w:shd w:val="clear" w:color="auto" w:fill="auto"/>
          </w:tcPr>
          <w:p w14:paraId="67D0ACC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B81162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4A61D7E5" w14:textId="77777777" w:rsidTr="0012761E">
        <w:tc>
          <w:tcPr>
            <w:tcW w:w="3942" w:type="dxa"/>
            <w:shd w:val="clear" w:color="auto" w:fill="auto"/>
          </w:tcPr>
          <w:p w14:paraId="3238E3D0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4B88639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(1,36/2,64)</w:t>
            </w:r>
          </w:p>
        </w:tc>
      </w:tr>
      <w:tr w:rsidR="009F1F49" w:rsidRPr="00D37EC8" w14:paraId="0B38D8A7" w14:textId="77777777" w:rsidTr="0012761E">
        <w:tc>
          <w:tcPr>
            <w:tcW w:w="3942" w:type="dxa"/>
            <w:shd w:val="clear" w:color="auto" w:fill="auto"/>
          </w:tcPr>
          <w:p w14:paraId="26A45AF0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0A416E8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</w:rPr>
              <w:t>dr inż. Paweł Krzaczek</w:t>
            </w:r>
          </w:p>
        </w:tc>
      </w:tr>
      <w:tr w:rsidR="009F1F49" w:rsidRPr="00D37EC8" w14:paraId="4FC1954F" w14:textId="77777777" w:rsidTr="0012761E">
        <w:tc>
          <w:tcPr>
            <w:tcW w:w="3942" w:type="dxa"/>
            <w:shd w:val="clear" w:color="auto" w:fill="auto"/>
          </w:tcPr>
          <w:p w14:paraId="1EDC425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02E96B2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</w:rPr>
              <w:t>Katedra Energetyki i Środków Transportu</w:t>
            </w:r>
          </w:p>
        </w:tc>
      </w:tr>
      <w:tr w:rsidR="009F1F49" w:rsidRPr="00D37EC8" w14:paraId="393E1BA8" w14:textId="77777777" w:rsidTr="0012761E">
        <w:tc>
          <w:tcPr>
            <w:tcW w:w="3942" w:type="dxa"/>
            <w:shd w:val="clear" w:color="auto" w:fill="auto"/>
          </w:tcPr>
          <w:p w14:paraId="5089CA1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511BF09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7EA795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Poznanie zadań i funkcjonalności systemów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telematyki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i jej zastosowań w rolnictwie. Omówienie elementy składowych systemu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telematycznego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czujniki, komunikacja, elementy wykonawcze, gromadzenie danych. Poznanie wybranych systemów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telematyki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 stacjonarnych i mobilnych obiektach wykorzystywanych w rolnictwie</w:t>
            </w:r>
          </w:p>
        </w:tc>
      </w:tr>
      <w:tr w:rsidR="009F1F49" w:rsidRPr="00D37EC8" w14:paraId="11D68BB6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EB7CB1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0BF6B04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F1F49" w:rsidRPr="00D37EC8" w14:paraId="11A9160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EBA83C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45D7DA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Student zna zaawansowane rozwiązania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telematyczne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spotykane w nowoczesnym rolnictwie</w:t>
            </w:r>
          </w:p>
        </w:tc>
      </w:tr>
      <w:tr w:rsidR="009F1F49" w:rsidRPr="00D37EC8" w14:paraId="06AE7AF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EBDE4A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5F9AEA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Student zna metody gromadzenia, przechowywania i przetwarzania danych i ich aplikacje w działalności rolniczej</w:t>
            </w:r>
          </w:p>
        </w:tc>
      </w:tr>
      <w:tr w:rsidR="009F1F49" w:rsidRPr="00D37EC8" w14:paraId="650F5C3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EB0FD7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6F8E25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50F20A7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950E66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FA390A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Student umie tworzyć założenia teoretyczne i funkcjonalne modeli wybranych systemów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telematyki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F49" w:rsidRPr="00D37EC8" w14:paraId="661A1C2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088A4B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522E0E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Student umie wykorzystywać rozwiązania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telematyczne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 rolnictwie</w:t>
            </w:r>
          </w:p>
        </w:tc>
      </w:tr>
      <w:tr w:rsidR="009F1F49" w:rsidRPr="00D37EC8" w14:paraId="77B886A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2B642F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5346FF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40951760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D12EE1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A45BDF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Student ma świadomość potrzeby wprowadzania nowych rozwiązań w praktyce oraz ocenić efekty wprowadzenia takich rozwiązań</w:t>
            </w:r>
          </w:p>
        </w:tc>
      </w:tr>
      <w:tr w:rsidR="009F1F49" w:rsidRPr="00D37EC8" w14:paraId="0E2FFF8D" w14:textId="77777777" w:rsidTr="0012761E">
        <w:tc>
          <w:tcPr>
            <w:tcW w:w="3942" w:type="dxa"/>
            <w:shd w:val="clear" w:color="auto" w:fill="auto"/>
          </w:tcPr>
          <w:p w14:paraId="32AEA0A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05529C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Podstawy eksploatacji i budowy pojazdów i maszyn rolniczych, diagnostyki technicznej, elektrotechniki </w:t>
            </w:r>
          </w:p>
        </w:tc>
      </w:tr>
      <w:tr w:rsidR="009F1F49" w:rsidRPr="00D37EC8" w14:paraId="56DCDB7F" w14:textId="77777777" w:rsidTr="0012761E">
        <w:tc>
          <w:tcPr>
            <w:tcW w:w="3942" w:type="dxa"/>
            <w:shd w:val="clear" w:color="auto" w:fill="auto"/>
          </w:tcPr>
          <w:p w14:paraId="626B724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4F0CE90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D53E74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Moduł obejmuje szeroko pojęte zastosowanie systemów telemetrycznych w obiektach rolniczych, zarówno stacjonarnych jak mobilnych. Uwzględnione w zakresie modułu są zastosowania systemów telemetrycznych na potrzeby zabiegów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agtotechnicznych</w:t>
            </w:r>
            <w:proofErr w:type="spellEnd"/>
            <w:r w:rsidRPr="00D37EC8">
              <w:rPr>
                <w:rFonts w:ascii="Times New Roman" w:hAnsi="Times New Roman" w:cs="Times New Roman"/>
              </w:rPr>
              <w:t>, stanu technicznego i efektywności wykorzystania pojazdów, maszyn i urządzeń, ale także monitorowania i sterowania procesami związanymi z prowadzeniem działalności rolniczej. Omó</w:t>
            </w:r>
            <w:r w:rsidRPr="00D37EC8">
              <w:rPr>
                <w:rFonts w:ascii="Times New Roman" w:hAnsi="Times New Roman" w:cs="Times New Roman"/>
              </w:rPr>
              <w:lastRenderedPageBreak/>
              <w:t>wione zostaną elementy składowe systemów telemetrycznych. Szczególna uwag zostanie zwrócona na integracyjnych charakter systemów telemetrycznych.</w:t>
            </w:r>
          </w:p>
        </w:tc>
      </w:tr>
      <w:tr w:rsidR="009F1F49" w:rsidRPr="00D37EC8" w14:paraId="7ECE595D" w14:textId="77777777" w:rsidTr="0012761E">
        <w:tc>
          <w:tcPr>
            <w:tcW w:w="3942" w:type="dxa"/>
            <w:shd w:val="clear" w:color="auto" w:fill="auto"/>
          </w:tcPr>
          <w:p w14:paraId="71DD7A4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8A8687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Nowacki G.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reg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) —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Telematyka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Transportu drogowego, Warszawa, 2008, Wydawnictwo ITS</w:t>
            </w:r>
          </w:p>
          <w:p w14:paraId="4FBC1DC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Adam Ekielski, Karol Wesołowski, Systemy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agrotroniczne</w:t>
            </w:r>
            <w:proofErr w:type="spellEnd"/>
            <w:r w:rsidRPr="00D37EC8">
              <w:rPr>
                <w:rFonts w:ascii="Times New Roman" w:hAnsi="Times New Roman" w:cs="Times New Roman"/>
              </w:rPr>
              <w:t>. Polska Izba Gospodarcza Maszyn i Urządzeń Rolniczych. Poznań 2020. ISBN 978-83-955096-0-5</w:t>
            </w:r>
          </w:p>
        </w:tc>
      </w:tr>
      <w:tr w:rsidR="009F1F49" w:rsidRPr="00D37EC8" w14:paraId="68A24A14" w14:textId="77777777" w:rsidTr="0012761E">
        <w:tc>
          <w:tcPr>
            <w:tcW w:w="3942" w:type="dxa"/>
            <w:shd w:val="clear" w:color="auto" w:fill="auto"/>
          </w:tcPr>
          <w:p w14:paraId="4D47465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2622D5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Wykłady w formie prezentacji i studium przypadku, </w:t>
            </w:r>
          </w:p>
          <w:p w14:paraId="4B71D26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omawianie zagadnień dotyczą tematyki w oparciu o zagadnienia problemowe, ćwiczenia w zakresie interpretacji danych, samodzielne lub zespołowe prezentacje lub rozwiązania dedykowanych zastosowań systemów telemetrycznych, dyskusja na forum całej grupy ćwiczeniowej, prezentacja modeli rzeczywistych</w:t>
            </w:r>
          </w:p>
        </w:tc>
      </w:tr>
      <w:tr w:rsidR="009F1F49" w:rsidRPr="00D37EC8" w14:paraId="21FFB9F6" w14:textId="77777777" w:rsidTr="0012761E">
        <w:tc>
          <w:tcPr>
            <w:tcW w:w="3942" w:type="dxa"/>
            <w:shd w:val="clear" w:color="auto" w:fill="auto"/>
          </w:tcPr>
          <w:p w14:paraId="3500E11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DC82AE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</w:t>
            </w:r>
          </w:p>
          <w:p w14:paraId="03231AA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Końcowe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kolowkium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sprawdzające</w:t>
            </w:r>
          </w:p>
          <w:p w14:paraId="74C1D1E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  <w:p w14:paraId="4A9F74D3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indywidualnych i grupowych – notatki prowadzącego</w:t>
            </w:r>
          </w:p>
          <w:p w14:paraId="625199A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ćwiczeń domowych, udział w dyskusjach na forum grupy – notatki prowadzącego</w:t>
            </w:r>
          </w:p>
          <w:p w14:paraId="6F80245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projektu lub referatu (praca indywidualna lub praca grupowa dwu-trzyosobowa) </w:t>
            </w:r>
          </w:p>
        </w:tc>
      </w:tr>
      <w:tr w:rsidR="009F1F49" w:rsidRPr="00D37EC8" w14:paraId="73D2A641" w14:textId="77777777" w:rsidTr="0012761E">
        <w:tc>
          <w:tcPr>
            <w:tcW w:w="3942" w:type="dxa"/>
            <w:shd w:val="clear" w:color="auto" w:fill="auto"/>
          </w:tcPr>
          <w:p w14:paraId="6A8DD26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5DCEAB6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C92D91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Kolokwium sprawdzające – waga 0,6</w:t>
            </w:r>
          </w:p>
          <w:p w14:paraId="089F7AE3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Referat lub projekt – waga 0,3</w:t>
            </w:r>
          </w:p>
          <w:p w14:paraId="693A120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Notatki prowadzącego – waga 0,1</w:t>
            </w:r>
          </w:p>
        </w:tc>
      </w:tr>
      <w:tr w:rsidR="009F1F49" w:rsidRPr="00D37EC8" w14:paraId="361EEABA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7340F44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1DE88B49" w14:textId="77777777" w:rsidR="009F1F49" w:rsidRPr="00D37EC8" w:rsidRDefault="009F1F49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KONTAKTOWE</w:t>
            </w:r>
          </w:p>
          <w:p w14:paraId="7D341F3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Liczba godz.                      Punkty ECTS                                                         </w:t>
            </w:r>
          </w:p>
          <w:p w14:paraId="539FA8C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A9B8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             15 godz.                  0,6 pkt. ECTS</w:t>
            </w:r>
          </w:p>
          <w:p w14:paraId="2ACE787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        15 godz.                  0,6 pkt ECTS</w:t>
            </w:r>
          </w:p>
          <w:p w14:paraId="4DEF696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Kolokwium z wykładu 2 godz.         0,08 pkt. ECTS</w:t>
            </w:r>
          </w:p>
          <w:p w14:paraId="74AC8DC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       2 godz.                   0,08 pkt. ECTS</w:t>
            </w:r>
          </w:p>
          <w:p w14:paraId="1AC71B6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 34 godz.          1,36 pkt. ECTS</w:t>
            </w:r>
          </w:p>
          <w:p w14:paraId="6373F73E" w14:textId="77777777" w:rsidR="009F1F49" w:rsidRPr="00D37EC8" w:rsidRDefault="009F1F49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E0ECC6" w14:textId="77777777" w:rsidR="009F1F49" w:rsidRPr="00D37EC8" w:rsidRDefault="009F1F49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  <w:p w14:paraId="39E84D4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Wykonanie referatu</w:t>
            </w:r>
          </w:p>
          <w:p w14:paraId="1FEAA06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lub projektu                25 godz.          1,00 pkt. ECTS</w:t>
            </w:r>
          </w:p>
          <w:p w14:paraId="0718349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Wykonywanie zadań</w:t>
            </w:r>
          </w:p>
          <w:p w14:paraId="46A6159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domowych                   15 godz.         0,6 pkt. ECTS</w:t>
            </w:r>
          </w:p>
          <w:p w14:paraId="6C96228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</w:t>
            </w:r>
          </w:p>
          <w:p w14:paraId="56B89B5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 kolokwium              12 godz.         0,32 pkt. ECTS</w:t>
            </w:r>
          </w:p>
          <w:p w14:paraId="032C5F4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Studiowanie literatury 14 godz.          0,56 pkt. ECTS</w:t>
            </w:r>
          </w:p>
          <w:p w14:paraId="584F03B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  <w:bCs/>
              </w:rPr>
              <w:t xml:space="preserve">  godz. 66     2,64 pkt. ECTS</w:t>
            </w:r>
          </w:p>
          <w:p w14:paraId="6A4FAD0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ACB81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100 godz. co odpowiada 4 pkt. ECTS</w:t>
            </w:r>
          </w:p>
        </w:tc>
      </w:tr>
      <w:tr w:rsidR="009F1F49" w:rsidRPr="00D37EC8" w14:paraId="1DB27B7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5B1FA70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8579FF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15 godz.</w:t>
            </w:r>
          </w:p>
          <w:p w14:paraId="04A1B50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ćwiczeniach – 15 godz. </w:t>
            </w:r>
          </w:p>
          <w:p w14:paraId="4AABB58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 2 godz.</w:t>
            </w:r>
          </w:p>
          <w:p w14:paraId="385EBA0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kolokwium – 2 godz.</w:t>
            </w:r>
          </w:p>
          <w:p w14:paraId="25147AA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34 godz. co stanowi 1,36 pkt. ECTS </w:t>
            </w:r>
          </w:p>
        </w:tc>
      </w:tr>
      <w:tr w:rsidR="009F1F49" w:rsidRPr="00242B39" w14:paraId="01A03602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33838E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EED107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 – kod efektu kierunkowego</w:t>
            </w:r>
          </w:p>
          <w:p w14:paraId="679CEDA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TRiA2_W03, TRiA2_W04</w:t>
            </w:r>
          </w:p>
          <w:p w14:paraId="0A55426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– TRiA2_W08, TRiA2_W14</w:t>
            </w:r>
          </w:p>
          <w:p w14:paraId="03E07DF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TRiA2_U03, TRiA2_U07</w:t>
            </w:r>
          </w:p>
          <w:p w14:paraId="564D812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TRiA2_U06, TRiA2_U09</w:t>
            </w:r>
          </w:p>
          <w:p w14:paraId="7660FB9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K1 – TRiA2_K01, TRiA2_K02</w:t>
            </w:r>
          </w:p>
        </w:tc>
      </w:tr>
    </w:tbl>
    <w:p w14:paraId="7A44AB16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7646C52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29C5870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2F98193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</w:p>
    <w:p w14:paraId="0F4E654D" w14:textId="77777777" w:rsidR="00D37EC8" w:rsidRPr="006F2537" w:rsidRDefault="00D37EC8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br w:type="page"/>
      </w:r>
    </w:p>
    <w:p w14:paraId="53624509" w14:textId="77777777" w:rsidR="00ED7CFD" w:rsidRPr="006F2537" w:rsidRDefault="00ED7CFD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lastRenderedPageBreak/>
        <w:br w:type="page"/>
      </w:r>
    </w:p>
    <w:p w14:paraId="2E184995" w14:textId="143BC0DB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74CBA64D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1F49" w:rsidRPr="00D37EC8" w14:paraId="18BB6FB3" w14:textId="77777777" w:rsidTr="0012761E">
        <w:tc>
          <w:tcPr>
            <w:tcW w:w="3942" w:type="dxa"/>
            <w:shd w:val="clear" w:color="auto" w:fill="auto"/>
          </w:tcPr>
          <w:p w14:paraId="43B7DB9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7F71422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703680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9F1F49" w:rsidRPr="00242B39" w14:paraId="67209EB6" w14:textId="77777777" w:rsidTr="0012761E">
        <w:tc>
          <w:tcPr>
            <w:tcW w:w="3942" w:type="dxa"/>
            <w:shd w:val="clear" w:color="auto" w:fill="auto"/>
          </w:tcPr>
          <w:p w14:paraId="69B8E99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5E6FFBA" w14:textId="4C07A102" w:rsidR="009F1F49" w:rsidRPr="00F85697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697">
              <w:rPr>
                <w:rFonts w:ascii="Times New Roman" w:hAnsi="Times New Roman" w:cs="Times New Roman"/>
              </w:rPr>
              <w:t>Ocena techniczna i wycena maszyn</w:t>
            </w:r>
            <w:r w:rsidR="00F85697" w:rsidRPr="00F85697">
              <w:rPr>
                <w:rFonts w:ascii="Times New Roman" w:hAnsi="Times New Roman" w:cs="Times New Roman"/>
              </w:rPr>
              <w:t xml:space="preserve"> r</w:t>
            </w:r>
            <w:r w:rsidR="00F85697">
              <w:rPr>
                <w:rFonts w:ascii="Times New Roman" w:hAnsi="Times New Roman" w:cs="Times New Roman"/>
              </w:rPr>
              <w:t>olniczych</w:t>
            </w:r>
          </w:p>
          <w:p w14:paraId="39ED7EA7" w14:textId="60A6536C" w:rsidR="009F1F49" w:rsidRPr="00D37EC8" w:rsidRDefault="00F85697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85697">
              <w:rPr>
                <w:rFonts w:ascii="Times New Roman" w:hAnsi="Times New Roman" w:cs="Times New Roman"/>
                <w:lang w:val="en-US"/>
              </w:rPr>
              <w:t>Technical evaluation and valuation of agricultural machinery</w:t>
            </w:r>
          </w:p>
        </w:tc>
      </w:tr>
      <w:tr w:rsidR="009F1F49" w:rsidRPr="00D37EC8" w14:paraId="04E30E76" w14:textId="77777777" w:rsidTr="0012761E">
        <w:tc>
          <w:tcPr>
            <w:tcW w:w="3942" w:type="dxa"/>
            <w:shd w:val="clear" w:color="auto" w:fill="auto"/>
          </w:tcPr>
          <w:p w14:paraId="6975A85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61C83E5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A0B770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1185D136" w14:textId="77777777" w:rsidTr="0012761E">
        <w:tc>
          <w:tcPr>
            <w:tcW w:w="3942" w:type="dxa"/>
            <w:shd w:val="clear" w:color="auto" w:fill="auto"/>
          </w:tcPr>
          <w:p w14:paraId="15AE6517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5E68DAE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7A1B41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obligatoryjny</w:t>
            </w:r>
          </w:p>
        </w:tc>
      </w:tr>
      <w:tr w:rsidR="009F1F49" w:rsidRPr="00D37EC8" w14:paraId="0FCDCB0A" w14:textId="77777777" w:rsidTr="0012761E">
        <w:tc>
          <w:tcPr>
            <w:tcW w:w="3942" w:type="dxa"/>
            <w:shd w:val="clear" w:color="auto" w:fill="auto"/>
          </w:tcPr>
          <w:p w14:paraId="55B7C0C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56BB36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F1F49" w:rsidRPr="00D37EC8" w14:paraId="5A369481" w14:textId="77777777" w:rsidTr="0012761E">
        <w:tc>
          <w:tcPr>
            <w:tcW w:w="3942" w:type="dxa"/>
            <w:shd w:val="clear" w:color="auto" w:fill="auto"/>
          </w:tcPr>
          <w:p w14:paraId="64F2EB9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5644D91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A49545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F1F49" w:rsidRPr="00D37EC8" w14:paraId="30C21F9E" w14:textId="77777777" w:rsidTr="0012761E">
        <w:tc>
          <w:tcPr>
            <w:tcW w:w="3942" w:type="dxa"/>
            <w:shd w:val="clear" w:color="auto" w:fill="auto"/>
          </w:tcPr>
          <w:p w14:paraId="7AEC0A7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C59EC1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444CFF31" w14:textId="77777777" w:rsidTr="0012761E">
        <w:tc>
          <w:tcPr>
            <w:tcW w:w="3942" w:type="dxa"/>
            <w:shd w:val="clear" w:color="auto" w:fill="auto"/>
          </w:tcPr>
          <w:p w14:paraId="2243C94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D8CF98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9F1F49" w:rsidRPr="00D37EC8" w14:paraId="23E795B2" w14:textId="77777777" w:rsidTr="0012761E">
        <w:tc>
          <w:tcPr>
            <w:tcW w:w="3942" w:type="dxa"/>
            <w:shd w:val="clear" w:color="auto" w:fill="auto"/>
          </w:tcPr>
          <w:p w14:paraId="58E6C428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80005B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 (1,0/2,0)</w:t>
            </w:r>
          </w:p>
        </w:tc>
      </w:tr>
      <w:tr w:rsidR="009F1F49" w:rsidRPr="00D37EC8" w14:paraId="22CDC16B" w14:textId="77777777" w:rsidTr="0012761E">
        <w:tc>
          <w:tcPr>
            <w:tcW w:w="3942" w:type="dxa"/>
            <w:shd w:val="clear" w:color="auto" w:fill="auto"/>
          </w:tcPr>
          <w:p w14:paraId="06669633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89CCF6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Sławomir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Kocira</w:t>
            </w:r>
            <w:proofErr w:type="spellEnd"/>
          </w:p>
        </w:tc>
      </w:tr>
      <w:tr w:rsidR="009F1F49" w:rsidRPr="00D37EC8" w14:paraId="763DD03C" w14:textId="77777777" w:rsidTr="0012761E">
        <w:tc>
          <w:tcPr>
            <w:tcW w:w="3942" w:type="dxa"/>
            <w:shd w:val="clear" w:color="auto" w:fill="auto"/>
          </w:tcPr>
          <w:p w14:paraId="4A81EA4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75059FC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3CF640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</w:t>
            </w:r>
          </w:p>
        </w:tc>
      </w:tr>
      <w:tr w:rsidR="009F1F49" w:rsidRPr="00D37EC8" w14:paraId="3233B2CB" w14:textId="77777777" w:rsidTr="0012761E">
        <w:tc>
          <w:tcPr>
            <w:tcW w:w="3942" w:type="dxa"/>
            <w:shd w:val="clear" w:color="auto" w:fill="auto"/>
          </w:tcPr>
          <w:p w14:paraId="3C6A90B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5F3DE31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43DCECE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realizacji przedmiotu jest zapoznanie studentów z oceną techniczną i metodami wyceny maszyn oraz zasadami wykonywania operatów szacunkowych</w:t>
            </w:r>
          </w:p>
        </w:tc>
      </w:tr>
      <w:tr w:rsidR="009F1F49" w:rsidRPr="00D37EC8" w14:paraId="02EC2EB7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045ED63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454BAB0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F1F49" w:rsidRPr="00D37EC8" w14:paraId="2FBB6898" w14:textId="77777777" w:rsidTr="0012761E">
        <w:trPr>
          <w:trHeight w:val="938"/>
        </w:trPr>
        <w:tc>
          <w:tcPr>
            <w:tcW w:w="3942" w:type="dxa"/>
            <w:vMerge/>
            <w:shd w:val="clear" w:color="auto" w:fill="auto"/>
          </w:tcPr>
          <w:p w14:paraId="39C8E4C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AFE101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Zna zasady oceny stanu technicznego i wyceny maszyn oraz wymogi formalnoprawne operatów szacunkowych</w:t>
            </w:r>
          </w:p>
        </w:tc>
      </w:tr>
      <w:tr w:rsidR="009F1F49" w:rsidRPr="00D37EC8" w14:paraId="4B18B65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3A851F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DDDF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4995BCB5" w14:textId="77777777" w:rsidTr="0012761E">
        <w:trPr>
          <w:trHeight w:val="533"/>
        </w:trPr>
        <w:tc>
          <w:tcPr>
            <w:tcW w:w="3942" w:type="dxa"/>
            <w:vMerge/>
            <w:shd w:val="clear" w:color="auto" w:fill="auto"/>
          </w:tcPr>
          <w:p w14:paraId="0E17827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F3FF4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Potrafi wykonywać opis stanu technicznego maszyn i umie opracowywać operaty szacunkowe dowolną metodą.</w:t>
            </w:r>
          </w:p>
        </w:tc>
      </w:tr>
      <w:tr w:rsidR="009F1F49" w:rsidRPr="00D37EC8" w14:paraId="1B0C052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0754B2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ED0605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7A2EC3B0" w14:textId="77777777" w:rsidTr="0012761E">
        <w:trPr>
          <w:trHeight w:val="930"/>
        </w:trPr>
        <w:tc>
          <w:tcPr>
            <w:tcW w:w="3942" w:type="dxa"/>
            <w:vMerge/>
            <w:shd w:val="clear" w:color="auto" w:fill="auto"/>
          </w:tcPr>
          <w:p w14:paraId="372D86A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89368F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Ma świadomość odpowiedzialności za wykonane oceny i wyceny maszyn oraz potrzeby zasięgania opinii ekspertów</w:t>
            </w:r>
          </w:p>
        </w:tc>
      </w:tr>
      <w:tr w:rsidR="009F1F49" w:rsidRPr="00D37EC8" w14:paraId="279C790A" w14:textId="77777777" w:rsidTr="0012761E">
        <w:tc>
          <w:tcPr>
            <w:tcW w:w="3942" w:type="dxa"/>
            <w:shd w:val="clear" w:color="auto" w:fill="auto"/>
          </w:tcPr>
          <w:p w14:paraId="6F162FB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41319E8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F49" w:rsidRPr="00D37EC8" w14:paraId="551A32D7" w14:textId="77777777" w:rsidTr="0012761E">
        <w:tc>
          <w:tcPr>
            <w:tcW w:w="3942" w:type="dxa"/>
            <w:shd w:val="clear" w:color="auto" w:fill="auto"/>
          </w:tcPr>
          <w:p w14:paraId="38DC4B1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7639EF7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7A3E1CD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Aspekty prawne oceny i wyceny maszyn. Metody oceny stanu technicznego maszyn. Rodzaje i miary zużycia – zużycie techniczne, zużycie funkcjonalne, środowiskowe. Ilościowe miary zużycia technicznego. Podstawowe pojęcia związane z wyceną. Układ i elementy składowe operatu szacunkowego wyceny maszyn. Identyfikacja przedmiotu wyceny – elementy danych identyfikacyjnych, przeznaczenie, działanie i konstrukcja, dane nominalne i techniczne, wyposażenie dodatkowe, informacje o naprawach, stan techniczny. Rodzaje wartości – wartość rynkowa, odtworzeniowa, księgowa. Porównawcza metody wyceny maszyn - </w:t>
            </w:r>
            <w:r w:rsidRPr="00D37EC8">
              <w:rPr>
                <w:rFonts w:ascii="Times New Roman" w:hAnsi="Times New Roman" w:cs="Times New Roman"/>
                <w:bCs/>
                <w:iCs/>
              </w:rPr>
              <w:t xml:space="preserve">metoda porównywania parami, 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  <w:bCs/>
                <w:iCs/>
              </w:rPr>
              <w:t xml:space="preserve">metoda analizy statystycznej rynku, </w:t>
            </w:r>
            <w:r w:rsidRPr="00D37EC8">
              <w:rPr>
                <w:rFonts w:ascii="Times New Roman" w:hAnsi="Times New Roman" w:cs="Times New Roman"/>
              </w:rPr>
              <w:t>Metoda wyceny maszyn – podejście kosztowe, podejście księgowe, podejście mieszane</w:t>
            </w:r>
          </w:p>
        </w:tc>
      </w:tr>
      <w:tr w:rsidR="009F1F49" w:rsidRPr="00D37EC8" w14:paraId="00536FEF" w14:textId="77777777" w:rsidTr="0012761E">
        <w:tc>
          <w:tcPr>
            <w:tcW w:w="3942" w:type="dxa"/>
            <w:shd w:val="clear" w:color="auto" w:fill="auto"/>
          </w:tcPr>
          <w:p w14:paraId="691D32E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035B43D" w14:textId="77777777" w:rsidR="009F1F49" w:rsidRPr="00D37EC8" w:rsidRDefault="009F1F49" w:rsidP="004517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Prystupa</w:t>
            </w:r>
            <w:proofErr w:type="spellEnd"/>
            <w:r w:rsidRPr="00D37EC8">
              <w:rPr>
                <w:rFonts w:ascii="Times New Roman" w:hAnsi="Times New Roman" w:cs="Times New Roman"/>
              </w:rPr>
              <w:t>. M. 2000. Wycena mienia. Wydawnictwo Centrum Informacji Menadżera. Warszawa.</w:t>
            </w:r>
          </w:p>
          <w:p w14:paraId="47503B1C" w14:textId="77777777" w:rsidR="009F1F49" w:rsidRPr="00D37EC8" w:rsidRDefault="009F1F49" w:rsidP="004517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Napiórkowski J. 2005. Zasady wyceny maszyn i urządzeń rolniczych, ZG SITR Warszawa</w:t>
            </w:r>
          </w:p>
          <w:p w14:paraId="6BF88ECA" w14:textId="77777777" w:rsidR="009F1F49" w:rsidRPr="00D37EC8" w:rsidRDefault="009F1F49" w:rsidP="004517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Napiórkowski J., Muzalewski A. 2006. Ekspertyza- Metodyka wyceny używanego sprzętu rolniczego refundowanego w ramach Sektorowego Programu Operacyjnego „Restrukturyzacja i modernizacja sektora żywnościowego oraz rozwój obszarów wiejskich 2004-2006”. SITR Warszawa</w:t>
            </w:r>
          </w:p>
          <w:p w14:paraId="398AD19F" w14:textId="77777777" w:rsidR="009F1F49" w:rsidRPr="00D37EC8" w:rsidRDefault="009F1F49" w:rsidP="004517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D37EC8">
              <w:rPr>
                <w:rFonts w:ascii="Times New Roman" w:hAnsi="Times New Roman" w:cs="Times New Roman"/>
              </w:rPr>
              <w:t>Rozporządzenie Rady Ministrów w sprawie wyceny nieruchomości i sporządzania operatu szacunkowego, Dz.U. 2004 Nr 207 poz. 2109.</w:t>
            </w:r>
          </w:p>
          <w:p w14:paraId="1D988C84" w14:textId="77777777" w:rsidR="009F1F49" w:rsidRPr="00D37EC8" w:rsidRDefault="009F1F49" w:rsidP="004517E8">
            <w:pPr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D37EC8">
              <w:rPr>
                <w:rFonts w:ascii="Times New Roman" w:hAnsi="Times New Roman" w:cs="Times New Roman"/>
              </w:rPr>
              <w:t xml:space="preserve">Michalski R. , Jóźwiak W. 1999. Metody oceny stanu technicznego, wyceny pojazdów i maszyn. Materiały edukacyjne.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Educatera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Olsztyn</w:t>
            </w:r>
          </w:p>
        </w:tc>
      </w:tr>
      <w:tr w:rsidR="009F1F49" w:rsidRPr="00D37EC8" w14:paraId="62406170" w14:textId="77777777" w:rsidTr="0012761E">
        <w:tc>
          <w:tcPr>
            <w:tcW w:w="3942" w:type="dxa"/>
            <w:shd w:val="clear" w:color="auto" w:fill="auto"/>
          </w:tcPr>
          <w:p w14:paraId="1BF9DE5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BD3AA7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dyskusja, wykład, ćwiczenia rachunkowe, operat szacunkowy</w:t>
            </w:r>
          </w:p>
        </w:tc>
      </w:tr>
      <w:tr w:rsidR="009F1F49" w:rsidRPr="00D37EC8" w14:paraId="08B9B82F" w14:textId="77777777" w:rsidTr="0012761E">
        <w:tc>
          <w:tcPr>
            <w:tcW w:w="3942" w:type="dxa"/>
            <w:shd w:val="clear" w:color="auto" w:fill="auto"/>
          </w:tcPr>
          <w:p w14:paraId="5AE6F25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68EB8F4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 xml:space="preserve">Sposoby weryfikacji osiągniętych efektów uczenia się: </w:t>
            </w:r>
          </w:p>
          <w:p w14:paraId="2FE38B6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kolokwium zaliczeniowe i kolokwia z ćwiczeń</w:t>
            </w:r>
          </w:p>
          <w:p w14:paraId="4768B42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kolokwium zaliczeniowe, operat szacunkowy</w:t>
            </w:r>
          </w:p>
          <w:p w14:paraId="16D3468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ocena pracy w trakcie ćwiczeń (dziennik prowadzącego)</w:t>
            </w:r>
          </w:p>
          <w:p w14:paraId="4245A28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>Formy dokumentowania osiągniętych efektów uczenia się</w:t>
            </w:r>
            <w:r w:rsidRPr="00D37EC8">
              <w:rPr>
                <w:rFonts w:ascii="Times New Roman" w:hAnsi="Times New Roman" w:cs="Times New Roman"/>
              </w:rPr>
              <w:t xml:space="preserve">: </w:t>
            </w:r>
          </w:p>
          <w:p w14:paraId="0477F33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archiwizacja kolokwiów, dziennik prowadzącego.</w:t>
            </w:r>
          </w:p>
        </w:tc>
      </w:tr>
      <w:tr w:rsidR="009F1F49" w:rsidRPr="00D37EC8" w14:paraId="740262BF" w14:textId="77777777" w:rsidTr="0012761E">
        <w:tc>
          <w:tcPr>
            <w:tcW w:w="3942" w:type="dxa"/>
            <w:shd w:val="clear" w:color="auto" w:fill="auto"/>
          </w:tcPr>
          <w:p w14:paraId="57DB8F9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1D201CE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Ocena końcowa to średnia oceny z ćwiczeń i oceny z kolokwium zaliczeniowego Wagi: ocena z ćwiczeń (40%) ocena z kolokwium zaliczeniowego (60%).</w:t>
            </w:r>
          </w:p>
        </w:tc>
      </w:tr>
      <w:tr w:rsidR="009F1F49" w:rsidRPr="00D37EC8" w14:paraId="016309D4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1A93318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1BDEB592" w14:textId="77777777" w:rsidR="009F1F49" w:rsidRPr="00D37EC8" w:rsidRDefault="009F1F49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KONTAKTOWE</w:t>
            </w:r>
          </w:p>
          <w:p w14:paraId="49E8731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     Liczba godz.                     Punkty ECTS                                                         </w:t>
            </w:r>
          </w:p>
          <w:p w14:paraId="7594E78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               </w:t>
            </w:r>
          </w:p>
          <w:p w14:paraId="6C83885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                 10 godz.                0,40 pkt. ECTS</w:t>
            </w:r>
          </w:p>
          <w:p w14:paraId="0D11C74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    10 godz.                0,40 pkt. ECTS </w:t>
            </w:r>
          </w:p>
          <w:p w14:paraId="7E168A4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            4 godz.                0,16 pkt. ECTS</w:t>
            </w:r>
          </w:p>
          <w:p w14:paraId="41C42C1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Kolokwium             1 godz.                0,04 pkt. ECTS </w:t>
            </w:r>
          </w:p>
          <w:p w14:paraId="1DDD893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  25 godz.          1,00 pkt. ECTS</w:t>
            </w:r>
          </w:p>
          <w:p w14:paraId="56E4CDCE" w14:textId="77777777" w:rsidR="009F1F49" w:rsidRPr="00D37EC8" w:rsidRDefault="009F1F49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  <w:p w14:paraId="22B829B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Studiowanie </w:t>
            </w:r>
          </w:p>
          <w:p w14:paraId="0E25D93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literatury                   10 godz.             0,40 pkt. ECTS</w:t>
            </w:r>
          </w:p>
          <w:p w14:paraId="5D0B6E4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</w:t>
            </w:r>
            <w:r w:rsidRPr="00D37EC8">
              <w:rPr>
                <w:rFonts w:ascii="Times New Roman" w:hAnsi="Times New Roman" w:cs="Times New Roman"/>
              </w:rPr>
              <w:br/>
              <w:t>ćwiczeń                    15 godz.             0,60 pkt. ECTS</w:t>
            </w:r>
          </w:p>
          <w:p w14:paraId="1A93267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</w:rPr>
              <w:t>Wykonanie operatu</w:t>
            </w:r>
            <w:r w:rsidRPr="00D37EC8">
              <w:rPr>
                <w:rFonts w:ascii="Times New Roman" w:hAnsi="Times New Roman" w:cs="Times New Roman"/>
              </w:rPr>
              <w:br/>
              <w:t>szacunkowego          25 godz.            1,00 pkt. ECTS</w:t>
            </w:r>
          </w:p>
          <w:p w14:paraId="1A384AD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  <w:bCs/>
              </w:rPr>
              <w:t xml:space="preserve"> 50 godz.      2,00 pkt. ECTS</w:t>
            </w:r>
          </w:p>
          <w:p w14:paraId="7C9B4A1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75E1C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75 godz. co odpowiada  3 pkt. ECTS</w:t>
            </w:r>
          </w:p>
        </w:tc>
      </w:tr>
      <w:tr w:rsidR="009F1F49" w:rsidRPr="00D37EC8" w14:paraId="29742D1A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4F7CB39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E02ED8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7EC8">
              <w:rPr>
                <w:rFonts w:ascii="Times New Roman" w:hAnsi="Times New Roman" w:cs="Times New Roman"/>
              </w:rPr>
              <w:t>Udział w wykładach – 10 godz</w:t>
            </w:r>
            <w:r w:rsidRPr="00D37EC8">
              <w:rPr>
                <w:rFonts w:ascii="Times New Roman" w:hAnsi="Times New Roman" w:cs="Times New Roman"/>
                <w:i/>
              </w:rPr>
              <w:t>.</w:t>
            </w:r>
          </w:p>
          <w:p w14:paraId="515ECCB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10 godz.</w:t>
            </w:r>
          </w:p>
          <w:p w14:paraId="3CDFD0A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 4 godz.</w:t>
            </w:r>
          </w:p>
          <w:p w14:paraId="7154B0D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kolokwium – 1 godz.</w:t>
            </w:r>
          </w:p>
          <w:p w14:paraId="59122DC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25 godz. co stanowi 1,00 pkt. ECTS</w:t>
            </w:r>
          </w:p>
        </w:tc>
      </w:tr>
      <w:tr w:rsidR="009F1F49" w:rsidRPr="00D37EC8" w14:paraId="09110AA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8F2FC2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CC18AB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 – kod efektu kierunkowego</w:t>
            </w:r>
          </w:p>
          <w:p w14:paraId="37F2663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TRiA2_W12</w:t>
            </w:r>
          </w:p>
          <w:p w14:paraId="694740F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 – </w:t>
            </w:r>
            <w:r w:rsidRPr="00D37EC8">
              <w:rPr>
                <w:rFonts w:ascii="Times New Roman" w:hAnsi="Times New Roman" w:cs="Times New Roman"/>
                <w:spacing w:val="6"/>
              </w:rPr>
              <w:t>TRiA2_U03</w:t>
            </w:r>
          </w:p>
          <w:p w14:paraId="6D9505E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6DD33D87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04B34269" w14:textId="6C076DBD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7409E351" w14:textId="3A629DC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744B9ECD" w14:textId="14181191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37840CFC" w14:textId="77777777" w:rsidR="00D37EC8" w:rsidRDefault="00D37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AB65F2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1BE1D89A" w14:textId="7BFF3BF0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423F4EDB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889"/>
      </w:tblGrid>
      <w:tr w:rsidR="009F1F49" w:rsidRPr="00D37EC8" w14:paraId="4168D7E2" w14:textId="77777777" w:rsidTr="008022B0">
        <w:tc>
          <w:tcPr>
            <w:tcW w:w="3397" w:type="dxa"/>
            <w:shd w:val="clear" w:color="auto" w:fill="auto"/>
          </w:tcPr>
          <w:p w14:paraId="11C1094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358D4A2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shd w:val="clear" w:color="auto" w:fill="auto"/>
          </w:tcPr>
          <w:p w14:paraId="0862627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9F1F49" w:rsidRPr="00D37EC8" w14:paraId="30A49192" w14:textId="77777777" w:rsidTr="008022B0">
        <w:tc>
          <w:tcPr>
            <w:tcW w:w="3397" w:type="dxa"/>
            <w:shd w:val="clear" w:color="auto" w:fill="auto"/>
          </w:tcPr>
          <w:p w14:paraId="6E2ED2B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889" w:type="dxa"/>
            <w:shd w:val="clear" w:color="auto" w:fill="auto"/>
          </w:tcPr>
          <w:p w14:paraId="1556999D" w14:textId="2DF43C03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Planowanie i projektowanie inwestycji </w:t>
            </w:r>
            <w:r w:rsidR="00F85697">
              <w:rPr>
                <w:rFonts w:ascii="Times New Roman" w:hAnsi="Times New Roman" w:cs="Times New Roman"/>
              </w:rPr>
              <w:t>rolniczych</w:t>
            </w:r>
          </w:p>
          <w:p w14:paraId="364FDB80" w14:textId="356A9A71" w:rsidR="009F1F49" w:rsidRPr="00F85697" w:rsidRDefault="00F85697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5697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F85697">
              <w:rPr>
                <w:rFonts w:ascii="Times New Roman" w:hAnsi="Times New Roman" w:cs="Times New Roman"/>
              </w:rPr>
              <w:t xml:space="preserve"> investment </w:t>
            </w:r>
            <w:proofErr w:type="spellStart"/>
            <w:r w:rsidRPr="00F85697">
              <w:rPr>
                <w:rFonts w:ascii="Times New Roman" w:hAnsi="Times New Roman" w:cs="Times New Roman"/>
              </w:rPr>
              <w:t>planning</w:t>
            </w:r>
            <w:proofErr w:type="spellEnd"/>
            <w:r w:rsidRPr="00F85697">
              <w:rPr>
                <w:rFonts w:ascii="Times New Roman" w:hAnsi="Times New Roman" w:cs="Times New Roman"/>
              </w:rPr>
              <w:t xml:space="preserve"> and design</w:t>
            </w:r>
          </w:p>
        </w:tc>
      </w:tr>
      <w:tr w:rsidR="009F1F49" w:rsidRPr="00D37EC8" w14:paraId="4F971663" w14:textId="77777777" w:rsidTr="008022B0">
        <w:tc>
          <w:tcPr>
            <w:tcW w:w="3397" w:type="dxa"/>
            <w:shd w:val="clear" w:color="auto" w:fill="auto"/>
          </w:tcPr>
          <w:p w14:paraId="3471603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7C85C19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shd w:val="clear" w:color="auto" w:fill="auto"/>
          </w:tcPr>
          <w:p w14:paraId="326108B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3E30F2F2" w14:textId="77777777" w:rsidTr="008022B0">
        <w:tc>
          <w:tcPr>
            <w:tcW w:w="3397" w:type="dxa"/>
            <w:shd w:val="clear" w:color="auto" w:fill="auto"/>
          </w:tcPr>
          <w:p w14:paraId="7242B49F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04181DB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shd w:val="clear" w:color="auto" w:fill="auto"/>
          </w:tcPr>
          <w:p w14:paraId="2C39BDB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9F1F49" w:rsidRPr="00D37EC8" w14:paraId="3C9486F0" w14:textId="77777777" w:rsidTr="008022B0">
        <w:tc>
          <w:tcPr>
            <w:tcW w:w="3397" w:type="dxa"/>
            <w:shd w:val="clear" w:color="auto" w:fill="auto"/>
          </w:tcPr>
          <w:p w14:paraId="76E50E5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889" w:type="dxa"/>
            <w:shd w:val="clear" w:color="auto" w:fill="auto"/>
          </w:tcPr>
          <w:p w14:paraId="4C643D6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F1F49" w:rsidRPr="00D37EC8" w14:paraId="0E26566D" w14:textId="77777777" w:rsidTr="008022B0">
        <w:tc>
          <w:tcPr>
            <w:tcW w:w="3397" w:type="dxa"/>
            <w:shd w:val="clear" w:color="auto" w:fill="auto"/>
          </w:tcPr>
          <w:p w14:paraId="29097BF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6BE5268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shd w:val="clear" w:color="auto" w:fill="auto"/>
          </w:tcPr>
          <w:p w14:paraId="51037ED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F1F49" w:rsidRPr="00D37EC8" w14:paraId="414659AC" w14:textId="77777777" w:rsidTr="008022B0">
        <w:tc>
          <w:tcPr>
            <w:tcW w:w="3397" w:type="dxa"/>
            <w:shd w:val="clear" w:color="auto" w:fill="auto"/>
          </w:tcPr>
          <w:p w14:paraId="6FCE564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889" w:type="dxa"/>
            <w:shd w:val="clear" w:color="auto" w:fill="auto"/>
          </w:tcPr>
          <w:p w14:paraId="59D0FB5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9F1F49" w:rsidRPr="00D37EC8" w14:paraId="69D313CD" w14:textId="77777777" w:rsidTr="008022B0">
        <w:tc>
          <w:tcPr>
            <w:tcW w:w="3397" w:type="dxa"/>
            <w:shd w:val="clear" w:color="auto" w:fill="auto"/>
          </w:tcPr>
          <w:p w14:paraId="42EAF00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889" w:type="dxa"/>
            <w:shd w:val="clear" w:color="auto" w:fill="auto"/>
          </w:tcPr>
          <w:p w14:paraId="4A062C0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9F1F49" w:rsidRPr="00D37EC8" w14:paraId="1A17787D" w14:textId="77777777" w:rsidTr="008022B0">
        <w:tc>
          <w:tcPr>
            <w:tcW w:w="3397" w:type="dxa"/>
            <w:shd w:val="clear" w:color="auto" w:fill="auto"/>
          </w:tcPr>
          <w:p w14:paraId="61AB9FD3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889" w:type="dxa"/>
            <w:shd w:val="clear" w:color="auto" w:fill="auto"/>
          </w:tcPr>
          <w:p w14:paraId="101F414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(2/2)</w:t>
            </w:r>
          </w:p>
        </w:tc>
      </w:tr>
      <w:tr w:rsidR="009F1F49" w:rsidRPr="00242B39" w14:paraId="57E459FA" w14:textId="77777777" w:rsidTr="008022B0">
        <w:tc>
          <w:tcPr>
            <w:tcW w:w="3397" w:type="dxa"/>
            <w:shd w:val="clear" w:color="auto" w:fill="auto"/>
          </w:tcPr>
          <w:p w14:paraId="11762263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889" w:type="dxa"/>
            <w:shd w:val="clear" w:color="auto" w:fill="auto"/>
          </w:tcPr>
          <w:p w14:paraId="7C11F4A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hab. Edmund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Lorencowicz</w:t>
            </w:r>
            <w:proofErr w:type="spellEnd"/>
          </w:p>
        </w:tc>
      </w:tr>
      <w:tr w:rsidR="009F1F49" w:rsidRPr="00D37EC8" w14:paraId="30A65CEB" w14:textId="77777777" w:rsidTr="008022B0">
        <w:tc>
          <w:tcPr>
            <w:tcW w:w="3397" w:type="dxa"/>
            <w:shd w:val="clear" w:color="auto" w:fill="auto"/>
          </w:tcPr>
          <w:p w14:paraId="6E5CB07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74EA037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shd w:val="clear" w:color="auto" w:fill="auto"/>
          </w:tcPr>
          <w:p w14:paraId="5092F3F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</w:t>
            </w:r>
          </w:p>
        </w:tc>
      </w:tr>
      <w:tr w:rsidR="009F1F49" w:rsidRPr="00D37EC8" w14:paraId="346A6D40" w14:textId="77777777" w:rsidTr="008022B0">
        <w:tc>
          <w:tcPr>
            <w:tcW w:w="3397" w:type="dxa"/>
            <w:shd w:val="clear" w:color="auto" w:fill="auto"/>
          </w:tcPr>
          <w:p w14:paraId="7947657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430C1B4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shd w:val="clear" w:color="auto" w:fill="auto"/>
          </w:tcPr>
          <w:p w14:paraId="427F9B0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jest wykształcenie umiejętności oceny inwestycji technicznych, w szczególności w sektorze rolnictwa.  </w:t>
            </w:r>
          </w:p>
        </w:tc>
      </w:tr>
      <w:tr w:rsidR="009F1F49" w:rsidRPr="00D37EC8" w14:paraId="4C870913" w14:textId="77777777" w:rsidTr="008022B0">
        <w:trPr>
          <w:trHeight w:val="236"/>
        </w:trPr>
        <w:tc>
          <w:tcPr>
            <w:tcW w:w="3397" w:type="dxa"/>
            <w:vMerge w:val="restart"/>
            <w:shd w:val="clear" w:color="auto" w:fill="auto"/>
          </w:tcPr>
          <w:p w14:paraId="71EDFBB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889" w:type="dxa"/>
            <w:shd w:val="clear" w:color="auto" w:fill="auto"/>
          </w:tcPr>
          <w:p w14:paraId="51DDFED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Wiedza:</w:t>
            </w:r>
          </w:p>
        </w:tc>
      </w:tr>
      <w:tr w:rsidR="009F1F49" w:rsidRPr="00D37EC8" w14:paraId="12ACA2BF" w14:textId="77777777" w:rsidTr="008022B0">
        <w:trPr>
          <w:trHeight w:val="678"/>
        </w:trPr>
        <w:tc>
          <w:tcPr>
            <w:tcW w:w="3397" w:type="dxa"/>
            <w:vMerge/>
            <w:shd w:val="clear" w:color="auto" w:fill="auto"/>
          </w:tcPr>
          <w:p w14:paraId="7373FED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9" w:type="dxa"/>
            <w:shd w:val="clear" w:color="auto" w:fill="auto"/>
          </w:tcPr>
          <w:p w14:paraId="4405196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W1. Ma pogłębioną wiedzę ekonomiczną umożliwiającą podejmowanie decyzji w zakresie zarządzania środkami trwałymi</w:t>
            </w:r>
          </w:p>
        </w:tc>
      </w:tr>
      <w:tr w:rsidR="009F1F49" w:rsidRPr="00D37EC8" w14:paraId="6C0AFC37" w14:textId="77777777" w:rsidTr="008022B0">
        <w:trPr>
          <w:trHeight w:val="233"/>
        </w:trPr>
        <w:tc>
          <w:tcPr>
            <w:tcW w:w="3397" w:type="dxa"/>
            <w:vMerge/>
            <w:shd w:val="clear" w:color="auto" w:fill="auto"/>
          </w:tcPr>
          <w:p w14:paraId="03EC257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9" w:type="dxa"/>
            <w:shd w:val="clear" w:color="auto" w:fill="auto"/>
          </w:tcPr>
          <w:p w14:paraId="156558C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0BA0C9D0" w14:textId="77777777" w:rsidTr="008022B0">
        <w:trPr>
          <w:trHeight w:val="736"/>
        </w:trPr>
        <w:tc>
          <w:tcPr>
            <w:tcW w:w="3397" w:type="dxa"/>
            <w:vMerge/>
            <w:shd w:val="clear" w:color="auto" w:fill="auto"/>
          </w:tcPr>
          <w:p w14:paraId="7C7ABFD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9" w:type="dxa"/>
            <w:shd w:val="clear" w:color="auto" w:fill="auto"/>
          </w:tcPr>
          <w:p w14:paraId="0C1E90A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Posiada umiejętność wyszukiwania, zrozumienia, analizy i wykorzystywania potrzebnych informacji pochodzących z różnych źródeł.</w:t>
            </w:r>
          </w:p>
        </w:tc>
      </w:tr>
      <w:tr w:rsidR="009F1F49" w:rsidRPr="00D37EC8" w14:paraId="2542BD00" w14:textId="77777777" w:rsidTr="008022B0">
        <w:trPr>
          <w:trHeight w:val="233"/>
        </w:trPr>
        <w:tc>
          <w:tcPr>
            <w:tcW w:w="3397" w:type="dxa"/>
            <w:vMerge/>
            <w:shd w:val="clear" w:color="auto" w:fill="auto"/>
          </w:tcPr>
          <w:p w14:paraId="326AF44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9" w:type="dxa"/>
            <w:shd w:val="clear" w:color="auto" w:fill="auto"/>
          </w:tcPr>
          <w:p w14:paraId="4C2AE93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714320F5" w14:textId="77777777" w:rsidTr="008022B0">
        <w:trPr>
          <w:trHeight w:val="589"/>
        </w:trPr>
        <w:tc>
          <w:tcPr>
            <w:tcW w:w="3397" w:type="dxa"/>
            <w:vMerge/>
            <w:shd w:val="clear" w:color="auto" w:fill="auto"/>
          </w:tcPr>
          <w:p w14:paraId="0C597BC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9" w:type="dxa"/>
            <w:shd w:val="clear" w:color="auto" w:fill="auto"/>
          </w:tcPr>
          <w:p w14:paraId="5FEF0FE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K1. Potrafi działać w sposób przedsiębiorczy nakierowany na optymalizację nakładów i kosztów  </w:t>
            </w:r>
          </w:p>
        </w:tc>
      </w:tr>
      <w:tr w:rsidR="009F1F49" w:rsidRPr="00D37EC8" w14:paraId="77EB2895" w14:textId="77777777" w:rsidTr="008022B0">
        <w:tc>
          <w:tcPr>
            <w:tcW w:w="3397" w:type="dxa"/>
            <w:shd w:val="clear" w:color="auto" w:fill="auto"/>
          </w:tcPr>
          <w:p w14:paraId="37544EB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889" w:type="dxa"/>
            <w:shd w:val="clear" w:color="auto" w:fill="auto"/>
          </w:tcPr>
          <w:p w14:paraId="385D8CB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</w:p>
        </w:tc>
      </w:tr>
      <w:tr w:rsidR="009F1F49" w:rsidRPr="00D37EC8" w14:paraId="4F5DBAAC" w14:textId="77777777" w:rsidTr="008022B0">
        <w:tc>
          <w:tcPr>
            <w:tcW w:w="3397" w:type="dxa"/>
            <w:shd w:val="clear" w:color="auto" w:fill="auto"/>
          </w:tcPr>
          <w:p w14:paraId="1380C48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4DFF63C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shd w:val="clear" w:color="auto" w:fill="auto"/>
          </w:tcPr>
          <w:p w14:paraId="59A2A34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Zdefiniowanie podstawowych pojęć i kryteria kwalifikacji inwestycji. Analiza opłacalności inwestycji. Analiza opłacalności remontów kapitalnych. Planowanie wyposażenia technicznego rolnictwa różnymi metodami. Ocena i racjonalizacja wyposażenia technicznego gospodarstw rolniczych.</w:t>
            </w:r>
          </w:p>
        </w:tc>
      </w:tr>
      <w:tr w:rsidR="009F1F49" w:rsidRPr="00D37EC8" w14:paraId="5F362E55" w14:textId="77777777" w:rsidTr="008022B0">
        <w:tc>
          <w:tcPr>
            <w:tcW w:w="3397" w:type="dxa"/>
            <w:shd w:val="clear" w:color="auto" w:fill="auto"/>
          </w:tcPr>
          <w:p w14:paraId="59CF2BF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889" w:type="dxa"/>
            <w:shd w:val="clear" w:color="auto" w:fill="auto"/>
          </w:tcPr>
          <w:p w14:paraId="7BD616D0" w14:textId="77777777" w:rsidR="009F1F49" w:rsidRPr="00D37EC8" w:rsidRDefault="009F1F49" w:rsidP="004517E8">
            <w:pPr>
              <w:spacing w:after="0" w:line="240" w:lineRule="auto"/>
              <w:ind w:left="-5"/>
              <w:rPr>
                <w:rFonts w:ascii="Times New Roman" w:hAnsi="Times New Roman" w:cs="Times New Roman"/>
                <w:bCs/>
                <w:kern w:val="36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</w:p>
        </w:tc>
      </w:tr>
      <w:tr w:rsidR="009F1F49" w:rsidRPr="00D37EC8" w14:paraId="30C280C0" w14:textId="77777777" w:rsidTr="008022B0">
        <w:tc>
          <w:tcPr>
            <w:tcW w:w="3397" w:type="dxa"/>
            <w:shd w:val="clear" w:color="auto" w:fill="auto"/>
          </w:tcPr>
          <w:p w14:paraId="3C9C6DF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 działania/ metody dydaktyczne</w:t>
            </w:r>
          </w:p>
        </w:tc>
        <w:tc>
          <w:tcPr>
            <w:tcW w:w="5889" w:type="dxa"/>
            <w:shd w:val="clear" w:color="auto" w:fill="auto"/>
          </w:tcPr>
          <w:p w14:paraId="5834471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Wykład</w:t>
            </w:r>
          </w:p>
          <w:p w14:paraId="689848C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Ćwiczenia w rozwiązywaniu zadań i analiz</w:t>
            </w:r>
          </w:p>
          <w:p w14:paraId="352D953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Analizy realnych przypadków – praca grupowa</w:t>
            </w:r>
          </w:p>
        </w:tc>
      </w:tr>
      <w:tr w:rsidR="009F1F49" w:rsidRPr="00D37EC8" w14:paraId="2228D262" w14:textId="77777777" w:rsidTr="008022B0">
        <w:tc>
          <w:tcPr>
            <w:tcW w:w="3397" w:type="dxa"/>
            <w:shd w:val="clear" w:color="auto" w:fill="auto"/>
          </w:tcPr>
          <w:p w14:paraId="30D225C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889" w:type="dxa"/>
            <w:shd w:val="clear" w:color="auto" w:fill="auto"/>
          </w:tcPr>
          <w:p w14:paraId="09014AC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sprawdzian pisemny</w:t>
            </w:r>
          </w:p>
          <w:p w14:paraId="119F2A5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prezentacja zadania analitycznego - projektu</w:t>
            </w:r>
          </w:p>
        </w:tc>
      </w:tr>
      <w:tr w:rsidR="009F1F49" w:rsidRPr="00D37EC8" w14:paraId="03816E6A" w14:textId="77777777" w:rsidTr="008022B0">
        <w:tc>
          <w:tcPr>
            <w:tcW w:w="3397" w:type="dxa"/>
            <w:shd w:val="clear" w:color="auto" w:fill="auto"/>
          </w:tcPr>
          <w:p w14:paraId="131BAD9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</w:tc>
        <w:tc>
          <w:tcPr>
            <w:tcW w:w="5889" w:type="dxa"/>
            <w:shd w:val="clear" w:color="auto" w:fill="auto"/>
          </w:tcPr>
          <w:p w14:paraId="27DFC90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30%</w:t>
            </w:r>
          </w:p>
          <w:p w14:paraId="4F301AD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70%</w:t>
            </w:r>
          </w:p>
        </w:tc>
      </w:tr>
      <w:tr w:rsidR="009F1F49" w:rsidRPr="00D37EC8" w14:paraId="0D5EEBE9" w14:textId="77777777" w:rsidTr="008022B0">
        <w:trPr>
          <w:trHeight w:val="1952"/>
        </w:trPr>
        <w:tc>
          <w:tcPr>
            <w:tcW w:w="3397" w:type="dxa"/>
            <w:shd w:val="clear" w:color="auto" w:fill="auto"/>
          </w:tcPr>
          <w:p w14:paraId="17758B9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Bilans punktów ECTS</w:t>
            </w:r>
          </w:p>
        </w:tc>
        <w:tc>
          <w:tcPr>
            <w:tcW w:w="5889" w:type="dxa"/>
            <w:shd w:val="clear" w:color="auto" w:fill="auto"/>
          </w:tcPr>
          <w:p w14:paraId="1379B4D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-10 godz.</w:t>
            </w:r>
          </w:p>
          <w:p w14:paraId="3F1C7048" w14:textId="3E53E471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-</w:t>
            </w:r>
            <w:r w:rsidR="00612B89" w:rsidRPr="00D37EC8">
              <w:rPr>
                <w:rFonts w:ascii="Times New Roman" w:hAnsi="Times New Roman" w:cs="Times New Roman"/>
              </w:rPr>
              <w:t>15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410C468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ćwiczeń – 20 godz.</w:t>
            </w:r>
          </w:p>
          <w:p w14:paraId="0EF9C697" w14:textId="59773455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</w:t>
            </w:r>
            <w:r w:rsidR="00612B89" w:rsidRPr="00D37EC8">
              <w:rPr>
                <w:rFonts w:ascii="Times New Roman" w:hAnsi="Times New Roman" w:cs="Times New Roman"/>
              </w:rPr>
              <w:t>przygotowanie do sprawdzianu – 10</w:t>
            </w:r>
            <w:r w:rsidRPr="00D37EC8">
              <w:rPr>
                <w:rFonts w:ascii="Times New Roman" w:hAnsi="Times New Roman" w:cs="Times New Roman"/>
              </w:rPr>
              <w:t xml:space="preserve"> godz. </w:t>
            </w:r>
          </w:p>
          <w:p w14:paraId="1F444EC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gromadzenie materiałów i wykonanie analizy – 20 godz.</w:t>
            </w:r>
          </w:p>
          <w:p w14:paraId="1A8EB316" w14:textId="4BF8B369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wykonanie analizy/projektu – 1</w:t>
            </w:r>
            <w:r w:rsidR="00612B89" w:rsidRPr="00D37EC8">
              <w:rPr>
                <w:rFonts w:ascii="Times New Roman" w:hAnsi="Times New Roman" w:cs="Times New Roman"/>
              </w:rPr>
              <w:t>5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6F790C7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zaliczenia – 4 godz.</w:t>
            </w:r>
          </w:p>
          <w:p w14:paraId="11DFF0E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-zaliczenie – 1 godz.</w:t>
            </w:r>
          </w:p>
          <w:p w14:paraId="572A507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Suma 95 godz. co odpowiada 3,80 pkt ECTS</w:t>
            </w:r>
          </w:p>
        </w:tc>
      </w:tr>
      <w:tr w:rsidR="009F1F49" w:rsidRPr="00D37EC8" w14:paraId="09BCC65A" w14:textId="77777777" w:rsidTr="008022B0">
        <w:trPr>
          <w:trHeight w:val="1197"/>
        </w:trPr>
        <w:tc>
          <w:tcPr>
            <w:tcW w:w="3397" w:type="dxa"/>
            <w:shd w:val="clear" w:color="auto" w:fill="auto"/>
          </w:tcPr>
          <w:p w14:paraId="0D8CFFF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889" w:type="dxa"/>
            <w:shd w:val="clear" w:color="auto" w:fill="auto"/>
          </w:tcPr>
          <w:p w14:paraId="75449B0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10 godz.</w:t>
            </w:r>
          </w:p>
          <w:p w14:paraId="63FBE50F" w14:textId="6661D31E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udział w ćwiczeniach – </w:t>
            </w:r>
            <w:r w:rsidR="008022B0" w:rsidRPr="00D37EC8">
              <w:rPr>
                <w:rFonts w:ascii="Times New Roman" w:hAnsi="Times New Roman" w:cs="Times New Roman"/>
              </w:rPr>
              <w:t>15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518F4CFC" w14:textId="0D4C79A0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konsultacje – </w:t>
            </w:r>
            <w:r w:rsidR="008022B0" w:rsidRPr="00D37EC8">
              <w:rPr>
                <w:rFonts w:ascii="Times New Roman" w:hAnsi="Times New Roman" w:cs="Times New Roman"/>
              </w:rPr>
              <w:t>8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018945E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zaliczenie – 1 godz.</w:t>
            </w:r>
          </w:p>
          <w:p w14:paraId="0A4B670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34 godz. co odpowiada  1,36 pkt. ECTS</w:t>
            </w:r>
          </w:p>
        </w:tc>
      </w:tr>
      <w:tr w:rsidR="009F1F49" w:rsidRPr="00D37EC8" w14:paraId="501260D3" w14:textId="77777777" w:rsidTr="008022B0">
        <w:trPr>
          <w:trHeight w:val="718"/>
        </w:trPr>
        <w:tc>
          <w:tcPr>
            <w:tcW w:w="3397" w:type="dxa"/>
            <w:shd w:val="clear" w:color="auto" w:fill="auto"/>
          </w:tcPr>
          <w:p w14:paraId="2A120FE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889" w:type="dxa"/>
            <w:shd w:val="clear" w:color="auto" w:fill="auto"/>
          </w:tcPr>
          <w:p w14:paraId="11F8B84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TRiA2_W10</w:t>
            </w:r>
          </w:p>
          <w:p w14:paraId="0DC2ED4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U1- TRiA2_U03</w:t>
            </w:r>
          </w:p>
          <w:p w14:paraId="0A1483D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6C196A0F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2606BD15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6B909D60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25F26868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7AAA6E00" w14:textId="77777777" w:rsidR="00F204E3" w:rsidRDefault="00F204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41F5D27" w14:textId="3EC4D050" w:rsidR="008C2C37" w:rsidRDefault="008C2C37">
      <w:pPr>
        <w:rPr>
          <w:rFonts w:ascii="Times New Roman" w:hAnsi="Times New Roman" w:cs="Times New Roman"/>
          <w:b/>
        </w:rPr>
      </w:pPr>
    </w:p>
    <w:p w14:paraId="57DEE574" w14:textId="21960A8C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t>Karta opisu zajęć (sylabus)</w:t>
      </w:r>
    </w:p>
    <w:p w14:paraId="1D158303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1F49" w:rsidRPr="00D37EC8" w14:paraId="6B50D837" w14:textId="77777777" w:rsidTr="0012761E">
        <w:tc>
          <w:tcPr>
            <w:tcW w:w="3942" w:type="dxa"/>
            <w:shd w:val="clear" w:color="auto" w:fill="auto"/>
          </w:tcPr>
          <w:p w14:paraId="5D4FD27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5A4A314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9F1F49" w:rsidRPr="00242B39" w14:paraId="2CDB3064" w14:textId="77777777" w:rsidTr="0012761E">
        <w:tc>
          <w:tcPr>
            <w:tcW w:w="3942" w:type="dxa"/>
            <w:shd w:val="clear" w:color="auto" w:fill="auto"/>
          </w:tcPr>
          <w:p w14:paraId="1783A00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F9E211A" w14:textId="1763B99F" w:rsidR="009F1F49" w:rsidRPr="00D37EC8" w:rsidRDefault="000F236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F1F49" w:rsidRPr="00D37EC8">
              <w:rPr>
                <w:rFonts w:ascii="Times New Roman" w:hAnsi="Times New Roman" w:cs="Times New Roman"/>
              </w:rPr>
              <w:t>ystem</w:t>
            </w:r>
            <w:r>
              <w:rPr>
                <w:rFonts w:ascii="Times New Roman" w:hAnsi="Times New Roman" w:cs="Times New Roman"/>
              </w:rPr>
              <w:t xml:space="preserve">y </w:t>
            </w:r>
            <w:r w:rsidR="009F1F49" w:rsidRPr="00D37EC8">
              <w:rPr>
                <w:rFonts w:ascii="Times New Roman" w:hAnsi="Times New Roman" w:cs="Times New Roman"/>
              </w:rPr>
              <w:t>autonomiczn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9F1F49" w:rsidRPr="00D37EC8">
              <w:rPr>
                <w:rFonts w:ascii="Times New Roman" w:hAnsi="Times New Roman" w:cs="Times New Roman"/>
              </w:rPr>
              <w:t>w maszynach rolniczych</w:t>
            </w:r>
          </w:p>
          <w:p w14:paraId="6068BB02" w14:textId="5875CF05" w:rsidR="009F1F49" w:rsidRPr="00D37EC8" w:rsidRDefault="000F236C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F236C">
              <w:rPr>
                <w:rFonts w:ascii="Times New Roman" w:hAnsi="Times New Roman" w:cs="Times New Roman"/>
                <w:lang w:val="en-US"/>
              </w:rPr>
              <w:t>Autonomous systems in agricultural machinery</w:t>
            </w:r>
          </w:p>
        </w:tc>
      </w:tr>
      <w:tr w:rsidR="009F1F49" w:rsidRPr="00D37EC8" w14:paraId="0E89181A" w14:textId="77777777" w:rsidTr="0012761E">
        <w:tc>
          <w:tcPr>
            <w:tcW w:w="3942" w:type="dxa"/>
            <w:shd w:val="clear" w:color="auto" w:fill="auto"/>
          </w:tcPr>
          <w:p w14:paraId="6FDC3F0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6F6B9D9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5FAA64CB" w14:textId="77777777" w:rsidTr="0012761E">
        <w:tc>
          <w:tcPr>
            <w:tcW w:w="3942" w:type="dxa"/>
            <w:shd w:val="clear" w:color="auto" w:fill="auto"/>
          </w:tcPr>
          <w:p w14:paraId="3C6E4F20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14:paraId="6EDE428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obligatoryjny</w:t>
            </w:r>
          </w:p>
        </w:tc>
      </w:tr>
      <w:tr w:rsidR="009F1F49" w:rsidRPr="00D37EC8" w14:paraId="640253A0" w14:textId="77777777" w:rsidTr="0012761E">
        <w:tc>
          <w:tcPr>
            <w:tcW w:w="3942" w:type="dxa"/>
            <w:shd w:val="clear" w:color="auto" w:fill="auto"/>
          </w:tcPr>
          <w:p w14:paraId="26E9AB6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D62026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F1F49" w:rsidRPr="00D37EC8" w14:paraId="27B5EA7F" w14:textId="77777777" w:rsidTr="0012761E">
        <w:tc>
          <w:tcPr>
            <w:tcW w:w="3942" w:type="dxa"/>
            <w:shd w:val="clear" w:color="auto" w:fill="auto"/>
          </w:tcPr>
          <w:p w14:paraId="484EFBD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192125D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F1F49" w:rsidRPr="00D37EC8" w14:paraId="7E74D28C" w14:textId="77777777" w:rsidTr="0012761E">
        <w:tc>
          <w:tcPr>
            <w:tcW w:w="3942" w:type="dxa"/>
            <w:shd w:val="clear" w:color="auto" w:fill="auto"/>
          </w:tcPr>
          <w:p w14:paraId="08F1DCD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1B2ABC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58B3A735" w14:textId="77777777" w:rsidTr="0012761E">
        <w:tc>
          <w:tcPr>
            <w:tcW w:w="3942" w:type="dxa"/>
            <w:shd w:val="clear" w:color="auto" w:fill="auto"/>
          </w:tcPr>
          <w:p w14:paraId="62BE3C3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71917D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9F1F49" w:rsidRPr="00D37EC8" w14:paraId="2A97A561" w14:textId="77777777" w:rsidTr="0012761E">
        <w:tc>
          <w:tcPr>
            <w:tcW w:w="3942" w:type="dxa"/>
            <w:shd w:val="clear" w:color="auto" w:fill="auto"/>
          </w:tcPr>
          <w:p w14:paraId="7F2286E0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A9D2B6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(2/2)</w:t>
            </w:r>
          </w:p>
        </w:tc>
      </w:tr>
      <w:tr w:rsidR="009F1F49" w:rsidRPr="00D37EC8" w14:paraId="1B6014AD" w14:textId="77777777" w:rsidTr="0012761E">
        <w:tc>
          <w:tcPr>
            <w:tcW w:w="3942" w:type="dxa"/>
            <w:shd w:val="clear" w:color="auto" w:fill="auto"/>
          </w:tcPr>
          <w:p w14:paraId="16B0373C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0143A6BB" w14:textId="17DE5A76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F49" w:rsidRPr="00D37EC8" w14:paraId="35DF18A7" w14:textId="77777777" w:rsidTr="0012761E">
        <w:tc>
          <w:tcPr>
            <w:tcW w:w="3942" w:type="dxa"/>
            <w:shd w:val="clear" w:color="auto" w:fill="auto"/>
          </w:tcPr>
          <w:p w14:paraId="5005E1E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0CB9257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</w:t>
            </w:r>
          </w:p>
        </w:tc>
      </w:tr>
      <w:tr w:rsidR="009F1F49" w:rsidRPr="00D37EC8" w14:paraId="0C7171F1" w14:textId="77777777" w:rsidTr="0012761E">
        <w:tc>
          <w:tcPr>
            <w:tcW w:w="3942" w:type="dxa"/>
            <w:shd w:val="clear" w:color="auto" w:fill="auto"/>
          </w:tcPr>
          <w:p w14:paraId="4AC1910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7EE511D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4E9E7E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przedmiotu jest przedstawienie zasad działania układów autonomicznych w maszynach rolniczych oraz zaprojektowanie takich układów. </w:t>
            </w:r>
            <w:r w:rsidRPr="00D37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Spektrum rozwiązań z zakresu łączności bezprzewodowej, nawigacji satelitarnej, monitoringu za pomocą dronów, sensorów i czujników, zaadoptowanych na potrzeby rolnictwa zaowocowało powstaniem systemów rolnictwa precyzyjnego, które w przyszłości mogą posłużyć za układ, w ramach którego funkcjonowały będą pojazdy autonomiczne.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F49" w:rsidRPr="00D37EC8" w14:paraId="075FCDC7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772CDDC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0F45E49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F1F49" w:rsidRPr="00D37EC8" w14:paraId="7ECE2CF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165F90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00E473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Zna zasady doboru systemów elektronicznych oraz urządzeń wspomagających automatyzację </w:t>
            </w:r>
          </w:p>
        </w:tc>
      </w:tr>
      <w:tr w:rsidR="009F1F49" w:rsidRPr="00D37EC8" w14:paraId="601AA6D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A0094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491955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Zna zasady konfiguracji systemów elektronicznych oraz urządzeń wspomagających automatyzację prac </w:t>
            </w:r>
          </w:p>
        </w:tc>
      </w:tr>
      <w:tr w:rsidR="009F1F49" w:rsidRPr="00D37EC8" w14:paraId="3CD0149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9801C9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2D692F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290F967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5B209E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A325C6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Potrafi zinterpretować informacje pozyskane z systemów automatycznych maszyn rolniczych </w:t>
            </w:r>
          </w:p>
        </w:tc>
      </w:tr>
      <w:tr w:rsidR="009F1F49" w:rsidRPr="00D37EC8" w14:paraId="1AF8928E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60C0BC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72D96A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Potrafi dobierać i wprowadzać parametry pracy urządzeń elektronicznych stosowanych w maszynach rolniczych </w:t>
            </w:r>
          </w:p>
        </w:tc>
      </w:tr>
      <w:tr w:rsidR="009F1F49" w:rsidRPr="00D37EC8" w14:paraId="1A9ADC36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D1B12E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2B1D09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69DDBE8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1FECA6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8840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Ma świadomość odpowiedzialności za wykonane projekty systemów autonomicznych </w:t>
            </w:r>
          </w:p>
        </w:tc>
      </w:tr>
      <w:tr w:rsidR="009F1F49" w:rsidRPr="00D37EC8" w14:paraId="0600842A" w14:textId="77777777" w:rsidTr="0012761E">
        <w:tc>
          <w:tcPr>
            <w:tcW w:w="3942" w:type="dxa"/>
            <w:shd w:val="clear" w:color="auto" w:fill="auto"/>
          </w:tcPr>
          <w:p w14:paraId="7AE2636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5A0B7E7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F49" w:rsidRPr="00D37EC8" w14:paraId="5660E56B" w14:textId="77777777" w:rsidTr="0012761E">
        <w:tc>
          <w:tcPr>
            <w:tcW w:w="3942" w:type="dxa"/>
            <w:shd w:val="clear" w:color="auto" w:fill="auto"/>
          </w:tcPr>
          <w:p w14:paraId="5CDAF14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56684A6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9FC128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Obsługa paneli komputerowych w pojazdach i maszynach rolniczych. Obsługa systemów sterujących pracą pojazdów i maszyn rolniczych. Systemy synchronizacji pracy wielu maszyn na tym samym polu. Satelitarne systemy nawigacji. Zmiana parametrów układów sterujących i wykonawczych pojazdów i maszyn rolniczych. Programy i urządzenia diagnozujące pracę układów sterujących i wykonawczych. Kalibracja układów sterujących i wykonawczych. Diagnoza usterek w sieciach </w:t>
            </w:r>
            <w:proofErr w:type="spellStart"/>
            <w:r w:rsidRPr="00D37EC8">
              <w:rPr>
                <w:rFonts w:ascii="Times New Roman" w:hAnsi="Times New Roman" w:cs="Times New Roman"/>
              </w:rPr>
              <w:t>przesyłu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informacji. </w:t>
            </w:r>
            <w:r w:rsidRPr="00D37EC8">
              <w:rPr>
                <w:rFonts w:ascii="Times New Roman" w:hAnsi="Times New Roman" w:cs="Times New Roman"/>
              </w:rPr>
              <w:lastRenderedPageBreak/>
              <w:t>Interpretacja wyników pomiaru. Projektowanie układów autonomicznego sterowania.</w:t>
            </w:r>
          </w:p>
        </w:tc>
      </w:tr>
      <w:tr w:rsidR="009F1F49" w:rsidRPr="00D37EC8" w14:paraId="60108300" w14:textId="77777777" w:rsidTr="0012761E">
        <w:tc>
          <w:tcPr>
            <w:tcW w:w="3942" w:type="dxa"/>
            <w:shd w:val="clear" w:color="auto" w:fill="auto"/>
          </w:tcPr>
          <w:p w14:paraId="5E4E223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684A5B2" w14:textId="77777777" w:rsidR="009F1F49" w:rsidRPr="00D37EC8" w:rsidRDefault="009F1F49" w:rsidP="004517E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Chomik Z.: 2021. Nauczanie mechanizacji rolnictwa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>. Wydawnictwo Muzyczne POLIHYMNIA sp. z o. o.. Lublin.</w:t>
            </w:r>
          </w:p>
          <w:p w14:paraId="59D5A38F" w14:textId="77777777" w:rsidR="009F1F49" w:rsidRPr="00D37EC8" w:rsidRDefault="009F1F49" w:rsidP="004517E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Gerth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W.,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Heimann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B., Popp K.: 2001. </w:t>
            </w:r>
            <w:r w:rsidRPr="00D37EC8">
              <w:rPr>
                <w:rFonts w:ascii="Times New Roman" w:hAnsi="Times New Roman" w:cs="Times New Roman"/>
              </w:rPr>
              <w:t xml:space="preserve">Mechatronika. Wydawnictwo Naukowe PWN. Warszawa. </w:t>
            </w:r>
          </w:p>
          <w:p w14:paraId="73F09590" w14:textId="77777777" w:rsidR="009F1F49" w:rsidRPr="00D37EC8" w:rsidRDefault="009F1F49" w:rsidP="004517E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Turowski J.: 2008. Podstawy mechatroniki. Wydawnictwo AHE w Łodzi. </w:t>
            </w:r>
          </w:p>
          <w:p w14:paraId="6FA6B5BD" w14:textId="77777777" w:rsidR="009F1F49" w:rsidRPr="00D37EC8" w:rsidRDefault="009F1F49" w:rsidP="004517E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Dąbrowski W.,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Dzieliński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A., Kaczorek T., Łopatka R.: 2021. Teoria sterowania i systemów. Wydawnictwo Naukowe PWN. Warszawa. </w:t>
            </w:r>
          </w:p>
          <w:p w14:paraId="6996FA62" w14:textId="77777777" w:rsidR="009F1F49" w:rsidRPr="00D37EC8" w:rsidRDefault="009F1F49" w:rsidP="004517E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Clarence W. de Silva.: 2005. Mechatronics. </w:t>
            </w:r>
            <w:r w:rsidRPr="00D37EC8">
              <w:rPr>
                <w:rFonts w:ascii="Times New Roman" w:hAnsi="Times New Roman" w:cs="Times New Roman"/>
              </w:rPr>
              <w:t xml:space="preserve">CRC Press. </w:t>
            </w:r>
          </w:p>
        </w:tc>
      </w:tr>
      <w:tr w:rsidR="009F1F49" w:rsidRPr="00D37EC8" w14:paraId="7577B7F1" w14:textId="77777777" w:rsidTr="0012761E">
        <w:tc>
          <w:tcPr>
            <w:tcW w:w="3942" w:type="dxa"/>
            <w:shd w:val="clear" w:color="auto" w:fill="auto"/>
          </w:tcPr>
          <w:p w14:paraId="747E8B7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5B82BD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wykład, ćwiczenia, dyskusja </w:t>
            </w:r>
          </w:p>
        </w:tc>
      </w:tr>
      <w:tr w:rsidR="009F1F49" w:rsidRPr="00D37EC8" w14:paraId="01344F5B" w14:textId="77777777" w:rsidTr="0012761E">
        <w:tc>
          <w:tcPr>
            <w:tcW w:w="3942" w:type="dxa"/>
            <w:shd w:val="clear" w:color="auto" w:fill="auto"/>
          </w:tcPr>
          <w:p w14:paraId="0CD87FA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68A6011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W1, W2: kolokwium </w:t>
            </w:r>
          </w:p>
          <w:p w14:paraId="4385680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U1, U2: kolokwium </w:t>
            </w:r>
          </w:p>
          <w:p w14:paraId="6FF50B7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K1: ocena pracy w trakcie ćwiczeń</w:t>
            </w:r>
          </w:p>
          <w:p w14:paraId="26C4D6A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dokumentowania:</w:t>
            </w:r>
          </w:p>
          <w:p w14:paraId="686B8E0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Dziennik prowadzącego, archiwizacja kolokwiów </w:t>
            </w:r>
          </w:p>
        </w:tc>
      </w:tr>
      <w:tr w:rsidR="009F1F49" w:rsidRPr="00D37EC8" w14:paraId="2AD1A003" w14:textId="77777777" w:rsidTr="0012761E">
        <w:tc>
          <w:tcPr>
            <w:tcW w:w="3942" w:type="dxa"/>
            <w:shd w:val="clear" w:color="auto" w:fill="auto"/>
          </w:tcPr>
          <w:p w14:paraId="3BFDFB1E" w14:textId="749F8695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</w:t>
            </w:r>
            <w:r w:rsidR="002A434E" w:rsidRPr="00D37EC8">
              <w:rPr>
                <w:rFonts w:ascii="Times New Roman" w:hAnsi="Times New Roman" w:cs="Times New Roman"/>
              </w:rPr>
              <w:t>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1997782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Ocena z egzaminu 70%</w:t>
            </w:r>
          </w:p>
          <w:p w14:paraId="62E94A3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Ocena z ćwiczeń 30%</w:t>
            </w:r>
          </w:p>
        </w:tc>
      </w:tr>
      <w:tr w:rsidR="009F1F49" w:rsidRPr="00D37EC8" w14:paraId="5F0D3F97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46F4601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28182E4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 –10 godz. </w:t>
            </w:r>
          </w:p>
          <w:p w14:paraId="42B30E7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– 20 godz.</w:t>
            </w:r>
          </w:p>
          <w:p w14:paraId="6A3DB99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Konsultacje – 15 godz. </w:t>
            </w:r>
          </w:p>
          <w:p w14:paraId="5D0522E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18E45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Samodzielna nauka – 25 godz. </w:t>
            </w:r>
          </w:p>
          <w:p w14:paraId="3AFCB11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Studiowanie literatury – 10 godz. </w:t>
            </w:r>
          </w:p>
          <w:p w14:paraId="0B220D1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kolokwiów – 15 godz. </w:t>
            </w:r>
          </w:p>
          <w:p w14:paraId="345C96A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95 godz. – 4 ECTS </w:t>
            </w:r>
          </w:p>
        </w:tc>
      </w:tr>
      <w:tr w:rsidR="009F1F49" w:rsidRPr="00D37EC8" w14:paraId="79DAB2E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1A4D6E6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7914A8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 –10 godz. </w:t>
            </w:r>
          </w:p>
          <w:p w14:paraId="0BE3C54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– 20 godz. </w:t>
            </w:r>
          </w:p>
          <w:p w14:paraId="3C12FD4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Konsultacje – 15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</w:p>
          <w:p w14:paraId="3F8C064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45 godz. – 2 ECTS</w:t>
            </w:r>
          </w:p>
        </w:tc>
      </w:tr>
      <w:tr w:rsidR="009F1F49" w:rsidRPr="00D37EC8" w14:paraId="1CEDE37C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560F311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FDA6CD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TRA2_W03</w:t>
            </w:r>
          </w:p>
          <w:p w14:paraId="198F0E4A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W2 – TRA2_W03 </w:t>
            </w:r>
          </w:p>
          <w:p w14:paraId="2023E29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TRA2_U03</w:t>
            </w:r>
          </w:p>
          <w:p w14:paraId="1BB9373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TRA2_U04</w:t>
            </w:r>
          </w:p>
          <w:p w14:paraId="2B8809D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K1 – TRA2_K01</w:t>
            </w:r>
          </w:p>
        </w:tc>
      </w:tr>
    </w:tbl>
    <w:p w14:paraId="1D3AFEED" w14:textId="7B5281B1" w:rsidR="009F1F49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146CDF3A" w14:textId="77777777" w:rsidR="00F204E3" w:rsidRDefault="00F204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C1B266F" w14:textId="7249CDE6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589E1FFA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1F49" w:rsidRPr="00D37EC8" w14:paraId="5FEC1C3E" w14:textId="77777777" w:rsidTr="0012761E">
        <w:tc>
          <w:tcPr>
            <w:tcW w:w="3942" w:type="dxa"/>
            <w:shd w:val="clear" w:color="auto" w:fill="auto"/>
          </w:tcPr>
          <w:p w14:paraId="453DA7B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6958E96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  <w:p w14:paraId="12FF1C4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F49" w:rsidRPr="00D37EC8" w14:paraId="02778687" w14:textId="77777777" w:rsidTr="0012761E">
        <w:tc>
          <w:tcPr>
            <w:tcW w:w="3942" w:type="dxa"/>
            <w:shd w:val="clear" w:color="auto" w:fill="auto"/>
          </w:tcPr>
          <w:p w14:paraId="0004519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0B9CF6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Odnawialne źródła energii</w:t>
            </w:r>
          </w:p>
          <w:p w14:paraId="3355ED2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Renewable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energy</w:t>
            </w:r>
            <w:proofErr w:type="spellEnd"/>
          </w:p>
        </w:tc>
      </w:tr>
      <w:tr w:rsidR="009F1F49" w:rsidRPr="00D37EC8" w14:paraId="1D4D8051" w14:textId="77777777" w:rsidTr="0012761E">
        <w:tc>
          <w:tcPr>
            <w:tcW w:w="3942" w:type="dxa"/>
            <w:shd w:val="clear" w:color="auto" w:fill="auto"/>
          </w:tcPr>
          <w:p w14:paraId="3E70939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7FDB5B6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50A0A556" w14:textId="77777777" w:rsidTr="0012761E">
        <w:tc>
          <w:tcPr>
            <w:tcW w:w="3942" w:type="dxa"/>
            <w:shd w:val="clear" w:color="auto" w:fill="auto"/>
          </w:tcPr>
          <w:p w14:paraId="41406271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5E0D59A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1360668" w14:textId="0CD1F195" w:rsidR="009F1F49" w:rsidRPr="00D37EC8" w:rsidRDefault="006614F3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Fakultatywny </w:t>
            </w:r>
          </w:p>
        </w:tc>
      </w:tr>
      <w:tr w:rsidR="009F1F49" w:rsidRPr="00D37EC8" w14:paraId="1635CC98" w14:textId="77777777" w:rsidTr="0012761E">
        <w:tc>
          <w:tcPr>
            <w:tcW w:w="3942" w:type="dxa"/>
            <w:shd w:val="clear" w:color="auto" w:fill="auto"/>
          </w:tcPr>
          <w:p w14:paraId="3DF3C11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B444C74" w14:textId="076B138E" w:rsidR="009F1F49" w:rsidRPr="00D37EC8" w:rsidRDefault="009F1F49" w:rsidP="002A4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F1F49" w:rsidRPr="00D37EC8" w14:paraId="2887ECAF" w14:textId="77777777" w:rsidTr="0012761E">
        <w:tc>
          <w:tcPr>
            <w:tcW w:w="3942" w:type="dxa"/>
            <w:shd w:val="clear" w:color="auto" w:fill="auto"/>
          </w:tcPr>
          <w:p w14:paraId="28F69D8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18059092" w14:textId="5D008408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F1F49" w:rsidRPr="00D37EC8" w14:paraId="3BA5F848" w14:textId="77777777" w:rsidTr="0012761E">
        <w:tc>
          <w:tcPr>
            <w:tcW w:w="3942" w:type="dxa"/>
            <w:shd w:val="clear" w:color="auto" w:fill="auto"/>
          </w:tcPr>
          <w:p w14:paraId="018FBF8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2B3829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76F4DFD3" w14:textId="77777777" w:rsidTr="0012761E">
        <w:tc>
          <w:tcPr>
            <w:tcW w:w="3942" w:type="dxa"/>
            <w:shd w:val="clear" w:color="auto" w:fill="auto"/>
          </w:tcPr>
          <w:p w14:paraId="6932B92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59F7153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9F1F49" w:rsidRPr="00D37EC8" w14:paraId="7F2E5C3A" w14:textId="77777777" w:rsidTr="0012761E">
        <w:tc>
          <w:tcPr>
            <w:tcW w:w="3942" w:type="dxa"/>
            <w:shd w:val="clear" w:color="auto" w:fill="auto"/>
          </w:tcPr>
          <w:p w14:paraId="2B3B987D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855D08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(2/2)</w:t>
            </w:r>
          </w:p>
        </w:tc>
      </w:tr>
      <w:tr w:rsidR="009F1F49" w:rsidRPr="00D37EC8" w14:paraId="7F9D840D" w14:textId="77777777" w:rsidTr="0012761E">
        <w:tc>
          <w:tcPr>
            <w:tcW w:w="3942" w:type="dxa"/>
            <w:shd w:val="clear" w:color="auto" w:fill="auto"/>
          </w:tcPr>
          <w:p w14:paraId="30952750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651206D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Artur Kraszkiewicz</w:t>
            </w:r>
          </w:p>
        </w:tc>
      </w:tr>
      <w:tr w:rsidR="009F1F49" w:rsidRPr="00D37EC8" w14:paraId="33130594" w14:textId="77777777" w:rsidTr="0012761E">
        <w:tc>
          <w:tcPr>
            <w:tcW w:w="3942" w:type="dxa"/>
            <w:shd w:val="clear" w:color="auto" w:fill="auto"/>
          </w:tcPr>
          <w:p w14:paraId="58DFE30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20156A9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0A6338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Produkcyjnymi/Zakład Eksploatacji Maszyn Rolniczych</w:t>
            </w:r>
            <w:r w:rsidRPr="00D37EC8">
              <w:rPr>
                <w:rFonts w:ascii="Times New Roman" w:hAnsi="Times New Roman" w:cs="Times New Roman"/>
              </w:rPr>
              <w:br/>
              <w:t xml:space="preserve">i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</w:p>
        </w:tc>
      </w:tr>
      <w:tr w:rsidR="009F1F49" w:rsidRPr="00D37EC8" w14:paraId="67433233" w14:textId="77777777" w:rsidTr="0012761E">
        <w:tc>
          <w:tcPr>
            <w:tcW w:w="3942" w:type="dxa"/>
            <w:shd w:val="clear" w:color="auto" w:fill="auto"/>
          </w:tcPr>
          <w:p w14:paraId="7BC9C24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062EEA8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0E7CA28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Omówienie zagadnień z zakresu wykorzystania odnawialnych źródeł energii z jednoczesnym uwzględnieniem aspektów eksploatacji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 zakresie ich utrzymania, użytkowania, efektywności i ekonomiki.</w:t>
            </w:r>
          </w:p>
        </w:tc>
      </w:tr>
      <w:tr w:rsidR="009F1F49" w:rsidRPr="00D37EC8" w14:paraId="08E6715C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7E9CE4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7F9B6E6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F1F49" w:rsidRPr="00D37EC8" w14:paraId="6E9C8493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B977C1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FFFFFF" w:themeFill="background1"/>
          </w:tcPr>
          <w:p w14:paraId="4D81260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W1. </w:t>
            </w:r>
            <w:r w:rsidRPr="00D37EC8">
              <w:rPr>
                <w:rFonts w:ascii="Times New Roman" w:hAnsi="Times New Roman" w:cs="Times New Roman"/>
                <w:color w:val="000000"/>
              </w:rPr>
              <w:t>Zna możliwości wykorzystania różnych źródeł energii odnawialnej oraz systemów magazynowania energii.</w:t>
            </w:r>
          </w:p>
        </w:tc>
      </w:tr>
      <w:tr w:rsidR="009F1F49" w:rsidRPr="00D37EC8" w14:paraId="78BF7025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596F7C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FFFFFF" w:themeFill="background1"/>
          </w:tcPr>
          <w:p w14:paraId="0BACA194" w14:textId="77777777" w:rsidR="009F1F49" w:rsidRPr="00D37EC8" w:rsidRDefault="009F1F49" w:rsidP="004517E8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W2.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Style w:val="hps"/>
                <w:rFonts w:ascii="Times New Roman" w:hAnsi="Times New Roman" w:cs="Times New Roman"/>
              </w:rPr>
              <w:t>Zna efektywne techniki i sposoby eksploatacji urządzeń do produkcji energii ze źródeł odnawialnych.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F49" w:rsidRPr="00D37EC8" w14:paraId="5CE64324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33E434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FFFFFF" w:themeFill="background1"/>
          </w:tcPr>
          <w:p w14:paraId="66A82D7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404BD896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8AAAC6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FFFFFF" w:themeFill="background1"/>
          </w:tcPr>
          <w:p w14:paraId="16A4833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U1. </w:t>
            </w:r>
            <w:r w:rsidRPr="00D37EC8">
              <w:rPr>
                <w:rFonts w:ascii="Times New Roman" w:hAnsi="Times New Roman" w:cs="Times New Roman"/>
                <w:color w:val="000000"/>
              </w:rPr>
              <w:t>Potrafi dobrać odpowiednie technologie do zasobów odnawialnych źródeł energii.</w:t>
            </w:r>
          </w:p>
        </w:tc>
      </w:tr>
      <w:tr w:rsidR="009F1F49" w:rsidRPr="00D37EC8" w14:paraId="11F1BB80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8C0BE0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FFFFFF" w:themeFill="background1"/>
          </w:tcPr>
          <w:p w14:paraId="5546A34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U2. Umie dokonać prawidłowej oceny eksploatowanych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 powiązaniu z oddziaływaniem na środowisko wskazując wady i zalety przyjętych rozwiązań. </w:t>
            </w:r>
          </w:p>
        </w:tc>
      </w:tr>
      <w:tr w:rsidR="009F1F49" w:rsidRPr="00D37EC8" w14:paraId="7061A091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1B2CA8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FFFFFF" w:themeFill="background1"/>
          </w:tcPr>
          <w:p w14:paraId="4310A39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316466E0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C59C60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FFFFFF" w:themeFill="background1"/>
          </w:tcPr>
          <w:p w14:paraId="4B0F9F7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Style w:val="hps"/>
                <w:rFonts w:ascii="Times New Roman" w:hAnsi="Times New Roman" w:cs="Times New Roman"/>
                <w:color w:val="000000"/>
              </w:rPr>
              <w:t>K1.M</w:t>
            </w:r>
            <w:r w:rsidRPr="00D37EC8">
              <w:rPr>
                <w:rFonts w:ascii="Times New Roman" w:hAnsi="Times New Roman" w:cs="Times New Roman"/>
                <w:color w:val="000000"/>
              </w:rPr>
              <w:t>a świadomość skutków działalności inżynierskiej, w tym jej wpływu na środowisko przyrodnicze w zakresie wykorzystania odnawialnych źródeł energii.</w:t>
            </w:r>
          </w:p>
        </w:tc>
      </w:tr>
      <w:tr w:rsidR="009F1F49" w:rsidRPr="00D37EC8" w14:paraId="7A1752F5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3CB7B6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4960E6" w14:textId="77777777" w:rsidR="009F1F49" w:rsidRPr="00D37EC8" w:rsidRDefault="009F1F49" w:rsidP="004517E8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K2. Ma świadomość możliwości ochrony środowiska naturalnego przed nadmierną emisją do atmosfery CO</w:t>
            </w:r>
            <w:r w:rsidRPr="00D37EC8">
              <w:rPr>
                <w:rStyle w:val="hps"/>
                <w:rFonts w:ascii="Times New Roman" w:hAnsi="Times New Roman" w:cs="Times New Roman"/>
                <w:vertAlign w:val="subscript"/>
              </w:rPr>
              <w:t>2</w:t>
            </w:r>
            <w:r w:rsidRPr="00D37EC8">
              <w:rPr>
                <w:rStyle w:val="hps"/>
                <w:rFonts w:ascii="Times New Roman" w:hAnsi="Times New Roman" w:cs="Times New Roman"/>
              </w:rPr>
              <w:t xml:space="preserve">, </w:t>
            </w:r>
            <w:proofErr w:type="spellStart"/>
            <w:r w:rsidRPr="00D37EC8">
              <w:rPr>
                <w:rStyle w:val="hps"/>
                <w:rFonts w:ascii="Times New Roman" w:hAnsi="Times New Roman" w:cs="Times New Roman"/>
              </w:rPr>
              <w:t>NOx</w:t>
            </w:r>
            <w:proofErr w:type="spellEnd"/>
            <w:r w:rsidRPr="00D37EC8">
              <w:rPr>
                <w:rStyle w:val="hps"/>
                <w:rFonts w:ascii="Times New Roman" w:hAnsi="Times New Roman" w:cs="Times New Roman"/>
              </w:rPr>
              <w:t xml:space="preserve"> i innych zanieczyszczeń.</w:t>
            </w:r>
          </w:p>
        </w:tc>
      </w:tr>
      <w:tr w:rsidR="009F1F49" w:rsidRPr="00D37EC8" w14:paraId="0F09353B" w14:textId="77777777" w:rsidTr="0012761E">
        <w:tc>
          <w:tcPr>
            <w:tcW w:w="3942" w:type="dxa"/>
            <w:shd w:val="clear" w:color="auto" w:fill="auto"/>
          </w:tcPr>
          <w:p w14:paraId="6BD6876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016355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Fizyka, Chemia</w:t>
            </w:r>
          </w:p>
        </w:tc>
      </w:tr>
      <w:tr w:rsidR="009F1F49" w:rsidRPr="00D37EC8" w14:paraId="5874404B" w14:textId="77777777" w:rsidTr="0012761E">
        <w:tc>
          <w:tcPr>
            <w:tcW w:w="3942" w:type="dxa"/>
            <w:shd w:val="clear" w:color="auto" w:fill="auto"/>
          </w:tcPr>
          <w:p w14:paraId="6F4BDE1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4C94FBE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A902F53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Treści modułu dotyczą wykorzystania odnawialnych źródeł energii w powiązaniu z obecnie prowadzoną działalnością w obszarze energetyki rozproszonej. Rozpatrywane będą technologie, które uwzględniają poprawę dyspozycyjności i sprawności urządzeń; wzrost efektywności procesu produkcyjnego i zwiększenie produktywności z jednoczesnym uwzględnieniem aspektów ochrony środowi</w:t>
            </w:r>
            <w:r w:rsidRPr="00D37EC8">
              <w:rPr>
                <w:rFonts w:ascii="Times New Roman" w:hAnsi="Times New Roman" w:cs="Times New Roman"/>
              </w:rPr>
              <w:lastRenderedPageBreak/>
              <w:t>ska. Działania te związane są z rozwojem elementów i systemów energetyki przyszłości. Obserwowane trendy rozwoju rynku energetycznego oraz wdrażane modele w obszarze regulacji prawnych pozwalają na sformułowanie założeń, iż energetyka odnawialna, będą zyskiwać na znaczeniu w długim horyzoncie czasowym.</w:t>
            </w:r>
          </w:p>
        </w:tc>
      </w:tr>
      <w:tr w:rsidR="009F1F49" w:rsidRPr="00D37EC8" w14:paraId="71CE497C" w14:textId="77777777" w:rsidTr="0012761E">
        <w:tc>
          <w:tcPr>
            <w:tcW w:w="3942" w:type="dxa"/>
            <w:shd w:val="clear" w:color="auto" w:fill="auto"/>
          </w:tcPr>
          <w:p w14:paraId="7ED35F7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E02AA2F" w14:textId="77777777" w:rsidR="009F1F49" w:rsidRPr="00D37EC8" w:rsidRDefault="009F1F49" w:rsidP="004517E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Ustawa o odnawialnych źródłach energii, prawo energetyczne oraz rozporządzenia ministerialne</w:t>
            </w:r>
          </w:p>
          <w:p w14:paraId="17477F0E" w14:textId="77777777" w:rsidR="009F1F49" w:rsidRPr="00D37EC8" w:rsidRDefault="009F1F49" w:rsidP="004517E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Igliński</w:t>
            </w:r>
            <w:proofErr w:type="spellEnd"/>
            <w:r w:rsidRPr="00D37EC8">
              <w:rPr>
                <w:rFonts w:ascii="Times New Roman" w:hAnsi="Times New Roman" w:cs="Times New Roman"/>
              </w:rPr>
              <w:t>, R. Buczkowski, M. Cichosz, Technologie bioenergetyczne. Wyd. UMK Toruń, 2009.</w:t>
            </w:r>
          </w:p>
          <w:p w14:paraId="2CE1F57C" w14:textId="77777777" w:rsidR="009F1F49" w:rsidRPr="00D37EC8" w:rsidRDefault="009F1F49" w:rsidP="004517E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Klugman-Radziemska</w:t>
            </w:r>
            <w:proofErr w:type="spellEnd"/>
            <w:r w:rsidRPr="00D37EC8">
              <w:rPr>
                <w:rFonts w:ascii="Times New Roman" w:hAnsi="Times New Roman" w:cs="Times New Roman"/>
              </w:rPr>
              <w:t>: Odnawialne źródła energii. Przykłady obliczeniowe. WPG 2006.</w:t>
            </w:r>
          </w:p>
          <w:p w14:paraId="73934EC4" w14:textId="77777777" w:rsidR="009F1F49" w:rsidRPr="00D37EC8" w:rsidRDefault="009F1F49" w:rsidP="004517E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Lubośny</w:t>
            </w:r>
            <w:proofErr w:type="spellEnd"/>
            <w:r w:rsidRPr="00D37EC8">
              <w:rPr>
                <w:rFonts w:ascii="Times New Roman" w:hAnsi="Times New Roman" w:cs="Times New Roman"/>
              </w:rPr>
              <w:t>: Elektrownie wiatrowe w systemie elektroenergetycznym. WN-T Warszawa 2006.</w:t>
            </w:r>
          </w:p>
          <w:p w14:paraId="7541A24C" w14:textId="77777777" w:rsidR="009F1F49" w:rsidRPr="00D37EC8" w:rsidRDefault="009F1F49" w:rsidP="004517E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Oniszk</w:t>
            </w:r>
            <w:proofErr w:type="spellEnd"/>
            <w:r w:rsidRPr="00D37EC8">
              <w:rPr>
                <w:rFonts w:ascii="Times New Roman" w:hAnsi="Times New Roman" w:cs="Times New Roman"/>
              </w:rPr>
              <w:t>-Popławska, M. Owsik, M. Rogulska: Ciepło z wnętrza ziemi. Podstawowe informacje na temat wykorzystania energii geotermalnej. EC BREC/IBMER 2003.</w:t>
            </w:r>
          </w:p>
          <w:p w14:paraId="71FC296E" w14:textId="77777777" w:rsidR="009F1F49" w:rsidRPr="00D37EC8" w:rsidRDefault="009F1F49" w:rsidP="004517E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J. Paska, Rozproszone źródła energii, Wydanie I, Warszawa 2017.</w:t>
            </w:r>
          </w:p>
        </w:tc>
      </w:tr>
      <w:tr w:rsidR="009F1F49" w:rsidRPr="00D37EC8" w14:paraId="34D23B1C" w14:textId="77777777" w:rsidTr="0012761E">
        <w:tc>
          <w:tcPr>
            <w:tcW w:w="3942" w:type="dxa"/>
            <w:shd w:val="clear" w:color="auto" w:fill="auto"/>
          </w:tcPr>
          <w:p w14:paraId="11E602E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009035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dyskusja, wykład, studia przypadku, wykonanie pracy kontrolnej</w:t>
            </w:r>
          </w:p>
        </w:tc>
      </w:tr>
      <w:tr w:rsidR="009F1F49" w:rsidRPr="00D37EC8" w14:paraId="4E67CACE" w14:textId="77777777" w:rsidTr="0012761E">
        <w:tc>
          <w:tcPr>
            <w:tcW w:w="3942" w:type="dxa"/>
            <w:shd w:val="clear" w:color="auto" w:fill="auto"/>
          </w:tcPr>
          <w:p w14:paraId="0032697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2905520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W1 – sprawdzian, udział w dyskusji</w:t>
            </w:r>
          </w:p>
          <w:p w14:paraId="4C288ED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W2 – sprawdzian, udział w dyskusji</w:t>
            </w:r>
          </w:p>
          <w:p w14:paraId="4AFBB99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U1 – praca kontrolna</w:t>
            </w:r>
          </w:p>
          <w:p w14:paraId="360BFBF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U2 – praca kontrolna</w:t>
            </w:r>
          </w:p>
          <w:p w14:paraId="04CE4DB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K1 – udział w dyskusji, zaangażowanie w pracę zespołu</w:t>
            </w:r>
          </w:p>
          <w:p w14:paraId="7986FE53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K2 – udział w dyskusji, zaangażowanie w pracę zespołu</w:t>
            </w:r>
          </w:p>
          <w:p w14:paraId="4AD7A87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>Formy dokumentowania osiągniętych wyników: s</w:t>
            </w:r>
            <w:r w:rsidRPr="00D37EC8">
              <w:rPr>
                <w:rFonts w:ascii="Times New Roman" w:hAnsi="Times New Roman" w:cs="Times New Roman"/>
                <w:bCs/>
                <w:i/>
              </w:rPr>
              <w:t>prawdziany, praca kontrolna, dziennik prowadzącego</w:t>
            </w:r>
          </w:p>
        </w:tc>
      </w:tr>
      <w:tr w:rsidR="009F1F49" w:rsidRPr="00D37EC8" w14:paraId="0862544D" w14:textId="77777777" w:rsidTr="0012761E">
        <w:tc>
          <w:tcPr>
            <w:tcW w:w="3942" w:type="dxa"/>
            <w:shd w:val="clear" w:color="auto" w:fill="auto"/>
          </w:tcPr>
          <w:p w14:paraId="7EDC234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5E42C1A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0BC93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932D02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Szczegółowe kryteria przy ocenie egzaminów i prac kontrolnych</w:t>
            </w:r>
          </w:p>
          <w:p w14:paraId="0D68DA44" w14:textId="77777777" w:rsidR="009F1F49" w:rsidRPr="00D37EC8" w:rsidRDefault="009F1F49" w:rsidP="004517E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0A8A119D" w14:textId="77777777" w:rsidR="009F1F49" w:rsidRPr="00D37EC8" w:rsidRDefault="009F1F49" w:rsidP="004517E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6DD25C45" w14:textId="77777777" w:rsidR="009F1F49" w:rsidRPr="00D37EC8" w:rsidRDefault="009F1F49" w:rsidP="004517E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3A2AB1A9" w14:textId="77777777" w:rsidR="009F1F49" w:rsidRPr="00D37EC8" w:rsidRDefault="009F1F49" w:rsidP="004517E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12EE7E22" w14:textId="77777777" w:rsidR="009F1F49" w:rsidRPr="00D37EC8" w:rsidRDefault="009F1F49" w:rsidP="004517E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bardzo dobry stopień (5,0) wiedzy lub umiejętności, gdy uzyskuje powyżej 91% sumy punktów określających maksymalny poziom wiedzy </w:t>
            </w:r>
            <w:r w:rsidRPr="00D37EC8">
              <w:rPr>
                <w:rFonts w:ascii="Times New Roman" w:hAnsi="Times New Roman" w:cs="Times New Roman"/>
              </w:rPr>
              <w:lastRenderedPageBreak/>
              <w:t>lub umiejętności z danego przedmiotu (odpowiednio – jego części)</w:t>
            </w:r>
          </w:p>
          <w:p w14:paraId="62699AB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F49" w:rsidRPr="00D37EC8" w14:paraId="4383F701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3F48C95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665FFCD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  <w:p w14:paraId="0B74C5B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    Liczba godz.                   Punkty ECTS      </w:t>
            </w:r>
          </w:p>
          <w:p w14:paraId="19D0C02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</w:t>
            </w:r>
            <w:r w:rsidRPr="00D37EC8">
              <w:rPr>
                <w:rFonts w:ascii="Times New Roman" w:hAnsi="Times New Roman" w:cs="Times New Roman"/>
              </w:rPr>
              <w:tab/>
              <w:t xml:space="preserve">               5                                    </w:t>
            </w:r>
          </w:p>
          <w:p w14:paraId="7867D853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     </w:t>
            </w:r>
            <w:r w:rsidRPr="00D37EC8">
              <w:rPr>
                <w:rFonts w:ascii="Times New Roman" w:hAnsi="Times New Roman" w:cs="Times New Roman"/>
              </w:rPr>
              <w:tab/>
              <w:t xml:space="preserve">10                                  </w:t>
            </w:r>
          </w:p>
          <w:p w14:paraId="42E2F1A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  <w:r w:rsidRPr="00D37EC8">
              <w:rPr>
                <w:rFonts w:ascii="Times New Roman" w:hAnsi="Times New Roman" w:cs="Times New Roman"/>
              </w:rPr>
              <w:tab/>
              <w:t xml:space="preserve">             30                                  </w:t>
            </w:r>
          </w:p>
          <w:p w14:paraId="175D2CC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kontaktowe 45 godz.          2 pkt. ECTS</w:t>
            </w:r>
          </w:p>
          <w:p w14:paraId="6C8B55A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61206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  <w:p w14:paraId="0125400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    Liczba godz.                   Punkty ECTS      </w:t>
            </w:r>
          </w:p>
          <w:p w14:paraId="0D1604E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ćwiczeń   20                              </w:t>
            </w:r>
          </w:p>
          <w:p w14:paraId="20C6691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projektu         6</w:t>
            </w:r>
          </w:p>
          <w:p w14:paraId="76BA303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         12</w:t>
            </w:r>
          </w:p>
          <w:p w14:paraId="5FD7BD0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sprawdzianów</w:t>
            </w:r>
            <w:r w:rsidRPr="00D37EC8">
              <w:rPr>
                <w:rFonts w:ascii="Times New Roman" w:hAnsi="Times New Roman" w:cs="Times New Roman"/>
              </w:rPr>
              <w:tab/>
              <w:t>12</w:t>
            </w:r>
          </w:p>
          <w:p w14:paraId="727B831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50    godz.      2 pkt. ECTS</w:t>
            </w:r>
          </w:p>
          <w:p w14:paraId="0761097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B5A4E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95 godz. co odpowiada  4 pkt. ECTS</w:t>
            </w:r>
          </w:p>
        </w:tc>
      </w:tr>
      <w:tr w:rsidR="009F1F49" w:rsidRPr="00D37EC8" w14:paraId="5E6FE69E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38A7A6F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12BD6E7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</w:t>
            </w:r>
            <w:r w:rsidRPr="00D37EC8">
              <w:rPr>
                <w:rFonts w:ascii="Times New Roman" w:hAnsi="Times New Roman" w:cs="Times New Roman"/>
                <w:i/>
              </w:rPr>
              <w:t>.</w:t>
            </w:r>
          </w:p>
          <w:p w14:paraId="08443E3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8 godz.</w:t>
            </w:r>
          </w:p>
          <w:p w14:paraId="3D13ECD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–30 godz.</w:t>
            </w:r>
          </w:p>
          <w:p w14:paraId="4072EA8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kolokwium – 2 godz.</w:t>
            </w:r>
          </w:p>
          <w:p w14:paraId="139BE36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45 godz. co stanowi 2 pkt. ECTS </w:t>
            </w:r>
          </w:p>
        </w:tc>
      </w:tr>
      <w:tr w:rsidR="009F1F49" w:rsidRPr="00242B39" w14:paraId="2B47F66C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05EF337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49502B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W1 – TRiA2_W02</w:t>
            </w:r>
          </w:p>
          <w:p w14:paraId="2395F4B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W2 – TRiA2_W07</w:t>
            </w:r>
          </w:p>
          <w:p w14:paraId="4AD98F8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U1 – TRiA2_U06</w:t>
            </w:r>
          </w:p>
          <w:p w14:paraId="17633A35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U2 – TRiA2_U10</w:t>
            </w:r>
          </w:p>
          <w:p w14:paraId="54BCBDC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D37EC8">
              <w:rPr>
                <w:rFonts w:ascii="Times New Roman" w:hAnsi="Times New Roman" w:cs="Times New Roman"/>
                <w:iCs/>
                <w:lang w:val="en-US"/>
              </w:rPr>
              <w:t>K1 – TRiA2_K01</w:t>
            </w:r>
          </w:p>
          <w:p w14:paraId="67C92972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D37EC8">
              <w:rPr>
                <w:rFonts w:ascii="Times New Roman" w:hAnsi="Times New Roman" w:cs="Times New Roman"/>
                <w:iCs/>
                <w:lang w:val="en-US"/>
              </w:rPr>
              <w:t>K2 – TRiA2_K02</w:t>
            </w:r>
          </w:p>
        </w:tc>
      </w:tr>
    </w:tbl>
    <w:p w14:paraId="02C55851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7D9CF0D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9E90556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B7E7607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05D3EFD" w14:textId="77777777" w:rsidR="00F204E3" w:rsidRPr="006F2537" w:rsidRDefault="00F204E3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br w:type="page"/>
      </w:r>
    </w:p>
    <w:p w14:paraId="3AF829EB" w14:textId="77777777" w:rsidR="00ED7CFD" w:rsidRPr="006F2537" w:rsidRDefault="00ED7CFD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lastRenderedPageBreak/>
        <w:br w:type="page"/>
      </w:r>
    </w:p>
    <w:p w14:paraId="71242253" w14:textId="0F729CDB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1245B4EE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1F49" w:rsidRPr="00D37EC8" w14:paraId="3C34D4A9" w14:textId="77777777" w:rsidTr="0012761E">
        <w:tc>
          <w:tcPr>
            <w:tcW w:w="3942" w:type="dxa"/>
            <w:shd w:val="clear" w:color="auto" w:fill="auto"/>
          </w:tcPr>
          <w:p w14:paraId="173ABBC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4343307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  <w:p w14:paraId="03A7174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F49" w:rsidRPr="00D37EC8" w14:paraId="4095C266" w14:textId="77777777" w:rsidTr="0012761E">
        <w:tc>
          <w:tcPr>
            <w:tcW w:w="3942" w:type="dxa"/>
            <w:shd w:val="clear" w:color="auto" w:fill="auto"/>
          </w:tcPr>
          <w:p w14:paraId="51CF376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158C51D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Eksploatacja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</w:p>
          <w:p w14:paraId="432D6C0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Exploitation of eco-energy devices</w:t>
            </w:r>
          </w:p>
        </w:tc>
      </w:tr>
      <w:tr w:rsidR="009F1F49" w:rsidRPr="00D37EC8" w14:paraId="51E123C5" w14:textId="77777777" w:rsidTr="0012761E">
        <w:tc>
          <w:tcPr>
            <w:tcW w:w="3942" w:type="dxa"/>
            <w:shd w:val="clear" w:color="auto" w:fill="auto"/>
          </w:tcPr>
          <w:p w14:paraId="4C4FA0F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25DE07E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F1F49" w:rsidRPr="00D37EC8" w14:paraId="446CF2F3" w14:textId="77777777" w:rsidTr="0012761E">
        <w:tc>
          <w:tcPr>
            <w:tcW w:w="3942" w:type="dxa"/>
            <w:shd w:val="clear" w:color="auto" w:fill="auto"/>
          </w:tcPr>
          <w:p w14:paraId="45261F06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6280F69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8807DF6" w14:textId="2A199CCB" w:rsidR="009F1F49" w:rsidRPr="00D37EC8" w:rsidRDefault="006614F3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fakultatywny </w:t>
            </w:r>
          </w:p>
        </w:tc>
      </w:tr>
      <w:tr w:rsidR="009F1F49" w:rsidRPr="00D37EC8" w14:paraId="2D1A0A2A" w14:textId="77777777" w:rsidTr="0012761E">
        <w:tc>
          <w:tcPr>
            <w:tcW w:w="3942" w:type="dxa"/>
            <w:shd w:val="clear" w:color="auto" w:fill="auto"/>
          </w:tcPr>
          <w:p w14:paraId="22B1310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2B32188" w14:textId="3500D4AB" w:rsidR="009F1F49" w:rsidRPr="00D37EC8" w:rsidRDefault="002A434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F1F49" w:rsidRPr="00D37EC8" w14:paraId="1AAC586E" w14:textId="77777777" w:rsidTr="0012761E">
        <w:tc>
          <w:tcPr>
            <w:tcW w:w="3942" w:type="dxa"/>
            <w:shd w:val="clear" w:color="auto" w:fill="auto"/>
          </w:tcPr>
          <w:p w14:paraId="5B04CA1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61C9ED95" w14:textId="11553A2F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F1F49" w:rsidRPr="00D37EC8" w14:paraId="11D95DB1" w14:textId="77777777" w:rsidTr="0012761E">
        <w:tc>
          <w:tcPr>
            <w:tcW w:w="3942" w:type="dxa"/>
            <w:shd w:val="clear" w:color="auto" w:fill="auto"/>
          </w:tcPr>
          <w:p w14:paraId="60C92BA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209BBE1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9F1F49" w:rsidRPr="00D37EC8" w14:paraId="450A5A74" w14:textId="77777777" w:rsidTr="0012761E">
        <w:tc>
          <w:tcPr>
            <w:tcW w:w="3942" w:type="dxa"/>
            <w:shd w:val="clear" w:color="auto" w:fill="auto"/>
          </w:tcPr>
          <w:p w14:paraId="5AEC0C24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C9AADCD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9F1F49" w:rsidRPr="00D37EC8" w14:paraId="2015568B" w14:textId="77777777" w:rsidTr="0012761E">
        <w:tc>
          <w:tcPr>
            <w:tcW w:w="3942" w:type="dxa"/>
            <w:shd w:val="clear" w:color="auto" w:fill="auto"/>
          </w:tcPr>
          <w:p w14:paraId="393CEAD5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109CD4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(2/2)</w:t>
            </w:r>
          </w:p>
        </w:tc>
      </w:tr>
      <w:tr w:rsidR="009F1F49" w:rsidRPr="00D37EC8" w14:paraId="22A20A59" w14:textId="77777777" w:rsidTr="0012761E">
        <w:tc>
          <w:tcPr>
            <w:tcW w:w="3942" w:type="dxa"/>
            <w:shd w:val="clear" w:color="auto" w:fill="auto"/>
          </w:tcPr>
          <w:p w14:paraId="6DA5D10F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0D521FF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Artur Kraszkiewicz</w:t>
            </w:r>
          </w:p>
        </w:tc>
      </w:tr>
      <w:tr w:rsidR="009F1F49" w:rsidRPr="00D37EC8" w14:paraId="0D7B732A" w14:textId="77777777" w:rsidTr="0012761E">
        <w:tc>
          <w:tcPr>
            <w:tcW w:w="3942" w:type="dxa"/>
            <w:shd w:val="clear" w:color="auto" w:fill="auto"/>
          </w:tcPr>
          <w:p w14:paraId="3D73BF3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1C7B746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72C671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Produkcyjnymi/Zakład Eksploatacji Maszyn Rolniczych</w:t>
            </w:r>
            <w:r w:rsidRPr="00D37EC8">
              <w:rPr>
                <w:rFonts w:ascii="Times New Roman" w:hAnsi="Times New Roman" w:cs="Times New Roman"/>
              </w:rPr>
              <w:br/>
              <w:t xml:space="preserve">i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</w:p>
        </w:tc>
      </w:tr>
      <w:tr w:rsidR="009F1F49" w:rsidRPr="00D37EC8" w14:paraId="15CE1979" w14:textId="77777777" w:rsidTr="0012761E">
        <w:tc>
          <w:tcPr>
            <w:tcW w:w="3942" w:type="dxa"/>
            <w:shd w:val="clear" w:color="auto" w:fill="auto"/>
          </w:tcPr>
          <w:p w14:paraId="53FDC04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48C5B869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4406777" w14:textId="77777777" w:rsidR="009F1F49" w:rsidRPr="00D37EC8" w:rsidRDefault="009F1F49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Przybliżenie zagadnień z zakresu eksploatacji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powiązanych z odnawialnymi źródłami energii w zakresie ich utrzymania i użytkowania z jednoczesnym uwzględnieniem aspektów efektywności i ekonomiki.</w:t>
            </w:r>
          </w:p>
        </w:tc>
      </w:tr>
      <w:tr w:rsidR="009F1F49" w:rsidRPr="00D37EC8" w14:paraId="02054C55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EB3F73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7920FFE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F1F49" w:rsidRPr="00D37EC8" w14:paraId="4CD649C5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04E1A7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F59386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 xml:space="preserve">W1. 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Zna zasady działania urządzeń </w:t>
            </w:r>
            <w:proofErr w:type="spellStart"/>
            <w:r w:rsidRPr="00D37EC8">
              <w:rPr>
                <w:rFonts w:ascii="Times New Roman" w:hAnsi="Times New Roman" w:cs="Times New Roman"/>
                <w:color w:val="000000"/>
              </w:rPr>
              <w:t>ekoenergetycznych</w:t>
            </w:r>
            <w:proofErr w:type="spellEnd"/>
            <w:r w:rsidRPr="00D37EC8">
              <w:rPr>
                <w:rFonts w:ascii="Times New Roman" w:hAnsi="Times New Roman" w:cs="Times New Roman"/>
                <w:color w:val="000000"/>
              </w:rPr>
              <w:t xml:space="preserve"> i podstawy ich eksploatacji z wykorzystaniem różnych źródeł energii odnawialnej, systemów magazynowania energii oraz interakcji  pomiędzy nimi.</w:t>
            </w:r>
          </w:p>
        </w:tc>
      </w:tr>
      <w:tr w:rsidR="009F1F49" w:rsidRPr="00D37EC8" w14:paraId="372789E9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D8EFC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7427CC" w14:textId="77777777" w:rsidR="009F1F49" w:rsidRPr="00D37EC8" w:rsidRDefault="009F1F49" w:rsidP="004517E8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W2.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Style w:val="hps"/>
                <w:rFonts w:ascii="Times New Roman" w:hAnsi="Times New Roman" w:cs="Times New Roman"/>
              </w:rPr>
              <w:t>Zna efektywne techniki i sposoby eksploatacji urządzeń do produkcji energii odnawialnej.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F49" w:rsidRPr="00D37EC8" w14:paraId="684B831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2E2907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8CC7FB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F1F49" w:rsidRPr="00D37EC8" w14:paraId="5FEB9788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3F004E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9F8268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U1. </w:t>
            </w:r>
            <w:r w:rsidRPr="00D37EC8">
              <w:rPr>
                <w:rFonts w:ascii="Times New Roman" w:hAnsi="Times New Roman" w:cs="Times New Roman"/>
                <w:color w:val="000000"/>
              </w:rPr>
              <w:t>Potrafi dobrać odpowiednie technologie do zasobów odnawialnych źródeł energii.</w:t>
            </w:r>
          </w:p>
        </w:tc>
      </w:tr>
      <w:tr w:rsidR="009F1F49" w:rsidRPr="00D37EC8" w14:paraId="5F0192E2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C2131F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086D0B5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U2. Umie dokonać prawidłowej oceny eksploatowanych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 powiązaniu z oddziaływaniem na środowisko wskazując wady i zalety przyjętych rozwiązań.</w:t>
            </w:r>
          </w:p>
        </w:tc>
      </w:tr>
      <w:tr w:rsidR="009F1F49" w:rsidRPr="00D37EC8" w14:paraId="05F284B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A6CCDD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B2217A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F1F49" w:rsidRPr="00D37EC8" w14:paraId="6CCA0B3D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3DA1D8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1AC5F20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Style w:val="hps"/>
                <w:rFonts w:ascii="Times New Roman" w:hAnsi="Times New Roman" w:cs="Times New Roman"/>
                <w:color w:val="000000"/>
              </w:rPr>
              <w:t>K1.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Style w:val="hps"/>
                <w:rFonts w:ascii="Times New Roman" w:hAnsi="Times New Roman" w:cs="Times New Roman"/>
                <w:color w:val="000000"/>
              </w:rPr>
              <w:t xml:space="preserve">Ma świadomość skutków działalności inżynierskiej, w tym jej wpływu na środowisko przyrodnicze w zakresie eksploatacji urządzeń </w:t>
            </w:r>
            <w:proofErr w:type="spellStart"/>
            <w:r w:rsidRPr="00D37EC8">
              <w:rPr>
                <w:rStyle w:val="hps"/>
                <w:rFonts w:ascii="Times New Roman" w:hAnsi="Times New Roman" w:cs="Times New Roman"/>
                <w:color w:val="000000"/>
              </w:rPr>
              <w:t>ekoenergetycznych</w:t>
            </w:r>
            <w:proofErr w:type="spellEnd"/>
            <w:r w:rsidRPr="00D37EC8">
              <w:rPr>
                <w:rStyle w:val="hps"/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1F49" w:rsidRPr="00D37EC8" w14:paraId="4D8FCED8" w14:textId="77777777" w:rsidTr="002A434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E1E215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4F1DBF4" w14:textId="77777777" w:rsidR="009F1F49" w:rsidRPr="00D37EC8" w:rsidRDefault="009F1F49" w:rsidP="004517E8">
            <w:pPr>
              <w:spacing w:after="0" w:line="240" w:lineRule="auto"/>
              <w:rPr>
                <w:rStyle w:val="hps"/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K2. Ma świadomość możliwości ochrony środowiska naturalnego przed nadmierną emisją do atmosfery CO</w:t>
            </w:r>
            <w:r w:rsidRPr="00D37EC8">
              <w:rPr>
                <w:rStyle w:val="hps"/>
                <w:rFonts w:ascii="Times New Roman" w:hAnsi="Times New Roman" w:cs="Times New Roman"/>
                <w:vertAlign w:val="subscript"/>
              </w:rPr>
              <w:t>2</w:t>
            </w:r>
            <w:r w:rsidRPr="00D37EC8">
              <w:rPr>
                <w:rStyle w:val="hps"/>
                <w:rFonts w:ascii="Times New Roman" w:hAnsi="Times New Roman" w:cs="Times New Roman"/>
              </w:rPr>
              <w:t xml:space="preserve">, </w:t>
            </w:r>
            <w:proofErr w:type="spellStart"/>
            <w:r w:rsidRPr="00D37EC8">
              <w:rPr>
                <w:rStyle w:val="hps"/>
                <w:rFonts w:ascii="Times New Roman" w:hAnsi="Times New Roman" w:cs="Times New Roman"/>
              </w:rPr>
              <w:t>NOx</w:t>
            </w:r>
            <w:proofErr w:type="spellEnd"/>
            <w:r w:rsidRPr="00D37EC8">
              <w:rPr>
                <w:rStyle w:val="hps"/>
                <w:rFonts w:ascii="Times New Roman" w:hAnsi="Times New Roman" w:cs="Times New Roman"/>
              </w:rPr>
              <w:t xml:space="preserve"> i innych zanieczyszczeń.</w:t>
            </w:r>
          </w:p>
        </w:tc>
      </w:tr>
      <w:tr w:rsidR="009F1F49" w:rsidRPr="00D37EC8" w14:paraId="64A7EFA0" w14:textId="77777777" w:rsidTr="0012761E">
        <w:tc>
          <w:tcPr>
            <w:tcW w:w="3942" w:type="dxa"/>
            <w:shd w:val="clear" w:color="auto" w:fill="auto"/>
          </w:tcPr>
          <w:p w14:paraId="20FF1EF2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652E1A8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Fizyka, Chemia</w:t>
            </w:r>
          </w:p>
        </w:tc>
      </w:tr>
      <w:tr w:rsidR="009F1F49" w:rsidRPr="00D37EC8" w14:paraId="42B19074" w14:textId="77777777" w:rsidTr="0012761E">
        <w:tc>
          <w:tcPr>
            <w:tcW w:w="3942" w:type="dxa"/>
            <w:shd w:val="clear" w:color="auto" w:fill="auto"/>
          </w:tcPr>
          <w:p w14:paraId="19A0C83C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482E69FB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7A4A743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modułu dotyczą eksploatacji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 powiązaniu z obecnie prowadzoną działalnością w obszarze energetyki rozproszonej i odnawialnej. Rozpatrywane będą technologie, które wpłyną na poprawę dyspozycyjności i sprawności urządzeń; wzrost bezpie</w:t>
            </w:r>
            <w:r w:rsidRPr="00D37EC8">
              <w:rPr>
                <w:rFonts w:ascii="Times New Roman" w:hAnsi="Times New Roman" w:cs="Times New Roman"/>
              </w:rPr>
              <w:lastRenderedPageBreak/>
              <w:t>czeństwa, efektywności procesu produkcyjnego i zwiększenie produktywności z jednoczesnym uwzględnieniem aspektów ochrony środowiska. Obserwowane trendy rozwoju rynku energetycznego oraz wdrażane modele w obszarze regulacji prawnych pozwalają na sformułowanie założeń, iż energetyka odnawialna, a tym samym eksploatacja urządzeń wykorzystywanych przy jej produkcji, będą zyskiwać na znaczeniu w długim horyzoncie czasowym.</w:t>
            </w:r>
          </w:p>
        </w:tc>
      </w:tr>
      <w:tr w:rsidR="009F1F49" w:rsidRPr="00D37EC8" w14:paraId="27ADE2EB" w14:textId="77777777" w:rsidTr="0012761E">
        <w:tc>
          <w:tcPr>
            <w:tcW w:w="3942" w:type="dxa"/>
            <w:shd w:val="clear" w:color="auto" w:fill="auto"/>
          </w:tcPr>
          <w:p w14:paraId="30FF872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5F1F622" w14:textId="77777777" w:rsidR="009F1F49" w:rsidRPr="00D37EC8" w:rsidRDefault="009F1F49" w:rsidP="002A434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Ustawa o odnawialnych źródłach energii, prawo energetyczne oraz rozporządzenia ministerialne</w:t>
            </w:r>
          </w:p>
          <w:p w14:paraId="3E7C4AF2" w14:textId="77777777" w:rsidR="009F1F49" w:rsidRPr="00D37EC8" w:rsidRDefault="009F1F49" w:rsidP="002A434E">
            <w:pPr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Igliński</w:t>
            </w:r>
            <w:proofErr w:type="spellEnd"/>
            <w:r w:rsidRPr="00D37EC8">
              <w:rPr>
                <w:rFonts w:ascii="Times New Roman" w:hAnsi="Times New Roman" w:cs="Times New Roman"/>
              </w:rPr>
              <w:t>, R. Buczkowski, M. Cichosz, Technologie bioenergetyczne. Wyd. UMK Toruń, 2009.</w:t>
            </w:r>
          </w:p>
          <w:p w14:paraId="41540287" w14:textId="77777777" w:rsidR="009F1F49" w:rsidRPr="00D37EC8" w:rsidRDefault="009F1F49" w:rsidP="002A434E">
            <w:pPr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Klugman-Radziemska</w:t>
            </w:r>
            <w:proofErr w:type="spellEnd"/>
            <w:r w:rsidRPr="00D37EC8">
              <w:rPr>
                <w:rFonts w:ascii="Times New Roman" w:hAnsi="Times New Roman" w:cs="Times New Roman"/>
              </w:rPr>
              <w:t>: Odnawialne źródła energii. Przykłady obliczeniowe. WPG 2006.</w:t>
            </w:r>
          </w:p>
          <w:p w14:paraId="4EF1BC00" w14:textId="77777777" w:rsidR="009F1F49" w:rsidRPr="00D37EC8" w:rsidRDefault="009F1F49" w:rsidP="002A434E">
            <w:pPr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J. Paska, Rozproszone źródła energii, Wydanie I, Warszawa 2017.</w:t>
            </w:r>
          </w:p>
          <w:p w14:paraId="2AC6265D" w14:textId="77777777" w:rsidR="009F1F49" w:rsidRPr="00D37EC8" w:rsidRDefault="009F1F49" w:rsidP="002A434E">
            <w:pPr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Legutko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S. 2007. Eksploatacja maszyn, Poznań: Wydawnictwo Politechniki Poznańskiej.</w:t>
            </w:r>
          </w:p>
          <w:p w14:paraId="0EBA99E0" w14:textId="77777777" w:rsidR="009F1F49" w:rsidRPr="00D37EC8" w:rsidRDefault="009F1F49" w:rsidP="002A434E">
            <w:pPr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Chrostowski, T. 2005. Bezpieczeństwo w utrzymaniu maszyn i urządzeń technicznych. Zeszyty Naukowe Politechniki Poznańskiej. Organizacja i Zarządzanie,| Nr 40, 43-48.</w:t>
            </w:r>
          </w:p>
        </w:tc>
      </w:tr>
      <w:tr w:rsidR="009F1F49" w:rsidRPr="00D37EC8" w14:paraId="4484B565" w14:textId="77777777" w:rsidTr="0012761E">
        <w:tc>
          <w:tcPr>
            <w:tcW w:w="3942" w:type="dxa"/>
            <w:shd w:val="clear" w:color="auto" w:fill="auto"/>
          </w:tcPr>
          <w:p w14:paraId="54E72238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21897C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dyskusja, wykład, studia przypadku, wykonanie pracy kontrolnej</w:t>
            </w:r>
          </w:p>
        </w:tc>
      </w:tr>
      <w:tr w:rsidR="009F1F49" w:rsidRPr="00D37EC8" w14:paraId="02159616" w14:textId="77777777" w:rsidTr="0012761E">
        <w:tc>
          <w:tcPr>
            <w:tcW w:w="3942" w:type="dxa"/>
            <w:shd w:val="clear" w:color="auto" w:fill="auto"/>
          </w:tcPr>
          <w:p w14:paraId="322FAB5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69CC5B8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W1 – sprawdzian, udział w dyskusji</w:t>
            </w:r>
          </w:p>
          <w:p w14:paraId="5FDF413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W2 – sprawdzian, udział w dyskusji</w:t>
            </w:r>
          </w:p>
          <w:p w14:paraId="12D60DF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U1 – praca kontrolna</w:t>
            </w:r>
          </w:p>
          <w:p w14:paraId="38E3541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U2 – praca kontrolna</w:t>
            </w:r>
          </w:p>
          <w:p w14:paraId="041CC9A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K1 – udział w dyskusji, zaangażowanie w pracę zespołu</w:t>
            </w:r>
          </w:p>
          <w:p w14:paraId="5F70A4FE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K2 – udział w dyskusji, zaangażowanie w pracę zespołu</w:t>
            </w:r>
          </w:p>
          <w:p w14:paraId="7F768D3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>Formy dokumentowania osiągniętych wyników: s</w:t>
            </w:r>
            <w:r w:rsidRPr="00D37EC8">
              <w:rPr>
                <w:rFonts w:ascii="Times New Roman" w:hAnsi="Times New Roman" w:cs="Times New Roman"/>
                <w:bCs/>
                <w:i/>
              </w:rPr>
              <w:t>prawdziany, praca kontrolna, dziennik prowadzącego</w:t>
            </w:r>
          </w:p>
        </w:tc>
      </w:tr>
      <w:tr w:rsidR="009F1F49" w:rsidRPr="00D37EC8" w14:paraId="57E9B1E6" w14:textId="77777777" w:rsidTr="0012761E">
        <w:tc>
          <w:tcPr>
            <w:tcW w:w="3942" w:type="dxa"/>
            <w:shd w:val="clear" w:color="auto" w:fill="auto"/>
          </w:tcPr>
          <w:p w14:paraId="112B888F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4E22A321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8F6EA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B85454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Szczegółowe kryteria przy ocenie egzaminów i prac kontrolnych</w:t>
            </w:r>
          </w:p>
          <w:p w14:paraId="62BE84B6" w14:textId="77777777" w:rsidR="009F1F49" w:rsidRPr="00D37EC8" w:rsidRDefault="009F1F49" w:rsidP="002A434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41F61980" w14:textId="77777777" w:rsidR="009F1F49" w:rsidRPr="00D37EC8" w:rsidRDefault="009F1F49" w:rsidP="002A434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193D261C" w14:textId="77777777" w:rsidR="009F1F49" w:rsidRPr="00D37EC8" w:rsidRDefault="009F1F49" w:rsidP="002A434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59EBB525" w14:textId="77777777" w:rsidR="009F1F49" w:rsidRPr="00D37EC8" w:rsidRDefault="009F1F49" w:rsidP="002A434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42913664" w14:textId="77777777" w:rsidR="009F1F49" w:rsidRPr="00D37EC8" w:rsidRDefault="009F1F49" w:rsidP="002A434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57E06E0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F49" w:rsidRPr="00D37EC8" w14:paraId="2E4B76D8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3B5A969A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1D5067D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  <w:p w14:paraId="30AB768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    Liczba godz.                   Punkty ECTS      </w:t>
            </w:r>
          </w:p>
          <w:p w14:paraId="3CEFA67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</w:t>
            </w:r>
            <w:r w:rsidRPr="00D37EC8">
              <w:rPr>
                <w:rFonts w:ascii="Times New Roman" w:hAnsi="Times New Roman" w:cs="Times New Roman"/>
              </w:rPr>
              <w:tab/>
              <w:t xml:space="preserve">               5                                    </w:t>
            </w:r>
          </w:p>
          <w:p w14:paraId="50D2C3C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     </w:t>
            </w:r>
            <w:r w:rsidRPr="00D37EC8">
              <w:rPr>
                <w:rFonts w:ascii="Times New Roman" w:hAnsi="Times New Roman" w:cs="Times New Roman"/>
              </w:rPr>
              <w:tab/>
              <w:t xml:space="preserve">10                                  </w:t>
            </w:r>
          </w:p>
          <w:p w14:paraId="40AD963D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  <w:r w:rsidRPr="00D37EC8">
              <w:rPr>
                <w:rFonts w:ascii="Times New Roman" w:hAnsi="Times New Roman" w:cs="Times New Roman"/>
              </w:rPr>
              <w:tab/>
              <w:t xml:space="preserve">             30                                  </w:t>
            </w:r>
          </w:p>
          <w:p w14:paraId="5E69800B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kontaktowe 45 godz.          2 pkt. ECTS</w:t>
            </w:r>
          </w:p>
          <w:p w14:paraId="106216B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0D3EF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  <w:p w14:paraId="7D35928C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    Liczba godz.                   Punkty ECTS      </w:t>
            </w:r>
          </w:p>
          <w:p w14:paraId="0B43F8A1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ćwiczeń   20                              </w:t>
            </w:r>
          </w:p>
          <w:p w14:paraId="49A5DE0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projektu         6</w:t>
            </w:r>
          </w:p>
          <w:p w14:paraId="7B438C7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         12</w:t>
            </w:r>
          </w:p>
          <w:p w14:paraId="69703D24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sprawdzianów</w:t>
            </w:r>
            <w:r w:rsidRPr="00D37EC8">
              <w:rPr>
                <w:rFonts w:ascii="Times New Roman" w:hAnsi="Times New Roman" w:cs="Times New Roman"/>
              </w:rPr>
              <w:tab/>
              <w:t>12</w:t>
            </w:r>
          </w:p>
          <w:p w14:paraId="11E689CA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50    godz.      2 pkt. ECTS</w:t>
            </w:r>
          </w:p>
          <w:p w14:paraId="5440B996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1C99F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95 godz. co odpowiada  4 pkt. ECTS</w:t>
            </w:r>
          </w:p>
        </w:tc>
      </w:tr>
      <w:tr w:rsidR="009F1F49" w:rsidRPr="00D37EC8" w14:paraId="4FF92200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201AF557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542DF4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</w:t>
            </w:r>
            <w:r w:rsidRPr="00D37EC8">
              <w:rPr>
                <w:rFonts w:ascii="Times New Roman" w:hAnsi="Times New Roman" w:cs="Times New Roman"/>
                <w:i/>
              </w:rPr>
              <w:t>.</w:t>
            </w:r>
          </w:p>
          <w:p w14:paraId="317C6403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8 godz.</w:t>
            </w:r>
          </w:p>
          <w:p w14:paraId="0C1589EE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–30 godz.</w:t>
            </w:r>
          </w:p>
          <w:p w14:paraId="315923D6" w14:textId="77777777" w:rsidR="009F1F49" w:rsidRPr="00D37EC8" w:rsidRDefault="009F1F49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kolokwium – 2 godz.</w:t>
            </w:r>
          </w:p>
          <w:p w14:paraId="43C0A14F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45 godz. co stanowi 2 pkt. ECTS </w:t>
            </w:r>
          </w:p>
        </w:tc>
      </w:tr>
      <w:tr w:rsidR="009F1F49" w:rsidRPr="00242B39" w14:paraId="68864A15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239A2CB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CB27D1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W1 – TRiA2_W02</w:t>
            </w:r>
          </w:p>
          <w:p w14:paraId="1674B013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W2 – TRiA2_W07</w:t>
            </w:r>
          </w:p>
          <w:p w14:paraId="159373B0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U1 – TRiA2_U06</w:t>
            </w:r>
          </w:p>
          <w:p w14:paraId="54C9F5E9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U2 – TRiA2_U10</w:t>
            </w:r>
          </w:p>
          <w:p w14:paraId="62EBD6B7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D37EC8">
              <w:rPr>
                <w:rFonts w:ascii="Times New Roman" w:hAnsi="Times New Roman" w:cs="Times New Roman"/>
                <w:iCs/>
                <w:lang w:val="en-US"/>
              </w:rPr>
              <w:t>K1 – TRiA2_K01</w:t>
            </w:r>
          </w:p>
          <w:p w14:paraId="0C9919FA" w14:textId="77777777" w:rsidR="009F1F49" w:rsidRPr="00D37EC8" w:rsidRDefault="009F1F49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D37EC8">
              <w:rPr>
                <w:rFonts w:ascii="Times New Roman" w:hAnsi="Times New Roman" w:cs="Times New Roman"/>
                <w:iCs/>
                <w:lang w:val="en-US"/>
              </w:rPr>
              <w:t>K2 – TRiA2_K02</w:t>
            </w:r>
          </w:p>
        </w:tc>
      </w:tr>
    </w:tbl>
    <w:p w14:paraId="02D505AA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146EBCD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8D0F549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35ECBE2" w14:textId="77777777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918C11" w14:textId="77777777" w:rsidR="00F204E3" w:rsidRPr="006F2537" w:rsidRDefault="00F204E3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br w:type="page"/>
      </w:r>
    </w:p>
    <w:p w14:paraId="357C6654" w14:textId="77777777" w:rsidR="00ED7CFD" w:rsidRPr="006F2537" w:rsidRDefault="00ED7CFD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lastRenderedPageBreak/>
        <w:br w:type="page"/>
      </w:r>
    </w:p>
    <w:p w14:paraId="6304E136" w14:textId="5D6CE43A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4D40AD8E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F3B8B" w:rsidRPr="00D37EC8" w14:paraId="69E9B6CA" w14:textId="77777777" w:rsidTr="0012761E">
        <w:tc>
          <w:tcPr>
            <w:tcW w:w="3942" w:type="dxa"/>
            <w:shd w:val="clear" w:color="auto" w:fill="auto"/>
          </w:tcPr>
          <w:p w14:paraId="454F11B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0567F10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F97497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Kierunek 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F3B8B" w:rsidRPr="00242B39" w14:paraId="4789BEA3" w14:textId="77777777" w:rsidTr="0012761E">
        <w:tc>
          <w:tcPr>
            <w:tcW w:w="3942" w:type="dxa"/>
            <w:shd w:val="clear" w:color="auto" w:fill="auto"/>
          </w:tcPr>
          <w:p w14:paraId="4616408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EB5FFB0" w14:textId="77777777" w:rsidR="00DF3B8B" w:rsidRPr="00D37EC8" w:rsidRDefault="00DF3B8B" w:rsidP="004517E8">
            <w:pPr>
              <w:pStyle w:val="Domylnie"/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 xml:space="preserve">Monitoring </w:t>
            </w:r>
            <w:proofErr w:type="spellStart"/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>i</w:t>
            </w:r>
            <w:proofErr w:type="spellEnd"/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>sterowanie</w:t>
            </w:r>
            <w:proofErr w:type="spellEnd"/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>procesami</w:t>
            </w:r>
            <w:proofErr w:type="spellEnd"/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>produkcyjnymi</w:t>
            </w:r>
            <w:proofErr w:type="spellEnd"/>
          </w:p>
          <w:p w14:paraId="071EE6D2" w14:textId="77777777" w:rsidR="00DF3B8B" w:rsidRPr="00D37EC8" w:rsidRDefault="00DF3B8B" w:rsidP="004517E8">
            <w:pPr>
              <w:pStyle w:val="Domylnie"/>
              <w:spacing w:after="0"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D37EC8">
              <w:rPr>
                <w:rFonts w:ascii="Times New Roman" w:hAnsi="Times New Roman"/>
                <w:iCs/>
                <w:color w:val="000000"/>
                <w:lang w:val="en-US"/>
              </w:rPr>
              <w:t>Monitoring and control of production processes</w:t>
            </w:r>
          </w:p>
        </w:tc>
      </w:tr>
      <w:tr w:rsidR="00DF3B8B" w:rsidRPr="00D37EC8" w14:paraId="1AD982B3" w14:textId="77777777" w:rsidTr="0012761E">
        <w:tc>
          <w:tcPr>
            <w:tcW w:w="3942" w:type="dxa"/>
            <w:shd w:val="clear" w:color="auto" w:fill="auto"/>
          </w:tcPr>
          <w:p w14:paraId="0A633D7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1C39FEA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7EB599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F3B8B" w:rsidRPr="00D37EC8" w14:paraId="2120518E" w14:textId="77777777" w:rsidTr="0012761E">
        <w:tc>
          <w:tcPr>
            <w:tcW w:w="3942" w:type="dxa"/>
            <w:shd w:val="clear" w:color="auto" w:fill="auto"/>
          </w:tcPr>
          <w:p w14:paraId="2577DC61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024E366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D8ACE7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DF3B8B" w:rsidRPr="00D37EC8" w14:paraId="088ADAD0" w14:textId="77777777" w:rsidTr="0012761E">
        <w:tc>
          <w:tcPr>
            <w:tcW w:w="3942" w:type="dxa"/>
            <w:shd w:val="clear" w:color="auto" w:fill="auto"/>
          </w:tcPr>
          <w:p w14:paraId="6FE56B4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F5199E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F3B8B" w:rsidRPr="00D37EC8" w14:paraId="01344FD3" w14:textId="77777777" w:rsidTr="0012761E">
        <w:tc>
          <w:tcPr>
            <w:tcW w:w="3942" w:type="dxa"/>
            <w:shd w:val="clear" w:color="auto" w:fill="auto"/>
          </w:tcPr>
          <w:p w14:paraId="51F91C8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5CC74A8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48298F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F3B8B" w:rsidRPr="00D37EC8" w14:paraId="6C96B551" w14:textId="77777777" w:rsidTr="0012761E">
        <w:tc>
          <w:tcPr>
            <w:tcW w:w="3942" w:type="dxa"/>
            <w:shd w:val="clear" w:color="auto" w:fill="auto"/>
          </w:tcPr>
          <w:p w14:paraId="4EE6F55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D5E0FF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DF3B8B" w:rsidRPr="00D37EC8" w14:paraId="3AC67A23" w14:textId="77777777" w:rsidTr="0012761E">
        <w:tc>
          <w:tcPr>
            <w:tcW w:w="3942" w:type="dxa"/>
            <w:shd w:val="clear" w:color="auto" w:fill="auto"/>
          </w:tcPr>
          <w:p w14:paraId="6CB6CEA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C238C3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DF3B8B" w:rsidRPr="00D37EC8" w14:paraId="4C85457C" w14:textId="77777777" w:rsidTr="0012761E">
        <w:tc>
          <w:tcPr>
            <w:tcW w:w="3942" w:type="dxa"/>
            <w:shd w:val="clear" w:color="auto" w:fill="auto"/>
          </w:tcPr>
          <w:p w14:paraId="6B4862FC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30A485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(2/2)</w:t>
            </w:r>
          </w:p>
        </w:tc>
      </w:tr>
      <w:tr w:rsidR="00DF3B8B" w:rsidRPr="00D37EC8" w14:paraId="4B1ECD1E" w14:textId="77777777" w:rsidTr="0012761E">
        <w:tc>
          <w:tcPr>
            <w:tcW w:w="3942" w:type="dxa"/>
            <w:shd w:val="clear" w:color="auto" w:fill="auto"/>
          </w:tcPr>
          <w:p w14:paraId="2FC77BC4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12E3E04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Mariusz Szymanek</w:t>
            </w:r>
          </w:p>
        </w:tc>
      </w:tr>
      <w:tr w:rsidR="00DF3B8B" w:rsidRPr="00D37EC8" w14:paraId="51B0ACEB" w14:textId="77777777" w:rsidTr="0012761E">
        <w:tc>
          <w:tcPr>
            <w:tcW w:w="3942" w:type="dxa"/>
            <w:shd w:val="clear" w:color="auto" w:fill="auto"/>
          </w:tcPr>
          <w:p w14:paraId="77AFD7E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2FF9C6B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C49AE4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Maszyn Rolniczych, Leśnych</w:t>
            </w:r>
            <w:r w:rsidRPr="00D37EC8">
              <w:rPr>
                <w:rFonts w:ascii="Times New Roman" w:hAnsi="Times New Roman" w:cs="Times New Roman"/>
              </w:rPr>
              <w:br/>
              <w:t>i Transportowych</w:t>
            </w:r>
          </w:p>
        </w:tc>
      </w:tr>
      <w:tr w:rsidR="00DF3B8B" w:rsidRPr="00D37EC8" w14:paraId="166D9031" w14:textId="77777777" w:rsidTr="0012761E">
        <w:tc>
          <w:tcPr>
            <w:tcW w:w="3942" w:type="dxa"/>
            <w:shd w:val="clear" w:color="auto" w:fill="auto"/>
          </w:tcPr>
          <w:p w14:paraId="01E6914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055F5B4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63EA05F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Zdobycie podstawowej wiedzy dotyczącej organizacji i funkcjonowania systemów</w:t>
            </w:r>
          </w:p>
          <w:p w14:paraId="1B9B2F9A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produkcyjnych, technik i procesów wytwarzania, jako zespołu operacji i procesów jednostkowych stosowanych podczas produkcji różnych wyrobów. Poznanie podstawowych zasad projektowania</w:t>
            </w:r>
            <w:r w:rsidRPr="00D37EC8">
              <w:rPr>
                <w:rFonts w:ascii="Times New Roman" w:hAnsi="Times New Roman" w:cs="Times New Roman"/>
              </w:rPr>
              <w:br/>
              <w:t>i optymalnego doboru procesów produkcyjnych</w:t>
            </w:r>
            <w:r w:rsidRPr="00D37EC8">
              <w:rPr>
                <w:rFonts w:ascii="Times New Roman" w:hAnsi="Times New Roman" w:cs="Times New Roman"/>
              </w:rPr>
              <w:br/>
              <w:t>i współczesnych środków technicznych do</w:t>
            </w:r>
          </w:p>
          <w:p w14:paraId="2B7DDBF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ich realizacji.</w:t>
            </w:r>
          </w:p>
        </w:tc>
      </w:tr>
      <w:tr w:rsidR="00DF3B8B" w:rsidRPr="00D37EC8" w14:paraId="73A6BF9E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0441776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E8D73F7" w14:textId="77777777" w:rsidR="00DF3B8B" w:rsidRPr="00D37EC8" w:rsidRDefault="00DF3B8B" w:rsidP="004517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 W1. Zna podstawową terminologie i ma podstawową wiedze w zakresie organizacji i funkcjonowania systemów produkcyjnych.</w:t>
            </w:r>
          </w:p>
        </w:tc>
      </w:tr>
      <w:tr w:rsidR="00DF3B8B" w:rsidRPr="00D37EC8" w14:paraId="6BF67B8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F11F80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F64E01C" w14:textId="77777777" w:rsidR="00DF3B8B" w:rsidRPr="00D37EC8" w:rsidRDefault="00DF3B8B" w:rsidP="004517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W2. Zna i rozróżnia metody optymalizacji produkcji oraz posiada wiedze dotyczącą różnych rodzajów dokumentacji technicznej.</w:t>
            </w:r>
          </w:p>
        </w:tc>
      </w:tr>
      <w:tr w:rsidR="00DF3B8B" w:rsidRPr="00D37EC8" w14:paraId="4B906980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9ED85F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83A31A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F3B8B" w:rsidRPr="00D37EC8" w14:paraId="7C9D3C0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E2C416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D6919F" w14:textId="77777777" w:rsidR="00DF3B8B" w:rsidRPr="00D37EC8" w:rsidRDefault="00DF3B8B" w:rsidP="004517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Student posiada umiejętności znacznie wykraczające poza umiejętności podstawowe dotyczące definiowania pojęć związanych z procesami produkcyjnymi i  technologicznymi oraz wskazywaniem i opisywaniem operacji i procesów jednostkowych występujących w procesach technologicznych.</w:t>
            </w:r>
          </w:p>
        </w:tc>
      </w:tr>
      <w:tr w:rsidR="00DF3B8B" w:rsidRPr="00D37EC8" w14:paraId="5ACBD60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714CC6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3F1B57A" w14:textId="77777777" w:rsidR="00DF3B8B" w:rsidRPr="00D37EC8" w:rsidRDefault="00DF3B8B" w:rsidP="004517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 Student posiada umiejętności znacznie wykraczające poza umiejętności podstawowe dotyczące opracowania dokumentacji związanej z przepływem produkcji oraz projektowania graficznego procesu technologicznego produkcji określonego  wyrobu.</w:t>
            </w:r>
          </w:p>
        </w:tc>
      </w:tr>
      <w:tr w:rsidR="00DF3B8B" w:rsidRPr="00D37EC8" w14:paraId="4B40DFE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8DF643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13CA3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DF3B8B" w:rsidRPr="00D37EC8" w14:paraId="3F6B2C3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2DB089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7E5A15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Rozumie potrzebę uczenia się przez całe życie</w:t>
            </w:r>
          </w:p>
        </w:tc>
      </w:tr>
      <w:tr w:rsidR="00DF3B8B" w:rsidRPr="00D37EC8" w14:paraId="2E5BA448" w14:textId="77777777" w:rsidTr="0012761E">
        <w:tc>
          <w:tcPr>
            <w:tcW w:w="3942" w:type="dxa"/>
            <w:shd w:val="clear" w:color="auto" w:fill="auto"/>
          </w:tcPr>
          <w:p w14:paraId="0D8C416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58B4E25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Matematyka, Fizyka, Chemia, Makroekonomia, Mikroekonomia, Prawo gospodarcze, Logistyka w przedsiębiorstwie, Projektowanie Inżynierskie i grafika inżynierska, </w:t>
            </w:r>
            <w:r w:rsidRPr="00D37EC8">
              <w:rPr>
                <w:rFonts w:ascii="Times New Roman" w:hAnsi="Times New Roman" w:cs="Times New Roman"/>
              </w:rPr>
              <w:lastRenderedPageBreak/>
              <w:t>Finanse i rachunkowość z rachunkiem kosztów dla inżynierów</w:t>
            </w:r>
          </w:p>
        </w:tc>
      </w:tr>
      <w:tr w:rsidR="00DF3B8B" w:rsidRPr="00D37EC8" w14:paraId="52803093" w14:textId="77777777" w:rsidTr="0012761E">
        <w:tc>
          <w:tcPr>
            <w:tcW w:w="3942" w:type="dxa"/>
            <w:shd w:val="clear" w:color="auto" w:fill="auto"/>
          </w:tcPr>
          <w:p w14:paraId="0CBA29F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5CE97B7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4336D8A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Proces produkcyjny i proces wytwórczy</w:t>
            </w:r>
            <w:r w:rsidRPr="00D37EC8">
              <w:rPr>
                <w:rFonts w:ascii="Times New Roman" w:hAnsi="Times New Roman" w:cs="Times New Roman"/>
              </w:rPr>
              <w:br/>
              <w:t>w przemyśle: cechy i elementy procesu produkcyjnego; klasyfikacje procesu produkcyjnego i schematy struktury cyklu produkcyjnego; nowoczesne technologie w produkcji; system produkcyjny i jego organizacja; funkcjonowanie systemów produkcyjnych; charakterystyka, specyficzne cechy i klasyfikacja typowych procesów i technik produkcyjnych; procesy ciągłe i dyskretne, naturalne i sztuczne; istota tworzenia i usprawniania procesów</w:t>
            </w:r>
          </w:p>
          <w:p w14:paraId="43FDF5AA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Produkcyjnych; wybór procesu i technologii wytwarzania; analiza i projektowanie procesu</w:t>
            </w:r>
          </w:p>
          <w:p w14:paraId="00C64CE2" w14:textId="77777777" w:rsidR="00DF3B8B" w:rsidRPr="00D37EC8" w:rsidRDefault="00DF3B8B" w:rsidP="004517E8">
            <w:pPr>
              <w:tabs>
                <w:tab w:val="left" w:pos="486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przepływu produkcji; przepływ produkcji w różnych jej typach, formach i odmianach organizacyjnych; projektowanie systemów produkcyjnych – produkcja seryjna, jednostkowa, technologia grupowa, elastyczne systemy produkcyjne; ewidencja</w:t>
            </w:r>
            <w:r w:rsidRPr="00D37EC8">
              <w:rPr>
                <w:rFonts w:ascii="Times New Roman" w:hAnsi="Times New Roman" w:cs="Times New Roman"/>
              </w:rPr>
              <w:br/>
              <w:t>i kontrolowanie oraz dokumentacja związana</w:t>
            </w:r>
            <w:r w:rsidRPr="00D37EC8">
              <w:rPr>
                <w:rFonts w:ascii="Times New Roman" w:hAnsi="Times New Roman" w:cs="Times New Roman"/>
              </w:rPr>
              <w:br/>
              <w:t>z przepływem produkcji; systemy informatyczne</w:t>
            </w:r>
            <w:r w:rsidRPr="00D37EC8">
              <w:rPr>
                <w:rFonts w:ascii="Times New Roman" w:hAnsi="Times New Roman" w:cs="Times New Roman"/>
              </w:rPr>
              <w:br/>
              <w:t>w projektowaniu i zarządzaniu przebiegiem produkcji.</w:t>
            </w:r>
          </w:p>
        </w:tc>
      </w:tr>
      <w:tr w:rsidR="00DF3B8B" w:rsidRPr="00D37EC8" w14:paraId="066E0F2C" w14:textId="77777777" w:rsidTr="0012761E">
        <w:tc>
          <w:tcPr>
            <w:tcW w:w="3942" w:type="dxa"/>
            <w:shd w:val="clear" w:color="auto" w:fill="auto"/>
          </w:tcPr>
          <w:p w14:paraId="1AD4534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E8B312A" w14:textId="77777777" w:rsidR="00DF3B8B" w:rsidRPr="00D37EC8" w:rsidRDefault="00DF3B8B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a) podstawowa</w:t>
            </w:r>
          </w:p>
          <w:p w14:paraId="1CEA13D1" w14:textId="77777777" w:rsidR="00DF3B8B" w:rsidRPr="00D37EC8" w:rsidRDefault="00DF3B8B" w:rsidP="004517E8">
            <w:pPr>
              <w:pStyle w:val="Default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1.  Brzeziński M. (red.): Organizacja i sterowanie produkcją. </w:t>
            </w:r>
            <w:proofErr w:type="spellStart"/>
            <w:r w:rsidRPr="00D37EC8">
              <w:rPr>
                <w:sz w:val="22"/>
                <w:szCs w:val="22"/>
              </w:rPr>
              <w:t>Agenc</w:t>
            </w:r>
            <w:proofErr w:type="spellEnd"/>
            <w:r w:rsidRPr="00D37EC8">
              <w:rPr>
                <w:sz w:val="22"/>
                <w:szCs w:val="22"/>
              </w:rPr>
              <w:t>. Wyd. Placet, W-</w:t>
            </w:r>
            <w:proofErr w:type="spellStart"/>
            <w:r w:rsidRPr="00D37EC8">
              <w:rPr>
                <w:sz w:val="22"/>
                <w:szCs w:val="22"/>
              </w:rPr>
              <w:t>wa</w:t>
            </w:r>
            <w:proofErr w:type="spellEnd"/>
            <w:r w:rsidRPr="00D37EC8">
              <w:rPr>
                <w:sz w:val="22"/>
                <w:szCs w:val="22"/>
              </w:rPr>
              <w:t xml:space="preserve"> 2002.</w:t>
            </w:r>
          </w:p>
          <w:p w14:paraId="5B07008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Brzeziński M. (red.): Organizacja produkcji. Wyd.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Politech</w:t>
            </w:r>
            <w:proofErr w:type="spellEnd"/>
            <w:r w:rsidRPr="00D37EC8">
              <w:rPr>
                <w:rFonts w:ascii="Times New Roman" w:hAnsi="Times New Roman" w:cs="Times New Roman"/>
              </w:rPr>
              <w:t>. Lubelskiej, Lublin 2000.</w:t>
            </w:r>
          </w:p>
          <w:p w14:paraId="36AD3A4D" w14:textId="77777777" w:rsidR="00DF3B8B" w:rsidRPr="00D37EC8" w:rsidRDefault="00DF3B8B" w:rsidP="004517E8">
            <w:pPr>
              <w:pStyle w:val="Default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3. </w:t>
            </w:r>
            <w:proofErr w:type="spellStart"/>
            <w:r w:rsidRPr="00D37EC8">
              <w:rPr>
                <w:sz w:val="22"/>
                <w:szCs w:val="22"/>
              </w:rPr>
              <w:t>Durlik</w:t>
            </w:r>
            <w:proofErr w:type="spellEnd"/>
            <w:r w:rsidRPr="00D37EC8">
              <w:rPr>
                <w:sz w:val="22"/>
                <w:szCs w:val="22"/>
              </w:rPr>
              <w:t xml:space="preserve"> I.: Inżynieria zarządzania. Strategia i projektowanie systemów produkcyjnych. Cz. I., </w:t>
            </w:r>
            <w:proofErr w:type="spellStart"/>
            <w:r w:rsidRPr="00D37EC8">
              <w:rPr>
                <w:sz w:val="22"/>
                <w:szCs w:val="22"/>
              </w:rPr>
              <w:t>Agenc</w:t>
            </w:r>
            <w:proofErr w:type="spellEnd"/>
            <w:r w:rsidRPr="00D37EC8">
              <w:rPr>
                <w:sz w:val="22"/>
                <w:szCs w:val="22"/>
              </w:rPr>
              <w:t>. Wyd. Placet, W-</w:t>
            </w:r>
            <w:proofErr w:type="spellStart"/>
            <w:r w:rsidRPr="00D37EC8">
              <w:rPr>
                <w:sz w:val="22"/>
                <w:szCs w:val="22"/>
              </w:rPr>
              <w:t>wa</w:t>
            </w:r>
            <w:proofErr w:type="spellEnd"/>
            <w:r w:rsidRPr="00D37EC8">
              <w:rPr>
                <w:sz w:val="22"/>
                <w:szCs w:val="22"/>
              </w:rPr>
              <w:t xml:space="preserve"> 2000.</w:t>
            </w:r>
          </w:p>
          <w:p w14:paraId="2EA27956" w14:textId="77777777" w:rsidR="00DF3B8B" w:rsidRPr="00D37EC8" w:rsidRDefault="00DF3B8B" w:rsidP="004517E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4. Huczek A.: Ćwiczenia z obliczeń produkcyjnych: badania, przykłady, zadania. Sosnowiec Wyd. </w:t>
            </w:r>
            <w:proofErr w:type="spellStart"/>
            <w:r w:rsidRPr="00D37EC8">
              <w:rPr>
                <w:color w:val="000000"/>
                <w:sz w:val="22"/>
                <w:szCs w:val="22"/>
              </w:rPr>
              <w:t>WSZiM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 2004.</w:t>
            </w:r>
          </w:p>
          <w:p w14:paraId="2A159828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5. Kulińska E.,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Busławski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 Zarządzanie procesem produkcji,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Difin</w:t>
            </w:r>
            <w:proofErr w:type="spellEnd"/>
            <w:r w:rsidRPr="00D37EC8">
              <w:rPr>
                <w:rFonts w:ascii="Times New Roman" w:hAnsi="Times New Roman" w:cs="Times New Roman"/>
              </w:rPr>
              <w:t>, 2019.</w:t>
            </w:r>
          </w:p>
          <w:p w14:paraId="197B0E0D" w14:textId="77777777" w:rsidR="00DF3B8B" w:rsidRPr="00D37EC8" w:rsidRDefault="00DF3B8B" w:rsidP="004517E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> b) uzupełniająca:</w:t>
            </w:r>
          </w:p>
          <w:p w14:paraId="20D6C232" w14:textId="77777777" w:rsidR="00DF3B8B" w:rsidRPr="00D37EC8" w:rsidRDefault="00DF3B8B" w:rsidP="004517E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>1. Szatkowski K.: Przygotowanie produkcji. Warszawa PWN, 2008.</w:t>
            </w:r>
          </w:p>
          <w:p w14:paraId="69E4B7D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37EC8">
              <w:rPr>
                <w:rFonts w:ascii="Times New Roman" w:hAnsi="Times New Roman" w:cs="Times New Roman"/>
                <w:color w:val="000000"/>
              </w:rPr>
              <w:t>Mikulczyński</w:t>
            </w:r>
            <w:proofErr w:type="spellEnd"/>
            <w:r w:rsidRPr="00D37EC8">
              <w:rPr>
                <w:rFonts w:ascii="Times New Roman" w:hAnsi="Times New Roman" w:cs="Times New Roman"/>
                <w:color w:val="000000"/>
              </w:rPr>
              <w:t xml:space="preserve"> T.: Automatyzacja procesów produkcyjnych :metody modelowania procesów dyskretnych i programowania sterowników PLC, Warszawa: WNT, 2006.</w:t>
            </w:r>
          </w:p>
        </w:tc>
      </w:tr>
      <w:tr w:rsidR="00DF3B8B" w:rsidRPr="00D37EC8" w14:paraId="3AAFE595" w14:textId="77777777" w:rsidTr="0012761E">
        <w:tc>
          <w:tcPr>
            <w:tcW w:w="3942" w:type="dxa"/>
            <w:shd w:val="clear" w:color="auto" w:fill="auto"/>
          </w:tcPr>
          <w:p w14:paraId="4748D0D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F7FC6DB" w14:textId="77777777" w:rsidR="00DF3B8B" w:rsidRPr="00D37EC8" w:rsidRDefault="00DF3B8B" w:rsidP="004517E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</w:t>
            </w:r>
          </w:p>
          <w:p w14:paraId="73FC8CBB" w14:textId="77777777" w:rsidR="00DF3B8B" w:rsidRPr="00D37EC8" w:rsidRDefault="00DF3B8B" w:rsidP="004517E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(w tym ćwiczenia audytoryjne, zajęcia laboratoryjne): ćwiczenia rachunkowe, wykonanie projektu</w:t>
            </w:r>
          </w:p>
        </w:tc>
      </w:tr>
      <w:tr w:rsidR="00DF3B8B" w:rsidRPr="00D37EC8" w14:paraId="0355A171" w14:textId="77777777" w:rsidTr="0012761E">
        <w:tc>
          <w:tcPr>
            <w:tcW w:w="3942" w:type="dxa"/>
            <w:shd w:val="clear" w:color="auto" w:fill="auto"/>
          </w:tcPr>
          <w:p w14:paraId="0907648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BA7D831" w14:textId="77777777" w:rsidR="00DF3B8B" w:rsidRPr="00D37EC8" w:rsidRDefault="00DF3B8B" w:rsidP="004517E8">
            <w:pPr>
              <w:pStyle w:val="Default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W1, W2 – bieżące sprawdziany pisemne, </w:t>
            </w:r>
          </w:p>
          <w:p w14:paraId="711DD180" w14:textId="77777777" w:rsidR="00DF3B8B" w:rsidRPr="00D37EC8" w:rsidRDefault="00DF3B8B" w:rsidP="004517E8">
            <w:pPr>
              <w:pStyle w:val="Default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U1, U2 – ocena zadanego zadania kontrolnego i jego obrony, </w:t>
            </w:r>
          </w:p>
          <w:p w14:paraId="1FFB0587" w14:textId="77777777" w:rsidR="00DF3B8B" w:rsidRPr="00D37EC8" w:rsidRDefault="00DF3B8B" w:rsidP="004517E8">
            <w:pPr>
              <w:pStyle w:val="Default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K1, K2 - ocena pracy studenta w charakterze członka lub lidera zespołu wykonującego ćwiczenie i sprawozdanie. </w:t>
            </w:r>
          </w:p>
          <w:p w14:paraId="7C0FC06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sprawdziany pisemne, sprawozdania z wybranych zagadnień realizowanych na ćwiczeniach laboratoryjnych, dziennik prowadzącego.</w:t>
            </w:r>
          </w:p>
        </w:tc>
      </w:tr>
      <w:tr w:rsidR="00DF3B8B" w:rsidRPr="00D37EC8" w14:paraId="02FE0F10" w14:textId="77777777" w:rsidTr="0012761E">
        <w:tc>
          <w:tcPr>
            <w:tcW w:w="3942" w:type="dxa"/>
            <w:shd w:val="clear" w:color="auto" w:fill="auto"/>
          </w:tcPr>
          <w:p w14:paraId="071F142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4E54635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75197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55FB26B" w14:textId="77777777" w:rsidR="00DF3B8B" w:rsidRPr="00D37EC8" w:rsidRDefault="00DF3B8B" w:rsidP="0037768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lastRenderedPageBreak/>
              <w:t xml:space="preserve">student wykazuje dostateczny (3,0) stopień wiedzy lub umiejętności, gdy uzyskuje od 51 do 60% sumy punktów określających maksymalny poziom wiedzy </w:t>
            </w:r>
            <w:r w:rsidRPr="00D37EC8">
              <w:rPr>
                <w:sz w:val="22"/>
                <w:szCs w:val="22"/>
              </w:rPr>
              <w:lastRenderedPageBreak/>
              <w:t xml:space="preserve">lub umiejętności z danego przedmiotu (odpowiednio, przy zaliczeniu cząstkowym – jego części), </w:t>
            </w:r>
          </w:p>
          <w:p w14:paraId="634C7CD3" w14:textId="77777777" w:rsidR="00DF3B8B" w:rsidRPr="00D37EC8" w:rsidRDefault="00DF3B8B" w:rsidP="0037768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085D8F36" w14:textId="77777777" w:rsidR="00DF3B8B" w:rsidRPr="00D37EC8" w:rsidRDefault="00DF3B8B" w:rsidP="0037768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084BB4F5" w14:textId="77777777" w:rsidR="00DF3B8B" w:rsidRPr="00D37EC8" w:rsidRDefault="00DF3B8B" w:rsidP="0037768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5B69C02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student wykazuje bardzo dobry stopień (5,0) wiedzy lub umiejętności, gdy uzyskuje powyżej 91% sumy punktów określających maksymalny poziom wiedzy lub umiejętności z danego przedmiotu (odpowiednio – jego części).</w:t>
            </w:r>
          </w:p>
        </w:tc>
      </w:tr>
      <w:tr w:rsidR="00DF3B8B" w:rsidRPr="00D37EC8" w14:paraId="28B65B69" w14:textId="77777777" w:rsidTr="0012761E">
        <w:trPr>
          <w:trHeight w:val="1550"/>
        </w:trPr>
        <w:tc>
          <w:tcPr>
            <w:tcW w:w="3942" w:type="dxa"/>
            <w:shd w:val="clear" w:color="auto" w:fill="auto"/>
          </w:tcPr>
          <w:p w14:paraId="6794795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45FF8547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 (37 godz.):</w:t>
            </w:r>
          </w:p>
          <w:p w14:paraId="76A8C5A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wykładach: 10 godz.,</w:t>
            </w:r>
          </w:p>
          <w:p w14:paraId="43B2FE0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ćwiczeniach: 10 godz.,</w:t>
            </w:r>
          </w:p>
          <w:p w14:paraId="44C8C15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audytoryjnych:  5 godz.,</w:t>
            </w:r>
          </w:p>
          <w:p w14:paraId="64ADFC2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konsultacjach: 10  godz.,</w:t>
            </w:r>
          </w:p>
          <w:p w14:paraId="01B00E7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obecność na zaliczeniu:  2 godz.</w:t>
            </w:r>
          </w:p>
          <w:p w14:paraId="5A277C9D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(45 godz.):</w:t>
            </w:r>
          </w:p>
          <w:p w14:paraId="37E4724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ćwiczeń: 10 godz.,</w:t>
            </w:r>
          </w:p>
          <w:p w14:paraId="5200ACB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ćwiczeń audytoryjnych:5 godz.,</w:t>
            </w:r>
          </w:p>
          <w:p w14:paraId="7EEFA92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zaliczenia: 10 godz.,</w:t>
            </w:r>
          </w:p>
          <w:p w14:paraId="4B39E70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projektu: 10 godz.,</w:t>
            </w:r>
          </w:p>
          <w:p w14:paraId="0760127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studiowanie literatury: 10 godz.</w:t>
            </w:r>
          </w:p>
          <w:p w14:paraId="0BB137C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Łączny nakład pracy studenta to 82 godz. co odpowiada 4 punktom ECTS</w:t>
            </w:r>
          </w:p>
        </w:tc>
      </w:tr>
      <w:tr w:rsidR="00DF3B8B" w:rsidRPr="00D37EC8" w14:paraId="479D915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76DD9DD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EFE158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wykładach: 10 godz.,</w:t>
            </w:r>
          </w:p>
          <w:p w14:paraId="648BD73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ćwiczeniach: 10 godz.,</w:t>
            </w:r>
          </w:p>
          <w:p w14:paraId="63CB712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audytoryjnych:  5 godz.,</w:t>
            </w:r>
          </w:p>
          <w:p w14:paraId="0EBFE24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konsultacjach: 10  godz.,</w:t>
            </w:r>
          </w:p>
          <w:p w14:paraId="72583E6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obecność na zaliczeniu:  2 godz.</w:t>
            </w:r>
          </w:p>
          <w:p w14:paraId="3E5E6D8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37 godz. co odpowiada 2 punktom ECTS</w:t>
            </w:r>
          </w:p>
        </w:tc>
      </w:tr>
      <w:tr w:rsidR="00DF3B8B" w:rsidRPr="00D37EC8" w14:paraId="19EE6D7B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02DE802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CE6B96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 – kod efektu kierunkowego</w:t>
            </w:r>
          </w:p>
          <w:p w14:paraId="2A62589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np. W1-TRiA1_W06; W2-TRiA1_W05; U1 - TRiA1_U02; U2 - TRiA1_U05; K1 - TRiA1_K03</w:t>
            </w:r>
          </w:p>
        </w:tc>
      </w:tr>
    </w:tbl>
    <w:p w14:paraId="6AEAD77B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4F721778" w14:textId="66FB47F6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51049264" w14:textId="3770E0FE" w:rsidR="009F1F49" w:rsidRPr="00D37EC8" w:rsidRDefault="009F1F49" w:rsidP="004517E8">
      <w:pPr>
        <w:spacing w:after="0" w:line="240" w:lineRule="auto"/>
        <w:rPr>
          <w:rFonts w:ascii="Times New Roman" w:hAnsi="Times New Roman" w:cs="Times New Roman"/>
        </w:rPr>
      </w:pPr>
    </w:p>
    <w:p w14:paraId="671F33F6" w14:textId="77777777" w:rsidR="008C2C37" w:rsidRDefault="008C2C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90808B" w14:textId="1F7859F1" w:rsidR="00133744" w:rsidRDefault="001337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230F995A" w14:textId="006E7584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287AC77F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781"/>
        <w:gridCol w:w="1781"/>
        <w:gridCol w:w="1782"/>
      </w:tblGrid>
      <w:tr w:rsidR="00DF3B8B" w:rsidRPr="00D37EC8" w14:paraId="3ADE100F" w14:textId="77777777" w:rsidTr="0012761E">
        <w:tc>
          <w:tcPr>
            <w:tcW w:w="3942" w:type="dxa"/>
            <w:shd w:val="clear" w:color="auto" w:fill="auto"/>
          </w:tcPr>
          <w:p w14:paraId="094416A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1425AB0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41F2BC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F3B8B" w:rsidRPr="00242B39" w14:paraId="47C0DEA2" w14:textId="77777777" w:rsidTr="0012761E">
        <w:tc>
          <w:tcPr>
            <w:tcW w:w="3942" w:type="dxa"/>
            <w:shd w:val="clear" w:color="auto" w:fill="auto"/>
          </w:tcPr>
          <w:p w14:paraId="741AE8D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487A856A" w14:textId="77777777" w:rsidR="00242B39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Marketing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zarządzanie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47634E55" w14:textId="1F5CFBF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Marketing and management</w:t>
            </w:r>
          </w:p>
        </w:tc>
      </w:tr>
      <w:tr w:rsidR="00DF3B8B" w:rsidRPr="00D37EC8" w14:paraId="28F56F8C" w14:textId="77777777" w:rsidTr="0012761E">
        <w:tc>
          <w:tcPr>
            <w:tcW w:w="3942" w:type="dxa"/>
            <w:shd w:val="clear" w:color="auto" w:fill="auto"/>
          </w:tcPr>
          <w:p w14:paraId="4D29B8D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54A47DE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57EB51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F3B8B" w:rsidRPr="00D37EC8" w14:paraId="05DD0207" w14:textId="77777777" w:rsidTr="0012761E">
        <w:tc>
          <w:tcPr>
            <w:tcW w:w="3942" w:type="dxa"/>
            <w:shd w:val="clear" w:color="auto" w:fill="auto"/>
          </w:tcPr>
          <w:p w14:paraId="6AC518EF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265A892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7A4D6307" w14:textId="62131502" w:rsidR="00DF3B8B" w:rsidRPr="00D37EC8" w:rsidRDefault="0012761E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Fakultatywny </w:t>
            </w:r>
          </w:p>
        </w:tc>
      </w:tr>
      <w:tr w:rsidR="00DF3B8B" w:rsidRPr="00D37EC8" w14:paraId="5CFD51AA" w14:textId="77777777" w:rsidTr="0012761E">
        <w:tc>
          <w:tcPr>
            <w:tcW w:w="3942" w:type="dxa"/>
            <w:shd w:val="clear" w:color="auto" w:fill="auto"/>
          </w:tcPr>
          <w:p w14:paraId="0AA36B0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A4DFD5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F3B8B" w:rsidRPr="00D37EC8" w14:paraId="4153C3B7" w14:textId="77777777" w:rsidTr="0012761E">
        <w:tc>
          <w:tcPr>
            <w:tcW w:w="3942" w:type="dxa"/>
            <w:shd w:val="clear" w:color="auto" w:fill="auto"/>
          </w:tcPr>
          <w:p w14:paraId="7D32DD2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235AADF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68D1526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F3B8B" w:rsidRPr="00D37EC8" w14:paraId="5243F967" w14:textId="77777777" w:rsidTr="0012761E">
        <w:tc>
          <w:tcPr>
            <w:tcW w:w="3942" w:type="dxa"/>
            <w:shd w:val="clear" w:color="auto" w:fill="auto"/>
          </w:tcPr>
          <w:p w14:paraId="45880C1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0F44823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DF3B8B" w:rsidRPr="00D37EC8" w14:paraId="65C3356F" w14:textId="77777777" w:rsidTr="0012761E">
        <w:tc>
          <w:tcPr>
            <w:tcW w:w="3942" w:type="dxa"/>
            <w:shd w:val="clear" w:color="auto" w:fill="auto"/>
          </w:tcPr>
          <w:p w14:paraId="14C3CF9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6FEBDC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DF3B8B" w:rsidRPr="00D37EC8" w14:paraId="3D6DEF7F" w14:textId="77777777" w:rsidTr="0012761E">
        <w:tc>
          <w:tcPr>
            <w:tcW w:w="3942" w:type="dxa"/>
            <w:shd w:val="clear" w:color="auto" w:fill="auto"/>
          </w:tcPr>
          <w:p w14:paraId="0CE5E1BB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gridSpan w:val="3"/>
            <w:shd w:val="clear" w:color="auto" w:fill="auto"/>
          </w:tcPr>
          <w:p w14:paraId="6A1186D1" w14:textId="25DC62D7" w:rsidR="00DF3B8B" w:rsidRPr="00D37EC8" w:rsidRDefault="00242B39" w:rsidP="0024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(1,3</w:t>
            </w:r>
            <w:r w:rsidR="00DF3B8B" w:rsidRPr="00D37EC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1,7</w:t>
            </w:r>
            <w:r w:rsidR="00DF3B8B" w:rsidRPr="00D37EC8">
              <w:rPr>
                <w:rFonts w:ascii="Times New Roman" w:hAnsi="Times New Roman" w:cs="Times New Roman"/>
              </w:rPr>
              <w:t>)</w:t>
            </w:r>
          </w:p>
        </w:tc>
      </w:tr>
      <w:tr w:rsidR="00DF3B8B" w:rsidRPr="00D37EC8" w14:paraId="4472773B" w14:textId="77777777" w:rsidTr="0012761E">
        <w:tc>
          <w:tcPr>
            <w:tcW w:w="3942" w:type="dxa"/>
            <w:shd w:val="clear" w:color="auto" w:fill="auto"/>
          </w:tcPr>
          <w:p w14:paraId="3D89A05F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3DA300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Dr hab. inż. Leszek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Rydzak</w:t>
            </w:r>
            <w:proofErr w:type="spellEnd"/>
          </w:p>
        </w:tc>
      </w:tr>
      <w:tr w:rsidR="00DF3B8B" w:rsidRPr="00D37EC8" w14:paraId="17E86A30" w14:textId="77777777" w:rsidTr="0012761E">
        <w:tc>
          <w:tcPr>
            <w:tcW w:w="3942" w:type="dxa"/>
            <w:shd w:val="clear" w:color="auto" w:fill="auto"/>
          </w:tcPr>
          <w:p w14:paraId="7654ECB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330A4A5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CD2392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Katedra Biologicznych Podstaw Technologii Żywności i Pasz</w:t>
            </w:r>
          </w:p>
        </w:tc>
      </w:tr>
      <w:tr w:rsidR="00DF3B8B" w:rsidRPr="00D37EC8" w14:paraId="5F2F36AF" w14:textId="77777777" w:rsidTr="0012761E">
        <w:tc>
          <w:tcPr>
            <w:tcW w:w="3942" w:type="dxa"/>
            <w:shd w:val="clear" w:color="auto" w:fill="auto"/>
          </w:tcPr>
          <w:p w14:paraId="4A3E6A0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5777AB3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4F17C03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modułu jest zapoznanie studentów z podstawową wiedzą w zakresie prowadzenia działalności gospodarczej i kierowania firmą, czyli z zarządzania i marketingu.</w:t>
            </w:r>
          </w:p>
        </w:tc>
      </w:tr>
      <w:tr w:rsidR="00DF3B8B" w:rsidRPr="00D37EC8" w14:paraId="4082BB96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3151CF3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2A880DB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F3B8B" w:rsidRPr="00D37EC8" w14:paraId="134F10F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263335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62B6A118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W1 TRiA2_W09 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D37EC8">
              <w:rPr>
                <w:sz w:val="22"/>
                <w:szCs w:val="22"/>
              </w:rPr>
              <w:t>agrotroniki</w:t>
            </w:r>
            <w:proofErr w:type="spellEnd"/>
            <w:r w:rsidRPr="00D37EC8">
              <w:rPr>
                <w:sz w:val="22"/>
                <w:szCs w:val="22"/>
              </w:rPr>
              <w:t>,</w:t>
            </w:r>
          </w:p>
        </w:tc>
      </w:tr>
      <w:tr w:rsidR="00DF3B8B" w:rsidRPr="00D37EC8" w14:paraId="47B05BD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B4B18F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6B08B262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W2 TRiA2_W10 w pogłębionym stopniu społeczne, ekonomiczne, prawne, środowiskowe i inne pozatechniczne uwarunkowania działalności techniki rolniczej; ma świadomość ryzyka wykonywanej działalności i potrafi ocenić jej skutki w zakresie szeroko rozumianego rolnictwa i środowiska</w:t>
            </w:r>
          </w:p>
        </w:tc>
      </w:tr>
      <w:tr w:rsidR="00DF3B8B" w:rsidRPr="00D37EC8" w14:paraId="652B35E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BFA22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79BD106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3F4C613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5BED95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5A3FDC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F3B8B" w:rsidRPr="00D37EC8" w14:paraId="3A351DA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03B2AB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8E37CBD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U1 TRiA2_U08 zaplanować działania audytowe, stworzyć podstawowe dokumenty systemu zarządzania jakością , zidentyfikować niezgodności z wymaganiami systemu oraz zaproponować działania korygujące i zapobiegawcze</w:t>
            </w:r>
          </w:p>
        </w:tc>
      </w:tr>
      <w:tr w:rsidR="00DF3B8B" w:rsidRPr="00D37EC8" w14:paraId="02232D8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2C0467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55C5484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U2 TRiA2_U12 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DF3B8B" w:rsidRPr="00D37EC8" w14:paraId="5468EC7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A95C11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7E1DB2F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2CD7FB03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843F5E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23CAD7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F3B8B" w:rsidRPr="00D37EC8" w14:paraId="5ACF8B1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4C565D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53E03148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K1 TRiA2_K01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DF3B8B" w:rsidRPr="00D37EC8" w14:paraId="3E6BAF2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7170B4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7A197A09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K2 TRiA2_K02 inicjowania działań na rzecz interesu publicznego, myślenia i działania w sposób kreatywny i przedsiębiorczy</w:t>
            </w:r>
          </w:p>
        </w:tc>
      </w:tr>
      <w:tr w:rsidR="00DF3B8B" w:rsidRPr="00D37EC8" w14:paraId="4E9476E6" w14:textId="77777777" w:rsidTr="0012761E">
        <w:tc>
          <w:tcPr>
            <w:tcW w:w="3942" w:type="dxa"/>
            <w:shd w:val="clear" w:color="auto" w:fill="auto"/>
          </w:tcPr>
          <w:p w14:paraId="442AEC4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DB7C88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brak</w:t>
            </w:r>
          </w:p>
        </w:tc>
      </w:tr>
      <w:tr w:rsidR="00DF3B8B" w:rsidRPr="00D37EC8" w14:paraId="2E2FAE91" w14:textId="77777777" w:rsidTr="0012761E">
        <w:tc>
          <w:tcPr>
            <w:tcW w:w="3942" w:type="dxa"/>
            <w:shd w:val="clear" w:color="auto" w:fill="auto"/>
          </w:tcPr>
          <w:p w14:paraId="30A2349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59C75E7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507EDEA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Podstawy cybernetyki. Zarządzanie firmą z perspektywy cybernetycznej. Rynek i firma jako system autonomiczny i niesamodzielny oraz zasady ich działania. Funkcje państwa w gospodarce. Rynki czynników produkcji: zasobów, pracy i kapitału. System produkcyjny i wytwórczy. Zarządzanie systemami wytwórczymi i produkcyjnymi. Rola etyki w życiu gospodarczym. Wybrane współczesne problemy ekonomiczne przedsiębiorcy. </w:t>
            </w:r>
            <w:r w:rsidRPr="00D37EC8">
              <w:rPr>
                <w:rFonts w:ascii="Times New Roman" w:hAnsi="Times New Roman" w:cs="Times New Roman"/>
                <w:color w:val="000000"/>
              </w:rPr>
              <w:t xml:space="preserve">Marketing i proces marketingowy, </w:t>
            </w:r>
            <w:r w:rsidRPr="00D37EC8">
              <w:rPr>
                <w:rFonts w:ascii="Times New Roman" w:hAnsi="Times New Roman" w:cs="Times New Roman"/>
                <w:bCs/>
                <w:color w:val="000000"/>
              </w:rPr>
              <w:t xml:space="preserve">odpowiedzialność społeczna i etyka marketingu, strategiczne planowanie marketingowe, otoczenie marketingowe, zachowania nabywców, segmentacja rynku i wybór rynku docelowego, </w:t>
            </w:r>
            <w:r w:rsidRPr="00D37EC8">
              <w:rPr>
                <w:rFonts w:ascii="Times New Roman" w:hAnsi="Times New Roman" w:cs="Times New Roman"/>
                <w:bCs/>
              </w:rPr>
              <w:t>marketing mix.</w:t>
            </w:r>
          </w:p>
        </w:tc>
      </w:tr>
      <w:tr w:rsidR="00DF3B8B" w:rsidRPr="00D37EC8" w14:paraId="0D2522B6" w14:textId="77777777" w:rsidTr="0012761E">
        <w:tc>
          <w:tcPr>
            <w:tcW w:w="3942" w:type="dxa"/>
            <w:shd w:val="clear" w:color="auto" w:fill="auto"/>
          </w:tcPr>
          <w:p w14:paraId="7648AF9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5D860A0D" w14:textId="77777777" w:rsidR="00DF3B8B" w:rsidRPr="00D37EC8" w:rsidRDefault="00DF3B8B" w:rsidP="004517E8">
            <w:pPr>
              <w:pStyle w:val="Akapitzlist"/>
              <w:numPr>
                <w:ilvl w:val="0"/>
                <w:numId w:val="18"/>
              </w:numPr>
              <w:ind w:left="284" w:hanging="295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Mazur M. 1969, Cybernetyka a zarządzanie. MSW, Warszawa.</w:t>
            </w:r>
          </w:p>
          <w:p w14:paraId="7A3C83D7" w14:textId="77777777" w:rsidR="00DF3B8B" w:rsidRPr="00D37EC8" w:rsidRDefault="00DF3B8B" w:rsidP="004517E8">
            <w:pPr>
              <w:pStyle w:val="Habilitacja-2"/>
              <w:numPr>
                <w:ilvl w:val="0"/>
                <w:numId w:val="18"/>
              </w:numPr>
              <w:spacing w:line="240" w:lineRule="auto"/>
              <w:ind w:left="284" w:hanging="295"/>
              <w:rPr>
                <w:szCs w:val="22"/>
              </w:rPr>
            </w:pPr>
            <w:r w:rsidRPr="00D37EC8">
              <w:rPr>
                <w:szCs w:val="22"/>
                <w:shd w:val="clear" w:color="auto" w:fill="FFFFFF"/>
              </w:rPr>
              <w:t>Murphy R. 2008, Znaczenie teorii kapitału. mises.pl</w:t>
            </w:r>
          </w:p>
          <w:p w14:paraId="7E9AB741" w14:textId="77777777" w:rsidR="00DF3B8B" w:rsidRPr="00D37EC8" w:rsidRDefault="00DF3B8B" w:rsidP="004517E8">
            <w:pPr>
              <w:pStyle w:val="Habilitacja-2"/>
              <w:numPr>
                <w:ilvl w:val="0"/>
                <w:numId w:val="18"/>
              </w:numPr>
              <w:spacing w:line="240" w:lineRule="auto"/>
              <w:ind w:left="284" w:hanging="295"/>
              <w:rPr>
                <w:szCs w:val="22"/>
              </w:rPr>
            </w:pPr>
            <w:r w:rsidRPr="00D37EC8">
              <w:rPr>
                <w:szCs w:val="22"/>
              </w:rPr>
              <w:t>Pająk E. 2006, Zarządzanie produkcją. Produkt, technologia, organizacja. Warszawa, PWN.</w:t>
            </w:r>
          </w:p>
          <w:p w14:paraId="1075250A" w14:textId="77777777" w:rsidR="00DF3B8B" w:rsidRPr="00D37EC8" w:rsidRDefault="00DF3B8B" w:rsidP="004517E8">
            <w:pPr>
              <w:pStyle w:val="Habilitacja-2"/>
              <w:numPr>
                <w:ilvl w:val="0"/>
                <w:numId w:val="18"/>
              </w:numPr>
              <w:spacing w:line="240" w:lineRule="auto"/>
              <w:ind w:left="284" w:hanging="295"/>
              <w:rPr>
                <w:szCs w:val="22"/>
              </w:rPr>
            </w:pPr>
            <w:proofErr w:type="spellStart"/>
            <w:r w:rsidRPr="00D37EC8">
              <w:rPr>
                <w:szCs w:val="22"/>
              </w:rPr>
              <w:t>Kotler</w:t>
            </w:r>
            <w:proofErr w:type="spellEnd"/>
            <w:r w:rsidRPr="00D37EC8">
              <w:rPr>
                <w:szCs w:val="22"/>
              </w:rPr>
              <w:t xml:space="preserve"> F. i in. </w:t>
            </w:r>
            <w:r w:rsidRPr="00D37EC8">
              <w:rPr>
                <w:color w:val="000000"/>
                <w:szCs w:val="22"/>
              </w:rPr>
              <w:t xml:space="preserve">2002 </w:t>
            </w:r>
            <w:r w:rsidRPr="00D37EC8">
              <w:rPr>
                <w:szCs w:val="22"/>
              </w:rPr>
              <w:t xml:space="preserve">Marketing europejski, </w:t>
            </w:r>
            <w:r w:rsidRPr="00D37EC8">
              <w:rPr>
                <w:color w:val="000000"/>
                <w:szCs w:val="22"/>
              </w:rPr>
              <w:t>Polskie Wydawnictwo Ekonomiczne Warszawa</w:t>
            </w:r>
          </w:p>
          <w:p w14:paraId="791A9DD0" w14:textId="77777777" w:rsidR="00DF3B8B" w:rsidRPr="00D37EC8" w:rsidRDefault="00DF3B8B" w:rsidP="004517E8">
            <w:pPr>
              <w:pStyle w:val="Habilitacja-2"/>
              <w:numPr>
                <w:ilvl w:val="0"/>
                <w:numId w:val="18"/>
              </w:numPr>
              <w:spacing w:line="240" w:lineRule="auto"/>
              <w:ind w:left="284" w:hanging="295"/>
              <w:rPr>
                <w:szCs w:val="22"/>
              </w:rPr>
            </w:pPr>
            <w:r w:rsidRPr="00D37EC8">
              <w:rPr>
                <w:color w:val="000000"/>
                <w:szCs w:val="22"/>
              </w:rPr>
              <w:t>Kotarbiński J. 2021, 50 praw marketingu Kotarbińskiego, PWN Warszawa</w:t>
            </w:r>
          </w:p>
        </w:tc>
      </w:tr>
      <w:tr w:rsidR="00DF3B8B" w:rsidRPr="00D37EC8" w14:paraId="61C287BF" w14:textId="77777777" w:rsidTr="0012761E">
        <w:tc>
          <w:tcPr>
            <w:tcW w:w="3942" w:type="dxa"/>
            <w:shd w:val="clear" w:color="auto" w:fill="auto"/>
          </w:tcPr>
          <w:p w14:paraId="64B1543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01F7BED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1) dyskusja,</w:t>
            </w:r>
          </w:p>
          <w:p w14:paraId="1861B65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2) wykład,</w:t>
            </w:r>
          </w:p>
          <w:p w14:paraId="779D1F3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3) praca w grupach</w:t>
            </w:r>
          </w:p>
        </w:tc>
      </w:tr>
      <w:tr w:rsidR="00DF3B8B" w:rsidRPr="00D37EC8" w14:paraId="71796976" w14:textId="77777777" w:rsidTr="0012761E">
        <w:tc>
          <w:tcPr>
            <w:tcW w:w="3942" w:type="dxa"/>
            <w:shd w:val="clear" w:color="auto" w:fill="auto"/>
          </w:tcPr>
          <w:p w14:paraId="7EDE886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A246F8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 xml:space="preserve">Sposoby weryfikacji osiągniętych efektów uczenia się: </w:t>
            </w:r>
          </w:p>
          <w:p w14:paraId="22D65A7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zaliczenie</w:t>
            </w:r>
          </w:p>
          <w:p w14:paraId="14586BD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W2– zaliczenie</w:t>
            </w:r>
          </w:p>
          <w:p w14:paraId="1F2D887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zaliczenie</w:t>
            </w:r>
          </w:p>
          <w:p w14:paraId="30DA39D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zaliczenie</w:t>
            </w:r>
          </w:p>
          <w:p w14:paraId="3EEAC94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zaliczenie</w:t>
            </w:r>
          </w:p>
          <w:p w14:paraId="503945A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K2 – zaliczenie</w:t>
            </w:r>
          </w:p>
          <w:p w14:paraId="4032A1E3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arkusz egzaminacyjny, dziennik prowadzącego</w:t>
            </w:r>
          </w:p>
        </w:tc>
      </w:tr>
      <w:tr w:rsidR="00DF3B8B" w:rsidRPr="00D37EC8" w14:paraId="1AAD43A9" w14:textId="77777777" w:rsidTr="0012761E">
        <w:tc>
          <w:tcPr>
            <w:tcW w:w="3942" w:type="dxa"/>
            <w:shd w:val="clear" w:color="auto" w:fill="auto"/>
          </w:tcPr>
          <w:p w14:paraId="59CFD89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15B4008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850A5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BE9A60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20%</w:t>
            </w:r>
          </w:p>
          <w:p w14:paraId="5D9279B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W2– 20%</w:t>
            </w:r>
          </w:p>
          <w:p w14:paraId="5755076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20%</w:t>
            </w:r>
          </w:p>
          <w:p w14:paraId="740AAA2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20%</w:t>
            </w:r>
          </w:p>
          <w:p w14:paraId="582F686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10%</w:t>
            </w:r>
          </w:p>
          <w:p w14:paraId="2DC5DC9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K2 – 10%</w:t>
            </w:r>
          </w:p>
        </w:tc>
      </w:tr>
      <w:tr w:rsidR="00DF3B8B" w:rsidRPr="00D37EC8" w14:paraId="0694330A" w14:textId="77777777" w:rsidTr="0012761E">
        <w:trPr>
          <w:trHeight w:val="170"/>
        </w:trPr>
        <w:tc>
          <w:tcPr>
            <w:tcW w:w="3942" w:type="dxa"/>
            <w:vMerge w:val="restart"/>
            <w:shd w:val="clear" w:color="auto" w:fill="auto"/>
          </w:tcPr>
          <w:p w14:paraId="04096EF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78F26832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KONTAKTOWE</w:t>
            </w:r>
          </w:p>
        </w:tc>
      </w:tr>
      <w:tr w:rsidR="00DF3B8B" w:rsidRPr="00D37EC8" w14:paraId="49F72813" w14:textId="77777777" w:rsidTr="0012761E">
        <w:trPr>
          <w:trHeight w:val="1305"/>
        </w:trPr>
        <w:tc>
          <w:tcPr>
            <w:tcW w:w="3942" w:type="dxa"/>
            <w:vMerge/>
            <w:shd w:val="clear" w:color="auto" w:fill="auto"/>
          </w:tcPr>
          <w:p w14:paraId="7E76B742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14:paraId="2B615AC2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zajęć</w:t>
            </w:r>
          </w:p>
          <w:p w14:paraId="50E3A10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</w:t>
            </w:r>
          </w:p>
          <w:p w14:paraId="47A4D67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</w:t>
            </w:r>
          </w:p>
          <w:p w14:paraId="19C38B8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</w:p>
          <w:p w14:paraId="7DCCE27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Zaliczenie</w:t>
            </w:r>
          </w:p>
          <w:p w14:paraId="38196F1D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</w:t>
            </w:r>
          </w:p>
        </w:tc>
        <w:tc>
          <w:tcPr>
            <w:tcW w:w="1781" w:type="dxa"/>
            <w:shd w:val="clear" w:color="auto" w:fill="auto"/>
          </w:tcPr>
          <w:p w14:paraId="42C86AB3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Liczba godz. </w:t>
            </w:r>
          </w:p>
          <w:p w14:paraId="1DB23397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10 godz.</w:t>
            </w:r>
          </w:p>
          <w:p w14:paraId="5871E42C" w14:textId="0E758AA2" w:rsidR="00DF3B8B" w:rsidRPr="00D37EC8" w:rsidRDefault="002C12EE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15</w:t>
            </w:r>
            <w:r w:rsidR="00DF3B8B"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244B4E4B" w14:textId="5987D5C0" w:rsidR="00DF3B8B" w:rsidRPr="00D37EC8" w:rsidRDefault="00242B39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3B8B"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780752B5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2 godz.</w:t>
            </w:r>
          </w:p>
          <w:p w14:paraId="4BFCE430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FCAD7C9" w14:textId="2730821B" w:rsidR="00DF3B8B" w:rsidRPr="00D37EC8" w:rsidRDefault="00242B39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  <w:r w:rsidR="00DF3B8B"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82" w:type="dxa"/>
            <w:shd w:val="clear" w:color="auto" w:fill="auto"/>
          </w:tcPr>
          <w:p w14:paraId="63C50565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Punkty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  <w:p w14:paraId="186CE98E" w14:textId="607809EE" w:rsidR="00DF3B8B" w:rsidRPr="00D37EC8" w:rsidRDefault="00C8342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</w:t>
            </w:r>
            <w:r w:rsidR="00DF3B8B"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2548BBB6" w14:textId="43E528BB" w:rsidR="00DF3B8B" w:rsidRPr="00D37EC8" w:rsidRDefault="00C8342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0,6</w:t>
            </w:r>
            <w:r w:rsidR="00DF3B8B"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725607C3" w14:textId="5C8F8B42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0,</w:t>
            </w:r>
            <w:r w:rsidR="00C8342B">
              <w:rPr>
                <w:rFonts w:ascii="Times New Roman" w:hAnsi="Times New Roman" w:cs="Times New Roman"/>
                <w:lang w:val="en-US"/>
              </w:rPr>
              <w:t>2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6974AB17" w14:textId="3247FC21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</w:t>
            </w:r>
            <w:r w:rsidR="00C8342B">
              <w:rPr>
                <w:rFonts w:ascii="Times New Roman" w:hAnsi="Times New Roman" w:cs="Times New Roman"/>
                <w:lang w:val="en-US"/>
              </w:rPr>
              <w:t>,1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3BD476E2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0E19AA9" w14:textId="01EAE131" w:rsidR="00DF3B8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="00DF3B8B" w:rsidRPr="00D37EC8">
              <w:rPr>
                <w:rFonts w:ascii="Times New Roman" w:hAnsi="Times New Roman" w:cs="Times New Roman"/>
                <w:bCs/>
                <w:lang w:val="en-US"/>
              </w:rPr>
              <w:t>pkt. ECTS</w:t>
            </w:r>
          </w:p>
        </w:tc>
      </w:tr>
      <w:tr w:rsidR="00DF3B8B" w:rsidRPr="00D37EC8" w14:paraId="6C08AFB2" w14:textId="77777777" w:rsidTr="0012761E">
        <w:trPr>
          <w:trHeight w:val="170"/>
        </w:trPr>
        <w:tc>
          <w:tcPr>
            <w:tcW w:w="3942" w:type="dxa"/>
            <w:vMerge/>
            <w:shd w:val="clear" w:color="auto" w:fill="auto"/>
          </w:tcPr>
          <w:p w14:paraId="29C94336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9242E15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</w:tc>
      </w:tr>
      <w:tr w:rsidR="00DF3B8B" w:rsidRPr="00D37EC8" w14:paraId="54CF4240" w14:textId="77777777" w:rsidTr="0012761E">
        <w:trPr>
          <w:trHeight w:val="1020"/>
        </w:trPr>
        <w:tc>
          <w:tcPr>
            <w:tcW w:w="3942" w:type="dxa"/>
            <w:vMerge/>
            <w:shd w:val="clear" w:color="auto" w:fill="auto"/>
          </w:tcPr>
          <w:p w14:paraId="2449383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14:paraId="27FEC69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Studiowanie literatury </w:t>
            </w:r>
          </w:p>
          <w:p w14:paraId="7415473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6F596024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CA4594" w14:textId="32C88622" w:rsidR="00DF3B8B" w:rsidRPr="00D37EC8" w:rsidRDefault="00C8342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F3B8B" w:rsidRPr="00D37EC8">
              <w:rPr>
                <w:rFonts w:ascii="Times New Roman" w:hAnsi="Times New Roman" w:cs="Times New Roman"/>
              </w:rPr>
              <w:t xml:space="preserve">godz. </w:t>
            </w:r>
          </w:p>
          <w:p w14:paraId="34DC2C6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D9FA1D6" w14:textId="51CE97F3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4</w:t>
            </w:r>
            <w:r w:rsidR="00C8342B">
              <w:rPr>
                <w:rFonts w:ascii="Times New Roman" w:hAnsi="Times New Roman" w:cs="Times New Roman"/>
                <w:bCs/>
              </w:rPr>
              <w:t>0</w:t>
            </w:r>
            <w:r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82" w:type="dxa"/>
            <w:shd w:val="clear" w:color="auto" w:fill="auto"/>
          </w:tcPr>
          <w:p w14:paraId="701080B5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26843C" w14:textId="34A20060" w:rsidR="00DF3B8B" w:rsidRPr="00D37EC8" w:rsidRDefault="00C8342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</w:t>
            </w:r>
            <w:r w:rsidR="00DF3B8B"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14ABBB9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B48D991" w14:textId="69FF22FB" w:rsidR="00DF3B8B" w:rsidRPr="00D37EC8" w:rsidRDefault="00C8342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="00DF3B8B" w:rsidRPr="00D37EC8">
              <w:rPr>
                <w:rFonts w:ascii="Times New Roman" w:hAnsi="Times New Roman" w:cs="Times New Roman"/>
                <w:bCs/>
                <w:lang w:val="en-US"/>
              </w:rPr>
              <w:t xml:space="preserve"> pkt. ECTS</w:t>
            </w:r>
          </w:p>
        </w:tc>
      </w:tr>
      <w:tr w:rsidR="00DF3B8B" w:rsidRPr="00D37EC8" w14:paraId="704140ED" w14:textId="77777777" w:rsidTr="0012761E">
        <w:trPr>
          <w:trHeight w:val="397"/>
        </w:trPr>
        <w:tc>
          <w:tcPr>
            <w:tcW w:w="3942" w:type="dxa"/>
            <w:vMerge/>
            <w:shd w:val="clear" w:color="auto" w:fill="auto"/>
          </w:tcPr>
          <w:p w14:paraId="2E2D826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2F01ACF" w14:textId="28AB6076" w:rsidR="00DF3B8B" w:rsidRPr="00D37EC8" w:rsidRDefault="00DF3B8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Łączny nakład pracy studenta to </w:t>
            </w:r>
            <w:r w:rsidR="00C8342B">
              <w:rPr>
                <w:rFonts w:ascii="Times New Roman" w:hAnsi="Times New Roman" w:cs="Times New Roman"/>
              </w:rPr>
              <w:t>72</w:t>
            </w:r>
            <w:r w:rsidRPr="00D37EC8">
              <w:rPr>
                <w:rFonts w:ascii="Times New Roman" w:hAnsi="Times New Roman" w:cs="Times New Roman"/>
              </w:rPr>
              <w:t xml:space="preserve"> godz. co odpowiada 3 pkt. ECTS</w:t>
            </w:r>
          </w:p>
        </w:tc>
      </w:tr>
      <w:tr w:rsidR="00DF3B8B" w:rsidRPr="00D37EC8" w14:paraId="0CED2513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1264BA1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D44A14F" w14:textId="11CF5A13" w:rsidR="00DF3B8B" w:rsidRPr="00D37EC8" w:rsidRDefault="00DF3B8B" w:rsidP="002C1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– 10 godz.; w ćwiczeniach – </w:t>
            </w:r>
            <w:r w:rsidR="002C12EE" w:rsidRPr="00D37EC8">
              <w:rPr>
                <w:rFonts w:ascii="Times New Roman" w:hAnsi="Times New Roman" w:cs="Times New Roman"/>
              </w:rPr>
              <w:t>15</w:t>
            </w:r>
            <w:r w:rsidR="00C8342B">
              <w:rPr>
                <w:rFonts w:ascii="Times New Roman" w:hAnsi="Times New Roman" w:cs="Times New Roman"/>
              </w:rPr>
              <w:t xml:space="preserve"> godz.; konsultacjach 5</w:t>
            </w:r>
            <w:r w:rsidRPr="00D37EC8">
              <w:rPr>
                <w:rFonts w:ascii="Times New Roman" w:hAnsi="Times New Roman" w:cs="Times New Roman"/>
              </w:rPr>
              <w:t xml:space="preserve"> godz.; zaliczenie 2 godz.</w:t>
            </w:r>
          </w:p>
        </w:tc>
      </w:tr>
      <w:tr w:rsidR="00DF3B8B" w:rsidRPr="00242B39" w14:paraId="32B0B44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00B4076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158D729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TRiA2_W09</w:t>
            </w:r>
          </w:p>
          <w:p w14:paraId="6E718862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TRiA2_W10</w:t>
            </w:r>
          </w:p>
          <w:p w14:paraId="1489FD2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TRiA2_U08</w:t>
            </w:r>
          </w:p>
          <w:p w14:paraId="0CC22986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TRiA2_U12</w:t>
            </w:r>
          </w:p>
          <w:p w14:paraId="0FBFB76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K1 - TRiA2_K01</w:t>
            </w:r>
          </w:p>
          <w:p w14:paraId="48EC777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K2 - TRiA2_K02</w:t>
            </w:r>
          </w:p>
        </w:tc>
      </w:tr>
    </w:tbl>
    <w:p w14:paraId="4001C929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F8F05E9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CE27138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61E4650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DBE8308" w14:textId="77777777" w:rsidR="008C2C37" w:rsidRDefault="008C2C3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32F7A35" w14:textId="33195429" w:rsidR="00C8342B" w:rsidRDefault="00C8342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br w:type="page"/>
      </w:r>
    </w:p>
    <w:p w14:paraId="5F4E00A0" w14:textId="784F2239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4E7ADC35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781"/>
        <w:gridCol w:w="1781"/>
        <w:gridCol w:w="1782"/>
      </w:tblGrid>
      <w:tr w:rsidR="00DF3B8B" w:rsidRPr="00D37EC8" w14:paraId="19604718" w14:textId="77777777" w:rsidTr="0012761E">
        <w:tc>
          <w:tcPr>
            <w:tcW w:w="3942" w:type="dxa"/>
            <w:shd w:val="clear" w:color="auto" w:fill="auto"/>
          </w:tcPr>
          <w:p w14:paraId="5A5EAE2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7D4CD4C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78BCDB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F3B8B" w:rsidRPr="00D37EC8" w14:paraId="0341B79E" w14:textId="77777777" w:rsidTr="0012761E">
        <w:tc>
          <w:tcPr>
            <w:tcW w:w="3942" w:type="dxa"/>
            <w:shd w:val="clear" w:color="auto" w:fill="auto"/>
          </w:tcPr>
          <w:p w14:paraId="1D94142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4D3AFF02" w14:textId="77777777" w:rsidR="00242B39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Inwestowanie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giełdowe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54D4D023" w14:textId="6B55C61E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Stock market investing</w:t>
            </w:r>
          </w:p>
        </w:tc>
      </w:tr>
      <w:tr w:rsidR="00DF3B8B" w:rsidRPr="00D37EC8" w14:paraId="143B423C" w14:textId="77777777" w:rsidTr="0012761E">
        <w:tc>
          <w:tcPr>
            <w:tcW w:w="3942" w:type="dxa"/>
            <w:shd w:val="clear" w:color="auto" w:fill="auto"/>
          </w:tcPr>
          <w:p w14:paraId="0B2DE74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7B0DDE6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5E19861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F3B8B" w:rsidRPr="00D37EC8" w14:paraId="6136D4FB" w14:textId="77777777" w:rsidTr="0012761E">
        <w:tc>
          <w:tcPr>
            <w:tcW w:w="3942" w:type="dxa"/>
            <w:shd w:val="clear" w:color="auto" w:fill="auto"/>
          </w:tcPr>
          <w:p w14:paraId="4068ABA6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0A8DCD7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7D0FC64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DF3B8B" w:rsidRPr="00D37EC8" w14:paraId="1A40CCBF" w14:textId="77777777" w:rsidTr="0012761E">
        <w:tc>
          <w:tcPr>
            <w:tcW w:w="3942" w:type="dxa"/>
            <w:shd w:val="clear" w:color="auto" w:fill="auto"/>
          </w:tcPr>
          <w:p w14:paraId="0F9581C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75A01B3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F3B8B" w:rsidRPr="00D37EC8" w14:paraId="2016C9F0" w14:textId="77777777" w:rsidTr="0012761E">
        <w:tc>
          <w:tcPr>
            <w:tcW w:w="3942" w:type="dxa"/>
            <w:shd w:val="clear" w:color="auto" w:fill="auto"/>
          </w:tcPr>
          <w:p w14:paraId="42FB850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462BBFA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1765310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F3B8B" w:rsidRPr="00D37EC8" w14:paraId="0543998D" w14:textId="77777777" w:rsidTr="0012761E">
        <w:tc>
          <w:tcPr>
            <w:tcW w:w="3942" w:type="dxa"/>
            <w:shd w:val="clear" w:color="auto" w:fill="auto"/>
          </w:tcPr>
          <w:p w14:paraId="254DC15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2FF3FE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</w:t>
            </w:r>
          </w:p>
        </w:tc>
      </w:tr>
      <w:tr w:rsidR="00DF3B8B" w:rsidRPr="00D37EC8" w14:paraId="411A1B4F" w14:textId="77777777" w:rsidTr="0012761E">
        <w:tc>
          <w:tcPr>
            <w:tcW w:w="3942" w:type="dxa"/>
            <w:shd w:val="clear" w:color="auto" w:fill="auto"/>
          </w:tcPr>
          <w:p w14:paraId="0D6669C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2CF4A99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DF3B8B" w:rsidRPr="00D37EC8" w14:paraId="0DDB86A1" w14:textId="77777777" w:rsidTr="0012761E">
        <w:tc>
          <w:tcPr>
            <w:tcW w:w="3942" w:type="dxa"/>
            <w:shd w:val="clear" w:color="auto" w:fill="auto"/>
          </w:tcPr>
          <w:p w14:paraId="2196744D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gridSpan w:val="3"/>
            <w:shd w:val="clear" w:color="auto" w:fill="auto"/>
          </w:tcPr>
          <w:p w14:paraId="23F87635" w14:textId="16BFA883" w:rsidR="00DF3B8B" w:rsidRPr="00D37EC8" w:rsidRDefault="00DF3B8B" w:rsidP="00242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3, (</w:t>
            </w:r>
            <w:r w:rsidR="00242B39">
              <w:rPr>
                <w:rFonts w:ascii="Times New Roman" w:hAnsi="Times New Roman" w:cs="Times New Roman"/>
              </w:rPr>
              <w:t>1</w:t>
            </w:r>
            <w:r w:rsidR="00C8342B">
              <w:rPr>
                <w:rFonts w:ascii="Times New Roman" w:hAnsi="Times New Roman" w:cs="Times New Roman"/>
              </w:rPr>
              <w:t>,3</w:t>
            </w:r>
            <w:r w:rsidRPr="00D37EC8">
              <w:rPr>
                <w:rFonts w:ascii="Times New Roman" w:hAnsi="Times New Roman" w:cs="Times New Roman"/>
              </w:rPr>
              <w:t>/</w:t>
            </w:r>
            <w:r w:rsidR="00C8342B">
              <w:rPr>
                <w:rFonts w:ascii="Times New Roman" w:hAnsi="Times New Roman" w:cs="Times New Roman"/>
              </w:rPr>
              <w:t>1,7</w:t>
            </w:r>
            <w:r w:rsidRPr="00D37EC8">
              <w:rPr>
                <w:rFonts w:ascii="Times New Roman" w:hAnsi="Times New Roman" w:cs="Times New Roman"/>
              </w:rPr>
              <w:t>)</w:t>
            </w:r>
          </w:p>
        </w:tc>
      </w:tr>
      <w:tr w:rsidR="00DF3B8B" w:rsidRPr="00D37EC8" w14:paraId="493A2BCC" w14:textId="77777777" w:rsidTr="0012761E">
        <w:tc>
          <w:tcPr>
            <w:tcW w:w="3942" w:type="dxa"/>
            <w:shd w:val="clear" w:color="auto" w:fill="auto"/>
          </w:tcPr>
          <w:p w14:paraId="39C88AE2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5D84C30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Dr hab. inż. Leszek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Rydzak</w:t>
            </w:r>
            <w:proofErr w:type="spellEnd"/>
          </w:p>
        </w:tc>
      </w:tr>
      <w:tr w:rsidR="00DF3B8B" w:rsidRPr="00D37EC8" w14:paraId="49F8BBD2" w14:textId="77777777" w:rsidTr="0012761E">
        <w:tc>
          <w:tcPr>
            <w:tcW w:w="3942" w:type="dxa"/>
            <w:shd w:val="clear" w:color="auto" w:fill="auto"/>
          </w:tcPr>
          <w:p w14:paraId="57AF058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7074E74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FD8C48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Katedra Biologicznych Podstaw Technologii Żywności i Pasz</w:t>
            </w:r>
          </w:p>
        </w:tc>
      </w:tr>
      <w:tr w:rsidR="00DF3B8B" w:rsidRPr="00D37EC8" w14:paraId="6E1E50B5" w14:textId="77777777" w:rsidTr="0012761E">
        <w:tc>
          <w:tcPr>
            <w:tcW w:w="3942" w:type="dxa"/>
            <w:shd w:val="clear" w:color="auto" w:fill="auto"/>
          </w:tcPr>
          <w:p w14:paraId="664A516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4C21249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E85CF0F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modułu jest zapoznanie studentów z podstawową wiedzą na temat Giełdy </w:t>
            </w:r>
          </w:p>
          <w:p w14:paraId="5E65453E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Papierów Wartościowych oraz zasad inwestowania na giełdzie.</w:t>
            </w:r>
          </w:p>
        </w:tc>
      </w:tr>
      <w:tr w:rsidR="00DF3B8B" w:rsidRPr="00D37EC8" w14:paraId="21ED284D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C0B334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74BA160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F3B8B" w:rsidRPr="00D37EC8" w14:paraId="2D3671D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22FC65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1DD91CE6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W1 TRiA2_W09 w pogłębionym stopniu zasady zarządzania w technice rolniczej z uwzględnieniem prowadzenia działalności gospodarczej; budowę i sposoby wdrażania najczęściej spotykanych systemów zarządzania jakością; zasady tworzenia i rozwoju indywidualnej przedsiębiorczości wykorzystującej wiedzę z zakresu techniki rolniczej i </w:t>
            </w:r>
            <w:proofErr w:type="spellStart"/>
            <w:r w:rsidRPr="00D37EC8">
              <w:rPr>
                <w:sz w:val="22"/>
                <w:szCs w:val="22"/>
              </w:rPr>
              <w:t>agrotroniki</w:t>
            </w:r>
            <w:proofErr w:type="spellEnd"/>
            <w:r w:rsidRPr="00D37EC8">
              <w:rPr>
                <w:sz w:val="22"/>
                <w:szCs w:val="22"/>
              </w:rPr>
              <w:t>,</w:t>
            </w:r>
          </w:p>
        </w:tc>
      </w:tr>
      <w:tr w:rsidR="00DF3B8B" w:rsidRPr="00D37EC8" w14:paraId="648B575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CBAB14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12FDF03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W2 TRiA2_W10 w pogłębionym stopniu społeczne, ekonomiczne, prawne, środowiskowe i inne pozatechniczne uwarunkowania działalności techniki rolniczej; ma świadomość ryzyka wykonywanej działalności i potrafi ocenić jej skutki w zakresie szeroko rozumianego rolnictwa i środowiska</w:t>
            </w:r>
          </w:p>
        </w:tc>
      </w:tr>
      <w:tr w:rsidR="00DF3B8B" w:rsidRPr="00D37EC8" w14:paraId="7304BF5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0A2C25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F05F7E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7611458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82C9B8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2579C3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F3B8B" w:rsidRPr="00D37EC8" w14:paraId="4C07E5F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A4E11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35C6E7F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U1 TRiA2_U08 zaplanować działania audytowe, stworzyć podstawowe dokumenty systemu zarządzania jakością , zidentyfikować niezgodności z wymaganiami systemu oraz zaproponować działania korygujące i zapobiegawcze</w:t>
            </w:r>
          </w:p>
        </w:tc>
      </w:tr>
      <w:tr w:rsidR="00DF3B8B" w:rsidRPr="00D37EC8" w14:paraId="16DC596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60EEB4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65660BB7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U2 TRiA2_U12 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DF3B8B" w:rsidRPr="00D37EC8" w14:paraId="4D1C9C8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E5E89C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BD95EF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14FB96A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DAE5B8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4FA64D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F3B8B" w:rsidRPr="00D37EC8" w14:paraId="64F4ED1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2CF328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31D21ED0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K1 TRiA2_K01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DF3B8B" w:rsidRPr="00D37EC8" w14:paraId="4C9E8146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339BD1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7918EF3A" w14:textId="77777777" w:rsidR="00DF3B8B" w:rsidRPr="00D37EC8" w:rsidRDefault="00DF3B8B" w:rsidP="004517E8">
            <w:pPr>
              <w:pStyle w:val="Akapitzlist"/>
              <w:ind w:left="0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K2 TRiA2_K02 inicjowania działań na rzecz interesu publicznego, myślenia i działania w sposób kreatywny i przedsiębiorczy</w:t>
            </w:r>
          </w:p>
        </w:tc>
      </w:tr>
      <w:tr w:rsidR="00DF3B8B" w:rsidRPr="00D37EC8" w14:paraId="64A862E5" w14:textId="77777777" w:rsidTr="0012761E">
        <w:tc>
          <w:tcPr>
            <w:tcW w:w="3942" w:type="dxa"/>
            <w:shd w:val="clear" w:color="auto" w:fill="auto"/>
          </w:tcPr>
          <w:p w14:paraId="77D2485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592E6A1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brak</w:t>
            </w:r>
          </w:p>
        </w:tc>
      </w:tr>
      <w:tr w:rsidR="00DF3B8B" w:rsidRPr="00D37EC8" w14:paraId="34A60B1E" w14:textId="77777777" w:rsidTr="0012761E">
        <w:tc>
          <w:tcPr>
            <w:tcW w:w="3942" w:type="dxa"/>
            <w:shd w:val="clear" w:color="auto" w:fill="auto"/>
          </w:tcPr>
          <w:p w14:paraId="2AE6DF0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760708B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6E5B03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Zasady funkcjonowania Giełdy Papierów Wartościowych. 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New Connect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rynek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obligacji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37EC8">
              <w:rPr>
                <w:rFonts w:ascii="Times New Roman" w:hAnsi="Times New Roman" w:cs="Times New Roman"/>
              </w:rPr>
              <w:t>Giełda surowcowa i rynek walutowy. Ryzyko inwestycyjne. Inwestycja i spekulacja. Instrumenty pochodne. Analiza techniczna i analiza fundamentalna. Próba inwestycji w waluty, surowce oraz w akcje spółek.</w:t>
            </w:r>
          </w:p>
        </w:tc>
      </w:tr>
      <w:tr w:rsidR="00DF3B8B" w:rsidRPr="00D37EC8" w14:paraId="6EBB3B9F" w14:textId="77777777" w:rsidTr="0012761E">
        <w:tc>
          <w:tcPr>
            <w:tcW w:w="3942" w:type="dxa"/>
            <w:shd w:val="clear" w:color="auto" w:fill="auto"/>
          </w:tcPr>
          <w:p w14:paraId="61054F4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23BEEDF3" w14:textId="77777777" w:rsidR="00DF3B8B" w:rsidRPr="00D37EC8" w:rsidRDefault="00DF3B8B" w:rsidP="004517E8">
            <w:pPr>
              <w:pStyle w:val="Habilitacja-2"/>
              <w:numPr>
                <w:ilvl w:val="0"/>
                <w:numId w:val="18"/>
              </w:numPr>
              <w:spacing w:line="240" w:lineRule="auto"/>
              <w:ind w:left="284" w:hanging="295"/>
              <w:rPr>
                <w:szCs w:val="22"/>
              </w:rPr>
            </w:pPr>
            <w:r w:rsidRPr="00D37EC8">
              <w:rPr>
                <w:szCs w:val="22"/>
              </w:rPr>
              <w:t>Maliński T. Giełda Papierów Wartościowych dla bystrzaków. Helion, Gliwice 2015.</w:t>
            </w:r>
          </w:p>
        </w:tc>
      </w:tr>
      <w:tr w:rsidR="00DF3B8B" w:rsidRPr="00D37EC8" w14:paraId="7A54AECC" w14:textId="77777777" w:rsidTr="0012761E">
        <w:tc>
          <w:tcPr>
            <w:tcW w:w="3942" w:type="dxa"/>
            <w:shd w:val="clear" w:color="auto" w:fill="auto"/>
          </w:tcPr>
          <w:p w14:paraId="1FEB336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1D1EEA6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1) dyskusja,</w:t>
            </w:r>
          </w:p>
          <w:p w14:paraId="4612526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2) wykład,</w:t>
            </w:r>
          </w:p>
          <w:p w14:paraId="47F0C22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3) praca indywidualna</w:t>
            </w:r>
          </w:p>
        </w:tc>
      </w:tr>
      <w:tr w:rsidR="00DF3B8B" w:rsidRPr="00D37EC8" w14:paraId="29BB2A32" w14:textId="77777777" w:rsidTr="0012761E">
        <w:tc>
          <w:tcPr>
            <w:tcW w:w="3942" w:type="dxa"/>
            <w:shd w:val="clear" w:color="auto" w:fill="auto"/>
          </w:tcPr>
          <w:p w14:paraId="1DC2D28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5612653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 xml:space="preserve">Sposoby weryfikacji osiągniętych efektów uczenia się: </w:t>
            </w:r>
          </w:p>
          <w:p w14:paraId="1AC204B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zaliczenie</w:t>
            </w:r>
          </w:p>
          <w:p w14:paraId="203AAAA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W2– zaliczenie</w:t>
            </w:r>
          </w:p>
          <w:p w14:paraId="05B0C26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zaliczenie</w:t>
            </w:r>
          </w:p>
          <w:p w14:paraId="691E89B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zaliczenie</w:t>
            </w:r>
          </w:p>
          <w:p w14:paraId="5395EFF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zaliczenie</w:t>
            </w:r>
          </w:p>
          <w:p w14:paraId="3A23E9A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K2 – zaliczenie</w:t>
            </w:r>
          </w:p>
          <w:p w14:paraId="0EC8002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arkusz egzaminacyjny, dziennik prowadzącego</w:t>
            </w:r>
          </w:p>
        </w:tc>
      </w:tr>
      <w:tr w:rsidR="00DF3B8B" w:rsidRPr="00D37EC8" w14:paraId="367E247E" w14:textId="77777777" w:rsidTr="0012761E">
        <w:tc>
          <w:tcPr>
            <w:tcW w:w="3942" w:type="dxa"/>
            <w:shd w:val="clear" w:color="auto" w:fill="auto"/>
          </w:tcPr>
          <w:p w14:paraId="0C4E78F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3983431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B0CAE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863DC3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20%</w:t>
            </w:r>
          </w:p>
          <w:p w14:paraId="3A036ED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W2– 20%</w:t>
            </w:r>
          </w:p>
          <w:p w14:paraId="30C0E21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20%</w:t>
            </w:r>
          </w:p>
          <w:p w14:paraId="72AD481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20%</w:t>
            </w:r>
          </w:p>
          <w:p w14:paraId="7CB48B9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10%</w:t>
            </w:r>
          </w:p>
          <w:p w14:paraId="355C719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K2 – 10%</w:t>
            </w:r>
          </w:p>
        </w:tc>
      </w:tr>
      <w:tr w:rsidR="00DF3B8B" w:rsidRPr="00D37EC8" w14:paraId="61B0259D" w14:textId="77777777" w:rsidTr="0012761E">
        <w:trPr>
          <w:trHeight w:val="170"/>
        </w:trPr>
        <w:tc>
          <w:tcPr>
            <w:tcW w:w="3942" w:type="dxa"/>
            <w:vMerge w:val="restart"/>
            <w:shd w:val="clear" w:color="auto" w:fill="auto"/>
          </w:tcPr>
          <w:p w14:paraId="204AB49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CFDDA64" w14:textId="77777777" w:rsidR="00DF3B8B" w:rsidRPr="00D37EC8" w:rsidRDefault="00DF3B8B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KONTAKTOWE</w:t>
            </w:r>
          </w:p>
        </w:tc>
      </w:tr>
      <w:tr w:rsidR="00C8342B" w:rsidRPr="00D37EC8" w14:paraId="093EB8B1" w14:textId="77777777" w:rsidTr="0012761E">
        <w:trPr>
          <w:trHeight w:val="1305"/>
        </w:trPr>
        <w:tc>
          <w:tcPr>
            <w:tcW w:w="3942" w:type="dxa"/>
            <w:vMerge/>
            <w:shd w:val="clear" w:color="auto" w:fill="auto"/>
          </w:tcPr>
          <w:p w14:paraId="3D9FD878" w14:textId="77777777" w:rsidR="00C8342B" w:rsidRPr="00D37EC8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14:paraId="4C38EB73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zajęć</w:t>
            </w:r>
          </w:p>
          <w:p w14:paraId="3EAD7451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</w:t>
            </w:r>
          </w:p>
          <w:p w14:paraId="1F542397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</w:t>
            </w:r>
          </w:p>
          <w:p w14:paraId="79E61B5D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</w:p>
          <w:p w14:paraId="0BB4B1E1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Zaliczenie</w:t>
            </w:r>
          </w:p>
          <w:p w14:paraId="637694B6" w14:textId="2E18B83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</w:t>
            </w:r>
          </w:p>
        </w:tc>
        <w:tc>
          <w:tcPr>
            <w:tcW w:w="1781" w:type="dxa"/>
            <w:shd w:val="clear" w:color="auto" w:fill="auto"/>
          </w:tcPr>
          <w:p w14:paraId="4B46CB0F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Liczba godz. </w:t>
            </w:r>
          </w:p>
          <w:p w14:paraId="75E8CCAC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10 godz.</w:t>
            </w:r>
          </w:p>
          <w:p w14:paraId="7F00D499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15 godz.</w:t>
            </w:r>
          </w:p>
          <w:p w14:paraId="5DE8E3FF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4A7F9590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2 godz.</w:t>
            </w:r>
          </w:p>
          <w:p w14:paraId="1B998CAE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885E0CD" w14:textId="6CB6C11B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  <w:r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82" w:type="dxa"/>
            <w:shd w:val="clear" w:color="auto" w:fill="auto"/>
          </w:tcPr>
          <w:p w14:paraId="3C5228AC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Punkty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  <w:p w14:paraId="36EF1B5D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0DF98033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0,6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37B7EDF5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2630AA25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33FC14A0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3C6B5F1" w14:textId="68B0070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bCs/>
                <w:lang w:val="en-US"/>
              </w:rPr>
              <w:t>pkt. ECTS</w:t>
            </w:r>
          </w:p>
        </w:tc>
      </w:tr>
      <w:tr w:rsidR="00C8342B" w:rsidRPr="00D37EC8" w14:paraId="3C12365D" w14:textId="77777777" w:rsidTr="0012761E">
        <w:trPr>
          <w:trHeight w:val="170"/>
        </w:trPr>
        <w:tc>
          <w:tcPr>
            <w:tcW w:w="3942" w:type="dxa"/>
            <w:vMerge/>
            <w:shd w:val="clear" w:color="auto" w:fill="auto"/>
          </w:tcPr>
          <w:p w14:paraId="4640257C" w14:textId="77777777" w:rsidR="00C8342B" w:rsidRPr="00D37EC8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5EACEF4" w14:textId="63E83D84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</w:tc>
      </w:tr>
      <w:tr w:rsidR="00C8342B" w:rsidRPr="00D37EC8" w14:paraId="3E8597DD" w14:textId="77777777" w:rsidTr="0012761E">
        <w:trPr>
          <w:trHeight w:val="1020"/>
        </w:trPr>
        <w:tc>
          <w:tcPr>
            <w:tcW w:w="3942" w:type="dxa"/>
            <w:vMerge/>
            <w:shd w:val="clear" w:color="auto" w:fill="auto"/>
          </w:tcPr>
          <w:p w14:paraId="21BC71D1" w14:textId="77777777" w:rsidR="00C8342B" w:rsidRPr="00D37EC8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14:paraId="3A1E1EF5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Studiowanie literatury </w:t>
            </w:r>
          </w:p>
          <w:p w14:paraId="710B4AA0" w14:textId="309677D1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0E70B50D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DE6075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37EC8">
              <w:rPr>
                <w:rFonts w:ascii="Times New Roman" w:hAnsi="Times New Roman" w:cs="Times New Roman"/>
              </w:rPr>
              <w:t xml:space="preserve">godz. </w:t>
            </w:r>
          </w:p>
          <w:p w14:paraId="32272CD7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4913BE0" w14:textId="23F000C2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82" w:type="dxa"/>
            <w:shd w:val="clear" w:color="auto" w:fill="auto"/>
          </w:tcPr>
          <w:p w14:paraId="18C05D21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6C16DA4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6597FE53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6DA4493" w14:textId="13049683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bCs/>
                <w:lang w:val="en-US"/>
              </w:rPr>
              <w:t xml:space="preserve"> pkt. ECTS</w:t>
            </w:r>
          </w:p>
        </w:tc>
      </w:tr>
      <w:tr w:rsidR="00C8342B" w:rsidRPr="00D37EC8" w14:paraId="48EA8CE8" w14:textId="77777777" w:rsidTr="0012761E">
        <w:trPr>
          <w:trHeight w:val="397"/>
        </w:trPr>
        <w:tc>
          <w:tcPr>
            <w:tcW w:w="3942" w:type="dxa"/>
            <w:vMerge/>
            <w:shd w:val="clear" w:color="auto" w:fill="auto"/>
          </w:tcPr>
          <w:p w14:paraId="261FD8AC" w14:textId="77777777" w:rsidR="00C8342B" w:rsidRPr="00D37EC8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EC7FABA" w14:textId="01281DCC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Łączny nakład pracy studenta to </w:t>
            </w:r>
            <w:r>
              <w:rPr>
                <w:rFonts w:ascii="Times New Roman" w:hAnsi="Times New Roman" w:cs="Times New Roman"/>
              </w:rPr>
              <w:t>72</w:t>
            </w:r>
            <w:r w:rsidRPr="00D37EC8">
              <w:rPr>
                <w:rFonts w:ascii="Times New Roman" w:hAnsi="Times New Roman" w:cs="Times New Roman"/>
              </w:rPr>
              <w:t xml:space="preserve"> godz. co odpowiada 3 pkt. ECTS</w:t>
            </w:r>
          </w:p>
        </w:tc>
      </w:tr>
      <w:tr w:rsidR="00DF3B8B" w:rsidRPr="00D37EC8" w14:paraId="152D40B6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92C8A3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CBFCD20" w14:textId="21E61F78" w:rsidR="00DF3B8B" w:rsidRPr="00D37EC8" w:rsidRDefault="00DF3B8B" w:rsidP="002C1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– 10 godz.; w ćwiczeniach – </w:t>
            </w:r>
            <w:r w:rsidR="002C12EE" w:rsidRPr="00D37EC8">
              <w:rPr>
                <w:rFonts w:ascii="Times New Roman" w:hAnsi="Times New Roman" w:cs="Times New Roman"/>
              </w:rPr>
              <w:t>15</w:t>
            </w:r>
            <w:r w:rsidRPr="00D37EC8">
              <w:rPr>
                <w:rFonts w:ascii="Times New Roman" w:hAnsi="Times New Roman" w:cs="Times New Roman"/>
              </w:rPr>
              <w:t xml:space="preserve"> godz.; konsultacjach 2 godz.; zaliczenie 2 godz.</w:t>
            </w:r>
          </w:p>
        </w:tc>
      </w:tr>
      <w:tr w:rsidR="00DF3B8B" w:rsidRPr="00242B39" w14:paraId="4F548EDF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041831C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2F3B5B58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TRiA2_W09</w:t>
            </w:r>
          </w:p>
          <w:p w14:paraId="132BF89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TRiA2_W10</w:t>
            </w:r>
          </w:p>
          <w:p w14:paraId="18EC867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TRiA2_U08</w:t>
            </w:r>
          </w:p>
          <w:p w14:paraId="44EFFD6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TRiA2_U12</w:t>
            </w:r>
          </w:p>
          <w:p w14:paraId="45D9B87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K1 - TRiA2_K01</w:t>
            </w:r>
          </w:p>
          <w:p w14:paraId="4C861806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K2 - TRiA2_K02</w:t>
            </w:r>
          </w:p>
        </w:tc>
      </w:tr>
    </w:tbl>
    <w:p w14:paraId="79F9E20A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261A275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10FE02" w14:textId="5D8D13EA" w:rsidR="00133744" w:rsidRPr="006F2537" w:rsidRDefault="00133744">
      <w:pPr>
        <w:rPr>
          <w:rFonts w:ascii="Times New Roman" w:hAnsi="Times New Roman" w:cs="Times New Roman"/>
          <w:b/>
          <w:lang w:val="en-US"/>
        </w:rPr>
      </w:pPr>
    </w:p>
    <w:p w14:paraId="0C66402C" w14:textId="61FF7E1D" w:rsidR="00C8342B" w:rsidRDefault="00C8342B">
      <w:pPr>
        <w:rPr>
          <w:rFonts w:ascii="Times New Roman" w:hAnsi="Times New Roman" w:cs="Times New Roman"/>
          <w:b/>
          <w:lang w:val="en-US"/>
        </w:rPr>
      </w:pPr>
    </w:p>
    <w:p w14:paraId="164BA633" w14:textId="77777777" w:rsidR="008C2C37" w:rsidRDefault="008C2C3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562DA72" w14:textId="40B5B774" w:rsidR="00ED7CFD" w:rsidRPr="006F2537" w:rsidRDefault="00ED7CFD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F2537">
        <w:rPr>
          <w:rFonts w:ascii="Times New Roman" w:hAnsi="Times New Roman" w:cs="Times New Roman"/>
          <w:b/>
          <w:lang w:val="en-US"/>
        </w:rPr>
        <w:lastRenderedPageBreak/>
        <w:br w:type="page"/>
      </w:r>
    </w:p>
    <w:p w14:paraId="5255FB5A" w14:textId="77777777" w:rsidR="00242B39" w:rsidRPr="00D368EA" w:rsidRDefault="00242B39" w:rsidP="00242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EA">
        <w:rPr>
          <w:rFonts w:ascii="Times New Roman" w:hAnsi="Times New Roman" w:cs="Times New Roman"/>
          <w:sz w:val="24"/>
          <w:szCs w:val="24"/>
        </w:rPr>
        <w:lastRenderedPageBreak/>
        <w:t>Załącznik nr 4 do Uchwały nr …../2019-2020</w:t>
      </w:r>
    </w:p>
    <w:p w14:paraId="479896C5" w14:textId="77777777" w:rsidR="00242B39" w:rsidRPr="00D368EA" w:rsidRDefault="00242B39" w:rsidP="00242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6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Senatu UP w Lublinie z dnia 29 listopada 2019 r.</w:t>
      </w:r>
    </w:p>
    <w:p w14:paraId="43DCCCB2" w14:textId="77777777" w:rsidR="00242B39" w:rsidRPr="00D368EA" w:rsidRDefault="00242B39" w:rsidP="00242B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A5AD4C" w14:textId="77777777" w:rsidR="00242B39" w:rsidRPr="00D368EA" w:rsidRDefault="00242B39" w:rsidP="00242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8EA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p w14:paraId="56F5EDE9" w14:textId="77777777" w:rsidR="00242B39" w:rsidRPr="00D368EA" w:rsidRDefault="00242B39" w:rsidP="00242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920"/>
        <w:gridCol w:w="1650"/>
        <w:gridCol w:w="1774"/>
      </w:tblGrid>
      <w:tr w:rsidR="00242B39" w:rsidRPr="00D368EA" w14:paraId="37090627" w14:textId="77777777" w:rsidTr="00242B39">
        <w:tc>
          <w:tcPr>
            <w:tcW w:w="3942" w:type="dxa"/>
            <w:shd w:val="clear" w:color="auto" w:fill="auto"/>
          </w:tcPr>
          <w:p w14:paraId="33B4F16A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344" w:type="dxa"/>
            <w:gridSpan w:val="3"/>
          </w:tcPr>
          <w:p w14:paraId="3F9E4D52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Zarządzanie i inżynieria produkcji</w:t>
            </w:r>
          </w:p>
        </w:tc>
      </w:tr>
      <w:tr w:rsidR="00242B39" w:rsidRPr="00D368EA" w14:paraId="716FF24F" w14:textId="77777777" w:rsidTr="00242B39">
        <w:tc>
          <w:tcPr>
            <w:tcW w:w="3942" w:type="dxa"/>
            <w:shd w:val="clear" w:color="auto" w:fill="auto"/>
          </w:tcPr>
          <w:p w14:paraId="703DC4F5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344" w:type="dxa"/>
            <w:gridSpan w:val="3"/>
            <w:vAlign w:val="center"/>
          </w:tcPr>
          <w:p w14:paraId="0CB9CD17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Marketing </w:t>
            </w:r>
            <w:proofErr w:type="spellStart"/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</w:p>
          <w:p w14:paraId="4EFD95FD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i/>
                <w:sz w:val="24"/>
                <w:szCs w:val="24"/>
              </w:rPr>
              <w:t>Badania marketingowe</w:t>
            </w:r>
          </w:p>
        </w:tc>
      </w:tr>
      <w:tr w:rsidR="00242B39" w:rsidRPr="00D368EA" w14:paraId="574A47FF" w14:textId="77777777" w:rsidTr="00242B39">
        <w:tc>
          <w:tcPr>
            <w:tcW w:w="3942" w:type="dxa"/>
            <w:shd w:val="clear" w:color="auto" w:fill="auto"/>
          </w:tcPr>
          <w:p w14:paraId="6EAFB403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344" w:type="dxa"/>
            <w:gridSpan w:val="3"/>
          </w:tcPr>
          <w:p w14:paraId="6599C5E8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Polski/angielski</w:t>
            </w:r>
          </w:p>
        </w:tc>
      </w:tr>
      <w:tr w:rsidR="00242B39" w:rsidRPr="00D368EA" w14:paraId="10F56287" w14:textId="77777777" w:rsidTr="00242B39">
        <w:tc>
          <w:tcPr>
            <w:tcW w:w="3942" w:type="dxa"/>
            <w:shd w:val="clear" w:color="auto" w:fill="auto"/>
          </w:tcPr>
          <w:p w14:paraId="57B8DEFF" w14:textId="77777777" w:rsidR="00242B39" w:rsidRPr="00D368EA" w:rsidRDefault="00242B39" w:rsidP="00242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344" w:type="dxa"/>
            <w:gridSpan w:val="3"/>
          </w:tcPr>
          <w:p w14:paraId="6A4FC2E9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Przedmiot do wyboru</w:t>
            </w:r>
          </w:p>
        </w:tc>
      </w:tr>
      <w:tr w:rsidR="00242B39" w:rsidRPr="00D368EA" w14:paraId="465F058D" w14:textId="77777777" w:rsidTr="00242B39">
        <w:tc>
          <w:tcPr>
            <w:tcW w:w="3942" w:type="dxa"/>
            <w:shd w:val="clear" w:color="auto" w:fill="auto"/>
          </w:tcPr>
          <w:p w14:paraId="30D18E84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344" w:type="dxa"/>
            <w:gridSpan w:val="3"/>
          </w:tcPr>
          <w:p w14:paraId="72551DA4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</w:tr>
      <w:tr w:rsidR="00242B39" w:rsidRPr="00D368EA" w14:paraId="0D3A568B" w14:textId="77777777" w:rsidTr="00242B39">
        <w:tc>
          <w:tcPr>
            <w:tcW w:w="3942" w:type="dxa"/>
            <w:shd w:val="clear" w:color="auto" w:fill="auto"/>
          </w:tcPr>
          <w:p w14:paraId="4664DE7E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44" w:type="dxa"/>
            <w:gridSpan w:val="3"/>
          </w:tcPr>
          <w:p w14:paraId="26B873AC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242B39" w:rsidRPr="00D368EA" w14:paraId="63ACEACD" w14:textId="77777777" w:rsidTr="00242B39">
        <w:tc>
          <w:tcPr>
            <w:tcW w:w="3942" w:type="dxa"/>
            <w:shd w:val="clear" w:color="auto" w:fill="auto"/>
          </w:tcPr>
          <w:p w14:paraId="1216C9CC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344" w:type="dxa"/>
            <w:gridSpan w:val="3"/>
          </w:tcPr>
          <w:p w14:paraId="0F484C89" w14:textId="6191F2B1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39" w:rsidRPr="00D368EA" w14:paraId="0A716CE8" w14:textId="77777777" w:rsidTr="00242B39">
        <w:tc>
          <w:tcPr>
            <w:tcW w:w="3942" w:type="dxa"/>
            <w:shd w:val="clear" w:color="auto" w:fill="auto"/>
          </w:tcPr>
          <w:p w14:paraId="7BB89BCD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344" w:type="dxa"/>
            <w:gridSpan w:val="3"/>
            <w:vAlign w:val="center"/>
          </w:tcPr>
          <w:p w14:paraId="743E05CD" w14:textId="3A039733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B39" w:rsidRPr="00D368EA" w14:paraId="4F593002" w14:textId="77777777" w:rsidTr="00242B39">
        <w:tc>
          <w:tcPr>
            <w:tcW w:w="3942" w:type="dxa"/>
            <w:shd w:val="clear" w:color="auto" w:fill="auto"/>
          </w:tcPr>
          <w:p w14:paraId="3C6BB542" w14:textId="77777777" w:rsidR="00242B39" w:rsidRPr="00D368EA" w:rsidRDefault="00242B39" w:rsidP="00242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344" w:type="dxa"/>
            <w:gridSpan w:val="3"/>
            <w:shd w:val="clear" w:color="auto" w:fill="auto"/>
          </w:tcPr>
          <w:p w14:paraId="0B156891" w14:textId="576ED6B6" w:rsidR="00242B39" w:rsidRPr="00D368EA" w:rsidRDefault="00C8342B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(1,3</w:t>
            </w:r>
            <w:r w:rsidR="00242B3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42B39" w:rsidRPr="00CE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B39" w:rsidRPr="00D368EA" w14:paraId="7CED11BB" w14:textId="77777777" w:rsidTr="00242B39">
        <w:tc>
          <w:tcPr>
            <w:tcW w:w="3942" w:type="dxa"/>
            <w:shd w:val="clear" w:color="auto" w:fill="auto"/>
          </w:tcPr>
          <w:p w14:paraId="2B939272" w14:textId="77777777" w:rsidR="00242B39" w:rsidRPr="00D368EA" w:rsidRDefault="00242B39" w:rsidP="00242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14:paraId="5765F176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Dr hab. Leszek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Rydzak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 prof. uczelni</w:t>
            </w:r>
          </w:p>
        </w:tc>
      </w:tr>
      <w:tr w:rsidR="00242B39" w:rsidRPr="00D368EA" w14:paraId="19B8ADCE" w14:textId="77777777" w:rsidTr="00242B39">
        <w:tc>
          <w:tcPr>
            <w:tcW w:w="3942" w:type="dxa"/>
            <w:shd w:val="clear" w:color="auto" w:fill="auto"/>
          </w:tcPr>
          <w:p w14:paraId="2DCE3948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  <w:p w14:paraId="5B784CDB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14:paraId="31295543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Biologicznych Podstaw Technologii Żywności i Pasz</w:t>
            </w:r>
          </w:p>
        </w:tc>
      </w:tr>
      <w:tr w:rsidR="00242B39" w:rsidRPr="00D368EA" w14:paraId="703C5020" w14:textId="77777777" w:rsidTr="00242B39">
        <w:tc>
          <w:tcPr>
            <w:tcW w:w="3942" w:type="dxa"/>
            <w:shd w:val="clear" w:color="auto" w:fill="auto"/>
          </w:tcPr>
          <w:p w14:paraId="5CF06FBB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14:paraId="0EFB461C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14:paraId="58BD463C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Celem przedmiotu jest przekazanie studentom wiedzy w zakresie badań marketingowych, a przede wszystkim problematyki istoty, konieczności i celów prowadzenia badań marketingowych przez współczesne przedsiębiorstwa. Ponadto celem przedmiotu będzie zapoznanie studentów z metodami i technikami prowadzenia badań marketingowych.</w:t>
            </w:r>
          </w:p>
        </w:tc>
      </w:tr>
      <w:tr w:rsidR="00242B39" w:rsidRPr="00D368EA" w14:paraId="74DC8BE9" w14:textId="77777777" w:rsidTr="00242B3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54DABDC8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6AF79B2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242B39" w:rsidRPr="00D368EA" w14:paraId="0896E966" w14:textId="77777777" w:rsidTr="00242B39">
        <w:trPr>
          <w:trHeight w:val="333"/>
        </w:trPr>
        <w:tc>
          <w:tcPr>
            <w:tcW w:w="3942" w:type="dxa"/>
            <w:vMerge/>
            <w:shd w:val="clear" w:color="auto" w:fill="auto"/>
          </w:tcPr>
          <w:p w14:paraId="4BF05936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5E9B584A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1 Posiada wiedzę z zakresu konieczności i możliwości prowadzenia badań marketingowych przez współczesne przedsiębiorstwa. </w:t>
            </w:r>
          </w:p>
        </w:tc>
      </w:tr>
      <w:tr w:rsidR="00242B39" w:rsidRPr="00D368EA" w14:paraId="011A210B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084B1B8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1DA29425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242B39" w:rsidRPr="00D368EA" w14:paraId="477DDF2A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2724F0D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564F9E6F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1. Potrafi porozumiewać się z różnymi podmiotami w formie werbalnej, pisemnej i graficznej w celu pozyskiwania i przetwarzania informacji z zakresu badań marketingowych</w:t>
            </w:r>
          </w:p>
        </w:tc>
      </w:tr>
      <w:tr w:rsidR="00242B39" w:rsidRPr="00D368EA" w14:paraId="7104EE4F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2E73C1A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3BF99639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2. Potrafi samodzielnie i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wielowariantowo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 rozpatrywać zaistniałe sytuacje i podejmować działania w celu rozwiązywanie powstałych lub spodziewanych problemów z zakresu badań marketingowych.</w:t>
            </w:r>
          </w:p>
        </w:tc>
      </w:tr>
      <w:tr w:rsidR="00242B39" w:rsidRPr="00D368EA" w14:paraId="2B77180B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537323A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118EB9B5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242B39" w:rsidRPr="00D368EA" w14:paraId="72759789" w14:textId="77777777" w:rsidTr="00242B39">
        <w:trPr>
          <w:trHeight w:val="307"/>
        </w:trPr>
        <w:tc>
          <w:tcPr>
            <w:tcW w:w="3942" w:type="dxa"/>
            <w:vMerge/>
            <w:shd w:val="clear" w:color="auto" w:fill="auto"/>
          </w:tcPr>
          <w:p w14:paraId="12E215D2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66BD922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1. Jest gotów do samodzielnego zdobywania i doskonalenia wiedzy oraz umiejętności profesjonalnych i badawczych.</w:t>
            </w:r>
          </w:p>
        </w:tc>
      </w:tr>
      <w:tr w:rsidR="00242B39" w:rsidRPr="00D368EA" w14:paraId="5DE9E656" w14:textId="77777777" w:rsidTr="00242B39">
        <w:trPr>
          <w:trHeight w:val="592"/>
        </w:trPr>
        <w:tc>
          <w:tcPr>
            <w:tcW w:w="3942" w:type="dxa"/>
            <w:vMerge/>
            <w:shd w:val="clear" w:color="auto" w:fill="auto"/>
          </w:tcPr>
          <w:p w14:paraId="244346BA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3FD0D09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2. Jest chętny do wyrażania ocen oraz przekazywania swojej wiedzy przy użyciu różnych środków przekazu informacji.</w:t>
            </w:r>
          </w:p>
        </w:tc>
      </w:tr>
      <w:tr w:rsidR="00242B39" w:rsidRPr="00D368EA" w14:paraId="43715C21" w14:textId="77777777" w:rsidTr="00242B39">
        <w:tc>
          <w:tcPr>
            <w:tcW w:w="3942" w:type="dxa"/>
            <w:shd w:val="clear" w:color="auto" w:fill="auto"/>
          </w:tcPr>
          <w:p w14:paraId="713669CD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4F85C147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osiągniętych efektów uczenia się: </w:t>
            </w:r>
          </w:p>
          <w:p w14:paraId="59549888" w14:textId="77777777" w:rsidR="00242B39" w:rsidRPr="00D368EA" w:rsidRDefault="00242B39" w:rsidP="00242B39">
            <w:pPr>
              <w:pStyle w:val="Default"/>
              <w:rPr>
                <w:color w:val="auto"/>
                <w:u w:val="single"/>
              </w:rPr>
            </w:pPr>
            <w:r w:rsidRPr="00D368EA">
              <w:rPr>
                <w:color w:val="auto"/>
                <w:u w:val="single"/>
              </w:rPr>
              <w:t>Wiedza:</w:t>
            </w:r>
          </w:p>
          <w:p w14:paraId="1D6C8E26" w14:textId="77777777" w:rsidR="00242B39" w:rsidRPr="00D368EA" w:rsidRDefault="00242B39" w:rsidP="00242B39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>W1- Przygotowanie i wygłoszenie referatu/prezentacji na zadany temat.</w:t>
            </w:r>
          </w:p>
          <w:p w14:paraId="6895FB21" w14:textId="77777777" w:rsidR="00242B39" w:rsidRPr="00D368EA" w:rsidRDefault="00242B39" w:rsidP="00242B39">
            <w:pPr>
              <w:pStyle w:val="Default"/>
              <w:rPr>
                <w:color w:val="auto"/>
                <w:u w:val="single"/>
              </w:rPr>
            </w:pPr>
            <w:r w:rsidRPr="00D368EA">
              <w:rPr>
                <w:color w:val="auto"/>
                <w:u w:val="single"/>
              </w:rPr>
              <w:t>Umiejętności:</w:t>
            </w:r>
          </w:p>
          <w:p w14:paraId="5CD00B16" w14:textId="77777777" w:rsidR="00242B39" w:rsidRPr="00D368EA" w:rsidRDefault="00242B39" w:rsidP="00242B39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>U1. Udział w ćwiczeniach indywidualnych i grupowych, przygotowanie ćwiczeń domowych, udział w dyskusjach na forum grupy, realizacja i wygłoszenie referatu/prezentacji.</w:t>
            </w:r>
          </w:p>
          <w:p w14:paraId="34462CA0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U2. Przygotowanie ćwiczeń domowych, realizacja i wygłoszenie referatu/prezentacji.</w:t>
            </w:r>
          </w:p>
          <w:p w14:paraId="032AC39B" w14:textId="77777777" w:rsidR="00242B39" w:rsidRPr="00D368EA" w:rsidRDefault="00242B39" w:rsidP="00242B39">
            <w:pPr>
              <w:pStyle w:val="Default"/>
              <w:rPr>
                <w:color w:val="auto"/>
                <w:u w:val="single"/>
              </w:rPr>
            </w:pPr>
            <w:r w:rsidRPr="00D368EA">
              <w:rPr>
                <w:color w:val="auto"/>
                <w:u w:val="single"/>
              </w:rPr>
              <w:t>Kompetencje społeczne:</w:t>
            </w:r>
          </w:p>
          <w:p w14:paraId="1A9EBDBE" w14:textId="77777777" w:rsidR="00242B39" w:rsidRPr="00D368EA" w:rsidRDefault="00242B39" w:rsidP="00242B39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>K1 - Aktywność, wykonywanie ćwiczeń domowych oraz przygotowanie się do prezentacji/referatu.</w:t>
            </w:r>
          </w:p>
          <w:p w14:paraId="56E1F0D9" w14:textId="77777777" w:rsidR="00242B39" w:rsidRPr="00D368EA" w:rsidRDefault="00242B39" w:rsidP="00242B39">
            <w:pPr>
              <w:pStyle w:val="Default"/>
              <w:rPr>
                <w:color w:val="auto"/>
              </w:rPr>
            </w:pPr>
            <w:r w:rsidRPr="00D368EA">
              <w:rPr>
                <w:color w:val="auto"/>
              </w:rPr>
              <w:t xml:space="preserve">K2 - Udział w ćwiczeniach zespołowych na zajęciach, odpowiedzi ustne na zajęciach, wygłoszenie referatu/prezentacji. </w:t>
            </w:r>
          </w:p>
          <w:p w14:paraId="34E1A8F9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20C3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Formy dokumentowania osiągniętych wyników: </w:t>
            </w:r>
          </w:p>
          <w:p w14:paraId="6221BD8B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Ćwiczenia, referat/prezentacja, dziennik prowadzącego</w:t>
            </w:r>
          </w:p>
        </w:tc>
      </w:tr>
      <w:tr w:rsidR="00242B39" w:rsidRPr="00D368EA" w14:paraId="0A952D56" w14:textId="77777777" w:rsidTr="00242B39">
        <w:tc>
          <w:tcPr>
            <w:tcW w:w="3942" w:type="dxa"/>
            <w:shd w:val="clear" w:color="auto" w:fill="auto"/>
          </w:tcPr>
          <w:p w14:paraId="6EE847A2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14:paraId="60111666" w14:textId="77777777" w:rsidR="00242B39" w:rsidRPr="00D368EA" w:rsidRDefault="00242B39" w:rsidP="00242B39">
            <w:pPr>
              <w:tabs>
                <w:tab w:val="left" w:pos="48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Zarządzanie, marketing.</w:t>
            </w:r>
          </w:p>
        </w:tc>
      </w:tr>
      <w:tr w:rsidR="00242B39" w:rsidRPr="00D368EA" w14:paraId="08FCAC6E" w14:textId="77777777" w:rsidTr="00242B39">
        <w:tc>
          <w:tcPr>
            <w:tcW w:w="3942" w:type="dxa"/>
            <w:shd w:val="clear" w:color="auto" w:fill="auto"/>
          </w:tcPr>
          <w:p w14:paraId="17F8ED66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14:paraId="43B81B86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14:paraId="0904C9BC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obejmują: </w:t>
            </w:r>
          </w:p>
          <w:p w14:paraId="17BBF3E9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Pojęcie, istotę, przedmiot i zakres badań marketingowych, cele, obszary i możliwości zastosowania badań marketingowych, źródła informacji do badań marketingowych, dane pierwotne a dane wtórne, etapy badań marketingowych, sposoby dobierania próby i ich rodzaje, a także podstawowe rodzaje badań marketingowych – ich wady i zalety. Ponadto </w:t>
            </w:r>
          </w:p>
          <w:p w14:paraId="2088F77B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Ćwiczenia obejmują: </w:t>
            </w:r>
          </w:p>
          <w:p w14:paraId="418AE840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Analizę ćwiczeń w formie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, testów i innych tego typu form w tematyce omawianej na wykładach, dyskusję na zadane tematy w obszarze badań marketingowych, projekt badań marketingowych, projekt kwestionariusza ankietowego.</w:t>
            </w:r>
          </w:p>
        </w:tc>
      </w:tr>
      <w:tr w:rsidR="00242B39" w:rsidRPr="00D368EA" w14:paraId="5DD1E00E" w14:textId="77777777" w:rsidTr="00242B39">
        <w:tc>
          <w:tcPr>
            <w:tcW w:w="3942" w:type="dxa"/>
            <w:shd w:val="clear" w:color="auto" w:fill="auto"/>
          </w:tcPr>
          <w:p w14:paraId="606FAEE2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794F369" w14:textId="77777777" w:rsidR="00242B39" w:rsidRPr="00D368EA" w:rsidRDefault="00242B39" w:rsidP="00242B3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Literatura podstawowa:</w:t>
            </w:r>
          </w:p>
          <w:p w14:paraId="684ADEC8" w14:textId="77777777" w:rsidR="00242B39" w:rsidRPr="00D368EA" w:rsidRDefault="00242B39" w:rsidP="00242B39">
            <w:pPr>
              <w:pStyle w:val="Nagwek2"/>
              <w:numPr>
                <w:ilvl w:val="0"/>
                <w:numId w:val="39"/>
              </w:numPr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36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K.Mazurek</w:t>
            </w:r>
            <w:proofErr w:type="spellEnd"/>
            <w:r w:rsidRPr="00D368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-Łopacińska (red.), Badania marketingowe. Metody, techniki i obszary aplikacji na współczesnym rynku. PWN, Warszawa 2018.</w:t>
            </w:r>
          </w:p>
          <w:p w14:paraId="1B517E1E" w14:textId="77777777" w:rsidR="00242B39" w:rsidRPr="00D368EA" w:rsidRDefault="00242B39" w:rsidP="00242B39">
            <w:pPr>
              <w:pStyle w:val="Akapitzlist"/>
              <w:numPr>
                <w:ilvl w:val="0"/>
                <w:numId w:val="39"/>
              </w:numPr>
              <w:rPr>
                <w:lang w:val="en-US"/>
              </w:rPr>
            </w:pPr>
            <w:r w:rsidRPr="00D368EA">
              <w:rPr>
                <w:lang w:val="en-US"/>
              </w:rPr>
              <w:t>Mercedes Esteban-Bravo, Marketing Research Methods: Quantitative and Qualitative Approaches, Cambridge University Press 2021.</w:t>
            </w:r>
          </w:p>
          <w:p w14:paraId="2060081D" w14:textId="77777777" w:rsidR="00242B39" w:rsidRPr="00D368EA" w:rsidRDefault="00242B39" w:rsidP="00242B39">
            <w:pPr>
              <w:shd w:val="clear" w:color="auto" w:fill="FFFFFF"/>
              <w:spacing w:after="0"/>
              <w:ind w:left="28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 xml:space="preserve">Literatura </w:t>
            </w:r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>uzupełniająca</w:t>
            </w:r>
            <w:r w:rsidRPr="00D368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14:paraId="1F23F164" w14:textId="77777777" w:rsidR="00242B39" w:rsidRPr="00D368EA" w:rsidRDefault="00242B39" w:rsidP="00242B39">
            <w:pPr>
              <w:pStyle w:val="Nagwek1"/>
              <w:keepNext w:val="0"/>
              <w:keepLines w:val="0"/>
              <w:numPr>
                <w:ilvl w:val="0"/>
                <w:numId w:val="39"/>
              </w:numPr>
              <w:shd w:val="clear" w:color="auto" w:fill="FFFFFF"/>
              <w:rPr>
                <w:rFonts w:cs="Times New Roman"/>
                <w:bCs w:val="0"/>
                <w:szCs w:val="24"/>
              </w:rPr>
            </w:pPr>
            <w:proofErr w:type="spellStart"/>
            <w:r w:rsidRPr="00D368EA">
              <w:rPr>
                <w:rFonts w:cs="Times New Roman"/>
                <w:bCs w:val="0"/>
                <w:szCs w:val="24"/>
              </w:rPr>
              <w:t>R.Milic</w:t>
            </w:r>
            <w:proofErr w:type="spellEnd"/>
            <w:r w:rsidRPr="00D368EA">
              <w:rPr>
                <w:rFonts w:cs="Times New Roman"/>
                <w:bCs w:val="0"/>
                <w:szCs w:val="24"/>
              </w:rPr>
              <w:t xml:space="preserve">-Czerniak, Badania marketingowe. Nowe metody badań i zastosowania, </w:t>
            </w:r>
            <w:proofErr w:type="spellStart"/>
            <w:r w:rsidRPr="00D368EA">
              <w:rPr>
                <w:rFonts w:cs="Times New Roman"/>
                <w:bCs w:val="0"/>
                <w:szCs w:val="24"/>
              </w:rPr>
              <w:t>Difin</w:t>
            </w:r>
            <w:proofErr w:type="spellEnd"/>
            <w:r w:rsidRPr="00D368EA">
              <w:rPr>
                <w:rFonts w:cs="Times New Roman"/>
                <w:bCs w:val="0"/>
                <w:szCs w:val="24"/>
              </w:rPr>
              <w:t xml:space="preserve"> 2019.</w:t>
            </w:r>
          </w:p>
          <w:p w14:paraId="40F04D4A" w14:textId="77777777" w:rsidR="00242B39" w:rsidRPr="00D368EA" w:rsidRDefault="00242B39" w:rsidP="00242B3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B.Babin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B.Lowe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H.Winzar</w:t>
            </w:r>
            <w:proofErr w:type="spellEnd"/>
            <w:r w:rsidRPr="00D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Marketing research, Cengage Learning Australia, 2020.</w:t>
            </w:r>
          </w:p>
        </w:tc>
      </w:tr>
      <w:tr w:rsidR="00242B39" w:rsidRPr="00D368EA" w14:paraId="4FE5EA0E" w14:textId="77777777" w:rsidTr="00242B39">
        <w:trPr>
          <w:trHeight w:val="2252"/>
        </w:trPr>
        <w:tc>
          <w:tcPr>
            <w:tcW w:w="3942" w:type="dxa"/>
            <w:shd w:val="clear" w:color="auto" w:fill="auto"/>
          </w:tcPr>
          <w:p w14:paraId="578D6090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5BE483B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Omawianie zagadnień w oparciu o schematy i ilustracje, prezentacja wybranych zjawisk za pomocą modeli dydaktycznych, ćwiczenia sprawdzające i utrwalające wiedzę zdobytą na wykładach, rozwiązywanie praktycznych problemów z zakresu zarządzania zasobami ludzkimi, praca w małych grupach, dyskusja na forum całej grupy ćwiczeniowej</w:t>
            </w:r>
          </w:p>
        </w:tc>
      </w:tr>
      <w:tr w:rsidR="00242B39" w:rsidRPr="00D368EA" w14:paraId="36E15763" w14:textId="77777777" w:rsidTr="00242B39">
        <w:trPr>
          <w:trHeight w:val="329"/>
        </w:trPr>
        <w:tc>
          <w:tcPr>
            <w:tcW w:w="3942" w:type="dxa"/>
            <w:vMerge w:val="restart"/>
            <w:shd w:val="clear" w:color="auto" w:fill="auto"/>
          </w:tcPr>
          <w:p w14:paraId="42510722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98B7A58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KONTAKTOWE</w:t>
            </w:r>
          </w:p>
        </w:tc>
      </w:tr>
      <w:tr w:rsidR="00C8342B" w:rsidRPr="00D368EA" w14:paraId="29B96873" w14:textId="77777777" w:rsidTr="00242B39">
        <w:trPr>
          <w:trHeight w:val="390"/>
        </w:trPr>
        <w:tc>
          <w:tcPr>
            <w:tcW w:w="3942" w:type="dxa"/>
            <w:vMerge/>
            <w:shd w:val="clear" w:color="auto" w:fill="auto"/>
          </w:tcPr>
          <w:p w14:paraId="7DE24D7F" w14:textId="77777777" w:rsidR="00C8342B" w:rsidRPr="00D368EA" w:rsidRDefault="00C8342B" w:rsidP="00C83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DFFDBAD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zajęć</w:t>
            </w:r>
          </w:p>
          <w:p w14:paraId="2B9B2A88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</w:t>
            </w:r>
          </w:p>
          <w:p w14:paraId="7ABB5D19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</w:t>
            </w:r>
          </w:p>
          <w:p w14:paraId="00EF830B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</w:p>
          <w:p w14:paraId="7F82F351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Zaliczenie</w:t>
            </w:r>
          </w:p>
          <w:p w14:paraId="3832BADD" w14:textId="5DBD5EB7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</w:t>
            </w:r>
          </w:p>
        </w:tc>
        <w:tc>
          <w:tcPr>
            <w:tcW w:w="1650" w:type="dxa"/>
            <w:shd w:val="clear" w:color="auto" w:fill="auto"/>
          </w:tcPr>
          <w:p w14:paraId="7E6409C0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Liczba godz. </w:t>
            </w:r>
          </w:p>
          <w:p w14:paraId="5ED6FBAA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10 godz.</w:t>
            </w:r>
          </w:p>
          <w:p w14:paraId="78819EC4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15 godz.</w:t>
            </w:r>
          </w:p>
          <w:p w14:paraId="1FB4C8A1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7581930A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2 godz.</w:t>
            </w:r>
          </w:p>
          <w:p w14:paraId="06F2DC93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81D5479" w14:textId="2E04A348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  <w:r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74" w:type="dxa"/>
            <w:shd w:val="clear" w:color="auto" w:fill="auto"/>
          </w:tcPr>
          <w:p w14:paraId="205AD5C9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Punkty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  <w:p w14:paraId="57C83C43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37BCC8AE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0,6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606B9C17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1B50193E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6AE50ECD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09EDE0D" w14:textId="7075BFE9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bCs/>
                <w:lang w:val="en-US"/>
              </w:rPr>
              <w:t>pkt. ECTS</w:t>
            </w:r>
          </w:p>
        </w:tc>
      </w:tr>
      <w:tr w:rsidR="00C8342B" w:rsidRPr="00D368EA" w14:paraId="77BEAD09" w14:textId="77777777" w:rsidTr="00242B39">
        <w:trPr>
          <w:trHeight w:val="240"/>
        </w:trPr>
        <w:tc>
          <w:tcPr>
            <w:tcW w:w="3942" w:type="dxa"/>
            <w:vMerge/>
            <w:shd w:val="clear" w:color="auto" w:fill="auto"/>
          </w:tcPr>
          <w:p w14:paraId="48E8C171" w14:textId="77777777" w:rsidR="00C8342B" w:rsidRPr="00D368EA" w:rsidRDefault="00C8342B" w:rsidP="00C83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2451F8B3" w14:textId="53D2CF10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</w:tc>
      </w:tr>
      <w:tr w:rsidR="00C8342B" w:rsidRPr="00D368EA" w14:paraId="502A1F12" w14:textId="77777777" w:rsidTr="00242B39">
        <w:trPr>
          <w:trHeight w:val="225"/>
        </w:trPr>
        <w:tc>
          <w:tcPr>
            <w:tcW w:w="3942" w:type="dxa"/>
            <w:vMerge/>
            <w:shd w:val="clear" w:color="auto" w:fill="auto"/>
          </w:tcPr>
          <w:p w14:paraId="69013372" w14:textId="77777777" w:rsidR="00C8342B" w:rsidRPr="00D368EA" w:rsidRDefault="00C8342B" w:rsidP="00C83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15E5D36A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Studiowanie literatury </w:t>
            </w:r>
          </w:p>
          <w:p w14:paraId="48E2E375" w14:textId="2CEC436E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C020D54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63E08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37EC8">
              <w:rPr>
                <w:rFonts w:ascii="Times New Roman" w:hAnsi="Times New Roman" w:cs="Times New Roman"/>
              </w:rPr>
              <w:t xml:space="preserve">godz. </w:t>
            </w:r>
          </w:p>
          <w:p w14:paraId="5146B61C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6DE206" w14:textId="20C53E18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74" w:type="dxa"/>
            <w:shd w:val="clear" w:color="auto" w:fill="auto"/>
          </w:tcPr>
          <w:p w14:paraId="799A9AED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B365C00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2F74470A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176A87A" w14:textId="1AD618B6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bCs/>
                <w:lang w:val="en-US"/>
              </w:rPr>
              <w:t xml:space="preserve"> pkt. ECTS</w:t>
            </w:r>
          </w:p>
        </w:tc>
      </w:tr>
      <w:tr w:rsidR="00C8342B" w:rsidRPr="00D368EA" w14:paraId="1B9CB878" w14:textId="77777777" w:rsidTr="00242B39">
        <w:trPr>
          <w:trHeight w:val="300"/>
        </w:trPr>
        <w:tc>
          <w:tcPr>
            <w:tcW w:w="3942" w:type="dxa"/>
            <w:vMerge/>
            <w:shd w:val="clear" w:color="auto" w:fill="auto"/>
          </w:tcPr>
          <w:p w14:paraId="7AF6CBB4" w14:textId="77777777" w:rsidR="00C8342B" w:rsidRPr="00D368EA" w:rsidRDefault="00C8342B" w:rsidP="00C834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68F1B43F" w14:textId="72FC940A" w:rsidR="00C8342B" w:rsidRPr="00D368EA" w:rsidRDefault="00C8342B" w:rsidP="00C834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Łączny nakład pracy studenta to </w:t>
            </w:r>
            <w:r>
              <w:rPr>
                <w:rFonts w:ascii="Times New Roman" w:hAnsi="Times New Roman" w:cs="Times New Roman"/>
              </w:rPr>
              <w:t>72</w:t>
            </w:r>
            <w:r w:rsidRPr="00D37EC8">
              <w:rPr>
                <w:rFonts w:ascii="Times New Roman" w:hAnsi="Times New Roman" w:cs="Times New Roman"/>
              </w:rPr>
              <w:t xml:space="preserve"> godz. co odpowiada 3 pkt. ECTS</w:t>
            </w:r>
          </w:p>
        </w:tc>
      </w:tr>
      <w:tr w:rsidR="00242B39" w:rsidRPr="00D368EA" w14:paraId="30CCAF98" w14:textId="77777777" w:rsidTr="00242B39">
        <w:trPr>
          <w:trHeight w:val="718"/>
        </w:trPr>
        <w:tc>
          <w:tcPr>
            <w:tcW w:w="3942" w:type="dxa"/>
            <w:shd w:val="clear" w:color="auto" w:fill="auto"/>
          </w:tcPr>
          <w:p w14:paraId="665D966E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2F60D4B3" w14:textId="6836B5A1" w:rsidR="00242B39" w:rsidRPr="00D368EA" w:rsidRDefault="00242B39" w:rsidP="00C834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</w:t>
            </w:r>
            <w:r w:rsidR="00C83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 – 1 godz.; w ćwiczeniach – 15 godz.; konsultacjach 5</w:t>
            </w: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godz.; zaliczenie 2 godz.</w:t>
            </w:r>
          </w:p>
        </w:tc>
      </w:tr>
      <w:tr w:rsidR="00242B39" w:rsidRPr="00D368EA" w14:paraId="5785ECFE" w14:textId="77777777" w:rsidTr="00242B39">
        <w:trPr>
          <w:trHeight w:val="718"/>
        </w:trPr>
        <w:tc>
          <w:tcPr>
            <w:tcW w:w="3942" w:type="dxa"/>
            <w:shd w:val="clear" w:color="auto" w:fill="auto"/>
          </w:tcPr>
          <w:p w14:paraId="37792885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E14490A" w14:textId="77777777" w:rsidR="00242B39" w:rsidRPr="00D368EA" w:rsidRDefault="00242B39" w:rsidP="00242B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A">
              <w:rPr>
                <w:rFonts w:ascii="Times New Roman" w:hAnsi="Times New Roman" w:cs="Times New Roman"/>
                <w:b/>
                <w:sz w:val="24"/>
                <w:szCs w:val="24"/>
              </w:rPr>
              <w:t>Kod efektu modułowego – kod efektu kierunkowego</w:t>
            </w:r>
          </w:p>
          <w:p w14:paraId="2B42CC7E" w14:textId="77777777" w:rsidR="00242B39" w:rsidRPr="00D368EA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TRiA2_W09</w:t>
            </w:r>
          </w:p>
          <w:p w14:paraId="3CABB8AB" w14:textId="77777777" w:rsidR="00242B39" w:rsidRPr="00D368EA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TRiA2_W10</w:t>
            </w:r>
          </w:p>
          <w:p w14:paraId="22D8491F" w14:textId="77777777" w:rsidR="00242B39" w:rsidRPr="00D368EA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TRiA2_U08</w:t>
            </w:r>
          </w:p>
          <w:p w14:paraId="5E79EB4C" w14:textId="77777777" w:rsidR="00242B39" w:rsidRPr="00D368EA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TRiA2_U12</w:t>
            </w:r>
          </w:p>
          <w:p w14:paraId="0644B5EE" w14:textId="77777777" w:rsidR="00242B39" w:rsidRPr="00D368EA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K1 - TRiA2_K01</w:t>
            </w:r>
          </w:p>
          <w:p w14:paraId="15040D7B" w14:textId="77777777" w:rsidR="00242B39" w:rsidRPr="00D368EA" w:rsidRDefault="00242B39" w:rsidP="0024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K2 - TRiA2_K02</w:t>
            </w:r>
          </w:p>
        </w:tc>
      </w:tr>
    </w:tbl>
    <w:p w14:paraId="47E1A6C9" w14:textId="77777777" w:rsidR="00242B39" w:rsidRDefault="00242B39" w:rsidP="00242B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6C8570B" w14:textId="77777777" w:rsidR="00242B39" w:rsidRDefault="00242B39" w:rsidP="00242B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BFEF76E" w14:textId="77777777" w:rsidR="00C8342B" w:rsidRDefault="00C834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EC01BA9" w14:textId="5F702316" w:rsidR="00242B39" w:rsidRDefault="00242B39" w:rsidP="00242B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14:paraId="6AF1F3FD" w14:textId="77777777" w:rsidR="00242B39" w:rsidRPr="00B97F7F" w:rsidRDefault="00242B39" w:rsidP="00242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F7F">
        <w:rPr>
          <w:rFonts w:ascii="Times New Roman" w:hAnsi="Times New Roman" w:cs="Times New Roman"/>
          <w:sz w:val="24"/>
          <w:szCs w:val="24"/>
        </w:rPr>
        <w:lastRenderedPageBreak/>
        <w:t>Załącznik nr 4 do Uchwały nr …../2019-2020</w:t>
      </w:r>
    </w:p>
    <w:p w14:paraId="5F2A29B1" w14:textId="77777777" w:rsidR="00242B39" w:rsidRPr="00B97F7F" w:rsidRDefault="00242B39" w:rsidP="00242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Senatu UP w Lublinie z dnia 29 listopada 2019 r.</w:t>
      </w:r>
    </w:p>
    <w:p w14:paraId="6F8E6402" w14:textId="77777777" w:rsidR="00242B39" w:rsidRPr="00B97F7F" w:rsidRDefault="00242B39" w:rsidP="0024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F7F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723"/>
        <w:gridCol w:w="1843"/>
        <w:gridCol w:w="1778"/>
      </w:tblGrid>
      <w:tr w:rsidR="00242B39" w:rsidRPr="00B97F7F" w14:paraId="257B8896" w14:textId="77777777" w:rsidTr="00242B39">
        <w:tc>
          <w:tcPr>
            <w:tcW w:w="3942" w:type="dxa"/>
            <w:shd w:val="clear" w:color="auto" w:fill="auto"/>
          </w:tcPr>
          <w:p w14:paraId="449F9278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344" w:type="dxa"/>
            <w:gridSpan w:val="3"/>
          </w:tcPr>
          <w:p w14:paraId="38C2D53E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Zarządzanie i inżynieria produkcji</w:t>
            </w:r>
          </w:p>
        </w:tc>
      </w:tr>
      <w:tr w:rsidR="00242B39" w:rsidRPr="00B97F7F" w14:paraId="1BF8C77E" w14:textId="77777777" w:rsidTr="00242B39">
        <w:tc>
          <w:tcPr>
            <w:tcW w:w="3942" w:type="dxa"/>
            <w:shd w:val="clear" w:color="auto" w:fill="auto"/>
          </w:tcPr>
          <w:p w14:paraId="0F33ACE6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344" w:type="dxa"/>
            <w:gridSpan w:val="3"/>
            <w:vAlign w:val="center"/>
          </w:tcPr>
          <w:p w14:paraId="4C7CB531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7F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trends in human resources management</w:t>
            </w:r>
          </w:p>
          <w:p w14:paraId="673FF722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i/>
                <w:sz w:val="24"/>
                <w:szCs w:val="24"/>
              </w:rPr>
              <w:t>Nowe trendy w zarządzaniu zasobami ludzkimi</w:t>
            </w:r>
          </w:p>
        </w:tc>
      </w:tr>
      <w:tr w:rsidR="00242B39" w:rsidRPr="00B97F7F" w14:paraId="3A5BDCBB" w14:textId="77777777" w:rsidTr="00242B39">
        <w:tc>
          <w:tcPr>
            <w:tcW w:w="3942" w:type="dxa"/>
            <w:shd w:val="clear" w:color="auto" w:fill="auto"/>
          </w:tcPr>
          <w:p w14:paraId="3209F515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344" w:type="dxa"/>
            <w:gridSpan w:val="3"/>
          </w:tcPr>
          <w:p w14:paraId="430BE4F8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Polski/angielski</w:t>
            </w:r>
          </w:p>
        </w:tc>
      </w:tr>
      <w:tr w:rsidR="00242B39" w:rsidRPr="00B97F7F" w14:paraId="3BBC3852" w14:textId="77777777" w:rsidTr="00242B39">
        <w:tc>
          <w:tcPr>
            <w:tcW w:w="3942" w:type="dxa"/>
            <w:shd w:val="clear" w:color="auto" w:fill="auto"/>
          </w:tcPr>
          <w:p w14:paraId="712FB537" w14:textId="77777777" w:rsidR="00242B39" w:rsidRPr="00B97F7F" w:rsidRDefault="00242B39" w:rsidP="0024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344" w:type="dxa"/>
            <w:gridSpan w:val="3"/>
          </w:tcPr>
          <w:p w14:paraId="4E480387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Przedmiot do wyboru – blok C</w:t>
            </w:r>
          </w:p>
        </w:tc>
      </w:tr>
      <w:tr w:rsidR="00242B39" w:rsidRPr="00B97F7F" w14:paraId="69E4A8AC" w14:textId="77777777" w:rsidTr="00242B39">
        <w:tc>
          <w:tcPr>
            <w:tcW w:w="3942" w:type="dxa"/>
            <w:shd w:val="clear" w:color="auto" w:fill="auto"/>
          </w:tcPr>
          <w:p w14:paraId="3EC9794E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344" w:type="dxa"/>
            <w:gridSpan w:val="3"/>
          </w:tcPr>
          <w:p w14:paraId="523F852B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</w:tr>
      <w:tr w:rsidR="00242B39" w:rsidRPr="00B97F7F" w14:paraId="18B98AF5" w14:textId="77777777" w:rsidTr="00242B39">
        <w:tc>
          <w:tcPr>
            <w:tcW w:w="3942" w:type="dxa"/>
            <w:shd w:val="clear" w:color="auto" w:fill="auto"/>
          </w:tcPr>
          <w:p w14:paraId="0427B776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44" w:type="dxa"/>
            <w:gridSpan w:val="3"/>
          </w:tcPr>
          <w:p w14:paraId="02B5EFB4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242B39" w:rsidRPr="00B97F7F" w14:paraId="753D013D" w14:textId="77777777" w:rsidTr="00242B39">
        <w:tc>
          <w:tcPr>
            <w:tcW w:w="3942" w:type="dxa"/>
            <w:shd w:val="clear" w:color="auto" w:fill="auto"/>
          </w:tcPr>
          <w:p w14:paraId="2114A62F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344" w:type="dxa"/>
            <w:gridSpan w:val="3"/>
          </w:tcPr>
          <w:p w14:paraId="30382700" w14:textId="7CA29B34" w:rsidR="00242B39" w:rsidRPr="00B97F7F" w:rsidRDefault="00C8342B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B39" w:rsidRPr="00B97F7F" w14:paraId="3F1201CF" w14:textId="77777777" w:rsidTr="00242B39">
        <w:tc>
          <w:tcPr>
            <w:tcW w:w="3942" w:type="dxa"/>
            <w:shd w:val="clear" w:color="auto" w:fill="auto"/>
          </w:tcPr>
          <w:p w14:paraId="406583FC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344" w:type="dxa"/>
            <w:gridSpan w:val="3"/>
            <w:vAlign w:val="center"/>
          </w:tcPr>
          <w:p w14:paraId="11853A15" w14:textId="16114E80" w:rsidR="00242B39" w:rsidRPr="00B97F7F" w:rsidRDefault="00C8342B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B39" w:rsidRPr="00B97F7F" w14:paraId="03C7D892" w14:textId="77777777" w:rsidTr="00242B39">
        <w:tc>
          <w:tcPr>
            <w:tcW w:w="3942" w:type="dxa"/>
            <w:shd w:val="clear" w:color="auto" w:fill="auto"/>
          </w:tcPr>
          <w:p w14:paraId="30DC354C" w14:textId="77777777" w:rsidR="00242B39" w:rsidRPr="00B97F7F" w:rsidRDefault="00242B39" w:rsidP="0024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344" w:type="dxa"/>
            <w:gridSpan w:val="3"/>
            <w:shd w:val="clear" w:color="auto" w:fill="auto"/>
          </w:tcPr>
          <w:p w14:paraId="0AF568F3" w14:textId="07CC2CD9" w:rsidR="00242B39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(1,3/1,7</w:t>
            </w:r>
            <w:r w:rsidR="00242B39" w:rsidRPr="00B97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B39" w:rsidRPr="00B97F7F" w14:paraId="3A2F5CAF" w14:textId="77777777" w:rsidTr="00242B39">
        <w:tc>
          <w:tcPr>
            <w:tcW w:w="3942" w:type="dxa"/>
            <w:shd w:val="clear" w:color="auto" w:fill="auto"/>
          </w:tcPr>
          <w:p w14:paraId="24CC058C" w14:textId="77777777" w:rsidR="00242B39" w:rsidRPr="00B97F7F" w:rsidRDefault="00242B39" w:rsidP="0024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14:paraId="41FDA1A7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Dr hab. Leszek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Rydzak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prof. uczelni</w:t>
            </w:r>
          </w:p>
        </w:tc>
      </w:tr>
      <w:tr w:rsidR="00242B39" w:rsidRPr="00B97F7F" w14:paraId="07F5B2C7" w14:textId="77777777" w:rsidTr="00242B39">
        <w:tc>
          <w:tcPr>
            <w:tcW w:w="3942" w:type="dxa"/>
            <w:shd w:val="clear" w:color="auto" w:fill="auto"/>
          </w:tcPr>
          <w:p w14:paraId="46037752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  <w:p w14:paraId="0E056526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14:paraId="00062CEA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Biologicznych Podstaw Technologii Żywności i Pasz</w:t>
            </w:r>
          </w:p>
        </w:tc>
      </w:tr>
      <w:tr w:rsidR="00242B39" w:rsidRPr="00B97F7F" w14:paraId="32916DE2" w14:textId="77777777" w:rsidTr="00242B39">
        <w:tc>
          <w:tcPr>
            <w:tcW w:w="3942" w:type="dxa"/>
            <w:shd w:val="clear" w:color="auto" w:fill="auto"/>
          </w:tcPr>
          <w:p w14:paraId="77D81E62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  <w:p w14:paraId="391295E6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  <w:vAlign w:val="center"/>
          </w:tcPr>
          <w:p w14:paraId="190D6968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Celem przedmiotu jest przekazanie studentom wiedzy w zakresie współczesnych trendów w obszarze zarządzania zasobami ludzkimi. Prezentowane będą przede wszystkim nowoczesne koncepcje zarządzania zasobami ludzkimi, ze zwróceniem uwagi na outsourcing,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outplacement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benchmarking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personalny, automatyzację w procesach rekrutacji, rekrutację z wykorzystaniem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media, a także alternatywne formy zatrudnienia i elastyczne systemy pracy.</w:t>
            </w:r>
          </w:p>
        </w:tc>
      </w:tr>
      <w:tr w:rsidR="00242B39" w:rsidRPr="00B97F7F" w14:paraId="591061E0" w14:textId="77777777" w:rsidTr="00242B3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0314C4C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4E48C73E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Wiedza: </w:t>
            </w:r>
          </w:p>
        </w:tc>
      </w:tr>
      <w:tr w:rsidR="00242B39" w:rsidRPr="00B97F7F" w14:paraId="3E7EABEB" w14:textId="77777777" w:rsidTr="00242B39">
        <w:trPr>
          <w:trHeight w:val="609"/>
        </w:trPr>
        <w:tc>
          <w:tcPr>
            <w:tcW w:w="3942" w:type="dxa"/>
            <w:vMerge/>
            <w:shd w:val="clear" w:color="auto" w:fill="auto"/>
          </w:tcPr>
          <w:p w14:paraId="6487ABBC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43D43193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1 Posiada wiedzę z zakresu nowych trendów w zarządzaniu zasobami ludzkimi. </w:t>
            </w:r>
          </w:p>
        </w:tc>
      </w:tr>
      <w:tr w:rsidR="00242B39" w:rsidRPr="00B97F7F" w14:paraId="25A35C87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C963635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9AA4EF1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</w:tc>
      </w:tr>
      <w:tr w:rsidR="00242B39" w:rsidRPr="00B97F7F" w14:paraId="3A772783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7216CE1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285AB24E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1. Potrafi porozumiewać się z różnymi podmiotami w formie werbalnej, pisemnej i graficznej w celu pozyskiwania i przetwarzania informacji z zakresu zarządzania zasobami ludzkimi</w:t>
            </w:r>
          </w:p>
        </w:tc>
      </w:tr>
      <w:tr w:rsidR="00242B39" w:rsidRPr="00B97F7F" w14:paraId="0AFA7637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833A9E1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4108D5AF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2. Potrafi samodzielnie i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wielowariantowo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rozpatrywać zaistniałe sytuacje i podejmować działania w celu rozwiązywanie powstałych lub spodziewanych problemów z zakresu zarządzania zasobami ludzkimi.</w:t>
            </w:r>
          </w:p>
        </w:tc>
      </w:tr>
      <w:tr w:rsidR="00242B39" w:rsidRPr="00B97F7F" w14:paraId="7289D689" w14:textId="77777777" w:rsidTr="00242B3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595D513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</w:tcPr>
          <w:p w14:paraId="201C237B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Kompetencje społeczne:</w:t>
            </w:r>
          </w:p>
        </w:tc>
      </w:tr>
      <w:tr w:rsidR="00242B39" w:rsidRPr="00B97F7F" w14:paraId="39E56A2D" w14:textId="77777777" w:rsidTr="00242B39">
        <w:trPr>
          <w:trHeight w:val="307"/>
        </w:trPr>
        <w:tc>
          <w:tcPr>
            <w:tcW w:w="3942" w:type="dxa"/>
            <w:vMerge/>
            <w:shd w:val="clear" w:color="auto" w:fill="auto"/>
          </w:tcPr>
          <w:p w14:paraId="2CF83018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859D8F7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1. Jest gotów do poruszania się na rynku pracy.</w:t>
            </w:r>
          </w:p>
        </w:tc>
      </w:tr>
      <w:tr w:rsidR="00242B39" w:rsidRPr="00B97F7F" w14:paraId="0CD21F37" w14:textId="77777777" w:rsidTr="00242B39">
        <w:trPr>
          <w:trHeight w:val="592"/>
        </w:trPr>
        <w:tc>
          <w:tcPr>
            <w:tcW w:w="3942" w:type="dxa"/>
            <w:vMerge/>
            <w:shd w:val="clear" w:color="auto" w:fill="auto"/>
          </w:tcPr>
          <w:p w14:paraId="31271026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42A34670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2. Jest chętny do wyrażania ocen oraz przekazywania swojej wiedzy przy użyciu różnych środków przekazu informacji.</w:t>
            </w:r>
          </w:p>
        </w:tc>
      </w:tr>
      <w:tr w:rsidR="00242B39" w:rsidRPr="00B97F7F" w14:paraId="549E63C3" w14:textId="77777777" w:rsidTr="00242B39">
        <w:tc>
          <w:tcPr>
            <w:tcW w:w="3942" w:type="dxa"/>
            <w:shd w:val="clear" w:color="auto" w:fill="auto"/>
          </w:tcPr>
          <w:p w14:paraId="7404435D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2994470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osiągniętych efektów uczenia się: </w:t>
            </w:r>
          </w:p>
          <w:p w14:paraId="2CE36E0E" w14:textId="77777777" w:rsidR="00242B39" w:rsidRPr="00B97F7F" w:rsidRDefault="00242B39" w:rsidP="00242B39">
            <w:pPr>
              <w:pStyle w:val="Default"/>
              <w:rPr>
                <w:color w:val="auto"/>
                <w:u w:val="single"/>
              </w:rPr>
            </w:pPr>
            <w:r w:rsidRPr="00B97F7F">
              <w:rPr>
                <w:color w:val="auto"/>
                <w:u w:val="single"/>
              </w:rPr>
              <w:t>Wiedza:</w:t>
            </w:r>
          </w:p>
          <w:p w14:paraId="2C01E21C" w14:textId="77777777" w:rsidR="00242B39" w:rsidRPr="00B97F7F" w:rsidRDefault="00242B39" w:rsidP="00242B39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lastRenderedPageBreak/>
              <w:t>W1- Przygotowanie i wygłoszenie referatu/prezentacji na zadany temat.</w:t>
            </w:r>
          </w:p>
          <w:p w14:paraId="5F4C0989" w14:textId="77777777" w:rsidR="00242B39" w:rsidRPr="00B97F7F" w:rsidRDefault="00242B39" w:rsidP="00242B39">
            <w:pPr>
              <w:pStyle w:val="Default"/>
              <w:rPr>
                <w:color w:val="auto"/>
                <w:u w:val="single"/>
              </w:rPr>
            </w:pPr>
            <w:r w:rsidRPr="00B97F7F">
              <w:rPr>
                <w:color w:val="auto"/>
                <w:u w:val="single"/>
              </w:rPr>
              <w:t>Umiejętności:</w:t>
            </w:r>
          </w:p>
          <w:p w14:paraId="0316C3E9" w14:textId="77777777" w:rsidR="00242B39" w:rsidRPr="00B97F7F" w:rsidRDefault="00242B39" w:rsidP="00242B39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t>U1. Udział w ćwiczeniach indywidualnych i grupowych, przygotowanie ćwiczeń domowych, udział w dyskusjach na forum grupy, realizacja i wygłoszenie referatu/prezentacji.</w:t>
            </w:r>
          </w:p>
          <w:p w14:paraId="1B666DC8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U2. Przygotowanie ćwiczeń domowych, realizacja i wygłoszenie referatu/prezentacji.</w:t>
            </w:r>
          </w:p>
          <w:p w14:paraId="438E449C" w14:textId="77777777" w:rsidR="00242B39" w:rsidRPr="00B97F7F" w:rsidRDefault="00242B39" w:rsidP="00242B39">
            <w:pPr>
              <w:pStyle w:val="Default"/>
              <w:rPr>
                <w:color w:val="auto"/>
                <w:u w:val="single"/>
              </w:rPr>
            </w:pPr>
            <w:r w:rsidRPr="00B97F7F">
              <w:rPr>
                <w:color w:val="auto"/>
                <w:u w:val="single"/>
              </w:rPr>
              <w:t>Kompetencje społeczne:</w:t>
            </w:r>
          </w:p>
          <w:p w14:paraId="43EAF2EF" w14:textId="77777777" w:rsidR="00242B39" w:rsidRPr="00B97F7F" w:rsidRDefault="00242B39" w:rsidP="00242B39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t>K1 - Aktywność, wykonywanie ćwiczeń domowych oraz przygotowanie się do prezentacji/referatu.</w:t>
            </w:r>
          </w:p>
          <w:p w14:paraId="277681A2" w14:textId="77777777" w:rsidR="00242B39" w:rsidRPr="00B97F7F" w:rsidRDefault="00242B39" w:rsidP="00242B39">
            <w:pPr>
              <w:pStyle w:val="Default"/>
              <w:rPr>
                <w:color w:val="auto"/>
              </w:rPr>
            </w:pPr>
            <w:r w:rsidRPr="00B97F7F">
              <w:rPr>
                <w:color w:val="auto"/>
              </w:rPr>
              <w:t xml:space="preserve">K2 - Udział w ćwiczeniach zespołowych na zajęciach, odpowiedzi ustne na zajęciach, wygłoszenie referatu/prezentacji. </w:t>
            </w:r>
          </w:p>
          <w:p w14:paraId="0857F048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B820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Formy dokumentowania osiągniętych wyników: </w:t>
            </w:r>
          </w:p>
          <w:p w14:paraId="7A095F6A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Ćwiczenia, referat/prezentacja, dziennik prowadzącego</w:t>
            </w:r>
          </w:p>
        </w:tc>
      </w:tr>
      <w:tr w:rsidR="00242B39" w:rsidRPr="00B97F7F" w14:paraId="3243ACC6" w14:textId="77777777" w:rsidTr="00242B39">
        <w:tc>
          <w:tcPr>
            <w:tcW w:w="3942" w:type="dxa"/>
            <w:shd w:val="clear" w:color="auto" w:fill="auto"/>
          </w:tcPr>
          <w:p w14:paraId="5B660C3A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14:paraId="74EFE57C" w14:textId="77777777" w:rsidR="00242B39" w:rsidRPr="00B97F7F" w:rsidRDefault="00242B39" w:rsidP="00242B39">
            <w:pPr>
              <w:tabs>
                <w:tab w:val="left" w:pos="4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Zarządzanie, marketing, zarządzanie zasobami ludzkimi.</w:t>
            </w:r>
          </w:p>
        </w:tc>
      </w:tr>
      <w:tr w:rsidR="00242B39" w:rsidRPr="00B97F7F" w14:paraId="0DF046F5" w14:textId="77777777" w:rsidTr="00242B39">
        <w:tc>
          <w:tcPr>
            <w:tcW w:w="3942" w:type="dxa"/>
            <w:shd w:val="clear" w:color="auto" w:fill="auto"/>
          </w:tcPr>
          <w:p w14:paraId="694802F7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14:paraId="0AA6B22C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</w:tcPr>
          <w:p w14:paraId="380DFFCD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obejmują: </w:t>
            </w:r>
          </w:p>
          <w:p w14:paraId="0C1B2FB2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problematykę związaną ze współczesnymi trendami w obszarze zarządzania zasobami ludzkimi i na rynku pracy, w tym głównie: outsourcing funkcji personalnej, istota, rodzaje i zalety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outplacementu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benchmarking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personalny, istota i korzyści z automatyzacji w procesach rekrutacji, możliwość rekrutacji z wykorzystaniem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media, koncepcja WLB (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-life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), systemy HR w chmurze, koncepcja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lifelong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learning (ciągłe podnoszenie kwalifikacji zawodowych), mobilność pracowników, alternatywne formy zatrudnienia i elastyczne systemy pracy oraz sytuacja na współczesnym rynku pracy.</w:t>
            </w:r>
          </w:p>
          <w:p w14:paraId="0A017970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Ćwiczenia obejmują: </w:t>
            </w:r>
          </w:p>
          <w:p w14:paraId="759C72E2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Analizę ćwiczeń w formie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, testów i innych tego typu form w tematyce omawianej na wykładach, wygłoszenie referatów/prezentacji.</w:t>
            </w:r>
          </w:p>
        </w:tc>
      </w:tr>
      <w:tr w:rsidR="00242B39" w:rsidRPr="00B97F7F" w14:paraId="18CF920B" w14:textId="77777777" w:rsidTr="00242B39">
        <w:tc>
          <w:tcPr>
            <w:tcW w:w="3942" w:type="dxa"/>
            <w:shd w:val="clear" w:color="auto" w:fill="auto"/>
          </w:tcPr>
          <w:p w14:paraId="55DEEC69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42055F4" w14:textId="77777777" w:rsidR="00242B39" w:rsidRPr="00B97F7F" w:rsidRDefault="00242B39" w:rsidP="00242B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Literatura podstawowa:</w:t>
            </w:r>
          </w:p>
          <w:p w14:paraId="478E5B5D" w14:textId="77777777" w:rsidR="00242B39" w:rsidRPr="00B97F7F" w:rsidRDefault="00242B39" w:rsidP="00242B3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A.Pocztowski</w:t>
            </w:r>
            <w:proofErr w:type="spellEnd"/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, Zarządzanie zasobami ludzkimi. Koncepcje, praktyki, wyzwania. PWE, Warszawa 2018.</w:t>
            </w:r>
          </w:p>
          <w:p w14:paraId="3B53E3F0" w14:textId="77777777" w:rsidR="00242B39" w:rsidRPr="00B97F7F" w:rsidRDefault="00242B39" w:rsidP="00242B3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W. Boudreau, Global Trends in Human Resource Management, Stanford University Press, 2016.</w:t>
            </w:r>
          </w:p>
          <w:p w14:paraId="1C5C5045" w14:textId="77777777" w:rsidR="00242B39" w:rsidRPr="00B97F7F" w:rsidRDefault="00242B39" w:rsidP="00242B39">
            <w:pPr>
              <w:shd w:val="clear" w:color="auto" w:fill="FFFFFF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Literatura uzupełniająca:</w:t>
            </w:r>
          </w:p>
          <w:p w14:paraId="1C8037FE" w14:textId="77777777" w:rsidR="00242B39" w:rsidRPr="00B97F7F" w:rsidRDefault="00242B39" w:rsidP="00242B39">
            <w:pPr>
              <w:pStyle w:val="Nagwek1"/>
              <w:keepNext w:val="0"/>
              <w:keepLines w:val="0"/>
              <w:numPr>
                <w:ilvl w:val="0"/>
                <w:numId w:val="39"/>
              </w:numPr>
              <w:shd w:val="clear" w:color="auto" w:fill="FFFFFF"/>
              <w:rPr>
                <w:rFonts w:cs="Times New Roman"/>
                <w:bCs w:val="0"/>
                <w:szCs w:val="24"/>
              </w:rPr>
            </w:pPr>
            <w:proofErr w:type="spellStart"/>
            <w:r w:rsidRPr="00B97F7F">
              <w:rPr>
                <w:rFonts w:cs="Times New Roman"/>
                <w:bCs w:val="0"/>
                <w:szCs w:val="24"/>
              </w:rPr>
              <w:t>I.Stańczyk</w:t>
            </w:r>
            <w:proofErr w:type="spellEnd"/>
            <w:r w:rsidRPr="00B97F7F">
              <w:rPr>
                <w:rFonts w:cs="Times New Roman"/>
                <w:bCs w:val="0"/>
                <w:szCs w:val="24"/>
              </w:rPr>
              <w:t xml:space="preserve">, </w:t>
            </w:r>
            <w:proofErr w:type="spellStart"/>
            <w:r w:rsidRPr="00B97F7F">
              <w:rPr>
                <w:rFonts w:cs="Times New Roman"/>
                <w:bCs w:val="0"/>
                <w:szCs w:val="24"/>
              </w:rPr>
              <w:t>S.Taylor</w:t>
            </w:r>
            <w:proofErr w:type="spellEnd"/>
            <w:r w:rsidRPr="00B97F7F">
              <w:rPr>
                <w:rFonts w:cs="Times New Roman"/>
                <w:bCs w:val="0"/>
                <w:szCs w:val="24"/>
              </w:rPr>
              <w:t xml:space="preserve">, Nowe trendy w doradztwie personalnym i zawodowym, </w:t>
            </w:r>
            <w:proofErr w:type="spellStart"/>
            <w:r w:rsidRPr="00B97F7F">
              <w:rPr>
                <w:rFonts w:cs="Times New Roman"/>
                <w:bCs w:val="0"/>
                <w:szCs w:val="24"/>
              </w:rPr>
              <w:t>Difin</w:t>
            </w:r>
            <w:proofErr w:type="spellEnd"/>
            <w:r w:rsidRPr="00B97F7F">
              <w:rPr>
                <w:rFonts w:cs="Times New Roman"/>
                <w:bCs w:val="0"/>
                <w:szCs w:val="24"/>
              </w:rPr>
              <w:t xml:space="preserve"> 2019.</w:t>
            </w:r>
          </w:p>
          <w:p w14:paraId="7DF0C557" w14:textId="77777777" w:rsidR="00242B39" w:rsidRPr="00B97F7F" w:rsidRDefault="00242B39" w:rsidP="00242B39">
            <w:pPr>
              <w:pStyle w:val="Nagwek1"/>
              <w:keepNext w:val="0"/>
              <w:keepLines w:val="0"/>
              <w:numPr>
                <w:ilvl w:val="0"/>
                <w:numId w:val="39"/>
              </w:numPr>
              <w:shd w:val="clear" w:color="auto" w:fill="FFFFFF"/>
              <w:rPr>
                <w:rFonts w:cs="Times New Roman"/>
                <w:bCs w:val="0"/>
                <w:szCs w:val="24"/>
                <w:lang w:val="en-US"/>
              </w:rPr>
            </w:pPr>
            <w:proofErr w:type="spellStart"/>
            <w:r w:rsidRPr="00B97F7F">
              <w:rPr>
                <w:rFonts w:cs="Times New Roman"/>
                <w:bCs w:val="0"/>
                <w:szCs w:val="24"/>
                <w:lang w:val="en-US"/>
              </w:rPr>
              <w:lastRenderedPageBreak/>
              <w:t>A.Trost</w:t>
            </w:r>
            <w:proofErr w:type="spellEnd"/>
            <w:r w:rsidRPr="00B97F7F">
              <w:rPr>
                <w:rFonts w:cs="Times New Roman"/>
                <w:bCs w:val="0"/>
                <w:szCs w:val="24"/>
                <w:lang w:val="en-US"/>
              </w:rPr>
              <w:t>, Human Resources Strategies: Balancing Stability and Agility in Times of Digitization, Springer; 1st ed. 2020.</w:t>
            </w:r>
          </w:p>
        </w:tc>
      </w:tr>
      <w:tr w:rsidR="00242B39" w:rsidRPr="00B97F7F" w14:paraId="2A7625DA" w14:textId="77777777" w:rsidTr="00242B39">
        <w:tc>
          <w:tcPr>
            <w:tcW w:w="3942" w:type="dxa"/>
            <w:shd w:val="clear" w:color="auto" w:fill="auto"/>
          </w:tcPr>
          <w:p w14:paraId="6E227826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3B6846F0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Omawianie zagadnień w oparciu o schematy i ilustracje, prezentacja wybranych zjawisk za pomocą modeli dydaktycznych, ćwiczenia sprawdzające i utrwalające wiedzę zdobytą na wykładach, rozwiązywanie praktycznych problemów z zakresu zarządzania zasobami ludzkimi, praca w małych grupach, dyskusja na forum całej grupy ćwiczeniowej</w:t>
            </w:r>
          </w:p>
        </w:tc>
      </w:tr>
      <w:tr w:rsidR="00242B39" w:rsidRPr="00B97F7F" w14:paraId="7E55AA9B" w14:textId="77777777" w:rsidTr="00242B39">
        <w:trPr>
          <w:trHeight w:val="344"/>
        </w:trPr>
        <w:tc>
          <w:tcPr>
            <w:tcW w:w="3942" w:type="dxa"/>
            <w:vMerge w:val="restart"/>
            <w:shd w:val="clear" w:color="auto" w:fill="auto"/>
          </w:tcPr>
          <w:p w14:paraId="1196ECAC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6602391B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KONTAKTOWE</w:t>
            </w:r>
          </w:p>
        </w:tc>
      </w:tr>
      <w:tr w:rsidR="00C8342B" w:rsidRPr="00B97F7F" w14:paraId="6DEA939D" w14:textId="77777777" w:rsidTr="00242B39">
        <w:trPr>
          <w:trHeight w:val="345"/>
        </w:trPr>
        <w:tc>
          <w:tcPr>
            <w:tcW w:w="3942" w:type="dxa"/>
            <w:vMerge/>
            <w:shd w:val="clear" w:color="auto" w:fill="auto"/>
          </w:tcPr>
          <w:p w14:paraId="377EE86E" w14:textId="77777777" w:rsidR="00C8342B" w:rsidRPr="00B97F7F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00C63971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zajęć</w:t>
            </w:r>
          </w:p>
          <w:p w14:paraId="4F965607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</w:t>
            </w:r>
          </w:p>
          <w:p w14:paraId="556F2A4D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</w:t>
            </w:r>
          </w:p>
          <w:p w14:paraId="24B6B686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</w:p>
          <w:p w14:paraId="1084F166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Zaliczenie</w:t>
            </w:r>
          </w:p>
          <w:p w14:paraId="47203A8D" w14:textId="572D8ACE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</w:t>
            </w:r>
          </w:p>
        </w:tc>
        <w:tc>
          <w:tcPr>
            <w:tcW w:w="1843" w:type="dxa"/>
            <w:shd w:val="clear" w:color="auto" w:fill="auto"/>
          </w:tcPr>
          <w:p w14:paraId="7E43F8CB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Liczba godz. </w:t>
            </w:r>
          </w:p>
          <w:p w14:paraId="10AC7EB5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10 godz.</w:t>
            </w:r>
          </w:p>
          <w:p w14:paraId="44859C14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15 godz.</w:t>
            </w:r>
          </w:p>
          <w:p w14:paraId="54C17931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1D53230C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2 godz.</w:t>
            </w:r>
          </w:p>
          <w:p w14:paraId="19743976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78FD2C0" w14:textId="1ACD1CE4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  <w:r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78" w:type="dxa"/>
            <w:shd w:val="clear" w:color="auto" w:fill="auto"/>
          </w:tcPr>
          <w:p w14:paraId="4E1A74E0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Punkty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  <w:p w14:paraId="68029F52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47A706D9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0,6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6DBE888C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41895B45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,1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4D7F3C02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24F793A" w14:textId="252DFFAE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bCs/>
                <w:lang w:val="en-US"/>
              </w:rPr>
              <w:t>pkt. ECTS</w:t>
            </w:r>
          </w:p>
        </w:tc>
      </w:tr>
      <w:tr w:rsidR="00C8342B" w:rsidRPr="00B97F7F" w14:paraId="48B0DC21" w14:textId="77777777" w:rsidTr="00242B39">
        <w:trPr>
          <w:trHeight w:val="270"/>
        </w:trPr>
        <w:tc>
          <w:tcPr>
            <w:tcW w:w="3942" w:type="dxa"/>
            <w:vMerge/>
            <w:shd w:val="clear" w:color="auto" w:fill="auto"/>
          </w:tcPr>
          <w:p w14:paraId="5B2DDD74" w14:textId="77777777" w:rsidR="00C8342B" w:rsidRPr="00B97F7F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099588E1" w14:textId="244E7097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</w:tc>
      </w:tr>
      <w:tr w:rsidR="00C8342B" w:rsidRPr="00B97F7F" w14:paraId="41C3D3F5" w14:textId="77777777" w:rsidTr="00242B39">
        <w:trPr>
          <w:trHeight w:val="255"/>
        </w:trPr>
        <w:tc>
          <w:tcPr>
            <w:tcW w:w="3942" w:type="dxa"/>
            <w:vMerge/>
            <w:shd w:val="clear" w:color="auto" w:fill="auto"/>
          </w:tcPr>
          <w:p w14:paraId="43F9C743" w14:textId="77777777" w:rsidR="00C8342B" w:rsidRPr="00B97F7F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3202E7A7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Studiowanie literatury </w:t>
            </w:r>
          </w:p>
          <w:p w14:paraId="19729BCE" w14:textId="347DBE05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253DBA0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1D60A5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37EC8">
              <w:rPr>
                <w:rFonts w:ascii="Times New Roman" w:hAnsi="Times New Roman" w:cs="Times New Roman"/>
              </w:rPr>
              <w:t xml:space="preserve">godz. </w:t>
            </w:r>
          </w:p>
          <w:p w14:paraId="50115369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16FCCA" w14:textId="43B9C932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37EC8">
              <w:rPr>
                <w:rFonts w:ascii="Times New Roman" w:hAnsi="Times New Roman" w:cs="Times New Roman"/>
                <w:bCs/>
              </w:rPr>
              <w:t xml:space="preserve"> godz.</w:t>
            </w:r>
          </w:p>
        </w:tc>
        <w:tc>
          <w:tcPr>
            <w:tcW w:w="1778" w:type="dxa"/>
            <w:shd w:val="clear" w:color="auto" w:fill="auto"/>
          </w:tcPr>
          <w:p w14:paraId="460966E9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1BDDD92" w14:textId="77777777" w:rsidR="00C8342B" w:rsidRPr="00D37EC8" w:rsidRDefault="00C8342B" w:rsidP="00C83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lang w:val="en-US"/>
              </w:rPr>
              <w:t xml:space="preserve"> pkt. ECTS</w:t>
            </w:r>
          </w:p>
          <w:p w14:paraId="1BEA1D95" w14:textId="77777777" w:rsidR="00C8342B" w:rsidRPr="00D37EC8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068DBC5" w14:textId="7F7D9433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1,3</w:t>
            </w:r>
            <w:r w:rsidRPr="00D37EC8">
              <w:rPr>
                <w:rFonts w:ascii="Times New Roman" w:hAnsi="Times New Roman" w:cs="Times New Roman"/>
                <w:bCs/>
                <w:lang w:val="en-US"/>
              </w:rPr>
              <w:t xml:space="preserve"> pkt. ECTS</w:t>
            </w:r>
          </w:p>
        </w:tc>
      </w:tr>
      <w:tr w:rsidR="00C8342B" w:rsidRPr="00B97F7F" w14:paraId="04BF8C0F" w14:textId="77777777" w:rsidTr="00242B39">
        <w:trPr>
          <w:trHeight w:val="270"/>
        </w:trPr>
        <w:tc>
          <w:tcPr>
            <w:tcW w:w="3942" w:type="dxa"/>
            <w:vMerge/>
            <w:shd w:val="clear" w:color="auto" w:fill="auto"/>
          </w:tcPr>
          <w:p w14:paraId="10A72B1C" w14:textId="77777777" w:rsidR="00C8342B" w:rsidRPr="00B97F7F" w:rsidRDefault="00C8342B" w:rsidP="00C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3"/>
            <w:shd w:val="clear" w:color="auto" w:fill="auto"/>
          </w:tcPr>
          <w:p w14:paraId="782D811F" w14:textId="3B06607A" w:rsidR="00C8342B" w:rsidRPr="00B97F7F" w:rsidRDefault="00C8342B" w:rsidP="00C8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Łączny nakład pracy studenta to </w:t>
            </w:r>
            <w:r>
              <w:rPr>
                <w:rFonts w:ascii="Times New Roman" w:hAnsi="Times New Roman" w:cs="Times New Roman"/>
              </w:rPr>
              <w:t>72</w:t>
            </w:r>
            <w:r w:rsidRPr="00D37EC8">
              <w:rPr>
                <w:rFonts w:ascii="Times New Roman" w:hAnsi="Times New Roman" w:cs="Times New Roman"/>
              </w:rPr>
              <w:t xml:space="preserve"> godz. co odpowiada 3 pkt. ECTS</w:t>
            </w:r>
          </w:p>
        </w:tc>
      </w:tr>
      <w:tr w:rsidR="00242B39" w:rsidRPr="00B97F7F" w14:paraId="3C5B43C5" w14:textId="77777777" w:rsidTr="00242B39">
        <w:trPr>
          <w:trHeight w:val="718"/>
        </w:trPr>
        <w:tc>
          <w:tcPr>
            <w:tcW w:w="3942" w:type="dxa"/>
            <w:shd w:val="clear" w:color="auto" w:fill="auto"/>
          </w:tcPr>
          <w:p w14:paraId="436CD06C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4084A92F" w14:textId="6A43AD67" w:rsidR="00242B39" w:rsidRPr="00B97F7F" w:rsidRDefault="00242B39" w:rsidP="00C83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wykładach – 15 godz.; w ćwiczeniach – </w:t>
            </w:r>
            <w:r w:rsidR="00C83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godz.; konsultacjach 5</w:t>
            </w: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godz.; zaliczenie 2 godz.</w:t>
            </w:r>
          </w:p>
        </w:tc>
      </w:tr>
      <w:tr w:rsidR="00242B39" w:rsidRPr="00B97F7F" w14:paraId="14BADCF4" w14:textId="77777777" w:rsidTr="00242B39">
        <w:trPr>
          <w:trHeight w:val="718"/>
        </w:trPr>
        <w:tc>
          <w:tcPr>
            <w:tcW w:w="3942" w:type="dxa"/>
            <w:shd w:val="clear" w:color="auto" w:fill="auto"/>
          </w:tcPr>
          <w:p w14:paraId="1443B24A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gridSpan w:val="3"/>
            <w:shd w:val="clear" w:color="auto" w:fill="auto"/>
          </w:tcPr>
          <w:p w14:paraId="041B6C92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7F">
              <w:rPr>
                <w:rFonts w:ascii="Times New Roman" w:hAnsi="Times New Roman" w:cs="Times New Roman"/>
                <w:b/>
                <w:sz w:val="24"/>
                <w:szCs w:val="24"/>
              </w:rPr>
              <w:t>Kod efektu modułowego – kod efektu kierunkowego</w:t>
            </w:r>
          </w:p>
          <w:p w14:paraId="2B20CC8C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W1 - TRiA2_W09</w:t>
            </w:r>
          </w:p>
          <w:p w14:paraId="2453D07B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W2 - TRiA2_W10</w:t>
            </w:r>
          </w:p>
          <w:p w14:paraId="3E71CC4F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U1 - TRiA2_U08</w:t>
            </w:r>
          </w:p>
          <w:p w14:paraId="2EB7D36F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U2 - TRiA2_U12</w:t>
            </w:r>
          </w:p>
          <w:p w14:paraId="5D370FE8" w14:textId="77777777" w:rsidR="00242B39" w:rsidRPr="00B97F7F" w:rsidRDefault="00242B39" w:rsidP="0024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K1 - TRiA2_K01</w:t>
            </w:r>
          </w:p>
          <w:p w14:paraId="246A152B" w14:textId="77777777" w:rsidR="00242B39" w:rsidRPr="00B97F7F" w:rsidRDefault="00242B39" w:rsidP="002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K2 - TRiA2_K02</w:t>
            </w:r>
          </w:p>
        </w:tc>
      </w:tr>
    </w:tbl>
    <w:p w14:paraId="5FBB374F" w14:textId="77777777" w:rsidR="00242B39" w:rsidRPr="00B97F7F" w:rsidRDefault="00242B39" w:rsidP="00242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7F7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170FAD9" w14:textId="77777777" w:rsidR="000F236C" w:rsidRDefault="000F2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785B0BB9" w14:textId="4870260F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57DDB7F5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F3B8B" w:rsidRPr="00D37EC8" w14:paraId="06B15F6A" w14:textId="77777777" w:rsidTr="0012761E">
        <w:tc>
          <w:tcPr>
            <w:tcW w:w="3942" w:type="dxa"/>
            <w:shd w:val="clear" w:color="auto" w:fill="auto"/>
          </w:tcPr>
          <w:p w14:paraId="6FE726A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11C340D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A9B665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F3B8B" w:rsidRPr="00D37EC8" w14:paraId="5077A098" w14:textId="77777777" w:rsidTr="0012761E">
        <w:tc>
          <w:tcPr>
            <w:tcW w:w="3942" w:type="dxa"/>
            <w:shd w:val="clear" w:color="auto" w:fill="auto"/>
          </w:tcPr>
          <w:p w14:paraId="5DA6102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6C61C7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Statystyka </w:t>
            </w:r>
          </w:p>
          <w:p w14:paraId="393F67A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Statistics</w:t>
            </w:r>
            <w:proofErr w:type="spellEnd"/>
          </w:p>
        </w:tc>
      </w:tr>
      <w:tr w:rsidR="00DF3B8B" w:rsidRPr="00D37EC8" w14:paraId="0B0C4928" w14:textId="77777777" w:rsidTr="0012761E">
        <w:tc>
          <w:tcPr>
            <w:tcW w:w="3942" w:type="dxa"/>
            <w:shd w:val="clear" w:color="auto" w:fill="auto"/>
          </w:tcPr>
          <w:p w14:paraId="1858D2E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229F4F5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4B3A6A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F3B8B" w:rsidRPr="00D37EC8" w14:paraId="73DE6868" w14:textId="77777777" w:rsidTr="0012761E">
        <w:tc>
          <w:tcPr>
            <w:tcW w:w="3942" w:type="dxa"/>
            <w:shd w:val="clear" w:color="auto" w:fill="auto"/>
          </w:tcPr>
          <w:p w14:paraId="715F2EC3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6B91E79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76FB77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DF3B8B" w:rsidRPr="00D37EC8" w14:paraId="67428665" w14:textId="77777777" w:rsidTr="0012761E">
        <w:tc>
          <w:tcPr>
            <w:tcW w:w="3942" w:type="dxa"/>
            <w:shd w:val="clear" w:color="auto" w:fill="auto"/>
          </w:tcPr>
          <w:p w14:paraId="36585A9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699042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F3B8B" w:rsidRPr="00D37EC8" w14:paraId="5F8214DD" w14:textId="77777777" w:rsidTr="0012761E">
        <w:tc>
          <w:tcPr>
            <w:tcW w:w="3942" w:type="dxa"/>
            <w:shd w:val="clear" w:color="auto" w:fill="auto"/>
          </w:tcPr>
          <w:p w14:paraId="7E2AAC5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4621F1F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F4CC72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F3B8B" w:rsidRPr="00D37EC8" w14:paraId="3867E1F9" w14:textId="77777777" w:rsidTr="0012761E">
        <w:tc>
          <w:tcPr>
            <w:tcW w:w="3942" w:type="dxa"/>
            <w:shd w:val="clear" w:color="auto" w:fill="auto"/>
          </w:tcPr>
          <w:p w14:paraId="1C67445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0B69B1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F3B8B" w:rsidRPr="00D37EC8" w14:paraId="12C6DE57" w14:textId="77777777" w:rsidTr="0012761E">
        <w:tc>
          <w:tcPr>
            <w:tcW w:w="3942" w:type="dxa"/>
            <w:shd w:val="clear" w:color="auto" w:fill="auto"/>
          </w:tcPr>
          <w:p w14:paraId="0454DE8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6E9CF6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</w:t>
            </w:r>
          </w:p>
        </w:tc>
      </w:tr>
      <w:tr w:rsidR="00DF3B8B" w:rsidRPr="00D37EC8" w14:paraId="24BD5276" w14:textId="77777777" w:rsidTr="0012761E">
        <w:tc>
          <w:tcPr>
            <w:tcW w:w="3942" w:type="dxa"/>
            <w:shd w:val="clear" w:color="auto" w:fill="auto"/>
          </w:tcPr>
          <w:p w14:paraId="724C785C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AB2499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(1.52/ 2.48)</w:t>
            </w:r>
          </w:p>
        </w:tc>
      </w:tr>
      <w:tr w:rsidR="00DF3B8B" w:rsidRPr="00D37EC8" w14:paraId="3A6E5F2C" w14:textId="77777777" w:rsidTr="0012761E">
        <w:tc>
          <w:tcPr>
            <w:tcW w:w="3942" w:type="dxa"/>
            <w:shd w:val="clear" w:color="auto" w:fill="auto"/>
          </w:tcPr>
          <w:p w14:paraId="0E114C6A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48AD464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Małgorzata Szczepanik</w:t>
            </w:r>
          </w:p>
        </w:tc>
      </w:tr>
      <w:tr w:rsidR="00DF3B8B" w:rsidRPr="00D37EC8" w14:paraId="6FF11EF2" w14:textId="77777777" w:rsidTr="0012761E">
        <w:tc>
          <w:tcPr>
            <w:tcW w:w="3942" w:type="dxa"/>
            <w:shd w:val="clear" w:color="auto" w:fill="auto"/>
          </w:tcPr>
          <w:p w14:paraId="3745F01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1118FC7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69A7E6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Zastosowań Matematyki i Informatyki</w:t>
            </w:r>
          </w:p>
        </w:tc>
      </w:tr>
      <w:tr w:rsidR="00DF3B8B" w:rsidRPr="00D37EC8" w14:paraId="34DED18F" w14:textId="77777777" w:rsidTr="0012761E">
        <w:tc>
          <w:tcPr>
            <w:tcW w:w="3942" w:type="dxa"/>
            <w:shd w:val="clear" w:color="auto" w:fill="auto"/>
          </w:tcPr>
          <w:p w14:paraId="103D13B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122A193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417171E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Zapoznanie z podstawowymi pojęciami statystyki matematycznej i przygotowanie studentów do opracowywania wyników doświadczeń przy użyciu oprogramowania statystycznego.</w:t>
            </w:r>
          </w:p>
        </w:tc>
      </w:tr>
      <w:tr w:rsidR="00DF3B8B" w:rsidRPr="00D37EC8" w14:paraId="6AA480E2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31A37E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7FE0B59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F3B8B" w:rsidRPr="00D37EC8" w14:paraId="55BC8FF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3F13C2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89CE2F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W1. Student zna podstawowe pojęcia statystyczne</w:t>
            </w:r>
          </w:p>
        </w:tc>
      </w:tr>
      <w:tr w:rsidR="00DF3B8B" w:rsidRPr="00D37EC8" w14:paraId="75EE5DE0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DEC26A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7940E1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W2. Student zna podstawowe metody analizy statystycznej</w:t>
            </w:r>
          </w:p>
        </w:tc>
      </w:tr>
      <w:tr w:rsidR="00DF3B8B" w:rsidRPr="00D37EC8" w14:paraId="26106F8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494576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9EAF6F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W3. Student zna pakiety statystyczne pomocne w analizie statystycznej</w:t>
            </w:r>
          </w:p>
        </w:tc>
      </w:tr>
      <w:tr w:rsidR="00DF3B8B" w:rsidRPr="00D37EC8" w14:paraId="67AA5D51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F93E1D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74CC83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F3B8B" w:rsidRPr="00D37EC8" w14:paraId="010A94E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DCADD1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A91A8E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Student potrafi opracować materiał statystyczny z wykorzystaniem statystyki opisowej, tabelarycznie i graficznie</w:t>
            </w:r>
          </w:p>
        </w:tc>
      </w:tr>
      <w:tr w:rsidR="00DF3B8B" w:rsidRPr="00D37EC8" w14:paraId="53BD33E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DFFC8C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C61FC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Student potrafi przeprowadzić analizę współzależności cech</w:t>
            </w:r>
          </w:p>
        </w:tc>
      </w:tr>
      <w:tr w:rsidR="00DF3B8B" w:rsidRPr="00D37EC8" w14:paraId="1C6D44B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C7DD02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1A6F0B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U3. Student potrafi postawić hipotezy badawcze </w:t>
            </w:r>
            <w:r w:rsidRPr="00D37EC8">
              <w:rPr>
                <w:rFonts w:ascii="Times New Roman" w:hAnsi="Times New Roman" w:cs="Times New Roman"/>
              </w:rPr>
              <w:br/>
              <w:t>oraz przeprowadzić wnioskowanie statystyczne</w:t>
            </w:r>
          </w:p>
        </w:tc>
      </w:tr>
      <w:tr w:rsidR="00DF3B8B" w:rsidRPr="00D37EC8" w14:paraId="3EFF34F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6F20F1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F3929A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F3B8B" w:rsidRPr="00D37EC8" w14:paraId="6B975000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F9FF75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6E1B2D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Student dostrzega rolę i potrzebę stosowania narzędzi statystycznych oraz docenia potrzebę precyzyjnego formułowania założeń, hipotez i wniosków</w:t>
            </w:r>
          </w:p>
        </w:tc>
      </w:tr>
      <w:tr w:rsidR="00DF3B8B" w:rsidRPr="00D37EC8" w14:paraId="687AC7B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6E5050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AFF1FF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3866E2D3" w14:textId="77777777" w:rsidTr="0012761E">
        <w:tc>
          <w:tcPr>
            <w:tcW w:w="3942" w:type="dxa"/>
            <w:shd w:val="clear" w:color="auto" w:fill="auto"/>
          </w:tcPr>
          <w:p w14:paraId="494D522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656BB9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Matematyka, technologia informacyjna.</w:t>
            </w:r>
          </w:p>
        </w:tc>
      </w:tr>
      <w:tr w:rsidR="00DF3B8B" w:rsidRPr="00D37EC8" w14:paraId="671B332F" w14:textId="77777777" w:rsidTr="0012761E">
        <w:tc>
          <w:tcPr>
            <w:tcW w:w="3942" w:type="dxa"/>
            <w:shd w:val="clear" w:color="auto" w:fill="auto"/>
          </w:tcPr>
          <w:p w14:paraId="5E188C1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6EC4686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FE76F1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Statystyki opisowe próby. Wybrane ciągłe i dyskretne rozkłady prawdopodobieństwa. </w:t>
            </w:r>
          </w:p>
          <w:p w14:paraId="6C9DE6D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Badanie zależności między dwiema cechami. Regresja liniowa. Tablice kontyngencji.</w:t>
            </w:r>
          </w:p>
          <w:p w14:paraId="00AD174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Estymacja punktowa i przedziałowa średniej i wariancji. Hipoteza statystyczna, test statystyczny, etapy weryfikacji hipotezy statystycznej. Testy istotności wartości oczekiwanej, porównanie 2 wariancji, porównanie 2 średnich. </w:t>
            </w:r>
            <w:r w:rsidRPr="00D37EC8">
              <w:rPr>
                <w:rFonts w:ascii="Times New Roman" w:hAnsi="Times New Roman" w:cs="Times New Roman"/>
                <w:bCs/>
              </w:rPr>
              <w:lastRenderedPageBreak/>
              <w:t xml:space="preserve">Test istotności współczynnika korelacji. Testy zgodności. Analiza wariancji. </w:t>
            </w:r>
          </w:p>
          <w:p w14:paraId="0B62C48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10817858" w14:textId="77777777" w:rsidTr="0012761E">
        <w:tc>
          <w:tcPr>
            <w:tcW w:w="3942" w:type="dxa"/>
            <w:shd w:val="clear" w:color="auto" w:fill="auto"/>
          </w:tcPr>
          <w:p w14:paraId="19876EE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BB54C9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obowiązkowa</w:t>
            </w:r>
          </w:p>
          <w:p w14:paraId="7548D03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Hanusz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Tarasińska</w:t>
            </w:r>
            <w:proofErr w:type="spellEnd"/>
            <w:r w:rsidRPr="00D37EC8">
              <w:rPr>
                <w:rFonts w:ascii="Times New Roman" w:hAnsi="Times New Roman" w:cs="Times New Roman"/>
              </w:rPr>
              <w:t>, Statystyka matematyczna, Wyd. AR w Lublinie, 2006</w:t>
            </w:r>
          </w:p>
          <w:p w14:paraId="0568BC3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J. Koronacki, J. Mielniczuk, Statystyka dla studentów kierunków technicznych i przyrodniczych, Wyd. Nauk.-Tech., 2006</w:t>
            </w:r>
          </w:p>
          <w:p w14:paraId="1E08D1D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Krysicki</w:t>
            </w:r>
            <w:proofErr w:type="spellEnd"/>
            <w:r w:rsidRPr="00D37EC8">
              <w:rPr>
                <w:rFonts w:ascii="Times New Roman" w:hAnsi="Times New Roman" w:cs="Times New Roman"/>
              </w:rPr>
              <w:t>, J. Bartos, W. Dyczka i in., Rachunek prawdopodobieństwa i statystyka matematyczna w zadaniach, cz.1, 2, Wyd. Naukowe PWN, 1994 (lub wydania późniejsze)</w:t>
            </w:r>
          </w:p>
          <w:p w14:paraId="5367BCE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M. Wesołowska-Janczarek, H.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Mikos</w:t>
            </w:r>
            <w:proofErr w:type="spellEnd"/>
            <w:r w:rsidRPr="00D37EC8">
              <w:rPr>
                <w:rFonts w:ascii="Times New Roman" w:hAnsi="Times New Roman" w:cs="Times New Roman"/>
              </w:rPr>
              <w:t>, Zbiór zadań ze statystyki matematycznej,  Wyd. AR w Lublinie, 1995</w:t>
            </w:r>
          </w:p>
          <w:p w14:paraId="4DC633B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uzupełniająca</w:t>
            </w:r>
          </w:p>
          <w:p w14:paraId="47BBF3B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M. Korzyński, Metodyka eksperymentu, Wyd. WNT, 2013</w:t>
            </w:r>
          </w:p>
        </w:tc>
      </w:tr>
      <w:tr w:rsidR="00DF3B8B" w:rsidRPr="00D37EC8" w14:paraId="78F6D41D" w14:textId="77777777" w:rsidTr="0012761E">
        <w:tc>
          <w:tcPr>
            <w:tcW w:w="3942" w:type="dxa"/>
            <w:shd w:val="clear" w:color="auto" w:fill="auto"/>
          </w:tcPr>
          <w:p w14:paraId="51F278A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5E0C3AD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dydaktyczne: wykład, ćwiczenia audytoryjne, ćwiczenia laboratoryjne.</w:t>
            </w:r>
          </w:p>
          <w:p w14:paraId="163B556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Działania: opracowanie i udostępnienie materiałów dydaktycznych do modułu na platformie edukacji wirtualnej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Moodle</w:t>
            </w:r>
            <w:proofErr w:type="spellEnd"/>
          </w:p>
          <w:p w14:paraId="7D491D5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Metody dydaktyczne: pokaz, instruktaż, rozwiązywanie zadań z wykorzystaniem oprogramowania statystycznego, dyskusja, wykonanie projektu.</w:t>
            </w:r>
          </w:p>
        </w:tc>
      </w:tr>
      <w:tr w:rsidR="00DF3B8B" w:rsidRPr="00D37EC8" w14:paraId="2B7A4E4F" w14:textId="77777777" w:rsidTr="0012761E">
        <w:tc>
          <w:tcPr>
            <w:tcW w:w="3942" w:type="dxa"/>
            <w:shd w:val="clear" w:color="auto" w:fill="auto"/>
          </w:tcPr>
          <w:p w14:paraId="30344A2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610DB07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Sposoby weryfikacji osiągniętych efektów uczenia się: </w:t>
            </w:r>
          </w:p>
          <w:p w14:paraId="65383141" w14:textId="77777777" w:rsidR="00DF3B8B" w:rsidRPr="00D37EC8" w:rsidRDefault="00DF3B8B" w:rsidP="004517E8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D37EC8">
              <w:rPr>
                <w:rFonts w:ascii="Times New Roman" w:hAnsi="Times New Roman" w:cs="Times New Roman"/>
                <w:spacing w:val="-1"/>
                <w:lang w:val="pl-PL"/>
              </w:rPr>
              <w:t>W1, W2, W3 - prace zaliczeniowe nr 1, 2, 3</w:t>
            </w:r>
          </w:p>
          <w:p w14:paraId="37C66AE6" w14:textId="77777777" w:rsidR="00DF3B8B" w:rsidRPr="00D37EC8" w:rsidRDefault="00DF3B8B" w:rsidP="004517E8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D37EC8">
              <w:rPr>
                <w:rFonts w:ascii="Times New Roman" w:hAnsi="Times New Roman" w:cs="Times New Roman"/>
                <w:spacing w:val="-1"/>
                <w:lang w:val="pl-PL"/>
              </w:rPr>
              <w:t>U1 – praca zaliczeniowa nr 1</w:t>
            </w:r>
          </w:p>
          <w:p w14:paraId="51FFBCB1" w14:textId="77777777" w:rsidR="00DF3B8B" w:rsidRPr="00D37EC8" w:rsidRDefault="00DF3B8B" w:rsidP="004517E8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D37EC8">
              <w:rPr>
                <w:rFonts w:ascii="Times New Roman" w:hAnsi="Times New Roman" w:cs="Times New Roman"/>
                <w:spacing w:val="-1"/>
                <w:lang w:val="pl-PL"/>
              </w:rPr>
              <w:t>U2 – praca zaliczeniowa nr 2</w:t>
            </w:r>
          </w:p>
          <w:p w14:paraId="5AF6A28C" w14:textId="77777777" w:rsidR="00DF3B8B" w:rsidRPr="00D37EC8" w:rsidRDefault="00DF3B8B" w:rsidP="004517E8">
            <w:pPr>
              <w:pStyle w:val="TableParagraph"/>
              <w:tabs>
                <w:tab w:val="left" w:pos="996"/>
                <w:tab w:val="left" w:pos="1437"/>
                <w:tab w:val="left" w:pos="1787"/>
                <w:tab w:val="left" w:pos="2181"/>
                <w:tab w:val="left" w:pos="2531"/>
                <w:tab w:val="left" w:pos="2722"/>
                <w:tab w:val="left" w:pos="3447"/>
                <w:tab w:val="left" w:pos="3634"/>
                <w:tab w:val="left" w:pos="4454"/>
                <w:tab w:val="left" w:pos="4895"/>
              </w:tabs>
              <w:ind w:right="95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D37EC8">
              <w:rPr>
                <w:rFonts w:ascii="Times New Roman" w:hAnsi="Times New Roman" w:cs="Times New Roman"/>
                <w:spacing w:val="-1"/>
                <w:lang w:val="pl-PL"/>
              </w:rPr>
              <w:t>U3 – praca zaliczeniowa nr 3</w:t>
            </w:r>
          </w:p>
          <w:p w14:paraId="42C6C34E" w14:textId="77777777" w:rsidR="00DF3B8B" w:rsidRPr="00D37EC8" w:rsidRDefault="00DF3B8B" w:rsidP="004517E8">
            <w:pPr>
              <w:pStyle w:val="TableParagraph"/>
              <w:ind w:right="10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D37EC8">
              <w:rPr>
                <w:rFonts w:ascii="Times New Roman" w:hAnsi="Times New Roman" w:cs="Times New Roman"/>
                <w:spacing w:val="-1"/>
                <w:lang w:val="pl-PL"/>
              </w:rPr>
              <w:t>K1 – prace zaliczeniowe nr 1, 2, 3, aktywność podczas zajęć</w:t>
            </w:r>
          </w:p>
          <w:p w14:paraId="5E3F5722" w14:textId="77777777" w:rsidR="00DF3B8B" w:rsidRPr="00D37EC8" w:rsidRDefault="00DF3B8B" w:rsidP="004517E8">
            <w:pPr>
              <w:pStyle w:val="TableParagraph"/>
              <w:ind w:right="104"/>
              <w:rPr>
                <w:rFonts w:ascii="Times New Roman" w:hAnsi="Times New Roman" w:cs="Times New Roman"/>
                <w:spacing w:val="-1"/>
                <w:lang w:val="pl-PL"/>
              </w:rPr>
            </w:pPr>
          </w:p>
          <w:p w14:paraId="3EFE9E59" w14:textId="77777777" w:rsidR="00DF3B8B" w:rsidRPr="00D37EC8" w:rsidRDefault="00DF3B8B" w:rsidP="004517E8">
            <w:pPr>
              <w:pStyle w:val="TableParagraph"/>
              <w:ind w:right="10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D37EC8">
              <w:rPr>
                <w:rFonts w:ascii="Times New Roman" w:hAnsi="Times New Roman" w:cs="Times New Roman"/>
                <w:lang w:val="pl-PL"/>
              </w:rPr>
              <w:t>Formy dokumentowania osiągniętych wyników: prace zaliczeniowe w formie pliku lub pisemne, dziennik prowadzącego</w:t>
            </w:r>
          </w:p>
          <w:p w14:paraId="490DA4D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28E990D1" w14:textId="77777777" w:rsidTr="0012761E">
        <w:tc>
          <w:tcPr>
            <w:tcW w:w="3942" w:type="dxa"/>
            <w:shd w:val="clear" w:color="auto" w:fill="auto"/>
          </w:tcPr>
          <w:p w14:paraId="0E1B03F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3D74F23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C80F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56B856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Oceny z prac zaliczeniowych stanowią 50% oceny z przedmiotu. Pozostałą część oceny ostatecznej stanowi wynik egzaminu.</w:t>
            </w:r>
          </w:p>
        </w:tc>
      </w:tr>
      <w:tr w:rsidR="00DF3B8B" w:rsidRPr="00D37EC8" w14:paraId="503E0CBA" w14:textId="77777777" w:rsidTr="0012761E">
        <w:trPr>
          <w:trHeight w:val="7379"/>
        </w:trPr>
        <w:tc>
          <w:tcPr>
            <w:tcW w:w="3942" w:type="dxa"/>
            <w:shd w:val="clear" w:color="auto" w:fill="auto"/>
          </w:tcPr>
          <w:p w14:paraId="236577F2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06B74679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3"/>
              <w:gridCol w:w="1135"/>
              <w:gridCol w:w="1406"/>
            </w:tblGrid>
            <w:tr w:rsidR="00DF3B8B" w:rsidRPr="00D37EC8" w14:paraId="200C253B" w14:textId="77777777" w:rsidTr="0012761E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14:paraId="40175557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14:paraId="5A31CC16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Godziny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436F4DE5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</w:tr>
            <w:tr w:rsidR="00DF3B8B" w:rsidRPr="00D37EC8" w14:paraId="64555D67" w14:textId="77777777" w:rsidTr="0012761E">
              <w:trPr>
                <w:trHeight w:val="324"/>
              </w:trPr>
              <w:tc>
                <w:tcPr>
                  <w:tcW w:w="5144" w:type="dxa"/>
                  <w:gridSpan w:val="3"/>
                  <w:shd w:val="clear" w:color="auto" w:fill="auto"/>
                </w:tcPr>
                <w:p w14:paraId="0CFD1683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KONTAKTOWE</w:t>
                  </w:r>
                </w:p>
              </w:tc>
            </w:tr>
            <w:tr w:rsidR="00DF3B8B" w:rsidRPr="00D37EC8" w14:paraId="73BD0F7F" w14:textId="77777777" w:rsidTr="0012761E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14:paraId="39ED3300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wykład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5BCA6722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bottom"/>
                </w:tcPr>
                <w:p w14:paraId="7EE35EE9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7EC8">
                    <w:rPr>
                      <w:rFonts w:ascii="Times New Roman" w:hAnsi="Times New Roman" w:cs="Times New Roman"/>
                      <w:color w:val="000000"/>
                    </w:rPr>
                    <w:t>0.2</w:t>
                  </w:r>
                </w:p>
              </w:tc>
            </w:tr>
            <w:tr w:rsidR="00DF3B8B" w:rsidRPr="00D37EC8" w14:paraId="0959F450" w14:textId="77777777" w:rsidTr="0012761E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14:paraId="370868E8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ćwiczenia audytoryjne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58AD6A2A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06" w:type="dxa"/>
                  <w:shd w:val="clear" w:color="auto" w:fill="auto"/>
                  <w:vAlign w:val="bottom"/>
                </w:tcPr>
                <w:p w14:paraId="0FCEBDF4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7EC8">
                    <w:rPr>
                      <w:rFonts w:ascii="Times New Roman" w:hAnsi="Times New Roman" w:cs="Times New Roman"/>
                      <w:color w:val="000000"/>
                    </w:rPr>
                    <w:t>0.28</w:t>
                  </w:r>
                </w:p>
              </w:tc>
            </w:tr>
            <w:tr w:rsidR="00DF3B8B" w:rsidRPr="00D37EC8" w14:paraId="7036B99C" w14:textId="77777777" w:rsidTr="0012761E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14:paraId="5AFE5D27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ćwiczenia laboratoryjne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6B4894EE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06" w:type="dxa"/>
                  <w:shd w:val="clear" w:color="auto" w:fill="auto"/>
                  <w:vAlign w:val="bottom"/>
                </w:tcPr>
                <w:p w14:paraId="5A8660A6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7EC8">
                    <w:rPr>
                      <w:rFonts w:ascii="Times New Roman" w:hAnsi="Times New Roman" w:cs="Times New Roman"/>
                      <w:color w:val="000000"/>
                    </w:rPr>
                    <w:t>0.52</w:t>
                  </w:r>
                </w:p>
              </w:tc>
            </w:tr>
            <w:tr w:rsidR="00DF3B8B" w:rsidRPr="00D37EC8" w14:paraId="407E1489" w14:textId="77777777" w:rsidTr="0012761E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14:paraId="7E7B98CB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konsultacje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66A19F27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bottom"/>
                </w:tcPr>
                <w:p w14:paraId="61637B4D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7EC8">
                    <w:rPr>
                      <w:rFonts w:ascii="Times New Roman" w:hAnsi="Times New Roman" w:cs="Times New Roman"/>
                      <w:color w:val="000000"/>
                    </w:rPr>
                    <w:t>0.4</w:t>
                  </w:r>
                </w:p>
              </w:tc>
            </w:tr>
            <w:tr w:rsidR="00DF3B8B" w:rsidRPr="00D37EC8" w14:paraId="5B46B3FF" w14:textId="77777777" w:rsidTr="0012761E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14:paraId="3FE6A443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 xml:space="preserve">egzamin 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0E3865AD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6" w:type="dxa"/>
                  <w:shd w:val="clear" w:color="auto" w:fill="auto"/>
                  <w:vAlign w:val="bottom"/>
                </w:tcPr>
                <w:p w14:paraId="24A14E54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7EC8">
                    <w:rPr>
                      <w:rFonts w:ascii="Times New Roman" w:hAnsi="Times New Roman" w:cs="Times New Roman"/>
                      <w:color w:val="000000"/>
                    </w:rPr>
                    <w:t>0.12</w:t>
                  </w:r>
                </w:p>
              </w:tc>
            </w:tr>
            <w:tr w:rsidR="00DF3B8B" w:rsidRPr="00D37EC8" w14:paraId="47DCBEA9" w14:textId="77777777" w:rsidTr="0012761E">
              <w:trPr>
                <w:trHeight w:val="419"/>
              </w:trPr>
              <w:tc>
                <w:tcPr>
                  <w:tcW w:w="2603" w:type="dxa"/>
                  <w:shd w:val="clear" w:color="auto" w:fill="auto"/>
                </w:tcPr>
                <w:p w14:paraId="4274226A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RAZEM 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7C59221B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027E71B4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7EC8">
                    <w:rPr>
                      <w:rFonts w:ascii="Times New Roman" w:hAnsi="Times New Roman" w:cs="Times New Roman"/>
                      <w:color w:val="000000"/>
                    </w:rPr>
                    <w:t>1.52</w:t>
                  </w:r>
                </w:p>
              </w:tc>
            </w:tr>
            <w:tr w:rsidR="00DF3B8B" w:rsidRPr="00D37EC8" w14:paraId="4B97F22F" w14:textId="77777777" w:rsidTr="0012761E">
              <w:trPr>
                <w:trHeight w:val="346"/>
              </w:trPr>
              <w:tc>
                <w:tcPr>
                  <w:tcW w:w="5144" w:type="dxa"/>
                  <w:gridSpan w:val="3"/>
                  <w:shd w:val="clear" w:color="auto" w:fill="auto"/>
                  <w:vAlign w:val="center"/>
                </w:tcPr>
                <w:p w14:paraId="7A8B430B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NIEKONTAKTOWE</w:t>
                  </w:r>
                </w:p>
              </w:tc>
            </w:tr>
            <w:tr w:rsidR="00DF3B8B" w:rsidRPr="00D37EC8" w14:paraId="37CDDF2B" w14:textId="77777777" w:rsidTr="0012761E">
              <w:trPr>
                <w:trHeight w:val="631"/>
              </w:trPr>
              <w:tc>
                <w:tcPr>
                  <w:tcW w:w="2603" w:type="dxa"/>
                  <w:shd w:val="clear" w:color="auto" w:fill="auto"/>
                </w:tcPr>
                <w:p w14:paraId="1F32D236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 xml:space="preserve">przygotowanie do ćwiczeń 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7BB732FC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3E2BF7CA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0.32</w:t>
                  </w:r>
                </w:p>
              </w:tc>
            </w:tr>
            <w:tr w:rsidR="00DF3B8B" w:rsidRPr="00D37EC8" w14:paraId="734ACC88" w14:textId="77777777" w:rsidTr="0012761E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14:paraId="6FF745D7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przygotowanie prac zaliczeniowych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7C3F4568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2256B42C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0.36</w:t>
                  </w:r>
                </w:p>
              </w:tc>
            </w:tr>
            <w:tr w:rsidR="00DF3B8B" w:rsidRPr="00D37EC8" w14:paraId="6EF946FC" w14:textId="77777777" w:rsidTr="0012761E">
              <w:trPr>
                <w:trHeight w:val="79"/>
              </w:trPr>
              <w:tc>
                <w:tcPr>
                  <w:tcW w:w="2603" w:type="dxa"/>
                  <w:shd w:val="clear" w:color="auto" w:fill="auto"/>
                </w:tcPr>
                <w:p w14:paraId="1795615D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rozwiązanie zadań domowych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58C4EC40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15A82753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0.6</w:t>
                  </w:r>
                </w:p>
              </w:tc>
            </w:tr>
            <w:tr w:rsidR="00DF3B8B" w:rsidRPr="00D37EC8" w14:paraId="210D5760" w14:textId="77777777" w:rsidTr="0012761E">
              <w:trPr>
                <w:trHeight w:val="306"/>
              </w:trPr>
              <w:tc>
                <w:tcPr>
                  <w:tcW w:w="2603" w:type="dxa"/>
                  <w:shd w:val="clear" w:color="auto" w:fill="auto"/>
                </w:tcPr>
                <w:p w14:paraId="6C251559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studiowanie literatury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65B0F56F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50C49823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0.6</w:t>
                  </w:r>
                </w:p>
              </w:tc>
            </w:tr>
            <w:tr w:rsidR="00DF3B8B" w:rsidRPr="00D37EC8" w14:paraId="7B88C334" w14:textId="77777777" w:rsidTr="0012761E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14:paraId="17DDBD7E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przygotowanie do egzaminu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30BB466B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1B8940D4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0.6</w:t>
                  </w:r>
                </w:p>
              </w:tc>
            </w:tr>
            <w:tr w:rsidR="00DF3B8B" w:rsidRPr="00D37EC8" w14:paraId="3E0C5739" w14:textId="77777777" w:rsidTr="0012761E">
              <w:trPr>
                <w:trHeight w:val="613"/>
              </w:trPr>
              <w:tc>
                <w:tcPr>
                  <w:tcW w:w="2603" w:type="dxa"/>
                  <w:shd w:val="clear" w:color="auto" w:fill="auto"/>
                </w:tcPr>
                <w:p w14:paraId="48B598F4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RAZEM NIEKONTAKTOWE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79B9943D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5F78F2ED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2.48</w:t>
                  </w:r>
                </w:p>
              </w:tc>
            </w:tr>
          </w:tbl>
          <w:p w14:paraId="7A7AF979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C19A0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7ADBE3B0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777B18C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tbl>
            <w:tblPr>
              <w:tblW w:w="5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1277"/>
              <w:gridCol w:w="1406"/>
            </w:tblGrid>
            <w:tr w:rsidR="00DF3B8B" w:rsidRPr="00D37EC8" w14:paraId="039A4E12" w14:textId="77777777" w:rsidTr="0012761E">
              <w:trPr>
                <w:trHeight w:val="613"/>
              </w:trPr>
              <w:tc>
                <w:tcPr>
                  <w:tcW w:w="2461" w:type="dxa"/>
                  <w:shd w:val="clear" w:color="auto" w:fill="auto"/>
                </w:tcPr>
                <w:p w14:paraId="487288FF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14:paraId="6CFE7E78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Godziny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14:paraId="7A46A7A5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</w:tr>
            <w:tr w:rsidR="00DF3B8B" w:rsidRPr="00D37EC8" w14:paraId="68FBF774" w14:textId="77777777" w:rsidTr="0012761E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14:paraId="51B1B605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udział w wykładach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9A0C179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172B08C4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0.2</w:t>
                  </w:r>
                </w:p>
              </w:tc>
            </w:tr>
            <w:tr w:rsidR="00DF3B8B" w:rsidRPr="00D37EC8" w14:paraId="17A3CBE3" w14:textId="77777777" w:rsidTr="0012761E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14:paraId="25511C72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 xml:space="preserve">udział w </w:t>
                  </w:r>
                  <w:proofErr w:type="spellStart"/>
                  <w:r w:rsidRPr="00D37EC8">
                    <w:rPr>
                      <w:rFonts w:ascii="Times New Roman" w:hAnsi="Times New Roman" w:cs="Times New Roman"/>
                    </w:rPr>
                    <w:t>ćwiczenich</w:t>
                  </w:r>
                  <w:proofErr w:type="spellEnd"/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33BD0C32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76899847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0.92</w:t>
                  </w:r>
                </w:p>
              </w:tc>
            </w:tr>
            <w:tr w:rsidR="00DF3B8B" w:rsidRPr="00D37EC8" w14:paraId="30E9B98D" w14:textId="77777777" w:rsidTr="0012761E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14:paraId="01D1931E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konsultacje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60059C98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525563FD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0.28</w:t>
                  </w:r>
                </w:p>
              </w:tc>
            </w:tr>
            <w:tr w:rsidR="00DF3B8B" w:rsidRPr="00D37EC8" w14:paraId="673B8F8B" w14:textId="77777777" w:rsidTr="0012761E">
              <w:trPr>
                <w:trHeight w:val="306"/>
              </w:trPr>
              <w:tc>
                <w:tcPr>
                  <w:tcW w:w="2461" w:type="dxa"/>
                  <w:shd w:val="clear" w:color="auto" w:fill="auto"/>
                </w:tcPr>
                <w:p w14:paraId="11802B7F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 xml:space="preserve">egzamin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7D114F5F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1C1EDE1C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0.12</w:t>
                  </w:r>
                </w:p>
              </w:tc>
            </w:tr>
            <w:tr w:rsidR="00DF3B8B" w:rsidRPr="00D37EC8" w14:paraId="0D8FBA48" w14:textId="77777777" w:rsidTr="0012761E">
              <w:trPr>
                <w:trHeight w:val="419"/>
              </w:trPr>
              <w:tc>
                <w:tcPr>
                  <w:tcW w:w="2461" w:type="dxa"/>
                  <w:shd w:val="clear" w:color="auto" w:fill="auto"/>
                </w:tcPr>
                <w:p w14:paraId="72FEAA40" w14:textId="77777777" w:rsidR="00DF3B8B" w:rsidRPr="00D37EC8" w:rsidRDefault="00DF3B8B" w:rsidP="004517E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RAZEM z bezpośrednim udziałem nauczyciela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ED64287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406" w:type="dxa"/>
                  <w:shd w:val="clear" w:color="auto" w:fill="auto"/>
                  <w:vAlign w:val="center"/>
                </w:tcPr>
                <w:p w14:paraId="6CC2F075" w14:textId="77777777" w:rsidR="00DF3B8B" w:rsidRPr="00D37EC8" w:rsidRDefault="00DF3B8B" w:rsidP="004517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37EC8">
                    <w:rPr>
                      <w:rFonts w:ascii="Times New Roman" w:hAnsi="Times New Roman" w:cs="Times New Roman"/>
                    </w:rPr>
                    <w:t>1.52</w:t>
                  </w:r>
                </w:p>
              </w:tc>
            </w:tr>
          </w:tbl>
          <w:p w14:paraId="5DEA26B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18DBE992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0BAD36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A4C984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 – kod efektu kierunkowego</w:t>
            </w:r>
          </w:p>
          <w:p w14:paraId="677B3D7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np. W1 – K_W03</w:t>
            </w:r>
          </w:p>
          <w:p w14:paraId="7DF24F0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CFAED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TRIA2_W01</w:t>
            </w:r>
          </w:p>
          <w:p w14:paraId="6173578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W2- TRIA2_W01</w:t>
            </w:r>
          </w:p>
          <w:p w14:paraId="20F1C5B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W3- TRIA2_W01, TRIA2_W06, TRIA2_W08</w:t>
            </w:r>
          </w:p>
          <w:p w14:paraId="7639BD23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TRIA2_U02, TRIA2_U03, TRiA2_U12</w:t>
            </w:r>
          </w:p>
          <w:p w14:paraId="2019DD8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TRIA2_U02, TRIA2_U03, TRiA2_U12</w:t>
            </w:r>
          </w:p>
          <w:p w14:paraId="1B536606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U3 - TRIA2_U02, TRIA2_U03, TRiA2_U12</w:t>
            </w:r>
          </w:p>
          <w:p w14:paraId="697DA49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K1- TRiA2_K01</w:t>
            </w:r>
          </w:p>
          <w:p w14:paraId="141FCF02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55424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9C48BA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5752D2D5" w14:textId="0083DF3E" w:rsidR="0045749D" w:rsidRDefault="0045749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5E5C362F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1F6F2B51" w14:textId="5C6308FA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06DD9886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F3B8B" w:rsidRPr="00D37EC8" w14:paraId="24390DA3" w14:textId="77777777" w:rsidTr="0012761E">
        <w:tc>
          <w:tcPr>
            <w:tcW w:w="3942" w:type="dxa"/>
            <w:shd w:val="clear" w:color="auto" w:fill="auto"/>
          </w:tcPr>
          <w:p w14:paraId="7E30F4D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kierunku studiów</w:t>
            </w:r>
          </w:p>
          <w:p w14:paraId="372DC3B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1BABED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F3B8B" w:rsidRPr="00D37EC8" w14:paraId="57C16C9C" w14:textId="77777777" w:rsidTr="0012761E">
        <w:tc>
          <w:tcPr>
            <w:tcW w:w="3942" w:type="dxa"/>
            <w:shd w:val="clear" w:color="auto" w:fill="auto"/>
          </w:tcPr>
          <w:p w14:paraId="3BCCE8A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F07131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Komputerowa optymalizacja konstrukcji</w:t>
            </w:r>
          </w:p>
          <w:p w14:paraId="0D74DFF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Computer  optimization of construction</w:t>
            </w:r>
          </w:p>
        </w:tc>
      </w:tr>
      <w:tr w:rsidR="00DF3B8B" w:rsidRPr="00D37EC8" w14:paraId="4EAAC08C" w14:textId="77777777" w:rsidTr="0012761E">
        <w:tc>
          <w:tcPr>
            <w:tcW w:w="3942" w:type="dxa"/>
            <w:shd w:val="clear" w:color="auto" w:fill="auto"/>
          </w:tcPr>
          <w:p w14:paraId="3270810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wykładowy</w:t>
            </w:r>
          </w:p>
          <w:p w14:paraId="2111BF2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0DF396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F3B8B" w:rsidRPr="00D37EC8" w14:paraId="7ACEE462" w14:textId="77777777" w:rsidTr="0012761E">
        <w:tc>
          <w:tcPr>
            <w:tcW w:w="3942" w:type="dxa"/>
            <w:shd w:val="clear" w:color="auto" w:fill="auto"/>
          </w:tcPr>
          <w:p w14:paraId="07A98C4F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Rodzaj modułu</w:t>
            </w:r>
          </w:p>
          <w:p w14:paraId="0E78773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E8120A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DF3B8B" w:rsidRPr="00D37EC8" w14:paraId="4021CC5F" w14:textId="77777777" w:rsidTr="0012761E">
        <w:tc>
          <w:tcPr>
            <w:tcW w:w="3942" w:type="dxa"/>
            <w:shd w:val="clear" w:color="auto" w:fill="auto"/>
          </w:tcPr>
          <w:p w14:paraId="6E1C808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567ACD4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Studia II stopnia</w:t>
            </w:r>
          </w:p>
        </w:tc>
      </w:tr>
      <w:tr w:rsidR="00DF3B8B" w:rsidRPr="00D37EC8" w14:paraId="61323AC9" w14:textId="77777777" w:rsidTr="0012761E">
        <w:tc>
          <w:tcPr>
            <w:tcW w:w="3942" w:type="dxa"/>
            <w:shd w:val="clear" w:color="auto" w:fill="auto"/>
          </w:tcPr>
          <w:p w14:paraId="6BAA3F7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7D5181B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AEAEA7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F3B8B" w:rsidRPr="00D37EC8" w14:paraId="063995A4" w14:textId="77777777" w:rsidTr="0012761E">
        <w:tc>
          <w:tcPr>
            <w:tcW w:w="3942" w:type="dxa"/>
            <w:shd w:val="clear" w:color="auto" w:fill="auto"/>
          </w:tcPr>
          <w:p w14:paraId="5F06238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8D210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F3B8B" w:rsidRPr="00D37EC8" w14:paraId="0EE18EE6" w14:textId="77777777" w:rsidTr="0012761E">
        <w:tc>
          <w:tcPr>
            <w:tcW w:w="3942" w:type="dxa"/>
            <w:shd w:val="clear" w:color="auto" w:fill="auto"/>
          </w:tcPr>
          <w:p w14:paraId="6A2E649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0D678B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</w:t>
            </w:r>
          </w:p>
        </w:tc>
      </w:tr>
      <w:tr w:rsidR="00DF3B8B" w:rsidRPr="00D37EC8" w14:paraId="03E08C59" w14:textId="77777777" w:rsidTr="0012761E">
        <w:tc>
          <w:tcPr>
            <w:tcW w:w="3942" w:type="dxa"/>
            <w:shd w:val="clear" w:color="auto" w:fill="auto"/>
          </w:tcPr>
          <w:p w14:paraId="7E33CA8B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3EE312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 (1,2/1,8)</w:t>
            </w:r>
          </w:p>
        </w:tc>
      </w:tr>
      <w:tr w:rsidR="00DF3B8B" w:rsidRPr="00D37EC8" w14:paraId="5E7F0ABB" w14:textId="77777777" w:rsidTr="0012761E">
        <w:tc>
          <w:tcPr>
            <w:tcW w:w="3942" w:type="dxa"/>
            <w:shd w:val="clear" w:color="auto" w:fill="auto"/>
          </w:tcPr>
          <w:p w14:paraId="5874EA61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18505FF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Dr hab. Marek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Boryga</w:t>
            </w:r>
            <w:proofErr w:type="spellEnd"/>
            <w:r w:rsidRPr="00D37EC8">
              <w:rPr>
                <w:rFonts w:ascii="Times New Roman" w:hAnsi="Times New Roman" w:cs="Times New Roman"/>
              </w:rPr>
              <w:t>, prof. uczelni</w:t>
            </w:r>
          </w:p>
        </w:tc>
      </w:tr>
      <w:tr w:rsidR="00DF3B8B" w:rsidRPr="00D37EC8" w14:paraId="767272F4" w14:textId="77777777" w:rsidTr="0012761E">
        <w:tc>
          <w:tcPr>
            <w:tcW w:w="3942" w:type="dxa"/>
            <w:shd w:val="clear" w:color="auto" w:fill="auto"/>
          </w:tcPr>
          <w:p w14:paraId="4ACB8D0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7DED873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C68AAF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Inżynierii Mechanicznej i Automatyki</w:t>
            </w:r>
          </w:p>
        </w:tc>
      </w:tr>
      <w:tr w:rsidR="00DF3B8B" w:rsidRPr="00D37EC8" w14:paraId="410AEA44" w14:textId="77777777" w:rsidTr="0012761E">
        <w:tc>
          <w:tcPr>
            <w:tcW w:w="3942" w:type="dxa"/>
            <w:shd w:val="clear" w:color="auto" w:fill="auto"/>
          </w:tcPr>
          <w:p w14:paraId="1FB0FC9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63D61F5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87C3BB2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przedmiotu jest zapoznanie studentów z podstawową wiedzą o metodach optymalizacji stosowanych w technice oraz przygotowanie studentów do praktycznego stosowania optymalizacji w praktyce z wykorzystaniem sprzętu i oprogramowania komputerowego.</w:t>
            </w:r>
          </w:p>
        </w:tc>
      </w:tr>
      <w:tr w:rsidR="00DF3B8B" w:rsidRPr="00D37EC8" w14:paraId="21CCD0B5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5AC9FAE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11AC809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F3B8B" w:rsidRPr="00D37EC8" w14:paraId="273A3AA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6F72A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38EC57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W1. Ma wiedzę na temat metod optymalizacji.</w:t>
            </w:r>
          </w:p>
        </w:tc>
      </w:tr>
      <w:tr w:rsidR="00DF3B8B" w:rsidRPr="00D37EC8" w14:paraId="55BDFD6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FE9CD8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77E5CE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W2. Ma wiedzę o sposobach wykorzystania analizy matematycznej, geometrii oraz technik komputerowych w algorytmach optymalizacyjnych.</w:t>
            </w:r>
          </w:p>
        </w:tc>
      </w:tr>
      <w:tr w:rsidR="00DF3B8B" w:rsidRPr="00D37EC8" w14:paraId="5B622F2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4B028B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516164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F3B8B" w:rsidRPr="00D37EC8" w14:paraId="246FDB9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0B811A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08A4B1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Potrafi zdefiniować zadanie optymalizacji w zagadnieniach technicznych oraz rozwiązać proste zadania optymalizacji stosując metody analizy matematycznej i geometrii.</w:t>
            </w:r>
          </w:p>
        </w:tc>
      </w:tr>
      <w:tr w:rsidR="00DF3B8B" w:rsidRPr="00D37EC8" w14:paraId="162C2D4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248241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49C95D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Potrafi zastosować techniki komputerowe do rozwiązania zadania optymalizacji</w:t>
            </w:r>
          </w:p>
        </w:tc>
      </w:tr>
      <w:tr w:rsidR="00DF3B8B" w:rsidRPr="00D37EC8" w14:paraId="6D5C464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7D2833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1FFCCB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F3B8B" w:rsidRPr="00D37EC8" w14:paraId="7851666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8007FB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63131D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Potrafi pracować indywidualnie i w zespole oraz ponosić odpowiedzialność za realizowane zadania.</w:t>
            </w:r>
          </w:p>
        </w:tc>
      </w:tr>
      <w:tr w:rsidR="00DF3B8B" w:rsidRPr="00D37EC8" w14:paraId="04C86FF3" w14:textId="77777777" w:rsidTr="0012761E">
        <w:tc>
          <w:tcPr>
            <w:tcW w:w="3942" w:type="dxa"/>
            <w:shd w:val="clear" w:color="auto" w:fill="auto"/>
          </w:tcPr>
          <w:p w14:paraId="65D1ABA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7B3B8E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Wymagana jest wiedza uzyskana z przedmiotów matematyka 1 i 2 oraz technologie informacyjne.</w:t>
            </w:r>
          </w:p>
        </w:tc>
      </w:tr>
      <w:tr w:rsidR="00DF3B8B" w:rsidRPr="00D37EC8" w14:paraId="3A548EE4" w14:textId="77777777" w:rsidTr="0012761E">
        <w:tc>
          <w:tcPr>
            <w:tcW w:w="3942" w:type="dxa"/>
            <w:shd w:val="clear" w:color="auto" w:fill="auto"/>
          </w:tcPr>
          <w:p w14:paraId="187B797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53EEDEC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DE58CB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obejmują omówienie podstawowych pojęć i określeń optymalizacji (model matematyczny, kryteria optymalizacyjne, zmienne decyzyjne, ograniczenia). Omówienie metod graficznych, analitycznych oraz numerycznych oraz podstawy matematyczne oraz charakterystykę optymalizacji wielokryterialnej.</w:t>
            </w:r>
          </w:p>
        </w:tc>
      </w:tr>
      <w:tr w:rsidR="00DF3B8B" w:rsidRPr="00D37EC8" w14:paraId="44518452" w14:textId="77777777" w:rsidTr="0012761E">
        <w:tc>
          <w:tcPr>
            <w:tcW w:w="3942" w:type="dxa"/>
            <w:shd w:val="clear" w:color="auto" w:fill="auto"/>
          </w:tcPr>
          <w:p w14:paraId="58FA9A1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0F564D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Literatura podstawowa: </w:t>
            </w:r>
          </w:p>
          <w:p w14:paraId="0129ED04" w14:textId="77777777" w:rsidR="00DF3B8B" w:rsidRPr="00D37EC8" w:rsidRDefault="00DF3B8B" w:rsidP="0037768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M. Ostwald: Podstawy optymalizacji konstrukcji. Wydawnictwo </w:t>
            </w:r>
            <w:proofErr w:type="spellStart"/>
            <w:r w:rsidRPr="00D37EC8">
              <w:rPr>
                <w:rFonts w:ascii="Times New Roman" w:hAnsi="Times New Roman" w:cs="Times New Roman"/>
              </w:rPr>
              <w:t>Poltechniki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Poznańskiej, Poznań 2003.</w:t>
            </w:r>
          </w:p>
          <w:p w14:paraId="40765751" w14:textId="77777777" w:rsidR="00DF3B8B" w:rsidRPr="00D37EC8" w:rsidRDefault="00DF3B8B" w:rsidP="00377682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A. Stachurski, A.P. Wierzbicki: Podstawy optymalizacji. Oficyna Wydawnicza Politechniki Warszawskiej, W-</w:t>
            </w:r>
            <w:proofErr w:type="spellStart"/>
            <w:r w:rsidRPr="00D37EC8">
              <w:rPr>
                <w:rFonts w:ascii="Times New Roman" w:hAnsi="Times New Roman" w:cs="Times New Roman"/>
              </w:rPr>
              <w:t>wa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1999.</w:t>
            </w:r>
          </w:p>
          <w:p w14:paraId="1700A65B" w14:textId="77777777" w:rsidR="00DF3B8B" w:rsidRPr="00D37EC8" w:rsidRDefault="00DF3B8B" w:rsidP="00377682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Z. Polański: Metody optymalizacji w technologii maszyn. PWN, W-</w:t>
            </w:r>
            <w:proofErr w:type="spellStart"/>
            <w:r w:rsidRPr="00D37EC8">
              <w:rPr>
                <w:rFonts w:ascii="Times New Roman" w:hAnsi="Times New Roman" w:cs="Times New Roman"/>
              </w:rPr>
              <w:t>wa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1977 </w:t>
            </w:r>
          </w:p>
          <w:p w14:paraId="0EFAAD87" w14:textId="77777777" w:rsidR="00DF3B8B" w:rsidRPr="00D37EC8" w:rsidRDefault="00DF3B8B" w:rsidP="00377682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Brdyś</w:t>
            </w:r>
            <w:proofErr w:type="spellEnd"/>
            <w:r w:rsidRPr="00D37EC8">
              <w:rPr>
                <w:rFonts w:ascii="Times New Roman" w:hAnsi="Times New Roman" w:cs="Times New Roman"/>
              </w:rPr>
              <w:t>, A. Ruszczyński: Metody optymalizacji w zadaniach. WNT, W-</w:t>
            </w:r>
            <w:proofErr w:type="spellStart"/>
            <w:r w:rsidRPr="00D37EC8">
              <w:rPr>
                <w:rFonts w:ascii="Times New Roman" w:hAnsi="Times New Roman" w:cs="Times New Roman"/>
              </w:rPr>
              <w:t>wa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1985.</w:t>
            </w:r>
          </w:p>
          <w:p w14:paraId="41DFDDEC" w14:textId="77777777" w:rsidR="00DF3B8B" w:rsidRPr="00D37EC8" w:rsidRDefault="00DF3B8B" w:rsidP="00377682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W. Pogorzelski: Optymalizacja układów technicznych w przykładach. WNT, Warszawa 1978.</w:t>
            </w:r>
          </w:p>
        </w:tc>
      </w:tr>
      <w:tr w:rsidR="00DF3B8B" w:rsidRPr="00D37EC8" w14:paraId="5224C228" w14:textId="77777777" w:rsidTr="0012761E">
        <w:tc>
          <w:tcPr>
            <w:tcW w:w="3942" w:type="dxa"/>
            <w:shd w:val="clear" w:color="auto" w:fill="auto"/>
          </w:tcPr>
          <w:p w14:paraId="064E129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C2CB5D2" w14:textId="77777777" w:rsidR="00DF3B8B" w:rsidRPr="00D37EC8" w:rsidRDefault="00DF3B8B" w:rsidP="004517E8">
            <w:pPr>
              <w:pStyle w:val="Akapitzlis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wykład multimedialny, </w:t>
            </w:r>
          </w:p>
          <w:p w14:paraId="5A48409C" w14:textId="77777777" w:rsidR="00DF3B8B" w:rsidRPr="00D37EC8" w:rsidRDefault="00DF3B8B" w:rsidP="004517E8">
            <w:pPr>
              <w:pStyle w:val="Akapitzlis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ćwiczenia przedmiotowe z wykorzystaniem analizy matematycznej i geometrii,</w:t>
            </w:r>
          </w:p>
          <w:p w14:paraId="20E37C50" w14:textId="77777777" w:rsidR="00DF3B8B" w:rsidRPr="00D37EC8" w:rsidRDefault="00DF3B8B" w:rsidP="004517E8">
            <w:pPr>
              <w:pStyle w:val="Akapitzlis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ćwiczenia z wykorzystaniem komputera.</w:t>
            </w:r>
          </w:p>
        </w:tc>
      </w:tr>
      <w:tr w:rsidR="00DF3B8B" w:rsidRPr="00D37EC8" w14:paraId="499572E5" w14:textId="77777777" w:rsidTr="0012761E">
        <w:tc>
          <w:tcPr>
            <w:tcW w:w="3942" w:type="dxa"/>
            <w:shd w:val="clear" w:color="auto" w:fill="auto"/>
          </w:tcPr>
          <w:p w14:paraId="6739621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F757D0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W1, W2 – kolokwium na ocenę.</w:t>
            </w:r>
          </w:p>
          <w:p w14:paraId="794A398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U1, U2 - kolokwium na ocenę oraz ocena pracy wykonanej za pomocą programu komputerowego,</w:t>
            </w:r>
          </w:p>
          <w:p w14:paraId="2F8CDA0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ocena pracy studenta, jego przygotowania i aktywności na zajęciach.</w:t>
            </w:r>
          </w:p>
        </w:tc>
      </w:tr>
      <w:tr w:rsidR="00DF3B8B" w:rsidRPr="00D37EC8" w14:paraId="117336B8" w14:textId="77777777" w:rsidTr="0012761E">
        <w:tc>
          <w:tcPr>
            <w:tcW w:w="3942" w:type="dxa"/>
            <w:shd w:val="clear" w:color="auto" w:fill="auto"/>
          </w:tcPr>
          <w:p w14:paraId="05659D0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2646B7B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03BA7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414EA73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Ocena końcowa jest średnią z wszystkich ocen przy czym wagi wszystkich ocen są jednakowe. Konieczna jest pozytywna ocena dla każdego elementu zaliczenia.</w:t>
            </w:r>
          </w:p>
        </w:tc>
      </w:tr>
      <w:tr w:rsidR="00DF3B8B" w:rsidRPr="00D37EC8" w14:paraId="72EE4665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0C06DB68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7E1BDED9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godzin kontaktowych:</w:t>
            </w:r>
          </w:p>
          <w:p w14:paraId="0E41224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– 5 godz./0,2 ECTS;</w:t>
            </w:r>
          </w:p>
          <w:p w14:paraId="73CC7938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– 20 godz./0,8 ECTS;</w:t>
            </w:r>
          </w:p>
          <w:p w14:paraId="0653567A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– 5 godz./0,2 ECTS;</w:t>
            </w:r>
          </w:p>
          <w:p w14:paraId="462946F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Liczba godzin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niekontaktowych</w:t>
            </w:r>
            <w:proofErr w:type="spellEnd"/>
            <w:r w:rsidRPr="00D37EC8">
              <w:rPr>
                <w:rFonts w:ascii="Times New Roman" w:hAnsi="Times New Roman" w:cs="Times New Roman"/>
              </w:rPr>
              <w:t>:</w:t>
            </w:r>
          </w:p>
          <w:p w14:paraId="3895020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 – 15 godz./0,6 ECTS;</w:t>
            </w:r>
          </w:p>
          <w:p w14:paraId="477B56C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Dokończenie wykonywanych prac – 15 godz./0,6 ECTS;</w:t>
            </w:r>
          </w:p>
          <w:p w14:paraId="61BDE04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Studiowanie literatury – 15 godz./0,6 ECTS.</w:t>
            </w:r>
          </w:p>
          <w:p w14:paraId="4C51A33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75 godz. co odpowiada  3 pkt. ECTS</w:t>
            </w:r>
          </w:p>
        </w:tc>
      </w:tr>
      <w:tr w:rsidR="00DF3B8B" w:rsidRPr="00D37EC8" w14:paraId="61223041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3A0F885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00EEC1A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godz.</w:t>
            </w:r>
          </w:p>
          <w:p w14:paraId="62891A02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20 godz.</w:t>
            </w:r>
          </w:p>
          <w:p w14:paraId="40B7AAD9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 5 godz.</w:t>
            </w:r>
          </w:p>
        </w:tc>
      </w:tr>
      <w:tr w:rsidR="00DF3B8B" w:rsidRPr="00D37EC8" w14:paraId="7C374AAA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77A21D4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149392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W1, W2 – TRiA2_W01, TRiA2_W04, TRiA2_W06,</w:t>
            </w:r>
          </w:p>
          <w:p w14:paraId="1123693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U1, U2 – TRiA2_U01, TRiA2_U03,</w:t>
            </w:r>
          </w:p>
          <w:p w14:paraId="16880BB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TRiA1_K01.</w:t>
            </w:r>
          </w:p>
        </w:tc>
      </w:tr>
    </w:tbl>
    <w:p w14:paraId="7038695F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74F42F84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A35485" w14:textId="4B897FAF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1BEE5274" w14:textId="77777777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F3B8B" w:rsidRPr="00D37EC8" w14:paraId="544B3E59" w14:textId="77777777" w:rsidTr="0012761E">
        <w:tc>
          <w:tcPr>
            <w:tcW w:w="3942" w:type="dxa"/>
            <w:shd w:val="clear" w:color="auto" w:fill="auto"/>
          </w:tcPr>
          <w:p w14:paraId="20DDE15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7B1A9F1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756496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F3B8B" w:rsidRPr="00D37EC8" w14:paraId="5F8DD099" w14:textId="77777777" w:rsidTr="0012761E">
        <w:tc>
          <w:tcPr>
            <w:tcW w:w="3942" w:type="dxa"/>
            <w:shd w:val="clear" w:color="auto" w:fill="auto"/>
          </w:tcPr>
          <w:p w14:paraId="65A3CA2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790052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Systemy i sieci komputerowe</w:t>
            </w:r>
          </w:p>
          <w:p w14:paraId="4B21823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Computer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systems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and networks</w:t>
            </w:r>
          </w:p>
        </w:tc>
      </w:tr>
      <w:tr w:rsidR="00DF3B8B" w:rsidRPr="00D37EC8" w14:paraId="20EF0D7C" w14:textId="77777777" w:rsidTr="0012761E">
        <w:tc>
          <w:tcPr>
            <w:tcW w:w="3942" w:type="dxa"/>
            <w:shd w:val="clear" w:color="auto" w:fill="auto"/>
          </w:tcPr>
          <w:p w14:paraId="5E885C2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3043B3C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053FBC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F3B8B" w:rsidRPr="00D37EC8" w14:paraId="28F53B6C" w14:textId="77777777" w:rsidTr="0012761E">
        <w:tc>
          <w:tcPr>
            <w:tcW w:w="3942" w:type="dxa"/>
            <w:shd w:val="clear" w:color="auto" w:fill="auto"/>
          </w:tcPr>
          <w:p w14:paraId="0DE5221F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2A5AAB1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3629B85" w14:textId="2D2AE4E3" w:rsidR="00DF3B8B" w:rsidRPr="00D37EC8" w:rsidRDefault="00DF3B8B" w:rsidP="003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DF3B8B" w:rsidRPr="00D37EC8" w14:paraId="3D93FB69" w14:textId="77777777" w:rsidTr="0012761E">
        <w:tc>
          <w:tcPr>
            <w:tcW w:w="3942" w:type="dxa"/>
            <w:shd w:val="clear" w:color="auto" w:fill="auto"/>
          </w:tcPr>
          <w:p w14:paraId="62F56CA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C57563A" w14:textId="0E43454C" w:rsidR="00DF3B8B" w:rsidRPr="00D37EC8" w:rsidRDefault="00DF3B8B" w:rsidP="003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F3B8B" w:rsidRPr="00D37EC8" w14:paraId="3C346AD4" w14:textId="77777777" w:rsidTr="0012761E">
        <w:tc>
          <w:tcPr>
            <w:tcW w:w="3942" w:type="dxa"/>
            <w:shd w:val="clear" w:color="auto" w:fill="auto"/>
          </w:tcPr>
          <w:p w14:paraId="7120CD3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126DFAF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042C2B5" w14:textId="1FD8860F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F3B8B" w:rsidRPr="00D37EC8" w14:paraId="61E995D8" w14:textId="77777777" w:rsidTr="0012761E">
        <w:tc>
          <w:tcPr>
            <w:tcW w:w="3942" w:type="dxa"/>
            <w:shd w:val="clear" w:color="auto" w:fill="auto"/>
          </w:tcPr>
          <w:p w14:paraId="41F30F0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2494220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F3B8B" w:rsidRPr="00D37EC8" w14:paraId="185A0005" w14:textId="77777777" w:rsidTr="0012761E">
        <w:tc>
          <w:tcPr>
            <w:tcW w:w="3942" w:type="dxa"/>
            <w:shd w:val="clear" w:color="auto" w:fill="auto"/>
          </w:tcPr>
          <w:p w14:paraId="5926679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16204A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F3B8B" w:rsidRPr="00D37EC8" w14:paraId="56709245" w14:textId="77777777" w:rsidTr="0012761E">
        <w:tc>
          <w:tcPr>
            <w:tcW w:w="3942" w:type="dxa"/>
            <w:shd w:val="clear" w:color="auto" w:fill="auto"/>
          </w:tcPr>
          <w:p w14:paraId="4FBF88DF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01F2B0A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(2,4/1,6)</w:t>
            </w:r>
          </w:p>
        </w:tc>
      </w:tr>
      <w:tr w:rsidR="00DF3B8B" w:rsidRPr="00D37EC8" w14:paraId="28BC82CB" w14:textId="77777777" w:rsidTr="0012761E">
        <w:tc>
          <w:tcPr>
            <w:tcW w:w="3942" w:type="dxa"/>
            <w:shd w:val="clear" w:color="auto" w:fill="auto"/>
          </w:tcPr>
          <w:p w14:paraId="37A84E77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4ED6FD3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Elżbieta Kubera</w:t>
            </w:r>
          </w:p>
        </w:tc>
      </w:tr>
      <w:tr w:rsidR="00DF3B8B" w:rsidRPr="00D37EC8" w14:paraId="146F6D7F" w14:textId="77777777" w:rsidTr="0012761E">
        <w:tc>
          <w:tcPr>
            <w:tcW w:w="3942" w:type="dxa"/>
            <w:shd w:val="clear" w:color="auto" w:fill="auto"/>
          </w:tcPr>
          <w:p w14:paraId="62F2637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07DF7FA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4315AA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Zastosowań Matematyki i Informatyki</w:t>
            </w:r>
          </w:p>
        </w:tc>
      </w:tr>
      <w:tr w:rsidR="00DF3B8B" w:rsidRPr="00D37EC8" w14:paraId="1944F394" w14:textId="77777777" w:rsidTr="0012761E">
        <w:tc>
          <w:tcPr>
            <w:tcW w:w="3942" w:type="dxa"/>
            <w:shd w:val="clear" w:color="auto" w:fill="auto"/>
          </w:tcPr>
          <w:p w14:paraId="11C856C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4DB638F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2B3E3F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Uzyskanie ogólnej wiedzy o systemach operacyjnych, w tym o systemach mobilnych, oraz o sieciach komputerowych i sposobach bezprzewodowej transmisji danych. </w:t>
            </w:r>
          </w:p>
          <w:p w14:paraId="2A3DA08C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Zdobycie podstaw teoretycznych i nabycie umiejętności z zakresu zarządzania systemem plików, administracji systemami operacyjnymi i sieciami komputerowymi, oraz wykorzystania narzędzi dla protokołów sieciowych.</w:t>
            </w:r>
          </w:p>
        </w:tc>
      </w:tr>
      <w:tr w:rsidR="00DF3B8B" w:rsidRPr="00D37EC8" w14:paraId="15C2280F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05412AA5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300DA00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F3B8B" w:rsidRPr="00D37EC8" w14:paraId="39281B6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4877B4C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C92071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Student zna i rozumie w pogłębionym stopniu narzędzia informatyczne i technologie informacyjne stosowane w technice rolniczej oraz wybrane systemy informatyczne wspomagania zarządzania i produkcji </w:t>
            </w:r>
          </w:p>
        </w:tc>
      </w:tr>
      <w:tr w:rsidR="00DF3B8B" w:rsidRPr="00D37EC8" w14:paraId="1DB0F0B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2B05B64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2AEF9C6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Student zna i rozumie właściwości popularnych systemów operacyjnych, w szczególności systemów mobilnych</w:t>
            </w:r>
          </w:p>
        </w:tc>
      </w:tr>
      <w:tr w:rsidR="00DF3B8B" w:rsidRPr="00D37EC8" w14:paraId="60F90E4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80FFA9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80C7534" w14:textId="77777777" w:rsidR="00DF3B8B" w:rsidRPr="00D37EC8" w:rsidRDefault="00DF3B8B" w:rsidP="004517E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Student zna i rozumie podstawowe konfiguracje sieci komputerowych i narzędzia służące do zapewnienia funkcjonalności i bezpieczeństwa sieci komputerowych</w:t>
            </w:r>
          </w:p>
        </w:tc>
      </w:tr>
      <w:tr w:rsidR="00DF3B8B" w:rsidRPr="00D37EC8" w14:paraId="355800C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DA5911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3BBC3EB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F3B8B" w:rsidRPr="00D37EC8" w14:paraId="3497B72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C2306E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CB696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1.Student potrafi posługiwać się technikami informacyjno-komunikacyjnymi właściwymi do pozyskiwania, przetwarzania informacji oraz realizacji zadań typowych dla działalności związanej z wykorzystaniem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>; samodzielnie wyszukać informacje z literatury, baz danych i innych właściwie dobranych źródeł, także w języku angielskim; integrować uzyskane informacje, dokonywać ich interpretacji i krytycznej oceny, a także wyciągać wnioski oraz formułować i uzasadniać opinie</w:t>
            </w:r>
          </w:p>
        </w:tc>
      </w:tr>
      <w:tr w:rsidR="00DF3B8B" w:rsidRPr="00D37EC8" w14:paraId="2CB8C82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B5A8DD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BFF505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Student potrafi zainstalować system operacyjny i wykonywać podstawowe działania administratora systemu i sieci komputerowej</w:t>
            </w:r>
          </w:p>
        </w:tc>
      </w:tr>
      <w:tr w:rsidR="00DF3B8B" w:rsidRPr="00D37EC8" w14:paraId="065AC2F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7E4729D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20DCC13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Student potrafi analizować, projektować, wdrażać i weryfikować systemy informatyczne w rolnictwie; oceniać potrzeby firmy w zakresie wykorzystywania technologii informacyjnych i wdrażania systemów informatycznych; wykonać prostą witrynę internetową do promocji firmy</w:t>
            </w:r>
          </w:p>
        </w:tc>
      </w:tr>
      <w:tr w:rsidR="00DF3B8B" w:rsidRPr="00D37EC8" w14:paraId="3044857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2F6D4F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256353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F3B8B" w:rsidRPr="00D37EC8" w14:paraId="67A7C08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FC174E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BADDA9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Student jest gotów do przyjmowania odpowiedzialności za efekty pracy własnej i kierowanego zespołu; efektywnego organizowania pracy i krytycznego oceniania stopnia jej zaawansowania; określania priorytetów służących realizacji określonego przez siebie lub innych zadania oraz systematycznej pracy nad projektami, które mają charakter długofalowy</w:t>
            </w:r>
          </w:p>
        </w:tc>
      </w:tr>
      <w:tr w:rsidR="00DF3B8B" w:rsidRPr="00D37EC8" w14:paraId="7413B0C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992B81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CAC2BA7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</w:t>
            </w:r>
          </w:p>
        </w:tc>
      </w:tr>
      <w:tr w:rsidR="00DF3B8B" w:rsidRPr="00D37EC8" w14:paraId="6EC1B851" w14:textId="77777777" w:rsidTr="0012761E">
        <w:tc>
          <w:tcPr>
            <w:tcW w:w="3942" w:type="dxa"/>
            <w:shd w:val="clear" w:color="auto" w:fill="auto"/>
          </w:tcPr>
          <w:p w14:paraId="3272DAE1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B43AFF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Technologie informacyjne, Programowanie aplikacji mobilnych</w:t>
            </w:r>
          </w:p>
        </w:tc>
      </w:tr>
      <w:tr w:rsidR="00DF3B8B" w:rsidRPr="00D37EC8" w14:paraId="14738DE0" w14:textId="77777777" w:rsidTr="0012761E">
        <w:tc>
          <w:tcPr>
            <w:tcW w:w="3942" w:type="dxa"/>
            <w:shd w:val="clear" w:color="auto" w:fill="auto"/>
          </w:tcPr>
          <w:p w14:paraId="18C900BA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722D987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A3DFBB8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Systemy operacyjne - podstawowe pojęcia i klasyfikacja systemów operacyjnych</w:t>
            </w:r>
          </w:p>
          <w:p w14:paraId="16EEA593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Zarządzanie systemem plików </w:t>
            </w:r>
          </w:p>
          <w:p w14:paraId="5C52C92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3. Właściwości systemu operacyjnego Windows, rejestry i administracja </w:t>
            </w:r>
          </w:p>
          <w:p w14:paraId="6EFC95D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4. System operacyjny Linux - architektura, podstawowe polecenia i narzędzia</w:t>
            </w:r>
          </w:p>
          <w:p w14:paraId="6B0D58C8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5. Systemy mobilne </w:t>
            </w:r>
          </w:p>
          <w:p w14:paraId="7A13DE46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6.Zaawansowane metody instalacji systemów operacyjnych</w:t>
            </w:r>
          </w:p>
          <w:p w14:paraId="674319B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7. Konfiguracja sieciowa i praca w sieci </w:t>
            </w:r>
          </w:p>
          <w:p w14:paraId="143F60A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8. Sieci komputerowe - rodzaje sieci, podstawowe elementy sieci, topologie sieciowe, model OSI</w:t>
            </w:r>
          </w:p>
          <w:p w14:paraId="5E6C675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9. Model TCP/IP </w:t>
            </w:r>
          </w:p>
          <w:p w14:paraId="7FC68CE3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10. Adresacja IP </w:t>
            </w:r>
          </w:p>
          <w:p w14:paraId="7F17D773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11. Internet - translacja adresów, konfiguracja routera, udostępnianie połączenia sieciowego; transmisje szyfrowane, sieci VPN, firewall</w:t>
            </w:r>
          </w:p>
          <w:p w14:paraId="50B141B3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12. Administracja serwerem sieci lokalnej </w:t>
            </w:r>
          </w:p>
          <w:p w14:paraId="3B3251A9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13. Transmisja bezprzewodowa i jej zastosowanie w inżynierii rolniczej </w:t>
            </w:r>
          </w:p>
        </w:tc>
      </w:tr>
      <w:tr w:rsidR="00DF3B8B" w:rsidRPr="00D37EC8" w14:paraId="3539FE9F" w14:textId="77777777" w:rsidTr="0012761E">
        <w:tc>
          <w:tcPr>
            <w:tcW w:w="3942" w:type="dxa"/>
            <w:shd w:val="clear" w:color="auto" w:fill="auto"/>
          </w:tcPr>
          <w:p w14:paraId="301676C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8D8B206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37EC8">
              <w:rPr>
                <w:rFonts w:ascii="Times New Roman" w:hAnsi="Times New Roman" w:cs="Times New Roman"/>
                <w:bCs/>
                <w:lang w:val="en-US"/>
              </w:rPr>
              <w:t>Stallings William „</w:t>
            </w:r>
            <w:proofErr w:type="spellStart"/>
            <w:r w:rsidRPr="00D37EC8">
              <w:rPr>
                <w:rFonts w:ascii="Times New Roman" w:hAnsi="Times New Roman" w:cs="Times New Roman"/>
                <w:bCs/>
                <w:lang w:val="en-US"/>
              </w:rPr>
              <w:t>Systemy</w:t>
            </w:r>
            <w:proofErr w:type="spellEnd"/>
            <w:r w:rsidRPr="00D37EC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bCs/>
                <w:lang w:val="en-US"/>
              </w:rPr>
              <w:t>operacyjne</w:t>
            </w:r>
            <w:proofErr w:type="spellEnd"/>
            <w:r w:rsidRPr="00D37EC8">
              <w:rPr>
                <w:rFonts w:ascii="Times New Roman" w:hAnsi="Times New Roman" w:cs="Times New Roman"/>
                <w:bCs/>
                <w:lang w:val="en-US"/>
              </w:rPr>
              <w:t xml:space="preserve">”, </w:t>
            </w:r>
            <w:proofErr w:type="spellStart"/>
            <w:r w:rsidRPr="00D37EC8">
              <w:rPr>
                <w:rFonts w:ascii="Times New Roman" w:hAnsi="Times New Roman" w:cs="Times New Roman"/>
                <w:bCs/>
                <w:lang w:val="en-US"/>
              </w:rPr>
              <w:t>Helion</w:t>
            </w:r>
            <w:proofErr w:type="spellEnd"/>
            <w:r w:rsidRPr="00D37EC8">
              <w:rPr>
                <w:rFonts w:ascii="Times New Roman" w:hAnsi="Times New Roman" w:cs="Times New Roman"/>
                <w:bCs/>
                <w:lang w:val="en-US"/>
              </w:rPr>
              <w:t>, 2018</w:t>
            </w:r>
          </w:p>
          <w:p w14:paraId="5C326D5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Sosna Łukasz „Linux. Komendy i polecenia”, Helion, 2018 </w:t>
            </w:r>
          </w:p>
          <w:p w14:paraId="15988DC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Paweł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Bensel</w:t>
            </w:r>
            <w:proofErr w:type="spellEnd"/>
            <w:r w:rsidRPr="00D37EC8">
              <w:rPr>
                <w:rFonts w:ascii="Times New Roman" w:hAnsi="Times New Roman" w:cs="Times New Roman"/>
                <w:bCs/>
              </w:rPr>
              <w:t>, „Technik Informatyk. Systemy i sieci komputerowe. Podręcznik do nauki zawodu”, Helion</w:t>
            </w:r>
          </w:p>
          <w:p w14:paraId="1884AEFE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Bradford</w:t>
            </w:r>
            <w:proofErr w:type="spellEnd"/>
            <w:r w:rsidRPr="00D37EC8">
              <w:rPr>
                <w:rFonts w:ascii="Times New Roman" w:hAnsi="Times New Roman" w:cs="Times New Roman"/>
                <w:bCs/>
              </w:rPr>
              <w:t xml:space="preserve"> Russell „Podstawy sieci komputerowych”, Wydawnictwa Komunikacji i Łączności WKŁ, 2009</w:t>
            </w:r>
          </w:p>
        </w:tc>
      </w:tr>
      <w:tr w:rsidR="00DF3B8B" w:rsidRPr="00D37EC8" w14:paraId="19E828AD" w14:textId="77777777" w:rsidTr="0012761E">
        <w:tc>
          <w:tcPr>
            <w:tcW w:w="3942" w:type="dxa"/>
            <w:shd w:val="clear" w:color="auto" w:fill="auto"/>
          </w:tcPr>
          <w:p w14:paraId="0CE9E405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03DD4785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dydaktyczne zajęć :wykłady, ćwiczenia laboratoryjne przy komputerach, ćwiczenia audytoryjne</w:t>
            </w:r>
          </w:p>
          <w:p w14:paraId="5B0D7987" w14:textId="77777777" w:rsidR="00DF3B8B" w:rsidRPr="00D37EC8" w:rsidRDefault="00DF3B8B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Działania: opracowanie i udostępnienie kursu do modułu poprzez  platformę edukacji wirtualnej</w:t>
            </w:r>
          </w:p>
          <w:p w14:paraId="2EFC236F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Metody dydaktyczne: pokaz, instruktaż, realizacja zadań, dyskusja.</w:t>
            </w:r>
          </w:p>
        </w:tc>
      </w:tr>
      <w:tr w:rsidR="00DF3B8B" w:rsidRPr="00D37EC8" w14:paraId="6AD77BDB" w14:textId="77777777" w:rsidTr="0012761E">
        <w:tc>
          <w:tcPr>
            <w:tcW w:w="3942" w:type="dxa"/>
            <w:shd w:val="clear" w:color="auto" w:fill="auto"/>
          </w:tcPr>
          <w:p w14:paraId="7A6D3608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ABED228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Weryfikacja osiąganych przez studenta efektów uczenia się: </w:t>
            </w:r>
          </w:p>
          <w:p w14:paraId="15912F1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W1, W2, W3: egzamin</w:t>
            </w:r>
          </w:p>
          <w:p w14:paraId="7DC91232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U1, U2, U3: ocena zadania projektowego</w:t>
            </w:r>
          </w:p>
          <w:p w14:paraId="25CBFDE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K1: ocena zadania projektowego</w:t>
            </w:r>
          </w:p>
          <w:p w14:paraId="1DD7620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191069BE" w14:textId="77777777" w:rsidTr="0012761E">
        <w:tc>
          <w:tcPr>
            <w:tcW w:w="3942" w:type="dxa"/>
            <w:shd w:val="clear" w:color="auto" w:fill="auto"/>
          </w:tcPr>
          <w:p w14:paraId="67B762F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Elementy i wagi mające wpływ na ocenę końcową</w:t>
            </w:r>
          </w:p>
          <w:p w14:paraId="015B7E10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DFFDC5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2*(W1+W2+W3)+U1+U2+U3+K1</w:t>
            </w:r>
          </w:p>
          <w:p w14:paraId="4BB5D099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61877B18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25B56C4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3C069F0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Formy zajęć:  </w:t>
            </w:r>
          </w:p>
          <w:p w14:paraId="650EB55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 (kontaktowe 10h/0,4 pkt ECTS), </w:t>
            </w:r>
          </w:p>
          <w:p w14:paraId="004FAB7E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(kontaktowe 20h/0,8 pkt ECTS),</w:t>
            </w:r>
          </w:p>
          <w:p w14:paraId="0B72AEEF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(kontaktowe 30h/1,2 pkt ECTS),</w:t>
            </w:r>
          </w:p>
          <w:p w14:paraId="49ADB61B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zajęć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20h/0,8 pkt ECTS), </w:t>
            </w:r>
          </w:p>
          <w:p w14:paraId="2830034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projektów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15h/0,6 pkt ECTS), </w:t>
            </w:r>
          </w:p>
          <w:p w14:paraId="54FA0D9C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15h/0,6 pkt ECTS)</w:t>
            </w:r>
          </w:p>
          <w:p w14:paraId="17E90592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012895B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258A2562" w14:textId="77777777" w:rsidR="00DF3B8B" w:rsidRPr="00D37EC8" w:rsidRDefault="00DF3B8B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3FC8D607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–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>; w ćwiczeniach – 20 godz.; konsultacjach 30 godzin; egzamin 2 godziny</w:t>
            </w:r>
          </w:p>
          <w:p w14:paraId="16C7919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B8B" w:rsidRPr="00D37EC8" w14:paraId="58F2C2A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0D052544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9735EA0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TRiA2_W08</w:t>
            </w:r>
          </w:p>
          <w:p w14:paraId="7A01D296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TRiA2_U03</w:t>
            </w:r>
          </w:p>
          <w:p w14:paraId="32F8BE5D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U3 - TRiA2_U07</w:t>
            </w:r>
          </w:p>
          <w:p w14:paraId="0BABCD61" w14:textId="77777777" w:rsidR="00DF3B8B" w:rsidRPr="00D37EC8" w:rsidRDefault="00DF3B8B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742348C7" w14:textId="63283774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18E43C9A" w14:textId="06F5A329" w:rsidR="00912286" w:rsidRPr="00D37EC8" w:rsidRDefault="00912286" w:rsidP="004517E8">
      <w:pPr>
        <w:spacing w:after="0" w:line="240" w:lineRule="auto"/>
        <w:rPr>
          <w:rFonts w:ascii="Times New Roman" w:hAnsi="Times New Roman" w:cs="Times New Roman"/>
        </w:rPr>
      </w:pPr>
    </w:p>
    <w:p w14:paraId="18810CC0" w14:textId="29D2E5B6" w:rsidR="00912286" w:rsidRPr="00D37EC8" w:rsidRDefault="00912286" w:rsidP="004517E8">
      <w:pPr>
        <w:spacing w:after="0" w:line="240" w:lineRule="auto"/>
        <w:rPr>
          <w:rFonts w:ascii="Times New Roman" w:hAnsi="Times New Roman" w:cs="Times New Roman"/>
        </w:rPr>
      </w:pPr>
    </w:p>
    <w:p w14:paraId="2BCE6EE9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15282C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1DE7C8C5" w14:textId="1297A156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600E0262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A34EC" w:rsidRPr="00D37EC8" w14:paraId="55AAD4E1" w14:textId="77777777" w:rsidTr="0012761E">
        <w:tc>
          <w:tcPr>
            <w:tcW w:w="3942" w:type="dxa"/>
            <w:shd w:val="clear" w:color="auto" w:fill="auto"/>
          </w:tcPr>
          <w:p w14:paraId="147E5B1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4E7A6ED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9FBA30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A34EC" w:rsidRPr="00D37EC8" w14:paraId="77F50873" w14:textId="77777777" w:rsidTr="0012761E">
        <w:tc>
          <w:tcPr>
            <w:tcW w:w="3942" w:type="dxa"/>
            <w:shd w:val="clear" w:color="auto" w:fill="auto"/>
          </w:tcPr>
          <w:p w14:paraId="15B5AD8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5CFF70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Komunikacja i systemy diagnostyczne</w:t>
            </w:r>
          </w:p>
          <w:p w14:paraId="46459F1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7EC8">
              <w:rPr>
                <w:rStyle w:val="jlqj4b"/>
                <w:rFonts w:ascii="Times New Roman" w:hAnsi="Times New Roman" w:cs="Times New Roman"/>
              </w:rPr>
              <w:t>Communication</w:t>
            </w:r>
            <w:proofErr w:type="spellEnd"/>
            <w:r w:rsidRPr="00D37EC8">
              <w:rPr>
                <w:rStyle w:val="jlqj4b"/>
                <w:rFonts w:ascii="Times New Roman" w:hAnsi="Times New Roman" w:cs="Times New Roman"/>
              </w:rPr>
              <w:t xml:space="preserve"> and </w:t>
            </w:r>
            <w:proofErr w:type="spellStart"/>
            <w:r w:rsidRPr="00D37EC8">
              <w:rPr>
                <w:rStyle w:val="jlqj4b"/>
                <w:rFonts w:ascii="Times New Roman" w:hAnsi="Times New Roman" w:cs="Times New Roman"/>
              </w:rPr>
              <w:t>diagnostic</w:t>
            </w:r>
            <w:proofErr w:type="spellEnd"/>
            <w:r w:rsidRPr="00D37EC8">
              <w:rPr>
                <w:rStyle w:val="jlqj4b"/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Style w:val="jlqj4b"/>
                <w:rFonts w:ascii="Times New Roman" w:hAnsi="Times New Roman" w:cs="Times New Roman"/>
              </w:rPr>
              <w:t>systems</w:t>
            </w:r>
            <w:proofErr w:type="spellEnd"/>
          </w:p>
        </w:tc>
      </w:tr>
      <w:tr w:rsidR="00DA34EC" w:rsidRPr="00D37EC8" w14:paraId="03371D76" w14:textId="77777777" w:rsidTr="0012761E">
        <w:tc>
          <w:tcPr>
            <w:tcW w:w="3942" w:type="dxa"/>
            <w:shd w:val="clear" w:color="auto" w:fill="auto"/>
          </w:tcPr>
          <w:p w14:paraId="0E520E7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7D022AF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737655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A34EC" w:rsidRPr="00D37EC8" w14:paraId="7A68E019" w14:textId="77777777" w:rsidTr="0012761E">
        <w:tc>
          <w:tcPr>
            <w:tcW w:w="3942" w:type="dxa"/>
            <w:shd w:val="clear" w:color="auto" w:fill="auto"/>
          </w:tcPr>
          <w:p w14:paraId="7471F874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53556A0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ED0C6D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DA34EC" w:rsidRPr="00D37EC8" w14:paraId="14F70506" w14:textId="77777777" w:rsidTr="0012761E">
        <w:tc>
          <w:tcPr>
            <w:tcW w:w="3942" w:type="dxa"/>
            <w:shd w:val="clear" w:color="auto" w:fill="auto"/>
          </w:tcPr>
          <w:p w14:paraId="246A0F8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3E3606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studia II stopnia</w:t>
            </w:r>
          </w:p>
        </w:tc>
      </w:tr>
      <w:tr w:rsidR="00DA34EC" w:rsidRPr="00D37EC8" w14:paraId="31E908D9" w14:textId="77777777" w:rsidTr="0012761E">
        <w:tc>
          <w:tcPr>
            <w:tcW w:w="3942" w:type="dxa"/>
            <w:shd w:val="clear" w:color="auto" w:fill="auto"/>
          </w:tcPr>
          <w:p w14:paraId="63887F5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0689DD0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1F07C9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studia niestacjonarne</w:t>
            </w:r>
          </w:p>
        </w:tc>
      </w:tr>
      <w:tr w:rsidR="00DA34EC" w:rsidRPr="00D37EC8" w14:paraId="36751D48" w14:textId="77777777" w:rsidTr="0012761E">
        <w:tc>
          <w:tcPr>
            <w:tcW w:w="3942" w:type="dxa"/>
            <w:shd w:val="clear" w:color="auto" w:fill="auto"/>
          </w:tcPr>
          <w:p w14:paraId="54052BB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56A34B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A34EC" w:rsidRPr="00D37EC8" w14:paraId="6B3E9BEB" w14:textId="77777777" w:rsidTr="0012761E">
        <w:tc>
          <w:tcPr>
            <w:tcW w:w="3942" w:type="dxa"/>
            <w:shd w:val="clear" w:color="auto" w:fill="auto"/>
          </w:tcPr>
          <w:p w14:paraId="45F133F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5163584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III</w:t>
            </w:r>
          </w:p>
        </w:tc>
      </w:tr>
      <w:tr w:rsidR="00DA34EC" w:rsidRPr="00D37EC8" w14:paraId="5C290F3F" w14:textId="77777777" w:rsidTr="0012761E">
        <w:tc>
          <w:tcPr>
            <w:tcW w:w="3942" w:type="dxa"/>
            <w:shd w:val="clear" w:color="auto" w:fill="auto"/>
          </w:tcPr>
          <w:p w14:paraId="5BF0777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322E14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 (1,36/2,64)</w:t>
            </w:r>
          </w:p>
        </w:tc>
      </w:tr>
      <w:tr w:rsidR="00DA34EC" w:rsidRPr="00D37EC8" w14:paraId="4EB68B5D" w14:textId="77777777" w:rsidTr="0012761E">
        <w:tc>
          <w:tcPr>
            <w:tcW w:w="3942" w:type="dxa"/>
            <w:shd w:val="clear" w:color="auto" w:fill="auto"/>
          </w:tcPr>
          <w:p w14:paraId="2E3AD568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219B16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</w:rPr>
              <w:t>dr inż. Paweł Krzaczek</w:t>
            </w:r>
          </w:p>
        </w:tc>
      </w:tr>
      <w:tr w:rsidR="00DA34EC" w:rsidRPr="00D37EC8" w14:paraId="20F5E038" w14:textId="77777777" w:rsidTr="0012761E">
        <w:tc>
          <w:tcPr>
            <w:tcW w:w="3942" w:type="dxa"/>
            <w:shd w:val="clear" w:color="auto" w:fill="auto"/>
          </w:tcPr>
          <w:p w14:paraId="4C0D404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3368E22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9B8C8A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Energetyki i Środków Transportu</w:t>
            </w:r>
          </w:p>
        </w:tc>
      </w:tr>
      <w:tr w:rsidR="00DA34EC" w:rsidRPr="00D37EC8" w14:paraId="14A48812" w14:textId="77777777" w:rsidTr="0012761E">
        <w:tc>
          <w:tcPr>
            <w:tcW w:w="3942" w:type="dxa"/>
            <w:shd w:val="clear" w:color="auto" w:fill="auto"/>
          </w:tcPr>
          <w:p w14:paraId="13A7975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1F66AE8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141CEBA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Zdobycie wiedzy z zakresu systemów sterująco-diagnostycznych w pojazdach i maszynach rolniczych, omówienie sygnałów wejściowych, metod ich przetwarzania i wykorzystania. Zapoznanie się z metodami transmisji danych w obiektach, maszynach, urządzeniach i pojazdach rolniczych. Zapoznanie się z budową i działaniem systemów diagnostyki pokładowej, sieci komunikacyjnych oraz z protokołami transmisji danych pomiędzy pojazdem, interfejsem użytkownika, urządzeniami diagnostycznymi oraz systemami wspomagającymi zarządzanie działalności rolniczej.</w:t>
            </w:r>
          </w:p>
        </w:tc>
      </w:tr>
      <w:tr w:rsidR="00DA34EC" w:rsidRPr="00D37EC8" w14:paraId="29C25CC8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0704CD7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E4C220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A34EC" w:rsidRPr="00D37EC8" w14:paraId="7405CA5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06E304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E3E386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Ma wiedzę na temat systemów sterująco-diagnostycznych stosowanych w maszynach i pojazdach rolniczych</w:t>
            </w:r>
          </w:p>
        </w:tc>
      </w:tr>
      <w:tr w:rsidR="00DA34EC" w:rsidRPr="00D37EC8" w14:paraId="56C32C1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D31258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17A956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Ma wiedzę na temat protokołów komunikacyjnych i metod wymiany informacji w i pomiędzy maszynami, pojazdami i obiektami rolniczymi</w:t>
            </w:r>
          </w:p>
        </w:tc>
      </w:tr>
      <w:tr w:rsidR="00DA34EC" w:rsidRPr="00D37EC8" w14:paraId="6D4927A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87F891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FBAD34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Ma wiedze na temat struktur i interfejsów komunikacyjnych</w:t>
            </w:r>
          </w:p>
        </w:tc>
      </w:tr>
      <w:tr w:rsidR="00DA34EC" w:rsidRPr="00D37EC8" w14:paraId="28446F9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A834D7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A3EDA2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A34EC" w:rsidRPr="00D37EC8" w14:paraId="2FA3E96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7A217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C62A6C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Potrafi identyfikować zastosowane protokoły komunikacyjne i diagnostyczne w technicznych obiektach rolniczych</w:t>
            </w:r>
          </w:p>
        </w:tc>
      </w:tr>
      <w:tr w:rsidR="00DA34EC" w:rsidRPr="00D37EC8" w14:paraId="04C24C33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E3D92C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B34698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Potrafi ocenić funkcjonalność zastosowanych interfejsów systemów sterująco-diagnostycznych</w:t>
            </w:r>
          </w:p>
        </w:tc>
      </w:tr>
      <w:tr w:rsidR="00DA34EC" w:rsidRPr="00D37EC8" w14:paraId="5AC8E35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CF1EB5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7DD2B0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Potrafi wykorzystać informacje z systemów diagnostycznych i sieci komunikacyjnych</w:t>
            </w:r>
          </w:p>
        </w:tc>
      </w:tr>
      <w:tr w:rsidR="00DA34EC" w:rsidRPr="00D37EC8" w14:paraId="73E344C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7C6701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2C753B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A34EC" w:rsidRPr="00D37EC8" w14:paraId="2D9EB3C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0D29A6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A7B257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Ma świadomość konsekwencji wdrożenia nieprawidłowo zaprojektowanego systemu na bezpieczeństwo użytkowania, aspekty ekologiczne i</w:t>
            </w:r>
          </w:p>
          <w:p w14:paraId="4159D07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ekonomiczne systemu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agrotronicznego</w:t>
            </w:r>
            <w:proofErr w:type="spellEnd"/>
          </w:p>
        </w:tc>
      </w:tr>
      <w:tr w:rsidR="00DA34EC" w:rsidRPr="00D37EC8" w14:paraId="043B1E03" w14:textId="77777777" w:rsidTr="0012761E">
        <w:tc>
          <w:tcPr>
            <w:tcW w:w="3942" w:type="dxa"/>
            <w:shd w:val="clear" w:color="auto" w:fill="auto"/>
          </w:tcPr>
          <w:p w14:paraId="3C63B7A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5888694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Podstawowa wiedza z zakresu informatyki, znajomość budowy pojazdów i maszyn rolniczych oraz diagnostyki technicznej</w:t>
            </w:r>
          </w:p>
        </w:tc>
      </w:tr>
      <w:tr w:rsidR="00DA34EC" w:rsidRPr="00D37EC8" w14:paraId="1B584E79" w14:textId="77777777" w:rsidTr="0012761E">
        <w:tc>
          <w:tcPr>
            <w:tcW w:w="3942" w:type="dxa"/>
            <w:shd w:val="clear" w:color="auto" w:fill="auto"/>
          </w:tcPr>
          <w:p w14:paraId="6AFB176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3DBEB59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84971F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Moduł obejmuje szeroko pojęte zastosowanie systemów sterująco-diagnostycznych pojazdach, maszynach, urządzeniach i instalacjach rolniczych. </w:t>
            </w:r>
          </w:p>
          <w:p w14:paraId="14A50FB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Omówione zostaną elementy składowe systemów sterująco-diagnostycznych. Szczególna uwag zostanie zwrócona na integracyjnych charakter systemów sterująco-diagnostycznych w budowie maszyn i pojazdów rolniczych. Poznanie metod przesyłania danych, tworzenia komunikatów, weryfikacji danych, gromadzenia i ich praktycznego wykorzystania. </w:t>
            </w:r>
          </w:p>
        </w:tc>
      </w:tr>
      <w:tr w:rsidR="00DA34EC" w:rsidRPr="00D37EC8" w14:paraId="54B30D55" w14:textId="77777777" w:rsidTr="0012761E">
        <w:tc>
          <w:tcPr>
            <w:tcW w:w="3942" w:type="dxa"/>
            <w:shd w:val="clear" w:color="auto" w:fill="auto"/>
          </w:tcPr>
          <w:p w14:paraId="25C748E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943C02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Merkisz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S. Mazurek,: Pokładowe systemy diagnostyczne pojazdów samochodowych,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WKiŁ</w:t>
            </w:r>
            <w:proofErr w:type="spellEnd"/>
            <w:r w:rsidRPr="00D37EC8">
              <w:rPr>
                <w:rFonts w:ascii="Times New Roman" w:hAnsi="Times New Roman" w:cs="Times New Roman"/>
              </w:rPr>
              <w:t>, Warszawa 2011</w:t>
            </w:r>
          </w:p>
          <w:p w14:paraId="6730290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W.Zimmermann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Schmidgall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Magistrale danych w pojazdach Protokoły i standardy,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WKiŁ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Warszawa 2008</w:t>
            </w:r>
          </w:p>
          <w:p w14:paraId="3DA3EC7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Adam Ekielski, Karol Wesołowski, Systemy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agrotroniczne</w:t>
            </w:r>
            <w:proofErr w:type="spellEnd"/>
            <w:r w:rsidRPr="00D37EC8">
              <w:rPr>
                <w:rFonts w:ascii="Times New Roman" w:hAnsi="Times New Roman" w:cs="Times New Roman"/>
              </w:rPr>
              <w:t>. Polska Izba Gospodarcza Maszyn i Urządzeń Rolniczych. Poznań 2020. ISBN 978-83-955096-0-5</w:t>
            </w:r>
          </w:p>
        </w:tc>
      </w:tr>
      <w:tr w:rsidR="00DA34EC" w:rsidRPr="00D37EC8" w14:paraId="2E2C4386" w14:textId="77777777" w:rsidTr="0012761E">
        <w:tc>
          <w:tcPr>
            <w:tcW w:w="3942" w:type="dxa"/>
            <w:shd w:val="clear" w:color="auto" w:fill="auto"/>
          </w:tcPr>
          <w:p w14:paraId="741364F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71672C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Wykłady w formie prezentacji i studium przypadku, </w:t>
            </w:r>
          </w:p>
          <w:p w14:paraId="233E757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omawianie zagadnień dotyczą tematyki w oparciu o zagadnienia problemowe, ćwiczenia w zakresie interpretacji danych, samodzielne lub zespołowe prezentacje lub rozwiązania dedykowanych zastosowań systemów telemetrycznych, dyskusja na forum całej grupy ćwiczeniowej, prezentacja modeli rzeczywistych</w:t>
            </w:r>
          </w:p>
        </w:tc>
      </w:tr>
      <w:tr w:rsidR="00DA34EC" w:rsidRPr="00D37EC8" w14:paraId="79EFB9E3" w14:textId="77777777" w:rsidTr="0012761E">
        <w:tc>
          <w:tcPr>
            <w:tcW w:w="3942" w:type="dxa"/>
            <w:shd w:val="clear" w:color="auto" w:fill="auto"/>
          </w:tcPr>
          <w:p w14:paraId="73272C7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0E2BC2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</w:t>
            </w:r>
          </w:p>
          <w:p w14:paraId="555A2BD1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Końcowe kolokwium sprawdzające</w:t>
            </w:r>
          </w:p>
          <w:p w14:paraId="7F4FDB78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  <w:p w14:paraId="35A3960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indywidualnych i grupowych – notatki prowadzącego</w:t>
            </w:r>
          </w:p>
          <w:p w14:paraId="5FBFB27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ćwiczeń domowych, udział w dyskusjach na forum grupy – notatki prowadzącego</w:t>
            </w:r>
          </w:p>
          <w:p w14:paraId="582E0E8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projektu lub referatu (praca indywidualna lub praca grupowa dwu-trzyosobowa) </w:t>
            </w:r>
          </w:p>
        </w:tc>
      </w:tr>
      <w:tr w:rsidR="00DA34EC" w:rsidRPr="00D37EC8" w14:paraId="20DAEE56" w14:textId="77777777" w:rsidTr="0012761E">
        <w:tc>
          <w:tcPr>
            <w:tcW w:w="3942" w:type="dxa"/>
            <w:shd w:val="clear" w:color="auto" w:fill="auto"/>
          </w:tcPr>
          <w:p w14:paraId="7CBB34C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34E54F5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C21F00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Kolokwium sprawdzające – waga 0,6</w:t>
            </w:r>
          </w:p>
          <w:p w14:paraId="1D034A6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Referat lub projekt – waga 0,3</w:t>
            </w:r>
          </w:p>
          <w:p w14:paraId="224A8B9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Notatki prowadzącego – waga 0,1</w:t>
            </w:r>
          </w:p>
        </w:tc>
      </w:tr>
      <w:tr w:rsidR="00DA34EC" w:rsidRPr="00D37EC8" w14:paraId="71D12235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09F62D1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442C88A6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KONTAKTOWE</w:t>
            </w:r>
          </w:p>
          <w:p w14:paraId="7B83121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Liczba godz.                      Punkty ECTS                                                         </w:t>
            </w:r>
          </w:p>
          <w:p w14:paraId="6E5A92C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BE285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             10 godz.                  0,4 pkt. ECTS</w:t>
            </w:r>
          </w:p>
          <w:p w14:paraId="511DC301" w14:textId="77CAF5EB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</w:t>
            </w:r>
            <w:r w:rsidR="002F5DC4" w:rsidRPr="00D37EC8">
              <w:rPr>
                <w:rFonts w:ascii="Times New Roman" w:hAnsi="Times New Roman" w:cs="Times New Roman"/>
              </w:rPr>
              <w:t>15</w:t>
            </w:r>
            <w:r w:rsidRPr="00D37EC8">
              <w:rPr>
                <w:rFonts w:ascii="Times New Roman" w:hAnsi="Times New Roman" w:cs="Times New Roman"/>
              </w:rPr>
              <w:t xml:space="preserve"> godz.                  0,</w:t>
            </w:r>
            <w:r w:rsidR="002F5DC4" w:rsidRPr="00D37EC8">
              <w:rPr>
                <w:rFonts w:ascii="Times New Roman" w:hAnsi="Times New Roman" w:cs="Times New Roman"/>
              </w:rPr>
              <w:t>6</w:t>
            </w:r>
            <w:r w:rsidRPr="00D37EC8">
              <w:rPr>
                <w:rFonts w:ascii="Times New Roman" w:hAnsi="Times New Roman" w:cs="Times New Roman"/>
              </w:rPr>
              <w:t xml:space="preserve"> pkt ECTS</w:t>
            </w:r>
          </w:p>
          <w:p w14:paraId="7DCEE8C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Kolokwium z wykładu 2 godz.         0,08 pkt. ECTS</w:t>
            </w:r>
          </w:p>
          <w:p w14:paraId="05C6392D" w14:textId="21FF5B10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Konsultacje        </w:t>
            </w:r>
            <w:r w:rsidR="002F5DC4" w:rsidRPr="00D37EC8">
              <w:rPr>
                <w:rFonts w:ascii="Times New Roman" w:hAnsi="Times New Roman" w:cs="Times New Roman"/>
              </w:rPr>
              <w:t>7</w:t>
            </w:r>
            <w:r w:rsidRPr="00D37EC8">
              <w:rPr>
                <w:rFonts w:ascii="Times New Roman" w:hAnsi="Times New Roman" w:cs="Times New Roman"/>
              </w:rPr>
              <w:t xml:space="preserve"> godz.                   0,</w:t>
            </w:r>
            <w:r w:rsidR="002F5DC4" w:rsidRPr="00D37EC8">
              <w:rPr>
                <w:rFonts w:ascii="Times New Roman" w:hAnsi="Times New Roman" w:cs="Times New Roman"/>
              </w:rPr>
              <w:t>28</w:t>
            </w:r>
            <w:r w:rsidRPr="00D37EC8">
              <w:rPr>
                <w:rFonts w:ascii="Times New Roman" w:hAnsi="Times New Roman" w:cs="Times New Roman"/>
              </w:rPr>
              <w:t xml:space="preserve"> pkt. ECTS</w:t>
            </w:r>
          </w:p>
          <w:p w14:paraId="208C1D1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 34 godz.          1,36 pkt. ECTS</w:t>
            </w:r>
          </w:p>
          <w:p w14:paraId="3A448F23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33409C1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  <w:p w14:paraId="2E671B5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Wykonanie referatu</w:t>
            </w:r>
          </w:p>
          <w:p w14:paraId="4491882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lub projektu                25 godz.          1,00 pkt. ECTS</w:t>
            </w:r>
          </w:p>
          <w:p w14:paraId="1E20A04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Wykonywanie zadań</w:t>
            </w:r>
          </w:p>
          <w:p w14:paraId="64B0828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domowych                   15 godz.         0,6 pkt. ECTS</w:t>
            </w:r>
          </w:p>
          <w:p w14:paraId="628D4A1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</w:t>
            </w:r>
          </w:p>
          <w:p w14:paraId="6161342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do kolokwium              12 godz.         0,32 pkt. ECTS</w:t>
            </w:r>
          </w:p>
          <w:p w14:paraId="691A41B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Studiowanie literatury 14 godz.          0,56 pkt. ECTS</w:t>
            </w:r>
          </w:p>
          <w:p w14:paraId="2F57CDE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  <w:bCs/>
              </w:rPr>
              <w:t xml:space="preserve">  godz. 66     2,64 pkt. ECTS</w:t>
            </w:r>
          </w:p>
          <w:p w14:paraId="5682777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2D4586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100 godz. co odpowiada 4 pkt. ECTS</w:t>
            </w:r>
          </w:p>
        </w:tc>
      </w:tr>
      <w:tr w:rsidR="00DA34EC" w:rsidRPr="00D37EC8" w14:paraId="4ED007FD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7F1A471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E26E0C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10 godz.</w:t>
            </w:r>
          </w:p>
          <w:p w14:paraId="24890F07" w14:textId="4DEE22E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ćwiczeniach – </w:t>
            </w:r>
            <w:r w:rsidR="002F5DC4" w:rsidRPr="00D37EC8">
              <w:rPr>
                <w:rFonts w:ascii="Times New Roman" w:hAnsi="Times New Roman" w:cs="Times New Roman"/>
              </w:rPr>
              <w:t>15</w:t>
            </w:r>
            <w:r w:rsidRPr="00D37EC8">
              <w:rPr>
                <w:rFonts w:ascii="Times New Roman" w:hAnsi="Times New Roman" w:cs="Times New Roman"/>
              </w:rPr>
              <w:t xml:space="preserve"> godz. </w:t>
            </w:r>
          </w:p>
          <w:p w14:paraId="39123AE3" w14:textId="64896C9F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konsultacjach – </w:t>
            </w:r>
            <w:r w:rsidR="002F5DC4" w:rsidRPr="00D37EC8">
              <w:rPr>
                <w:rFonts w:ascii="Times New Roman" w:hAnsi="Times New Roman" w:cs="Times New Roman"/>
              </w:rPr>
              <w:t>7</w:t>
            </w:r>
            <w:r w:rsidRPr="00D37EC8">
              <w:rPr>
                <w:rFonts w:ascii="Times New Roman" w:hAnsi="Times New Roman" w:cs="Times New Roman"/>
              </w:rPr>
              <w:t xml:space="preserve"> godz.</w:t>
            </w:r>
          </w:p>
          <w:p w14:paraId="0B69EAE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kolokwium – 2 godz.</w:t>
            </w:r>
          </w:p>
          <w:p w14:paraId="7965BB51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34 godz. co stanowi 1,36 pkt. ECTS </w:t>
            </w:r>
          </w:p>
        </w:tc>
      </w:tr>
      <w:tr w:rsidR="00DA34EC" w:rsidRPr="00D37EC8" w14:paraId="4E6EB54A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1DCF4E9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5072DA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 – kod efektu kierunkowego</w:t>
            </w:r>
          </w:p>
          <w:p w14:paraId="6F704DD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TRiA2_W03, TRiA2_W08, TRiA2_W15</w:t>
            </w:r>
          </w:p>
          <w:p w14:paraId="426724F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– TRiA2_W08, TRiA2_W12</w:t>
            </w:r>
          </w:p>
          <w:p w14:paraId="0A012AD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W3 – TRiA2_W03, TRiA2_W08</w:t>
            </w:r>
          </w:p>
          <w:p w14:paraId="69D616A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TRiA2_U04</w:t>
            </w:r>
          </w:p>
          <w:p w14:paraId="55310C7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TRiA2_U06, TRiA2_U09</w:t>
            </w:r>
          </w:p>
          <w:p w14:paraId="55B829B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– TRiA2_U03, TRiA2_U06</w:t>
            </w:r>
          </w:p>
          <w:p w14:paraId="15252E5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TRiA2_K01,</w:t>
            </w:r>
          </w:p>
        </w:tc>
      </w:tr>
    </w:tbl>
    <w:p w14:paraId="082DA5E3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536C8D3A" w14:textId="0672C5F0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7C2046D3" w14:textId="7D4A0728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1C018923" w14:textId="01F6C415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72CD0E3A" w14:textId="3FA7B48B" w:rsidR="00DF3B8B" w:rsidRPr="00D37EC8" w:rsidRDefault="00DF3B8B" w:rsidP="004517E8">
      <w:pPr>
        <w:spacing w:after="0" w:line="240" w:lineRule="auto"/>
        <w:rPr>
          <w:rFonts w:ascii="Times New Roman" w:hAnsi="Times New Roman" w:cs="Times New Roman"/>
        </w:rPr>
      </w:pPr>
    </w:p>
    <w:p w14:paraId="25361A1C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B4ECC7F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5666CA55" w14:textId="6CB30835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406CF86B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49"/>
        <w:gridCol w:w="1418"/>
        <w:gridCol w:w="1383"/>
      </w:tblGrid>
      <w:tr w:rsidR="00DA34EC" w:rsidRPr="00D37EC8" w14:paraId="29DA0771" w14:textId="77777777" w:rsidTr="0012761E">
        <w:tc>
          <w:tcPr>
            <w:tcW w:w="3936" w:type="dxa"/>
            <w:shd w:val="clear" w:color="auto" w:fill="auto"/>
          </w:tcPr>
          <w:p w14:paraId="2F82FD0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kierunku studiów</w:t>
            </w:r>
          </w:p>
          <w:p w14:paraId="4F3205C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4D14966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Technika rolnicza i agrotechnika</w:t>
            </w:r>
          </w:p>
        </w:tc>
      </w:tr>
      <w:tr w:rsidR="00DA34EC" w:rsidRPr="00D37EC8" w14:paraId="42F2D8F4" w14:textId="77777777" w:rsidTr="0012761E">
        <w:tc>
          <w:tcPr>
            <w:tcW w:w="3936" w:type="dxa"/>
            <w:shd w:val="clear" w:color="auto" w:fill="auto"/>
          </w:tcPr>
          <w:p w14:paraId="2C5C4BB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6BD1D19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Gospodarka odpadami</w:t>
            </w:r>
          </w:p>
          <w:p w14:paraId="6B62A8C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Waste management</w:t>
            </w:r>
          </w:p>
        </w:tc>
      </w:tr>
      <w:tr w:rsidR="00DA34EC" w:rsidRPr="00D37EC8" w14:paraId="7F0BDA6E" w14:textId="77777777" w:rsidTr="0012761E">
        <w:tc>
          <w:tcPr>
            <w:tcW w:w="3936" w:type="dxa"/>
            <w:shd w:val="clear" w:color="auto" w:fill="auto"/>
          </w:tcPr>
          <w:p w14:paraId="7979D4B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wykładowy</w:t>
            </w:r>
          </w:p>
          <w:p w14:paraId="51E1722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50E512B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A34EC" w:rsidRPr="00D37EC8" w14:paraId="6A225C59" w14:textId="77777777" w:rsidTr="0012761E">
        <w:tc>
          <w:tcPr>
            <w:tcW w:w="3936" w:type="dxa"/>
            <w:shd w:val="clear" w:color="auto" w:fill="auto"/>
          </w:tcPr>
          <w:p w14:paraId="04C7BA01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Rodzaj modułu</w:t>
            </w:r>
          </w:p>
          <w:p w14:paraId="7D377E9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54FF887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DA34EC" w:rsidRPr="00D37EC8" w14:paraId="13DC05A9" w14:textId="77777777" w:rsidTr="0012761E">
        <w:tc>
          <w:tcPr>
            <w:tcW w:w="3936" w:type="dxa"/>
            <w:shd w:val="clear" w:color="auto" w:fill="auto"/>
          </w:tcPr>
          <w:p w14:paraId="433DA17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2E692C7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A34EC" w:rsidRPr="00D37EC8" w14:paraId="215E1341" w14:textId="77777777" w:rsidTr="0012761E">
        <w:tc>
          <w:tcPr>
            <w:tcW w:w="3936" w:type="dxa"/>
            <w:shd w:val="clear" w:color="auto" w:fill="auto"/>
          </w:tcPr>
          <w:p w14:paraId="7AD1E6D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61923DD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425A683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A34EC" w:rsidRPr="00D37EC8" w14:paraId="3A091AA7" w14:textId="77777777" w:rsidTr="0012761E">
        <w:tc>
          <w:tcPr>
            <w:tcW w:w="3936" w:type="dxa"/>
            <w:shd w:val="clear" w:color="auto" w:fill="auto"/>
          </w:tcPr>
          <w:p w14:paraId="31155A5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1B37782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A34EC" w:rsidRPr="00D37EC8" w14:paraId="2D6D3D7E" w14:textId="77777777" w:rsidTr="0012761E">
        <w:tc>
          <w:tcPr>
            <w:tcW w:w="3936" w:type="dxa"/>
            <w:shd w:val="clear" w:color="auto" w:fill="auto"/>
          </w:tcPr>
          <w:p w14:paraId="0A50522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466BB78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III</w:t>
            </w:r>
          </w:p>
        </w:tc>
      </w:tr>
      <w:tr w:rsidR="00DA34EC" w:rsidRPr="00D37EC8" w14:paraId="12AC80D4" w14:textId="77777777" w:rsidTr="0012761E">
        <w:tc>
          <w:tcPr>
            <w:tcW w:w="3936" w:type="dxa"/>
            <w:shd w:val="clear" w:color="auto" w:fill="auto"/>
          </w:tcPr>
          <w:p w14:paraId="52DCD720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50" w:type="dxa"/>
            <w:gridSpan w:val="3"/>
            <w:shd w:val="clear" w:color="auto" w:fill="auto"/>
          </w:tcPr>
          <w:p w14:paraId="7D35C3F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</w:t>
            </w:r>
            <w:r w:rsidRPr="00D37EC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(1,2/1,8)</w:t>
            </w:r>
          </w:p>
        </w:tc>
      </w:tr>
      <w:tr w:rsidR="00DA34EC" w:rsidRPr="00D37EC8" w14:paraId="11D44516" w14:textId="77777777" w:rsidTr="0012761E">
        <w:tc>
          <w:tcPr>
            <w:tcW w:w="3936" w:type="dxa"/>
            <w:shd w:val="clear" w:color="auto" w:fill="auto"/>
          </w:tcPr>
          <w:p w14:paraId="7ED6F63D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17B18F5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Prof. dr hab. Krzysztof Jóźwiakowski</w:t>
            </w:r>
          </w:p>
        </w:tc>
      </w:tr>
      <w:tr w:rsidR="00DA34EC" w:rsidRPr="00D37EC8" w14:paraId="4DBF27EB" w14:textId="77777777" w:rsidTr="0012761E">
        <w:tc>
          <w:tcPr>
            <w:tcW w:w="3936" w:type="dxa"/>
            <w:shd w:val="clear" w:color="auto" w:fill="auto"/>
          </w:tcPr>
          <w:p w14:paraId="176B1FF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03B6A28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1084B27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Katedra Inżynierii Środowiska i Geodezji</w:t>
            </w:r>
            <w:r w:rsidRPr="00D37EC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A34EC" w:rsidRPr="00D37EC8" w14:paraId="757A6254" w14:textId="77777777" w:rsidTr="0012761E">
        <w:tc>
          <w:tcPr>
            <w:tcW w:w="3936" w:type="dxa"/>
            <w:shd w:val="clear" w:color="auto" w:fill="auto"/>
          </w:tcPr>
          <w:p w14:paraId="396B2E0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5FD26DB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26C883F0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Zapoznanie studentów z funkcjonowaniem gospodarki odpadami oraz regulacjami prawnymi i obowiązkami podmiotów w zakresie postępowania z odpadami.</w:t>
            </w:r>
          </w:p>
        </w:tc>
      </w:tr>
      <w:tr w:rsidR="00DA34EC" w:rsidRPr="00D37EC8" w14:paraId="59F9AC24" w14:textId="77777777" w:rsidTr="0012761E">
        <w:trPr>
          <w:trHeight w:val="236"/>
        </w:trPr>
        <w:tc>
          <w:tcPr>
            <w:tcW w:w="3936" w:type="dxa"/>
            <w:vMerge w:val="restart"/>
            <w:shd w:val="clear" w:color="auto" w:fill="auto"/>
          </w:tcPr>
          <w:p w14:paraId="731B300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750EF5D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A34EC" w:rsidRPr="00D37EC8" w14:paraId="2D9B3E06" w14:textId="77777777" w:rsidTr="0012761E">
        <w:trPr>
          <w:trHeight w:val="233"/>
        </w:trPr>
        <w:tc>
          <w:tcPr>
            <w:tcW w:w="3936" w:type="dxa"/>
            <w:vMerge/>
            <w:shd w:val="clear" w:color="auto" w:fill="auto"/>
          </w:tcPr>
          <w:p w14:paraId="5A4DD11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765B74C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Zna system gospodarki odpadami komunalnymi </w:t>
            </w:r>
            <w:r w:rsidRPr="00D37EC8">
              <w:rPr>
                <w:rFonts w:ascii="Times New Roman" w:hAnsi="Times New Roman" w:cs="Times New Roman"/>
              </w:rPr>
              <w:br/>
              <w:t>w Polsce</w:t>
            </w:r>
          </w:p>
        </w:tc>
      </w:tr>
      <w:tr w:rsidR="00DA34EC" w:rsidRPr="00D37EC8" w14:paraId="67D45AC2" w14:textId="77777777" w:rsidTr="0012761E">
        <w:trPr>
          <w:trHeight w:val="168"/>
        </w:trPr>
        <w:tc>
          <w:tcPr>
            <w:tcW w:w="3936" w:type="dxa"/>
            <w:vMerge/>
            <w:shd w:val="clear" w:color="auto" w:fill="auto"/>
          </w:tcPr>
          <w:p w14:paraId="37A7364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24DA5AA6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Zna i opisuje podstawowe technologie stosowane w gospodarce odpadami</w:t>
            </w:r>
          </w:p>
        </w:tc>
      </w:tr>
      <w:tr w:rsidR="00DA34EC" w:rsidRPr="00D37EC8" w14:paraId="33269148" w14:textId="77777777" w:rsidTr="0012761E">
        <w:trPr>
          <w:trHeight w:val="233"/>
        </w:trPr>
        <w:tc>
          <w:tcPr>
            <w:tcW w:w="3936" w:type="dxa"/>
            <w:vMerge/>
            <w:shd w:val="clear" w:color="auto" w:fill="auto"/>
          </w:tcPr>
          <w:p w14:paraId="58AAB71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283FD04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A34EC" w:rsidRPr="00D37EC8" w14:paraId="6507C147" w14:textId="77777777" w:rsidTr="0012761E">
        <w:trPr>
          <w:trHeight w:val="233"/>
        </w:trPr>
        <w:tc>
          <w:tcPr>
            <w:tcW w:w="3936" w:type="dxa"/>
            <w:vMerge/>
            <w:shd w:val="clear" w:color="auto" w:fill="auto"/>
          </w:tcPr>
          <w:p w14:paraId="69A04E4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45E89CF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Potrafi nakreślić obowiązki podmiotów w zakresie</w:t>
            </w:r>
          </w:p>
          <w:p w14:paraId="07DA840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postępowania z odpadami</w:t>
            </w:r>
          </w:p>
        </w:tc>
      </w:tr>
      <w:tr w:rsidR="00DA34EC" w:rsidRPr="00D37EC8" w14:paraId="37DA1BBD" w14:textId="77777777" w:rsidTr="0012761E">
        <w:trPr>
          <w:trHeight w:val="581"/>
        </w:trPr>
        <w:tc>
          <w:tcPr>
            <w:tcW w:w="3936" w:type="dxa"/>
            <w:vMerge/>
            <w:shd w:val="clear" w:color="auto" w:fill="auto"/>
          </w:tcPr>
          <w:p w14:paraId="758EBE9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0032CC7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Umie opracować i przedstawić systemy zagospodarowania różnych rodzajów odpadów</w:t>
            </w:r>
          </w:p>
        </w:tc>
      </w:tr>
      <w:tr w:rsidR="00DA34EC" w:rsidRPr="00D37EC8" w14:paraId="708A0FA5" w14:textId="77777777" w:rsidTr="0012761E">
        <w:trPr>
          <w:trHeight w:val="233"/>
        </w:trPr>
        <w:tc>
          <w:tcPr>
            <w:tcW w:w="3936" w:type="dxa"/>
            <w:vMerge/>
            <w:shd w:val="clear" w:color="auto" w:fill="auto"/>
          </w:tcPr>
          <w:p w14:paraId="4566F1D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19586E3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A34EC" w:rsidRPr="00D37EC8" w14:paraId="2C817A5E" w14:textId="77777777" w:rsidTr="0012761E">
        <w:trPr>
          <w:trHeight w:val="509"/>
        </w:trPr>
        <w:tc>
          <w:tcPr>
            <w:tcW w:w="3936" w:type="dxa"/>
            <w:vMerge/>
            <w:shd w:val="clear" w:color="auto" w:fill="auto"/>
          </w:tcPr>
          <w:p w14:paraId="7B8725F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0AC7C29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Ma świadomość odpowiedzialności za racjonalne prowadzenie gospodarki odpadami</w:t>
            </w:r>
          </w:p>
        </w:tc>
      </w:tr>
      <w:tr w:rsidR="00DA34EC" w:rsidRPr="00D37EC8" w14:paraId="7661FCE2" w14:textId="77777777" w:rsidTr="0012761E">
        <w:tc>
          <w:tcPr>
            <w:tcW w:w="3936" w:type="dxa"/>
            <w:shd w:val="clear" w:color="auto" w:fill="auto"/>
          </w:tcPr>
          <w:p w14:paraId="7E403B9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013C039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</w:p>
        </w:tc>
      </w:tr>
      <w:tr w:rsidR="00DA34EC" w:rsidRPr="00D37EC8" w14:paraId="652CC1D4" w14:textId="77777777" w:rsidTr="0012761E">
        <w:tc>
          <w:tcPr>
            <w:tcW w:w="3936" w:type="dxa"/>
            <w:shd w:val="clear" w:color="auto" w:fill="auto"/>
          </w:tcPr>
          <w:p w14:paraId="282F6C2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3E55EC5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01579D78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Podstawowe pojęcia związane z gospodarką odpadami. Klasyfikacja odpadów według różnych kryteriów.</w:t>
            </w:r>
          </w:p>
          <w:p w14:paraId="1940C75C" w14:textId="77777777" w:rsidR="00DA34EC" w:rsidRPr="00D37EC8" w:rsidRDefault="00DA34EC" w:rsidP="004517E8">
            <w:pPr>
              <w:pStyle w:val="Bezodstpw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Regulacje prawne w gospodarce odpadami. Poziom i struktura wytwarzanych odpadów. Obowiązki podmiotów w zakresie postępowania z odpadami. System gospodarki odpadami komunalnymi i jego racjonalizacja. Sposoby odzysku i unieszkodliwiana odpadów komunalnych. Recykling odpadów. Kompostowanie i składowanie odpadów. Termiczne przekształcanie odpadów. Technologie kompleksowego przerobu odpadów komunalnych. Monitoring gospodarki odpadami i systemy informacji o odpadach w Polsce. Wybrane systemy gospodarki odpadami.</w:t>
            </w:r>
          </w:p>
        </w:tc>
      </w:tr>
      <w:tr w:rsidR="00DA34EC" w:rsidRPr="00D37EC8" w14:paraId="16923E28" w14:textId="77777777" w:rsidTr="0012761E">
        <w:tc>
          <w:tcPr>
            <w:tcW w:w="3936" w:type="dxa"/>
            <w:shd w:val="clear" w:color="auto" w:fill="auto"/>
          </w:tcPr>
          <w:p w14:paraId="0114CA3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159E0981" w14:textId="77777777" w:rsidR="00DA34EC" w:rsidRPr="00D37EC8" w:rsidRDefault="00DA34EC" w:rsidP="004517E8">
            <w:pPr>
              <w:pStyle w:val="Bezodstpw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Rosik-</w:t>
            </w:r>
            <w:proofErr w:type="spellStart"/>
            <w:r w:rsidRPr="00D37EC8">
              <w:rPr>
                <w:sz w:val="22"/>
                <w:szCs w:val="22"/>
              </w:rPr>
              <w:t>Dulewska</w:t>
            </w:r>
            <w:proofErr w:type="spellEnd"/>
            <w:r w:rsidRPr="00D37EC8">
              <w:rPr>
                <w:sz w:val="22"/>
                <w:szCs w:val="22"/>
              </w:rPr>
              <w:t>, C. (2007). Podstawy gospodarki odpadami. Wydawnictwo Naukowe PWN.</w:t>
            </w:r>
          </w:p>
          <w:p w14:paraId="6ADF60D2" w14:textId="77777777" w:rsidR="00DA34EC" w:rsidRPr="00D37EC8" w:rsidRDefault="00DA34EC" w:rsidP="004517E8">
            <w:pPr>
              <w:pStyle w:val="Bezodstpw"/>
              <w:jc w:val="both"/>
              <w:rPr>
                <w:sz w:val="22"/>
                <w:szCs w:val="22"/>
              </w:rPr>
            </w:pPr>
            <w:proofErr w:type="spellStart"/>
            <w:r w:rsidRPr="00D37EC8">
              <w:rPr>
                <w:sz w:val="22"/>
                <w:szCs w:val="22"/>
              </w:rPr>
              <w:lastRenderedPageBreak/>
              <w:t>Bilitewski</w:t>
            </w:r>
            <w:proofErr w:type="spellEnd"/>
            <w:r w:rsidRPr="00D37EC8">
              <w:rPr>
                <w:sz w:val="22"/>
                <w:szCs w:val="22"/>
              </w:rPr>
              <w:t xml:space="preserve">, B., </w:t>
            </w:r>
            <w:proofErr w:type="spellStart"/>
            <w:r w:rsidRPr="00D37EC8">
              <w:rPr>
                <w:sz w:val="22"/>
                <w:szCs w:val="22"/>
              </w:rPr>
              <w:t>Härdtle</w:t>
            </w:r>
            <w:proofErr w:type="spellEnd"/>
            <w:r w:rsidRPr="00D37EC8">
              <w:rPr>
                <w:sz w:val="22"/>
                <w:szCs w:val="22"/>
              </w:rPr>
              <w:t xml:space="preserve">, G., </w:t>
            </w:r>
            <w:proofErr w:type="spellStart"/>
            <w:r w:rsidRPr="00D37EC8">
              <w:rPr>
                <w:sz w:val="22"/>
                <w:szCs w:val="22"/>
              </w:rPr>
              <w:t>Merk</w:t>
            </w:r>
            <w:proofErr w:type="spellEnd"/>
            <w:r w:rsidRPr="00D37EC8">
              <w:rPr>
                <w:sz w:val="22"/>
                <w:szCs w:val="22"/>
              </w:rPr>
              <w:t>, K. (2003). Podręcznik gospodarki odpadami, teoria i praktyka, Wydawnictwo „Seidel-</w:t>
            </w:r>
            <w:proofErr w:type="spellStart"/>
            <w:r w:rsidRPr="00D37EC8">
              <w:rPr>
                <w:sz w:val="22"/>
                <w:szCs w:val="22"/>
              </w:rPr>
              <w:t>Przywecki</w:t>
            </w:r>
            <w:proofErr w:type="spellEnd"/>
            <w:r w:rsidRPr="00D37EC8">
              <w:rPr>
                <w:sz w:val="22"/>
                <w:szCs w:val="22"/>
              </w:rPr>
              <w:t>" Sp. z o.o., Warszawa.</w:t>
            </w:r>
          </w:p>
        </w:tc>
      </w:tr>
      <w:tr w:rsidR="00DA34EC" w:rsidRPr="00D37EC8" w14:paraId="63E07BBB" w14:textId="77777777" w:rsidTr="0012761E">
        <w:tc>
          <w:tcPr>
            <w:tcW w:w="3936" w:type="dxa"/>
            <w:shd w:val="clear" w:color="auto" w:fill="auto"/>
          </w:tcPr>
          <w:p w14:paraId="036748F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Planowane formy/działania/metody dydaktyczne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2C66192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dyskusja, wykład, ćwiczenia rachunkowe, wykonanie pracy zaliczeniowej, pokaz, ćwiczenia laboratoryjne</w:t>
            </w:r>
          </w:p>
        </w:tc>
      </w:tr>
      <w:tr w:rsidR="00DA34EC" w:rsidRPr="00D37EC8" w14:paraId="24666119" w14:textId="77777777" w:rsidTr="0012761E">
        <w:tc>
          <w:tcPr>
            <w:tcW w:w="3936" w:type="dxa"/>
            <w:shd w:val="clear" w:color="auto" w:fill="auto"/>
          </w:tcPr>
          <w:p w14:paraId="35F7B17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7A5FF7B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W1, W2 – kolokwium zaliczeniowe pisemne,</w:t>
            </w:r>
          </w:p>
          <w:p w14:paraId="4EAF57B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U1, U2 – ocena zadań projektowych, pracy projektowej,</w:t>
            </w:r>
          </w:p>
          <w:p w14:paraId="37C4C35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ocena pracy studenta w charakterze lidera i członka zespołu wykonującego zadania projektowe.</w:t>
            </w:r>
          </w:p>
          <w:p w14:paraId="12870C3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EB8BFD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kolokwium zaliczeniowe pisemne, ocena ćwiczeń rachunkowych</w:t>
            </w:r>
          </w:p>
        </w:tc>
      </w:tr>
      <w:tr w:rsidR="00DA34EC" w:rsidRPr="00D37EC8" w14:paraId="5C5AF2EC" w14:textId="77777777" w:rsidTr="0012761E">
        <w:tc>
          <w:tcPr>
            <w:tcW w:w="3936" w:type="dxa"/>
            <w:shd w:val="clear" w:color="auto" w:fill="auto"/>
          </w:tcPr>
          <w:p w14:paraId="06A7BD0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6C0C3B5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4D6B7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  <w:shd w:val="clear" w:color="auto" w:fill="auto"/>
          </w:tcPr>
          <w:p w14:paraId="3120C5F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Szczegółowe kryteria przy ocenie egzaminów i prac kontrolnych</w:t>
            </w:r>
          </w:p>
          <w:p w14:paraId="515779BC" w14:textId="77777777" w:rsidR="00DA34EC" w:rsidRPr="00D37EC8" w:rsidRDefault="00DA34EC" w:rsidP="00377682">
            <w:pPr>
              <w:pStyle w:val="Akapitzlist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3E5F572" w14:textId="77777777" w:rsidR="00DA34EC" w:rsidRPr="00D37EC8" w:rsidRDefault="00DA34EC" w:rsidP="00377682">
            <w:pPr>
              <w:pStyle w:val="Akapitzlist"/>
              <w:numPr>
                <w:ilvl w:val="0"/>
                <w:numId w:val="36"/>
              </w:numPr>
              <w:ind w:left="335" w:hanging="335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4805C937" w14:textId="77777777" w:rsidR="00DA34EC" w:rsidRPr="00D37EC8" w:rsidRDefault="00DA34EC" w:rsidP="00377682">
            <w:pPr>
              <w:pStyle w:val="Akapitzlist"/>
              <w:numPr>
                <w:ilvl w:val="0"/>
                <w:numId w:val="36"/>
              </w:numPr>
              <w:ind w:left="335" w:hanging="335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10522AB" w14:textId="77777777" w:rsidR="00DA34EC" w:rsidRPr="00D37EC8" w:rsidRDefault="00DA34EC" w:rsidP="00377682">
            <w:pPr>
              <w:pStyle w:val="Akapitzlist"/>
              <w:numPr>
                <w:ilvl w:val="0"/>
                <w:numId w:val="36"/>
              </w:numPr>
              <w:ind w:left="335" w:hanging="335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5D0FABDF" w14:textId="77777777" w:rsidR="00DA34EC" w:rsidRPr="00D37EC8" w:rsidRDefault="00DA34EC" w:rsidP="00377682">
            <w:pPr>
              <w:pStyle w:val="Akapitzlist"/>
              <w:numPr>
                <w:ilvl w:val="0"/>
                <w:numId w:val="36"/>
              </w:numPr>
              <w:ind w:left="335" w:hanging="335"/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3D417B3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Sprawdzian pisemny – 1 (50%)</w:t>
            </w:r>
          </w:p>
          <w:p w14:paraId="14214B8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Praca zaliczeniowa – 1 (50%)</w:t>
            </w:r>
          </w:p>
        </w:tc>
      </w:tr>
      <w:tr w:rsidR="00DA34EC" w:rsidRPr="00D37EC8" w14:paraId="0D0708A3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 w:val="restart"/>
          </w:tcPr>
          <w:p w14:paraId="28263E1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50" w:type="dxa"/>
            <w:gridSpan w:val="3"/>
          </w:tcPr>
          <w:p w14:paraId="5E2A04CD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</w:tc>
      </w:tr>
      <w:tr w:rsidR="00DA34EC" w:rsidRPr="00D37EC8" w14:paraId="7441A750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61E318B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038644C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418" w:type="dxa"/>
          </w:tcPr>
          <w:p w14:paraId="6E6C9172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383" w:type="dxa"/>
          </w:tcPr>
          <w:p w14:paraId="5614BA73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Punkty ECTS</w:t>
            </w:r>
          </w:p>
        </w:tc>
      </w:tr>
      <w:tr w:rsidR="00DA34EC" w:rsidRPr="00D37EC8" w14:paraId="259FD610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15BCAA9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1E9268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</w:t>
            </w:r>
          </w:p>
        </w:tc>
        <w:tc>
          <w:tcPr>
            <w:tcW w:w="1418" w:type="dxa"/>
          </w:tcPr>
          <w:p w14:paraId="6877709D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14:paraId="49282EFF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0,20</w:t>
            </w:r>
          </w:p>
        </w:tc>
      </w:tr>
      <w:tr w:rsidR="00DA34EC" w:rsidRPr="00D37EC8" w14:paraId="2A511262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7FE3ED1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60B7DE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418" w:type="dxa"/>
          </w:tcPr>
          <w:p w14:paraId="61EA963B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14:paraId="7F924AEB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0,40</w:t>
            </w:r>
          </w:p>
        </w:tc>
      </w:tr>
      <w:tr w:rsidR="00DA34EC" w:rsidRPr="00D37EC8" w14:paraId="31DC72C5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033AFA9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8AB52A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</w:p>
        </w:tc>
        <w:tc>
          <w:tcPr>
            <w:tcW w:w="1418" w:type="dxa"/>
          </w:tcPr>
          <w:p w14:paraId="2F8EE9E6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14:paraId="18AFF87C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0,56</w:t>
            </w:r>
          </w:p>
        </w:tc>
      </w:tr>
      <w:tr w:rsidR="00DA34EC" w:rsidRPr="00D37EC8" w14:paraId="0105FB9E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712BB6D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512FC7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1418" w:type="dxa"/>
          </w:tcPr>
          <w:p w14:paraId="346C17B4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14:paraId="31D63041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0,04</w:t>
            </w:r>
          </w:p>
        </w:tc>
      </w:tr>
      <w:tr w:rsidR="00DA34EC" w:rsidRPr="00D37EC8" w14:paraId="7B3A0972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5D92933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5B27B03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kontaktowe</w:t>
            </w:r>
          </w:p>
        </w:tc>
        <w:tc>
          <w:tcPr>
            <w:tcW w:w="1418" w:type="dxa"/>
          </w:tcPr>
          <w:p w14:paraId="1CA08C4C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14:paraId="5632F050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1,20</w:t>
            </w:r>
          </w:p>
        </w:tc>
      </w:tr>
      <w:tr w:rsidR="00DA34EC" w:rsidRPr="00D37EC8" w14:paraId="083B7D16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7C89593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3"/>
          </w:tcPr>
          <w:p w14:paraId="3C2F9387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</w:tc>
      </w:tr>
      <w:tr w:rsidR="00DA34EC" w:rsidRPr="00D37EC8" w14:paraId="35B1157F" w14:textId="77777777" w:rsidTr="0012761E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3936" w:type="dxa"/>
            <w:vMerge/>
          </w:tcPr>
          <w:p w14:paraId="6D3A5CB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303499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Przygotowanie pracy zaliczeniowej</w:t>
            </w:r>
          </w:p>
        </w:tc>
        <w:tc>
          <w:tcPr>
            <w:tcW w:w="1418" w:type="dxa"/>
          </w:tcPr>
          <w:p w14:paraId="602A3A55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</w:tcPr>
          <w:p w14:paraId="4F0CB60E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</w:tr>
      <w:tr w:rsidR="00DA34EC" w:rsidRPr="00D37EC8" w14:paraId="092A9DB6" w14:textId="77777777" w:rsidTr="0012761E">
        <w:tblPrEx>
          <w:tblLook w:val="00A0" w:firstRow="1" w:lastRow="0" w:firstColumn="1" w:lastColumn="0" w:noHBand="0" w:noVBand="0"/>
        </w:tblPrEx>
        <w:trPr>
          <w:trHeight w:val="66"/>
        </w:trPr>
        <w:tc>
          <w:tcPr>
            <w:tcW w:w="3936" w:type="dxa"/>
            <w:vMerge/>
          </w:tcPr>
          <w:p w14:paraId="65927DE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FF40B4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Przygotowanie do ćwiczeń</w:t>
            </w:r>
          </w:p>
        </w:tc>
        <w:tc>
          <w:tcPr>
            <w:tcW w:w="1418" w:type="dxa"/>
          </w:tcPr>
          <w:p w14:paraId="1061D49A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</w:tcPr>
          <w:p w14:paraId="1425CCB3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</w:tr>
      <w:tr w:rsidR="00DA34EC" w:rsidRPr="00D37EC8" w14:paraId="4448687E" w14:textId="77777777" w:rsidTr="0012761E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3936" w:type="dxa"/>
            <w:vMerge/>
          </w:tcPr>
          <w:p w14:paraId="42F108D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3EBE82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Przygotowanie do zaliczenia</w:t>
            </w:r>
          </w:p>
        </w:tc>
        <w:tc>
          <w:tcPr>
            <w:tcW w:w="1418" w:type="dxa"/>
          </w:tcPr>
          <w:p w14:paraId="7C362324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3" w:type="dxa"/>
          </w:tcPr>
          <w:p w14:paraId="43EF0966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</w:tr>
      <w:tr w:rsidR="00DA34EC" w:rsidRPr="00D37EC8" w14:paraId="46886743" w14:textId="77777777" w:rsidTr="0012761E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3936" w:type="dxa"/>
            <w:vMerge/>
          </w:tcPr>
          <w:p w14:paraId="28DD8CD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56707FC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Studiowanie literatury</w:t>
            </w:r>
          </w:p>
        </w:tc>
        <w:tc>
          <w:tcPr>
            <w:tcW w:w="1418" w:type="dxa"/>
          </w:tcPr>
          <w:p w14:paraId="34E3ACB2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3" w:type="dxa"/>
          </w:tcPr>
          <w:p w14:paraId="1D64FE9C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DA34EC" w:rsidRPr="00D37EC8" w14:paraId="35870ED0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79EE3ED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3EDC59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37EC8">
              <w:rPr>
                <w:rFonts w:ascii="Times New Roman" w:hAnsi="Times New Roman" w:cs="Times New Roman"/>
                <w:bCs/>
                <w:color w:val="000000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  <w:color w:val="000000"/>
              </w:rPr>
              <w:t>niekontaktowe</w:t>
            </w:r>
            <w:proofErr w:type="spellEnd"/>
          </w:p>
        </w:tc>
        <w:tc>
          <w:tcPr>
            <w:tcW w:w="1418" w:type="dxa"/>
          </w:tcPr>
          <w:p w14:paraId="13C181D4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3" w:type="dxa"/>
          </w:tcPr>
          <w:p w14:paraId="019E6B4D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1,80</w:t>
            </w:r>
          </w:p>
        </w:tc>
      </w:tr>
      <w:tr w:rsidR="00DA34EC" w:rsidRPr="00D37EC8" w14:paraId="2D681DAC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195010F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2FA88D8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37EC8">
              <w:rPr>
                <w:rFonts w:ascii="Times New Roman" w:hAnsi="Times New Roman" w:cs="Times New Roman"/>
              </w:rPr>
              <w:t>RAZEM GODZINY I PUNKTY ECTS</w:t>
            </w:r>
          </w:p>
        </w:tc>
        <w:tc>
          <w:tcPr>
            <w:tcW w:w="1418" w:type="dxa"/>
          </w:tcPr>
          <w:p w14:paraId="704A6927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3" w:type="dxa"/>
          </w:tcPr>
          <w:p w14:paraId="71B0F9B2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3,00</w:t>
            </w:r>
          </w:p>
        </w:tc>
      </w:tr>
      <w:tr w:rsidR="00DA34EC" w:rsidRPr="00D37EC8" w14:paraId="72C88C22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 w:val="restart"/>
          </w:tcPr>
          <w:p w14:paraId="0E471AA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Nakład pracy związany z zajęciami wymagającymi bezpośredniego udziału nauczyciela akademickiego </w:t>
            </w:r>
          </w:p>
        </w:tc>
        <w:tc>
          <w:tcPr>
            <w:tcW w:w="2549" w:type="dxa"/>
          </w:tcPr>
          <w:p w14:paraId="58D5C02C" w14:textId="77777777" w:rsidR="00DA34EC" w:rsidRPr="00D37EC8" w:rsidDel="003F1286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</w:t>
            </w:r>
          </w:p>
        </w:tc>
        <w:tc>
          <w:tcPr>
            <w:tcW w:w="1418" w:type="dxa"/>
          </w:tcPr>
          <w:p w14:paraId="1B3A3379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14:paraId="22D57A7B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0,20</w:t>
            </w:r>
          </w:p>
        </w:tc>
      </w:tr>
      <w:tr w:rsidR="00DA34EC" w:rsidRPr="00D37EC8" w14:paraId="3987DD81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12B4F12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295633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</w:t>
            </w:r>
          </w:p>
        </w:tc>
        <w:tc>
          <w:tcPr>
            <w:tcW w:w="1418" w:type="dxa"/>
          </w:tcPr>
          <w:p w14:paraId="780C8906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14:paraId="13F1AD09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0,40</w:t>
            </w:r>
          </w:p>
        </w:tc>
      </w:tr>
      <w:tr w:rsidR="00DA34EC" w:rsidRPr="00D37EC8" w14:paraId="77C52B1E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2C49704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86572D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</w:p>
        </w:tc>
        <w:tc>
          <w:tcPr>
            <w:tcW w:w="1418" w:type="dxa"/>
          </w:tcPr>
          <w:p w14:paraId="06F47A08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14:paraId="6BFA2E0A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0,56</w:t>
            </w:r>
          </w:p>
        </w:tc>
      </w:tr>
      <w:tr w:rsidR="00DA34EC" w:rsidRPr="00D37EC8" w14:paraId="1218E4B5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621416E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7BFA99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1418" w:type="dxa"/>
          </w:tcPr>
          <w:p w14:paraId="4EDA8BA8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14:paraId="312C7889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0,04</w:t>
            </w:r>
          </w:p>
        </w:tc>
      </w:tr>
      <w:tr w:rsidR="00DA34EC" w:rsidRPr="00D37EC8" w14:paraId="525EAF87" w14:textId="77777777" w:rsidTr="0012761E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3936" w:type="dxa"/>
            <w:vMerge/>
          </w:tcPr>
          <w:p w14:paraId="600AAB6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45F4CD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z bezpośrednim udziałem nauczyciela</w:t>
            </w:r>
          </w:p>
        </w:tc>
        <w:tc>
          <w:tcPr>
            <w:tcW w:w="1418" w:type="dxa"/>
          </w:tcPr>
          <w:p w14:paraId="27149314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14:paraId="5B5B231B" w14:textId="77777777" w:rsidR="00DA34EC" w:rsidRPr="00D37EC8" w:rsidRDefault="00DA34EC" w:rsidP="0045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1,20</w:t>
            </w:r>
          </w:p>
        </w:tc>
      </w:tr>
      <w:tr w:rsidR="00DA34EC" w:rsidRPr="00D37EC8" w14:paraId="690269C4" w14:textId="77777777" w:rsidTr="0012761E">
        <w:trPr>
          <w:trHeight w:val="1310"/>
        </w:trPr>
        <w:tc>
          <w:tcPr>
            <w:tcW w:w="3936" w:type="dxa"/>
            <w:shd w:val="clear" w:color="auto" w:fill="auto"/>
          </w:tcPr>
          <w:p w14:paraId="1580BD6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06EE55A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 – kod efektu kierunkowego</w:t>
            </w:r>
          </w:p>
          <w:p w14:paraId="0058EDF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W1,W2,W3 – TRiA2_W02, TRiA2_W07, TRiA2_W10, TRiA2_W13, TRiA2_W14, TRiA2_W15,</w:t>
            </w:r>
          </w:p>
          <w:p w14:paraId="6EACFD3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U1, U2 – TRiA2_U02, TRiA2_U05, TRiA2_U09, TRiA2_U10</w:t>
            </w:r>
          </w:p>
          <w:p w14:paraId="7D7ABF1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1CA060E4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4FB1D8C1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4D53A5A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iCs/>
        </w:rPr>
      </w:pPr>
    </w:p>
    <w:p w14:paraId="332C9185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2672D2BB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F03DB66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764C0C40" w14:textId="0907E5B4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5E7EEC8F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A34EC" w:rsidRPr="00D37EC8" w14:paraId="03EBA6A9" w14:textId="77777777" w:rsidTr="0012761E">
        <w:tc>
          <w:tcPr>
            <w:tcW w:w="3942" w:type="dxa"/>
            <w:shd w:val="clear" w:color="auto" w:fill="auto"/>
          </w:tcPr>
          <w:p w14:paraId="464606C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077F28E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450341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A34EC" w:rsidRPr="00242B39" w14:paraId="324CEEE5" w14:textId="77777777" w:rsidTr="0012761E">
        <w:tc>
          <w:tcPr>
            <w:tcW w:w="3942" w:type="dxa"/>
            <w:shd w:val="clear" w:color="auto" w:fill="auto"/>
          </w:tcPr>
          <w:p w14:paraId="0265536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43C434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Odzysk energii z odpadów i ścieków</w:t>
            </w:r>
          </w:p>
          <w:p w14:paraId="16ED8D2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Energy recovery from wastes and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sludges</w:t>
            </w:r>
            <w:proofErr w:type="spellEnd"/>
          </w:p>
        </w:tc>
      </w:tr>
      <w:tr w:rsidR="00DA34EC" w:rsidRPr="00D37EC8" w14:paraId="7D2DB7AF" w14:textId="77777777" w:rsidTr="0012761E">
        <w:tc>
          <w:tcPr>
            <w:tcW w:w="3942" w:type="dxa"/>
            <w:shd w:val="clear" w:color="auto" w:fill="auto"/>
          </w:tcPr>
          <w:p w14:paraId="4C759AB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56BC9C8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CCCF05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A34EC" w:rsidRPr="00D37EC8" w14:paraId="69F4F963" w14:textId="77777777" w:rsidTr="0012761E">
        <w:tc>
          <w:tcPr>
            <w:tcW w:w="3942" w:type="dxa"/>
            <w:shd w:val="clear" w:color="auto" w:fill="auto"/>
          </w:tcPr>
          <w:p w14:paraId="5DECB29A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5C8CABD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BAA290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DA34EC" w:rsidRPr="00D37EC8" w14:paraId="49A82116" w14:textId="77777777" w:rsidTr="0012761E">
        <w:tc>
          <w:tcPr>
            <w:tcW w:w="3942" w:type="dxa"/>
            <w:shd w:val="clear" w:color="auto" w:fill="auto"/>
          </w:tcPr>
          <w:p w14:paraId="761030D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62F8FA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A34EC" w:rsidRPr="00D37EC8" w14:paraId="0701B09A" w14:textId="77777777" w:rsidTr="0012761E">
        <w:tc>
          <w:tcPr>
            <w:tcW w:w="3942" w:type="dxa"/>
            <w:shd w:val="clear" w:color="auto" w:fill="auto"/>
          </w:tcPr>
          <w:p w14:paraId="520A342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6C7F192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2F5B3D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A34EC" w:rsidRPr="00D37EC8" w14:paraId="4F7FE2BA" w14:textId="77777777" w:rsidTr="0012761E">
        <w:tc>
          <w:tcPr>
            <w:tcW w:w="3942" w:type="dxa"/>
            <w:shd w:val="clear" w:color="auto" w:fill="auto"/>
          </w:tcPr>
          <w:p w14:paraId="66E0C7D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85EFF9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A34EC" w:rsidRPr="00D37EC8" w14:paraId="28FC50A7" w14:textId="77777777" w:rsidTr="0012761E">
        <w:tc>
          <w:tcPr>
            <w:tcW w:w="3942" w:type="dxa"/>
            <w:shd w:val="clear" w:color="auto" w:fill="auto"/>
          </w:tcPr>
          <w:p w14:paraId="7829CD1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76AEBFA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</w:t>
            </w:r>
          </w:p>
        </w:tc>
      </w:tr>
      <w:tr w:rsidR="00DA6101" w:rsidRPr="00D37EC8" w14:paraId="6104DF84" w14:textId="77777777" w:rsidTr="0012761E">
        <w:tc>
          <w:tcPr>
            <w:tcW w:w="3942" w:type="dxa"/>
            <w:shd w:val="clear" w:color="auto" w:fill="auto"/>
          </w:tcPr>
          <w:p w14:paraId="72AED36F" w14:textId="77777777" w:rsidR="00DA6101" w:rsidRPr="00D37EC8" w:rsidRDefault="00DA6101" w:rsidP="00DA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7F22F14" w14:textId="1F968763" w:rsidR="00DA6101" w:rsidRPr="00D37EC8" w:rsidRDefault="00DA6101" w:rsidP="00DA6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</w:t>
            </w:r>
            <w:r w:rsidRPr="00D37EC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(1,2/1,8)</w:t>
            </w:r>
          </w:p>
        </w:tc>
      </w:tr>
      <w:tr w:rsidR="00DA34EC" w:rsidRPr="00D37EC8" w14:paraId="47E74E10" w14:textId="77777777" w:rsidTr="0012761E">
        <w:tc>
          <w:tcPr>
            <w:tcW w:w="3942" w:type="dxa"/>
            <w:shd w:val="clear" w:color="auto" w:fill="auto"/>
          </w:tcPr>
          <w:p w14:paraId="12FFAF36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75F15F7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Alina Kowalczyk-</w:t>
            </w:r>
            <w:proofErr w:type="spellStart"/>
            <w:r w:rsidRPr="00D37EC8">
              <w:rPr>
                <w:rFonts w:ascii="Times New Roman" w:hAnsi="Times New Roman" w:cs="Times New Roman"/>
              </w:rPr>
              <w:t>Juśko</w:t>
            </w:r>
            <w:proofErr w:type="spellEnd"/>
          </w:p>
        </w:tc>
      </w:tr>
      <w:tr w:rsidR="00DA34EC" w:rsidRPr="00D37EC8" w14:paraId="726A6589" w14:textId="77777777" w:rsidTr="0012761E">
        <w:tc>
          <w:tcPr>
            <w:tcW w:w="3942" w:type="dxa"/>
            <w:shd w:val="clear" w:color="auto" w:fill="auto"/>
          </w:tcPr>
          <w:p w14:paraId="0FAA97C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1E8C75B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D8CECF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Inżynierii Środowiska i Geodezji</w:t>
            </w:r>
          </w:p>
        </w:tc>
      </w:tr>
      <w:tr w:rsidR="00DA34EC" w:rsidRPr="00D37EC8" w14:paraId="7D9D30B6" w14:textId="77777777" w:rsidTr="0012761E">
        <w:tc>
          <w:tcPr>
            <w:tcW w:w="3942" w:type="dxa"/>
            <w:shd w:val="clear" w:color="auto" w:fill="auto"/>
          </w:tcPr>
          <w:p w14:paraId="76C63B5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2DE0761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71E39D4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modułu jest wyposażenie studentów w wiedzę dotyczącą produkcji energii z odpadów i ścieków w różnych procesach konwersji, w kontekście technologicznym, prawnym i środowiskowym oraz umiejętności doboru rozwiązań technicznych z tego zakresu</w:t>
            </w:r>
          </w:p>
        </w:tc>
      </w:tr>
      <w:tr w:rsidR="00DA34EC" w:rsidRPr="00D37EC8" w14:paraId="0A77E7A8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262A6E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6DA9142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A34EC" w:rsidRPr="00D37EC8" w14:paraId="62B5F78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4FEBB5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6527D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W1. Student wykazuje znajomość metod, technik, technologii, urządzeń i materiałów pozwalających na konwersję energii chemicznej zawartej w odpadach i ściekach na energię użytkową</w:t>
            </w:r>
          </w:p>
        </w:tc>
      </w:tr>
      <w:tr w:rsidR="00DA34EC" w:rsidRPr="00D37EC8" w14:paraId="48C560A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9E7195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C40A2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W2. Student zna tendencje rozwoju technologii zagospodarowania odpadów, a także regulacje prawne dotyczące odzysku energii z odpadów i ścieków</w:t>
            </w:r>
          </w:p>
        </w:tc>
      </w:tr>
      <w:tr w:rsidR="00DA34EC" w:rsidRPr="00D37EC8" w14:paraId="311ADD0E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19467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FB07F9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A34EC" w:rsidRPr="00D37EC8" w14:paraId="1136E6E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E9F33D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C9452B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eastAsia="Calibri" w:hAnsi="Times New Roman" w:cs="Times New Roman"/>
              </w:rPr>
              <w:t>U1. Student potrafi dobrać właściwy proces odzysku do danego rodzaju odpadów w celu racjonalnego ich zagospodarowania</w:t>
            </w:r>
          </w:p>
        </w:tc>
      </w:tr>
      <w:tr w:rsidR="00DA34EC" w:rsidRPr="00D37EC8" w14:paraId="08994BD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245792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E456DF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eastAsia="Calibri" w:hAnsi="Times New Roman" w:cs="Times New Roman"/>
              </w:rPr>
              <w:t>U2. Student umie o</w:t>
            </w:r>
            <w:r w:rsidRPr="00D37EC8">
              <w:rPr>
                <w:rFonts w:ascii="Times New Roman" w:hAnsi="Times New Roman" w:cs="Times New Roman"/>
              </w:rPr>
              <w:t>cenić wartość opałową różnych odpadów oraz właściwości paliw formowanych</w:t>
            </w:r>
          </w:p>
        </w:tc>
      </w:tr>
      <w:tr w:rsidR="00DA34EC" w:rsidRPr="00D37EC8" w14:paraId="18F43A1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BFE77A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C411CA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A34EC" w:rsidRPr="00D37EC8" w14:paraId="6D18BAC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C66141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31EBBD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Student ma świadomość znaczenia właściwego postępowania z odpadami i ściekami, rozumie środowiskowe, społeczne i ekonomiczne skutki tej działalności i wynikającej z tego odpowiedzialności za podejmowane decyzje</w:t>
            </w:r>
          </w:p>
        </w:tc>
      </w:tr>
      <w:tr w:rsidR="00DA34EC" w:rsidRPr="00D37EC8" w14:paraId="10DDD248" w14:textId="77777777" w:rsidTr="0012761E">
        <w:tc>
          <w:tcPr>
            <w:tcW w:w="3942" w:type="dxa"/>
            <w:shd w:val="clear" w:color="auto" w:fill="auto"/>
          </w:tcPr>
          <w:p w14:paraId="68C38EA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143CB5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Brak</w:t>
            </w:r>
          </w:p>
        </w:tc>
      </w:tr>
      <w:tr w:rsidR="00DA34EC" w:rsidRPr="00D37EC8" w14:paraId="5EC4350B" w14:textId="77777777" w:rsidTr="0012761E">
        <w:tc>
          <w:tcPr>
            <w:tcW w:w="3942" w:type="dxa"/>
            <w:shd w:val="clear" w:color="auto" w:fill="auto"/>
          </w:tcPr>
          <w:p w14:paraId="28D8D4A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21638D0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325DE0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eastAsia="Calibri" w:hAnsi="Times New Roman" w:cs="Times New Roman"/>
              </w:rPr>
              <w:t xml:space="preserve">Moduł obejmuje wiedzę w zakresie </w:t>
            </w:r>
            <w:r w:rsidRPr="00D37EC8">
              <w:rPr>
                <w:rFonts w:ascii="Times New Roman" w:hAnsi="Times New Roman" w:cs="Times New Roman"/>
              </w:rPr>
              <w:t xml:space="preserve">zrównoważonej gospodarki odpadami i ściekami; regulacji prawnych dotyczących metod odzysku; właściwości palnych odpadów; procesów biochemicznych: kompostowania i fermentacji metanowej odpadów i osadów ściekowych (przebieg procesów, technologie, produkty); procesów termochemicznych (spalanie, zgazowanie, piroliza); właściwości paliw </w:t>
            </w:r>
            <w:r w:rsidRPr="00D37EC8">
              <w:rPr>
                <w:rFonts w:ascii="Times New Roman" w:hAnsi="Times New Roman" w:cs="Times New Roman"/>
              </w:rPr>
              <w:lastRenderedPageBreak/>
              <w:t>formowanych. Studenci uzyskają umiejętności doboru technologii odzysku energii z danego rodzaju odpadów i określenia sposobu jej wykorzystania jako energii użytkowej, a także w sposób praktyczny zapoznają się z instalacjami, w których pozyskuje się energię z odpadów.</w:t>
            </w:r>
          </w:p>
        </w:tc>
      </w:tr>
      <w:tr w:rsidR="00DA34EC" w:rsidRPr="00D37EC8" w14:paraId="083D3FC9" w14:textId="77777777" w:rsidTr="0012761E">
        <w:tc>
          <w:tcPr>
            <w:tcW w:w="3942" w:type="dxa"/>
            <w:shd w:val="clear" w:color="auto" w:fill="auto"/>
          </w:tcPr>
          <w:p w14:paraId="2833DA2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8454EB4" w14:textId="77777777" w:rsidR="00DA34EC" w:rsidRPr="00D37EC8" w:rsidRDefault="00DA34EC" w:rsidP="004517E8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Jędrczak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 Biologiczne przetwarzanie odpadów. PWN, Warszawa, 2008.</w:t>
            </w:r>
            <w:r w:rsidRPr="00D37EC8">
              <w:rPr>
                <w:rFonts w:ascii="Times New Roman" w:eastAsia="Calibri" w:hAnsi="Times New Roman" w:cs="Times New Roman"/>
              </w:rPr>
              <w:t xml:space="preserve"> </w:t>
            </w:r>
            <w:r w:rsidRPr="00D37EC8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45E93A3D" w14:textId="77777777" w:rsidR="00DA34EC" w:rsidRPr="00D37EC8" w:rsidRDefault="00DA34EC" w:rsidP="004517E8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Łomotowski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J.,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Szpindor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 Nowoczesne systemy </w:t>
            </w:r>
            <w:proofErr w:type="spellStart"/>
            <w:r w:rsidRPr="00D37EC8">
              <w:rPr>
                <w:rFonts w:ascii="Times New Roman" w:hAnsi="Times New Roman" w:cs="Times New Roman"/>
              </w:rPr>
              <w:t>oczyszczaia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ścieków. Wyd. Arkady, Warszawa 2002.</w:t>
            </w:r>
          </w:p>
          <w:p w14:paraId="1F6C10C0" w14:textId="77777777" w:rsidR="00DA34EC" w:rsidRPr="00D37EC8" w:rsidRDefault="00DA34EC" w:rsidP="004517E8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Wandrasz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J.W.,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Wandrasz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A.J. Paliwa formowane. Wyd. „Seidel-</w:t>
            </w:r>
            <w:proofErr w:type="spellStart"/>
            <w:r w:rsidRPr="00D37EC8">
              <w:rPr>
                <w:rFonts w:ascii="Times New Roman" w:hAnsi="Times New Roman" w:cs="Times New Roman"/>
              </w:rPr>
              <w:t>Przywecki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” Sp. z o.o., Warszawa, 2006. </w:t>
            </w:r>
          </w:p>
          <w:p w14:paraId="0FCB6062" w14:textId="77777777" w:rsidR="00DA34EC" w:rsidRPr="00D37EC8" w:rsidRDefault="00DA34EC" w:rsidP="004517E8">
            <w:pPr>
              <w:numPr>
                <w:ilvl w:val="0"/>
                <w:numId w:val="20"/>
              </w:numPr>
              <w:spacing w:after="0" w:line="240" w:lineRule="auto"/>
              <w:ind w:left="270" w:hanging="27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</w:rPr>
              <w:t>Zabawa S. (red.). Zarządzanie gospodarką odpadami. Techniczno-organizacyjno-prawne aspekty gospodarki odpadami. Polskie Zrzeszenie Inżynierów i Techników Sanitarnych, Poznań, 2010.</w:t>
            </w:r>
          </w:p>
        </w:tc>
      </w:tr>
      <w:tr w:rsidR="00DA34EC" w:rsidRPr="00D37EC8" w14:paraId="04256213" w14:textId="77777777" w:rsidTr="0012761E">
        <w:tc>
          <w:tcPr>
            <w:tcW w:w="3942" w:type="dxa"/>
            <w:shd w:val="clear" w:color="auto" w:fill="auto"/>
          </w:tcPr>
          <w:p w14:paraId="30C4ADA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0445C86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eastAsia="Calibri" w:hAnsi="Times New Roman" w:cs="Times New Roman"/>
              </w:rPr>
              <w:t>Metoda podająca z zastosowaniem środków audiowizualnych, metoda obliczeniowa, dyskusja, analiza aktów prawnych, zajęcia terenowe, opracowanie i prezentacja projektu.</w:t>
            </w:r>
          </w:p>
        </w:tc>
      </w:tr>
      <w:tr w:rsidR="00DA34EC" w:rsidRPr="00D37EC8" w14:paraId="5B2754E6" w14:textId="77777777" w:rsidTr="0012761E">
        <w:tc>
          <w:tcPr>
            <w:tcW w:w="3942" w:type="dxa"/>
            <w:shd w:val="clear" w:color="auto" w:fill="auto"/>
          </w:tcPr>
          <w:p w14:paraId="293019C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5A3EA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W1, W2 – kolokwium, projekt</w:t>
            </w:r>
          </w:p>
          <w:p w14:paraId="6221CE6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U1, U2 – kolokwium, projekt</w:t>
            </w:r>
          </w:p>
          <w:p w14:paraId="45F8216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K1 – </w:t>
            </w:r>
            <w:r w:rsidRPr="00D37EC8">
              <w:rPr>
                <w:rFonts w:ascii="Times New Roman" w:hAnsi="Times New Roman" w:cs="Times New Roman"/>
              </w:rPr>
              <w:t>projekt, zaangażowanie w zajęcia, dziennik prowadzącego.</w:t>
            </w:r>
          </w:p>
        </w:tc>
      </w:tr>
      <w:tr w:rsidR="00DA34EC" w:rsidRPr="00D37EC8" w14:paraId="67EE2511" w14:textId="77777777" w:rsidTr="0012761E">
        <w:tc>
          <w:tcPr>
            <w:tcW w:w="3942" w:type="dxa"/>
            <w:shd w:val="clear" w:color="auto" w:fill="auto"/>
          </w:tcPr>
          <w:p w14:paraId="0EF0D08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477C7DC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F1C74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F76F16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Kolokwium – 80%</w:t>
            </w:r>
          </w:p>
          <w:p w14:paraId="61177A2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Projekt – 10%</w:t>
            </w:r>
          </w:p>
          <w:p w14:paraId="5CB6B29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Obecność na zajęciach – 10%</w:t>
            </w:r>
          </w:p>
        </w:tc>
      </w:tr>
      <w:tr w:rsidR="00DA34EC" w:rsidRPr="00D37EC8" w14:paraId="3C1C0367" w14:textId="77777777" w:rsidTr="0012761E">
        <w:trPr>
          <w:trHeight w:val="983"/>
        </w:trPr>
        <w:tc>
          <w:tcPr>
            <w:tcW w:w="3942" w:type="dxa"/>
            <w:shd w:val="clear" w:color="auto" w:fill="auto"/>
          </w:tcPr>
          <w:p w14:paraId="3610F1B1" w14:textId="5C3CC28F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  <w:r w:rsidR="00E611D2" w:rsidRPr="00D37EC8">
              <w:rPr>
                <w:rFonts w:ascii="Times New Roman" w:hAnsi="Times New Roman" w:cs="Times New Roman"/>
              </w:rPr>
              <w:t xml:space="preserve"> (skopiować od Jóźwiakowskiego)</w:t>
            </w:r>
          </w:p>
        </w:tc>
        <w:tc>
          <w:tcPr>
            <w:tcW w:w="5344" w:type="dxa"/>
            <w:shd w:val="clear" w:color="auto" w:fill="auto"/>
          </w:tcPr>
          <w:p w14:paraId="7F6908AD" w14:textId="77777777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  <w:p w14:paraId="4D52935D" w14:textId="440B1186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                   5 godz. /0,20 ECTS</w:t>
            </w:r>
          </w:p>
          <w:p w14:paraId="73EC35B7" w14:textId="2F7203DD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       10 godz./ 0,40 ECTS </w:t>
            </w:r>
          </w:p>
          <w:p w14:paraId="47D5B301" w14:textId="37F92001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Konsultacje              14 godz./0,56ECTS </w:t>
            </w:r>
          </w:p>
          <w:p w14:paraId="6C40FB36" w14:textId="6230AC75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Zaliczenie                    1 godz. /0,04 ECTS</w:t>
            </w:r>
          </w:p>
          <w:p w14:paraId="13F23C42" w14:textId="17B3A795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kontaktowe    30 godz. /1,20 ECTS </w:t>
            </w:r>
          </w:p>
          <w:p w14:paraId="4A637CF0" w14:textId="77777777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FE6A58" w14:textId="77777777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  <w:p w14:paraId="11429EEB" w14:textId="5F817BD8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pracy zaliczeniowej10</w:t>
            </w:r>
            <w:r w:rsidR="00CF525A" w:rsidRPr="00D37EC8">
              <w:rPr>
                <w:rFonts w:ascii="Times New Roman" w:hAnsi="Times New Roman" w:cs="Times New Roman"/>
              </w:rPr>
              <w:t xml:space="preserve"> godz. /</w:t>
            </w:r>
            <w:r w:rsidRPr="00D37EC8">
              <w:rPr>
                <w:rFonts w:ascii="Times New Roman" w:hAnsi="Times New Roman" w:cs="Times New Roman"/>
              </w:rPr>
              <w:t>0,40</w:t>
            </w:r>
            <w:r w:rsidR="00CF525A" w:rsidRPr="00D37EC8">
              <w:rPr>
                <w:rFonts w:ascii="Times New Roman" w:hAnsi="Times New Roman" w:cs="Times New Roman"/>
              </w:rPr>
              <w:t xml:space="preserve"> ECTS </w:t>
            </w:r>
          </w:p>
          <w:p w14:paraId="43D754E5" w14:textId="0E99C227" w:rsidR="00AC4F9D" w:rsidRPr="00D37EC8" w:rsidRDefault="00CF525A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ćwiczeń       </w:t>
            </w:r>
            <w:r w:rsidR="00AC4F9D" w:rsidRPr="00D37EC8">
              <w:rPr>
                <w:rFonts w:ascii="Times New Roman" w:hAnsi="Times New Roman" w:cs="Times New Roman"/>
              </w:rPr>
              <w:t>10</w:t>
            </w:r>
            <w:r w:rsidRPr="00D37EC8">
              <w:rPr>
                <w:rFonts w:ascii="Times New Roman" w:hAnsi="Times New Roman" w:cs="Times New Roman"/>
              </w:rPr>
              <w:t xml:space="preserve"> godz. /</w:t>
            </w:r>
            <w:r w:rsidR="00AC4F9D" w:rsidRPr="00D37EC8">
              <w:rPr>
                <w:rFonts w:ascii="Times New Roman" w:hAnsi="Times New Roman" w:cs="Times New Roman"/>
              </w:rPr>
              <w:t>0,40</w:t>
            </w:r>
            <w:r w:rsidRPr="00D37EC8">
              <w:rPr>
                <w:rFonts w:ascii="Times New Roman" w:hAnsi="Times New Roman" w:cs="Times New Roman"/>
              </w:rPr>
              <w:t xml:space="preserve"> ECTS</w:t>
            </w:r>
          </w:p>
          <w:p w14:paraId="36E09F85" w14:textId="361995EF" w:rsidR="00AC4F9D" w:rsidRPr="00D37EC8" w:rsidRDefault="00CF525A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zaliczenia    </w:t>
            </w:r>
            <w:r w:rsidR="00AC4F9D" w:rsidRPr="00D37EC8">
              <w:rPr>
                <w:rFonts w:ascii="Times New Roman" w:hAnsi="Times New Roman" w:cs="Times New Roman"/>
              </w:rPr>
              <w:t>10</w:t>
            </w:r>
            <w:r w:rsidRPr="00D37EC8">
              <w:rPr>
                <w:rFonts w:ascii="Times New Roman" w:hAnsi="Times New Roman" w:cs="Times New Roman"/>
              </w:rPr>
              <w:t xml:space="preserve"> godz./</w:t>
            </w:r>
            <w:r w:rsidR="00AC4F9D" w:rsidRPr="00D37EC8">
              <w:rPr>
                <w:rFonts w:ascii="Times New Roman" w:hAnsi="Times New Roman" w:cs="Times New Roman"/>
              </w:rPr>
              <w:t>0,40</w:t>
            </w:r>
            <w:r w:rsidRPr="00D37EC8">
              <w:rPr>
                <w:rFonts w:ascii="Times New Roman" w:hAnsi="Times New Roman" w:cs="Times New Roman"/>
              </w:rPr>
              <w:t xml:space="preserve"> ECTS</w:t>
            </w:r>
          </w:p>
          <w:p w14:paraId="62549259" w14:textId="6C4BE788" w:rsidR="00AC4F9D" w:rsidRPr="00D37EC8" w:rsidRDefault="00CF525A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Studiowanie literatury               </w:t>
            </w:r>
            <w:r w:rsidR="00AC4F9D" w:rsidRPr="00D37EC8">
              <w:rPr>
                <w:rFonts w:ascii="Times New Roman" w:hAnsi="Times New Roman" w:cs="Times New Roman"/>
              </w:rPr>
              <w:t>15</w:t>
            </w:r>
            <w:r w:rsidRPr="00D37EC8">
              <w:rPr>
                <w:rFonts w:ascii="Times New Roman" w:hAnsi="Times New Roman" w:cs="Times New Roman"/>
              </w:rPr>
              <w:t>godz. /</w:t>
            </w:r>
            <w:r w:rsidR="00AC4F9D" w:rsidRPr="00D37EC8">
              <w:rPr>
                <w:rFonts w:ascii="Times New Roman" w:hAnsi="Times New Roman" w:cs="Times New Roman"/>
              </w:rPr>
              <w:t>0,60</w:t>
            </w:r>
            <w:r w:rsidRPr="00D37EC8">
              <w:rPr>
                <w:rFonts w:ascii="Times New Roman" w:hAnsi="Times New Roman" w:cs="Times New Roman"/>
              </w:rPr>
              <w:t xml:space="preserve"> ECTS</w:t>
            </w:r>
          </w:p>
          <w:p w14:paraId="617F42C9" w14:textId="51CE50DF" w:rsidR="00AC4F9D" w:rsidRPr="00D37EC8" w:rsidRDefault="00AC4F9D" w:rsidP="00AC4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</w:t>
            </w:r>
            <w:r w:rsidR="00CF525A" w:rsidRPr="00D37EC8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="00CF525A"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="00CF525A" w:rsidRPr="00D37EC8">
              <w:rPr>
                <w:rFonts w:ascii="Times New Roman" w:hAnsi="Times New Roman" w:cs="Times New Roman"/>
              </w:rPr>
              <w:t xml:space="preserve">            </w:t>
            </w:r>
            <w:r w:rsidRPr="00D37EC8">
              <w:rPr>
                <w:rFonts w:ascii="Times New Roman" w:hAnsi="Times New Roman" w:cs="Times New Roman"/>
              </w:rPr>
              <w:t>45</w:t>
            </w:r>
            <w:r w:rsidR="00CF525A" w:rsidRPr="00D37EC8">
              <w:rPr>
                <w:rFonts w:ascii="Times New Roman" w:hAnsi="Times New Roman" w:cs="Times New Roman"/>
              </w:rPr>
              <w:t xml:space="preserve"> godz. /</w:t>
            </w:r>
            <w:r w:rsidRPr="00D37EC8">
              <w:rPr>
                <w:rFonts w:ascii="Times New Roman" w:hAnsi="Times New Roman" w:cs="Times New Roman"/>
              </w:rPr>
              <w:t>1,80</w:t>
            </w:r>
            <w:r w:rsidR="00CF525A" w:rsidRPr="00D37EC8">
              <w:rPr>
                <w:rFonts w:ascii="Times New Roman" w:hAnsi="Times New Roman" w:cs="Times New Roman"/>
              </w:rPr>
              <w:t xml:space="preserve"> ECTS</w:t>
            </w:r>
          </w:p>
          <w:p w14:paraId="3F5507E0" w14:textId="2A1A6077" w:rsidR="00DA34EC" w:rsidRPr="00D37EC8" w:rsidRDefault="00CF525A" w:rsidP="00CF5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GODZINY I PUNKTY ECTS </w:t>
            </w:r>
            <w:r w:rsidR="00AC4F9D" w:rsidRPr="00D37EC8">
              <w:rPr>
                <w:rFonts w:ascii="Times New Roman" w:hAnsi="Times New Roman" w:cs="Times New Roman"/>
              </w:rPr>
              <w:t>75</w:t>
            </w:r>
            <w:r w:rsidRPr="00D37EC8">
              <w:rPr>
                <w:rFonts w:ascii="Times New Roman" w:hAnsi="Times New Roman" w:cs="Times New Roman"/>
              </w:rPr>
              <w:t xml:space="preserve"> godz. /</w:t>
            </w:r>
            <w:r w:rsidR="00AC4F9D" w:rsidRPr="00D37EC8">
              <w:rPr>
                <w:rFonts w:ascii="Times New Roman" w:hAnsi="Times New Roman" w:cs="Times New Roman"/>
              </w:rPr>
              <w:t>3,00</w:t>
            </w:r>
            <w:r w:rsidRPr="00D37EC8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DA6101" w:rsidRPr="00D37EC8" w14:paraId="6E7D3B62" w14:textId="77777777" w:rsidTr="00DA6101">
        <w:trPr>
          <w:trHeight w:val="1696"/>
        </w:trPr>
        <w:tc>
          <w:tcPr>
            <w:tcW w:w="3942" w:type="dxa"/>
            <w:shd w:val="clear" w:color="auto" w:fill="auto"/>
          </w:tcPr>
          <w:p w14:paraId="19BB56E5" w14:textId="65BCE5CB" w:rsidR="00DA6101" w:rsidRPr="00D37EC8" w:rsidRDefault="00DA6101" w:rsidP="00DA6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5F49D6F4" w14:textId="48E3C766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wykładach  </w:t>
            </w:r>
            <w:r w:rsidR="00A17200" w:rsidRPr="00D37EC8">
              <w:rPr>
                <w:rFonts w:ascii="Times New Roman" w:hAnsi="Times New Roman" w:cs="Times New Roman"/>
              </w:rPr>
              <w:t xml:space="preserve">    </w:t>
            </w:r>
            <w:r w:rsidRPr="00D37EC8">
              <w:rPr>
                <w:rFonts w:ascii="Times New Roman" w:hAnsi="Times New Roman" w:cs="Times New Roman"/>
              </w:rPr>
              <w:t xml:space="preserve"> 5godz.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 xml:space="preserve">/0,20 ECTS </w:t>
            </w:r>
          </w:p>
          <w:p w14:paraId="2EC82E1A" w14:textId="65655D55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</w:t>
            </w:r>
            <w:r w:rsidRPr="00D37EC8">
              <w:rPr>
                <w:rFonts w:ascii="Times New Roman" w:hAnsi="Times New Roman" w:cs="Times New Roman"/>
              </w:rPr>
              <w:tab/>
            </w:r>
            <w:r w:rsidR="0078597D" w:rsidRPr="00D37EC8">
              <w:rPr>
                <w:rFonts w:ascii="Times New Roman" w:hAnsi="Times New Roman" w:cs="Times New Roman"/>
              </w:rPr>
              <w:t xml:space="preserve"> 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="0078597D"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10 godz.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 xml:space="preserve">/0,40 ECTS </w:t>
            </w:r>
          </w:p>
          <w:p w14:paraId="509D5EA8" w14:textId="7CBA7871" w:rsidR="00DA6101" w:rsidRPr="00D37EC8" w:rsidRDefault="0078597D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Konsultacje                 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 xml:space="preserve"> </w:t>
            </w:r>
            <w:r w:rsidR="00DA6101" w:rsidRPr="00D37EC8">
              <w:rPr>
                <w:rFonts w:ascii="Times New Roman" w:hAnsi="Times New Roman" w:cs="Times New Roman"/>
              </w:rPr>
              <w:t>14 godz.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="00DA6101" w:rsidRPr="00D37EC8">
              <w:rPr>
                <w:rFonts w:ascii="Times New Roman" w:hAnsi="Times New Roman" w:cs="Times New Roman"/>
              </w:rPr>
              <w:t xml:space="preserve">/0,56 ECTS </w:t>
            </w:r>
          </w:p>
          <w:p w14:paraId="40452A40" w14:textId="18AB7CD7" w:rsidR="00DA6101" w:rsidRPr="00D37EC8" w:rsidRDefault="0078597D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Zaliczenie                   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 xml:space="preserve">    </w:t>
            </w:r>
            <w:r w:rsidR="00DA6101" w:rsidRPr="00D37EC8">
              <w:rPr>
                <w:rFonts w:ascii="Times New Roman" w:hAnsi="Times New Roman" w:cs="Times New Roman"/>
              </w:rPr>
              <w:t>1godz.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="00DA6101" w:rsidRPr="00D37EC8">
              <w:rPr>
                <w:rFonts w:ascii="Times New Roman" w:hAnsi="Times New Roman" w:cs="Times New Roman"/>
              </w:rPr>
              <w:t>/0,04 ECTS</w:t>
            </w:r>
          </w:p>
          <w:p w14:paraId="1F71DECE" w14:textId="05E10C44" w:rsidR="00DA6101" w:rsidRPr="00D37EC8" w:rsidRDefault="00DA6101" w:rsidP="00785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z be</w:t>
            </w:r>
            <w:r w:rsidR="0078597D" w:rsidRPr="00D37EC8">
              <w:rPr>
                <w:rFonts w:ascii="Times New Roman" w:hAnsi="Times New Roman" w:cs="Times New Roman"/>
              </w:rPr>
              <w:t xml:space="preserve">zpośrednim udziałem nauczyciela </w:t>
            </w:r>
            <w:r w:rsidRPr="00D37EC8">
              <w:rPr>
                <w:rFonts w:ascii="Times New Roman" w:hAnsi="Times New Roman" w:cs="Times New Roman"/>
              </w:rPr>
              <w:t>30</w:t>
            </w:r>
            <w:r w:rsidR="0078597D" w:rsidRPr="00D37EC8">
              <w:rPr>
                <w:rFonts w:ascii="Times New Roman" w:hAnsi="Times New Roman" w:cs="Times New Roman"/>
              </w:rPr>
              <w:t>godz.</w:t>
            </w:r>
            <w:r w:rsidR="00A17200" w:rsidRPr="00D37EC8">
              <w:rPr>
                <w:rFonts w:ascii="Times New Roman" w:hAnsi="Times New Roman" w:cs="Times New Roman"/>
              </w:rPr>
              <w:t xml:space="preserve"> </w:t>
            </w:r>
            <w:r w:rsidR="0078597D" w:rsidRPr="00D37EC8">
              <w:rPr>
                <w:rFonts w:ascii="Times New Roman" w:hAnsi="Times New Roman" w:cs="Times New Roman"/>
              </w:rPr>
              <w:t>/</w:t>
            </w:r>
            <w:r w:rsidRPr="00D37EC8">
              <w:rPr>
                <w:rFonts w:ascii="Times New Roman" w:hAnsi="Times New Roman" w:cs="Times New Roman"/>
              </w:rPr>
              <w:t>1,20</w:t>
            </w:r>
            <w:r w:rsidR="0078597D" w:rsidRPr="00D37EC8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DA6101" w:rsidRPr="00D37EC8" w14:paraId="7B6B7FE4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555C016E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5AFC947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TRiA2_W07+</w:t>
            </w:r>
          </w:p>
          <w:p w14:paraId="03C98D5A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TRiA2_W15+++</w:t>
            </w:r>
          </w:p>
          <w:p w14:paraId="66406007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– TRiA2_W10++</w:t>
            </w:r>
          </w:p>
          <w:p w14:paraId="4EB0DE6F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TRiA2_U10+</w:t>
            </w:r>
          </w:p>
          <w:p w14:paraId="725225C2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TRiA2_U02+</w:t>
            </w:r>
          </w:p>
          <w:p w14:paraId="547F70B9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TRiA2_U05++</w:t>
            </w:r>
          </w:p>
          <w:p w14:paraId="38143CC1" w14:textId="77777777" w:rsidR="00DA6101" w:rsidRPr="00D37EC8" w:rsidRDefault="00DA6101" w:rsidP="00DA6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K1 – TRiA2_K01++</w:t>
            </w:r>
          </w:p>
        </w:tc>
      </w:tr>
    </w:tbl>
    <w:p w14:paraId="66164E7A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00CD99E2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6A95145E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743B4CDD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01180FD8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238FFCA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26A43D9B" w14:textId="2204839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05DC21F4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030"/>
      </w:tblGrid>
      <w:tr w:rsidR="00DA34EC" w:rsidRPr="00D37EC8" w14:paraId="676B21C6" w14:textId="77777777" w:rsidTr="0012761E">
        <w:tc>
          <w:tcPr>
            <w:tcW w:w="3256" w:type="dxa"/>
            <w:shd w:val="clear" w:color="auto" w:fill="auto"/>
          </w:tcPr>
          <w:p w14:paraId="690F3B6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0867776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045C63B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A34EC" w:rsidRPr="00D37EC8" w14:paraId="05A5B871" w14:textId="77777777" w:rsidTr="0012761E">
        <w:tc>
          <w:tcPr>
            <w:tcW w:w="3256" w:type="dxa"/>
            <w:shd w:val="clear" w:color="auto" w:fill="auto"/>
          </w:tcPr>
          <w:p w14:paraId="13FB9A2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6030" w:type="dxa"/>
            <w:shd w:val="clear" w:color="auto" w:fill="auto"/>
          </w:tcPr>
          <w:p w14:paraId="365568E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Systemy wiedzy </w:t>
            </w:r>
          </w:p>
        </w:tc>
      </w:tr>
      <w:tr w:rsidR="00DA34EC" w:rsidRPr="00D37EC8" w14:paraId="67460DAC" w14:textId="77777777" w:rsidTr="0012761E">
        <w:tc>
          <w:tcPr>
            <w:tcW w:w="3256" w:type="dxa"/>
            <w:shd w:val="clear" w:color="auto" w:fill="auto"/>
          </w:tcPr>
          <w:p w14:paraId="41A170B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696DCFA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34C43C3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A34EC" w:rsidRPr="00D37EC8" w14:paraId="0A79668F" w14:textId="77777777" w:rsidTr="0012761E">
        <w:tc>
          <w:tcPr>
            <w:tcW w:w="3256" w:type="dxa"/>
            <w:shd w:val="clear" w:color="auto" w:fill="auto"/>
          </w:tcPr>
          <w:p w14:paraId="05877294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38434B3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08AA5B33" w14:textId="19519091" w:rsidR="00DA34EC" w:rsidRPr="00D37EC8" w:rsidRDefault="00E611D2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Fakultatywny </w:t>
            </w:r>
          </w:p>
        </w:tc>
      </w:tr>
      <w:tr w:rsidR="00DA34EC" w:rsidRPr="00D37EC8" w14:paraId="410E257A" w14:textId="77777777" w:rsidTr="0012761E">
        <w:tc>
          <w:tcPr>
            <w:tcW w:w="3256" w:type="dxa"/>
            <w:shd w:val="clear" w:color="auto" w:fill="auto"/>
          </w:tcPr>
          <w:p w14:paraId="6E6023C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6030" w:type="dxa"/>
            <w:shd w:val="clear" w:color="auto" w:fill="auto"/>
          </w:tcPr>
          <w:p w14:paraId="794AAE5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A34EC" w:rsidRPr="00D37EC8" w14:paraId="1DBE0986" w14:textId="77777777" w:rsidTr="0012761E">
        <w:tc>
          <w:tcPr>
            <w:tcW w:w="3256" w:type="dxa"/>
            <w:shd w:val="clear" w:color="auto" w:fill="auto"/>
          </w:tcPr>
          <w:p w14:paraId="56C0A13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36F6C54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33FA208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A34EC" w:rsidRPr="00D37EC8" w14:paraId="1FBCD44A" w14:textId="77777777" w:rsidTr="0012761E">
        <w:tc>
          <w:tcPr>
            <w:tcW w:w="3256" w:type="dxa"/>
            <w:shd w:val="clear" w:color="auto" w:fill="auto"/>
          </w:tcPr>
          <w:p w14:paraId="1E801B8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6030" w:type="dxa"/>
            <w:shd w:val="clear" w:color="auto" w:fill="auto"/>
          </w:tcPr>
          <w:p w14:paraId="33AD706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A34EC" w:rsidRPr="00D37EC8" w14:paraId="0973B114" w14:textId="77777777" w:rsidTr="0012761E">
        <w:tc>
          <w:tcPr>
            <w:tcW w:w="3256" w:type="dxa"/>
            <w:shd w:val="clear" w:color="auto" w:fill="auto"/>
          </w:tcPr>
          <w:p w14:paraId="2A28E45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6030" w:type="dxa"/>
            <w:shd w:val="clear" w:color="auto" w:fill="auto"/>
          </w:tcPr>
          <w:p w14:paraId="7DCBAB3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</w:t>
            </w:r>
          </w:p>
        </w:tc>
      </w:tr>
      <w:tr w:rsidR="00DA34EC" w:rsidRPr="00D37EC8" w14:paraId="34CDF78C" w14:textId="77777777" w:rsidTr="0012761E">
        <w:tc>
          <w:tcPr>
            <w:tcW w:w="3256" w:type="dxa"/>
            <w:shd w:val="clear" w:color="auto" w:fill="auto"/>
          </w:tcPr>
          <w:p w14:paraId="365CEEF5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14:paraId="26480AA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(0,88/1,12)</w:t>
            </w:r>
          </w:p>
        </w:tc>
      </w:tr>
      <w:tr w:rsidR="00DA34EC" w:rsidRPr="00D37EC8" w14:paraId="34EDB4DD" w14:textId="77777777" w:rsidTr="0012761E">
        <w:tc>
          <w:tcPr>
            <w:tcW w:w="3256" w:type="dxa"/>
            <w:shd w:val="clear" w:color="auto" w:fill="auto"/>
          </w:tcPr>
          <w:p w14:paraId="5C9E7CE4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6030" w:type="dxa"/>
            <w:shd w:val="clear" w:color="auto" w:fill="auto"/>
          </w:tcPr>
          <w:p w14:paraId="472A182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Zbigniew Kobus prof. uczelni</w:t>
            </w:r>
          </w:p>
        </w:tc>
      </w:tr>
      <w:tr w:rsidR="00DA34EC" w:rsidRPr="00D37EC8" w14:paraId="2AB719F5" w14:textId="77777777" w:rsidTr="0012761E">
        <w:tc>
          <w:tcPr>
            <w:tcW w:w="3256" w:type="dxa"/>
            <w:shd w:val="clear" w:color="auto" w:fill="auto"/>
          </w:tcPr>
          <w:p w14:paraId="1E403F3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21C57B3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3014D83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Podstaw Techniki</w:t>
            </w:r>
          </w:p>
        </w:tc>
      </w:tr>
      <w:tr w:rsidR="00DA34EC" w:rsidRPr="00D37EC8" w14:paraId="6D4D3696" w14:textId="77777777" w:rsidTr="0012761E">
        <w:tc>
          <w:tcPr>
            <w:tcW w:w="3256" w:type="dxa"/>
            <w:shd w:val="clear" w:color="auto" w:fill="auto"/>
          </w:tcPr>
          <w:p w14:paraId="4D6BA86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3627DCB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324C4BC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przedmiotu jest dostarczenie wiedzy w zakresie umiejętności formułowania problemów i wykorzystania metod zarządzania wiedzą w przedsiębiorstwie. </w:t>
            </w:r>
          </w:p>
          <w:p w14:paraId="3402DFB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Nabycie praktycznych umiejętności projektowania i efektywnego wykorzystania informatycznych systemów wspomagania decyzji w zakresie analiz finansowych i produkcyjnych.</w:t>
            </w:r>
          </w:p>
        </w:tc>
      </w:tr>
      <w:tr w:rsidR="00DA34EC" w:rsidRPr="00D37EC8" w14:paraId="68076782" w14:textId="77777777" w:rsidTr="0012761E">
        <w:trPr>
          <w:trHeight w:val="236"/>
        </w:trPr>
        <w:tc>
          <w:tcPr>
            <w:tcW w:w="3256" w:type="dxa"/>
            <w:vMerge w:val="restart"/>
            <w:shd w:val="clear" w:color="auto" w:fill="auto"/>
          </w:tcPr>
          <w:p w14:paraId="463400C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030" w:type="dxa"/>
            <w:shd w:val="clear" w:color="auto" w:fill="auto"/>
          </w:tcPr>
          <w:p w14:paraId="540F3F9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A34EC" w:rsidRPr="00D37EC8" w14:paraId="61482AA3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7F1AD66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</w:tcPr>
          <w:p w14:paraId="439FB74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W1. Zna formalne systemy reprezentacji wiedzy oraz rozumie rolę komputerowych modeli w zarządzaniu wiedzą i wspomaganiu procesów decyzyjnych z wykorzystaniem systemów adaptacyjnych z wbudowanymi automatycznymi mechanizmami wnioskowania oraz zna metody kodowania wiedzy w systemie opartym na regułach, w sieciach probabilistycznych (sieci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bayesowskie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), w postaci zbiorów rozmytych oraz w sztucznych sieciach neuronowych. </w:t>
            </w:r>
          </w:p>
        </w:tc>
      </w:tr>
      <w:tr w:rsidR="00DA34EC" w:rsidRPr="00D37EC8" w14:paraId="51C422DD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2898A05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024CA78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A34EC" w:rsidRPr="00D37EC8" w14:paraId="330316F4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6C7A47E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</w:tcPr>
          <w:p w14:paraId="2A268FE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U1. Potrafi opracować model formalny wybranego zagadnienia oraz zaimplementować ten model w środowisku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GeNIe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 Modeler oraz przeprowadzić eksperymenty symulacyjne z wykorzystaniem wbudowanych w ten system metod automatycznego wnioskowania. </w:t>
            </w:r>
          </w:p>
          <w:p w14:paraId="246ADF3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U2. Potrafi zaproponować strukturę modelu w postaci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regułowej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 bazy wiedzy. Potrafi kodować wiedzę w postaci zbiorów rozmytych oraz w postaci sztucznych sieci neuronowych. Potrafi wykorzystać te modele pod kątem informacyjnego wspomagania zarządzania. </w:t>
            </w:r>
          </w:p>
        </w:tc>
      </w:tr>
      <w:tr w:rsidR="00DA34EC" w:rsidRPr="00D37EC8" w14:paraId="475C0C03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189468C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108487D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A34EC" w:rsidRPr="00D37EC8" w14:paraId="7BAE0E80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31459ED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56EA759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K1. Ma świadomość roli i znaczenia doboru odpowiednich metod reprezentacji wiedzy do informacyjnego wspomagania procesów decyzyjnych. </w:t>
            </w:r>
          </w:p>
        </w:tc>
      </w:tr>
      <w:tr w:rsidR="00DA34EC" w:rsidRPr="00D37EC8" w14:paraId="34C1B8D8" w14:textId="77777777" w:rsidTr="0012761E">
        <w:tc>
          <w:tcPr>
            <w:tcW w:w="3256" w:type="dxa"/>
            <w:shd w:val="clear" w:color="auto" w:fill="auto"/>
          </w:tcPr>
          <w:p w14:paraId="5F6F2CE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6030" w:type="dxa"/>
            <w:shd w:val="clear" w:color="auto" w:fill="auto"/>
          </w:tcPr>
          <w:p w14:paraId="4719684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Badania operacyjne,  podstawy informatyki, wiedza o zarządzaniu procesami produkcyjnymi</w:t>
            </w:r>
          </w:p>
        </w:tc>
      </w:tr>
      <w:tr w:rsidR="00DA34EC" w:rsidRPr="00D37EC8" w14:paraId="74518720" w14:textId="77777777" w:rsidTr="0012761E">
        <w:tc>
          <w:tcPr>
            <w:tcW w:w="3256" w:type="dxa"/>
            <w:shd w:val="clear" w:color="auto" w:fill="auto"/>
          </w:tcPr>
          <w:p w14:paraId="06DCFC8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66D09A8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14:paraId="6BC47AC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Wykłady obejmują: </w:t>
            </w:r>
          </w:p>
          <w:p w14:paraId="6BA68F9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Podstawowe pojęcia i definicje dotyczące formalnych systemów reprezentacji wiedzy. Sieci probabilistyczne, zasady kodowania wiedzy, metody wnioskowania. Reprezentacja wiedzy w postaci zmiennych dyskretnych. Implementacja procedur obliczeniowych.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Regułowa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 reprezentacja wiedzy. Struktura systemu. Kodowanie wiedzy. Metody wnioskowania. Pojęcie zbioru rozmytego. Wnioskowanie rozmyte. Podejmowanie decyzji w otoczeniu rozmytym. Modele neuronowe. Zasada działania sztucznego neuronu. Zasady uczenia sieci. Klasyfikacja sieci i ich zastosowania. </w:t>
            </w:r>
          </w:p>
          <w:p w14:paraId="6FE04EC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Ćwiczenia obejmują: </w:t>
            </w:r>
          </w:p>
          <w:p w14:paraId="0B3B12E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Tworzenie modeli koncepcyjnych różnych zagadnień praktycznych. Budowa aplikacji i eksperymenty symulacyjne z modelami komputerowymi.</w:t>
            </w:r>
          </w:p>
        </w:tc>
      </w:tr>
      <w:tr w:rsidR="00DA34EC" w:rsidRPr="00D37EC8" w14:paraId="2D6822C9" w14:textId="77777777" w:rsidTr="0012761E">
        <w:tc>
          <w:tcPr>
            <w:tcW w:w="3256" w:type="dxa"/>
            <w:shd w:val="clear" w:color="auto" w:fill="auto"/>
          </w:tcPr>
          <w:p w14:paraId="76B9DAF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6030" w:type="dxa"/>
            <w:shd w:val="clear" w:color="auto" w:fill="auto"/>
          </w:tcPr>
          <w:p w14:paraId="53116DB9" w14:textId="77777777" w:rsidR="00DA34EC" w:rsidRPr="00D37EC8" w:rsidRDefault="00DA34EC" w:rsidP="004517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podstawowa:</w:t>
            </w:r>
          </w:p>
          <w:p w14:paraId="5EAB3D21" w14:textId="77777777" w:rsidR="00DA34EC" w:rsidRPr="00D37EC8" w:rsidRDefault="00DA34EC" w:rsidP="004517E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1. Rutkowski L. Metody i techniki sztucznej inteligencji, Wydawnictwo Naukowe PWN. Warszawa 2006. </w:t>
            </w:r>
          </w:p>
          <w:p w14:paraId="6A54FC8B" w14:textId="77777777" w:rsidR="00DA34EC" w:rsidRPr="00D37EC8" w:rsidRDefault="00DA34EC" w:rsidP="004517E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2. Tadeusiewicz R. Elementarne wprowadzenie do techniki sieci neuronowych z przykładowymi programami, Akademicka Oficyna Wydawnicza, Warszawa 1998 </w:t>
            </w:r>
          </w:p>
          <w:p w14:paraId="59694D5E" w14:textId="77777777" w:rsidR="00DA34EC" w:rsidRPr="00D37EC8" w:rsidRDefault="00DA34EC" w:rsidP="004517E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3. Dokumentacja programu </w:t>
            </w:r>
            <w:proofErr w:type="spellStart"/>
            <w:r w:rsidRPr="00D37EC8">
              <w:rPr>
                <w:color w:val="000000" w:themeColor="text1"/>
                <w:sz w:val="22"/>
                <w:szCs w:val="22"/>
              </w:rPr>
              <w:t>GeNIe</w:t>
            </w:r>
            <w:proofErr w:type="spellEnd"/>
            <w:r w:rsidRPr="00D37EC8">
              <w:rPr>
                <w:color w:val="000000" w:themeColor="text1"/>
                <w:sz w:val="22"/>
                <w:szCs w:val="22"/>
              </w:rPr>
              <w:t xml:space="preserve"> Modeler</w:t>
            </w:r>
          </w:p>
          <w:p w14:paraId="37C9E611" w14:textId="77777777" w:rsidR="00DA34EC" w:rsidRPr="00D37EC8" w:rsidRDefault="00DA34EC" w:rsidP="004517E8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uzupełniająca:</w:t>
            </w:r>
          </w:p>
          <w:p w14:paraId="578BE8A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Michalewicz Z., Fogel D.B.: Jak to rozwiązać, czyli nowoczesna heurystyka. WNT, 2006.</w:t>
            </w:r>
          </w:p>
        </w:tc>
      </w:tr>
      <w:tr w:rsidR="00DA34EC" w:rsidRPr="00D37EC8" w14:paraId="50830528" w14:textId="77777777" w:rsidTr="0012761E">
        <w:tc>
          <w:tcPr>
            <w:tcW w:w="3256" w:type="dxa"/>
            <w:shd w:val="clear" w:color="auto" w:fill="auto"/>
          </w:tcPr>
          <w:p w14:paraId="0F0B38A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6030" w:type="dxa"/>
            <w:shd w:val="clear" w:color="auto" w:fill="auto"/>
          </w:tcPr>
          <w:p w14:paraId="3C8880D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w formie prezentacji multimedialnej</w:t>
            </w:r>
          </w:p>
          <w:p w14:paraId="5BC441E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- rozwiązywanie zadań rachunkowych, symulacje w uniwersalnym językach programowania wysokiego poziomu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GeNIe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Modeler) lub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BayesiaLab</w:t>
            </w:r>
            <w:proofErr w:type="spellEnd"/>
          </w:p>
          <w:p w14:paraId="132012E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Metody dydaktyczne - dyskusja, pokaz  wykonywanie zadań przedmiotowych</w:t>
            </w:r>
          </w:p>
        </w:tc>
      </w:tr>
      <w:tr w:rsidR="00DA34EC" w:rsidRPr="00D37EC8" w14:paraId="02E83EB5" w14:textId="77777777" w:rsidTr="0012761E">
        <w:tc>
          <w:tcPr>
            <w:tcW w:w="3256" w:type="dxa"/>
            <w:shd w:val="clear" w:color="auto" w:fill="auto"/>
          </w:tcPr>
          <w:p w14:paraId="4D69C16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6030" w:type="dxa"/>
            <w:shd w:val="clear" w:color="auto" w:fill="auto"/>
          </w:tcPr>
          <w:p w14:paraId="6D2E29A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 1 - sprawdzian pisemny; </w:t>
            </w:r>
          </w:p>
          <w:p w14:paraId="1F01725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 1, 2 - ocena poprawnego przeprowadzania obliczeń oraz właściwego wnioskowania na ćwiczeniach i kolokwiach.</w:t>
            </w:r>
          </w:p>
          <w:p w14:paraId="158D53B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 1– ocena logicznego myślenia, prowadzenia poprawnych obliczeń i wyciągania właściwych wniosków na ćwiczeniach i kolokwiach pisemnych.</w:t>
            </w:r>
          </w:p>
          <w:p w14:paraId="69D09B71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sprawdziany, aplikacje, dziennik prowadzącego, ćwiczenia..</w:t>
            </w:r>
          </w:p>
        </w:tc>
      </w:tr>
      <w:tr w:rsidR="00DA34EC" w:rsidRPr="00D37EC8" w14:paraId="394ACDB2" w14:textId="77777777" w:rsidTr="0012761E">
        <w:tc>
          <w:tcPr>
            <w:tcW w:w="3256" w:type="dxa"/>
            <w:shd w:val="clear" w:color="auto" w:fill="auto"/>
          </w:tcPr>
          <w:p w14:paraId="22BA548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6148E64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B6331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1CD2CD4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Szczegółowe kryteria przy ocenie egzaminów i prac kontrolnych</w:t>
            </w:r>
          </w:p>
          <w:p w14:paraId="5E19E10D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1)</w:t>
            </w:r>
            <w:r w:rsidRPr="00D37EC8">
              <w:rPr>
                <w:rFonts w:ascii="Times New Roman" w:hAnsi="Times New Roman" w:cs="Times New Roman"/>
              </w:rPr>
              <w:tab/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1DB9BC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2)</w:t>
            </w:r>
            <w:r w:rsidRPr="00D37EC8">
              <w:rPr>
                <w:rFonts w:ascii="Times New Roman" w:hAnsi="Times New Roman" w:cs="Times New Roman"/>
              </w:rPr>
              <w:tab/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00F3AB9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3)</w:t>
            </w:r>
            <w:r w:rsidRPr="00D37EC8">
              <w:rPr>
                <w:rFonts w:ascii="Times New Roman" w:hAnsi="Times New Roman" w:cs="Times New Roman"/>
              </w:rPr>
              <w:tab/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1F09625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4)</w:t>
            </w:r>
            <w:r w:rsidRPr="00D37EC8">
              <w:rPr>
                <w:rFonts w:ascii="Times New Roman" w:hAnsi="Times New Roman" w:cs="Times New Roman"/>
              </w:rPr>
              <w:tab/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460F8CB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5)</w:t>
            </w:r>
            <w:r w:rsidRPr="00D37EC8">
              <w:rPr>
                <w:rFonts w:ascii="Times New Roman" w:hAnsi="Times New Roman" w:cs="Times New Roman"/>
              </w:rPr>
              <w:tab/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5D95076D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4EC" w:rsidRPr="00D37EC8" w14:paraId="6ED5A4FF" w14:textId="77777777" w:rsidTr="0012761E">
        <w:trPr>
          <w:trHeight w:val="2324"/>
        </w:trPr>
        <w:tc>
          <w:tcPr>
            <w:tcW w:w="3256" w:type="dxa"/>
            <w:shd w:val="clear" w:color="auto" w:fill="auto"/>
          </w:tcPr>
          <w:p w14:paraId="05C1EB2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Bilans punktów ECTS</w:t>
            </w:r>
          </w:p>
        </w:tc>
        <w:tc>
          <w:tcPr>
            <w:tcW w:w="6030" w:type="dxa"/>
            <w:shd w:val="clear" w:color="auto" w:fill="auto"/>
          </w:tcPr>
          <w:p w14:paraId="7B65ECB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  <w:p w14:paraId="1036E3E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-5 godz. – 0,2 ECTS</w:t>
            </w:r>
          </w:p>
          <w:p w14:paraId="24D1CA0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10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– 0,6 ECTS</w:t>
            </w:r>
          </w:p>
          <w:p w14:paraId="1F40D98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Egzamin/egzamin poprawkowy 2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-0,08 ECTS</w:t>
            </w:r>
          </w:p>
          <w:p w14:paraId="15E58EC6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kontaktowe 0,88 pkt. ECTS</w:t>
            </w:r>
          </w:p>
          <w:p w14:paraId="22A2F20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  <w:p w14:paraId="602C0E4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egzaminu 28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- 1,12 ECTS</w:t>
            </w:r>
          </w:p>
          <w:p w14:paraId="152C667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1,12 pkt. ECTS</w:t>
            </w:r>
          </w:p>
          <w:p w14:paraId="63632D81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2 pkt. ECTS</w:t>
            </w:r>
          </w:p>
        </w:tc>
      </w:tr>
      <w:tr w:rsidR="00DA34EC" w:rsidRPr="00D37EC8" w14:paraId="70C5DC95" w14:textId="77777777" w:rsidTr="0012761E">
        <w:trPr>
          <w:trHeight w:val="718"/>
        </w:trPr>
        <w:tc>
          <w:tcPr>
            <w:tcW w:w="3256" w:type="dxa"/>
            <w:shd w:val="clear" w:color="auto" w:fill="auto"/>
          </w:tcPr>
          <w:p w14:paraId="1527C38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6030" w:type="dxa"/>
            <w:shd w:val="clear" w:color="auto" w:fill="auto"/>
          </w:tcPr>
          <w:p w14:paraId="3183B88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godz.</w:t>
            </w:r>
          </w:p>
          <w:p w14:paraId="254AE14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10.godz.</w:t>
            </w:r>
          </w:p>
          <w:p w14:paraId="44B0DFD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egzaminie – 2 godz.</w:t>
            </w:r>
            <w:r w:rsidRPr="00D37EC8">
              <w:rPr>
                <w:rFonts w:ascii="Times New Roman" w:hAnsi="Times New Roman" w:cs="Times New Roman"/>
              </w:rPr>
              <w:tab/>
            </w:r>
          </w:p>
          <w:p w14:paraId="5087474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17 godz. co stanowi 0,88 pkt. ECTS </w:t>
            </w:r>
          </w:p>
        </w:tc>
      </w:tr>
      <w:tr w:rsidR="00DA34EC" w:rsidRPr="00D37EC8" w14:paraId="450E1B6F" w14:textId="77777777" w:rsidTr="0012761E">
        <w:trPr>
          <w:trHeight w:val="718"/>
        </w:trPr>
        <w:tc>
          <w:tcPr>
            <w:tcW w:w="3256" w:type="dxa"/>
            <w:shd w:val="clear" w:color="auto" w:fill="auto"/>
          </w:tcPr>
          <w:p w14:paraId="71AC3B0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6030" w:type="dxa"/>
            <w:shd w:val="clear" w:color="auto" w:fill="auto"/>
          </w:tcPr>
          <w:p w14:paraId="7760B7B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W1 - TRiA2_W08++, </w:t>
            </w:r>
          </w:p>
          <w:p w14:paraId="5475727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TRiA2_U03++</w:t>
            </w:r>
          </w:p>
          <w:p w14:paraId="38B486C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TRiA2_U02++</w:t>
            </w:r>
          </w:p>
          <w:p w14:paraId="00A495A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K1- TRiA2_K03+</w:t>
            </w:r>
          </w:p>
        </w:tc>
      </w:tr>
    </w:tbl>
    <w:p w14:paraId="493F3D27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318D74EB" w14:textId="1ACB263A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3228F8D4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0C4FFC4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1E0DFDD7" w14:textId="7FB9AA3E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19CFE418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030"/>
      </w:tblGrid>
      <w:tr w:rsidR="00DA34EC" w:rsidRPr="00D37EC8" w14:paraId="02B6F4BB" w14:textId="77777777" w:rsidTr="0012761E">
        <w:tc>
          <w:tcPr>
            <w:tcW w:w="3256" w:type="dxa"/>
            <w:shd w:val="clear" w:color="auto" w:fill="auto"/>
          </w:tcPr>
          <w:p w14:paraId="576E2F0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kierunkustudiów</w:t>
            </w:r>
            <w:proofErr w:type="spellEnd"/>
          </w:p>
          <w:p w14:paraId="390F163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12D4A47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A34EC" w:rsidRPr="00D37EC8" w14:paraId="73C382B6" w14:textId="77777777" w:rsidTr="0012761E">
        <w:tc>
          <w:tcPr>
            <w:tcW w:w="3256" w:type="dxa"/>
            <w:shd w:val="clear" w:color="auto" w:fill="auto"/>
          </w:tcPr>
          <w:p w14:paraId="3FD7489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6030" w:type="dxa"/>
            <w:shd w:val="clear" w:color="auto" w:fill="auto"/>
          </w:tcPr>
          <w:p w14:paraId="41083AC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Systemy reprezentacji i zarządzania wiedzą  </w:t>
            </w:r>
          </w:p>
        </w:tc>
      </w:tr>
      <w:tr w:rsidR="00DA34EC" w:rsidRPr="00D37EC8" w14:paraId="4FED7CBB" w14:textId="77777777" w:rsidTr="0012761E">
        <w:tc>
          <w:tcPr>
            <w:tcW w:w="3256" w:type="dxa"/>
            <w:shd w:val="clear" w:color="auto" w:fill="auto"/>
          </w:tcPr>
          <w:p w14:paraId="2E7A769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wykładowy</w:t>
            </w:r>
          </w:p>
          <w:p w14:paraId="2B23EC5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1C2EF15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A34EC" w:rsidRPr="00D37EC8" w14:paraId="1FB4F249" w14:textId="77777777" w:rsidTr="0012761E">
        <w:tc>
          <w:tcPr>
            <w:tcW w:w="3256" w:type="dxa"/>
            <w:shd w:val="clear" w:color="auto" w:fill="auto"/>
          </w:tcPr>
          <w:p w14:paraId="64D701E0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Rodzaj modułu</w:t>
            </w:r>
          </w:p>
          <w:p w14:paraId="276FD67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0882DF1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DA34EC" w:rsidRPr="00D37EC8" w14:paraId="3F285C39" w14:textId="77777777" w:rsidTr="0012761E">
        <w:tc>
          <w:tcPr>
            <w:tcW w:w="3256" w:type="dxa"/>
            <w:shd w:val="clear" w:color="auto" w:fill="auto"/>
          </w:tcPr>
          <w:p w14:paraId="7BBFA33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6030" w:type="dxa"/>
            <w:shd w:val="clear" w:color="auto" w:fill="auto"/>
          </w:tcPr>
          <w:p w14:paraId="01E4BCB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A34EC" w:rsidRPr="00D37EC8" w14:paraId="336455AA" w14:textId="77777777" w:rsidTr="0012761E">
        <w:tc>
          <w:tcPr>
            <w:tcW w:w="3256" w:type="dxa"/>
            <w:shd w:val="clear" w:color="auto" w:fill="auto"/>
          </w:tcPr>
          <w:p w14:paraId="0A66C2D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234D6B3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6C166D1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A34EC" w:rsidRPr="00D37EC8" w14:paraId="78D805ED" w14:textId="77777777" w:rsidTr="0012761E">
        <w:tc>
          <w:tcPr>
            <w:tcW w:w="3256" w:type="dxa"/>
            <w:shd w:val="clear" w:color="auto" w:fill="auto"/>
          </w:tcPr>
          <w:p w14:paraId="2B371EB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6030" w:type="dxa"/>
            <w:shd w:val="clear" w:color="auto" w:fill="auto"/>
          </w:tcPr>
          <w:p w14:paraId="7CA2490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A34EC" w:rsidRPr="00D37EC8" w14:paraId="5CBAFBBA" w14:textId="77777777" w:rsidTr="0012761E">
        <w:tc>
          <w:tcPr>
            <w:tcW w:w="3256" w:type="dxa"/>
            <w:shd w:val="clear" w:color="auto" w:fill="auto"/>
          </w:tcPr>
          <w:p w14:paraId="12684F7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6030" w:type="dxa"/>
            <w:shd w:val="clear" w:color="auto" w:fill="auto"/>
          </w:tcPr>
          <w:p w14:paraId="46BD06C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</w:t>
            </w:r>
          </w:p>
        </w:tc>
      </w:tr>
      <w:tr w:rsidR="00DA34EC" w:rsidRPr="00D37EC8" w14:paraId="0565EDF6" w14:textId="77777777" w:rsidTr="0012761E">
        <w:tc>
          <w:tcPr>
            <w:tcW w:w="3256" w:type="dxa"/>
            <w:shd w:val="clear" w:color="auto" w:fill="auto"/>
          </w:tcPr>
          <w:p w14:paraId="0C58082F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14:paraId="283E9EF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(0,88/1,12)</w:t>
            </w:r>
          </w:p>
        </w:tc>
      </w:tr>
      <w:tr w:rsidR="00DA34EC" w:rsidRPr="00D37EC8" w14:paraId="63280A8A" w14:textId="77777777" w:rsidTr="0012761E">
        <w:tc>
          <w:tcPr>
            <w:tcW w:w="3256" w:type="dxa"/>
            <w:shd w:val="clear" w:color="auto" w:fill="auto"/>
          </w:tcPr>
          <w:p w14:paraId="3266A3A0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6030" w:type="dxa"/>
            <w:shd w:val="clear" w:color="auto" w:fill="auto"/>
          </w:tcPr>
          <w:p w14:paraId="269FFFE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Zbigniew Kobus prof. uczelni</w:t>
            </w:r>
          </w:p>
        </w:tc>
      </w:tr>
      <w:tr w:rsidR="00DA34EC" w:rsidRPr="00D37EC8" w14:paraId="7756D184" w14:textId="77777777" w:rsidTr="0012761E">
        <w:tc>
          <w:tcPr>
            <w:tcW w:w="3256" w:type="dxa"/>
            <w:shd w:val="clear" w:color="auto" w:fill="auto"/>
          </w:tcPr>
          <w:p w14:paraId="12294BF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55550C6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3ACA20B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Podstaw Techniki</w:t>
            </w:r>
          </w:p>
        </w:tc>
      </w:tr>
      <w:tr w:rsidR="00DA34EC" w:rsidRPr="00D37EC8" w14:paraId="74D78ACF" w14:textId="77777777" w:rsidTr="0012761E">
        <w:tc>
          <w:tcPr>
            <w:tcW w:w="3256" w:type="dxa"/>
            <w:shd w:val="clear" w:color="auto" w:fill="auto"/>
          </w:tcPr>
          <w:p w14:paraId="58B0B38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0DE3542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651F178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przedmiotu jest zapoznanie studentów z metodami zarządzania wiedzą oraz nabycie praktycznych umiejętności projektowania i efektywnego wykorzystania informatycznych systemów wspomagania decyzji </w:t>
            </w:r>
          </w:p>
        </w:tc>
      </w:tr>
      <w:tr w:rsidR="00DA34EC" w:rsidRPr="00D37EC8" w14:paraId="1AB0B867" w14:textId="77777777" w:rsidTr="0012761E">
        <w:trPr>
          <w:trHeight w:val="236"/>
        </w:trPr>
        <w:tc>
          <w:tcPr>
            <w:tcW w:w="3256" w:type="dxa"/>
            <w:vMerge w:val="restart"/>
            <w:shd w:val="clear" w:color="auto" w:fill="auto"/>
          </w:tcPr>
          <w:p w14:paraId="0BF51A71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030" w:type="dxa"/>
            <w:shd w:val="clear" w:color="auto" w:fill="auto"/>
          </w:tcPr>
          <w:p w14:paraId="5504229D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A34EC" w:rsidRPr="00D37EC8" w14:paraId="77113C65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089F195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</w:tcPr>
          <w:p w14:paraId="5A9B005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W1. Rozumie znaczenie wiedzy dla współczesnych organizacji, wyjaśnia istotę zarządzania wiedzą, identyfikuje podstawowe źródła pozyskiwania i generowania wiedzy, zna koncepcje i zasady wykorzystania wiedzy, postrzega wiedzę, jako czynnik zwiększania konkurencyjności organizacji w otoczeniu.</w:t>
            </w:r>
          </w:p>
          <w:p w14:paraId="07698B4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W2. Zna metody kodowania wiedzy w systemie opartym na regułach, w sieciach probabilistycznych (sieci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bayesowskie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), oraz w postaci zbiorów rozmytych </w:t>
            </w:r>
          </w:p>
        </w:tc>
      </w:tr>
      <w:tr w:rsidR="00DA34EC" w:rsidRPr="00D37EC8" w14:paraId="37183744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6B46D67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179E831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A34EC" w:rsidRPr="00D37EC8" w14:paraId="736DD487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370CF5B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</w:tcPr>
          <w:p w14:paraId="073BF276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U1. </w:t>
            </w:r>
            <w:r w:rsidRPr="00D37EC8">
              <w:rPr>
                <w:rFonts w:ascii="Times New Roman" w:hAnsi="Times New Roman" w:cs="Times New Roman"/>
              </w:rPr>
              <w:t>Posiada umiejętność wykorzystania wiedzy w zakresie tworzenia oraz stosowania narzędzi zarządzania wiedzą w organizacji i oceny sprawności działania systemu zarządzania wiedzą.</w:t>
            </w:r>
          </w:p>
          <w:p w14:paraId="21D13F1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U2. Potrafi zaproponować strukturę modelu w postaci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regułowej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 bazy wiedzy. Potrafi kodować wiedzę w postaci zbiorów rozmytych. Potrafi wykorzystać te modele pod kątem informacyjnego wspomagania zarządzania. </w:t>
            </w:r>
          </w:p>
        </w:tc>
      </w:tr>
      <w:tr w:rsidR="00DA34EC" w:rsidRPr="00D37EC8" w14:paraId="53B6223A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577F3F5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47AD056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A34EC" w:rsidRPr="00D37EC8" w14:paraId="14D4093D" w14:textId="77777777" w:rsidTr="0012761E">
        <w:trPr>
          <w:trHeight w:val="233"/>
        </w:trPr>
        <w:tc>
          <w:tcPr>
            <w:tcW w:w="3256" w:type="dxa"/>
            <w:vMerge/>
            <w:shd w:val="clear" w:color="auto" w:fill="auto"/>
          </w:tcPr>
          <w:p w14:paraId="0D4C000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37AA218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K1. Ma świadomość roli i znaczenia doboru odpowiednich metod reprezentacji wiedzy do informacyjnego wspomagania procesów decyzyjnych. </w:t>
            </w:r>
          </w:p>
        </w:tc>
      </w:tr>
      <w:tr w:rsidR="00DA34EC" w:rsidRPr="00D37EC8" w14:paraId="08B298D9" w14:textId="77777777" w:rsidTr="0012761E">
        <w:tc>
          <w:tcPr>
            <w:tcW w:w="3256" w:type="dxa"/>
            <w:shd w:val="clear" w:color="auto" w:fill="auto"/>
          </w:tcPr>
          <w:p w14:paraId="2573258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6030" w:type="dxa"/>
            <w:shd w:val="clear" w:color="auto" w:fill="auto"/>
          </w:tcPr>
          <w:p w14:paraId="4D747B7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Badania operacyjne, podstawy informatyki, wiedza o zarządzaniu procesami produkcyjnymi</w:t>
            </w:r>
          </w:p>
        </w:tc>
      </w:tr>
      <w:tr w:rsidR="00DA34EC" w:rsidRPr="00D37EC8" w14:paraId="3BAF226C" w14:textId="77777777" w:rsidTr="0012761E">
        <w:tc>
          <w:tcPr>
            <w:tcW w:w="3256" w:type="dxa"/>
            <w:shd w:val="clear" w:color="auto" w:fill="auto"/>
          </w:tcPr>
          <w:p w14:paraId="469E6AE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467861A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</w:tcPr>
          <w:p w14:paraId="134845C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Wykłady obejmują: </w:t>
            </w:r>
          </w:p>
          <w:p w14:paraId="56A9968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</w:rPr>
              <w:t>Zarządzanie wiedzą w organizacji – pojęcie, istota, elementy, cele, funkcje, procesy. Wdrażanie systemu zarządzania wiedzą w orga</w:t>
            </w:r>
            <w:r w:rsidRPr="00D37EC8">
              <w:rPr>
                <w:rFonts w:ascii="Times New Roman" w:hAnsi="Times New Roman" w:cs="Times New Roman"/>
              </w:rPr>
              <w:lastRenderedPageBreak/>
              <w:t>nizacji. Wiedza a skuteczne konkurowanie organizacji, gospodarka oparta na wiedzy. Modele zarządzania i pomiaru wiedzy, proces badania wiedzy i narzędzia badawcze.</w:t>
            </w:r>
          </w:p>
          <w:p w14:paraId="430135A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Podstawowe pojęcia i definicje dotyczące formalnych systemów reprezentacji wiedzy. Sieci probabilistyczne, zasady kodowania wiedzy, metody wnioskowania. Reprezentacja wiedzy w postaci zmiennych dyskretnych. Implementacja procedur obliczeniowych. </w:t>
            </w:r>
            <w:proofErr w:type="spellStart"/>
            <w:r w:rsidRPr="00D37EC8">
              <w:rPr>
                <w:rFonts w:ascii="Times New Roman" w:hAnsi="Times New Roman" w:cs="Times New Roman"/>
                <w:color w:val="000000" w:themeColor="text1"/>
              </w:rPr>
              <w:t>Regułowa</w:t>
            </w:r>
            <w:proofErr w:type="spellEnd"/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 reprezentacja wiedzy. Struktura systemu. Kodowanie wiedzy. Metody wnioskowania. Pojęcie zbioru rozmytego. Wnioskowanie rozmyte. Podejmowanie decyzji w otoczeniu rozmytym. </w:t>
            </w:r>
          </w:p>
          <w:p w14:paraId="207320E1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 xml:space="preserve">Ćwiczenia obejmują: </w:t>
            </w:r>
          </w:p>
          <w:p w14:paraId="7BC124D6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Tworzenie modeli koncepcyjnych różnych zagadnień praktycznych. Budowa aplikacji i eksperymenty symulacyjne z modelami komputerowymi.</w:t>
            </w:r>
          </w:p>
        </w:tc>
      </w:tr>
      <w:tr w:rsidR="00DA34EC" w:rsidRPr="00D37EC8" w14:paraId="48BC196B" w14:textId="77777777" w:rsidTr="0012761E">
        <w:tc>
          <w:tcPr>
            <w:tcW w:w="3256" w:type="dxa"/>
            <w:shd w:val="clear" w:color="auto" w:fill="auto"/>
          </w:tcPr>
          <w:p w14:paraId="48C86CA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6030" w:type="dxa"/>
            <w:shd w:val="clear" w:color="auto" w:fill="auto"/>
          </w:tcPr>
          <w:p w14:paraId="4BFD9105" w14:textId="77777777" w:rsidR="00DA34EC" w:rsidRPr="00D37EC8" w:rsidRDefault="00DA34EC" w:rsidP="004517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podstawowa:</w:t>
            </w:r>
          </w:p>
          <w:p w14:paraId="59B14FCC" w14:textId="77777777" w:rsidR="00DA34EC" w:rsidRPr="00D37EC8" w:rsidRDefault="00DA34EC" w:rsidP="004517E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1. Rutkowski L. Metody i techniki sztucznej inteligencji, Wydawnictwo Naukowe PWN. Warszawa 2006. </w:t>
            </w:r>
          </w:p>
          <w:p w14:paraId="024F1CEE" w14:textId="77777777" w:rsidR="00DA34EC" w:rsidRPr="00D37EC8" w:rsidRDefault="00DA34EC" w:rsidP="004517E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D37EC8">
              <w:rPr>
                <w:color w:val="000000" w:themeColor="text1"/>
                <w:sz w:val="22"/>
                <w:szCs w:val="22"/>
              </w:rPr>
              <w:t>Jashapara</w:t>
            </w:r>
            <w:proofErr w:type="spellEnd"/>
            <w:r w:rsidRPr="00D37EC8">
              <w:rPr>
                <w:color w:val="000000" w:themeColor="text1"/>
                <w:sz w:val="22"/>
                <w:szCs w:val="22"/>
              </w:rPr>
              <w:t xml:space="preserve"> A., Zarządzanie wiedzą, PWE, Warszawa 2014.</w:t>
            </w:r>
          </w:p>
          <w:p w14:paraId="30158571" w14:textId="77777777" w:rsidR="00DA34EC" w:rsidRPr="00D37EC8" w:rsidRDefault="00DA34EC" w:rsidP="004517E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37EC8">
              <w:rPr>
                <w:color w:val="000000" w:themeColor="text1"/>
                <w:sz w:val="22"/>
                <w:szCs w:val="22"/>
              </w:rPr>
              <w:t xml:space="preserve">3. Dokumentacja programu </w:t>
            </w:r>
            <w:proofErr w:type="spellStart"/>
            <w:r w:rsidRPr="00D37EC8">
              <w:rPr>
                <w:sz w:val="22"/>
                <w:szCs w:val="22"/>
              </w:rPr>
              <w:t>BayesiaLab</w:t>
            </w:r>
            <w:proofErr w:type="spellEnd"/>
          </w:p>
          <w:p w14:paraId="44AD159F" w14:textId="77777777" w:rsidR="00DA34EC" w:rsidRPr="00D37EC8" w:rsidRDefault="00DA34EC" w:rsidP="004517E8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Literatura uzupełniająca:</w:t>
            </w:r>
          </w:p>
          <w:p w14:paraId="3F234FE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color w:val="000000" w:themeColor="text1"/>
              </w:rPr>
              <w:t>Michalewicz Z., Fogel D.B.: Jak to rozwiązać, czyli nowoczesna heurystyka. WNT, 2006.</w:t>
            </w:r>
          </w:p>
        </w:tc>
      </w:tr>
      <w:tr w:rsidR="00DA34EC" w:rsidRPr="00D37EC8" w14:paraId="2ECC01CD" w14:textId="77777777" w:rsidTr="0012761E">
        <w:tc>
          <w:tcPr>
            <w:tcW w:w="3256" w:type="dxa"/>
            <w:shd w:val="clear" w:color="auto" w:fill="auto"/>
          </w:tcPr>
          <w:p w14:paraId="7327FDED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6030" w:type="dxa"/>
            <w:shd w:val="clear" w:color="auto" w:fill="auto"/>
          </w:tcPr>
          <w:p w14:paraId="6045680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w formie prezentacji multimedialnej</w:t>
            </w:r>
          </w:p>
          <w:p w14:paraId="61B5BDC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- rozwiązywanie zadań rachunkowych, symulacje w uniwersalnym językach programowania wysokiego poziomu (</w:t>
            </w:r>
            <w:proofErr w:type="spellStart"/>
            <w:r w:rsidRPr="00D37EC8">
              <w:rPr>
                <w:rFonts w:ascii="Times New Roman" w:hAnsi="Times New Roman" w:cs="Times New Roman"/>
              </w:rPr>
              <w:t>BayesiaLab</w:t>
            </w:r>
            <w:proofErr w:type="spellEnd"/>
            <w:r w:rsidRPr="00D37EC8">
              <w:rPr>
                <w:rFonts w:ascii="Times New Roman" w:hAnsi="Times New Roman" w:cs="Times New Roman"/>
              </w:rPr>
              <w:t>)</w:t>
            </w:r>
          </w:p>
          <w:p w14:paraId="143E22D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Metody dydaktyczne - dyskusja, pokaz  wykonywanie zadań przedmiotowych</w:t>
            </w:r>
          </w:p>
        </w:tc>
      </w:tr>
      <w:tr w:rsidR="00DA34EC" w:rsidRPr="00D37EC8" w14:paraId="043C67CC" w14:textId="77777777" w:rsidTr="0012761E">
        <w:tc>
          <w:tcPr>
            <w:tcW w:w="3256" w:type="dxa"/>
            <w:shd w:val="clear" w:color="auto" w:fill="auto"/>
          </w:tcPr>
          <w:p w14:paraId="636DF1E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6030" w:type="dxa"/>
            <w:shd w:val="clear" w:color="auto" w:fill="auto"/>
          </w:tcPr>
          <w:p w14:paraId="0BE73D36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 1 - sprawdzian pisemny; </w:t>
            </w:r>
          </w:p>
          <w:p w14:paraId="4123FCD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 1, 2 - ocena poprawnego przeprowadzania obliczeń oraz właściwego wnioskowania na ćwiczeniach i kolokwiach.</w:t>
            </w:r>
          </w:p>
          <w:p w14:paraId="1CA85F4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 1– ocena logicznego myślenia, prowadzenia poprawnych obliczeń i wyciągania właściwych wniosków na ćwiczeniach i kolokwiach pisemnych.</w:t>
            </w:r>
          </w:p>
          <w:p w14:paraId="025B50E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sprawdziany, aplikacje, dziennik prowadzącego, ćwiczenia..</w:t>
            </w:r>
          </w:p>
        </w:tc>
      </w:tr>
      <w:tr w:rsidR="00DA34EC" w:rsidRPr="00D37EC8" w14:paraId="3B9E7940" w14:textId="77777777" w:rsidTr="0012761E">
        <w:tc>
          <w:tcPr>
            <w:tcW w:w="3256" w:type="dxa"/>
            <w:shd w:val="clear" w:color="auto" w:fill="auto"/>
          </w:tcPr>
          <w:p w14:paraId="1C66AC7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29F33A4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0F4CF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auto"/>
          </w:tcPr>
          <w:p w14:paraId="2D092E8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Szczegółowe kryteria przy ocenie egzaminów i prac kontrolnych</w:t>
            </w:r>
          </w:p>
          <w:p w14:paraId="544BFF7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1)</w:t>
            </w:r>
            <w:r w:rsidRPr="00D37EC8">
              <w:rPr>
                <w:rFonts w:ascii="Times New Roman" w:hAnsi="Times New Roman" w:cs="Times New Roman"/>
              </w:rPr>
              <w:tab/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02933D3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2)</w:t>
            </w:r>
            <w:r w:rsidRPr="00D37EC8">
              <w:rPr>
                <w:rFonts w:ascii="Times New Roman" w:hAnsi="Times New Roman" w:cs="Times New Roman"/>
              </w:rPr>
              <w:tab/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65A00C11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3)</w:t>
            </w:r>
            <w:r w:rsidRPr="00D37EC8">
              <w:rPr>
                <w:rFonts w:ascii="Times New Roman" w:hAnsi="Times New Roman" w:cs="Times New Roman"/>
              </w:rPr>
              <w:tab/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47FBE50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4)</w:t>
            </w:r>
            <w:r w:rsidRPr="00D37EC8">
              <w:rPr>
                <w:rFonts w:ascii="Times New Roman" w:hAnsi="Times New Roman" w:cs="Times New Roman"/>
              </w:rPr>
              <w:tab/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258D5FB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5)</w:t>
            </w:r>
            <w:r w:rsidRPr="00D37EC8">
              <w:rPr>
                <w:rFonts w:ascii="Times New Roman" w:hAnsi="Times New Roman" w:cs="Times New Roman"/>
              </w:rPr>
              <w:tab/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DA34EC" w:rsidRPr="00D37EC8" w14:paraId="5DDF76E3" w14:textId="77777777" w:rsidTr="0012761E">
        <w:trPr>
          <w:trHeight w:val="2324"/>
        </w:trPr>
        <w:tc>
          <w:tcPr>
            <w:tcW w:w="3256" w:type="dxa"/>
            <w:shd w:val="clear" w:color="auto" w:fill="auto"/>
          </w:tcPr>
          <w:p w14:paraId="499E70C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Bilans punktów ECTS</w:t>
            </w:r>
          </w:p>
        </w:tc>
        <w:tc>
          <w:tcPr>
            <w:tcW w:w="6030" w:type="dxa"/>
            <w:shd w:val="clear" w:color="auto" w:fill="auto"/>
          </w:tcPr>
          <w:p w14:paraId="5E5A5F88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  <w:p w14:paraId="4C0FD64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-5 godz. – 0,2 ECTS</w:t>
            </w:r>
          </w:p>
          <w:p w14:paraId="169CFF0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10godz–0,6 ECTS</w:t>
            </w:r>
          </w:p>
          <w:p w14:paraId="1FF1363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Egzamin/egzamin poprawkowy 2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godz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-0,08 ECTS</w:t>
            </w:r>
          </w:p>
          <w:p w14:paraId="03BABBEC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kontaktowe 0,88 pkt. ECTS</w:t>
            </w:r>
          </w:p>
          <w:p w14:paraId="2DC80695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  <w:p w14:paraId="6DB13E4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 do egzaminu 28godz - 1,12 ECTS</w:t>
            </w:r>
          </w:p>
          <w:p w14:paraId="43AFBDFB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niekontaktowe1,12 pkt. ECTS</w:t>
            </w:r>
          </w:p>
          <w:p w14:paraId="48180E0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2 pkt. ECTS</w:t>
            </w:r>
          </w:p>
        </w:tc>
      </w:tr>
      <w:tr w:rsidR="00DA34EC" w:rsidRPr="00D37EC8" w14:paraId="501A8A5A" w14:textId="77777777" w:rsidTr="0012761E">
        <w:trPr>
          <w:trHeight w:val="718"/>
        </w:trPr>
        <w:tc>
          <w:tcPr>
            <w:tcW w:w="3256" w:type="dxa"/>
            <w:shd w:val="clear" w:color="auto" w:fill="auto"/>
          </w:tcPr>
          <w:p w14:paraId="60E0D9D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6030" w:type="dxa"/>
            <w:shd w:val="clear" w:color="auto" w:fill="auto"/>
          </w:tcPr>
          <w:p w14:paraId="2D115B0E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godz.</w:t>
            </w:r>
          </w:p>
          <w:p w14:paraId="0DDEF50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10.godz.</w:t>
            </w:r>
          </w:p>
          <w:p w14:paraId="3D6B490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egzaminie – 2 godz.</w:t>
            </w:r>
            <w:r w:rsidRPr="00D37EC8">
              <w:rPr>
                <w:rFonts w:ascii="Times New Roman" w:hAnsi="Times New Roman" w:cs="Times New Roman"/>
              </w:rPr>
              <w:tab/>
            </w:r>
          </w:p>
          <w:p w14:paraId="57DCE3C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17 godz. co stanowi 0,88 pkt. ECTS </w:t>
            </w:r>
          </w:p>
        </w:tc>
      </w:tr>
      <w:tr w:rsidR="00DA34EC" w:rsidRPr="00D37EC8" w14:paraId="75273EFC" w14:textId="77777777" w:rsidTr="0012761E">
        <w:trPr>
          <w:trHeight w:val="718"/>
        </w:trPr>
        <w:tc>
          <w:tcPr>
            <w:tcW w:w="3256" w:type="dxa"/>
            <w:shd w:val="clear" w:color="auto" w:fill="auto"/>
          </w:tcPr>
          <w:p w14:paraId="253A88B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6030" w:type="dxa"/>
            <w:shd w:val="clear" w:color="auto" w:fill="auto"/>
          </w:tcPr>
          <w:p w14:paraId="519BD58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W1 - TRiA2_W06+, </w:t>
            </w:r>
          </w:p>
          <w:p w14:paraId="625AADD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–TRiA2_W08++,</w:t>
            </w:r>
          </w:p>
          <w:p w14:paraId="4BCB4A1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TRiA2_U02+,</w:t>
            </w:r>
          </w:p>
          <w:p w14:paraId="50E58D3F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TRiA2_U03++,</w:t>
            </w:r>
          </w:p>
          <w:p w14:paraId="11689BA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K1- TRiA2_K03+</w:t>
            </w:r>
          </w:p>
        </w:tc>
      </w:tr>
    </w:tbl>
    <w:p w14:paraId="7DA83F08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6CB92DF7" w14:textId="17254363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0B96DAC0" w14:textId="3552AA8D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</w:rPr>
      </w:pPr>
    </w:p>
    <w:p w14:paraId="59711132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6270D93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26E5E308" w14:textId="7094C3C3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5C437F9F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A34EC" w:rsidRPr="00D37EC8" w14:paraId="3773CB2E" w14:textId="77777777" w:rsidTr="0012761E">
        <w:tc>
          <w:tcPr>
            <w:tcW w:w="3942" w:type="dxa"/>
            <w:shd w:val="clear" w:color="auto" w:fill="auto"/>
          </w:tcPr>
          <w:p w14:paraId="2483EF2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747B40D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DA34EC" w:rsidRPr="00D37EC8" w14:paraId="1A901682" w14:textId="77777777" w:rsidTr="0012761E">
        <w:tc>
          <w:tcPr>
            <w:tcW w:w="3942" w:type="dxa"/>
            <w:shd w:val="clear" w:color="auto" w:fill="auto"/>
          </w:tcPr>
          <w:p w14:paraId="7046716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979B0D8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Seminarium dyplomowe 1 </w:t>
            </w:r>
          </w:p>
          <w:p w14:paraId="2C82374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Diploma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Seminar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1 </w:t>
            </w:r>
          </w:p>
        </w:tc>
      </w:tr>
      <w:tr w:rsidR="00DA34EC" w:rsidRPr="00D37EC8" w14:paraId="1BD741FF" w14:textId="77777777" w:rsidTr="0012761E">
        <w:tc>
          <w:tcPr>
            <w:tcW w:w="3942" w:type="dxa"/>
            <w:shd w:val="clear" w:color="auto" w:fill="auto"/>
          </w:tcPr>
          <w:p w14:paraId="24BC400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64F165B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A34EC" w:rsidRPr="00D37EC8" w14:paraId="1DCCF582" w14:textId="77777777" w:rsidTr="0012761E">
        <w:tc>
          <w:tcPr>
            <w:tcW w:w="3942" w:type="dxa"/>
            <w:shd w:val="clear" w:color="auto" w:fill="auto"/>
          </w:tcPr>
          <w:p w14:paraId="2C0B8F6E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14:paraId="528A46D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obowiązkowy </w:t>
            </w:r>
          </w:p>
        </w:tc>
      </w:tr>
      <w:tr w:rsidR="00DA34EC" w:rsidRPr="00D37EC8" w14:paraId="324E5978" w14:textId="77777777" w:rsidTr="0012761E">
        <w:tc>
          <w:tcPr>
            <w:tcW w:w="3942" w:type="dxa"/>
            <w:shd w:val="clear" w:color="auto" w:fill="auto"/>
          </w:tcPr>
          <w:p w14:paraId="5AF34DA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2F7AA5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A34EC" w:rsidRPr="00D37EC8" w14:paraId="67A7D939" w14:textId="77777777" w:rsidTr="0012761E">
        <w:tc>
          <w:tcPr>
            <w:tcW w:w="3942" w:type="dxa"/>
            <w:shd w:val="clear" w:color="auto" w:fill="auto"/>
          </w:tcPr>
          <w:p w14:paraId="02CB1B3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44E0304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stacjonarne</w:t>
            </w:r>
          </w:p>
        </w:tc>
      </w:tr>
      <w:tr w:rsidR="00DA34EC" w:rsidRPr="00D37EC8" w14:paraId="0267B032" w14:textId="77777777" w:rsidTr="0012761E">
        <w:tc>
          <w:tcPr>
            <w:tcW w:w="3942" w:type="dxa"/>
            <w:shd w:val="clear" w:color="auto" w:fill="auto"/>
          </w:tcPr>
          <w:p w14:paraId="2D45459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58C4CB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A34EC" w:rsidRPr="00D37EC8" w14:paraId="4E2D368E" w14:textId="77777777" w:rsidTr="0012761E">
        <w:tc>
          <w:tcPr>
            <w:tcW w:w="3942" w:type="dxa"/>
            <w:shd w:val="clear" w:color="auto" w:fill="auto"/>
          </w:tcPr>
          <w:p w14:paraId="5EDF2BF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2A71068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</w:t>
            </w:r>
          </w:p>
        </w:tc>
      </w:tr>
      <w:tr w:rsidR="00DA34EC" w:rsidRPr="00D37EC8" w14:paraId="0BBEC92D" w14:textId="77777777" w:rsidTr="0012761E">
        <w:tc>
          <w:tcPr>
            <w:tcW w:w="3942" w:type="dxa"/>
            <w:shd w:val="clear" w:color="auto" w:fill="auto"/>
          </w:tcPr>
          <w:p w14:paraId="3792B815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2ACD6F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 (0,7/0,3)</w:t>
            </w:r>
          </w:p>
        </w:tc>
      </w:tr>
      <w:tr w:rsidR="00DA34EC" w:rsidRPr="00D37EC8" w14:paraId="26BB9C16" w14:textId="77777777" w:rsidTr="0012761E">
        <w:tc>
          <w:tcPr>
            <w:tcW w:w="3942" w:type="dxa"/>
            <w:shd w:val="clear" w:color="auto" w:fill="auto"/>
          </w:tcPr>
          <w:p w14:paraId="31386CDC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B4FF8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Stanisław Parafiniuk, prof. uczelni</w:t>
            </w:r>
          </w:p>
        </w:tc>
      </w:tr>
      <w:tr w:rsidR="00DA34EC" w:rsidRPr="00D37EC8" w14:paraId="1F2E27CA" w14:textId="77777777" w:rsidTr="0012761E">
        <w:tc>
          <w:tcPr>
            <w:tcW w:w="3942" w:type="dxa"/>
            <w:shd w:val="clear" w:color="auto" w:fill="auto"/>
          </w:tcPr>
          <w:p w14:paraId="065FBAC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218C51E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</w:t>
            </w:r>
          </w:p>
        </w:tc>
      </w:tr>
      <w:tr w:rsidR="00DA34EC" w:rsidRPr="00D37EC8" w14:paraId="505D6679" w14:textId="77777777" w:rsidTr="0012761E">
        <w:tc>
          <w:tcPr>
            <w:tcW w:w="3942" w:type="dxa"/>
            <w:shd w:val="clear" w:color="auto" w:fill="auto"/>
          </w:tcPr>
          <w:p w14:paraId="48B93E4F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059832F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AE7240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modułu jest zapoznanie studentów z metodologią realizacji prac naukowo-badawczych a w szczególności formułowania tematu pracy w relacji do określonego problemu badawczego, określanie hipotez badawczych, celu głównego i celów szczegółowych pracy, doboru odpowiedniej metody badawczej. Podczas seminarium prezentowane są najnowsze osiągnięcia z zakresu tematyki prac realizowanych przez uczestników.</w:t>
            </w:r>
          </w:p>
        </w:tc>
      </w:tr>
      <w:tr w:rsidR="00DA34EC" w:rsidRPr="00D37EC8" w14:paraId="5BF33F40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2A311290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37A1F9A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A34EC" w:rsidRPr="00D37EC8" w14:paraId="7B586AE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DCE745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450D06C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Zna zasady pisania, prezentowania i referowania prac o charakterze inżynierskiej pracy dyplomowej.</w:t>
            </w:r>
          </w:p>
        </w:tc>
      </w:tr>
      <w:tr w:rsidR="00DA34EC" w:rsidRPr="00D37EC8" w14:paraId="158CD3D0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A0A8F3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225F74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Zna zagadnienia na egzamin dyplomowy i udziela na nie odpowiedzi.</w:t>
            </w:r>
          </w:p>
        </w:tc>
      </w:tr>
      <w:tr w:rsidR="00DA34EC" w:rsidRPr="00D37EC8" w14:paraId="420BBAB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6A684B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D3D41A2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A34EC" w:rsidRPr="00D37EC8" w14:paraId="6D90AFF2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06062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D269E3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Posiada umiejętność pisemnego przygotowania pracy dyplomowej w oparciu o dane pozyskane z różnych źródeł.</w:t>
            </w:r>
          </w:p>
        </w:tc>
      </w:tr>
      <w:tr w:rsidR="00DA34EC" w:rsidRPr="00D37EC8" w14:paraId="06D2383A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2BABC71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DC19B0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Posiada umiejętność referowania, prezentowania i uzasadniania wyników własnych działań i przemyśleń oraz zagadnień na egzamin dyplomowy.</w:t>
            </w:r>
          </w:p>
        </w:tc>
      </w:tr>
      <w:tr w:rsidR="00DA34EC" w:rsidRPr="00D37EC8" w14:paraId="271EF07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C3C0E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5CBD10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A34EC" w:rsidRPr="00D37EC8" w14:paraId="6EA1E513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8FB762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1F13C4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Rozumie konieczność dalszego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samodokształcania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się i zachowywania się w sposób profesjonalny w pełni odpowiedzialny za własną pracę. </w:t>
            </w:r>
          </w:p>
        </w:tc>
      </w:tr>
      <w:tr w:rsidR="00DA34EC" w:rsidRPr="00D37EC8" w14:paraId="4758CBA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DE0B1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85BDDCE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Realizując etapy pracy dyplomowej potrafi współpracować w grupie oraz z otoczeniem społecznym.</w:t>
            </w:r>
          </w:p>
        </w:tc>
      </w:tr>
      <w:tr w:rsidR="00DA34EC" w:rsidRPr="00D37EC8" w14:paraId="77E289C8" w14:textId="77777777" w:rsidTr="0012761E">
        <w:tc>
          <w:tcPr>
            <w:tcW w:w="3942" w:type="dxa"/>
            <w:shd w:val="clear" w:color="auto" w:fill="auto"/>
          </w:tcPr>
          <w:p w14:paraId="348998C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1DB65B8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realizowane w dotychczasowym toku studiów, szczególnie z zakresu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A34EC" w:rsidRPr="00D37EC8" w14:paraId="2CA881F9" w14:textId="77777777" w:rsidTr="0012761E">
        <w:tc>
          <w:tcPr>
            <w:tcW w:w="3942" w:type="dxa"/>
            <w:shd w:val="clear" w:color="auto" w:fill="auto"/>
          </w:tcPr>
          <w:p w14:paraId="48CCB6E4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70911EC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A565286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Analiza i interpretacja tekstów źródłowych, analiza podobnych przypadków prac magisterskich, konsultacje, prezentacje referatów, wykłady</w:t>
            </w:r>
          </w:p>
        </w:tc>
      </w:tr>
      <w:tr w:rsidR="00DA34EC" w:rsidRPr="00D37EC8" w14:paraId="261CA2C3" w14:textId="77777777" w:rsidTr="0012761E">
        <w:tc>
          <w:tcPr>
            <w:tcW w:w="3942" w:type="dxa"/>
            <w:shd w:val="clear" w:color="auto" w:fill="auto"/>
          </w:tcPr>
          <w:p w14:paraId="578EF623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2857DE6" w14:textId="77777777" w:rsidR="00DA34EC" w:rsidRPr="00D37EC8" w:rsidRDefault="00DA34EC" w:rsidP="004517E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Bielec E., Bielec J. 2000. Podręcznik pisania prac albo technika pisania po polsku. Kraków. </w:t>
            </w:r>
          </w:p>
          <w:p w14:paraId="763BAA95" w14:textId="77777777" w:rsidR="00DA34EC" w:rsidRPr="00D37EC8" w:rsidRDefault="00DA34EC" w:rsidP="004517E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Dobre obyczaje w nauce. Zbiór zasad i wytycznych, Warszawa: PAN, 2001. </w:t>
            </w:r>
          </w:p>
          <w:p w14:paraId="6A0C01A6" w14:textId="77777777" w:rsidR="00DA34EC" w:rsidRPr="00D37EC8" w:rsidRDefault="00DA34EC" w:rsidP="004517E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lastRenderedPageBreak/>
              <w:t xml:space="preserve">Dudziak A., </w:t>
            </w:r>
            <w:proofErr w:type="spellStart"/>
            <w:r w:rsidRPr="00D37EC8">
              <w:rPr>
                <w:color w:val="000000"/>
                <w:sz w:val="22"/>
                <w:szCs w:val="22"/>
              </w:rPr>
              <w:t>Żejmo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 A. 2008. Redagowanie prac dyplomowych. Wskazówki metodyczne dla studentów. Wyd. </w:t>
            </w:r>
            <w:proofErr w:type="spellStart"/>
            <w:r w:rsidRPr="00D37EC8">
              <w:rPr>
                <w:color w:val="000000"/>
                <w:sz w:val="22"/>
                <w:szCs w:val="22"/>
              </w:rPr>
              <w:t>Difin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. Warszawa. </w:t>
            </w:r>
          </w:p>
          <w:p w14:paraId="69A83051" w14:textId="77777777" w:rsidR="00DA34EC" w:rsidRPr="00D37EC8" w:rsidRDefault="00DA34EC" w:rsidP="004517E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37EC8">
              <w:rPr>
                <w:color w:val="000000"/>
                <w:sz w:val="22"/>
                <w:szCs w:val="22"/>
              </w:rPr>
              <w:t>Drączkowski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 F. 2000. ABC pisania pracy magisterskiej. Wyd. Pelplin. </w:t>
            </w:r>
          </w:p>
          <w:p w14:paraId="74528CA8" w14:textId="77777777" w:rsidR="00DA34EC" w:rsidRPr="00D37EC8" w:rsidRDefault="00DA34EC" w:rsidP="004517E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Knecht Z. 1999. Metody uczenia się i zasady pisania prac dyplomowych. Poradnik jak się uczyć, jak pisać pracę dyplomową. Wyższa Szkoła Zarządzania „Edukacja”. Wrocław. </w:t>
            </w:r>
          </w:p>
          <w:p w14:paraId="1DEB0531" w14:textId="77777777" w:rsidR="00DA34EC" w:rsidRPr="00D37EC8" w:rsidRDefault="00DA34EC" w:rsidP="004517E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Kozłowski R. 2009. Praktyczny sposób pisania prac dyplomowych z wykorzystaniem programu komputerowego i Internetu. Wyd. Wolters Kluwer Polska. </w:t>
            </w:r>
          </w:p>
          <w:p w14:paraId="5C32DB87" w14:textId="77777777" w:rsidR="00DA34EC" w:rsidRPr="00D37EC8" w:rsidRDefault="00DA34EC" w:rsidP="004517E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37EC8">
              <w:rPr>
                <w:color w:val="000000"/>
                <w:sz w:val="22"/>
                <w:szCs w:val="22"/>
              </w:rPr>
              <w:t>Zenderowski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 R. 2018. Technika pisania prac magisterskich i licencjackich. Wyd. CeDeWu.pl, Warszawa. </w:t>
            </w:r>
          </w:p>
        </w:tc>
      </w:tr>
      <w:tr w:rsidR="00DA34EC" w:rsidRPr="00D37EC8" w14:paraId="6E924BF8" w14:textId="77777777" w:rsidTr="0012761E">
        <w:tc>
          <w:tcPr>
            <w:tcW w:w="3942" w:type="dxa"/>
            <w:shd w:val="clear" w:color="auto" w:fill="auto"/>
          </w:tcPr>
          <w:p w14:paraId="339CC8B7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0CCDEF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Prezentacja multimedialna, dyskusja. </w:t>
            </w:r>
          </w:p>
        </w:tc>
      </w:tr>
      <w:tr w:rsidR="00DA34EC" w:rsidRPr="00D37EC8" w14:paraId="0C923A3D" w14:textId="77777777" w:rsidTr="0012761E">
        <w:tc>
          <w:tcPr>
            <w:tcW w:w="3942" w:type="dxa"/>
            <w:shd w:val="clear" w:color="auto" w:fill="auto"/>
          </w:tcPr>
          <w:p w14:paraId="7D7969AB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D7B9A3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W1: Ocena prezentacji i referowania pracy dyplomowej. </w:t>
            </w:r>
          </w:p>
          <w:p w14:paraId="2FF96713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W2: Ocena prezentacji i referowania wybranych zagadnień na egzamin dyplomowy. </w:t>
            </w:r>
          </w:p>
          <w:p w14:paraId="0DF41AF9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U1: Ocena prezentacji i referowania pracy dyplomowej. </w:t>
            </w:r>
          </w:p>
          <w:p w14:paraId="68BB787A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U2: Ocena prezentacji i referowania pracy dyplomowej i opracowanych zagadnień na egzamin dyplomowy. </w:t>
            </w:r>
          </w:p>
          <w:p w14:paraId="7B09DF18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K1: Ocena zaangażowania w trakcie zajęć - udział w dyskusjach. </w:t>
            </w:r>
          </w:p>
          <w:p w14:paraId="44C0A8CF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K2. Realizując etapy pracy dyplomowej potrafi współpracować w grupie oraz z otoczeniem społecznym. </w:t>
            </w:r>
          </w:p>
          <w:p w14:paraId="2E18E83D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Formy dokumentowania osiągniętych wyników: dziennik prowadzącego zajęcia, praca dyplomowa. </w:t>
            </w:r>
          </w:p>
        </w:tc>
      </w:tr>
      <w:tr w:rsidR="00DA34EC" w:rsidRPr="00D37EC8" w14:paraId="21420613" w14:textId="77777777" w:rsidTr="0012761E">
        <w:tc>
          <w:tcPr>
            <w:tcW w:w="3942" w:type="dxa"/>
            <w:shd w:val="clear" w:color="auto" w:fill="auto"/>
          </w:tcPr>
          <w:p w14:paraId="60D0F3F9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4B2C920A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EB69C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D455FC3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Referowanie pracy 80%</w:t>
            </w:r>
          </w:p>
          <w:p w14:paraId="1977BAB2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Dyskusje w grupie 20%</w:t>
            </w:r>
          </w:p>
        </w:tc>
      </w:tr>
      <w:tr w:rsidR="00DA34EC" w:rsidRPr="00D37EC8" w14:paraId="6390E70C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7CEFBE5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1466460F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- udział w seminariach: - 10 godz. </w:t>
            </w:r>
          </w:p>
          <w:p w14:paraId="329A6C51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- studiowanie i gromadzenie piśmiennictwa - 10 godz. </w:t>
            </w:r>
          </w:p>
          <w:p w14:paraId="693A221C" w14:textId="77777777" w:rsidR="00DA34EC" w:rsidRPr="00D37EC8" w:rsidRDefault="00DA34EC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- udział w konsultacjach –8 godz. </w:t>
            </w:r>
          </w:p>
          <w:p w14:paraId="763B7F55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Łączny nakład pracy studenta to 28 godz., co odpowiada 1 pkt. ECTS </w:t>
            </w:r>
          </w:p>
        </w:tc>
      </w:tr>
      <w:tr w:rsidR="00DA34EC" w:rsidRPr="00D37EC8" w14:paraId="5F7722BE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48FCAB46" w14:textId="77777777" w:rsidR="00DA34EC" w:rsidRPr="00D37EC8" w:rsidRDefault="00DA34EC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0437632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- udział w zajęciach seminaryjnych – 10 godz., </w:t>
            </w:r>
          </w:p>
          <w:p w14:paraId="571A26DE" w14:textId="77777777" w:rsidR="00DA34EC" w:rsidRPr="00D37EC8" w:rsidRDefault="00DA34EC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- udział w konsultacjach - 8 godz., </w:t>
            </w:r>
          </w:p>
          <w:p w14:paraId="2151F02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18 godz. co odpowiada 0,7 punktu ECTS</w:t>
            </w:r>
          </w:p>
        </w:tc>
      </w:tr>
      <w:tr w:rsidR="00DA34EC" w:rsidRPr="00242B39" w14:paraId="19262BA9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787CC8A8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62ADBFA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TRiA2_W10</w:t>
            </w:r>
          </w:p>
          <w:p w14:paraId="1545E4E8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W2 – TRiA2_W15 </w:t>
            </w:r>
          </w:p>
          <w:p w14:paraId="356B5F04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TRiA2_U12</w:t>
            </w:r>
          </w:p>
          <w:p w14:paraId="7328E1E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TRiA2_U12</w:t>
            </w:r>
          </w:p>
          <w:p w14:paraId="026F9019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K1 – TRiA2_K01</w:t>
            </w:r>
          </w:p>
          <w:p w14:paraId="0CF7CAA7" w14:textId="77777777" w:rsidR="00DA34EC" w:rsidRPr="00D37EC8" w:rsidRDefault="00DA34EC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K2 – TRiA2_K03</w:t>
            </w:r>
          </w:p>
        </w:tc>
      </w:tr>
    </w:tbl>
    <w:p w14:paraId="6865A556" w14:textId="77777777" w:rsidR="00DA34EC" w:rsidRPr="00D37EC8" w:rsidRDefault="00DA34EC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B1F8B1A" w14:textId="77777777" w:rsidR="0045749D" w:rsidRPr="006F2537" w:rsidRDefault="0045749D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br w:type="page"/>
      </w:r>
    </w:p>
    <w:p w14:paraId="7AD61FDA" w14:textId="0FF3E832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0390FAFD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50CA8" w:rsidRPr="00D37EC8" w14:paraId="46315FE8" w14:textId="77777777" w:rsidTr="0012761E">
        <w:tc>
          <w:tcPr>
            <w:tcW w:w="3942" w:type="dxa"/>
            <w:shd w:val="clear" w:color="auto" w:fill="auto"/>
          </w:tcPr>
          <w:p w14:paraId="6BF97B13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5CF3667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0AE9FB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B50CA8" w:rsidRPr="00242B39" w14:paraId="71B7EC8F" w14:textId="77777777" w:rsidTr="0012761E">
        <w:tc>
          <w:tcPr>
            <w:tcW w:w="3942" w:type="dxa"/>
            <w:shd w:val="clear" w:color="auto" w:fill="auto"/>
          </w:tcPr>
          <w:p w14:paraId="6F3924D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E4838E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Ekstruzja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materiałów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biologicznych</w:t>
            </w:r>
            <w:proofErr w:type="spellEnd"/>
          </w:p>
          <w:p w14:paraId="33BCEC0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Extrusion-cooking of biological materials</w:t>
            </w:r>
          </w:p>
        </w:tc>
      </w:tr>
      <w:tr w:rsidR="00B50CA8" w:rsidRPr="00D37EC8" w14:paraId="28D62E03" w14:textId="77777777" w:rsidTr="0012761E">
        <w:tc>
          <w:tcPr>
            <w:tcW w:w="3942" w:type="dxa"/>
            <w:shd w:val="clear" w:color="auto" w:fill="auto"/>
          </w:tcPr>
          <w:p w14:paraId="37FB1B3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3750E59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5842041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B50CA8" w:rsidRPr="00D37EC8" w14:paraId="6CDD3FE8" w14:textId="77777777" w:rsidTr="0012761E">
        <w:tc>
          <w:tcPr>
            <w:tcW w:w="3942" w:type="dxa"/>
            <w:shd w:val="clear" w:color="auto" w:fill="auto"/>
          </w:tcPr>
          <w:p w14:paraId="3BAFFF1C" w14:textId="77777777" w:rsidR="00B50CA8" w:rsidRPr="00D37EC8" w:rsidRDefault="00B50CA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69DA9CBA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2BB775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B50CA8" w:rsidRPr="00D37EC8" w14:paraId="2E5DC1DB" w14:textId="77777777" w:rsidTr="0012761E">
        <w:tc>
          <w:tcPr>
            <w:tcW w:w="3942" w:type="dxa"/>
            <w:shd w:val="clear" w:color="auto" w:fill="auto"/>
          </w:tcPr>
          <w:p w14:paraId="7EE98D2F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0DA3630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B50CA8" w:rsidRPr="00D37EC8" w14:paraId="1C5B03B2" w14:textId="77777777" w:rsidTr="0012761E">
        <w:tc>
          <w:tcPr>
            <w:tcW w:w="3942" w:type="dxa"/>
            <w:shd w:val="clear" w:color="auto" w:fill="auto"/>
          </w:tcPr>
          <w:p w14:paraId="5DE2B00B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5C888CC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D8CC47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B50CA8" w:rsidRPr="00D37EC8" w14:paraId="2BB7F1E6" w14:textId="77777777" w:rsidTr="0012761E">
        <w:tc>
          <w:tcPr>
            <w:tcW w:w="3942" w:type="dxa"/>
            <w:shd w:val="clear" w:color="auto" w:fill="auto"/>
          </w:tcPr>
          <w:p w14:paraId="6AA9891F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4FE52B7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B50CA8" w:rsidRPr="00D37EC8" w14:paraId="0E146AE2" w14:textId="77777777" w:rsidTr="0012761E">
        <w:tc>
          <w:tcPr>
            <w:tcW w:w="3942" w:type="dxa"/>
            <w:shd w:val="clear" w:color="auto" w:fill="auto"/>
          </w:tcPr>
          <w:p w14:paraId="4AC7DFF8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70E7F7A5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B50CA8" w:rsidRPr="00D37EC8" w14:paraId="7A4D5552" w14:textId="77777777" w:rsidTr="0012761E">
        <w:tc>
          <w:tcPr>
            <w:tcW w:w="3942" w:type="dxa"/>
            <w:shd w:val="clear" w:color="auto" w:fill="auto"/>
          </w:tcPr>
          <w:p w14:paraId="40550FFB" w14:textId="77777777" w:rsidR="00B50CA8" w:rsidRPr="00D37EC8" w:rsidRDefault="00B50CA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A52ECA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(0,72/1,28)</w:t>
            </w:r>
          </w:p>
        </w:tc>
      </w:tr>
      <w:tr w:rsidR="00B50CA8" w:rsidRPr="00D37EC8" w14:paraId="35EB3983" w14:textId="77777777" w:rsidTr="0012761E">
        <w:tc>
          <w:tcPr>
            <w:tcW w:w="3942" w:type="dxa"/>
            <w:shd w:val="clear" w:color="auto" w:fill="auto"/>
          </w:tcPr>
          <w:p w14:paraId="03CF33C3" w14:textId="77777777" w:rsidR="00B50CA8" w:rsidRPr="00D37EC8" w:rsidRDefault="00B50CA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3F0174D1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Dr inż. Maciej </w:t>
            </w:r>
            <w:proofErr w:type="spellStart"/>
            <w:r w:rsidRPr="00D37EC8">
              <w:rPr>
                <w:rFonts w:ascii="Times New Roman" w:hAnsi="Times New Roman" w:cs="Times New Roman"/>
              </w:rPr>
              <w:t>Combrzyński</w:t>
            </w:r>
            <w:proofErr w:type="spellEnd"/>
          </w:p>
        </w:tc>
      </w:tr>
      <w:tr w:rsidR="00B50CA8" w:rsidRPr="00D37EC8" w14:paraId="135D1E3F" w14:textId="77777777" w:rsidTr="0012761E">
        <w:tc>
          <w:tcPr>
            <w:tcW w:w="3942" w:type="dxa"/>
            <w:shd w:val="clear" w:color="auto" w:fill="auto"/>
          </w:tcPr>
          <w:p w14:paraId="1C0A2A4A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4D05083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14:paraId="5519DE35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Techniki Cieplnej i Inżynierii Procesowej</w:t>
            </w:r>
          </w:p>
          <w:p w14:paraId="5C6E6D1F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Zakład Inżynierii Procesowej </w:t>
            </w:r>
          </w:p>
        </w:tc>
      </w:tr>
      <w:tr w:rsidR="00B50CA8" w:rsidRPr="00D37EC8" w14:paraId="03CF4E0F" w14:textId="77777777" w:rsidTr="0012761E">
        <w:tc>
          <w:tcPr>
            <w:tcW w:w="3942" w:type="dxa"/>
            <w:shd w:val="clear" w:color="auto" w:fill="auto"/>
          </w:tcPr>
          <w:p w14:paraId="765E248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14AB9653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14:paraId="15B2B4D0" w14:textId="77777777" w:rsidR="00B50CA8" w:rsidRPr="00D37EC8" w:rsidRDefault="00B50CA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przedmiotu jest zapoznanie studentów z podstawami teoretycznymi procesu ekstruzji materiałów biologicznych, zastosowanie w przemyśle rolno-spożywczym, budowa urządzeń przetwórczych, linie technologiczne, produkcja wyrobów ekstrudowanych spożywczych, paszowych, przemysłowych, biomateriałów, perspektywy rozwoju techniki ekstruzji w przetwórstwie rolno-spożywczym  </w:t>
            </w:r>
          </w:p>
        </w:tc>
      </w:tr>
      <w:tr w:rsidR="00B50CA8" w:rsidRPr="00D37EC8" w14:paraId="73A96899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42F2354B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60F35FA7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B50CA8" w:rsidRPr="00D37EC8" w14:paraId="6AAACAA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51EBB1B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6FCC8A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zna i rozumie w poszerzonym stopniu metody, techniki i technologie wykorzystujące współczesną technikę w zakresie przetwórstwa materiałów biologicznych</w:t>
            </w:r>
          </w:p>
        </w:tc>
      </w:tr>
      <w:tr w:rsidR="00B50CA8" w:rsidRPr="00D37EC8" w14:paraId="2186192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2DE2B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C5EF26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zna i rozumie problemy wdrażania ekologicznych rozwiązań przy projektowaniu procesów sektora rolniczego, energetyki i transportu oraz aktualny stan technik i technologii ochrony środowiska</w:t>
            </w:r>
          </w:p>
        </w:tc>
      </w:tr>
      <w:tr w:rsidR="00B50CA8" w:rsidRPr="00D37EC8" w14:paraId="3180C554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080E9A8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C9093B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B50CA8" w:rsidRPr="00D37EC8" w14:paraId="64A873F0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41EF12C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216EDAB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potrafi dobrać odpowiednie techniki analityczne dla oceny właściwości surowców, półproduktów i materiałów w obszarze produkcji rolniczej</w:t>
            </w:r>
          </w:p>
        </w:tc>
      </w:tr>
      <w:tr w:rsidR="00B50CA8" w:rsidRPr="00D37EC8" w14:paraId="53A0967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D74AE95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05A4F4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potrafi 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B50CA8" w:rsidRPr="00D37EC8" w14:paraId="2A7D561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2B8F8EB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D32373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B50CA8" w:rsidRPr="00D37EC8" w14:paraId="4E19FFC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5D1FD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09ACF9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jest gotów do przyjmowania odpowiedzialności za efekty pracy własnej i kierowanego zespołu oraz efektywnego organizowania pracy i krytycznego oceniania stopnia jej zaawansowania;</w:t>
            </w:r>
          </w:p>
        </w:tc>
      </w:tr>
      <w:tr w:rsidR="00B50CA8" w:rsidRPr="00D37EC8" w14:paraId="50F055AB" w14:textId="77777777" w:rsidTr="0012761E">
        <w:tc>
          <w:tcPr>
            <w:tcW w:w="3942" w:type="dxa"/>
            <w:shd w:val="clear" w:color="auto" w:fill="auto"/>
          </w:tcPr>
          <w:p w14:paraId="5676A380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06B56DE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Ekonomika i organizacja produkcji, Planowanie i projektowanie inwestycji, Monitoring i sterowanie procesami produkcyjnymi</w:t>
            </w:r>
          </w:p>
        </w:tc>
      </w:tr>
      <w:tr w:rsidR="00B50CA8" w:rsidRPr="00D37EC8" w14:paraId="3F1FDEA8" w14:textId="77777777" w:rsidTr="0012761E">
        <w:tc>
          <w:tcPr>
            <w:tcW w:w="3942" w:type="dxa"/>
            <w:shd w:val="clear" w:color="auto" w:fill="auto"/>
          </w:tcPr>
          <w:p w14:paraId="2F1364DA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1610CFF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E072F98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obejmują:</w:t>
            </w:r>
          </w:p>
          <w:p w14:paraId="14B98D2C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Ekstruzja materiałów biologicznych – wprowadzenie, definicje. Budowa urządzeń – elementy składowe, podzespoły robocze, typy urządzeń stosowanych w przemyśle. Zasady konstrukcji układów </w:t>
            </w:r>
            <w:proofErr w:type="spellStart"/>
            <w:r w:rsidRPr="00D37EC8">
              <w:rPr>
                <w:rFonts w:ascii="Times New Roman" w:hAnsi="Times New Roman" w:cs="Times New Roman"/>
              </w:rPr>
              <w:t>plastyfikujących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. Modele przepływu masy w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ekstruderach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. Urządzenia i linie technologiczne służące do produkcji ekstrudowanej żywności i pasz. Produkcja zbożowej galanterii śniadaniowej. Produkcja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teksturatów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sojowych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teksturatów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białkowych. Produkcja karmy dla zwierząt domowych i ryb. Zastosowanie ekstruzji w przemyśle rolno-spożywczym, chemicznym, farmaceutycznym. Ekspandery, budowa i zastosowanie w przemyśle rolno-spożywczym. Ekstruzja w recyklingu.</w:t>
            </w:r>
          </w:p>
          <w:p w14:paraId="2D69983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obejmują:</w:t>
            </w:r>
          </w:p>
          <w:p w14:paraId="4702526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Charakterystyka surowców stosowanych w ekstruzji. Przemiany składników w materiałach biologicznych  poddawanych obróbce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ekstruzyjnej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. Metody badań właściwości fizycznych produktów ekstrudowanych, organizacja badań i zaplecza kontrolno-pomiarowego. Produkcja wyrobów ekstrudowanych z materiałów biologicznych na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ekstruderze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jednoślimakowym i badanie ich wybranych właściwości fizycznych. Produkcja wyrobów ekstrudowanych z materiałów biologicznych na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ekstruderze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dwuślimakowym i badanie ich wybranych właściwości fizycznych. Produkcja biomateriałów na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ekstruderze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dwuślimakowym i badanie ich wybranych właściwości fizycznych.</w:t>
            </w:r>
          </w:p>
        </w:tc>
      </w:tr>
      <w:tr w:rsidR="00B50CA8" w:rsidRPr="00242B39" w14:paraId="723E5CF4" w14:textId="77777777" w:rsidTr="0012761E">
        <w:tc>
          <w:tcPr>
            <w:tcW w:w="3942" w:type="dxa"/>
            <w:shd w:val="clear" w:color="auto" w:fill="auto"/>
          </w:tcPr>
          <w:p w14:paraId="44ADB76F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7630673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wymagana:</w:t>
            </w:r>
          </w:p>
          <w:p w14:paraId="0CFB3D8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podstawowa:</w:t>
            </w:r>
          </w:p>
          <w:p w14:paraId="1D75008C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1.Mościcki L.,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Mitrus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M., Wójtowicz A. Technika ekstruzji w przemyśle rolno-spożywczym,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PWRiL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, Warszawa, 2007 </w:t>
            </w:r>
          </w:p>
          <w:p w14:paraId="2CA2C8C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2.Harper J. Extrusion of foods, CRC Press Inc., Florida, USA, 1981</w:t>
            </w:r>
          </w:p>
          <w:p w14:paraId="7BFD9D4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3.Sikora R. Przetwórstwo tworzyw wielkocząsteczkowych, Wydawnictwo Edukacyjne Żak, Warszawa, 1993</w:t>
            </w:r>
          </w:p>
          <w:p w14:paraId="4B86EFC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4.Łączyński B. Maszyny przetwórcze tworzyw sztucznych, PWSZ, Warszawa, 1967</w:t>
            </w:r>
          </w:p>
          <w:p w14:paraId="12AA6B0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5. Mitek M. Wybrane zagadnienia z technologii żywności pochodzenia roślinnego, Wydawnictwo SGGW, 2014</w:t>
            </w:r>
          </w:p>
          <w:p w14:paraId="2ED7F5E8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zalecana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E019861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1. Janssen L.,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Mościcki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L. Extrusion-cooking techniques: applications, theory and sustainability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Weinheim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, Wiley-VCH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Verlag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>, 2011</w:t>
            </w:r>
          </w:p>
          <w:p w14:paraId="0E3F859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 xml:space="preserve">2. Thermoplastic Starch: A Green Material for Various Industries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Weinheim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, Wiley-VCH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Verlag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GmbH, 2009</w:t>
            </w:r>
          </w:p>
          <w:p w14:paraId="35F4250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0CA8" w:rsidRPr="00D37EC8" w14:paraId="1517143F" w14:textId="77777777" w:rsidTr="0012761E">
        <w:tc>
          <w:tcPr>
            <w:tcW w:w="3942" w:type="dxa"/>
            <w:shd w:val="clear" w:color="auto" w:fill="auto"/>
          </w:tcPr>
          <w:p w14:paraId="5D80F8CC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7D58333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Wykłady i ćwiczenia audytoryjne w formie prezentacji multimedialnych, ćwiczenia laboratoryjne – ćwiczenia praktyczne z produkcji wyrobów ekstrudowanych na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ekstruderach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jedno- i dwuślimakowym oraz badania właściwości fizycznych uzyskanych produktów, dyskusja.</w:t>
            </w:r>
          </w:p>
        </w:tc>
      </w:tr>
      <w:tr w:rsidR="00B50CA8" w:rsidRPr="00D37EC8" w14:paraId="0DD8CD52" w14:textId="77777777" w:rsidTr="0012761E">
        <w:tc>
          <w:tcPr>
            <w:tcW w:w="3942" w:type="dxa"/>
            <w:shd w:val="clear" w:color="auto" w:fill="auto"/>
          </w:tcPr>
          <w:p w14:paraId="31706AC3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0BC8552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 – ocena z zaliczenia </w:t>
            </w:r>
          </w:p>
          <w:p w14:paraId="1B536366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– ocena z zaliczenia</w:t>
            </w:r>
          </w:p>
          <w:p w14:paraId="6918F3E7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 – ocena z zaliczenia </w:t>
            </w:r>
          </w:p>
          <w:p w14:paraId="7D51D96E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 – ocena wykonania sprawozdania </w:t>
            </w:r>
          </w:p>
          <w:p w14:paraId="480F3C1C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ocena pracy studenta w charakterze członka zespołu wykonującego ćwiczenia praktyczne i sprawozdania</w:t>
            </w:r>
          </w:p>
          <w:p w14:paraId="0B81CE6C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dokumentacji osiągniętych wyników: zaliczenie pisemne, złożenie sprawozdań, rejestracja pracy studentów na zajęciach</w:t>
            </w:r>
          </w:p>
        </w:tc>
      </w:tr>
      <w:tr w:rsidR="00B50CA8" w:rsidRPr="00D37EC8" w14:paraId="411BAFC2" w14:textId="77777777" w:rsidTr="0012761E">
        <w:tc>
          <w:tcPr>
            <w:tcW w:w="3942" w:type="dxa"/>
            <w:shd w:val="clear" w:color="auto" w:fill="auto"/>
          </w:tcPr>
          <w:p w14:paraId="51496C3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08C9B1B5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Ocena z zaliczenia 90%</w:t>
            </w:r>
          </w:p>
          <w:p w14:paraId="3CB32EEB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Ocena sprawozdań 10%</w:t>
            </w:r>
          </w:p>
        </w:tc>
      </w:tr>
      <w:tr w:rsidR="00B50CA8" w:rsidRPr="00D37EC8" w14:paraId="146979EA" w14:textId="77777777" w:rsidTr="0012761E">
        <w:trPr>
          <w:trHeight w:val="1402"/>
        </w:trPr>
        <w:tc>
          <w:tcPr>
            <w:tcW w:w="3942" w:type="dxa"/>
            <w:shd w:val="clear" w:color="auto" w:fill="auto"/>
          </w:tcPr>
          <w:p w14:paraId="5E327CC4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51E95C7E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  <w:p w14:paraId="008E4031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Liczba godz.           Punkty ECTS                                                         </w:t>
            </w:r>
          </w:p>
          <w:p w14:paraId="6C415949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0B3C49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             5 godz.                    0,20 pkt. ECTS</w:t>
            </w:r>
          </w:p>
          <w:p w14:paraId="241477CA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10 godz.                  0,40 pkt. ECTS </w:t>
            </w:r>
          </w:p>
          <w:p w14:paraId="40444DDC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       1 godz.                   0,04 pkt. ECTS</w:t>
            </w:r>
          </w:p>
          <w:p w14:paraId="176BC3B8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zaliczeniu 2 godz.             0,08 pkt. ECTS </w:t>
            </w:r>
          </w:p>
          <w:p w14:paraId="1C4038AC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kontaktowe   18 godz.          0,72 pkt. ECTS</w:t>
            </w:r>
          </w:p>
          <w:p w14:paraId="66CAD541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64165A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  <w:p w14:paraId="30BA3836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</w:t>
            </w:r>
          </w:p>
          <w:p w14:paraId="730B4E53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sprawozdań               6 godz.             0,24 pkt. ECTS</w:t>
            </w:r>
          </w:p>
          <w:p w14:paraId="13C8B6C6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</w:t>
            </w:r>
          </w:p>
          <w:p w14:paraId="16187DB5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 zaliczenia            10 godz.             0,40 pkt. ECTS</w:t>
            </w:r>
          </w:p>
          <w:p w14:paraId="449B4FF0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 16 godz.         0,64 pkt. ECTS</w:t>
            </w:r>
          </w:p>
          <w:p w14:paraId="15567318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32 godz.        1,28 pkt. ECTS</w:t>
            </w:r>
          </w:p>
          <w:p w14:paraId="308A2F72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4AE615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 2 pkt. ECTS</w:t>
            </w:r>
          </w:p>
        </w:tc>
      </w:tr>
      <w:tr w:rsidR="00B50CA8" w:rsidRPr="00D37EC8" w14:paraId="06458353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2D76C805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0E442A1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godz.</w:t>
            </w:r>
          </w:p>
          <w:p w14:paraId="0FDCFA06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10 godz.</w:t>
            </w:r>
          </w:p>
          <w:p w14:paraId="2B70825C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 1 godz.</w:t>
            </w:r>
          </w:p>
          <w:p w14:paraId="1645D685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zaliczeniu – 2 godz.</w:t>
            </w:r>
          </w:p>
          <w:p w14:paraId="104370A7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18 godz. co stanowi 0,72 pkt. ECTS </w:t>
            </w:r>
          </w:p>
        </w:tc>
      </w:tr>
      <w:tr w:rsidR="00B50CA8" w:rsidRPr="00D37EC8" w14:paraId="4D76439A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33CBB3A9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8B83030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TRiA2_W11</w:t>
            </w:r>
          </w:p>
          <w:p w14:paraId="3D1D7A74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TRiA2_W15</w:t>
            </w:r>
          </w:p>
          <w:p w14:paraId="2EEF85E4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TRiA2_U05</w:t>
            </w:r>
          </w:p>
          <w:p w14:paraId="35F035D3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TRiA2_U12</w:t>
            </w:r>
          </w:p>
          <w:p w14:paraId="5B4DA9C1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4D0C59C4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6DDC807A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3F39C514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264A5461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33D688C6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97F5DDD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14EDA76D" w14:textId="73406C15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  <w:r w:rsidR="00C07E06" w:rsidRPr="00D37EC8">
        <w:rPr>
          <w:rFonts w:ascii="Times New Roman" w:hAnsi="Times New Roman" w:cs="Times New Roman"/>
          <w:b/>
        </w:rPr>
        <w:t xml:space="preserve"> </w:t>
      </w:r>
    </w:p>
    <w:p w14:paraId="7C3CB3FF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50CA8" w:rsidRPr="00D37EC8" w14:paraId="7C6B27A3" w14:textId="77777777" w:rsidTr="0012761E">
        <w:tc>
          <w:tcPr>
            <w:tcW w:w="3942" w:type="dxa"/>
            <w:shd w:val="clear" w:color="auto" w:fill="auto"/>
          </w:tcPr>
          <w:p w14:paraId="3FD22EB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7D568CF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B50CA8" w:rsidRPr="00D37EC8" w14:paraId="4699CFD7" w14:textId="77777777" w:rsidTr="0012761E">
        <w:tc>
          <w:tcPr>
            <w:tcW w:w="3942" w:type="dxa"/>
            <w:shd w:val="clear" w:color="auto" w:fill="auto"/>
          </w:tcPr>
          <w:p w14:paraId="35DC89BB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89CABF7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Ogrzewnictwo i ciepłownictwo</w:t>
            </w:r>
          </w:p>
          <w:p w14:paraId="5D7E052F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Heating and </w:t>
            </w:r>
            <w:proofErr w:type="spellStart"/>
            <w:r w:rsidRPr="00D37EC8">
              <w:rPr>
                <w:rFonts w:ascii="Times New Roman" w:hAnsi="Times New Roman" w:cs="Times New Roman"/>
              </w:rPr>
              <w:t>calorifics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</w:tr>
      <w:tr w:rsidR="00B50CA8" w:rsidRPr="00D37EC8" w14:paraId="2A4EFF54" w14:textId="77777777" w:rsidTr="0012761E">
        <w:tc>
          <w:tcPr>
            <w:tcW w:w="3942" w:type="dxa"/>
            <w:shd w:val="clear" w:color="auto" w:fill="auto"/>
          </w:tcPr>
          <w:p w14:paraId="15C736F0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169341C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B50CA8" w:rsidRPr="00D37EC8" w14:paraId="4941A18A" w14:textId="77777777" w:rsidTr="0012761E">
        <w:tc>
          <w:tcPr>
            <w:tcW w:w="3942" w:type="dxa"/>
            <w:shd w:val="clear" w:color="auto" w:fill="auto"/>
          </w:tcPr>
          <w:p w14:paraId="33A60E69" w14:textId="77777777" w:rsidR="00B50CA8" w:rsidRPr="00D37EC8" w:rsidRDefault="00B50CA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14:paraId="0483A445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B50CA8" w:rsidRPr="00D37EC8" w14:paraId="3CCF7480" w14:textId="77777777" w:rsidTr="0012761E">
        <w:tc>
          <w:tcPr>
            <w:tcW w:w="3942" w:type="dxa"/>
            <w:shd w:val="clear" w:color="auto" w:fill="auto"/>
          </w:tcPr>
          <w:p w14:paraId="75DF06F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81C32A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B50CA8" w:rsidRPr="00D37EC8" w14:paraId="04CDCA48" w14:textId="77777777" w:rsidTr="0012761E">
        <w:tc>
          <w:tcPr>
            <w:tcW w:w="3942" w:type="dxa"/>
            <w:shd w:val="clear" w:color="auto" w:fill="auto"/>
          </w:tcPr>
          <w:p w14:paraId="7DB531C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2B44ADD7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B50CA8" w:rsidRPr="00D37EC8" w14:paraId="2D3D49EC" w14:textId="77777777" w:rsidTr="0012761E">
        <w:tc>
          <w:tcPr>
            <w:tcW w:w="3942" w:type="dxa"/>
            <w:shd w:val="clear" w:color="auto" w:fill="auto"/>
          </w:tcPr>
          <w:p w14:paraId="65D5CFF8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698568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B50CA8" w:rsidRPr="00D37EC8" w14:paraId="3B365689" w14:textId="77777777" w:rsidTr="0012761E">
        <w:tc>
          <w:tcPr>
            <w:tcW w:w="3942" w:type="dxa"/>
            <w:shd w:val="clear" w:color="auto" w:fill="auto"/>
          </w:tcPr>
          <w:p w14:paraId="2349AF63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5CDA3BD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25332A" w:rsidRPr="00D37EC8" w14:paraId="67B77D8F" w14:textId="77777777" w:rsidTr="0012761E">
        <w:tc>
          <w:tcPr>
            <w:tcW w:w="3942" w:type="dxa"/>
            <w:shd w:val="clear" w:color="auto" w:fill="auto"/>
          </w:tcPr>
          <w:p w14:paraId="2EA29EC9" w14:textId="77777777" w:rsidR="0025332A" w:rsidRPr="00D37EC8" w:rsidRDefault="0025332A" w:rsidP="0025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FB256C5" w14:textId="06559688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(0,72/1,28)</w:t>
            </w:r>
          </w:p>
        </w:tc>
      </w:tr>
      <w:tr w:rsidR="00B50CA8" w:rsidRPr="00D37EC8" w14:paraId="72C36874" w14:textId="77777777" w:rsidTr="0012761E">
        <w:tc>
          <w:tcPr>
            <w:tcW w:w="3942" w:type="dxa"/>
            <w:shd w:val="clear" w:color="auto" w:fill="auto"/>
          </w:tcPr>
          <w:p w14:paraId="0558C76C" w14:textId="77777777" w:rsidR="00B50CA8" w:rsidRPr="00D37EC8" w:rsidRDefault="00B50CA8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39E72000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Andrzej Krzykowski</w:t>
            </w:r>
          </w:p>
        </w:tc>
      </w:tr>
      <w:tr w:rsidR="00B50CA8" w:rsidRPr="00D37EC8" w14:paraId="4E40A580" w14:textId="77777777" w:rsidTr="0012761E">
        <w:tc>
          <w:tcPr>
            <w:tcW w:w="3942" w:type="dxa"/>
            <w:shd w:val="clear" w:color="auto" w:fill="auto"/>
          </w:tcPr>
          <w:p w14:paraId="4D8B1CC8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6CDBFB3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Techniki Cieplnej i Inżynierii Procesowej</w:t>
            </w:r>
          </w:p>
        </w:tc>
      </w:tr>
      <w:tr w:rsidR="00B50CA8" w:rsidRPr="00D37EC8" w14:paraId="0242F52E" w14:textId="77777777" w:rsidTr="0012761E">
        <w:tc>
          <w:tcPr>
            <w:tcW w:w="3942" w:type="dxa"/>
            <w:shd w:val="clear" w:color="auto" w:fill="auto"/>
          </w:tcPr>
          <w:p w14:paraId="2119EE8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7AE162E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39BFCEE" w14:textId="77777777" w:rsidR="00B50CA8" w:rsidRPr="00D37EC8" w:rsidRDefault="00B50CA8" w:rsidP="00451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Celem przedmiotu jest przekazanie wiedzy z zakresu </w:t>
            </w:r>
            <w:r w:rsidRPr="00D37EC8">
              <w:rPr>
                <w:rStyle w:val="hgkelc"/>
                <w:rFonts w:ascii="Times New Roman" w:hAnsi="Times New Roman" w:cs="Times New Roman"/>
              </w:rPr>
              <w:t>wytwarzania, przesyłania i wykorzystywania energii cieplnej</w:t>
            </w:r>
            <w:r w:rsidRPr="00D37EC8">
              <w:rPr>
                <w:rFonts w:ascii="Times New Roman" w:hAnsi="Times New Roman" w:cs="Times New Roman"/>
              </w:rPr>
              <w:t xml:space="preserve"> oraz przedstawienie ogólnych zasad doboru systemów ogrzewania, mających zastosowanie w obiektach o różnym przeznaczeniu</w:t>
            </w:r>
          </w:p>
        </w:tc>
      </w:tr>
      <w:tr w:rsidR="00B50CA8" w:rsidRPr="00D37EC8" w14:paraId="27C662B5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5DC49A75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A6675E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B50CA8" w:rsidRPr="00D37EC8" w14:paraId="1ECBA61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0C5854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496F898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W1. zna i rozumie w stopniu poszerzonym i pogłębionym zagadnienia z zakresu matematyki oraz wybranych działów fizyki współczesnej niezbędne do statystycznej analizy danych i planowania eksperymentu oraz opisu matematycznego i projektowania procesów, obiektów i systemów ogrzewania</w:t>
            </w:r>
          </w:p>
        </w:tc>
      </w:tr>
      <w:tr w:rsidR="00B50CA8" w:rsidRPr="00D37EC8" w14:paraId="30E5CBD0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5B0125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EBC8276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B50CA8" w:rsidRPr="00D37EC8" w14:paraId="49D1B6C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C8ABBF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F71BFA2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U1. potrafi wykorzystywać posiadaną wiedzę z zakresu matematyki do opisu zjawisk fizycznych oraz procesów produkcyjnych, a także do projektowania, nadzorowania, zarządzania i sterowania procesami </w:t>
            </w:r>
            <w:r w:rsidRPr="00D37EC8">
              <w:rPr>
                <w:rStyle w:val="hgkelc"/>
                <w:rFonts w:ascii="Times New Roman" w:hAnsi="Times New Roman" w:cs="Times New Roman"/>
              </w:rPr>
              <w:t>zajmujący się wytwarzaniem, przesyłaniem i wykorzystywaniem energii cieplnej</w:t>
            </w:r>
          </w:p>
        </w:tc>
      </w:tr>
      <w:tr w:rsidR="00B50CA8" w:rsidRPr="00D37EC8" w14:paraId="049E2A3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D5E56DA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7369925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U2. potrafi </w:t>
            </w:r>
            <w:r w:rsidRPr="00D37EC8">
              <w:rPr>
                <w:rStyle w:val="hgkelc"/>
                <w:rFonts w:ascii="Times New Roman" w:hAnsi="Times New Roman" w:cs="Times New Roman"/>
              </w:rPr>
              <w:t>pracować samodzielnie i w grupie, kierować pracą zespołu; planować własne uczenie się przez całe życie i ukierunkowywać innych w tym zakresie, rozwijać wiedzę i pogłębiać umiejętności praktyczne związane z kierunkiem studiów</w:t>
            </w:r>
          </w:p>
        </w:tc>
      </w:tr>
      <w:tr w:rsidR="00B50CA8" w:rsidRPr="00D37EC8" w14:paraId="2F324AAB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2C71B2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B68D14C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B50CA8" w:rsidRPr="00D37EC8" w14:paraId="4C9008E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76757EA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2A48507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jest gotów do inicjowania działań na rzecz interesu publicznego, myślenia i działania w sposób kreatywny i przedsiębiorczy</w:t>
            </w:r>
          </w:p>
        </w:tc>
      </w:tr>
      <w:tr w:rsidR="00B50CA8" w:rsidRPr="00D37EC8" w14:paraId="4136A2CD" w14:textId="77777777" w:rsidTr="0012761E">
        <w:tc>
          <w:tcPr>
            <w:tcW w:w="3942" w:type="dxa"/>
            <w:shd w:val="clear" w:color="auto" w:fill="auto"/>
          </w:tcPr>
          <w:p w14:paraId="4CB34C7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1588EE9C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Matematyka, termodynamika</w:t>
            </w:r>
          </w:p>
        </w:tc>
      </w:tr>
      <w:tr w:rsidR="00B50CA8" w:rsidRPr="00D37EC8" w14:paraId="15CE58C7" w14:textId="77777777" w:rsidTr="0012761E">
        <w:tc>
          <w:tcPr>
            <w:tcW w:w="3942" w:type="dxa"/>
            <w:shd w:val="clear" w:color="auto" w:fill="auto"/>
          </w:tcPr>
          <w:p w14:paraId="68105AE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567D28B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A90B10E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 obejmuje: podstawy meteorologii, termodynamiki powietrza, termodynamiki spalania, wymiana ciepła, odnawialne źródła energii, budowa i eksploatacja wodnych sieci ciepłowniczych, budowa i zasada działania pomp grzejnych sprężarkowych, źródła ciepła niskotemperaturowego stosowane w pompach ciepła, systemy ogrzewania pomieszczeń, urządzenia i podzespoły instalacji grzewczych.</w:t>
            </w:r>
          </w:p>
          <w:p w14:paraId="3BE52A1F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8DBE67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obejmują: doświadczalne określanie ciepła spalania oraz obliczanie wartości opałowej paliw stałych, wyznaczanie właściwości cieplnych powietrza wilgotnego w przemianach charakterystycznych, obliczanie współczynnika efektywności energetycznej sprężarkowych pomp ciepła, określanie zapotrzebowania na ciepło do centralnego ogrzewania oraz na podgrzanie ciepłej wody użytkowej, określanie mocy cieplnej wymienników ciepła</w:t>
            </w:r>
          </w:p>
        </w:tc>
      </w:tr>
      <w:tr w:rsidR="00B50CA8" w:rsidRPr="00D37EC8" w14:paraId="41F97920" w14:textId="77777777" w:rsidTr="0012761E">
        <w:tc>
          <w:tcPr>
            <w:tcW w:w="3942" w:type="dxa"/>
            <w:shd w:val="clear" w:color="auto" w:fill="auto"/>
          </w:tcPr>
          <w:p w14:paraId="2830783A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68109CE" w14:textId="77777777" w:rsidR="00B50CA8" w:rsidRPr="00D37EC8" w:rsidRDefault="00B50CA8" w:rsidP="004517E8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46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D37EC8">
              <w:rPr>
                <w:color w:val="222222"/>
                <w:sz w:val="22"/>
                <w:szCs w:val="22"/>
              </w:rPr>
              <w:t>Rietschel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D37EC8">
              <w:rPr>
                <w:color w:val="222222"/>
                <w:sz w:val="22"/>
                <w:szCs w:val="22"/>
              </w:rPr>
              <w:t>RaiB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 xml:space="preserve"> W.: Ogrzewanie i klimatyzacja. Arkady, W-</w:t>
            </w:r>
            <w:proofErr w:type="spellStart"/>
            <w:r w:rsidRPr="00D37EC8">
              <w:rPr>
                <w:color w:val="222222"/>
                <w:sz w:val="22"/>
                <w:szCs w:val="22"/>
              </w:rPr>
              <w:t>wa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 xml:space="preserve"> 1972.</w:t>
            </w:r>
          </w:p>
          <w:p w14:paraId="7F6221A3" w14:textId="77777777" w:rsidR="00B50CA8" w:rsidRPr="00D37EC8" w:rsidRDefault="00B50CA8" w:rsidP="004517E8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46"/>
              <w:jc w:val="both"/>
              <w:rPr>
                <w:color w:val="222222"/>
                <w:sz w:val="22"/>
                <w:szCs w:val="22"/>
              </w:rPr>
            </w:pPr>
            <w:r w:rsidRPr="00D37EC8">
              <w:rPr>
                <w:color w:val="222222"/>
                <w:sz w:val="22"/>
                <w:szCs w:val="22"/>
              </w:rPr>
              <w:t>Malicki M.: Wentylacja i klimatyzacja. PWN, W-</w:t>
            </w:r>
            <w:proofErr w:type="spellStart"/>
            <w:r w:rsidRPr="00D37EC8">
              <w:rPr>
                <w:color w:val="222222"/>
                <w:sz w:val="22"/>
                <w:szCs w:val="22"/>
              </w:rPr>
              <w:t>wa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 xml:space="preserve"> 1974. </w:t>
            </w:r>
          </w:p>
          <w:p w14:paraId="72B16971" w14:textId="77777777" w:rsidR="00B50CA8" w:rsidRPr="00D37EC8" w:rsidRDefault="00B50CA8" w:rsidP="004517E8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46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D37EC8">
              <w:rPr>
                <w:color w:val="222222"/>
                <w:sz w:val="22"/>
                <w:szCs w:val="22"/>
              </w:rPr>
              <w:t>Recknagel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 xml:space="preserve"> – </w:t>
            </w:r>
            <w:proofErr w:type="spellStart"/>
            <w:r w:rsidRPr="00D37EC8">
              <w:rPr>
                <w:color w:val="222222"/>
                <w:sz w:val="22"/>
                <w:szCs w:val="22"/>
              </w:rPr>
              <w:t>Sprenger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>: Ogrzewanie i klimatyzacja. Arkady, W-</w:t>
            </w:r>
            <w:proofErr w:type="spellStart"/>
            <w:r w:rsidRPr="00D37EC8">
              <w:rPr>
                <w:color w:val="222222"/>
                <w:sz w:val="22"/>
                <w:szCs w:val="22"/>
              </w:rPr>
              <w:t>wa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 xml:space="preserve"> 1976.</w:t>
            </w:r>
          </w:p>
          <w:p w14:paraId="1B26FE60" w14:textId="77777777" w:rsidR="00B50CA8" w:rsidRPr="00D37EC8" w:rsidRDefault="00B50CA8" w:rsidP="004517E8">
            <w:pPr>
              <w:pStyle w:val="Akapitzlist"/>
              <w:numPr>
                <w:ilvl w:val="0"/>
                <w:numId w:val="22"/>
              </w:numPr>
              <w:shd w:val="clear" w:color="auto" w:fill="FFFFFF"/>
              <w:ind w:left="346"/>
              <w:jc w:val="both"/>
              <w:rPr>
                <w:color w:val="222222"/>
                <w:sz w:val="22"/>
                <w:szCs w:val="22"/>
              </w:rPr>
            </w:pPr>
            <w:r w:rsidRPr="00D37EC8">
              <w:rPr>
                <w:color w:val="222222"/>
                <w:sz w:val="22"/>
                <w:szCs w:val="22"/>
              </w:rPr>
              <w:t>Ogrzewanie domów z zastosowaniem pomp ciepła. WKŁ, W-</w:t>
            </w:r>
            <w:proofErr w:type="spellStart"/>
            <w:r w:rsidRPr="00D37EC8">
              <w:rPr>
                <w:color w:val="222222"/>
                <w:sz w:val="22"/>
                <w:szCs w:val="22"/>
              </w:rPr>
              <w:t>wa</w:t>
            </w:r>
            <w:proofErr w:type="spellEnd"/>
            <w:r w:rsidRPr="00D37EC8">
              <w:rPr>
                <w:color w:val="222222"/>
                <w:sz w:val="22"/>
                <w:szCs w:val="22"/>
              </w:rPr>
              <w:t xml:space="preserve"> 2011.</w:t>
            </w:r>
          </w:p>
        </w:tc>
      </w:tr>
      <w:tr w:rsidR="00B50CA8" w:rsidRPr="00D37EC8" w14:paraId="4998E866" w14:textId="77777777" w:rsidTr="0012761E">
        <w:tc>
          <w:tcPr>
            <w:tcW w:w="3942" w:type="dxa"/>
            <w:shd w:val="clear" w:color="auto" w:fill="auto"/>
          </w:tcPr>
          <w:p w14:paraId="1AA888B5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E91578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wykład, </w:t>
            </w:r>
          </w:p>
          <w:p w14:paraId="38D8A739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dyskusja, </w:t>
            </w:r>
          </w:p>
          <w:p w14:paraId="6A93F7DE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rozwiązywanie zadań problemowych.</w:t>
            </w:r>
          </w:p>
        </w:tc>
      </w:tr>
      <w:tr w:rsidR="00B50CA8" w:rsidRPr="00D37EC8" w14:paraId="484EADC0" w14:textId="77777777" w:rsidTr="0012761E">
        <w:tc>
          <w:tcPr>
            <w:tcW w:w="3942" w:type="dxa"/>
            <w:shd w:val="clear" w:color="auto" w:fill="auto"/>
          </w:tcPr>
          <w:p w14:paraId="0A18685A" w14:textId="77777777" w:rsidR="00B50CA8" w:rsidRPr="00D37EC8" w:rsidRDefault="00B50CA8" w:rsidP="004517E8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6567E942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7EC8">
              <w:rPr>
                <w:rFonts w:ascii="Times New Roman" w:hAnsi="Times New Roman" w:cs="Times New Roman"/>
                <w:u w:val="single"/>
              </w:rPr>
              <w:t xml:space="preserve">Sposoby weryfikacji osiągniętych efektów uczenia się: </w:t>
            </w:r>
          </w:p>
          <w:p w14:paraId="5E6C7B6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sprawdzian pisemny</w:t>
            </w:r>
          </w:p>
          <w:p w14:paraId="02C6932F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sprawdzian pisemny</w:t>
            </w:r>
          </w:p>
          <w:p w14:paraId="17091C1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sprawdzian pisemny</w:t>
            </w:r>
          </w:p>
          <w:p w14:paraId="53883431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ocena wystąpienia</w:t>
            </w:r>
          </w:p>
          <w:p w14:paraId="2B471A5D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61CB1E1A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zaliczenie w formie pisemnej, zaliczenia częściowe w formie pisemnej, dziennik prowadzącego, prezentacja lub wystąpienie na zadany temat</w:t>
            </w:r>
          </w:p>
        </w:tc>
      </w:tr>
      <w:tr w:rsidR="00B50CA8" w:rsidRPr="00D37EC8" w14:paraId="654E1E03" w14:textId="77777777" w:rsidTr="0012761E">
        <w:tc>
          <w:tcPr>
            <w:tcW w:w="3942" w:type="dxa"/>
            <w:shd w:val="clear" w:color="auto" w:fill="auto"/>
          </w:tcPr>
          <w:p w14:paraId="0D6C8495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1726F5D7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1E4F0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FA8AEFE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 ocenę końcową wpływają pozytywne oceny z dwu kolokwiów, wagi poszczególnych zaliczeń są takie same i wynoszą każda 50% wartości oceny końcowej.</w:t>
            </w:r>
          </w:p>
        </w:tc>
      </w:tr>
      <w:tr w:rsidR="0025332A" w:rsidRPr="00D37EC8" w14:paraId="6E523797" w14:textId="77777777" w:rsidTr="0012761E">
        <w:trPr>
          <w:trHeight w:val="410"/>
        </w:trPr>
        <w:tc>
          <w:tcPr>
            <w:tcW w:w="3942" w:type="dxa"/>
            <w:shd w:val="clear" w:color="auto" w:fill="auto"/>
          </w:tcPr>
          <w:p w14:paraId="00E24DD5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7EB394CE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</w:t>
            </w:r>
          </w:p>
          <w:p w14:paraId="4A609480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Liczba godz.           Punkty ECTS                                                         </w:t>
            </w:r>
          </w:p>
          <w:p w14:paraId="762DE177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2F92CE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             5 godz.                    0,20 pkt. ECTS</w:t>
            </w:r>
          </w:p>
          <w:p w14:paraId="111FDD5A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10 godz.                  0,40 pkt. ECTS </w:t>
            </w:r>
          </w:p>
          <w:p w14:paraId="0E7B8A7C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        1 godz.                   0,04 pkt. ECTS</w:t>
            </w:r>
          </w:p>
          <w:p w14:paraId="347C60C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Udział w zaliczeniu 2 godz.             0,08 pkt. ECTS </w:t>
            </w:r>
          </w:p>
          <w:p w14:paraId="2299B92A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Razem kontaktowe   18 godz.          0,72 pkt. ECTS</w:t>
            </w:r>
          </w:p>
          <w:p w14:paraId="7E61584C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8545DB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NIEKONTAKTOWE</w:t>
            </w:r>
          </w:p>
          <w:p w14:paraId="4ED5D247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</w:t>
            </w:r>
          </w:p>
          <w:p w14:paraId="7BF0C109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sprawozdań               6 godz.             0,24 pkt. ECTS</w:t>
            </w:r>
          </w:p>
          <w:p w14:paraId="5E2A6EE7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Przygotowanie</w:t>
            </w:r>
          </w:p>
          <w:p w14:paraId="1CED7ED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 zaliczenia            10 godz.             0,40 pkt. ECTS</w:t>
            </w:r>
          </w:p>
          <w:p w14:paraId="5E27DFA9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  16 godz.         0,64 pkt. ECTS</w:t>
            </w:r>
          </w:p>
          <w:p w14:paraId="3ABC4344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32 godz.        1,28 pkt. ECTS</w:t>
            </w:r>
          </w:p>
          <w:p w14:paraId="636D5E9E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C7CEB8" w14:textId="75D3C835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 2 pkt. ECTS</w:t>
            </w:r>
          </w:p>
        </w:tc>
      </w:tr>
      <w:tr w:rsidR="0025332A" w:rsidRPr="00D37EC8" w14:paraId="538033F4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632B9862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0D2707B7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godz.</w:t>
            </w:r>
          </w:p>
          <w:p w14:paraId="2D5FBAFE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10 godz.</w:t>
            </w:r>
          </w:p>
          <w:p w14:paraId="4C956F00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 1 godz.</w:t>
            </w:r>
          </w:p>
          <w:p w14:paraId="1BD02CD7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zaliczeniu – 2 godz.</w:t>
            </w:r>
          </w:p>
          <w:p w14:paraId="46375337" w14:textId="1C5505C8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18 godz. co stanowi 0,72 pkt. ECTS </w:t>
            </w:r>
          </w:p>
        </w:tc>
      </w:tr>
      <w:tr w:rsidR="00B50CA8" w:rsidRPr="00D37EC8" w14:paraId="4DF730C8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785602B6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6B2EF9D" w14:textId="77777777" w:rsidR="00B50CA8" w:rsidRPr="00D37EC8" w:rsidRDefault="00B50CA8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Kod efektu modułowego – kod efektu kierunkowego</w:t>
            </w:r>
          </w:p>
          <w:p w14:paraId="699F184C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TRiA2_W01</w:t>
            </w:r>
          </w:p>
          <w:p w14:paraId="177419A4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37EC8">
              <w:rPr>
                <w:rFonts w:ascii="Times New Roman" w:hAnsi="Times New Roman" w:cs="Times New Roman"/>
              </w:rPr>
              <w:t>U1 – TRiA2_U01</w:t>
            </w:r>
          </w:p>
          <w:p w14:paraId="5C086FFC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37EC8">
              <w:rPr>
                <w:rFonts w:ascii="Times New Roman" w:hAnsi="Times New Roman" w:cs="Times New Roman"/>
              </w:rPr>
              <w:t>U2 – TRiA2_U12</w:t>
            </w:r>
          </w:p>
          <w:p w14:paraId="4ABCF45B" w14:textId="77777777" w:rsidR="00B50CA8" w:rsidRPr="00D37EC8" w:rsidRDefault="00B50CA8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TRiA2_K02</w:t>
            </w:r>
          </w:p>
        </w:tc>
      </w:tr>
    </w:tbl>
    <w:p w14:paraId="1F174DD0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5C10E047" w14:textId="7777777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21D127EF" w14:textId="6FF5CE8B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45952776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6F71A6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6F9A7AA8" w14:textId="7640A10D" w:rsidR="0025332A" w:rsidRPr="00D37EC8" w:rsidRDefault="0025332A" w:rsidP="0025332A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14607712" w14:textId="77777777" w:rsidR="0025332A" w:rsidRPr="00D37EC8" w:rsidRDefault="0025332A" w:rsidP="0025332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5332A" w:rsidRPr="00D37EC8" w14:paraId="6FEA3FDD" w14:textId="77777777" w:rsidTr="00DA6101">
        <w:tc>
          <w:tcPr>
            <w:tcW w:w="3942" w:type="dxa"/>
            <w:shd w:val="clear" w:color="auto" w:fill="auto"/>
          </w:tcPr>
          <w:p w14:paraId="53C4A0B7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395668A5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2F94574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25332A" w:rsidRPr="00D37EC8" w14:paraId="4EC954EE" w14:textId="77777777" w:rsidTr="00DA6101">
        <w:tc>
          <w:tcPr>
            <w:tcW w:w="3942" w:type="dxa"/>
            <w:shd w:val="clear" w:color="auto" w:fill="auto"/>
          </w:tcPr>
          <w:p w14:paraId="08A1017E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3C2EA29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Motoryzacyjne zanieczyszczenia środowiska</w:t>
            </w:r>
          </w:p>
          <w:p w14:paraId="079DE0E5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Automotive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pollution</w:t>
            </w:r>
            <w:proofErr w:type="spellEnd"/>
          </w:p>
        </w:tc>
      </w:tr>
      <w:tr w:rsidR="0025332A" w:rsidRPr="00D37EC8" w14:paraId="7D2F9FD0" w14:textId="77777777" w:rsidTr="00DA6101">
        <w:tc>
          <w:tcPr>
            <w:tcW w:w="3942" w:type="dxa"/>
            <w:shd w:val="clear" w:color="auto" w:fill="auto"/>
          </w:tcPr>
          <w:p w14:paraId="1CCC20F4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5E18F918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F19005B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25332A" w:rsidRPr="00D37EC8" w14:paraId="11749485" w14:textId="77777777" w:rsidTr="00DA6101">
        <w:tc>
          <w:tcPr>
            <w:tcW w:w="3942" w:type="dxa"/>
            <w:shd w:val="clear" w:color="auto" w:fill="auto"/>
          </w:tcPr>
          <w:p w14:paraId="2712D90A" w14:textId="77777777" w:rsidR="0025332A" w:rsidRPr="00D37EC8" w:rsidRDefault="0025332A" w:rsidP="0025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191D0C75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0A73A459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25332A" w:rsidRPr="00D37EC8" w14:paraId="75642F7F" w14:textId="77777777" w:rsidTr="00DA6101">
        <w:tc>
          <w:tcPr>
            <w:tcW w:w="3942" w:type="dxa"/>
            <w:shd w:val="clear" w:color="auto" w:fill="auto"/>
          </w:tcPr>
          <w:p w14:paraId="40726FE8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3BFCF7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Studia II stopnia</w:t>
            </w:r>
          </w:p>
        </w:tc>
      </w:tr>
      <w:tr w:rsidR="0025332A" w:rsidRPr="00D37EC8" w14:paraId="3CBE5AFA" w14:textId="77777777" w:rsidTr="00DA6101">
        <w:tc>
          <w:tcPr>
            <w:tcW w:w="3942" w:type="dxa"/>
            <w:shd w:val="clear" w:color="auto" w:fill="auto"/>
          </w:tcPr>
          <w:p w14:paraId="1F7F1BF1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6A5FB4DB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4AA1A42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25332A" w:rsidRPr="00D37EC8" w14:paraId="2A7D5185" w14:textId="77777777" w:rsidTr="00DA6101">
        <w:tc>
          <w:tcPr>
            <w:tcW w:w="3942" w:type="dxa"/>
            <w:shd w:val="clear" w:color="auto" w:fill="auto"/>
          </w:tcPr>
          <w:p w14:paraId="6DB4EC2E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0D585DD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25332A" w:rsidRPr="00D37EC8" w14:paraId="4283BFEF" w14:textId="77777777" w:rsidTr="00DA6101">
        <w:tc>
          <w:tcPr>
            <w:tcW w:w="3942" w:type="dxa"/>
            <w:shd w:val="clear" w:color="auto" w:fill="auto"/>
          </w:tcPr>
          <w:p w14:paraId="24AD13D0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EDDEAC1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25332A" w:rsidRPr="00D37EC8" w14:paraId="514D4AE8" w14:textId="77777777" w:rsidTr="00DA6101">
        <w:tc>
          <w:tcPr>
            <w:tcW w:w="3942" w:type="dxa"/>
            <w:shd w:val="clear" w:color="auto" w:fill="auto"/>
          </w:tcPr>
          <w:p w14:paraId="53671B26" w14:textId="77777777" w:rsidR="0025332A" w:rsidRPr="00D37EC8" w:rsidRDefault="0025332A" w:rsidP="0025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5896D27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2 ECTS w tym:</w:t>
            </w:r>
          </w:p>
          <w:p w14:paraId="742D3DAB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1,2 kontaktowe</w:t>
            </w:r>
          </w:p>
          <w:p w14:paraId="06A3B46C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0,8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</w:tr>
      <w:tr w:rsidR="0025332A" w:rsidRPr="00D37EC8" w14:paraId="54A15882" w14:textId="77777777" w:rsidTr="00DA6101">
        <w:tc>
          <w:tcPr>
            <w:tcW w:w="3942" w:type="dxa"/>
            <w:shd w:val="clear" w:color="auto" w:fill="auto"/>
          </w:tcPr>
          <w:p w14:paraId="1D3F7E8D" w14:textId="77777777" w:rsidR="0025332A" w:rsidRPr="00D37EC8" w:rsidRDefault="0025332A" w:rsidP="00253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7E699A7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Dr hab. inż. Joanna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Szyszlak-Bargłowicz</w:t>
            </w:r>
            <w:proofErr w:type="spellEnd"/>
          </w:p>
        </w:tc>
      </w:tr>
      <w:tr w:rsidR="0025332A" w:rsidRPr="00D37EC8" w14:paraId="4A86F81B" w14:textId="77777777" w:rsidTr="00DA6101">
        <w:tc>
          <w:tcPr>
            <w:tcW w:w="3942" w:type="dxa"/>
            <w:shd w:val="clear" w:color="auto" w:fill="auto"/>
          </w:tcPr>
          <w:p w14:paraId="4CCD5FF2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7DE6B641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6EAD8AC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Energetyki i Środków Transportu</w:t>
            </w:r>
          </w:p>
        </w:tc>
      </w:tr>
      <w:tr w:rsidR="0025332A" w:rsidRPr="00D37EC8" w14:paraId="2D1ECECB" w14:textId="77777777" w:rsidTr="00DA6101">
        <w:tc>
          <w:tcPr>
            <w:tcW w:w="3942" w:type="dxa"/>
            <w:shd w:val="clear" w:color="auto" w:fill="auto"/>
          </w:tcPr>
          <w:p w14:paraId="36E8F16F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2183100F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C0BD608" w14:textId="77777777" w:rsidR="0025332A" w:rsidRPr="00D37EC8" w:rsidRDefault="0025332A" w:rsidP="0025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Opanowanie podstawowej wiedzy z zakresu powstawania emisji toksycznych składników spalin i hałasu z silników spalinowych. Zaznajomienie studenta z zagrożeniami środowiska przyrodniczego, zdrowia i życia ludzi, powodowanymi przez zanieczyszczenia motoryzacyjne. Wypracowanie przez studenta umiejętności oceny wpływu rozwoju motoryzacji i infrastruktury komunikacyjnej na środowisko przyrodnicze w kontekście przestrzegania zasad zrównoważonego rozwoju.</w:t>
            </w:r>
          </w:p>
        </w:tc>
      </w:tr>
      <w:tr w:rsidR="0025332A" w:rsidRPr="00D37EC8" w14:paraId="07B25449" w14:textId="77777777" w:rsidTr="00DA6101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11F00C14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410C15EF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25332A" w:rsidRPr="00D37EC8" w14:paraId="182B8D3E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F581B8E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22608C7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W1. Ma ogólną wiedzę z zakresu motoryzacyjnych zanieczyszczeń środowiska w ujęciu jakościowym i ilościowym.</w:t>
            </w:r>
          </w:p>
        </w:tc>
      </w:tr>
      <w:tr w:rsidR="0025332A" w:rsidRPr="00D37EC8" w14:paraId="5B5ADD9C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9D639EC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A78E7A2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W2. Identyfikuje zagrożenia środowiska związane z rozwojem i funkcjonowaniem przemysłu motoryzacyjnego i infrastruktury komunikacyjnej w aspekcie zrównoważonego rozwoju.</w:t>
            </w:r>
          </w:p>
        </w:tc>
      </w:tr>
      <w:tr w:rsidR="0025332A" w:rsidRPr="00D37EC8" w14:paraId="42A5115B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7F48682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AD9051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W3. Charakteryzuje oddziaływanie związków toksycznych emitowanych przez pojazdy samochodowe na człowieka i środowisko.</w:t>
            </w:r>
          </w:p>
        </w:tc>
      </w:tr>
      <w:tr w:rsidR="0025332A" w:rsidRPr="00D37EC8" w14:paraId="01525D8B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197AD45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2DF086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25332A" w:rsidRPr="00D37EC8" w14:paraId="61D6F530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FDB5637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C876914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Wykonuje pod kierunkiem opiekuna naukowego pomiary równoważnego poziomu ciśnienia akustycznego, pomiary emisji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imisji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hałasu komunikacyjnego, prawidłowo interpretuje wyniki.</w:t>
            </w:r>
          </w:p>
        </w:tc>
      </w:tr>
      <w:tr w:rsidR="0025332A" w:rsidRPr="00D37EC8" w14:paraId="61AD01FF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E8912E0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A5C616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Analizuje i ocenia skuteczność sposobów ograniczania oddziaływania motoryzacji na środowisko przyrodnicze.</w:t>
            </w:r>
          </w:p>
        </w:tc>
      </w:tr>
      <w:tr w:rsidR="0025332A" w:rsidRPr="00D37EC8" w14:paraId="39A97681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53282D5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DD1EE22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25332A" w:rsidRPr="00D37EC8" w14:paraId="72356348" w14:textId="77777777" w:rsidTr="00DA610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33F8C6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5DB8977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Ma ogólną świadomość ekologiczną, postępuje zgodnie z zasadami ochrony środowiska w transporcie. Dba o promocję rozwoju zrównoważanego transportu.</w:t>
            </w:r>
          </w:p>
        </w:tc>
      </w:tr>
      <w:tr w:rsidR="0025332A" w:rsidRPr="00D37EC8" w14:paraId="73FC2245" w14:textId="77777777" w:rsidTr="00DA6101">
        <w:tc>
          <w:tcPr>
            <w:tcW w:w="3942" w:type="dxa"/>
            <w:shd w:val="clear" w:color="auto" w:fill="auto"/>
          </w:tcPr>
          <w:p w14:paraId="052EC52F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E4F51A5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 podstawowa z chemii, fizyki, nauk przyrodniczych, wiedza dotycząca budowy i zasady działania silników spalinowych.</w:t>
            </w:r>
          </w:p>
        </w:tc>
      </w:tr>
      <w:tr w:rsidR="0025332A" w:rsidRPr="00D37EC8" w14:paraId="636709CD" w14:textId="77777777" w:rsidTr="00DA6101">
        <w:tc>
          <w:tcPr>
            <w:tcW w:w="3942" w:type="dxa"/>
            <w:shd w:val="clear" w:color="auto" w:fill="auto"/>
          </w:tcPr>
          <w:p w14:paraId="2ABBB0AC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7D7576D8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E5D3DCC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Wykłady obejmują: </w:t>
            </w:r>
          </w:p>
          <w:p w14:paraId="7A18825D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Wybrane aspekty prawne w polityce transportowej i ochronie środowiska. Podmioty i przedmioty oddziaływania motoryzacji na środowisko naturalne, zakres ich oddziaływania. Klasyfikacja zagrożeń. Charakterystyka zagrożeń powodowanych przez silniki spalinowe. Kierunki ekologicznego rozwoju pojazdów. Problemy związane z hałasem i wibracjami. Kwantyfikacja oddziaływań motoryzacji na środowisko przyrodnicze. Czynniki zagrażające środowisku naturalnemu, zagrożenie środowiska przez motoryzację i mechanizację, problemy skażenia roślin, skażenie gleby, skażenie zasobów wodnych. Wpływ czynników konstrukcyjnych i eksploatacyjnych na poziom emisji zanieczyszczeń.</w:t>
            </w:r>
          </w:p>
          <w:p w14:paraId="194E2006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obejmują:</w:t>
            </w:r>
          </w:p>
          <w:p w14:paraId="652F51EE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Ogólne wiadomości o spalaniu w silnikach ZS i ZI. Emisja czynników szkodliwych (spaliny, hałas, pyły, opary, itp.). Jednostki pomiarowe składu spalin, normy emisji toksycznych składników spalin. Mechanizmy tworzenia związków toksycznych spalin. Oddziaływanie związków toksycznych emitowanych przez pojazdy na człowieka i środowisko. Metody badań składu spalin oraz ich zadymienia. Pomiary hałasu. Recykling wyeksploatowanych pojazdów samochodowych. Sposoby ograniczania oddziaływania motoryzacji na środowisko przyrodnicze.</w:t>
            </w:r>
          </w:p>
        </w:tc>
      </w:tr>
      <w:tr w:rsidR="0025332A" w:rsidRPr="00D37EC8" w14:paraId="0A45D3FF" w14:textId="77777777" w:rsidTr="00DA6101">
        <w:tc>
          <w:tcPr>
            <w:tcW w:w="3942" w:type="dxa"/>
            <w:shd w:val="clear" w:color="auto" w:fill="auto"/>
          </w:tcPr>
          <w:p w14:paraId="02EFDE5C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47321D94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Merkisz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J., Piekarski W., Słowik T. 2005. Motoryzacyjne zanieczyszczenia środowiska. WAR w Lublinie.</w:t>
            </w:r>
          </w:p>
          <w:p w14:paraId="68A58C69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Chłopek Z. 2002. Ochrona środowiska naturalnego. </w:t>
            </w:r>
            <w:proofErr w:type="spellStart"/>
            <w:r w:rsidRPr="00D37EC8">
              <w:rPr>
                <w:rFonts w:ascii="Times New Roman" w:hAnsi="Times New Roman" w:cs="Times New Roman"/>
              </w:rPr>
              <w:t>WKiŁ</w:t>
            </w:r>
            <w:proofErr w:type="spellEnd"/>
            <w:r w:rsidRPr="00D37EC8">
              <w:rPr>
                <w:rFonts w:ascii="Times New Roman" w:hAnsi="Times New Roman" w:cs="Times New Roman"/>
              </w:rPr>
              <w:t>.</w:t>
            </w:r>
          </w:p>
          <w:p w14:paraId="32087A3A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Gronowicz J. 2004. Ochrona środowiska w transporcie lądowym. Instytut Technologii Eksploatacji. Poznań-Radom.</w:t>
            </w:r>
          </w:p>
        </w:tc>
      </w:tr>
      <w:tr w:rsidR="0025332A" w:rsidRPr="00D37EC8" w14:paraId="15B24C06" w14:textId="77777777" w:rsidTr="00DA6101">
        <w:tc>
          <w:tcPr>
            <w:tcW w:w="3942" w:type="dxa"/>
            <w:shd w:val="clear" w:color="auto" w:fill="auto"/>
          </w:tcPr>
          <w:p w14:paraId="33E297B5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6E2CBD4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informacyjne i problemowe ilustrowane pokazami, dyskusje dydaktyczne jako metody aktywizujące. Wykonanie pomiarów ciśnienia akustycznego, interpretacja wyników pomiarów. Opracowanie i wygłoszenie referatu. Powyższe powinno być uzupełnione pracą własną studenta, szczególnie w odniesieniu do dyskusji i opracowania referatu.</w:t>
            </w:r>
          </w:p>
        </w:tc>
      </w:tr>
      <w:tr w:rsidR="0025332A" w:rsidRPr="00D37EC8" w14:paraId="324357DD" w14:textId="77777777" w:rsidTr="00DA6101">
        <w:tc>
          <w:tcPr>
            <w:tcW w:w="3942" w:type="dxa"/>
            <w:shd w:val="clear" w:color="auto" w:fill="auto"/>
          </w:tcPr>
          <w:p w14:paraId="741B4B02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6197AD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Wiedza:</w:t>
            </w:r>
          </w:p>
          <w:p w14:paraId="2A8A98B2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 1-3. Kolokwium sprawdzające wiedzę.</w:t>
            </w:r>
          </w:p>
          <w:p w14:paraId="2210B18B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 3. Wypowiedzi ustne na zajęciach, aktywność na zajęciach.</w:t>
            </w:r>
          </w:p>
          <w:p w14:paraId="7577E2E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  <w:p w14:paraId="1348CE14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U1. Udział w ćwiczeniach laboratoryjnych.</w:t>
            </w:r>
          </w:p>
          <w:p w14:paraId="6B16890A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U2. Wypowiedzi ustne na zajęciach, aktywność na zajęciach, opracowanie i prezentacja referatu.</w:t>
            </w:r>
          </w:p>
          <w:p w14:paraId="5A94322D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  <w:p w14:paraId="0255D7C5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K1. Wypowiedzi ustne na zajęciach, aktywność na zajęciach.</w:t>
            </w:r>
          </w:p>
        </w:tc>
      </w:tr>
      <w:tr w:rsidR="0025332A" w:rsidRPr="00D37EC8" w14:paraId="22C659AB" w14:textId="77777777" w:rsidTr="00DA6101">
        <w:tc>
          <w:tcPr>
            <w:tcW w:w="3942" w:type="dxa"/>
            <w:shd w:val="clear" w:color="auto" w:fill="auto"/>
          </w:tcPr>
          <w:p w14:paraId="5C8E9513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64F9D7EF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DDEA74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F783CEE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Należy określić wagę i udział ocen uzyskanych przez studenta w wyniku weryfikacji poszczególnych  efektów </w:t>
            </w:r>
            <w:r w:rsidRPr="00D37EC8">
              <w:rPr>
                <w:rFonts w:ascii="Times New Roman" w:hAnsi="Times New Roman" w:cs="Times New Roman"/>
              </w:rPr>
              <w:lastRenderedPageBreak/>
              <w:t>uczenia się, zwłaszcza w zakresie wiedzy i umiejętności praktycznych. W przypadku przedmiotów 2-3 semestralnych należy uwzględnić udział ocen uzyskanych na koniec każdego semestru.</w:t>
            </w:r>
          </w:p>
        </w:tc>
      </w:tr>
      <w:tr w:rsidR="0025332A" w:rsidRPr="00D37EC8" w14:paraId="7D358D0B" w14:textId="77777777" w:rsidTr="00DA6101">
        <w:trPr>
          <w:trHeight w:val="2324"/>
        </w:trPr>
        <w:tc>
          <w:tcPr>
            <w:tcW w:w="3942" w:type="dxa"/>
            <w:shd w:val="clear" w:color="auto" w:fill="auto"/>
          </w:tcPr>
          <w:p w14:paraId="2E6ABB7B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4FA726AA" w14:textId="77777777" w:rsidR="0025332A" w:rsidRPr="00D37EC8" w:rsidRDefault="0025332A" w:rsidP="0025332A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wykładach</w:t>
            </w:r>
            <w:r w:rsidRPr="00D37EC8">
              <w:rPr>
                <w:rFonts w:ascii="Times New Roman" w:hAnsi="Times New Roman" w:cs="Times New Roman"/>
              </w:rPr>
              <w:tab/>
              <w:t>10 h</w:t>
            </w:r>
          </w:p>
          <w:p w14:paraId="5A831E73" w14:textId="77777777" w:rsidR="0025332A" w:rsidRPr="00D37EC8" w:rsidRDefault="0025332A" w:rsidP="0025332A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</w:t>
            </w:r>
            <w:r w:rsidRPr="00D37EC8">
              <w:rPr>
                <w:rFonts w:ascii="Times New Roman" w:hAnsi="Times New Roman" w:cs="Times New Roman"/>
              </w:rPr>
              <w:tab/>
              <w:t>15h</w:t>
            </w:r>
          </w:p>
          <w:p w14:paraId="733401AF" w14:textId="77777777" w:rsidR="0025332A" w:rsidRPr="00D37EC8" w:rsidRDefault="0025332A" w:rsidP="0025332A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</w:t>
            </w:r>
            <w:r w:rsidRPr="00D37EC8">
              <w:rPr>
                <w:rFonts w:ascii="Times New Roman" w:hAnsi="Times New Roman" w:cs="Times New Roman"/>
              </w:rPr>
              <w:tab/>
              <w:t>5 h</w:t>
            </w:r>
          </w:p>
          <w:p w14:paraId="2D318399" w14:textId="77777777" w:rsidR="0025332A" w:rsidRPr="00D37EC8" w:rsidRDefault="0025332A" w:rsidP="0025332A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Studiowanie literatury</w:t>
            </w:r>
            <w:r w:rsidRPr="00D37EC8">
              <w:rPr>
                <w:rFonts w:ascii="Times New Roman" w:hAnsi="Times New Roman" w:cs="Times New Roman"/>
              </w:rPr>
              <w:tab/>
              <w:t>5 h</w:t>
            </w:r>
          </w:p>
          <w:p w14:paraId="5F924325" w14:textId="77777777" w:rsidR="0025332A" w:rsidRPr="00D37EC8" w:rsidRDefault="0025332A" w:rsidP="0025332A">
            <w:pPr>
              <w:tabs>
                <w:tab w:val="left" w:pos="33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Przygotowanie do kolokwium </w:t>
            </w:r>
            <w:r w:rsidRPr="00D37EC8">
              <w:rPr>
                <w:rFonts w:ascii="Times New Roman" w:hAnsi="Times New Roman" w:cs="Times New Roman"/>
              </w:rPr>
              <w:tab/>
              <w:t>5 h</w:t>
            </w:r>
          </w:p>
          <w:p w14:paraId="0926D5FC" w14:textId="77777777" w:rsidR="0025332A" w:rsidRPr="00D37EC8" w:rsidRDefault="0025332A" w:rsidP="0025332A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Opracowanie referatu </w:t>
            </w:r>
            <w:r w:rsidRPr="00D37EC8">
              <w:rPr>
                <w:rFonts w:ascii="Times New Roman" w:hAnsi="Times New Roman" w:cs="Times New Roman"/>
              </w:rPr>
              <w:tab/>
              <w:t>10 h</w:t>
            </w:r>
          </w:p>
          <w:p w14:paraId="31EBDB7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Sumaryczne obciążenie pracą studenta</w:t>
            </w:r>
            <w:r w:rsidRPr="00D37EC8">
              <w:rPr>
                <w:rFonts w:ascii="Times New Roman" w:hAnsi="Times New Roman" w:cs="Times New Roman"/>
              </w:rPr>
              <w:tab/>
              <w:t>50 h</w:t>
            </w:r>
          </w:p>
          <w:p w14:paraId="404F69E7" w14:textId="77777777" w:rsidR="0025332A" w:rsidRPr="00D37EC8" w:rsidRDefault="0025332A" w:rsidP="0025332A">
            <w:pPr>
              <w:tabs>
                <w:tab w:val="left" w:pos="41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Punkty ECTS za moduł</w:t>
            </w:r>
            <w:r w:rsidRPr="00D37EC8">
              <w:rPr>
                <w:rFonts w:ascii="Times New Roman" w:hAnsi="Times New Roman" w:cs="Times New Roman"/>
              </w:rPr>
              <w:tab/>
              <w:t>2 ECTS</w:t>
            </w:r>
          </w:p>
          <w:p w14:paraId="419E9E8E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32A" w:rsidRPr="00D37EC8" w14:paraId="316BF4D8" w14:textId="77777777" w:rsidTr="00DA6101">
        <w:trPr>
          <w:trHeight w:val="718"/>
        </w:trPr>
        <w:tc>
          <w:tcPr>
            <w:tcW w:w="3942" w:type="dxa"/>
            <w:shd w:val="clear" w:color="auto" w:fill="auto"/>
          </w:tcPr>
          <w:p w14:paraId="0A70C893" w14:textId="77777777" w:rsidR="0025332A" w:rsidRPr="00D37EC8" w:rsidRDefault="0025332A" w:rsidP="00253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3CB6055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10 h</w:t>
            </w:r>
          </w:p>
          <w:p w14:paraId="4C3B67CF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zajęciach audytoryjnych i laboratoryjnych – 15 h</w:t>
            </w:r>
          </w:p>
          <w:p w14:paraId="1E0A3C41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5 h</w:t>
            </w:r>
          </w:p>
          <w:p w14:paraId="09B64B1B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30 godz. co odpowiada 1,2 punktom ECTS</w:t>
            </w:r>
          </w:p>
        </w:tc>
      </w:tr>
      <w:tr w:rsidR="0025332A" w:rsidRPr="00D37EC8" w14:paraId="2D8EF229" w14:textId="77777777" w:rsidTr="00DA6101">
        <w:trPr>
          <w:trHeight w:val="718"/>
        </w:trPr>
        <w:tc>
          <w:tcPr>
            <w:tcW w:w="3942" w:type="dxa"/>
            <w:shd w:val="clear" w:color="auto" w:fill="auto"/>
          </w:tcPr>
          <w:p w14:paraId="159CD87D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D29FAF8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TRiA1_W15</w:t>
            </w:r>
          </w:p>
          <w:p w14:paraId="0E8DC17B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– TRiA1_W03</w:t>
            </w:r>
          </w:p>
          <w:p w14:paraId="6F4446CD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W3 – TRiA1_W15</w:t>
            </w:r>
          </w:p>
          <w:p w14:paraId="295D0C60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TRiA1_U05</w:t>
            </w:r>
          </w:p>
          <w:p w14:paraId="71B099E9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K2 – TRiA1_U07</w:t>
            </w:r>
          </w:p>
          <w:p w14:paraId="1F0D7416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 TRiA1_K06</w:t>
            </w:r>
          </w:p>
          <w:p w14:paraId="622B2DF5" w14:textId="77777777" w:rsidR="0025332A" w:rsidRPr="00D37EC8" w:rsidRDefault="0025332A" w:rsidP="00253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ECE6C9" w14:textId="77777777" w:rsidR="0025332A" w:rsidRPr="00D37EC8" w:rsidRDefault="0025332A">
      <w:pPr>
        <w:rPr>
          <w:rFonts w:ascii="Times New Roman" w:hAnsi="Times New Roman" w:cs="Times New Roman"/>
        </w:rPr>
      </w:pPr>
    </w:p>
    <w:p w14:paraId="74DE472B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</w:rPr>
      </w:pPr>
    </w:p>
    <w:p w14:paraId="2B0C86D7" w14:textId="1A9DAC17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2DDFBADC" w14:textId="7B104EDA" w:rsidR="00B50CA8" w:rsidRPr="00D37EC8" w:rsidRDefault="00B50CA8" w:rsidP="004517E8">
      <w:pPr>
        <w:spacing w:after="0" w:line="240" w:lineRule="auto"/>
        <w:rPr>
          <w:rFonts w:ascii="Times New Roman" w:hAnsi="Times New Roman" w:cs="Times New Roman"/>
        </w:rPr>
      </w:pPr>
    </w:p>
    <w:p w14:paraId="6C1C4871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621AA2E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6E50ECBA" w14:textId="5667C5F2" w:rsidR="0085646E" w:rsidRPr="00D37EC8" w:rsidRDefault="0085646E" w:rsidP="0085646E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319688BE" w14:textId="77777777" w:rsidR="0085646E" w:rsidRPr="00D37EC8" w:rsidRDefault="0085646E" w:rsidP="008564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05"/>
      </w:tblGrid>
      <w:tr w:rsidR="0085646E" w:rsidRPr="00D37EC8" w14:paraId="106CC5D4" w14:textId="77777777" w:rsidTr="008D1B21">
        <w:tc>
          <w:tcPr>
            <w:tcW w:w="3681" w:type="dxa"/>
            <w:shd w:val="clear" w:color="auto" w:fill="auto"/>
          </w:tcPr>
          <w:p w14:paraId="7708AD86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22F5D8FB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4C91CCDB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85646E" w:rsidRPr="00D37EC8" w14:paraId="71EB7838" w14:textId="77777777" w:rsidTr="008D1B21">
        <w:tc>
          <w:tcPr>
            <w:tcW w:w="3681" w:type="dxa"/>
            <w:shd w:val="clear" w:color="auto" w:fill="auto"/>
          </w:tcPr>
          <w:p w14:paraId="37EE0871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605" w:type="dxa"/>
            <w:shd w:val="clear" w:color="auto" w:fill="auto"/>
          </w:tcPr>
          <w:p w14:paraId="41C6BA42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Doradztwo rolnicze</w:t>
            </w:r>
          </w:p>
          <w:p w14:paraId="7FE43C55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D37EC8">
              <w:rPr>
                <w:rFonts w:ascii="Times New Roman" w:hAnsi="Times New Roman" w:cs="Times New Roman"/>
                <w:i/>
              </w:rPr>
              <w:t>Agricultural</w:t>
            </w:r>
            <w:proofErr w:type="spellEnd"/>
            <w:r w:rsidRPr="00D37E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i/>
              </w:rPr>
              <w:t>consultancy</w:t>
            </w:r>
            <w:proofErr w:type="spellEnd"/>
          </w:p>
        </w:tc>
      </w:tr>
      <w:tr w:rsidR="0085646E" w:rsidRPr="00D37EC8" w14:paraId="2C6B4C10" w14:textId="77777777" w:rsidTr="008D1B21">
        <w:tc>
          <w:tcPr>
            <w:tcW w:w="3681" w:type="dxa"/>
            <w:shd w:val="clear" w:color="auto" w:fill="auto"/>
          </w:tcPr>
          <w:p w14:paraId="716FF98C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6FC55DC7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01AB871E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85646E" w:rsidRPr="00D37EC8" w14:paraId="3728EAE8" w14:textId="77777777" w:rsidTr="008D1B21">
        <w:tc>
          <w:tcPr>
            <w:tcW w:w="3681" w:type="dxa"/>
            <w:shd w:val="clear" w:color="auto" w:fill="auto"/>
          </w:tcPr>
          <w:p w14:paraId="2B51C434" w14:textId="77777777" w:rsidR="0085646E" w:rsidRPr="00D37EC8" w:rsidRDefault="0085646E" w:rsidP="0085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7AE0C6D2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1C384E84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85646E" w:rsidRPr="00D37EC8" w14:paraId="749BC7B0" w14:textId="77777777" w:rsidTr="008D1B21">
        <w:tc>
          <w:tcPr>
            <w:tcW w:w="3681" w:type="dxa"/>
            <w:shd w:val="clear" w:color="auto" w:fill="auto"/>
          </w:tcPr>
          <w:p w14:paraId="37C88EAA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605" w:type="dxa"/>
            <w:shd w:val="clear" w:color="auto" w:fill="auto"/>
          </w:tcPr>
          <w:p w14:paraId="2415D512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85646E" w:rsidRPr="00D37EC8" w14:paraId="6D02612C" w14:textId="77777777" w:rsidTr="008D1B21">
        <w:tc>
          <w:tcPr>
            <w:tcW w:w="3681" w:type="dxa"/>
            <w:shd w:val="clear" w:color="auto" w:fill="auto"/>
          </w:tcPr>
          <w:p w14:paraId="174894F7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56877C1B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26B0F060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85646E" w:rsidRPr="00D37EC8" w14:paraId="0F1513F4" w14:textId="77777777" w:rsidTr="008D1B21">
        <w:tc>
          <w:tcPr>
            <w:tcW w:w="3681" w:type="dxa"/>
            <w:shd w:val="clear" w:color="auto" w:fill="auto"/>
          </w:tcPr>
          <w:p w14:paraId="0F56CE12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605" w:type="dxa"/>
            <w:shd w:val="clear" w:color="auto" w:fill="auto"/>
          </w:tcPr>
          <w:p w14:paraId="102C5066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85646E" w:rsidRPr="00D37EC8" w14:paraId="0DFBBE55" w14:textId="77777777" w:rsidTr="008D1B21">
        <w:tc>
          <w:tcPr>
            <w:tcW w:w="3681" w:type="dxa"/>
            <w:shd w:val="clear" w:color="auto" w:fill="auto"/>
          </w:tcPr>
          <w:p w14:paraId="36AB2247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605" w:type="dxa"/>
            <w:shd w:val="clear" w:color="auto" w:fill="auto"/>
          </w:tcPr>
          <w:p w14:paraId="5E4EBED4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85646E" w:rsidRPr="00D37EC8" w14:paraId="3ABE10D2" w14:textId="77777777" w:rsidTr="008D1B21">
        <w:tc>
          <w:tcPr>
            <w:tcW w:w="3681" w:type="dxa"/>
            <w:shd w:val="clear" w:color="auto" w:fill="auto"/>
          </w:tcPr>
          <w:p w14:paraId="0DC18B43" w14:textId="77777777" w:rsidR="0085646E" w:rsidRPr="00D37EC8" w:rsidRDefault="0085646E" w:rsidP="0085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605" w:type="dxa"/>
            <w:shd w:val="clear" w:color="auto" w:fill="auto"/>
          </w:tcPr>
          <w:p w14:paraId="55084EA6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 (1/2)</w:t>
            </w:r>
          </w:p>
        </w:tc>
      </w:tr>
      <w:tr w:rsidR="0085646E" w:rsidRPr="00D37EC8" w14:paraId="20AE4626" w14:textId="77777777" w:rsidTr="008D1B21">
        <w:tc>
          <w:tcPr>
            <w:tcW w:w="3681" w:type="dxa"/>
            <w:shd w:val="clear" w:color="auto" w:fill="auto"/>
          </w:tcPr>
          <w:p w14:paraId="28980BF3" w14:textId="77777777" w:rsidR="0085646E" w:rsidRPr="00D37EC8" w:rsidRDefault="0085646E" w:rsidP="0085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605" w:type="dxa"/>
            <w:shd w:val="clear" w:color="auto" w:fill="auto"/>
          </w:tcPr>
          <w:p w14:paraId="6C0F43F0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inż. Wojciech Misztal</w:t>
            </w:r>
          </w:p>
        </w:tc>
      </w:tr>
      <w:tr w:rsidR="0085646E" w:rsidRPr="00D37EC8" w14:paraId="78DC4FF3" w14:textId="77777777" w:rsidTr="008D1B21">
        <w:tc>
          <w:tcPr>
            <w:tcW w:w="3681" w:type="dxa"/>
            <w:shd w:val="clear" w:color="auto" w:fill="auto"/>
          </w:tcPr>
          <w:p w14:paraId="58C5F24D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3CED4D4A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76BAD723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Maszyn Rolniczych, Leśnych i Transportowych</w:t>
            </w:r>
          </w:p>
        </w:tc>
      </w:tr>
      <w:tr w:rsidR="0085646E" w:rsidRPr="00D37EC8" w14:paraId="32966AC6" w14:textId="77777777" w:rsidTr="008D1B21">
        <w:tc>
          <w:tcPr>
            <w:tcW w:w="3681" w:type="dxa"/>
            <w:shd w:val="clear" w:color="auto" w:fill="auto"/>
          </w:tcPr>
          <w:p w14:paraId="36F40F65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4BFF61BE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1F559DE0" w14:textId="77777777" w:rsidR="0085646E" w:rsidRPr="00D37EC8" w:rsidRDefault="0085646E" w:rsidP="0085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modułu jest zapoznanie studentów z wiedzą dotyczącą: istoty problemów decyzyjnych napotykanych w rolnictwie i przetwórstwie rolno-spożywczym; metod oraz narzędzi wspomagających racjonalizację/optymalizację podejmowanych decyzji w zakresie doboru rozwiązań, środków, a także przydziału zasobów do realizacji zadań; struktury systemów doradczych, metod selekcjonowania i gromadzenia danych, a także ich analizy ukierunkowanej na podnoszenie jakości produkcji.</w:t>
            </w:r>
          </w:p>
        </w:tc>
      </w:tr>
      <w:tr w:rsidR="0085646E" w:rsidRPr="00D37EC8" w14:paraId="1BADFF21" w14:textId="77777777" w:rsidTr="008D1B21">
        <w:trPr>
          <w:trHeight w:val="236"/>
        </w:trPr>
        <w:tc>
          <w:tcPr>
            <w:tcW w:w="3681" w:type="dxa"/>
            <w:vMerge w:val="restart"/>
            <w:shd w:val="clear" w:color="auto" w:fill="auto"/>
          </w:tcPr>
          <w:p w14:paraId="4F8B03F2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605" w:type="dxa"/>
            <w:shd w:val="clear" w:color="auto" w:fill="auto"/>
          </w:tcPr>
          <w:p w14:paraId="232348D6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85646E" w:rsidRPr="00D37EC8" w14:paraId="7B4D7E27" w14:textId="77777777" w:rsidTr="008D1B21">
        <w:trPr>
          <w:trHeight w:val="233"/>
        </w:trPr>
        <w:tc>
          <w:tcPr>
            <w:tcW w:w="3681" w:type="dxa"/>
            <w:vMerge/>
            <w:shd w:val="clear" w:color="auto" w:fill="auto"/>
          </w:tcPr>
          <w:p w14:paraId="7D21501A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05" w:type="dxa"/>
            <w:shd w:val="clear" w:color="auto" w:fill="auto"/>
          </w:tcPr>
          <w:p w14:paraId="020B01B7" w14:textId="77777777" w:rsidR="0085646E" w:rsidRPr="00D37EC8" w:rsidRDefault="0085646E" w:rsidP="0085646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 uporządkowaną, podbudowaną teoretycznie wiedzę obejmującą kluczowe zagadnienia z zakresu istoty, zadań, struktury i elementów systemów doradczych.</w:t>
            </w:r>
          </w:p>
        </w:tc>
      </w:tr>
      <w:tr w:rsidR="0085646E" w:rsidRPr="00D37EC8" w14:paraId="7A796FCB" w14:textId="77777777" w:rsidTr="008D1B21">
        <w:trPr>
          <w:trHeight w:val="233"/>
        </w:trPr>
        <w:tc>
          <w:tcPr>
            <w:tcW w:w="3681" w:type="dxa"/>
            <w:vMerge/>
            <w:shd w:val="clear" w:color="auto" w:fill="auto"/>
          </w:tcPr>
          <w:p w14:paraId="66ED929B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05" w:type="dxa"/>
            <w:shd w:val="clear" w:color="auto" w:fill="auto"/>
          </w:tcPr>
          <w:p w14:paraId="431E3F91" w14:textId="77777777" w:rsidR="0085646E" w:rsidRPr="00D37EC8" w:rsidRDefault="0085646E" w:rsidP="0085646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Zna metody, narzędzia i techniki stosowane w celu uzyskiwania zracjonalizowanych, bądź zoptymalizowanych rozwiązań problemów decyzyjnych. Ma wiedzę w zakresie sposobów pozyskiwania danych, ich przetwarzania oraz analizy.</w:t>
            </w:r>
          </w:p>
        </w:tc>
      </w:tr>
      <w:tr w:rsidR="0085646E" w:rsidRPr="00D37EC8" w14:paraId="7E064C29" w14:textId="77777777" w:rsidTr="008D1B21">
        <w:trPr>
          <w:trHeight w:val="233"/>
        </w:trPr>
        <w:tc>
          <w:tcPr>
            <w:tcW w:w="3681" w:type="dxa"/>
            <w:vMerge/>
            <w:shd w:val="clear" w:color="auto" w:fill="auto"/>
          </w:tcPr>
          <w:p w14:paraId="1FC2C1F3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05" w:type="dxa"/>
            <w:shd w:val="clear" w:color="auto" w:fill="auto"/>
          </w:tcPr>
          <w:p w14:paraId="0D973CDB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85646E" w:rsidRPr="00D37EC8" w14:paraId="1BA95B78" w14:textId="77777777" w:rsidTr="008D1B21">
        <w:trPr>
          <w:trHeight w:val="233"/>
        </w:trPr>
        <w:tc>
          <w:tcPr>
            <w:tcW w:w="3681" w:type="dxa"/>
            <w:vMerge/>
            <w:shd w:val="clear" w:color="auto" w:fill="auto"/>
          </w:tcPr>
          <w:p w14:paraId="52A4C059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05" w:type="dxa"/>
            <w:shd w:val="clear" w:color="auto" w:fill="auto"/>
          </w:tcPr>
          <w:p w14:paraId="1573EF20" w14:textId="77777777" w:rsidR="0085646E" w:rsidRPr="00D37EC8" w:rsidRDefault="0085646E" w:rsidP="0085646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Potrafi dokonywać doboru metod odpowiednich dla rozpatrywanych zagadnień, oceniać możliwości w zakresie jakości uzyskiwanego rozwiązania, identyfikować kryterium celu oraz warunki ograniczające.</w:t>
            </w:r>
          </w:p>
        </w:tc>
      </w:tr>
      <w:tr w:rsidR="0085646E" w:rsidRPr="00D37EC8" w14:paraId="28514F75" w14:textId="77777777" w:rsidTr="008D1B21">
        <w:trPr>
          <w:trHeight w:val="233"/>
        </w:trPr>
        <w:tc>
          <w:tcPr>
            <w:tcW w:w="3681" w:type="dxa"/>
            <w:vMerge/>
            <w:shd w:val="clear" w:color="auto" w:fill="auto"/>
          </w:tcPr>
          <w:p w14:paraId="4B26D0F3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05" w:type="dxa"/>
            <w:shd w:val="clear" w:color="auto" w:fill="auto"/>
          </w:tcPr>
          <w:p w14:paraId="2B2AE99F" w14:textId="77777777" w:rsidR="0085646E" w:rsidRPr="00D37EC8" w:rsidRDefault="0085646E" w:rsidP="0085646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Potrafi identyfikować potrzeby w zakresie funkcjonalności opracowywanych systemów doradczych, umie dobierać ich odpowiednie elementy składowe. </w:t>
            </w:r>
          </w:p>
        </w:tc>
      </w:tr>
      <w:tr w:rsidR="0085646E" w:rsidRPr="00D37EC8" w14:paraId="6AB50017" w14:textId="77777777" w:rsidTr="008D1B21">
        <w:trPr>
          <w:trHeight w:val="233"/>
        </w:trPr>
        <w:tc>
          <w:tcPr>
            <w:tcW w:w="3681" w:type="dxa"/>
            <w:vMerge/>
            <w:shd w:val="clear" w:color="auto" w:fill="auto"/>
          </w:tcPr>
          <w:p w14:paraId="5261F50C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05" w:type="dxa"/>
            <w:shd w:val="clear" w:color="auto" w:fill="auto"/>
          </w:tcPr>
          <w:p w14:paraId="1302BA62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85646E" w:rsidRPr="00D37EC8" w14:paraId="1F7BB2CD" w14:textId="77777777" w:rsidTr="008D1B21">
        <w:trPr>
          <w:trHeight w:val="233"/>
        </w:trPr>
        <w:tc>
          <w:tcPr>
            <w:tcW w:w="3681" w:type="dxa"/>
            <w:vMerge/>
            <w:shd w:val="clear" w:color="auto" w:fill="auto"/>
          </w:tcPr>
          <w:p w14:paraId="3CD15EED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605" w:type="dxa"/>
            <w:shd w:val="clear" w:color="auto" w:fill="auto"/>
          </w:tcPr>
          <w:p w14:paraId="47338B81" w14:textId="77777777" w:rsidR="0085646E" w:rsidRPr="00D37EC8" w:rsidRDefault="0085646E" w:rsidP="0085646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 świadomość skutków swoich działań. Rozumie potrzebę efektywnej realizacji powierzonych mu zadań oraz roli, jaką odgrywa w tym ustalanie priorytetów i monitorowanie przebiegu prac.</w:t>
            </w:r>
          </w:p>
        </w:tc>
      </w:tr>
      <w:tr w:rsidR="0085646E" w:rsidRPr="00D37EC8" w14:paraId="0EED8DE8" w14:textId="77777777" w:rsidTr="008D1B21">
        <w:tc>
          <w:tcPr>
            <w:tcW w:w="3681" w:type="dxa"/>
            <w:shd w:val="clear" w:color="auto" w:fill="auto"/>
          </w:tcPr>
          <w:p w14:paraId="67871B44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605" w:type="dxa"/>
            <w:shd w:val="clear" w:color="auto" w:fill="auto"/>
          </w:tcPr>
          <w:p w14:paraId="452DF3C4" w14:textId="77777777" w:rsidR="0085646E" w:rsidRPr="00D37EC8" w:rsidRDefault="0085646E" w:rsidP="0085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</w:p>
        </w:tc>
      </w:tr>
      <w:tr w:rsidR="0085646E" w:rsidRPr="00D37EC8" w14:paraId="54C355E5" w14:textId="77777777" w:rsidTr="008D1B21">
        <w:tc>
          <w:tcPr>
            <w:tcW w:w="3681" w:type="dxa"/>
            <w:shd w:val="clear" w:color="auto" w:fill="auto"/>
          </w:tcPr>
          <w:p w14:paraId="4A69BFBE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Treści programowe modułu </w:t>
            </w:r>
          </w:p>
          <w:p w14:paraId="55EDBA48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1C104954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obejmują: kluczowe zagadnienia z zakresu istoty problemów decyzyjnych związanych z prowadzeniem działalności rolniczej oraz przetwórczej; złożoności procesów decyzyjnych; teoretycznych i praktycznych aspektów racjonalizacji i optymalizacji decyzji; struktury systemów doradczych, wzajemnych powiązań ich elementów, danych oraz struktur je przechowujących.</w:t>
            </w:r>
          </w:p>
          <w:p w14:paraId="37D9E7F1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A3ECE1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obejmują: treści związane z metodami oraz narzędziami wspomagającymi racjonalizację (optymalizację) decyzji w zakresie wyboru wariantów produkcji, przydziału zasobów do realizacji zróżnicowanych zadań.</w:t>
            </w:r>
          </w:p>
        </w:tc>
      </w:tr>
      <w:tr w:rsidR="0085646E" w:rsidRPr="00D37EC8" w14:paraId="7B0F120F" w14:textId="77777777" w:rsidTr="008D1B21">
        <w:tc>
          <w:tcPr>
            <w:tcW w:w="3681" w:type="dxa"/>
            <w:shd w:val="clear" w:color="auto" w:fill="auto"/>
          </w:tcPr>
          <w:p w14:paraId="64C30A15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605" w:type="dxa"/>
            <w:shd w:val="clear" w:color="auto" w:fill="auto"/>
          </w:tcPr>
          <w:p w14:paraId="2966A3F1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wymagana:</w:t>
            </w:r>
          </w:p>
          <w:p w14:paraId="61AC25FF" w14:textId="77777777" w:rsidR="0085646E" w:rsidRPr="00D37EC8" w:rsidRDefault="0085646E" w:rsidP="0085646E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Wakulicz-Deja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A., Nowak-Brzezińska A., Przybyła-Kasperek M., Simiński R. Systemy ekspertowe. Uniwersytet Śląski w Katowicach. Akademicka Oficyna Wydawnicza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Exit</w:t>
            </w:r>
            <w:proofErr w:type="spellEnd"/>
            <w:r w:rsidRPr="00D37EC8">
              <w:rPr>
                <w:rFonts w:ascii="Times New Roman" w:hAnsi="Times New Roman" w:cs="Times New Roman"/>
              </w:rPr>
              <w:t>. 2021.</w:t>
            </w:r>
          </w:p>
          <w:p w14:paraId="243A927D" w14:textId="77777777" w:rsidR="0085646E" w:rsidRPr="00D37EC8" w:rsidRDefault="0085646E" w:rsidP="0085646E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Siarkowski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Z., Marczuk A., Komputerowe systemy doradztwa w produkcji roślinnej i zwierzęcej. Wydawnictwo Akademii Rolniczej w Lublinie 2002.</w:t>
            </w:r>
          </w:p>
          <w:p w14:paraId="761279A2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D12CD8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zalecana:</w:t>
            </w:r>
          </w:p>
          <w:p w14:paraId="1CB23103" w14:textId="77777777" w:rsidR="0085646E" w:rsidRPr="00D37EC8" w:rsidRDefault="0085646E" w:rsidP="0085646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Całczyński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 Elementy badań operacyjnych w zarządzaniu (T. 1 i 2). Politechnika Radomska. Radom. 2000.</w:t>
            </w:r>
          </w:p>
        </w:tc>
      </w:tr>
      <w:tr w:rsidR="0085646E" w:rsidRPr="00D37EC8" w14:paraId="40809D5E" w14:textId="77777777" w:rsidTr="008D1B21">
        <w:tc>
          <w:tcPr>
            <w:tcW w:w="3681" w:type="dxa"/>
            <w:shd w:val="clear" w:color="auto" w:fill="auto"/>
          </w:tcPr>
          <w:p w14:paraId="0C34BEB7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605" w:type="dxa"/>
            <w:shd w:val="clear" w:color="auto" w:fill="auto"/>
          </w:tcPr>
          <w:p w14:paraId="5E85304B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wykłady, </w:t>
            </w:r>
          </w:p>
          <w:p w14:paraId="369AA7D4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rozwiązywanie zadań rachunkowych, </w:t>
            </w:r>
          </w:p>
          <w:p w14:paraId="66255026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wykonanie projektu</w:t>
            </w:r>
          </w:p>
        </w:tc>
      </w:tr>
      <w:tr w:rsidR="0085646E" w:rsidRPr="00D37EC8" w14:paraId="526D662C" w14:textId="77777777" w:rsidTr="008D1B21">
        <w:tc>
          <w:tcPr>
            <w:tcW w:w="3681" w:type="dxa"/>
            <w:shd w:val="clear" w:color="auto" w:fill="auto"/>
          </w:tcPr>
          <w:p w14:paraId="2121F7A4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605" w:type="dxa"/>
            <w:shd w:val="clear" w:color="auto" w:fill="auto"/>
          </w:tcPr>
          <w:p w14:paraId="2F2615E9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sprawdzian I</w:t>
            </w:r>
          </w:p>
          <w:p w14:paraId="6323627C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wykonanie projektu</w:t>
            </w:r>
          </w:p>
          <w:p w14:paraId="5F861CE4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sprawdzian II</w:t>
            </w:r>
          </w:p>
          <w:p w14:paraId="370F3B9C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sprawdzian II</w:t>
            </w:r>
          </w:p>
          <w:p w14:paraId="5E6E8EE9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wykonanie projektu</w:t>
            </w:r>
          </w:p>
        </w:tc>
      </w:tr>
      <w:tr w:rsidR="0085646E" w:rsidRPr="00D37EC8" w14:paraId="33623D95" w14:textId="77777777" w:rsidTr="008D1B21">
        <w:tc>
          <w:tcPr>
            <w:tcW w:w="3681" w:type="dxa"/>
            <w:shd w:val="clear" w:color="auto" w:fill="auto"/>
          </w:tcPr>
          <w:p w14:paraId="49F5848B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6AEAAB2D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B5BFA7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shd w:val="clear" w:color="auto" w:fill="auto"/>
          </w:tcPr>
          <w:p w14:paraId="22864F7F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Sprawdzian I - 35%</w:t>
            </w:r>
          </w:p>
          <w:p w14:paraId="15A48F36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Sprawdzian II - 35%</w:t>
            </w:r>
          </w:p>
          <w:p w14:paraId="6516B673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Projekt - 30%</w:t>
            </w:r>
          </w:p>
        </w:tc>
      </w:tr>
      <w:tr w:rsidR="0085646E" w:rsidRPr="00D37EC8" w14:paraId="1C66AE76" w14:textId="77777777" w:rsidTr="008D1B21">
        <w:trPr>
          <w:trHeight w:val="2324"/>
        </w:trPr>
        <w:tc>
          <w:tcPr>
            <w:tcW w:w="3681" w:type="dxa"/>
            <w:shd w:val="clear" w:color="auto" w:fill="auto"/>
          </w:tcPr>
          <w:p w14:paraId="5AE154DE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605" w:type="dxa"/>
            <w:shd w:val="clear" w:color="auto" w:fill="auto"/>
          </w:tcPr>
          <w:p w14:paraId="1181BD64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5 godz./0,2 ECTS</w:t>
            </w:r>
          </w:p>
          <w:p w14:paraId="394B58A8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10 godz./0,4 ECTS</w:t>
            </w:r>
          </w:p>
          <w:p w14:paraId="1A94E8C5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wykonywanie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projektów</w:t>
            </w:r>
            <w:r w:rsidRPr="00D37EC8">
              <w:rPr>
                <w:rFonts w:ascii="Times New Roman" w:eastAsia="Tahoma" w:hAnsi="Times New Roman" w:cs="Times New Roman"/>
              </w:rPr>
              <w:t xml:space="preserve"> – 15 </w:t>
            </w:r>
            <w:r w:rsidRPr="00D37EC8">
              <w:rPr>
                <w:rFonts w:ascii="Times New Roman" w:hAnsi="Times New Roman" w:cs="Times New Roman"/>
              </w:rPr>
              <w:t>godz./0,6 ECTS</w:t>
            </w:r>
          </w:p>
          <w:p w14:paraId="5DB288D5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czytanie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literatury</w:t>
            </w:r>
            <w:r w:rsidRPr="00D37EC8">
              <w:rPr>
                <w:rFonts w:ascii="Times New Roman" w:eastAsia="Tahoma" w:hAnsi="Times New Roman" w:cs="Times New Roman"/>
              </w:rPr>
              <w:t xml:space="preserve"> – 25 </w:t>
            </w:r>
            <w:r w:rsidRPr="00D37EC8">
              <w:rPr>
                <w:rFonts w:ascii="Times New Roman" w:hAnsi="Times New Roman" w:cs="Times New Roman"/>
              </w:rPr>
              <w:t>godz./1 ECTS</w:t>
            </w:r>
          </w:p>
          <w:p w14:paraId="25384738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godz./0,08 ECTS</w:t>
            </w:r>
          </w:p>
          <w:p w14:paraId="7B110223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sprawdzianów – 18 godz./0,72 ECTS</w:t>
            </w:r>
          </w:p>
          <w:p w14:paraId="568BEDE7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2940E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wynosi 75 godzin co odpowiada  3  pkt. ECTS</w:t>
            </w:r>
          </w:p>
        </w:tc>
      </w:tr>
      <w:tr w:rsidR="0085646E" w:rsidRPr="00D37EC8" w14:paraId="2A64FD8A" w14:textId="77777777" w:rsidTr="008D1B21">
        <w:trPr>
          <w:trHeight w:val="718"/>
        </w:trPr>
        <w:tc>
          <w:tcPr>
            <w:tcW w:w="3681" w:type="dxa"/>
            <w:shd w:val="clear" w:color="auto" w:fill="auto"/>
          </w:tcPr>
          <w:p w14:paraId="2A3FA263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605" w:type="dxa"/>
            <w:shd w:val="clear" w:color="auto" w:fill="auto"/>
          </w:tcPr>
          <w:p w14:paraId="6645684F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5 godz./0,2 ECTS</w:t>
            </w:r>
          </w:p>
          <w:p w14:paraId="0FBF8F52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10 godz./0,4 ECTS</w:t>
            </w:r>
          </w:p>
          <w:p w14:paraId="42E9F07D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godz./0,08 ECTS</w:t>
            </w:r>
          </w:p>
          <w:p w14:paraId="23BBD1FD" w14:textId="77777777" w:rsidR="0085646E" w:rsidRPr="00D37EC8" w:rsidRDefault="0085646E" w:rsidP="0085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73A3EF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wynosi 17 godzin co odpowiada  0,68  pkt. ECTS</w:t>
            </w:r>
          </w:p>
        </w:tc>
      </w:tr>
      <w:tr w:rsidR="0085646E" w:rsidRPr="00D37EC8" w14:paraId="1FFABC83" w14:textId="77777777" w:rsidTr="008D1B21">
        <w:trPr>
          <w:trHeight w:val="718"/>
        </w:trPr>
        <w:tc>
          <w:tcPr>
            <w:tcW w:w="3681" w:type="dxa"/>
            <w:shd w:val="clear" w:color="auto" w:fill="auto"/>
          </w:tcPr>
          <w:p w14:paraId="7F5F5864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605" w:type="dxa"/>
            <w:shd w:val="clear" w:color="auto" w:fill="auto"/>
          </w:tcPr>
          <w:p w14:paraId="07CEFC8D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TRiA2_W08++</w:t>
            </w:r>
          </w:p>
          <w:p w14:paraId="2ABB6964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TRiA2_W01+</w:t>
            </w:r>
          </w:p>
          <w:p w14:paraId="72C6F5B2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TRiA2_U09++</w:t>
            </w:r>
          </w:p>
          <w:p w14:paraId="55CC9BBC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U2 - TRiA2_U07+</w:t>
            </w:r>
          </w:p>
          <w:p w14:paraId="257F4EB2" w14:textId="77777777" w:rsidR="0085646E" w:rsidRPr="00D37EC8" w:rsidRDefault="0085646E" w:rsidP="0085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TRiA2_K01+++</w:t>
            </w:r>
          </w:p>
        </w:tc>
      </w:tr>
    </w:tbl>
    <w:p w14:paraId="711EA9C1" w14:textId="77777777" w:rsidR="0085646E" w:rsidRPr="00D37EC8" w:rsidRDefault="0085646E">
      <w:pPr>
        <w:rPr>
          <w:rFonts w:ascii="Times New Roman" w:hAnsi="Times New Roman" w:cs="Times New Roman"/>
        </w:rPr>
      </w:pPr>
    </w:p>
    <w:p w14:paraId="40634BD9" w14:textId="77777777" w:rsidR="0085646E" w:rsidRPr="00D37EC8" w:rsidRDefault="0085646E">
      <w:pPr>
        <w:rPr>
          <w:rFonts w:ascii="Times New Roman" w:hAnsi="Times New Roman" w:cs="Times New Roman"/>
        </w:rPr>
      </w:pPr>
    </w:p>
    <w:p w14:paraId="3C618BB0" w14:textId="77777777" w:rsidR="0085646E" w:rsidRPr="00D37EC8" w:rsidRDefault="0085646E">
      <w:pPr>
        <w:rPr>
          <w:rFonts w:ascii="Times New Roman" w:hAnsi="Times New Roman" w:cs="Times New Roman"/>
        </w:rPr>
      </w:pPr>
    </w:p>
    <w:p w14:paraId="5C4A8EC6" w14:textId="77777777" w:rsidR="0045749D" w:rsidRDefault="00457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830414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3D398204" w14:textId="348A9BAD" w:rsidR="009A08DE" w:rsidRPr="00D37EC8" w:rsidRDefault="009A08DE" w:rsidP="009A08DE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623DACFE" w14:textId="77777777" w:rsidR="009A08DE" w:rsidRPr="00D37EC8" w:rsidRDefault="009A08DE" w:rsidP="009A08D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5344"/>
      </w:tblGrid>
      <w:tr w:rsidR="009A08DE" w:rsidRPr="00D37EC8" w14:paraId="61C77852" w14:textId="77777777">
        <w:tc>
          <w:tcPr>
            <w:tcW w:w="3942" w:type="dxa"/>
            <w:shd w:val="clear" w:color="auto" w:fill="auto"/>
          </w:tcPr>
          <w:p w14:paraId="7322686F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  <w:p w14:paraId="0A0D5434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C63F554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9A08DE" w:rsidRPr="00242B39" w14:paraId="7C11B44E" w14:textId="77777777">
        <w:tc>
          <w:tcPr>
            <w:tcW w:w="3942" w:type="dxa"/>
            <w:shd w:val="clear" w:color="auto" w:fill="auto"/>
          </w:tcPr>
          <w:p w14:paraId="3C5FD5B4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3963428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Systemy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eksperckie</w:t>
            </w:r>
            <w:proofErr w:type="spellEnd"/>
            <w:r w:rsidRPr="00D37EC8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D37EC8">
              <w:rPr>
                <w:rFonts w:ascii="Times New Roman" w:hAnsi="Times New Roman" w:cs="Times New Roman"/>
                <w:lang w:val="en-US"/>
              </w:rPr>
              <w:t>rolnictwie</w:t>
            </w:r>
            <w:proofErr w:type="spellEnd"/>
          </w:p>
          <w:p w14:paraId="745BAD3B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37EC8">
              <w:rPr>
                <w:rFonts w:ascii="Times New Roman" w:hAnsi="Times New Roman" w:cs="Times New Roman"/>
                <w:i/>
                <w:lang w:val="en-US"/>
              </w:rPr>
              <w:t>Expert systems in agriculture</w:t>
            </w:r>
          </w:p>
        </w:tc>
      </w:tr>
      <w:tr w:rsidR="009A08DE" w:rsidRPr="00D37EC8" w14:paraId="69C6BBBE" w14:textId="77777777">
        <w:tc>
          <w:tcPr>
            <w:tcW w:w="3942" w:type="dxa"/>
            <w:shd w:val="clear" w:color="auto" w:fill="auto"/>
          </w:tcPr>
          <w:p w14:paraId="4E3F088D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  <w:p w14:paraId="6337D892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07C4096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9A08DE" w:rsidRPr="00D37EC8" w14:paraId="30086F63" w14:textId="77777777">
        <w:tc>
          <w:tcPr>
            <w:tcW w:w="3942" w:type="dxa"/>
            <w:shd w:val="clear" w:color="auto" w:fill="auto"/>
          </w:tcPr>
          <w:p w14:paraId="081D4E9B" w14:textId="77777777" w:rsidR="009A08DE" w:rsidRPr="00D37EC8" w:rsidRDefault="009A08DE" w:rsidP="009A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675D36F8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E12BDCD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fakultatywny</w:t>
            </w:r>
          </w:p>
        </w:tc>
      </w:tr>
      <w:tr w:rsidR="009A08DE" w:rsidRPr="00D37EC8" w14:paraId="285774DE" w14:textId="77777777">
        <w:tc>
          <w:tcPr>
            <w:tcW w:w="3942" w:type="dxa"/>
            <w:shd w:val="clear" w:color="auto" w:fill="auto"/>
          </w:tcPr>
          <w:p w14:paraId="4EA60401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51F46870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9A08DE" w:rsidRPr="00D37EC8" w14:paraId="0AA2B0D6" w14:textId="77777777">
        <w:tc>
          <w:tcPr>
            <w:tcW w:w="3942" w:type="dxa"/>
            <w:shd w:val="clear" w:color="auto" w:fill="auto"/>
          </w:tcPr>
          <w:p w14:paraId="3E2B3CDE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  <w:p w14:paraId="1BCAF0C9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3840438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9A08DE" w:rsidRPr="00D37EC8" w14:paraId="7BEECADD" w14:textId="77777777">
        <w:tc>
          <w:tcPr>
            <w:tcW w:w="3942" w:type="dxa"/>
            <w:shd w:val="clear" w:color="auto" w:fill="auto"/>
          </w:tcPr>
          <w:p w14:paraId="1E66C914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83CB4BE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9A08DE" w:rsidRPr="00D37EC8" w14:paraId="4574FBED" w14:textId="77777777">
        <w:tc>
          <w:tcPr>
            <w:tcW w:w="3942" w:type="dxa"/>
            <w:shd w:val="clear" w:color="auto" w:fill="auto"/>
          </w:tcPr>
          <w:p w14:paraId="12E98B6E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496BA47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9A08DE" w:rsidRPr="00D37EC8" w14:paraId="3CCCB470" w14:textId="77777777">
        <w:tc>
          <w:tcPr>
            <w:tcW w:w="3942" w:type="dxa"/>
            <w:shd w:val="clear" w:color="auto" w:fill="auto"/>
          </w:tcPr>
          <w:p w14:paraId="33F18D8A" w14:textId="77777777" w:rsidR="009A08DE" w:rsidRPr="00D37EC8" w:rsidRDefault="009A08DE" w:rsidP="009A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4CFA3D3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 (1/2)</w:t>
            </w:r>
          </w:p>
        </w:tc>
      </w:tr>
      <w:tr w:rsidR="009A08DE" w:rsidRPr="00D37EC8" w14:paraId="55CDC671" w14:textId="77777777">
        <w:tc>
          <w:tcPr>
            <w:tcW w:w="3942" w:type="dxa"/>
            <w:shd w:val="clear" w:color="auto" w:fill="auto"/>
          </w:tcPr>
          <w:p w14:paraId="1432FDEA" w14:textId="77777777" w:rsidR="009A08DE" w:rsidRPr="00D37EC8" w:rsidRDefault="009A08DE" w:rsidP="009A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0343A997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inż. Wojciech Misztal</w:t>
            </w:r>
          </w:p>
        </w:tc>
      </w:tr>
      <w:tr w:rsidR="009A08DE" w:rsidRPr="00D37EC8" w14:paraId="065E061B" w14:textId="77777777">
        <w:tc>
          <w:tcPr>
            <w:tcW w:w="3942" w:type="dxa"/>
            <w:shd w:val="clear" w:color="auto" w:fill="auto"/>
          </w:tcPr>
          <w:p w14:paraId="5242CCEC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67BC4B7B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DA88E0B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Maszyn Rolniczych, Leśnych i Transportowych</w:t>
            </w:r>
          </w:p>
        </w:tc>
      </w:tr>
      <w:tr w:rsidR="009A08DE" w:rsidRPr="00D37EC8" w14:paraId="73BC90EB" w14:textId="77777777">
        <w:tc>
          <w:tcPr>
            <w:tcW w:w="3942" w:type="dxa"/>
            <w:shd w:val="clear" w:color="auto" w:fill="auto"/>
          </w:tcPr>
          <w:p w14:paraId="601CDF92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4EB9D2DC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9DB0E33" w14:textId="77777777" w:rsidR="009A08DE" w:rsidRPr="00D37EC8" w:rsidRDefault="009A08DE" w:rsidP="009A0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modułu jest zapoznanie studentów z wiedzą dotyczącą: istoty problemów decyzyjnych napotykanych w rolnictwie i przetwórstwie rolno-spożywczym; metod oraz narzędzi umożliwiających uzyskiwanie optymalnych rozwiązań problemów decyzyjnych; istoty, zadań, struktury oraz elementów systemów eksperckich znajdujących zastosowanie w rolnictwie i przetwórstwie rolno-spożywczym, a także metod selekcjonowania i gromadzenia danych stanowiących ich źródło wiedzy.</w:t>
            </w:r>
          </w:p>
        </w:tc>
      </w:tr>
      <w:tr w:rsidR="009A08DE" w:rsidRPr="00D37EC8" w14:paraId="0689281D" w14:textId="77777777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241071C5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5E969B6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9A08DE" w:rsidRPr="00D37EC8" w14:paraId="10E55E53" w14:textId="7777777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6D48E77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36A5255" w14:textId="77777777" w:rsidR="009A08DE" w:rsidRPr="00D37EC8" w:rsidRDefault="009A08DE" w:rsidP="009A0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 uporządkowaną, podbudowaną teoretycznie wiedzę obejmującą kluczowe zagadnienia z zakresu istoty, zadań, struktury i elementów systemów eksperckich znajdujących zastosowanie w rolnictwie oraz przetwórstwie rolno-spożywczym.</w:t>
            </w:r>
          </w:p>
        </w:tc>
      </w:tr>
      <w:tr w:rsidR="009A08DE" w:rsidRPr="00D37EC8" w14:paraId="4C55D8B4" w14:textId="7777777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A6048A7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AD018D7" w14:textId="77777777" w:rsidR="009A08DE" w:rsidRPr="00D37EC8" w:rsidRDefault="009A08DE" w:rsidP="009A0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Zna metody, narzędzia i techniki stosowane w celu uzyskiwania zracjonalizowanych, bądź zoptymalizowanych rozwiązań problemów decyzyjnych. Ma wiedzę w zakresie sposobów pozyskiwania danych, ich przetwarzania oraz analizy.</w:t>
            </w:r>
          </w:p>
        </w:tc>
      </w:tr>
      <w:tr w:rsidR="009A08DE" w:rsidRPr="00D37EC8" w14:paraId="2DCEF546" w14:textId="7777777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467611D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054257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9A08DE" w:rsidRPr="00D37EC8" w14:paraId="4DFA3F61" w14:textId="7777777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7A446F5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4431E9C" w14:textId="77777777" w:rsidR="009A08DE" w:rsidRPr="00D37EC8" w:rsidRDefault="009A08DE" w:rsidP="009A08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Potrafi dokonywać doboru metod odpowiednich dla rozpatrywanych zagadnień, oceniać możliwości w zakresie jakości uzyskiwanego rozwiązania, identyfikować kryterium celu oraz warunki ograniczające.</w:t>
            </w:r>
          </w:p>
        </w:tc>
      </w:tr>
      <w:tr w:rsidR="009A08DE" w:rsidRPr="00D37EC8" w14:paraId="7286B396" w14:textId="7777777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45E5E0F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34B158F" w14:textId="77777777" w:rsidR="009A08DE" w:rsidRPr="00D37EC8" w:rsidRDefault="009A08DE" w:rsidP="009A08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Potrafi identyfikować potrzeby w zakresie funkcjonalności opracowywanych systemów eksperckich, umie projektować ich strukturę. </w:t>
            </w:r>
          </w:p>
        </w:tc>
      </w:tr>
      <w:tr w:rsidR="009A08DE" w:rsidRPr="00D37EC8" w14:paraId="2CFA7FC0" w14:textId="7777777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4A47AE1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50ADE2F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9A08DE" w:rsidRPr="00D37EC8" w14:paraId="7F0C13F4" w14:textId="77777777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103B7F4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6B4BEE5" w14:textId="77777777" w:rsidR="009A08DE" w:rsidRPr="00D37EC8" w:rsidRDefault="009A08DE" w:rsidP="009A08D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Ma świadomość skutków swoich działań. Rozumie potrzebę efektywnej realizacji powierzonych mu zadań oraz </w:t>
            </w:r>
            <w:r w:rsidRPr="00D37EC8">
              <w:rPr>
                <w:rFonts w:ascii="Times New Roman" w:hAnsi="Times New Roman" w:cs="Times New Roman"/>
              </w:rPr>
              <w:lastRenderedPageBreak/>
              <w:t>roli, jaką odgrywa w tym ustalanie priorytetów i monitorowanie przebiegu prac.</w:t>
            </w:r>
          </w:p>
        </w:tc>
      </w:tr>
      <w:tr w:rsidR="009A08DE" w:rsidRPr="00D37EC8" w14:paraId="21ACA1D4" w14:textId="77777777">
        <w:tc>
          <w:tcPr>
            <w:tcW w:w="3942" w:type="dxa"/>
            <w:shd w:val="clear" w:color="auto" w:fill="auto"/>
          </w:tcPr>
          <w:p w14:paraId="0D6683C3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0D976BB" w14:textId="77777777" w:rsidR="009A08DE" w:rsidRPr="00D37EC8" w:rsidRDefault="009A08DE" w:rsidP="009A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</w:p>
        </w:tc>
      </w:tr>
      <w:tr w:rsidR="009A08DE" w:rsidRPr="00D37EC8" w14:paraId="5A8476F8" w14:textId="77777777">
        <w:tc>
          <w:tcPr>
            <w:tcW w:w="3942" w:type="dxa"/>
            <w:shd w:val="clear" w:color="auto" w:fill="auto"/>
          </w:tcPr>
          <w:p w14:paraId="76C8F6D6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16B2721F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6D0C4D6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 obejmują: kluczowe zagadnienia z zakresu istoty problemów decyzyjnych związanych z prowadzeniem działalności rolniczej oraz przetwórczej; teoretycznych i praktycznych aspektów racjonalizacji i optymalizacji decyzji; istoty, zadań, struktury oraz elementów systemów eksperckich znajdujących zastosowanie w rolnictwie i przetwórstwie rolno-spożywczym.</w:t>
            </w:r>
          </w:p>
          <w:p w14:paraId="221C1AB7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399135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obejmują: treści związane z metodami oraz narzędziami wspomagającymi uzyskiwanie rozwiązań dla złożonych problemów natury optymalizacyjnej; algorytmami, technikami i rozwiązaniami autonomicznymi znajdującymi zastosowanie w systemach eksperckich, a także metodami selekcjonowania, przetwarzania i gromadzenia danych niezbędnych do ich poprawnego funkcjonowania.</w:t>
            </w:r>
          </w:p>
        </w:tc>
      </w:tr>
      <w:tr w:rsidR="009A08DE" w:rsidRPr="00D37EC8" w14:paraId="1A08F0EF" w14:textId="77777777">
        <w:tc>
          <w:tcPr>
            <w:tcW w:w="3942" w:type="dxa"/>
            <w:shd w:val="clear" w:color="auto" w:fill="auto"/>
          </w:tcPr>
          <w:p w14:paraId="26D4E455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0485B5B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wymagana:</w:t>
            </w:r>
          </w:p>
          <w:p w14:paraId="02E5A108" w14:textId="77777777" w:rsidR="009A08DE" w:rsidRPr="00D37EC8" w:rsidRDefault="009A08DE" w:rsidP="00377682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Wakulicz-Deja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A., Nowak-Brzezińska A., Przybyła-Kasperek M., Simiński R. Systemy ekspertowe. Uniwersytet Śląski w Katowicach. Akademicka Oficyna Wydawnicza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Exit</w:t>
            </w:r>
            <w:proofErr w:type="spellEnd"/>
            <w:r w:rsidRPr="00D37EC8">
              <w:rPr>
                <w:rFonts w:ascii="Times New Roman" w:hAnsi="Times New Roman" w:cs="Times New Roman"/>
              </w:rPr>
              <w:t>. 2021.</w:t>
            </w:r>
          </w:p>
          <w:p w14:paraId="3E5F63C2" w14:textId="77777777" w:rsidR="009A08DE" w:rsidRPr="00D37EC8" w:rsidRDefault="009A08DE" w:rsidP="00377682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Siarkowski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Z., Marczuk A., Komputerowe systemy doradztwa w produkcji roślinnej i zwierzęcej. Wydawnictwo Akademii Rolniczej w Lublinie 2002.</w:t>
            </w:r>
          </w:p>
          <w:p w14:paraId="6C82D7A0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971746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zalecana:</w:t>
            </w:r>
          </w:p>
          <w:p w14:paraId="2964C5E7" w14:textId="77777777" w:rsidR="009A08DE" w:rsidRPr="00D37EC8" w:rsidRDefault="009A08DE" w:rsidP="009A08D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Całczyński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A. Elementy badań operacyjnych w zarządzaniu (T. 1 i 2). Politechnika Radomska. Radom. 2000.</w:t>
            </w:r>
          </w:p>
        </w:tc>
      </w:tr>
      <w:tr w:rsidR="009A08DE" w:rsidRPr="00D37EC8" w14:paraId="60FC6C5B" w14:textId="77777777">
        <w:tc>
          <w:tcPr>
            <w:tcW w:w="3942" w:type="dxa"/>
            <w:shd w:val="clear" w:color="auto" w:fill="auto"/>
          </w:tcPr>
          <w:p w14:paraId="640FB546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9AA1DF7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wykłady, </w:t>
            </w:r>
          </w:p>
          <w:p w14:paraId="1E4C56E9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rozwiązywanie zadań rachunkowych, </w:t>
            </w:r>
          </w:p>
          <w:p w14:paraId="71AEFBBD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wykonanie projektu</w:t>
            </w:r>
          </w:p>
        </w:tc>
      </w:tr>
      <w:tr w:rsidR="009A08DE" w:rsidRPr="00D37EC8" w14:paraId="6AF37ACE" w14:textId="77777777">
        <w:tc>
          <w:tcPr>
            <w:tcW w:w="3942" w:type="dxa"/>
            <w:shd w:val="clear" w:color="auto" w:fill="auto"/>
          </w:tcPr>
          <w:p w14:paraId="4ED5D213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BE8F5C5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sprawdzian I</w:t>
            </w:r>
          </w:p>
          <w:p w14:paraId="332982B9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wykonanie projektu</w:t>
            </w:r>
          </w:p>
          <w:p w14:paraId="5A88CC4C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sprawdzian II</w:t>
            </w:r>
          </w:p>
          <w:p w14:paraId="4D125853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sprawdzian II</w:t>
            </w:r>
          </w:p>
          <w:p w14:paraId="53D34463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wykonanie projektu</w:t>
            </w:r>
          </w:p>
        </w:tc>
      </w:tr>
      <w:tr w:rsidR="009A08DE" w:rsidRPr="00D37EC8" w14:paraId="5B2FDB5D" w14:textId="77777777">
        <w:tc>
          <w:tcPr>
            <w:tcW w:w="3942" w:type="dxa"/>
            <w:shd w:val="clear" w:color="auto" w:fill="auto"/>
          </w:tcPr>
          <w:p w14:paraId="19BB1FCF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3ABFFC20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382CBE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70195C0C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Sprawdzian I - 35%</w:t>
            </w:r>
          </w:p>
          <w:p w14:paraId="17ED2F46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Sprawdzian II - 35%</w:t>
            </w:r>
          </w:p>
          <w:p w14:paraId="013B4E1A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Projekt - 30%</w:t>
            </w:r>
          </w:p>
        </w:tc>
      </w:tr>
      <w:tr w:rsidR="009A08DE" w:rsidRPr="00D37EC8" w14:paraId="7BEFE51C" w14:textId="77777777">
        <w:trPr>
          <w:trHeight w:val="2324"/>
        </w:trPr>
        <w:tc>
          <w:tcPr>
            <w:tcW w:w="3942" w:type="dxa"/>
            <w:shd w:val="clear" w:color="auto" w:fill="auto"/>
          </w:tcPr>
          <w:p w14:paraId="55FF6729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4225762C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5 godz./0,2 ECTS</w:t>
            </w:r>
          </w:p>
          <w:p w14:paraId="32334D80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10 godz./0,4 ECTS</w:t>
            </w:r>
          </w:p>
          <w:p w14:paraId="75310755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wykonywanie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projektów</w:t>
            </w:r>
            <w:r w:rsidRPr="00D37EC8">
              <w:rPr>
                <w:rFonts w:ascii="Times New Roman" w:eastAsia="Tahoma" w:hAnsi="Times New Roman" w:cs="Times New Roman"/>
              </w:rPr>
              <w:t xml:space="preserve"> – 15 </w:t>
            </w:r>
            <w:r w:rsidRPr="00D37EC8">
              <w:rPr>
                <w:rFonts w:ascii="Times New Roman" w:hAnsi="Times New Roman" w:cs="Times New Roman"/>
              </w:rPr>
              <w:t>godz./0,6 ECTS</w:t>
            </w:r>
          </w:p>
          <w:p w14:paraId="74F32DEE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czytanie</w:t>
            </w:r>
            <w:r w:rsidRPr="00D37EC8">
              <w:rPr>
                <w:rFonts w:ascii="Times New Roman" w:eastAsia="Tahoma" w:hAnsi="Times New Roman" w:cs="Times New Roman"/>
              </w:rPr>
              <w:t xml:space="preserve"> </w:t>
            </w:r>
            <w:r w:rsidRPr="00D37EC8">
              <w:rPr>
                <w:rFonts w:ascii="Times New Roman" w:hAnsi="Times New Roman" w:cs="Times New Roman"/>
              </w:rPr>
              <w:t>literatury</w:t>
            </w:r>
            <w:r w:rsidRPr="00D37EC8">
              <w:rPr>
                <w:rFonts w:ascii="Times New Roman" w:eastAsia="Tahoma" w:hAnsi="Times New Roman" w:cs="Times New Roman"/>
              </w:rPr>
              <w:t xml:space="preserve"> – 25 </w:t>
            </w:r>
            <w:r w:rsidRPr="00D37EC8">
              <w:rPr>
                <w:rFonts w:ascii="Times New Roman" w:hAnsi="Times New Roman" w:cs="Times New Roman"/>
              </w:rPr>
              <w:t>godz./1 ECTS</w:t>
            </w:r>
          </w:p>
          <w:p w14:paraId="3035EC96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godz./0,08 ECTS</w:t>
            </w:r>
          </w:p>
          <w:p w14:paraId="1FC20A57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sprawdzianów – 18 godz./0,72 ECTS</w:t>
            </w:r>
          </w:p>
          <w:p w14:paraId="721368E5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AC095B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wynosi 75 godzin co odpowiada  3  pkt. ECTS</w:t>
            </w:r>
          </w:p>
        </w:tc>
      </w:tr>
      <w:tr w:rsidR="009A08DE" w:rsidRPr="00D37EC8" w14:paraId="5CB38C31" w14:textId="77777777">
        <w:trPr>
          <w:trHeight w:val="718"/>
        </w:trPr>
        <w:tc>
          <w:tcPr>
            <w:tcW w:w="3942" w:type="dxa"/>
            <w:shd w:val="clear" w:color="auto" w:fill="auto"/>
          </w:tcPr>
          <w:p w14:paraId="3D356985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51DE104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5 godz./0,2 ECTS</w:t>
            </w:r>
          </w:p>
          <w:p w14:paraId="264E3E28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ćwiczeniach – 10 godz./0,4 ECTS</w:t>
            </w:r>
          </w:p>
          <w:p w14:paraId="22B346FF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– 2 godz./0,08 ECTS</w:t>
            </w:r>
          </w:p>
          <w:p w14:paraId="52B75C88" w14:textId="77777777" w:rsidR="009A08DE" w:rsidRPr="00D37EC8" w:rsidRDefault="009A08DE" w:rsidP="009A0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65BA93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wynosi 17 godzin co odpowiada  0,68  pkt. ECTS</w:t>
            </w:r>
          </w:p>
        </w:tc>
      </w:tr>
      <w:tr w:rsidR="009A08DE" w:rsidRPr="00D37EC8" w14:paraId="12E1417F" w14:textId="77777777">
        <w:trPr>
          <w:trHeight w:val="718"/>
        </w:trPr>
        <w:tc>
          <w:tcPr>
            <w:tcW w:w="3942" w:type="dxa"/>
            <w:shd w:val="clear" w:color="auto" w:fill="auto"/>
          </w:tcPr>
          <w:p w14:paraId="6F161821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DA88C25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W1 - TRiA2_W08++</w:t>
            </w:r>
          </w:p>
          <w:p w14:paraId="06153F7C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W2 - TRiA2_W01+</w:t>
            </w:r>
          </w:p>
          <w:p w14:paraId="78313BEE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U1 - TRiA2_U09++</w:t>
            </w:r>
          </w:p>
          <w:p w14:paraId="13D50908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U2 - TRiA2_U07+</w:t>
            </w:r>
          </w:p>
          <w:p w14:paraId="6EC83D36" w14:textId="77777777" w:rsidR="009A08DE" w:rsidRPr="00D37EC8" w:rsidRDefault="009A08DE" w:rsidP="009A0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K1 - TRiA2_K01+++</w:t>
            </w:r>
          </w:p>
        </w:tc>
      </w:tr>
    </w:tbl>
    <w:p w14:paraId="669A68CC" w14:textId="77777777" w:rsidR="009A08DE" w:rsidRPr="00D37EC8" w:rsidRDefault="009A08DE">
      <w:pPr>
        <w:rPr>
          <w:rFonts w:ascii="Times New Roman" w:hAnsi="Times New Roman" w:cs="Times New Roman"/>
        </w:rPr>
      </w:pPr>
    </w:p>
    <w:p w14:paraId="4CB334C6" w14:textId="77777777" w:rsidR="009A08DE" w:rsidRPr="00D37EC8" w:rsidRDefault="009A08DE">
      <w:pPr>
        <w:rPr>
          <w:rFonts w:ascii="Times New Roman" w:hAnsi="Times New Roman" w:cs="Times New Roman"/>
        </w:rPr>
      </w:pPr>
    </w:p>
    <w:p w14:paraId="11FC6188" w14:textId="77777777" w:rsidR="009A08DE" w:rsidRPr="00D37EC8" w:rsidRDefault="009A08DE">
      <w:pPr>
        <w:rPr>
          <w:rFonts w:ascii="Times New Roman" w:hAnsi="Times New Roman" w:cs="Times New Roman"/>
        </w:rPr>
      </w:pPr>
    </w:p>
    <w:p w14:paraId="46234021" w14:textId="360ADC4D" w:rsidR="007D412E" w:rsidRDefault="007D4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704FC1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51601CE9" w14:textId="71405100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6F41F833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79"/>
      </w:tblGrid>
      <w:tr w:rsidR="00C62E45" w:rsidRPr="00D37EC8" w14:paraId="6042F2C7" w14:textId="77777777" w:rsidTr="0012761E">
        <w:tc>
          <w:tcPr>
            <w:tcW w:w="3227" w:type="dxa"/>
          </w:tcPr>
          <w:p w14:paraId="50DBA96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Kierunek  lub kierunki studiów</w:t>
            </w:r>
          </w:p>
        </w:tc>
        <w:tc>
          <w:tcPr>
            <w:tcW w:w="5985" w:type="dxa"/>
          </w:tcPr>
          <w:p w14:paraId="15FE850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C62E45" w:rsidRPr="00D37EC8" w14:paraId="69440190" w14:textId="77777777" w:rsidTr="0012761E">
        <w:tc>
          <w:tcPr>
            <w:tcW w:w="3227" w:type="dxa"/>
          </w:tcPr>
          <w:p w14:paraId="036898D5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14:paraId="5EBBE35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Bezpieczeństwo systemów produkcyjnych</w:t>
            </w:r>
          </w:p>
          <w:p w14:paraId="690E6BA1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Systems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Safety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62E45" w:rsidRPr="00D37EC8" w14:paraId="79130D2A" w14:textId="77777777" w:rsidTr="0012761E">
        <w:tc>
          <w:tcPr>
            <w:tcW w:w="3227" w:type="dxa"/>
          </w:tcPr>
          <w:p w14:paraId="70FCD7B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Język wykładowy</w:t>
            </w:r>
          </w:p>
          <w:p w14:paraId="2EED531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19A574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C62E45" w:rsidRPr="00D37EC8" w14:paraId="0BB837B1" w14:textId="77777777" w:rsidTr="0012761E">
        <w:tc>
          <w:tcPr>
            <w:tcW w:w="3227" w:type="dxa"/>
          </w:tcPr>
          <w:p w14:paraId="6AED044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Rodzaj modułu kształcenia (obowiązkowy/fakultatywny)</w:t>
            </w:r>
          </w:p>
        </w:tc>
        <w:tc>
          <w:tcPr>
            <w:tcW w:w="5985" w:type="dxa"/>
          </w:tcPr>
          <w:p w14:paraId="21CB34E0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C62E45" w:rsidRPr="00D37EC8" w14:paraId="62C3F1BC" w14:textId="77777777" w:rsidTr="0012761E">
        <w:tc>
          <w:tcPr>
            <w:tcW w:w="3227" w:type="dxa"/>
          </w:tcPr>
          <w:p w14:paraId="353D2B4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modułu kształcenia</w:t>
            </w:r>
          </w:p>
          <w:p w14:paraId="06B17865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1646001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C62E45" w:rsidRPr="00D37EC8" w14:paraId="09C68C11" w14:textId="77777777" w:rsidTr="0012761E">
        <w:tc>
          <w:tcPr>
            <w:tcW w:w="3227" w:type="dxa"/>
          </w:tcPr>
          <w:p w14:paraId="121D9E4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985" w:type="dxa"/>
          </w:tcPr>
          <w:p w14:paraId="154EC41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C62E45" w:rsidRPr="00D37EC8" w14:paraId="7085ADAD" w14:textId="77777777" w:rsidTr="0012761E">
        <w:tc>
          <w:tcPr>
            <w:tcW w:w="3227" w:type="dxa"/>
          </w:tcPr>
          <w:p w14:paraId="20F82180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  <w:p w14:paraId="6A29DD40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319D17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C62E45" w:rsidRPr="00D37EC8" w14:paraId="7E6014FF" w14:textId="77777777" w:rsidTr="0012761E">
        <w:tc>
          <w:tcPr>
            <w:tcW w:w="3227" w:type="dxa"/>
          </w:tcPr>
          <w:p w14:paraId="5364B1D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  <w:p w14:paraId="5906956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C9DD77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C62E45" w:rsidRPr="00D37EC8" w14:paraId="5922D27A" w14:textId="77777777" w:rsidTr="0012761E">
        <w:tc>
          <w:tcPr>
            <w:tcW w:w="3227" w:type="dxa"/>
          </w:tcPr>
          <w:p w14:paraId="471264F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Liczba punktów ECTS z podziałem na kontaktowe/ 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985" w:type="dxa"/>
          </w:tcPr>
          <w:p w14:paraId="27B8019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2 w tym kontaktowe 0,6/1,4</w:t>
            </w:r>
          </w:p>
        </w:tc>
      </w:tr>
      <w:tr w:rsidR="00C62E45" w:rsidRPr="00D37EC8" w14:paraId="42CC18BC" w14:textId="77777777" w:rsidTr="0012761E">
        <w:tc>
          <w:tcPr>
            <w:tcW w:w="3227" w:type="dxa"/>
          </w:tcPr>
          <w:p w14:paraId="27F1887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imię i nazwisko osoby odpowiedzialnej</w:t>
            </w:r>
          </w:p>
        </w:tc>
        <w:tc>
          <w:tcPr>
            <w:tcW w:w="5985" w:type="dxa"/>
          </w:tcPr>
          <w:p w14:paraId="780DC1A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prof.dr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hab.inż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. Krzysztof </w:t>
            </w:r>
            <w:proofErr w:type="spellStart"/>
            <w:r w:rsidRPr="00D37EC8">
              <w:rPr>
                <w:rFonts w:ascii="Times New Roman" w:hAnsi="Times New Roman" w:cs="Times New Roman"/>
              </w:rPr>
              <w:t>Gołacki</w:t>
            </w:r>
            <w:proofErr w:type="spellEnd"/>
          </w:p>
        </w:tc>
      </w:tr>
      <w:tr w:rsidR="00C62E45" w:rsidRPr="00D37EC8" w14:paraId="656E677C" w14:textId="77777777" w:rsidTr="0012761E">
        <w:tc>
          <w:tcPr>
            <w:tcW w:w="3227" w:type="dxa"/>
          </w:tcPr>
          <w:p w14:paraId="2ADDCD20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przedmiot</w:t>
            </w:r>
          </w:p>
        </w:tc>
        <w:tc>
          <w:tcPr>
            <w:tcW w:w="5985" w:type="dxa"/>
          </w:tcPr>
          <w:p w14:paraId="1A12FC8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Inżynierii Mechanicznej i Automatyki</w:t>
            </w:r>
          </w:p>
        </w:tc>
      </w:tr>
      <w:tr w:rsidR="00C62E45" w:rsidRPr="00D37EC8" w14:paraId="12F4F4B3" w14:textId="77777777" w:rsidTr="0012761E">
        <w:tc>
          <w:tcPr>
            <w:tcW w:w="3227" w:type="dxa"/>
          </w:tcPr>
          <w:p w14:paraId="5784F2D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</w:tc>
        <w:tc>
          <w:tcPr>
            <w:tcW w:w="5985" w:type="dxa"/>
          </w:tcPr>
          <w:p w14:paraId="2264E01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przedmiotu jest przekazanie  wiedzy z zakresu systemów bezpieczeństwa technicznego a w szczególności bezpieczeństwa funkcjonalnego rozumianego jako ogólne podejście do wszystkich działań w cyklu życia systemów zawierających elektryczne lub elektroniczne lub programowalne elektronicznie systemy składowe a także systemy wykonane w innych technikach. Przekazana wiedza  pozwoli na podejmowanie decyzji zmierzających do wprowadzenia podsystemów związanych z bezpieczeństwem.</w:t>
            </w:r>
          </w:p>
        </w:tc>
      </w:tr>
      <w:tr w:rsidR="00C62E45" w:rsidRPr="00D37EC8" w14:paraId="5BAB6800" w14:textId="77777777" w:rsidTr="0012761E">
        <w:tc>
          <w:tcPr>
            <w:tcW w:w="3227" w:type="dxa"/>
            <w:vMerge w:val="restart"/>
          </w:tcPr>
          <w:p w14:paraId="5A5C288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opis zakładanych zasobów wiedzy, umiejętności i kompetencji społecznych, które student powinien nabyć po zrealizowaniu zajęć</w:t>
            </w:r>
          </w:p>
        </w:tc>
        <w:tc>
          <w:tcPr>
            <w:tcW w:w="5985" w:type="dxa"/>
          </w:tcPr>
          <w:p w14:paraId="1C8CABE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Wiedza:</w:t>
            </w:r>
          </w:p>
        </w:tc>
      </w:tr>
      <w:tr w:rsidR="00C62E45" w:rsidRPr="00D37EC8" w14:paraId="7E313EDC" w14:textId="77777777" w:rsidTr="0012761E">
        <w:tc>
          <w:tcPr>
            <w:tcW w:w="3227" w:type="dxa"/>
            <w:vMerge/>
          </w:tcPr>
          <w:p w14:paraId="59C1B2D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6F7096B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W1. Zna akty normatywne związane z bezpieczeństwem funkcjonalnym z szczególnym uwzględnieniem bezpieczeństwa procesowego.</w:t>
            </w:r>
          </w:p>
        </w:tc>
      </w:tr>
      <w:tr w:rsidR="00C62E45" w:rsidRPr="00D37EC8" w14:paraId="724AE0AD" w14:textId="77777777" w:rsidTr="0012761E">
        <w:tc>
          <w:tcPr>
            <w:tcW w:w="3227" w:type="dxa"/>
            <w:vMerge/>
          </w:tcPr>
          <w:p w14:paraId="42457AD4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E85E90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W2. Zna metody analizy i oceny ryzyka elementów systemów produkcyjnych. Zna procedury określania SIL. </w:t>
            </w:r>
          </w:p>
        </w:tc>
      </w:tr>
      <w:tr w:rsidR="00C62E45" w:rsidRPr="00D37EC8" w14:paraId="0BAE43C5" w14:textId="77777777" w:rsidTr="0012761E">
        <w:tc>
          <w:tcPr>
            <w:tcW w:w="3227" w:type="dxa"/>
            <w:vMerge/>
          </w:tcPr>
          <w:p w14:paraId="3D9A535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47C329B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W3. Zna zasady zarządzania bezpieczeństwem, podstawowe przyczyny awarii przemysłowych oraz zasady postępowania w strefach Ex. </w:t>
            </w:r>
          </w:p>
        </w:tc>
      </w:tr>
      <w:tr w:rsidR="00C62E45" w:rsidRPr="00D37EC8" w14:paraId="29CFA18D" w14:textId="77777777" w:rsidTr="0012761E">
        <w:tc>
          <w:tcPr>
            <w:tcW w:w="3227" w:type="dxa"/>
            <w:vMerge/>
          </w:tcPr>
          <w:p w14:paraId="376A9FC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10806C8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C62E45" w:rsidRPr="00D37EC8" w14:paraId="0328458B" w14:textId="77777777" w:rsidTr="0012761E">
        <w:tc>
          <w:tcPr>
            <w:tcW w:w="3227" w:type="dxa"/>
            <w:vMerge/>
          </w:tcPr>
          <w:p w14:paraId="1D756E6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3D19002B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U1. Potrafi dobrać metodę i przeprowadzić analizę ryzyka dla obiektu pod kątem wyboru zagrożeń krytycznych. </w:t>
            </w:r>
          </w:p>
        </w:tc>
      </w:tr>
      <w:tr w:rsidR="00C62E45" w:rsidRPr="00D37EC8" w14:paraId="16A03BE4" w14:textId="77777777" w:rsidTr="0012761E">
        <w:tc>
          <w:tcPr>
            <w:tcW w:w="3227" w:type="dxa"/>
            <w:vMerge/>
          </w:tcPr>
          <w:p w14:paraId="3B00A9C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37D3D2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U2. Potrafi opisać wymaganą funkcję bezpieczeństwa oraz wyznaczyć jej poziom nienaruszalności bezpieczeństwa. </w:t>
            </w:r>
          </w:p>
        </w:tc>
      </w:tr>
      <w:tr w:rsidR="00C62E45" w:rsidRPr="00D37EC8" w14:paraId="6D7D28D0" w14:textId="77777777" w:rsidTr="0012761E">
        <w:tc>
          <w:tcPr>
            <w:tcW w:w="3227" w:type="dxa"/>
            <w:vMerge/>
          </w:tcPr>
          <w:p w14:paraId="1C26662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082AD01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U3. Umie zaproponować postępowanie w strefach zagrożonych wybuchem. </w:t>
            </w:r>
          </w:p>
        </w:tc>
      </w:tr>
      <w:tr w:rsidR="00C62E45" w:rsidRPr="00D37EC8" w14:paraId="4B39933A" w14:textId="77777777" w:rsidTr="0012761E">
        <w:tc>
          <w:tcPr>
            <w:tcW w:w="3227" w:type="dxa"/>
            <w:vMerge/>
          </w:tcPr>
          <w:p w14:paraId="7593B170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3E0B1BE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C62E45" w:rsidRPr="00D37EC8" w14:paraId="613F87A2" w14:textId="77777777" w:rsidTr="0012761E">
        <w:tc>
          <w:tcPr>
            <w:tcW w:w="3227" w:type="dxa"/>
            <w:vMerge/>
          </w:tcPr>
          <w:p w14:paraId="7AD2080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68A432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K1. Ma świadomość konieczności podporządkowania się zasadom pracy w zespole i ponoszenia odpowiedzialności za wspólnie realizowane działania a także moralnej odpowiedzialności za podejmowane decyzje. </w:t>
            </w:r>
          </w:p>
        </w:tc>
      </w:tr>
      <w:tr w:rsidR="00C62E45" w:rsidRPr="00D37EC8" w14:paraId="289FA616" w14:textId="77777777" w:rsidTr="0012761E">
        <w:tc>
          <w:tcPr>
            <w:tcW w:w="3227" w:type="dxa"/>
          </w:tcPr>
          <w:p w14:paraId="5D4348D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Sposoby weryfikacji oraz formy dokumentowania osiągniętych efektów kształcenia</w:t>
            </w:r>
          </w:p>
        </w:tc>
        <w:tc>
          <w:tcPr>
            <w:tcW w:w="5985" w:type="dxa"/>
          </w:tcPr>
          <w:p w14:paraId="794E24A9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W1- sprawdzian, projekt, </w:t>
            </w:r>
          </w:p>
          <w:p w14:paraId="45E16F50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W2- sprawdzian, projekt, </w:t>
            </w:r>
          </w:p>
          <w:p w14:paraId="74783D15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W3 - sprawdzian, projekt, </w:t>
            </w:r>
          </w:p>
          <w:p w14:paraId="43CC337C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U1- sprawdzian, projekt, </w:t>
            </w:r>
          </w:p>
          <w:p w14:paraId="0BDFE268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U2 - sprawdzian, projekt,  </w:t>
            </w:r>
          </w:p>
          <w:p w14:paraId="26FD78C3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U3 - sprawdzian, </w:t>
            </w:r>
          </w:p>
          <w:p w14:paraId="650EA788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K1- ocena pracy studenta w charakterze lidera i członka zespołu wykonującego projekt, udział w dyskusji.</w:t>
            </w:r>
          </w:p>
          <w:p w14:paraId="7E3DEC50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Formy dokumentowania osiągniętych wyników: sprawdziany, projekty, dziennik prowadzącego.</w:t>
            </w:r>
          </w:p>
        </w:tc>
      </w:tr>
      <w:tr w:rsidR="00C62E45" w:rsidRPr="00D37EC8" w14:paraId="15E1383A" w14:textId="77777777" w:rsidTr="0012761E">
        <w:tc>
          <w:tcPr>
            <w:tcW w:w="3227" w:type="dxa"/>
          </w:tcPr>
          <w:p w14:paraId="0FB35890" w14:textId="77777777" w:rsidR="00C62E45" w:rsidRPr="00D37EC8" w:rsidRDefault="00C62E45" w:rsidP="00451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EC8">
              <w:rPr>
                <w:rFonts w:ascii="Times New Roman" w:eastAsia="Times New Roman" w:hAnsi="Times New Roman" w:cs="Times New Roman"/>
                <w:lang w:eastAsia="pl-PL"/>
              </w:rPr>
              <w:t>Elementy i wagi mające wpływ na ocenę końcową</w:t>
            </w:r>
          </w:p>
          <w:p w14:paraId="6E59331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F0B2FE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Sprawdzian z teorii i zadań obliczeniowych – 70%</w:t>
            </w:r>
          </w:p>
          <w:p w14:paraId="1B39DD0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Projekty – każdy po 15%</w:t>
            </w:r>
          </w:p>
        </w:tc>
      </w:tr>
      <w:tr w:rsidR="00C62E45" w:rsidRPr="00D37EC8" w14:paraId="5B8AB084" w14:textId="77777777" w:rsidTr="0012761E">
        <w:tc>
          <w:tcPr>
            <w:tcW w:w="3227" w:type="dxa"/>
          </w:tcPr>
          <w:p w14:paraId="7C36C50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Wymagania wstępne i dodatkowe</w:t>
            </w:r>
          </w:p>
        </w:tc>
        <w:tc>
          <w:tcPr>
            <w:tcW w:w="5985" w:type="dxa"/>
          </w:tcPr>
          <w:p w14:paraId="5C30E9E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Matematyka, Fizyka</w:t>
            </w:r>
          </w:p>
        </w:tc>
      </w:tr>
      <w:tr w:rsidR="00C62E45" w:rsidRPr="00D37EC8" w14:paraId="25E5BA9D" w14:textId="77777777" w:rsidTr="0012761E">
        <w:tc>
          <w:tcPr>
            <w:tcW w:w="3227" w:type="dxa"/>
          </w:tcPr>
          <w:p w14:paraId="72A2911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Treści programowe modułu</w:t>
            </w:r>
          </w:p>
        </w:tc>
        <w:tc>
          <w:tcPr>
            <w:tcW w:w="5985" w:type="dxa"/>
          </w:tcPr>
          <w:p w14:paraId="61A60B95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 obejmuje: Koncepcję bezpieczeństwa funkcjonalnego, cykl życia/trwania bezpieczeństwa, ważniejsze pojęcia i definicje, zasadę ALARP, rodzaje pracy systemów E/E/PE i kryteria probabilistyczne, zarządzanie bezpieczeństwem funkcjonalnym, przydzielanie wymagań bezpieczeństwa funkcjonalnego systemom, specyfikacja wymagań dotyczących sprzętu i oprogramowania, graf ryzyka w określaniu wymaganego poziomu SIL funkcji związanych z bezpieczeństwem, ograniczenia architektoniczne systemów E/E/PE, rodzaje uszkodzeń elementów i dane niezawodnościowe, przykładowe rozwiązania systemów E/E/PE związanych z bezpieczeństwem, ogólne informacje na temat zapobiegania stratom w przemyśle,  zagadnienia bezpieczeństwa pożarowego w strefach Ex.</w:t>
            </w:r>
          </w:p>
          <w:p w14:paraId="3A172B5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obejmują: Analizę przyczyn rzeczywistych awarii przemysłowych, analizy ryzyka, ocenę ryzyka, dobór funkcji bezpieczeństwa, projektowanie i obliczenia przyrządowego systemu bezpieczeństwa (SIS).</w:t>
            </w:r>
          </w:p>
        </w:tc>
      </w:tr>
      <w:tr w:rsidR="00C62E45" w:rsidRPr="00D37EC8" w14:paraId="001C2BCE" w14:textId="77777777" w:rsidTr="0012761E">
        <w:tc>
          <w:tcPr>
            <w:tcW w:w="3227" w:type="dxa"/>
          </w:tcPr>
          <w:p w14:paraId="7934D9F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Wykaz literatury podstawowej i uzupełniającej </w:t>
            </w:r>
          </w:p>
        </w:tc>
        <w:tc>
          <w:tcPr>
            <w:tcW w:w="5985" w:type="dxa"/>
          </w:tcPr>
          <w:p w14:paraId="7B9BF7FB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Literatura obowiązkowa: </w:t>
            </w:r>
          </w:p>
          <w:p w14:paraId="29854B3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Markowski A.: Zapobieganie stratom w przemyśle cz. III, Wyd. Polit. Łódzkiej, Łódź 2000.</w:t>
            </w:r>
          </w:p>
          <w:p w14:paraId="79A2B67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2. Michalik  J. S.: Zapobieganie poważnym awariom  przemysłowym. Główny Inspektorat Pracy, Warszawa 2005. </w:t>
            </w:r>
          </w:p>
          <w:p w14:paraId="723F1CB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zalecana:</w:t>
            </w:r>
          </w:p>
          <w:p w14:paraId="7A3D93E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3. Borysiewicz i inni: Poradnik metod oceny ryzyka związanego z niebezpiecznymi instalacjami procesowymi. Instytut Energii Atomowej, Otwock – Świerk, 2000.</w:t>
            </w:r>
          </w:p>
          <w:p w14:paraId="275F4B9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4. PN-EN 61508, PN-EN 61511</w:t>
            </w:r>
          </w:p>
          <w:p w14:paraId="0DE4083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E45" w:rsidRPr="00D37EC8" w14:paraId="1253BA96" w14:textId="77777777" w:rsidTr="0012761E">
        <w:tc>
          <w:tcPr>
            <w:tcW w:w="3227" w:type="dxa"/>
          </w:tcPr>
          <w:p w14:paraId="53C9410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985" w:type="dxa"/>
          </w:tcPr>
          <w:p w14:paraId="6AD1409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1) rozwiązywanie zadań rachunkowych, </w:t>
            </w:r>
          </w:p>
          <w:p w14:paraId="78A7401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2) zadania projektowe,  </w:t>
            </w:r>
          </w:p>
          <w:p w14:paraId="435363F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3) analizy przypadków rzeczywistych awarii,</w:t>
            </w:r>
          </w:p>
          <w:p w14:paraId="712FB77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4) wykład, </w:t>
            </w:r>
          </w:p>
          <w:p w14:paraId="4E9DAF1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5) obrona projektów.</w:t>
            </w:r>
          </w:p>
        </w:tc>
      </w:tr>
      <w:tr w:rsidR="00C62E45" w:rsidRPr="00D37EC8" w14:paraId="79CD95CF" w14:textId="77777777" w:rsidTr="0012761E">
        <w:tc>
          <w:tcPr>
            <w:tcW w:w="3227" w:type="dxa"/>
          </w:tcPr>
          <w:p w14:paraId="3129D82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  <w:p w14:paraId="2D56D4F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35F94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6CA8ECE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Kontaktowe:</w:t>
            </w:r>
          </w:p>
          <w:p w14:paraId="27968C6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5 godz.,</w:t>
            </w:r>
          </w:p>
          <w:p w14:paraId="5596185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zajęciach audytoryjnych i laboratoryjnych – 10 godz.,</w:t>
            </w:r>
          </w:p>
          <w:p w14:paraId="7A30031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związanych z przygotowaniem do zaliczenia  – 2 x 1 godz. = 2 godz.,</w:t>
            </w:r>
          </w:p>
          <w:p w14:paraId="1EF45D0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 xml:space="preserve"> Łączny nakład pracy studenta to 17 godz. co odpowiada ok. 0,6 punktu ECTS.</w:t>
            </w:r>
          </w:p>
          <w:p w14:paraId="1FA0D7B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</w:rPr>
              <w:t>:</w:t>
            </w:r>
          </w:p>
          <w:p w14:paraId="7881487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przygotowanie do ćwiczeń audytoryjnych i laboratoryjnych 10        godz.,</w:t>
            </w:r>
          </w:p>
          <w:p w14:paraId="12C6297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- przygotowanie do sprawdzianu –   10 godz. </w:t>
            </w:r>
          </w:p>
          <w:p w14:paraId="5732910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wykonanie projektów – 2 x 8 godz. = 16 godz.,</w:t>
            </w:r>
          </w:p>
          <w:p w14:paraId="49F2939B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36 godz. co odpowiada ok. 1,4 punktu ECTS.</w:t>
            </w:r>
          </w:p>
          <w:p w14:paraId="7A1587E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0ADC7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Łączny nakład pracy studenta podczas realizacji modułu to 53  godz. Co odpowiada ok. 2 punktom ECTS. </w:t>
            </w:r>
          </w:p>
          <w:p w14:paraId="66B99D1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E45" w:rsidRPr="00D37EC8" w14:paraId="6C6CFD30" w14:textId="77777777" w:rsidTr="0012761E">
        <w:tc>
          <w:tcPr>
            <w:tcW w:w="3227" w:type="dxa"/>
          </w:tcPr>
          <w:p w14:paraId="5EF92773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985" w:type="dxa"/>
          </w:tcPr>
          <w:p w14:paraId="176B4D5B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wykładach – 5 godz.,</w:t>
            </w:r>
          </w:p>
          <w:p w14:paraId="0A83691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zajęciach audytoryjnych i laboratoryjnych – 10 godz.,</w:t>
            </w:r>
          </w:p>
          <w:p w14:paraId="6E63405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- udział w konsultacjach związanych z przygotowaniem do zaliczenia  – 2 x 1 godz. = 2 godz.,</w:t>
            </w:r>
          </w:p>
          <w:p w14:paraId="70A8312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 Łączny nakład pracy studenta to 17 godz. co odpowiada ok. 0,6 punktu ECTS.</w:t>
            </w:r>
          </w:p>
          <w:p w14:paraId="7F72A691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2E45" w:rsidRPr="00D37EC8" w14:paraId="10291278" w14:textId="77777777" w:rsidTr="0012761E">
        <w:tc>
          <w:tcPr>
            <w:tcW w:w="3227" w:type="dxa"/>
          </w:tcPr>
          <w:p w14:paraId="2C3A05A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985" w:type="dxa"/>
          </w:tcPr>
          <w:p w14:paraId="48F7FB8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TRiA2_W10,</w:t>
            </w:r>
          </w:p>
          <w:p w14:paraId="6C799A1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W2 – TRiA2_W10, TRiA2_W11,</w:t>
            </w:r>
          </w:p>
          <w:p w14:paraId="101A91E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W3 – TRiA2_W10, TRiA2_W11,</w:t>
            </w:r>
          </w:p>
          <w:p w14:paraId="665CCB8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TRiA2_U02, TRiA2_U03, TRiA2_U09,</w:t>
            </w:r>
          </w:p>
          <w:p w14:paraId="10F9984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TRiA2_U03,</w:t>
            </w:r>
          </w:p>
          <w:p w14:paraId="525363C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U3 – TRiA2_U03, TRiA2_U09,</w:t>
            </w:r>
          </w:p>
          <w:p w14:paraId="6428E6B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K1 – TRiA2_K01</w:t>
            </w:r>
          </w:p>
        </w:tc>
      </w:tr>
    </w:tbl>
    <w:p w14:paraId="12B63A59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</w:rPr>
      </w:pPr>
    </w:p>
    <w:p w14:paraId="73E91702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</w:rPr>
      </w:pPr>
    </w:p>
    <w:p w14:paraId="5024AE26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</w:rPr>
      </w:pPr>
    </w:p>
    <w:p w14:paraId="2A39BC8D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</w:rPr>
      </w:pPr>
    </w:p>
    <w:p w14:paraId="7D7EF3C7" w14:textId="77777777" w:rsidR="007D412E" w:rsidRDefault="007D41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72DF6A" w14:textId="77777777" w:rsidR="00ED7CFD" w:rsidRDefault="00ED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540DD63E" w14:textId="2EB0888A" w:rsidR="00DB0545" w:rsidRPr="00D37EC8" w:rsidRDefault="00DB0545" w:rsidP="00DB0545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31E0DED8" w14:textId="77777777" w:rsidR="00DB0545" w:rsidRPr="00D37EC8" w:rsidRDefault="00DB0545" w:rsidP="00DB054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B0545" w:rsidRPr="00D37EC8" w14:paraId="4E98FD5B" w14:textId="77777777" w:rsidTr="0012761E">
        <w:tc>
          <w:tcPr>
            <w:tcW w:w="3942" w:type="dxa"/>
            <w:shd w:val="clear" w:color="auto" w:fill="auto"/>
          </w:tcPr>
          <w:p w14:paraId="1AD1C18A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7BFA8007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  <w:p w14:paraId="540E95E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0545" w:rsidRPr="00D37EC8" w14:paraId="0E5F3FC9" w14:textId="77777777" w:rsidTr="0012761E">
        <w:tc>
          <w:tcPr>
            <w:tcW w:w="3942" w:type="dxa"/>
            <w:shd w:val="clear" w:color="auto" w:fill="auto"/>
          </w:tcPr>
          <w:p w14:paraId="5E3C685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E7CD5F5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Komputerowe zarządzanie gospodarstwem rolnym</w:t>
            </w:r>
          </w:p>
          <w:p w14:paraId="262902DB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Computer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management of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an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holding</w:t>
            </w:r>
          </w:p>
        </w:tc>
      </w:tr>
      <w:tr w:rsidR="00DB0545" w:rsidRPr="00D37EC8" w14:paraId="08AEA0E2" w14:textId="77777777" w:rsidTr="0012761E">
        <w:tc>
          <w:tcPr>
            <w:tcW w:w="3942" w:type="dxa"/>
            <w:shd w:val="clear" w:color="auto" w:fill="auto"/>
          </w:tcPr>
          <w:p w14:paraId="771ECCA5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739DD2D8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DB0545" w:rsidRPr="00D37EC8" w14:paraId="5A3E08F2" w14:textId="77777777" w:rsidTr="0012761E">
        <w:tc>
          <w:tcPr>
            <w:tcW w:w="3942" w:type="dxa"/>
            <w:shd w:val="clear" w:color="auto" w:fill="auto"/>
          </w:tcPr>
          <w:p w14:paraId="2E5EADAF" w14:textId="77777777" w:rsidR="00DB0545" w:rsidRPr="00D37EC8" w:rsidRDefault="00DB0545" w:rsidP="00D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  <w:p w14:paraId="0139D32B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2266BBC4" w14:textId="5DF81FE8" w:rsidR="00DB0545" w:rsidRPr="00D37EC8" w:rsidRDefault="00DB0545" w:rsidP="003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obowiązkowy</w:t>
            </w:r>
          </w:p>
        </w:tc>
      </w:tr>
      <w:tr w:rsidR="00DB0545" w:rsidRPr="00D37EC8" w14:paraId="744185D1" w14:textId="77777777" w:rsidTr="0012761E">
        <w:tc>
          <w:tcPr>
            <w:tcW w:w="3942" w:type="dxa"/>
            <w:shd w:val="clear" w:color="auto" w:fill="auto"/>
          </w:tcPr>
          <w:p w14:paraId="18EA20D8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8FAB012" w14:textId="2A326F3B" w:rsidR="00DB0545" w:rsidRPr="00D37EC8" w:rsidRDefault="00DB0545" w:rsidP="003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DB0545" w:rsidRPr="00D37EC8" w14:paraId="7422EB0A" w14:textId="77777777" w:rsidTr="0012761E">
        <w:tc>
          <w:tcPr>
            <w:tcW w:w="3942" w:type="dxa"/>
            <w:shd w:val="clear" w:color="auto" w:fill="auto"/>
          </w:tcPr>
          <w:p w14:paraId="10B7969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6E19F041" w14:textId="73F6E833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DB0545" w:rsidRPr="00D37EC8" w14:paraId="167244E9" w14:textId="77777777" w:rsidTr="0012761E">
        <w:tc>
          <w:tcPr>
            <w:tcW w:w="3942" w:type="dxa"/>
            <w:shd w:val="clear" w:color="auto" w:fill="auto"/>
          </w:tcPr>
          <w:p w14:paraId="7A9FE187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29C04D5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DB0545" w:rsidRPr="00D37EC8" w14:paraId="4EC4F953" w14:textId="77777777" w:rsidTr="0012761E">
        <w:tc>
          <w:tcPr>
            <w:tcW w:w="3942" w:type="dxa"/>
            <w:shd w:val="clear" w:color="auto" w:fill="auto"/>
          </w:tcPr>
          <w:p w14:paraId="38CA56D7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57258C9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DB0545" w:rsidRPr="00D37EC8" w14:paraId="063536F7" w14:textId="77777777" w:rsidTr="0012761E">
        <w:tc>
          <w:tcPr>
            <w:tcW w:w="3942" w:type="dxa"/>
            <w:shd w:val="clear" w:color="auto" w:fill="auto"/>
          </w:tcPr>
          <w:p w14:paraId="759DCAFA" w14:textId="77777777" w:rsidR="00DB0545" w:rsidRPr="00D37EC8" w:rsidRDefault="00DB0545" w:rsidP="00D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4180D341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(1,6/0,4)</w:t>
            </w:r>
          </w:p>
        </w:tc>
      </w:tr>
      <w:tr w:rsidR="00DB0545" w:rsidRPr="00D37EC8" w14:paraId="2DCEBF97" w14:textId="77777777" w:rsidTr="0012761E">
        <w:tc>
          <w:tcPr>
            <w:tcW w:w="3942" w:type="dxa"/>
            <w:shd w:val="clear" w:color="auto" w:fill="auto"/>
          </w:tcPr>
          <w:p w14:paraId="428A46BF" w14:textId="77777777" w:rsidR="00DB0545" w:rsidRPr="00D37EC8" w:rsidRDefault="00DB0545" w:rsidP="00D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4DC8DCE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Artur Kraszkiewicz</w:t>
            </w:r>
          </w:p>
        </w:tc>
      </w:tr>
      <w:tr w:rsidR="00DB0545" w:rsidRPr="00D37EC8" w14:paraId="467A4C5A" w14:textId="77777777" w:rsidTr="0012761E">
        <w:tc>
          <w:tcPr>
            <w:tcW w:w="3942" w:type="dxa"/>
            <w:shd w:val="clear" w:color="auto" w:fill="auto"/>
          </w:tcPr>
          <w:p w14:paraId="6F98D680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  <w:p w14:paraId="5569D3C0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57ED5247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Produkcyjnymi/Zakład Eksploatacji Maszyn Rolniczych</w:t>
            </w:r>
            <w:r w:rsidRPr="00D37EC8">
              <w:rPr>
                <w:rFonts w:ascii="Times New Roman" w:hAnsi="Times New Roman" w:cs="Times New Roman"/>
              </w:rPr>
              <w:br/>
              <w:t xml:space="preserve">i Urządzeń </w:t>
            </w:r>
            <w:proofErr w:type="spellStart"/>
            <w:r w:rsidRPr="00D37EC8">
              <w:rPr>
                <w:rFonts w:ascii="Times New Roman" w:hAnsi="Times New Roman" w:cs="Times New Roman"/>
              </w:rPr>
              <w:t>Ekoenergetycznych</w:t>
            </w:r>
            <w:proofErr w:type="spellEnd"/>
          </w:p>
        </w:tc>
      </w:tr>
      <w:tr w:rsidR="00DB0545" w:rsidRPr="00D37EC8" w14:paraId="73CFF833" w14:textId="77777777" w:rsidTr="0012761E">
        <w:tc>
          <w:tcPr>
            <w:tcW w:w="3942" w:type="dxa"/>
            <w:shd w:val="clear" w:color="auto" w:fill="auto"/>
          </w:tcPr>
          <w:p w14:paraId="5CCFFB60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31EB742F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30D4EE8A" w14:textId="77777777" w:rsidR="00DB0545" w:rsidRPr="00D37EC8" w:rsidRDefault="00DB0545" w:rsidP="00DB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modułu jest przekazanie wiedzy z zakresu działania i struktury systemów informatycznych stosowanych w zarządzaniu gospodarstwem rolnym, jak również funkcjonalności stosowanych w nich rozwiązań ewidencyjnych i analitycznych oraz perspektyw standaryzacji i rozwoju systemów wspomagających rachunkowość w przedsiębiorstwach.</w:t>
            </w:r>
          </w:p>
        </w:tc>
      </w:tr>
      <w:tr w:rsidR="00DB0545" w:rsidRPr="00D37EC8" w14:paraId="19F179B9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0C71B517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bottom w:val="single" w:sz="4" w:space="0" w:color="auto"/>
            </w:tcBorders>
            <w:shd w:val="clear" w:color="auto" w:fill="auto"/>
          </w:tcPr>
          <w:p w14:paraId="013CF0E0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DB0545" w:rsidRPr="00D37EC8" w14:paraId="5AF66D26" w14:textId="77777777" w:rsidTr="0037768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FD77876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8352C6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W1. Zna strukturę systemów informatycznych stosowanych w zarządzaniu  gospodarstwem rolnym. </w:t>
            </w:r>
          </w:p>
        </w:tc>
      </w:tr>
      <w:tr w:rsidR="00DB0545" w:rsidRPr="00D37EC8" w14:paraId="48AA569D" w14:textId="77777777" w:rsidTr="0037768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AC627F1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F719EC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W2. Zna funkcjonalność rozwiązań ewidencyjnych i analitycznych, jak również możliwości rozwoju i standaryzacji stosowanych w systemach informatycznych zarządzania gospodarstwem rolnym. </w:t>
            </w:r>
          </w:p>
        </w:tc>
      </w:tr>
      <w:tr w:rsidR="00DB0545" w:rsidRPr="00D37EC8" w14:paraId="086E8DA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C9A3BF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79BA0A4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DB0545" w:rsidRPr="00D37EC8" w14:paraId="7BE7874C" w14:textId="77777777" w:rsidTr="0037768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43CB328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7B1D28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U1. </w:t>
            </w:r>
            <w:r w:rsidRPr="00D37EC8">
              <w:rPr>
                <w:rFonts w:ascii="Times New Roman" w:hAnsi="Times New Roman" w:cs="Times New Roman"/>
                <w:color w:val="000000"/>
              </w:rPr>
              <w:t>Potrafi pozyskać właściwy system informatyczny dla danego typu gospodarstwa.</w:t>
            </w:r>
          </w:p>
        </w:tc>
      </w:tr>
      <w:tr w:rsidR="00DB0545" w:rsidRPr="00D37EC8" w14:paraId="6DA451FE" w14:textId="77777777" w:rsidTr="0037768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C3E563B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E7F1DBA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U2. Potrafi przygotować wybrane rozwiązanie do pracy.  </w:t>
            </w:r>
          </w:p>
        </w:tc>
      </w:tr>
      <w:tr w:rsidR="00DB0545" w:rsidRPr="00D37EC8" w14:paraId="131A0397" w14:textId="77777777" w:rsidTr="0037768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EA6CF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3641F84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DB0545" w:rsidRPr="00D37EC8" w14:paraId="53430EE7" w14:textId="77777777" w:rsidTr="0037768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8087C4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94105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  <w:color w:val="000000"/>
              </w:rPr>
              <w:t xml:space="preserve">K1. </w:t>
            </w:r>
            <w:r w:rsidRPr="00D37EC8">
              <w:rPr>
                <w:rFonts w:ascii="Times New Roman" w:hAnsi="Times New Roman" w:cs="Times New Roman"/>
                <w:color w:val="000000"/>
              </w:rPr>
              <w:t>Ma kompetencje do organizacji pracy zespołu w środowisku pracy.</w:t>
            </w:r>
          </w:p>
        </w:tc>
      </w:tr>
      <w:tr w:rsidR="00DB0545" w:rsidRPr="00D37EC8" w14:paraId="4F06CF8D" w14:textId="77777777" w:rsidTr="00377682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E9F8A16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981437C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Style w:val="hps"/>
                <w:rFonts w:ascii="Times New Roman" w:hAnsi="Times New Roman" w:cs="Times New Roman"/>
              </w:rPr>
              <w:t>K2.</w:t>
            </w:r>
            <w:r w:rsidRPr="00D37EC8">
              <w:rPr>
                <w:rFonts w:ascii="Times New Roman" w:hAnsi="Times New Roman" w:cs="Times New Roman"/>
              </w:rPr>
              <w:t xml:space="preserve"> Potrafi działać w sposób przedsiębiorczy i motywujący do regularnego doskonalenia się.</w:t>
            </w:r>
          </w:p>
        </w:tc>
      </w:tr>
      <w:tr w:rsidR="00DB0545" w:rsidRPr="00D37EC8" w14:paraId="1375DB32" w14:textId="77777777" w:rsidTr="0012761E">
        <w:tc>
          <w:tcPr>
            <w:tcW w:w="3942" w:type="dxa"/>
            <w:shd w:val="clear" w:color="auto" w:fill="auto"/>
          </w:tcPr>
          <w:p w14:paraId="53553674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716DF01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Ekonomika i organizacja produkcji</w:t>
            </w:r>
          </w:p>
        </w:tc>
      </w:tr>
      <w:tr w:rsidR="00DB0545" w:rsidRPr="00D37EC8" w14:paraId="67FF8C1B" w14:textId="77777777" w:rsidTr="0012761E">
        <w:tc>
          <w:tcPr>
            <w:tcW w:w="3942" w:type="dxa"/>
            <w:shd w:val="clear" w:color="auto" w:fill="auto"/>
          </w:tcPr>
          <w:p w14:paraId="2B66B8A0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1EC59317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1CA89F57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Wykłady obejmują następujące obszary zagadnień: systemy komputerowe stosowane w gospodarstwach rolnych w myśl wymagań przepisów prawa,  dobór systemów informatycznych dla danego typu gospodarstwa, wdrażanie systemów informatycznych – punkty krytyczne, koszty wdrożenia, wymagania stawiane nowoczesnym systemom informatycznym stosowanym w gospodarstwach rolnych, warianty rozwiązań oferowanych na rynku programów komputerowych dedykowanych gospodarstwom rolnym,  </w:t>
            </w:r>
            <w:r w:rsidRPr="00D37EC8">
              <w:rPr>
                <w:rFonts w:ascii="Times New Roman" w:hAnsi="Times New Roman" w:cs="Times New Roman"/>
              </w:rPr>
              <w:lastRenderedPageBreak/>
              <w:t>raportowanie danych, analiza finansowa, obligatoryjna sprawozdawczość finansowa</w:t>
            </w:r>
          </w:p>
          <w:p w14:paraId="0BF5991C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Ćwiczenia obejmują następujące zagadnienia: wprowadzenie, terminologię, systemy informatyczne jako systemy informacyjne, ćwiczenia praktyczne obsługi wybranego systemu zarządzania, metody obliczeń kosztów wdrażania systemów informatycznych</w:t>
            </w:r>
          </w:p>
        </w:tc>
      </w:tr>
      <w:tr w:rsidR="00DB0545" w:rsidRPr="00D37EC8" w14:paraId="4F761DCB" w14:textId="77777777" w:rsidTr="0012761E">
        <w:tc>
          <w:tcPr>
            <w:tcW w:w="3942" w:type="dxa"/>
            <w:shd w:val="clear" w:color="auto" w:fill="auto"/>
          </w:tcPr>
          <w:p w14:paraId="51AEC5D8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8E8C7BC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podstawowa:</w:t>
            </w:r>
          </w:p>
          <w:p w14:paraId="55435016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</w:t>
            </w:r>
            <w:r w:rsidRPr="00D37EC8">
              <w:rPr>
                <w:rFonts w:ascii="Times New Roman" w:hAnsi="Times New Roman" w:cs="Times New Roman"/>
              </w:rPr>
              <w:tab/>
              <w:t>Podręcznik programu Symfonia Finanse i rachunkowość lub ERP Optima</w:t>
            </w:r>
          </w:p>
          <w:p w14:paraId="12643F3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</w:t>
            </w:r>
            <w:r w:rsidRPr="00D37EC8">
              <w:rPr>
                <w:rFonts w:ascii="Times New Roman" w:hAnsi="Times New Roman" w:cs="Times New Roman"/>
              </w:rPr>
              <w:tab/>
            </w:r>
            <w:proofErr w:type="spellStart"/>
            <w:r w:rsidRPr="00D37EC8">
              <w:rPr>
                <w:rFonts w:ascii="Times New Roman" w:hAnsi="Times New Roman" w:cs="Times New Roman"/>
              </w:rPr>
              <w:t>Wachnik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B. Wdrażanie systemów informatycznych wspomagających zarządzanie. PWE 2016</w:t>
            </w:r>
          </w:p>
          <w:p w14:paraId="2AD94DE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Literatura uzupełniająca:</w:t>
            </w:r>
          </w:p>
          <w:p w14:paraId="6D8DC671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</w:t>
            </w:r>
            <w:r w:rsidRPr="00D37EC8">
              <w:rPr>
                <w:rFonts w:ascii="Times New Roman" w:hAnsi="Times New Roman" w:cs="Times New Roman"/>
              </w:rPr>
              <w:tab/>
              <w:t xml:space="preserve">Andrzejewski M., </w:t>
            </w:r>
            <w:proofErr w:type="spellStart"/>
            <w:r w:rsidRPr="00D37EC8">
              <w:rPr>
                <w:rFonts w:ascii="Times New Roman" w:hAnsi="Times New Roman" w:cs="Times New Roman"/>
              </w:rPr>
              <w:t>Jonas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K., Młodkowski P. Zastosowanie technik komputerowych w rachunkowości – systemy dla małych i średnich przedsiębiorstw, Wolters Kluwer Polska, Oficyna, Kraków, 2004</w:t>
            </w:r>
          </w:p>
          <w:p w14:paraId="7302DA1A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</w:t>
            </w:r>
            <w:r w:rsidRPr="00D37EC8">
              <w:rPr>
                <w:rFonts w:ascii="Times New Roman" w:hAnsi="Times New Roman" w:cs="Times New Roman"/>
              </w:rPr>
              <w:tab/>
              <w:t>Kisielnicki J., MIS Systemy informatyczne zarządzania, PLACET, Warszawa, 2008</w:t>
            </w:r>
          </w:p>
        </w:tc>
      </w:tr>
      <w:tr w:rsidR="00DB0545" w:rsidRPr="00D37EC8" w14:paraId="687F7C5C" w14:textId="77777777" w:rsidTr="0012761E">
        <w:tc>
          <w:tcPr>
            <w:tcW w:w="3942" w:type="dxa"/>
            <w:shd w:val="clear" w:color="auto" w:fill="auto"/>
          </w:tcPr>
          <w:p w14:paraId="0161C27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E6D771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i/>
              </w:rPr>
              <w:t>dyskusja, wykład, studia przypadku, wykonanie pracy kontrolnej</w:t>
            </w:r>
          </w:p>
        </w:tc>
      </w:tr>
      <w:tr w:rsidR="00DB0545" w:rsidRPr="00D37EC8" w14:paraId="324B6F24" w14:textId="77777777" w:rsidTr="0012761E">
        <w:tc>
          <w:tcPr>
            <w:tcW w:w="3942" w:type="dxa"/>
            <w:shd w:val="clear" w:color="auto" w:fill="auto"/>
          </w:tcPr>
          <w:p w14:paraId="7DD2BF2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8FD437F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W1 – praca kontrolna, udział w dyskusji</w:t>
            </w:r>
          </w:p>
          <w:p w14:paraId="4713154F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W2 – praca kontrolna, udział w dyskusji</w:t>
            </w:r>
          </w:p>
          <w:p w14:paraId="42255E0D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U1 – praca kontrolna</w:t>
            </w:r>
          </w:p>
          <w:p w14:paraId="2E95F735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U2 – praca kontrolna</w:t>
            </w:r>
          </w:p>
          <w:p w14:paraId="4A3987F7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K1 – udział w dyskusji, zaangażowanie w pracę zespołu</w:t>
            </w:r>
          </w:p>
          <w:p w14:paraId="1C21F529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K2 – udział w dyskusji, zaangażowanie w pracę zespołu</w:t>
            </w:r>
          </w:p>
          <w:p w14:paraId="5DC6E4FC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Formy dokumentowania osiągniętych wyników: </w:t>
            </w:r>
            <w:r w:rsidRPr="00D37EC8">
              <w:rPr>
                <w:rFonts w:ascii="Times New Roman" w:hAnsi="Times New Roman" w:cs="Times New Roman"/>
                <w:bCs/>
                <w:i/>
              </w:rPr>
              <w:t>prace kontrolne, dziennik prowadzącego, praca zaliczeniowa</w:t>
            </w:r>
          </w:p>
        </w:tc>
      </w:tr>
      <w:tr w:rsidR="00DB0545" w:rsidRPr="00D37EC8" w14:paraId="626559E7" w14:textId="77777777" w:rsidTr="0012761E">
        <w:tc>
          <w:tcPr>
            <w:tcW w:w="3942" w:type="dxa"/>
            <w:shd w:val="clear" w:color="auto" w:fill="auto"/>
          </w:tcPr>
          <w:p w14:paraId="12F37885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216341E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E3647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9917873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Szczegółowe kryteria przy ocenie egzaminów i prac kontrolnych</w:t>
            </w:r>
          </w:p>
          <w:p w14:paraId="0CC6CA8B" w14:textId="185F0C81" w:rsidR="00DB0545" w:rsidRPr="00D37EC8" w:rsidRDefault="00DB0545" w:rsidP="00DB0545">
            <w:pPr>
              <w:pStyle w:val="Akapitzlist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4154E627" w14:textId="77777777" w:rsidR="00DB0545" w:rsidRPr="00D37EC8" w:rsidRDefault="00DB0545" w:rsidP="00DB054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710E2DB9" w14:textId="77777777" w:rsidR="00DB0545" w:rsidRPr="00D37EC8" w:rsidRDefault="00DB0545" w:rsidP="00DB054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47FCFDF4" w14:textId="77777777" w:rsidR="00DB0545" w:rsidRPr="00D37EC8" w:rsidRDefault="00DB0545" w:rsidP="00DB054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4FA75B46" w14:textId="77777777" w:rsidR="00DB0545" w:rsidRPr="00D37EC8" w:rsidRDefault="00DB0545" w:rsidP="00DB054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student wykazuje bardzo dobry stopień (5,0) wiedzy lub umiejętności, gdy uzyskuje powyżej 91% sumy punktów określających maksymalny poziom wiedzy </w:t>
            </w:r>
            <w:r w:rsidRPr="00D37EC8">
              <w:rPr>
                <w:rFonts w:ascii="Times New Roman" w:hAnsi="Times New Roman" w:cs="Times New Roman"/>
              </w:rPr>
              <w:lastRenderedPageBreak/>
              <w:t>lub umiejętności z danego przedmiotu (odpowiednio – jego części)</w:t>
            </w:r>
          </w:p>
        </w:tc>
      </w:tr>
      <w:tr w:rsidR="00DB0545" w:rsidRPr="00D37EC8" w14:paraId="07560513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6536EC13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070B8A18" w14:textId="77777777" w:rsidR="00DB0545" w:rsidRPr="00D37EC8" w:rsidRDefault="00DB0545" w:rsidP="00DB0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D37EC8">
              <w:rPr>
                <w:rFonts w:ascii="Times New Roman" w:hAnsi="Times New Roman" w:cs="Times New Roman"/>
                <w:bCs/>
                <w:color w:val="000000" w:themeColor="text1"/>
              </w:rPr>
              <w:t>KONTAKTOWE</w:t>
            </w:r>
          </w:p>
          <w:p w14:paraId="60BD717D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    Liczba godz.                   Punkty ECTS      </w:t>
            </w:r>
          </w:p>
          <w:p w14:paraId="5EB7C025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wykłady</w:t>
            </w:r>
            <w:r w:rsidRPr="00D37EC8">
              <w:rPr>
                <w:rFonts w:ascii="Times New Roman" w:hAnsi="Times New Roman" w:cs="Times New Roman"/>
              </w:rPr>
              <w:tab/>
              <w:t xml:space="preserve">                            5                                   </w:t>
            </w:r>
          </w:p>
          <w:p w14:paraId="4A532F52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ćwiczenia              </w:t>
            </w:r>
            <w:r w:rsidRPr="00D37EC8">
              <w:rPr>
                <w:rFonts w:ascii="Times New Roman" w:hAnsi="Times New Roman" w:cs="Times New Roman"/>
              </w:rPr>
              <w:tab/>
              <w:t xml:space="preserve">15                                  </w:t>
            </w:r>
          </w:p>
          <w:p w14:paraId="744B3B7F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konsultacje</w:t>
            </w:r>
            <w:r w:rsidRPr="00D37EC8">
              <w:rPr>
                <w:rFonts w:ascii="Times New Roman" w:hAnsi="Times New Roman" w:cs="Times New Roman"/>
              </w:rPr>
              <w:tab/>
              <w:t xml:space="preserve">              20                                  </w:t>
            </w:r>
          </w:p>
          <w:p w14:paraId="053667C2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Razem kontaktowe    40 godz.          1,6 pkt. ECTS</w:t>
            </w:r>
          </w:p>
          <w:p w14:paraId="13373141" w14:textId="77777777" w:rsidR="00DB0545" w:rsidRPr="00D37EC8" w:rsidRDefault="00DB0545" w:rsidP="00DB0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76951CC" w14:textId="77777777" w:rsidR="00DB0545" w:rsidRPr="00D37EC8" w:rsidRDefault="00DB0545" w:rsidP="00DB0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</w:p>
          <w:p w14:paraId="2E73C804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Forma zajęć                   Liczba godz.                   Punkty ECTS      </w:t>
            </w:r>
            <w:r w:rsidRPr="00D37EC8"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14:paraId="2ACD112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>studiowanie literatury</w:t>
            </w:r>
          </w:p>
          <w:p w14:paraId="1818CF61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i przygotowanie do zaliczenia </w:t>
            </w:r>
            <w:r w:rsidRPr="00D37EC8">
              <w:rPr>
                <w:rFonts w:ascii="Times New Roman" w:hAnsi="Times New Roman" w:cs="Times New Roman"/>
                <w:bCs/>
              </w:rPr>
              <w:tab/>
              <w:t>10</w:t>
            </w:r>
          </w:p>
          <w:p w14:paraId="0AD88286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7EC8">
              <w:rPr>
                <w:rFonts w:ascii="Times New Roman" w:hAnsi="Times New Roman" w:cs="Times New Roman"/>
                <w:bCs/>
              </w:rPr>
              <w:t xml:space="preserve">Razem </w:t>
            </w:r>
            <w:proofErr w:type="spellStart"/>
            <w:r w:rsidRPr="00D37EC8">
              <w:rPr>
                <w:rFonts w:ascii="Times New Roman" w:hAnsi="Times New Roman" w:cs="Times New Roman"/>
                <w:bCs/>
              </w:rPr>
              <w:t>niekontaktowe</w:t>
            </w:r>
            <w:proofErr w:type="spellEnd"/>
            <w:r w:rsidRPr="00D37EC8">
              <w:rPr>
                <w:rFonts w:ascii="Times New Roman" w:hAnsi="Times New Roman" w:cs="Times New Roman"/>
                <w:bCs/>
              </w:rPr>
              <w:t xml:space="preserve">                10 godz.    0,4 pkt. ECTS</w:t>
            </w:r>
          </w:p>
          <w:p w14:paraId="2F1410B1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D1311D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Łączny nakład pracy studenta to 50 godz. co odpowiada  2 pkt. ECTS</w:t>
            </w:r>
          </w:p>
        </w:tc>
      </w:tr>
      <w:tr w:rsidR="00DB0545" w:rsidRPr="00D37EC8" w14:paraId="79C0045B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0A0D4DB9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3B6B5EF1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7EC8">
              <w:rPr>
                <w:rFonts w:ascii="Times New Roman" w:hAnsi="Times New Roman" w:cs="Times New Roman"/>
              </w:rPr>
              <w:t>Udział w wykładach – 5 godz</w:t>
            </w:r>
            <w:r w:rsidRPr="00D37EC8">
              <w:rPr>
                <w:rFonts w:ascii="Times New Roman" w:hAnsi="Times New Roman" w:cs="Times New Roman"/>
                <w:i/>
              </w:rPr>
              <w:t>.</w:t>
            </w:r>
          </w:p>
          <w:p w14:paraId="212607E3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ćwiczeniach – 15 godz.</w:t>
            </w:r>
          </w:p>
          <w:p w14:paraId="4B095C1E" w14:textId="77777777" w:rsidR="00DB0545" w:rsidRPr="00D37EC8" w:rsidRDefault="00DB0545" w:rsidP="00DB0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Udział w konsultacjach –20 godz.</w:t>
            </w:r>
          </w:p>
          <w:p w14:paraId="411FBDC5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Łącznie 40 godz. co stanowi 1,6 pkt. ECTS </w:t>
            </w:r>
          </w:p>
        </w:tc>
      </w:tr>
      <w:tr w:rsidR="00DB0545" w:rsidRPr="00242B39" w14:paraId="677A349E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56741670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E8D986F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W1 – TRiA2_W06</w:t>
            </w:r>
          </w:p>
          <w:p w14:paraId="591DBAAE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W2 – TRiA2_W08</w:t>
            </w:r>
          </w:p>
          <w:p w14:paraId="648F95AD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U1 – TRiA2_U07</w:t>
            </w:r>
          </w:p>
          <w:p w14:paraId="736E0056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37EC8">
              <w:rPr>
                <w:rFonts w:ascii="Times New Roman" w:hAnsi="Times New Roman" w:cs="Times New Roman"/>
                <w:iCs/>
              </w:rPr>
              <w:t>U2 – TRiA2_U03</w:t>
            </w:r>
          </w:p>
          <w:p w14:paraId="5E0FD20F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D37EC8">
              <w:rPr>
                <w:rFonts w:ascii="Times New Roman" w:hAnsi="Times New Roman" w:cs="Times New Roman"/>
                <w:iCs/>
                <w:lang w:val="en-US"/>
              </w:rPr>
              <w:t>K1 – TRiA2_K01</w:t>
            </w:r>
          </w:p>
          <w:p w14:paraId="1FFA7C2B" w14:textId="77777777" w:rsidR="00DB0545" w:rsidRPr="00D37EC8" w:rsidRDefault="00DB0545" w:rsidP="00DB05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D37EC8">
              <w:rPr>
                <w:rFonts w:ascii="Times New Roman" w:hAnsi="Times New Roman" w:cs="Times New Roman"/>
                <w:iCs/>
                <w:lang w:val="en-US"/>
              </w:rPr>
              <w:t>K2 – TRiA2_K02</w:t>
            </w:r>
          </w:p>
        </w:tc>
      </w:tr>
    </w:tbl>
    <w:p w14:paraId="564177AD" w14:textId="77777777" w:rsidR="00DB0545" w:rsidRPr="00D37EC8" w:rsidRDefault="00DB0545" w:rsidP="00377682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2898FF5E" w14:textId="77777777" w:rsidR="00DB0545" w:rsidRPr="00D37EC8" w:rsidRDefault="00DB0545" w:rsidP="00377682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D8C2DAD" w14:textId="77777777" w:rsidR="007D412E" w:rsidRPr="006F2537" w:rsidRDefault="007D412E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br w:type="page"/>
      </w:r>
    </w:p>
    <w:p w14:paraId="6D3B628A" w14:textId="77777777" w:rsidR="00ED7CFD" w:rsidRPr="006F2537" w:rsidRDefault="00ED7CFD">
      <w:pPr>
        <w:rPr>
          <w:rFonts w:ascii="Times New Roman" w:hAnsi="Times New Roman" w:cs="Times New Roman"/>
          <w:b/>
          <w:lang w:val="en-US"/>
        </w:rPr>
      </w:pPr>
      <w:r w:rsidRPr="006F2537">
        <w:rPr>
          <w:rFonts w:ascii="Times New Roman" w:hAnsi="Times New Roman" w:cs="Times New Roman"/>
          <w:b/>
          <w:lang w:val="en-US"/>
        </w:rPr>
        <w:lastRenderedPageBreak/>
        <w:br w:type="page"/>
      </w:r>
    </w:p>
    <w:p w14:paraId="12AA5D72" w14:textId="62F1B1B5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b/>
        </w:rPr>
      </w:pPr>
      <w:r w:rsidRPr="00D37EC8">
        <w:rPr>
          <w:rFonts w:ascii="Times New Roman" w:hAnsi="Times New Roman" w:cs="Times New Roman"/>
          <w:b/>
        </w:rPr>
        <w:lastRenderedPageBreak/>
        <w:t>Karta opisu zajęć (sylabus)</w:t>
      </w:r>
    </w:p>
    <w:p w14:paraId="2CCF9AA8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62E45" w:rsidRPr="00D37EC8" w14:paraId="5101DCC7" w14:textId="77777777" w:rsidTr="0012761E">
        <w:tc>
          <w:tcPr>
            <w:tcW w:w="3942" w:type="dxa"/>
            <w:shd w:val="clear" w:color="auto" w:fill="auto"/>
          </w:tcPr>
          <w:p w14:paraId="336CFA5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14:paraId="76CDD21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Technika rolnicza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agrotronika</w:t>
            </w:r>
            <w:proofErr w:type="spellEnd"/>
          </w:p>
        </w:tc>
      </w:tr>
      <w:tr w:rsidR="00C62E45" w:rsidRPr="00D37EC8" w14:paraId="5C72D963" w14:textId="77777777" w:rsidTr="0012761E">
        <w:tc>
          <w:tcPr>
            <w:tcW w:w="3942" w:type="dxa"/>
            <w:shd w:val="clear" w:color="auto" w:fill="auto"/>
          </w:tcPr>
          <w:p w14:paraId="4F7F941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C60E901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Seminarium dyplomowe 2 </w:t>
            </w:r>
          </w:p>
          <w:p w14:paraId="5CD7C37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EC8">
              <w:rPr>
                <w:rFonts w:ascii="Times New Roman" w:hAnsi="Times New Roman" w:cs="Times New Roman"/>
              </w:rPr>
              <w:t>Diploma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Seminar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2 </w:t>
            </w:r>
          </w:p>
        </w:tc>
      </w:tr>
      <w:tr w:rsidR="00C62E45" w:rsidRPr="00D37EC8" w14:paraId="497A4B6D" w14:textId="77777777" w:rsidTr="0012761E">
        <w:tc>
          <w:tcPr>
            <w:tcW w:w="3942" w:type="dxa"/>
            <w:shd w:val="clear" w:color="auto" w:fill="auto"/>
          </w:tcPr>
          <w:p w14:paraId="3D0AA26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5C05116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polski</w:t>
            </w:r>
          </w:p>
        </w:tc>
      </w:tr>
      <w:tr w:rsidR="00C62E45" w:rsidRPr="00D37EC8" w14:paraId="616D6BE8" w14:textId="77777777" w:rsidTr="0012761E">
        <w:tc>
          <w:tcPr>
            <w:tcW w:w="3942" w:type="dxa"/>
            <w:shd w:val="clear" w:color="auto" w:fill="auto"/>
          </w:tcPr>
          <w:p w14:paraId="73AC83B7" w14:textId="77777777" w:rsidR="00C62E45" w:rsidRPr="00D37EC8" w:rsidRDefault="00C62E45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14:paraId="3C45EBA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obowiązkowy </w:t>
            </w:r>
          </w:p>
        </w:tc>
      </w:tr>
      <w:tr w:rsidR="00C62E45" w:rsidRPr="00D37EC8" w14:paraId="6D434C86" w14:textId="77777777" w:rsidTr="0012761E">
        <w:tc>
          <w:tcPr>
            <w:tcW w:w="3942" w:type="dxa"/>
            <w:shd w:val="clear" w:color="auto" w:fill="auto"/>
          </w:tcPr>
          <w:p w14:paraId="3DD19D1D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2D8548B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drugiego stopnia</w:t>
            </w:r>
          </w:p>
        </w:tc>
      </w:tr>
      <w:tr w:rsidR="00C62E45" w:rsidRPr="00D37EC8" w14:paraId="1CD607A1" w14:textId="77777777" w:rsidTr="0012761E">
        <w:tc>
          <w:tcPr>
            <w:tcW w:w="3942" w:type="dxa"/>
            <w:shd w:val="clear" w:color="auto" w:fill="auto"/>
          </w:tcPr>
          <w:p w14:paraId="49DBABC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0B5A28A5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niestacjonarne</w:t>
            </w:r>
          </w:p>
        </w:tc>
      </w:tr>
      <w:tr w:rsidR="00C62E45" w:rsidRPr="00D37EC8" w14:paraId="7AB7BFF5" w14:textId="77777777" w:rsidTr="0012761E">
        <w:tc>
          <w:tcPr>
            <w:tcW w:w="3942" w:type="dxa"/>
            <w:shd w:val="clear" w:color="auto" w:fill="auto"/>
          </w:tcPr>
          <w:p w14:paraId="59EF5C1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EADC051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II</w:t>
            </w:r>
          </w:p>
        </w:tc>
      </w:tr>
      <w:tr w:rsidR="00C62E45" w:rsidRPr="00D37EC8" w14:paraId="6D6E150B" w14:textId="77777777" w:rsidTr="0012761E">
        <w:tc>
          <w:tcPr>
            <w:tcW w:w="3942" w:type="dxa"/>
            <w:shd w:val="clear" w:color="auto" w:fill="auto"/>
          </w:tcPr>
          <w:p w14:paraId="764C26B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62763F7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4</w:t>
            </w:r>
          </w:p>
        </w:tc>
      </w:tr>
      <w:tr w:rsidR="00C62E45" w:rsidRPr="00D37EC8" w14:paraId="555E8821" w14:textId="77777777" w:rsidTr="0012761E">
        <w:tc>
          <w:tcPr>
            <w:tcW w:w="3942" w:type="dxa"/>
            <w:shd w:val="clear" w:color="auto" w:fill="auto"/>
          </w:tcPr>
          <w:p w14:paraId="332A2C27" w14:textId="77777777" w:rsidR="00C62E45" w:rsidRPr="00D37EC8" w:rsidRDefault="00C62E45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Liczba punktów ECTS z podziałem na kontaktowe/</w:t>
            </w:r>
            <w:proofErr w:type="spellStart"/>
            <w:r w:rsidRPr="00D37EC8">
              <w:rPr>
                <w:rFonts w:ascii="Times New Roman" w:hAnsi="Times New Roman" w:cs="Times New Roman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3EC9008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 (0,7/1,3)</w:t>
            </w:r>
          </w:p>
        </w:tc>
      </w:tr>
      <w:tr w:rsidR="00C62E45" w:rsidRPr="00D37EC8" w14:paraId="710D7C83" w14:textId="77777777" w:rsidTr="0012761E">
        <w:tc>
          <w:tcPr>
            <w:tcW w:w="3942" w:type="dxa"/>
            <w:shd w:val="clear" w:color="auto" w:fill="auto"/>
          </w:tcPr>
          <w:p w14:paraId="26993255" w14:textId="77777777" w:rsidR="00C62E45" w:rsidRPr="00D37EC8" w:rsidRDefault="00C62E45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E2CA04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Dr hab. inż. Stanisław Parafiniuk, prof. uczelni</w:t>
            </w:r>
          </w:p>
        </w:tc>
      </w:tr>
      <w:tr w:rsidR="00C62E45" w:rsidRPr="00D37EC8" w14:paraId="015B6625" w14:textId="77777777" w:rsidTr="0012761E">
        <w:tc>
          <w:tcPr>
            <w:tcW w:w="3942" w:type="dxa"/>
            <w:shd w:val="clear" w:color="auto" w:fill="auto"/>
          </w:tcPr>
          <w:p w14:paraId="2D6E9AB0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0731176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Katedra Eksploatacji Maszyn i Zarządzania Procesami Produkcyjnymi</w:t>
            </w:r>
          </w:p>
        </w:tc>
      </w:tr>
      <w:tr w:rsidR="00C62E45" w:rsidRPr="00D37EC8" w14:paraId="7F5BC5DE" w14:textId="77777777" w:rsidTr="0012761E">
        <w:tc>
          <w:tcPr>
            <w:tcW w:w="3942" w:type="dxa"/>
            <w:shd w:val="clear" w:color="auto" w:fill="auto"/>
          </w:tcPr>
          <w:p w14:paraId="2A6A54D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 modułu</w:t>
            </w:r>
          </w:p>
          <w:p w14:paraId="4C46575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4191544C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Celem modułu jest zapoznanie studentów z wybranymi metodami realizacji problemów badawczych, sposobami opracowania wyników oraz formułowania wniosków.</w:t>
            </w:r>
          </w:p>
        </w:tc>
      </w:tr>
      <w:tr w:rsidR="00C62E45" w:rsidRPr="00D37EC8" w14:paraId="1A7C36C2" w14:textId="77777777" w:rsidTr="0012761E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7EC2C2D1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10B8BECB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Wiedza: </w:t>
            </w:r>
          </w:p>
        </w:tc>
      </w:tr>
      <w:tr w:rsidR="00C62E45" w:rsidRPr="00D37EC8" w14:paraId="356ACD2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A4D6F1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7ACA60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Zna zasady pisania, prezentowania i referowania prac o charakterze inżynierskiej pracy dyplomowej.</w:t>
            </w:r>
          </w:p>
        </w:tc>
      </w:tr>
      <w:tr w:rsidR="00C62E45" w:rsidRPr="00D37EC8" w14:paraId="405272BD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D4D7DB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0DD2EA0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Zna zagadnienia na egzamin dyplomowy i udziela na nie odpowiedzi.</w:t>
            </w:r>
          </w:p>
        </w:tc>
      </w:tr>
      <w:tr w:rsidR="00C62E45" w:rsidRPr="00D37EC8" w14:paraId="617692C7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608827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F830C2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Umiejętności:</w:t>
            </w:r>
          </w:p>
        </w:tc>
      </w:tr>
      <w:tr w:rsidR="00C62E45" w:rsidRPr="00D37EC8" w14:paraId="5E94A2D5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CE9CF4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0C2DC92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1. Posiada umiejętność pisemnego przygotowania pracy dyplomowej w oparciu o dane pozyskane z różnych źródeł.</w:t>
            </w:r>
          </w:p>
        </w:tc>
      </w:tr>
      <w:tr w:rsidR="00C62E45" w:rsidRPr="00D37EC8" w14:paraId="36CE5B0C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7379E6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BC45A6F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Posiada umiejętność referowania, prezentowania i uzasadniania wyników własnych działań i przemyśleń oraz zagadnień na egzamin dyplomowy.</w:t>
            </w:r>
          </w:p>
        </w:tc>
      </w:tr>
      <w:tr w:rsidR="00C62E45" w:rsidRPr="00D37EC8" w14:paraId="14FF6FA9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87A59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FE9521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Kompetencje społeczne:</w:t>
            </w:r>
          </w:p>
        </w:tc>
      </w:tr>
      <w:tr w:rsidR="00C62E45" w:rsidRPr="00D37EC8" w14:paraId="0DA3CCAF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66B736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337C596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1. Rozumie konieczność dalszego </w:t>
            </w:r>
            <w:proofErr w:type="spellStart"/>
            <w:r w:rsidRPr="00D37EC8">
              <w:rPr>
                <w:rFonts w:ascii="Times New Roman" w:hAnsi="Times New Roman" w:cs="Times New Roman"/>
              </w:rPr>
              <w:t>samodokształcania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 się i zachowywania się w sposób profesjonalny w pełni odpowiedzialny za własną pracę. </w:t>
            </w:r>
          </w:p>
        </w:tc>
      </w:tr>
      <w:tr w:rsidR="00C62E45" w:rsidRPr="00D37EC8" w14:paraId="6CF983D8" w14:textId="77777777" w:rsidTr="0012761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FF00A1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6C05E9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2. Realizując etapy pracy dyplomowej potrafi współpracować w grupie oraz z otoczeniem społecznym.</w:t>
            </w:r>
          </w:p>
        </w:tc>
      </w:tr>
      <w:tr w:rsidR="00C62E45" w:rsidRPr="00D37EC8" w14:paraId="518CB0E2" w14:textId="77777777" w:rsidTr="0012761E">
        <w:tc>
          <w:tcPr>
            <w:tcW w:w="3942" w:type="dxa"/>
            <w:shd w:val="clear" w:color="auto" w:fill="auto"/>
          </w:tcPr>
          <w:p w14:paraId="3B43F021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85FE2CD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realizowane w dotychczasowym toku studiów, szczególnie z zakresu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62E45" w:rsidRPr="00D37EC8" w14:paraId="13D47D86" w14:textId="77777777" w:rsidTr="0012761E">
        <w:tc>
          <w:tcPr>
            <w:tcW w:w="3942" w:type="dxa"/>
            <w:shd w:val="clear" w:color="auto" w:fill="auto"/>
          </w:tcPr>
          <w:p w14:paraId="1D6AA2D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Treści programowe modułu </w:t>
            </w:r>
          </w:p>
          <w:p w14:paraId="1EF62305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3AA3588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Prezentacja specjalistycznej wiedzy dotyczącej realizowanej pracy magisterskiej z zakresu techniki rolniczej i </w:t>
            </w:r>
            <w:proofErr w:type="spellStart"/>
            <w:r w:rsidRPr="00D37EC8">
              <w:rPr>
                <w:rFonts w:ascii="Times New Roman" w:hAnsi="Times New Roman" w:cs="Times New Roman"/>
              </w:rPr>
              <w:t>agrotroniki</w:t>
            </w:r>
            <w:proofErr w:type="spellEnd"/>
            <w:r w:rsidRPr="00D37EC8">
              <w:rPr>
                <w:rFonts w:ascii="Times New Roman" w:hAnsi="Times New Roman" w:cs="Times New Roman"/>
              </w:rPr>
              <w:t>. Metody analizy, przedstawiania i interpretacji wyników badań. Merytoryczna dyskusja nad pracą. Opracowanie wniosków. Przygotowanie do obrony pracy.</w:t>
            </w:r>
          </w:p>
        </w:tc>
      </w:tr>
      <w:tr w:rsidR="00C62E45" w:rsidRPr="00D37EC8" w14:paraId="7531FB84" w14:textId="77777777" w:rsidTr="0012761E">
        <w:tc>
          <w:tcPr>
            <w:tcW w:w="3942" w:type="dxa"/>
            <w:shd w:val="clear" w:color="auto" w:fill="auto"/>
          </w:tcPr>
          <w:p w14:paraId="59E02C5C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812A57C" w14:textId="77777777" w:rsidR="00C62E45" w:rsidRPr="00D37EC8" w:rsidRDefault="00C62E45" w:rsidP="0037768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Bielec E., Bielec J. 2000. Podręcznik pisania prac albo technika pisania po polsku. Kraków. </w:t>
            </w:r>
          </w:p>
          <w:p w14:paraId="4E633447" w14:textId="77777777" w:rsidR="00C62E45" w:rsidRPr="00D37EC8" w:rsidRDefault="00C62E45" w:rsidP="0037768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Dobre obyczaje w nauce. Zbiór zasad i wytycznych, Warszawa: PAN, 2001. </w:t>
            </w:r>
          </w:p>
          <w:p w14:paraId="4ED96467" w14:textId="77777777" w:rsidR="00C62E45" w:rsidRPr="00D37EC8" w:rsidRDefault="00C62E45" w:rsidP="0037768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Dudziak A., </w:t>
            </w:r>
            <w:proofErr w:type="spellStart"/>
            <w:r w:rsidRPr="00D37EC8">
              <w:rPr>
                <w:color w:val="000000"/>
                <w:sz w:val="22"/>
                <w:szCs w:val="22"/>
              </w:rPr>
              <w:t>Żejmo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 A. 2008. Redagowanie prac dyplomowych. Wskazówki metodyczne dla studentów. Wyd. </w:t>
            </w:r>
            <w:proofErr w:type="spellStart"/>
            <w:r w:rsidRPr="00D37EC8">
              <w:rPr>
                <w:color w:val="000000"/>
                <w:sz w:val="22"/>
                <w:szCs w:val="22"/>
              </w:rPr>
              <w:t>Difin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. Warszawa. </w:t>
            </w:r>
          </w:p>
          <w:p w14:paraId="04EDB0BE" w14:textId="77777777" w:rsidR="00C62E45" w:rsidRPr="00D37EC8" w:rsidRDefault="00C62E45" w:rsidP="0037768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37EC8">
              <w:rPr>
                <w:color w:val="000000"/>
                <w:sz w:val="22"/>
                <w:szCs w:val="22"/>
              </w:rPr>
              <w:lastRenderedPageBreak/>
              <w:t>Drączkowski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 F. 2000. ABC pisania pracy magisterskiej. Wyd. Pelplin. </w:t>
            </w:r>
          </w:p>
          <w:p w14:paraId="2DA21D06" w14:textId="77777777" w:rsidR="00C62E45" w:rsidRPr="00D37EC8" w:rsidRDefault="00C62E45" w:rsidP="0037768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Knecht Z. 1999. Metody uczenia się i zasady pisania prac dyplomowych. Poradnik jak się uczyć, jak pisać pracę dyplomową. Wyższa Szkoła Zarządzania „Edukacja”. Wrocław. </w:t>
            </w:r>
          </w:p>
          <w:p w14:paraId="3F404B44" w14:textId="77777777" w:rsidR="00C62E45" w:rsidRPr="00D37EC8" w:rsidRDefault="00C62E45" w:rsidP="0037768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7EC8">
              <w:rPr>
                <w:color w:val="000000"/>
                <w:sz w:val="22"/>
                <w:szCs w:val="22"/>
              </w:rPr>
              <w:t xml:space="preserve">Kozłowski R. 2009. Praktyczny sposób pisania prac dyplomowych z wykorzystaniem programu komputerowego i Internetu. Wyd. Wolters Kluwer Polska. </w:t>
            </w:r>
          </w:p>
          <w:p w14:paraId="2094529C" w14:textId="77777777" w:rsidR="00C62E45" w:rsidRPr="00D37EC8" w:rsidRDefault="00C62E45" w:rsidP="0037768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D37EC8">
              <w:rPr>
                <w:color w:val="000000"/>
                <w:sz w:val="22"/>
                <w:szCs w:val="22"/>
              </w:rPr>
              <w:t>Zenderowski</w:t>
            </w:r>
            <w:proofErr w:type="spellEnd"/>
            <w:r w:rsidRPr="00D37EC8">
              <w:rPr>
                <w:color w:val="000000"/>
                <w:sz w:val="22"/>
                <w:szCs w:val="22"/>
              </w:rPr>
              <w:t xml:space="preserve"> R. 2018. Technika pisania prac magisterskich i licencjackich. Wyd. CeDeWu.pl, Warszawa. </w:t>
            </w:r>
          </w:p>
        </w:tc>
      </w:tr>
      <w:tr w:rsidR="00C62E45" w:rsidRPr="00D37EC8" w14:paraId="03E6D192" w14:textId="77777777" w:rsidTr="0012761E">
        <w:tc>
          <w:tcPr>
            <w:tcW w:w="3942" w:type="dxa"/>
            <w:shd w:val="clear" w:color="auto" w:fill="auto"/>
          </w:tcPr>
          <w:p w14:paraId="198AF6C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032A2C01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Prezentacja multimedialna, dyskusja. </w:t>
            </w:r>
          </w:p>
        </w:tc>
      </w:tr>
      <w:tr w:rsidR="00C62E45" w:rsidRPr="00D37EC8" w14:paraId="287DC790" w14:textId="77777777" w:rsidTr="0012761E">
        <w:tc>
          <w:tcPr>
            <w:tcW w:w="3942" w:type="dxa"/>
            <w:shd w:val="clear" w:color="auto" w:fill="auto"/>
          </w:tcPr>
          <w:p w14:paraId="49029227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2ADB0EA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W1: Ocena prezentacji i referowania pracy dyplomowej. </w:t>
            </w:r>
          </w:p>
          <w:p w14:paraId="5C68A186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W2: Ocena prezentacji i referowania wybranych zagadnień na egzamin dyplomowy. </w:t>
            </w:r>
          </w:p>
          <w:p w14:paraId="35098B71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U1: Ocena prezentacji i referowania pracy dyplomowej. </w:t>
            </w:r>
          </w:p>
          <w:p w14:paraId="4A373EE6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U2: Ocena prezentacji i referowania pracy dyplomowej i opracowanych zagadnień na egzamin dyplomowy. </w:t>
            </w:r>
          </w:p>
          <w:p w14:paraId="4474D705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K1: Ocena zaangażowania w trakcie zajęć - udział w dyskusjach. </w:t>
            </w:r>
          </w:p>
          <w:p w14:paraId="5169B002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K2. Realizując etapy pracy dyplomowej potrafi współpracować w grupie oraz z otoczeniem społecznym. </w:t>
            </w:r>
          </w:p>
          <w:p w14:paraId="5E922AB8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Formy dokumentowania osiągniętych wyników: dziennik prowadzącego zajęcia, praca dyplomowa. </w:t>
            </w:r>
          </w:p>
        </w:tc>
      </w:tr>
      <w:tr w:rsidR="00C62E45" w:rsidRPr="00D37EC8" w14:paraId="1527CAE5" w14:textId="77777777" w:rsidTr="0012761E">
        <w:tc>
          <w:tcPr>
            <w:tcW w:w="3942" w:type="dxa"/>
            <w:shd w:val="clear" w:color="auto" w:fill="auto"/>
          </w:tcPr>
          <w:p w14:paraId="7C5D964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Elementy i wagi mające wpływ na ocenę końcową</w:t>
            </w:r>
          </w:p>
          <w:p w14:paraId="2D5C3AFA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4F6069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shd w:val="clear" w:color="auto" w:fill="auto"/>
          </w:tcPr>
          <w:p w14:paraId="6E3282F2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Referowanie pracy 80%</w:t>
            </w:r>
          </w:p>
          <w:p w14:paraId="22D65FD9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Dyskusje w grupie 20%</w:t>
            </w:r>
          </w:p>
        </w:tc>
      </w:tr>
      <w:tr w:rsidR="00C62E45" w:rsidRPr="00D37EC8" w14:paraId="49CBA316" w14:textId="77777777" w:rsidTr="0012761E">
        <w:trPr>
          <w:trHeight w:val="2324"/>
        </w:trPr>
        <w:tc>
          <w:tcPr>
            <w:tcW w:w="3942" w:type="dxa"/>
            <w:shd w:val="clear" w:color="auto" w:fill="auto"/>
          </w:tcPr>
          <w:p w14:paraId="329F7C79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2B76FA29" w14:textId="77777777" w:rsidR="00C62E45" w:rsidRPr="00D37EC8" w:rsidRDefault="00C62E45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Udział w seminariach: - 15 godz. </w:t>
            </w:r>
          </w:p>
          <w:p w14:paraId="0E67C652" w14:textId="77777777" w:rsidR="00C62E45" w:rsidRPr="00D37EC8" w:rsidRDefault="00C62E45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Przygotowanie pracy magisterskiej - 30 godz. </w:t>
            </w:r>
          </w:p>
          <w:p w14:paraId="3E2FFFF2" w14:textId="77777777" w:rsidR="00C62E45" w:rsidRPr="00D37EC8" w:rsidRDefault="00C62E45" w:rsidP="004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Przygotowanie się do prezentacji i referowania pracy dyplomowej oraz zagadnień na egzamin dyplomowy - 5 godz. </w:t>
            </w:r>
          </w:p>
          <w:p w14:paraId="527ABDAE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  <w:color w:val="000000"/>
              </w:rPr>
              <w:t xml:space="preserve">Łączny nakład pracy studenta to 50 godz., co odpowiada 2 punktom ECTS </w:t>
            </w:r>
          </w:p>
        </w:tc>
      </w:tr>
      <w:tr w:rsidR="00C62E45" w:rsidRPr="00D37EC8" w14:paraId="4A5B6C84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243C6BE5" w14:textId="77777777" w:rsidR="00C62E45" w:rsidRPr="00D37EC8" w:rsidRDefault="00C62E45" w:rsidP="00451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3D03EF0F" w14:textId="77777777" w:rsidR="00C62E45" w:rsidRPr="00D37EC8" w:rsidRDefault="00C62E45" w:rsidP="004517E8">
            <w:pPr>
              <w:pStyle w:val="Default"/>
              <w:rPr>
                <w:sz w:val="22"/>
                <w:szCs w:val="22"/>
              </w:rPr>
            </w:pPr>
            <w:r w:rsidRPr="00D37EC8">
              <w:rPr>
                <w:sz w:val="22"/>
                <w:szCs w:val="22"/>
              </w:rPr>
              <w:t xml:space="preserve">- udział w seminariach – 15 godz., </w:t>
            </w:r>
          </w:p>
          <w:p w14:paraId="5AF6D522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Łącznie 15 godz. co odpowiada 0,7 pkt. ECTS.</w:t>
            </w:r>
          </w:p>
        </w:tc>
      </w:tr>
      <w:tr w:rsidR="00C62E45" w:rsidRPr="00242B39" w14:paraId="455BD5E8" w14:textId="77777777" w:rsidTr="0012761E">
        <w:trPr>
          <w:trHeight w:val="718"/>
        </w:trPr>
        <w:tc>
          <w:tcPr>
            <w:tcW w:w="3942" w:type="dxa"/>
            <w:shd w:val="clear" w:color="auto" w:fill="auto"/>
          </w:tcPr>
          <w:p w14:paraId="305EE4C3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37ADA64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W1 – TRiA2_W10</w:t>
            </w:r>
          </w:p>
          <w:p w14:paraId="5B190817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 xml:space="preserve">W2 – TRiA2_W15 </w:t>
            </w:r>
          </w:p>
          <w:p w14:paraId="6A584B6C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U1 – TRiA2_U12</w:t>
            </w:r>
          </w:p>
          <w:p w14:paraId="58524BBE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EC8">
              <w:rPr>
                <w:rFonts w:ascii="Times New Roman" w:hAnsi="Times New Roman" w:cs="Times New Roman"/>
              </w:rPr>
              <w:t>U2 – TRiA2_U12</w:t>
            </w:r>
          </w:p>
          <w:p w14:paraId="6830AC3C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K1 – TRiA2_K01</w:t>
            </w:r>
          </w:p>
          <w:p w14:paraId="2E4C6F70" w14:textId="77777777" w:rsidR="00C62E45" w:rsidRPr="00D37EC8" w:rsidRDefault="00C62E45" w:rsidP="00451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7EC8">
              <w:rPr>
                <w:rFonts w:ascii="Times New Roman" w:hAnsi="Times New Roman" w:cs="Times New Roman"/>
                <w:lang w:val="en-US"/>
              </w:rPr>
              <w:t>K2 – TRiA2_K03</w:t>
            </w:r>
          </w:p>
        </w:tc>
      </w:tr>
    </w:tbl>
    <w:p w14:paraId="6F2A044A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F37103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B4349BE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78EFD21" w14:textId="7391C589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AFA005C" w14:textId="77777777" w:rsidR="00C62E45" w:rsidRPr="00D37EC8" w:rsidRDefault="00C62E45" w:rsidP="004517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C62E45" w:rsidRPr="00D37EC8" w:rsidSect="00CB03D1"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F55C" w14:textId="77777777" w:rsidR="0039436E" w:rsidRDefault="0039436E" w:rsidP="00A07F6E">
      <w:pPr>
        <w:spacing w:after="0" w:line="240" w:lineRule="auto"/>
      </w:pPr>
      <w:r>
        <w:separator/>
      </w:r>
    </w:p>
  </w:endnote>
  <w:endnote w:type="continuationSeparator" w:id="0">
    <w:p w14:paraId="3C644BB0" w14:textId="77777777" w:rsidR="0039436E" w:rsidRDefault="0039436E" w:rsidP="00A0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57664"/>
      <w:docPartObj>
        <w:docPartGallery w:val="Page Numbers (Bottom of Page)"/>
        <w:docPartUnique/>
      </w:docPartObj>
    </w:sdtPr>
    <w:sdtEndPr/>
    <w:sdtContent>
      <w:p w14:paraId="61761D58" w14:textId="2DEBD790" w:rsidR="00242B39" w:rsidRDefault="00242B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37">
          <w:rPr>
            <w:noProof/>
          </w:rPr>
          <w:t>144</w:t>
        </w:r>
        <w:r>
          <w:fldChar w:fldCharType="end"/>
        </w:r>
      </w:p>
    </w:sdtContent>
  </w:sdt>
  <w:p w14:paraId="40696EC9" w14:textId="77777777" w:rsidR="00242B39" w:rsidRDefault="00242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72D98" w14:textId="77777777" w:rsidR="0039436E" w:rsidRDefault="0039436E" w:rsidP="00A07F6E">
      <w:pPr>
        <w:spacing w:after="0" w:line="240" w:lineRule="auto"/>
      </w:pPr>
      <w:r>
        <w:separator/>
      </w:r>
    </w:p>
  </w:footnote>
  <w:footnote w:type="continuationSeparator" w:id="0">
    <w:p w14:paraId="1C868AE6" w14:textId="77777777" w:rsidR="0039436E" w:rsidRDefault="0039436E" w:rsidP="00A0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F64B1B"/>
    <w:multiLevelType w:val="singleLevel"/>
    <w:tmpl w:val="80F64B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489C95F"/>
    <w:multiLevelType w:val="singleLevel"/>
    <w:tmpl w:val="C489C95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078E5A3"/>
    <w:multiLevelType w:val="singleLevel"/>
    <w:tmpl w:val="E078E5A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8F428EE"/>
    <w:multiLevelType w:val="hybridMultilevel"/>
    <w:tmpl w:val="EE7A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675D"/>
    <w:multiLevelType w:val="multilevel"/>
    <w:tmpl w:val="23A65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F7AD5"/>
    <w:multiLevelType w:val="hybridMultilevel"/>
    <w:tmpl w:val="CB70FEA0"/>
    <w:lvl w:ilvl="0" w:tplc="AB9C08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02574E"/>
    <w:multiLevelType w:val="hybridMultilevel"/>
    <w:tmpl w:val="2C64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30CC"/>
    <w:multiLevelType w:val="hybridMultilevel"/>
    <w:tmpl w:val="4898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0DCE"/>
    <w:multiLevelType w:val="hybridMultilevel"/>
    <w:tmpl w:val="788E8610"/>
    <w:lvl w:ilvl="0" w:tplc="9F68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24986"/>
    <w:multiLevelType w:val="singleLevel"/>
    <w:tmpl w:val="1BD2498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E1C5C4C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1FC01BE"/>
    <w:multiLevelType w:val="hybridMultilevel"/>
    <w:tmpl w:val="8D3E2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820D68"/>
    <w:multiLevelType w:val="singleLevel"/>
    <w:tmpl w:val="72406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233326A0"/>
    <w:multiLevelType w:val="hybridMultilevel"/>
    <w:tmpl w:val="49C6B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656A0"/>
    <w:multiLevelType w:val="multilevel"/>
    <w:tmpl w:val="23A65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EC4DE6"/>
    <w:multiLevelType w:val="hybridMultilevel"/>
    <w:tmpl w:val="FF0ADB74"/>
    <w:lvl w:ilvl="0" w:tplc="72DCFC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B1B12"/>
    <w:multiLevelType w:val="hybridMultilevel"/>
    <w:tmpl w:val="70561FEC"/>
    <w:lvl w:ilvl="0" w:tplc="26EEB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D21419"/>
    <w:multiLevelType w:val="hybridMultilevel"/>
    <w:tmpl w:val="220EBA82"/>
    <w:lvl w:ilvl="0" w:tplc="C4823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012DC"/>
    <w:multiLevelType w:val="hybridMultilevel"/>
    <w:tmpl w:val="49C6B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A0183"/>
    <w:multiLevelType w:val="hybridMultilevel"/>
    <w:tmpl w:val="886C4142"/>
    <w:lvl w:ilvl="0" w:tplc="0BAAB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11E56"/>
    <w:multiLevelType w:val="hybridMultilevel"/>
    <w:tmpl w:val="E2FC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A6418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6810321"/>
    <w:multiLevelType w:val="hybridMultilevel"/>
    <w:tmpl w:val="788E8610"/>
    <w:lvl w:ilvl="0" w:tplc="9F68D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266D4"/>
    <w:multiLevelType w:val="hybridMultilevel"/>
    <w:tmpl w:val="5FC0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B7FC2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0D54ED3"/>
    <w:multiLevelType w:val="hybridMultilevel"/>
    <w:tmpl w:val="77B6F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11F64"/>
    <w:multiLevelType w:val="hybridMultilevel"/>
    <w:tmpl w:val="672A5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3985"/>
    <w:multiLevelType w:val="singleLevel"/>
    <w:tmpl w:val="72406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9" w15:restartNumberingAfterBreak="0">
    <w:nsid w:val="5A9B2E7C"/>
    <w:multiLevelType w:val="hybridMultilevel"/>
    <w:tmpl w:val="01A6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5340C"/>
    <w:multiLevelType w:val="hybridMultilevel"/>
    <w:tmpl w:val="11A64AC4"/>
    <w:lvl w:ilvl="0" w:tplc="31168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48FF"/>
    <w:multiLevelType w:val="hybridMultilevel"/>
    <w:tmpl w:val="41F6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91BCA"/>
    <w:multiLevelType w:val="hybridMultilevel"/>
    <w:tmpl w:val="6FC4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C28AF"/>
    <w:multiLevelType w:val="hybridMultilevel"/>
    <w:tmpl w:val="FF0ADB74"/>
    <w:lvl w:ilvl="0" w:tplc="72DCF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756C3"/>
    <w:multiLevelType w:val="hybridMultilevel"/>
    <w:tmpl w:val="8536ECA6"/>
    <w:lvl w:ilvl="0" w:tplc="0F4AFD14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5" w15:restartNumberingAfterBreak="0">
    <w:nsid w:val="73B66550"/>
    <w:multiLevelType w:val="hybridMultilevel"/>
    <w:tmpl w:val="0780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7D81"/>
    <w:multiLevelType w:val="hybridMultilevel"/>
    <w:tmpl w:val="07EA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D5AD0"/>
    <w:multiLevelType w:val="hybridMultilevel"/>
    <w:tmpl w:val="545E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64175"/>
    <w:multiLevelType w:val="hybridMultilevel"/>
    <w:tmpl w:val="2C645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36"/>
  </w:num>
  <w:num w:numId="5">
    <w:abstractNumId w:val="3"/>
  </w:num>
  <w:num w:numId="6">
    <w:abstractNumId w:val="26"/>
  </w:num>
  <w:num w:numId="7">
    <w:abstractNumId w:val="35"/>
  </w:num>
  <w:num w:numId="8">
    <w:abstractNumId w:val="21"/>
  </w:num>
  <w:num w:numId="9">
    <w:abstractNumId w:val="37"/>
  </w:num>
  <w:num w:numId="10">
    <w:abstractNumId w:val="28"/>
  </w:num>
  <w:num w:numId="11">
    <w:abstractNumId w:val="27"/>
  </w:num>
  <w:num w:numId="12">
    <w:abstractNumId w:val="6"/>
  </w:num>
  <w:num w:numId="13">
    <w:abstractNumId w:val="20"/>
  </w:num>
  <w:num w:numId="14">
    <w:abstractNumId w:val="11"/>
  </w:num>
  <w:num w:numId="15">
    <w:abstractNumId w:val="33"/>
  </w:num>
  <w:num w:numId="16">
    <w:abstractNumId w:val="17"/>
  </w:num>
  <w:num w:numId="17">
    <w:abstractNumId w:val="31"/>
  </w:num>
  <w:num w:numId="18">
    <w:abstractNumId w:val="32"/>
  </w:num>
  <w:num w:numId="19">
    <w:abstractNumId w:val="34"/>
  </w:num>
  <w:num w:numId="20">
    <w:abstractNumId w:val="29"/>
  </w:num>
  <w:num w:numId="21">
    <w:abstractNumId w:val="13"/>
  </w:num>
  <w:num w:numId="22">
    <w:abstractNumId w:val="16"/>
  </w:num>
  <w:num w:numId="23">
    <w:abstractNumId w:val="9"/>
  </w:num>
  <w:num w:numId="24">
    <w:abstractNumId w:val="0"/>
  </w:num>
  <w:num w:numId="25">
    <w:abstractNumId w:val="1"/>
  </w:num>
  <w:num w:numId="26">
    <w:abstractNumId w:val="14"/>
  </w:num>
  <w:num w:numId="27">
    <w:abstractNumId w:val="2"/>
  </w:num>
  <w:num w:numId="28">
    <w:abstractNumId w:val="5"/>
  </w:num>
  <w:num w:numId="29">
    <w:abstractNumId w:val="24"/>
  </w:num>
  <w:num w:numId="30">
    <w:abstractNumId w:val="8"/>
  </w:num>
  <w:num w:numId="31">
    <w:abstractNumId w:val="38"/>
  </w:num>
  <w:num w:numId="32">
    <w:abstractNumId w:val="15"/>
  </w:num>
  <w:num w:numId="33">
    <w:abstractNumId w:val="22"/>
  </w:num>
  <w:num w:numId="34">
    <w:abstractNumId w:val="10"/>
  </w:num>
  <w:num w:numId="35">
    <w:abstractNumId w:val="12"/>
  </w:num>
  <w:num w:numId="36">
    <w:abstractNumId w:val="25"/>
  </w:num>
  <w:num w:numId="37">
    <w:abstractNumId w:val="4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47"/>
    <w:rsid w:val="00001401"/>
    <w:rsid w:val="00015C18"/>
    <w:rsid w:val="00076076"/>
    <w:rsid w:val="000D4E5F"/>
    <w:rsid w:val="000F236C"/>
    <w:rsid w:val="0012761E"/>
    <w:rsid w:val="00133744"/>
    <w:rsid w:val="001977E7"/>
    <w:rsid w:val="001B0B23"/>
    <w:rsid w:val="001C1255"/>
    <w:rsid w:val="001F03D6"/>
    <w:rsid w:val="00242B39"/>
    <w:rsid w:val="0025332A"/>
    <w:rsid w:val="002A0900"/>
    <w:rsid w:val="002A434E"/>
    <w:rsid w:val="002C12EE"/>
    <w:rsid w:val="002C6147"/>
    <w:rsid w:val="002F5DC4"/>
    <w:rsid w:val="0031134E"/>
    <w:rsid w:val="00356457"/>
    <w:rsid w:val="00377682"/>
    <w:rsid w:val="0039436E"/>
    <w:rsid w:val="003F0476"/>
    <w:rsid w:val="004517E8"/>
    <w:rsid w:val="0045749D"/>
    <w:rsid w:val="00470FE0"/>
    <w:rsid w:val="004D22FF"/>
    <w:rsid w:val="004D5F92"/>
    <w:rsid w:val="0053469E"/>
    <w:rsid w:val="0055195A"/>
    <w:rsid w:val="00612B89"/>
    <w:rsid w:val="006614F3"/>
    <w:rsid w:val="00664E1C"/>
    <w:rsid w:val="00693264"/>
    <w:rsid w:val="006C097D"/>
    <w:rsid w:val="006F2537"/>
    <w:rsid w:val="007775BE"/>
    <w:rsid w:val="0078597D"/>
    <w:rsid w:val="007D412E"/>
    <w:rsid w:val="008022B0"/>
    <w:rsid w:val="0085646E"/>
    <w:rsid w:val="008C2C37"/>
    <w:rsid w:val="008D1B21"/>
    <w:rsid w:val="008E747E"/>
    <w:rsid w:val="00912286"/>
    <w:rsid w:val="00935A2E"/>
    <w:rsid w:val="009A08DE"/>
    <w:rsid w:val="009D008A"/>
    <w:rsid w:val="009D5B7A"/>
    <w:rsid w:val="009F1F49"/>
    <w:rsid w:val="00A024DE"/>
    <w:rsid w:val="00A07F6E"/>
    <w:rsid w:val="00A17200"/>
    <w:rsid w:val="00A27DD1"/>
    <w:rsid w:val="00AC4F9D"/>
    <w:rsid w:val="00B444FF"/>
    <w:rsid w:val="00B50CA8"/>
    <w:rsid w:val="00B92BA6"/>
    <w:rsid w:val="00C07E06"/>
    <w:rsid w:val="00C34C36"/>
    <w:rsid w:val="00C6075D"/>
    <w:rsid w:val="00C62E45"/>
    <w:rsid w:val="00C811D8"/>
    <w:rsid w:val="00C8342B"/>
    <w:rsid w:val="00C9780E"/>
    <w:rsid w:val="00CB03D1"/>
    <w:rsid w:val="00CF525A"/>
    <w:rsid w:val="00D13E2C"/>
    <w:rsid w:val="00D37D84"/>
    <w:rsid w:val="00D37EC8"/>
    <w:rsid w:val="00D40234"/>
    <w:rsid w:val="00D4109A"/>
    <w:rsid w:val="00D90C25"/>
    <w:rsid w:val="00DA34EC"/>
    <w:rsid w:val="00DA6101"/>
    <w:rsid w:val="00DB0545"/>
    <w:rsid w:val="00DD5321"/>
    <w:rsid w:val="00DF3B8B"/>
    <w:rsid w:val="00E01610"/>
    <w:rsid w:val="00E611D2"/>
    <w:rsid w:val="00ED7CFD"/>
    <w:rsid w:val="00EE063B"/>
    <w:rsid w:val="00F204E3"/>
    <w:rsid w:val="00F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DDFE"/>
  <w15:chartTrackingRefBased/>
  <w15:docId w15:val="{F4E481C6-63D9-4A6C-8CD6-069049F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2B39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B3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F6E"/>
  </w:style>
  <w:style w:type="paragraph" w:styleId="Stopka">
    <w:name w:val="footer"/>
    <w:basedOn w:val="Normalny"/>
    <w:link w:val="StopkaZnak"/>
    <w:uiPriority w:val="99"/>
    <w:unhideWhenUsed/>
    <w:rsid w:val="00A0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F6E"/>
  </w:style>
  <w:style w:type="character" w:styleId="Hipercze">
    <w:name w:val="Hyperlink"/>
    <w:basedOn w:val="Domylnaczcionkaakapitu"/>
    <w:uiPriority w:val="99"/>
    <w:unhideWhenUsed/>
    <w:rsid w:val="00A07F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9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C34C36"/>
  </w:style>
  <w:style w:type="character" w:customStyle="1" w:styleId="hps">
    <w:name w:val="hps"/>
    <w:rsid w:val="00015C18"/>
  </w:style>
  <w:style w:type="character" w:customStyle="1" w:styleId="attributedetailsvalue">
    <w:name w:val="attributedetailsvalue"/>
    <w:rsid w:val="00015C18"/>
  </w:style>
  <w:style w:type="character" w:customStyle="1" w:styleId="wrtext">
    <w:name w:val="wrtext"/>
    <w:basedOn w:val="Domylnaczcionkaakapitu"/>
    <w:rsid w:val="00015C18"/>
  </w:style>
  <w:style w:type="character" w:styleId="Pogrubienie">
    <w:name w:val="Strong"/>
    <w:uiPriority w:val="22"/>
    <w:qFormat/>
    <w:rsid w:val="00015C18"/>
    <w:rPr>
      <w:b/>
      <w:bCs/>
    </w:rPr>
  </w:style>
  <w:style w:type="paragraph" w:customStyle="1" w:styleId="Domylnie">
    <w:name w:val="Domyślnie"/>
    <w:rsid w:val="00DF3B8B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F3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bilitacja-2">
    <w:name w:val="Habilitacja-2"/>
    <w:basedOn w:val="Normalny"/>
    <w:link w:val="Habilitacja-2Znak"/>
    <w:qFormat/>
    <w:rsid w:val="00DF3B8B"/>
    <w:pPr>
      <w:spacing w:after="0" w:line="276" w:lineRule="auto"/>
      <w:ind w:firstLine="397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Habilitacja-2Znak">
    <w:name w:val="Habilitacja-2 Znak"/>
    <w:basedOn w:val="Domylnaczcionkaakapitu"/>
    <w:link w:val="Habilitacja-2"/>
    <w:rsid w:val="00DF3B8B"/>
    <w:rPr>
      <w:rFonts w:ascii="Times New Roman" w:eastAsia="Calibri" w:hAnsi="Times New Roman" w:cs="Times New Roman"/>
      <w:szCs w:val="24"/>
    </w:rPr>
  </w:style>
  <w:style w:type="paragraph" w:customStyle="1" w:styleId="TableParagraph">
    <w:name w:val="Table Paragraph"/>
    <w:basedOn w:val="Normalny"/>
    <w:uiPriority w:val="1"/>
    <w:qFormat/>
    <w:rsid w:val="00DF3B8B"/>
    <w:pPr>
      <w:widowControl w:val="0"/>
      <w:spacing w:after="0" w:line="240" w:lineRule="auto"/>
    </w:pPr>
    <w:rPr>
      <w:lang w:val="en-US"/>
    </w:rPr>
  </w:style>
  <w:style w:type="character" w:customStyle="1" w:styleId="hgkelc">
    <w:name w:val="hgkelc"/>
    <w:basedOn w:val="Domylnaczcionkaakapitu"/>
    <w:rsid w:val="00B50CA8"/>
  </w:style>
  <w:style w:type="character" w:styleId="Uwydatnienie">
    <w:name w:val="Emphasis"/>
    <w:basedOn w:val="Domylnaczcionkaakapitu"/>
    <w:uiPriority w:val="20"/>
    <w:qFormat/>
    <w:rsid w:val="00D90C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B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42B39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2B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zmi.up.lublin.pl/mood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4F6C-D2B8-482E-A68E-63EA93D9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144</Pages>
  <Words>29313</Words>
  <Characters>175882</Characters>
  <Application>Microsoft Office Word</Application>
  <DocSecurity>0</DocSecurity>
  <Lines>1465</Lines>
  <Paragraphs>409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Koszel</dc:creator>
  <cp:keywords/>
  <dc:description/>
  <cp:lastModifiedBy>Stanislaw</cp:lastModifiedBy>
  <cp:revision>3</cp:revision>
  <cp:lastPrinted>2022-02-08T09:34:00Z</cp:lastPrinted>
  <dcterms:created xsi:type="dcterms:W3CDTF">2022-02-24T13:56:00Z</dcterms:created>
  <dcterms:modified xsi:type="dcterms:W3CDTF">2022-02-25T09:56:00Z</dcterms:modified>
</cp:coreProperties>
</file>