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B7" w:rsidRPr="00800F5D" w:rsidRDefault="00230F85" w:rsidP="00230F85">
      <w:pPr>
        <w:jc w:val="right"/>
        <w:rPr>
          <w:rFonts w:ascii="Times New Roman" w:hAnsi="Times New Roman" w:cs="Times New Roman"/>
          <w:sz w:val="24"/>
          <w:szCs w:val="24"/>
        </w:rPr>
      </w:pPr>
      <w:r w:rsidRPr="00800F5D">
        <w:rPr>
          <w:rFonts w:ascii="Times New Roman" w:hAnsi="Times New Roman" w:cs="Times New Roman"/>
          <w:sz w:val="24"/>
          <w:szCs w:val="24"/>
        </w:rPr>
        <w:t>Lublin, dn. 03.11.2011 r.</w:t>
      </w:r>
    </w:p>
    <w:p w:rsidR="00DA1835" w:rsidRPr="00800F5D" w:rsidRDefault="00DA1835" w:rsidP="00230F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15AC" w:rsidRDefault="00DA1835" w:rsidP="002415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BF">
        <w:rPr>
          <w:rFonts w:ascii="Times New Roman" w:hAnsi="Times New Roman" w:cs="Times New Roman"/>
          <w:sz w:val="28"/>
          <w:szCs w:val="28"/>
        </w:rPr>
        <w:t xml:space="preserve">Zmiana treści formularza </w:t>
      </w:r>
    </w:p>
    <w:p w:rsidR="00DA1835" w:rsidRDefault="00DA1835" w:rsidP="002415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BF">
        <w:rPr>
          <w:rFonts w:ascii="Times New Roman" w:hAnsi="Times New Roman" w:cs="Times New Roman"/>
          <w:sz w:val="28"/>
          <w:szCs w:val="28"/>
        </w:rPr>
        <w:t xml:space="preserve">„oferta wykonawcy” </w:t>
      </w:r>
    </w:p>
    <w:p w:rsidR="002415AC" w:rsidRPr="000611BF" w:rsidRDefault="002415AC" w:rsidP="00DA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835" w:rsidRPr="00800F5D" w:rsidRDefault="00DA1835" w:rsidP="00DA1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F5D">
        <w:rPr>
          <w:rFonts w:ascii="Times New Roman" w:hAnsi="Times New Roman" w:cs="Times New Roman"/>
          <w:b/>
          <w:sz w:val="24"/>
          <w:szCs w:val="24"/>
        </w:rPr>
        <w:t>Dotyczy: postępowania o udzielenie zamówienia publicznego na dostawę aparatury naukowo-badawczej, medycznej i weterynaryjnej dla jednostek organizacyjnych Uniwersytetu Przyrodniczego w Lublinie z podziałem na 23 części.</w:t>
      </w:r>
    </w:p>
    <w:p w:rsidR="00DA1835" w:rsidRPr="00800F5D" w:rsidRDefault="00DA1835" w:rsidP="00DA1835">
      <w:pPr>
        <w:jc w:val="both"/>
        <w:rPr>
          <w:rFonts w:ascii="Times New Roman" w:hAnsi="Times New Roman" w:cs="Times New Roman"/>
          <w:sz w:val="24"/>
          <w:szCs w:val="24"/>
        </w:rPr>
      </w:pPr>
      <w:r w:rsidRPr="00800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F85" w:rsidRPr="00800F5D" w:rsidRDefault="00DA1835" w:rsidP="00DA18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F5D">
        <w:rPr>
          <w:rFonts w:ascii="Times New Roman" w:hAnsi="Times New Roman" w:cs="Times New Roman"/>
          <w:sz w:val="24"/>
          <w:szCs w:val="24"/>
        </w:rPr>
        <w:t>W imieniu Uniwersytetu Przyrodniczego w Lublinie zwanego dalej Zamawiający</w:t>
      </w:r>
      <w:r w:rsidR="00F67590">
        <w:rPr>
          <w:rFonts w:ascii="Times New Roman" w:hAnsi="Times New Roman" w:cs="Times New Roman"/>
          <w:sz w:val="24"/>
          <w:szCs w:val="24"/>
        </w:rPr>
        <w:t>m</w:t>
      </w:r>
      <w:r w:rsidRPr="00800F5D">
        <w:rPr>
          <w:rFonts w:ascii="Times New Roman" w:hAnsi="Times New Roman" w:cs="Times New Roman"/>
          <w:sz w:val="24"/>
          <w:szCs w:val="24"/>
        </w:rPr>
        <w:t xml:space="preserve"> informuję, iż Zamawiający</w:t>
      </w:r>
      <w:r w:rsidR="002415AC">
        <w:rPr>
          <w:rFonts w:ascii="Times New Roman" w:hAnsi="Times New Roman" w:cs="Times New Roman"/>
          <w:sz w:val="24"/>
          <w:szCs w:val="24"/>
        </w:rPr>
        <w:t xml:space="preserve"> na podstawie art. 38 ust. </w:t>
      </w:r>
      <w:r w:rsidR="002415AC" w:rsidRPr="002415AC">
        <w:rPr>
          <w:rFonts w:ascii="Times New Roman" w:hAnsi="Times New Roman" w:cs="Times New Roman"/>
          <w:sz w:val="24"/>
          <w:szCs w:val="24"/>
        </w:rPr>
        <w:t xml:space="preserve">4 ustawy z dnia 29 stycznia 2004 r. Prawo zamówień publicznych (tekst jednolity Dz. U. </w:t>
      </w:r>
      <w:proofErr w:type="gramStart"/>
      <w:r w:rsidR="002415AC" w:rsidRPr="002415A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415AC" w:rsidRPr="002415AC">
        <w:rPr>
          <w:rFonts w:ascii="Times New Roman" w:hAnsi="Times New Roman" w:cs="Times New Roman"/>
          <w:sz w:val="24"/>
          <w:szCs w:val="24"/>
        </w:rPr>
        <w:t xml:space="preserve"> 2010 r. nr 113 poz. 759 z </w:t>
      </w:r>
      <w:proofErr w:type="spellStart"/>
      <w:r w:rsidR="002415AC" w:rsidRPr="002415AC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2415AC" w:rsidRPr="002415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15AC" w:rsidRPr="002415AC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2415AC" w:rsidRPr="002415AC">
        <w:rPr>
          <w:rFonts w:ascii="Times New Roman" w:hAnsi="Times New Roman" w:cs="Times New Roman"/>
          <w:sz w:val="24"/>
          <w:szCs w:val="24"/>
        </w:rPr>
        <w:t>.</w:t>
      </w:r>
      <w:r w:rsidR="002415AC" w:rsidRPr="002415AC">
        <w:rPr>
          <w:rFonts w:ascii="Times New Roman" w:hAnsi="Times New Roman" w:cs="Times New Roman"/>
          <w:bCs/>
          <w:sz w:val="24"/>
          <w:szCs w:val="24"/>
        </w:rPr>
        <w:t>)</w:t>
      </w:r>
      <w:r w:rsidR="002415AC">
        <w:rPr>
          <w:bCs/>
        </w:rPr>
        <w:t xml:space="preserve"> </w:t>
      </w:r>
      <w:r w:rsidR="002415AC" w:rsidRPr="002415AC">
        <w:rPr>
          <w:rFonts w:ascii="Times New Roman" w:hAnsi="Times New Roman" w:cs="Times New Roman"/>
          <w:sz w:val="24"/>
          <w:szCs w:val="24"/>
        </w:rPr>
        <w:t xml:space="preserve">zwanej dalej ustawą </w:t>
      </w:r>
      <w:proofErr w:type="spellStart"/>
      <w:r w:rsidR="002415AC" w:rsidRPr="002415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415AC">
        <w:rPr>
          <w:rFonts w:ascii="Times New Roman" w:hAnsi="Times New Roman" w:cs="Times New Roman"/>
          <w:sz w:val="24"/>
          <w:szCs w:val="24"/>
        </w:rPr>
        <w:t>,</w:t>
      </w:r>
      <w:r w:rsidRPr="00800F5D">
        <w:rPr>
          <w:rFonts w:ascii="Times New Roman" w:hAnsi="Times New Roman" w:cs="Times New Roman"/>
          <w:sz w:val="24"/>
          <w:szCs w:val="24"/>
        </w:rPr>
        <w:t xml:space="preserve"> zmienił treść formularza „oferta wykonawcy” stanowiącego załącznik nr 26 do specyfikacji istotnych warunków zamówienia. W formularzu zostało </w:t>
      </w:r>
      <w:r w:rsidR="00542F64">
        <w:rPr>
          <w:rFonts w:ascii="Times New Roman" w:hAnsi="Times New Roman" w:cs="Times New Roman"/>
          <w:sz w:val="24"/>
          <w:szCs w:val="24"/>
        </w:rPr>
        <w:t>dopisane</w:t>
      </w:r>
      <w:r w:rsidRPr="00800F5D">
        <w:rPr>
          <w:rFonts w:ascii="Times New Roman" w:hAnsi="Times New Roman" w:cs="Times New Roman"/>
          <w:sz w:val="24"/>
          <w:szCs w:val="24"/>
        </w:rPr>
        <w:t xml:space="preserve"> miejsce na wpisanie przez Wykonawców ceny ofertowej netto, stawki podatku VAT, ceny brutto. W związku z powyższym Zamawiający do niniejszego pisma dołącza nowy formularz „oferta wykonawcy” stanowiący załącznik nr 26 do SIWZ, który należy wypełnić i złożyć do oferty.</w:t>
      </w:r>
    </w:p>
    <w:p w:rsidR="00800F5D" w:rsidRPr="00800F5D" w:rsidRDefault="00800F5D" w:rsidP="00800F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F5D" w:rsidRPr="00800F5D" w:rsidRDefault="00800F5D" w:rsidP="00800F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F5D">
        <w:rPr>
          <w:rFonts w:ascii="Times New Roman" w:hAnsi="Times New Roman" w:cs="Times New Roman"/>
          <w:sz w:val="24"/>
          <w:szCs w:val="24"/>
        </w:rPr>
        <w:t xml:space="preserve">W imieniu Zamawiającego </w:t>
      </w:r>
    </w:p>
    <w:p w:rsidR="00800F5D" w:rsidRPr="005B40E5" w:rsidRDefault="005B40E5" w:rsidP="005B40E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0E5">
        <w:rPr>
          <w:rFonts w:ascii="Times New Roman" w:hAnsi="Times New Roman" w:cs="Times New Roman"/>
          <w:i/>
          <w:sz w:val="24"/>
          <w:szCs w:val="24"/>
        </w:rPr>
        <w:t>Prof. dr hab. Marian Wesołowski</w:t>
      </w:r>
    </w:p>
    <w:p w:rsidR="005B40E5" w:rsidRPr="005B40E5" w:rsidRDefault="005B40E5" w:rsidP="005B40E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0E5">
        <w:rPr>
          <w:rFonts w:ascii="Times New Roman" w:hAnsi="Times New Roman" w:cs="Times New Roman"/>
          <w:i/>
          <w:sz w:val="24"/>
          <w:szCs w:val="24"/>
        </w:rPr>
        <w:t>REKTOR UP</w:t>
      </w:r>
    </w:p>
    <w:p w:rsidR="00800F5D" w:rsidRPr="00800F5D" w:rsidRDefault="00800F5D" w:rsidP="00800F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0F5D" w:rsidRPr="00800F5D" w:rsidRDefault="00800F5D" w:rsidP="00800F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F5D" w:rsidRPr="00800F5D" w:rsidRDefault="00800F5D" w:rsidP="00800F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F5D" w:rsidRPr="00800F5D" w:rsidRDefault="00800F5D" w:rsidP="00800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F5D">
        <w:rPr>
          <w:rFonts w:ascii="Times New Roman" w:hAnsi="Times New Roman" w:cs="Times New Roman"/>
          <w:sz w:val="24"/>
          <w:szCs w:val="24"/>
        </w:rPr>
        <w:t>Załączniki:</w:t>
      </w:r>
    </w:p>
    <w:p w:rsidR="00800F5D" w:rsidRDefault="00800F5D" w:rsidP="00800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F5D">
        <w:rPr>
          <w:rFonts w:ascii="Times New Roman" w:hAnsi="Times New Roman" w:cs="Times New Roman"/>
          <w:sz w:val="24"/>
          <w:szCs w:val="24"/>
        </w:rPr>
        <w:t>Formularz „oferta wykonawcy”</w:t>
      </w:r>
    </w:p>
    <w:p w:rsidR="00A839E8" w:rsidRDefault="00A839E8" w:rsidP="00800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9E8" w:rsidRDefault="00A839E8" w:rsidP="00A839E8">
      <w:pPr>
        <w:pStyle w:val="Tekstpodstawowywcity"/>
        <w:jc w:val="right"/>
        <w:rPr>
          <w:b/>
          <w:i/>
          <w:iCs/>
          <w:color w:val="000000"/>
          <w:sz w:val="20"/>
        </w:rPr>
      </w:pPr>
    </w:p>
    <w:p w:rsidR="00A839E8" w:rsidRPr="00A839E8" w:rsidRDefault="00A839E8" w:rsidP="000611B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39E8">
        <w:rPr>
          <w:rFonts w:ascii="Times New Roman" w:hAnsi="Times New Roman" w:cs="Times New Roman"/>
          <w:b/>
          <w:sz w:val="24"/>
          <w:szCs w:val="24"/>
        </w:rPr>
        <w:lastRenderedPageBreak/>
        <w:t>Załącznik nr 26</w:t>
      </w:r>
    </w:p>
    <w:p w:rsidR="00A839E8" w:rsidRPr="00A839E8" w:rsidRDefault="00A839E8" w:rsidP="000611B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39E8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A839E8">
        <w:rPr>
          <w:rFonts w:ascii="Times New Roman" w:hAnsi="Times New Roman" w:cs="Times New Roman"/>
          <w:b/>
          <w:sz w:val="24"/>
          <w:szCs w:val="24"/>
        </w:rPr>
        <w:t xml:space="preserve"> specyfikacji istotnych </w:t>
      </w:r>
    </w:p>
    <w:p w:rsidR="00A839E8" w:rsidRPr="00A839E8" w:rsidRDefault="00A839E8" w:rsidP="000611B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39E8">
        <w:rPr>
          <w:rFonts w:ascii="Times New Roman" w:hAnsi="Times New Roman" w:cs="Times New Roman"/>
          <w:b/>
          <w:sz w:val="24"/>
          <w:szCs w:val="24"/>
        </w:rPr>
        <w:t>warunków</w:t>
      </w:r>
      <w:proofErr w:type="gramEnd"/>
      <w:r w:rsidRPr="00A839E8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A839E8" w:rsidRPr="00A839E8" w:rsidRDefault="00A839E8" w:rsidP="00A83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9E8" w:rsidRPr="00A839E8" w:rsidRDefault="00A839E8" w:rsidP="00A83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9E8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A839E8" w:rsidRPr="00A839E8" w:rsidRDefault="00A839E8" w:rsidP="00A83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9E8" w:rsidRPr="00A839E8" w:rsidRDefault="00A839E8" w:rsidP="00A839E8">
      <w:pPr>
        <w:pStyle w:val="Tekstpodstawowywcity"/>
        <w:jc w:val="left"/>
        <w:rPr>
          <w:b/>
          <w:bCs/>
          <w:szCs w:val="24"/>
        </w:rPr>
      </w:pPr>
      <w:r w:rsidRPr="00A839E8">
        <w:rPr>
          <w:b/>
          <w:bCs/>
          <w:szCs w:val="24"/>
        </w:rPr>
        <w:t>Nazwa Wykonawcy:</w:t>
      </w:r>
    </w:p>
    <w:p w:rsidR="00A839E8" w:rsidRPr="00A839E8" w:rsidRDefault="00A839E8" w:rsidP="00A839E8">
      <w:pPr>
        <w:pStyle w:val="Tekstpodstawowywcity"/>
        <w:jc w:val="left"/>
        <w:rPr>
          <w:b/>
          <w:bCs/>
          <w:szCs w:val="24"/>
        </w:rPr>
      </w:pPr>
      <w:r w:rsidRPr="00A839E8">
        <w:rPr>
          <w:b/>
          <w:bCs/>
          <w:szCs w:val="24"/>
        </w:rPr>
        <w:t>(imię, nazwisko w przypadku osób fizycznych):  ………...........................................................................................................................................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b/>
          <w:bCs/>
          <w:szCs w:val="24"/>
        </w:rPr>
      </w:pPr>
      <w:r w:rsidRPr="00A839E8">
        <w:rPr>
          <w:b/>
          <w:bCs/>
          <w:szCs w:val="24"/>
        </w:rPr>
        <w:t>Oznaczenie przedsiębiorcy: ……………………………………………………………………………………………………………………………………………………………………………………………………</w:t>
      </w:r>
    </w:p>
    <w:p w:rsidR="00A839E8" w:rsidRPr="00A839E8" w:rsidRDefault="00A839E8" w:rsidP="00A839E8">
      <w:pPr>
        <w:pStyle w:val="Tekstpodstawowywcity"/>
        <w:tabs>
          <w:tab w:val="left" w:pos="2552"/>
        </w:tabs>
        <w:jc w:val="left"/>
        <w:rPr>
          <w:b/>
          <w:bCs/>
          <w:szCs w:val="24"/>
        </w:rPr>
      </w:pPr>
      <w:r w:rsidRPr="00A839E8">
        <w:rPr>
          <w:b/>
          <w:bCs/>
          <w:szCs w:val="24"/>
        </w:rPr>
        <w:t xml:space="preserve">Siedziba </w:t>
      </w:r>
      <w:proofErr w:type="gramStart"/>
      <w:r w:rsidRPr="00A839E8">
        <w:rPr>
          <w:b/>
          <w:bCs/>
          <w:szCs w:val="24"/>
        </w:rPr>
        <w:t>Wykonawcy:  ...............................................</w:t>
      </w:r>
      <w:proofErr w:type="gramEnd"/>
      <w:r w:rsidRPr="00A839E8">
        <w:rPr>
          <w:b/>
          <w:bCs/>
          <w:szCs w:val="24"/>
        </w:rPr>
        <w:t>.............................................................................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b/>
          <w:bCs/>
          <w:szCs w:val="24"/>
        </w:rPr>
      </w:pPr>
      <w:r w:rsidRPr="00A839E8">
        <w:rPr>
          <w:b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b/>
          <w:bCs/>
          <w:szCs w:val="24"/>
        </w:rPr>
      </w:pPr>
      <w:r w:rsidRPr="00A839E8">
        <w:rPr>
          <w:b/>
          <w:bCs/>
          <w:szCs w:val="24"/>
        </w:rPr>
        <w:t xml:space="preserve">Adres do </w:t>
      </w:r>
      <w:proofErr w:type="gramStart"/>
      <w:r w:rsidRPr="00A839E8">
        <w:rPr>
          <w:b/>
          <w:bCs/>
          <w:szCs w:val="24"/>
        </w:rPr>
        <w:t>korespondencji: ................................................</w:t>
      </w:r>
      <w:proofErr w:type="gramEnd"/>
      <w:r w:rsidRPr="00A839E8">
        <w:rPr>
          <w:b/>
          <w:bCs/>
          <w:szCs w:val="24"/>
        </w:rPr>
        <w:t>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b/>
          <w:bCs/>
          <w:szCs w:val="24"/>
        </w:rPr>
      </w:pPr>
      <w:r w:rsidRPr="00A839E8">
        <w:rPr>
          <w:b/>
          <w:bCs/>
          <w:szCs w:val="24"/>
        </w:rPr>
        <w:t>Nr telefonu……………………………………………………………………..</w:t>
      </w:r>
    </w:p>
    <w:p w:rsidR="00A839E8" w:rsidRDefault="00A839E8" w:rsidP="00A839E8">
      <w:pPr>
        <w:pStyle w:val="Tekstpodstawowywcity"/>
        <w:jc w:val="left"/>
        <w:rPr>
          <w:b/>
          <w:bCs/>
          <w:szCs w:val="24"/>
        </w:rPr>
      </w:pPr>
      <w:r w:rsidRPr="00A839E8">
        <w:rPr>
          <w:b/>
          <w:bCs/>
          <w:szCs w:val="24"/>
        </w:rPr>
        <w:t xml:space="preserve"> Nr </w:t>
      </w:r>
      <w:proofErr w:type="gramStart"/>
      <w:r w:rsidRPr="00A839E8">
        <w:rPr>
          <w:b/>
          <w:bCs/>
          <w:szCs w:val="24"/>
        </w:rPr>
        <w:t>faksu .................................................</w:t>
      </w:r>
      <w:proofErr w:type="gramEnd"/>
      <w:r w:rsidRPr="00A839E8">
        <w:rPr>
          <w:b/>
          <w:bCs/>
          <w:szCs w:val="24"/>
        </w:rPr>
        <w:t>.............................................................................</w:t>
      </w:r>
    </w:p>
    <w:p w:rsidR="00506BAC" w:rsidRPr="00A839E8" w:rsidRDefault="00506BAC" w:rsidP="00A839E8">
      <w:pPr>
        <w:pStyle w:val="Tekstpodstawowywcity"/>
        <w:jc w:val="left"/>
        <w:rPr>
          <w:b/>
          <w:bCs/>
          <w:szCs w:val="24"/>
        </w:rPr>
      </w:pPr>
      <w:r>
        <w:rPr>
          <w:b/>
          <w:bCs/>
          <w:szCs w:val="24"/>
        </w:rPr>
        <w:t>e-mail ………………………………………………………………………</w:t>
      </w:r>
    </w:p>
    <w:p w:rsidR="00A839E8" w:rsidRPr="00A839E8" w:rsidRDefault="00A839E8" w:rsidP="00A839E8">
      <w:pPr>
        <w:pStyle w:val="Tekstpodstawowywcity"/>
        <w:jc w:val="left"/>
        <w:rPr>
          <w:b/>
          <w:bCs/>
          <w:szCs w:val="24"/>
        </w:rPr>
      </w:pPr>
      <w:r w:rsidRPr="00A839E8">
        <w:rPr>
          <w:b/>
          <w:bCs/>
          <w:szCs w:val="24"/>
        </w:rPr>
        <w:t xml:space="preserve">Nr </w:t>
      </w:r>
      <w:proofErr w:type="gramStart"/>
      <w:r w:rsidRPr="00A839E8">
        <w:rPr>
          <w:b/>
          <w:bCs/>
          <w:szCs w:val="24"/>
        </w:rPr>
        <w:t>NIP .................................................</w:t>
      </w:r>
      <w:proofErr w:type="gramEnd"/>
      <w:r w:rsidRPr="00A839E8">
        <w:rPr>
          <w:b/>
          <w:bCs/>
          <w:szCs w:val="24"/>
        </w:rPr>
        <w:t>...............................................................................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b/>
          <w:bCs/>
          <w:szCs w:val="24"/>
        </w:rPr>
      </w:pPr>
      <w:r w:rsidRPr="00A839E8">
        <w:rPr>
          <w:b/>
          <w:bCs/>
          <w:szCs w:val="24"/>
        </w:rPr>
        <w:t xml:space="preserve">Nr </w:t>
      </w:r>
      <w:proofErr w:type="gramStart"/>
      <w:r w:rsidRPr="00A839E8">
        <w:rPr>
          <w:b/>
          <w:bCs/>
          <w:szCs w:val="24"/>
        </w:rPr>
        <w:t>REGON .................................................</w:t>
      </w:r>
      <w:proofErr w:type="gramEnd"/>
      <w:r w:rsidRPr="00A839E8">
        <w:rPr>
          <w:b/>
          <w:bCs/>
          <w:szCs w:val="24"/>
        </w:rPr>
        <w:t>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b/>
          <w:bCs/>
          <w:szCs w:val="24"/>
        </w:rPr>
      </w:pPr>
      <w:r w:rsidRPr="00A839E8">
        <w:rPr>
          <w:b/>
          <w:bCs/>
          <w:szCs w:val="24"/>
        </w:rPr>
        <w:t>Nr ewidencji działalności gospodarczej (dotyczy osób fizycznych prowadzących działalność gospodarczą)……………………………………………………………………………………</w:t>
      </w:r>
    </w:p>
    <w:p w:rsidR="00A839E8" w:rsidRPr="00A839E8" w:rsidRDefault="00A839E8" w:rsidP="00A839E8">
      <w:pPr>
        <w:pStyle w:val="Tekstpodstawowywcity"/>
        <w:jc w:val="left"/>
        <w:rPr>
          <w:b/>
          <w:bCs/>
          <w:szCs w:val="24"/>
        </w:rPr>
      </w:pPr>
      <w:proofErr w:type="gramStart"/>
      <w:r w:rsidRPr="00A839E8">
        <w:rPr>
          <w:b/>
          <w:bCs/>
          <w:szCs w:val="24"/>
        </w:rPr>
        <w:t>skierowana</w:t>
      </w:r>
      <w:proofErr w:type="gramEnd"/>
      <w:r w:rsidRPr="00A839E8">
        <w:rPr>
          <w:b/>
          <w:bCs/>
          <w:szCs w:val="24"/>
        </w:rPr>
        <w:t xml:space="preserve"> do:</w:t>
      </w:r>
    </w:p>
    <w:p w:rsidR="00A839E8" w:rsidRPr="00A839E8" w:rsidRDefault="00A839E8" w:rsidP="00A83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9E8" w:rsidRPr="00A839E8" w:rsidRDefault="00A839E8" w:rsidP="00A8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E8">
        <w:rPr>
          <w:rFonts w:ascii="Times New Roman" w:hAnsi="Times New Roman" w:cs="Times New Roman"/>
          <w:b/>
          <w:sz w:val="24"/>
          <w:szCs w:val="24"/>
        </w:rPr>
        <w:t>Uniwersytet Przyrodniczy w Lublinie</w:t>
      </w:r>
    </w:p>
    <w:p w:rsidR="00A839E8" w:rsidRPr="00A839E8" w:rsidRDefault="00A839E8" w:rsidP="00A8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E8">
        <w:rPr>
          <w:rFonts w:ascii="Times New Roman" w:hAnsi="Times New Roman" w:cs="Times New Roman"/>
          <w:b/>
          <w:sz w:val="24"/>
          <w:szCs w:val="24"/>
        </w:rPr>
        <w:t>20-950 Lublin ul. Akademicka 13</w:t>
      </w:r>
    </w:p>
    <w:p w:rsidR="00A839E8" w:rsidRPr="00A839E8" w:rsidRDefault="00A839E8" w:rsidP="00A839E8">
      <w:pPr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 xml:space="preserve">Nawiązując do ogłoszenia w sprawie przetargu nieograniczonego, w którym otwarcie ofert nastąpi </w:t>
      </w:r>
      <w:proofErr w:type="gramStart"/>
      <w:r w:rsidRPr="00A839E8">
        <w:rPr>
          <w:rFonts w:ascii="Times New Roman" w:hAnsi="Times New Roman" w:cs="Times New Roman"/>
          <w:sz w:val="24"/>
          <w:szCs w:val="24"/>
        </w:rPr>
        <w:t>dnia ........................................ 2011 r</w:t>
      </w:r>
      <w:proofErr w:type="gramEnd"/>
      <w:r w:rsidRPr="00A839E8">
        <w:rPr>
          <w:rFonts w:ascii="Times New Roman" w:hAnsi="Times New Roman" w:cs="Times New Roman"/>
          <w:sz w:val="24"/>
          <w:szCs w:val="24"/>
        </w:rPr>
        <w:t>., w siedzibie Uniwersytetu Przyrodniczego w Lublinie ul. Akademicka 13, w Sali Kolegialnej oraz na podstawie pobranej specyfikacji:</w:t>
      </w:r>
    </w:p>
    <w:p w:rsidR="00A839E8" w:rsidRPr="000611BF" w:rsidRDefault="00A839E8" w:rsidP="000611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11BF">
        <w:rPr>
          <w:rFonts w:ascii="Times New Roman" w:hAnsi="Times New Roman" w:cs="Times New Roman"/>
          <w:b/>
          <w:sz w:val="24"/>
          <w:szCs w:val="24"/>
        </w:rPr>
        <w:t>Oferujemy dostawę: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9E8" w:rsidRPr="00A839E8" w:rsidRDefault="00A839E8" w:rsidP="00A83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39E8">
        <w:rPr>
          <w:rFonts w:ascii="Times New Roman" w:hAnsi="Times New Roman" w:cs="Times New Roman"/>
          <w:b/>
          <w:bCs/>
          <w:sz w:val="24"/>
          <w:szCs w:val="24"/>
        </w:rPr>
        <w:t>Część 1* –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Mikroskop badawczy </w:t>
      </w:r>
      <w:r w:rsidRPr="00A839E8">
        <w:rPr>
          <w:rFonts w:ascii="Times New Roman" w:hAnsi="Times New Roman" w:cs="Times New Roman"/>
          <w:sz w:val="24"/>
          <w:szCs w:val="24"/>
        </w:rPr>
        <w:t xml:space="preserve">dla Katedry Anatomii Patologicznej,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1 do SIWZ,</w:t>
      </w:r>
    </w:p>
    <w:p w:rsidR="00A839E8" w:rsidRPr="00A839E8" w:rsidRDefault="00A839E8" w:rsidP="00A839E8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lastRenderedPageBreak/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A83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39E8">
        <w:rPr>
          <w:rFonts w:ascii="Times New Roman" w:hAnsi="Times New Roman" w:cs="Times New Roman"/>
          <w:b/>
          <w:bCs/>
          <w:sz w:val="24"/>
          <w:szCs w:val="24"/>
        </w:rPr>
        <w:t xml:space="preserve">Część 2*  – 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Mikroskop</w:t>
      </w:r>
      <w:proofErr w:type="gramEnd"/>
      <w:r w:rsidRPr="00A839E8">
        <w:rPr>
          <w:rFonts w:ascii="Times New Roman" w:hAnsi="Times New Roman" w:cs="Times New Roman"/>
          <w:b/>
          <w:sz w:val="24"/>
          <w:szCs w:val="24"/>
        </w:rPr>
        <w:t xml:space="preserve"> optyczny 2 szt. oraz kamera mikroskopowa </w:t>
      </w:r>
      <w:r w:rsidRPr="00A839E8">
        <w:rPr>
          <w:rFonts w:ascii="Times New Roman" w:hAnsi="Times New Roman" w:cs="Times New Roman"/>
          <w:sz w:val="24"/>
          <w:szCs w:val="24"/>
        </w:rPr>
        <w:t xml:space="preserve">dla Katedry Biotechnologii, Żywienia Człowieka i Towaroznawstwa Żywności,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2 do SIWZ,</w:t>
      </w:r>
    </w:p>
    <w:p w:rsidR="00A839E8" w:rsidRPr="00A839E8" w:rsidRDefault="00A839E8" w:rsidP="00A839E8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1BF" w:rsidRDefault="000611BF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9E8">
        <w:rPr>
          <w:rFonts w:ascii="Times New Roman" w:hAnsi="Times New Roman" w:cs="Times New Roman"/>
          <w:b/>
          <w:bCs/>
          <w:sz w:val="24"/>
          <w:szCs w:val="24"/>
        </w:rPr>
        <w:t xml:space="preserve">Część 3*  – 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b/>
          <w:bCs/>
          <w:sz w:val="24"/>
          <w:szCs w:val="24"/>
        </w:rPr>
        <w:t>Zestaw</w:t>
      </w:r>
      <w:proofErr w:type="gramEnd"/>
      <w:r w:rsidRPr="00A839E8">
        <w:rPr>
          <w:rFonts w:ascii="Times New Roman" w:hAnsi="Times New Roman" w:cs="Times New Roman"/>
          <w:b/>
          <w:bCs/>
          <w:sz w:val="24"/>
          <w:szCs w:val="24"/>
        </w:rPr>
        <w:t xml:space="preserve"> do analizy białek (kolumny chromatograficzne z wypełnieniem, przyrząd do ogniskowania izoelektrycznego białek) </w:t>
      </w:r>
      <w:r w:rsidRPr="00A839E8">
        <w:rPr>
          <w:rFonts w:ascii="Times New Roman" w:hAnsi="Times New Roman" w:cs="Times New Roman"/>
          <w:sz w:val="24"/>
          <w:szCs w:val="24"/>
        </w:rPr>
        <w:t>dla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sz w:val="24"/>
          <w:szCs w:val="24"/>
        </w:rPr>
        <w:t>Katedry Biochemii i Fizjologii Zwierząt,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3 do SIWZ,</w:t>
      </w:r>
    </w:p>
    <w:p w:rsidR="00A839E8" w:rsidRPr="00A839E8" w:rsidRDefault="00A839E8" w:rsidP="00A839E8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lastRenderedPageBreak/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0611BF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1BF" w:rsidRDefault="000611BF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39E8">
        <w:rPr>
          <w:rFonts w:ascii="Times New Roman" w:hAnsi="Times New Roman" w:cs="Times New Roman"/>
          <w:b/>
          <w:bCs/>
          <w:sz w:val="24"/>
          <w:szCs w:val="24"/>
        </w:rPr>
        <w:t xml:space="preserve">Część 4* – 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b/>
          <w:sz w:val="24"/>
          <w:szCs w:val="24"/>
        </w:rPr>
        <w:t>Spektrofotometr</w:t>
      </w:r>
      <w:proofErr w:type="gramEnd"/>
      <w:r w:rsidRPr="00A839E8">
        <w:rPr>
          <w:rFonts w:ascii="Times New Roman" w:hAnsi="Times New Roman" w:cs="Times New Roman"/>
          <w:b/>
          <w:sz w:val="24"/>
          <w:szCs w:val="24"/>
        </w:rPr>
        <w:t xml:space="preserve"> do pomiaru próbek z mikroobjętości </w:t>
      </w:r>
      <w:r w:rsidRPr="00A839E8">
        <w:rPr>
          <w:rFonts w:ascii="Times New Roman" w:hAnsi="Times New Roman" w:cs="Times New Roman"/>
          <w:sz w:val="24"/>
          <w:szCs w:val="24"/>
        </w:rPr>
        <w:t xml:space="preserve">dla Instytutu Genetyki, Hodowli i Biotechnologii Roślin,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4 do SIWZ,</w:t>
      </w:r>
    </w:p>
    <w:p w:rsidR="00A839E8" w:rsidRPr="00A839E8" w:rsidRDefault="00A839E8" w:rsidP="00A839E8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39E8">
        <w:rPr>
          <w:rFonts w:ascii="Times New Roman" w:hAnsi="Times New Roman" w:cs="Times New Roman"/>
          <w:b/>
          <w:bCs/>
          <w:sz w:val="24"/>
          <w:szCs w:val="24"/>
        </w:rPr>
        <w:t xml:space="preserve">Część 5* – 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b/>
          <w:sz w:val="24"/>
          <w:szCs w:val="24"/>
        </w:rPr>
        <w:t>Spektrofotometr</w:t>
      </w:r>
      <w:proofErr w:type="gramEnd"/>
      <w:r w:rsidRPr="00A83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sz w:val="24"/>
          <w:szCs w:val="24"/>
        </w:rPr>
        <w:t xml:space="preserve">dla Katedry Biochemii i Toksykologii,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5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39E8">
        <w:rPr>
          <w:rFonts w:ascii="Times New Roman" w:hAnsi="Times New Roman" w:cs="Times New Roman"/>
          <w:b/>
          <w:bCs/>
          <w:sz w:val="24"/>
          <w:szCs w:val="24"/>
        </w:rPr>
        <w:t xml:space="preserve">Część 6* – 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Spektrofotometr </w:t>
      </w:r>
      <w:r w:rsidRPr="00A839E8">
        <w:rPr>
          <w:rFonts w:ascii="Times New Roman" w:hAnsi="Times New Roman" w:cs="Times New Roman"/>
          <w:sz w:val="24"/>
          <w:szCs w:val="24"/>
        </w:rPr>
        <w:t xml:space="preserve">dla Katedry Technologii Mięsa i </w:t>
      </w:r>
      <w:proofErr w:type="gramStart"/>
      <w:r w:rsidRPr="00A839E8">
        <w:rPr>
          <w:rFonts w:ascii="Times New Roman" w:hAnsi="Times New Roman" w:cs="Times New Roman"/>
          <w:sz w:val="24"/>
          <w:szCs w:val="24"/>
        </w:rPr>
        <w:t>Zarządzania Jakością</w:t>
      </w:r>
      <w:proofErr w:type="gramEnd"/>
      <w:r w:rsidRPr="00A839E8">
        <w:rPr>
          <w:rFonts w:ascii="Times New Roman" w:hAnsi="Times New Roman" w:cs="Times New Roman"/>
          <w:sz w:val="24"/>
          <w:szCs w:val="24"/>
        </w:rPr>
        <w:t>,</w:t>
      </w:r>
      <w:r w:rsidRPr="00A83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6 do SIWZ,</w:t>
      </w:r>
    </w:p>
    <w:p w:rsidR="00A839E8" w:rsidRPr="00A839E8" w:rsidRDefault="00A839E8" w:rsidP="00A839E8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lastRenderedPageBreak/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39E8">
        <w:rPr>
          <w:rFonts w:ascii="Times New Roman" w:hAnsi="Times New Roman" w:cs="Times New Roman"/>
          <w:b/>
          <w:bCs/>
          <w:sz w:val="24"/>
          <w:szCs w:val="24"/>
        </w:rPr>
        <w:t xml:space="preserve">Część 7* – 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b/>
          <w:sz w:val="24"/>
          <w:szCs w:val="24"/>
        </w:rPr>
        <w:t>Mineralizator</w:t>
      </w:r>
      <w:proofErr w:type="gramEnd"/>
      <w:r w:rsidRPr="00A839E8">
        <w:rPr>
          <w:rFonts w:ascii="Times New Roman" w:hAnsi="Times New Roman" w:cs="Times New Roman"/>
          <w:b/>
          <w:sz w:val="24"/>
          <w:szCs w:val="24"/>
        </w:rPr>
        <w:t xml:space="preserve"> mikrofalowy </w:t>
      </w:r>
      <w:r w:rsidRPr="00A839E8">
        <w:rPr>
          <w:rFonts w:ascii="Times New Roman" w:hAnsi="Times New Roman" w:cs="Times New Roman"/>
          <w:sz w:val="24"/>
          <w:szCs w:val="24"/>
        </w:rPr>
        <w:t>dla Katedry Analizy i Oceny Jakości Żywności,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zgodnie z opisem przedmiotu zamówienia określonym w załączniku nr 7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0611BF" w:rsidRDefault="00A839E8" w:rsidP="000611B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0611BF" w:rsidRDefault="00A839E8" w:rsidP="000611B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9E8">
        <w:rPr>
          <w:rFonts w:ascii="Times New Roman" w:hAnsi="Times New Roman" w:cs="Times New Roman"/>
          <w:b/>
          <w:bCs/>
          <w:sz w:val="24"/>
          <w:szCs w:val="24"/>
        </w:rPr>
        <w:t xml:space="preserve">Część 8* – 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b/>
          <w:sz w:val="24"/>
          <w:szCs w:val="24"/>
        </w:rPr>
        <w:t>Tor</w:t>
      </w:r>
      <w:proofErr w:type="gramEnd"/>
      <w:r w:rsidRPr="00A839E8">
        <w:rPr>
          <w:rFonts w:ascii="Times New Roman" w:hAnsi="Times New Roman" w:cs="Times New Roman"/>
          <w:b/>
          <w:sz w:val="24"/>
          <w:szCs w:val="24"/>
        </w:rPr>
        <w:t xml:space="preserve"> wizyjny do laparoskopu Wolf – kamera – 2 szt. </w:t>
      </w:r>
      <w:r w:rsidRPr="00A839E8">
        <w:rPr>
          <w:rFonts w:ascii="Times New Roman" w:hAnsi="Times New Roman" w:cs="Times New Roman"/>
          <w:sz w:val="24"/>
          <w:szCs w:val="24"/>
        </w:rPr>
        <w:t xml:space="preserve">dla Katedry Hodowli Małych Przeżuwaczy i Doradztwa Rolniczego,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8 do SIWZ,</w:t>
      </w:r>
    </w:p>
    <w:p w:rsidR="00A839E8" w:rsidRPr="00A839E8" w:rsidRDefault="00A839E8" w:rsidP="00A839E8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39E8">
        <w:rPr>
          <w:rFonts w:ascii="Times New Roman" w:hAnsi="Times New Roman" w:cs="Times New Roman"/>
          <w:b/>
          <w:bCs/>
          <w:sz w:val="24"/>
          <w:szCs w:val="24"/>
        </w:rPr>
        <w:t xml:space="preserve">Część 9* – 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b/>
          <w:sz w:val="24"/>
          <w:szCs w:val="24"/>
        </w:rPr>
        <w:t>Ultrasonograf</w:t>
      </w:r>
      <w:proofErr w:type="gramEnd"/>
      <w:r w:rsidRPr="00A839E8">
        <w:rPr>
          <w:rFonts w:ascii="Times New Roman" w:hAnsi="Times New Roman" w:cs="Times New Roman"/>
          <w:b/>
          <w:sz w:val="24"/>
          <w:szCs w:val="24"/>
        </w:rPr>
        <w:t xml:space="preserve"> przenośny </w:t>
      </w:r>
      <w:r w:rsidRPr="00A839E8">
        <w:rPr>
          <w:rFonts w:ascii="Times New Roman" w:hAnsi="Times New Roman" w:cs="Times New Roman"/>
          <w:sz w:val="24"/>
          <w:szCs w:val="24"/>
        </w:rPr>
        <w:t xml:space="preserve">dla Katedry Hodowli Małych Przeżuwaczy i Doradztwa Rolniczego,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9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39E8">
        <w:rPr>
          <w:rFonts w:ascii="Times New Roman" w:hAnsi="Times New Roman" w:cs="Times New Roman"/>
          <w:b/>
          <w:bCs/>
          <w:sz w:val="24"/>
          <w:szCs w:val="24"/>
        </w:rPr>
        <w:t xml:space="preserve">Część 10* – 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b/>
          <w:sz w:val="24"/>
          <w:szCs w:val="24"/>
        </w:rPr>
        <w:t>Czytnik</w:t>
      </w:r>
      <w:proofErr w:type="gramEnd"/>
      <w:r w:rsidRPr="00A839E8">
        <w:rPr>
          <w:rFonts w:ascii="Times New Roman" w:hAnsi="Times New Roman" w:cs="Times New Roman"/>
          <w:b/>
          <w:sz w:val="24"/>
          <w:szCs w:val="24"/>
        </w:rPr>
        <w:t xml:space="preserve"> mikropłytek </w:t>
      </w:r>
      <w:proofErr w:type="spellStart"/>
      <w:r w:rsidRPr="00A839E8">
        <w:rPr>
          <w:rFonts w:ascii="Times New Roman" w:hAnsi="Times New Roman" w:cs="Times New Roman"/>
          <w:b/>
          <w:sz w:val="24"/>
          <w:szCs w:val="24"/>
        </w:rPr>
        <w:t>Elisa</w:t>
      </w:r>
      <w:proofErr w:type="spellEnd"/>
      <w:r w:rsidRPr="00A83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sz w:val="24"/>
          <w:szCs w:val="24"/>
        </w:rPr>
        <w:t xml:space="preserve">dla Instytutu Gleboznawstwa i Kształtowania Środowiska,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10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39E8">
        <w:rPr>
          <w:rFonts w:ascii="Times New Roman" w:hAnsi="Times New Roman" w:cs="Times New Roman"/>
          <w:b/>
          <w:sz w:val="24"/>
          <w:szCs w:val="24"/>
        </w:rPr>
        <w:t>Część 11</w:t>
      </w:r>
      <w:r w:rsidRPr="00A839E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–  Szafa</w:t>
      </w:r>
      <w:proofErr w:type="gramEnd"/>
      <w:r w:rsidRPr="00A839E8">
        <w:rPr>
          <w:rFonts w:ascii="Times New Roman" w:hAnsi="Times New Roman" w:cs="Times New Roman"/>
          <w:b/>
          <w:sz w:val="24"/>
          <w:szCs w:val="24"/>
        </w:rPr>
        <w:t xml:space="preserve"> termostatyczna z </w:t>
      </w:r>
      <w:proofErr w:type="spellStart"/>
      <w:r w:rsidRPr="00A839E8">
        <w:rPr>
          <w:rFonts w:ascii="Times New Roman" w:hAnsi="Times New Roman" w:cs="Times New Roman"/>
          <w:b/>
          <w:sz w:val="24"/>
          <w:szCs w:val="24"/>
        </w:rPr>
        <w:t>fotoperiodem</w:t>
      </w:r>
      <w:proofErr w:type="spellEnd"/>
      <w:r w:rsidRPr="00A83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sz w:val="24"/>
          <w:szCs w:val="24"/>
        </w:rPr>
        <w:t xml:space="preserve">dla Katedry </w:t>
      </w:r>
      <w:proofErr w:type="spellStart"/>
      <w:r w:rsidRPr="00A839E8">
        <w:rPr>
          <w:rFonts w:ascii="Times New Roman" w:hAnsi="Times New Roman" w:cs="Times New Roman"/>
          <w:sz w:val="24"/>
          <w:szCs w:val="24"/>
        </w:rPr>
        <w:t>Herbologii</w:t>
      </w:r>
      <w:proofErr w:type="spellEnd"/>
      <w:r w:rsidRPr="00A839E8">
        <w:rPr>
          <w:rFonts w:ascii="Times New Roman" w:hAnsi="Times New Roman" w:cs="Times New Roman"/>
          <w:sz w:val="24"/>
          <w:szCs w:val="24"/>
        </w:rPr>
        <w:t xml:space="preserve"> i Technik Uprawy Roślin,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11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lastRenderedPageBreak/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39E8">
        <w:rPr>
          <w:rFonts w:ascii="Times New Roman" w:hAnsi="Times New Roman" w:cs="Times New Roman"/>
          <w:b/>
          <w:sz w:val="24"/>
          <w:szCs w:val="24"/>
        </w:rPr>
        <w:t>Część 12</w:t>
      </w:r>
      <w:r w:rsidRPr="00A839E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–  Wirówka</w:t>
      </w:r>
      <w:proofErr w:type="gramEnd"/>
      <w:r w:rsidRPr="00A839E8">
        <w:rPr>
          <w:rFonts w:ascii="Times New Roman" w:hAnsi="Times New Roman" w:cs="Times New Roman"/>
          <w:b/>
          <w:sz w:val="24"/>
          <w:szCs w:val="24"/>
        </w:rPr>
        <w:t xml:space="preserve"> laboratoryjna z chłodzeniem i grzaniem z akcesoriami </w:t>
      </w:r>
      <w:r w:rsidRPr="00A839E8">
        <w:rPr>
          <w:rFonts w:ascii="Times New Roman" w:hAnsi="Times New Roman" w:cs="Times New Roman"/>
          <w:sz w:val="24"/>
          <w:szCs w:val="24"/>
        </w:rPr>
        <w:t xml:space="preserve">dla Katedry Ekologii Rolniczej,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12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39E8">
        <w:rPr>
          <w:rFonts w:ascii="Times New Roman" w:hAnsi="Times New Roman" w:cs="Times New Roman"/>
          <w:b/>
          <w:sz w:val="24"/>
          <w:szCs w:val="24"/>
        </w:rPr>
        <w:t>Część 13</w:t>
      </w:r>
      <w:r w:rsidRPr="00A839E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–  Wirówka</w:t>
      </w:r>
      <w:proofErr w:type="gramEnd"/>
      <w:r w:rsidRPr="00A839E8">
        <w:rPr>
          <w:rFonts w:ascii="Times New Roman" w:hAnsi="Times New Roman" w:cs="Times New Roman"/>
          <w:b/>
          <w:sz w:val="24"/>
          <w:szCs w:val="24"/>
        </w:rPr>
        <w:t xml:space="preserve"> laboratoryjna z akcesoriami </w:t>
      </w:r>
      <w:r w:rsidRPr="00A839E8">
        <w:rPr>
          <w:rFonts w:ascii="Times New Roman" w:hAnsi="Times New Roman" w:cs="Times New Roman"/>
          <w:sz w:val="24"/>
          <w:szCs w:val="24"/>
        </w:rPr>
        <w:t>dla Katedry Przedklinicznych Nauk Weterynaryjnych,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13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39E8">
        <w:rPr>
          <w:rFonts w:ascii="Times New Roman" w:hAnsi="Times New Roman" w:cs="Times New Roman"/>
          <w:b/>
          <w:sz w:val="24"/>
          <w:szCs w:val="24"/>
        </w:rPr>
        <w:t>Część 14</w:t>
      </w:r>
      <w:r w:rsidRPr="00A839E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–  </w:t>
      </w:r>
      <w:proofErr w:type="spellStart"/>
      <w:r w:rsidRPr="00A839E8">
        <w:rPr>
          <w:rFonts w:ascii="Times New Roman" w:hAnsi="Times New Roman" w:cs="Times New Roman"/>
          <w:b/>
          <w:sz w:val="24"/>
          <w:szCs w:val="24"/>
        </w:rPr>
        <w:t>Termomikser</w:t>
      </w:r>
      <w:proofErr w:type="spellEnd"/>
      <w:proofErr w:type="gramEnd"/>
      <w:r w:rsidRPr="00A839E8">
        <w:rPr>
          <w:rFonts w:ascii="Times New Roman" w:hAnsi="Times New Roman" w:cs="Times New Roman"/>
          <w:b/>
          <w:sz w:val="24"/>
          <w:szCs w:val="24"/>
        </w:rPr>
        <w:t xml:space="preserve"> z chłodzeniem i ogrzewaniem </w:t>
      </w:r>
      <w:r w:rsidRPr="00A839E8">
        <w:rPr>
          <w:rFonts w:ascii="Times New Roman" w:hAnsi="Times New Roman" w:cs="Times New Roman"/>
          <w:sz w:val="24"/>
          <w:szCs w:val="24"/>
        </w:rPr>
        <w:t xml:space="preserve">dla Katedry Katedra Biochemii i Fizjologii Zwierząt,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14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lastRenderedPageBreak/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39E8">
        <w:rPr>
          <w:rFonts w:ascii="Times New Roman" w:hAnsi="Times New Roman" w:cs="Times New Roman"/>
          <w:b/>
          <w:sz w:val="24"/>
          <w:szCs w:val="24"/>
        </w:rPr>
        <w:t>Część 15</w:t>
      </w:r>
      <w:r w:rsidRPr="00A839E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–  Detektor</w:t>
      </w:r>
      <w:proofErr w:type="gramEnd"/>
      <w:r w:rsidRPr="00A839E8">
        <w:rPr>
          <w:rFonts w:ascii="Times New Roman" w:hAnsi="Times New Roman" w:cs="Times New Roman"/>
          <w:b/>
          <w:sz w:val="24"/>
          <w:szCs w:val="24"/>
        </w:rPr>
        <w:t xml:space="preserve"> refraktometryczny </w:t>
      </w:r>
      <w:r w:rsidRPr="00A839E8">
        <w:rPr>
          <w:rFonts w:ascii="Times New Roman" w:hAnsi="Times New Roman" w:cs="Times New Roman"/>
          <w:sz w:val="24"/>
          <w:szCs w:val="24"/>
        </w:rPr>
        <w:t xml:space="preserve">dla Katedry Biotechnologii, Żywienia Człowieka i Towaroznawstwa Żywności,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15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0611BF" w:rsidRDefault="00A839E8" w:rsidP="000611B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1BF" w:rsidRDefault="000611BF" w:rsidP="000611B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839E8" w:rsidRPr="000611BF" w:rsidRDefault="00A839E8" w:rsidP="000611B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b/>
          <w:sz w:val="24"/>
          <w:szCs w:val="24"/>
        </w:rPr>
        <w:t>Część 16</w:t>
      </w:r>
      <w:r w:rsidRPr="00A839E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– Automatyczny podajnik próbek do zestawu HPLC </w:t>
      </w:r>
      <w:r w:rsidRPr="00A839E8">
        <w:rPr>
          <w:rFonts w:ascii="Times New Roman" w:hAnsi="Times New Roman" w:cs="Times New Roman"/>
          <w:sz w:val="24"/>
          <w:szCs w:val="24"/>
        </w:rPr>
        <w:t xml:space="preserve">dla Katedry Biotechnologii, Żywienia Człowieka i Towaroznawstwa Żywności,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16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lastRenderedPageBreak/>
        <w:t>Stała opieka serwisowa w okresie gwarancyjnym zapewniona będzie przez placówkę serwisową: 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39E8">
        <w:rPr>
          <w:rFonts w:ascii="Times New Roman" w:hAnsi="Times New Roman" w:cs="Times New Roman"/>
          <w:b/>
          <w:sz w:val="24"/>
          <w:szCs w:val="24"/>
        </w:rPr>
        <w:t>Część 17</w:t>
      </w:r>
      <w:r w:rsidRPr="00A839E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– Rejestrator temperatury z czterema sondami pomiarowymi (15 szt.) i interfejsem do komunikacji z komputerem i odczytu danych </w:t>
      </w:r>
      <w:r w:rsidRPr="00A839E8">
        <w:rPr>
          <w:rFonts w:ascii="Times New Roman" w:hAnsi="Times New Roman" w:cs="Times New Roman"/>
          <w:sz w:val="24"/>
          <w:szCs w:val="24"/>
        </w:rPr>
        <w:t xml:space="preserve">dla Katedry Biologicznych Podstaw Produkcji Zwierzęcej,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17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1BF" w:rsidRDefault="000611BF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39E8">
        <w:rPr>
          <w:rFonts w:ascii="Times New Roman" w:hAnsi="Times New Roman" w:cs="Times New Roman"/>
          <w:b/>
          <w:sz w:val="24"/>
          <w:szCs w:val="24"/>
        </w:rPr>
        <w:t>Część 18</w:t>
      </w:r>
      <w:r w:rsidRPr="00A839E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– Separator pneumatyczny z cyklonem i oprzyrządowaniem oraz sterowaniem mikroprocesorowym </w:t>
      </w:r>
      <w:r w:rsidRPr="00A839E8">
        <w:rPr>
          <w:rFonts w:ascii="Times New Roman" w:hAnsi="Times New Roman" w:cs="Times New Roman"/>
          <w:sz w:val="24"/>
          <w:szCs w:val="24"/>
        </w:rPr>
        <w:t xml:space="preserve">dla Katedry Inżynierii i Maszyn Spożywczych,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18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39E8">
        <w:rPr>
          <w:rFonts w:ascii="Times New Roman" w:hAnsi="Times New Roman" w:cs="Times New Roman"/>
          <w:b/>
          <w:sz w:val="24"/>
          <w:szCs w:val="24"/>
        </w:rPr>
        <w:t>Część 19</w:t>
      </w:r>
      <w:r w:rsidRPr="00A839E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– Moduł tensometryczny do badań mechaniki próbek </w:t>
      </w:r>
      <w:r w:rsidRPr="00A839E8">
        <w:rPr>
          <w:rFonts w:ascii="Times New Roman" w:hAnsi="Times New Roman" w:cs="Times New Roman"/>
          <w:sz w:val="24"/>
          <w:szCs w:val="24"/>
        </w:rPr>
        <w:t>dla Katedry Fizyki,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zgodnie z opisem przedmiotu zamówienia określonym w załączniku nr 19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lastRenderedPageBreak/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39E8">
        <w:rPr>
          <w:rFonts w:ascii="Times New Roman" w:hAnsi="Times New Roman" w:cs="Times New Roman"/>
          <w:b/>
          <w:sz w:val="24"/>
          <w:szCs w:val="24"/>
        </w:rPr>
        <w:t>Część 20</w:t>
      </w:r>
      <w:r w:rsidRPr="00A839E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– Zestaw do automatycznej identyfikacji bakterii</w:t>
      </w:r>
      <w:r w:rsidRPr="00A839E8">
        <w:rPr>
          <w:rFonts w:ascii="Times New Roman" w:hAnsi="Times New Roman" w:cs="Times New Roman"/>
          <w:sz w:val="24"/>
          <w:szCs w:val="24"/>
        </w:rPr>
        <w:t xml:space="preserve"> dla Katedry Higieny Żywności Zwierzęcego Pochodzenia,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20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1BF" w:rsidRDefault="000611BF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39E8">
        <w:rPr>
          <w:rFonts w:ascii="Times New Roman" w:hAnsi="Times New Roman" w:cs="Times New Roman"/>
          <w:b/>
          <w:sz w:val="24"/>
          <w:szCs w:val="24"/>
        </w:rPr>
        <w:t>Część 21</w:t>
      </w:r>
      <w:r w:rsidRPr="00A839E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– Analizator hematologiczny </w:t>
      </w:r>
      <w:r w:rsidRPr="00A839E8">
        <w:rPr>
          <w:rFonts w:ascii="Times New Roman" w:hAnsi="Times New Roman" w:cs="Times New Roman"/>
          <w:sz w:val="24"/>
          <w:szCs w:val="24"/>
        </w:rPr>
        <w:t xml:space="preserve">dla Katedry i Kliniki Chorób Wewnętrznych Zwierząt,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21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39E8">
        <w:rPr>
          <w:rFonts w:ascii="Times New Roman" w:hAnsi="Times New Roman" w:cs="Times New Roman"/>
          <w:b/>
          <w:sz w:val="24"/>
          <w:szCs w:val="24"/>
        </w:rPr>
        <w:t>Część 22</w:t>
      </w:r>
      <w:r w:rsidRPr="00A839E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– Autoklaw </w:t>
      </w:r>
      <w:r w:rsidRPr="00A839E8">
        <w:rPr>
          <w:rFonts w:ascii="Times New Roman" w:hAnsi="Times New Roman" w:cs="Times New Roman"/>
          <w:sz w:val="24"/>
          <w:szCs w:val="24"/>
        </w:rPr>
        <w:t>dla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sz w:val="24"/>
          <w:szCs w:val="24"/>
        </w:rPr>
        <w:t xml:space="preserve">Katedry i Kliniki Chorób Wewnętrznych Zwierząt,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22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lastRenderedPageBreak/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A839E8" w:rsidRDefault="00A839E8" w:rsidP="00A839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9E8" w:rsidRPr="00A839E8" w:rsidRDefault="00A839E8" w:rsidP="000611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39E8">
        <w:rPr>
          <w:rFonts w:ascii="Times New Roman" w:hAnsi="Times New Roman" w:cs="Times New Roman"/>
          <w:b/>
          <w:sz w:val="24"/>
          <w:szCs w:val="24"/>
        </w:rPr>
        <w:t>Część 23</w:t>
      </w:r>
      <w:r w:rsidRPr="00A839E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– Sterylizator powietrzny </w:t>
      </w:r>
      <w:r w:rsidRPr="00A839E8">
        <w:rPr>
          <w:rFonts w:ascii="Times New Roman" w:hAnsi="Times New Roman" w:cs="Times New Roman"/>
          <w:sz w:val="24"/>
          <w:szCs w:val="24"/>
        </w:rPr>
        <w:t>dla</w:t>
      </w:r>
      <w:r w:rsidRPr="00A83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9E8">
        <w:rPr>
          <w:rFonts w:ascii="Times New Roman" w:hAnsi="Times New Roman" w:cs="Times New Roman"/>
          <w:sz w:val="24"/>
          <w:szCs w:val="24"/>
        </w:rPr>
        <w:t xml:space="preserve">Katedry Biochemii i Fizjologii Zwierząt, </w:t>
      </w:r>
      <w:r w:rsidRPr="00A839E8">
        <w:rPr>
          <w:rFonts w:ascii="Times New Roman" w:hAnsi="Times New Roman" w:cs="Times New Roman"/>
          <w:b/>
          <w:color w:val="000000"/>
          <w:sz w:val="24"/>
          <w:szCs w:val="24"/>
        </w:rPr>
        <w:t>zgodnie z opisem przedmiotu zamówienia określonym w załączniku nr 23 do SIWZ,</w:t>
      </w:r>
    </w:p>
    <w:p w:rsidR="00A839E8" w:rsidRPr="00A839E8" w:rsidRDefault="00A839E8" w:rsidP="000611BF">
      <w:pPr>
        <w:pStyle w:val="Tekstpodstawowy3"/>
        <w:spacing w:after="0"/>
        <w:jc w:val="both"/>
        <w:rPr>
          <w:sz w:val="24"/>
          <w:szCs w:val="24"/>
        </w:rPr>
      </w:pPr>
      <w:r w:rsidRPr="00A839E8">
        <w:rPr>
          <w:sz w:val="24"/>
          <w:szCs w:val="24"/>
        </w:rPr>
        <w:t xml:space="preserve">nazwa </w:t>
      </w:r>
      <w:proofErr w:type="gramStart"/>
      <w:r w:rsidRPr="00A839E8">
        <w:rPr>
          <w:sz w:val="24"/>
          <w:szCs w:val="24"/>
        </w:rPr>
        <w:t>urządzenia .................................................</w:t>
      </w:r>
      <w:proofErr w:type="gramEnd"/>
      <w:r w:rsidRPr="00A839E8">
        <w:rPr>
          <w:sz w:val="24"/>
          <w:szCs w:val="24"/>
        </w:rPr>
        <w:t>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typ/</w:t>
      </w:r>
      <w:proofErr w:type="gramStart"/>
      <w:r w:rsidRPr="00A839E8">
        <w:rPr>
          <w:szCs w:val="24"/>
        </w:rPr>
        <w:t>seria .................................................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kraj </w:t>
      </w:r>
      <w:proofErr w:type="gramStart"/>
      <w:r w:rsidRPr="00A839E8">
        <w:rPr>
          <w:szCs w:val="24"/>
        </w:rPr>
        <w:t>pochodzenia .................................................</w:t>
      </w:r>
      <w:proofErr w:type="gramEnd"/>
      <w:r w:rsidRPr="00A839E8">
        <w:rPr>
          <w:szCs w:val="24"/>
        </w:rPr>
        <w:t>...........................................................</w:t>
      </w:r>
    </w:p>
    <w:p w:rsidR="00A839E8" w:rsidRPr="00A839E8" w:rsidRDefault="00A839E8" w:rsidP="000611BF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netto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.......................................................................).     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 xml:space="preserve">stawka podatku </w:t>
      </w:r>
      <w:proofErr w:type="gramStart"/>
      <w:r w:rsidRPr="00A839E8">
        <w:rPr>
          <w:szCs w:val="24"/>
        </w:rPr>
        <w:t xml:space="preserve">VAT ......................... %,   </w:t>
      </w:r>
      <w:proofErr w:type="gramEnd"/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b/>
          <w:bCs/>
          <w:szCs w:val="24"/>
          <w:u w:val="single"/>
        </w:rPr>
        <w:t>Cena ofertowa brutto</w:t>
      </w:r>
      <w:r w:rsidRPr="00A839E8">
        <w:rPr>
          <w:b/>
          <w:bCs/>
          <w:szCs w:val="24"/>
        </w:rPr>
        <w:t xml:space="preserve"> przedmiotu dostawy </w:t>
      </w:r>
      <w:proofErr w:type="gramStart"/>
      <w:r w:rsidRPr="00A839E8">
        <w:rPr>
          <w:b/>
          <w:bCs/>
          <w:szCs w:val="24"/>
        </w:rPr>
        <w:t>wynosi:</w:t>
      </w:r>
      <w:r w:rsidRPr="00A839E8">
        <w:rPr>
          <w:szCs w:val="24"/>
        </w:rPr>
        <w:t xml:space="preserve"> ................................................</w:t>
      </w:r>
      <w:proofErr w:type="gramEnd"/>
      <w:r w:rsidRPr="00A839E8">
        <w:rPr>
          <w:szCs w:val="24"/>
        </w:rPr>
        <w:t xml:space="preserve">....................................................................................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>,</w:t>
      </w:r>
    </w:p>
    <w:p w:rsidR="00A839E8" w:rsidRPr="00A839E8" w:rsidRDefault="00A839E8" w:rsidP="00A839E8">
      <w:pPr>
        <w:pStyle w:val="Tekstpodstawowywcity"/>
        <w:jc w:val="left"/>
        <w:rPr>
          <w:szCs w:val="24"/>
        </w:rPr>
      </w:pPr>
      <w:r w:rsidRPr="00A839E8">
        <w:rPr>
          <w:szCs w:val="24"/>
        </w:rPr>
        <w:t>(</w:t>
      </w:r>
      <w:proofErr w:type="gramStart"/>
      <w:r w:rsidRPr="00A839E8">
        <w:rPr>
          <w:szCs w:val="24"/>
        </w:rPr>
        <w:t>słownie: ................................................</w:t>
      </w:r>
      <w:proofErr w:type="gramEnd"/>
      <w:r w:rsidRPr="00A839E8">
        <w:rPr>
          <w:szCs w:val="24"/>
        </w:rPr>
        <w:t>....................................................................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).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Udzielamy na przedmiot zamówienia ….. </w:t>
      </w:r>
      <w:proofErr w:type="gramStart"/>
      <w:r w:rsidRPr="00A839E8">
        <w:rPr>
          <w:szCs w:val="24"/>
        </w:rPr>
        <w:t>lat</w:t>
      </w:r>
      <w:proofErr w:type="gramEnd"/>
      <w:r w:rsidRPr="00A839E8">
        <w:rPr>
          <w:szCs w:val="24"/>
        </w:rPr>
        <w:t xml:space="preserve"> gwarancji na przedmiot umowy, </w:t>
      </w:r>
    </w:p>
    <w:p w:rsidR="00A839E8" w:rsidRPr="00A839E8" w:rsidRDefault="00A839E8" w:rsidP="00A839E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Stała opieka serwisowa w okresie gwarancyjnym zapewniona będzie przez placówkę serwisową: ……………</w:t>
      </w:r>
      <w:r w:rsidR="0006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8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>Dotyczy wszystkich części:</w:t>
      </w:r>
    </w:p>
    <w:p w:rsidR="00A839E8" w:rsidRPr="00A839E8" w:rsidRDefault="00A839E8" w:rsidP="00A839E8">
      <w:pPr>
        <w:pStyle w:val="Tekstpodstawowywcity"/>
        <w:rPr>
          <w:szCs w:val="24"/>
        </w:rPr>
      </w:pPr>
      <w:r w:rsidRPr="00A839E8">
        <w:rPr>
          <w:szCs w:val="24"/>
        </w:rPr>
        <w:t xml:space="preserve"> </w:t>
      </w:r>
    </w:p>
    <w:p w:rsidR="00A839E8" w:rsidRPr="000611BF" w:rsidRDefault="00A839E8" w:rsidP="000611B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BF">
        <w:rPr>
          <w:rFonts w:ascii="Times New Roman" w:hAnsi="Times New Roman" w:cs="Times New Roman"/>
          <w:sz w:val="24"/>
          <w:szCs w:val="24"/>
        </w:rPr>
        <w:t>Oświadczamy, że spełniamy warunki udziału w postępowaniu i dostarczyliśmy w ofercie dokumenty na potwierdzenie spełnienia warunków żądanych przez Zamawiającego.</w:t>
      </w:r>
    </w:p>
    <w:p w:rsidR="00A839E8" w:rsidRPr="00A839E8" w:rsidRDefault="00A839E8" w:rsidP="00A839E8">
      <w:pPr>
        <w:pStyle w:val="Tekstpodstawowywcity"/>
        <w:numPr>
          <w:ilvl w:val="0"/>
          <w:numId w:val="2"/>
        </w:numPr>
        <w:tabs>
          <w:tab w:val="left" w:pos="0"/>
          <w:tab w:val="left" w:pos="360"/>
        </w:tabs>
        <w:rPr>
          <w:szCs w:val="24"/>
        </w:rPr>
      </w:pPr>
      <w:r w:rsidRPr="00A839E8">
        <w:rPr>
          <w:szCs w:val="24"/>
        </w:rPr>
        <w:t>Oświadczamy, że zapoznaliśmy się ze specyfikacją istotnych warunków zamówienia i nie wnosimy do niej zastrzeżeń. Oświadczamy, iż zamówienie wykonamy w terminie określonym w rozdz. 4 SIWZ.</w:t>
      </w:r>
    </w:p>
    <w:p w:rsidR="00A839E8" w:rsidRPr="00A839E8" w:rsidRDefault="00A839E8" w:rsidP="00A839E8">
      <w:pPr>
        <w:pStyle w:val="Tekstpodstawowywcity"/>
        <w:numPr>
          <w:ilvl w:val="0"/>
          <w:numId w:val="2"/>
        </w:numPr>
        <w:tabs>
          <w:tab w:val="left" w:pos="0"/>
          <w:tab w:val="left" w:pos="360"/>
        </w:tabs>
        <w:rPr>
          <w:szCs w:val="24"/>
        </w:rPr>
      </w:pPr>
      <w:r w:rsidRPr="00A839E8">
        <w:rPr>
          <w:szCs w:val="24"/>
        </w:rPr>
        <w:t>Oświadczamy, że uważamy się za związanych niniejszą ofertą przez czas wskazany w specyfikacji istotnych warunków zamówienia, a w przypadku wygrania przetargu do zawarcia umowy na warunkach określonych we wzorze umowy stanowiącej załącznik nr 27 do specyfikacji.</w:t>
      </w:r>
    </w:p>
    <w:p w:rsidR="00A839E8" w:rsidRPr="00A839E8" w:rsidRDefault="00A839E8" w:rsidP="00A839E8">
      <w:pPr>
        <w:pStyle w:val="Tekstpodstawowywcity"/>
        <w:numPr>
          <w:ilvl w:val="0"/>
          <w:numId w:val="2"/>
        </w:numPr>
        <w:tabs>
          <w:tab w:val="left" w:pos="0"/>
          <w:tab w:val="left" w:pos="360"/>
        </w:tabs>
        <w:rPr>
          <w:szCs w:val="24"/>
        </w:rPr>
      </w:pPr>
      <w:r w:rsidRPr="00A839E8">
        <w:rPr>
          <w:szCs w:val="24"/>
        </w:rPr>
        <w:t xml:space="preserve">Wadium w kwocie........................ </w:t>
      </w:r>
      <w:proofErr w:type="gramStart"/>
      <w:r w:rsidRPr="00A839E8">
        <w:rPr>
          <w:szCs w:val="24"/>
        </w:rPr>
        <w:t>zł</w:t>
      </w:r>
      <w:proofErr w:type="gramEnd"/>
      <w:r w:rsidRPr="00A839E8">
        <w:rPr>
          <w:szCs w:val="24"/>
        </w:rPr>
        <w:t xml:space="preserve">. </w:t>
      </w:r>
      <w:proofErr w:type="gramStart"/>
      <w:r w:rsidRPr="00A839E8">
        <w:rPr>
          <w:szCs w:val="24"/>
        </w:rPr>
        <w:t>zostało</w:t>
      </w:r>
      <w:proofErr w:type="gramEnd"/>
      <w:r w:rsidRPr="00A839E8">
        <w:rPr>
          <w:szCs w:val="24"/>
        </w:rPr>
        <w:t xml:space="preserve"> wniesione w formie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39E8" w:rsidRPr="00A839E8" w:rsidRDefault="00A839E8" w:rsidP="00A839E8">
      <w:pPr>
        <w:pStyle w:val="Tekstpodstawowywcity"/>
        <w:numPr>
          <w:ilvl w:val="0"/>
          <w:numId w:val="2"/>
        </w:numPr>
        <w:tabs>
          <w:tab w:val="left" w:pos="0"/>
          <w:tab w:val="left" w:pos="360"/>
        </w:tabs>
        <w:rPr>
          <w:szCs w:val="24"/>
        </w:rPr>
      </w:pPr>
      <w:r w:rsidRPr="00A839E8">
        <w:rPr>
          <w:szCs w:val="24"/>
        </w:rPr>
        <w:t xml:space="preserve">Wadium w wysokości określonej w pkt. </w:t>
      </w:r>
      <w:r w:rsidR="00315A09">
        <w:rPr>
          <w:szCs w:val="24"/>
        </w:rPr>
        <w:t>5</w:t>
      </w:r>
      <w:r w:rsidRPr="00A839E8">
        <w:rPr>
          <w:szCs w:val="24"/>
        </w:rPr>
        <w:t xml:space="preserve"> zostanie zwrócone Wykonawcy na jego konto </w:t>
      </w:r>
      <w:proofErr w:type="gramStart"/>
      <w:r w:rsidRPr="00A839E8">
        <w:rPr>
          <w:szCs w:val="24"/>
        </w:rPr>
        <w:t>w .................................................</w:t>
      </w:r>
      <w:proofErr w:type="gramEnd"/>
      <w:r w:rsidRPr="00A839E8">
        <w:rPr>
          <w:szCs w:val="24"/>
        </w:rPr>
        <w:t xml:space="preserve">.. nr </w:t>
      </w:r>
      <w:proofErr w:type="gramStart"/>
      <w:r w:rsidRPr="00A839E8">
        <w:rPr>
          <w:szCs w:val="24"/>
        </w:rPr>
        <w:t>konta ................................................ lub</w:t>
      </w:r>
      <w:proofErr w:type="gramEnd"/>
      <w:r w:rsidRPr="00A839E8">
        <w:rPr>
          <w:szCs w:val="24"/>
        </w:rPr>
        <w:t xml:space="preserve"> jeśli zostało wniesione w innej formie niż pieniężna, podać sposób jego </w:t>
      </w:r>
      <w:r w:rsidRPr="00A839E8">
        <w:rPr>
          <w:szCs w:val="24"/>
        </w:rPr>
        <w:lastRenderedPageBreak/>
        <w:t>zwrotu.........................................................................................................................................</w:t>
      </w:r>
    </w:p>
    <w:p w:rsidR="00A839E8" w:rsidRPr="00A839E8" w:rsidRDefault="00A839E8" w:rsidP="00A839E8">
      <w:pPr>
        <w:pStyle w:val="Tekstpodstawowywcity"/>
        <w:numPr>
          <w:ilvl w:val="0"/>
          <w:numId w:val="2"/>
        </w:numPr>
        <w:tabs>
          <w:tab w:val="left" w:pos="0"/>
          <w:tab w:val="left" w:pos="360"/>
        </w:tabs>
        <w:rPr>
          <w:szCs w:val="24"/>
        </w:rPr>
      </w:pPr>
      <w:r w:rsidRPr="00A839E8">
        <w:rPr>
          <w:szCs w:val="24"/>
        </w:rPr>
        <w:t>Wyrażamy zgodę na 30 dniowy termin płatności od dnia otrzymaniu faktury VAT przez Zamawiającego.</w:t>
      </w:r>
    </w:p>
    <w:p w:rsidR="00A839E8" w:rsidRPr="00A839E8" w:rsidRDefault="00A839E8" w:rsidP="00A839E8">
      <w:pPr>
        <w:pStyle w:val="Tekstpodstawowywcity"/>
        <w:numPr>
          <w:ilvl w:val="0"/>
          <w:numId w:val="2"/>
        </w:numPr>
        <w:tabs>
          <w:tab w:val="left" w:pos="0"/>
          <w:tab w:val="left" w:pos="360"/>
        </w:tabs>
        <w:rPr>
          <w:szCs w:val="24"/>
        </w:rPr>
      </w:pPr>
      <w:proofErr w:type="gramStart"/>
      <w:r w:rsidRPr="00A839E8">
        <w:rPr>
          <w:szCs w:val="24"/>
        </w:rPr>
        <w:t>Zamówienie  wykonam</w:t>
      </w:r>
      <w:proofErr w:type="gramEnd"/>
      <w:r w:rsidRPr="00A839E8">
        <w:rPr>
          <w:szCs w:val="24"/>
        </w:rPr>
        <w:t xml:space="preserve"> /-my, </w:t>
      </w:r>
    </w:p>
    <w:p w:rsidR="00A839E8" w:rsidRPr="00A839E8" w:rsidRDefault="00A839E8" w:rsidP="00A839E8">
      <w:pPr>
        <w:pStyle w:val="Tekstpodstawowywcity"/>
        <w:tabs>
          <w:tab w:val="left" w:pos="0"/>
          <w:tab w:val="left" w:pos="360"/>
        </w:tabs>
        <w:ind w:left="360"/>
        <w:rPr>
          <w:szCs w:val="24"/>
        </w:rPr>
      </w:pPr>
      <w:r w:rsidRPr="00A839E8">
        <w:rPr>
          <w:szCs w:val="24"/>
        </w:rPr>
        <w:t xml:space="preserve">- samodzielnie*, </w:t>
      </w:r>
    </w:p>
    <w:p w:rsidR="00A839E8" w:rsidRPr="00A839E8" w:rsidRDefault="00A839E8" w:rsidP="00A839E8">
      <w:pPr>
        <w:pStyle w:val="Tekstpodstawowywcity"/>
        <w:tabs>
          <w:tab w:val="left" w:pos="0"/>
          <w:tab w:val="left" w:pos="360"/>
        </w:tabs>
        <w:ind w:left="360"/>
        <w:rPr>
          <w:szCs w:val="24"/>
        </w:rPr>
      </w:pPr>
      <w:r w:rsidRPr="00A839E8">
        <w:rPr>
          <w:szCs w:val="24"/>
        </w:rPr>
        <w:t>- przy udziale podwykonawców, którym powierzę/-my wykonanie następujących części zamówienia (zakres zamówienia……............................…………………)*</w:t>
      </w:r>
    </w:p>
    <w:p w:rsidR="00A839E8" w:rsidRPr="00A839E8" w:rsidRDefault="00A839E8" w:rsidP="00A839E8">
      <w:pPr>
        <w:pStyle w:val="Tekstpodstawowywcity"/>
        <w:numPr>
          <w:ilvl w:val="0"/>
          <w:numId w:val="2"/>
        </w:numPr>
        <w:tabs>
          <w:tab w:val="left" w:pos="0"/>
          <w:tab w:val="left" w:pos="360"/>
        </w:tabs>
        <w:rPr>
          <w:szCs w:val="24"/>
        </w:rPr>
      </w:pPr>
      <w:r w:rsidRPr="00A839E8">
        <w:rPr>
          <w:szCs w:val="24"/>
        </w:rPr>
        <w:t xml:space="preserve">Ofertę niniejszą składam/-my na……... </w:t>
      </w:r>
      <w:proofErr w:type="gramStart"/>
      <w:r w:rsidRPr="00A839E8">
        <w:rPr>
          <w:szCs w:val="24"/>
        </w:rPr>
        <w:t>kolejno</w:t>
      </w:r>
      <w:proofErr w:type="gramEnd"/>
      <w:r w:rsidRPr="00A839E8">
        <w:rPr>
          <w:szCs w:val="24"/>
        </w:rPr>
        <w:t xml:space="preserve"> ponumerowanych stronach.</w:t>
      </w:r>
    </w:p>
    <w:p w:rsidR="00A839E8" w:rsidRPr="00A839E8" w:rsidRDefault="00A839E8" w:rsidP="00A839E8">
      <w:pPr>
        <w:pStyle w:val="Tekstpodstawowywcity"/>
        <w:numPr>
          <w:ilvl w:val="0"/>
          <w:numId w:val="2"/>
        </w:numPr>
        <w:tabs>
          <w:tab w:val="left" w:pos="0"/>
          <w:tab w:val="left" w:pos="360"/>
        </w:tabs>
        <w:rPr>
          <w:szCs w:val="24"/>
        </w:rPr>
      </w:pPr>
      <w:r w:rsidRPr="00A839E8">
        <w:rPr>
          <w:szCs w:val="24"/>
        </w:rPr>
        <w:t>Załącznikami do niniejszej oferty są:</w:t>
      </w:r>
    </w:p>
    <w:p w:rsidR="00A839E8" w:rsidRPr="00A839E8" w:rsidRDefault="00A839E8" w:rsidP="00061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……...............................................................................,</w:t>
      </w:r>
    </w:p>
    <w:p w:rsidR="00A839E8" w:rsidRPr="00A839E8" w:rsidRDefault="00A839E8" w:rsidP="00061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……...............................................................................,</w:t>
      </w:r>
    </w:p>
    <w:p w:rsidR="00A839E8" w:rsidRPr="00A839E8" w:rsidRDefault="00A839E8" w:rsidP="00061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……...............................................................................,</w:t>
      </w:r>
    </w:p>
    <w:p w:rsidR="00A839E8" w:rsidRPr="00A839E8" w:rsidRDefault="00A839E8" w:rsidP="00061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……...............................................................................,</w:t>
      </w:r>
    </w:p>
    <w:p w:rsidR="00A839E8" w:rsidRPr="00A839E8" w:rsidRDefault="00A839E8" w:rsidP="00A83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9E8" w:rsidRPr="00A839E8" w:rsidRDefault="00A839E8" w:rsidP="00A83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9E8" w:rsidRPr="00A839E8" w:rsidRDefault="00A839E8" w:rsidP="00A839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…….................................................</w:t>
      </w:r>
    </w:p>
    <w:p w:rsidR="00A839E8" w:rsidRPr="00A839E8" w:rsidRDefault="00A839E8" w:rsidP="00A839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Podpis</w:t>
      </w:r>
    </w:p>
    <w:p w:rsidR="00A839E8" w:rsidRPr="00A839E8" w:rsidRDefault="00A839E8" w:rsidP="00A839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(upoważnionego przedstawiciela Wykonawcy)</w:t>
      </w:r>
    </w:p>
    <w:p w:rsidR="00A839E8" w:rsidRPr="00A839E8" w:rsidRDefault="00A839E8" w:rsidP="00A839E8">
      <w:pPr>
        <w:rPr>
          <w:rFonts w:ascii="Times New Roman" w:hAnsi="Times New Roman" w:cs="Times New Roman"/>
          <w:sz w:val="24"/>
          <w:szCs w:val="24"/>
        </w:rPr>
      </w:pPr>
    </w:p>
    <w:p w:rsidR="00A839E8" w:rsidRPr="00A839E8" w:rsidRDefault="00A839E8" w:rsidP="000611BF">
      <w:pPr>
        <w:rPr>
          <w:rFonts w:ascii="Times New Roman" w:hAnsi="Times New Roman" w:cs="Times New Roman"/>
          <w:sz w:val="24"/>
          <w:szCs w:val="24"/>
        </w:rPr>
      </w:pPr>
      <w:r w:rsidRPr="00A839E8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A839E8" w:rsidRPr="00A839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35" w:rsidRDefault="00DA1835" w:rsidP="00DA1835">
      <w:pPr>
        <w:spacing w:after="0" w:line="240" w:lineRule="auto"/>
      </w:pPr>
      <w:r>
        <w:separator/>
      </w:r>
    </w:p>
  </w:endnote>
  <w:endnote w:type="continuationSeparator" w:id="0">
    <w:p w:rsidR="00DA1835" w:rsidRDefault="00DA1835" w:rsidP="00DA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8477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38EE" w:rsidRDefault="00C438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0E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0E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38EE" w:rsidRDefault="00C4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35" w:rsidRDefault="00DA1835" w:rsidP="00DA1835">
      <w:pPr>
        <w:spacing w:after="0" w:line="240" w:lineRule="auto"/>
      </w:pPr>
      <w:r>
        <w:separator/>
      </w:r>
    </w:p>
  </w:footnote>
  <w:footnote w:type="continuationSeparator" w:id="0">
    <w:p w:rsidR="00DA1835" w:rsidRDefault="00DA1835" w:rsidP="00DA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35" w:rsidRPr="00800F5D" w:rsidRDefault="00DA1835">
    <w:pPr>
      <w:pStyle w:val="Nagwek"/>
      <w:rPr>
        <w:rFonts w:ascii="Times New Roman" w:hAnsi="Times New Roman" w:cs="Times New Roman"/>
      </w:rPr>
    </w:pPr>
    <w:r w:rsidRPr="00800F5D">
      <w:rPr>
        <w:rFonts w:ascii="Times New Roman" w:hAnsi="Times New Roman" w:cs="Times New Roman"/>
      </w:rPr>
      <w:t>AZP/PN/p</w:t>
    </w:r>
    <w:r w:rsidR="00506BAC">
      <w:rPr>
        <w:rFonts w:ascii="Times New Roman" w:hAnsi="Times New Roman" w:cs="Times New Roman"/>
      </w:rPr>
      <w:t>-</w:t>
    </w:r>
    <w:r w:rsidRPr="00800F5D">
      <w:rPr>
        <w:rFonts w:ascii="Times New Roman" w:hAnsi="Times New Roman" w:cs="Times New Roman"/>
      </w:rPr>
      <w:t>193/11/2011</w:t>
    </w:r>
  </w:p>
  <w:p w:rsidR="00DA1835" w:rsidRDefault="00DA18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2D115CC"/>
    <w:multiLevelType w:val="hybridMultilevel"/>
    <w:tmpl w:val="B5726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92EFD"/>
    <w:multiLevelType w:val="hybridMultilevel"/>
    <w:tmpl w:val="A20C2F5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37"/>
    <w:rsid w:val="000168B7"/>
    <w:rsid w:val="0005796E"/>
    <w:rsid w:val="000611BF"/>
    <w:rsid w:val="00230F85"/>
    <w:rsid w:val="00241137"/>
    <w:rsid w:val="002415AC"/>
    <w:rsid w:val="00315A09"/>
    <w:rsid w:val="00506BAC"/>
    <w:rsid w:val="00542F64"/>
    <w:rsid w:val="005B40E5"/>
    <w:rsid w:val="00800F5D"/>
    <w:rsid w:val="008C0E36"/>
    <w:rsid w:val="00A839E8"/>
    <w:rsid w:val="00B97451"/>
    <w:rsid w:val="00C438EE"/>
    <w:rsid w:val="00D0591D"/>
    <w:rsid w:val="00DA1835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39E8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35"/>
  </w:style>
  <w:style w:type="paragraph" w:styleId="Stopka">
    <w:name w:val="footer"/>
    <w:basedOn w:val="Normalny"/>
    <w:link w:val="StopkaZnak"/>
    <w:uiPriority w:val="99"/>
    <w:unhideWhenUsed/>
    <w:rsid w:val="00DA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35"/>
  </w:style>
  <w:style w:type="paragraph" w:styleId="Tekstdymka">
    <w:name w:val="Balloon Text"/>
    <w:basedOn w:val="Normalny"/>
    <w:link w:val="TekstdymkaZnak"/>
    <w:uiPriority w:val="99"/>
    <w:semiHidden/>
    <w:unhideWhenUsed/>
    <w:rsid w:val="00DA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8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39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839E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39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A839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A839E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6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39E8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35"/>
  </w:style>
  <w:style w:type="paragraph" w:styleId="Stopka">
    <w:name w:val="footer"/>
    <w:basedOn w:val="Normalny"/>
    <w:link w:val="StopkaZnak"/>
    <w:uiPriority w:val="99"/>
    <w:unhideWhenUsed/>
    <w:rsid w:val="00DA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35"/>
  </w:style>
  <w:style w:type="paragraph" w:styleId="Tekstdymka">
    <w:name w:val="Balloon Text"/>
    <w:basedOn w:val="Normalny"/>
    <w:link w:val="TekstdymkaZnak"/>
    <w:uiPriority w:val="99"/>
    <w:semiHidden/>
    <w:unhideWhenUsed/>
    <w:rsid w:val="00DA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8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39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839E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39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A839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A839E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6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52F8-99D1-4990-A110-EF9BF15F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5277</Words>
  <Characters>31664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16</cp:revision>
  <cp:lastPrinted>2011-11-04T07:32:00Z</cp:lastPrinted>
  <dcterms:created xsi:type="dcterms:W3CDTF">2011-11-03T13:01:00Z</dcterms:created>
  <dcterms:modified xsi:type="dcterms:W3CDTF">2011-11-04T08:44:00Z</dcterms:modified>
</cp:coreProperties>
</file>