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F9" w:rsidRDefault="004E160B" w:rsidP="00A97A75">
      <w:pPr>
        <w:pStyle w:val="Nagwek2"/>
      </w:pPr>
      <w:r>
        <w:t xml:space="preserve">   </w:t>
      </w:r>
    </w:p>
    <w:p w:rsidR="000544FF" w:rsidRPr="000544FF" w:rsidRDefault="00590C58" w:rsidP="00590C58">
      <w:pPr>
        <w:jc w:val="center"/>
        <w:rPr>
          <w:rFonts w:ascii="Times New Roman" w:hAnsi="Times New Roman"/>
          <w:b/>
          <w:sz w:val="40"/>
          <w:szCs w:val="40"/>
        </w:rPr>
      </w:pPr>
      <w:r w:rsidRPr="000544FF">
        <w:rPr>
          <w:rFonts w:ascii="Times New Roman" w:hAnsi="Times New Roman"/>
          <w:b/>
          <w:sz w:val="40"/>
          <w:szCs w:val="40"/>
        </w:rPr>
        <w:t>OGŁOSZENIE O ZAMÓWIENIU</w:t>
      </w:r>
    </w:p>
    <w:p w:rsidR="000544FF" w:rsidRPr="000544FF" w:rsidRDefault="00590C58" w:rsidP="00590C58">
      <w:pPr>
        <w:jc w:val="center"/>
        <w:rPr>
          <w:rFonts w:ascii="Times New Roman" w:hAnsi="Times New Roman"/>
          <w:b/>
          <w:sz w:val="40"/>
          <w:szCs w:val="40"/>
        </w:rPr>
      </w:pPr>
      <w:r w:rsidRPr="000544FF">
        <w:rPr>
          <w:rFonts w:ascii="Times New Roman" w:hAnsi="Times New Roman"/>
          <w:b/>
          <w:sz w:val="40"/>
          <w:szCs w:val="40"/>
        </w:rPr>
        <w:t xml:space="preserve"> NA </w:t>
      </w:r>
    </w:p>
    <w:p w:rsidR="00590C58" w:rsidRPr="000544FF" w:rsidRDefault="00590C58" w:rsidP="00590C58">
      <w:pPr>
        <w:jc w:val="center"/>
        <w:rPr>
          <w:rFonts w:ascii="Times New Roman" w:hAnsi="Times New Roman"/>
          <w:b/>
          <w:sz w:val="40"/>
          <w:szCs w:val="40"/>
        </w:rPr>
      </w:pPr>
      <w:r w:rsidRPr="000544FF">
        <w:rPr>
          <w:rFonts w:ascii="Times New Roman" w:hAnsi="Times New Roman"/>
          <w:b/>
          <w:sz w:val="40"/>
          <w:szCs w:val="40"/>
        </w:rPr>
        <w:t>USŁUGI SPOŁECZNE</w:t>
      </w:r>
    </w:p>
    <w:p w:rsidR="003019E6" w:rsidRDefault="003019E6" w:rsidP="003019E6">
      <w:pPr>
        <w:spacing w:line="360" w:lineRule="auto"/>
        <w:jc w:val="both"/>
        <w:rPr>
          <w:rFonts w:ascii="Times New Roman" w:hAnsi="Times New Roman"/>
          <w:b/>
          <w:sz w:val="28"/>
          <w:szCs w:val="28"/>
        </w:rPr>
      </w:pPr>
    </w:p>
    <w:p w:rsidR="001133E5" w:rsidRPr="00B03DDD" w:rsidRDefault="006648D9" w:rsidP="00590C58">
      <w:pPr>
        <w:jc w:val="both"/>
        <w:rPr>
          <w:rFonts w:ascii="Times New Roman" w:hAnsi="Times New Roman"/>
          <w:b/>
          <w:i/>
          <w:sz w:val="28"/>
          <w:szCs w:val="28"/>
        </w:rPr>
      </w:pPr>
      <w:r>
        <w:rPr>
          <w:rFonts w:ascii="Times New Roman" w:hAnsi="Times New Roman"/>
          <w:b/>
          <w:sz w:val="28"/>
          <w:szCs w:val="28"/>
        </w:rPr>
        <w:t>Wykonanie</w:t>
      </w:r>
      <w:r>
        <w:rPr>
          <w:rFonts w:ascii="Times New Roman" w:hAnsi="Times New Roman"/>
          <w:sz w:val="24"/>
          <w:szCs w:val="24"/>
        </w:rPr>
        <w:t xml:space="preserve"> </w:t>
      </w:r>
      <w:r w:rsidRPr="006648D9">
        <w:rPr>
          <w:rFonts w:ascii="Times New Roman" w:hAnsi="Times New Roman"/>
          <w:b/>
          <w:sz w:val="28"/>
          <w:szCs w:val="28"/>
        </w:rPr>
        <w:t xml:space="preserve">usługi polegającej na </w:t>
      </w:r>
      <w:r w:rsidR="00B03DDD">
        <w:rPr>
          <w:rFonts w:ascii="Times New Roman" w:hAnsi="Times New Roman"/>
          <w:b/>
          <w:sz w:val="28"/>
          <w:szCs w:val="28"/>
        </w:rPr>
        <w:t>obsłudze konferencji, obejmującej: usługę hotelową, gastronomiczną, cateringową oraz organizację uroczystego bankietu w ramach O</w:t>
      </w:r>
      <w:r w:rsidR="00B03DDD">
        <w:rPr>
          <w:rFonts w:ascii="Times New Roman" w:hAnsi="Times New Roman"/>
          <w:b/>
          <w:i/>
          <w:sz w:val="28"/>
          <w:szCs w:val="28"/>
        </w:rPr>
        <w:t xml:space="preserve">gólnopolskiej Konferencji Naukowej „Rola inżynierii rolniczej i inżynierii środowiska w rozwoju rolnictwa zrównoważonego”. </w:t>
      </w:r>
    </w:p>
    <w:p w:rsidR="00F57B5C" w:rsidRPr="00F57B5C" w:rsidRDefault="00590C58" w:rsidP="00F57B5C">
      <w:pPr>
        <w:jc w:val="both"/>
        <w:rPr>
          <w:rFonts w:ascii="Times New Roman" w:hAnsi="Times New Roman"/>
          <w:b/>
          <w:sz w:val="24"/>
          <w:szCs w:val="24"/>
        </w:rPr>
      </w:pPr>
      <w:r w:rsidRPr="00590C58">
        <w:rPr>
          <w:rFonts w:ascii="Times New Roman" w:hAnsi="Times New Roman"/>
          <w:b/>
          <w:i/>
          <w:sz w:val="24"/>
          <w:szCs w:val="24"/>
          <w:u w:val="single"/>
        </w:rPr>
        <w:t xml:space="preserve">Podstawa prawna: </w:t>
      </w:r>
      <w:r w:rsidRPr="00590C58">
        <w:rPr>
          <w:rFonts w:ascii="Times New Roman" w:hAnsi="Times New Roman"/>
          <w:b/>
          <w:sz w:val="24"/>
          <w:szCs w:val="24"/>
        </w:rPr>
        <w:t>ustawa z dnia 29 stycznia 2004 r. Prawo zamó</w:t>
      </w:r>
      <w:r w:rsidR="006648D9">
        <w:rPr>
          <w:rFonts w:ascii="Times New Roman" w:hAnsi="Times New Roman"/>
          <w:b/>
          <w:sz w:val="24"/>
          <w:szCs w:val="24"/>
        </w:rPr>
        <w:t xml:space="preserve">wień publicznych </w:t>
      </w:r>
      <w:r w:rsidR="00F57B5C" w:rsidRPr="00F57B5C">
        <w:rPr>
          <w:rFonts w:ascii="Times New Roman" w:hAnsi="Times New Roman"/>
          <w:b/>
          <w:sz w:val="24"/>
          <w:szCs w:val="24"/>
        </w:rPr>
        <w:t xml:space="preserve">(Dz. U. </w:t>
      </w:r>
      <w:proofErr w:type="gramStart"/>
      <w:r w:rsidR="00F57B5C" w:rsidRPr="00F57B5C">
        <w:rPr>
          <w:rFonts w:ascii="Times New Roman" w:hAnsi="Times New Roman"/>
          <w:b/>
          <w:sz w:val="24"/>
          <w:szCs w:val="24"/>
        </w:rPr>
        <w:t>z</w:t>
      </w:r>
      <w:proofErr w:type="gramEnd"/>
      <w:r w:rsidR="00F57B5C" w:rsidRPr="00F57B5C">
        <w:rPr>
          <w:rFonts w:ascii="Times New Roman" w:hAnsi="Times New Roman"/>
          <w:b/>
          <w:sz w:val="24"/>
          <w:szCs w:val="24"/>
        </w:rPr>
        <w:t xml:space="preserve"> 2019 r. poz. 1843 ze zm.).</w:t>
      </w:r>
    </w:p>
    <w:p w:rsidR="00590C58" w:rsidRPr="00590C58"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Tryb postępowania: </w:t>
      </w:r>
      <w:r>
        <w:rPr>
          <w:rFonts w:ascii="Times New Roman" w:hAnsi="Times New Roman"/>
          <w:b/>
          <w:sz w:val="24"/>
          <w:szCs w:val="24"/>
        </w:rPr>
        <w:t>zamówienie na usługi społeczne</w:t>
      </w:r>
      <w:r w:rsidRPr="00590C58">
        <w:rPr>
          <w:rFonts w:ascii="Times New Roman" w:hAnsi="Times New Roman"/>
          <w:b/>
          <w:sz w:val="24"/>
          <w:szCs w:val="24"/>
        </w:rPr>
        <w:t xml:space="preserve"> o wartości szacunkowej przedmiotu zamówienia poniżej kwot określonych </w:t>
      </w:r>
      <w:r>
        <w:rPr>
          <w:rFonts w:ascii="Times New Roman" w:hAnsi="Times New Roman"/>
          <w:b/>
          <w:sz w:val="24"/>
          <w:szCs w:val="24"/>
        </w:rPr>
        <w:t>w</w:t>
      </w:r>
      <w:r w:rsidRPr="00590C58">
        <w:rPr>
          <w:rFonts w:ascii="Times New Roman" w:hAnsi="Times New Roman"/>
          <w:b/>
          <w:sz w:val="24"/>
          <w:szCs w:val="24"/>
        </w:rPr>
        <w:t xml:space="preserve"> art. 1</w:t>
      </w:r>
      <w:r w:rsidR="00063209">
        <w:rPr>
          <w:rFonts w:ascii="Times New Roman" w:hAnsi="Times New Roman"/>
          <w:b/>
          <w:sz w:val="24"/>
          <w:szCs w:val="24"/>
        </w:rPr>
        <w:t>38o</w:t>
      </w:r>
      <w:r w:rsidRPr="00590C58">
        <w:rPr>
          <w:rFonts w:ascii="Times New Roman" w:hAnsi="Times New Roman"/>
          <w:b/>
          <w:sz w:val="24"/>
          <w:szCs w:val="24"/>
        </w:rPr>
        <w:t xml:space="preserve"> ust. </w:t>
      </w:r>
      <w:r>
        <w:rPr>
          <w:rFonts w:ascii="Times New Roman" w:hAnsi="Times New Roman"/>
          <w:b/>
          <w:sz w:val="24"/>
          <w:szCs w:val="24"/>
        </w:rPr>
        <w:t>1</w:t>
      </w:r>
      <w:r w:rsidRPr="00590C58">
        <w:rPr>
          <w:rFonts w:ascii="Times New Roman" w:hAnsi="Times New Roman"/>
          <w:b/>
          <w:sz w:val="24"/>
          <w:szCs w:val="24"/>
        </w:rPr>
        <w:t xml:space="preserve"> ustawy Prawo zamówień publicznych </w:t>
      </w:r>
      <w:proofErr w:type="gramStart"/>
      <w:r w:rsidRPr="00590C58">
        <w:rPr>
          <w:rFonts w:ascii="Times New Roman" w:hAnsi="Times New Roman"/>
          <w:b/>
          <w:sz w:val="24"/>
          <w:szCs w:val="24"/>
        </w:rPr>
        <w:t>tj.  nie</w:t>
      </w:r>
      <w:proofErr w:type="gramEnd"/>
      <w:r w:rsidRPr="00590C58">
        <w:rPr>
          <w:rFonts w:ascii="Times New Roman" w:hAnsi="Times New Roman"/>
          <w:b/>
          <w:sz w:val="24"/>
          <w:szCs w:val="24"/>
        </w:rPr>
        <w:t xml:space="preserve"> przekracza równowartości w PLN kwoty </w:t>
      </w:r>
      <w:r>
        <w:rPr>
          <w:rFonts w:ascii="Times New Roman" w:hAnsi="Times New Roman"/>
          <w:b/>
          <w:sz w:val="24"/>
          <w:szCs w:val="24"/>
        </w:rPr>
        <w:t>750</w:t>
      </w:r>
      <w:r w:rsidRPr="00590C58">
        <w:rPr>
          <w:rFonts w:ascii="Times New Roman" w:hAnsi="Times New Roman"/>
          <w:b/>
          <w:sz w:val="24"/>
          <w:szCs w:val="24"/>
        </w:rPr>
        <w:t> 000 euro.</w:t>
      </w:r>
    </w:p>
    <w:p w:rsidR="00590C58" w:rsidRDefault="00590C58" w:rsidP="00590C58">
      <w:pPr>
        <w:rPr>
          <w:b/>
        </w:rPr>
      </w:pPr>
    </w:p>
    <w:p w:rsidR="00590C58" w:rsidRPr="00590C58" w:rsidRDefault="001D64BC" w:rsidP="00590C58">
      <w:pPr>
        <w:ind w:left="4248"/>
        <w:jc w:val="right"/>
        <w:rPr>
          <w:rFonts w:ascii="Times New Roman" w:hAnsi="Times New Roman"/>
          <w:b/>
          <w:sz w:val="24"/>
          <w:szCs w:val="24"/>
        </w:rPr>
      </w:pPr>
      <w:r>
        <w:rPr>
          <w:rFonts w:ascii="Times New Roman" w:hAnsi="Times New Roman"/>
          <w:b/>
          <w:sz w:val="24"/>
          <w:szCs w:val="24"/>
        </w:rPr>
        <w:t>Zatwierdził</w:t>
      </w:r>
      <w:r w:rsidR="00590C58" w:rsidRPr="00590C58">
        <w:rPr>
          <w:rFonts w:ascii="Times New Roman" w:hAnsi="Times New Roman"/>
          <w:b/>
          <w:sz w:val="24"/>
          <w:szCs w:val="24"/>
        </w:rPr>
        <w:t xml:space="preserve">: </w:t>
      </w:r>
    </w:p>
    <w:p w:rsidR="001D64BC" w:rsidRDefault="001D64BC" w:rsidP="00590C58">
      <w:pPr>
        <w:jc w:val="right"/>
        <w:rPr>
          <w:rFonts w:ascii="Times New Roman" w:hAnsi="Times New Roman"/>
          <w:b/>
          <w:i/>
          <w:color w:val="FF0000"/>
          <w:sz w:val="24"/>
          <w:szCs w:val="24"/>
          <w:lang w:val="de-DE"/>
        </w:rPr>
      </w:pPr>
    </w:p>
    <w:p w:rsidR="00171DD2" w:rsidRPr="00E13706" w:rsidRDefault="00171DD2" w:rsidP="00171DD2">
      <w:pPr>
        <w:jc w:val="right"/>
        <w:rPr>
          <w:rFonts w:ascii="Times New Roman" w:hAnsi="Times New Roman"/>
          <w:b/>
          <w:i/>
        </w:rPr>
      </w:pPr>
      <w:r w:rsidRPr="00E13706">
        <w:rPr>
          <w:rFonts w:ascii="Times New Roman" w:hAnsi="Times New Roman"/>
          <w:b/>
          <w:i/>
        </w:rPr>
        <w:t xml:space="preserve">Zastępca Kanclerza UP w Lublinie </w:t>
      </w:r>
    </w:p>
    <w:p w:rsidR="00171DD2" w:rsidRPr="00171DD2" w:rsidRDefault="00E13706" w:rsidP="00171DD2">
      <w:pPr>
        <w:autoSpaceDE w:val="0"/>
        <w:autoSpaceDN w:val="0"/>
        <w:adjustRightInd w:val="0"/>
        <w:jc w:val="right"/>
        <w:rPr>
          <w:rFonts w:ascii="Times New Roman" w:hAnsi="Times New Roman"/>
          <w:b/>
          <w:i/>
          <w:color w:val="FF0000"/>
        </w:rPr>
      </w:pPr>
      <w:proofErr w:type="gramStart"/>
      <w:r w:rsidRPr="00E13706">
        <w:rPr>
          <w:rFonts w:ascii="Times New Roman" w:hAnsi="Times New Roman"/>
          <w:b/>
          <w:i/>
        </w:rPr>
        <w:t>m</w:t>
      </w:r>
      <w:r w:rsidR="00171DD2" w:rsidRPr="00E13706">
        <w:rPr>
          <w:rFonts w:ascii="Times New Roman" w:hAnsi="Times New Roman"/>
          <w:b/>
          <w:i/>
        </w:rPr>
        <w:t>gr</w:t>
      </w:r>
      <w:proofErr w:type="gramEnd"/>
      <w:r w:rsidR="00171DD2" w:rsidRPr="00E13706">
        <w:rPr>
          <w:rFonts w:ascii="Times New Roman" w:hAnsi="Times New Roman"/>
          <w:b/>
          <w:i/>
        </w:rPr>
        <w:t xml:space="preserve"> inż. Marek Mirosław</w:t>
      </w:r>
      <w:r w:rsidR="00171DD2" w:rsidRPr="00171DD2">
        <w:rPr>
          <w:rFonts w:ascii="Times New Roman" w:hAnsi="Times New Roman"/>
          <w:b/>
          <w:i/>
          <w:color w:val="FF0000"/>
        </w:rPr>
        <w:t xml:space="preserve"> </w:t>
      </w:r>
    </w:p>
    <w:p w:rsidR="00590C58" w:rsidRPr="00590C58" w:rsidRDefault="00590C58" w:rsidP="00171DD2">
      <w:pPr>
        <w:autoSpaceDE w:val="0"/>
        <w:autoSpaceDN w:val="0"/>
        <w:adjustRightInd w:val="0"/>
        <w:jc w:val="right"/>
        <w:rPr>
          <w:rFonts w:ascii="Times New Roman" w:hAnsi="Times New Roman"/>
          <w:b/>
          <w:sz w:val="24"/>
          <w:szCs w:val="24"/>
        </w:rPr>
      </w:pPr>
      <w:r w:rsidRPr="00590C58">
        <w:rPr>
          <w:rFonts w:ascii="Times New Roman" w:hAnsi="Times New Roman"/>
          <w:b/>
          <w:sz w:val="24"/>
          <w:szCs w:val="24"/>
        </w:rPr>
        <w:t>….………………...…………………</w:t>
      </w:r>
    </w:p>
    <w:p w:rsidR="00C90655" w:rsidRDefault="00590C58" w:rsidP="007C0843">
      <w:pPr>
        <w:rPr>
          <w:rFonts w:ascii="Times New Roman" w:hAnsi="Times New Roman"/>
          <w:b/>
          <w:sz w:val="24"/>
          <w:szCs w:val="24"/>
        </w:rPr>
      </w:pPr>
      <w:r w:rsidRPr="00590C58">
        <w:rPr>
          <w:rFonts w:ascii="Times New Roman" w:hAnsi="Times New Roman"/>
          <w:b/>
          <w:sz w:val="24"/>
          <w:szCs w:val="24"/>
        </w:rPr>
        <w:t xml:space="preserve">Lublin, </w:t>
      </w:r>
      <w:r w:rsidRPr="00E13706">
        <w:rPr>
          <w:rFonts w:ascii="Times New Roman" w:hAnsi="Times New Roman"/>
          <w:b/>
          <w:sz w:val="24"/>
          <w:szCs w:val="24"/>
        </w:rPr>
        <w:t>dnia</w:t>
      </w:r>
      <w:r w:rsidR="00A97A75">
        <w:rPr>
          <w:rFonts w:ascii="Times New Roman" w:hAnsi="Times New Roman"/>
          <w:b/>
          <w:sz w:val="24"/>
          <w:szCs w:val="24"/>
        </w:rPr>
        <w:t xml:space="preserve"> </w:t>
      </w:r>
      <w:r w:rsidR="00A97A75" w:rsidRPr="00A97A75">
        <w:rPr>
          <w:rFonts w:ascii="Times New Roman" w:hAnsi="Times New Roman"/>
          <w:b/>
          <w:sz w:val="24"/>
          <w:szCs w:val="24"/>
        </w:rPr>
        <w:t>29.09</w:t>
      </w:r>
      <w:r w:rsidR="00E13706" w:rsidRPr="00A97A75">
        <w:rPr>
          <w:rFonts w:ascii="Times New Roman" w:hAnsi="Times New Roman"/>
          <w:b/>
          <w:sz w:val="24"/>
          <w:szCs w:val="24"/>
        </w:rPr>
        <w:t>.</w:t>
      </w:r>
      <w:r w:rsidR="00FF7687" w:rsidRPr="00A97A75">
        <w:rPr>
          <w:rFonts w:ascii="Times New Roman" w:hAnsi="Times New Roman"/>
          <w:b/>
          <w:sz w:val="24"/>
          <w:szCs w:val="24"/>
        </w:rPr>
        <w:t>2020</w:t>
      </w:r>
      <w:proofErr w:type="gramStart"/>
      <w:r w:rsidR="00095962" w:rsidRPr="00A97A75">
        <w:rPr>
          <w:rFonts w:ascii="Times New Roman" w:hAnsi="Times New Roman"/>
          <w:b/>
          <w:sz w:val="24"/>
          <w:szCs w:val="24"/>
        </w:rPr>
        <w:t>r</w:t>
      </w:r>
      <w:proofErr w:type="gramEnd"/>
      <w:r w:rsidR="00095962" w:rsidRPr="00A97A75">
        <w:rPr>
          <w:rFonts w:ascii="Times New Roman" w:hAnsi="Times New Roman"/>
          <w:b/>
          <w:sz w:val="24"/>
          <w:szCs w:val="24"/>
        </w:rPr>
        <w:t>.</w:t>
      </w:r>
    </w:p>
    <w:p w:rsidR="003019E6" w:rsidRDefault="003019E6">
      <w:pPr>
        <w:spacing w:after="0" w:line="240" w:lineRule="auto"/>
        <w:rPr>
          <w:rFonts w:ascii="Times New Roman" w:hAnsi="Times New Roman"/>
          <w:b/>
          <w:sz w:val="24"/>
          <w:szCs w:val="24"/>
        </w:rPr>
      </w:pPr>
      <w:r>
        <w:rPr>
          <w:rFonts w:ascii="Times New Roman" w:hAnsi="Times New Roman"/>
          <w:b/>
          <w:sz w:val="24"/>
          <w:szCs w:val="24"/>
        </w:rPr>
        <w:br w:type="page"/>
      </w:r>
    </w:p>
    <w:p w:rsidR="00A31B07" w:rsidRDefault="00032B6E" w:rsidP="00A31B07">
      <w:pPr>
        <w:jc w:val="center"/>
        <w:rPr>
          <w:rFonts w:ascii="Times New Roman" w:hAnsi="Times New Roman"/>
          <w:b/>
          <w:sz w:val="24"/>
          <w:szCs w:val="24"/>
        </w:rPr>
      </w:pPr>
      <w:r w:rsidRPr="00045946">
        <w:rPr>
          <w:rFonts w:ascii="Times New Roman" w:hAnsi="Times New Roman"/>
          <w:b/>
          <w:sz w:val="24"/>
          <w:szCs w:val="24"/>
        </w:rPr>
        <w:lastRenderedPageBreak/>
        <w:t>OGŁOSZENIE O ZAMÓWIENIU</w:t>
      </w:r>
      <w:r w:rsidR="00A31B07">
        <w:rPr>
          <w:rFonts w:ascii="Times New Roman" w:hAnsi="Times New Roman"/>
          <w:b/>
          <w:sz w:val="24"/>
          <w:szCs w:val="24"/>
        </w:rPr>
        <w:t xml:space="preserve"> </w:t>
      </w:r>
    </w:p>
    <w:p w:rsidR="00F13B76" w:rsidRDefault="00A31B07" w:rsidP="00B03DDD">
      <w:pPr>
        <w:jc w:val="center"/>
        <w:rPr>
          <w:rFonts w:ascii="Times New Roman" w:hAnsi="Times New Roman"/>
          <w:b/>
          <w:sz w:val="24"/>
          <w:szCs w:val="24"/>
        </w:rPr>
      </w:pPr>
      <w:r w:rsidRPr="00A31B07">
        <w:rPr>
          <w:rFonts w:ascii="Times New Roman" w:hAnsi="Times New Roman"/>
          <w:b/>
          <w:sz w:val="24"/>
          <w:szCs w:val="24"/>
        </w:rPr>
        <w:t xml:space="preserve">Nr sprawy: </w:t>
      </w:r>
      <w:r w:rsidR="00D27981">
        <w:rPr>
          <w:rFonts w:ascii="Times New Roman" w:hAnsi="Times New Roman"/>
          <w:b/>
          <w:sz w:val="24"/>
          <w:szCs w:val="24"/>
        </w:rPr>
        <w:t>EZ-p</w:t>
      </w:r>
      <w:r w:rsidRPr="00A31B07">
        <w:rPr>
          <w:rFonts w:ascii="Times New Roman" w:hAnsi="Times New Roman"/>
          <w:b/>
          <w:sz w:val="24"/>
          <w:szCs w:val="24"/>
        </w:rPr>
        <w:t>/US</w:t>
      </w:r>
      <w:r w:rsidR="00D27981">
        <w:rPr>
          <w:rFonts w:ascii="Times New Roman" w:hAnsi="Times New Roman"/>
          <w:b/>
          <w:sz w:val="24"/>
          <w:szCs w:val="24"/>
        </w:rPr>
        <w:t>/</w:t>
      </w:r>
      <w:r w:rsidR="001E00EE">
        <w:rPr>
          <w:rFonts w:ascii="Times New Roman" w:hAnsi="Times New Roman"/>
          <w:b/>
          <w:sz w:val="24"/>
          <w:szCs w:val="24"/>
        </w:rPr>
        <w:t>5</w:t>
      </w:r>
      <w:bookmarkStart w:id="0" w:name="_GoBack"/>
      <w:bookmarkEnd w:id="0"/>
      <w:r w:rsidR="00FF7687">
        <w:rPr>
          <w:rFonts w:ascii="Times New Roman" w:hAnsi="Times New Roman"/>
          <w:b/>
          <w:sz w:val="24"/>
          <w:szCs w:val="24"/>
        </w:rPr>
        <w:t>/2020</w:t>
      </w:r>
    </w:p>
    <w:p w:rsidR="00B03DDD" w:rsidRPr="00F13B76" w:rsidRDefault="00B03DDD" w:rsidP="00B03DDD">
      <w:pPr>
        <w:jc w:val="center"/>
        <w:rPr>
          <w:rFonts w:ascii="Times New Roman" w:hAnsi="Times New Roman"/>
          <w:b/>
          <w:sz w:val="24"/>
          <w:szCs w:val="24"/>
        </w:rPr>
      </w:pPr>
    </w:p>
    <w:p w:rsidR="00B03DDD" w:rsidRPr="00B03DDD" w:rsidRDefault="00B03DDD" w:rsidP="00B03DDD">
      <w:pPr>
        <w:jc w:val="both"/>
        <w:rPr>
          <w:rFonts w:ascii="Times New Roman" w:hAnsi="Times New Roman"/>
          <w:i/>
          <w:sz w:val="24"/>
          <w:szCs w:val="24"/>
        </w:rPr>
      </w:pPr>
      <w:r w:rsidRPr="00B03DDD">
        <w:rPr>
          <w:rFonts w:ascii="Times New Roman" w:hAnsi="Times New Roman"/>
          <w:sz w:val="24"/>
          <w:szCs w:val="24"/>
        </w:rPr>
        <w:t>Wykonanie usługi polegającej na obsłudze konferencji, obejmującej: usługę hotelową, gastronomiczną, cateringową oraz organizację uroczystego bankietu w ramach O</w:t>
      </w:r>
      <w:r w:rsidRPr="00B03DDD">
        <w:rPr>
          <w:rFonts w:ascii="Times New Roman" w:hAnsi="Times New Roman"/>
          <w:i/>
          <w:sz w:val="24"/>
          <w:szCs w:val="24"/>
        </w:rPr>
        <w:t xml:space="preserve">gólnopolskiej Konferencji Naukowej „Rola inżynierii rolniczej i inżynierii środowiska w rozwoju rolnictwa zrównoważonego”. </w:t>
      </w:r>
    </w:p>
    <w:p w:rsidR="00032B6E" w:rsidRDefault="008A4908" w:rsidP="00364D06">
      <w:pPr>
        <w:rPr>
          <w:rFonts w:ascii="Times New Roman" w:hAnsi="Times New Roman"/>
          <w:sz w:val="24"/>
          <w:szCs w:val="24"/>
        </w:rPr>
      </w:pPr>
      <w:r>
        <w:rPr>
          <w:rFonts w:ascii="Times New Roman" w:hAnsi="Times New Roman"/>
          <w:b/>
          <w:sz w:val="24"/>
          <w:szCs w:val="24"/>
        </w:rPr>
        <w:t xml:space="preserve"> NAZWA I ADRES ZAMAWIAJĄ</w:t>
      </w:r>
      <w:r w:rsidR="00032B6E" w:rsidRPr="00045946">
        <w:rPr>
          <w:rFonts w:ascii="Times New Roman" w:hAnsi="Times New Roman"/>
          <w:b/>
          <w:sz w:val="24"/>
          <w:szCs w:val="24"/>
        </w:rPr>
        <w:t>CEGO</w:t>
      </w:r>
      <w:proofErr w:type="gramStart"/>
      <w:r>
        <w:rPr>
          <w:rFonts w:ascii="Times New Roman" w:hAnsi="Times New Roman"/>
          <w:b/>
          <w:sz w:val="24"/>
          <w:szCs w:val="24"/>
        </w:rPr>
        <w:t>:</w:t>
      </w:r>
      <w:r w:rsidR="00032B6E" w:rsidRPr="00045946">
        <w:rPr>
          <w:rFonts w:ascii="Times New Roman" w:hAnsi="Times New Roman"/>
          <w:b/>
          <w:sz w:val="24"/>
          <w:szCs w:val="24"/>
        </w:rPr>
        <w:br/>
      </w:r>
      <w:r w:rsidR="00032B6E" w:rsidRPr="00045946">
        <w:rPr>
          <w:rFonts w:ascii="Times New Roman" w:hAnsi="Times New Roman"/>
          <w:sz w:val="24"/>
          <w:szCs w:val="24"/>
        </w:rPr>
        <w:t xml:space="preserve"> Uniwersytet</w:t>
      </w:r>
      <w:proofErr w:type="gramEnd"/>
      <w:r w:rsidR="00032B6E" w:rsidRPr="00045946">
        <w:rPr>
          <w:rFonts w:ascii="Times New Roman" w:hAnsi="Times New Roman"/>
          <w:sz w:val="24"/>
          <w:szCs w:val="24"/>
        </w:rPr>
        <w:t xml:space="preserve"> Przyrodniczy w Lublinie, ul. Akademicka 13, 20-950 Lublin</w:t>
      </w:r>
      <w:r w:rsidR="00032B6E" w:rsidRPr="00045946">
        <w:rPr>
          <w:rFonts w:ascii="Times New Roman" w:hAnsi="Times New Roman"/>
          <w:sz w:val="24"/>
          <w:szCs w:val="24"/>
        </w:rPr>
        <w:br/>
        <w:t xml:space="preserve"> REGON 000001896, NIP 712-010-37-75</w:t>
      </w:r>
      <w:r w:rsidR="00032B6E" w:rsidRPr="00045946">
        <w:rPr>
          <w:rFonts w:ascii="Times New Roman" w:hAnsi="Times New Roman"/>
          <w:sz w:val="24"/>
          <w:szCs w:val="24"/>
        </w:rPr>
        <w:tab/>
      </w:r>
    </w:p>
    <w:p w:rsidR="00A925DD" w:rsidRPr="00045946" w:rsidRDefault="001E00EE" w:rsidP="00A925DD">
      <w:pPr>
        <w:pStyle w:val="Akapitzlist"/>
        <w:tabs>
          <w:tab w:val="left" w:pos="426"/>
        </w:tabs>
        <w:spacing w:after="0" w:line="240" w:lineRule="auto"/>
        <w:ind w:left="0"/>
        <w:rPr>
          <w:rFonts w:ascii="Times New Roman" w:hAnsi="Times New Roman"/>
          <w:sz w:val="24"/>
          <w:szCs w:val="24"/>
        </w:rPr>
      </w:pPr>
      <w:hyperlink r:id="rId9" w:history="1">
        <w:r w:rsidR="00AE3CEF" w:rsidRPr="00173A8B">
          <w:rPr>
            <w:rStyle w:val="Hipercze"/>
            <w:rFonts w:ascii="Times New Roman" w:hAnsi="Times New Roman"/>
            <w:sz w:val="24"/>
            <w:szCs w:val="24"/>
          </w:rPr>
          <w:t>http://bip.up.lublin.pl/zamowienia/</w:t>
        </w:r>
      </w:hyperlink>
      <w:r w:rsidR="00AE3CEF">
        <w:rPr>
          <w:rFonts w:ascii="Times New Roman" w:hAnsi="Times New Roman"/>
          <w:sz w:val="24"/>
          <w:szCs w:val="24"/>
        </w:rPr>
        <w:t xml:space="preserve">, </w:t>
      </w:r>
    </w:p>
    <w:p w:rsidR="00032B6E" w:rsidRPr="00045946" w:rsidRDefault="00032B6E" w:rsidP="0049369F">
      <w:pPr>
        <w:pStyle w:val="Akapitzlist"/>
        <w:ind w:left="0"/>
        <w:rPr>
          <w:rFonts w:ascii="Times New Roman" w:hAnsi="Times New Roman"/>
          <w:b/>
          <w:sz w:val="24"/>
          <w:szCs w:val="24"/>
        </w:rPr>
      </w:pPr>
      <w:r w:rsidRPr="0052426F">
        <w:rPr>
          <w:rFonts w:ascii="Times New Roman" w:hAnsi="Times New Roman"/>
          <w:sz w:val="16"/>
          <w:szCs w:val="16"/>
        </w:rPr>
        <w:br/>
      </w:r>
      <w:r w:rsidRPr="00045946">
        <w:rPr>
          <w:rFonts w:ascii="Times New Roman" w:hAnsi="Times New Roman"/>
          <w:b/>
          <w:sz w:val="24"/>
          <w:szCs w:val="24"/>
        </w:rPr>
        <w:t>NAZWA I ADRES JEDNOSTKI</w:t>
      </w:r>
      <w:r w:rsidR="002825D7">
        <w:rPr>
          <w:rFonts w:ascii="Times New Roman" w:hAnsi="Times New Roman"/>
          <w:b/>
          <w:sz w:val="24"/>
          <w:szCs w:val="24"/>
        </w:rPr>
        <w:t xml:space="preserve"> ADMINISTRACYJNEJ PRZEPROWADZAJĄ</w:t>
      </w:r>
      <w:r w:rsidRPr="00045946">
        <w:rPr>
          <w:rFonts w:ascii="Times New Roman" w:hAnsi="Times New Roman"/>
          <w:b/>
          <w:sz w:val="24"/>
          <w:szCs w:val="24"/>
        </w:rPr>
        <w:t>CEJ POSTĘPOWANIE</w:t>
      </w:r>
    </w:p>
    <w:p w:rsidR="005820BB" w:rsidRDefault="009B28BE" w:rsidP="00E21A90">
      <w:pPr>
        <w:spacing w:after="0" w:line="240" w:lineRule="auto"/>
        <w:ind w:right="4"/>
        <w:jc w:val="both"/>
        <w:rPr>
          <w:rFonts w:ascii="Times New Roman" w:hAnsi="Times New Roman"/>
          <w:b/>
          <w:sz w:val="24"/>
          <w:szCs w:val="24"/>
        </w:rPr>
      </w:pPr>
      <w:r>
        <w:rPr>
          <w:rFonts w:ascii="Times New Roman" w:hAnsi="Times New Roman"/>
          <w:b/>
          <w:sz w:val="24"/>
          <w:szCs w:val="24"/>
        </w:rPr>
        <w:t>Biuro</w:t>
      </w:r>
      <w:r w:rsidR="005820BB" w:rsidRPr="005820BB">
        <w:rPr>
          <w:rFonts w:ascii="Times New Roman" w:hAnsi="Times New Roman"/>
          <w:b/>
          <w:sz w:val="24"/>
          <w:szCs w:val="24"/>
        </w:rPr>
        <w:t xml:space="preserve"> Zamówień Publicznych</w:t>
      </w:r>
      <w:r w:rsidR="005820BB">
        <w:rPr>
          <w:rFonts w:ascii="Times New Roman" w:hAnsi="Times New Roman"/>
          <w:b/>
          <w:sz w:val="24"/>
          <w:szCs w:val="24"/>
        </w:rPr>
        <w:t xml:space="preserve">, </w:t>
      </w:r>
      <w:r w:rsidR="005820BB" w:rsidRPr="005820BB">
        <w:rPr>
          <w:rFonts w:ascii="Times New Roman" w:hAnsi="Times New Roman"/>
          <w:b/>
          <w:sz w:val="24"/>
          <w:szCs w:val="24"/>
        </w:rPr>
        <w:t>Uniwersytet Przyrodniczy w Lublinie,</w:t>
      </w:r>
      <w:r w:rsidR="005820BB">
        <w:rPr>
          <w:rFonts w:ascii="Times New Roman" w:hAnsi="Times New Roman"/>
          <w:b/>
          <w:sz w:val="24"/>
          <w:szCs w:val="24"/>
        </w:rPr>
        <w:t xml:space="preserve"> </w:t>
      </w:r>
      <w:r w:rsidR="002E37AC">
        <w:rPr>
          <w:rFonts w:ascii="Times New Roman" w:hAnsi="Times New Roman"/>
          <w:b/>
          <w:sz w:val="24"/>
          <w:szCs w:val="24"/>
        </w:rPr>
        <w:t>ul. Akademicka 13 pokój 5</w:t>
      </w:r>
      <w:r w:rsidR="00E862E8">
        <w:rPr>
          <w:rFonts w:ascii="Times New Roman" w:hAnsi="Times New Roman"/>
          <w:b/>
          <w:sz w:val="24"/>
          <w:szCs w:val="24"/>
        </w:rPr>
        <w:t>5</w:t>
      </w:r>
      <w:r w:rsidR="005820BB">
        <w:rPr>
          <w:rFonts w:ascii="Times New Roman" w:hAnsi="Times New Roman"/>
          <w:b/>
          <w:sz w:val="24"/>
          <w:szCs w:val="24"/>
        </w:rPr>
        <w:t xml:space="preserve">, </w:t>
      </w:r>
      <w:r w:rsidR="005820BB" w:rsidRPr="005820BB">
        <w:rPr>
          <w:rFonts w:ascii="Times New Roman" w:hAnsi="Times New Roman"/>
          <w:b/>
          <w:sz w:val="24"/>
          <w:szCs w:val="24"/>
        </w:rPr>
        <w:t>20-950 Lublin</w:t>
      </w:r>
    </w:p>
    <w:p w:rsidR="005820BB" w:rsidRPr="005820BB" w:rsidRDefault="005820BB" w:rsidP="005820BB">
      <w:pPr>
        <w:spacing w:after="0" w:line="240" w:lineRule="auto"/>
        <w:ind w:right="4"/>
        <w:rPr>
          <w:rFonts w:ascii="Times New Roman" w:hAnsi="Times New Roman"/>
          <w:b/>
          <w:sz w:val="24"/>
          <w:szCs w:val="24"/>
        </w:rPr>
      </w:pPr>
    </w:p>
    <w:p w:rsidR="00ED6605" w:rsidRPr="00ED6605" w:rsidRDefault="00ED6605" w:rsidP="00ED6605">
      <w:pPr>
        <w:tabs>
          <w:tab w:val="left" w:pos="284"/>
          <w:tab w:val="left" w:pos="567"/>
        </w:tabs>
        <w:spacing w:after="0"/>
        <w:rPr>
          <w:rFonts w:ascii="Times New Roman" w:hAnsi="Times New Roman"/>
          <w:b/>
          <w:sz w:val="24"/>
          <w:szCs w:val="24"/>
        </w:rPr>
      </w:pPr>
    </w:p>
    <w:p w:rsidR="00ED6605" w:rsidRDefault="00ED6605" w:rsidP="006857B7">
      <w:pPr>
        <w:pStyle w:val="Akapitzlist"/>
        <w:numPr>
          <w:ilvl w:val="0"/>
          <w:numId w:val="1"/>
        </w:numPr>
        <w:tabs>
          <w:tab w:val="left" w:pos="284"/>
          <w:tab w:val="left" w:pos="567"/>
        </w:tabs>
        <w:spacing w:after="0"/>
        <w:rPr>
          <w:rFonts w:ascii="Times New Roman" w:hAnsi="Times New Roman"/>
          <w:b/>
          <w:sz w:val="24"/>
          <w:szCs w:val="24"/>
        </w:rPr>
      </w:pPr>
      <w:r>
        <w:rPr>
          <w:rFonts w:ascii="Times New Roman" w:hAnsi="Times New Roman"/>
          <w:b/>
          <w:sz w:val="24"/>
          <w:szCs w:val="24"/>
        </w:rPr>
        <w:t>TRYB UDZIELENIE ZAMÓWIENIA</w:t>
      </w:r>
    </w:p>
    <w:p w:rsidR="00ED6605" w:rsidRDefault="00ED6605" w:rsidP="009C16EC">
      <w:pPr>
        <w:pStyle w:val="Akapitzlist"/>
        <w:numPr>
          <w:ilvl w:val="0"/>
          <w:numId w:val="6"/>
        </w:numPr>
        <w:tabs>
          <w:tab w:val="left" w:pos="284"/>
          <w:tab w:val="left" w:pos="567"/>
        </w:tabs>
        <w:spacing w:after="0"/>
        <w:ind w:left="0" w:firstLine="0"/>
        <w:jc w:val="both"/>
        <w:rPr>
          <w:rFonts w:ascii="Times New Roman" w:hAnsi="Times New Roman"/>
          <w:sz w:val="24"/>
          <w:szCs w:val="24"/>
        </w:rPr>
      </w:pPr>
      <w:r w:rsidRPr="00ED6605">
        <w:rPr>
          <w:rFonts w:ascii="Times New Roman" w:hAnsi="Times New Roman"/>
          <w:sz w:val="24"/>
          <w:szCs w:val="24"/>
        </w:rPr>
        <w:t>Postępowanie prowadzone jest w trybie zamówienia na usługi społeczne tj. art. 138o</w:t>
      </w:r>
      <w:r w:rsidR="00E21A90">
        <w:rPr>
          <w:rFonts w:ascii="Times New Roman" w:hAnsi="Times New Roman"/>
          <w:sz w:val="24"/>
          <w:szCs w:val="24"/>
        </w:rPr>
        <w:t xml:space="preserve"> </w:t>
      </w:r>
      <w:r w:rsidRPr="00ED6605">
        <w:rPr>
          <w:rFonts w:ascii="Times New Roman" w:hAnsi="Times New Roman"/>
          <w:sz w:val="24"/>
          <w:szCs w:val="24"/>
        </w:rPr>
        <w:t xml:space="preserve">ustawy z dnia 29 stycznia 2004 r. Prawo zamówień publicznych (Dz. U. </w:t>
      </w:r>
      <w:proofErr w:type="gramStart"/>
      <w:r w:rsidRPr="00ED6605">
        <w:rPr>
          <w:rFonts w:ascii="Times New Roman" w:hAnsi="Times New Roman"/>
          <w:sz w:val="24"/>
          <w:szCs w:val="24"/>
        </w:rPr>
        <w:t>z</w:t>
      </w:r>
      <w:proofErr w:type="gramEnd"/>
      <w:r w:rsidRPr="00ED6605">
        <w:rPr>
          <w:rFonts w:ascii="Times New Roman" w:hAnsi="Times New Roman"/>
          <w:sz w:val="24"/>
          <w:szCs w:val="24"/>
        </w:rPr>
        <w:t xml:space="preserve"> 2019 r. poz. 1843 ze zm.), zwanej dalej „ustawą </w:t>
      </w:r>
      <w:proofErr w:type="spellStart"/>
      <w:r w:rsidRPr="00ED6605">
        <w:rPr>
          <w:rFonts w:ascii="Times New Roman" w:hAnsi="Times New Roman"/>
          <w:sz w:val="24"/>
          <w:szCs w:val="24"/>
        </w:rPr>
        <w:t>Pzp</w:t>
      </w:r>
      <w:proofErr w:type="spellEnd"/>
      <w:r w:rsidRPr="00ED6605">
        <w:rPr>
          <w:rFonts w:ascii="Times New Roman" w:hAnsi="Times New Roman"/>
          <w:sz w:val="24"/>
          <w:szCs w:val="24"/>
        </w:rPr>
        <w:t>”, na podstawie przepisów dla zamówień o</w:t>
      </w:r>
      <w:r w:rsidR="00D97C81">
        <w:rPr>
          <w:rFonts w:ascii="Times New Roman" w:hAnsi="Times New Roman"/>
          <w:sz w:val="24"/>
          <w:szCs w:val="24"/>
        </w:rPr>
        <w:t xml:space="preserve"> </w:t>
      </w:r>
      <w:r w:rsidRPr="00ED6605">
        <w:rPr>
          <w:rFonts w:ascii="Times New Roman" w:hAnsi="Times New Roman"/>
          <w:sz w:val="24"/>
          <w:szCs w:val="24"/>
        </w:rPr>
        <w:t>wartości szacunkowej poniżej 750 000 euro.</w:t>
      </w:r>
    </w:p>
    <w:p w:rsidR="00A55201" w:rsidRPr="00A55201" w:rsidRDefault="00A55201" w:rsidP="009C16EC">
      <w:pPr>
        <w:pStyle w:val="Akapitzlist"/>
        <w:numPr>
          <w:ilvl w:val="0"/>
          <w:numId w:val="6"/>
        </w:numPr>
        <w:tabs>
          <w:tab w:val="left" w:pos="284"/>
          <w:tab w:val="left" w:pos="567"/>
        </w:tabs>
        <w:spacing w:after="0"/>
        <w:ind w:left="0" w:firstLine="0"/>
        <w:jc w:val="both"/>
        <w:rPr>
          <w:rFonts w:ascii="Times New Roman" w:hAnsi="Times New Roman"/>
          <w:sz w:val="24"/>
          <w:szCs w:val="24"/>
        </w:rPr>
      </w:pPr>
      <w:r w:rsidRPr="00A55201">
        <w:rPr>
          <w:rFonts w:ascii="Times New Roman" w:hAnsi="Times New Roman"/>
          <w:sz w:val="24"/>
          <w:szCs w:val="24"/>
        </w:rPr>
        <w:t>Zasady prowadzenia postępowania uregulowano w ogłoszeniu o zamówieniu na usługi społeczne, zwanym dalej „ogłoszeniem”</w:t>
      </w:r>
    </w:p>
    <w:p w:rsidR="00A55201" w:rsidRPr="00A55201" w:rsidRDefault="00A55201" w:rsidP="00A55201">
      <w:pPr>
        <w:pStyle w:val="Akapitzlist"/>
        <w:tabs>
          <w:tab w:val="left" w:pos="284"/>
          <w:tab w:val="left" w:pos="567"/>
        </w:tabs>
        <w:spacing w:after="0"/>
        <w:ind w:left="0"/>
        <w:jc w:val="both"/>
        <w:rPr>
          <w:rFonts w:ascii="Times New Roman" w:hAnsi="Times New Roman"/>
          <w:b/>
          <w:sz w:val="24"/>
          <w:szCs w:val="24"/>
        </w:rPr>
      </w:pPr>
    </w:p>
    <w:p w:rsidR="00032B6E" w:rsidRDefault="00032B6E" w:rsidP="006857B7">
      <w:pPr>
        <w:pStyle w:val="Akapitzlist"/>
        <w:numPr>
          <w:ilvl w:val="0"/>
          <w:numId w:val="1"/>
        </w:numPr>
        <w:tabs>
          <w:tab w:val="left" w:pos="284"/>
          <w:tab w:val="left" w:pos="567"/>
        </w:tabs>
        <w:spacing w:after="0"/>
        <w:rPr>
          <w:rFonts w:ascii="Times New Roman" w:hAnsi="Times New Roman"/>
          <w:b/>
          <w:sz w:val="24"/>
          <w:szCs w:val="24"/>
        </w:rPr>
      </w:pPr>
      <w:r w:rsidRPr="00045946">
        <w:rPr>
          <w:rFonts w:ascii="Times New Roman" w:hAnsi="Times New Roman"/>
          <w:b/>
          <w:sz w:val="24"/>
          <w:szCs w:val="24"/>
        </w:rPr>
        <w:t>OKREŚLENIE</w:t>
      </w:r>
      <w:r w:rsidR="0052426F">
        <w:rPr>
          <w:rFonts w:ascii="Times New Roman" w:hAnsi="Times New Roman"/>
          <w:b/>
          <w:sz w:val="24"/>
          <w:szCs w:val="24"/>
        </w:rPr>
        <w:t xml:space="preserve"> PRZEDMIOTU ZAMÓWIENIA, KODY CPV</w:t>
      </w:r>
    </w:p>
    <w:p w:rsidR="0052426F" w:rsidRPr="0052426F" w:rsidRDefault="0052426F" w:rsidP="0052426F">
      <w:pPr>
        <w:pStyle w:val="Akapitzlist"/>
        <w:tabs>
          <w:tab w:val="left" w:pos="284"/>
          <w:tab w:val="left" w:pos="567"/>
        </w:tabs>
        <w:spacing w:after="0"/>
        <w:ind w:left="0"/>
        <w:rPr>
          <w:rFonts w:ascii="Times New Roman" w:hAnsi="Times New Roman"/>
          <w:b/>
          <w:sz w:val="16"/>
          <w:szCs w:val="16"/>
        </w:rPr>
      </w:pPr>
    </w:p>
    <w:p w:rsidR="00BC7CED" w:rsidRDefault="00D81324" w:rsidP="009C16EC">
      <w:pPr>
        <w:pStyle w:val="Akapitzlist"/>
        <w:numPr>
          <w:ilvl w:val="0"/>
          <w:numId w:val="5"/>
        </w:numPr>
        <w:tabs>
          <w:tab w:val="left" w:pos="426"/>
        </w:tabs>
        <w:ind w:left="0" w:firstLine="0"/>
        <w:jc w:val="both"/>
        <w:rPr>
          <w:rFonts w:ascii="Times New Roman" w:hAnsi="Times New Roman"/>
          <w:sz w:val="24"/>
          <w:szCs w:val="24"/>
        </w:rPr>
      </w:pPr>
      <w:r w:rsidRPr="00D81324">
        <w:rPr>
          <w:rFonts w:ascii="Times New Roman" w:hAnsi="Times New Roman"/>
          <w:sz w:val="24"/>
          <w:szCs w:val="24"/>
        </w:rPr>
        <w:t>Przedmiotem zamówienia jest wykonanie usługi</w:t>
      </w:r>
      <w:r w:rsidR="00E21A90">
        <w:rPr>
          <w:rFonts w:ascii="Times New Roman" w:hAnsi="Times New Roman"/>
          <w:sz w:val="24"/>
          <w:szCs w:val="24"/>
        </w:rPr>
        <w:t xml:space="preserve"> </w:t>
      </w:r>
      <w:r w:rsidR="00E21A90" w:rsidRPr="00B03DDD">
        <w:rPr>
          <w:rFonts w:ascii="Times New Roman" w:hAnsi="Times New Roman"/>
          <w:sz w:val="24"/>
          <w:szCs w:val="24"/>
        </w:rPr>
        <w:t>polegającej na obsłudze konferencji, obejmującej: usługę hotelową, gastronomiczną, cateringową oraz organizację uroczystego bankietu w ramach O</w:t>
      </w:r>
      <w:r w:rsidR="00E21A90" w:rsidRPr="00B03DDD">
        <w:rPr>
          <w:rFonts w:ascii="Times New Roman" w:hAnsi="Times New Roman"/>
          <w:i/>
          <w:sz w:val="24"/>
          <w:szCs w:val="24"/>
        </w:rPr>
        <w:t>gólnopolskiej Konferencji Naukowej „Rola inżynierii rolniczej i inżynierii środowiska w rozwoju rolnictwa zrównoważonego”</w:t>
      </w:r>
      <w:r w:rsidRPr="00D81324">
        <w:rPr>
          <w:rFonts w:ascii="Times New Roman" w:hAnsi="Times New Roman"/>
          <w:sz w:val="24"/>
          <w:szCs w:val="24"/>
        </w:rPr>
        <w:t>.</w:t>
      </w:r>
    </w:p>
    <w:p w:rsidR="00E94A09" w:rsidRPr="00E21A90" w:rsidRDefault="00E94A09" w:rsidP="00E94A09">
      <w:pPr>
        <w:pStyle w:val="Akapitzlist"/>
        <w:tabs>
          <w:tab w:val="left" w:pos="426"/>
        </w:tabs>
        <w:ind w:left="0"/>
        <w:jc w:val="both"/>
        <w:rPr>
          <w:rFonts w:ascii="Times New Roman" w:hAnsi="Times New Roman"/>
          <w:sz w:val="24"/>
          <w:szCs w:val="24"/>
        </w:rPr>
      </w:pPr>
    </w:p>
    <w:p w:rsidR="00E21A90" w:rsidRPr="00E94A09" w:rsidRDefault="00D81324" w:rsidP="009C16EC">
      <w:pPr>
        <w:pStyle w:val="Akapitzlist"/>
        <w:numPr>
          <w:ilvl w:val="0"/>
          <w:numId w:val="5"/>
        </w:numPr>
        <w:ind w:left="426" w:hanging="426"/>
        <w:jc w:val="both"/>
        <w:rPr>
          <w:rFonts w:ascii="Times New Roman" w:hAnsi="Times New Roman"/>
          <w:sz w:val="24"/>
          <w:szCs w:val="24"/>
          <w:u w:val="single"/>
        </w:rPr>
      </w:pPr>
      <w:r w:rsidRPr="003E6C30">
        <w:rPr>
          <w:rFonts w:ascii="Times New Roman" w:hAnsi="Times New Roman"/>
          <w:b/>
          <w:sz w:val="24"/>
          <w:szCs w:val="24"/>
        </w:rPr>
        <w:t xml:space="preserve">Zamawiający </w:t>
      </w:r>
      <w:r w:rsidR="00E21A90">
        <w:rPr>
          <w:rFonts w:ascii="Times New Roman" w:hAnsi="Times New Roman"/>
          <w:b/>
          <w:sz w:val="24"/>
          <w:szCs w:val="24"/>
        </w:rPr>
        <w:t xml:space="preserve">nie </w:t>
      </w:r>
      <w:r w:rsidRPr="003E6C30">
        <w:rPr>
          <w:rFonts w:ascii="Times New Roman" w:hAnsi="Times New Roman"/>
          <w:b/>
          <w:sz w:val="24"/>
          <w:szCs w:val="24"/>
        </w:rPr>
        <w:t>dopuszcza składanie ofert częściowych.</w:t>
      </w:r>
      <w:r w:rsidRPr="003E6C30">
        <w:rPr>
          <w:rFonts w:ascii="Times New Roman" w:hAnsi="Times New Roman"/>
          <w:sz w:val="24"/>
          <w:szCs w:val="24"/>
        </w:rPr>
        <w:t xml:space="preserve"> Ofertę należy złożyć zgodnie ze wzorem formularza oferty stanowiącym załącznik do </w:t>
      </w:r>
      <w:r w:rsidR="009B28BE" w:rsidRPr="003E6C30">
        <w:rPr>
          <w:rFonts w:ascii="Times New Roman" w:hAnsi="Times New Roman"/>
          <w:sz w:val="24"/>
          <w:szCs w:val="24"/>
        </w:rPr>
        <w:t>ogłoszenia</w:t>
      </w:r>
      <w:r w:rsidRPr="003E6C30">
        <w:rPr>
          <w:rFonts w:ascii="Times New Roman" w:hAnsi="Times New Roman"/>
          <w:sz w:val="24"/>
          <w:szCs w:val="24"/>
        </w:rPr>
        <w:t xml:space="preserve">.  </w:t>
      </w:r>
      <w:r w:rsidRPr="003E6C30">
        <w:rPr>
          <w:rFonts w:ascii="Times New Roman" w:hAnsi="Times New Roman"/>
          <w:bCs/>
          <w:sz w:val="24"/>
          <w:szCs w:val="24"/>
        </w:rPr>
        <w:t xml:space="preserve">Szczegółowy opis dotyczący przedmiotu zamówienia zawarty jest w załączniku do </w:t>
      </w:r>
      <w:r w:rsidR="009B28BE" w:rsidRPr="003E6C30">
        <w:rPr>
          <w:rFonts w:ascii="Times New Roman" w:hAnsi="Times New Roman"/>
          <w:bCs/>
          <w:sz w:val="24"/>
          <w:szCs w:val="24"/>
        </w:rPr>
        <w:t>ogłoszenia</w:t>
      </w:r>
      <w:r w:rsidRPr="003E6C30">
        <w:rPr>
          <w:rFonts w:ascii="Times New Roman" w:hAnsi="Times New Roman"/>
          <w:bCs/>
          <w:sz w:val="24"/>
          <w:szCs w:val="24"/>
        </w:rPr>
        <w:t>.</w:t>
      </w:r>
    </w:p>
    <w:p w:rsidR="00E94A09" w:rsidRPr="00E21A90" w:rsidRDefault="00E94A09" w:rsidP="00E94A09">
      <w:pPr>
        <w:pStyle w:val="Akapitzlist"/>
        <w:ind w:left="426"/>
        <w:jc w:val="both"/>
        <w:rPr>
          <w:rFonts w:ascii="Times New Roman" w:hAnsi="Times New Roman"/>
          <w:sz w:val="24"/>
          <w:szCs w:val="24"/>
          <w:u w:val="single"/>
        </w:rPr>
      </w:pPr>
    </w:p>
    <w:p w:rsidR="00D81324" w:rsidRPr="003E6C30" w:rsidRDefault="00D81324" w:rsidP="009C16EC">
      <w:pPr>
        <w:pStyle w:val="Akapitzlist"/>
        <w:numPr>
          <w:ilvl w:val="0"/>
          <w:numId w:val="5"/>
        </w:numPr>
        <w:ind w:left="426" w:hanging="426"/>
        <w:jc w:val="both"/>
        <w:rPr>
          <w:rFonts w:ascii="Times New Roman" w:hAnsi="Times New Roman"/>
          <w:sz w:val="24"/>
          <w:szCs w:val="24"/>
          <w:u w:val="single"/>
        </w:rPr>
      </w:pPr>
      <w:r w:rsidRPr="003E6C30">
        <w:rPr>
          <w:rFonts w:ascii="Times New Roman" w:hAnsi="Times New Roman"/>
          <w:sz w:val="24"/>
          <w:szCs w:val="24"/>
        </w:rPr>
        <w:t xml:space="preserve">Określenie przedmiotu za pomocą </w:t>
      </w:r>
      <w:r w:rsidRPr="003E6C30">
        <w:rPr>
          <w:rFonts w:ascii="Times New Roman" w:hAnsi="Times New Roman"/>
          <w:b/>
          <w:sz w:val="24"/>
          <w:szCs w:val="24"/>
        </w:rPr>
        <w:t>kodów CPV:</w:t>
      </w:r>
      <w:r w:rsidRPr="003E6C30">
        <w:rPr>
          <w:rFonts w:ascii="Times New Roman" w:hAnsi="Times New Roman"/>
          <w:sz w:val="24"/>
          <w:szCs w:val="24"/>
        </w:rPr>
        <w:t xml:space="preserve"> </w:t>
      </w:r>
    </w:p>
    <w:p w:rsidR="0052426F" w:rsidRDefault="00F4663D" w:rsidP="00E94A09">
      <w:pPr>
        <w:spacing w:line="240" w:lineRule="auto"/>
        <w:ind w:left="360"/>
        <w:rPr>
          <w:rFonts w:ascii="Times New Roman" w:hAnsi="Times New Roman"/>
          <w:bCs/>
          <w:sz w:val="24"/>
        </w:rPr>
      </w:pPr>
      <w:r w:rsidRPr="00F4663D">
        <w:rPr>
          <w:rFonts w:ascii="Times New Roman" w:hAnsi="Times New Roman"/>
          <w:bCs/>
          <w:sz w:val="24"/>
        </w:rPr>
        <w:t>55120000-7 Usługi hotelarskie w zakresie spotkań i konferencji</w:t>
      </w:r>
      <w:r w:rsidR="00E94A09">
        <w:rPr>
          <w:rFonts w:ascii="Times New Roman" w:hAnsi="Times New Roman"/>
          <w:bCs/>
          <w:sz w:val="24"/>
        </w:rPr>
        <w:br/>
      </w:r>
      <w:r w:rsidRPr="00F4663D">
        <w:rPr>
          <w:rFonts w:ascii="Times New Roman" w:hAnsi="Times New Roman"/>
          <w:bCs/>
          <w:sz w:val="24"/>
        </w:rPr>
        <w:t>55100000-1 Usługi hotelarskie</w:t>
      </w:r>
      <w:r w:rsidR="00E94A09">
        <w:rPr>
          <w:rFonts w:ascii="Times New Roman" w:hAnsi="Times New Roman"/>
          <w:bCs/>
          <w:sz w:val="24"/>
        </w:rPr>
        <w:br/>
      </w:r>
      <w:r w:rsidRPr="00F4663D">
        <w:rPr>
          <w:rFonts w:ascii="Times New Roman" w:hAnsi="Times New Roman"/>
          <w:bCs/>
          <w:sz w:val="24"/>
        </w:rPr>
        <w:t>55120000-7 Usługi hotelarskie w zakresie spotkań i konferencji</w:t>
      </w:r>
      <w:r w:rsidR="00E94A09">
        <w:rPr>
          <w:rFonts w:ascii="Times New Roman" w:hAnsi="Times New Roman"/>
          <w:bCs/>
          <w:sz w:val="24"/>
        </w:rPr>
        <w:br/>
      </w:r>
      <w:r w:rsidRPr="00F4663D">
        <w:rPr>
          <w:rFonts w:ascii="Times New Roman" w:hAnsi="Times New Roman"/>
          <w:bCs/>
          <w:sz w:val="24"/>
        </w:rPr>
        <w:t>55110000-4 Hotelarskie usługi noclegowe</w:t>
      </w:r>
      <w:r w:rsidR="00E94A09">
        <w:rPr>
          <w:rFonts w:ascii="Times New Roman" w:hAnsi="Times New Roman"/>
          <w:bCs/>
          <w:sz w:val="24"/>
        </w:rPr>
        <w:br/>
      </w:r>
      <w:r w:rsidRPr="00F4663D">
        <w:rPr>
          <w:rFonts w:ascii="Times New Roman" w:hAnsi="Times New Roman"/>
          <w:bCs/>
          <w:sz w:val="24"/>
        </w:rPr>
        <w:lastRenderedPageBreak/>
        <w:t>55300000-3 Usługi restauracyjne i dotyczące podawania posiłków</w:t>
      </w:r>
      <w:r w:rsidR="00E94A09">
        <w:rPr>
          <w:rFonts w:ascii="Times New Roman" w:hAnsi="Times New Roman"/>
          <w:bCs/>
          <w:sz w:val="24"/>
        </w:rPr>
        <w:br/>
      </w:r>
      <w:r w:rsidRPr="00F4663D">
        <w:rPr>
          <w:rFonts w:ascii="Times New Roman" w:hAnsi="Times New Roman"/>
          <w:bCs/>
          <w:sz w:val="24"/>
        </w:rPr>
        <w:t>55500000-5 Usługi bufetowe oraz w zakresie podawania posiłków</w:t>
      </w:r>
      <w:r w:rsidR="00E94A09">
        <w:rPr>
          <w:rFonts w:ascii="Times New Roman" w:hAnsi="Times New Roman"/>
          <w:bCs/>
          <w:sz w:val="24"/>
        </w:rPr>
        <w:br/>
      </w:r>
      <w:r w:rsidRPr="00F4663D">
        <w:rPr>
          <w:rFonts w:ascii="Times New Roman" w:hAnsi="Times New Roman"/>
          <w:bCs/>
          <w:sz w:val="24"/>
        </w:rPr>
        <w:t>55000000-0 Usługi hotelarskie, restauracyjne i handlu detalicznego</w:t>
      </w:r>
      <w:r w:rsidR="00E94A09">
        <w:rPr>
          <w:rFonts w:ascii="Times New Roman" w:hAnsi="Times New Roman"/>
          <w:bCs/>
          <w:sz w:val="24"/>
        </w:rPr>
        <w:br/>
      </w:r>
      <w:r w:rsidRPr="00F4663D">
        <w:rPr>
          <w:rFonts w:ascii="Times New Roman" w:hAnsi="Times New Roman"/>
          <w:bCs/>
          <w:sz w:val="24"/>
        </w:rPr>
        <w:t>55520000-1 Usługi dostarczania posiłków</w:t>
      </w:r>
      <w:r w:rsidR="00E94A09">
        <w:rPr>
          <w:rFonts w:ascii="Times New Roman" w:hAnsi="Times New Roman"/>
          <w:bCs/>
          <w:sz w:val="24"/>
        </w:rPr>
        <w:br/>
      </w:r>
      <w:r w:rsidRPr="00F4663D">
        <w:rPr>
          <w:rFonts w:ascii="Times New Roman" w:hAnsi="Times New Roman"/>
          <w:bCs/>
          <w:sz w:val="24"/>
        </w:rPr>
        <w:t>55400000-4 Usługi podawania napojów</w:t>
      </w:r>
      <w:r w:rsidR="00E94A09">
        <w:rPr>
          <w:rFonts w:ascii="Times New Roman" w:hAnsi="Times New Roman"/>
          <w:bCs/>
          <w:sz w:val="24"/>
        </w:rPr>
        <w:br/>
      </w:r>
      <w:r w:rsidRPr="00F4663D">
        <w:rPr>
          <w:rFonts w:ascii="Times New Roman" w:hAnsi="Times New Roman"/>
          <w:bCs/>
          <w:sz w:val="24"/>
        </w:rPr>
        <w:t>79952000-2 Usługi w zakresie organizacji imprez</w:t>
      </w:r>
    </w:p>
    <w:p w:rsidR="00F4663D" w:rsidRPr="00F4663D" w:rsidRDefault="00F4663D" w:rsidP="00D34644">
      <w:pPr>
        <w:spacing w:after="0" w:line="240" w:lineRule="auto"/>
        <w:ind w:left="360" w:firstLine="708"/>
        <w:jc w:val="both"/>
        <w:rPr>
          <w:rFonts w:ascii="Times New Roman" w:hAnsi="Times New Roman"/>
          <w:b/>
          <w:bCs/>
          <w:sz w:val="16"/>
          <w:szCs w:val="16"/>
        </w:rPr>
      </w:pPr>
    </w:p>
    <w:p w:rsidR="00A610E0" w:rsidRPr="00A610E0" w:rsidRDefault="00D34644" w:rsidP="00A610E0">
      <w:pPr>
        <w:pStyle w:val="Akapitzlist"/>
        <w:numPr>
          <w:ilvl w:val="0"/>
          <w:numId w:val="5"/>
        </w:numPr>
        <w:tabs>
          <w:tab w:val="left" w:pos="426"/>
        </w:tabs>
        <w:autoSpaceDE w:val="0"/>
        <w:autoSpaceDN w:val="0"/>
        <w:adjustRightInd w:val="0"/>
        <w:ind w:left="0" w:firstLine="0"/>
        <w:jc w:val="both"/>
        <w:rPr>
          <w:rFonts w:ascii="Times New Roman" w:hAnsi="Times New Roman"/>
          <w:sz w:val="24"/>
          <w:szCs w:val="24"/>
        </w:rPr>
      </w:pPr>
      <w:r w:rsidRPr="00D34644">
        <w:rPr>
          <w:rFonts w:ascii="Times New Roman" w:hAnsi="Times New Roman"/>
          <w:b/>
          <w:sz w:val="24"/>
          <w:szCs w:val="24"/>
        </w:rPr>
        <w:t>Zatrudnienie pracowników przez Wykonawcę lub podwykonawców wykonujących usługi:</w:t>
      </w:r>
    </w:p>
    <w:p w:rsidR="00D34644" w:rsidRPr="00A610E0" w:rsidRDefault="00D34644" w:rsidP="00A610E0">
      <w:pPr>
        <w:pStyle w:val="Akapitzlist"/>
        <w:numPr>
          <w:ilvl w:val="2"/>
          <w:numId w:val="35"/>
        </w:numPr>
        <w:tabs>
          <w:tab w:val="left" w:pos="426"/>
        </w:tabs>
        <w:autoSpaceDE w:val="0"/>
        <w:autoSpaceDN w:val="0"/>
        <w:adjustRightInd w:val="0"/>
        <w:jc w:val="both"/>
        <w:rPr>
          <w:rFonts w:ascii="Times New Roman" w:hAnsi="Times New Roman"/>
          <w:sz w:val="24"/>
          <w:szCs w:val="24"/>
        </w:rPr>
      </w:pPr>
      <w:r w:rsidRPr="00A610E0">
        <w:rPr>
          <w:rFonts w:ascii="Times New Roman" w:hAnsi="Times New Roman"/>
          <w:sz w:val="24"/>
          <w:szCs w:val="24"/>
        </w:rPr>
        <w:t>Na podstawie art. 29 ust 3</w:t>
      </w:r>
      <w:proofErr w:type="gramStart"/>
      <w:r w:rsidRPr="00A610E0">
        <w:rPr>
          <w:rFonts w:ascii="Times New Roman" w:hAnsi="Times New Roman"/>
          <w:sz w:val="24"/>
          <w:szCs w:val="24"/>
        </w:rPr>
        <w:t>a  w</w:t>
      </w:r>
      <w:proofErr w:type="gramEnd"/>
      <w:r w:rsidRPr="00A610E0">
        <w:rPr>
          <w:rFonts w:ascii="Times New Roman" w:hAnsi="Times New Roman"/>
          <w:sz w:val="24"/>
          <w:szCs w:val="24"/>
        </w:rPr>
        <w:t xml:space="preserve"> związku z art. 36 ust 2 pkt 8 a ustawy </w:t>
      </w:r>
      <w:proofErr w:type="spellStart"/>
      <w:r w:rsidRPr="00A610E0">
        <w:rPr>
          <w:rFonts w:ascii="Times New Roman" w:hAnsi="Times New Roman"/>
          <w:sz w:val="24"/>
          <w:szCs w:val="24"/>
        </w:rPr>
        <w:t>Pzp</w:t>
      </w:r>
      <w:proofErr w:type="spellEnd"/>
      <w:r w:rsidRPr="00A610E0">
        <w:rPr>
          <w:rFonts w:ascii="Times New Roman" w:hAnsi="Times New Roman"/>
          <w:sz w:val="24"/>
          <w:szCs w:val="24"/>
        </w:rPr>
        <w:t>, Zamawiający wymaga zatrudnienia, na podstawie umowy o prace</w:t>
      </w:r>
      <w:r w:rsidRPr="00A610E0">
        <w:rPr>
          <w:rFonts w:ascii="Times New Roman" w:hAnsi="Times New Roman"/>
          <w:color w:val="000000"/>
          <w:sz w:val="24"/>
          <w:szCs w:val="24"/>
        </w:rPr>
        <w:t xml:space="preserve"> w rozumieniu przepisów ustawy z dn. 26 czerwca 1974 r. – Kodeks pracy, </w:t>
      </w:r>
      <w:r w:rsidRPr="00A610E0">
        <w:rPr>
          <w:rFonts w:ascii="Times New Roman" w:hAnsi="Times New Roman"/>
          <w:sz w:val="24"/>
          <w:szCs w:val="24"/>
        </w:rPr>
        <w:t xml:space="preserve"> przez Wykonawcę lub podwykonawcę, osób wykonujących w trakcie realizacji zamówienia:</w:t>
      </w:r>
    </w:p>
    <w:p w:rsidR="00D34644" w:rsidRPr="00D34644" w:rsidRDefault="00D34644" w:rsidP="009C16EC">
      <w:pPr>
        <w:pStyle w:val="Akapitzlist"/>
        <w:numPr>
          <w:ilvl w:val="0"/>
          <w:numId w:val="29"/>
        </w:numPr>
        <w:rPr>
          <w:rFonts w:ascii="Times New Roman" w:hAnsi="Times New Roman"/>
          <w:sz w:val="24"/>
          <w:szCs w:val="24"/>
        </w:rPr>
      </w:pPr>
      <w:proofErr w:type="gramStart"/>
      <w:r w:rsidRPr="00D34644">
        <w:rPr>
          <w:rFonts w:ascii="Times New Roman" w:hAnsi="Times New Roman"/>
          <w:sz w:val="24"/>
          <w:szCs w:val="24"/>
        </w:rPr>
        <w:t>czynności</w:t>
      </w:r>
      <w:proofErr w:type="gramEnd"/>
      <w:r w:rsidRPr="00D34644">
        <w:rPr>
          <w:rFonts w:ascii="Times New Roman" w:hAnsi="Times New Roman"/>
          <w:sz w:val="24"/>
          <w:szCs w:val="24"/>
        </w:rPr>
        <w:t xml:space="preserve"> przygotowywania i podawania posiłków,</w:t>
      </w:r>
    </w:p>
    <w:p w:rsidR="00D34644" w:rsidRPr="00D34644" w:rsidRDefault="00D34644" w:rsidP="009C16EC">
      <w:pPr>
        <w:pStyle w:val="Akapitzlist"/>
        <w:numPr>
          <w:ilvl w:val="0"/>
          <w:numId w:val="29"/>
        </w:numPr>
        <w:rPr>
          <w:rFonts w:ascii="Times New Roman" w:hAnsi="Times New Roman"/>
          <w:sz w:val="24"/>
          <w:szCs w:val="24"/>
        </w:rPr>
      </w:pPr>
      <w:proofErr w:type="gramStart"/>
      <w:r w:rsidRPr="00D34644">
        <w:rPr>
          <w:rFonts w:ascii="Times New Roman" w:hAnsi="Times New Roman"/>
          <w:sz w:val="24"/>
          <w:szCs w:val="24"/>
        </w:rPr>
        <w:t>czynności</w:t>
      </w:r>
      <w:proofErr w:type="gramEnd"/>
      <w:r w:rsidRPr="00D34644">
        <w:rPr>
          <w:rFonts w:ascii="Times New Roman" w:hAnsi="Times New Roman"/>
          <w:sz w:val="24"/>
          <w:szCs w:val="24"/>
        </w:rPr>
        <w:t xml:space="preserve"> rejestrowania, meldowania i bieżącej </w:t>
      </w:r>
      <w:r w:rsidR="00E7745C">
        <w:rPr>
          <w:rFonts w:ascii="Times New Roman" w:hAnsi="Times New Roman"/>
          <w:sz w:val="24"/>
          <w:szCs w:val="24"/>
        </w:rPr>
        <w:t>obsługi</w:t>
      </w:r>
      <w:r w:rsidRPr="00D34644">
        <w:rPr>
          <w:rFonts w:ascii="Times New Roman" w:hAnsi="Times New Roman"/>
          <w:sz w:val="24"/>
          <w:szCs w:val="24"/>
        </w:rPr>
        <w:t xml:space="preserve"> gości hotelowych.</w:t>
      </w:r>
    </w:p>
    <w:p w:rsidR="00D34644" w:rsidRDefault="00A610E0" w:rsidP="00D34644">
      <w:pPr>
        <w:pStyle w:val="Bezodstpw1"/>
        <w:jc w:val="both"/>
      </w:pPr>
      <w:r>
        <w:rPr>
          <w:b/>
        </w:rPr>
        <w:t>4.1</w:t>
      </w:r>
      <w:r w:rsidR="00D34644">
        <w:rPr>
          <w:b/>
        </w:rPr>
        <w:t>.2.</w:t>
      </w:r>
      <w:r w:rsidR="00D34644">
        <w:t xml:space="preserve"> W trakcie realizacji zamówienia Zamawiający uprawniony jest do wykonywania czynności kontrolnych wobec Wykonawcy odnośnie spełnienia przez Wykonawcę lub podwykonawcę wymogu zatrudnienia na podstawie umowy o pracę osób wykonujących wskazane </w:t>
      </w:r>
      <w:proofErr w:type="gramStart"/>
      <w:r w:rsidR="00D34644">
        <w:t>w  pkt</w:t>
      </w:r>
      <w:proofErr w:type="gramEnd"/>
      <w:r w:rsidR="00D34644">
        <w:t xml:space="preserve"> </w:t>
      </w:r>
      <w:r w:rsidR="008A3021">
        <w:t>4</w:t>
      </w:r>
      <w:r w:rsidR="00D34644">
        <w:t>.</w:t>
      </w:r>
      <w:r w:rsidR="00525960">
        <w:t>1</w:t>
      </w:r>
      <w:r w:rsidR="00D34644">
        <w:t xml:space="preserve">.1. czynności. </w:t>
      </w:r>
    </w:p>
    <w:p w:rsidR="00D34644" w:rsidRDefault="00D34644" w:rsidP="00D34644">
      <w:pPr>
        <w:pStyle w:val="Bezodstpw1"/>
        <w:jc w:val="both"/>
      </w:pPr>
      <w:r>
        <w:t>Zamawiający uprawniony jest do:</w:t>
      </w:r>
    </w:p>
    <w:p w:rsidR="00D34644" w:rsidRDefault="00D34644" w:rsidP="00D34644">
      <w:pPr>
        <w:pStyle w:val="Bezodstpw1"/>
        <w:jc w:val="both"/>
      </w:pPr>
      <w:proofErr w:type="gramStart"/>
      <w:r>
        <w:t>a</w:t>
      </w:r>
      <w:proofErr w:type="gramEnd"/>
      <w:r>
        <w:t>/ żądania oświadczeń w zakresie potwierdzenia spełnienia ww. wymogów i dokonywania ich oceny,</w:t>
      </w:r>
    </w:p>
    <w:p w:rsidR="00D34644" w:rsidRPr="00D34644" w:rsidRDefault="00D34644" w:rsidP="00D34644">
      <w:pPr>
        <w:pStyle w:val="Bezodstpw1"/>
        <w:jc w:val="both"/>
      </w:pPr>
      <w:proofErr w:type="gramStart"/>
      <w:r>
        <w:t>b</w:t>
      </w:r>
      <w:proofErr w:type="gramEnd"/>
      <w:r>
        <w:t xml:space="preserve">/ żądania wyjaśnień w przypadku </w:t>
      </w:r>
      <w:r w:rsidRPr="00D34644">
        <w:t>wątpliwości w zakresie potwierdzenia spełnienia ww. wymogów,</w:t>
      </w:r>
    </w:p>
    <w:p w:rsidR="00D34644" w:rsidRPr="00D34644" w:rsidRDefault="00D34644" w:rsidP="00D34644">
      <w:pPr>
        <w:pStyle w:val="Bezodstpw1"/>
        <w:jc w:val="both"/>
      </w:pPr>
      <w:proofErr w:type="gramStart"/>
      <w:r w:rsidRPr="00D34644">
        <w:t>c</w:t>
      </w:r>
      <w:proofErr w:type="gramEnd"/>
      <w:r w:rsidRPr="00D34644">
        <w:t>/ przeprowadzenia kontroli w tym zakresie na miejscu wykonywania przedmiotu umowy.</w:t>
      </w:r>
    </w:p>
    <w:p w:rsidR="00D34644" w:rsidRPr="00D34644" w:rsidRDefault="00D34644" w:rsidP="00D34644">
      <w:pPr>
        <w:widowControl w:val="0"/>
        <w:autoSpaceDE w:val="0"/>
        <w:autoSpaceDN w:val="0"/>
        <w:adjustRightInd w:val="0"/>
        <w:jc w:val="both"/>
        <w:rPr>
          <w:rFonts w:ascii="Times New Roman" w:hAnsi="Times New Roman"/>
          <w:b/>
          <w:sz w:val="16"/>
          <w:szCs w:val="16"/>
        </w:rPr>
      </w:pPr>
    </w:p>
    <w:p w:rsidR="00D34644" w:rsidRPr="00D34644" w:rsidRDefault="00D34644" w:rsidP="00D34644">
      <w:pPr>
        <w:autoSpaceDE w:val="0"/>
        <w:autoSpaceDN w:val="0"/>
        <w:adjustRightInd w:val="0"/>
        <w:jc w:val="both"/>
        <w:rPr>
          <w:rFonts w:ascii="Times New Roman" w:hAnsi="Times New Roman"/>
          <w:color w:val="000000"/>
          <w:sz w:val="23"/>
          <w:szCs w:val="23"/>
        </w:rPr>
      </w:pPr>
      <w:r w:rsidRPr="00D34644">
        <w:rPr>
          <w:rFonts w:ascii="Times New Roman" w:hAnsi="Times New Roman"/>
          <w:b/>
        </w:rPr>
        <w:t>4.</w:t>
      </w:r>
      <w:r w:rsidR="00A610E0">
        <w:rPr>
          <w:rFonts w:ascii="Times New Roman" w:hAnsi="Times New Roman"/>
          <w:b/>
        </w:rPr>
        <w:t>1</w:t>
      </w:r>
      <w:r w:rsidRPr="00D34644">
        <w:rPr>
          <w:rFonts w:ascii="Times New Roman" w:hAnsi="Times New Roman"/>
          <w:b/>
        </w:rPr>
        <w:t>.3.</w:t>
      </w:r>
      <w:r w:rsidRPr="00D34644">
        <w:rPr>
          <w:rFonts w:ascii="Times New Roman" w:hAnsi="Times New Roman"/>
        </w:rPr>
        <w:t xml:space="preserve"> </w:t>
      </w:r>
      <w:r w:rsidRPr="00D34644">
        <w:rPr>
          <w:rFonts w:ascii="Times New Roman" w:hAnsi="Times New Roman"/>
          <w:color w:val="000000"/>
          <w:sz w:val="23"/>
          <w:szCs w:val="23"/>
        </w:rPr>
        <w:t xml:space="preserve">W celu wykazania okoliczności, o których mowa w pkt </w:t>
      </w:r>
      <w:r w:rsidR="008A3021">
        <w:rPr>
          <w:rFonts w:ascii="Times New Roman" w:hAnsi="Times New Roman"/>
          <w:color w:val="000000"/>
          <w:sz w:val="23"/>
          <w:szCs w:val="23"/>
        </w:rPr>
        <w:t>4</w:t>
      </w:r>
      <w:r w:rsidRPr="00D34644">
        <w:rPr>
          <w:rFonts w:ascii="Times New Roman" w:hAnsi="Times New Roman"/>
          <w:color w:val="000000"/>
          <w:sz w:val="23"/>
          <w:szCs w:val="23"/>
        </w:rPr>
        <w:t>.</w:t>
      </w:r>
      <w:r w:rsidR="00525960">
        <w:rPr>
          <w:rFonts w:ascii="Times New Roman" w:hAnsi="Times New Roman"/>
          <w:color w:val="000000"/>
          <w:sz w:val="23"/>
          <w:szCs w:val="23"/>
        </w:rPr>
        <w:t>1</w:t>
      </w:r>
      <w:r w:rsidRPr="00D34644">
        <w:rPr>
          <w:rFonts w:ascii="Times New Roman" w:hAnsi="Times New Roman"/>
          <w:color w:val="000000"/>
          <w:sz w:val="23"/>
          <w:szCs w:val="23"/>
        </w:rPr>
        <w:t xml:space="preserve">.1. Wykonawca zobowiązany jest udokumentować zatrudnienie osób wykonujących czynności, wymienione w pkt </w:t>
      </w:r>
      <w:r w:rsidR="008A3021">
        <w:rPr>
          <w:rFonts w:ascii="Times New Roman" w:hAnsi="Times New Roman"/>
          <w:color w:val="000000"/>
          <w:sz w:val="23"/>
          <w:szCs w:val="23"/>
        </w:rPr>
        <w:t>4</w:t>
      </w:r>
      <w:r w:rsidRPr="00D34644">
        <w:rPr>
          <w:rFonts w:ascii="Times New Roman" w:hAnsi="Times New Roman"/>
          <w:color w:val="000000"/>
          <w:sz w:val="23"/>
          <w:szCs w:val="23"/>
        </w:rPr>
        <w:t>.</w:t>
      </w:r>
      <w:r w:rsidR="00525960">
        <w:rPr>
          <w:rFonts w:ascii="Times New Roman" w:hAnsi="Times New Roman"/>
          <w:color w:val="000000"/>
          <w:sz w:val="23"/>
          <w:szCs w:val="23"/>
        </w:rPr>
        <w:t>1</w:t>
      </w:r>
      <w:r w:rsidRPr="00D34644">
        <w:rPr>
          <w:rFonts w:ascii="Times New Roman" w:hAnsi="Times New Roman"/>
          <w:color w:val="000000"/>
          <w:sz w:val="23"/>
          <w:szCs w:val="23"/>
        </w:rPr>
        <w:t>.1.</w:t>
      </w:r>
      <w:r w:rsidRPr="00D34644">
        <w:rPr>
          <w:rFonts w:ascii="Times New Roman" w:hAnsi="Times New Roman"/>
          <w:color w:val="FF0000"/>
          <w:sz w:val="23"/>
          <w:szCs w:val="23"/>
        </w:rPr>
        <w:t xml:space="preserve"> </w:t>
      </w:r>
      <w:r w:rsidRPr="00D34644">
        <w:rPr>
          <w:rFonts w:ascii="Times New Roman" w:hAnsi="Times New Roman"/>
          <w:color w:val="000000"/>
          <w:sz w:val="23"/>
          <w:szCs w:val="23"/>
        </w:rPr>
        <w:t xml:space="preserve">poprzez złożenie przedstawicielowi Zamawiającego, w dniu rozpoczęcia realizacji umowy, imiennej listy tych osób zawierającej oświadczenie wykonawcy, że osoby te zatrudnione będą na podstawie umowy o pracę, w rozumieniu przepisów ustawy z dnia 26 czerwca 1974 r. – Kodeks pracy. </w:t>
      </w:r>
    </w:p>
    <w:p w:rsidR="006857B7" w:rsidRDefault="006857B7" w:rsidP="009C16EC">
      <w:pPr>
        <w:pStyle w:val="Akapitzlist"/>
        <w:numPr>
          <w:ilvl w:val="0"/>
          <w:numId w:val="5"/>
        </w:numPr>
        <w:tabs>
          <w:tab w:val="left" w:pos="426"/>
        </w:tabs>
        <w:ind w:left="0" w:firstLine="0"/>
        <w:jc w:val="both"/>
        <w:rPr>
          <w:rFonts w:ascii="Times New Roman" w:hAnsi="Times New Roman"/>
          <w:sz w:val="24"/>
          <w:szCs w:val="24"/>
        </w:rPr>
      </w:pPr>
      <w:r>
        <w:rPr>
          <w:rFonts w:ascii="Times New Roman" w:hAnsi="Times New Roman"/>
          <w:sz w:val="24"/>
          <w:szCs w:val="24"/>
        </w:rPr>
        <w:t>Przedmiot zamówienia jest finansowany:</w:t>
      </w:r>
    </w:p>
    <w:p w:rsidR="00E94A09" w:rsidRDefault="00E94A09" w:rsidP="00E94A09">
      <w:pPr>
        <w:pStyle w:val="Podtytu"/>
        <w:ind w:left="0"/>
        <w:jc w:val="both"/>
        <w:rPr>
          <w:rStyle w:val="Pogrubienie"/>
          <w:rFonts w:eastAsiaTheme="majorEastAsia"/>
          <w:shd w:val="clear" w:color="auto" w:fill="FFFFFF"/>
        </w:rPr>
      </w:pPr>
      <w:r>
        <w:rPr>
          <w:rStyle w:val="Pogrubienie"/>
          <w:rFonts w:eastAsiaTheme="majorEastAsia"/>
          <w:shd w:val="clear" w:color="auto" w:fill="FFFFFF"/>
        </w:rPr>
        <w:t xml:space="preserve">Projekt „Rola inżynierii rolniczej i inżynierii środowiska w rozwoju rolnictwa zrównoważonego”. </w:t>
      </w:r>
    </w:p>
    <w:p w:rsidR="00E94A09" w:rsidRDefault="00E94A09" w:rsidP="00E94A09">
      <w:pPr>
        <w:pStyle w:val="Podtytu"/>
        <w:ind w:left="0"/>
        <w:jc w:val="both"/>
        <w:rPr>
          <w:rStyle w:val="Pogrubienie"/>
          <w:rFonts w:eastAsiaTheme="majorEastAsia"/>
          <w:iCs/>
          <w:shd w:val="clear" w:color="auto" w:fill="FFFFFF"/>
        </w:rPr>
      </w:pPr>
      <w:r>
        <w:rPr>
          <w:rStyle w:val="Pogrubienie"/>
          <w:rFonts w:eastAsiaTheme="majorEastAsia"/>
          <w:shd w:val="clear" w:color="auto" w:fill="FFFFFF"/>
        </w:rPr>
        <w:t>Umowa z Ministerstwem Nauki i Szkolnictwa Wyższego nr</w:t>
      </w:r>
      <w:r>
        <w:rPr>
          <w:rStyle w:val="Pogrubienie"/>
          <w:rFonts w:eastAsiaTheme="majorEastAsia"/>
          <w:sz w:val="22"/>
          <w:szCs w:val="22"/>
          <w:shd w:val="clear" w:color="auto" w:fill="FFFFFF"/>
        </w:rPr>
        <w:t> </w:t>
      </w:r>
      <w:r>
        <w:rPr>
          <w:rStyle w:val="Pogrubienie"/>
          <w:rFonts w:eastAsiaTheme="majorEastAsia"/>
          <w:shd w:val="clear" w:color="auto" w:fill="FFFFFF"/>
        </w:rPr>
        <w:t xml:space="preserve">DNK/SP/465641/2020 z dnia 01.06.2020 </w:t>
      </w:r>
      <w:proofErr w:type="gramStart"/>
      <w:r>
        <w:rPr>
          <w:rStyle w:val="Pogrubienie"/>
          <w:rFonts w:eastAsiaTheme="majorEastAsia"/>
          <w:shd w:val="clear" w:color="auto" w:fill="FFFFFF"/>
        </w:rPr>
        <w:t>r</w:t>
      </w:r>
      <w:proofErr w:type="gramEnd"/>
      <w:r>
        <w:rPr>
          <w:rStyle w:val="Pogrubienie"/>
          <w:rFonts w:eastAsiaTheme="majorEastAsia"/>
          <w:shd w:val="clear" w:color="auto" w:fill="FFFFFF"/>
        </w:rPr>
        <w:t>. </w:t>
      </w:r>
      <w:r>
        <w:rPr>
          <w:shd w:val="clear" w:color="auto" w:fill="FFFFFF"/>
        </w:rPr>
        <w:t>w ramach programu</w:t>
      </w:r>
      <w:r>
        <w:rPr>
          <w:rStyle w:val="Pogrubienie"/>
          <w:rFonts w:eastAsiaTheme="majorEastAsia"/>
          <w:shd w:val="clear" w:color="auto" w:fill="FFFFFF"/>
        </w:rPr>
        <w:t> </w:t>
      </w:r>
      <w:r>
        <w:rPr>
          <w:rStyle w:val="Pogrubienie"/>
          <w:rFonts w:eastAsiaTheme="majorEastAsia"/>
          <w:i/>
          <w:iCs/>
          <w:shd w:val="clear" w:color="auto" w:fill="FFFFFF"/>
        </w:rPr>
        <w:t> „Doskonała nauka” Ministra Nauki i Szkolnictwa Wyższego</w:t>
      </w:r>
      <w:r>
        <w:rPr>
          <w:rStyle w:val="Pogrubienie"/>
          <w:rFonts w:eastAsiaTheme="majorEastAsia"/>
          <w:iCs/>
          <w:shd w:val="clear" w:color="auto" w:fill="FFFFFF"/>
        </w:rPr>
        <w:t xml:space="preserve">, </w:t>
      </w:r>
    </w:p>
    <w:p w:rsidR="00E94A09" w:rsidRPr="00E94A09" w:rsidRDefault="00E94A09" w:rsidP="00E94A09">
      <w:pPr>
        <w:pStyle w:val="Podtytu"/>
        <w:ind w:left="0"/>
        <w:jc w:val="both"/>
        <w:rPr>
          <w:rStyle w:val="Pogrubienie"/>
          <w:rFonts w:eastAsiaTheme="majorEastAsia"/>
          <w:iCs/>
          <w:shd w:val="clear" w:color="auto" w:fill="FFFFFF"/>
        </w:rPr>
      </w:pPr>
      <w:proofErr w:type="gramStart"/>
      <w:r>
        <w:rPr>
          <w:rStyle w:val="Pogrubienie"/>
          <w:rFonts w:eastAsiaTheme="majorEastAsia"/>
          <w:iCs/>
          <w:shd w:val="clear" w:color="auto" w:fill="FFFFFF"/>
        </w:rPr>
        <w:t>nr</w:t>
      </w:r>
      <w:proofErr w:type="gramEnd"/>
      <w:r>
        <w:rPr>
          <w:rStyle w:val="Pogrubienie"/>
          <w:rFonts w:eastAsiaTheme="majorEastAsia"/>
          <w:iCs/>
          <w:shd w:val="clear" w:color="auto" w:fill="FFFFFF"/>
        </w:rPr>
        <w:t xml:space="preserve"> wewnętrzny umowy na UP w Lublinie: </w:t>
      </w:r>
      <w:r>
        <w:rPr>
          <w:rStyle w:val="Pogrubienie"/>
          <w:rFonts w:eastAsiaTheme="majorEastAsia"/>
          <w:shd w:val="clear" w:color="auto" w:fill="FFFFFF"/>
        </w:rPr>
        <w:t>TKR/DN/2/2020</w:t>
      </w:r>
    </w:p>
    <w:p w:rsidR="004B5610" w:rsidRDefault="004B5610" w:rsidP="00E94A09">
      <w:pPr>
        <w:pStyle w:val="Akapitzlist"/>
        <w:ind w:left="0"/>
        <w:jc w:val="both"/>
        <w:rPr>
          <w:rFonts w:ascii="Times New Roman" w:hAnsi="Times New Roman"/>
          <w:sz w:val="24"/>
          <w:szCs w:val="24"/>
        </w:rPr>
      </w:pPr>
    </w:p>
    <w:p w:rsidR="006857B7" w:rsidRPr="000C5881" w:rsidRDefault="006857B7" w:rsidP="006857B7">
      <w:pPr>
        <w:pStyle w:val="Akapitzlist"/>
        <w:numPr>
          <w:ilvl w:val="0"/>
          <w:numId w:val="1"/>
        </w:numPr>
        <w:spacing w:line="240" w:lineRule="auto"/>
        <w:ind w:left="426" w:hanging="426"/>
        <w:rPr>
          <w:rFonts w:ascii="Times New Roman" w:hAnsi="Times New Roman"/>
          <w:sz w:val="24"/>
          <w:szCs w:val="24"/>
        </w:rPr>
      </w:pPr>
      <w:r w:rsidRPr="00724759">
        <w:rPr>
          <w:rFonts w:ascii="Times New Roman" w:hAnsi="Times New Roman"/>
          <w:b/>
          <w:sz w:val="24"/>
          <w:szCs w:val="24"/>
        </w:rPr>
        <w:t>INFORMACJE O SPOSOBIE POROZUMIEWANIA SIĘ ZAMAWIAJĄCGO Z WYKONAWCAMI ORAZ PRZEKAZ</w:t>
      </w:r>
      <w:r w:rsidR="00724759">
        <w:rPr>
          <w:rFonts w:ascii="Times New Roman" w:hAnsi="Times New Roman"/>
          <w:b/>
          <w:sz w:val="24"/>
          <w:szCs w:val="24"/>
        </w:rPr>
        <w:t>YWANIA OŚWIADCZEŃ I DOKUMENTÓW</w:t>
      </w:r>
    </w:p>
    <w:p w:rsidR="000C5881" w:rsidRPr="00724759" w:rsidRDefault="000C5881" w:rsidP="000C5881">
      <w:pPr>
        <w:pStyle w:val="Akapitzlist"/>
        <w:spacing w:line="240" w:lineRule="auto"/>
        <w:ind w:left="426"/>
        <w:rPr>
          <w:rFonts w:ascii="Times New Roman" w:hAnsi="Times New Roman"/>
          <w:sz w:val="24"/>
          <w:szCs w:val="24"/>
        </w:rPr>
      </w:pPr>
    </w:p>
    <w:p w:rsidR="00997404" w:rsidRPr="000C5881" w:rsidRDefault="00997404" w:rsidP="009C16EC">
      <w:pPr>
        <w:pStyle w:val="Akapitzlist"/>
        <w:numPr>
          <w:ilvl w:val="0"/>
          <w:numId w:val="8"/>
        </w:numPr>
        <w:tabs>
          <w:tab w:val="left" w:pos="284"/>
        </w:tabs>
        <w:suppressAutoHyphens/>
        <w:spacing w:before="120" w:after="0" w:line="240" w:lineRule="auto"/>
        <w:ind w:left="426" w:hanging="426"/>
        <w:jc w:val="both"/>
        <w:rPr>
          <w:rFonts w:ascii="Times New Roman" w:hAnsi="Times New Roman"/>
          <w:sz w:val="24"/>
          <w:szCs w:val="24"/>
        </w:rPr>
      </w:pPr>
      <w:r w:rsidRPr="000C5881">
        <w:rPr>
          <w:rFonts w:ascii="Times New Roman" w:hAnsi="Times New Roman"/>
          <w:sz w:val="24"/>
          <w:szCs w:val="24"/>
        </w:rPr>
        <w:t>Niniejsze postępowanie jest prowadzone w języku polskim.</w:t>
      </w:r>
    </w:p>
    <w:p w:rsidR="00997404" w:rsidRPr="000C5881" w:rsidRDefault="00997404" w:rsidP="009C16EC">
      <w:pPr>
        <w:numPr>
          <w:ilvl w:val="0"/>
          <w:numId w:val="8"/>
        </w:numPr>
        <w:tabs>
          <w:tab w:val="left" w:pos="0"/>
          <w:tab w:val="left" w:pos="284"/>
        </w:tabs>
        <w:suppressAutoHyphens/>
        <w:spacing w:before="120" w:after="0" w:line="240" w:lineRule="auto"/>
        <w:ind w:left="0" w:firstLine="0"/>
        <w:jc w:val="both"/>
        <w:rPr>
          <w:rFonts w:ascii="Times New Roman" w:hAnsi="Times New Roman"/>
          <w:sz w:val="24"/>
          <w:szCs w:val="24"/>
        </w:rPr>
      </w:pPr>
      <w:r w:rsidRPr="000C5881">
        <w:rPr>
          <w:rFonts w:ascii="Times New Roman" w:hAnsi="Times New Roman"/>
          <w:sz w:val="24"/>
          <w:szCs w:val="24"/>
          <w:lang w:eastAsia="ar-SA"/>
        </w:rPr>
        <w:t>W niniejszym postępowaniu o udzielenie zamówienia publicznego ko</w:t>
      </w:r>
      <w:r w:rsidR="000C5881" w:rsidRPr="000C5881">
        <w:rPr>
          <w:rFonts w:ascii="Times New Roman" w:hAnsi="Times New Roman"/>
          <w:sz w:val="24"/>
          <w:szCs w:val="24"/>
          <w:lang w:eastAsia="ar-SA"/>
        </w:rPr>
        <w:t xml:space="preserve">munikacja między Zamawiającym a </w:t>
      </w:r>
      <w:r w:rsidRPr="000C5881">
        <w:rPr>
          <w:rFonts w:ascii="Times New Roman" w:hAnsi="Times New Roman"/>
          <w:sz w:val="24"/>
          <w:szCs w:val="24"/>
          <w:lang w:eastAsia="ar-SA"/>
        </w:rPr>
        <w:t xml:space="preserve">Wykonawcą odbywa </w:t>
      </w:r>
      <w:proofErr w:type="gramStart"/>
      <w:r w:rsidRPr="000C5881">
        <w:rPr>
          <w:rFonts w:ascii="Times New Roman" w:hAnsi="Times New Roman"/>
          <w:sz w:val="24"/>
          <w:szCs w:val="24"/>
          <w:lang w:eastAsia="ar-SA"/>
        </w:rPr>
        <w:t xml:space="preserve">się  </w:t>
      </w:r>
      <w:r w:rsidRPr="000C5881">
        <w:rPr>
          <w:rFonts w:ascii="Times New Roman" w:hAnsi="Times New Roman"/>
          <w:sz w:val="24"/>
          <w:szCs w:val="24"/>
        </w:rPr>
        <w:t>za</w:t>
      </w:r>
      <w:proofErr w:type="gramEnd"/>
      <w:r w:rsidRPr="000C5881">
        <w:rPr>
          <w:rFonts w:ascii="Times New Roman" w:hAnsi="Times New Roman"/>
          <w:sz w:val="24"/>
          <w:szCs w:val="24"/>
        </w:rPr>
        <w:t xml:space="preserve"> pośrednictwem operatora pocztowego w rozumieniu ustawy z dnia 23 listopada 2012 r. – Prawo pocztowe (</w:t>
      </w:r>
      <w:r w:rsidRPr="000C5881">
        <w:rPr>
          <w:rFonts w:ascii="Times New Roman" w:hAnsi="Times New Roman"/>
          <w:spacing w:val="-1"/>
          <w:sz w:val="24"/>
          <w:szCs w:val="24"/>
        </w:rPr>
        <w:t>Dz.</w:t>
      </w:r>
      <w:r w:rsidRPr="000C5881">
        <w:rPr>
          <w:rFonts w:ascii="Times New Roman" w:hAnsi="Times New Roman"/>
          <w:spacing w:val="-7"/>
          <w:sz w:val="24"/>
          <w:szCs w:val="24"/>
        </w:rPr>
        <w:t xml:space="preserve"> </w:t>
      </w:r>
      <w:r w:rsidRPr="000C5881">
        <w:rPr>
          <w:rFonts w:ascii="Times New Roman" w:hAnsi="Times New Roman"/>
          <w:spacing w:val="-1"/>
          <w:sz w:val="24"/>
          <w:szCs w:val="24"/>
        </w:rPr>
        <w:t>U.</w:t>
      </w:r>
      <w:r w:rsidRPr="000C5881">
        <w:rPr>
          <w:rFonts w:ascii="Times New Roman" w:hAnsi="Times New Roman"/>
          <w:spacing w:val="-7"/>
          <w:sz w:val="24"/>
          <w:szCs w:val="24"/>
        </w:rPr>
        <w:t xml:space="preserve"> </w:t>
      </w:r>
      <w:r w:rsidRPr="000C5881">
        <w:rPr>
          <w:rFonts w:ascii="Times New Roman" w:hAnsi="Times New Roman"/>
          <w:sz w:val="24"/>
          <w:szCs w:val="24"/>
        </w:rPr>
        <w:t>z</w:t>
      </w:r>
      <w:r w:rsidRPr="000C5881">
        <w:rPr>
          <w:rFonts w:ascii="Times New Roman" w:hAnsi="Times New Roman"/>
          <w:spacing w:val="-8"/>
          <w:sz w:val="24"/>
          <w:szCs w:val="24"/>
        </w:rPr>
        <w:t xml:space="preserve"> </w:t>
      </w:r>
      <w:r w:rsidRPr="000C5881">
        <w:rPr>
          <w:rFonts w:ascii="Times New Roman" w:hAnsi="Times New Roman"/>
          <w:spacing w:val="-1"/>
          <w:sz w:val="24"/>
          <w:szCs w:val="24"/>
        </w:rPr>
        <w:t>2018</w:t>
      </w:r>
      <w:r w:rsidRPr="000C5881">
        <w:rPr>
          <w:rFonts w:ascii="Times New Roman" w:hAnsi="Times New Roman"/>
          <w:spacing w:val="-6"/>
          <w:sz w:val="24"/>
          <w:szCs w:val="24"/>
        </w:rPr>
        <w:t xml:space="preserve"> </w:t>
      </w:r>
      <w:r w:rsidRPr="000C5881">
        <w:rPr>
          <w:rFonts w:ascii="Times New Roman" w:hAnsi="Times New Roman"/>
          <w:spacing w:val="-1"/>
          <w:sz w:val="24"/>
          <w:szCs w:val="24"/>
        </w:rPr>
        <w:t>r.</w:t>
      </w:r>
      <w:r w:rsidRPr="000C5881">
        <w:rPr>
          <w:rFonts w:ascii="Times New Roman" w:hAnsi="Times New Roman"/>
          <w:spacing w:val="-7"/>
          <w:sz w:val="24"/>
          <w:szCs w:val="24"/>
        </w:rPr>
        <w:t xml:space="preserve"> </w:t>
      </w:r>
      <w:r w:rsidRPr="000C5881">
        <w:rPr>
          <w:rFonts w:ascii="Times New Roman" w:hAnsi="Times New Roman"/>
          <w:spacing w:val="-1"/>
          <w:sz w:val="24"/>
          <w:szCs w:val="24"/>
        </w:rPr>
        <w:t>poz.</w:t>
      </w:r>
      <w:r w:rsidRPr="000C5881">
        <w:rPr>
          <w:rFonts w:ascii="Times New Roman" w:hAnsi="Times New Roman"/>
          <w:spacing w:val="-7"/>
          <w:sz w:val="24"/>
          <w:szCs w:val="24"/>
        </w:rPr>
        <w:t xml:space="preserve"> </w:t>
      </w:r>
      <w:r w:rsidRPr="000C5881">
        <w:rPr>
          <w:rFonts w:ascii="Times New Roman" w:hAnsi="Times New Roman"/>
          <w:spacing w:val="-1"/>
          <w:sz w:val="24"/>
          <w:szCs w:val="24"/>
        </w:rPr>
        <w:t>2188)</w:t>
      </w:r>
      <w:r w:rsidRPr="000C5881">
        <w:rPr>
          <w:rFonts w:ascii="Times New Roman" w:hAnsi="Times New Roman"/>
          <w:sz w:val="24"/>
          <w:szCs w:val="24"/>
        </w:rPr>
        <w:t xml:space="preserve">, osobiście, za pośrednictwem </w:t>
      </w:r>
      <w:proofErr w:type="gramStart"/>
      <w:r w:rsidRPr="000C5881">
        <w:rPr>
          <w:rFonts w:ascii="Times New Roman" w:hAnsi="Times New Roman"/>
          <w:sz w:val="24"/>
          <w:szCs w:val="24"/>
        </w:rPr>
        <w:t>posłańca  lub</w:t>
      </w:r>
      <w:proofErr w:type="gramEnd"/>
      <w:r w:rsidRPr="000C5881">
        <w:rPr>
          <w:rFonts w:ascii="Times New Roman" w:hAnsi="Times New Roman"/>
          <w:sz w:val="24"/>
          <w:szCs w:val="24"/>
        </w:rPr>
        <w:t xml:space="preserve"> przy użyciu środków komunikacji elektronicznej w rozumieniu ustawy z dnia 18 lipca 2002 r. o świadczeniu usług drogą elektroniczną (</w:t>
      </w:r>
      <w:r w:rsidRPr="000C5881">
        <w:rPr>
          <w:rFonts w:ascii="Times New Roman" w:hAnsi="Times New Roman"/>
          <w:spacing w:val="-1"/>
          <w:sz w:val="24"/>
          <w:szCs w:val="24"/>
        </w:rPr>
        <w:t>Dz.</w:t>
      </w:r>
      <w:r w:rsidRPr="000C5881">
        <w:rPr>
          <w:rFonts w:ascii="Times New Roman" w:hAnsi="Times New Roman"/>
          <w:sz w:val="24"/>
          <w:szCs w:val="24"/>
        </w:rPr>
        <w:t xml:space="preserve"> </w:t>
      </w:r>
      <w:r w:rsidRPr="000C5881">
        <w:rPr>
          <w:rFonts w:ascii="Times New Roman" w:hAnsi="Times New Roman"/>
          <w:spacing w:val="-1"/>
          <w:sz w:val="24"/>
          <w:szCs w:val="24"/>
        </w:rPr>
        <w:t>U.</w:t>
      </w:r>
      <w:r w:rsidRPr="000C5881">
        <w:rPr>
          <w:rFonts w:ascii="Times New Roman" w:hAnsi="Times New Roman"/>
          <w:sz w:val="24"/>
          <w:szCs w:val="24"/>
        </w:rPr>
        <w:t xml:space="preserve"> </w:t>
      </w:r>
      <w:proofErr w:type="gramStart"/>
      <w:r w:rsidRPr="000C5881">
        <w:rPr>
          <w:rFonts w:ascii="Times New Roman" w:hAnsi="Times New Roman"/>
          <w:sz w:val="24"/>
          <w:szCs w:val="24"/>
        </w:rPr>
        <w:t>z</w:t>
      </w:r>
      <w:proofErr w:type="gramEnd"/>
      <w:r w:rsidRPr="000C5881">
        <w:rPr>
          <w:rFonts w:ascii="Times New Roman" w:hAnsi="Times New Roman"/>
          <w:spacing w:val="-3"/>
          <w:sz w:val="24"/>
          <w:szCs w:val="24"/>
        </w:rPr>
        <w:t xml:space="preserve"> </w:t>
      </w:r>
      <w:r w:rsidRPr="000C5881">
        <w:rPr>
          <w:rFonts w:ascii="Times New Roman" w:hAnsi="Times New Roman"/>
          <w:spacing w:val="-1"/>
          <w:sz w:val="24"/>
          <w:szCs w:val="24"/>
        </w:rPr>
        <w:t>2019</w:t>
      </w:r>
      <w:r w:rsidRPr="000C5881">
        <w:rPr>
          <w:rFonts w:ascii="Times New Roman" w:hAnsi="Times New Roman"/>
          <w:spacing w:val="1"/>
          <w:sz w:val="24"/>
          <w:szCs w:val="24"/>
        </w:rPr>
        <w:t xml:space="preserve"> </w:t>
      </w:r>
      <w:r w:rsidRPr="000C5881">
        <w:rPr>
          <w:rFonts w:ascii="Times New Roman" w:hAnsi="Times New Roman"/>
          <w:spacing w:val="-1"/>
          <w:sz w:val="24"/>
          <w:szCs w:val="24"/>
        </w:rPr>
        <w:t>r.</w:t>
      </w:r>
      <w:r w:rsidRPr="000C5881">
        <w:rPr>
          <w:rFonts w:ascii="Times New Roman" w:hAnsi="Times New Roman"/>
          <w:sz w:val="24"/>
          <w:szCs w:val="24"/>
        </w:rPr>
        <w:t xml:space="preserve"> </w:t>
      </w:r>
      <w:r w:rsidRPr="000C5881">
        <w:rPr>
          <w:rFonts w:ascii="Times New Roman" w:hAnsi="Times New Roman"/>
          <w:spacing w:val="-1"/>
          <w:sz w:val="24"/>
          <w:szCs w:val="24"/>
        </w:rPr>
        <w:t>poz.</w:t>
      </w:r>
      <w:r w:rsidRPr="000C5881">
        <w:rPr>
          <w:rFonts w:ascii="Times New Roman" w:hAnsi="Times New Roman"/>
          <w:spacing w:val="-3"/>
          <w:sz w:val="24"/>
          <w:szCs w:val="24"/>
        </w:rPr>
        <w:t xml:space="preserve"> </w:t>
      </w:r>
      <w:r w:rsidRPr="000C5881">
        <w:rPr>
          <w:rFonts w:ascii="Times New Roman" w:hAnsi="Times New Roman"/>
          <w:spacing w:val="-1"/>
          <w:sz w:val="24"/>
          <w:szCs w:val="24"/>
        </w:rPr>
        <w:t>123</w:t>
      </w:r>
      <w:r w:rsidRPr="000C5881">
        <w:rPr>
          <w:rFonts w:ascii="Times New Roman" w:hAnsi="Times New Roman"/>
          <w:sz w:val="24"/>
          <w:szCs w:val="24"/>
        </w:rPr>
        <w:t xml:space="preserve">) </w:t>
      </w:r>
      <w:r w:rsidRPr="000C5881">
        <w:rPr>
          <w:rFonts w:ascii="Times New Roman" w:hAnsi="Times New Roman"/>
          <w:sz w:val="24"/>
          <w:szCs w:val="24"/>
          <w:lang w:eastAsia="ar-SA"/>
        </w:rPr>
        <w:t xml:space="preserve">przy spełnieniu wymogów określonych w ust. 5. </w:t>
      </w:r>
    </w:p>
    <w:p w:rsidR="00997404" w:rsidRPr="000C5881" w:rsidRDefault="00997404" w:rsidP="009C16EC">
      <w:pPr>
        <w:numPr>
          <w:ilvl w:val="0"/>
          <w:numId w:val="8"/>
        </w:numPr>
        <w:tabs>
          <w:tab w:val="left" w:pos="284"/>
          <w:tab w:val="left" w:pos="1080"/>
        </w:tabs>
        <w:suppressAutoHyphens/>
        <w:spacing w:before="120" w:after="0" w:line="240" w:lineRule="auto"/>
        <w:ind w:left="0" w:firstLine="0"/>
        <w:jc w:val="both"/>
        <w:rPr>
          <w:rFonts w:ascii="Times New Roman" w:hAnsi="Times New Roman"/>
          <w:sz w:val="24"/>
          <w:szCs w:val="24"/>
        </w:rPr>
      </w:pPr>
      <w:r w:rsidRPr="000C5881">
        <w:rPr>
          <w:rFonts w:ascii="Times New Roman" w:hAnsi="Times New Roman"/>
          <w:sz w:val="24"/>
          <w:szCs w:val="24"/>
        </w:rPr>
        <w:t>Jeżeli Zamawiający lub Wykonawca przekazują oświadczen</w:t>
      </w:r>
      <w:r w:rsidR="00811AB4">
        <w:rPr>
          <w:rFonts w:ascii="Times New Roman" w:hAnsi="Times New Roman"/>
          <w:sz w:val="24"/>
          <w:szCs w:val="24"/>
        </w:rPr>
        <w:t xml:space="preserve">ia, wnioski, zawiadomienia oraz </w:t>
      </w:r>
      <w:r w:rsidRPr="000C5881">
        <w:rPr>
          <w:rFonts w:ascii="Times New Roman" w:hAnsi="Times New Roman"/>
          <w:sz w:val="24"/>
          <w:szCs w:val="24"/>
        </w:rPr>
        <w:t xml:space="preserve">informacje przy użyciu środków komunikacji elektronicznej w rozumieniu ustawy z dnia 18 lipca </w:t>
      </w:r>
      <w:r w:rsidRPr="000C5881">
        <w:rPr>
          <w:rFonts w:ascii="Times New Roman" w:hAnsi="Times New Roman"/>
          <w:sz w:val="24"/>
          <w:szCs w:val="24"/>
        </w:rPr>
        <w:lastRenderedPageBreak/>
        <w:t>2002 r. o świadczeniu usług drogą elektroniczną, każda ze stron na żądanie drugiej strony niezwłocznie potwierdza fakt ich otrzymania.</w:t>
      </w:r>
    </w:p>
    <w:p w:rsidR="00997404" w:rsidRPr="000C5881" w:rsidRDefault="00997404" w:rsidP="009C16EC">
      <w:pPr>
        <w:numPr>
          <w:ilvl w:val="0"/>
          <w:numId w:val="8"/>
        </w:numPr>
        <w:tabs>
          <w:tab w:val="left" w:pos="284"/>
          <w:tab w:val="left" w:pos="1080"/>
        </w:tabs>
        <w:suppressAutoHyphens/>
        <w:spacing w:before="120" w:after="0" w:line="240" w:lineRule="auto"/>
        <w:ind w:left="426" w:hanging="426"/>
        <w:jc w:val="both"/>
        <w:rPr>
          <w:rFonts w:ascii="Times New Roman" w:hAnsi="Times New Roman"/>
          <w:sz w:val="24"/>
          <w:szCs w:val="24"/>
        </w:rPr>
      </w:pPr>
      <w:r w:rsidRPr="000C5881">
        <w:rPr>
          <w:rFonts w:ascii="Times New Roman" w:hAnsi="Times New Roman"/>
          <w:sz w:val="24"/>
          <w:szCs w:val="24"/>
        </w:rPr>
        <w:t>Adres, na który należy przesyłać korespondencję:</w:t>
      </w:r>
    </w:p>
    <w:p w:rsidR="00724759" w:rsidRPr="000C5881" w:rsidRDefault="00724759" w:rsidP="00811AB4">
      <w:pPr>
        <w:tabs>
          <w:tab w:val="left" w:pos="284"/>
        </w:tabs>
        <w:autoSpaceDE w:val="0"/>
        <w:spacing w:line="240" w:lineRule="auto"/>
        <w:jc w:val="both"/>
        <w:rPr>
          <w:rFonts w:ascii="Times New Roman" w:hAnsi="Times New Roman"/>
          <w:sz w:val="24"/>
          <w:szCs w:val="24"/>
          <w:lang w:val="de-DE"/>
        </w:rPr>
      </w:pPr>
      <w:r w:rsidRPr="000C5881">
        <w:rPr>
          <w:rFonts w:ascii="Times New Roman" w:hAnsi="Times New Roman"/>
          <w:bCs/>
          <w:sz w:val="24"/>
          <w:szCs w:val="24"/>
        </w:rPr>
        <w:t xml:space="preserve">Biuro Zamówień Publicznych, Uniwersytet Przyrodniczy w Lublinie, ul. </w:t>
      </w:r>
      <w:proofErr w:type="gramStart"/>
      <w:r w:rsidRPr="000C5881">
        <w:rPr>
          <w:rFonts w:ascii="Times New Roman" w:hAnsi="Times New Roman"/>
          <w:bCs/>
          <w:sz w:val="24"/>
          <w:szCs w:val="24"/>
        </w:rPr>
        <w:t>Akademicka 13  pok</w:t>
      </w:r>
      <w:proofErr w:type="gramEnd"/>
      <w:r w:rsidRPr="000C5881">
        <w:rPr>
          <w:rFonts w:ascii="Times New Roman" w:hAnsi="Times New Roman"/>
          <w:bCs/>
          <w:sz w:val="24"/>
          <w:szCs w:val="24"/>
        </w:rPr>
        <w:t>. 55, 20-950 Lublin</w:t>
      </w:r>
      <w:r w:rsidRPr="000C5881">
        <w:rPr>
          <w:rFonts w:ascii="Times New Roman" w:hAnsi="Times New Roman"/>
          <w:sz w:val="24"/>
          <w:szCs w:val="24"/>
          <w:lang w:val="de-DE"/>
        </w:rPr>
        <w:t xml:space="preserve">, </w:t>
      </w:r>
      <w:proofErr w:type="spellStart"/>
      <w:r w:rsidRPr="000C5881">
        <w:rPr>
          <w:rFonts w:ascii="Times New Roman" w:hAnsi="Times New Roman"/>
          <w:sz w:val="24"/>
          <w:szCs w:val="24"/>
          <w:lang w:val="de-DE"/>
        </w:rPr>
        <w:t>faks</w:t>
      </w:r>
      <w:proofErr w:type="spellEnd"/>
      <w:r w:rsidRPr="000C5881">
        <w:rPr>
          <w:rFonts w:ascii="Times New Roman" w:hAnsi="Times New Roman"/>
          <w:sz w:val="24"/>
          <w:szCs w:val="24"/>
          <w:lang w:val="de-DE"/>
        </w:rPr>
        <w:t xml:space="preserve"> </w:t>
      </w:r>
      <w:proofErr w:type="spellStart"/>
      <w:r w:rsidRPr="000C5881">
        <w:rPr>
          <w:rFonts w:ascii="Times New Roman" w:hAnsi="Times New Roman"/>
          <w:sz w:val="24"/>
          <w:szCs w:val="24"/>
          <w:lang w:val="de-DE"/>
        </w:rPr>
        <w:t>nr</w:t>
      </w:r>
      <w:proofErr w:type="spellEnd"/>
      <w:r w:rsidRPr="000C5881">
        <w:rPr>
          <w:rFonts w:ascii="Times New Roman" w:hAnsi="Times New Roman"/>
          <w:sz w:val="24"/>
          <w:szCs w:val="24"/>
          <w:lang w:val="de-DE"/>
        </w:rPr>
        <w:t xml:space="preserve"> (0-81) 445-67-30,</w:t>
      </w:r>
      <w:r w:rsidR="00997404" w:rsidRPr="000C5881">
        <w:rPr>
          <w:rFonts w:ascii="Times New Roman" w:hAnsi="Times New Roman"/>
          <w:sz w:val="24"/>
          <w:szCs w:val="24"/>
          <w:lang w:val="de-DE"/>
        </w:rPr>
        <w:t xml:space="preserve"> </w:t>
      </w:r>
      <w:proofErr w:type="spellStart"/>
      <w:r w:rsidRPr="000C5881">
        <w:rPr>
          <w:rFonts w:ascii="Times New Roman" w:hAnsi="Times New Roman"/>
          <w:sz w:val="24"/>
          <w:szCs w:val="24"/>
          <w:lang w:val="de-DE"/>
        </w:rPr>
        <w:t>e-mail</w:t>
      </w:r>
      <w:proofErr w:type="spellEnd"/>
      <w:r w:rsidRPr="000C5881">
        <w:rPr>
          <w:rFonts w:ascii="Times New Roman" w:hAnsi="Times New Roman"/>
          <w:sz w:val="24"/>
          <w:szCs w:val="24"/>
          <w:lang w:val="de-DE"/>
        </w:rPr>
        <w:t xml:space="preserve">:  </w:t>
      </w:r>
      <w:hyperlink r:id="rId10" w:history="1">
        <w:r w:rsidRPr="000C5881">
          <w:rPr>
            <w:rStyle w:val="Hipercze"/>
            <w:rFonts w:ascii="Times New Roman" w:hAnsi="Times New Roman"/>
            <w:sz w:val="24"/>
            <w:szCs w:val="24"/>
            <w:lang w:val="de-DE"/>
          </w:rPr>
          <w:t>zamowienia@up.lublin.pl</w:t>
        </w:r>
      </w:hyperlink>
    </w:p>
    <w:p w:rsidR="00997404" w:rsidRPr="000C5881" w:rsidRDefault="00997404" w:rsidP="009C16EC">
      <w:pPr>
        <w:numPr>
          <w:ilvl w:val="0"/>
          <w:numId w:val="8"/>
        </w:numPr>
        <w:tabs>
          <w:tab w:val="left" w:pos="284"/>
        </w:tabs>
        <w:suppressAutoHyphens/>
        <w:spacing w:before="120" w:after="0" w:line="240" w:lineRule="auto"/>
        <w:ind w:left="0" w:firstLine="0"/>
        <w:jc w:val="both"/>
        <w:rPr>
          <w:rFonts w:ascii="Times New Roman" w:hAnsi="Times New Roman"/>
          <w:sz w:val="24"/>
          <w:szCs w:val="24"/>
        </w:rPr>
      </w:pPr>
      <w:r w:rsidRPr="000C5881">
        <w:rPr>
          <w:rFonts w:ascii="Times New Roman" w:hAnsi="Times New Roman"/>
          <w:sz w:val="24"/>
          <w:szCs w:val="24"/>
        </w:rPr>
        <w:t xml:space="preserve">Oświadczenia, wnioski, zawiadomienia oraz informacje przekazane do Zamawiającego uważa się za złożone w terminie, jeżeli ich treść dotrze do Zamawiającego na adres podany w ust. </w:t>
      </w:r>
      <w:r w:rsidR="00601A59">
        <w:rPr>
          <w:rFonts w:ascii="Times New Roman" w:hAnsi="Times New Roman"/>
          <w:sz w:val="24"/>
          <w:szCs w:val="24"/>
        </w:rPr>
        <w:t>4</w:t>
      </w:r>
      <w:r w:rsidRPr="000C5881">
        <w:rPr>
          <w:rFonts w:ascii="Times New Roman" w:hAnsi="Times New Roman"/>
          <w:sz w:val="24"/>
          <w:szCs w:val="24"/>
        </w:rPr>
        <w:t>, przed upływem wymaganego terminu.</w:t>
      </w:r>
    </w:p>
    <w:p w:rsidR="00997404" w:rsidRPr="000C5881" w:rsidRDefault="00997404" w:rsidP="009C16EC">
      <w:pPr>
        <w:numPr>
          <w:ilvl w:val="0"/>
          <w:numId w:val="8"/>
        </w:numPr>
        <w:tabs>
          <w:tab w:val="left" w:pos="284"/>
          <w:tab w:val="left" w:pos="1077"/>
        </w:tabs>
        <w:suppressAutoHyphens/>
        <w:spacing w:before="120" w:after="0" w:line="240" w:lineRule="auto"/>
        <w:ind w:left="0" w:firstLine="0"/>
        <w:jc w:val="both"/>
        <w:rPr>
          <w:rFonts w:ascii="Times New Roman" w:hAnsi="Times New Roman"/>
          <w:sz w:val="24"/>
          <w:szCs w:val="24"/>
        </w:rPr>
      </w:pPr>
      <w:r w:rsidRPr="000C5881">
        <w:rPr>
          <w:rFonts w:ascii="Times New Roman" w:hAnsi="Times New Roman"/>
          <w:sz w:val="24"/>
          <w:szCs w:val="24"/>
        </w:rPr>
        <w:t>Oferty pod rygorem nieważności składa się w formie pisemnej. Forma pisemna zastrzeżona jest także do złożenia dokumentów potwierdzających spełnianie warunków udziału w postępowaniu,</w:t>
      </w:r>
      <w:r w:rsidR="00601A59">
        <w:rPr>
          <w:rFonts w:ascii="Times New Roman" w:hAnsi="Times New Roman"/>
          <w:sz w:val="24"/>
          <w:szCs w:val="24"/>
        </w:rPr>
        <w:t xml:space="preserve"> brak podstaw wykluczeni</w:t>
      </w:r>
      <w:r w:rsidR="00127CCE">
        <w:rPr>
          <w:rFonts w:ascii="Times New Roman" w:hAnsi="Times New Roman"/>
          <w:sz w:val="24"/>
          <w:szCs w:val="24"/>
        </w:rPr>
        <w:t>a</w:t>
      </w:r>
      <w:r w:rsidR="00601A59">
        <w:rPr>
          <w:rFonts w:ascii="Times New Roman" w:hAnsi="Times New Roman"/>
          <w:sz w:val="24"/>
          <w:szCs w:val="24"/>
        </w:rPr>
        <w:t xml:space="preserve">, </w:t>
      </w:r>
      <w:r w:rsidRPr="000C5881">
        <w:rPr>
          <w:rFonts w:ascii="Times New Roman" w:hAnsi="Times New Roman"/>
          <w:sz w:val="24"/>
          <w:szCs w:val="24"/>
        </w:rPr>
        <w:t>pełnomocnictw oraz uzupełnień złożonych na wezwanie Zamawiającego.</w:t>
      </w:r>
    </w:p>
    <w:p w:rsidR="00997404" w:rsidRPr="000C5881" w:rsidRDefault="00997404" w:rsidP="009C16EC">
      <w:pPr>
        <w:numPr>
          <w:ilvl w:val="0"/>
          <w:numId w:val="8"/>
        </w:numPr>
        <w:tabs>
          <w:tab w:val="left" w:pos="284"/>
          <w:tab w:val="left" w:pos="1077"/>
        </w:tabs>
        <w:suppressAutoHyphens/>
        <w:spacing w:before="120" w:after="0" w:line="240" w:lineRule="auto"/>
        <w:ind w:left="0" w:firstLine="0"/>
        <w:jc w:val="both"/>
        <w:rPr>
          <w:rFonts w:ascii="Times New Roman" w:hAnsi="Times New Roman"/>
          <w:sz w:val="24"/>
          <w:szCs w:val="24"/>
        </w:rPr>
      </w:pPr>
      <w:r w:rsidRPr="000C5881">
        <w:rPr>
          <w:rFonts w:ascii="Times New Roman" w:hAnsi="Times New Roman"/>
          <w:sz w:val="24"/>
          <w:szCs w:val="24"/>
        </w:rPr>
        <w:t>Składanie ofert, przygotowanych zgodnie z wymaganiami niniejszego ogłoszenia, odbywa się za pośrednictwem operatora pocztowego w rozumieniu ustawy z dnia 23 listopada 2012r. – Prawo pocztowe (</w:t>
      </w:r>
      <w:r w:rsidRPr="000C5881">
        <w:rPr>
          <w:rFonts w:ascii="Times New Roman" w:hAnsi="Times New Roman"/>
          <w:spacing w:val="-1"/>
          <w:sz w:val="24"/>
          <w:szCs w:val="24"/>
        </w:rPr>
        <w:t>Dz.</w:t>
      </w:r>
      <w:r w:rsidRPr="000C5881">
        <w:rPr>
          <w:rFonts w:ascii="Times New Roman" w:hAnsi="Times New Roman"/>
          <w:spacing w:val="-7"/>
          <w:sz w:val="24"/>
          <w:szCs w:val="24"/>
        </w:rPr>
        <w:t xml:space="preserve"> </w:t>
      </w:r>
      <w:r w:rsidRPr="000C5881">
        <w:rPr>
          <w:rFonts w:ascii="Times New Roman" w:hAnsi="Times New Roman"/>
          <w:spacing w:val="-1"/>
          <w:sz w:val="24"/>
          <w:szCs w:val="24"/>
        </w:rPr>
        <w:t>U.</w:t>
      </w:r>
      <w:r w:rsidRPr="000C5881">
        <w:rPr>
          <w:rFonts w:ascii="Times New Roman" w:hAnsi="Times New Roman"/>
          <w:spacing w:val="-7"/>
          <w:sz w:val="24"/>
          <w:szCs w:val="24"/>
        </w:rPr>
        <w:t xml:space="preserve"> </w:t>
      </w:r>
      <w:proofErr w:type="gramStart"/>
      <w:r w:rsidRPr="000C5881">
        <w:rPr>
          <w:rFonts w:ascii="Times New Roman" w:hAnsi="Times New Roman"/>
          <w:sz w:val="24"/>
          <w:szCs w:val="24"/>
        </w:rPr>
        <w:t>z</w:t>
      </w:r>
      <w:proofErr w:type="gramEnd"/>
      <w:r w:rsidRPr="000C5881">
        <w:rPr>
          <w:rFonts w:ascii="Times New Roman" w:hAnsi="Times New Roman"/>
          <w:spacing w:val="-8"/>
          <w:sz w:val="24"/>
          <w:szCs w:val="24"/>
        </w:rPr>
        <w:t xml:space="preserve"> </w:t>
      </w:r>
      <w:r w:rsidRPr="000C5881">
        <w:rPr>
          <w:rFonts w:ascii="Times New Roman" w:hAnsi="Times New Roman"/>
          <w:spacing w:val="-1"/>
          <w:sz w:val="24"/>
          <w:szCs w:val="24"/>
        </w:rPr>
        <w:t>2018</w:t>
      </w:r>
      <w:r w:rsidRPr="000C5881">
        <w:rPr>
          <w:rFonts w:ascii="Times New Roman" w:hAnsi="Times New Roman"/>
          <w:spacing w:val="-6"/>
          <w:sz w:val="24"/>
          <w:szCs w:val="24"/>
        </w:rPr>
        <w:t xml:space="preserve"> </w:t>
      </w:r>
      <w:r w:rsidRPr="000C5881">
        <w:rPr>
          <w:rFonts w:ascii="Times New Roman" w:hAnsi="Times New Roman"/>
          <w:spacing w:val="-1"/>
          <w:sz w:val="24"/>
          <w:szCs w:val="24"/>
        </w:rPr>
        <w:t>r.</w:t>
      </w:r>
      <w:r w:rsidRPr="000C5881">
        <w:rPr>
          <w:rFonts w:ascii="Times New Roman" w:hAnsi="Times New Roman"/>
          <w:spacing w:val="-7"/>
          <w:sz w:val="24"/>
          <w:szCs w:val="24"/>
        </w:rPr>
        <w:t xml:space="preserve"> </w:t>
      </w:r>
      <w:r w:rsidRPr="000C5881">
        <w:rPr>
          <w:rFonts w:ascii="Times New Roman" w:hAnsi="Times New Roman"/>
          <w:spacing w:val="-1"/>
          <w:sz w:val="24"/>
          <w:szCs w:val="24"/>
        </w:rPr>
        <w:t>poz.</w:t>
      </w:r>
      <w:r w:rsidRPr="000C5881">
        <w:rPr>
          <w:rFonts w:ascii="Times New Roman" w:hAnsi="Times New Roman"/>
          <w:spacing w:val="-7"/>
          <w:sz w:val="24"/>
          <w:szCs w:val="24"/>
        </w:rPr>
        <w:t xml:space="preserve"> </w:t>
      </w:r>
      <w:r w:rsidRPr="000C5881">
        <w:rPr>
          <w:rFonts w:ascii="Times New Roman" w:hAnsi="Times New Roman"/>
          <w:spacing w:val="-1"/>
          <w:sz w:val="24"/>
          <w:szCs w:val="24"/>
        </w:rPr>
        <w:t>2188)</w:t>
      </w:r>
      <w:r w:rsidRPr="000C5881">
        <w:rPr>
          <w:rFonts w:ascii="Times New Roman" w:hAnsi="Times New Roman"/>
          <w:sz w:val="24"/>
          <w:szCs w:val="24"/>
        </w:rPr>
        <w:t xml:space="preserve">, osobiście lub za pośrednictwem posłańca. </w:t>
      </w:r>
    </w:p>
    <w:p w:rsidR="00304E9C" w:rsidRPr="000C5881" w:rsidRDefault="00724759" w:rsidP="009C16EC">
      <w:pPr>
        <w:pStyle w:val="Akapitzlist"/>
        <w:numPr>
          <w:ilvl w:val="0"/>
          <w:numId w:val="8"/>
        </w:numPr>
        <w:tabs>
          <w:tab w:val="left" w:pos="284"/>
        </w:tabs>
        <w:spacing w:line="240" w:lineRule="auto"/>
        <w:ind w:left="0" w:firstLine="0"/>
        <w:jc w:val="both"/>
        <w:rPr>
          <w:rFonts w:ascii="Times New Roman" w:hAnsi="Times New Roman"/>
          <w:sz w:val="24"/>
          <w:szCs w:val="24"/>
        </w:rPr>
      </w:pPr>
      <w:r w:rsidRPr="000C5881">
        <w:rPr>
          <w:rFonts w:ascii="Times New Roman" w:hAnsi="Times New Roman"/>
          <w:bCs/>
          <w:sz w:val="24"/>
          <w:szCs w:val="24"/>
        </w:rPr>
        <w:t>Osoby wyznaczone do porozumiewania się z Wykonawcami</w:t>
      </w:r>
      <w:r w:rsidRPr="000C5881">
        <w:rPr>
          <w:rFonts w:ascii="Times New Roman" w:hAnsi="Times New Roman"/>
          <w:b/>
          <w:sz w:val="24"/>
          <w:szCs w:val="24"/>
        </w:rPr>
        <w:t xml:space="preserve"> </w:t>
      </w:r>
      <w:r w:rsidRPr="000C5881">
        <w:rPr>
          <w:rFonts w:ascii="Times New Roman" w:hAnsi="Times New Roman"/>
          <w:sz w:val="24"/>
          <w:szCs w:val="24"/>
        </w:rPr>
        <w:t>w zakresie procedury udzielenia zamówienia publicznego:</w:t>
      </w:r>
      <w:r w:rsidR="00304E9C" w:rsidRPr="000C5881">
        <w:rPr>
          <w:rFonts w:ascii="Times New Roman" w:hAnsi="Times New Roman"/>
          <w:sz w:val="24"/>
          <w:szCs w:val="24"/>
        </w:rPr>
        <w:t xml:space="preserve"> </w:t>
      </w:r>
      <w:r w:rsidR="00BB6288">
        <w:rPr>
          <w:rFonts w:ascii="Times New Roman" w:hAnsi="Times New Roman"/>
          <w:sz w:val="24"/>
          <w:szCs w:val="24"/>
        </w:rPr>
        <w:t>Oktawia Babicka</w:t>
      </w:r>
      <w:r w:rsidRPr="000C5881">
        <w:rPr>
          <w:rFonts w:ascii="Times New Roman" w:hAnsi="Times New Roman"/>
          <w:sz w:val="24"/>
          <w:szCs w:val="24"/>
        </w:rPr>
        <w:t xml:space="preserve"> – Biuro Zamówień Publicznych, e-mail: </w:t>
      </w:r>
      <w:hyperlink r:id="rId11" w:history="1">
        <w:r w:rsidR="00304E9C" w:rsidRPr="000C5881">
          <w:rPr>
            <w:rStyle w:val="Hipercze"/>
            <w:rFonts w:ascii="Times New Roman" w:hAnsi="Times New Roman"/>
            <w:sz w:val="24"/>
            <w:szCs w:val="24"/>
          </w:rPr>
          <w:t>zamówienia@up.lublin.pl</w:t>
        </w:r>
      </w:hyperlink>
      <w:r w:rsidR="00304E9C" w:rsidRPr="000C5881">
        <w:rPr>
          <w:rFonts w:ascii="Times New Roman" w:hAnsi="Times New Roman"/>
          <w:sz w:val="24"/>
          <w:szCs w:val="24"/>
        </w:rPr>
        <w:t xml:space="preserve"> </w:t>
      </w:r>
    </w:p>
    <w:p w:rsidR="00304E9C" w:rsidRPr="000C5881" w:rsidRDefault="00304E9C" w:rsidP="009C16EC">
      <w:pPr>
        <w:pStyle w:val="Akapitzlist"/>
        <w:numPr>
          <w:ilvl w:val="0"/>
          <w:numId w:val="8"/>
        </w:numPr>
        <w:tabs>
          <w:tab w:val="left" w:pos="284"/>
        </w:tabs>
        <w:spacing w:line="240" w:lineRule="auto"/>
        <w:ind w:left="0" w:firstLine="0"/>
        <w:jc w:val="both"/>
        <w:rPr>
          <w:rFonts w:ascii="Times New Roman" w:hAnsi="Times New Roman"/>
          <w:sz w:val="24"/>
          <w:szCs w:val="24"/>
        </w:rPr>
      </w:pPr>
      <w:r w:rsidRPr="000C5881">
        <w:rPr>
          <w:rFonts w:ascii="Times New Roman" w:hAnsi="Times New Roman"/>
          <w:sz w:val="24"/>
          <w:szCs w:val="24"/>
        </w:rPr>
        <w:t xml:space="preserve">Wykonawca może zwrócić się do Zamawiającego z przekazanym pisemnie lub przy użyciu środków komunikacji elektronicznej z wnioskiem o wyjaśnienie treści ogłoszenia o zamówieniu wraz </w:t>
      </w:r>
      <w:r w:rsidRPr="000C5881">
        <w:rPr>
          <w:rFonts w:ascii="Times New Roman" w:hAnsi="Times New Roman"/>
          <w:sz w:val="24"/>
          <w:szCs w:val="24"/>
        </w:rPr>
        <w:br/>
        <w:t>z załącznikami. Zamawiający udzieli odpowiedzi niezwłocznie, nie później jednak niż 2 dni przed upływem terminu składania ofert, umieszczając odpowiedź na stronie internetowej ttp</w:t>
      </w:r>
      <w:proofErr w:type="gramStart"/>
      <w:r w:rsidRPr="000C5881">
        <w:rPr>
          <w:rFonts w:ascii="Times New Roman" w:hAnsi="Times New Roman"/>
          <w:sz w:val="24"/>
          <w:szCs w:val="24"/>
        </w:rPr>
        <w:t>://bip</w:t>
      </w:r>
      <w:proofErr w:type="gramEnd"/>
      <w:r w:rsidRPr="000C5881">
        <w:rPr>
          <w:rFonts w:ascii="Times New Roman" w:hAnsi="Times New Roman"/>
          <w:sz w:val="24"/>
          <w:szCs w:val="24"/>
        </w:rPr>
        <w:t>.</w:t>
      </w:r>
      <w:proofErr w:type="gramStart"/>
      <w:r w:rsidRPr="000C5881">
        <w:rPr>
          <w:rFonts w:ascii="Times New Roman" w:hAnsi="Times New Roman"/>
          <w:sz w:val="24"/>
          <w:szCs w:val="24"/>
        </w:rPr>
        <w:t>up</w:t>
      </w:r>
      <w:proofErr w:type="gramEnd"/>
      <w:r w:rsidRPr="000C5881">
        <w:rPr>
          <w:rFonts w:ascii="Times New Roman" w:hAnsi="Times New Roman"/>
          <w:sz w:val="24"/>
          <w:szCs w:val="24"/>
        </w:rPr>
        <w:t>.lublin.</w:t>
      </w:r>
      <w:proofErr w:type="gramStart"/>
      <w:r w:rsidRPr="000C5881">
        <w:rPr>
          <w:rFonts w:ascii="Times New Roman" w:hAnsi="Times New Roman"/>
          <w:sz w:val="24"/>
          <w:szCs w:val="24"/>
        </w:rPr>
        <w:t>pl</w:t>
      </w:r>
      <w:proofErr w:type="gramEnd"/>
      <w:r w:rsidRPr="000C5881">
        <w:rPr>
          <w:rFonts w:ascii="Times New Roman" w:hAnsi="Times New Roman"/>
          <w:sz w:val="24"/>
          <w:szCs w:val="24"/>
        </w:rPr>
        <w:t xml:space="preserve">/zamowienia/ pod warunkiem, że wniosek o wyjaśnienie treści ogłoszenia </w:t>
      </w:r>
      <w:r w:rsidRPr="000C5881">
        <w:rPr>
          <w:rFonts w:ascii="Times New Roman" w:hAnsi="Times New Roman"/>
          <w:sz w:val="24"/>
          <w:szCs w:val="24"/>
        </w:rPr>
        <w:br/>
        <w:t xml:space="preserve">o zamówieniu wpłynął do Zamawiającego nie później niż do końca dnia, w którym upływa połowa wyznaczonego terminu składania ofert. </w:t>
      </w:r>
    </w:p>
    <w:p w:rsidR="00304E9C" w:rsidRPr="000C5881" w:rsidRDefault="00304E9C" w:rsidP="009C16EC">
      <w:pPr>
        <w:pStyle w:val="Akapitzlist"/>
        <w:numPr>
          <w:ilvl w:val="0"/>
          <w:numId w:val="8"/>
        </w:numPr>
        <w:tabs>
          <w:tab w:val="left" w:pos="284"/>
          <w:tab w:val="left" w:pos="426"/>
        </w:tabs>
        <w:spacing w:line="240" w:lineRule="auto"/>
        <w:ind w:left="0" w:firstLine="0"/>
        <w:jc w:val="both"/>
        <w:rPr>
          <w:rFonts w:ascii="Times New Roman" w:hAnsi="Times New Roman"/>
          <w:sz w:val="24"/>
          <w:szCs w:val="24"/>
        </w:rPr>
      </w:pPr>
      <w:r w:rsidRPr="000C5881">
        <w:rPr>
          <w:rFonts w:ascii="Times New Roman" w:hAnsi="Times New Roman"/>
          <w:sz w:val="24"/>
          <w:szCs w:val="24"/>
        </w:rPr>
        <w:t>Treść wszystkich dokumentów stanowiących ogłoszenie należy odczytywać wraz ze wszystkimi wprowadzonymi przez Zamawiającego uzupełnieniami i zmianami.</w:t>
      </w:r>
    </w:p>
    <w:p w:rsidR="00304E9C" w:rsidRPr="000C5881" w:rsidRDefault="00304E9C" w:rsidP="000C5881">
      <w:pPr>
        <w:pStyle w:val="Akapitzlist"/>
        <w:tabs>
          <w:tab w:val="left" w:pos="284"/>
        </w:tabs>
        <w:spacing w:line="240" w:lineRule="auto"/>
        <w:ind w:left="426"/>
        <w:rPr>
          <w:rFonts w:ascii="Times New Roman" w:hAnsi="Times New Roman"/>
          <w:b/>
          <w:bCs/>
          <w:sz w:val="24"/>
          <w:szCs w:val="24"/>
          <w:lang w:eastAsia="pl-PL"/>
        </w:rPr>
      </w:pPr>
    </w:p>
    <w:p w:rsidR="005820BB" w:rsidRPr="00F10A07" w:rsidRDefault="0052426F" w:rsidP="00F10A07">
      <w:pPr>
        <w:pStyle w:val="Akapitzlist"/>
        <w:numPr>
          <w:ilvl w:val="0"/>
          <w:numId w:val="1"/>
        </w:numPr>
        <w:spacing w:line="240" w:lineRule="auto"/>
        <w:rPr>
          <w:rFonts w:ascii="Times New Roman" w:hAnsi="Times New Roman"/>
          <w:sz w:val="24"/>
          <w:szCs w:val="24"/>
        </w:rPr>
      </w:pPr>
      <w:r w:rsidRPr="00F10A07">
        <w:rPr>
          <w:rFonts w:ascii="Times New Roman" w:hAnsi="Times New Roman"/>
          <w:b/>
          <w:sz w:val="24"/>
          <w:szCs w:val="24"/>
        </w:rPr>
        <w:t>TERMIN WYKONANIA ZAMÓWIENIA</w:t>
      </w:r>
    </w:p>
    <w:p w:rsidR="00632F23" w:rsidRDefault="00B24A3E" w:rsidP="000C43E1">
      <w:pPr>
        <w:spacing w:after="0"/>
        <w:jc w:val="both"/>
        <w:rPr>
          <w:rFonts w:ascii="Times New Roman" w:hAnsi="Times New Roman"/>
          <w:sz w:val="24"/>
          <w:szCs w:val="24"/>
        </w:rPr>
      </w:pPr>
      <w:r w:rsidRPr="00ED2FCE">
        <w:rPr>
          <w:rFonts w:ascii="Times New Roman" w:hAnsi="Times New Roman"/>
          <w:sz w:val="24"/>
          <w:szCs w:val="24"/>
        </w:rPr>
        <w:t>Wykonawca jest zobowiązany wykonać przedmiot</w:t>
      </w:r>
      <w:r w:rsidR="000C43E1">
        <w:rPr>
          <w:rFonts w:ascii="Times New Roman" w:hAnsi="Times New Roman"/>
          <w:sz w:val="24"/>
          <w:szCs w:val="24"/>
        </w:rPr>
        <w:t xml:space="preserve"> w terminie </w:t>
      </w:r>
      <w:r w:rsidR="000C43E1" w:rsidRPr="000C43E1">
        <w:rPr>
          <w:rFonts w:ascii="Times New Roman" w:hAnsi="Times New Roman"/>
          <w:b/>
          <w:sz w:val="24"/>
          <w:szCs w:val="24"/>
        </w:rPr>
        <w:t>od 15 do 18 listopada 2020 rok</w:t>
      </w:r>
      <w:r w:rsidR="007837F0">
        <w:rPr>
          <w:rFonts w:ascii="Times New Roman" w:hAnsi="Times New Roman"/>
          <w:b/>
          <w:sz w:val="24"/>
          <w:szCs w:val="24"/>
        </w:rPr>
        <w:t xml:space="preserve">u. </w:t>
      </w:r>
    </w:p>
    <w:p w:rsidR="0034621C" w:rsidRPr="00632F23" w:rsidRDefault="0034621C" w:rsidP="00632F23">
      <w:pPr>
        <w:spacing w:after="0"/>
        <w:jc w:val="both"/>
        <w:rPr>
          <w:rFonts w:ascii="Times New Roman" w:hAnsi="Times New Roman"/>
          <w:sz w:val="24"/>
          <w:szCs w:val="24"/>
        </w:rPr>
      </w:pPr>
    </w:p>
    <w:p w:rsidR="00D65D71" w:rsidRPr="00916803" w:rsidRDefault="0052426F" w:rsidP="00F10A07">
      <w:pPr>
        <w:pStyle w:val="Akapitzlist"/>
        <w:numPr>
          <w:ilvl w:val="0"/>
          <w:numId w:val="1"/>
        </w:numPr>
        <w:tabs>
          <w:tab w:val="left" w:pos="426"/>
        </w:tabs>
        <w:spacing w:line="240" w:lineRule="auto"/>
        <w:ind w:left="0" w:firstLine="0"/>
        <w:rPr>
          <w:rFonts w:ascii="Times New Roman" w:hAnsi="Times New Roman"/>
          <w:b/>
          <w:bCs/>
          <w:sz w:val="24"/>
          <w:szCs w:val="24"/>
          <w:lang w:eastAsia="pl-PL"/>
        </w:rPr>
      </w:pPr>
      <w:r>
        <w:rPr>
          <w:rFonts w:ascii="Times New Roman" w:hAnsi="Times New Roman"/>
          <w:b/>
          <w:sz w:val="24"/>
          <w:szCs w:val="24"/>
        </w:rPr>
        <w:t>WARUNKI UDZIAŁU W POSTĘPOWANIU</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1. </w:t>
      </w:r>
      <w:r w:rsidRPr="00916803">
        <w:rPr>
          <w:rFonts w:ascii="Times New Roman" w:hAnsi="Times New Roman"/>
          <w:sz w:val="24"/>
          <w:szCs w:val="24"/>
          <w:lang w:eastAsia="pl-PL" w:bidi="hi-IN"/>
        </w:rPr>
        <w:t xml:space="preserve">O udzielenie zamówienia mogą ubiegać się </w:t>
      </w:r>
      <w:proofErr w:type="gramStart"/>
      <w:r w:rsidRPr="00916803">
        <w:rPr>
          <w:rFonts w:ascii="Times New Roman" w:hAnsi="Times New Roman"/>
          <w:sz w:val="24"/>
          <w:szCs w:val="24"/>
          <w:lang w:eastAsia="pl-PL" w:bidi="hi-IN"/>
        </w:rPr>
        <w:t>Wykonawcy którzy</w:t>
      </w:r>
      <w:proofErr w:type="gramEnd"/>
      <w:r w:rsidRPr="00916803">
        <w:rPr>
          <w:rFonts w:ascii="Times New Roman" w:hAnsi="Times New Roman"/>
          <w:sz w:val="24"/>
          <w:szCs w:val="24"/>
          <w:lang w:eastAsia="pl-PL" w:bidi="hi-IN"/>
        </w:rPr>
        <w:t>:</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1/ nie podlegają wykluczeniu</w:t>
      </w:r>
      <w:r w:rsidR="00934504">
        <w:rPr>
          <w:rFonts w:ascii="Times New Roman" w:hAnsi="Times New Roman"/>
          <w:sz w:val="24"/>
          <w:szCs w:val="24"/>
          <w:lang w:eastAsia="pl-PL" w:bidi="hi-IN"/>
        </w:rPr>
        <w:t xml:space="preserve">, zgodnie z art. 24 ust. 1 </w:t>
      </w:r>
      <w:r w:rsidR="00F10A07">
        <w:rPr>
          <w:rFonts w:ascii="Times New Roman" w:hAnsi="Times New Roman"/>
          <w:sz w:val="24"/>
          <w:szCs w:val="24"/>
          <w:lang w:eastAsia="pl-PL" w:bidi="hi-IN"/>
        </w:rPr>
        <w:t xml:space="preserve">ustawy </w:t>
      </w:r>
      <w:proofErr w:type="spellStart"/>
      <w:proofErr w:type="gramStart"/>
      <w:r w:rsidR="00F10A07">
        <w:rPr>
          <w:rFonts w:ascii="Times New Roman" w:hAnsi="Times New Roman"/>
          <w:sz w:val="24"/>
          <w:szCs w:val="24"/>
          <w:lang w:eastAsia="pl-PL" w:bidi="hi-IN"/>
        </w:rPr>
        <w:t>Pzp</w:t>
      </w:r>
      <w:proofErr w:type="spellEnd"/>
      <w:r w:rsidR="00F10A07">
        <w:rPr>
          <w:rFonts w:ascii="Times New Roman" w:hAnsi="Times New Roman"/>
          <w:sz w:val="24"/>
          <w:szCs w:val="24"/>
          <w:lang w:eastAsia="pl-PL" w:bidi="hi-IN"/>
        </w:rPr>
        <w:t>,</w:t>
      </w:r>
      <w:proofErr w:type="gramEnd"/>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2/ spełniają warunki udziału w postępowaniu, </w:t>
      </w:r>
      <w:r w:rsidR="00F10A07">
        <w:rPr>
          <w:rFonts w:ascii="Times New Roman" w:hAnsi="Times New Roman"/>
          <w:sz w:val="24"/>
          <w:szCs w:val="24"/>
          <w:lang w:eastAsia="pl-PL" w:bidi="hi-IN"/>
        </w:rPr>
        <w:t>określone w niniejszym ogłoszeniu</w:t>
      </w:r>
      <w:r w:rsidR="00F10A07" w:rsidRPr="00916803">
        <w:rPr>
          <w:rFonts w:ascii="Times New Roman" w:hAnsi="Times New Roman"/>
          <w:sz w:val="24"/>
          <w:szCs w:val="24"/>
          <w:lang w:eastAsia="pl-PL" w:bidi="hi-IN"/>
        </w:rPr>
        <w:t>,</w:t>
      </w:r>
    </w:p>
    <w:p w:rsidR="003448C3" w:rsidRDefault="003448C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2. </w:t>
      </w:r>
      <w:r w:rsidRPr="00916803">
        <w:rPr>
          <w:rFonts w:ascii="Times New Roman" w:hAnsi="Times New Roman"/>
          <w:sz w:val="24"/>
          <w:szCs w:val="24"/>
          <w:lang w:eastAsia="pl-PL" w:bidi="hi-IN"/>
        </w:rPr>
        <w:t>O udzielenie zamówienie mogą ubiegać się Wykonawcy, którzy spełniają warunki, o których mowa w art. 22 ust. 1b ustawy, dotyczące:</w:t>
      </w:r>
    </w:p>
    <w:p w:rsidR="00916803" w:rsidRPr="00916803" w:rsidRDefault="00916803"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1/ </w:t>
      </w:r>
      <w:r w:rsidRPr="00172A14">
        <w:rPr>
          <w:rFonts w:ascii="Times New Roman" w:hAnsi="Times New Roman"/>
          <w:b/>
          <w:sz w:val="24"/>
          <w:szCs w:val="24"/>
          <w:lang w:eastAsia="pl-PL" w:bidi="hi-IN"/>
        </w:rPr>
        <w:t>kompetencji lub uprawnień do prowadzenia określonej działalności zawodowej</w:t>
      </w:r>
      <w:r w:rsidRPr="00916803">
        <w:rPr>
          <w:rFonts w:ascii="Times New Roman" w:hAnsi="Times New Roman"/>
          <w:sz w:val="24"/>
          <w:szCs w:val="24"/>
          <w:lang w:eastAsia="pl-PL" w:bidi="hi-IN"/>
        </w:rPr>
        <w:t xml:space="preserve">, o ile wynika to z odrębnych przepisów: </w:t>
      </w:r>
    </w:p>
    <w:p w:rsidR="00172A14" w:rsidRDefault="00916803"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u w:val="single"/>
          <w:lang w:eastAsia="pl-PL" w:bidi="hi-IN"/>
        </w:rPr>
      </w:pPr>
      <w:proofErr w:type="gramStart"/>
      <w:r w:rsidRPr="00916803">
        <w:rPr>
          <w:rFonts w:ascii="Times New Roman" w:hAnsi="Times New Roman"/>
          <w:sz w:val="24"/>
          <w:szCs w:val="24"/>
          <w:u w:val="single"/>
          <w:lang w:eastAsia="pl-PL" w:bidi="hi-IN"/>
        </w:rPr>
        <w:t>opis</w:t>
      </w:r>
      <w:proofErr w:type="gramEnd"/>
      <w:r w:rsidRPr="00916803">
        <w:rPr>
          <w:rFonts w:ascii="Times New Roman" w:hAnsi="Times New Roman"/>
          <w:sz w:val="24"/>
          <w:szCs w:val="24"/>
          <w:u w:val="single"/>
          <w:lang w:eastAsia="pl-PL" w:bidi="hi-IN"/>
        </w:rPr>
        <w:t xml:space="preserve"> sposobu dokonywania oceny spełniania tego warunku:  </w:t>
      </w:r>
    </w:p>
    <w:p w:rsidR="00DA488A" w:rsidRPr="00916803" w:rsidRDefault="00DA488A"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Zamawiający nie stawia wymagań w tym zakresie,</w:t>
      </w:r>
    </w:p>
    <w:p w:rsidR="00BE17C1" w:rsidRDefault="00BE17C1"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lang w:eastAsia="pl-PL" w:bidi="hi-IN"/>
        </w:rPr>
      </w:pPr>
    </w:p>
    <w:p w:rsidR="00916803" w:rsidRPr="00916803" w:rsidRDefault="00916803"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2/ sytuacji ekonomicznej lub finansowej:</w:t>
      </w:r>
    </w:p>
    <w:p w:rsidR="005C7607" w:rsidRDefault="00916803"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u w:val="single"/>
          <w:lang w:eastAsia="pl-PL" w:bidi="hi-IN"/>
        </w:rPr>
      </w:pPr>
      <w:proofErr w:type="gramStart"/>
      <w:r w:rsidRPr="00916803">
        <w:rPr>
          <w:rFonts w:ascii="Times New Roman" w:hAnsi="Times New Roman"/>
          <w:sz w:val="24"/>
          <w:szCs w:val="24"/>
          <w:u w:val="single"/>
          <w:lang w:eastAsia="pl-PL" w:bidi="hi-IN"/>
        </w:rPr>
        <w:t>opis</w:t>
      </w:r>
      <w:proofErr w:type="gramEnd"/>
      <w:r w:rsidRPr="00916803">
        <w:rPr>
          <w:rFonts w:ascii="Times New Roman" w:hAnsi="Times New Roman"/>
          <w:sz w:val="24"/>
          <w:szCs w:val="24"/>
          <w:u w:val="single"/>
          <w:lang w:eastAsia="pl-PL" w:bidi="hi-IN"/>
        </w:rPr>
        <w:t xml:space="preserve"> sposobu dokonywania oceny spełniania tego warunku: </w:t>
      </w:r>
    </w:p>
    <w:p w:rsidR="00916803" w:rsidRPr="00916803" w:rsidRDefault="00916803"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Zamawiający nie stawia wymagań w tym zakresie,</w:t>
      </w:r>
    </w:p>
    <w:p w:rsidR="00C755FD" w:rsidRDefault="00C755FD" w:rsidP="00D74CDC">
      <w:pPr>
        <w:widowControl w:val="0"/>
        <w:tabs>
          <w:tab w:val="left" w:pos="284"/>
          <w:tab w:val="left" w:pos="426"/>
        </w:tabs>
        <w:overflowPunct w:val="0"/>
        <w:autoSpaceDE w:val="0"/>
        <w:autoSpaceDN w:val="0"/>
        <w:adjustRightInd w:val="0"/>
        <w:spacing w:after="0" w:line="240" w:lineRule="auto"/>
        <w:ind w:left="284"/>
        <w:jc w:val="both"/>
        <w:textAlignment w:val="baseline"/>
        <w:rPr>
          <w:rFonts w:ascii="Times New Roman" w:hAnsi="Times New Roman"/>
          <w:b/>
          <w:sz w:val="24"/>
          <w:szCs w:val="24"/>
          <w:lang w:eastAsia="pl-PL" w:bidi="hi-IN"/>
        </w:rPr>
      </w:pPr>
    </w:p>
    <w:p w:rsidR="00FB3F32" w:rsidRPr="007837F0" w:rsidRDefault="00916803" w:rsidP="007837F0">
      <w:pPr>
        <w:widowControl w:val="0"/>
        <w:tabs>
          <w:tab w:val="left" w:pos="284"/>
          <w:tab w:val="left" w:pos="426"/>
        </w:tabs>
        <w:overflowPunct w:val="0"/>
        <w:autoSpaceDE w:val="0"/>
        <w:autoSpaceDN w:val="0"/>
        <w:adjustRightInd w:val="0"/>
        <w:spacing w:line="240" w:lineRule="auto"/>
        <w:ind w:left="284"/>
        <w:jc w:val="both"/>
        <w:textAlignment w:val="baseline"/>
        <w:rPr>
          <w:rFonts w:ascii="Times New Roman" w:hAnsi="Times New Roman"/>
          <w:sz w:val="24"/>
          <w:szCs w:val="24"/>
          <w:u w:val="single"/>
          <w:lang w:eastAsia="pl-PL" w:bidi="hi-IN"/>
        </w:rPr>
      </w:pPr>
      <w:r w:rsidRPr="00916803">
        <w:rPr>
          <w:rFonts w:ascii="Times New Roman" w:hAnsi="Times New Roman"/>
          <w:b/>
          <w:sz w:val="24"/>
          <w:szCs w:val="24"/>
          <w:lang w:eastAsia="pl-PL" w:bidi="hi-IN"/>
        </w:rPr>
        <w:t>3/</w:t>
      </w:r>
      <w:r w:rsidRPr="00916803">
        <w:rPr>
          <w:rFonts w:ascii="Times New Roman" w:hAnsi="Times New Roman"/>
          <w:sz w:val="24"/>
          <w:szCs w:val="24"/>
          <w:lang w:eastAsia="pl-PL" w:bidi="hi-IN"/>
        </w:rPr>
        <w:t xml:space="preserve"> </w:t>
      </w:r>
      <w:r w:rsidRPr="00916803">
        <w:rPr>
          <w:rFonts w:ascii="Times New Roman" w:hAnsi="Times New Roman"/>
          <w:b/>
          <w:sz w:val="24"/>
          <w:szCs w:val="24"/>
          <w:lang w:eastAsia="pl-PL" w:bidi="hi-IN"/>
        </w:rPr>
        <w:t>zdolności technicznej lub zawodowej</w:t>
      </w:r>
      <w:r w:rsidRPr="00916803">
        <w:rPr>
          <w:rFonts w:ascii="Times New Roman" w:hAnsi="Times New Roman"/>
          <w:sz w:val="24"/>
          <w:szCs w:val="24"/>
          <w:lang w:eastAsia="pl-PL" w:bidi="hi-IN"/>
        </w:rPr>
        <w:t xml:space="preserve"> - </w:t>
      </w:r>
      <w:r w:rsidRPr="00916803">
        <w:rPr>
          <w:rFonts w:ascii="Times New Roman" w:hAnsi="Times New Roman"/>
          <w:sz w:val="24"/>
          <w:szCs w:val="24"/>
          <w:u w:val="single"/>
          <w:lang w:eastAsia="pl-PL" w:bidi="hi-IN"/>
        </w:rPr>
        <w:t xml:space="preserve">opis sposobu dokonywania oceny spełniania tego </w:t>
      </w:r>
      <w:r w:rsidRPr="00916803">
        <w:rPr>
          <w:rFonts w:ascii="Times New Roman" w:hAnsi="Times New Roman"/>
          <w:sz w:val="24"/>
          <w:szCs w:val="24"/>
          <w:u w:val="single"/>
          <w:lang w:eastAsia="pl-PL" w:bidi="hi-IN"/>
        </w:rPr>
        <w:lastRenderedPageBreak/>
        <w:t xml:space="preserve">warunku: </w:t>
      </w:r>
      <w:r w:rsidR="007837F0">
        <w:rPr>
          <w:rFonts w:ascii="Times New Roman" w:hAnsi="Times New Roman"/>
          <w:sz w:val="24"/>
          <w:szCs w:val="24"/>
          <w:u w:val="single"/>
          <w:lang w:eastAsia="pl-PL" w:bidi="hi-IN"/>
        </w:rPr>
        <w:br/>
      </w:r>
      <w:r w:rsidR="007837F0" w:rsidRPr="00916803">
        <w:rPr>
          <w:rFonts w:ascii="Times New Roman" w:hAnsi="Times New Roman"/>
          <w:sz w:val="24"/>
          <w:szCs w:val="24"/>
          <w:lang w:eastAsia="pl-PL" w:bidi="hi-IN"/>
        </w:rPr>
        <w:t>Zamawiający nie stawia wymagań w tym zakresie,</w:t>
      </w:r>
    </w:p>
    <w:p w:rsidR="00BE03E7" w:rsidRDefault="00BE03E7" w:rsidP="009C16EC">
      <w:pPr>
        <w:pStyle w:val="Akapitzlist"/>
        <w:numPr>
          <w:ilvl w:val="0"/>
          <w:numId w:val="6"/>
        </w:numPr>
        <w:rPr>
          <w:rFonts w:ascii="Times New Roman" w:hAnsi="Times New Roman"/>
          <w:b/>
          <w:sz w:val="24"/>
          <w:szCs w:val="24"/>
          <w:lang w:eastAsia="pl-PL" w:bidi="hi-IN"/>
        </w:rPr>
      </w:pPr>
      <w:r w:rsidRPr="00BE03E7">
        <w:rPr>
          <w:rFonts w:ascii="Times New Roman" w:hAnsi="Times New Roman"/>
          <w:b/>
          <w:sz w:val="24"/>
          <w:szCs w:val="24"/>
          <w:lang w:eastAsia="pl-PL" w:bidi="hi-IN"/>
        </w:rPr>
        <w:t>Dodatkowe infor</w:t>
      </w:r>
      <w:r>
        <w:rPr>
          <w:rFonts w:ascii="Times New Roman" w:hAnsi="Times New Roman"/>
          <w:b/>
          <w:sz w:val="24"/>
          <w:szCs w:val="24"/>
          <w:lang w:eastAsia="pl-PL" w:bidi="hi-IN"/>
        </w:rPr>
        <w:t>mację.</w:t>
      </w:r>
    </w:p>
    <w:p w:rsidR="007837F0" w:rsidRPr="007837F0" w:rsidRDefault="007837F0" w:rsidP="007837F0">
      <w:pPr>
        <w:ind w:left="360"/>
        <w:jc w:val="both"/>
        <w:rPr>
          <w:rFonts w:ascii="Times New Roman" w:hAnsi="Times New Roman"/>
          <w:sz w:val="23"/>
          <w:szCs w:val="23"/>
        </w:rPr>
      </w:pPr>
      <w:r w:rsidRPr="007837F0">
        <w:rPr>
          <w:rFonts w:ascii="Times New Roman" w:hAnsi="Times New Roman"/>
          <w:sz w:val="23"/>
          <w:szCs w:val="23"/>
        </w:rPr>
        <w:t>Przy realizacji wszystkich punktów, jakie zostały uwzględnione w zamówieniu Wykonawca zobowiązany jest spełnić wszelkie wymogi sanitarne oraz wymogi bezpieczeństwa, wymagane przy organizacji imprez oraz noclegów w związku z epidemią SARS-COVID-19, które będą obowiązywały w czasie, w którym realizowane będzie zamówienie.</w:t>
      </w:r>
    </w:p>
    <w:p w:rsidR="00F2375E" w:rsidRPr="007837F0" w:rsidRDefault="007837F0" w:rsidP="007837F0">
      <w:pPr>
        <w:ind w:left="360"/>
        <w:jc w:val="both"/>
        <w:rPr>
          <w:rFonts w:ascii="Times New Roman" w:hAnsi="Times New Roman"/>
          <w:sz w:val="23"/>
          <w:szCs w:val="23"/>
        </w:rPr>
      </w:pPr>
      <w:r w:rsidRPr="007837F0">
        <w:rPr>
          <w:rFonts w:ascii="Times New Roman" w:hAnsi="Times New Roman"/>
          <w:sz w:val="23"/>
          <w:szCs w:val="23"/>
        </w:rPr>
        <w:t xml:space="preserve">W przypadku pojawienia się dodatkowych obostrzeń </w:t>
      </w:r>
      <w:r w:rsidR="00F90F7B">
        <w:rPr>
          <w:rFonts w:ascii="Times New Roman" w:hAnsi="Times New Roman"/>
          <w:sz w:val="23"/>
          <w:szCs w:val="23"/>
        </w:rPr>
        <w:t>w związku</w:t>
      </w:r>
      <w:r w:rsidRPr="007837F0">
        <w:rPr>
          <w:rFonts w:ascii="Times New Roman" w:hAnsi="Times New Roman"/>
          <w:sz w:val="23"/>
          <w:szCs w:val="23"/>
        </w:rPr>
        <w:t xml:space="preserve"> z epidemią SARS-COVID-19</w:t>
      </w:r>
      <w:r>
        <w:rPr>
          <w:rFonts w:ascii="Times New Roman" w:hAnsi="Times New Roman"/>
          <w:sz w:val="23"/>
          <w:szCs w:val="23"/>
        </w:rPr>
        <w:t xml:space="preserve"> związanych z liczbą uczestników mogących brać udział w imprezie organizowanej w pomieszczeniach zamkniętych</w:t>
      </w:r>
      <w:r w:rsidRPr="007837F0">
        <w:rPr>
          <w:rFonts w:ascii="Times New Roman" w:hAnsi="Times New Roman"/>
          <w:sz w:val="23"/>
          <w:szCs w:val="23"/>
        </w:rPr>
        <w:t xml:space="preserve">, </w:t>
      </w:r>
      <w:r>
        <w:rPr>
          <w:rFonts w:ascii="Times New Roman" w:hAnsi="Times New Roman"/>
          <w:sz w:val="23"/>
          <w:szCs w:val="23"/>
        </w:rPr>
        <w:t>obowiązujących</w:t>
      </w:r>
      <w:r w:rsidRPr="007837F0">
        <w:rPr>
          <w:rFonts w:ascii="Times New Roman" w:hAnsi="Times New Roman"/>
          <w:sz w:val="23"/>
          <w:szCs w:val="23"/>
        </w:rPr>
        <w:t xml:space="preserve"> w czasie</w:t>
      </w:r>
      <w:r>
        <w:rPr>
          <w:rFonts w:ascii="Times New Roman" w:hAnsi="Times New Roman"/>
          <w:sz w:val="23"/>
          <w:szCs w:val="23"/>
        </w:rPr>
        <w:t xml:space="preserve"> realizacji zamówienia</w:t>
      </w:r>
      <w:r w:rsidRPr="007837F0">
        <w:rPr>
          <w:rFonts w:ascii="Times New Roman" w:hAnsi="Times New Roman"/>
          <w:sz w:val="23"/>
          <w:szCs w:val="23"/>
        </w:rPr>
        <w:t xml:space="preserve"> Wykonawca zobowiązany jest zapewnić odpowiednią liczbę pomieszczeń, bądź jedno spełniające te wymagania.</w:t>
      </w:r>
    </w:p>
    <w:p w:rsidR="00272268" w:rsidRPr="00272268" w:rsidRDefault="00272268" w:rsidP="009C16EC">
      <w:pPr>
        <w:pStyle w:val="Akapitzlist"/>
        <w:numPr>
          <w:ilvl w:val="0"/>
          <w:numId w:val="6"/>
        </w:numPr>
        <w:tabs>
          <w:tab w:val="left" w:pos="0"/>
        </w:tabs>
        <w:overflowPunct w:val="0"/>
        <w:autoSpaceDE w:val="0"/>
        <w:autoSpaceDN w:val="0"/>
        <w:adjustRightInd w:val="0"/>
        <w:spacing w:line="360" w:lineRule="auto"/>
        <w:rPr>
          <w:rFonts w:ascii="Times New Roman" w:hAnsi="Times New Roman"/>
          <w:b/>
          <w:sz w:val="24"/>
          <w:szCs w:val="24"/>
        </w:rPr>
      </w:pPr>
      <w:r w:rsidRPr="00272268">
        <w:rPr>
          <w:rFonts w:ascii="Times New Roman" w:hAnsi="Times New Roman"/>
          <w:b/>
          <w:sz w:val="24"/>
          <w:szCs w:val="24"/>
        </w:rPr>
        <w:t xml:space="preserve">Dopuszczenie Wykonawcy do udziału w postępowaniu </w:t>
      </w:r>
    </w:p>
    <w:p w:rsidR="00272268" w:rsidRPr="00272268" w:rsidRDefault="00272268" w:rsidP="009C16EC">
      <w:pPr>
        <w:pStyle w:val="Akapitzlist"/>
        <w:numPr>
          <w:ilvl w:val="0"/>
          <w:numId w:val="9"/>
        </w:numPr>
        <w:autoSpaceDE w:val="0"/>
        <w:autoSpaceDN w:val="0"/>
        <w:adjustRightInd w:val="0"/>
        <w:spacing w:after="0" w:line="240" w:lineRule="auto"/>
        <w:jc w:val="both"/>
        <w:rPr>
          <w:rFonts w:ascii="Times New Roman" w:hAnsi="Times New Roman"/>
          <w:sz w:val="24"/>
          <w:szCs w:val="24"/>
        </w:rPr>
      </w:pPr>
      <w:r w:rsidRPr="00272268">
        <w:rPr>
          <w:rFonts w:ascii="Times New Roman" w:hAnsi="Times New Roman"/>
          <w:sz w:val="24"/>
          <w:szCs w:val="24"/>
        </w:rPr>
        <w:t xml:space="preserve">Wykonawcy mogą ubiegać się o udzielenie zamówienia samodzielnie lub wspólnie. </w:t>
      </w:r>
    </w:p>
    <w:p w:rsidR="00272268" w:rsidRDefault="00272268" w:rsidP="009C16EC">
      <w:pPr>
        <w:numPr>
          <w:ilvl w:val="0"/>
          <w:numId w:val="9"/>
        </w:numPr>
        <w:autoSpaceDE w:val="0"/>
        <w:autoSpaceDN w:val="0"/>
        <w:adjustRightInd w:val="0"/>
        <w:spacing w:after="0" w:line="240" w:lineRule="auto"/>
        <w:jc w:val="both"/>
      </w:pPr>
      <w:r w:rsidRPr="00272268">
        <w:rPr>
          <w:rFonts w:ascii="Times New Roman" w:hAnsi="Times New Roman"/>
          <w:sz w:val="24"/>
          <w:szCs w:val="24"/>
        </w:rPr>
        <w:t xml:space="preserve">W przypadku wspólnego ubiegania się o udzielenie zamówienia, Wykonawcy ustanawiają pełnomocnika do reprezentowania ich w postępowaniu o udzielenie zamówienia albo reprezentowania w postępowaniu i zawarcia umowy w sprawie zamówienia publicznego. Pełnomocnictwo w formie pisemnej (oryginał lub notarialnie poświadczona kopia) należy dołączyć do oferty. </w:t>
      </w:r>
    </w:p>
    <w:p w:rsidR="00272268" w:rsidRPr="00272268" w:rsidRDefault="00272268" w:rsidP="009C16EC">
      <w:pPr>
        <w:numPr>
          <w:ilvl w:val="0"/>
          <w:numId w:val="9"/>
        </w:numPr>
        <w:autoSpaceDE w:val="0"/>
        <w:autoSpaceDN w:val="0"/>
        <w:adjustRightInd w:val="0"/>
        <w:spacing w:after="0" w:line="240" w:lineRule="auto"/>
        <w:jc w:val="both"/>
        <w:rPr>
          <w:rFonts w:ascii="Times New Roman" w:hAnsi="Times New Roman"/>
          <w:sz w:val="24"/>
          <w:szCs w:val="24"/>
        </w:rPr>
      </w:pPr>
      <w:r w:rsidRPr="00272268">
        <w:rPr>
          <w:rFonts w:ascii="Times New Roman" w:hAnsi="Times New Roman"/>
          <w:sz w:val="24"/>
          <w:szCs w:val="24"/>
        </w:rPr>
        <w:t xml:space="preserve">Przepisy dotyczące Wykonawcy stosuje się odpowiednio do Wykonawców, o których mowa w </w:t>
      </w:r>
      <w:r w:rsidR="000D5749">
        <w:rPr>
          <w:rFonts w:ascii="Times New Roman" w:hAnsi="Times New Roman"/>
          <w:sz w:val="24"/>
          <w:szCs w:val="24"/>
        </w:rPr>
        <w:t>ust</w:t>
      </w:r>
      <w:r w:rsidRPr="00272268">
        <w:rPr>
          <w:rFonts w:ascii="Times New Roman" w:hAnsi="Times New Roman"/>
          <w:sz w:val="24"/>
          <w:szCs w:val="24"/>
        </w:rPr>
        <w:t>. 5 lit. a.</w:t>
      </w:r>
    </w:p>
    <w:p w:rsidR="00B302A0" w:rsidRDefault="00272268" w:rsidP="009C16EC">
      <w:pPr>
        <w:numPr>
          <w:ilvl w:val="0"/>
          <w:numId w:val="9"/>
        </w:numPr>
        <w:autoSpaceDE w:val="0"/>
        <w:autoSpaceDN w:val="0"/>
        <w:adjustRightInd w:val="0"/>
        <w:spacing w:after="0" w:line="240" w:lineRule="auto"/>
        <w:jc w:val="both"/>
        <w:rPr>
          <w:rFonts w:ascii="Times New Roman" w:hAnsi="Times New Roman"/>
          <w:sz w:val="24"/>
          <w:szCs w:val="24"/>
        </w:rPr>
      </w:pPr>
      <w:r w:rsidRPr="00EF26D8">
        <w:rPr>
          <w:rFonts w:ascii="Times New Roman" w:hAnsi="Times New Roman"/>
          <w:sz w:val="24"/>
          <w:szCs w:val="24"/>
        </w:rPr>
        <w:t>Wykonawca może powierzyć wykonanie części zamówienia podwykonawcom.</w:t>
      </w:r>
      <w:r w:rsidR="00EF26D8" w:rsidRPr="00EF26D8">
        <w:rPr>
          <w:rFonts w:ascii="Times New Roman" w:hAnsi="Times New Roman"/>
          <w:sz w:val="24"/>
          <w:szCs w:val="24"/>
        </w:rPr>
        <w:t xml:space="preserve"> Wykonawca, który zamierza powierzyć wykonanie części zamówienia podwykonawcom, w celu wykazania braku istnienia wobec nich podstaw wykluczenia z </w:t>
      </w:r>
      <w:proofErr w:type="gramStart"/>
      <w:r w:rsidR="00EF26D8" w:rsidRPr="00EF26D8">
        <w:rPr>
          <w:rFonts w:ascii="Times New Roman" w:hAnsi="Times New Roman"/>
          <w:sz w:val="24"/>
          <w:szCs w:val="24"/>
        </w:rPr>
        <w:t>udziału</w:t>
      </w:r>
      <w:r w:rsidR="00EF26D8" w:rsidRPr="00EF26D8">
        <w:rPr>
          <w:rFonts w:ascii="Times New Roman" w:hAnsi="Times New Roman"/>
          <w:b/>
          <w:sz w:val="24"/>
          <w:szCs w:val="24"/>
        </w:rPr>
        <w:t xml:space="preserve">  </w:t>
      </w:r>
      <w:r w:rsidR="00EF26D8" w:rsidRPr="00EF26D8">
        <w:rPr>
          <w:rFonts w:ascii="Times New Roman" w:hAnsi="Times New Roman"/>
          <w:sz w:val="24"/>
          <w:szCs w:val="24"/>
        </w:rPr>
        <w:t>w</w:t>
      </w:r>
      <w:proofErr w:type="gramEnd"/>
      <w:r w:rsidR="00EF26D8" w:rsidRPr="00EF26D8">
        <w:rPr>
          <w:rFonts w:ascii="Times New Roman" w:hAnsi="Times New Roman"/>
          <w:sz w:val="24"/>
          <w:szCs w:val="24"/>
        </w:rPr>
        <w:t xml:space="preserve"> postępowaniu, zamieszcza informacje o podwykonawcach w oświadczeniu</w:t>
      </w:r>
      <w:r w:rsidR="00EF26D8" w:rsidRPr="00EF26D8">
        <w:rPr>
          <w:rFonts w:ascii="Times New Roman" w:hAnsi="Times New Roman"/>
          <w:bCs/>
          <w:sz w:val="24"/>
          <w:szCs w:val="24"/>
        </w:rPr>
        <w:t xml:space="preserve"> składanym na podstawie art. 25a ust 1 ustawy </w:t>
      </w:r>
      <w:proofErr w:type="spellStart"/>
      <w:r w:rsidR="00EF26D8" w:rsidRPr="00EF26D8">
        <w:rPr>
          <w:rFonts w:ascii="Times New Roman" w:hAnsi="Times New Roman"/>
          <w:bCs/>
          <w:sz w:val="24"/>
          <w:szCs w:val="24"/>
        </w:rPr>
        <w:t>Pzp</w:t>
      </w:r>
      <w:proofErr w:type="spellEnd"/>
      <w:r w:rsidR="00EF26D8" w:rsidRPr="00EF26D8">
        <w:rPr>
          <w:rFonts w:ascii="Times New Roman" w:hAnsi="Times New Roman"/>
          <w:bCs/>
          <w:sz w:val="24"/>
          <w:szCs w:val="24"/>
        </w:rPr>
        <w:t xml:space="preserve">, stanowiącym załącznik nr </w:t>
      </w:r>
      <w:r w:rsidR="00DB726B">
        <w:rPr>
          <w:rFonts w:ascii="Times New Roman" w:hAnsi="Times New Roman"/>
          <w:bCs/>
          <w:sz w:val="24"/>
          <w:szCs w:val="24"/>
        </w:rPr>
        <w:t xml:space="preserve">4 </w:t>
      </w:r>
      <w:r w:rsidR="00EF26D8" w:rsidRPr="00EF26D8">
        <w:rPr>
          <w:rFonts w:ascii="Times New Roman" w:hAnsi="Times New Roman"/>
          <w:bCs/>
          <w:sz w:val="24"/>
          <w:szCs w:val="24"/>
        </w:rPr>
        <w:t>do ogłoszenia.</w:t>
      </w:r>
    </w:p>
    <w:p w:rsidR="00272268" w:rsidRDefault="00272268" w:rsidP="00272268">
      <w:pPr>
        <w:autoSpaceDE w:val="0"/>
        <w:autoSpaceDN w:val="0"/>
        <w:adjustRightInd w:val="0"/>
        <w:spacing w:after="0" w:line="360" w:lineRule="auto"/>
        <w:ind w:left="1080"/>
        <w:jc w:val="both"/>
      </w:pPr>
    </w:p>
    <w:p w:rsidR="00810932" w:rsidRPr="004B4D98" w:rsidRDefault="00400D20" w:rsidP="00F10A07">
      <w:pPr>
        <w:pStyle w:val="Akapitzlist"/>
        <w:numPr>
          <w:ilvl w:val="0"/>
          <w:numId w:val="1"/>
        </w:numPr>
        <w:tabs>
          <w:tab w:val="left" w:pos="142"/>
          <w:tab w:val="left" w:pos="284"/>
        </w:tabs>
        <w:ind w:left="0" w:firstLine="0"/>
        <w:jc w:val="both"/>
        <w:rPr>
          <w:rFonts w:ascii="Times New Roman" w:hAnsi="Times New Roman"/>
          <w:b/>
          <w:color w:val="FF0000"/>
          <w:sz w:val="24"/>
          <w:szCs w:val="24"/>
        </w:rPr>
      </w:pPr>
      <w:r w:rsidRPr="005F03A9">
        <w:rPr>
          <w:rFonts w:ascii="Times New Roman" w:hAnsi="Times New Roman"/>
          <w:b/>
          <w:sz w:val="24"/>
          <w:szCs w:val="24"/>
        </w:rPr>
        <w:t xml:space="preserve">WYKAZ OŚWIADCZEŃ LUB DOKUMENTÓW, JAKIE MAJĄ DOSTARCZYĆ WYKONAWCY W CELU POTWIERDZENIA SPEŁNIENIA WARUNKÓW UDZIAŁU W POSTĘPOWANIU ORAZ BRAK PODSTAW WYKLUCZENIA. </w:t>
      </w:r>
    </w:p>
    <w:p w:rsidR="004B4D98" w:rsidRPr="005F03A9" w:rsidRDefault="004B4D98" w:rsidP="004B4D98">
      <w:pPr>
        <w:pStyle w:val="Akapitzlist"/>
        <w:tabs>
          <w:tab w:val="left" w:pos="142"/>
          <w:tab w:val="left" w:pos="284"/>
        </w:tabs>
        <w:ind w:left="0"/>
        <w:jc w:val="both"/>
        <w:rPr>
          <w:rFonts w:ascii="Times New Roman" w:hAnsi="Times New Roman"/>
          <w:b/>
          <w:color w:val="FF0000"/>
          <w:sz w:val="24"/>
          <w:szCs w:val="24"/>
        </w:rPr>
      </w:pPr>
    </w:p>
    <w:p w:rsidR="00400D20" w:rsidRPr="00B13520" w:rsidRDefault="00400D20" w:rsidP="009C16EC">
      <w:pPr>
        <w:pStyle w:val="Akapitzlist"/>
        <w:numPr>
          <w:ilvl w:val="0"/>
          <w:numId w:val="10"/>
        </w:numPr>
        <w:tabs>
          <w:tab w:val="left" w:pos="142"/>
          <w:tab w:val="left" w:pos="284"/>
        </w:tabs>
        <w:ind w:left="0" w:firstLine="0"/>
        <w:jc w:val="both"/>
        <w:rPr>
          <w:rFonts w:ascii="Times New Roman" w:hAnsi="Times New Roman"/>
          <w:b/>
          <w:sz w:val="24"/>
          <w:szCs w:val="24"/>
        </w:rPr>
      </w:pPr>
      <w:r w:rsidRPr="00B13520">
        <w:rPr>
          <w:rFonts w:ascii="Times New Roman" w:hAnsi="Times New Roman"/>
          <w:b/>
          <w:sz w:val="24"/>
          <w:szCs w:val="24"/>
        </w:rPr>
        <w:t xml:space="preserve">Wraz z ofertą Wykonawca składa: </w:t>
      </w:r>
    </w:p>
    <w:p w:rsidR="00724EE0" w:rsidRDefault="00F40F6C" w:rsidP="00724EE0">
      <w:pPr>
        <w:tabs>
          <w:tab w:val="left" w:pos="142"/>
          <w:tab w:val="left" w:pos="284"/>
        </w:tabs>
        <w:spacing w:after="0"/>
        <w:jc w:val="both"/>
        <w:rPr>
          <w:rFonts w:ascii="Times New Roman" w:hAnsi="Times New Roman"/>
          <w:sz w:val="24"/>
          <w:szCs w:val="24"/>
        </w:rPr>
      </w:pPr>
      <w:r w:rsidRPr="00566FF9">
        <w:rPr>
          <w:rFonts w:ascii="Times New Roman" w:hAnsi="Times New Roman"/>
          <w:sz w:val="24"/>
          <w:szCs w:val="24"/>
        </w:rPr>
        <w:t xml:space="preserve">1/ </w:t>
      </w:r>
      <w:r w:rsidRPr="000E4A33">
        <w:rPr>
          <w:rFonts w:ascii="Times New Roman" w:hAnsi="Times New Roman"/>
          <w:b/>
          <w:sz w:val="24"/>
          <w:szCs w:val="24"/>
        </w:rPr>
        <w:t>W</w:t>
      </w:r>
      <w:r w:rsidR="00400D20" w:rsidRPr="000E4A33">
        <w:rPr>
          <w:rFonts w:ascii="Times New Roman" w:hAnsi="Times New Roman"/>
          <w:b/>
          <w:sz w:val="24"/>
          <w:szCs w:val="24"/>
        </w:rPr>
        <w:t>ypełniony</w:t>
      </w:r>
      <w:r w:rsidR="00400D20" w:rsidRPr="00566FF9">
        <w:rPr>
          <w:rFonts w:ascii="Times New Roman" w:hAnsi="Times New Roman"/>
          <w:sz w:val="24"/>
          <w:szCs w:val="24"/>
        </w:rPr>
        <w:t xml:space="preserve"> </w:t>
      </w:r>
      <w:r w:rsidR="000E4A33" w:rsidRPr="000E4A33">
        <w:rPr>
          <w:rFonts w:ascii="Times New Roman" w:hAnsi="Times New Roman"/>
          <w:b/>
          <w:sz w:val="24"/>
          <w:szCs w:val="24"/>
        </w:rPr>
        <w:t>i podpisany</w:t>
      </w:r>
      <w:r w:rsidR="000E4A33">
        <w:rPr>
          <w:rFonts w:ascii="Times New Roman" w:hAnsi="Times New Roman"/>
          <w:sz w:val="24"/>
          <w:szCs w:val="24"/>
        </w:rPr>
        <w:t xml:space="preserve"> </w:t>
      </w:r>
      <w:r w:rsidR="00400D20" w:rsidRPr="00566FF9">
        <w:rPr>
          <w:rFonts w:ascii="Times New Roman" w:hAnsi="Times New Roman"/>
          <w:b/>
          <w:sz w:val="24"/>
          <w:szCs w:val="24"/>
        </w:rPr>
        <w:t>formularz oferta Wykonawcy</w:t>
      </w:r>
      <w:r w:rsidR="00400D20" w:rsidRPr="00566FF9">
        <w:rPr>
          <w:rFonts w:ascii="Times New Roman" w:hAnsi="Times New Roman"/>
          <w:sz w:val="24"/>
          <w:szCs w:val="24"/>
        </w:rPr>
        <w:t>, zgodnie z wzorem stanowiącym</w:t>
      </w:r>
      <w:r w:rsidR="00F71E67" w:rsidRPr="00566FF9">
        <w:rPr>
          <w:rFonts w:ascii="Times New Roman" w:hAnsi="Times New Roman"/>
          <w:sz w:val="24"/>
          <w:szCs w:val="24"/>
        </w:rPr>
        <w:t xml:space="preserve"> </w:t>
      </w:r>
      <w:r w:rsidR="00F71E67" w:rsidRPr="00566FF9">
        <w:rPr>
          <w:rFonts w:ascii="Times New Roman" w:hAnsi="Times New Roman"/>
          <w:b/>
          <w:sz w:val="24"/>
          <w:szCs w:val="24"/>
        </w:rPr>
        <w:t>załącznik</w:t>
      </w:r>
      <w:r w:rsidR="00400D20" w:rsidRPr="00566FF9">
        <w:rPr>
          <w:rFonts w:ascii="Times New Roman" w:hAnsi="Times New Roman"/>
          <w:b/>
          <w:sz w:val="24"/>
          <w:szCs w:val="24"/>
        </w:rPr>
        <w:t xml:space="preserve"> nr </w:t>
      </w:r>
      <w:r w:rsidR="00724EE0">
        <w:rPr>
          <w:rFonts w:ascii="Times New Roman" w:hAnsi="Times New Roman"/>
          <w:b/>
          <w:sz w:val="24"/>
          <w:szCs w:val="24"/>
        </w:rPr>
        <w:t>2</w:t>
      </w:r>
      <w:r w:rsidR="00400D20" w:rsidRPr="00566FF9">
        <w:rPr>
          <w:rFonts w:ascii="Times New Roman" w:hAnsi="Times New Roman"/>
          <w:sz w:val="24"/>
          <w:szCs w:val="24"/>
        </w:rPr>
        <w:t xml:space="preserve"> do</w:t>
      </w:r>
      <w:r w:rsidR="004D7254" w:rsidRPr="00566FF9">
        <w:rPr>
          <w:rFonts w:ascii="Times New Roman" w:hAnsi="Times New Roman"/>
          <w:sz w:val="24"/>
          <w:szCs w:val="24"/>
        </w:rPr>
        <w:t xml:space="preserve"> niniejszego</w:t>
      </w:r>
      <w:r w:rsidR="00400D20" w:rsidRPr="00566FF9">
        <w:rPr>
          <w:rFonts w:ascii="Times New Roman" w:hAnsi="Times New Roman"/>
          <w:sz w:val="24"/>
          <w:szCs w:val="24"/>
        </w:rPr>
        <w:t xml:space="preserve"> ogłoszenia.</w:t>
      </w:r>
    </w:p>
    <w:p w:rsidR="00724EE0" w:rsidRPr="00D63FAB" w:rsidRDefault="00F4663D" w:rsidP="00724EE0">
      <w:pPr>
        <w:tabs>
          <w:tab w:val="left" w:pos="142"/>
          <w:tab w:val="left" w:pos="284"/>
        </w:tabs>
        <w:spacing w:after="0"/>
        <w:jc w:val="both"/>
        <w:rPr>
          <w:rFonts w:ascii="Times New Roman" w:hAnsi="Times New Roman"/>
          <w:sz w:val="24"/>
          <w:szCs w:val="24"/>
        </w:rPr>
      </w:pPr>
      <w:r w:rsidRPr="00E94A09">
        <w:rPr>
          <w:rFonts w:ascii="Times New Roman" w:hAnsi="Times New Roman"/>
          <w:sz w:val="24"/>
          <w:szCs w:val="24"/>
        </w:rPr>
        <w:t>2/</w:t>
      </w:r>
      <w:r w:rsidR="00E94A09" w:rsidRPr="00E94A09">
        <w:rPr>
          <w:rFonts w:ascii="Times New Roman" w:hAnsi="Times New Roman"/>
          <w:sz w:val="24"/>
          <w:szCs w:val="24"/>
        </w:rPr>
        <w:t xml:space="preserve"> </w:t>
      </w:r>
      <w:r w:rsidR="00DB726B">
        <w:rPr>
          <w:rFonts w:ascii="Times New Roman" w:hAnsi="Times New Roman"/>
          <w:b/>
          <w:sz w:val="24"/>
          <w:szCs w:val="24"/>
        </w:rPr>
        <w:t>Wypełnione i podpisane</w:t>
      </w:r>
      <w:r w:rsidR="00E94A09" w:rsidRPr="00D63FAB">
        <w:rPr>
          <w:rFonts w:ascii="Times New Roman" w:hAnsi="Times New Roman"/>
          <w:b/>
          <w:sz w:val="24"/>
          <w:szCs w:val="24"/>
        </w:rPr>
        <w:t xml:space="preserve"> </w:t>
      </w:r>
      <w:r w:rsidR="00101CA7">
        <w:rPr>
          <w:rFonts w:ascii="Times New Roman" w:hAnsi="Times New Roman"/>
          <w:b/>
          <w:sz w:val="24"/>
          <w:szCs w:val="24"/>
        </w:rPr>
        <w:t xml:space="preserve">wykazu cenowego </w:t>
      </w:r>
      <w:r w:rsidR="00101CA7" w:rsidRPr="00101CA7">
        <w:rPr>
          <w:rFonts w:ascii="Times New Roman" w:hAnsi="Times New Roman"/>
          <w:b/>
          <w:sz w:val="24"/>
          <w:szCs w:val="24"/>
        </w:rPr>
        <w:t>(</w:t>
      </w:r>
      <w:r w:rsidR="00101CA7">
        <w:rPr>
          <w:rFonts w:ascii="Times New Roman" w:hAnsi="Times New Roman"/>
          <w:b/>
          <w:sz w:val="24"/>
          <w:szCs w:val="24"/>
        </w:rPr>
        <w:t>S</w:t>
      </w:r>
      <w:r w:rsidR="00DB726B" w:rsidRPr="00101CA7">
        <w:rPr>
          <w:rFonts w:ascii="Times New Roman" w:hAnsi="Times New Roman"/>
          <w:b/>
          <w:sz w:val="24"/>
          <w:szCs w:val="24"/>
        </w:rPr>
        <w:t>zacunkow</w:t>
      </w:r>
      <w:r w:rsidR="00101CA7">
        <w:rPr>
          <w:rFonts w:ascii="Times New Roman" w:hAnsi="Times New Roman"/>
          <w:b/>
          <w:sz w:val="24"/>
          <w:szCs w:val="24"/>
        </w:rPr>
        <w:t>e Z</w:t>
      </w:r>
      <w:r w:rsidR="00DB726B" w:rsidRPr="00101CA7">
        <w:rPr>
          <w:rFonts w:ascii="Times New Roman" w:hAnsi="Times New Roman"/>
          <w:b/>
          <w:sz w:val="24"/>
          <w:szCs w:val="24"/>
        </w:rPr>
        <w:t>apotrzebowanie Zamawiającego</w:t>
      </w:r>
      <w:r w:rsidR="00101CA7" w:rsidRPr="00101CA7">
        <w:rPr>
          <w:rFonts w:ascii="Times New Roman" w:hAnsi="Times New Roman"/>
          <w:b/>
          <w:sz w:val="24"/>
          <w:szCs w:val="24"/>
        </w:rPr>
        <w:t>)</w:t>
      </w:r>
      <w:r w:rsidR="00724EE0" w:rsidRPr="00101CA7">
        <w:rPr>
          <w:rFonts w:ascii="Times New Roman" w:hAnsi="Times New Roman"/>
          <w:sz w:val="24"/>
          <w:szCs w:val="24"/>
        </w:rPr>
        <w:t>,</w:t>
      </w:r>
      <w:r w:rsidR="00724EE0" w:rsidRPr="00D63FAB">
        <w:rPr>
          <w:rFonts w:ascii="Times New Roman" w:hAnsi="Times New Roman"/>
          <w:sz w:val="24"/>
          <w:szCs w:val="24"/>
        </w:rPr>
        <w:t xml:space="preserve"> zgodnie </w:t>
      </w:r>
      <w:r w:rsidR="00724EE0" w:rsidRPr="00D63FAB">
        <w:rPr>
          <w:rFonts w:ascii="Times New Roman" w:hAnsi="Times New Roman"/>
          <w:b/>
          <w:sz w:val="24"/>
          <w:szCs w:val="24"/>
        </w:rPr>
        <w:t>z załącznikiem nr 3</w:t>
      </w:r>
      <w:r w:rsidR="00724EE0" w:rsidRPr="00D63FAB">
        <w:rPr>
          <w:rFonts w:ascii="Times New Roman" w:hAnsi="Times New Roman"/>
          <w:sz w:val="24"/>
          <w:szCs w:val="24"/>
        </w:rPr>
        <w:t xml:space="preserve"> do niniejszego ogłoszenia</w:t>
      </w:r>
      <w:r w:rsidR="00E94A09" w:rsidRPr="00D63FAB">
        <w:rPr>
          <w:rFonts w:ascii="Times New Roman" w:hAnsi="Times New Roman"/>
          <w:sz w:val="24"/>
          <w:szCs w:val="24"/>
        </w:rPr>
        <w:t>.</w:t>
      </w:r>
      <w:r w:rsidR="00E94A09" w:rsidRPr="00D63FAB">
        <w:rPr>
          <w:rFonts w:ascii="Times New Roman" w:hAnsi="Times New Roman"/>
          <w:i/>
          <w:sz w:val="24"/>
          <w:szCs w:val="24"/>
          <w:lang w:eastAsia="pl-PL"/>
        </w:rPr>
        <w:t xml:space="preserve"> </w:t>
      </w:r>
    </w:p>
    <w:p w:rsidR="004A3569" w:rsidRPr="00724EE0" w:rsidRDefault="00724EE0" w:rsidP="00724EE0">
      <w:pPr>
        <w:jc w:val="both"/>
        <w:rPr>
          <w:rFonts w:ascii="Times New Roman" w:hAnsi="Times New Roman"/>
          <w:i/>
        </w:rPr>
      </w:pPr>
      <w:r w:rsidRPr="00D63FAB">
        <w:rPr>
          <w:rFonts w:ascii="Times New Roman" w:hAnsi="Times New Roman"/>
          <w:sz w:val="24"/>
          <w:szCs w:val="24"/>
        </w:rPr>
        <w:t>3</w:t>
      </w:r>
      <w:r w:rsidR="00400D20" w:rsidRPr="00D63FAB">
        <w:rPr>
          <w:rFonts w:ascii="Times New Roman" w:hAnsi="Times New Roman"/>
          <w:sz w:val="24"/>
          <w:szCs w:val="24"/>
        </w:rPr>
        <w:t>/</w:t>
      </w:r>
      <w:r w:rsidR="0023376A" w:rsidRPr="00D63FAB">
        <w:rPr>
          <w:rFonts w:ascii="Times New Roman" w:hAnsi="Times New Roman"/>
          <w:sz w:val="24"/>
          <w:szCs w:val="24"/>
        </w:rPr>
        <w:t xml:space="preserve"> </w:t>
      </w:r>
      <w:r w:rsidR="00F40F6C" w:rsidRPr="00D63FAB">
        <w:rPr>
          <w:rFonts w:ascii="Times New Roman" w:hAnsi="Times New Roman"/>
          <w:b/>
          <w:sz w:val="24"/>
          <w:szCs w:val="24"/>
        </w:rPr>
        <w:t>O</w:t>
      </w:r>
      <w:r w:rsidR="00400D20" w:rsidRPr="00D63FAB">
        <w:rPr>
          <w:rFonts w:ascii="Times New Roman" w:hAnsi="Times New Roman"/>
          <w:b/>
          <w:sz w:val="24"/>
          <w:szCs w:val="24"/>
        </w:rPr>
        <w:t xml:space="preserve">świadczenie </w:t>
      </w:r>
      <w:r w:rsidR="004B4D98" w:rsidRPr="00D63FAB">
        <w:rPr>
          <w:rFonts w:ascii="Times New Roman" w:hAnsi="Times New Roman"/>
          <w:sz w:val="24"/>
          <w:szCs w:val="24"/>
        </w:rPr>
        <w:t>potwierdzające, że Wykonawca nie podlega wykluczeniu oraz spełnia warunki udziału w postępowaniu</w:t>
      </w:r>
      <w:r w:rsidR="004B4D98" w:rsidRPr="00D63FAB">
        <w:rPr>
          <w:rFonts w:ascii="Times New Roman" w:hAnsi="Times New Roman"/>
          <w:b/>
          <w:sz w:val="24"/>
          <w:szCs w:val="24"/>
        </w:rPr>
        <w:t xml:space="preserve"> </w:t>
      </w:r>
      <w:r w:rsidR="00400D20" w:rsidRPr="00D63FAB">
        <w:rPr>
          <w:rFonts w:ascii="Times New Roman" w:hAnsi="Times New Roman"/>
          <w:sz w:val="24"/>
          <w:szCs w:val="24"/>
        </w:rPr>
        <w:t xml:space="preserve">składane na podstawie art. 25a ust 1 ustawy </w:t>
      </w:r>
      <w:proofErr w:type="spellStart"/>
      <w:r w:rsidR="00400D20" w:rsidRPr="00D63FAB">
        <w:rPr>
          <w:rFonts w:ascii="Times New Roman" w:hAnsi="Times New Roman"/>
          <w:sz w:val="24"/>
          <w:szCs w:val="24"/>
        </w:rPr>
        <w:t>Pzp</w:t>
      </w:r>
      <w:proofErr w:type="spellEnd"/>
      <w:r w:rsidR="00400D20" w:rsidRPr="00D63FAB">
        <w:rPr>
          <w:rFonts w:ascii="Times New Roman" w:hAnsi="Times New Roman"/>
          <w:sz w:val="24"/>
          <w:szCs w:val="24"/>
        </w:rPr>
        <w:t xml:space="preserve">, zgodnie z </w:t>
      </w:r>
      <w:r w:rsidR="00400D20" w:rsidRPr="00D63FAB">
        <w:rPr>
          <w:rFonts w:ascii="Times New Roman" w:hAnsi="Times New Roman"/>
          <w:b/>
          <w:sz w:val="24"/>
          <w:szCs w:val="24"/>
        </w:rPr>
        <w:t xml:space="preserve">załącznikiem </w:t>
      </w:r>
      <w:r w:rsidR="00D63FAB">
        <w:rPr>
          <w:rFonts w:ascii="Times New Roman" w:hAnsi="Times New Roman"/>
          <w:b/>
          <w:sz w:val="24"/>
          <w:szCs w:val="24"/>
        </w:rPr>
        <w:br/>
      </w:r>
      <w:r w:rsidR="00400D20" w:rsidRPr="00D63FAB">
        <w:rPr>
          <w:rFonts w:ascii="Times New Roman" w:hAnsi="Times New Roman"/>
          <w:b/>
          <w:sz w:val="24"/>
          <w:szCs w:val="24"/>
        </w:rPr>
        <w:t>nr</w:t>
      </w:r>
      <w:r w:rsidRPr="00D63FAB">
        <w:rPr>
          <w:rFonts w:ascii="Times New Roman" w:hAnsi="Times New Roman"/>
          <w:b/>
          <w:sz w:val="24"/>
          <w:szCs w:val="24"/>
        </w:rPr>
        <w:t xml:space="preserve"> </w:t>
      </w:r>
      <w:r w:rsidR="00DB726B">
        <w:rPr>
          <w:rFonts w:ascii="Times New Roman" w:hAnsi="Times New Roman"/>
          <w:b/>
          <w:sz w:val="24"/>
          <w:szCs w:val="24"/>
        </w:rPr>
        <w:t>4</w:t>
      </w:r>
      <w:r w:rsidR="00400D20" w:rsidRPr="00D63FAB">
        <w:rPr>
          <w:rFonts w:ascii="Times New Roman" w:hAnsi="Times New Roman"/>
          <w:sz w:val="24"/>
          <w:szCs w:val="24"/>
        </w:rPr>
        <w:t xml:space="preserve"> do</w:t>
      </w:r>
      <w:r w:rsidR="004D7254" w:rsidRPr="00D63FAB">
        <w:rPr>
          <w:rFonts w:ascii="Times New Roman" w:hAnsi="Times New Roman"/>
          <w:sz w:val="24"/>
          <w:szCs w:val="24"/>
        </w:rPr>
        <w:t xml:space="preserve"> </w:t>
      </w:r>
      <w:proofErr w:type="gramStart"/>
      <w:r w:rsidR="004D7254" w:rsidRPr="00D63FAB">
        <w:rPr>
          <w:rFonts w:ascii="Times New Roman" w:hAnsi="Times New Roman"/>
          <w:sz w:val="24"/>
          <w:szCs w:val="24"/>
        </w:rPr>
        <w:t xml:space="preserve">niniejszego </w:t>
      </w:r>
      <w:r w:rsidR="00400D20" w:rsidRPr="00D63FAB">
        <w:rPr>
          <w:rFonts w:ascii="Times New Roman" w:hAnsi="Times New Roman"/>
          <w:sz w:val="24"/>
          <w:szCs w:val="24"/>
        </w:rPr>
        <w:t xml:space="preserve"> ogłoszenia</w:t>
      </w:r>
      <w:proofErr w:type="gramEnd"/>
      <w:r w:rsidR="00400D20" w:rsidRPr="00D63FAB">
        <w:rPr>
          <w:rFonts w:ascii="Times New Roman" w:hAnsi="Times New Roman"/>
          <w:sz w:val="24"/>
          <w:szCs w:val="24"/>
        </w:rPr>
        <w:t>.</w:t>
      </w:r>
      <w:r w:rsidR="0023376A" w:rsidRPr="00D63FAB">
        <w:rPr>
          <w:rFonts w:ascii="Times New Roman" w:hAnsi="Times New Roman"/>
          <w:sz w:val="24"/>
          <w:szCs w:val="24"/>
        </w:rPr>
        <w:t xml:space="preserve"> </w:t>
      </w:r>
      <w:r w:rsidR="004A3569" w:rsidRPr="00D63FAB">
        <w:rPr>
          <w:rFonts w:ascii="Times New Roman" w:hAnsi="Times New Roman"/>
          <w:i/>
          <w:sz w:val="24"/>
          <w:szCs w:val="24"/>
        </w:rPr>
        <w:t>W przypadku składania oferty przez podmioty występujące wspólnie dokument</w:t>
      </w:r>
      <w:r w:rsidR="004A3569" w:rsidRPr="00566FF9">
        <w:rPr>
          <w:rFonts w:ascii="Times New Roman" w:hAnsi="Times New Roman"/>
          <w:i/>
          <w:sz w:val="24"/>
          <w:szCs w:val="24"/>
        </w:rPr>
        <w:t xml:space="preserve"> musi być złożony przez każdy podmiot występujący wspólnie.</w:t>
      </w:r>
    </w:p>
    <w:p w:rsidR="00566FF9" w:rsidRPr="00566FF9" w:rsidRDefault="00400D20" w:rsidP="00885D82">
      <w:pPr>
        <w:tabs>
          <w:tab w:val="num" w:pos="2880"/>
        </w:tabs>
        <w:overflowPunct w:val="0"/>
        <w:autoSpaceDE w:val="0"/>
        <w:spacing w:after="0"/>
        <w:ind w:left="284"/>
        <w:jc w:val="both"/>
        <w:rPr>
          <w:rFonts w:ascii="Times New Roman" w:hAnsi="Times New Roman"/>
          <w:sz w:val="24"/>
          <w:szCs w:val="24"/>
        </w:rPr>
      </w:pPr>
      <w:r w:rsidRPr="00566FF9">
        <w:rPr>
          <w:rFonts w:ascii="Times New Roman" w:hAnsi="Times New Roman"/>
          <w:sz w:val="24"/>
          <w:szCs w:val="24"/>
        </w:rPr>
        <w:t xml:space="preserve">3/ </w:t>
      </w:r>
      <w:r w:rsidR="00566FF9" w:rsidRPr="00566FF9">
        <w:rPr>
          <w:rFonts w:ascii="Times New Roman" w:hAnsi="Times New Roman"/>
          <w:sz w:val="24"/>
          <w:szCs w:val="24"/>
        </w:rPr>
        <w:t xml:space="preserve">Pełnomocnictwo do reprezentowania Wykonawcy w niniejszym postępowaniu albo do reprezentowania Wykonawcy i do zawarcia umowy (o ile nie wynika z dokumentów rejestracyjnych). Pełnomocnictwo musi być podpisane przez osoby uprawnione do reprezentowania </w:t>
      </w:r>
      <w:r w:rsidR="00566FF9" w:rsidRPr="00566FF9">
        <w:rPr>
          <w:rFonts w:ascii="Times New Roman" w:hAnsi="Times New Roman"/>
          <w:sz w:val="24"/>
          <w:szCs w:val="24"/>
        </w:rPr>
        <w:lastRenderedPageBreak/>
        <w:t>Wykonawcy (podpisy i pieczęcie oryginalne) w formie oryginału lub notarialnie poświadczonej kopii,</w:t>
      </w:r>
    </w:p>
    <w:p w:rsidR="00011EF2" w:rsidRPr="00566FF9" w:rsidRDefault="00DB726B" w:rsidP="00885D82">
      <w:pPr>
        <w:suppressAutoHyphens/>
        <w:autoSpaceDN w:val="0"/>
        <w:spacing w:after="0" w:line="240" w:lineRule="auto"/>
        <w:ind w:left="284"/>
        <w:jc w:val="both"/>
        <w:rPr>
          <w:rFonts w:ascii="Times New Roman" w:hAnsi="Times New Roman"/>
          <w:sz w:val="24"/>
          <w:szCs w:val="24"/>
          <w:lang w:eastAsia="ar-SA"/>
        </w:rPr>
      </w:pPr>
      <w:r>
        <w:rPr>
          <w:rFonts w:ascii="Times New Roman" w:hAnsi="Times New Roman"/>
          <w:sz w:val="24"/>
          <w:szCs w:val="24"/>
        </w:rPr>
        <w:t>4</w:t>
      </w:r>
      <w:r w:rsidR="00011EF2" w:rsidRPr="00566FF9">
        <w:rPr>
          <w:rFonts w:ascii="Times New Roman" w:hAnsi="Times New Roman"/>
          <w:sz w:val="24"/>
          <w:szCs w:val="24"/>
        </w:rPr>
        <w:t>/ 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011EF2" w:rsidRPr="00566FF9" w:rsidRDefault="00011EF2" w:rsidP="00885D82">
      <w:pPr>
        <w:tabs>
          <w:tab w:val="left" w:pos="-2268"/>
          <w:tab w:val="left" w:pos="720"/>
          <w:tab w:val="left" w:pos="1072"/>
        </w:tabs>
        <w:overflowPunct w:val="0"/>
        <w:autoSpaceDE w:val="0"/>
        <w:autoSpaceDN w:val="0"/>
        <w:adjustRightInd w:val="0"/>
        <w:spacing w:after="0" w:line="240" w:lineRule="auto"/>
        <w:ind w:left="284"/>
        <w:jc w:val="both"/>
        <w:rPr>
          <w:rFonts w:ascii="Times New Roman" w:hAnsi="Times New Roman"/>
          <w:sz w:val="24"/>
          <w:szCs w:val="24"/>
        </w:rPr>
      </w:pPr>
      <w:r w:rsidRPr="00566FF9">
        <w:rPr>
          <w:rFonts w:ascii="Times New Roman" w:hAnsi="Times New Roman"/>
          <w:sz w:val="24"/>
          <w:szCs w:val="24"/>
        </w:rPr>
        <w:t xml:space="preserve">Wykonawcy wspólnie ubiegający się o udzielenie zmówienia </w:t>
      </w:r>
      <w:proofErr w:type="gramStart"/>
      <w:r w:rsidRPr="00566FF9">
        <w:rPr>
          <w:rFonts w:ascii="Times New Roman" w:hAnsi="Times New Roman"/>
          <w:sz w:val="24"/>
          <w:szCs w:val="24"/>
        </w:rPr>
        <w:t>dołączają  ww</w:t>
      </w:r>
      <w:proofErr w:type="gramEnd"/>
      <w:r w:rsidRPr="00566FF9">
        <w:rPr>
          <w:rFonts w:ascii="Times New Roman" w:hAnsi="Times New Roman"/>
          <w:sz w:val="24"/>
          <w:szCs w:val="24"/>
        </w:rPr>
        <w:t>. pełnomocnictwo lub poświadczoną za zgodność z oryginałem kopię umowy regulującej współpracę konsorcjum, z której wynika ustanowione pełnomocnictwo.</w:t>
      </w:r>
    </w:p>
    <w:p w:rsidR="00011EF2" w:rsidRPr="00566FF9" w:rsidRDefault="00011EF2" w:rsidP="00885D82">
      <w:pPr>
        <w:tabs>
          <w:tab w:val="left" w:pos="-2268"/>
          <w:tab w:val="left" w:pos="720"/>
        </w:tabs>
        <w:overflowPunct w:val="0"/>
        <w:autoSpaceDE w:val="0"/>
        <w:autoSpaceDN w:val="0"/>
        <w:adjustRightInd w:val="0"/>
        <w:spacing w:after="0" w:line="240" w:lineRule="auto"/>
        <w:ind w:left="284"/>
        <w:jc w:val="both"/>
        <w:rPr>
          <w:rFonts w:ascii="Times New Roman" w:hAnsi="Times New Roman"/>
          <w:sz w:val="24"/>
          <w:szCs w:val="24"/>
        </w:rPr>
      </w:pPr>
      <w:r w:rsidRPr="00566FF9">
        <w:rPr>
          <w:rFonts w:ascii="Times New Roman" w:hAnsi="Times New Roman"/>
          <w:sz w:val="24"/>
          <w:szCs w:val="24"/>
        </w:rPr>
        <w:t>Spółka cywilna dołącza ww. pełnomocnictwo lub dokument, z którego wynika ww. pełnomocnictwo: poświadczone za zgodność z oryginałem kopię umowy spółki cywilnej lub uchwałę.</w:t>
      </w:r>
    </w:p>
    <w:p w:rsidR="004F4F1C" w:rsidRPr="004F4F1C" w:rsidRDefault="004F4F1C" w:rsidP="004F4F1C">
      <w:pPr>
        <w:widowControl w:val="0"/>
        <w:spacing w:before="120" w:after="0" w:line="240" w:lineRule="auto"/>
        <w:ind w:right="-44"/>
        <w:jc w:val="both"/>
        <w:rPr>
          <w:rFonts w:ascii="Times New Roman" w:hAnsi="Times New Roman"/>
          <w:b/>
          <w:sz w:val="24"/>
          <w:szCs w:val="24"/>
        </w:rPr>
      </w:pPr>
      <w:r w:rsidRPr="00F07CBF">
        <w:rPr>
          <w:rFonts w:ascii="Times New Roman" w:hAnsi="Times New Roman"/>
          <w:b/>
          <w:color w:val="000000"/>
          <w:sz w:val="24"/>
          <w:szCs w:val="24"/>
        </w:rPr>
        <w:t>2</w:t>
      </w:r>
      <w:r w:rsidR="00885D82">
        <w:rPr>
          <w:rFonts w:ascii="Times New Roman" w:hAnsi="Times New Roman"/>
          <w:b/>
          <w:color w:val="000000"/>
          <w:sz w:val="24"/>
          <w:szCs w:val="24"/>
        </w:rPr>
        <w:t>.</w:t>
      </w:r>
      <w:r>
        <w:rPr>
          <w:rFonts w:ascii="Times New Roman" w:hAnsi="Times New Roman"/>
          <w:color w:val="000000"/>
          <w:sz w:val="24"/>
          <w:szCs w:val="24"/>
        </w:rPr>
        <w:t xml:space="preserve"> </w:t>
      </w:r>
      <w:r w:rsidRPr="004F4F1C">
        <w:rPr>
          <w:rFonts w:ascii="Times New Roman" w:hAnsi="Times New Roman"/>
          <w:b/>
          <w:sz w:val="24"/>
          <w:szCs w:val="24"/>
        </w:rPr>
        <w:t xml:space="preserve">Oświadczenie składane po otwarciu ofert, w terminie 3 dni od dnia zamieszczenia na stronie internetowej informacji, o której mowa w art. 86 ust. 5 ustawy </w:t>
      </w:r>
      <w:proofErr w:type="spellStart"/>
      <w:r w:rsidRPr="004F4F1C">
        <w:rPr>
          <w:rFonts w:ascii="Times New Roman" w:hAnsi="Times New Roman"/>
          <w:b/>
          <w:sz w:val="24"/>
          <w:szCs w:val="24"/>
        </w:rPr>
        <w:t>Pzp</w:t>
      </w:r>
      <w:proofErr w:type="spellEnd"/>
      <w:r w:rsidRPr="004F4F1C">
        <w:rPr>
          <w:rFonts w:ascii="Times New Roman" w:hAnsi="Times New Roman"/>
          <w:b/>
          <w:sz w:val="24"/>
          <w:szCs w:val="24"/>
        </w:rPr>
        <w:t>:</w:t>
      </w:r>
    </w:p>
    <w:p w:rsidR="00724EE0" w:rsidRPr="004F4F1C" w:rsidRDefault="004F4F1C" w:rsidP="0094260D">
      <w:pPr>
        <w:widowControl w:val="0"/>
        <w:tabs>
          <w:tab w:val="left" w:pos="426"/>
        </w:tabs>
        <w:overflowPunct w:val="0"/>
        <w:autoSpaceDE w:val="0"/>
        <w:autoSpaceDN w:val="0"/>
        <w:adjustRightInd w:val="0"/>
        <w:jc w:val="both"/>
        <w:textAlignment w:val="baseline"/>
        <w:rPr>
          <w:rFonts w:ascii="Times New Roman" w:hAnsi="Times New Roman"/>
          <w:i/>
        </w:rPr>
      </w:pPr>
      <w:r w:rsidRPr="004F4F1C">
        <w:rPr>
          <w:rFonts w:ascii="Times New Roman" w:hAnsi="Times New Roman"/>
          <w:bCs/>
          <w:sz w:val="24"/>
          <w:szCs w:val="24"/>
        </w:rPr>
        <w:t xml:space="preserve">W celu wykazania braku podstaw do wykluczenia z postępowania w okolicznościach, </w:t>
      </w:r>
      <w:r w:rsidRPr="004F4F1C">
        <w:rPr>
          <w:rFonts w:ascii="Times New Roman" w:hAnsi="Times New Roman"/>
          <w:bCs/>
          <w:sz w:val="24"/>
          <w:szCs w:val="24"/>
        </w:rPr>
        <w:br/>
        <w:t>o których mowa w art. 24 ust. 1 pkt. 23 ust</w:t>
      </w:r>
      <w:r>
        <w:rPr>
          <w:rFonts w:ascii="Times New Roman" w:hAnsi="Times New Roman"/>
          <w:bCs/>
          <w:sz w:val="24"/>
          <w:szCs w:val="24"/>
        </w:rPr>
        <w:t>a</w:t>
      </w:r>
      <w:r w:rsidRPr="004F4F1C">
        <w:rPr>
          <w:rFonts w:ascii="Times New Roman" w:hAnsi="Times New Roman"/>
          <w:bCs/>
          <w:sz w:val="24"/>
          <w:szCs w:val="24"/>
        </w:rPr>
        <w:t xml:space="preserve">wy, </w:t>
      </w:r>
      <w:r w:rsidRPr="004F4F1C">
        <w:rPr>
          <w:rFonts w:ascii="Times New Roman" w:hAnsi="Times New Roman"/>
          <w:sz w:val="24"/>
          <w:szCs w:val="24"/>
        </w:rPr>
        <w:t xml:space="preserve">w terminie 3 dni od zamieszczenia na stronie internetowej Zamawiającego informacji z otwarcia ofert, Wykonawcy przekazują Zamawiającemu oświadczenie o przynależności lub braku przynależności do tej samej </w:t>
      </w:r>
      <w:r w:rsidRPr="004F4F1C">
        <w:rPr>
          <w:rFonts w:ascii="Times New Roman" w:hAnsi="Times New Roman"/>
          <w:b/>
          <w:sz w:val="24"/>
          <w:szCs w:val="24"/>
        </w:rPr>
        <w:t>grupy kapitałowej</w:t>
      </w:r>
      <w:r w:rsidRPr="004F4F1C">
        <w:rPr>
          <w:rFonts w:ascii="Times New Roman" w:hAnsi="Times New Roman"/>
          <w:sz w:val="24"/>
          <w:szCs w:val="24"/>
        </w:rPr>
        <w:t xml:space="preserve"> w rozumieniu ustawy z dnia 16 lutego 2007 r. o ochronie konkurencji i konsumentów (</w:t>
      </w:r>
      <w:proofErr w:type="spellStart"/>
      <w:r w:rsidRPr="004F4F1C">
        <w:rPr>
          <w:rFonts w:ascii="Times New Roman" w:hAnsi="Times New Roman"/>
          <w:sz w:val="24"/>
          <w:szCs w:val="24"/>
        </w:rPr>
        <w:t>Dz.U.z</w:t>
      </w:r>
      <w:proofErr w:type="spellEnd"/>
      <w:r w:rsidRPr="004F4F1C">
        <w:rPr>
          <w:rFonts w:ascii="Times New Roman" w:hAnsi="Times New Roman"/>
          <w:sz w:val="24"/>
          <w:szCs w:val="24"/>
        </w:rPr>
        <w:t xml:space="preserve"> 2020 r. poz. 1076 ze </w:t>
      </w:r>
      <w:proofErr w:type="gramStart"/>
      <w:r w:rsidRPr="004F4F1C">
        <w:rPr>
          <w:rFonts w:ascii="Times New Roman" w:hAnsi="Times New Roman"/>
          <w:sz w:val="24"/>
          <w:szCs w:val="24"/>
        </w:rPr>
        <w:t xml:space="preserve">zm.), </w:t>
      </w:r>
      <w:r w:rsidRPr="004F4F1C">
        <w:rPr>
          <w:rFonts w:ascii="Times New Roman" w:hAnsi="Times New Roman"/>
          <w:sz w:val="24"/>
          <w:szCs w:val="24"/>
          <w:lang w:eastAsia="pl-PL" w:bidi="hi-IN"/>
        </w:rPr>
        <w:t xml:space="preserve"> </w:t>
      </w:r>
      <w:r w:rsidRPr="004F4F1C">
        <w:rPr>
          <w:rFonts w:ascii="Times New Roman" w:hAnsi="Times New Roman"/>
          <w:sz w:val="24"/>
          <w:szCs w:val="24"/>
          <w:lang w:eastAsia="pl-PL"/>
        </w:rPr>
        <w:t>zgodnie</w:t>
      </w:r>
      <w:proofErr w:type="gramEnd"/>
      <w:r w:rsidRPr="004F4F1C">
        <w:rPr>
          <w:rFonts w:ascii="Times New Roman" w:hAnsi="Times New Roman"/>
          <w:sz w:val="24"/>
          <w:szCs w:val="24"/>
          <w:lang w:eastAsia="pl-PL"/>
        </w:rPr>
        <w:t xml:space="preserve"> ze wzorem stanowiącym </w:t>
      </w:r>
      <w:r w:rsidR="005F03A9" w:rsidRPr="005F03A9">
        <w:rPr>
          <w:rFonts w:ascii="Times New Roman" w:hAnsi="Times New Roman"/>
          <w:b/>
          <w:sz w:val="24"/>
          <w:szCs w:val="24"/>
          <w:lang w:eastAsia="pl-PL"/>
        </w:rPr>
        <w:t>załącznik nr</w:t>
      </w:r>
      <w:r w:rsidR="00724EE0">
        <w:rPr>
          <w:rFonts w:ascii="Times New Roman" w:hAnsi="Times New Roman"/>
          <w:b/>
          <w:sz w:val="24"/>
          <w:szCs w:val="24"/>
          <w:lang w:eastAsia="pl-PL"/>
        </w:rPr>
        <w:t xml:space="preserve"> </w:t>
      </w:r>
      <w:r w:rsidR="00101CA7">
        <w:rPr>
          <w:rFonts w:ascii="Times New Roman" w:hAnsi="Times New Roman"/>
          <w:b/>
          <w:sz w:val="24"/>
          <w:szCs w:val="24"/>
          <w:lang w:eastAsia="pl-PL"/>
        </w:rPr>
        <w:t>5</w:t>
      </w:r>
      <w:r w:rsidR="002B4555">
        <w:rPr>
          <w:rFonts w:ascii="Times New Roman" w:hAnsi="Times New Roman"/>
          <w:b/>
          <w:sz w:val="24"/>
          <w:szCs w:val="24"/>
          <w:lang w:eastAsia="pl-PL"/>
        </w:rPr>
        <w:t xml:space="preserve"> </w:t>
      </w:r>
      <w:r w:rsidRPr="005F03A9">
        <w:rPr>
          <w:rFonts w:ascii="Times New Roman" w:hAnsi="Times New Roman"/>
          <w:sz w:val="24"/>
          <w:szCs w:val="24"/>
          <w:lang w:eastAsia="pl-PL"/>
        </w:rPr>
        <w:t xml:space="preserve">do </w:t>
      </w:r>
      <w:r w:rsidR="00B0152A" w:rsidRPr="005F03A9">
        <w:rPr>
          <w:rFonts w:ascii="Times New Roman" w:hAnsi="Times New Roman"/>
          <w:sz w:val="24"/>
          <w:szCs w:val="24"/>
          <w:lang w:eastAsia="pl-PL"/>
        </w:rPr>
        <w:t>ogłoszenia</w:t>
      </w:r>
      <w:r w:rsidRPr="004F4F1C">
        <w:rPr>
          <w:rFonts w:ascii="Times New Roman" w:hAnsi="Times New Roman"/>
          <w:sz w:val="24"/>
          <w:szCs w:val="24"/>
          <w:lang w:eastAsia="pl-PL" w:bidi="hi-IN"/>
        </w:rPr>
        <w:t>.</w:t>
      </w:r>
      <w:r w:rsidRPr="004F4F1C">
        <w:rPr>
          <w:rFonts w:ascii="Times New Roman" w:hAnsi="Times New Roman"/>
          <w:b/>
          <w:bCs/>
          <w:sz w:val="24"/>
          <w:szCs w:val="24"/>
        </w:rPr>
        <w:t xml:space="preserve"> </w:t>
      </w:r>
      <w:r w:rsidRPr="004F4F1C">
        <w:rPr>
          <w:rFonts w:ascii="Times New Roman" w:hAnsi="Times New Roman"/>
          <w:sz w:val="24"/>
          <w:szCs w:val="24"/>
        </w:rPr>
        <w:t xml:space="preserve">Wraz ze złożeniem oświadczenia Wykonawca może przedstawić dowody, że powiązania z innym Wykonawcą nie prowadzą do zakłócenia konkurencji w przedmiotowym postępowaniu.  </w:t>
      </w:r>
      <w:r w:rsidRPr="004F4F1C">
        <w:rPr>
          <w:rFonts w:ascii="Times New Roman" w:hAnsi="Times New Roman"/>
          <w:i/>
        </w:rPr>
        <w:t>W przypadku składania oferty przez podmioty występujące wspólnie dokument musi być złożony przez każ</w:t>
      </w:r>
      <w:r w:rsidR="000E4A33">
        <w:rPr>
          <w:rFonts w:ascii="Times New Roman" w:hAnsi="Times New Roman"/>
          <w:i/>
        </w:rPr>
        <w:t>dy podmiot występujący wspólnie</w:t>
      </w:r>
    </w:p>
    <w:p w:rsidR="00400D20" w:rsidRPr="0052426F" w:rsidRDefault="00400D20" w:rsidP="0052426F">
      <w:pPr>
        <w:tabs>
          <w:tab w:val="left" w:pos="993"/>
        </w:tabs>
        <w:spacing w:after="0" w:line="240" w:lineRule="auto"/>
        <w:jc w:val="both"/>
        <w:rPr>
          <w:rFonts w:ascii="Times New Roman" w:hAnsi="Times New Roman"/>
          <w:bCs/>
          <w:sz w:val="16"/>
          <w:szCs w:val="16"/>
        </w:rPr>
      </w:pPr>
    </w:p>
    <w:p w:rsidR="00032B6E" w:rsidRPr="00045946" w:rsidRDefault="00F65B07" w:rsidP="000F1F24">
      <w:pPr>
        <w:pStyle w:val="Akapitzlist"/>
        <w:tabs>
          <w:tab w:val="left" w:pos="142"/>
          <w:tab w:val="left" w:pos="284"/>
        </w:tabs>
        <w:ind w:left="-284"/>
        <w:rPr>
          <w:rFonts w:ascii="Times New Roman" w:hAnsi="Times New Roman"/>
          <w:b/>
          <w:sz w:val="24"/>
          <w:szCs w:val="24"/>
        </w:rPr>
      </w:pPr>
      <w:r>
        <w:rPr>
          <w:rFonts w:ascii="Times New Roman" w:hAnsi="Times New Roman"/>
          <w:b/>
          <w:sz w:val="24"/>
          <w:szCs w:val="24"/>
        </w:rPr>
        <w:t xml:space="preserve">    </w:t>
      </w:r>
      <w:r w:rsidR="008B7245">
        <w:rPr>
          <w:rFonts w:ascii="Times New Roman" w:hAnsi="Times New Roman"/>
          <w:b/>
          <w:sz w:val="24"/>
          <w:szCs w:val="24"/>
        </w:rPr>
        <w:t>VII.</w:t>
      </w:r>
      <w:r w:rsidR="00032B6E" w:rsidRPr="00045946">
        <w:rPr>
          <w:rFonts w:ascii="Times New Roman" w:hAnsi="Times New Roman"/>
          <w:b/>
          <w:sz w:val="24"/>
          <w:szCs w:val="24"/>
        </w:rPr>
        <w:t xml:space="preserve">  OPIS SPOSOBU PRZYGOTOWANIA I ZŁOŻENIA OFERT</w:t>
      </w:r>
      <w:r w:rsidR="002517F9">
        <w:rPr>
          <w:rFonts w:ascii="Times New Roman" w:hAnsi="Times New Roman"/>
          <w:b/>
          <w:sz w:val="24"/>
          <w:szCs w:val="24"/>
        </w:rPr>
        <w:t>, FORMA DOKUMENTÓW</w:t>
      </w:r>
    </w:p>
    <w:p w:rsidR="005B6E42" w:rsidRDefault="00032B6E" w:rsidP="009C16EC">
      <w:pPr>
        <w:pStyle w:val="Akapitzlist"/>
        <w:numPr>
          <w:ilvl w:val="0"/>
          <w:numId w:val="11"/>
        </w:numPr>
        <w:spacing w:after="0"/>
        <w:jc w:val="both"/>
        <w:rPr>
          <w:rFonts w:ascii="Times New Roman" w:hAnsi="Times New Roman"/>
          <w:sz w:val="24"/>
          <w:szCs w:val="24"/>
        </w:rPr>
      </w:pPr>
      <w:r w:rsidRPr="00045946">
        <w:rPr>
          <w:rFonts w:ascii="Times New Roman" w:hAnsi="Times New Roman"/>
          <w:sz w:val="24"/>
          <w:szCs w:val="24"/>
        </w:rPr>
        <w:t xml:space="preserve">Wykonawca może złożyć tylko jedną </w:t>
      </w:r>
      <w:r w:rsidR="00B572E2">
        <w:rPr>
          <w:rFonts w:ascii="Times New Roman" w:hAnsi="Times New Roman"/>
          <w:sz w:val="24"/>
          <w:szCs w:val="24"/>
        </w:rPr>
        <w:t>o</w:t>
      </w:r>
      <w:r w:rsidRPr="00045946">
        <w:rPr>
          <w:rFonts w:ascii="Times New Roman" w:hAnsi="Times New Roman"/>
          <w:sz w:val="24"/>
          <w:szCs w:val="24"/>
        </w:rPr>
        <w:t>fertę,</w:t>
      </w:r>
    </w:p>
    <w:p w:rsidR="00F72802" w:rsidRPr="005B6E42" w:rsidRDefault="00032B6E" w:rsidP="009C16EC">
      <w:pPr>
        <w:pStyle w:val="Akapitzlist"/>
        <w:numPr>
          <w:ilvl w:val="0"/>
          <w:numId w:val="11"/>
        </w:numPr>
        <w:spacing w:after="0"/>
        <w:jc w:val="both"/>
        <w:rPr>
          <w:rFonts w:ascii="Times New Roman" w:hAnsi="Times New Roman"/>
          <w:sz w:val="24"/>
          <w:szCs w:val="24"/>
        </w:rPr>
      </w:pPr>
      <w:r w:rsidRPr="005B6E42">
        <w:rPr>
          <w:rFonts w:ascii="Times New Roman" w:hAnsi="Times New Roman"/>
          <w:sz w:val="24"/>
          <w:szCs w:val="24"/>
        </w:rPr>
        <w:t>Oferta musi</w:t>
      </w:r>
      <w:r w:rsidR="003B3AC8" w:rsidRPr="005B6E42">
        <w:rPr>
          <w:rFonts w:ascii="Times New Roman" w:hAnsi="Times New Roman"/>
          <w:sz w:val="24"/>
          <w:szCs w:val="24"/>
        </w:rPr>
        <w:t xml:space="preserve"> być złożona w </w:t>
      </w:r>
      <w:r w:rsidR="002517F9" w:rsidRPr="005B6E42">
        <w:rPr>
          <w:rFonts w:ascii="Times New Roman" w:hAnsi="Times New Roman"/>
          <w:sz w:val="24"/>
          <w:szCs w:val="24"/>
        </w:rPr>
        <w:t>formie</w:t>
      </w:r>
      <w:r w:rsidR="003B3AC8" w:rsidRPr="005B6E42">
        <w:rPr>
          <w:rFonts w:ascii="Times New Roman" w:hAnsi="Times New Roman"/>
          <w:sz w:val="24"/>
          <w:szCs w:val="24"/>
        </w:rPr>
        <w:t xml:space="preserve"> pisemnej</w:t>
      </w:r>
      <w:r w:rsidRPr="005B6E42">
        <w:rPr>
          <w:rFonts w:ascii="Times New Roman" w:hAnsi="Times New Roman"/>
          <w:sz w:val="24"/>
          <w:szCs w:val="24"/>
        </w:rPr>
        <w:t>.</w:t>
      </w:r>
      <w:r w:rsidR="003B3AC8" w:rsidRPr="005B6E42">
        <w:rPr>
          <w:rFonts w:ascii="Times New Roman" w:hAnsi="Times New Roman"/>
          <w:sz w:val="24"/>
          <w:szCs w:val="24"/>
        </w:rPr>
        <w:t xml:space="preserve"> </w:t>
      </w:r>
      <w:r w:rsidRPr="005B6E42">
        <w:rPr>
          <w:rFonts w:ascii="Times New Roman" w:hAnsi="Times New Roman"/>
          <w:sz w:val="24"/>
          <w:szCs w:val="24"/>
        </w:rPr>
        <w:t>Ofertę należy umieścić w zamkniętym opakowaniu, uniemożliwiającym odczytanie jego zawartości bez uszkodzenia opakowania. Opakowanie winno być oznaczone nazwą /firmą/ i adrese</w:t>
      </w:r>
      <w:r w:rsidR="002D5CFB" w:rsidRPr="005B6E42">
        <w:rPr>
          <w:rFonts w:ascii="Times New Roman" w:hAnsi="Times New Roman"/>
          <w:sz w:val="24"/>
          <w:szCs w:val="24"/>
        </w:rPr>
        <w:t>m Wykonawcy, zaadresowane na:</w:t>
      </w:r>
      <w:r w:rsidRPr="005B6E42">
        <w:rPr>
          <w:rFonts w:ascii="Times New Roman" w:hAnsi="Times New Roman"/>
          <w:sz w:val="24"/>
          <w:szCs w:val="24"/>
        </w:rPr>
        <w:t xml:space="preserve">            </w:t>
      </w:r>
      <w:r w:rsidR="003B3AC8" w:rsidRPr="005B6E42">
        <w:rPr>
          <w:rFonts w:ascii="Times New Roman" w:hAnsi="Times New Roman"/>
          <w:sz w:val="24"/>
          <w:szCs w:val="24"/>
        </w:rPr>
        <w:t xml:space="preserve">   </w:t>
      </w:r>
      <w:r w:rsidR="003B3AC8" w:rsidRPr="005B6E42">
        <w:rPr>
          <w:rFonts w:ascii="Times New Roman" w:hAnsi="Times New Roman"/>
          <w:sz w:val="24"/>
          <w:szCs w:val="24"/>
        </w:rPr>
        <w:br/>
      </w:r>
    </w:p>
    <w:p w:rsidR="003B3AC8" w:rsidRPr="0070130F" w:rsidRDefault="004A2582" w:rsidP="00F72802">
      <w:pPr>
        <w:spacing w:after="0" w:line="240" w:lineRule="auto"/>
        <w:ind w:right="4"/>
        <w:jc w:val="center"/>
        <w:rPr>
          <w:rFonts w:ascii="Times New Roman" w:hAnsi="Times New Roman"/>
          <w:b/>
          <w:sz w:val="24"/>
          <w:szCs w:val="24"/>
        </w:rPr>
      </w:pPr>
      <w:r>
        <w:rPr>
          <w:rFonts w:ascii="Times New Roman" w:hAnsi="Times New Roman"/>
          <w:b/>
          <w:sz w:val="24"/>
          <w:szCs w:val="24"/>
        </w:rPr>
        <w:t xml:space="preserve">Biuro </w:t>
      </w:r>
      <w:r w:rsidR="003B3AC8" w:rsidRPr="0070130F">
        <w:rPr>
          <w:rFonts w:ascii="Times New Roman" w:hAnsi="Times New Roman"/>
          <w:b/>
          <w:sz w:val="24"/>
          <w:szCs w:val="24"/>
        </w:rPr>
        <w:t>Zamówień Publicznych</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Uniwersytet Przyrodniczy w Lublinie,</w:t>
      </w:r>
    </w:p>
    <w:p w:rsidR="003B3AC8" w:rsidRPr="0070130F" w:rsidRDefault="003B3AC8" w:rsidP="00F72802">
      <w:pPr>
        <w:spacing w:after="0" w:line="240" w:lineRule="auto"/>
        <w:ind w:right="6"/>
        <w:jc w:val="center"/>
        <w:rPr>
          <w:rFonts w:ascii="Times New Roman" w:hAnsi="Times New Roman"/>
          <w:b/>
          <w:sz w:val="24"/>
          <w:szCs w:val="24"/>
        </w:rPr>
      </w:pPr>
      <w:proofErr w:type="gramStart"/>
      <w:r w:rsidRPr="0070130F">
        <w:rPr>
          <w:rFonts w:ascii="Times New Roman" w:hAnsi="Times New Roman"/>
          <w:b/>
          <w:sz w:val="24"/>
          <w:szCs w:val="24"/>
        </w:rPr>
        <w:t>ul</w:t>
      </w:r>
      <w:proofErr w:type="gramEnd"/>
      <w:r w:rsidRPr="0070130F">
        <w:rPr>
          <w:rFonts w:ascii="Times New Roman" w:hAnsi="Times New Roman"/>
          <w:b/>
          <w:sz w:val="24"/>
          <w:szCs w:val="24"/>
        </w:rPr>
        <w:t>. Akademicka 13 pokój 5</w:t>
      </w:r>
      <w:r w:rsidR="009127EC">
        <w:rPr>
          <w:rFonts w:ascii="Times New Roman" w:hAnsi="Times New Roman"/>
          <w:b/>
          <w:sz w:val="24"/>
          <w:szCs w:val="24"/>
        </w:rPr>
        <w:t>5</w:t>
      </w:r>
    </w:p>
    <w:p w:rsidR="003B3AC8" w:rsidRDefault="003B3AC8" w:rsidP="003B3AC8">
      <w:pPr>
        <w:spacing w:line="80" w:lineRule="atLeast"/>
        <w:ind w:right="4"/>
        <w:jc w:val="center"/>
        <w:rPr>
          <w:rFonts w:ascii="Times New Roman" w:hAnsi="Times New Roman"/>
          <w:b/>
          <w:sz w:val="24"/>
          <w:szCs w:val="24"/>
        </w:rPr>
      </w:pPr>
      <w:r w:rsidRPr="0070130F">
        <w:rPr>
          <w:rFonts w:ascii="Times New Roman" w:hAnsi="Times New Roman"/>
          <w:b/>
          <w:sz w:val="24"/>
          <w:szCs w:val="24"/>
        </w:rPr>
        <w:t>20-950 Lublin</w:t>
      </w:r>
    </w:p>
    <w:p w:rsidR="003065C9" w:rsidRDefault="003065C9" w:rsidP="003065C9">
      <w:pPr>
        <w:spacing w:line="80" w:lineRule="atLeast"/>
        <w:ind w:right="4"/>
        <w:jc w:val="both"/>
        <w:rPr>
          <w:rFonts w:ascii="Times New Roman" w:hAnsi="Times New Roman"/>
          <w:b/>
          <w:sz w:val="24"/>
          <w:szCs w:val="24"/>
        </w:rPr>
      </w:pPr>
      <w:proofErr w:type="gramStart"/>
      <w:r>
        <w:rPr>
          <w:rFonts w:ascii="Times New Roman" w:hAnsi="Times New Roman"/>
          <w:b/>
          <w:sz w:val="24"/>
          <w:szCs w:val="24"/>
        </w:rPr>
        <w:t>oraz</w:t>
      </w:r>
      <w:proofErr w:type="gramEnd"/>
      <w:r>
        <w:rPr>
          <w:rFonts w:ascii="Times New Roman" w:hAnsi="Times New Roman"/>
          <w:b/>
          <w:sz w:val="24"/>
          <w:szCs w:val="24"/>
        </w:rPr>
        <w:t xml:space="preserve"> oznakowana:</w:t>
      </w:r>
    </w:p>
    <w:tbl>
      <w:tblPr>
        <w:tblW w:w="0" w:type="auto"/>
        <w:tblLook w:val="04A0" w:firstRow="1" w:lastRow="0" w:firstColumn="1" w:lastColumn="0" w:noHBand="0" w:noVBand="1"/>
      </w:tblPr>
      <w:tblGrid>
        <w:gridCol w:w="10061"/>
      </w:tblGrid>
      <w:tr w:rsidR="0008107F" w:rsidRPr="002517F9" w:rsidTr="0008107F">
        <w:tc>
          <w:tcPr>
            <w:tcW w:w="10061" w:type="dxa"/>
          </w:tcPr>
          <w:p w:rsidR="0008107F" w:rsidRPr="002517F9" w:rsidRDefault="00DB726B" w:rsidP="002517F9">
            <w:pPr>
              <w:spacing w:line="240" w:lineRule="auto"/>
              <w:jc w:val="both"/>
              <w:rPr>
                <w:rFonts w:ascii="Times New Roman" w:hAnsi="Times New Roman"/>
                <w:b/>
                <w:bCs/>
                <w:sz w:val="24"/>
                <w:szCs w:val="24"/>
              </w:rPr>
            </w:pPr>
            <w:r>
              <w:rPr>
                <w:rFonts w:ascii="Times New Roman" w:hAnsi="Times New Roman"/>
                <w:b/>
                <w:sz w:val="24"/>
                <w:szCs w:val="24"/>
              </w:rPr>
              <w:t>Zamówienie na usługę społeczną,</w:t>
            </w:r>
            <w:r w:rsidR="00860204" w:rsidRPr="002517F9">
              <w:rPr>
                <w:rFonts w:ascii="Times New Roman" w:hAnsi="Times New Roman"/>
                <w:b/>
                <w:sz w:val="24"/>
                <w:szCs w:val="24"/>
              </w:rPr>
              <w:t xml:space="preserve"> znak sprawy </w:t>
            </w:r>
            <w:r w:rsidR="00F970F0" w:rsidRPr="002517F9">
              <w:rPr>
                <w:rFonts w:ascii="Times New Roman" w:hAnsi="Times New Roman"/>
                <w:b/>
                <w:sz w:val="24"/>
                <w:szCs w:val="24"/>
              </w:rPr>
              <w:t>EZ-p</w:t>
            </w:r>
            <w:r w:rsidR="00860204" w:rsidRPr="002517F9">
              <w:rPr>
                <w:rFonts w:ascii="Times New Roman" w:hAnsi="Times New Roman"/>
                <w:b/>
                <w:sz w:val="24"/>
                <w:szCs w:val="24"/>
              </w:rPr>
              <w:t>/US/</w:t>
            </w:r>
            <w:r w:rsidR="002B4555">
              <w:rPr>
                <w:rFonts w:ascii="Times New Roman" w:hAnsi="Times New Roman"/>
                <w:b/>
                <w:sz w:val="24"/>
                <w:szCs w:val="24"/>
              </w:rPr>
              <w:t>5</w:t>
            </w:r>
            <w:r w:rsidR="005C7607" w:rsidRPr="002517F9">
              <w:rPr>
                <w:rFonts w:ascii="Times New Roman" w:hAnsi="Times New Roman"/>
                <w:b/>
                <w:sz w:val="24"/>
                <w:szCs w:val="24"/>
              </w:rPr>
              <w:t>/2020</w:t>
            </w:r>
            <w:r w:rsidR="0008107F" w:rsidRPr="002517F9">
              <w:rPr>
                <w:rFonts w:ascii="Times New Roman" w:hAnsi="Times New Roman"/>
                <w:b/>
                <w:bCs/>
                <w:sz w:val="24"/>
                <w:szCs w:val="24"/>
              </w:rPr>
              <w:t xml:space="preserve"> </w:t>
            </w:r>
          </w:p>
          <w:p w:rsidR="0008107F" w:rsidRPr="002B4555" w:rsidRDefault="0008107F" w:rsidP="002B4555">
            <w:pPr>
              <w:spacing w:line="240" w:lineRule="auto"/>
              <w:jc w:val="both"/>
              <w:rPr>
                <w:rFonts w:ascii="Times New Roman" w:hAnsi="Times New Roman"/>
                <w:b/>
                <w:i/>
                <w:sz w:val="24"/>
                <w:szCs w:val="24"/>
                <w:u w:val="single"/>
              </w:rPr>
            </w:pPr>
            <w:r w:rsidRPr="002B4555">
              <w:rPr>
                <w:rFonts w:ascii="Times New Roman" w:hAnsi="Times New Roman"/>
                <w:b/>
                <w:bCs/>
                <w:sz w:val="24"/>
                <w:szCs w:val="24"/>
              </w:rPr>
              <w:t xml:space="preserve">„Oferta </w:t>
            </w:r>
            <w:r w:rsidRPr="002B4555">
              <w:rPr>
                <w:rFonts w:ascii="Times New Roman" w:hAnsi="Times New Roman"/>
                <w:b/>
                <w:sz w:val="24"/>
                <w:szCs w:val="24"/>
              </w:rPr>
              <w:t xml:space="preserve">na usługę polegającą </w:t>
            </w:r>
            <w:r w:rsidR="008053BA" w:rsidRPr="002B4555">
              <w:rPr>
                <w:rFonts w:ascii="Times New Roman" w:hAnsi="Times New Roman"/>
                <w:b/>
                <w:sz w:val="24"/>
                <w:szCs w:val="24"/>
              </w:rPr>
              <w:t>na</w:t>
            </w:r>
            <w:r w:rsidR="008053BA" w:rsidRPr="002B4555">
              <w:rPr>
                <w:rFonts w:ascii="Times New Roman" w:hAnsi="Times New Roman"/>
                <w:b/>
                <w:i/>
                <w:sz w:val="24"/>
                <w:szCs w:val="24"/>
              </w:rPr>
              <w:t xml:space="preserve"> </w:t>
            </w:r>
            <w:r w:rsidR="002B4555" w:rsidRPr="002B4555">
              <w:rPr>
                <w:rFonts w:ascii="Times New Roman" w:hAnsi="Times New Roman"/>
                <w:b/>
                <w:sz w:val="24"/>
                <w:szCs w:val="24"/>
              </w:rPr>
              <w:t>obsłudze konferencji, obejmującej: usługę hotelową, gastronomiczną, cateringową oraz organizację uroczystego bankietu w ramach O</w:t>
            </w:r>
            <w:r w:rsidR="002B4555" w:rsidRPr="002B4555">
              <w:rPr>
                <w:rFonts w:ascii="Times New Roman" w:hAnsi="Times New Roman"/>
                <w:b/>
                <w:i/>
                <w:sz w:val="24"/>
                <w:szCs w:val="24"/>
              </w:rPr>
              <w:t xml:space="preserve">gólnopolskiej Konferencji Naukowej „Rola inżynierii rolniczej i inżynierii środowiska w rozwoju rolnictwa </w:t>
            </w:r>
            <w:r w:rsidR="002B4555" w:rsidRPr="002B4555">
              <w:rPr>
                <w:rFonts w:ascii="Times New Roman" w:hAnsi="Times New Roman"/>
                <w:b/>
                <w:i/>
                <w:sz w:val="24"/>
                <w:szCs w:val="24"/>
              </w:rPr>
              <w:lastRenderedPageBreak/>
              <w:t>zrównoważonego”.</w:t>
            </w:r>
          </w:p>
          <w:p w:rsidR="00723C45" w:rsidRPr="002517F9" w:rsidRDefault="0008107F" w:rsidP="00F65B07">
            <w:pPr>
              <w:spacing w:line="240" w:lineRule="auto"/>
              <w:rPr>
                <w:rFonts w:ascii="Times New Roman" w:hAnsi="Times New Roman"/>
                <w:b/>
                <w:bCs/>
                <w:sz w:val="24"/>
                <w:szCs w:val="24"/>
              </w:rPr>
            </w:pPr>
            <w:r w:rsidRPr="002517F9">
              <w:rPr>
                <w:rFonts w:ascii="Times New Roman" w:hAnsi="Times New Roman"/>
                <w:b/>
                <w:sz w:val="24"/>
                <w:szCs w:val="24"/>
              </w:rPr>
              <w:t xml:space="preserve">                               </w:t>
            </w:r>
            <w:r w:rsidRPr="00A97A75">
              <w:rPr>
                <w:rFonts w:ascii="Times New Roman" w:hAnsi="Times New Roman"/>
                <w:b/>
                <w:bCs/>
                <w:sz w:val="24"/>
                <w:szCs w:val="24"/>
              </w:rPr>
              <w:t xml:space="preserve">Nie otwierać przed dniem </w:t>
            </w:r>
            <w:r w:rsidR="00A97A75" w:rsidRPr="00A97A75">
              <w:rPr>
                <w:rFonts w:ascii="Times New Roman" w:hAnsi="Times New Roman"/>
                <w:b/>
                <w:bCs/>
                <w:sz w:val="24"/>
                <w:szCs w:val="24"/>
              </w:rPr>
              <w:t>08.10</w:t>
            </w:r>
            <w:r w:rsidR="00FB56EE" w:rsidRPr="00A97A75">
              <w:rPr>
                <w:rFonts w:ascii="Times New Roman" w:hAnsi="Times New Roman"/>
                <w:b/>
                <w:bCs/>
                <w:sz w:val="24"/>
                <w:szCs w:val="24"/>
              </w:rPr>
              <w:t>.</w:t>
            </w:r>
            <w:r w:rsidR="005C7607" w:rsidRPr="00A97A75">
              <w:rPr>
                <w:rFonts w:ascii="Times New Roman" w:hAnsi="Times New Roman"/>
                <w:b/>
                <w:bCs/>
                <w:sz w:val="24"/>
                <w:szCs w:val="24"/>
              </w:rPr>
              <w:t>2020</w:t>
            </w:r>
            <w:r w:rsidR="00FB56EE">
              <w:rPr>
                <w:rFonts w:ascii="Times New Roman" w:hAnsi="Times New Roman"/>
                <w:b/>
                <w:bCs/>
                <w:sz w:val="24"/>
                <w:szCs w:val="24"/>
              </w:rPr>
              <w:t xml:space="preserve"> </w:t>
            </w:r>
            <w:proofErr w:type="gramStart"/>
            <w:r w:rsidR="008053BA" w:rsidRPr="00FB56EE">
              <w:rPr>
                <w:rFonts w:ascii="Times New Roman" w:hAnsi="Times New Roman"/>
                <w:b/>
                <w:bCs/>
                <w:sz w:val="24"/>
                <w:szCs w:val="24"/>
              </w:rPr>
              <w:t>r</w:t>
            </w:r>
            <w:proofErr w:type="gramEnd"/>
            <w:r w:rsidRPr="00FB56EE">
              <w:rPr>
                <w:rFonts w:ascii="Times New Roman" w:hAnsi="Times New Roman"/>
                <w:b/>
                <w:bCs/>
                <w:sz w:val="24"/>
                <w:szCs w:val="24"/>
              </w:rPr>
              <w:t xml:space="preserve">. przed godz. </w:t>
            </w:r>
            <w:r w:rsidR="008053BA" w:rsidRPr="00FB56EE">
              <w:rPr>
                <w:rFonts w:ascii="Times New Roman" w:hAnsi="Times New Roman"/>
                <w:b/>
                <w:bCs/>
                <w:sz w:val="24"/>
                <w:szCs w:val="24"/>
              </w:rPr>
              <w:t>11:</w:t>
            </w:r>
            <w:r w:rsidR="00DB2974">
              <w:rPr>
                <w:rFonts w:ascii="Times New Roman" w:hAnsi="Times New Roman"/>
                <w:b/>
                <w:bCs/>
                <w:sz w:val="24"/>
                <w:szCs w:val="24"/>
              </w:rPr>
              <w:t>15</w:t>
            </w:r>
          </w:p>
          <w:p w:rsidR="00723C45" w:rsidRPr="002517F9" w:rsidRDefault="00723C45" w:rsidP="00F65B07">
            <w:pPr>
              <w:spacing w:line="240" w:lineRule="auto"/>
              <w:rPr>
                <w:rFonts w:ascii="Times New Roman" w:hAnsi="Times New Roman"/>
                <w:b/>
                <w:sz w:val="24"/>
                <w:szCs w:val="24"/>
              </w:rPr>
            </w:pPr>
          </w:p>
        </w:tc>
      </w:tr>
    </w:tbl>
    <w:p w:rsidR="005B6E42" w:rsidRDefault="00032B6E" w:rsidP="009C16EC">
      <w:pPr>
        <w:pStyle w:val="Akapitzlist"/>
        <w:numPr>
          <w:ilvl w:val="0"/>
          <w:numId w:val="11"/>
        </w:numPr>
        <w:spacing w:after="0" w:line="240" w:lineRule="auto"/>
        <w:ind w:right="4"/>
        <w:jc w:val="both"/>
        <w:rPr>
          <w:rFonts w:ascii="Times New Roman" w:hAnsi="Times New Roman"/>
          <w:sz w:val="24"/>
          <w:szCs w:val="24"/>
        </w:rPr>
      </w:pPr>
      <w:r w:rsidRPr="005B6E42">
        <w:rPr>
          <w:rFonts w:ascii="Times New Roman" w:hAnsi="Times New Roman"/>
          <w:sz w:val="24"/>
          <w:szCs w:val="24"/>
        </w:rPr>
        <w:lastRenderedPageBreak/>
        <w:t>Ofertę należy sporządzić w języku polskim, w sposób czytelny,</w:t>
      </w:r>
    </w:p>
    <w:p w:rsidR="005B6E42" w:rsidRDefault="002517F9" w:rsidP="009C16EC">
      <w:pPr>
        <w:pStyle w:val="Akapitzlist"/>
        <w:numPr>
          <w:ilvl w:val="0"/>
          <w:numId w:val="11"/>
        </w:numPr>
        <w:spacing w:after="0" w:line="240" w:lineRule="auto"/>
        <w:ind w:right="4"/>
        <w:jc w:val="both"/>
        <w:rPr>
          <w:rFonts w:ascii="Times New Roman" w:hAnsi="Times New Roman"/>
          <w:sz w:val="24"/>
          <w:szCs w:val="24"/>
        </w:rPr>
      </w:pPr>
      <w:r w:rsidRPr="005B6E42">
        <w:rPr>
          <w:rFonts w:ascii="Times New Roman" w:hAnsi="Times New Roman"/>
          <w:sz w:val="24"/>
          <w:szCs w:val="24"/>
        </w:rPr>
        <w:t xml:space="preserve">Postępowanie prowadzone jest w języku polskim. Oznacza to, że oferta oraz każdy dokument złożony wraz z ofertą sporządzony w innym języku niż języku polskim winien być złożony wraz </w:t>
      </w:r>
      <w:r w:rsidRPr="005B6E42">
        <w:rPr>
          <w:rFonts w:ascii="Times New Roman" w:hAnsi="Times New Roman"/>
          <w:sz w:val="24"/>
          <w:szCs w:val="24"/>
        </w:rPr>
        <w:br/>
        <w:t xml:space="preserve">z tłumaczeniem na język polski ( w razie wątpliwości uznaje </w:t>
      </w:r>
      <w:proofErr w:type="gramStart"/>
      <w:r w:rsidRPr="005B6E42">
        <w:rPr>
          <w:rFonts w:ascii="Times New Roman" w:hAnsi="Times New Roman"/>
          <w:sz w:val="24"/>
          <w:szCs w:val="24"/>
        </w:rPr>
        <w:t>się iż</w:t>
      </w:r>
      <w:proofErr w:type="gramEnd"/>
      <w:r w:rsidRPr="005B6E42">
        <w:rPr>
          <w:rFonts w:ascii="Times New Roman" w:hAnsi="Times New Roman"/>
          <w:sz w:val="24"/>
          <w:szCs w:val="24"/>
        </w:rPr>
        <w:t xml:space="preserve"> wersja polskojęzyczna jest wersją wiążącą). Powyższe dotyczy także m.in. wszelkiej korespondencji związanej z niniejszym postępowaniem, prowadzonej pomiędzy wykonawcą, a Zamawiającym.</w:t>
      </w:r>
    </w:p>
    <w:p w:rsidR="005B6E42" w:rsidRDefault="00032B6E" w:rsidP="009C16EC">
      <w:pPr>
        <w:pStyle w:val="Akapitzlist"/>
        <w:numPr>
          <w:ilvl w:val="0"/>
          <w:numId w:val="11"/>
        </w:numPr>
        <w:spacing w:after="0" w:line="240" w:lineRule="auto"/>
        <w:ind w:right="4"/>
        <w:jc w:val="both"/>
        <w:rPr>
          <w:rFonts w:ascii="Times New Roman" w:hAnsi="Times New Roman"/>
          <w:sz w:val="24"/>
          <w:szCs w:val="24"/>
        </w:rPr>
      </w:pPr>
      <w:r w:rsidRPr="005B6E42">
        <w:rPr>
          <w:rFonts w:ascii="Times New Roman" w:hAnsi="Times New Roman"/>
          <w:sz w:val="24"/>
          <w:szCs w:val="24"/>
        </w:rPr>
        <w:t xml:space="preserve">Oferta </w:t>
      </w:r>
      <w:proofErr w:type="gramStart"/>
      <w:r w:rsidRPr="005B6E42">
        <w:rPr>
          <w:rFonts w:ascii="Times New Roman" w:hAnsi="Times New Roman"/>
          <w:sz w:val="24"/>
          <w:szCs w:val="24"/>
        </w:rPr>
        <w:t>wraz  z</w:t>
      </w:r>
      <w:proofErr w:type="gramEnd"/>
      <w:r w:rsidRPr="005B6E42">
        <w:rPr>
          <w:rFonts w:ascii="Times New Roman" w:hAnsi="Times New Roman"/>
          <w:sz w:val="24"/>
          <w:szCs w:val="24"/>
        </w:rPr>
        <w:t xml:space="preserve">  załącznikami  i dokumentami  sporządzonymi przez Wykonawcę  powinna  być podpisana przez osoby upoważnione do reprezentacji Wykonawcy. W przypadku, gdy ofertę podpisują osoby, których upoważnienie do reprezentacji nie wynika z dokumentów rejestrowych załączonych do </w:t>
      </w:r>
      <w:proofErr w:type="gramStart"/>
      <w:r w:rsidR="00B572E2" w:rsidRPr="005B6E42">
        <w:rPr>
          <w:rFonts w:ascii="Times New Roman" w:hAnsi="Times New Roman"/>
          <w:sz w:val="24"/>
          <w:szCs w:val="24"/>
        </w:rPr>
        <w:t>o</w:t>
      </w:r>
      <w:r w:rsidRPr="005B6E42">
        <w:rPr>
          <w:rFonts w:ascii="Times New Roman" w:hAnsi="Times New Roman"/>
          <w:sz w:val="24"/>
          <w:szCs w:val="24"/>
        </w:rPr>
        <w:t>ferty,  wymaga</w:t>
      </w:r>
      <w:proofErr w:type="gramEnd"/>
      <w:r w:rsidRPr="005B6E42">
        <w:rPr>
          <w:rFonts w:ascii="Times New Roman" w:hAnsi="Times New Roman"/>
          <w:sz w:val="24"/>
          <w:szCs w:val="24"/>
        </w:rPr>
        <w:t xml:space="preserve"> się ab</w:t>
      </w:r>
      <w:r w:rsidR="00C444A0" w:rsidRPr="005B6E42">
        <w:rPr>
          <w:rFonts w:ascii="Times New Roman" w:hAnsi="Times New Roman"/>
          <w:sz w:val="24"/>
          <w:szCs w:val="24"/>
        </w:rPr>
        <w:t xml:space="preserve">y Wykonawca dołączył do oferty pełnomocnictwo w formie oryginału lub potwierdzonej </w:t>
      </w:r>
      <w:r w:rsidRPr="005B6E42">
        <w:rPr>
          <w:rFonts w:ascii="Times New Roman" w:hAnsi="Times New Roman"/>
          <w:sz w:val="24"/>
          <w:szCs w:val="24"/>
        </w:rPr>
        <w:t>notarialnie kopi</w:t>
      </w:r>
      <w:r w:rsidR="00C444A0" w:rsidRPr="005B6E42">
        <w:rPr>
          <w:rFonts w:ascii="Times New Roman" w:hAnsi="Times New Roman"/>
          <w:sz w:val="24"/>
          <w:szCs w:val="24"/>
        </w:rPr>
        <w:t>i</w:t>
      </w:r>
      <w:r w:rsidR="001B5431" w:rsidRPr="005B6E42">
        <w:rPr>
          <w:rFonts w:ascii="Times New Roman" w:hAnsi="Times New Roman"/>
          <w:sz w:val="24"/>
          <w:szCs w:val="24"/>
        </w:rPr>
        <w:t>,</w:t>
      </w:r>
    </w:p>
    <w:p w:rsidR="005B6E42" w:rsidRDefault="002C7DE0" w:rsidP="009C16EC">
      <w:pPr>
        <w:pStyle w:val="Akapitzlist"/>
        <w:numPr>
          <w:ilvl w:val="0"/>
          <w:numId w:val="11"/>
        </w:numPr>
        <w:spacing w:after="0" w:line="240" w:lineRule="auto"/>
        <w:ind w:right="4"/>
        <w:jc w:val="both"/>
        <w:rPr>
          <w:rFonts w:ascii="Times New Roman" w:hAnsi="Times New Roman"/>
          <w:sz w:val="24"/>
          <w:szCs w:val="24"/>
        </w:rPr>
      </w:pPr>
      <w:r w:rsidRPr="005B6E42">
        <w:rPr>
          <w:rFonts w:ascii="Times New Roman" w:hAnsi="Times New Roman"/>
          <w:sz w:val="24"/>
          <w:szCs w:val="24"/>
        </w:rPr>
        <w:t xml:space="preserve">Informacje stanowiące tajemnicę przedsiębiorstwa wykonawcy, w rozumieniu przepisów </w:t>
      </w:r>
      <w:r w:rsidRPr="005B6E42">
        <w:rPr>
          <w:rFonts w:ascii="Times New Roman" w:hAnsi="Times New Roman"/>
          <w:sz w:val="24"/>
          <w:szCs w:val="24"/>
        </w:rPr>
        <w:br/>
        <w:t>o zwalczaniu nieuczciwej konkurencji, nie będą ujawniane innym uczestnikom postępowania, jeżeli wykonawca, nie później niż w terminie składania ofert, zastrzegł, że nie mogą one być udostępniane oraz wykazał, iż zastrzeżone informacje stanowią tajemnicę przedsiębiorstwa</w:t>
      </w:r>
      <w:r w:rsidRPr="005B6E42">
        <w:rPr>
          <w:rFonts w:ascii="Times New Roman" w:hAnsi="Times New Roman"/>
          <w:b/>
          <w:sz w:val="24"/>
          <w:szCs w:val="24"/>
        </w:rPr>
        <w:t>.</w:t>
      </w:r>
      <w:r w:rsidRPr="005B6E42">
        <w:rPr>
          <w:rFonts w:ascii="Times New Roman" w:hAnsi="Times New Roman"/>
          <w:sz w:val="24"/>
          <w:szCs w:val="24"/>
        </w:rPr>
        <w:t xml:space="preserve"> Wykonawca nie może zastrzec informacji, o który</w:t>
      </w:r>
      <w:r w:rsidR="00700FD7" w:rsidRPr="005B6E42">
        <w:rPr>
          <w:rFonts w:ascii="Times New Roman" w:hAnsi="Times New Roman"/>
          <w:sz w:val="24"/>
          <w:szCs w:val="24"/>
        </w:rPr>
        <w:t>ch m</w:t>
      </w:r>
      <w:r w:rsidR="005B6E42">
        <w:rPr>
          <w:rFonts w:ascii="Times New Roman" w:hAnsi="Times New Roman"/>
          <w:sz w:val="24"/>
          <w:szCs w:val="24"/>
        </w:rPr>
        <w:t xml:space="preserve">owa w art. 86 ust. 4 ustawy </w:t>
      </w:r>
      <w:proofErr w:type="spellStart"/>
      <w:r w:rsidR="005B6E42">
        <w:rPr>
          <w:rFonts w:ascii="Times New Roman" w:hAnsi="Times New Roman"/>
          <w:sz w:val="24"/>
          <w:szCs w:val="24"/>
        </w:rPr>
        <w:t>Pzp</w:t>
      </w:r>
      <w:proofErr w:type="spellEnd"/>
    </w:p>
    <w:p w:rsidR="005B6E42" w:rsidRDefault="002C7DE0" w:rsidP="009C16EC">
      <w:pPr>
        <w:pStyle w:val="Akapitzlist"/>
        <w:numPr>
          <w:ilvl w:val="0"/>
          <w:numId w:val="11"/>
        </w:numPr>
        <w:spacing w:after="0" w:line="240" w:lineRule="auto"/>
        <w:ind w:right="4"/>
        <w:jc w:val="both"/>
        <w:rPr>
          <w:rFonts w:ascii="Times New Roman" w:hAnsi="Times New Roman"/>
          <w:sz w:val="24"/>
          <w:szCs w:val="24"/>
        </w:rPr>
      </w:pPr>
      <w:r w:rsidRPr="005B6E42">
        <w:rPr>
          <w:rFonts w:ascii="Times New Roman" w:hAnsi="Times New Roman"/>
          <w:sz w:val="24"/>
          <w:szCs w:val="24"/>
        </w:rPr>
        <w:t xml:space="preserve">Wykonawca powinien zamieścić w ofercie (na odrębnej stronie) zapis informujący, które </w:t>
      </w:r>
      <w:r w:rsidRPr="005B6E42">
        <w:rPr>
          <w:rFonts w:ascii="Times New Roman" w:hAnsi="Times New Roman"/>
          <w:sz w:val="24"/>
          <w:szCs w:val="24"/>
        </w:rPr>
        <w:br/>
        <w:t xml:space="preserve">z załączonych dokumentów, nie mogą być udostępnione innym uczestnikom postępowania. </w:t>
      </w:r>
    </w:p>
    <w:p w:rsidR="005B6E42" w:rsidRDefault="00724759" w:rsidP="009C16EC">
      <w:pPr>
        <w:pStyle w:val="Akapitzlist"/>
        <w:numPr>
          <w:ilvl w:val="0"/>
          <w:numId w:val="11"/>
        </w:numPr>
        <w:spacing w:after="0" w:line="240" w:lineRule="auto"/>
        <w:ind w:right="4"/>
        <w:jc w:val="both"/>
        <w:rPr>
          <w:rFonts w:ascii="Times New Roman" w:hAnsi="Times New Roman"/>
          <w:sz w:val="24"/>
          <w:szCs w:val="24"/>
        </w:rPr>
      </w:pPr>
      <w:r w:rsidRPr="005B6E42">
        <w:rPr>
          <w:rFonts w:ascii="Times New Roman" w:hAnsi="Times New Roman"/>
          <w:sz w:val="24"/>
          <w:szCs w:val="24"/>
          <w:lang w:eastAsia="ar-SA"/>
        </w:rPr>
        <w:t>Oferty złożone po terminie nie będą rozpatrywane.</w:t>
      </w:r>
    </w:p>
    <w:p w:rsidR="005B6E42" w:rsidRDefault="005D4D1D" w:rsidP="009C16EC">
      <w:pPr>
        <w:pStyle w:val="Akapitzlist"/>
        <w:numPr>
          <w:ilvl w:val="0"/>
          <w:numId w:val="11"/>
        </w:numPr>
        <w:spacing w:after="0" w:line="240" w:lineRule="auto"/>
        <w:ind w:right="4"/>
        <w:jc w:val="both"/>
        <w:rPr>
          <w:rFonts w:ascii="Times New Roman" w:hAnsi="Times New Roman"/>
          <w:sz w:val="24"/>
          <w:szCs w:val="24"/>
        </w:rPr>
      </w:pPr>
      <w:r w:rsidRPr="005B6E42">
        <w:rPr>
          <w:rFonts w:ascii="Times New Roman" w:hAnsi="Times New Roman"/>
          <w:sz w:val="24"/>
          <w:szCs w:val="24"/>
          <w:lang w:eastAsia="ar-SA"/>
        </w:rPr>
        <w:t>Wykonawca może przed upływem terminu składania ofert zmienić lub wycofać swoją ofertę.</w:t>
      </w:r>
    </w:p>
    <w:p w:rsidR="005B6E42" w:rsidRDefault="00F51E8D" w:rsidP="009C16EC">
      <w:pPr>
        <w:pStyle w:val="Akapitzlist"/>
        <w:numPr>
          <w:ilvl w:val="0"/>
          <w:numId w:val="11"/>
        </w:numPr>
        <w:spacing w:after="0" w:line="240" w:lineRule="auto"/>
        <w:ind w:right="4"/>
        <w:jc w:val="both"/>
        <w:rPr>
          <w:rFonts w:ascii="Times New Roman" w:hAnsi="Times New Roman"/>
          <w:sz w:val="24"/>
          <w:szCs w:val="24"/>
        </w:rPr>
      </w:pPr>
      <w:r w:rsidRPr="005B6E42">
        <w:rPr>
          <w:rFonts w:ascii="Times New Roman" w:hAnsi="Times New Roman"/>
          <w:sz w:val="24"/>
          <w:szCs w:val="24"/>
        </w:rPr>
        <w:t>Dokumenty lub oświadczenia, o których mowa w ogłoszeniu, składane są w oryginale lub kopii poświadc</w:t>
      </w:r>
      <w:r w:rsidR="002517F9" w:rsidRPr="005B6E42">
        <w:rPr>
          <w:rFonts w:ascii="Times New Roman" w:hAnsi="Times New Roman"/>
          <w:sz w:val="24"/>
          <w:szCs w:val="24"/>
        </w:rPr>
        <w:t>zonej za zgodność z oryginałem.</w:t>
      </w:r>
    </w:p>
    <w:p w:rsidR="005B6E42" w:rsidRDefault="00F51E8D" w:rsidP="009C16EC">
      <w:pPr>
        <w:pStyle w:val="Akapitzlist"/>
        <w:numPr>
          <w:ilvl w:val="0"/>
          <w:numId w:val="11"/>
        </w:numPr>
        <w:spacing w:after="0" w:line="240" w:lineRule="auto"/>
        <w:ind w:right="4"/>
        <w:jc w:val="both"/>
        <w:rPr>
          <w:rFonts w:ascii="Times New Roman" w:hAnsi="Times New Roman"/>
          <w:sz w:val="24"/>
          <w:szCs w:val="24"/>
        </w:rPr>
      </w:pPr>
      <w:r w:rsidRPr="005B6E42">
        <w:rPr>
          <w:rFonts w:ascii="Times New Roman" w:hAnsi="Times New Roman"/>
          <w:sz w:val="24"/>
          <w:szCs w:val="24"/>
        </w:rPr>
        <w:t xml:space="preserve">Poświadczenia za zgodność z oryginałem dokonuje odpowiednio Wykonawca, </w:t>
      </w:r>
      <w:proofErr w:type="gramStart"/>
      <w:r w:rsidRPr="005B6E42">
        <w:rPr>
          <w:rFonts w:ascii="Times New Roman" w:hAnsi="Times New Roman"/>
          <w:sz w:val="24"/>
          <w:szCs w:val="24"/>
        </w:rPr>
        <w:t>podmiot na którego</w:t>
      </w:r>
      <w:proofErr w:type="gramEnd"/>
      <w:r w:rsidRPr="005B6E42">
        <w:rPr>
          <w:rFonts w:ascii="Times New Roman" w:hAnsi="Times New Roman"/>
          <w:sz w:val="24"/>
          <w:szCs w:val="24"/>
        </w:rPr>
        <w:t xml:space="preserve"> zdolnościach lub sytuacji polega Wykonawca, Wykonawcy wspólnie ubiegający się o udzielenie zamówienia publicznego, w zakresie dokumentów lub oświadczeń, które każdego z nich doty</w:t>
      </w:r>
      <w:r w:rsidR="005B6E42">
        <w:rPr>
          <w:rFonts w:ascii="Times New Roman" w:hAnsi="Times New Roman"/>
          <w:sz w:val="24"/>
          <w:szCs w:val="24"/>
        </w:rPr>
        <w:t>czą.</w:t>
      </w:r>
    </w:p>
    <w:p w:rsidR="005B6E42" w:rsidRDefault="00F51E8D" w:rsidP="009C16EC">
      <w:pPr>
        <w:pStyle w:val="Akapitzlist"/>
        <w:numPr>
          <w:ilvl w:val="0"/>
          <w:numId w:val="11"/>
        </w:numPr>
        <w:spacing w:after="0" w:line="240" w:lineRule="auto"/>
        <w:ind w:right="4"/>
        <w:jc w:val="both"/>
        <w:rPr>
          <w:rFonts w:ascii="Times New Roman" w:hAnsi="Times New Roman"/>
          <w:sz w:val="24"/>
          <w:szCs w:val="24"/>
        </w:rPr>
      </w:pPr>
      <w:r w:rsidRPr="005B6E42">
        <w:rPr>
          <w:rFonts w:ascii="Times New Roman" w:hAnsi="Times New Roman"/>
          <w:sz w:val="24"/>
          <w:szCs w:val="24"/>
        </w:rPr>
        <w:t>Poświadczenie za zgodność z oryginałem następuje przez opatrzenie kopii dokumentu lub kopii oświadczenia, sporządzonych w postaci papi</w:t>
      </w:r>
      <w:r w:rsidR="002517F9" w:rsidRPr="005B6E42">
        <w:rPr>
          <w:rFonts w:ascii="Times New Roman" w:hAnsi="Times New Roman"/>
          <w:sz w:val="24"/>
          <w:szCs w:val="24"/>
        </w:rPr>
        <w:t>erowej, własnoręcznym podpisem.</w:t>
      </w:r>
    </w:p>
    <w:p w:rsidR="005B6E42" w:rsidRDefault="00F51E8D" w:rsidP="009C16EC">
      <w:pPr>
        <w:pStyle w:val="Akapitzlist"/>
        <w:numPr>
          <w:ilvl w:val="0"/>
          <w:numId w:val="11"/>
        </w:numPr>
        <w:spacing w:after="0" w:line="240" w:lineRule="auto"/>
        <w:ind w:right="4"/>
        <w:jc w:val="both"/>
        <w:rPr>
          <w:rFonts w:ascii="Times New Roman" w:hAnsi="Times New Roman"/>
          <w:sz w:val="24"/>
          <w:szCs w:val="24"/>
        </w:rPr>
      </w:pPr>
      <w:r w:rsidRPr="005B6E42">
        <w:rPr>
          <w:rFonts w:ascii="Times New Roman" w:hAnsi="Times New Roman"/>
          <w:sz w:val="24"/>
          <w:szCs w:val="24"/>
        </w:rPr>
        <w:t xml:space="preserve">Zamawiający może żądać przedstawienia oryginału lub notarialnie poświadczonej kopii dokumentów lub oświadczeń, o których mowa w ogłoszeniu, wyłącznie wtedy, gdy złożona kopia jest nieczytelna lub budzi </w:t>
      </w:r>
      <w:proofErr w:type="gramStart"/>
      <w:r w:rsidRPr="005B6E42">
        <w:rPr>
          <w:rFonts w:ascii="Times New Roman" w:hAnsi="Times New Roman"/>
          <w:sz w:val="24"/>
          <w:szCs w:val="24"/>
        </w:rPr>
        <w:t>wątp</w:t>
      </w:r>
      <w:r w:rsidR="002517F9" w:rsidRPr="005B6E42">
        <w:rPr>
          <w:rFonts w:ascii="Times New Roman" w:hAnsi="Times New Roman"/>
          <w:sz w:val="24"/>
          <w:szCs w:val="24"/>
        </w:rPr>
        <w:t>liwości co</w:t>
      </w:r>
      <w:proofErr w:type="gramEnd"/>
      <w:r w:rsidR="002517F9" w:rsidRPr="005B6E42">
        <w:rPr>
          <w:rFonts w:ascii="Times New Roman" w:hAnsi="Times New Roman"/>
          <w:sz w:val="24"/>
          <w:szCs w:val="24"/>
        </w:rPr>
        <w:t xml:space="preserve"> do jej </w:t>
      </w:r>
      <w:r w:rsidR="005B6E42">
        <w:rPr>
          <w:rFonts w:ascii="Times New Roman" w:hAnsi="Times New Roman"/>
          <w:sz w:val="24"/>
          <w:szCs w:val="24"/>
        </w:rPr>
        <w:t>prawdziwości.</w:t>
      </w:r>
    </w:p>
    <w:p w:rsidR="005B6E42" w:rsidRDefault="00F51E8D" w:rsidP="009C16EC">
      <w:pPr>
        <w:pStyle w:val="Akapitzlist"/>
        <w:numPr>
          <w:ilvl w:val="0"/>
          <w:numId w:val="11"/>
        </w:numPr>
        <w:spacing w:after="0" w:line="240" w:lineRule="auto"/>
        <w:ind w:right="4"/>
        <w:jc w:val="both"/>
        <w:rPr>
          <w:rFonts w:ascii="Times New Roman" w:hAnsi="Times New Roman"/>
          <w:sz w:val="24"/>
          <w:szCs w:val="24"/>
        </w:rPr>
      </w:pPr>
      <w:r w:rsidRPr="005B6E42">
        <w:rPr>
          <w:rFonts w:ascii="Times New Roman" w:hAnsi="Times New Roman"/>
          <w:sz w:val="24"/>
          <w:szCs w:val="24"/>
        </w:rPr>
        <w:t xml:space="preserve">Treść i forma </w:t>
      </w:r>
      <w:proofErr w:type="gramStart"/>
      <w:r w:rsidRPr="005B6E42">
        <w:rPr>
          <w:rFonts w:ascii="Times New Roman" w:hAnsi="Times New Roman"/>
          <w:sz w:val="24"/>
          <w:szCs w:val="24"/>
        </w:rPr>
        <w:t>pełnomocnictw  musi</w:t>
      </w:r>
      <w:proofErr w:type="gramEnd"/>
      <w:r w:rsidRPr="005B6E42">
        <w:rPr>
          <w:rFonts w:ascii="Times New Roman" w:hAnsi="Times New Roman"/>
          <w:sz w:val="24"/>
          <w:szCs w:val="24"/>
        </w:rPr>
        <w:t xml:space="preserve">  być zgodna z odpowiednimi z</w:t>
      </w:r>
      <w:r w:rsidR="005B6E42">
        <w:rPr>
          <w:rFonts w:ascii="Times New Roman" w:hAnsi="Times New Roman"/>
          <w:sz w:val="24"/>
          <w:szCs w:val="24"/>
        </w:rPr>
        <w:t>apisami niniejszego ogłoszenia.</w:t>
      </w:r>
    </w:p>
    <w:p w:rsidR="00F51E8D" w:rsidRPr="005B6E42" w:rsidRDefault="00F51E8D" w:rsidP="009C16EC">
      <w:pPr>
        <w:pStyle w:val="Akapitzlist"/>
        <w:numPr>
          <w:ilvl w:val="0"/>
          <w:numId w:val="11"/>
        </w:numPr>
        <w:spacing w:after="0" w:line="240" w:lineRule="auto"/>
        <w:ind w:right="4"/>
        <w:jc w:val="both"/>
        <w:rPr>
          <w:rFonts w:ascii="Times New Roman" w:hAnsi="Times New Roman"/>
          <w:sz w:val="24"/>
          <w:szCs w:val="24"/>
        </w:rPr>
      </w:pPr>
      <w:r w:rsidRPr="005B6E42">
        <w:rPr>
          <w:rFonts w:ascii="Times New Roman" w:hAnsi="Times New Roman"/>
          <w:sz w:val="24"/>
          <w:szCs w:val="24"/>
        </w:rPr>
        <w:t>Podpisy na dokumentach muszą być złożone w sposób pozwalający zidentyfikować osobę podpisującą. Zaleca się opatrzenie podpisu pieczątką z imieniem i nazwiskiem osoby podpisującej.</w:t>
      </w:r>
    </w:p>
    <w:p w:rsidR="00724759" w:rsidRPr="002C7DE0" w:rsidRDefault="00724759" w:rsidP="00A25DE6">
      <w:pPr>
        <w:overflowPunct w:val="0"/>
        <w:autoSpaceDE w:val="0"/>
        <w:autoSpaceDN w:val="0"/>
        <w:adjustRightInd w:val="0"/>
        <w:spacing w:before="120" w:after="0" w:line="360" w:lineRule="auto"/>
        <w:rPr>
          <w:rFonts w:ascii="Times New Roman" w:hAnsi="Times New Roman"/>
          <w:sz w:val="24"/>
          <w:szCs w:val="24"/>
        </w:rPr>
      </w:pPr>
    </w:p>
    <w:p w:rsidR="008C6ECD" w:rsidRPr="008C6ECD" w:rsidRDefault="00032B6E" w:rsidP="001705F3">
      <w:pPr>
        <w:pStyle w:val="Akapitzlist"/>
        <w:numPr>
          <w:ilvl w:val="0"/>
          <w:numId w:val="2"/>
        </w:numPr>
        <w:spacing w:after="0" w:line="240" w:lineRule="auto"/>
        <w:ind w:left="0" w:firstLine="0"/>
        <w:rPr>
          <w:rFonts w:ascii="Times New Roman" w:hAnsi="Times New Roman"/>
          <w:sz w:val="24"/>
          <w:szCs w:val="24"/>
        </w:rPr>
      </w:pPr>
      <w:r w:rsidRPr="009832E7">
        <w:rPr>
          <w:rFonts w:ascii="Times New Roman" w:hAnsi="Times New Roman"/>
          <w:b/>
          <w:sz w:val="24"/>
          <w:szCs w:val="24"/>
        </w:rPr>
        <w:t xml:space="preserve">SPOSÓB </w:t>
      </w:r>
      <w:proofErr w:type="gramStart"/>
      <w:r w:rsidRPr="009832E7">
        <w:rPr>
          <w:rFonts w:ascii="Times New Roman" w:hAnsi="Times New Roman"/>
          <w:b/>
          <w:sz w:val="24"/>
          <w:szCs w:val="24"/>
        </w:rPr>
        <w:t>OBLICZANIA  CENY</w:t>
      </w:r>
      <w:proofErr w:type="gramEnd"/>
      <w:r w:rsidRPr="009832E7">
        <w:rPr>
          <w:rFonts w:ascii="Times New Roman" w:hAnsi="Times New Roman"/>
          <w:b/>
          <w:sz w:val="24"/>
          <w:szCs w:val="24"/>
        </w:rPr>
        <w:t xml:space="preserve"> OFERTY</w:t>
      </w:r>
      <w:r w:rsidRPr="009832E7">
        <w:rPr>
          <w:rFonts w:ascii="Times New Roman" w:hAnsi="Times New Roman"/>
          <w:b/>
          <w:sz w:val="24"/>
          <w:szCs w:val="24"/>
        </w:rPr>
        <w:br/>
      </w:r>
    </w:p>
    <w:p w:rsidR="00465756" w:rsidRPr="00465756" w:rsidRDefault="00486A7C" w:rsidP="009C16EC">
      <w:pPr>
        <w:pStyle w:val="Akapitzlist"/>
        <w:numPr>
          <w:ilvl w:val="0"/>
          <w:numId w:val="12"/>
        </w:numPr>
        <w:spacing w:after="0"/>
        <w:jc w:val="both"/>
        <w:rPr>
          <w:rFonts w:ascii="Times New Roman" w:hAnsi="Times New Roman"/>
          <w:sz w:val="24"/>
          <w:szCs w:val="24"/>
        </w:rPr>
      </w:pPr>
      <w:r w:rsidRPr="009832E7">
        <w:rPr>
          <w:rFonts w:ascii="Times New Roman" w:eastAsia="Times New Roman" w:hAnsi="Times New Roman"/>
          <w:sz w:val="24"/>
          <w:szCs w:val="20"/>
          <w:lang w:eastAsia="ar-SA"/>
        </w:rPr>
        <w:t xml:space="preserve">Cena oferty brutto powinna </w:t>
      </w:r>
      <w:r w:rsidRPr="009832E7">
        <w:rPr>
          <w:rFonts w:ascii="Times New Roman" w:eastAsia="Times New Roman" w:hAnsi="Times New Roman"/>
          <w:sz w:val="24"/>
          <w:szCs w:val="24"/>
          <w:lang w:eastAsia="pl-PL"/>
        </w:rPr>
        <w:t>zawierać całkowitą cenę realizacji przedmiotu zamówienia za cały zakres i czas</w:t>
      </w:r>
      <w:r w:rsidR="009832E7">
        <w:rPr>
          <w:rFonts w:ascii="Times New Roman" w:eastAsia="Times New Roman" w:hAnsi="Times New Roman"/>
          <w:sz w:val="24"/>
          <w:szCs w:val="24"/>
          <w:lang w:eastAsia="pl-PL"/>
        </w:rPr>
        <w:t xml:space="preserve"> realizacji zamówienia.</w:t>
      </w:r>
    </w:p>
    <w:p w:rsidR="00D55A25" w:rsidRPr="00D55A25" w:rsidRDefault="009832E7" w:rsidP="009C16EC">
      <w:pPr>
        <w:pStyle w:val="Akapitzlist"/>
        <w:numPr>
          <w:ilvl w:val="0"/>
          <w:numId w:val="12"/>
        </w:numPr>
        <w:spacing w:after="0"/>
        <w:jc w:val="both"/>
        <w:rPr>
          <w:rFonts w:ascii="Times New Roman" w:hAnsi="Times New Roman"/>
          <w:sz w:val="24"/>
          <w:szCs w:val="24"/>
        </w:rPr>
      </w:pPr>
      <w:r w:rsidRPr="00D55A25">
        <w:rPr>
          <w:rFonts w:ascii="Times New Roman" w:eastAsia="Times New Roman" w:hAnsi="Times New Roman"/>
          <w:color w:val="000000" w:themeColor="text1"/>
          <w:sz w:val="24"/>
          <w:szCs w:val="24"/>
          <w:lang w:eastAsia="pl-PL"/>
        </w:rPr>
        <w:t>Cena podana w ofercie winna obejmować wszystkie koszty (w tym podatkowe i ubezpieczeniowe), opłaty, jakie powstaną w zw</w:t>
      </w:r>
      <w:r w:rsidR="00115038" w:rsidRPr="00D55A25">
        <w:rPr>
          <w:rFonts w:ascii="Times New Roman" w:eastAsia="Times New Roman" w:hAnsi="Times New Roman"/>
          <w:color w:val="000000" w:themeColor="text1"/>
          <w:sz w:val="24"/>
          <w:szCs w:val="24"/>
          <w:lang w:eastAsia="pl-PL"/>
        </w:rPr>
        <w:t xml:space="preserve">iązku z wykonywaniem zamówienia </w:t>
      </w:r>
      <w:r w:rsidR="00115038" w:rsidRPr="00D55A25">
        <w:rPr>
          <w:rFonts w:ascii="Times New Roman" w:eastAsia="Times New Roman" w:hAnsi="Times New Roman"/>
          <w:sz w:val="24"/>
          <w:szCs w:val="24"/>
          <w:lang w:eastAsia="pl-PL"/>
        </w:rPr>
        <w:t>oraz z warunkami i wymaganiami stawianymi przez Zamawiającego. Wykonawca musi przewidzieć wszystkie okoliczności, które mogą wpłynąć na cenę przedmiotu zamówienia</w:t>
      </w:r>
      <w:r w:rsidR="005159B7" w:rsidRPr="00D55A25">
        <w:rPr>
          <w:rFonts w:ascii="Times New Roman" w:eastAsia="Times New Roman" w:hAnsi="Times New Roman"/>
          <w:sz w:val="24"/>
          <w:szCs w:val="24"/>
          <w:lang w:eastAsia="pl-PL"/>
        </w:rPr>
        <w:t xml:space="preserve">, w tym </w:t>
      </w:r>
      <w:r w:rsidR="005159B7" w:rsidRPr="00D55A25">
        <w:rPr>
          <w:rFonts w:ascii="Times New Roman" w:eastAsia="Times New Roman" w:hAnsi="Times New Roman"/>
          <w:sz w:val="24"/>
          <w:szCs w:val="24"/>
          <w:lang w:eastAsia="pl-PL"/>
        </w:rPr>
        <w:lastRenderedPageBreak/>
        <w:t xml:space="preserve">uwzględnić wszelkie </w:t>
      </w:r>
      <w:proofErr w:type="gramStart"/>
      <w:r w:rsidR="005159B7" w:rsidRPr="00D55A25">
        <w:rPr>
          <w:rFonts w:ascii="Times New Roman" w:eastAsia="Times New Roman" w:hAnsi="Times New Roman"/>
          <w:sz w:val="24"/>
          <w:szCs w:val="24"/>
          <w:lang w:eastAsia="pl-PL"/>
        </w:rPr>
        <w:t>koszty jakie</w:t>
      </w:r>
      <w:proofErr w:type="gramEnd"/>
      <w:r w:rsidR="005159B7" w:rsidRPr="00D55A25">
        <w:rPr>
          <w:rFonts w:ascii="Times New Roman" w:eastAsia="Times New Roman" w:hAnsi="Times New Roman"/>
          <w:sz w:val="24"/>
          <w:szCs w:val="24"/>
          <w:lang w:eastAsia="pl-PL"/>
        </w:rPr>
        <w:t xml:space="preserve"> poniesie Wykonawca z tytułu należytej i zgodnej z obowiązującymi przepisami realizacji przedmiotu zamówienia.</w:t>
      </w:r>
      <w:r w:rsidR="00E325F8" w:rsidRPr="00D55A25">
        <w:rPr>
          <w:rFonts w:ascii="Times New Roman" w:eastAsia="Times New Roman" w:hAnsi="Times New Roman"/>
          <w:sz w:val="24"/>
          <w:szCs w:val="24"/>
          <w:lang w:eastAsia="pl-PL"/>
        </w:rPr>
        <w:t xml:space="preserve"> </w:t>
      </w:r>
      <w:r w:rsidR="00EA03D7" w:rsidRPr="00D55A25">
        <w:rPr>
          <w:rFonts w:ascii="Times New Roman" w:eastAsia="Times New Roman" w:hAnsi="Times New Roman"/>
          <w:sz w:val="24"/>
          <w:szCs w:val="24"/>
          <w:lang w:eastAsia="pl-PL"/>
        </w:rPr>
        <w:t xml:space="preserve"> </w:t>
      </w:r>
    </w:p>
    <w:p w:rsidR="00465756" w:rsidRPr="00D55A25" w:rsidRDefault="00BA6E59" w:rsidP="009C16EC">
      <w:pPr>
        <w:pStyle w:val="Akapitzlist"/>
        <w:numPr>
          <w:ilvl w:val="0"/>
          <w:numId w:val="12"/>
        </w:numPr>
        <w:spacing w:after="0"/>
        <w:jc w:val="both"/>
        <w:rPr>
          <w:rFonts w:ascii="Times New Roman" w:hAnsi="Times New Roman"/>
          <w:sz w:val="24"/>
          <w:szCs w:val="24"/>
        </w:rPr>
      </w:pPr>
      <w:r w:rsidRPr="00D55A25">
        <w:rPr>
          <w:rFonts w:ascii="Times New Roman" w:eastAsia="Times New Roman" w:hAnsi="Times New Roman"/>
          <w:bCs/>
          <w:sz w:val="24"/>
          <w:szCs w:val="24"/>
          <w:lang w:eastAsia="ar-SA"/>
        </w:rPr>
        <w:t xml:space="preserve">Cenę oferty należy podać w PLN, z dokładnością do dwóch miejsc po przecinku. </w:t>
      </w:r>
    </w:p>
    <w:p w:rsidR="00465756" w:rsidRPr="00465756" w:rsidRDefault="00486A7C" w:rsidP="009C16EC">
      <w:pPr>
        <w:pStyle w:val="Akapitzlist"/>
        <w:numPr>
          <w:ilvl w:val="0"/>
          <w:numId w:val="12"/>
        </w:numPr>
        <w:spacing w:after="0"/>
        <w:jc w:val="both"/>
        <w:rPr>
          <w:rFonts w:ascii="Times New Roman" w:hAnsi="Times New Roman"/>
          <w:sz w:val="24"/>
          <w:szCs w:val="24"/>
        </w:rPr>
      </w:pPr>
      <w:r w:rsidRPr="00465756">
        <w:rPr>
          <w:rFonts w:ascii="Times New Roman" w:eastAsia="Times New Roman" w:hAnsi="Times New Roman"/>
          <w:sz w:val="24"/>
          <w:szCs w:val="20"/>
          <w:lang w:val="x-none" w:eastAsia="ar-SA"/>
        </w:rPr>
        <w:t xml:space="preserve">Cenę oferty brutto należy podać cyfrowo i słownie w formularzu „Oferta Wykonawcy”  stanowiącej </w:t>
      </w:r>
      <w:r w:rsidR="00FD420F" w:rsidRPr="00465756">
        <w:rPr>
          <w:rFonts w:ascii="Times New Roman" w:eastAsia="Times New Roman" w:hAnsi="Times New Roman"/>
          <w:sz w:val="24"/>
          <w:szCs w:val="20"/>
          <w:lang w:val="x-none" w:eastAsia="ar-SA"/>
        </w:rPr>
        <w:t xml:space="preserve">załącznik </w:t>
      </w:r>
      <w:r w:rsidRPr="00465756">
        <w:rPr>
          <w:rFonts w:ascii="Times New Roman" w:eastAsia="Times New Roman" w:hAnsi="Times New Roman"/>
          <w:sz w:val="24"/>
          <w:szCs w:val="20"/>
          <w:lang w:val="x-none" w:eastAsia="ar-SA"/>
        </w:rPr>
        <w:t>do</w:t>
      </w:r>
      <w:r w:rsidRPr="00465756">
        <w:rPr>
          <w:rFonts w:ascii="Times New Roman" w:eastAsia="Times New Roman" w:hAnsi="Times New Roman"/>
          <w:color w:val="FF0000"/>
          <w:sz w:val="24"/>
          <w:szCs w:val="20"/>
          <w:lang w:val="x-none" w:eastAsia="ar-SA"/>
        </w:rPr>
        <w:t xml:space="preserve"> </w:t>
      </w:r>
      <w:r w:rsidR="00FD420F" w:rsidRPr="00465756">
        <w:rPr>
          <w:rFonts w:ascii="Times New Roman" w:eastAsia="Times New Roman" w:hAnsi="Times New Roman"/>
          <w:sz w:val="24"/>
          <w:szCs w:val="20"/>
          <w:lang w:eastAsia="ar-SA"/>
        </w:rPr>
        <w:t>ogłoszenia.</w:t>
      </w:r>
      <w:r w:rsidRPr="00465756">
        <w:rPr>
          <w:rFonts w:ascii="Times New Roman" w:eastAsia="Times New Roman" w:hAnsi="Times New Roman"/>
          <w:sz w:val="24"/>
          <w:szCs w:val="20"/>
          <w:lang w:val="x-none" w:eastAsia="ar-SA"/>
        </w:rPr>
        <w:t xml:space="preserve"> </w:t>
      </w:r>
    </w:p>
    <w:p w:rsidR="00465756" w:rsidRDefault="00C05BC1" w:rsidP="009C16EC">
      <w:pPr>
        <w:pStyle w:val="Akapitzlist"/>
        <w:numPr>
          <w:ilvl w:val="0"/>
          <w:numId w:val="12"/>
        </w:numPr>
        <w:spacing w:after="0"/>
        <w:jc w:val="both"/>
        <w:rPr>
          <w:rFonts w:ascii="Times New Roman" w:hAnsi="Times New Roman"/>
          <w:sz w:val="24"/>
          <w:szCs w:val="24"/>
        </w:rPr>
      </w:pPr>
      <w:r w:rsidRPr="00465756">
        <w:rPr>
          <w:rFonts w:ascii="Times New Roman" w:hAnsi="Times New Roman"/>
          <w:sz w:val="24"/>
          <w:szCs w:val="24"/>
        </w:rPr>
        <w:t>Wszelkie przyszłe rozliczenia między Zamawiającym a  Wykonawcą doko</w:t>
      </w:r>
      <w:r w:rsidR="008C6ECD" w:rsidRPr="00465756">
        <w:rPr>
          <w:rFonts w:ascii="Times New Roman" w:hAnsi="Times New Roman"/>
          <w:sz w:val="24"/>
          <w:szCs w:val="24"/>
        </w:rPr>
        <w:t>nywane będą w złotych polskich.</w:t>
      </w:r>
    </w:p>
    <w:p w:rsidR="00BC38D1" w:rsidRPr="00465756" w:rsidRDefault="00BC38D1" w:rsidP="009C16EC">
      <w:pPr>
        <w:pStyle w:val="Akapitzlist"/>
        <w:numPr>
          <w:ilvl w:val="0"/>
          <w:numId w:val="12"/>
        </w:numPr>
        <w:spacing w:after="0"/>
        <w:jc w:val="both"/>
        <w:rPr>
          <w:rFonts w:ascii="Times New Roman" w:hAnsi="Times New Roman"/>
          <w:sz w:val="24"/>
          <w:szCs w:val="24"/>
        </w:rPr>
      </w:pPr>
      <w:r w:rsidRPr="00465756">
        <w:rPr>
          <w:rFonts w:ascii="Times New Roman" w:hAnsi="Times New Roman"/>
          <w:sz w:val="24"/>
          <w:szCs w:val="24"/>
        </w:rPr>
        <w:t xml:space="preserve">W celu ustalenia czy oferta zawiera rażąco niską cenę Zamawiający zastrzega </w:t>
      </w:r>
      <w:proofErr w:type="gramStart"/>
      <w:r w:rsidRPr="00465756">
        <w:rPr>
          <w:rFonts w:ascii="Times New Roman" w:hAnsi="Times New Roman"/>
          <w:sz w:val="24"/>
          <w:szCs w:val="24"/>
        </w:rPr>
        <w:t>możliwość  zastosowania</w:t>
      </w:r>
      <w:proofErr w:type="gramEnd"/>
      <w:r w:rsidRPr="00465756">
        <w:rPr>
          <w:rFonts w:ascii="Times New Roman" w:hAnsi="Times New Roman"/>
          <w:sz w:val="24"/>
          <w:szCs w:val="24"/>
        </w:rPr>
        <w:t xml:space="preserve"> art. 90 ust. 1 – 3 ustawy </w:t>
      </w:r>
      <w:proofErr w:type="spellStart"/>
      <w:r w:rsidRPr="00465756">
        <w:rPr>
          <w:rFonts w:ascii="Times New Roman" w:hAnsi="Times New Roman"/>
          <w:sz w:val="24"/>
          <w:szCs w:val="24"/>
        </w:rPr>
        <w:t>Pzp</w:t>
      </w:r>
      <w:proofErr w:type="spellEnd"/>
      <w:r w:rsidRPr="00465756">
        <w:rPr>
          <w:rFonts w:ascii="Times New Roman" w:hAnsi="Times New Roman"/>
          <w:sz w:val="24"/>
          <w:szCs w:val="24"/>
        </w:rPr>
        <w:t>.</w:t>
      </w:r>
    </w:p>
    <w:p w:rsidR="00C05BC1" w:rsidRDefault="00C05BC1" w:rsidP="002A5831">
      <w:pPr>
        <w:widowControl w:val="0"/>
        <w:suppressAutoHyphens/>
        <w:spacing w:after="0" w:line="240" w:lineRule="auto"/>
        <w:jc w:val="both"/>
        <w:rPr>
          <w:rFonts w:ascii="Times New Roman" w:eastAsia="Times New Roman" w:hAnsi="Times New Roman"/>
          <w:bCs/>
          <w:sz w:val="24"/>
          <w:szCs w:val="20"/>
          <w:lang w:eastAsia="ar-SA"/>
        </w:rPr>
      </w:pPr>
    </w:p>
    <w:p w:rsidR="00486A7C" w:rsidRPr="00BA1C87" w:rsidRDefault="00486A7C" w:rsidP="002A5831">
      <w:pPr>
        <w:pStyle w:val="Akapitzlist"/>
        <w:spacing w:line="240" w:lineRule="auto"/>
        <w:ind w:left="284"/>
        <w:rPr>
          <w:rFonts w:ascii="Times New Roman" w:hAnsi="Times New Roman"/>
          <w:sz w:val="16"/>
          <w:szCs w:val="16"/>
        </w:rPr>
      </w:pPr>
    </w:p>
    <w:p w:rsidR="00B572E2" w:rsidRDefault="00B572E2" w:rsidP="001705F3">
      <w:pPr>
        <w:pStyle w:val="Akapitzlist"/>
        <w:numPr>
          <w:ilvl w:val="0"/>
          <w:numId w:val="2"/>
        </w:numPr>
        <w:ind w:left="284" w:hanging="284"/>
        <w:rPr>
          <w:rFonts w:ascii="Times New Roman" w:hAnsi="Times New Roman"/>
          <w:b/>
          <w:sz w:val="24"/>
          <w:szCs w:val="24"/>
        </w:rPr>
      </w:pPr>
      <w:r>
        <w:rPr>
          <w:rFonts w:ascii="Times New Roman" w:hAnsi="Times New Roman"/>
          <w:b/>
          <w:sz w:val="24"/>
          <w:szCs w:val="24"/>
        </w:rPr>
        <w:t>TERMIN ZŁOŻENIA OFERTY</w:t>
      </w:r>
    </w:p>
    <w:p w:rsidR="00465756" w:rsidRDefault="00032B6E" w:rsidP="009C16EC">
      <w:pPr>
        <w:pStyle w:val="Akapitzlist"/>
        <w:numPr>
          <w:ilvl w:val="0"/>
          <w:numId w:val="13"/>
        </w:numPr>
        <w:jc w:val="both"/>
        <w:rPr>
          <w:rFonts w:ascii="Times New Roman" w:hAnsi="Times New Roman"/>
          <w:sz w:val="24"/>
          <w:szCs w:val="24"/>
        </w:rPr>
      </w:pPr>
      <w:r w:rsidRPr="00465756">
        <w:rPr>
          <w:rFonts w:ascii="Times New Roman" w:hAnsi="Times New Roman"/>
          <w:sz w:val="24"/>
          <w:szCs w:val="24"/>
        </w:rPr>
        <w:t xml:space="preserve">Ofertę należy złożyć w terminie do </w:t>
      </w:r>
      <w:r w:rsidR="00F72802" w:rsidRPr="00465756">
        <w:rPr>
          <w:rFonts w:ascii="Times New Roman" w:hAnsi="Times New Roman"/>
          <w:sz w:val="24"/>
          <w:szCs w:val="24"/>
        </w:rPr>
        <w:t xml:space="preserve">dnia </w:t>
      </w:r>
      <w:r w:rsidR="00A97A75" w:rsidRPr="00A97A75">
        <w:rPr>
          <w:rFonts w:ascii="Times New Roman" w:hAnsi="Times New Roman"/>
          <w:b/>
          <w:sz w:val="24"/>
          <w:szCs w:val="24"/>
        </w:rPr>
        <w:t>08.10</w:t>
      </w:r>
      <w:r w:rsidR="00FB56EE" w:rsidRPr="00A97A75">
        <w:rPr>
          <w:rFonts w:ascii="Times New Roman" w:hAnsi="Times New Roman"/>
          <w:b/>
          <w:sz w:val="24"/>
          <w:szCs w:val="24"/>
        </w:rPr>
        <w:t>.</w:t>
      </w:r>
      <w:r w:rsidR="005C7607" w:rsidRPr="00A97A75">
        <w:rPr>
          <w:rFonts w:ascii="Times New Roman" w:hAnsi="Times New Roman"/>
          <w:b/>
          <w:sz w:val="24"/>
          <w:szCs w:val="24"/>
        </w:rPr>
        <w:t>2020</w:t>
      </w:r>
      <w:proofErr w:type="gramStart"/>
      <w:r w:rsidR="00ED640E" w:rsidRPr="00A97A75">
        <w:rPr>
          <w:rFonts w:ascii="Times New Roman" w:hAnsi="Times New Roman"/>
          <w:b/>
          <w:sz w:val="24"/>
          <w:szCs w:val="24"/>
        </w:rPr>
        <w:t>r</w:t>
      </w:r>
      <w:proofErr w:type="gramEnd"/>
      <w:r w:rsidR="00486A7C" w:rsidRPr="00FB56EE">
        <w:rPr>
          <w:rFonts w:ascii="Times New Roman" w:hAnsi="Times New Roman"/>
          <w:b/>
          <w:sz w:val="24"/>
          <w:szCs w:val="24"/>
        </w:rPr>
        <w:t>.</w:t>
      </w:r>
      <w:r w:rsidR="00FB56EE" w:rsidRPr="00FB56EE">
        <w:rPr>
          <w:rFonts w:ascii="Times New Roman" w:hAnsi="Times New Roman"/>
          <w:b/>
          <w:sz w:val="24"/>
          <w:szCs w:val="24"/>
        </w:rPr>
        <w:t xml:space="preserve"> do godz. 11</w:t>
      </w:r>
      <w:r w:rsidR="00F72802" w:rsidRPr="00FB56EE">
        <w:rPr>
          <w:rFonts w:ascii="Times New Roman" w:hAnsi="Times New Roman"/>
          <w:b/>
          <w:sz w:val="24"/>
          <w:szCs w:val="24"/>
          <w:vertAlign w:val="superscript"/>
        </w:rPr>
        <w:t>00</w:t>
      </w:r>
      <w:r w:rsidR="00486A7C" w:rsidRPr="00465756">
        <w:rPr>
          <w:rFonts w:ascii="Times New Roman" w:hAnsi="Times New Roman"/>
          <w:sz w:val="24"/>
          <w:szCs w:val="24"/>
        </w:rPr>
        <w:t xml:space="preserve"> </w:t>
      </w:r>
      <w:r w:rsidR="003E5230" w:rsidRPr="00465756">
        <w:rPr>
          <w:rFonts w:ascii="Times New Roman" w:hAnsi="Times New Roman"/>
          <w:sz w:val="24"/>
          <w:szCs w:val="24"/>
        </w:rPr>
        <w:t>w zaklejonych kopertach (</w:t>
      </w:r>
      <w:r w:rsidR="003E5230" w:rsidRPr="00DB2974">
        <w:rPr>
          <w:rFonts w:ascii="Times New Roman" w:hAnsi="Times New Roman"/>
          <w:sz w:val="24"/>
          <w:szCs w:val="24"/>
        </w:rPr>
        <w:t xml:space="preserve">opakowaniach) do </w:t>
      </w:r>
      <w:r w:rsidR="003B1B02" w:rsidRPr="00DB2974">
        <w:rPr>
          <w:rFonts w:ascii="Times New Roman" w:hAnsi="Times New Roman"/>
          <w:sz w:val="24"/>
          <w:szCs w:val="24"/>
        </w:rPr>
        <w:t>Biuro</w:t>
      </w:r>
      <w:r w:rsidR="003E5230" w:rsidRPr="00DB2974">
        <w:rPr>
          <w:rFonts w:ascii="Times New Roman" w:hAnsi="Times New Roman"/>
          <w:sz w:val="24"/>
          <w:szCs w:val="24"/>
        </w:rPr>
        <w:t xml:space="preserve"> Zamówień Publicznych Uniwersytetu Przyrodniczego w Lubl</w:t>
      </w:r>
      <w:r w:rsidR="00AA4D3D" w:rsidRPr="00DB2974">
        <w:rPr>
          <w:rFonts w:ascii="Times New Roman" w:hAnsi="Times New Roman"/>
          <w:sz w:val="24"/>
          <w:szCs w:val="24"/>
        </w:rPr>
        <w:t>inie ul. Akademicka 13, pokój 55</w:t>
      </w:r>
      <w:r w:rsidR="003E5230" w:rsidRPr="00DB2974">
        <w:rPr>
          <w:rFonts w:ascii="Times New Roman" w:hAnsi="Times New Roman"/>
          <w:sz w:val="24"/>
          <w:szCs w:val="24"/>
        </w:rPr>
        <w:t>.</w:t>
      </w:r>
      <w:r w:rsidR="00DB2974" w:rsidRPr="00DB2974">
        <w:rPr>
          <w:rFonts w:ascii="Times New Roman" w:hAnsi="Times New Roman"/>
          <w:sz w:val="24"/>
          <w:szCs w:val="24"/>
        </w:rPr>
        <w:t xml:space="preserve"> Otwarcie ofert nastąpi w dniu </w:t>
      </w:r>
      <w:r w:rsidR="00A97A75" w:rsidRPr="00A97A75">
        <w:rPr>
          <w:rFonts w:ascii="Times New Roman" w:hAnsi="Times New Roman"/>
          <w:b/>
          <w:sz w:val="24"/>
          <w:szCs w:val="24"/>
        </w:rPr>
        <w:t>08.10</w:t>
      </w:r>
      <w:r w:rsidR="00DB2974" w:rsidRPr="00A97A75">
        <w:rPr>
          <w:rFonts w:ascii="Times New Roman" w:hAnsi="Times New Roman"/>
          <w:b/>
          <w:sz w:val="24"/>
          <w:szCs w:val="24"/>
        </w:rPr>
        <w:t>.2020</w:t>
      </w:r>
      <w:r w:rsidR="00DB2974" w:rsidRPr="00DB2974">
        <w:rPr>
          <w:rFonts w:ascii="Times New Roman" w:hAnsi="Times New Roman"/>
          <w:b/>
          <w:bCs/>
          <w:sz w:val="24"/>
          <w:szCs w:val="24"/>
        </w:rPr>
        <w:t xml:space="preserve"> </w:t>
      </w:r>
      <w:proofErr w:type="gramStart"/>
      <w:r w:rsidR="00DB2974" w:rsidRPr="00DB2974">
        <w:rPr>
          <w:rFonts w:ascii="Times New Roman" w:hAnsi="Times New Roman"/>
          <w:b/>
          <w:bCs/>
          <w:sz w:val="24"/>
          <w:szCs w:val="24"/>
        </w:rPr>
        <w:t>r.  o</w:t>
      </w:r>
      <w:proofErr w:type="gramEnd"/>
      <w:r w:rsidR="00DB2974" w:rsidRPr="00DB2974">
        <w:rPr>
          <w:rFonts w:ascii="Times New Roman" w:hAnsi="Times New Roman"/>
          <w:b/>
          <w:bCs/>
          <w:sz w:val="24"/>
          <w:szCs w:val="24"/>
        </w:rPr>
        <w:t xml:space="preserve"> godz. 11</w:t>
      </w:r>
      <w:r w:rsidR="00DB2974" w:rsidRPr="00DB2974">
        <w:rPr>
          <w:rFonts w:ascii="Times New Roman" w:hAnsi="Times New Roman"/>
          <w:b/>
          <w:bCs/>
          <w:sz w:val="24"/>
          <w:szCs w:val="24"/>
          <w:vertAlign w:val="superscript"/>
        </w:rPr>
        <w:t>15</w:t>
      </w:r>
      <w:r w:rsidR="00DB2974" w:rsidRPr="00DB2974">
        <w:rPr>
          <w:rFonts w:ascii="Times New Roman" w:hAnsi="Times New Roman"/>
          <w:b/>
          <w:bCs/>
          <w:sz w:val="24"/>
          <w:szCs w:val="24"/>
        </w:rPr>
        <w:t xml:space="preserve"> </w:t>
      </w:r>
      <w:r w:rsidR="00DB2974" w:rsidRPr="00DB2974">
        <w:rPr>
          <w:rFonts w:ascii="Times New Roman" w:hAnsi="Times New Roman"/>
          <w:sz w:val="24"/>
          <w:szCs w:val="24"/>
        </w:rPr>
        <w:t>w Uniwersytecie Przyrodniczym w Lublinie ul. Akademicka 13, pokój 45</w:t>
      </w:r>
    </w:p>
    <w:p w:rsidR="009533FD" w:rsidRPr="00465756" w:rsidRDefault="009533FD" w:rsidP="009C16EC">
      <w:pPr>
        <w:pStyle w:val="Akapitzlist"/>
        <w:numPr>
          <w:ilvl w:val="0"/>
          <w:numId w:val="13"/>
        </w:numPr>
        <w:jc w:val="both"/>
        <w:rPr>
          <w:rFonts w:ascii="Times New Roman" w:hAnsi="Times New Roman"/>
          <w:sz w:val="24"/>
          <w:szCs w:val="24"/>
        </w:rPr>
      </w:pPr>
      <w:r w:rsidRPr="00465756">
        <w:rPr>
          <w:rFonts w:ascii="Times New Roman" w:hAnsi="Times New Roman"/>
          <w:sz w:val="24"/>
          <w:szCs w:val="24"/>
        </w:rPr>
        <w:t xml:space="preserve">Niezwłocznie po otwarciu ofert Zamawiający zamieści na stronie internetowej: </w:t>
      </w:r>
      <w:hyperlink r:id="rId12" w:history="1">
        <w:r w:rsidR="009E1101" w:rsidRPr="00465756">
          <w:rPr>
            <w:rStyle w:val="Hipercze"/>
            <w:rFonts w:ascii="Times New Roman" w:hAnsi="Times New Roman"/>
            <w:sz w:val="24"/>
            <w:szCs w:val="24"/>
          </w:rPr>
          <w:t>http://bip.up.lublin.pl/zamowienia/</w:t>
        </w:r>
      </w:hyperlink>
      <w:r w:rsidR="009E1101" w:rsidRPr="00465756">
        <w:rPr>
          <w:rFonts w:ascii="Times New Roman" w:hAnsi="Times New Roman"/>
          <w:sz w:val="24"/>
          <w:szCs w:val="24"/>
        </w:rPr>
        <w:t xml:space="preserve">, </w:t>
      </w:r>
      <w:r w:rsidRPr="00465756">
        <w:rPr>
          <w:rFonts w:ascii="Times New Roman" w:hAnsi="Times New Roman"/>
          <w:sz w:val="24"/>
          <w:szCs w:val="24"/>
        </w:rPr>
        <w:t>informacje dotyczące:</w:t>
      </w:r>
    </w:p>
    <w:p w:rsidR="009533FD" w:rsidRDefault="009533FD" w:rsidP="00465756">
      <w:pPr>
        <w:spacing w:after="0"/>
        <w:ind w:firstLine="851"/>
        <w:jc w:val="both"/>
        <w:rPr>
          <w:rFonts w:ascii="Times New Roman" w:hAnsi="Times New Roman"/>
          <w:sz w:val="24"/>
          <w:szCs w:val="24"/>
        </w:rPr>
      </w:pPr>
      <w:r>
        <w:rPr>
          <w:rFonts w:ascii="Times New Roman" w:hAnsi="Times New Roman"/>
          <w:sz w:val="24"/>
          <w:szCs w:val="24"/>
        </w:rPr>
        <w:t>1/ kwoty, jaką zamierza przeznaczyć na sfinansowanie zamówienia,</w:t>
      </w:r>
    </w:p>
    <w:p w:rsidR="009533FD" w:rsidRDefault="009533FD" w:rsidP="00465756">
      <w:pPr>
        <w:spacing w:after="0"/>
        <w:ind w:firstLine="851"/>
        <w:jc w:val="both"/>
        <w:rPr>
          <w:rFonts w:ascii="Times New Roman" w:hAnsi="Times New Roman"/>
          <w:sz w:val="24"/>
          <w:szCs w:val="24"/>
        </w:rPr>
      </w:pPr>
      <w:r>
        <w:rPr>
          <w:rFonts w:ascii="Times New Roman" w:hAnsi="Times New Roman"/>
          <w:sz w:val="24"/>
          <w:szCs w:val="24"/>
        </w:rPr>
        <w:t>2/ firm oraz adresów Wykonawców, którzy złożyli oferty w terminie,</w:t>
      </w:r>
    </w:p>
    <w:p w:rsidR="009533FD" w:rsidRDefault="00AC6455" w:rsidP="000E4A33">
      <w:pPr>
        <w:spacing w:after="0"/>
        <w:ind w:firstLine="851"/>
        <w:jc w:val="both"/>
        <w:rPr>
          <w:rFonts w:ascii="Times New Roman" w:hAnsi="Times New Roman"/>
          <w:sz w:val="24"/>
          <w:szCs w:val="24"/>
        </w:rPr>
      </w:pPr>
      <w:r>
        <w:rPr>
          <w:rFonts w:ascii="Times New Roman" w:hAnsi="Times New Roman"/>
          <w:sz w:val="24"/>
          <w:szCs w:val="24"/>
        </w:rPr>
        <w:t>3/ cen zawartych w ofertach.</w:t>
      </w:r>
    </w:p>
    <w:p w:rsidR="00E44C12" w:rsidRPr="00B572E2" w:rsidRDefault="00E44C12" w:rsidP="000E4A33">
      <w:pPr>
        <w:spacing w:after="0"/>
        <w:ind w:firstLine="851"/>
        <w:jc w:val="both"/>
        <w:rPr>
          <w:rFonts w:ascii="Times New Roman" w:hAnsi="Times New Roman"/>
          <w:sz w:val="24"/>
          <w:szCs w:val="24"/>
        </w:rPr>
      </w:pPr>
    </w:p>
    <w:p w:rsidR="00FA7416" w:rsidRPr="00AF7F90" w:rsidRDefault="00BB2387" w:rsidP="001705F3">
      <w:pPr>
        <w:pStyle w:val="Akapitzlist"/>
        <w:numPr>
          <w:ilvl w:val="0"/>
          <w:numId w:val="2"/>
        </w:numPr>
        <w:suppressAutoHyphens/>
        <w:spacing w:after="0" w:line="240" w:lineRule="exact"/>
        <w:ind w:left="284" w:hanging="284"/>
        <w:rPr>
          <w:rFonts w:ascii="Times New Roman" w:hAnsi="Times New Roman"/>
          <w:sz w:val="24"/>
          <w:szCs w:val="24"/>
          <w:lang w:eastAsia="ar-SA"/>
        </w:rPr>
      </w:pPr>
      <w:r w:rsidRPr="00AF7F90">
        <w:rPr>
          <w:rFonts w:ascii="Times New Roman" w:hAnsi="Times New Roman"/>
          <w:b/>
          <w:sz w:val="24"/>
          <w:szCs w:val="24"/>
        </w:rPr>
        <w:t>KRYTERIA OCENY OFERT</w:t>
      </w:r>
    </w:p>
    <w:p w:rsidR="00B572E2" w:rsidRPr="00AF7F90" w:rsidRDefault="00B572E2" w:rsidP="00B572E2">
      <w:pPr>
        <w:pStyle w:val="Akapitzlist"/>
        <w:suppressAutoHyphens/>
        <w:spacing w:after="0" w:line="240" w:lineRule="exact"/>
        <w:ind w:left="284"/>
        <w:rPr>
          <w:rFonts w:ascii="Times New Roman" w:hAnsi="Times New Roman"/>
          <w:sz w:val="24"/>
          <w:szCs w:val="24"/>
          <w:lang w:eastAsia="ar-SA"/>
        </w:rPr>
      </w:pPr>
    </w:p>
    <w:p w:rsidR="00411873" w:rsidRPr="00AF7F90" w:rsidRDefault="00411873" w:rsidP="00411873">
      <w:pPr>
        <w:tabs>
          <w:tab w:val="num" w:pos="360"/>
        </w:tabs>
        <w:autoSpaceDE w:val="0"/>
        <w:rPr>
          <w:rFonts w:ascii="Times New Roman" w:hAnsi="Times New Roman"/>
          <w:b/>
          <w:sz w:val="24"/>
          <w:szCs w:val="24"/>
          <w:lang w:eastAsia="pl-PL"/>
        </w:rPr>
      </w:pPr>
      <w:r w:rsidRPr="00AF7F90">
        <w:rPr>
          <w:rFonts w:ascii="Times New Roman" w:hAnsi="Times New Roman"/>
          <w:b/>
          <w:sz w:val="24"/>
          <w:szCs w:val="24"/>
          <w:lang w:eastAsia="pl-PL"/>
        </w:rPr>
        <w:t>Kryteria wyboru najkorzystniejszej oferty i ich wagi przedstawiają się następująco:</w:t>
      </w:r>
    </w:p>
    <w:p w:rsidR="003975E7" w:rsidRPr="003975E7" w:rsidRDefault="002B4555" w:rsidP="009C16EC">
      <w:pPr>
        <w:pStyle w:val="Akapitzlist"/>
        <w:numPr>
          <w:ilvl w:val="0"/>
          <w:numId w:val="14"/>
        </w:numPr>
        <w:tabs>
          <w:tab w:val="left" w:pos="284"/>
        </w:tabs>
        <w:ind w:left="0" w:firstLine="0"/>
        <w:jc w:val="both"/>
        <w:rPr>
          <w:rFonts w:ascii="Times New Roman" w:hAnsi="Times New Roman"/>
          <w:sz w:val="24"/>
          <w:szCs w:val="24"/>
        </w:rPr>
      </w:pPr>
      <w:r w:rsidRPr="002B4555">
        <w:rPr>
          <w:rFonts w:ascii="Times New Roman" w:hAnsi="Times New Roman"/>
          <w:sz w:val="24"/>
          <w:szCs w:val="24"/>
        </w:rPr>
        <w:t>Za</w:t>
      </w:r>
      <w:r w:rsidR="003975E7" w:rsidRPr="002B4555">
        <w:rPr>
          <w:rFonts w:ascii="Times New Roman" w:hAnsi="Times New Roman"/>
          <w:sz w:val="24"/>
          <w:szCs w:val="24"/>
        </w:rPr>
        <w:t xml:space="preserve"> </w:t>
      </w:r>
      <w:r w:rsidR="003975E7" w:rsidRPr="003975E7">
        <w:rPr>
          <w:rFonts w:ascii="Times New Roman" w:hAnsi="Times New Roman"/>
          <w:sz w:val="24"/>
          <w:szCs w:val="24"/>
        </w:rPr>
        <w:t>ofertę najkorzystniejszą zostanie uznana oferta (spośród ofert nieodrzuconych) zawierająca najkorzystniejszy bilans punktów w</w:t>
      </w:r>
      <w:r w:rsidR="00D63FAB">
        <w:rPr>
          <w:rFonts w:ascii="Times New Roman" w:hAnsi="Times New Roman"/>
          <w:sz w:val="24"/>
          <w:szCs w:val="24"/>
        </w:rPr>
        <w:t xml:space="preserve"> poniższych</w:t>
      </w:r>
      <w:r w:rsidR="003975E7" w:rsidRPr="003975E7">
        <w:rPr>
          <w:rFonts w:ascii="Times New Roman" w:hAnsi="Times New Roman"/>
          <w:sz w:val="24"/>
          <w:szCs w:val="24"/>
        </w:rPr>
        <w:t xml:space="preserve"> kryteriach:</w:t>
      </w:r>
    </w:p>
    <w:tbl>
      <w:tblPr>
        <w:tblW w:w="4618" w:type="pct"/>
        <w:tblInd w:w="749" w:type="dxa"/>
        <w:tblCellMar>
          <w:left w:w="40" w:type="dxa"/>
          <w:right w:w="40" w:type="dxa"/>
        </w:tblCellMar>
        <w:tblLook w:val="04A0" w:firstRow="1" w:lastRow="0" w:firstColumn="1" w:lastColumn="0" w:noHBand="0" w:noVBand="1"/>
      </w:tblPr>
      <w:tblGrid>
        <w:gridCol w:w="1276"/>
        <w:gridCol w:w="4639"/>
        <w:gridCol w:w="3322"/>
      </w:tblGrid>
      <w:tr w:rsidR="007F4544" w:rsidRPr="003975E7" w:rsidTr="007F4544">
        <w:trPr>
          <w:cantSplit/>
          <w:trHeight w:val="348"/>
        </w:trPr>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02" w:firstLine="5"/>
              <w:jc w:val="both"/>
              <w:rPr>
                <w:rFonts w:ascii="Times New Roman" w:hAnsi="Times New Roman"/>
                <w:sz w:val="24"/>
                <w:szCs w:val="24"/>
              </w:rPr>
            </w:pPr>
            <w:r w:rsidRPr="003975E7">
              <w:rPr>
                <w:rFonts w:ascii="Times New Roman" w:hAnsi="Times New Roman"/>
                <w:sz w:val="24"/>
                <w:szCs w:val="24"/>
              </w:rPr>
              <w:t>Nr kryterium</w:t>
            </w:r>
          </w:p>
        </w:tc>
        <w:tc>
          <w:tcPr>
            <w:tcW w:w="25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01" w:firstLine="5"/>
              <w:jc w:val="both"/>
              <w:rPr>
                <w:rFonts w:ascii="Times New Roman" w:hAnsi="Times New Roman"/>
                <w:sz w:val="24"/>
                <w:szCs w:val="24"/>
              </w:rPr>
            </w:pPr>
            <w:r w:rsidRPr="003975E7">
              <w:rPr>
                <w:rFonts w:ascii="Times New Roman" w:hAnsi="Times New Roman"/>
                <w:sz w:val="24"/>
                <w:szCs w:val="24"/>
              </w:rPr>
              <w:t>Nazwa kryterium</w:t>
            </w: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38" w:firstLine="5"/>
              <w:jc w:val="both"/>
              <w:rPr>
                <w:rFonts w:ascii="Times New Roman" w:hAnsi="Times New Roman"/>
                <w:sz w:val="24"/>
                <w:szCs w:val="24"/>
              </w:rPr>
            </w:pPr>
            <w:r w:rsidRPr="003975E7">
              <w:rPr>
                <w:rFonts w:ascii="Times New Roman" w:hAnsi="Times New Roman"/>
                <w:sz w:val="24"/>
                <w:szCs w:val="24"/>
              </w:rPr>
              <w:t>Znaczenie punktowe kryterium</w:t>
            </w:r>
          </w:p>
        </w:tc>
      </w:tr>
      <w:tr w:rsidR="007F4544" w:rsidRPr="003975E7" w:rsidTr="007F4544">
        <w:trPr>
          <w:cantSplit/>
          <w:trHeight w:val="65"/>
        </w:trPr>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02" w:firstLine="5"/>
              <w:jc w:val="both"/>
              <w:rPr>
                <w:rFonts w:ascii="Times New Roman" w:hAnsi="Times New Roman"/>
                <w:sz w:val="24"/>
                <w:szCs w:val="24"/>
              </w:rPr>
            </w:pPr>
            <w:r w:rsidRPr="003975E7">
              <w:rPr>
                <w:rFonts w:ascii="Times New Roman" w:hAnsi="Times New Roman"/>
                <w:sz w:val="24"/>
                <w:szCs w:val="24"/>
              </w:rPr>
              <w:t>1.</w:t>
            </w:r>
          </w:p>
        </w:tc>
        <w:tc>
          <w:tcPr>
            <w:tcW w:w="25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01" w:firstLine="5"/>
              <w:jc w:val="both"/>
              <w:rPr>
                <w:rFonts w:ascii="Times New Roman" w:hAnsi="Times New Roman"/>
                <w:sz w:val="24"/>
                <w:szCs w:val="24"/>
              </w:rPr>
            </w:pPr>
            <w:r w:rsidRPr="003975E7">
              <w:rPr>
                <w:rFonts w:ascii="Times New Roman" w:hAnsi="Times New Roman"/>
                <w:sz w:val="24"/>
                <w:szCs w:val="24"/>
              </w:rPr>
              <w:t xml:space="preserve">Cena oferty brutto (C) </w:t>
            </w: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6618F" w:rsidRPr="00FD2571" w:rsidRDefault="0056618F" w:rsidP="0056618F">
            <w:pPr>
              <w:spacing w:line="240" w:lineRule="exact"/>
              <w:jc w:val="both"/>
              <w:rPr>
                <w:rFonts w:ascii="Times New Roman" w:hAnsi="Times New Roman"/>
                <w:szCs w:val="24"/>
              </w:rPr>
            </w:pPr>
            <w:r w:rsidRPr="00FD2571">
              <w:rPr>
                <w:rFonts w:ascii="Times New Roman" w:hAnsi="Times New Roman"/>
                <w:b/>
                <w:szCs w:val="24"/>
              </w:rPr>
              <w:t>Cena oferty</w:t>
            </w:r>
            <w:r w:rsidRPr="00FD2571">
              <w:rPr>
                <w:rFonts w:ascii="Times New Roman" w:hAnsi="Times New Roman"/>
                <w:szCs w:val="24"/>
              </w:rPr>
              <w:t xml:space="preserve"> </w:t>
            </w:r>
            <w:r w:rsidRPr="00FD2571">
              <w:rPr>
                <w:rFonts w:ascii="Times New Roman" w:hAnsi="Times New Roman"/>
                <w:b/>
                <w:bCs/>
                <w:szCs w:val="24"/>
              </w:rPr>
              <w:t xml:space="preserve">brutto – 60 </w:t>
            </w:r>
          </w:p>
          <w:p w:rsidR="0056618F" w:rsidRPr="00FD2571" w:rsidRDefault="0056618F" w:rsidP="0056618F">
            <w:pPr>
              <w:keepNext/>
              <w:widowControl w:val="0"/>
              <w:tabs>
                <w:tab w:val="num" w:pos="0"/>
                <w:tab w:val="left" w:pos="360"/>
              </w:tabs>
              <w:spacing w:line="240" w:lineRule="exact"/>
              <w:jc w:val="both"/>
              <w:outlineLvl w:val="1"/>
              <w:rPr>
                <w:rFonts w:ascii="Times New Roman" w:hAnsi="Times New Roman"/>
                <w:szCs w:val="24"/>
              </w:rPr>
            </w:pPr>
            <w:r w:rsidRPr="00FD2571">
              <w:rPr>
                <w:rFonts w:ascii="Times New Roman" w:hAnsi="Times New Roman"/>
                <w:szCs w:val="24"/>
              </w:rPr>
              <w:t>Wartość punkt</w:t>
            </w:r>
            <w:r w:rsidR="00FD2571">
              <w:rPr>
                <w:rFonts w:ascii="Times New Roman" w:hAnsi="Times New Roman"/>
                <w:szCs w:val="24"/>
              </w:rPr>
              <w:t xml:space="preserve">owa obliczana będzie wg wzoru: </w:t>
            </w:r>
          </w:p>
          <w:p w:rsidR="0056618F" w:rsidRPr="00FD2571" w:rsidRDefault="0056618F" w:rsidP="0056618F">
            <w:pPr>
              <w:keepNext/>
              <w:widowControl w:val="0"/>
              <w:tabs>
                <w:tab w:val="num" w:pos="0"/>
                <w:tab w:val="left" w:pos="360"/>
              </w:tabs>
              <w:spacing w:line="240" w:lineRule="exact"/>
              <w:jc w:val="both"/>
              <w:outlineLvl w:val="1"/>
              <w:rPr>
                <w:rFonts w:ascii="Times New Roman" w:hAnsi="Times New Roman"/>
                <w:szCs w:val="24"/>
              </w:rPr>
            </w:pPr>
            <w:proofErr w:type="spellStart"/>
            <w:r w:rsidRPr="00FD2571">
              <w:rPr>
                <w:rFonts w:ascii="Times New Roman" w:hAnsi="Times New Roman"/>
                <w:b/>
                <w:szCs w:val="24"/>
              </w:rPr>
              <w:t>Cmin</w:t>
            </w:r>
            <w:proofErr w:type="spellEnd"/>
            <w:r w:rsidRPr="00FD2571">
              <w:rPr>
                <w:rFonts w:ascii="Times New Roman" w:hAnsi="Times New Roman"/>
                <w:b/>
                <w:szCs w:val="24"/>
              </w:rPr>
              <w:t>/</w:t>
            </w:r>
            <w:proofErr w:type="spellStart"/>
            <w:r w:rsidRPr="00FD2571">
              <w:rPr>
                <w:rFonts w:ascii="Times New Roman" w:hAnsi="Times New Roman"/>
                <w:b/>
                <w:szCs w:val="24"/>
              </w:rPr>
              <w:t>Cn</w:t>
            </w:r>
            <w:proofErr w:type="spellEnd"/>
            <w:r w:rsidRPr="00FD2571">
              <w:rPr>
                <w:rFonts w:ascii="Times New Roman" w:hAnsi="Times New Roman"/>
                <w:b/>
                <w:szCs w:val="24"/>
              </w:rPr>
              <w:t xml:space="preserve"> x 60 pkt = </w:t>
            </w:r>
            <w:proofErr w:type="gramStart"/>
            <w:r w:rsidRPr="00FD2571">
              <w:rPr>
                <w:rFonts w:ascii="Times New Roman" w:hAnsi="Times New Roman"/>
                <w:b/>
                <w:szCs w:val="24"/>
              </w:rPr>
              <w:t>X</w:t>
            </w:r>
            <w:r w:rsidRPr="00FD2571">
              <w:rPr>
                <w:rFonts w:ascii="Times New Roman" w:hAnsi="Times New Roman"/>
                <w:szCs w:val="24"/>
              </w:rPr>
              <w:t xml:space="preserve">  gdzie</w:t>
            </w:r>
            <w:proofErr w:type="gramEnd"/>
            <w:r w:rsidRPr="00FD2571">
              <w:rPr>
                <w:rFonts w:ascii="Times New Roman" w:hAnsi="Times New Roman"/>
                <w:szCs w:val="24"/>
              </w:rPr>
              <w:t xml:space="preserve">: </w:t>
            </w:r>
          </w:p>
          <w:p w:rsidR="0056618F" w:rsidRPr="00FD2571" w:rsidRDefault="0056618F" w:rsidP="0056618F">
            <w:pPr>
              <w:widowControl w:val="0"/>
              <w:spacing w:line="240" w:lineRule="exact"/>
              <w:ind w:left="360"/>
              <w:jc w:val="both"/>
              <w:rPr>
                <w:rFonts w:ascii="Times New Roman" w:hAnsi="Times New Roman"/>
                <w:szCs w:val="24"/>
              </w:rPr>
            </w:pPr>
            <w:proofErr w:type="spellStart"/>
            <w:r w:rsidRPr="00FD2571">
              <w:rPr>
                <w:rFonts w:ascii="Times New Roman" w:hAnsi="Times New Roman"/>
                <w:szCs w:val="24"/>
              </w:rPr>
              <w:t>Cmin</w:t>
            </w:r>
            <w:proofErr w:type="spellEnd"/>
            <w:r w:rsidRPr="00FD2571">
              <w:rPr>
                <w:rFonts w:ascii="Times New Roman" w:hAnsi="Times New Roman"/>
                <w:szCs w:val="24"/>
              </w:rPr>
              <w:t xml:space="preserve"> – najniższa cena z ocenianych ofert,</w:t>
            </w:r>
          </w:p>
          <w:p w:rsidR="0056618F" w:rsidRPr="00FD2571" w:rsidRDefault="0056618F" w:rsidP="0056618F">
            <w:pPr>
              <w:spacing w:line="240" w:lineRule="exact"/>
              <w:ind w:left="360"/>
              <w:jc w:val="both"/>
              <w:rPr>
                <w:rFonts w:ascii="Times New Roman" w:hAnsi="Times New Roman"/>
                <w:szCs w:val="24"/>
              </w:rPr>
            </w:pPr>
            <w:proofErr w:type="spellStart"/>
            <w:r w:rsidRPr="00FD2571">
              <w:rPr>
                <w:rFonts w:ascii="Times New Roman" w:hAnsi="Times New Roman"/>
                <w:szCs w:val="24"/>
              </w:rPr>
              <w:t>Cn</w:t>
            </w:r>
            <w:proofErr w:type="spellEnd"/>
            <w:r w:rsidRPr="00FD2571">
              <w:rPr>
                <w:rFonts w:ascii="Times New Roman" w:hAnsi="Times New Roman"/>
                <w:szCs w:val="24"/>
              </w:rPr>
              <w:t xml:space="preserve"> – cena oferty ocenianej,</w:t>
            </w:r>
          </w:p>
          <w:p w:rsidR="0056618F" w:rsidRPr="00FD2571" w:rsidRDefault="0056618F" w:rsidP="0056618F">
            <w:pPr>
              <w:spacing w:line="240" w:lineRule="exact"/>
              <w:ind w:left="360"/>
              <w:jc w:val="both"/>
              <w:rPr>
                <w:rFonts w:ascii="Times New Roman" w:hAnsi="Times New Roman"/>
                <w:szCs w:val="24"/>
              </w:rPr>
            </w:pPr>
            <w:r w:rsidRPr="00FD2571">
              <w:rPr>
                <w:rFonts w:ascii="Times New Roman" w:hAnsi="Times New Roman"/>
                <w:szCs w:val="24"/>
              </w:rPr>
              <w:t>60 – waga procentowa ocenianego kryterium,</w:t>
            </w:r>
          </w:p>
          <w:p w:rsidR="0056618F" w:rsidRPr="00FD2571" w:rsidRDefault="0056618F" w:rsidP="0056618F">
            <w:pPr>
              <w:spacing w:line="240" w:lineRule="exact"/>
              <w:ind w:left="360"/>
              <w:jc w:val="both"/>
              <w:rPr>
                <w:rFonts w:ascii="Times New Roman" w:hAnsi="Times New Roman"/>
                <w:szCs w:val="24"/>
              </w:rPr>
            </w:pPr>
            <w:r w:rsidRPr="00FD2571">
              <w:rPr>
                <w:rFonts w:ascii="Times New Roman" w:hAnsi="Times New Roman"/>
                <w:szCs w:val="24"/>
              </w:rPr>
              <w:t>X – wartość punktowa ocenianego kryterium.</w:t>
            </w:r>
          </w:p>
          <w:p w:rsidR="0056618F" w:rsidRPr="003975E7" w:rsidRDefault="0056618F">
            <w:pPr>
              <w:autoSpaceDE w:val="0"/>
              <w:autoSpaceDN w:val="0"/>
              <w:adjustRightInd w:val="0"/>
              <w:spacing w:after="0"/>
              <w:ind w:left="138" w:firstLine="5"/>
              <w:jc w:val="both"/>
              <w:rPr>
                <w:rFonts w:ascii="Times New Roman" w:hAnsi="Times New Roman"/>
                <w:sz w:val="24"/>
                <w:szCs w:val="24"/>
              </w:rPr>
            </w:pPr>
          </w:p>
        </w:tc>
      </w:tr>
      <w:tr w:rsidR="007F4544" w:rsidRPr="003975E7" w:rsidTr="007F4544">
        <w:trPr>
          <w:cantSplit/>
          <w:trHeight w:val="258"/>
        </w:trPr>
        <w:tc>
          <w:tcPr>
            <w:tcW w:w="6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F4544" w:rsidRPr="003975E7" w:rsidRDefault="007F4544">
            <w:pPr>
              <w:autoSpaceDE w:val="0"/>
              <w:autoSpaceDN w:val="0"/>
              <w:adjustRightInd w:val="0"/>
              <w:spacing w:after="0"/>
              <w:ind w:left="102" w:firstLine="5"/>
              <w:jc w:val="both"/>
              <w:rPr>
                <w:rFonts w:ascii="Times New Roman" w:hAnsi="Times New Roman"/>
                <w:sz w:val="24"/>
                <w:szCs w:val="24"/>
              </w:rPr>
            </w:pPr>
            <w:r w:rsidRPr="003975E7">
              <w:rPr>
                <w:rFonts w:ascii="Times New Roman" w:hAnsi="Times New Roman"/>
                <w:sz w:val="24"/>
                <w:szCs w:val="24"/>
              </w:rPr>
              <w:lastRenderedPageBreak/>
              <w:t>2.</w:t>
            </w:r>
          </w:p>
        </w:tc>
        <w:tc>
          <w:tcPr>
            <w:tcW w:w="25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D2571" w:rsidRDefault="00FD2571" w:rsidP="0056618F">
            <w:pPr>
              <w:autoSpaceDE w:val="0"/>
              <w:autoSpaceDN w:val="0"/>
              <w:adjustRightInd w:val="0"/>
              <w:spacing w:after="0"/>
              <w:ind w:left="101" w:firstLine="5"/>
              <w:jc w:val="both"/>
              <w:rPr>
                <w:rFonts w:ascii="Times New Roman" w:hAnsi="Times New Roman"/>
                <w:sz w:val="24"/>
                <w:szCs w:val="24"/>
              </w:rPr>
            </w:pPr>
          </w:p>
          <w:p w:rsidR="00FD2571" w:rsidRDefault="00FD2571" w:rsidP="0056618F">
            <w:pPr>
              <w:autoSpaceDE w:val="0"/>
              <w:autoSpaceDN w:val="0"/>
              <w:adjustRightInd w:val="0"/>
              <w:spacing w:after="0"/>
              <w:ind w:left="101" w:firstLine="5"/>
              <w:jc w:val="both"/>
              <w:rPr>
                <w:rFonts w:ascii="Times New Roman" w:hAnsi="Times New Roman"/>
                <w:sz w:val="24"/>
                <w:szCs w:val="24"/>
              </w:rPr>
            </w:pPr>
          </w:p>
          <w:p w:rsidR="00FD2571" w:rsidRDefault="00FD2571" w:rsidP="0056618F">
            <w:pPr>
              <w:autoSpaceDE w:val="0"/>
              <w:autoSpaceDN w:val="0"/>
              <w:adjustRightInd w:val="0"/>
              <w:spacing w:after="0"/>
              <w:ind w:left="101" w:firstLine="5"/>
              <w:jc w:val="both"/>
              <w:rPr>
                <w:rFonts w:ascii="Times New Roman" w:hAnsi="Times New Roman"/>
                <w:sz w:val="24"/>
                <w:szCs w:val="24"/>
              </w:rPr>
            </w:pPr>
          </w:p>
          <w:p w:rsidR="00FD2571" w:rsidRDefault="00FD2571" w:rsidP="0056618F">
            <w:pPr>
              <w:autoSpaceDE w:val="0"/>
              <w:autoSpaceDN w:val="0"/>
              <w:adjustRightInd w:val="0"/>
              <w:spacing w:after="0"/>
              <w:ind w:left="101" w:firstLine="5"/>
              <w:jc w:val="both"/>
              <w:rPr>
                <w:rFonts w:ascii="Times New Roman" w:hAnsi="Times New Roman"/>
                <w:sz w:val="24"/>
                <w:szCs w:val="24"/>
              </w:rPr>
            </w:pPr>
          </w:p>
          <w:p w:rsidR="00FD2571" w:rsidRDefault="00FD2571" w:rsidP="0056618F">
            <w:pPr>
              <w:autoSpaceDE w:val="0"/>
              <w:autoSpaceDN w:val="0"/>
              <w:adjustRightInd w:val="0"/>
              <w:spacing w:after="0"/>
              <w:ind w:left="101" w:firstLine="5"/>
              <w:jc w:val="both"/>
              <w:rPr>
                <w:rFonts w:ascii="Times New Roman" w:hAnsi="Times New Roman"/>
                <w:sz w:val="24"/>
                <w:szCs w:val="24"/>
              </w:rPr>
            </w:pPr>
          </w:p>
          <w:p w:rsidR="007F4544" w:rsidRDefault="00320619" w:rsidP="0056618F">
            <w:pPr>
              <w:autoSpaceDE w:val="0"/>
              <w:autoSpaceDN w:val="0"/>
              <w:adjustRightInd w:val="0"/>
              <w:spacing w:after="0"/>
              <w:ind w:left="101" w:firstLine="5"/>
              <w:jc w:val="both"/>
              <w:rPr>
                <w:rFonts w:ascii="Times New Roman" w:hAnsi="Times New Roman"/>
                <w:sz w:val="24"/>
                <w:szCs w:val="24"/>
              </w:rPr>
            </w:pPr>
            <w:r>
              <w:rPr>
                <w:rFonts w:ascii="Times New Roman" w:hAnsi="Times New Roman"/>
                <w:sz w:val="24"/>
                <w:szCs w:val="24"/>
              </w:rPr>
              <w:t xml:space="preserve">Odległość między miejscem konferencji </w:t>
            </w:r>
            <w:r>
              <w:rPr>
                <w:rFonts w:ascii="Times New Roman" w:hAnsi="Times New Roman"/>
                <w:sz w:val="24"/>
                <w:szCs w:val="24"/>
              </w:rPr>
              <w:br/>
              <w:t xml:space="preserve">(ul. Głęboka 28, 20-612 Lublin) </w:t>
            </w:r>
            <w:r>
              <w:rPr>
                <w:rFonts w:ascii="Times New Roman" w:hAnsi="Times New Roman"/>
                <w:sz w:val="24"/>
                <w:szCs w:val="24"/>
              </w:rPr>
              <w:br/>
              <w:t>a pomieszczeniami Wykonawcy</w:t>
            </w:r>
            <w:r w:rsidR="00724EE0">
              <w:rPr>
                <w:rFonts w:ascii="Times New Roman" w:hAnsi="Times New Roman"/>
                <w:sz w:val="24"/>
                <w:szCs w:val="24"/>
              </w:rPr>
              <w:t xml:space="preserve">. </w:t>
            </w:r>
            <w:r w:rsidR="007F4544" w:rsidRPr="003975E7">
              <w:rPr>
                <w:rFonts w:ascii="Times New Roman" w:hAnsi="Times New Roman"/>
                <w:sz w:val="24"/>
                <w:szCs w:val="24"/>
              </w:rPr>
              <w:t>(</w:t>
            </w:r>
            <w:r w:rsidR="0056618F">
              <w:rPr>
                <w:rFonts w:ascii="Times New Roman" w:hAnsi="Times New Roman"/>
                <w:sz w:val="24"/>
                <w:szCs w:val="24"/>
              </w:rPr>
              <w:t>O</w:t>
            </w:r>
            <w:r w:rsidR="007F4544" w:rsidRPr="003975E7">
              <w:rPr>
                <w:rFonts w:ascii="Times New Roman" w:hAnsi="Times New Roman"/>
                <w:sz w:val="24"/>
                <w:szCs w:val="24"/>
              </w:rPr>
              <w:t>)</w:t>
            </w:r>
          </w:p>
          <w:p w:rsidR="0056618F" w:rsidRDefault="0056618F" w:rsidP="0056618F">
            <w:pPr>
              <w:autoSpaceDE w:val="0"/>
              <w:autoSpaceDN w:val="0"/>
              <w:adjustRightInd w:val="0"/>
              <w:spacing w:after="0"/>
              <w:ind w:left="101" w:firstLine="5"/>
              <w:jc w:val="both"/>
              <w:rPr>
                <w:rFonts w:ascii="Times New Roman" w:hAnsi="Times New Roman"/>
                <w:sz w:val="24"/>
                <w:szCs w:val="24"/>
              </w:rPr>
            </w:pPr>
          </w:p>
          <w:p w:rsidR="005D5D7A" w:rsidRDefault="005D5D7A" w:rsidP="0056618F">
            <w:pPr>
              <w:autoSpaceDE w:val="0"/>
              <w:autoSpaceDN w:val="0"/>
              <w:adjustRightInd w:val="0"/>
              <w:spacing w:after="0"/>
              <w:ind w:left="101" w:firstLine="5"/>
              <w:jc w:val="both"/>
              <w:rPr>
                <w:rFonts w:ascii="Times New Roman" w:hAnsi="Times New Roman"/>
                <w:sz w:val="24"/>
                <w:szCs w:val="24"/>
              </w:rPr>
            </w:pPr>
          </w:p>
          <w:p w:rsidR="0056618F" w:rsidRPr="00840C94" w:rsidRDefault="00840C94" w:rsidP="00840C94">
            <w:pPr>
              <w:jc w:val="both"/>
              <w:rPr>
                <w:rFonts w:ascii="Times New Roman" w:hAnsi="Times New Roman"/>
                <w:sz w:val="20"/>
                <w:szCs w:val="20"/>
              </w:rPr>
            </w:pPr>
            <w:r w:rsidRPr="00840C94">
              <w:rPr>
                <w:rFonts w:ascii="Times New Roman" w:hAnsi="Times New Roman"/>
                <w:sz w:val="20"/>
                <w:szCs w:val="20"/>
              </w:rPr>
              <w:t xml:space="preserve"> </w:t>
            </w: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01CA7" w:rsidRDefault="00101CA7">
            <w:pPr>
              <w:autoSpaceDE w:val="0"/>
              <w:autoSpaceDN w:val="0"/>
              <w:adjustRightInd w:val="0"/>
              <w:spacing w:after="0"/>
              <w:ind w:left="138" w:firstLine="5"/>
              <w:jc w:val="both"/>
              <w:rPr>
                <w:rFonts w:ascii="Times New Roman" w:hAnsi="Times New Roman"/>
                <w:szCs w:val="24"/>
              </w:rPr>
            </w:pPr>
          </w:p>
          <w:p w:rsidR="000B661C" w:rsidRPr="00E7745C" w:rsidRDefault="000B661C">
            <w:pPr>
              <w:autoSpaceDE w:val="0"/>
              <w:autoSpaceDN w:val="0"/>
              <w:adjustRightInd w:val="0"/>
              <w:spacing w:after="0"/>
              <w:ind w:left="138" w:firstLine="5"/>
              <w:jc w:val="both"/>
              <w:rPr>
                <w:rFonts w:ascii="Times New Roman" w:hAnsi="Times New Roman"/>
                <w:b/>
                <w:szCs w:val="24"/>
              </w:rPr>
            </w:pPr>
            <w:r w:rsidRPr="00E7745C">
              <w:rPr>
                <w:rFonts w:ascii="Times New Roman" w:hAnsi="Times New Roman"/>
                <w:b/>
                <w:szCs w:val="24"/>
              </w:rPr>
              <w:t>Do 1km- 20 pkt.</w:t>
            </w:r>
          </w:p>
          <w:p w:rsidR="000B661C" w:rsidRPr="00E7745C" w:rsidRDefault="000B661C">
            <w:pPr>
              <w:autoSpaceDE w:val="0"/>
              <w:autoSpaceDN w:val="0"/>
              <w:adjustRightInd w:val="0"/>
              <w:spacing w:after="0"/>
              <w:ind w:left="138" w:firstLine="5"/>
              <w:jc w:val="both"/>
              <w:rPr>
                <w:rFonts w:ascii="Times New Roman" w:hAnsi="Times New Roman"/>
                <w:b/>
                <w:szCs w:val="24"/>
              </w:rPr>
            </w:pPr>
            <w:r w:rsidRPr="00E7745C">
              <w:rPr>
                <w:rFonts w:ascii="Times New Roman" w:hAnsi="Times New Roman"/>
                <w:b/>
                <w:szCs w:val="24"/>
              </w:rPr>
              <w:t>Powyżej 1 km do 1,5 km- 10 pkt.</w:t>
            </w:r>
          </w:p>
          <w:p w:rsidR="00840C94" w:rsidRDefault="00840C94" w:rsidP="00840C94">
            <w:pPr>
              <w:jc w:val="both"/>
              <w:rPr>
                <w:rFonts w:ascii="Times New Roman" w:hAnsi="Times New Roman"/>
                <w:b/>
                <w:sz w:val="20"/>
                <w:szCs w:val="20"/>
              </w:rPr>
            </w:pPr>
          </w:p>
          <w:p w:rsidR="00840C94" w:rsidRDefault="00840C94" w:rsidP="00840C94">
            <w:pPr>
              <w:jc w:val="both"/>
              <w:rPr>
                <w:rFonts w:ascii="Times New Roman" w:hAnsi="Times New Roman"/>
                <w:b/>
                <w:sz w:val="20"/>
                <w:szCs w:val="20"/>
              </w:rPr>
            </w:pPr>
            <w:r w:rsidRPr="005D5D7A">
              <w:rPr>
                <w:rFonts w:ascii="Times New Roman" w:hAnsi="Times New Roman"/>
                <w:b/>
                <w:sz w:val="20"/>
                <w:szCs w:val="20"/>
              </w:rPr>
              <w:t>*Uwaga!</w:t>
            </w:r>
            <w:r w:rsidRPr="00E7737B">
              <w:rPr>
                <w:rFonts w:ascii="Times New Roman" w:hAnsi="Times New Roman"/>
                <w:sz w:val="20"/>
                <w:szCs w:val="20"/>
              </w:rPr>
              <w:t xml:space="preserve"> Wszystkie pomieszczenia Wykonawcy, w których będą realizowane opisane w ramach zamówienia zadania (nocleg, dwa obiady, bankiet) muszą znajdować się w jednym budynku. Odległość między miejscem konferencji (ul. Głęboka 28, 20-612 Lublin), a pomieszczeniami Wykonawcy musi mieścić się </w:t>
            </w:r>
            <w:r w:rsidRPr="00E7737B">
              <w:rPr>
                <w:rFonts w:ascii="Times New Roman" w:hAnsi="Times New Roman"/>
                <w:b/>
                <w:sz w:val="20"/>
                <w:szCs w:val="20"/>
              </w:rPr>
              <w:t xml:space="preserve">w </w:t>
            </w:r>
            <w:r>
              <w:rPr>
                <w:rFonts w:ascii="Times New Roman" w:hAnsi="Times New Roman"/>
                <w:b/>
                <w:sz w:val="20"/>
                <w:szCs w:val="20"/>
              </w:rPr>
              <w:t>odległości</w:t>
            </w:r>
            <w:r w:rsidRPr="00E7737B">
              <w:rPr>
                <w:rFonts w:ascii="Times New Roman" w:hAnsi="Times New Roman"/>
                <w:b/>
                <w:sz w:val="20"/>
                <w:szCs w:val="20"/>
              </w:rPr>
              <w:t xml:space="preserve"> </w:t>
            </w:r>
            <w:r>
              <w:rPr>
                <w:rFonts w:ascii="Times New Roman" w:hAnsi="Times New Roman"/>
                <w:b/>
                <w:sz w:val="20"/>
                <w:szCs w:val="20"/>
              </w:rPr>
              <w:t xml:space="preserve">do 1,5 km pieszo. </w:t>
            </w:r>
          </w:p>
          <w:p w:rsidR="000B661C" w:rsidRDefault="00840C94" w:rsidP="00840C94">
            <w:pPr>
              <w:autoSpaceDE w:val="0"/>
              <w:autoSpaceDN w:val="0"/>
              <w:adjustRightInd w:val="0"/>
              <w:spacing w:after="0"/>
              <w:jc w:val="both"/>
              <w:rPr>
                <w:rFonts w:ascii="Times New Roman" w:hAnsi="Times New Roman"/>
                <w:sz w:val="20"/>
                <w:szCs w:val="20"/>
              </w:rPr>
            </w:pPr>
            <w:r w:rsidRPr="00840C94">
              <w:rPr>
                <w:rFonts w:ascii="Times New Roman" w:hAnsi="Times New Roman"/>
                <w:sz w:val="20"/>
                <w:szCs w:val="20"/>
              </w:rPr>
              <w:t>W przypadku, gdy obiekt będzie znajdował się w odległości większej niż 1,5 km O</w:t>
            </w:r>
            <w:r>
              <w:rPr>
                <w:rFonts w:ascii="Times New Roman" w:hAnsi="Times New Roman"/>
                <w:sz w:val="20"/>
                <w:szCs w:val="20"/>
              </w:rPr>
              <w:t>ferta</w:t>
            </w:r>
            <w:r w:rsidRPr="00840C94">
              <w:rPr>
                <w:rFonts w:ascii="Times New Roman" w:hAnsi="Times New Roman"/>
                <w:sz w:val="20"/>
                <w:szCs w:val="20"/>
              </w:rPr>
              <w:t xml:space="preserve"> Wykonawcy zostanie odrzucona.  </w:t>
            </w:r>
          </w:p>
          <w:p w:rsidR="00840C94" w:rsidRDefault="00840C94" w:rsidP="00840C94">
            <w:pPr>
              <w:autoSpaceDE w:val="0"/>
              <w:autoSpaceDN w:val="0"/>
              <w:adjustRightInd w:val="0"/>
              <w:spacing w:after="0"/>
              <w:jc w:val="both"/>
              <w:rPr>
                <w:rFonts w:ascii="Times New Roman" w:hAnsi="Times New Roman"/>
                <w:sz w:val="20"/>
                <w:szCs w:val="20"/>
              </w:rPr>
            </w:pPr>
          </w:p>
          <w:p w:rsidR="005D5D7A" w:rsidRPr="00840C94" w:rsidRDefault="00840C94" w:rsidP="00FD2571">
            <w:pPr>
              <w:autoSpaceDE w:val="0"/>
              <w:autoSpaceDN w:val="0"/>
              <w:adjustRightInd w:val="0"/>
              <w:spacing w:after="0"/>
              <w:jc w:val="both"/>
              <w:rPr>
                <w:rFonts w:ascii="Times New Roman" w:hAnsi="Times New Roman"/>
                <w:sz w:val="24"/>
                <w:szCs w:val="24"/>
              </w:rPr>
            </w:pPr>
            <w:r>
              <w:rPr>
                <w:rFonts w:ascii="Times New Roman" w:hAnsi="Times New Roman"/>
                <w:sz w:val="20"/>
                <w:szCs w:val="20"/>
              </w:rPr>
              <w:t xml:space="preserve">Zamawiający informuje, że dokona oceny spełnienia tego warunku za pomocą narzędzia w portalu: </w:t>
            </w:r>
            <w:hyperlink r:id="rId13" w:history="1">
              <w:r w:rsidR="00FD2571" w:rsidRPr="00E8406C">
                <w:rPr>
                  <w:rStyle w:val="Hipercze"/>
                  <w:rFonts w:ascii="Times New Roman" w:hAnsi="Times New Roman"/>
                  <w:sz w:val="20"/>
                  <w:szCs w:val="20"/>
                </w:rPr>
                <w:t>https://www.google.com/maps/?hl=pl</w:t>
              </w:r>
            </w:hyperlink>
            <w:r w:rsidR="00FD2571">
              <w:rPr>
                <w:rFonts w:ascii="Times New Roman" w:hAnsi="Times New Roman"/>
                <w:sz w:val="20"/>
                <w:szCs w:val="20"/>
              </w:rPr>
              <w:t xml:space="preserve"> na podstawie najkrótszej trasy pieszej. </w:t>
            </w:r>
          </w:p>
        </w:tc>
      </w:tr>
      <w:tr w:rsidR="00724EE0" w:rsidRPr="003975E7" w:rsidTr="007F4544">
        <w:trPr>
          <w:cantSplit/>
          <w:trHeight w:val="258"/>
        </w:trPr>
        <w:tc>
          <w:tcPr>
            <w:tcW w:w="691" w:type="pct"/>
            <w:tcBorders>
              <w:top w:val="single" w:sz="6" w:space="0" w:color="auto"/>
              <w:left w:val="single" w:sz="6" w:space="0" w:color="auto"/>
              <w:bottom w:val="single" w:sz="6" w:space="0" w:color="auto"/>
              <w:right w:val="single" w:sz="6" w:space="0" w:color="auto"/>
            </w:tcBorders>
            <w:shd w:val="clear" w:color="auto" w:fill="FFFFFF"/>
            <w:vAlign w:val="center"/>
          </w:tcPr>
          <w:p w:rsidR="00724EE0" w:rsidRPr="00724EE0" w:rsidRDefault="00724EE0" w:rsidP="00724EE0">
            <w:pPr>
              <w:autoSpaceDE w:val="0"/>
              <w:autoSpaceDN w:val="0"/>
              <w:adjustRightInd w:val="0"/>
              <w:spacing w:after="0"/>
              <w:ind w:left="102" w:firstLine="5"/>
              <w:jc w:val="both"/>
              <w:rPr>
                <w:rFonts w:ascii="Times New Roman" w:hAnsi="Times New Roman"/>
                <w:sz w:val="24"/>
                <w:szCs w:val="24"/>
              </w:rPr>
            </w:pPr>
            <w:r w:rsidRPr="00724EE0">
              <w:rPr>
                <w:rFonts w:ascii="Times New Roman" w:hAnsi="Times New Roman"/>
                <w:sz w:val="24"/>
                <w:szCs w:val="24"/>
              </w:rPr>
              <w:t>3.</w:t>
            </w:r>
            <w:r>
              <w:rPr>
                <w:rFonts w:ascii="Times New Roman" w:hAnsi="Times New Roman"/>
                <w:sz w:val="24"/>
                <w:szCs w:val="24"/>
              </w:rPr>
              <w:t xml:space="preserve"> </w:t>
            </w:r>
          </w:p>
        </w:tc>
        <w:tc>
          <w:tcPr>
            <w:tcW w:w="2511" w:type="pct"/>
            <w:tcBorders>
              <w:top w:val="single" w:sz="6" w:space="0" w:color="auto"/>
              <w:left w:val="single" w:sz="6" w:space="0" w:color="auto"/>
              <w:bottom w:val="single" w:sz="6" w:space="0" w:color="auto"/>
              <w:right w:val="single" w:sz="6" w:space="0" w:color="auto"/>
            </w:tcBorders>
            <w:shd w:val="clear" w:color="auto" w:fill="FFFFFF"/>
            <w:vAlign w:val="center"/>
          </w:tcPr>
          <w:p w:rsidR="00FD2571" w:rsidRDefault="00FD2571" w:rsidP="0056618F">
            <w:pPr>
              <w:autoSpaceDE w:val="0"/>
              <w:autoSpaceDN w:val="0"/>
              <w:adjustRightInd w:val="0"/>
              <w:spacing w:after="0"/>
              <w:ind w:left="101" w:firstLine="5"/>
              <w:jc w:val="both"/>
              <w:rPr>
                <w:rFonts w:ascii="Times New Roman" w:hAnsi="Times New Roman"/>
                <w:sz w:val="24"/>
                <w:szCs w:val="24"/>
              </w:rPr>
            </w:pPr>
          </w:p>
          <w:p w:rsidR="00FD2571" w:rsidRDefault="00FD2571" w:rsidP="0056618F">
            <w:pPr>
              <w:autoSpaceDE w:val="0"/>
              <w:autoSpaceDN w:val="0"/>
              <w:adjustRightInd w:val="0"/>
              <w:spacing w:after="0"/>
              <w:ind w:left="101" w:firstLine="5"/>
              <w:jc w:val="both"/>
              <w:rPr>
                <w:rFonts w:ascii="Times New Roman" w:hAnsi="Times New Roman"/>
                <w:sz w:val="24"/>
                <w:szCs w:val="24"/>
              </w:rPr>
            </w:pPr>
          </w:p>
          <w:p w:rsidR="0056618F" w:rsidRDefault="0056618F" w:rsidP="0056618F">
            <w:pPr>
              <w:autoSpaceDE w:val="0"/>
              <w:autoSpaceDN w:val="0"/>
              <w:adjustRightInd w:val="0"/>
              <w:spacing w:after="0"/>
              <w:ind w:left="101" w:firstLine="5"/>
              <w:jc w:val="both"/>
              <w:rPr>
                <w:rFonts w:ascii="Times New Roman" w:hAnsi="Times New Roman"/>
                <w:sz w:val="24"/>
                <w:szCs w:val="24"/>
              </w:rPr>
            </w:pPr>
            <w:r>
              <w:rPr>
                <w:rFonts w:ascii="Times New Roman" w:hAnsi="Times New Roman"/>
                <w:sz w:val="24"/>
                <w:szCs w:val="24"/>
              </w:rPr>
              <w:t>Data przesłania przez Zamawiającego ostatecznej liczby rezerwacji łącząca się z możliwością odwołania rezerwacji bez ponoszenia kosztów przez Zamawiającego</w:t>
            </w:r>
            <w:r w:rsidR="000E4A33">
              <w:rPr>
                <w:rFonts w:ascii="Times New Roman" w:hAnsi="Times New Roman"/>
                <w:sz w:val="24"/>
                <w:szCs w:val="24"/>
              </w:rPr>
              <w:t xml:space="preserve"> (R)</w:t>
            </w:r>
            <w:r>
              <w:rPr>
                <w:rFonts w:ascii="Times New Roman" w:hAnsi="Times New Roman"/>
                <w:sz w:val="24"/>
                <w:szCs w:val="24"/>
              </w:rPr>
              <w:t>.</w:t>
            </w:r>
          </w:p>
          <w:p w:rsidR="0056618F" w:rsidRPr="0056618F" w:rsidRDefault="0056618F" w:rsidP="0056618F">
            <w:pPr>
              <w:autoSpaceDE w:val="0"/>
              <w:autoSpaceDN w:val="0"/>
              <w:adjustRightInd w:val="0"/>
              <w:spacing w:after="0"/>
              <w:ind w:left="101" w:firstLine="5"/>
              <w:jc w:val="both"/>
              <w:rPr>
                <w:rFonts w:ascii="Times New Roman" w:hAnsi="Times New Roman"/>
                <w:sz w:val="20"/>
                <w:szCs w:val="20"/>
              </w:rPr>
            </w:pPr>
          </w:p>
          <w:p w:rsidR="00724EE0" w:rsidRPr="0056618F" w:rsidRDefault="00724EE0" w:rsidP="00FD2571">
            <w:pPr>
              <w:autoSpaceDE w:val="0"/>
              <w:autoSpaceDN w:val="0"/>
              <w:adjustRightInd w:val="0"/>
              <w:spacing w:after="0"/>
              <w:jc w:val="both"/>
              <w:rPr>
                <w:rFonts w:ascii="Times New Roman" w:hAnsi="Times New Roman"/>
                <w:sz w:val="24"/>
                <w:szCs w:val="24"/>
              </w:rPr>
            </w:pP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tcPr>
          <w:p w:rsidR="00101CA7" w:rsidRDefault="00101CA7" w:rsidP="00FD2571">
            <w:pPr>
              <w:autoSpaceDE w:val="0"/>
              <w:autoSpaceDN w:val="0"/>
              <w:adjustRightInd w:val="0"/>
              <w:spacing w:after="0"/>
              <w:jc w:val="both"/>
              <w:rPr>
                <w:rFonts w:ascii="Times New Roman" w:hAnsi="Times New Roman"/>
                <w:szCs w:val="24"/>
              </w:rPr>
            </w:pPr>
          </w:p>
          <w:p w:rsidR="00FD2571" w:rsidRPr="00E7745C" w:rsidRDefault="00FD2571" w:rsidP="00FD2571">
            <w:pPr>
              <w:autoSpaceDE w:val="0"/>
              <w:autoSpaceDN w:val="0"/>
              <w:adjustRightInd w:val="0"/>
              <w:spacing w:after="0"/>
              <w:jc w:val="both"/>
              <w:rPr>
                <w:rFonts w:ascii="Times New Roman" w:hAnsi="Times New Roman"/>
                <w:b/>
                <w:szCs w:val="24"/>
              </w:rPr>
            </w:pPr>
            <w:r w:rsidRPr="00E7745C">
              <w:rPr>
                <w:rFonts w:ascii="Times New Roman" w:hAnsi="Times New Roman"/>
                <w:b/>
                <w:szCs w:val="24"/>
              </w:rPr>
              <w:t>Do 10 listopada 2020 r. - 20 pkt.</w:t>
            </w:r>
          </w:p>
          <w:p w:rsidR="00FD2571" w:rsidRPr="00E7745C" w:rsidRDefault="00FD2571" w:rsidP="00FD2571">
            <w:pPr>
              <w:autoSpaceDE w:val="0"/>
              <w:autoSpaceDN w:val="0"/>
              <w:adjustRightInd w:val="0"/>
              <w:spacing w:after="0"/>
              <w:jc w:val="both"/>
              <w:rPr>
                <w:rFonts w:ascii="Times New Roman" w:hAnsi="Times New Roman"/>
                <w:b/>
                <w:szCs w:val="24"/>
              </w:rPr>
            </w:pPr>
            <w:r w:rsidRPr="00E7745C">
              <w:rPr>
                <w:rFonts w:ascii="Times New Roman" w:hAnsi="Times New Roman"/>
                <w:b/>
                <w:szCs w:val="24"/>
              </w:rPr>
              <w:t>Do 5 listopada 2020 r. - 10 pkt.</w:t>
            </w:r>
          </w:p>
          <w:p w:rsidR="00FD2571" w:rsidRDefault="00FD2571" w:rsidP="00FD2571">
            <w:pPr>
              <w:autoSpaceDE w:val="0"/>
              <w:autoSpaceDN w:val="0"/>
              <w:adjustRightInd w:val="0"/>
              <w:spacing w:after="0"/>
              <w:jc w:val="both"/>
              <w:rPr>
                <w:rFonts w:ascii="Times New Roman" w:hAnsi="Times New Roman"/>
                <w:szCs w:val="24"/>
              </w:rPr>
            </w:pPr>
          </w:p>
          <w:p w:rsidR="00FD2571" w:rsidRPr="00840C94" w:rsidRDefault="00FD2571" w:rsidP="00FD2571">
            <w:pPr>
              <w:autoSpaceDE w:val="0"/>
              <w:autoSpaceDN w:val="0"/>
              <w:adjustRightInd w:val="0"/>
              <w:spacing w:after="0"/>
              <w:jc w:val="both"/>
              <w:rPr>
                <w:rFonts w:ascii="Times New Roman" w:hAnsi="Times New Roman"/>
                <w:szCs w:val="24"/>
              </w:rPr>
            </w:pPr>
          </w:p>
          <w:p w:rsidR="0056618F" w:rsidRPr="003975E7" w:rsidRDefault="00FD2571" w:rsidP="00101CA7">
            <w:pPr>
              <w:autoSpaceDE w:val="0"/>
              <w:autoSpaceDN w:val="0"/>
              <w:adjustRightInd w:val="0"/>
              <w:spacing w:after="0"/>
              <w:jc w:val="both"/>
              <w:rPr>
                <w:rFonts w:ascii="Times New Roman" w:hAnsi="Times New Roman"/>
                <w:sz w:val="24"/>
                <w:szCs w:val="24"/>
              </w:rPr>
            </w:pPr>
            <w:r w:rsidRPr="00FD2571">
              <w:rPr>
                <w:rFonts w:ascii="Times New Roman" w:hAnsi="Times New Roman"/>
                <w:b/>
                <w:sz w:val="20"/>
                <w:szCs w:val="20"/>
              </w:rPr>
              <w:t>*Uwag</w:t>
            </w:r>
            <w:r w:rsidRPr="00FD2571">
              <w:rPr>
                <w:rFonts w:ascii="Times New Roman" w:hAnsi="Times New Roman"/>
                <w:sz w:val="20"/>
                <w:szCs w:val="20"/>
              </w:rPr>
              <w:t>a!</w:t>
            </w:r>
            <w:r w:rsidRPr="0056618F">
              <w:rPr>
                <w:rFonts w:ascii="Times New Roman" w:hAnsi="Times New Roman"/>
                <w:sz w:val="20"/>
                <w:szCs w:val="20"/>
              </w:rPr>
              <w:t xml:space="preserve"> Zamawiający zastrzega sobie możliwość przesłania ostatecznej liczby rezerwacji do dnia </w:t>
            </w:r>
            <w:r w:rsidRPr="00FD2571">
              <w:rPr>
                <w:rFonts w:ascii="Times New Roman" w:hAnsi="Times New Roman"/>
                <w:b/>
                <w:sz w:val="20"/>
                <w:szCs w:val="20"/>
              </w:rPr>
              <w:t xml:space="preserve">05.11.2020 </w:t>
            </w:r>
            <w:proofErr w:type="gramStart"/>
            <w:r w:rsidRPr="00FD2571">
              <w:rPr>
                <w:rFonts w:ascii="Times New Roman" w:hAnsi="Times New Roman"/>
                <w:b/>
                <w:sz w:val="20"/>
                <w:szCs w:val="20"/>
              </w:rPr>
              <w:t>r</w:t>
            </w:r>
            <w:proofErr w:type="gramEnd"/>
            <w:r>
              <w:rPr>
                <w:rFonts w:ascii="Times New Roman" w:hAnsi="Times New Roman"/>
                <w:sz w:val="20"/>
                <w:szCs w:val="20"/>
              </w:rPr>
              <w:t xml:space="preserve">. lub do dnia </w:t>
            </w:r>
            <w:r w:rsidRPr="0056618F">
              <w:rPr>
                <w:rFonts w:ascii="Times New Roman" w:hAnsi="Times New Roman"/>
                <w:b/>
                <w:sz w:val="20"/>
                <w:szCs w:val="20"/>
              </w:rPr>
              <w:t xml:space="preserve">10.11.2020 </w:t>
            </w:r>
            <w:proofErr w:type="gramStart"/>
            <w:r w:rsidRPr="0056618F">
              <w:rPr>
                <w:rFonts w:ascii="Times New Roman" w:hAnsi="Times New Roman"/>
                <w:b/>
                <w:sz w:val="20"/>
                <w:szCs w:val="20"/>
              </w:rPr>
              <w:t>r</w:t>
            </w:r>
            <w:proofErr w:type="gramEnd"/>
            <w:r w:rsidRPr="0056618F">
              <w:rPr>
                <w:rFonts w:ascii="Times New Roman" w:hAnsi="Times New Roman"/>
                <w:b/>
                <w:sz w:val="20"/>
                <w:szCs w:val="20"/>
              </w:rPr>
              <w:t>.</w:t>
            </w:r>
            <w:r>
              <w:rPr>
                <w:rFonts w:ascii="Times New Roman" w:hAnsi="Times New Roman"/>
                <w:sz w:val="24"/>
                <w:szCs w:val="24"/>
              </w:rPr>
              <w:t xml:space="preserve"> </w:t>
            </w:r>
            <w:r w:rsidRPr="00FD2571">
              <w:rPr>
                <w:rFonts w:ascii="Times New Roman" w:hAnsi="Times New Roman"/>
                <w:sz w:val="20"/>
                <w:szCs w:val="24"/>
              </w:rPr>
              <w:t>Oferta</w:t>
            </w:r>
            <w:r>
              <w:rPr>
                <w:rFonts w:ascii="Times New Roman" w:hAnsi="Times New Roman"/>
                <w:sz w:val="20"/>
                <w:szCs w:val="24"/>
              </w:rPr>
              <w:t xml:space="preserve">, w której Wykonawca nie </w:t>
            </w:r>
            <w:r w:rsidR="00101CA7">
              <w:rPr>
                <w:rFonts w:ascii="Times New Roman" w:hAnsi="Times New Roman"/>
                <w:sz w:val="20"/>
                <w:szCs w:val="24"/>
              </w:rPr>
              <w:t xml:space="preserve">wyrazi zgody na </w:t>
            </w:r>
            <w:r w:rsidR="00D82846">
              <w:rPr>
                <w:rFonts w:ascii="Times New Roman" w:hAnsi="Times New Roman"/>
                <w:sz w:val="20"/>
                <w:szCs w:val="24"/>
              </w:rPr>
              <w:t xml:space="preserve">zostanie odrzucona. </w:t>
            </w:r>
          </w:p>
        </w:tc>
      </w:tr>
    </w:tbl>
    <w:p w:rsidR="00724EE0" w:rsidRDefault="00724EE0" w:rsidP="007F4544">
      <w:pPr>
        <w:spacing w:after="0" w:line="240" w:lineRule="auto"/>
        <w:jc w:val="both"/>
        <w:rPr>
          <w:rFonts w:ascii="Times New Roman" w:hAnsi="Times New Roman"/>
          <w:b/>
          <w:u w:val="single"/>
        </w:rPr>
      </w:pPr>
    </w:p>
    <w:p w:rsidR="00724EE0" w:rsidRDefault="00724EE0" w:rsidP="007F4544">
      <w:pPr>
        <w:spacing w:after="0" w:line="240" w:lineRule="auto"/>
        <w:jc w:val="both"/>
        <w:rPr>
          <w:rFonts w:ascii="Times New Roman" w:hAnsi="Times New Roman"/>
          <w:b/>
          <w:u w:val="single"/>
        </w:rPr>
      </w:pPr>
    </w:p>
    <w:p w:rsidR="0056618F" w:rsidRPr="00D63FAB" w:rsidRDefault="0056618F" w:rsidP="0056618F">
      <w:pPr>
        <w:spacing w:before="60"/>
        <w:jc w:val="both"/>
        <w:rPr>
          <w:rFonts w:ascii="Times New Roman" w:hAnsi="Times New Roman"/>
          <w:sz w:val="24"/>
          <w:szCs w:val="24"/>
          <w:lang w:eastAsia="pl-PL"/>
        </w:rPr>
      </w:pPr>
      <w:r w:rsidRPr="00D63FAB">
        <w:rPr>
          <w:rFonts w:ascii="Times New Roman" w:hAnsi="Times New Roman"/>
          <w:sz w:val="24"/>
          <w:szCs w:val="24"/>
          <w:lang w:eastAsia="pl-PL"/>
        </w:rPr>
        <w:t xml:space="preserve">Ocena końcowa, w danej części, dokonana będzie po zsumowaniu punktów uzyskanych spośród ofert </w:t>
      </w:r>
      <w:r w:rsidRPr="00D63FAB">
        <w:rPr>
          <w:rFonts w:ascii="Times New Roman" w:hAnsi="Times New Roman"/>
          <w:b/>
          <w:sz w:val="24"/>
          <w:szCs w:val="24"/>
          <w:lang w:eastAsia="pl-PL"/>
        </w:rPr>
        <w:t>niepodlegających odrzuceniu</w:t>
      </w:r>
      <w:r w:rsidRPr="00D63FAB">
        <w:rPr>
          <w:rFonts w:ascii="Times New Roman" w:hAnsi="Times New Roman"/>
          <w:sz w:val="24"/>
          <w:szCs w:val="24"/>
          <w:lang w:eastAsia="pl-PL"/>
        </w:rPr>
        <w:t xml:space="preserve"> wg. następującego wzoru.</w:t>
      </w:r>
    </w:p>
    <w:p w:rsidR="00D63FAB" w:rsidRDefault="00D63FAB" w:rsidP="0056618F">
      <w:pPr>
        <w:autoSpaceDE w:val="0"/>
        <w:autoSpaceDN w:val="0"/>
        <w:adjustRightInd w:val="0"/>
        <w:rPr>
          <w:rFonts w:ascii="Times New Roman" w:hAnsi="Times New Roman"/>
          <w:b/>
          <w:sz w:val="24"/>
          <w:szCs w:val="24"/>
          <w:u w:val="single"/>
        </w:rPr>
      </w:pPr>
    </w:p>
    <w:p w:rsidR="0056618F" w:rsidRPr="00D63FAB" w:rsidRDefault="0056618F" w:rsidP="0056618F">
      <w:pPr>
        <w:autoSpaceDE w:val="0"/>
        <w:autoSpaceDN w:val="0"/>
        <w:adjustRightInd w:val="0"/>
        <w:rPr>
          <w:rFonts w:ascii="Times New Roman" w:hAnsi="Times New Roman"/>
          <w:b/>
          <w:sz w:val="24"/>
          <w:szCs w:val="24"/>
          <w:u w:val="single"/>
        </w:rPr>
      </w:pPr>
      <w:proofErr w:type="gramStart"/>
      <w:r w:rsidRPr="00D63FAB">
        <w:rPr>
          <w:rFonts w:ascii="Times New Roman" w:hAnsi="Times New Roman"/>
          <w:b/>
          <w:sz w:val="24"/>
          <w:szCs w:val="24"/>
          <w:u w:val="single"/>
        </w:rPr>
        <w:t>łączna</w:t>
      </w:r>
      <w:proofErr w:type="gramEnd"/>
      <w:r w:rsidRPr="00D63FAB">
        <w:rPr>
          <w:rFonts w:ascii="Times New Roman" w:hAnsi="Times New Roman"/>
          <w:b/>
          <w:sz w:val="24"/>
          <w:szCs w:val="24"/>
          <w:u w:val="single"/>
        </w:rPr>
        <w:t xml:space="preserve"> ilość punktów ocenianej oferty (ocena końcowa):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56618F" w:rsidRPr="0056618F" w:rsidTr="0056618F">
        <w:trPr>
          <w:trHeight w:val="632"/>
        </w:trPr>
        <w:tc>
          <w:tcPr>
            <w:tcW w:w="9709" w:type="dxa"/>
            <w:tcBorders>
              <w:top w:val="double" w:sz="4" w:space="0" w:color="auto"/>
              <w:left w:val="double" w:sz="4" w:space="0" w:color="auto"/>
              <w:bottom w:val="thickThinSmallGap" w:sz="24" w:space="0" w:color="auto"/>
              <w:right w:val="thickThinSmallGap" w:sz="24" w:space="0" w:color="auto"/>
            </w:tcBorders>
          </w:tcPr>
          <w:p w:rsidR="0056618F" w:rsidRPr="0056618F" w:rsidRDefault="0056618F">
            <w:pPr>
              <w:tabs>
                <w:tab w:val="left" w:pos="4290"/>
              </w:tabs>
              <w:jc w:val="center"/>
              <w:rPr>
                <w:rFonts w:ascii="Times New Roman" w:hAnsi="Times New Roman"/>
                <w:b/>
                <w:sz w:val="24"/>
                <w:szCs w:val="24"/>
                <w:lang w:val="nl-NL" w:eastAsia="ar-SA"/>
              </w:rPr>
            </w:pPr>
          </w:p>
          <w:p w:rsidR="0056618F" w:rsidRPr="0056618F" w:rsidRDefault="0056618F">
            <w:pPr>
              <w:tabs>
                <w:tab w:val="left" w:pos="4290"/>
              </w:tabs>
              <w:rPr>
                <w:rFonts w:ascii="Times New Roman" w:hAnsi="Times New Roman"/>
                <w:b/>
                <w:lang w:val="nl-NL"/>
              </w:rPr>
            </w:pPr>
            <w:r>
              <w:rPr>
                <w:rFonts w:ascii="Times New Roman" w:hAnsi="Times New Roman"/>
                <w:b/>
                <w:lang w:val="nl-NL"/>
              </w:rPr>
              <w:t>S = C + O + R</w:t>
            </w:r>
            <w:r w:rsidRPr="0056618F">
              <w:rPr>
                <w:rFonts w:ascii="Times New Roman" w:hAnsi="Times New Roman"/>
                <w:b/>
                <w:lang w:val="nl-NL"/>
              </w:rPr>
              <w:t xml:space="preserve"> </w:t>
            </w:r>
          </w:p>
          <w:p w:rsidR="0056618F" w:rsidRPr="0056618F" w:rsidRDefault="0056618F">
            <w:pPr>
              <w:tabs>
                <w:tab w:val="left" w:pos="4290"/>
              </w:tabs>
              <w:rPr>
                <w:rFonts w:ascii="Times New Roman" w:hAnsi="Times New Roman"/>
              </w:rPr>
            </w:pPr>
            <w:r w:rsidRPr="0056618F">
              <w:rPr>
                <w:rFonts w:ascii="Times New Roman" w:hAnsi="Times New Roman"/>
              </w:rPr>
              <w:t xml:space="preserve">S – łączna suma punktów badanej oferty </w:t>
            </w:r>
          </w:p>
          <w:p w:rsidR="0056618F" w:rsidRPr="0056618F" w:rsidRDefault="0056618F">
            <w:pPr>
              <w:tabs>
                <w:tab w:val="left" w:pos="4290"/>
              </w:tabs>
              <w:rPr>
                <w:rFonts w:ascii="Times New Roman" w:hAnsi="Times New Roman"/>
              </w:rPr>
            </w:pPr>
            <w:r w:rsidRPr="0056618F">
              <w:rPr>
                <w:rFonts w:ascii="Times New Roman" w:hAnsi="Times New Roman"/>
              </w:rPr>
              <w:lastRenderedPageBreak/>
              <w:t>C – punkty przyznane w kryterium cena oferty brutto</w:t>
            </w:r>
          </w:p>
          <w:p w:rsidR="0056618F" w:rsidRPr="0056618F" w:rsidRDefault="0056618F">
            <w:pPr>
              <w:tabs>
                <w:tab w:val="left" w:pos="4290"/>
              </w:tabs>
              <w:rPr>
                <w:rFonts w:ascii="Times New Roman" w:hAnsi="Times New Roman"/>
              </w:rPr>
            </w:pPr>
            <w:r>
              <w:rPr>
                <w:rFonts w:ascii="Times New Roman" w:hAnsi="Times New Roman"/>
              </w:rPr>
              <w:t>O</w:t>
            </w:r>
            <w:r w:rsidRPr="0056618F">
              <w:rPr>
                <w:rFonts w:ascii="Times New Roman" w:hAnsi="Times New Roman"/>
              </w:rPr>
              <w:t xml:space="preserve"> – punkty przyznane w kryterium </w:t>
            </w:r>
            <w:r>
              <w:rPr>
                <w:rFonts w:ascii="Times New Roman" w:hAnsi="Times New Roman"/>
                <w:color w:val="000000"/>
              </w:rPr>
              <w:t xml:space="preserve">odległość między </w:t>
            </w:r>
            <w:r w:rsidR="00E7737B">
              <w:rPr>
                <w:rFonts w:ascii="Times New Roman" w:hAnsi="Times New Roman"/>
                <w:sz w:val="24"/>
                <w:szCs w:val="24"/>
              </w:rPr>
              <w:t>miejscem konferencji (ul. Głęboka 28, 20-612 Lublin) a pomieszczeniami Wykonawcy.</w:t>
            </w:r>
          </w:p>
          <w:p w:rsidR="0056618F" w:rsidRPr="0056618F" w:rsidRDefault="00427C59">
            <w:pPr>
              <w:tabs>
                <w:tab w:val="left" w:pos="4290"/>
              </w:tabs>
              <w:rPr>
                <w:rFonts w:ascii="Times New Roman" w:hAnsi="Times New Roman"/>
              </w:rPr>
            </w:pPr>
            <w:r>
              <w:rPr>
                <w:rFonts w:ascii="Times New Roman" w:hAnsi="Times New Roman"/>
              </w:rPr>
              <w:t xml:space="preserve">R - punkty przyznane w kryterium </w:t>
            </w:r>
            <w:r>
              <w:rPr>
                <w:rFonts w:ascii="Times New Roman" w:hAnsi="Times New Roman"/>
                <w:sz w:val="24"/>
                <w:szCs w:val="24"/>
              </w:rPr>
              <w:t>daty przesłania przez Zamawiającego ostatecznej liczby rezerwacji łączącej się z możliwością odwołania rezerwacji bez ponoszenia kosztów przez Zamawiającego</w:t>
            </w:r>
          </w:p>
          <w:p w:rsidR="0056618F" w:rsidRPr="0056618F" w:rsidRDefault="0056618F">
            <w:pPr>
              <w:tabs>
                <w:tab w:val="left" w:pos="4290"/>
              </w:tabs>
              <w:suppressAutoHyphens/>
              <w:rPr>
                <w:rFonts w:ascii="Times New Roman" w:hAnsi="Times New Roman"/>
                <w:b/>
                <w:sz w:val="24"/>
                <w:szCs w:val="24"/>
                <w:lang w:val="nl-NL" w:eastAsia="ar-SA"/>
              </w:rPr>
            </w:pPr>
          </w:p>
        </w:tc>
      </w:tr>
    </w:tbl>
    <w:p w:rsidR="0056618F" w:rsidRPr="0056618F" w:rsidRDefault="0056618F" w:rsidP="0056618F">
      <w:pPr>
        <w:spacing w:line="240" w:lineRule="exact"/>
        <w:jc w:val="both"/>
        <w:rPr>
          <w:rFonts w:ascii="Times New Roman" w:hAnsi="Times New Roman"/>
          <w:b/>
          <w:lang w:eastAsia="pl-PL"/>
        </w:rPr>
      </w:pPr>
    </w:p>
    <w:p w:rsidR="00E351EA" w:rsidRPr="00427C59" w:rsidRDefault="0056618F" w:rsidP="00427C59">
      <w:pPr>
        <w:spacing w:line="240" w:lineRule="exact"/>
        <w:jc w:val="both"/>
        <w:rPr>
          <w:rFonts w:ascii="Times New Roman" w:hAnsi="Times New Roman"/>
          <w:b/>
          <w:lang w:eastAsia="pl-PL"/>
        </w:rPr>
      </w:pPr>
      <w:r w:rsidRPr="0056618F">
        <w:rPr>
          <w:rFonts w:ascii="Times New Roman" w:hAnsi="Times New Roman"/>
          <w:b/>
          <w:lang w:eastAsia="pl-PL"/>
        </w:rPr>
        <w:t xml:space="preserve">Za ofertę najkorzystniejszą uznana zostanie oferta, która uzyska najwyższą liczbę </w:t>
      </w:r>
      <w:proofErr w:type="gramStart"/>
      <w:r w:rsidRPr="0056618F">
        <w:rPr>
          <w:rFonts w:ascii="Times New Roman" w:hAnsi="Times New Roman"/>
          <w:b/>
          <w:lang w:eastAsia="pl-PL"/>
        </w:rPr>
        <w:t>punktów  wyliczoną</w:t>
      </w:r>
      <w:proofErr w:type="gramEnd"/>
      <w:r w:rsidRPr="0056618F">
        <w:rPr>
          <w:rFonts w:ascii="Times New Roman" w:hAnsi="Times New Roman"/>
          <w:b/>
          <w:lang w:eastAsia="pl-PL"/>
        </w:rPr>
        <w:t xml:space="preserve">  jako  sumę  punktów uzyskanych  w  kryterium nr 1, 2, 3.</w:t>
      </w:r>
    </w:p>
    <w:p w:rsidR="00320619" w:rsidRPr="00320619" w:rsidRDefault="007B66DA" w:rsidP="009C16EC">
      <w:pPr>
        <w:pStyle w:val="Akapitzlist"/>
        <w:numPr>
          <w:ilvl w:val="0"/>
          <w:numId w:val="14"/>
        </w:numPr>
        <w:tabs>
          <w:tab w:val="left" w:pos="284"/>
        </w:tabs>
        <w:spacing w:after="0"/>
        <w:ind w:left="0" w:firstLine="0"/>
        <w:jc w:val="both"/>
        <w:rPr>
          <w:rFonts w:ascii="Times New Roman" w:hAnsi="Times New Roman"/>
          <w:b/>
          <w:sz w:val="24"/>
          <w:szCs w:val="24"/>
          <w:lang w:eastAsia="pl-PL"/>
        </w:rPr>
      </w:pPr>
      <w:r w:rsidRPr="00320619">
        <w:rPr>
          <w:rFonts w:ascii="Times New Roman" w:hAnsi="Times New Roman"/>
          <w:sz w:val="24"/>
          <w:szCs w:val="24"/>
          <w:lang w:eastAsia="pl-PL"/>
        </w:rPr>
        <w:t xml:space="preserve">Za ofertę najkorzystniejszą uznana zostanie oferta, która uzyska najwyższą liczbę </w:t>
      </w:r>
      <w:proofErr w:type="gramStart"/>
      <w:r w:rsidRPr="00320619">
        <w:rPr>
          <w:rFonts w:ascii="Times New Roman" w:hAnsi="Times New Roman"/>
          <w:sz w:val="24"/>
          <w:szCs w:val="24"/>
          <w:lang w:eastAsia="pl-PL"/>
        </w:rPr>
        <w:t>punktów  wyliczoną</w:t>
      </w:r>
      <w:proofErr w:type="gramEnd"/>
      <w:r w:rsidRPr="00320619">
        <w:rPr>
          <w:rFonts w:ascii="Times New Roman" w:hAnsi="Times New Roman"/>
          <w:sz w:val="24"/>
          <w:szCs w:val="24"/>
          <w:lang w:eastAsia="pl-PL"/>
        </w:rPr>
        <w:t xml:space="preserve">  jako  sumę  punktów uzyskanych  w  kryterium nr 1,2.</w:t>
      </w:r>
      <w:r w:rsidR="00E351EA" w:rsidRPr="00320619">
        <w:rPr>
          <w:rFonts w:ascii="Times New Roman" w:hAnsi="Times New Roman"/>
          <w:sz w:val="24"/>
          <w:szCs w:val="24"/>
          <w:lang w:eastAsia="pl-PL"/>
        </w:rPr>
        <w:t xml:space="preserve"> </w:t>
      </w:r>
      <w:r w:rsidRPr="00320619">
        <w:rPr>
          <w:rFonts w:ascii="Times New Roman" w:hAnsi="Times New Roman"/>
          <w:sz w:val="24"/>
          <w:szCs w:val="24"/>
          <w:lang w:eastAsia="pl-PL"/>
        </w:rPr>
        <w:t xml:space="preserve">Zamówienie zostanie udzielone Wykonawcy, który uzyska największą ilość punktów. </w:t>
      </w:r>
    </w:p>
    <w:p w:rsidR="0029341D" w:rsidRPr="00320619" w:rsidRDefault="0029341D" w:rsidP="009C16EC">
      <w:pPr>
        <w:pStyle w:val="Akapitzlist"/>
        <w:numPr>
          <w:ilvl w:val="0"/>
          <w:numId w:val="14"/>
        </w:numPr>
        <w:tabs>
          <w:tab w:val="left" w:pos="284"/>
        </w:tabs>
        <w:spacing w:after="0"/>
        <w:ind w:left="0" w:firstLine="0"/>
        <w:jc w:val="both"/>
        <w:rPr>
          <w:rFonts w:ascii="Times New Roman" w:hAnsi="Times New Roman"/>
          <w:b/>
          <w:sz w:val="24"/>
          <w:szCs w:val="24"/>
          <w:lang w:eastAsia="pl-PL"/>
        </w:rPr>
      </w:pPr>
      <w:r w:rsidRPr="00320619">
        <w:rPr>
          <w:rFonts w:ascii="Times New Roman" w:hAnsi="Times New Roman"/>
          <w:sz w:val="24"/>
          <w:szCs w:val="24"/>
        </w:rPr>
        <w:t>Jeżeli nie będzie można dokonać wyboru oferty najkorzystniejszej ze względu na to, że dwie lub więcej ofert przedstawia taki sam bilans ceny i innych kryteriów oceny ofert, Zamawiający spośród tych ofert dokona wyboru oferty z 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174213" w:rsidRDefault="00174213" w:rsidP="00E574AC">
      <w:pPr>
        <w:tabs>
          <w:tab w:val="left" w:pos="426"/>
        </w:tabs>
        <w:spacing w:before="60" w:after="60"/>
        <w:jc w:val="both"/>
        <w:rPr>
          <w:rFonts w:ascii="Times New Roman" w:hAnsi="Times New Roman"/>
          <w:b/>
          <w:sz w:val="24"/>
          <w:szCs w:val="24"/>
          <w:lang w:eastAsia="pl-PL"/>
        </w:rPr>
      </w:pPr>
    </w:p>
    <w:p w:rsidR="00386ECA" w:rsidRDefault="00443E65" w:rsidP="00386ECA">
      <w:pPr>
        <w:pStyle w:val="Akapitzlist"/>
        <w:tabs>
          <w:tab w:val="left" w:pos="426"/>
        </w:tabs>
        <w:spacing w:before="60" w:after="60"/>
        <w:ind w:left="0"/>
        <w:jc w:val="both"/>
        <w:rPr>
          <w:rFonts w:ascii="Times New Roman" w:hAnsi="Times New Roman"/>
          <w:b/>
          <w:sz w:val="24"/>
          <w:szCs w:val="24"/>
        </w:rPr>
      </w:pPr>
      <w:r>
        <w:rPr>
          <w:rFonts w:ascii="Times New Roman" w:hAnsi="Times New Roman"/>
          <w:b/>
          <w:sz w:val="24"/>
          <w:szCs w:val="24"/>
          <w:lang w:eastAsia="pl-PL"/>
        </w:rPr>
        <w:t>XI</w:t>
      </w:r>
      <w:r w:rsidR="0052747B" w:rsidRPr="0015642A">
        <w:rPr>
          <w:rFonts w:ascii="Times New Roman" w:hAnsi="Times New Roman"/>
          <w:b/>
          <w:sz w:val="24"/>
          <w:szCs w:val="24"/>
          <w:lang w:eastAsia="pl-PL"/>
        </w:rPr>
        <w:t>I</w:t>
      </w:r>
      <w:r w:rsidR="00106987" w:rsidRPr="0015642A">
        <w:rPr>
          <w:rFonts w:ascii="Times New Roman" w:hAnsi="Times New Roman"/>
          <w:b/>
          <w:sz w:val="24"/>
          <w:szCs w:val="24"/>
          <w:lang w:eastAsia="pl-PL"/>
        </w:rPr>
        <w:t>.</w:t>
      </w:r>
      <w:r w:rsidR="00E574AC" w:rsidRPr="0015642A">
        <w:rPr>
          <w:rFonts w:ascii="Times New Roman" w:hAnsi="Times New Roman"/>
          <w:b/>
          <w:sz w:val="24"/>
          <w:szCs w:val="24"/>
          <w:lang w:eastAsia="pl-PL"/>
        </w:rPr>
        <w:t xml:space="preserve"> </w:t>
      </w:r>
      <w:r w:rsidR="00D368BC" w:rsidRPr="0015642A">
        <w:rPr>
          <w:rFonts w:ascii="Times New Roman" w:hAnsi="Times New Roman"/>
          <w:b/>
          <w:sz w:val="24"/>
          <w:szCs w:val="24"/>
          <w:lang w:eastAsia="pl-PL"/>
        </w:rPr>
        <w:t xml:space="preserve">ODRZUCENIE/ WYKLUCZENIE </w:t>
      </w:r>
      <w:r w:rsidR="00E574AC" w:rsidRPr="0015642A">
        <w:rPr>
          <w:rFonts w:ascii="Times New Roman" w:hAnsi="Times New Roman"/>
          <w:b/>
          <w:sz w:val="24"/>
          <w:szCs w:val="24"/>
          <w:lang w:eastAsia="pl-PL"/>
        </w:rPr>
        <w:t>WYKONAWCY</w:t>
      </w:r>
      <w:r w:rsidR="00386ECA">
        <w:rPr>
          <w:rFonts w:ascii="Times New Roman" w:hAnsi="Times New Roman"/>
          <w:b/>
          <w:sz w:val="24"/>
          <w:szCs w:val="24"/>
          <w:lang w:eastAsia="pl-PL"/>
        </w:rPr>
        <w:t xml:space="preserve">/ </w:t>
      </w:r>
      <w:r w:rsidR="00386ECA" w:rsidRPr="0015642A">
        <w:rPr>
          <w:rFonts w:ascii="Times New Roman" w:hAnsi="Times New Roman"/>
          <w:b/>
          <w:sz w:val="24"/>
          <w:szCs w:val="24"/>
        </w:rPr>
        <w:t>UZUPEŁNIANIE DOKUMENTÓW</w:t>
      </w:r>
      <w:r w:rsidR="00386ECA">
        <w:rPr>
          <w:rFonts w:ascii="Times New Roman" w:hAnsi="Times New Roman"/>
          <w:b/>
          <w:sz w:val="24"/>
          <w:szCs w:val="24"/>
        </w:rPr>
        <w:t xml:space="preserve">, </w:t>
      </w:r>
      <w:r w:rsidR="00386ECA" w:rsidRPr="00BA762C">
        <w:rPr>
          <w:rFonts w:ascii="Times New Roman" w:hAnsi="Times New Roman"/>
          <w:b/>
          <w:sz w:val="24"/>
          <w:szCs w:val="24"/>
        </w:rPr>
        <w:t>WYJAŚNIENIA TREŚCI ZŁOŻONYCH OFERT, DOKUMENTÓW ORAZ POPRAWIANIE OMYŁEK</w:t>
      </w:r>
    </w:p>
    <w:p w:rsidR="00E574AC" w:rsidRPr="00855F30" w:rsidRDefault="00F54AE5" w:rsidP="00386ECA">
      <w:pPr>
        <w:tabs>
          <w:tab w:val="left" w:pos="426"/>
        </w:tabs>
        <w:spacing w:before="60" w:after="60"/>
        <w:jc w:val="both"/>
        <w:rPr>
          <w:rFonts w:ascii="Times New Roman" w:hAnsi="Times New Roman"/>
          <w:sz w:val="24"/>
          <w:szCs w:val="24"/>
          <w:lang w:eastAsia="pl-PL"/>
        </w:rPr>
      </w:pPr>
      <w:r w:rsidRPr="00855F30">
        <w:rPr>
          <w:rFonts w:ascii="Times New Roman" w:hAnsi="Times New Roman"/>
          <w:sz w:val="24"/>
          <w:szCs w:val="24"/>
          <w:lang w:eastAsia="pl-PL"/>
        </w:rPr>
        <w:t>1.</w:t>
      </w:r>
      <w:r w:rsidR="004F7458">
        <w:rPr>
          <w:rFonts w:ascii="Times New Roman" w:hAnsi="Times New Roman"/>
          <w:sz w:val="24"/>
          <w:szCs w:val="24"/>
          <w:lang w:eastAsia="pl-PL"/>
        </w:rPr>
        <w:t xml:space="preserve"> </w:t>
      </w:r>
      <w:r w:rsidR="00E574AC" w:rsidRPr="00855F30">
        <w:rPr>
          <w:rFonts w:ascii="Times New Roman" w:hAnsi="Times New Roman"/>
          <w:sz w:val="24"/>
          <w:szCs w:val="24"/>
          <w:lang w:eastAsia="pl-PL"/>
        </w:rPr>
        <w:t xml:space="preserve">Zamawiający odrzuci oferty w przypadku zaistnienia </w:t>
      </w:r>
      <w:proofErr w:type="gramStart"/>
      <w:r w:rsidR="004C2A28" w:rsidRPr="00855F30">
        <w:rPr>
          <w:rFonts w:ascii="Times New Roman" w:hAnsi="Times New Roman"/>
          <w:sz w:val="24"/>
          <w:szCs w:val="24"/>
          <w:lang w:eastAsia="pl-PL"/>
        </w:rPr>
        <w:t>przesłanek o których</w:t>
      </w:r>
      <w:proofErr w:type="gramEnd"/>
      <w:r w:rsidR="004C2A28" w:rsidRPr="00855F30">
        <w:rPr>
          <w:rFonts w:ascii="Times New Roman" w:hAnsi="Times New Roman"/>
          <w:sz w:val="24"/>
          <w:szCs w:val="24"/>
          <w:lang w:eastAsia="pl-PL"/>
        </w:rPr>
        <w:t xml:space="preserve"> mowa w art</w:t>
      </w:r>
      <w:r w:rsidR="00E574AC" w:rsidRPr="00855F30">
        <w:rPr>
          <w:rFonts w:ascii="Times New Roman" w:hAnsi="Times New Roman"/>
          <w:sz w:val="24"/>
          <w:szCs w:val="24"/>
          <w:lang w:eastAsia="pl-PL"/>
        </w:rPr>
        <w:t xml:space="preserve">. 89 ustawy </w:t>
      </w:r>
      <w:proofErr w:type="spellStart"/>
      <w:r w:rsidR="00E574AC" w:rsidRPr="00855F30">
        <w:rPr>
          <w:rFonts w:ascii="Times New Roman" w:hAnsi="Times New Roman"/>
          <w:sz w:val="24"/>
          <w:szCs w:val="24"/>
          <w:lang w:eastAsia="pl-PL"/>
        </w:rPr>
        <w:t>Pzp</w:t>
      </w:r>
      <w:proofErr w:type="spellEnd"/>
      <w:r w:rsidR="00E574AC" w:rsidRPr="00855F30">
        <w:rPr>
          <w:rFonts w:ascii="Times New Roman" w:hAnsi="Times New Roman"/>
          <w:sz w:val="24"/>
          <w:szCs w:val="24"/>
          <w:lang w:eastAsia="pl-PL"/>
        </w:rPr>
        <w:t>.</w:t>
      </w:r>
    </w:p>
    <w:p w:rsidR="00386ECA" w:rsidRDefault="00F54AE5" w:rsidP="00386ECA">
      <w:pPr>
        <w:tabs>
          <w:tab w:val="left" w:pos="426"/>
        </w:tabs>
        <w:spacing w:before="60" w:after="60"/>
        <w:jc w:val="both"/>
        <w:rPr>
          <w:rFonts w:ascii="Times New Roman" w:hAnsi="Times New Roman"/>
          <w:sz w:val="24"/>
          <w:szCs w:val="24"/>
          <w:lang w:eastAsia="pl-PL"/>
        </w:rPr>
      </w:pPr>
      <w:r w:rsidRPr="00855F30">
        <w:rPr>
          <w:rFonts w:ascii="Times New Roman" w:hAnsi="Times New Roman"/>
          <w:sz w:val="24"/>
          <w:szCs w:val="24"/>
          <w:lang w:eastAsia="pl-PL"/>
        </w:rPr>
        <w:t xml:space="preserve">2. Zamawiający wykluczy Wykonawcę z udziału w postępowaniu </w:t>
      </w:r>
      <w:r w:rsidR="00D368BC" w:rsidRPr="00855F30">
        <w:rPr>
          <w:rFonts w:ascii="Times New Roman" w:hAnsi="Times New Roman"/>
          <w:sz w:val="24"/>
          <w:szCs w:val="24"/>
          <w:lang w:eastAsia="pl-PL"/>
        </w:rPr>
        <w:t xml:space="preserve">w przypadku zaistnienia przesłanek, o których mowa w art. </w:t>
      </w:r>
      <w:r w:rsidR="00875FA9">
        <w:rPr>
          <w:rFonts w:ascii="Times New Roman" w:hAnsi="Times New Roman"/>
          <w:sz w:val="24"/>
          <w:szCs w:val="24"/>
          <w:lang w:eastAsia="pl-PL"/>
        </w:rPr>
        <w:t xml:space="preserve">24 ust. 1 pkt 12-23 ustawy </w:t>
      </w:r>
      <w:proofErr w:type="spellStart"/>
      <w:r w:rsidR="00875FA9">
        <w:rPr>
          <w:rFonts w:ascii="Times New Roman" w:hAnsi="Times New Roman"/>
          <w:sz w:val="24"/>
          <w:szCs w:val="24"/>
          <w:lang w:eastAsia="pl-PL"/>
        </w:rPr>
        <w:t>Pzp</w:t>
      </w:r>
      <w:proofErr w:type="spellEnd"/>
      <w:r w:rsidR="00875FA9">
        <w:rPr>
          <w:rFonts w:ascii="Times New Roman" w:hAnsi="Times New Roman"/>
          <w:sz w:val="24"/>
          <w:szCs w:val="24"/>
          <w:lang w:eastAsia="pl-PL"/>
        </w:rPr>
        <w:t xml:space="preserve">, a jego oferta zostanie uznana za odrzuconą zgodnie z art. 24 ust. 4 </w:t>
      </w:r>
      <w:proofErr w:type="spellStart"/>
      <w:r w:rsidR="00875FA9">
        <w:rPr>
          <w:rFonts w:ascii="Times New Roman" w:hAnsi="Times New Roman"/>
          <w:sz w:val="24"/>
          <w:szCs w:val="24"/>
          <w:lang w:eastAsia="pl-PL"/>
        </w:rPr>
        <w:t>Pzp</w:t>
      </w:r>
      <w:proofErr w:type="spellEnd"/>
      <w:r w:rsidR="00875FA9">
        <w:rPr>
          <w:rFonts w:ascii="Times New Roman" w:hAnsi="Times New Roman"/>
          <w:sz w:val="24"/>
          <w:szCs w:val="24"/>
          <w:lang w:eastAsia="pl-PL"/>
        </w:rPr>
        <w:t>.</w:t>
      </w:r>
    </w:p>
    <w:p w:rsidR="00386ECA" w:rsidRDefault="00386ECA" w:rsidP="00386ECA">
      <w:pPr>
        <w:tabs>
          <w:tab w:val="left" w:pos="426"/>
        </w:tabs>
        <w:spacing w:before="60" w:after="60"/>
        <w:jc w:val="both"/>
        <w:rPr>
          <w:rFonts w:ascii="Times New Roman" w:hAnsi="Times New Roman"/>
          <w:sz w:val="24"/>
          <w:szCs w:val="24"/>
        </w:rPr>
      </w:pPr>
      <w:r>
        <w:rPr>
          <w:rFonts w:ascii="Times New Roman" w:hAnsi="Times New Roman"/>
          <w:sz w:val="24"/>
          <w:szCs w:val="24"/>
          <w:lang w:eastAsia="pl-PL"/>
        </w:rPr>
        <w:t xml:space="preserve">3. </w:t>
      </w:r>
      <w:r w:rsidRPr="00174213">
        <w:rPr>
          <w:rFonts w:ascii="Times New Roman" w:hAnsi="Times New Roman"/>
          <w:sz w:val="24"/>
          <w:szCs w:val="24"/>
        </w:rPr>
        <w:t xml:space="preserve">W </w:t>
      </w:r>
      <w:proofErr w:type="gramStart"/>
      <w:r w:rsidRPr="00174213">
        <w:rPr>
          <w:rFonts w:ascii="Times New Roman" w:hAnsi="Times New Roman"/>
          <w:sz w:val="24"/>
          <w:szCs w:val="24"/>
        </w:rPr>
        <w:t>przypadku gdy</w:t>
      </w:r>
      <w:proofErr w:type="gramEnd"/>
      <w:r w:rsidRPr="00174213">
        <w:rPr>
          <w:rFonts w:ascii="Times New Roman" w:hAnsi="Times New Roman"/>
          <w:sz w:val="24"/>
          <w:szCs w:val="24"/>
        </w:rPr>
        <w:t xml:space="preserve"> Wykonawca nie złoży dokumentów potwierdzających spełnianie warunków udziału w postępowaniu lub innych dokumentów niezbędnych do przeprowadzenia postępowania, oświadczenia lub dokumenty są niekompletne, zawierają błędy lub budzą wskazane przez Zamawiającego wątpliwości, Zamawiający wezwie do ich złożenia, uzupełnienia lub poprawienia lub udzielania wyjaśnień w terminie przez siebie wskazanym, chyba że mimo ich złożenia, uzupełnienia lub poprawienia lub udzielenia wyjaśnień oferta Wykonawcy podlega odrzuceniu albo konieczne byłoby unieważnienie postępowania.  </w:t>
      </w:r>
    </w:p>
    <w:p w:rsidR="00386ECA" w:rsidRDefault="00386ECA" w:rsidP="00386ECA">
      <w:pPr>
        <w:tabs>
          <w:tab w:val="left" w:pos="426"/>
        </w:tabs>
        <w:spacing w:before="60" w:after="60"/>
        <w:jc w:val="both"/>
        <w:rPr>
          <w:rFonts w:ascii="Times New Roman" w:hAnsi="Times New Roman"/>
          <w:sz w:val="24"/>
          <w:szCs w:val="24"/>
        </w:rPr>
      </w:pPr>
      <w:r>
        <w:rPr>
          <w:rFonts w:ascii="Times New Roman" w:hAnsi="Times New Roman"/>
          <w:sz w:val="24"/>
          <w:szCs w:val="24"/>
        </w:rPr>
        <w:t xml:space="preserve">4. </w:t>
      </w:r>
      <w:r w:rsidRPr="00174213">
        <w:rPr>
          <w:rFonts w:ascii="Times New Roman" w:hAnsi="Times New Roman"/>
          <w:sz w:val="24"/>
          <w:szCs w:val="24"/>
        </w:rPr>
        <w:t xml:space="preserve">Jeżeli Wykonawca nie złoży wymaganych pełnomocnictw, albo złoży wadliwe pełnomocnictwa, Zamawiający wezwie do ich złożenia w terminie przez siebie wskazanym, </w:t>
      </w:r>
      <w:proofErr w:type="gramStart"/>
      <w:r w:rsidRPr="00174213">
        <w:rPr>
          <w:rFonts w:ascii="Times New Roman" w:hAnsi="Times New Roman"/>
          <w:sz w:val="24"/>
          <w:szCs w:val="24"/>
        </w:rPr>
        <w:t>chyba że</w:t>
      </w:r>
      <w:proofErr w:type="gramEnd"/>
      <w:r w:rsidRPr="00174213">
        <w:rPr>
          <w:rFonts w:ascii="Times New Roman" w:hAnsi="Times New Roman"/>
          <w:sz w:val="24"/>
          <w:szCs w:val="24"/>
        </w:rPr>
        <w:t xml:space="preserve"> mimo ich złożenia oferta Wykonawcy podlega odrzuceniu albo konieczne byłoby unieważnienie postępowania.</w:t>
      </w:r>
    </w:p>
    <w:p w:rsidR="00386ECA" w:rsidRDefault="00386ECA" w:rsidP="00386ECA">
      <w:pPr>
        <w:tabs>
          <w:tab w:val="left" w:pos="426"/>
        </w:tabs>
        <w:spacing w:before="60" w:after="60"/>
        <w:jc w:val="both"/>
        <w:rPr>
          <w:rFonts w:ascii="Times New Roman" w:hAnsi="Times New Roman"/>
          <w:sz w:val="24"/>
          <w:szCs w:val="24"/>
        </w:rPr>
      </w:pPr>
      <w:r>
        <w:rPr>
          <w:rFonts w:ascii="Times New Roman" w:hAnsi="Times New Roman"/>
          <w:sz w:val="24"/>
          <w:szCs w:val="24"/>
        </w:rPr>
        <w:lastRenderedPageBreak/>
        <w:t xml:space="preserve">5. </w:t>
      </w:r>
      <w:r w:rsidRPr="00174213">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w:t>
      </w:r>
      <w:r>
        <w:rPr>
          <w:rFonts w:ascii="Times New Roman" w:hAnsi="Times New Roman"/>
          <w:sz w:val="24"/>
          <w:szCs w:val="24"/>
        </w:rPr>
        <w:t>y.</w:t>
      </w:r>
    </w:p>
    <w:p w:rsidR="00386ECA" w:rsidRPr="00174213" w:rsidRDefault="00386ECA" w:rsidP="00386ECA">
      <w:pPr>
        <w:tabs>
          <w:tab w:val="left" w:pos="426"/>
        </w:tabs>
        <w:spacing w:before="60" w:after="60"/>
        <w:jc w:val="both"/>
        <w:rPr>
          <w:rFonts w:ascii="Times New Roman" w:hAnsi="Times New Roman"/>
          <w:sz w:val="24"/>
          <w:szCs w:val="24"/>
          <w:lang w:eastAsia="pl-PL"/>
        </w:rPr>
      </w:pPr>
      <w:r>
        <w:rPr>
          <w:rFonts w:ascii="Times New Roman" w:hAnsi="Times New Roman"/>
          <w:sz w:val="24"/>
          <w:szCs w:val="24"/>
        </w:rPr>
        <w:t xml:space="preserve">6. </w:t>
      </w:r>
      <w:r w:rsidRPr="00174213">
        <w:rPr>
          <w:rFonts w:ascii="Times New Roman" w:hAnsi="Times New Roman"/>
          <w:bCs/>
          <w:sz w:val="24"/>
          <w:szCs w:val="24"/>
        </w:rPr>
        <w:t>Zamawiający poprawia w ofercie:</w:t>
      </w:r>
    </w:p>
    <w:p w:rsidR="00386ECA" w:rsidRPr="00890A9B" w:rsidRDefault="00386ECA" w:rsidP="009C16EC">
      <w:pPr>
        <w:pStyle w:val="Akapitzlist"/>
        <w:numPr>
          <w:ilvl w:val="0"/>
          <w:numId w:val="7"/>
        </w:numPr>
        <w:tabs>
          <w:tab w:val="clear" w:pos="960"/>
          <w:tab w:val="left" w:pos="284"/>
        </w:tabs>
        <w:autoSpaceDE w:val="0"/>
        <w:autoSpaceDN w:val="0"/>
        <w:adjustRightInd w:val="0"/>
        <w:spacing w:after="0" w:line="336" w:lineRule="auto"/>
        <w:ind w:left="284" w:firstLine="0"/>
        <w:jc w:val="both"/>
        <w:rPr>
          <w:rFonts w:ascii="Times New Roman" w:hAnsi="Times New Roman"/>
          <w:bCs/>
          <w:sz w:val="24"/>
          <w:szCs w:val="24"/>
        </w:rPr>
      </w:pPr>
      <w:proofErr w:type="gramStart"/>
      <w:r w:rsidRPr="00890A9B">
        <w:rPr>
          <w:rFonts w:ascii="Times New Roman" w:hAnsi="Times New Roman"/>
          <w:bCs/>
          <w:sz w:val="24"/>
          <w:szCs w:val="24"/>
        </w:rPr>
        <w:t>oczywiste</w:t>
      </w:r>
      <w:proofErr w:type="gramEnd"/>
      <w:r w:rsidRPr="00890A9B">
        <w:rPr>
          <w:rFonts w:ascii="Times New Roman" w:hAnsi="Times New Roman"/>
          <w:bCs/>
          <w:sz w:val="24"/>
          <w:szCs w:val="24"/>
        </w:rPr>
        <w:t xml:space="preserve"> omyłki pisarskie,</w:t>
      </w:r>
    </w:p>
    <w:p w:rsidR="00386ECA" w:rsidRDefault="00386ECA" w:rsidP="009C16EC">
      <w:pPr>
        <w:numPr>
          <w:ilvl w:val="0"/>
          <w:numId w:val="7"/>
        </w:numPr>
        <w:tabs>
          <w:tab w:val="clear" w:pos="960"/>
          <w:tab w:val="left" w:pos="284"/>
        </w:tabs>
        <w:autoSpaceDE w:val="0"/>
        <w:autoSpaceDN w:val="0"/>
        <w:adjustRightInd w:val="0"/>
        <w:spacing w:after="0" w:line="336" w:lineRule="auto"/>
        <w:ind w:left="284" w:firstLine="0"/>
        <w:jc w:val="both"/>
        <w:rPr>
          <w:rFonts w:ascii="Times New Roman" w:hAnsi="Times New Roman"/>
          <w:bCs/>
          <w:sz w:val="24"/>
          <w:szCs w:val="24"/>
        </w:rPr>
      </w:pPr>
      <w:proofErr w:type="gramStart"/>
      <w:r w:rsidRPr="00890A9B">
        <w:rPr>
          <w:rFonts w:ascii="Times New Roman" w:hAnsi="Times New Roman"/>
          <w:bCs/>
          <w:sz w:val="24"/>
          <w:szCs w:val="24"/>
        </w:rPr>
        <w:t>oczywiste</w:t>
      </w:r>
      <w:proofErr w:type="gramEnd"/>
      <w:r w:rsidRPr="00890A9B">
        <w:rPr>
          <w:rFonts w:ascii="Times New Roman" w:hAnsi="Times New Roman"/>
          <w:bCs/>
          <w:sz w:val="24"/>
          <w:szCs w:val="24"/>
        </w:rPr>
        <w:t xml:space="preserve"> omyłki rachunkowe, z uwzględnieniem konsekwencji rachunkowych dokonanych poprawek,</w:t>
      </w:r>
    </w:p>
    <w:p w:rsidR="00386ECA" w:rsidRPr="00890A9B" w:rsidRDefault="00386ECA" w:rsidP="009C16EC">
      <w:pPr>
        <w:numPr>
          <w:ilvl w:val="0"/>
          <w:numId w:val="7"/>
        </w:numPr>
        <w:tabs>
          <w:tab w:val="clear" w:pos="960"/>
          <w:tab w:val="left" w:pos="284"/>
        </w:tabs>
        <w:autoSpaceDE w:val="0"/>
        <w:autoSpaceDN w:val="0"/>
        <w:adjustRightInd w:val="0"/>
        <w:spacing w:after="0" w:line="336" w:lineRule="auto"/>
        <w:ind w:left="284" w:firstLine="0"/>
        <w:jc w:val="both"/>
        <w:rPr>
          <w:rFonts w:ascii="Times New Roman" w:hAnsi="Times New Roman"/>
          <w:bCs/>
          <w:sz w:val="24"/>
          <w:szCs w:val="24"/>
        </w:rPr>
      </w:pPr>
      <w:proofErr w:type="gramStart"/>
      <w:r w:rsidRPr="00890A9B">
        <w:rPr>
          <w:rFonts w:ascii="Times New Roman" w:hAnsi="Times New Roman"/>
          <w:sz w:val="24"/>
          <w:szCs w:val="24"/>
        </w:rPr>
        <w:t>inne</w:t>
      </w:r>
      <w:proofErr w:type="gramEnd"/>
      <w:r w:rsidRPr="00890A9B">
        <w:rPr>
          <w:rFonts w:ascii="Times New Roman" w:hAnsi="Times New Roman"/>
          <w:sz w:val="24"/>
          <w:szCs w:val="24"/>
        </w:rPr>
        <w:t xml:space="preserve"> omyłki polegające na niezgodności oferty z niniejszym ogłoszeniem, niepowodujące istotnych zmian w treści oferty </w:t>
      </w:r>
      <w:r w:rsidRPr="00890A9B">
        <w:rPr>
          <w:rFonts w:ascii="Times New Roman" w:hAnsi="Times New Roman"/>
          <w:bCs/>
          <w:sz w:val="24"/>
          <w:szCs w:val="24"/>
        </w:rPr>
        <w:t>- niezwłocznie zawiadamiając o tym Wykonawcę, którego oferta została poprawiona.</w:t>
      </w:r>
    </w:p>
    <w:p w:rsidR="00386ECA" w:rsidRPr="00386ECA" w:rsidRDefault="00386ECA" w:rsidP="009C16EC">
      <w:pPr>
        <w:pStyle w:val="Akapitzlist"/>
        <w:numPr>
          <w:ilvl w:val="0"/>
          <w:numId w:val="12"/>
        </w:numPr>
        <w:tabs>
          <w:tab w:val="left" w:pos="426"/>
        </w:tabs>
        <w:suppressAutoHyphens/>
        <w:spacing w:after="0" w:line="336" w:lineRule="auto"/>
        <w:ind w:left="0" w:firstLine="0"/>
        <w:jc w:val="both"/>
        <w:rPr>
          <w:rFonts w:ascii="Times New Roman" w:hAnsi="Times New Roman"/>
          <w:sz w:val="24"/>
          <w:szCs w:val="24"/>
        </w:rPr>
      </w:pPr>
      <w:r w:rsidRPr="00386ECA">
        <w:rPr>
          <w:rFonts w:ascii="Times New Roman" w:hAnsi="Times New Roman"/>
          <w:sz w:val="24"/>
          <w:szCs w:val="24"/>
        </w:rPr>
        <w:t>Zamawiający odrzuca ofertę, jeżeli Wykonawca w terminie 3 dni od dnia doręczenia zawiadomienia nie zgodził się na poprawienie omyłki, o której mowa w ust. 6 lit. c) niniejszego paragrafu.</w:t>
      </w:r>
    </w:p>
    <w:p w:rsidR="00106987" w:rsidRPr="0015642A" w:rsidRDefault="00106987" w:rsidP="00F54AE5">
      <w:pPr>
        <w:tabs>
          <w:tab w:val="left" w:pos="426"/>
        </w:tabs>
        <w:spacing w:before="60" w:after="60"/>
        <w:rPr>
          <w:rFonts w:ascii="Times New Roman" w:hAnsi="Times New Roman"/>
          <w:b/>
          <w:sz w:val="24"/>
          <w:szCs w:val="24"/>
          <w:lang w:eastAsia="pl-PL"/>
        </w:rPr>
      </w:pPr>
    </w:p>
    <w:p w:rsidR="00106987" w:rsidRPr="0015642A" w:rsidRDefault="00443E65" w:rsidP="00106987">
      <w:pPr>
        <w:tabs>
          <w:tab w:val="left" w:pos="426"/>
        </w:tabs>
        <w:spacing w:before="60" w:after="60"/>
        <w:rPr>
          <w:rFonts w:ascii="Times New Roman" w:hAnsi="Times New Roman"/>
          <w:b/>
          <w:sz w:val="24"/>
          <w:szCs w:val="24"/>
          <w:lang w:eastAsia="pl-PL"/>
        </w:rPr>
      </w:pPr>
      <w:r>
        <w:rPr>
          <w:rFonts w:ascii="Times New Roman" w:hAnsi="Times New Roman"/>
          <w:b/>
          <w:sz w:val="24"/>
          <w:szCs w:val="24"/>
          <w:lang w:eastAsia="pl-PL"/>
        </w:rPr>
        <w:t>XIII</w:t>
      </w:r>
      <w:r w:rsidR="00106987" w:rsidRPr="0015642A">
        <w:rPr>
          <w:rFonts w:ascii="Times New Roman" w:hAnsi="Times New Roman"/>
          <w:b/>
          <w:sz w:val="24"/>
          <w:szCs w:val="24"/>
          <w:lang w:eastAsia="pl-PL"/>
        </w:rPr>
        <w:t>. UDZIELENIE ZAMÓWIENIA/ UNIEWAŻNIENIE POSTĘPOWANIA</w:t>
      </w:r>
    </w:p>
    <w:p w:rsidR="00106987" w:rsidRPr="00855F30" w:rsidRDefault="00106987" w:rsidP="00D66FFD">
      <w:pPr>
        <w:tabs>
          <w:tab w:val="left" w:pos="426"/>
        </w:tabs>
        <w:spacing w:before="60" w:after="60"/>
        <w:jc w:val="both"/>
        <w:rPr>
          <w:rFonts w:ascii="Times New Roman" w:hAnsi="Times New Roman"/>
          <w:sz w:val="24"/>
          <w:szCs w:val="24"/>
          <w:lang w:eastAsia="pl-PL"/>
        </w:rPr>
      </w:pPr>
      <w:r w:rsidRPr="00855F30">
        <w:rPr>
          <w:rFonts w:ascii="Times New Roman" w:hAnsi="Times New Roman"/>
          <w:sz w:val="24"/>
          <w:szCs w:val="24"/>
          <w:lang w:eastAsia="pl-PL"/>
        </w:rPr>
        <w:t>1. Niezwłocznie po udzieleniu zamówienia, Zamawiający zamieści w Biuletynie Informacji Publicznej, informację o udzieleniu zamówienia.</w:t>
      </w:r>
    </w:p>
    <w:p w:rsidR="00106987" w:rsidRPr="00855F30" w:rsidRDefault="00106987" w:rsidP="00D66FFD">
      <w:pPr>
        <w:tabs>
          <w:tab w:val="left" w:pos="426"/>
        </w:tabs>
        <w:spacing w:before="60" w:after="60"/>
        <w:jc w:val="both"/>
        <w:rPr>
          <w:rFonts w:ascii="Times New Roman" w:hAnsi="Times New Roman"/>
          <w:sz w:val="24"/>
          <w:szCs w:val="24"/>
          <w:lang w:eastAsia="pl-PL"/>
        </w:rPr>
      </w:pPr>
      <w:r w:rsidRPr="00855F30">
        <w:rPr>
          <w:rFonts w:ascii="Times New Roman" w:hAnsi="Times New Roman"/>
          <w:sz w:val="24"/>
          <w:szCs w:val="24"/>
          <w:lang w:eastAsia="pl-PL"/>
        </w:rPr>
        <w:t xml:space="preserve">2. Zamawiający unieważni postępowanie w przypadku zaistnienia przesłanek, o których mowa w art. 93 ustawy </w:t>
      </w:r>
      <w:proofErr w:type="spellStart"/>
      <w:r w:rsidRPr="00855F30">
        <w:rPr>
          <w:rFonts w:ascii="Times New Roman" w:hAnsi="Times New Roman"/>
          <w:sz w:val="24"/>
          <w:szCs w:val="24"/>
          <w:lang w:eastAsia="pl-PL"/>
        </w:rPr>
        <w:t>Pzp</w:t>
      </w:r>
      <w:proofErr w:type="spellEnd"/>
      <w:r w:rsidRPr="00855F30">
        <w:rPr>
          <w:rFonts w:ascii="Times New Roman" w:hAnsi="Times New Roman"/>
          <w:sz w:val="24"/>
          <w:szCs w:val="24"/>
          <w:lang w:eastAsia="pl-PL"/>
        </w:rPr>
        <w:t xml:space="preserve">. Niezwłocznie po unieważnieniu postępowania, Zamawiający zamieści w Biuletynie Informacji Publicznej, informację o nieudzieleniu zamówienia. </w:t>
      </w:r>
    </w:p>
    <w:p w:rsidR="00106987" w:rsidRPr="0015642A" w:rsidRDefault="00106987" w:rsidP="00106987">
      <w:pPr>
        <w:tabs>
          <w:tab w:val="left" w:pos="426"/>
        </w:tabs>
        <w:spacing w:before="60" w:after="60"/>
        <w:rPr>
          <w:rFonts w:ascii="Times New Roman" w:hAnsi="Times New Roman"/>
          <w:b/>
          <w:sz w:val="24"/>
          <w:szCs w:val="24"/>
          <w:lang w:eastAsia="pl-PL"/>
        </w:rPr>
      </w:pPr>
    </w:p>
    <w:p w:rsidR="00106987" w:rsidRPr="0015642A" w:rsidRDefault="00244EE5" w:rsidP="00106987">
      <w:pPr>
        <w:tabs>
          <w:tab w:val="left" w:pos="426"/>
        </w:tabs>
        <w:spacing w:before="60" w:after="60"/>
        <w:rPr>
          <w:rFonts w:ascii="Times New Roman" w:hAnsi="Times New Roman"/>
          <w:b/>
          <w:sz w:val="24"/>
          <w:szCs w:val="24"/>
          <w:lang w:eastAsia="pl-PL"/>
        </w:rPr>
      </w:pPr>
      <w:r w:rsidRPr="0015642A">
        <w:rPr>
          <w:rFonts w:ascii="Times New Roman" w:hAnsi="Times New Roman"/>
          <w:b/>
          <w:sz w:val="24"/>
          <w:szCs w:val="24"/>
          <w:lang w:eastAsia="pl-PL"/>
        </w:rPr>
        <w:t>X</w:t>
      </w:r>
      <w:r w:rsidR="00443E65">
        <w:rPr>
          <w:rFonts w:ascii="Times New Roman" w:hAnsi="Times New Roman"/>
          <w:b/>
          <w:sz w:val="24"/>
          <w:szCs w:val="24"/>
          <w:lang w:eastAsia="pl-PL"/>
        </w:rPr>
        <w:t>I</w:t>
      </w:r>
      <w:r w:rsidR="00106987" w:rsidRPr="0015642A">
        <w:rPr>
          <w:rFonts w:ascii="Times New Roman" w:hAnsi="Times New Roman"/>
          <w:b/>
          <w:sz w:val="24"/>
          <w:szCs w:val="24"/>
          <w:lang w:eastAsia="pl-PL"/>
        </w:rPr>
        <w:t>V. ZAWARCIE UMOWY</w:t>
      </w:r>
    </w:p>
    <w:p w:rsidR="00BE03E7" w:rsidRDefault="00106987" w:rsidP="009C16EC">
      <w:pPr>
        <w:pStyle w:val="Akapitzlist"/>
        <w:numPr>
          <w:ilvl w:val="3"/>
          <w:numId w:val="7"/>
        </w:numPr>
        <w:tabs>
          <w:tab w:val="clear" w:pos="2160"/>
          <w:tab w:val="num" w:pos="426"/>
        </w:tabs>
        <w:spacing w:before="60" w:after="60"/>
        <w:ind w:left="426" w:hanging="426"/>
        <w:jc w:val="both"/>
        <w:rPr>
          <w:rFonts w:ascii="Times New Roman" w:hAnsi="Times New Roman"/>
          <w:sz w:val="24"/>
          <w:szCs w:val="24"/>
        </w:rPr>
      </w:pPr>
      <w:r w:rsidRPr="00BE03E7">
        <w:rPr>
          <w:rFonts w:ascii="Times New Roman" w:hAnsi="Times New Roman"/>
          <w:sz w:val="24"/>
          <w:szCs w:val="24"/>
          <w:lang w:eastAsia="pl-PL"/>
        </w:rPr>
        <w:t xml:space="preserve">Zamawiający zawrze umowę z Wykonawcą, który złożył najkorzystniejszą ofertę. </w:t>
      </w:r>
      <w:r w:rsidR="00320619">
        <w:rPr>
          <w:rFonts w:ascii="Times New Roman" w:hAnsi="Times New Roman"/>
          <w:sz w:val="24"/>
          <w:szCs w:val="24"/>
          <w:lang w:eastAsia="pl-PL"/>
        </w:rPr>
        <w:t>Wzór umowy stanowi załącznik nr</w:t>
      </w:r>
      <w:r w:rsidR="00427C59">
        <w:rPr>
          <w:rFonts w:ascii="Times New Roman" w:hAnsi="Times New Roman"/>
          <w:sz w:val="24"/>
          <w:szCs w:val="24"/>
          <w:lang w:eastAsia="pl-PL"/>
        </w:rPr>
        <w:t xml:space="preserve"> </w:t>
      </w:r>
      <w:r w:rsidR="00E7745C">
        <w:rPr>
          <w:rFonts w:ascii="Times New Roman" w:hAnsi="Times New Roman"/>
          <w:sz w:val="24"/>
          <w:szCs w:val="24"/>
          <w:lang w:eastAsia="pl-PL"/>
        </w:rPr>
        <w:t>6</w:t>
      </w:r>
      <w:r w:rsidR="00320619">
        <w:rPr>
          <w:rFonts w:ascii="Times New Roman" w:hAnsi="Times New Roman"/>
          <w:sz w:val="24"/>
          <w:szCs w:val="24"/>
          <w:lang w:eastAsia="pl-PL"/>
        </w:rPr>
        <w:t xml:space="preserve"> </w:t>
      </w:r>
      <w:r w:rsidRPr="00BE03E7">
        <w:rPr>
          <w:rFonts w:ascii="Times New Roman" w:hAnsi="Times New Roman"/>
          <w:sz w:val="24"/>
          <w:szCs w:val="24"/>
          <w:lang w:eastAsia="pl-PL"/>
        </w:rPr>
        <w:t xml:space="preserve">do niniejszego ogłoszenia. </w:t>
      </w:r>
    </w:p>
    <w:p w:rsidR="00BE03E7" w:rsidRDefault="00106987" w:rsidP="009C16EC">
      <w:pPr>
        <w:pStyle w:val="Akapitzlist"/>
        <w:numPr>
          <w:ilvl w:val="3"/>
          <w:numId w:val="7"/>
        </w:numPr>
        <w:tabs>
          <w:tab w:val="clear" w:pos="2160"/>
          <w:tab w:val="num" w:pos="426"/>
        </w:tabs>
        <w:spacing w:before="60" w:after="60"/>
        <w:ind w:left="426" w:hanging="426"/>
        <w:jc w:val="both"/>
        <w:rPr>
          <w:rFonts w:ascii="Times New Roman" w:hAnsi="Times New Roman"/>
          <w:sz w:val="24"/>
          <w:szCs w:val="24"/>
        </w:rPr>
      </w:pPr>
      <w:r w:rsidRPr="00BE03E7">
        <w:rPr>
          <w:rFonts w:ascii="Times New Roman" w:hAnsi="Times New Roman"/>
          <w:sz w:val="24"/>
          <w:szCs w:val="24"/>
          <w:lang w:eastAsia="pl-PL"/>
        </w:rPr>
        <w:t xml:space="preserve">Jeżeli oferta Wykonawców ubiegających się wspólnie o udzielenie zamówienia zostanie wybrana, Zamawiający przed zawarciem umowy może żądać przedłożenia umowy regulującej współpracę tych Wykonawców. </w:t>
      </w:r>
    </w:p>
    <w:p w:rsidR="00C86274" w:rsidRDefault="00106987" w:rsidP="009C16EC">
      <w:pPr>
        <w:pStyle w:val="Akapitzlist"/>
        <w:numPr>
          <w:ilvl w:val="3"/>
          <w:numId w:val="7"/>
        </w:numPr>
        <w:tabs>
          <w:tab w:val="clear" w:pos="2160"/>
          <w:tab w:val="num" w:pos="426"/>
        </w:tabs>
        <w:spacing w:before="60" w:after="60"/>
        <w:ind w:left="426" w:hanging="426"/>
        <w:jc w:val="both"/>
        <w:rPr>
          <w:rFonts w:ascii="Times New Roman" w:hAnsi="Times New Roman"/>
          <w:sz w:val="24"/>
          <w:szCs w:val="24"/>
        </w:rPr>
      </w:pPr>
      <w:r w:rsidRPr="00BE03E7">
        <w:rPr>
          <w:rFonts w:ascii="Times New Roman" w:hAnsi="Times New Roman"/>
          <w:sz w:val="24"/>
          <w:szCs w:val="24"/>
          <w:lang w:eastAsia="pl-PL"/>
        </w:rPr>
        <w:t xml:space="preserve">Jeżeli Wykonawca, którego oferta została wybrana, uchyla się od zawarcia umowy w sprawie zamówienia publicznego, Zamawiający może wybrać ofertę najkorzystniejszą spośród pozostałych ofert, bez przeprowadzania ich ponownego badania i oceny. </w:t>
      </w:r>
    </w:p>
    <w:p w:rsidR="00032B6E" w:rsidRPr="00855F30" w:rsidRDefault="00032B6E" w:rsidP="00635025">
      <w:pPr>
        <w:suppressAutoHyphens/>
        <w:spacing w:after="0" w:line="240" w:lineRule="exact"/>
        <w:jc w:val="both"/>
        <w:rPr>
          <w:rFonts w:ascii="Times New Roman" w:hAnsi="Times New Roman"/>
          <w:sz w:val="24"/>
          <w:szCs w:val="24"/>
          <w:lang w:eastAsia="ar-SA"/>
        </w:rPr>
      </w:pPr>
    </w:p>
    <w:p w:rsidR="009A2351" w:rsidRPr="0015642A" w:rsidRDefault="00244EE5" w:rsidP="00D66FFD">
      <w:pPr>
        <w:autoSpaceDE w:val="0"/>
        <w:spacing w:after="0" w:line="240" w:lineRule="auto"/>
        <w:rPr>
          <w:rFonts w:ascii="Times New Roman" w:hAnsi="Times New Roman"/>
          <w:sz w:val="24"/>
          <w:szCs w:val="24"/>
        </w:rPr>
      </w:pPr>
      <w:r w:rsidRPr="0015642A">
        <w:rPr>
          <w:rFonts w:ascii="Times New Roman" w:hAnsi="Times New Roman"/>
          <w:b/>
          <w:sz w:val="24"/>
          <w:szCs w:val="24"/>
        </w:rPr>
        <w:t>XV</w:t>
      </w:r>
      <w:r w:rsidR="00D66FFD">
        <w:rPr>
          <w:rFonts w:ascii="Times New Roman" w:hAnsi="Times New Roman"/>
          <w:b/>
          <w:sz w:val="24"/>
          <w:szCs w:val="24"/>
        </w:rPr>
        <w:t xml:space="preserve">. </w:t>
      </w:r>
      <w:r w:rsidRPr="0015642A">
        <w:rPr>
          <w:rFonts w:ascii="Times New Roman" w:hAnsi="Times New Roman"/>
          <w:b/>
          <w:sz w:val="24"/>
          <w:szCs w:val="24"/>
        </w:rPr>
        <w:t xml:space="preserve"> </w:t>
      </w:r>
      <w:r w:rsidR="00032B6E" w:rsidRPr="0015642A">
        <w:rPr>
          <w:rFonts w:ascii="Times New Roman" w:hAnsi="Times New Roman"/>
          <w:b/>
          <w:sz w:val="24"/>
          <w:szCs w:val="24"/>
        </w:rPr>
        <w:t>TERMIN ZWIĄZANIA OFERTĄ</w:t>
      </w:r>
      <w:r w:rsidR="00032B6E" w:rsidRPr="0015642A">
        <w:rPr>
          <w:rFonts w:ascii="Times New Roman" w:hAnsi="Times New Roman"/>
          <w:b/>
          <w:sz w:val="24"/>
          <w:szCs w:val="24"/>
        </w:rPr>
        <w:br/>
      </w:r>
      <w:r w:rsidR="007E27AB" w:rsidRPr="0015642A">
        <w:rPr>
          <w:rFonts w:ascii="Times New Roman" w:hAnsi="Times New Roman"/>
          <w:sz w:val="24"/>
          <w:szCs w:val="24"/>
        </w:rPr>
        <w:t>1.</w:t>
      </w:r>
      <w:r w:rsidR="00C20EBA">
        <w:rPr>
          <w:rFonts w:ascii="Times New Roman" w:hAnsi="Times New Roman"/>
          <w:sz w:val="24"/>
          <w:szCs w:val="24"/>
        </w:rPr>
        <w:t xml:space="preserve"> </w:t>
      </w:r>
      <w:r w:rsidR="00A94DE1" w:rsidRPr="0015642A">
        <w:rPr>
          <w:rFonts w:ascii="Times New Roman" w:hAnsi="Times New Roman"/>
          <w:sz w:val="24"/>
          <w:szCs w:val="24"/>
        </w:rPr>
        <w:t>O</w:t>
      </w:r>
      <w:r w:rsidR="009A2351" w:rsidRPr="0015642A">
        <w:rPr>
          <w:rFonts w:ascii="Times New Roman" w:hAnsi="Times New Roman"/>
          <w:sz w:val="24"/>
          <w:szCs w:val="24"/>
        </w:rPr>
        <w:t>kres w dniach: 30</w:t>
      </w:r>
      <w:r w:rsidR="00100715" w:rsidRPr="0015642A">
        <w:rPr>
          <w:rFonts w:ascii="Times New Roman" w:hAnsi="Times New Roman"/>
          <w:sz w:val="24"/>
          <w:szCs w:val="24"/>
        </w:rPr>
        <w:t>.</w:t>
      </w:r>
    </w:p>
    <w:p w:rsidR="007E27AB" w:rsidRPr="0015642A" w:rsidRDefault="007E27AB" w:rsidP="00D66FFD">
      <w:pPr>
        <w:autoSpaceDE w:val="0"/>
        <w:spacing w:after="0" w:line="240" w:lineRule="auto"/>
        <w:jc w:val="both"/>
        <w:rPr>
          <w:rFonts w:ascii="Times New Roman" w:hAnsi="Times New Roman"/>
          <w:sz w:val="24"/>
          <w:szCs w:val="24"/>
        </w:rPr>
      </w:pPr>
      <w:r w:rsidRPr="0015642A">
        <w:rPr>
          <w:rFonts w:ascii="Times New Roman" w:hAnsi="Times New Roman"/>
          <w:sz w:val="24"/>
          <w:szCs w:val="24"/>
        </w:rPr>
        <w:t>2.</w:t>
      </w:r>
      <w:r w:rsidR="00C20EBA">
        <w:rPr>
          <w:rFonts w:ascii="Times New Roman" w:hAnsi="Times New Roman"/>
          <w:sz w:val="24"/>
          <w:szCs w:val="24"/>
        </w:rPr>
        <w:t xml:space="preserve"> </w:t>
      </w:r>
      <w:r w:rsidR="00032B6E" w:rsidRPr="0015642A">
        <w:rPr>
          <w:rFonts w:ascii="Times New Roman" w:hAnsi="Times New Roman"/>
          <w:sz w:val="24"/>
          <w:szCs w:val="24"/>
        </w:rPr>
        <w:t>Bieg terminu związania ofertą rozpoczyna się wraz z upływem terminu składania ofert</w:t>
      </w:r>
      <w:r w:rsidR="00100715" w:rsidRPr="0015642A">
        <w:rPr>
          <w:rFonts w:ascii="Times New Roman" w:hAnsi="Times New Roman"/>
          <w:sz w:val="24"/>
          <w:szCs w:val="24"/>
        </w:rPr>
        <w:t>.</w:t>
      </w:r>
    </w:p>
    <w:p w:rsidR="007E27AB" w:rsidRPr="00855F30" w:rsidRDefault="007E27AB" w:rsidP="00D66FFD">
      <w:pPr>
        <w:autoSpaceDE w:val="0"/>
        <w:spacing w:after="0" w:line="240" w:lineRule="auto"/>
        <w:jc w:val="both"/>
        <w:rPr>
          <w:rFonts w:ascii="Times New Roman" w:hAnsi="Times New Roman"/>
          <w:sz w:val="24"/>
          <w:szCs w:val="24"/>
        </w:rPr>
      </w:pPr>
      <w:r w:rsidRPr="00855F30">
        <w:rPr>
          <w:rFonts w:ascii="Times New Roman" w:hAnsi="Times New Roman"/>
          <w:sz w:val="24"/>
          <w:szCs w:val="24"/>
        </w:rPr>
        <w:t>3.</w:t>
      </w:r>
      <w:r w:rsidR="00C20EBA">
        <w:rPr>
          <w:rFonts w:ascii="Times New Roman" w:hAnsi="Times New Roman"/>
          <w:sz w:val="24"/>
          <w:szCs w:val="24"/>
        </w:rPr>
        <w:t xml:space="preserve"> </w:t>
      </w:r>
      <w:r w:rsidRPr="00855F30">
        <w:rPr>
          <w:rFonts w:ascii="Times New Roman" w:hAnsi="Times New Roman"/>
          <w:sz w:val="24"/>
          <w:szCs w:val="24"/>
        </w:rPr>
        <w:t xml:space="preserve">Wykonawca samodzielnie lub na wniosek Zamawiającego może przedłużyć termin związania ofertą, z </w:t>
      </w:r>
      <w:proofErr w:type="gramStart"/>
      <w:r w:rsidRPr="00855F30">
        <w:rPr>
          <w:rFonts w:ascii="Times New Roman" w:hAnsi="Times New Roman"/>
          <w:sz w:val="24"/>
          <w:szCs w:val="24"/>
        </w:rPr>
        <w:t>tym że</w:t>
      </w:r>
      <w:proofErr w:type="gramEnd"/>
      <w:r w:rsidRPr="00855F30">
        <w:rPr>
          <w:rFonts w:ascii="Times New Roman" w:hAnsi="Times New Roman"/>
          <w:sz w:val="24"/>
          <w:szCs w:val="24"/>
        </w:rPr>
        <w:t xml:space="preserve"> Zamawiający może tylko raz, co najmniej na </w:t>
      </w:r>
      <w:r w:rsidR="00C20EBA">
        <w:rPr>
          <w:rFonts w:ascii="Times New Roman" w:hAnsi="Times New Roman"/>
          <w:sz w:val="24"/>
          <w:szCs w:val="24"/>
        </w:rPr>
        <w:t>3</w:t>
      </w:r>
      <w:r w:rsidRPr="00855F30">
        <w:rPr>
          <w:rFonts w:ascii="Times New Roman" w:hAnsi="Times New Roman"/>
          <w:sz w:val="24"/>
          <w:szCs w:val="24"/>
        </w:rPr>
        <w:t xml:space="preserve"> dni przed upływem terminu związania ofertą zwrócić się do Wykonawców o wyrażenie zgody na przedłużenie tego terminu o oznaczony okres, nie dłuższy jednak, niż 60 dni. </w:t>
      </w:r>
    </w:p>
    <w:p w:rsidR="00032B6E" w:rsidRPr="00BA1C87" w:rsidRDefault="00032B6E" w:rsidP="00F16AB1">
      <w:pPr>
        <w:pStyle w:val="Akapitzlist"/>
        <w:autoSpaceDE w:val="0"/>
        <w:spacing w:after="0" w:line="240" w:lineRule="auto"/>
        <w:ind w:left="0"/>
        <w:rPr>
          <w:rFonts w:ascii="Times New Roman" w:hAnsi="Times New Roman"/>
          <w:sz w:val="16"/>
          <w:szCs w:val="16"/>
        </w:rPr>
      </w:pPr>
      <w:r w:rsidRPr="00045946">
        <w:rPr>
          <w:rFonts w:ascii="Times New Roman" w:hAnsi="Times New Roman"/>
          <w:sz w:val="24"/>
          <w:szCs w:val="24"/>
        </w:rPr>
        <w:br/>
      </w:r>
    </w:p>
    <w:p w:rsidR="00F81916" w:rsidRDefault="002D6A53" w:rsidP="002D6A53">
      <w:pPr>
        <w:pStyle w:val="Akapitzlist"/>
        <w:autoSpaceDE w:val="0"/>
        <w:spacing w:after="0" w:line="240" w:lineRule="auto"/>
        <w:ind w:left="0"/>
        <w:rPr>
          <w:rFonts w:ascii="Times New Roman" w:hAnsi="Times New Roman"/>
          <w:sz w:val="24"/>
          <w:szCs w:val="24"/>
        </w:rPr>
      </w:pPr>
      <w:r>
        <w:rPr>
          <w:rFonts w:ascii="Times New Roman" w:hAnsi="Times New Roman"/>
          <w:b/>
          <w:sz w:val="24"/>
          <w:szCs w:val="24"/>
        </w:rPr>
        <w:t>XVI</w:t>
      </w:r>
      <w:r w:rsidR="00D66FFD">
        <w:rPr>
          <w:rFonts w:ascii="Times New Roman" w:hAnsi="Times New Roman"/>
          <w:b/>
          <w:sz w:val="24"/>
          <w:szCs w:val="24"/>
        </w:rPr>
        <w:t xml:space="preserve">. </w:t>
      </w:r>
      <w:r>
        <w:rPr>
          <w:rFonts w:ascii="Times New Roman" w:hAnsi="Times New Roman"/>
          <w:b/>
          <w:sz w:val="24"/>
          <w:szCs w:val="24"/>
        </w:rPr>
        <w:t xml:space="preserve"> </w:t>
      </w:r>
      <w:proofErr w:type="gramStart"/>
      <w:r w:rsidR="00032B6E" w:rsidRPr="00045946">
        <w:rPr>
          <w:rFonts w:ascii="Times New Roman" w:hAnsi="Times New Roman"/>
          <w:b/>
          <w:sz w:val="24"/>
          <w:szCs w:val="24"/>
        </w:rPr>
        <w:t xml:space="preserve">INFORMACJA </w:t>
      </w:r>
      <w:r w:rsidR="00F81916">
        <w:rPr>
          <w:rFonts w:ascii="Times New Roman" w:hAnsi="Times New Roman"/>
          <w:b/>
          <w:sz w:val="24"/>
          <w:szCs w:val="24"/>
        </w:rPr>
        <w:t xml:space="preserve">  </w:t>
      </w:r>
      <w:r w:rsidR="00032B6E" w:rsidRPr="00045946">
        <w:rPr>
          <w:rFonts w:ascii="Times New Roman" w:hAnsi="Times New Roman"/>
          <w:b/>
          <w:sz w:val="24"/>
          <w:szCs w:val="24"/>
        </w:rPr>
        <w:t>O</w:t>
      </w:r>
      <w:proofErr w:type="gramEnd"/>
      <w:r w:rsidR="00F81916">
        <w:rPr>
          <w:rFonts w:ascii="Times New Roman" w:hAnsi="Times New Roman"/>
          <w:b/>
          <w:sz w:val="24"/>
          <w:szCs w:val="24"/>
        </w:rPr>
        <w:t xml:space="preserve">  </w:t>
      </w:r>
      <w:r w:rsidR="00032B6E" w:rsidRPr="00045946">
        <w:rPr>
          <w:rFonts w:ascii="Times New Roman" w:hAnsi="Times New Roman"/>
          <w:b/>
          <w:sz w:val="24"/>
          <w:szCs w:val="24"/>
        </w:rPr>
        <w:t xml:space="preserve"> SPOSOBIE </w:t>
      </w:r>
      <w:r w:rsidR="00F81916">
        <w:rPr>
          <w:rFonts w:ascii="Times New Roman" w:hAnsi="Times New Roman"/>
          <w:b/>
          <w:sz w:val="24"/>
          <w:szCs w:val="24"/>
        </w:rPr>
        <w:t xml:space="preserve">  </w:t>
      </w:r>
      <w:r w:rsidR="00032B6E" w:rsidRPr="00045946">
        <w:rPr>
          <w:rFonts w:ascii="Times New Roman" w:hAnsi="Times New Roman"/>
          <w:b/>
          <w:sz w:val="24"/>
          <w:szCs w:val="24"/>
        </w:rPr>
        <w:t>POWIADOMIENIA</w:t>
      </w:r>
      <w:r w:rsidR="00F81916">
        <w:rPr>
          <w:rFonts w:ascii="Times New Roman" w:hAnsi="Times New Roman"/>
          <w:b/>
          <w:sz w:val="24"/>
          <w:szCs w:val="24"/>
        </w:rPr>
        <w:t xml:space="preserve">  </w:t>
      </w:r>
      <w:r w:rsidR="00032B6E" w:rsidRPr="00045946">
        <w:rPr>
          <w:rFonts w:ascii="Times New Roman" w:hAnsi="Times New Roman"/>
          <w:b/>
          <w:sz w:val="24"/>
          <w:szCs w:val="24"/>
        </w:rPr>
        <w:t xml:space="preserve"> O </w:t>
      </w:r>
      <w:r w:rsidR="00F81916">
        <w:rPr>
          <w:rFonts w:ascii="Times New Roman" w:hAnsi="Times New Roman"/>
          <w:b/>
          <w:sz w:val="24"/>
          <w:szCs w:val="24"/>
        </w:rPr>
        <w:t xml:space="preserve">  </w:t>
      </w:r>
      <w:r w:rsidR="00032B6E" w:rsidRPr="00045946">
        <w:rPr>
          <w:rFonts w:ascii="Times New Roman" w:hAnsi="Times New Roman"/>
          <w:b/>
          <w:sz w:val="24"/>
          <w:szCs w:val="24"/>
        </w:rPr>
        <w:t xml:space="preserve">WYNIKACH PROWADZONEGO </w:t>
      </w:r>
      <w:r w:rsidR="00F81916">
        <w:rPr>
          <w:rFonts w:ascii="Times New Roman" w:hAnsi="Times New Roman"/>
          <w:b/>
          <w:sz w:val="24"/>
          <w:szCs w:val="24"/>
        </w:rPr>
        <w:t xml:space="preserve">  </w:t>
      </w:r>
      <w:r w:rsidR="00032B6E" w:rsidRPr="00045946">
        <w:rPr>
          <w:rFonts w:ascii="Times New Roman" w:hAnsi="Times New Roman"/>
          <w:b/>
          <w:sz w:val="24"/>
          <w:szCs w:val="24"/>
        </w:rPr>
        <w:t>POSTĘPOWANIA</w:t>
      </w:r>
      <w:r w:rsidR="00032B6E" w:rsidRPr="00045946">
        <w:rPr>
          <w:rFonts w:ascii="Times New Roman" w:hAnsi="Times New Roman"/>
          <w:sz w:val="24"/>
          <w:szCs w:val="24"/>
        </w:rPr>
        <w:t>.</w:t>
      </w:r>
      <w:r w:rsidR="00032B6E" w:rsidRPr="003021A7">
        <w:rPr>
          <w:rFonts w:ascii="Times New Roman" w:hAnsi="Times New Roman"/>
          <w:sz w:val="24"/>
          <w:szCs w:val="24"/>
        </w:rPr>
        <w:t xml:space="preserve"> </w:t>
      </w:r>
    </w:p>
    <w:p w:rsidR="00032B6E" w:rsidRPr="003021A7" w:rsidRDefault="00032B6E" w:rsidP="00F81916">
      <w:pPr>
        <w:pStyle w:val="Akapitzlist"/>
        <w:autoSpaceDE w:val="0"/>
        <w:spacing w:after="0" w:line="240" w:lineRule="auto"/>
        <w:ind w:left="0"/>
        <w:jc w:val="both"/>
        <w:rPr>
          <w:rFonts w:ascii="Times New Roman" w:hAnsi="Times New Roman"/>
          <w:sz w:val="24"/>
          <w:szCs w:val="24"/>
        </w:rPr>
      </w:pPr>
      <w:r w:rsidRPr="003021A7">
        <w:rPr>
          <w:rFonts w:ascii="Times New Roman" w:hAnsi="Times New Roman"/>
          <w:sz w:val="24"/>
          <w:szCs w:val="24"/>
        </w:rPr>
        <w:lastRenderedPageBreak/>
        <w:br/>
      </w:r>
      <w:r w:rsidR="009206B0" w:rsidRPr="003021A7">
        <w:rPr>
          <w:rFonts w:ascii="Times New Roman" w:hAnsi="Times New Roman"/>
          <w:sz w:val="24"/>
          <w:szCs w:val="24"/>
        </w:rPr>
        <w:t xml:space="preserve">1. </w:t>
      </w:r>
      <w:r w:rsidRPr="003021A7">
        <w:rPr>
          <w:rFonts w:ascii="Times New Roman" w:hAnsi="Times New Roman"/>
          <w:sz w:val="24"/>
          <w:szCs w:val="24"/>
        </w:rPr>
        <w:t>O wyborze najkorzystniejszej oferty Zamawiający powiadomi niezwłocznie wszystkich Wykonawców drogą elektroniczną na adres mailowy podany</w:t>
      </w:r>
      <w:r w:rsidRPr="003021A7">
        <w:rPr>
          <w:rFonts w:ascii="Times New Roman" w:hAnsi="Times New Roman"/>
          <w:sz w:val="24"/>
          <w:szCs w:val="24"/>
        </w:rPr>
        <w:br/>
        <w:t xml:space="preserve"> w ofercie. O zakończeniu postępowania bez wyboru oferty Zamawiający powiadomi niezwłocznie wszystkich Wykonawców drogą elektroniczną na adres mailowy podany </w:t>
      </w:r>
      <w:r w:rsidRPr="003021A7">
        <w:rPr>
          <w:rFonts w:ascii="Times New Roman" w:hAnsi="Times New Roman"/>
          <w:sz w:val="24"/>
          <w:szCs w:val="24"/>
        </w:rPr>
        <w:br/>
        <w:t xml:space="preserve">w ofercie. Niezwłocznie po udzieleniu zamówienia </w:t>
      </w:r>
      <w:r w:rsidR="0060092C" w:rsidRPr="003021A7">
        <w:rPr>
          <w:rFonts w:ascii="Times New Roman" w:hAnsi="Times New Roman"/>
          <w:sz w:val="24"/>
          <w:szCs w:val="24"/>
        </w:rPr>
        <w:t>Z</w:t>
      </w:r>
      <w:r w:rsidRPr="003021A7">
        <w:rPr>
          <w:rFonts w:ascii="Times New Roman" w:hAnsi="Times New Roman"/>
          <w:sz w:val="24"/>
          <w:szCs w:val="24"/>
        </w:rPr>
        <w:t xml:space="preserve">amawiający zamieści na </w:t>
      </w:r>
      <w:r w:rsidR="00C20EBA">
        <w:rPr>
          <w:rFonts w:ascii="Times New Roman" w:hAnsi="Times New Roman"/>
          <w:sz w:val="24"/>
          <w:szCs w:val="24"/>
        </w:rPr>
        <w:t xml:space="preserve">swojej </w:t>
      </w:r>
      <w:r w:rsidRPr="003021A7">
        <w:rPr>
          <w:rFonts w:ascii="Times New Roman" w:hAnsi="Times New Roman"/>
          <w:sz w:val="24"/>
          <w:szCs w:val="24"/>
        </w:rPr>
        <w:t>stronie</w:t>
      </w:r>
      <w:r w:rsidR="00C20EBA">
        <w:rPr>
          <w:rFonts w:ascii="Times New Roman" w:hAnsi="Times New Roman"/>
          <w:sz w:val="24"/>
          <w:szCs w:val="24"/>
        </w:rPr>
        <w:t xml:space="preserve"> internetowej oraz</w:t>
      </w:r>
      <w:r w:rsidRPr="003021A7">
        <w:rPr>
          <w:rFonts w:ascii="Times New Roman" w:hAnsi="Times New Roman"/>
          <w:sz w:val="24"/>
          <w:szCs w:val="24"/>
        </w:rPr>
        <w:t xml:space="preserve"> Biuletynu Informacji Publicznej, informację o udzieleniu zamówienia, podając nazwę albo imię i nazwisko podmiotu, z którym zawarł umowę w sprawie zamówienia publicznego. W razie nieudzielenia zamówienia </w:t>
      </w:r>
      <w:r w:rsidR="00F81916">
        <w:rPr>
          <w:rFonts w:ascii="Times New Roman" w:hAnsi="Times New Roman"/>
          <w:sz w:val="24"/>
          <w:szCs w:val="24"/>
        </w:rPr>
        <w:t>Z</w:t>
      </w:r>
      <w:r w:rsidRPr="003021A7">
        <w:rPr>
          <w:rFonts w:ascii="Times New Roman" w:hAnsi="Times New Roman"/>
          <w:sz w:val="24"/>
          <w:szCs w:val="24"/>
        </w:rPr>
        <w:t xml:space="preserve">amawiający niezwłocznie zamieści </w:t>
      </w:r>
      <w:r w:rsidR="00D66FFD" w:rsidRPr="00D66FFD">
        <w:rPr>
          <w:rFonts w:ascii="Times New Roman" w:hAnsi="Times New Roman"/>
          <w:sz w:val="24"/>
          <w:szCs w:val="24"/>
        </w:rPr>
        <w:t>w</w:t>
      </w:r>
      <w:r w:rsidRPr="00D66FFD">
        <w:rPr>
          <w:rFonts w:ascii="Times New Roman" w:hAnsi="Times New Roman"/>
          <w:sz w:val="24"/>
          <w:szCs w:val="24"/>
        </w:rPr>
        <w:t xml:space="preserve"> Biuletyn</w:t>
      </w:r>
      <w:r w:rsidR="00D66FFD" w:rsidRPr="00D66FFD">
        <w:rPr>
          <w:rFonts w:ascii="Times New Roman" w:hAnsi="Times New Roman"/>
          <w:sz w:val="24"/>
          <w:szCs w:val="24"/>
        </w:rPr>
        <w:t xml:space="preserve">ie </w:t>
      </w:r>
      <w:r w:rsidRPr="00D66FFD">
        <w:rPr>
          <w:rFonts w:ascii="Times New Roman" w:hAnsi="Times New Roman"/>
          <w:sz w:val="24"/>
          <w:szCs w:val="24"/>
        </w:rPr>
        <w:t>Informacji Publicznej informację o nieudzieleniu zamówienia.</w:t>
      </w:r>
    </w:p>
    <w:p w:rsidR="00BE61F1" w:rsidRPr="0052426F" w:rsidRDefault="00BE61F1" w:rsidP="00BE61F1">
      <w:pPr>
        <w:pStyle w:val="Akapitzlist"/>
        <w:autoSpaceDE w:val="0"/>
        <w:spacing w:after="0" w:line="240" w:lineRule="auto"/>
        <w:ind w:left="0"/>
        <w:jc w:val="both"/>
        <w:rPr>
          <w:rFonts w:ascii="Times New Roman" w:hAnsi="Times New Roman"/>
          <w:sz w:val="16"/>
          <w:szCs w:val="16"/>
        </w:rPr>
      </w:pPr>
    </w:p>
    <w:p w:rsidR="005C5023" w:rsidRPr="0052426F" w:rsidRDefault="005C5023" w:rsidP="005C5023">
      <w:pPr>
        <w:pStyle w:val="Akapitzlist"/>
        <w:autoSpaceDE w:val="0"/>
        <w:spacing w:after="0" w:line="240" w:lineRule="auto"/>
        <w:ind w:left="4832"/>
        <w:rPr>
          <w:rFonts w:ascii="Times New Roman" w:hAnsi="Times New Roman"/>
          <w:sz w:val="16"/>
          <w:szCs w:val="16"/>
        </w:rPr>
      </w:pPr>
    </w:p>
    <w:p w:rsidR="00032B6E" w:rsidRPr="00F81916" w:rsidRDefault="002D6A53" w:rsidP="002D6A53">
      <w:pPr>
        <w:pStyle w:val="Akapitzlist"/>
        <w:autoSpaceDE w:val="0"/>
        <w:spacing w:after="0" w:line="240" w:lineRule="auto"/>
        <w:ind w:left="0"/>
        <w:jc w:val="both"/>
        <w:rPr>
          <w:rFonts w:ascii="Times New Roman" w:hAnsi="Times New Roman"/>
          <w:sz w:val="24"/>
          <w:szCs w:val="24"/>
        </w:rPr>
      </w:pPr>
      <w:r>
        <w:rPr>
          <w:rFonts w:ascii="Times New Roman" w:hAnsi="Times New Roman"/>
          <w:b/>
          <w:sz w:val="24"/>
          <w:szCs w:val="24"/>
        </w:rPr>
        <w:t>XVII</w:t>
      </w:r>
      <w:r w:rsidR="00443E65">
        <w:rPr>
          <w:rFonts w:ascii="Times New Roman" w:hAnsi="Times New Roman"/>
          <w:b/>
          <w:sz w:val="24"/>
          <w:szCs w:val="24"/>
        </w:rPr>
        <w:t>.</w:t>
      </w:r>
      <w:r>
        <w:rPr>
          <w:rFonts w:ascii="Times New Roman" w:hAnsi="Times New Roman"/>
          <w:b/>
          <w:sz w:val="24"/>
          <w:szCs w:val="24"/>
        </w:rPr>
        <w:t xml:space="preserve"> </w:t>
      </w:r>
      <w:r w:rsidR="00032B6E" w:rsidRPr="00045946">
        <w:rPr>
          <w:rFonts w:ascii="Times New Roman" w:hAnsi="Times New Roman"/>
          <w:b/>
          <w:sz w:val="24"/>
          <w:szCs w:val="24"/>
        </w:rPr>
        <w:t>OSOBY UPRAWNIONE DO P</w:t>
      </w:r>
      <w:r w:rsidR="00F81916">
        <w:rPr>
          <w:rFonts w:ascii="Times New Roman" w:hAnsi="Times New Roman"/>
          <w:b/>
          <w:sz w:val="24"/>
          <w:szCs w:val="24"/>
        </w:rPr>
        <w:t>OROZUMIEWANIA SIĘ Z WYKONAWCAMI</w:t>
      </w:r>
    </w:p>
    <w:p w:rsidR="00F81916" w:rsidRPr="00F81916" w:rsidRDefault="00F81916" w:rsidP="00F81916">
      <w:pPr>
        <w:pStyle w:val="Akapitzlist"/>
        <w:autoSpaceDE w:val="0"/>
        <w:spacing w:after="0" w:line="240" w:lineRule="auto"/>
        <w:ind w:left="0"/>
        <w:jc w:val="both"/>
        <w:rPr>
          <w:rFonts w:ascii="Times New Roman" w:hAnsi="Times New Roman"/>
          <w:sz w:val="16"/>
          <w:szCs w:val="16"/>
        </w:rPr>
      </w:pPr>
    </w:p>
    <w:p w:rsidR="00032B6E" w:rsidRPr="003021A7" w:rsidRDefault="00032B6E" w:rsidP="003021A7">
      <w:pPr>
        <w:spacing w:after="0" w:line="240" w:lineRule="auto"/>
        <w:rPr>
          <w:rFonts w:ascii="Times New Roman" w:hAnsi="Times New Roman"/>
          <w:b/>
          <w:sz w:val="24"/>
          <w:szCs w:val="24"/>
          <w:u w:val="single"/>
        </w:rPr>
      </w:pPr>
      <w:proofErr w:type="gramStart"/>
      <w:r w:rsidRPr="003021A7">
        <w:rPr>
          <w:rFonts w:ascii="Times New Roman" w:hAnsi="Times New Roman"/>
          <w:b/>
          <w:sz w:val="24"/>
          <w:szCs w:val="24"/>
        </w:rPr>
        <w:t xml:space="preserve">-   </w:t>
      </w:r>
      <w:r w:rsidRPr="003021A7">
        <w:rPr>
          <w:rFonts w:ascii="Times New Roman" w:hAnsi="Times New Roman"/>
          <w:b/>
          <w:sz w:val="24"/>
          <w:szCs w:val="24"/>
          <w:u w:val="single"/>
        </w:rPr>
        <w:t>w</w:t>
      </w:r>
      <w:proofErr w:type="gramEnd"/>
      <w:r w:rsidRPr="003021A7">
        <w:rPr>
          <w:rFonts w:ascii="Times New Roman" w:hAnsi="Times New Roman"/>
          <w:b/>
          <w:sz w:val="24"/>
          <w:szCs w:val="24"/>
          <w:u w:val="single"/>
        </w:rPr>
        <w:t xml:space="preserve"> zakresie zagadnień prawnych dotyczących postępowania:</w:t>
      </w:r>
    </w:p>
    <w:p w:rsidR="0060092C" w:rsidRPr="003021A7" w:rsidRDefault="00B62A7A" w:rsidP="003021A7">
      <w:pPr>
        <w:spacing w:after="0" w:line="240" w:lineRule="auto"/>
        <w:ind w:right="4"/>
        <w:jc w:val="both"/>
        <w:rPr>
          <w:rFonts w:ascii="Times New Roman" w:hAnsi="Times New Roman"/>
          <w:sz w:val="24"/>
          <w:szCs w:val="24"/>
        </w:rPr>
      </w:pPr>
      <w:r>
        <w:rPr>
          <w:rFonts w:ascii="Times New Roman" w:hAnsi="Times New Roman"/>
          <w:sz w:val="24"/>
          <w:szCs w:val="24"/>
        </w:rPr>
        <w:t xml:space="preserve">- </w:t>
      </w:r>
      <w:r w:rsidR="00072C55">
        <w:rPr>
          <w:rFonts w:ascii="Times New Roman" w:hAnsi="Times New Roman"/>
          <w:sz w:val="24"/>
          <w:szCs w:val="24"/>
        </w:rPr>
        <w:t>Oktawia Babicka</w:t>
      </w:r>
      <w:r w:rsidR="000C10E0" w:rsidRPr="00E14A94">
        <w:rPr>
          <w:rFonts w:ascii="Times New Roman" w:hAnsi="Times New Roman"/>
          <w:b/>
          <w:sz w:val="24"/>
          <w:szCs w:val="24"/>
        </w:rPr>
        <w:t xml:space="preserve"> </w:t>
      </w:r>
      <w:r w:rsidR="0060092C" w:rsidRPr="00E14A94">
        <w:rPr>
          <w:rFonts w:ascii="Times New Roman" w:hAnsi="Times New Roman"/>
          <w:sz w:val="24"/>
          <w:szCs w:val="24"/>
        </w:rPr>
        <w:t xml:space="preserve">– </w:t>
      </w:r>
      <w:proofErr w:type="gramStart"/>
      <w:r w:rsidR="004A2582">
        <w:rPr>
          <w:rFonts w:ascii="Times New Roman" w:hAnsi="Times New Roman"/>
          <w:sz w:val="24"/>
          <w:szCs w:val="24"/>
        </w:rPr>
        <w:t xml:space="preserve">Biuro </w:t>
      </w:r>
      <w:r w:rsidR="0060092C" w:rsidRPr="00E14A94">
        <w:rPr>
          <w:rFonts w:ascii="Times New Roman" w:hAnsi="Times New Roman"/>
          <w:sz w:val="24"/>
          <w:szCs w:val="24"/>
        </w:rPr>
        <w:t xml:space="preserve"> Zamówień</w:t>
      </w:r>
      <w:proofErr w:type="gramEnd"/>
      <w:r w:rsidR="000C10E0" w:rsidRPr="00E14A94">
        <w:rPr>
          <w:rFonts w:ascii="Times New Roman" w:hAnsi="Times New Roman"/>
          <w:sz w:val="24"/>
          <w:szCs w:val="24"/>
        </w:rPr>
        <w:t xml:space="preserve"> Publicznych  </w:t>
      </w:r>
      <w:r w:rsidR="0060092C" w:rsidRPr="00E14A94">
        <w:rPr>
          <w:rFonts w:ascii="Times New Roman" w:hAnsi="Times New Roman"/>
          <w:sz w:val="24"/>
          <w:szCs w:val="24"/>
        </w:rPr>
        <w:t>mail: zamówienia@up.lublin.</w:t>
      </w:r>
      <w:proofErr w:type="gramStart"/>
      <w:r w:rsidR="0060092C" w:rsidRPr="00E14A94">
        <w:rPr>
          <w:rFonts w:ascii="Times New Roman" w:hAnsi="Times New Roman"/>
          <w:sz w:val="24"/>
          <w:szCs w:val="24"/>
        </w:rPr>
        <w:t>pl</w:t>
      </w:r>
      <w:proofErr w:type="gramEnd"/>
    </w:p>
    <w:p w:rsidR="00032B6E" w:rsidRPr="003021A7" w:rsidRDefault="00032B6E" w:rsidP="003021A7">
      <w:pPr>
        <w:pStyle w:val="Akapitzlist"/>
        <w:autoSpaceDE w:val="0"/>
        <w:spacing w:after="0" w:line="240" w:lineRule="auto"/>
        <w:ind w:left="0"/>
        <w:rPr>
          <w:rFonts w:ascii="Times New Roman" w:hAnsi="Times New Roman"/>
          <w:sz w:val="24"/>
          <w:szCs w:val="24"/>
        </w:rPr>
      </w:pPr>
      <w:r w:rsidRPr="003021A7">
        <w:rPr>
          <w:rFonts w:ascii="Times New Roman" w:hAnsi="Times New Roman"/>
          <w:sz w:val="24"/>
          <w:szCs w:val="24"/>
        </w:rPr>
        <w:t xml:space="preserve">Zamawiający wskazuje, że wszelkie pytania, oraz wnioski należy przekazywać na wyżej wskazanych adres email. </w:t>
      </w:r>
    </w:p>
    <w:p w:rsidR="00032B6E" w:rsidRPr="0052426F" w:rsidRDefault="00032B6E" w:rsidP="00116C9C">
      <w:pPr>
        <w:autoSpaceDE w:val="0"/>
        <w:spacing w:after="0" w:line="240" w:lineRule="auto"/>
        <w:rPr>
          <w:rFonts w:ascii="Times New Roman" w:hAnsi="Times New Roman"/>
          <w:sz w:val="16"/>
          <w:szCs w:val="16"/>
        </w:rPr>
      </w:pPr>
    </w:p>
    <w:p w:rsidR="00E8577C" w:rsidRPr="0052426F" w:rsidRDefault="0052426F" w:rsidP="0052426F">
      <w:pPr>
        <w:pStyle w:val="Tekstprzypisudolnego"/>
        <w:ind w:left="0" w:firstLine="0"/>
        <w:jc w:val="both"/>
        <w:rPr>
          <w:b/>
          <w:sz w:val="24"/>
          <w:szCs w:val="24"/>
        </w:rPr>
      </w:pPr>
      <w:r>
        <w:rPr>
          <w:b/>
          <w:sz w:val="24"/>
          <w:szCs w:val="24"/>
        </w:rPr>
        <w:t>X</w:t>
      </w:r>
      <w:r w:rsidR="002D6A53">
        <w:rPr>
          <w:b/>
          <w:sz w:val="24"/>
          <w:szCs w:val="24"/>
        </w:rPr>
        <w:t>I</w:t>
      </w:r>
      <w:r w:rsidR="00443E65">
        <w:rPr>
          <w:b/>
          <w:sz w:val="24"/>
          <w:szCs w:val="24"/>
        </w:rPr>
        <w:t>II</w:t>
      </w:r>
      <w:r>
        <w:rPr>
          <w:b/>
          <w:sz w:val="24"/>
          <w:szCs w:val="24"/>
        </w:rPr>
        <w:t xml:space="preserve">. </w:t>
      </w:r>
      <w:r w:rsidR="00E8577C" w:rsidRPr="0052426F">
        <w:rPr>
          <w:b/>
          <w:sz w:val="24"/>
          <w:szCs w:val="24"/>
        </w:rPr>
        <w:t>K</w:t>
      </w:r>
      <w:r w:rsidRPr="0052426F">
        <w:rPr>
          <w:b/>
          <w:sz w:val="24"/>
          <w:szCs w:val="24"/>
        </w:rPr>
        <w:t>LAUZULA</w:t>
      </w:r>
      <w:r w:rsidR="00E8577C" w:rsidRPr="0052426F">
        <w:rPr>
          <w:b/>
          <w:sz w:val="24"/>
          <w:szCs w:val="24"/>
        </w:rPr>
        <w:t xml:space="preserve"> </w:t>
      </w:r>
      <w:r w:rsidRPr="0052426F">
        <w:rPr>
          <w:b/>
          <w:sz w:val="24"/>
          <w:szCs w:val="24"/>
        </w:rPr>
        <w:t>INFIRMACYJNA ZGODNIE</w:t>
      </w:r>
      <w:r w:rsidR="00E8577C" w:rsidRPr="0052426F">
        <w:rPr>
          <w:b/>
          <w:sz w:val="24"/>
          <w:szCs w:val="24"/>
        </w:rPr>
        <w:t xml:space="preserve"> </w:t>
      </w:r>
      <w:r w:rsidRPr="0052426F">
        <w:rPr>
          <w:b/>
          <w:sz w:val="24"/>
          <w:szCs w:val="24"/>
        </w:rPr>
        <w:t>Z</w:t>
      </w:r>
      <w:r w:rsidR="00E8577C" w:rsidRPr="0052426F">
        <w:rPr>
          <w:b/>
          <w:sz w:val="24"/>
          <w:szCs w:val="24"/>
        </w:rPr>
        <w:t xml:space="preserve"> </w:t>
      </w:r>
      <w:r>
        <w:rPr>
          <w:b/>
          <w:sz w:val="24"/>
          <w:szCs w:val="24"/>
        </w:rPr>
        <w:t>ART.</w:t>
      </w:r>
      <w:r w:rsidR="00E8577C" w:rsidRPr="0052426F">
        <w:rPr>
          <w:b/>
          <w:sz w:val="24"/>
          <w:szCs w:val="24"/>
        </w:rPr>
        <w:t xml:space="preserve"> 13 RODO </w:t>
      </w:r>
      <w:r w:rsidRPr="0052426F">
        <w:rPr>
          <w:b/>
          <w:sz w:val="24"/>
          <w:szCs w:val="24"/>
        </w:rPr>
        <w:t>W CELU</w:t>
      </w:r>
      <w:r w:rsidR="00E8577C" w:rsidRPr="0052426F">
        <w:rPr>
          <w:b/>
          <w:sz w:val="24"/>
          <w:szCs w:val="24"/>
        </w:rPr>
        <w:t xml:space="preserve"> </w:t>
      </w:r>
      <w:r w:rsidRPr="0052426F">
        <w:rPr>
          <w:b/>
          <w:sz w:val="24"/>
          <w:szCs w:val="24"/>
        </w:rPr>
        <w:t>ZWIĄZANYM Z POSTĘPOWANIEM O UDZIELENIE ZAMÓWIENIA PUBLICZNEGO</w:t>
      </w:r>
    </w:p>
    <w:p w:rsidR="0008029C" w:rsidRPr="00BC74F1" w:rsidRDefault="0008029C" w:rsidP="0008029C">
      <w:pPr>
        <w:spacing w:after="0" w:line="240" w:lineRule="auto"/>
        <w:jc w:val="both"/>
        <w:rPr>
          <w:rFonts w:ascii="Times New Roman" w:hAnsi="Times New Roman"/>
          <w:sz w:val="24"/>
          <w:szCs w:val="24"/>
          <w:lang w:eastAsia="pl-PL"/>
        </w:rPr>
      </w:pPr>
      <w:r w:rsidRPr="00BC74F1">
        <w:rPr>
          <w:rFonts w:ascii="Times New Roman" w:hAnsi="Times New Roman"/>
          <w:sz w:val="24"/>
          <w:szCs w:val="24"/>
          <w:lang w:eastAsia="pl-PL"/>
        </w:rPr>
        <w:t xml:space="preserve">Zgodnie z art. 13 ust. 1 i 2 </w:t>
      </w:r>
      <w:r w:rsidRPr="00BC74F1">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BC74F1">
        <w:rPr>
          <w:rFonts w:ascii="Times New Roman" w:hAnsi="Times New Roman"/>
          <w:sz w:val="24"/>
          <w:szCs w:val="24"/>
        </w:rPr>
        <w:t>str</w:t>
      </w:r>
      <w:proofErr w:type="gramEnd"/>
      <w:r w:rsidRPr="00BC74F1">
        <w:rPr>
          <w:rFonts w:ascii="Times New Roman" w:hAnsi="Times New Roman"/>
          <w:sz w:val="24"/>
          <w:szCs w:val="24"/>
        </w:rPr>
        <w:t xml:space="preserve">. 1), </w:t>
      </w:r>
      <w:r w:rsidRPr="00BC74F1">
        <w:rPr>
          <w:rFonts w:ascii="Times New Roman" w:hAnsi="Times New Roman"/>
          <w:sz w:val="24"/>
          <w:szCs w:val="24"/>
          <w:lang w:eastAsia="pl-PL"/>
        </w:rPr>
        <w:t xml:space="preserve">dalej „RODO”, informuję, że: </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1) administratorem Pani/Pana danych osobowych jest Uniwersytet Przyrodniczy w Lublinie, </w:t>
      </w:r>
      <w:r w:rsidRPr="00BC74F1">
        <w:rPr>
          <w:rFonts w:ascii="Times New Roman" w:hAnsi="Times New Roman"/>
          <w:sz w:val="24"/>
          <w:szCs w:val="24"/>
          <w:lang w:eastAsia="pl-PL"/>
        </w:rPr>
        <w:br/>
        <w:t>ul. Akademicka 13, 20-950 Lublin,</w:t>
      </w:r>
    </w:p>
    <w:p w:rsidR="0008029C" w:rsidRPr="001A7637"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2) </w:t>
      </w:r>
      <w:r w:rsidRPr="001A7637">
        <w:rPr>
          <w:rFonts w:ascii="Times New Roman" w:hAnsi="Times New Roman"/>
          <w:sz w:val="24"/>
          <w:szCs w:val="24"/>
          <w:lang w:eastAsia="pl-PL"/>
        </w:rPr>
        <w:t xml:space="preserve">inspektorem ochrony danych osobowych w Uniwersytecie Przyrodniczym w Lublinie jest Pani Anna </w:t>
      </w:r>
      <w:proofErr w:type="spellStart"/>
      <w:r w:rsidRPr="001A7637">
        <w:rPr>
          <w:rFonts w:ascii="Times New Roman" w:hAnsi="Times New Roman"/>
          <w:sz w:val="24"/>
          <w:szCs w:val="24"/>
          <w:lang w:eastAsia="pl-PL"/>
        </w:rPr>
        <w:t>Buchlińska</w:t>
      </w:r>
      <w:proofErr w:type="spellEnd"/>
      <w:r w:rsidRPr="001A7637">
        <w:rPr>
          <w:rFonts w:ascii="Times New Roman" w:hAnsi="Times New Roman"/>
          <w:sz w:val="24"/>
          <w:szCs w:val="24"/>
          <w:lang w:eastAsia="pl-PL"/>
        </w:rPr>
        <w:t xml:space="preserve"> - Brzozowska, tel. 81 445-60-12,</w:t>
      </w:r>
    </w:p>
    <w:p w:rsidR="00E65958" w:rsidRPr="00E65958" w:rsidRDefault="0008029C" w:rsidP="00E65958">
      <w:pPr>
        <w:pStyle w:val="Akapitzlist"/>
        <w:tabs>
          <w:tab w:val="left" w:pos="426"/>
        </w:tabs>
        <w:ind w:left="0"/>
        <w:jc w:val="both"/>
        <w:rPr>
          <w:rFonts w:ascii="Times New Roman" w:hAnsi="Times New Roman"/>
          <w:sz w:val="24"/>
          <w:szCs w:val="24"/>
        </w:rPr>
      </w:pPr>
      <w:r w:rsidRPr="001A7637">
        <w:rPr>
          <w:rFonts w:ascii="Times New Roman" w:hAnsi="Times New Roman"/>
          <w:sz w:val="24"/>
          <w:szCs w:val="24"/>
          <w:lang w:eastAsia="pl-PL"/>
        </w:rPr>
        <w:t>3) Pani/Pana dane osobowe przetwarzane</w:t>
      </w:r>
      <w:r w:rsidRPr="00803F55">
        <w:rPr>
          <w:rFonts w:ascii="Times New Roman" w:hAnsi="Times New Roman"/>
          <w:sz w:val="24"/>
          <w:szCs w:val="24"/>
          <w:lang w:eastAsia="pl-PL"/>
        </w:rPr>
        <w:t xml:space="preserve"> będą na podstawie art. 6 ust. 1 lit. c RODO w celu związanym z postępowaniem o udzielenie zamówienia publicznego </w:t>
      </w:r>
      <w:r w:rsidRPr="006E5C9B">
        <w:rPr>
          <w:rFonts w:ascii="Times New Roman" w:hAnsi="Times New Roman"/>
          <w:sz w:val="24"/>
          <w:szCs w:val="24"/>
        </w:rPr>
        <w:t xml:space="preserve">w sprawie usługi społecznej na </w:t>
      </w:r>
      <w:r w:rsidRPr="00860204">
        <w:rPr>
          <w:rFonts w:ascii="Times New Roman" w:hAnsi="Times New Roman"/>
          <w:b/>
          <w:i/>
          <w:sz w:val="24"/>
          <w:szCs w:val="24"/>
        </w:rPr>
        <w:t xml:space="preserve">przygotowanie </w:t>
      </w:r>
      <w:r w:rsidR="00E65958" w:rsidRPr="00E65958">
        <w:rPr>
          <w:rFonts w:ascii="Times New Roman" w:hAnsi="Times New Roman"/>
          <w:b/>
          <w:i/>
          <w:sz w:val="24"/>
          <w:szCs w:val="24"/>
        </w:rPr>
        <w:t>polegającej na obsłudze konferencji, obejmującej: usługę hotelową, gastronomiczną, cateringową oraz organizację uroczystego bankietu w ramach Ogólnopolskiej Konferencji Naukowej „Rola inżynierii rolniczej i inżynierii środowiska w rozwoju rolnictwa zrównoważonego”.</w:t>
      </w:r>
    </w:p>
    <w:p w:rsidR="0008029C" w:rsidRPr="00E65958" w:rsidRDefault="0008029C" w:rsidP="00E65958">
      <w:pPr>
        <w:pStyle w:val="Akapitzlist"/>
        <w:tabs>
          <w:tab w:val="left" w:pos="426"/>
        </w:tabs>
        <w:ind w:left="0"/>
        <w:jc w:val="both"/>
        <w:rPr>
          <w:rFonts w:ascii="Times New Roman" w:hAnsi="Times New Roman"/>
          <w:sz w:val="24"/>
          <w:szCs w:val="24"/>
        </w:rPr>
      </w:pPr>
      <w:r w:rsidRPr="00E65958">
        <w:rPr>
          <w:rFonts w:ascii="Times New Roman" w:hAnsi="Times New Roman"/>
          <w:color w:val="000000"/>
          <w:sz w:val="24"/>
          <w:szCs w:val="24"/>
        </w:rPr>
        <w:t xml:space="preserve">4) </w:t>
      </w:r>
      <w:r w:rsidRPr="00E65958">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w:t>
      </w:r>
      <w:proofErr w:type="gramStart"/>
      <w:r w:rsidRPr="00E65958">
        <w:rPr>
          <w:rFonts w:ascii="Times New Roman" w:hAnsi="Times New Roman"/>
          <w:sz w:val="24"/>
          <w:szCs w:val="24"/>
          <w:lang w:eastAsia="pl-PL"/>
        </w:rPr>
        <w:t>z</w:t>
      </w:r>
      <w:proofErr w:type="gramEnd"/>
      <w:r w:rsidRPr="00E65958">
        <w:rPr>
          <w:rFonts w:ascii="Times New Roman" w:hAnsi="Times New Roman"/>
          <w:sz w:val="24"/>
          <w:szCs w:val="24"/>
          <w:lang w:eastAsia="pl-PL"/>
        </w:rPr>
        <w:t xml:space="preserve"> 2019 r. poz. 1843), dalej „ustawa </w:t>
      </w:r>
      <w:proofErr w:type="spellStart"/>
      <w:r w:rsidRPr="00E65958">
        <w:rPr>
          <w:rFonts w:ascii="Times New Roman" w:hAnsi="Times New Roman"/>
          <w:sz w:val="24"/>
          <w:szCs w:val="24"/>
          <w:lang w:eastAsia="pl-PL"/>
        </w:rPr>
        <w:t>Pzp</w:t>
      </w:r>
      <w:proofErr w:type="spellEnd"/>
      <w:r w:rsidRPr="00E65958">
        <w:rPr>
          <w:rFonts w:ascii="Times New Roman" w:hAnsi="Times New Roman"/>
          <w:sz w:val="24"/>
          <w:szCs w:val="24"/>
          <w:lang w:eastAsia="pl-PL"/>
        </w:rPr>
        <w:t xml:space="preserve">”;  </w:t>
      </w:r>
    </w:p>
    <w:p w:rsidR="0008029C" w:rsidRPr="00C213F5" w:rsidRDefault="0008029C" w:rsidP="0008029C">
      <w:pPr>
        <w:pStyle w:val="Akapitzlist"/>
        <w:ind w:left="0"/>
        <w:jc w:val="both"/>
        <w:rPr>
          <w:lang w:eastAsia="pl-PL"/>
        </w:rPr>
      </w:pPr>
      <w:r w:rsidRPr="002C6358">
        <w:rPr>
          <w:rFonts w:ascii="Times New Roman" w:hAnsi="Times New Roman"/>
          <w:sz w:val="24"/>
          <w:szCs w:val="24"/>
          <w:lang w:eastAsia="pl-PL"/>
        </w:rPr>
        <w:t xml:space="preserve">5) Pani/Pana dane osobowe będą przechowywane </w:t>
      </w:r>
      <w:r w:rsidRPr="002C6358">
        <w:rPr>
          <w:rFonts w:ascii="Times New Roman" w:hAnsi="Times New Roman"/>
          <w:sz w:val="24"/>
          <w:szCs w:val="24"/>
        </w:rPr>
        <w:t xml:space="preserve">przez okres 5 lat od dnia zakończenia postępowania o udzielenie zamówienia, a w przypadku zawartej umowy przez okres 10 lat (jednakże nie krócej niż okres udzielonej gwarancji i rękojmi); </w:t>
      </w:r>
      <w:r w:rsidRPr="002C6358">
        <w:rPr>
          <w:rFonts w:ascii="Times New Roman" w:hAnsi="Times New Roman"/>
          <w:sz w:val="24"/>
          <w:szCs w:val="24"/>
          <w:lang w:eastAsia="pl-PL"/>
        </w:rPr>
        <w:t xml:space="preserve">natomiast w przypadku części finansowanych z projektów UE przez okres nie krótszy niż 10 lat od </w:t>
      </w:r>
      <w:r w:rsidRPr="002C6358">
        <w:rPr>
          <w:rFonts w:ascii="Times New Roman" w:hAnsi="Times New Roman"/>
          <w:bCs/>
          <w:sz w:val="24"/>
          <w:szCs w:val="24"/>
        </w:rPr>
        <w:t>przyznania ostatniej pomocy w ramach danego projektu;</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6) obowiązek podania przez Panią/Pana danych osobowych bezpośrednio Pani/Pana dotyczących jest wymogiem ustawowym określonym w przepisach ustawy </w:t>
      </w:r>
      <w:proofErr w:type="spellStart"/>
      <w:r w:rsidRPr="00BC74F1">
        <w:rPr>
          <w:rFonts w:ascii="Times New Roman" w:hAnsi="Times New Roman"/>
          <w:sz w:val="24"/>
          <w:szCs w:val="24"/>
          <w:lang w:eastAsia="pl-PL"/>
        </w:rPr>
        <w:t>Pzp</w:t>
      </w:r>
      <w:proofErr w:type="spellEnd"/>
      <w:r w:rsidRPr="00BC74F1">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BC74F1">
        <w:rPr>
          <w:rFonts w:ascii="Times New Roman" w:hAnsi="Times New Roman"/>
          <w:sz w:val="24"/>
          <w:szCs w:val="24"/>
          <w:lang w:eastAsia="pl-PL"/>
        </w:rPr>
        <w:t>Pzp</w:t>
      </w:r>
      <w:proofErr w:type="spellEnd"/>
      <w:r w:rsidRPr="00BC74F1">
        <w:rPr>
          <w:rFonts w:ascii="Times New Roman" w:hAnsi="Times New Roman"/>
          <w:sz w:val="24"/>
          <w:szCs w:val="24"/>
          <w:lang w:eastAsia="pl-PL"/>
        </w:rPr>
        <w:t xml:space="preserve">;  </w:t>
      </w:r>
    </w:p>
    <w:p w:rsidR="0008029C" w:rsidRPr="00BC74F1" w:rsidRDefault="0008029C" w:rsidP="0008029C">
      <w:pPr>
        <w:pStyle w:val="Akapitzlist"/>
        <w:spacing w:after="0" w:line="240" w:lineRule="auto"/>
        <w:ind w:left="0"/>
        <w:jc w:val="both"/>
        <w:rPr>
          <w:rFonts w:ascii="Times New Roman" w:hAnsi="Times New Roman"/>
          <w:sz w:val="24"/>
          <w:szCs w:val="24"/>
        </w:rPr>
      </w:pPr>
      <w:r w:rsidRPr="00BC74F1">
        <w:rPr>
          <w:rFonts w:ascii="Times New Roman" w:hAnsi="Times New Roman"/>
          <w:sz w:val="24"/>
          <w:szCs w:val="24"/>
          <w:lang w:eastAsia="pl-PL"/>
        </w:rPr>
        <w:t>7) w odniesieniu do Pani/Pana danych osobowych decyzje nie będą podejmowane w sposób zautomatyzowany, stosowanie do art. 22 RODO;</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8) posiada Pani/Pan:</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    </w:t>
      </w:r>
      <w:proofErr w:type="gramStart"/>
      <w:r w:rsidRPr="00BC74F1">
        <w:rPr>
          <w:rFonts w:ascii="Times New Roman" w:hAnsi="Times New Roman"/>
          <w:sz w:val="24"/>
          <w:szCs w:val="24"/>
          <w:lang w:eastAsia="pl-PL"/>
        </w:rPr>
        <w:t>a</w:t>
      </w:r>
      <w:proofErr w:type="gramEnd"/>
      <w:r w:rsidRPr="00BC74F1">
        <w:rPr>
          <w:rFonts w:ascii="Times New Roman" w:hAnsi="Times New Roman"/>
          <w:sz w:val="24"/>
          <w:szCs w:val="24"/>
          <w:lang w:eastAsia="pl-PL"/>
        </w:rPr>
        <w:t>) na podstawie art. 15 RODO prawo dostępu do danych osobowych Pani/Pana dotyczących;</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lastRenderedPageBreak/>
        <w:t xml:space="preserve">    </w:t>
      </w:r>
      <w:proofErr w:type="gramStart"/>
      <w:r w:rsidRPr="00BC74F1">
        <w:rPr>
          <w:rFonts w:ascii="Times New Roman" w:hAnsi="Times New Roman"/>
          <w:sz w:val="24"/>
          <w:szCs w:val="24"/>
          <w:lang w:eastAsia="pl-PL"/>
        </w:rPr>
        <w:t>b</w:t>
      </w:r>
      <w:proofErr w:type="gramEnd"/>
      <w:r w:rsidRPr="00BC74F1">
        <w:rPr>
          <w:rFonts w:ascii="Times New Roman" w:hAnsi="Times New Roman"/>
          <w:sz w:val="24"/>
          <w:szCs w:val="24"/>
          <w:lang w:eastAsia="pl-PL"/>
        </w:rPr>
        <w:t xml:space="preserve">) na podstawie art. 16 RODO prawo do sprostowania Pani/Pana danych osobowych </w:t>
      </w:r>
      <w:r w:rsidRPr="00BC74F1">
        <w:rPr>
          <w:rFonts w:ascii="Times New Roman" w:hAnsi="Times New Roman"/>
          <w:sz w:val="24"/>
          <w:szCs w:val="24"/>
          <w:vertAlign w:val="superscript"/>
          <w:lang w:eastAsia="pl-PL"/>
        </w:rPr>
        <w:t>**</w:t>
      </w:r>
      <w:r w:rsidRPr="00BC74F1">
        <w:rPr>
          <w:rFonts w:ascii="Times New Roman" w:hAnsi="Times New Roman"/>
          <w:sz w:val="24"/>
          <w:szCs w:val="24"/>
          <w:lang w:eastAsia="pl-PL"/>
        </w:rPr>
        <w:t>;</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    </w:t>
      </w:r>
      <w:proofErr w:type="gramStart"/>
      <w:r w:rsidRPr="00BC74F1">
        <w:rPr>
          <w:rFonts w:ascii="Times New Roman" w:hAnsi="Times New Roman"/>
          <w:sz w:val="24"/>
          <w:szCs w:val="24"/>
          <w:lang w:eastAsia="pl-PL"/>
        </w:rPr>
        <w:t>c</w:t>
      </w:r>
      <w:proofErr w:type="gramEnd"/>
      <w:r w:rsidRPr="00BC74F1">
        <w:rPr>
          <w:rFonts w:ascii="Times New Roman" w:hAnsi="Times New Roman"/>
          <w:sz w:val="24"/>
          <w:szCs w:val="24"/>
          <w:lang w:eastAsia="pl-PL"/>
        </w:rPr>
        <w:t xml:space="preserve">) na podstawie art. 18 RODO prawo żądania od administratora ograniczenia przetwarzania danych osobowych z zastrzeżeniem przypadków, o których mowa w art. 18 ust. 2 RODO ***;  </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    </w:t>
      </w:r>
      <w:proofErr w:type="gramStart"/>
      <w:r w:rsidRPr="00BC74F1">
        <w:rPr>
          <w:rFonts w:ascii="Times New Roman" w:hAnsi="Times New Roman"/>
          <w:sz w:val="24"/>
          <w:szCs w:val="24"/>
          <w:lang w:eastAsia="pl-PL"/>
        </w:rPr>
        <w:t>d</w:t>
      </w:r>
      <w:proofErr w:type="gramEnd"/>
      <w:r w:rsidRPr="00BC74F1">
        <w:rPr>
          <w:rFonts w:ascii="Times New Roman" w:hAnsi="Times New Roman"/>
          <w:sz w:val="24"/>
          <w:szCs w:val="24"/>
          <w:lang w:eastAsia="pl-PL"/>
        </w:rPr>
        <w:t>) prawo do wniesienia skargi do Prezesa Urzędu Ochrony Danych Osobowych, gdy uzna Pani/Pan, że przetwarzanie danych osobowych Pani/Pana dotyczących narusza przepisy RODO;</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9) nie przysługuje Pani/Panu:</w:t>
      </w:r>
    </w:p>
    <w:p w:rsidR="0008029C" w:rsidRPr="00BC74F1" w:rsidRDefault="0008029C" w:rsidP="0008029C">
      <w:pPr>
        <w:pStyle w:val="Akapitzlist"/>
        <w:spacing w:after="0" w:line="240" w:lineRule="auto"/>
        <w:ind w:left="0"/>
        <w:jc w:val="both"/>
        <w:rPr>
          <w:rFonts w:ascii="Times New Roman" w:hAnsi="Times New Roman"/>
          <w:i/>
          <w:sz w:val="24"/>
          <w:szCs w:val="24"/>
          <w:lang w:eastAsia="pl-PL"/>
        </w:rPr>
      </w:pPr>
      <w:r w:rsidRPr="00BC74F1">
        <w:rPr>
          <w:rFonts w:ascii="Times New Roman" w:hAnsi="Times New Roman"/>
          <w:sz w:val="24"/>
          <w:szCs w:val="24"/>
          <w:lang w:eastAsia="pl-PL"/>
        </w:rPr>
        <w:t xml:space="preserve">      </w:t>
      </w:r>
      <w:proofErr w:type="gramStart"/>
      <w:r w:rsidRPr="00BC74F1">
        <w:rPr>
          <w:rFonts w:ascii="Times New Roman" w:hAnsi="Times New Roman"/>
          <w:sz w:val="24"/>
          <w:szCs w:val="24"/>
          <w:lang w:eastAsia="pl-PL"/>
        </w:rPr>
        <w:t>a</w:t>
      </w:r>
      <w:proofErr w:type="gramEnd"/>
      <w:r w:rsidRPr="00BC74F1">
        <w:rPr>
          <w:rFonts w:ascii="Times New Roman" w:hAnsi="Times New Roman"/>
          <w:sz w:val="24"/>
          <w:szCs w:val="24"/>
          <w:lang w:eastAsia="pl-PL"/>
        </w:rPr>
        <w:t>) w związku z art. 17 ust. 3 lit. b, d lub e RODO prawo do usunięcia danych osobowych;</w:t>
      </w:r>
    </w:p>
    <w:p w:rsidR="0008029C" w:rsidRPr="00BC74F1" w:rsidRDefault="0008029C" w:rsidP="0008029C">
      <w:pPr>
        <w:pStyle w:val="Akapitzlist"/>
        <w:spacing w:after="0" w:line="240" w:lineRule="auto"/>
        <w:ind w:left="0"/>
        <w:jc w:val="both"/>
        <w:rPr>
          <w:rFonts w:ascii="Times New Roman" w:hAnsi="Times New Roman"/>
          <w:b/>
          <w:i/>
          <w:sz w:val="24"/>
          <w:szCs w:val="24"/>
          <w:lang w:eastAsia="pl-PL"/>
        </w:rPr>
      </w:pPr>
      <w:r w:rsidRPr="00BC74F1">
        <w:rPr>
          <w:rFonts w:ascii="Times New Roman" w:hAnsi="Times New Roman"/>
          <w:sz w:val="24"/>
          <w:szCs w:val="24"/>
          <w:lang w:eastAsia="pl-PL"/>
        </w:rPr>
        <w:t xml:space="preserve">      </w:t>
      </w:r>
      <w:proofErr w:type="gramStart"/>
      <w:r w:rsidRPr="00BC74F1">
        <w:rPr>
          <w:rFonts w:ascii="Times New Roman" w:hAnsi="Times New Roman"/>
          <w:sz w:val="24"/>
          <w:szCs w:val="24"/>
          <w:lang w:eastAsia="pl-PL"/>
        </w:rPr>
        <w:t>b</w:t>
      </w:r>
      <w:proofErr w:type="gramEnd"/>
      <w:r w:rsidRPr="00BC74F1">
        <w:rPr>
          <w:rFonts w:ascii="Times New Roman" w:hAnsi="Times New Roman"/>
          <w:sz w:val="24"/>
          <w:szCs w:val="24"/>
          <w:lang w:eastAsia="pl-PL"/>
        </w:rPr>
        <w:t>) prawo do przenoszenia danych osobowych, o którym mowa w art. 20 RODO;</w:t>
      </w:r>
    </w:p>
    <w:p w:rsidR="0008029C" w:rsidRPr="00BC74F1" w:rsidRDefault="0008029C" w:rsidP="0008029C">
      <w:pPr>
        <w:pStyle w:val="Akapitzlist"/>
        <w:spacing w:after="0" w:line="240" w:lineRule="auto"/>
        <w:ind w:left="0"/>
        <w:jc w:val="both"/>
        <w:rPr>
          <w:rFonts w:ascii="Times New Roman" w:hAnsi="Times New Roman"/>
          <w:sz w:val="24"/>
          <w:szCs w:val="24"/>
          <w:lang w:eastAsia="pl-PL"/>
        </w:rPr>
      </w:pPr>
      <w:r w:rsidRPr="00BC74F1">
        <w:rPr>
          <w:rFonts w:ascii="Times New Roman" w:hAnsi="Times New Roman"/>
          <w:sz w:val="24"/>
          <w:szCs w:val="24"/>
          <w:lang w:eastAsia="pl-PL"/>
        </w:rPr>
        <w:t xml:space="preserve">      </w:t>
      </w:r>
      <w:proofErr w:type="gramStart"/>
      <w:r w:rsidRPr="00BC74F1">
        <w:rPr>
          <w:rFonts w:ascii="Times New Roman" w:hAnsi="Times New Roman"/>
          <w:sz w:val="24"/>
          <w:szCs w:val="24"/>
          <w:lang w:eastAsia="pl-PL"/>
        </w:rPr>
        <w:t>c</w:t>
      </w:r>
      <w:proofErr w:type="gramEnd"/>
      <w:r w:rsidRPr="00BC74F1">
        <w:rPr>
          <w:rFonts w:ascii="Times New Roman" w:hAnsi="Times New Roman"/>
          <w:sz w:val="24"/>
          <w:szCs w:val="24"/>
          <w:lang w:eastAsia="pl-PL"/>
        </w:rPr>
        <w:t xml:space="preserve">) na podstawie art. 21 RODO prawo sprzeciwu, wobec przetwarzania danych osobowych, gdyż podstawą prawną przetwarzania Pani/Pana danych osobowych jest art. 6 ust. 1 lit. c RODO. </w:t>
      </w:r>
    </w:p>
    <w:p w:rsidR="0008029C" w:rsidRPr="00BC74F1" w:rsidRDefault="0008029C" w:rsidP="0008029C">
      <w:pPr>
        <w:spacing w:after="150"/>
        <w:ind w:left="426"/>
        <w:jc w:val="both"/>
        <w:rPr>
          <w:rFonts w:ascii="Times New Roman" w:hAnsi="Times New Roman"/>
          <w:i/>
          <w:sz w:val="18"/>
          <w:szCs w:val="18"/>
          <w:lang w:eastAsia="pl-PL"/>
        </w:rPr>
      </w:pPr>
      <w:r w:rsidRPr="00BC74F1">
        <w:rPr>
          <w:rFonts w:ascii="Times New Roman" w:hAnsi="Times New Roman"/>
          <w:b/>
          <w:i/>
          <w:sz w:val="18"/>
          <w:szCs w:val="18"/>
          <w:vertAlign w:val="superscript"/>
        </w:rPr>
        <w:t>*</w:t>
      </w:r>
      <w:r w:rsidRPr="00BC74F1">
        <w:rPr>
          <w:rFonts w:ascii="Times New Roman" w:hAnsi="Times New Roman"/>
          <w:b/>
          <w:i/>
          <w:sz w:val="18"/>
          <w:szCs w:val="18"/>
        </w:rPr>
        <w:t xml:space="preserve"> Wyjaśnienie:</w:t>
      </w:r>
      <w:r w:rsidRPr="00BC74F1">
        <w:rPr>
          <w:rFonts w:ascii="Times New Roman" w:hAnsi="Times New Roman"/>
          <w:i/>
          <w:sz w:val="18"/>
          <w:szCs w:val="18"/>
        </w:rPr>
        <w:t xml:space="preserve"> informacja w tym zakresie jest wymagana, jeżeli w odniesieniu do danego administratora lub podmiotu przetwarzającego </w:t>
      </w:r>
      <w:r w:rsidRPr="00BC74F1">
        <w:rPr>
          <w:rFonts w:ascii="Times New Roman" w:hAnsi="Times New Roman"/>
          <w:i/>
          <w:sz w:val="18"/>
          <w:szCs w:val="18"/>
          <w:lang w:eastAsia="pl-PL"/>
        </w:rPr>
        <w:t>istnieje obowiązek wyznaczenia inspektora ochrony danych osobowych.</w:t>
      </w:r>
    </w:p>
    <w:p w:rsidR="0008029C" w:rsidRPr="00BC74F1" w:rsidRDefault="0008029C" w:rsidP="0008029C">
      <w:pPr>
        <w:pStyle w:val="Akapitzlist"/>
        <w:ind w:left="426"/>
        <w:jc w:val="both"/>
        <w:rPr>
          <w:rFonts w:ascii="Times New Roman" w:hAnsi="Times New Roman"/>
          <w:i/>
          <w:sz w:val="18"/>
          <w:szCs w:val="18"/>
        </w:rPr>
      </w:pPr>
      <w:r w:rsidRPr="00BC74F1">
        <w:rPr>
          <w:rFonts w:ascii="Times New Roman" w:hAnsi="Times New Roman"/>
          <w:b/>
          <w:i/>
          <w:sz w:val="18"/>
          <w:szCs w:val="18"/>
          <w:vertAlign w:val="superscript"/>
        </w:rPr>
        <w:t xml:space="preserve">** </w:t>
      </w:r>
      <w:r w:rsidRPr="00BC74F1">
        <w:rPr>
          <w:rFonts w:ascii="Times New Roman" w:hAnsi="Times New Roman"/>
          <w:b/>
          <w:i/>
          <w:sz w:val="18"/>
          <w:szCs w:val="18"/>
        </w:rPr>
        <w:t>Wyjaśnienie:</w:t>
      </w:r>
      <w:r w:rsidRPr="00BC74F1">
        <w:rPr>
          <w:rFonts w:ascii="Times New Roman" w:hAnsi="Times New Roman"/>
          <w:i/>
          <w:sz w:val="18"/>
          <w:szCs w:val="18"/>
        </w:rPr>
        <w:t xml:space="preserve"> </w:t>
      </w:r>
      <w:r w:rsidRPr="00BC74F1">
        <w:rPr>
          <w:rFonts w:ascii="Times New Roman" w:hAnsi="Times New Roman"/>
          <w:i/>
          <w:sz w:val="18"/>
          <w:szCs w:val="18"/>
          <w:lang w:eastAsia="pl-PL"/>
        </w:rPr>
        <w:t xml:space="preserve">skorzystanie z prawa do sprostowania nie może skutkować zmianą </w:t>
      </w:r>
      <w:r w:rsidRPr="00BC74F1">
        <w:rPr>
          <w:rFonts w:ascii="Times New Roman" w:hAnsi="Times New Roman"/>
          <w:i/>
          <w:sz w:val="18"/>
          <w:szCs w:val="18"/>
        </w:rPr>
        <w:t>wyniku postępowania</w:t>
      </w:r>
      <w:r w:rsidRPr="00BC74F1">
        <w:rPr>
          <w:rFonts w:ascii="Times New Roman" w:hAnsi="Times New Roman"/>
          <w:i/>
          <w:sz w:val="18"/>
          <w:szCs w:val="18"/>
        </w:rPr>
        <w:br/>
        <w:t xml:space="preserve">o udzielenie zamówienia publicznego ani zmianą postanowień umowy w zakresie niezgodnym z ustawą </w:t>
      </w:r>
      <w:proofErr w:type="spellStart"/>
      <w:r w:rsidRPr="00BC74F1">
        <w:rPr>
          <w:rFonts w:ascii="Times New Roman" w:hAnsi="Times New Roman"/>
          <w:i/>
          <w:sz w:val="18"/>
          <w:szCs w:val="18"/>
        </w:rPr>
        <w:t>Pzp</w:t>
      </w:r>
      <w:proofErr w:type="spellEnd"/>
      <w:r w:rsidRPr="00BC74F1">
        <w:rPr>
          <w:rFonts w:ascii="Times New Roman" w:hAnsi="Times New Roman"/>
          <w:i/>
          <w:sz w:val="18"/>
          <w:szCs w:val="18"/>
        </w:rPr>
        <w:t xml:space="preserve"> oraz nie może naruszać integralności protokołu oraz jego załączników.</w:t>
      </w:r>
    </w:p>
    <w:p w:rsidR="0008029C" w:rsidRPr="00BC74F1" w:rsidRDefault="0008029C" w:rsidP="0008029C">
      <w:pPr>
        <w:pStyle w:val="Akapitzlist"/>
        <w:ind w:left="426"/>
        <w:jc w:val="both"/>
        <w:rPr>
          <w:rFonts w:ascii="Times New Roman" w:hAnsi="Times New Roman"/>
          <w:i/>
          <w:sz w:val="18"/>
          <w:szCs w:val="18"/>
        </w:rPr>
      </w:pPr>
    </w:p>
    <w:p w:rsidR="0008029C" w:rsidRPr="00CF716C" w:rsidRDefault="0008029C" w:rsidP="00CF716C">
      <w:pPr>
        <w:pStyle w:val="Akapitzlist"/>
        <w:ind w:left="426"/>
        <w:jc w:val="both"/>
        <w:rPr>
          <w:rFonts w:ascii="Times New Roman" w:hAnsi="Times New Roman"/>
          <w:i/>
          <w:sz w:val="18"/>
          <w:szCs w:val="18"/>
          <w:lang w:eastAsia="pl-PL"/>
        </w:rPr>
      </w:pPr>
      <w:r w:rsidRPr="00BC74F1">
        <w:rPr>
          <w:rFonts w:ascii="Times New Roman" w:hAnsi="Times New Roman"/>
          <w:b/>
          <w:i/>
          <w:sz w:val="18"/>
          <w:szCs w:val="18"/>
          <w:vertAlign w:val="superscript"/>
        </w:rPr>
        <w:t xml:space="preserve">*** </w:t>
      </w:r>
      <w:r w:rsidRPr="00BC74F1">
        <w:rPr>
          <w:rFonts w:ascii="Times New Roman" w:hAnsi="Times New Roman"/>
          <w:b/>
          <w:i/>
          <w:sz w:val="18"/>
          <w:szCs w:val="18"/>
        </w:rPr>
        <w:t>Wyjaśnienie:</w:t>
      </w:r>
      <w:r w:rsidRPr="00BC74F1">
        <w:rPr>
          <w:rFonts w:ascii="Times New Roman" w:hAnsi="Times New Roman"/>
          <w:i/>
          <w:sz w:val="18"/>
          <w:szCs w:val="18"/>
        </w:rPr>
        <w:t xml:space="preserve"> prawo do ograniczenia przetwarzania nie ma zastosowania w odniesieniu do </w:t>
      </w:r>
      <w:r w:rsidRPr="00BC74F1">
        <w:rPr>
          <w:rFonts w:ascii="Times New Roman" w:hAnsi="Times New Roman"/>
          <w:i/>
          <w:sz w:val="18"/>
          <w:szCs w:val="18"/>
          <w:lang w:eastAsia="pl-PL"/>
        </w:rPr>
        <w:t xml:space="preserve">przechowywania, w celu zapewnienia korzystania ze środków ochrony prawnej lub w celu ochrony </w:t>
      </w:r>
      <w:proofErr w:type="gramStart"/>
      <w:r w:rsidRPr="00BC74F1">
        <w:rPr>
          <w:rFonts w:ascii="Times New Roman" w:hAnsi="Times New Roman"/>
          <w:i/>
          <w:sz w:val="18"/>
          <w:szCs w:val="18"/>
          <w:lang w:eastAsia="pl-PL"/>
        </w:rPr>
        <w:t>praw</w:t>
      </w:r>
      <w:proofErr w:type="gramEnd"/>
      <w:r w:rsidRPr="00BC74F1">
        <w:rPr>
          <w:rFonts w:ascii="Times New Roman" w:hAnsi="Times New Roman"/>
          <w:i/>
          <w:sz w:val="18"/>
          <w:szCs w:val="18"/>
          <w:lang w:eastAsia="pl-PL"/>
        </w:rPr>
        <w:t xml:space="preserve"> innej osoby fizycznej lub prawnej, lub z uwagi na ważne względy interesu publicznego Unii Europejskiej lub państwa członkowskiego.</w:t>
      </w:r>
    </w:p>
    <w:p w:rsidR="00E14397" w:rsidRDefault="00E14397" w:rsidP="00CE4503">
      <w:pPr>
        <w:autoSpaceDE w:val="0"/>
        <w:autoSpaceDN w:val="0"/>
        <w:adjustRightInd w:val="0"/>
        <w:spacing w:after="0" w:line="240" w:lineRule="auto"/>
        <w:rPr>
          <w:rFonts w:ascii="Times New Roman" w:hAnsi="Times New Roman"/>
          <w:b/>
          <w:sz w:val="24"/>
          <w:szCs w:val="24"/>
        </w:rPr>
      </w:pPr>
    </w:p>
    <w:p w:rsidR="00CE4503" w:rsidRPr="005F03A9" w:rsidRDefault="00CE4503" w:rsidP="00CE4503">
      <w:pPr>
        <w:autoSpaceDE w:val="0"/>
        <w:autoSpaceDN w:val="0"/>
        <w:adjustRightInd w:val="0"/>
        <w:spacing w:after="0" w:line="240" w:lineRule="auto"/>
        <w:rPr>
          <w:rFonts w:ascii="Times New Roman" w:hAnsi="Times New Roman"/>
          <w:b/>
          <w:sz w:val="24"/>
          <w:szCs w:val="24"/>
        </w:rPr>
      </w:pPr>
      <w:r w:rsidRPr="005F03A9">
        <w:rPr>
          <w:rFonts w:ascii="Times New Roman" w:hAnsi="Times New Roman"/>
          <w:b/>
          <w:sz w:val="24"/>
          <w:szCs w:val="24"/>
        </w:rPr>
        <w:t>Załączniki do ogłoszenia:</w:t>
      </w:r>
    </w:p>
    <w:p w:rsidR="00334DEB" w:rsidRDefault="00CE4503" w:rsidP="00DD5F83">
      <w:pPr>
        <w:autoSpaceDE w:val="0"/>
        <w:autoSpaceDN w:val="0"/>
        <w:adjustRightInd w:val="0"/>
        <w:spacing w:after="0" w:line="240" w:lineRule="auto"/>
        <w:rPr>
          <w:rFonts w:ascii="Times New Roman" w:hAnsi="Times New Roman"/>
          <w:b/>
          <w:sz w:val="24"/>
          <w:szCs w:val="24"/>
        </w:rPr>
      </w:pPr>
      <w:r w:rsidRPr="005F03A9">
        <w:rPr>
          <w:rFonts w:ascii="Times New Roman" w:hAnsi="Times New Roman"/>
          <w:b/>
          <w:sz w:val="24"/>
          <w:szCs w:val="24"/>
        </w:rPr>
        <w:t xml:space="preserve">Zał. </w:t>
      </w:r>
      <w:r w:rsidR="00DD5F83">
        <w:rPr>
          <w:rFonts w:ascii="Times New Roman" w:hAnsi="Times New Roman"/>
          <w:b/>
          <w:sz w:val="24"/>
          <w:szCs w:val="24"/>
        </w:rPr>
        <w:t xml:space="preserve">1 – Szczegółowy opis przedmiotu zamówienia, </w:t>
      </w:r>
    </w:p>
    <w:p w:rsidR="00DD5F83" w:rsidRDefault="00DD5F83" w:rsidP="00BB43D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Zał. 2 – Oferta Wykonawcy, </w:t>
      </w:r>
    </w:p>
    <w:p w:rsidR="00DD5F83" w:rsidRDefault="00DD5F83" w:rsidP="00BB43D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Zał. 3 – Wykaz cenowy, </w:t>
      </w:r>
    </w:p>
    <w:p w:rsidR="0032688D" w:rsidRDefault="00F76F06" w:rsidP="00BB43D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Zał. </w:t>
      </w:r>
      <w:r w:rsidR="00BB43D5">
        <w:rPr>
          <w:rFonts w:ascii="Times New Roman" w:hAnsi="Times New Roman"/>
          <w:b/>
          <w:sz w:val="24"/>
          <w:szCs w:val="24"/>
        </w:rPr>
        <w:t>4</w:t>
      </w:r>
      <w:r w:rsidR="0032688D">
        <w:rPr>
          <w:rFonts w:ascii="Times New Roman" w:hAnsi="Times New Roman"/>
          <w:b/>
          <w:sz w:val="24"/>
          <w:szCs w:val="24"/>
        </w:rPr>
        <w:t xml:space="preserve"> – Oświadczenie Wykonawcy składane na podstawie art</w:t>
      </w:r>
      <w:r w:rsidR="0032688D" w:rsidRPr="0032688D">
        <w:rPr>
          <w:rFonts w:ascii="Times New Roman" w:hAnsi="Times New Roman"/>
          <w:b/>
          <w:sz w:val="24"/>
          <w:szCs w:val="24"/>
        </w:rPr>
        <w:t>. 25a ust. 1 ustawy z dnia 29 stycznia 2004 r. Prawo zamówień publicznych (</w:t>
      </w:r>
      <w:proofErr w:type="gramStart"/>
      <w:r w:rsidR="0032688D" w:rsidRPr="0032688D">
        <w:rPr>
          <w:rFonts w:ascii="Times New Roman" w:hAnsi="Times New Roman"/>
          <w:b/>
          <w:sz w:val="24"/>
          <w:szCs w:val="24"/>
        </w:rPr>
        <w:t>dalej jako</w:t>
      </w:r>
      <w:proofErr w:type="gramEnd"/>
      <w:r w:rsidR="0032688D" w:rsidRPr="0032688D">
        <w:rPr>
          <w:rFonts w:ascii="Times New Roman" w:hAnsi="Times New Roman"/>
          <w:b/>
          <w:sz w:val="24"/>
          <w:szCs w:val="24"/>
        </w:rPr>
        <w:t xml:space="preserve">: ustawa </w:t>
      </w:r>
      <w:proofErr w:type="spellStart"/>
      <w:r w:rsidR="0032688D" w:rsidRPr="0032688D">
        <w:rPr>
          <w:rFonts w:ascii="Times New Roman" w:hAnsi="Times New Roman"/>
          <w:b/>
          <w:sz w:val="24"/>
          <w:szCs w:val="24"/>
        </w:rPr>
        <w:t>Pzp</w:t>
      </w:r>
      <w:proofErr w:type="spellEnd"/>
      <w:r w:rsidR="0032688D" w:rsidRPr="0032688D">
        <w:rPr>
          <w:rFonts w:ascii="Times New Roman" w:hAnsi="Times New Roman"/>
          <w:b/>
          <w:sz w:val="24"/>
          <w:szCs w:val="24"/>
        </w:rPr>
        <w:t>)</w:t>
      </w:r>
      <w:r w:rsidR="0032688D">
        <w:rPr>
          <w:rFonts w:ascii="Times New Roman" w:hAnsi="Times New Roman"/>
          <w:b/>
          <w:sz w:val="24"/>
          <w:szCs w:val="24"/>
        </w:rPr>
        <w:t xml:space="preserve">, </w:t>
      </w:r>
    </w:p>
    <w:p w:rsidR="0032688D" w:rsidRDefault="0032688D" w:rsidP="00BB43D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Zał. </w:t>
      </w:r>
      <w:r w:rsidR="00BB43D5">
        <w:rPr>
          <w:rFonts w:ascii="Times New Roman" w:hAnsi="Times New Roman"/>
          <w:b/>
          <w:sz w:val="24"/>
          <w:szCs w:val="24"/>
        </w:rPr>
        <w:t>5</w:t>
      </w:r>
      <w:r>
        <w:rPr>
          <w:rFonts w:ascii="Times New Roman" w:hAnsi="Times New Roman"/>
          <w:b/>
          <w:sz w:val="24"/>
          <w:szCs w:val="24"/>
        </w:rPr>
        <w:t xml:space="preserve"> – Oświadczenie Wykonawcy dotyczące przynależności do grupy kapitałowej, </w:t>
      </w:r>
    </w:p>
    <w:p w:rsidR="0032688D" w:rsidRPr="0032688D" w:rsidRDefault="0032688D" w:rsidP="00BB43D5">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Zał. </w:t>
      </w:r>
      <w:r w:rsidR="00BB43D5">
        <w:rPr>
          <w:rFonts w:ascii="Times New Roman" w:hAnsi="Times New Roman"/>
          <w:b/>
          <w:sz w:val="24"/>
          <w:szCs w:val="24"/>
        </w:rPr>
        <w:t>6</w:t>
      </w:r>
      <w:r>
        <w:rPr>
          <w:rFonts w:ascii="Times New Roman" w:hAnsi="Times New Roman"/>
          <w:b/>
          <w:sz w:val="24"/>
          <w:szCs w:val="24"/>
        </w:rPr>
        <w:t xml:space="preserve"> – Wzór umowy.</w:t>
      </w:r>
    </w:p>
    <w:p w:rsidR="00DD5F83" w:rsidRPr="00E14397" w:rsidRDefault="00DD5F83" w:rsidP="00DD5F83">
      <w:pPr>
        <w:autoSpaceDE w:val="0"/>
        <w:autoSpaceDN w:val="0"/>
        <w:adjustRightInd w:val="0"/>
        <w:spacing w:after="0" w:line="240" w:lineRule="auto"/>
        <w:rPr>
          <w:rFonts w:ascii="Times New Roman" w:hAnsi="Times New Roman"/>
          <w:b/>
          <w:sz w:val="24"/>
          <w:szCs w:val="24"/>
        </w:rPr>
      </w:pPr>
    </w:p>
    <w:p w:rsidR="001964F9" w:rsidRDefault="0084687A" w:rsidP="0032688D">
      <w:pPr>
        <w:suppressAutoHyphens/>
        <w:autoSpaceDE w:val="0"/>
        <w:autoSpaceDN w:val="0"/>
        <w:adjustRightInd w:val="0"/>
        <w:spacing w:after="0"/>
        <w:jc w:val="center"/>
        <w:rPr>
          <w:rFonts w:ascii="Times New Roman" w:eastAsia="Times New Roman" w:hAnsi="Times New Roman"/>
          <w:b/>
          <w:bCs/>
          <w:sz w:val="24"/>
          <w:szCs w:val="24"/>
          <w:lang w:eastAsia="ar-SA"/>
        </w:rPr>
      </w:pPr>
      <w:r>
        <w:rPr>
          <w:rFonts w:ascii="Times New Roman" w:eastAsia="Times New Roman" w:hAnsi="Times New Roman"/>
          <w:b/>
          <w:sz w:val="24"/>
          <w:szCs w:val="24"/>
          <w:lang w:eastAsia="ar-SA"/>
        </w:rPr>
        <w:br w:type="page"/>
      </w:r>
    </w:p>
    <w:p w:rsidR="0032688D" w:rsidRPr="0032688D" w:rsidRDefault="0032688D" w:rsidP="0032688D">
      <w:pPr>
        <w:jc w:val="right"/>
        <w:rPr>
          <w:rFonts w:ascii="Times New Roman" w:hAnsi="Times New Roman"/>
          <w:b/>
          <w:bCs/>
          <w:i/>
          <w:iCs/>
          <w:sz w:val="20"/>
          <w:szCs w:val="20"/>
        </w:rPr>
      </w:pPr>
      <w:r w:rsidRPr="0032688D">
        <w:rPr>
          <w:rFonts w:ascii="Times New Roman" w:hAnsi="Times New Roman"/>
          <w:b/>
          <w:bCs/>
          <w:i/>
          <w:iCs/>
          <w:sz w:val="20"/>
          <w:szCs w:val="20"/>
        </w:rPr>
        <w:lastRenderedPageBreak/>
        <w:t>Załącznik nr 1</w:t>
      </w:r>
      <w:r>
        <w:rPr>
          <w:rFonts w:ascii="Times New Roman" w:hAnsi="Times New Roman"/>
          <w:b/>
          <w:bCs/>
          <w:i/>
          <w:iCs/>
          <w:sz w:val="20"/>
          <w:szCs w:val="20"/>
        </w:rPr>
        <w:br/>
      </w:r>
      <w:r w:rsidRPr="0032688D">
        <w:rPr>
          <w:rFonts w:ascii="Times New Roman" w:hAnsi="Times New Roman"/>
          <w:b/>
          <w:bCs/>
          <w:i/>
          <w:iCs/>
          <w:sz w:val="20"/>
          <w:szCs w:val="20"/>
        </w:rPr>
        <w:t>do ogłoszenia o zamówieniu</w:t>
      </w:r>
    </w:p>
    <w:p w:rsidR="0032688D" w:rsidRPr="0032688D" w:rsidRDefault="0032688D" w:rsidP="0032688D">
      <w:pPr>
        <w:autoSpaceDE w:val="0"/>
        <w:autoSpaceDN w:val="0"/>
        <w:adjustRightInd w:val="0"/>
        <w:jc w:val="center"/>
        <w:rPr>
          <w:rFonts w:ascii="Times New Roman" w:hAnsi="Times New Roman"/>
          <w:b/>
          <w:bCs/>
          <w:sz w:val="23"/>
          <w:szCs w:val="23"/>
        </w:rPr>
      </w:pPr>
    </w:p>
    <w:p w:rsidR="0032688D" w:rsidRPr="0032688D" w:rsidRDefault="0032688D" w:rsidP="0032688D">
      <w:pPr>
        <w:autoSpaceDE w:val="0"/>
        <w:autoSpaceDN w:val="0"/>
        <w:adjustRightInd w:val="0"/>
        <w:jc w:val="center"/>
        <w:rPr>
          <w:rFonts w:ascii="Times New Roman" w:hAnsi="Times New Roman"/>
          <w:b/>
          <w:bCs/>
          <w:sz w:val="23"/>
          <w:szCs w:val="23"/>
        </w:rPr>
      </w:pPr>
      <w:r w:rsidRPr="0032688D">
        <w:rPr>
          <w:rFonts w:ascii="Times New Roman" w:hAnsi="Times New Roman"/>
          <w:b/>
          <w:bCs/>
          <w:sz w:val="23"/>
          <w:szCs w:val="23"/>
        </w:rPr>
        <w:t>SZCZEGÓŁOWY OPIS PRZEDMIOTU ZAMÓWIENIA</w:t>
      </w:r>
    </w:p>
    <w:p w:rsidR="0032688D" w:rsidRPr="0032688D" w:rsidRDefault="0032688D" w:rsidP="0032688D">
      <w:pPr>
        <w:autoSpaceDE w:val="0"/>
        <w:autoSpaceDN w:val="0"/>
        <w:adjustRightInd w:val="0"/>
        <w:jc w:val="both"/>
        <w:rPr>
          <w:rFonts w:ascii="Times New Roman" w:hAnsi="Times New Roman"/>
          <w:b/>
          <w:bCs/>
          <w:sz w:val="23"/>
          <w:szCs w:val="23"/>
        </w:rPr>
      </w:pPr>
    </w:p>
    <w:p w:rsidR="0032688D" w:rsidRPr="0032688D" w:rsidRDefault="0032688D" w:rsidP="0032688D">
      <w:pPr>
        <w:tabs>
          <w:tab w:val="left" w:pos="-16727"/>
        </w:tabs>
        <w:jc w:val="both"/>
        <w:rPr>
          <w:rFonts w:ascii="Times New Roman" w:hAnsi="Times New Roman"/>
          <w:i/>
          <w:sz w:val="23"/>
          <w:szCs w:val="23"/>
        </w:rPr>
      </w:pPr>
      <w:r w:rsidRPr="0032688D">
        <w:rPr>
          <w:rFonts w:ascii="Times New Roman" w:hAnsi="Times New Roman"/>
          <w:b/>
          <w:sz w:val="23"/>
          <w:szCs w:val="23"/>
        </w:rPr>
        <w:t xml:space="preserve">Przedmiotem zamówienia jest </w:t>
      </w:r>
      <w:r w:rsidRPr="0032688D">
        <w:rPr>
          <w:rFonts w:ascii="Times New Roman" w:hAnsi="Times New Roman"/>
          <w:sz w:val="23"/>
          <w:szCs w:val="23"/>
        </w:rPr>
        <w:t>usługa</w:t>
      </w:r>
      <w:r w:rsidRPr="0032688D">
        <w:rPr>
          <w:rFonts w:ascii="Times New Roman" w:hAnsi="Times New Roman"/>
          <w:b/>
          <w:sz w:val="23"/>
          <w:szCs w:val="23"/>
        </w:rPr>
        <w:t xml:space="preserve"> </w:t>
      </w:r>
      <w:r w:rsidRPr="0032688D">
        <w:rPr>
          <w:rFonts w:ascii="Times New Roman" w:hAnsi="Times New Roman"/>
          <w:sz w:val="23"/>
          <w:szCs w:val="23"/>
        </w:rPr>
        <w:t xml:space="preserve">obsługi konferencji, obejmująca: usługę hotelową, gastronomiczną, cateringową oraz organizację uroczystego bankietu w ramach </w:t>
      </w:r>
      <w:r w:rsidRPr="0032688D">
        <w:rPr>
          <w:rFonts w:ascii="Times New Roman" w:hAnsi="Times New Roman"/>
          <w:i/>
          <w:sz w:val="23"/>
          <w:szCs w:val="23"/>
        </w:rPr>
        <w:t xml:space="preserve">Ogólnopolskiej Konferencji Naukowej „Rola inżynierii rolniczej i inżynierii środowiska w rozwoju rolnictwa zrównoważonego” </w:t>
      </w:r>
    </w:p>
    <w:p w:rsidR="0032688D" w:rsidRPr="0032688D" w:rsidRDefault="0032688D" w:rsidP="0032688D">
      <w:pPr>
        <w:jc w:val="both"/>
        <w:rPr>
          <w:rFonts w:ascii="Times New Roman" w:hAnsi="Times New Roman"/>
          <w:sz w:val="23"/>
          <w:szCs w:val="23"/>
        </w:rPr>
      </w:pPr>
    </w:p>
    <w:p w:rsidR="0032688D" w:rsidRPr="0032688D" w:rsidRDefault="0032688D" w:rsidP="0032688D">
      <w:pPr>
        <w:jc w:val="both"/>
        <w:rPr>
          <w:rFonts w:ascii="Times New Roman" w:hAnsi="Times New Roman"/>
          <w:b/>
          <w:sz w:val="23"/>
          <w:szCs w:val="23"/>
        </w:rPr>
      </w:pPr>
      <w:r w:rsidRPr="0032688D">
        <w:rPr>
          <w:rFonts w:ascii="Times New Roman" w:hAnsi="Times New Roman"/>
          <w:b/>
          <w:sz w:val="23"/>
          <w:szCs w:val="23"/>
        </w:rPr>
        <w:t>Przedmiot zamówienia obejmuje realizację następujących zadań:</w:t>
      </w:r>
    </w:p>
    <w:p w:rsidR="0032688D" w:rsidRPr="0032688D" w:rsidRDefault="0032688D" w:rsidP="009C16EC">
      <w:pPr>
        <w:pStyle w:val="Akapitzlist"/>
        <w:numPr>
          <w:ilvl w:val="0"/>
          <w:numId w:val="17"/>
        </w:numPr>
        <w:spacing w:after="0"/>
        <w:jc w:val="both"/>
        <w:rPr>
          <w:rFonts w:ascii="Times New Roman" w:hAnsi="Times New Roman"/>
          <w:sz w:val="23"/>
          <w:szCs w:val="23"/>
        </w:rPr>
      </w:pPr>
      <w:r w:rsidRPr="0032688D">
        <w:rPr>
          <w:rFonts w:ascii="Times New Roman" w:hAnsi="Times New Roman"/>
          <w:sz w:val="23"/>
          <w:szCs w:val="23"/>
        </w:rPr>
        <w:t>Zapewnienie 1 noclegu wraz ze śniadaniem (z 16 na 17 listopada 2020 r.) dla 100 osób;</w:t>
      </w:r>
    </w:p>
    <w:p w:rsidR="0032688D" w:rsidRPr="0032688D" w:rsidRDefault="0032688D" w:rsidP="009C16EC">
      <w:pPr>
        <w:pStyle w:val="Akapitzlist"/>
        <w:numPr>
          <w:ilvl w:val="0"/>
          <w:numId w:val="17"/>
        </w:numPr>
        <w:spacing w:after="0"/>
        <w:jc w:val="both"/>
        <w:rPr>
          <w:rFonts w:ascii="Times New Roman" w:hAnsi="Times New Roman"/>
          <w:sz w:val="23"/>
          <w:szCs w:val="23"/>
        </w:rPr>
      </w:pPr>
      <w:r w:rsidRPr="0032688D">
        <w:rPr>
          <w:rFonts w:ascii="Times New Roman" w:hAnsi="Times New Roman"/>
          <w:sz w:val="23"/>
          <w:szCs w:val="23"/>
        </w:rPr>
        <w:t xml:space="preserve">Zapewnienie 3 noclegów wraz ze śniadaniem (od 15 na 18 listopada 2020 r.) dla 20 osób; </w:t>
      </w:r>
    </w:p>
    <w:p w:rsidR="0032688D" w:rsidRPr="0032688D" w:rsidRDefault="0032688D" w:rsidP="009C16EC">
      <w:pPr>
        <w:pStyle w:val="Akapitzlist"/>
        <w:numPr>
          <w:ilvl w:val="0"/>
          <w:numId w:val="17"/>
        </w:numPr>
        <w:spacing w:after="0"/>
        <w:jc w:val="both"/>
        <w:rPr>
          <w:rFonts w:ascii="Times New Roman" w:hAnsi="Times New Roman"/>
          <w:sz w:val="23"/>
          <w:szCs w:val="23"/>
        </w:rPr>
      </w:pPr>
      <w:r w:rsidRPr="0032688D">
        <w:rPr>
          <w:rFonts w:ascii="Times New Roman" w:hAnsi="Times New Roman"/>
          <w:sz w:val="23"/>
          <w:szCs w:val="23"/>
        </w:rPr>
        <w:t xml:space="preserve">Zapewnienie serwowanego obiadu w dniach: </w:t>
      </w:r>
    </w:p>
    <w:p w:rsidR="0032688D" w:rsidRPr="0032688D" w:rsidRDefault="0032688D" w:rsidP="0032688D">
      <w:pPr>
        <w:pStyle w:val="Akapitzlist"/>
        <w:jc w:val="both"/>
        <w:rPr>
          <w:rFonts w:ascii="Times New Roman" w:hAnsi="Times New Roman"/>
          <w:sz w:val="23"/>
          <w:szCs w:val="23"/>
        </w:rPr>
      </w:pPr>
      <w:r w:rsidRPr="0032688D">
        <w:rPr>
          <w:rFonts w:ascii="Times New Roman" w:hAnsi="Times New Roman"/>
          <w:sz w:val="23"/>
          <w:szCs w:val="23"/>
        </w:rPr>
        <w:t xml:space="preserve">16 listopada 2020 r. dla 120 </w:t>
      </w:r>
      <w:proofErr w:type="gramStart"/>
      <w:r w:rsidRPr="0032688D">
        <w:rPr>
          <w:rFonts w:ascii="Times New Roman" w:hAnsi="Times New Roman"/>
          <w:sz w:val="23"/>
          <w:szCs w:val="23"/>
        </w:rPr>
        <w:t xml:space="preserve">osób : </w:t>
      </w:r>
      <w:proofErr w:type="gramEnd"/>
      <w:r w:rsidRPr="0032688D">
        <w:rPr>
          <w:rFonts w:ascii="Times New Roman" w:hAnsi="Times New Roman"/>
          <w:sz w:val="23"/>
          <w:szCs w:val="23"/>
        </w:rPr>
        <w:t>godz. 12.30-13.00</w:t>
      </w:r>
    </w:p>
    <w:p w:rsidR="0032688D" w:rsidRPr="0032688D" w:rsidRDefault="0032688D" w:rsidP="0032688D">
      <w:pPr>
        <w:pStyle w:val="Akapitzlist"/>
        <w:jc w:val="both"/>
        <w:rPr>
          <w:rFonts w:ascii="Times New Roman" w:hAnsi="Times New Roman"/>
          <w:sz w:val="23"/>
          <w:szCs w:val="23"/>
        </w:rPr>
      </w:pPr>
      <w:r w:rsidRPr="0032688D">
        <w:rPr>
          <w:rFonts w:ascii="Times New Roman" w:hAnsi="Times New Roman"/>
          <w:sz w:val="23"/>
          <w:szCs w:val="23"/>
        </w:rPr>
        <w:t>17 listopada 2020 r. dla 150 osób: 13.30-14.30</w:t>
      </w:r>
    </w:p>
    <w:p w:rsidR="0032688D" w:rsidRPr="0032688D" w:rsidRDefault="0032688D" w:rsidP="0032688D">
      <w:pPr>
        <w:pStyle w:val="Akapitzlist"/>
        <w:jc w:val="both"/>
        <w:rPr>
          <w:rFonts w:ascii="Times New Roman" w:hAnsi="Times New Roman"/>
          <w:sz w:val="23"/>
          <w:szCs w:val="23"/>
        </w:rPr>
      </w:pPr>
      <w:r w:rsidRPr="0032688D">
        <w:rPr>
          <w:rFonts w:ascii="Times New Roman" w:hAnsi="Times New Roman"/>
          <w:sz w:val="23"/>
          <w:szCs w:val="23"/>
        </w:rPr>
        <w:t xml:space="preserve">Obiad musi być serwowany w pomieszczeniach Wykonawcy, w tym samym lokalu, w którym zostaną zapewnione noclegi. </w:t>
      </w:r>
    </w:p>
    <w:p w:rsidR="0032688D" w:rsidRPr="0032688D" w:rsidRDefault="0032688D" w:rsidP="009C16EC">
      <w:pPr>
        <w:pStyle w:val="Akapitzlist"/>
        <w:numPr>
          <w:ilvl w:val="0"/>
          <w:numId w:val="17"/>
        </w:numPr>
        <w:spacing w:after="0"/>
        <w:jc w:val="both"/>
        <w:rPr>
          <w:rFonts w:ascii="Times New Roman" w:hAnsi="Times New Roman"/>
          <w:sz w:val="23"/>
          <w:szCs w:val="23"/>
        </w:rPr>
      </w:pPr>
      <w:r w:rsidRPr="0032688D">
        <w:rPr>
          <w:rFonts w:ascii="Times New Roman" w:hAnsi="Times New Roman"/>
          <w:sz w:val="23"/>
          <w:szCs w:val="23"/>
        </w:rPr>
        <w:t xml:space="preserve">Zapewnienie bufetu kawowego w dniach: </w:t>
      </w:r>
    </w:p>
    <w:p w:rsidR="0032688D" w:rsidRPr="0032688D" w:rsidRDefault="00A97A75" w:rsidP="009C16EC">
      <w:pPr>
        <w:pStyle w:val="Akapitzlist"/>
        <w:numPr>
          <w:ilvl w:val="0"/>
          <w:numId w:val="18"/>
        </w:numPr>
        <w:spacing w:after="0"/>
        <w:jc w:val="both"/>
        <w:rPr>
          <w:rFonts w:ascii="Times New Roman" w:hAnsi="Times New Roman"/>
          <w:sz w:val="23"/>
          <w:szCs w:val="23"/>
        </w:rPr>
      </w:pPr>
      <w:r>
        <w:rPr>
          <w:rFonts w:ascii="Times New Roman" w:hAnsi="Times New Roman"/>
          <w:sz w:val="23"/>
          <w:szCs w:val="23"/>
        </w:rPr>
        <w:t xml:space="preserve">16 </w:t>
      </w:r>
      <w:r w:rsidR="0032688D" w:rsidRPr="0032688D">
        <w:rPr>
          <w:rFonts w:ascii="Times New Roman" w:hAnsi="Times New Roman"/>
          <w:sz w:val="23"/>
          <w:szCs w:val="23"/>
        </w:rPr>
        <w:t xml:space="preserve">listopada 2020 r. w godzinach 12.00-18.00 (6 </w:t>
      </w:r>
      <w:proofErr w:type="gramStart"/>
      <w:r w:rsidR="0032688D" w:rsidRPr="0032688D">
        <w:rPr>
          <w:rFonts w:ascii="Times New Roman" w:hAnsi="Times New Roman"/>
          <w:sz w:val="23"/>
          <w:szCs w:val="23"/>
        </w:rPr>
        <w:t>godzin</w:t>
      </w:r>
      <w:proofErr w:type="gramEnd"/>
      <w:r w:rsidR="0032688D" w:rsidRPr="0032688D">
        <w:rPr>
          <w:rFonts w:ascii="Times New Roman" w:hAnsi="Times New Roman"/>
          <w:sz w:val="23"/>
          <w:szCs w:val="23"/>
        </w:rPr>
        <w:t xml:space="preserve">) dla 250 osób </w:t>
      </w:r>
    </w:p>
    <w:p w:rsidR="0032688D" w:rsidRPr="0032688D" w:rsidRDefault="00A97A75" w:rsidP="009C16EC">
      <w:pPr>
        <w:pStyle w:val="Akapitzlist"/>
        <w:numPr>
          <w:ilvl w:val="0"/>
          <w:numId w:val="18"/>
        </w:numPr>
        <w:spacing w:after="0"/>
        <w:jc w:val="both"/>
        <w:rPr>
          <w:rFonts w:ascii="Times New Roman" w:hAnsi="Times New Roman"/>
          <w:sz w:val="23"/>
          <w:szCs w:val="23"/>
        </w:rPr>
      </w:pPr>
      <w:r>
        <w:rPr>
          <w:rFonts w:ascii="Times New Roman" w:hAnsi="Times New Roman"/>
          <w:sz w:val="23"/>
          <w:szCs w:val="23"/>
        </w:rPr>
        <w:t xml:space="preserve">17 </w:t>
      </w:r>
      <w:r w:rsidR="0032688D" w:rsidRPr="0032688D">
        <w:rPr>
          <w:rFonts w:ascii="Times New Roman" w:hAnsi="Times New Roman"/>
          <w:sz w:val="23"/>
          <w:szCs w:val="23"/>
        </w:rPr>
        <w:t xml:space="preserve">listopad 2020 r. w godzinach 9.00-14.00 (5 </w:t>
      </w:r>
      <w:proofErr w:type="gramStart"/>
      <w:r w:rsidR="0032688D" w:rsidRPr="0032688D">
        <w:rPr>
          <w:rFonts w:ascii="Times New Roman" w:hAnsi="Times New Roman"/>
          <w:sz w:val="23"/>
          <w:szCs w:val="23"/>
        </w:rPr>
        <w:t>godzin</w:t>
      </w:r>
      <w:proofErr w:type="gramEnd"/>
      <w:r w:rsidR="0032688D" w:rsidRPr="0032688D">
        <w:rPr>
          <w:rFonts w:ascii="Times New Roman" w:hAnsi="Times New Roman"/>
          <w:sz w:val="23"/>
          <w:szCs w:val="23"/>
        </w:rPr>
        <w:t>) dla 200 osób</w:t>
      </w:r>
    </w:p>
    <w:p w:rsidR="0032688D" w:rsidRPr="0032688D" w:rsidRDefault="0032688D" w:rsidP="0032688D">
      <w:pPr>
        <w:pStyle w:val="Akapitzlist"/>
        <w:jc w:val="both"/>
        <w:rPr>
          <w:rFonts w:ascii="Times New Roman" w:hAnsi="Times New Roman"/>
          <w:sz w:val="23"/>
          <w:szCs w:val="23"/>
        </w:rPr>
      </w:pPr>
      <w:r w:rsidRPr="0032688D">
        <w:rPr>
          <w:rFonts w:ascii="Times New Roman" w:hAnsi="Times New Roman"/>
          <w:sz w:val="23"/>
          <w:szCs w:val="23"/>
        </w:rPr>
        <w:t xml:space="preserve">Bufet musi być zorganizowany w pomieszczeniach Zamawiającego – adres ul. Głęboka 28, 20-612 Lublin </w:t>
      </w:r>
    </w:p>
    <w:p w:rsidR="0032688D" w:rsidRPr="0032688D" w:rsidRDefault="0032688D" w:rsidP="009C16EC">
      <w:pPr>
        <w:pStyle w:val="Akapitzlist"/>
        <w:numPr>
          <w:ilvl w:val="0"/>
          <w:numId w:val="17"/>
        </w:numPr>
        <w:spacing w:after="0"/>
        <w:jc w:val="both"/>
        <w:rPr>
          <w:rFonts w:ascii="Times New Roman" w:hAnsi="Times New Roman"/>
          <w:sz w:val="23"/>
          <w:szCs w:val="23"/>
        </w:rPr>
      </w:pPr>
      <w:r w:rsidRPr="0032688D">
        <w:rPr>
          <w:rFonts w:ascii="Times New Roman" w:hAnsi="Times New Roman"/>
          <w:sz w:val="23"/>
          <w:szCs w:val="23"/>
        </w:rPr>
        <w:t xml:space="preserve">Organizacja bankietu na min. 250 osób w pomieszczeniach Wykonawcy, w tym samym lokalu, w którym zostaną zapewnione noclegi. Rozpoczęcie bankietu w dniu 16 listopada 2020 r. o godz. 20.00. Oprawa muzyczna zapewniona przez Wykonawcę do godziny 3.00 17 </w:t>
      </w:r>
      <w:proofErr w:type="gramStart"/>
      <w:r w:rsidRPr="0032688D">
        <w:rPr>
          <w:rFonts w:ascii="Times New Roman" w:hAnsi="Times New Roman"/>
          <w:sz w:val="23"/>
          <w:szCs w:val="23"/>
        </w:rPr>
        <w:t>listopada</w:t>
      </w:r>
      <w:proofErr w:type="gramEnd"/>
      <w:r w:rsidRPr="0032688D">
        <w:rPr>
          <w:rFonts w:ascii="Times New Roman" w:hAnsi="Times New Roman"/>
          <w:sz w:val="23"/>
          <w:szCs w:val="23"/>
        </w:rPr>
        <w:t xml:space="preserve"> 2020 r.</w:t>
      </w:r>
    </w:p>
    <w:p w:rsidR="0032688D" w:rsidRPr="0032688D" w:rsidRDefault="0032688D" w:rsidP="0032688D">
      <w:pPr>
        <w:jc w:val="both"/>
        <w:rPr>
          <w:rFonts w:ascii="Times New Roman" w:hAnsi="Times New Roman"/>
          <w:sz w:val="23"/>
          <w:szCs w:val="23"/>
        </w:rPr>
      </w:pPr>
    </w:p>
    <w:p w:rsidR="0032688D" w:rsidRPr="0032688D" w:rsidRDefault="0032688D" w:rsidP="0032688D">
      <w:pPr>
        <w:autoSpaceDE w:val="0"/>
        <w:autoSpaceDN w:val="0"/>
        <w:adjustRightInd w:val="0"/>
        <w:jc w:val="both"/>
        <w:rPr>
          <w:rFonts w:ascii="Times New Roman" w:hAnsi="Times New Roman"/>
          <w:b/>
          <w:bCs/>
          <w:sz w:val="23"/>
          <w:szCs w:val="23"/>
        </w:rPr>
      </w:pPr>
      <w:r w:rsidRPr="0032688D">
        <w:rPr>
          <w:rStyle w:val="Pogrubienie"/>
          <w:rFonts w:ascii="Times New Roman" w:hAnsi="Times New Roman"/>
          <w:sz w:val="23"/>
          <w:szCs w:val="23"/>
        </w:rPr>
        <w:t>Termin realizacji zamówienia:</w:t>
      </w:r>
    </w:p>
    <w:p w:rsidR="0032688D" w:rsidRPr="0032688D" w:rsidRDefault="0032688D" w:rsidP="0032688D">
      <w:pPr>
        <w:autoSpaceDE w:val="0"/>
        <w:autoSpaceDN w:val="0"/>
        <w:adjustRightInd w:val="0"/>
        <w:jc w:val="both"/>
        <w:rPr>
          <w:rFonts w:ascii="Times New Roman" w:hAnsi="Times New Roman"/>
          <w:bCs/>
          <w:iCs/>
          <w:sz w:val="23"/>
          <w:szCs w:val="23"/>
        </w:rPr>
      </w:pPr>
      <w:r w:rsidRPr="0032688D">
        <w:rPr>
          <w:rFonts w:ascii="Times New Roman" w:hAnsi="Times New Roman"/>
          <w:bCs/>
          <w:iCs/>
          <w:sz w:val="23"/>
          <w:szCs w:val="23"/>
        </w:rPr>
        <w:t>15-18 listopada 2020 roku.</w:t>
      </w:r>
    </w:p>
    <w:p w:rsidR="0032688D" w:rsidRPr="0032688D" w:rsidRDefault="0032688D" w:rsidP="0032688D">
      <w:pPr>
        <w:jc w:val="both"/>
        <w:rPr>
          <w:rFonts w:ascii="Times New Roman" w:hAnsi="Times New Roman"/>
          <w:b/>
          <w:sz w:val="23"/>
          <w:szCs w:val="23"/>
        </w:rPr>
      </w:pPr>
      <w:r w:rsidRPr="0032688D">
        <w:rPr>
          <w:rFonts w:ascii="Times New Roman" w:hAnsi="Times New Roman"/>
          <w:b/>
          <w:sz w:val="23"/>
          <w:szCs w:val="23"/>
        </w:rPr>
        <w:t>Lokalizacja:</w:t>
      </w:r>
    </w:p>
    <w:p w:rsidR="0032688D" w:rsidRPr="0032688D" w:rsidRDefault="0032688D" w:rsidP="0032688D">
      <w:pPr>
        <w:jc w:val="both"/>
        <w:rPr>
          <w:rFonts w:ascii="Times New Roman" w:hAnsi="Times New Roman"/>
          <w:sz w:val="23"/>
          <w:szCs w:val="23"/>
        </w:rPr>
      </w:pPr>
      <w:r w:rsidRPr="0032688D">
        <w:rPr>
          <w:rFonts w:ascii="Times New Roman" w:hAnsi="Times New Roman"/>
          <w:sz w:val="23"/>
          <w:szCs w:val="23"/>
        </w:rPr>
        <w:t xml:space="preserve">- Bufet kawowy w dniach 16 i 17 listopada 2020 – realizacja w pomieszczeniach Zamawiającego (ul. Głęboka 28, 20-612 Lublin), </w:t>
      </w:r>
    </w:p>
    <w:p w:rsidR="0032688D" w:rsidRPr="0032688D" w:rsidRDefault="0032688D" w:rsidP="0032688D">
      <w:pPr>
        <w:jc w:val="both"/>
        <w:rPr>
          <w:rFonts w:ascii="Times New Roman" w:hAnsi="Times New Roman"/>
          <w:sz w:val="23"/>
          <w:szCs w:val="23"/>
        </w:rPr>
      </w:pPr>
      <w:r w:rsidRPr="0032688D">
        <w:rPr>
          <w:rFonts w:ascii="Times New Roman" w:hAnsi="Times New Roman"/>
          <w:sz w:val="23"/>
          <w:szCs w:val="23"/>
        </w:rPr>
        <w:t>- Wszystkie pomieszczenia Wykonawcy, w których będą realizowane opisane w ramach zamówienia zadania (nocleg, dwa obiady, bankiet) muszą znajdować się w jednym budynku. Odległość między miejscem konferencji (ul. Głęboka 28, 20-612 Lublin), a pomieszczeniami Wykonawcy musi mieścić się w promieniu 1,5 km.</w:t>
      </w:r>
    </w:p>
    <w:p w:rsidR="0032688D" w:rsidRPr="0032688D" w:rsidRDefault="0032688D" w:rsidP="0032688D">
      <w:pPr>
        <w:jc w:val="both"/>
        <w:rPr>
          <w:rFonts w:ascii="Times New Roman" w:hAnsi="Times New Roman"/>
          <w:b/>
          <w:sz w:val="23"/>
          <w:szCs w:val="23"/>
        </w:rPr>
      </w:pPr>
    </w:p>
    <w:p w:rsidR="0032688D" w:rsidRPr="0032688D" w:rsidRDefault="0032688D" w:rsidP="0032688D">
      <w:pPr>
        <w:jc w:val="both"/>
        <w:rPr>
          <w:rFonts w:ascii="Times New Roman" w:hAnsi="Times New Roman"/>
          <w:sz w:val="23"/>
          <w:szCs w:val="23"/>
        </w:rPr>
      </w:pPr>
      <w:r w:rsidRPr="0032688D">
        <w:rPr>
          <w:rFonts w:ascii="Times New Roman" w:hAnsi="Times New Roman"/>
          <w:b/>
          <w:sz w:val="23"/>
          <w:szCs w:val="23"/>
        </w:rPr>
        <w:lastRenderedPageBreak/>
        <w:t>Dodatkowe uwagi</w:t>
      </w:r>
      <w:r w:rsidRPr="0032688D">
        <w:rPr>
          <w:rFonts w:ascii="Times New Roman" w:hAnsi="Times New Roman"/>
          <w:sz w:val="23"/>
          <w:szCs w:val="23"/>
        </w:rPr>
        <w:t>: W przypadku pojawienia się dodatkowych obostrzeń w związku z epidemią SARS-COVID-19 związanych z liczbą uczestników mogących brać udział w imprezie organizowanej w pomieszczeniach zamkniętych, obowiązujących w czasie realizacji zamówienia Wykonawca zobowiązany jest zapewnić odpowiednią liczbę pomieszczeń, bądź jedno spełniające te wymagania.</w:t>
      </w:r>
    </w:p>
    <w:p w:rsidR="0032688D" w:rsidRPr="0032688D" w:rsidRDefault="0032688D" w:rsidP="0032688D">
      <w:pPr>
        <w:jc w:val="both"/>
        <w:rPr>
          <w:rFonts w:ascii="Times New Roman" w:hAnsi="Times New Roman"/>
          <w:b/>
          <w:color w:val="FF0000"/>
          <w:sz w:val="23"/>
          <w:szCs w:val="23"/>
        </w:rPr>
      </w:pPr>
      <w:r w:rsidRPr="0032688D">
        <w:rPr>
          <w:rFonts w:ascii="Times New Roman" w:hAnsi="Times New Roman"/>
          <w:b/>
          <w:color w:val="FF0000"/>
          <w:sz w:val="23"/>
          <w:szCs w:val="23"/>
        </w:rPr>
        <w:t>Przy realizacji wszystkich punktów, jakie zostały uwzględnione w zamówieniu Wykonawca zobowiązany jest spełnić wszelkie wymogi sanitarne oraz wymogi bezpieczeństwa, wymagane przy organizacji imprez oraz noclegów w związku z epidemią SARS-COVID-19, które będą obowiązywały w czasie, w którym realizowane będzie zamówienie.</w:t>
      </w:r>
    </w:p>
    <w:p w:rsidR="0032688D" w:rsidRPr="0032688D" w:rsidRDefault="0032688D" w:rsidP="0032688D">
      <w:pPr>
        <w:jc w:val="both"/>
        <w:rPr>
          <w:rFonts w:ascii="Times New Roman" w:hAnsi="Times New Roman"/>
          <w:b/>
          <w:color w:val="000000" w:themeColor="text1"/>
          <w:sz w:val="23"/>
          <w:szCs w:val="23"/>
        </w:rPr>
      </w:pPr>
      <w:r w:rsidRPr="0032688D">
        <w:rPr>
          <w:rFonts w:ascii="Times New Roman" w:hAnsi="Times New Roman"/>
          <w:b/>
          <w:color w:val="000000" w:themeColor="text1"/>
          <w:sz w:val="23"/>
          <w:szCs w:val="23"/>
        </w:rPr>
        <w:t>Wymagania dotyczące noclegu z 16 na 17 listopada 2020 r.:</w:t>
      </w:r>
    </w:p>
    <w:p w:rsidR="0032688D" w:rsidRPr="0032688D" w:rsidRDefault="0032688D" w:rsidP="009C16EC">
      <w:pPr>
        <w:pStyle w:val="Akapitzlist"/>
        <w:numPr>
          <w:ilvl w:val="1"/>
          <w:numId w:val="18"/>
        </w:numPr>
        <w:spacing w:after="0"/>
        <w:jc w:val="both"/>
        <w:rPr>
          <w:rFonts w:ascii="Times New Roman" w:hAnsi="Times New Roman"/>
          <w:sz w:val="23"/>
          <w:szCs w:val="23"/>
        </w:rPr>
      </w:pPr>
      <w:r w:rsidRPr="0032688D">
        <w:rPr>
          <w:rFonts w:ascii="Times New Roman" w:hAnsi="Times New Roman"/>
          <w:sz w:val="23"/>
          <w:szCs w:val="23"/>
        </w:rPr>
        <w:t>Wykonawca zapewni noclegi dla 100 osób w pokojach 1-os i 2-os. W ilości:</w:t>
      </w:r>
    </w:p>
    <w:p w:rsidR="0032688D" w:rsidRPr="0032688D" w:rsidRDefault="0032688D" w:rsidP="009C16EC">
      <w:pPr>
        <w:pStyle w:val="Akapitzlist"/>
        <w:numPr>
          <w:ilvl w:val="0"/>
          <w:numId w:val="19"/>
        </w:numPr>
        <w:spacing w:after="0"/>
        <w:ind w:left="1134"/>
        <w:jc w:val="both"/>
        <w:rPr>
          <w:rFonts w:ascii="Times New Roman" w:hAnsi="Times New Roman"/>
          <w:sz w:val="23"/>
          <w:szCs w:val="23"/>
        </w:rPr>
      </w:pPr>
      <w:proofErr w:type="gramStart"/>
      <w:r w:rsidRPr="0032688D">
        <w:rPr>
          <w:rFonts w:ascii="Times New Roman" w:hAnsi="Times New Roman"/>
          <w:sz w:val="23"/>
          <w:szCs w:val="23"/>
        </w:rPr>
        <w:t>pokój</w:t>
      </w:r>
      <w:proofErr w:type="gramEnd"/>
      <w:r w:rsidRPr="0032688D">
        <w:rPr>
          <w:rFonts w:ascii="Times New Roman" w:hAnsi="Times New Roman"/>
          <w:sz w:val="23"/>
          <w:szCs w:val="23"/>
        </w:rPr>
        <w:t xml:space="preserve"> jednoosobowy: 20,</w:t>
      </w:r>
    </w:p>
    <w:p w:rsidR="0032688D" w:rsidRPr="0032688D" w:rsidRDefault="0032688D" w:rsidP="009C16EC">
      <w:pPr>
        <w:pStyle w:val="Akapitzlist"/>
        <w:numPr>
          <w:ilvl w:val="0"/>
          <w:numId w:val="19"/>
        </w:numPr>
        <w:spacing w:after="0"/>
        <w:ind w:left="1134"/>
        <w:jc w:val="both"/>
        <w:rPr>
          <w:rFonts w:ascii="Times New Roman" w:hAnsi="Times New Roman"/>
          <w:sz w:val="23"/>
          <w:szCs w:val="23"/>
        </w:rPr>
      </w:pPr>
      <w:proofErr w:type="gramStart"/>
      <w:r w:rsidRPr="0032688D">
        <w:rPr>
          <w:rFonts w:ascii="Times New Roman" w:hAnsi="Times New Roman"/>
          <w:sz w:val="23"/>
          <w:szCs w:val="23"/>
        </w:rPr>
        <w:t>pokój</w:t>
      </w:r>
      <w:proofErr w:type="gramEnd"/>
      <w:r w:rsidRPr="0032688D">
        <w:rPr>
          <w:rFonts w:ascii="Times New Roman" w:hAnsi="Times New Roman"/>
          <w:sz w:val="23"/>
          <w:szCs w:val="23"/>
        </w:rPr>
        <w:t xml:space="preserve"> dwuosobowy: 40.</w:t>
      </w:r>
    </w:p>
    <w:p w:rsidR="0032688D" w:rsidRPr="0032688D" w:rsidRDefault="0032688D" w:rsidP="009C16EC">
      <w:pPr>
        <w:pStyle w:val="Akapitzlist"/>
        <w:numPr>
          <w:ilvl w:val="0"/>
          <w:numId w:val="20"/>
        </w:numPr>
        <w:spacing w:after="0"/>
        <w:jc w:val="both"/>
        <w:rPr>
          <w:rFonts w:ascii="Times New Roman" w:hAnsi="Times New Roman"/>
          <w:color w:val="000000" w:themeColor="text1"/>
          <w:sz w:val="23"/>
          <w:szCs w:val="23"/>
        </w:rPr>
      </w:pPr>
      <w:r w:rsidRPr="0032688D">
        <w:rPr>
          <w:rFonts w:ascii="Times New Roman" w:hAnsi="Times New Roman"/>
          <w:color w:val="000000" w:themeColor="text1"/>
          <w:sz w:val="23"/>
          <w:szCs w:val="23"/>
        </w:rPr>
        <w:t xml:space="preserve">Pokoje będą wyposażone w samodzielne łazienki, pościel, ręczniki, dostęp do bezprzewodowego </w:t>
      </w:r>
      <w:r w:rsidR="003B1399">
        <w:rPr>
          <w:rFonts w:ascii="Times New Roman" w:hAnsi="Times New Roman"/>
          <w:color w:val="000000" w:themeColor="text1"/>
          <w:sz w:val="23"/>
          <w:szCs w:val="23"/>
        </w:rPr>
        <w:t>I</w:t>
      </w:r>
      <w:r w:rsidRPr="0032688D">
        <w:rPr>
          <w:rFonts w:ascii="Times New Roman" w:hAnsi="Times New Roman"/>
          <w:color w:val="000000" w:themeColor="text1"/>
          <w:sz w:val="23"/>
          <w:szCs w:val="23"/>
        </w:rPr>
        <w:t>nternetu.</w:t>
      </w:r>
    </w:p>
    <w:p w:rsidR="0032688D" w:rsidRPr="0032688D" w:rsidRDefault="0032688D" w:rsidP="009C16EC">
      <w:pPr>
        <w:pStyle w:val="Akapitzlist"/>
        <w:numPr>
          <w:ilvl w:val="0"/>
          <w:numId w:val="20"/>
        </w:numPr>
        <w:spacing w:after="0"/>
        <w:jc w:val="both"/>
        <w:rPr>
          <w:rStyle w:val="Pogrubienie"/>
          <w:rFonts w:ascii="Times New Roman" w:hAnsi="Times New Roman"/>
          <w:bCs w:val="0"/>
          <w:color w:val="000000" w:themeColor="text1"/>
          <w:sz w:val="23"/>
          <w:szCs w:val="23"/>
        </w:rPr>
      </w:pPr>
      <w:r w:rsidRPr="0032688D">
        <w:rPr>
          <w:rStyle w:val="Pogrubienie"/>
          <w:rFonts w:ascii="Times New Roman" w:hAnsi="Times New Roman"/>
          <w:b w:val="0"/>
          <w:sz w:val="23"/>
          <w:szCs w:val="23"/>
        </w:rPr>
        <w:t xml:space="preserve">Wykonawca zapewni noclegi w budynku, w którym będę serwowane obiady w dniach 16 i 17 listopada 2020 r., i w którym dnia 16 listopada 2020 r. odbędzie się bankiet. </w:t>
      </w:r>
    </w:p>
    <w:p w:rsidR="0032688D" w:rsidRPr="0032688D" w:rsidRDefault="0032688D" w:rsidP="0032688D">
      <w:pPr>
        <w:pStyle w:val="Akapitzlist"/>
        <w:spacing w:after="0"/>
        <w:jc w:val="both"/>
        <w:rPr>
          <w:rFonts w:ascii="Times New Roman" w:hAnsi="Times New Roman"/>
          <w:b/>
          <w:color w:val="000000" w:themeColor="text1"/>
          <w:sz w:val="23"/>
          <w:szCs w:val="23"/>
        </w:rPr>
      </w:pPr>
    </w:p>
    <w:p w:rsidR="0032688D" w:rsidRPr="0032688D" w:rsidRDefault="0032688D" w:rsidP="0032688D">
      <w:pPr>
        <w:jc w:val="both"/>
        <w:rPr>
          <w:rFonts w:ascii="Times New Roman" w:hAnsi="Times New Roman"/>
          <w:b/>
          <w:color w:val="000000" w:themeColor="text1"/>
          <w:sz w:val="23"/>
          <w:szCs w:val="23"/>
        </w:rPr>
      </w:pPr>
      <w:r w:rsidRPr="0032688D">
        <w:rPr>
          <w:rFonts w:ascii="Times New Roman" w:hAnsi="Times New Roman"/>
          <w:b/>
          <w:color w:val="000000" w:themeColor="text1"/>
          <w:sz w:val="23"/>
          <w:szCs w:val="23"/>
        </w:rPr>
        <w:t>Wymagania dotyczące noclegów od 15 do 18 listopada 2020 r.:</w:t>
      </w:r>
    </w:p>
    <w:p w:rsidR="0032688D" w:rsidRPr="0032688D" w:rsidRDefault="0032688D" w:rsidP="009C16EC">
      <w:pPr>
        <w:pStyle w:val="Akapitzlist"/>
        <w:numPr>
          <w:ilvl w:val="0"/>
          <w:numId w:val="21"/>
        </w:numPr>
        <w:spacing w:after="0"/>
        <w:ind w:left="567"/>
        <w:jc w:val="both"/>
        <w:rPr>
          <w:rFonts w:ascii="Times New Roman" w:hAnsi="Times New Roman"/>
          <w:sz w:val="23"/>
          <w:szCs w:val="23"/>
        </w:rPr>
      </w:pPr>
      <w:r w:rsidRPr="0032688D">
        <w:rPr>
          <w:rFonts w:ascii="Times New Roman" w:hAnsi="Times New Roman"/>
          <w:sz w:val="23"/>
          <w:szCs w:val="23"/>
        </w:rPr>
        <w:t xml:space="preserve">Wykonawca zapewni noclegi dla 20 osób w pokojach 1-osobowych </w:t>
      </w:r>
    </w:p>
    <w:p w:rsidR="0032688D" w:rsidRPr="0032688D" w:rsidRDefault="0032688D" w:rsidP="009C16EC">
      <w:pPr>
        <w:pStyle w:val="Akapitzlist"/>
        <w:numPr>
          <w:ilvl w:val="0"/>
          <w:numId w:val="21"/>
        </w:numPr>
        <w:spacing w:after="0"/>
        <w:ind w:left="567"/>
        <w:jc w:val="both"/>
        <w:rPr>
          <w:rFonts w:ascii="Times New Roman" w:hAnsi="Times New Roman"/>
          <w:color w:val="000000" w:themeColor="text1"/>
          <w:sz w:val="23"/>
          <w:szCs w:val="23"/>
        </w:rPr>
      </w:pPr>
      <w:r w:rsidRPr="0032688D">
        <w:rPr>
          <w:rFonts w:ascii="Times New Roman" w:hAnsi="Times New Roman"/>
          <w:color w:val="000000" w:themeColor="text1"/>
          <w:sz w:val="23"/>
          <w:szCs w:val="23"/>
        </w:rPr>
        <w:t xml:space="preserve">Pokoje będą wyposażone w samodzielne łazienki, pościel, ręczniki, dostęp do bezprzewodowego </w:t>
      </w:r>
      <w:r w:rsidR="003B1399">
        <w:rPr>
          <w:rFonts w:ascii="Times New Roman" w:hAnsi="Times New Roman"/>
          <w:color w:val="000000" w:themeColor="text1"/>
          <w:sz w:val="23"/>
          <w:szCs w:val="23"/>
        </w:rPr>
        <w:t>I</w:t>
      </w:r>
      <w:r w:rsidRPr="0032688D">
        <w:rPr>
          <w:rFonts w:ascii="Times New Roman" w:hAnsi="Times New Roman"/>
          <w:color w:val="000000" w:themeColor="text1"/>
          <w:sz w:val="23"/>
          <w:szCs w:val="23"/>
        </w:rPr>
        <w:t>nternetu.</w:t>
      </w:r>
    </w:p>
    <w:p w:rsidR="0032688D" w:rsidRPr="0032688D" w:rsidRDefault="0032688D" w:rsidP="009C16EC">
      <w:pPr>
        <w:pStyle w:val="Akapitzlist"/>
        <w:numPr>
          <w:ilvl w:val="0"/>
          <w:numId w:val="21"/>
        </w:numPr>
        <w:spacing w:after="0"/>
        <w:ind w:left="567"/>
        <w:jc w:val="both"/>
        <w:rPr>
          <w:rFonts w:ascii="Times New Roman" w:hAnsi="Times New Roman"/>
          <w:b/>
          <w:color w:val="000000" w:themeColor="text1"/>
          <w:sz w:val="23"/>
          <w:szCs w:val="23"/>
        </w:rPr>
      </w:pPr>
      <w:r w:rsidRPr="0032688D">
        <w:rPr>
          <w:rStyle w:val="Pogrubienie"/>
          <w:rFonts w:ascii="Times New Roman" w:hAnsi="Times New Roman"/>
          <w:b w:val="0"/>
          <w:sz w:val="23"/>
          <w:szCs w:val="23"/>
        </w:rPr>
        <w:t xml:space="preserve">Wykonawca zapewni noclegi w budynku, w którym będę serwowane obiady w dniach 16 i 17 listopada 2020 r., i w którym dnia 16 listopada 2020 r. odbędzie się bankiet. </w:t>
      </w:r>
    </w:p>
    <w:p w:rsidR="0032688D" w:rsidRPr="0032688D" w:rsidRDefault="0032688D" w:rsidP="0032688D">
      <w:pPr>
        <w:jc w:val="both"/>
        <w:rPr>
          <w:rFonts w:ascii="Times New Roman" w:hAnsi="Times New Roman"/>
          <w:b/>
          <w:sz w:val="23"/>
          <w:szCs w:val="23"/>
        </w:rPr>
      </w:pPr>
    </w:p>
    <w:p w:rsidR="0032688D" w:rsidRPr="0032688D" w:rsidRDefault="0032688D" w:rsidP="0032688D">
      <w:pPr>
        <w:jc w:val="both"/>
        <w:rPr>
          <w:rFonts w:ascii="Times New Roman" w:hAnsi="Times New Roman"/>
          <w:b/>
          <w:sz w:val="23"/>
          <w:szCs w:val="23"/>
        </w:rPr>
      </w:pPr>
      <w:r w:rsidRPr="0032688D">
        <w:rPr>
          <w:rFonts w:ascii="Times New Roman" w:hAnsi="Times New Roman"/>
          <w:b/>
          <w:sz w:val="23"/>
          <w:szCs w:val="23"/>
        </w:rPr>
        <w:t>Wymagania dotyczące bufetu kawowego w pomieszczeniach Zamawiającego oraz obiadów serwowanych i bankietu w pomieszczeniach Wykonawcy:</w:t>
      </w:r>
    </w:p>
    <w:p w:rsidR="0032688D" w:rsidRPr="0032688D" w:rsidRDefault="0032688D" w:rsidP="009C16EC">
      <w:pPr>
        <w:pStyle w:val="Akapitzlist"/>
        <w:numPr>
          <w:ilvl w:val="0"/>
          <w:numId w:val="22"/>
        </w:numPr>
        <w:spacing w:after="0"/>
        <w:jc w:val="both"/>
        <w:rPr>
          <w:rFonts w:ascii="Times New Roman" w:hAnsi="Times New Roman"/>
          <w:sz w:val="23"/>
          <w:szCs w:val="23"/>
        </w:rPr>
      </w:pPr>
      <w:r w:rsidRPr="0032688D">
        <w:rPr>
          <w:rFonts w:ascii="Times New Roman" w:hAnsi="Times New Roman"/>
          <w:sz w:val="23"/>
          <w:szCs w:val="23"/>
        </w:rPr>
        <w:t>Dowóz bufetów i poczęstunku oraz przygotowanie stołów i zastawy minimum 30 minut przed wyznaczoną godziną do miejsca, sali wskazanych przez Zamawiającego.</w:t>
      </w:r>
    </w:p>
    <w:p w:rsidR="0032688D" w:rsidRPr="0032688D" w:rsidRDefault="0032688D" w:rsidP="009C16EC">
      <w:pPr>
        <w:pStyle w:val="Akapitzlist"/>
        <w:numPr>
          <w:ilvl w:val="0"/>
          <w:numId w:val="22"/>
        </w:numPr>
        <w:spacing w:after="0"/>
        <w:jc w:val="both"/>
        <w:rPr>
          <w:rFonts w:ascii="Times New Roman" w:hAnsi="Times New Roman"/>
          <w:sz w:val="23"/>
          <w:szCs w:val="23"/>
        </w:rPr>
      </w:pPr>
      <w:r w:rsidRPr="0032688D">
        <w:rPr>
          <w:rFonts w:ascii="Times New Roman" w:hAnsi="Times New Roman"/>
          <w:sz w:val="23"/>
          <w:szCs w:val="23"/>
        </w:rPr>
        <w:t>Do Wykonawcy będzie należało bieżące zbieranie brudnych naczyń, śmieci, resztek pokonsumpcyjnych oraz uzupełnianie zastawy o świeże, czyste naczynia. Dbanie o estetyczny wygląd bufetu. Zebranie brudnych naczyń i resztek pokonsumpcyjnych najpóźniej 30 min. po zakończeniu wydarzenia.</w:t>
      </w:r>
      <w:r w:rsidRPr="0032688D">
        <w:rPr>
          <w:rFonts w:ascii="Times New Roman" w:hAnsi="Times New Roman"/>
        </w:rPr>
        <w:t xml:space="preserve"> </w:t>
      </w:r>
    </w:p>
    <w:p w:rsidR="0032688D" w:rsidRPr="0032688D" w:rsidRDefault="0032688D" w:rsidP="009C16EC">
      <w:pPr>
        <w:pStyle w:val="Akapitzlist"/>
        <w:numPr>
          <w:ilvl w:val="0"/>
          <w:numId w:val="22"/>
        </w:numPr>
        <w:spacing w:after="0"/>
        <w:jc w:val="both"/>
        <w:rPr>
          <w:rFonts w:ascii="Times New Roman" w:hAnsi="Times New Roman"/>
          <w:sz w:val="23"/>
          <w:szCs w:val="23"/>
        </w:rPr>
      </w:pPr>
      <w:r w:rsidRPr="0032688D">
        <w:rPr>
          <w:rFonts w:ascii="Times New Roman" w:hAnsi="Times New Roman"/>
          <w:sz w:val="23"/>
          <w:szCs w:val="23"/>
        </w:rPr>
        <w:t>Do Wykonawcy będzie należało również mycie i wyparzanie naczyń oraz utylizacja pozostałych resztek pokonsumpcyjnych.</w:t>
      </w:r>
    </w:p>
    <w:p w:rsidR="0032688D" w:rsidRPr="0032688D" w:rsidRDefault="0032688D" w:rsidP="009C16EC">
      <w:pPr>
        <w:pStyle w:val="Akapitzlist"/>
        <w:numPr>
          <w:ilvl w:val="0"/>
          <w:numId w:val="22"/>
        </w:numPr>
        <w:spacing w:after="0"/>
        <w:jc w:val="both"/>
        <w:rPr>
          <w:rFonts w:ascii="Times New Roman" w:hAnsi="Times New Roman"/>
          <w:sz w:val="23"/>
          <w:szCs w:val="23"/>
        </w:rPr>
      </w:pPr>
      <w:r w:rsidRPr="0032688D">
        <w:rPr>
          <w:rFonts w:ascii="Times New Roman" w:hAnsi="Times New Roman"/>
          <w:sz w:val="23"/>
          <w:szCs w:val="23"/>
        </w:rPr>
        <w:t>Wykonawca zobowiązany jest do świadczenia usług na zastawie ceramicznej lub porcelanowej, z użyciem sztućców platerowych, serwetek papierowych lub materiałowych, obrusów materiałowych, szklanych dzbanów na soki i wodę; zapewnienia warników z gorącą wodą.</w:t>
      </w:r>
    </w:p>
    <w:p w:rsidR="0032688D" w:rsidRPr="0032688D" w:rsidRDefault="0032688D" w:rsidP="009C16EC">
      <w:pPr>
        <w:pStyle w:val="Akapitzlist"/>
        <w:numPr>
          <w:ilvl w:val="0"/>
          <w:numId w:val="22"/>
        </w:numPr>
        <w:autoSpaceDE w:val="0"/>
        <w:autoSpaceDN w:val="0"/>
        <w:adjustRightInd w:val="0"/>
        <w:spacing w:after="0"/>
        <w:jc w:val="both"/>
        <w:rPr>
          <w:rFonts w:ascii="Times New Roman" w:hAnsi="Times New Roman"/>
          <w:sz w:val="23"/>
          <w:szCs w:val="23"/>
          <w:lang w:eastAsia="pl-PL"/>
        </w:rPr>
      </w:pPr>
      <w:r w:rsidRPr="0032688D">
        <w:rPr>
          <w:rFonts w:ascii="Times New Roman" w:hAnsi="Times New Roman"/>
          <w:bCs/>
          <w:sz w:val="23"/>
          <w:szCs w:val="23"/>
        </w:rPr>
        <w:t>Napoje zimne (woda/soki) będą serwowane w naczyniach szklanych (do nalewania napojów z butelek/dzbanków przeznaczone zostaną szklanki o pojemności 0,2 l).</w:t>
      </w:r>
    </w:p>
    <w:p w:rsidR="0032688D" w:rsidRPr="0032688D" w:rsidRDefault="0032688D" w:rsidP="009C16EC">
      <w:pPr>
        <w:pStyle w:val="Akapitzlist"/>
        <w:numPr>
          <w:ilvl w:val="0"/>
          <w:numId w:val="22"/>
        </w:numPr>
        <w:tabs>
          <w:tab w:val="left" w:pos="-6096"/>
        </w:tabs>
        <w:autoSpaceDE w:val="0"/>
        <w:autoSpaceDN w:val="0"/>
        <w:adjustRightInd w:val="0"/>
        <w:spacing w:after="0"/>
        <w:jc w:val="both"/>
        <w:rPr>
          <w:rFonts w:ascii="Times New Roman" w:hAnsi="Times New Roman"/>
          <w:sz w:val="23"/>
          <w:szCs w:val="23"/>
        </w:rPr>
      </w:pPr>
      <w:r w:rsidRPr="0032688D">
        <w:rPr>
          <w:rFonts w:ascii="Times New Roman" w:hAnsi="Times New Roman"/>
          <w:bCs/>
          <w:sz w:val="23"/>
          <w:szCs w:val="23"/>
        </w:rPr>
        <w:t>Użyta zastawa będzie czysta i nieuszkodzona.</w:t>
      </w:r>
    </w:p>
    <w:p w:rsidR="0032688D" w:rsidRPr="0032688D" w:rsidRDefault="0032688D" w:rsidP="009C16EC">
      <w:pPr>
        <w:pStyle w:val="Akapitzlist"/>
        <w:numPr>
          <w:ilvl w:val="0"/>
          <w:numId w:val="22"/>
        </w:numPr>
        <w:tabs>
          <w:tab w:val="left" w:pos="-6096"/>
        </w:tabs>
        <w:autoSpaceDE w:val="0"/>
        <w:autoSpaceDN w:val="0"/>
        <w:adjustRightInd w:val="0"/>
        <w:spacing w:after="0"/>
        <w:jc w:val="both"/>
        <w:rPr>
          <w:rFonts w:ascii="Times New Roman" w:hAnsi="Times New Roman"/>
          <w:bCs/>
          <w:sz w:val="23"/>
          <w:szCs w:val="23"/>
          <w:lang w:eastAsia="ar-SA"/>
        </w:rPr>
      </w:pPr>
      <w:r w:rsidRPr="0032688D">
        <w:rPr>
          <w:rFonts w:ascii="Times New Roman" w:hAnsi="Times New Roman"/>
          <w:bCs/>
          <w:sz w:val="23"/>
          <w:szCs w:val="23"/>
        </w:rPr>
        <w:t>Użyte obrusy muszą być bezwzględnie czyste, wyprasowane i nieuszkodzone.</w:t>
      </w:r>
    </w:p>
    <w:p w:rsidR="0032688D" w:rsidRPr="0032688D" w:rsidRDefault="0032688D" w:rsidP="009C16EC">
      <w:pPr>
        <w:numPr>
          <w:ilvl w:val="0"/>
          <w:numId w:val="22"/>
        </w:numPr>
        <w:autoSpaceDE w:val="0"/>
        <w:autoSpaceDN w:val="0"/>
        <w:adjustRightInd w:val="0"/>
        <w:spacing w:after="0"/>
        <w:jc w:val="both"/>
        <w:rPr>
          <w:rFonts w:ascii="Times New Roman" w:hAnsi="Times New Roman"/>
          <w:bCs/>
          <w:sz w:val="23"/>
          <w:szCs w:val="23"/>
        </w:rPr>
      </w:pPr>
      <w:r w:rsidRPr="0032688D">
        <w:rPr>
          <w:rFonts w:ascii="Times New Roman" w:hAnsi="Times New Roman"/>
          <w:bCs/>
          <w:sz w:val="23"/>
          <w:szCs w:val="23"/>
        </w:rPr>
        <w:lastRenderedPageBreak/>
        <w:t xml:space="preserve">Posiłki muszą być serwowane estetycznie. Produkty przetworzone (np. soki) będą posiadały odpowiednią datę przydatności do spożycia. </w:t>
      </w:r>
    </w:p>
    <w:p w:rsidR="0032688D" w:rsidRPr="0032688D" w:rsidRDefault="0032688D" w:rsidP="009C16EC">
      <w:pPr>
        <w:pStyle w:val="Akapitzlist"/>
        <w:numPr>
          <w:ilvl w:val="0"/>
          <w:numId w:val="22"/>
        </w:numPr>
        <w:spacing w:after="0"/>
        <w:jc w:val="both"/>
        <w:rPr>
          <w:rFonts w:ascii="Times New Roman" w:hAnsi="Times New Roman"/>
          <w:sz w:val="23"/>
          <w:szCs w:val="23"/>
        </w:rPr>
      </w:pPr>
      <w:r w:rsidRPr="0032688D">
        <w:rPr>
          <w:rFonts w:ascii="Times New Roman" w:hAnsi="Times New Roman"/>
        </w:rPr>
        <w:t xml:space="preserve">Pracownicy Wykonawcy zajmujący się produkcją, dowozem, wydawaniem posiłków zobowiązani są do zachowania schludnego wyglądu oraz posiadania aktualnych książeczek zdrowia do celów sanitarno-epidemiologicznych. </w:t>
      </w:r>
    </w:p>
    <w:p w:rsidR="0032688D" w:rsidRPr="0032688D" w:rsidRDefault="0032688D" w:rsidP="009C16EC">
      <w:pPr>
        <w:pStyle w:val="Akapitzlist"/>
        <w:numPr>
          <w:ilvl w:val="0"/>
          <w:numId w:val="22"/>
        </w:numPr>
        <w:spacing w:after="0"/>
        <w:jc w:val="both"/>
        <w:rPr>
          <w:rFonts w:ascii="Times New Roman" w:hAnsi="Times New Roman"/>
          <w:sz w:val="23"/>
          <w:szCs w:val="23"/>
        </w:rPr>
      </w:pPr>
      <w:r w:rsidRPr="0032688D">
        <w:rPr>
          <w:rFonts w:ascii="Times New Roman" w:hAnsi="Times New Roman"/>
        </w:rPr>
        <w:t>Wykonawca winien przestrzegać procedur higienicznych dotyczących higieny rąk, środków transportu, urządzeń i sprzętu oraz stosowania preparatów myjących i dezynfekujących dopuszczonych w kontakcie z żywnością.</w:t>
      </w:r>
    </w:p>
    <w:p w:rsidR="0032688D" w:rsidRPr="0032688D" w:rsidRDefault="0032688D" w:rsidP="009C16EC">
      <w:pPr>
        <w:pStyle w:val="Akapitzlist"/>
        <w:numPr>
          <w:ilvl w:val="0"/>
          <w:numId w:val="22"/>
        </w:numPr>
        <w:spacing w:after="0"/>
        <w:jc w:val="both"/>
        <w:rPr>
          <w:rFonts w:ascii="Times New Roman" w:hAnsi="Times New Roman"/>
          <w:sz w:val="23"/>
          <w:szCs w:val="23"/>
        </w:rPr>
      </w:pPr>
      <w:r w:rsidRPr="0032688D">
        <w:rPr>
          <w:rFonts w:ascii="Times New Roman" w:hAnsi="Times New Roman"/>
          <w:sz w:val="23"/>
          <w:szCs w:val="23"/>
        </w:rPr>
        <w:t xml:space="preserve">W ramach zamówienia Wykonawca jest zobowiązany do świadczenia </w:t>
      </w:r>
      <w:r w:rsidRPr="0032688D">
        <w:rPr>
          <w:rFonts w:ascii="Times New Roman" w:hAnsi="Times New Roman"/>
        </w:rPr>
        <w:t xml:space="preserve">usługi, w tym procesu przygotowania, transportu, wydawania posiłków oraz mycia, dezynfekcji, utrzymania czystości pomieszczeń musi być zgodna z obowiązującymi przepisami prawa, normami i zasadami sanitarno-epidemiologicznymi. </w:t>
      </w:r>
    </w:p>
    <w:p w:rsidR="0032688D" w:rsidRPr="0032688D" w:rsidRDefault="0032688D" w:rsidP="009C16EC">
      <w:pPr>
        <w:pStyle w:val="Akapitzlist"/>
        <w:numPr>
          <w:ilvl w:val="0"/>
          <w:numId w:val="22"/>
        </w:numPr>
        <w:spacing w:after="0"/>
        <w:jc w:val="both"/>
        <w:rPr>
          <w:rFonts w:ascii="Times New Roman" w:hAnsi="Times New Roman"/>
          <w:sz w:val="23"/>
          <w:szCs w:val="23"/>
        </w:rPr>
      </w:pPr>
      <w:r w:rsidRPr="0032688D">
        <w:rPr>
          <w:rFonts w:ascii="Times New Roman" w:hAnsi="Times New Roman"/>
          <w:bCs/>
          <w:sz w:val="23"/>
          <w:szCs w:val="23"/>
        </w:rPr>
        <w:t xml:space="preserve">Wszystkie posiłki zapewniane przez Wykonawcę muszą być bezwzględnie świeże, przyrządzone w dniu świadczenia usługi. Posiłki powinny być przygotowywane z </w:t>
      </w:r>
      <w:proofErr w:type="gramStart"/>
      <w:r w:rsidRPr="0032688D">
        <w:rPr>
          <w:rFonts w:ascii="Times New Roman" w:hAnsi="Times New Roman"/>
          <w:bCs/>
          <w:sz w:val="23"/>
          <w:szCs w:val="23"/>
        </w:rPr>
        <w:t>wysokiej jakości</w:t>
      </w:r>
      <w:proofErr w:type="gramEnd"/>
      <w:r w:rsidRPr="0032688D">
        <w:rPr>
          <w:rFonts w:ascii="Times New Roman" w:hAnsi="Times New Roman"/>
          <w:bCs/>
          <w:sz w:val="23"/>
          <w:szCs w:val="23"/>
        </w:rPr>
        <w:t xml:space="preserve"> produktów z zachowaniem reżimów dietetycznych i sanitarnych, </w:t>
      </w:r>
      <w:r w:rsidRPr="0032688D">
        <w:rPr>
          <w:rFonts w:ascii="Times New Roman" w:hAnsi="Times New Roman"/>
          <w:sz w:val="23"/>
          <w:szCs w:val="23"/>
        </w:rPr>
        <w:t xml:space="preserve">wyłącznie przy użyciu produktów spełniających normy jakości produktów spożywczych, </w:t>
      </w:r>
      <w:r w:rsidRPr="0032688D">
        <w:rPr>
          <w:rFonts w:ascii="Times New Roman" w:hAnsi="Times New Roman"/>
          <w:bCs/>
          <w:sz w:val="23"/>
          <w:szCs w:val="23"/>
        </w:rPr>
        <w:t>zgodnie z</w:t>
      </w:r>
      <w:r w:rsidRPr="0032688D">
        <w:rPr>
          <w:rFonts w:ascii="Times New Roman" w:hAnsi="Times New Roman"/>
          <w:sz w:val="23"/>
          <w:szCs w:val="23"/>
        </w:rPr>
        <w:t xml:space="preserve"> przepisami prawnymi w zakresie przechowywania i przygotowywania artykułów spożywczych (m. in. ustawy z dnia 25 sierpnia 2006 r. o bezpieczeństwie żywności i żywienia Dz. U. </w:t>
      </w:r>
      <w:proofErr w:type="gramStart"/>
      <w:r w:rsidRPr="0032688D">
        <w:rPr>
          <w:rFonts w:ascii="Times New Roman" w:hAnsi="Times New Roman"/>
          <w:sz w:val="23"/>
          <w:szCs w:val="23"/>
        </w:rPr>
        <w:t>nr</w:t>
      </w:r>
      <w:proofErr w:type="gramEnd"/>
      <w:r w:rsidRPr="0032688D">
        <w:rPr>
          <w:rFonts w:ascii="Times New Roman" w:hAnsi="Times New Roman"/>
          <w:sz w:val="23"/>
          <w:szCs w:val="23"/>
        </w:rPr>
        <w:t xml:space="preserve"> 171 poz. 1125 ze zm.).</w:t>
      </w:r>
    </w:p>
    <w:p w:rsidR="0032688D" w:rsidRPr="0032688D" w:rsidRDefault="0032688D" w:rsidP="009C16EC">
      <w:pPr>
        <w:numPr>
          <w:ilvl w:val="0"/>
          <w:numId w:val="22"/>
        </w:numPr>
        <w:autoSpaceDE w:val="0"/>
        <w:autoSpaceDN w:val="0"/>
        <w:adjustRightInd w:val="0"/>
        <w:spacing w:after="0"/>
        <w:jc w:val="both"/>
        <w:rPr>
          <w:rFonts w:ascii="Times New Roman" w:hAnsi="Times New Roman"/>
          <w:bCs/>
          <w:sz w:val="23"/>
          <w:szCs w:val="23"/>
        </w:rPr>
      </w:pPr>
      <w:r w:rsidRPr="0032688D">
        <w:rPr>
          <w:rFonts w:ascii="Times New Roman" w:hAnsi="Times New Roman"/>
          <w:bCs/>
          <w:sz w:val="23"/>
          <w:szCs w:val="23"/>
        </w:rPr>
        <w:t>Zamawiający zastrzega sobie prawo przeprowadzania oceny oferowanych posiłków, pod kątem sprawdzenia ich gramatur, zalecanych norm żywieniowych i jakości wykorzystywanych surowców.</w:t>
      </w:r>
    </w:p>
    <w:p w:rsidR="0032688D" w:rsidRPr="0032688D" w:rsidRDefault="0032688D" w:rsidP="009C16EC">
      <w:pPr>
        <w:pStyle w:val="Akapitzlist"/>
        <w:numPr>
          <w:ilvl w:val="0"/>
          <w:numId w:val="22"/>
        </w:numPr>
        <w:autoSpaceDE w:val="0"/>
        <w:autoSpaceDN w:val="0"/>
        <w:adjustRightInd w:val="0"/>
        <w:spacing w:after="0"/>
        <w:jc w:val="both"/>
        <w:rPr>
          <w:rFonts w:ascii="Times New Roman" w:hAnsi="Times New Roman"/>
          <w:sz w:val="23"/>
          <w:szCs w:val="23"/>
        </w:rPr>
      </w:pPr>
      <w:r w:rsidRPr="0032688D">
        <w:rPr>
          <w:rFonts w:ascii="Times New Roman" w:hAnsi="Times New Roman"/>
          <w:sz w:val="23"/>
          <w:szCs w:val="23"/>
        </w:rPr>
        <w:t xml:space="preserve">Wykonawca przedstawi Zamawiającemu do akceptacji menu w terminie 5 dni roboczych przed terminem rozpoczęcia konferencji. </w:t>
      </w:r>
    </w:p>
    <w:p w:rsidR="0032688D" w:rsidRPr="0032688D" w:rsidRDefault="0032688D" w:rsidP="009C16EC">
      <w:pPr>
        <w:numPr>
          <w:ilvl w:val="0"/>
          <w:numId w:val="22"/>
        </w:numPr>
        <w:autoSpaceDE w:val="0"/>
        <w:autoSpaceDN w:val="0"/>
        <w:adjustRightInd w:val="0"/>
        <w:spacing w:after="0"/>
        <w:jc w:val="both"/>
        <w:rPr>
          <w:rFonts w:ascii="Times New Roman" w:hAnsi="Times New Roman"/>
          <w:bCs/>
          <w:sz w:val="23"/>
          <w:szCs w:val="23"/>
        </w:rPr>
      </w:pPr>
      <w:r w:rsidRPr="0032688D">
        <w:rPr>
          <w:rFonts w:ascii="Times New Roman" w:hAnsi="Times New Roman"/>
          <w:bCs/>
          <w:sz w:val="23"/>
          <w:szCs w:val="23"/>
        </w:rPr>
        <w:t xml:space="preserve">Szczegółowy jadłospis powinien być ustalany z koordynatorem projektu lub z inną osobą wyznaczoną przez Zamawiającego najpóźniej na dwa dni przed realizacją usługi. </w:t>
      </w:r>
    </w:p>
    <w:p w:rsidR="0032688D" w:rsidRPr="0032688D" w:rsidRDefault="0032688D" w:rsidP="009C16EC">
      <w:pPr>
        <w:pStyle w:val="Akapitzlist"/>
        <w:numPr>
          <w:ilvl w:val="0"/>
          <w:numId w:val="22"/>
        </w:numPr>
        <w:suppressAutoHyphens/>
        <w:spacing w:after="0"/>
        <w:jc w:val="both"/>
        <w:rPr>
          <w:rFonts w:ascii="Times New Roman" w:hAnsi="Times New Roman"/>
          <w:sz w:val="24"/>
          <w:szCs w:val="24"/>
          <w:lang w:eastAsia="pl-PL"/>
        </w:rPr>
      </w:pPr>
      <w:r w:rsidRPr="0032688D">
        <w:rPr>
          <w:rFonts w:ascii="Times New Roman" w:hAnsi="Times New Roman"/>
          <w:lang w:eastAsia="pl-PL"/>
        </w:rPr>
        <w:t xml:space="preserve">Wykonawca zapewni posiłki dla osób będących na dietach eliminacyjnych. Zamawiający dostarczy dane dotyczące ilości i rodzaju posiłków dietetycznych na 3 dni przed wydarzeniem. </w:t>
      </w:r>
    </w:p>
    <w:p w:rsidR="0032688D" w:rsidRPr="0032688D" w:rsidRDefault="0032688D" w:rsidP="009C16EC">
      <w:pPr>
        <w:numPr>
          <w:ilvl w:val="0"/>
          <w:numId w:val="22"/>
        </w:numPr>
        <w:autoSpaceDE w:val="0"/>
        <w:autoSpaceDN w:val="0"/>
        <w:adjustRightInd w:val="0"/>
        <w:spacing w:after="0"/>
        <w:jc w:val="both"/>
        <w:rPr>
          <w:rFonts w:ascii="Times New Roman" w:hAnsi="Times New Roman"/>
          <w:bCs/>
          <w:sz w:val="23"/>
          <w:szCs w:val="23"/>
          <w:lang w:eastAsia="ar-SA"/>
        </w:rPr>
      </w:pPr>
      <w:r w:rsidRPr="0032688D">
        <w:rPr>
          <w:rFonts w:ascii="Times New Roman" w:hAnsi="Times New Roman"/>
          <w:sz w:val="23"/>
          <w:szCs w:val="23"/>
        </w:rPr>
        <w:t xml:space="preserve">O faktycznej liczbie uczestników Zamawiający poinformuje Wykonawcę w terminie nie krótszym niż na 5 dni roboczych przez terminem konferencji. </w:t>
      </w:r>
    </w:p>
    <w:p w:rsidR="0032688D" w:rsidRPr="0032688D" w:rsidRDefault="0032688D" w:rsidP="009C16EC">
      <w:pPr>
        <w:pStyle w:val="Akapitzlist"/>
        <w:numPr>
          <w:ilvl w:val="0"/>
          <w:numId w:val="22"/>
        </w:numPr>
        <w:spacing w:after="0"/>
        <w:jc w:val="both"/>
        <w:rPr>
          <w:rFonts w:ascii="Times New Roman" w:hAnsi="Times New Roman"/>
          <w:sz w:val="23"/>
          <w:szCs w:val="23"/>
        </w:rPr>
      </w:pPr>
      <w:r w:rsidRPr="0032688D">
        <w:rPr>
          <w:rFonts w:ascii="Times New Roman" w:hAnsi="Times New Roman"/>
        </w:rPr>
        <w:t>Wykonawca ponosi odpowiedzialność za wszelkie stwierdzone nieprawidłowości świadczonych usług ujawnione poprzez organy kontrolne oraz służby Zamawiającego.</w:t>
      </w:r>
    </w:p>
    <w:p w:rsidR="0032688D" w:rsidRPr="0032688D" w:rsidRDefault="0032688D" w:rsidP="009C16EC">
      <w:pPr>
        <w:pStyle w:val="Akapitzlist"/>
        <w:numPr>
          <w:ilvl w:val="0"/>
          <w:numId w:val="22"/>
        </w:numPr>
        <w:suppressAutoHyphens/>
        <w:spacing w:after="120"/>
        <w:jc w:val="both"/>
        <w:rPr>
          <w:rFonts w:ascii="Times New Roman" w:hAnsi="Times New Roman"/>
          <w:sz w:val="24"/>
          <w:szCs w:val="24"/>
          <w:lang w:eastAsia="pl-PL"/>
        </w:rPr>
      </w:pPr>
      <w:r w:rsidRPr="0032688D">
        <w:rPr>
          <w:rFonts w:ascii="Times New Roman" w:hAnsi="Times New Roman"/>
          <w:lang w:eastAsia="pl-PL"/>
        </w:rPr>
        <w:t>Pomieszczenia Wykonawcy, w których ma się odbywać część zamówienia muszą być wyposażone w klimatyzację.</w:t>
      </w:r>
    </w:p>
    <w:p w:rsidR="0032688D" w:rsidRPr="0032688D" w:rsidRDefault="0032688D" w:rsidP="0032688D">
      <w:pPr>
        <w:pStyle w:val="Akapitzlist"/>
        <w:suppressAutoHyphens/>
        <w:spacing w:after="120"/>
        <w:jc w:val="both"/>
        <w:rPr>
          <w:rFonts w:ascii="Times New Roman" w:hAnsi="Times New Roman"/>
          <w:sz w:val="24"/>
          <w:szCs w:val="24"/>
          <w:lang w:eastAsia="pl-PL"/>
        </w:rPr>
      </w:pPr>
    </w:p>
    <w:p w:rsidR="0032688D" w:rsidRPr="0032688D" w:rsidRDefault="0032688D" w:rsidP="0032688D">
      <w:pPr>
        <w:spacing w:after="240"/>
        <w:jc w:val="both"/>
        <w:rPr>
          <w:rFonts w:ascii="Times New Roman" w:hAnsi="Times New Roman"/>
          <w:b/>
          <w:sz w:val="23"/>
          <w:szCs w:val="23"/>
        </w:rPr>
      </w:pPr>
      <w:r w:rsidRPr="0032688D">
        <w:rPr>
          <w:rFonts w:ascii="Times New Roman" w:hAnsi="Times New Roman"/>
          <w:b/>
          <w:sz w:val="23"/>
          <w:szCs w:val="23"/>
        </w:rPr>
        <w:t>Wymagania dotyczące bufetu kawowego w dniach 16 i 17 listopada 2020 r.:</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946"/>
        <w:gridCol w:w="2129"/>
      </w:tblGrid>
      <w:tr w:rsidR="0032688D" w:rsidRPr="0032688D" w:rsidTr="0032688D">
        <w:tc>
          <w:tcPr>
            <w:tcW w:w="2547" w:type="dxa"/>
            <w:tcBorders>
              <w:top w:val="single" w:sz="4" w:space="0" w:color="auto"/>
              <w:left w:val="single" w:sz="4" w:space="0" w:color="auto"/>
              <w:bottom w:val="single" w:sz="4" w:space="0" w:color="auto"/>
              <w:right w:val="single" w:sz="4" w:space="0" w:color="auto"/>
            </w:tcBorders>
            <w:shd w:val="clear" w:color="auto" w:fill="CCCCCC"/>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Bufet kawowy: 16 listopada 2020 r. (250 osób) i 17 listopada 2020 r. (200 osób)</w:t>
            </w:r>
          </w:p>
        </w:tc>
        <w:tc>
          <w:tcPr>
            <w:tcW w:w="4946" w:type="dxa"/>
            <w:tcBorders>
              <w:top w:val="single" w:sz="4" w:space="0" w:color="auto"/>
              <w:left w:val="single" w:sz="4" w:space="0" w:color="auto"/>
              <w:bottom w:val="single" w:sz="4" w:space="0" w:color="auto"/>
              <w:right w:val="single" w:sz="4" w:space="0" w:color="auto"/>
            </w:tcBorders>
            <w:shd w:val="clear" w:color="auto" w:fill="CCCCCC"/>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Zakres usługi</w:t>
            </w:r>
          </w:p>
        </w:tc>
        <w:tc>
          <w:tcPr>
            <w:tcW w:w="2129" w:type="dxa"/>
            <w:tcBorders>
              <w:top w:val="single" w:sz="4" w:space="0" w:color="auto"/>
              <w:left w:val="single" w:sz="4" w:space="0" w:color="auto"/>
              <w:bottom w:val="single" w:sz="4" w:space="0" w:color="auto"/>
              <w:right w:val="single" w:sz="4" w:space="0" w:color="auto"/>
            </w:tcBorders>
            <w:shd w:val="clear" w:color="auto" w:fill="CCCCCC"/>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Gramatura/ sztuka na osobę</w:t>
            </w:r>
          </w:p>
        </w:tc>
      </w:tr>
      <w:tr w:rsidR="0032688D" w:rsidRPr="0032688D" w:rsidTr="0032688D">
        <w:tc>
          <w:tcPr>
            <w:tcW w:w="25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Przekąski słodkie i słone</w:t>
            </w:r>
          </w:p>
        </w:tc>
        <w:tc>
          <w:tcPr>
            <w:tcW w:w="4946" w:type="dxa"/>
            <w:tcBorders>
              <w:top w:val="single" w:sz="4" w:space="0" w:color="auto"/>
              <w:left w:val="single" w:sz="4" w:space="0" w:color="auto"/>
              <w:bottom w:val="single" w:sz="4" w:space="0" w:color="auto"/>
              <w:right w:val="single" w:sz="4" w:space="0" w:color="auto"/>
            </w:tcBorders>
            <w:shd w:val="clear" w:color="auto" w:fill="EEECE1" w:themeFill="background2"/>
          </w:tcPr>
          <w:p w:rsidR="0032688D" w:rsidRPr="0032688D" w:rsidRDefault="0032688D">
            <w:pPr>
              <w:suppressAutoHyphens/>
              <w:spacing w:after="120"/>
              <w:jc w:val="both"/>
              <w:rPr>
                <w:rFonts w:ascii="Times New Roman" w:eastAsia="Times New Roman" w:hAnsi="Times New Roman"/>
                <w:b/>
                <w:sz w:val="24"/>
                <w:szCs w:val="24"/>
                <w:lang w:eastAsia="pl-PL"/>
              </w:rPr>
            </w:pPr>
          </w:p>
        </w:tc>
        <w:tc>
          <w:tcPr>
            <w:tcW w:w="2129" w:type="dxa"/>
            <w:tcBorders>
              <w:top w:val="single" w:sz="4" w:space="0" w:color="auto"/>
              <w:left w:val="single" w:sz="4" w:space="0" w:color="auto"/>
              <w:bottom w:val="single" w:sz="4" w:space="0" w:color="auto"/>
              <w:right w:val="single" w:sz="4" w:space="0" w:color="auto"/>
            </w:tcBorders>
            <w:shd w:val="clear" w:color="auto" w:fill="EEECE1" w:themeFill="background2"/>
          </w:tcPr>
          <w:p w:rsidR="0032688D" w:rsidRPr="0032688D" w:rsidRDefault="0032688D">
            <w:pPr>
              <w:suppressAutoHyphens/>
              <w:spacing w:after="120"/>
              <w:jc w:val="both"/>
              <w:rPr>
                <w:rFonts w:ascii="Times New Roman" w:eastAsia="Times New Roman" w:hAnsi="Times New Roman"/>
                <w:b/>
                <w:sz w:val="24"/>
                <w:szCs w:val="24"/>
                <w:lang w:eastAsia="pl-PL"/>
              </w:rPr>
            </w:pPr>
          </w:p>
        </w:tc>
      </w:tr>
      <w:tr w:rsidR="0032688D" w:rsidRPr="0032688D" w:rsidTr="0032688D">
        <w:trPr>
          <w:trHeight w:val="615"/>
        </w:trPr>
        <w:tc>
          <w:tcPr>
            <w:tcW w:w="2547"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Przekąski słodkie</w:t>
            </w:r>
          </w:p>
        </w:tc>
        <w:tc>
          <w:tcPr>
            <w:tcW w:w="494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Ciastka min 4 rodzaje: np. wafelki, kruche, z czekoladą (typu delicje)</w:t>
            </w:r>
          </w:p>
        </w:tc>
        <w:tc>
          <w:tcPr>
            <w:tcW w:w="2129"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50 gram</w:t>
            </w:r>
          </w:p>
        </w:tc>
      </w:tr>
      <w:tr w:rsidR="0032688D" w:rsidRPr="0032688D" w:rsidTr="0032688D">
        <w:tc>
          <w:tcPr>
            <w:tcW w:w="2547"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Przekąski słone</w:t>
            </w:r>
          </w:p>
        </w:tc>
        <w:tc>
          <w:tcPr>
            <w:tcW w:w="494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Mieszanka koktajlowa krakersów, paluszków, precli oraz orzeszków</w:t>
            </w:r>
          </w:p>
        </w:tc>
        <w:tc>
          <w:tcPr>
            <w:tcW w:w="2129"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 xml:space="preserve">30 gram </w:t>
            </w:r>
          </w:p>
        </w:tc>
      </w:tr>
      <w:tr w:rsidR="0032688D" w:rsidRPr="0032688D" w:rsidTr="0032688D">
        <w:tc>
          <w:tcPr>
            <w:tcW w:w="2547"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lastRenderedPageBreak/>
              <w:t>Ciasto</w:t>
            </w:r>
          </w:p>
        </w:tc>
        <w:tc>
          <w:tcPr>
            <w:tcW w:w="494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Ciasto pieczone, min. 3 rodzaje: np. sernik, szarlotka, ciasto z owocami sezonowymi. Ciasto podawane na paterze w papilotkach</w:t>
            </w:r>
          </w:p>
        </w:tc>
        <w:tc>
          <w:tcPr>
            <w:tcW w:w="2129"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100 gram</w:t>
            </w:r>
          </w:p>
        </w:tc>
      </w:tr>
      <w:tr w:rsidR="0032688D" w:rsidRPr="0032688D" w:rsidTr="0032688D">
        <w:trPr>
          <w:trHeight w:val="372"/>
        </w:trPr>
        <w:tc>
          <w:tcPr>
            <w:tcW w:w="25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Napoje gorące</w:t>
            </w:r>
          </w:p>
        </w:tc>
        <w:tc>
          <w:tcPr>
            <w:tcW w:w="4946" w:type="dxa"/>
            <w:tcBorders>
              <w:top w:val="single" w:sz="4" w:space="0" w:color="auto"/>
              <w:left w:val="single" w:sz="4" w:space="0" w:color="auto"/>
              <w:bottom w:val="single" w:sz="4" w:space="0" w:color="auto"/>
              <w:right w:val="single" w:sz="4" w:space="0" w:color="auto"/>
            </w:tcBorders>
            <w:shd w:val="clear" w:color="auto" w:fill="EEECE1" w:themeFill="background2"/>
          </w:tcPr>
          <w:p w:rsidR="0032688D" w:rsidRPr="0032688D" w:rsidRDefault="0032688D">
            <w:pPr>
              <w:suppressAutoHyphens/>
              <w:spacing w:after="120"/>
              <w:jc w:val="both"/>
              <w:rPr>
                <w:rFonts w:ascii="Times New Roman" w:eastAsia="Times New Roman" w:hAnsi="Times New Roman"/>
                <w:sz w:val="24"/>
                <w:szCs w:val="24"/>
                <w:lang w:eastAsia="pl-PL"/>
              </w:rPr>
            </w:pPr>
          </w:p>
        </w:tc>
        <w:tc>
          <w:tcPr>
            <w:tcW w:w="2129" w:type="dxa"/>
            <w:tcBorders>
              <w:top w:val="single" w:sz="4" w:space="0" w:color="auto"/>
              <w:left w:val="single" w:sz="4" w:space="0" w:color="auto"/>
              <w:bottom w:val="single" w:sz="4" w:space="0" w:color="auto"/>
              <w:right w:val="single" w:sz="4" w:space="0" w:color="auto"/>
            </w:tcBorders>
            <w:shd w:val="clear" w:color="auto" w:fill="EEECE1" w:themeFill="background2"/>
          </w:tcPr>
          <w:p w:rsidR="0032688D" w:rsidRPr="0032688D" w:rsidRDefault="0032688D">
            <w:pPr>
              <w:suppressAutoHyphens/>
              <w:spacing w:after="120"/>
              <w:jc w:val="both"/>
              <w:rPr>
                <w:rFonts w:ascii="Times New Roman" w:eastAsia="Times New Roman" w:hAnsi="Times New Roman"/>
                <w:sz w:val="24"/>
                <w:szCs w:val="24"/>
                <w:lang w:eastAsia="pl-PL"/>
              </w:rPr>
            </w:pPr>
          </w:p>
        </w:tc>
      </w:tr>
      <w:tr w:rsidR="0032688D" w:rsidRPr="0032688D" w:rsidTr="0032688D">
        <w:tc>
          <w:tcPr>
            <w:tcW w:w="2547"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Kawa</w:t>
            </w:r>
          </w:p>
        </w:tc>
        <w:tc>
          <w:tcPr>
            <w:tcW w:w="494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Przygotowywane z expresu, możliwość wyboru kawy: czarnej, czarnej z mlekiem, cappuccino, latte.</w:t>
            </w:r>
          </w:p>
        </w:tc>
        <w:tc>
          <w:tcPr>
            <w:tcW w:w="2129"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 xml:space="preserve">Bez limitu </w:t>
            </w:r>
          </w:p>
        </w:tc>
      </w:tr>
      <w:tr w:rsidR="0032688D" w:rsidRPr="0032688D" w:rsidTr="0032688D">
        <w:trPr>
          <w:trHeight w:val="661"/>
        </w:trPr>
        <w:tc>
          <w:tcPr>
            <w:tcW w:w="2547"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Herbata (w saszetkach)</w:t>
            </w:r>
          </w:p>
        </w:tc>
        <w:tc>
          <w:tcPr>
            <w:tcW w:w="494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Minimum dwa różne rodzaje (torebki pojedynczo pakowane ze sznureczkiem)</w:t>
            </w:r>
          </w:p>
        </w:tc>
        <w:tc>
          <w:tcPr>
            <w:tcW w:w="2129"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Bez limitu</w:t>
            </w:r>
          </w:p>
        </w:tc>
      </w:tr>
      <w:tr w:rsidR="0032688D" w:rsidRPr="0032688D" w:rsidTr="0032688D">
        <w:tc>
          <w:tcPr>
            <w:tcW w:w="2547"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Mleko</w:t>
            </w:r>
          </w:p>
        </w:tc>
        <w:tc>
          <w:tcPr>
            <w:tcW w:w="494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Mleko do kawy typu UHT 2%, 3,2% lub inne równoważne</w:t>
            </w:r>
          </w:p>
        </w:tc>
        <w:tc>
          <w:tcPr>
            <w:tcW w:w="2129"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Bez limitu</w:t>
            </w:r>
          </w:p>
        </w:tc>
      </w:tr>
      <w:tr w:rsidR="0032688D" w:rsidRPr="0032688D" w:rsidTr="0032688D">
        <w:tc>
          <w:tcPr>
            <w:tcW w:w="2547"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Cukier</w:t>
            </w:r>
          </w:p>
        </w:tc>
        <w:tc>
          <w:tcPr>
            <w:tcW w:w="494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Saszetki po 5 gr lub w kostkach lub w cukiernicach</w:t>
            </w:r>
          </w:p>
        </w:tc>
        <w:tc>
          <w:tcPr>
            <w:tcW w:w="2129"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2 sztuki lub 10 gramów</w:t>
            </w:r>
          </w:p>
        </w:tc>
      </w:tr>
      <w:tr w:rsidR="0032688D" w:rsidRPr="0032688D" w:rsidTr="0032688D">
        <w:tc>
          <w:tcPr>
            <w:tcW w:w="2547"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Cytryna</w:t>
            </w:r>
          </w:p>
        </w:tc>
        <w:tc>
          <w:tcPr>
            <w:tcW w:w="494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W plasterkach</w:t>
            </w:r>
          </w:p>
        </w:tc>
        <w:tc>
          <w:tcPr>
            <w:tcW w:w="2129"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3 plasterki</w:t>
            </w:r>
          </w:p>
        </w:tc>
      </w:tr>
      <w:tr w:rsidR="0032688D" w:rsidRPr="0032688D" w:rsidTr="0032688D">
        <w:tc>
          <w:tcPr>
            <w:tcW w:w="25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Napoje zimne</w:t>
            </w:r>
          </w:p>
        </w:tc>
        <w:tc>
          <w:tcPr>
            <w:tcW w:w="4946" w:type="dxa"/>
            <w:tcBorders>
              <w:top w:val="single" w:sz="4" w:space="0" w:color="auto"/>
              <w:left w:val="single" w:sz="4" w:space="0" w:color="auto"/>
              <w:bottom w:val="single" w:sz="4" w:space="0" w:color="auto"/>
              <w:right w:val="single" w:sz="4" w:space="0" w:color="auto"/>
            </w:tcBorders>
            <w:shd w:val="clear" w:color="auto" w:fill="EEECE1" w:themeFill="background2"/>
          </w:tcPr>
          <w:p w:rsidR="0032688D" w:rsidRPr="0032688D" w:rsidRDefault="0032688D">
            <w:pPr>
              <w:suppressAutoHyphens/>
              <w:spacing w:after="120"/>
              <w:jc w:val="both"/>
              <w:rPr>
                <w:rFonts w:ascii="Times New Roman" w:eastAsia="Times New Roman" w:hAnsi="Times New Roman"/>
                <w:sz w:val="24"/>
                <w:szCs w:val="24"/>
                <w:lang w:eastAsia="pl-PL"/>
              </w:rPr>
            </w:pPr>
          </w:p>
        </w:tc>
        <w:tc>
          <w:tcPr>
            <w:tcW w:w="2129" w:type="dxa"/>
            <w:tcBorders>
              <w:top w:val="single" w:sz="4" w:space="0" w:color="auto"/>
              <w:left w:val="single" w:sz="4" w:space="0" w:color="auto"/>
              <w:bottom w:val="single" w:sz="4" w:space="0" w:color="auto"/>
              <w:right w:val="single" w:sz="4" w:space="0" w:color="auto"/>
            </w:tcBorders>
            <w:shd w:val="clear" w:color="auto" w:fill="EEECE1" w:themeFill="background2"/>
          </w:tcPr>
          <w:p w:rsidR="0032688D" w:rsidRPr="0032688D" w:rsidRDefault="0032688D">
            <w:pPr>
              <w:suppressAutoHyphens/>
              <w:spacing w:after="120"/>
              <w:jc w:val="both"/>
              <w:rPr>
                <w:rFonts w:ascii="Times New Roman" w:eastAsia="Times New Roman" w:hAnsi="Times New Roman"/>
                <w:sz w:val="24"/>
                <w:szCs w:val="24"/>
                <w:lang w:eastAsia="pl-PL"/>
              </w:rPr>
            </w:pPr>
          </w:p>
        </w:tc>
      </w:tr>
      <w:tr w:rsidR="0032688D" w:rsidRPr="0032688D" w:rsidTr="0032688D">
        <w:tc>
          <w:tcPr>
            <w:tcW w:w="2547"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Sok owocowy  100%</w:t>
            </w:r>
          </w:p>
        </w:tc>
        <w:tc>
          <w:tcPr>
            <w:tcW w:w="494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Minimum 3 różne smaki (pomarańczowy, jabłkowy, czarna porzeczka itp.) – podawane w dzbankach</w:t>
            </w:r>
          </w:p>
        </w:tc>
        <w:tc>
          <w:tcPr>
            <w:tcW w:w="2129"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Bez limitu</w:t>
            </w:r>
          </w:p>
        </w:tc>
      </w:tr>
      <w:tr w:rsidR="0032688D" w:rsidRPr="0032688D" w:rsidTr="0032688D">
        <w:tc>
          <w:tcPr>
            <w:tcW w:w="2547"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Woda mineralna gazowana/niegazowana</w:t>
            </w:r>
          </w:p>
        </w:tc>
        <w:tc>
          <w:tcPr>
            <w:tcW w:w="494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 xml:space="preserve">Podawana w dzbankach z cytryną i miętą </w:t>
            </w:r>
          </w:p>
        </w:tc>
        <w:tc>
          <w:tcPr>
            <w:tcW w:w="2129"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Bez limitu</w:t>
            </w:r>
          </w:p>
        </w:tc>
      </w:tr>
      <w:tr w:rsidR="0032688D" w:rsidRPr="0032688D" w:rsidTr="0032688D">
        <w:tc>
          <w:tcPr>
            <w:tcW w:w="254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Owoce</w:t>
            </w:r>
          </w:p>
        </w:tc>
        <w:tc>
          <w:tcPr>
            <w:tcW w:w="4946" w:type="dxa"/>
            <w:tcBorders>
              <w:top w:val="single" w:sz="4" w:space="0" w:color="auto"/>
              <w:left w:val="single" w:sz="4" w:space="0" w:color="auto"/>
              <w:bottom w:val="single" w:sz="4" w:space="0" w:color="auto"/>
              <w:right w:val="single" w:sz="4" w:space="0" w:color="auto"/>
            </w:tcBorders>
            <w:shd w:val="clear" w:color="auto" w:fill="EEECE1" w:themeFill="background2"/>
          </w:tcPr>
          <w:p w:rsidR="0032688D" w:rsidRPr="0032688D" w:rsidRDefault="0032688D">
            <w:pPr>
              <w:suppressAutoHyphens/>
              <w:spacing w:after="120"/>
              <w:jc w:val="both"/>
              <w:rPr>
                <w:rFonts w:ascii="Times New Roman" w:eastAsia="Times New Roman" w:hAnsi="Times New Roman"/>
                <w:sz w:val="24"/>
                <w:szCs w:val="24"/>
                <w:lang w:eastAsia="pl-PL"/>
              </w:rPr>
            </w:pPr>
          </w:p>
        </w:tc>
        <w:tc>
          <w:tcPr>
            <w:tcW w:w="2129" w:type="dxa"/>
            <w:tcBorders>
              <w:top w:val="single" w:sz="4" w:space="0" w:color="auto"/>
              <w:left w:val="single" w:sz="4" w:space="0" w:color="auto"/>
              <w:bottom w:val="single" w:sz="4" w:space="0" w:color="auto"/>
              <w:right w:val="single" w:sz="4" w:space="0" w:color="auto"/>
            </w:tcBorders>
            <w:shd w:val="clear" w:color="auto" w:fill="EEECE1" w:themeFill="background2"/>
          </w:tcPr>
          <w:p w:rsidR="0032688D" w:rsidRPr="0032688D" w:rsidRDefault="0032688D">
            <w:pPr>
              <w:suppressAutoHyphens/>
              <w:spacing w:after="120"/>
              <w:jc w:val="both"/>
              <w:rPr>
                <w:rFonts w:ascii="Times New Roman" w:eastAsia="Times New Roman" w:hAnsi="Times New Roman"/>
                <w:sz w:val="24"/>
                <w:szCs w:val="24"/>
                <w:lang w:eastAsia="pl-PL"/>
              </w:rPr>
            </w:pPr>
          </w:p>
        </w:tc>
      </w:tr>
      <w:tr w:rsidR="0032688D" w:rsidRPr="0032688D" w:rsidTr="0032688D">
        <w:tc>
          <w:tcPr>
            <w:tcW w:w="2547"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color w:val="FF0000"/>
                <w:sz w:val="24"/>
                <w:szCs w:val="24"/>
                <w:lang w:eastAsia="pl-PL"/>
              </w:rPr>
            </w:pPr>
            <w:r w:rsidRPr="0032688D">
              <w:rPr>
                <w:rFonts w:ascii="Times New Roman" w:hAnsi="Times New Roman"/>
                <w:color w:val="000000" w:themeColor="text1"/>
                <w:lang w:eastAsia="pl-PL"/>
              </w:rPr>
              <w:t>Banany, Mandarynki, Jabłka, Winogron</w:t>
            </w:r>
          </w:p>
        </w:tc>
        <w:tc>
          <w:tcPr>
            <w:tcW w:w="494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Owoce mogą być zmienione (w zależności od pory roku na np. jabłka, kiwi itp.) po otrzymaniu zgody Zamawiającego, min. 5 rodzajów</w:t>
            </w:r>
          </w:p>
        </w:tc>
        <w:tc>
          <w:tcPr>
            <w:tcW w:w="2129"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50 gram</w:t>
            </w:r>
          </w:p>
        </w:tc>
      </w:tr>
    </w:tbl>
    <w:p w:rsidR="0032688D" w:rsidRPr="0032688D" w:rsidRDefault="0032688D" w:rsidP="0032688D">
      <w:pPr>
        <w:jc w:val="both"/>
        <w:rPr>
          <w:rFonts w:ascii="Times New Roman" w:hAnsi="Times New Roman"/>
          <w:b/>
          <w:sz w:val="23"/>
          <w:szCs w:val="23"/>
        </w:rPr>
      </w:pPr>
    </w:p>
    <w:p w:rsidR="0032688D" w:rsidRPr="0032688D" w:rsidRDefault="0032688D" w:rsidP="0032688D">
      <w:pPr>
        <w:spacing w:after="240"/>
        <w:jc w:val="both"/>
        <w:rPr>
          <w:rFonts w:ascii="Times New Roman" w:hAnsi="Times New Roman"/>
          <w:b/>
          <w:sz w:val="23"/>
          <w:szCs w:val="23"/>
        </w:rPr>
      </w:pPr>
      <w:r w:rsidRPr="0032688D">
        <w:rPr>
          <w:rFonts w:ascii="Times New Roman" w:hAnsi="Times New Roman"/>
          <w:b/>
          <w:sz w:val="23"/>
          <w:szCs w:val="23"/>
        </w:rPr>
        <w:t>Wymagania dotyczące obiadu serwowanego w dniach 16 i 17 listopada 2020 r.:</w:t>
      </w:r>
    </w:p>
    <w:tbl>
      <w:tblPr>
        <w:tblStyle w:val="Tabela-Siatka"/>
        <w:tblW w:w="9634" w:type="dxa"/>
        <w:tblLook w:val="04A0" w:firstRow="1" w:lastRow="0" w:firstColumn="1" w:lastColumn="0" w:noHBand="0" w:noVBand="1"/>
      </w:tblPr>
      <w:tblGrid>
        <w:gridCol w:w="2445"/>
        <w:gridCol w:w="4496"/>
        <w:gridCol w:w="2693"/>
      </w:tblGrid>
      <w:tr w:rsidR="0032688D" w:rsidRPr="0032688D" w:rsidTr="0032688D">
        <w:tc>
          <w:tcPr>
            <w:tcW w:w="24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2688D" w:rsidRPr="0032688D" w:rsidRDefault="0032688D">
            <w:pPr>
              <w:jc w:val="both"/>
              <w:rPr>
                <w:rFonts w:ascii="Times New Roman" w:eastAsia="Times New Roman" w:hAnsi="Times New Roman"/>
                <w:b/>
                <w:sz w:val="24"/>
                <w:szCs w:val="24"/>
                <w:lang w:eastAsia="pl-PL"/>
              </w:rPr>
            </w:pPr>
            <w:r w:rsidRPr="0032688D">
              <w:rPr>
                <w:rFonts w:ascii="Times New Roman" w:hAnsi="Times New Roman"/>
                <w:b/>
                <w:lang w:eastAsia="pl-PL"/>
              </w:rPr>
              <w:t xml:space="preserve">OBIAD SERWOWANY </w:t>
            </w:r>
          </w:p>
          <w:p w:rsidR="0032688D" w:rsidRPr="0032688D" w:rsidRDefault="0032688D">
            <w:pPr>
              <w:jc w:val="both"/>
              <w:rPr>
                <w:rFonts w:ascii="Times New Roman" w:hAnsi="Times New Roman"/>
                <w:b/>
                <w:lang w:eastAsia="pl-PL"/>
              </w:rPr>
            </w:pPr>
            <w:proofErr w:type="gramStart"/>
            <w:r w:rsidRPr="0032688D">
              <w:rPr>
                <w:rFonts w:ascii="Times New Roman" w:hAnsi="Times New Roman"/>
                <w:b/>
                <w:lang w:eastAsia="pl-PL"/>
              </w:rPr>
              <w:t>w</w:t>
            </w:r>
            <w:proofErr w:type="gramEnd"/>
            <w:r w:rsidRPr="0032688D">
              <w:rPr>
                <w:rFonts w:ascii="Times New Roman" w:hAnsi="Times New Roman"/>
                <w:b/>
                <w:lang w:eastAsia="pl-PL"/>
              </w:rPr>
              <w:t xml:space="preserve"> dniach 16 listopada 2020 r. (120 osób) </w:t>
            </w:r>
          </w:p>
          <w:p w:rsidR="0032688D" w:rsidRPr="0032688D" w:rsidRDefault="0032688D">
            <w:pPr>
              <w:jc w:val="both"/>
              <w:rPr>
                <w:rFonts w:ascii="Times New Roman" w:eastAsia="Times New Roman" w:hAnsi="Times New Roman"/>
                <w:sz w:val="23"/>
                <w:szCs w:val="23"/>
                <w:lang w:eastAsia="ar-SA"/>
              </w:rPr>
            </w:pPr>
            <w:proofErr w:type="gramStart"/>
            <w:r w:rsidRPr="0032688D">
              <w:rPr>
                <w:rFonts w:ascii="Times New Roman" w:hAnsi="Times New Roman"/>
                <w:b/>
                <w:lang w:eastAsia="pl-PL"/>
              </w:rPr>
              <w:t>i</w:t>
            </w:r>
            <w:proofErr w:type="gramEnd"/>
            <w:r w:rsidRPr="0032688D">
              <w:rPr>
                <w:rFonts w:ascii="Times New Roman" w:hAnsi="Times New Roman"/>
                <w:b/>
                <w:lang w:eastAsia="pl-PL"/>
              </w:rPr>
              <w:t xml:space="preserve"> 17 listopada 2020 r. (150 osób)</w:t>
            </w:r>
          </w:p>
        </w:tc>
        <w:tc>
          <w:tcPr>
            <w:tcW w:w="4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Zakres usługi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Gramatura/ objętość w ml na osobę</w:t>
            </w:r>
          </w:p>
        </w:tc>
      </w:tr>
      <w:tr w:rsidR="0032688D" w:rsidRPr="0032688D" w:rsidTr="0032688D">
        <w:tc>
          <w:tcPr>
            <w:tcW w:w="2445" w:type="dxa"/>
            <w:tcBorders>
              <w:top w:val="single" w:sz="4" w:space="0" w:color="auto"/>
              <w:left w:val="single" w:sz="4" w:space="0" w:color="auto"/>
              <w:bottom w:val="single" w:sz="4" w:space="0" w:color="auto"/>
              <w:right w:val="single" w:sz="4" w:space="0" w:color="auto"/>
            </w:tcBorders>
            <w:hideMark/>
          </w:tcPr>
          <w:p w:rsidR="0032688D" w:rsidRPr="0032688D" w:rsidRDefault="0032688D">
            <w:pPr>
              <w:jc w:val="both"/>
              <w:rPr>
                <w:rFonts w:ascii="Times New Roman" w:eastAsia="Times New Roman" w:hAnsi="Times New Roman"/>
                <w:b/>
                <w:sz w:val="23"/>
                <w:szCs w:val="23"/>
                <w:lang w:eastAsia="ar-SA"/>
              </w:rPr>
            </w:pPr>
            <w:r w:rsidRPr="0032688D">
              <w:rPr>
                <w:rFonts w:ascii="Times New Roman" w:hAnsi="Times New Roman"/>
                <w:b/>
                <w:lang w:eastAsia="pl-PL"/>
              </w:rPr>
              <w:t>Zupa</w:t>
            </w:r>
          </w:p>
        </w:tc>
        <w:tc>
          <w:tcPr>
            <w:tcW w:w="449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jc w:val="both"/>
              <w:rPr>
                <w:rFonts w:ascii="Times New Roman" w:eastAsia="Times New Roman" w:hAnsi="Times New Roman"/>
                <w:sz w:val="24"/>
                <w:szCs w:val="24"/>
                <w:lang w:eastAsia="pl-PL"/>
              </w:rPr>
            </w:pPr>
            <w:r w:rsidRPr="0032688D">
              <w:rPr>
                <w:rFonts w:ascii="Times New Roman" w:hAnsi="Times New Roman"/>
                <w:lang w:eastAsia="pl-PL"/>
              </w:rPr>
              <w:t>Do uzgodnienia z Zamawiającym, np.: krem z borowików z grzankami, krem z pomidorów z grzankami</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jc w:val="both"/>
              <w:rPr>
                <w:rFonts w:ascii="Times New Roman" w:eastAsia="Times New Roman" w:hAnsi="Times New Roman"/>
                <w:sz w:val="23"/>
                <w:szCs w:val="23"/>
                <w:lang w:eastAsia="ar-SA"/>
              </w:rPr>
            </w:pPr>
            <w:r w:rsidRPr="0032688D">
              <w:rPr>
                <w:rFonts w:ascii="Times New Roman" w:hAnsi="Times New Roman"/>
                <w:lang w:eastAsia="pl-PL"/>
              </w:rPr>
              <w:t>Min. 250 ml</w:t>
            </w:r>
          </w:p>
        </w:tc>
      </w:tr>
      <w:tr w:rsidR="0032688D" w:rsidRPr="0032688D" w:rsidTr="0032688D">
        <w:tc>
          <w:tcPr>
            <w:tcW w:w="244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Drugie danie</w:t>
            </w:r>
          </w:p>
        </w:tc>
        <w:tc>
          <w:tcPr>
            <w:tcW w:w="4496" w:type="dxa"/>
            <w:tcBorders>
              <w:top w:val="single" w:sz="4" w:space="0" w:color="auto"/>
              <w:left w:val="single" w:sz="4" w:space="0" w:color="auto"/>
              <w:bottom w:val="single" w:sz="4" w:space="0" w:color="auto"/>
              <w:right w:val="single" w:sz="4" w:space="0" w:color="auto"/>
            </w:tcBorders>
            <w:hideMark/>
          </w:tcPr>
          <w:p w:rsidR="0032688D" w:rsidRPr="0032688D" w:rsidRDefault="0032688D">
            <w:pPr>
              <w:spacing w:after="120"/>
              <w:jc w:val="both"/>
              <w:rPr>
                <w:rFonts w:ascii="Times New Roman" w:eastAsia="Times New Roman" w:hAnsi="Times New Roman"/>
                <w:sz w:val="24"/>
                <w:szCs w:val="24"/>
                <w:lang w:eastAsia="pl-PL"/>
              </w:rPr>
            </w:pPr>
            <w:r w:rsidRPr="0032688D">
              <w:rPr>
                <w:rFonts w:ascii="Times New Roman" w:hAnsi="Times New Roman"/>
                <w:lang w:eastAsia="pl-PL"/>
              </w:rPr>
              <w:t xml:space="preserve">Do uzgodnienia z Zamawiającym. </w:t>
            </w:r>
          </w:p>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 xml:space="preserve">Danie główne - mięsne z dodatkiem </w:t>
            </w:r>
            <w:proofErr w:type="gramStart"/>
            <w:r w:rsidRPr="0032688D">
              <w:rPr>
                <w:rFonts w:ascii="Times New Roman" w:hAnsi="Times New Roman"/>
                <w:lang w:eastAsia="pl-PL"/>
              </w:rPr>
              <w:t>skrobiowym  (opiekane</w:t>
            </w:r>
            <w:proofErr w:type="gramEnd"/>
            <w:r w:rsidRPr="0032688D">
              <w:rPr>
                <w:rFonts w:ascii="Times New Roman" w:hAnsi="Times New Roman"/>
                <w:lang w:eastAsia="pl-PL"/>
              </w:rPr>
              <w:t xml:space="preserve">/gotowane ziemniaki lub ryż brązowy lub makaron) plus dodatek </w:t>
            </w:r>
            <w:r w:rsidRPr="0032688D">
              <w:rPr>
                <w:rFonts w:ascii="Times New Roman" w:hAnsi="Times New Roman"/>
                <w:lang w:eastAsia="pl-PL"/>
              </w:rPr>
              <w:lastRenderedPageBreak/>
              <w:t>warzywny</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jc w:val="both"/>
              <w:rPr>
                <w:rFonts w:ascii="Times New Roman" w:eastAsia="Times New Roman" w:hAnsi="Times New Roman"/>
                <w:sz w:val="24"/>
                <w:szCs w:val="24"/>
                <w:lang w:eastAsia="pl-PL"/>
              </w:rPr>
            </w:pPr>
            <w:r w:rsidRPr="0032688D">
              <w:rPr>
                <w:rFonts w:ascii="Times New Roman" w:hAnsi="Times New Roman"/>
                <w:lang w:eastAsia="pl-PL"/>
              </w:rPr>
              <w:lastRenderedPageBreak/>
              <w:t xml:space="preserve">- danie główne mięsne min. 200 g </w:t>
            </w:r>
          </w:p>
          <w:p w:rsidR="0032688D" w:rsidRPr="0032688D" w:rsidRDefault="0032688D">
            <w:pPr>
              <w:jc w:val="both"/>
              <w:rPr>
                <w:rFonts w:ascii="Times New Roman" w:hAnsi="Times New Roman"/>
                <w:szCs w:val="20"/>
                <w:lang w:eastAsia="pl-PL"/>
              </w:rPr>
            </w:pPr>
            <w:r w:rsidRPr="0032688D">
              <w:rPr>
                <w:rFonts w:ascii="Times New Roman" w:hAnsi="Times New Roman"/>
                <w:szCs w:val="20"/>
                <w:lang w:eastAsia="pl-PL"/>
              </w:rPr>
              <w:t xml:space="preserve">- dodatki warzywne do dań głównych, np. surówki – </w:t>
            </w:r>
            <w:r w:rsidRPr="0032688D">
              <w:rPr>
                <w:rFonts w:ascii="Times New Roman" w:hAnsi="Times New Roman"/>
                <w:szCs w:val="20"/>
                <w:lang w:eastAsia="pl-PL"/>
              </w:rPr>
              <w:lastRenderedPageBreak/>
              <w:t>min. 150 g na osobę</w:t>
            </w:r>
          </w:p>
          <w:p w:rsidR="0032688D" w:rsidRPr="0032688D" w:rsidRDefault="0032688D">
            <w:pPr>
              <w:suppressAutoHyphens/>
              <w:jc w:val="both"/>
              <w:rPr>
                <w:rFonts w:ascii="Times New Roman" w:hAnsi="Times New Roman"/>
                <w:sz w:val="24"/>
                <w:szCs w:val="20"/>
                <w:lang w:eastAsia="pl-PL"/>
              </w:rPr>
            </w:pPr>
            <w:r w:rsidRPr="0032688D">
              <w:rPr>
                <w:rFonts w:ascii="Times New Roman" w:hAnsi="Times New Roman"/>
                <w:szCs w:val="20"/>
                <w:lang w:eastAsia="pl-PL"/>
              </w:rPr>
              <w:t xml:space="preserve">- dodatki skrobiowe do dań głównych: ziemniaki gotowane/pieczone, ryż, makaron min. 200 g </w:t>
            </w:r>
          </w:p>
        </w:tc>
      </w:tr>
    </w:tbl>
    <w:p w:rsidR="0032688D" w:rsidRPr="0032688D" w:rsidRDefault="0032688D" w:rsidP="0032688D">
      <w:pPr>
        <w:jc w:val="both"/>
        <w:rPr>
          <w:rFonts w:ascii="Times New Roman" w:hAnsi="Times New Roman"/>
          <w:b/>
          <w:sz w:val="23"/>
          <w:szCs w:val="23"/>
        </w:rPr>
      </w:pPr>
    </w:p>
    <w:p w:rsidR="0032688D" w:rsidRPr="0032688D" w:rsidRDefault="0032688D" w:rsidP="0032688D">
      <w:pPr>
        <w:jc w:val="both"/>
        <w:rPr>
          <w:rFonts w:ascii="Times New Roman" w:hAnsi="Times New Roman"/>
          <w:b/>
          <w:sz w:val="23"/>
          <w:szCs w:val="23"/>
        </w:rPr>
      </w:pPr>
      <w:r w:rsidRPr="0032688D">
        <w:rPr>
          <w:rFonts w:ascii="Times New Roman" w:hAnsi="Times New Roman"/>
          <w:b/>
          <w:sz w:val="23"/>
          <w:szCs w:val="23"/>
        </w:rPr>
        <w:t>Wymagania dotyczące bankietu w dniu 16 listopada 2020 r.:</w:t>
      </w:r>
    </w:p>
    <w:p w:rsidR="0032688D" w:rsidRPr="0032688D" w:rsidRDefault="0032688D" w:rsidP="009C16EC">
      <w:pPr>
        <w:pStyle w:val="Akapitzlist"/>
        <w:numPr>
          <w:ilvl w:val="0"/>
          <w:numId w:val="23"/>
        </w:numPr>
        <w:spacing w:after="0"/>
        <w:jc w:val="both"/>
        <w:rPr>
          <w:rFonts w:ascii="Times New Roman" w:hAnsi="Times New Roman"/>
          <w:sz w:val="24"/>
          <w:szCs w:val="24"/>
          <w:lang w:eastAsia="pl-PL"/>
        </w:rPr>
      </w:pPr>
      <w:r w:rsidRPr="0032688D">
        <w:rPr>
          <w:rFonts w:ascii="Times New Roman" w:hAnsi="Times New Roman"/>
          <w:lang w:eastAsia="pl-PL"/>
        </w:rPr>
        <w:t xml:space="preserve">Wykonawca jest zobowiązany do zorganizowania bankietu na min. 250 osób., </w:t>
      </w:r>
      <w:proofErr w:type="gramStart"/>
      <w:r w:rsidRPr="0032688D">
        <w:rPr>
          <w:rFonts w:ascii="Times New Roman" w:hAnsi="Times New Roman"/>
          <w:lang w:eastAsia="pl-PL"/>
        </w:rPr>
        <w:t>w</w:t>
      </w:r>
      <w:proofErr w:type="gramEnd"/>
      <w:r w:rsidRPr="0032688D">
        <w:rPr>
          <w:rFonts w:ascii="Times New Roman" w:hAnsi="Times New Roman"/>
          <w:lang w:eastAsia="pl-PL"/>
        </w:rPr>
        <w:t xml:space="preserve"> sali bankietowej w pomieszczeniach własnych Wykonawcy. Szczegóły dotyczące bankietu zawarte w tabeli poniżej - Bankiet 16 listopada 2020 r. (min. 250 osób).</w:t>
      </w:r>
    </w:p>
    <w:p w:rsidR="0032688D" w:rsidRPr="0032688D" w:rsidRDefault="0032688D" w:rsidP="009C16EC">
      <w:pPr>
        <w:pStyle w:val="Akapitzlist"/>
        <w:numPr>
          <w:ilvl w:val="0"/>
          <w:numId w:val="23"/>
        </w:numPr>
        <w:spacing w:after="240"/>
        <w:jc w:val="both"/>
        <w:rPr>
          <w:rFonts w:ascii="Times New Roman" w:hAnsi="Times New Roman"/>
          <w:lang w:eastAsia="pl-PL"/>
        </w:rPr>
      </w:pPr>
      <w:r w:rsidRPr="0032688D">
        <w:rPr>
          <w:rFonts w:ascii="Times New Roman" w:hAnsi="Times New Roman"/>
          <w:color w:val="000000"/>
          <w:sz w:val="23"/>
          <w:szCs w:val="23"/>
        </w:rPr>
        <w:t>Wykonawca zobowiązany jest do zapewnienia oprawy muzycznej (DJ), nagłośnienia i oświetlenia podczas uroczystej kolacji, a także wydzielenia i przygotowania przestrzeni przeznaczonej do tańca. Oprawa muzyczna w godzinach 20.00-3.00.</w:t>
      </w:r>
    </w:p>
    <w:tbl>
      <w:tblPr>
        <w:tblStyle w:val="Tabela-Siatka"/>
        <w:tblW w:w="9634" w:type="dxa"/>
        <w:tblLook w:val="04A0" w:firstRow="1" w:lastRow="0" w:firstColumn="1" w:lastColumn="0" w:noHBand="0" w:noVBand="1"/>
      </w:tblPr>
      <w:tblGrid>
        <w:gridCol w:w="2405"/>
        <w:gridCol w:w="4536"/>
        <w:gridCol w:w="2693"/>
      </w:tblGrid>
      <w:tr w:rsidR="0032688D" w:rsidRPr="0032688D" w:rsidTr="0032688D">
        <w:tc>
          <w:tcPr>
            <w:tcW w:w="24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2688D" w:rsidRPr="0032688D" w:rsidRDefault="0032688D">
            <w:pPr>
              <w:jc w:val="both"/>
              <w:rPr>
                <w:rFonts w:ascii="Times New Roman" w:eastAsia="Times New Roman" w:hAnsi="Times New Roman"/>
                <w:b/>
                <w:sz w:val="24"/>
                <w:szCs w:val="24"/>
                <w:lang w:eastAsia="ar-SA"/>
              </w:rPr>
            </w:pPr>
            <w:r w:rsidRPr="0032688D">
              <w:rPr>
                <w:rFonts w:ascii="Times New Roman" w:hAnsi="Times New Roman"/>
                <w:b/>
              </w:rPr>
              <w:t xml:space="preserve">Bankiet </w:t>
            </w:r>
          </w:p>
          <w:p w:rsidR="0032688D" w:rsidRPr="0032688D" w:rsidRDefault="0032688D">
            <w:pPr>
              <w:jc w:val="both"/>
              <w:rPr>
                <w:rFonts w:ascii="Times New Roman" w:eastAsia="Times New Roman" w:hAnsi="Times New Roman"/>
                <w:b/>
                <w:sz w:val="24"/>
                <w:szCs w:val="24"/>
                <w:lang w:eastAsia="ar-SA"/>
              </w:rPr>
            </w:pPr>
            <w:r w:rsidRPr="0032688D">
              <w:rPr>
                <w:rFonts w:ascii="Times New Roman" w:hAnsi="Times New Roman"/>
                <w:b/>
              </w:rPr>
              <w:t>16 listopada 2020 r. (min. 250 osób)</w:t>
            </w:r>
          </w:p>
        </w:tc>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Zakres usługi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Gramatura / objętość w ml / liczba porcji na osobę</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tcPr>
          <w:p w:rsidR="0032688D" w:rsidRPr="0032688D" w:rsidRDefault="0032688D">
            <w:pPr>
              <w:suppressAutoHyphens/>
              <w:spacing w:after="120"/>
              <w:jc w:val="both"/>
              <w:rPr>
                <w:rFonts w:ascii="Times New Roman" w:eastAsia="Times New Roman" w:hAnsi="Times New Roman"/>
                <w:sz w:val="24"/>
                <w:szCs w:val="24"/>
                <w:lang w:eastAsia="pl-PL"/>
              </w:rPr>
            </w:pP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Lampka szampana/wino musujące (półsłodkie, białe); na przywitanie gości</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100 ml/os.</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 xml:space="preserve">Stół szwedzki z przystawkami </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688D" w:rsidRPr="0032688D" w:rsidRDefault="0032688D">
            <w:pPr>
              <w:suppressAutoHyphens/>
              <w:spacing w:after="120"/>
              <w:jc w:val="both"/>
              <w:rPr>
                <w:rFonts w:ascii="Times New Roman" w:eastAsia="Times New Roman" w:hAnsi="Times New Roman"/>
                <w:sz w:val="24"/>
                <w:szCs w:val="24"/>
                <w:lang w:eastAsia="pl-PL"/>
              </w:rPr>
            </w:pPr>
            <w:proofErr w:type="gramStart"/>
            <w:r w:rsidRPr="0032688D">
              <w:rPr>
                <w:rFonts w:ascii="Times New Roman" w:hAnsi="Times New Roman"/>
                <w:lang w:eastAsia="pl-PL"/>
              </w:rPr>
              <w:t>dostępny</w:t>
            </w:r>
            <w:proofErr w:type="gramEnd"/>
            <w:r w:rsidRPr="0032688D">
              <w:rPr>
                <w:rFonts w:ascii="Times New Roman" w:hAnsi="Times New Roman"/>
                <w:lang w:eastAsia="pl-PL"/>
              </w:rPr>
              <w:t xml:space="preserve"> w trakcie trwania bankietu</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2688D" w:rsidRPr="0032688D" w:rsidRDefault="0032688D">
            <w:pPr>
              <w:suppressAutoHyphens/>
              <w:spacing w:after="120"/>
              <w:jc w:val="both"/>
              <w:rPr>
                <w:rFonts w:ascii="Times New Roman" w:eastAsia="Times New Roman" w:hAnsi="Times New Roman"/>
                <w:sz w:val="24"/>
                <w:szCs w:val="24"/>
                <w:lang w:eastAsia="pl-PL"/>
              </w:rPr>
            </w:pP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Śledzie/ryby</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Minimum 3 rodzaje śledzi/różne rodzaje ryb</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6 porcji na osobę,</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Sałatki</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3 rodzaje sałatek, np.: makaronowa, typu grecka, z kurczakiem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88D" w:rsidRPr="0032688D" w:rsidRDefault="0032688D">
            <w:pPr>
              <w:rPr>
                <w:rFonts w:ascii="Times New Roman" w:eastAsia="Times New Roman" w:hAnsi="Times New Roman"/>
                <w:sz w:val="24"/>
                <w:szCs w:val="24"/>
                <w:lang w:eastAsia="pl-PL"/>
              </w:rPr>
            </w:pP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„Zimna płyta”</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proofErr w:type="gramStart"/>
            <w:r w:rsidRPr="0032688D">
              <w:rPr>
                <w:rFonts w:ascii="Times New Roman" w:hAnsi="Times New Roman"/>
                <w:lang w:eastAsia="pl-PL"/>
              </w:rPr>
              <w:t>tzw</w:t>
            </w:r>
            <w:proofErr w:type="gramEnd"/>
            <w:r w:rsidRPr="0032688D">
              <w:rPr>
                <w:rFonts w:ascii="Times New Roman" w:hAnsi="Times New Roman"/>
                <w:lang w:eastAsia="pl-PL"/>
              </w:rPr>
              <w:t>. „zimna płyta” - minimum 4 rodzaje mięsa pieczonego, wędliny, pasztet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88D" w:rsidRPr="0032688D" w:rsidRDefault="0032688D">
            <w:pPr>
              <w:rPr>
                <w:rFonts w:ascii="Times New Roman" w:eastAsia="Times New Roman" w:hAnsi="Times New Roman"/>
                <w:sz w:val="24"/>
                <w:szCs w:val="24"/>
                <w:lang w:eastAsia="pl-PL"/>
              </w:rPr>
            </w:pP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Deska serów</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Deska serów - minimum 4 rodzaje serów: żółte i pleśniowe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88D" w:rsidRPr="0032688D" w:rsidRDefault="0032688D">
            <w:pPr>
              <w:rPr>
                <w:rFonts w:ascii="Times New Roman" w:eastAsia="Times New Roman" w:hAnsi="Times New Roman"/>
                <w:sz w:val="24"/>
                <w:szCs w:val="24"/>
                <w:lang w:eastAsia="pl-PL"/>
              </w:rPr>
            </w:pP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Rolada naleśnikowa</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Rolada naleśnikowa – minimum 2 rodzaje, np. ze szpinakiem lub łososiem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688D" w:rsidRPr="0032688D" w:rsidRDefault="0032688D">
            <w:pPr>
              <w:rPr>
                <w:rFonts w:ascii="Times New Roman" w:eastAsia="Times New Roman" w:hAnsi="Times New Roman"/>
                <w:sz w:val="24"/>
                <w:szCs w:val="24"/>
                <w:lang w:eastAsia="pl-PL"/>
              </w:rPr>
            </w:pP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Stół słodki</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Dostępny w trakcie trwania bankietu</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688D" w:rsidRPr="0032688D" w:rsidRDefault="0032688D">
            <w:pPr>
              <w:suppressAutoHyphens/>
              <w:spacing w:after="120"/>
              <w:jc w:val="both"/>
              <w:rPr>
                <w:rFonts w:ascii="Times New Roman" w:eastAsia="Times New Roman" w:hAnsi="Times New Roman"/>
                <w:sz w:val="24"/>
                <w:szCs w:val="24"/>
                <w:lang w:eastAsia="pl-PL"/>
              </w:rPr>
            </w:pP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Ciasta pieczone</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Min. 4 rodzaje ciasta pieczonego, np.: sernik, szarlotka, ciasto z kremem, ciasto z owocami. Ciasto pokrojone, podawane na paterze</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100g/os.</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Kruche ciastka</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proofErr w:type="gramStart"/>
            <w:r w:rsidRPr="0032688D">
              <w:rPr>
                <w:rFonts w:ascii="Times New Roman" w:hAnsi="Times New Roman"/>
                <w:lang w:eastAsia="pl-PL"/>
              </w:rPr>
              <w:t>min</w:t>
            </w:r>
            <w:proofErr w:type="gramEnd"/>
            <w:r w:rsidRPr="0032688D">
              <w:rPr>
                <w:rFonts w:ascii="Times New Roman" w:hAnsi="Times New Roman"/>
                <w:lang w:eastAsia="pl-PL"/>
              </w:rPr>
              <w:t>. 4 rodzaje ciastek: np. delicje, wafelki</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proofErr w:type="gramStart"/>
            <w:r w:rsidRPr="0032688D">
              <w:rPr>
                <w:rFonts w:ascii="Times New Roman" w:hAnsi="Times New Roman"/>
                <w:lang w:eastAsia="pl-PL"/>
              </w:rPr>
              <w:t>ilość</w:t>
            </w:r>
            <w:proofErr w:type="gramEnd"/>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Małe deserki</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Deserki podawane w małych pucharkach, min. 2 rodzaje</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1 szt./os.</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Owoce</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 xml:space="preserve">Min. 5 rodzajów, np.: arbuz, ananas, </w:t>
            </w:r>
            <w:r w:rsidRPr="0032688D">
              <w:rPr>
                <w:rFonts w:ascii="Times New Roman" w:hAnsi="Times New Roman"/>
                <w:lang w:eastAsia="pl-PL"/>
              </w:rPr>
              <w:lastRenderedPageBreak/>
              <w:t>pomarańcze/mandarynki, winogrona</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lastRenderedPageBreak/>
              <w:t>2 szt./os.</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lastRenderedPageBreak/>
              <w:t>Bufet kawowy</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Dostępny w trakcie trwania bankietu</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688D" w:rsidRPr="0032688D" w:rsidRDefault="0032688D">
            <w:pPr>
              <w:suppressAutoHyphens/>
              <w:spacing w:after="120"/>
              <w:jc w:val="both"/>
              <w:rPr>
                <w:rFonts w:ascii="Times New Roman" w:eastAsia="Times New Roman" w:hAnsi="Times New Roman"/>
                <w:sz w:val="24"/>
                <w:szCs w:val="24"/>
                <w:lang w:eastAsia="pl-PL"/>
              </w:rPr>
            </w:pP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Kawa</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Przygotowywane z expresu, możliwość wyboru kawy: czarnej, czarnej z mlekiem, cappuccino, latte.</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 xml:space="preserve">Bez limitu </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Herbata</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Minimum dwa różne rodzaje (torebki pojedynczo pakowane ze sznureczkiem)</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Bez limitu</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Mleko do kawy</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Mleko do kawy typu UHT 2%, 3,2% lub inne równoważne</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Bez limitu</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Cukier</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Saszetki po 5 gr lub w kostkach lub w cukiernicach</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Bez limitu</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Cytryna</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W plasterkach</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Bez limitu</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Woda z cytryną i miętą</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Podawana w szklanych dzbankach woda gazowana/niegazowana z cytryną i miętą</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Bez limitu</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Soki owoce</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Min. 4 różne smaki, np. jabłkowy, czarna porzeczka, grapefruit, pomarańcza</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color w:val="000000" w:themeColor="text1"/>
                <w:sz w:val="24"/>
                <w:szCs w:val="24"/>
                <w:lang w:eastAsia="pl-PL"/>
              </w:rPr>
            </w:pPr>
            <w:r w:rsidRPr="0032688D">
              <w:rPr>
                <w:rFonts w:ascii="Times New Roman" w:hAnsi="Times New Roman"/>
                <w:color w:val="000000" w:themeColor="text1"/>
                <w:lang w:eastAsia="pl-PL"/>
              </w:rPr>
              <w:t>Bez limitu</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Obiad serwowany</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Serwowany przy stołach</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688D" w:rsidRPr="0032688D" w:rsidRDefault="0032688D">
            <w:pPr>
              <w:suppressAutoHyphens/>
              <w:spacing w:after="120"/>
              <w:jc w:val="both"/>
              <w:rPr>
                <w:rFonts w:ascii="Times New Roman" w:eastAsia="Times New Roman" w:hAnsi="Times New Roman"/>
                <w:sz w:val="24"/>
                <w:szCs w:val="24"/>
                <w:lang w:eastAsia="pl-PL"/>
              </w:rPr>
            </w:pP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Przystawka serwowana</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Przystawka serwowana</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1 przystawka /1os.</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Zupa</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 xml:space="preserve">Zupa – do uzgodnienia z zamawiającym, np. krem z borowików z grzankami, krem pomidorowy z grzankami </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proofErr w:type="gramStart"/>
            <w:r w:rsidRPr="0032688D">
              <w:rPr>
                <w:rFonts w:ascii="Times New Roman" w:hAnsi="Times New Roman"/>
                <w:lang w:eastAsia="pl-PL"/>
              </w:rPr>
              <w:t>min</w:t>
            </w:r>
            <w:proofErr w:type="gramEnd"/>
            <w:r w:rsidRPr="0032688D">
              <w:rPr>
                <w:rFonts w:ascii="Times New Roman" w:hAnsi="Times New Roman"/>
                <w:lang w:eastAsia="pl-PL"/>
              </w:rPr>
              <w:t>. 250 ml</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Danie główne</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Danie główne do uzgodnienia z Zamawiającym danie mięsne/ryba z dodatkiem skrobiowym i dodatkiem warzywnym</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jc w:val="both"/>
              <w:rPr>
                <w:rFonts w:ascii="Times New Roman" w:eastAsia="Times New Roman" w:hAnsi="Times New Roman"/>
                <w:sz w:val="24"/>
                <w:szCs w:val="24"/>
                <w:lang w:eastAsia="pl-PL"/>
              </w:rPr>
            </w:pPr>
            <w:r w:rsidRPr="0032688D">
              <w:rPr>
                <w:rFonts w:ascii="Times New Roman" w:hAnsi="Times New Roman"/>
                <w:lang w:eastAsia="pl-PL"/>
              </w:rPr>
              <w:t xml:space="preserve">- danie główne mięsne/ryba min. 200 g </w:t>
            </w:r>
          </w:p>
          <w:p w:rsidR="0032688D" w:rsidRPr="0032688D" w:rsidRDefault="0032688D">
            <w:pPr>
              <w:jc w:val="both"/>
              <w:rPr>
                <w:rFonts w:ascii="Times New Roman" w:hAnsi="Times New Roman"/>
                <w:szCs w:val="20"/>
                <w:lang w:eastAsia="pl-PL"/>
              </w:rPr>
            </w:pPr>
            <w:r w:rsidRPr="0032688D">
              <w:rPr>
                <w:rFonts w:ascii="Times New Roman" w:hAnsi="Times New Roman"/>
                <w:szCs w:val="20"/>
                <w:lang w:eastAsia="pl-PL"/>
              </w:rPr>
              <w:t>- dodatki warzywne do dania głównego, np. surówki – min. 150 g na osobę</w:t>
            </w:r>
          </w:p>
          <w:p w:rsidR="0032688D" w:rsidRPr="0032688D" w:rsidRDefault="0032688D">
            <w:pPr>
              <w:suppressAutoHyphens/>
              <w:jc w:val="both"/>
              <w:rPr>
                <w:rFonts w:ascii="Times New Roman" w:eastAsia="Times New Roman" w:hAnsi="Times New Roman"/>
                <w:sz w:val="24"/>
                <w:szCs w:val="24"/>
                <w:lang w:eastAsia="pl-PL"/>
              </w:rPr>
            </w:pPr>
            <w:r w:rsidRPr="0032688D">
              <w:rPr>
                <w:rFonts w:ascii="Times New Roman" w:hAnsi="Times New Roman"/>
                <w:szCs w:val="20"/>
                <w:lang w:eastAsia="pl-PL"/>
              </w:rPr>
              <w:t>- dodatki skrobiowe do dań głównych: ziemniaki gotowane/pieczone, ryż, makaron min. 200 g</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 xml:space="preserve">Deser </w:t>
            </w: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Tort piętrowy owocowy z bitą śmietaną i okazjonalną dekoracją (napis dostarczony przez Zamawiającego). Dostarczenie tortu po uzgodnieniu z Zamawiającym szczegółów dotyczących smaku oraz dekoracji, po stronie Wykonawcy</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100 g</w:t>
            </w: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t>Danie gorące I</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Serwowane ok. godz. 23.00</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688D" w:rsidRPr="0032688D" w:rsidRDefault="0032688D">
            <w:pPr>
              <w:suppressAutoHyphens/>
              <w:spacing w:after="120"/>
              <w:jc w:val="both"/>
              <w:rPr>
                <w:rFonts w:ascii="Times New Roman" w:eastAsia="Times New Roman" w:hAnsi="Times New Roman"/>
                <w:sz w:val="24"/>
                <w:szCs w:val="24"/>
                <w:lang w:eastAsia="pl-PL"/>
              </w:rPr>
            </w:pP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tcPr>
          <w:p w:rsidR="0032688D" w:rsidRPr="0032688D" w:rsidRDefault="0032688D">
            <w:pPr>
              <w:suppressAutoHyphens/>
              <w:spacing w:after="120"/>
              <w:jc w:val="both"/>
              <w:rPr>
                <w:rFonts w:ascii="Times New Roman" w:eastAsia="Times New Roman" w:hAnsi="Times New Roman"/>
                <w:sz w:val="24"/>
                <w:szCs w:val="24"/>
                <w:lang w:eastAsia="pl-PL"/>
              </w:rPr>
            </w:pP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 xml:space="preserve">Pieczony prosiak/dzik w całości; serwowany ok. </w:t>
            </w:r>
            <w:r w:rsidRPr="0032688D">
              <w:rPr>
                <w:rFonts w:ascii="Times New Roman" w:hAnsi="Times New Roman"/>
                <w:lang w:eastAsia="pl-PL"/>
              </w:rPr>
              <w:lastRenderedPageBreak/>
              <w:t xml:space="preserve">godz. 23.00. </w:t>
            </w:r>
            <w:r w:rsidRPr="0032688D">
              <w:rPr>
                <w:rFonts w:ascii="Times New Roman" w:hAnsi="Times New Roman"/>
                <w:color w:val="000000" w:themeColor="text1"/>
                <w:lang w:eastAsia="pl-PL"/>
              </w:rPr>
              <w:t>Dostarczenie prosiaka/dzika po stronie Wykonawcy</w:t>
            </w:r>
          </w:p>
        </w:tc>
        <w:tc>
          <w:tcPr>
            <w:tcW w:w="2693" w:type="dxa"/>
            <w:tcBorders>
              <w:top w:val="single" w:sz="4" w:space="0" w:color="auto"/>
              <w:left w:val="single" w:sz="4" w:space="0" w:color="auto"/>
              <w:bottom w:val="single" w:sz="4" w:space="0" w:color="auto"/>
              <w:right w:val="single" w:sz="4" w:space="0" w:color="auto"/>
            </w:tcBorders>
          </w:tcPr>
          <w:p w:rsidR="0032688D" w:rsidRPr="0032688D" w:rsidRDefault="0032688D">
            <w:pPr>
              <w:suppressAutoHyphens/>
              <w:spacing w:after="120"/>
              <w:jc w:val="both"/>
              <w:rPr>
                <w:rFonts w:ascii="Times New Roman" w:eastAsia="Times New Roman" w:hAnsi="Times New Roman"/>
                <w:sz w:val="24"/>
                <w:szCs w:val="24"/>
                <w:lang w:eastAsia="pl-PL"/>
              </w:rPr>
            </w:pP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688D" w:rsidRPr="0032688D" w:rsidRDefault="0032688D">
            <w:pPr>
              <w:suppressAutoHyphens/>
              <w:spacing w:after="120"/>
              <w:jc w:val="both"/>
              <w:rPr>
                <w:rFonts w:ascii="Times New Roman" w:eastAsia="Times New Roman" w:hAnsi="Times New Roman"/>
                <w:b/>
                <w:sz w:val="24"/>
                <w:szCs w:val="24"/>
                <w:lang w:eastAsia="pl-PL"/>
              </w:rPr>
            </w:pPr>
            <w:r w:rsidRPr="0032688D">
              <w:rPr>
                <w:rFonts w:ascii="Times New Roman" w:hAnsi="Times New Roman"/>
                <w:b/>
                <w:lang w:eastAsia="pl-PL"/>
              </w:rPr>
              <w:lastRenderedPageBreak/>
              <w:t>Danie gorące II</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Serwowane ok. godz. 1.00</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688D" w:rsidRPr="0032688D" w:rsidRDefault="0032688D">
            <w:pPr>
              <w:suppressAutoHyphens/>
              <w:spacing w:after="120"/>
              <w:jc w:val="both"/>
              <w:rPr>
                <w:rFonts w:ascii="Times New Roman" w:eastAsia="Times New Roman" w:hAnsi="Times New Roman"/>
                <w:sz w:val="24"/>
                <w:szCs w:val="24"/>
                <w:lang w:eastAsia="pl-PL"/>
              </w:rPr>
            </w:pPr>
          </w:p>
        </w:tc>
      </w:tr>
      <w:tr w:rsidR="0032688D" w:rsidRPr="0032688D" w:rsidTr="0032688D">
        <w:tc>
          <w:tcPr>
            <w:tcW w:w="2405" w:type="dxa"/>
            <w:tcBorders>
              <w:top w:val="single" w:sz="4" w:space="0" w:color="auto"/>
              <w:left w:val="single" w:sz="4" w:space="0" w:color="auto"/>
              <w:bottom w:val="single" w:sz="4" w:space="0" w:color="auto"/>
              <w:right w:val="single" w:sz="4" w:space="0" w:color="auto"/>
            </w:tcBorders>
          </w:tcPr>
          <w:p w:rsidR="0032688D" w:rsidRPr="0032688D" w:rsidRDefault="0032688D">
            <w:pPr>
              <w:suppressAutoHyphens/>
              <w:spacing w:after="120"/>
              <w:jc w:val="both"/>
              <w:rPr>
                <w:rFonts w:ascii="Times New Roman" w:eastAsia="Times New Roman" w:hAnsi="Times New Roman"/>
                <w:sz w:val="24"/>
                <w:szCs w:val="24"/>
                <w:lang w:eastAsia="pl-PL"/>
              </w:rPr>
            </w:pPr>
          </w:p>
        </w:tc>
        <w:tc>
          <w:tcPr>
            <w:tcW w:w="4536"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 xml:space="preserve">Dodatkowe gorące danie, np.: </w:t>
            </w:r>
            <w:proofErr w:type="spellStart"/>
            <w:r w:rsidRPr="0032688D">
              <w:rPr>
                <w:rFonts w:ascii="Times New Roman" w:hAnsi="Times New Roman"/>
                <w:lang w:eastAsia="pl-PL"/>
              </w:rPr>
              <w:t>strogonow</w:t>
            </w:r>
            <w:proofErr w:type="spellEnd"/>
            <w:r w:rsidRPr="0032688D">
              <w:rPr>
                <w:rFonts w:ascii="Times New Roman" w:hAnsi="Times New Roman"/>
                <w:lang w:eastAsia="pl-PL"/>
              </w:rPr>
              <w:t>, barszcz z krokietami lub pasztecikami</w:t>
            </w:r>
          </w:p>
        </w:tc>
        <w:tc>
          <w:tcPr>
            <w:tcW w:w="2693" w:type="dxa"/>
            <w:tcBorders>
              <w:top w:val="single" w:sz="4" w:space="0" w:color="auto"/>
              <w:left w:val="single" w:sz="4" w:space="0" w:color="auto"/>
              <w:bottom w:val="single" w:sz="4" w:space="0" w:color="auto"/>
              <w:right w:val="single" w:sz="4" w:space="0" w:color="auto"/>
            </w:tcBorders>
            <w:hideMark/>
          </w:tcPr>
          <w:p w:rsidR="0032688D" w:rsidRPr="0032688D" w:rsidRDefault="0032688D">
            <w:pPr>
              <w:suppressAutoHyphens/>
              <w:spacing w:after="120"/>
              <w:jc w:val="both"/>
              <w:rPr>
                <w:rFonts w:ascii="Times New Roman" w:eastAsia="Times New Roman" w:hAnsi="Times New Roman"/>
                <w:sz w:val="24"/>
                <w:szCs w:val="24"/>
                <w:lang w:eastAsia="pl-PL"/>
              </w:rPr>
            </w:pPr>
            <w:r w:rsidRPr="0032688D">
              <w:rPr>
                <w:rFonts w:ascii="Times New Roman" w:hAnsi="Times New Roman"/>
                <w:lang w:eastAsia="pl-PL"/>
              </w:rPr>
              <w:t>Min 300 ml + 2 krokiety</w:t>
            </w:r>
          </w:p>
        </w:tc>
      </w:tr>
    </w:tbl>
    <w:p w:rsidR="0032688D" w:rsidRPr="0032688D" w:rsidRDefault="0032688D" w:rsidP="0032688D">
      <w:pPr>
        <w:tabs>
          <w:tab w:val="left" w:pos="993"/>
        </w:tabs>
        <w:autoSpaceDE w:val="0"/>
        <w:autoSpaceDN w:val="0"/>
        <w:adjustRightInd w:val="0"/>
        <w:jc w:val="both"/>
        <w:rPr>
          <w:rFonts w:ascii="Times New Roman" w:eastAsia="Times New Roman" w:hAnsi="Times New Roman"/>
          <w:sz w:val="23"/>
          <w:szCs w:val="23"/>
          <w:lang w:eastAsia="ar-SA"/>
        </w:rPr>
      </w:pPr>
    </w:p>
    <w:p w:rsidR="0032688D" w:rsidRPr="0032688D" w:rsidRDefault="0032688D" w:rsidP="0032688D">
      <w:pPr>
        <w:tabs>
          <w:tab w:val="left" w:pos="993"/>
        </w:tabs>
        <w:autoSpaceDE w:val="0"/>
        <w:autoSpaceDN w:val="0"/>
        <w:adjustRightInd w:val="0"/>
        <w:ind w:left="720"/>
        <w:jc w:val="both"/>
        <w:rPr>
          <w:rFonts w:ascii="Times New Roman" w:hAnsi="Times New Roman"/>
          <w:sz w:val="23"/>
          <w:szCs w:val="23"/>
        </w:rPr>
      </w:pPr>
    </w:p>
    <w:p w:rsidR="0032688D" w:rsidRPr="0032688D" w:rsidRDefault="0032688D" w:rsidP="0032688D">
      <w:pPr>
        <w:pStyle w:val="Akapitzlist"/>
        <w:ind w:left="567" w:hanging="567"/>
        <w:jc w:val="both"/>
        <w:outlineLvl w:val="0"/>
        <w:rPr>
          <w:rFonts w:ascii="Times New Roman" w:hAnsi="Times New Roman"/>
          <w:b/>
          <w:bCs/>
          <w:sz w:val="23"/>
          <w:szCs w:val="23"/>
        </w:rPr>
      </w:pPr>
    </w:p>
    <w:p w:rsidR="0032688D" w:rsidRPr="0032688D" w:rsidRDefault="0032688D" w:rsidP="0032688D">
      <w:pPr>
        <w:autoSpaceDE w:val="0"/>
        <w:autoSpaceDN w:val="0"/>
        <w:adjustRightInd w:val="0"/>
        <w:ind w:firstLine="567"/>
        <w:jc w:val="both"/>
        <w:rPr>
          <w:rFonts w:ascii="Times New Roman" w:hAnsi="Times New Roman"/>
          <w:sz w:val="23"/>
          <w:szCs w:val="23"/>
        </w:rPr>
      </w:pPr>
    </w:p>
    <w:p w:rsidR="0032688D" w:rsidRPr="0032688D" w:rsidRDefault="0032688D" w:rsidP="0032688D">
      <w:pPr>
        <w:autoSpaceDE w:val="0"/>
        <w:autoSpaceDN w:val="0"/>
        <w:adjustRightInd w:val="0"/>
        <w:ind w:left="567" w:hanging="567"/>
        <w:jc w:val="both"/>
        <w:rPr>
          <w:rStyle w:val="Pogrubienie"/>
          <w:rFonts w:ascii="Times New Roman" w:hAnsi="Times New Roman"/>
        </w:rPr>
      </w:pPr>
    </w:p>
    <w:p w:rsidR="001964F9" w:rsidRDefault="001964F9" w:rsidP="001964F9">
      <w:pPr>
        <w:autoSpaceDE w:val="0"/>
        <w:autoSpaceDN w:val="0"/>
        <w:adjustRightInd w:val="0"/>
        <w:spacing w:after="0"/>
        <w:jc w:val="both"/>
        <w:rPr>
          <w:rFonts w:ascii="Times New Roman" w:hAnsi="Times New Roman"/>
        </w:rPr>
      </w:pPr>
    </w:p>
    <w:p w:rsidR="006E2912" w:rsidRPr="0032688D" w:rsidRDefault="006E2912" w:rsidP="001964F9">
      <w:pPr>
        <w:autoSpaceDE w:val="0"/>
        <w:autoSpaceDN w:val="0"/>
        <w:adjustRightInd w:val="0"/>
        <w:spacing w:after="0"/>
        <w:jc w:val="both"/>
        <w:rPr>
          <w:rFonts w:ascii="Times New Roman" w:hAnsi="Times New Roman"/>
          <w:b/>
          <w:bCs/>
          <w:sz w:val="24"/>
          <w:szCs w:val="24"/>
        </w:rPr>
        <w:sectPr w:rsidR="006E2912" w:rsidRPr="0032688D" w:rsidSect="001A347D">
          <w:headerReference w:type="default" r:id="rId14"/>
          <w:footerReference w:type="default" r:id="rId15"/>
          <w:headerReference w:type="first" r:id="rId16"/>
          <w:pgSz w:w="11906" w:h="16838"/>
          <w:pgMar w:top="1668" w:right="851" w:bottom="1134" w:left="1134" w:header="425" w:footer="319" w:gutter="0"/>
          <w:cols w:space="708"/>
          <w:titlePg/>
          <w:docGrid w:linePitch="360"/>
        </w:sectPr>
      </w:pPr>
    </w:p>
    <w:p w:rsidR="004618CC" w:rsidRPr="004618CC" w:rsidRDefault="004618CC" w:rsidP="006E2912">
      <w:pPr>
        <w:jc w:val="right"/>
        <w:rPr>
          <w:rFonts w:ascii="Times New Roman" w:hAnsi="Times New Roman"/>
          <w:b/>
          <w:bCs/>
          <w:i/>
          <w:iCs/>
          <w:sz w:val="20"/>
          <w:szCs w:val="20"/>
        </w:rPr>
      </w:pPr>
      <w:r>
        <w:rPr>
          <w:rFonts w:ascii="Times New Roman" w:hAnsi="Times New Roman"/>
          <w:b/>
          <w:bCs/>
          <w:i/>
          <w:iCs/>
          <w:sz w:val="20"/>
          <w:szCs w:val="20"/>
        </w:rPr>
        <w:lastRenderedPageBreak/>
        <w:t>Załącznik nr</w:t>
      </w:r>
      <w:r w:rsidR="006E2912">
        <w:rPr>
          <w:rFonts w:ascii="Times New Roman" w:hAnsi="Times New Roman"/>
          <w:b/>
          <w:bCs/>
          <w:i/>
          <w:iCs/>
          <w:sz w:val="20"/>
          <w:szCs w:val="20"/>
        </w:rPr>
        <w:t xml:space="preserve"> </w:t>
      </w:r>
      <w:r w:rsidR="00CD2CC8">
        <w:rPr>
          <w:rFonts w:ascii="Times New Roman" w:hAnsi="Times New Roman"/>
          <w:b/>
          <w:bCs/>
          <w:i/>
          <w:iCs/>
          <w:sz w:val="20"/>
          <w:szCs w:val="20"/>
        </w:rPr>
        <w:t>2</w:t>
      </w:r>
      <w:r w:rsidR="006E2912">
        <w:rPr>
          <w:rFonts w:ascii="Times New Roman" w:hAnsi="Times New Roman"/>
          <w:b/>
          <w:bCs/>
          <w:i/>
          <w:iCs/>
          <w:sz w:val="20"/>
          <w:szCs w:val="20"/>
        </w:rPr>
        <w:t xml:space="preserve"> </w:t>
      </w:r>
      <w:r w:rsidR="006E2912">
        <w:rPr>
          <w:rFonts w:ascii="Times New Roman" w:hAnsi="Times New Roman"/>
          <w:b/>
          <w:bCs/>
          <w:i/>
          <w:iCs/>
          <w:sz w:val="20"/>
          <w:szCs w:val="20"/>
        </w:rPr>
        <w:br/>
        <w:t>do ogłoszenia o zamówieniu</w:t>
      </w:r>
    </w:p>
    <w:p w:rsidR="004618CC" w:rsidRPr="004618CC" w:rsidRDefault="004618CC" w:rsidP="004618CC">
      <w:pPr>
        <w:jc w:val="center"/>
        <w:rPr>
          <w:rFonts w:ascii="Times New Roman" w:hAnsi="Times New Roman"/>
          <w:b/>
          <w:bCs/>
          <w:iCs/>
          <w:sz w:val="32"/>
          <w:szCs w:val="32"/>
        </w:rPr>
      </w:pPr>
      <w:r w:rsidRPr="004618CC">
        <w:rPr>
          <w:rFonts w:ascii="Times New Roman" w:hAnsi="Times New Roman"/>
          <w:b/>
          <w:bCs/>
          <w:iCs/>
          <w:sz w:val="32"/>
          <w:szCs w:val="32"/>
        </w:rPr>
        <w:t>Oferta Wykonawcy</w:t>
      </w:r>
    </w:p>
    <w:p w:rsidR="004618CC" w:rsidRPr="004618CC" w:rsidRDefault="004618CC" w:rsidP="004618CC">
      <w:pPr>
        <w:spacing w:line="360" w:lineRule="auto"/>
        <w:rPr>
          <w:rFonts w:ascii="Times New Roman" w:hAnsi="Times New Roman"/>
          <w:b/>
          <w:bCs/>
          <w:iCs/>
          <w:sz w:val="24"/>
          <w:szCs w:val="24"/>
        </w:rPr>
      </w:pPr>
    </w:p>
    <w:p w:rsidR="004618CC" w:rsidRPr="004618CC" w:rsidRDefault="004618CC" w:rsidP="004618CC">
      <w:pPr>
        <w:rPr>
          <w:rFonts w:ascii="Times New Roman" w:hAnsi="Times New Roman"/>
          <w:b/>
          <w:bCs/>
          <w:iCs/>
        </w:rPr>
      </w:pPr>
      <w:r w:rsidRPr="004618CC">
        <w:rPr>
          <w:rFonts w:ascii="Times New Roman" w:hAnsi="Times New Roman"/>
          <w:b/>
          <w:bCs/>
          <w:iCs/>
        </w:rPr>
        <w:t xml:space="preserve">Nazwa </w:t>
      </w:r>
      <w:proofErr w:type="gramStart"/>
      <w:r w:rsidRPr="004618CC">
        <w:rPr>
          <w:rFonts w:ascii="Times New Roman" w:hAnsi="Times New Roman"/>
          <w:b/>
          <w:bCs/>
          <w:iCs/>
        </w:rPr>
        <w:t>Wykonawcy: ................................................</w:t>
      </w:r>
      <w:proofErr w:type="gramEnd"/>
      <w:r w:rsidRPr="004618CC">
        <w:rPr>
          <w:rFonts w:ascii="Times New Roman" w:hAnsi="Times New Roman"/>
          <w:b/>
          <w:bCs/>
          <w:iCs/>
        </w:rPr>
        <w:t>...................................................................</w:t>
      </w:r>
    </w:p>
    <w:p w:rsidR="004618CC" w:rsidRPr="004618CC" w:rsidRDefault="004618CC" w:rsidP="004618CC">
      <w:pPr>
        <w:rPr>
          <w:rFonts w:ascii="Times New Roman" w:hAnsi="Times New Roman"/>
          <w:b/>
          <w:bCs/>
          <w:iCs/>
        </w:rPr>
      </w:pPr>
      <w:r w:rsidRPr="004618CC">
        <w:rPr>
          <w:rFonts w:ascii="Times New Roman" w:hAnsi="Times New Roman"/>
          <w:b/>
          <w:bCs/>
          <w:iCs/>
        </w:rPr>
        <w:t>…………………………………………………………………………………………………...</w:t>
      </w:r>
    </w:p>
    <w:p w:rsidR="004618CC" w:rsidRPr="004618CC" w:rsidRDefault="004618CC" w:rsidP="004618CC">
      <w:pPr>
        <w:rPr>
          <w:rFonts w:ascii="Times New Roman" w:hAnsi="Times New Roman"/>
          <w:b/>
          <w:bCs/>
          <w:iCs/>
        </w:rPr>
      </w:pPr>
      <w:r w:rsidRPr="004618CC">
        <w:rPr>
          <w:rFonts w:ascii="Times New Roman" w:hAnsi="Times New Roman"/>
          <w:b/>
          <w:bCs/>
          <w:iCs/>
        </w:rPr>
        <w:t xml:space="preserve">Siedziba </w:t>
      </w:r>
      <w:proofErr w:type="gramStart"/>
      <w:r w:rsidRPr="004618CC">
        <w:rPr>
          <w:rFonts w:ascii="Times New Roman" w:hAnsi="Times New Roman"/>
          <w:b/>
          <w:bCs/>
          <w:iCs/>
        </w:rPr>
        <w:t>Wykonawcy:  ...............................................</w:t>
      </w:r>
      <w:proofErr w:type="gramEnd"/>
      <w:r w:rsidRPr="004618CC">
        <w:rPr>
          <w:rFonts w:ascii="Times New Roman" w:hAnsi="Times New Roman"/>
          <w:b/>
          <w:bCs/>
          <w:iCs/>
        </w:rPr>
        <w:t>................................................................</w:t>
      </w:r>
    </w:p>
    <w:p w:rsidR="004618CC" w:rsidRPr="004618CC" w:rsidRDefault="004618CC" w:rsidP="004618CC">
      <w:pPr>
        <w:rPr>
          <w:rFonts w:ascii="Times New Roman" w:hAnsi="Times New Roman"/>
          <w:b/>
          <w:bCs/>
          <w:iCs/>
        </w:rPr>
      </w:pPr>
      <w:r w:rsidRPr="004618CC">
        <w:rPr>
          <w:rFonts w:ascii="Times New Roman" w:hAnsi="Times New Roman"/>
          <w:b/>
          <w:bCs/>
          <w:iCs/>
        </w:rPr>
        <w:t>.......................................................................................................................................................</w:t>
      </w:r>
    </w:p>
    <w:p w:rsidR="004618CC" w:rsidRPr="004618CC" w:rsidRDefault="004618CC" w:rsidP="004618CC">
      <w:pPr>
        <w:rPr>
          <w:rFonts w:ascii="Times New Roman" w:hAnsi="Times New Roman"/>
          <w:b/>
          <w:bCs/>
          <w:iCs/>
        </w:rPr>
      </w:pPr>
      <w:r w:rsidRPr="004618CC">
        <w:rPr>
          <w:rFonts w:ascii="Times New Roman" w:hAnsi="Times New Roman"/>
          <w:b/>
          <w:bCs/>
          <w:iCs/>
        </w:rPr>
        <w:t xml:space="preserve">Adres do </w:t>
      </w:r>
      <w:proofErr w:type="gramStart"/>
      <w:r w:rsidRPr="004618CC">
        <w:rPr>
          <w:rFonts w:ascii="Times New Roman" w:hAnsi="Times New Roman"/>
          <w:b/>
          <w:bCs/>
          <w:iCs/>
        </w:rPr>
        <w:t>korespondencji: ................................................</w:t>
      </w:r>
      <w:proofErr w:type="gramEnd"/>
      <w:r w:rsidRPr="004618CC">
        <w:rPr>
          <w:rFonts w:ascii="Times New Roman" w:hAnsi="Times New Roman"/>
          <w:b/>
          <w:bCs/>
          <w:iCs/>
        </w:rPr>
        <w:t>..........................................................</w:t>
      </w:r>
    </w:p>
    <w:p w:rsidR="004618CC" w:rsidRPr="004618CC" w:rsidRDefault="004618CC" w:rsidP="004618CC">
      <w:pPr>
        <w:rPr>
          <w:rFonts w:ascii="Times New Roman" w:hAnsi="Times New Roman"/>
          <w:b/>
          <w:bCs/>
          <w:iCs/>
        </w:rPr>
      </w:pPr>
      <w:r w:rsidRPr="004618CC">
        <w:rPr>
          <w:rFonts w:ascii="Times New Roman" w:hAnsi="Times New Roman"/>
          <w:b/>
          <w:bCs/>
          <w:iCs/>
        </w:rPr>
        <w:t>.......................................................................................................................................................</w:t>
      </w:r>
    </w:p>
    <w:p w:rsidR="004618CC" w:rsidRPr="004618CC" w:rsidRDefault="004618CC" w:rsidP="004618CC">
      <w:pPr>
        <w:rPr>
          <w:rFonts w:ascii="Times New Roman" w:hAnsi="Times New Roman"/>
          <w:b/>
          <w:bCs/>
          <w:iCs/>
        </w:rPr>
      </w:pPr>
      <w:r w:rsidRPr="004618CC">
        <w:rPr>
          <w:rFonts w:ascii="Times New Roman" w:hAnsi="Times New Roman"/>
          <w:b/>
          <w:bCs/>
          <w:iCs/>
        </w:rPr>
        <w:t>Nr telefonu:…………………………………………………………………………….………..</w:t>
      </w:r>
    </w:p>
    <w:p w:rsidR="004618CC" w:rsidRPr="004618CC" w:rsidRDefault="004618CC" w:rsidP="004618CC">
      <w:pPr>
        <w:rPr>
          <w:rFonts w:ascii="Times New Roman" w:hAnsi="Times New Roman"/>
          <w:b/>
          <w:bCs/>
          <w:iCs/>
          <w:lang w:val="en-US"/>
        </w:rPr>
      </w:pPr>
      <w:proofErr w:type="spellStart"/>
      <w:r w:rsidRPr="004618CC">
        <w:rPr>
          <w:rFonts w:ascii="Times New Roman" w:hAnsi="Times New Roman"/>
          <w:b/>
          <w:bCs/>
          <w:iCs/>
          <w:lang w:val="en-US"/>
        </w:rPr>
        <w:t>Nr</w:t>
      </w:r>
      <w:proofErr w:type="spellEnd"/>
      <w:r w:rsidRPr="004618CC">
        <w:rPr>
          <w:rFonts w:ascii="Times New Roman" w:hAnsi="Times New Roman"/>
          <w:b/>
          <w:bCs/>
          <w:iCs/>
          <w:lang w:val="en-US"/>
        </w:rPr>
        <w:t xml:space="preserve"> </w:t>
      </w:r>
      <w:proofErr w:type="spellStart"/>
      <w:r w:rsidRPr="004618CC">
        <w:rPr>
          <w:rFonts w:ascii="Times New Roman" w:hAnsi="Times New Roman"/>
          <w:b/>
          <w:bCs/>
          <w:iCs/>
          <w:lang w:val="en-US"/>
        </w:rPr>
        <w:t>faksu</w:t>
      </w:r>
      <w:proofErr w:type="spellEnd"/>
      <w:r w:rsidRPr="004618CC">
        <w:rPr>
          <w:rFonts w:ascii="Times New Roman" w:hAnsi="Times New Roman"/>
          <w:b/>
          <w:bCs/>
          <w:iCs/>
          <w:lang w:val="en-US"/>
        </w:rPr>
        <w:t>: .......................................................................................................................................</w:t>
      </w:r>
    </w:p>
    <w:p w:rsidR="004618CC" w:rsidRPr="004618CC" w:rsidRDefault="004618CC" w:rsidP="004618CC">
      <w:pPr>
        <w:rPr>
          <w:rFonts w:ascii="Times New Roman" w:hAnsi="Times New Roman"/>
          <w:b/>
          <w:bCs/>
          <w:iCs/>
          <w:lang w:val="en-US"/>
        </w:rPr>
      </w:pPr>
      <w:proofErr w:type="gramStart"/>
      <w:r w:rsidRPr="004618CC">
        <w:rPr>
          <w:rFonts w:ascii="Times New Roman" w:hAnsi="Times New Roman"/>
          <w:b/>
          <w:bCs/>
          <w:iCs/>
          <w:lang w:val="en-US"/>
        </w:rPr>
        <w:t>e-mail</w:t>
      </w:r>
      <w:proofErr w:type="gramEnd"/>
      <w:r w:rsidRPr="004618CC">
        <w:rPr>
          <w:rFonts w:ascii="Times New Roman" w:hAnsi="Times New Roman"/>
          <w:b/>
          <w:bCs/>
          <w:iCs/>
          <w:lang w:val="en-US"/>
        </w:rPr>
        <w:t>: …………………………………………………………………………………..………</w:t>
      </w:r>
    </w:p>
    <w:p w:rsidR="004618CC" w:rsidRPr="004618CC" w:rsidRDefault="004618CC" w:rsidP="004618CC">
      <w:pPr>
        <w:rPr>
          <w:rFonts w:ascii="Times New Roman" w:hAnsi="Times New Roman"/>
          <w:b/>
          <w:bCs/>
          <w:iCs/>
          <w:lang w:val="en-US"/>
        </w:rPr>
      </w:pPr>
      <w:proofErr w:type="spellStart"/>
      <w:r w:rsidRPr="004618CC">
        <w:rPr>
          <w:rFonts w:ascii="Times New Roman" w:hAnsi="Times New Roman"/>
          <w:b/>
          <w:bCs/>
          <w:iCs/>
          <w:lang w:val="en-US"/>
        </w:rPr>
        <w:t>Nr</w:t>
      </w:r>
      <w:proofErr w:type="spellEnd"/>
      <w:r w:rsidRPr="004618CC">
        <w:rPr>
          <w:rFonts w:ascii="Times New Roman" w:hAnsi="Times New Roman"/>
          <w:b/>
          <w:bCs/>
          <w:iCs/>
          <w:lang w:val="en-US"/>
        </w:rPr>
        <w:t xml:space="preserve"> NIP: .........................................................................................................................................</w:t>
      </w:r>
    </w:p>
    <w:p w:rsidR="004618CC" w:rsidRPr="004618CC" w:rsidRDefault="004618CC" w:rsidP="004618CC">
      <w:pPr>
        <w:rPr>
          <w:rFonts w:ascii="Times New Roman" w:hAnsi="Times New Roman"/>
          <w:b/>
          <w:bCs/>
          <w:iCs/>
        </w:rPr>
      </w:pPr>
      <w:r w:rsidRPr="004618CC">
        <w:rPr>
          <w:rFonts w:ascii="Times New Roman" w:hAnsi="Times New Roman"/>
          <w:b/>
          <w:bCs/>
          <w:iCs/>
        </w:rPr>
        <w:t xml:space="preserve">Nr </w:t>
      </w:r>
      <w:proofErr w:type="gramStart"/>
      <w:r w:rsidRPr="004618CC">
        <w:rPr>
          <w:rFonts w:ascii="Times New Roman" w:hAnsi="Times New Roman"/>
          <w:b/>
          <w:bCs/>
          <w:iCs/>
        </w:rPr>
        <w:t>REGON: ................................................</w:t>
      </w:r>
      <w:proofErr w:type="gramEnd"/>
      <w:r w:rsidRPr="004618CC">
        <w:rPr>
          <w:rFonts w:ascii="Times New Roman" w:hAnsi="Times New Roman"/>
          <w:b/>
          <w:bCs/>
          <w:iCs/>
        </w:rPr>
        <w:t>.................................................................................</w:t>
      </w:r>
    </w:p>
    <w:p w:rsidR="004618CC" w:rsidRPr="004618CC" w:rsidRDefault="004618CC" w:rsidP="004618CC">
      <w:pPr>
        <w:rPr>
          <w:rFonts w:ascii="Times New Roman" w:hAnsi="Times New Roman"/>
          <w:b/>
          <w:bCs/>
          <w:iCs/>
        </w:rPr>
      </w:pPr>
      <w:r w:rsidRPr="004618CC">
        <w:rPr>
          <w:rFonts w:ascii="Times New Roman" w:hAnsi="Times New Roman"/>
          <w:b/>
          <w:bCs/>
          <w:iCs/>
        </w:rPr>
        <w:t>……………………………………………………………………………………………………</w:t>
      </w:r>
    </w:p>
    <w:p w:rsidR="00256EE6" w:rsidRPr="003B3D3D" w:rsidRDefault="00256EE6" w:rsidP="00256EE6">
      <w:pPr>
        <w:rPr>
          <w:rFonts w:ascii="Times New Roman" w:hAnsi="Times New Roman"/>
          <w:b/>
          <w:sz w:val="24"/>
          <w:szCs w:val="24"/>
        </w:rPr>
      </w:pPr>
      <w:r w:rsidRPr="003B3D3D">
        <w:rPr>
          <w:rFonts w:ascii="Times New Roman" w:hAnsi="Times New Roman"/>
          <w:b/>
          <w:sz w:val="24"/>
          <w:szCs w:val="24"/>
        </w:rPr>
        <w:t xml:space="preserve">Wykonawca </w:t>
      </w:r>
      <w:proofErr w:type="gramStart"/>
      <w:r w:rsidRPr="003B3D3D">
        <w:rPr>
          <w:rFonts w:ascii="Times New Roman" w:hAnsi="Times New Roman"/>
          <w:b/>
          <w:sz w:val="24"/>
          <w:szCs w:val="24"/>
        </w:rPr>
        <w:t xml:space="preserve">jest : </w:t>
      </w:r>
      <w:proofErr w:type="gramEnd"/>
      <w:r w:rsidRPr="003B3D3D">
        <w:rPr>
          <w:rFonts w:ascii="Times New Roman" w:hAnsi="Times New Roman"/>
          <w:b/>
          <w:sz w:val="24"/>
          <w:szCs w:val="24"/>
        </w:rPr>
        <w:t xml:space="preserve">mikro*/ małym* / średnim*/ dużym przedsiębiorcą* </w:t>
      </w:r>
    </w:p>
    <w:p w:rsidR="004618CC" w:rsidRPr="004618CC" w:rsidRDefault="004618CC" w:rsidP="004618CC">
      <w:pPr>
        <w:rPr>
          <w:rFonts w:ascii="Times New Roman" w:hAnsi="Times New Roman"/>
          <w:b/>
          <w:bCs/>
          <w:iCs/>
        </w:rPr>
      </w:pPr>
    </w:p>
    <w:p w:rsidR="004618CC" w:rsidRDefault="004618CC" w:rsidP="004618CC">
      <w:pPr>
        <w:rPr>
          <w:rFonts w:ascii="Times New Roman" w:hAnsi="Times New Roman"/>
          <w:bCs/>
          <w:iCs/>
        </w:rPr>
      </w:pPr>
      <w:proofErr w:type="gramStart"/>
      <w:r w:rsidRPr="004618CC">
        <w:rPr>
          <w:rFonts w:ascii="Times New Roman" w:hAnsi="Times New Roman"/>
          <w:bCs/>
          <w:iCs/>
        </w:rPr>
        <w:t>skierowana</w:t>
      </w:r>
      <w:proofErr w:type="gramEnd"/>
      <w:r w:rsidRPr="004618CC">
        <w:rPr>
          <w:rFonts w:ascii="Times New Roman" w:hAnsi="Times New Roman"/>
          <w:bCs/>
          <w:iCs/>
        </w:rPr>
        <w:t xml:space="preserve"> do:</w:t>
      </w:r>
    </w:p>
    <w:p w:rsidR="004618CC" w:rsidRPr="004618CC" w:rsidRDefault="004618CC" w:rsidP="004618CC">
      <w:pPr>
        <w:rPr>
          <w:rFonts w:ascii="Times New Roman" w:hAnsi="Times New Roman"/>
          <w:bCs/>
          <w:iCs/>
        </w:rPr>
      </w:pPr>
    </w:p>
    <w:p w:rsidR="004618CC" w:rsidRPr="004618CC" w:rsidRDefault="004618CC" w:rsidP="004618CC">
      <w:pPr>
        <w:jc w:val="center"/>
        <w:rPr>
          <w:rFonts w:ascii="Times New Roman" w:hAnsi="Times New Roman"/>
          <w:b/>
          <w:bCs/>
          <w:iCs/>
        </w:rPr>
      </w:pPr>
      <w:r w:rsidRPr="004618CC">
        <w:rPr>
          <w:rFonts w:ascii="Times New Roman" w:hAnsi="Times New Roman"/>
          <w:b/>
          <w:bCs/>
          <w:iCs/>
        </w:rPr>
        <w:t>Uniwersytet Przyrodniczy w Lublinie</w:t>
      </w:r>
    </w:p>
    <w:p w:rsidR="004618CC" w:rsidRPr="004618CC" w:rsidRDefault="004618CC" w:rsidP="004618CC">
      <w:pPr>
        <w:jc w:val="center"/>
        <w:rPr>
          <w:rFonts w:ascii="Times New Roman" w:hAnsi="Times New Roman"/>
          <w:b/>
          <w:bCs/>
          <w:iCs/>
        </w:rPr>
      </w:pPr>
      <w:r w:rsidRPr="004618CC">
        <w:rPr>
          <w:rFonts w:ascii="Times New Roman" w:hAnsi="Times New Roman"/>
          <w:b/>
          <w:bCs/>
          <w:iCs/>
        </w:rPr>
        <w:t>20-950 Lublin, ul. Akademicka 13</w:t>
      </w:r>
    </w:p>
    <w:p w:rsidR="004618CC" w:rsidRPr="004618CC" w:rsidRDefault="004618CC" w:rsidP="004618CC">
      <w:pPr>
        <w:rPr>
          <w:rFonts w:ascii="Times New Roman" w:hAnsi="Times New Roman"/>
          <w:bCs/>
          <w:iCs/>
        </w:rPr>
      </w:pPr>
    </w:p>
    <w:p w:rsidR="004618CC" w:rsidRDefault="004618CC" w:rsidP="004618CC">
      <w:pPr>
        <w:pStyle w:val="Akapitzlist"/>
        <w:tabs>
          <w:tab w:val="left" w:pos="426"/>
        </w:tabs>
        <w:ind w:left="0"/>
        <w:jc w:val="both"/>
        <w:rPr>
          <w:rFonts w:ascii="Times New Roman" w:hAnsi="Times New Roman"/>
          <w:b/>
          <w:sz w:val="24"/>
          <w:szCs w:val="24"/>
        </w:rPr>
      </w:pPr>
      <w:r w:rsidRPr="00880449">
        <w:rPr>
          <w:rFonts w:ascii="Times New Roman" w:eastAsia="Times New Roman" w:hAnsi="Times New Roman"/>
          <w:bCs/>
          <w:iCs/>
          <w:sz w:val="24"/>
          <w:szCs w:val="24"/>
          <w:lang w:eastAsia="ar-SA"/>
        </w:rPr>
        <w:t xml:space="preserve">Nawiązując do ogłoszenia </w:t>
      </w:r>
      <w:r>
        <w:rPr>
          <w:rFonts w:ascii="Times New Roman" w:eastAsia="Times New Roman" w:hAnsi="Times New Roman"/>
          <w:bCs/>
          <w:iCs/>
          <w:sz w:val="24"/>
          <w:szCs w:val="24"/>
          <w:lang w:eastAsia="ar-SA"/>
        </w:rPr>
        <w:t>o zamówieniu na usługi społeczne</w:t>
      </w:r>
      <w:r w:rsidRPr="004618CC">
        <w:rPr>
          <w:rFonts w:ascii="Times New Roman" w:hAnsi="Times New Roman"/>
          <w:bCs/>
          <w:iCs/>
        </w:rPr>
        <w:t xml:space="preserve">, znak sprawy </w:t>
      </w:r>
      <w:r>
        <w:rPr>
          <w:rFonts w:ascii="Times New Roman" w:hAnsi="Times New Roman"/>
          <w:b/>
          <w:bCs/>
          <w:iCs/>
        </w:rPr>
        <w:t>EZ-p/US/5/2020</w:t>
      </w:r>
      <w:r w:rsidRPr="004618CC">
        <w:rPr>
          <w:rFonts w:ascii="Times New Roman" w:hAnsi="Times New Roman"/>
        </w:rPr>
        <w:t xml:space="preserve"> </w:t>
      </w:r>
      <w:r w:rsidRPr="004618CC">
        <w:rPr>
          <w:rFonts w:ascii="Times New Roman" w:hAnsi="Times New Roman"/>
          <w:bCs/>
          <w:iCs/>
        </w:rPr>
        <w:t xml:space="preserve">na </w:t>
      </w:r>
      <w:r w:rsidRPr="004618CC">
        <w:rPr>
          <w:rFonts w:ascii="Times New Roman" w:hAnsi="Times New Roman"/>
          <w:b/>
        </w:rPr>
        <w:t>w</w:t>
      </w:r>
      <w:r w:rsidRPr="004618CC">
        <w:rPr>
          <w:rFonts w:ascii="Times New Roman" w:hAnsi="Times New Roman"/>
          <w:b/>
          <w:bCs/>
        </w:rPr>
        <w:t xml:space="preserve">ykonanie usługi </w:t>
      </w:r>
      <w:r>
        <w:rPr>
          <w:rFonts w:ascii="Times New Roman" w:hAnsi="Times New Roman"/>
          <w:b/>
        </w:rPr>
        <w:t>polegającej na obsłudze konferencji</w:t>
      </w:r>
      <w:r w:rsidRPr="00E65958">
        <w:rPr>
          <w:rFonts w:ascii="Times New Roman" w:hAnsi="Times New Roman"/>
          <w:b/>
          <w:sz w:val="24"/>
          <w:szCs w:val="24"/>
        </w:rPr>
        <w:t>, obejmującej: usługę hotelową, gastronomiczną, cateringową oraz organizację uroczystego bankietu w ramach O</w:t>
      </w:r>
      <w:r w:rsidRPr="00E65958">
        <w:rPr>
          <w:rFonts w:ascii="Times New Roman" w:hAnsi="Times New Roman"/>
          <w:b/>
          <w:i/>
          <w:sz w:val="24"/>
          <w:szCs w:val="24"/>
        </w:rPr>
        <w:t>gólnopolskiej Konferencji Naukowej „Rola inżynierii rolniczej i inżynierii środowiska w rozwoju rolnictwa zrównoważonego”</w:t>
      </w:r>
      <w:r w:rsidRPr="00E65958">
        <w:rPr>
          <w:rFonts w:ascii="Times New Roman" w:hAnsi="Times New Roman"/>
          <w:b/>
          <w:sz w:val="24"/>
          <w:szCs w:val="24"/>
        </w:rPr>
        <w:t>.</w:t>
      </w:r>
    </w:p>
    <w:p w:rsidR="004618CC" w:rsidRDefault="004618CC" w:rsidP="004618CC">
      <w:pPr>
        <w:pStyle w:val="Akapitzlist"/>
        <w:tabs>
          <w:tab w:val="left" w:pos="426"/>
        </w:tabs>
        <w:ind w:left="0"/>
        <w:jc w:val="both"/>
        <w:rPr>
          <w:rFonts w:ascii="Times New Roman" w:hAnsi="Times New Roman"/>
          <w:b/>
          <w:sz w:val="24"/>
          <w:szCs w:val="24"/>
        </w:rPr>
      </w:pPr>
    </w:p>
    <w:p w:rsidR="00256EE6" w:rsidRPr="00C55CD3" w:rsidRDefault="00256EE6" w:rsidP="00256EE6">
      <w:pPr>
        <w:rPr>
          <w:rFonts w:ascii="Times New Roman" w:hAnsi="Times New Roman"/>
          <w:b/>
        </w:rPr>
      </w:pPr>
      <w:proofErr w:type="gramStart"/>
      <w:r w:rsidRPr="00C55CD3">
        <w:rPr>
          <w:rFonts w:ascii="Times New Roman" w:hAnsi="Times New Roman"/>
        </w:rPr>
        <w:t>składam</w:t>
      </w:r>
      <w:proofErr w:type="gramEnd"/>
      <w:r w:rsidRPr="00C55CD3">
        <w:rPr>
          <w:rFonts w:ascii="Times New Roman" w:hAnsi="Times New Roman"/>
        </w:rPr>
        <w:t>/y niniejszą ofertę.</w:t>
      </w:r>
    </w:p>
    <w:p w:rsidR="00D94FB8" w:rsidRDefault="00256EE6" w:rsidP="00D94FB8">
      <w:pPr>
        <w:pStyle w:val="Akapitzlist"/>
        <w:numPr>
          <w:ilvl w:val="0"/>
          <w:numId w:val="24"/>
        </w:numPr>
        <w:jc w:val="both"/>
        <w:rPr>
          <w:rFonts w:ascii="Times New Roman" w:hAnsi="Times New Roman"/>
        </w:rPr>
      </w:pPr>
      <w:r w:rsidRPr="001F42C0">
        <w:rPr>
          <w:rFonts w:ascii="Times New Roman" w:hAnsi="Times New Roman"/>
        </w:rPr>
        <w:t>Oświadczamy, że zapoznaliśmy się z ogłoszeniem i nie wnosimy do niego zastrzeżeń oraz zdobyliśmy konieczne informacje potrzebne do właściwego wykonania zamówienia.</w:t>
      </w:r>
    </w:p>
    <w:p w:rsidR="003B1399" w:rsidRPr="00D94FB8" w:rsidRDefault="003B1399" w:rsidP="00D94FB8">
      <w:pPr>
        <w:pStyle w:val="Akapitzlist"/>
        <w:numPr>
          <w:ilvl w:val="0"/>
          <w:numId w:val="24"/>
        </w:numPr>
        <w:jc w:val="both"/>
        <w:rPr>
          <w:rFonts w:ascii="Times New Roman" w:hAnsi="Times New Roman"/>
        </w:rPr>
      </w:pPr>
      <w:r w:rsidRPr="00D94FB8">
        <w:rPr>
          <w:rFonts w:ascii="Times New Roman" w:hAnsi="Times New Roman"/>
        </w:rPr>
        <w:lastRenderedPageBreak/>
        <w:t xml:space="preserve">Oświadczam, że wykonam, przedmiot zamówienia zgodnie z wymogami </w:t>
      </w:r>
      <w:r w:rsidR="00D94FB8" w:rsidRPr="00D94FB8">
        <w:rPr>
          <w:rFonts w:ascii="Times New Roman" w:hAnsi="Times New Roman"/>
        </w:rPr>
        <w:t xml:space="preserve">zawartymi w szczegółowym opisie zamówienia, stanowiącym załącznik nr 1 do ogłoszenia </w:t>
      </w:r>
      <w:r w:rsidRPr="00D94FB8">
        <w:rPr>
          <w:rFonts w:ascii="Times New Roman" w:hAnsi="Times New Roman"/>
        </w:rPr>
        <w:t xml:space="preserve">wraz z zorganizowaniem bufetu w pomieszczeniach </w:t>
      </w:r>
      <w:proofErr w:type="gramStart"/>
      <w:r w:rsidRPr="00D94FB8">
        <w:rPr>
          <w:rFonts w:ascii="Times New Roman" w:hAnsi="Times New Roman"/>
        </w:rPr>
        <w:t>Zamawiającego  – adres</w:t>
      </w:r>
      <w:proofErr w:type="gramEnd"/>
      <w:r w:rsidRPr="00D94FB8">
        <w:rPr>
          <w:rFonts w:ascii="Times New Roman" w:hAnsi="Times New Roman"/>
        </w:rPr>
        <w:t xml:space="preserve"> ul. Głęboka 28, </w:t>
      </w:r>
      <w:r w:rsidR="00D94FB8">
        <w:rPr>
          <w:rFonts w:ascii="Times New Roman" w:hAnsi="Times New Roman"/>
        </w:rPr>
        <w:br/>
      </w:r>
      <w:r w:rsidRPr="00D94FB8">
        <w:rPr>
          <w:rFonts w:ascii="Times New Roman" w:hAnsi="Times New Roman"/>
        </w:rPr>
        <w:t>20-612 Lub</w:t>
      </w:r>
      <w:r w:rsidR="00D94FB8" w:rsidRPr="00D94FB8">
        <w:rPr>
          <w:rFonts w:ascii="Times New Roman" w:hAnsi="Times New Roman"/>
        </w:rPr>
        <w:t>lin</w:t>
      </w:r>
      <w:r w:rsidR="00D94FB8">
        <w:rPr>
          <w:rFonts w:ascii="Times New Roman" w:hAnsi="Times New Roman"/>
        </w:rPr>
        <w:t xml:space="preserve"> - </w:t>
      </w:r>
      <w:r w:rsidR="00D94FB8" w:rsidRPr="00D94FB8">
        <w:rPr>
          <w:rFonts w:ascii="Times New Roman" w:hAnsi="Times New Roman"/>
        </w:rPr>
        <w:t xml:space="preserve"> w dniach 18.11.2020 </w:t>
      </w:r>
      <w:proofErr w:type="gramStart"/>
      <w:r w:rsidR="00D94FB8" w:rsidRPr="00D94FB8">
        <w:rPr>
          <w:rFonts w:ascii="Times New Roman" w:hAnsi="Times New Roman"/>
        </w:rPr>
        <w:t>r</w:t>
      </w:r>
      <w:proofErr w:type="gramEnd"/>
      <w:r w:rsidR="00D94FB8" w:rsidRPr="00D94FB8">
        <w:rPr>
          <w:rFonts w:ascii="Times New Roman" w:hAnsi="Times New Roman"/>
        </w:rPr>
        <w:t xml:space="preserve">. oraz 19.11.2020 </w:t>
      </w:r>
      <w:proofErr w:type="gramStart"/>
      <w:r w:rsidR="00D94FB8" w:rsidRPr="00D94FB8">
        <w:rPr>
          <w:rFonts w:ascii="Times New Roman" w:hAnsi="Times New Roman"/>
        </w:rPr>
        <w:t>r</w:t>
      </w:r>
      <w:proofErr w:type="gramEnd"/>
      <w:r w:rsidR="00D94FB8" w:rsidRPr="00D94FB8">
        <w:rPr>
          <w:rFonts w:ascii="Times New Roman" w:hAnsi="Times New Roman"/>
        </w:rPr>
        <w:t xml:space="preserve">. </w:t>
      </w:r>
    </w:p>
    <w:p w:rsidR="001F42C0" w:rsidRPr="001F42C0" w:rsidRDefault="00256EE6" w:rsidP="00D94FB8">
      <w:pPr>
        <w:pStyle w:val="Akapitzlist"/>
        <w:numPr>
          <w:ilvl w:val="0"/>
          <w:numId w:val="24"/>
        </w:numPr>
        <w:jc w:val="both"/>
        <w:rPr>
          <w:rFonts w:ascii="Times New Roman" w:hAnsi="Times New Roman"/>
        </w:rPr>
      </w:pPr>
      <w:r w:rsidRPr="001F42C0">
        <w:rPr>
          <w:rFonts w:ascii="Times New Roman" w:hAnsi="Times New Roman"/>
        </w:rPr>
        <w:t>Zawarty w ogłoszeniu o zamówieniu wzór umowy został przeze mnie zaakceptowany i zobowiązuję się w przypadku wybrania mojej oferty do zawarcia umowy na wymienionych w niej warunkach w miejscu i terminie wyznaczonym przez Zamawiającego.</w:t>
      </w:r>
    </w:p>
    <w:p w:rsidR="00256EE6" w:rsidRPr="001F42C0" w:rsidRDefault="00256EE6" w:rsidP="00D94FB8">
      <w:pPr>
        <w:pStyle w:val="Akapitzlist"/>
        <w:numPr>
          <w:ilvl w:val="0"/>
          <w:numId w:val="24"/>
        </w:numPr>
        <w:jc w:val="both"/>
        <w:rPr>
          <w:rFonts w:ascii="Times New Roman" w:hAnsi="Times New Roman"/>
        </w:rPr>
      </w:pPr>
      <w:r w:rsidRPr="001F42C0">
        <w:rPr>
          <w:rFonts w:ascii="Times New Roman" w:hAnsi="Times New Roman"/>
          <w:b/>
          <w:color w:val="000000"/>
        </w:rPr>
        <w:t>Z</w:t>
      </w:r>
      <w:r w:rsidRPr="001F42C0">
        <w:rPr>
          <w:rFonts w:ascii="Times New Roman" w:hAnsi="Times New Roman"/>
          <w:b/>
          <w:i/>
          <w:iCs/>
          <w:color w:val="000000"/>
        </w:rPr>
        <w:t>amierzam(y) / nie zamierzam(y</w:t>
      </w:r>
      <w:proofErr w:type="gramStart"/>
      <w:r w:rsidRPr="001F42C0">
        <w:rPr>
          <w:rFonts w:ascii="Times New Roman" w:hAnsi="Times New Roman"/>
          <w:b/>
          <w:i/>
          <w:iCs/>
          <w:color w:val="000000"/>
        </w:rPr>
        <w:t>)*</w:t>
      </w:r>
      <w:r w:rsidRPr="001F42C0">
        <w:rPr>
          <w:rFonts w:ascii="Times New Roman" w:hAnsi="Times New Roman"/>
          <w:color w:val="000000"/>
        </w:rPr>
        <w:t xml:space="preserve"> powierzyć</w:t>
      </w:r>
      <w:proofErr w:type="gramEnd"/>
      <w:r w:rsidRPr="001F42C0">
        <w:rPr>
          <w:rFonts w:ascii="Times New Roman" w:hAnsi="Times New Roman"/>
          <w:color w:val="000000"/>
        </w:rPr>
        <w:t xml:space="preserve"> podwykonawcom wykonanie następujących części zamówienia, jeśli tak wpisać dane, jeśli nie wpisać „nie dotyczy”:</w:t>
      </w:r>
    </w:p>
    <w:tbl>
      <w:tblPr>
        <w:tblW w:w="9630" w:type="dxa"/>
        <w:tblCellSpacing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75" w:type="dxa"/>
          <w:bottom w:w="75" w:type="dxa"/>
          <w:right w:w="75" w:type="dxa"/>
        </w:tblCellMar>
        <w:tblLook w:val="04A0" w:firstRow="1" w:lastRow="0" w:firstColumn="1" w:lastColumn="0" w:noHBand="0" w:noVBand="1"/>
      </w:tblPr>
      <w:tblGrid>
        <w:gridCol w:w="498"/>
        <w:gridCol w:w="9132"/>
      </w:tblGrid>
      <w:tr w:rsidR="00256EE6" w:rsidRPr="0022124D" w:rsidTr="007837F0">
        <w:trPr>
          <w:tblCellSpacing w:w="0" w:type="dxa"/>
        </w:trPr>
        <w:tc>
          <w:tcPr>
            <w:tcW w:w="498" w:type="dxa"/>
            <w:tcBorders>
              <w:top w:val="outset" w:sz="2" w:space="0" w:color="000000"/>
              <w:left w:val="outset" w:sz="2" w:space="0" w:color="000000"/>
              <w:bottom w:val="outset" w:sz="2" w:space="0" w:color="000000"/>
              <w:right w:val="outset" w:sz="2" w:space="0" w:color="000000"/>
            </w:tcBorders>
            <w:hideMark/>
          </w:tcPr>
          <w:p w:rsidR="00256EE6" w:rsidRPr="0022124D" w:rsidRDefault="00256EE6" w:rsidP="007837F0">
            <w:pPr>
              <w:pStyle w:val="NormalnyWeb"/>
              <w:rPr>
                <w:sz w:val="22"/>
                <w:szCs w:val="22"/>
              </w:rPr>
            </w:pPr>
            <w:proofErr w:type="gramStart"/>
            <w:r w:rsidRPr="0022124D">
              <w:rPr>
                <w:sz w:val="22"/>
                <w:szCs w:val="22"/>
              </w:rPr>
              <w:t>l</w:t>
            </w:r>
            <w:proofErr w:type="gramEnd"/>
            <w:r w:rsidRPr="0022124D">
              <w:rPr>
                <w:sz w:val="22"/>
                <w:szCs w:val="22"/>
              </w:rPr>
              <w:t>.</w:t>
            </w:r>
            <w:proofErr w:type="gramStart"/>
            <w:r w:rsidRPr="0022124D">
              <w:rPr>
                <w:sz w:val="22"/>
                <w:szCs w:val="22"/>
              </w:rPr>
              <w:t>p</w:t>
            </w:r>
            <w:proofErr w:type="gramEnd"/>
            <w:r w:rsidRPr="0022124D">
              <w:rPr>
                <w:sz w:val="22"/>
                <w:szCs w:val="22"/>
              </w:rPr>
              <w:t>.</w:t>
            </w:r>
          </w:p>
        </w:tc>
        <w:tc>
          <w:tcPr>
            <w:tcW w:w="9132" w:type="dxa"/>
            <w:tcBorders>
              <w:top w:val="outset" w:sz="2" w:space="0" w:color="000000"/>
              <w:left w:val="outset" w:sz="2" w:space="0" w:color="000000"/>
              <w:bottom w:val="outset" w:sz="2" w:space="0" w:color="000000"/>
              <w:right w:val="outset" w:sz="2" w:space="0" w:color="000000"/>
            </w:tcBorders>
            <w:hideMark/>
          </w:tcPr>
          <w:p w:rsidR="00256EE6" w:rsidRPr="0022124D" w:rsidRDefault="00256EE6" w:rsidP="007837F0">
            <w:pPr>
              <w:pStyle w:val="NormalnyWeb"/>
              <w:jc w:val="center"/>
              <w:rPr>
                <w:sz w:val="22"/>
                <w:szCs w:val="22"/>
              </w:rPr>
            </w:pPr>
            <w:r w:rsidRPr="0022124D">
              <w:rPr>
                <w:sz w:val="22"/>
                <w:szCs w:val="22"/>
              </w:rPr>
              <w:t>Nazwa części (elementu) zamówienia</w:t>
            </w:r>
          </w:p>
        </w:tc>
      </w:tr>
      <w:tr w:rsidR="00256EE6" w:rsidTr="007837F0">
        <w:trPr>
          <w:trHeight w:val="255"/>
          <w:tblCellSpacing w:w="0" w:type="dxa"/>
        </w:trPr>
        <w:tc>
          <w:tcPr>
            <w:tcW w:w="498" w:type="dxa"/>
            <w:tcBorders>
              <w:top w:val="outset" w:sz="2" w:space="0" w:color="000000"/>
              <w:left w:val="outset" w:sz="2" w:space="0" w:color="000000"/>
              <w:bottom w:val="outset" w:sz="2" w:space="0" w:color="000000"/>
              <w:right w:val="outset" w:sz="2" w:space="0" w:color="000000"/>
            </w:tcBorders>
            <w:hideMark/>
          </w:tcPr>
          <w:p w:rsidR="00256EE6" w:rsidRDefault="00256EE6" w:rsidP="007837F0">
            <w:pPr>
              <w:pStyle w:val="NormalnyWeb"/>
            </w:pPr>
            <w:r>
              <w:t>1.</w:t>
            </w:r>
          </w:p>
        </w:tc>
        <w:tc>
          <w:tcPr>
            <w:tcW w:w="9132" w:type="dxa"/>
            <w:tcBorders>
              <w:top w:val="outset" w:sz="2" w:space="0" w:color="000000"/>
              <w:left w:val="outset" w:sz="2" w:space="0" w:color="000000"/>
              <w:bottom w:val="outset" w:sz="2" w:space="0" w:color="000000"/>
              <w:right w:val="outset" w:sz="2" w:space="0" w:color="000000"/>
            </w:tcBorders>
            <w:hideMark/>
          </w:tcPr>
          <w:p w:rsidR="00256EE6" w:rsidRDefault="00256EE6" w:rsidP="007837F0">
            <w:pPr>
              <w:rPr>
                <w:sz w:val="20"/>
                <w:szCs w:val="20"/>
                <w:lang w:eastAsia="pl-PL"/>
              </w:rPr>
            </w:pPr>
          </w:p>
        </w:tc>
      </w:tr>
    </w:tbl>
    <w:p w:rsidR="00256EE6" w:rsidRDefault="00256EE6" w:rsidP="00256EE6">
      <w:pPr>
        <w:rPr>
          <w:rFonts w:ascii="Times New Roman" w:hAnsi="Times New Roman"/>
        </w:rPr>
      </w:pPr>
    </w:p>
    <w:p w:rsidR="00256EE6" w:rsidRPr="00C55CD3" w:rsidRDefault="00256EE6" w:rsidP="00256EE6">
      <w:pPr>
        <w:rPr>
          <w:rFonts w:ascii="Times New Roman" w:hAnsi="Times New Roman"/>
        </w:rPr>
      </w:pPr>
      <w:r w:rsidRPr="00C55CD3">
        <w:rPr>
          <w:rFonts w:ascii="Times New Roman" w:hAnsi="Times New Roman"/>
        </w:rPr>
        <w:t>Oferujemy wykonanie zamówienia w pełnym rzeczowym zakresie, zgodnie z opisem przedmiotu zamówienia</w:t>
      </w:r>
      <w:r>
        <w:rPr>
          <w:rFonts w:ascii="Times New Roman" w:hAnsi="Times New Roman"/>
        </w:rPr>
        <w:t>:</w:t>
      </w:r>
    </w:p>
    <w:p w:rsidR="00256EE6" w:rsidRPr="00C631CF" w:rsidRDefault="00256EE6" w:rsidP="00256EE6">
      <w:pPr>
        <w:spacing w:after="0" w:line="240" w:lineRule="auto"/>
        <w:jc w:val="both"/>
        <w:rPr>
          <w:rFonts w:ascii="Times New Roman" w:hAnsi="Times New Roman"/>
          <w:b/>
        </w:rPr>
      </w:pPr>
      <w:r w:rsidRPr="00C631CF">
        <w:rPr>
          <w:rFonts w:ascii="Times New Roman" w:hAnsi="Times New Roman"/>
          <w:b/>
        </w:rPr>
        <w:t xml:space="preserve">Przygotowanie </w:t>
      </w:r>
      <w:proofErr w:type="gramStart"/>
      <w:r w:rsidRPr="00C631CF">
        <w:rPr>
          <w:rFonts w:ascii="Times New Roman" w:hAnsi="Times New Roman"/>
          <w:b/>
        </w:rPr>
        <w:t xml:space="preserve">usługi  </w:t>
      </w:r>
      <w:r w:rsidR="00C631CF" w:rsidRPr="00C631CF">
        <w:rPr>
          <w:rFonts w:ascii="Times New Roman" w:hAnsi="Times New Roman"/>
          <w:b/>
        </w:rPr>
        <w:t>społecznej</w:t>
      </w:r>
      <w:proofErr w:type="gramEnd"/>
      <w:r w:rsidR="00C631CF" w:rsidRPr="00C631CF">
        <w:rPr>
          <w:rFonts w:ascii="Times New Roman" w:hAnsi="Times New Roman"/>
          <w:b/>
        </w:rPr>
        <w:t xml:space="preserve"> </w:t>
      </w:r>
      <w:r w:rsidRPr="00C631CF">
        <w:rPr>
          <w:rFonts w:ascii="Times New Roman" w:hAnsi="Times New Roman"/>
          <w:b/>
        </w:rPr>
        <w:t>polegającej na obsłudze konferencji, obejmującej: usługę hotelową, gastronomiczną, cateringową oraz organizację uroczystego bankietu w ramach O</w:t>
      </w:r>
      <w:r w:rsidRPr="00C631CF">
        <w:rPr>
          <w:rFonts w:ascii="Times New Roman" w:hAnsi="Times New Roman"/>
          <w:b/>
          <w:i/>
        </w:rPr>
        <w:t>gólnopolskiej Konferencji Naukowej „Rola inżynierii rolniczej i inżynierii środowiska w rozwoju rolnictwa zrównoważonego”</w:t>
      </w:r>
      <w:r w:rsidRPr="00C631CF">
        <w:rPr>
          <w:rFonts w:ascii="Times New Roman" w:hAnsi="Times New Roman"/>
          <w:b/>
        </w:rPr>
        <w:t>.</w:t>
      </w:r>
    </w:p>
    <w:p w:rsidR="004618CC" w:rsidRPr="004618CC" w:rsidRDefault="004618CC" w:rsidP="004618CC">
      <w:pPr>
        <w:pStyle w:val="Akapitzlist"/>
        <w:tabs>
          <w:tab w:val="left" w:pos="426"/>
        </w:tabs>
        <w:ind w:left="0"/>
        <w:jc w:val="both"/>
        <w:rPr>
          <w:rFonts w:ascii="Times New Roman" w:hAnsi="Times New Roman"/>
          <w:b/>
          <w:sz w:val="24"/>
          <w:szCs w:val="24"/>
        </w:rPr>
      </w:pPr>
    </w:p>
    <w:p w:rsidR="004618CC" w:rsidRPr="004618CC" w:rsidRDefault="004618CC" w:rsidP="009C16EC">
      <w:pPr>
        <w:numPr>
          <w:ilvl w:val="0"/>
          <w:numId w:val="16"/>
        </w:numPr>
        <w:suppressAutoHyphens/>
        <w:spacing w:after="0" w:line="360" w:lineRule="auto"/>
        <w:rPr>
          <w:rFonts w:ascii="Times New Roman" w:hAnsi="Times New Roman"/>
        </w:rPr>
      </w:pPr>
      <w:r w:rsidRPr="004618CC">
        <w:rPr>
          <w:rFonts w:ascii="Times New Roman" w:hAnsi="Times New Roman"/>
          <w:b/>
        </w:rPr>
        <w:t xml:space="preserve">Miejsce </w:t>
      </w:r>
      <w:r w:rsidR="001F42C0">
        <w:rPr>
          <w:rFonts w:ascii="Times New Roman" w:hAnsi="Times New Roman"/>
          <w:b/>
        </w:rPr>
        <w:t>obsługi konferencji, obejmującej: u</w:t>
      </w:r>
      <w:r w:rsidR="009C16EC">
        <w:rPr>
          <w:rFonts w:ascii="Times New Roman" w:hAnsi="Times New Roman"/>
          <w:b/>
        </w:rPr>
        <w:t xml:space="preserve">sługę hotelową, gastronomiczną </w:t>
      </w:r>
      <w:r w:rsidR="001F42C0">
        <w:rPr>
          <w:rFonts w:ascii="Times New Roman" w:hAnsi="Times New Roman"/>
          <w:b/>
        </w:rPr>
        <w:t xml:space="preserve">oraz organizację uroczystego </w:t>
      </w:r>
      <w:proofErr w:type="gramStart"/>
      <w:r w:rsidR="001F42C0">
        <w:rPr>
          <w:rFonts w:ascii="Times New Roman" w:hAnsi="Times New Roman"/>
          <w:b/>
        </w:rPr>
        <w:t xml:space="preserve">bankietu </w:t>
      </w:r>
      <w:r w:rsidRPr="004618CC">
        <w:rPr>
          <w:rFonts w:ascii="Times New Roman" w:hAnsi="Times New Roman"/>
          <w:b/>
        </w:rPr>
        <w:t>:</w:t>
      </w:r>
      <w:r w:rsidRPr="004618CC">
        <w:rPr>
          <w:rFonts w:ascii="Times New Roman" w:hAnsi="Times New Roman"/>
        </w:rPr>
        <w:t xml:space="preserve"> </w:t>
      </w:r>
      <w:proofErr w:type="gramEnd"/>
    </w:p>
    <w:p w:rsidR="004618CC" w:rsidRPr="004618CC" w:rsidRDefault="004618CC" w:rsidP="004618CC">
      <w:pPr>
        <w:spacing w:line="360" w:lineRule="auto"/>
        <w:rPr>
          <w:rFonts w:ascii="Times New Roman" w:hAnsi="Times New Roman"/>
        </w:rPr>
      </w:pPr>
      <w:r w:rsidRPr="004618CC">
        <w:rPr>
          <w:rFonts w:ascii="Times New Roman" w:hAnsi="Times New Roman"/>
        </w:rPr>
        <w:t>…………………………………………………………………………………….……………..</w:t>
      </w:r>
    </w:p>
    <w:p w:rsidR="004618CC" w:rsidRPr="004618CC" w:rsidRDefault="004618CC" w:rsidP="004618CC">
      <w:pPr>
        <w:spacing w:line="360" w:lineRule="auto"/>
        <w:rPr>
          <w:rFonts w:ascii="Times New Roman" w:hAnsi="Times New Roman"/>
        </w:rPr>
      </w:pPr>
      <w:r w:rsidRPr="004618CC">
        <w:rPr>
          <w:rFonts w:ascii="Times New Roman" w:hAnsi="Times New Roman"/>
        </w:rPr>
        <w:t>……………………….……………………………………………………………………….…..</w:t>
      </w:r>
    </w:p>
    <w:p w:rsidR="004618CC" w:rsidRPr="004618CC" w:rsidRDefault="004618CC" w:rsidP="004618CC">
      <w:pPr>
        <w:spacing w:line="360" w:lineRule="auto"/>
        <w:rPr>
          <w:rFonts w:ascii="Times New Roman" w:hAnsi="Times New Roman"/>
        </w:rPr>
      </w:pPr>
      <w:r w:rsidRPr="004618CC">
        <w:rPr>
          <w:rFonts w:ascii="Times New Roman" w:hAnsi="Times New Roman"/>
        </w:rPr>
        <w:t>……………………….……………………………………………………………………….…..</w:t>
      </w:r>
    </w:p>
    <w:p w:rsidR="004618CC" w:rsidRPr="004618CC" w:rsidRDefault="001F42C0" w:rsidP="004618CC">
      <w:pPr>
        <w:rPr>
          <w:rFonts w:ascii="Times New Roman" w:hAnsi="Times New Roman"/>
        </w:rPr>
      </w:pPr>
      <w:r>
        <w:rPr>
          <w:rFonts w:ascii="Times New Roman" w:hAnsi="Times New Roman"/>
        </w:rPr>
        <w:t>(wpisać nazwę obiektu)</w:t>
      </w:r>
    </w:p>
    <w:p w:rsidR="004618CC" w:rsidRPr="004618CC" w:rsidRDefault="004618CC" w:rsidP="009C16EC">
      <w:pPr>
        <w:numPr>
          <w:ilvl w:val="0"/>
          <w:numId w:val="16"/>
        </w:numPr>
        <w:suppressAutoHyphens/>
        <w:spacing w:after="0" w:line="240" w:lineRule="auto"/>
        <w:rPr>
          <w:rFonts w:ascii="Times New Roman" w:hAnsi="Times New Roman"/>
        </w:rPr>
      </w:pPr>
      <w:r w:rsidRPr="004618CC">
        <w:rPr>
          <w:rFonts w:ascii="Times New Roman" w:hAnsi="Times New Roman"/>
          <w:b/>
          <w:bCs/>
          <w:iCs/>
          <w:u w:val="single"/>
        </w:rPr>
        <w:t>Cena ofertowa</w:t>
      </w:r>
      <w:r w:rsidR="007D1834">
        <w:rPr>
          <w:rFonts w:ascii="Times New Roman" w:hAnsi="Times New Roman"/>
          <w:b/>
          <w:bCs/>
          <w:iCs/>
          <w:u w:val="single"/>
        </w:rPr>
        <w:t xml:space="preserve"> netto</w:t>
      </w:r>
      <w:r w:rsidRPr="004618CC">
        <w:rPr>
          <w:rFonts w:ascii="Times New Roman" w:hAnsi="Times New Roman"/>
          <w:b/>
          <w:bCs/>
          <w:iCs/>
          <w:u w:val="single"/>
        </w:rPr>
        <w:t xml:space="preserve"> </w:t>
      </w:r>
      <w:r w:rsidRPr="004618CC">
        <w:rPr>
          <w:rFonts w:ascii="Times New Roman" w:hAnsi="Times New Roman"/>
          <w:b/>
        </w:rPr>
        <w:t>wykonania usługi</w:t>
      </w:r>
      <w:r w:rsidRPr="004618CC">
        <w:rPr>
          <w:rFonts w:ascii="Times New Roman" w:hAnsi="Times New Roman"/>
          <w:b/>
          <w:bCs/>
          <w:iCs/>
        </w:rPr>
        <w:t xml:space="preserve"> wynosi:</w:t>
      </w:r>
      <w:r w:rsidRPr="004618CC">
        <w:rPr>
          <w:rFonts w:ascii="Times New Roman" w:hAnsi="Times New Roman"/>
          <w:bCs/>
          <w:iCs/>
        </w:rPr>
        <w:t xml:space="preserve"> </w:t>
      </w:r>
    </w:p>
    <w:p w:rsidR="004618CC" w:rsidRPr="004618CC" w:rsidRDefault="004618CC" w:rsidP="004618CC">
      <w:pPr>
        <w:rPr>
          <w:rFonts w:ascii="Times New Roman" w:hAnsi="Times New Roman"/>
        </w:rPr>
      </w:pPr>
    </w:p>
    <w:p w:rsidR="00F04F0B" w:rsidRDefault="004618CC" w:rsidP="004618CC">
      <w:pPr>
        <w:rPr>
          <w:rFonts w:ascii="Times New Roman" w:hAnsi="Times New Roman"/>
        </w:rPr>
      </w:pPr>
      <w:r w:rsidRPr="004618CC">
        <w:rPr>
          <w:rFonts w:ascii="Times New Roman" w:hAnsi="Times New Roman"/>
        </w:rPr>
        <w:t xml:space="preserve">.......................................... </w:t>
      </w:r>
      <w:proofErr w:type="gramStart"/>
      <w:r w:rsidRPr="004618CC">
        <w:rPr>
          <w:rFonts w:ascii="Times New Roman" w:hAnsi="Times New Roman"/>
        </w:rPr>
        <w:t>zł</w:t>
      </w:r>
      <w:proofErr w:type="gramEnd"/>
      <w:r w:rsidRPr="004618CC">
        <w:rPr>
          <w:rFonts w:ascii="Times New Roman" w:hAnsi="Times New Roman"/>
        </w:rPr>
        <w:t xml:space="preserve"> netto</w:t>
      </w:r>
    </w:p>
    <w:p w:rsidR="00F04F0B" w:rsidRPr="004618CC" w:rsidRDefault="00F04F0B" w:rsidP="00F04F0B">
      <w:pPr>
        <w:jc w:val="both"/>
        <w:rPr>
          <w:rFonts w:ascii="Times New Roman" w:hAnsi="Times New Roman"/>
          <w:bCs/>
          <w:iCs/>
        </w:rPr>
      </w:pPr>
      <w:r w:rsidRPr="004618CC">
        <w:rPr>
          <w:rFonts w:ascii="Times New Roman" w:hAnsi="Times New Roman"/>
          <w:bCs/>
          <w:iCs/>
        </w:rPr>
        <w:t>(</w:t>
      </w:r>
      <w:proofErr w:type="gramStart"/>
      <w:r w:rsidRPr="004618CC">
        <w:rPr>
          <w:rFonts w:ascii="Times New Roman" w:hAnsi="Times New Roman"/>
          <w:bCs/>
          <w:iCs/>
        </w:rPr>
        <w:t>słownie: ................................................</w:t>
      </w:r>
      <w:proofErr w:type="gramEnd"/>
      <w:r w:rsidRPr="004618CC">
        <w:rPr>
          <w:rFonts w:ascii="Times New Roman" w:hAnsi="Times New Roman"/>
          <w:bCs/>
          <w:iCs/>
        </w:rPr>
        <w:t xml:space="preserve">....................................................................................... </w:t>
      </w:r>
    </w:p>
    <w:p w:rsidR="00F04F0B" w:rsidRPr="004618CC" w:rsidRDefault="00F04F0B" w:rsidP="00F04F0B">
      <w:pPr>
        <w:jc w:val="both"/>
        <w:rPr>
          <w:rFonts w:ascii="Times New Roman" w:hAnsi="Times New Roman"/>
          <w:bCs/>
          <w:iCs/>
        </w:rPr>
      </w:pPr>
      <w:r w:rsidRPr="004618CC">
        <w:rPr>
          <w:rFonts w:ascii="Times New Roman" w:hAnsi="Times New Roman"/>
          <w:bCs/>
          <w:iCs/>
        </w:rPr>
        <w:t>......................................................................................................................................</w:t>
      </w:r>
      <w:proofErr w:type="gramStart"/>
      <w:r w:rsidRPr="004618CC">
        <w:rPr>
          <w:rFonts w:ascii="Times New Roman" w:hAnsi="Times New Roman"/>
          <w:bCs/>
          <w:iCs/>
        </w:rPr>
        <w:t>zł</w:t>
      </w:r>
      <w:proofErr w:type="gramEnd"/>
      <w:r w:rsidRPr="004618CC">
        <w:rPr>
          <w:rFonts w:ascii="Times New Roman" w:hAnsi="Times New Roman"/>
          <w:bCs/>
          <w:iCs/>
        </w:rPr>
        <w:t>).</w:t>
      </w:r>
    </w:p>
    <w:p w:rsidR="004618CC" w:rsidRPr="004618CC" w:rsidRDefault="00F04F0B" w:rsidP="004618CC">
      <w:pPr>
        <w:rPr>
          <w:rFonts w:ascii="Times New Roman" w:hAnsi="Times New Roman"/>
          <w:bCs/>
          <w:iCs/>
        </w:rPr>
      </w:pPr>
      <w:proofErr w:type="gramStart"/>
      <w:r>
        <w:rPr>
          <w:rFonts w:ascii="Times New Roman" w:hAnsi="Times New Roman"/>
        </w:rPr>
        <w:t>stawka</w:t>
      </w:r>
      <w:proofErr w:type="gramEnd"/>
      <w:r>
        <w:rPr>
          <w:rFonts w:ascii="Times New Roman" w:hAnsi="Times New Roman"/>
        </w:rPr>
        <w:t xml:space="preserve"> podatku VAT …….%. </w:t>
      </w:r>
    </w:p>
    <w:p w:rsidR="004618CC" w:rsidRPr="004618CC" w:rsidRDefault="004618CC" w:rsidP="004618CC">
      <w:pPr>
        <w:rPr>
          <w:rFonts w:ascii="Times New Roman" w:hAnsi="Times New Roman"/>
          <w:bCs/>
          <w:iCs/>
        </w:rPr>
      </w:pPr>
    </w:p>
    <w:p w:rsidR="004618CC" w:rsidRPr="00F04F0B" w:rsidRDefault="004618CC" w:rsidP="00F04F0B">
      <w:pPr>
        <w:rPr>
          <w:rFonts w:ascii="Times New Roman" w:hAnsi="Times New Roman"/>
          <w:b/>
          <w:bCs/>
          <w:iCs/>
        </w:rPr>
      </w:pPr>
      <w:r w:rsidRPr="004618CC">
        <w:rPr>
          <w:rFonts w:ascii="Times New Roman" w:hAnsi="Times New Roman"/>
          <w:b/>
          <w:bCs/>
          <w:iCs/>
        </w:rPr>
        <w:t xml:space="preserve">Cena ofertowa brutto </w:t>
      </w:r>
      <w:proofErr w:type="gramStart"/>
      <w:r w:rsidRPr="004618CC">
        <w:rPr>
          <w:rFonts w:ascii="Times New Roman" w:hAnsi="Times New Roman"/>
          <w:b/>
          <w:bCs/>
          <w:iCs/>
        </w:rPr>
        <w:t>wynosi:  .......................................</w:t>
      </w:r>
      <w:r w:rsidR="00F04F0B">
        <w:rPr>
          <w:rFonts w:ascii="Times New Roman" w:hAnsi="Times New Roman"/>
          <w:b/>
          <w:bCs/>
          <w:iCs/>
        </w:rPr>
        <w:t>........</w:t>
      </w:r>
      <w:proofErr w:type="gramEnd"/>
      <w:r w:rsidR="00F04F0B">
        <w:rPr>
          <w:rFonts w:ascii="Times New Roman" w:hAnsi="Times New Roman"/>
          <w:b/>
          <w:bCs/>
          <w:iCs/>
        </w:rPr>
        <w:t xml:space="preserve">................... </w:t>
      </w:r>
      <w:proofErr w:type="gramStart"/>
      <w:r w:rsidR="00F04F0B">
        <w:rPr>
          <w:rFonts w:ascii="Times New Roman" w:hAnsi="Times New Roman"/>
          <w:b/>
          <w:bCs/>
          <w:iCs/>
        </w:rPr>
        <w:t>zł</w:t>
      </w:r>
      <w:proofErr w:type="gramEnd"/>
      <w:r w:rsidR="00F04F0B">
        <w:rPr>
          <w:rFonts w:ascii="Times New Roman" w:hAnsi="Times New Roman"/>
          <w:b/>
          <w:bCs/>
          <w:iCs/>
        </w:rPr>
        <w:t>,</w:t>
      </w:r>
    </w:p>
    <w:p w:rsidR="004618CC" w:rsidRPr="004618CC" w:rsidRDefault="004618CC" w:rsidP="004618CC">
      <w:pPr>
        <w:jc w:val="both"/>
        <w:rPr>
          <w:rFonts w:ascii="Times New Roman" w:hAnsi="Times New Roman"/>
          <w:bCs/>
          <w:iCs/>
        </w:rPr>
      </w:pPr>
      <w:r w:rsidRPr="004618CC">
        <w:rPr>
          <w:rFonts w:ascii="Times New Roman" w:hAnsi="Times New Roman"/>
          <w:bCs/>
          <w:iCs/>
        </w:rPr>
        <w:t>(</w:t>
      </w:r>
      <w:proofErr w:type="gramStart"/>
      <w:r w:rsidRPr="004618CC">
        <w:rPr>
          <w:rFonts w:ascii="Times New Roman" w:hAnsi="Times New Roman"/>
          <w:bCs/>
          <w:iCs/>
        </w:rPr>
        <w:t>słownie: ................................................</w:t>
      </w:r>
      <w:proofErr w:type="gramEnd"/>
      <w:r w:rsidRPr="004618CC">
        <w:rPr>
          <w:rFonts w:ascii="Times New Roman" w:hAnsi="Times New Roman"/>
          <w:bCs/>
          <w:iCs/>
        </w:rPr>
        <w:t xml:space="preserve">....................................................................................... </w:t>
      </w:r>
    </w:p>
    <w:p w:rsidR="004618CC" w:rsidRPr="004618CC" w:rsidRDefault="004618CC" w:rsidP="004618CC">
      <w:pPr>
        <w:jc w:val="both"/>
        <w:rPr>
          <w:rFonts w:ascii="Times New Roman" w:hAnsi="Times New Roman"/>
          <w:bCs/>
          <w:iCs/>
        </w:rPr>
      </w:pPr>
      <w:r w:rsidRPr="004618CC">
        <w:rPr>
          <w:rFonts w:ascii="Times New Roman" w:hAnsi="Times New Roman"/>
          <w:bCs/>
          <w:iCs/>
        </w:rPr>
        <w:t>......................................................................................................................................</w:t>
      </w:r>
      <w:proofErr w:type="gramStart"/>
      <w:r w:rsidRPr="004618CC">
        <w:rPr>
          <w:rFonts w:ascii="Times New Roman" w:hAnsi="Times New Roman"/>
          <w:bCs/>
          <w:iCs/>
        </w:rPr>
        <w:t>zł</w:t>
      </w:r>
      <w:proofErr w:type="gramEnd"/>
      <w:r w:rsidRPr="004618CC">
        <w:rPr>
          <w:rFonts w:ascii="Times New Roman" w:hAnsi="Times New Roman"/>
          <w:bCs/>
          <w:iCs/>
        </w:rPr>
        <w:t>).</w:t>
      </w:r>
    </w:p>
    <w:p w:rsidR="004618CC" w:rsidRPr="004618CC" w:rsidRDefault="004618CC" w:rsidP="004618CC">
      <w:pPr>
        <w:jc w:val="both"/>
        <w:rPr>
          <w:rFonts w:ascii="Times New Roman" w:hAnsi="Times New Roman"/>
          <w:bCs/>
          <w:iCs/>
        </w:rPr>
      </w:pPr>
    </w:p>
    <w:p w:rsidR="00591340" w:rsidRPr="00591340" w:rsidRDefault="00591340" w:rsidP="00591340">
      <w:pPr>
        <w:spacing w:before="100" w:beforeAutospacing="1" w:after="0" w:line="240" w:lineRule="auto"/>
        <w:ind w:left="720"/>
        <w:rPr>
          <w:rFonts w:ascii="Times New Roman" w:hAnsi="Times New Roman"/>
          <w:lang w:eastAsia="pl-PL"/>
        </w:rPr>
      </w:pPr>
    </w:p>
    <w:p w:rsidR="004618CC" w:rsidRPr="004618CC" w:rsidRDefault="004618CC" w:rsidP="009C16EC">
      <w:pPr>
        <w:numPr>
          <w:ilvl w:val="0"/>
          <w:numId w:val="16"/>
        </w:numPr>
        <w:spacing w:before="100" w:beforeAutospacing="1" w:after="0" w:line="240" w:lineRule="auto"/>
        <w:rPr>
          <w:rFonts w:ascii="Times New Roman" w:hAnsi="Times New Roman"/>
          <w:lang w:eastAsia="pl-PL"/>
        </w:rPr>
      </w:pPr>
      <w:r w:rsidRPr="004618CC">
        <w:rPr>
          <w:rFonts w:ascii="Times New Roman" w:hAnsi="Times New Roman"/>
          <w:b/>
          <w:bCs/>
          <w:lang w:eastAsia="pl-PL"/>
        </w:rPr>
        <w:t xml:space="preserve"> </w:t>
      </w:r>
      <w:r w:rsidR="001F42C0">
        <w:rPr>
          <w:rFonts w:ascii="Times New Roman" w:hAnsi="Times New Roman"/>
          <w:b/>
          <w:color w:val="000000"/>
        </w:rPr>
        <w:t>Obiekt</w:t>
      </w:r>
      <w:r w:rsidRPr="004618CC">
        <w:rPr>
          <w:rFonts w:ascii="Times New Roman" w:hAnsi="Times New Roman"/>
          <w:b/>
          <w:color w:val="000000"/>
        </w:rPr>
        <w:t xml:space="preserve"> </w:t>
      </w:r>
      <w:r w:rsidR="00595649">
        <w:rPr>
          <w:rFonts w:ascii="Times New Roman" w:hAnsi="Times New Roman"/>
          <w:b/>
          <w:color w:val="000000"/>
        </w:rPr>
        <w:t xml:space="preserve">znajduje się w promieniu </w:t>
      </w:r>
      <w:r w:rsidR="00591340">
        <w:rPr>
          <w:rFonts w:ascii="Times New Roman" w:hAnsi="Times New Roman"/>
          <w:b/>
          <w:color w:val="000000"/>
        </w:rPr>
        <w:t xml:space="preserve">do </w:t>
      </w:r>
      <w:r w:rsidR="00595649">
        <w:rPr>
          <w:rFonts w:ascii="Times New Roman" w:hAnsi="Times New Roman"/>
          <w:b/>
          <w:color w:val="000000"/>
        </w:rPr>
        <w:t>1,5 km od miejsca konferencji</w:t>
      </w:r>
      <w:r w:rsidRPr="004618CC">
        <w:rPr>
          <w:rFonts w:ascii="Times New Roman" w:hAnsi="Times New Roman"/>
          <w:b/>
        </w:rPr>
        <w:t>:</w:t>
      </w: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91"/>
        <w:gridCol w:w="4859"/>
      </w:tblGrid>
      <w:tr w:rsidR="004618CC" w:rsidRPr="004618CC">
        <w:trPr>
          <w:trHeight w:val="405"/>
          <w:tblCellSpacing w:w="0" w:type="dxa"/>
        </w:trPr>
        <w:tc>
          <w:tcPr>
            <w:tcW w:w="4665" w:type="dxa"/>
            <w:tcBorders>
              <w:top w:val="outset" w:sz="6" w:space="0" w:color="000000"/>
              <w:left w:val="outset" w:sz="6" w:space="0" w:color="000000"/>
              <w:bottom w:val="outset" w:sz="6" w:space="0" w:color="000000"/>
              <w:right w:val="outset" w:sz="6" w:space="0" w:color="000000"/>
            </w:tcBorders>
            <w:vAlign w:val="center"/>
            <w:hideMark/>
          </w:tcPr>
          <w:p w:rsidR="004618CC" w:rsidRPr="004618CC" w:rsidRDefault="004618CC">
            <w:pPr>
              <w:spacing w:before="100" w:beforeAutospacing="1" w:after="119"/>
              <w:jc w:val="center"/>
              <w:rPr>
                <w:rFonts w:ascii="Times New Roman" w:hAnsi="Times New Roman"/>
                <w:sz w:val="24"/>
                <w:szCs w:val="24"/>
                <w:lang w:eastAsia="pl-PL"/>
              </w:rPr>
            </w:pPr>
            <w:r w:rsidRPr="004618CC">
              <w:rPr>
                <w:rFonts w:ascii="Times New Roman" w:hAnsi="Times New Roman"/>
                <w:b/>
                <w:bCs/>
                <w:color w:val="000000"/>
                <w:u w:val="single"/>
                <w:lang w:eastAsia="pl-PL"/>
              </w:rPr>
              <w:t>Oferujemy:</w:t>
            </w:r>
          </w:p>
        </w:tc>
        <w:tc>
          <w:tcPr>
            <w:tcW w:w="4635" w:type="dxa"/>
            <w:tcBorders>
              <w:top w:val="outset" w:sz="6" w:space="0" w:color="000000"/>
              <w:left w:val="outset" w:sz="6" w:space="0" w:color="000000"/>
              <w:bottom w:val="outset" w:sz="6" w:space="0" w:color="000000"/>
              <w:right w:val="outset" w:sz="6" w:space="0" w:color="000000"/>
            </w:tcBorders>
            <w:vAlign w:val="center"/>
            <w:hideMark/>
          </w:tcPr>
          <w:p w:rsidR="004618CC" w:rsidRPr="00D82846" w:rsidRDefault="009C16EC" w:rsidP="00D82846">
            <w:pPr>
              <w:spacing w:before="100" w:beforeAutospacing="1" w:after="119"/>
              <w:jc w:val="center"/>
              <w:rPr>
                <w:rFonts w:ascii="Times New Roman" w:hAnsi="Times New Roman"/>
                <w:sz w:val="24"/>
                <w:szCs w:val="24"/>
                <w:u w:val="single"/>
                <w:lang w:eastAsia="pl-PL"/>
              </w:rPr>
            </w:pPr>
            <w:r>
              <w:rPr>
                <w:rFonts w:ascii="Times New Roman" w:hAnsi="Times New Roman"/>
                <w:b/>
                <w:bCs/>
                <w:sz w:val="24"/>
                <w:szCs w:val="24"/>
                <w:u w:val="single"/>
                <w:lang w:eastAsia="pl-PL"/>
              </w:rPr>
              <w:t>Obiekt znajduje się w odległości:</w:t>
            </w:r>
          </w:p>
        </w:tc>
      </w:tr>
      <w:tr w:rsidR="004618CC" w:rsidRPr="004618CC">
        <w:trPr>
          <w:tblCellSpacing w:w="0" w:type="dxa"/>
        </w:trPr>
        <w:tc>
          <w:tcPr>
            <w:tcW w:w="4665" w:type="dxa"/>
            <w:tcBorders>
              <w:top w:val="outset" w:sz="6" w:space="0" w:color="000000"/>
              <w:left w:val="outset" w:sz="6" w:space="0" w:color="000000"/>
              <w:bottom w:val="outset" w:sz="6" w:space="0" w:color="000000"/>
              <w:right w:val="outset" w:sz="6" w:space="0" w:color="000000"/>
            </w:tcBorders>
            <w:hideMark/>
          </w:tcPr>
          <w:p w:rsidR="004618CC" w:rsidRPr="004618CC" w:rsidRDefault="00BD1823" w:rsidP="009C16EC">
            <w:pPr>
              <w:autoSpaceDE w:val="0"/>
              <w:autoSpaceDN w:val="0"/>
              <w:adjustRightInd w:val="0"/>
              <w:spacing w:after="0"/>
              <w:ind w:left="101" w:firstLine="5"/>
              <w:jc w:val="both"/>
              <w:rPr>
                <w:rFonts w:ascii="Times New Roman" w:hAnsi="Times New Roman"/>
                <w:sz w:val="24"/>
                <w:szCs w:val="24"/>
              </w:rPr>
            </w:pPr>
            <w:r>
              <w:rPr>
                <w:rFonts w:ascii="Times New Roman" w:hAnsi="Times New Roman"/>
                <w:sz w:val="24"/>
                <w:szCs w:val="24"/>
              </w:rPr>
              <w:t xml:space="preserve">Obiekt (pomieszczenia Wykonawcy, w których będą </w:t>
            </w:r>
            <w:r w:rsidRPr="00595649">
              <w:rPr>
                <w:rFonts w:ascii="Times New Roman" w:hAnsi="Times New Roman"/>
                <w:sz w:val="24"/>
                <w:szCs w:val="24"/>
              </w:rPr>
              <w:t xml:space="preserve">realizowane </w:t>
            </w:r>
            <w:r w:rsidR="00595649" w:rsidRPr="00595649">
              <w:rPr>
                <w:rFonts w:ascii="Times New Roman" w:hAnsi="Times New Roman"/>
                <w:sz w:val="24"/>
                <w:szCs w:val="24"/>
              </w:rPr>
              <w:t>opisa</w:t>
            </w:r>
            <w:r w:rsidR="00595649">
              <w:rPr>
                <w:rFonts w:ascii="Times New Roman" w:hAnsi="Times New Roman"/>
                <w:sz w:val="24"/>
                <w:szCs w:val="24"/>
              </w:rPr>
              <w:t xml:space="preserve">ne w ramach zamówienia zadania </w:t>
            </w:r>
            <w:r w:rsidR="00595649" w:rsidRPr="00595649">
              <w:rPr>
                <w:rFonts w:ascii="Times New Roman" w:hAnsi="Times New Roman"/>
                <w:sz w:val="24"/>
                <w:szCs w:val="24"/>
              </w:rPr>
              <w:t xml:space="preserve">nocleg, dwa obiady, bankiet) </w:t>
            </w:r>
            <w:r w:rsidRPr="00595649">
              <w:rPr>
                <w:rFonts w:ascii="Times New Roman" w:hAnsi="Times New Roman"/>
                <w:sz w:val="24"/>
                <w:szCs w:val="24"/>
              </w:rPr>
              <w:t xml:space="preserve">znajduje się w </w:t>
            </w:r>
            <w:r w:rsidR="009C16EC">
              <w:rPr>
                <w:rFonts w:ascii="Times New Roman" w:hAnsi="Times New Roman"/>
                <w:sz w:val="24"/>
                <w:szCs w:val="24"/>
              </w:rPr>
              <w:t>odległości</w:t>
            </w:r>
            <w:r>
              <w:rPr>
                <w:rFonts w:ascii="Times New Roman" w:hAnsi="Times New Roman"/>
                <w:sz w:val="24"/>
                <w:szCs w:val="24"/>
              </w:rPr>
              <w:t xml:space="preserve"> </w:t>
            </w:r>
            <w:r w:rsidR="00D82846">
              <w:rPr>
                <w:rFonts w:ascii="Times New Roman" w:hAnsi="Times New Roman"/>
                <w:sz w:val="24"/>
                <w:szCs w:val="24"/>
              </w:rPr>
              <w:t xml:space="preserve">do </w:t>
            </w:r>
            <w:r>
              <w:rPr>
                <w:rFonts w:ascii="Times New Roman" w:hAnsi="Times New Roman"/>
                <w:sz w:val="24"/>
                <w:szCs w:val="24"/>
              </w:rPr>
              <w:t>1,5 km od miejsca konferencji (ul. Głęboka 28, 20-612 Lublin)</w:t>
            </w:r>
            <w:r w:rsidR="00595649">
              <w:rPr>
                <w:rFonts w:ascii="Times New Roman" w:hAnsi="Times New Roman"/>
                <w:sz w:val="24"/>
                <w:szCs w:val="24"/>
              </w:rPr>
              <w:t xml:space="preserve">. </w:t>
            </w:r>
          </w:p>
        </w:tc>
        <w:tc>
          <w:tcPr>
            <w:tcW w:w="4635" w:type="dxa"/>
            <w:tcBorders>
              <w:top w:val="outset" w:sz="6" w:space="0" w:color="000000"/>
              <w:left w:val="outset" w:sz="6" w:space="0" w:color="000000"/>
              <w:bottom w:val="outset" w:sz="6" w:space="0" w:color="000000"/>
              <w:right w:val="outset" w:sz="6" w:space="0" w:color="000000"/>
            </w:tcBorders>
          </w:tcPr>
          <w:p w:rsidR="004618CC" w:rsidRPr="004618CC" w:rsidRDefault="004618CC">
            <w:pPr>
              <w:spacing w:before="100" w:beforeAutospacing="1"/>
              <w:jc w:val="center"/>
              <w:rPr>
                <w:rFonts w:ascii="Times New Roman" w:hAnsi="Times New Roman"/>
                <w:sz w:val="24"/>
                <w:szCs w:val="24"/>
                <w:lang w:eastAsia="pl-PL"/>
              </w:rPr>
            </w:pPr>
          </w:p>
          <w:p w:rsidR="004618CC" w:rsidRDefault="00D82846" w:rsidP="009C16EC">
            <w:pPr>
              <w:pStyle w:val="Akapitzlist"/>
              <w:numPr>
                <w:ilvl w:val="1"/>
                <w:numId w:val="30"/>
              </w:numPr>
              <w:spacing w:before="100" w:beforeAutospacing="1" w:after="119"/>
              <w:rPr>
                <w:rFonts w:ascii="Times New Roman" w:hAnsi="Times New Roman"/>
                <w:sz w:val="24"/>
                <w:szCs w:val="24"/>
                <w:lang w:eastAsia="pl-PL"/>
              </w:rPr>
            </w:pPr>
            <w:r>
              <w:rPr>
                <w:rFonts w:ascii="Times New Roman" w:hAnsi="Times New Roman"/>
                <w:sz w:val="24"/>
                <w:szCs w:val="24"/>
                <w:lang w:eastAsia="pl-PL"/>
              </w:rPr>
              <w:t xml:space="preserve">Do 1 km </w:t>
            </w:r>
          </w:p>
          <w:p w:rsidR="00D82846" w:rsidRDefault="00D82846" w:rsidP="009C16EC">
            <w:pPr>
              <w:pStyle w:val="Akapitzlist"/>
              <w:numPr>
                <w:ilvl w:val="1"/>
                <w:numId w:val="30"/>
              </w:numPr>
              <w:spacing w:before="100" w:beforeAutospacing="1" w:after="119"/>
              <w:rPr>
                <w:rFonts w:ascii="Times New Roman" w:hAnsi="Times New Roman"/>
                <w:sz w:val="24"/>
                <w:szCs w:val="24"/>
                <w:lang w:eastAsia="pl-PL"/>
              </w:rPr>
            </w:pPr>
            <w:r>
              <w:rPr>
                <w:rFonts w:ascii="Times New Roman" w:hAnsi="Times New Roman"/>
                <w:sz w:val="24"/>
                <w:szCs w:val="24"/>
                <w:lang w:eastAsia="pl-PL"/>
              </w:rPr>
              <w:t xml:space="preserve">Powyżej 1 km do 1,5 km </w:t>
            </w:r>
          </w:p>
          <w:p w:rsidR="009C16EC" w:rsidRPr="009C16EC" w:rsidRDefault="009C16EC" w:rsidP="009C16EC">
            <w:pPr>
              <w:spacing w:before="100" w:beforeAutospacing="1" w:after="119"/>
              <w:rPr>
                <w:rFonts w:ascii="Times New Roman" w:hAnsi="Times New Roman"/>
                <w:sz w:val="24"/>
                <w:szCs w:val="24"/>
                <w:lang w:eastAsia="pl-PL"/>
              </w:rPr>
            </w:pPr>
            <w:proofErr w:type="gramStart"/>
            <w:r>
              <w:rPr>
                <w:rFonts w:ascii="Times New Roman" w:hAnsi="Times New Roman"/>
                <w:sz w:val="24"/>
                <w:szCs w:val="24"/>
                <w:lang w:eastAsia="pl-PL"/>
              </w:rPr>
              <w:t>od</w:t>
            </w:r>
            <w:proofErr w:type="gramEnd"/>
            <w:r>
              <w:rPr>
                <w:rFonts w:ascii="Times New Roman" w:hAnsi="Times New Roman"/>
                <w:sz w:val="24"/>
                <w:szCs w:val="24"/>
                <w:lang w:eastAsia="pl-PL"/>
              </w:rPr>
              <w:t xml:space="preserve"> miejsca konferencji (ul. Głęboka 28, </w:t>
            </w:r>
            <w:r>
              <w:rPr>
                <w:rFonts w:ascii="Times New Roman" w:hAnsi="Times New Roman"/>
                <w:sz w:val="24"/>
                <w:szCs w:val="24"/>
                <w:lang w:eastAsia="pl-PL"/>
              </w:rPr>
              <w:br/>
              <w:t>20-612 Lublin)</w:t>
            </w:r>
          </w:p>
          <w:p w:rsidR="00D82846" w:rsidRPr="009C16EC" w:rsidRDefault="00D82846" w:rsidP="00D82846">
            <w:pPr>
              <w:spacing w:before="100" w:beforeAutospacing="1" w:after="119"/>
              <w:jc w:val="center"/>
              <w:rPr>
                <w:rFonts w:ascii="Times New Roman" w:hAnsi="Times New Roman"/>
                <w:sz w:val="24"/>
                <w:szCs w:val="24"/>
                <w:u w:val="double"/>
                <w:lang w:eastAsia="pl-PL"/>
              </w:rPr>
            </w:pPr>
            <w:r w:rsidRPr="009C16EC">
              <w:rPr>
                <w:rFonts w:ascii="Times New Roman" w:hAnsi="Times New Roman"/>
                <w:b/>
                <w:bCs/>
                <w:sz w:val="20"/>
                <w:szCs w:val="24"/>
                <w:u w:val="double"/>
                <w:lang w:eastAsia="pl-PL"/>
              </w:rPr>
              <w:t>(*</w:t>
            </w:r>
            <w:r w:rsidRPr="009C16EC">
              <w:rPr>
                <w:rFonts w:ascii="Times New Roman" w:hAnsi="Times New Roman"/>
                <w:sz w:val="20"/>
                <w:szCs w:val="24"/>
                <w:u w:val="double"/>
                <w:lang w:eastAsia="pl-PL"/>
              </w:rPr>
              <w:t xml:space="preserve"> Należy właściwie zaznaczyć </w:t>
            </w:r>
            <w:r w:rsidRPr="009C16EC">
              <w:rPr>
                <w:rFonts w:ascii="Times New Roman" w:hAnsi="Times New Roman"/>
                <w:b/>
                <w:i/>
                <w:sz w:val="20"/>
                <w:szCs w:val="24"/>
                <w:u w:val="double"/>
                <w:lang w:eastAsia="pl-PL"/>
              </w:rPr>
              <w:t>(X))</w:t>
            </w:r>
          </w:p>
        </w:tc>
      </w:tr>
    </w:tbl>
    <w:p w:rsidR="004618CC" w:rsidRPr="004618CC" w:rsidRDefault="004618CC" w:rsidP="009C16EC">
      <w:pPr>
        <w:numPr>
          <w:ilvl w:val="0"/>
          <w:numId w:val="16"/>
        </w:numPr>
        <w:spacing w:before="100" w:beforeAutospacing="1" w:after="0" w:line="240" w:lineRule="auto"/>
        <w:rPr>
          <w:rFonts w:ascii="Times New Roman" w:hAnsi="Times New Roman"/>
          <w:lang w:eastAsia="pl-PL"/>
        </w:rPr>
      </w:pPr>
      <w:r w:rsidRPr="004618CC">
        <w:rPr>
          <w:rFonts w:ascii="Times New Roman" w:hAnsi="Times New Roman"/>
          <w:b/>
          <w:bCs/>
          <w:color w:val="000000"/>
          <w:lang w:eastAsia="pl-PL"/>
        </w:rPr>
        <w:t xml:space="preserve"> </w:t>
      </w:r>
      <w:r w:rsidR="00C036F8">
        <w:rPr>
          <w:rFonts w:ascii="Times New Roman" w:hAnsi="Times New Roman"/>
          <w:b/>
          <w:color w:val="000000"/>
        </w:rPr>
        <w:t>Możliwość przesłania przez Zamawiającego ostatecznej liczby rezerwacji:</w:t>
      </w: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89"/>
        <w:gridCol w:w="4951"/>
      </w:tblGrid>
      <w:tr w:rsidR="004618CC" w:rsidRPr="004618CC">
        <w:trPr>
          <w:tblCellSpacing w:w="0" w:type="dxa"/>
        </w:trPr>
        <w:tc>
          <w:tcPr>
            <w:tcW w:w="4889" w:type="dxa"/>
            <w:tcBorders>
              <w:top w:val="outset" w:sz="6" w:space="0" w:color="000000"/>
              <w:left w:val="outset" w:sz="6" w:space="0" w:color="000000"/>
              <w:bottom w:val="outset" w:sz="6" w:space="0" w:color="000000"/>
              <w:right w:val="outset" w:sz="6" w:space="0" w:color="000000"/>
            </w:tcBorders>
            <w:vAlign w:val="center"/>
            <w:hideMark/>
          </w:tcPr>
          <w:p w:rsidR="004618CC" w:rsidRPr="004618CC" w:rsidRDefault="004618CC">
            <w:pPr>
              <w:spacing w:before="100" w:beforeAutospacing="1" w:after="119"/>
              <w:jc w:val="center"/>
              <w:rPr>
                <w:rFonts w:ascii="Times New Roman" w:hAnsi="Times New Roman"/>
                <w:sz w:val="24"/>
                <w:szCs w:val="24"/>
                <w:lang w:eastAsia="pl-PL"/>
              </w:rPr>
            </w:pPr>
            <w:r w:rsidRPr="004618CC">
              <w:rPr>
                <w:rFonts w:ascii="Times New Roman" w:hAnsi="Times New Roman"/>
                <w:b/>
                <w:bCs/>
                <w:color w:val="000000"/>
                <w:u w:val="single"/>
                <w:lang w:eastAsia="pl-PL"/>
              </w:rPr>
              <w:t>Oferujemy:</w:t>
            </w:r>
          </w:p>
        </w:tc>
        <w:tc>
          <w:tcPr>
            <w:tcW w:w="4951" w:type="dxa"/>
            <w:tcBorders>
              <w:top w:val="outset" w:sz="6" w:space="0" w:color="000000"/>
              <w:left w:val="outset" w:sz="6" w:space="0" w:color="000000"/>
              <w:bottom w:val="outset" w:sz="6" w:space="0" w:color="000000"/>
              <w:right w:val="outset" w:sz="6" w:space="0" w:color="000000"/>
            </w:tcBorders>
            <w:vAlign w:val="center"/>
            <w:hideMark/>
          </w:tcPr>
          <w:p w:rsidR="004618CC" w:rsidRPr="00D82846" w:rsidRDefault="009C16EC">
            <w:pPr>
              <w:spacing w:before="100" w:beforeAutospacing="1" w:after="119"/>
              <w:jc w:val="center"/>
              <w:rPr>
                <w:rFonts w:ascii="Times New Roman" w:hAnsi="Times New Roman"/>
                <w:sz w:val="24"/>
                <w:szCs w:val="24"/>
                <w:u w:val="single"/>
                <w:lang w:eastAsia="pl-PL"/>
              </w:rPr>
            </w:pPr>
            <w:r>
              <w:rPr>
                <w:rFonts w:ascii="Times New Roman" w:hAnsi="Times New Roman"/>
                <w:b/>
                <w:bCs/>
                <w:sz w:val="24"/>
                <w:szCs w:val="24"/>
                <w:u w:val="single"/>
                <w:lang w:eastAsia="pl-PL"/>
              </w:rPr>
              <w:t>Możliwość przesłania przez Zamawiającego ostatecznej liczby rezerwacji:</w:t>
            </w:r>
          </w:p>
        </w:tc>
      </w:tr>
      <w:tr w:rsidR="004618CC" w:rsidRPr="004618CC">
        <w:trPr>
          <w:tblCellSpacing w:w="0" w:type="dxa"/>
        </w:trPr>
        <w:tc>
          <w:tcPr>
            <w:tcW w:w="4889" w:type="dxa"/>
            <w:tcBorders>
              <w:top w:val="outset" w:sz="6" w:space="0" w:color="000000"/>
              <w:left w:val="outset" w:sz="6" w:space="0" w:color="000000"/>
              <w:bottom w:val="outset" w:sz="6" w:space="0" w:color="000000"/>
              <w:right w:val="outset" w:sz="6" w:space="0" w:color="000000"/>
            </w:tcBorders>
            <w:hideMark/>
          </w:tcPr>
          <w:p w:rsidR="004618CC" w:rsidRPr="004618CC" w:rsidRDefault="004B58BE" w:rsidP="00D82846">
            <w:pPr>
              <w:autoSpaceDE w:val="0"/>
              <w:autoSpaceDN w:val="0"/>
              <w:adjustRightInd w:val="0"/>
              <w:spacing w:after="0"/>
              <w:ind w:left="101" w:firstLine="5"/>
              <w:jc w:val="both"/>
              <w:rPr>
                <w:rFonts w:ascii="Times New Roman" w:hAnsi="Times New Roman"/>
                <w:sz w:val="24"/>
                <w:szCs w:val="24"/>
              </w:rPr>
            </w:pPr>
            <w:r w:rsidRPr="00D82846">
              <w:rPr>
                <w:rFonts w:ascii="Times New Roman" w:hAnsi="Times New Roman"/>
                <w:sz w:val="24"/>
                <w:szCs w:val="24"/>
              </w:rPr>
              <w:t>Wyrażam</w:t>
            </w:r>
            <w:r w:rsidR="00D82846">
              <w:rPr>
                <w:rFonts w:ascii="Times New Roman" w:hAnsi="Times New Roman"/>
                <w:sz w:val="24"/>
                <w:szCs w:val="24"/>
              </w:rPr>
              <w:t xml:space="preserve"> zgodę</w:t>
            </w:r>
            <w:r>
              <w:rPr>
                <w:rFonts w:ascii="Times New Roman" w:hAnsi="Times New Roman"/>
                <w:sz w:val="24"/>
                <w:szCs w:val="24"/>
              </w:rPr>
              <w:t xml:space="preserve"> na możliwość przesłania przez Zamawiającego ostatecznej liczby rezerwacji </w:t>
            </w:r>
            <w:r w:rsidRPr="004B58BE">
              <w:rPr>
                <w:rFonts w:ascii="Times New Roman" w:hAnsi="Times New Roman"/>
                <w:b/>
                <w:sz w:val="24"/>
                <w:szCs w:val="24"/>
              </w:rPr>
              <w:t>do dnia</w:t>
            </w:r>
            <w:r w:rsidR="00D82846">
              <w:rPr>
                <w:rFonts w:ascii="Times New Roman" w:hAnsi="Times New Roman"/>
                <w:b/>
                <w:sz w:val="24"/>
                <w:szCs w:val="24"/>
              </w:rPr>
              <w:t xml:space="preserve"> 05.11.2020 </w:t>
            </w:r>
            <w:proofErr w:type="gramStart"/>
            <w:r w:rsidR="00D82846">
              <w:rPr>
                <w:rFonts w:ascii="Times New Roman" w:hAnsi="Times New Roman"/>
                <w:b/>
                <w:sz w:val="24"/>
                <w:szCs w:val="24"/>
              </w:rPr>
              <w:t>r</w:t>
            </w:r>
            <w:proofErr w:type="gramEnd"/>
            <w:r w:rsidR="00D82846">
              <w:rPr>
                <w:rFonts w:ascii="Times New Roman" w:hAnsi="Times New Roman"/>
                <w:b/>
                <w:sz w:val="24"/>
                <w:szCs w:val="24"/>
              </w:rPr>
              <w:t>. lub do</w:t>
            </w:r>
            <w:r w:rsidRPr="004B58BE">
              <w:rPr>
                <w:rFonts w:ascii="Times New Roman" w:hAnsi="Times New Roman"/>
                <w:b/>
                <w:sz w:val="24"/>
                <w:szCs w:val="24"/>
              </w:rPr>
              <w:t xml:space="preserve"> 10.11.2020 </w:t>
            </w:r>
            <w:proofErr w:type="gramStart"/>
            <w:r w:rsidRPr="004B58BE">
              <w:rPr>
                <w:rFonts w:ascii="Times New Roman" w:hAnsi="Times New Roman"/>
                <w:b/>
                <w:sz w:val="24"/>
                <w:szCs w:val="24"/>
              </w:rPr>
              <w:t>r</w:t>
            </w:r>
            <w:proofErr w:type="gramEnd"/>
            <w:r w:rsidRPr="004B58BE">
              <w:rPr>
                <w:rFonts w:ascii="Times New Roman" w:hAnsi="Times New Roman"/>
                <w:b/>
                <w:sz w:val="24"/>
                <w:szCs w:val="24"/>
              </w:rPr>
              <w:t>.</w:t>
            </w:r>
            <w:r>
              <w:rPr>
                <w:rFonts w:ascii="Times New Roman" w:hAnsi="Times New Roman"/>
                <w:sz w:val="24"/>
                <w:szCs w:val="24"/>
              </w:rPr>
              <w:t>, łączącej się z możliwością odwołania rezerwacji bez ponoszenia kosztów przez Zamawiającego.</w:t>
            </w:r>
          </w:p>
        </w:tc>
        <w:tc>
          <w:tcPr>
            <w:tcW w:w="4951" w:type="dxa"/>
            <w:tcBorders>
              <w:top w:val="outset" w:sz="6" w:space="0" w:color="000000"/>
              <w:left w:val="outset" w:sz="6" w:space="0" w:color="000000"/>
              <w:bottom w:val="outset" w:sz="6" w:space="0" w:color="000000"/>
              <w:right w:val="outset" w:sz="6" w:space="0" w:color="000000"/>
            </w:tcBorders>
          </w:tcPr>
          <w:p w:rsidR="00D82846" w:rsidRPr="00D82846" w:rsidRDefault="00D82846" w:rsidP="00D82846">
            <w:pPr>
              <w:spacing w:before="100" w:beforeAutospacing="1" w:after="119"/>
              <w:rPr>
                <w:rFonts w:ascii="Times New Roman" w:hAnsi="Times New Roman"/>
                <w:sz w:val="24"/>
                <w:szCs w:val="24"/>
                <w:lang w:eastAsia="pl-PL"/>
              </w:rPr>
            </w:pPr>
          </w:p>
          <w:p w:rsidR="004618CC" w:rsidRDefault="00D82846" w:rsidP="009C16EC">
            <w:pPr>
              <w:pStyle w:val="Akapitzlist"/>
              <w:numPr>
                <w:ilvl w:val="1"/>
                <w:numId w:val="30"/>
              </w:numPr>
              <w:spacing w:before="100" w:beforeAutospacing="1" w:after="119"/>
              <w:rPr>
                <w:rFonts w:ascii="Times New Roman" w:hAnsi="Times New Roman"/>
                <w:sz w:val="24"/>
                <w:szCs w:val="24"/>
                <w:lang w:eastAsia="pl-PL"/>
              </w:rPr>
            </w:pPr>
            <w:r>
              <w:rPr>
                <w:rFonts w:ascii="Times New Roman" w:hAnsi="Times New Roman"/>
                <w:sz w:val="24"/>
                <w:szCs w:val="24"/>
                <w:lang w:eastAsia="pl-PL"/>
              </w:rPr>
              <w:t>Do</w:t>
            </w:r>
            <w:r w:rsidR="009C16EC">
              <w:rPr>
                <w:rFonts w:ascii="Times New Roman" w:hAnsi="Times New Roman"/>
                <w:sz w:val="24"/>
                <w:szCs w:val="24"/>
                <w:lang w:eastAsia="pl-PL"/>
              </w:rPr>
              <w:t xml:space="preserve"> dnia</w:t>
            </w:r>
            <w:r>
              <w:rPr>
                <w:rFonts w:ascii="Times New Roman" w:hAnsi="Times New Roman"/>
                <w:sz w:val="24"/>
                <w:szCs w:val="24"/>
                <w:lang w:eastAsia="pl-PL"/>
              </w:rPr>
              <w:t xml:space="preserve"> 05.11.2020 </w:t>
            </w:r>
            <w:proofErr w:type="gramStart"/>
            <w:r>
              <w:rPr>
                <w:rFonts w:ascii="Times New Roman" w:hAnsi="Times New Roman"/>
                <w:sz w:val="24"/>
                <w:szCs w:val="24"/>
                <w:lang w:eastAsia="pl-PL"/>
              </w:rPr>
              <w:t>r</w:t>
            </w:r>
            <w:proofErr w:type="gramEnd"/>
            <w:r>
              <w:rPr>
                <w:rFonts w:ascii="Times New Roman" w:hAnsi="Times New Roman"/>
                <w:sz w:val="24"/>
                <w:szCs w:val="24"/>
                <w:lang w:eastAsia="pl-PL"/>
              </w:rPr>
              <w:t xml:space="preserve">. </w:t>
            </w:r>
          </w:p>
          <w:p w:rsidR="00D82846" w:rsidRDefault="00D82846" w:rsidP="009C16EC">
            <w:pPr>
              <w:pStyle w:val="Akapitzlist"/>
              <w:numPr>
                <w:ilvl w:val="1"/>
                <w:numId w:val="30"/>
              </w:numPr>
              <w:spacing w:before="100" w:beforeAutospacing="1" w:after="119"/>
              <w:rPr>
                <w:rFonts w:ascii="Times New Roman" w:hAnsi="Times New Roman"/>
                <w:sz w:val="24"/>
                <w:szCs w:val="24"/>
                <w:lang w:eastAsia="pl-PL"/>
              </w:rPr>
            </w:pPr>
            <w:r>
              <w:rPr>
                <w:rFonts w:ascii="Times New Roman" w:hAnsi="Times New Roman"/>
                <w:sz w:val="24"/>
                <w:szCs w:val="24"/>
                <w:lang w:eastAsia="pl-PL"/>
              </w:rPr>
              <w:t>Do</w:t>
            </w:r>
            <w:r w:rsidR="009C16EC">
              <w:rPr>
                <w:rFonts w:ascii="Times New Roman" w:hAnsi="Times New Roman"/>
                <w:sz w:val="24"/>
                <w:szCs w:val="24"/>
                <w:lang w:eastAsia="pl-PL"/>
              </w:rPr>
              <w:t xml:space="preserve"> dnia</w:t>
            </w:r>
            <w:r>
              <w:rPr>
                <w:rFonts w:ascii="Times New Roman" w:hAnsi="Times New Roman"/>
                <w:sz w:val="24"/>
                <w:szCs w:val="24"/>
                <w:lang w:eastAsia="pl-PL"/>
              </w:rPr>
              <w:t xml:space="preserve"> 10.11.2020 </w:t>
            </w:r>
            <w:proofErr w:type="gramStart"/>
            <w:r>
              <w:rPr>
                <w:rFonts w:ascii="Times New Roman" w:hAnsi="Times New Roman"/>
                <w:sz w:val="24"/>
                <w:szCs w:val="24"/>
                <w:lang w:eastAsia="pl-PL"/>
              </w:rPr>
              <w:t>r</w:t>
            </w:r>
            <w:proofErr w:type="gramEnd"/>
            <w:r>
              <w:rPr>
                <w:rFonts w:ascii="Times New Roman" w:hAnsi="Times New Roman"/>
                <w:sz w:val="24"/>
                <w:szCs w:val="24"/>
                <w:lang w:eastAsia="pl-PL"/>
              </w:rPr>
              <w:t xml:space="preserve">. </w:t>
            </w:r>
          </w:p>
          <w:p w:rsidR="00D82846" w:rsidRPr="009C16EC" w:rsidRDefault="00D82846" w:rsidP="00D82846">
            <w:pPr>
              <w:spacing w:before="100" w:beforeAutospacing="1" w:after="119"/>
              <w:jc w:val="center"/>
              <w:rPr>
                <w:rFonts w:ascii="Times New Roman" w:hAnsi="Times New Roman"/>
                <w:sz w:val="24"/>
                <w:szCs w:val="24"/>
                <w:u w:val="double"/>
                <w:lang w:eastAsia="pl-PL"/>
              </w:rPr>
            </w:pPr>
            <w:r w:rsidRPr="009C16EC">
              <w:rPr>
                <w:rFonts w:ascii="Times New Roman" w:hAnsi="Times New Roman"/>
                <w:b/>
                <w:bCs/>
                <w:sz w:val="20"/>
                <w:szCs w:val="24"/>
                <w:u w:val="double"/>
                <w:lang w:eastAsia="pl-PL"/>
              </w:rPr>
              <w:t>(*</w:t>
            </w:r>
            <w:r w:rsidRPr="009C16EC">
              <w:rPr>
                <w:rFonts w:ascii="Times New Roman" w:hAnsi="Times New Roman"/>
                <w:sz w:val="20"/>
                <w:szCs w:val="24"/>
                <w:u w:val="double"/>
                <w:lang w:eastAsia="pl-PL"/>
              </w:rPr>
              <w:t xml:space="preserve"> Należy właściwie zaznaczyć </w:t>
            </w:r>
            <w:r w:rsidRPr="009C16EC">
              <w:rPr>
                <w:rFonts w:ascii="Times New Roman" w:hAnsi="Times New Roman"/>
                <w:b/>
                <w:i/>
                <w:sz w:val="20"/>
                <w:szCs w:val="24"/>
                <w:u w:val="double"/>
                <w:lang w:eastAsia="pl-PL"/>
              </w:rPr>
              <w:t>(X))</w:t>
            </w:r>
          </w:p>
        </w:tc>
      </w:tr>
    </w:tbl>
    <w:p w:rsidR="004618CC" w:rsidRPr="004618CC" w:rsidRDefault="004618CC" w:rsidP="004618CC">
      <w:pPr>
        <w:pStyle w:val="Tekstpodstawowywcity"/>
        <w:rPr>
          <w:rFonts w:ascii="Times New Roman" w:hAnsi="Times New Roman"/>
          <w:b/>
          <w:szCs w:val="24"/>
          <w:lang w:eastAsia="ar-SA"/>
        </w:rPr>
      </w:pPr>
    </w:p>
    <w:p w:rsidR="00256EE6" w:rsidRDefault="00256EE6" w:rsidP="00256EE6">
      <w:pPr>
        <w:widowControl w:val="0"/>
        <w:tabs>
          <w:tab w:val="left" w:pos="284"/>
        </w:tabs>
        <w:spacing w:after="0" w:line="240" w:lineRule="auto"/>
        <w:jc w:val="both"/>
        <w:rPr>
          <w:rFonts w:ascii="Times New Roman" w:hAnsi="Times New Roman"/>
          <w:sz w:val="24"/>
          <w:szCs w:val="24"/>
        </w:rPr>
      </w:pPr>
      <w:r>
        <w:rPr>
          <w:rFonts w:ascii="Times New Roman" w:hAnsi="Times New Roman"/>
          <w:sz w:val="24"/>
          <w:szCs w:val="24"/>
        </w:rPr>
        <w:t>Ponadto:</w:t>
      </w:r>
    </w:p>
    <w:p w:rsidR="00256EE6" w:rsidRDefault="00256EE6" w:rsidP="009C16EC">
      <w:pPr>
        <w:pStyle w:val="Akapitzlist"/>
        <w:widowControl w:val="0"/>
        <w:numPr>
          <w:ilvl w:val="0"/>
          <w:numId w:val="15"/>
        </w:numPr>
        <w:tabs>
          <w:tab w:val="left" w:pos="284"/>
        </w:tabs>
        <w:spacing w:after="0" w:line="240" w:lineRule="auto"/>
        <w:jc w:val="both"/>
        <w:rPr>
          <w:rFonts w:ascii="Times New Roman" w:hAnsi="Times New Roman"/>
          <w:sz w:val="24"/>
          <w:szCs w:val="24"/>
        </w:rPr>
      </w:pPr>
      <w:r w:rsidRPr="007F0178">
        <w:rPr>
          <w:rFonts w:ascii="Times New Roman" w:hAnsi="Times New Roman"/>
          <w:sz w:val="24"/>
          <w:szCs w:val="24"/>
        </w:rPr>
        <w:t>Zobowiązujemy się wykonać zamówienie w terminie wymaganym przez Zamawiającego, określonym w ogłoszeniu.</w:t>
      </w:r>
    </w:p>
    <w:p w:rsidR="00256EE6" w:rsidRDefault="00256EE6" w:rsidP="009C16EC">
      <w:pPr>
        <w:pStyle w:val="Akapitzlist"/>
        <w:widowControl w:val="0"/>
        <w:numPr>
          <w:ilvl w:val="0"/>
          <w:numId w:val="15"/>
        </w:numPr>
        <w:tabs>
          <w:tab w:val="left" w:pos="284"/>
        </w:tabs>
        <w:spacing w:after="0" w:line="240" w:lineRule="auto"/>
        <w:jc w:val="both"/>
        <w:rPr>
          <w:rFonts w:ascii="Times New Roman" w:hAnsi="Times New Roman"/>
          <w:sz w:val="24"/>
          <w:szCs w:val="24"/>
        </w:rPr>
      </w:pPr>
      <w:r w:rsidRPr="007F0178">
        <w:rPr>
          <w:rFonts w:ascii="Times New Roman" w:hAnsi="Times New Roman"/>
          <w:sz w:val="24"/>
          <w:szCs w:val="24"/>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7F0178">
        <w:rPr>
          <w:rFonts w:ascii="Times New Roman" w:hAnsi="Times New Roman"/>
          <w:sz w:val="24"/>
          <w:szCs w:val="24"/>
        </w:rPr>
        <w:t>wobec</w:t>
      </w:r>
      <w:proofErr w:type="gramEnd"/>
      <w:r w:rsidRPr="007F0178">
        <w:rPr>
          <w:rFonts w:ascii="Times New Roman" w:hAnsi="Times New Roman"/>
          <w:sz w:val="24"/>
          <w:szCs w:val="24"/>
        </w:rPr>
        <w:t xml:space="preserve"> osób fizycznych, od których dane osobowe bezpośrednio lub pośrednio pozyskaliśmy w celu ubiegania się o udzielenie zamówienia publicznego w niniejszym postępowaniu.</w:t>
      </w:r>
    </w:p>
    <w:p w:rsidR="00256EE6" w:rsidRPr="007F0178" w:rsidRDefault="00256EE6" w:rsidP="009C16EC">
      <w:pPr>
        <w:pStyle w:val="Akapitzlist"/>
        <w:widowControl w:val="0"/>
        <w:numPr>
          <w:ilvl w:val="0"/>
          <w:numId w:val="15"/>
        </w:numPr>
        <w:tabs>
          <w:tab w:val="left" w:pos="284"/>
        </w:tabs>
        <w:spacing w:after="0" w:line="240" w:lineRule="auto"/>
        <w:jc w:val="both"/>
        <w:rPr>
          <w:rFonts w:ascii="Times New Roman" w:hAnsi="Times New Roman"/>
          <w:sz w:val="24"/>
          <w:szCs w:val="24"/>
        </w:rPr>
      </w:pPr>
      <w:r w:rsidRPr="007F0178">
        <w:rPr>
          <w:rFonts w:ascii="Times New Roman" w:hAnsi="Times New Roman"/>
          <w:sz w:val="24"/>
          <w:szCs w:val="24"/>
        </w:rPr>
        <w:t>Oświadczamy, że uważamy się za związanych niniejszą ofertą przez</w:t>
      </w:r>
      <w:r w:rsidRPr="007F0178">
        <w:rPr>
          <w:rFonts w:ascii="Times New Roman" w:hAnsi="Times New Roman"/>
        </w:rPr>
        <w:t xml:space="preserve"> okres 30 dni od upływu ostatecznego terminu do składania ofert</w:t>
      </w:r>
      <w:r w:rsidRPr="007F0178">
        <w:rPr>
          <w:rFonts w:ascii="Times New Roman" w:hAnsi="Times New Roman"/>
          <w:sz w:val="24"/>
          <w:szCs w:val="24"/>
        </w:rPr>
        <w:t>, a w przypadku wygrania niniejszego postępowania do zawarcia umowy na warunkach określonych we wzorze umowy stanowiącej załącznik do ogłoszenia.</w:t>
      </w:r>
    </w:p>
    <w:p w:rsidR="00256EE6" w:rsidRPr="00DA52CF" w:rsidRDefault="00256EE6" w:rsidP="00256EE6">
      <w:pPr>
        <w:widowControl w:val="0"/>
        <w:suppressAutoHyphens/>
        <w:spacing w:after="0" w:line="240" w:lineRule="auto"/>
        <w:jc w:val="both"/>
        <w:rPr>
          <w:rFonts w:ascii="Times New Roman" w:eastAsia="Times New Roman" w:hAnsi="Times New Roman"/>
          <w:sz w:val="24"/>
          <w:szCs w:val="24"/>
          <w:lang w:eastAsia="ar-SA"/>
        </w:rPr>
      </w:pPr>
    </w:p>
    <w:p w:rsidR="00256EE6" w:rsidRPr="00DA52CF" w:rsidRDefault="00256EE6" w:rsidP="00256EE6">
      <w:pPr>
        <w:widowControl w:val="0"/>
        <w:suppressAutoHyphens/>
        <w:spacing w:after="0" w:line="240" w:lineRule="auto"/>
        <w:jc w:val="both"/>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Załącznikami do niniejszej oferty są:</w:t>
      </w:r>
    </w:p>
    <w:p w:rsidR="00256EE6" w:rsidRPr="001F42C0" w:rsidRDefault="00256EE6" w:rsidP="009C16EC">
      <w:pPr>
        <w:pStyle w:val="Akapitzlist"/>
        <w:numPr>
          <w:ilvl w:val="0"/>
          <w:numId w:val="25"/>
        </w:numPr>
        <w:tabs>
          <w:tab w:val="num" w:pos="1211"/>
        </w:tabs>
        <w:suppressAutoHyphens/>
        <w:spacing w:after="0" w:line="240" w:lineRule="atLeast"/>
        <w:rPr>
          <w:rFonts w:ascii="Times New Roman" w:eastAsia="Times New Roman" w:hAnsi="Times New Roman"/>
          <w:sz w:val="24"/>
          <w:szCs w:val="24"/>
          <w:lang w:val="x-none" w:eastAsia="ar-SA"/>
        </w:rPr>
      </w:pPr>
      <w:r w:rsidRPr="001F42C0">
        <w:rPr>
          <w:rFonts w:ascii="Times New Roman" w:eastAsia="Times New Roman" w:hAnsi="Times New Roman"/>
          <w:sz w:val="24"/>
          <w:szCs w:val="24"/>
          <w:lang w:val="x-none" w:eastAsia="ar-SA"/>
        </w:rPr>
        <w:t>.....................................................................................,</w:t>
      </w:r>
    </w:p>
    <w:p w:rsidR="00256EE6" w:rsidRPr="001F42C0" w:rsidRDefault="00256EE6" w:rsidP="009C16EC">
      <w:pPr>
        <w:pStyle w:val="Akapitzlist"/>
        <w:numPr>
          <w:ilvl w:val="0"/>
          <w:numId w:val="25"/>
        </w:numPr>
        <w:tabs>
          <w:tab w:val="num" w:pos="1211"/>
        </w:tabs>
        <w:suppressAutoHyphens/>
        <w:spacing w:after="0" w:line="240" w:lineRule="atLeast"/>
        <w:rPr>
          <w:rFonts w:ascii="Times New Roman" w:eastAsia="Times New Roman" w:hAnsi="Times New Roman"/>
          <w:sz w:val="24"/>
          <w:szCs w:val="24"/>
          <w:lang w:val="x-none" w:eastAsia="ar-SA"/>
        </w:rPr>
      </w:pPr>
      <w:r w:rsidRPr="001F42C0">
        <w:rPr>
          <w:rFonts w:ascii="Times New Roman" w:eastAsia="Times New Roman" w:hAnsi="Times New Roman"/>
          <w:sz w:val="24"/>
          <w:szCs w:val="24"/>
          <w:lang w:val="x-none" w:eastAsia="ar-SA"/>
        </w:rPr>
        <w:t>.....................................................................................,</w:t>
      </w:r>
    </w:p>
    <w:p w:rsidR="00256EE6" w:rsidRPr="001F42C0" w:rsidRDefault="00256EE6" w:rsidP="009C16EC">
      <w:pPr>
        <w:pStyle w:val="Akapitzlist"/>
        <w:numPr>
          <w:ilvl w:val="0"/>
          <w:numId w:val="25"/>
        </w:numPr>
        <w:tabs>
          <w:tab w:val="num" w:pos="1211"/>
        </w:tabs>
        <w:suppressAutoHyphens/>
        <w:spacing w:after="0" w:line="240" w:lineRule="atLeast"/>
        <w:rPr>
          <w:rFonts w:ascii="Times New Roman" w:eastAsia="Times New Roman" w:hAnsi="Times New Roman"/>
          <w:sz w:val="24"/>
          <w:szCs w:val="24"/>
          <w:lang w:val="x-none" w:eastAsia="ar-SA"/>
        </w:rPr>
      </w:pPr>
      <w:r w:rsidRPr="001F42C0">
        <w:rPr>
          <w:rFonts w:ascii="Times New Roman" w:eastAsia="Times New Roman" w:hAnsi="Times New Roman"/>
          <w:sz w:val="24"/>
          <w:szCs w:val="24"/>
          <w:lang w:val="x-none" w:eastAsia="ar-SA"/>
        </w:rPr>
        <w:t>.....................................................................................,</w:t>
      </w:r>
    </w:p>
    <w:p w:rsidR="00256EE6" w:rsidRPr="001F42C0" w:rsidRDefault="00256EE6" w:rsidP="009C16EC">
      <w:pPr>
        <w:pStyle w:val="Akapitzlist"/>
        <w:numPr>
          <w:ilvl w:val="0"/>
          <w:numId w:val="25"/>
        </w:numPr>
        <w:tabs>
          <w:tab w:val="num" w:pos="1211"/>
        </w:tabs>
        <w:suppressAutoHyphens/>
        <w:spacing w:after="0" w:line="240" w:lineRule="atLeast"/>
        <w:rPr>
          <w:rFonts w:ascii="Times New Roman" w:eastAsia="Times New Roman" w:hAnsi="Times New Roman"/>
          <w:sz w:val="24"/>
          <w:szCs w:val="24"/>
          <w:lang w:val="x-none" w:eastAsia="ar-SA"/>
        </w:rPr>
      </w:pPr>
      <w:r w:rsidRPr="001F42C0">
        <w:rPr>
          <w:rFonts w:ascii="Times New Roman" w:eastAsia="Times New Roman" w:hAnsi="Times New Roman"/>
          <w:sz w:val="24"/>
          <w:szCs w:val="24"/>
          <w:lang w:val="x-none" w:eastAsia="ar-SA"/>
        </w:rPr>
        <w:lastRenderedPageBreak/>
        <w:t>.....................................................................................,</w:t>
      </w:r>
    </w:p>
    <w:p w:rsidR="00256EE6" w:rsidRPr="001F42C0" w:rsidRDefault="00256EE6" w:rsidP="009C16EC">
      <w:pPr>
        <w:pStyle w:val="Akapitzlist"/>
        <w:numPr>
          <w:ilvl w:val="0"/>
          <w:numId w:val="25"/>
        </w:numPr>
        <w:tabs>
          <w:tab w:val="num" w:pos="1211"/>
        </w:tabs>
        <w:suppressAutoHyphens/>
        <w:spacing w:after="0" w:line="240" w:lineRule="atLeast"/>
        <w:rPr>
          <w:rFonts w:ascii="Times New Roman" w:eastAsia="Times New Roman" w:hAnsi="Times New Roman"/>
          <w:sz w:val="24"/>
          <w:szCs w:val="24"/>
          <w:lang w:val="x-none" w:eastAsia="ar-SA"/>
        </w:rPr>
      </w:pPr>
      <w:r w:rsidRPr="001F42C0">
        <w:rPr>
          <w:rFonts w:ascii="Times New Roman" w:eastAsia="Times New Roman" w:hAnsi="Times New Roman"/>
          <w:sz w:val="24"/>
          <w:szCs w:val="24"/>
          <w:lang w:val="x-none" w:eastAsia="ar-SA"/>
        </w:rPr>
        <w:t>.....................................................................................,</w:t>
      </w:r>
    </w:p>
    <w:p w:rsidR="00256EE6" w:rsidRPr="001F42C0" w:rsidRDefault="00256EE6" w:rsidP="009C16EC">
      <w:pPr>
        <w:pStyle w:val="Akapitzlist"/>
        <w:numPr>
          <w:ilvl w:val="0"/>
          <w:numId w:val="25"/>
        </w:numPr>
        <w:tabs>
          <w:tab w:val="num" w:pos="1211"/>
        </w:tabs>
        <w:suppressAutoHyphens/>
        <w:spacing w:after="0" w:line="240" w:lineRule="atLeast"/>
        <w:rPr>
          <w:rFonts w:ascii="Times New Roman" w:eastAsia="Times New Roman" w:hAnsi="Times New Roman"/>
          <w:sz w:val="24"/>
          <w:szCs w:val="24"/>
          <w:lang w:val="x-none" w:eastAsia="ar-SA"/>
        </w:rPr>
      </w:pPr>
      <w:r w:rsidRPr="001F42C0">
        <w:rPr>
          <w:rFonts w:ascii="Times New Roman" w:eastAsia="Times New Roman" w:hAnsi="Times New Roman"/>
          <w:sz w:val="24"/>
          <w:szCs w:val="24"/>
          <w:lang w:val="x-none" w:eastAsia="ar-SA"/>
        </w:rPr>
        <w:t>.....................................................................................,</w:t>
      </w:r>
    </w:p>
    <w:p w:rsidR="00256EE6" w:rsidRDefault="00256EE6" w:rsidP="00256EE6">
      <w:pPr>
        <w:suppressAutoHyphens/>
        <w:spacing w:after="0" w:line="240" w:lineRule="auto"/>
        <w:jc w:val="center"/>
        <w:rPr>
          <w:rFonts w:ascii="Times New Roman" w:eastAsia="Times New Roman" w:hAnsi="Times New Roman"/>
          <w:sz w:val="24"/>
          <w:szCs w:val="24"/>
          <w:lang w:eastAsia="ar-SA"/>
        </w:rPr>
      </w:pPr>
    </w:p>
    <w:p w:rsidR="00256EE6" w:rsidRDefault="00256EE6" w:rsidP="00256EE6">
      <w:pPr>
        <w:suppressAutoHyphens/>
        <w:spacing w:after="0" w:line="240" w:lineRule="auto"/>
        <w:jc w:val="center"/>
        <w:rPr>
          <w:rFonts w:ascii="Times New Roman" w:eastAsia="Times New Roman" w:hAnsi="Times New Roman"/>
          <w:sz w:val="24"/>
          <w:szCs w:val="24"/>
          <w:lang w:eastAsia="ar-SA"/>
        </w:rPr>
      </w:pPr>
    </w:p>
    <w:p w:rsidR="00256EE6" w:rsidRPr="00880449" w:rsidRDefault="00256EE6" w:rsidP="00256EE6">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w:t>
      </w:r>
      <w:r w:rsidRPr="00880449">
        <w:rPr>
          <w:rFonts w:ascii="Times New Roman" w:hAnsi="Times New Roman"/>
          <w:b/>
          <w:bCs/>
          <w:sz w:val="20"/>
          <w:szCs w:val="20"/>
          <w:lang w:eastAsia="ar-SA"/>
        </w:rPr>
        <w:t>..........................................................</w:t>
      </w:r>
    </w:p>
    <w:p w:rsidR="00256EE6" w:rsidRPr="00880449" w:rsidRDefault="00256EE6" w:rsidP="00256EE6">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Podpis i pieczęć osoby/osób uprawnionej</w:t>
      </w:r>
    </w:p>
    <w:p w:rsidR="00256EE6" w:rsidRPr="00880449" w:rsidRDefault="00256EE6" w:rsidP="00256EE6">
      <w:pPr>
        <w:suppressAutoHyphens/>
        <w:autoSpaceDE w:val="0"/>
        <w:spacing w:after="0" w:line="240" w:lineRule="auto"/>
        <w:jc w:val="center"/>
        <w:rPr>
          <w:rFonts w:ascii="Times New Roman" w:hAnsi="Times New Roman"/>
          <w:b/>
          <w:bCs/>
          <w:i/>
          <w:iCs/>
          <w:color w:val="000000"/>
          <w:sz w:val="20"/>
          <w:szCs w:val="20"/>
          <w:lang w:eastAsia="ar-SA"/>
        </w:rPr>
      </w:pPr>
      <w:proofErr w:type="gramStart"/>
      <w:r w:rsidRPr="00880449">
        <w:rPr>
          <w:rFonts w:ascii="Times New Roman" w:hAnsi="Times New Roman"/>
          <w:b/>
          <w:bCs/>
          <w:i/>
          <w:iCs/>
          <w:color w:val="000000"/>
          <w:sz w:val="20"/>
          <w:szCs w:val="20"/>
          <w:lang w:eastAsia="ar-SA"/>
        </w:rPr>
        <w:t>do</w:t>
      </w:r>
      <w:proofErr w:type="gramEnd"/>
      <w:r w:rsidRPr="00880449">
        <w:rPr>
          <w:rFonts w:ascii="Times New Roman" w:hAnsi="Times New Roman"/>
          <w:b/>
          <w:bCs/>
          <w:i/>
          <w:iCs/>
          <w:color w:val="000000"/>
          <w:sz w:val="20"/>
          <w:szCs w:val="20"/>
          <w:lang w:eastAsia="ar-SA"/>
        </w:rPr>
        <w:t xml:space="preserve"> reprezentowania Wykonawcy</w:t>
      </w:r>
    </w:p>
    <w:p w:rsidR="00256EE6" w:rsidRPr="008C53BA" w:rsidRDefault="00256EE6" w:rsidP="00256EE6">
      <w:pPr>
        <w:widowControl w:val="0"/>
        <w:suppressAutoHyphens/>
        <w:spacing w:after="0" w:line="240" w:lineRule="auto"/>
        <w:rPr>
          <w:rFonts w:ascii="Times New Roman" w:hAnsi="Times New Roman"/>
          <w:sz w:val="20"/>
          <w:szCs w:val="20"/>
          <w:lang w:eastAsia="ar-SA"/>
        </w:rPr>
      </w:pPr>
      <w:r w:rsidRPr="008C53BA">
        <w:rPr>
          <w:rFonts w:ascii="Times New Roman" w:hAnsi="Times New Roman"/>
          <w:sz w:val="20"/>
          <w:szCs w:val="20"/>
          <w:lang w:eastAsia="ar-SA"/>
        </w:rPr>
        <w:t>* niepotrzebne skreślić</w:t>
      </w:r>
    </w:p>
    <w:p w:rsidR="004618CC" w:rsidRPr="004618CC" w:rsidRDefault="004618CC" w:rsidP="004618CC">
      <w:pPr>
        <w:pStyle w:val="Tekstpodstawowywcity"/>
        <w:rPr>
          <w:rFonts w:ascii="Times New Roman" w:hAnsi="Times New Roman"/>
          <w:szCs w:val="24"/>
        </w:rPr>
      </w:pPr>
    </w:p>
    <w:p w:rsidR="004618CC" w:rsidRPr="004618CC" w:rsidRDefault="004618CC" w:rsidP="004618CC">
      <w:pPr>
        <w:pStyle w:val="Tekstpodstawowywcity"/>
        <w:rPr>
          <w:rFonts w:ascii="Times New Roman" w:hAnsi="Times New Roman"/>
          <w:szCs w:val="24"/>
        </w:rPr>
      </w:pPr>
    </w:p>
    <w:p w:rsidR="004618CC" w:rsidRDefault="004618CC" w:rsidP="004618CC">
      <w:pPr>
        <w:ind w:left="7788"/>
        <w:jc w:val="right"/>
        <w:rPr>
          <w:b/>
          <w:bCs/>
          <w:i/>
          <w:iCs/>
          <w:sz w:val="24"/>
        </w:rPr>
      </w:pPr>
    </w:p>
    <w:p w:rsidR="004618CC" w:rsidRDefault="004618CC" w:rsidP="004618CC">
      <w:pPr>
        <w:ind w:left="7788"/>
        <w:jc w:val="right"/>
        <w:rPr>
          <w:b/>
          <w:bCs/>
          <w:i/>
          <w:iCs/>
        </w:rPr>
      </w:pPr>
    </w:p>
    <w:p w:rsidR="00634DF0" w:rsidRDefault="004618CC" w:rsidP="004618CC">
      <w:pPr>
        <w:jc w:val="right"/>
        <w:rPr>
          <w:rFonts w:ascii="Times New Roman" w:hAnsi="Times New Roman"/>
          <w:b/>
          <w:i/>
          <w:iCs/>
          <w:color w:val="000000"/>
          <w:sz w:val="20"/>
          <w:szCs w:val="20"/>
          <w:lang w:eastAsia="ar-SA"/>
        </w:rPr>
      </w:pPr>
      <w:r>
        <w:rPr>
          <w:b/>
          <w:bCs/>
          <w:i/>
          <w:iCs/>
        </w:rPr>
        <w:br w:type="page"/>
      </w:r>
    </w:p>
    <w:p w:rsidR="00CD2CC8" w:rsidRPr="00C3709C" w:rsidRDefault="00D170C9" w:rsidP="00C3709C">
      <w:pPr>
        <w:jc w:val="right"/>
        <w:rPr>
          <w:rFonts w:ascii="Times New Roman" w:hAnsi="Times New Roman"/>
          <w:b/>
          <w:bCs/>
          <w:i/>
          <w:iCs/>
          <w:sz w:val="20"/>
          <w:szCs w:val="20"/>
        </w:rPr>
      </w:pPr>
      <w:r>
        <w:rPr>
          <w:rFonts w:ascii="Times New Roman" w:hAnsi="Times New Roman"/>
          <w:b/>
          <w:bCs/>
          <w:i/>
          <w:iCs/>
          <w:sz w:val="20"/>
          <w:szCs w:val="20"/>
        </w:rPr>
        <w:lastRenderedPageBreak/>
        <w:t xml:space="preserve">Załącznik nr 3 </w:t>
      </w:r>
      <w:r>
        <w:rPr>
          <w:rFonts w:ascii="Times New Roman" w:hAnsi="Times New Roman"/>
          <w:b/>
          <w:bCs/>
          <w:i/>
          <w:iCs/>
          <w:sz w:val="20"/>
          <w:szCs w:val="20"/>
        </w:rPr>
        <w:br/>
        <w:t>do ogłoszenia o zamówieniu</w:t>
      </w:r>
    </w:p>
    <w:p w:rsidR="00CD2CC8" w:rsidRDefault="00CD2CC8" w:rsidP="00CD2CC8">
      <w:pPr>
        <w:tabs>
          <w:tab w:val="center" w:pos="4960"/>
          <w:tab w:val="right" w:pos="9921"/>
        </w:tabs>
        <w:spacing w:after="0" w:line="240" w:lineRule="auto"/>
        <w:jc w:val="center"/>
        <w:rPr>
          <w:rFonts w:ascii="Times New Roman" w:hAnsi="Times New Roman"/>
          <w:b/>
          <w:sz w:val="24"/>
          <w:szCs w:val="24"/>
          <w:lang w:eastAsia="ar-SA"/>
        </w:rPr>
      </w:pPr>
    </w:p>
    <w:p w:rsidR="006E2912" w:rsidRDefault="006E2912" w:rsidP="00CD2CC8">
      <w:pPr>
        <w:tabs>
          <w:tab w:val="center" w:pos="4960"/>
          <w:tab w:val="right" w:pos="9921"/>
        </w:tab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Wykaz cenowy</w:t>
      </w:r>
    </w:p>
    <w:p w:rsidR="006E2912" w:rsidRPr="00C3709C" w:rsidRDefault="00CD2CC8" w:rsidP="00C3709C">
      <w:pPr>
        <w:tabs>
          <w:tab w:val="center" w:pos="4960"/>
          <w:tab w:val="right" w:pos="9921"/>
        </w:tabs>
        <w:spacing w:after="0" w:line="240" w:lineRule="auto"/>
        <w:jc w:val="center"/>
        <w:rPr>
          <w:rFonts w:ascii="Times New Roman" w:hAnsi="Times New Roman"/>
          <w:sz w:val="24"/>
          <w:szCs w:val="24"/>
          <w:lang w:eastAsia="ar-SA"/>
        </w:rPr>
      </w:pPr>
      <w:r>
        <w:rPr>
          <w:rFonts w:ascii="Times New Roman" w:hAnsi="Times New Roman"/>
          <w:sz w:val="24"/>
          <w:szCs w:val="24"/>
          <w:lang w:eastAsia="ar-SA"/>
        </w:rPr>
        <w:t>(Szacunkowe zapotrzebowanie zamawiającego)</w:t>
      </w:r>
    </w:p>
    <w:p w:rsidR="006E2912" w:rsidRDefault="006E2912" w:rsidP="00F4663D">
      <w:pPr>
        <w:spacing w:after="0" w:line="240" w:lineRule="auto"/>
        <w:jc w:val="right"/>
        <w:rPr>
          <w:rFonts w:ascii="Times New Roman" w:hAnsi="Times New Roman"/>
          <w:b/>
          <w:sz w:val="24"/>
          <w:szCs w:val="24"/>
          <w:lang w:eastAsia="ar-S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69"/>
        <w:gridCol w:w="1489"/>
        <w:gridCol w:w="2002"/>
        <w:gridCol w:w="3096"/>
      </w:tblGrid>
      <w:tr w:rsidR="00CD2CC8" w:rsidTr="00CD2CC8">
        <w:trPr>
          <w:trHeight w:val="730"/>
        </w:trPr>
        <w:tc>
          <w:tcPr>
            <w:tcW w:w="567"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b/>
              </w:rPr>
            </w:pPr>
            <w:proofErr w:type="gramStart"/>
            <w:r>
              <w:rPr>
                <w:rFonts w:ascii="Times New Roman" w:hAnsi="Times New Roman"/>
                <w:b/>
              </w:rPr>
              <w:t>l</w:t>
            </w:r>
            <w:proofErr w:type="gramEnd"/>
            <w:r>
              <w:rPr>
                <w:rFonts w:ascii="Times New Roman" w:hAnsi="Times New Roman"/>
                <w:b/>
              </w:rPr>
              <w:t>.</w:t>
            </w:r>
            <w:proofErr w:type="gramStart"/>
            <w:r>
              <w:rPr>
                <w:rFonts w:ascii="Times New Roman" w:hAnsi="Times New Roman"/>
                <w:b/>
              </w:rPr>
              <w:t>p</w:t>
            </w:r>
            <w:proofErr w:type="gramEnd"/>
            <w:r>
              <w:rPr>
                <w:rFonts w:ascii="Times New Roman" w:hAnsi="Times New Roman"/>
                <w:b/>
              </w:rPr>
              <w:t>.</w:t>
            </w:r>
          </w:p>
        </w:tc>
        <w:tc>
          <w:tcPr>
            <w:tcW w:w="2769" w:type="dxa"/>
            <w:tcBorders>
              <w:top w:val="single" w:sz="4" w:space="0" w:color="auto"/>
              <w:left w:val="single" w:sz="4" w:space="0" w:color="auto"/>
              <w:bottom w:val="single" w:sz="4" w:space="0" w:color="auto"/>
              <w:right w:val="single" w:sz="4" w:space="0" w:color="auto"/>
            </w:tcBorders>
            <w:vAlign w:val="center"/>
          </w:tcPr>
          <w:p w:rsidR="00CD2CC8" w:rsidRDefault="00CD2CC8">
            <w:pPr>
              <w:spacing w:after="0" w:line="240" w:lineRule="auto"/>
              <w:rPr>
                <w:rFonts w:ascii="Times New Roman" w:hAnsi="Times New Roman"/>
                <w:b/>
              </w:rPr>
            </w:pPr>
          </w:p>
        </w:tc>
        <w:tc>
          <w:tcPr>
            <w:tcW w:w="1489"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b/>
              </w:rPr>
            </w:pPr>
            <w:r>
              <w:rPr>
                <w:rFonts w:ascii="Times New Roman" w:hAnsi="Times New Roman"/>
                <w:b/>
              </w:rPr>
              <w:t xml:space="preserve">Cena brutto </w:t>
            </w:r>
          </w:p>
          <w:p w:rsidR="00CD2CC8" w:rsidRDefault="00CD2CC8">
            <w:pPr>
              <w:spacing w:after="0" w:line="240" w:lineRule="auto"/>
              <w:rPr>
                <w:rFonts w:ascii="Times New Roman" w:hAnsi="Times New Roman"/>
                <w:b/>
              </w:rPr>
            </w:pPr>
            <w:r>
              <w:rPr>
                <w:rFonts w:ascii="Times New Roman" w:hAnsi="Times New Roman"/>
                <w:b/>
              </w:rPr>
              <w:t xml:space="preserve"> </w:t>
            </w:r>
            <w:proofErr w:type="gramStart"/>
            <w:r>
              <w:rPr>
                <w:rFonts w:ascii="Times New Roman" w:hAnsi="Times New Roman"/>
                <w:b/>
              </w:rPr>
              <w:t>za</w:t>
            </w:r>
            <w:proofErr w:type="gramEnd"/>
            <w:r>
              <w:rPr>
                <w:rFonts w:ascii="Times New Roman" w:hAnsi="Times New Roman"/>
                <w:b/>
              </w:rPr>
              <w:t xml:space="preserve"> jednego uczestnika  </w:t>
            </w:r>
          </w:p>
        </w:tc>
        <w:tc>
          <w:tcPr>
            <w:tcW w:w="2002"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b/>
              </w:rPr>
            </w:pPr>
            <w:r>
              <w:rPr>
                <w:rFonts w:ascii="Times New Roman" w:hAnsi="Times New Roman"/>
                <w:b/>
              </w:rPr>
              <w:t xml:space="preserve">Liczba uczestników </w:t>
            </w:r>
          </w:p>
        </w:tc>
        <w:tc>
          <w:tcPr>
            <w:tcW w:w="3096"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b/>
              </w:rPr>
            </w:pPr>
            <w:r>
              <w:rPr>
                <w:rFonts w:ascii="Times New Roman" w:hAnsi="Times New Roman"/>
                <w:b/>
              </w:rPr>
              <w:t xml:space="preserve">Łączna wartość brutto </w:t>
            </w:r>
            <w:r>
              <w:rPr>
                <w:rFonts w:ascii="Times New Roman" w:hAnsi="Times New Roman"/>
                <w:b/>
              </w:rPr>
              <w:br/>
              <w:t>(</w:t>
            </w:r>
            <w:proofErr w:type="gramStart"/>
            <w:r>
              <w:rPr>
                <w:rFonts w:ascii="Times New Roman" w:hAnsi="Times New Roman"/>
                <w:b/>
              </w:rPr>
              <w:t>c  x</w:t>
            </w:r>
            <w:proofErr w:type="gramEnd"/>
            <w:r>
              <w:rPr>
                <w:rFonts w:ascii="Times New Roman" w:hAnsi="Times New Roman"/>
                <w:b/>
              </w:rPr>
              <w:t xml:space="preserve"> d)</w:t>
            </w:r>
          </w:p>
        </w:tc>
      </w:tr>
      <w:tr w:rsidR="00CD2CC8" w:rsidTr="00CD2CC8">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i/>
              </w:rPr>
            </w:pPr>
            <w:proofErr w:type="gramStart"/>
            <w:r>
              <w:rPr>
                <w:rFonts w:ascii="Times New Roman" w:hAnsi="Times New Roman"/>
                <w:i/>
              </w:rPr>
              <w:t>a</w:t>
            </w:r>
            <w:proofErr w:type="gramEnd"/>
          </w:p>
        </w:tc>
        <w:tc>
          <w:tcPr>
            <w:tcW w:w="2769"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i/>
              </w:rPr>
            </w:pPr>
            <w:proofErr w:type="gramStart"/>
            <w:r>
              <w:rPr>
                <w:rFonts w:ascii="Times New Roman" w:hAnsi="Times New Roman"/>
                <w:i/>
              </w:rPr>
              <w:t>b</w:t>
            </w:r>
            <w:proofErr w:type="gramEnd"/>
          </w:p>
        </w:tc>
        <w:tc>
          <w:tcPr>
            <w:tcW w:w="1489"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i/>
              </w:rPr>
            </w:pPr>
            <w:proofErr w:type="gramStart"/>
            <w:r>
              <w:rPr>
                <w:rFonts w:ascii="Times New Roman" w:hAnsi="Times New Roman"/>
                <w:i/>
              </w:rPr>
              <w:t>c</w:t>
            </w:r>
            <w:proofErr w:type="gramEnd"/>
          </w:p>
        </w:tc>
        <w:tc>
          <w:tcPr>
            <w:tcW w:w="2002"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i/>
              </w:rPr>
            </w:pPr>
            <w:proofErr w:type="gramStart"/>
            <w:r>
              <w:rPr>
                <w:rFonts w:ascii="Times New Roman" w:hAnsi="Times New Roman"/>
                <w:i/>
              </w:rPr>
              <w:t>d</w:t>
            </w:r>
            <w:proofErr w:type="gramEnd"/>
          </w:p>
        </w:tc>
        <w:tc>
          <w:tcPr>
            <w:tcW w:w="3096"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i/>
              </w:rPr>
            </w:pPr>
            <w:proofErr w:type="gramStart"/>
            <w:r>
              <w:rPr>
                <w:rFonts w:ascii="Times New Roman" w:hAnsi="Times New Roman"/>
                <w:i/>
              </w:rPr>
              <w:t>e</w:t>
            </w:r>
            <w:proofErr w:type="gramEnd"/>
          </w:p>
        </w:tc>
      </w:tr>
      <w:tr w:rsidR="00CD2CC8" w:rsidTr="00CD2CC8">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rPr>
            </w:pPr>
            <w:r>
              <w:rPr>
                <w:rFonts w:ascii="Times New Roman" w:hAnsi="Times New Roman"/>
              </w:rPr>
              <w:t>1.</w:t>
            </w:r>
          </w:p>
        </w:tc>
        <w:tc>
          <w:tcPr>
            <w:tcW w:w="2769"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rPr>
            </w:pPr>
            <w:r>
              <w:rPr>
                <w:rFonts w:ascii="Times New Roman" w:hAnsi="Times New Roman"/>
              </w:rPr>
              <w:t xml:space="preserve">Zapewnienie </w:t>
            </w:r>
            <w:r>
              <w:rPr>
                <w:rFonts w:ascii="Times New Roman" w:hAnsi="Times New Roman"/>
              </w:rPr>
              <w:br/>
              <w:t xml:space="preserve">1 noclegu </w:t>
            </w:r>
            <w:r>
              <w:rPr>
                <w:rFonts w:ascii="Times New Roman" w:hAnsi="Times New Roman"/>
              </w:rPr>
              <w:br/>
              <w:t xml:space="preserve">wraz ze śniadaniem </w:t>
            </w:r>
            <w:r>
              <w:rPr>
                <w:rFonts w:ascii="Times New Roman" w:hAnsi="Times New Roman"/>
              </w:rPr>
              <w:br/>
              <w:t>(z 16 na 17 listopada 2020 r.)</w:t>
            </w:r>
          </w:p>
        </w:tc>
        <w:tc>
          <w:tcPr>
            <w:tcW w:w="1489"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 xml:space="preserve">. </w:t>
            </w:r>
          </w:p>
        </w:tc>
        <w:tc>
          <w:tcPr>
            <w:tcW w:w="2002"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b/>
              </w:rPr>
            </w:pPr>
            <w:r>
              <w:rPr>
                <w:rFonts w:ascii="Times New Roman" w:hAnsi="Times New Roman"/>
                <w:b/>
              </w:rPr>
              <w:t>100 osób</w:t>
            </w:r>
          </w:p>
        </w:tc>
        <w:tc>
          <w:tcPr>
            <w:tcW w:w="3096"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w:t>
            </w:r>
          </w:p>
        </w:tc>
      </w:tr>
      <w:tr w:rsidR="00CD2CC8" w:rsidTr="00CD2CC8">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rPr>
            </w:pPr>
            <w:r>
              <w:rPr>
                <w:rFonts w:ascii="Times New Roman" w:hAnsi="Times New Roman"/>
              </w:rPr>
              <w:t>2.</w:t>
            </w:r>
          </w:p>
        </w:tc>
        <w:tc>
          <w:tcPr>
            <w:tcW w:w="2769"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rPr>
            </w:pPr>
            <w:r>
              <w:rPr>
                <w:rFonts w:ascii="Times New Roman" w:hAnsi="Times New Roman"/>
              </w:rPr>
              <w:t xml:space="preserve">Zapewnienie </w:t>
            </w:r>
            <w:r>
              <w:rPr>
                <w:rFonts w:ascii="Times New Roman" w:hAnsi="Times New Roman"/>
              </w:rPr>
              <w:br/>
              <w:t>3 noclegów wraz ze śniadaniem (od 15 do 18 listopada 2020 r.)</w:t>
            </w:r>
          </w:p>
        </w:tc>
        <w:tc>
          <w:tcPr>
            <w:tcW w:w="1489"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w:t>
            </w:r>
          </w:p>
        </w:tc>
        <w:tc>
          <w:tcPr>
            <w:tcW w:w="2002"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b/>
              </w:rPr>
            </w:pPr>
            <w:r>
              <w:rPr>
                <w:rFonts w:ascii="Times New Roman" w:hAnsi="Times New Roman"/>
                <w:b/>
              </w:rPr>
              <w:t>20 osób</w:t>
            </w:r>
          </w:p>
        </w:tc>
        <w:tc>
          <w:tcPr>
            <w:tcW w:w="3096"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w:t>
            </w:r>
          </w:p>
        </w:tc>
      </w:tr>
      <w:tr w:rsidR="00CD2CC8" w:rsidTr="00CD2CC8">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rPr>
            </w:pPr>
            <w:r>
              <w:rPr>
                <w:rFonts w:ascii="Times New Roman" w:hAnsi="Times New Roman"/>
              </w:rPr>
              <w:t xml:space="preserve">3. </w:t>
            </w:r>
          </w:p>
        </w:tc>
        <w:tc>
          <w:tcPr>
            <w:tcW w:w="2769"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rPr>
            </w:pPr>
            <w:r>
              <w:rPr>
                <w:rFonts w:ascii="Times New Roman" w:hAnsi="Times New Roman"/>
              </w:rPr>
              <w:t xml:space="preserve">Zapewnienie serwowanego obiadu w dniu </w:t>
            </w:r>
            <w:r>
              <w:rPr>
                <w:rFonts w:ascii="Times New Roman" w:hAnsi="Times New Roman"/>
              </w:rPr>
              <w:br/>
              <w:t xml:space="preserve">16 listopad </w:t>
            </w:r>
            <w:r>
              <w:rPr>
                <w:rFonts w:ascii="Times New Roman" w:hAnsi="Times New Roman"/>
              </w:rPr>
              <w:br/>
              <w:t>2020 r.</w:t>
            </w:r>
          </w:p>
        </w:tc>
        <w:tc>
          <w:tcPr>
            <w:tcW w:w="1489"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w:t>
            </w:r>
          </w:p>
        </w:tc>
        <w:tc>
          <w:tcPr>
            <w:tcW w:w="2002"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b/>
              </w:rPr>
            </w:pPr>
            <w:r>
              <w:rPr>
                <w:rFonts w:ascii="Times New Roman" w:hAnsi="Times New Roman"/>
                <w:b/>
              </w:rPr>
              <w:t>250 osób</w:t>
            </w:r>
          </w:p>
        </w:tc>
        <w:tc>
          <w:tcPr>
            <w:tcW w:w="3096"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w:t>
            </w:r>
          </w:p>
        </w:tc>
      </w:tr>
      <w:tr w:rsidR="00CD2CC8" w:rsidTr="00CD2CC8">
        <w:trPr>
          <w:trHeight w:val="434"/>
        </w:trPr>
        <w:tc>
          <w:tcPr>
            <w:tcW w:w="567" w:type="dxa"/>
            <w:tcBorders>
              <w:top w:val="single" w:sz="4" w:space="0" w:color="auto"/>
              <w:left w:val="single" w:sz="4" w:space="0" w:color="auto"/>
              <w:bottom w:val="single" w:sz="4" w:space="0" w:color="auto"/>
              <w:right w:val="single" w:sz="4" w:space="0" w:color="auto"/>
            </w:tcBorders>
            <w:vAlign w:val="center"/>
          </w:tcPr>
          <w:p w:rsidR="00CD2CC8" w:rsidRDefault="00CD2CC8">
            <w:pPr>
              <w:spacing w:after="0" w:line="240" w:lineRule="auto"/>
              <w:jc w:val="center"/>
              <w:rPr>
                <w:rFonts w:ascii="Times New Roman" w:hAnsi="Times New Roman"/>
              </w:rPr>
            </w:pPr>
            <w:r>
              <w:rPr>
                <w:rFonts w:ascii="Times New Roman" w:hAnsi="Times New Roman"/>
              </w:rPr>
              <w:t>4.</w:t>
            </w:r>
          </w:p>
        </w:tc>
        <w:tc>
          <w:tcPr>
            <w:tcW w:w="2769" w:type="dxa"/>
            <w:tcBorders>
              <w:top w:val="single" w:sz="4" w:space="0" w:color="auto"/>
              <w:left w:val="single" w:sz="4" w:space="0" w:color="auto"/>
              <w:bottom w:val="single" w:sz="4" w:space="0" w:color="auto"/>
              <w:right w:val="single" w:sz="4" w:space="0" w:color="auto"/>
            </w:tcBorders>
            <w:vAlign w:val="center"/>
          </w:tcPr>
          <w:p w:rsidR="00CD2CC8" w:rsidRDefault="00CD2CC8">
            <w:pPr>
              <w:spacing w:after="0" w:line="240" w:lineRule="auto"/>
              <w:jc w:val="center"/>
              <w:rPr>
                <w:rFonts w:ascii="Times New Roman" w:hAnsi="Times New Roman"/>
              </w:rPr>
            </w:pPr>
            <w:r>
              <w:rPr>
                <w:rFonts w:ascii="Times New Roman" w:hAnsi="Times New Roman"/>
              </w:rPr>
              <w:t xml:space="preserve">Zapewnienie bufetu kawowego </w:t>
            </w:r>
            <w:r>
              <w:rPr>
                <w:rFonts w:ascii="Times New Roman" w:hAnsi="Times New Roman"/>
              </w:rPr>
              <w:br/>
              <w:t xml:space="preserve">w dniach 16 listopad 2020 r. w godz. 12.00-18.00 (6 godzin) </w:t>
            </w:r>
          </w:p>
        </w:tc>
        <w:tc>
          <w:tcPr>
            <w:tcW w:w="1489" w:type="dxa"/>
            <w:tcBorders>
              <w:top w:val="single" w:sz="4" w:space="0" w:color="auto"/>
              <w:left w:val="single" w:sz="4" w:space="0" w:color="auto"/>
              <w:bottom w:val="single" w:sz="4" w:space="0" w:color="auto"/>
              <w:right w:val="single" w:sz="4" w:space="0" w:color="auto"/>
            </w:tcBorders>
            <w:vAlign w:val="center"/>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w:t>
            </w:r>
          </w:p>
        </w:tc>
        <w:tc>
          <w:tcPr>
            <w:tcW w:w="2002" w:type="dxa"/>
            <w:tcBorders>
              <w:top w:val="single" w:sz="4" w:space="0" w:color="auto"/>
              <w:left w:val="single" w:sz="4" w:space="0" w:color="auto"/>
              <w:bottom w:val="single" w:sz="4" w:space="0" w:color="auto"/>
              <w:right w:val="single" w:sz="4" w:space="0" w:color="auto"/>
            </w:tcBorders>
            <w:vAlign w:val="center"/>
          </w:tcPr>
          <w:p w:rsidR="00CD2CC8" w:rsidRDefault="00CD2CC8">
            <w:pPr>
              <w:spacing w:after="0" w:line="240" w:lineRule="auto"/>
              <w:jc w:val="center"/>
              <w:rPr>
                <w:rFonts w:ascii="Times New Roman" w:hAnsi="Times New Roman"/>
                <w:b/>
              </w:rPr>
            </w:pPr>
            <w:r>
              <w:rPr>
                <w:rFonts w:ascii="Times New Roman" w:hAnsi="Times New Roman"/>
                <w:b/>
              </w:rPr>
              <w:t>250 osób</w:t>
            </w:r>
          </w:p>
        </w:tc>
        <w:tc>
          <w:tcPr>
            <w:tcW w:w="3096" w:type="dxa"/>
            <w:tcBorders>
              <w:top w:val="single" w:sz="4" w:space="0" w:color="auto"/>
              <w:left w:val="single" w:sz="4" w:space="0" w:color="auto"/>
              <w:bottom w:val="single" w:sz="4" w:space="0" w:color="auto"/>
              <w:right w:val="single" w:sz="4" w:space="0" w:color="auto"/>
            </w:tcBorders>
            <w:vAlign w:val="center"/>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w:t>
            </w:r>
          </w:p>
        </w:tc>
      </w:tr>
      <w:tr w:rsidR="00CD2CC8" w:rsidTr="00CD2CC8">
        <w:trPr>
          <w:trHeight w:val="434"/>
        </w:trPr>
        <w:tc>
          <w:tcPr>
            <w:tcW w:w="567" w:type="dxa"/>
            <w:tcBorders>
              <w:top w:val="single" w:sz="4" w:space="0" w:color="auto"/>
              <w:left w:val="single" w:sz="4" w:space="0" w:color="auto"/>
              <w:bottom w:val="single" w:sz="4" w:space="0" w:color="auto"/>
              <w:right w:val="single" w:sz="4" w:space="0" w:color="auto"/>
            </w:tcBorders>
            <w:vAlign w:val="center"/>
          </w:tcPr>
          <w:p w:rsidR="00CD2CC8" w:rsidRDefault="00CD2CC8">
            <w:pPr>
              <w:spacing w:after="0" w:line="240" w:lineRule="auto"/>
              <w:jc w:val="center"/>
              <w:rPr>
                <w:rFonts w:ascii="Times New Roman" w:hAnsi="Times New Roman"/>
              </w:rPr>
            </w:pPr>
            <w:r>
              <w:rPr>
                <w:rFonts w:ascii="Times New Roman" w:hAnsi="Times New Roman"/>
              </w:rPr>
              <w:t>5.</w:t>
            </w:r>
          </w:p>
        </w:tc>
        <w:tc>
          <w:tcPr>
            <w:tcW w:w="2769" w:type="dxa"/>
            <w:tcBorders>
              <w:top w:val="single" w:sz="4" w:space="0" w:color="auto"/>
              <w:left w:val="single" w:sz="4" w:space="0" w:color="auto"/>
              <w:bottom w:val="single" w:sz="4" w:space="0" w:color="auto"/>
              <w:right w:val="single" w:sz="4" w:space="0" w:color="auto"/>
            </w:tcBorders>
            <w:vAlign w:val="center"/>
          </w:tcPr>
          <w:p w:rsidR="00CD2CC8" w:rsidRDefault="00CD2CC8" w:rsidP="000E4A33">
            <w:pPr>
              <w:spacing w:after="0" w:line="240" w:lineRule="auto"/>
              <w:jc w:val="center"/>
              <w:rPr>
                <w:rFonts w:ascii="Times New Roman" w:hAnsi="Times New Roman"/>
              </w:rPr>
            </w:pPr>
            <w:r>
              <w:rPr>
                <w:rFonts w:ascii="Times New Roman" w:hAnsi="Times New Roman"/>
              </w:rPr>
              <w:t xml:space="preserve">Zapewnienie bufetu kawowego </w:t>
            </w:r>
            <w:r>
              <w:rPr>
                <w:rFonts w:ascii="Times New Roman" w:hAnsi="Times New Roman"/>
              </w:rPr>
              <w:br/>
              <w:t>w dniach 17 listopad 2020 r. w godz. 9.00 – 14.00 (5 godzin)</w:t>
            </w:r>
          </w:p>
        </w:tc>
        <w:tc>
          <w:tcPr>
            <w:tcW w:w="1489" w:type="dxa"/>
            <w:tcBorders>
              <w:top w:val="single" w:sz="4" w:space="0" w:color="auto"/>
              <w:left w:val="single" w:sz="4" w:space="0" w:color="auto"/>
              <w:bottom w:val="single" w:sz="4" w:space="0" w:color="auto"/>
              <w:right w:val="single" w:sz="4" w:space="0" w:color="auto"/>
            </w:tcBorders>
            <w:vAlign w:val="center"/>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w:t>
            </w:r>
          </w:p>
        </w:tc>
        <w:tc>
          <w:tcPr>
            <w:tcW w:w="2002" w:type="dxa"/>
            <w:tcBorders>
              <w:top w:val="single" w:sz="4" w:space="0" w:color="auto"/>
              <w:left w:val="single" w:sz="4" w:space="0" w:color="auto"/>
              <w:bottom w:val="single" w:sz="4" w:space="0" w:color="auto"/>
              <w:right w:val="single" w:sz="4" w:space="0" w:color="auto"/>
            </w:tcBorders>
            <w:vAlign w:val="center"/>
          </w:tcPr>
          <w:p w:rsidR="00CD2CC8" w:rsidRDefault="00CD2CC8" w:rsidP="000E4A33">
            <w:pPr>
              <w:spacing w:after="0" w:line="240" w:lineRule="auto"/>
              <w:jc w:val="center"/>
              <w:rPr>
                <w:rFonts w:ascii="Times New Roman" w:hAnsi="Times New Roman"/>
                <w:b/>
              </w:rPr>
            </w:pPr>
            <w:r>
              <w:rPr>
                <w:rFonts w:ascii="Times New Roman" w:hAnsi="Times New Roman"/>
                <w:b/>
              </w:rPr>
              <w:t>200 osób</w:t>
            </w:r>
          </w:p>
        </w:tc>
        <w:tc>
          <w:tcPr>
            <w:tcW w:w="3096" w:type="dxa"/>
            <w:tcBorders>
              <w:top w:val="single" w:sz="4" w:space="0" w:color="auto"/>
              <w:left w:val="single" w:sz="4" w:space="0" w:color="auto"/>
              <w:bottom w:val="single" w:sz="4" w:space="0" w:color="auto"/>
              <w:right w:val="single" w:sz="4" w:space="0" w:color="auto"/>
            </w:tcBorders>
            <w:vAlign w:val="center"/>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w:t>
            </w:r>
          </w:p>
        </w:tc>
      </w:tr>
      <w:tr w:rsidR="00CD2CC8" w:rsidTr="00CD2CC8">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rPr>
            </w:pPr>
            <w:r>
              <w:rPr>
                <w:rFonts w:ascii="Times New Roman" w:hAnsi="Times New Roman"/>
              </w:rPr>
              <w:t xml:space="preserve">6. </w:t>
            </w:r>
          </w:p>
        </w:tc>
        <w:tc>
          <w:tcPr>
            <w:tcW w:w="2769"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rPr>
            </w:pPr>
            <w:r>
              <w:rPr>
                <w:rFonts w:ascii="Times New Roman" w:hAnsi="Times New Roman"/>
              </w:rPr>
              <w:t xml:space="preserve">Zapewnienie serwowanego obiadu w dniu </w:t>
            </w:r>
            <w:r>
              <w:rPr>
                <w:rFonts w:ascii="Times New Roman" w:hAnsi="Times New Roman"/>
              </w:rPr>
              <w:br/>
              <w:t xml:space="preserve">17 listopad </w:t>
            </w:r>
            <w:r>
              <w:rPr>
                <w:rFonts w:ascii="Times New Roman" w:hAnsi="Times New Roman"/>
              </w:rPr>
              <w:br/>
              <w:t>2020 r.</w:t>
            </w:r>
          </w:p>
        </w:tc>
        <w:tc>
          <w:tcPr>
            <w:tcW w:w="1489"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w:t>
            </w:r>
          </w:p>
        </w:tc>
        <w:tc>
          <w:tcPr>
            <w:tcW w:w="2002"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b/>
              </w:rPr>
            </w:pPr>
            <w:r>
              <w:rPr>
                <w:rFonts w:ascii="Times New Roman" w:hAnsi="Times New Roman"/>
                <w:b/>
              </w:rPr>
              <w:t>200 osób</w:t>
            </w:r>
          </w:p>
        </w:tc>
        <w:tc>
          <w:tcPr>
            <w:tcW w:w="3096"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w:t>
            </w:r>
          </w:p>
        </w:tc>
      </w:tr>
      <w:tr w:rsidR="00CD2CC8" w:rsidTr="00CD2CC8">
        <w:trPr>
          <w:trHeight w:val="434"/>
        </w:trPr>
        <w:tc>
          <w:tcPr>
            <w:tcW w:w="567"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rPr>
            </w:pPr>
            <w:r>
              <w:rPr>
                <w:rFonts w:ascii="Times New Roman" w:hAnsi="Times New Roman"/>
              </w:rPr>
              <w:t xml:space="preserve">7. </w:t>
            </w:r>
          </w:p>
        </w:tc>
        <w:tc>
          <w:tcPr>
            <w:tcW w:w="2769"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u w:val="single"/>
                <w:vertAlign w:val="superscript"/>
              </w:rPr>
            </w:pPr>
            <w:r>
              <w:rPr>
                <w:rFonts w:ascii="Times New Roman" w:hAnsi="Times New Roman"/>
              </w:rPr>
              <w:t>Organizacja bankietu w dniu 16 listopad (*cena zawiera oprawę muzyczną zapewnioną przez Wykonawcę do godz. 3</w:t>
            </w:r>
            <w:r>
              <w:rPr>
                <w:rFonts w:ascii="Times New Roman" w:hAnsi="Times New Roman"/>
                <w:u w:val="single"/>
                <w:vertAlign w:val="superscript"/>
              </w:rPr>
              <w:t xml:space="preserve">00 </w:t>
            </w:r>
          </w:p>
          <w:p w:rsidR="00CD2CC8" w:rsidRDefault="00CD2CC8">
            <w:pPr>
              <w:spacing w:after="0" w:line="240" w:lineRule="auto"/>
              <w:jc w:val="center"/>
              <w:rPr>
                <w:rFonts w:ascii="Times New Roman" w:hAnsi="Times New Roman"/>
              </w:rPr>
            </w:pPr>
            <w:r>
              <w:rPr>
                <w:rFonts w:ascii="Times New Roman" w:hAnsi="Times New Roman"/>
              </w:rPr>
              <w:t>17 listopada</w:t>
            </w:r>
            <w:r>
              <w:rPr>
                <w:rFonts w:ascii="Times New Roman" w:hAnsi="Times New Roman"/>
              </w:rPr>
              <w:br/>
              <w:t xml:space="preserve"> 2020 r.)</w:t>
            </w:r>
          </w:p>
        </w:tc>
        <w:tc>
          <w:tcPr>
            <w:tcW w:w="1489"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w:t>
            </w:r>
          </w:p>
        </w:tc>
        <w:tc>
          <w:tcPr>
            <w:tcW w:w="2002"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jc w:val="center"/>
              <w:rPr>
                <w:rFonts w:ascii="Times New Roman" w:hAnsi="Times New Roman"/>
                <w:b/>
              </w:rPr>
            </w:pPr>
            <w:r>
              <w:rPr>
                <w:rFonts w:ascii="Times New Roman" w:hAnsi="Times New Roman"/>
                <w:b/>
              </w:rPr>
              <w:t>250 osób</w:t>
            </w:r>
          </w:p>
        </w:tc>
        <w:tc>
          <w:tcPr>
            <w:tcW w:w="3096" w:type="dxa"/>
            <w:tcBorders>
              <w:top w:val="single" w:sz="4" w:space="0" w:color="auto"/>
              <w:left w:val="single" w:sz="4" w:space="0" w:color="auto"/>
              <w:bottom w:val="single" w:sz="4" w:space="0" w:color="auto"/>
              <w:right w:val="single" w:sz="4" w:space="0" w:color="auto"/>
            </w:tcBorders>
            <w:vAlign w:val="center"/>
            <w:hideMark/>
          </w:tcPr>
          <w:p w:rsidR="00CD2CC8" w:rsidRDefault="00CD2CC8">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zł</w:t>
            </w:r>
            <w:proofErr w:type="gramEnd"/>
            <w:r>
              <w:rPr>
                <w:rFonts w:ascii="Times New Roman" w:hAnsi="Times New Roman"/>
              </w:rPr>
              <w:t>.</w:t>
            </w:r>
          </w:p>
        </w:tc>
      </w:tr>
    </w:tbl>
    <w:p w:rsidR="006E2912" w:rsidRDefault="006E2912" w:rsidP="00F4663D">
      <w:pPr>
        <w:spacing w:after="0" w:line="240" w:lineRule="auto"/>
        <w:jc w:val="right"/>
        <w:rPr>
          <w:rFonts w:ascii="Times New Roman" w:hAnsi="Times New Roman"/>
          <w:b/>
          <w:sz w:val="24"/>
          <w:szCs w:val="24"/>
          <w:lang w:eastAsia="ar-SA"/>
        </w:rPr>
      </w:pPr>
    </w:p>
    <w:p w:rsidR="00CD2CC8" w:rsidRDefault="00CD2CC8" w:rsidP="00F4663D">
      <w:pPr>
        <w:spacing w:after="0" w:line="240" w:lineRule="auto"/>
        <w:jc w:val="right"/>
        <w:rPr>
          <w:rFonts w:ascii="Times New Roman" w:hAnsi="Times New Roman"/>
          <w:b/>
          <w:sz w:val="24"/>
          <w:szCs w:val="24"/>
          <w:lang w:eastAsia="ar-SA"/>
        </w:rPr>
      </w:pPr>
    </w:p>
    <w:p w:rsidR="006E2912" w:rsidRDefault="00CD2CC8" w:rsidP="00F4663D">
      <w:pPr>
        <w:spacing w:after="0" w:line="240" w:lineRule="auto"/>
        <w:jc w:val="right"/>
        <w:rPr>
          <w:rFonts w:ascii="Times New Roman" w:hAnsi="Times New Roman"/>
          <w:b/>
          <w:sz w:val="24"/>
          <w:szCs w:val="24"/>
          <w:lang w:eastAsia="ar-SA"/>
        </w:rPr>
      </w:pPr>
      <w:r w:rsidRPr="00C3709C">
        <w:rPr>
          <w:rFonts w:ascii="Times New Roman" w:hAnsi="Times New Roman"/>
          <w:b/>
          <w:sz w:val="24"/>
          <w:szCs w:val="24"/>
          <w:u w:val="single"/>
          <w:lang w:eastAsia="ar-SA"/>
        </w:rPr>
        <w:t>Łączna wartość brutto z kolumny „e”</w:t>
      </w:r>
      <w:r>
        <w:rPr>
          <w:rFonts w:ascii="Times New Roman" w:hAnsi="Times New Roman"/>
          <w:b/>
          <w:sz w:val="24"/>
          <w:szCs w:val="24"/>
          <w:lang w:eastAsia="ar-SA"/>
        </w:rPr>
        <w:t xml:space="preserve"> ……………………………….. </w:t>
      </w:r>
      <w:proofErr w:type="gramStart"/>
      <w:r>
        <w:rPr>
          <w:rFonts w:ascii="Times New Roman" w:hAnsi="Times New Roman"/>
          <w:b/>
          <w:sz w:val="24"/>
          <w:szCs w:val="24"/>
          <w:lang w:eastAsia="ar-SA"/>
        </w:rPr>
        <w:t>zł</w:t>
      </w:r>
      <w:proofErr w:type="gramEnd"/>
      <w:r>
        <w:rPr>
          <w:rFonts w:ascii="Times New Roman" w:hAnsi="Times New Roman"/>
          <w:b/>
          <w:sz w:val="24"/>
          <w:szCs w:val="24"/>
          <w:lang w:eastAsia="ar-SA"/>
        </w:rPr>
        <w:t xml:space="preserve">. </w:t>
      </w:r>
    </w:p>
    <w:p w:rsidR="00AB0D23" w:rsidRPr="00C631CF" w:rsidRDefault="00AB0D23" w:rsidP="00AB0D23">
      <w:pPr>
        <w:rPr>
          <w:rFonts w:ascii="Times New Roman" w:eastAsia="Arial Unicode MS" w:hAnsi="Times New Roman"/>
          <w:bCs/>
        </w:rPr>
      </w:pPr>
    </w:p>
    <w:p w:rsidR="00AB0D23" w:rsidRPr="00AB0D23" w:rsidRDefault="00AB0D23" w:rsidP="00AB0D23">
      <w:pPr>
        <w:rPr>
          <w:rFonts w:ascii="Times New Roman" w:hAnsi="Times New Roman"/>
          <w:b/>
          <w:bCs/>
          <w:sz w:val="20"/>
          <w:szCs w:val="20"/>
        </w:rPr>
      </w:pPr>
      <w:r w:rsidRPr="00AB0D23">
        <w:rPr>
          <w:rFonts w:ascii="Times New Roman" w:hAnsi="Times New Roman"/>
          <w:b/>
          <w:bCs/>
          <w:sz w:val="20"/>
          <w:szCs w:val="20"/>
        </w:rPr>
        <w:t>..................................................................</w:t>
      </w:r>
      <w:r w:rsidRPr="00AB0D23">
        <w:rPr>
          <w:rFonts w:ascii="Times New Roman" w:hAnsi="Times New Roman"/>
          <w:i/>
          <w:sz w:val="20"/>
          <w:szCs w:val="20"/>
        </w:rPr>
        <w:t xml:space="preserve">          </w:t>
      </w:r>
    </w:p>
    <w:p w:rsidR="00AB0D23" w:rsidRPr="00AB0D23" w:rsidRDefault="00AB0D23" w:rsidP="00AB0D23">
      <w:pPr>
        <w:rPr>
          <w:rFonts w:ascii="Times New Roman" w:eastAsia="Times New Roman" w:hAnsi="Times New Roman"/>
          <w:b/>
          <w:i/>
          <w:sz w:val="20"/>
          <w:szCs w:val="20"/>
        </w:rPr>
      </w:pPr>
      <w:r w:rsidRPr="00AB0D23">
        <w:rPr>
          <w:rFonts w:ascii="Times New Roman" w:hAnsi="Times New Roman"/>
          <w:i/>
          <w:sz w:val="20"/>
          <w:szCs w:val="20"/>
        </w:rPr>
        <w:t xml:space="preserve">               </w:t>
      </w:r>
      <w:r w:rsidRPr="00AB0D23">
        <w:rPr>
          <w:rFonts w:ascii="Times New Roman" w:hAnsi="Times New Roman"/>
          <w:b/>
          <w:i/>
          <w:sz w:val="20"/>
          <w:szCs w:val="20"/>
        </w:rPr>
        <w:t xml:space="preserve">(miejscowość, </w:t>
      </w:r>
      <w:proofErr w:type="gramStart"/>
      <w:r w:rsidRPr="00AB0D23">
        <w:rPr>
          <w:rFonts w:ascii="Times New Roman" w:hAnsi="Times New Roman"/>
          <w:b/>
          <w:i/>
          <w:sz w:val="20"/>
          <w:szCs w:val="20"/>
        </w:rPr>
        <w:t>data )</w:t>
      </w:r>
      <w:proofErr w:type="gramEnd"/>
    </w:p>
    <w:p w:rsidR="00D170C9" w:rsidRPr="00AB0D23" w:rsidRDefault="00D170C9" w:rsidP="00AB0D23">
      <w:pPr>
        <w:suppressAutoHyphens/>
        <w:spacing w:after="0" w:line="240" w:lineRule="auto"/>
        <w:jc w:val="right"/>
        <w:rPr>
          <w:rFonts w:ascii="Times New Roman" w:hAnsi="Times New Roman"/>
          <w:b/>
          <w:bCs/>
          <w:sz w:val="20"/>
          <w:szCs w:val="20"/>
          <w:lang w:eastAsia="ar-SA"/>
        </w:rPr>
      </w:pPr>
      <w:r w:rsidRPr="00AB0D23">
        <w:rPr>
          <w:rFonts w:ascii="Times New Roman" w:hAnsi="Times New Roman"/>
          <w:b/>
          <w:bCs/>
          <w:sz w:val="20"/>
          <w:szCs w:val="20"/>
          <w:lang w:eastAsia="ar-SA"/>
        </w:rPr>
        <w:t>………............................................................</w:t>
      </w:r>
    </w:p>
    <w:p w:rsidR="00D170C9" w:rsidRPr="00AB0D23" w:rsidRDefault="00D170C9" w:rsidP="00C3709C">
      <w:pPr>
        <w:suppressAutoHyphens/>
        <w:autoSpaceDE w:val="0"/>
        <w:spacing w:after="0" w:line="240" w:lineRule="auto"/>
        <w:jc w:val="center"/>
        <w:rPr>
          <w:rFonts w:ascii="Times New Roman" w:hAnsi="Times New Roman"/>
          <w:b/>
          <w:bCs/>
          <w:i/>
          <w:iCs/>
          <w:color w:val="000000"/>
          <w:sz w:val="20"/>
          <w:szCs w:val="20"/>
          <w:lang w:eastAsia="ar-SA"/>
        </w:rPr>
      </w:pPr>
      <w:r w:rsidRPr="00AB0D23">
        <w:rPr>
          <w:rFonts w:ascii="Times New Roman" w:hAnsi="Times New Roman"/>
          <w:b/>
          <w:bCs/>
          <w:i/>
          <w:iCs/>
          <w:color w:val="000000"/>
          <w:sz w:val="20"/>
          <w:szCs w:val="20"/>
          <w:lang w:eastAsia="ar-SA"/>
        </w:rPr>
        <w:t>Podpis i pieczęć osoby/osób uprawnionej</w:t>
      </w:r>
    </w:p>
    <w:p w:rsidR="006E2912" w:rsidRPr="00AB0D23" w:rsidRDefault="00D170C9" w:rsidP="00C3709C">
      <w:pPr>
        <w:suppressAutoHyphens/>
        <w:autoSpaceDE w:val="0"/>
        <w:spacing w:after="0" w:line="240" w:lineRule="auto"/>
        <w:jc w:val="center"/>
        <w:rPr>
          <w:rFonts w:ascii="Times New Roman" w:hAnsi="Times New Roman"/>
          <w:b/>
          <w:bCs/>
          <w:i/>
          <w:iCs/>
          <w:color w:val="000000"/>
          <w:sz w:val="20"/>
          <w:szCs w:val="20"/>
          <w:lang w:eastAsia="ar-SA"/>
        </w:rPr>
      </w:pPr>
      <w:proofErr w:type="gramStart"/>
      <w:r w:rsidRPr="00AB0D23">
        <w:rPr>
          <w:rFonts w:ascii="Times New Roman" w:hAnsi="Times New Roman"/>
          <w:b/>
          <w:bCs/>
          <w:i/>
          <w:iCs/>
          <w:color w:val="000000"/>
          <w:sz w:val="20"/>
          <w:szCs w:val="20"/>
          <w:lang w:eastAsia="ar-SA"/>
        </w:rPr>
        <w:t>do</w:t>
      </w:r>
      <w:proofErr w:type="gramEnd"/>
      <w:r w:rsidRPr="00AB0D23">
        <w:rPr>
          <w:rFonts w:ascii="Times New Roman" w:hAnsi="Times New Roman"/>
          <w:b/>
          <w:bCs/>
          <w:i/>
          <w:iCs/>
          <w:color w:val="000000"/>
          <w:sz w:val="20"/>
          <w:szCs w:val="20"/>
          <w:lang w:eastAsia="ar-SA"/>
        </w:rPr>
        <w:t xml:space="preserve"> reprezentowania Wykonawcy</w:t>
      </w:r>
    </w:p>
    <w:p w:rsidR="000E4A33" w:rsidRDefault="000E4A33" w:rsidP="00D170C9">
      <w:pPr>
        <w:suppressAutoHyphens/>
        <w:autoSpaceDE w:val="0"/>
        <w:spacing w:after="0" w:line="240" w:lineRule="auto"/>
        <w:jc w:val="center"/>
        <w:rPr>
          <w:rFonts w:ascii="Times New Roman" w:hAnsi="Times New Roman"/>
          <w:b/>
          <w:bCs/>
          <w:i/>
          <w:iCs/>
          <w:color w:val="000000"/>
          <w:sz w:val="20"/>
          <w:szCs w:val="20"/>
          <w:lang w:eastAsia="ar-SA"/>
        </w:rPr>
      </w:pPr>
    </w:p>
    <w:p w:rsidR="000E4A33" w:rsidRPr="00D170C9" w:rsidRDefault="000E4A33" w:rsidP="00C3709C">
      <w:pPr>
        <w:suppressAutoHyphens/>
        <w:autoSpaceDE w:val="0"/>
        <w:spacing w:after="0" w:line="240" w:lineRule="auto"/>
        <w:rPr>
          <w:rFonts w:ascii="Times New Roman" w:hAnsi="Times New Roman"/>
          <w:b/>
          <w:bCs/>
          <w:i/>
          <w:iCs/>
          <w:color w:val="000000"/>
          <w:sz w:val="20"/>
          <w:szCs w:val="20"/>
          <w:lang w:eastAsia="ar-SA"/>
        </w:rPr>
      </w:pPr>
    </w:p>
    <w:p w:rsidR="006E2912" w:rsidRDefault="006E2912" w:rsidP="00F4663D">
      <w:pPr>
        <w:spacing w:after="0" w:line="240" w:lineRule="auto"/>
        <w:jc w:val="right"/>
        <w:rPr>
          <w:rFonts w:ascii="Times New Roman" w:hAnsi="Times New Roman"/>
          <w:b/>
          <w:sz w:val="24"/>
          <w:szCs w:val="24"/>
          <w:lang w:eastAsia="ar-SA"/>
        </w:rPr>
      </w:pPr>
    </w:p>
    <w:p w:rsidR="00C631CF" w:rsidRPr="00C631CF" w:rsidRDefault="00D170C9" w:rsidP="00C631CF">
      <w:pPr>
        <w:spacing w:line="240" w:lineRule="auto"/>
        <w:jc w:val="right"/>
        <w:rPr>
          <w:rFonts w:ascii="Times New Roman" w:hAnsi="Times New Roman"/>
          <w:b/>
          <w:bCs/>
          <w:i/>
          <w:iCs/>
          <w:sz w:val="20"/>
          <w:szCs w:val="20"/>
        </w:rPr>
      </w:pPr>
      <w:r>
        <w:rPr>
          <w:rFonts w:ascii="Times New Roman" w:hAnsi="Times New Roman"/>
          <w:b/>
          <w:bCs/>
          <w:i/>
          <w:iCs/>
          <w:sz w:val="20"/>
          <w:szCs w:val="20"/>
        </w:rPr>
        <w:t xml:space="preserve">Załącznik nr 4 </w:t>
      </w:r>
      <w:r>
        <w:rPr>
          <w:rFonts w:ascii="Times New Roman" w:hAnsi="Times New Roman"/>
          <w:b/>
          <w:bCs/>
          <w:i/>
          <w:iCs/>
          <w:sz w:val="20"/>
          <w:szCs w:val="20"/>
        </w:rPr>
        <w:br/>
        <w:t>do ogłoszenia o zamówieniu</w:t>
      </w:r>
    </w:p>
    <w:p w:rsidR="00C631CF" w:rsidRPr="00C631CF" w:rsidRDefault="00C631CF" w:rsidP="00C631CF">
      <w:pPr>
        <w:spacing w:line="240" w:lineRule="auto"/>
        <w:rPr>
          <w:rFonts w:ascii="Times New Roman" w:hAnsi="Times New Roman"/>
          <w:b/>
        </w:rPr>
      </w:pPr>
      <w:r w:rsidRPr="00C631CF">
        <w:rPr>
          <w:rFonts w:ascii="Times New Roman" w:hAnsi="Times New Roman"/>
          <w:b/>
          <w:u w:val="single"/>
        </w:rPr>
        <w:t>Zamawiający</w:t>
      </w:r>
    </w:p>
    <w:p w:rsidR="00C631CF" w:rsidRPr="00C631CF" w:rsidRDefault="00C631CF" w:rsidP="00C631CF">
      <w:pPr>
        <w:autoSpaceDE w:val="0"/>
        <w:autoSpaceDN w:val="0"/>
        <w:adjustRightInd w:val="0"/>
        <w:spacing w:line="240" w:lineRule="auto"/>
        <w:rPr>
          <w:rFonts w:ascii="Times New Roman" w:hAnsi="Times New Roman"/>
          <w:b/>
        </w:rPr>
      </w:pPr>
      <w:r w:rsidRPr="00C631CF">
        <w:rPr>
          <w:rFonts w:ascii="Times New Roman" w:hAnsi="Times New Roman"/>
          <w:b/>
        </w:rPr>
        <w:t>Uniwersytet Przyrodniczy w Lublinie</w:t>
      </w:r>
    </w:p>
    <w:p w:rsidR="00C631CF" w:rsidRPr="00C631CF" w:rsidRDefault="00C631CF" w:rsidP="00C631CF">
      <w:pPr>
        <w:autoSpaceDE w:val="0"/>
        <w:autoSpaceDN w:val="0"/>
        <w:adjustRightInd w:val="0"/>
        <w:spacing w:line="240" w:lineRule="auto"/>
        <w:rPr>
          <w:rFonts w:ascii="Times New Roman" w:hAnsi="Times New Roman"/>
          <w:b/>
        </w:rPr>
      </w:pPr>
      <w:proofErr w:type="gramStart"/>
      <w:r w:rsidRPr="00C631CF">
        <w:rPr>
          <w:rFonts w:ascii="Times New Roman" w:hAnsi="Times New Roman"/>
          <w:b/>
        </w:rPr>
        <w:t>ul</w:t>
      </w:r>
      <w:proofErr w:type="gramEnd"/>
      <w:r w:rsidRPr="00C631CF">
        <w:rPr>
          <w:rFonts w:ascii="Times New Roman" w:hAnsi="Times New Roman"/>
          <w:b/>
        </w:rPr>
        <w:t>. Akademicka 13, 20-950 Lublin</w:t>
      </w:r>
    </w:p>
    <w:p w:rsidR="00C631CF" w:rsidRPr="00C631CF" w:rsidRDefault="00C631CF" w:rsidP="00C631CF">
      <w:pPr>
        <w:spacing w:line="240" w:lineRule="auto"/>
        <w:rPr>
          <w:rFonts w:ascii="Times New Roman" w:hAnsi="Times New Roman"/>
          <w:b/>
        </w:rPr>
      </w:pPr>
      <w:r w:rsidRPr="00C631CF">
        <w:rPr>
          <w:rFonts w:ascii="Times New Roman" w:hAnsi="Times New Roman"/>
          <w:b/>
        </w:rPr>
        <w:t>REGON 000001896, NIP 712-010-37-75</w:t>
      </w:r>
    </w:p>
    <w:p w:rsidR="00C631CF" w:rsidRPr="00C631CF" w:rsidRDefault="00C631CF" w:rsidP="00C631CF">
      <w:pPr>
        <w:jc w:val="both"/>
        <w:rPr>
          <w:rFonts w:ascii="Times New Roman" w:hAnsi="Times New Roman"/>
          <w:b/>
          <w:u w:val="single"/>
        </w:rPr>
      </w:pPr>
      <w:r w:rsidRPr="00C631CF">
        <w:rPr>
          <w:rFonts w:ascii="Times New Roman" w:hAnsi="Times New Roman"/>
          <w:b/>
          <w:u w:val="single"/>
        </w:rPr>
        <w:t>Wykonawca:</w:t>
      </w:r>
    </w:p>
    <w:p w:rsidR="00C631CF" w:rsidRPr="00C631CF" w:rsidRDefault="00C631CF" w:rsidP="00C631CF">
      <w:pPr>
        <w:jc w:val="both"/>
        <w:rPr>
          <w:rFonts w:ascii="Times New Roman" w:hAnsi="Times New Roman"/>
        </w:rPr>
      </w:pPr>
      <w:r w:rsidRPr="00C631CF">
        <w:rPr>
          <w:rFonts w:ascii="Times New Roman" w:hAnsi="Times New Roman"/>
        </w:rPr>
        <w:t>………………………………………………….………………………………..............………</w:t>
      </w:r>
    </w:p>
    <w:p w:rsidR="00C631CF" w:rsidRPr="00C631CF" w:rsidRDefault="00C631CF" w:rsidP="00C631CF">
      <w:pPr>
        <w:jc w:val="both"/>
        <w:rPr>
          <w:rFonts w:ascii="Times New Roman" w:hAnsi="Times New Roman"/>
        </w:rPr>
      </w:pPr>
      <w:r w:rsidRPr="00C631CF">
        <w:rPr>
          <w:rFonts w:ascii="Times New Roman" w:hAnsi="Times New Roman"/>
        </w:rPr>
        <w:t>………………………………………………….…………………………….......….......………</w:t>
      </w:r>
    </w:p>
    <w:p w:rsidR="00C631CF" w:rsidRPr="00C631CF" w:rsidRDefault="00C631CF" w:rsidP="00C631CF">
      <w:pPr>
        <w:jc w:val="both"/>
        <w:rPr>
          <w:rFonts w:ascii="Times New Roman" w:hAnsi="Times New Roman"/>
        </w:rPr>
      </w:pPr>
      <w:r w:rsidRPr="00C631CF">
        <w:rPr>
          <w:rFonts w:ascii="Times New Roman" w:hAnsi="Times New Roman"/>
        </w:rPr>
        <w:t>………………………………………………….……………….......…………………….......…</w:t>
      </w:r>
    </w:p>
    <w:p w:rsidR="00C631CF" w:rsidRPr="00C631CF" w:rsidRDefault="00C631CF" w:rsidP="00C631CF">
      <w:pPr>
        <w:jc w:val="center"/>
        <w:rPr>
          <w:rFonts w:ascii="Times New Roman" w:hAnsi="Times New Roman"/>
          <w:color w:val="0070C0"/>
        </w:rPr>
      </w:pPr>
      <w:r w:rsidRPr="00C631CF">
        <w:rPr>
          <w:rFonts w:ascii="Times New Roman" w:hAnsi="Times New Roman"/>
          <w:color w:val="0070C0"/>
        </w:rPr>
        <w:t>(pełna nazwa/firma, adres, w zależności od podmiotu: NIP/PESEL, KRS/</w:t>
      </w:r>
      <w:proofErr w:type="spellStart"/>
      <w:r w:rsidRPr="00C631CF">
        <w:rPr>
          <w:rFonts w:ascii="Times New Roman" w:hAnsi="Times New Roman"/>
          <w:color w:val="0070C0"/>
        </w:rPr>
        <w:t>CEiDG</w:t>
      </w:r>
      <w:proofErr w:type="spellEnd"/>
      <w:r w:rsidRPr="00C631CF">
        <w:rPr>
          <w:rFonts w:ascii="Times New Roman" w:hAnsi="Times New Roman"/>
          <w:color w:val="0070C0"/>
        </w:rPr>
        <w:t>)</w:t>
      </w:r>
    </w:p>
    <w:p w:rsidR="00C631CF" w:rsidRPr="00C631CF" w:rsidRDefault="00C631CF" w:rsidP="00C631CF">
      <w:pPr>
        <w:jc w:val="both"/>
        <w:rPr>
          <w:rFonts w:ascii="Times New Roman" w:hAnsi="Times New Roman"/>
          <w:b/>
          <w:u w:val="single"/>
        </w:rPr>
      </w:pPr>
      <w:proofErr w:type="gramStart"/>
      <w:r w:rsidRPr="00C631CF">
        <w:rPr>
          <w:rFonts w:ascii="Times New Roman" w:hAnsi="Times New Roman"/>
          <w:b/>
          <w:u w:val="single"/>
        </w:rPr>
        <w:t>reprezentowany</w:t>
      </w:r>
      <w:proofErr w:type="gramEnd"/>
      <w:r w:rsidRPr="00C631CF">
        <w:rPr>
          <w:rFonts w:ascii="Times New Roman" w:hAnsi="Times New Roman"/>
          <w:b/>
          <w:u w:val="single"/>
        </w:rPr>
        <w:t xml:space="preserve"> przez:</w:t>
      </w:r>
    </w:p>
    <w:p w:rsidR="00C631CF" w:rsidRPr="00C631CF" w:rsidRDefault="00C631CF" w:rsidP="00C631CF">
      <w:pPr>
        <w:jc w:val="both"/>
        <w:rPr>
          <w:rFonts w:ascii="Times New Roman" w:hAnsi="Times New Roman"/>
          <w:b/>
          <w:u w:val="single"/>
        </w:rPr>
      </w:pPr>
    </w:p>
    <w:p w:rsidR="00C631CF" w:rsidRPr="00C631CF" w:rsidRDefault="00C631CF" w:rsidP="00C631CF">
      <w:pPr>
        <w:jc w:val="both"/>
        <w:rPr>
          <w:rFonts w:ascii="Times New Roman" w:hAnsi="Times New Roman"/>
        </w:rPr>
      </w:pPr>
      <w:r w:rsidRPr="00C631CF">
        <w:rPr>
          <w:rFonts w:ascii="Times New Roman" w:hAnsi="Times New Roman"/>
        </w:rPr>
        <w:t>………………………………………………….……………………………………..............…</w:t>
      </w:r>
    </w:p>
    <w:p w:rsidR="00C631CF" w:rsidRPr="00C631CF" w:rsidRDefault="00C631CF" w:rsidP="00C631CF">
      <w:pPr>
        <w:jc w:val="center"/>
        <w:rPr>
          <w:rFonts w:ascii="Times New Roman" w:hAnsi="Times New Roman"/>
          <w:color w:val="0070C0"/>
        </w:rPr>
      </w:pPr>
      <w:r w:rsidRPr="00C631CF">
        <w:rPr>
          <w:rFonts w:ascii="Times New Roman" w:hAnsi="Times New Roman"/>
          <w:color w:val="0070C0"/>
        </w:rPr>
        <w:t>(imię, nazwisko, stanowisko/podstawa do reprezentacji)</w:t>
      </w:r>
    </w:p>
    <w:p w:rsidR="00C631CF" w:rsidRPr="00C631CF" w:rsidRDefault="00C631CF" w:rsidP="00C631CF">
      <w:pPr>
        <w:spacing w:before="240" w:after="60"/>
        <w:jc w:val="center"/>
        <w:outlineLvl w:val="4"/>
        <w:rPr>
          <w:rFonts w:ascii="Times New Roman" w:hAnsi="Times New Roman"/>
          <w:b/>
          <w:i/>
          <w:iCs/>
          <w:spacing w:val="26"/>
          <w:u w:val="single"/>
        </w:rPr>
      </w:pPr>
      <w:r w:rsidRPr="00C631CF">
        <w:rPr>
          <w:rFonts w:ascii="Times New Roman" w:hAnsi="Times New Roman"/>
          <w:b/>
          <w:i/>
          <w:iCs/>
          <w:spacing w:val="26"/>
          <w:u w:val="single"/>
        </w:rPr>
        <w:t>OŚWIADCZENIE WYKONAWCY</w:t>
      </w:r>
    </w:p>
    <w:p w:rsidR="00C631CF" w:rsidRPr="00C631CF" w:rsidRDefault="00C631CF" w:rsidP="00C631CF">
      <w:pPr>
        <w:jc w:val="center"/>
        <w:rPr>
          <w:rFonts w:ascii="Times New Roman" w:eastAsia="Times New Roman" w:hAnsi="Times New Roman"/>
          <w:b/>
          <w:lang w:eastAsia="ar-SA"/>
        </w:rPr>
      </w:pPr>
      <w:proofErr w:type="gramStart"/>
      <w:r w:rsidRPr="00C631CF">
        <w:rPr>
          <w:rFonts w:ascii="Times New Roman" w:hAnsi="Times New Roman"/>
          <w:b/>
        </w:rPr>
        <w:t>składane</w:t>
      </w:r>
      <w:proofErr w:type="gramEnd"/>
      <w:r w:rsidRPr="00C631CF">
        <w:rPr>
          <w:rFonts w:ascii="Times New Roman" w:hAnsi="Times New Roman"/>
          <w:b/>
        </w:rPr>
        <w:t xml:space="preserve"> na podstawie art. 25a ust. 1 ustawy z dnia 29 stycznia 2004 r. </w:t>
      </w:r>
    </w:p>
    <w:p w:rsidR="00C631CF" w:rsidRPr="00C631CF" w:rsidRDefault="00C631CF" w:rsidP="00C631CF">
      <w:pPr>
        <w:jc w:val="center"/>
        <w:rPr>
          <w:rFonts w:ascii="Times New Roman" w:hAnsi="Times New Roman"/>
          <w:b/>
        </w:rPr>
      </w:pPr>
      <w:r w:rsidRPr="00C631CF">
        <w:rPr>
          <w:rFonts w:ascii="Times New Roman" w:hAnsi="Times New Roman"/>
          <w:b/>
        </w:rPr>
        <w:t>Prawo zamówień publicznych (</w:t>
      </w:r>
      <w:proofErr w:type="gramStart"/>
      <w:r w:rsidRPr="00C631CF">
        <w:rPr>
          <w:rFonts w:ascii="Times New Roman" w:hAnsi="Times New Roman"/>
          <w:b/>
        </w:rPr>
        <w:t>dalej jako</w:t>
      </w:r>
      <w:proofErr w:type="gramEnd"/>
      <w:r w:rsidRPr="00C631CF">
        <w:rPr>
          <w:rFonts w:ascii="Times New Roman" w:hAnsi="Times New Roman"/>
          <w:b/>
        </w:rPr>
        <w:t xml:space="preserve">: ustawa </w:t>
      </w:r>
      <w:proofErr w:type="spellStart"/>
      <w:r w:rsidRPr="00C631CF">
        <w:rPr>
          <w:rFonts w:ascii="Times New Roman" w:hAnsi="Times New Roman"/>
          <w:b/>
        </w:rPr>
        <w:t>Pzp</w:t>
      </w:r>
      <w:proofErr w:type="spellEnd"/>
      <w:r w:rsidRPr="00C631CF">
        <w:rPr>
          <w:rFonts w:ascii="Times New Roman" w:hAnsi="Times New Roman"/>
          <w:b/>
        </w:rPr>
        <w:t>)</w:t>
      </w:r>
    </w:p>
    <w:p w:rsidR="00C631CF" w:rsidRPr="00C631CF" w:rsidRDefault="00C631CF" w:rsidP="00C631CF">
      <w:pPr>
        <w:spacing w:after="0" w:line="240" w:lineRule="auto"/>
        <w:jc w:val="both"/>
        <w:outlineLvl w:val="0"/>
        <w:rPr>
          <w:rFonts w:ascii="Times New Roman" w:hAnsi="Times New Roman"/>
          <w:sz w:val="24"/>
          <w:szCs w:val="24"/>
        </w:rPr>
      </w:pPr>
      <w:r w:rsidRPr="00C631CF">
        <w:rPr>
          <w:rFonts w:ascii="Times New Roman" w:hAnsi="Times New Roman"/>
        </w:rPr>
        <w:t xml:space="preserve">Dotyczy postępowania o udzielenie zamówienia publicznego prowadzonego na podstawie art. 138o ustawy </w:t>
      </w:r>
      <w:proofErr w:type="spellStart"/>
      <w:r w:rsidRPr="00C631CF">
        <w:rPr>
          <w:rFonts w:ascii="Times New Roman" w:hAnsi="Times New Roman"/>
        </w:rPr>
        <w:t>Pzp</w:t>
      </w:r>
      <w:proofErr w:type="spellEnd"/>
      <w:r w:rsidRPr="00C631CF">
        <w:rPr>
          <w:rFonts w:ascii="Times New Roman" w:hAnsi="Times New Roman"/>
        </w:rPr>
        <w:t xml:space="preserve"> , nr </w:t>
      </w:r>
      <w:r w:rsidRPr="00C631CF">
        <w:rPr>
          <w:rFonts w:ascii="Times New Roman" w:hAnsi="Times New Roman"/>
          <w:b/>
        </w:rPr>
        <w:t xml:space="preserve">EZ-p/US/5/2020 </w:t>
      </w:r>
      <w:r w:rsidRPr="00C631CF">
        <w:rPr>
          <w:rFonts w:ascii="Times New Roman" w:hAnsi="Times New Roman"/>
        </w:rPr>
        <w:t xml:space="preserve">pn. </w:t>
      </w:r>
      <w:r w:rsidRPr="00C631CF">
        <w:rPr>
          <w:rFonts w:ascii="Times New Roman" w:hAnsi="Times New Roman"/>
          <w:b/>
        </w:rPr>
        <w:t xml:space="preserve">Przygotowanie </w:t>
      </w:r>
      <w:proofErr w:type="gramStart"/>
      <w:r w:rsidRPr="00C631CF">
        <w:rPr>
          <w:rFonts w:ascii="Times New Roman" w:hAnsi="Times New Roman"/>
          <w:b/>
        </w:rPr>
        <w:t>usługi  społecznej</w:t>
      </w:r>
      <w:proofErr w:type="gramEnd"/>
      <w:r w:rsidRPr="00C631CF">
        <w:rPr>
          <w:rFonts w:ascii="Times New Roman" w:hAnsi="Times New Roman"/>
          <w:b/>
        </w:rPr>
        <w:t xml:space="preserve"> polegającej na obsłudze konferencji, obejmującej: usługę hotelową, gastronomiczną, cateringową oraz organizację uroczystego bankietu w ramach O</w:t>
      </w:r>
      <w:r w:rsidRPr="00C631CF">
        <w:rPr>
          <w:rFonts w:ascii="Times New Roman" w:hAnsi="Times New Roman"/>
          <w:b/>
          <w:i/>
        </w:rPr>
        <w:t>gólnopolskiej Konferencji Naukowej „Rola inżynierii rolniczej i inżynierii środowiska w rozwoju rolnictwa zrównoważonego”</w:t>
      </w:r>
      <w:r w:rsidRPr="00C631CF">
        <w:rPr>
          <w:rFonts w:ascii="Times New Roman" w:hAnsi="Times New Roman"/>
          <w:b/>
        </w:rPr>
        <w:t xml:space="preserve"> </w:t>
      </w:r>
      <w:r w:rsidRPr="00C631CF">
        <w:rPr>
          <w:rFonts w:ascii="Times New Roman" w:hAnsi="Times New Roman"/>
        </w:rPr>
        <w:t xml:space="preserve">prowadzonego przez </w:t>
      </w:r>
      <w:r w:rsidRPr="00C631CF">
        <w:rPr>
          <w:rFonts w:ascii="Times New Roman" w:hAnsi="Times New Roman"/>
          <w:b/>
        </w:rPr>
        <w:t>Uniwersytet Przyrodniczy w Lublinie</w:t>
      </w:r>
      <w:r w:rsidRPr="00C631CF">
        <w:rPr>
          <w:rFonts w:ascii="Times New Roman" w:hAnsi="Times New Roman"/>
          <w:i/>
        </w:rPr>
        <w:t xml:space="preserve">, </w:t>
      </w:r>
      <w:r w:rsidRPr="00C631CF">
        <w:rPr>
          <w:rFonts w:ascii="Times New Roman" w:hAnsi="Times New Roman"/>
        </w:rPr>
        <w:t>oświadczam, co następuje:</w:t>
      </w:r>
    </w:p>
    <w:p w:rsidR="00C631CF" w:rsidRPr="00C631CF" w:rsidRDefault="00C631CF" w:rsidP="00C631CF">
      <w:pPr>
        <w:widowControl w:val="0"/>
        <w:rPr>
          <w:rFonts w:ascii="Times New Roman" w:hAnsi="Times New Roman"/>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C631CF" w:rsidRPr="00C631CF" w:rsidTr="00C631CF">
        <w:tc>
          <w:tcPr>
            <w:tcW w:w="9356" w:type="dxa"/>
            <w:tcBorders>
              <w:top w:val="single" w:sz="4" w:space="0" w:color="auto"/>
              <w:left w:val="single" w:sz="4" w:space="0" w:color="auto"/>
              <w:bottom w:val="single" w:sz="4" w:space="0" w:color="auto"/>
              <w:right w:val="single" w:sz="4" w:space="0" w:color="auto"/>
            </w:tcBorders>
          </w:tcPr>
          <w:p w:rsidR="00C631CF" w:rsidRPr="00C631CF" w:rsidRDefault="00C631CF" w:rsidP="00C631CF">
            <w:pPr>
              <w:rPr>
                <w:rFonts w:ascii="Times New Roman" w:hAnsi="Times New Roman"/>
                <w:b/>
                <w:u w:val="single"/>
              </w:rPr>
            </w:pPr>
            <w:r w:rsidRPr="00C631CF">
              <w:rPr>
                <w:rFonts w:ascii="Times New Roman" w:hAnsi="Times New Roman"/>
                <w:b/>
                <w:u w:val="single"/>
              </w:rPr>
              <w:t>I.  DOTYCZĄCE PODSTAW WYKLUCZENIA Z POSTĘPOWANIA</w:t>
            </w:r>
          </w:p>
        </w:tc>
      </w:tr>
      <w:tr w:rsidR="00C631CF" w:rsidRPr="00C631CF" w:rsidTr="00C631CF">
        <w:tc>
          <w:tcPr>
            <w:tcW w:w="9356" w:type="dxa"/>
            <w:tcBorders>
              <w:top w:val="single" w:sz="4" w:space="0" w:color="auto"/>
              <w:left w:val="single" w:sz="4" w:space="0" w:color="auto"/>
              <w:bottom w:val="single" w:sz="4" w:space="0" w:color="auto"/>
              <w:right w:val="single" w:sz="4" w:space="0" w:color="auto"/>
            </w:tcBorders>
          </w:tcPr>
          <w:p w:rsidR="00C631CF" w:rsidRPr="00C631CF" w:rsidRDefault="00C631CF" w:rsidP="00C631CF">
            <w:pPr>
              <w:shd w:val="clear" w:color="auto" w:fill="BFBFBF"/>
              <w:jc w:val="center"/>
              <w:rPr>
                <w:rFonts w:ascii="Times New Roman" w:hAnsi="Times New Roman"/>
                <w:b/>
              </w:rPr>
            </w:pPr>
            <w:r w:rsidRPr="00C631CF">
              <w:rPr>
                <w:rFonts w:ascii="Times New Roman" w:hAnsi="Times New Roman"/>
                <w:b/>
              </w:rPr>
              <w:t>OŚWIADCZENIA DOTYCZĄCE WYKONAWCY:</w:t>
            </w:r>
          </w:p>
          <w:p w:rsidR="00C631CF" w:rsidRPr="00C631CF" w:rsidRDefault="00C631CF">
            <w:pPr>
              <w:tabs>
                <w:tab w:val="left" w:pos="284"/>
              </w:tabs>
              <w:rPr>
                <w:rFonts w:ascii="Times New Roman" w:hAnsi="Times New Roman"/>
              </w:rPr>
            </w:pPr>
            <w:r w:rsidRPr="00C631CF">
              <w:rPr>
                <w:rFonts w:ascii="Times New Roman" w:hAnsi="Times New Roman"/>
              </w:rPr>
              <w:t xml:space="preserve">1. Oświadczam, że nie podlegam wykluczeniu z postępowania na podstawie art. 24 ust 1 pkt 12-23 ustawy </w:t>
            </w:r>
            <w:proofErr w:type="spellStart"/>
            <w:r w:rsidRPr="00C631CF">
              <w:rPr>
                <w:rFonts w:ascii="Times New Roman" w:hAnsi="Times New Roman"/>
              </w:rPr>
              <w:t>Pzp</w:t>
            </w:r>
            <w:proofErr w:type="spellEnd"/>
            <w:r w:rsidRPr="00C631CF">
              <w:rPr>
                <w:rFonts w:ascii="Times New Roman" w:hAnsi="Times New Roman"/>
              </w:rPr>
              <w:t xml:space="preserve">. </w:t>
            </w:r>
          </w:p>
          <w:p w:rsidR="00C631CF" w:rsidRPr="00C631CF" w:rsidRDefault="00C631CF">
            <w:pPr>
              <w:jc w:val="both"/>
              <w:rPr>
                <w:rFonts w:ascii="Times New Roman" w:hAnsi="Times New Roman"/>
              </w:rPr>
            </w:pPr>
            <w:r w:rsidRPr="00C631CF">
              <w:rPr>
                <w:rFonts w:ascii="Times New Roman" w:hAnsi="Times New Roman"/>
              </w:rPr>
              <w:t xml:space="preserve">2. Oświadczam, że zachodzą w stosunku do mnie podstawy wykluczenia z postępowania na podstawie art. …………. ustawy </w:t>
            </w:r>
            <w:proofErr w:type="spellStart"/>
            <w:r w:rsidRPr="00C631CF">
              <w:rPr>
                <w:rFonts w:ascii="Times New Roman" w:hAnsi="Times New Roman"/>
              </w:rPr>
              <w:t>Pzp</w:t>
            </w:r>
            <w:proofErr w:type="spellEnd"/>
            <w:r w:rsidRPr="00C631CF">
              <w:rPr>
                <w:rFonts w:ascii="Times New Roman" w:hAnsi="Times New Roman"/>
              </w:rPr>
              <w:t xml:space="preserve"> </w:t>
            </w:r>
            <w:r w:rsidRPr="00C631CF">
              <w:rPr>
                <w:rFonts w:ascii="Times New Roman" w:hAnsi="Times New Roman"/>
                <w:color w:val="0070C0"/>
              </w:rPr>
              <w:t xml:space="preserve">(podać mającą zastosowanie podstawę wykluczenia spośród wymienionych w art. 24 ust. 1 pkt 13-22 ustawy </w:t>
            </w:r>
            <w:proofErr w:type="spellStart"/>
            <w:r w:rsidRPr="00C631CF">
              <w:rPr>
                <w:rFonts w:ascii="Times New Roman" w:hAnsi="Times New Roman"/>
                <w:color w:val="0070C0"/>
              </w:rPr>
              <w:t>Pzp</w:t>
            </w:r>
            <w:proofErr w:type="spellEnd"/>
            <w:r w:rsidRPr="00C631CF">
              <w:rPr>
                <w:rFonts w:ascii="Times New Roman" w:hAnsi="Times New Roman"/>
                <w:color w:val="0070C0"/>
              </w:rPr>
              <w:t xml:space="preserve">). </w:t>
            </w:r>
            <w:r w:rsidRPr="00C631CF">
              <w:rPr>
                <w:rFonts w:ascii="Times New Roman" w:hAnsi="Times New Roman"/>
              </w:rPr>
              <w:t xml:space="preserve">Jednocześnie oświadczam, że w związku z ww. okolicznością, na podstawie art. 24 ust. 8 ustawy </w:t>
            </w:r>
            <w:proofErr w:type="spellStart"/>
            <w:r w:rsidRPr="00C631CF">
              <w:rPr>
                <w:rFonts w:ascii="Times New Roman" w:hAnsi="Times New Roman"/>
              </w:rPr>
              <w:t>Pzp</w:t>
            </w:r>
            <w:proofErr w:type="spellEnd"/>
            <w:r w:rsidRPr="00C631CF">
              <w:rPr>
                <w:rFonts w:ascii="Times New Roman" w:hAnsi="Times New Roman"/>
              </w:rPr>
              <w:t xml:space="preserve"> podjąłem następujące środki naprawcze: </w:t>
            </w:r>
          </w:p>
          <w:p w:rsidR="00C631CF" w:rsidRPr="00C631CF" w:rsidRDefault="00C631CF">
            <w:pPr>
              <w:suppressAutoHyphens/>
              <w:jc w:val="both"/>
              <w:rPr>
                <w:rFonts w:ascii="Times New Roman" w:hAnsi="Times New Roman"/>
                <w:lang w:eastAsia="ar-SA"/>
              </w:rPr>
            </w:pPr>
            <w:r w:rsidRPr="00C631CF">
              <w:rPr>
                <w:rFonts w:ascii="Times New Roman" w:hAnsi="Times New Roman"/>
              </w:rPr>
              <w:t>…………………………………………………………………………………………...………………</w:t>
            </w:r>
            <w:r w:rsidRPr="00C631CF">
              <w:rPr>
                <w:rFonts w:ascii="Times New Roman" w:hAnsi="Times New Roman"/>
              </w:rPr>
              <w:lastRenderedPageBreak/>
              <w:t>……..…………………………………………….……..…………………..............……</w:t>
            </w:r>
          </w:p>
        </w:tc>
      </w:tr>
      <w:tr w:rsidR="00C631CF" w:rsidRPr="00C631CF" w:rsidTr="00C631CF">
        <w:tc>
          <w:tcPr>
            <w:tcW w:w="9356" w:type="dxa"/>
            <w:tcBorders>
              <w:top w:val="single" w:sz="4" w:space="0" w:color="auto"/>
              <w:left w:val="single" w:sz="4" w:space="0" w:color="auto"/>
              <w:bottom w:val="single" w:sz="4" w:space="0" w:color="auto"/>
              <w:right w:val="single" w:sz="4" w:space="0" w:color="auto"/>
              <w:tl2br w:val="single" w:sz="4" w:space="0" w:color="auto"/>
            </w:tcBorders>
          </w:tcPr>
          <w:p w:rsidR="00C631CF" w:rsidRPr="00C631CF" w:rsidRDefault="00C631CF" w:rsidP="00C631CF">
            <w:pPr>
              <w:shd w:val="clear" w:color="auto" w:fill="BFBFBF"/>
              <w:jc w:val="both"/>
              <w:rPr>
                <w:rFonts w:ascii="Times New Roman" w:hAnsi="Times New Roman"/>
                <w:b/>
              </w:rPr>
            </w:pPr>
            <w:r w:rsidRPr="00C631CF">
              <w:rPr>
                <w:rFonts w:ascii="Times New Roman" w:hAnsi="Times New Roman"/>
                <w:b/>
              </w:rPr>
              <w:lastRenderedPageBreak/>
              <w:t xml:space="preserve">OŚWIADCZENIE DOTYCZĄCE PODMIOTU, </w:t>
            </w:r>
            <w:proofErr w:type="gramStart"/>
            <w:r w:rsidRPr="00C631CF">
              <w:rPr>
                <w:rFonts w:ascii="Times New Roman" w:hAnsi="Times New Roman"/>
                <w:b/>
              </w:rPr>
              <w:t>NA KTÓREGO</w:t>
            </w:r>
            <w:proofErr w:type="gramEnd"/>
            <w:r w:rsidRPr="00C631CF">
              <w:rPr>
                <w:rFonts w:ascii="Times New Roman" w:hAnsi="Times New Roman"/>
                <w:b/>
              </w:rPr>
              <w:t xml:space="preserve"> ZASOBY POWOŁUJE SIĘ WYKONAWCA:</w:t>
            </w:r>
          </w:p>
          <w:p w:rsidR="00C631CF" w:rsidRPr="00C631CF" w:rsidRDefault="00C631CF">
            <w:pPr>
              <w:jc w:val="both"/>
              <w:rPr>
                <w:rFonts w:ascii="Times New Roman" w:hAnsi="Times New Roman"/>
              </w:rPr>
            </w:pPr>
            <w:r w:rsidRPr="00C631CF">
              <w:rPr>
                <w:rFonts w:ascii="Times New Roman" w:hAnsi="Times New Roman"/>
              </w:rPr>
              <w:t>Oświadczam, że następujący/e podmiot/y, na którego/</w:t>
            </w:r>
            <w:proofErr w:type="spellStart"/>
            <w:r w:rsidRPr="00C631CF">
              <w:rPr>
                <w:rFonts w:ascii="Times New Roman" w:hAnsi="Times New Roman"/>
              </w:rPr>
              <w:t>ych</w:t>
            </w:r>
            <w:proofErr w:type="spellEnd"/>
            <w:r w:rsidRPr="00C631CF">
              <w:rPr>
                <w:rFonts w:ascii="Times New Roman" w:hAnsi="Times New Roman"/>
              </w:rPr>
              <w:t xml:space="preserve"> zasoby powołuję się w niniejszym postępowaniu: 1/ ……………………...………………………………………………………………………… </w:t>
            </w:r>
          </w:p>
          <w:p w:rsidR="00C631CF" w:rsidRPr="00C631CF" w:rsidRDefault="00C631CF">
            <w:pPr>
              <w:jc w:val="both"/>
              <w:rPr>
                <w:rFonts w:ascii="Times New Roman" w:hAnsi="Times New Roman"/>
              </w:rPr>
            </w:pPr>
            <w:r w:rsidRPr="00C631CF">
              <w:rPr>
                <w:rFonts w:ascii="Times New Roman" w:hAnsi="Times New Roman"/>
              </w:rPr>
              <w:t xml:space="preserve">2/ ……………………...………………………………………………………………………… </w:t>
            </w:r>
          </w:p>
          <w:p w:rsidR="00C631CF" w:rsidRPr="00C631CF" w:rsidRDefault="00C631CF">
            <w:pPr>
              <w:jc w:val="both"/>
              <w:rPr>
                <w:rFonts w:ascii="Times New Roman" w:hAnsi="Times New Roman"/>
                <w:color w:val="0070C0"/>
              </w:rPr>
            </w:pPr>
            <w:r w:rsidRPr="00C631CF">
              <w:rPr>
                <w:rFonts w:ascii="Times New Roman" w:hAnsi="Times New Roman"/>
                <w:color w:val="0070C0"/>
              </w:rPr>
              <w:t>(podać pełną nazwę/firmę, adres, a także w zależności od podmiotu: NIP/PESEL, KRS/</w:t>
            </w:r>
            <w:proofErr w:type="spellStart"/>
            <w:r w:rsidRPr="00C631CF">
              <w:rPr>
                <w:rFonts w:ascii="Times New Roman" w:hAnsi="Times New Roman"/>
                <w:color w:val="0070C0"/>
              </w:rPr>
              <w:t>CEiDG</w:t>
            </w:r>
            <w:proofErr w:type="spellEnd"/>
            <w:r w:rsidRPr="00C631CF">
              <w:rPr>
                <w:rFonts w:ascii="Times New Roman" w:hAnsi="Times New Roman"/>
                <w:color w:val="0070C0"/>
              </w:rPr>
              <w:t>)</w:t>
            </w:r>
          </w:p>
          <w:p w:rsidR="00C631CF" w:rsidRPr="00C631CF" w:rsidRDefault="00C631CF">
            <w:pPr>
              <w:suppressAutoHyphens/>
              <w:jc w:val="both"/>
              <w:rPr>
                <w:rFonts w:ascii="Times New Roman" w:hAnsi="Times New Roman"/>
                <w:lang w:eastAsia="ar-SA"/>
              </w:rPr>
            </w:pPr>
            <w:proofErr w:type="gramStart"/>
            <w:r w:rsidRPr="00C631CF">
              <w:rPr>
                <w:rFonts w:ascii="Times New Roman" w:hAnsi="Times New Roman"/>
              </w:rPr>
              <w:t>nie</w:t>
            </w:r>
            <w:proofErr w:type="gramEnd"/>
            <w:r w:rsidRPr="00C631CF">
              <w:rPr>
                <w:rFonts w:ascii="Times New Roman" w:hAnsi="Times New Roman"/>
              </w:rPr>
              <w:t xml:space="preserve"> podlega/ją wykluczeniu z postępowania o udzielenie zamówienia.</w:t>
            </w:r>
          </w:p>
        </w:tc>
      </w:tr>
      <w:tr w:rsidR="00C631CF" w:rsidRPr="00C631CF" w:rsidTr="00C631CF">
        <w:tc>
          <w:tcPr>
            <w:tcW w:w="9356" w:type="dxa"/>
            <w:tcBorders>
              <w:top w:val="single" w:sz="4" w:space="0" w:color="auto"/>
              <w:left w:val="single" w:sz="4" w:space="0" w:color="auto"/>
              <w:bottom w:val="single" w:sz="4" w:space="0" w:color="auto"/>
              <w:right w:val="single" w:sz="4" w:space="0" w:color="auto"/>
            </w:tcBorders>
          </w:tcPr>
          <w:p w:rsidR="00C631CF" w:rsidRPr="00C631CF" w:rsidRDefault="00C631CF" w:rsidP="00C631CF">
            <w:pPr>
              <w:shd w:val="clear" w:color="auto" w:fill="BFBFBF"/>
              <w:jc w:val="both"/>
              <w:rPr>
                <w:rFonts w:ascii="Times New Roman" w:hAnsi="Times New Roman"/>
                <w:b/>
              </w:rPr>
            </w:pPr>
            <w:r w:rsidRPr="00C631CF">
              <w:rPr>
                <w:rFonts w:ascii="Times New Roman" w:hAnsi="Times New Roman"/>
                <w:b/>
              </w:rPr>
              <w:t xml:space="preserve">OŚWIADCZENIE DOTYCZĄCE PODWYKONAWCY NIEBĘDĄCEGO PODMIOTEM, </w:t>
            </w:r>
            <w:proofErr w:type="gramStart"/>
            <w:r w:rsidRPr="00C631CF">
              <w:rPr>
                <w:rFonts w:ascii="Times New Roman" w:hAnsi="Times New Roman"/>
                <w:b/>
              </w:rPr>
              <w:t>NA KTÓREGO</w:t>
            </w:r>
            <w:proofErr w:type="gramEnd"/>
            <w:r w:rsidRPr="00C631CF">
              <w:rPr>
                <w:rFonts w:ascii="Times New Roman" w:hAnsi="Times New Roman"/>
                <w:b/>
              </w:rPr>
              <w:t xml:space="preserve"> ZASOBY POWOŁUJE SIĘ WYKONAWCA:</w:t>
            </w:r>
          </w:p>
          <w:p w:rsidR="00C631CF" w:rsidRPr="00C631CF" w:rsidRDefault="00C631CF">
            <w:pPr>
              <w:jc w:val="both"/>
              <w:rPr>
                <w:rFonts w:ascii="Times New Roman" w:hAnsi="Times New Roman"/>
              </w:rPr>
            </w:pPr>
            <w:r w:rsidRPr="00C631CF">
              <w:rPr>
                <w:rFonts w:ascii="Times New Roman" w:hAnsi="Times New Roman"/>
              </w:rPr>
              <w:t>Oświadczam, że następujący/e podmiot/y, będący/e podwykonawcą/</w:t>
            </w:r>
            <w:proofErr w:type="spellStart"/>
            <w:r w:rsidRPr="00C631CF">
              <w:rPr>
                <w:rFonts w:ascii="Times New Roman" w:hAnsi="Times New Roman"/>
              </w:rPr>
              <w:t>ami</w:t>
            </w:r>
            <w:proofErr w:type="spellEnd"/>
            <w:r w:rsidRPr="00C631CF">
              <w:rPr>
                <w:rFonts w:ascii="Times New Roman" w:hAnsi="Times New Roman"/>
              </w:rPr>
              <w:t xml:space="preserve">:* ……………………………………………………………………............................................................ </w:t>
            </w:r>
          </w:p>
          <w:p w:rsidR="00C631CF" w:rsidRPr="00C631CF" w:rsidRDefault="00C631CF">
            <w:pPr>
              <w:jc w:val="center"/>
              <w:rPr>
                <w:rFonts w:ascii="Times New Roman" w:hAnsi="Times New Roman"/>
                <w:color w:val="0070C0"/>
              </w:rPr>
            </w:pPr>
            <w:r w:rsidRPr="00C631CF">
              <w:rPr>
                <w:rFonts w:ascii="Times New Roman" w:hAnsi="Times New Roman"/>
                <w:color w:val="0070C0"/>
              </w:rPr>
              <w:t>(podać pełną nazwę/firmę, adres, a także w zależności od podmiotu: NIP/PESEL, KRS/</w:t>
            </w:r>
            <w:proofErr w:type="spellStart"/>
            <w:r w:rsidRPr="00C631CF">
              <w:rPr>
                <w:rFonts w:ascii="Times New Roman" w:hAnsi="Times New Roman"/>
                <w:color w:val="0070C0"/>
              </w:rPr>
              <w:t>CEiDG</w:t>
            </w:r>
            <w:proofErr w:type="spellEnd"/>
            <w:r w:rsidRPr="00C631CF">
              <w:rPr>
                <w:rFonts w:ascii="Times New Roman" w:hAnsi="Times New Roman"/>
                <w:color w:val="0070C0"/>
              </w:rPr>
              <w:t>),</w:t>
            </w:r>
          </w:p>
          <w:p w:rsidR="00C631CF" w:rsidRPr="00C631CF" w:rsidRDefault="00C631CF">
            <w:pPr>
              <w:suppressAutoHyphens/>
              <w:jc w:val="both"/>
              <w:rPr>
                <w:rFonts w:ascii="Times New Roman" w:hAnsi="Times New Roman"/>
                <w:lang w:eastAsia="ar-SA"/>
              </w:rPr>
            </w:pPr>
            <w:proofErr w:type="gramStart"/>
            <w:r w:rsidRPr="00C631CF">
              <w:rPr>
                <w:rFonts w:ascii="Times New Roman" w:hAnsi="Times New Roman"/>
              </w:rPr>
              <w:t>nie</w:t>
            </w:r>
            <w:proofErr w:type="gramEnd"/>
            <w:r w:rsidRPr="00C631CF">
              <w:rPr>
                <w:rFonts w:ascii="Times New Roman" w:hAnsi="Times New Roman"/>
              </w:rPr>
              <w:t xml:space="preserve"> podlega/ą wykluczeniu z postępowania o udzielenie zamówienia.</w:t>
            </w:r>
          </w:p>
        </w:tc>
      </w:tr>
    </w:tbl>
    <w:p w:rsidR="00C631CF" w:rsidRPr="00C631CF" w:rsidRDefault="00C631CF" w:rsidP="00C631CF">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631CF" w:rsidRPr="00C631CF" w:rsidTr="00C631CF">
        <w:trPr>
          <w:trHeight w:val="599"/>
        </w:trPr>
        <w:tc>
          <w:tcPr>
            <w:tcW w:w="9288" w:type="dxa"/>
            <w:tcBorders>
              <w:top w:val="single" w:sz="4" w:space="0" w:color="auto"/>
              <w:left w:val="single" w:sz="4" w:space="0" w:color="auto"/>
              <w:bottom w:val="single" w:sz="4" w:space="0" w:color="auto"/>
              <w:right w:val="single" w:sz="4" w:space="0" w:color="auto"/>
            </w:tcBorders>
          </w:tcPr>
          <w:p w:rsidR="00C631CF" w:rsidRPr="00C631CF" w:rsidRDefault="00C631CF" w:rsidP="00C631CF">
            <w:pPr>
              <w:rPr>
                <w:rFonts w:ascii="Times New Roman" w:hAnsi="Times New Roman"/>
                <w:b/>
                <w:u w:val="single"/>
              </w:rPr>
            </w:pPr>
            <w:r w:rsidRPr="00C631CF">
              <w:rPr>
                <w:rFonts w:ascii="Times New Roman" w:hAnsi="Times New Roman"/>
                <w:b/>
                <w:u w:val="single"/>
              </w:rPr>
              <w:t>II. DOTYCZĄCE SPEŁNIENIA WARUNKÓW UDZIAŁU W POSTĘPOWANIU</w:t>
            </w:r>
          </w:p>
        </w:tc>
      </w:tr>
      <w:tr w:rsidR="00C631CF" w:rsidRPr="00C631CF" w:rsidTr="00C631CF">
        <w:tc>
          <w:tcPr>
            <w:tcW w:w="9288" w:type="dxa"/>
            <w:tcBorders>
              <w:top w:val="single" w:sz="4" w:space="0" w:color="auto"/>
              <w:left w:val="single" w:sz="4" w:space="0" w:color="auto"/>
              <w:bottom w:val="single" w:sz="4" w:space="0" w:color="auto"/>
              <w:right w:val="single" w:sz="4" w:space="0" w:color="auto"/>
            </w:tcBorders>
          </w:tcPr>
          <w:p w:rsidR="00C631CF" w:rsidRPr="00C631CF" w:rsidRDefault="00C631CF" w:rsidP="00C631CF">
            <w:pPr>
              <w:shd w:val="clear" w:color="auto" w:fill="BFBFBF"/>
              <w:spacing w:line="360" w:lineRule="auto"/>
              <w:jc w:val="center"/>
              <w:rPr>
                <w:rFonts w:ascii="Times New Roman" w:hAnsi="Times New Roman"/>
                <w:b/>
              </w:rPr>
            </w:pPr>
            <w:r w:rsidRPr="00C631CF">
              <w:rPr>
                <w:rFonts w:ascii="Times New Roman" w:hAnsi="Times New Roman"/>
                <w:b/>
              </w:rPr>
              <w:t>INFORMACJA DOTYCZĄCA WYKONAWCY:</w:t>
            </w:r>
          </w:p>
          <w:p w:rsidR="00C631CF" w:rsidRPr="00C631CF" w:rsidRDefault="00C631CF" w:rsidP="0044722F">
            <w:pPr>
              <w:jc w:val="both"/>
              <w:rPr>
                <w:rFonts w:ascii="Times New Roman" w:hAnsi="Times New Roman"/>
              </w:rPr>
            </w:pPr>
            <w:r w:rsidRPr="00C631CF">
              <w:rPr>
                <w:rFonts w:ascii="Times New Roman" w:hAnsi="Times New Roman"/>
              </w:rPr>
              <w:t>Oświadczam, że spełniam warunki udziału w niniejszym postępowaniu określone przez Zamawiającego w </w:t>
            </w:r>
            <w:r w:rsidR="0044722F">
              <w:rPr>
                <w:rFonts w:ascii="Times New Roman" w:hAnsi="Times New Roman"/>
              </w:rPr>
              <w:t>Ogłoszeniu</w:t>
            </w:r>
            <w:r w:rsidRPr="00C631CF">
              <w:rPr>
                <w:rFonts w:ascii="Times New Roman" w:hAnsi="Times New Roman"/>
              </w:rPr>
              <w:t>.</w:t>
            </w:r>
          </w:p>
        </w:tc>
      </w:tr>
      <w:tr w:rsidR="00C631CF" w:rsidRPr="00C631CF" w:rsidTr="00C631CF">
        <w:tc>
          <w:tcPr>
            <w:tcW w:w="9288" w:type="dxa"/>
            <w:tcBorders>
              <w:top w:val="single" w:sz="4" w:space="0" w:color="auto"/>
              <w:left w:val="single" w:sz="4" w:space="0" w:color="auto"/>
              <w:bottom w:val="single" w:sz="4" w:space="0" w:color="auto"/>
              <w:right w:val="single" w:sz="4" w:space="0" w:color="auto"/>
              <w:tl2br w:val="single" w:sz="4" w:space="0" w:color="auto"/>
            </w:tcBorders>
          </w:tcPr>
          <w:p w:rsidR="00C631CF" w:rsidRPr="00C631CF" w:rsidRDefault="00C631CF" w:rsidP="00C631CF">
            <w:pPr>
              <w:shd w:val="clear" w:color="auto" w:fill="BFBFBF"/>
              <w:jc w:val="both"/>
              <w:rPr>
                <w:rFonts w:ascii="Times New Roman" w:hAnsi="Times New Roman"/>
                <w:b/>
              </w:rPr>
            </w:pPr>
            <w:r w:rsidRPr="00C631CF">
              <w:rPr>
                <w:rFonts w:ascii="Times New Roman" w:hAnsi="Times New Roman"/>
                <w:b/>
              </w:rPr>
              <w:t xml:space="preserve">INFORMACJA W ZWIĄZKU Z POLEGANIEM NA ZASOBACH INNYCH PODMIOTÓW: </w:t>
            </w:r>
          </w:p>
          <w:p w:rsidR="00C631CF" w:rsidRPr="00C631CF" w:rsidRDefault="00C631CF">
            <w:pPr>
              <w:jc w:val="both"/>
              <w:rPr>
                <w:rFonts w:ascii="Times New Roman" w:hAnsi="Times New Roman"/>
              </w:rPr>
            </w:pPr>
            <w:r w:rsidRPr="00C631CF">
              <w:rPr>
                <w:rFonts w:ascii="Times New Roman" w:hAnsi="Times New Roman"/>
              </w:rPr>
              <w:t xml:space="preserve">Oświadczam, że w celu wykazania spełniania warunków udziału w postępowaniu, określonych przez Zamawiającego w  </w:t>
            </w:r>
            <w:r w:rsidR="0044722F">
              <w:rPr>
                <w:rFonts w:ascii="Times New Roman" w:hAnsi="Times New Roman"/>
              </w:rPr>
              <w:t>Ogłoszeniu</w:t>
            </w:r>
            <w:r w:rsidRPr="00C631CF">
              <w:rPr>
                <w:rFonts w:ascii="Times New Roman" w:hAnsi="Times New Roman"/>
              </w:rPr>
              <w:t>, polegam na zasobach następującego/</w:t>
            </w:r>
            <w:proofErr w:type="spellStart"/>
            <w:r w:rsidRPr="00C631CF">
              <w:rPr>
                <w:rFonts w:ascii="Times New Roman" w:hAnsi="Times New Roman"/>
              </w:rPr>
              <w:t>ych</w:t>
            </w:r>
            <w:proofErr w:type="spellEnd"/>
            <w:r w:rsidRPr="00C631CF">
              <w:rPr>
                <w:rFonts w:ascii="Times New Roman" w:hAnsi="Times New Roman"/>
              </w:rPr>
              <w:t xml:space="preserve"> podmiotu/ów: ………………………………….…………………..................…………............</w:t>
            </w:r>
          </w:p>
          <w:p w:rsidR="00C631CF" w:rsidRPr="00C631CF" w:rsidRDefault="00C631CF">
            <w:pPr>
              <w:jc w:val="both"/>
              <w:rPr>
                <w:rFonts w:ascii="Times New Roman" w:hAnsi="Times New Roman"/>
              </w:rPr>
            </w:pPr>
            <w:r w:rsidRPr="00C631CF">
              <w:rPr>
                <w:rFonts w:ascii="Times New Roman" w:hAnsi="Times New Roman"/>
              </w:rPr>
              <w:t xml:space="preserve">………………….….………….…………………………………………….……........………... </w:t>
            </w:r>
          </w:p>
          <w:p w:rsidR="00C631CF" w:rsidRPr="00C631CF" w:rsidRDefault="00C631CF">
            <w:pPr>
              <w:jc w:val="center"/>
              <w:rPr>
                <w:rFonts w:ascii="Times New Roman" w:hAnsi="Times New Roman"/>
                <w:color w:val="0070C0"/>
              </w:rPr>
            </w:pPr>
            <w:r w:rsidRPr="00C631CF">
              <w:rPr>
                <w:rFonts w:ascii="Times New Roman" w:hAnsi="Times New Roman"/>
                <w:color w:val="0070C0"/>
              </w:rPr>
              <w:t xml:space="preserve"> (wskazać podmiot/y)</w:t>
            </w:r>
          </w:p>
          <w:p w:rsidR="00C631CF" w:rsidRPr="00C631CF" w:rsidRDefault="00C631CF">
            <w:pPr>
              <w:jc w:val="both"/>
              <w:rPr>
                <w:rFonts w:ascii="Times New Roman" w:hAnsi="Times New Roman"/>
              </w:rPr>
            </w:pPr>
            <w:proofErr w:type="gramStart"/>
            <w:r w:rsidRPr="00C631CF">
              <w:rPr>
                <w:rFonts w:ascii="Times New Roman" w:hAnsi="Times New Roman"/>
              </w:rPr>
              <w:t>w</w:t>
            </w:r>
            <w:proofErr w:type="gramEnd"/>
            <w:r w:rsidRPr="00C631CF">
              <w:rPr>
                <w:rFonts w:ascii="Times New Roman" w:hAnsi="Times New Roman"/>
              </w:rPr>
              <w:t> następującym zakresie: ………………………………….……………………………............</w:t>
            </w:r>
          </w:p>
          <w:p w:rsidR="00C631CF" w:rsidRPr="00C631CF" w:rsidRDefault="00C631CF">
            <w:pPr>
              <w:jc w:val="center"/>
              <w:rPr>
                <w:rFonts w:ascii="Times New Roman" w:hAnsi="Times New Roman"/>
                <w:color w:val="0070C0"/>
              </w:rPr>
            </w:pPr>
            <w:r w:rsidRPr="00C631CF">
              <w:rPr>
                <w:rFonts w:ascii="Times New Roman" w:hAnsi="Times New Roman"/>
              </w:rPr>
              <w:t xml:space="preserve">……………………………………………................................................................................... </w:t>
            </w:r>
            <w:r w:rsidRPr="00C631CF">
              <w:rPr>
                <w:rFonts w:ascii="Times New Roman" w:hAnsi="Times New Roman"/>
                <w:color w:val="0070C0"/>
              </w:rPr>
              <w:t>(określić odpowiedni zakres dla wskazanego podmiotu).</w:t>
            </w:r>
          </w:p>
          <w:p w:rsidR="00C631CF" w:rsidRPr="00C631CF" w:rsidRDefault="00C631CF">
            <w:pPr>
              <w:suppressAutoHyphens/>
              <w:rPr>
                <w:rFonts w:ascii="Times New Roman" w:hAnsi="Times New Roman"/>
                <w:b/>
                <w:u w:val="single"/>
              </w:rPr>
            </w:pPr>
          </w:p>
        </w:tc>
      </w:tr>
    </w:tbl>
    <w:p w:rsidR="00C631CF" w:rsidRPr="00C631CF" w:rsidRDefault="00C631CF" w:rsidP="00C631CF">
      <w:pPr>
        <w:rPr>
          <w:rFonts w:ascii="Times New Roman" w:hAnsi="Times New Roman"/>
          <w:color w:val="00B0F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631CF" w:rsidRPr="00C631CF" w:rsidTr="00C631CF">
        <w:tc>
          <w:tcPr>
            <w:tcW w:w="9212" w:type="dxa"/>
            <w:tcBorders>
              <w:top w:val="single" w:sz="4" w:space="0" w:color="auto"/>
              <w:left w:val="single" w:sz="4" w:space="0" w:color="auto"/>
              <w:bottom w:val="single" w:sz="4" w:space="0" w:color="auto"/>
              <w:right w:val="single" w:sz="4" w:space="0" w:color="auto"/>
            </w:tcBorders>
          </w:tcPr>
          <w:p w:rsidR="00C631CF" w:rsidRPr="00C631CF" w:rsidRDefault="00C631CF" w:rsidP="00C631CF">
            <w:pPr>
              <w:shd w:val="clear" w:color="auto" w:fill="FFFFFF"/>
              <w:jc w:val="both"/>
              <w:rPr>
                <w:rFonts w:ascii="Times New Roman" w:hAnsi="Times New Roman"/>
                <w:b/>
                <w:u w:val="single"/>
              </w:rPr>
            </w:pPr>
            <w:r w:rsidRPr="00C631CF">
              <w:rPr>
                <w:rFonts w:ascii="Times New Roman" w:hAnsi="Times New Roman"/>
                <w:b/>
                <w:u w:val="single"/>
              </w:rPr>
              <w:t>III. OŚWIADCZENIE DOTYCZĄCE PODANYCH INFORMACJI:</w:t>
            </w:r>
          </w:p>
          <w:p w:rsidR="00C631CF" w:rsidRPr="00C631CF" w:rsidRDefault="00C631CF" w:rsidP="00C631CF">
            <w:pPr>
              <w:jc w:val="both"/>
              <w:rPr>
                <w:rFonts w:ascii="Times New Roman" w:hAnsi="Times New Roman"/>
              </w:rPr>
            </w:pPr>
            <w:r w:rsidRPr="00C631CF">
              <w:rPr>
                <w:rFonts w:ascii="Times New Roman" w:hAnsi="Times New Roman"/>
              </w:rPr>
              <w:t xml:space="preserve">Oświadczam, że wszystkie informacje podane w powyższych oświadczeniach są aktualne i zgodne z </w:t>
            </w:r>
            <w:r w:rsidRPr="00C631CF">
              <w:rPr>
                <w:rFonts w:ascii="Times New Roman" w:hAnsi="Times New Roman"/>
              </w:rPr>
              <w:lastRenderedPageBreak/>
              <w:t xml:space="preserve">prawdą </w:t>
            </w:r>
            <w:proofErr w:type="gramStart"/>
            <w:r w:rsidRPr="00C631CF">
              <w:rPr>
                <w:rFonts w:ascii="Times New Roman" w:hAnsi="Times New Roman"/>
              </w:rPr>
              <w:t>oraz   zostały</w:t>
            </w:r>
            <w:proofErr w:type="gramEnd"/>
            <w:r w:rsidRPr="00C631CF">
              <w:rPr>
                <w:rFonts w:ascii="Times New Roman" w:hAnsi="Times New Roman"/>
              </w:rPr>
              <w:t xml:space="preserve"> przedstawione z pełną świadomością konsekwencji wprowadzenia Zamawiającego w błąd przy przedstawianiu informacji.</w:t>
            </w:r>
          </w:p>
        </w:tc>
      </w:tr>
    </w:tbl>
    <w:p w:rsidR="00C631CF" w:rsidRPr="00C631CF" w:rsidRDefault="00C631CF" w:rsidP="00C631CF">
      <w:pPr>
        <w:rPr>
          <w:rFonts w:ascii="Times New Roman" w:hAnsi="Times New Roman"/>
          <w:color w:val="00B0F0"/>
          <w:lang w:eastAsia="ar-SA"/>
        </w:rPr>
      </w:pPr>
    </w:p>
    <w:p w:rsidR="00C631CF" w:rsidRPr="00C631CF" w:rsidRDefault="00C631CF" w:rsidP="00C631CF">
      <w:pPr>
        <w:rPr>
          <w:rFonts w:ascii="Times New Roman" w:eastAsia="Arial Unicode MS" w:hAnsi="Times New Roman"/>
          <w:bCs/>
        </w:rPr>
      </w:pPr>
    </w:p>
    <w:p w:rsidR="00C631CF" w:rsidRPr="00C631CF" w:rsidRDefault="00C631CF" w:rsidP="00C631CF">
      <w:pPr>
        <w:rPr>
          <w:rFonts w:ascii="Times New Roman" w:eastAsia="Arial Unicode MS" w:hAnsi="Times New Roman"/>
          <w:bCs/>
        </w:rPr>
      </w:pPr>
    </w:p>
    <w:p w:rsidR="00C631CF" w:rsidRPr="00C631CF" w:rsidRDefault="00C631CF" w:rsidP="00C631CF">
      <w:pPr>
        <w:rPr>
          <w:rFonts w:ascii="Times New Roman" w:hAnsi="Times New Roman"/>
          <w:b/>
          <w:bCs/>
        </w:rPr>
      </w:pPr>
      <w:r w:rsidRPr="00C631CF">
        <w:rPr>
          <w:rFonts w:ascii="Times New Roman" w:hAnsi="Times New Roman"/>
          <w:b/>
          <w:bCs/>
        </w:rPr>
        <w:t>..................................................................</w:t>
      </w:r>
      <w:r w:rsidRPr="00C631CF">
        <w:rPr>
          <w:rFonts w:ascii="Times New Roman" w:hAnsi="Times New Roman"/>
          <w:i/>
        </w:rPr>
        <w:t xml:space="preserve">          </w:t>
      </w:r>
    </w:p>
    <w:p w:rsidR="00C631CF" w:rsidRPr="00C631CF" w:rsidRDefault="00C631CF" w:rsidP="00C631CF">
      <w:pPr>
        <w:rPr>
          <w:rFonts w:ascii="Times New Roman" w:eastAsia="Times New Roman" w:hAnsi="Times New Roman"/>
          <w:b/>
          <w:i/>
        </w:rPr>
      </w:pPr>
      <w:r w:rsidRPr="00C631CF">
        <w:rPr>
          <w:rFonts w:ascii="Times New Roman" w:hAnsi="Times New Roman"/>
          <w:i/>
        </w:rPr>
        <w:t xml:space="preserve">               </w:t>
      </w:r>
      <w:r w:rsidRPr="00C631CF">
        <w:rPr>
          <w:rFonts w:ascii="Times New Roman" w:hAnsi="Times New Roman"/>
          <w:b/>
          <w:i/>
        </w:rPr>
        <w:t xml:space="preserve">(miejscowość, </w:t>
      </w:r>
      <w:proofErr w:type="gramStart"/>
      <w:r w:rsidRPr="00C631CF">
        <w:rPr>
          <w:rFonts w:ascii="Times New Roman" w:hAnsi="Times New Roman"/>
          <w:b/>
          <w:i/>
        </w:rPr>
        <w:t>data )</w:t>
      </w:r>
      <w:proofErr w:type="gramEnd"/>
    </w:p>
    <w:p w:rsidR="00C631CF" w:rsidRPr="00C631CF" w:rsidRDefault="00C631CF" w:rsidP="00C631CF">
      <w:pPr>
        <w:jc w:val="right"/>
        <w:rPr>
          <w:rFonts w:ascii="Times New Roman" w:hAnsi="Times New Roman"/>
          <w:b/>
          <w:bCs/>
        </w:rPr>
      </w:pPr>
    </w:p>
    <w:p w:rsidR="00C631CF" w:rsidRPr="00C631CF" w:rsidRDefault="00C631CF" w:rsidP="00C631CF">
      <w:pPr>
        <w:jc w:val="right"/>
        <w:rPr>
          <w:rFonts w:ascii="Times New Roman" w:hAnsi="Times New Roman"/>
          <w:b/>
          <w:bCs/>
        </w:rPr>
      </w:pPr>
      <w:r w:rsidRPr="00C631CF">
        <w:rPr>
          <w:rFonts w:ascii="Times New Roman" w:hAnsi="Times New Roman"/>
          <w:b/>
          <w:bCs/>
        </w:rPr>
        <w:t>..................................................................................</w:t>
      </w:r>
    </w:p>
    <w:p w:rsidR="00C631CF" w:rsidRPr="00C631CF" w:rsidRDefault="00C631CF" w:rsidP="00C631CF">
      <w:pPr>
        <w:autoSpaceDE w:val="0"/>
        <w:ind w:left="6120"/>
        <w:jc w:val="center"/>
        <w:rPr>
          <w:rFonts w:ascii="Times New Roman" w:hAnsi="Times New Roman"/>
          <w:b/>
          <w:bCs/>
          <w:i/>
          <w:iCs/>
          <w:color w:val="000000"/>
        </w:rPr>
      </w:pPr>
      <w:proofErr w:type="gramStart"/>
      <w:r w:rsidRPr="00C631CF">
        <w:rPr>
          <w:rFonts w:ascii="Times New Roman" w:hAnsi="Times New Roman"/>
          <w:b/>
          <w:bCs/>
          <w:i/>
          <w:iCs/>
          <w:color w:val="000000"/>
        </w:rPr>
        <w:t>pieczęcie</w:t>
      </w:r>
      <w:proofErr w:type="gramEnd"/>
      <w:r w:rsidRPr="00C631CF">
        <w:rPr>
          <w:rFonts w:ascii="Times New Roman" w:hAnsi="Times New Roman"/>
          <w:b/>
          <w:bCs/>
          <w:i/>
          <w:iCs/>
          <w:color w:val="000000"/>
        </w:rPr>
        <w:t xml:space="preserve"> imienne i podpisy osób uprawnionych            </w:t>
      </w:r>
    </w:p>
    <w:p w:rsidR="00C631CF" w:rsidRPr="00C631CF" w:rsidRDefault="00C631CF" w:rsidP="00C631CF">
      <w:pPr>
        <w:autoSpaceDE w:val="0"/>
        <w:jc w:val="center"/>
        <w:rPr>
          <w:rFonts w:ascii="Times New Roman" w:hAnsi="Times New Roman"/>
          <w:b/>
          <w:bCs/>
          <w:i/>
          <w:iCs/>
          <w:color w:val="000000"/>
        </w:rPr>
      </w:pPr>
      <w:r w:rsidRPr="00C631CF">
        <w:rPr>
          <w:rFonts w:ascii="Times New Roman" w:hAnsi="Times New Roman"/>
          <w:b/>
          <w:bCs/>
          <w:i/>
          <w:iCs/>
          <w:color w:val="000000"/>
        </w:rPr>
        <w:t xml:space="preserve">                                                                                                              </w:t>
      </w:r>
      <w:proofErr w:type="gramStart"/>
      <w:r w:rsidRPr="00C631CF">
        <w:rPr>
          <w:rFonts w:ascii="Times New Roman" w:hAnsi="Times New Roman"/>
          <w:b/>
          <w:bCs/>
          <w:i/>
          <w:iCs/>
          <w:color w:val="000000"/>
        </w:rPr>
        <w:t>do</w:t>
      </w:r>
      <w:proofErr w:type="gramEnd"/>
      <w:r w:rsidRPr="00C631CF">
        <w:rPr>
          <w:rFonts w:ascii="Times New Roman" w:hAnsi="Times New Roman"/>
          <w:b/>
          <w:bCs/>
          <w:i/>
          <w:iCs/>
          <w:color w:val="000000"/>
        </w:rPr>
        <w:t xml:space="preserve"> reprezentowania Wykonawcy</w:t>
      </w:r>
    </w:p>
    <w:p w:rsidR="00C631CF" w:rsidRPr="00C631CF" w:rsidRDefault="00C631CF" w:rsidP="00C631CF">
      <w:pPr>
        <w:widowControl w:val="0"/>
        <w:rPr>
          <w:rFonts w:ascii="Times New Roman" w:hAnsi="Times New Roman"/>
        </w:rPr>
      </w:pPr>
    </w:p>
    <w:p w:rsidR="00C631CF" w:rsidRPr="00C631CF" w:rsidRDefault="00C631CF" w:rsidP="00C631CF">
      <w:pPr>
        <w:widowControl w:val="0"/>
        <w:rPr>
          <w:rFonts w:ascii="Times New Roman" w:hAnsi="Times New Roman"/>
        </w:rPr>
      </w:pPr>
      <w:r w:rsidRPr="00C631CF">
        <w:rPr>
          <w:rFonts w:ascii="Times New Roman" w:hAnsi="Times New Roman"/>
        </w:rPr>
        <w:t>Uwaga!!!  Przekreślonych części tabeli nie należy wypełniać.</w:t>
      </w:r>
    </w:p>
    <w:p w:rsidR="00C631CF" w:rsidRPr="00C631CF" w:rsidRDefault="00C631CF" w:rsidP="00C631CF">
      <w:pPr>
        <w:widowControl w:val="0"/>
        <w:rPr>
          <w:rFonts w:ascii="Times New Roman" w:hAnsi="Times New Roman"/>
        </w:rPr>
      </w:pPr>
      <w:proofErr w:type="gramStart"/>
      <w:r w:rsidRPr="00C631CF">
        <w:rPr>
          <w:rFonts w:ascii="Times New Roman" w:hAnsi="Times New Roman"/>
        </w:rPr>
        <w:t>* jeśli</w:t>
      </w:r>
      <w:proofErr w:type="gramEnd"/>
      <w:r w:rsidRPr="00C631CF">
        <w:rPr>
          <w:rFonts w:ascii="Times New Roman" w:hAnsi="Times New Roman"/>
        </w:rPr>
        <w:t xml:space="preserve"> nie dotyczy wpisać „nie dotyczy”</w:t>
      </w:r>
    </w:p>
    <w:p w:rsidR="00C631CF" w:rsidRPr="00C631CF" w:rsidRDefault="00C631CF" w:rsidP="00C631CF">
      <w:pPr>
        <w:widowControl w:val="0"/>
        <w:rPr>
          <w:rFonts w:ascii="Times New Roman" w:hAnsi="Times New Roman"/>
        </w:rPr>
      </w:pPr>
    </w:p>
    <w:p w:rsidR="008614F3" w:rsidRDefault="008614F3" w:rsidP="004D7D1F">
      <w:pPr>
        <w:suppressAutoHyphens/>
        <w:autoSpaceDE w:val="0"/>
        <w:spacing w:after="0" w:line="240" w:lineRule="auto"/>
        <w:jc w:val="center"/>
        <w:rPr>
          <w:rFonts w:ascii="Times New Roman" w:hAnsi="Times New Roman"/>
          <w:b/>
          <w:bCs/>
          <w:i/>
          <w:iCs/>
          <w:sz w:val="24"/>
          <w:szCs w:val="24"/>
        </w:rPr>
      </w:pPr>
    </w:p>
    <w:p w:rsidR="00D170C9" w:rsidRDefault="00B41C18" w:rsidP="00D170C9">
      <w:pPr>
        <w:spacing w:after="0" w:line="240" w:lineRule="auto"/>
        <w:jc w:val="right"/>
        <w:rPr>
          <w:rFonts w:ascii="Times New Roman" w:hAnsi="Times New Roman"/>
          <w:b/>
          <w:sz w:val="24"/>
          <w:szCs w:val="24"/>
          <w:lang w:eastAsia="ar-SA"/>
        </w:rPr>
      </w:pPr>
      <w:r w:rsidRPr="00B41C18">
        <w:rPr>
          <w:rFonts w:ascii="Times New Roman" w:eastAsia="Times New Roman" w:hAnsi="Times New Roman"/>
          <w:b/>
          <w:bCs/>
          <w:iCs/>
          <w:sz w:val="20"/>
          <w:szCs w:val="20"/>
          <w:lang w:eastAsia="ar-SA"/>
        </w:rPr>
        <w:br w:type="page"/>
      </w:r>
    </w:p>
    <w:p w:rsidR="00D170C9" w:rsidRPr="004618CC" w:rsidRDefault="00D170C9" w:rsidP="00D170C9">
      <w:pPr>
        <w:jc w:val="right"/>
        <w:rPr>
          <w:rFonts w:ascii="Times New Roman" w:hAnsi="Times New Roman"/>
          <w:b/>
          <w:bCs/>
          <w:i/>
          <w:iCs/>
          <w:sz w:val="20"/>
          <w:szCs w:val="20"/>
        </w:rPr>
      </w:pPr>
      <w:r>
        <w:rPr>
          <w:rFonts w:ascii="Times New Roman" w:hAnsi="Times New Roman"/>
          <w:b/>
          <w:bCs/>
          <w:i/>
          <w:iCs/>
          <w:sz w:val="20"/>
          <w:szCs w:val="20"/>
        </w:rPr>
        <w:lastRenderedPageBreak/>
        <w:t xml:space="preserve">Załącznik nr </w:t>
      </w:r>
      <w:r w:rsidR="00E7745C">
        <w:rPr>
          <w:rFonts w:ascii="Times New Roman" w:hAnsi="Times New Roman"/>
          <w:b/>
          <w:bCs/>
          <w:i/>
          <w:iCs/>
          <w:sz w:val="20"/>
          <w:szCs w:val="20"/>
        </w:rPr>
        <w:t>5</w:t>
      </w:r>
      <w:r>
        <w:rPr>
          <w:rFonts w:ascii="Times New Roman" w:hAnsi="Times New Roman"/>
          <w:b/>
          <w:bCs/>
          <w:i/>
          <w:iCs/>
          <w:sz w:val="20"/>
          <w:szCs w:val="20"/>
        </w:rPr>
        <w:t xml:space="preserve"> </w:t>
      </w:r>
      <w:r>
        <w:rPr>
          <w:rFonts w:ascii="Times New Roman" w:hAnsi="Times New Roman"/>
          <w:b/>
          <w:bCs/>
          <w:i/>
          <w:iCs/>
          <w:sz w:val="20"/>
          <w:szCs w:val="20"/>
        </w:rPr>
        <w:br/>
        <w:t>do ogłoszenia o zamówieniu</w:t>
      </w:r>
    </w:p>
    <w:p w:rsidR="00B41C18" w:rsidRPr="00B41C18" w:rsidRDefault="00B41C18" w:rsidP="00B41C18">
      <w:pPr>
        <w:spacing w:after="0" w:line="240" w:lineRule="auto"/>
        <w:jc w:val="right"/>
        <w:rPr>
          <w:rFonts w:ascii="Times New Roman" w:eastAsia="Times New Roman" w:hAnsi="Times New Roman"/>
          <w:b/>
          <w:bCs/>
          <w:iCs/>
          <w:sz w:val="20"/>
          <w:szCs w:val="20"/>
          <w:lang w:eastAsia="ar-SA"/>
        </w:rPr>
      </w:pPr>
    </w:p>
    <w:p w:rsidR="00B41C18" w:rsidRPr="00B41C18" w:rsidRDefault="00B41C18" w:rsidP="00B41C18">
      <w:pPr>
        <w:suppressAutoHyphens/>
        <w:spacing w:after="0" w:line="240" w:lineRule="auto"/>
        <w:jc w:val="center"/>
        <w:rPr>
          <w:rFonts w:ascii="Times New Roman" w:eastAsia="Times New Roman" w:hAnsi="Times New Roman"/>
          <w:b/>
          <w:sz w:val="24"/>
          <w:szCs w:val="24"/>
          <w:u w:val="single"/>
          <w:lang w:eastAsia="ar-SA"/>
        </w:rPr>
      </w:pPr>
      <w:r w:rsidRPr="00B41C18">
        <w:rPr>
          <w:rFonts w:ascii="Times New Roman" w:eastAsia="Times New Roman" w:hAnsi="Times New Roman"/>
          <w:b/>
          <w:sz w:val="24"/>
          <w:szCs w:val="24"/>
          <w:u w:val="single"/>
          <w:lang w:eastAsia="ar-SA"/>
        </w:rPr>
        <w:t>INFORMACJA WYKONAWCY</w:t>
      </w:r>
    </w:p>
    <w:p w:rsidR="00B41C18" w:rsidRPr="00B41C18" w:rsidRDefault="00B41C18" w:rsidP="00B41C18">
      <w:pPr>
        <w:suppressAutoHyphens/>
        <w:spacing w:after="0" w:line="240" w:lineRule="auto"/>
        <w:jc w:val="center"/>
        <w:rPr>
          <w:rFonts w:ascii="Times New Roman" w:eastAsia="Times New Roman" w:hAnsi="Times New Roman"/>
          <w:b/>
          <w:sz w:val="24"/>
          <w:szCs w:val="24"/>
          <w:lang w:eastAsia="ar-SA"/>
        </w:rPr>
      </w:pPr>
      <w:proofErr w:type="gramStart"/>
      <w:r w:rsidRPr="00B41C18">
        <w:rPr>
          <w:rFonts w:ascii="Times New Roman" w:eastAsia="Times New Roman" w:hAnsi="Times New Roman"/>
          <w:b/>
          <w:sz w:val="24"/>
          <w:szCs w:val="24"/>
          <w:lang w:eastAsia="ar-SA"/>
        </w:rPr>
        <w:t>na</w:t>
      </w:r>
      <w:proofErr w:type="gramEnd"/>
      <w:r w:rsidRPr="00B41C18">
        <w:rPr>
          <w:rFonts w:ascii="Times New Roman" w:eastAsia="Times New Roman" w:hAnsi="Times New Roman"/>
          <w:b/>
          <w:sz w:val="24"/>
          <w:szCs w:val="24"/>
          <w:lang w:eastAsia="ar-SA"/>
        </w:rPr>
        <w:t xml:space="preserve"> podstawie art. 24 ust. 1 pkt 23 ustawy z dnia 29 stycznia 2004 r. </w:t>
      </w:r>
      <w:proofErr w:type="spellStart"/>
      <w:r w:rsidRPr="00B41C18">
        <w:rPr>
          <w:rFonts w:ascii="Times New Roman" w:eastAsia="Times New Roman" w:hAnsi="Times New Roman"/>
          <w:b/>
          <w:sz w:val="24"/>
          <w:szCs w:val="24"/>
          <w:lang w:eastAsia="ar-SA"/>
        </w:rPr>
        <w:t>Pzp</w:t>
      </w:r>
      <w:proofErr w:type="spellEnd"/>
    </w:p>
    <w:p w:rsidR="00B41C18" w:rsidRPr="00B41C18" w:rsidRDefault="00B41C18" w:rsidP="00B41C18">
      <w:pPr>
        <w:suppressAutoHyphens/>
        <w:spacing w:after="0" w:line="240" w:lineRule="auto"/>
        <w:jc w:val="right"/>
        <w:rPr>
          <w:rFonts w:ascii="Times New Roman" w:eastAsia="Times New Roman" w:hAnsi="Times New Roman"/>
          <w:b/>
          <w:sz w:val="24"/>
          <w:szCs w:val="24"/>
          <w:u w:val="single"/>
          <w:lang w:eastAsia="ar-SA"/>
        </w:rPr>
      </w:pPr>
    </w:p>
    <w:p w:rsidR="00B41C18" w:rsidRPr="00B41C18" w:rsidRDefault="00B41C18" w:rsidP="00B41C18">
      <w:pPr>
        <w:suppressAutoHyphens/>
        <w:spacing w:after="0" w:line="240" w:lineRule="auto"/>
        <w:rPr>
          <w:rFonts w:ascii="Times New Roman" w:eastAsia="Times New Roman" w:hAnsi="Times New Roman"/>
          <w:b/>
          <w:sz w:val="24"/>
          <w:szCs w:val="24"/>
          <w:u w:val="single"/>
          <w:lang w:eastAsia="ar-SA"/>
        </w:rPr>
      </w:pPr>
    </w:p>
    <w:p w:rsidR="00B41C18" w:rsidRPr="00B41C18" w:rsidRDefault="00B41C18" w:rsidP="00B41C18">
      <w:pPr>
        <w:suppressAutoHyphens/>
        <w:spacing w:after="0" w:line="240" w:lineRule="auto"/>
        <w:jc w:val="center"/>
        <w:rPr>
          <w:rFonts w:ascii="Times New Roman" w:eastAsia="Times New Roman" w:hAnsi="Times New Roman"/>
          <w:b/>
          <w:bCs/>
          <w:sz w:val="24"/>
          <w:szCs w:val="24"/>
          <w:u w:val="single"/>
          <w:lang w:eastAsia="ar-SA"/>
        </w:rPr>
      </w:pPr>
      <w:r w:rsidRPr="0096004D">
        <w:rPr>
          <w:rFonts w:ascii="Times New Roman" w:eastAsia="Times New Roman" w:hAnsi="Times New Roman"/>
          <w:b/>
          <w:bCs/>
          <w:sz w:val="24"/>
          <w:szCs w:val="24"/>
          <w:u w:val="single"/>
          <w:lang w:eastAsia="ar-SA"/>
        </w:rPr>
        <w:t>DOTYCZĄCE PRZYNALEŻNOŚCI DO GRUPY KAPITAŁOWEJ</w:t>
      </w:r>
    </w:p>
    <w:p w:rsidR="00B41C18" w:rsidRPr="00B41C18" w:rsidRDefault="00B41C18" w:rsidP="00B41C18">
      <w:pPr>
        <w:suppressAutoHyphens/>
        <w:spacing w:after="0" w:line="240" w:lineRule="auto"/>
        <w:rPr>
          <w:rFonts w:ascii="Times New Roman" w:eastAsia="Times New Roman" w:hAnsi="Times New Roman"/>
          <w:b/>
          <w:sz w:val="24"/>
          <w:szCs w:val="24"/>
          <w:u w:val="single"/>
          <w:lang w:eastAsia="ar-SA"/>
        </w:rPr>
      </w:pPr>
    </w:p>
    <w:p w:rsidR="00074B3C" w:rsidRDefault="00B41C18" w:rsidP="00074B3C">
      <w:pPr>
        <w:spacing w:after="0" w:line="240" w:lineRule="auto"/>
        <w:jc w:val="both"/>
        <w:rPr>
          <w:rFonts w:ascii="Times New Roman" w:hAnsi="Times New Roman"/>
          <w:b/>
          <w:sz w:val="24"/>
          <w:szCs w:val="24"/>
        </w:rPr>
      </w:pPr>
      <w:r w:rsidRPr="00B41C18">
        <w:rPr>
          <w:rFonts w:ascii="Times New Roman" w:eastAsia="Times New Roman" w:hAnsi="Times New Roman"/>
          <w:b/>
          <w:sz w:val="24"/>
          <w:szCs w:val="24"/>
          <w:lang w:eastAsia="ar-SA"/>
        </w:rPr>
        <w:t xml:space="preserve">Na potrzeby postępowania o udzielenie zamówienia </w:t>
      </w:r>
      <w:proofErr w:type="gramStart"/>
      <w:r w:rsidRPr="00B41C18">
        <w:rPr>
          <w:rFonts w:ascii="Times New Roman" w:eastAsia="Times New Roman" w:hAnsi="Times New Roman"/>
          <w:b/>
          <w:sz w:val="24"/>
          <w:szCs w:val="24"/>
          <w:lang w:eastAsia="ar-SA"/>
        </w:rPr>
        <w:t>publicznego  w</w:t>
      </w:r>
      <w:proofErr w:type="gramEnd"/>
      <w:r w:rsidRPr="00B41C18">
        <w:rPr>
          <w:rFonts w:ascii="Times New Roman" w:eastAsia="Times New Roman" w:hAnsi="Times New Roman"/>
          <w:b/>
          <w:sz w:val="24"/>
          <w:szCs w:val="24"/>
          <w:lang w:eastAsia="ar-SA"/>
        </w:rPr>
        <w:t xml:space="preserve"> trybie </w:t>
      </w:r>
      <w:r w:rsidR="00313B48">
        <w:rPr>
          <w:rFonts w:ascii="Times New Roman" w:eastAsia="Times New Roman" w:hAnsi="Times New Roman"/>
          <w:b/>
          <w:sz w:val="24"/>
          <w:szCs w:val="24"/>
          <w:lang w:eastAsia="ar-SA"/>
        </w:rPr>
        <w:t>ogłoszenia o zamówieniu na usługi społeczne</w:t>
      </w:r>
      <w:r w:rsidRPr="00B41C18">
        <w:rPr>
          <w:rFonts w:ascii="Times New Roman" w:eastAsia="Times New Roman" w:hAnsi="Times New Roman"/>
          <w:b/>
          <w:sz w:val="24"/>
          <w:szCs w:val="24"/>
          <w:lang w:eastAsia="ar-SA"/>
        </w:rPr>
        <w:t xml:space="preserve"> pn.: </w:t>
      </w:r>
      <w:r w:rsidRPr="00B41C18">
        <w:rPr>
          <w:rFonts w:ascii="Times New Roman" w:eastAsia="Times New Roman" w:hAnsi="Times New Roman"/>
          <w:i/>
          <w:sz w:val="24"/>
          <w:szCs w:val="24"/>
          <w:lang w:eastAsia="ar-SA"/>
        </w:rPr>
        <w:t xml:space="preserve">wykonanie usługi polegającej na </w:t>
      </w:r>
      <w:r w:rsidR="00074B3C" w:rsidRPr="00E65958">
        <w:rPr>
          <w:rFonts w:ascii="Times New Roman" w:hAnsi="Times New Roman"/>
          <w:b/>
          <w:sz w:val="24"/>
          <w:szCs w:val="24"/>
        </w:rPr>
        <w:t>obsłudze konferencji, obejmującej: usługę hotelową, gastronomiczną, cateringową oraz organizację uroczystego bankietu w ramach O</w:t>
      </w:r>
      <w:r w:rsidR="00074B3C" w:rsidRPr="00E65958">
        <w:rPr>
          <w:rFonts w:ascii="Times New Roman" w:hAnsi="Times New Roman"/>
          <w:b/>
          <w:i/>
          <w:sz w:val="24"/>
          <w:szCs w:val="24"/>
        </w:rPr>
        <w:t>gólnopolskiej Konferencji Naukowej „Rola inżynierii rolniczej i inżynierii środowiska w rozwoju rolnictwa zrównoważonego”</w:t>
      </w:r>
      <w:r w:rsidR="00074B3C" w:rsidRPr="00E65958">
        <w:rPr>
          <w:rFonts w:ascii="Times New Roman" w:hAnsi="Times New Roman"/>
          <w:b/>
          <w:sz w:val="24"/>
          <w:szCs w:val="24"/>
        </w:rPr>
        <w:t>.</w:t>
      </w:r>
    </w:p>
    <w:p w:rsidR="00B41C18" w:rsidRPr="00B41C18" w:rsidRDefault="00B41C18" w:rsidP="00074B3C">
      <w:pPr>
        <w:suppressAutoHyphens/>
        <w:spacing w:after="0" w:line="240" w:lineRule="auto"/>
        <w:jc w:val="both"/>
        <w:rPr>
          <w:rFonts w:ascii="Times New Roman" w:eastAsia="Times New Roman" w:hAnsi="Times New Roman"/>
          <w:b/>
          <w:lang w:eastAsia="ar-SA"/>
        </w:rPr>
      </w:pPr>
    </w:p>
    <w:p w:rsidR="00B41C18" w:rsidRPr="00B41C18" w:rsidRDefault="00B41C18" w:rsidP="00B41C18">
      <w:pPr>
        <w:suppressAutoHyphens/>
        <w:spacing w:after="0" w:line="240" w:lineRule="auto"/>
        <w:jc w:val="center"/>
        <w:rPr>
          <w:rFonts w:ascii="Times New Roman" w:eastAsia="Times New Roman" w:hAnsi="Times New Roman"/>
          <w:sz w:val="16"/>
          <w:szCs w:val="16"/>
          <w:lang w:eastAsia="ar-SA"/>
        </w:rPr>
      </w:pPr>
      <w:proofErr w:type="gramStart"/>
      <w:r w:rsidRPr="00B41C18">
        <w:rPr>
          <w:rFonts w:ascii="Times New Roman" w:eastAsia="Times New Roman" w:hAnsi="Times New Roman"/>
          <w:b/>
          <w:lang w:eastAsia="ar-SA"/>
        </w:rPr>
        <w:t>Wykonawca:  ……………………………………………………………………………………………</w:t>
      </w:r>
      <w:r w:rsidRPr="00B41C18">
        <w:rPr>
          <w:rFonts w:ascii="Times New Roman" w:eastAsia="Times New Roman" w:hAnsi="Times New Roman"/>
          <w:b/>
          <w:i/>
          <w:lang w:eastAsia="ar-SA"/>
        </w:rPr>
        <w:t xml:space="preserve">            </w:t>
      </w:r>
      <w:proofErr w:type="gramEnd"/>
      <w:r w:rsidRPr="00B41C18">
        <w:rPr>
          <w:rFonts w:ascii="Times New Roman" w:eastAsia="Times New Roman" w:hAnsi="Times New Roman"/>
          <w:b/>
          <w:i/>
          <w:lang w:eastAsia="ar-SA"/>
        </w:rPr>
        <w:t xml:space="preserve">                                                            </w:t>
      </w:r>
      <w:r w:rsidRPr="00B41C18">
        <w:rPr>
          <w:rFonts w:ascii="Times New Roman" w:eastAsia="Times New Roman" w:hAnsi="Times New Roman"/>
          <w:i/>
          <w:sz w:val="16"/>
          <w:szCs w:val="16"/>
          <w:lang w:eastAsia="ar-SA"/>
        </w:rPr>
        <w:t>(pełna nazwa/firma, adres )</w:t>
      </w:r>
    </w:p>
    <w:p w:rsidR="00B41C18" w:rsidRPr="00B41C18" w:rsidRDefault="00B41C18" w:rsidP="00B41C18">
      <w:pPr>
        <w:suppressAutoHyphens/>
        <w:spacing w:after="0" w:line="240" w:lineRule="auto"/>
        <w:jc w:val="center"/>
        <w:rPr>
          <w:rFonts w:ascii="Times New Roman" w:eastAsia="Times New Roman" w:hAnsi="Times New Roman"/>
          <w:b/>
          <w:lang w:eastAsia="ar-SA"/>
        </w:rPr>
      </w:pPr>
      <w:proofErr w:type="gramStart"/>
      <w:r w:rsidRPr="00B41C18">
        <w:rPr>
          <w:rFonts w:ascii="Times New Roman" w:eastAsia="Times New Roman" w:hAnsi="Times New Roman"/>
          <w:b/>
          <w:lang w:eastAsia="ar-SA"/>
        </w:rPr>
        <w:t>reprezentowany</w:t>
      </w:r>
      <w:proofErr w:type="gramEnd"/>
      <w:r w:rsidRPr="00B41C18">
        <w:rPr>
          <w:rFonts w:ascii="Times New Roman" w:eastAsia="Times New Roman" w:hAnsi="Times New Roman"/>
          <w:b/>
          <w:lang w:eastAsia="ar-SA"/>
        </w:rPr>
        <w:t xml:space="preserve"> przez:   ………………………………………………………………………………..</w:t>
      </w:r>
    </w:p>
    <w:p w:rsidR="00B41C18" w:rsidRPr="00B41C18" w:rsidRDefault="00B41C18" w:rsidP="00B41C18">
      <w:pPr>
        <w:tabs>
          <w:tab w:val="left" w:pos="0"/>
        </w:tabs>
        <w:suppressAutoHyphens/>
        <w:spacing w:after="0" w:line="240" w:lineRule="auto"/>
        <w:jc w:val="center"/>
        <w:rPr>
          <w:rFonts w:ascii="Times New Roman" w:eastAsia="Times New Roman" w:hAnsi="Times New Roman"/>
          <w:i/>
          <w:sz w:val="16"/>
          <w:szCs w:val="16"/>
          <w:lang w:eastAsia="ar-SA"/>
        </w:rPr>
      </w:pPr>
      <w:r w:rsidRPr="00B41C18">
        <w:rPr>
          <w:rFonts w:ascii="Times New Roman" w:eastAsia="Times New Roman" w:hAnsi="Times New Roman"/>
          <w:i/>
          <w:sz w:val="16"/>
          <w:szCs w:val="16"/>
          <w:lang w:eastAsia="ar-SA"/>
        </w:rPr>
        <w:t>(imię, nazwisko, stanowisko/podstawa do reprezentacji)</w:t>
      </w:r>
    </w:p>
    <w:p w:rsidR="00B41C18" w:rsidRPr="00B41C18" w:rsidRDefault="00B41C18" w:rsidP="00B41C18">
      <w:pPr>
        <w:suppressAutoHyphens/>
        <w:spacing w:after="0" w:line="240" w:lineRule="auto"/>
        <w:rPr>
          <w:rFonts w:eastAsia="Times New Roman" w:cs="Calibri"/>
          <w:b/>
          <w:color w:val="FF0000"/>
          <w:sz w:val="18"/>
          <w:szCs w:val="18"/>
          <w:lang w:eastAsia="ar-SA"/>
        </w:rPr>
      </w:pPr>
    </w:p>
    <w:p w:rsidR="00B41C18" w:rsidRPr="00B41C18" w:rsidRDefault="00B41C18" w:rsidP="00B41C18">
      <w:pPr>
        <w:suppressAutoHyphens/>
        <w:spacing w:after="0" w:line="240" w:lineRule="auto"/>
        <w:rPr>
          <w:rFonts w:eastAsia="Times New Roman" w:cs="Calibri"/>
          <w:b/>
          <w:color w:val="FF0000"/>
          <w:sz w:val="18"/>
          <w:szCs w:val="18"/>
          <w:lang w:eastAsia="ar-SA"/>
        </w:rPr>
      </w:pPr>
    </w:p>
    <w:p w:rsidR="00B41C18" w:rsidRPr="00B41C18" w:rsidRDefault="00B41C18" w:rsidP="00B41C18">
      <w:pPr>
        <w:suppressAutoHyphens/>
        <w:spacing w:after="0" w:line="240" w:lineRule="auto"/>
        <w:jc w:val="both"/>
        <w:rPr>
          <w:rFonts w:ascii="Times New Roman" w:eastAsia="Times New Roman" w:hAnsi="Times New Roman"/>
          <w:b/>
          <w:sz w:val="24"/>
          <w:szCs w:val="24"/>
          <w:lang w:eastAsia="ar-SA"/>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B41C18" w:rsidRPr="00B41C18" w:rsidTr="00B264D4">
        <w:tc>
          <w:tcPr>
            <w:tcW w:w="236" w:type="dxa"/>
            <w:tcBorders>
              <w:top w:val="single" w:sz="4" w:space="0" w:color="auto"/>
              <w:left w:val="single" w:sz="4" w:space="0" w:color="auto"/>
              <w:bottom w:val="single" w:sz="4" w:space="0" w:color="auto"/>
              <w:right w:val="single" w:sz="4" w:space="0" w:color="auto"/>
            </w:tcBorders>
          </w:tcPr>
          <w:p w:rsidR="00B41C18" w:rsidRPr="00B41C18" w:rsidRDefault="00B41C18" w:rsidP="00B41C18">
            <w:pPr>
              <w:suppressAutoHyphens/>
              <w:spacing w:after="0" w:line="240" w:lineRule="auto"/>
              <w:rPr>
                <w:rFonts w:ascii="Times New Roman" w:eastAsia="Times New Roman" w:hAnsi="Times New Roman"/>
                <w:b/>
                <w:sz w:val="24"/>
                <w:szCs w:val="24"/>
                <w:lang w:eastAsia="ar-SA"/>
              </w:rPr>
            </w:pPr>
          </w:p>
        </w:tc>
      </w:tr>
    </w:tbl>
    <w:p w:rsidR="00621955" w:rsidRPr="00B41C18" w:rsidRDefault="00B41C18" w:rsidP="00621955">
      <w:pPr>
        <w:suppressAutoHyphens/>
        <w:spacing w:after="0" w:line="240" w:lineRule="auto"/>
        <w:ind w:left="708"/>
        <w:rPr>
          <w:rFonts w:ascii="Times New Roman" w:eastAsia="Times New Roman" w:hAnsi="Times New Roman"/>
          <w:sz w:val="24"/>
          <w:szCs w:val="24"/>
          <w:lang w:eastAsia="ar-SA"/>
        </w:rPr>
      </w:pPr>
      <w:r w:rsidRPr="00B41C18">
        <w:rPr>
          <w:rFonts w:ascii="Times New Roman" w:eastAsia="Times New Roman" w:hAnsi="Times New Roman"/>
          <w:b/>
          <w:bCs/>
          <w:sz w:val="24"/>
          <w:szCs w:val="24"/>
          <w:lang w:eastAsia="ar-SA"/>
        </w:rPr>
        <w:t xml:space="preserve">* NIE NALEŻĘ </w:t>
      </w:r>
      <w:r w:rsidRPr="00B41C18">
        <w:rPr>
          <w:rFonts w:ascii="Times New Roman" w:eastAsia="Arial" w:hAnsi="Times New Roman"/>
          <w:bCs/>
          <w:sz w:val="24"/>
          <w:szCs w:val="24"/>
          <w:lang w:eastAsia="ar-SA"/>
        </w:rPr>
        <w:t xml:space="preserve">do grupy kapitałowej **, o której mowa w art. 24 ust. 1 pkt 23 ustawy </w:t>
      </w:r>
      <w:proofErr w:type="spellStart"/>
      <w:r w:rsidRPr="00B41C18">
        <w:rPr>
          <w:rFonts w:ascii="Times New Roman" w:eastAsia="Arial" w:hAnsi="Times New Roman"/>
          <w:bCs/>
          <w:sz w:val="24"/>
          <w:szCs w:val="24"/>
          <w:lang w:eastAsia="ar-SA"/>
        </w:rPr>
        <w:t>Pzp</w:t>
      </w:r>
      <w:proofErr w:type="spellEnd"/>
      <w:r w:rsidR="00621955">
        <w:rPr>
          <w:rFonts w:ascii="Times New Roman" w:eastAsia="Arial" w:hAnsi="Times New Roman"/>
          <w:bCs/>
          <w:sz w:val="24"/>
          <w:szCs w:val="24"/>
          <w:lang w:eastAsia="ar-SA"/>
        </w:rPr>
        <w:t xml:space="preserve"> </w:t>
      </w:r>
      <w:r w:rsidR="00621955" w:rsidRPr="00B41C18">
        <w:rPr>
          <w:rFonts w:ascii="Times New Roman" w:eastAsia="Arial" w:hAnsi="Times New Roman"/>
          <w:bCs/>
          <w:sz w:val="24"/>
          <w:szCs w:val="24"/>
          <w:lang w:eastAsia="ar-SA"/>
        </w:rPr>
        <w:t>z następującymi Wykonawcami, którzy złożyli ofertę w przedmiotowym postępowaniu:</w:t>
      </w:r>
    </w:p>
    <w:p w:rsidR="00B41C18" w:rsidRPr="00B41C18" w:rsidRDefault="00B41C18" w:rsidP="00B41C18">
      <w:pPr>
        <w:suppressAutoHyphens/>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sz w:val="24"/>
          <w:szCs w:val="24"/>
          <w:lang w:eastAsia="ar-SA"/>
        </w:rPr>
        <w:t xml:space="preserve"> </w:t>
      </w: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B41C18" w:rsidRPr="00B41C18" w:rsidTr="00B264D4">
        <w:tc>
          <w:tcPr>
            <w:tcW w:w="236" w:type="dxa"/>
            <w:tcBorders>
              <w:top w:val="single" w:sz="4" w:space="0" w:color="auto"/>
              <w:left w:val="single" w:sz="4" w:space="0" w:color="auto"/>
              <w:bottom w:val="single" w:sz="4" w:space="0" w:color="auto"/>
              <w:right w:val="single" w:sz="4" w:space="0" w:color="auto"/>
            </w:tcBorders>
          </w:tcPr>
          <w:p w:rsidR="00B41C18" w:rsidRPr="00B41C18" w:rsidRDefault="00B41C18" w:rsidP="00B41C18">
            <w:pPr>
              <w:suppressAutoHyphens/>
              <w:spacing w:after="0" w:line="240" w:lineRule="auto"/>
              <w:rPr>
                <w:rFonts w:ascii="Times New Roman" w:eastAsia="Times New Roman" w:hAnsi="Times New Roman"/>
                <w:b/>
                <w:sz w:val="24"/>
                <w:szCs w:val="24"/>
                <w:lang w:eastAsia="ar-SA"/>
              </w:rPr>
            </w:pPr>
          </w:p>
        </w:tc>
      </w:tr>
    </w:tbl>
    <w:p w:rsidR="00B41C18" w:rsidRPr="00B41C18" w:rsidRDefault="00B41C18" w:rsidP="00B41C18">
      <w:pPr>
        <w:suppressAutoHyphens/>
        <w:spacing w:after="0" w:line="240" w:lineRule="auto"/>
        <w:rPr>
          <w:rFonts w:ascii="Times New Roman" w:eastAsia="Times New Roman" w:hAnsi="Times New Roman"/>
          <w:sz w:val="24"/>
          <w:szCs w:val="24"/>
          <w:lang w:eastAsia="ar-SA"/>
        </w:rPr>
      </w:pPr>
      <w:r w:rsidRPr="00B41C18">
        <w:rPr>
          <w:rFonts w:ascii="Times New Roman" w:eastAsia="Times New Roman" w:hAnsi="Times New Roman"/>
          <w:b/>
          <w:bCs/>
          <w:sz w:val="24"/>
          <w:szCs w:val="24"/>
          <w:lang w:eastAsia="ar-SA"/>
        </w:rPr>
        <w:t xml:space="preserve">* NALEŻĘ </w:t>
      </w:r>
      <w:r w:rsidRPr="00B41C18">
        <w:rPr>
          <w:rFonts w:ascii="Times New Roman" w:eastAsia="Arial" w:hAnsi="Times New Roman"/>
          <w:bCs/>
          <w:sz w:val="24"/>
          <w:szCs w:val="24"/>
          <w:lang w:eastAsia="ar-SA"/>
        </w:rPr>
        <w:t xml:space="preserve">do grupy kapitałowej **, o której mowa w art. 24 ust. 1 pkt 23 ustawy </w:t>
      </w:r>
      <w:proofErr w:type="spellStart"/>
      <w:r w:rsidRPr="00B41C18">
        <w:rPr>
          <w:rFonts w:ascii="Times New Roman" w:eastAsia="Arial" w:hAnsi="Times New Roman"/>
          <w:bCs/>
          <w:sz w:val="24"/>
          <w:szCs w:val="24"/>
          <w:lang w:eastAsia="ar-SA"/>
        </w:rPr>
        <w:t>Pzp</w:t>
      </w:r>
      <w:proofErr w:type="spellEnd"/>
      <w:r w:rsidRPr="00B41C18">
        <w:rPr>
          <w:rFonts w:ascii="Times New Roman" w:eastAsia="Arial" w:hAnsi="Times New Roman"/>
          <w:bCs/>
          <w:sz w:val="24"/>
          <w:szCs w:val="24"/>
          <w:lang w:eastAsia="ar-SA"/>
        </w:rPr>
        <w:t xml:space="preserve"> z następującymi Wykonawcami, którzy złożyli ofertę w przedmiotowym postępowaniu:</w:t>
      </w:r>
    </w:p>
    <w:p w:rsidR="00B41C18" w:rsidRPr="00B41C18" w:rsidRDefault="00B41C18" w:rsidP="00B41C18">
      <w:pPr>
        <w:suppressAutoHyphens/>
        <w:autoSpaceDE w:val="0"/>
        <w:autoSpaceDN w:val="0"/>
        <w:adjustRightInd w:val="0"/>
        <w:spacing w:after="0" w:line="240" w:lineRule="auto"/>
        <w:ind w:left="142"/>
        <w:jc w:val="center"/>
        <w:outlineLvl w:val="0"/>
        <w:rPr>
          <w:rFonts w:ascii="Times New Roman" w:eastAsia="Times New Roman" w:hAnsi="Times New Roman"/>
          <w:b/>
          <w:sz w:val="24"/>
          <w:szCs w:val="24"/>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938"/>
      </w:tblGrid>
      <w:tr w:rsidR="00B41C18" w:rsidRPr="00B41C18" w:rsidTr="00B264D4">
        <w:trPr>
          <w:trHeight w:val="179"/>
        </w:trPr>
        <w:tc>
          <w:tcPr>
            <w:tcW w:w="992" w:type="dxa"/>
            <w:tcBorders>
              <w:top w:val="single" w:sz="4" w:space="0" w:color="auto"/>
              <w:left w:val="single" w:sz="4" w:space="0" w:color="auto"/>
              <w:bottom w:val="single" w:sz="4" w:space="0" w:color="auto"/>
              <w:right w:val="single" w:sz="4" w:space="0" w:color="auto"/>
            </w:tcBorders>
            <w:vAlign w:val="center"/>
            <w:hideMark/>
          </w:tcPr>
          <w:p w:rsidR="00B41C18" w:rsidRPr="00B41C18" w:rsidRDefault="00B41C18" w:rsidP="00B41C18">
            <w:pPr>
              <w:suppressAutoHyphens/>
              <w:spacing w:after="0" w:line="240" w:lineRule="auto"/>
              <w:jc w:val="center"/>
              <w:rPr>
                <w:rFonts w:ascii="Times New Roman" w:eastAsia="Times New Roman" w:hAnsi="Times New Roman"/>
                <w:b/>
                <w:sz w:val="24"/>
                <w:szCs w:val="24"/>
                <w:lang w:val="en-GB" w:eastAsia="ar-SA"/>
              </w:rPr>
            </w:pPr>
            <w:r w:rsidRPr="00B41C18">
              <w:rPr>
                <w:rFonts w:ascii="Times New Roman" w:eastAsia="Times New Roman" w:hAnsi="Times New Roman"/>
                <w:b/>
                <w:sz w:val="24"/>
                <w:szCs w:val="24"/>
                <w:lang w:val="en-GB" w:eastAsia="ar-SA"/>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rsidR="00B41C18" w:rsidRPr="00B41C18" w:rsidRDefault="00B41C18" w:rsidP="00B41C18">
            <w:pPr>
              <w:suppressAutoHyphens/>
              <w:spacing w:after="0" w:line="240" w:lineRule="auto"/>
              <w:jc w:val="center"/>
              <w:rPr>
                <w:rFonts w:ascii="Times New Roman" w:eastAsia="Times New Roman" w:hAnsi="Times New Roman"/>
                <w:b/>
                <w:i/>
                <w:sz w:val="24"/>
                <w:szCs w:val="24"/>
                <w:lang w:val="en-GB" w:eastAsia="ar-SA"/>
              </w:rPr>
            </w:pPr>
            <w:proofErr w:type="spellStart"/>
            <w:r w:rsidRPr="00B41C18">
              <w:rPr>
                <w:rFonts w:ascii="Times New Roman" w:eastAsia="Times New Roman" w:hAnsi="Times New Roman"/>
                <w:b/>
                <w:i/>
                <w:sz w:val="24"/>
                <w:szCs w:val="24"/>
                <w:lang w:val="en-GB" w:eastAsia="ar-SA"/>
              </w:rPr>
              <w:t>Nazwa</w:t>
            </w:r>
            <w:proofErr w:type="spellEnd"/>
            <w:r w:rsidRPr="00B41C18">
              <w:rPr>
                <w:rFonts w:ascii="Times New Roman" w:eastAsia="Times New Roman" w:hAnsi="Times New Roman"/>
                <w:b/>
                <w:i/>
                <w:sz w:val="24"/>
                <w:szCs w:val="24"/>
                <w:lang w:val="en-GB" w:eastAsia="ar-SA"/>
              </w:rPr>
              <w:t xml:space="preserve"> </w:t>
            </w:r>
            <w:proofErr w:type="spellStart"/>
            <w:r w:rsidRPr="00B41C18">
              <w:rPr>
                <w:rFonts w:ascii="Times New Roman" w:eastAsia="Times New Roman" w:hAnsi="Times New Roman"/>
                <w:b/>
                <w:i/>
                <w:sz w:val="24"/>
                <w:szCs w:val="24"/>
                <w:lang w:val="en-GB" w:eastAsia="ar-SA"/>
              </w:rPr>
              <w:t>i</w:t>
            </w:r>
            <w:proofErr w:type="spellEnd"/>
            <w:r w:rsidRPr="00B41C18">
              <w:rPr>
                <w:rFonts w:ascii="Times New Roman" w:eastAsia="Times New Roman" w:hAnsi="Times New Roman"/>
                <w:b/>
                <w:i/>
                <w:sz w:val="24"/>
                <w:szCs w:val="24"/>
                <w:lang w:val="en-GB" w:eastAsia="ar-SA"/>
              </w:rPr>
              <w:t xml:space="preserve"> </w:t>
            </w:r>
            <w:proofErr w:type="spellStart"/>
            <w:r w:rsidRPr="00B41C18">
              <w:rPr>
                <w:rFonts w:ascii="Times New Roman" w:eastAsia="Times New Roman" w:hAnsi="Times New Roman"/>
                <w:b/>
                <w:i/>
                <w:sz w:val="24"/>
                <w:szCs w:val="24"/>
                <w:lang w:val="en-GB" w:eastAsia="ar-SA"/>
              </w:rPr>
              <w:t>adres</w:t>
            </w:r>
            <w:proofErr w:type="spellEnd"/>
            <w:r w:rsidRPr="00B41C18">
              <w:rPr>
                <w:rFonts w:ascii="Times New Roman" w:eastAsia="Times New Roman" w:hAnsi="Times New Roman"/>
                <w:b/>
                <w:i/>
                <w:sz w:val="24"/>
                <w:szCs w:val="24"/>
                <w:lang w:val="en-GB" w:eastAsia="ar-SA"/>
              </w:rPr>
              <w:t xml:space="preserve"> </w:t>
            </w:r>
            <w:proofErr w:type="spellStart"/>
            <w:r w:rsidRPr="00B41C18">
              <w:rPr>
                <w:rFonts w:ascii="Times New Roman" w:eastAsia="Times New Roman" w:hAnsi="Times New Roman"/>
                <w:b/>
                <w:i/>
                <w:sz w:val="24"/>
                <w:szCs w:val="24"/>
                <w:lang w:val="en-GB" w:eastAsia="ar-SA"/>
              </w:rPr>
              <w:t>podmiotu</w:t>
            </w:r>
            <w:proofErr w:type="spellEnd"/>
            <w:r w:rsidRPr="00B41C18">
              <w:rPr>
                <w:rFonts w:ascii="Times New Roman" w:eastAsia="Times New Roman" w:hAnsi="Times New Roman"/>
                <w:b/>
                <w:i/>
                <w:sz w:val="24"/>
                <w:szCs w:val="24"/>
                <w:lang w:val="en-GB" w:eastAsia="ar-SA"/>
              </w:rPr>
              <w:t xml:space="preserve"> </w:t>
            </w:r>
          </w:p>
        </w:tc>
      </w:tr>
      <w:tr w:rsidR="00B41C18" w:rsidRPr="00B41C18" w:rsidTr="00B264D4">
        <w:tc>
          <w:tcPr>
            <w:tcW w:w="992" w:type="dxa"/>
            <w:tcBorders>
              <w:top w:val="single" w:sz="4" w:space="0" w:color="auto"/>
              <w:left w:val="single" w:sz="4" w:space="0" w:color="auto"/>
              <w:bottom w:val="single" w:sz="4" w:space="0" w:color="auto"/>
              <w:right w:val="single" w:sz="4" w:space="0" w:color="auto"/>
            </w:tcBorders>
            <w:hideMark/>
          </w:tcPr>
          <w:p w:rsidR="00B41C18" w:rsidRPr="00B41C18" w:rsidRDefault="00B41C18" w:rsidP="00B41C18">
            <w:pPr>
              <w:suppressAutoHyphens/>
              <w:spacing w:after="0" w:line="240" w:lineRule="auto"/>
              <w:jc w:val="center"/>
              <w:rPr>
                <w:rFonts w:ascii="Times New Roman" w:eastAsia="Times New Roman" w:hAnsi="Times New Roman"/>
                <w:sz w:val="24"/>
                <w:szCs w:val="24"/>
                <w:lang w:val="en-GB" w:eastAsia="ar-SA"/>
              </w:rPr>
            </w:pPr>
            <w:r w:rsidRPr="00B41C18">
              <w:rPr>
                <w:rFonts w:ascii="Times New Roman" w:eastAsia="Times New Roman" w:hAnsi="Times New Roman"/>
                <w:sz w:val="24"/>
                <w:szCs w:val="24"/>
                <w:lang w:val="en-GB" w:eastAsia="ar-SA"/>
              </w:rPr>
              <w:t>1.</w:t>
            </w:r>
          </w:p>
        </w:tc>
        <w:tc>
          <w:tcPr>
            <w:tcW w:w="7938" w:type="dxa"/>
            <w:tcBorders>
              <w:top w:val="single" w:sz="4" w:space="0" w:color="auto"/>
              <w:left w:val="single" w:sz="4" w:space="0" w:color="auto"/>
              <w:bottom w:val="single" w:sz="4" w:space="0" w:color="auto"/>
              <w:right w:val="single" w:sz="4" w:space="0" w:color="auto"/>
            </w:tcBorders>
          </w:tcPr>
          <w:p w:rsidR="00B41C18" w:rsidRPr="00B41C18" w:rsidRDefault="00B41C18" w:rsidP="00B41C18">
            <w:pPr>
              <w:suppressAutoHyphens/>
              <w:spacing w:after="0" w:line="240" w:lineRule="auto"/>
              <w:rPr>
                <w:rFonts w:ascii="Times New Roman" w:eastAsia="Times New Roman" w:hAnsi="Times New Roman"/>
                <w:sz w:val="24"/>
                <w:szCs w:val="24"/>
                <w:lang w:val="en-GB" w:eastAsia="ar-SA"/>
              </w:rPr>
            </w:pPr>
          </w:p>
        </w:tc>
      </w:tr>
      <w:tr w:rsidR="00B41C18" w:rsidRPr="00B41C18" w:rsidTr="00B264D4">
        <w:tc>
          <w:tcPr>
            <w:tcW w:w="992" w:type="dxa"/>
            <w:tcBorders>
              <w:top w:val="single" w:sz="4" w:space="0" w:color="auto"/>
              <w:left w:val="single" w:sz="4" w:space="0" w:color="auto"/>
              <w:bottom w:val="single" w:sz="4" w:space="0" w:color="auto"/>
              <w:right w:val="single" w:sz="4" w:space="0" w:color="auto"/>
            </w:tcBorders>
            <w:hideMark/>
          </w:tcPr>
          <w:p w:rsidR="00B41C18" w:rsidRPr="00B41C18" w:rsidRDefault="00B41C18" w:rsidP="00B41C18">
            <w:pPr>
              <w:suppressAutoHyphens/>
              <w:spacing w:after="0" w:line="240" w:lineRule="auto"/>
              <w:jc w:val="center"/>
              <w:rPr>
                <w:rFonts w:ascii="Times New Roman" w:eastAsia="Times New Roman" w:hAnsi="Times New Roman"/>
                <w:sz w:val="24"/>
                <w:szCs w:val="24"/>
                <w:lang w:val="en-GB" w:eastAsia="ar-SA"/>
              </w:rPr>
            </w:pPr>
            <w:r w:rsidRPr="00B41C18">
              <w:rPr>
                <w:rFonts w:ascii="Times New Roman" w:eastAsia="Times New Roman" w:hAnsi="Times New Roman"/>
                <w:sz w:val="24"/>
                <w:szCs w:val="24"/>
                <w:lang w:val="en-GB" w:eastAsia="ar-SA"/>
              </w:rPr>
              <w:t>2.</w:t>
            </w:r>
          </w:p>
        </w:tc>
        <w:tc>
          <w:tcPr>
            <w:tcW w:w="7938" w:type="dxa"/>
            <w:tcBorders>
              <w:top w:val="single" w:sz="4" w:space="0" w:color="auto"/>
              <w:left w:val="single" w:sz="4" w:space="0" w:color="auto"/>
              <w:bottom w:val="single" w:sz="4" w:space="0" w:color="auto"/>
              <w:right w:val="single" w:sz="4" w:space="0" w:color="auto"/>
            </w:tcBorders>
          </w:tcPr>
          <w:p w:rsidR="00B41C18" w:rsidRPr="00B41C18" w:rsidRDefault="00B41C18" w:rsidP="00B41C18">
            <w:pPr>
              <w:suppressAutoHyphens/>
              <w:spacing w:after="0" w:line="240" w:lineRule="auto"/>
              <w:rPr>
                <w:rFonts w:ascii="Times New Roman" w:eastAsia="Times New Roman" w:hAnsi="Times New Roman"/>
                <w:sz w:val="24"/>
                <w:szCs w:val="24"/>
                <w:lang w:val="en-GB" w:eastAsia="ar-SA"/>
              </w:rPr>
            </w:pPr>
          </w:p>
        </w:tc>
      </w:tr>
      <w:tr w:rsidR="00B41C18" w:rsidRPr="00B41C18" w:rsidTr="00B264D4">
        <w:tc>
          <w:tcPr>
            <w:tcW w:w="992" w:type="dxa"/>
            <w:tcBorders>
              <w:top w:val="single" w:sz="4" w:space="0" w:color="auto"/>
              <w:left w:val="single" w:sz="4" w:space="0" w:color="auto"/>
              <w:bottom w:val="single" w:sz="4" w:space="0" w:color="auto"/>
              <w:right w:val="single" w:sz="4" w:space="0" w:color="auto"/>
            </w:tcBorders>
            <w:hideMark/>
          </w:tcPr>
          <w:p w:rsidR="00B41C18" w:rsidRPr="00B41C18" w:rsidRDefault="00B41C18" w:rsidP="00B41C18">
            <w:pPr>
              <w:suppressAutoHyphens/>
              <w:spacing w:after="0" w:line="240" w:lineRule="auto"/>
              <w:jc w:val="center"/>
              <w:rPr>
                <w:rFonts w:ascii="Times New Roman" w:eastAsia="Times New Roman" w:hAnsi="Times New Roman"/>
                <w:sz w:val="24"/>
                <w:szCs w:val="24"/>
                <w:lang w:val="en-GB" w:eastAsia="ar-SA"/>
              </w:rPr>
            </w:pPr>
            <w:r w:rsidRPr="00B41C18">
              <w:rPr>
                <w:rFonts w:ascii="Times New Roman" w:eastAsia="Times New Roman" w:hAnsi="Times New Roman"/>
                <w:sz w:val="24"/>
                <w:szCs w:val="24"/>
                <w:lang w:val="en-GB" w:eastAsia="ar-SA"/>
              </w:rPr>
              <w:t>3.</w:t>
            </w:r>
          </w:p>
        </w:tc>
        <w:tc>
          <w:tcPr>
            <w:tcW w:w="7938" w:type="dxa"/>
            <w:tcBorders>
              <w:top w:val="single" w:sz="4" w:space="0" w:color="auto"/>
              <w:left w:val="single" w:sz="4" w:space="0" w:color="auto"/>
              <w:bottom w:val="single" w:sz="4" w:space="0" w:color="auto"/>
              <w:right w:val="single" w:sz="4" w:space="0" w:color="auto"/>
            </w:tcBorders>
          </w:tcPr>
          <w:p w:rsidR="00B41C18" w:rsidRPr="00B41C18" w:rsidRDefault="00B41C18" w:rsidP="00B41C18">
            <w:pPr>
              <w:suppressAutoHyphens/>
              <w:spacing w:after="0" w:line="240" w:lineRule="auto"/>
              <w:rPr>
                <w:rFonts w:ascii="Times New Roman" w:eastAsia="Times New Roman" w:hAnsi="Times New Roman"/>
                <w:sz w:val="24"/>
                <w:szCs w:val="24"/>
                <w:lang w:val="en-GB" w:eastAsia="ar-SA"/>
              </w:rPr>
            </w:pPr>
          </w:p>
        </w:tc>
      </w:tr>
    </w:tbl>
    <w:p w:rsidR="00B41C18" w:rsidRPr="00B41C18" w:rsidRDefault="00B41C18" w:rsidP="00B41C18">
      <w:pPr>
        <w:suppressAutoHyphens/>
        <w:autoSpaceDE w:val="0"/>
        <w:spacing w:after="0" w:line="240" w:lineRule="auto"/>
        <w:rPr>
          <w:rFonts w:ascii="Times New Roman" w:eastAsia="Times New Roman" w:hAnsi="Times New Roman"/>
          <w:b/>
          <w:bCs/>
          <w:sz w:val="24"/>
          <w:szCs w:val="24"/>
          <w:lang w:eastAsia="ar-SA"/>
        </w:rPr>
      </w:pPr>
    </w:p>
    <w:p w:rsidR="00B41C18" w:rsidRPr="00B41C18" w:rsidRDefault="00B41C18" w:rsidP="00B41C18">
      <w:pPr>
        <w:suppressAutoHyphens/>
        <w:autoSpaceDE w:val="0"/>
        <w:spacing w:after="0" w:line="240" w:lineRule="auto"/>
        <w:rPr>
          <w:rFonts w:ascii="Times New Roman" w:eastAsia="Times New Roman" w:hAnsi="Times New Roman"/>
          <w:b/>
          <w:bCs/>
          <w:sz w:val="24"/>
          <w:szCs w:val="24"/>
          <w:lang w:eastAsia="ar-SA"/>
        </w:rPr>
      </w:pPr>
    </w:p>
    <w:p w:rsidR="00B41C18" w:rsidRPr="00B41C18" w:rsidRDefault="00B41C18" w:rsidP="00B41C18">
      <w:pPr>
        <w:suppressAutoHyphens/>
        <w:autoSpaceDE w:val="0"/>
        <w:spacing w:after="0" w:line="240" w:lineRule="auto"/>
        <w:rPr>
          <w:rFonts w:ascii="Times New Roman" w:eastAsia="Times New Roman" w:hAnsi="Times New Roman"/>
          <w:b/>
          <w:bCs/>
          <w:sz w:val="24"/>
          <w:szCs w:val="24"/>
          <w:lang w:eastAsia="ar-SA"/>
        </w:rPr>
      </w:pPr>
    </w:p>
    <w:p w:rsidR="00B41C18" w:rsidRPr="00B41C18" w:rsidRDefault="00B41C18" w:rsidP="00B41C18">
      <w:pPr>
        <w:suppressAutoHyphens/>
        <w:spacing w:after="0" w:line="240" w:lineRule="auto"/>
        <w:rPr>
          <w:rFonts w:ascii="Times New Roman" w:hAnsi="Times New Roman"/>
          <w:b/>
          <w:bCs/>
          <w:sz w:val="24"/>
          <w:szCs w:val="24"/>
          <w:lang w:eastAsia="ar-SA"/>
        </w:rPr>
      </w:pPr>
      <w:r w:rsidRPr="00B41C18">
        <w:rPr>
          <w:rFonts w:ascii="Times New Roman" w:hAnsi="Times New Roman"/>
          <w:b/>
          <w:bCs/>
          <w:sz w:val="24"/>
          <w:szCs w:val="24"/>
          <w:lang w:eastAsia="ar-SA"/>
        </w:rPr>
        <w:t>..................................................................</w:t>
      </w:r>
      <w:r w:rsidRPr="00B41C18">
        <w:rPr>
          <w:rFonts w:ascii="Times New Roman" w:eastAsia="Times New Roman" w:hAnsi="Times New Roman"/>
          <w:i/>
          <w:sz w:val="16"/>
          <w:szCs w:val="16"/>
          <w:lang w:eastAsia="ar-SA"/>
        </w:rPr>
        <w:t xml:space="preserve">          </w:t>
      </w:r>
    </w:p>
    <w:p w:rsidR="00B41C18" w:rsidRPr="00B41C18" w:rsidRDefault="00B41C18" w:rsidP="00B41C18">
      <w:pPr>
        <w:suppressAutoHyphens/>
        <w:spacing w:after="0" w:line="240" w:lineRule="auto"/>
        <w:rPr>
          <w:rFonts w:ascii="Times New Roman" w:eastAsia="Times New Roman" w:hAnsi="Times New Roman"/>
          <w:b/>
          <w:i/>
          <w:sz w:val="16"/>
          <w:szCs w:val="16"/>
          <w:lang w:eastAsia="ar-SA"/>
        </w:rPr>
      </w:pPr>
      <w:r w:rsidRPr="00B41C18">
        <w:rPr>
          <w:rFonts w:ascii="Times New Roman" w:eastAsia="Times New Roman" w:hAnsi="Times New Roman"/>
          <w:i/>
          <w:sz w:val="16"/>
          <w:szCs w:val="16"/>
          <w:lang w:eastAsia="ar-SA"/>
        </w:rPr>
        <w:t xml:space="preserve">                     </w:t>
      </w:r>
      <w:r w:rsidRPr="00B41C18">
        <w:rPr>
          <w:rFonts w:ascii="Times New Roman" w:eastAsia="Times New Roman" w:hAnsi="Times New Roman"/>
          <w:b/>
          <w:i/>
          <w:sz w:val="16"/>
          <w:szCs w:val="16"/>
          <w:lang w:eastAsia="ar-SA"/>
        </w:rPr>
        <w:t xml:space="preserve">(miejscowość, </w:t>
      </w:r>
      <w:proofErr w:type="gramStart"/>
      <w:r w:rsidRPr="00B41C18">
        <w:rPr>
          <w:rFonts w:ascii="Times New Roman" w:eastAsia="Times New Roman" w:hAnsi="Times New Roman"/>
          <w:b/>
          <w:i/>
          <w:sz w:val="16"/>
          <w:szCs w:val="16"/>
          <w:lang w:eastAsia="ar-SA"/>
        </w:rPr>
        <w:t>data )</w:t>
      </w:r>
      <w:proofErr w:type="gramEnd"/>
    </w:p>
    <w:p w:rsidR="00B41C18" w:rsidRPr="00B41C18" w:rsidRDefault="00B41C18" w:rsidP="00B41C18">
      <w:pPr>
        <w:suppressAutoHyphens/>
        <w:spacing w:after="0" w:line="240" w:lineRule="auto"/>
        <w:jc w:val="right"/>
        <w:rPr>
          <w:rFonts w:ascii="Times New Roman" w:hAnsi="Times New Roman"/>
          <w:b/>
          <w:bCs/>
          <w:sz w:val="24"/>
          <w:szCs w:val="24"/>
          <w:lang w:eastAsia="ar-SA"/>
        </w:rPr>
      </w:pPr>
      <w:r w:rsidRPr="00B41C18">
        <w:rPr>
          <w:rFonts w:ascii="Times New Roman" w:hAnsi="Times New Roman"/>
          <w:b/>
          <w:bCs/>
          <w:sz w:val="24"/>
          <w:szCs w:val="24"/>
          <w:lang w:eastAsia="ar-SA"/>
        </w:rPr>
        <w:t>..................................................................</w:t>
      </w:r>
    </w:p>
    <w:p w:rsidR="00B41C18" w:rsidRPr="00B41C18" w:rsidRDefault="00B41C18" w:rsidP="00B41C18">
      <w:pPr>
        <w:suppressAutoHyphens/>
        <w:autoSpaceDE w:val="0"/>
        <w:spacing w:after="0" w:line="240" w:lineRule="auto"/>
        <w:jc w:val="center"/>
        <w:rPr>
          <w:rFonts w:ascii="Times New Roman" w:hAnsi="Times New Roman"/>
          <w:b/>
          <w:bCs/>
          <w:iCs/>
          <w:color w:val="000000"/>
          <w:sz w:val="16"/>
          <w:szCs w:val="16"/>
          <w:lang w:eastAsia="ar-SA"/>
        </w:rPr>
      </w:pPr>
      <w:r w:rsidRPr="00B41C18">
        <w:rPr>
          <w:rFonts w:ascii="Times New Roman" w:hAnsi="Times New Roman"/>
          <w:b/>
          <w:bCs/>
          <w:iCs/>
          <w:color w:val="000000"/>
          <w:sz w:val="24"/>
          <w:szCs w:val="24"/>
          <w:lang w:eastAsia="ar-SA"/>
        </w:rPr>
        <w:t xml:space="preserve">                                                                                                           </w:t>
      </w:r>
      <w:r w:rsidRPr="00B41C18">
        <w:rPr>
          <w:rFonts w:ascii="Times New Roman" w:hAnsi="Times New Roman"/>
          <w:b/>
          <w:bCs/>
          <w:iCs/>
          <w:color w:val="000000"/>
          <w:sz w:val="16"/>
          <w:szCs w:val="16"/>
          <w:lang w:eastAsia="ar-SA"/>
        </w:rPr>
        <w:t>Podpis i pieczęć osoby/osób uprawnionej</w:t>
      </w:r>
    </w:p>
    <w:p w:rsidR="00B41C18" w:rsidRPr="00B41C18" w:rsidRDefault="00B41C18" w:rsidP="00B41C18">
      <w:pPr>
        <w:suppressAutoHyphens/>
        <w:autoSpaceDE w:val="0"/>
        <w:spacing w:after="0" w:line="240" w:lineRule="auto"/>
        <w:jc w:val="center"/>
        <w:rPr>
          <w:rFonts w:ascii="Times New Roman" w:hAnsi="Times New Roman"/>
          <w:b/>
          <w:bCs/>
          <w:iCs/>
          <w:color w:val="000000"/>
          <w:sz w:val="16"/>
          <w:szCs w:val="16"/>
          <w:lang w:eastAsia="ar-SA"/>
        </w:rPr>
      </w:pPr>
      <w:r w:rsidRPr="00B41C18">
        <w:rPr>
          <w:rFonts w:ascii="Times New Roman" w:hAnsi="Times New Roman"/>
          <w:b/>
          <w:bCs/>
          <w:iCs/>
          <w:color w:val="000000"/>
          <w:sz w:val="16"/>
          <w:szCs w:val="16"/>
          <w:lang w:eastAsia="ar-SA"/>
        </w:rPr>
        <w:t xml:space="preserve">                                                                                                                                                  </w:t>
      </w:r>
      <w:proofErr w:type="gramStart"/>
      <w:r w:rsidRPr="00B41C18">
        <w:rPr>
          <w:rFonts w:ascii="Times New Roman" w:hAnsi="Times New Roman"/>
          <w:b/>
          <w:bCs/>
          <w:iCs/>
          <w:color w:val="000000"/>
          <w:sz w:val="16"/>
          <w:szCs w:val="16"/>
          <w:lang w:eastAsia="ar-SA"/>
        </w:rPr>
        <w:t>do</w:t>
      </w:r>
      <w:proofErr w:type="gramEnd"/>
      <w:r w:rsidRPr="00B41C18">
        <w:rPr>
          <w:rFonts w:ascii="Times New Roman" w:hAnsi="Times New Roman"/>
          <w:b/>
          <w:bCs/>
          <w:iCs/>
          <w:color w:val="000000"/>
          <w:sz w:val="16"/>
          <w:szCs w:val="16"/>
          <w:lang w:eastAsia="ar-SA"/>
        </w:rPr>
        <w:t xml:space="preserve"> reprezentowania Wykonawcy</w:t>
      </w:r>
    </w:p>
    <w:p w:rsidR="00B41C18" w:rsidRPr="00B41C18" w:rsidRDefault="00B41C18" w:rsidP="00B41C18">
      <w:pPr>
        <w:suppressAutoHyphens/>
        <w:autoSpaceDE w:val="0"/>
        <w:spacing w:after="0" w:line="240" w:lineRule="auto"/>
        <w:rPr>
          <w:rFonts w:ascii="Times New Roman" w:eastAsia="Times New Roman" w:hAnsi="Times New Roman"/>
          <w:b/>
          <w:bCs/>
          <w:sz w:val="18"/>
          <w:szCs w:val="18"/>
          <w:lang w:eastAsia="ar-SA"/>
        </w:rPr>
      </w:pPr>
      <w:r w:rsidRPr="00B41C18">
        <w:rPr>
          <w:rFonts w:ascii="Times New Roman" w:eastAsia="Times New Roman" w:hAnsi="Times New Roman"/>
          <w:b/>
          <w:sz w:val="24"/>
          <w:szCs w:val="24"/>
          <w:lang w:eastAsia="ar-SA"/>
        </w:rPr>
        <w:t xml:space="preserve">                                                                                                                     </w:t>
      </w:r>
    </w:p>
    <w:p w:rsidR="00B41C18" w:rsidRPr="00B41C18" w:rsidRDefault="00B41C18" w:rsidP="00B41C18">
      <w:pPr>
        <w:suppressAutoHyphens/>
        <w:autoSpaceDE w:val="0"/>
        <w:autoSpaceDN w:val="0"/>
        <w:adjustRightInd w:val="0"/>
        <w:spacing w:after="0" w:line="240" w:lineRule="auto"/>
        <w:rPr>
          <w:rFonts w:ascii="Times New Roman" w:eastAsia="Times New Roman" w:hAnsi="Times New Roman"/>
          <w:i/>
          <w:sz w:val="20"/>
          <w:szCs w:val="20"/>
          <w:lang w:eastAsia="ar-SA"/>
        </w:rPr>
      </w:pPr>
      <w:r w:rsidRPr="00B41C18">
        <w:rPr>
          <w:rFonts w:ascii="Times New Roman" w:eastAsia="Times New Roman" w:hAnsi="Times New Roman"/>
          <w:b/>
          <w:i/>
          <w:sz w:val="20"/>
          <w:szCs w:val="20"/>
          <w:lang w:eastAsia="ar-SA"/>
        </w:rPr>
        <w:t xml:space="preserve">* </w:t>
      </w:r>
      <w:r w:rsidRPr="00B41C18">
        <w:rPr>
          <w:rFonts w:ascii="Times New Roman" w:eastAsia="Times New Roman" w:hAnsi="Times New Roman"/>
          <w:i/>
          <w:sz w:val="20"/>
          <w:szCs w:val="20"/>
          <w:lang w:eastAsia="ar-SA"/>
        </w:rPr>
        <w:t>Należy właściwe zaznaczyć (</w:t>
      </w:r>
      <w:r w:rsidRPr="00B41C18">
        <w:rPr>
          <w:rFonts w:ascii="Times New Roman" w:eastAsia="Times New Roman" w:hAnsi="Times New Roman"/>
          <w:b/>
          <w:i/>
          <w:sz w:val="20"/>
          <w:szCs w:val="20"/>
          <w:lang w:eastAsia="ar-SA"/>
        </w:rPr>
        <w:t>X</w:t>
      </w:r>
      <w:r w:rsidRPr="00B41C18">
        <w:rPr>
          <w:rFonts w:ascii="Times New Roman" w:eastAsia="Times New Roman" w:hAnsi="Times New Roman"/>
          <w:i/>
          <w:sz w:val="20"/>
          <w:szCs w:val="20"/>
          <w:lang w:eastAsia="ar-SA"/>
        </w:rPr>
        <w:t xml:space="preserve">) </w:t>
      </w:r>
    </w:p>
    <w:p w:rsidR="00B41C18" w:rsidRPr="00B41C18" w:rsidRDefault="00B41C18" w:rsidP="00B41C18">
      <w:pPr>
        <w:suppressAutoHyphens/>
        <w:autoSpaceDE w:val="0"/>
        <w:autoSpaceDN w:val="0"/>
        <w:adjustRightInd w:val="0"/>
        <w:spacing w:after="0" w:line="240" w:lineRule="auto"/>
        <w:rPr>
          <w:rFonts w:ascii="Times New Roman" w:eastAsia="Times New Roman" w:hAnsi="Times New Roman"/>
          <w:sz w:val="20"/>
          <w:szCs w:val="20"/>
          <w:lang w:eastAsia="ar-SA"/>
        </w:rPr>
      </w:pPr>
      <w:r w:rsidRPr="00B41C18">
        <w:rPr>
          <w:rFonts w:ascii="Times New Roman" w:eastAsia="Times New Roman" w:hAnsi="Times New Roman"/>
          <w:bCs/>
          <w:sz w:val="20"/>
          <w:szCs w:val="20"/>
          <w:lang w:eastAsia="ar-SA"/>
        </w:rPr>
        <w:t>** Grupa kapitałowa w rozumieniu art. 4 pkt 14) ustawy z dnia 16.02.2007</w:t>
      </w:r>
      <w:proofErr w:type="gramStart"/>
      <w:r w:rsidRPr="00B41C18">
        <w:rPr>
          <w:rFonts w:ascii="Times New Roman" w:eastAsia="Times New Roman" w:hAnsi="Times New Roman"/>
          <w:bCs/>
          <w:sz w:val="20"/>
          <w:szCs w:val="20"/>
          <w:lang w:eastAsia="ar-SA"/>
        </w:rPr>
        <w:t>r</w:t>
      </w:r>
      <w:proofErr w:type="gramEnd"/>
      <w:r w:rsidRPr="00B41C18">
        <w:rPr>
          <w:rFonts w:ascii="Times New Roman" w:eastAsia="Times New Roman" w:hAnsi="Times New Roman"/>
          <w:bCs/>
          <w:sz w:val="20"/>
          <w:szCs w:val="20"/>
          <w:lang w:eastAsia="ar-SA"/>
        </w:rPr>
        <w:t>. o ochronie konkurencji i konsumentów (</w:t>
      </w:r>
      <w:proofErr w:type="spellStart"/>
      <w:r w:rsidRPr="00B41C18">
        <w:rPr>
          <w:rFonts w:ascii="Times New Roman" w:eastAsia="Times New Roman" w:hAnsi="Times New Roman"/>
          <w:bCs/>
          <w:sz w:val="20"/>
          <w:szCs w:val="20"/>
          <w:lang w:eastAsia="ar-SA"/>
        </w:rPr>
        <w:t>t.j</w:t>
      </w:r>
      <w:proofErr w:type="spellEnd"/>
      <w:r w:rsidRPr="00B41C18">
        <w:rPr>
          <w:rFonts w:ascii="Times New Roman" w:eastAsia="Times New Roman" w:hAnsi="Times New Roman"/>
          <w:bCs/>
          <w:sz w:val="20"/>
          <w:szCs w:val="20"/>
          <w:lang w:eastAsia="ar-SA"/>
        </w:rPr>
        <w:t xml:space="preserve">. Dz. U. </w:t>
      </w:r>
      <w:r w:rsidRPr="00B41C18">
        <w:rPr>
          <w:rFonts w:ascii="Times New Roman" w:eastAsia="Times New Roman" w:hAnsi="Times New Roman"/>
          <w:sz w:val="20"/>
          <w:szCs w:val="20"/>
          <w:lang w:eastAsia="ar-SA"/>
        </w:rPr>
        <w:t xml:space="preserve">2019 </w:t>
      </w:r>
      <w:proofErr w:type="gramStart"/>
      <w:r w:rsidRPr="00B41C18">
        <w:rPr>
          <w:rFonts w:ascii="Times New Roman" w:eastAsia="Times New Roman" w:hAnsi="Times New Roman"/>
          <w:sz w:val="20"/>
          <w:szCs w:val="20"/>
          <w:lang w:eastAsia="ar-SA"/>
        </w:rPr>
        <w:t>poz</w:t>
      </w:r>
      <w:proofErr w:type="gramEnd"/>
      <w:r w:rsidRPr="00B41C18">
        <w:rPr>
          <w:rFonts w:ascii="Times New Roman" w:eastAsia="Times New Roman" w:hAnsi="Times New Roman"/>
          <w:sz w:val="20"/>
          <w:szCs w:val="20"/>
          <w:lang w:eastAsia="ar-SA"/>
        </w:rPr>
        <w:t>. 369)</w:t>
      </w:r>
    </w:p>
    <w:p w:rsidR="00B41C18" w:rsidRPr="00B264D4" w:rsidRDefault="00B41C18" w:rsidP="00B264D4">
      <w:pPr>
        <w:suppressAutoHyphens/>
        <w:spacing w:after="0" w:line="240" w:lineRule="auto"/>
        <w:jc w:val="both"/>
        <w:rPr>
          <w:rFonts w:ascii="Times New Roman" w:eastAsia="Times New Roman" w:hAnsi="Times New Roman"/>
          <w:i/>
          <w:sz w:val="20"/>
          <w:szCs w:val="20"/>
          <w:lang w:eastAsia="ar-SA"/>
        </w:rPr>
      </w:pPr>
      <w:r w:rsidRPr="00B41C18">
        <w:rPr>
          <w:rFonts w:ascii="Times New Roman" w:eastAsia="Times New Roman" w:hAnsi="Times New Roman"/>
          <w:sz w:val="20"/>
          <w:szCs w:val="20"/>
          <w:lang w:eastAsia="ar-SA"/>
        </w:rPr>
        <w:t xml:space="preserve">Uwaga! W celu wykazania braku podstaw do wykluczenia z postępowania w okolicznościach, o których mowa w art. 24 ust. 1 pkt 23 ustawy, w terminie </w:t>
      </w:r>
      <w:r w:rsidRPr="00B41C18">
        <w:rPr>
          <w:rFonts w:ascii="Times New Roman" w:eastAsia="Times New Roman" w:hAnsi="Times New Roman"/>
          <w:sz w:val="20"/>
          <w:szCs w:val="20"/>
          <w:u w:val="single"/>
          <w:lang w:eastAsia="ar-SA"/>
        </w:rPr>
        <w:t>3 dni</w:t>
      </w:r>
      <w:r w:rsidRPr="00B41C18">
        <w:rPr>
          <w:rFonts w:ascii="Times New Roman" w:eastAsia="Times New Roman" w:hAnsi="Times New Roman"/>
          <w:sz w:val="20"/>
          <w:szCs w:val="20"/>
          <w:lang w:eastAsia="ar-SA"/>
        </w:rPr>
        <w:t xml:space="preserve"> od zamieszczenia na stronie internetowej Zamawiającego informacji z otwarcia ofert Wykonawcy przekazują Zamawiającemu oświadczenie o przynależności lub braku przynależności do tej samej grupy kapitałowej.</w:t>
      </w:r>
      <w:r w:rsidRPr="00B41C18">
        <w:rPr>
          <w:rFonts w:ascii="Times New Roman" w:eastAsia="Times New Roman" w:hAnsi="Times New Roman"/>
          <w:bCs/>
          <w:sz w:val="20"/>
          <w:szCs w:val="20"/>
          <w:lang w:eastAsia="ar-SA"/>
        </w:rPr>
        <w:t xml:space="preserve"> </w:t>
      </w:r>
      <w:r w:rsidRPr="00B41C18">
        <w:rPr>
          <w:rFonts w:ascii="Times New Roman" w:eastAsia="Times New Roman" w:hAnsi="Times New Roman"/>
          <w:sz w:val="20"/>
          <w:szCs w:val="20"/>
          <w:lang w:eastAsia="ar-SA"/>
        </w:rPr>
        <w:t xml:space="preserve">Wraz ze złożeniem oświadczenia Wykonawca może przedstawić dowody, że powiązania z innym Wykonawcą nie prowadzą do zakłócenia konkurencji w przedmiotowym postępowaniu.  </w:t>
      </w:r>
      <w:r w:rsidRPr="00B41C18">
        <w:rPr>
          <w:rFonts w:ascii="Times New Roman" w:eastAsia="Times New Roman" w:hAnsi="Times New Roman"/>
          <w:b/>
          <w:i/>
          <w:iCs/>
          <w:sz w:val="18"/>
          <w:szCs w:val="18"/>
          <w:lang w:eastAsia="ar-SA"/>
        </w:rPr>
        <w:br w:type="page"/>
      </w:r>
    </w:p>
    <w:p w:rsidR="005B41E6" w:rsidRPr="004618CC" w:rsidRDefault="005B41E6" w:rsidP="005B41E6">
      <w:pPr>
        <w:jc w:val="right"/>
        <w:rPr>
          <w:rFonts w:ascii="Times New Roman" w:hAnsi="Times New Roman"/>
          <w:b/>
          <w:bCs/>
          <w:i/>
          <w:iCs/>
          <w:sz w:val="20"/>
          <w:szCs w:val="20"/>
        </w:rPr>
      </w:pPr>
      <w:r>
        <w:rPr>
          <w:rFonts w:ascii="Times New Roman" w:hAnsi="Times New Roman"/>
          <w:b/>
          <w:bCs/>
          <w:i/>
          <w:iCs/>
          <w:sz w:val="20"/>
          <w:szCs w:val="20"/>
        </w:rPr>
        <w:lastRenderedPageBreak/>
        <w:t xml:space="preserve">Załącznik nr </w:t>
      </w:r>
      <w:r w:rsidR="00E7745C">
        <w:rPr>
          <w:rFonts w:ascii="Times New Roman" w:hAnsi="Times New Roman"/>
          <w:b/>
          <w:bCs/>
          <w:i/>
          <w:iCs/>
          <w:sz w:val="20"/>
          <w:szCs w:val="20"/>
        </w:rPr>
        <w:t>6</w:t>
      </w:r>
      <w:r>
        <w:rPr>
          <w:rFonts w:ascii="Times New Roman" w:hAnsi="Times New Roman"/>
          <w:b/>
          <w:bCs/>
          <w:i/>
          <w:iCs/>
          <w:sz w:val="20"/>
          <w:szCs w:val="20"/>
        </w:rPr>
        <w:t xml:space="preserve"> </w:t>
      </w:r>
      <w:r>
        <w:rPr>
          <w:rFonts w:ascii="Times New Roman" w:hAnsi="Times New Roman"/>
          <w:b/>
          <w:bCs/>
          <w:i/>
          <w:iCs/>
          <w:sz w:val="20"/>
          <w:szCs w:val="20"/>
        </w:rPr>
        <w:br/>
        <w:t>do ogłoszenia o zamówieniu</w:t>
      </w:r>
    </w:p>
    <w:p w:rsidR="007D003B" w:rsidRPr="00F76F06" w:rsidRDefault="007D003B" w:rsidP="007D003B">
      <w:pPr>
        <w:suppressAutoHyphens/>
        <w:spacing w:after="0" w:line="240" w:lineRule="auto"/>
        <w:rPr>
          <w:rFonts w:ascii="Times New Roman" w:eastAsia="Times New Roman" w:hAnsi="Times New Roman"/>
          <w:b/>
          <w:sz w:val="24"/>
          <w:szCs w:val="24"/>
          <w:lang w:eastAsia="ar-SA"/>
        </w:rPr>
      </w:pPr>
      <w:r w:rsidRPr="00F76F06">
        <w:rPr>
          <w:rFonts w:ascii="Times New Roman" w:eastAsia="Times New Roman" w:hAnsi="Times New Roman"/>
          <w:b/>
          <w:sz w:val="24"/>
          <w:szCs w:val="24"/>
          <w:lang w:eastAsia="ar-SA"/>
        </w:rPr>
        <w:t>Projekt umowy</w:t>
      </w:r>
    </w:p>
    <w:p w:rsidR="007D003B" w:rsidRPr="00F76F06" w:rsidRDefault="007D003B" w:rsidP="007D003B">
      <w:pPr>
        <w:suppressAutoHyphens/>
        <w:spacing w:after="0" w:line="240" w:lineRule="auto"/>
        <w:rPr>
          <w:rFonts w:ascii="Times New Roman" w:eastAsia="Times New Roman" w:hAnsi="Times New Roman"/>
          <w:b/>
          <w:sz w:val="24"/>
          <w:szCs w:val="24"/>
          <w:lang w:eastAsia="ar-SA"/>
        </w:rPr>
      </w:pPr>
    </w:p>
    <w:p w:rsidR="007D003B" w:rsidRPr="00F76F06" w:rsidRDefault="007D003B" w:rsidP="007D003B">
      <w:pPr>
        <w:jc w:val="center"/>
        <w:rPr>
          <w:rFonts w:ascii="Times New Roman" w:hAnsi="Times New Roman"/>
          <w:b/>
          <w:sz w:val="24"/>
          <w:szCs w:val="24"/>
        </w:rPr>
      </w:pPr>
    </w:p>
    <w:p w:rsidR="007D003B" w:rsidRPr="00F76F06" w:rsidRDefault="007D003B" w:rsidP="007D003B">
      <w:pPr>
        <w:rPr>
          <w:rFonts w:ascii="Times New Roman" w:hAnsi="Times New Roman"/>
          <w:sz w:val="24"/>
          <w:szCs w:val="24"/>
        </w:rPr>
      </w:pPr>
      <w:r w:rsidRPr="00F76F06">
        <w:rPr>
          <w:rFonts w:ascii="Times New Roman" w:hAnsi="Times New Roman"/>
          <w:bCs/>
          <w:sz w:val="24"/>
          <w:szCs w:val="24"/>
        </w:rPr>
        <w:t xml:space="preserve">W </w:t>
      </w:r>
      <w:proofErr w:type="gramStart"/>
      <w:r w:rsidRPr="00F76F06">
        <w:rPr>
          <w:rFonts w:ascii="Times New Roman" w:hAnsi="Times New Roman"/>
          <w:bCs/>
          <w:sz w:val="24"/>
          <w:szCs w:val="24"/>
        </w:rPr>
        <w:t>dniu .......................... 20.... r</w:t>
      </w:r>
      <w:proofErr w:type="gramEnd"/>
      <w:r w:rsidRPr="00F76F06">
        <w:rPr>
          <w:rFonts w:ascii="Times New Roman" w:hAnsi="Times New Roman"/>
          <w:bCs/>
          <w:sz w:val="24"/>
          <w:szCs w:val="24"/>
        </w:rPr>
        <w:t xml:space="preserve">. </w:t>
      </w:r>
      <w:r w:rsidRPr="00F76F06">
        <w:rPr>
          <w:rFonts w:ascii="Times New Roman" w:hAnsi="Times New Roman"/>
          <w:sz w:val="24"/>
          <w:szCs w:val="24"/>
        </w:rPr>
        <w:t>w Lublinie pomiędzy:</w:t>
      </w:r>
    </w:p>
    <w:p w:rsidR="007D003B" w:rsidRPr="00F76F06" w:rsidRDefault="007D003B" w:rsidP="007D003B">
      <w:pPr>
        <w:rPr>
          <w:rFonts w:ascii="Times New Roman" w:hAnsi="Times New Roman"/>
          <w:sz w:val="24"/>
          <w:szCs w:val="24"/>
        </w:rPr>
      </w:pPr>
      <w:r w:rsidRPr="00F76F06">
        <w:rPr>
          <w:rFonts w:ascii="Times New Roman" w:hAnsi="Times New Roman"/>
          <w:sz w:val="24"/>
          <w:szCs w:val="24"/>
        </w:rPr>
        <w:t xml:space="preserve">Uniwersytetem Przyrodniczym w Lublinie ul. Akademicka 13, 20-950 Lublin, </w:t>
      </w:r>
      <w:r w:rsidRPr="00F76F06">
        <w:rPr>
          <w:rFonts w:ascii="Times New Roman" w:hAnsi="Times New Roman"/>
          <w:color w:val="000000"/>
          <w:sz w:val="24"/>
          <w:szCs w:val="24"/>
        </w:rPr>
        <w:t xml:space="preserve">NIP 712-010-37-75, REGON 000001896, </w:t>
      </w:r>
      <w:r w:rsidRPr="00F76F06">
        <w:rPr>
          <w:rFonts w:ascii="Times New Roman" w:hAnsi="Times New Roman"/>
          <w:sz w:val="24"/>
          <w:szCs w:val="24"/>
        </w:rPr>
        <w:t>zwanym w dalszej części umowy</w:t>
      </w:r>
      <w:r w:rsidRPr="00F76F06">
        <w:rPr>
          <w:rFonts w:ascii="Times New Roman" w:hAnsi="Times New Roman"/>
          <w:bCs/>
          <w:sz w:val="24"/>
          <w:szCs w:val="24"/>
        </w:rPr>
        <w:t xml:space="preserve"> „Zamawiającym”</w:t>
      </w:r>
      <w:r w:rsidRPr="00F76F06">
        <w:rPr>
          <w:rFonts w:ascii="Times New Roman" w:hAnsi="Times New Roman"/>
          <w:sz w:val="24"/>
          <w:szCs w:val="24"/>
        </w:rPr>
        <w:t xml:space="preserve">, w </w:t>
      </w:r>
      <w:proofErr w:type="gramStart"/>
      <w:r w:rsidRPr="00F76F06">
        <w:rPr>
          <w:rFonts w:ascii="Times New Roman" w:hAnsi="Times New Roman"/>
          <w:sz w:val="24"/>
          <w:szCs w:val="24"/>
        </w:rPr>
        <w:t>imieniu którego</w:t>
      </w:r>
      <w:proofErr w:type="gramEnd"/>
      <w:r w:rsidRPr="00F76F06">
        <w:rPr>
          <w:rFonts w:ascii="Times New Roman" w:hAnsi="Times New Roman"/>
          <w:sz w:val="24"/>
          <w:szCs w:val="24"/>
        </w:rPr>
        <w:t xml:space="preserve"> działa: </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w:t>
      </w:r>
    </w:p>
    <w:p w:rsidR="007D003B" w:rsidRPr="00F76F06" w:rsidRDefault="007D003B" w:rsidP="007D003B">
      <w:pPr>
        <w:jc w:val="both"/>
        <w:rPr>
          <w:rFonts w:ascii="Times New Roman" w:hAnsi="Times New Roman"/>
          <w:sz w:val="24"/>
          <w:szCs w:val="24"/>
        </w:rPr>
      </w:pPr>
      <w:proofErr w:type="gramStart"/>
      <w:r w:rsidRPr="00F76F06">
        <w:rPr>
          <w:rFonts w:ascii="Times New Roman" w:hAnsi="Times New Roman"/>
          <w:sz w:val="24"/>
          <w:szCs w:val="24"/>
        </w:rPr>
        <w:t>a</w:t>
      </w:r>
      <w:proofErr w:type="gramEnd"/>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 ........................................................., </w:t>
      </w:r>
      <w:proofErr w:type="gramStart"/>
      <w:r w:rsidRPr="00F76F06">
        <w:rPr>
          <w:rFonts w:ascii="Times New Roman" w:hAnsi="Times New Roman"/>
          <w:sz w:val="24"/>
          <w:szCs w:val="24"/>
        </w:rPr>
        <w:t>siedziba</w:t>
      </w:r>
      <w:proofErr w:type="gramEnd"/>
      <w:r w:rsidRPr="00F76F06">
        <w:rPr>
          <w:rFonts w:ascii="Times New Roman" w:hAnsi="Times New Roman"/>
          <w:sz w:val="24"/>
          <w:szCs w:val="24"/>
        </w:rPr>
        <w:t xml:space="preserve"> ……….     zarejestrowanym </w:t>
      </w:r>
      <w:proofErr w:type="gramStart"/>
      <w:r w:rsidRPr="00F76F06">
        <w:rPr>
          <w:rFonts w:ascii="Times New Roman" w:hAnsi="Times New Roman"/>
          <w:sz w:val="24"/>
          <w:szCs w:val="24"/>
        </w:rPr>
        <w:t>w  KRS</w:t>
      </w:r>
      <w:proofErr w:type="gramEnd"/>
      <w:r w:rsidRPr="00F76F06">
        <w:rPr>
          <w:rFonts w:ascii="Times New Roman" w:hAnsi="Times New Roman"/>
          <w:sz w:val="24"/>
          <w:szCs w:val="24"/>
        </w:rPr>
        <w:t xml:space="preserve">  nr ........ lub w Centralnej Ewidencji i Informacji o Działalności Gospodarczej *, REGON ………………., NIP ………………., </w:t>
      </w:r>
      <w:proofErr w:type="gramStart"/>
      <w:r w:rsidRPr="00F76F06">
        <w:rPr>
          <w:rFonts w:ascii="Times New Roman" w:hAnsi="Times New Roman"/>
          <w:sz w:val="24"/>
          <w:szCs w:val="24"/>
        </w:rPr>
        <w:t>zwanym  w</w:t>
      </w:r>
      <w:proofErr w:type="gramEnd"/>
      <w:r w:rsidRPr="00F76F06">
        <w:rPr>
          <w:rFonts w:ascii="Times New Roman" w:hAnsi="Times New Roman"/>
          <w:sz w:val="24"/>
          <w:szCs w:val="24"/>
        </w:rPr>
        <w:t xml:space="preserve">  treści umowy </w:t>
      </w:r>
      <w:r w:rsidRPr="00F76F06">
        <w:rPr>
          <w:rFonts w:ascii="Times New Roman" w:hAnsi="Times New Roman"/>
          <w:b/>
          <w:sz w:val="24"/>
          <w:szCs w:val="24"/>
        </w:rPr>
        <w:t>„Wykonawcą"</w:t>
      </w:r>
      <w:r w:rsidRPr="00F76F06">
        <w:rPr>
          <w:rFonts w:ascii="Times New Roman" w:hAnsi="Times New Roman"/>
          <w:sz w:val="24"/>
          <w:szCs w:val="24"/>
        </w:rPr>
        <w:t>, reprezentowanym przez: ..........................................................................:</w:t>
      </w:r>
    </w:p>
    <w:p w:rsidR="007D003B" w:rsidRPr="00F76F06" w:rsidRDefault="007D003B" w:rsidP="007D003B">
      <w:pPr>
        <w:jc w:val="both"/>
        <w:rPr>
          <w:rFonts w:ascii="Times New Roman" w:hAnsi="Times New Roman"/>
          <w:b/>
          <w:sz w:val="24"/>
          <w:szCs w:val="24"/>
        </w:rPr>
      </w:pPr>
      <w:proofErr w:type="gramStart"/>
      <w:r w:rsidRPr="00F76F06">
        <w:rPr>
          <w:rFonts w:ascii="Times New Roman" w:hAnsi="Times New Roman"/>
          <w:bCs/>
          <w:sz w:val="24"/>
          <w:szCs w:val="24"/>
        </w:rPr>
        <w:t>została</w:t>
      </w:r>
      <w:proofErr w:type="gramEnd"/>
      <w:r w:rsidRPr="00F76F06">
        <w:rPr>
          <w:rFonts w:ascii="Times New Roman" w:hAnsi="Times New Roman"/>
          <w:bCs/>
          <w:sz w:val="24"/>
          <w:szCs w:val="24"/>
        </w:rPr>
        <w:t xml:space="preserve"> zawarta umowa treści następującej:</w:t>
      </w:r>
    </w:p>
    <w:p w:rsidR="007D003B" w:rsidRPr="00F76F06" w:rsidRDefault="007D003B" w:rsidP="007D003B">
      <w:pPr>
        <w:jc w:val="center"/>
        <w:rPr>
          <w:rFonts w:ascii="Times New Roman" w:hAnsi="Times New Roman"/>
          <w:sz w:val="24"/>
          <w:szCs w:val="24"/>
        </w:rPr>
      </w:pPr>
    </w:p>
    <w:p w:rsidR="007D003B" w:rsidRDefault="007D003B" w:rsidP="007D003B">
      <w:pPr>
        <w:suppressAutoHyphens/>
        <w:spacing w:after="0" w:line="240" w:lineRule="auto"/>
        <w:jc w:val="both"/>
        <w:rPr>
          <w:rFonts w:ascii="Times New Roman" w:hAnsi="Times New Roman"/>
          <w:sz w:val="24"/>
          <w:szCs w:val="24"/>
          <w:lang w:eastAsia="ar-SA"/>
        </w:rPr>
      </w:pPr>
      <w:r w:rsidRPr="00F76F06">
        <w:rPr>
          <w:rFonts w:ascii="Times New Roman" w:hAnsi="Times New Roman"/>
          <w:sz w:val="24"/>
          <w:szCs w:val="24"/>
        </w:rPr>
        <w:t xml:space="preserve">     </w:t>
      </w:r>
      <w:r>
        <w:rPr>
          <w:rFonts w:ascii="Times New Roman" w:hAnsi="Times New Roman"/>
          <w:sz w:val="24"/>
          <w:szCs w:val="24"/>
          <w:lang w:eastAsia="ar-SA"/>
        </w:rPr>
        <w:t>W wyniku przeprowadzonego na podstawie art. 138o ustawy - Prawo zamówień publicznych z dnia 29 stycznia 2004 roku (</w:t>
      </w:r>
      <w:r>
        <w:rPr>
          <w:rFonts w:ascii="Times New Roman" w:eastAsia="Times New Roman" w:hAnsi="Times New Roman"/>
          <w:sz w:val="24"/>
          <w:szCs w:val="24"/>
          <w:lang w:eastAsia="ar-SA"/>
        </w:rPr>
        <w:t xml:space="preserve">Dz.U. 2019 </w:t>
      </w:r>
      <w:proofErr w:type="gramStart"/>
      <w:r>
        <w:rPr>
          <w:rFonts w:ascii="Times New Roman" w:eastAsia="Times New Roman" w:hAnsi="Times New Roman"/>
          <w:sz w:val="24"/>
          <w:szCs w:val="24"/>
          <w:lang w:eastAsia="ar-SA"/>
        </w:rPr>
        <w:t>r</w:t>
      </w:r>
      <w:proofErr w:type="gramEnd"/>
      <w:r>
        <w:rPr>
          <w:rFonts w:ascii="Times New Roman" w:eastAsia="Times New Roman" w:hAnsi="Times New Roman"/>
          <w:sz w:val="24"/>
          <w:szCs w:val="24"/>
          <w:lang w:eastAsia="ar-SA"/>
        </w:rPr>
        <w:t xml:space="preserve">. poz. 1843 ze </w:t>
      </w:r>
      <w:proofErr w:type="spellStart"/>
      <w:r>
        <w:rPr>
          <w:rFonts w:ascii="Times New Roman" w:eastAsia="Times New Roman" w:hAnsi="Times New Roman"/>
          <w:sz w:val="24"/>
          <w:szCs w:val="24"/>
          <w:lang w:eastAsia="ar-SA"/>
        </w:rPr>
        <w:t>zm</w:t>
      </w:r>
      <w:proofErr w:type="spellEnd"/>
      <w:r>
        <w:rPr>
          <w:rFonts w:ascii="Times New Roman" w:hAnsi="Times New Roman"/>
          <w:bCs/>
          <w:sz w:val="24"/>
          <w:szCs w:val="24"/>
          <w:lang w:eastAsia="ar-SA"/>
        </w:rPr>
        <w:t>)</w:t>
      </w:r>
      <w:r>
        <w:rPr>
          <w:rFonts w:ascii="Times New Roman" w:hAnsi="Times New Roman"/>
          <w:b/>
          <w:sz w:val="24"/>
          <w:szCs w:val="24"/>
          <w:lang w:eastAsia="ar-SA"/>
        </w:rPr>
        <w:t xml:space="preserve"> </w:t>
      </w:r>
      <w:r>
        <w:rPr>
          <w:rFonts w:ascii="Times New Roman" w:hAnsi="Times New Roman"/>
          <w:sz w:val="24"/>
          <w:szCs w:val="24"/>
          <w:lang w:eastAsia="ar-SA"/>
        </w:rPr>
        <w:t xml:space="preserve">postępowania o udzielenie zamówienia publicznego w trybie ogłoszenia o zamówieniu na usługi społeczne znak: </w:t>
      </w:r>
    </w:p>
    <w:p w:rsidR="007D003B" w:rsidRPr="005B41E6" w:rsidRDefault="007D003B" w:rsidP="007D003B">
      <w:pPr>
        <w:spacing w:after="0" w:line="240" w:lineRule="auto"/>
        <w:jc w:val="both"/>
        <w:rPr>
          <w:rFonts w:ascii="Times New Roman" w:hAnsi="Times New Roman"/>
          <w:b/>
          <w:sz w:val="24"/>
          <w:szCs w:val="24"/>
        </w:rPr>
      </w:pPr>
      <w:r>
        <w:rPr>
          <w:rFonts w:ascii="Times New Roman" w:hAnsi="Times New Roman"/>
          <w:b/>
          <w:sz w:val="24"/>
          <w:szCs w:val="24"/>
          <w:lang w:eastAsia="ar-SA"/>
        </w:rPr>
        <w:t xml:space="preserve">EZ-p/US/5/2020, </w:t>
      </w:r>
      <w:r w:rsidRPr="005B41E6">
        <w:rPr>
          <w:rFonts w:ascii="Times New Roman" w:eastAsia="Times New Roman" w:hAnsi="Times New Roman"/>
          <w:sz w:val="24"/>
          <w:szCs w:val="24"/>
          <w:lang w:eastAsia="ar-SA"/>
        </w:rPr>
        <w:t>polegającej na</w:t>
      </w:r>
      <w:r w:rsidRPr="00B41C18">
        <w:rPr>
          <w:rFonts w:ascii="Times New Roman" w:eastAsia="Times New Roman" w:hAnsi="Times New Roman"/>
          <w:i/>
          <w:sz w:val="24"/>
          <w:szCs w:val="24"/>
          <w:lang w:eastAsia="ar-SA"/>
        </w:rPr>
        <w:t xml:space="preserve"> </w:t>
      </w:r>
      <w:r w:rsidRPr="00E65958">
        <w:rPr>
          <w:rFonts w:ascii="Times New Roman" w:hAnsi="Times New Roman"/>
          <w:b/>
          <w:sz w:val="24"/>
          <w:szCs w:val="24"/>
        </w:rPr>
        <w:t>obsłudze konferencji, obejmującej: usługę hotelową, gastronomiczną, cateringową oraz organizację uroczystego bankietu w ramach O</w:t>
      </w:r>
      <w:r w:rsidRPr="00E65958">
        <w:rPr>
          <w:rFonts w:ascii="Times New Roman" w:hAnsi="Times New Roman"/>
          <w:b/>
          <w:i/>
          <w:sz w:val="24"/>
          <w:szCs w:val="24"/>
        </w:rPr>
        <w:t>gólnopolskiej Konferencji Naukowej „Rola inżynierii rolniczej i inżynierii środowiska w rozwoju rolnictwa zrównoważonego”</w:t>
      </w:r>
      <w:r>
        <w:rPr>
          <w:rFonts w:ascii="Times New Roman" w:eastAsia="Times New Roman" w:hAnsi="Times New Roman"/>
          <w:b/>
          <w:sz w:val="24"/>
          <w:szCs w:val="24"/>
          <w:lang w:eastAsia="ar-SA"/>
        </w:rPr>
        <w:t>,</w:t>
      </w:r>
      <w:r>
        <w:rPr>
          <w:rFonts w:ascii="Times New Roman" w:hAnsi="Times New Roman"/>
          <w:sz w:val="24"/>
          <w:szCs w:val="24"/>
          <w:lang w:eastAsia="ar-SA"/>
        </w:rPr>
        <w:t xml:space="preserve"> zgodnie z opisem przedmiotu zamówienia stanowiącym załącznik nr ….. do umowy, strony </w:t>
      </w:r>
      <w:proofErr w:type="gramStart"/>
      <w:r>
        <w:rPr>
          <w:rFonts w:ascii="Times New Roman" w:hAnsi="Times New Roman"/>
          <w:sz w:val="24"/>
          <w:szCs w:val="24"/>
          <w:lang w:eastAsia="ar-SA"/>
        </w:rPr>
        <w:t>postanawiają co</w:t>
      </w:r>
      <w:proofErr w:type="gramEnd"/>
      <w:r>
        <w:rPr>
          <w:rFonts w:ascii="Times New Roman" w:hAnsi="Times New Roman"/>
          <w:sz w:val="24"/>
          <w:szCs w:val="24"/>
          <w:lang w:eastAsia="ar-SA"/>
        </w:rPr>
        <w:t xml:space="preserve"> następuje:</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 </w:t>
      </w:r>
    </w:p>
    <w:p w:rsidR="007D003B" w:rsidRPr="00F76F06" w:rsidRDefault="007D003B" w:rsidP="007D003B">
      <w:pPr>
        <w:jc w:val="center"/>
        <w:rPr>
          <w:rFonts w:ascii="Times New Roman" w:hAnsi="Times New Roman"/>
          <w:b/>
          <w:sz w:val="24"/>
          <w:szCs w:val="24"/>
        </w:rPr>
      </w:pPr>
      <w:r w:rsidRPr="00F76F06">
        <w:rPr>
          <w:rFonts w:ascii="Times New Roman" w:hAnsi="Times New Roman"/>
          <w:b/>
          <w:sz w:val="24"/>
          <w:szCs w:val="24"/>
        </w:rPr>
        <w:t>§ 1</w:t>
      </w:r>
    </w:p>
    <w:p w:rsidR="007D003B" w:rsidRPr="00F76F06" w:rsidRDefault="007D003B" w:rsidP="007D003B">
      <w:pPr>
        <w:jc w:val="center"/>
        <w:rPr>
          <w:rFonts w:ascii="Times New Roman" w:hAnsi="Times New Roman"/>
          <w:b/>
          <w:sz w:val="24"/>
          <w:szCs w:val="24"/>
        </w:rPr>
      </w:pPr>
      <w:r w:rsidRPr="00F76F06">
        <w:rPr>
          <w:rFonts w:ascii="Times New Roman" w:hAnsi="Times New Roman"/>
          <w:b/>
          <w:sz w:val="24"/>
          <w:szCs w:val="24"/>
        </w:rPr>
        <w:t>Przedmiot zamówienia</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1. Przedmiotem umowy jest </w:t>
      </w:r>
      <w:r w:rsidRPr="00F76F06">
        <w:rPr>
          <w:rFonts w:ascii="Times New Roman" w:hAnsi="Times New Roman"/>
          <w:b/>
          <w:sz w:val="24"/>
          <w:szCs w:val="24"/>
        </w:rPr>
        <w:t>w</w:t>
      </w:r>
      <w:r w:rsidRPr="00F76F06">
        <w:rPr>
          <w:rFonts w:ascii="Times New Roman" w:hAnsi="Times New Roman"/>
          <w:b/>
          <w:bCs/>
          <w:sz w:val="24"/>
          <w:szCs w:val="24"/>
        </w:rPr>
        <w:t xml:space="preserve">ykonanie usługi </w:t>
      </w:r>
      <w:r>
        <w:rPr>
          <w:rFonts w:ascii="Times New Roman" w:hAnsi="Times New Roman"/>
          <w:b/>
          <w:sz w:val="24"/>
          <w:szCs w:val="24"/>
        </w:rPr>
        <w:t xml:space="preserve">polegającej na </w:t>
      </w:r>
      <w:r w:rsidRPr="00E65958">
        <w:rPr>
          <w:rFonts w:ascii="Times New Roman" w:hAnsi="Times New Roman"/>
          <w:b/>
          <w:sz w:val="24"/>
          <w:szCs w:val="24"/>
        </w:rPr>
        <w:t>obsłudze konferencji, obejmującej: usługę hotelową, gastronomiczną, cateringową oraz organizację uroczystego bankietu w ramach O</w:t>
      </w:r>
      <w:r w:rsidRPr="00E65958">
        <w:rPr>
          <w:rFonts w:ascii="Times New Roman" w:hAnsi="Times New Roman"/>
          <w:b/>
          <w:i/>
          <w:sz w:val="24"/>
          <w:szCs w:val="24"/>
        </w:rPr>
        <w:t>gólnopolskiej Konferencji Naukowej „Rola inżynierii rolniczej i inżynierii środowiska w rozwoju rolnictwa zrównoważonego”</w:t>
      </w:r>
      <w:r>
        <w:rPr>
          <w:rFonts w:ascii="Times New Roman" w:eastAsia="Times New Roman" w:hAnsi="Times New Roman"/>
          <w:b/>
          <w:sz w:val="24"/>
          <w:szCs w:val="24"/>
          <w:lang w:eastAsia="ar-SA"/>
        </w:rPr>
        <w:t xml:space="preserve">. </w:t>
      </w:r>
    </w:p>
    <w:p w:rsidR="007D003B" w:rsidRDefault="007D003B" w:rsidP="007D003B">
      <w:pPr>
        <w:pStyle w:val="Podtytu"/>
        <w:ind w:left="0"/>
        <w:jc w:val="both"/>
        <w:rPr>
          <w:rStyle w:val="Pogrubienie"/>
          <w:rFonts w:eastAsiaTheme="majorEastAsia"/>
          <w:shd w:val="clear" w:color="auto" w:fill="FFFFFF"/>
        </w:rPr>
      </w:pPr>
      <w:r w:rsidRPr="00F76F06">
        <w:rPr>
          <w:szCs w:val="24"/>
        </w:rPr>
        <w:t>2</w:t>
      </w:r>
      <w:r w:rsidRPr="00F76F06">
        <w:rPr>
          <w:bCs w:val="0"/>
          <w:szCs w:val="24"/>
        </w:rPr>
        <w:t xml:space="preserve">. Źródło finasowania: </w:t>
      </w:r>
      <w:r>
        <w:rPr>
          <w:rStyle w:val="Pogrubienie"/>
          <w:rFonts w:eastAsiaTheme="majorEastAsia"/>
          <w:shd w:val="clear" w:color="auto" w:fill="FFFFFF"/>
        </w:rPr>
        <w:t xml:space="preserve">Projekt „Rola inżynierii rolniczej i inżynierii środowiska w rozwoju rolnictwa zrównoważonego”. </w:t>
      </w:r>
    </w:p>
    <w:p w:rsidR="007D003B" w:rsidRDefault="007D003B" w:rsidP="007D003B">
      <w:pPr>
        <w:pStyle w:val="Podtytu"/>
        <w:ind w:left="0"/>
        <w:jc w:val="both"/>
        <w:rPr>
          <w:rStyle w:val="Pogrubienie"/>
          <w:rFonts w:eastAsiaTheme="majorEastAsia"/>
          <w:iCs/>
          <w:shd w:val="clear" w:color="auto" w:fill="FFFFFF"/>
        </w:rPr>
      </w:pPr>
      <w:r>
        <w:rPr>
          <w:rStyle w:val="Pogrubienie"/>
          <w:rFonts w:eastAsiaTheme="majorEastAsia"/>
          <w:shd w:val="clear" w:color="auto" w:fill="FFFFFF"/>
        </w:rPr>
        <w:t>Umowa z Ministerstwem Nauki i Szkolnictwa Wyższego nr</w:t>
      </w:r>
      <w:r>
        <w:rPr>
          <w:rStyle w:val="Pogrubienie"/>
          <w:rFonts w:eastAsiaTheme="majorEastAsia"/>
          <w:sz w:val="22"/>
          <w:szCs w:val="22"/>
          <w:shd w:val="clear" w:color="auto" w:fill="FFFFFF"/>
        </w:rPr>
        <w:t> </w:t>
      </w:r>
      <w:r>
        <w:rPr>
          <w:rStyle w:val="Pogrubienie"/>
          <w:rFonts w:eastAsiaTheme="majorEastAsia"/>
          <w:shd w:val="clear" w:color="auto" w:fill="FFFFFF"/>
        </w:rPr>
        <w:t xml:space="preserve">DNK/SP/465641/2020 z dnia 01.06.2020 </w:t>
      </w:r>
      <w:proofErr w:type="gramStart"/>
      <w:r>
        <w:rPr>
          <w:rStyle w:val="Pogrubienie"/>
          <w:rFonts w:eastAsiaTheme="majorEastAsia"/>
          <w:shd w:val="clear" w:color="auto" w:fill="FFFFFF"/>
        </w:rPr>
        <w:t>r</w:t>
      </w:r>
      <w:proofErr w:type="gramEnd"/>
      <w:r>
        <w:rPr>
          <w:rStyle w:val="Pogrubienie"/>
          <w:rFonts w:eastAsiaTheme="majorEastAsia"/>
          <w:shd w:val="clear" w:color="auto" w:fill="FFFFFF"/>
        </w:rPr>
        <w:t>. </w:t>
      </w:r>
      <w:r>
        <w:rPr>
          <w:shd w:val="clear" w:color="auto" w:fill="FFFFFF"/>
        </w:rPr>
        <w:t>w ramach programu</w:t>
      </w:r>
      <w:r>
        <w:rPr>
          <w:rStyle w:val="Pogrubienie"/>
          <w:rFonts w:eastAsiaTheme="majorEastAsia"/>
          <w:shd w:val="clear" w:color="auto" w:fill="FFFFFF"/>
        </w:rPr>
        <w:t> </w:t>
      </w:r>
      <w:r>
        <w:rPr>
          <w:rStyle w:val="Pogrubienie"/>
          <w:rFonts w:eastAsiaTheme="majorEastAsia"/>
          <w:i/>
          <w:iCs/>
          <w:shd w:val="clear" w:color="auto" w:fill="FFFFFF"/>
        </w:rPr>
        <w:t> „Doskonała nauka” Ministra Nauki i Szkolnictwa Wyższego</w:t>
      </w:r>
      <w:r>
        <w:rPr>
          <w:rStyle w:val="Pogrubienie"/>
          <w:rFonts w:eastAsiaTheme="majorEastAsia"/>
          <w:iCs/>
          <w:shd w:val="clear" w:color="auto" w:fill="FFFFFF"/>
        </w:rPr>
        <w:t xml:space="preserve">, </w:t>
      </w:r>
    </w:p>
    <w:p w:rsidR="007D003B" w:rsidRDefault="007D003B" w:rsidP="007D003B">
      <w:pPr>
        <w:pStyle w:val="Podtytu"/>
        <w:ind w:left="0"/>
        <w:jc w:val="both"/>
        <w:rPr>
          <w:rStyle w:val="Pogrubienie"/>
          <w:rFonts w:eastAsiaTheme="majorEastAsia"/>
          <w:shd w:val="clear" w:color="auto" w:fill="FFFFFF"/>
        </w:rPr>
      </w:pPr>
      <w:proofErr w:type="gramStart"/>
      <w:r>
        <w:rPr>
          <w:rStyle w:val="Pogrubienie"/>
          <w:rFonts w:eastAsiaTheme="majorEastAsia"/>
          <w:iCs/>
          <w:shd w:val="clear" w:color="auto" w:fill="FFFFFF"/>
        </w:rPr>
        <w:t>nr</w:t>
      </w:r>
      <w:proofErr w:type="gramEnd"/>
      <w:r>
        <w:rPr>
          <w:rStyle w:val="Pogrubienie"/>
          <w:rFonts w:eastAsiaTheme="majorEastAsia"/>
          <w:iCs/>
          <w:shd w:val="clear" w:color="auto" w:fill="FFFFFF"/>
        </w:rPr>
        <w:t xml:space="preserve"> wewnętrzny umowy na UP w Lublinie: </w:t>
      </w:r>
      <w:r>
        <w:rPr>
          <w:rStyle w:val="Pogrubienie"/>
          <w:rFonts w:eastAsiaTheme="majorEastAsia"/>
          <w:shd w:val="clear" w:color="auto" w:fill="FFFFFF"/>
        </w:rPr>
        <w:t>TKR/DN/2/2020.</w:t>
      </w:r>
    </w:p>
    <w:p w:rsidR="007D003B" w:rsidRDefault="007D003B" w:rsidP="007D003B">
      <w:pPr>
        <w:pStyle w:val="Podtytu"/>
        <w:ind w:left="0"/>
        <w:jc w:val="both"/>
        <w:rPr>
          <w:b w:val="0"/>
          <w:szCs w:val="24"/>
        </w:rPr>
      </w:pPr>
      <w:r w:rsidRPr="009C4137">
        <w:rPr>
          <w:rStyle w:val="Pogrubienie"/>
          <w:rFonts w:eastAsiaTheme="majorEastAsia"/>
          <w:shd w:val="clear" w:color="auto" w:fill="FFFFFF"/>
        </w:rPr>
        <w:t>3.</w:t>
      </w:r>
      <w:r>
        <w:rPr>
          <w:rStyle w:val="Pogrubienie"/>
          <w:rFonts w:eastAsiaTheme="majorEastAsia"/>
          <w:shd w:val="clear" w:color="auto" w:fill="FFFFFF"/>
        </w:rPr>
        <w:t xml:space="preserve"> Zamawiający zastrzega, że liczba zarezerwowanych miejsc wskazanych w Szczegółowym Opisie Przedmiotu Zamówienia, stanowiącym załącznik nr ………* do umowy może ulec </w:t>
      </w:r>
      <w:r>
        <w:rPr>
          <w:rStyle w:val="Pogrubienie"/>
          <w:rFonts w:eastAsiaTheme="majorEastAsia"/>
          <w:shd w:val="clear" w:color="auto" w:fill="FFFFFF"/>
        </w:rPr>
        <w:lastRenderedPageBreak/>
        <w:t>zmianie, w zależności o</w:t>
      </w:r>
      <w:r w:rsidRPr="009C4137">
        <w:rPr>
          <w:rStyle w:val="Pogrubienie"/>
          <w:rFonts w:eastAsiaTheme="majorEastAsia"/>
          <w:shd w:val="clear" w:color="auto" w:fill="FFFFFF"/>
        </w:rPr>
        <w:t xml:space="preserve">d </w:t>
      </w:r>
      <w:r w:rsidRPr="009C4137">
        <w:rPr>
          <w:b w:val="0"/>
          <w:szCs w:val="24"/>
        </w:rPr>
        <w:t xml:space="preserve">aktualnych wytycznych dla organizatorów imprez kulturalnych i </w:t>
      </w:r>
      <w:proofErr w:type="gramStart"/>
      <w:r w:rsidRPr="009C4137">
        <w:rPr>
          <w:b w:val="0"/>
          <w:szCs w:val="24"/>
        </w:rPr>
        <w:t>rozrywkowych  w</w:t>
      </w:r>
      <w:proofErr w:type="gramEnd"/>
      <w:r w:rsidRPr="009C4137">
        <w:rPr>
          <w:b w:val="0"/>
          <w:szCs w:val="24"/>
        </w:rPr>
        <w:t xml:space="preserve"> trakcie epidemii wirusa SARS-CoV-2 w Polsce</w:t>
      </w:r>
      <w:r>
        <w:rPr>
          <w:b w:val="0"/>
          <w:szCs w:val="24"/>
        </w:rPr>
        <w:t xml:space="preserve">. </w:t>
      </w:r>
    </w:p>
    <w:p w:rsidR="007D003B" w:rsidRPr="00F76F06" w:rsidRDefault="007D003B" w:rsidP="007D003B">
      <w:pPr>
        <w:pStyle w:val="Podtytu"/>
        <w:ind w:left="0"/>
        <w:jc w:val="both"/>
        <w:rPr>
          <w:b w:val="0"/>
          <w:szCs w:val="24"/>
        </w:rPr>
      </w:pPr>
      <w:r>
        <w:rPr>
          <w:b w:val="0"/>
          <w:szCs w:val="24"/>
        </w:rPr>
        <w:t>4. Strony ustalają, że przedmiot umowy będzie realizowany w obiekcie o nazwie:……………….. (</w:t>
      </w:r>
      <w:proofErr w:type="gramStart"/>
      <w:r>
        <w:rPr>
          <w:b w:val="0"/>
          <w:szCs w:val="24"/>
        </w:rPr>
        <w:t>należy</w:t>
      </w:r>
      <w:proofErr w:type="gramEnd"/>
      <w:r>
        <w:rPr>
          <w:b w:val="0"/>
          <w:szCs w:val="24"/>
        </w:rPr>
        <w:t xml:space="preserve"> wskazać nazwę oraz adres obiektu). </w:t>
      </w:r>
    </w:p>
    <w:p w:rsidR="007D003B" w:rsidRPr="00F76F06" w:rsidRDefault="007D003B" w:rsidP="007D003B">
      <w:pPr>
        <w:rPr>
          <w:rFonts w:ascii="Times New Roman" w:hAnsi="Times New Roman"/>
          <w:sz w:val="24"/>
          <w:szCs w:val="24"/>
        </w:rPr>
      </w:pPr>
    </w:p>
    <w:p w:rsidR="007D003B" w:rsidRPr="00F76F06" w:rsidRDefault="007D003B" w:rsidP="007D003B">
      <w:pPr>
        <w:autoSpaceDE w:val="0"/>
        <w:autoSpaceDN w:val="0"/>
        <w:adjustRightInd w:val="0"/>
        <w:jc w:val="center"/>
        <w:rPr>
          <w:rFonts w:ascii="Times New Roman" w:hAnsi="Times New Roman"/>
          <w:b/>
          <w:sz w:val="24"/>
          <w:szCs w:val="24"/>
        </w:rPr>
      </w:pPr>
      <w:r w:rsidRPr="00F76F06">
        <w:rPr>
          <w:rFonts w:ascii="Times New Roman" w:hAnsi="Times New Roman"/>
          <w:b/>
          <w:sz w:val="24"/>
          <w:szCs w:val="24"/>
        </w:rPr>
        <w:t>§ 2</w:t>
      </w:r>
    </w:p>
    <w:p w:rsidR="007D003B" w:rsidRPr="00F76F06" w:rsidRDefault="007D003B" w:rsidP="007D003B">
      <w:pPr>
        <w:autoSpaceDE w:val="0"/>
        <w:autoSpaceDN w:val="0"/>
        <w:adjustRightInd w:val="0"/>
        <w:jc w:val="both"/>
        <w:rPr>
          <w:rFonts w:ascii="Times New Roman" w:hAnsi="Times New Roman"/>
          <w:sz w:val="24"/>
          <w:szCs w:val="24"/>
        </w:rPr>
      </w:pPr>
      <w:r w:rsidRPr="00F76F06">
        <w:rPr>
          <w:rFonts w:ascii="Times New Roman" w:hAnsi="Times New Roman"/>
          <w:sz w:val="24"/>
          <w:szCs w:val="24"/>
        </w:rPr>
        <w:t>1. Wykonawca oświadcza, iż posiada wszelkie kwalifikacje niezbędne do realizacji przedmiotu niniejszej umowy i zobowiązuje się do jego wykonywania z najwyższą starannością wynikającą z zawodowego charakteru wykonywanej przez Wykonawcę działalności.</w:t>
      </w:r>
    </w:p>
    <w:p w:rsidR="007D003B" w:rsidRPr="00F76F06" w:rsidRDefault="007D003B" w:rsidP="007D003B">
      <w:pPr>
        <w:autoSpaceDE w:val="0"/>
        <w:autoSpaceDN w:val="0"/>
        <w:adjustRightInd w:val="0"/>
        <w:jc w:val="both"/>
        <w:rPr>
          <w:rFonts w:ascii="Times New Roman" w:hAnsi="Times New Roman"/>
          <w:sz w:val="24"/>
          <w:szCs w:val="24"/>
        </w:rPr>
      </w:pPr>
      <w:r w:rsidRPr="00F76F06">
        <w:rPr>
          <w:rFonts w:ascii="Times New Roman" w:hAnsi="Times New Roman"/>
          <w:sz w:val="24"/>
          <w:szCs w:val="24"/>
        </w:rPr>
        <w:t>2. Wykonawca zobowiązuje się do wykonania usług będących przedmiotem umowy w zakresie określonym szczegółowo w opisie przedmiotu zamówienia stanowiącym załącznik nr … do umowy.</w:t>
      </w:r>
    </w:p>
    <w:p w:rsidR="007D003B" w:rsidRPr="00F76F06" w:rsidRDefault="007D003B" w:rsidP="007D003B">
      <w:pPr>
        <w:spacing w:before="120" w:after="120"/>
        <w:jc w:val="both"/>
        <w:rPr>
          <w:rFonts w:ascii="Times New Roman" w:hAnsi="Times New Roman"/>
          <w:sz w:val="24"/>
          <w:szCs w:val="24"/>
        </w:rPr>
      </w:pPr>
      <w:r w:rsidRPr="00F76F06">
        <w:rPr>
          <w:rFonts w:ascii="Times New Roman" w:hAnsi="Times New Roman"/>
          <w:sz w:val="24"/>
          <w:szCs w:val="24"/>
        </w:rPr>
        <w:t>3.Wykonawca ponosi odpowiedzialność za działania bądź zaniechania swoich pracowników, podwykonawców i osób z nim współpracujących.</w:t>
      </w:r>
    </w:p>
    <w:p w:rsidR="007D003B" w:rsidRPr="00F76F06" w:rsidRDefault="007D003B" w:rsidP="007D003B">
      <w:pPr>
        <w:autoSpaceDE w:val="0"/>
        <w:autoSpaceDN w:val="0"/>
        <w:adjustRightInd w:val="0"/>
        <w:jc w:val="both"/>
        <w:rPr>
          <w:rFonts w:ascii="Times New Roman" w:hAnsi="Times New Roman"/>
          <w:sz w:val="24"/>
          <w:szCs w:val="24"/>
        </w:rPr>
      </w:pPr>
    </w:p>
    <w:p w:rsidR="007D003B" w:rsidRPr="00F76F06" w:rsidRDefault="007D003B" w:rsidP="007D003B">
      <w:pPr>
        <w:autoSpaceDE w:val="0"/>
        <w:autoSpaceDN w:val="0"/>
        <w:adjustRightInd w:val="0"/>
        <w:jc w:val="center"/>
        <w:rPr>
          <w:rFonts w:ascii="Times New Roman" w:eastAsia="Times New Roman" w:hAnsi="Times New Roman"/>
          <w:b/>
          <w:bCs/>
          <w:sz w:val="24"/>
          <w:szCs w:val="24"/>
          <w:lang w:eastAsia="ar-SA"/>
        </w:rPr>
      </w:pPr>
      <w:r w:rsidRPr="00F76F06">
        <w:rPr>
          <w:rFonts w:ascii="Times New Roman" w:hAnsi="Times New Roman"/>
          <w:b/>
          <w:bCs/>
          <w:sz w:val="24"/>
          <w:szCs w:val="24"/>
        </w:rPr>
        <w:t>§ 3</w:t>
      </w:r>
    </w:p>
    <w:p w:rsidR="007D003B" w:rsidRPr="00F76F06" w:rsidRDefault="007D003B" w:rsidP="007D003B">
      <w:pPr>
        <w:autoSpaceDE w:val="0"/>
        <w:autoSpaceDN w:val="0"/>
        <w:adjustRightInd w:val="0"/>
        <w:jc w:val="center"/>
        <w:rPr>
          <w:rFonts w:ascii="Times New Roman" w:hAnsi="Times New Roman"/>
          <w:b/>
          <w:color w:val="000000"/>
          <w:sz w:val="24"/>
          <w:szCs w:val="24"/>
        </w:rPr>
      </w:pPr>
      <w:r w:rsidRPr="00F76F06">
        <w:rPr>
          <w:rFonts w:ascii="Times New Roman" w:hAnsi="Times New Roman"/>
          <w:b/>
          <w:color w:val="000000"/>
          <w:sz w:val="24"/>
          <w:szCs w:val="24"/>
        </w:rPr>
        <w:t>Zatrudnienie na umowę o pracę</w:t>
      </w:r>
    </w:p>
    <w:p w:rsidR="007D003B" w:rsidRPr="00F76F06" w:rsidRDefault="007D003B" w:rsidP="007D003B">
      <w:pPr>
        <w:numPr>
          <w:ilvl w:val="3"/>
          <w:numId w:val="34"/>
        </w:numPr>
        <w:tabs>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F76F06">
        <w:rPr>
          <w:rFonts w:ascii="Times New Roman" w:hAnsi="Times New Roman"/>
          <w:sz w:val="24"/>
          <w:szCs w:val="24"/>
        </w:rPr>
        <w:t>Na podstawie art. 29 ust 3</w:t>
      </w:r>
      <w:proofErr w:type="gramStart"/>
      <w:r w:rsidRPr="00F76F06">
        <w:rPr>
          <w:rFonts w:ascii="Times New Roman" w:hAnsi="Times New Roman"/>
          <w:sz w:val="24"/>
          <w:szCs w:val="24"/>
        </w:rPr>
        <w:t>a  w</w:t>
      </w:r>
      <w:proofErr w:type="gramEnd"/>
      <w:r w:rsidRPr="00F76F06">
        <w:rPr>
          <w:rFonts w:ascii="Times New Roman" w:hAnsi="Times New Roman"/>
          <w:sz w:val="24"/>
          <w:szCs w:val="24"/>
        </w:rPr>
        <w:t xml:space="preserve"> związku z art. 36 ust 2 pkt 8 a ustawy </w:t>
      </w:r>
      <w:proofErr w:type="spellStart"/>
      <w:r w:rsidRPr="00F76F06">
        <w:rPr>
          <w:rFonts w:ascii="Times New Roman" w:hAnsi="Times New Roman"/>
          <w:sz w:val="24"/>
          <w:szCs w:val="24"/>
        </w:rPr>
        <w:t>Pzp</w:t>
      </w:r>
      <w:proofErr w:type="spellEnd"/>
      <w:r w:rsidRPr="00F76F06">
        <w:rPr>
          <w:rFonts w:ascii="Times New Roman" w:hAnsi="Times New Roman"/>
          <w:sz w:val="24"/>
          <w:szCs w:val="24"/>
        </w:rPr>
        <w:t>, Zamawiający wymaga zatrudnienia, na podstawie umowy o prace</w:t>
      </w:r>
      <w:r w:rsidRPr="00F76F06">
        <w:rPr>
          <w:rFonts w:ascii="Times New Roman" w:hAnsi="Times New Roman"/>
          <w:color w:val="000000"/>
          <w:sz w:val="24"/>
          <w:szCs w:val="24"/>
        </w:rPr>
        <w:t xml:space="preserve"> w rozumieniu przepisów ustawy z dn. 26 czerwca 1974 r. – Kodeks pracy, </w:t>
      </w:r>
      <w:r w:rsidRPr="00F76F06">
        <w:rPr>
          <w:rFonts w:ascii="Times New Roman" w:hAnsi="Times New Roman"/>
          <w:sz w:val="24"/>
          <w:szCs w:val="24"/>
        </w:rPr>
        <w:t xml:space="preserve"> przez Wykonawcę lub podwykonawcę, osób wykonujących w trakcie realizacji zamówienia:</w:t>
      </w:r>
    </w:p>
    <w:p w:rsidR="007D003B" w:rsidRPr="00F76F06" w:rsidRDefault="007D003B" w:rsidP="007D003B">
      <w:pPr>
        <w:pStyle w:val="Akapitzlist"/>
        <w:numPr>
          <w:ilvl w:val="0"/>
          <w:numId w:val="27"/>
        </w:numPr>
        <w:rPr>
          <w:rFonts w:ascii="Times New Roman" w:hAnsi="Times New Roman"/>
          <w:sz w:val="24"/>
          <w:szCs w:val="24"/>
        </w:rPr>
      </w:pPr>
      <w:proofErr w:type="gramStart"/>
      <w:r w:rsidRPr="00F76F06">
        <w:rPr>
          <w:rFonts w:ascii="Times New Roman" w:hAnsi="Times New Roman"/>
          <w:sz w:val="24"/>
          <w:szCs w:val="24"/>
        </w:rPr>
        <w:t>czynności</w:t>
      </w:r>
      <w:proofErr w:type="gramEnd"/>
      <w:r w:rsidRPr="00F76F06">
        <w:rPr>
          <w:rFonts w:ascii="Times New Roman" w:hAnsi="Times New Roman"/>
          <w:sz w:val="24"/>
          <w:szCs w:val="24"/>
        </w:rPr>
        <w:t xml:space="preserve"> przygotowywania i podawania posiłków,</w:t>
      </w:r>
    </w:p>
    <w:p w:rsidR="007D003B" w:rsidRPr="00F76F06" w:rsidRDefault="007D003B" w:rsidP="007D003B">
      <w:pPr>
        <w:pStyle w:val="Akapitzlist"/>
        <w:numPr>
          <w:ilvl w:val="0"/>
          <w:numId w:val="27"/>
        </w:numPr>
        <w:rPr>
          <w:rFonts w:ascii="Times New Roman" w:hAnsi="Times New Roman"/>
          <w:sz w:val="24"/>
          <w:szCs w:val="24"/>
        </w:rPr>
      </w:pPr>
      <w:proofErr w:type="gramStart"/>
      <w:r w:rsidRPr="00F76F06">
        <w:rPr>
          <w:rFonts w:ascii="Times New Roman" w:hAnsi="Times New Roman"/>
          <w:sz w:val="24"/>
          <w:szCs w:val="24"/>
        </w:rPr>
        <w:t>czynności</w:t>
      </w:r>
      <w:proofErr w:type="gramEnd"/>
      <w:r w:rsidRPr="00F76F06">
        <w:rPr>
          <w:rFonts w:ascii="Times New Roman" w:hAnsi="Times New Roman"/>
          <w:sz w:val="24"/>
          <w:szCs w:val="24"/>
        </w:rPr>
        <w:t xml:space="preserve"> rejestrowania, meld</w:t>
      </w:r>
      <w:r>
        <w:rPr>
          <w:rFonts w:ascii="Times New Roman" w:hAnsi="Times New Roman"/>
          <w:sz w:val="24"/>
          <w:szCs w:val="24"/>
        </w:rPr>
        <w:t>owania i bieżącej obsługi gości.</w:t>
      </w:r>
    </w:p>
    <w:p w:rsidR="007D003B" w:rsidRPr="00F76F06" w:rsidRDefault="007D003B" w:rsidP="007D003B">
      <w:pPr>
        <w:autoSpaceDE w:val="0"/>
        <w:autoSpaceDN w:val="0"/>
        <w:adjustRightInd w:val="0"/>
        <w:spacing w:after="17"/>
        <w:jc w:val="both"/>
        <w:rPr>
          <w:rFonts w:ascii="Times New Roman" w:hAnsi="Times New Roman"/>
          <w:sz w:val="24"/>
          <w:szCs w:val="24"/>
          <w:lang w:eastAsia="pl-PL"/>
        </w:rPr>
      </w:pPr>
      <w:r w:rsidRPr="00F76F06">
        <w:rPr>
          <w:rFonts w:ascii="Times New Roman" w:hAnsi="Times New Roman"/>
          <w:sz w:val="24"/>
          <w:szCs w:val="24"/>
          <w:lang w:eastAsia="pl-PL"/>
        </w:rPr>
        <w:t xml:space="preserve">2. Wykonawca najpóźniej w terminie 3 dni przed rozpoczęciem wykonywania przedmiotu umowy, będzie zobowiązany do przedstawienia Zamawiającemu danych osób, o których mowa </w:t>
      </w:r>
      <w:proofErr w:type="gramStart"/>
      <w:r w:rsidRPr="00F76F06">
        <w:rPr>
          <w:rFonts w:ascii="Times New Roman" w:hAnsi="Times New Roman"/>
          <w:sz w:val="24"/>
          <w:szCs w:val="24"/>
          <w:lang w:eastAsia="pl-PL"/>
        </w:rPr>
        <w:t>w  ust</w:t>
      </w:r>
      <w:proofErr w:type="gramEnd"/>
      <w:r w:rsidRPr="00F76F06">
        <w:rPr>
          <w:rFonts w:ascii="Times New Roman" w:hAnsi="Times New Roman"/>
          <w:sz w:val="24"/>
          <w:szCs w:val="24"/>
          <w:lang w:eastAsia="pl-PL"/>
        </w:rPr>
        <w:t>. 1 (imię i nazwisko, datę zawarcia umowy o pracę, rodzaj umowy o pracę oraz zakres obowiązków pracownika) w formie wykazu. Zamawiający nie ma prawa przetwarzania danych z wykazu.</w:t>
      </w:r>
    </w:p>
    <w:p w:rsidR="007D003B" w:rsidRPr="00F76F06" w:rsidRDefault="007D003B" w:rsidP="007D003B">
      <w:pPr>
        <w:autoSpaceDE w:val="0"/>
        <w:autoSpaceDN w:val="0"/>
        <w:adjustRightInd w:val="0"/>
        <w:spacing w:after="17"/>
        <w:jc w:val="both"/>
        <w:rPr>
          <w:rFonts w:ascii="Times New Roman" w:hAnsi="Times New Roman"/>
          <w:sz w:val="24"/>
          <w:szCs w:val="24"/>
          <w:lang w:eastAsia="pl-PL"/>
        </w:rPr>
      </w:pPr>
      <w:r w:rsidRPr="00F76F06">
        <w:rPr>
          <w:rFonts w:ascii="Times New Roman" w:hAnsi="Times New Roman"/>
          <w:sz w:val="24"/>
          <w:szCs w:val="24"/>
          <w:lang w:eastAsia="pl-PL"/>
        </w:rPr>
        <w:t xml:space="preserve">3. W przypadku zmiany osób oddelegowanych do wykonywania zamówienia przez Wykonawcę, Podwykonawców i dalszych Podwykonawców, Wykonawca jest zobowiązany do zmiany wykazu, o którym mowa </w:t>
      </w:r>
      <w:proofErr w:type="gramStart"/>
      <w:r w:rsidRPr="00F76F06">
        <w:rPr>
          <w:rFonts w:ascii="Times New Roman" w:hAnsi="Times New Roman"/>
          <w:sz w:val="24"/>
          <w:szCs w:val="24"/>
          <w:lang w:eastAsia="pl-PL"/>
        </w:rPr>
        <w:t>w  ust</w:t>
      </w:r>
      <w:proofErr w:type="gramEnd"/>
      <w:r w:rsidRPr="00F76F06">
        <w:rPr>
          <w:rFonts w:ascii="Times New Roman" w:hAnsi="Times New Roman"/>
          <w:sz w:val="24"/>
          <w:szCs w:val="24"/>
          <w:lang w:eastAsia="pl-PL"/>
        </w:rPr>
        <w:t>. 2, w terminie 2 dni od zaistnienia zmiany. Zmiana wykazu następuje poprzez złożenie przez Wykonawcę nowego wykazu zawierającego aktualne dane dotyczące osób, o których mowa wyżej.</w:t>
      </w:r>
    </w:p>
    <w:p w:rsidR="007D003B" w:rsidRPr="00F76F06" w:rsidRDefault="007D003B" w:rsidP="007D003B">
      <w:pPr>
        <w:autoSpaceDE w:val="0"/>
        <w:autoSpaceDN w:val="0"/>
        <w:adjustRightInd w:val="0"/>
        <w:spacing w:after="17"/>
        <w:jc w:val="both"/>
        <w:rPr>
          <w:rFonts w:ascii="Times New Roman" w:hAnsi="Times New Roman"/>
          <w:sz w:val="24"/>
          <w:szCs w:val="24"/>
          <w:lang w:eastAsia="pl-PL"/>
        </w:rPr>
      </w:pPr>
      <w:r w:rsidRPr="00F76F06">
        <w:rPr>
          <w:rFonts w:ascii="Times New Roman" w:hAnsi="Times New Roman"/>
          <w:sz w:val="24"/>
          <w:szCs w:val="24"/>
          <w:lang w:eastAsia="pl-PL"/>
        </w:rPr>
        <w:t xml:space="preserve">4. 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 razie odmowy podania danych umożliwiających identyfikację osób wykonujących usługi, Zamawiający wzywa Wykonawcę do wydania zakazu wykonywania przez te osoby usług do momentu wyjaśnienia podstawy ich zatrudnienia oraz wzywa Wykonawcę do złożenia pisemnego oświadczenia </w:t>
      </w:r>
      <w:r w:rsidRPr="00F76F06">
        <w:rPr>
          <w:rFonts w:ascii="Times New Roman" w:hAnsi="Times New Roman"/>
          <w:sz w:val="24"/>
          <w:szCs w:val="24"/>
          <w:lang w:eastAsia="pl-PL"/>
        </w:rPr>
        <w:lastRenderedPageBreak/>
        <w:t>wskazującego dane osób, które odmówiły podania imienia i nazwiska podczas kontroli Zamawiającego.</w:t>
      </w:r>
    </w:p>
    <w:p w:rsidR="007D003B" w:rsidRPr="00F76F06" w:rsidRDefault="007D003B" w:rsidP="007D003B">
      <w:pPr>
        <w:autoSpaceDE w:val="0"/>
        <w:autoSpaceDN w:val="0"/>
        <w:adjustRightInd w:val="0"/>
        <w:spacing w:after="17"/>
        <w:jc w:val="both"/>
        <w:rPr>
          <w:rFonts w:ascii="Times New Roman" w:hAnsi="Times New Roman"/>
          <w:sz w:val="24"/>
          <w:szCs w:val="24"/>
          <w:lang w:eastAsia="pl-PL"/>
        </w:rPr>
      </w:pPr>
      <w:r w:rsidRPr="00F76F06">
        <w:rPr>
          <w:rFonts w:ascii="Times New Roman" w:hAnsi="Times New Roman"/>
          <w:sz w:val="24"/>
          <w:szCs w:val="24"/>
          <w:lang w:eastAsia="pl-PL"/>
        </w:rPr>
        <w:t xml:space="preserve">5. Zamawiającemu przysługuje prawo naliczenia Wykonawcy kar umownych z tytułu: </w:t>
      </w:r>
    </w:p>
    <w:p w:rsidR="007D003B" w:rsidRPr="00F76F06" w:rsidRDefault="007D003B" w:rsidP="007D003B">
      <w:pPr>
        <w:autoSpaceDE w:val="0"/>
        <w:autoSpaceDN w:val="0"/>
        <w:adjustRightInd w:val="0"/>
        <w:ind w:left="284"/>
        <w:jc w:val="both"/>
        <w:rPr>
          <w:rFonts w:ascii="Times New Roman" w:hAnsi="Times New Roman"/>
          <w:sz w:val="24"/>
          <w:szCs w:val="24"/>
          <w:lang w:eastAsia="pl-PL"/>
        </w:rPr>
      </w:pPr>
      <w:r w:rsidRPr="00F76F06">
        <w:rPr>
          <w:rFonts w:ascii="Times New Roman" w:hAnsi="Times New Roman"/>
          <w:sz w:val="24"/>
          <w:szCs w:val="24"/>
          <w:lang w:eastAsia="pl-PL"/>
        </w:rPr>
        <w:t xml:space="preserve">1) nie złożenia w przewidzianym terminie wykazu, o którym mowa w ust. 2, w wysokości 50 zł (kara może być nakładana po raz kolejny, jeżeli Wykonawca pomimo wezwania ze strony Zamawiającego nadal nie przedkłada wykazu), </w:t>
      </w:r>
    </w:p>
    <w:p w:rsidR="007D003B" w:rsidRPr="00F76F06" w:rsidRDefault="007D003B" w:rsidP="007D003B">
      <w:pPr>
        <w:autoSpaceDE w:val="0"/>
        <w:autoSpaceDN w:val="0"/>
        <w:adjustRightInd w:val="0"/>
        <w:ind w:left="284"/>
        <w:jc w:val="both"/>
        <w:rPr>
          <w:rFonts w:ascii="Times New Roman" w:hAnsi="Times New Roman"/>
          <w:sz w:val="24"/>
          <w:szCs w:val="24"/>
          <w:lang w:eastAsia="pl-PL"/>
        </w:rPr>
      </w:pPr>
      <w:r w:rsidRPr="00F76F06">
        <w:rPr>
          <w:rFonts w:ascii="Times New Roman" w:hAnsi="Times New Roman"/>
          <w:sz w:val="24"/>
          <w:szCs w:val="24"/>
          <w:lang w:eastAsia="pl-PL"/>
        </w:rPr>
        <w:t xml:space="preserve">2) nie złożenia w przewidzianym terminie nowego wykazu, o którym mowa w ust. 3, w wysokości 50 zł (kara może być nakładana po raz kolejny, jeżeli Wykonawca pomimo wezwania ze strony Zamawiającego nadal nie przedkłada wykazu), </w:t>
      </w:r>
    </w:p>
    <w:p w:rsidR="007D003B" w:rsidRPr="00F76F06" w:rsidRDefault="007D003B" w:rsidP="007D003B">
      <w:pPr>
        <w:autoSpaceDE w:val="0"/>
        <w:autoSpaceDN w:val="0"/>
        <w:adjustRightInd w:val="0"/>
        <w:ind w:left="284"/>
        <w:jc w:val="both"/>
        <w:rPr>
          <w:rFonts w:ascii="Times New Roman" w:hAnsi="Times New Roman"/>
          <w:sz w:val="24"/>
          <w:szCs w:val="24"/>
          <w:lang w:eastAsia="pl-PL"/>
        </w:rPr>
      </w:pPr>
      <w:r w:rsidRPr="00F76F06">
        <w:rPr>
          <w:rFonts w:ascii="Times New Roman" w:hAnsi="Times New Roman"/>
          <w:sz w:val="24"/>
          <w:szCs w:val="24"/>
          <w:lang w:eastAsia="pl-PL"/>
        </w:rPr>
        <w:t xml:space="preserve">3) oddelegowania do wykonywania usług osób </w:t>
      </w:r>
      <w:proofErr w:type="gramStart"/>
      <w:r w:rsidRPr="00F76F06">
        <w:rPr>
          <w:rFonts w:ascii="Times New Roman" w:hAnsi="Times New Roman"/>
          <w:sz w:val="24"/>
          <w:szCs w:val="24"/>
          <w:lang w:eastAsia="pl-PL"/>
        </w:rPr>
        <w:t>nie zatrudnionych</w:t>
      </w:r>
      <w:proofErr w:type="gramEnd"/>
      <w:r w:rsidRPr="00F76F06">
        <w:rPr>
          <w:rFonts w:ascii="Times New Roman" w:hAnsi="Times New Roman"/>
          <w:sz w:val="24"/>
          <w:szCs w:val="24"/>
          <w:lang w:eastAsia="pl-PL"/>
        </w:rPr>
        <w:t xml:space="preserve"> na podstawie umowy o pracę, w wysokości 100 zł za każdy stwierdzony przypadek (kara może być nakładana po raz kolejny w odniesieniu do tej samej osoby, jeżeli Zamawiający podczas następnej kontroli stwierdzi, że nadal nie jest ona zatrudniona na umowę o pracę); </w:t>
      </w:r>
    </w:p>
    <w:p w:rsidR="007D003B" w:rsidRPr="00F76F06" w:rsidRDefault="007D003B" w:rsidP="007D003B">
      <w:pPr>
        <w:autoSpaceDE w:val="0"/>
        <w:autoSpaceDN w:val="0"/>
        <w:adjustRightInd w:val="0"/>
        <w:ind w:left="284"/>
        <w:jc w:val="both"/>
        <w:rPr>
          <w:rFonts w:ascii="Times New Roman" w:hAnsi="Times New Roman"/>
          <w:sz w:val="24"/>
          <w:szCs w:val="24"/>
          <w:lang w:eastAsia="pl-PL"/>
        </w:rPr>
      </w:pPr>
      <w:r w:rsidRPr="00F76F06">
        <w:rPr>
          <w:rFonts w:ascii="Times New Roman" w:hAnsi="Times New Roman"/>
          <w:sz w:val="24"/>
          <w:szCs w:val="24"/>
          <w:lang w:eastAsia="pl-PL"/>
        </w:rPr>
        <w:t xml:space="preserve">4) oddelegowania do wykonywania usług będących przedmiotem umowy osób niewymienionych w wykazie, o którym mowa </w:t>
      </w:r>
      <w:proofErr w:type="gramStart"/>
      <w:r w:rsidRPr="00F76F06">
        <w:rPr>
          <w:rFonts w:ascii="Times New Roman" w:hAnsi="Times New Roman"/>
          <w:sz w:val="24"/>
          <w:szCs w:val="24"/>
          <w:lang w:eastAsia="pl-PL"/>
        </w:rPr>
        <w:t>w   ust</w:t>
      </w:r>
      <w:proofErr w:type="gramEnd"/>
      <w:r w:rsidRPr="00F76F06">
        <w:rPr>
          <w:rFonts w:ascii="Times New Roman" w:hAnsi="Times New Roman"/>
          <w:sz w:val="24"/>
          <w:szCs w:val="24"/>
          <w:lang w:eastAsia="pl-PL"/>
        </w:rPr>
        <w:t>. 2, w wysokości 100 zł za każdy stwierdzony przypadek (kara może być nakładana po raz kolejny w odniesieniu do tej samej osoby, jeżeli Zamawiający podczas następnej kontroli stwierdzi, że nadal nie jest ona wymieniona w wykazie o którym mowa w ust. 2.</w:t>
      </w:r>
    </w:p>
    <w:p w:rsidR="007D003B" w:rsidRPr="00F76F06" w:rsidRDefault="007D003B" w:rsidP="007D003B">
      <w:pPr>
        <w:tabs>
          <w:tab w:val="left" w:pos="341"/>
        </w:tabs>
        <w:spacing w:before="120"/>
        <w:contextualSpacing/>
        <w:jc w:val="both"/>
        <w:rPr>
          <w:rFonts w:ascii="Times New Roman" w:eastAsia="Arial" w:hAnsi="Times New Roman"/>
          <w:sz w:val="24"/>
          <w:szCs w:val="24"/>
          <w:lang w:eastAsia="ar-SA"/>
        </w:rPr>
      </w:pPr>
      <w:r w:rsidRPr="00F76F06">
        <w:rPr>
          <w:rFonts w:ascii="Times New Roman" w:eastAsia="Arial" w:hAnsi="Times New Roman"/>
          <w:sz w:val="24"/>
          <w:szCs w:val="24"/>
        </w:rPr>
        <w:t xml:space="preserve">6. W przypadku uzasadnionych </w:t>
      </w:r>
      <w:proofErr w:type="gramStart"/>
      <w:r w:rsidRPr="00F76F06">
        <w:rPr>
          <w:rFonts w:ascii="Times New Roman" w:eastAsia="Arial" w:hAnsi="Times New Roman"/>
          <w:sz w:val="24"/>
          <w:szCs w:val="24"/>
        </w:rPr>
        <w:t>wątpliwości co</w:t>
      </w:r>
      <w:proofErr w:type="gramEnd"/>
      <w:r w:rsidRPr="00F76F06">
        <w:rPr>
          <w:rFonts w:ascii="Times New Roman" w:eastAsia="Arial" w:hAnsi="Times New Roman"/>
          <w:sz w:val="24"/>
          <w:szCs w:val="24"/>
        </w:rPr>
        <w:t xml:space="preserve"> do przestrzegania przepisów prawa pracy przez Wykonawcę, Zamawiający może zwrócić się o przeprowadzenie kontroli do Państwowej Inspekcji Pracy.</w:t>
      </w:r>
    </w:p>
    <w:p w:rsidR="007D003B" w:rsidRPr="00F76F06" w:rsidRDefault="007D003B" w:rsidP="007D003B">
      <w:pPr>
        <w:tabs>
          <w:tab w:val="left" w:pos="341"/>
        </w:tabs>
        <w:spacing w:before="120"/>
        <w:contextualSpacing/>
        <w:jc w:val="both"/>
        <w:rPr>
          <w:rFonts w:ascii="Times New Roman" w:eastAsia="Arial" w:hAnsi="Times New Roman"/>
          <w:sz w:val="24"/>
          <w:szCs w:val="24"/>
        </w:rPr>
      </w:pPr>
      <w:r w:rsidRPr="00F76F06">
        <w:rPr>
          <w:rFonts w:ascii="Times New Roman" w:hAnsi="Times New Roman"/>
          <w:sz w:val="24"/>
          <w:szCs w:val="24"/>
          <w:lang w:eastAsia="pl-PL"/>
        </w:rPr>
        <w:t xml:space="preserve">7. W przypadku powtórnego zaistnienia którekolwiek ze zdarzeń wymienionych </w:t>
      </w:r>
      <w:proofErr w:type="gramStart"/>
      <w:r w:rsidRPr="00F76F06">
        <w:rPr>
          <w:rFonts w:ascii="Times New Roman" w:hAnsi="Times New Roman"/>
          <w:sz w:val="24"/>
          <w:szCs w:val="24"/>
          <w:lang w:eastAsia="pl-PL"/>
        </w:rPr>
        <w:t>w  ust</w:t>
      </w:r>
      <w:proofErr w:type="gramEnd"/>
      <w:r w:rsidRPr="00F76F06">
        <w:rPr>
          <w:rFonts w:ascii="Times New Roman" w:hAnsi="Times New Roman"/>
          <w:sz w:val="24"/>
          <w:szCs w:val="24"/>
          <w:lang w:eastAsia="pl-PL"/>
        </w:rPr>
        <w:t>. 5 pkt.1-4, Zamawiającemu, niezależnie od prawa naliczenia kary umownej, przysługuje prawo odstąpienia od umowy z przyczyn leżących po stronie Wykonawcy.</w:t>
      </w:r>
    </w:p>
    <w:p w:rsidR="007D003B" w:rsidRPr="00F76F06" w:rsidRDefault="007D003B" w:rsidP="007D003B">
      <w:pPr>
        <w:autoSpaceDE w:val="0"/>
        <w:autoSpaceDN w:val="0"/>
        <w:adjustRightInd w:val="0"/>
        <w:rPr>
          <w:rFonts w:ascii="Times New Roman" w:hAnsi="Times New Roman"/>
          <w:b/>
          <w:color w:val="000000"/>
          <w:sz w:val="24"/>
          <w:szCs w:val="24"/>
        </w:rPr>
      </w:pPr>
    </w:p>
    <w:p w:rsidR="007D003B" w:rsidRPr="00F76F06" w:rsidRDefault="007D003B" w:rsidP="007D003B">
      <w:pPr>
        <w:jc w:val="center"/>
        <w:rPr>
          <w:rFonts w:ascii="Times New Roman" w:eastAsia="Times New Roman" w:hAnsi="Times New Roman"/>
          <w:b/>
          <w:sz w:val="24"/>
          <w:szCs w:val="24"/>
        </w:rPr>
      </w:pPr>
      <w:r w:rsidRPr="00F76F06">
        <w:rPr>
          <w:rFonts w:ascii="Times New Roman" w:hAnsi="Times New Roman"/>
          <w:b/>
          <w:sz w:val="24"/>
          <w:szCs w:val="24"/>
        </w:rPr>
        <w:t>§ 4</w:t>
      </w:r>
    </w:p>
    <w:p w:rsidR="007D003B" w:rsidRPr="00F76F06" w:rsidRDefault="007D003B" w:rsidP="007D003B">
      <w:pPr>
        <w:autoSpaceDE w:val="0"/>
        <w:autoSpaceDN w:val="0"/>
        <w:adjustRightInd w:val="0"/>
        <w:jc w:val="center"/>
        <w:rPr>
          <w:rFonts w:ascii="Times New Roman" w:hAnsi="Times New Roman"/>
          <w:b/>
          <w:sz w:val="24"/>
          <w:szCs w:val="24"/>
        </w:rPr>
      </w:pPr>
      <w:r w:rsidRPr="00F76F06">
        <w:rPr>
          <w:rFonts w:ascii="Times New Roman" w:hAnsi="Times New Roman"/>
          <w:b/>
          <w:sz w:val="24"/>
          <w:szCs w:val="24"/>
        </w:rPr>
        <w:t xml:space="preserve">Termin realizacji umowy </w:t>
      </w:r>
    </w:p>
    <w:p w:rsidR="007D003B" w:rsidRPr="00F76F06" w:rsidRDefault="007D003B" w:rsidP="007D003B">
      <w:pPr>
        <w:jc w:val="both"/>
        <w:rPr>
          <w:rFonts w:ascii="Times New Roman" w:eastAsia="Times New Roman" w:hAnsi="Times New Roman"/>
          <w:b/>
          <w:sz w:val="24"/>
          <w:szCs w:val="24"/>
          <w:lang w:eastAsia="ar-SA"/>
        </w:rPr>
      </w:pPr>
      <w:r w:rsidRPr="00F76F06">
        <w:rPr>
          <w:rFonts w:ascii="Times New Roman" w:hAnsi="Times New Roman"/>
          <w:sz w:val="24"/>
          <w:szCs w:val="24"/>
        </w:rPr>
        <w:t xml:space="preserve">Wykonawca zobowiązuje się do wykonania przedmiotu umowy w terminie od </w:t>
      </w:r>
      <w:r>
        <w:rPr>
          <w:rFonts w:ascii="Times New Roman" w:hAnsi="Times New Roman"/>
          <w:sz w:val="24"/>
          <w:szCs w:val="24"/>
        </w:rPr>
        <w:t>15 do 18 listopada</w:t>
      </w:r>
      <w:r w:rsidRPr="00F76F06">
        <w:rPr>
          <w:rFonts w:ascii="Times New Roman" w:hAnsi="Times New Roman"/>
          <w:sz w:val="24"/>
          <w:szCs w:val="24"/>
        </w:rPr>
        <w:t xml:space="preserve"> 2020 roku.</w:t>
      </w:r>
    </w:p>
    <w:p w:rsidR="007D003B" w:rsidRPr="00F76F06" w:rsidRDefault="007D003B" w:rsidP="007D003B">
      <w:pPr>
        <w:jc w:val="center"/>
        <w:rPr>
          <w:rFonts w:ascii="Times New Roman" w:hAnsi="Times New Roman"/>
          <w:b/>
          <w:sz w:val="24"/>
          <w:szCs w:val="24"/>
        </w:rPr>
      </w:pPr>
      <w:r w:rsidRPr="00F76F06">
        <w:rPr>
          <w:rFonts w:ascii="Times New Roman" w:hAnsi="Times New Roman"/>
          <w:b/>
          <w:sz w:val="24"/>
          <w:szCs w:val="24"/>
        </w:rPr>
        <w:t>§ 5</w:t>
      </w:r>
    </w:p>
    <w:p w:rsidR="007D003B" w:rsidRDefault="007D003B" w:rsidP="007D003B">
      <w:pPr>
        <w:jc w:val="center"/>
        <w:rPr>
          <w:rFonts w:ascii="Times New Roman" w:hAnsi="Times New Roman"/>
          <w:b/>
          <w:sz w:val="24"/>
          <w:szCs w:val="24"/>
        </w:rPr>
      </w:pPr>
      <w:r w:rsidRPr="00F76F06">
        <w:rPr>
          <w:rFonts w:ascii="Times New Roman" w:hAnsi="Times New Roman"/>
          <w:b/>
          <w:sz w:val="24"/>
          <w:szCs w:val="24"/>
        </w:rPr>
        <w:t>Wynagrodzenie</w:t>
      </w:r>
    </w:p>
    <w:p w:rsidR="007D003B" w:rsidRPr="003C7C1A" w:rsidRDefault="007D003B" w:rsidP="007D003B">
      <w:pPr>
        <w:jc w:val="both"/>
        <w:rPr>
          <w:rFonts w:ascii="Times New Roman" w:hAnsi="Times New Roman"/>
          <w:b/>
          <w:sz w:val="24"/>
          <w:szCs w:val="24"/>
        </w:rPr>
      </w:pPr>
      <w:r w:rsidRPr="003C7C1A">
        <w:rPr>
          <w:rFonts w:ascii="Times New Roman" w:hAnsi="Times New Roman"/>
          <w:sz w:val="24"/>
          <w:szCs w:val="24"/>
        </w:rPr>
        <w:t>1. Łączne wynagrodzenie przysługujące Wykonawcy z tytułu</w:t>
      </w:r>
      <w:r>
        <w:rPr>
          <w:rFonts w:ascii="Times New Roman" w:hAnsi="Times New Roman"/>
          <w:sz w:val="24"/>
          <w:szCs w:val="24"/>
        </w:rPr>
        <w:t xml:space="preserve"> wykonania całego przedmiotu umowy </w:t>
      </w:r>
      <w:proofErr w:type="spellStart"/>
      <w:r>
        <w:rPr>
          <w:rFonts w:ascii="Times New Roman" w:hAnsi="Times New Roman"/>
          <w:sz w:val="24"/>
          <w:szCs w:val="24"/>
        </w:rPr>
        <w:t>t.</w:t>
      </w:r>
      <w:proofErr w:type="gramStart"/>
      <w:r>
        <w:rPr>
          <w:rFonts w:ascii="Times New Roman" w:hAnsi="Times New Roman"/>
          <w:sz w:val="24"/>
          <w:szCs w:val="24"/>
        </w:rPr>
        <w:t>j</w:t>
      </w:r>
      <w:proofErr w:type="spellEnd"/>
      <w:r>
        <w:rPr>
          <w:rFonts w:ascii="Times New Roman" w:hAnsi="Times New Roman"/>
          <w:sz w:val="24"/>
          <w:szCs w:val="24"/>
        </w:rPr>
        <w:t xml:space="preserve"> </w:t>
      </w:r>
      <w:r w:rsidRPr="003C7C1A">
        <w:rPr>
          <w:rFonts w:ascii="Times New Roman" w:hAnsi="Times New Roman"/>
          <w:sz w:val="24"/>
          <w:szCs w:val="24"/>
        </w:rPr>
        <w:t xml:space="preserve"> świadczeń</w:t>
      </w:r>
      <w:proofErr w:type="gramEnd"/>
      <w:r w:rsidRPr="003C7C1A">
        <w:rPr>
          <w:rFonts w:ascii="Times New Roman" w:hAnsi="Times New Roman"/>
          <w:sz w:val="24"/>
          <w:szCs w:val="24"/>
        </w:rPr>
        <w:t xml:space="preserve"> hotelarskich</w:t>
      </w:r>
      <w:r>
        <w:rPr>
          <w:rFonts w:ascii="Times New Roman" w:hAnsi="Times New Roman"/>
          <w:sz w:val="24"/>
          <w:szCs w:val="24"/>
        </w:rPr>
        <w:t>,</w:t>
      </w:r>
      <w:r w:rsidRPr="003C7C1A">
        <w:rPr>
          <w:rFonts w:ascii="Times New Roman" w:hAnsi="Times New Roman"/>
          <w:sz w:val="24"/>
          <w:szCs w:val="24"/>
        </w:rPr>
        <w:t xml:space="preserve"> usług noclegowych, gastronomicznych, cateringowych oraz organizację uroczystego bankietu </w:t>
      </w:r>
      <w:r w:rsidRPr="003C7C1A">
        <w:rPr>
          <w:rFonts w:ascii="Times New Roman" w:hAnsi="Times New Roman"/>
          <w:b/>
          <w:sz w:val="24"/>
          <w:szCs w:val="24"/>
        </w:rPr>
        <w:t>w ramach O</w:t>
      </w:r>
      <w:r w:rsidRPr="003C7C1A">
        <w:rPr>
          <w:rFonts w:ascii="Times New Roman" w:hAnsi="Times New Roman"/>
          <w:b/>
          <w:i/>
          <w:sz w:val="24"/>
          <w:szCs w:val="24"/>
        </w:rPr>
        <w:t>gólnopolskiej Konferencji Naukowej „Rola inżynierii rolniczej i inżynierii środowiska w rozwoju rolnictwa zrównoważonego”</w:t>
      </w:r>
      <w:r w:rsidRPr="003C7C1A">
        <w:rPr>
          <w:rFonts w:ascii="Times New Roman" w:eastAsia="Times New Roman" w:hAnsi="Times New Roman"/>
          <w:b/>
          <w:sz w:val="24"/>
          <w:szCs w:val="24"/>
          <w:lang w:eastAsia="ar-SA"/>
        </w:rPr>
        <w:t>,</w:t>
      </w:r>
      <w:r w:rsidRPr="003C7C1A">
        <w:rPr>
          <w:rFonts w:ascii="Times New Roman" w:hAnsi="Times New Roman"/>
          <w:sz w:val="24"/>
          <w:szCs w:val="24"/>
        </w:rPr>
        <w:t xml:space="preserve"> na podstawie umowy nie przekroczy kwoty ………................... zł netto (</w:t>
      </w:r>
      <w:proofErr w:type="gramStart"/>
      <w:r w:rsidRPr="003C7C1A">
        <w:rPr>
          <w:rFonts w:ascii="Times New Roman" w:hAnsi="Times New Roman"/>
          <w:sz w:val="24"/>
          <w:szCs w:val="24"/>
        </w:rPr>
        <w:t>słownie: ..............................................),</w:t>
      </w:r>
      <w:proofErr w:type="gramEnd"/>
      <w:r w:rsidRPr="003C7C1A">
        <w:rPr>
          <w:rFonts w:ascii="Times New Roman" w:hAnsi="Times New Roman"/>
          <w:sz w:val="24"/>
          <w:szCs w:val="24"/>
        </w:rPr>
        <w:t xml:space="preserve"> </w:t>
      </w:r>
      <w:r w:rsidRPr="003C7C1A">
        <w:rPr>
          <w:rFonts w:ascii="Times New Roman" w:hAnsi="Times New Roman"/>
          <w:sz w:val="24"/>
          <w:szCs w:val="24"/>
        </w:rPr>
        <w:br/>
        <w:t xml:space="preserve">powiększone o podatek VAT, </w:t>
      </w:r>
      <w:r w:rsidRPr="003C7C1A">
        <w:rPr>
          <w:rFonts w:ascii="Times New Roman" w:hAnsi="Times New Roman"/>
          <w:sz w:val="24"/>
          <w:szCs w:val="24"/>
        </w:rPr>
        <w:br/>
        <w:t xml:space="preserve">co daje wynagrodzenie brutto w </w:t>
      </w:r>
      <w:proofErr w:type="gramStart"/>
      <w:r w:rsidRPr="003C7C1A">
        <w:rPr>
          <w:rFonts w:ascii="Times New Roman" w:hAnsi="Times New Roman"/>
          <w:sz w:val="24"/>
          <w:szCs w:val="24"/>
        </w:rPr>
        <w:t xml:space="preserve">kwocie </w:t>
      </w:r>
      <w:r w:rsidRPr="003C7C1A">
        <w:rPr>
          <w:rFonts w:ascii="Times New Roman" w:hAnsi="Times New Roman"/>
          <w:b/>
          <w:sz w:val="24"/>
          <w:szCs w:val="24"/>
        </w:rPr>
        <w:t xml:space="preserve">................ </w:t>
      </w:r>
      <w:proofErr w:type="gramEnd"/>
      <w:r w:rsidRPr="003C7C1A">
        <w:rPr>
          <w:rFonts w:ascii="Times New Roman" w:hAnsi="Times New Roman"/>
          <w:b/>
          <w:sz w:val="24"/>
          <w:szCs w:val="24"/>
        </w:rPr>
        <w:t>zł brutto (</w:t>
      </w:r>
      <w:proofErr w:type="gramStart"/>
      <w:r w:rsidRPr="003C7C1A">
        <w:rPr>
          <w:rFonts w:ascii="Times New Roman" w:hAnsi="Times New Roman"/>
          <w:b/>
          <w:sz w:val="24"/>
          <w:szCs w:val="24"/>
        </w:rPr>
        <w:t>słownie: ...............................................)</w:t>
      </w:r>
      <w:proofErr w:type="gramEnd"/>
      <w:r w:rsidRPr="003C7C1A">
        <w:rPr>
          <w:rFonts w:ascii="Times New Roman" w:hAnsi="Times New Roman"/>
          <w:b/>
          <w:sz w:val="24"/>
          <w:szCs w:val="24"/>
        </w:rPr>
        <w:t xml:space="preserve">, </w:t>
      </w:r>
      <w:r w:rsidRPr="003C7C1A">
        <w:rPr>
          <w:rFonts w:ascii="Times New Roman" w:hAnsi="Times New Roman"/>
          <w:sz w:val="24"/>
          <w:szCs w:val="24"/>
        </w:rPr>
        <w:t>w tym cena jednostkowa za:</w:t>
      </w:r>
      <w:r w:rsidRPr="003C7C1A">
        <w:rPr>
          <w:rFonts w:ascii="Times New Roman" w:hAnsi="Times New Roman"/>
          <w:b/>
          <w:sz w:val="24"/>
          <w:szCs w:val="24"/>
        </w:rPr>
        <w:t xml:space="preserve"> </w:t>
      </w:r>
    </w:p>
    <w:p w:rsidR="007D003B" w:rsidRPr="003C7C1A" w:rsidRDefault="007D003B" w:rsidP="007D003B">
      <w:pPr>
        <w:pStyle w:val="Akapitzlist"/>
        <w:numPr>
          <w:ilvl w:val="0"/>
          <w:numId w:val="31"/>
        </w:numPr>
        <w:jc w:val="both"/>
        <w:rPr>
          <w:rFonts w:ascii="Times New Roman" w:hAnsi="Times New Roman"/>
          <w:b/>
          <w:sz w:val="24"/>
          <w:szCs w:val="24"/>
        </w:rPr>
      </w:pPr>
      <w:r w:rsidRPr="003C7C1A">
        <w:rPr>
          <w:rFonts w:ascii="Times New Roman" w:hAnsi="Times New Roman"/>
          <w:sz w:val="24"/>
          <w:szCs w:val="24"/>
        </w:rPr>
        <w:lastRenderedPageBreak/>
        <w:t>Zapewnienie 1 noclegu wraz ze śniadaniem (z 16 na 17 listopada 2020 r.) dla 100 osób;</w:t>
      </w:r>
    </w:p>
    <w:p w:rsidR="007D003B" w:rsidRPr="003C7C1A" w:rsidRDefault="007D003B" w:rsidP="007D003B">
      <w:pPr>
        <w:pStyle w:val="Akapitzlist"/>
        <w:numPr>
          <w:ilvl w:val="0"/>
          <w:numId w:val="31"/>
        </w:numPr>
        <w:jc w:val="both"/>
        <w:rPr>
          <w:rFonts w:ascii="Times New Roman" w:hAnsi="Times New Roman"/>
          <w:b/>
          <w:sz w:val="24"/>
          <w:szCs w:val="24"/>
        </w:rPr>
      </w:pPr>
      <w:r w:rsidRPr="003C7C1A">
        <w:rPr>
          <w:rFonts w:ascii="Times New Roman" w:hAnsi="Times New Roman"/>
          <w:sz w:val="24"/>
          <w:szCs w:val="24"/>
        </w:rPr>
        <w:t xml:space="preserve">Zapewnienie 3 noclegów wraz ze śniadaniem (od 15 na 18 listopada 2020 r.) dla 20 osób; </w:t>
      </w:r>
    </w:p>
    <w:p w:rsidR="007D003B" w:rsidRPr="0069394A" w:rsidRDefault="007D003B" w:rsidP="007D003B">
      <w:pPr>
        <w:pStyle w:val="Akapitzlist"/>
        <w:numPr>
          <w:ilvl w:val="0"/>
          <w:numId w:val="31"/>
        </w:numPr>
        <w:jc w:val="both"/>
        <w:rPr>
          <w:rFonts w:ascii="Times New Roman" w:hAnsi="Times New Roman"/>
          <w:b/>
          <w:sz w:val="24"/>
          <w:szCs w:val="24"/>
        </w:rPr>
      </w:pPr>
      <w:r w:rsidRPr="003C7C1A">
        <w:rPr>
          <w:rFonts w:ascii="Times New Roman" w:hAnsi="Times New Roman"/>
          <w:sz w:val="24"/>
          <w:szCs w:val="24"/>
        </w:rPr>
        <w:t xml:space="preserve">Zapewnienie serwowanego obiadu w dniach: </w:t>
      </w:r>
    </w:p>
    <w:p w:rsidR="007D003B" w:rsidRPr="0069394A" w:rsidRDefault="007D003B" w:rsidP="007D003B">
      <w:pPr>
        <w:pStyle w:val="Akapitzlist"/>
        <w:numPr>
          <w:ilvl w:val="1"/>
          <w:numId w:val="31"/>
        </w:numPr>
        <w:jc w:val="both"/>
        <w:rPr>
          <w:rFonts w:ascii="Times New Roman" w:hAnsi="Times New Roman"/>
          <w:b/>
          <w:sz w:val="24"/>
          <w:szCs w:val="24"/>
        </w:rPr>
      </w:pPr>
      <w:r w:rsidRPr="005662C7">
        <w:rPr>
          <w:rFonts w:ascii="Times New Roman" w:hAnsi="Times New Roman"/>
          <w:sz w:val="24"/>
          <w:szCs w:val="24"/>
        </w:rPr>
        <w:t xml:space="preserve">16 listopada 2020 r. dla 120 </w:t>
      </w:r>
      <w:proofErr w:type="gramStart"/>
      <w:r w:rsidRPr="005662C7">
        <w:rPr>
          <w:rFonts w:ascii="Times New Roman" w:hAnsi="Times New Roman"/>
          <w:sz w:val="24"/>
          <w:szCs w:val="24"/>
        </w:rPr>
        <w:t xml:space="preserve">osób : </w:t>
      </w:r>
      <w:proofErr w:type="gramEnd"/>
      <w:r w:rsidRPr="005662C7">
        <w:rPr>
          <w:rFonts w:ascii="Times New Roman" w:hAnsi="Times New Roman"/>
          <w:sz w:val="24"/>
          <w:szCs w:val="24"/>
        </w:rPr>
        <w:t>godz. 12.30-13.00</w:t>
      </w:r>
    </w:p>
    <w:p w:rsidR="007D003B" w:rsidRPr="0069394A" w:rsidRDefault="007D003B" w:rsidP="007D003B">
      <w:pPr>
        <w:pStyle w:val="Akapitzlist"/>
        <w:numPr>
          <w:ilvl w:val="1"/>
          <w:numId w:val="31"/>
        </w:numPr>
        <w:jc w:val="both"/>
        <w:rPr>
          <w:rFonts w:ascii="Times New Roman" w:hAnsi="Times New Roman"/>
          <w:b/>
          <w:i/>
          <w:sz w:val="24"/>
          <w:szCs w:val="24"/>
        </w:rPr>
      </w:pPr>
      <w:r>
        <w:rPr>
          <w:rFonts w:ascii="Times New Roman" w:hAnsi="Times New Roman"/>
          <w:sz w:val="24"/>
          <w:szCs w:val="24"/>
        </w:rPr>
        <w:t xml:space="preserve">17 </w:t>
      </w:r>
      <w:r w:rsidRPr="0069394A">
        <w:rPr>
          <w:rFonts w:ascii="Times New Roman" w:hAnsi="Times New Roman"/>
          <w:sz w:val="24"/>
          <w:szCs w:val="24"/>
        </w:rPr>
        <w:t xml:space="preserve">listopada 2020 r. dla 150 osób: </w:t>
      </w:r>
      <w:r>
        <w:rPr>
          <w:rFonts w:ascii="Times New Roman" w:hAnsi="Times New Roman"/>
          <w:sz w:val="24"/>
          <w:szCs w:val="24"/>
        </w:rPr>
        <w:t xml:space="preserve">godz. </w:t>
      </w:r>
      <w:r w:rsidRPr="0069394A">
        <w:rPr>
          <w:rFonts w:ascii="Times New Roman" w:hAnsi="Times New Roman"/>
          <w:sz w:val="24"/>
          <w:szCs w:val="24"/>
        </w:rPr>
        <w:t>13.30-14.30</w:t>
      </w:r>
      <w:r>
        <w:rPr>
          <w:rFonts w:ascii="Times New Roman" w:hAnsi="Times New Roman"/>
          <w:sz w:val="24"/>
          <w:szCs w:val="24"/>
        </w:rPr>
        <w:br/>
      </w:r>
      <w:r w:rsidRPr="0069394A">
        <w:rPr>
          <w:rFonts w:ascii="Times New Roman" w:hAnsi="Times New Roman"/>
          <w:i/>
          <w:sz w:val="20"/>
          <w:szCs w:val="24"/>
        </w:rPr>
        <w:t>(Obiad musi być serwowany w pomieszczeniach Wykonawcy, w tym samym lokalu, w którym zostaną zapewnione noclegi).</w:t>
      </w:r>
    </w:p>
    <w:p w:rsidR="007D003B" w:rsidRPr="0069394A" w:rsidRDefault="007D003B" w:rsidP="007D003B">
      <w:pPr>
        <w:pStyle w:val="Akapitzlist"/>
        <w:numPr>
          <w:ilvl w:val="0"/>
          <w:numId w:val="31"/>
        </w:numPr>
        <w:jc w:val="both"/>
        <w:rPr>
          <w:rFonts w:ascii="Times New Roman" w:hAnsi="Times New Roman"/>
          <w:b/>
          <w:sz w:val="24"/>
          <w:szCs w:val="24"/>
        </w:rPr>
      </w:pPr>
      <w:r w:rsidRPr="0069394A">
        <w:rPr>
          <w:rFonts w:ascii="Times New Roman" w:hAnsi="Times New Roman"/>
          <w:sz w:val="24"/>
          <w:szCs w:val="24"/>
        </w:rPr>
        <w:t xml:space="preserve">Zapewnienie bufetu kawowego w dniach: </w:t>
      </w:r>
    </w:p>
    <w:p w:rsidR="007D003B" w:rsidRPr="0069394A" w:rsidRDefault="007D003B" w:rsidP="007D003B">
      <w:pPr>
        <w:pStyle w:val="Akapitzlist"/>
        <w:numPr>
          <w:ilvl w:val="1"/>
          <w:numId w:val="31"/>
        </w:numPr>
        <w:jc w:val="both"/>
        <w:rPr>
          <w:rFonts w:ascii="Times New Roman" w:hAnsi="Times New Roman"/>
          <w:b/>
          <w:sz w:val="24"/>
          <w:szCs w:val="24"/>
        </w:rPr>
      </w:pPr>
      <w:r>
        <w:rPr>
          <w:rFonts w:ascii="Times New Roman" w:hAnsi="Times New Roman"/>
          <w:sz w:val="24"/>
          <w:szCs w:val="24"/>
        </w:rPr>
        <w:t xml:space="preserve">16 </w:t>
      </w:r>
      <w:r w:rsidRPr="0069394A">
        <w:rPr>
          <w:rFonts w:ascii="Times New Roman" w:hAnsi="Times New Roman"/>
          <w:sz w:val="24"/>
          <w:szCs w:val="24"/>
        </w:rPr>
        <w:t xml:space="preserve">listopada 2020 r. w godzinach 12.00-18.00 (6 </w:t>
      </w:r>
      <w:proofErr w:type="gramStart"/>
      <w:r w:rsidRPr="0069394A">
        <w:rPr>
          <w:rFonts w:ascii="Times New Roman" w:hAnsi="Times New Roman"/>
          <w:sz w:val="24"/>
          <w:szCs w:val="24"/>
        </w:rPr>
        <w:t>godzin</w:t>
      </w:r>
      <w:proofErr w:type="gramEnd"/>
      <w:r w:rsidRPr="0069394A">
        <w:rPr>
          <w:rFonts w:ascii="Times New Roman" w:hAnsi="Times New Roman"/>
          <w:sz w:val="24"/>
          <w:szCs w:val="24"/>
        </w:rPr>
        <w:t xml:space="preserve">) dla 250 osób </w:t>
      </w:r>
    </w:p>
    <w:p w:rsidR="007D003B" w:rsidRPr="0069394A" w:rsidRDefault="007D003B" w:rsidP="007D003B">
      <w:pPr>
        <w:pStyle w:val="Akapitzlist"/>
        <w:numPr>
          <w:ilvl w:val="1"/>
          <w:numId w:val="31"/>
        </w:numPr>
        <w:jc w:val="both"/>
        <w:rPr>
          <w:rFonts w:ascii="Times New Roman" w:hAnsi="Times New Roman"/>
          <w:b/>
          <w:sz w:val="24"/>
          <w:szCs w:val="24"/>
        </w:rPr>
      </w:pPr>
      <w:r>
        <w:rPr>
          <w:rFonts w:ascii="Times New Roman" w:hAnsi="Times New Roman"/>
          <w:sz w:val="24"/>
          <w:szCs w:val="24"/>
        </w:rPr>
        <w:t xml:space="preserve">17 </w:t>
      </w:r>
      <w:r w:rsidRPr="0069394A">
        <w:rPr>
          <w:rFonts w:ascii="Times New Roman" w:hAnsi="Times New Roman"/>
          <w:sz w:val="24"/>
          <w:szCs w:val="24"/>
        </w:rPr>
        <w:t xml:space="preserve">listopad 2020 r. w godzinach 9.00-14.00 (5 </w:t>
      </w:r>
      <w:proofErr w:type="gramStart"/>
      <w:r w:rsidRPr="0069394A">
        <w:rPr>
          <w:rFonts w:ascii="Times New Roman" w:hAnsi="Times New Roman"/>
          <w:sz w:val="24"/>
          <w:szCs w:val="24"/>
        </w:rPr>
        <w:t>godzin</w:t>
      </w:r>
      <w:proofErr w:type="gramEnd"/>
      <w:r w:rsidRPr="0069394A">
        <w:rPr>
          <w:rFonts w:ascii="Times New Roman" w:hAnsi="Times New Roman"/>
          <w:sz w:val="24"/>
          <w:szCs w:val="24"/>
        </w:rPr>
        <w:t>) dla 200 osób</w:t>
      </w:r>
    </w:p>
    <w:p w:rsidR="007D003B" w:rsidRPr="0069394A" w:rsidRDefault="007D003B" w:rsidP="007D003B">
      <w:pPr>
        <w:pStyle w:val="Akapitzlist"/>
        <w:ind w:left="1440"/>
        <w:jc w:val="both"/>
        <w:rPr>
          <w:rFonts w:ascii="Times New Roman" w:hAnsi="Times New Roman"/>
          <w:b/>
          <w:i/>
          <w:sz w:val="20"/>
          <w:szCs w:val="24"/>
        </w:rPr>
      </w:pPr>
      <w:r w:rsidRPr="0069394A">
        <w:rPr>
          <w:rFonts w:ascii="Times New Roman" w:hAnsi="Times New Roman"/>
          <w:i/>
          <w:sz w:val="20"/>
          <w:szCs w:val="24"/>
        </w:rPr>
        <w:t xml:space="preserve">(Bufet musi być zorganizowany w pomieszczeniach Zamawiającego – adres ul. Głęboka 28, 20-612 Lublin).  </w:t>
      </w:r>
    </w:p>
    <w:p w:rsidR="007D003B" w:rsidRPr="0069394A" w:rsidRDefault="007D003B" w:rsidP="007D003B">
      <w:pPr>
        <w:pStyle w:val="Akapitzlist"/>
        <w:numPr>
          <w:ilvl w:val="0"/>
          <w:numId w:val="31"/>
        </w:numPr>
        <w:jc w:val="both"/>
        <w:rPr>
          <w:rFonts w:ascii="Times New Roman" w:hAnsi="Times New Roman"/>
          <w:b/>
          <w:sz w:val="24"/>
          <w:szCs w:val="24"/>
        </w:rPr>
      </w:pPr>
      <w:r w:rsidRPr="0069394A">
        <w:rPr>
          <w:rFonts w:ascii="Times New Roman" w:hAnsi="Times New Roman"/>
          <w:sz w:val="24"/>
          <w:szCs w:val="24"/>
        </w:rPr>
        <w:t xml:space="preserve">Organizacja bankietu na min. 250 osób w pomieszczeniach Wykonawcy, w tym samym lokalu, w którym zostaną zapewnione noclegi. Rozpoczęcie bankietu w dniu 16 listopada 2020 r. o godz. 20.00. Oprawa muzyczna zapewniona przez Wykonawcę do godziny 3.00 17 </w:t>
      </w:r>
      <w:proofErr w:type="gramStart"/>
      <w:r w:rsidRPr="0069394A">
        <w:rPr>
          <w:rFonts w:ascii="Times New Roman" w:hAnsi="Times New Roman"/>
          <w:sz w:val="24"/>
          <w:szCs w:val="24"/>
        </w:rPr>
        <w:t>listopada</w:t>
      </w:r>
      <w:proofErr w:type="gramEnd"/>
      <w:r w:rsidRPr="0069394A">
        <w:rPr>
          <w:rFonts w:ascii="Times New Roman" w:hAnsi="Times New Roman"/>
          <w:sz w:val="24"/>
          <w:szCs w:val="24"/>
        </w:rPr>
        <w:t xml:space="preserve"> 2020 r.</w:t>
      </w:r>
    </w:p>
    <w:p w:rsidR="007D003B" w:rsidRPr="00CA03CA" w:rsidRDefault="007D003B" w:rsidP="007D003B">
      <w:pPr>
        <w:jc w:val="both"/>
        <w:rPr>
          <w:rFonts w:ascii="Times New Roman" w:hAnsi="Times New Roman"/>
          <w:sz w:val="24"/>
          <w:szCs w:val="24"/>
        </w:rPr>
      </w:pPr>
      <w:r>
        <w:rPr>
          <w:rFonts w:ascii="Times New Roman" w:hAnsi="Times New Roman"/>
          <w:sz w:val="24"/>
          <w:szCs w:val="24"/>
        </w:rPr>
        <w:t xml:space="preserve">Łączne wynagrodzenie zostało określone na podstawie ceny jednostkowej zawartej w Ofercie Wykonawcy, stanowiącej załącznik nr ……..* do umowy oraz Wykazu Cenowego (Szacowane Zapotrzebowanie Zamawiającego, stanowiącego załącznik nr……* do umowy. </w:t>
      </w:r>
    </w:p>
    <w:p w:rsidR="007D003B" w:rsidRPr="003C7C1A" w:rsidRDefault="007D003B" w:rsidP="007D003B">
      <w:pPr>
        <w:jc w:val="both"/>
        <w:rPr>
          <w:rFonts w:ascii="Times New Roman" w:hAnsi="Times New Roman"/>
          <w:sz w:val="24"/>
          <w:szCs w:val="24"/>
        </w:rPr>
      </w:pPr>
      <w:r w:rsidRPr="003C7C1A">
        <w:rPr>
          <w:rFonts w:ascii="Times New Roman" w:hAnsi="Times New Roman"/>
          <w:sz w:val="24"/>
          <w:szCs w:val="24"/>
        </w:rPr>
        <w:t xml:space="preserve">2. Ze względu na to, że liczba uczestników biorących udział w Konferencji zależna jest od aktualnych wytycznych dla organizatorów imprez kulturalnych i </w:t>
      </w:r>
      <w:proofErr w:type="gramStart"/>
      <w:r w:rsidRPr="003C7C1A">
        <w:rPr>
          <w:rFonts w:ascii="Times New Roman" w:hAnsi="Times New Roman"/>
          <w:sz w:val="24"/>
          <w:szCs w:val="24"/>
        </w:rPr>
        <w:t>rozrywkowych  w</w:t>
      </w:r>
      <w:proofErr w:type="gramEnd"/>
      <w:r w:rsidRPr="003C7C1A">
        <w:rPr>
          <w:rFonts w:ascii="Times New Roman" w:hAnsi="Times New Roman"/>
          <w:sz w:val="24"/>
          <w:szCs w:val="24"/>
        </w:rPr>
        <w:t xml:space="preserve"> trakcie epidemii wirusa SARS-CoV-2 w Polsce, ostateczna kwota wynagrodzenia wyliczona na podstawie faktycznej liczby za</w:t>
      </w:r>
      <w:r>
        <w:rPr>
          <w:rFonts w:ascii="Times New Roman" w:hAnsi="Times New Roman"/>
          <w:sz w:val="24"/>
          <w:szCs w:val="24"/>
        </w:rPr>
        <w:t>rezerwowanych miejsc</w:t>
      </w:r>
      <w:r w:rsidRPr="003C7C1A">
        <w:rPr>
          <w:rFonts w:ascii="Times New Roman" w:hAnsi="Times New Roman"/>
          <w:sz w:val="24"/>
          <w:szCs w:val="24"/>
        </w:rPr>
        <w:t xml:space="preserve"> może być niższa od wartości łącznego wynagrodzenia wskazanego w ust. 1 niniejszego paragrafu, która to okoliczność nie może być podstawą jakichkolwiek roszczeń Wykonawcy wobec Zamawiającego. </w:t>
      </w:r>
    </w:p>
    <w:p w:rsidR="007D003B" w:rsidRPr="00F76F06" w:rsidRDefault="007D003B" w:rsidP="007D003B">
      <w:pPr>
        <w:jc w:val="both"/>
        <w:rPr>
          <w:rFonts w:ascii="Times New Roman" w:hAnsi="Times New Roman"/>
          <w:sz w:val="24"/>
          <w:szCs w:val="24"/>
        </w:rPr>
      </w:pPr>
      <w:r>
        <w:rPr>
          <w:rFonts w:ascii="Times New Roman" w:hAnsi="Times New Roman"/>
          <w:sz w:val="24"/>
          <w:szCs w:val="24"/>
        </w:rPr>
        <w:t>3</w:t>
      </w:r>
      <w:r w:rsidRPr="00624FE0">
        <w:rPr>
          <w:rFonts w:ascii="Times New Roman" w:hAnsi="Times New Roman"/>
          <w:sz w:val="24"/>
          <w:szCs w:val="24"/>
        </w:rPr>
        <w:t xml:space="preserve">. Wysokość wynagrodzenia, o którym mowa w ust. 1 obejmuje całkowity koszt wykonania </w:t>
      </w:r>
      <w:r>
        <w:rPr>
          <w:rFonts w:ascii="Times New Roman" w:hAnsi="Times New Roman"/>
          <w:sz w:val="24"/>
          <w:szCs w:val="24"/>
        </w:rPr>
        <w:t xml:space="preserve">przedmiotu </w:t>
      </w:r>
      <w:proofErr w:type="gramStart"/>
      <w:r>
        <w:rPr>
          <w:rFonts w:ascii="Times New Roman" w:hAnsi="Times New Roman"/>
          <w:sz w:val="24"/>
          <w:szCs w:val="24"/>
        </w:rPr>
        <w:t xml:space="preserve">umowy </w:t>
      </w:r>
      <w:r w:rsidRPr="00624FE0">
        <w:rPr>
          <w:rFonts w:ascii="Times New Roman" w:hAnsi="Times New Roman"/>
          <w:sz w:val="24"/>
          <w:szCs w:val="24"/>
        </w:rPr>
        <w:t xml:space="preserve"> w</w:t>
      </w:r>
      <w:proofErr w:type="gramEnd"/>
      <w:r w:rsidRPr="00624FE0">
        <w:rPr>
          <w:rFonts w:ascii="Times New Roman" w:hAnsi="Times New Roman"/>
          <w:sz w:val="24"/>
          <w:szCs w:val="24"/>
        </w:rPr>
        <w:t xml:space="preserve"> tym: koszt wykonanych usług, koszt towarów/materiałów/produktów użytych do wykonywania usług, podatek VAT, koszty</w:t>
      </w:r>
      <w:r w:rsidRPr="00F76F06">
        <w:rPr>
          <w:rFonts w:ascii="Times New Roman" w:hAnsi="Times New Roman"/>
          <w:sz w:val="24"/>
          <w:szCs w:val="24"/>
        </w:rPr>
        <w:t xml:space="preserve"> transportu, wyżywienia, noclegu, ewentualne opusty i rabaty, jak również pozostałe nie wymienione czynniki cenotwórcze.</w:t>
      </w:r>
    </w:p>
    <w:p w:rsidR="007D003B" w:rsidRPr="00F76F06" w:rsidRDefault="007D003B" w:rsidP="007D003B">
      <w:pPr>
        <w:jc w:val="both"/>
        <w:rPr>
          <w:rFonts w:ascii="Times New Roman" w:hAnsi="Times New Roman"/>
          <w:color w:val="FF0000"/>
          <w:sz w:val="24"/>
          <w:szCs w:val="24"/>
        </w:rPr>
      </w:pPr>
      <w:r>
        <w:rPr>
          <w:rFonts w:ascii="Times New Roman" w:hAnsi="Times New Roman"/>
          <w:sz w:val="24"/>
          <w:szCs w:val="24"/>
        </w:rPr>
        <w:t>4</w:t>
      </w:r>
      <w:r w:rsidRPr="00F76F06">
        <w:rPr>
          <w:rFonts w:ascii="Times New Roman" w:hAnsi="Times New Roman"/>
          <w:sz w:val="24"/>
          <w:szCs w:val="24"/>
        </w:rPr>
        <w:t>. Strony ustalają, że zapłata wynagrodzenia, o którym mowa w ust. 1, będzie jednorazowa i nastąpi po wykonaniu przez Wykonawcę przedmiotu umowy.</w:t>
      </w:r>
    </w:p>
    <w:p w:rsidR="007D003B" w:rsidRPr="005662C7" w:rsidRDefault="007D003B" w:rsidP="007D003B">
      <w:pPr>
        <w:jc w:val="both"/>
        <w:rPr>
          <w:rFonts w:ascii="Times New Roman" w:hAnsi="Times New Roman"/>
          <w:sz w:val="24"/>
          <w:szCs w:val="24"/>
        </w:rPr>
      </w:pPr>
      <w:r>
        <w:rPr>
          <w:rFonts w:ascii="Times New Roman" w:hAnsi="Times New Roman"/>
          <w:sz w:val="24"/>
          <w:szCs w:val="24"/>
        </w:rPr>
        <w:t>5</w:t>
      </w:r>
      <w:r w:rsidRPr="00F76F06">
        <w:rPr>
          <w:rFonts w:ascii="Times New Roman" w:hAnsi="Times New Roman"/>
          <w:sz w:val="24"/>
          <w:szCs w:val="24"/>
        </w:rPr>
        <w:t xml:space="preserve">. Zamawiający zobowiązuje się do dokonania zapłaty wynagrodzenia objętego przedmiotem </w:t>
      </w:r>
      <w:r w:rsidRPr="005662C7">
        <w:rPr>
          <w:rFonts w:ascii="Times New Roman" w:hAnsi="Times New Roman"/>
          <w:sz w:val="24"/>
          <w:szCs w:val="24"/>
        </w:rPr>
        <w:t xml:space="preserve">umowy w terminie 30 dni od dnia otrzymania oryginału prawidłowo </w:t>
      </w:r>
      <w:proofErr w:type="gramStart"/>
      <w:r w:rsidRPr="005662C7">
        <w:rPr>
          <w:rFonts w:ascii="Times New Roman" w:hAnsi="Times New Roman"/>
          <w:sz w:val="24"/>
          <w:szCs w:val="24"/>
        </w:rPr>
        <w:t>wystawionej  faktury</w:t>
      </w:r>
      <w:proofErr w:type="gramEnd"/>
      <w:r w:rsidRPr="005662C7">
        <w:rPr>
          <w:rFonts w:ascii="Times New Roman" w:hAnsi="Times New Roman"/>
          <w:sz w:val="24"/>
          <w:szCs w:val="24"/>
        </w:rPr>
        <w:t xml:space="preserve"> VAT, przelewem na konto wskazane w fakturze.</w:t>
      </w:r>
    </w:p>
    <w:p w:rsidR="007D003B" w:rsidRPr="005662C7" w:rsidRDefault="007D003B" w:rsidP="007D003B">
      <w:pPr>
        <w:jc w:val="both"/>
        <w:rPr>
          <w:rFonts w:ascii="Times New Roman" w:hAnsi="Times New Roman"/>
        </w:rPr>
      </w:pPr>
      <w:r w:rsidRPr="005662C7">
        <w:rPr>
          <w:rFonts w:ascii="Times New Roman" w:hAnsi="Times New Roman"/>
          <w:sz w:val="24"/>
          <w:szCs w:val="24"/>
        </w:rPr>
        <w:t xml:space="preserve">6. </w:t>
      </w:r>
      <w:r w:rsidRPr="005662C7">
        <w:rPr>
          <w:rFonts w:ascii="Times New Roman" w:hAnsi="Times New Roman"/>
        </w:rPr>
        <w:t xml:space="preserve"> Za datę zapłaty przyjmuje się dzień obciążenia rachunku bankowego Zamawiającego. Termin uważa się za zachowany, jeśli obciążenie rachunku bankowego Zamawiającego nastąpi najpóźniej w ostatnim dniu terminu płatności.</w:t>
      </w:r>
    </w:p>
    <w:p w:rsidR="007D003B" w:rsidRPr="00F76F06" w:rsidRDefault="007D003B" w:rsidP="007D003B">
      <w:pPr>
        <w:jc w:val="both"/>
        <w:rPr>
          <w:rFonts w:ascii="Times New Roman" w:hAnsi="Times New Roman"/>
          <w:sz w:val="24"/>
          <w:szCs w:val="24"/>
        </w:rPr>
      </w:pPr>
      <w:r w:rsidRPr="005662C7">
        <w:rPr>
          <w:rFonts w:ascii="Times New Roman" w:hAnsi="Times New Roman"/>
          <w:sz w:val="24"/>
          <w:szCs w:val="24"/>
        </w:rPr>
        <w:t>7. W przypadku</w:t>
      </w:r>
      <w:r w:rsidRPr="00F76F06">
        <w:rPr>
          <w:rFonts w:ascii="Times New Roman" w:hAnsi="Times New Roman"/>
          <w:sz w:val="24"/>
          <w:szCs w:val="24"/>
        </w:rPr>
        <w:t xml:space="preserve"> opóźnienia w zapłacie wynagrodzenia przez Zamawiającego, Wykonawcy przysługują odsetki ustawowe</w:t>
      </w:r>
      <w:r>
        <w:rPr>
          <w:rFonts w:ascii="Times New Roman" w:hAnsi="Times New Roman"/>
          <w:sz w:val="24"/>
          <w:szCs w:val="24"/>
        </w:rPr>
        <w:t xml:space="preserve"> za </w:t>
      </w:r>
      <w:proofErr w:type="gramStart"/>
      <w:r>
        <w:rPr>
          <w:rFonts w:ascii="Times New Roman" w:hAnsi="Times New Roman"/>
          <w:sz w:val="24"/>
          <w:szCs w:val="24"/>
        </w:rPr>
        <w:t xml:space="preserve">opóźnienia </w:t>
      </w:r>
      <w:r w:rsidRPr="00F76F06">
        <w:rPr>
          <w:rFonts w:ascii="Times New Roman" w:hAnsi="Times New Roman"/>
          <w:sz w:val="24"/>
          <w:szCs w:val="24"/>
        </w:rPr>
        <w:t>.</w:t>
      </w:r>
      <w:proofErr w:type="gramEnd"/>
    </w:p>
    <w:p w:rsidR="007D003B" w:rsidRPr="00F76F06" w:rsidRDefault="007D003B" w:rsidP="007D003B">
      <w:pPr>
        <w:jc w:val="both"/>
        <w:rPr>
          <w:rFonts w:ascii="Times New Roman" w:hAnsi="Times New Roman"/>
          <w:sz w:val="24"/>
          <w:szCs w:val="24"/>
        </w:rPr>
      </w:pPr>
      <w:r>
        <w:rPr>
          <w:rFonts w:ascii="Times New Roman" w:hAnsi="Times New Roman"/>
          <w:sz w:val="24"/>
          <w:szCs w:val="24"/>
        </w:rPr>
        <w:t>8</w:t>
      </w:r>
      <w:r w:rsidRPr="00F76F06">
        <w:rPr>
          <w:rFonts w:ascii="Times New Roman" w:hAnsi="Times New Roman"/>
          <w:sz w:val="24"/>
          <w:szCs w:val="24"/>
        </w:rPr>
        <w:t>. Strony zobowiązują się do wzajemnego informowania się o wszelkich zmianach danych, które mogą wpływać na wystawienie i obieg faktury oraz jej rozliczenie dla celów podatkowych.</w:t>
      </w:r>
    </w:p>
    <w:p w:rsidR="007D003B" w:rsidRPr="005662C7" w:rsidRDefault="007D003B" w:rsidP="007D003B">
      <w:pPr>
        <w:jc w:val="both"/>
        <w:rPr>
          <w:rFonts w:ascii="Times New Roman" w:hAnsi="Times New Roman"/>
          <w:sz w:val="24"/>
          <w:szCs w:val="24"/>
          <w:lang w:eastAsia="pl-PL"/>
        </w:rPr>
      </w:pPr>
      <w:r>
        <w:rPr>
          <w:rFonts w:ascii="Times New Roman" w:hAnsi="Times New Roman"/>
          <w:sz w:val="24"/>
          <w:szCs w:val="24"/>
        </w:rPr>
        <w:lastRenderedPageBreak/>
        <w:t>9</w:t>
      </w:r>
      <w:r w:rsidRPr="00F76F06">
        <w:rPr>
          <w:rFonts w:ascii="Times New Roman" w:hAnsi="Times New Roman"/>
          <w:sz w:val="24"/>
          <w:szCs w:val="24"/>
        </w:rPr>
        <w:t xml:space="preserve">. Podstawą wystawiania faktury będzie zaakceptowany bez zastrzeżeń przez Zamawiającego </w:t>
      </w:r>
      <w:r w:rsidRPr="005662C7">
        <w:rPr>
          <w:rFonts w:ascii="Times New Roman" w:hAnsi="Times New Roman"/>
          <w:sz w:val="24"/>
          <w:szCs w:val="24"/>
        </w:rPr>
        <w:t xml:space="preserve">oraz </w:t>
      </w:r>
      <w:r w:rsidRPr="005662C7">
        <w:rPr>
          <w:rFonts w:ascii="Times New Roman" w:hAnsi="Times New Roman"/>
          <w:sz w:val="24"/>
          <w:szCs w:val="24"/>
          <w:lang w:eastAsia="pl-PL"/>
        </w:rPr>
        <w:t xml:space="preserve">podpisany przez przedstawicieli stron protokół zdawczo-odbiorczy potwierdzający należyte wykonanie usługi. </w:t>
      </w:r>
    </w:p>
    <w:p w:rsidR="007D003B" w:rsidRPr="005662C7" w:rsidRDefault="007D003B" w:rsidP="007D003B">
      <w:pPr>
        <w:jc w:val="both"/>
        <w:rPr>
          <w:rFonts w:ascii="Times New Roman" w:hAnsi="Times New Roman"/>
          <w:sz w:val="24"/>
          <w:szCs w:val="24"/>
        </w:rPr>
      </w:pPr>
      <w:r w:rsidRPr="005662C7">
        <w:rPr>
          <w:rFonts w:ascii="Times New Roman" w:hAnsi="Times New Roman"/>
          <w:sz w:val="24"/>
          <w:szCs w:val="24"/>
        </w:rPr>
        <w:t>10. 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rsidR="007D003B" w:rsidRPr="005662C7" w:rsidRDefault="007D003B" w:rsidP="007D003B">
      <w:pPr>
        <w:jc w:val="both"/>
        <w:rPr>
          <w:rFonts w:ascii="Times New Roman" w:hAnsi="Times New Roman"/>
          <w:sz w:val="24"/>
          <w:szCs w:val="24"/>
        </w:rPr>
      </w:pPr>
      <w:r w:rsidRPr="005662C7">
        <w:rPr>
          <w:rFonts w:ascii="Times New Roman" w:hAnsi="Times New Roman"/>
          <w:sz w:val="24"/>
          <w:szCs w:val="24"/>
        </w:rPr>
        <w:t xml:space="preserve">11. Strony akceptują wystawienie i dostarczenie faktury/faktur, faktur korygujących oraz duplikatów faktur w formie elektronicznej, zgodnie z art. 106n ustawy z dnia 11 marca 2004 r. o podatku od towarów i usług, a ich </w:t>
      </w:r>
      <w:proofErr w:type="spellStart"/>
      <w:r w:rsidRPr="005662C7">
        <w:rPr>
          <w:rFonts w:ascii="Times New Roman" w:hAnsi="Times New Roman"/>
          <w:sz w:val="24"/>
          <w:szCs w:val="24"/>
        </w:rPr>
        <w:t>przesył</w:t>
      </w:r>
      <w:proofErr w:type="spellEnd"/>
      <w:r w:rsidRPr="005662C7">
        <w:rPr>
          <w:rFonts w:ascii="Times New Roman" w:hAnsi="Times New Roman"/>
          <w:sz w:val="24"/>
          <w:szCs w:val="24"/>
        </w:rPr>
        <w:t xml:space="preserve"> między Zamawiającym a Wykonawcą może odbywać się za pomocą plików w formacie PDF (</w:t>
      </w:r>
      <w:proofErr w:type="spellStart"/>
      <w:r w:rsidRPr="005662C7">
        <w:rPr>
          <w:rFonts w:ascii="Times New Roman" w:hAnsi="Times New Roman"/>
          <w:sz w:val="24"/>
          <w:szCs w:val="24"/>
        </w:rPr>
        <w:t>Portable</w:t>
      </w:r>
      <w:proofErr w:type="spellEnd"/>
      <w:r w:rsidRPr="005662C7">
        <w:rPr>
          <w:rFonts w:ascii="Times New Roman" w:hAnsi="Times New Roman"/>
          <w:sz w:val="24"/>
          <w:szCs w:val="24"/>
        </w:rPr>
        <w:t xml:space="preserve"> </w:t>
      </w:r>
      <w:proofErr w:type="spellStart"/>
      <w:r w:rsidRPr="005662C7">
        <w:rPr>
          <w:rFonts w:ascii="Times New Roman" w:hAnsi="Times New Roman"/>
          <w:sz w:val="24"/>
          <w:szCs w:val="24"/>
        </w:rPr>
        <w:t>Document</w:t>
      </w:r>
      <w:proofErr w:type="spellEnd"/>
      <w:r w:rsidRPr="005662C7">
        <w:rPr>
          <w:rFonts w:ascii="Times New Roman" w:hAnsi="Times New Roman"/>
          <w:sz w:val="24"/>
          <w:szCs w:val="24"/>
        </w:rPr>
        <w:t xml:space="preserve"> Format).</w:t>
      </w:r>
    </w:p>
    <w:p w:rsidR="007D003B" w:rsidRPr="005662C7" w:rsidRDefault="007D003B" w:rsidP="007D003B">
      <w:pPr>
        <w:jc w:val="both"/>
        <w:rPr>
          <w:rFonts w:ascii="Times New Roman" w:hAnsi="Times New Roman"/>
          <w:sz w:val="24"/>
          <w:szCs w:val="24"/>
        </w:rPr>
      </w:pPr>
      <w:r w:rsidRPr="005662C7">
        <w:rPr>
          <w:rFonts w:ascii="Times New Roman" w:hAnsi="Times New Roman"/>
          <w:sz w:val="24"/>
          <w:szCs w:val="24"/>
        </w:rPr>
        <w:t xml:space="preserve">12. </w:t>
      </w:r>
      <w:r w:rsidRPr="005662C7">
        <w:rPr>
          <w:rFonts w:ascii="Times New Roman" w:hAnsi="Times New Roman"/>
          <w:sz w:val="24"/>
          <w:szCs w:val="24"/>
        </w:rPr>
        <w:tab/>
        <w:t xml:space="preserve">Zamawiający oświadcza, iż adresem e-mail, właściwym do </w:t>
      </w:r>
      <w:proofErr w:type="spellStart"/>
      <w:r w:rsidRPr="005662C7">
        <w:rPr>
          <w:rFonts w:ascii="Times New Roman" w:hAnsi="Times New Roman"/>
          <w:sz w:val="24"/>
          <w:szCs w:val="24"/>
        </w:rPr>
        <w:t>przesyłu</w:t>
      </w:r>
      <w:proofErr w:type="spellEnd"/>
      <w:r w:rsidRPr="005662C7">
        <w:rPr>
          <w:rFonts w:ascii="Times New Roman" w:hAnsi="Times New Roman"/>
          <w:sz w:val="24"/>
          <w:szCs w:val="24"/>
        </w:rPr>
        <w:t xml:space="preserve"> faktur oraz potwierdzeń ich otrzymania jest: …………………………………………..  Potwierdzeniem obioru otrzymanej faktury jest wiadomość zwrotna wysłana z konta typ: </w:t>
      </w:r>
      <w:r w:rsidRPr="005662C7">
        <w:rPr>
          <w:rFonts w:ascii="Times New Roman" w:hAnsi="Times New Roman"/>
          <w:b/>
          <w:sz w:val="24"/>
          <w:szCs w:val="24"/>
        </w:rPr>
        <w:t>nip</w:t>
      </w:r>
      <w:r w:rsidRPr="005662C7">
        <w:rPr>
          <w:rFonts w:ascii="Times New Roman" w:hAnsi="Times New Roman"/>
          <w:sz w:val="24"/>
          <w:szCs w:val="24"/>
        </w:rPr>
        <w:t xml:space="preserve">………………………………….  </w:t>
      </w:r>
      <w:proofErr w:type="gramStart"/>
      <w:r w:rsidRPr="005662C7">
        <w:rPr>
          <w:rFonts w:ascii="Times New Roman" w:hAnsi="Times New Roman"/>
          <w:sz w:val="24"/>
          <w:szCs w:val="24"/>
        </w:rPr>
        <w:t>w</w:t>
      </w:r>
      <w:proofErr w:type="gramEnd"/>
      <w:r w:rsidRPr="005662C7">
        <w:rPr>
          <w:rFonts w:ascii="Times New Roman" w:hAnsi="Times New Roman"/>
          <w:sz w:val="24"/>
          <w:szCs w:val="24"/>
        </w:rPr>
        <w:t xml:space="preserve"> terminie 3 dni roboczych.</w:t>
      </w:r>
    </w:p>
    <w:p w:rsidR="007D003B" w:rsidRPr="005662C7" w:rsidRDefault="007D003B" w:rsidP="007D003B">
      <w:pPr>
        <w:jc w:val="both"/>
        <w:rPr>
          <w:rFonts w:ascii="Times New Roman" w:hAnsi="Times New Roman"/>
          <w:sz w:val="24"/>
          <w:szCs w:val="24"/>
        </w:rPr>
      </w:pPr>
      <w:r w:rsidRPr="005662C7">
        <w:rPr>
          <w:rFonts w:ascii="Times New Roman" w:hAnsi="Times New Roman"/>
          <w:sz w:val="24"/>
          <w:szCs w:val="24"/>
        </w:rPr>
        <w:t xml:space="preserve">13. </w:t>
      </w:r>
      <w:r w:rsidRPr="005662C7">
        <w:rPr>
          <w:rFonts w:ascii="Times New Roman" w:hAnsi="Times New Roman"/>
          <w:sz w:val="24"/>
          <w:szCs w:val="24"/>
        </w:rPr>
        <w:tab/>
        <w:t xml:space="preserve">Zamawiający dopuszcza przesłanie ustrukturyzowanych faktur elektronicznych zgodnie z ustawą z dnia 9 listopada 2018 r. o elektronicznym fakturowaniu w zamówieniach publicznych, koncesjach na roboty budowlane lub usługi oraz partnerstwie publiczno-prywatnym (Dz. U. </w:t>
      </w:r>
      <w:proofErr w:type="gramStart"/>
      <w:r w:rsidRPr="005662C7">
        <w:rPr>
          <w:rFonts w:ascii="Times New Roman" w:hAnsi="Times New Roman"/>
          <w:sz w:val="24"/>
          <w:szCs w:val="24"/>
        </w:rPr>
        <w:t>z</w:t>
      </w:r>
      <w:proofErr w:type="gramEnd"/>
      <w:r w:rsidRPr="005662C7">
        <w:rPr>
          <w:rFonts w:ascii="Times New Roman" w:hAnsi="Times New Roman"/>
          <w:sz w:val="24"/>
          <w:szCs w:val="24"/>
        </w:rPr>
        <w:t xml:space="preserve"> 2018 r., poz. 2191).</w:t>
      </w:r>
    </w:p>
    <w:p w:rsidR="007D003B" w:rsidRPr="005662C7" w:rsidRDefault="007D003B" w:rsidP="007D003B">
      <w:pPr>
        <w:jc w:val="both"/>
        <w:rPr>
          <w:rFonts w:ascii="Times New Roman" w:hAnsi="Times New Roman"/>
          <w:sz w:val="24"/>
          <w:szCs w:val="24"/>
        </w:rPr>
      </w:pPr>
      <w:r w:rsidRPr="005662C7">
        <w:rPr>
          <w:rFonts w:ascii="Times New Roman" w:hAnsi="Times New Roman"/>
          <w:sz w:val="24"/>
          <w:szCs w:val="24"/>
        </w:rPr>
        <w:t xml:space="preserve">14. Wykonawca oświadcza, że jest czynnym podatnikiem podatku od towarów i usług (VAT) i posiada numer identyfikacji podatkowej NIP: ……………………………………. </w:t>
      </w:r>
      <w:proofErr w:type="gramStart"/>
      <w:r w:rsidRPr="005662C7">
        <w:rPr>
          <w:rFonts w:ascii="Times New Roman" w:hAnsi="Times New Roman"/>
          <w:sz w:val="24"/>
          <w:szCs w:val="24"/>
        </w:rPr>
        <w:t>i</w:t>
      </w:r>
      <w:proofErr w:type="gramEnd"/>
      <w:r w:rsidRPr="005662C7">
        <w:rPr>
          <w:rFonts w:ascii="Times New Roman" w:hAnsi="Times New Roman"/>
          <w:sz w:val="24"/>
          <w:szCs w:val="24"/>
        </w:rPr>
        <w:t xml:space="preserve"> zobowiązuje się do zachowania statusu podatnika VAT czynnego przynajmniej do dnia wystawienia ostatniej faktury dla Zamawiającego. Wykonawca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rsidR="007D003B" w:rsidRPr="007D003B" w:rsidRDefault="007D003B" w:rsidP="007D003B">
      <w:pPr>
        <w:jc w:val="both"/>
        <w:rPr>
          <w:rFonts w:ascii="Times New Roman" w:hAnsi="Times New Roman"/>
          <w:sz w:val="24"/>
          <w:szCs w:val="24"/>
        </w:rPr>
      </w:pPr>
      <w:r w:rsidRPr="005662C7">
        <w:rPr>
          <w:rFonts w:ascii="Times New Roman" w:hAnsi="Times New Roman"/>
          <w:sz w:val="24"/>
          <w:szCs w:val="24"/>
        </w:rPr>
        <w:t xml:space="preserve">15. Wykonawca oświadcza, że numer rachunku rozliczeniowego, jest zgłoszony do właściwego organu podatkowego i widnieje w wykazie, o którym mowa w art. 96b ust. 1 </w:t>
      </w:r>
      <w:proofErr w:type="gramStart"/>
      <w:r w:rsidRPr="005662C7">
        <w:rPr>
          <w:rFonts w:ascii="Times New Roman" w:hAnsi="Times New Roman"/>
          <w:sz w:val="24"/>
          <w:szCs w:val="24"/>
        </w:rPr>
        <w:t>Ustawy  z</w:t>
      </w:r>
      <w:proofErr w:type="gramEnd"/>
      <w:r w:rsidRPr="005662C7">
        <w:rPr>
          <w:rFonts w:ascii="Times New Roman" w:hAnsi="Times New Roman"/>
          <w:sz w:val="24"/>
          <w:szCs w:val="24"/>
        </w:rPr>
        <w:t xml:space="preserve"> dn. 11.03.2004 r. o podatku od towarów i usług, obowiązującej od dn. 01.09.2019 r.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 – (</w:t>
      </w:r>
      <w:proofErr w:type="gramStart"/>
      <w:r w:rsidRPr="005662C7">
        <w:rPr>
          <w:rFonts w:ascii="Times New Roman" w:hAnsi="Times New Roman"/>
          <w:sz w:val="24"/>
          <w:szCs w:val="24"/>
        </w:rPr>
        <w:t>jeżeli</w:t>
      </w:r>
      <w:proofErr w:type="gramEnd"/>
      <w:r w:rsidRPr="005662C7">
        <w:rPr>
          <w:rFonts w:ascii="Times New Roman" w:hAnsi="Times New Roman"/>
          <w:sz w:val="24"/>
          <w:szCs w:val="24"/>
        </w:rPr>
        <w:t xml:space="preserve"> dotyczy).</w:t>
      </w:r>
    </w:p>
    <w:p w:rsidR="007D003B" w:rsidRPr="00F76F06" w:rsidRDefault="007D003B" w:rsidP="007D003B">
      <w:pPr>
        <w:jc w:val="center"/>
        <w:rPr>
          <w:rFonts w:ascii="Times New Roman" w:hAnsi="Times New Roman"/>
          <w:b/>
          <w:sz w:val="24"/>
          <w:szCs w:val="24"/>
        </w:rPr>
      </w:pPr>
      <w:r w:rsidRPr="00F76F06">
        <w:rPr>
          <w:rFonts w:ascii="Times New Roman" w:hAnsi="Times New Roman"/>
          <w:b/>
          <w:sz w:val="24"/>
          <w:szCs w:val="24"/>
        </w:rPr>
        <w:t>§ 6</w:t>
      </w:r>
    </w:p>
    <w:p w:rsidR="007D003B" w:rsidRPr="00F76F06" w:rsidRDefault="007D003B" w:rsidP="007D003B">
      <w:pPr>
        <w:jc w:val="center"/>
        <w:rPr>
          <w:rFonts w:ascii="Times New Roman" w:hAnsi="Times New Roman"/>
          <w:b/>
          <w:sz w:val="24"/>
          <w:szCs w:val="24"/>
        </w:rPr>
      </w:pPr>
      <w:r w:rsidRPr="00F76F06">
        <w:rPr>
          <w:rFonts w:ascii="Times New Roman" w:hAnsi="Times New Roman"/>
          <w:b/>
          <w:sz w:val="24"/>
          <w:szCs w:val="24"/>
        </w:rPr>
        <w:t>Reklamacje</w:t>
      </w:r>
    </w:p>
    <w:p w:rsidR="007D003B" w:rsidRPr="00F76F06" w:rsidRDefault="007D003B" w:rsidP="007D003B">
      <w:pPr>
        <w:numPr>
          <w:ilvl w:val="0"/>
          <w:numId w:val="28"/>
        </w:numPr>
        <w:tabs>
          <w:tab w:val="left" w:pos="284"/>
        </w:tabs>
        <w:suppressAutoHyphens/>
        <w:spacing w:after="0" w:line="240" w:lineRule="auto"/>
        <w:ind w:left="0" w:firstLine="0"/>
        <w:jc w:val="both"/>
        <w:rPr>
          <w:rFonts w:ascii="Times New Roman" w:hAnsi="Times New Roman"/>
          <w:sz w:val="24"/>
          <w:szCs w:val="24"/>
        </w:rPr>
      </w:pPr>
      <w:r w:rsidRPr="00F76F06">
        <w:rPr>
          <w:rFonts w:ascii="Times New Roman" w:hAnsi="Times New Roman"/>
          <w:sz w:val="24"/>
          <w:szCs w:val="24"/>
        </w:rPr>
        <w:t xml:space="preserve">Wykonawca zapewni </w:t>
      </w:r>
      <w:proofErr w:type="gramStart"/>
      <w:r w:rsidRPr="00F76F06">
        <w:rPr>
          <w:rFonts w:ascii="Times New Roman" w:hAnsi="Times New Roman"/>
          <w:sz w:val="24"/>
          <w:szCs w:val="24"/>
        </w:rPr>
        <w:t>należytą jakość</w:t>
      </w:r>
      <w:proofErr w:type="gramEnd"/>
      <w:r w:rsidRPr="00F76F06">
        <w:rPr>
          <w:rFonts w:ascii="Times New Roman" w:hAnsi="Times New Roman"/>
          <w:sz w:val="24"/>
          <w:szCs w:val="24"/>
        </w:rPr>
        <w:t xml:space="preserve"> wykonanej usługi zgodnie z opisem przedmiotu umowy, złożoną ofertą oraz zgodnie z obowiązującymi w tym zakresie normami.</w:t>
      </w:r>
    </w:p>
    <w:p w:rsidR="007D003B" w:rsidRPr="00F76F06" w:rsidRDefault="007D003B" w:rsidP="007D003B">
      <w:pPr>
        <w:numPr>
          <w:ilvl w:val="0"/>
          <w:numId w:val="28"/>
        </w:numPr>
        <w:tabs>
          <w:tab w:val="left" w:pos="284"/>
        </w:tabs>
        <w:suppressAutoHyphens/>
        <w:spacing w:after="0" w:line="240" w:lineRule="auto"/>
        <w:ind w:left="0" w:firstLine="0"/>
        <w:jc w:val="both"/>
        <w:rPr>
          <w:rFonts w:ascii="Times New Roman" w:hAnsi="Times New Roman"/>
          <w:sz w:val="24"/>
          <w:szCs w:val="24"/>
        </w:rPr>
      </w:pPr>
      <w:proofErr w:type="gramStart"/>
      <w:r w:rsidRPr="00F76F06">
        <w:rPr>
          <w:rFonts w:ascii="Times New Roman" w:hAnsi="Times New Roman"/>
          <w:sz w:val="24"/>
          <w:szCs w:val="24"/>
        </w:rPr>
        <w:t>Wszelkie    uwagi</w:t>
      </w:r>
      <w:proofErr w:type="gramEnd"/>
      <w:r w:rsidRPr="00F76F06">
        <w:rPr>
          <w:rFonts w:ascii="Times New Roman" w:hAnsi="Times New Roman"/>
          <w:sz w:val="24"/>
          <w:szCs w:val="24"/>
        </w:rPr>
        <w:t xml:space="preserve">    i   nieprawidłowości   zgłaszane   będą   bezpośrednio   przez    osobę</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lastRenderedPageBreak/>
        <w:t xml:space="preserve">odpowiedzialną za prawidłową realizację umowy po stronie Zamawiającego </w:t>
      </w:r>
      <w:proofErr w:type="gramStart"/>
      <w:r w:rsidRPr="00F76F06">
        <w:rPr>
          <w:rFonts w:ascii="Times New Roman" w:hAnsi="Times New Roman"/>
          <w:sz w:val="24"/>
          <w:szCs w:val="24"/>
        </w:rPr>
        <w:t>wskazaną  w</w:t>
      </w:r>
      <w:proofErr w:type="gramEnd"/>
      <w:r w:rsidRPr="00F76F06">
        <w:rPr>
          <w:rFonts w:ascii="Times New Roman" w:hAnsi="Times New Roman"/>
          <w:sz w:val="24"/>
          <w:szCs w:val="24"/>
        </w:rPr>
        <w:t xml:space="preserve"> § 12 ust. 5 umowy, osobie odpowiedzialnej za realizację umowy po stronie Wykonawcy wymienionej w § 12 ust. 6,.</w:t>
      </w:r>
    </w:p>
    <w:p w:rsidR="007D003B" w:rsidRPr="00F76F06" w:rsidRDefault="007D003B" w:rsidP="007D003B">
      <w:pPr>
        <w:numPr>
          <w:ilvl w:val="0"/>
          <w:numId w:val="28"/>
        </w:numPr>
        <w:tabs>
          <w:tab w:val="left" w:pos="284"/>
        </w:tabs>
        <w:suppressAutoHyphens/>
        <w:spacing w:after="0" w:line="240" w:lineRule="auto"/>
        <w:ind w:left="0" w:firstLine="0"/>
        <w:jc w:val="both"/>
        <w:rPr>
          <w:rFonts w:ascii="Times New Roman" w:hAnsi="Times New Roman"/>
          <w:sz w:val="24"/>
          <w:szCs w:val="24"/>
        </w:rPr>
      </w:pPr>
      <w:r w:rsidRPr="00F76F06">
        <w:rPr>
          <w:rFonts w:ascii="Times New Roman" w:hAnsi="Times New Roman"/>
          <w:sz w:val="24"/>
          <w:szCs w:val="24"/>
        </w:rPr>
        <w:t xml:space="preserve">Każdy przypadek niewykonania lub nienależytego (niezgodnego z warunkami umowy a w </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szczególności </w:t>
      </w:r>
      <w:proofErr w:type="gramStart"/>
      <w:r w:rsidRPr="00F76F06">
        <w:rPr>
          <w:rFonts w:ascii="Times New Roman" w:hAnsi="Times New Roman"/>
          <w:sz w:val="24"/>
          <w:szCs w:val="24"/>
        </w:rPr>
        <w:t>złej jakości</w:t>
      </w:r>
      <w:proofErr w:type="gramEnd"/>
      <w:r w:rsidRPr="00F76F06">
        <w:rPr>
          <w:rFonts w:ascii="Times New Roman" w:hAnsi="Times New Roman"/>
          <w:sz w:val="24"/>
          <w:szCs w:val="24"/>
        </w:rPr>
        <w:t>) wykonania usługi jest zgłaszany ustnie, e-mailem, przez osobę odpowiedzialną za nadzór ze strony Zamawiającego do osoby odpowiedzialnej za realizacje umowy po stronie Wykonawcy, na bieżąco.</w:t>
      </w:r>
    </w:p>
    <w:p w:rsidR="007D003B" w:rsidRPr="00F76F06" w:rsidRDefault="007D003B" w:rsidP="007D003B">
      <w:pPr>
        <w:numPr>
          <w:ilvl w:val="0"/>
          <w:numId w:val="28"/>
        </w:numPr>
        <w:tabs>
          <w:tab w:val="left" w:pos="284"/>
        </w:tabs>
        <w:suppressAutoHyphens/>
        <w:spacing w:after="0" w:line="240" w:lineRule="auto"/>
        <w:ind w:left="0" w:firstLine="0"/>
        <w:jc w:val="both"/>
        <w:rPr>
          <w:rFonts w:ascii="Times New Roman" w:hAnsi="Times New Roman"/>
          <w:sz w:val="24"/>
          <w:szCs w:val="24"/>
        </w:rPr>
      </w:pPr>
      <w:proofErr w:type="gramStart"/>
      <w:r w:rsidRPr="00F76F06">
        <w:rPr>
          <w:rFonts w:ascii="Times New Roman" w:hAnsi="Times New Roman"/>
          <w:sz w:val="24"/>
          <w:szCs w:val="24"/>
        </w:rPr>
        <w:t>Wykonawca  jest</w:t>
      </w:r>
      <w:proofErr w:type="gramEnd"/>
      <w:r w:rsidRPr="00F76F06">
        <w:rPr>
          <w:rFonts w:ascii="Times New Roman" w:hAnsi="Times New Roman"/>
          <w:sz w:val="24"/>
          <w:szCs w:val="24"/>
        </w:rPr>
        <w:t xml:space="preserve">   zobowiązany  zareagować  na  zgłaszane  uwagi  i  poprawić  zgłaszaną </w:t>
      </w:r>
    </w:p>
    <w:p w:rsidR="007D003B" w:rsidRPr="00F76F06" w:rsidRDefault="007D003B" w:rsidP="007D003B">
      <w:pPr>
        <w:jc w:val="both"/>
        <w:rPr>
          <w:rFonts w:ascii="Times New Roman" w:eastAsia="Times New Roman" w:hAnsi="Times New Roman"/>
          <w:sz w:val="24"/>
          <w:szCs w:val="24"/>
        </w:rPr>
      </w:pPr>
      <w:proofErr w:type="gramStart"/>
      <w:r w:rsidRPr="00F76F06">
        <w:rPr>
          <w:rFonts w:ascii="Times New Roman" w:hAnsi="Times New Roman"/>
          <w:sz w:val="24"/>
          <w:szCs w:val="24"/>
        </w:rPr>
        <w:t>nieprawidłowość</w:t>
      </w:r>
      <w:proofErr w:type="gramEnd"/>
      <w:r w:rsidRPr="00F76F06">
        <w:rPr>
          <w:rFonts w:ascii="Times New Roman" w:hAnsi="Times New Roman"/>
          <w:sz w:val="24"/>
          <w:szCs w:val="24"/>
        </w:rPr>
        <w:t xml:space="preserve"> niezwłocznie. </w:t>
      </w:r>
    </w:p>
    <w:p w:rsidR="007D003B" w:rsidRPr="00F76F06" w:rsidRDefault="007D003B" w:rsidP="007D003B">
      <w:pPr>
        <w:numPr>
          <w:ilvl w:val="0"/>
          <w:numId w:val="28"/>
        </w:numPr>
        <w:tabs>
          <w:tab w:val="left" w:pos="284"/>
        </w:tabs>
        <w:suppressAutoHyphens/>
        <w:spacing w:after="0" w:line="240" w:lineRule="auto"/>
        <w:ind w:left="0" w:firstLine="0"/>
        <w:jc w:val="both"/>
        <w:rPr>
          <w:rFonts w:ascii="Times New Roman" w:hAnsi="Times New Roman"/>
          <w:sz w:val="24"/>
          <w:szCs w:val="24"/>
        </w:rPr>
      </w:pPr>
      <w:r w:rsidRPr="00F76F06">
        <w:rPr>
          <w:rFonts w:ascii="Times New Roman" w:hAnsi="Times New Roman"/>
          <w:sz w:val="24"/>
          <w:szCs w:val="24"/>
        </w:rPr>
        <w:t xml:space="preserve">Wykonawca ponosi odpowiedzialność za szkody wyrządzone uczestnikom konferencji z przyczyn obciążających Wykonawcę (działania i zaniechania). </w:t>
      </w:r>
    </w:p>
    <w:p w:rsidR="007D003B" w:rsidRPr="00F76F06" w:rsidRDefault="007D003B" w:rsidP="007D003B">
      <w:pPr>
        <w:jc w:val="center"/>
        <w:rPr>
          <w:rFonts w:ascii="Times New Roman" w:hAnsi="Times New Roman"/>
          <w:b/>
          <w:sz w:val="24"/>
          <w:szCs w:val="24"/>
        </w:rPr>
      </w:pPr>
    </w:p>
    <w:p w:rsidR="007D003B" w:rsidRPr="00F76F06" w:rsidRDefault="007D003B" w:rsidP="007D003B">
      <w:pPr>
        <w:jc w:val="center"/>
        <w:rPr>
          <w:rFonts w:ascii="Times New Roman" w:hAnsi="Times New Roman"/>
          <w:b/>
          <w:bCs/>
          <w:sz w:val="24"/>
          <w:szCs w:val="24"/>
        </w:rPr>
      </w:pPr>
      <w:r w:rsidRPr="00F76F06">
        <w:rPr>
          <w:rFonts w:ascii="Times New Roman" w:hAnsi="Times New Roman"/>
          <w:b/>
          <w:bCs/>
          <w:sz w:val="24"/>
          <w:szCs w:val="24"/>
        </w:rPr>
        <w:t>§ 7</w:t>
      </w:r>
    </w:p>
    <w:p w:rsidR="007D003B" w:rsidRPr="00F76F06" w:rsidRDefault="007D003B" w:rsidP="007D003B">
      <w:pPr>
        <w:keepNext/>
        <w:tabs>
          <w:tab w:val="left" w:pos="0"/>
          <w:tab w:val="left" w:pos="142"/>
        </w:tabs>
        <w:spacing w:line="100" w:lineRule="atLeast"/>
        <w:jc w:val="center"/>
        <w:outlineLvl w:val="0"/>
        <w:rPr>
          <w:rFonts w:ascii="Times New Roman" w:hAnsi="Times New Roman"/>
          <w:b/>
          <w:bCs/>
          <w:kern w:val="32"/>
          <w:sz w:val="24"/>
          <w:szCs w:val="24"/>
        </w:rPr>
      </w:pPr>
      <w:r w:rsidRPr="00F76F06">
        <w:rPr>
          <w:rFonts w:ascii="Times New Roman" w:hAnsi="Times New Roman"/>
          <w:b/>
          <w:bCs/>
          <w:kern w:val="32"/>
          <w:sz w:val="24"/>
          <w:szCs w:val="24"/>
        </w:rPr>
        <w:t>Kary umowne</w:t>
      </w:r>
    </w:p>
    <w:p w:rsidR="007D003B" w:rsidRPr="00F76F06" w:rsidRDefault="007D003B" w:rsidP="007D003B">
      <w:pPr>
        <w:tabs>
          <w:tab w:val="left" w:pos="284"/>
        </w:tabs>
        <w:ind w:left="284" w:hanging="284"/>
        <w:contextualSpacing/>
        <w:jc w:val="both"/>
        <w:rPr>
          <w:rFonts w:ascii="Times New Roman" w:eastAsia="Times New Roman" w:hAnsi="Times New Roman"/>
          <w:sz w:val="24"/>
          <w:szCs w:val="24"/>
          <w:lang w:val="x-none" w:eastAsia="ar-SA"/>
        </w:rPr>
      </w:pPr>
      <w:r w:rsidRPr="00F76F06">
        <w:rPr>
          <w:rFonts w:ascii="Times New Roman" w:hAnsi="Times New Roman"/>
          <w:sz w:val="24"/>
          <w:szCs w:val="24"/>
        </w:rPr>
        <w:t xml:space="preserve">1. </w:t>
      </w:r>
      <w:r w:rsidRPr="00F76F06">
        <w:rPr>
          <w:rFonts w:ascii="Times New Roman" w:hAnsi="Times New Roman"/>
          <w:sz w:val="24"/>
          <w:szCs w:val="24"/>
          <w:lang w:val="x-none"/>
        </w:rPr>
        <w:t>W przypadku stwierdzenia przez Zamawiającego niewykonania lub nienależytego wykonania umowy Wykonawca zapłaci Zamawiającemu karę w wysokości:</w:t>
      </w:r>
    </w:p>
    <w:p w:rsidR="007D003B" w:rsidRPr="00F76F06" w:rsidRDefault="007D003B" w:rsidP="007D003B">
      <w:pPr>
        <w:jc w:val="both"/>
        <w:rPr>
          <w:rFonts w:ascii="Times New Roman" w:hAnsi="Times New Roman"/>
          <w:sz w:val="24"/>
          <w:szCs w:val="24"/>
          <w:lang w:val="x-none"/>
        </w:rPr>
      </w:pPr>
      <w:r w:rsidRPr="00F76F06">
        <w:rPr>
          <w:rFonts w:ascii="Times New Roman" w:hAnsi="Times New Roman"/>
          <w:sz w:val="24"/>
          <w:szCs w:val="24"/>
        </w:rPr>
        <w:t xml:space="preserve">     1/ </w:t>
      </w:r>
      <w:r w:rsidRPr="00F76F06">
        <w:rPr>
          <w:rFonts w:ascii="Times New Roman" w:hAnsi="Times New Roman"/>
          <w:sz w:val="24"/>
          <w:szCs w:val="24"/>
          <w:lang w:val="x-none"/>
        </w:rPr>
        <w:t>za nieprzystąpienie do świadczenia usługi w dniu</w:t>
      </w:r>
      <w:r w:rsidRPr="00F76F06">
        <w:rPr>
          <w:rFonts w:ascii="Times New Roman" w:hAnsi="Times New Roman"/>
          <w:sz w:val="24"/>
          <w:szCs w:val="24"/>
        </w:rPr>
        <w:t xml:space="preserve"> jej świadczenia</w:t>
      </w:r>
      <w:r w:rsidRPr="00F76F06">
        <w:rPr>
          <w:rFonts w:ascii="Times New Roman" w:hAnsi="Times New Roman"/>
          <w:sz w:val="24"/>
          <w:szCs w:val="24"/>
          <w:lang w:val="x-none"/>
        </w:rPr>
        <w:t xml:space="preserve"> i jej niewykonanie </w:t>
      </w:r>
      <w:r w:rsidRPr="00F76F06">
        <w:rPr>
          <w:rFonts w:ascii="Times New Roman" w:hAnsi="Times New Roman"/>
          <w:sz w:val="24"/>
          <w:szCs w:val="24"/>
        </w:rPr>
        <w:br/>
      </w:r>
      <w:r w:rsidRPr="00F76F06">
        <w:rPr>
          <w:rFonts w:ascii="Times New Roman" w:hAnsi="Times New Roman"/>
          <w:sz w:val="24"/>
          <w:szCs w:val="24"/>
          <w:lang w:val="x-none"/>
        </w:rPr>
        <w:t xml:space="preserve">w wysokości </w:t>
      </w:r>
      <w:r w:rsidRPr="00F76F06">
        <w:rPr>
          <w:rFonts w:ascii="Times New Roman" w:hAnsi="Times New Roman"/>
          <w:sz w:val="24"/>
          <w:szCs w:val="24"/>
        </w:rPr>
        <w:t>3</w:t>
      </w:r>
      <w:r w:rsidRPr="00F76F06">
        <w:rPr>
          <w:rFonts w:ascii="Times New Roman" w:hAnsi="Times New Roman"/>
          <w:sz w:val="24"/>
          <w:szCs w:val="24"/>
          <w:lang w:val="x-none"/>
        </w:rPr>
        <w:t xml:space="preserve">00,00 zł za każdy </w:t>
      </w:r>
      <w:r w:rsidRPr="00F76F06">
        <w:rPr>
          <w:rFonts w:ascii="Times New Roman" w:hAnsi="Times New Roman"/>
          <w:sz w:val="24"/>
          <w:szCs w:val="24"/>
        </w:rPr>
        <w:t xml:space="preserve">stwierdzony przypadek nienależytego lub </w:t>
      </w:r>
      <w:proofErr w:type="gramStart"/>
      <w:r w:rsidRPr="00F76F06">
        <w:rPr>
          <w:rFonts w:ascii="Times New Roman" w:hAnsi="Times New Roman"/>
          <w:sz w:val="24"/>
          <w:szCs w:val="24"/>
        </w:rPr>
        <w:t>nieprawidłowego  wykonywania</w:t>
      </w:r>
      <w:proofErr w:type="gramEnd"/>
      <w:r w:rsidRPr="00F76F06">
        <w:rPr>
          <w:rFonts w:ascii="Times New Roman" w:hAnsi="Times New Roman"/>
          <w:sz w:val="24"/>
          <w:szCs w:val="24"/>
        </w:rPr>
        <w:t xml:space="preserve"> umowy </w:t>
      </w:r>
      <w:r w:rsidRPr="00F76F06">
        <w:rPr>
          <w:rFonts w:ascii="Times New Roman" w:hAnsi="Times New Roman"/>
          <w:sz w:val="24"/>
          <w:szCs w:val="24"/>
          <w:lang w:val="x-none"/>
        </w:rPr>
        <w:t>,</w:t>
      </w:r>
      <w:r w:rsidRPr="00F76F06">
        <w:rPr>
          <w:rFonts w:ascii="Times New Roman" w:hAnsi="Times New Roman"/>
          <w:sz w:val="24"/>
          <w:szCs w:val="24"/>
        </w:rPr>
        <w:t xml:space="preserve">tj.  niezgodny z opisem przedmiotu umowy. </w:t>
      </w:r>
      <w:r w:rsidRPr="00F76F06">
        <w:rPr>
          <w:rFonts w:ascii="Times New Roman" w:hAnsi="Times New Roman"/>
          <w:sz w:val="24"/>
          <w:szCs w:val="24"/>
          <w:lang w:val="x-none"/>
        </w:rPr>
        <w:t>;</w:t>
      </w:r>
    </w:p>
    <w:p w:rsidR="007D003B" w:rsidRPr="00F76F06" w:rsidRDefault="007D003B" w:rsidP="007D003B">
      <w:pPr>
        <w:jc w:val="both"/>
        <w:rPr>
          <w:rFonts w:ascii="Times New Roman" w:hAnsi="Times New Roman"/>
          <w:sz w:val="24"/>
          <w:szCs w:val="24"/>
          <w:lang w:val="x-none"/>
        </w:rPr>
      </w:pPr>
      <w:r w:rsidRPr="00F76F06">
        <w:rPr>
          <w:rFonts w:ascii="Times New Roman" w:hAnsi="Times New Roman"/>
          <w:sz w:val="24"/>
          <w:szCs w:val="24"/>
        </w:rPr>
        <w:t xml:space="preserve">     2/ </w:t>
      </w:r>
      <w:r w:rsidRPr="00F76F06">
        <w:rPr>
          <w:rFonts w:ascii="Times New Roman" w:hAnsi="Times New Roman"/>
          <w:sz w:val="24"/>
          <w:szCs w:val="24"/>
          <w:lang w:val="x-none"/>
        </w:rPr>
        <w:t>za wypowiedzenie lub odstąpienie od umowy z przyczyn</w:t>
      </w:r>
      <w:r w:rsidRPr="00F76F06">
        <w:rPr>
          <w:rFonts w:ascii="Times New Roman" w:hAnsi="Times New Roman"/>
          <w:sz w:val="24"/>
          <w:szCs w:val="24"/>
        </w:rPr>
        <w:t>,</w:t>
      </w:r>
      <w:r w:rsidRPr="00F76F06">
        <w:rPr>
          <w:rFonts w:ascii="Times New Roman" w:hAnsi="Times New Roman"/>
          <w:sz w:val="24"/>
          <w:szCs w:val="24"/>
          <w:lang w:val="x-none"/>
        </w:rPr>
        <w:t xml:space="preserve"> za które odpowiedzialność ponosi Wykonawca </w:t>
      </w:r>
      <w:r w:rsidRPr="00F76F06">
        <w:rPr>
          <w:rFonts w:ascii="Times New Roman" w:hAnsi="Times New Roman"/>
          <w:sz w:val="24"/>
          <w:szCs w:val="24"/>
        </w:rPr>
        <w:t>20</w:t>
      </w:r>
      <w:r w:rsidRPr="00F76F06">
        <w:rPr>
          <w:rFonts w:ascii="Times New Roman" w:hAnsi="Times New Roman"/>
          <w:sz w:val="24"/>
          <w:szCs w:val="24"/>
          <w:lang w:val="x-none"/>
        </w:rPr>
        <w:t xml:space="preserve">% łącznego wynagrodzenia </w:t>
      </w:r>
      <w:r w:rsidRPr="00F76F06">
        <w:rPr>
          <w:rFonts w:ascii="Times New Roman" w:hAnsi="Times New Roman"/>
          <w:sz w:val="24"/>
          <w:szCs w:val="24"/>
        </w:rPr>
        <w:t>netto</w:t>
      </w:r>
      <w:r w:rsidRPr="00F76F06">
        <w:rPr>
          <w:rFonts w:ascii="Times New Roman" w:hAnsi="Times New Roman"/>
          <w:sz w:val="24"/>
          <w:szCs w:val="24"/>
          <w:lang w:val="x-none"/>
        </w:rPr>
        <w:t xml:space="preserve">, o którym mowa w § </w:t>
      </w:r>
      <w:r w:rsidRPr="00F76F06">
        <w:rPr>
          <w:rFonts w:ascii="Times New Roman" w:hAnsi="Times New Roman"/>
          <w:sz w:val="24"/>
          <w:szCs w:val="24"/>
        </w:rPr>
        <w:t>5</w:t>
      </w:r>
      <w:r w:rsidRPr="00F76F06">
        <w:rPr>
          <w:rFonts w:ascii="Times New Roman" w:hAnsi="Times New Roman"/>
          <w:sz w:val="24"/>
          <w:szCs w:val="24"/>
          <w:lang w:val="x-none"/>
        </w:rPr>
        <w:t xml:space="preserve"> ust. 1</w:t>
      </w:r>
      <w:r w:rsidRPr="00F76F06">
        <w:rPr>
          <w:rFonts w:ascii="Times New Roman" w:hAnsi="Times New Roman"/>
          <w:sz w:val="24"/>
          <w:szCs w:val="24"/>
        </w:rPr>
        <w:t>,</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2. Zamawiający zastrzega sobie prawo dochodzenia odszkodowania do wysokości poniesionej szkody, niezależnie od kar umownych.</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3. Kary nałożone przez organy państwowe za nieprzestrzeganie przepisów bhp, ppoż., prawa pracy i innych w zakresie prac objętych umową obciążają Wykonawcę.</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4. Zapłata odszkodowania ( kar umownych) z tytułu określonego w ust. 1 nastąpi w </w:t>
      </w:r>
      <w:proofErr w:type="gramStart"/>
      <w:r w:rsidRPr="00F76F06">
        <w:rPr>
          <w:rFonts w:ascii="Times New Roman" w:hAnsi="Times New Roman"/>
          <w:sz w:val="24"/>
          <w:szCs w:val="24"/>
        </w:rPr>
        <w:t>terminie 7  dni</w:t>
      </w:r>
      <w:proofErr w:type="gramEnd"/>
      <w:r w:rsidRPr="00F76F06">
        <w:rPr>
          <w:rFonts w:ascii="Times New Roman" w:hAnsi="Times New Roman"/>
          <w:sz w:val="24"/>
          <w:szCs w:val="24"/>
        </w:rPr>
        <w:t xml:space="preserve"> od daty otrzymania prawidłowo wystawionej noty obciążeniowej.</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5. Wykonawca wyraża zgodę na potrącenie przez Zamawiającego kar umownych z przysługującej Wykonawcy należności na podstawie noty obciążeniowej wystawionej przez Zamawiającego.</w:t>
      </w:r>
    </w:p>
    <w:p w:rsidR="007D003B" w:rsidRPr="00F76F06" w:rsidRDefault="007D003B" w:rsidP="007D003B">
      <w:pPr>
        <w:tabs>
          <w:tab w:val="left" w:pos="0"/>
          <w:tab w:val="left" w:pos="142"/>
        </w:tabs>
        <w:spacing w:after="0" w:line="100" w:lineRule="atLeast"/>
        <w:jc w:val="center"/>
        <w:rPr>
          <w:rFonts w:ascii="Times New Roman" w:hAnsi="Times New Roman"/>
          <w:b/>
          <w:sz w:val="24"/>
          <w:szCs w:val="24"/>
        </w:rPr>
      </w:pPr>
      <w:r w:rsidRPr="00F76F06">
        <w:rPr>
          <w:rFonts w:ascii="Times New Roman" w:hAnsi="Times New Roman"/>
          <w:b/>
          <w:sz w:val="24"/>
          <w:szCs w:val="24"/>
        </w:rPr>
        <w:t>§ 8</w:t>
      </w:r>
    </w:p>
    <w:p w:rsidR="007D003B" w:rsidRPr="00F76F06" w:rsidRDefault="007D003B" w:rsidP="007D003B">
      <w:pPr>
        <w:keepNext/>
        <w:tabs>
          <w:tab w:val="left" w:pos="0"/>
          <w:tab w:val="left" w:pos="142"/>
        </w:tabs>
        <w:spacing w:after="0" w:line="100" w:lineRule="atLeast"/>
        <w:jc w:val="center"/>
        <w:outlineLvl w:val="0"/>
        <w:rPr>
          <w:rFonts w:ascii="Times New Roman" w:hAnsi="Times New Roman"/>
          <w:b/>
          <w:bCs/>
          <w:kern w:val="32"/>
          <w:sz w:val="24"/>
          <w:szCs w:val="24"/>
        </w:rPr>
      </w:pPr>
      <w:r w:rsidRPr="00F76F06">
        <w:rPr>
          <w:rFonts w:ascii="Times New Roman" w:hAnsi="Times New Roman"/>
          <w:b/>
          <w:bCs/>
          <w:kern w:val="32"/>
          <w:sz w:val="24"/>
          <w:szCs w:val="24"/>
        </w:rPr>
        <w:t>Odstąpienie od umowy</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1. Zamawiający może odstąpić od niniejszej umowy w przypadku, o którym mowa w art. 145 ust. 1 ustawy </w:t>
      </w:r>
      <w:proofErr w:type="spellStart"/>
      <w:r w:rsidRPr="00F76F06">
        <w:rPr>
          <w:rFonts w:ascii="Times New Roman" w:hAnsi="Times New Roman"/>
          <w:sz w:val="24"/>
          <w:szCs w:val="24"/>
        </w:rPr>
        <w:t>Pzp</w:t>
      </w:r>
      <w:proofErr w:type="spellEnd"/>
      <w:r>
        <w:rPr>
          <w:rFonts w:ascii="Times New Roman" w:hAnsi="Times New Roman"/>
          <w:sz w:val="24"/>
          <w:szCs w:val="24"/>
        </w:rPr>
        <w:t xml:space="preserve"> lub z przyczyn niezależnych od stron tj. w przypadku ograniczeń związanych z występowaniem Covid-19.</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2. W przypadku, o którym mowa w ust. 1 Wykonawca może żądać wyłącznie wynagrodzenia należnego z tytułu wykonania zleconej usługi.</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lastRenderedPageBreak/>
        <w:t xml:space="preserve">3. Niezależnie od prawa odstąpienia przewidzianego w obowiązujących przepisach prawa, Zamawiający </w:t>
      </w:r>
      <w:proofErr w:type="gramStart"/>
      <w:r w:rsidRPr="00F76F06">
        <w:rPr>
          <w:rFonts w:ascii="Times New Roman" w:hAnsi="Times New Roman"/>
          <w:sz w:val="24"/>
          <w:szCs w:val="24"/>
        </w:rPr>
        <w:t>może  odstąpić</w:t>
      </w:r>
      <w:proofErr w:type="gramEnd"/>
      <w:r w:rsidRPr="00F76F06">
        <w:rPr>
          <w:rFonts w:ascii="Times New Roman" w:hAnsi="Times New Roman"/>
          <w:sz w:val="24"/>
          <w:szCs w:val="24"/>
        </w:rPr>
        <w:t xml:space="preserve"> lub wypowiedzieć Umowę ze skutkiem natychmiastowym, z przyczyn leżących po stronie Wykonawcy w przypadku niewykonania lub  nieprawidłowego wykonywania przez Wykonawcę niniejszej umowy o ile Wykonawca nie zmieni sposobu jej wykonywania pomimo  wezwania ( pisemnego, lub w formie dokumentowej (e-</w:t>
      </w:r>
      <w:proofErr w:type="spellStart"/>
      <w:r w:rsidRPr="00F76F06">
        <w:rPr>
          <w:rFonts w:ascii="Times New Roman" w:hAnsi="Times New Roman"/>
          <w:sz w:val="24"/>
          <w:szCs w:val="24"/>
        </w:rPr>
        <w:t>maliowego</w:t>
      </w:r>
      <w:proofErr w:type="spellEnd"/>
      <w:r w:rsidRPr="00F76F06">
        <w:rPr>
          <w:rFonts w:ascii="Times New Roman" w:hAnsi="Times New Roman"/>
          <w:sz w:val="24"/>
          <w:szCs w:val="24"/>
        </w:rPr>
        <w:t xml:space="preserve"> sms)  lub wezwania Zamawiającego do  należytego wykonania umowy. </w:t>
      </w:r>
    </w:p>
    <w:p w:rsidR="007D003B" w:rsidRPr="00F76F06" w:rsidRDefault="007D003B" w:rsidP="007D003B">
      <w:pPr>
        <w:tabs>
          <w:tab w:val="left" w:pos="0"/>
          <w:tab w:val="left" w:pos="142"/>
        </w:tabs>
        <w:spacing w:line="100" w:lineRule="atLeast"/>
        <w:jc w:val="both"/>
        <w:rPr>
          <w:rFonts w:ascii="Times New Roman" w:hAnsi="Times New Roman"/>
          <w:sz w:val="24"/>
          <w:szCs w:val="24"/>
        </w:rPr>
      </w:pPr>
      <w:r w:rsidRPr="00F76F06">
        <w:rPr>
          <w:rFonts w:ascii="Times New Roman" w:hAnsi="Times New Roman"/>
          <w:sz w:val="24"/>
          <w:szCs w:val="24"/>
        </w:rPr>
        <w:t xml:space="preserve">4. W przypadku odstąpienia od umowy lub wypowiedzenia umowy ze skutkiem </w:t>
      </w:r>
      <w:proofErr w:type="gramStart"/>
      <w:r w:rsidRPr="00F76F06">
        <w:rPr>
          <w:rFonts w:ascii="Times New Roman" w:hAnsi="Times New Roman"/>
          <w:sz w:val="24"/>
          <w:szCs w:val="24"/>
        </w:rPr>
        <w:t>natychmiastowym  , przez</w:t>
      </w:r>
      <w:proofErr w:type="gramEnd"/>
      <w:r w:rsidRPr="00F76F06">
        <w:rPr>
          <w:rFonts w:ascii="Times New Roman" w:hAnsi="Times New Roman"/>
          <w:sz w:val="24"/>
          <w:szCs w:val="24"/>
        </w:rPr>
        <w:t xml:space="preserve"> Zamawiającego z przyczyn za które odpowiedzialności ponosi Wykonawca ( § 8 ust. 3) , Wykonawca  zapłaci Zamawiającemu  karę umowną w wysokości 20% kwoty wynagrodzenia netto przedmiotu umowy określonego w § 5 ust. 1 umowy.</w:t>
      </w:r>
    </w:p>
    <w:p w:rsidR="007D003B" w:rsidRPr="00F76F06" w:rsidRDefault="007D003B" w:rsidP="007D003B">
      <w:pPr>
        <w:tabs>
          <w:tab w:val="left" w:pos="0"/>
          <w:tab w:val="left" w:pos="142"/>
        </w:tabs>
        <w:spacing w:line="100" w:lineRule="atLeast"/>
        <w:jc w:val="both"/>
        <w:rPr>
          <w:rFonts w:ascii="Times New Roman" w:hAnsi="Times New Roman"/>
          <w:sz w:val="24"/>
          <w:szCs w:val="24"/>
        </w:rPr>
      </w:pPr>
      <w:r w:rsidRPr="00F76F06">
        <w:rPr>
          <w:rFonts w:ascii="Times New Roman" w:hAnsi="Times New Roman"/>
          <w:sz w:val="24"/>
          <w:szCs w:val="24"/>
        </w:rPr>
        <w:t xml:space="preserve">5. Oświadczenie Zamawiającego </w:t>
      </w:r>
      <w:proofErr w:type="gramStart"/>
      <w:r w:rsidRPr="00F76F06">
        <w:rPr>
          <w:rFonts w:ascii="Times New Roman" w:hAnsi="Times New Roman"/>
          <w:sz w:val="24"/>
          <w:szCs w:val="24"/>
        </w:rPr>
        <w:t>o  odstąpieniu</w:t>
      </w:r>
      <w:proofErr w:type="gramEnd"/>
      <w:r w:rsidRPr="00F76F06">
        <w:rPr>
          <w:rFonts w:ascii="Times New Roman" w:hAnsi="Times New Roman"/>
          <w:sz w:val="24"/>
          <w:szCs w:val="24"/>
        </w:rPr>
        <w:t xml:space="preserve"> lub wypowiedzeniu umow</w:t>
      </w:r>
      <w:r>
        <w:rPr>
          <w:rFonts w:ascii="Times New Roman" w:hAnsi="Times New Roman"/>
          <w:sz w:val="24"/>
          <w:szCs w:val="24"/>
        </w:rPr>
        <w:t xml:space="preserve">y ze skutkiem natychmiastowym </w:t>
      </w:r>
      <w:r w:rsidRPr="00F76F06">
        <w:rPr>
          <w:rFonts w:ascii="Times New Roman" w:hAnsi="Times New Roman"/>
          <w:sz w:val="24"/>
          <w:szCs w:val="24"/>
        </w:rPr>
        <w:t>powinno być złożone ( wysłane ) w terminie 14 dni od daty stwierdzenia przez Zamawiającego przesłanek do odstąpienia lub wypowiedzenia,   powinno nastąpić na piśmie  lub w formie dokumentowej  i zawierać uzasadnienie faktyczne i prawne.</w:t>
      </w:r>
    </w:p>
    <w:p w:rsidR="007D003B" w:rsidRPr="00F76F06" w:rsidRDefault="007D003B" w:rsidP="007D003B">
      <w:pPr>
        <w:tabs>
          <w:tab w:val="left" w:pos="0"/>
          <w:tab w:val="left" w:pos="142"/>
        </w:tabs>
        <w:spacing w:line="100" w:lineRule="atLeast"/>
        <w:jc w:val="both"/>
        <w:rPr>
          <w:rFonts w:ascii="Times New Roman" w:hAnsi="Times New Roman"/>
          <w:sz w:val="24"/>
          <w:szCs w:val="24"/>
        </w:rPr>
      </w:pPr>
      <w:r w:rsidRPr="00F76F06">
        <w:rPr>
          <w:rFonts w:ascii="Times New Roman" w:hAnsi="Times New Roman"/>
          <w:sz w:val="24"/>
          <w:szCs w:val="24"/>
        </w:rPr>
        <w:t xml:space="preserve">6. Zamawiający ma prawo </w:t>
      </w:r>
      <w:proofErr w:type="gramStart"/>
      <w:r w:rsidRPr="00F76F06">
        <w:rPr>
          <w:rFonts w:ascii="Times New Roman" w:hAnsi="Times New Roman"/>
          <w:sz w:val="24"/>
          <w:szCs w:val="24"/>
        </w:rPr>
        <w:t>odstąpić  od</w:t>
      </w:r>
      <w:proofErr w:type="gramEnd"/>
      <w:r w:rsidRPr="00F76F06">
        <w:rPr>
          <w:rFonts w:ascii="Times New Roman" w:hAnsi="Times New Roman"/>
          <w:sz w:val="24"/>
          <w:szCs w:val="24"/>
        </w:rPr>
        <w:t xml:space="preserve"> umowy lub wypowiedzieć umowę  w całości lub w części, także po okresie obowiązywania umowy</w:t>
      </w:r>
      <w:r>
        <w:rPr>
          <w:rFonts w:ascii="Times New Roman" w:hAnsi="Times New Roman"/>
          <w:sz w:val="24"/>
          <w:szCs w:val="24"/>
        </w:rPr>
        <w:t xml:space="preserve">  nie dłużej jednak niż w terminie 6 miesięcy po upływie obowiązywania umowy. </w:t>
      </w:r>
      <w:r w:rsidRPr="00F76F06">
        <w:rPr>
          <w:rFonts w:ascii="Times New Roman" w:hAnsi="Times New Roman"/>
          <w:sz w:val="24"/>
          <w:szCs w:val="24"/>
        </w:rPr>
        <w:t xml:space="preserve">. </w:t>
      </w:r>
    </w:p>
    <w:p w:rsidR="007D003B" w:rsidRPr="00F76F06" w:rsidRDefault="007D003B" w:rsidP="007D003B">
      <w:pPr>
        <w:jc w:val="center"/>
        <w:rPr>
          <w:rFonts w:ascii="Times New Roman" w:eastAsia="Times New Roman" w:hAnsi="Times New Roman"/>
          <w:b/>
          <w:sz w:val="24"/>
          <w:szCs w:val="24"/>
          <w:lang w:eastAsia="ar-SA"/>
        </w:rPr>
      </w:pPr>
    </w:p>
    <w:p w:rsidR="007D003B" w:rsidRPr="00F76F06" w:rsidRDefault="007D003B" w:rsidP="007D003B">
      <w:pPr>
        <w:jc w:val="center"/>
        <w:rPr>
          <w:rFonts w:ascii="Times New Roman" w:hAnsi="Times New Roman"/>
          <w:b/>
          <w:sz w:val="24"/>
          <w:szCs w:val="24"/>
        </w:rPr>
      </w:pPr>
      <w:r w:rsidRPr="00F76F06">
        <w:rPr>
          <w:rFonts w:ascii="Times New Roman" w:hAnsi="Times New Roman"/>
          <w:b/>
          <w:sz w:val="24"/>
          <w:szCs w:val="24"/>
        </w:rPr>
        <w:t>§ 9</w:t>
      </w:r>
    </w:p>
    <w:p w:rsidR="007D003B" w:rsidRPr="00F76F06" w:rsidRDefault="007D003B" w:rsidP="007D003B">
      <w:pPr>
        <w:jc w:val="center"/>
        <w:rPr>
          <w:rFonts w:ascii="Times New Roman" w:hAnsi="Times New Roman"/>
          <w:b/>
          <w:sz w:val="24"/>
          <w:szCs w:val="24"/>
        </w:rPr>
      </w:pPr>
      <w:r w:rsidRPr="00F76F06">
        <w:rPr>
          <w:rFonts w:ascii="Times New Roman" w:hAnsi="Times New Roman"/>
          <w:b/>
          <w:sz w:val="24"/>
          <w:szCs w:val="24"/>
        </w:rPr>
        <w:t>Zmiany umowy</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1. Zamawiający, stosownie do art. 144 ustawy </w:t>
      </w:r>
      <w:proofErr w:type="spellStart"/>
      <w:r w:rsidRPr="00F76F06">
        <w:rPr>
          <w:rFonts w:ascii="Times New Roman" w:hAnsi="Times New Roman"/>
          <w:sz w:val="24"/>
          <w:szCs w:val="24"/>
        </w:rPr>
        <w:t>Pzp</w:t>
      </w:r>
      <w:proofErr w:type="spellEnd"/>
      <w:r w:rsidRPr="00F76F06">
        <w:rPr>
          <w:rFonts w:ascii="Times New Roman" w:hAnsi="Times New Roman"/>
          <w:sz w:val="24"/>
          <w:szCs w:val="24"/>
        </w:rPr>
        <w:t xml:space="preserve"> przewiduje możliwość dokonania zmiany zawartej Umowy, wyłącznie w zakresie dopuszczalnym przepisami ustawy </w:t>
      </w:r>
      <w:proofErr w:type="spellStart"/>
      <w:r w:rsidRPr="00F76F06">
        <w:rPr>
          <w:rFonts w:ascii="Times New Roman" w:hAnsi="Times New Roman"/>
          <w:sz w:val="24"/>
          <w:szCs w:val="24"/>
        </w:rPr>
        <w:t>Pzp</w:t>
      </w:r>
      <w:proofErr w:type="spellEnd"/>
      <w:r w:rsidRPr="00F76F06">
        <w:rPr>
          <w:rFonts w:ascii="Times New Roman" w:hAnsi="Times New Roman"/>
          <w:sz w:val="24"/>
          <w:szCs w:val="24"/>
        </w:rPr>
        <w:t xml:space="preserve">, za zgodą obu Stron, wyrażoną w formie pisemnej pod rygorem nieważności. </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2. Dopuszcza się wprowadzenie istotnych zmian do zawartej Umowy, w następujących przypadkach: </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w:t>
      </w:r>
      <w:r>
        <w:rPr>
          <w:rFonts w:ascii="Times New Roman" w:hAnsi="Times New Roman"/>
          <w:sz w:val="24"/>
          <w:szCs w:val="24"/>
        </w:rPr>
        <w:t xml:space="preserve">wprowadzenia </w:t>
      </w:r>
      <w:proofErr w:type="gramStart"/>
      <w:r>
        <w:rPr>
          <w:rFonts w:ascii="Times New Roman" w:hAnsi="Times New Roman"/>
          <w:sz w:val="24"/>
          <w:szCs w:val="24"/>
        </w:rPr>
        <w:t xml:space="preserve">kwarantanny , </w:t>
      </w:r>
      <w:r w:rsidRPr="00F76F06">
        <w:rPr>
          <w:rFonts w:ascii="Times New Roman" w:hAnsi="Times New Roman"/>
          <w:sz w:val="24"/>
          <w:szCs w:val="24"/>
        </w:rPr>
        <w:t xml:space="preserve"> katastrofy</w:t>
      </w:r>
      <w:proofErr w:type="gramEnd"/>
      <w:r w:rsidRPr="00F76F06">
        <w:rPr>
          <w:rFonts w:ascii="Times New Roman" w:hAnsi="Times New Roman"/>
          <w:sz w:val="24"/>
          <w:szCs w:val="24"/>
        </w:rPr>
        <w:t xml:space="preserve"> żywiołowe, w szczególności huragany, trzęsienia ziemi, powódź, strajk z wyłączeniem wewnętrznego w firmie Wykonawcy, wprowadzenie stanu wojennego, akty terroryzmu,</w:t>
      </w:r>
    </w:p>
    <w:p w:rsidR="007D003B" w:rsidRDefault="007D003B" w:rsidP="007D003B">
      <w:pPr>
        <w:jc w:val="both"/>
        <w:rPr>
          <w:rFonts w:ascii="Times New Roman" w:hAnsi="Times New Roman"/>
          <w:color w:val="000000"/>
          <w:sz w:val="24"/>
          <w:szCs w:val="24"/>
        </w:rPr>
      </w:pPr>
      <w:r w:rsidRPr="00F76F06">
        <w:rPr>
          <w:rFonts w:ascii="Times New Roman" w:hAnsi="Times New Roman"/>
          <w:sz w:val="24"/>
          <w:szCs w:val="24"/>
        </w:rPr>
        <w:t xml:space="preserve">     2/ wysokości wynagrodzenia, o którym mowa § 5 ust. 1 w przypadku </w:t>
      </w:r>
      <w:proofErr w:type="gramStart"/>
      <w:r w:rsidRPr="00F76F06">
        <w:rPr>
          <w:rFonts w:ascii="Times New Roman" w:hAnsi="Times New Roman"/>
          <w:sz w:val="24"/>
          <w:szCs w:val="24"/>
        </w:rPr>
        <w:t xml:space="preserve">zmiany </w:t>
      </w:r>
      <w:r w:rsidRPr="00F76F06">
        <w:rPr>
          <w:rFonts w:ascii="Times New Roman" w:hAnsi="Times New Roman"/>
          <w:color w:val="000000"/>
          <w:sz w:val="24"/>
          <w:szCs w:val="24"/>
        </w:rPr>
        <w:t xml:space="preserve"> wysokości</w:t>
      </w:r>
      <w:proofErr w:type="gramEnd"/>
      <w:r w:rsidRPr="00F76F06">
        <w:rPr>
          <w:rFonts w:ascii="Times New Roman" w:hAnsi="Times New Roman"/>
          <w:color w:val="000000"/>
          <w:sz w:val="24"/>
          <w:szCs w:val="24"/>
        </w:rPr>
        <w:t xml:space="preserve"> stawki podatku od towarów i usług (VAT) – od dnia wejścia w życie zmienionej stawki podatku od towarów i usług (VAT) i w zakresie zmiany tej stawki, </w:t>
      </w:r>
      <w:r>
        <w:rPr>
          <w:rFonts w:ascii="Times New Roman" w:hAnsi="Times New Roman"/>
          <w:color w:val="000000"/>
          <w:sz w:val="24"/>
          <w:szCs w:val="24"/>
        </w:rPr>
        <w:t>lub w przypadku zmiany ilości uczestników biorących udział w konferencji ;</w:t>
      </w:r>
    </w:p>
    <w:p w:rsidR="007D003B" w:rsidRPr="00F76F06" w:rsidRDefault="007D003B" w:rsidP="007D003B">
      <w:pPr>
        <w:autoSpaceDE w:val="0"/>
        <w:autoSpaceDN w:val="0"/>
        <w:adjustRightInd w:val="0"/>
        <w:jc w:val="both"/>
        <w:rPr>
          <w:rFonts w:ascii="Times New Roman" w:hAnsi="Times New Roman"/>
          <w:color w:val="000000"/>
          <w:sz w:val="24"/>
          <w:szCs w:val="24"/>
        </w:rPr>
      </w:pPr>
      <w:r w:rsidRPr="00F76F06">
        <w:rPr>
          <w:rFonts w:ascii="Times New Roman" w:hAnsi="Times New Roman"/>
          <w:color w:val="000000"/>
          <w:sz w:val="24"/>
          <w:szCs w:val="24"/>
        </w:rPr>
        <w:t xml:space="preserve">2. Warunkiem dokonania zmiany wysokości wynagrodzenia będzie skierowanie do Zamawiającego pisemnego wniosku Wykonawcy zawierającego uzasadnienie i szczegółowy sposób wyliczenia nowych cen oraz wpływ zmian na wynagrodzenie Wykonawcy. Zamawiający </w:t>
      </w:r>
      <w:r w:rsidRPr="00F76F06">
        <w:rPr>
          <w:rFonts w:ascii="Times New Roman" w:hAnsi="Times New Roman"/>
          <w:color w:val="000000"/>
          <w:sz w:val="24"/>
          <w:szCs w:val="24"/>
        </w:rPr>
        <w:lastRenderedPageBreak/>
        <w:t>zastrzega możliwość nie zaakceptowania uzasadnienia zmiany wysokości wynagrodzenia zaproponowanych przez Wykonawcę.</w:t>
      </w:r>
    </w:p>
    <w:p w:rsidR="007D003B" w:rsidRPr="00F76F06" w:rsidRDefault="007D003B" w:rsidP="007D003B">
      <w:pPr>
        <w:tabs>
          <w:tab w:val="left" w:pos="284"/>
        </w:tabs>
        <w:jc w:val="both"/>
        <w:rPr>
          <w:rFonts w:ascii="Times New Roman" w:hAnsi="Times New Roman"/>
          <w:sz w:val="24"/>
          <w:szCs w:val="24"/>
        </w:rPr>
      </w:pPr>
      <w:r w:rsidRPr="00F76F06">
        <w:rPr>
          <w:rFonts w:ascii="Times New Roman" w:hAnsi="Times New Roman"/>
          <w:sz w:val="24"/>
          <w:szCs w:val="24"/>
        </w:rPr>
        <w:t>3. Zmiana postanowień zawartej umowy może nastąpić za zgodą obu stron wyrażoną na piśmie, w formie aneksu do umowy, pod rygorem nieważności takiej zmiany. Zmiany nie mogą naruszać postanowień zawartych w art. 144 ustawy.</w:t>
      </w:r>
    </w:p>
    <w:p w:rsidR="007D003B" w:rsidRPr="00F76F06" w:rsidRDefault="007D003B" w:rsidP="007D003B">
      <w:pPr>
        <w:tabs>
          <w:tab w:val="left" w:pos="284"/>
        </w:tabs>
        <w:jc w:val="both"/>
        <w:rPr>
          <w:rFonts w:ascii="Times New Roman" w:hAnsi="Times New Roman"/>
          <w:sz w:val="24"/>
          <w:szCs w:val="24"/>
        </w:rPr>
      </w:pPr>
      <w:r w:rsidRPr="00F76F06">
        <w:rPr>
          <w:rFonts w:ascii="Times New Roman" w:hAnsi="Times New Roman"/>
          <w:sz w:val="24"/>
          <w:szCs w:val="24"/>
        </w:rPr>
        <w:t xml:space="preserve">4. Inicjatorem zmian może być Zamawiający lub Wykonawca poprzez pisemne wystąpienie </w:t>
      </w:r>
    </w:p>
    <w:p w:rsidR="007D003B" w:rsidRPr="00F76F06" w:rsidRDefault="007D003B" w:rsidP="007D003B">
      <w:pPr>
        <w:tabs>
          <w:tab w:val="left" w:pos="284"/>
        </w:tabs>
        <w:jc w:val="both"/>
        <w:rPr>
          <w:rFonts w:ascii="Times New Roman" w:hAnsi="Times New Roman"/>
          <w:sz w:val="24"/>
          <w:szCs w:val="24"/>
        </w:rPr>
      </w:pPr>
      <w:proofErr w:type="gramStart"/>
      <w:r w:rsidRPr="00F76F06">
        <w:rPr>
          <w:rFonts w:ascii="Times New Roman" w:hAnsi="Times New Roman"/>
          <w:sz w:val="24"/>
          <w:szCs w:val="24"/>
        </w:rPr>
        <w:t>w</w:t>
      </w:r>
      <w:proofErr w:type="gramEnd"/>
      <w:r w:rsidRPr="00F76F06">
        <w:rPr>
          <w:rFonts w:ascii="Times New Roman" w:hAnsi="Times New Roman"/>
          <w:sz w:val="24"/>
          <w:szCs w:val="24"/>
        </w:rPr>
        <w:t xml:space="preserve"> okresie obowiązywania umowy zawierające opis proponowanych zmian i ich uzasadnienie.</w:t>
      </w:r>
    </w:p>
    <w:p w:rsidR="007D003B" w:rsidRPr="00F76F06" w:rsidRDefault="007D003B" w:rsidP="007D003B">
      <w:pPr>
        <w:jc w:val="center"/>
        <w:rPr>
          <w:rFonts w:ascii="Times New Roman" w:hAnsi="Times New Roman"/>
          <w:b/>
          <w:bCs/>
          <w:sz w:val="24"/>
          <w:szCs w:val="24"/>
        </w:rPr>
      </w:pPr>
    </w:p>
    <w:p w:rsidR="007D003B" w:rsidRPr="00F76F06" w:rsidRDefault="007D003B" w:rsidP="007D003B">
      <w:pPr>
        <w:jc w:val="center"/>
        <w:rPr>
          <w:rFonts w:ascii="Times New Roman" w:hAnsi="Times New Roman"/>
          <w:b/>
          <w:bCs/>
          <w:sz w:val="24"/>
          <w:szCs w:val="24"/>
        </w:rPr>
      </w:pPr>
      <w:r w:rsidRPr="00F76F06">
        <w:rPr>
          <w:rFonts w:ascii="Times New Roman" w:hAnsi="Times New Roman"/>
          <w:b/>
          <w:bCs/>
          <w:sz w:val="24"/>
          <w:szCs w:val="24"/>
        </w:rPr>
        <w:t>§ 10</w:t>
      </w:r>
    </w:p>
    <w:p w:rsidR="007D003B" w:rsidRPr="00F76F06" w:rsidRDefault="007D003B" w:rsidP="007D003B">
      <w:pPr>
        <w:jc w:val="center"/>
        <w:rPr>
          <w:rFonts w:ascii="Times New Roman" w:hAnsi="Times New Roman"/>
          <w:b/>
          <w:bCs/>
          <w:sz w:val="24"/>
          <w:szCs w:val="24"/>
        </w:rPr>
      </w:pPr>
      <w:r w:rsidRPr="00F76F06">
        <w:rPr>
          <w:rFonts w:ascii="Times New Roman" w:hAnsi="Times New Roman"/>
          <w:b/>
          <w:bCs/>
          <w:sz w:val="24"/>
          <w:szCs w:val="24"/>
        </w:rPr>
        <w:t>Podwykonawcy</w:t>
      </w:r>
    </w:p>
    <w:p w:rsidR="007D003B" w:rsidRPr="00F76F06" w:rsidRDefault="007D003B" w:rsidP="007D003B">
      <w:pPr>
        <w:jc w:val="both"/>
        <w:rPr>
          <w:rFonts w:ascii="Times New Roman" w:eastAsia="Times New Roman" w:hAnsi="Times New Roman"/>
          <w:sz w:val="24"/>
          <w:szCs w:val="24"/>
          <w:lang w:eastAsia="ar-SA"/>
        </w:rPr>
      </w:pPr>
      <w:r w:rsidRPr="00F76F06">
        <w:rPr>
          <w:rFonts w:ascii="Times New Roman" w:hAnsi="Times New Roman"/>
          <w:sz w:val="24"/>
          <w:szCs w:val="24"/>
        </w:rPr>
        <w:t xml:space="preserve">1. Wykonawca oświadcza, że </w:t>
      </w:r>
      <w:proofErr w:type="gramStart"/>
      <w:r w:rsidRPr="00F76F06">
        <w:rPr>
          <w:rFonts w:ascii="Times New Roman" w:hAnsi="Times New Roman"/>
          <w:sz w:val="24"/>
          <w:szCs w:val="24"/>
        </w:rPr>
        <w:t>wykona  przedmiot</w:t>
      </w:r>
      <w:proofErr w:type="gramEnd"/>
      <w:r w:rsidRPr="00F76F06">
        <w:rPr>
          <w:rFonts w:ascii="Times New Roman" w:hAnsi="Times New Roman"/>
          <w:sz w:val="24"/>
          <w:szCs w:val="24"/>
        </w:rPr>
        <w:t xml:space="preserve"> umowy własnymi siłami bez udziału podwykonawców/z udziałem podwykonawców* ........................... (</w:t>
      </w:r>
      <w:proofErr w:type="gramStart"/>
      <w:r w:rsidRPr="00F76F06">
        <w:rPr>
          <w:rFonts w:ascii="Times New Roman" w:hAnsi="Times New Roman"/>
          <w:sz w:val="24"/>
          <w:szCs w:val="24"/>
        </w:rPr>
        <w:t>nazwa</w:t>
      </w:r>
      <w:proofErr w:type="gramEnd"/>
      <w:r w:rsidRPr="00F76F06">
        <w:rPr>
          <w:rFonts w:ascii="Times New Roman" w:hAnsi="Times New Roman"/>
          <w:sz w:val="24"/>
          <w:szCs w:val="24"/>
        </w:rPr>
        <w:t xml:space="preserve"> i adres podwykonawcy).*</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2. Wykonawca ponosi odpowiedzialność za </w:t>
      </w:r>
      <w:proofErr w:type="gramStart"/>
      <w:r w:rsidRPr="00F76F06">
        <w:rPr>
          <w:rFonts w:ascii="Times New Roman" w:hAnsi="Times New Roman"/>
          <w:sz w:val="24"/>
          <w:szCs w:val="24"/>
        </w:rPr>
        <w:t>działania  osób</w:t>
      </w:r>
      <w:proofErr w:type="gramEnd"/>
      <w:r w:rsidRPr="00F76F06">
        <w:rPr>
          <w:rFonts w:ascii="Times New Roman" w:hAnsi="Times New Roman"/>
          <w:sz w:val="24"/>
          <w:szCs w:val="24"/>
        </w:rPr>
        <w:t>/ podmiotów, którym powierza wykonanie określonych czynności związanych z wykonaniem przedmiotu umowy.</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3. </w:t>
      </w:r>
      <w:r w:rsidRPr="00F76F06">
        <w:rPr>
          <w:rFonts w:ascii="Times New Roman" w:hAnsi="Times New Roman"/>
          <w:color w:val="000000"/>
          <w:sz w:val="24"/>
          <w:szCs w:val="24"/>
        </w:rPr>
        <w:t xml:space="preserve">Wykonawca ponosi odpowiedzialność za dochowanie przez podwykonawcę warunków </w:t>
      </w:r>
    </w:p>
    <w:p w:rsidR="007D003B" w:rsidRPr="00F76F06" w:rsidRDefault="007D003B" w:rsidP="007D003B">
      <w:pPr>
        <w:jc w:val="both"/>
        <w:rPr>
          <w:rFonts w:ascii="Times New Roman" w:hAnsi="Times New Roman"/>
          <w:color w:val="000000"/>
          <w:sz w:val="24"/>
          <w:szCs w:val="24"/>
        </w:rPr>
      </w:pPr>
      <w:proofErr w:type="gramStart"/>
      <w:r w:rsidRPr="00F76F06">
        <w:rPr>
          <w:rFonts w:ascii="Times New Roman" w:hAnsi="Times New Roman"/>
          <w:color w:val="000000"/>
          <w:sz w:val="24"/>
          <w:szCs w:val="24"/>
        </w:rPr>
        <w:t>umowy</w:t>
      </w:r>
      <w:proofErr w:type="gramEnd"/>
      <w:r w:rsidRPr="00F76F06">
        <w:rPr>
          <w:rFonts w:ascii="Times New Roman" w:hAnsi="Times New Roman"/>
          <w:color w:val="000000"/>
          <w:sz w:val="24"/>
          <w:szCs w:val="24"/>
        </w:rPr>
        <w:t xml:space="preserve"> (w tym odnoszących się do personelu Wykonawcy, informacji poufnych i RODO) oraz odpowiada za ich działania lub zaniechania jak za swoje własne.</w:t>
      </w:r>
    </w:p>
    <w:p w:rsidR="007D003B" w:rsidRPr="00F76F06" w:rsidRDefault="007D003B" w:rsidP="007D003B">
      <w:pPr>
        <w:tabs>
          <w:tab w:val="left" w:pos="142"/>
          <w:tab w:val="left" w:pos="284"/>
        </w:tabs>
        <w:jc w:val="both"/>
        <w:rPr>
          <w:rFonts w:ascii="Times New Roman" w:hAnsi="Times New Roman"/>
          <w:color w:val="000000"/>
          <w:sz w:val="24"/>
          <w:szCs w:val="24"/>
        </w:rPr>
      </w:pPr>
      <w:r w:rsidRPr="00F76F06">
        <w:rPr>
          <w:rFonts w:ascii="Times New Roman" w:hAnsi="Times New Roman"/>
          <w:bCs/>
          <w:sz w:val="24"/>
          <w:szCs w:val="24"/>
        </w:rPr>
        <w:t>4. Odpowiedzialność Zamawiającego za zapłatę wynagrodzenia na rzecz podwykonawcy ograniczona jest wysokością wynagrodzenia, za dany zakres usług wynikających z umowy zawartej pomiędzy Zamawiającym a Wykonawcą.</w:t>
      </w:r>
      <w:r w:rsidRPr="00F76F06">
        <w:rPr>
          <w:rFonts w:ascii="Times New Roman" w:hAnsi="Times New Roman"/>
          <w:b/>
          <w:bCs/>
          <w:sz w:val="24"/>
          <w:szCs w:val="24"/>
        </w:rPr>
        <w:t xml:space="preserve"> </w:t>
      </w:r>
    </w:p>
    <w:p w:rsidR="007D003B" w:rsidRPr="00F76F06" w:rsidRDefault="007D003B" w:rsidP="007D003B">
      <w:pPr>
        <w:jc w:val="both"/>
        <w:rPr>
          <w:rFonts w:ascii="Times New Roman" w:hAnsi="Times New Roman"/>
          <w:sz w:val="24"/>
          <w:szCs w:val="24"/>
        </w:rPr>
      </w:pPr>
    </w:p>
    <w:p w:rsidR="007D003B" w:rsidRPr="00F76F06" w:rsidRDefault="007D003B" w:rsidP="007D003B">
      <w:pPr>
        <w:jc w:val="center"/>
        <w:rPr>
          <w:rFonts w:ascii="Times New Roman" w:hAnsi="Times New Roman"/>
          <w:b/>
          <w:bCs/>
          <w:sz w:val="24"/>
          <w:szCs w:val="24"/>
        </w:rPr>
      </w:pPr>
      <w:r w:rsidRPr="00F76F06">
        <w:rPr>
          <w:rFonts w:ascii="Times New Roman" w:hAnsi="Times New Roman"/>
          <w:b/>
          <w:bCs/>
          <w:sz w:val="24"/>
          <w:szCs w:val="24"/>
        </w:rPr>
        <w:t>§ 11</w:t>
      </w:r>
    </w:p>
    <w:p w:rsidR="007D003B" w:rsidRPr="00F76F06" w:rsidRDefault="007D003B" w:rsidP="007D003B">
      <w:pPr>
        <w:autoSpaceDE w:val="0"/>
        <w:autoSpaceDN w:val="0"/>
        <w:adjustRightInd w:val="0"/>
        <w:jc w:val="center"/>
        <w:rPr>
          <w:rFonts w:ascii="Times New Roman" w:hAnsi="Times New Roman"/>
          <w:b/>
          <w:sz w:val="24"/>
          <w:szCs w:val="24"/>
          <w:lang w:eastAsia="pl-PL"/>
        </w:rPr>
      </w:pPr>
      <w:proofErr w:type="spellStart"/>
      <w:r w:rsidRPr="00F76F06">
        <w:rPr>
          <w:rFonts w:ascii="Times New Roman" w:hAnsi="Times New Roman"/>
          <w:b/>
          <w:sz w:val="24"/>
          <w:szCs w:val="24"/>
          <w:lang w:eastAsia="pl-PL"/>
        </w:rPr>
        <w:t>Rodo</w:t>
      </w:r>
      <w:proofErr w:type="spellEnd"/>
    </w:p>
    <w:p w:rsidR="007D003B" w:rsidRPr="00F76F06" w:rsidRDefault="007D003B" w:rsidP="007D003B">
      <w:pPr>
        <w:tabs>
          <w:tab w:val="left" w:pos="284"/>
        </w:tabs>
        <w:autoSpaceDE w:val="0"/>
        <w:autoSpaceDN w:val="0"/>
        <w:adjustRightInd w:val="0"/>
        <w:rPr>
          <w:rFonts w:ascii="Times New Roman" w:hAnsi="Times New Roman"/>
          <w:sz w:val="24"/>
          <w:szCs w:val="24"/>
          <w:lang w:eastAsia="pl-PL"/>
        </w:rPr>
      </w:pPr>
      <w:r w:rsidRPr="00F76F06">
        <w:rPr>
          <w:rFonts w:ascii="Times New Roman" w:hAnsi="Times New Roman"/>
          <w:sz w:val="24"/>
          <w:szCs w:val="24"/>
          <w:lang w:eastAsia="pl-PL"/>
        </w:rPr>
        <w:t>1.</w:t>
      </w:r>
      <w:r w:rsidRPr="00F76F06">
        <w:rPr>
          <w:rFonts w:ascii="Times New Roman" w:hAnsi="Times New Roman"/>
          <w:sz w:val="24"/>
          <w:szCs w:val="24"/>
          <w:lang w:eastAsia="pl-PL"/>
        </w:rPr>
        <w:tab/>
        <w:t xml:space="preserve">Administratorem danych osobowych podróżnych jest Uniwersytet </w:t>
      </w:r>
      <w:proofErr w:type="gramStart"/>
      <w:r w:rsidRPr="00F76F06">
        <w:rPr>
          <w:rFonts w:ascii="Times New Roman" w:hAnsi="Times New Roman"/>
          <w:sz w:val="24"/>
          <w:szCs w:val="24"/>
          <w:lang w:eastAsia="pl-PL"/>
        </w:rPr>
        <w:t>Przyrodniczy  w</w:t>
      </w:r>
      <w:proofErr w:type="gramEnd"/>
      <w:r w:rsidRPr="00F76F06">
        <w:rPr>
          <w:rFonts w:ascii="Times New Roman" w:hAnsi="Times New Roman"/>
          <w:sz w:val="24"/>
          <w:szCs w:val="24"/>
          <w:lang w:eastAsia="pl-PL"/>
        </w:rPr>
        <w:t xml:space="preserve"> Lublinie- Lublin, ul. Akademicka 13. Podane dane osobowe przetwarzane są przez administratora zgodnie z ustawą z dnia 30.08.2019 </w:t>
      </w:r>
      <w:proofErr w:type="gramStart"/>
      <w:r w:rsidRPr="00F76F06">
        <w:rPr>
          <w:rFonts w:ascii="Times New Roman" w:hAnsi="Times New Roman"/>
          <w:sz w:val="24"/>
          <w:szCs w:val="24"/>
          <w:lang w:eastAsia="pl-PL"/>
        </w:rPr>
        <w:t>r</w:t>
      </w:r>
      <w:proofErr w:type="gramEnd"/>
      <w:r w:rsidRPr="00F76F06">
        <w:rPr>
          <w:rFonts w:ascii="Times New Roman" w:hAnsi="Times New Roman"/>
          <w:sz w:val="24"/>
          <w:szCs w:val="24"/>
          <w:lang w:eastAsia="pl-PL"/>
        </w:rPr>
        <w:t xml:space="preserve">. o ochronie danych osobowych (Dz.U. z 2019 r. poz. 1781) wyłącznie w celu </w:t>
      </w:r>
      <w:r w:rsidRPr="00F76F06">
        <w:rPr>
          <w:rFonts w:ascii="Times New Roman" w:hAnsi="Times New Roman"/>
          <w:b/>
          <w:sz w:val="24"/>
          <w:szCs w:val="24"/>
        </w:rPr>
        <w:t>w</w:t>
      </w:r>
      <w:r w:rsidRPr="00F76F06">
        <w:rPr>
          <w:rFonts w:ascii="Times New Roman" w:hAnsi="Times New Roman"/>
          <w:b/>
          <w:bCs/>
          <w:sz w:val="24"/>
          <w:szCs w:val="24"/>
        </w:rPr>
        <w:t xml:space="preserve">ykonania usługi </w:t>
      </w:r>
      <w:r w:rsidRPr="00F76F06">
        <w:rPr>
          <w:rFonts w:ascii="Times New Roman" w:hAnsi="Times New Roman"/>
          <w:b/>
          <w:sz w:val="24"/>
          <w:szCs w:val="24"/>
        </w:rPr>
        <w:t xml:space="preserve">organizacji </w:t>
      </w:r>
      <w:proofErr w:type="gramStart"/>
      <w:r w:rsidRPr="00F76F06">
        <w:rPr>
          <w:rFonts w:ascii="Times New Roman" w:hAnsi="Times New Roman"/>
          <w:b/>
          <w:sz w:val="24"/>
          <w:szCs w:val="24"/>
        </w:rPr>
        <w:t xml:space="preserve">konferencji . </w:t>
      </w:r>
      <w:r w:rsidRPr="00F76F06">
        <w:rPr>
          <w:rFonts w:ascii="Times New Roman" w:hAnsi="Times New Roman"/>
          <w:sz w:val="24"/>
          <w:szCs w:val="24"/>
          <w:lang w:eastAsia="pl-PL"/>
        </w:rPr>
        <w:t xml:space="preserve"> </w:t>
      </w:r>
      <w:proofErr w:type="gramEnd"/>
    </w:p>
    <w:p w:rsidR="007D003B" w:rsidRDefault="007D003B" w:rsidP="007D003B">
      <w:pPr>
        <w:autoSpaceDE w:val="0"/>
        <w:autoSpaceDN w:val="0"/>
        <w:adjustRightInd w:val="0"/>
        <w:jc w:val="both"/>
        <w:rPr>
          <w:rFonts w:ascii="Times New Roman" w:hAnsi="Times New Roman"/>
          <w:sz w:val="24"/>
          <w:szCs w:val="24"/>
          <w:lang w:eastAsia="pl-PL"/>
        </w:rPr>
      </w:pPr>
      <w:r w:rsidRPr="00F76F06">
        <w:rPr>
          <w:rFonts w:ascii="Times New Roman" w:hAnsi="Times New Roman"/>
          <w:sz w:val="24"/>
          <w:szCs w:val="24"/>
          <w:lang w:eastAsia="pl-PL"/>
        </w:rPr>
        <w:t xml:space="preserve">2. 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76F06">
        <w:rPr>
          <w:rFonts w:ascii="Times New Roman" w:hAnsi="Times New Roman"/>
          <w:sz w:val="24"/>
          <w:szCs w:val="24"/>
          <w:lang w:eastAsia="pl-PL"/>
        </w:rPr>
        <w:t>str. 1) .</w:t>
      </w:r>
      <w:proofErr w:type="gramEnd"/>
    </w:p>
    <w:p w:rsidR="007D003B" w:rsidRPr="00F76F06" w:rsidRDefault="007D003B" w:rsidP="007D003B">
      <w:pPr>
        <w:autoSpaceDE w:val="0"/>
        <w:autoSpaceDN w:val="0"/>
        <w:adjustRightInd w:val="0"/>
        <w:jc w:val="both"/>
        <w:rPr>
          <w:rFonts w:ascii="Times New Roman" w:hAnsi="Times New Roman"/>
          <w:sz w:val="24"/>
          <w:szCs w:val="24"/>
          <w:lang w:eastAsia="pl-PL"/>
        </w:rPr>
      </w:pPr>
    </w:p>
    <w:p w:rsidR="007D003B" w:rsidRPr="00F76F06" w:rsidRDefault="007D003B" w:rsidP="007D003B">
      <w:pPr>
        <w:jc w:val="center"/>
        <w:rPr>
          <w:rFonts w:ascii="Times New Roman" w:hAnsi="Times New Roman"/>
          <w:b/>
          <w:bCs/>
          <w:sz w:val="24"/>
          <w:szCs w:val="24"/>
        </w:rPr>
      </w:pPr>
      <w:r w:rsidRPr="00F76F06">
        <w:rPr>
          <w:rFonts w:ascii="Times New Roman" w:hAnsi="Times New Roman"/>
          <w:b/>
          <w:bCs/>
          <w:sz w:val="24"/>
          <w:szCs w:val="24"/>
        </w:rPr>
        <w:lastRenderedPageBreak/>
        <w:t>§ 12</w:t>
      </w:r>
    </w:p>
    <w:p w:rsidR="007D003B" w:rsidRPr="00F76F06" w:rsidRDefault="007D003B" w:rsidP="007D003B">
      <w:pPr>
        <w:ind w:hanging="340"/>
        <w:jc w:val="center"/>
        <w:rPr>
          <w:rFonts w:ascii="Times New Roman" w:hAnsi="Times New Roman"/>
          <w:b/>
          <w:bCs/>
          <w:sz w:val="24"/>
          <w:szCs w:val="24"/>
        </w:rPr>
      </w:pPr>
      <w:r w:rsidRPr="00F76F06">
        <w:rPr>
          <w:rFonts w:ascii="Times New Roman" w:hAnsi="Times New Roman"/>
          <w:b/>
          <w:bCs/>
          <w:sz w:val="24"/>
          <w:szCs w:val="24"/>
        </w:rPr>
        <w:t>Postanowienia końcowe</w:t>
      </w:r>
    </w:p>
    <w:p w:rsidR="007D003B" w:rsidRPr="00F76F06" w:rsidRDefault="007D003B" w:rsidP="007D003B">
      <w:pPr>
        <w:rPr>
          <w:rFonts w:ascii="Times New Roman" w:hAnsi="Times New Roman"/>
          <w:sz w:val="24"/>
          <w:szCs w:val="24"/>
        </w:rPr>
      </w:pPr>
      <w:r w:rsidRPr="00F76F06">
        <w:rPr>
          <w:rFonts w:ascii="Times New Roman" w:hAnsi="Times New Roman"/>
          <w:sz w:val="24"/>
          <w:szCs w:val="24"/>
        </w:rPr>
        <w:t xml:space="preserve">1. </w:t>
      </w:r>
      <w:proofErr w:type="gramStart"/>
      <w:r w:rsidRPr="00F76F06">
        <w:rPr>
          <w:rFonts w:ascii="Times New Roman" w:hAnsi="Times New Roman"/>
          <w:sz w:val="24"/>
          <w:szCs w:val="24"/>
        </w:rPr>
        <w:t>W   sprawach</w:t>
      </w:r>
      <w:proofErr w:type="gramEnd"/>
      <w:r w:rsidRPr="00F76F06">
        <w:rPr>
          <w:rFonts w:ascii="Times New Roman" w:hAnsi="Times New Roman"/>
          <w:sz w:val="24"/>
          <w:szCs w:val="24"/>
        </w:rPr>
        <w:t xml:space="preserve">  nie  uregulowanych   niniejszą  umową  mają   zastosowanie   odpowiednie </w:t>
      </w:r>
    </w:p>
    <w:p w:rsidR="007D003B" w:rsidRPr="00F76F06" w:rsidRDefault="007D003B" w:rsidP="007D003B">
      <w:pPr>
        <w:autoSpaceDE w:val="0"/>
        <w:autoSpaceDN w:val="0"/>
        <w:adjustRightInd w:val="0"/>
        <w:jc w:val="both"/>
        <w:rPr>
          <w:rFonts w:ascii="Times New Roman" w:hAnsi="Times New Roman"/>
          <w:sz w:val="24"/>
          <w:szCs w:val="24"/>
        </w:rPr>
      </w:pPr>
      <w:proofErr w:type="gramStart"/>
      <w:r w:rsidRPr="00F76F06">
        <w:rPr>
          <w:rFonts w:ascii="Times New Roman" w:hAnsi="Times New Roman"/>
          <w:sz w:val="24"/>
          <w:szCs w:val="24"/>
        </w:rPr>
        <w:t>przepisy</w:t>
      </w:r>
      <w:proofErr w:type="gramEnd"/>
      <w:r w:rsidRPr="00F76F06">
        <w:rPr>
          <w:rFonts w:ascii="Times New Roman" w:hAnsi="Times New Roman"/>
          <w:sz w:val="24"/>
          <w:szCs w:val="24"/>
        </w:rPr>
        <w:t xml:space="preserve"> ustawy z dnia 29 stycznia 2004 r. - Prawo zamówień publicznych (Dz. U. z 2019 r., poz. 1843) oraz ustawy z dnia 23 kwietnia 1964 r. Kodeks </w:t>
      </w:r>
      <w:proofErr w:type="gramStart"/>
      <w:r w:rsidRPr="00F76F06">
        <w:rPr>
          <w:rFonts w:ascii="Times New Roman" w:hAnsi="Times New Roman"/>
          <w:sz w:val="24"/>
          <w:szCs w:val="24"/>
        </w:rPr>
        <w:t>cywilny,  oraz</w:t>
      </w:r>
      <w:proofErr w:type="gramEnd"/>
      <w:r w:rsidRPr="00F76F06">
        <w:rPr>
          <w:rFonts w:ascii="Times New Roman" w:hAnsi="Times New Roman"/>
          <w:sz w:val="24"/>
          <w:szCs w:val="24"/>
        </w:rPr>
        <w:t xml:space="preserve"> inne przepisy właściwe ze względu na przedmiot umowy.</w:t>
      </w:r>
    </w:p>
    <w:p w:rsidR="007D003B" w:rsidRPr="00F76F06" w:rsidRDefault="007D003B" w:rsidP="007D003B">
      <w:pPr>
        <w:jc w:val="both"/>
        <w:rPr>
          <w:rFonts w:ascii="Times New Roman" w:hAnsi="Times New Roman"/>
          <w:sz w:val="24"/>
          <w:szCs w:val="24"/>
          <w:lang w:eastAsia="ar-SA"/>
        </w:rPr>
      </w:pPr>
      <w:r w:rsidRPr="00F76F06">
        <w:rPr>
          <w:rFonts w:ascii="Times New Roman" w:hAnsi="Times New Roman"/>
          <w:sz w:val="24"/>
          <w:szCs w:val="24"/>
        </w:rPr>
        <w:t xml:space="preserve">2. Wszelkie spory wynikające z realizacji umowy Strony rozstrzygać będą w miarę </w:t>
      </w:r>
    </w:p>
    <w:p w:rsidR="007D003B" w:rsidRPr="00F76F06" w:rsidRDefault="007D003B" w:rsidP="007D003B">
      <w:pPr>
        <w:jc w:val="both"/>
        <w:rPr>
          <w:rFonts w:ascii="Times New Roman" w:hAnsi="Times New Roman"/>
          <w:sz w:val="24"/>
          <w:szCs w:val="24"/>
        </w:rPr>
      </w:pPr>
      <w:proofErr w:type="gramStart"/>
      <w:r w:rsidRPr="00F76F06">
        <w:rPr>
          <w:rFonts w:ascii="Times New Roman" w:hAnsi="Times New Roman"/>
          <w:sz w:val="24"/>
          <w:szCs w:val="24"/>
        </w:rPr>
        <w:t>możliwości</w:t>
      </w:r>
      <w:proofErr w:type="gramEnd"/>
      <w:r w:rsidRPr="00F76F06">
        <w:rPr>
          <w:rFonts w:ascii="Times New Roman" w:hAnsi="Times New Roman"/>
          <w:sz w:val="24"/>
          <w:szCs w:val="24"/>
        </w:rPr>
        <w:t xml:space="preserve"> w sposób polubowny.</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3. W przypadku niemożności osiągnięcia porozumienia w sposób określony ust. 2, sprawy </w:t>
      </w:r>
    </w:p>
    <w:p w:rsidR="007D003B" w:rsidRPr="00F76F06" w:rsidRDefault="007D003B" w:rsidP="007D003B">
      <w:pPr>
        <w:jc w:val="both"/>
        <w:rPr>
          <w:rFonts w:ascii="Times New Roman" w:hAnsi="Times New Roman"/>
          <w:sz w:val="24"/>
          <w:szCs w:val="24"/>
        </w:rPr>
      </w:pPr>
      <w:proofErr w:type="gramStart"/>
      <w:r w:rsidRPr="00F76F06">
        <w:rPr>
          <w:rFonts w:ascii="Times New Roman" w:hAnsi="Times New Roman"/>
          <w:sz w:val="24"/>
          <w:szCs w:val="24"/>
        </w:rPr>
        <w:t>sporne</w:t>
      </w:r>
      <w:proofErr w:type="gramEnd"/>
      <w:r w:rsidRPr="00F76F06">
        <w:rPr>
          <w:rFonts w:ascii="Times New Roman" w:hAnsi="Times New Roman"/>
          <w:sz w:val="24"/>
          <w:szCs w:val="24"/>
        </w:rPr>
        <w:t xml:space="preserve"> będą rozstrzygane przez sąd właściwy miejscowo dla siedziby Zamawiającego.</w:t>
      </w:r>
    </w:p>
    <w:p w:rsidR="007D003B" w:rsidRPr="00F76F06" w:rsidRDefault="007D003B" w:rsidP="007D003B">
      <w:pPr>
        <w:jc w:val="both"/>
        <w:rPr>
          <w:rFonts w:ascii="Times New Roman" w:eastAsia="Times New Roman" w:hAnsi="Times New Roman"/>
          <w:sz w:val="24"/>
          <w:szCs w:val="24"/>
          <w:lang w:eastAsia="ar-SA"/>
        </w:rPr>
      </w:pPr>
      <w:r w:rsidRPr="00F76F06">
        <w:rPr>
          <w:rFonts w:ascii="Times New Roman" w:hAnsi="Times New Roman"/>
          <w:sz w:val="24"/>
          <w:szCs w:val="24"/>
        </w:rPr>
        <w:t>4. Dla skuteczności składanych oświadczeń, wezwań, zawiadomień dokonywanych czynności prawnych przez strony, związanych z realizacją niniejszej umowy, strony zastrzegają formę pisemną, pod rygorem ich nieważności,</w:t>
      </w:r>
      <w:r>
        <w:rPr>
          <w:rFonts w:ascii="Times New Roman" w:hAnsi="Times New Roman"/>
          <w:sz w:val="24"/>
          <w:szCs w:val="24"/>
        </w:rPr>
        <w:t xml:space="preserve"> </w:t>
      </w:r>
      <w:r w:rsidRPr="00F76F06">
        <w:rPr>
          <w:rFonts w:ascii="Times New Roman" w:hAnsi="Times New Roman"/>
          <w:sz w:val="24"/>
          <w:szCs w:val="24"/>
        </w:rPr>
        <w:t xml:space="preserve">za wyjątkiem sytuacji przewidzianych w umowie, dla których </w:t>
      </w:r>
      <w:proofErr w:type="gramStart"/>
      <w:r w:rsidRPr="00F76F06">
        <w:rPr>
          <w:rFonts w:ascii="Times New Roman" w:hAnsi="Times New Roman"/>
          <w:sz w:val="24"/>
          <w:szCs w:val="24"/>
        </w:rPr>
        <w:t>ustalona  została</w:t>
      </w:r>
      <w:proofErr w:type="gramEnd"/>
      <w:r w:rsidRPr="00F76F06">
        <w:rPr>
          <w:rFonts w:ascii="Times New Roman" w:hAnsi="Times New Roman"/>
          <w:sz w:val="24"/>
          <w:szCs w:val="24"/>
        </w:rPr>
        <w:t xml:space="preserve"> inna forma niż pisemna . </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5. Za wykonanie postanowień zawartych w niniejszej umowie Zamawiający czyni odpowiedzialnym w:</w:t>
      </w:r>
    </w:p>
    <w:p w:rsidR="007D003B" w:rsidRPr="00F76F06" w:rsidRDefault="007D003B" w:rsidP="007D003B">
      <w:pPr>
        <w:jc w:val="both"/>
        <w:rPr>
          <w:rFonts w:ascii="Times New Roman" w:hAnsi="Times New Roman"/>
          <w:sz w:val="24"/>
          <w:szCs w:val="24"/>
          <w:lang w:val="en-US"/>
        </w:rPr>
      </w:pPr>
      <w:r w:rsidRPr="00F76F06">
        <w:rPr>
          <w:rFonts w:ascii="Times New Roman" w:hAnsi="Times New Roman"/>
          <w:sz w:val="24"/>
          <w:szCs w:val="24"/>
          <w:lang w:val="en-US"/>
        </w:rPr>
        <w:t xml:space="preserve">…………………………………………… - </w:t>
      </w:r>
      <w:proofErr w:type="gramStart"/>
      <w:r w:rsidRPr="00F76F06">
        <w:rPr>
          <w:rFonts w:ascii="Times New Roman" w:hAnsi="Times New Roman"/>
          <w:sz w:val="24"/>
          <w:szCs w:val="24"/>
          <w:lang w:val="en-US"/>
        </w:rPr>
        <w:t>........................................(</w:t>
      </w:r>
      <w:proofErr w:type="gramEnd"/>
      <w:r w:rsidRPr="00F76F06">
        <w:rPr>
          <w:rFonts w:ascii="Times New Roman" w:hAnsi="Times New Roman"/>
          <w:sz w:val="24"/>
          <w:szCs w:val="24"/>
          <w:lang w:val="en-US"/>
        </w:rPr>
        <w:t>tel. e-mail),</w:t>
      </w:r>
    </w:p>
    <w:p w:rsidR="007D003B" w:rsidRPr="00F76F06" w:rsidRDefault="007D003B" w:rsidP="007D003B">
      <w:pPr>
        <w:jc w:val="both"/>
        <w:rPr>
          <w:rFonts w:ascii="Times New Roman" w:eastAsia="Times New Roman" w:hAnsi="Times New Roman"/>
          <w:sz w:val="24"/>
          <w:szCs w:val="24"/>
          <w:lang w:eastAsia="ar-SA"/>
        </w:rPr>
      </w:pPr>
      <w:proofErr w:type="gramStart"/>
      <w:r w:rsidRPr="00F76F06">
        <w:rPr>
          <w:rFonts w:ascii="Times New Roman" w:hAnsi="Times New Roman"/>
          <w:sz w:val="24"/>
          <w:szCs w:val="24"/>
        </w:rPr>
        <w:t>w</w:t>
      </w:r>
      <w:proofErr w:type="gramEnd"/>
      <w:r w:rsidRPr="00F76F06">
        <w:rPr>
          <w:rFonts w:ascii="Times New Roman" w:hAnsi="Times New Roman"/>
          <w:sz w:val="24"/>
          <w:szCs w:val="24"/>
        </w:rPr>
        <w:t xml:space="preserve"> szczególności w następującym zakresie:</w:t>
      </w:r>
    </w:p>
    <w:p w:rsidR="007D003B" w:rsidRPr="00F76F06" w:rsidRDefault="007D003B" w:rsidP="007D003B">
      <w:pPr>
        <w:jc w:val="both"/>
        <w:rPr>
          <w:rFonts w:ascii="Times New Roman" w:hAnsi="Times New Roman"/>
          <w:sz w:val="24"/>
          <w:szCs w:val="24"/>
        </w:rPr>
      </w:pPr>
      <w:proofErr w:type="gramStart"/>
      <w:r w:rsidRPr="00F76F06">
        <w:rPr>
          <w:rFonts w:ascii="Times New Roman" w:hAnsi="Times New Roman"/>
          <w:sz w:val="24"/>
          <w:szCs w:val="24"/>
        </w:rPr>
        <w:t>a</w:t>
      </w:r>
      <w:proofErr w:type="gramEnd"/>
      <w:r w:rsidRPr="00F76F06">
        <w:rPr>
          <w:rFonts w:ascii="Times New Roman" w:hAnsi="Times New Roman"/>
          <w:sz w:val="24"/>
          <w:szCs w:val="24"/>
        </w:rPr>
        <w:t>/ kontaktów z Wykonawcą,</w:t>
      </w:r>
    </w:p>
    <w:p w:rsidR="007D003B" w:rsidRPr="00F76F06" w:rsidRDefault="007D003B" w:rsidP="007D003B">
      <w:pPr>
        <w:jc w:val="both"/>
        <w:rPr>
          <w:rFonts w:ascii="Times New Roman" w:hAnsi="Times New Roman"/>
          <w:sz w:val="24"/>
          <w:szCs w:val="24"/>
        </w:rPr>
      </w:pPr>
      <w:proofErr w:type="gramStart"/>
      <w:r w:rsidRPr="00F76F06">
        <w:rPr>
          <w:rFonts w:ascii="Times New Roman" w:hAnsi="Times New Roman"/>
          <w:sz w:val="24"/>
          <w:szCs w:val="24"/>
        </w:rPr>
        <w:t>b</w:t>
      </w:r>
      <w:proofErr w:type="gramEnd"/>
      <w:r w:rsidRPr="00F76F06">
        <w:rPr>
          <w:rFonts w:ascii="Times New Roman" w:hAnsi="Times New Roman"/>
          <w:sz w:val="24"/>
          <w:szCs w:val="24"/>
        </w:rPr>
        <w:t xml:space="preserve">/ sprawdzenia zgodności realizacji przedmiotu umowy pod względem ilościowym </w:t>
      </w:r>
      <w:r w:rsidRPr="00F76F06">
        <w:rPr>
          <w:rFonts w:ascii="Times New Roman" w:hAnsi="Times New Roman"/>
          <w:sz w:val="24"/>
          <w:szCs w:val="24"/>
        </w:rPr>
        <w:br/>
        <w:t>i jakościowym,</w:t>
      </w:r>
    </w:p>
    <w:p w:rsidR="007D003B" w:rsidRPr="00F76F06" w:rsidRDefault="007D003B" w:rsidP="007D003B">
      <w:pPr>
        <w:jc w:val="both"/>
        <w:rPr>
          <w:rFonts w:ascii="Times New Roman" w:hAnsi="Times New Roman"/>
          <w:sz w:val="24"/>
          <w:szCs w:val="24"/>
          <w:lang w:eastAsia="pl-PL"/>
        </w:rPr>
      </w:pPr>
      <w:proofErr w:type="gramStart"/>
      <w:r w:rsidRPr="00F76F06">
        <w:rPr>
          <w:rFonts w:ascii="Times New Roman" w:hAnsi="Times New Roman"/>
          <w:sz w:val="24"/>
          <w:szCs w:val="24"/>
        </w:rPr>
        <w:t>c</w:t>
      </w:r>
      <w:proofErr w:type="gramEnd"/>
      <w:r w:rsidRPr="00F76F06">
        <w:rPr>
          <w:rFonts w:ascii="Times New Roman" w:hAnsi="Times New Roman"/>
          <w:sz w:val="24"/>
          <w:szCs w:val="24"/>
        </w:rPr>
        <w:t xml:space="preserve">/ </w:t>
      </w:r>
      <w:r w:rsidRPr="00F76F06">
        <w:rPr>
          <w:rFonts w:ascii="Times New Roman" w:hAnsi="Times New Roman"/>
          <w:sz w:val="24"/>
          <w:szCs w:val="24"/>
          <w:lang w:eastAsia="pl-PL"/>
        </w:rPr>
        <w:t>w przypadku nieterminowego wykonywania umowy, naliczania kar umownych przewidzianych w umowie, współpracy w podejmowaniu decyzji o odstąpieniu od umowy lub jej aneksowaniu.</w:t>
      </w:r>
    </w:p>
    <w:p w:rsidR="007D003B" w:rsidRPr="00F76F06" w:rsidRDefault="007D003B" w:rsidP="007D003B">
      <w:pPr>
        <w:jc w:val="both"/>
        <w:rPr>
          <w:rFonts w:ascii="Times New Roman" w:hAnsi="Times New Roman"/>
          <w:sz w:val="24"/>
          <w:szCs w:val="24"/>
          <w:lang w:eastAsia="ar-SA"/>
        </w:rPr>
      </w:pPr>
      <w:r w:rsidRPr="00F76F06">
        <w:rPr>
          <w:rFonts w:ascii="Times New Roman" w:hAnsi="Times New Roman"/>
          <w:sz w:val="24"/>
          <w:szCs w:val="24"/>
        </w:rPr>
        <w:t xml:space="preserve">6. Wykonawca </w:t>
      </w:r>
      <w:proofErr w:type="gramStart"/>
      <w:r w:rsidRPr="00F76F06">
        <w:rPr>
          <w:rFonts w:ascii="Times New Roman" w:hAnsi="Times New Roman"/>
          <w:sz w:val="24"/>
          <w:szCs w:val="24"/>
        </w:rPr>
        <w:t>oświadcza,  że</w:t>
      </w:r>
      <w:proofErr w:type="gramEnd"/>
      <w:r w:rsidRPr="00F76F06">
        <w:rPr>
          <w:rFonts w:ascii="Times New Roman" w:hAnsi="Times New Roman"/>
          <w:sz w:val="24"/>
          <w:szCs w:val="24"/>
        </w:rPr>
        <w:t xml:space="preserve"> we wszystkich sprawach związanych z realizacją  przedmiotu umowy kontaktować się będzie  ze strony Wykonawcy upoważniony przedstawiciel Wykonawcy :</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  – </w:t>
      </w:r>
      <w:proofErr w:type="gramStart"/>
      <w:r w:rsidRPr="00F76F06">
        <w:rPr>
          <w:rFonts w:ascii="Times New Roman" w:hAnsi="Times New Roman"/>
          <w:sz w:val="24"/>
          <w:szCs w:val="24"/>
        </w:rPr>
        <w:t>tel.(+48) …………………………………………….,   e-mail</w:t>
      </w:r>
      <w:proofErr w:type="gramEnd"/>
      <w:r w:rsidRPr="00F76F06">
        <w:rPr>
          <w:rFonts w:ascii="Times New Roman" w:hAnsi="Times New Roman"/>
          <w:sz w:val="24"/>
          <w:szCs w:val="24"/>
        </w:rPr>
        <w:t>: …………………………..</w:t>
      </w:r>
    </w:p>
    <w:p w:rsidR="007D003B" w:rsidRPr="00F76F06" w:rsidRDefault="007D003B" w:rsidP="007D003B">
      <w:pPr>
        <w:jc w:val="both"/>
        <w:rPr>
          <w:rFonts w:ascii="Times New Roman" w:hAnsi="Times New Roman"/>
          <w:sz w:val="24"/>
          <w:szCs w:val="24"/>
          <w:lang w:eastAsia="pl-PL"/>
        </w:rPr>
      </w:pP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7. Zmiana osób i danych, o których mowa w ust. 5 i 6 następuje przez e</w:t>
      </w:r>
      <w:proofErr w:type="gramStart"/>
      <w:r w:rsidRPr="00F76F06">
        <w:rPr>
          <w:rFonts w:ascii="Times New Roman" w:hAnsi="Times New Roman"/>
          <w:sz w:val="24"/>
          <w:szCs w:val="24"/>
        </w:rPr>
        <w:t>:mailowe</w:t>
      </w:r>
      <w:proofErr w:type="gramEnd"/>
      <w:r w:rsidRPr="00F76F06">
        <w:rPr>
          <w:rFonts w:ascii="Times New Roman" w:hAnsi="Times New Roman"/>
          <w:sz w:val="24"/>
          <w:szCs w:val="24"/>
        </w:rPr>
        <w:t xml:space="preserve"> powiadomienie drugiej Strony i nie stanowi zmiany treści umowy.</w:t>
      </w:r>
    </w:p>
    <w:p w:rsidR="007D003B" w:rsidRPr="00F76F06" w:rsidRDefault="007D003B" w:rsidP="007D003B">
      <w:pPr>
        <w:jc w:val="both"/>
        <w:rPr>
          <w:rFonts w:ascii="Times New Roman" w:hAnsi="Times New Roman"/>
          <w:sz w:val="24"/>
          <w:szCs w:val="24"/>
        </w:rPr>
      </w:pPr>
      <w:r w:rsidRPr="00F76F06">
        <w:rPr>
          <w:rFonts w:ascii="Times New Roman" w:hAnsi="Times New Roman"/>
          <w:sz w:val="24"/>
          <w:szCs w:val="24"/>
        </w:rPr>
        <w:t xml:space="preserve">8. Umowa została zawarta w dwóch jednobrzmiących egzemplarzach, po jednym dla każdej </w:t>
      </w:r>
    </w:p>
    <w:p w:rsidR="007D003B" w:rsidRPr="00F76F06" w:rsidRDefault="007D003B" w:rsidP="007D003B">
      <w:pPr>
        <w:jc w:val="both"/>
        <w:rPr>
          <w:rFonts w:ascii="Times New Roman" w:hAnsi="Times New Roman"/>
          <w:sz w:val="24"/>
          <w:szCs w:val="24"/>
        </w:rPr>
      </w:pPr>
      <w:proofErr w:type="gramStart"/>
      <w:r w:rsidRPr="00F76F06">
        <w:rPr>
          <w:rFonts w:ascii="Times New Roman" w:hAnsi="Times New Roman"/>
          <w:sz w:val="24"/>
          <w:szCs w:val="24"/>
        </w:rPr>
        <w:t>ze</w:t>
      </w:r>
      <w:proofErr w:type="gramEnd"/>
      <w:r w:rsidRPr="00F76F06">
        <w:rPr>
          <w:rFonts w:ascii="Times New Roman" w:hAnsi="Times New Roman"/>
          <w:sz w:val="24"/>
          <w:szCs w:val="24"/>
        </w:rPr>
        <w:t xml:space="preserve"> stron.</w:t>
      </w:r>
    </w:p>
    <w:p w:rsidR="007D003B" w:rsidRPr="00F76F06" w:rsidRDefault="007D003B" w:rsidP="007D003B">
      <w:pPr>
        <w:ind w:hanging="340"/>
        <w:rPr>
          <w:rFonts w:ascii="Times New Roman" w:hAnsi="Times New Roman"/>
          <w:sz w:val="24"/>
          <w:szCs w:val="24"/>
        </w:rPr>
      </w:pPr>
      <w:r w:rsidRPr="00F76F06">
        <w:rPr>
          <w:rFonts w:ascii="Times New Roman" w:hAnsi="Times New Roman"/>
          <w:b/>
          <w:sz w:val="24"/>
          <w:szCs w:val="24"/>
        </w:rPr>
        <w:lastRenderedPageBreak/>
        <w:t xml:space="preserve">     </w:t>
      </w:r>
      <w:r w:rsidRPr="00F76F06">
        <w:rPr>
          <w:rFonts w:ascii="Times New Roman" w:hAnsi="Times New Roman"/>
          <w:sz w:val="24"/>
          <w:szCs w:val="24"/>
        </w:rPr>
        <w:t xml:space="preserve"> 9. Załącznikami do umowy są: </w:t>
      </w:r>
    </w:p>
    <w:p w:rsidR="007D003B" w:rsidRPr="00F76F06" w:rsidRDefault="007D003B" w:rsidP="007D003B">
      <w:pPr>
        <w:rPr>
          <w:rFonts w:ascii="Times New Roman" w:hAnsi="Times New Roman"/>
          <w:sz w:val="24"/>
          <w:szCs w:val="24"/>
        </w:rPr>
      </w:pPr>
      <w:r w:rsidRPr="00F76F06">
        <w:rPr>
          <w:rFonts w:ascii="Times New Roman" w:hAnsi="Times New Roman"/>
          <w:sz w:val="24"/>
          <w:szCs w:val="24"/>
        </w:rPr>
        <w:t xml:space="preserve">    1/ ………………………………………….</w:t>
      </w:r>
    </w:p>
    <w:p w:rsidR="007D003B" w:rsidRPr="00F76F06" w:rsidRDefault="007D003B" w:rsidP="007D003B">
      <w:pPr>
        <w:jc w:val="center"/>
        <w:rPr>
          <w:rFonts w:ascii="Times New Roman" w:eastAsia="Times New Roman" w:hAnsi="Times New Roman"/>
          <w:sz w:val="24"/>
          <w:szCs w:val="24"/>
          <w:lang w:eastAsia="ar-SA"/>
        </w:rPr>
      </w:pPr>
    </w:p>
    <w:p w:rsidR="007D003B" w:rsidRPr="00F76F06" w:rsidRDefault="007D003B" w:rsidP="007D003B">
      <w:pPr>
        <w:rPr>
          <w:rFonts w:ascii="Times New Roman" w:hAnsi="Times New Roman"/>
          <w:b/>
          <w:sz w:val="24"/>
          <w:szCs w:val="24"/>
        </w:rPr>
      </w:pPr>
    </w:p>
    <w:p w:rsidR="007D003B" w:rsidRPr="00F76F06" w:rsidRDefault="007D003B" w:rsidP="007D003B">
      <w:pPr>
        <w:rPr>
          <w:rFonts w:ascii="Times New Roman" w:hAnsi="Times New Roman"/>
          <w:b/>
          <w:sz w:val="24"/>
          <w:szCs w:val="24"/>
        </w:rPr>
      </w:pPr>
      <w:r w:rsidRPr="00F76F06">
        <w:rPr>
          <w:rFonts w:ascii="Times New Roman" w:hAnsi="Times New Roman"/>
          <w:b/>
          <w:sz w:val="24"/>
          <w:szCs w:val="24"/>
        </w:rPr>
        <w:t xml:space="preserve">       </w:t>
      </w:r>
      <w:proofErr w:type="gramStart"/>
      <w:r w:rsidRPr="00F76F06">
        <w:rPr>
          <w:rFonts w:ascii="Times New Roman" w:hAnsi="Times New Roman"/>
          <w:b/>
          <w:sz w:val="24"/>
          <w:szCs w:val="24"/>
        </w:rPr>
        <w:t xml:space="preserve">ZAMAWIAJĄCY:                                                 </w:t>
      </w:r>
      <w:proofErr w:type="gramEnd"/>
      <w:r w:rsidRPr="00F76F06">
        <w:rPr>
          <w:rFonts w:ascii="Times New Roman" w:hAnsi="Times New Roman"/>
          <w:b/>
          <w:sz w:val="24"/>
          <w:szCs w:val="24"/>
        </w:rPr>
        <w:t xml:space="preserve">              WYKONAWCA:</w:t>
      </w:r>
    </w:p>
    <w:p w:rsidR="007D003B" w:rsidRPr="00F76F06" w:rsidRDefault="007D003B" w:rsidP="007D003B">
      <w:pPr>
        <w:rPr>
          <w:rFonts w:ascii="Times New Roman" w:hAnsi="Times New Roman"/>
          <w:sz w:val="24"/>
          <w:szCs w:val="24"/>
        </w:rPr>
      </w:pPr>
    </w:p>
    <w:p w:rsidR="007D003B" w:rsidRPr="00F76F06" w:rsidRDefault="007D003B" w:rsidP="007D003B">
      <w:pPr>
        <w:rPr>
          <w:rFonts w:ascii="Times New Roman" w:hAnsi="Times New Roman"/>
          <w:sz w:val="24"/>
          <w:szCs w:val="24"/>
        </w:rPr>
      </w:pPr>
    </w:p>
    <w:p w:rsidR="007D003B" w:rsidRPr="00F76F06" w:rsidRDefault="007D003B" w:rsidP="007D003B">
      <w:pPr>
        <w:rPr>
          <w:rFonts w:ascii="Times New Roman" w:hAnsi="Times New Roman"/>
          <w:sz w:val="24"/>
          <w:szCs w:val="24"/>
        </w:rPr>
      </w:pPr>
      <w:r w:rsidRPr="00F76F06">
        <w:rPr>
          <w:rFonts w:ascii="Times New Roman" w:hAnsi="Times New Roman"/>
          <w:sz w:val="24"/>
          <w:szCs w:val="24"/>
        </w:rPr>
        <w:t>..................................................                                             ..............................................</w:t>
      </w:r>
    </w:p>
    <w:p w:rsidR="007D003B" w:rsidRPr="00F76F06" w:rsidRDefault="007D003B" w:rsidP="007D003B">
      <w:pPr>
        <w:rPr>
          <w:rFonts w:ascii="Times New Roman" w:hAnsi="Times New Roman"/>
          <w:sz w:val="24"/>
          <w:szCs w:val="24"/>
        </w:rPr>
      </w:pPr>
    </w:p>
    <w:p w:rsidR="007D003B" w:rsidRPr="00F76F06" w:rsidRDefault="007D003B" w:rsidP="007D003B">
      <w:pPr>
        <w:ind w:right="4"/>
        <w:jc w:val="both"/>
        <w:rPr>
          <w:rFonts w:ascii="Times New Roman" w:hAnsi="Times New Roman"/>
          <w:sz w:val="24"/>
          <w:szCs w:val="24"/>
        </w:rPr>
      </w:pPr>
    </w:p>
    <w:p w:rsidR="007D003B" w:rsidRPr="00F76F06" w:rsidRDefault="007D003B" w:rsidP="007D003B">
      <w:pPr>
        <w:ind w:right="4"/>
        <w:jc w:val="both"/>
        <w:rPr>
          <w:rFonts w:ascii="Times New Roman" w:hAnsi="Times New Roman"/>
          <w:sz w:val="24"/>
          <w:szCs w:val="24"/>
        </w:rPr>
      </w:pPr>
    </w:p>
    <w:p w:rsidR="007D003B" w:rsidRPr="00F76F06" w:rsidRDefault="007D003B" w:rsidP="007D003B">
      <w:pPr>
        <w:ind w:right="4"/>
        <w:jc w:val="both"/>
        <w:rPr>
          <w:rFonts w:ascii="Times New Roman" w:hAnsi="Times New Roman"/>
          <w:sz w:val="24"/>
          <w:szCs w:val="24"/>
        </w:rPr>
      </w:pPr>
    </w:p>
    <w:p w:rsidR="007D003B" w:rsidRPr="00F76F06" w:rsidRDefault="007D003B" w:rsidP="007D003B">
      <w:pPr>
        <w:ind w:right="4"/>
        <w:jc w:val="both"/>
        <w:rPr>
          <w:rFonts w:ascii="Times New Roman" w:hAnsi="Times New Roman"/>
          <w:sz w:val="24"/>
          <w:szCs w:val="24"/>
        </w:rPr>
      </w:pPr>
      <w:r w:rsidRPr="00F76F06">
        <w:rPr>
          <w:rFonts w:ascii="Times New Roman" w:hAnsi="Times New Roman"/>
          <w:sz w:val="24"/>
          <w:szCs w:val="24"/>
        </w:rPr>
        <w:t>* niepotrzebne wykreślić</w:t>
      </w:r>
    </w:p>
    <w:p w:rsidR="007D003B" w:rsidRDefault="007D003B" w:rsidP="007D003B"/>
    <w:p w:rsidR="007D003B" w:rsidRPr="00B41C18" w:rsidRDefault="007D003B" w:rsidP="007D003B">
      <w:pPr>
        <w:suppressAutoHyphens/>
        <w:spacing w:after="0" w:line="240" w:lineRule="auto"/>
        <w:rPr>
          <w:rFonts w:ascii="Times New Roman" w:eastAsia="Times New Roman" w:hAnsi="Times New Roman"/>
          <w:b/>
          <w:sz w:val="24"/>
          <w:szCs w:val="24"/>
          <w:lang w:eastAsia="ar-SA"/>
        </w:rPr>
      </w:pPr>
    </w:p>
    <w:p w:rsidR="007D003B" w:rsidRDefault="007D003B" w:rsidP="007D003B"/>
    <w:p w:rsidR="00F66AF7" w:rsidRPr="00B41C18" w:rsidRDefault="00F66AF7" w:rsidP="00B41C18">
      <w:pPr>
        <w:suppressAutoHyphens/>
        <w:spacing w:after="0" w:line="240" w:lineRule="auto"/>
        <w:rPr>
          <w:rFonts w:ascii="Times New Roman" w:eastAsia="Times New Roman" w:hAnsi="Times New Roman"/>
          <w:b/>
          <w:sz w:val="24"/>
          <w:szCs w:val="24"/>
          <w:lang w:eastAsia="ar-SA"/>
        </w:rPr>
      </w:pPr>
    </w:p>
    <w:sectPr w:rsidR="00F66AF7" w:rsidRPr="00B41C18" w:rsidSect="00B264D4">
      <w:headerReference w:type="default" r:id="rId17"/>
      <w:pgSz w:w="11906" w:h="16838" w:code="9"/>
      <w:pgMar w:top="1393" w:right="1276" w:bottom="567" w:left="1276" w:header="426"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A75" w:rsidRDefault="00A97A75" w:rsidP="001B0638">
      <w:pPr>
        <w:spacing w:after="0" w:line="240" w:lineRule="auto"/>
      </w:pPr>
      <w:r>
        <w:separator/>
      </w:r>
    </w:p>
  </w:endnote>
  <w:endnote w:type="continuationSeparator" w:id="0">
    <w:p w:rsidR="00A97A75" w:rsidRDefault="00A97A75" w:rsidP="001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5323"/>
      <w:docPartObj>
        <w:docPartGallery w:val="Page Numbers (Bottom of Page)"/>
        <w:docPartUnique/>
      </w:docPartObj>
    </w:sdtPr>
    <w:sdtEndPr/>
    <w:sdtContent>
      <w:p w:rsidR="00A97A75" w:rsidRDefault="00A97A75">
        <w:pPr>
          <w:pStyle w:val="Stopka"/>
          <w:jc w:val="right"/>
        </w:pPr>
        <w:r>
          <w:fldChar w:fldCharType="begin"/>
        </w:r>
        <w:r>
          <w:instrText>PAGE   \* MERGEFORMAT</w:instrText>
        </w:r>
        <w:r>
          <w:fldChar w:fldCharType="separate"/>
        </w:r>
        <w:r w:rsidR="001E00EE">
          <w:rPr>
            <w:noProof/>
          </w:rPr>
          <w:t>2</w:t>
        </w:r>
        <w:r>
          <w:fldChar w:fldCharType="end"/>
        </w:r>
      </w:p>
    </w:sdtContent>
  </w:sdt>
  <w:p w:rsidR="00A97A75" w:rsidRDefault="00A97A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A75" w:rsidRDefault="00A97A75" w:rsidP="001B0638">
      <w:pPr>
        <w:spacing w:after="0" w:line="240" w:lineRule="auto"/>
      </w:pPr>
      <w:r>
        <w:separator/>
      </w:r>
    </w:p>
  </w:footnote>
  <w:footnote w:type="continuationSeparator" w:id="0">
    <w:p w:rsidR="00A97A75" w:rsidRDefault="00A97A75" w:rsidP="001B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75" w:rsidRDefault="00A97A75" w:rsidP="00A31B07">
    <w:pPr>
      <w:pStyle w:val="Nagwek"/>
      <w:jc w:val="center"/>
    </w:pPr>
  </w:p>
  <w:p w:rsidR="00A97A75" w:rsidRDefault="00A97A75" w:rsidP="00A31B07">
    <w:pPr>
      <w:pStyle w:val="Nagwek"/>
      <w:tabs>
        <w:tab w:val="clear" w:pos="4536"/>
        <w:tab w:val="clear" w:pos="9072"/>
        <w:tab w:val="left" w:pos="1695"/>
      </w:tabs>
    </w:pPr>
    <w:r>
      <w:tab/>
    </w:r>
  </w:p>
  <w:p w:rsidR="00A97A75" w:rsidRPr="003B12F7" w:rsidRDefault="00A97A75" w:rsidP="00A31B07">
    <w:pPr>
      <w:pStyle w:val="Nagwek"/>
      <w:rPr>
        <w:rFonts w:ascii="Times New Roman" w:hAnsi="Times New Roman"/>
        <w:sz w:val="20"/>
        <w:szCs w:val="20"/>
      </w:rPr>
    </w:pPr>
    <w:r w:rsidRPr="003B12F7">
      <w:rPr>
        <w:rFonts w:ascii="Times New Roman" w:hAnsi="Times New Roman"/>
        <w:sz w:val="20"/>
        <w:szCs w:val="20"/>
      </w:rPr>
      <w:t>Nr sprawy: EZ-p/US/</w:t>
    </w:r>
    <w:r>
      <w:rPr>
        <w:rFonts w:ascii="Times New Roman" w:hAnsi="Times New Roman"/>
        <w:sz w:val="20"/>
        <w:szCs w:val="20"/>
      </w:rPr>
      <w:t>5</w:t>
    </w:r>
    <w:r w:rsidRPr="003B12F7">
      <w:rPr>
        <w:rFonts w:ascii="Times New Roman" w:hAnsi="Times New Roman"/>
        <w:sz w:val="20"/>
        <w:szCs w:val="20"/>
      </w:rPr>
      <w:t>/2020</w:t>
    </w:r>
  </w:p>
  <w:p w:rsidR="00A97A75" w:rsidRDefault="00A97A75" w:rsidP="00A31B07">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75" w:rsidRPr="00FF2CC1" w:rsidRDefault="00A97A75" w:rsidP="001D64BC">
    <w:pPr>
      <w:snapToGrid w:val="0"/>
      <w:spacing w:after="0" w:line="240" w:lineRule="auto"/>
      <w:jc w:val="center"/>
      <w:rPr>
        <w:rFonts w:ascii="Times New Roman" w:hAnsi="Times New Roman"/>
        <w:b/>
      </w:rPr>
    </w:pPr>
  </w:p>
  <w:p w:rsidR="00A97A75" w:rsidRPr="003B12F7" w:rsidRDefault="00A97A75" w:rsidP="00B03DDD">
    <w:pPr>
      <w:pStyle w:val="Nagwek"/>
      <w:rPr>
        <w:rFonts w:ascii="Times New Roman" w:hAnsi="Times New Roman"/>
        <w:sz w:val="20"/>
        <w:szCs w:val="20"/>
      </w:rPr>
    </w:pPr>
    <w:r w:rsidRPr="003B12F7">
      <w:rPr>
        <w:rFonts w:ascii="Times New Roman" w:hAnsi="Times New Roman"/>
        <w:sz w:val="20"/>
        <w:szCs w:val="20"/>
      </w:rPr>
      <w:t>Nr sprawy: EZ-p/US/</w:t>
    </w:r>
    <w:r>
      <w:rPr>
        <w:rFonts w:ascii="Times New Roman" w:hAnsi="Times New Roman"/>
        <w:sz w:val="20"/>
        <w:szCs w:val="20"/>
      </w:rPr>
      <w:t>5</w:t>
    </w:r>
    <w:r w:rsidRPr="003B12F7">
      <w:rPr>
        <w:rFonts w:ascii="Times New Roman" w:hAnsi="Times New Roman"/>
        <w:sz w:val="20"/>
        <w:szCs w:val="20"/>
      </w:rPr>
      <w:t>/2020</w:t>
    </w:r>
  </w:p>
  <w:p w:rsidR="00A97A75" w:rsidRDefault="00A97A7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75" w:rsidRDefault="00A97A75" w:rsidP="00B264D4">
    <w:pPr>
      <w:pStyle w:val="Nagwek"/>
      <w:jc w:val="center"/>
    </w:pPr>
  </w:p>
  <w:p w:rsidR="00A97A75" w:rsidRDefault="00A97A75" w:rsidP="00B264D4">
    <w:pPr>
      <w:pStyle w:val="Nagwek"/>
      <w:tabs>
        <w:tab w:val="clear" w:pos="4536"/>
        <w:tab w:val="clear" w:pos="9072"/>
        <w:tab w:val="left" w:pos="1695"/>
      </w:tabs>
    </w:pPr>
    <w:r>
      <w:tab/>
    </w:r>
  </w:p>
  <w:p w:rsidR="00A97A75" w:rsidRDefault="00A97A75" w:rsidP="00003D6B">
    <w:pPr>
      <w:pStyle w:val="Nagwek"/>
    </w:pPr>
    <w:r w:rsidRPr="00535574">
      <w:rPr>
        <w:rFonts w:ascii="Times New Roman" w:hAnsi="Times New Roman"/>
        <w:sz w:val="20"/>
        <w:szCs w:val="20"/>
      </w:rPr>
      <w:t>Nr sprawy: EZ-p/US/</w:t>
    </w:r>
    <w:r>
      <w:rPr>
        <w:rFonts w:ascii="Times New Roman" w:hAnsi="Times New Roman"/>
        <w:sz w:val="20"/>
        <w:szCs w:val="20"/>
      </w:rPr>
      <w:t>5</w:t>
    </w:r>
    <w:r w:rsidRPr="00535574">
      <w:rPr>
        <w:rFonts w:ascii="Times New Roman" w:hAnsi="Times New Roman"/>
        <w:sz w:val="20"/>
        <w:szCs w:val="20"/>
      </w:rPr>
      <w:t>/2020</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71AC3FA"/>
    <w:name w:val="WW8Num10"/>
    <w:lvl w:ilvl="0">
      <w:start w:val="1"/>
      <w:numFmt w:val="decimal"/>
      <w:lvlText w:val="%1."/>
      <w:lvlJc w:val="left"/>
      <w:pPr>
        <w:tabs>
          <w:tab w:val="num" w:pos="5747"/>
        </w:tabs>
        <w:ind w:left="5747"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1C509A3"/>
    <w:multiLevelType w:val="hybridMultilevel"/>
    <w:tmpl w:val="B2169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0E5943"/>
    <w:multiLevelType w:val="hybridMultilevel"/>
    <w:tmpl w:val="FAA2AAFA"/>
    <w:name w:val="WW8Num1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55D6DE5"/>
    <w:multiLevelType w:val="hybridMultilevel"/>
    <w:tmpl w:val="3C2E174A"/>
    <w:lvl w:ilvl="0" w:tplc="3B766A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C47E3C"/>
    <w:multiLevelType w:val="hybridMultilevel"/>
    <w:tmpl w:val="0E56642C"/>
    <w:lvl w:ilvl="0" w:tplc="972E3EC8">
      <w:start w:val="1"/>
      <w:numFmt w:val="bullet"/>
      <w:lvlText w:val=""/>
      <w:lvlJc w:val="left"/>
      <w:pPr>
        <w:ind w:left="1440" w:hanging="360"/>
      </w:pPr>
      <w:rPr>
        <w:rFonts w:ascii="Wingdings" w:hAnsi="Wingdings" w:hint="default"/>
      </w:rPr>
    </w:lvl>
    <w:lvl w:ilvl="1" w:tplc="972E3EC8">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5B1E33"/>
    <w:multiLevelType w:val="multilevel"/>
    <w:tmpl w:val="9AC05C60"/>
    <w:name w:val="WW8Num102"/>
    <w:lvl w:ilvl="0">
      <w:start w:val="9"/>
      <w:numFmt w:val="decimal"/>
      <w:lvlText w:val="%1."/>
      <w:lvlJc w:val="left"/>
      <w:pPr>
        <w:tabs>
          <w:tab w:val="num" w:pos="720"/>
        </w:tabs>
        <w:ind w:left="720" w:hanging="360"/>
      </w:pPr>
      <w:rPr>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F630BD3"/>
    <w:multiLevelType w:val="hybridMultilevel"/>
    <w:tmpl w:val="CDCED45A"/>
    <w:lvl w:ilvl="0" w:tplc="273EE128">
      <w:start w:val="1"/>
      <w:numFmt w:val="lowerLetter"/>
      <w:lvlText w:val="%1)"/>
      <w:lvlJc w:val="left"/>
      <w:pPr>
        <w:tabs>
          <w:tab w:val="num" w:pos="960"/>
        </w:tabs>
        <w:ind w:left="960" w:hanging="600"/>
      </w:pPr>
      <w:rPr>
        <w:rFonts w:ascii="Times New Roman" w:eastAsia="Calibri" w:hAnsi="Times New Roman" w:cs="Times New Roman"/>
      </w:r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0">
    <w:nsid w:val="0F9622AF"/>
    <w:multiLevelType w:val="hybridMultilevel"/>
    <w:tmpl w:val="58727C9A"/>
    <w:lvl w:ilvl="0" w:tplc="04150017">
      <w:start w:val="1"/>
      <w:numFmt w:val="lowerLetter"/>
      <w:lvlText w:val="%1)"/>
      <w:lvlJc w:val="left"/>
      <w:pPr>
        <w:ind w:left="1080" w:hanging="360"/>
      </w:pPr>
    </w:lvl>
    <w:lvl w:ilvl="1" w:tplc="CD78FBC0">
      <w:start w:val="1"/>
      <w:numFmt w:val="decimal"/>
      <w:lvlText w:val="%2."/>
      <w:lvlJc w:val="left"/>
      <w:pPr>
        <w:ind w:left="644" w:hanging="360"/>
      </w:pPr>
      <w:rPr>
        <w:b w:val="0"/>
        <w:color w:val="000000" w:themeColor="text1"/>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0F9C01DA"/>
    <w:multiLevelType w:val="hybridMultilevel"/>
    <w:tmpl w:val="92960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D741A3"/>
    <w:multiLevelType w:val="multilevel"/>
    <w:tmpl w:val="937A5CB6"/>
    <w:lvl w:ilvl="0">
      <w:start w:val="1"/>
      <w:numFmt w:val="decimal"/>
      <w:lvlText w:val="%1."/>
      <w:lvlJc w:val="left"/>
      <w:pPr>
        <w:ind w:left="1146" w:hanging="360"/>
      </w:pPr>
      <w:rPr>
        <w:rFonts w:hint="default"/>
      </w:rPr>
    </w:lvl>
    <w:lvl w:ilvl="1">
      <w:start w:val="3"/>
      <w:numFmt w:val="decimal"/>
      <w:isLgl/>
      <w:lvlText w:val="%1.%2."/>
      <w:lvlJc w:val="left"/>
      <w:pPr>
        <w:ind w:left="1281" w:hanging="495"/>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13">
    <w:nsid w:val="215E53E6"/>
    <w:multiLevelType w:val="hybridMultilevel"/>
    <w:tmpl w:val="8E6404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3D90393"/>
    <w:multiLevelType w:val="hybridMultilevel"/>
    <w:tmpl w:val="68920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4CB3E66"/>
    <w:multiLevelType w:val="hybridMultilevel"/>
    <w:tmpl w:val="5074F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4D652B4"/>
    <w:multiLevelType w:val="hybridMultilevel"/>
    <w:tmpl w:val="264A3378"/>
    <w:lvl w:ilvl="0" w:tplc="E3CE07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8B42AD0"/>
    <w:multiLevelType w:val="hybridMultilevel"/>
    <w:tmpl w:val="454611A6"/>
    <w:lvl w:ilvl="0" w:tplc="BEBEFEC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B554C4"/>
    <w:multiLevelType w:val="multilevel"/>
    <w:tmpl w:val="3536CED4"/>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A0F3A78"/>
    <w:multiLevelType w:val="multilevel"/>
    <w:tmpl w:val="A1F6CA50"/>
    <w:name w:val="WW8Num92"/>
    <w:lvl w:ilvl="0">
      <w:start w:val="1"/>
      <w:numFmt w:val="decimal"/>
      <w:lvlText w:val="%1)"/>
      <w:lvlJc w:val="left"/>
      <w:pPr>
        <w:tabs>
          <w:tab w:val="num" w:pos="720"/>
        </w:tabs>
        <w:ind w:left="720" w:hanging="360"/>
      </w:pPr>
      <w:rPr>
        <w:rFonts w:ascii="Calibri" w:hAnsi="Calibri" w:cs="Arial" w:hint="default"/>
        <w:b w:val="0"/>
        <w:bCs/>
        <w:i w:val="0"/>
        <w:iCs w:val="0"/>
        <w:color w:val="00206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807BF9"/>
    <w:multiLevelType w:val="hybridMultilevel"/>
    <w:tmpl w:val="8188A16C"/>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642845"/>
    <w:multiLevelType w:val="hybridMultilevel"/>
    <w:tmpl w:val="68920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0B17C79"/>
    <w:multiLevelType w:val="hybridMultilevel"/>
    <w:tmpl w:val="578891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28A5833"/>
    <w:multiLevelType w:val="hybridMultilevel"/>
    <w:tmpl w:val="46EE9988"/>
    <w:lvl w:ilvl="0" w:tplc="A3625920">
      <w:start w:val="8"/>
      <w:numFmt w:val="upperRoman"/>
      <w:lvlText w:val="%1."/>
      <w:lvlJc w:val="left"/>
      <w:pPr>
        <w:ind w:left="3698" w:hanging="720"/>
      </w:pPr>
      <w:rPr>
        <w:rFonts w:cs="Times New Roman" w:hint="default"/>
        <w:b/>
        <w:sz w:val="24"/>
        <w:szCs w:val="24"/>
      </w:rPr>
    </w:lvl>
    <w:lvl w:ilvl="1" w:tplc="04150019" w:tentative="1">
      <w:start w:val="1"/>
      <w:numFmt w:val="lowerLetter"/>
      <w:lvlText w:val="%2."/>
      <w:lvlJc w:val="left"/>
      <w:pPr>
        <w:ind w:left="5192" w:hanging="360"/>
      </w:pPr>
      <w:rPr>
        <w:rFonts w:cs="Times New Roman"/>
      </w:rPr>
    </w:lvl>
    <w:lvl w:ilvl="2" w:tplc="0415001B" w:tentative="1">
      <w:start w:val="1"/>
      <w:numFmt w:val="lowerRoman"/>
      <w:lvlText w:val="%3."/>
      <w:lvlJc w:val="right"/>
      <w:pPr>
        <w:ind w:left="5912" w:hanging="180"/>
      </w:pPr>
      <w:rPr>
        <w:rFonts w:cs="Times New Roman"/>
      </w:rPr>
    </w:lvl>
    <w:lvl w:ilvl="3" w:tplc="0415000F" w:tentative="1">
      <w:start w:val="1"/>
      <w:numFmt w:val="decimal"/>
      <w:lvlText w:val="%4."/>
      <w:lvlJc w:val="left"/>
      <w:pPr>
        <w:ind w:left="6632" w:hanging="360"/>
      </w:pPr>
      <w:rPr>
        <w:rFonts w:cs="Times New Roman"/>
      </w:rPr>
    </w:lvl>
    <w:lvl w:ilvl="4" w:tplc="04150019" w:tentative="1">
      <w:start w:val="1"/>
      <w:numFmt w:val="lowerLetter"/>
      <w:lvlText w:val="%5."/>
      <w:lvlJc w:val="left"/>
      <w:pPr>
        <w:ind w:left="7352" w:hanging="360"/>
      </w:pPr>
      <w:rPr>
        <w:rFonts w:cs="Times New Roman"/>
      </w:rPr>
    </w:lvl>
    <w:lvl w:ilvl="5" w:tplc="0415001B" w:tentative="1">
      <w:start w:val="1"/>
      <w:numFmt w:val="lowerRoman"/>
      <w:lvlText w:val="%6."/>
      <w:lvlJc w:val="right"/>
      <w:pPr>
        <w:ind w:left="8072" w:hanging="180"/>
      </w:pPr>
      <w:rPr>
        <w:rFonts w:cs="Times New Roman"/>
      </w:rPr>
    </w:lvl>
    <w:lvl w:ilvl="6" w:tplc="0415000F" w:tentative="1">
      <w:start w:val="1"/>
      <w:numFmt w:val="decimal"/>
      <w:lvlText w:val="%7."/>
      <w:lvlJc w:val="left"/>
      <w:pPr>
        <w:ind w:left="8792" w:hanging="360"/>
      </w:pPr>
      <w:rPr>
        <w:rFonts w:cs="Times New Roman"/>
      </w:rPr>
    </w:lvl>
    <w:lvl w:ilvl="7" w:tplc="04150019" w:tentative="1">
      <w:start w:val="1"/>
      <w:numFmt w:val="lowerLetter"/>
      <w:lvlText w:val="%8."/>
      <w:lvlJc w:val="left"/>
      <w:pPr>
        <w:ind w:left="9512" w:hanging="360"/>
      </w:pPr>
      <w:rPr>
        <w:rFonts w:cs="Times New Roman"/>
      </w:rPr>
    </w:lvl>
    <w:lvl w:ilvl="8" w:tplc="0415001B" w:tentative="1">
      <w:start w:val="1"/>
      <w:numFmt w:val="lowerRoman"/>
      <w:lvlText w:val="%9."/>
      <w:lvlJc w:val="right"/>
      <w:pPr>
        <w:ind w:left="10232" w:hanging="180"/>
      </w:pPr>
      <w:rPr>
        <w:rFonts w:cs="Times New Roman"/>
      </w:rPr>
    </w:lvl>
  </w:abstractNum>
  <w:abstractNum w:abstractNumId="24">
    <w:nsid w:val="430B4128"/>
    <w:multiLevelType w:val="hybridMultilevel"/>
    <w:tmpl w:val="C8CAA4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6B96358"/>
    <w:multiLevelType w:val="hybridMultilevel"/>
    <w:tmpl w:val="68920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89C3ECC"/>
    <w:multiLevelType w:val="hybridMultilevel"/>
    <w:tmpl w:val="99F49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94221A"/>
    <w:multiLevelType w:val="hybridMultilevel"/>
    <w:tmpl w:val="7E3A0030"/>
    <w:lvl w:ilvl="0" w:tplc="BEBEFEC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51CA6BF5"/>
    <w:multiLevelType w:val="hybridMultilevel"/>
    <w:tmpl w:val="8ADA6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8B038F"/>
    <w:multiLevelType w:val="multilevel"/>
    <w:tmpl w:val="C926722C"/>
    <w:lvl w:ilvl="0">
      <w:start w:val="1"/>
      <w:numFmt w:val="upperRoman"/>
      <w:lvlText w:val="%1."/>
      <w:lvlJc w:val="left"/>
      <w:pPr>
        <w:ind w:left="720" w:hanging="720"/>
      </w:pPr>
      <w:rPr>
        <w:rFonts w:cs="Times New Roman"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001647E"/>
    <w:multiLevelType w:val="hybridMultilevel"/>
    <w:tmpl w:val="E528B2F0"/>
    <w:lvl w:ilvl="0" w:tplc="33A22F14">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nsid w:val="6B1D73B3"/>
    <w:multiLevelType w:val="multilevel"/>
    <w:tmpl w:val="4C20CD80"/>
    <w:lvl w:ilvl="0">
      <w:start w:val="1"/>
      <w:numFmt w:val="decimal"/>
      <w:lvlText w:val="%1."/>
      <w:lvlJc w:val="left"/>
      <w:pPr>
        <w:ind w:left="720" w:hanging="720"/>
      </w:pPr>
      <w:rPr>
        <w:rFonts w:ascii="Times New Roman" w:eastAsia="Calibri" w:hAnsi="Times New Roman" w:cs="Times New Roman" w:hint="default"/>
        <w:b w:val="0"/>
        <w:color w:val="auto"/>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03C7DF2"/>
    <w:multiLevelType w:val="hybridMultilevel"/>
    <w:tmpl w:val="F6A4A622"/>
    <w:lvl w:ilvl="0" w:tplc="0415000F">
      <w:start w:val="2"/>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17033B7"/>
    <w:multiLevelType w:val="hybridMultilevel"/>
    <w:tmpl w:val="203C0AD0"/>
    <w:lvl w:ilvl="0" w:tplc="EBA0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1F93EBF"/>
    <w:multiLevelType w:val="hybridMultilevel"/>
    <w:tmpl w:val="FBBE2C3E"/>
    <w:lvl w:ilvl="0" w:tplc="8124C00A">
      <w:start w:val="1"/>
      <w:numFmt w:val="decimal"/>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35">
    <w:nsid w:val="727B1EE9"/>
    <w:multiLevelType w:val="multilevel"/>
    <w:tmpl w:val="25A6DC16"/>
    <w:name w:val="WW8Num33"/>
    <w:lvl w:ilvl="0">
      <w:start w:val="3"/>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2836695"/>
    <w:multiLevelType w:val="hybridMultilevel"/>
    <w:tmpl w:val="65FABD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482F71"/>
    <w:multiLevelType w:val="hybridMultilevel"/>
    <w:tmpl w:val="5E5692F8"/>
    <w:lvl w:ilvl="0" w:tplc="E1B2F536">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8">
    <w:nsid w:val="7BE72B02"/>
    <w:multiLevelType w:val="hybridMultilevel"/>
    <w:tmpl w:val="93F82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8"/>
  </w:num>
  <w:num w:numId="7">
    <w:abstractNumId w:val="9"/>
  </w:num>
  <w:num w:numId="8">
    <w:abstractNumId w:val="31"/>
  </w:num>
  <w:num w:numId="9">
    <w:abstractNumId w:val="33"/>
  </w:num>
  <w:num w:numId="10">
    <w:abstractNumId w:val="38"/>
  </w:num>
  <w:num w:numId="11">
    <w:abstractNumId w:val="34"/>
  </w:num>
  <w:num w:numId="12">
    <w:abstractNumId w:val="20"/>
  </w:num>
  <w:num w:numId="13">
    <w:abstractNumId w:val="6"/>
  </w:num>
  <w:num w:numId="14">
    <w:abstractNumId w:val="27"/>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num>
  <w:num w:numId="2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6"/>
  </w:num>
  <w:num w:numId="32">
    <w:abstractNumId w:val="10"/>
  </w:num>
  <w:num w:numId="33">
    <w:abstractNumId w:val="24"/>
  </w:num>
  <w:num w:numId="34">
    <w:abstractNumId w:val="25"/>
  </w:num>
  <w:num w:numId="35">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03559"/>
    <w:rsid w:val="00003D6B"/>
    <w:rsid w:val="00011EF2"/>
    <w:rsid w:val="000129A0"/>
    <w:rsid w:val="00012D4D"/>
    <w:rsid w:val="000132F7"/>
    <w:rsid w:val="00013928"/>
    <w:rsid w:val="0001413F"/>
    <w:rsid w:val="00014B73"/>
    <w:rsid w:val="00015EE7"/>
    <w:rsid w:val="00017549"/>
    <w:rsid w:val="000211B1"/>
    <w:rsid w:val="000262DE"/>
    <w:rsid w:val="0002784B"/>
    <w:rsid w:val="00030847"/>
    <w:rsid w:val="00032B6E"/>
    <w:rsid w:val="00033BE0"/>
    <w:rsid w:val="00034887"/>
    <w:rsid w:val="00037AA7"/>
    <w:rsid w:val="000402BB"/>
    <w:rsid w:val="00042141"/>
    <w:rsid w:val="00042CF1"/>
    <w:rsid w:val="00045946"/>
    <w:rsid w:val="000503CD"/>
    <w:rsid w:val="00050F62"/>
    <w:rsid w:val="00052472"/>
    <w:rsid w:val="00053BF9"/>
    <w:rsid w:val="00053CDD"/>
    <w:rsid w:val="000544FF"/>
    <w:rsid w:val="00054A95"/>
    <w:rsid w:val="00056EB9"/>
    <w:rsid w:val="00060367"/>
    <w:rsid w:val="00060562"/>
    <w:rsid w:val="00061DA9"/>
    <w:rsid w:val="00061E71"/>
    <w:rsid w:val="000626DB"/>
    <w:rsid w:val="00063209"/>
    <w:rsid w:val="00063CC9"/>
    <w:rsid w:val="00063E19"/>
    <w:rsid w:val="0006560B"/>
    <w:rsid w:val="0006607B"/>
    <w:rsid w:val="0006623F"/>
    <w:rsid w:val="00067B8F"/>
    <w:rsid w:val="000702E9"/>
    <w:rsid w:val="00072962"/>
    <w:rsid w:val="00072C55"/>
    <w:rsid w:val="000739DD"/>
    <w:rsid w:val="00074B3C"/>
    <w:rsid w:val="00077515"/>
    <w:rsid w:val="0008029C"/>
    <w:rsid w:val="0008107F"/>
    <w:rsid w:val="00082847"/>
    <w:rsid w:val="000829A0"/>
    <w:rsid w:val="000836EC"/>
    <w:rsid w:val="00084174"/>
    <w:rsid w:val="00085935"/>
    <w:rsid w:val="00087017"/>
    <w:rsid w:val="00091179"/>
    <w:rsid w:val="00092F46"/>
    <w:rsid w:val="00095559"/>
    <w:rsid w:val="00095962"/>
    <w:rsid w:val="00095B1C"/>
    <w:rsid w:val="00096048"/>
    <w:rsid w:val="000A002C"/>
    <w:rsid w:val="000A0847"/>
    <w:rsid w:val="000B1ADA"/>
    <w:rsid w:val="000B27AC"/>
    <w:rsid w:val="000B2B80"/>
    <w:rsid w:val="000B5217"/>
    <w:rsid w:val="000B559E"/>
    <w:rsid w:val="000B5665"/>
    <w:rsid w:val="000B661C"/>
    <w:rsid w:val="000B6EA2"/>
    <w:rsid w:val="000B7145"/>
    <w:rsid w:val="000C10E0"/>
    <w:rsid w:val="000C18FD"/>
    <w:rsid w:val="000C4362"/>
    <w:rsid w:val="000C43E1"/>
    <w:rsid w:val="000C48AA"/>
    <w:rsid w:val="000C5881"/>
    <w:rsid w:val="000C6255"/>
    <w:rsid w:val="000D3B7A"/>
    <w:rsid w:val="000D3FE5"/>
    <w:rsid w:val="000D4A95"/>
    <w:rsid w:val="000D5749"/>
    <w:rsid w:val="000D7BBF"/>
    <w:rsid w:val="000D7CA5"/>
    <w:rsid w:val="000E0B49"/>
    <w:rsid w:val="000E10E1"/>
    <w:rsid w:val="000E1CDB"/>
    <w:rsid w:val="000E29B6"/>
    <w:rsid w:val="000E2BB2"/>
    <w:rsid w:val="000E370F"/>
    <w:rsid w:val="000E4A33"/>
    <w:rsid w:val="000E5175"/>
    <w:rsid w:val="000E6046"/>
    <w:rsid w:val="000E61B5"/>
    <w:rsid w:val="000E6B9A"/>
    <w:rsid w:val="000F1F24"/>
    <w:rsid w:val="000F1F3C"/>
    <w:rsid w:val="000F22F8"/>
    <w:rsid w:val="000F2BBB"/>
    <w:rsid w:val="000F3E18"/>
    <w:rsid w:val="00100715"/>
    <w:rsid w:val="00100D72"/>
    <w:rsid w:val="00101CA7"/>
    <w:rsid w:val="00106987"/>
    <w:rsid w:val="00107DE7"/>
    <w:rsid w:val="00112E14"/>
    <w:rsid w:val="001133E5"/>
    <w:rsid w:val="00113C46"/>
    <w:rsid w:val="00115038"/>
    <w:rsid w:val="001155C9"/>
    <w:rsid w:val="00116C9C"/>
    <w:rsid w:val="00116EAF"/>
    <w:rsid w:val="00116EEC"/>
    <w:rsid w:val="00123E79"/>
    <w:rsid w:val="00125F53"/>
    <w:rsid w:val="00126E0C"/>
    <w:rsid w:val="00127720"/>
    <w:rsid w:val="00127CCE"/>
    <w:rsid w:val="001311A0"/>
    <w:rsid w:val="001312B7"/>
    <w:rsid w:val="00131801"/>
    <w:rsid w:val="00131C1E"/>
    <w:rsid w:val="001349A9"/>
    <w:rsid w:val="001400A3"/>
    <w:rsid w:val="00141758"/>
    <w:rsid w:val="0014212A"/>
    <w:rsid w:val="001463D8"/>
    <w:rsid w:val="0014755F"/>
    <w:rsid w:val="00147E10"/>
    <w:rsid w:val="00152C51"/>
    <w:rsid w:val="00155F47"/>
    <w:rsid w:val="0015642A"/>
    <w:rsid w:val="00156BBD"/>
    <w:rsid w:val="00161F43"/>
    <w:rsid w:val="001629DB"/>
    <w:rsid w:val="001634A4"/>
    <w:rsid w:val="00164781"/>
    <w:rsid w:val="0016645A"/>
    <w:rsid w:val="00167654"/>
    <w:rsid w:val="0017026E"/>
    <w:rsid w:val="001705F3"/>
    <w:rsid w:val="00170D0E"/>
    <w:rsid w:val="00171DD2"/>
    <w:rsid w:val="00172A14"/>
    <w:rsid w:val="00174213"/>
    <w:rsid w:val="00181165"/>
    <w:rsid w:val="001827F2"/>
    <w:rsid w:val="0018452D"/>
    <w:rsid w:val="00187775"/>
    <w:rsid w:val="001878BA"/>
    <w:rsid w:val="001911B1"/>
    <w:rsid w:val="001929DA"/>
    <w:rsid w:val="001937C1"/>
    <w:rsid w:val="00196233"/>
    <w:rsid w:val="00196493"/>
    <w:rsid w:val="001964F9"/>
    <w:rsid w:val="00197555"/>
    <w:rsid w:val="001A0BF9"/>
    <w:rsid w:val="001A347D"/>
    <w:rsid w:val="001A690F"/>
    <w:rsid w:val="001A722D"/>
    <w:rsid w:val="001A72B1"/>
    <w:rsid w:val="001B0638"/>
    <w:rsid w:val="001B06C3"/>
    <w:rsid w:val="001B0863"/>
    <w:rsid w:val="001B3C08"/>
    <w:rsid w:val="001B5431"/>
    <w:rsid w:val="001C019F"/>
    <w:rsid w:val="001C19F8"/>
    <w:rsid w:val="001C209A"/>
    <w:rsid w:val="001C23FE"/>
    <w:rsid w:val="001C45BA"/>
    <w:rsid w:val="001C493E"/>
    <w:rsid w:val="001D167D"/>
    <w:rsid w:val="001D328D"/>
    <w:rsid w:val="001D49EF"/>
    <w:rsid w:val="001D63E0"/>
    <w:rsid w:val="001D64BC"/>
    <w:rsid w:val="001D6A6B"/>
    <w:rsid w:val="001D7229"/>
    <w:rsid w:val="001E00EE"/>
    <w:rsid w:val="001E19AE"/>
    <w:rsid w:val="001E19F3"/>
    <w:rsid w:val="001E3A06"/>
    <w:rsid w:val="001E5562"/>
    <w:rsid w:val="001E55A4"/>
    <w:rsid w:val="001E72CC"/>
    <w:rsid w:val="001E7A4B"/>
    <w:rsid w:val="001F0405"/>
    <w:rsid w:val="001F255B"/>
    <w:rsid w:val="001F4107"/>
    <w:rsid w:val="001F42C0"/>
    <w:rsid w:val="001F4BBB"/>
    <w:rsid w:val="001F4D97"/>
    <w:rsid w:val="001F54F9"/>
    <w:rsid w:val="001F5C08"/>
    <w:rsid w:val="001F72E8"/>
    <w:rsid w:val="001F74AB"/>
    <w:rsid w:val="0020201F"/>
    <w:rsid w:val="00202260"/>
    <w:rsid w:val="00203426"/>
    <w:rsid w:val="00205BA1"/>
    <w:rsid w:val="00205E70"/>
    <w:rsid w:val="00210408"/>
    <w:rsid w:val="00210DD7"/>
    <w:rsid w:val="002111D5"/>
    <w:rsid w:val="00212A5F"/>
    <w:rsid w:val="0021337D"/>
    <w:rsid w:val="002134B8"/>
    <w:rsid w:val="00213D8E"/>
    <w:rsid w:val="00214D93"/>
    <w:rsid w:val="002165A4"/>
    <w:rsid w:val="002175D0"/>
    <w:rsid w:val="0021794F"/>
    <w:rsid w:val="00217D42"/>
    <w:rsid w:val="00220EE9"/>
    <w:rsid w:val="002210F9"/>
    <w:rsid w:val="0022124D"/>
    <w:rsid w:val="00223566"/>
    <w:rsid w:val="002271E9"/>
    <w:rsid w:val="00233185"/>
    <w:rsid w:val="0023376A"/>
    <w:rsid w:val="00234C1D"/>
    <w:rsid w:val="00234C72"/>
    <w:rsid w:val="00234E1A"/>
    <w:rsid w:val="00234FCD"/>
    <w:rsid w:val="00235EA3"/>
    <w:rsid w:val="00235F88"/>
    <w:rsid w:val="00237498"/>
    <w:rsid w:val="00237725"/>
    <w:rsid w:val="00237A4A"/>
    <w:rsid w:val="00240BD3"/>
    <w:rsid w:val="002417DD"/>
    <w:rsid w:val="00244EE5"/>
    <w:rsid w:val="00245EF6"/>
    <w:rsid w:val="002506B0"/>
    <w:rsid w:val="002517F9"/>
    <w:rsid w:val="0025205C"/>
    <w:rsid w:val="002523DF"/>
    <w:rsid w:val="00253155"/>
    <w:rsid w:val="00253321"/>
    <w:rsid w:val="00253F53"/>
    <w:rsid w:val="002546E6"/>
    <w:rsid w:val="00256EE6"/>
    <w:rsid w:val="00260CB9"/>
    <w:rsid w:val="002628EF"/>
    <w:rsid w:val="00265940"/>
    <w:rsid w:val="00272268"/>
    <w:rsid w:val="002725C3"/>
    <w:rsid w:val="00276B38"/>
    <w:rsid w:val="00277508"/>
    <w:rsid w:val="002825D7"/>
    <w:rsid w:val="002902E9"/>
    <w:rsid w:val="002912AB"/>
    <w:rsid w:val="002917CD"/>
    <w:rsid w:val="002919EB"/>
    <w:rsid w:val="00292009"/>
    <w:rsid w:val="0029341D"/>
    <w:rsid w:val="002935EF"/>
    <w:rsid w:val="00293CF1"/>
    <w:rsid w:val="00294A7F"/>
    <w:rsid w:val="00297861"/>
    <w:rsid w:val="002A1B88"/>
    <w:rsid w:val="002A35DE"/>
    <w:rsid w:val="002A4BAE"/>
    <w:rsid w:val="002A57AC"/>
    <w:rsid w:val="002A5831"/>
    <w:rsid w:val="002A7EB0"/>
    <w:rsid w:val="002B2350"/>
    <w:rsid w:val="002B388C"/>
    <w:rsid w:val="002B39E4"/>
    <w:rsid w:val="002B4555"/>
    <w:rsid w:val="002B712D"/>
    <w:rsid w:val="002C0777"/>
    <w:rsid w:val="002C11C9"/>
    <w:rsid w:val="002C1F14"/>
    <w:rsid w:val="002C5270"/>
    <w:rsid w:val="002C5963"/>
    <w:rsid w:val="002C5D9D"/>
    <w:rsid w:val="002C6662"/>
    <w:rsid w:val="002C7C6B"/>
    <w:rsid w:val="002C7DE0"/>
    <w:rsid w:val="002D17E7"/>
    <w:rsid w:val="002D2D75"/>
    <w:rsid w:val="002D337D"/>
    <w:rsid w:val="002D3C40"/>
    <w:rsid w:val="002D3D5E"/>
    <w:rsid w:val="002D5CFB"/>
    <w:rsid w:val="002D6872"/>
    <w:rsid w:val="002D6A53"/>
    <w:rsid w:val="002E37AC"/>
    <w:rsid w:val="002E4AEE"/>
    <w:rsid w:val="002E4EB5"/>
    <w:rsid w:val="002E56B1"/>
    <w:rsid w:val="002F218F"/>
    <w:rsid w:val="002F2E1E"/>
    <w:rsid w:val="002F4EBA"/>
    <w:rsid w:val="002F5EFB"/>
    <w:rsid w:val="002F6E86"/>
    <w:rsid w:val="003019E6"/>
    <w:rsid w:val="003021A7"/>
    <w:rsid w:val="003022F3"/>
    <w:rsid w:val="00303882"/>
    <w:rsid w:val="00304E9C"/>
    <w:rsid w:val="003065C9"/>
    <w:rsid w:val="003110E6"/>
    <w:rsid w:val="00312C17"/>
    <w:rsid w:val="00313487"/>
    <w:rsid w:val="00313B48"/>
    <w:rsid w:val="003145C1"/>
    <w:rsid w:val="00316B98"/>
    <w:rsid w:val="0031736D"/>
    <w:rsid w:val="00320619"/>
    <w:rsid w:val="00320789"/>
    <w:rsid w:val="003208C7"/>
    <w:rsid w:val="00320996"/>
    <w:rsid w:val="00323154"/>
    <w:rsid w:val="003265A8"/>
    <w:rsid w:val="0032688D"/>
    <w:rsid w:val="00326A8A"/>
    <w:rsid w:val="00327627"/>
    <w:rsid w:val="00330507"/>
    <w:rsid w:val="0033062C"/>
    <w:rsid w:val="00330DEC"/>
    <w:rsid w:val="00332400"/>
    <w:rsid w:val="003328CE"/>
    <w:rsid w:val="003340B1"/>
    <w:rsid w:val="00334DEB"/>
    <w:rsid w:val="00337BD2"/>
    <w:rsid w:val="0034294B"/>
    <w:rsid w:val="003435E7"/>
    <w:rsid w:val="00343631"/>
    <w:rsid w:val="003448C3"/>
    <w:rsid w:val="00345D5C"/>
    <w:rsid w:val="0034621C"/>
    <w:rsid w:val="00346756"/>
    <w:rsid w:val="00350439"/>
    <w:rsid w:val="0035079A"/>
    <w:rsid w:val="0035558F"/>
    <w:rsid w:val="00356031"/>
    <w:rsid w:val="00356A73"/>
    <w:rsid w:val="00357DD3"/>
    <w:rsid w:val="00361ABF"/>
    <w:rsid w:val="0036377E"/>
    <w:rsid w:val="00364D06"/>
    <w:rsid w:val="003650D1"/>
    <w:rsid w:val="00365216"/>
    <w:rsid w:val="003653A7"/>
    <w:rsid w:val="00366057"/>
    <w:rsid w:val="0036692F"/>
    <w:rsid w:val="00366C5D"/>
    <w:rsid w:val="0037055B"/>
    <w:rsid w:val="003738EE"/>
    <w:rsid w:val="00375DF1"/>
    <w:rsid w:val="00376C0A"/>
    <w:rsid w:val="00377A64"/>
    <w:rsid w:val="00380F22"/>
    <w:rsid w:val="00382B26"/>
    <w:rsid w:val="0038343A"/>
    <w:rsid w:val="0038449A"/>
    <w:rsid w:val="00386ECA"/>
    <w:rsid w:val="0038782F"/>
    <w:rsid w:val="00390188"/>
    <w:rsid w:val="003910B7"/>
    <w:rsid w:val="00391767"/>
    <w:rsid w:val="00391FDF"/>
    <w:rsid w:val="00392544"/>
    <w:rsid w:val="003933CC"/>
    <w:rsid w:val="00393D5F"/>
    <w:rsid w:val="00394ED6"/>
    <w:rsid w:val="00395614"/>
    <w:rsid w:val="00396829"/>
    <w:rsid w:val="003969B8"/>
    <w:rsid w:val="003975E7"/>
    <w:rsid w:val="00397DAB"/>
    <w:rsid w:val="003A2803"/>
    <w:rsid w:val="003A340D"/>
    <w:rsid w:val="003A35DE"/>
    <w:rsid w:val="003A58BA"/>
    <w:rsid w:val="003A5B21"/>
    <w:rsid w:val="003A5E9A"/>
    <w:rsid w:val="003A6068"/>
    <w:rsid w:val="003A6954"/>
    <w:rsid w:val="003A7BAF"/>
    <w:rsid w:val="003B0848"/>
    <w:rsid w:val="003B102F"/>
    <w:rsid w:val="003B12F7"/>
    <w:rsid w:val="003B1399"/>
    <w:rsid w:val="003B145E"/>
    <w:rsid w:val="003B1B02"/>
    <w:rsid w:val="003B2C48"/>
    <w:rsid w:val="003B3AC8"/>
    <w:rsid w:val="003B3CFA"/>
    <w:rsid w:val="003B3D3D"/>
    <w:rsid w:val="003B50BD"/>
    <w:rsid w:val="003B68BE"/>
    <w:rsid w:val="003B6E00"/>
    <w:rsid w:val="003C07DB"/>
    <w:rsid w:val="003C17EC"/>
    <w:rsid w:val="003C6280"/>
    <w:rsid w:val="003C6D55"/>
    <w:rsid w:val="003C759D"/>
    <w:rsid w:val="003C790E"/>
    <w:rsid w:val="003C7C1A"/>
    <w:rsid w:val="003D2C40"/>
    <w:rsid w:val="003D327E"/>
    <w:rsid w:val="003D57CD"/>
    <w:rsid w:val="003D5921"/>
    <w:rsid w:val="003D6872"/>
    <w:rsid w:val="003D6EC3"/>
    <w:rsid w:val="003E3D78"/>
    <w:rsid w:val="003E5230"/>
    <w:rsid w:val="003E55C1"/>
    <w:rsid w:val="003E5D97"/>
    <w:rsid w:val="003E6C30"/>
    <w:rsid w:val="003E750C"/>
    <w:rsid w:val="003E7635"/>
    <w:rsid w:val="003F1E18"/>
    <w:rsid w:val="003F21A9"/>
    <w:rsid w:val="003F2473"/>
    <w:rsid w:val="003F24DD"/>
    <w:rsid w:val="003F46AB"/>
    <w:rsid w:val="003F4D52"/>
    <w:rsid w:val="003F6E7C"/>
    <w:rsid w:val="00400A74"/>
    <w:rsid w:val="00400D20"/>
    <w:rsid w:val="00401C70"/>
    <w:rsid w:val="00401E8F"/>
    <w:rsid w:val="004028A1"/>
    <w:rsid w:val="004043D5"/>
    <w:rsid w:val="004048E9"/>
    <w:rsid w:val="00406AC0"/>
    <w:rsid w:val="004077F0"/>
    <w:rsid w:val="00411352"/>
    <w:rsid w:val="00411873"/>
    <w:rsid w:val="00414222"/>
    <w:rsid w:val="00416A06"/>
    <w:rsid w:val="00422482"/>
    <w:rsid w:val="00423184"/>
    <w:rsid w:val="0042480B"/>
    <w:rsid w:val="00427C59"/>
    <w:rsid w:val="004303E3"/>
    <w:rsid w:val="00431987"/>
    <w:rsid w:val="0043425A"/>
    <w:rsid w:val="00434CA0"/>
    <w:rsid w:val="004351D0"/>
    <w:rsid w:val="00440A24"/>
    <w:rsid w:val="00443E65"/>
    <w:rsid w:val="00444227"/>
    <w:rsid w:val="004460C0"/>
    <w:rsid w:val="0044722F"/>
    <w:rsid w:val="00447C68"/>
    <w:rsid w:val="00451051"/>
    <w:rsid w:val="00452949"/>
    <w:rsid w:val="00455671"/>
    <w:rsid w:val="0045592F"/>
    <w:rsid w:val="00457962"/>
    <w:rsid w:val="00457EE8"/>
    <w:rsid w:val="00457F56"/>
    <w:rsid w:val="00460BA0"/>
    <w:rsid w:val="004618CC"/>
    <w:rsid w:val="0046256D"/>
    <w:rsid w:val="00465756"/>
    <w:rsid w:val="00467977"/>
    <w:rsid w:val="004679EC"/>
    <w:rsid w:val="00471C38"/>
    <w:rsid w:val="00472242"/>
    <w:rsid w:val="00474A9A"/>
    <w:rsid w:val="00475A73"/>
    <w:rsid w:val="004826B4"/>
    <w:rsid w:val="004851D4"/>
    <w:rsid w:val="00486A7C"/>
    <w:rsid w:val="00493590"/>
    <w:rsid w:val="0049369F"/>
    <w:rsid w:val="00495841"/>
    <w:rsid w:val="00495BDC"/>
    <w:rsid w:val="0049775E"/>
    <w:rsid w:val="004A011F"/>
    <w:rsid w:val="004A0985"/>
    <w:rsid w:val="004A2092"/>
    <w:rsid w:val="004A2582"/>
    <w:rsid w:val="004A2DAF"/>
    <w:rsid w:val="004A2E21"/>
    <w:rsid w:val="004A3569"/>
    <w:rsid w:val="004A4598"/>
    <w:rsid w:val="004A53FB"/>
    <w:rsid w:val="004A5E98"/>
    <w:rsid w:val="004A6071"/>
    <w:rsid w:val="004A6536"/>
    <w:rsid w:val="004B097C"/>
    <w:rsid w:val="004B0CAA"/>
    <w:rsid w:val="004B1D0E"/>
    <w:rsid w:val="004B32C1"/>
    <w:rsid w:val="004B4D98"/>
    <w:rsid w:val="004B5610"/>
    <w:rsid w:val="004B58BE"/>
    <w:rsid w:val="004B61A0"/>
    <w:rsid w:val="004C04BD"/>
    <w:rsid w:val="004C0A67"/>
    <w:rsid w:val="004C28DE"/>
    <w:rsid w:val="004C2A28"/>
    <w:rsid w:val="004C4578"/>
    <w:rsid w:val="004C5EAC"/>
    <w:rsid w:val="004C61EC"/>
    <w:rsid w:val="004D5CAE"/>
    <w:rsid w:val="004D6D3A"/>
    <w:rsid w:val="004D7254"/>
    <w:rsid w:val="004D7D1F"/>
    <w:rsid w:val="004E160B"/>
    <w:rsid w:val="004E1BF2"/>
    <w:rsid w:val="004E1CDE"/>
    <w:rsid w:val="004E2522"/>
    <w:rsid w:val="004E49FF"/>
    <w:rsid w:val="004E505E"/>
    <w:rsid w:val="004F07EA"/>
    <w:rsid w:val="004F3754"/>
    <w:rsid w:val="004F4F1C"/>
    <w:rsid w:val="004F606C"/>
    <w:rsid w:val="004F687D"/>
    <w:rsid w:val="004F7276"/>
    <w:rsid w:val="004F7458"/>
    <w:rsid w:val="00503B9C"/>
    <w:rsid w:val="005062CB"/>
    <w:rsid w:val="0050770C"/>
    <w:rsid w:val="00514992"/>
    <w:rsid w:val="00514D43"/>
    <w:rsid w:val="005159B7"/>
    <w:rsid w:val="00516E0F"/>
    <w:rsid w:val="00521B0B"/>
    <w:rsid w:val="00521C39"/>
    <w:rsid w:val="005239C0"/>
    <w:rsid w:val="0052426F"/>
    <w:rsid w:val="0052449D"/>
    <w:rsid w:val="0052528C"/>
    <w:rsid w:val="00525960"/>
    <w:rsid w:val="0052675A"/>
    <w:rsid w:val="00526E61"/>
    <w:rsid w:val="0052747B"/>
    <w:rsid w:val="0053140F"/>
    <w:rsid w:val="00533B44"/>
    <w:rsid w:val="00533EB8"/>
    <w:rsid w:val="00533F9E"/>
    <w:rsid w:val="00534C1F"/>
    <w:rsid w:val="00535574"/>
    <w:rsid w:val="00540AA5"/>
    <w:rsid w:val="0054137C"/>
    <w:rsid w:val="00541627"/>
    <w:rsid w:val="00541ADA"/>
    <w:rsid w:val="005420DC"/>
    <w:rsid w:val="00542590"/>
    <w:rsid w:val="00542641"/>
    <w:rsid w:val="005433B8"/>
    <w:rsid w:val="00543D92"/>
    <w:rsid w:val="00546254"/>
    <w:rsid w:val="00547491"/>
    <w:rsid w:val="005474E9"/>
    <w:rsid w:val="00550A31"/>
    <w:rsid w:val="00553FFD"/>
    <w:rsid w:val="00554EFD"/>
    <w:rsid w:val="0056618F"/>
    <w:rsid w:val="005661C0"/>
    <w:rsid w:val="0056632C"/>
    <w:rsid w:val="00566FF9"/>
    <w:rsid w:val="00571B9F"/>
    <w:rsid w:val="00572EB6"/>
    <w:rsid w:val="0057375C"/>
    <w:rsid w:val="0057387C"/>
    <w:rsid w:val="00575B43"/>
    <w:rsid w:val="005768F5"/>
    <w:rsid w:val="00576D1F"/>
    <w:rsid w:val="005808EE"/>
    <w:rsid w:val="005812D3"/>
    <w:rsid w:val="005813FD"/>
    <w:rsid w:val="0058189B"/>
    <w:rsid w:val="005820BB"/>
    <w:rsid w:val="00583BF1"/>
    <w:rsid w:val="00583FEA"/>
    <w:rsid w:val="005863D7"/>
    <w:rsid w:val="00590C58"/>
    <w:rsid w:val="00590D92"/>
    <w:rsid w:val="00591340"/>
    <w:rsid w:val="00593192"/>
    <w:rsid w:val="00593E4A"/>
    <w:rsid w:val="0059459B"/>
    <w:rsid w:val="00594A65"/>
    <w:rsid w:val="00595649"/>
    <w:rsid w:val="005A01D7"/>
    <w:rsid w:val="005A1C7F"/>
    <w:rsid w:val="005A4089"/>
    <w:rsid w:val="005A57FB"/>
    <w:rsid w:val="005A69F1"/>
    <w:rsid w:val="005B0047"/>
    <w:rsid w:val="005B0B3A"/>
    <w:rsid w:val="005B0D7A"/>
    <w:rsid w:val="005B1F85"/>
    <w:rsid w:val="005B2C76"/>
    <w:rsid w:val="005B3754"/>
    <w:rsid w:val="005B41E6"/>
    <w:rsid w:val="005B4722"/>
    <w:rsid w:val="005B5770"/>
    <w:rsid w:val="005B6E42"/>
    <w:rsid w:val="005C4BD5"/>
    <w:rsid w:val="005C5023"/>
    <w:rsid w:val="005C5F5F"/>
    <w:rsid w:val="005C7607"/>
    <w:rsid w:val="005D0AEF"/>
    <w:rsid w:val="005D3C26"/>
    <w:rsid w:val="005D4083"/>
    <w:rsid w:val="005D4D1D"/>
    <w:rsid w:val="005D5D7A"/>
    <w:rsid w:val="005D6B81"/>
    <w:rsid w:val="005E13DE"/>
    <w:rsid w:val="005E3120"/>
    <w:rsid w:val="005E38BC"/>
    <w:rsid w:val="005E42D5"/>
    <w:rsid w:val="005E4E9C"/>
    <w:rsid w:val="005E5890"/>
    <w:rsid w:val="005E6F6A"/>
    <w:rsid w:val="005E778C"/>
    <w:rsid w:val="005F03A9"/>
    <w:rsid w:val="005F05A5"/>
    <w:rsid w:val="005F2481"/>
    <w:rsid w:val="005F4E00"/>
    <w:rsid w:val="005F571A"/>
    <w:rsid w:val="0060092C"/>
    <w:rsid w:val="00601A59"/>
    <w:rsid w:val="00602C08"/>
    <w:rsid w:val="00602CDE"/>
    <w:rsid w:val="00603FA0"/>
    <w:rsid w:val="0060688F"/>
    <w:rsid w:val="00606A75"/>
    <w:rsid w:val="0060743C"/>
    <w:rsid w:val="0061110E"/>
    <w:rsid w:val="0061284C"/>
    <w:rsid w:val="006128D1"/>
    <w:rsid w:val="006155EC"/>
    <w:rsid w:val="00615948"/>
    <w:rsid w:val="00621955"/>
    <w:rsid w:val="006224DE"/>
    <w:rsid w:val="00622EC0"/>
    <w:rsid w:val="00623121"/>
    <w:rsid w:val="0062366C"/>
    <w:rsid w:val="00624FE0"/>
    <w:rsid w:val="00626D8B"/>
    <w:rsid w:val="00632F23"/>
    <w:rsid w:val="00634569"/>
    <w:rsid w:val="00634DF0"/>
    <w:rsid w:val="00635025"/>
    <w:rsid w:val="0063719B"/>
    <w:rsid w:val="00641F42"/>
    <w:rsid w:val="00644264"/>
    <w:rsid w:val="0064473B"/>
    <w:rsid w:val="00647C81"/>
    <w:rsid w:val="00650E7B"/>
    <w:rsid w:val="006514D2"/>
    <w:rsid w:val="0065216C"/>
    <w:rsid w:val="006535B0"/>
    <w:rsid w:val="00654E10"/>
    <w:rsid w:val="00656B2C"/>
    <w:rsid w:val="0065742E"/>
    <w:rsid w:val="006577D4"/>
    <w:rsid w:val="006648D9"/>
    <w:rsid w:val="00672858"/>
    <w:rsid w:val="00674134"/>
    <w:rsid w:val="0067425C"/>
    <w:rsid w:val="00674AC3"/>
    <w:rsid w:val="00676089"/>
    <w:rsid w:val="00676EF7"/>
    <w:rsid w:val="006812F1"/>
    <w:rsid w:val="00681D63"/>
    <w:rsid w:val="00682BE8"/>
    <w:rsid w:val="0068312E"/>
    <w:rsid w:val="006831AD"/>
    <w:rsid w:val="00683717"/>
    <w:rsid w:val="006849D6"/>
    <w:rsid w:val="006857B7"/>
    <w:rsid w:val="00685DB9"/>
    <w:rsid w:val="006865BB"/>
    <w:rsid w:val="0068747A"/>
    <w:rsid w:val="006874E3"/>
    <w:rsid w:val="00692551"/>
    <w:rsid w:val="00692A23"/>
    <w:rsid w:val="00696E65"/>
    <w:rsid w:val="006974BC"/>
    <w:rsid w:val="00697EFF"/>
    <w:rsid w:val="006A225F"/>
    <w:rsid w:val="006A3016"/>
    <w:rsid w:val="006A361F"/>
    <w:rsid w:val="006A5ED9"/>
    <w:rsid w:val="006B30B7"/>
    <w:rsid w:val="006B3C31"/>
    <w:rsid w:val="006C2780"/>
    <w:rsid w:val="006C41A9"/>
    <w:rsid w:val="006C44F7"/>
    <w:rsid w:val="006C487B"/>
    <w:rsid w:val="006C6133"/>
    <w:rsid w:val="006C7312"/>
    <w:rsid w:val="006C7971"/>
    <w:rsid w:val="006D116F"/>
    <w:rsid w:val="006D135B"/>
    <w:rsid w:val="006D73D4"/>
    <w:rsid w:val="006D76BE"/>
    <w:rsid w:val="006D7A22"/>
    <w:rsid w:val="006D7ACB"/>
    <w:rsid w:val="006E0537"/>
    <w:rsid w:val="006E2912"/>
    <w:rsid w:val="006E5C9B"/>
    <w:rsid w:val="006E6FA8"/>
    <w:rsid w:val="006E72BA"/>
    <w:rsid w:val="006E7878"/>
    <w:rsid w:val="006F132E"/>
    <w:rsid w:val="006F186A"/>
    <w:rsid w:val="006F2214"/>
    <w:rsid w:val="006F3F36"/>
    <w:rsid w:val="006F7981"/>
    <w:rsid w:val="00700C5F"/>
    <w:rsid w:val="00700E04"/>
    <w:rsid w:val="00700FD7"/>
    <w:rsid w:val="0070130F"/>
    <w:rsid w:val="0070193C"/>
    <w:rsid w:val="007026BD"/>
    <w:rsid w:val="00702F92"/>
    <w:rsid w:val="0070379B"/>
    <w:rsid w:val="00704004"/>
    <w:rsid w:val="00704408"/>
    <w:rsid w:val="007060F2"/>
    <w:rsid w:val="007066C4"/>
    <w:rsid w:val="00706B0C"/>
    <w:rsid w:val="00707054"/>
    <w:rsid w:val="00707FAD"/>
    <w:rsid w:val="007110C8"/>
    <w:rsid w:val="007129F1"/>
    <w:rsid w:val="00714B7A"/>
    <w:rsid w:val="0071598A"/>
    <w:rsid w:val="007176AB"/>
    <w:rsid w:val="00723366"/>
    <w:rsid w:val="00723C45"/>
    <w:rsid w:val="00724759"/>
    <w:rsid w:val="00724EE0"/>
    <w:rsid w:val="007269BB"/>
    <w:rsid w:val="00731FAB"/>
    <w:rsid w:val="0073201B"/>
    <w:rsid w:val="00732755"/>
    <w:rsid w:val="007345AA"/>
    <w:rsid w:val="007346D8"/>
    <w:rsid w:val="00734716"/>
    <w:rsid w:val="007349F9"/>
    <w:rsid w:val="007355AA"/>
    <w:rsid w:val="00737A8C"/>
    <w:rsid w:val="007406B0"/>
    <w:rsid w:val="00742E09"/>
    <w:rsid w:val="00743793"/>
    <w:rsid w:val="00743FD3"/>
    <w:rsid w:val="00744553"/>
    <w:rsid w:val="00744688"/>
    <w:rsid w:val="00746353"/>
    <w:rsid w:val="0074640C"/>
    <w:rsid w:val="00747995"/>
    <w:rsid w:val="007515E1"/>
    <w:rsid w:val="00753150"/>
    <w:rsid w:val="00753856"/>
    <w:rsid w:val="00754A25"/>
    <w:rsid w:val="00755CFD"/>
    <w:rsid w:val="00755E58"/>
    <w:rsid w:val="00756381"/>
    <w:rsid w:val="00756C41"/>
    <w:rsid w:val="00756C52"/>
    <w:rsid w:val="00760E1A"/>
    <w:rsid w:val="00765920"/>
    <w:rsid w:val="007663AB"/>
    <w:rsid w:val="00767FAC"/>
    <w:rsid w:val="00771B38"/>
    <w:rsid w:val="007729DB"/>
    <w:rsid w:val="00774D29"/>
    <w:rsid w:val="00774FF5"/>
    <w:rsid w:val="007768CC"/>
    <w:rsid w:val="007804E7"/>
    <w:rsid w:val="0078121D"/>
    <w:rsid w:val="007829B3"/>
    <w:rsid w:val="00782F4C"/>
    <w:rsid w:val="007837F0"/>
    <w:rsid w:val="0078382A"/>
    <w:rsid w:val="00784095"/>
    <w:rsid w:val="0078462B"/>
    <w:rsid w:val="00784CD7"/>
    <w:rsid w:val="00784EDA"/>
    <w:rsid w:val="007856A6"/>
    <w:rsid w:val="00786028"/>
    <w:rsid w:val="00790747"/>
    <w:rsid w:val="007909BD"/>
    <w:rsid w:val="00792B76"/>
    <w:rsid w:val="00793EC9"/>
    <w:rsid w:val="00795FF9"/>
    <w:rsid w:val="00797037"/>
    <w:rsid w:val="00797CF5"/>
    <w:rsid w:val="007A0341"/>
    <w:rsid w:val="007A03E2"/>
    <w:rsid w:val="007A0B33"/>
    <w:rsid w:val="007A3836"/>
    <w:rsid w:val="007A3AB5"/>
    <w:rsid w:val="007A3B95"/>
    <w:rsid w:val="007A4228"/>
    <w:rsid w:val="007A543D"/>
    <w:rsid w:val="007A6647"/>
    <w:rsid w:val="007A6EAC"/>
    <w:rsid w:val="007A7284"/>
    <w:rsid w:val="007B029E"/>
    <w:rsid w:val="007B46E4"/>
    <w:rsid w:val="007B66DA"/>
    <w:rsid w:val="007B6C12"/>
    <w:rsid w:val="007B6C31"/>
    <w:rsid w:val="007B75C2"/>
    <w:rsid w:val="007C0843"/>
    <w:rsid w:val="007C1513"/>
    <w:rsid w:val="007C20EA"/>
    <w:rsid w:val="007C21B6"/>
    <w:rsid w:val="007C21CB"/>
    <w:rsid w:val="007C2930"/>
    <w:rsid w:val="007C62FA"/>
    <w:rsid w:val="007D003B"/>
    <w:rsid w:val="007D080E"/>
    <w:rsid w:val="007D1834"/>
    <w:rsid w:val="007D3D2C"/>
    <w:rsid w:val="007D5A14"/>
    <w:rsid w:val="007D5FD4"/>
    <w:rsid w:val="007D78BB"/>
    <w:rsid w:val="007E27AB"/>
    <w:rsid w:val="007E5467"/>
    <w:rsid w:val="007E5DA3"/>
    <w:rsid w:val="007E7709"/>
    <w:rsid w:val="007E7DAC"/>
    <w:rsid w:val="007F0178"/>
    <w:rsid w:val="007F2987"/>
    <w:rsid w:val="007F2E19"/>
    <w:rsid w:val="007F3588"/>
    <w:rsid w:val="007F4544"/>
    <w:rsid w:val="007F4C15"/>
    <w:rsid w:val="007F54E9"/>
    <w:rsid w:val="007F64CC"/>
    <w:rsid w:val="007F713E"/>
    <w:rsid w:val="007F7CF8"/>
    <w:rsid w:val="0080014D"/>
    <w:rsid w:val="0080050D"/>
    <w:rsid w:val="00800671"/>
    <w:rsid w:val="00801B0B"/>
    <w:rsid w:val="00803ED3"/>
    <w:rsid w:val="00804935"/>
    <w:rsid w:val="00804D55"/>
    <w:rsid w:val="008053BA"/>
    <w:rsid w:val="00810470"/>
    <w:rsid w:val="00810932"/>
    <w:rsid w:val="00811AB4"/>
    <w:rsid w:val="00812B1C"/>
    <w:rsid w:val="008130D1"/>
    <w:rsid w:val="00814C7E"/>
    <w:rsid w:val="0081623A"/>
    <w:rsid w:val="00821D9F"/>
    <w:rsid w:val="00823994"/>
    <w:rsid w:val="00823DD3"/>
    <w:rsid w:val="00826D3F"/>
    <w:rsid w:val="00830851"/>
    <w:rsid w:val="0083195A"/>
    <w:rsid w:val="00832674"/>
    <w:rsid w:val="00835822"/>
    <w:rsid w:val="0083649F"/>
    <w:rsid w:val="0083727C"/>
    <w:rsid w:val="008377F2"/>
    <w:rsid w:val="00840C94"/>
    <w:rsid w:val="0084158C"/>
    <w:rsid w:val="008415FE"/>
    <w:rsid w:val="008438C7"/>
    <w:rsid w:val="0084533E"/>
    <w:rsid w:val="0084588A"/>
    <w:rsid w:val="00846469"/>
    <w:rsid w:val="0084687A"/>
    <w:rsid w:val="0085020A"/>
    <w:rsid w:val="008508E9"/>
    <w:rsid w:val="00852B60"/>
    <w:rsid w:val="008546BB"/>
    <w:rsid w:val="00855059"/>
    <w:rsid w:val="00855C52"/>
    <w:rsid w:val="00855F30"/>
    <w:rsid w:val="00860204"/>
    <w:rsid w:val="00860930"/>
    <w:rsid w:val="008614F3"/>
    <w:rsid w:val="00862726"/>
    <w:rsid w:val="00864AF7"/>
    <w:rsid w:val="00865676"/>
    <w:rsid w:val="00865AF4"/>
    <w:rsid w:val="00866A27"/>
    <w:rsid w:val="00866E2A"/>
    <w:rsid w:val="00867E70"/>
    <w:rsid w:val="00873742"/>
    <w:rsid w:val="00873ADA"/>
    <w:rsid w:val="00873D09"/>
    <w:rsid w:val="00873DF6"/>
    <w:rsid w:val="00875FA9"/>
    <w:rsid w:val="00876DEF"/>
    <w:rsid w:val="00880AC7"/>
    <w:rsid w:val="0088354D"/>
    <w:rsid w:val="00884E08"/>
    <w:rsid w:val="00885D82"/>
    <w:rsid w:val="0088626F"/>
    <w:rsid w:val="008904AB"/>
    <w:rsid w:val="00890A9B"/>
    <w:rsid w:val="008910CD"/>
    <w:rsid w:val="008910F2"/>
    <w:rsid w:val="00891425"/>
    <w:rsid w:val="008922C8"/>
    <w:rsid w:val="00894702"/>
    <w:rsid w:val="00895E59"/>
    <w:rsid w:val="008963A6"/>
    <w:rsid w:val="00896B29"/>
    <w:rsid w:val="008A0234"/>
    <w:rsid w:val="008A1044"/>
    <w:rsid w:val="008A3021"/>
    <w:rsid w:val="008A4268"/>
    <w:rsid w:val="008A4411"/>
    <w:rsid w:val="008A4908"/>
    <w:rsid w:val="008A5625"/>
    <w:rsid w:val="008A6C8B"/>
    <w:rsid w:val="008B1BDE"/>
    <w:rsid w:val="008B3932"/>
    <w:rsid w:val="008B6855"/>
    <w:rsid w:val="008B7245"/>
    <w:rsid w:val="008B7685"/>
    <w:rsid w:val="008B7FF9"/>
    <w:rsid w:val="008C3ECF"/>
    <w:rsid w:val="008C5792"/>
    <w:rsid w:val="008C6795"/>
    <w:rsid w:val="008C6ECD"/>
    <w:rsid w:val="008D1D96"/>
    <w:rsid w:val="008D2247"/>
    <w:rsid w:val="008D3D63"/>
    <w:rsid w:val="008D5660"/>
    <w:rsid w:val="008D6633"/>
    <w:rsid w:val="008D68A7"/>
    <w:rsid w:val="008E07CE"/>
    <w:rsid w:val="008E1D25"/>
    <w:rsid w:val="008E39FA"/>
    <w:rsid w:val="008E4F41"/>
    <w:rsid w:val="008E52D0"/>
    <w:rsid w:val="008E5570"/>
    <w:rsid w:val="008E7314"/>
    <w:rsid w:val="008F0779"/>
    <w:rsid w:val="008F2F1C"/>
    <w:rsid w:val="008F5A18"/>
    <w:rsid w:val="00900881"/>
    <w:rsid w:val="009008EC"/>
    <w:rsid w:val="00900D94"/>
    <w:rsid w:val="009039B2"/>
    <w:rsid w:val="009050B5"/>
    <w:rsid w:val="009065B0"/>
    <w:rsid w:val="0090694A"/>
    <w:rsid w:val="00907740"/>
    <w:rsid w:val="00907ABE"/>
    <w:rsid w:val="009127EC"/>
    <w:rsid w:val="00912C64"/>
    <w:rsid w:val="00914434"/>
    <w:rsid w:val="00915AD9"/>
    <w:rsid w:val="00916803"/>
    <w:rsid w:val="009206B0"/>
    <w:rsid w:val="009211F0"/>
    <w:rsid w:val="00925446"/>
    <w:rsid w:val="0092649C"/>
    <w:rsid w:val="009266C5"/>
    <w:rsid w:val="00926ADA"/>
    <w:rsid w:val="00931F87"/>
    <w:rsid w:val="00932D3F"/>
    <w:rsid w:val="00934330"/>
    <w:rsid w:val="00934504"/>
    <w:rsid w:val="009367E1"/>
    <w:rsid w:val="00936C84"/>
    <w:rsid w:val="0094260D"/>
    <w:rsid w:val="00944CA3"/>
    <w:rsid w:val="009471C7"/>
    <w:rsid w:val="009533FD"/>
    <w:rsid w:val="00955172"/>
    <w:rsid w:val="00955788"/>
    <w:rsid w:val="009560C4"/>
    <w:rsid w:val="0095611E"/>
    <w:rsid w:val="009566A8"/>
    <w:rsid w:val="0096004D"/>
    <w:rsid w:val="009634FA"/>
    <w:rsid w:val="009710A9"/>
    <w:rsid w:val="00971BAF"/>
    <w:rsid w:val="009722F0"/>
    <w:rsid w:val="009723C4"/>
    <w:rsid w:val="00972EAF"/>
    <w:rsid w:val="00974524"/>
    <w:rsid w:val="00974BF9"/>
    <w:rsid w:val="009773FB"/>
    <w:rsid w:val="00981465"/>
    <w:rsid w:val="009823B9"/>
    <w:rsid w:val="009826FB"/>
    <w:rsid w:val="00982DB7"/>
    <w:rsid w:val="009832E7"/>
    <w:rsid w:val="009834B8"/>
    <w:rsid w:val="00983662"/>
    <w:rsid w:val="00984E3F"/>
    <w:rsid w:val="00990880"/>
    <w:rsid w:val="009921C9"/>
    <w:rsid w:val="00993946"/>
    <w:rsid w:val="00995191"/>
    <w:rsid w:val="00995C5E"/>
    <w:rsid w:val="00996A77"/>
    <w:rsid w:val="00997033"/>
    <w:rsid w:val="00997404"/>
    <w:rsid w:val="009A2351"/>
    <w:rsid w:val="009A2639"/>
    <w:rsid w:val="009A3CA0"/>
    <w:rsid w:val="009A46CE"/>
    <w:rsid w:val="009A4B02"/>
    <w:rsid w:val="009A59CC"/>
    <w:rsid w:val="009A61D1"/>
    <w:rsid w:val="009A67C4"/>
    <w:rsid w:val="009A7C09"/>
    <w:rsid w:val="009B090D"/>
    <w:rsid w:val="009B28BE"/>
    <w:rsid w:val="009B292C"/>
    <w:rsid w:val="009B2B2C"/>
    <w:rsid w:val="009B423F"/>
    <w:rsid w:val="009B5318"/>
    <w:rsid w:val="009B5E93"/>
    <w:rsid w:val="009B64B2"/>
    <w:rsid w:val="009B7E25"/>
    <w:rsid w:val="009B7FB6"/>
    <w:rsid w:val="009C12A8"/>
    <w:rsid w:val="009C1335"/>
    <w:rsid w:val="009C1467"/>
    <w:rsid w:val="009C16EC"/>
    <w:rsid w:val="009C1E3D"/>
    <w:rsid w:val="009C30BF"/>
    <w:rsid w:val="009C403C"/>
    <w:rsid w:val="009C407D"/>
    <w:rsid w:val="009C4137"/>
    <w:rsid w:val="009C5F5C"/>
    <w:rsid w:val="009C7B8F"/>
    <w:rsid w:val="009D3FA9"/>
    <w:rsid w:val="009E1101"/>
    <w:rsid w:val="009E2CE3"/>
    <w:rsid w:val="009E330C"/>
    <w:rsid w:val="009E5A92"/>
    <w:rsid w:val="009F1F2F"/>
    <w:rsid w:val="009F224C"/>
    <w:rsid w:val="009F2557"/>
    <w:rsid w:val="009F32BE"/>
    <w:rsid w:val="009F3F09"/>
    <w:rsid w:val="009F4387"/>
    <w:rsid w:val="009F5B6B"/>
    <w:rsid w:val="00A016D5"/>
    <w:rsid w:val="00A019E5"/>
    <w:rsid w:val="00A02679"/>
    <w:rsid w:val="00A031C3"/>
    <w:rsid w:val="00A03597"/>
    <w:rsid w:val="00A03EF0"/>
    <w:rsid w:val="00A044F1"/>
    <w:rsid w:val="00A05A1C"/>
    <w:rsid w:val="00A05A26"/>
    <w:rsid w:val="00A074AB"/>
    <w:rsid w:val="00A10D96"/>
    <w:rsid w:val="00A131FE"/>
    <w:rsid w:val="00A157BB"/>
    <w:rsid w:val="00A16B29"/>
    <w:rsid w:val="00A20992"/>
    <w:rsid w:val="00A21121"/>
    <w:rsid w:val="00A253DA"/>
    <w:rsid w:val="00A25DE6"/>
    <w:rsid w:val="00A309CE"/>
    <w:rsid w:val="00A31240"/>
    <w:rsid w:val="00A31B07"/>
    <w:rsid w:val="00A31B56"/>
    <w:rsid w:val="00A3318A"/>
    <w:rsid w:val="00A3486C"/>
    <w:rsid w:val="00A37D4E"/>
    <w:rsid w:val="00A42035"/>
    <w:rsid w:val="00A43390"/>
    <w:rsid w:val="00A4364C"/>
    <w:rsid w:val="00A445C4"/>
    <w:rsid w:val="00A44EC7"/>
    <w:rsid w:val="00A45F24"/>
    <w:rsid w:val="00A50582"/>
    <w:rsid w:val="00A505BD"/>
    <w:rsid w:val="00A51A1D"/>
    <w:rsid w:val="00A53EC3"/>
    <w:rsid w:val="00A55201"/>
    <w:rsid w:val="00A5603C"/>
    <w:rsid w:val="00A560D2"/>
    <w:rsid w:val="00A610E0"/>
    <w:rsid w:val="00A62A7C"/>
    <w:rsid w:val="00A62D8C"/>
    <w:rsid w:val="00A63A7C"/>
    <w:rsid w:val="00A63EF6"/>
    <w:rsid w:val="00A641FF"/>
    <w:rsid w:val="00A66B10"/>
    <w:rsid w:val="00A66D36"/>
    <w:rsid w:val="00A6754D"/>
    <w:rsid w:val="00A67DCE"/>
    <w:rsid w:val="00A70241"/>
    <w:rsid w:val="00A70D67"/>
    <w:rsid w:val="00A71C8F"/>
    <w:rsid w:val="00A72190"/>
    <w:rsid w:val="00A741EA"/>
    <w:rsid w:val="00A74496"/>
    <w:rsid w:val="00A74524"/>
    <w:rsid w:val="00A77D15"/>
    <w:rsid w:val="00A8131C"/>
    <w:rsid w:val="00A83ECD"/>
    <w:rsid w:val="00A84334"/>
    <w:rsid w:val="00A84ED4"/>
    <w:rsid w:val="00A85623"/>
    <w:rsid w:val="00A90208"/>
    <w:rsid w:val="00A9203B"/>
    <w:rsid w:val="00A925DD"/>
    <w:rsid w:val="00A92CB9"/>
    <w:rsid w:val="00A94DE1"/>
    <w:rsid w:val="00A97A75"/>
    <w:rsid w:val="00AA0095"/>
    <w:rsid w:val="00AA1649"/>
    <w:rsid w:val="00AA23E7"/>
    <w:rsid w:val="00AA2E28"/>
    <w:rsid w:val="00AA2EE1"/>
    <w:rsid w:val="00AA3D48"/>
    <w:rsid w:val="00AA43C7"/>
    <w:rsid w:val="00AA46CD"/>
    <w:rsid w:val="00AA4874"/>
    <w:rsid w:val="00AA4D3D"/>
    <w:rsid w:val="00AA5A7C"/>
    <w:rsid w:val="00AA5B60"/>
    <w:rsid w:val="00AA6032"/>
    <w:rsid w:val="00AA711B"/>
    <w:rsid w:val="00AB0D23"/>
    <w:rsid w:val="00AB1A1E"/>
    <w:rsid w:val="00AB3A87"/>
    <w:rsid w:val="00AB48B4"/>
    <w:rsid w:val="00AB4B03"/>
    <w:rsid w:val="00AB5A87"/>
    <w:rsid w:val="00AB5B39"/>
    <w:rsid w:val="00AB641D"/>
    <w:rsid w:val="00AB707A"/>
    <w:rsid w:val="00AC108F"/>
    <w:rsid w:val="00AC171B"/>
    <w:rsid w:val="00AC264C"/>
    <w:rsid w:val="00AC2832"/>
    <w:rsid w:val="00AC5480"/>
    <w:rsid w:val="00AC6455"/>
    <w:rsid w:val="00AC7B63"/>
    <w:rsid w:val="00AD07E7"/>
    <w:rsid w:val="00AD0C2F"/>
    <w:rsid w:val="00AD1370"/>
    <w:rsid w:val="00AD16E9"/>
    <w:rsid w:val="00AD19C7"/>
    <w:rsid w:val="00AD44F6"/>
    <w:rsid w:val="00AD6A54"/>
    <w:rsid w:val="00AD6C79"/>
    <w:rsid w:val="00AE1DC1"/>
    <w:rsid w:val="00AE3CEF"/>
    <w:rsid w:val="00AE55F5"/>
    <w:rsid w:val="00AE7E91"/>
    <w:rsid w:val="00AF0125"/>
    <w:rsid w:val="00AF06E0"/>
    <w:rsid w:val="00AF08D9"/>
    <w:rsid w:val="00AF1ECD"/>
    <w:rsid w:val="00AF4E5D"/>
    <w:rsid w:val="00AF5604"/>
    <w:rsid w:val="00AF5B47"/>
    <w:rsid w:val="00AF7F90"/>
    <w:rsid w:val="00AF7FEB"/>
    <w:rsid w:val="00B0152A"/>
    <w:rsid w:val="00B023C2"/>
    <w:rsid w:val="00B02845"/>
    <w:rsid w:val="00B03345"/>
    <w:rsid w:val="00B03DDD"/>
    <w:rsid w:val="00B0404A"/>
    <w:rsid w:val="00B04622"/>
    <w:rsid w:val="00B0530C"/>
    <w:rsid w:val="00B07210"/>
    <w:rsid w:val="00B1012F"/>
    <w:rsid w:val="00B12520"/>
    <w:rsid w:val="00B12956"/>
    <w:rsid w:val="00B1349F"/>
    <w:rsid w:val="00B13520"/>
    <w:rsid w:val="00B138E3"/>
    <w:rsid w:val="00B13A94"/>
    <w:rsid w:val="00B20211"/>
    <w:rsid w:val="00B22333"/>
    <w:rsid w:val="00B24A3E"/>
    <w:rsid w:val="00B24B77"/>
    <w:rsid w:val="00B25F94"/>
    <w:rsid w:val="00B264D4"/>
    <w:rsid w:val="00B302A0"/>
    <w:rsid w:val="00B30FDD"/>
    <w:rsid w:val="00B318DE"/>
    <w:rsid w:val="00B320CF"/>
    <w:rsid w:val="00B34449"/>
    <w:rsid w:val="00B356DF"/>
    <w:rsid w:val="00B360F7"/>
    <w:rsid w:val="00B3617D"/>
    <w:rsid w:val="00B37040"/>
    <w:rsid w:val="00B37CE5"/>
    <w:rsid w:val="00B41C18"/>
    <w:rsid w:val="00B41D72"/>
    <w:rsid w:val="00B4334C"/>
    <w:rsid w:val="00B4344C"/>
    <w:rsid w:val="00B45DDC"/>
    <w:rsid w:val="00B51B36"/>
    <w:rsid w:val="00B52688"/>
    <w:rsid w:val="00B5276C"/>
    <w:rsid w:val="00B5320B"/>
    <w:rsid w:val="00B534E4"/>
    <w:rsid w:val="00B53722"/>
    <w:rsid w:val="00B554C8"/>
    <w:rsid w:val="00B559EB"/>
    <w:rsid w:val="00B55E1C"/>
    <w:rsid w:val="00B56D2B"/>
    <w:rsid w:val="00B572E2"/>
    <w:rsid w:val="00B57AE5"/>
    <w:rsid w:val="00B62734"/>
    <w:rsid w:val="00B62A7A"/>
    <w:rsid w:val="00B63C64"/>
    <w:rsid w:val="00B655E0"/>
    <w:rsid w:val="00B66007"/>
    <w:rsid w:val="00B7198B"/>
    <w:rsid w:val="00B71DBE"/>
    <w:rsid w:val="00B731E1"/>
    <w:rsid w:val="00B73664"/>
    <w:rsid w:val="00B73C87"/>
    <w:rsid w:val="00B741D1"/>
    <w:rsid w:val="00B7471F"/>
    <w:rsid w:val="00B748F9"/>
    <w:rsid w:val="00B76E07"/>
    <w:rsid w:val="00B77600"/>
    <w:rsid w:val="00B84016"/>
    <w:rsid w:val="00B8553D"/>
    <w:rsid w:val="00B85D40"/>
    <w:rsid w:val="00B87962"/>
    <w:rsid w:val="00B904C4"/>
    <w:rsid w:val="00B9431B"/>
    <w:rsid w:val="00B97AF7"/>
    <w:rsid w:val="00BA1C87"/>
    <w:rsid w:val="00BA2F84"/>
    <w:rsid w:val="00BA6E3E"/>
    <w:rsid w:val="00BA6E59"/>
    <w:rsid w:val="00BA7062"/>
    <w:rsid w:val="00BA762C"/>
    <w:rsid w:val="00BB18C0"/>
    <w:rsid w:val="00BB2387"/>
    <w:rsid w:val="00BB2695"/>
    <w:rsid w:val="00BB43D5"/>
    <w:rsid w:val="00BB491E"/>
    <w:rsid w:val="00BB6288"/>
    <w:rsid w:val="00BB6589"/>
    <w:rsid w:val="00BB65D7"/>
    <w:rsid w:val="00BC1DE9"/>
    <w:rsid w:val="00BC38D1"/>
    <w:rsid w:val="00BC4CCC"/>
    <w:rsid w:val="00BC65FE"/>
    <w:rsid w:val="00BC7CED"/>
    <w:rsid w:val="00BD008F"/>
    <w:rsid w:val="00BD07CA"/>
    <w:rsid w:val="00BD1802"/>
    <w:rsid w:val="00BD1823"/>
    <w:rsid w:val="00BD21F3"/>
    <w:rsid w:val="00BD2D97"/>
    <w:rsid w:val="00BD4223"/>
    <w:rsid w:val="00BD4F8D"/>
    <w:rsid w:val="00BD51BA"/>
    <w:rsid w:val="00BD52C9"/>
    <w:rsid w:val="00BD5377"/>
    <w:rsid w:val="00BD5E39"/>
    <w:rsid w:val="00BD782F"/>
    <w:rsid w:val="00BE01D0"/>
    <w:rsid w:val="00BE03E7"/>
    <w:rsid w:val="00BE17C1"/>
    <w:rsid w:val="00BE3D45"/>
    <w:rsid w:val="00BE5FAF"/>
    <w:rsid w:val="00BE61F1"/>
    <w:rsid w:val="00BE69AC"/>
    <w:rsid w:val="00BE71FC"/>
    <w:rsid w:val="00BF1DB8"/>
    <w:rsid w:val="00BF3830"/>
    <w:rsid w:val="00BF421D"/>
    <w:rsid w:val="00BF43D8"/>
    <w:rsid w:val="00BF4984"/>
    <w:rsid w:val="00BF71F9"/>
    <w:rsid w:val="00BF7F33"/>
    <w:rsid w:val="00C0003E"/>
    <w:rsid w:val="00C00B72"/>
    <w:rsid w:val="00C036F8"/>
    <w:rsid w:val="00C03A57"/>
    <w:rsid w:val="00C03AF0"/>
    <w:rsid w:val="00C044F6"/>
    <w:rsid w:val="00C05BC1"/>
    <w:rsid w:val="00C0685E"/>
    <w:rsid w:val="00C079F9"/>
    <w:rsid w:val="00C10588"/>
    <w:rsid w:val="00C10B49"/>
    <w:rsid w:val="00C11A3E"/>
    <w:rsid w:val="00C123A1"/>
    <w:rsid w:val="00C13568"/>
    <w:rsid w:val="00C13E00"/>
    <w:rsid w:val="00C14A97"/>
    <w:rsid w:val="00C14E1D"/>
    <w:rsid w:val="00C15914"/>
    <w:rsid w:val="00C16C82"/>
    <w:rsid w:val="00C16FD4"/>
    <w:rsid w:val="00C1750B"/>
    <w:rsid w:val="00C203DF"/>
    <w:rsid w:val="00C20EBA"/>
    <w:rsid w:val="00C24639"/>
    <w:rsid w:val="00C247B5"/>
    <w:rsid w:val="00C25583"/>
    <w:rsid w:val="00C30DCA"/>
    <w:rsid w:val="00C31E94"/>
    <w:rsid w:val="00C33BDB"/>
    <w:rsid w:val="00C3509D"/>
    <w:rsid w:val="00C357F5"/>
    <w:rsid w:val="00C36007"/>
    <w:rsid w:val="00C36FC6"/>
    <w:rsid w:val="00C3709C"/>
    <w:rsid w:val="00C370D3"/>
    <w:rsid w:val="00C40894"/>
    <w:rsid w:val="00C42A88"/>
    <w:rsid w:val="00C43AFB"/>
    <w:rsid w:val="00C444A0"/>
    <w:rsid w:val="00C44773"/>
    <w:rsid w:val="00C4683D"/>
    <w:rsid w:val="00C4765F"/>
    <w:rsid w:val="00C47EF5"/>
    <w:rsid w:val="00C565B3"/>
    <w:rsid w:val="00C57121"/>
    <w:rsid w:val="00C5723C"/>
    <w:rsid w:val="00C614A4"/>
    <w:rsid w:val="00C631CF"/>
    <w:rsid w:val="00C632D6"/>
    <w:rsid w:val="00C64512"/>
    <w:rsid w:val="00C6528F"/>
    <w:rsid w:val="00C67DBE"/>
    <w:rsid w:val="00C70663"/>
    <w:rsid w:val="00C71316"/>
    <w:rsid w:val="00C74CCC"/>
    <w:rsid w:val="00C755FD"/>
    <w:rsid w:val="00C80D0A"/>
    <w:rsid w:val="00C80ECB"/>
    <w:rsid w:val="00C81F95"/>
    <w:rsid w:val="00C82DEB"/>
    <w:rsid w:val="00C8356D"/>
    <w:rsid w:val="00C84633"/>
    <w:rsid w:val="00C849C4"/>
    <w:rsid w:val="00C86274"/>
    <w:rsid w:val="00C90655"/>
    <w:rsid w:val="00C91F69"/>
    <w:rsid w:val="00C93621"/>
    <w:rsid w:val="00C94743"/>
    <w:rsid w:val="00C96384"/>
    <w:rsid w:val="00C969FC"/>
    <w:rsid w:val="00C96CF4"/>
    <w:rsid w:val="00CA01F6"/>
    <w:rsid w:val="00CA03CA"/>
    <w:rsid w:val="00CA119C"/>
    <w:rsid w:val="00CA396F"/>
    <w:rsid w:val="00CA49BE"/>
    <w:rsid w:val="00CA5B32"/>
    <w:rsid w:val="00CA7471"/>
    <w:rsid w:val="00CB3F89"/>
    <w:rsid w:val="00CB55BE"/>
    <w:rsid w:val="00CB5722"/>
    <w:rsid w:val="00CB5D19"/>
    <w:rsid w:val="00CC08E5"/>
    <w:rsid w:val="00CC1F6A"/>
    <w:rsid w:val="00CC2C91"/>
    <w:rsid w:val="00CC4163"/>
    <w:rsid w:val="00CC4506"/>
    <w:rsid w:val="00CC5FC6"/>
    <w:rsid w:val="00CC605A"/>
    <w:rsid w:val="00CC7BB3"/>
    <w:rsid w:val="00CD22FE"/>
    <w:rsid w:val="00CD2CC8"/>
    <w:rsid w:val="00CD347C"/>
    <w:rsid w:val="00CD37B5"/>
    <w:rsid w:val="00CD7554"/>
    <w:rsid w:val="00CD77D3"/>
    <w:rsid w:val="00CD7E0B"/>
    <w:rsid w:val="00CE21EB"/>
    <w:rsid w:val="00CE2E80"/>
    <w:rsid w:val="00CE36A1"/>
    <w:rsid w:val="00CE4503"/>
    <w:rsid w:val="00CE6435"/>
    <w:rsid w:val="00CF10D2"/>
    <w:rsid w:val="00CF27E4"/>
    <w:rsid w:val="00CF32BD"/>
    <w:rsid w:val="00CF52C1"/>
    <w:rsid w:val="00CF686D"/>
    <w:rsid w:val="00CF6EA5"/>
    <w:rsid w:val="00CF701E"/>
    <w:rsid w:val="00CF716C"/>
    <w:rsid w:val="00D01842"/>
    <w:rsid w:val="00D04299"/>
    <w:rsid w:val="00D04F91"/>
    <w:rsid w:val="00D05B76"/>
    <w:rsid w:val="00D06A3B"/>
    <w:rsid w:val="00D1472E"/>
    <w:rsid w:val="00D14F4F"/>
    <w:rsid w:val="00D16EE8"/>
    <w:rsid w:val="00D170C9"/>
    <w:rsid w:val="00D17D5C"/>
    <w:rsid w:val="00D21F44"/>
    <w:rsid w:val="00D224A0"/>
    <w:rsid w:val="00D23E73"/>
    <w:rsid w:val="00D25003"/>
    <w:rsid w:val="00D27981"/>
    <w:rsid w:val="00D27B63"/>
    <w:rsid w:val="00D27E28"/>
    <w:rsid w:val="00D31AF9"/>
    <w:rsid w:val="00D32302"/>
    <w:rsid w:val="00D3355C"/>
    <w:rsid w:val="00D33861"/>
    <w:rsid w:val="00D33BB2"/>
    <w:rsid w:val="00D34644"/>
    <w:rsid w:val="00D347CB"/>
    <w:rsid w:val="00D3639D"/>
    <w:rsid w:val="00D368BC"/>
    <w:rsid w:val="00D3718B"/>
    <w:rsid w:val="00D37FA2"/>
    <w:rsid w:val="00D41E92"/>
    <w:rsid w:val="00D42416"/>
    <w:rsid w:val="00D44FDF"/>
    <w:rsid w:val="00D45207"/>
    <w:rsid w:val="00D46195"/>
    <w:rsid w:val="00D47E80"/>
    <w:rsid w:val="00D55A25"/>
    <w:rsid w:val="00D579BE"/>
    <w:rsid w:val="00D60CEB"/>
    <w:rsid w:val="00D63FAB"/>
    <w:rsid w:val="00D641B5"/>
    <w:rsid w:val="00D6527A"/>
    <w:rsid w:val="00D65D71"/>
    <w:rsid w:val="00D66CE5"/>
    <w:rsid w:val="00D66FFD"/>
    <w:rsid w:val="00D7004C"/>
    <w:rsid w:val="00D70929"/>
    <w:rsid w:val="00D7175C"/>
    <w:rsid w:val="00D720A1"/>
    <w:rsid w:val="00D74CDC"/>
    <w:rsid w:val="00D75B89"/>
    <w:rsid w:val="00D76D2E"/>
    <w:rsid w:val="00D77E0D"/>
    <w:rsid w:val="00D81324"/>
    <w:rsid w:val="00D81AB2"/>
    <w:rsid w:val="00D82846"/>
    <w:rsid w:val="00D83CEF"/>
    <w:rsid w:val="00D855C0"/>
    <w:rsid w:val="00D90B86"/>
    <w:rsid w:val="00D91A30"/>
    <w:rsid w:val="00D91FC0"/>
    <w:rsid w:val="00D931E0"/>
    <w:rsid w:val="00D94FB8"/>
    <w:rsid w:val="00D97303"/>
    <w:rsid w:val="00D97C81"/>
    <w:rsid w:val="00DA026D"/>
    <w:rsid w:val="00DA2C3A"/>
    <w:rsid w:val="00DA37F9"/>
    <w:rsid w:val="00DA3AF1"/>
    <w:rsid w:val="00DA488A"/>
    <w:rsid w:val="00DA52CF"/>
    <w:rsid w:val="00DA5BCD"/>
    <w:rsid w:val="00DA6323"/>
    <w:rsid w:val="00DA674F"/>
    <w:rsid w:val="00DA6A46"/>
    <w:rsid w:val="00DA6B26"/>
    <w:rsid w:val="00DA77FB"/>
    <w:rsid w:val="00DB1437"/>
    <w:rsid w:val="00DB16A7"/>
    <w:rsid w:val="00DB237C"/>
    <w:rsid w:val="00DB2974"/>
    <w:rsid w:val="00DB33FD"/>
    <w:rsid w:val="00DB37A3"/>
    <w:rsid w:val="00DB41FB"/>
    <w:rsid w:val="00DB709C"/>
    <w:rsid w:val="00DB726B"/>
    <w:rsid w:val="00DB76B4"/>
    <w:rsid w:val="00DC0845"/>
    <w:rsid w:val="00DC25CC"/>
    <w:rsid w:val="00DC5B09"/>
    <w:rsid w:val="00DC5E73"/>
    <w:rsid w:val="00DD0030"/>
    <w:rsid w:val="00DD1313"/>
    <w:rsid w:val="00DD2567"/>
    <w:rsid w:val="00DD4266"/>
    <w:rsid w:val="00DD4327"/>
    <w:rsid w:val="00DD44AC"/>
    <w:rsid w:val="00DD5644"/>
    <w:rsid w:val="00DD5F83"/>
    <w:rsid w:val="00DD7948"/>
    <w:rsid w:val="00DE2212"/>
    <w:rsid w:val="00DE2D73"/>
    <w:rsid w:val="00DE44B3"/>
    <w:rsid w:val="00DE6136"/>
    <w:rsid w:val="00DE726F"/>
    <w:rsid w:val="00DF093C"/>
    <w:rsid w:val="00DF0B26"/>
    <w:rsid w:val="00DF0FF3"/>
    <w:rsid w:val="00DF1E88"/>
    <w:rsid w:val="00DF24AD"/>
    <w:rsid w:val="00DF2A77"/>
    <w:rsid w:val="00DF3025"/>
    <w:rsid w:val="00DF4CF8"/>
    <w:rsid w:val="00E010F5"/>
    <w:rsid w:val="00E028A9"/>
    <w:rsid w:val="00E02AAA"/>
    <w:rsid w:val="00E11C9B"/>
    <w:rsid w:val="00E12A5D"/>
    <w:rsid w:val="00E13706"/>
    <w:rsid w:val="00E137E8"/>
    <w:rsid w:val="00E13E26"/>
    <w:rsid w:val="00E14397"/>
    <w:rsid w:val="00E148EB"/>
    <w:rsid w:val="00E14907"/>
    <w:rsid w:val="00E14A94"/>
    <w:rsid w:val="00E16C97"/>
    <w:rsid w:val="00E177C8"/>
    <w:rsid w:val="00E17994"/>
    <w:rsid w:val="00E21314"/>
    <w:rsid w:val="00E21A90"/>
    <w:rsid w:val="00E21CAF"/>
    <w:rsid w:val="00E21FDC"/>
    <w:rsid w:val="00E25272"/>
    <w:rsid w:val="00E277EC"/>
    <w:rsid w:val="00E302AE"/>
    <w:rsid w:val="00E303D9"/>
    <w:rsid w:val="00E31285"/>
    <w:rsid w:val="00E32550"/>
    <w:rsid w:val="00E325F8"/>
    <w:rsid w:val="00E327FE"/>
    <w:rsid w:val="00E32C3E"/>
    <w:rsid w:val="00E33565"/>
    <w:rsid w:val="00E33E35"/>
    <w:rsid w:val="00E351EA"/>
    <w:rsid w:val="00E36D3C"/>
    <w:rsid w:val="00E40E3B"/>
    <w:rsid w:val="00E41717"/>
    <w:rsid w:val="00E42110"/>
    <w:rsid w:val="00E4328B"/>
    <w:rsid w:val="00E43699"/>
    <w:rsid w:val="00E438F3"/>
    <w:rsid w:val="00E4454E"/>
    <w:rsid w:val="00E44C12"/>
    <w:rsid w:val="00E44D11"/>
    <w:rsid w:val="00E47A04"/>
    <w:rsid w:val="00E5049E"/>
    <w:rsid w:val="00E507FB"/>
    <w:rsid w:val="00E50BA6"/>
    <w:rsid w:val="00E510EF"/>
    <w:rsid w:val="00E513DE"/>
    <w:rsid w:val="00E54026"/>
    <w:rsid w:val="00E56FA3"/>
    <w:rsid w:val="00E574AC"/>
    <w:rsid w:val="00E60396"/>
    <w:rsid w:val="00E614FD"/>
    <w:rsid w:val="00E6151C"/>
    <w:rsid w:val="00E61604"/>
    <w:rsid w:val="00E62D8C"/>
    <w:rsid w:val="00E641A4"/>
    <w:rsid w:val="00E64619"/>
    <w:rsid w:val="00E65958"/>
    <w:rsid w:val="00E67495"/>
    <w:rsid w:val="00E67DD6"/>
    <w:rsid w:val="00E72608"/>
    <w:rsid w:val="00E736E5"/>
    <w:rsid w:val="00E73BD1"/>
    <w:rsid w:val="00E757F5"/>
    <w:rsid w:val="00E7737B"/>
    <w:rsid w:val="00E7745C"/>
    <w:rsid w:val="00E81A4E"/>
    <w:rsid w:val="00E81D85"/>
    <w:rsid w:val="00E848F7"/>
    <w:rsid w:val="00E8577C"/>
    <w:rsid w:val="00E862E8"/>
    <w:rsid w:val="00E90617"/>
    <w:rsid w:val="00E94A09"/>
    <w:rsid w:val="00E9525A"/>
    <w:rsid w:val="00E953C8"/>
    <w:rsid w:val="00E959AF"/>
    <w:rsid w:val="00EA03D7"/>
    <w:rsid w:val="00EA132D"/>
    <w:rsid w:val="00EA2FC5"/>
    <w:rsid w:val="00EA6456"/>
    <w:rsid w:val="00EA6606"/>
    <w:rsid w:val="00EA7528"/>
    <w:rsid w:val="00EB056D"/>
    <w:rsid w:val="00EB0D3C"/>
    <w:rsid w:val="00EB29BB"/>
    <w:rsid w:val="00EB56FF"/>
    <w:rsid w:val="00EB7161"/>
    <w:rsid w:val="00EB7ADD"/>
    <w:rsid w:val="00EB7F75"/>
    <w:rsid w:val="00EC0402"/>
    <w:rsid w:val="00EC1E44"/>
    <w:rsid w:val="00EC3AF0"/>
    <w:rsid w:val="00ED05F7"/>
    <w:rsid w:val="00ED2FCE"/>
    <w:rsid w:val="00ED38E2"/>
    <w:rsid w:val="00ED49C1"/>
    <w:rsid w:val="00ED5363"/>
    <w:rsid w:val="00ED5E1A"/>
    <w:rsid w:val="00ED640E"/>
    <w:rsid w:val="00ED6605"/>
    <w:rsid w:val="00ED770C"/>
    <w:rsid w:val="00EE3D3D"/>
    <w:rsid w:val="00EE4AD1"/>
    <w:rsid w:val="00EE531F"/>
    <w:rsid w:val="00EE59C3"/>
    <w:rsid w:val="00EF1612"/>
    <w:rsid w:val="00EF1832"/>
    <w:rsid w:val="00EF26D8"/>
    <w:rsid w:val="00EF29CC"/>
    <w:rsid w:val="00EF32E6"/>
    <w:rsid w:val="00EF4EC5"/>
    <w:rsid w:val="00EF4F07"/>
    <w:rsid w:val="00EF78C7"/>
    <w:rsid w:val="00F000DE"/>
    <w:rsid w:val="00F0060A"/>
    <w:rsid w:val="00F0101D"/>
    <w:rsid w:val="00F03285"/>
    <w:rsid w:val="00F03EFE"/>
    <w:rsid w:val="00F04F0B"/>
    <w:rsid w:val="00F07048"/>
    <w:rsid w:val="00F07226"/>
    <w:rsid w:val="00F07CBF"/>
    <w:rsid w:val="00F10A07"/>
    <w:rsid w:val="00F13B76"/>
    <w:rsid w:val="00F145FD"/>
    <w:rsid w:val="00F1500D"/>
    <w:rsid w:val="00F1584F"/>
    <w:rsid w:val="00F16AB1"/>
    <w:rsid w:val="00F17DB3"/>
    <w:rsid w:val="00F20DC6"/>
    <w:rsid w:val="00F21E1C"/>
    <w:rsid w:val="00F230F8"/>
    <w:rsid w:val="00F2375E"/>
    <w:rsid w:val="00F24DE8"/>
    <w:rsid w:val="00F24F1C"/>
    <w:rsid w:val="00F271C5"/>
    <w:rsid w:val="00F2727A"/>
    <w:rsid w:val="00F31D34"/>
    <w:rsid w:val="00F31DBB"/>
    <w:rsid w:val="00F336AF"/>
    <w:rsid w:val="00F357A8"/>
    <w:rsid w:val="00F35A74"/>
    <w:rsid w:val="00F36593"/>
    <w:rsid w:val="00F36FB6"/>
    <w:rsid w:val="00F40F6C"/>
    <w:rsid w:val="00F42364"/>
    <w:rsid w:val="00F4663D"/>
    <w:rsid w:val="00F47432"/>
    <w:rsid w:val="00F5024C"/>
    <w:rsid w:val="00F50722"/>
    <w:rsid w:val="00F51B41"/>
    <w:rsid w:val="00F51E8D"/>
    <w:rsid w:val="00F53099"/>
    <w:rsid w:val="00F53D6F"/>
    <w:rsid w:val="00F54AE5"/>
    <w:rsid w:val="00F55433"/>
    <w:rsid w:val="00F5581F"/>
    <w:rsid w:val="00F56408"/>
    <w:rsid w:val="00F570AB"/>
    <w:rsid w:val="00F57B5C"/>
    <w:rsid w:val="00F606AE"/>
    <w:rsid w:val="00F606D2"/>
    <w:rsid w:val="00F61162"/>
    <w:rsid w:val="00F61EF2"/>
    <w:rsid w:val="00F64FC0"/>
    <w:rsid w:val="00F65B07"/>
    <w:rsid w:val="00F66AF7"/>
    <w:rsid w:val="00F671B5"/>
    <w:rsid w:val="00F705DC"/>
    <w:rsid w:val="00F70CAB"/>
    <w:rsid w:val="00F71E67"/>
    <w:rsid w:val="00F72802"/>
    <w:rsid w:val="00F7404F"/>
    <w:rsid w:val="00F740DB"/>
    <w:rsid w:val="00F743E8"/>
    <w:rsid w:val="00F74829"/>
    <w:rsid w:val="00F7549C"/>
    <w:rsid w:val="00F75CE7"/>
    <w:rsid w:val="00F76F06"/>
    <w:rsid w:val="00F81916"/>
    <w:rsid w:val="00F83183"/>
    <w:rsid w:val="00F85349"/>
    <w:rsid w:val="00F8681B"/>
    <w:rsid w:val="00F87903"/>
    <w:rsid w:val="00F90F7B"/>
    <w:rsid w:val="00F9392E"/>
    <w:rsid w:val="00F95047"/>
    <w:rsid w:val="00F970F0"/>
    <w:rsid w:val="00F97A6F"/>
    <w:rsid w:val="00F97F2B"/>
    <w:rsid w:val="00FA22B8"/>
    <w:rsid w:val="00FA39FA"/>
    <w:rsid w:val="00FA3A73"/>
    <w:rsid w:val="00FA4BA4"/>
    <w:rsid w:val="00FA67EB"/>
    <w:rsid w:val="00FA7416"/>
    <w:rsid w:val="00FA7BFF"/>
    <w:rsid w:val="00FB067E"/>
    <w:rsid w:val="00FB1B92"/>
    <w:rsid w:val="00FB3F32"/>
    <w:rsid w:val="00FB417B"/>
    <w:rsid w:val="00FB4C7B"/>
    <w:rsid w:val="00FB56EE"/>
    <w:rsid w:val="00FB5FD6"/>
    <w:rsid w:val="00FB6366"/>
    <w:rsid w:val="00FB724B"/>
    <w:rsid w:val="00FC02EE"/>
    <w:rsid w:val="00FC0E82"/>
    <w:rsid w:val="00FC10D2"/>
    <w:rsid w:val="00FC5657"/>
    <w:rsid w:val="00FC69E5"/>
    <w:rsid w:val="00FC7141"/>
    <w:rsid w:val="00FD2571"/>
    <w:rsid w:val="00FD3299"/>
    <w:rsid w:val="00FD420F"/>
    <w:rsid w:val="00FD472D"/>
    <w:rsid w:val="00FD6444"/>
    <w:rsid w:val="00FD7538"/>
    <w:rsid w:val="00FE0301"/>
    <w:rsid w:val="00FE219A"/>
    <w:rsid w:val="00FE2A7D"/>
    <w:rsid w:val="00FE4370"/>
    <w:rsid w:val="00FE542D"/>
    <w:rsid w:val="00FE68E6"/>
    <w:rsid w:val="00FE7CAB"/>
    <w:rsid w:val="00FF0032"/>
    <w:rsid w:val="00FF20B8"/>
    <w:rsid w:val="00FF2CC1"/>
    <w:rsid w:val="00FF2E8D"/>
    <w:rsid w:val="00FF7687"/>
    <w:rsid w:val="00FF77C3"/>
    <w:rsid w:val="00FF7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9F1"/>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3"/>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qFormat/>
    <w:rsid w:val="007909B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locked/>
    <w:rsid w:val="00F76F06"/>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Akapitzlist">
    <w:name w:val="List Paragraph"/>
    <w:aliases w:val="wypunktowanie,CW_Lista,L1,Numerowanie,Preambuła,List Paragraph,Wypunktowanie,BulletC,Wyliczanie,Obiekt,normalny tekst,Akapit z listą31,Bullets,List Paragraph1,T_SZ_List Paragraph"/>
    <w:basedOn w:val="Normalny"/>
    <w:link w:val="AkapitzlistZnak"/>
    <w:uiPriority w:val="99"/>
    <w:qFormat/>
    <w:rsid w:val="00622EC0"/>
    <w:pPr>
      <w:ind w:left="720"/>
      <w:contextualSpacing/>
    </w:pPr>
  </w:style>
  <w:style w:type="character" w:customStyle="1" w:styleId="AkapitzlistZnak">
    <w:name w:val="Akapit z listą Znak"/>
    <w:aliases w:val="wypunktowanie Znak,CW_Lista Znak,L1 Znak,Numerowanie Znak,Preambuła Znak,List Paragraph Znak,Wypunktowanie Znak,BulletC Znak,Wyliczanie Znak,Obiekt Znak,normalny tekst Znak,Akapit z listą31 Znak,Bullets Znak,List Paragraph1 Znak"/>
    <w:link w:val="Akapitzlist"/>
    <w:uiPriority w:val="99"/>
    <w:qFormat/>
    <w:rsid w:val="00E8577C"/>
    <w:rPr>
      <w:lang w:eastAsia="en-US"/>
    </w:r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uiPriority w:val="99"/>
    <w:rsid w:val="00634DF0"/>
    <w:pPr>
      <w:spacing w:after="120"/>
      <w:ind w:left="283"/>
    </w:pPr>
  </w:style>
  <w:style w:type="character" w:customStyle="1" w:styleId="TekstpodstawowywcityZnak">
    <w:name w:val="Tekst podstawowy wcięty Znak"/>
    <w:basedOn w:val="Domylnaczcionkaakapitu"/>
    <w:link w:val="Tekstpodstawowywcity"/>
    <w:uiPriority w:val="99"/>
    <w:rsid w:val="00634DF0"/>
    <w:rPr>
      <w:lang w:eastAsia="en-US"/>
    </w:rPr>
  </w:style>
  <w:style w:type="paragraph" w:customStyle="1" w:styleId="Default">
    <w:name w:val="Default"/>
    <w:uiPriority w:val="99"/>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uiPriority w:val="39"/>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paragraph" w:styleId="Tekstprzypisudolnego">
    <w:name w:val="footnote text"/>
    <w:aliases w:val="Podrozdział,Footnote,Podrozdzia3"/>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aliases w:val="Podrozdział Znak,Footnote Znak,Podrozdzia3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paragraph" w:styleId="Bezodstpw">
    <w:name w:val="No Spacing"/>
    <w:uiPriority w:val="1"/>
    <w:qFormat/>
    <w:rsid w:val="00891425"/>
    <w:rPr>
      <w:szCs w:val="20"/>
    </w:rPr>
  </w:style>
  <w:style w:type="character" w:customStyle="1" w:styleId="HTML-wstpniesformatowanyZnak">
    <w:name w:val="HTML - wstępnie sformatowany Znak"/>
    <w:basedOn w:val="Domylnaczcionkaakapitu"/>
    <w:link w:val="HTML-wstpniesformatowany"/>
    <w:uiPriority w:val="99"/>
    <w:semiHidden/>
    <w:rsid w:val="00FE68E6"/>
    <w:rPr>
      <w:rFonts w:ascii="Courier New" w:eastAsia="Times New Roman" w:hAnsi="Courier New" w:cs="Courier New"/>
      <w:sz w:val="20"/>
      <w:szCs w:val="20"/>
    </w:rPr>
  </w:style>
  <w:style w:type="paragraph" w:styleId="HTML-wstpniesformatowany">
    <w:name w:val="HTML Preformatted"/>
    <w:basedOn w:val="Normalny"/>
    <w:link w:val="HTML-wstpniesformatowanyZnak"/>
    <w:uiPriority w:val="99"/>
    <w:semiHidden/>
    <w:unhideWhenUsed/>
    <w:rsid w:val="00FE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FE68E6"/>
    <w:rPr>
      <w:rFonts w:ascii="Consolas" w:hAnsi="Consolas"/>
      <w:sz w:val="20"/>
      <w:szCs w:val="20"/>
      <w:lang w:eastAsia="en-US"/>
    </w:rPr>
  </w:style>
  <w:style w:type="character" w:customStyle="1" w:styleId="TekstkomentarzaZnak">
    <w:name w:val="Tekst komentarza Znak"/>
    <w:basedOn w:val="Domylnaczcionkaakapitu"/>
    <w:link w:val="Tekstkomentarza"/>
    <w:uiPriority w:val="99"/>
    <w:semiHidden/>
    <w:rsid w:val="00FE68E6"/>
    <w:rPr>
      <w:rFonts w:ascii="Times New Roman" w:eastAsia="Times New Roman" w:hAnsi="Times New Roman"/>
      <w:sz w:val="20"/>
      <w:szCs w:val="20"/>
    </w:rPr>
  </w:style>
  <w:style w:type="paragraph" w:styleId="Tekstkomentarza">
    <w:name w:val="annotation text"/>
    <w:basedOn w:val="Normalny"/>
    <w:link w:val="TekstkomentarzaZnak"/>
    <w:uiPriority w:val="99"/>
    <w:semiHidden/>
    <w:unhideWhenUsed/>
    <w:rsid w:val="00FE68E6"/>
    <w:pPr>
      <w:spacing w:after="0" w:line="240" w:lineRule="auto"/>
    </w:pPr>
    <w:rPr>
      <w:rFonts w:ascii="Times New Roman" w:eastAsia="Times New Roman" w:hAnsi="Times New Roman"/>
      <w:sz w:val="20"/>
      <w:szCs w:val="20"/>
      <w:lang w:eastAsia="pl-PL"/>
    </w:rPr>
  </w:style>
  <w:style w:type="paragraph" w:styleId="Tytu">
    <w:name w:val="Title"/>
    <w:basedOn w:val="Normalny"/>
    <w:link w:val="TytuZnak"/>
    <w:uiPriority w:val="99"/>
    <w:qFormat/>
    <w:locked/>
    <w:rsid w:val="00FE68E6"/>
    <w:pPr>
      <w:jc w:val="center"/>
    </w:pPr>
    <w:rPr>
      <w:rFonts w:ascii="Arial" w:eastAsia="Times New Roman" w:hAnsi="Arial"/>
      <w:b/>
      <w:bCs/>
      <w:sz w:val="28"/>
    </w:rPr>
  </w:style>
  <w:style w:type="character" w:customStyle="1" w:styleId="TytuZnak">
    <w:name w:val="Tytuł Znak"/>
    <w:basedOn w:val="Domylnaczcionkaakapitu"/>
    <w:link w:val="Tytu"/>
    <w:uiPriority w:val="99"/>
    <w:rsid w:val="00FE68E6"/>
    <w:rPr>
      <w:rFonts w:ascii="Arial" w:eastAsia="Times New Roman" w:hAnsi="Arial"/>
      <w:b/>
      <w:bCs/>
      <w:sz w:val="28"/>
      <w:lang w:eastAsia="en-US"/>
    </w:rPr>
  </w:style>
  <w:style w:type="character" w:customStyle="1" w:styleId="TematkomentarzaZnak">
    <w:name w:val="Temat komentarza Znak"/>
    <w:basedOn w:val="TekstkomentarzaZnak"/>
    <w:link w:val="Tematkomentarza"/>
    <w:uiPriority w:val="99"/>
    <w:semiHidden/>
    <w:rsid w:val="00FE68E6"/>
    <w:rPr>
      <w:rFonts w:ascii="Times New Roman" w:eastAsia="Times New Roman" w:hAnsi="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E68E6"/>
    <w:rPr>
      <w:b/>
      <w:bCs/>
    </w:rPr>
  </w:style>
  <w:style w:type="character" w:customStyle="1" w:styleId="TematkomentarzaZnak1">
    <w:name w:val="Temat komentarza Znak1"/>
    <w:basedOn w:val="TekstkomentarzaZnak"/>
    <w:uiPriority w:val="99"/>
    <w:semiHidden/>
    <w:rsid w:val="00FE68E6"/>
    <w:rPr>
      <w:rFonts w:ascii="Times New Roman" w:eastAsia="Times New Roman" w:hAnsi="Times New Roman"/>
      <w:b/>
      <w:bCs/>
      <w:sz w:val="20"/>
      <w:szCs w:val="20"/>
    </w:rPr>
  </w:style>
  <w:style w:type="paragraph" w:customStyle="1" w:styleId="Noparagraphstyle">
    <w:name w:val="[No paragraph style]"/>
    <w:uiPriority w:val="99"/>
    <w:rsid w:val="00FE68E6"/>
    <w:pPr>
      <w:autoSpaceDE w:val="0"/>
      <w:autoSpaceDN w:val="0"/>
      <w:adjustRightInd w:val="0"/>
      <w:spacing w:line="288" w:lineRule="auto"/>
    </w:pPr>
    <w:rPr>
      <w:rFonts w:ascii="Times" w:eastAsia="Times New Roman" w:hAnsi="Times" w:cs="Times"/>
      <w:color w:val="000000"/>
      <w:sz w:val="24"/>
      <w:szCs w:val="24"/>
    </w:rPr>
  </w:style>
  <w:style w:type="numbering" w:customStyle="1" w:styleId="Bezlisty1">
    <w:name w:val="Bez listy1"/>
    <w:next w:val="Bezlisty"/>
    <w:uiPriority w:val="99"/>
    <w:semiHidden/>
    <w:unhideWhenUsed/>
    <w:rsid w:val="008910F2"/>
  </w:style>
  <w:style w:type="character" w:styleId="Odwoaniedokomentarza">
    <w:name w:val="annotation reference"/>
    <w:basedOn w:val="Domylnaczcionkaakapitu"/>
    <w:uiPriority w:val="99"/>
    <w:semiHidden/>
    <w:unhideWhenUsed/>
    <w:rsid w:val="008F5A18"/>
    <w:rPr>
      <w:sz w:val="16"/>
      <w:szCs w:val="16"/>
    </w:rPr>
  </w:style>
  <w:style w:type="paragraph" w:styleId="NormalnyWeb">
    <w:name w:val="Normal (Web)"/>
    <w:basedOn w:val="Normalny"/>
    <w:uiPriority w:val="99"/>
    <w:unhideWhenUsed/>
    <w:rsid w:val="002919EB"/>
    <w:pPr>
      <w:spacing w:before="280" w:after="119" w:line="240" w:lineRule="auto"/>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756C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6C52"/>
    <w:rPr>
      <w:sz w:val="20"/>
      <w:szCs w:val="20"/>
      <w:lang w:eastAsia="en-US"/>
    </w:rPr>
  </w:style>
  <w:style w:type="character" w:styleId="Odwoanieprzypisukocowego">
    <w:name w:val="endnote reference"/>
    <w:basedOn w:val="Domylnaczcionkaakapitu"/>
    <w:uiPriority w:val="99"/>
    <w:semiHidden/>
    <w:unhideWhenUsed/>
    <w:rsid w:val="00756C52"/>
    <w:rPr>
      <w:vertAlign w:val="superscript"/>
    </w:rPr>
  </w:style>
  <w:style w:type="paragraph" w:customStyle="1" w:styleId="Standard">
    <w:name w:val="Standard"/>
    <w:rsid w:val="00F66AF7"/>
    <w:pPr>
      <w:suppressAutoHyphens/>
      <w:autoSpaceDN w:val="0"/>
      <w:spacing w:after="200" w:line="276" w:lineRule="auto"/>
    </w:pPr>
    <w:rPr>
      <w:kern w:val="3"/>
      <w:lang w:eastAsia="zh-CN"/>
    </w:rPr>
  </w:style>
  <w:style w:type="paragraph" w:styleId="Podtytu">
    <w:name w:val="Subtitle"/>
    <w:basedOn w:val="Normalny"/>
    <w:link w:val="PodtytuZnak"/>
    <w:qFormat/>
    <w:locked/>
    <w:rsid w:val="00E94A09"/>
    <w:pPr>
      <w:spacing w:after="0" w:line="240" w:lineRule="auto"/>
      <w:ind w:left="360"/>
      <w:jc w:val="center"/>
    </w:pPr>
    <w:rPr>
      <w:rFonts w:ascii="Times New Roman" w:eastAsia="Times New Roman" w:hAnsi="Times New Roman"/>
      <w:b/>
      <w:bCs/>
      <w:sz w:val="24"/>
      <w:szCs w:val="20"/>
      <w:lang w:eastAsia="pl-PL"/>
    </w:rPr>
  </w:style>
  <w:style w:type="character" w:customStyle="1" w:styleId="PodtytuZnak">
    <w:name w:val="Podtytuł Znak"/>
    <w:basedOn w:val="Domylnaczcionkaakapitu"/>
    <w:link w:val="Podtytu"/>
    <w:rsid w:val="00E94A09"/>
    <w:rPr>
      <w:rFonts w:ascii="Times New Roman" w:eastAsia="Times New Roman" w:hAnsi="Times New Roman"/>
      <w:b/>
      <w:bCs/>
      <w:sz w:val="24"/>
      <w:szCs w:val="20"/>
    </w:rPr>
  </w:style>
  <w:style w:type="character" w:customStyle="1" w:styleId="Nagwek3Znak">
    <w:name w:val="Nagłówek 3 Znak"/>
    <w:basedOn w:val="Domylnaczcionkaakapitu"/>
    <w:link w:val="Nagwek3"/>
    <w:semiHidden/>
    <w:rsid w:val="00F76F06"/>
    <w:rPr>
      <w:rFonts w:asciiTheme="majorHAnsi" w:eastAsiaTheme="majorEastAsia" w:hAnsiTheme="majorHAnsi" w:cstheme="majorBidi"/>
      <w:b/>
      <w:bCs/>
      <w:color w:val="4F81BD" w:themeColor="accent1"/>
      <w:lang w:eastAsia="en-US"/>
    </w:rPr>
  </w:style>
  <w:style w:type="paragraph" w:customStyle="1" w:styleId="Bezodstpw1">
    <w:name w:val="Bez odstępów1"/>
    <w:rsid w:val="00D3464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9F1"/>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3"/>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qFormat/>
    <w:rsid w:val="007909B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locked/>
    <w:rsid w:val="00F76F06"/>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Akapitzlist">
    <w:name w:val="List Paragraph"/>
    <w:aliases w:val="wypunktowanie,CW_Lista,L1,Numerowanie,Preambuła,List Paragraph,Wypunktowanie,BulletC,Wyliczanie,Obiekt,normalny tekst,Akapit z listą31,Bullets,List Paragraph1,T_SZ_List Paragraph"/>
    <w:basedOn w:val="Normalny"/>
    <w:link w:val="AkapitzlistZnak"/>
    <w:uiPriority w:val="99"/>
    <w:qFormat/>
    <w:rsid w:val="00622EC0"/>
    <w:pPr>
      <w:ind w:left="720"/>
      <w:contextualSpacing/>
    </w:pPr>
  </w:style>
  <w:style w:type="character" w:customStyle="1" w:styleId="AkapitzlistZnak">
    <w:name w:val="Akapit z listą Znak"/>
    <w:aliases w:val="wypunktowanie Znak,CW_Lista Znak,L1 Znak,Numerowanie Znak,Preambuła Znak,List Paragraph Znak,Wypunktowanie Znak,BulletC Znak,Wyliczanie Znak,Obiekt Znak,normalny tekst Znak,Akapit z listą31 Znak,Bullets Znak,List Paragraph1 Znak"/>
    <w:link w:val="Akapitzlist"/>
    <w:uiPriority w:val="99"/>
    <w:qFormat/>
    <w:rsid w:val="00E8577C"/>
    <w:rPr>
      <w:lang w:eastAsia="en-US"/>
    </w:r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uiPriority w:val="99"/>
    <w:rsid w:val="00634DF0"/>
    <w:pPr>
      <w:spacing w:after="120"/>
      <w:ind w:left="283"/>
    </w:pPr>
  </w:style>
  <w:style w:type="character" w:customStyle="1" w:styleId="TekstpodstawowywcityZnak">
    <w:name w:val="Tekst podstawowy wcięty Znak"/>
    <w:basedOn w:val="Domylnaczcionkaakapitu"/>
    <w:link w:val="Tekstpodstawowywcity"/>
    <w:uiPriority w:val="99"/>
    <w:rsid w:val="00634DF0"/>
    <w:rPr>
      <w:lang w:eastAsia="en-US"/>
    </w:rPr>
  </w:style>
  <w:style w:type="paragraph" w:customStyle="1" w:styleId="Default">
    <w:name w:val="Default"/>
    <w:uiPriority w:val="99"/>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uiPriority w:val="39"/>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paragraph" w:styleId="Tekstprzypisudolnego">
    <w:name w:val="footnote text"/>
    <w:aliases w:val="Podrozdział,Footnote,Podrozdzia3"/>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aliases w:val="Podrozdział Znak,Footnote Znak,Podrozdzia3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paragraph" w:styleId="Bezodstpw">
    <w:name w:val="No Spacing"/>
    <w:uiPriority w:val="1"/>
    <w:qFormat/>
    <w:rsid w:val="00891425"/>
    <w:rPr>
      <w:szCs w:val="20"/>
    </w:rPr>
  </w:style>
  <w:style w:type="character" w:customStyle="1" w:styleId="HTML-wstpniesformatowanyZnak">
    <w:name w:val="HTML - wstępnie sformatowany Znak"/>
    <w:basedOn w:val="Domylnaczcionkaakapitu"/>
    <w:link w:val="HTML-wstpniesformatowany"/>
    <w:uiPriority w:val="99"/>
    <w:semiHidden/>
    <w:rsid w:val="00FE68E6"/>
    <w:rPr>
      <w:rFonts w:ascii="Courier New" w:eastAsia="Times New Roman" w:hAnsi="Courier New" w:cs="Courier New"/>
      <w:sz w:val="20"/>
      <w:szCs w:val="20"/>
    </w:rPr>
  </w:style>
  <w:style w:type="paragraph" w:styleId="HTML-wstpniesformatowany">
    <w:name w:val="HTML Preformatted"/>
    <w:basedOn w:val="Normalny"/>
    <w:link w:val="HTML-wstpniesformatowanyZnak"/>
    <w:uiPriority w:val="99"/>
    <w:semiHidden/>
    <w:unhideWhenUsed/>
    <w:rsid w:val="00FE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FE68E6"/>
    <w:rPr>
      <w:rFonts w:ascii="Consolas" w:hAnsi="Consolas"/>
      <w:sz w:val="20"/>
      <w:szCs w:val="20"/>
      <w:lang w:eastAsia="en-US"/>
    </w:rPr>
  </w:style>
  <w:style w:type="character" w:customStyle="1" w:styleId="TekstkomentarzaZnak">
    <w:name w:val="Tekst komentarza Znak"/>
    <w:basedOn w:val="Domylnaczcionkaakapitu"/>
    <w:link w:val="Tekstkomentarza"/>
    <w:uiPriority w:val="99"/>
    <w:semiHidden/>
    <w:rsid w:val="00FE68E6"/>
    <w:rPr>
      <w:rFonts w:ascii="Times New Roman" w:eastAsia="Times New Roman" w:hAnsi="Times New Roman"/>
      <w:sz w:val="20"/>
      <w:szCs w:val="20"/>
    </w:rPr>
  </w:style>
  <w:style w:type="paragraph" w:styleId="Tekstkomentarza">
    <w:name w:val="annotation text"/>
    <w:basedOn w:val="Normalny"/>
    <w:link w:val="TekstkomentarzaZnak"/>
    <w:uiPriority w:val="99"/>
    <w:semiHidden/>
    <w:unhideWhenUsed/>
    <w:rsid w:val="00FE68E6"/>
    <w:pPr>
      <w:spacing w:after="0" w:line="240" w:lineRule="auto"/>
    </w:pPr>
    <w:rPr>
      <w:rFonts w:ascii="Times New Roman" w:eastAsia="Times New Roman" w:hAnsi="Times New Roman"/>
      <w:sz w:val="20"/>
      <w:szCs w:val="20"/>
      <w:lang w:eastAsia="pl-PL"/>
    </w:rPr>
  </w:style>
  <w:style w:type="paragraph" w:styleId="Tytu">
    <w:name w:val="Title"/>
    <w:basedOn w:val="Normalny"/>
    <w:link w:val="TytuZnak"/>
    <w:uiPriority w:val="99"/>
    <w:qFormat/>
    <w:locked/>
    <w:rsid w:val="00FE68E6"/>
    <w:pPr>
      <w:jc w:val="center"/>
    </w:pPr>
    <w:rPr>
      <w:rFonts w:ascii="Arial" w:eastAsia="Times New Roman" w:hAnsi="Arial"/>
      <w:b/>
      <w:bCs/>
      <w:sz w:val="28"/>
    </w:rPr>
  </w:style>
  <w:style w:type="character" w:customStyle="1" w:styleId="TytuZnak">
    <w:name w:val="Tytuł Znak"/>
    <w:basedOn w:val="Domylnaczcionkaakapitu"/>
    <w:link w:val="Tytu"/>
    <w:uiPriority w:val="99"/>
    <w:rsid w:val="00FE68E6"/>
    <w:rPr>
      <w:rFonts w:ascii="Arial" w:eastAsia="Times New Roman" w:hAnsi="Arial"/>
      <w:b/>
      <w:bCs/>
      <w:sz w:val="28"/>
      <w:lang w:eastAsia="en-US"/>
    </w:rPr>
  </w:style>
  <w:style w:type="character" w:customStyle="1" w:styleId="TematkomentarzaZnak">
    <w:name w:val="Temat komentarza Znak"/>
    <w:basedOn w:val="TekstkomentarzaZnak"/>
    <w:link w:val="Tematkomentarza"/>
    <w:uiPriority w:val="99"/>
    <w:semiHidden/>
    <w:rsid w:val="00FE68E6"/>
    <w:rPr>
      <w:rFonts w:ascii="Times New Roman" w:eastAsia="Times New Roman" w:hAnsi="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E68E6"/>
    <w:rPr>
      <w:b/>
      <w:bCs/>
    </w:rPr>
  </w:style>
  <w:style w:type="character" w:customStyle="1" w:styleId="TematkomentarzaZnak1">
    <w:name w:val="Temat komentarza Znak1"/>
    <w:basedOn w:val="TekstkomentarzaZnak"/>
    <w:uiPriority w:val="99"/>
    <w:semiHidden/>
    <w:rsid w:val="00FE68E6"/>
    <w:rPr>
      <w:rFonts w:ascii="Times New Roman" w:eastAsia="Times New Roman" w:hAnsi="Times New Roman"/>
      <w:b/>
      <w:bCs/>
      <w:sz w:val="20"/>
      <w:szCs w:val="20"/>
    </w:rPr>
  </w:style>
  <w:style w:type="paragraph" w:customStyle="1" w:styleId="Noparagraphstyle">
    <w:name w:val="[No paragraph style]"/>
    <w:uiPriority w:val="99"/>
    <w:rsid w:val="00FE68E6"/>
    <w:pPr>
      <w:autoSpaceDE w:val="0"/>
      <w:autoSpaceDN w:val="0"/>
      <w:adjustRightInd w:val="0"/>
      <w:spacing w:line="288" w:lineRule="auto"/>
    </w:pPr>
    <w:rPr>
      <w:rFonts w:ascii="Times" w:eastAsia="Times New Roman" w:hAnsi="Times" w:cs="Times"/>
      <w:color w:val="000000"/>
      <w:sz w:val="24"/>
      <w:szCs w:val="24"/>
    </w:rPr>
  </w:style>
  <w:style w:type="numbering" w:customStyle="1" w:styleId="Bezlisty1">
    <w:name w:val="Bez listy1"/>
    <w:next w:val="Bezlisty"/>
    <w:uiPriority w:val="99"/>
    <w:semiHidden/>
    <w:unhideWhenUsed/>
    <w:rsid w:val="008910F2"/>
  </w:style>
  <w:style w:type="character" w:styleId="Odwoaniedokomentarza">
    <w:name w:val="annotation reference"/>
    <w:basedOn w:val="Domylnaczcionkaakapitu"/>
    <w:uiPriority w:val="99"/>
    <w:semiHidden/>
    <w:unhideWhenUsed/>
    <w:rsid w:val="008F5A18"/>
    <w:rPr>
      <w:sz w:val="16"/>
      <w:szCs w:val="16"/>
    </w:rPr>
  </w:style>
  <w:style w:type="paragraph" w:styleId="NormalnyWeb">
    <w:name w:val="Normal (Web)"/>
    <w:basedOn w:val="Normalny"/>
    <w:uiPriority w:val="99"/>
    <w:unhideWhenUsed/>
    <w:rsid w:val="002919EB"/>
    <w:pPr>
      <w:spacing w:before="280" w:after="119" w:line="240" w:lineRule="auto"/>
    </w:pPr>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756C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6C52"/>
    <w:rPr>
      <w:sz w:val="20"/>
      <w:szCs w:val="20"/>
      <w:lang w:eastAsia="en-US"/>
    </w:rPr>
  </w:style>
  <w:style w:type="character" w:styleId="Odwoanieprzypisukocowego">
    <w:name w:val="endnote reference"/>
    <w:basedOn w:val="Domylnaczcionkaakapitu"/>
    <w:uiPriority w:val="99"/>
    <w:semiHidden/>
    <w:unhideWhenUsed/>
    <w:rsid w:val="00756C52"/>
    <w:rPr>
      <w:vertAlign w:val="superscript"/>
    </w:rPr>
  </w:style>
  <w:style w:type="paragraph" w:customStyle="1" w:styleId="Standard">
    <w:name w:val="Standard"/>
    <w:rsid w:val="00F66AF7"/>
    <w:pPr>
      <w:suppressAutoHyphens/>
      <w:autoSpaceDN w:val="0"/>
      <w:spacing w:after="200" w:line="276" w:lineRule="auto"/>
    </w:pPr>
    <w:rPr>
      <w:kern w:val="3"/>
      <w:lang w:eastAsia="zh-CN"/>
    </w:rPr>
  </w:style>
  <w:style w:type="paragraph" w:styleId="Podtytu">
    <w:name w:val="Subtitle"/>
    <w:basedOn w:val="Normalny"/>
    <w:link w:val="PodtytuZnak"/>
    <w:qFormat/>
    <w:locked/>
    <w:rsid w:val="00E94A09"/>
    <w:pPr>
      <w:spacing w:after="0" w:line="240" w:lineRule="auto"/>
      <w:ind w:left="360"/>
      <w:jc w:val="center"/>
    </w:pPr>
    <w:rPr>
      <w:rFonts w:ascii="Times New Roman" w:eastAsia="Times New Roman" w:hAnsi="Times New Roman"/>
      <w:b/>
      <w:bCs/>
      <w:sz w:val="24"/>
      <w:szCs w:val="20"/>
      <w:lang w:eastAsia="pl-PL"/>
    </w:rPr>
  </w:style>
  <w:style w:type="character" w:customStyle="1" w:styleId="PodtytuZnak">
    <w:name w:val="Podtytuł Znak"/>
    <w:basedOn w:val="Domylnaczcionkaakapitu"/>
    <w:link w:val="Podtytu"/>
    <w:rsid w:val="00E94A09"/>
    <w:rPr>
      <w:rFonts w:ascii="Times New Roman" w:eastAsia="Times New Roman" w:hAnsi="Times New Roman"/>
      <w:b/>
      <w:bCs/>
      <w:sz w:val="24"/>
      <w:szCs w:val="20"/>
    </w:rPr>
  </w:style>
  <w:style w:type="character" w:customStyle="1" w:styleId="Nagwek3Znak">
    <w:name w:val="Nagłówek 3 Znak"/>
    <w:basedOn w:val="Domylnaczcionkaakapitu"/>
    <w:link w:val="Nagwek3"/>
    <w:semiHidden/>
    <w:rsid w:val="00F76F06"/>
    <w:rPr>
      <w:rFonts w:asciiTheme="majorHAnsi" w:eastAsiaTheme="majorEastAsia" w:hAnsiTheme="majorHAnsi" w:cstheme="majorBidi"/>
      <w:b/>
      <w:bCs/>
      <w:color w:val="4F81BD" w:themeColor="accent1"/>
      <w:lang w:eastAsia="en-US"/>
    </w:rPr>
  </w:style>
  <w:style w:type="paragraph" w:customStyle="1" w:styleId="Bezodstpw1">
    <w:name w:val="Bez odstępów1"/>
    <w:rsid w:val="00D346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617">
      <w:bodyDiv w:val="1"/>
      <w:marLeft w:val="0"/>
      <w:marRight w:val="0"/>
      <w:marTop w:val="0"/>
      <w:marBottom w:val="0"/>
      <w:divBdr>
        <w:top w:val="none" w:sz="0" w:space="0" w:color="auto"/>
        <w:left w:val="none" w:sz="0" w:space="0" w:color="auto"/>
        <w:bottom w:val="none" w:sz="0" w:space="0" w:color="auto"/>
        <w:right w:val="none" w:sz="0" w:space="0" w:color="auto"/>
      </w:divBdr>
    </w:div>
    <w:div w:id="88964644">
      <w:bodyDiv w:val="1"/>
      <w:marLeft w:val="0"/>
      <w:marRight w:val="0"/>
      <w:marTop w:val="0"/>
      <w:marBottom w:val="0"/>
      <w:divBdr>
        <w:top w:val="none" w:sz="0" w:space="0" w:color="auto"/>
        <w:left w:val="none" w:sz="0" w:space="0" w:color="auto"/>
        <w:bottom w:val="none" w:sz="0" w:space="0" w:color="auto"/>
        <w:right w:val="none" w:sz="0" w:space="0" w:color="auto"/>
      </w:divBdr>
    </w:div>
    <w:div w:id="109321945">
      <w:bodyDiv w:val="1"/>
      <w:marLeft w:val="0"/>
      <w:marRight w:val="0"/>
      <w:marTop w:val="0"/>
      <w:marBottom w:val="0"/>
      <w:divBdr>
        <w:top w:val="none" w:sz="0" w:space="0" w:color="auto"/>
        <w:left w:val="none" w:sz="0" w:space="0" w:color="auto"/>
        <w:bottom w:val="none" w:sz="0" w:space="0" w:color="auto"/>
        <w:right w:val="none" w:sz="0" w:space="0" w:color="auto"/>
      </w:divBdr>
    </w:div>
    <w:div w:id="154348740">
      <w:bodyDiv w:val="1"/>
      <w:marLeft w:val="0"/>
      <w:marRight w:val="0"/>
      <w:marTop w:val="0"/>
      <w:marBottom w:val="0"/>
      <w:divBdr>
        <w:top w:val="none" w:sz="0" w:space="0" w:color="auto"/>
        <w:left w:val="none" w:sz="0" w:space="0" w:color="auto"/>
        <w:bottom w:val="none" w:sz="0" w:space="0" w:color="auto"/>
        <w:right w:val="none" w:sz="0" w:space="0" w:color="auto"/>
      </w:divBdr>
    </w:div>
    <w:div w:id="207953883">
      <w:bodyDiv w:val="1"/>
      <w:marLeft w:val="0"/>
      <w:marRight w:val="0"/>
      <w:marTop w:val="0"/>
      <w:marBottom w:val="0"/>
      <w:divBdr>
        <w:top w:val="none" w:sz="0" w:space="0" w:color="auto"/>
        <w:left w:val="none" w:sz="0" w:space="0" w:color="auto"/>
        <w:bottom w:val="none" w:sz="0" w:space="0" w:color="auto"/>
        <w:right w:val="none" w:sz="0" w:space="0" w:color="auto"/>
      </w:divBdr>
    </w:div>
    <w:div w:id="251089021">
      <w:bodyDiv w:val="1"/>
      <w:marLeft w:val="0"/>
      <w:marRight w:val="0"/>
      <w:marTop w:val="0"/>
      <w:marBottom w:val="0"/>
      <w:divBdr>
        <w:top w:val="none" w:sz="0" w:space="0" w:color="auto"/>
        <w:left w:val="none" w:sz="0" w:space="0" w:color="auto"/>
        <w:bottom w:val="none" w:sz="0" w:space="0" w:color="auto"/>
        <w:right w:val="none" w:sz="0" w:space="0" w:color="auto"/>
      </w:divBdr>
    </w:div>
    <w:div w:id="345254159">
      <w:bodyDiv w:val="1"/>
      <w:marLeft w:val="0"/>
      <w:marRight w:val="0"/>
      <w:marTop w:val="0"/>
      <w:marBottom w:val="0"/>
      <w:divBdr>
        <w:top w:val="none" w:sz="0" w:space="0" w:color="auto"/>
        <w:left w:val="none" w:sz="0" w:space="0" w:color="auto"/>
        <w:bottom w:val="none" w:sz="0" w:space="0" w:color="auto"/>
        <w:right w:val="none" w:sz="0" w:space="0" w:color="auto"/>
      </w:divBdr>
    </w:div>
    <w:div w:id="380324700">
      <w:bodyDiv w:val="1"/>
      <w:marLeft w:val="0"/>
      <w:marRight w:val="0"/>
      <w:marTop w:val="0"/>
      <w:marBottom w:val="0"/>
      <w:divBdr>
        <w:top w:val="none" w:sz="0" w:space="0" w:color="auto"/>
        <w:left w:val="none" w:sz="0" w:space="0" w:color="auto"/>
        <w:bottom w:val="none" w:sz="0" w:space="0" w:color="auto"/>
        <w:right w:val="none" w:sz="0" w:space="0" w:color="auto"/>
      </w:divBdr>
    </w:div>
    <w:div w:id="411393910">
      <w:bodyDiv w:val="1"/>
      <w:marLeft w:val="0"/>
      <w:marRight w:val="0"/>
      <w:marTop w:val="0"/>
      <w:marBottom w:val="0"/>
      <w:divBdr>
        <w:top w:val="none" w:sz="0" w:space="0" w:color="auto"/>
        <w:left w:val="none" w:sz="0" w:space="0" w:color="auto"/>
        <w:bottom w:val="none" w:sz="0" w:space="0" w:color="auto"/>
        <w:right w:val="none" w:sz="0" w:space="0" w:color="auto"/>
      </w:divBdr>
    </w:div>
    <w:div w:id="442506790">
      <w:bodyDiv w:val="1"/>
      <w:marLeft w:val="0"/>
      <w:marRight w:val="0"/>
      <w:marTop w:val="0"/>
      <w:marBottom w:val="0"/>
      <w:divBdr>
        <w:top w:val="none" w:sz="0" w:space="0" w:color="auto"/>
        <w:left w:val="none" w:sz="0" w:space="0" w:color="auto"/>
        <w:bottom w:val="none" w:sz="0" w:space="0" w:color="auto"/>
        <w:right w:val="none" w:sz="0" w:space="0" w:color="auto"/>
      </w:divBdr>
    </w:div>
    <w:div w:id="468279549">
      <w:bodyDiv w:val="1"/>
      <w:marLeft w:val="0"/>
      <w:marRight w:val="0"/>
      <w:marTop w:val="0"/>
      <w:marBottom w:val="0"/>
      <w:divBdr>
        <w:top w:val="none" w:sz="0" w:space="0" w:color="auto"/>
        <w:left w:val="none" w:sz="0" w:space="0" w:color="auto"/>
        <w:bottom w:val="none" w:sz="0" w:space="0" w:color="auto"/>
        <w:right w:val="none" w:sz="0" w:space="0" w:color="auto"/>
      </w:divBdr>
    </w:div>
    <w:div w:id="480583234">
      <w:marLeft w:val="0"/>
      <w:marRight w:val="0"/>
      <w:marTop w:val="0"/>
      <w:marBottom w:val="0"/>
      <w:divBdr>
        <w:top w:val="none" w:sz="0" w:space="0" w:color="auto"/>
        <w:left w:val="none" w:sz="0" w:space="0" w:color="auto"/>
        <w:bottom w:val="none" w:sz="0" w:space="0" w:color="auto"/>
        <w:right w:val="none" w:sz="0" w:space="0" w:color="auto"/>
      </w:divBdr>
    </w:div>
    <w:div w:id="484585601">
      <w:bodyDiv w:val="1"/>
      <w:marLeft w:val="0"/>
      <w:marRight w:val="0"/>
      <w:marTop w:val="0"/>
      <w:marBottom w:val="0"/>
      <w:divBdr>
        <w:top w:val="none" w:sz="0" w:space="0" w:color="auto"/>
        <w:left w:val="none" w:sz="0" w:space="0" w:color="auto"/>
        <w:bottom w:val="none" w:sz="0" w:space="0" w:color="auto"/>
        <w:right w:val="none" w:sz="0" w:space="0" w:color="auto"/>
      </w:divBdr>
    </w:div>
    <w:div w:id="531304632">
      <w:bodyDiv w:val="1"/>
      <w:marLeft w:val="0"/>
      <w:marRight w:val="0"/>
      <w:marTop w:val="0"/>
      <w:marBottom w:val="0"/>
      <w:divBdr>
        <w:top w:val="none" w:sz="0" w:space="0" w:color="auto"/>
        <w:left w:val="none" w:sz="0" w:space="0" w:color="auto"/>
        <w:bottom w:val="none" w:sz="0" w:space="0" w:color="auto"/>
        <w:right w:val="none" w:sz="0" w:space="0" w:color="auto"/>
      </w:divBdr>
    </w:div>
    <w:div w:id="573206357">
      <w:bodyDiv w:val="1"/>
      <w:marLeft w:val="0"/>
      <w:marRight w:val="0"/>
      <w:marTop w:val="0"/>
      <w:marBottom w:val="0"/>
      <w:divBdr>
        <w:top w:val="none" w:sz="0" w:space="0" w:color="auto"/>
        <w:left w:val="none" w:sz="0" w:space="0" w:color="auto"/>
        <w:bottom w:val="none" w:sz="0" w:space="0" w:color="auto"/>
        <w:right w:val="none" w:sz="0" w:space="0" w:color="auto"/>
      </w:divBdr>
    </w:div>
    <w:div w:id="603153717">
      <w:bodyDiv w:val="1"/>
      <w:marLeft w:val="0"/>
      <w:marRight w:val="0"/>
      <w:marTop w:val="0"/>
      <w:marBottom w:val="0"/>
      <w:divBdr>
        <w:top w:val="none" w:sz="0" w:space="0" w:color="auto"/>
        <w:left w:val="none" w:sz="0" w:space="0" w:color="auto"/>
        <w:bottom w:val="none" w:sz="0" w:space="0" w:color="auto"/>
        <w:right w:val="none" w:sz="0" w:space="0" w:color="auto"/>
      </w:divBdr>
    </w:div>
    <w:div w:id="650017022">
      <w:bodyDiv w:val="1"/>
      <w:marLeft w:val="0"/>
      <w:marRight w:val="0"/>
      <w:marTop w:val="0"/>
      <w:marBottom w:val="0"/>
      <w:divBdr>
        <w:top w:val="none" w:sz="0" w:space="0" w:color="auto"/>
        <w:left w:val="none" w:sz="0" w:space="0" w:color="auto"/>
        <w:bottom w:val="none" w:sz="0" w:space="0" w:color="auto"/>
        <w:right w:val="none" w:sz="0" w:space="0" w:color="auto"/>
      </w:divBdr>
    </w:div>
    <w:div w:id="677076093">
      <w:bodyDiv w:val="1"/>
      <w:marLeft w:val="0"/>
      <w:marRight w:val="0"/>
      <w:marTop w:val="0"/>
      <w:marBottom w:val="0"/>
      <w:divBdr>
        <w:top w:val="none" w:sz="0" w:space="0" w:color="auto"/>
        <w:left w:val="none" w:sz="0" w:space="0" w:color="auto"/>
        <w:bottom w:val="none" w:sz="0" w:space="0" w:color="auto"/>
        <w:right w:val="none" w:sz="0" w:space="0" w:color="auto"/>
      </w:divBdr>
    </w:div>
    <w:div w:id="683751683">
      <w:bodyDiv w:val="1"/>
      <w:marLeft w:val="0"/>
      <w:marRight w:val="0"/>
      <w:marTop w:val="0"/>
      <w:marBottom w:val="0"/>
      <w:divBdr>
        <w:top w:val="none" w:sz="0" w:space="0" w:color="auto"/>
        <w:left w:val="none" w:sz="0" w:space="0" w:color="auto"/>
        <w:bottom w:val="none" w:sz="0" w:space="0" w:color="auto"/>
        <w:right w:val="none" w:sz="0" w:space="0" w:color="auto"/>
      </w:divBdr>
    </w:div>
    <w:div w:id="716977598">
      <w:bodyDiv w:val="1"/>
      <w:marLeft w:val="0"/>
      <w:marRight w:val="0"/>
      <w:marTop w:val="0"/>
      <w:marBottom w:val="0"/>
      <w:divBdr>
        <w:top w:val="none" w:sz="0" w:space="0" w:color="auto"/>
        <w:left w:val="none" w:sz="0" w:space="0" w:color="auto"/>
        <w:bottom w:val="none" w:sz="0" w:space="0" w:color="auto"/>
        <w:right w:val="none" w:sz="0" w:space="0" w:color="auto"/>
      </w:divBdr>
    </w:div>
    <w:div w:id="722482985">
      <w:bodyDiv w:val="1"/>
      <w:marLeft w:val="0"/>
      <w:marRight w:val="0"/>
      <w:marTop w:val="0"/>
      <w:marBottom w:val="0"/>
      <w:divBdr>
        <w:top w:val="none" w:sz="0" w:space="0" w:color="auto"/>
        <w:left w:val="none" w:sz="0" w:space="0" w:color="auto"/>
        <w:bottom w:val="none" w:sz="0" w:space="0" w:color="auto"/>
        <w:right w:val="none" w:sz="0" w:space="0" w:color="auto"/>
      </w:divBdr>
    </w:div>
    <w:div w:id="741368947">
      <w:bodyDiv w:val="1"/>
      <w:marLeft w:val="0"/>
      <w:marRight w:val="0"/>
      <w:marTop w:val="0"/>
      <w:marBottom w:val="0"/>
      <w:divBdr>
        <w:top w:val="none" w:sz="0" w:space="0" w:color="auto"/>
        <w:left w:val="none" w:sz="0" w:space="0" w:color="auto"/>
        <w:bottom w:val="none" w:sz="0" w:space="0" w:color="auto"/>
        <w:right w:val="none" w:sz="0" w:space="0" w:color="auto"/>
      </w:divBdr>
    </w:div>
    <w:div w:id="765811737">
      <w:bodyDiv w:val="1"/>
      <w:marLeft w:val="0"/>
      <w:marRight w:val="0"/>
      <w:marTop w:val="0"/>
      <w:marBottom w:val="0"/>
      <w:divBdr>
        <w:top w:val="none" w:sz="0" w:space="0" w:color="auto"/>
        <w:left w:val="none" w:sz="0" w:space="0" w:color="auto"/>
        <w:bottom w:val="none" w:sz="0" w:space="0" w:color="auto"/>
        <w:right w:val="none" w:sz="0" w:space="0" w:color="auto"/>
      </w:divBdr>
    </w:div>
    <w:div w:id="830100697">
      <w:bodyDiv w:val="1"/>
      <w:marLeft w:val="0"/>
      <w:marRight w:val="0"/>
      <w:marTop w:val="0"/>
      <w:marBottom w:val="0"/>
      <w:divBdr>
        <w:top w:val="none" w:sz="0" w:space="0" w:color="auto"/>
        <w:left w:val="none" w:sz="0" w:space="0" w:color="auto"/>
        <w:bottom w:val="none" w:sz="0" w:space="0" w:color="auto"/>
        <w:right w:val="none" w:sz="0" w:space="0" w:color="auto"/>
      </w:divBdr>
    </w:div>
    <w:div w:id="869731328">
      <w:bodyDiv w:val="1"/>
      <w:marLeft w:val="0"/>
      <w:marRight w:val="0"/>
      <w:marTop w:val="0"/>
      <w:marBottom w:val="0"/>
      <w:divBdr>
        <w:top w:val="none" w:sz="0" w:space="0" w:color="auto"/>
        <w:left w:val="none" w:sz="0" w:space="0" w:color="auto"/>
        <w:bottom w:val="none" w:sz="0" w:space="0" w:color="auto"/>
        <w:right w:val="none" w:sz="0" w:space="0" w:color="auto"/>
      </w:divBdr>
    </w:div>
    <w:div w:id="895167740">
      <w:bodyDiv w:val="1"/>
      <w:marLeft w:val="0"/>
      <w:marRight w:val="0"/>
      <w:marTop w:val="0"/>
      <w:marBottom w:val="0"/>
      <w:divBdr>
        <w:top w:val="none" w:sz="0" w:space="0" w:color="auto"/>
        <w:left w:val="none" w:sz="0" w:space="0" w:color="auto"/>
        <w:bottom w:val="none" w:sz="0" w:space="0" w:color="auto"/>
        <w:right w:val="none" w:sz="0" w:space="0" w:color="auto"/>
      </w:divBdr>
    </w:div>
    <w:div w:id="953831880">
      <w:bodyDiv w:val="1"/>
      <w:marLeft w:val="0"/>
      <w:marRight w:val="0"/>
      <w:marTop w:val="0"/>
      <w:marBottom w:val="0"/>
      <w:divBdr>
        <w:top w:val="none" w:sz="0" w:space="0" w:color="auto"/>
        <w:left w:val="none" w:sz="0" w:space="0" w:color="auto"/>
        <w:bottom w:val="none" w:sz="0" w:space="0" w:color="auto"/>
        <w:right w:val="none" w:sz="0" w:space="0" w:color="auto"/>
      </w:divBdr>
    </w:div>
    <w:div w:id="982465824">
      <w:bodyDiv w:val="1"/>
      <w:marLeft w:val="0"/>
      <w:marRight w:val="0"/>
      <w:marTop w:val="0"/>
      <w:marBottom w:val="0"/>
      <w:divBdr>
        <w:top w:val="none" w:sz="0" w:space="0" w:color="auto"/>
        <w:left w:val="none" w:sz="0" w:space="0" w:color="auto"/>
        <w:bottom w:val="none" w:sz="0" w:space="0" w:color="auto"/>
        <w:right w:val="none" w:sz="0" w:space="0" w:color="auto"/>
      </w:divBdr>
    </w:div>
    <w:div w:id="1004549410">
      <w:bodyDiv w:val="1"/>
      <w:marLeft w:val="0"/>
      <w:marRight w:val="0"/>
      <w:marTop w:val="0"/>
      <w:marBottom w:val="0"/>
      <w:divBdr>
        <w:top w:val="none" w:sz="0" w:space="0" w:color="auto"/>
        <w:left w:val="none" w:sz="0" w:space="0" w:color="auto"/>
        <w:bottom w:val="none" w:sz="0" w:space="0" w:color="auto"/>
        <w:right w:val="none" w:sz="0" w:space="0" w:color="auto"/>
      </w:divBdr>
    </w:div>
    <w:div w:id="1022168614">
      <w:bodyDiv w:val="1"/>
      <w:marLeft w:val="0"/>
      <w:marRight w:val="0"/>
      <w:marTop w:val="0"/>
      <w:marBottom w:val="0"/>
      <w:divBdr>
        <w:top w:val="none" w:sz="0" w:space="0" w:color="auto"/>
        <w:left w:val="none" w:sz="0" w:space="0" w:color="auto"/>
        <w:bottom w:val="none" w:sz="0" w:space="0" w:color="auto"/>
        <w:right w:val="none" w:sz="0" w:space="0" w:color="auto"/>
      </w:divBdr>
    </w:div>
    <w:div w:id="1031345212">
      <w:bodyDiv w:val="1"/>
      <w:marLeft w:val="0"/>
      <w:marRight w:val="0"/>
      <w:marTop w:val="0"/>
      <w:marBottom w:val="0"/>
      <w:divBdr>
        <w:top w:val="none" w:sz="0" w:space="0" w:color="auto"/>
        <w:left w:val="none" w:sz="0" w:space="0" w:color="auto"/>
        <w:bottom w:val="none" w:sz="0" w:space="0" w:color="auto"/>
        <w:right w:val="none" w:sz="0" w:space="0" w:color="auto"/>
      </w:divBdr>
    </w:div>
    <w:div w:id="1054742038">
      <w:bodyDiv w:val="1"/>
      <w:marLeft w:val="0"/>
      <w:marRight w:val="0"/>
      <w:marTop w:val="0"/>
      <w:marBottom w:val="0"/>
      <w:divBdr>
        <w:top w:val="none" w:sz="0" w:space="0" w:color="auto"/>
        <w:left w:val="none" w:sz="0" w:space="0" w:color="auto"/>
        <w:bottom w:val="none" w:sz="0" w:space="0" w:color="auto"/>
        <w:right w:val="none" w:sz="0" w:space="0" w:color="auto"/>
      </w:divBdr>
    </w:div>
    <w:div w:id="1058482119">
      <w:bodyDiv w:val="1"/>
      <w:marLeft w:val="0"/>
      <w:marRight w:val="0"/>
      <w:marTop w:val="0"/>
      <w:marBottom w:val="0"/>
      <w:divBdr>
        <w:top w:val="none" w:sz="0" w:space="0" w:color="auto"/>
        <w:left w:val="none" w:sz="0" w:space="0" w:color="auto"/>
        <w:bottom w:val="none" w:sz="0" w:space="0" w:color="auto"/>
        <w:right w:val="none" w:sz="0" w:space="0" w:color="auto"/>
      </w:divBdr>
    </w:div>
    <w:div w:id="1076592195">
      <w:bodyDiv w:val="1"/>
      <w:marLeft w:val="0"/>
      <w:marRight w:val="0"/>
      <w:marTop w:val="0"/>
      <w:marBottom w:val="0"/>
      <w:divBdr>
        <w:top w:val="none" w:sz="0" w:space="0" w:color="auto"/>
        <w:left w:val="none" w:sz="0" w:space="0" w:color="auto"/>
        <w:bottom w:val="none" w:sz="0" w:space="0" w:color="auto"/>
        <w:right w:val="none" w:sz="0" w:space="0" w:color="auto"/>
      </w:divBdr>
    </w:div>
    <w:div w:id="1139109388">
      <w:bodyDiv w:val="1"/>
      <w:marLeft w:val="0"/>
      <w:marRight w:val="0"/>
      <w:marTop w:val="0"/>
      <w:marBottom w:val="0"/>
      <w:divBdr>
        <w:top w:val="none" w:sz="0" w:space="0" w:color="auto"/>
        <w:left w:val="none" w:sz="0" w:space="0" w:color="auto"/>
        <w:bottom w:val="none" w:sz="0" w:space="0" w:color="auto"/>
        <w:right w:val="none" w:sz="0" w:space="0" w:color="auto"/>
      </w:divBdr>
    </w:div>
    <w:div w:id="1188910824">
      <w:bodyDiv w:val="1"/>
      <w:marLeft w:val="0"/>
      <w:marRight w:val="0"/>
      <w:marTop w:val="0"/>
      <w:marBottom w:val="0"/>
      <w:divBdr>
        <w:top w:val="none" w:sz="0" w:space="0" w:color="auto"/>
        <w:left w:val="none" w:sz="0" w:space="0" w:color="auto"/>
        <w:bottom w:val="none" w:sz="0" w:space="0" w:color="auto"/>
        <w:right w:val="none" w:sz="0" w:space="0" w:color="auto"/>
      </w:divBdr>
    </w:div>
    <w:div w:id="1197813484">
      <w:bodyDiv w:val="1"/>
      <w:marLeft w:val="0"/>
      <w:marRight w:val="0"/>
      <w:marTop w:val="0"/>
      <w:marBottom w:val="0"/>
      <w:divBdr>
        <w:top w:val="none" w:sz="0" w:space="0" w:color="auto"/>
        <w:left w:val="none" w:sz="0" w:space="0" w:color="auto"/>
        <w:bottom w:val="none" w:sz="0" w:space="0" w:color="auto"/>
        <w:right w:val="none" w:sz="0" w:space="0" w:color="auto"/>
      </w:divBdr>
    </w:div>
    <w:div w:id="1220245896">
      <w:bodyDiv w:val="1"/>
      <w:marLeft w:val="0"/>
      <w:marRight w:val="0"/>
      <w:marTop w:val="0"/>
      <w:marBottom w:val="0"/>
      <w:divBdr>
        <w:top w:val="none" w:sz="0" w:space="0" w:color="auto"/>
        <w:left w:val="none" w:sz="0" w:space="0" w:color="auto"/>
        <w:bottom w:val="none" w:sz="0" w:space="0" w:color="auto"/>
        <w:right w:val="none" w:sz="0" w:space="0" w:color="auto"/>
      </w:divBdr>
    </w:div>
    <w:div w:id="1315373147">
      <w:bodyDiv w:val="1"/>
      <w:marLeft w:val="0"/>
      <w:marRight w:val="0"/>
      <w:marTop w:val="0"/>
      <w:marBottom w:val="0"/>
      <w:divBdr>
        <w:top w:val="none" w:sz="0" w:space="0" w:color="auto"/>
        <w:left w:val="none" w:sz="0" w:space="0" w:color="auto"/>
        <w:bottom w:val="none" w:sz="0" w:space="0" w:color="auto"/>
        <w:right w:val="none" w:sz="0" w:space="0" w:color="auto"/>
      </w:divBdr>
    </w:div>
    <w:div w:id="1376736557">
      <w:bodyDiv w:val="1"/>
      <w:marLeft w:val="0"/>
      <w:marRight w:val="0"/>
      <w:marTop w:val="0"/>
      <w:marBottom w:val="0"/>
      <w:divBdr>
        <w:top w:val="none" w:sz="0" w:space="0" w:color="auto"/>
        <w:left w:val="none" w:sz="0" w:space="0" w:color="auto"/>
        <w:bottom w:val="none" w:sz="0" w:space="0" w:color="auto"/>
        <w:right w:val="none" w:sz="0" w:space="0" w:color="auto"/>
      </w:divBdr>
    </w:div>
    <w:div w:id="1457137117">
      <w:bodyDiv w:val="1"/>
      <w:marLeft w:val="0"/>
      <w:marRight w:val="0"/>
      <w:marTop w:val="0"/>
      <w:marBottom w:val="0"/>
      <w:divBdr>
        <w:top w:val="none" w:sz="0" w:space="0" w:color="auto"/>
        <w:left w:val="none" w:sz="0" w:space="0" w:color="auto"/>
        <w:bottom w:val="none" w:sz="0" w:space="0" w:color="auto"/>
        <w:right w:val="none" w:sz="0" w:space="0" w:color="auto"/>
      </w:divBdr>
    </w:div>
    <w:div w:id="1459256162">
      <w:bodyDiv w:val="1"/>
      <w:marLeft w:val="0"/>
      <w:marRight w:val="0"/>
      <w:marTop w:val="0"/>
      <w:marBottom w:val="0"/>
      <w:divBdr>
        <w:top w:val="none" w:sz="0" w:space="0" w:color="auto"/>
        <w:left w:val="none" w:sz="0" w:space="0" w:color="auto"/>
        <w:bottom w:val="none" w:sz="0" w:space="0" w:color="auto"/>
        <w:right w:val="none" w:sz="0" w:space="0" w:color="auto"/>
      </w:divBdr>
    </w:div>
    <w:div w:id="1460108127">
      <w:bodyDiv w:val="1"/>
      <w:marLeft w:val="0"/>
      <w:marRight w:val="0"/>
      <w:marTop w:val="0"/>
      <w:marBottom w:val="0"/>
      <w:divBdr>
        <w:top w:val="none" w:sz="0" w:space="0" w:color="auto"/>
        <w:left w:val="none" w:sz="0" w:space="0" w:color="auto"/>
        <w:bottom w:val="none" w:sz="0" w:space="0" w:color="auto"/>
        <w:right w:val="none" w:sz="0" w:space="0" w:color="auto"/>
      </w:divBdr>
    </w:div>
    <w:div w:id="1468665728">
      <w:bodyDiv w:val="1"/>
      <w:marLeft w:val="0"/>
      <w:marRight w:val="0"/>
      <w:marTop w:val="0"/>
      <w:marBottom w:val="0"/>
      <w:divBdr>
        <w:top w:val="none" w:sz="0" w:space="0" w:color="auto"/>
        <w:left w:val="none" w:sz="0" w:space="0" w:color="auto"/>
        <w:bottom w:val="none" w:sz="0" w:space="0" w:color="auto"/>
        <w:right w:val="none" w:sz="0" w:space="0" w:color="auto"/>
      </w:divBdr>
    </w:div>
    <w:div w:id="1502308270">
      <w:bodyDiv w:val="1"/>
      <w:marLeft w:val="0"/>
      <w:marRight w:val="0"/>
      <w:marTop w:val="0"/>
      <w:marBottom w:val="0"/>
      <w:divBdr>
        <w:top w:val="none" w:sz="0" w:space="0" w:color="auto"/>
        <w:left w:val="none" w:sz="0" w:space="0" w:color="auto"/>
        <w:bottom w:val="none" w:sz="0" w:space="0" w:color="auto"/>
        <w:right w:val="none" w:sz="0" w:space="0" w:color="auto"/>
      </w:divBdr>
    </w:div>
    <w:div w:id="1514881732">
      <w:bodyDiv w:val="1"/>
      <w:marLeft w:val="0"/>
      <w:marRight w:val="0"/>
      <w:marTop w:val="0"/>
      <w:marBottom w:val="0"/>
      <w:divBdr>
        <w:top w:val="none" w:sz="0" w:space="0" w:color="auto"/>
        <w:left w:val="none" w:sz="0" w:space="0" w:color="auto"/>
        <w:bottom w:val="none" w:sz="0" w:space="0" w:color="auto"/>
        <w:right w:val="none" w:sz="0" w:space="0" w:color="auto"/>
      </w:divBdr>
    </w:div>
    <w:div w:id="1518302154">
      <w:bodyDiv w:val="1"/>
      <w:marLeft w:val="0"/>
      <w:marRight w:val="0"/>
      <w:marTop w:val="0"/>
      <w:marBottom w:val="0"/>
      <w:divBdr>
        <w:top w:val="none" w:sz="0" w:space="0" w:color="auto"/>
        <w:left w:val="none" w:sz="0" w:space="0" w:color="auto"/>
        <w:bottom w:val="none" w:sz="0" w:space="0" w:color="auto"/>
        <w:right w:val="none" w:sz="0" w:space="0" w:color="auto"/>
      </w:divBdr>
    </w:div>
    <w:div w:id="1548372156">
      <w:bodyDiv w:val="1"/>
      <w:marLeft w:val="0"/>
      <w:marRight w:val="0"/>
      <w:marTop w:val="0"/>
      <w:marBottom w:val="0"/>
      <w:divBdr>
        <w:top w:val="none" w:sz="0" w:space="0" w:color="auto"/>
        <w:left w:val="none" w:sz="0" w:space="0" w:color="auto"/>
        <w:bottom w:val="none" w:sz="0" w:space="0" w:color="auto"/>
        <w:right w:val="none" w:sz="0" w:space="0" w:color="auto"/>
      </w:divBdr>
    </w:div>
    <w:div w:id="1559777085">
      <w:bodyDiv w:val="1"/>
      <w:marLeft w:val="0"/>
      <w:marRight w:val="0"/>
      <w:marTop w:val="0"/>
      <w:marBottom w:val="0"/>
      <w:divBdr>
        <w:top w:val="none" w:sz="0" w:space="0" w:color="auto"/>
        <w:left w:val="none" w:sz="0" w:space="0" w:color="auto"/>
        <w:bottom w:val="none" w:sz="0" w:space="0" w:color="auto"/>
        <w:right w:val="none" w:sz="0" w:space="0" w:color="auto"/>
      </w:divBdr>
    </w:div>
    <w:div w:id="1571650753">
      <w:bodyDiv w:val="1"/>
      <w:marLeft w:val="0"/>
      <w:marRight w:val="0"/>
      <w:marTop w:val="0"/>
      <w:marBottom w:val="0"/>
      <w:divBdr>
        <w:top w:val="none" w:sz="0" w:space="0" w:color="auto"/>
        <w:left w:val="none" w:sz="0" w:space="0" w:color="auto"/>
        <w:bottom w:val="none" w:sz="0" w:space="0" w:color="auto"/>
        <w:right w:val="none" w:sz="0" w:space="0" w:color="auto"/>
      </w:divBdr>
    </w:div>
    <w:div w:id="1610820586">
      <w:bodyDiv w:val="1"/>
      <w:marLeft w:val="0"/>
      <w:marRight w:val="0"/>
      <w:marTop w:val="0"/>
      <w:marBottom w:val="0"/>
      <w:divBdr>
        <w:top w:val="none" w:sz="0" w:space="0" w:color="auto"/>
        <w:left w:val="none" w:sz="0" w:space="0" w:color="auto"/>
        <w:bottom w:val="none" w:sz="0" w:space="0" w:color="auto"/>
        <w:right w:val="none" w:sz="0" w:space="0" w:color="auto"/>
      </w:divBdr>
    </w:div>
    <w:div w:id="1639723655">
      <w:bodyDiv w:val="1"/>
      <w:marLeft w:val="0"/>
      <w:marRight w:val="0"/>
      <w:marTop w:val="0"/>
      <w:marBottom w:val="0"/>
      <w:divBdr>
        <w:top w:val="none" w:sz="0" w:space="0" w:color="auto"/>
        <w:left w:val="none" w:sz="0" w:space="0" w:color="auto"/>
        <w:bottom w:val="none" w:sz="0" w:space="0" w:color="auto"/>
        <w:right w:val="none" w:sz="0" w:space="0" w:color="auto"/>
      </w:divBdr>
    </w:div>
    <w:div w:id="1658805007">
      <w:bodyDiv w:val="1"/>
      <w:marLeft w:val="0"/>
      <w:marRight w:val="0"/>
      <w:marTop w:val="0"/>
      <w:marBottom w:val="0"/>
      <w:divBdr>
        <w:top w:val="none" w:sz="0" w:space="0" w:color="auto"/>
        <w:left w:val="none" w:sz="0" w:space="0" w:color="auto"/>
        <w:bottom w:val="none" w:sz="0" w:space="0" w:color="auto"/>
        <w:right w:val="none" w:sz="0" w:space="0" w:color="auto"/>
      </w:divBdr>
    </w:div>
    <w:div w:id="1679625175">
      <w:bodyDiv w:val="1"/>
      <w:marLeft w:val="0"/>
      <w:marRight w:val="0"/>
      <w:marTop w:val="0"/>
      <w:marBottom w:val="0"/>
      <w:divBdr>
        <w:top w:val="none" w:sz="0" w:space="0" w:color="auto"/>
        <w:left w:val="none" w:sz="0" w:space="0" w:color="auto"/>
        <w:bottom w:val="none" w:sz="0" w:space="0" w:color="auto"/>
        <w:right w:val="none" w:sz="0" w:space="0" w:color="auto"/>
      </w:divBdr>
    </w:div>
    <w:div w:id="1695232139">
      <w:bodyDiv w:val="1"/>
      <w:marLeft w:val="0"/>
      <w:marRight w:val="0"/>
      <w:marTop w:val="0"/>
      <w:marBottom w:val="0"/>
      <w:divBdr>
        <w:top w:val="none" w:sz="0" w:space="0" w:color="auto"/>
        <w:left w:val="none" w:sz="0" w:space="0" w:color="auto"/>
        <w:bottom w:val="none" w:sz="0" w:space="0" w:color="auto"/>
        <w:right w:val="none" w:sz="0" w:space="0" w:color="auto"/>
      </w:divBdr>
      <w:divsChild>
        <w:div w:id="11683934">
          <w:marLeft w:val="0"/>
          <w:marRight w:val="0"/>
          <w:marTop w:val="0"/>
          <w:marBottom w:val="0"/>
          <w:divBdr>
            <w:top w:val="none" w:sz="0" w:space="0" w:color="auto"/>
            <w:left w:val="none" w:sz="0" w:space="0" w:color="auto"/>
            <w:bottom w:val="none" w:sz="0" w:space="0" w:color="auto"/>
            <w:right w:val="none" w:sz="0" w:space="0" w:color="auto"/>
          </w:divBdr>
        </w:div>
        <w:div w:id="17707807">
          <w:marLeft w:val="0"/>
          <w:marRight w:val="0"/>
          <w:marTop w:val="0"/>
          <w:marBottom w:val="0"/>
          <w:divBdr>
            <w:top w:val="none" w:sz="0" w:space="0" w:color="auto"/>
            <w:left w:val="none" w:sz="0" w:space="0" w:color="auto"/>
            <w:bottom w:val="none" w:sz="0" w:space="0" w:color="auto"/>
            <w:right w:val="none" w:sz="0" w:space="0" w:color="auto"/>
          </w:divBdr>
        </w:div>
        <w:div w:id="40253982">
          <w:marLeft w:val="0"/>
          <w:marRight w:val="0"/>
          <w:marTop w:val="0"/>
          <w:marBottom w:val="0"/>
          <w:divBdr>
            <w:top w:val="none" w:sz="0" w:space="0" w:color="auto"/>
            <w:left w:val="none" w:sz="0" w:space="0" w:color="auto"/>
            <w:bottom w:val="none" w:sz="0" w:space="0" w:color="auto"/>
            <w:right w:val="none" w:sz="0" w:space="0" w:color="auto"/>
          </w:divBdr>
        </w:div>
        <w:div w:id="70352283">
          <w:marLeft w:val="0"/>
          <w:marRight w:val="0"/>
          <w:marTop w:val="0"/>
          <w:marBottom w:val="0"/>
          <w:divBdr>
            <w:top w:val="none" w:sz="0" w:space="0" w:color="auto"/>
            <w:left w:val="none" w:sz="0" w:space="0" w:color="auto"/>
            <w:bottom w:val="none" w:sz="0" w:space="0" w:color="auto"/>
            <w:right w:val="none" w:sz="0" w:space="0" w:color="auto"/>
          </w:divBdr>
        </w:div>
        <w:div w:id="173306779">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246160458">
          <w:marLeft w:val="0"/>
          <w:marRight w:val="0"/>
          <w:marTop w:val="0"/>
          <w:marBottom w:val="0"/>
          <w:divBdr>
            <w:top w:val="none" w:sz="0" w:space="0" w:color="auto"/>
            <w:left w:val="none" w:sz="0" w:space="0" w:color="auto"/>
            <w:bottom w:val="none" w:sz="0" w:space="0" w:color="auto"/>
            <w:right w:val="none" w:sz="0" w:space="0" w:color="auto"/>
          </w:divBdr>
        </w:div>
        <w:div w:id="256212012">
          <w:marLeft w:val="0"/>
          <w:marRight w:val="0"/>
          <w:marTop w:val="0"/>
          <w:marBottom w:val="0"/>
          <w:divBdr>
            <w:top w:val="none" w:sz="0" w:space="0" w:color="auto"/>
            <w:left w:val="none" w:sz="0" w:space="0" w:color="auto"/>
            <w:bottom w:val="none" w:sz="0" w:space="0" w:color="auto"/>
            <w:right w:val="none" w:sz="0" w:space="0" w:color="auto"/>
          </w:divBdr>
        </w:div>
        <w:div w:id="408618531">
          <w:marLeft w:val="0"/>
          <w:marRight w:val="0"/>
          <w:marTop w:val="0"/>
          <w:marBottom w:val="0"/>
          <w:divBdr>
            <w:top w:val="none" w:sz="0" w:space="0" w:color="auto"/>
            <w:left w:val="none" w:sz="0" w:space="0" w:color="auto"/>
            <w:bottom w:val="none" w:sz="0" w:space="0" w:color="auto"/>
            <w:right w:val="none" w:sz="0" w:space="0" w:color="auto"/>
          </w:divBdr>
        </w:div>
        <w:div w:id="469444604">
          <w:marLeft w:val="0"/>
          <w:marRight w:val="0"/>
          <w:marTop w:val="0"/>
          <w:marBottom w:val="0"/>
          <w:divBdr>
            <w:top w:val="none" w:sz="0" w:space="0" w:color="auto"/>
            <w:left w:val="none" w:sz="0" w:space="0" w:color="auto"/>
            <w:bottom w:val="none" w:sz="0" w:space="0" w:color="auto"/>
            <w:right w:val="none" w:sz="0" w:space="0" w:color="auto"/>
          </w:divBdr>
        </w:div>
        <w:div w:id="498467988">
          <w:marLeft w:val="0"/>
          <w:marRight w:val="0"/>
          <w:marTop w:val="0"/>
          <w:marBottom w:val="0"/>
          <w:divBdr>
            <w:top w:val="none" w:sz="0" w:space="0" w:color="auto"/>
            <w:left w:val="none" w:sz="0" w:space="0" w:color="auto"/>
            <w:bottom w:val="none" w:sz="0" w:space="0" w:color="auto"/>
            <w:right w:val="none" w:sz="0" w:space="0" w:color="auto"/>
          </w:divBdr>
        </w:div>
        <w:div w:id="519897900">
          <w:marLeft w:val="0"/>
          <w:marRight w:val="0"/>
          <w:marTop w:val="0"/>
          <w:marBottom w:val="0"/>
          <w:divBdr>
            <w:top w:val="none" w:sz="0" w:space="0" w:color="auto"/>
            <w:left w:val="none" w:sz="0" w:space="0" w:color="auto"/>
            <w:bottom w:val="none" w:sz="0" w:space="0" w:color="auto"/>
            <w:right w:val="none" w:sz="0" w:space="0" w:color="auto"/>
          </w:divBdr>
        </w:div>
        <w:div w:id="645742550">
          <w:marLeft w:val="0"/>
          <w:marRight w:val="0"/>
          <w:marTop w:val="0"/>
          <w:marBottom w:val="0"/>
          <w:divBdr>
            <w:top w:val="none" w:sz="0" w:space="0" w:color="auto"/>
            <w:left w:val="none" w:sz="0" w:space="0" w:color="auto"/>
            <w:bottom w:val="none" w:sz="0" w:space="0" w:color="auto"/>
            <w:right w:val="none" w:sz="0" w:space="0" w:color="auto"/>
          </w:divBdr>
        </w:div>
        <w:div w:id="700520300">
          <w:marLeft w:val="0"/>
          <w:marRight w:val="0"/>
          <w:marTop w:val="0"/>
          <w:marBottom w:val="0"/>
          <w:divBdr>
            <w:top w:val="none" w:sz="0" w:space="0" w:color="auto"/>
            <w:left w:val="none" w:sz="0" w:space="0" w:color="auto"/>
            <w:bottom w:val="none" w:sz="0" w:space="0" w:color="auto"/>
            <w:right w:val="none" w:sz="0" w:space="0" w:color="auto"/>
          </w:divBdr>
        </w:div>
        <w:div w:id="727459800">
          <w:marLeft w:val="0"/>
          <w:marRight w:val="0"/>
          <w:marTop w:val="0"/>
          <w:marBottom w:val="0"/>
          <w:divBdr>
            <w:top w:val="none" w:sz="0" w:space="0" w:color="auto"/>
            <w:left w:val="none" w:sz="0" w:space="0" w:color="auto"/>
            <w:bottom w:val="none" w:sz="0" w:space="0" w:color="auto"/>
            <w:right w:val="none" w:sz="0" w:space="0" w:color="auto"/>
          </w:divBdr>
        </w:div>
        <w:div w:id="766275054">
          <w:marLeft w:val="0"/>
          <w:marRight w:val="0"/>
          <w:marTop w:val="0"/>
          <w:marBottom w:val="0"/>
          <w:divBdr>
            <w:top w:val="none" w:sz="0" w:space="0" w:color="auto"/>
            <w:left w:val="none" w:sz="0" w:space="0" w:color="auto"/>
            <w:bottom w:val="none" w:sz="0" w:space="0" w:color="auto"/>
            <w:right w:val="none" w:sz="0" w:space="0" w:color="auto"/>
          </w:divBdr>
        </w:div>
        <w:div w:id="1014308167">
          <w:marLeft w:val="0"/>
          <w:marRight w:val="0"/>
          <w:marTop w:val="0"/>
          <w:marBottom w:val="0"/>
          <w:divBdr>
            <w:top w:val="none" w:sz="0" w:space="0" w:color="auto"/>
            <w:left w:val="none" w:sz="0" w:space="0" w:color="auto"/>
            <w:bottom w:val="none" w:sz="0" w:space="0" w:color="auto"/>
            <w:right w:val="none" w:sz="0" w:space="0" w:color="auto"/>
          </w:divBdr>
        </w:div>
        <w:div w:id="1022051400">
          <w:marLeft w:val="0"/>
          <w:marRight w:val="0"/>
          <w:marTop w:val="0"/>
          <w:marBottom w:val="0"/>
          <w:divBdr>
            <w:top w:val="none" w:sz="0" w:space="0" w:color="auto"/>
            <w:left w:val="none" w:sz="0" w:space="0" w:color="auto"/>
            <w:bottom w:val="none" w:sz="0" w:space="0" w:color="auto"/>
            <w:right w:val="none" w:sz="0" w:space="0" w:color="auto"/>
          </w:divBdr>
        </w:div>
        <w:div w:id="1022129928">
          <w:marLeft w:val="0"/>
          <w:marRight w:val="0"/>
          <w:marTop w:val="0"/>
          <w:marBottom w:val="0"/>
          <w:divBdr>
            <w:top w:val="none" w:sz="0" w:space="0" w:color="auto"/>
            <w:left w:val="none" w:sz="0" w:space="0" w:color="auto"/>
            <w:bottom w:val="none" w:sz="0" w:space="0" w:color="auto"/>
            <w:right w:val="none" w:sz="0" w:space="0" w:color="auto"/>
          </w:divBdr>
        </w:div>
        <w:div w:id="1084690485">
          <w:marLeft w:val="0"/>
          <w:marRight w:val="0"/>
          <w:marTop w:val="0"/>
          <w:marBottom w:val="0"/>
          <w:divBdr>
            <w:top w:val="none" w:sz="0" w:space="0" w:color="auto"/>
            <w:left w:val="none" w:sz="0" w:space="0" w:color="auto"/>
            <w:bottom w:val="none" w:sz="0" w:space="0" w:color="auto"/>
            <w:right w:val="none" w:sz="0" w:space="0" w:color="auto"/>
          </w:divBdr>
        </w:div>
        <w:div w:id="1113742380">
          <w:marLeft w:val="0"/>
          <w:marRight w:val="0"/>
          <w:marTop w:val="0"/>
          <w:marBottom w:val="0"/>
          <w:divBdr>
            <w:top w:val="none" w:sz="0" w:space="0" w:color="auto"/>
            <w:left w:val="none" w:sz="0" w:space="0" w:color="auto"/>
            <w:bottom w:val="none" w:sz="0" w:space="0" w:color="auto"/>
            <w:right w:val="none" w:sz="0" w:space="0" w:color="auto"/>
          </w:divBdr>
        </w:div>
        <w:div w:id="1171287302">
          <w:marLeft w:val="0"/>
          <w:marRight w:val="0"/>
          <w:marTop w:val="0"/>
          <w:marBottom w:val="0"/>
          <w:divBdr>
            <w:top w:val="none" w:sz="0" w:space="0" w:color="auto"/>
            <w:left w:val="none" w:sz="0" w:space="0" w:color="auto"/>
            <w:bottom w:val="none" w:sz="0" w:space="0" w:color="auto"/>
            <w:right w:val="none" w:sz="0" w:space="0" w:color="auto"/>
          </w:divBdr>
        </w:div>
        <w:div w:id="1216044226">
          <w:marLeft w:val="0"/>
          <w:marRight w:val="0"/>
          <w:marTop w:val="0"/>
          <w:marBottom w:val="0"/>
          <w:divBdr>
            <w:top w:val="none" w:sz="0" w:space="0" w:color="auto"/>
            <w:left w:val="none" w:sz="0" w:space="0" w:color="auto"/>
            <w:bottom w:val="none" w:sz="0" w:space="0" w:color="auto"/>
            <w:right w:val="none" w:sz="0" w:space="0" w:color="auto"/>
          </w:divBdr>
        </w:div>
        <w:div w:id="1225678764">
          <w:marLeft w:val="0"/>
          <w:marRight w:val="0"/>
          <w:marTop w:val="0"/>
          <w:marBottom w:val="0"/>
          <w:divBdr>
            <w:top w:val="none" w:sz="0" w:space="0" w:color="auto"/>
            <w:left w:val="none" w:sz="0" w:space="0" w:color="auto"/>
            <w:bottom w:val="none" w:sz="0" w:space="0" w:color="auto"/>
            <w:right w:val="none" w:sz="0" w:space="0" w:color="auto"/>
          </w:divBdr>
        </w:div>
        <w:div w:id="1290820414">
          <w:marLeft w:val="0"/>
          <w:marRight w:val="0"/>
          <w:marTop w:val="0"/>
          <w:marBottom w:val="0"/>
          <w:divBdr>
            <w:top w:val="none" w:sz="0" w:space="0" w:color="auto"/>
            <w:left w:val="none" w:sz="0" w:space="0" w:color="auto"/>
            <w:bottom w:val="none" w:sz="0" w:space="0" w:color="auto"/>
            <w:right w:val="none" w:sz="0" w:space="0" w:color="auto"/>
          </w:divBdr>
        </w:div>
        <w:div w:id="1331102797">
          <w:marLeft w:val="0"/>
          <w:marRight w:val="0"/>
          <w:marTop w:val="0"/>
          <w:marBottom w:val="0"/>
          <w:divBdr>
            <w:top w:val="none" w:sz="0" w:space="0" w:color="auto"/>
            <w:left w:val="none" w:sz="0" w:space="0" w:color="auto"/>
            <w:bottom w:val="none" w:sz="0" w:space="0" w:color="auto"/>
            <w:right w:val="none" w:sz="0" w:space="0" w:color="auto"/>
          </w:divBdr>
        </w:div>
        <w:div w:id="1535147829">
          <w:marLeft w:val="0"/>
          <w:marRight w:val="0"/>
          <w:marTop w:val="0"/>
          <w:marBottom w:val="0"/>
          <w:divBdr>
            <w:top w:val="none" w:sz="0" w:space="0" w:color="auto"/>
            <w:left w:val="none" w:sz="0" w:space="0" w:color="auto"/>
            <w:bottom w:val="none" w:sz="0" w:space="0" w:color="auto"/>
            <w:right w:val="none" w:sz="0" w:space="0" w:color="auto"/>
          </w:divBdr>
        </w:div>
        <w:div w:id="1620842766">
          <w:marLeft w:val="0"/>
          <w:marRight w:val="0"/>
          <w:marTop w:val="0"/>
          <w:marBottom w:val="0"/>
          <w:divBdr>
            <w:top w:val="none" w:sz="0" w:space="0" w:color="auto"/>
            <w:left w:val="none" w:sz="0" w:space="0" w:color="auto"/>
            <w:bottom w:val="none" w:sz="0" w:space="0" w:color="auto"/>
            <w:right w:val="none" w:sz="0" w:space="0" w:color="auto"/>
          </w:divBdr>
        </w:div>
        <w:div w:id="1655992759">
          <w:marLeft w:val="0"/>
          <w:marRight w:val="0"/>
          <w:marTop w:val="0"/>
          <w:marBottom w:val="0"/>
          <w:divBdr>
            <w:top w:val="none" w:sz="0" w:space="0" w:color="auto"/>
            <w:left w:val="none" w:sz="0" w:space="0" w:color="auto"/>
            <w:bottom w:val="none" w:sz="0" w:space="0" w:color="auto"/>
            <w:right w:val="none" w:sz="0" w:space="0" w:color="auto"/>
          </w:divBdr>
        </w:div>
        <w:div w:id="1759787726">
          <w:marLeft w:val="0"/>
          <w:marRight w:val="0"/>
          <w:marTop w:val="0"/>
          <w:marBottom w:val="0"/>
          <w:divBdr>
            <w:top w:val="none" w:sz="0" w:space="0" w:color="auto"/>
            <w:left w:val="none" w:sz="0" w:space="0" w:color="auto"/>
            <w:bottom w:val="none" w:sz="0" w:space="0" w:color="auto"/>
            <w:right w:val="none" w:sz="0" w:space="0" w:color="auto"/>
          </w:divBdr>
        </w:div>
        <w:div w:id="1805535447">
          <w:marLeft w:val="0"/>
          <w:marRight w:val="0"/>
          <w:marTop w:val="0"/>
          <w:marBottom w:val="0"/>
          <w:divBdr>
            <w:top w:val="none" w:sz="0" w:space="0" w:color="auto"/>
            <w:left w:val="none" w:sz="0" w:space="0" w:color="auto"/>
            <w:bottom w:val="none" w:sz="0" w:space="0" w:color="auto"/>
            <w:right w:val="none" w:sz="0" w:space="0" w:color="auto"/>
          </w:divBdr>
        </w:div>
        <w:div w:id="2071223742">
          <w:marLeft w:val="0"/>
          <w:marRight w:val="0"/>
          <w:marTop w:val="0"/>
          <w:marBottom w:val="0"/>
          <w:divBdr>
            <w:top w:val="none" w:sz="0" w:space="0" w:color="auto"/>
            <w:left w:val="none" w:sz="0" w:space="0" w:color="auto"/>
            <w:bottom w:val="none" w:sz="0" w:space="0" w:color="auto"/>
            <w:right w:val="none" w:sz="0" w:space="0" w:color="auto"/>
          </w:divBdr>
        </w:div>
      </w:divsChild>
    </w:div>
    <w:div w:id="1719161225">
      <w:bodyDiv w:val="1"/>
      <w:marLeft w:val="0"/>
      <w:marRight w:val="0"/>
      <w:marTop w:val="0"/>
      <w:marBottom w:val="0"/>
      <w:divBdr>
        <w:top w:val="none" w:sz="0" w:space="0" w:color="auto"/>
        <w:left w:val="none" w:sz="0" w:space="0" w:color="auto"/>
        <w:bottom w:val="none" w:sz="0" w:space="0" w:color="auto"/>
        <w:right w:val="none" w:sz="0" w:space="0" w:color="auto"/>
      </w:divBdr>
    </w:div>
    <w:div w:id="1731998359">
      <w:bodyDiv w:val="1"/>
      <w:marLeft w:val="0"/>
      <w:marRight w:val="0"/>
      <w:marTop w:val="0"/>
      <w:marBottom w:val="0"/>
      <w:divBdr>
        <w:top w:val="none" w:sz="0" w:space="0" w:color="auto"/>
        <w:left w:val="none" w:sz="0" w:space="0" w:color="auto"/>
        <w:bottom w:val="none" w:sz="0" w:space="0" w:color="auto"/>
        <w:right w:val="none" w:sz="0" w:space="0" w:color="auto"/>
      </w:divBdr>
    </w:div>
    <w:div w:id="1749957358">
      <w:bodyDiv w:val="1"/>
      <w:marLeft w:val="0"/>
      <w:marRight w:val="0"/>
      <w:marTop w:val="0"/>
      <w:marBottom w:val="0"/>
      <w:divBdr>
        <w:top w:val="none" w:sz="0" w:space="0" w:color="auto"/>
        <w:left w:val="none" w:sz="0" w:space="0" w:color="auto"/>
        <w:bottom w:val="none" w:sz="0" w:space="0" w:color="auto"/>
        <w:right w:val="none" w:sz="0" w:space="0" w:color="auto"/>
      </w:divBdr>
    </w:div>
    <w:div w:id="1802532362">
      <w:bodyDiv w:val="1"/>
      <w:marLeft w:val="0"/>
      <w:marRight w:val="0"/>
      <w:marTop w:val="0"/>
      <w:marBottom w:val="0"/>
      <w:divBdr>
        <w:top w:val="none" w:sz="0" w:space="0" w:color="auto"/>
        <w:left w:val="none" w:sz="0" w:space="0" w:color="auto"/>
        <w:bottom w:val="none" w:sz="0" w:space="0" w:color="auto"/>
        <w:right w:val="none" w:sz="0" w:space="0" w:color="auto"/>
      </w:divBdr>
    </w:div>
    <w:div w:id="1804736551">
      <w:bodyDiv w:val="1"/>
      <w:marLeft w:val="0"/>
      <w:marRight w:val="0"/>
      <w:marTop w:val="0"/>
      <w:marBottom w:val="0"/>
      <w:divBdr>
        <w:top w:val="none" w:sz="0" w:space="0" w:color="auto"/>
        <w:left w:val="none" w:sz="0" w:space="0" w:color="auto"/>
        <w:bottom w:val="none" w:sz="0" w:space="0" w:color="auto"/>
        <w:right w:val="none" w:sz="0" w:space="0" w:color="auto"/>
      </w:divBdr>
    </w:div>
    <w:div w:id="1837458119">
      <w:bodyDiv w:val="1"/>
      <w:marLeft w:val="0"/>
      <w:marRight w:val="0"/>
      <w:marTop w:val="0"/>
      <w:marBottom w:val="0"/>
      <w:divBdr>
        <w:top w:val="none" w:sz="0" w:space="0" w:color="auto"/>
        <w:left w:val="none" w:sz="0" w:space="0" w:color="auto"/>
        <w:bottom w:val="none" w:sz="0" w:space="0" w:color="auto"/>
        <w:right w:val="none" w:sz="0" w:space="0" w:color="auto"/>
      </w:divBdr>
    </w:div>
    <w:div w:id="1852603051">
      <w:bodyDiv w:val="1"/>
      <w:marLeft w:val="0"/>
      <w:marRight w:val="0"/>
      <w:marTop w:val="0"/>
      <w:marBottom w:val="0"/>
      <w:divBdr>
        <w:top w:val="none" w:sz="0" w:space="0" w:color="auto"/>
        <w:left w:val="none" w:sz="0" w:space="0" w:color="auto"/>
        <w:bottom w:val="none" w:sz="0" w:space="0" w:color="auto"/>
        <w:right w:val="none" w:sz="0" w:space="0" w:color="auto"/>
      </w:divBdr>
    </w:div>
    <w:div w:id="1853303436">
      <w:bodyDiv w:val="1"/>
      <w:marLeft w:val="0"/>
      <w:marRight w:val="0"/>
      <w:marTop w:val="0"/>
      <w:marBottom w:val="0"/>
      <w:divBdr>
        <w:top w:val="none" w:sz="0" w:space="0" w:color="auto"/>
        <w:left w:val="none" w:sz="0" w:space="0" w:color="auto"/>
        <w:bottom w:val="none" w:sz="0" w:space="0" w:color="auto"/>
        <w:right w:val="none" w:sz="0" w:space="0" w:color="auto"/>
      </w:divBdr>
    </w:div>
    <w:div w:id="1853638604">
      <w:bodyDiv w:val="1"/>
      <w:marLeft w:val="0"/>
      <w:marRight w:val="0"/>
      <w:marTop w:val="0"/>
      <w:marBottom w:val="0"/>
      <w:divBdr>
        <w:top w:val="none" w:sz="0" w:space="0" w:color="auto"/>
        <w:left w:val="none" w:sz="0" w:space="0" w:color="auto"/>
        <w:bottom w:val="none" w:sz="0" w:space="0" w:color="auto"/>
        <w:right w:val="none" w:sz="0" w:space="0" w:color="auto"/>
      </w:divBdr>
    </w:div>
    <w:div w:id="1853647398">
      <w:bodyDiv w:val="1"/>
      <w:marLeft w:val="0"/>
      <w:marRight w:val="0"/>
      <w:marTop w:val="0"/>
      <w:marBottom w:val="0"/>
      <w:divBdr>
        <w:top w:val="none" w:sz="0" w:space="0" w:color="auto"/>
        <w:left w:val="none" w:sz="0" w:space="0" w:color="auto"/>
        <w:bottom w:val="none" w:sz="0" w:space="0" w:color="auto"/>
        <w:right w:val="none" w:sz="0" w:space="0" w:color="auto"/>
      </w:divBdr>
    </w:div>
    <w:div w:id="1882860285">
      <w:bodyDiv w:val="1"/>
      <w:marLeft w:val="0"/>
      <w:marRight w:val="0"/>
      <w:marTop w:val="0"/>
      <w:marBottom w:val="0"/>
      <w:divBdr>
        <w:top w:val="none" w:sz="0" w:space="0" w:color="auto"/>
        <w:left w:val="none" w:sz="0" w:space="0" w:color="auto"/>
        <w:bottom w:val="none" w:sz="0" w:space="0" w:color="auto"/>
        <w:right w:val="none" w:sz="0" w:space="0" w:color="auto"/>
      </w:divBdr>
    </w:div>
    <w:div w:id="1889292620">
      <w:bodyDiv w:val="1"/>
      <w:marLeft w:val="0"/>
      <w:marRight w:val="0"/>
      <w:marTop w:val="0"/>
      <w:marBottom w:val="0"/>
      <w:divBdr>
        <w:top w:val="none" w:sz="0" w:space="0" w:color="auto"/>
        <w:left w:val="none" w:sz="0" w:space="0" w:color="auto"/>
        <w:bottom w:val="none" w:sz="0" w:space="0" w:color="auto"/>
        <w:right w:val="none" w:sz="0" w:space="0" w:color="auto"/>
      </w:divBdr>
    </w:div>
    <w:div w:id="1898975423">
      <w:bodyDiv w:val="1"/>
      <w:marLeft w:val="0"/>
      <w:marRight w:val="0"/>
      <w:marTop w:val="0"/>
      <w:marBottom w:val="0"/>
      <w:divBdr>
        <w:top w:val="none" w:sz="0" w:space="0" w:color="auto"/>
        <w:left w:val="none" w:sz="0" w:space="0" w:color="auto"/>
        <w:bottom w:val="none" w:sz="0" w:space="0" w:color="auto"/>
        <w:right w:val="none" w:sz="0" w:space="0" w:color="auto"/>
      </w:divBdr>
    </w:div>
    <w:div w:id="1909923277">
      <w:bodyDiv w:val="1"/>
      <w:marLeft w:val="0"/>
      <w:marRight w:val="0"/>
      <w:marTop w:val="0"/>
      <w:marBottom w:val="0"/>
      <w:divBdr>
        <w:top w:val="none" w:sz="0" w:space="0" w:color="auto"/>
        <w:left w:val="none" w:sz="0" w:space="0" w:color="auto"/>
        <w:bottom w:val="none" w:sz="0" w:space="0" w:color="auto"/>
        <w:right w:val="none" w:sz="0" w:space="0" w:color="auto"/>
      </w:divBdr>
    </w:div>
    <w:div w:id="1944221382">
      <w:bodyDiv w:val="1"/>
      <w:marLeft w:val="0"/>
      <w:marRight w:val="0"/>
      <w:marTop w:val="0"/>
      <w:marBottom w:val="0"/>
      <w:divBdr>
        <w:top w:val="none" w:sz="0" w:space="0" w:color="auto"/>
        <w:left w:val="none" w:sz="0" w:space="0" w:color="auto"/>
        <w:bottom w:val="none" w:sz="0" w:space="0" w:color="auto"/>
        <w:right w:val="none" w:sz="0" w:space="0" w:color="auto"/>
      </w:divBdr>
    </w:div>
    <w:div w:id="1952664363">
      <w:bodyDiv w:val="1"/>
      <w:marLeft w:val="0"/>
      <w:marRight w:val="0"/>
      <w:marTop w:val="0"/>
      <w:marBottom w:val="0"/>
      <w:divBdr>
        <w:top w:val="none" w:sz="0" w:space="0" w:color="auto"/>
        <w:left w:val="none" w:sz="0" w:space="0" w:color="auto"/>
        <w:bottom w:val="none" w:sz="0" w:space="0" w:color="auto"/>
        <w:right w:val="none" w:sz="0" w:space="0" w:color="auto"/>
      </w:divBdr>
    </w:div>
    <w:div w:id="1954826491">
      <w:bodyDiv w:val="1"/>
      <w:marLeft w:val="0"/>
      <w:marRight w:val="0"/>
      <w:marTop w:val="0"/>
      <w:marBottom w:val="0"/>
      <w:divBdr>
        <w:top w:val="none" w:sz="0" w:space="0" w:color="auto"/>
        <w:left w:val="none" w:sz="0" w:space="0" w:color="auto"/>
        <w:bottom w:val="none" w:sz="0" w:space="0" w:color="auto"/>
        <w:right w:val="none" w:sz="0" w:space="0" w:color="auto"/>
      </w:divBdr>
    </w:div>
    <w:div w:id="1979068817">
      <w:bodyDiv w:val="1"/>
      <w:marLeft w:val="0"/>
      <w:marRight w:val="0"/>
      <w:marTop w:val="0"/>
      <w:marBottom w:val="0"/>
      <w:divBdr>
        <w:top w:val="none" w:sz="0" w:space="0" w:color="auto"/>
        <w:left w:val="none" w:sz="0" w:space="0" w:color="auto"/>
        <w:bottom w:val="none" w:sz="0" w:space="0" w:color="auto"/>
        <w:right w:val="none" w:sz="0" w:space="0" w:color="auto"/>
      </w:divBdr>
    </w:div>
    <w:div w:id="1980844876">
      <w:bodyDiv w:val="1"/>
      <w:marLeft w:val="0"/>
      <w:marRight w:val="0"/>
      <w:marTop w:val="0"/>
      <w:marBottom w:val="0"/>
      <w:divBdr>
        <w:top w:val="none" w:sz="0" w:space="0" w:color="auto"/>
        <w:left w:val="none" w:sz="0" w:space="0" w:color="auto"/>
        <w:bottom w:val="none" w:sz="0" w:space="0" w:color="auto"/>
        <w:right w:val="none" w:sz="0" w:space="0" w:color="auto"/>
      </w:divBdr>
    </w:div>
    <w:div w:id="1986354187">
      <w:bodyDiv w:val="1"/>
      <w:marLeft w:val="0"/>
      <w:marRight w:val="0"/>
      <w:marTop w:val="0"/>
      <w:marBottom w:val="0"/>
      <w:divBdr>
        <w:top w:val="none" w:sz="0" w:space="0" w:color="auto"/>
        <w:left w:val="none" w:sz="0" w:space="0" w:color="auto"/>
        <w:bottom w:val="none" w:sz="0" w:space="0" w:color="auto"/>
        <w:right w:val="none" w:sz="0" w:space="0" w:color="auto"/>
      </w:divBdr>
    </w:div>
    <w:div w:id="1991404853">
      <w:bodyDiv w:val="1"/>
      <w:marLeft w:val="0"/>
      <w:marRight w:val="0"/>
      <w:marTop w:val="0"/>
      <w:marBottom w:val="0"/>
      <w:divBdr>
        <w:top w:val="none" w:sz="0" w:space="0" w:color="auto"/>
        <w:left w:val="none" w:sz="0" w:space="0" w:color="auto"/>
        <w:bottom w:val="none" w:sz="0" w:space="0" w:color="auto"/>
        <w:right w:val="none" w:sz="0" w:space="0" w:color="auto"/>
      </w:divBdr>
    </w:div>
    <w:div w:id="2017733823">
      <w:bodyDiv w:val="1"/>
      <w:marLeft w:val="0"/>
      <w:marRight w:val="0"/>
      <w:marTop w:val="0"/>
      <w:marBottom w:val="0"/>
      <w:divBdr>
        <w:top w:val="none" w:sz="0" w:space="0" w:color="auto"/>
        <w:left w:val="none" w:sz="0" w:space="0" w:color="auto"/>
        <w:bottom w:val="none" w:sz="0" w:space="0" w:color="auto"/>
        <w:right w:val="none" w:sz="0" w:space="0" w:color="auto"/>
      </w:divBdr>
    </w:div>
    <w:div w:id="2086603123">
      <w:bodyDiv w:val="1"/>
      <w:marLeft w:val="0"/>
      <w:marRight w:val="0"/>
      <w:marTop w:val="0"/>
      <w:marBottom w:val="0"/>
      <w:divBdr>
        <w:top w:val="none" w:sz="0" w:space="0" w:color="auto"/>
        <w:left w:val="none" w:sz="0" w:space="0" w:color="auto"/>
        <w:bottom w:val="none" w:sz="0" w:space="0" w:color="auto"/>
        <w:right w:val="none" w:sz="0" w:space="0" w:color="auto"/>
      </w:divBdr>
    </w:div>
    <w:div w:id="2115247672">
      <w:bodyDiv w:val="1"/>
      <w:marLeft w:val="0"/>
      <w:marRight w:val="0"/>
      <w:marTop w:val="0"/>
      <w:marBottom w:val="0"/>
      <w:divBdr>
        <w:top w:val="none" w:sz="0" w:space="0" w:color="auto"/>
        <w:left w:val="none" w:sz="0" w:space="0" w:color="auto"/>
        <w:bottom w:val="none" w:sz="0" w:space="0" w:color="auto"/>
        <w:right w:val="none" w:sz="0" w:space="0" w:color="auto"/>
      </w:divBdr>
    </w:div>
    <w:div w:id="21220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maps/?hl=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up.lublin.pl/zamowieni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243;wienia@up.lubli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owienia@up.lublin.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p.up.lublin.pl/zamowien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93F2-7AE5-4CDD-BDE0-666AA942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39</Pages>
  <Words>10522</Words>
  <Characters>72121</Characters>
  <Application>Microsoft Office Word</Application>
  <DocSecurity>0</DocSecurity>
  <Lines>601</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Oktawia Babicka</cp:lastModifiedBy>
  <cp:revision>374</cp:revision>
  <cp:lastPrinted>2020-09-21T08:33:00Z</cp:lastPrinted>
  <dcterms:created xsi:type="dcterms:W3CDTF">2020-08-31T15:02:00Z</dcterms:created>
  <dcterms:modified xsi:type="dcterms:W3CDTF">2020-09-29T12:35:00Z</dcterms:modified>
</cp:coreProperties>
</file>