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4C" w:rsidRDefault="001F394C" w:rsidP="000557EE">
      <w:pPr>
        <w:spacing w:line="240" w:lineRule="auto"/>
        <w:jc w:val="center"/>
        <w:rPr>
          <w:rFonts w:ascii="Times New Roman" w:hAnsi="Times New Roman"/>
          <w:b/>
          <w:sz w:val="40"/>
          <w:szCs w:val="40"/>
        </w:rPr>
      </w:pPr>
    </w:p>
    <w:p w:rsidR="001F394C" w:rsidRDefault="001F394C" w:rsidP="000557EE">
      <w:pPr>
        <w:spacing w:line="240" w:lineRule="auto"/>
        <w:jc w:val="center"/>
        <w:rPr>
          <w:rFonts w:ascii="Times New Roman" w:hAnsi="Times New Roman"/>
          <w:b/>
          <w:sz w:val="40"/>
          <w:szCs w:val="40"/>
        </w:rPr>
      </w:pPr>
    </w:p>
    <w:p w:rsidR="000544FF" w:rsidRPr="000544FF" w:rsidRDefault="00590C58" w:rsidP="000557EE">
      <w:pPr>
        <w:spacing w:line="240" w:lineRule="auto"/>
        <w:jc w:val="center"/>
        <w:rPr>
          <w:rFonts w:ascii="Times New Roman" w:hAnsi="Times New Roman"/>
          <w:b/>
          <w:sz w:val="40"/>
          <w:szCs w:val="40"/>
        </w:rPr>
      </w:pPr>
      <w:r w:rsidRPr="000544FF">
        <w:rPr>
          <w:rFonts w:ascii="Times New Roman" w:hAnsi="Times New Roman"/>
          <w:b/>
          <w:sz w:val="40"/>
          <w:szCs w:val="40"/>
        </w:rPr>
        <w:t>OGŁOSZENIE O ZAMÓWIENIU</w:t>
      </w:r>
    </w:p>
    <w:p w:rsidR="000544FF" w:rsidRPr="000544FF" w:rsidRDefault="00590C58" w:rsidP="000557EE">
      <w:pPr>
        <w:spacing w:line="240" w:lineRule="auto"/>
        <w:jc w:val="center"/>
        <w:rPr>
          <w:rFonts w:ascii="Times New Roman" w:hAnsi="Times New Roman"/>
          <w:b/>
          <w:sz w:val="40"/>
          <w:szCs w:val="40"/>
        </w:rPr>
      </w:pPr>
      <w:r w:rsidRPr="000544FF">
        <w:rPr>
          <w:rFonts w:ascii="Times New Roman" w:hAnsi="Times New Roman"/>
          <w:b/>
          <w:sz w:val="40"/>
          <w:szCs w:val="40"/>
        </w:rPr>
        <w:t xml:space="preserve"> NA </w:t>
      </w:r>
    </w:p>
    <w:p w:rsidR="00590C58" w:rsidRPr="000544FF" w:rsidRDefault="00590C58" w:rsidP="000557EE">
      <w:pPr>
        <w:spacing w:line="240" w:lineRule="auto"/>
        <w:jc w:val="center"/>
        <w:rPr>
          <w:rFonts w:ascii="Times New Roman" w:hAnsi="Times New Roman"/>
          <w:b/>
          <w:sz w:val="40"/>
          <w:szCs w:val="40"/>
        </w:rPr>
      </w:pPr>
      <w:r w:rsidRPr="000544FF">
        <w:rPr>
          <w:rFonts w:ascii="Times New Roman" w:hAnsi="Times New Roman"/>
          <w:b/>
          <w:sz w:val="40"/>
          <w:szCs w:val="40"/>
        </w:rPr>
        <w:t>USŁUGI SPOŁECZNE</w:t>
      </w:r>
    </w:p>
    <w:p w:rsidR="003019E6" w:rsidRDefault="003019E6" w:rsidP="000557EE">
      <w:pPr>
        <w:spacing w:line="240" w:lineRule="auto"/>
        <w:jc w:val="both"/>
        <w:rPr>
          <w:rFonts w:ascii="Times New Roman" w:hAnsi="Times New Roman"/>
          <w:b/>
          <w:sz w:val="28"/>
          <w:szCs w:val="28"/>
        </w:rPr>
      </w:pPr>
    </w:p>
    <w:p w:rsidR="00965106" w:rsidRDefault="00965106" w:rsidP="00965106">
      <w:pPr>
        <w:spacing w:after="0" w:line="240" w:lineRule="auto"/>
        <w:jc w:val="both"/>
        <w:rPr>
          <w:rFonts w:ascii="Times New Roman" w:hAnsi="Times New Roman"/>
          <w:b/>
          <w:sz w:val="24"/>
          <w:szCs w:val="24"/>
        </w:rPr>
      </w:pPr>
      <w:r>
        <w:rPr>
          <w:rFonts w:ascii="Times New Roman" w:hAnsi="Times New Roman"/>
          <w:b/>
          <w:sz w:val="24"/>
          <w:szCs w:val="24"/>
        </w:rPr>
        <w:t>Ś</w:t>
      </w:r>
      <w:r w:rsidR="00D908B7">
        <w:rPr>
          <w:rFonts w:ascii="Times New Roman" w:hAnsi="Times New Roman"/>
          <w:b/>
          <w:sz w:val="24"/>
          <w:szCs w:val="24"/>
        </w:rPr>
        <w:t>wiadczenie</w:t>
      </w:r>
      <w:r w:rsidRPr="00965106">
        <w:rPr>
          <w:rFonts w:ascii="Times New Roman" w:hAnsi="Times New Roman"/>
          <w:b/>
          <w:sz w:val="24"/>
          <w:szCs w:val="24"/>
        </w:rPr>
        <w:t xml:space="preserve"> usług cateringowych w Uniwersytecie Przyrodniczym w Lublinie podczas Międzynarodowego Sympozjum Studenckich Kół Naukowych oraz Ogólnopolskiej Konferencji Doktorantów w Uniwers</w:t>
      </w:r>
      <w:r w:rsidR="00867614">
        <w:rPr>
          <w:rFonts w:ascii="Times New Roman" w:hAnsi="Times New Roman"/>
          <w:b/>
          <w:sz w:val="24"/>
          <w:szCs w:val="24"/>
        </w:rPr>
        <w:t>ytecie Przyrodniczym w Lublinie.</w:t>
      </w:r>
    </w:p>
    <w:p w:rsidR="00867614" w:rsidRDefault="00867614" w:rsidP="00965106">
      <w:pPr>
        <w:spacing w:after="0" w:line="240" w:lineRule="auto"/>
        <w:jc w:val="both"/>
        <w:rPr>
          <w:rFonts w:ascii="Times New Roman" w:hAnsi="Times New Roman"/>
          <w:b/>
          <w:sz w:val="24"/>
          <w:szCs w:val="24"/>
        </w:rPr>
      </w:pPr>
    </w:p>
    <w:p w:rsidR="00965106" w:rsidRDefault="00965106" w:rsidP="00965106">
      <w:pPr>
        <w:spacing w:after="0" w:line="240" w:lineRule="auto"/>
        <w:jc w:val="both"/>
        <w:rPr>
          <w:rFonts w:ascii="Times New Roman" w:hAnsi="Times New Roman"/>
          <w:b/>
          <w:sz w:val="24"/>
          <w:szCs w:val="24"/>
        </w:rPr>
      </w:pPr>
    </w:p>
    <w:p w:rsidR="00965106" w:rsidRDefault="00965106" w:rsidP="00965106">
      <w:pPr>
        <w:spacing w:after="0" w:line="240" w:lineRule="auto"/>
        <w:jc w:val="both"/>
        <w:rPr>
          <w:rFonts w:ascii="Times New Roman" w:hAnsi="Times New Roman"/>
          <w:b/>
          <w:i/>
          <w:sz w:val="24"/>
          <w:szCs w:val="24"/>
          <w:u w:val="single"/>
        </w:rPr>
      </w:pPr>
    </w:p>
    <w:p w:rsidR="00590C58" w:rsidRPr="009A22AF" w:rsidRDefault="00590C58" w:rsidP="000557EE">
      <w:pPr>
        <w:spacing w:line="240" w:lineRule="auto"/>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 xml:space="preserve">ustawa z dnia 29 stycznia 2004 r. </w:t>
      </w:r>
      <w:r w:rsidR="004F49FB" w:rsidRPr="009A22AF">
        <w:rPr>
          <w:rFonts w:ascii="Times New Roman" w:hAnsi="Times New Roman"/>
          <w:b/>
          <w:sz w:val="24"/>
          <w:szCs w:val="24"/>
        </w:rPr>
        <w:t>Prawo zamówień publicznych (Dz. U.</w:t>
      </w:r>
      <w:r w:rsidR="004D4583" w:rsidRPr="009A22AF">
        <w:rPr>
          <w:rFonts w:ascii="Times New Roman" w:hAnsi="Times New Roman"/>
          <w:b/>
          <w:sz w:val="24"/>
          <w:szCs w:val="24"/>
        </w:rPr>
        <w:t xml:space="preserve"> z  2019</w:t>
      </w:r>
      <w:r w:rsidR="00815725">
        <w:rPr>
          <w:rFonts w:ascii="Times New Roman" w:hAnsi="Times New Roman"/>
          <w:b/>
          <w:sz w:val="24"/>
          <w:szCs w:val="24"/>
        </w:rPr>
        <w:t xml:space="preserve"> </w:t>
      </w:r>
      <w:r w:rsidR="004D4583" w:rsidRPr="009A22AF">
        <w:rPr>
          <w:rFonts w:ascii="Times New Roman" w:hAnsi="Times New Roman"/>
          <w:b/>
          <w:sz w:val="24"/>
          <w:szCs w:val="24"/>
        </w:rPr>
        <w:t>r. poz. 1843</w:t>
      </w:r>
      <w:r w:rsidR="004F49FB" w:rsidRPr="009A22AF">
        <w:rPr>
          <w:rFonts w:ascii="Times New Roman" w:hAnsi="Times New Roman"/>
          <w:b/>
          <w:sz w:val="24"/>
          <w:szCs w:val="24"/>
        </w:rPr>
        <w:t>).</w:t>
      </w:r>
      <w:r w:rsidR="004F49FB" w:rsidRPr="009A22AF">
        <w:rPr>
          <w:rFonts w:ascii="Times New Roman" w:hAnsi="Times New Roman"/>
          <w:bCs/>
          <w:sz w:val="24"/>
          <w:szCs w:val="24"/>
        </w:rPr>
        <w:t xml:space="preserve"> </w:t>
      </w:r>
      <w:r w:rsidR="004F49FB" w:rsidRPr="009A22AF">
        <w:rPr>
          <w:rFonts w:ascii="Times New Roman" w:hAnsi="Times New Roman"/>
          <w:b/>
          <w:bCs/>
          <w:sz w:val="24"/>
          <w:szCs w:val="24"/>
        </w:rPr>
        <w:t xml:space="preserve"> </w:t>
      </w:r>
    </w:p>
    <w:p w:rsidR="00590C58" w:rsidRPr="00590C58" w:rsidRDefault="00590C58" w:rsidP="000557EE">
      <w:pPr>
        <w:spacing w:line="240" w:lineRule="auto"/>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0557EE">
      <w:pPr>
        <w:spacing w:line="240" w:lineRule="auto"/>
        <w:rPr>
          <w:b/>
        </w:rPr>
      </w:pPr>
    </w:p>
    <w:p w:rsidR="00590C58" w:rsidRPr="00590C58" w:rsidRDefault="001D64BC" w:rsidP="000557EE">
      <w:pPr>
        <w:spacing w:line="240" w:lineRule="auto"/>
        <w:ind w:left="4248"/>
        <w:jc w:val="right"/>
        <w:rPr>
          <w:rFonts w:ascii="Times New Roman" w:hAnsi="Times New Roman"/>
          <w:b/>
          <w:sz w:val="24"/>
          <w:szCs w:val="24"/>
        </w:rPr>
      </w:pPr>
      <w:r>
        <w:rPr>
          <w:rFonts w:ascii="Times New Roman" w:hAnsi="Times New Roman"/>
          <w:b/>
          <w:sz w:val="24"/>
          <w:szCs w:val="24"/>
        </w:rPr>
        <w:t>Zatwierdził</w:t>
      </w:r>
      <w:r w:rsidR="00590C58" w:rsidRPr="00590C58">
        <w:rPr>
          <w:rFonts w:ascii="Times New Roman" w:hAnsi="Times New Roman"/>
          <w:b/>
          <w:sz w:val="24"/>
          <w:szCs w:val="24"/>
        </w:rPr>
        <w:t xml:space="preserve">: </w:t>
      </w:r>
    </w:p>
    <w:p w:rsidR="00D06714" w:rsidRDefault="003312A2" w:rsidP="003312A2">
      <w:pPr>
        <w:autoSpaceDE w:val="0"/>
        <w:autoSpaceDN w:val="0"/>
        <w:adjustRightInd w:val="0"/>
        <w:spacing w:line="240" w:lineRule="auto"/>
        <w:jc w:val="right"/>
        <w:rPr>
          <w:rFonts w:ascii="Times New Roman" w:hAnsi="Times New Roman"/>
          <w:b/>
          <w:i/>
          <w:color w:val="FF0000"/>
          <w:sz w:val="24"/>
          <w:szCs w:val="24"/>
          <w:lang w:val="de-DE"/>
        </w:rPr>
      </w:pPr>
      <w:proofErr w:type="spellStart"/>
      <w:r w:rsidRPr="003312A2">
        <w:rPr>
          <w:rFonts w:ascii="Times New Roman" w:hAnsi="Times New Roman"/>
          <w:b/>
          <w:i/>
          <w:color w:val="FF0000"/>
          <w:sz w:val="24"/>
          <w:szCs w:val="24"/>
          <w:lang w:val="de-DE"/>
        </w:rPr>
        <w:t>mgr</w:t>
      </w:r>
      <w:proofErr w:type="spellEnd"/>
      <w:r w:rsidRPr="003312A2">
        <w:rPr>
          <w:rFonts w:ascii="Times New Roman" w:hAnsi="Times New Roman"/>
          <w:b/>
          <w:i/>
          <w:color w:val="FF0000"/>
          <w:sz w:val="24"/>
          <w:szCs w:val="24"/>
          <w:lang w:val="de-DE"/>
        </w:rPr>
        <w:t xml:space="preserve"> </w:t>
      </w:r>
      <w:proofErr w:type="spellStart"/>
      <w:r w:rsidRPr="003312A2">
        <w:rPr>
          <w:rFonts w:ascii="Times New Roman" w:hAnsi="Times New Roman"/>
          <w:b/>
          <w:i/>
          <w:color w:val="FF0000"/>
          <w:sz w:val="24"/>
          <w:szCs w:val="24"/>
          <w:lang w:val="de-DE"/>
        </w:rPr>
        <w:t>inż</w:t>
      </w:r>
      <w:proofErr w:type="spellEnd"/>
      <w:r w:rsidRPr="003312A2">
        <w:rPr>
          <w:rFonts w:ascii="Times New Roman" w:hAnsi="Times New Roman"/>
          <w:b/>
          <w:i/>
          <w:color w:val="FF0000"/>
          <w:sz w:val="24"/>
          <w:szCs w:val="24"/>
          <w:lang w:val="de-DE"/>
        </w:rPr>
        <w:t xml:space="preserve">. Marek </w:t>
      </w:r>
      <w:proofErr w:type="spellStart"/>
      <w:r w:rsidRPr="003312A2">
        <w:rPr>
          <w:rFonts w:ascii="Times New Roman" w:hAnsi="Times New Roman"/>
          <w:b/>
          <w:i/>
          <w:color w:val="FF0000"/>
          <w:sz w:val="24"/>
          <w:szCs w:val="24"/>
          <w:lang w:val="de-DE"/>
        </w:rPr>
        <w:t>Mirosław</w:t>
      </w:r>
      <w:proofErr w:type="spellEnd"/>
      <w:r w:rsidRPr="003312A2">
        <w:rPr>
          <w:rFonts w:ascii="Times New Roman" w:hAnsi="Times New Roman"/>
          <w:b/>
          <w:i/>
          <w:color w:val="FF0000"/>
          <w:sz w:val="24"/>
          <w:szCs w:val="24"/>
          <w:lang w:val="de-DE"/>
        </w:rPr>
        <w:t xml:space="preserve"> – </w:t>
      </w:r>
      <w:proofErr w:type="spellStart"/>
      <w:r w:rsidRPr="003312A2">
        <w:rPr>
          <w:rFonts w:ascii="Times New Roman" w:hAnsi="Times New Roman"/>
          <w:b/>
          <w:i/>
          <w:color w:val="FF0000"/>
          <w:sz w:val="24"/>
          <w:szCs w:val="24"/>
          <w:lang w:val="de-DE"/>
        </w:rPr>
        <w:t>Zastępca</w:t>
      </w:r>
      <w:proofErr w:type="spellEnd"/>
      <w:r w:rsidRPr="003312A2">
        <w:rPr>
          <w:rFonts w:ascii="Times New Roman" w:hAnsi="Times New Roman"/>
          <w:b/>
          <w:i/>
          <w:color w:val="FF0000"/>
          <w:sz w:val="24"/>
          <w:szCs w:val="24"/>
          <w:lang w:val="de-DE"/>
        </w:rPr>
        <w:t xml:space="preserve"> </w:t>
      </w:r>
      <w:proofErr w:type="spellStart"/>
      <w:r w:rsidRPr="003312A2">
        <w:rPr>
          <w:rFonts w:ascii="Times New Roman" w:hAnsi="Times New Roman"/>
          <w:b/>
          <w:i/>
          <w:color w:val="FF0000"/>
          <w:sz w:val="24"/>
          <w:szCs w:val="24"/>
          <w:lang w:val="de-DE"/>
        </w:rPr>
        <w:t>Kanclerza</w:t>
      </w:r>
      <w:proofErr w:type="spellEnd"/>
    </w:p>
    <w:p w:rsidR="00590C58" w:rsidRPr="00590C58" w:rsidRDefault="00590C58" w:rsidP="000557EE">
      <w:pPr>
        <w:autoSpaceDE w:val="0"/>
        <w:autoSpaceDN w:val="0"/>
        <w:adjustRightInd w:val="0"/>
        <w:spacing w:line="240" w:lineRule="auto"/>
        <w:jc w:val="right"/>
        <w:rPr>
          <w:rFonts w:ascii="Times New Roman" w:hAnsi="Times New Roman"/>
          <w:b/>
          <w:sz w:val="24"/>
          <w:szCs w:val="24"/>
        </w:rPr>
      </w:pPr>
      <w:r w:rsidRPr="00590C58">
        <w:rPr>
          <w:rFonts w:ascii="Times New Roman" w:hAnsi="Times New Roman"/>
          <w:b/>
          <w:sz w:val="24"/>
          <w:szCs w:val="24"/>
        </w:rPr>
        <w:t>….………………...…………………</w:t>
      </w:r>
    </w:p>
    <w:p w:rsidR="00C90655" w:rsidRDefault="00590C58" w:rsidP="000557EE">
      <w:pPr>
        <w:spacing w:line="240" w:lineRule="auto"/>
        <w:rPr>
          <w:rFonts w:ascii="Times New Roman" w:hAnsi="Times New Roman"/>
          <w:b/>
          <w:sz w:val="24"/>
          <w:szCs w:val="24"/>
        </w:rPr>
      </w:pPr>
      <w:r w:rsidRPr="00590C58">
        <w:rPr>
          <w:rFonts w:ascii="Times New Roman" w:hAnsi="Times New Roman"/>
          <w:b/>
          <w:sz w:val="24"/>
          <w:szCs w:val="24"/>
        </w:rPr>
        <w:t xml:space="preserve">Lublin, dnia </w:t>
      </w:r>
      <w:r w:rsidR="00915C2C">
        <w:rPr>
          <w:rFonts w:ascii="Times New Roman" w:hAnsi="Times New Roman"/>
          <w:b/>
          <w:sz w:val="24"/>
          <w:szCs w:val="24"/>
        </w:rPr>
        <w:t>27</w:t>
      </w:r>
      <w:r w:rsidR="00965106">
        <w:rPr>
          <w:rFonts w:ascii="Times New Roman" w:hAnsi="Times New Roman"/>
          <w:b/>
          <w:sz w:val="24"/>
          <w:szCs w:val="24"/>
        </w:rPr>
        <w:t>.</w:t>
      </w:r>
      <w:r w:rsidR="00915C2C">
        <w:rPr>
          <w:rFonts w:ascii="Times New Roman" w:hAnsi="Times New Roman"/>
          <w:b/>
          <w:sz w:val="24"/>
          <w:szCs w:val="24"/>
        </w:rPr>
        <w:t>02</w:t>
      </w:r>
      <w:r w:rsidR="004467D7">
        <w:rPr>
          <w:rFonts w:ascii="Times New Roman" w:hAnsi="Times New Roman"/>
          <w:b/>
          <w:sz w:val="24"/>
          <w:szCs w:val="24"/>
        </w:rPr>
        <w:t>.2020</w:t>
      </w:r>
      <w:r w:rsidR="00915C2C">
        <w:rPr>
          <w:rFonts w:ascii="Times New Roman" w:hAnsi="Times New Roman"/>
          <w:b/>
          <w:sz w:val="24"/>
          <w:szCs w:val="24"/>
        </w:rPr>
        <w:t xml:space="preserve"> </w:t>
      </w:r>
      <w:r w:rsidR="004467D7">
        <w:rPr>
          <w:rFonts w:ascii="Times New Roman" w:hAnsi="Times New Roman"/>
          <w:b/>
          <w:sz w:val="24"/>
          <w:szCs w:val="24"/>
        </w:rPr>
        <w:t>r.</w:t>
      </w:r>
    </w:p>
    <w:p w:rsidR="003019E6" w:rsidRDefault="003019E6" w:rsidP="000557EE">
      <w:pPr>
        <w:spacing w:after="0" w:line="240" w:lineRule="auto"/>
        <w:rPr>
          <w:rFonts w:ascii="Times New Roman" w:hAnsi="Times New Roman"/>
          <w:b/>
          <w:sz w:val="24"/>
          <w:szCs w:val="24"/>
        </w:rPr>
      </w:pPr>
      <w:r>
        <w:rPr>
          <w:rFonts w:ascii="Times New Roman" w:hAnsi="Times New Roman"/>
          <w:b/>
          <w:sz w:val="24"/>
          <w:szCs w:val="24"/>
        </w:rPr>
        <w:br w:type="page"/>
      </w:r>
    </w:p>
    <w:p w:rsidR="00A31B07" w:rsidRDefault="00032B6E" w:rsidP="000557EE">
      <w:pPr>
        <w:spacing w:line="240" w:lineRule="auto"/>
        <w:jc w:val="center"/>
        <w:rPr>
          <w:rFonts w:ascii="Times New Roman" w:hAnsi="Times New Roman"/>
          <w:b/>
          <w:sz w:val="24"/>
          <w:szCs w:val="24"/>
        </w:rPr>
      </w:pPr>
      <w:r w:rsidRPr="00045946">
        <w:rPr>
          <w:rFonts w:ascii="Times New Roman" w:hAnsi="Times New Roman"/>
          <w:b/>
          <w:sz w:val="24"/>
          <w:szCs w:val="24"/>
        </w:rPr>
        <w:lastRenderedPageBreak/>
        <w:t>OGŁOSZENIE O ZAMÓWIENIU</w:t>
      </w:r>
      <w:r w:rsidR="00A31B07">
        <w:rPr>
          <w:rFonts w:ascii="Times New Roman" w:hAnsi="Times New Roman"/>
          <w:b/>
          <w:sz w:val="24"/>
          <w:szCs w:val="24"/>
        </w:rPr>
        <w:t xml:space="preserve"> </w:t>
      </w:r>
    </w:p>
    <w:p w:rsidR="007759E4" w:rsidRDefault="00454B61" w:rsidP="00915C2C">
      <w:pPr>
        <w:spacing w:line="240" w:lineRule="auto"/>
        <w:jc w:val="center"/>
        <w:rPr>
          <w:rFonts w:ascii="Times New Roman" w:hAnsi="Times New Roman"/>
          <w:b/>
          <w:sz w:val="24"/>
          <w:szCs w:val="24"/>
        </w:rPr>
      </w:pPr>
      <w:r>
        <w:rPr>
          <w:rFonts w:ascii="Times New Roman" w:hAnsi="Times New Roman"/>
          <w:b/>
          <w:sz w:val="24"/>
          <w:szCs w:val="24"/>
        </w:rPr>
        <w:t xml:space="preserve">Nr sprawy: </w:t>
      </w:r>
      <w:r w:rsidR="009A22AF">
        <w:rPr>
          <w:rFonts w:ascii="Times New Roman" w:hAnsi="Times New Roman"/>
          <w:b/>
          <w:sz w:val="24"/>
          <w:szCs w:val="24"/>
        </w:rPr>
        <w:t>EZ-p</w:t>
      </w:r>
      <w:r>
        <w:rPr>
          <w:rFonts w:ascii="Times New Roman" w:hAnsi="Times New Roman"/>
          <w:b/>
          <w:sz w:val="24"/>
          <w:szCs w:val="24"/>
        </w:rPr>
        <w:t>/US/</w:t>
      </w:r>
      <w:r w:rsidR="00815725">
        <w:rPr>
          <w:rFonts w:ascii="Times New Roman" w:hAnsi="Times New Roman"/>
          <w:b/>
          <w:sz w:val="24"/>
          <w:szCs w:val="24"/>
        </w:rPr>
        <w:t>3</w:t>
      </w:r>
      <w:r>
        <w:rPr>
          <w:rFonts w:ascii="Times New Roman" w:hAnsi="Times New Roman"/>
          <w:b/>
          <w:sz w:val="24"/>
          <w:szCs w:val="24"/>
        </w:rPr>
        <w:t>/2020</w:t>
      </w:r>
    </w:p>
    <w:p w:rsidR="00045946" w:rsidRDefault="00032B6E" w:rsidP="000557EE">
      <w:pPr>
        <w:spacing w:line="240" w:lineRule="auto"/>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w:t>
      </w:r>
      <w:r w:rsidR="00A043B1">
        <w:rPr>
          <w:rFonts w:ascii="Times New Roman" w:hAnsi="Times New Roman"/>
          <w:b/>
          <w:sz w:val="24"/>
          <w:szCs w:val="24"/>
        </w:rPr>
        <w:t xml:space="preserve">ówień publicznych </w:t>
      </w:r>
      <w:r w:rsidR="00A043B1">
        <w:rPr>
          <w:rFonts w:ascii="Times New Roman" w:hAnsi="Times New Roman"/>
          <w:b/>
          <w:sz w:val="24"/>
          <w:szCs w:val="24"/>
        </w:rPr>
        <w:br/>
        <w:t xml:space="preserve">(Dz.U. z </w:t>
      </w:r>
      <w:r w:rsidR="009A22AF">
        <w:rPr>
          <w:rFonts w:ascii="Times New Roman" w:hAnsi="Times New Roman"/>
          <w:b/>
          <w:sz w:val="24"/>
          <w:szCs w:val="24"/>
        </w:rPr>
        <w:t>2019r</w:t>
      </w:r>
      <w:r w:rsidR="00984399">
        <w:rPr>
          <w:rFonts w:ascii="Times New Roman" w:hAnsi="Times New Roman"/>
          <w:b/>
          <w:sz w:val="24"/>
          <w:szCs w:val="24"/>
        </w:rPr>
        <w:t>.</w:t>
      </w:r>
      <w:r w:rsidR="009A22AF">
        <w:rPr>
          <w:rFonts w:ascii="Times New Roman" w:hAnsi="Times New Roman"/>
          <w:b/>
          <w:sz w:val="24"/>
          <w:szCs w:val="24"/>
        </w:rPr>
        <w:t xml:space="preserve"> poz. 1843</w:t>
      </w:r>
      <w:r w:rsidRPr="00045946">
        <w:rPr>
          <w:rFonts w:ascii="Times New Roman" w:hAnsi="Times New Roman"/>
          <w:b/>
          <w:sz w:val="24"/>
          <w:szCs w:val="24"/>
        </w:rPr>
        <w:t xml:space="preserve">) </w:t>
      </w:r>
      <w:r w:rsidRPr="00045946">
        <w:rPr>
          <w:rFonts w:ascii="Times New Roman" w:hAnsi="Times New Roman"/>
          <w:sz w:val="24"/>
          <w:szCs w:val="24"/>
        </w:rPr>
        <w:br/>
      </w:r>
    </w:p>
    <w:p w:rsidR="00032B6E" w:rsidRPr="00045946" w:rsidRDefault="00032B6E" w:rsidP="000557EE">
      <w:pPr>
        <w:spacing w:line="240" w:lineRule="auto"/>
        <w:jc w:val="center"/>
        <w:rPr>
          <w:rFonts w:ascii="Times New Roman" w:hAnsi="Times New Roman"/>
          <w:sz w:val="24"/>
          <w:szCs w:val="24"/>
        </w:rPr>
      </w:pPr>
      <w:r w:rsidRPr="00045946">
        <w:rPr>
          <w:rFonts w:ascii="Times New Roman" w:hAnsi="Times New Roman"/>
          <w:sz w:val="24"/>
          <w:szCs w:val="24"/>
        </w:rPr>
        <w:t>zaproszenie do złożenia oferty na:</w:t>
      </w:r>
    </w:p>
    <w:p w:rsidR="00364D06" w:rsidRDefault="00965106" w:rsidP="00915C2C">
      <w:pPr>
        <w:spacing w:after="0" w:line="240" w:lineRule="auto"/>
        <w:jc w:val="both"/>
        <w:rPr>
          <w:rFonts w:ascii="Times New Roman" w:hAnsi="Times New Roman"/>
          <w:b/>
          <w:sz w:val="24"/>
          <w:szCs w:val="24"/>
        </w:rPr>
      </w:pPr>
      <w:r>
        <w:rPr>
          <w:rFonts w:ascii="Times New Roman" w:hAnsi="Times New Roman"/>
          <w:b/>
          <w:sz w:val="24"/>
          <w:szCs w:val="24"/>
        </w:rPr>
        <w:t>Ś</w:t>
      </w:r>
      <w:r w:rsidRPr="00965106">
        <w:rPr>
          <w:rFonts w:ascii="Times New Roman" w:hAnsi="Times New Roman"/>
          <w:b/>
          <w:sz w:val="24"/>
          <w:szCs w:val="24"/>
        </w:rPr>
        <w:t>wiadczeni</w:t>
      </w:r>
      <w:r w:rsidR="00AD779D">
        <w:rPr>
          <w:rFonts w:ascii="Times New Roman" w:hAnsi="Times New Roman"/>
          <w:b/>
          <w:sz w:val="24"/>
          <w:szCs w:val="24"/>
        </w:rPr>
        <w:t>e</w:t>
      </w:r>
      <w:r w:rsidRPr="00965106">
        <w:rPr>
          <w:rFonts w:ascii="Times New Roman" w:hAnsi="Times New Roman"/>
          <w:b/>
          <w:sz w:val="24"/>
          <w:szCs w:val="24"/>
        </w:rPr>
        <w:t xml:space="preserve"> </w:t>
      </w:r>
      <w:r w:rsidR="00915C2C" w:rsidRPr="00915C2C">
        <w:rPr>
          <w:rFonts w:ascii="Times New Roman" w:hAnsi="Times New Roman"/>
          <w:b/>
          <w:sz w:val="24"/>
          <w:szCs w:val="24"/>
        </w:rPr>
        <w:t>usług cateringowych w Uniwersytecie Przyrodniczym w Lublinie podczas Międzynarodowego Sympozjum Studenckich Kół Naukowych oraz Ogólnopolskiej Konferencji Doktorantów w Uniwersytecie Przyrodniczym w Lublinie.</w:t>
      </w:r>
    </w:p>
    <w:p w:rsidR="00915C2C" w:rsidRPr="00364D06" w:rsidRDefault="00915C2C" w:rsidP="00915C2C">
      <w:pPr>
        <w:spacing w:after="0" w:line="240" w:lineRule="auto"/>
        <w:jc w:val="both"/>
        <w:rPr>
          <w:rFonts w:ascii="Times New Roman" w:eastAsia="Times New Roman" w:hAnsi="Times New Roman"/>
          <w:b/>
          <w:color w:val="000000"/>
          <w:sz w:val="24"/>
          <w:szCs w:val="24"/>
          <w:lang w:eastAsia="pl-PL"/>
        </w:rPr>
      </w:pPr>
    </w:p>
    <w:p w:rsidR="00032B6E" w:rsidRDefault="008A4908" w:rsidP="000557EE">
      <w:pPr>
        <w:spacing w:line="240" w:lineRule="auto"/>
        <w:rPr>
          <w:rFonts w:ascii="Times New Roman" w:hAnsi="Times New Roman"/>
          <w:sz w:val="24"/>
          <w:szCs w:val="24"/>
        </w:rPr>
      </w:pPr>
      <w:r>
        <w:rPr>
          <w:rFonts w:ascii="Times New Roman" w:hAnsi="Times New Roman"/>
          <w:b/>
          <w:sz w:val="24"/>
          <w:szCs w:val="24"/>
        </w:rPr>
        <w:t xml:space="preserve"> NAZWA I ADRES ZAMAWIAJĄ</w:t>
      </w:r>
      <w:r w:rsidR="00032B6E" w:rsidRPr="00045946">
        <w:rPr>
          <w:rFonts w:ascii="Times New Roman" w:hAnsi="Times New Roman"/>
          <w:b/>
          <w:sz w:val="24"/>
          <w:szCs w:val="24"/>
        </w:rPr>
        <w:t>CEGO</w:t>
      </w:r>
      <w:r>
        <w:rPr>
          <w:rFonts w:ascii="Times New Roman" w:hAnsi="Times New Roman"/>
          <w:b/>
          <w:sz w:val="24"/>
          <w:szCs w:val="24"/>
        </w:rPr>
        <w:t>:</w:t>
      </w:r>
      <w:r w:rsidR="00032B6E" w:rsidRPr="00045946">
        <w:rPr>
          <w:rFonts w:ascii="Times New Roman" w:hAnsi="Times New Roman"/>
          <w:b/>
          <w:sz w:val="24"/>
          <w:szCs w:val="24"/>
        </w:rPr>
        <w:br/>
      </w:r>
      <w:r w:rsidR="00032B6E" w:rsidRPr="00045946">
        <w:rPr>
          <w:rFonts w:ascii="Times New Roman" w:hAnsi="Times New Roman"/>
          <w:sz w:val="24"/>
          <w:szCs w:val="24"/>
        </w:rPr>
        <w:t xml:space="preserve"> Uniwersytet Przyrodniczy w Lublinie, ul. Akademicka 13, 20-950 Lublin</w:t>
      </w:r>
      <w:r w:rsidR="00032B6E" w:rsidRPr="00045946">
        <w:rPr>
          <w:rFonts w:ascii="Times New Roman" w:hAnsi="Times New Roman"/>
          <w:sz w:val="24"/>
          <w:szCs w:val="24"/>
        </w:rPr>
        <w:br/>
        <w:t xml:space="preserve"> REGON 000001896, NIP 712-010-37-75</w:t>
      </w:r>
      <w:r w:rsidR="00032B6E" w:rsidRPr="00045946">
        <w:rPr>
          <w:rFonts w:ascii="Times New Roman" w:hAnsi="Times New Roman"/>
          <w:sz w:val="24"/>
          <w:szCs w:val="24"/>
        </w:rPr>
        <w:tab/>
      </w:r>
    </w:p>
    <w:p w:rsidR="00A925DD" w:rsidRPr="00045946" w:rsidRDefault="00A925DD" w:rsidP="000557EE">
      <w:pPr>
        <w:pStyle w:val="Akapitzlist"/>
        <w:tabs>
          <w:tab w:val="left" w:pos="426"/>
        </w:tabs>
        <w:spacing w:after="0" w:line="240" w:lineRule="auto"/>
        <w:ind w:left="0"/>
        <w:rPr>
          <w:rFonts w:ascii="Times New Roman" w:hAnsi="Times New Roman"/>
          <w:sz w:val="24"/>
          <w:szCs w:val="24"/>
        </w:rPr>
      </w:pPr>
      <w:r w:rsidRPr="00A925DD">
        <w:rPr>
          <w:rFonts w:ascii="Times New Roman" w:hAnsi="Times New Roman"/>
          <w:sz w:val="24"/>
          <w:szCs w:val="24"/>
        </w:rPr>
        <w:t>http://bip.up.lublin.pl/zamowienia/</w:t>
      </w:r>
    </w:p>
    <w:p w:rsidR="00032B6E" w:rsidRPr="00045946" w:rsidRDefault="00032B6E" w:rsidP="000557EE">
      <w:pPr>
        <w:pStyle w:val="Akapitzlist"/>
        <w:spacing w:line="240" w:lineRule="auto"/>
        <w:ind w:left="0"/>
        <w:rPr>
          <w:rFonts w:ascii="Times New Roman" w:hAnsi="Times New Roman"/>
          <w:b/>
          <w:sz w:val="24"/>
          <w:szCs w:val="24"/>
        </w:rPr>
      </w:pPr>
      <w:r w:rsidRPr="0052426F">
        <w:rPr>
          <w:rFonts w:ascii="Times New Roman" w:hAnsi="Times New Roman"/>
          <w:sz w:val="16"/>
          <w:szCs w:val="16"/>
        </w:rPr>
        <w:br/>
      </w:r>
      <w:r w:rsidRPr="00045946">
        <w:rPr>
          <w:rFonts w:ascii="Times New Roman" w:hAnsi="Times New Roman"/>
          <w:b/>
          <w:sz w:val="24"/>
          <w:szCs w:val="24"/>
        </w:rPr>
        <w:t>NAZWA I ADRES JEDNOSTKI</w:t>
      </w:r>
      <w:r w:rsidR="002825D7">
        <w:rPr>
          <w:rFonts w:ascii="Times New Roman" w:hAnsi="Times New Roman"/>
          <w:b/>
          <w:sz w:val="24"/>
          <w:szCs w:val="24"/>
        </w:rPr>
        <w:t xml:space="preserve"> ADMINISTRACYJNEJ PRZEPROWADZAJĄ</w:t>
      </w:r>
      <w:r w:rsidRPr="00045946">
        <w:rPr>
          <w:rFonts w:ascii="Times New Roman" w:hAnsi="Times New Roman"/>
          <w:b/>
          <w:sz w:val="24"/>
          <w:szCs w:val="24"/>
        </w:rPr>
        <w:t>CEJ POSTĘPOWANIE</w:t>
      </w:r>
    </w:p>
    <w:p w:rsidR="005820BB" w:rsidRDefault="00893437" w:rsidP="000557EE">
      <w:pPr>
        <w:spacing w:after="0" w:line="240" w:lineRule="auto"/>
        <w:ind w:right="4"/>
        <w:rPr>
          <w:rFonts w:ascii="Times New Roman" w:hAnsi="Times New Roman"/>
          <w:b/>
          <w:sz w:val="24"/>
          <w:szCs w:val="24"/>
        </w:rPr>
      </w:pPr>
      <w:r>
        <w:rPr>
          <w:rFonts w:ascii="Times New Roman" w:hAnsi="Times New Roman"/>
          <w:b/>
          <w:sz w:val="24"/>
          <w:szCs w:val="24"/>
        </w:rPr>
        <w:t>Biuro</w:t>
      </w:r>
      <w:r w:rsidR="005820BB" w:rsidRPr="005820BB">
        <w:rPr>
          <w:rFonts w:ascii="Times New Roman" w:hAnsi="Times New Roman"/>
          <w:b/>
          <w:sz w:val="24"/>
          <w:szCs w:val="24"/>
        </w:rPr>
        <w:t xml:space="preserve"> Zamówień Publicznych</w:t>
      </w:r>
      <w:r w:rsidR="005820BB">
        <w:rPr>
          <w:rFonts w:ascii="Times New Roman" w:hAnsi="Times New Roman"/>
          <w:b/>
          <w:sz w:val="24"/>
          <w:szCs w:val="24"/>
        </w:rPr>
        <w:t xml:space="preserve">, </w:t>
      </w:r>
      <w:r w:rsidR="005820BB" w:rsidRPr="005820BB">
        <w:rPr>
          <w:rFonts w:ascii="Times New Roman" w:hAnsi="Times New Roman"/>
          <w:b/>
          <w:sz w:val="24"/>
          <w:szCs w:val="24"/>
        </w:rPr>
        <w:t>Uniwersytet Przyrodniczy w Lublinie,</w:t>
      </w:r>
      <w:r w:rsidR="005820BB">
        <w:rPr>
          <w:rFonts w:ascii="Times New Roman" w:hAnsi="Times New Roman"/>
          <w:b/>
          <w:sz w:val="24"/>
          <w:szCs w:val="24"/>
        </w:rPr>
        <w:t xml:space="preserve"> </w:t>
      </w:r>
      <w:r w:rsidR="002E37AC">
        <w:rPr>
          <w:rFonts w:ascii="Times New Roman" w:hAnsi="Times New Roman"/>
          <w:b/>
          <w:sz w:val="24"/>
          <w:szCs w:val="24"/>
        </w:rPr>
        <w:t>ul. Akademicka 13 pokój 5</w:t>
      </w:r>
      <w:r w:rsidR="00E862E8">
        <w:rPr>
          <w:rFonts w:ascii="Times New Roman" w:hAnsi="Times New Roman"/>
          <w:b/>
          <w:sz w:val="24"/>
          <w:szCs w:val="24"/>
        </w:rPr>
        <w:t>5</w:t>
      </w:r>
      <w:r w:rsidR="005820BB">
        <w:rPr>
          <w:rFonts w:ascii="Times New Roman" w:hAnsi="Times New Roman"/>
          <w:b/>
          <w:sz w:val="24"/>
          <w:szCs w:val="24"/>
        </w:rPr>
        <w:t xml:space="preserve">, </w:t>
      </w:r>
      <w:r w:rsidR="005820BB" w:rsidRPr="005820BB">
        <w:rPr>
          <w:rFonts w:ascii="Times New Roman" w:hAnsi="Times New Roman"/>
          <w:b/>
          <w:sz w:val="24"/>
          <w:szCs w:val="24"/>
        </w:rPr>
        <w:t>20-950 Lublin</w:t>
      </w:r>
    </w:p>
    <w:p w:rsidR="005820BB" w:rsidRPr="005820BB" w:rsidRDefault="005820BB" w:rsidP="000557EE">
      <w:pPr>
        <w:spacing w:after="0" w:line="240" w:lineRule="auto"/>
        <w:ind w:right="4"/>
        <w:rPr>
          <w:rFonts w:ascii="Times New Roman" w:hAnsi="Times New Roman"/>
          <w:b/>
          <w:sz w:val="24"/>
          <w:szCs w:val="24"/>
        </w:rPr>
      </w:pPr>
    </w:p>
    <w:p w:rsidR="00032B6E" w:rsidRDefault="00032B6E" w:rsidP="00360B8D">
      <w:pPr>
        <w:pStyle w:val="Akapitzlist"/>
        <w:numPr>
          <w:ilvl w:val="0"/>
          <w:numId w:val="1"/>
        </w:numPr>
        <w:tabs>
          <w:tab w:val="left" w:pos="284"/>
          <w:tab w:val="left" w:pos="567"/>
        </w:tabs>
        <w:spacing w:after="0" w:line="240" w:lineRule="auto"/>
        <w:ind w:left="0" w:firstLine="0"/>
        <w:rPr>
          <w:rFonts w:ascii="Times New Roman" w:hAnsi="Times New Roman"/>
          <w:b/>
          <w:sz w:val="24"/>
          <w:szCs w:val="24"/>
        </w:rPr>
      </w:pPr>
      <w:r w:rsidRPr="00045946">
        <w:rPr>
          <w:rFonts w:ascii="Times New Roman" w:hAnsi="Times New Roman"/>
          <w:b/>
          <w:sz w:val="24"/>
          <w:szCs w:val="24"/>
        </w:rPr>
        <w:t>OKREŚLENIE</w:t>
      </w:r>
      <w:r w:rsidR="0052426F">
        <w:rPr>
          <w:rFonts w:ascii="Times New Roman" w:hAnsi="Times New Roman"/>
          <w:b/>
          <w:sz w:val="24"/>
          <w:szCs w:val="24"/>
        </w:rPr>
        <w:t xml:space="preserve"> PRZEDMIOTU ZAMÓWIENIA, KODY CPV</w:t>
      </w:r>
    </w:p>
    <w:p w:rsidR="0052426F" w:rsidRPr="0052426F" w:rsidRDefault="0052426F" w:rsidP="000557EE">
      <w:pPr>
        <w:pStyle w:val="Akapitzlist"/>
        <w:tabs>
          <w:tab w:val="left" w:pos="284"/>
          <w:tab w:val="left" w:pos="567"/>
        </w:tabs>
        <w:spacing w:after="0" w:line="240" w:lineRule="auto"/>
        <w:ind w:left="0"/>
        <w:rPr>
          <w:rFonts w:ascii="Times New Roman" w:hAnsi="Times New Roman"/>
          <w:b/>
          <w:sz w:val="16"/>
          <w:szCs w:val="16"/>
        </w:rPr>
      </w:pPr>
    </w:p>
    <w:p w:rsidR="007B26E3" w:rsidRDefault="002E26E4" w:rsidP="00915C2C">
      <w:pPr>
        <w:spacing w:after="160" w:line="240" w:lineRule="auto"/>
        <w:jc w:val="both"/>
        <w:rPr>
          <w:rFonts w:ascii="Times New Roman" w:hAnsi="Times New Roman"/>
          <w:b/>
          <w:sz w:val="24"/>
          <w:szCs w:val="24"/>
        </w:rPr>
      </w:pPr>
      <w:r>
        <w:rPr>
          <w:rFonts w:ascii="Times New Roman" w:hAnsi="Times New Roman"/>
          <w:b/>
          <w:sz w:val="24"/>
          <w:szCs w:val="24"/>
        </w:rPr>
        <w:t>1.</w:t>
      </w:r>
      <w:r w:rsidR="00032B6E" w:rsidRPr="007B26E3">
        <w:rPr>
          <w:rFonts w:ascii="Times New Roman" w:hAnsi="Times New Roman"/>
          <w:b/>
          <w:sz w:val="24"/>
          <w:szCs w:val="24"/>
        </w:rPr>
        <w:t xml:space="preserve">Przedmiotem zamówienia jest </w:t>
      </w:r>
      <w:r w:rsidR="00AD779D">
        <w:rPr>
          <w:rFonts w:ascii="Times New Roman" w:hAnsi="Times New Roman"/>
          <w:b/>
          <w:sz w:val="24"/>
          <w:szCs w:val="24"/>
        </w:rPr>
        <w:t>świadczenie</w:t>
      </w:r>
      <w:r w:rsidR="00815725" w:rsidRPr="00815725">
        <w:rPr>
          <w:rFonts w:ascii="Times New Roman" w:hAnsi="Times New Roman"/>
          <w:b/>
          <w:sz w:val="24"/>
          <w:szCs w:val="24"/>
        </w:rPr>
        <w:t xml:space="preserve"> </w:t>
      </w:r>
      <w:r w:rsidR="00915C2C" w:rsidRPr="00915C2C">
        <w:rPr>
          <w:rFonts w:ascii="Times New Roman" w:hAnsi="Times New Roman"/>
          <w:b/>
          <w:sz w:val="24"/>
          <w:szCs w:val="24"/>
        </w:rPr>
        <w:t>usług cateringowych w Uniwersytecie Przyrodniczym w Lublinie podczas Międzynarodowego Sympozjum Studenckich Kół Naukowych oraz Ogólnopolskiej Konferencji Doktorantów w Uniwers</w:t>
      </w:r>
      <w:r w:rsidR="00915C2C">
        <w:rPr>
          <w:rFonts w:ascii="Times New Roman" w:hAnsi="Times New Roman"/>
          <w:b/>
          <w:sz w:val="24"/>
          <w:szCs w:val="24"/>
        </w:rPr>
        <w:t>ytecie Przyrodniczym w Lublinie</w:t>
      </w:r>
      <w:r w:rsidR="002E4DFE">
        <w:rPr>
          <w:rFonts w:ascii="Times New Roman" w:hAnsi="Times New Roman"/>
          <w:b/>
          <w:sz w:val="24"/>
          <w:szCs w:val="24"/>
        </w:rPr>
        <w:t>,</w:t>
      </w:r>
      <w:r w:rsidR="002E4DFE" w:rsidRPr="002E4DFE">
        <w:t xml:space="preserve"> </w:t>
      </w:r>
      <w:r w:rsidR="002E4DFE" w:rsidRPr="00915C2C">
        <w:rPr>
          <w:rFonts w:ascii="Times New Roman" w:hAnsi="Times New Roman"/>
          <w:sz w:val="24"/>
          <w:szCs w:val="24"/>
        </w:rPr>
        <w:t>zgodnie z opisem przedmiotu zamów</w:t>
      </w:r>
      <w:r w:rsidR="00915C2C" w:rsidRPr="00915C2C">
        <w:rPr>
          <w:rFonts w:ascii="Times New Roman" w:hAnsi="Times New Roman"/>
          <w:sz w:val="24"/>
          <w:szCs w:val="24"/>
        </w:rPr>
        <w:t>ienia stanowiącym załącznik nr 1</w:t>
      </w:r>
      <w:r w:rsidR="002E4DFE" w:rsidRPr="00915C2C">
        <w:rPr>
          <w:rFonts w:ascii="Times New Roman" w:hAnsi="Times New Roman"/>
          <w:sz w:val="24"/>
          <w:szCs w:val="24"/>
        </w:rPr>
        <w:t xml:space="preserve"> do ogłoszenia.</w:t>
      </w:r>
    </w:p>
    <w:p w:rsidR="00915C2C" w:rsidRDefault="00915C2C" w:rsidP="00915C2C">
      <w:pPr>
        <w:spacing w:after="160" w:line="240" w:lineRule="auto"/>
        <w:jc w:val="both"/>
        <w:rPr>
          <w:rFonts w:ascii="Times New Roman" w:hAnsi="Times New Roman"/>
          <w:b/>
          <w:sz w:val="24"/>
          <w:szCs w:val="24"/>
        </w:rPr>
      </w:pPr>
    </w:p>
    <w:p w:rsidR="00C6635E" w:rsidRDefault="005A1CE8" w:rsidP="000557EE">
      <w:pPr>
        <w:spacing w:after="160" w:line="240" w:lineRule="auto"/>
        <w:jc w:val="both"/>
        <w:rPr>
          <w:rFonts w:ascii="Times New Roman" w:hAnsi="Times New Roman"/>
          <w:b/>
          <w:sz w:val="24"/>
          <w:szCs w:val="24"/>
        </w:rPr>
      </w:pPr>
      <w:r w:rsidRPr="005A1CE8">
        <w:rPr>
          <w:rFonts w:ascii="Times New Roman" w:hAnsi="Times New Roman"/>
          <w:b/>
          <w:sz w:val="24"/>
          <w:szCs w:val="24"/>
        </w:rPr>
        <w:t xml:space="preserve">MIEJSCE REALIZACJI </w:t>
      </w:r>
      <w:r>
        <w:rPr>
          <w:rFonts w:ascii="Times New Roman" w:hAnsi="Times New Roman"/>
          <w:b/>
          <w:sz w:val="24"/>
          <w:szCs w:val="24"/>
        </w:rPr>
        <w:t xml:space="preserve"> - </w:t>
      </w:r>
      <w:r w:rsidR="00C6635E" w:rsidRPr="00915C2C">
        <w:rPr>
          <w:rFonts w:ascii="Times New Roman" w:hAnsi="Times New Roman"/>
          <w:b/>
          <w:sz w:val="24"/>
          <w:szCs w:val="24"/>
        </w:rPr>
        <w:t>Us</w:t>
      </w:r>
      <w:r w:rsidR="00412B62" w:rsidRPr="00915C2C">
        <w:rPr>
          <w:rFonts w:ascii="Times New Roman" w:hAnsi="Times New Roman"/>
          <w:b/>
          <w:sz w:val="24"/>
          <w:szCs w:val="24"/>
        </w:rPr>
        <w:t xml:space="preserve">ługi świadczone będą </w:t>
      </w:r>
      <w:r w:rsidR="00915C2C">
        <w:rPr>
          <w:rFonts w:ascii="Times New Roman" w:hAnsi="Times New Roman"/>
          <w:b/>
          <w:sz w:val="24"/>
          <w:szCs w:val="24"/>
        </w:rPr>
        <w:t xml:space="preserve">na holu </w:t>
      </w:r>
      <w:r w:rsidR="00412B62" w:rsidRPr="00915C2C">
        <w:rPr>
          <w:rFonts w:ascii="Times New Roman" w:hAnsi="Times New Roman"/>
          <w:b/>
          <w:sz w:val="24"/>
          <w:szCs w:val="24"/>
        </w:rPr>
        <w:t>w budynku AGRO II Uniwersytetu Przyrodniczego w Lublinie, ul. Akademicka 15</w:t>
      </w:r>
      <w:r w:rsidR="00C6635E" w:rsidRPr="00915C2C">
        <w:rPr>
          <w:rFonts w:ascii="Times New Roman" w:hAnsi="Times New Roman"/>
          <w:b/>
          <w:sz w:val="24"/>
          <w:szCs w:val="24"/>
        </w:rPr>
        <w:t>.</w:t>
      </w:r>
      <w:r>
        <w:rPr>
          <w:rFonts w:ascii="Times New Roman" w:hAnsi="Times New Roman"/>
          <w:b/>
          <w:sz w:val="24"/>
          <w:szCs w:val="24"/>
        </w:rPr>
        <w:t xml:space="preserve"> </w:t>
      </w:r>
    </w:p>
    <w:p w:rsidR="00C6635E" w:rsidRPr="007F4224" w:rsidRDefault="00C6635E" w:rsidP="000557EE">
      <w:pPr>
        <w:spacing w:after="160" w:line="240" w:lineRule="auto"/>
        <w:jc w:val="both"/>
        <w:rPr>
          <w:rFonts w:ascii="Times New Roman" w:hAnsi="Times New Roman"/>
          <w:b/>
          <w:bCs/>
          <w:iCs/>
          <w:color w:val="000000"/>
          <w:sz w:val="24"/>
          <w:szCs w:val="24"/>
          <w:shd w:val="clear" w:color="auto" w:fill="FFFFFF"/>
        </w:rPr>
      </w:pPr>
      <w:r>
        <w:rPr>
          <w:rFonts w:ascii="Times New Roman" w:hAnsi="Times New Roman"/>
          <w:b/>
          <w:sz w:val="24"/>
          <w:szCs w:val="24"/>
        </w:rPr>
        <w:t>Zamawiający</w:t>
      </w:r>
      <w:r w:rsidR="00915C2C">
        <w:rPr>
          <w:rFonts w:ascii="Times New Roman" w:hAnsi="Times New Roman"/>
          <w:b/>
          <w:sz w:val="24"/>
          <w:szCs w:val="24"/>
        </w:rPr>
        <w:t xml:space="preserve"> nie</w:t>
      </w:r>
      <w:r w:rsidR="008A4EB2">
        <w:rPr>
          <w:rFonts w:ascii="Times New Roman" w:hAnsi="Times New Roman"/>
          <w:b/>
          <w:sz w:val="24"/>
          <w:szCs w:val="24"/>
        </w:rPr>
        <w:t xml:space="preserve"> dopuszcza składania</w:t>
      </w:r>
      <w:r>
        <w:rPr>
          <w:rFonts w:ascii="Times New Roman" w:hAnsi="Times New Roman"/>
          <w:b/>
          <w:sz w:val="24"/>
          <w:szCs w:val="24"/>
        </w:rPr>
        <w:t xml:space="preserve"> ofert </w:t>
      </w:r>
      <w:r w:rsidR="008A4EB2">
        <w:rPr>
          <w:rFonts w:ascii="Times New Roman" w:hAnsi="Times New Roman"/>
          <w:b/>
          <w:sz w:val="24"/>
          <w:szCs w:val="24"/>
        </w:rPr>
        <w:t>częściowych</w:t>
      </w:r>
      <w:r>
        <w:rPr>
          <w:rFonts w:ascii="Times New Roman" w:hAnsi="Times New Roman"/>
          <w:b/>
          <w:sz w:val="24"/>
          <w:szCs w:val="24"/>
        </w:rPr>
        <w:t>.</w:t>
      </w:r>
    </w:p>
    <w:p w:rsidR="001A46CC" w:rsidRPr="00830851" w:rsidRDefault="001A46CC" w:rsidP="000557EE">
      <w:pPr>
        <w:autoSpaceDE w:val="0"/>
        <w:autoSpaceDN w:val="0"/>
        <w:adjustRightInd w:val="0"/>
        <w:spacing w:after="0" w:line="240" w:lineRule="auto"/>
        <w:jc w:val="both"/>
        <w:rPr>
          <w:rFonts w:ascii="Times New Roman" w:hAnsi="Times New Roman"/>
          <w:sz w:val="24"/>
          <w:szCs w:val="18"/>
        </w:rPr>
      </w:pPr>
    </w:p>
    <w:p w:rsidR="00032B6E" w:rsidRDefault="00D118FB" w:rsidP="000557EE">
      <w:pPr>
        <w:spacing w:after="0" w:line="240" w:lineRule="auto"/>
        <w:rPr>
          <w:rFonts w:ascii="Times New Roman" w:hAnsi="Times New Roman"/>
          <w:sz w:val="24"/>
          <w:szCs w:val="24"/>
        </w:rPr>
      </w:pPr>
      <w:r>
        <w:rPr>
          <w:rFonts w:ascii="Times New Roman" w:hAnsi="Times New Roman"/>
          <w:b/>
          <w:sz w:val="24"/>
          <w:szCs w:val="24"/>
        </w:rPr>
        <w:t>2</w:t>
      </w:r>
      <w:r w:rsidR="002E26E4" w:rsidRPr="002E26E4">
        <w:rPr>
          <w:rFonts w:ascii="Times New Roman" w:hAnsi="Times New Roman"/>
          <w:b/>
          <w:sz w:val="24"/>
          <w:szCs w:val="24"/>
        </w:rPr>
        <w:t>.</w:t>
      </w:r>
      <w:r w:rsidR="002E26E4">
        <w:rPr>
          <w:rFonts w:ascii="Times New Roman" w:hAnsi="Times New Roman"/>
          <w:sz w:val="24"/>
          <w:szCs w:val="24"/>
        </w:rPr>
        <w:t xml:space="preserve"> </w:t>
      </w:r>
      <w:r w:rsidR="00032B6E" w:rsidRPr="00FB6935">
        <w:rPr>
          <w:rFonts w:ascii="Times New Roman" w:hAnsi="Times New Roman"/>
          <w:sz w:val="24"/>
          <w:szCs w:val="24"/>
        </w:rPr>
        <w:t>W</w:t>
      </w:r>
      <w:r w:rsidR="00810E02" w:rsidRPr="00FB6935">
        <w:rPr>
          <w:rFonts w:ascii="Times New Roman" w:hAnsi="Times New Roman"/>
          <w:sz w:val="24"/>
          <w:szCs w:val="24"/>
        </w:rPr>
        <w:t>spólny Słownik Zamówień/ CPV/:</w:t>
      </w:r>
      <w:r w:rsidR="00810E02">
        <w:rPr>
          <w:rFonts w:ascii="Times New Roman" w:hAnsi="Times New Roman"/>
          <w:sz w:val="24"/>
          <w:szCs w:val="24"/>
        </w:rPr>
        <w:t xml:space="preserve"> </w:t>
      </w:r>
    </w:p>
    <w:p w:rsidR="00AE1798" w:rsidRPr="003019E6" w:rsidRDefault="00AE1798" w:rsidP="00AE1798">
      <w:pPr>
        <w:spacing w:after="0" w:line="240" w:lineRule="auto"/>
        <w:rPr>
          <w:rFonts w:ascii="Times New Roman" w:hAnsi="Times New Roman"/>
          <w:sz w:val="24"/>
          <w:szCs w:val="24"/>
        </w:rPr>
      </w:pPr>
      <w:r>
        <w:rPr>
          <w:rFonts w:ascii="Times New Roman" w:hAnsi="Times New Roman"/>
          <w:sz w:val="24"/>
          <w:szCs w:val="24"/>
        </w:rPr>
        <w:t>55500000-5  Usługi bufetowe oraz w zakresie podawania posiłków,</w:t>
      </w:r>
    </w:p>
    <w:p w:rsidR="00AE1798" w:rsidRDefault="00AE1798" w:rsidP="00AE1798">
      <w:pPr>
        <w:spacing w:after="0" w:line="240" w:lineRule="auto"/>
        <w:rPr>
          <w:rFonts w:ascii="Times New Roman" w:hAnsi="Times New Roman"/>
          <w:sz w:val="24"/>
          <w:szCs w:val="24"/>
        </w:rPr>
      </w:pPr>
      <w:r>
        <w:rPr>
          <w:rFonts w:ascii="Times New Roman" w:hAnsi="Times New Roman"/>
          <w:sz w:val="24"/>
          <w:szCs w:val="24"/>
        </w:rPr>
        <w:t>55510000-8  Usługi bufetowe,</w:t>
      </w:r>
    </w:p>
    <w:p w:rsidR="00AE1798" w:rsidRDefault="00AE1798" w:rsidP="00AE1798">
      <w:pPr>
        <w:spacing w:after="0" w:line="240" w:lineRule="auto"/>
        <w:rPr>
          <w:rFonts w:ascii="Times New Roman" w:hAnsi="Times New Roman"/>
          <w:sz w:val="24"/>
          <w:szCs w:val="24"/>
        </w:rPr>
      </w:pPr>
      <w:r>
        <w:rPr>
          <w:rFonts w:ascii="Times New Roman" w:hAnsi="Times New Roman"/>
          <w:sz w:val="24"/>
          <w:szCs w:val="24"/>
        </w:rPr>
        <w:t>55520000-1  Usługi dostarczania posiłków,</w:t>
      </w:r>
    </w:p>
    <w:p w:rsidR="00AE1798" w:rsidRPr="00AE1798" w:rsidRDefault="00AE1798" w:rsidP="00AE1798">
      <w:pPr>
        <w:spacing w:after="0" w:line="240" w:lineRule="auto"/>
        <w:rPr>
          <w:rFonts w:ascii="Times New Roman" w:hAnsi="Times New Roman"/>
          <w:sz w:val="24"/>
          <w:szCs w:val="24"/>
        </w:rPr>
      </w:pPr>
      <w:r>
        <w:rPr>
          <w:rFonts w:ascii="Times New Roman" w:hAnsi="Times New Roman"/>
          <w:sz w:val="24"/>
          <w:szCs w:val="24"/>
        </w:rPr>
        <w:t>55400000-4  Usługi podawania napojów.</w:t>
      </w:r>
    </w:p>
    <w:p w:rsidR="00915C2C" w:rsidRPr="00915C2C" w:rsidRDefault="00915C2C" w:rsidP="00915C2C">
      <w:pPr>
        <w:spacing w:after="0" w:line="240" w:lineRule="auto"/>
        <w:rPr>
          <w:rFonts w:ascii="Times New Roman" w:hAnsi="Times New Roman"/>
          <w:sz w:val="24"/>
          <w:szCs w:val="24"/>
        </w:rPr>
      </w:pPr>
    </w:p>
    <w:p w:rsidR="005820BB" w:rsidRPr="00FB6935" w:rsidRDefault="0052426F" w:rsidP="00360B8D">
      <w:pPr>
        <w:pStyle w:val="Akapitzlist"/>
        <w:numPr>
          <w:ilvl w:val="0"/>
          <w:numId w:val="1"/>
        </w:numPr>
        <w:spacing w:after="0" w:line="240" w:lineRule="auto"/>
        <w:ind w:left="426" w:hanging="426"/>
        <w:rPr>
          <w:rFonts w:ascii="Times New Roman" w:hAnsi="Times New Roman"/>
          <w:sz w:val="24"/>
          <w:szCs w:val="24"/>
        </w:rPr>
      </w:pPr>
      <w:r w:rsidRPr="00FB6935">
        <w:rPr>
          <w:rFonts w:ascii="Times New Roman" w:hAnsi="Times New Roman"/>
          <w:b/>
          <w:sz w:val="24"/>
          <w:szCs w:val="24"/>
        </w:rPr>
        <w:t>TERMIN WYKONANIA ZAMÓWIENIA</w:t>
      </w:r>
    </w:p>
    <w:p w:rsidR="00007118" w:rsidRDefault="009F496A" w:rsidP="00007118">
      <w:pPr>
        <w:spacing w:after="0" w:line="240" w:lineRule="auto"/>
        <w:rPr>
          <w:rFonts w:ascii="Times New Roman" w:hAnsi="Times New Roman"/>
          <w:sz w:val="24"/>
          <w:szCs w:val="24"/>
        </w:rPr>
      </w:pPr>
      <w:r w:rsidRPr="009F496A">
        <w:rPr>
          <w:rFonts w:ascii="Times New Roman" w:hAnsi="Times New Roman"/>
          <w:sz w:val="24"/>
          <w:szCs w:val="24"/>
        </w:rPr>
        <w:t>Wyko</w:t>
      </w:r>
      <w:r w:rsidR="00AD779D">
        <w:rPr>
          <w:rFonts w:ascii="Times New Roman" w:hAnsi="Times New Roman"/>
          <w:sz w:val="24"/>
          <w:szCs w:val="24"/>
        </w:rPr>
        <w:t>nawca jest zobowiązany wykonać</w:t>
      </w:r>
      <w:r w:rsidRPr="009F496A">
        <w:rPr>
          <w:rFonts w:ascii="Times New Roman" w:hAnsi="Times New Roman"/>
          <w:sz w:val="24"/>
          <w:szCs w:val="24"/>
        </w:rPr>
        <w:t xml:space="preserve"> przedmiot zamówienia w dniu 02.04.2020 r.</w:t>
      </w:r>
    </w:p>
    <w:p w:rsidR="00D118FB" w:rsidRPr="00007118" w:rsidRDefault="00D118FB" w:rsidP="00007118">
      <w:pPr>
        <w:spacing w:after="0" w:line="240" w:lineRule="auto"/>
        <w:rPr>
          <w:rFonts w:ascii="Times New Roman" w:hAnsi="Times New Roman"/>
          <w:sz w:val="24"/>
          <w:szCs w:val="24"/>
        </w:rPr>
      </w:pPr>
    </w:p>
    <w:p w:rsidR="00D65D71" w:rsidRPr="00916803" w:rsidRDefault="00032B6E" w:rsidP="00360B8D">
      <w:pPr>
        <w:pStyle w:val="Akapitzlist"/>
        <w:numPr>
          <w:ilvl w:val="0"/>
          <w:numId w:val="1"/>
        </w:numPr>
        <w:tabs>
          <w:tab w:val="left" w:pos="426"/>
        </w:tabs>
        <w:spacing w:line="240" w:lineRule="auto"/>
        <w:ind w:left="0" w:firstLine="0"/>
        <w:rPr>
          <w:rFonts w:ascii="Times New Roman" w:hAnsi="Times New Roman"/>
          <w:b/>
          <w:bCs/>
          <w:sz w:val="24"/>
          <w:szCs w:val="24"/>
          <w:lang w:eastAsia="pl-PL"/>
        </w:rPr>
      </w:pPr>
      <w:r w:rsidRPr="00916803">
        <w:rPr>
          <w:rFonts w:ascii="Times New Roman" w:hAnsi="Times New Roman"/>
          <w:sz w:val="24"/>
          <w:szCs w:val="24"/>
        </w:rPr>
        <w:t xml:space="preserve"> </w:t>
      </w:r>
      <w:r w:rsidR="0052426F">
        <w:rPr>
          <w:rFonts w:ascii="Times New Roman" w:hAnsi="Times New Roman"/>
          <w:b/>
          <w:sz w:val="24"/>
          <w:szCs w:val="24"/>
        </w:rPr>
        <w:t>WARUNKI UDZIAŁU W POSTĘPOWANIU</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O udzielenie zamówienia mogą ubiegać się Wykonawcy którzy:</w:t>
      </w:r>
    </w:p>
    <w:p w:rsidR="00916803" w:rsidRPr="00850AB5"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u w:val="single"/>
          <w:lang w:eastAsia="pl-PL" w:bidi="hi-IN"/>
        </w:rPr>
      </w:pPr>
      <w:r w:rsidRPr="00916803">
        <w:rPr>
          <w:rFonts w:ascii="Times New Roman" w:hAnsi="Times New Roman"/>
          <w:sz w:val="24"/>
          <w:szCs w:val="24"/>
          <w:lang w:eastAsia="pl-PL" w:bidi="hi-IN"/>
        </w:rPr>
        <w:lastRenderedPageBreak/>
        <w:t xml:space="preserve">1/ nie podlegają </w:t>
      </w:r>
      <w:r w:rsidRPr="00850AB5">
        <w:rPr>
          <w:rFonts w:ascii="Times New Roman" w:hAnsi="Times New Roman"/>
          <w:sz w:val="24"/>
          <w:szCs w:val="24"/>
          <w:lang w:eastAsia="pl-PL" w:bidi="hi-IN"/>
        </w:rPr>
        <w:t>wykluczeniu,</w:t>
      </w:r>
      <w:r w:rsidR="00850AB5" w:rsidRPr="00850AB5">
        <w:rPr>
          <w:rFonts w:ascii="Times New Roman" w:hAnsi="Times New Roman"/>
          <w:sz w:val="24"/>
          <w:szCs w:val="24"/>
          <w:lang w:eastAsia="pl-PL" w:bidi="hi-IN"/>
        </w:rPr>
        <w:t xml:space="preserve"> , tj. wobec których nie zachodzą okoliczności określone </w:t>
      </w:r>
      <w:r w:rsidR="00850AB5" w:rsidRPr="00850AB5">
        <w:rPr>
          <w:rFonts w:ascii="Times New Roman" w:hAnsi="Times New Roman"/>
          <w:sz w:val="24"/>
          <w:szCs w:val="24"/>
          <w:u w:val="single"/>
          <w:lang w:eastAsia="pl-PL" w:bidi="hi-IN"/>
        </w:rPr>
        <w:t>w art. 24 ust. 1 pkt 12-2</w:t>
      </w:r>
      <w:r w:rsidR="001C3282">
        <w:rPr>
          <w:rFonts w:ascii="Times New Roman" w:hAnsi="Times New Roman"/>
          <w:sz w:val="24"/>
          <w:szCs w:val="24"/>
          <w:u w:val="single"/>
          <w:lang w:eastAsia="pl-PL" w:bidi="hi-IN"/>
        </w:rPr>
        <w:t>2</w:t>
      </w:r>
      <w:r w:rsidR="00850AB5" w:rsidRPr="00850AB5">
        <w:rPr>
          <w:rFonts w:ascii="Times New Roman" w:hAnsi="Times New Roman"/>
          <w:sz w:val="24"/>
          <w:szCs w:val="24"/>
          <w:u w:val="single"/>
          <w:lang w:eastAsia="pl-PL" w:bidi="hi-IN"/>
        </w:rPr>
        <w:t xml:space="preserve"> </w:t>
      </w:r>
    </w:p>
    <w:p w:rsidR="003448C3" w:rsidRPr="00AE1798"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2/ spełniają w</w:t>
      </w:r>
      <w:r w:rsidR="00AE1798">
        <w:rPr>
          <w:rFonts w:ascii="Times New Roman" w:hAnsi="Times New Roman"/>
          <w:sz w:val="24"/>
          <w:szCs w:val="24"/>
          <w:lang w:eastAsia="pl-PL" w:bidi="hi-IN"/>
        </w:rPr>
        <w:t xml:space="preserve">arunki udziału w postępowaniu, </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1/ kompetencji lub uprawnień do prowadzenia określonej działalności zawodowej, o ile wynika to z odrębnych przepisów: </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 xml:space="preserve">Zamawiający nie stawia wymagań w tym zakresie, </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2/ sytuacji ekonomicznej lub finansowej:</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Zamawiający nie stawia wymagań w tym zakresie,</w:t>
      </w:r>
    </w:p>
    <w:p w:rsidR="00BB2C95"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BB2C95">
        <w:rPr>
          <w:rFonts w:ascii="Times New Roman" w:hAnsi="Times New Roman"/>
          <w:sz w:val="24"/>
          <w:szCs w:val="24"/>
          <w:lang w:eastAsia="pl-PL" w:bidi="hi-IN"/>
        </w:rPr>
        <w:t xml:space="preserve">3/ zdolności technicznej lub zawodowej </w:t>
      </w:r>
      <w:r w:rsidRPr="00916803">
        <w:rPr>
          <w:rFonts w:ascii="Times New Roman" w:hAnsi="Times New Roman"/>
          <w:sz w:val="24"/>
          <w:szCs w:val="24"/>
          <w:lang w:eastAsia="pl-PL" w:bidi="hi-IN"/>
        </w:rPr>
        <w:t xml:space="preserve">- </w:t>
      </w:r>
      <w:r w:rsidRPr="00916803">
        <w:rPr>
          <w:rFonts w:ascii="Times New Roman" w:hAnsi="Times New Roman"/>
          <w:sz w:val="24"/>
          <w:szCs w:val="24"/>
          <w:u w:val="single"/>
          <w:lang w:eastAsia="pl-PL" w:bidi="hi-IN"/>
        </w:rPr>
        <w:t xml:space="preserve">opis sposobu dokonywania oceny spełniania tego warunku: </w:t>
      </w:r>
      <w:r w:rsidR="00BB2C95" w:rsidRPr="00916803">
        <w:rPr>
          <w:rFonts w:ascii="Times New Roman" w:hAnsi="Times New Roman"/>
          <w:sz w:val="24"/>
          <w:szCs w:val="24"/>
          <w:lang w:eastAsia="pl-PL" w:bidi="hi-IN"/>
        </w:rPr>
        <w:t>Zamawiający nie</w:t>
      </w:r>
      <w:r w:rsidR="00CF7C7F">
        <w:rPr>
          <w:rFonts w:ascii="Times New Roman" w:hAnsi="Times New Roman"/>
          <w:sz w:val="24"/>
          <w:szCs w:val="24"/>
          <w:lang w:eastAsia="pl-PL" w:bidi="hi-IN"/>
        </w:rPr>
        <w:t xml:space="preserve"> stawia wymagań w tym zakresie.</w:t>
      </w:r>
    </w:p>
    <w:p w:rsidR="00AF6463" w:rsidRPr="00916803" w:rsidRDefault="00AF646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p>
    <w:p w:rsidR="00032B6E" w:rsidRPr="00045946" w:rsidRDefault="00A62D8C" w:rsidP="00360B8D">
      <w:pPr>
        <w:pStyle w:val="Akapitzlist"/>
        <w:numPr>
          <w:ilvl w:val="0"/>
          <w:numId w:val="1"/>
        </w:numPr>
        <w:tabs>
          <w:tab w:val="left" w:pos="142"/>
          <w:tab w:val="left" w:pos="284"/>
        </w:tabs>
        <w:spacing w:line="240" w:lineRule="auto"/>
        <w:ind w:left="0" w:firstLine="0"/>
        <w:jc w:val="both"/>
        <w:rPr>
          <w:rFonts w:ascii="Times New Roman" w:hAnsi="Times New Roman"/>
          <w:b/>
          <w:sz w:val="24"/>
          <w:szCs w:val="24"/>
        </w:rPr>
      </w:pPr>
      <w:r>
        <w:rPr>
          <w:rFonts w:ascii="Times New Roman" w:hAnsi="Times New Roman"/>
          <w:b/>
          <w:sz w:val="24"/>
          <w:szCs w:val="24"/>
        </w:rPr>
        <w:t>DOKUMENTY I OŚ</w:t>
      </w:r>
      <w:r w:rsidR="00032B6E" w:rsidRPr="00045946">
        <w:rPr>
          <w:rFonts w:ascii="Times New Roman" w:hAnsi="Times New Roman"/>
          <w:b/>
          <w:sz w:val="24"/>
          <w:szCs w:val="24"/>
        </w:rPr>
        <w:t xml:space="preserve">WIADCZENIA WYMAGANE OD WYKONAWCY </w:t>
      </w:r>
      <w:r w:rsidR="00955172">
        <w:rPr>
          <w:rFonts w:ascii="Times New Roman" w:hAnsi="Times New Roman"/>
          <w:b/>
          <w:sz w:val="24"/>
          <w:szCs w:val="24"/>
        </w:rPr>
        <w:br/>
      </w:r>
      <w:r w:rsidR="0065742E">
        <w:rPr>
          <w:rFonts w:ascii="Times New Roman" w:hAnsi="Times New Roman"/>
          <w:b/>
          <w:sz w:val="24"/>
          <w:szCs w:val="24"/>
        </w:rPr>
        <w:t>W PRZEDMIOTOWYM POS</w:t>
      </w:r>
      <w:r w:rsidR="0052426F">
        <w:rPr>
          <w:rFonts w:ascii="Times New Roman" w:hAnsi="Times New Roman"/>
          <w:b/>
          <w:sz w:val="24"/>
          <w:szCs w:val="24"/>
        </w:rPr>
        <w:t>TĘPOWANIU</w:t>
      </w:r>
    </w:p>
    <w:p w:rsidR="0052675A" w:rsidRPr="00A84DD6" w:rsidRDefault="00032B6E" w:rsidP="000557EE">
      <w:pPr>
        <w:autoSpaceDE w:val="0"/>
        <w:autoSpaceDN w:val="0"/>
        <w:adjustRightInd w:val="0"/>
        <w:spacing w:after="0" w:line="240" w:lineRule="auto"/>
        <w:rPr>
          <w:rFonts w:ascii="Times New Roman" w:hAnsi="Times New Roman"/>
          <w:sz w:val="20"/>
          <w:szCs w:val="20"/>
        </w:rPr>
      </w:pPr>
      <w:r w:rsidRPr="00C03A57">
        <w:rPr>
          <w:rFonts w:ascii="Times New Roman" w:hAnsi="Times New Roman"/>
          <w:sz w:val="24"/>
          <w:szCs w:val="24"/>
        </w:rPr>
        <w:t xml:space="preserve">1/ </w:t>
      </w:r>
      <w:r w:rsidRPr="00BE71FC">
        <w:rPr>
          <w:rFonts w:ascii="Times New Roman" w:hAnsi="Times New Roman"/>
          <w:b/>
          <w:sz w:val="24"/>
          <w:szCs w:val="24"/>
        </w:rPr>
        <w:t>formularz ,,Ofer</w:t>
      </w:r>
      <w:r w:rsidR="00486A7C" w:rsidRPr="00BE71FC">
        <w:rPr>
          <w:rFonts w:ascii="Times New Roman" w:hAnsi="Times New Roman"/>
          <w:b/>
          <w:sz w:val="24"/>
          <w:szCs w:val="24"/>
        </w:rPr>
        <w:t>ta wykonawcy”</w:t>
      </w:r>
      <w:r w:rsidR="00486A7C" w:rsidRPr="00C03A57">
        <w:rPr>
          <w:rFonts w:ascii="Times New Roman" w:hAnsi="Times New Roman"/>
          <w:sz w:val="24"/>
          <w:szCs w:val="24"/>
        </w:rPr>
        <w:t xml:space="preserve"> stanowiący </w:t>
      </w:r>
      <w:r w:rsidR="00486A7C" w:rsidRPr="00B572E2">
        <w:rPr>
          <w:rFonts w:ascii="Times New Roman" w:hAnsi="Times New Roman"/>
          <w:b/>
          <w:sz w:val="24"/>
          <w:szCs w:val="24"/>
        </w:rPr>
        <w:t xml:space="preserve">załącznik nr </w:t>
      </w:r>
      <w:r w:rsidR="00915C2C">
        <w:rPr>
          <w:rFonts w:ascii="Times New Roman" w:hAnsi="Times New Roman"/>
          <w:b/>
          <w:sz w:val="24"/>
          <w:szCs w:val="24"/>
        </w:rPr>
        <w:t>2</w:t>
      </w:r>
      <w:r w:rsidR="00700C5F" w:rsidRPr="00C03A57">
        <w:rPr>
          <w:rFonts w:ascii="Times New Roman" w:hAnsi="Times New Roman"/>
          <w:sz w:val="24"/>
          <w:szCs w:val="24"/>
        </w:rPr>
        <w:t xml:space="preserve"> do ogłoszenia</w:t>
      </w:r>
      <w:r w:rsidR="001B5431" w:rsidRPr="00C03A57">
        <w:rPr>
          <w:rFonts w:ascii="Times New Roman" w:hAnsi="Times New Roman"/>
          <w:sz w:val="24"/>
          <w:szCs w:val="24"/>
        </w:rPr>
        <w:t xml:space="preserve">, </w:t>
      </w:r>
      <w:r w:rsidR="00955172" w:rsidRPr="00C03A57">
        <w:rPr>
          <w:rFonts w:ascii="Times New Roman" w:hAnsi="Times New Roman"/>
          <w:sz w:val="24"/>
          <w:szCs w:val="24"/>
        </w:rPr>
        <w:br/>
      </w:r>
    </w:p>
    <w:p w:rsidR="00A84DD6" w:rsidRDefault="0057577F" w:rsidP="00711F84">
      <w:pPr>
        <w:tabs>
          <w:tab w:val="left" w:pos="993"/>
        </w:tabs>
        <w:spacing w:after="0" w:line="240" w:lineRule="auto"/>
        <w:jc w:val="both"/>
        <w:rPr>
          <w:rFonts w:ascii="Times New Roman" w:hAnsi="Times New Roman"/>
          <w:bCs/>
          <w:sz w:val="24"/>
          <w:szCs w:val="24"/>
        </w:rPr>
      </w:pPr>
      <w:r>
        <w:rPr>
          <w:rFonts w:ascii="Times New Roman" w:hAnsi="Times New Roman"/>
          <w:sz w:val="24"/>
          <w:szCs w:val="24"/>
        </w:rPr>
        <w:t>2</w:t>
      </w:r>
      <w:r w:rsidR="00BE71FC" w:rsidRPr="00BE71FC">
        <w:rPr>
          <w:rFonts w:ascii="Times New Roman" w:hAnsi="Times New Roman"/>
          <w:sz w:val="24"/>
          <w:szCs w:val="24"/>
        </w:rPr>
        <w:t xml:space="preserve">/ </w:t>
      </w:r>
      <w:r w:rsidR="00BE71FC">
        <w:rPr>
          <w:rFonts w:ascii="Times New Roman" w:hAnsi="Times New Roman"/>
          <w:b/>
          <w:bCs/>
          <w:sz w:val="24"/>
          <w:szCs w:val="24"/>
        </w:rPr>
        <w:t>o</w:t>
      </w:r>
      <w:r w:rsidR="00BE71FC" w:rsidRPr="00BE71FC">
        <w:rPr>
          <w:rFonts w:ascii="Times New Roman" w:hAnsi="Times New Roman"/>
          <w:b/>
          <w:bCs/>
          <w:sz w:val="24"/>
          <w:szCs w:val="24"/>
        </w:rPr>
        <w:t>świadczenie</w:t>
      </w:r>
      <w:r w:rsidR="00BE71FC" w:rsidRPr="00BE71FC">
        <w:rPr>
          <w:rFonts w:ascii="Times New Roman" w:hAnsi="Times New Roman"/>
          <w:bCs/>
          <w:sz w:val="24"/>
          <w:szCs w:val="24"/>
        </w:rPr>
        <w:t xml:space="preserve"> potwierdzające, że Wykonawca nie podlega wykluczeniu oraz spełnia warunki udziału w postępowaniu, zgodnie </w:t>
      </w:r>
      <w:r w:rsidR="00BE71FC" w:rsidRPr="00BE71FC">
        <w:rPr>
          <w:rFonts w:ascii="Times New Roman" w:hAnsi="Times New Roman"/>
          <w:sz w:val="24"/>
          <w:szCs w:val="24"/>
        </w:rPr>
        <w:t xml:space="preserve">z </w:t>
      </w:r>
      <w:r w:rsidR="00BE71FC" w:rsidRPr="00BE71FC">
        <w:rPr>
          <w:rFonts w:ascii="Times New Roman" w:hAnsi="Times New Roman"/>
          <w:b/>
          <w:bCs/>
          <w:sz w:val="24"/>
          <w:szCs w:val="24"/>
        </w:rPr>
        <w:t>załącznikiem nr</w:t>
      </w:r>
      <w:r w:rsidR="00007118">
        <w:rPr>
          <w:rFonts w:ascii="Times New Roman" w:hAnsi="Times New Roman"/>
          <w:b/>
          <w:bCs/>
          <w:sz w:val="24"/>
          <w:szCs w:val="24"/>
        </w:rPr>
        <w:t xml:space="preserve"> </w:t>
      </w:r>
      <w:r w:rsidR="00915C2C">
        <w:rPr>
          <w:rFonts w:ascii="Times New Roman" w:hAnsi="Times New Roman"/>
          <w:b/>
          <w:bCs/>
          <w:sz w:val="24"/>
          <w:szCs w:val="24"/>
        </w:rPr>
        <w:t>3</w:t>
      </w:r>
      <w:r w:rsidR="00007118">
        <w:rPr>
          <w:rFonts w:ascii="Times New Roman" w:hAnsi="Times New Roman"/>
          <w:b/>
          <w:bCs/>
          <w:sz w:val="24"/>
          <w:szCs w:val="24"/>
        </w:rPr>
        <w:t xml:space="preserve"> </w:t>
      </w:r>
      <w:r w:rsidR="00A84DD6">
        <w:rPr>
          <w:rFonts w:ascii="Times New Roman" w:hAnsi="Times New Roman"/>
          <w:bCs/>
          <w:sz w:val="24"/>
          <w:szCs w:val="24"/>
        </w:rPr>
        <w:t>do ogłoszenia,</w:t>
      </w:r>
    </w:p>
    <w:p w:rsidR="004F1FD2" w:rsidRDefault="004F1FD2" w:rsidP="00711F84">
      <w:pPr>
        <w:tabs>
          <w:tab w:val="left" w:pos="993"/>
        </w:tabs>
        <w:spacing w:after="0" w:line="240" w:lineRule="auto"/>
        <w:jc w:val="both"/>
        <w:rPr>
          <w:rFonts w:ascii="Times New Roman" w:hAnsi="Times New Roman"/>
          <w:bCs/>
          <w:sz w:val="24"/>
          <w:szCs w:val="24"/>
        </w:rPr>
      </w:pPr>
      <w:r w:rsidRPr="007D1CF2">
        <w:rPr>
          <w:rFonts w:ascii="Times New Roman" w:hAnsi="Times New Roman"/>
          <w:i/>
        </w:rPr>
        <w:t>W przypadku składania oferty przez podmioty występujące wspólnie dokument musi być złożony przez każdy podmiot występujący wspólnie</w:t>
      </w:r>
    </w:p>
    <w:p w:rsidR="005A1CE8" w:rsidRDefault="005A1CE8" w:rsidP="00711F84">
      <w:pPr>
        <w:tabs>
          <w:tab w:val="left" w:pos="993"/>
        </w:tabs>
        <w:spacing w:after="0" w:line="240" w:lineRule="auto"/>
        <w:jc w:val="both"/>
        <w:rPr>
          <w:rFonts w:ascii="Times New Roman" w:hAnsi="Times New Roman"/>
          <w:bCs/>
          <w:sz w:val="24"/>
          <w:szCs w:val="24"/>
        </w:rPr>
      </w:pPr>
    </w:p>
    <w:p w:rsidR="004F1FD2" w:rsidRPr="004F1FD2" w:rsidRDefault="005A1CE8" w:rsidP="004F1FD2">
      <w:pPr>
        <w:autoSpaceDE w:val="0"/>
        <w:jc w:val="both"/>
        <w:rPr>
          <w:rFonts w:eastAsia="Times New Roman" w:cs="Arial"/>
          <w:sz w:val="24"/>
          <w:szCs w:val="24"/>
          <w:lang w:eastAsia="pl-PL"/>
        </w:rPr>
      </w:pPr>
      <w:r>
        <w:rPr>
          <w:rFonts w:ascii="Times New Roman" w:hAnsi="Times New Roman"/>
          <w:bCs/>
          <w:sz w:val="24"/>
          <w:szCs w:val="24"/>
        </w:rPr>
        <w:t xml:space="preserve">3/ </w:t>
      </w:r>
      <w:r w:rsidRPr="005A1CE8">
        <w:rPr>
          <w:rFonts w:ascii="Times New Roman" w:hAnsi="Times New Roman"/>
          <w:b/>
          <w:bCs/>
          <w:sz w:val="24"/>
          <w:szCs w:val="24"/>
        </w:rPr>
        <w:t>pełnomocnictwo</w:t>
      </w:r>
      <w:r>
        <w:rPr>
          <w:rFonts w:ascii="Times New Roman" w:hAnsi="Times New Roman"/>
          <w:bCs/>
          <w:sz w:val="24"/>
          <w:szCs w:val="24"/>
        </w:rPr>
        <w:t xml:space="preserve"> </w:t>
      </w:r>
      <w:r w:rsidR="004F1FD2" w:rsidRPr="004F1FD2">
        <w:rPr>
          <w:rFonts w:ascii="Times New Roman" w:eastAsia="Times New Roman" w:hAnsi="Times New Roman"/>
          <w:sz w:val="24"/>
          <w:szCs w:val="24"/>
          <w:lang w:eastAsia="pl-PL"/>
        </w:rPr>
        <w:t>do reprezentowania Wykonawcy w niniejszym postępowaniu lub /i do zawarcia umowy (o ile nie wynika z dokumentów rejestracyjnych). Pełnomocnictwo musi być podpisane przez osoby uprawnione do reprezentowania Wykonawcy (podpisy i pieczęcie oryginalne) ) albo notarialnie poświadczonej kopii - (jeżeli dotyczy),</w:t>
      </w:r>
    </w:p>
    <w:p w:rsidR="0052426F" w:rsidRPr="0052426F" w:rsidRDefault="0052426F" w:rsidP="000557EE">
      <w:pPr>
        <w:tabs>
          <w:tab w:val="left" w:pos="993"/>
        </w:tabs>
        <w:spacing w:after="0" w:line="240" w:lineRule="auto"/>
        <w:jc w:val="both"/>
        <w:rPr>
          <w:rFonts w:ascii="Times New Roman" w:hAnsi="Times New Roman"/>
          <w:bCs/>
          <w:sz w:val="16"/>
          <w:szCs w:val="16"/>
        </w:rPr>
      </w:pPr>
    </w:p>
    <w:p w:rsidR="00032B6E" w:rsidRPr="00045946" w:rsidRDefault="00F65B07" w:rsidP="007759E4">
      <w:pPr>
        <w:pStyle w:val="Akapitzlist"/>
        <w:tabs>
          <w:tab w:val="left" w:pos="142"/>
          <w:tab w:val="left" w:pos="284"/>
        </w:tabs>
        <w:spacing w:after="0" w:line="240" w:lineRule="auto"/>
        <w:ind w:left="-284"/>
        <w:rPr>
          <w:rFonts w:ascii="Times New Roman" w:hAnsi="Times New Roman"/>
          <w:b/>
          <w:sz w:val="24"/>
          <w:szCs w:val="24"/>
        </w:rPr>
      </w:pPr>
      <w:r>
        <w:rPr>
          <w:rFonts w:ascii="Times New Roman" w:hAnsi="Times New Roman"/>
          <w:b/>
          <w:sz w:val="24"/>
          <w:szCs w:val="24"/>
        </w:rPr>
        <w:t xml:space="preserve">    </w:t>
      </w:r>
      <w:r w:rsidR="008B7245">
        <w:rPr>
          <w:rFonts w:ascii="Times New Roman" w:hAnsi="Times New Roman"/>
          <w:b/>
          <w:sz w:val="24"/>
          <w:szCs w:val="24"/>
        </w:rPr>
        <w:t>VII.</w:t>
      </w:r>
      <w:r w:rsidR="00032B6E" w:rsidRPr="00045946">
        <w:rPr>
          <w:rFonts w:ascii="Times New Roman" w:hAnsi="Times New Roman"/>
          <w:b/>
          <w:sz w:val="24"/>
          <w:szCs w:val="24"/>
        </w:rPr>
        <w:t xml:space="preserve">  OPIS SPOSOBU PRZYGOTOWANIA I ZŁOŻENIA OFERT</w:t>
      </w:r>
    </w:p>
    <w:p w:rsidR="00032B6E" w:rsidRDefault="00032B6E" w:rsidP="007759E4">
      <w:pPr>
        <w:pStyle w:val="Akapitzlist"/>
        <w:spacing w:after="0" w:line="240" w:lineRule="auto"/>
        <w:ind w:left="-284"/>
        <w:jc w:val="both"/>
        <w:rPr>
          <w:rFonts w:ascii="Times New Roman" w:hAnsi="Times New Roman"/>
          <w:sz w:val="24"/>
          <w:szCs w:val="24"/>
        </w:rPr>
      </w:pPr>
      <w:r w:rsidRPr="00045946">
        <w:rPr>
          <w:rFonts w:ascii="Times New Roman" w:hAnsi="Times New Roman"/>
          <w:sz w:val="24"/>
          <w:szCs w:val="24"/>
        </w:rPr>
        <w:t xml:space="preserve">     </w:t>
      </w:r>
      <w:r w:rsidR="00AA4D3D">
        <w:rPr>
          <w:rFonts w:ascii="Times New Roman" w:hAnsi="Times New Roman"/>
          <w:sz w:val="24"/>
          <w:szCs w:val="24"/>
        </w:rPr>
        <w:t>1</w:t>
      </w:r>
      <w:r w:rsidRPr="00045946">
        <w:rPr>
          <w:rFonts w:ascii="Times New Roman" w:hAnsi="Times New Roman"/>
          <w:sz w:val="24"/>
          <w:szCs w:val="24"/>
        </w:rPr>
        <w:t xml:space="preserve">/ Wykonawca może złożyć tylko jedną </w:t>
      </w:r>
      <w:r w:rsidR="00B572E2">
        <w:rPr>
          <w:rFonts w:ascii="Times New Roman" w:hAnsi="Times New Roman"/>
          <w:sz w:val="24"/>
          <w:szCs w:val="24"/>
        </w:rPr>
        <w:t>o</w:t>
      </w:r>
      <w:r w:rsidRPr="00045946">
        <w:rPr>
          <w:rFonts w:ascii="Times New Roman" w:hAnsi="Times New Roman"/>
          <w:sz w:val="24"/>
          <w:szCs w:val="24"/>
        </w:rPr>
        <w:t>fertę,</w:t>
      </w:r>
    </w:p>
    <w:p w:rsidR="00DB37A3" w:rsidRPr="00045946" w:rsidRDefault="00DB37A3" w:rsidP="007759E4">
      <w:pPr>
        <w:pStyle w:val="Akapitzlist"/>
        <w:spacing w:after="0" w:line="240" w:lineRule="auto"/>
        <w:ind w:left="-284"/>
        <w:jc w:val="both"/>
        <w:rPr>
          <w:rFonts w:ascii="Times New Roman" w:hAnsi="Times New Roman"/>
          <w:sz w:val="24"/>
          <w:szCs w:val="24"/>
        </w:rPr>
      </w:pPr>
      <w:r>
        <w:rPr>
          <w:rFonts w:ascii="Times New Roman" w:hAnsi="Times New Roman"/>
          <w:sz w:val="24"/>
          <w:szCs w:val="24"/>
        </w:rPr>
        <w:t xml:space="preserve">     2/ </w:t>
      </w:r>
      <w:r w:rsidR="00AE1798">
        <w:rPr>
          <w:rFonts w:ascii="Times New Roman" w:hAnsi="Times New Roman"/>
          <w:sz w:val="24"/>
          <w:szCs w:val="24"/>
        </w:rPr>
        <w:t>Zamawiający</w:t>
      </w:r>
      <w:r w:rsidR="00915C2C">
        <w:rPr>
          <w:rFonts w:ascii="Times New Roman" w:hAnsi="Times New Roman"/>
          <w:sz w:val="24"/>
          <w:szCs w:val="24"/>
        </w:rPr>
        <w:t xml:space="preserve"> nie</w:t>
      </w:r>
      <w:r w:rsidR="00AE1798">
        <w:rPr>
          <w:rFonts w:ascii="Times New Roman" w:hAnsi="Times New Roman"/>
          <w:sz w:val="24"/>
          <w:szCs w:val="24"/>
        </w:rPr>
        <w:t xml:space="preserve"> przewiduje składania ofert częściowych. </w:t>
      </w:r>
      <w:r>
        <w:rPr>
          <w:rFonts w:ascii="Times New Roman" w:hAnsi="Times New Roman"/>
          <w:sz w:val="24"/>
          <w:szCs w:val="24"/>
        </w:rPr>
        <w:t xml:space="preserve"> </w:t>
      </w:r>
    </w:p>
    <w:p w:rsidR="00F72802" w:rsidRPr="00BA1C87" w:rsidRDefault="00DB37A3" w:rsidP="007759E4">
      <w:pPr>
        <w:spacing w:after="0" w:line="240" w:lineRule="auto"/>
        <w:ind w:right="4"/>
        <w:rPr>
          <w:rFonts w:ascii="Times New Roman" w:hAnsi="Times New Roman"/>
          <w:b/>
          <w:sz w:val="24"/>
          <w:szCs w:val="24"/>
        </w:rPr>
      </w:pPr>
      <w:r>
        <w:rPr>
          <w:rFonts w:ascii="Times New Roman" w:hAnsi="Times New Roman"/>
          <w:sz w:val="24"/>
          <w:szCs w:val="24"/>
        </w:rPr>
        <w:t>3</w:t>
      </w:r>
      <w:r w:rsidR="00032B6E" w:rsidRPr="00045946">
        <w:rPr>
          <w:rFonts w:ascii="Times New Roman" w:hAnsi="Times New Roman"/>
          <w:sz w:val="24"/>
          <w:szCs w:val="24"/>
        </w:rPr>
        <w:t>/ Oferta musi</w:t>
      </w:r>
      <w:r w:rsidR="003B3AC8">
        <w:rPr>
          <w:rFonts w:ascii="Times New Roman" w:hAnsi="Times New Roman"/>
          <w:sz w:val="24"/>
          <w:szCs w:val="24"/>
        </w:rPr>
        <w:t xml:space="preserve"> być złożona w postaci pisemnej</w:t>
      </w:r>
      <w:r w:rsidR="00032B6E" w:rsidRPr="00045946">
        <w:rPr>
          <w:rFonts w:ascii="Times New Roman" w:hAnsi="Times New Roman"/>
          <w:sz w:val="24"/>
          <w:szCs w:val="24"/>
        </w:rPr>
        <w:t>.</w:t>
      </w:r>
      <w:r w:rsidR="003B3AC8">
        <w:rPr>
          <w:rFonts w:ascii="Times New Roman" w:hAnsi="Times New Roman"/>
          <w:sz w:val="24"/>
          <w:szCs w:val="24"/>
        </w:rPr>
        <w:t xml:space="preserve"> </w:t>
      </w:r>
      <w:r w:rsidR="00032B6E" w:rsidRPr="00045946">
        <w:rPr>
          <w:rFonts w:ascii="Times New Roman" w:hAnsi="Times New Roman"/>
          <w:sz w:val="24"/>
          <w:szCs w:val="24"/>
        </w:rPr>
        <w:t>Ofertę należy umieścić w zamkniętym opakowaniu, uniemożliwiającym odczytanie jego zawartości bez uszkodzenia opakowania. Opakowanie winno być oznaczone nazwą /firmą/ i adrese</w:t>
      </w:r>
      <w:r w:rsidR="002D5CFB">
        <w:rPr>
          <w:rFonts w:ascii="Times New Roman" w:hAnsi="Times New Roman"/>
          <w:sz w:val="24"/>
          <w:szCs w:val="24"/>
        </w:rPr>
        <w:t>m Wykonawcy, zaadresowane na:</w:t>
      </w:r>
      <w:r w:rsidR="00032B6E" w:rsidRPr="00045946">
        <w:rPr>
          <w:rFonts w:ascii="Times New Roman" w:hAnsi="Times New Roman"/>
          <w:sz w:val="24"/>
          <w:szCs w:val="24"/>
        </w:rPr>
        <w:t xml:space="preserve">            </w:t>
      </w:r>
      <w:r w:rsidR="003B3AC8">
        <w:rPr>
          <w:rFonts w:ascii="Times New Roman" w:hAnsi="Times New Roman"/>
          <w:sz w:val="24"/>
          <w:szCs w:val="24"/>
        </w:rPr>
        <w:t xml:space="preserve">   </w:t>
      </w:r>
      <w:r w:rsidR="003B3AC8">
        <w:rPr>
          <w:rFonts w:ascii="Times New Roman" w:hAnsi="Times New Roman"/>
          <w:sz w:val="24"/>
          <w:szCs w:val="24"/>
        </w:rPr>
        <w:br/>
      </w:r>
    </w:p>
    <w:p w:rsidR="003B3AC8" w:rsidRPr="0070130F" w:rsidRDefault="00007118" w:rsidP="007759E4">
      <w:pPr>
        <w:spacing w:after="0" w:line="240" w:lineRule="auto"/>
        <w:ind w:right="4"/>
        <w:jc w:val="center"/>
        <w:rPr>
          <w:rFonts w:ascii="Times New Roman" w:hAnsi="Times New Roman"/>
          <w:b/>
          <w:sz w:val="24"/>
          <w:szCs w:val="24"/>
        </w:rPr>
      </w:pPr>
      <w:r>
        <w:rPr>
          <w:rFonts w:ascii="Times New Roman" w:hAnsi="Times New Roman"/>
          <w:b/>
          <w:sz w:val="24"/>
          <w:szCs w:val="24"/>
        </w:rPr>
        <w:t>Biuro</w:t>
      </w:r>
      <w:r w:rsidR="003B3AC8" w:rsidRPr="0070130F">
        <w:rPr>
          <w:rFonts w:ascii="Times New Roman" w:hAnsi="Times New Roman"/>
          <w:b/>
          <w:sz w:val="24"/>
          <w:szCs w:val="24"/>
        </w:rPr>
        <w:t xml:space="preserve"> Zamówień Publicznych</w:t>
      </w:r>
    </w:p>
    <w:p w:rsidR="003B3AC8" w:rsidRPr="0070130F" w:rsidRDefault="003B3AC8" w:rsidP="007759E4">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7759E4">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9127EC">
        <w:rPr>
          <w:rFonts w:ascii="Times New Roman" w:hAnsi="Times New Roman"/>
          <w:b/>
          <w:sz w:val="24"/>
          <w:szCs w:val="24"/>
        </w:rPr>
        <w:t>5</w:t>
      </w:r>
    </w:p>
    <w:p w:rsidR="003B3AC8" w:rsidRDefault="003B3AC8" w:rsidP="007759E4">
      <w:pPr>
        <w:spacing w:after="0" w:line="240" w:lineRule="auto"/>
        <w:ind w:right="4"/>
        <w:jc w:val="center"/>
        <w:rPr>
          <w:rFonts w:ascii="Times New Roman" w:hAnsi="Times New Roman"/>
          <w:b/>
          <w:sz w:val="24"/>
          <w:szCs w:val="24"/>
        </w:rPr>
      </w:pPr>
      <w:r w:rsidRPr="0070130F">
        <w:rPr>
          <w:rFonts w:ascii="Times New Roman" w:hAnsi="Times New Roman"/>
          <w:b/>
          <w:sz w:val="24"/>
          <w:szCs w:val="24"/>
        </w:rPr>
        <w:t>20-950 Lublin</w:t>
      </w:r>
    </w:p>
    <w:p w:rsidR="003065C9" w:rsidRDefault="003065C9" w:rsidP="007759E4">
      <w:pPr>
        <w:spacing w:after="0" w:line="240" w:lineRule="auto"/>
        <w:ind w:right="4"/>
        <w:jc w:val="both"/>
        <w:rPr>
          <w:rFonts w:ascii="Times New Roman" w:hAnsi="Times New Roman"/>
          <w:b/>
          <w:sz w:val="24"/>
          <w:szCs w:val="24"/>
        </w:rPr>
      </w:pPr>
      <w:r>
        <w:rPr>
          <w:rFonts w:ascii="Times New Roman" w:hAnsi="Times New Roman"/>
          <w:b/>
          <w:sz w:val="24"/>
          <w:szCs w:val="24"/>
        </w:rPr>
        <w:t>oraz oznakowana:</w:t>
      </w:r>
    </w:p>
    <w:tbl>
      <w:tblPr>
        <w:tblStyle w:val="Tabela-Siatka"/>
        <w:tblW w:w="0" w:type="auto"/>
        <w:tblLook w:val="04A0" w:firstRow="1" w:lastRow="0" w:firstColumn="1" w:lastColumn="0" w:noHBand="0" w:noVBand="1"/>
      </w:tblPr>
      <w:tblGrid>
        <w:gridCol w:w="9997"/>
      </w:tblGrid>
      <w:tr w:rsidR="0008107F" w:rsidTr="0008107F">
        <w:tc>
          <w:tcPr>
            <w:tcW w:w="10061" w:type="dxa"/>
          </w:tcPr>
          <w:p w:rsidR="0008107F" w:rsidRDefault="0008107F" w:rsidP="007759E4">
            <w:pPr>
              <w:spacing w:after="0" w:line="240" w:lineRule="auto"/>
              <w:jc w:val="both"/>
              <w:rPr>
                <w:rFonts w:ascii="Times New Roman" w:hAnsi="Times New Roman"/>
                <w:b/>
                <w:sz w:val="24"/>
                <w:szCs w:val="24"/>
              </w:rPr>
            </w:pPr>
            <w:r w:rsidRPr="007759E4">
              <w:rPr>
                <w:rFonts w:ascii="Times New Roman" w:hAnsi="Times New Roman"/>
                <w:b/>
                <w:sz w:val="24"/>
                <w:szCs w:val="24"/>
              </w:rPr>
              <w:t xml:space="preserve">znak sprawy </w:t>
            </w:r>
            <w:r w:rsidR="004D4583" w:rsidRPr="007759E4">
              <w:rPr>
                <w:rFonts w:ascii="Times New Roman" w:hAnsi="Times New Roman"/>
                <w:b/>
                <w:sz w:val="24"/>
                <w:szCs w:val="24"/>
              </w:rPr>
              <w:t>EZ-p</w:t>
            </w:r>
            <w:r w:rsidRPr="007759E4">
              <w:rPr>
                <w:rFonts w:ascii="Times New Roman" w:hAnsi="Times New Roman"/>
                <w:b/>
                <w:sz w:val="24"/>
                <w:szCs w:val="24"/>
              </w:rPr>
              <w:t>/US/</w:t>
            </w:r>
            <w:r w:rsidR="00AE1798">
              <w:rPr>
                <w:rFonts w:ascii="Times New Roman" w:hAnsi="Times New Roman"/>
                <w:b/>
                <w:sz w:val="24"/>
                <w:szCs w:val="24"/>
              </w:rPr>
              <w:t>3</w:t>
            </w:r>
            <w:r w:rsidR="004E18E6" w:rsidRPr="007759E4">
              <w:rPr>
                <w:rFonts w:ascii="Times New Roman" w:hAnsi="Times New Roman"/>
                <w:b/>
                <w:sz w:val="24"/>
                <w:szCs w:val="24"/>
              </w:rPr>
              <w:t>/2020</w:t>
            </w:r>
          </w:p>
          <w:p w:rsidR="007759E4" w:rsidRPr="007759E4" w:rsidRDefault="007759E4" w:rsidP="007759E4">
            <w:pPr>
              <w:spacing w:after="0" w:line="240" w:lineRule="auto"/>
              <w:jc w:val="both"/>
              <w:rPr>
                <w:rFonts w:ascii="Times New Roman" w:hAnsi="Times New Roman"/>
                <w:b/>
                <w:bCs/>
                <w:sz w:val="24"/>
                <w:szCs w:val="24"/>
              </w:rPr>
            </w:pPr>
          </w:p>
          <w:p w:rsidR="0008107F" w:rsidRDefault="0008107F" w:rsidP="00FB6935">
            <w:pPr>
              <w:spacing w:after="0" w:line="240" w:lineRule="auto"/>
              <w:jc w:val="both"/>
              <w:rPr>
                <w:rFonts w:ascii="Times New Roman" w:hAnsi="Times New Roman"/>
                <w:b/>
                <w:i/>
                <w:sz w:val="24"/>
                <w:szCs w:val="24"/>
              </w:rPr>
            </w:pPr>
            <w:r w:rsidRPr="007759E4">
              <w:rPr>
                <w:rFonts w:ascii="Times New Roman" w:hAnsi="Times New Roman"/>
                <w:b/>
                <w:bCs/>
                <w:sz w:val="24"/>
                <w:szCs w:val="24"/>
              </w:rPr>
              <w:t>„</w:t>
            </w:r>
            <w:r w:rsidRPr="007759E4">
              <w:rPr>
                <w:rFonts w:ascii="Times New Roman" w:hAnsi="Times New Roman"/>
                <w:b/>
                <w:bCs/>
                <w:i/>
                <w:sz w:val="24"/>
                <w:szCs w:val="24"/>
              </w:rPr>
              <w:t xml:space="preserve">Oferta </w:t>
            </w:r>
            <w:r w:rsidRPr="007759E4">
              <w:rPr>
                <w:rFonts w:ascii="Times New Roman" w:hAnsi="Times New Roman"/>
                <w:b/>
                <w:i/>
                <w:sz w:val="24"/>
                <w:szCs w:val="24"/>
              </w:rPr>
              <w:t xml:space="preserve">na </w:t>
            </w:r>
            <w:r w:rsidR="00893437">
              <w:rPr>
                <w:rFonts w:ascii="Times New Roman" w:hAnsi="Times New Roman"/>
                <w:b/>
                <w:i/>
                <w:sz w:val="24"/>
                <w:szCs w:val="24"/>
              </w:rPr>
              <w:t>ś</w:t>
            </w:r>
            <w:r w:rsidR="00685439" w:rsidRPr="007759E4">
              <w:rPr>
                <w:rFonts w:ascii="Times New Roman" w:hAnsi="Times New Roman"/>
                <w:b/>
                <w:i/>
                <w:sz w:val="24"/>
                <w:szCs w:val="24"/>
              </w:rPr>
              <w:t xml:space="preserve">wiadczenie </w:t>
            </w:r>
            <w:r w:rsidR="00915C2C" w:rsidRPr="00915C2C">
              <w:rPr>
                <w:rFonts w:ascii="Times New Roman" w:hAnsi="Times New Roman"/>
                <w:b/>
                <w:i/>
                <w:sz w:val="24"/>
                <w:szCs w:val="24"/>
              </w:rPr>
              <w:t>usług cateringowych w Uniwersytecie Przyrodniczym w Lublinie podczas Międzynarodowego Sympozjum Studenckich Kół Naukowych oraz Ogólnopolskiej Konferencji Doktorantów w Uniwersytecie Przyrodniczym w Lublinie.</w:t>
            </w:r>
            <w:r w:rsidR="00FB6935">
              <w:rPr>
                <w:rFonts w:ascii="Times New Roman" w:hAnsi="Times New Roman"/>
                <w:b/>
                <w:i/>
                <w:sz w:val="24"/>
                <w:szCs w:val="24"/>
              </w:rPr>
              <w:t>”</w:t>
            </w:r>
          </w:p>
          <w:p w:rsidR="00FB6935" w:rsidRDefault="00FB6935" w:rsidP="00FB6935">
            <w:pPr>
              <w:spacing w:after="0" w:line="240" w:lineRule="auto"/>
              <w:jc w:val="both"/>
              <w:rPr>
                <w:rFonts w:ascii="Times New Roman" w:hAnsi="Times New Roman"/>
                <w:b/>
                <w:i/>
                <w:sz w:val="24"/>
                <w:szCs w:val="24"/>
              </w:rPr>
            </w:pPr>
          </w:p>
          <w:p w:rsidR="007759E4" w:rsidRPr="007759E4" w:rsidRDefault="007759E4" w:rsidP="007759E4">
            <w:pPr>
              <w:spacing w:after="0" w:line="240" w:lineRule="auto"/>
              <w:jc w:val="both"/>
              <w:rPr>
                <w:rFonts w:ascii="Times New Roman" w:hAnsi="Times New Roman"/>
                <w:b/>
                <w:bCs/>
                <w:i/>
                <w:iCs/>
                <w:sz w:val="24"/>
                <w:szCs w:val="24"/>
              </w:rPr>
            </w:pPr>
          </w:p>
          <w:p w:rsidR="00723C45" w:rsidRPr="004F1FD2" w:rsidRDefault="0008107F" w:rsidP="004F1FD2">
            <w:pPr>
              <w:spacing w:after="0" w:line="240" w:lineRule="auto"/>
              <w:rPr>
                <w:rFonts w:ascii="Times New Roman" w:hAnsi="Times New Roman"/>
                <w:b/>
                <w:bCs/>
                <w:sz w:val="24"/>
                <w:szCs w:val="24"/>
              </w:rPr>
            </w:pPr>
            <w:r w:rsidRPr="007759E4">
              <w:rPr>
                <w:rFonts w:ascii="Times New Roman" w:hAnsi="Times New Roman"/>
                <w:b/>
                <w:sz w:val="24"/>
                <w:szCs w:val="24"/>
              </w:rPr>
              <w:t xml:space="preserve">                               </w:t>
            </w:r>
            <w:r w:rsidRPr="007759E4">
              <w:rPr>
                <w:rFonts w:ascii="Times New Roman" w:hAnsi="Times New Roman"/>
                <w:b/>
                <w:bCs/>
                <w:sz w:val="24"/>
                <w:szCs w:val="24"/>
              </w:rPr>
              <w:t xml:space="preserve">Nie otwierać przed dniem </w:t>
            </w:r>
            <w:r w:rsidR="00392B6E">
              <w:rPr>
                <w:rFonts w:ascii="Times New Roman" w:hAnsi="Times New Roman"/>
                <w:b/>
                <w:bCs/>
                <w:sz w:val="24"/>
                <w:szCs w:val="24"/>
              </w:rPr>
              <w:t>17</w:t>
            </w:r>
            <w:r w:rsidR="00A87681" w:rsidRPr="00915C2C">
              <w:rPr>
                <w:rFonts w:ascii="Times New Roman" w:hAnsi="Times New Roman"/>
                <w:b/>
                <w:bCs/>
                <w:sz w:val="24"/>
                <w:szCs w:val="24"/>
              </w:rPr>
              <w:t>.03</w:t>
            </w:r>
            <w:r w:rsidR="00A6703B" w:rsidRPr="00915C2C">
              <w:rPr>
                <w:rFonts w:ascii="Times New Roman" w:hAnsi="Times New Roman"/>
                <w:b/>
                <w:bCs/>
                <w:sz w:val="24"/>
                <w:szCs w:val="24"/>
              </w:rPr>
              <w:t>.2020</w:t>
            </w:r>
            <w:r w:rsidR="00AE1798" w:rsidRPr="00915C2C">
              <w:rPr>
                <w:rFonts w:ascii="Times New Roman" w:hAnsi="Times New Roman"/>
                <w:b/>
                <w:bCs/>
                <w:sz w:val="24"/>
                <w:szCs w:val="24"/>
              </w:rPr>
              <w:t xml:space="preserve"> </w:t>
            </w:r>
            <w:r w:rsidR="00A6703B" w:rsidRPr="00915C2C">
              <w:rPr>
                <w:rFonts w:ascii="Times New Roman" w:hAnsi="Times New Roman"/>
                <w:b/>
                <w:bCs/>
                <w:sz w:val="24"/>
                <w:szCs w:val="24"/>
              </w:rPr>
              <w:t>r</w:t>
            </w:r>
            <w:r w:rsidRPr="00915C2C">
              <w:rPr>
                <w:rFonts w:ascii="Times New Roman" w:hAnsi="Times New Roman"/>
                <w:b/>
                <w:bCs/>
                <w:sz w:val="24"/>
                <w:szCs w:val="24"/>
              </w:rPr>
              <w:t xml:space="preserve">. przed godz. </w:t>
            </w:r>
            <w:r w:rsidR="007D1CF2" w:rsidRPr="00915C2C">
              <w:rPr>
                <w:rFonts w:ascii="Times New Roman" w:hAnsi="Times New Roman"/>
                <w:b/>
                <w:bCs/>
                <w:sz w:val="24"/>
                <w:szCs w:val="24"/>
              </w:rPr>
              <w:t>1</w:t>
            </w:r>
            <w:r w:rsidR="00DB1A8C" w:rsidRPr="00915C2C">
              <w:rPr>
                <w:rFonts w:ascii="Times New Roman" w:hAnsi="Times New Roman"/>
                <w:b/>
                <w:bCs/>
                <w:sz w:val="24"/>
                <w:szCs w:val="24"/>
              </w:rPr>
              <w:t>1</w:t>
            </w:r>
            <w:r w:rsidR="007D1CF2" w:rsidRPr="00915C2C">
              <w:rPr>
                <w:rFonts w:ascii="Times New Roman" w:hAnsi="Times New Roman"/>
                <w:b/>
                <w:bCs/>
                <w:sz w:val="24"/>
                <w:szCs w:val="24"/>
              </w:rPr>
              <w:t>:00</w:t>
            </w:r>
          </w:p>
        </w:tc>
      </w:tr>
    </w:tbl>
    <w:p w:rsidR="007759E4" w:rsidRDefault="007759E4" w:rsidP="000557EE">
      <w:pPr>
        <w:spacing w:after="0" w:line="240" w:lineRule="auto"/>
        <w:ind w:right="4"/>
        <w:jc w:val="both"/>
        <w:rPr>
          <w:rFonts w:ascii="Times New Roman" w:hAnsi="Times New Roman"/>
          <w:sz w:val="24"/>
          <w:szCs w:val="24"/>
        </w:rPr>
      </w:pPr>
    </w:p>
    <w:p w:rsidR="00032B6E" w:rsidRPr="00045946" w:rsidRDefault="00FC69E5" w:rsidP="000557EE">
      <w:pPr>
        <w:spacing w:after="0" w:line="240" w:lineRule="auto"/>
        <w:ind w:right="4"/>
        <w:jc w:val="both"/>
        <w:rPr>
          <w:rFonts w:ascii="Times New Roman" w:hAnsi="Times New Roman"/>
          <w:sz w:val="24"/>
          <w:szCs w:val="24"/>
        </w:rPr>
      </w:pPr>
      <w:r>
        <w:rPr>
          <w:rFonts w:ascii="Times New Roman" w:hAnsi="Times New Roman"/>
          <w:sz w:val="24"/>
          <w:szCs w:val="24"/>
        </w:rPr>
        <w:t>4</w:t>
      </w:r>
      <w:r w:rsidR="00032B6E" w:rsidRPr="00045946">
        <w:rPr>
          <w:rFonts w:ascii="Times New Roman" w:hAnsi="Times New Roman"/>
          <w:sz w:val="24"/>
          <w:szCs w:val="24"/>
        </w:rPr>
        <w:t>/ Ofertę należy sporządzić w języku polskim, w sposób czytelny,</w:t>
      </w:r>
    </w:p>
    <w:p w:rsidR="00032B6E" w:rsidRPr="00045946" w:rsidRDefault="00FC69E5" w:rsidP="000557EE">
      <w:pPr>
        <w:pStyle w:val="Akapitzlist"/>
        <w:spacing w:after="0" w:line="240" w:lineRule="auto"/>
        <w:ind w:left="0"/>
        <w:rPr>
          <w:rFonts w:ascii="Times New Roman" w:hAnsi="Times New Roman"/>
          <w:sz w:val="24"/>
          <w:szCs w:val="24"/>
        </w:rPr>
      </w:pPr>
      <w:r>
        <w:rPr>
          <w:rFonts w:ascii="Times New Roman" w:hAnsi="Times New Roman"/>
          <w:sz w:val="24"/>
          <w:szCs w:val="24"/>
        </w:rPr>
        <w:t>5</w:t>
      </w:r>
      <w:r w:rsidR="00032B6E" w:rsidRPr="00045946">
        <w:rPr>
          <w:rFonts w:ascii="Times New Roman" w:hAnsi="Times New Roman"/>
          <w:sz w:val="24"/>
          <w:szCs w:val="24"/>
        </w:rPr>
        <w:t xml:space="preserve">/ </w:t>
      </w:r>
      <w:r w:rsidR="00B572E2">
        <w:rPr>
          <w:rFonts w:ascii="Times New Roman" w:hAnsi="Times New Roman"/>
          <w:sz w:val="24"/>
          <w:szCs w:val="24"/>
        </w:rPr>
        <w:t>D</w:t>
      </w:r>
      <w:r w:rsidR="00032B6E" w:rsidRPr="00045946">
        <w:rPr>
          <w:rFonts w:ascii="Times New Roman" w:hAnsi="Times New Roman"/>
          <w:sz w:val="24"/>
          <w:szCs w:val="24"/>
        </w:rPr>
        <w:t>okumenty sporządzone w języku obcym powinny być złożone wraz z tłumaczeniem na język polski poświadczonym przez Wykonawcę,</w:t>
      </w:r>
    </w:p>
    <w:p w:rsidR="001B5431" w:rsidRDefault="00FC69E5" w:rsidP="000557EE">
      <w:pPr>
        <w:pStyle w:val="Akapitzlist"/>
        <w:spacing w:line="240" w:lineRule="auto"/>
        <w:ind w:left="0"/>
        <w:rPr>
          <w:rFonts w:ascii="Times New Roman" w:hAnsi="Times New Roman"/>
          <w:sz w:val="24"/>
          <w:szCs w:val="24"/>
        </w:rPr>
      </w:pPr>
      <w:r>
        <w:rPr>
          <w:rFonts w:ascii="Times New Roman" w:hAnsi="Times New Roman"/>
          <w:sz w:val="24"/>
          <w:szCs w:val="24"/>
        </w:rPr>
        <w:t>6</w:t>
      </w:r>
      <w:r w:rsidR="008C3ECF">
        <w:rPr>
          <w:rFonts w:ascii="Times New Roman" w:hAnsi="Times New Roman"/>
          <w:sz w:val="24"/>
          <w:szCs w:val="24"/>
        </w:rPr>
        <w:t xml:space="preserve">/ </w:t>
      </w:r>
      <w:r w:rsidR="00032B6E" w:rsidRPr="00045946">
        <w:rPr>
          <w:rFonts w:ascii="Times New Roman" w:hAnsi="Times New Roman"/>
          <w:sz w:val="24"/>
          <w:szCs w:val="24"/>
        </w:rPr>
        <w:t xml:space="preserve">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w:t>
      </w:r>
      <w:r w:rsidR="00B572E2">
        <w:rPr>
          <w:rFonts w:ascii="Times New Roman" w:hAnsi="Times New Roman"/>
          <w:sz w:val="24"/>
          <w:szCs w:val="24"/>
        </w:rPr>
        <w:t>o</w:t>
      </w:r>
      <w:r w:rsidR="00032B6E" w:rsidRPr="00045946">
        <w:rPr>
          <w:rFonts w:ascii="Times New Roman" w:hAnsi="Times New Roman"/>
          <w:sz w:val="24"/>
          <w:szCs w:val="24"/>
        </w:rPr>
        <w:t>ferty,  wymaga się ab</w:t>
      </w:r>
      <w:r w:rsidR="00C444A0">
        <w:rPr>
          <w:rFonts w:ascii="Times New Roman" w:hAnsi="Times New Roman"/>
          <w:sz w:val="24"/>
          <w:szCs w:val="24"/>
        </w:rPr>
        <w:t xml:space="preserve">y Wykonawca dołączył do oferty pełnomocnictwo w formie oryginału lub potwierdzonej </w:t>
      </w:r>
      <w:r w:rsidR="00032B6E" w:rsidRPr="00045946">
        <w:rPr>
          <w:rFonts w:ascii="Times New Roman" w:hAnsi="Times New Roman"/>
          <w:sz w:val="24"/>
          <w:szCs w:val="24"/>
        </w:rPr>
        <w:t>notarialnie kopi</w:t>
      </w:r>
      <w:r w:rsidR="00C444A0">
        <w:rPr>
          <w:rFonts w:ascii="Times New Roman" w:hAnsi="Times New Roman"/>
          <w:sz w:val="24"/>
          <w:szCs w:val="24"/>
        </w:rPr>
        <w:t>i</w:t>
      </w:r>
      <w:r w:rsidR="001B5431">
        <w:rPr>
          <w:rFonts w:ascii="Times New Roman" w:hAnsi="Times New Roman"/>
          <w:sz w:val="24"/>
          <w:szCs w:val="24"/>
        </w:rPr>
        <w:t>,</w:t>
      </w:r>
    </w:p>
    <w:p w:rsidR="0084687A" w:rsidRDefault="00FC69E5" w:rsidP="000557EE">
      <w:pPr>
        <w:pStyle w:val="Akapitzlist"/>
        <w:spacing w:line="240" w:lineRule="auto"/>
        <w:ind w:left="0"/>
        <w:rPr>
          <w:rFonts w:ascii="Times New Roman" w:hAnsi="Times New Roman"/>
          <w:color w:val="000000"/>
          <w:sz w:val="24"/>
          <w:szCs w:val="24"/>
          <w:lang w:eastAsia="ar-SA"/>
        </w:rPr>
      </w:pPr>
      <w:r>
        <w:rPr>
          <w:rFonts w:ascii="Times New Roman" w:hAnsi="Times New Roman"/>
          <w:sz w:val="24"/>
          <w:szCs w:val="24"/>
        </w:rPr>
        <w:t>7</w:t>
      </w:r>
      <w:r w:rsidR="001B5431">
        <w:rPr>
          <w:rFonts w:ascii="Times New Roman" w:hAnsi="Times New Roman"/>
          <w:sz w:val="24"/>
          <w:szCs w:val="24"/>
        </w:rPr>
        <w:t xml:space="preserve">/ </w:t>
      </w:r>
      <w:r w:rsidR="001B5431" w:rsidRPr="00880449">
        <w:rPr>
          <w:rFonts w:ascii="Times New Roman" w:hAnsi="Times New Roman"/>
          <w:color w:val="000000"/>
          <w:sz w:val="24"/>
          <w:szCs w:val="24"/>
          <w:lang w:eastAsia="ar-SA"/>
        </w:rPr>
        <w:t xml:space="preserve">Wymagane dokumenty </w:t>
      </w:r>
      <w:r w:rsidR="001B5431">
        <w:rPr>
          <w:rFonts w:ascii="Times New Roman" w:hAnsi="Times New Roman"/>
          <w:color w:val="000000"/>
          <w:sz w:val="24"/>
          <w:szCs w:val="24"/>
          <w:lang w:eastAsia="ar-SA"/>
        </w:rPr>
        <w:t xml:space="preserve">należy złożyć </w:t>
      </w:r>
      <w:r w:rsidR="001B5431" w:rsidRPr="00880449">
        <w:rPr>
          <w:rFonts w:ascii="Times New Roman" w:hAnsi="Times New Roman"/>
          <w:color w:val="000000"/>
          <w:sz w:val="24"/>
          <w:szCs w:val="24"/>
          <w:lang w:eastAsia="ar-SA"/>
        </w:rPr>
        <w:t>w formie oryginału lub kopii poświadczonej za zgodność z oryginałem przez Wykonawcę</w:t>
      </w:r>
      <w:r w:rsidR="001B5431">
        <w:rPr>
          <w:rFonts w:ascii="Times New Roman" w:hAnsi="Times New Roman"/>
          <w:color w:val="000000"/>
          <w:sz w:val="24"/>
          <w:szCs w:val="24"/>
          <w:lang w:eastAsia="ar-SA"/>
        </w:rPr>
        <w:t>.</w:t>
      </w:r>
    </w:p>
    <w:p w:rsidR="00032B6E" w:rsidRPr="0084687A" w:rsidRDefault="00032B6E" w:rsidP="000557EE">
      <w:pPr>
        <w:pStyle w:val="Akapitzlist"/>
        <w:spacing w:line="240" w:lineRule="auto"/>
        <w:ind w:left="0"/>
        <w:rPr>
          <w:rFonts w:ascii="Times New Roman" w:hAnsi="Times New Roman"/>
          <w:b/>
          <w:sz w:val="16"/>
          <w:szCs w:val="16"/>
        </w:rPr>
      </w:pPr>
    </w:p>
    <w:p w:rsidR="009832E7" w:rsidRPr="0028170E" w:rsidRDefault="00032B6E" w:rsidP="00360B8D">
      <w:pPr>
        <w:pStyle w:val="Akapitzlist"/>
        <w:numPr>
          <w:ilvl w:val="0"/>
          <w:numId w:val="2"/>
        </w:numPr>
        <w:spacing w:after="0" w:line="240" w:lineRule="auto"/>
        <w:ind w:left="0" w:firstLine="0"/>
        <w:rPr>
          <w:rFonts w:ascii="Times New Roman" w:hAnsi="Times New Roman"/>
          <w:sz w:val="24"/>
          <w:szCs w:val="24"/>
        </w:rPr>
      </w:pPr>
      <w:r w:rsidRPr="0028170E">
        <w:rPr>
          <w:rFonts w:ascii="Times New Roman" w:hAnsi="Times New Roman"/>
          <w:b/>
          <w:sz w:val="24"/>
          <w:szCs w:val="24"/>
        </w:rPr>
        <w:t>SPOSÓB OBLICZANIA  CENY OFERTY</w:t>
      </w:r>
      <w:r w:rsidRPr="0028170E">
        <w:rPr>
          <w:rFonts w:ascii="Times New Roman" w:hAnsi="Times New Roman"/>
          <w:b/>
          <w:sz w:val="24"/>
          <w:szCs w:val="24"/>
        </w:rPr>
        <w:br/>
      </w:r>
      <w:r w:rsidR="00486A7C" w:rsidRPr="0028170E">
        <w:rPr>
          <w:rFonts w:ascii="Times New Roman" w:eastAsia="Times New Roman" w:hAnsi="Times New Roman"/>
          <w:sz w:val="24"/>
          <w:szCs w:val="20"/>
          <w:lang w:eastAsia="ar-SA"/>
        </w:rPr>
        <w:t xml:space="preserve">1. Cena oferty brutto powinna </w:t>
      </w:r>
      <w:r w:rsidR="00486A7C" w:rsidRPr="0028170E">
        <w:rPr>
          <w:rFonts w:ascii="Times New Roman" w:eastAsia="Times New Roman" w:hAnsi="Times New Roman"/>
          <w:sz w:val="24"/>
          <w:szCs w:val="24"/>
          <w:lang w:eastAsia="pl-PL"/>
        </w:rPr>
        <w:t>zawierać całkowitą cenę realizacji przedmiotu zamówienia za cały zakres i czas</w:t>
      </w:r>
      <w:r w:rsidR="009832E7" w:rsidRPr="0028170E">
        <w:rPr>
          <w:rFonts w:ascii="Times New Roman" w:eastAsia="Times New Roman" w:hAnsi="Times New Roman"/>
          <w:sz w:val="24"/>
          <w:szCs w:val="24"/>
          <w:lang w:eastAsia="pl-PL"/>
        </w:rPr>
        <w:t xml:space="preserve"> realizacji zamówienia.</w:t>
      </w:r>
    </w:p>
    <w:p w:rsidR="00C35F7E" w:rsidRPr="0028170E" w:rsidRDefault="009832E7" w:rsidP="000557EE">
      <w:pPr>
        <w:spacing w:after="0" w:line="240" w:lineRule="auto"/>
        <w:jc w:val="both"/>
        <w:rPr>
          <w:rFonts w:ascii="Times New Roman" w:eastAsia="Times New Roman" w:hAnsi="Times New Roman"/>
          <w:sz w:val="24"/>
          <w:szCs w:val="24"/>
          <w:lang w:eastAsia="pl-PL"/>
        </w:rPr>
      </w:pPr>
      <w:r w:rsidRPr="0028170E">
        <w:rPr>
          <w:rFonts w:ascii="Times New Roman" w:hAnsi="Times New Roman"/>
          <w:sz w:val="24"/>
          <w:szCs w:val="24"/>
        </w:rPr>
        <w:t>2.</w:t>
      </w:r>
      <w:r w:rsidRPr="0028170E">
        <w:rPr>
          <w:rFonts w:ascii="Times New Roman" w:hAnsi="Times New Roman"/>
          <w:b/>
          <w:sz w:val="24"/>
          <w:szCs w:val="24"/>
        </w:rPr>
        <w:t xml:space="preserve"> </w:t>
      </w:r>
      <w:r w:rsidRPr="0028170E">
        <w:rPr>
          <w:rFonts w:ascii="Times New Roman" w:eastAsia="Times New Roman" w:hAnsi="Times New Roman"/>
          <w:sz w:val="24"/>
          <w:szCs w:val="24"/>
          <w:lang w:eastAsia="pl-PL"/>
        </w:rPr>
        <w:t>Cena podana w ofercie winna obejmować wszystkie koszty (w tym podatkowe i ubezpieczeniowe), opłaty, jakie powstaną w zw</w:t>
      </w:r>
      <w:r w:rsidR="00FD420F" w:rsidRPr="0028170E">
        <w:rPr>
          <w:rFonts w:ascii="Times New Roman" w:eastAsia="Times New Roman" w:hAnsi="Times New Roman"/>
          <w:sz w:val="24"/>
          <w:szCs w:val="24"/>
          <w:lang w:eastAsia="pl-PL"/>
        </w:rPr>
        <w:t>iązku z wykonywaniem zamówienia.</w:t>
      </w:r>
      <w:r w:rsidR="00EA03D7" w:rsidRPr="0028170E">
        <w:rPr>
          <w:rFonts w:ascii="Times New Roman" w:eastAsia="Times New Roman" w:hAnsi="Times New Roman"/>
          <w:sz w:val="24"/>
          <w:szCs w:val="24"/>
          <w:lang w:eastAsia="pl-PL"/>
        </w:rPr>
        <w:t xml:space="preserve"> </w:t>
      </w:r>
    </w:p>
    <w:p w:rsidR="00C03AF0" w:rsidRPr="0028170E" w:rsidRDefault="00C35F7E" w:rsidP="000557EE">
      <w:pPr>
        <w:spacing w:after="0" w:line="240" w:lineRule="auto"/>
        <w:jc w:val="both"/>
        <w:rPr>
          <w:rFonts w:ascii="Times New Roman" w:eastAsia="Times New Roman" w:hAnsi="Times New Roman"/>
          <w:sz w:val="24"/>
          <w:szCs w:val="24"/>
          <w:lang w:eastAsia="pl-PL"/>
        </w:rPr>
      </w:pPr>
      <w:r w:rsidRPr="0028170E">
        <w:rPr>
          <w:rFonts w:ascii="Times New Roman" w:hAnsi="Times New Roman"/>
          <w:sz w:val="24"/>
          <w:szCs w:val="24"/>
        </w:rPr>
        <w:t>3</w:t>
      </w:r>
      <w:r w:rsidR="00C03AF0" w:rsidRPr="0028170E">
        <w:rPr>
          <w:rFonts w:ascii="Times New Roman" w:hAnsi="Times New Roman"/>
          <w:sz w:val="24"/>
          <w:szCs w:val="24"/>
        </w:rPr>
        <w:t>. Sposób obliczenia ceny</w:t>
      </w:r>
      <w:r w:rsidRPr="0028170E">
        <w:rPr>
          <w:rFonts w:ascii="Times New Roman" w:hAnsi="Times New Roman"/>
          <w:sz w:val="24"/>
          <w:szCs w:val="24"/>
        </w:rPr>
        <w:t>, zgodnie z tabelą zawartą w formularzu „Oferta Wykonawcy”</w:t>
      </w:r>
      <w:r w:rsidR="000602CB" w:rsidRPr="0028170E">
        <w:rPr>
          <w:rFonts w:ascii="Times New Roman" w:hAnsi="Times New Roman"/>
          <w:sz w:val="24"/>
          <w:szCs w:val="24"/>
        </w:rPr>
        <w:t xml:space="preserve"> stanowiący załącznik nr </w:t>
      </w:r>
      <w:r w:rsidR="0028170E">
        <w:rPr>
          <w:rFonts w:ascii="Times New Roman" w:hAnsi="Times New Roman"/>
          <w:sz w:val="24"/>
          <w:szCs w:val="24"/>
        </w:rPr>
        <w:t>2</w:t>
      </w:r>
      <w:r w:rsidR="000602CB" w:rsidRPr="0028170E">
        <w:rPr>
          <w:rFonts w:ascii="Times New Roman" w:hAnsi="Times New Roman"/>
          <w:sz w:val="24"/>
          <w:szCs w:val="24"/>
        </w:rPr>
        <w:t xml:space="preserve"> do ogłoszenia</w:t>
      </w:r>
      <w:r w:rsidR="00E06F0E" w:rsidRPr="0028170E">
        <w:rPr>
          <w:rFonts w:ascii="Times New Roman" w:hAnsi="Times New Roman"/>
          <w:sz w:val="24"/>
          <w:szCs w:val="24"/>
        </w:rPr>
        <w:t>.</w:t>
      </w:r>
    </w:p>
    <w:p w:rsidR="00486A7C" w:rsidRPr="0028170E" w:rsidRDefault="00C35F7E" w:rsidP="000557EE">
      <w:pPr>
        <w:autoSpaceDE w:val="0"/>
        <w:autoSpaceDN w:val="0"/>
        <w:adjustRightInd w:val="0"/>
        <w:spacing w:after="0" w:line="240" w:lineRule="auto"/>
        <w:jc w:val="both"/>
        <w:rPr>
          <w:rFonts w:ascii="Times New Roman" w:eastAsia="Times New Roman" w:hAnsi="Times New Roman"/>
          <w:sz w:val="24"/>
          <w:szCs w:val="24"/>
          <w:lang w:eastAsia="pl-PL"/>
        </w:rPr>
      </w:pPr>
      <w:r w:rsidRPr="0028170E">
        <w:rPr>
          <w:rFonts w:ascii="Times New Roman" w:eastAsia="Times New Roman" w:hAnsi="Times New Roman"/>
          <w:bCs/>
          <w:sz w:val="24"/>
          <w:szCs w:val="24"/>
          <w:lang w:eastAsia="ar-SA"/>
        </w:rPr>
        <w:t>4</w:t>
      </w:r>
      <w:r w:rsidR="00486A7C" w:rsidRPr="0028170E">
        <w:rPr>
          <w:rFonts w:ascii="Times New Roman" w:eastAsia="Times New Roman" w:hAnsi="Times New Roman"/>
          <w:bCs/>
          <w:sz w:val="24"/>
          <w:szCs w:val="24"/>
          <w:lang w:eastAsia="ar-SA"/>
        </w:rPr>
        <w:t>. Cenę oferty należy podać w PLN.</w:t>
      </w:r>
    </w:p>
    <w:p w:rsidR="00486A7C" w:rsidRPr="0028170E" w:rsidRDefault="00C35F7E" w:rsidP="000557EE">
      <w:pPr>
        <w:widowControl w:val="0"/>
        <w:suppressAutoHyphens/>
        <w:spacing w:after="0" w:line="240" w:lineRule="auto"/>
        <w:jc w:val="both"/>
        <w:rPr>
          <w:rFonts w:ascii="Times New Roman" w:eastAsia="Times New Roman" w:hAnsi="Times New Roman"/>
          <w:bCs/>
          <w:sz w:val="24"/>
          <w:szCs w:val="20"/>
          <w:lang w:val="x-none" w:eastAsia="ar-SA"/>
        </w:rPr>
      </w:pPr>
      <w:r w:rsidRPr="0028170E">
        <w:rPr>
          <w:rFonts w:ascii="Times New Roman" w:eastAsia="Times New Roman" w:hAnsi="Times New Roman"/>
          <w:sz w:val="24"/>
          <w:szCs w:val="20"/>
          <w:lang w:eastAsia="ar-SA"/>
        </w:rPr>
        <w:t>5</w:t>
      </w:r>
      <w:r w:rsidR="00486A7C" w:rsidRPr="0028170E">
        <w:rPr>
          <w:rFonts w:ascii="Times New Roman" w:eastAsia="Times New Roman" w:hAnsi="Times New Roman"/>
          <w:sz w:val="24"/>
          <w:szCs w:val="20"/>
          <w:lang w:eastAsia="ar-SA"/>
        </w:rPr>
        <w:t xml:space="preserve">. </w:t>
      </w:r>
      <w:r w:rsidR="00486A7C" w:rsidRPr="0028170E">
        <w:rPr>
          <w:rFonts w:ascii="Times New Roman" w:eastAsia="Times New Roman" w:hAnsi="Times New Roman"/>
          <w:sz w:val="24"/>
          <w:szCs w:val="20"/>
          <w:lang w:val="x-none" w:eastAsia="ar-SA"/>
        </w:rPr>
        <w:t xml:space="preserve">Cenę oferty brutto należy podać cyfrowo i słownie w formularzu „Oferta Wykonawcy”  stanowiącej </w:t>
      </w:r>
      <w:r w:rsidR="00FD420F" w:rsidRPr="0028170E">
        <w:rPr>
          <w:rFonts w:ascii="Times New Roman" w:eastAsia="Times New Roman" w:hAnsi="Times New Roman"/>
          <w:sz w:val="24"/>
          <w:szCs w:val="20"/>
          <w:lang w:val="x-none" w:eastAsia="ar-SA"/>
        </w:rPr>
        <w:t xml:space="preserve">załącznik </w:t>
      </w:r>
      <w:r w:rsidRPr="0028170E">
        <w:rPr>
          <w:rFonts w:ascii="Times New Roman" w:eastAsia="Times New Roman" w:hAnsi="Times New Roman"/>
          <w:sz w:val="24"/>
          <w:szCs w:val="20"/>
          <w:lang w:eastAsia="ar-SA"/>
        </w:rPr>
        <w:t xml:space="preserve">nr </w:t>
      </w:r>
      <w:r w:rsidR="0028170E">
        <w:rPr>
          <w:rFonts w:ascii="Times New Roman" w:eastAsia="Times New Roman" w:hAnsi="Times New Roman"/>
          <w:sz w:val="24"/>
          <w:szCs w:val="20"/>
          <w:lang w:eastAsia="ar-SA"/>
        </w:rPr>
        <w:t>2</w:t>
      </w:r>
      <w:r w:rsidRPr="0028170E">
        <w:rPr>
          <w:rFonts w:ascii="Times New Roman" w:eastAsia="Times New Roman" w:hAnsi="Times New Roman"/>
          <w:sz w:val="24"/>
          <w:szCs w:val="20"/>
          <w:lang w:eastAsia="ar-SA"/>
        </w:rPr>
        <w:t xml:space="preserve"> </w:t>
      </w:r>
      <w:r w:rsidR="00486A7C" w:rsidRPr="0028170E">
        <w:rPr>
          <w:rFonts w:ascii="Times New Roman" w:eastAsia="Times New Roman" w:hAnsi="Times New Roman"/>
          <w:sz w:val="24"/>
          <w:szCs w:val="20"/>
          <w:lang w:val="x-none" w:eastAsia="ar-SA"/>
        </w:rPr>
        <w:t>do</w:t>
      </w:r>
      <w:r w:rsidR="00486A7C" w:rsidRPr="0028170E">
        <w:rPr>
          <w:rFonts w:ascii="Times New Roman" w:eastAsia="Times New Roman" w:hAnsi="Times New Roman"/>
          <w:color w:val="FF0000"/>
          <w:sz w:val="24"/>
          <w:szCs w:val="20"/>
          <w:lang w:val="x-none" w:eastAsia="ar-SA"/>
        </w:rPr>
        <w:t xml:space="preserve"> </w:t>
      </w:r>
      <w:r w:rsidR="00FD420F" w:rsidRPr="0028170E">
        <w:rPr>
          <w:rFonts w:ascii="Times New Roman" w:eastAsia="Times New Roman" w:hAnsi="Times New Roman"/>
          <w:sz w:val="24"/>
          <w:szCs w:val="20"/>
          <w:lang w:eastAsia="ar-SA"/>
        </w:rPr>
        <w:t>ogłoszenia.</w:t>
      </w:r>
      <w:r w:rsidR="00486A7C" w:rsidRPr="0028170E">
        <w:rPr>
          <w:rFonts w:ascii="Times New Roman" w:eastAsia="Times New Roman" w:hAnsi="Times New Roman"/>
          <w:sz w:val="24"/>
          <w:szCs w:val="20"/>
          <w:lang w:val="x-none" w:eastAsia="ar-SA"/>
        </w:rPr>
        <w:t xml:space="preserve"> </w:t>
      </w:r>
    </w:p>
    <w:p w:rsidR="00486A7C" w:rsidRDefault="00C35F7E" w:rsidP="000557EE">
      <w:pPr>
        <w:widowControl w:val="0"/>
        <w:spacing w:after="0" w:line="240" w:lineRule="auto"/>
        <w:ind w:right="4"/>
        <w:jc w:val="both"/>
        <w:rPr>
          <w:rFonts w:ascii="Times New Roman" w:eastAsia="Times New Roman" w:hAnsi="Times New Roman"/>
          <w:sz w:val="24"/>
          <w:szCs w:val="20"/>
          <w:lang w:eastAsia="ar-SA"/>
        </w:rPr>
      </w:pPr>
      <w:r w:rsidRPr="0028170E">
        <w:rPr>
          <w:rFonts w:ascii="Times New Roman" w:eastAsia="Times New Roman" w:hAnsi="Times New Roman"/>
          <w:sz w:val="24"/>
          <w:szCs w:val="20"/>
          <w:lang w:eastAsia="ar-SA"/>
        </w:rPr>
        <w:t>6</w:t>
      </w:r>
      <w:r w:rsidR="00486A7C" w:rsidRPr="0028170E">
        <w:rPr>
          <w:rFonts w:ascii="Times New Roman" w:eastAsia="Times New Roman" w:hAnsi="Times New Roman"/>
          <w:sz w:val="24"/>
          <w:szCs w:val="20"/>
          <w:lang w:eastAsia="ar-SA"/>
        </w:rPr>
        <w:t>. Zamawiający ma prawo dokonywać w tekście oferty poprawek dotyczących omyłek pisarskich oraz omyłek rachunkowych w obliczeniu ceny, niezwłocznie zawiadamiając o tym wszystkich wykonawców, którzy złożyli oferty.</w:t>
      </w:r>
    </w:p>
    <w:p w:rsidR="00901FF9" w:rsidRPr="0086073F" w:rsidRDefault="00901FF9" w:rsidP="000557EE">
      <w:pPr>
        <w:widowControl w:val="0"/>
        <w:spacing w:after="0" w:line="240" w:lineRule="auto"/>
        <w:ind w:right="4"/>
        <w:jc w:val="both"/>
        <w:rPr>
          <w:rFonts w:ascii="Times New Roman" w:eastAsia="Times New Roman" w:hAnsi="Times New Roman"/>
          <w:sz w:val="24"/>
          <w:szCs w:val="20"/>
          <w:lang w:eastAsia="ar-SA"/>
        </w:rPr>
      </w:pPr>
    </w:p>
    <w:p w:rsidR="00486A7C" w:rsidRPr="00BA1C87" w:rsidRDefault="00901FF9" w:rsidP="000557EE">
      <w:pPr>
        <w:pStyle w:val="Akapitzlist"/>
        <w:spacing w:line="240" w:lineRule="auto"/>
        <w:ind w:left="284"/>
        <w:rPr>
          <w:rFonts w:ascii="Times New Roman" w:hAnsi="Times New Roman"/>
          <w:sz w:val="16"/>
          <w:szCs w:val="16"/>
        </w:rPr>
      </w:pPr>
      <w:r>
        <w:rPr>
          <w:rFonts w:ascii="Times New Roman" w:hAnsi="Times New Roman"/>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103505</wp:posOffset>
                </wp:positionV>
                <wp:extent cx="6334125" cy="9239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334125"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ECCBB" id="Prostokąt 3" o:spid="_x0000_s1026" style="position:absolute;margin-left:-.45pt;margin-top:8.15pt;width:498.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" filled="f" strokecolor="#243f60 [1604]" strokeweight="2pt"/>
            </w:pict>
          </mc:Fallback>
        </mc:AlternateContent>
      </w:r>
    </w:p>
    <w:p w:rsidR="00B572E2" w:rsidRDefault="00B572E2" w:rsidP="00360B8D">
      <w:pPr>
        <w:pStyle w:val="Akapitzlist"/>
        <w:numPr>
          <w:ilvl w:val="0"/>
          <w:numId w:val="2"/>
        </w:numPr>
        <w:spacing w:line="240" w:lineRule="auto"/>
        <w:ind w:left="284" w:hanging="284"/>
        <w:rPr>
          <w:rFonts w:ascii="Times New Roman" w:hAnsi="Times New Roman"/>
          <w:b/>
          <w:sz w:val="24"/>
          <w:szCs w:val="24"/>
        </w:rPr>
      </w:pPr>
      <w:r>
        <w:rPr>
          <w:rFonts w:ascii="Times New Roman" w:hAnsi="Times New Roman"/>
          <w:b/>
          <w:sz w:val="24"/>
          <w:szCs w:val="24"/>
        </w:rPr>
        <w:t>TERMIN ZŁOŻENIA OFERTY</w:t>
      </w:r>
    </w:p>
    <w:p w:rsidR="00032B6E" w:rsidRDefault="00901FF9" w:rsidP="000557EE">
      <w:pPr>
        <w:spacing w:line="240" w:lineRule="auto"/>
        <w:jc w:val="both"/>
        <w:rPr>
          <w:rFonts w:ascii="Times New Roman" w:hAnsi="Times New Roman"/>
          <w:sz w:val="24"/>
          <w:szCs w:val="24"/>
        </w:rPr>
      </w:pPr>
      <w:r>
        <w:rPr>
          <w:rFonts w:ascii="Times New Roman" w:hAnsi="Times New Roman"/>
          <w:sz w:val="24"/>
          <w:szCs w:val="24"/>
        </w:rPr>
        <w:t>Ofertę</w:t>
      </w:r>
      <w:r w:rsidR="00032B6E" w:rsidRPr="00B572E2">
        <w:rPr>
          <w:rFonts w:ascii="Times New Roman" w:hAnsi="Times New Roman"/>
          <w:sz w:val="24"/>
          <w:szCs w:val="24"/>
        </w:rPr>
        <w:t xml:space="preserve"> należy złożyć w terminie do </w:t>
      </w:r>
      <w:r w:rsidR="00F72802" w:rsidRPr="00915C2C">
        <w:rPr>
          <w:rFonts w:ascii="Times New Roman" w:hAnsi="Times New Roman"/>
          <w:sz w:val="24"/>
          <w:szCs w:val="24"/>
        </w:rPr>
        <w:t xml:space="preserve">dnia </w:t>
      </w:r>
      <w:r w:rsidR="00392B6E">
        <w:rPr>
          <w:rFonts w:ascii="Times New Roman" w:hAnsi="Times New Roman"/>
          <w:b/>
          <w:sz w:val="24"/>
          <w:szCs w:val="24"/>
        </w:rPr>
        <w:t>17</w:t>
      </w:r>
      <w:r w:rsidR="00A87681" w:rsidRPr="00915C2C">
        <w:rPr>
          <w:rFonts w:ascii="Times New Roman" w:hAnsi="Times New Roman"/>
          <w:b/>
          <w:sz w:val="24"/>
          <w:szCs w:val="24"/>
        </w:rPr>
        <w:t>.03</w:t>
      </w:r>
      <w:r w:rsidR="00A6703B" w:rsidRPr="00915C2C">
        <w:rPr>
          <w:rFonts w:ascii="Times New Roman" w:hAnsi="Times New Roman"/>
          <w:b/>
          <w:sz w:val="24"/>
          <w:szCs w:val="24"/>
        </w:rPr>
        <w:t>.2020r.</w:t>
      </w:r>
      <w:r w:rsidR="00DB1A8C" w:rsidRPr="00915C2C">
        <w:rPr>
          <w:rFonts w:ascii="Times New Roman" w:hAnsi="Times New Roman"/>
          <w:b/>
          <w:sz w:val="24"/>
          <w:szCs w:val="24"/>
        </w:rPr>
        <w:t xml:space="preserve"> do godz. 10</w:t>
      </w:r>
      <w:r w:rsidR="00DB1A8C" w:rsidRPr="00915C2C">
        <w:rPr>
          <w:rFonts w:ascii="Times New Roman" w:hAnsi="Times New Roman"/>
          <w:b/>
          <w:sz w:val="24"/>
          <w:szCs w:val="24"/>
          <w:vertAlign w:val="superscript"/>
        </w:rPr>
        <w:t>0</w:t>
      </w:r>
      <w:r w:rsidR="00F72802" w:rsidRPr="00915C2C">
        <w:rPr>
          <w:rFonts w:ascii="Times New Roman" w:hAnsi="Times New Roman"/>
          <w:b/>
          <w:sz w:val="24"/>
          <w:szCs w:val="24"/>
          <w:vertAlign w:val="superscript"/>
        </w:rPr>
        <w:t>0</w:t>
      </w:r>
      <w:r w:rsidR="00486A7C" w:rsidRPr="00B572E2">
        <w:rPr>
          <w:rFonts w:ascii="Times New Roman" w:hAnsi="Times New Roman"/>
          <w:sz w:val="24"/>
          <w:szCs w:val="24"/>
        </w:rPr>
        <w:t xml:space="preserve"> </w:t>
      </w:r>
      <w:r w:rsidR="003E5230" w:rsidRPr="00B572E2">
        <w:rPr>
          <w:rFonts w:ascii="Times New Roman" w:hAnsi="Times New Roman"/>
          <w:sz w:val="24"/>
          <w:szCs w:val="24"/>
        </w:rPr>
        <w:t>w zaklejon</w:t>
      </w:r>
      <w:r>
        <w:rPr>
          <w:rFonts w:ascii="Times New Roman" w:hAnsi="Times New Roman"/>
          <w:sz w:val="24"/>
          <w:szCs w:val="24"/>
        </w:rPr>
        <w:t>ej kopercie</w:t>
      </w:r>
      <w:r w:rsidR="003E5230" w:rsidRPr="00B572E2">
        <w:rPr>
          <w:rFonts w:ascii="Times New Roman" w:hAnsi="Times New Roman"/>
          <w:sz w:val="24"/>
          <w:szCs w:val="24"/>
        </w:rPr>
        <w:t xml:space="preserve"> (opakowani</w:t>
      </w:r>
      <w:r>
        <w:rPr>
          <w:rFonts w:ascii="Times New Roman" w:hAnsi="Times New Roman"/>
          <w:sz w:val="24"/>
          <w:szCs w:val="24"/>
        </w:rPr>
        <w:t>u</w:t>
      </w:r>
      <w:r w:rsidR="003E5230" w:rsidRPr="00B572E2">
        <w:rPr>
          <w:rFonts w:ascii="Times New Roman" w:hAnsi="Times New Roman"/>
          <w:sz w:val="24"/>
          <w:szCs w:val="24"/>
        </w:rPr>
        <w:t xml:space="preserve">) do </w:t>
      </w:r>
      <w:r w:rsidR="007759E4">
        <w:rPr>
          <w:rFonts w:ascii="Times New Roman" w:hAnsi="Times New Roman"/>
          <w:sz w:val="24"/>
          <w:szCs w:val="24"/>
        </w:rPr>
        <w:t>Biura</w:t>
      </w:r>
      <w:r w:rsidR="003E5230" w:rsidRPr="00B572E2">
        <w:rPr>
          <w:rFonts w:ascii="Times New Roman" w:hAnsi="Times New Roman"/>
          <w:sz w:val="24"/>
          <w:szCs w:val="24"/>
        </w:rPr>
        <w:t xml:space="preserve"> Zamówień Publicznych Uniwersytetu Przyrodniczego w Lubl</w:t>
      </w:r>
      <w:r w:rsidR="00AA4D3D" w:rsidRPr="00B572E2">
        <w:rPr>
          <w:rFonts w:ascii="Times New Roman" w:hAnsi="Times New Roman"/>
          <w:sz w:val="24"/>
          <w:szCs w:val="24"/>
        </w:rPr>
        <w:t>inie ul. Akademicka 13, pokój 55</w:t>
      </w:r>
      <w:r>
        <w:rPr>
          <w:rFonts w:ascii="Times New Roman" w:hAnsi="Times New Roman"/>
          <w:sz w:val="24"/>
          <w:szCs w:val="24"/>
        </w:rPr>
        <w:t>, 20-950 Lublin.</w:t>
      </w:r>
    </w:p>
    <w:p w:rsidR="00901FF9" w:rsidRPr="00B572E2" w:rsidRDefault="00DB1A8C" w:rsidP="000557EE">
      <w:pPr>
        <w:spacing w:line="240" w:lineRule="auto"/>
        <w:jc w:val="both"/>
        <w:rPr>
          <w:rFonts w:ascii="Times New Roman" w:hAnsi="Times New Roman"/>
          <w:sz w:val="24"/>
          <w:szCs w:val="24"/>
        </w:rPr>
      </w:pPr>
      <w:r>
        <w:rPr>
          <w:rFonts w:ascii="Times New Roman" w:hAnsi="Times New Roman"/>
          <w:sz w:val="24"/>
          <w:szCs w:val="24"/>
        </w:rPr>
        <w:t xml:space="preserve">Otwarcie ofert nastąpi w </w:t>
      </w:r>
      <w:r w:rsidR="00392B6E">
        <w:rPr>
          <w:rFonts w:ascii="Times New Roman" w:hAnsi="Times New Roman"/>
          <w:sz w:val="24"/>
          <w:szCs w:val="24"/>
        </w:rPr>
        <w:t>dniu 17</w:t>
      </w:r>
      <w:r w:rsidR="00F31DD3" w:rsidRPr="00915C2C">
        <w:rPr>
          <w:rFonts w:ascii="Times New Roman" w:hAnsi="Times New Roman"/>
          <w:sz w:val="24"/>
          <w:szCs w:val="24"/>
        </w:rPr>
        <w:t>.0</w:t>
      </w:r>
      <w:r w:rsidR="00A87681" w:rsidRPr="00915C2C">
        <w:rPr>
          <w:rFonts w:ascii="Times New Roman" w:hAnsi="Times New Roman"/>
          <w:sz w:val="24"/>
          <w:szCs w:val="24"/>
        </w:rPr>
        <w:t>3</w:t>
      </w:r>
      <w:r w:rsidR="00F31DD3" w:rsidRPr="00915C2C">
        <w:rPr>
          <w:rFonts w:ascii="Times New Roman" w:hAnsi="Times New Roman"/>
          <w:sz w:val="24"/>
          <w:szCs w:val="24"/>
        </w:rPr>
        <w:t>.2020r. o godz. 11:00</w:t>
      </w:r>
      <w:r w:rsidR="00F31DD3">
        <w:rPr>
          <w:rFonts w:ascii="Times New Roman" w:hAnsi="Times New Roman"/>
          <w:sz w:val="24"/>
          <w:szCs w:val="24"/>
        </w:rPr>
        <w:t xml:space="preserve"> Uniwersytecie Przyrodniczym w Lublinie, ul. Akademicka 13 pok. 45, Lublin. </w:t>
      </w:r>
    </w:p>
    <w:p w:rsidR="00FA7416" w:rsidRPr="00B572E2" w:rsidRDefault="00BB2387" w:rsidP="00360B8D">
      <w:pPr>
        <w:pStyle w:val="Akapitzlist"/>
        <w:numPr>
          <w:ilvl w:val="0"/>
          <w:numId w:val="2"/>
        </w:numPr>
        <w:suppressAutoHyphens/>
        <w:spacing w:after="0" w:line="240" w:lineRule="auto"/>
        <w:ind w:left="284" w:hanging="284"/>
        <w:rPr>
          <w:rFonts w:ascii="Times New Roman" w:hAnsi="Times New Roman"/>
          <w:sz w:val="24"/>
          <w:szCs w:val="24"/>
          <w:lang w:eastAsia="ar-SA"/>
        </w:rPr>
      </w:pPr>
      <w:r>
        <w:rPr>
          <w:rFonts w:ascii="Times New Roman" w:hAnsi="Times New Roman"/>
          <w:b/>
          <w:sz w:val="24"/>
          <w:szCs w:val="24"/>
        </w:rPr>
        <w:t>KRYTERIA OCENY OFERT</w:t>
      </w:r>
    </w:p>
    <w:p w:rsidR="00B572E2" w:rsidRPr="00635025" w:rsidRDefault="00B572E2" w:rsidP="000557EE">
      <w:pPr>
        <w:pStyle w:val="Akapitzlist"/>
        <w:suppressAutoHyphens/>
        <w:spacing w:after="0" w:line="240" w:lineRule="auto"/>
        <w:ind w:left="284"/>
        <w:rPr>
          <w:rFonts w:ascii="Times New Roman" w:hAnsi="Times New Roman"/>
          <w:sz w:val="24"/>
          <w:szCs w:val="24"/>
          <w:lang w:eastAsia="ar-SA"/>
        </w:rPr>
      </w:pPr>
    </w:p>
    <w:p w:rsidR="00411873" w:rsidRPr="008B7245" w:rsidRDefault="00411873" w:rsidP="000557EE">
      <w:pPr>
        <w:tabs>
          <w:tab w:val="num" w:pos="360"/>
        </w:tabs>
        <w:autoSpaceDE w:val="0"/>
        <w:spacing w:line="240" w:lineRule="auto"/>
        <w:rPr>
          <w:rFonts w:ascii="Times New Roman" w:hAnsi="Times New Roman"/>
          <w:b/>
          <w:sz w:val="24"/>
          <w:szCs w:val="24"/>
          <w:lang w:eastAsia="pl-PL"/>
        </w:rPr>
      </w:pPr>
      <w:r w:rsidRPr="008B7245">
        <w:rPr>
          <w:rFonts w:ascii="Times New Roman" w:hAnsi="Times New Roman"/>
          <w:b/>
          <w:sz w:val="24"/>
          <w:szCs w:val="24"/>
          <w:lang w:eastAsia="pl-PL"/>
        </w:rPr>
        <w:t>Kryteria wyboru najkorzystniejszej oferty i ich wagi przedstawiają się następująco: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650"/>
      </w:tblGrid>
      <w:tr w:rsidR="00D908B7" w:rsidRPr="00B77137" w:rsidTr="00D908B7">
        <w:trPr>
          <w:trHeight w:val="3044"/>
        </w:trPr>
        <w:tc>
          <w:tcPr>
            <w:tcW w:w="1970" w:type="dxa"/>
            <w:shd w:val="clear" w:color="auto" w:fill="auto"/>
          </w:tcPr>
          <w:p w:rsidR="00D908B7" w:rsidRPr="00245EF6" w:rsidRDefault="00D908B7" w:rsidP="000557EE">
            <w:pPr>
              <w:tabs>
                <w:tab w:val="num" w:pos="360"/>
              </w:tabs>
              <w:autoSpaceDE w:val="0"/>
              <w:spacing w:after="0" w:line="240" w:lineRule="auto"/>
              <w:rPr>
                <w:rFonts w:ascii="Times New Roman" w:hAnsi="Times New Roman"/>
                <w:lang w:eastAsia="pl-PL"/>
              </w:rPr>
            </w:pPr>
            <w:r w:rsidRPr="00245EF6">
              <w:rPr>
                <w:rFonts w:ascii="Times New Roman" w:hAnsi="Times New Roman"/>
                <w:lang w:eastAsia="pl-PL"/>
              </w:rPr>
              <w:t xml:space="preserve">1/ cena – 60 % </w:t>
            </w:r>
          </w:p>
        </w:tc>
        <w:tc>
          <w:tcPr>
            <w:tcW w:w="6650" w:type="dxa"/>
            <w:shd w:val="clear" w:color="auto" w:fill="auto"/>
          </w:tcPr>
          <w:p w:rsidR="00D908B7" w:rsidRPr="001E5562" w:rsidRDefault="00D908B7" w:rsidP="000557EE">
            <w:pPr>
              <w:spacing w:after="0" w:line="240" w:lineRule="auto"/>
              <w:jc w:val="both"/>
              <w:rPr>
                <w:rFonts w:ascii="Times New Roman" w:hAnsi="Times New Roman"/>
              </w:rPr>
            </w:pPr>
            <w:r>
              <w:rPr>
                <w:rFonts w:ascii="Times New Roman" w:hAnsi="Times New Roman"/>
                <w:b/>
                <w:u w:val="single"/>
              </w:rPr>
              <w:t xml:space="preserve">1/ </w:t>
            </w:r>
            <w:r w:rsidRPr="001E5562">
              <w:rPr>
                <w:rFonts w:ascii="Times New Roman" w:hAnsi="Times New Roman"/>
                <w:b/>
                <w:u w:val="single"/>
              </w:rPr>
              <w:t>Cena oferty</w:t>
            </w:r>
            <w:r w:rsidRPr="001E5562">
              <w:rPr>
                <w:rFonts w:ascii="Times New Roman" w:hAnsi="Times New Roman"/>
                <w:u w:val="single"/>
              </w:rPr>
              <w:t xml:space="preserve"> </w:t>
            </w:r>
            <w:r w:rsidRPr="001E5562">
              <w:rPr>
                <w:rFonts w:ascii="Times New Roman" w:hAnsi="Times New Roman"/>
                <w:b/>
                <w:bCs/>
                <w:u w:val="single"/>
              </w:rPr>
              <w:t xml:space="preserve">brutto– 60% </w:t>
            </w:r>
            <w:r w:rsidRPr="001E5562">
              <w:rPr>
                <w:rFonts w:ascii="Times New Roman" w:hAnsi="Times New Roman"/>
              </w:rPr>
              <w:t>- największą ilość punktów otrzyma oferta, w której Wykonawca zaproponuje najniższą cenę ofertową brutto, pozostali Wykonawcy otrzymają procentowo mniej.</w:t>
            </w:r>
          </w:p>
          <w:p w:rsidR="00D908B7" w:rsidRPr="001E5562" w:rsidRDefault="00D908B7" w:rsidP="000557EE">
            <w:pPr>
              <w:keepNext/>
              <w:widowControl w:val="0"/>
              <w:numPr>
                <w:ilvl w:val="1"/>
                <w:numId w:val="0"/>
              </w:numPr>
              <w:tabs>
                <w:tab w:val="num" w:pos="0"/>
                <w:tab w:val="left" w:pos="360"/>
              </w:tabs>
              <w:spacing w:after="0" w:line="240" w:lineRule="auto"/>
              <w:jc w:val="both"/>
              <w:outlineLvl w:val="1"/>
              <w:rPr>
                <w:rFonts w:ascii="Times New Roman" w:hAnsi="Times New Roman"/>
              </w:rPr>
            </w:pPr>
            <w:r w:rsidRPr="001E5562">
              <w:rPr>
                <w:rFonts w:ascii="Times New Roman" w:hAnsi="Times New Roman"/>
              </w:rPr>
              <w:t xml:space="preserve">Wartość punktowa obliczana będzie wg wzoru: </w:t>
            </w:r>
            <w:proofErr w:type="spellStart"/>
            <w:r w:rsidRPr="001E5562">
              <w:rPr>
                <w:rFonts w:ascii="Times New Roman" w:hAnsi="Times New Roman"/>
              </w:rPr>
              <w:t>Cmin</w:t>
            </w:r>
            <w:proofErr w:type="spellEnd"/>
            <w:r w:rsidRPr="001E5562">
              <w:rPr>
                <w:rFonts w:ascii="Times New Roman" w:hAnsi="Times New Roman"/>
              </w:rPr>
              <w:t>/</w:t>
            </w:r>
            <w:proofErr w:type="spellStart"/>
            <w:r w:rsidRPr="001E5562">
              <w:rPr>
                <w:rFonts w:ascii="Times New Roman" w:hAnsi="Times New Roman"/>
              </w:rPr>
              <w:t>Cn</w:t>
            </w:r>
            <w:proofErr w:type="spellEnd"/>
            <w:r w:rsidRPr="001E5562">
              <w:rPr>
                <w:rFonts w:ascii="Times New Roman" w:hAnsi="Times New Roman"/>
              </w:rPr>
              <w:t xml:space="preserve"> x 60 pkt = X  gdzie: </w:t>
            </w:r>
          </w:p>
          <w:p w:rsidR="00D908B7" w:rsidRPr="001E5562" w:rsidRDefault="00D908B7" w:rsidP="000557EE">
            <w:pPr>
              <w:widowControl w:val="0"/>
              <w:spacing w:after="0" w:line="240" w:lineRule="auto"/>
              <w:ind w:left="360"/>
              <w:jc w:val="both"/>
              <w:rPr>
                <w:rFonts w:ascii="Times New Roman" w:hAnsi="Times New Roman"/>
              </w:rPr>
            </w:pPr>
            <w:proofErr w:type="spellStart"/>
            <w:r w:rsidRPr="001E5562">
              <w:rPr>
                <w:rFonts w:ascii="Times New Roman" w:hAnsi="Times New Roman"/>
              </w:rPr>
              <w:t>Cmin</w:t>
            </w:r>
            <w:proofErr w:type="spellEnd"/>
            <w:r w:rsidRPr="001E5562">
              <w:rPr>
                <w:rFonts w:ascii="Times New Roman" w:hAnsi="Times New Roman"/>
              </w:rPr>
              <w:t xml:space="preserve"> – najniższa cena z będzie ,</w:t>
            </w:r>
          </w:p>
          <w:p w:rsidR="00D908B7" w:rsidRPr="001E5562" w:rsidRDefault="00D908B7" w:rsidP="000557EE">
            <w:pPr>
              <w:spacing w:after="0" w:line="240" w:lineRule="auto"/>
              <w:ind w:left="360"/>
              <w:jc w:val="both"/>
              <w:rPr>
                <w:rFonts w:ascii="Times New Roman" w:hAnsi="Times New Roman"/>
              </w:rPr>
            </w:pPr>
            <w:proofErr w:type="spellStart"/>
            <w:r w:rsidRPr="001E5562">
              <w:rPr>
                <w:rFonts w:ascii="Times New Roman" w:hAnsi="Times New Roman"/>
              </w:rPr>
              <w:t>Cn</w:t>
            </w:r>
            <w:proofErr w:type="spellEnd"/>
            <w:r w:rsidRPr="001E5562">
              <w:rPr>
                <w:rFonts w:ascii="Times New Roman" w:hAnsi="Times New Roman"/>
              </w:rPr>
              <w:t xml:space="preserve"> – cena oferty ocenianej,</w:t>
            </w:r>
          </w:p>
          <w:p w:rsidR="00D908B7" w:rsidRPr="001E5562" w:rsidRDefault="00D908B7" w:rsidP="000557EE">
            <w:pPr>
              <w:spacing w:after="0" w:line="240" w:lineRule="auto"/>
              <w:ind w:left="360"/>
              <w:jc w:val="both"/>
              <w:rPr>
                <w:rFonts w:ascii="Times New Roman" w:hAnsi="Times New Roman"/>
              </w:rPr>
            </w:pPr>
            <w:r w:rsidRPr="001E5562">
              <w:rPr>
                <w:rFonts w:ascii="Times New Roman" w:hAnsi="Times New Roman"/>
              </w:rPr>
              <w:t>60 – waga procentowa ocenianego kryterium,</w:t>
            </w:r>
          </w:p>
          <w:p w:rsidR="00D908B7" w:rsidRDefault="00D908B7" w:rsidP="000557EE">
            <w:pPr>
              <w:spacing w:after="0" w:line="240" w:lineRule="auto"/>
              <w:ind w:left="360"/>
              <w:jc w:val="both"/>
              <w:rPr>
                <w:rFonts w:ascii="Times New Roman" w:hAnsi="Times New Roman"/>
              </w:rPr>
            </w:pPr>
            <w:r w:rsidRPr="001E5562">
              <w:rPr>
                <w:rFonts w:ascii="Times New Roman" w:hAnsi="Times New Roman"/>
              </w:rPr>
              <w:t>X – wartość punktowa ocenianego kryterium.</w:t>
            </w:r>
          </w:p>
          <w:p w:rsidR="00D908B7" w:rsidRDefault="00D908B7" w:rsidP="00FD1BA4">
            <w:pPr>
              <w:spacing w:after="0" w:line="240" w:lineRule="auto"/>
              <w:jc w:val="both"/>
              <w:rPr>
                <w:rFonts w:ascii="Times New Roman" w:hAnsi="Times New Roman"/>
              </w:rPr>
            </w:pPr>
          </w:p>
          <w:p w:rsidR="00D908B7" w:rsidRPr="00915C2C" w:rsidRDefault="00D908B7" w:rsidP="00915C2C">
            <w:pPr>
              <w:spacing w:after="0" w:line="240" w:lineRule="auto"/>
              <w:jc w:val="both"/>
              <w:rPr>
                <w:rFonts w:ascii="Times New Roman" w:hAnsi="Times New Roman"/>
              </w:rPr>
            </w:pPr>
          </w:p>
        </w:tc>
      </w:tr>
      <w:tr w:rsidR="00811F9F" w:rsidRPr="00B77137" w:rsidTr="00C3195F">
        <w:trPr>
          <w:trHeight w:val="2887"/>
        </w:trPr>
        <w:tc>
          <w:tcPr>
            <w:tcW w:w="1970" w:type="dxa"/>
            <w:shd w:val="clear" w:color="auto" w:fill="auto"/>
          </w:tcPr>
          <w:p w:rsidR="00811F9F" w:rsidRDefault="00811F9F">
            <w:pPr>
              <w:tabs>
                <w:tab w:val="num" w:pos="360"/>
              </w:tabs>
              <w:autoSpaceDE w:val="0"/>
              <w:spacing w:line="240" w:lineRule="auto"/>
              <w:rPr>
                <w:rFonts w:ascii="Times New Roman" w:hAnsi="Times New Roman"/>
                <w:lang w:eastAsia="pl-PL"/>
              </w:rPr>
            </w:pPr>
            <w:r>
              <w:rPr>
                <w:rFonts w:ascii="Times New Roman" w:hAnsi="Times New Roman"/>
                <w:lang w:eastAsia="pl-PL"/>
              </w:rPr>
              <w:t xml:space="preserve">2/  </w:t>
            </w:r>
            <w:r>
              <w:rPr>
                <w:rFonts w:ascii="Times New Roman" w:hAnsi="Times New Roman"/>
                <w:b/>
                <w:u w:val="single"/>
                <w:lang w:eastAsia="pl-PL"/>
              </w:rPr>
              <w:t xml:space="preserve">Aspekt społeczny </w:t>
            </w:r>
            <w:r>
              <w:rPr>
                <w:rFonts w:ascii="Times New Roman" w:hAnsi="Times New Roman"/>
                <w:lang w:eastAsia="pl-PL"/>
              </w:rPr>
              <w:t xml:space="preserve">– </w:t>
            </w:r>
          </w:p>
          <w:p w:rsidR="00811F9F" w:rsidRDefault="00811F9F">
            <w:pPr>
              <w:spacing w:after="0" w:line="240" w:lineRule="auto"/>
              <w:jc w:val="both"/>
              <w:rPr>
                <w:rFonts w:ascii="Times New Roman" w:hAnsi="Times New Roman"/>
              </w:rPr>
            </w:pPr>
            <w:r>
              <w:rPr>
                <w:rFonts w:ascii="Times New Roman" w:hAnsi="Times New Roman"/>
              </w:rPr>
              <w:t>–  40 %</w:t>
            </w:r>
          </w:p>
          <w:p w:rsidR="00811F9F" w:rsidRDefault="00811F9F">
            <w:pPr>
              <w:spacing w:after="0" w:line="240" w:lineRule="auto"/>
              <w:jc w:val="both"/>
              <w:rPr>
                <w:rFonts w:ascii="Times New Roman" w:hAnsi="Times New Roman"/>
              </w:rPr>
            </w:pPr>
          </w:p>
        </w:tc>
        <w:tc>
          <w:tcPr>
            <w:tcW w:w="6650" w:type="dxa"/>
            <w:shd w:val="clear" w:color="auto" w:fill="auto"/>
          </w:tcPr>
          <w:p w:rsidR="00811F9F" w:rsidRDefault="00811F9F">
            <w:pPr>
              <w:spacing w:after="0" w:line="240" w:lineRule="auto"/>
              <w:jc w:val="both"/>
              <w:rPr>
                <w:rFonts w:ascii="Times New Roman" w:hAnsi="Times New Roman"/>
                <w:b/>
                <w:u w:val="single"/>
                <w:lang w:eastAsia="pl-PL"/>
              </w:rPr>
            </w:pPr>
            <w:r>
              <w:rPr>
                <w:rFonts w:ascii="Times New Roman" w:hAnsi="Times New Roman"/>
                <w:b/>
                <w:u w:val="single"/>
                <w:lang w:eastAsia="pl-PL"/>
              </w:rPr>
              <w:t>2/ Aspekt społeczny – 40%</w:t>
            </w:r>
          </w:p>
          <w:p w:rsidR="00811F9F" w:rsidRDefault="00811F9F">
            <w:pPr>
              <w:spacing w:after="0" w:line="240" w:lineRule="auto"/>
              <w:jc w:val="both"/>
              <w:rPr>
                <w:rFonts w:ascii="Times New Roman" w:hAnsi="Times New Roman"/>
                <w:lang w:eastAsia="pl-PL"/>
              </w:rPr>
            </w:pPr>
            <w:r>
              <w:rPr>
                <w:rFonts w:ascii="Times New Roman" w:hAnsi="Times New Roman"/>
                <w:lang w:eastAsia="pl-PL"/>
              </w:rPr>
              <w:t>Aspekt społeczny – liczba osób niepełnosprawnych biorących udział w realizacji przedmiotu zamówienia.</w:t>
            </w:r>
          </w:p>
          <w:p w:rsidR="00811F9F" w:rsidRDefault="00811F9F">
            <w:pPr>
              <w:keepNext/>
              <w:widowControl w:val="0"/>
              <w:tabs>
                <w:tab w:val="num" w:pos="0"/>
                <w:tab w:val="left" w:pos="360"/>
              </w:tabs>
              <w:spacing w:after="0" w:line="240" w:lineRule="auto"/>
              <w:jc w:val="both"/>
              <w:outlineLvl w:val="1"/>
              <w:rPr>
                <w:rFonts w:ascii="Times New Roman" w:hAnsi="Times New Roman"/>
              </w:rPr>
            </w:pPr>
            <w:r>
              <w:rPr>
                <w:rFonts w:ascii="Times New Roman" w:hAnsi="Times New Roman"/>
              </w:rPr>
              <w:t>Zamawiający przyzna punkty w następujący sposób:</w:t>
            </w:r>
          </w:p>
          <w:p w:rsidR="00811F9F" w:rsidRDefault="00811F9F">
            <w:pPr>
              <w:keepNext/>
              <w:widowControl w:val="0"/>
              <w:tabs>
                <w:tab w:val="num" w:pos="0"/>
                <w:tab w:val="left" w:pos="360"/>
              </w:tabs>
              <w:spacing w:after="0" w:line="240" w:lineRule="auto"/>
              <w:jc w:val="both"/>
              <w:outlineLvl w:val="1"/>
              <w:rPr>
                <w:rFonts w:ascii="Times New Roman" w:hAnsi="Times New Roman"/>
              </w:rPr>
            </w:pPr>
            <w:r>
              <w:rPr>
                <w:rFonts w:ascii="Times New Roman" w:hAnsi="Times New Roman"/>
              </w:rPr>
              <w:t>40 pkt - 2 osoby niepełnosprawne* biorące udział w realizacji przedmiotu zamówienia</w:t>
            </w:r>
          </w:p>
          <w:p w:rsidR="00811F9F" w:rsidRDefault="00811F9F">
            <w:pPr>
              <w:keepNext/>
              <w:widowControl w:val="0"/>
              <w:tabs>
                <w:tab w:val="num" w:pos="0"/>
                <w:tab w:val="left" w:pos="360"/>
              </w:tabs>
              <w:spacing w:after="0" w:line="240" w:lineRule="auto"/>
              <w:jc w:val="both"/>
              <w:outlineLvl w:val="1"/>
              <w:rPr>
                <w:rFonts w:ascii="Times New Roman" w:hAnsi="Times New Roman"/>
              </w:rPr>
            </w:pPr>
            <w:r>
              <w:rPr>
                <w:rFonts w:ascii="Times New Roman" w:hAnsi="Times New Roman"/>
              </w:rPr>
              <w:t>20 pkt – 1 osoba niepełnosprawna* biorąca udział w realizacji przedmiotu zamówienia</w:t>
            </w:r>
          </w:p>
          <w:p w:rsidR="00811F9F" w:rsidRDefault="00811F9F">
            <w:pPr>
              <w:keepNext/>
              <w:widowControl w:val="0"/>
              <w:tabs>
                <w:tab w:val="num" w:pos="0"/>
                <w:tab w:val="left" w:pos="360"/>
              </w:tabs>
              <w:spacing w:after="0" w:line="240" w:lineRule="auto"/>
              <w:jc w:val="both"/>
              <w:outlineLvl w:val="1"/>
              <w:rPr>
                <w:rFonts w:ascii="Times New Roman" w:hAnsi="Times New Roman"/>
              </w:rPr>
            </w:pPr>
            <w:r>
              <w:rPr>
                <w:rFonts w:ascii="Times New Roman" w:hAnsi="Times New Roman"/>
              </w:rPr>
              <w:t xml:space="preserve">0 pkt – brak deklaracji udziału osób  niepełnosprawnych* w realizacji przedmiotu zamówienia </w:t>
            </w:r>
          </w:p>
          <w:p w:rsidR="00811F9F" w:rsidRPr="004F1FD2" w:rsidRDefault="004F1FD2" w:rsidP="004F1FD2">
            <w:pPr>
              <w:keepNext/>
              <w:widowControl w:val="0"/>
              <w:tabs>
                <w:tab w:val="num" w:pos="0"/>
                <w:tab w:val="left" w:pos="360"/>
              </w:tabs>
              <w:spacing w:after="0" w:line="240" w:lineRule="auto"/>
              <w:jc w:val="both"/>
              <w:outlineLvl w:val="1"/>
              <w:rPr>
                <w:rFonts w:ascii="Times New Roman" w:hAnsi="Times New Roman"/>
                <w:i/>
              </w:rPr>
            </w:pPr>
            <w:r w:rsidRPr="004F1FD2">
              <w:rPr>
                <w:rFonts w:ascii="Times New Roman" w:hAnsi="Times New Roman"/>
              </w:rPr>
              <w:t>*</w:t>
            </w:r>
            <w:r>
              <w:rPr>
                <w:rFonts w:ascii="Times New Roman" w:hAnsi="Times New Roman"/>
              </w:rPr>
              <w:t xml:space="preserve"> </w:t>
            </w:r>
            <w:r w:rsidR="00811F9F" w:rsidRPr="004F1FD2">
              <w:rPr>
                <w:rFonts w:ascii="Times New Roman" w:hAnsi="Times New Roman"/>
              </w:rPr>
              <w:t>osoba niepełnosprawna, o której mowa w</w:t>
            </w:r>
            <w:r w:rsidR="00811F9F" w:rsidRPr="004F1FD2">
              <w:rPr>
                <w:rFonts w:ascii="Times New Roman" w:hAnsi="Times New Roman"/>
                <w:i/>
              </w:rPr>
              <w:t xml:space="preserve"> </w:t>
            </w:r>
            <w:r w:rsidR="00811F9F" w:rsidRPr="004F1FD2">
              <w:rPr>
                <w:rStyle w:val="Uwydatnienie"/>
                <w:rFonts w:ascii="Times New Roman" w:hAnsi="Times New Roman"/>
                <w:bCs/>
                <w:color w:val="000000"/>
              </w:rPr>
              <w:t>ustawie o rehabilitacji zawodowej i społecznej oraz zatrudnianiu osób niepełnosprawnych</w:t>
            </w:r>
          </w:p>
          <w:p w:rsidR="00811F9F" w:rsidRDefault="00811F9F">
            <w:pPr>
              <w:keepNext/>
              <w:widowControl w:val="0"/>
              <w:tabs>
                <w:tab w:val="num" w:pos="0"/>
                <w:tab w:val="left" w:pos="360"/>
              </w:tabs>
              <w:spacing w:after="0" w:line="240" w:lineRule="auto"/>
              <w:jc w:val="both"/>
              <w:outlineLvl w:val="1"/>
              <w:rPr>
                <w:rFonts w:ascii="Times New Roman" w:hAnsi="Times New Roman"/>
              </w:rPr>
            </w:pPr>
            <w:r>
              <w:rPr>
                <w:rFonts w:ascii="Times New Roman" w:hAnsi="Times New Roman"/>
              </w:rPr>
              <w:t xml:space="preserve"> </w:t>
            </w:r>
          </w:p>
        </w:tc>
      </w:tr>
    </w:tbl>
    <w:p w:rsidR="00245EF6" w:rsidRDefault="00245EF6" w:rsidP="000557EE">
      <w:pPr>
        <w:pStyle w:val="Akapitzlist"/>
        <w:spacing w:before="60" w:after="0" w:line="240" w:lineRule="auto"/>
        <w:ind w:left="436"/>
        <w:jc w:val="both"/>
        <w:rPr>
          <w:lang w:eastAsia="pl-PL"/>
        </w:rPr>
      </w:pPr>
    </w:p>
    <w:p w:rsidR="00411873" w:rsidRDefault="00411873" w:rsidP="000557EE">
      <w:pPr>
        <w:spacing w:after="0" w:line="240" w:lineRule="auto"/>
        <w:jc w:val="both"/>
        <w:rPr>
          <w:rFonts w:ascii="Times New Roman" w:hAnsi="Times New Roman"/>
          <w:b/>
          <w:sz w:val="24"/>
          <w:szCs w:val="24"/>
          <w:lang w:eastAsia="pl-PL"/>
        </w:rPr>
      </w:pPr>
      <w:r w:rsidRPr="00DB76B4">
        <w:rPr>
          <w:rFonts w:ascii="Times New Roman" w:hAnsi="Times New Roman"/>
          <w:b/>
          <w:sz w:val="24"/>
          <w:szCs w:val="24"/>
          <w:lang w:eastAsia="pl-PL"/>
        </w:rPr>
        <w:t xml:space="preserve">Za ofertę najkorzystniejszą uznana zostanie oferta, która uzyska najwyższą liczbę punktów  wyliczoną  jako  sumę  punktów uzyskanych  w  </w:t>
      </w:r>
      <w:r w:rsidR="00A50363" w:rsidRPr="00915C2C">
        <w:rPr>
          <w:rFonts w:ascii="Times New Roman" w:hAnsi="Times New Roman"/>
          <w:b/>
          <w:sz w:val="24"/>
          <w:szCs w:val="24"/>
          <w:lang w:eastAsia="pl-PL"/>
        </w:rPr>
        <w:t>kryterium nr 1,2</w:t>
      </w:r>
      <w:r w:rsidRPr="00915C2C">
        <w:rPr>
          <w:rFonts w:ascii="Times New Roman" w:hAnsi="Times New Roman"/>
          <w:b/>
          <w:sz w:val="24"/>
          <w:szCs w:val="24"/>
          <w:lang w:eastAsia="pl-PL"/>
        </w:rPr>
        <w:t>.</w:t>
      </w:r>
    </w:p>
    <w:p w:rsidR="00811F9F" w:rsidRDefault="00811F9F" w:rsidP="000557EE">
      <w:pPr>
        <w:spacing w:line="240" w:lineRule="auto"/>
        <w:jc w:val="both"/>
        <w:rPr>
          <w:rFonts w:ascii="Times New Roman" w:hAnsi="Times New Roman"/>
          <w:lang w:eastAsia="pl-PL"/>
        </w:rPr>
      </w:pPr>
    </w:p>
    <w:p w:rsidR="00811F9F" w:rsidRDefault="00411873" w:rsidP="000557EE">
      <w:pPr>
        <w:spacing w:line="240" w:lineRule="auto"/>
        <w:jc w:val="both"/>
        <w:rPr>
          <w:rFonts w:ascii="Times New Roman" w:hAnsi="Times New Roman"/>
          <w:sz w:val="24"/>
          <w:szCs w:val="24"/>
          <w:lang w:eastAsia="pl-PL"/>
        </w:rPr>
      </w:pPr>
      <w:r w:rsidRPr="00DB76B4">
        <w:rPr>
          <w:rFonts w:ascii="Times New Roman" w:hAnsi="Times New Roman"/>
          <w:sz w:val="24"/>
          <w:szCs w:val="24"/>
          <w:lang w:eastAsia="pl-PL"/>
        </w:rPr>
        <w:t xml:space="preserve">Zamówienie zostanie udzielone Wykonawcy, który uzyska największą ilość punktów. </w:t>
      </w:r>
    </w:p>
    <w:p w:rsidR="00A6703B" w:rsidRPr="00DB76B4" w:rsidRDefault="00A6703B" w:rsidP="000557EE">
      <w:pPr>
        <w:spacing w:line="240" w:lineRule="auto"/>
        <w:jc w:val="both"/>
        <w:rPr>
          <w:rFonts w:ascii="Times New Roman" w:hAnsi="Times New Roman"/>
          <w:sz w:val="24"/>
          <w:szCs w:val="24"/>
          <w:lang w:eastAsia="pl-PL"/>
        </w:rPr>
      </w:pPr>
      <w:r>
        <w:rPr>
          <w:rFonts w:ascii="Times New Roman" w:hAnsi="Times New Roman"/>
          <w:sz w:val="24"/>
          <w:szCs w:val="24"/>
          <w:lang w:eastAsia="pl-PL"/>
        </w:rPr>
        <w:t>Jeżeli Wykonawca nie wpisze kryterium oceny ofert wtedy Zamawiający odrzuci ofertę takiego Wykonawc</w:t>
      </w:r>
      <w:r w:rsidR="00007118">
        <w:rPr>
          <w:rFonts w:ascii="Times New Roman" w:hAnsi="Times New Roman"/>
          <w:sz w:val="24"/>
          <w:szCs w:val="24"/>
          <w:lang w:eastAsia="pl-PL"/>
        </w:rPr>
        <w:t>y</w:t>
      </w:r>
      <w:r>
        <w:rPr>
          <w:rFonts w:ascii="Times New Roman" w:hAnsi="Times New Roman"/>
          <w:sz w:val="24"/>
          <w:szCs w:val="24"/>
          <w:lang w:eastAsia="pl-PL"/>
        </w:rPr>
        <w:t xml:space="preserve"> na podstawie art. 89 ust. 1 pkt 2 ustawy </w:t>
      </w:r>
      <w:proofErr w:type="spellStart"/>
      <w:r>
        <w:rPr>
          <w:rFonts w:ascii="Times New Roman" w:hAnsi="Times New Roman"/>
          <w:sz w:val="24"/>
          <w:szCs w:val="24"/>
          <w:lang w:eastAsia="pl-PL"/>
        </w:rPr>
        <w:t>Pzp</w:t>
      </w:r>
      <w:proofErr w:type="spellEnd"/>
      <w:r>
        <w:rPr>
          <w:rFonts w:ascii="Times New Roman" w:hAnsi="Times New Roman"/>
          <w:sz w:val="24"/>
          <w:szCs w:val="24"/>
          <w:lang w:eastAsia="pl-PL"/>
        </w:rPr>
        <w:t>.</w:t>
      </w:r>
    </w:p>
    <w:p w:rsidR="00411873" w:rsidRPr="00DB76B4" w:rsidRDefault="00411873" w:rsidP="000557EE">
      <w:pPr>
        <w:spacing w:line="240" w:lineRule="auto"/>
        <w:jc w:val="both"/>
        <w:rPr>
          <w:rFonts w:ascii="Times New Roman" w:hAnsi="Times New Roman"/>
          <w:sz w:val="24"/>
          <w:szCs w:val="24"/>
        </w:rPr>
      </w:pPr>
      <w:r w:rsidRPr="00DB76B4">
        <w:rPr>
          <w:rFonts w:ascii="Times New Roman" w:hAnsi="Times New Roman"/>
          <w:sz w:val="24"/>
          <w:szCs w:val="24"/>
        </w:rPr>
        <w:t xml:space="preserve">Jeżeli nie można wybrać najkorzystniejszej oferty z uwagi na to, że dwie lub więcej ofert przedstawia taki sam bilans ceny lub kosztu i innych kryteriów oceny ofert, </w:t>
      </w:r>
      <w:r w:rsidR="004043D5">
        <w:rPr>
          <w:rFonts w:ascii="Times New Roman" w:hAnsi="Times New Roman"/>
          <w:sz w:val="24"/>
          <w:szCs w:val="24"/>
        </w:rPr>
        <w:t>Z</w:t>
      </w:r>
      <w:r w:rsidRPr="00DB76B4">
        <w:rPr>
          <w:rFonts w:ascii="Times New Roman" w:hAnsi="Times New Roman"/>
          <w:sz w:val="24"/>
          <w:szCs w:val="24"/>
        </w:rPr>
        <w:t xml:space="preserve">amawiający wzywa wykonawców, którzy złożyli te oferty, do złożenia w terminie określonym przez zamawiającego ofert dodatkowych. </w:t>
      </w:r>
    </w:p>
    <w:p w:rsidR="00411873" w:rsidRDefault="00411873" w:rsidP="000557EE">
      <w:pPr>
        <w:tabs>
          <w:tab w:val="left" w:pos="426"/>
        </w:tabs>
        <w:spacing w:before="60" w:after="60" w:line="240" w:lineRule="auto"/>
        <w:jc w:val="both"/>
        <w:rPr>
          <w:rFonts w:ascii="Times New Roman" w:hAnsi="Times New Roman"/>
          <w:sz w:val="24"/>
          <w:szCs w:val="24"/>
          <w:lang w:eastAsia="pl-PL"/>
        </w:rPr>
      </w:pPr>
      <w:r w:rsidRPr="00DB76B4">
        <w:rPr>
          <w:rFonts w:ascii="Times New Roman" w:hAnsi="Times New Roman"/>
          <w:b/>
          <w:sz w:val="24"/>
          <w:szCs w:val="24"/>
          <w:lang w:eastAsia="pl-PL"/>
        </w:rPr>
        <w:t>Podmioty</w:t>
      </w:r>
      <w:r w:rsidRPr="00DB76B4">
        <w:rPr>
          <w:rFonts w:ascii="Times New Roman" w:hAnsi="Times New Roman"/>
          <w:sz w:val="24"/>
          <w:szCs w:val="24"/>
          <w:lang w:eastAsia="pl-PL"/>
        </w:rPr>
        <w:t xml:space="preserve"> </w:t>
      </w:r>
      <w:r w:rsidRPr="00DB76B4">
        <w:rPr>
          <w:rFonts w:ascii="Times New Roman" w:hAnsi="Times New Roman"/>
          <w:b/>
          <w:sz w:val="24"/>
          <w:szCs w:val="24"/>
          <w:lang w:eastAsia="pl-PL"/>
        </w:rPr>
        <w:t>zagraniczne</w:t>
      </w:r>
      <w:r w:rsidRPr="00DB76B4">
        <w:rPr>
          <w:rFonts w:ascii="Times New Roman" w:hAnsi="Times New Roman"/>
          <w:sz w:val="24"/>
          <w:szCs w:val="24"/>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032B6E" w:rsidRPr="00DB76B4" w:rsidRDefault="00032B6E" w:rsidP="000557EE">
      <w:pPr>
        <w:suppressAutoHyphens/>
        <w:spacing w:after="0" w:line="240" w:lineRule="auto"/>
        <w:jc w:val="both"/>
        <w:rPr>
          <w:rFonts w:ascii="Times New Roman" w:hAnsi="Times New Roman"/>
          <w:sz w:val="24"/>
          <w:szCs w:val="24"/>
          <w:lang w:eastAsia="ar-SA"/>
        </w:rPr>
      </w:pPr>
    </w:p>
    <w:p w:rsidR="009A2351" w:rsidRDefault="00032B6E" w:rsidP="00360B8D">
      <w:pPr>
        <w:pStyle w:val="Akapitzlist"/>
        <w:numPr>
          <w:ilvl w:val="0"/>
          <w:numId w:val="2"/>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t>TERMIN ZWIĄZANIA OFERTĄ</w:t>
      </w:r>
      <w:r w:rsidRPr="00045946">
        <w:rPr>
          <w:rFonts w:ascii="Times New Roman" w:hAnsi="Times New Roman"/>
          <w:b/>
          <w:sz w:val="24"/>
          <w:szCs w:val="24"/>
        </w:rPr>
        <w:br/>
      </w:r>
      <w:r w:rsidR="009A2351">
        <w:rPr>
          <w:rFonts w:ascii="Times New Roman" w:hAnsi="Times New Roman"/>
          <w:sz w:val="24"/>
          <w:szCs w:val="24"/>
        </w:rPr>
        <w:t>okres w dniach: 30</w:t>
      </w:r>
      <w:r w:rsidR="00100715">
        <w:rPr>
          <w:rFonts w:ascii="Times New Roman" w:hAnsi="Times New Roman"/>
          <w:sz w:val="24"/>
          <w:szCs w:val="24"/>
        </w:rPr>
        <w:t>.</w:t>
      </w:r>
    </w:p>
    <w:p w:rsidR="00032B6E" w:rsidRPr="00BA1C87" w:rsidRDefault="00032B6E" w:rsidP="000557EE">
      <w:pPr>
        <w:pStyle w:val="Akapitzlist"/>
        <w:autoSpaceDE w:val="0"/>
        <w:spacing w:after="0" w:line="240" w:lineRule="auto"/>
        <w:ind w:left="0"/>
        <w:rPr>
          <w:rFonts w:ascii="Times New Roman" w:hAnsi="Times New Roman"/>
          <w:sz w:val="16"/>
          <w:szCs w:val="16"/>
        </w:rPr>
      </w:pPr>
      <w:r w:rsidRPr="00045946">
        <w:rPr>
          <w:rFonts w:ascii="Times New Roman" w:hAnsi="Times New Roman"/>
          <w:sz w:val="24"/>
          <w:szCs w:val="24"/>
        </w:rPr>
        <w:t>Bieg terminu związania ofertą rozpoczyna się wraz z upływem terminu składania ofert</w:t>
      </w:r>
      <w:r w:rsidR="00100715">
        <w:rPr>
          <w:rFonts w:ascii="Times New Roman" w:hAnsi="Times New Roman"/>
          <w:sz w:val="24"/>
          <w:szCs w:val="24"/>
        </w:rPr>
        <w:t>.</w:t>
      </w:r>
      <w:r w:rsidRPr="00045946">
        <w:rPr>
          <w:rFonts w:ascii="Times New Roman" w:hAnsi="Times New Roman"/>
          <w:sz w:val="24"/>
          <w:szCs w:val="24"/>
        </w:rPr>
        <w:br/>
      </w:r>
    </w:p>
    <w:p w:rsidR="003B3F78" w:rsidRDefault="003B3F78" w:rsidP="00360B8D">
      <w:pPr>
        <w:pStyle w:val="Akapitzlist"/>
        <w:numPr>
          <w:ilvl w:val="0"/>
          <w:numId w:val="2"/>
        </w:numPr>
        <w:autoSpaceDE w:val="0"/>
        <w:spacing w:after="0" w:line="240" w:lineRule="auto"/>
        <w:ind w:left="0" w:firstLine="0"/>
        <w:jc w:val="both"/>
        <w:rPr>
          <w:rFonts w:ascii="Times New Roman" w:hAnsi="Times New Roman"/>
          <w:sz w:val="24"/>
          <w:szCs w:val="24"/>
        </w:rPr>
      </w:pPr>
      <w:r>
        <w:rPr>
          <w:rFonts w:ascii="Times New Roman" w:hAnsi="Times New Roman"/>
          <w:b/>
          <w:sz w:val="24"/>
          <w:szCs w:val="24"/>
        </w:rPr>
        <w:t>INFORMACJA</w:t>
      </w:r>
      <w:r w:rsidR="00F81916">
        <w:rPr>
          <w:rFonts w:ascii="Times New Roman" w:hAnsi="Times New Roman"/>
          <w:b/>
          <w:sz w:val="24"/>
          <w:szCs w:val="24"/>
        </w:rPr>
        <w:t xml:space="preserve"> </w:t>
      </w:r>
      <w:r w:rsidR="00032B6E" w:rsidRPr="00045946">
        <w:rPr>
          <w:rFonts w:ascii="Times New Roman" w:hAnsi="Times New Roman"/>
          <w:b/>
          <w:sz w:val="24"/>
          <w:szCs w:val="24"/>
        </w:rPr>
        <w:t>O</w:t>
      </w:r>
      <w:r>
        <w:rPr>
          <w:rFonts w:ascii="Times New Roman" w:hAnsi="Times New Roman"/>
          <w:b/>
          <w:sz w:val="24"/>
          <w:szCs w:val="24"/>
        </w:rPr>
        <w:t xml:space="preserve"> SPOSOBIE</w:t>
      </w:r>
      <w:r w:rsidR="00F81916">
        <w:rPr>
          <w:rFonts w:ascii="Times New Roman" w:hAnsi="Times New Roman"/>
          <w:b/>
          <w:sz w:val="24"/>
          <w:szCs w:val="24"/>
        </w:rPr>
        <w:t xml:space="preserve"> </w:t>
      </w:r>
      <w:r w:rsidR="00032B6E" w:rsidRPr="00045946">
        <w:rPr>
          <w:rFonts w:ascii="Times New Roman" w:hAnsi="Times New Roman"/>
          <w:b/>
          <w:sz w:val="24"/>
          <w:szCs w:val="24"/>
        </w:rPr>
        <w:t>POWIADOMIENIA</w:t>
      </w:r>
      <w:r>
        <w:rPr>
          <w:rFonts w:ascii="Times New Roman" w:hAnsi="Times New Roman"/>
          <w:b/>
          <w:sz w:val="24"/>
          <w:szCs w:val="24"/>
        </w:rPr>
        <w:t xml:space="preserve"> O</w:t>
      </w:r>
      <w:r w:rsidR="00F81916">
        <w:rPr>
          <w:rFonts w:ascii="Times New Roman" w:hAnsi="Times New Roman"/>
          <w:b/>
          <w:sz w:val="24"/>
          <w:szCs w:val="24"/>
        </w:rPr>
        <w:t xml:space="preserve"> </w:t>
      </w:r>
      <w:r w:rsidR="00032B6E" w:rsidRPr="00045946">
        <w:rPr>
          <w:rFonts w:ascii="Times New Roman" w:hAnsi="Times New Roman"/>
          <w:b/>
          <w:sz w:val="24"/>
          <w:szCs w:val="24"/>
        </w:rPr>
        <w:t>WYNIKACH PROWADZONEGO POSTĘPOWANIA</w:t>
      </w:r>
      <w:r w:rsidR="00032B6E" w:rsidRPr="00045946">
        <w:rPr>
          <w:rFonts w:ascii="Times New Roman" w:hAnsi="Times New Roman"/>
          <w:sz w:val="24"/>
          <w:szCs w:val="24"/>
        </w:rPr>
        <w:t>.</w:t>
      </w:r>
      <w:r w:rsidR="00032B6E" w:rsidRPr="003021A7">
        <w:rPr>
          <w:rFonts w:ascii="Times New Roman" w:hAnsi="Times New Roman"/>
          <w:sz w:val="24"/>
          <w:szCs w:val="24"/>
        </w:rPr>
        <w:t xml:space="preserve"> </w:t>
      </w:r>
    </w:p>
    <w:p w:rsidR="00010AF2" w:rsidRPr="00010AF2" w:rsidRDefault="009206B0" w:rsidP="003B3F78">
      <w:pPr>
        <w:pStyle w:val="Akapitzlist"/>
        <w:autoSpaceDE w:val="0"/>
        <w:spacing w:after="0" w:line="240" w:lineRule="auto"/>
        <w:ind w:left="0"/>
        <w:jc w:val="both"/>
        <w:rPr>
          <w:rFonts w:ascii="Times New Roman" w:hAnsi="Times New Roman"/>
          <w:sz w:val="24"/>
          <w:szCs w:val="24"/>
        </w:rPr>
      </w:pPr>
      <w:r w:rsidRPr="00010AF2">
        <w:rPr>
          <w:rFonts w:ascii="Times New Roman" w:hAnsi="Times New Roman"/>
          <w:sz w:val="24"/>
          <w:szCs w:val="24"/>
        </w:rPr>
        <w:t xml:space="preserve">1. </w:t>
      </w:r>
      <w:r w:rsidR="00032B6E" w:rsidRPr="00010AF2">
        <w:rPr>
          <w:rFonts w:ascii="Times New Roman" w:hAnsi="Times New Roman"/>
          <w:sz w:val="24"/>
          <w:szCs w:val="24"/>
        </w:rPr>
        <w:t xml:space="preserve">O wyborze najkorzystniejszej oferty Zamawiający powiadomi niezwłocznie wszystkich </w:t>
      </w:r>
      <w:r w:rsidR="00255577">
        <w:rPr>
          <w:rFonts w:ascii="Times New Roman" w:hAnsi="Times New Roman"/>
          <w:sz w:val="24"/>
          <w:szCs w:val="24"/>
        </w:rPr>
        <w:t>w</w:t>
      </w:r>
      <w:r w:rsidR="00032B6E" w:rsidRPr="00010AF2">
        <w:rPr>
          <w:rFonts w:ascii="Times New Roman" w:hAnsi="Times New Roman"/>
          <w:sz w:val="24"/>
          <w:szCs w:val="24"/>
        </w:rPr>
        <w:t>ykonawców drogą elektroniczną na adres mailowy podany</w:t>
      </w:r>
      <w:r w:rsidR="00010AF2" w:rsidRPr="00010AF2">
        <w:rPr>
          <w:rFonts w:ascii="Times New Roman" w:hAnsi="Times New Roman"/>
          <w:sz w:val="24"/>
          <w:szCs w:val="24"/>
        </w:rPr>
        <w:t xml:space="preserve"> </w:t>
      </w:r>
      <w:r w:rsidR="00032B6E" w:rsidRPr="00010AF2">
        <w:rPr>
          <w:rFonts w:ascii="Times New Roman" w:hAnsi="Times New Roman"/>
          <w:sz w:val="24"/>
          <w:szCs w:val="24"/>
        </w:rPr>
        <w:t xml:space="preserve"> w ofercie. </w:t>
      </w:r>
    </w:p>
    <w:p w:rsidR="00010AF2" w:rsidRDefault="00010AF2" w:rsidP="000557EE">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032B6E" w:rsidRPr="00C5564D">
        <w:rPr>
          <w:rFonts w:ascii="Times New Roman" w:hAnsi="Times New Roman"/>
          <w:sz w:val="24"/>
          <w:szCs w:val="24"/>
        </w:rPr>
        <w:t xml:space="preserve">O zakończeniu postępowania bez wyboru oferty Zamawiający powiadomi niezwłocznie wszystkich Wykonawców drogą elektroniczną na adres mailowy podany w ofercie. </w:t>
      </w:r>
    </w:p>
    <w:p w:rsidR="00032B6E" w:rsidRPr="00C5564D" w:rsidRDefault="00010AF2" w:rsidP="000557EE">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00032B6E" w:rsidRPr="00C5564D">
        <w:rPr>
          <w:rFonts w:ascii="Times New Roman" w:hAnsi="Times New Roman"/>
          <w:sz w:val="24"/>
          <w:szCs w:val="24"/>
        </w:rPr>
        <w:t xml:space="preserve">Niezwłocznie po udzieleniu zamówienia </w:t>
      </w:r>
      <w:r w:rsidR="0060092C" w:rsidRPr="00C5564D">
        <w:rPr>
          <w:rFonts w:ascii="Times New Roman" w:hAnsi="Times New Roman"/>
          <w:sz w:val="24"/>
          <w:szCs w:val="24"/>
        </w:rPr>
        <w:t>Z</w:t>
      </w:r>
      <w:r w:rsidR="00032B6E" w:rsidRPr="00C5564D">
        <w:rPr>
          <w:rFonts w:ascii="Times New Roman" w:hAnsi="Times New Roman"/>
          <w:sz w:val="24"/>
          <w:szCs w:val="24"/>
        </w:rPr>
        <w:t xml:space="preserve">amawiający zamieści na stronie podmiotowej Biuletynu Informacji Publicznej, informację o udzieleniu zamówienia, podając nazwę albo imię i nazwisko podmiotu, z którym zawarł umowę w sprawie zamówienia publicznego. W razie nieudzielenia zamówienia </w:t>
      </w:r>
      <w:r w:rsidR="00F81916" w:rsidRPr="00C5564D">
        <w:rPr>
          <w:rFonts w:ascii="Times New Roman" w:hAnsi="Times New Roman"/>
          <w:sz w:val="24"/>
          <w:szCs w:val="24"/>
        </w:rPr>
        <w:t>Z</w:t>
      </w:r>
      <w:r w:rsidR="00032B6E" w:rsidRPr="00C5564D">
        <w:rPr>
          <w:rFonts w:ascii="Times New Roman" w:hAnsi="Times New Roman"/>
          <w:sz w:val="24"/>
          <w:szCs w:val="24"/>
        </w:rPr>
        <w:t>amawiający niezwłocznie zamieści na stronie podmiotowej Biuletynu Informacji Publicznej informację o nieudzieleniu zamówienia.</w:t>
      </w:r>
    </w:p>
    <w:p w:rsidR="00BE61F1" w:rsidRDefault="00010AF2" w:rsidP="000557EE">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4</w:t>
      </w:r>
      <w:r w:rsidR="009206B0">
        <w:rPr>
          <w:rFonts w:ascii="Times New Roman" w:hAnsi="Times New Roman"/>
          <w:sz w:val="24"/>
          <w:szCs w:val="24"/>
        </w:rPr>
        <w:t xml:space="preserve">. Zamawiający </w:t>
      </w:r>
      <w:r w:rsidR="00392204">
        <w:rPr>
          <w:rFonts w:ascii="Times New Roman" w:hAnsi="Times New Roman"/>
          <w:sz w:val="24"/>
          <w:szCs w:val="24"/>
        </w:rPr>
        <w:t>unieważni</w:t>
      </w:r>
      <w:r w:rsidR="009206B0">
        <w:rPr>
          <w:rFonts w:ascii="Times New Roman" w:hAnsi="Times New Roman"/>
          <w:sz w:val="24"/>
          <w:szCs w:val="24"/>
        </w:rPr>
        <w:t xml:space="preserve"> </w:t>
      </w:r>
      <w:r w:rsidR="00392204">
        <w:rPr>
          <w:rFonts w:ascii="Times New Roman" w:hAnsi="Times New Roman"/>
          <w:sz w:val="24"/>
          <w:szCs w:val="24"/>
        </w:rPr>
        <w:t>postępowanie, jeżeli wypełniona zostanie</w:t>
      </w:r>
      <w:r w:rsidR="009206B0">
        <w:rPr>
          <w:rFonts w:ascii="Times New Roman" w:hAnsi="Times New Roman"/>
          <w:sz w:val="24"/>
          <w:szCs w:val="24"/>
        </w:rPr>
        <w:t xml:space="preserve"> </w:t>
      </w:r>
      <w:r w:rsidR="00392204">
        <w:rPr>
          <w:rFonts w:ascii="Times New Roman" w:hAnsi="Times New Roman"/>
          <w:sz w:val="24"/>
          <w:szCs w:val="24"/>
        </w:rPr>
        <w:t xml:space="preserve">jedna z przesłanek określonych w art. 93 ust. 1 ustawy </w:t>
      </w:r>
      <w:proofErr w:type="spellStart"/>
      <w:r w:rsidR="00392204">
        <w:rPr>
          <w:rFonts w:ascii="Times New Roman" w:hAnsi="Times New Roman"/>
          <w:sz w:val="24"/>
          <w:szCs w:val="24"/>
        </w:rPr>
        <w:t>Pzp</w:t>
      </w:r>
      <w:proofErr w:type="spellEnd"/>
      <w:r w:rsidR="00392204">
        <w:rPr>
          <w:rFonts w:ascii="Times New Roman" w:hAnsi="Times New Roman"/>
          <w:sz w:val="24"/>
          <w:szCs w:val="24"/>
        </w:rPr>
        <w:t>.</w:t>
      </w:r>
    </w:p>
    <w:p w:rsidR="00255577" w:rsidRPr="0052426F" w:rsidRDefault="00255577" w:rsidP="000557EE">
      <w:pPr>
        <w:pStyle w:val="Akapitzlist"/>
        <w:autoSpaceDE w:val="0"/>
        <w:spacing w:after="0" w:line="240" w:lineRule="auto"/>
        <w:ind w:left="0"/>
        <w:jc w:val="both"/>
        <w:rPr>
          <w:rFonts w:ascii="Times New Roman" w:hAnsi="Times New Roman"/>
          <w:sz w:val="16"/>
          <w:szCs w:val="16"/>
        </w:rPr>
      </w:pPr>
    </w:p>
    <w:p w:rsidR="00F81916" w:rsidRPr="00C5564D" w:rsidRDefault="005C5023" w:rsidP="00360B8D">
      <w:pPr>
        <w:pStyle w:val="Akapitzlist"/>
        <w:numPr>
          <w:ilvl w:val="0"/>
          <w:numId w:val="2"/>
        </w:numPr>
        <w:autoSpaceDE w:val="0"/>
        <w:spacing w:after="0" w:line="240" w:lineRule="auto"/>
        <w:ind w:left="0" w:firstLine="0"/>
        <w:rPr>
          <w:rFonts w:ascii="Times New Roman" w:hAnsi="Times New Roman"/>
          <w:b/>
          <w:sz w:val="24"/>
          <w:szCs w:val="24"/>
        </w:rPr>
      </w:pPr>
      <w:r w:rsidRPr="005C5023">
        <w:rPr>
          <w:rFonts w:ascii="Times New Roman" w:hAnsi="Times New Roman"/>
          <w:b/>
          <w:sz w:val="24"/>
          <w:szCs w:val="24"/>
        </w:rPr>
        <w:t>ZAWARCIE UMOWY</w:t>
      </w:r>
    </w:p>
    <w:p w:rsidR="005C5023" w:rsidRDefault="005C5023" w:rsidP="00360B8D">
      <w:pPr>
        <w:pStyle w:val="Akapitzlist"/>
        <w:numPr>
          <w:ilvl w:val="0"/>
          <w:numId w:val="7"/>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Zamawiający zawrze umowę </w:t>
      </w:r>
      <w:r w:rsidR="00C5564D">
        <w:rPr>
          <w:rFonts w:ascii="Times New Roman" w:hAnsi="Times New Roman"/>
          <w:sz w:val="24"/>
          <w:szCs w:val="24"/>
        </w:rPr>
        <w:t xml:space="preserve">(zgodnie ze wzorem umowy stanowiącym załącznik do niniejszego ogłoszenia) </w:t>
      </w:r>
      <w:r>
        <w:rPr>
          <w:rFonts w:ascii="Times New Roman" w:hAnsi="Times New Roman"/>
          <w:sz w:val="24"/>
          <w:szCs w:val="24"/>
        </w:rPr>
        <w:t xml:space="preserve">z Wykonawcą, który </w:t>
      </w:r>
      <w:r w:rsidR="00C5564D">
        <w:rPr>
          <w:rFonts w:ascii="Times New Roman" w:hAnsi="Times New Roman"/>
          <w:sz w:val="24"/>
          <w:szCs w:val="24"/>
        </w:rPr>
        <w:t>złożył najkorzystniejszą ofertę.</w:t>
      </w:r>
    </w:p>
    <w:p w:rsidR="005C5023" w:rsidRDefault="005C5023" w:rsidP="00360B8D">
      <w:pPr>
        <w:pStyle w:val="Akapitzlist"/>
        <w:numPr>
          <w:ilvl w:val="0"/>
          <w:numId w:val="7"/>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Jeżeli Wykonawca, którego oferta została wybrana, uchyla się od zawarcia umowy w sprawie zamówienia publicznego, Zamawiający może wybrać ofertę najkorzystniejszą spośród pozostałych ofert, bez przeprowadzania ich ponownego badania i oceny.</w:t>
      </w:r>
    </w:p>
    <w:p w:rsidR="005C5023" w:rsidRPr="0052426F" w:rsidRDefault="005C5023" w:rsidP="000557EE">
      <w:pPr>
        <w:pStyle w:val="Akapitzlist"/>
        <w:autoSpaceDE w:val="0"/>
        <w:spacing w:after="0" w:line="240" w:lineRule="auto"/>
        <w:ind w:left="4832"/>
        <w:rPr>
          <w:rFonts w:ascii="Times New Roman" w:hAnsi="Times New Roman"/>
          <w:sz w:val="16"/>
          <w:szCs w:val="16"/>
        </w:rPr>
      </w:pPr>
    </w:p>
    <w:p w:rsidR="00032B6E" w:rsidRPr="00F81916" w:rsidRDefault="00032B6E" w:rsidP="00360B8D">
      <w:pPr>
        <w:pStyle w:val="Akapitzlist"/>
        <w:numPr>
          <w:ilvl w:val="0"/>
          <w:numId w:val="2"/>
        </w:numPr>
        <w:autoSpaceDE w:val="0"/>
        <w:spacing w:after="0" w:line="240" w:lineRule="auto"/>
        <w:ind w:left="0" w:firstLine="0"/>
        <w:jc w:val="both"/>
        <w:rPr>
          <w:rFonts w:ascii="Times New Roman" w:hAnsi="Times New Roman"/>
          <w:sz w:val="24"/>
          <w:szCs w:val="24"/>
        </w:rPr>
      </w:pPr>
      <w:r w:rsidRPr="00045946">
        <w:rPr>
          <w:rFonts w:ascii="Times New Roman" w:hAnsi="Times New Roman"/>
          <w:b/>
          <w:sz w:val="24"/>
          <w:szCs w:val="24"/>
        </w:rPr>
        <w:t>OSOBY UPRAWNIONE DO P</w:t>
      </w:r>
      <w:r w:rsidR="00F81916">
        <w:rPr>
          <w:rFonts w:ascii="Times New Roman" w:hAnsi="Times New Roman"/>
          <w:b/>
          <w:sz w:val="24"/>
          <w:szCs w:val="24"/>
        </w:rPr>
        <w:t>OROZUMIEWANIA SIĘ Z WYKONAWCAMI</w:t>
      </w:r>
    </w:p>
    <w:p w:rsidR="00F81916" w:rsidRPr="00F81916" w:rsidRDefault="00F81916" w:rsidP="000557EE">
      <w:pPr>
        <w:pStyle w:val="Akapitzlist"/>
        <w:autoSpaceDE w:val="0"/>
        <w:spacing w:after="0" w:line="240" w:lineRule="auto"/>
        <w:ind w:left="0"/>
        <w:jc w:val="both"/>
        <w:rPr>
          <w:rFonts w:ascii="Times New Roman" w:hAnsi="Times New Roman"/>
          <w:sz w:val="16"/>
          <w:szCs w:val="16"/>
        </w:rPr>
      </w:pPr>
    </w:p>
    <w:p w:rsidR="00032B6E" w:rsidRPr="003021A7" w:rsidRDefault="00032B6E" w:rsidP="000557EE">
      <w:pPr>
        <w:spacing w:after="0" w:line="240" w:lineRule="auto"/>
        <w:rPr>
          <w:rFonts w:ascii="Times New Roman" w:hAnsi="Times New Roman"/>
          <w:b/>
          <w:sz w:val="24"/>
          <w:szCs w:val="24"/>
          <w:u w:val="single"/>
        </w:rPr>
      </w:pPr>
      <w:r w:rsidRPr="003021A7">
        <w:rPr>
          <w:rFonts w:ascii="Times New Roman" w:hAnsi="Times New Roman"/>
          <w:b/>
          <w:sz w:val="24"/>
          <w:szCs w:val="24"/>
        </w:rPr>
        <w:t xml:space="preserve"> -   </w:t>
      </w:r>
      <w:r w:rsidRPr="003021A7">
        <w:rPr>
          <w:rFonts w:ascii="Times New Roman" w:hAnsi="Times New Roman"/>
          <w:b/>
          <w:sz w:val="24"/>
          <w:szCs w:val="24"/>
          <w:u w:val="single"/>
        </w:rPr>
        <w:t>w zakresie zagadnień prawnych dotyczących postępowania:</w:t>
      </w:r>
    </w:p>
    <w:p w:rsidR="0060092C" w:rsidRPr="003021A7" w:rsidRDefault="00DB1A8C" w:rsidP="000557EE">
      <w:pPr>
        <w:spacing w:after="0" w:line="240" w:lineRule="auto"/>
        <w:ind w:right="4"/>
        <w:jc w:val="both"/>
        <w:rPr>
          <w:rFonts w:ascii="Times New Roman" w:hAnsi="Times New Roman"/>
          <w:sz w:val="24"/>
          <w:szCs w:val="24"/>
        </w:rPr>
      </w:pPr>
      <w:r>
        <w:rPr>
          <w:rFonts w:ascii="Times New Roman" w:hAnsi="Times New Roman"/>
          <w:b/>
          <w:sz w:val="24"/>
          <w:szCs w:val="24"/>
        </w:rPr>
        <w:t>Agnieszka Adamek</w:t>
      </w:r>
      <w:r w:rsidR="000C10E0" w:rsidRPr="003021A7">
        <w:rPr>
          <w:rFonts w:ascii="Times New Roman" w:hAnsi="Times New Roman"/>
          <w:b/>
          <w:sz w:val="24"/>
          <w:szCs w:val="24"/>
        </w:rPr>
        <w:t xml:space="preserve"> </w:t>
      </w:r>
      <w:r w:rsidR="0060092C" w:rsidRPr="003021A7">
        <w:rPr>
          <w:rFonts w:ascii="Times New Roman" w:hAnsi="Times New Roman"/>
          <w:sz w:val="24"/>
          <w:szCs w:val="24"/>
        </w:rPr>
        <w:t xml:space="preserve">– </w:t>
      </w:r>
      <w:r w:rsidR="00A6703B">
        <w:rPr>
          <w:rFonts w:ascii="Times New Roman" w:hAnsi="Times New Roman"/>
          <w:sz w:val="24"/>
          <w:szCs w:val="24"/>
        </w:rPr>
        <w:t>Biuro</w:t>
      </w:r>
      <w:r w:rsidR="0060092C" w:rsidRPr="003021A7">
        <w:rPr>
          <w:rFonts w:ascii="Times New Roman" w:hAnsi="Times New Roman"/>
          <w:sz w:val="24"/>
          <w:szCs w:val="24"/>
        </w:rPr>
        <w:t xml:space="preserve"> Zamówień</w:t>
      </w:r>
      <w:r w:rsidR="00A6703B">
        <w:rPr>
          <w:rFonts w:ascii="Times New Roman" w:hAnsi="Times New Roman"/>
          <w:sz w:val="24"/>
          <w:szCs w:val="24"/>
        </w:rPr>
        <w:t xml:space="preserve"> Publicznych</w:t>
      </w:r>
      <w:r w:rsidR="0060092C" w:rsidRPr="003021A7">
        <w:rPr>
          <w:rFonts w:ascii="Times New Roman" w:hAnsi="Times New Roman"/>
          <w:sz w:val="24"/>
          <w:szCs w:val="24"/>
        </w:rPr>
        <w:t xml:space="preserve">, </w:t>
      </w:r>
      <w:r w:rsidR="00096E6B">
        <w:rPr>
          <w:rFonts w:ascii="Times New Roman" w:hAnsi="Times New Roman"/>
          <w:sz w:val="24"/>
          <w:szCs w:val="24"/>
        </w:rPr>
        <w:t>e-</w:t>
      </w:r>
      <w:r w:rsidR="0060092C" w:rsidRPr="003021A7">
        <w:rPr>
          <w:rFonts w:ascii="Times New Roman" w:hAnsi="Times New Roman"/>
          <w:sz w:val="24"/>
          <w:szCs w:val="24"/>
        </w:rPr>
        <w:t>mail: zamówienia@up.lublin.pl</w:t>
      </w:r>
    </w:p>
    <w:p w:rsidR="00032B6E" w:rsidRPr="003021A7" w:rsidRDefault="00032B6E" w:rsidP="000557EE">
      <w:pPr>
        <w:pStyle w:val="Akapitzlist"/>
        <w:autoSpaceDE w:val="0"/>
        <w:spacing w:after="0" w:line="240" w:lineRule="auto"/>
        <w:ind w:left="0"/>
        <w:rPr>
          <w:rFonts w:ascii="Times New Roman" w:hAnsi="Times New Roman"/>
          <w:sz w:val="24"/>
          <w:szCs w:val="24"/>
        </w:rPr>
      </w:pPr>
      <w:r w:rsidRPr="003021A7">
        <w:rPr>
          <w:rFonts w:ascii="Times New Roman" w:hAnsi="Times New Roman"/>
          <w:sz w:val="24"/>
          <w:szCs w:val="24"/>
        </w:rPr>
        <w:t xml:space="preserve">Zamawiający wskazuje, że wszelkie pytania, oraz wnioski należy przekazywać na wyżej wskazanych adres email. </w:t>
      </w:r>
    </w:p>
    <w:p w:rsidR="00032B6E" w:rsidRPr="0052426F" w:rsidRDefault="00032B6E" w:rsidP="000557EE">
      <w:pPr>
        <w:autoSpaceDE w:val="0"/>
        <w:spacing w:after="0" w:line="240" w:lineRule="auto"/>
        <w:rPr>
          <w:rFonts w:ascii="Times New Roman" w:hAnsi="Times New Roman"/>
          <w:sz w:val="16"/>
          <w:szCs w:val="16"/>
        </w:rPr>
      </w:pPr>
    </w:p>
    <w:p w:rsidR="00E8577C" w:rsidRPr="0052426F" w:rsidRDefault="0052426F" w:rsidP="000557EE">
      <w:pPr>
        <w:pStyle w:val="Tekstprzypisudolnego"/>
        <w:ind w:left="0" w:firstLine="0"/>
        <w:jc w:val="both"/>
        <w:rPr>
          <w:b/>
          <w:sz w:val="24"/>
          <w:szCs w:val="24"/>
        </w:rPr>
      </w:pPr>
      <w:r>
        <w:rPr>
          <w:b/>
          <w:sz w:val="24"/>
          <w:szCs w:val="24"/>
        </w:rPr>
        <w:t xml:space="preserve">XV. </w:t>
      </w:r>
      <w:r w:rsidR="00E8577C" w:rsidRPr="0052426F">
        <w:rPr>
          <w:b/>
          <w:sz w:val="24"/>
          <w:szCs w:val="24"/>
        </w:rPr>
        <w:t>K</w:t>
      </w:r>
      <w:r w:rsidRPr="0052426F">
        <w:rPr>
          <w:b/>
          <w:sz w:val="24"/>
          <w:szCs w:val="24"/>
        </w:rPr>
        <w:t>LAUZULA</w:t>
      </w:r>
      <w:r w:rsidR="00E8577C" w:rsidRPr="0052426F">
        <w:rPr>
          <w:b/>
          <w:sz w:val="24"/>
          <w:szCs w:val="24"/>
        </w:rPr>
        <w:t xml:space="preserve"> </w:t>
      </w:r>
      <w:r w:rsidRPr="0052426F">
        <w:rPr>
          <w:b/>
          <w:sz w:val="24"/>
          <w:szCs w:val="24"/>
        </w:rPr>
        <w:t>INFIRMACYJNA ZGODNIE</w:t>
      </w:r>
      <w:r w:rsidR="00E8577C" w:rsidRPr="0052426F">
        <w:rPr>
          <w:b/>
          <w:sz w:val="24"/>
          <w:szCs w:val="24"/>
        </w:rPr>
        <w:t xml:space="preserve"> </w:t>
      </w:r>
      <w:r w:rsidRPr="0052426F">
        <w:rPr>
          <w:b/>
          <w:sz w:val="24"/>
          <w:szCs w:val="24"/>
        </w:rPr>
        <w:t>Z</w:t>
      </w:r>
      <w:r w:rsidR="00E8577C" w:rsidRPr="0052426F">
        <w:rPr>
          <w:b/>
          <w:sz w:val="24"/>
          <w:szCs w:val="24"/>
        </w:rPr>
        <w:t xml:space="preserve"> </w:t>
      </w:r>
      <w:r>
        <w:rPr>
          <w:b/>
          <w:sz w:val="24"/>
          <w:szCs w:val="24"/>
        </w:rPr>
        <w:t>ART.</w:t>
      </w:r>
      <w:r w:rsidR="00E8577C" w:rsidRPr="0052426F">
        <w:rPr>
          <w:b/>
          <w:sz w:val="24"/>
          <w:szCs w:val="24"/>
        </w:rPr>
        <w:t xml:space="preserve"> 13 RODO </w:t>
      </w:r>
      <w:r w:rsidRPr="0052426F">
        <w:rPr>
          <w:b/>
          <w:sz w:val="24"/>
          <w:szCs w:val="24"/>
        </w:rPr>
        <w:t>W CELU</w:t>
      </w:r>
      <w:r w:rsidR="00E8577C" w:rsidRPr="0052426F">
        <w:rPr>
          <w:b/>
          <w:sz w:val="24"/>
          <w:szCs w:val="24"/>
        </w:rPr>
        <w:t xml:space="preserve"> </w:t>
      </w:r>
      <w:r w:rsidRPr="0052426F">
        <w:rPr>
          <w:b/>
          <w:sz w:val="24"/>
          <w:szCs w:val="24"/>
        </w:rPr>
        <w:t>ZWIĄZANYM Z POSTĘPOWANIEM O UDZIELENIE ZAMÓWIENIA PUBLICZNEGO</w:t>
      </w:r>
    </w:p>
    <w:p w:rsidR="00E8577C" w:rsidRPr="00382939" w:rsidRDefault="00E8577C" w:rsidP="000557EE">
      <w:pPr>
        <w:pStyle w:val="Tekstprzypisudolnego"/>
        <w:ind w:left="0" w:firstLine="0"/>
        <w:jc w:val="both"/>
        <w:rPr>
          <w:b/>
          <w:sz w:val="28"/>
          <w:szCs w:val="28"/>
          <w:u w:val="single"/>
        </w:rPr>
      </w:pPr>
    </w:p>
    <w:p w:rsidR="00E8577C" w:rsidRPr="008D2247" w:rsidRDefault="00E8577C" w:rsidP="000557EE">
      <w:pPr>
        <w:spacing w:after="0" w:line="240" w:lineRule="auto"/>
        <w:jc w:val="both"/>
        <w:rPr>
          <w:rFonts w:ascii="Times New Roman" w:hAnsi="Times New Roman"/>
          <w:sz w:val="24"/>
          <w:szCs w:val="24"/>
          <w:lang w:eastAsia="pl-PL"/>
        </w:rPr>
      </w:pPr>
      <w:r w:rsidRPr="008D2247">
        <w:rPr>
          <w:rFonts w:ascii="Times New Roman" w:hAnsi="Times New Roman"/>
          <w:sz w:val="24"/>
          <w:szCs w:val="24"/>
          <w:lang w:eastAsia="pl-PL"/>
        </w:rPr>
        <w:t xml:space="preserve">Zgodnie z art. 13 ust. 1 i 2 </w:t>
      </w:r>
      <w:r w:rsidRPr="008D2247">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D2247">
        <w:rPr>
          <w:rFonts w:ascii="Times New Roman" w:hAnsi="Times New Roman"/>
          <w:sz w:val="24"/>
          <w:szCs w:val="24"/>
          <w:lang w:eastAsia="pl-PL"/>
        </w:rPr>
        <w:t xml:space="preserve">dalej „RODO”, informuję, że: </w:t>
      </w:r>
    </w:p>
    <w:p w:rsidR="00C5564D" w:rsidRPr="006D7A6F" w:rsidRDefault="00C5564D" w:rsidP="000557EE">
      <w:pPr>
        <w:suppressAutoHyphens/>
        <w:spacing w:after="0" w:line="240" w:lineRule="auto"/>
        <w:contextualSpacing/>
        <w:jc w:val="both"/>
        <w:rPr>
          <w:rFonts w:ascii="Times New Roman" w:eastAsia="Times New Roman" w:hAnsi="Times New Roman"/>
          <w:sz w:val="24"/>
          <w:szCs w:val="24"/>
          <w:lang w:eastAsia="pl-PL"/>
        </w:rPr>
      </w:pPr>
      <w:r w:rsidRPr="006D7A6F">
        <w:rPr>
          <w:rFonts w:ascii="Times New Roman" w:eastAsia="Times New Roman" w:hAnsi="Times New Roman"/>
          <w:sz w:val="24"/>
          <w:szCs w:val="24"/>
          <w:lang w:eastAsia="pl-PL"/>
        </w:rPr>
        <w:t xml:space="preserve">1) </w:t>
      </w:r>
      <w:r w:rsidRPr="00711F84">
        <w:rPr>
          <w:rFonts w:ascii="Times New Roman" w:eastAsia="Times New Roman" w:hAnsi="Times New Roman"/>
          <w:sz w:val="24"/>
          <w:szCs w:val="24"/>
          <w:lang w:eastAsia="pl-PL"/>
        </w:rPr>
        <w:t>administratorem Pani/Pana danych osobowych jest Uniwersytet Przyrodniczy w Lublinie, ul. Akademicka 13, 20-950 Lublin,</w:t>
      </w:r>
      <w:r w:rsidR="005744C6" w:rsidRPr="00711F84">
        <w:rPr>
          <w:rFonts w:ascii="Times New Roman" w:eastAsia="Times New Roman" w:hAnsi="Times New Roman"/>
          <w:sz w:val="24"/>
          <w:szCs w:val="24"/>
          <w:lang w:eastAsia="pl-PL"/>
        </w:rPr>
        <w:t xml:space="preserve"> </w:t>
      </w:r>
    </w:p>
    <w:p w:rsidR="00C5564D" w:rsidRPr="006D7A6F" w:rsidRDefault="00C5564D" w:rsidP="000557EE">
      <w:pPr>
        <w:suppressAutoHyphens/>
        <w:spacing w:after="0" w:line="240" w:lineRule="auto"/>
        <w:contextualSpacing/>
        <w:jc w:val="both"/>
        <w:rPr>
          <w:rFonts w:ascii="Times New Roman" w:eastAsia="Times New Roman" w:hAnsi="Times New Roman"/>
          <w:sz w:val="24"/>
          <w:szCs w:val="24"/>
          <w:lang w:eastAsia="pl-PL"/>
        </w:rPr>
      </w:pPr>
      <w:r w:rsidRPr="006D7A6F">
        <w:rPr>
          <w:rFonts w:ascii="Times New Roman" w:eastAsia="Times New Roman" w:hAnsi="Times New Roman"/>
          <w:sz w:val="24"/>
          <w:szCs w:val="24"/>
          <w:lang w:eastAsia="pl-PL"/>
        </w:rPr>
        <w:t xml:space="preserve">2) inspektorem ochrony danych osobowych w Uniwersytecie Przyrodniczym w Lublinie jest Pani </w:t>
      </w:r>
      <w:r w:rsidRPr="00711F84">
        <w:rPr>
          <w:rFonts w:ascii="Times New Roman" w:eastAsia="Times New Roman" w:hAnsi="Times New Roman"/>
          <w:sz w:val="24"/>
          <w:szCs w:val="24"/>
          <w:lang w:eastAsia="pl-PL"/>
        </w:rPr>
        <w:t xml:space="preserve">Anna </w:t>
      </w:r>
      <w:proofErr w:type="spellStart"/>
      <w:r w:rsidRPr="00711F84">
        <w:rPr>
          <w:rFonts w:ascii="Times New Roman" w:eastAsia="Times New Roman" w:hAnsi="Times New Roman"/>
          <w:sz w:val="24"/>
          <w:szCs w:val="24"/>
          <w:lang w:eastAsia="pl-PL"/>
        </w:rPr>
        <w:t>Buchlińska</w:t>
      </w:r>
      <w:proofErr w:type="spellEnd"/>
      <w:r w:rsidR="004F49FB" w:rsidRPr="00711F84">
        <w:rPr>
          <w:rFonts w:ascii="Times New Roman" w:eastAsia="Times New Roman" w:hAnsi="Times New Roman"/>
          <w:sz w:val="24"/>
          <w:szCs w:val="24"/>
          <w:lang w:eastAsia="pl-PL"/>
        </w:rPr>
        <w:t>-Brzozowska</w:t>
      </w:r>
      <w:r w:rsidRPr="00711F84">
        <w:rPr>
          <w:rFonts w:ascii="Times New Roman" w:eastAsia="Times New Roman" w:hAnsi="Times New Roman"/>
          <w:sz w:val="24"/>
          <w:szCs w:val="24"/>
          <w:lang w:eastAsia="pl-PL"/>
        </w:rPr>
        <w:t>, tel</w:t>
      </w:r>
      <w:r w:rsidRPr="006D7A6F">
        <w:rPr>
          <w:rFonts w:ascii="Times New Roman" w:eastAsia="Times New Roman" w:hAnsi="Times New Roman"/>
          <w:sz w:val="24"/>
          <w:szCs w:val="24"/>
          <w:lang w:eastAsia="pl-PL"/>
        </w:rPr>
        <w:t>. 81 445-</w:t>
      </w:r>
      <w:r w:rsidR="00F02A51">
        <w:rPr>
          <w:rFonts w:ascii="Times New Roman" w:eastAsia="Times New Roman" w:hAnsi="Times New Roman"/>
          <w:sz w:val="24"/>
          <w:szCs w:val="24"/>
          <w:lang w:eastAsia="pl-PL"/>
        </w:rPr>
        <w:t>60-12</w:t>
      </w:r>
      <w:r w:rsidRPr="006D7A6F">
        <w:rPr>
          <w:rFonts w:ascii="Times New Roman" w:eastAsia="Times New Roman" w:hAnsi="Times New Roman"/>
          <w:sz w:val="24"/>
          <w:szCs w:val="24"/>
          <w:lang w:eastAsia="pl-PL"/>
        </w:rPr>
        <w:t>,</w:t>
      </w:r>
    </w:p>
    <w:p w:rsidR="00E8577C" w:rsidRPr="008D2247" w:rsidRDefault="00E8577C" w:rsidP="000557EE">
      <w:pPr>
        <w:pStyle w:val="Akapitzlist"/>
        <w:spacing w:after="0"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3) Pani/Pana dane osobowe przetwarzane będą na podstawie art. 6 ust. 1 lit. c RODO w celu </w:t>
      </w:r>
      <w:r w:rsidRPr="008D2247">
        <w:rPr>
          <w:rFonts w:ascii="Times New Roman" w:hAnsi="Times New Roman"/>
          <w:sz w:val="24"/>
          <w:szCs w:val="24"/>
        </w:rPr>
        <w:t>związanym z postępowaniem o udzielenie zamówienia publicznego w sprawie</w:t>
      </w:r>
      <w:r w:rsidR="008D2247" w:rsidRPr="008D2247">
        <w:rPr>
          <w:rFonts w:ascii="Times New Roman" w:hAnsi="Times New Roman"/>
          <w:sz w:val="24"/>
          <w:szCs w:val="24"/>
        </w:rPr>
        <w:t xml:space="preserve"> </w:t>
      </w:r>
      <w:proofErr w:type="spellStart"/>
      <w:r w:rsidR="008D2247" w:rsidRPr="008D2247">
        <w:rPr>
          <w:rFonts w:ascii="Times New Roman" w:hAnsi="Times New Roman"/>
          <w:sz w:val="24"/>
          <w:szCs w:val="24"/>
        </w:rPr>
        <w:t>pn</w:t>
      </w:r>
      <w:proofErr w:type="spellEnd"/>
      <w:r w:rsidR="008D2247" w:rsidRPr="008D2247">
        <w:rPr>
          <w:rFonts w:ascii="Times New Roman" w:hAnsi="Times New Roman"/>
          <w:sz w:val="24"/>
          <w:szCs w:val="24"/>
        </w:rPr>
        <w:t>:</w:t>
      </w:r>
      <w:r w:rsidR="008D2247" w:rsidRPr="00DB1A8C">
        <w:rPr>
          <w:rFonts w:ascii="Times New Roman" w:hAnsi="Times New Roman"/>
          <w:i/>
          <w:sz w:val="24"/>
          <w:szCs w:val="24"/>
        </w:rPr>
        <w:t xml:space="preserve"> </w:t>
      </w:r>
      <w:r w:rsidR="00DB1A8C" w:rsidRPr="00DB1A8C">
        <w:rPr>
          <w:rFonts w:ascii="Times New Roman" w:hAnsi="Times New Roman"/>
          <w:i/>
          <w:sz w:val="24"/>
          <w:szCs w:val="24"/>
        </w:rPr>
        <w:t>Świadczenie</w:t>
      </w:r>
      <w:r w:rsidR="00DB1A8C">
        <w:rPr>
          <w:rFonts w:ascii="Times New Roman" w:hAnsi="Times New Roman"/>
          <w:sz w:val="24"/>
          <w:szCs w:val="24"/>
        </w:rPr>
        <w:t xml:space="preserve"> </w:t>
      </w:r>
      <w:r w:rsidR="00DB1A8C" w:rsidRPr="00DB1A8C">
        <w:rPr>
          <w:rFonts w:ascii="Times New Roman" w:hAnsi="Times New Roman"/>
          <w:i/>
        </w:rPr>
        <w:t>usług cateringowych podczas Międzynarodowego Sympozjum Studenckich Kół Naukowych oraz Ogólnopolskiej Konferencji Doktorantów w Uniwers</w:t>
      </w:r>
      <w:r w:rsidR="0057666C">
        <w:rPr>
          <w:rFonts w:ascii="Times New Roman" w:hAnsi="Times New Roman"/>
          <w:i/>
        </w:rPr>
        <w:t xml:space="preserve">ytecie Przyrodniczym w Lublinie, </w:t>
      </w:r>
      <w:r w:rsidR="008D2247" w:rsidRPr="00C5564D">
        <w:rPr>
          <w:rFonts w:ascii="Times New Roman" w:hAnsi="Times New Roman"/>
          <w:sz w:val="24"/>
          <w:szCs w:val="24"/>
        </w:rPr>
        <w:t>znak</w:t>
      </w:r>
      <w:r w:rsidR="008D2247" w:rsidRPr="008D2247">
        <w:rPr>
          <w:rFonts w:ascii="Times New Roman" w:hAnsi="Times New Roman"/>
          <w:sz w:val="24"/>
          <w:szCs w:val="24"/>
        </w:rPr>
        <w:t xml:space="preserve"> sprawy: </w:t>
      </w:r>
      <w:r w:rsidR="00DB1A8C">
        <w:rPr>
          <w:rFonts w:ascii="Times New Roman" w:hAnsi="Times New Roman"/>
          <w:sz w:val="24"/>
          <w:szCs w:val="24"/>
        </w:rPr>
        <w:t>EZ-p/US/3</w:t>
      </w:r>
      <w:r w:rsidR="00A6703B">
        <w:rPr>
          <w:rFonts w:ascii="Times New Roman" w:hAnsi="Times New Roman"/>
          <w:sz w:val="24"/>
          <w:szCs w:val="24"/>
        </w:rPr>
        <w:t>/</w:t>
      </w:r>
      <w:r w:rsidR="00711F84">
        <w:rPr>
          <w:rFonts w:ascii="Times New Roman" w:hAnsi="Times New Roman"/>
          <w:sz w:val="24"/>
          <w:szCs w:val="24"/>
        </w:rPr>
        <w:t>2020</w:t>
      </w:r>
      <w:r w:rsidRPr="008D2247">
        <w:rPr>
          <w:rFonts w:ascii="Times New Roman" w:hAnsi="Times New Roman"/>
          <w:sz w:val="24"/>
          <w:szCs w:val="24"/>
        </w:rPr>
        <w:t>,</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4) odbiorcami Pani/Pana danych osobowych będą osoby lub podmioty, którym udostępniona zostanie dokumentacja postępowania w oparciu o art. 8 oraz art. 96 ust. 3 ustawy z dnia 29 stycznia 2004 r. – Prawo zamówień publicznych (Dz. U. z </w:t>
      </w:r>
      <w:r w:rsidR="00DB1A8C">
        <w:rPr>
          <w:rFonts w:ascii="Times New Roman" w:hAnsi="Times New Roman"/>
          <w:sz w:val="24"/>
          <w:szCs w:val="24"/>
          <w:lang w:eastAsia="pl-PL"/>
        </w:rPr>
        <w:t>2019 r. poz. 1843</w:t>
      </w:r>
      <w:r w:rsidRPr="008D2247">
        <w:rPr>
          <w:rFonts w:ascii="Times New Roman" w:hAnsi="Times New Roman"/>
          <w:sz w:val="24"/>
          <w:szCs w:val="24"/>
          <w:lang w:eastAsia="pl-PL"/>
        </w:rPr>
        <w:t xml:space="preserve">), dalej „ustawa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w:t>
      </w:r>
    </w:p>
    <w:p w:rsidR="00E8577C" w:rsidRPr="003B3F78" w:rsidRDefault="00DB1A8C" w:rsidP="000557EE">
      <w:pPr>
        <w:pStyle w:val="Akapitzlist"/>
        <w:spacing w:line="240" w:lineRule="auto"/>
        <w:ind w:left="0"/>
        <w:jc w:val="both"/>
        <w:rPr>
          <w:rFonts w:ascii="Times New Roman" w:hAnsi="Times New Roman"/>
          <w:sz w:val="24"/>
          <w:szCs w:val="24"/>
          <w:lang w:eastAsia="pl-PL"/>
        </w:rPr>
      </w:pPr>
      <w:r w:rsidRPr="00DB1A8C">
        <w:rPr>
          <w:rFonts w:ascii="Times New Roman" w:hAnsi="Times New Roman"/>
          <w:sz w:val="24"/>
          <w:szCs w:val="24"/>
          <w:lang w:eastAsia="pl-PL"/>
        </w:rPr>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6) obowiązek podania przez Panią/Pana danych osobowych bezpośrednio Pani/Pana dotyczących jest wymogiem ustawowym określonym w przepisach ustawy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w:t>
      </w:r>
    </w:p>
    <w:p w:rsidR="00E8577C" w:rsidRPr="008D2247" w:rsidRDefault="00E8577C" w:rsidP="000557EE">
      <w:pPr>
        <w:pStyle w:val="Akapitzlist"/>
        <w:spacing w:line="240" w:lineRule="auto"/>
        <w:ind w:left="0"/>
        <w:jc w:val="both"/>
        <w:rPr>
          <w:rFonts w:ascii="Times New Roman" w:hAnsi="Times New Roman"/>
          <w:sz w:val="24"/>
          <w:szCs w:val="24"/>
        </w:rPr>
      </w:pPr>
      <w:r w:rsidRPr="008D2247">
        <w:rPr>
          <w:rFonts w:ascii="Times New Roman" w:hAnsi="Times New Roman"/>
          <w:sz w:val="24"/>
          <w:szCs w:val="24"/>
          <w:lang w:eastAsia="pl-PL"/>
        </w:rPr>
        <w:t>7) w odniesieniu do Pani/Pana danych osobowych decyzje nie będą podejmowane w sposób zautomatyzowany, stosowanie do art. 22 RODO;</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8) posiada Pani/Pan:</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a) na podstawie art. 15 RODO prawo dostępu do danych osobowych Pani/Pana dotyczących;</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b) na podstawie art. 16 RODO prawo do sprostowania Pani/Pana danych osobowych </w:t>
      </w:r>
      <w:r w:rsidRPr="008D2247">
        <w:rPr>
          <w:rFonts w:ascii="Times New Roman" w:hAnsi="Times New Roman"/>
          <w:sz w:val="24"/>
          <w:szCs w:val="24"/>
          <w:vertAlign w:val="superscript"/>
          <w:lang w:eastAsia="pl-PL"/>
        </w:rPr>
        <w:t>**</w:t>
      </w:r>
      <w:r w:rsidRPr="008D2247">
        <w:rPr>
          <w:rFonts w:ascii="Times New Roman" w:hAnsi="Times New Roman"/>
          <w:sz w:val="24"/>
          <w:szCs w:val="24"/>
          <w:lang w:eastAsia="pl-PL"/>
        </w:rPr>
        <w:t>;</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c) na podstawie art. 18 RODO prawo żądania od administratora ograniczenia przetwarzania danych osobowych z zastrzeżeniem przypadków, o których mowa w art. 18 ust. 2 RODO ***;  </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d) prawo do wniesienia skargi do Prezesa Urzędu Ochrony Danych Osobowych, gdy uzna Pani/Pan, że przetwarzanie danych osobowych Pani/Pana dotyczących narusza przepisy RODO;</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9) nie przysługuje Pani/Panu:</w:t>
      </w:r>
    </w:p>
    <w:p w:rsidR="00E8577C" w:rsidRPr="008D2247" w:rsidRDefault="00E8577C" w:rsidP="000557EE">
      <w:pPr>
        <w:pStyle w:val="Akapitzlist"/>
        <w:spacing w:line="240" w:lineRule="auto"/>
        <w:ind w:left="0"/>
        <w:jc w:val="both"/>
        <w:rPr>
          <w:rFonts w:ascii="Times New Roman" w:hAnsi="Times New Roman"/>
          <w:i/>
          <w:color w:val="00B0F0"/>
          <w:sz w:val="24"/>
          <w:szCs w:val="24"/>
          <w:lang w:eastAsia="pl-PL"/>
        </w:rPr>
      </w:pPr>
      <w:r w:rsidRPr="008D2247">
        <w:rPr>
          <w:rFonts w:ascii="Times New Roman" w:hAnsi="Times New Roman"/>
          <w:sz w:val="24"/>
          <w:szCs w:val="24"/>
          <w:lang w:eastAsia="pl-PL"/>
        </w:rPr>
        <w:t xml:space="preserve">      a) w związku z art. 17 ust. 3 lit. b, d lub e RODO prawo do usunięcia danych osobowych;</w:t>
      </w:r>
    </w:p>
    <w:p w:rsidR="00E8577C" w:rsidRPr="008D2247" w:rsidRDefault="00E8577C" w:rsidP="000557EE">
      <w:pPr>
        <w:pStyle w:val="Akapitzlist"/>
        <w:spacing w:line="240" w:lineRule="auto"/>
        <w:ind w:left="0"/>
        <w:jc w:val="both"/>
        <w:rPr>
          <w:rFonts w:ascii="Times New Roman" w:hAnsi="Times New Roman"/>
          <w:b/>
          <w:i/>
          <w:sz w:val="24"/>
          <w:szCs w:val="24"/>
          <w:lang w:eastAsia="pl-PL"/>
        </w:rPr>
      </w:pPr>
      <w:r w:rsidRPr="008D2247">
        <w:rPr>
          <w:rFonts w:ascii="Times New Roman" w:hAnsi="Times New Roman"/>
          <w:sz w:val="24"/>
          <w:szCs w:val="24"/>
          <w:lang w:eastAsia="pl-PL"/>
        </w:rPr>
        <w:t xml:space="preserve">      b) prawo do przenoszenia danych osobowych, o którym mowa w art. 20 RODO;</w:t>
      </w:r>
    </w:p>
    <w:p w:rsidR="00E8577C" w:rsidRPr="0052426F"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c) na podstawie art. 21 RODO prawo sprzeciwu, wobec przetwarzania danych osobowych, gdyż podstawą prawną przetwarzania Pani/Pana danych osobowych j</w:t>
      </w:r>
      <w:r w:rsidR="0052426F">
        <w:rPr>
          <w:rFonts w:ascii="Times New Roman" w:hAnsi="Times New Roman"/>
          <w:sz w:val="24"/>
          <w:szCs w:val="24"/>
          <w:lang w:eastAsia="pl-PL"/>
        </w:rPr>
        <w:t xml:space="preserve">est art. 6 ust. 1 lit. c RODO. </w:t>
      </w:r>
    </w:p>
    <w:p w:rsidR="00E8577C" w:rsidRDefault="00E8577C" w:rsidP="000557EE">
      <w:pPr>
        <w:spacing w:after="150" w:line="240" w:lineRule="auto"/>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E8577C" w:rsidRDefault="00E8577C" w:rsidP="000557EE">
      <w:pPr>
        <w:pStyle w:val="Akapitzlist"/>
        <w:spacing w:line="240" w:lineRule="auto"/>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84687A" w:rsidRPr="00C5564D" w:rsidRDefault="00F81916" w:rsidP="000557EE">
      <w:pPr>
        <w:pStyle w:val="Akapitzlist"/>
        <w:spacing w:line="240" w:lineRule="auto"/>
        <w:ind w:left="0"/>
        <w:jc w:val="both"/>
        <w:rPr>
          <w:rFonts w:ascii="Times New Roman" w:hAnsi="Times New Roman"/>
          <w:sz w:val="24"/>
          <w:szCs w:val="24"/>
        </w:rPr>
      </w:pPr>
      <w:r>
        <w:rPr>
          <w:rFonts w:ascii="Arial" w:hAnsi="Arial" w:cs="Arial"/>
          <w:b/>
          <w:i/>
          <w:sz w:val="18"/>
          <w:szCs w:val="18"/>
          <w:vertAlign w:val="superscript"/>
        </w:rPr>
        <w:t xml:space="preserve">            </w:t>
      </w:r>
      <w:r w:rsidR="00E8577C">
        <w:rPr>
          <w:rFonts w:ascii="Arial" w:hAnsi="Arial" w:cs="Arial"/>
          <w:b/>
          <w:i/>
          <w:sz w:val="18"/>
          <w:szCs w:val="18"/>
          <w:vertAlign w:val="superscript"/>
        </w:rPr>
        <w:t xml:space="preserve">*** </w:t>
      </w:r>
      <w:r w:rsidR="00E8577C">
        <w:rPr>
          <w:rFonts w:ascii="Arial" w:hAnsi="Arial" w:cs="Arial"/>
          <w:b/>
          <w:i/>
          <w:sz w:val="18"/>
          <w:szCs w:val="18"/>
        </w:rPr>
        <w:t>Wyjaśnienie:</w:t>
      </w:r>
      <w:r w:rsidR="00E8577C">
        <w:rPr>
          <w:rFonts w:ascii="Arial" w:hAnsi="Arial" w:cs="Arial"/>
          <w:i/>
          <w:sz w:val="18"/>
          <w:szCs w:val="18"/>
        </w:rPr>
        <w:t xml:space="preserve"> prawo do ograniczenia przetwarzania nie ma zastosowania w odniesieniu do </w:t>
      </w:r>
      <w:r w:rsidR="00965B77">
        <w:rPr>
          <w:rFonts w:ascii="Arial" w:hAnsi="Arial" w:cs="Arial"/>
          <w:i/>
          <w:sz w:val="18"/>
          <w:szCs w:val="18"/>
          <w:lang w:eastAsia="pl-PL"/>
        </w:rPr>
        <w:t>przechowywania, w celu</w:t>
      </w:r>
      <w:r>
        <w:rPr>
          <w:rFonts w:ascii="Arial" w:hAnsi="Arial" w:cs="Arial"/>
          <w:i/>
          <w:sz w:val="18"/>
          <w:szCs w:val="18"/>
          <w:lang w:eastAsia="pl-PL"/>
        </w:rPr>
        <w:t xml:space="preserve"> </w:t>
      </w:r>
      <w:r w:rsidR="00E8577C">
        <w:rPr>
          <w:rFonts w:ascii="Arial" w:hAnsi="Arial" w:cs="Arial"/>
          <w:i/>
          <w:sz w:val="18"/>
          <w:szCs w:val="18"/>
          <w:lang w:eastAsia="pl-PL"/>
        </w:rPr>
        <w:t xml:space="preserve">zapewnienia korzystania ze środków ochrony prawnej lub w celu ochrony praw innej osoby fizycznej lub prawnej, lub </w:t>
      </w:r>
      <w:r>
        <w:rPr>
          <w:rFonts w:ascii="Arial" w:hAnsi="Arial" w:cs="Arial"/>
          <w:i/>
          <w:sz w:val="18"/>
          <w:szCs w:val="18"/>
          <w:lang w:eastAsia="pl-PL"/>
        </w:rPr>
        <w:t xml:space="preserve"> </w:t>
      </w:r>
      <w:r w:rsidR="00E8577C">
        <w:rPr>
          <w:rFonts w:ascii="Arial" w:hAnsi="Arial" w:cs="Arial"/>
          <w:i/>
          <w:sz w:val="18"/>
          <w:szCs w:val="18"/>
          <w:lang w:eastAsia="pl-PL"/>
        </w:rPr>
        <w:t>z uwagi na ważne względy interesu publicznego Unii Europejskiej lub państwa członkowskiego.</w:t>
      </w:r>
      <w:r w:rsidR="0084687A">
        <w:rPr>
          <w:rFonts w:ascii="Times New Roman" w:eastAsia="Times New Roman" w:hAnsi="Times New Roman"/>
          <w:b/>
          <w:sz w:val="24"/>
          <w:szCs w:val="24"/>
          <w:lang w:eastAsia="ar-SA"/>
        </w:rPr>
        <w:br w:type="page"/>
      </w:r>
    </w:p>
    <w:p w:rsidR="00E47A04" w:rsidRDefault="00E47A04" w:rsidP="000557EE">
      <w:pPr>
        <w:suppressAutoHyphens/>
        <w:autoSpaceDE w:val="0"/>
        <w:autoSpaceDN w:val="0"/>
        <w:adjustRightInd w:val="0"/>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Załącznik nr 1 do </w:t>
      </w:r>
      <w:r w:rsidR="003969B8">
        <w:rPr>
          <w:rFonts w:ascii="Times New Roman" w:eastAsia="Times New Roman" w:hAnsi="Times New Roman"/>
          <w:b/>
          <w:sz w:val="24"/>
          <w:szCs w:val="24"/>
          <w:lang w:eastAsia="ar-SA"/>
        </w:rPr>
        <w:t>O</w:t>
      </w:r>
      <w:r>
        <w:rPr>
          <w:rFonts w:ascii="Times New Roman" w:eastAsia="Times New Roman" w:hAnsi="Times New Roman"/>
          <w:b/>
          <w:sz w:val="24"/>
          <w:szCs w:val="24"/>
          <w:lang w:eastAsia="ar-SA"/>
        </w:rPr>
        <w:t>głoszenia</w:t>
      </w:r>
    </w:p>
    <w:p w:rsidR="00C5564D" w:rsidRDefault="00C5564D"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A6176F" w:rsidRDefault="00C5564D" w:rsidP="000557EE">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OPIS PRZEDMIOTU ZAMÓWIENIA </w:t>
      </w:r>
    </w:p>
    <w:p w:rsidR="00347A3F" w:rsidRDefault="00C5564D" w:rsidP="00347A3F">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p>
    <w:p w:rsidR="00BC7C2F" w:rsidRPr="00BC7C2F" w:rsidRDefault="00BC7C2F" w:rsidP="00BC7C2F">
      <w:pPr>
        <w:spacing w:after="0"/>
        <w:jc w:val="both"/>
        <w:rPr>
          <w:rFonts w:ascii="Times New Roman" w:hAnsi="Times New Roman"/>
        </w:rPr>
      </w:pPr>
      <w:r w:rsidRPr="00BC7C2F">
        <w:rPr>
          <w:rFonts w:ascii="Times New Roman" w:hAnsi="Times New Roman"/>
        </w:rPr>
        <w:t>WARUNKI OGÓLNE REALIZACJI USŁUG:</w:t>
      </w:r>
    </w:p>
    <w:p w:rsidR="00BC7C2F" w:rsidRPr="00BC7C2F" w:rsidRDefault="00BC7C2F" w:rsidP="00BC7C2F">
      <w:pPr>
        <w:spacing w:after="0"/>
        <w:jc w:val="both"/>
        <w:rPr>
          <w:rFonts w:ascii="Times New Roman" w:hAnsi="Times New Roman"/>
        </w:rPr>
      </w:pP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Dowóz bufetów i poczęstunku oraz przygotowania stołów i zastawy minimum 30 minut przed rozpoczęciem sympozjum w dniu wskazanym przez Zamawiającego do miejsca, sali i w godzinach wskazanych przez Zamawiającego.</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Świadczenia usług cateringowych, wyłącznie przy użyciu produktów spełniających normy jakości produktów spożywczych.</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 xml:space="preserve">W ramach zamówienia Wykonawca jest zobowiązany do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i żywienia Dz. U. nr 171 poz. 1125 ze zm.). </w:t>
      </w:r>
    </w:p>
    <w:p w:rsidR="00BC7C2F" w:rsidRPr="00BC7C2F" w:rsidRDefault="00BC7C2F" w:rsidP="00360B8D">
      <w:pPr>
        <w:numPr>
          <w:ilvl w:val="0"/>
          <w:numId w:val="8"/>
        </w:numPr>
        <w:autoSpaceDE w:val="0"/>
        <w:autoSpaceDN w:val="0"/>
        <w:adjustRightInd w:val="0"/>
        <w:spacing w:after="120" w:line="360" w:lineRule="auto"/>
        <w:contextualSpacing/>
        <w:jc w:val="both"/>
        <w:rPr>
          <w:rFonts w:ascii="Times New Roman" w:eastAsia="Times New Roman" w:hAnsi="Times New Roman"/>
          <w:lang w:eastAsia="pl-PL"/>
        </w:rPr>
      </w:pPr>
      <w:r w:rsidRPr="00BC7C2F">
        <w:rPr>
          <w:rFonts w:ascii="Times New Roman" w:eastAsia="Times New Roman" w:hAnsi="Times New Roman"/>
          <w:lang w:eastAsia="pl-PL"/>
        </w:rPr>
        <w:t>Przygotowania stołów w sposób uzgodniony z Zamawiającym.</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Zapewnienia warników z gorącą wodą.</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Świadczenia usług cateringowych na zastawie ceramicznej lub porcelanowej, z użyciem sztućców platerowych, serwetek papierowych lub materiałowych, obrusów materiałowych, szklanych dzbanów na soki i wodę.</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Estetycznego podawania posiłków.</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Dostarczenia posiłków na miejsce wskazane przez Zamawiającego na terenie Lublina w dniu i godzinie wyznaczonych przez Zamawiającego.</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Zebrania naczyń oraz resztek pokonsumpcyjnych najpóźniej 30 min. po zakończeniu spotkania.</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Zamawiający nie dopuszcza możliwości wydawania posiłków z półproduktów. Posiłki powinny być przygotowywane z surowców świeżych i wysokiej jakości z zachowaniem reżimów dietetycznych i sanitarnych.</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Zamawiający zastrzega sobie prawo przeprowadzania oceny oferowanych posiłków, pod kątem sprawdzenia ich gramatur, zalecanych norm żywieniowych i jakości wykorzystywanych surowców.</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Szczegółowy jadłospis powinien być ustalony z koordynatorem wydarzeń lub z inną osobą wyznaczoną przez Zamawiającego najpóźniej na siedem dni przed realizacją usługi.</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Wykonawca zobowiązany będzie do usuwania na własny koszt po każdym posiłku brudnych naczyń i resztek pokarmowych. Do Wykonawcy będzie należało również mycie i wyparzanie naczyń.</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 xml:space="preserve">Organizacja usługi gastronomicznej, w tym proces przygotowania, transportu, wydawania posiłków oraz mycia, dezynfekcji, utrzymania czystości pomieszczeń musi być zgodna z obowiązującymi przepisami prawa, normami i zasadami sanitarno-epidemiologicznymi. </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Wykonawca winien przestrzegać procedur higienicznych dotyczących higieny rąk, środków transportu, urządzeń i sprzętu oraz stosowania preparatów myjących i dezynfekujących dopuszczonych w kontakcie z żywnością.</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Wykonawca zobowiązany będzie do zapewnienia estetycznej odzieży dla pracowników wykonujących usługę na rzecz Zamawiającego.</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 xml:space="preserve">Pracownicy Wykonawcy zajmujący się produkcją, dowozem, wydawaniem posiłków zobowiązani są do zachowania schludnego wyglądu oraz posiadania aktualnych książeczek zdrowia do celów sanitarno-epidemiologicznych. </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Wykonawca odpowiada za szkody powstałe w wyniku prowadzonej działalności.</w:t>
      </w:r>
    </w:p>
    <w:p w:rsidR="00BC7C2F" w:rsidRPr="00BC7C2F" w:rsidRDefault="00BC7C2F" w:rsidP="00360B8D">
      <w:pPr>
        <w:numPr>
          <w:ilvl w:val="0"/>
          <w:numId w:val="8"/>
        </w:num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Wykonawca ponosi odpowiedzialność za wszelkie stwierdzone nieprawidłowości świadczonych usług ujawnione poprzez organy kontrolne oraz służby Zamawiającego.</w:t>
      </w:r>
    </w:p>
    <w:p w:rsidR="00BC7C2F" w:rsidRPr="00BC7C2F" w:rsidRDefault="00BC7C2F" w:rsidP="00BC7C2F">
      <w:pPr>
        <w:autoSpaceDE w:val="0"/>
        <w:autoSpaceDN w:val="0"/>
        <w:adjustRightInd w:val="0"/>
        <w:spacing w:after="120" w:line="360" w:lineRule="auto"/>
        <w:jc w:val="both"/>
        <w:rPr>
          <w:rFonts w:ascii="Times New Roman" w:eastAsia="Times New Roman" w:hAnsi="Times New Roman"/>
          <w:lang w:eastAsia="pl-PL"/>
        </w:rPr>
      </w:pPr>
    </w:p>
    <w:p w:rsidR="00BC7C2F" w:rsidRPr="00BC7C2F" w:rsidRDefault="00BC7C2F" w:rsidP="00BC7C2F">
      <w:pPr>
        <w:autoSpaceDE w:val="0"/>
        <w:autoSpaceDN w:val="0"/>
        <w:adjustRightInd w:val="0"/>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Liczba uczestników sympozjum korzystających z przerw kawowych (cały dzień) oraz lunchu:</w:t>
      </w:r>
    </w:p>
    <w:p w:rsidR="00BC7C2F" w:rsidRPr="00BC7C2F" w:rsidRDefault="00BC7C2F" w:rsidP="00360B8D">
      <w:pPr>
        <w:numPr>
          <w:ilvl w:val="0"/>
          <w:numId w:val="9"/>
        </w:numPr>
        <w:spacing w:after="120" w:line="360" w:lineRule="auto"/>
        <w:jc w:val="both"/>
        <w:rPr>
          <w:rFonts w:ascii="Times New Roman" w:eastAsia="Times New Roman" w:hAnsi="Times New Roman"/>
          <w:lang w:eastAsia="pl-PL"/>
        </w:rPr>
      </w:pPr>
      <w:r w:rsidRPr="00BC7C2F">
        <w:rPr>
          <w:rFonts w:ascii="Times New Roman" w:eastAsia="Times New Roman" w:hAnsi="Times New Roman"/>
          <w:b/>
          <w:lang w:eastAsia="pl-PL"/>
        </w:rPr>
        <w:t>Termin usługi:</w:t>
      </w:r>
      <w:r w:rsidR="00D865DC">
        <w:rPr>
          <w:rFonts w:ascii="Times New Roman" w:eastAsia="Times New Roman" w:hAnsi="Times New Roman"/>
          <w:lang w:eastAsia="pl-PL"/>
        </w:rPr>
        <w:t xml:space="preserve"> </w:t>
      </w:r>
      <w:r w:rsidRPr="00BC7C2F">
        <w:rPr>
          <w:rFonts w:ascii="Times New Roman" w:eastAsia="Times New Roman" w:hAnsi="Times New Roman"/>
          <w:lang w:eastAsia="pl-PL"/>
        </w:rPr>
        <w:t>harmonogram godzinowy usługi w ramach wydarzeń zostanie podany Wykonawcy najpóźniej na 7 dni robocze przed planowanym terminem. Przygotowanie bufetu nastąpi przed rozpoczęciem wydarzeń</w:t>
      </w:r>
    </w:p>
    <w:p w:rsidR="00BC7C2F" w:rsidRPr="00BC7C2F" w:rsidRDefault="00BC7C2F" w:rsidP="00360B8D">
      <w:pPr>
        <w:numPr>
          <w:ilvl w:val="0"/>
          <w:numId w:val="9"/>
        </w:numPr>
        <w:spacing w:after="120" w:line="360" w:lineRule="auto"/>
        <w:jc w:val="both"/>
        <w:rPr>
          <w:rFonts w:ascii="Times New Roman" w:eastAsia="Times New Roman" w:hAnsi="Times New Roman"/>
          <w:lang w:eastAsia="pl-PL"/>
        </w:rPr>
      </w:pPr>
      <w:r w:rsidRPr="00BC7C2F">
        <w:rPr>
          <w:rFonts w:ascii="Times New Roman" w:eastAsia="Times New Roman" w:hAnsi="Times New Roman"/>
          <w:b/>
          <w:lang w:eastAsia="pl-PL"/>
        </w:rPr>
        <w:t>Miejsce usługi:</w:t>
      </w:r>
      <w:r w:rsidRPr="00BC7C2F">
        <w:rPr>
          <w:rFonts w:ascii="Times New Roman" w:eastAsia="Times New Roman" w:hAnsi="Times New Roman"/>
          <w:lang w:eastAsia="pl-PL"/>
        </w:rPr>
        <w:t xml:space="preserve"> </w:t>
      </w:r>
    </w:p>
    <w:p w:rsidR="00BC7C2F" w:rsidRPr="00BC7C2F" w:rsidRDefault="00BC7C2F" w:rsidP="00BC7C2F">
      <w:pPr>
        <w:spacing w:after="120" w:line="360" w:lineRule="auto"/>
        <w:ind w:firstLine="708"/>
        <w:jc w:val="both"/>
        <w:rPr>
          <w:rFonts w:ascii="Times New Roman" w:eastAsia="Times New Roman" w:hAnsi="Times New Roman"/>
          <w:lang w:eastAsia="pl-PL"/>
        </w:rPr>
      </w:pPr>
      <w:r w:rsidRPr="00BC7C2F">
        <w:rPr>
          <w:rFonts w:ascii="Times New Roman" w:eastAsia="Times New Roman" w:hAnsi="Times New Roman"/>
          <w:lang w:eastAsia="pl-PL"/>
        </w:rPr>
        <w:t>-</w:t>
      </w:r>
      <w:r w:rsidRPr="00915C2C">
        <w:rPr>
          <w:rFonts w:ascii="Times New Roman" w:eastAsia="Times New Roman" w:hAnsi="Times New Roman"/>
          <w:lang w:eastAsia="pl-PL"/>
        </w:rPr>
        <w:t>bufet w pomieszczeniu wskazanym przez Zamawiającego na terenie Uniwersytetu Przyrodniczego w Lublinie</w:t>
      </w:r>
      <w:r w:rsidR="00D865DC" w:rsidRPr="00915C2C">
        <w:rPr>
          <w:rFonts w:ascii="Times New Roman" w:eastAsia="Times New Roman" w:hAnsi="Times New Roman"/>
          <w:lang w:eastAsia="pl-PL"/>
        </w:rPr>
        <w:t>, ul. Akademicka 15 Agro II, hol</w:t>
      </w:r>
    </w:p>
    <w:p w:rsidR="00BC7C2F" w:rsidRPr="00BC7C2F" w:rsidRDefault="00BC7C2F" w:rsidP="00360B8D">
      <w:pPr>
        <w:numPr>
          <w:ilvl w:val="0"/>
          <w:numId w:val="9"/>
        </w:numPr>
        <w:spacing w:after="120" w:line="360" w:lineRule="auto"/>
        <w:jc w:val="both"/>
        <w:rPr>
          <w:rFonts w:ascii="Times New Roman" w:eastAsia="Times New Roman" w:hAnsi="Times New Roman"/>
          <w:lang w:eastAsia="pl-PL"/>
        </w:rPr>
      </w:pPr>
      <w:r w:rsidRPr="00BC7C2F">
        <w:rPr>
          <w:rFonts w:ascii="Times New Roman" w:eastAsia="Times New Roman" w:hAnsi="Times New Roman"/>
          <w:b/>
          <w:lang w:eastAsia="pl-PL"/>
        </w:rPr>
        <w:t>Liczba uczestników:</w:t>
      </w:r>
      <w:r w:rsidRPr="00BC7C2F">
        <w:rPr>
          <w:rFonts w:ascii="Times New Roman" w:eastAsia="Times New Roman" w:hAnsi="Times New Roman"/>
          <w:lang w:eastAsia="pl-PL"/>
        </w:rPr>
        <w:t xml:space="preserve"> zakłada się, że w okresie trwania umowy w dniu 02.04.2020  zostanie wydanych:</w:t>
      </w:r>
    </w:p>
    <w:p w:rsidR="00BC7C2F" w:rsidRPr="00BC7C2F" w:rsidRDefault="0028170E" w:rsidP="00360B8D">
      <w:pPr>
        <w:numPr>
          <w:ilvl w:val="0"/>
          <w:numId w:val="11"/>
        </w:numPr>
        <w:spacing w:after="12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2 bufety kawowe dla</w:t>
      </w:r>
      <w:r w:rsidR="00BC7C2F" w:rsidRPr="00BC7C2F">
        <w:rPr>
          <w:rFonts w:ascii="Times New Roman" w:eastAsia="Times New Roman" w:hAnsi="Times New Roman"/>
          <w:lang w:eastAsia="pl-PL"/>
        </w:rPr>
        <w:t xml:space="preserve"> </w:t>
      </w:r>
      <w:r w:rsidR="00BC7C2F" w:rsidRPr="00BC7C2F">
        <w:rPr>
          <w:rFonts w:ascii="Times New Roman" w:eastAsia="Times New Roman" w:hAnsi="Times New Roman"/>
          <w:b/>
          <w:lang w:eastAsia="pl-PL"/>
        </w:rPr>
        <w:t>300 uczestników</w:t>
      </w:r>
      <w:r w:rsidR="00BC7C2F" w:rsidRPr="00BC7C2F">
        <w:rPr>
          <w:rFonts w:ascii="Times New Roman" w:eastAsia="Times New Roman" w:hAnsi="Times New Roman"/>
          <w:lang w:eastAsia="pl-PL"/>
        </w:rPr>
        <w:t xml:space="preserve"> </w:t>
      </w:r>
    </w:p>
    <w:p w:rsidR="00BC7C2F" w:rsidRPr="00BC7C2F" w:rsidRDefault="0028170E" w:rsidP="00360B8D">
      <w:pPr>
        <w:numPr>
          <w:ilvl w:val="0"/>
          <w:numId w:val="11"/>
        </w:numPr>
        <w:spacing w:after="12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1 bufet - Lunch dla</w:t>
      </w:r>
      <w:r w:rsidR="00BC7C2F" w:rsidRPr="00BC7C2F">
        <w:rPr>
          <w:rFonts w:ascii="Times New Roman" w:eastAsia="Times New Roman" w:hAnsi="Times New Roman"/>
          <w:lang w:eastAsia="pl-PL"/>
        </w:rPr>
        <w:t xml:space="preserve"> </w:t>
      </w:r>
      <w:r w:rsidR="00B242F6">
        <w:rPr>
          <w:rFonts w:ascii="Times New Roman" w:eastAsia="Times New Roman" w:hAnsi="Times New Roman"/>
          <w:b/>
          <w:lang w:eastAsia="pl-PL"/>
        </w:rPr>
        <w:t>60</w:t>
      </w:r>
      <w:r w:rsidR="00BC7C2F" w:rsidRPr="00BC7C2F">
        <w:rPr>
          <w:rFonts w:ascii="Times New Roman" w:eastAsia="Times New Roman" w:hAnsi="Times New Roman"/>
          <w:b/>
          <w:lang w:eastAsia="pl-PL"/>
        </w:rPr>
        <w:t xml:space="preserve"> uczestników</w:t>
      </w:r>
      <w:r w:rsidR="00BC7C2F" w:rsidRPr="00BC7C2F">
        <w:rPr>
          <w:rFonts w:ascii="Times New Roman" w:eastAsia="Times New Roman" w:hAnsi="Times New Roman"/>
          <w:lang w:eastAsia="pl-PL"/>
        </w:rPr>
        <w:t>.</w:t>
      </w:r>
      <w:r w:rsidR="00BC7C2F" w:rsidRPr="00BC7C2F">
        <w:rPr>
          <w:rFonts w:ascii="Times New Roman" w:eastAsia="Times New Roman" w:hAnsi="Times New Roman"/>
          <w:color w:val="FF0000"/>
          <w:lang w:eastAsia="pl-PL"/>
        </w:rPr>
        <w:t xml:space="preserve"> </w:t>
      </w:r>
    </w:p>
    <w:p w:rsidR="00FF056A" w:rsidRDefault="00BC7C2F" w:rsidP="00D865DC">
      <w:pPr>
        <w:numPr>
          <w:ilvl w:val="0"/>
          <w:numId w:val="11"/>
        </w:numPr>
        <w:spacing w:after="120" w:line="360" w:lineRule="auto"/>
        <w:contextualSpacing/>
        <w:jc w:val="both"/>
        <w:rPr>
          <w:rFonts w:ascii="Times New Roman" w:eastAsia="Times New Roman" w:hAnsi="Times New Roman"/>
          <w:lang w:eastAsia="pl-PL"/>
        </w:rPr>
      </w:pPr>
      <w:r w:rsidRPr="00BC7C2F">
        <w:rPr>
          <w:rFonts w:ascii="Times New Roman" w:eastAsia="Times New Roman" w:hAnsi="Times New Roman"/>
          <w:lang w:eastAsia="pl-PL"/>
        </w:rPr>
        <w:t xml:space="preserve">Bufety będą realizowane w trakcie sympozjum: </w:t>
      </w:r>
      <w:r w:rsidRPr="00BC7C2F">
        <w:rPr>
          <w:rFonts w:ascii="Times New Roman" w:eastAsia="Times New Roman" w:hAnsi="Times New Roman"/>
          <w:b/>
          <w:lang w:eastAsia="pl-PL"/>
        </w:rPr>
        <w:t>1 –</w:t>
      </w:r>
      <w:r w:rsidRPr="00BC7C2F">
        <w:rPr>
          <w:rFonts w:ascii="Times New Roman" w:eastAsia="Times New Roman" w:hAnsi="Times New Roman"/>
          <w:lang w:eastAsia="pl-PL"/>
        </w:rPr>
        <w:t xml:space="preserve"> dniowego</w:t>
      </w:r>
    </w:p>
    <w:p w:rsidR="00FF056A" w:rsidRDefault="00FF056A" w:rsidP="00FF056A">
      <w:pPr>
        <w:spacing w:after="120" w:line="360" w:lineRule="auto"/>
        <w:contextualSpacing/>
        <w:jc w:val="both"/>
        <w:rPr>
          <w:rFonts w:ascii="Times New Roman" w:eastAsia="Times New Roman" w:hAnsi="Times New Roman"/>
          <w:lang w:eastAsia="pl-PL"/>
        </w:rPr>
      </w:pPr>
    </w:p>
    <w:p w:rsidR="00FF056A" w:rsidRDefault="00FF056A" w:rsidP="00FF056A">
      <w:pPr>
        <w:spacing w:after="120" w:line="360" w:lineRule="auto"/>
        <w:contextualSpacing/>
        <w:jc w:val="both"/>
        <w:rPr>
          <w:rFonts w:ascii="Times New Roman" w:eastAsia="Times New Roman" w:hAnsi="Times New Roman"/>
          <w:lang w:eastAsia="pl-PL"/>
        </w:rPr>
      </w:pPr>
    </w:p>
    <w:p w:rsidR="00FF056A" w:rsidRDefault="00FF056A" w:rsidP="00FF056A">
      <w:pPr>
        <w:spacing w:after="120" w:line="360" w:lineRule="auto"/>
        <w:contextualSpacing/>
        <w:jc w:val="both"/>
        <w:rPr>
          <w:rFonts w:ascii="Times New Roman" w:eastAsia="Times New Roman" w:hAnsi="Times New Roman"/>
          <w:lang w:eastAsia="pl-PL"/>
        </w:rPr>
      </w:pPr>
    </w:p>
    <w:p w:rsidR="00FF056A" w:rsidRDefault="00FF056A" w:rsidP="00FF056A">
      <w:pPr>
        <w:spacing w:after="120" w:line="360" w:lineRule="auto"/>
        <w:contextualSpacing/>
        <w:jc w:val="both"/>
        <w:rPr>
          <w:rFonts w:ascii="Times New Roman" w:eastAsia="Times New Roman" w:hAnsi="Times New Roman"/>
          <w:lang w:eastAsia="pl-PL"/>
        </w:rPr>
      </w:pPr>
    </w:p>
    <w:p w:rsidR="00FF056A" w:rsidRDefault="00FF056A" w:rsidP="00FF056A">
      <w:pPr>
        <w:spacing w:after="120" w:line="360" w:lineRule="auto"/>
        <w:contextualSpacing/>
        <w:jc w:val="both"/>
        <w:rPr>
          <w:rFonts w:ascii="Times New Roman" w:eastAsia="Times New Roman" w:hAnsi="Times New Roman"/>
          <w:lang w:eastAsia="pl-PL"/>
        </w:rPr>
      </w:pPr>
    </w:p>
    <w:p w:rsidR="00BC7C2F" w:rsidRPr="00FF056A" w:rsidRDefault="00BC7C2F" w:rsidP="00FF056A">
      <w:pPr>
        <w:spacing w:after="120" w:line="360" w:lineRule="auto"/>
        <w:contextualSpacing/>
        <w:jc w:val="both"/>
        <w:rPr>
          <w:rFonts w:ascii="Times New Roman" w:eastAsia="Times New Roman" w:hAnsi="Times New Roman"/>
          <w:lang w:eastAsia="pl-PL"/>
        </w:rPr>
      </w:pPr>
      <w:r w:rsidRPr="00FF056A">
        <w:rPr>
          <w:rFonts w:ascii="Times New Roman" w:eastAsia="Times New Roman" w:hAnsi="Times New Roman"/>
          <w:b/>
          <w:lang w:eastAsia="pl-PL"/>
        </w:rPr>
        <w:t xml:space="preserve">Uwagi: </w:t>
      </w:r>
      <w:r w:rsidRPr="00FF056A">
        <w:rPr>
          <w:rFonts w:ascii="Times New Roman" w:eastAsia="Times New Roman" w:hAnsi="Times New Roman"/>
          <w:lang w:eastAsia="pl-PL"/>
        </w:rPr>
        <w:t xml:space="preserve">prezentowany w poniższej tabeli zakres usługi/ gramatura dotyczy jednej osoby biorącej udział w sympozjum.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961"/>
        <w:gridCol w:w="2114"/>
      </w:tblGrid>
      <w:tr w:rsidR="00BC7C2F" w:rsidRPr="00BC7C2F" w:rsidTr="00F305BB">
        <w:tc>
          <w:tcPr>
            <w:tcW w:w="2547" w:type="dxa"/>
            <w:tcBorders>
              <w:top w:val="single" w:sz="4" w:space="0" w:color="auto"/>
              <w:left w:val="single" w:sz="4" w:space="0" w:color="auto"/>
              <w:bottom w:val="single" w:sz="4" w:space="0" w:color="auto"/>
              <w:right w:val="single" w:sz="4" w:space="0" w:color="auto"/>
            </w:tcBorders>
            <w:shd w:val="clear" w:color="auto" w:fill="CCCCCC"/>
            <w:hideMark/>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Bufet kawowy</w:t>
            </w:r>
          </w:p>
        </w:tc>
        <w:tc>
          <w:tcPr>
            <w:tcW w:w="4961" w:type="dxa"/>
            <w:tcBorders>
              <w:top w:val="single" w:sz="4" w:space="0" w:color="auto"/>
              <w:left w:val="single" w:sz="4" w:space="0" w:color="auto"/>
              <w:bottom w:val="single" w:sz="4" w:space="0" w:color="auto"/>
              <w:right w:val="single" w:sz="4" w:space="0" w:color="auto"/>
            </w:tcBorders>
            <w:shd w:val="clear" w:color="auto" w:fill="CCCCCC"/>
            <w:hideMark/>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Zakres usługi</w:t>
            </w:r>
          </w:p>
        </w:tc>
        <w:tc>
          <w:tcPr>
            <w:tcW w:w="2114" w:type="dxa"/>
            <w:tcBorders>
              <w:top w:val="single" w:sz="4" w:space="0" w:color="auto"/>
              <w:left w:val="single" w:sz="4" w:space="0" w:color="auto"/>
              <w:bottom w:val="single" w:sz="4" w:space="0" w:color="auto"/>
              <w:right w:val="single" w:sz="4" w:space="0" w:color="auto"/>
            </w:tcBorders>
            <w:shd w:val="clear" w:color="auto" w:fill="CCCCCC"/>
            <w:hideMark/>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Gramatura/ sztuka na osobę</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Przekąski słodkie i słone</w:t>
            </w:r>
          </w:p>
        </w:tc>
        <w:tc>
          <w:tcPr>
            <w:tcW w:w="4961" w:type="dxa"/>
            <w:tcBorders>
              <w:top w:val="single" w:sz="4" w:space="0" w:color="auto"/>
              <w:left w:val="single" w:sz="4" w:space="0" w:color="auto"/>
              <w:bottom w:val="single" w:sz="4" w:space="0" w:color="auto"/>
              <w:right w:val="single" w:sz="4" w:space="0" w:color="auto"/>
            </w:tcBorders>
            <w:shd w:val="clear" w:color="auto" w:fill="EEECE1" w:themeFill="background2"/>
          </w:tcPr>
          <w:p w:rsidR="00BC7C2F" w:rsidRPr="00BC7C2F" w:rsidRDefault="00BC7C2F" w:rsidP="00BC7C2F">
            <w:pPr>
              <w:spacing w:after="120" w:line="360" w:lineRule="auto"/>
              <w:jc w:val="both"/>
              <w:rPr>
                <w:rFonts w:ascii="Times New Roman" w:eastAsia="Times New Roman" w:hAnsi="Times New Roman"/>
                <w:b/>
                <w:lang w:eastAsia="pl-PL"/>
              </w:rPr>
            </w:pPr>
          </w:p>
        </w:tc>
        <w:tc>
          <w:tcPr>
            <w:tcW w:w="2114" w:type="dxa"/>
            <w:tcBorders>
              <w:top w:val="single" w:sz="4" w:space="0" w:color="auto"/>
              <w:left w:val="single" w:sz="4" w:space="0" w:color="auto"/>
              <w:bottom w:val="single" w:sz="4" w:space="0" w:color="auto"/>
              <w:right w:val="single" w:sz="4" w:space="0" w:color="auto"/>
            </w:tcBorders>
            <w:shd w:val="clear" w:color="auto" w:fill="EEECE1" w:themeFill="background2"/>
          </w:tcPr>
          <w:p w:rsidR="00BC7C2F" w:rsidRPr="00BC7C2F" w:rsidRDefault="00BC7C2F" w:rsidP="00BC7C2F">
            <w:pPr>
              <w:spacing w:after="120" w:line="360" w:lineRule="auto"/>
              <w:jc w:val="both"/>
              <w:rPr>
                <w:rFonts w:ascii="Times New Roman" w:eastAsia="Times New Roman" w:hAnsi="Times New Roman"/>
                <w:b/>
                <w:lang w:eastAsia="pl-PL"/>
              </w:rPr>
            </w:pPr>
          </w:p>
        </w:tc>
      </w:tr>
      <w:tr w:rsidR="00BC7C2F" w:rsidRPr="00BC7C2F" w:rsidTr="00F305BB">
        <w:trPr>
          <w:trHeight w:val="615"/>
        </w:trPr>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Przekąski słodkie</w:t>
            </w:r>
          </w:p>
        </w:tc>
        <w:tc>
          <w:tcPr>
            <w:tcW w:w="4961"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Ciastka min 4 rodzaje: np. wafelki, kruche, z czekoladą (typu delicje)</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50 gram</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Przekąski słone</w:t>
            </w:r>
          </w:p>
        </w:tc>
        <w:tc>
          <w:tcPr>
            <w:tcW w:w="4961"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 xml:space="preserve">Mieszanka koktajlowa krakersów, paluszków oraz precli </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 xml:space="preserve">30 gram </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Ciasto</w:t>
            </w:r>
          </w:p>
        </w:tc>
        <w:tc>
          <w:tcPr>
            <w:tcW w:w="4961" w:type="dxa"/>
            <w:tcBorders>
              <w:top w:val="single" w:sz="4" w:space="0" w:color="auto"/>
              <w:left w:val="single" w:sz="4" w:space="0" w:color="auto"/>
              <w:bottom w:val="single" w:sz="4" w:space="0" w:color="auto"/>
              <w:right w:val="single" w:sz="4" w:space="0" w:color="auto"/>
            </w:tcBorders>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Cisto pieczone, min. 2 rodzaje: np. sernik,</w:t>
            </w:r>
            <w:r w:rsidR="00D865DC">
              <w:rPr>
                <w:rFonts w:ascii="Times New Roman" w:eastAsia="Times New Roman" w:hAnsi="Times New Roman"/>
                <w:lang w:eastAsia="pl-PL"/>
              </w:rPr>
              <w:t xml:space="preserve"> szarlotka</w:t>
            </w:r>
            <w:r w:rsidRPr="00BC7C2F">
              <w:rPr>
                <w:rFonts w:ascii="Times New Roman" w:eastAsia="Times New Roman" w:hAnsi="Times New Roman"/>
                <w:lang w:eastAsia="pl-PL"/>
              </w:rPr>
              <w:t>, podawane na paterze.</w:t>
            </w:r>
          </w:p>
        </w:tc>
        <w:tc>
          <w:tcPr>
            <w:tcW w:w="2114" w:type="dxa"/>
            <w:tcBorders>
              <w:top w:val="single" w:sz="4" w:space="0" w:color="auto"/>
              <w:left w:val="single" w:sz="4" w:space="0" w:color="auto"/>
              <w:bottom w:val="single" w:sz="4" w:space="0" w:color="auto"/>
              <w:right w:val="single" w:sz="4" w:space="0" w:color="auto"/>
            </w:tcBorders>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100 gram</w:t>
            </w:r>
          </w:p>
        </w:tc>
      </w:tr>
      <w:tr w:rsidR="00BC7C2F" w:rsidRPr="00BC7C2F" w:rsidTr="00F305BB">
        <w:trPr>
          <w:trHeight w:val="372"/>
        </w:trPr>
        <w:tc>
          <w:tcPr>
            <w:tcW w:w="25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Napoje gorące</w:t>
            </w:r>
          </w:p>
        </w:tc>
        <w:tc>
          <w:tcPr>
            <w:tcW w:w="4961" w:type="dxa"/>
            <w:tcBorders>
              <w:top w:val="single" w:sz="4" w:space="0" w:color="auto"/>
              <w:left w:val="single" w:sz="4" w:space="0" w:color="auto"/>
              <w:bottom w:val="single" w:sz="4" w:space="0" w:color="auto"/>
              <w:right w:val="single" w:sz="4" w:space="0" w:color="auto"/>
            </w:tcBorders>
            <w:shd w:val="clear" w:color="auto" w:fill="EEECE1" w:themeFill="background2"/>
          </w:tcPr>
          <w:p w:rsidR="00BC7C2F" w:rsidRPr="00BC7C2F" w:rsidRDefault="00BC7C2F" w:rsidP="00BC7C2F">
            <w:pPr>
              <w:spacing w:after="120" w:line="360" w:lineRule="auto"/>
              <w:jc w:val="both"/>
              <w:rPr>
                <w:rFonts w:ascii="Times New Roman" w:eastAsia="Times New Roman" w:hAnsi="Times New Roman"/>
                <w:lang w:eastAsia="pl-PL"/>
              </w:rPr>
            </w:pPr>
          </w:p>
        </w:tc>
        <w:tc>
          <w:tcPr>
            <w:tcW w:w="2114" w:type="dxa"/>
            <w:tcBorders>
              <w:top w:val="single" w:sz="4" w:space="0" w:color="auto"/>
              <w:left w:val="single" w:sz="4" w:space="0" w:color="auto"/>
              <w:bottom w:val="single" w:sz="4" w:space="0" w:color="auto"/>
              <w:right w:val="single" w:sz="4" w:space="0" w:color="auto"/>
            </w:tcBorders>
            <w:shd w:val="clear" w:color="auto" w:fill="EEECE1" w:themeFill="background2"/>
          </w:tcPr>
          <w:p w:rsidR="00BC7C2F" w:rsidRPr="00BC7C2F" w:rsidRDefault="00BC7C2F" w:rsidP="00BC7C2F">
            <w:pPr>
              <w:spacing w:after="120" w:line="360" w:lineRule="auto"/>
              <w:jc w:val="both"/>
              <w:rPr>
                <w:rFonts w:ascii="Times New Roman" w:eastAsia="Times New Roman" w:hAnsi="Times New Roman"/>
                <w:lang w:eastAsia="pl-PL"/>
              </w:rPr>
            </w:pP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Kawa</w:t>
            </w:r>
          </w:p>
        </w:tc>
        <w:tc>
          <w:tcPr>
            <w:tcW w:w="4961"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 xml:space="preserve">Przygotowywana z expresu, możliwość wyboru kawy: czarnej, czarnej z mlekiem, </w:t>
            </w:r>
            <w:proofErr w:type="spellStart"/>
            <w:r w:rsidRPr="00BC7C2F">
              <w:rPr>
                <w:rFonts w:ascii="Times New Roman" w:eastAsia="Times New Roman" w:hAnsi="Times New Roman"/>
                <w:lang w:eastAsia="pl-PL"/>
              </w:rPr>
              <w:t>cappucinno</w:t>
            </w:r>
            <w:proofErr w:type="spellEnd"/>
            <w:r w:rsidRPr="00BC7C2F">
              <w:rPr>
                <w:rFonts w:ascii="Times New Roman" w:eastAsia="Times New Roman" w:hAnsi="Times New Roman"/>
                <w:lang w:eastAsia="pl-PL"/>
              </w:rPr>
              <w:t>, latte.</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 xml:space="preserve">Bez limitu </w:t>
            </w:r>
          </w:p>
        </w:tc>
      </w:tr>
      <w:tr w:rsidR="00BC7C2F" w:rsidRPr="00BC7C2F" w:rsidTr="00F305BB">
        <w:trPr>
          <w:trHeight w:val="661"/>
        </w:trPr>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Herbata (w saszetkach)</w:t>
            </w:r>
          </w:p>
        </w:tc>
        <w:tc>
          <w:tcPr>
            <w:tcW w:w="4961"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Minimum dwa różne rodzaje (torebki pojedynczo pakowane ze sznureczkiem)</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Bez limitu</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Mleko</w:t>
            </w:r>
          </w:p>
        </w:tc>
        <w:tc>
          <w:tcPr>
            <w:tcW w:w="4961"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Mleko do kawy typu UHT 2%, 3,2% lub inne równoważne</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Bez limitu</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Cukier</w:t>
            </w:r>
          </w:p>
        </w:tc>
        <w:tc>
          <w:tcPr>
            <w:tcW w:w="4961"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Saszetki po 5 gr lub w kostkach lub w cukiernicach</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2 sztuki lub 10 gramów</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Cytryna</w:t>
            </w:r>
          </w:p>
        </w:tc>
        <w:tc>
          <w:tcPr>
            <w:tcW w:w="4961"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W plasterkach</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3 plasterki</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Napoje zimne</w:t>
            </w:r>
          </w:p>
        </w:tc>
        <w:tc>
          <w:tcPr>
            <w:tcW w:w="4961" w:type="dxa"/>
            <w:tcBorders>
              <w:top w:val="single" w:sz="4" w:space="0" w:color="auto"/>
              <w:left w:val="single" w:sz="4" w:space="0" w:color="auto"/>
              <w:bottom w:val="single" w:sz="4" w:space="0" w:color="auto"/>
              <w:right w:val="single" w:sz="4" w:space="0" w:color="auto"/>
            </w:tcBorders>
            <w:shd w:val="clear" w:color="auto" w:fill="EEECE1" w:themeFill="background2"/>
          </w:tcPr>
          <w:p w:rsidR="00BC7C2F" w:rsidRPr="00BC7C2F" w:rsidRDefault="00BC7C2F" w:rsidP="00BC7C2F">
            <w:pPr>
              <w:spacing w:after="120" w:line="360" w:lineRule="auto"/>
              <w:jc w:val="both"/>
              <w:rPr>
                <w:rFonts w:ascii="Times New Roman" w:eastAsia="Times New Roman" w:hAnsi="Times New Roman"/>
                <w:lang w:eastAsia="pl-PL"/>
              </w:rPr>
            </w:pPr>
          </w:p>
        </w:tc>
        <w:tc>
          <w:tcPr>
            <w:tcW w:w="2114" w:type="dxa"/>
            <w:tcBorders>
              <w:top w:val="single" w:sz="4" w:space="0" w:color="auto"/>
              <w:left w:val="single" w:sz="4" w:space="0" w:color="auto"/>
              <w:bottom w:val="single" w:sz="4" w:space="0" w:color="auto"/>
              <w:right w:val="single" w:sz="4" w:space="0" w:color="auto"/>
            </w:tcBorders>
            <w:shd w:val="clear" w:color="auto" w:fill="EEECE1" w:themeFill="background2"/>
          </w:tcPr>
          <w:p w:rsidR="00BC7C2F" w:rsidRPr="00BC7C2F" w:rsidRDefault="00BC7C2F" w:rsidP="00BC7C2F">
            <w:pPr>
              <w:spacing w:after="120" w:line="360" w:lineRule="auto"/>
              <w:jc w:val="both"/>
              <w:rPr>
                <w:rFonts w:ascii="Times New Roman" w:eastAsia="Times New Roman" w:hAnsi="Times New Roman"/>
                <w:lang w:eastAsia="pl-PL"/>
              </w:rPr>
            </w:pP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Sok owocowy  100%</w:t>
            </w:r>
          </w:p>
        </w:tc>
        <w:tc>
          <w:tcPr>
            <w:tcW w:w="4961"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Minimum 2 różne smaki (pomarańczowy, jabłkowy, czarna porzeczka itp.) –podawane w dzbankach</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Bez limitu</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Woda mineralna gazowana/niegazowana</w:t>
            </w:r>
          </w:p>
        </w:tc>
        <w:tc>
          <w:tcPr>
            <w:tcW w:w="4961"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 xml:space="preserve">Podawana w dzbankach z cytryną i miętą </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Bez limitu</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Owoce</w:t>
            </w:r>
          </w:p>
        </w:tc>
        <w:tc>
          <w:tcPr>
            <w:tcW w:w="4961" w:type="dxa"/>
            <w:tcBorders>
              <w:top w:val="single" w:sz="4" w:space="0" w:color="auto"/>
              <w:left w:val="single" w:sz="4" w:space="0" w:color="auto"/>
              <w:bottom w:val="single" w:sz="4" w:space="0" w:color="auto"/>
              <w:right w:val="single" w:sz="4" w:space="0" w:color="auto"/>
            </w:tcBorders>
            <w:shd w:val="clear" w:color="auto" w:fill="EEECE1" w:themeFill="background2"/>
          </w:tcPr>
          <w:p w:rsidR="00BC7C2F" w:rsidRPr="00BC7C2F" w:rsidRDefault="00BC7C2F" w:rsidP="00BC7C2F">
            <w:pPr>
              <w:spacing w:after="120" w:line="360" w:lineRule="auto"/>
              <w:jc w:val="both"/>
              <w:rPr>
                <w:rFonts w:ascii="Times New Roman" w:eastAsia="Times New Roman" w:hAnsi="Times New Roman"/>
                <w:lang w:eastAsia="pl-PL"/>
              </w:rPr>
            </w:pPr>
          </w:p>
        </w:tc>
        <w:tc>
          <w:tcPr>
            <w:tcW w:w="2114" w:type="dxa"/>
            <w:tcBorders>
              <w:top w:val="single" w:sz="4" w:space="0" w:color="auto"/>
              <w:left w:val="single" w:sz="4" w:space="0" w:color="auto"/>
              <w:bottom w:val="single" w:sz="4" w:space="0" w:color="auto"/>
              <w:right w:val="single" w:sz="4" w:space="0" w:color="auto"/>
            </w:tcBorders>
            <w:shd w:val="clear" w:color="auto" w:fill="EEECE1" w:themeFill="background2"/>
          </w:tcPr>
          <w:p w:rsidR="00BC7C2F" w:rsidRPr="00BC7C2F" w:rsidRDefault="00BC7C2F" w:rsidP="00BC7C2F">
            <w:pPr>
              <w:spacing w:after="120" w:line="360" w:lineRule="auto"/>
              <w:jc w:val="both"/>
              <w:rPr>
                <w:rFonts w:ascii="Times New Roman" w:eastAsia="Times New Roman" w:hAnsi="Times New Roman"/>
                <w:lang w:eastAsia="pl-PL"/>
              </w:rPr>
            </w:pP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color w:val="FF0000"/>
                <w:lang w:eastAsia="pl-PL"/>
              </w:rPr>
            </w:pPr>
            <w:r w:rsidRPr="00BC7C2F">
              <w:rPr>
                <w:rFonts w:ascii="Times New Roman" w:eastAsia="Times New Roman" w:hAnsi="Times New Roman"/>
                <w:lang w:eastAsia="pl-PL"/>
              </w:rPr>
              <w:t>winogrona</w:t>
            </w:r>
          </w:p>
        </w:tc>
        <w:tc>
          <w:tcPr>
            <w:tcW w:w="4961" w:type="dxa"/>
            <w:vMerge w:val="restart"/>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Owoce mogą być zmienione (w zależności od pory roku na np. jabłka, kiwi itp.) po otrzymaniu zgody Zamawiającego</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50 gram</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D865DC" w:rsidP="00BC7C2F">
            <w:pPr>
              <w:spacing w:after="120" w:line="360" w:lineRule="auto"/>
              <w:jc w:val="both"/>
              <w:rPr>
                <w:rFonts w:ascii="Times New Roman" w:eastAsia="Times New Roman" w:hAnsi="Times New Roman"/>
                <w:color w:val="FF0000"/>
                <w:lang w:eastAsia="pl-PL"/>
              </w:rPr>
            </w:pPr>
            <w:r>
              <w:rPr>
                <w:rFonts w:ascii="Times New Roman" w:eastAsia="Times New Roman" w:hAnsi="Times New Roman"/>
                <w:lang w:eastAsia="pl-PL"/>
              </w:rPr>
              <w:t>banany</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C7C2F" w:rsidRPr="00BC7C2F" w:rsidRDefault="00BC7C2F" w:rsidP="00BC7C2F">
            <w:pPr>
              <w:spacing w:after="0" w:line="240" w:lineRule="auto"/>
              <w:rPr>
                <w:rFonts w:ascii="Times New Roman" w:eastAsia="Times New Roman" w:hAnsi="Times New Roman"/>
                <w:lang w:eastAsia="pl-PL"/>
              </w:rPr>
            </w:pP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50 gram</w:t>
            </w:r>
          </w:p>
        </w:tc>
      </w:tr>
    </w:tbl>
    <w:p w:rsidR="00BC7C2F" w:rsidRPr="00BC7C2F" w:rsidRDefault="00BC7C2F" w:rsidP="00BC7C2F"/>
    <w:p w:rsidR="00BC7C2F" w:rsidRPr="00BC7C2F" w:rsidRDefault="00BC7C2F" w:rsidP="00BC7C2F"/>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961"/>
        <w:gridCol w:w="2114"/>
      </w:tblGrid>
      <w:tr w:rsidR="00BC7C2F" w:rsidRPr="00BC7C2F" w:rsidTr="00F305BB">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Bufet - Lunch</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Zakres usługi</w:t>
            </w:r>
          </w:p>
        </w:tc>
        <w:tc>
          <w:tcPr>
            <w:tcW w:w="2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Gramatura/ sztuka na osobę</w:t>
            </w:r>
          </w:p>
        </w:tc>
      </w:tr>
      <w:tr w:rsidR="00BC7C2F" w:rsidRPr="00BC7C2F" w:rsidTr="00F305BB">
        <w:tc>
          <w:tcPr>
            <w:tcW w:w="9622"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BC7C2F" w:rsidRPr="00BC7C2F" w:rsidRDefault="00BC7C2F" w:rsidP="00BC7C2F">
            <w:pPr>
              <w:spacing w:after="120" w:line="360" w:lineRule="auto"/>
              <w:jc w:val="both"/>
              <w:rPr>
                <w:rFonts w:ascii="Times New Roman" w:eastAsia="Times New Roman" w:hAnsi="Times New Roman"/>
                <w:b/>
                <w:lang w:eastAsia="pl-PL"/>
              </w:rPr>
            </w:pPr>
            <w:r w:rsidRPr="00BC7C2F">
              <w:rPr>
                <w:rFonts w:ascii="Times New Roman" w:eastAsia="Times New Roman" w:hAnsi="Times New Roman"/>
                <w:b/>
                <w:lang w:eastAsia="pl-PL"/>
              </w:rPr>
              <w:t>LUNCH PODAWANY W POSTACI „SZWEDZKIEGO STOŁU”</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Zupa</w:t>
            </w:r>
          </w:p>
        </w:tc>
        <w:tc>
          <w:tcPr>
            <w:tcW w:w="4961" w:type="dxa"/>
            <w:tcBorders>
              <w:top w:val="single" w:sz="4" w:space="0" w:color="auto"/>
              <w:left w:val="single" w:sz="4" w:space="0" w:color="auto"/>
              <w:bottom w:val="single" w:sz="4" w:space="0" w:color="auto"/>
              <w:right w:val="single" w:sz="4" w:space="0" w:color="auto"/>
            </w:tcBorders>
            <w:hideMark/>
          </w:tcPr>
          <w:p w:rsidR="00BC7C2F" w:rsidRPr="00915C2C" w:rsidRDefault="00D118FB" w:rsidP="00D865DC">
            <w:pPr>
              <w:spacing w:after="120" w:line="360" w:lineRule="auto"/>
              <w:jc w:val="both"/>
              <w:rPr>
                <w:rFonts w:ascii="Times New Roman" w:eastAsia="Times New Roman" w:hAnsi="Times New Roman"/>
                <w:lang w:eastAsia="pl-PL"/>
              </w:rPr>
            </w:pPr>
            <w:r w:rsidRPr="00D118FB">
              <w:rPr>
                <w:rFonts w:ascii="Times New Roman" w:eastAsia="Times New Roman" w:hAnsi="Times New Roman"/>
                <w:lang w:eastAsia="pl-PL"/>
              </w:rPr>
              <w:t>Rosół</w:t>
            </w:r>
            <w:r w:rsidR="00D865DC" w:rsidRPr="00D118FB">
              <w:rPr>
                <w:rFonts w:ascii="Times New Roman" w:eastAsia="Times New Roman" w:hAnsi="Times New Roman"/>
                <w:lang w:eastAsia="pl-PL"/>
              </w:rPr>
              <w:t>.</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line="360" w:lineRule="auto"/>
              <w:jc w:val="both"/>
              <w:rPr>
                <w:rFonts w:ascii="Times New Roman" w:eastAsia="Times New Roman" w:hAnsi="Times New Roman"/>
                <w:lang w:eastAsia="pl-PL"/>
              </w:rPr>
            </w:pPr>
            <w:r w:rsidRPr="00BC7C2F">
              <w:rPr>
                <w:rFonts w:ascii="Times New Roman" w:eastAsia="Times New Roman" w:hAnsi="Times New Roman"/>
                <w:lang w:eastAsia="pl-PL"/>
              </w:rPr>
              <w:t>300 ml</w:t>
            </w:r>
          </w:p>
        </w:tc>
      </w:tr>
      <w:tr w:rsidR="00BC7C2F" w:rsidRPr="00BC7C2F" w:rsidTr="00F305BB">
        <w:tc>
          <w:tcPr>
            <w:tcW w:w="2547"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jc w:val="both"/>
              <w:rPr>
                <w:rFonts w:ascii="Times New Roman" w:eastAsia="Times New Roman" w:hAnsi="Times New Roman"/>
                <w:lang w:eastAsia="pl-PL"/>
              </w:rPr>
            </w:pPr>
            <w:r w:rsidRPr="00BC7C2F">
              <w:rPr>
                <w:rFonts w:ascii="Times New Roman" w:eastAsia="Times New Roman" w:hAnsi="Times New Roman"/>
                <w:lang w:eastAsia="pl-PL"/>
              </w:rPr>
              <w:t>Drugie danie</w:t>
            </w:r>
          </w:p>
        </w:tc>
        <w:tc>
          <w:tcPr>
            <w:tcW w:w="4961" w:type="dxa"/>
            <w:tcBorders>
              <w:top w:val="single" w:sz="4" w:space="0" w:color="auto"/>
              <w:left w:val="single" w:sz="4" w:space="0" w:color="auto"/>
              <w:bottom w:val="single" w:sz="4" w:space="0" w:color="auto"/>
              <w:right w:val="single" w:sz="4" w:space="0" w:color="auto"/>
            </w:tcBorders>
            <w:hideMark/>
          </w:tcPr>
          <w:p w:rsidR="00BC7C2F" w:rsidRPr="00915C2C" w:rsidRDefault="00BC7C2F" w:rsidP="00D865DC">
            <w:pPr>
              <w:spacing w:after="120"/>
              <w:jc w:val="both"/>
              <w:rPr>
                <w:rFonts w:ascii="Times New Roman" w:eastAsia="Times New Roman" w:hAnsi="Times New Roman"/>
                <w:lang w:eastAsia="pl-PL"/>
              </w:rPr>
            </w:pPr>
            <w:r w:rsidRPr="00915C2C">
              <w:rPr>
                <w:rFonts w:ascii="Times New Roman" w:eastAsia="Times New Roman" w:hAnsi="Times New Roman"/>
                <w:lang w:eastAsia="pl-PL"/>
              </w:rPr>
              <w:t xml:space="preserve">Uzgadniane każdorazowo z Zamawiającym. </w:t>
            </w:r>
          </w:p>
        </w:tc>
        <w:tc>
          <w:tcPr>
            <w:tcW w:w="2114" w:type="dxa"/>
            <w:tcBorders>
              <w:top w:val="single" w:sz="4" w:space="0" w:color="auto"/>
              <w:left w:val="single" w:sz="4" w:space="0" w:color="auto"/>
              <w:bottom w:val="single" w:sz="4" w:space="0" w:color="auto"/>
              <w:right w:val="single" w:sz="4" w:space="0" w:color="auto"/>
            </w:tcBorders>
            <w:hideMark/>
          </w:tcPr>
          <w:p w:rsidR="00BC7C2F" w:rsidRPr="00BC7C2F" w:rsidRDefault="00BC7C2F" w:rsidP="00BC7C2F">
            <w:pPr>
              <w:spacing w:after="120"/>
              <w:jc w:val="both"/>
              <w:rPr>
                <w:rFonts w:ascii="Times New Roman" w:eastAsia="Times New Roman" w:hAnsi="Times New Roman"/>
                <w:lang w:eastAsia="pl-PL"/>
              </w:rPr>
            </w:pPr>
            <w:r w:rsidRPr="00BC7C2F">
              <w:rPr>
                <w:rFonts w:ascii="Times New Roman" w:eastAsia="Times New Roman" w:hAnsi="Times New Roman"/>
                <w:lang w:eastAsia="pl-PL"/>
              </w:rPr>
              <w:t xml:space="preserve">- danie główne mięsne min. 200 g </w:t>
            </w:r>
          </w:p>
          <w:p w:rsidR="00BC7C2F" w:rsidRPr="00BC7C2F" w:rsidRDefault="00BC7C2F" w:rsidP="00BC7C2F">
            <w:pPr>
              <w:spacing w:after="0"/>
              <w:jc w:val="both"/>
              <w:rPr>
                <w:rFonts w:ascii="Times New Roman" w:hAnsi="Times New Roman"/>
                <w:szCs w:val="20"/>
                <w:lang w:eastAsia="pl-PL"/>
              </w:rPr>
            </w:pPr>
            <w:r w:rsidRPr="00BC7C2F">
              <w:rPr>
                <w:rFonts w:ascii="Times New Roman" w:hAnsi="Times New Roman"/>
                <w:szCs w:val="20"/>
                <w:lang w:eastAsia="pl-PL"/>
              </w:rPr>
              <w:t>- dodatki warzywne do dań głównych: warzywa gotowane, surówki – min.150 g na osobę</w:t>
            </w:r>
          </w:p>
          <w:p w:rsidR="00BC7C2F" w:rsidRPr="00BC7C2F" w:rsidRDefault="00BC7C2F" w:rsidP="00BC7C2F">
            <w:pPr>
              <w:spacing w:after="0"/>
              <w:jc w:val="both"/>
              <w:rPr>
                <w:rFonts w:ascii="Times New Roman" w:hAnsi="Times New Roman"/>
                <w:szCs w:val="20"/>
                <w:lang w:eastAsia="pl-PL"/>
              </w:rPr>
            </w:pPr>
            <w:r w:rsidRPr="00BC7C2F">
              <w:rPr>
                <w:rFonts w:ascii="Times New Roman" w:hAnsi="Times New Roman"/>
                <w:szCs w:val="20"/>
                <w:lang w:eastAsia="pl-PL"/>
              </w:rPr>
              <w:t xml:space="preserve">- dodatki skrobiowe do dań głównych: ziemniaki gotowane/pieczone, ryż, makaron, kasza min. 200 g </w:t>
            </w:r>
          </w:p>
        </w:tc>
      </w:tr>
    </w:tbl>
    <w:p w:rsidR="00BC7C2F" w:rsidRPr="00BC7C2F" w:rsidRDefault="00BC7C2F" w:rsidP="00BC7C2F">
      <w:pPr>
        <w:autoSpaceDE w:val="0"/>
        <w:autoSpaceDN w:val="0"/>
        <w:adjustRightInd w:val="0"/>
        <w:spacing w:after="0" w:line="360" w:lineRule="auto"/>
        <w:jc w:val="both"/>
        <w:rPr>
          <w:rFonts w:ascii="Times New Roman" w:eastAsia="Times New Roman" w:hAnsi="Times New Roman"/>
          <w:color w:val="000000"/>
          <w:sz w:val="24"/>
          <w:szCs w:val="24"/>
          <w:lang w:eastAsia="pl-PL"/>
        </w:rPr>
      </w:pPr>
    </w:p>
    <w:p w:rsidR="00BC7C2F" w:rsidRPr="00BC7C2F" w:rsidRDefault="00BC7C2F" w:rsidP="00BC7C2F">
      <w:pPr>
        <w:jc w:val="both"/>
        <w:rPr>
          <w:rFonts w:ascii="Times New Roman" w:hAnsi="Times New Roman"/>
        </w:rPr>
      </w:pPr>
      <w:r w:rsidRPr="00BC7C2F">
        <w:rPr>
          <w:rFonts w:ascii="Times New Roman" w:hAnsi="Times New Roman"/>
          <w:b/>
        </w:rPr>
        <w:t>Zapewnienie Bufetu</w:t>
      </w:r>
      <w:r w:rsidRPr="00BC7C2F">
        <w:rPr>
          <w:rFonts w:ascii="Times New Roman" w:hAnsi="Times New Roman"/>
        </w:rPr>
        <w:t xml:space="preserve"> – z zimnymi przekąskami dla Uczestników/Uczestniczek sympozjum. W kolacji końc</w:t>
      </w:r>
      <w:r w:rsidR="0028170E">
        <w:rPr>
          <w:rFonts w:ascii="Times New Roman" w:hAnsi="Times New Roman"/>
        </w:rPr>
        <w:t>zącej sympozjum weźmie udział</w:t>
      </w:r>
      <w:r w:rsidRPr="00BC7C2F">
        <w:rPr>
          <w:rFonts w:ascii="Times New Roman" w:hAnsi="Times New Roman"/>
        </w:rPr>
        <w:t xml:space="preserve"> </w:t>
      </w:r>
      <w:r w:rsidR="0028170E">
        <w:rPr>
          <w:rFonts w:ascii="Times New Roman" w:hAnsi="Times New Roman"/>
          <w:b/>
        </w:rPr>
        <w:t>3</w:t>
      </w:r>
      <w:r w:rsidRPr="00BC7C2F">
        <w:rPr>
          <w:rFonts w:ascii="Times New Roman" w:hAnsi="Times New Roman"/>
          <w:b/>
        </w:rPr>
        <w:t>00 osób</w:t>
      </w:r>
      <w:r w:rsidRPr="00BC7C2F">
        <w:rPr>
          <w:rFonts w:ascii="Times New Roman" w:hAnsi="Times New Roman"/>
        </w:rPr>
        <w:t xml:space="preserve">. Zakres usługi cateringowej dla jednej osoby: </w:t>
      </w:r>
    </w:p>
    <w:p w:rsidR="00BC7C2F" w:rsidRPr="00BC7C2F" w:rsidRDefault="00BC7C2F" w:rsidP="00BC7C2F">
      <w:pPr>
        <w:contextualSpacing/>
        <w:jc w:val="both"/>
        <w:rPr>
          <w:rFonts w:ascii="Times New Roman" w:hAnsi="Times New Roman"/>
        </w:rPr>
      </w:pPr>
    </w:p>
    <w:p w:rsidR="00BC7C2F" w:rsidRPr="00BC7C2F" w:rsidRDefault="00BC7C2F" w:rsidP="00360B8D">
      <w:pPr>
        <w:widowControl w:val="0"/>
        <w:numPr>
          <w:ilvl w:val="1"/>
          <w:numId w:val="10"/>
        </w:numPr>
        <w:spacing w:after="0" w:line="240" w:lineRule="auto"/>
        <w:ind w:left="1134"/>
        <w:contextualSpacing/>
        <w:jc w:val="both"/>
        <w:rPr>
          <w:rFonts w:ascii="Times New Roman" w:hAnsi="Times New Roman"/>
        </w:rPr>
      </w:pPr>
      <w:r w:rsidRPr="00BC7C2F">
        <w:rPr>
          <w:rFonts w:ascii="Times New Roman" w:hAnsi="Times New Roman"/>
        </w:rPr>
        <w:t>Przekąski słodkie (ciastka min 4 rodzaje: np. wafelki, kruche, z czekoladą np. typu delicje) – 60 g;</w:t>
      </w:r>
    </w:p>
    <w:p w:rsidR="00BC7C2F" w:rsidRPr="00BC7C2F" w:rsidRDefault="00BC7C2F" w:rsidP="00360B8D">
      <w:pPr>
        <w:widowControl w:val="0"/>
        <w:numPr>
          <w:ilvl w:val="1"/>
          <w:numId w:val="10"/>
        </w:numPr>
        <w:spacing w:after="0"/>
        <w:ind w:left="1134"/>
        <w:contextualSpacing/>
        <w:jc w:val="both"/>
        <w:rPr>
          <w:rFonts w:ascii="Times New Roman" w:hAnsi="Times New Roman"/>
        </w:rPr>
      </w:pPr>
      <w:r w:rsidRPr="00BC7C2F">
        <w:rPr>
          <w:rFonts w:ascii="Times New Roman" w:hAnsi="Times New Roman"/>
        </w:rPr>
        <w:t>Ciasto pieczone (trzy rodzaje: np. szarlotka, sernik) - 100 g;</w:t>
      </w:r>
    </w:p>
    <w:p w:rsidR="00BC7C2F" w:rsidRPr="00BC7C2F" w:rsidRDefault="00BC7C2F" w:rsidP="00360B8D">
      <w:pPr>
        <w:widowControl w:val="0"/>
        <w:numPr>
          <w:ilvl w:val="1"/>
          <w:numId w:val="10"/>
        </w:numPr>
        <w:spacing w:after="0"/>
        <w:ind w:left="1134"/>
        <w:contextualSpacing/>
        <w:jc w:val="both"/>
        <w:rPr>
          <w:rFonts w:ascii="Times New Roman" w:hAnsi="Times New Roman"/>
        </w:rPr>
      </w:pPr>
      <w:r w:rsidRPr="00BC7C2F">
        <w:rPr>
          <w:rFonts w:ascii="Times New Roman" w:hAnsi="Times New Roman"/>
        </w:rPr>
        <w:t>Kanapki bankietowe (min. 2 rodzaje, w tym jedne bezmięsne) – 200 g</w:t>
      </w:r>
    </w:p>
    <w:p w:rsidR="00BC7C2F" w:rsidRPr="00BC7C2F" w:rsidRDefault="00BC7C2F" w:rsidP="00360B8D">
      <w:pPr>
        <w:widowControl w:val="0"/>
        <w:numPr>
          <w:ilvl w:val="1"/>
          <w:numId w:val="10"/>
        </w:numPr>
        <w:spacing w:after="0"/>
        <w:ind w:left="1134"/>
        <w:contextualSpacing/>
        <w:jc w:val="both"/>
        <w:rPr>
          <w:rFonts w:ascii="Times New Roman" w:hAnsi="Times New Roman"/>
        </w:rPr>
      </w:pPr>
      <w:r w:rsidRPr="00BC7C2F">
        <w:rPr>
          <w:rFonts w:ascii="Times New Roman" w:hAnsi="Times New Roman"/>
        </w:rPr>
        <w:t>Rolada w naleśniku (min 2 rodzaje, np. z szynką, ze szpinakiem, z łososie) – 100 g</w:t>
      </w:r>
    </w:p>
    <w:p w:rsidR="00BC7C2F" w:rsidRPr="00BC7C2F" w:rsidRDefault="00BC7C2F" w:rsidP="00360B8D">
      <w:pPr>
        <w:widowControl w:val="0"/>
        <w:numPr>
          <w:ilvl w:val="1"/>
          <w:numId w:val="10"/>
        </w:numPr>
        <w:spacing w:after="0"/>
        <w:ind w:left="1134"/>
        <w:contextualSpacing/>
        <w:jc w:val="both"/>
        <w:rPr>
          <w:rFonts w:ascii="Times New Roman" w:hAnsi="Times New Roman"/>
        </w:rPr>
      </w:pPr>
      <w:r w:rsidRPr="00BC7C2F">
        <w:rPr>
          <w:rFonts w:ascii="Times New Roman" w:hAnsi="Times New Roman"/>
        </w:rPr>
        <w:t xml:space="preserve">Warzywa surowe (np. marchewka, ogórek, papryka) z </w:t>
      </w:r>
      <w:proofErr w:type="spellStart"/>
      <w:r w:rsidRPr="00BC7C2F">
        <w:rPr>
          <w:rFonts w:ascii="Times New Roman" w:hAnsi="Times New Roman"/>
        </w:rPr>
        <w:t>dipem</w:t>
      </w:r>
      <w:proofErr w:type="spellEnd"/>
      <w:r w:rsidRPr="00BC7C2F">
        <w:rPr>
          <w:rFonts w:ascii="Times New Roman" w:hAnsi="Times New Roman"/>
        </w:rPr>
        <w:t xml:space="preserve"> (dwa rodzaje) – 100 g</w:t>
      </w:r>
    </w:p>
    <w:p w:rsidR="00BC7C2F" w:rsidRPr="00BC7C2F" w:rsidRDefault="00BC7C2F" w:rsidP="00360B8D">
      <w:pPr>
        <w:widowControl w:val="0"/>
        <w:numPr>
          <w:ilvl w:val="1"/>
          <w:numId w:val="10"/>
        </w:numPr>
        <w:spacing w:after="0"/>
        <w:ind w:left="1134"/>
        <w:contextualSpacing/>
        <w:jc w:val="both"/>
        <w:rPr>
          <w:rFonts w:ascii="Times New Roman" w:hAnsi="Times New Roman"/>
        </w:rPr>
      </w:pPr>
      <w:r w:rsidRPr="00BC7C2F">
        <w:rPr>
          <w:rFonts w:ascii="Times New Roman" w:hAnsi="Times New Roman"/>
        </w:rPr>
        <w:t>Napoje gorące (kawa, herbata)- bez limitu;</w:t>
      </w:r>
    </w:p>
    <w:p w:rsidR="00BC7C2F" w:rsidRPr="00BC7C2F" w:rsidRDefault="00BC7C2F" w:rsidP="00360B8D">
      <w:pPr>
        <w:widowControl w:val="0"/>
        <w:numPr>
          <w:ilvl w:val="1"/>
          <w:numId w:val="10"/>
        </w:numPr>
        <w:spacing w:after="0"/>
        <w:ind w:left="1134"/>
        <w:contextualSpacing/>
        <w:jc w:val="both"/>
        <w:rPr>
          <w:rFonts w:ascii="Times New Roman" w:hAnsi="Times New Roman"/>
        </w:rPr>
      </w:pPr>
      <w:r w:rsidRPr="00BC7C2F">
        <w:rPr>
          <w:rFonts w:ascii="Times New Roman" w:hAnsi="Times New Roman"/>
        </w:rPr>
        <w:t>Mleko (mleko do kawy typu UHT 2%, 3,2% lub inne równoważne) – min. 40 ml;</w:t>
      </w:r>
    </w:p>
    <w:p w:rsidR="00BC7C2F" w:rsidRPr="00BC7C2F" w:rsidRDefault="00BC7C2F" w:rsidP="00360B8D">
      <w:pPr>
        <w:widowControl w:val="0"/>
        <w:numPr>
          <w:ilvl w:val="1"/>
          <w:numId w:val="10"/>
        </w:numPr>
        <w:spacing w:after="0"/>
        <w:ind w:left="1134"/>
        <w:contextualSpacing/>
        <w:jc w:val="both"/>
        <w:rPr>
          <w:rFonts w:ascii="Times New Roman" w:hAnsi="Times New Roman"/>
        </w:rPr>
      </w:pPr>
      <w:r w:rsidRPr="00BC7C2F">
        <w:rPr>
          <w:rFonts w:ascii="Times New Roman" w:hAnsi="Times New Roman"/>
        </w:rPr>
        <w:t>Cukier (saszetki po 5 gr lub w kostkach lub w cukiernicach) – 2 sztuki lub 10 gramów;</w:t>
      </w:r>
    </w:p>
    <w:p w:rsidR="00BC7C2F" w:rsidRPr="00BC7C2F" w:rsidRDefault="00BC7C2F" w:rsidP="00360B8D">
      <w:pPr>
        <w:widowControl w:val="0"/>
        <w:numPr>
          <w:ilvl w:val="1"/>
          <w:numId w:val="10"/>
        </w:numPr>
        <w:spacing w:after="0"/>
        <w:ind w:left="1134"/>
        <w:contextualSpacing/>
        <w:jc w:val="both"/>
        <w:rPr>
          <w:rFonts w:ascii="Times New Roman" w:hAnsi="Times New Roman"/>
        </w:rPr>
      </w:pPr>
      <w:r w:rsidRPr="00BC7C2F">
        <w:rPr>
          <w:rFonts w:ascii="Times New Roman" w:hAnsi="Times New Roman"/>
        </w:rPr>
        <w:t>Cytryna (w plasterkach) – 3 plasterki;</w:t>
      </w:r>
    </w:p>
    <w:p w:rsidR="00BC7C2F" w:rsidRPr="00BC7C2F" w:rsidRDefault="00BC7C2F" w:rsidP="00360B8D">
      <w:pPr>
        <w:widowControl w:val="0"/>
        <w:numPr>
          <w:ilvl w:val="1"/>
          <w:numId w:val="10"/>
        </w:numPr>
        <w:spacing w:after="0"/>
        <w:ind w:left="1134"/>
        <w:contextualSpacing/>
        <w:jc w:val="both"/>
        <w:rPr>
          <w:rFonts w:ascii="Times New Roman" w:hAnsi="Times New Roman"/>
        </w:rPr>
      </w:pPr>
      <w:r w:rsidRPr="00BC7C2F">
        <w:rPr>
          <w:rFonts w:ascii="Times New Roman" w:hAnsi="Times New Roman"/>
        </w:rPr>
        <w:t>Napoje zimne (sok owocowy 100%, 2 różne smaki (pomarańczowy, jabłkowy, czarna porzeczka itp.) podawane w dzbankach – bez limitu;</w:t>
      </w:r>
    </w:p>
    <w:p w:rsidR="00BC7C2F" w:rsidRPr="00BC7C2F" w:rsidRDefault="00BC7C2F" w:rsidP="00360B8D">
      <w:pPr>
        <w:widowControl w:val="0"/>
        <w:numPr>
          <w:ilvl w:val="1"/>
          <w:numId w:val="10"/>
        </w:numPr>
        <w:spacing w:after="0"/>
        <w:ind w:left="1134"/>
        <w:contextualSpacing/>
        <w:jc w:val="both"/>
        <w:rPr>
          <w:rFonts w:ascii="Times New Roman" w:hAnsi="Times New Roman"/>
        </w:rPr>
      </w:pPr>
      <w:r w:rsidRPr="00BC7C2F">
        <w:rPr>
          <w:rFonts w:ascii="Times New Roman" w:hAnsi="Times New Roman"/>
        </w:rPr>
        <w:t>Woda mineralna niegazowana podawana w dzbankach z cytryną i miętą – bez limitu</w:t>
      </w:r>
    </w:p>
    <w:p w:rsidR="00BC7C2F" w:rsidRPr="00BC7C2F" w:rsidRDefault="00BC7C2F" w:rsidP="00BC7C2F">
      <w:pPr>
        <w:autoSpaceDE w:val="0"/>
        <w:autoSpaceDN w:val="0"/>
        <w:adjustRightInd w:val="0"/>
        <w:spacing w:after="0" w:line="360" w:lineRule="auto"/>
        <w:jc w:val="both"/>
        <w:rPr>
          <w:rFonts w:ascii="Times New Roman" w:eastAsia="Times New Roman" w:hAnsi="Times New Roman"/>
          <w:color w:val="000000"/>
          <w:sz w:val="24"/>
          <w:szCs w:val="24"/>
          <w:lang w:eastAsia="pl-PL"/>
        </w:rPr>
      </w:pPr>
    </w:p>
    <w:p w:rsidR="00BC7C2F" w:rsidRDefault="00BC7C2F" w:rsidP="00BC7C2F">
      <w:pPr>
        <w:spacing w:after="0"/>
        <w:jc w:val="right"/>
        <w:rPr>
          <w:rFonts w:ascii="Times New Roman" w:eastAsia="Times New Roman" w:hAnsi="Times New Roman"/>
          <w:color w:val="000000"/>
          <w:sz w:val="24"/>
          <w:szCs w:val="24"/>
          <w:lang w:eastAsia="pl-PL"/>
        </w:rPr>
      </w:pPr>
    </w:p>
    <w:p w:rsidR="00D865DC" w:rsidRDefault="00D865DC" w:rsidP="00BC7C2F">
      <w:pPr>
        <w:spacing w:after="0"/>
        <w:jc w:val="right"/>
        <w:rPr>
          <w:rFonts w:ascii="Times New Roman" w:eastAsia="Times New Roman" w:hAnsi="Times New Roman"/>
          <w:color w:val="000000"/>
          <w:sz w:val="24"/>
          <w:szCs w:val="24"/>
          <w:lang w:eastAsia="pl-PL"/>
        </w:rPr>
      </w:pPr>
    </w:p>
    <w:p w:rsidR="00D865DC" w:rsidRDefault="00D865DC" w:rsidP="00BC7C2F">
      <w:pPr>
        <w:spacing w:after="0"/>
        <w:jc w:val="right"/>
        <w:rPr>
          <w:rFonts w:ascii="Times New Roman" w:eastAsia="Times New Roman" w:hAnsi="Times New Roman"/>
          <w:color w:val="000000"/>
          <w:sz w:val="24"/>
          <w:szCs w:val="24"/>
          <w:lang w:eastAsia="pl-PL"/>
        </w:rPr>
      </w:pPr>
    </w:p>
    <w:p w:rsidR="00D865DC" w:rsidRDefault="00D865DC" w:rsidP="00915C2C">
      <w:pPr>
        <w:spacing w:after="0" w:line="240" w:lineRule="auto"/>
        <w:rPr>
          <w:rFonts w:ascii="Times New Roman" w:hAnsi="Times New Roman"/>
        </w:rPr>
      </w:pPr>
    </w:p>
    <w:p w:rsidR="00915C2C" w:rsidRDefault="00915C2C" w:rsidP="00915C2C">
      <w:pPr>
        <w:spacing w:after="0" w:line="240" w:lineRule="auto"/>
        <w:rPr>
          <w:rFonts w:ascii="Times New Roman" w:hAnsi="Times New Roman"/>
          <w:b/>
          <w:sz w:val="24"/>
          <w:szCs w:val="24"/>
          <w:lang w:eastAsia="ar-SA"/>
        </w:rPr>
      </w:pPr>
    </w:p>
    <w:p w:rsidR="00D865DC" w:rsidRDefault="00D865DC" w:rsidP="004D05D9">
      <w:pPr>
        <w:spacing w:after="0" w:line="240" w:lineRule="auto"/>
        <w:jc w:val="right"/>
        <w:rPr>
          <w:rFonts w:ascii="Times New Roman" w:hAnsi="Times New Roman"/>
          <w:b/>
          <w:sz w:val="24"/>
          <w:szCs w:val="24"/>
          <w:lang w:eastAsia="ar-SA"/>
        </w:rPr>
      </w:pPr>
    </w:p>
    <w:p w:rsidR="00052A83" w:rsidRPr="0052528C" w:rsidRDefault="00052A83" w:rsidP="004D05D9">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t xml:space="preserve">Załącznik nr </w:t>
      </w:r>
      <w:r w:rsidR="00915C2C">
        <w:rPr>
          <w:rFonts w:ascii="Times New Roman" w:hAnsi="Times New Roman"/>
          <w:b/>
          <w:sz w:val="24"/>
          <w:szCs w:val="24"/>
          <w:lang w:eastAsia="ar-SA"/>
        </w:rPr>
        <w:t>2</w:t>
      </w:r>
      <w:r>
        <w:rPr>
          <w:rFonts w:ascii="Times New Roman" w:hAnsi="Times New Roman"/>
          <w:b/>
          <w:sz w:val="24"/>
          <w:szCs w:val="24"/>
          <w:lang w:eastAsia="ar-SA"/>
        </w:rPr>
        <w:t xml:space="preserve"> do Ogłoszenia</w:t>
      </w:r>
    </w:p>
    <w:p w:rsidR="00DA3B67" w:rsidRDefault="00DA3B67" w:rsidP="00DA3B67">
      <w:pPr>
        <w:suppressAutoHyphens/>
        <w:spacing w:after="0" w:line="240" w:lineRule="auto"/>
        <w:jc w:val="center"/>
        <w:rPr>
          <w:rFonts w:ascii="Times New Roman" w:hAnsi="Times New Roman"/>
          <w:b/>
          <w:sz w:val="28"/>
          <w:szCs w:val="28"/>
          <w:lang w:eastAsia="ar-SA"/>
        </w:rPr>
      </w:pPr>
      <w:r w:rsidRPr="00880449">
        <w:rPr>
          <w:rFonts w:ascii="Times New Roman" w:hAnsi="Times New Roman"/>
          <w:b/>
          <w:sz w:val="28"/>
          <w:szCs w:val="28"/>
          <w:lang w:eastAsia="ar-SA"/>
        </w:rPr>
        <w:t>Oferta Wykonawcy</w:t>
      </w:r>
    </w:p>
    <w:p w:rsidR="00DA3B67" w:rsidRPr="00880449" w:rsidRDefault="00DA3B67" w:rsidP="00DA3B67">
      <w:pPr>
        <w:suppressAutoHyphens/>
        <w:spacing w:after="0" w:line="240" w:lineRule="auto"/>
        <w:jc w:val="center"/>
        <w:rPr>
          <w:rFonts w:ascii="Times New Roman" w:hAnsi="Times New Roman"/>
          <w:b/>
          <w:sz w:val="16"/>
          <w:szCs w:val="16"/>
          <w:lang w:eastAsia="ar-SA"/>
        </w:rPr>
      </w:pP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DA3B67" w:rsidRPr="00880449" w:rsidRDefault="00DA3B67" w:rsidP="00EE63D0">
      <w:pPr>
        <w:widowControl w:val="0"/>
        <w:tabs>
          <w:tab w:val="left" w:pos="2552"/>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EE63D0" w:rsidRDefault="00DA3B67" w:rsidP="00EE63D0">
      <w:pPr>
        <w:widowControl w:val="0"/>
        <w:tabs>
          <w:tab w:val="left" w:pos="9356"/>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r w:rsidR="00EE63D0">
        <w:rPr>
          <w:rFonts w:ascii="Times New Roman" w:hAnsi="Times New Roman"/>
          <w:b/>
          <w:bCs/>
          <w:sz w:val="24"/>
          <w:szCs w:val="24"/>
          <w:lang w:eastAsia="ar-SA"/>
        </w:rPr>
        <w:t>.</w:t>
      </w:r>
      <w:r w:rsidRPr="00880449">
        <w:rPr>
          <w:rFonts w:ascii="Times New Roman" w:hAnsi="Times New Roman"/>
          <w:b/>
          <w:bCs/>
          <w:sz w:val="24"/>
          <w:szCs w:val="24"/>
          <w:lang w:eastAsia="ar-SA"/>
        </w:rPr>
        <w:t>…</w:t>
      </w:r>
      <w:r>
        <w:rPr>
          <w:rFonts w:ascii="Times New Roman" w:hAnsi="Times New Roman"/>
          <w:b/>
          <w:bCs/>
          <w:sz w:val="24"/>
          <w:szCs w:val="24"/>
          <w:lang w:eastAsia="ar-SA"/>
        </w:rPr>
        <w:t xml:space="preserve"> </w:t>
      </w:r>
    </w:p>
    <w:p w:rsidR="00DA3B67" w:rsidRPr="002825D7" w:rsidRDefault="00DA3B67" w:rsidP="00EE63D0">
      <w:pPr>
        <w:widowControl w:val="0"/>
        <w:tabs>
          <w:tab w:val="left" w:pos="9356"/>
        </w:tabs>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EE63D0" w:rsidRDefault="00DA3B67" w:rsidP="00EE63D0">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r w:rsidR="00EE63D0">
        <w:rPr>
          <w:rFonts w:ascii="Times New Roman" w:hAnsi="Times New Roman"/>
          <w:b/>
          <w:bCs/>
          <w:sz w:val="24"/>
          <w:szCs w:val="24"/>
          <w:lang w:eastAsia="ar-SA"/>
        </w:rPr>
        <w:t>..</w:t>
      </w:r>
      <w:r w:rsidRPr="002825D7">
        <w:rPr>
          <w:rFonts w:ascii="Times New Roman" w:hAnsi="Times New Roman"/>
          <w:b/>
          <w:bCs/>
          <w:sz w:val="24"/>
          <w:szCs w:val="24"/>
          <w:lang w:eastAsia="ar-SA"/>
        </w:rPr>
        <w:t>...</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r w:rsidR="00EE63D0">
        <w:rPr>
          <w:rFonts w:ascii="Times New Roman" w:hAnsi="Times New Roman"/>
          <w:b/>
          <w:bCs/>
          <w:sz w:val="24"/>
          <w:szCs w:val="24"/>
          <w:lang w:eastAsia="ar-SA"/>
        </w:rPr>
        <w:t>.</w:t>
      </w:r>
      <w:r w:rsidRPr="00880449">
        <w:rPr>
          <w:rFonts w:ascii="Times New Roman" w:hAnsi="Times New Roman"/>
          <w:b/>
          <w:bCs/>
          <w:sz w:val="24"/>
          <w:szCs w:val="24"/>
          <w:lang w:eastAsia="ar-SA"/>
        </w:rPr>
        <w:t>...</w:t>
      </w:r>
    </w:p>
    <w:p w:rsidR="00DA3B67" w:rsidRDefault="00DA3B67" w:rsidP="00DA3B67">
      <w:pPr>
        <w:widowControl w:val="0"/>
        <w:suppressAutoHyphens/>
        <w:spacing w:after="0" w:line="240" w:lineRule="auto"/>
        <w:jc w:val="center"/>
        <w:rPr>
          <w:rFonts w:ascii="Times New Roman" w:hAnsi="Times New Roman"/>
          <w:b/>
          <w:bCs/>
          <w:sz w:val="24"/>
          <w:szCs w:val="24"/>
          <w:lang w:eastAsia="ar-SA"/>
        </w:rPr>
      </w:pPr>
    </w:p>
    <w:p w:rsidR="00DA3B67" w:rsidRPr="0026525A" w:rsidRDefault="00DA3B67" w:rsidP="00DA3B67">
      <w:pPr>
        <w:widowControl w:val="0"/>
        <w:suppressAutoHyphens/>
        <w:spacing w:after="0" w:line="240" w:lineRule="auto"/>
        <w:jc w:val="center"/>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DA3B67" w:rsidRPr="00880449" w:rsidRDefault="00DA3B67" w:rsidP="00DA3B67">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w:t>
      </w:r>
      <w:r>
        <w:rPr>
          <w:rFonts w:ascii="Times New Roman" w:hAnsi="Times New Roman"/>
          <w:b/>
          <w:sz w:val="24"/>
          <w:szCs w:val="24"/>
          <w:lang w:eastAsia="pl-PL"/>
        </w:rPr>
        <w:t>u</w:t>
      </w:r>
      <w:r w:rsidRPr="00880449">
        <w:rPr>
          <w:rFonts w:ascii="Times New Roman" w:hAnsi="Times New Roman"/>
          <w:b/>
          <w:sz w:val="24"/>
          <w:szCs w:val="24"/>
          <w:lang w:eastAsia="pl-PL"/>
        </w:rPr>
        <w:t xml:space="preserve"> Przyrodnicz</w:t>
      </w:r>
      <w:r>
        <w:rPr>
          <w:rFonts w:ascii="Times New Roman" w:hAnsi="Times New Roman"/>
          <w:b/>
          <w:sz w:val="24"/>
          <w:szCs w:val="24"/>
          <w:lang w:eastAsia="pl-PL"/>
        </w:rPr>
        <w:t>ego</w:t>
      </w:r>
      <w:r w:rsidRPr="00880449">
        <w:rPr>
          <w:rFonts w:ascii="Times New Roman" w:hAnsi="Times New Roman"/>
          <w:b/>
          <w:sz w:val="24"/>
          <w:szCs w:val="24"/>
          <w:lang w:eastAsia="pl-PL"/>
        </w:rPr>
        <w:t xml:space="preserve"> w Lublinie</w:t>
      </w:r>
    </w:p>
    <w:p w:rsidR="00DA3B67" w:rsidRPr="00880449" w:rsidRDefault="00DA3B67" w:rsidP="00DA3B67">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DA3B67" w:rsidRPr="00880449" w:rsidRDefault="00DA3B67" w:rsidP="00DA3B67">
      <w:pPr>
        <w:spacing w:after="0" w:line="240" w:lineRule="auto"/>
        <w:jc w:val="both"/>
        <w:rPr>
          <w:rFonts w:ascii="Times New Roman" w:hAnsi="Times New Roman"/>
          <w:sz w:val="24"/>
          <w:szCs w:val="24"/>
          <w:lang w:eastAsia="pl-PL"/>
        </w:rPr>
      </w:pPr>
    </w:p>
    <w:p w:rsidR="00DA3B67" w:rsidRPr="00AF6463" w:rsidRDefault="00DA3B67" w:rsidP="00915C2C">
      <w:pPr>
        <w:spacing w:after="0" w:line="240" w:lineRule="auto"/>
        <w:jc w:val="both"/>
        <w:rPr>
          <w:rFonts w:ascii="Times New Roman" w:hAnsi="Times New Roman"/>
          <w:b/>
          <w:bCs/>
          <w:iCs/>
          <w:color w:val="000000"/>
          <w:sz w:val="24"/>
          <w:szCs w:val="24"/>
          <w:shd w:val="clear" w:color="auto" w:fill="FFFFFF"/>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 xml:space="preserve">o zamówieniu na usługi społeczne </w:t>
      </w:r>
      <w:r w:rsidR="00E35E1B">
        <w:rPr>
          <w:rFonts w:ascii="Times New Roman" w:eastAsia="Times New Roman" w:hAnsi="Times New Roman"/>
          <w:bCs/>
          <w:iCs/>
          <w:sz w:val="24"/>
          <w:szCs w:val="24"/>
          <w:lang w:eastAsia="ar-SA"/>
        </w:rPr>
        <w:t>znak sprawy EZ-p/US/3</w:t>
      </w:r>
      <w:r w:rsidR="00AF6463">
        <w:rPr>
          <w:rFonts w:ascii="Times New Roman" w:eastAsia="Times New Roman" w:hAnsi="Times New Roman"/>
          <w:bCs/>
          <w:iCs/>
          <w:sz w:val="24"/>
          <w:szCs w:val="24"/>
          <w:lang w:eastAsia="ar-SA"/>
        </w:rPr>
        <w:t xml:space="preserve">/2020 </w:t>
      </w:r>
      <w:r>
        <w:rPr>
          <w:rFonts w:ascii="Times New Roman" w:eastAsia="Times New Roman" w:hAnsi="Times New Roman"/>
          <w:bCs/>
          <w:iCs/>
          <w:sz w:val="24"/>
          <w:szCs w:val="24"/>
          <w:lang w:eastAsia="ar-SA"/>
        </w:rPr>
        <w:t xml:space="preserve">pn. </w:t>
      </w:r>
      <w:r w:rsidR="00AF6463" w:rsidRPr="007B26E3">
        <w:rPr>
          <w:rFonts w:ascii="Times New Roman" w:hAnsi="Times New Roman"/>
          <w:b/>
          <w:sz w:val="24"/>
          <w:szCs w:val="24"/>
        </w:rPr>
        <w:t>świadczenie</w:t>
      </w:r>
      <w:r w:rsidR="00AF6463" w:rsidRPr="007F4224">
        <w:rPr>
          <w:rFonts w:ascii="Times New Roman" w:hAnsi="Times New Roman"/>
          <w:b/>
          <w:sz w:val="24"/>
          <w:szCs w:val="24"/>
        </w:rPr>
        <w:t xml:space="preserve"> </w:t>
      </w:r>
      <w:r w:rsidR="00915C2C" w:rsidRPr="00915C2C">
        <w:rPr>
          <w:rFonts w:ascii="Times New Roman" w:hAnsi="Times New Roman"/>
          <w:b/>
          <w:sz w:val="24"/>
          <w:szCs w:val="24"/>
        </w:rPr>
        <w:t>usług cateringowych w Uniwersytecie Przyrodniczym w Lublinie podczas Międzynarodowego Sympozjum Studenckich Kół Naukowych oraz Ogólnopolskiej Konferencji Doktorantów w Uniwers</w:t>
      </w:r>
      <w:r w:rsidR="00915C2C">
        <w:rPr>
          <w:rFonts w:ascii="Times New Roman" w:hAnsi="Times New Roman"/>
          <w:b/>
          <w:sz w:val="24"/>
          <w:szCs w:val="24"/>
        </w:rPr>
        <w:t>ytecie Przyrodniczym w Lublinie</w:t>
      </w:r>
      <w:r w:rsidR="00E35E1B">
        <w:rPr>
          <w:rFonts w:ascii="Times New Roman" w:hAnsi="Times New Roman"/>
          <w:b/>
          <w:sz w:val="24"/>
          <w:szCs w:val="24"/>
        </w:rPr>
        <w:t xml:space="preserve">, </w:t>
      </w:r>
      <w:r>
        <w:rPr>
          <w:rFonts w:ascii="Times New Roman" w:eastAsia="Times New Roman" w:hAnsi="Times New Roman"/>
          <w:bCs/>
          <w:iCs/>
          <w:sz w:val="24"/>
          <w:szCs w:val="24"/>
          <w:lang w:eastAsia="ar-SA"/>
        </w:rPr>
        <w:t>składamy ofertę w następującym zakresie</w:t>
      </w:r>
      <w:r w:rsidRPr="00880449">
        <w:rPr>
          <w:rFonts w:ascii="Times New Roman" w:eastAsia="Times New Roman" w:hAnsi="Times New Roman"/>
          <w:bCs/>
          <w:iCs/>
          <w:sz w:val="24"/>
          <w:szCs w:val="24"/>
          <w:lang w:eastAsia="ar-SA"/>
        </w:rPr>
        <w:t>:</w:t>
      </w:r>
    </w:p>
    <w:p w:rsidR="00360B8D" w:rsidRPr="00915C2C" w:rsidRDefault="00360B8D" w:rsidP="00360B8D">
      <w:pPr>
        <w:pStyle w:val="Default"/>
        <w:spacing w:before="120"/>
        <w:jc w:val="both"/>
        <w:rPr>
          <w:b/>
          <w:color w:val="auto"/>
        </w:rPr>
      </w:pPr>
      <w:r w:rsidRPr="00915C2C">
        <w:rPr>
          <w:b/>
          <w:color w:val="auto"/>
        </w:rPr>
        <w:t xml:space="preserve">I. </w:t>
      </w:r>
      <w:r w:rsidRPr="00915C2C">
        <w:rPr>
          <w:color w:val="auto"/>
        </w:rPr>
        <w:t>Cena ofertowa brutto</w:t>
      </w:r>
      <w:r w:rsidRPr="00915C2C">
        <w:rPr>
          <w:b/>
          <w:color w:val="auto"/>
        </w:rPr>
        <w:t xml:space="preserve"> </w:t>
      </w:r>
      <w:r w:rsidRPr="00915C2C">
        <w:rPr>
          <w:color w:val="auto"/>
        </w:rPr>
        <w:t>wynosi:</w:t>
      </w:r>
      <w:r w:rsidRPr="00915C2C">
        <w:rPr>
          <w:b/>
          <w:color w:val="auto"/>
        </w:rPr>
        <w:t xml:space="preserve"> </w:t>
      </w:r>
    </w:p>
    <w:p w:rsidR="00360B8D" w:rsidRPr="00915C2C" w:rsidRDefault="00360B8D" w:rsidP="00360B8D">
      <w:pPr>
        <w:pStyle w:val="Default"/>
        <w:spacing w:before="120"/>
        <w:jc w:val="both"/>
        <w:rPr>
          <w:color w:val="auto"/>
        </w:rPr>
      </w:pPr>
      <w:r w:rsidRPr="00915C2C">
        <w:rPr>
          <w:color w:val="auto"/>
        </w:rPr>
        <w:t>................................................................................................................................................. zł,</w:t>
      </w:r>
    </w:p>
    <w:p w:rsidR="00360B8D" w:rsidRDefault="00360B8D" w:rsidP="00360B8D">
      <w:pPr>
        <w:pStyle w:val="Default"/>
        <w:spacing w:before="120"/>
        <w:jc w:val="both"/>
        <w:rPr>
          <w:color w:val="auto"/>
        </w:rPr>
      </w:pPr>
      <w:r w:rsidRPr="00915C2C">
        <w:rPr>
          <w:color w:val="auto"/>
        </w:rPr>
        <w:t>(słownie: ................................................................................................................................zł).</w:t>
      </w:r>
    </w:p>
    <w:p w:rsidR="00D118FB" w:rsidRPr="00915C2C" w:rsidRDefault="00D118FB" w:rsidP="00360B8D">
      <w:pPr>
        <w:pStyle w:val="Default"/>
        <w:spacing w:before="120"/>
        <w:jc w:val="both"/>
        <w:rPr>
          <w:color w:val="auto"/>
        </w:rPr>
      </w:pPr>
    </w:p>
    <w:p w:rsidR="00360B8D" w:rsidRDefault="00811F9F" w:rsidP="00811F9F">
      <w:pPr>
        <w:pStyle w:val="Default"/>
        <w:jc w:val="both"/>
        <w:rPr>
          <w:color w:val="auto"/>
        </w:rPr>
      </w:pPr>
      <w:r w:rsidRPr="00EB0EF8">
        <w:rPr>
          <w:color w:val="auto"/>
        </w:rPr>
        <w:t>Powyższa cena uwzględnia wszystkie koszty Wykonawcy związane z wykonaniem zamówienia i oszacowana została z uwzględnieniem wszystkich war</w:t>
      </w:r>
      <w:r>
        <w:rPr>
          <w:color w:val="auto"/>
        </w:rPr>
        <w:t>unków określonych w ogłoszeniu.</w:t>
      </w:r>
    </w:p>
    <w:p w:rsidR="00811F9F" w:rsidRPr="00811F9F" w:rsidRDefault="00811F9F" w:rsidP="00811F9F">
      <w:pPr>
        <w:pStyle w:val="Default"/>
        <w:jc w:val="both"/>
        <w:rPr>
          <w:color w:val="auto"/>
        </w:rPr>
      </w:pPr>
    </w:p>
    <w:p w:rsidR="00F305BB" w:rsidRDefault="00D865DC" w:rsidP="00811F9F">
      <w:pPr>
        <w:pStyle w:val="Default"/>
        <w:spacing w:before="120"/>
        <w:jc w:val="both"/>
        <w:rPr>
          <w:b/>
          <w:color w:val="auto"/>
        </w:rPr>
      </w:pPr>
      <w:r w:rsidRPr="00915C2C">
        <w:rPr>
          <w:b/>
          <w:color w:val="auto"/>
        </w:rPr>
        <w:t xml:space="preserve">II. </w:t>
      </w:r>
      <w:r w:rsidR="00811F9F">
        <w:rPr>
          <w:b/>
          <w:color w:val="auto"/>
        </w:rPr>
        <w:t xml:space="preserve">2. Aspekt społeczny: </w:t>
      </w:r>
      <w:r w:rsidR="00811F9F" w:rsidRPr="00811F9F">
        <w:rPr>
          <w:b/>
          <w:color w:val="auto"/>
        </w:rPr>
        <w:t>udział przy realizacji zamówienia osób niepełnosprawnych</w:t>
      </w:r>
    </w:p>
    <w:p w:rsidR="00811F9F" w:rsidRDefault="00811F9F" w:rsidP="00811F9F">
      <w:pPr>
        <w:spacing w:before="120" w:after="120" w:line="240" w:lineRule="auto"/>
        <w:rPr>
          <w:rFonts w:ascii="Times New Roman" w:hAnsi="Times New Roman"/>
          <w:sz w:val="24"/>
          <w:szCs w:val="24"/>
        </w:rPr>
      </w:pPr>
    </w:p>
    <w:p w:rsidR="00811F9F" w:rsidRPr="00811F9F" w:rsidRDefault="00811F9F" w:rsidP="00811F9F">
      <w:pPr>
        <w:spacing w:before="120" w:after="120" w:line="240" w:lineRule="auto"/>
        <w:rPr>
          <w:rFonts w:ascii="Times New Roman" w:hAnsi="Times New Roman"/>
          <w:sz w:val="24"/>
          <w:szCs w:val="24"/>
        </w:rPr>
      </w:pPr>
      <w:r w:rsidRPr="00811F9F">
        <w:rPr>
          <w:rFonts w:ascii="Times New Roman" w:hAnsi="Times New Roman"/>
          <w:sz w:val="24"/>
          <w:szCs w:val="24"/>
        </w:rPr>
        <w:t xml:space="preserve">……………………… </w:t>
      </w:r>
    </w:p>
    <w:p w:rsidR="00E35E1B" w:rsidRPr="00EB0EF8" w:rsidRDefault="00811F9F" w:rsidP="00811F9F">
      <w:pPr>
        <w:pStyle w:val="Default"/>
        <w:spacing w:before="120"/>
        <w:jc w:val="both"/>
        <w:rPr>
          <w:b/>
          <w:color w:val="auto"/>
        </w:rPr>
      </w:pPr>
      <w:r w:rsidRPr="00811F9F">
        <w:rPr>
          <w:color w:val="auto"/>
          <w:lang w:eastAsia="en-US"/>
        </w:rPr>
        <w:t>(wpisać ilość osób)</w:t>
      </w:r>
    </w:p>
    <w:p w:rsidR="00811F9F" w:rsidRDefault="00811F9F" w:rsidP="00AC792A">
      <w:pPr>
        <w:pStyle w:val="Default"/>
        <w:jc w:val="both"/>
        <w:rPr>
          <w:color w:val="auto"/>
        </w:rPr>
      </w:pPr>
    </w:p>
    <w:p w:rsidR="00DA3B67" w:rsidRDefault="00DA3B67" w:rsidP="00DA3B67">
      <w:pPr>
        <w:spacing w:line="240" w:lineRule="auto"/>
        <w:jc w:val="both"/>
        <w:rPr>
          <w:rFonts w:ascii="Times New Roman" w:hAnsi="Times New Roman"/>
          <w:b/>
          <w:bCs/>
          <w:iCs/>
          <w:color w:val="000000"/>
          <w:sz w:val="24"/>
          <w:szCs w:val="24"/>
          <w:shd w:val="clear" w:color="auto" w:fill="FFFFFF"/>
        </w:rPr>
      </w:pPr>
    </w:p>
    <w:p w:rsidR="00DA3B67" w:rsidRPr="007B6C12" w:rsidRDefault="00DA3B67" w:rsidP="00DA3B67">
      <w:pPr>
        <w:widowControl w:val="0"/>
        <w:tabs>
          <w:tab w:val="left" w:pos="284"/>
        </w:tabs>
        <w:spacing w:after="0" w:line="240" w:lineRule="auto"/>
        <w:jc w:val="both"/>
        <w:rPr>
          <w:rFonts w:ascii="Times New Roman" w:hAnsi="Times New Roman"/>
          <w:sz w:val="24"/>
          <w:szCs w:val="24"/>
        </w:rPr>
      </w:pPr>
      <w:r w:rsidRPr="007B6C12">
        <w:rPr>
          <w:rFonts w:ascii="Times New Roman" w:hAnsi="Times New Roman"/>
          <w:sz w:val="24"/>
          <w:szCs w:val="24"/>
        </w:rPr>
        <w:t>Ponadto:</w:t>
      </w:r>
    </w:p>
    <w:p w:rsidR="00DA3B67" w:rsidRPr="00771E1A" w:rsidRDefault="00DA3B67" w:rsidP="00360B8D">
      <w:pPr>
        <w:widowControl w:val="0"/>
        <w:numPr>
          <w:ilvl w:val="0"/>
          <w:numId w:val="6"/>
        </w:numPr>
        <w:spacing w:after="0" w:line="240" w:lineRule="auto"/>
        <w:jc w:val="both"/>
        <w:rPr>
          <w:rFonts w:ascii="Times New Roman" w:hAnsi="Times New Roman"/>
          <w:color w:val="FF0000"/>
          <w:sz w:val="24"/>
          <w:szCs w:val="24"/>
        </w:rPr>
      </w:pPr>
      <w:r>
        <w:rPr>
          <w:rFonts w:ascii="Times New Roman" w:hAnsi="Times New Roman"/>
          <w:sz w:val="24"/>
          <w:szCs w:val="24"/>
        </w:rPr>
        <w:t>Zobowiązujemy się wykonywać</w:t>
      </w:r>
      <w:r w:rsidRPr="00DA52CF">
        <w:rPr>
          <w:rFonts w:ascii="Times New Roman" w:hAnsi="Times New Roman"/>
          <w:sz w:val="24"/>
          <w:szCs w:val="24"/>
        </w:rPr>
        <w:t xml:space="preserve"> zamówienie w terminie </w:t>
      </w:r>
      <w:r w:rsidR="00AC792A">
        <w:rPr>
          <w:rFonts w:ascii="Times New Roman" w:hAnsi="Times New Roman"/>
          <w:sz w:val="24"/>
          <w:szCs w:val="24"/>
        </w:rPr>
        <w:t>ok</w:t>
      </w:r>
      <w:r w:rsidR="004E701D">
        <w:rPr>
          <w:rFonts w:ascii="Times New Roman" w:hAnsi="Times New Roman"/>
          <w:sz w:val="24"/>
          <w:szCs w:val="24"/>
        </w:rPr>
        <w:t xml:space="preserve">reślonym w Rozdziale II </w:t>
      </w:r>
      <w:r w:rsidR="00AC792A">
        <w:rPr>
          <w:rFonts w:ascii="Times New Roman" w:hAnsi="Times New Roman"/>
          <w:sz w:val="24"/>
          <w:szCs w:val="24"/>
        </w:rPr>
        <w:t>ogłoszenia.</w:t>
      </w:r>
    </w:p>
    <w:p w:rsidR="00DA3B67" w:rsidRPr="00DA52CF" w:rsidRDefault="00DA3B67" w:rsidP="00360B8D">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Zobowiązujemy się do podpisania umowy zgodnie ze wzorem umowy stanowiącym załącznik nr </w:t>
      </w:r>
      <w:r w:rsidR="0028170E">
        <w:rPr>
          <w:rFonts w:ascii="Times New Roman" w:hAnsi="Times New Roman"/>
          <w:sz w:val="24"/>
          <w:szCs w:val="24"/>
        </w:rPr>
        <w:t>4</w:t>
      </w:r>
      <w:r>
        <w:rPr>
          <w:rFonts w:ascii="Times New Roman" w:hAnsi="Times New Roman"/>
          <w:sz w:val="24"/>
          <w:szCs w:val="24"/>
        </w:rPr>
        <w:t xml:space="preserve"> do niniejszego ogłoszenia.</w:t>
      </w:r>
    </w:p>
    <w:p w:rsidR="00DA3B67" w:rsidRPr="00DA52CF" w:rsidRDefault="00DA3B67" w:rsidP="00360B8D">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DA52CF">
        <w:rPr>
          <w:rFonts w:ascii="Times New Roman" w:hAnsi="Times New Roman"/>
          <w:sz w:val="24"/>
          <w:szCs w:val="24"/>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DA3B67" w:rsidRPr="00DA52CF" w:rsidRDefault="00DA3B67" w:rsidP="00360B8D">
      <w:pPr>
        <w:numPr>
          <w:ilvl w:val="0"/>
          <w:numId w:val="6"/>
        </w:numPr>
        <w:spacing w:after="0" w:line="240" w:lineRule="auto"/>
        <w:jc w:val="both"/>
        <w:rPr>
          <w:rFonts w:ascii="Times New Roman" w:hAnsi="Times New Roman"/>
          <w:sz w:val="24"/>
          <w:szCs w:val="24"/>
        </w:rPr>
      </w:pPr>
      <w:r w:rsidRPr="00DA52CF">
        <w:rPr>
          <w:rFonts w:ascii="Times New Roman" w:hAnsi="Times New Roman"/>
          <w:sz w:val="24"/>
          <w:szCs w:val="24"/>
        </w:rPr>
        <w:t>Uważamy się za związanych niniejszą ofertą przez okres 30 dni od upływu terminu do składania ofert.</w:t>
      </w:r>
    </w:p>
    <w:p w:rsidR="00DA3B67" w:rsidRPr="00DA52CF" w:rsidRDefault="00DA3B67" w:rsidP="00DA3B67">
      <w:pPr>
        <w:widowControl w:val="0"/>
        <w:suppressAutoHyphens/>
        <w:spacing w:after="0" w:line="240" w:lineRule="auto"/>
        <w:jc w:val="both"/>
        <w:rPr>
          <w:rFonts w:ascii="Times New Roman" w:eastAsia="Times New Roman" w:hAnsi="Times New Roman"/>
          <w:sz w:val="24"/>
          <w:szCs w:val="24"/>
          <w:lang w:eastAsia="ar-SA"/>
        </w:rPr>
      </w:pPr>
    </w:p>
    <w:p w:rsidR="00DA3B67" w:rsidRPr="00DA52CF" w:rsidRDefault="00DA3B67" w:rsidP="00DA3B67">
      <w:pPr>
        <w:widowControl w:val="0"/>
        <w:suppressAutoHyphens/>
        <w:spacing w:after="0" w:line="240" w:lineRule="auto"/>
        <w:jc w:val="both"/>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Załącznikami do niniejszej oferty są:</w:t>
      </w:r>
    </w:p>
    <w:p w:rsidR="00DA3B67" w:rsidRPr="00DA52CF" w:rsidRDefault="00DA3B67" w:rsidP="00360B8D">
      <w:pPr>
        <w:numPr>
          <w:ilvl w:val="0"/>
          <w:numId w:val="3"/>
        </w:numPr>
        <w:tabs>
          <w:tab w:val="num" w:pos="1211"/>
        </w:tabs>
        <w:suppressAutoHyphens/>
        <w:spacing w:after="0" w:line="240" w:lineRule="auto"/>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DA3B67" w:rsidRPr="00DA52CF" w:rsidRDefault="00DA3B67" w:rsidP="00360B8D">
      <w:pPr>
        <w:numPr>
          <w:ilvl w:val="0"/>
          <w:numId w:val="3"/>
        </w:numPr>
        <w:tabs>
          <w:tab w:val="num" w:pos="1211"/>
        </w:tabs>
        <w:suppressAutoHyphens/>
        <w:spacing w:after="0" w:line="240" w:lineRule="auto"/>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DA3B67" w:rsidRPr="00474ED1" w:rsidRDefault="00DA3B67" w:rsidP="00360B8D">
      <w:pPr>
        <w:numPr>
          <w:ilvl w:val="0"/>
          <w:numId w:val="3"/>
        </w:numPr>
        <w:tabs>
          <w:tab w:val="num" w:pos="1211"/>
        </w:tabs>
        <w:suppressAutoHyphens/>
        <w:spacing w:after="0" w:line="240" w:lineRule="auto"/>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DA3B67" w:rsidRDefault="00DA3B67" w:rsidP="00DA3B67">
      <w:pPr>
        <w:suppressAutoHyphens/>
        <w:spacing w:after="0" w:line="240" w:lineRule="auto"/>
        <w:ind w:left="1211"/>
        <w:rPr>
          <w:rFonts w:ascii="Times New Roman" w:eastAsia="Times New Roman" w:hAnsi="Times New Roman"/>
          <w:sz w:val="24"/>
          <w:szCs w:val="24"/>
          <w:lang w:eastAsia="ar-SA"/>
        </w:rPr>
      </w:pPr>
    </w:p>
    <w:p w:rsidR="00DA3B67" w:rsidRDefault="00DA3B67" w:rsidP="00DA3B67">
      <w:pPr>
        <w:suppressAutoHyphens/>
        <w:spacing w:after="0" w:line="240" w:lineRule="auto"/>
        <w:jc w:val="center"/>
        <w:rPr>
          <w:rFonts w:ascii="Times New Roman" w:eastAsia="Times New Roman" w:hAnsi="Times New Roman"/>
          <w:sz w:val="24"/>
          <w:szCs w:val="24"/>
          <w:lang w:eastAsia="ar-SA"/>
        </w:rPr>
      </w:pPr>
    </w:p>
    <w:p w:rsidR="009F496A" w:rsidRDefault="009F496A" w:rsidP="00DA3B67">
      <w:pPr>
        <w:suppressAutoHyphens/>
        <w:spacing w:after="0" w:line="240" w:lineRule="auto"/>
        <w:jc w:val="center"/>
        <w:rPr>
          <w:rFonts w:ascii="Times New Roman" w:eastAsia="Times New Roman" w:hAnsi="Times New Roman"/>
          <w:sz w:val="24"/>
          <w:szCs w:val="24"/>
          <w:lang w:eastAsia="ar-SA"/>
        </w:rPr>
      </w:pPr>
    </w:p>
    <w:p w:rsidR="009F496A" w:rsidRDefault="009F496A" w:rsidP="00DA3B67">
      <w:pPr>
        <w:suppressAutoHyphens/>
        <w:spacing w:after="0" w:line="240" w:lineRule="auto"/>
        <w:jc w:val="center"/>
        <w:rPr>
          <w:rFonts w:ascii="Times New Roman" w:eastAsia="Times New Roman" w:hAnsi="Times New Roman"/>
          <w:sz w:val="24"/>
          <w:szCs w:val="24"/>
          <w:lang w:eastAsia="ar-SA"/>
        </w:rPr>
      </w:pPr>
    </w:p>
    <w:p w:rsidR="009F496A" w:rsidRDefault="009F496A" w:rsidP="00DA3B67">
      <w:pPr>
        <w:suppressAutoHyphens/>
        <w:spacing w:after="0" w:line="240" w:lineRule="auto"/>
        <w:jc w:val="center"/>
        <w:rPr>
          <w:rFonts w:ascii="Times New Roman" w:eastAsia="Times New Roman" w:hAnsi="Times New Roman"/>
          <w:sz w:val="24"/>
          <w:szCs w:val="24"/>
          <w:lang w:eastAsia="ar-SA"/>
        </w:rPr>
      </w:pPr>
    </w:p>
    <w:p w:rsidR="009F496A" w:rsidRDefault="009F496A" w:rsidP="00DA3B67">
      <w:pPr>
        <w:suppressAutoHyphens/>
        <w:spacing w:after="0" w:line="240" w:lineRule="auto"/>
        <w:jc w:val="center"/>
        <w:rPr>
          <w:rFonts w:ascii="Times New Roman" w:eastAsia="Times New Roman" w:hAnsi="Times New Roman"/>
          <w:sz w:val="24"/>
          <w:szCs w:val="24"/>
          <w:lang w:eastAsia="ar-SA"/>
        </w:rPr>
      </w:pPr>
    </w:p>
    <w:p w:rsidR="009F496A" w:rsidRDefault="009F496A" w:rsidP="00DA3B67">
      <w:pPr>
        <w:suppressAutoHyphens/>
        <w:spacing w:after="0" w:line="240" w:lineRule="auto"/>
        <w:jc w:val="center"/>
        <w:rPr>
          <w:rFonts w:ascii="Times New Roman" w:eastAsia="Times New Roman" w:hAnsi="Times New Roman"/>
          <w:sz w:val="24"/>
          <w:szCs w:val="24"/>
          <w:lang w:eastAsia="ar-SA"/>
        </w:rPr>
      </w:pPr>
    </w:p>
    <w:p w:rsidR="009F496A" w:rsidRDefault="009F496A" w:rsidP="00DA3B67">
      <w:pPr>
        <w:suppressAutoHyphens/>
        <w:spacing w:after="0" w:line="240" w:lineRule="auto"/>
        <w:jc w:val="center"/>
        <w:rPr>
          <w:rFonts w:ascii="Times New Roman" w:eastAsia="Times New Roman" w:hAnsi="Times New Roman"/>
          <w:sz w:val="24"/>
          <w:szCs w:val="24"/>
          <w:lang w:eastAsia="ar-SA"/>
        </w:rPr>
      </w:pPr>
    </w:p>
    <w:p w:rsidR="00DA3B67" w:rsidRPr="00880449" w:rsidRDefault="00DA3B67" w:rsidP="00DA3B67">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DA3B67" w:rsidRPr="00880449" w:rsidRDefault="00DA3B67" w:rsidP="00DA3B67">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DA3B67" w:rsidRPr="00880449" w:rsidRDefault="00DA3B67" w:rsidP="00DA3B67">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DA3B67" w:rsidRPr="00F560C5" w:rsidRDefault="00DA3B67" w:rsidP="00DA3B67">
      <w:pPr>
        <w:widowControl w:val="0"/>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niepotrzebne skreślić</w:t>
      </w:r>
    </w:p>
    <w:p w:rsidR="00DA3B67" w:rsidRDefault="00DA3B67">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rsidR="00891425" w:rsidRPr="0052528C" w:rsidRDefault="00891425" w:rsidP="000557EE">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t xml:space="preserve">Załącznik nr </w:t>
      </w:r>
      <w:r w:rsidR="0028170E">
        <w:rPr>
          <w:rFonts w:ascii="Times New Roman" w:hAnsi="Times New Roman"/>
          <w:b/>
          <w:sz w:val="24"/>
          <w:szCs w:val="24"/>
          <w:lang w:eastAsia="ar-SA"/>
        </w:rPr>
        <w:t>3</w:t>
      </w:r>
      <w:r w:rsidR="00BF71F9">
        <w:rPr>
          <w:rFonts w:ascii="Times New Roman" w:hAnsi="Times New Roman"/>
          <w:b/>
          <w:sz w:val="24"/>
          <w:szCs w:val="24"/>
          <w:lang w:eastAsia="ar-SA"/>
        </w:rPr>
        <w:t xml:space="preserve"> do Ogłoszenia</w:t>
      </w:r>
    </w:p>
    <w:p w:rsidR="00891425" w:rsidRPr="00891425" w:rsidRDefault="00891425" w:rsidP="00360B8D">
      <w:pPr>
        <w:numPr>
          <w:ilvl w:val="0"/>
          <w:numId w:val="5"/>
        </w:numPr>
        <w:suppressAutoHyphens/>
        <w:spacing w:after="0" w:line="240" w:lineRule="auto"/>
        <w:rPr>
          <w:rFonts w:cs="Arial"/>
          <w:b/>
        </w:rPr>
      </w:pPr>
    </w:p>
    <w:p w:rsidR="00891425" w:rsidRPr="00235EA3" w:rsidRDefault="00891425" w:rsidP="00360B8D">
      <w:pPr>
        <w:numPr>
          <w:ilvl w:val="0"/>
          <w:numId w:val="5"/>
        </w:numPr>
        <w:suppressAutoHyphens/>
        <w:spacing w:after="0" w:line="240" w:lineRule="auto"/>
        <w:rPr>
          <w:rFonts w:ascii="Times New Roman" w:hAnsi="Times New Roman"/>
          <w:b/>
          <w:sz w:val="24"/>
          <w:szCs w:val="24"/>
        </w:rPr>
      </w:pPr>
      <w:r w:rsidRPr="00235EA3">
        <w:rPr>
          <w:rFonts w:ascii="Times New Roman" w:hAnsi="Times New Roman"/>
          <w:b/>
          <w:sz w:val="24"/>
          <w:szCs w:val="24"/>
          <w:u w:val="single"/>
        </w:rPr>
        <w:t>Zamawiający</w:t>
      </w:r>
    </w:p>
    <w:p w:rsidR="00891425" w:rsidRPr="00235EA3" w:rsidRDefault="00891425" w:rsidP="00360B8D">
      <w:pPr>
        <w:numPr>
          <w:ilvl w:val="0"/>
          <w:numId w:val="5"/>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Uniwersytet Przyrodniczy w Lublinie</w:t>
      </w:r>
    </w:p>
    <w:p w:rsidR="00891425" w:rsidRPr="00235EA3" w:rsidRDefault="00891425" w:rsidP="00360B8D">
      <w:pPr>
        <w:numPr>
          <w:ilvl w:val="0"/>
          <w:numId w:val="5"/>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ul. Akademicka 13, 20-950 Lublin</w:t>
      </w:r>
    </w:p>
    <w:p w:rsidR="00891425" w:rsidRPr="00235EA3" w:rsidRDefault="00891425" w:rsidP="00360B8D">
      <w:pPr>
        <w:numPr>
          <w:ilvl w:val="0"/>
          <w:numId w:val="5"/>
        </w:numPr>
        <w:suppressAutoHyphens/>
        <w:spacing w:after="0" w:line="240" w:lineRule="auto"/>
        <w:rPr>
          <w:rFonts w:ascii="Times New Roman" w:hAnsi="Times New Roman"/>
          <w:b/>
          <w:sz w:val="24"/>
          <w:szCs w:val="24"/>
        </w:rPr>
      </w:pPr>
      <w:r w:rsidRPr="00235EA3">
        <w:rPr>
          <w:rFonts w:ascii="Times New Roman" w:hAnsi="Times New Roman"/>
          <w:b/>
          <w:sz w:val="24"/>
          <w:szCs w:val="24"/>
        </w:rPr>
        <w:t>REGON 000001896, NIP 712-010-37-75</w:t>
      </w:r>
    </w:p>
    <w:p w:rsidR="00891425" w:rsidRPr="00235EA3" w:rsidRDefault="00891425" w:rsidP="00360B8D">
      <w:pPr>
        <w:numPr>
          <w:ilvl w:val="0"/>
          <w:numId w:val="5"/>
        </w:numPr>
        <w:suppressAutoHyphens/>
        <w:spacing w:after="0" w:line="240" w:lineRule="auto"/>
        <w:jc w:val="both"/>
        <w:rPr>
          <w:rFonts w:ascii="Times New Roman" w:hAnsi="Times New Roman"/>
          <w:b/>
          <w:sz w:val="24"/>
          <w:szCs w:val="24"/>
          <w:u w:val="single"/>
        </w:rPr>
      </w:pPr>
    </w:p>
    <w:p w:rsidR="00891425" w:rsidRDefault="00891425" w:rsidP="00360B8D">
      <w:pPr>
        <w:numPr>
          <w:ilvl w:val="0"/>
          <w:numId w:val="5"/>
        </w:numPr>
        <w:suppressAutoHyphens/>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Wykonawca</w:t>
      </w:r>
      <w:r w:rsidR="008614F3">
        <w:rPr>
          <w:rFonts w:ascii="Times New Roman" w:hAnsi="Times New Roman"/>
          <w:b/>
          <w:sz w:val="24"/>
          <w:szCs w:val="24"/>
          <w:u w:val="single"/>
        </w:rPr>
        <w:t xml:space="preserve"> (nazwa i adres)</w:t>
      </w:r>
      <w:r w:rsidRPr="00235EA3">
        <w:rPr>
          <w:rFonts w:ascii="Times New Roman" w:hAnsi="Times New Roman"/>
          <w:b/>
          <w:sz w:val="24"/>
          <w:szCs w:val="24"/>
          <w:u w:val="single"/>
        </w:rPr>
        <w:t>:</w:t>
      </w:r>
    </w:p>
    <w:p w:rsidR="004D05D9" w:rsidRDefault="004D05D9" w:rsidP="009F496A">
      <w:pPr>
        <w:suppressAutoHyphens/>
        <w:spacing w:after="0" w:line="240" w:lineRule="auto"/>
        <w:jc w:val="both"/>
        <w:rPr>
          <w:rFonts w:ascii="Times New Roman" w:hAnsi="Times New Roman"/>
          <w:b/>
          <w:sz w:val="24"/>
          <w:szCs w:val="24"/>
          <w:u w:val="single"/>
        </w:rPr>
      </w:pPr>
    </w:p>
    <w:p w:rsidR="002162E5" w:rsidRPr="00235EA3" w:rsidRDefault="002162E5" w:rsidP="002162E5">
      <w:pPr>
        <w:numPr>
          <w:ilvl w:val="0"/>
          <w:numId w:val="5"/>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9F496A" w:rsidRPr="002162E5" w:rsidRDefault="002162E5" w:rsidP="009F496A">
      <w:pPr>
        <w:numPr>
          <w:ilvl w:val="0"/>
          <w:numId w:val="5"/>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91425" w:rsidRPr="00235EA3" w:rsidRDefault="00891425" w:rsidP="00360B8D">
      <w:pPr>
        <w:numPr>
          <w:ilvl w:val="0"/>
          <w:numId w:val="5"/>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91425" w:rsidRPr="00235EA3" w:rsidRDefault="00891425" w:rsidP="00360B8D">
      <w:pPr>
        <w:numPr>
          <w:ilvl w:val="0"/>
          <w:numId w:val="5"/>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FF056A" w:rsidRPr="002162E5" w:rsidRDefault="00FF056A" w:rsidP="002162E5">
      <w:pPr>
        <w:pStyle w:val="Nagwek5"/>
        <w:keepNext w:val="0"/>
        <w:keepLines w:val="0"/>
        <w:numPr>
          <w:ilvl w:val="0"/>
          <w:numId w:val="5"/>
        </w:numPr>
        <w:suppressAutoHyphens/>
        <w:spacing w:before="0" w:line="240" w:lineRule="auto"/>
        <w:jc w:val="center"/>
        <w:rPr>
          <w:rFonts w:ascii="Times New Roman" w:eastAsia="Calibri" w:hAnsi="Times New Roman" w:cs="Times New Roman"/>
          <w:b/>
          <w:bCs/>
          <w:color w:val="auto"/>
          <w:spacing w:val="26"/>
          <w:sz w:val="24"/>
          <w:szCs w:val="24"/>
          <w:u w:val="single"/>
        </w:rPr>
      </w:pPr>
    </w:p>
    <w:p w:rsidR="00FF056A" w:rsidRPr="00FF056A" w:rsidRDefault="00FF056A" w:rsidP="00360B8D">
      <w:pPr>
        <w:pStyle w:val="Nagwek5"/>
        <w:keepNext w:val="0"/>
        <w:keepLines w:val="0"/>
        <w:numPr>
          <w:ilvl w:val="0"/>
          <w:numId w:val="5"/>
        </w:numPr>
        <w:suppressAutoHyphens/>
        <w:spacing w:before="0" w:line="240" w:lineRule="auto"/>
        <w:jc w:val="center"/>
        <w:rPr>
          <w:rFonts w:ascii="Times New Roman" w:eastAsia="Calibri" w:hAnsi="Times New Roman" w:cs="Times New Roman"/>
          <w:b/>
          <w:bCs/>
          <w:color w:val="auto"/>
          <w:spacing w:val="26"/>
          <w:sz w:val="24"/>
          <w:szCs w:val="24"/>
          <w:u w:val="single"/>
        </w:rPr>
      </w:pPr>
    </w:p>
    <w:p w:rsidR="00891425" w:rsidRPr="00EA6606" w:rsidRDefault="00891425" w:rsidP="00360B8D">
      <w:pPr>
        <w:pStyle w:val="Nagwek5"/>
        <w:keepNext w:val="0"/>
        <w:keepLines w:val="0"/>
        <w:numPr>
          <w:ilvl w:val="0"/>
          <w:numId w:val="5"/>
        </w:numPr>
        <w:suppressAutoHyphens/>
        <w:spacing w:before="0" w:line="240" w:lineRule="auto"/>
        <w:jc w:val="center"/>
        <w:rPr>
          <w:rFonts w:ascii="Times New Roman" w:eastAsia="Calibri" w:hAnsi="Times New Roman" w:cs="Times New Roman"/>
          <w:b/>
          <w:bCs/>
          <w:color w:val="auto"/>
          <w:spacing w:val="26"/>
          <w:sz w:val="24"/>
          <w:szCs w:val="24"/>
          <w:u w:val="single"/>
        </w:rPr>
      </w:pPr>
      <w:r w:rsidRPr="00EA6606">
        <w:rPr>
          <w:rFonts w:ascii="Times New Roman" w:eastAsia="Calibri" w:hAnsi="Times New Roman" w:cs="Times New Roman"/>
          <w:b/>
          <w:color w:val="auto"/>
          <w:spacing w:val="26"/>
          <w:sz w:val="24"/>
          <w:szCs w:val="24"/>
          <w:u w:val="single"/>
        </w:rPr>
        <w:t>OŚWIADCZENIE WYKONAWCY</w:t>
      </w:r>
    </w:p>
    <w:p w:rsidR="008614F3" w:rsidRPr="008614F3" w:rsidRDefault="008614F3" w:rsidP="000557EE">
      <w:pPr>
        <w:spacing w:line="240" w:lineRule="auto"/>
        <w:jc w:val="center"/>
        <w:outlineLvl w:val="0"/>
        <w:rPr>
          <w:rFonts w:ascii="Times New Roman" w:hAnsi="Times New Roman"/>
          <w:sz w:val="18"/>
          <w:szCs w:val="18"/>
        </w:rPr>
      </w:pPr>
    </w:p>
    <w:p w:rsidR="00BF71F9" w:rsidRDefault="008614F3" w:rsidP="000557EE">
      <w:pPr>
        <w:spacing w:after="0" w:line="240" w:lineRule="auto"/>
        <w:jc w:val="center"/>
        <w:outlineLvl w:val="0"/>
        <w:rPr>
          <w:rFonts w:ascii="Times New Roman" w:hAnsi="Times New Roman"/>
          <w:sz w:val="24"/>
          <w:szCs w:val="24"/>
        </w:rPr>
      </w:pPr>
      <w:r w:rsidRPr="008614F3">
        <w:rPr>
          <w:rFonts w:ascii="Times New Roman" w:hAnsi="Times New Roman"/>
          <w:sz w:val="24"/>
          <w:szCs w:val="24"/>
        </w:rPr>
        <w:t xml:space="preserve">Dotyczy postępowania o udzielenie zamówienia publicznego prowadzonego </w:t>
      </w:r>
    </w:p>
    <w:p w:rsidR="009F496A" w:rsidRDefault="008614F3" w:rsidP="009F496A">
      <w:pPr>
        <w:spacing w:after="0" w:line="240" w:lineRule="auto"/>
        <w:jc w:val="both"/>
        <w:rPr>
          <w:rFonts w:ascii="Times New Roman" w:hAnsi="Times New Roman"/>
          <w:b/>
          <w:sz w:val="24"/>
          <w:szCs w:val="24"/>
        </w:rPr>
      </w:pPr>
      <w:r w:rsidRPr="008614F3">
        <w:rPr>
          <w:rFonts w:ascii="Times New Roman" w:hAnsi="Times New Roman"/>
          <w:sz w:val="24"/>
          <w:szCs w:val="24"/>
        </w:rPr>
        <w:t xml:space="preserve">na podstawie art. 138o ustawy </w:t>
      </w:r>
      <w:proofErr w:type="spellStart"/>
      <w:r w:rsidRPr="008614F3">
        <w:rPr>
          <w:rFonts w:ascii="Times New Roman" w:hAnsi="Times New Roman"/>
          <w:sz w:val="24"/>
          <w:szCs w:val="24"/>
        </w:rPr>
        <w:t>Pzp</w:t>
      </w:r>
      <w:proofErr w:type="spellEnd"/>
      <w:r w:rsidRPr="008614F3">
        <w:rPr>
          <w:rFonts w:ascii="Times New Roman" w:hAnsi="Times New Roman"/>
          <w:sz w:val="24"/>
          <w:szCs w:val="24"/>
        </w:rPr>
        <w:t xml:space="preserve"> pn.:</w:t>
      </w:r>
      <w:r w:rsidR="0026525A">
        <w:rPr>
          <w:rFonts w:ascii="Times New Roman" w:hAnsi="Times New Roman"/>
          <w:sz w:val="24"/>
          <w:szCs w:val="24"/>
        </w:rPr>
        <w:t xml:space="preserve"> </w:t>
      </w:r>
      <w:r w:rsidR="00AF6463" w:rsidRPr="007B26E3">
        <w:rPr>
          <w:rFonts w:ascii="Times New Roman" w:hAnsi="Times New Roman"/>
          <w:b/>
          <w:sz w:val="24"/>
          <w:szCs w:val="24"/>
        </w:rPr>
        <w:t>świadczenie</w:t>
      </w:r>
      <w:r w:rsidR="00AF6463" w:rsidRPr="007F4224">
        <w:rPr>
          <w:rFonts w:ascii="Times New Roman" w:hAnsi="Times New Roman"/>
          <w:b/>
          <w:sz w:val="24"/>
          <w:szCs w:val="24"/>
        </w:rPr>
        <w:t xml:space="preserve"> </w:t>
      </w:r>
      <w:r w:rsidR="00AD779D">
        <w:rPr>
          <w:rFonts w:ascii="Times New Roman" w:hAnsi="Times New Roman"/>
          <w:b/>
          <w:sz w:val="24"/>
          <w:szCs w:val="24"/>
        </w:rPr>
        <w:t xml:space="preserve">usług </w:t>
      </w:r>
      <w:r w:rsidR="009F496A" w:rsidRPr="009F496A">
        <w:rPr>
          <w:rFonts w:ascii="Times New Roman" w:hAnsi="Times New Roman"/>
          <w:b/>
          <w:sz w:val="24"/>
          <w:szCs w:val="24"/>
        </w:rPr>
        <w:t>cateringowych w Uniwersytecie Przyrodniczym w Lublinie podczas Międzynarodowego Sympozjum Studenckich Kół Naukowych oraz Ogólnopolskiej Konferencji Doktorantów w Uniwersytecie Przyrodniczym w Lublinie</w:t>
      </w:r>
      <w:r w:rsidR="009F496A">
        <w:rPr>
          <w:rFonts w:ascii="Times New Roman" w:hAnsi="Times New Roman"/>
          <w:b/>
          <w:sz w:val="24"/>
          <w:szCs w:val="24"/>
        </w:rPr>
        <w:t>.</w:t>
      </w:r>
    </w:p>
    <w:p w:rsidR="009F496A" w:rsidRDefault="009F496A" w:rsidP="009F496A">
      <w:pPr>
        <w:spacing w:after="0" w:line="240" w:lineRule="auto"/>
        <w:jc w:val="both"/>
        <w:rPr>
          <w:rFonts w:ascii="Times New Roman" w:hAnsi="Times New Roman"/>
          <w:b/>
          <w:bCs/>
          <w:i/>
          <w:iCs/>
          <w:color w:val="000000"/>
          <w:sz w:val="24"/>
          <w:szCs w:val="24"/>
          <w:shd w:val="clear" w:color="auto" w:fill="FFFFFF"/>
        </w:rPr>
      </w:pPr>
    </w:p>
    <w:p w:rsidR="009F496A" w:rsidRPr="0026525A" w:rsidRDefault="009F496A" w:rsidP="009F496A">
      <w:pPr>
        <w:spacing w:after="0" w:line="240" w:lineRule="auto"/>
        <w:jc w:val="both"/>
        <w:rPr>
          <w:rFonts w:ascii="Times New Roman" w:hAnsi="Times New Roman"/>
          <w:b/>
          <w:bCs/>
          <w:i/>
          <w:iCs/>
          <w:color w:val="000000"/>
          <w:sz w:val="24"/>
          <w:szCs w:val="24"/>
          <w:shd w:val="clear" w:color="auto" w:fill="FFFFFF"/>
        </w:rPr>
      </w:pPr>
    </w:p>
    <w:p w:rsidR="00360B8D" w:rsidRPr="00A87681" w:rsidRDefault="008614F3" w:rsidP="00A87681">
      <w:pPr>
        <w:suppressAutoHyphens/>
        <w:spacing w:line="240" w:lineRule="auto"/>
        <w:jc w:val="center"/>
        <w:rPr>
          <w:rFonts w:ascii="Times New Roman" w:hAnsi="Times New Roman"/>
          <w:b/>
          <w:bCs/>
        </w:rPr>
      </w:pPr>
      <w:r w:rsidRPr="008614F3">
        <w:rPr>
          <w:rFonts w:ascii="Times New Roman" w:hAnsi="Times New Roman"/>
          <w:b/>
          <w:bCs/>
        </w:rPr>
        <w:t xml:space="preserve"> (oznaczenie sprawy: </w:t>
      </w:r>
      <w:r w:rsidR="00360B8D">
        <w:rPr>
          <w:rFonts w:ascii="Times New Roman" w:hAnsi="Times New Roman"/>
          <w:b/>
          <w:bCs/>
        </w:rPr>
        <w:t>EZ-p/US/3</w:t>
      </w:r>
      <w:r w:rsidR="00243F78">
        <w:rPr>
          <w:rFonts w:ascii="Times New Roman" w:hAnsi="Times New Roman"/>
          <w:b/>
          <w:bCs/>
        </w:rPr>
        <w:t>/2020</w:t>
      </w:r>
      <w:r w:rsidRPr="008614F3">
        <w:rPr>
          <w:rFonts w:ascii="Times New Roman" w:hAnsi="Times New Roman"/>
          <w:b/>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8614F3" w:rsidRPr="008614F3" w:rsidTr="008614F3">
        <w:tc>
          <w:tcPr>
            <w:tcW w:w="10031" w:type="dxa"/>
            <w:shd w:val="clear" w:color="auto" w:fill="auto"/>
          </w:tcPr>
          <w:p w:rsidR="008614F3" w:rsidRPr="008614F3" w:rsidRDefault="008614F3" w:rsidP="000557EE">
            <w:pPr>
              <w:spacing w:after="0" w:line="240" w:lineRule="auto"/>
              <w:rPr>
                <w:rFonts w:ascii="Times New Roman" w:hAnsi="Times New Roman"/>
                <w:b/>
                <w:sz w:val="24"/>
                <w:szCs w:val="24"/>
                <w:u w:val="single"/>
              </w:rPr>
            </w:pPr>
            <w:r w:rsidRPr="008614F3">
              <w:rPr>
                <w:rFonts w:ascii="Times New Roman" w:hAnsi="Times New Roman"/>
                <w:b/>
                <w:sz w:val="24"/>
                <w:szCs w:val="24"/>
                <w:u w:val="single"/>
              </w:rPr>
              <w:t>I.  DOTYCZĄCE PODSTAW WYKLUCZENIA Z POSTĘPOWANIA</w:t>
            </w:r>
          </w:p>
          <w:p w:rsidR="008614F3" w:rsidRPr="008614F3" w:rsidRDefault="008614F3" w:rsidP="000557EE">
            <w:pPr>
              <w:spacing w:after="0" w:line="240" w:lineRule="auto"/>
              <w:rPr>
                <w:rFonts w:ascii="Times New Roman" w:hAnsi="Times New Roman"/>
                <w:b/>
                <w:sz w:val="24"/>
                <w:szCs w:val="24"/>
                <w:lang w:eastAsia="pl-PL"/>
              </w:rPr>
            </w:pPr>
          </w:p>
        </w:tc>
      </w:tr>
      <w:tr w:rsidR="008614F3" w:rsidRPr="008614F3" w:rsidTr="008614F3">
        <w:tc>
          <w:tcPr>
            <w:tcW w:w="10031" w:type="dxa"/>
            <w:tcBorders>
              <w:bottom w:val="single" w:sz="4" w:space="0" w:color="auto"/>
            </w:tcBorders>
            <w:shd w:val="clear" w:color="auto" w:fill="auto"/>
          </w:tcPr>
          <w:p w:rsidR="008614F3" w:rsidRPr="008614F3" w:rsidRDefault="008614F3" w:rsidP="000557EE">
            <w:pPr>
              <w:shd w:val="clear" w:color="auto" w:fill="BFBFBF"/>
              <w:spacing w:after="0" w:line="240" w:lineRule="auto"/>
              <w:jc w:val="center"/>
              <w:rPr>
                <w:rFonts w:ascii="Times New Roman" w:hAnsi="Times New Roman"/>
                <w:b/>
                <w:sz w:val="24"/>
                <w:szCs w:val="24"/>
              </w:rPr>
            </w:pPr>
            <w:r w:rsidRPr="008614F3">
              <w:rPr>
                <w:rFonts w:ascii="Times New Roman" w:hAnsi="Times New Roman"/>
                <w:b/>
                <w:sz w:val="24"/>
                <w:szCs w:val="24"/>
              </w:rPr>
              <w:t>OŚWIADCZENIA DOTYCZĄCE WYKONAWCY:</w:t>
            </w:r>
          </w:p>
          <w:p w:rsidR="008614F3" w:rsidRPr="008614F3" w:rsidRDefault="008614F3" w:rsidP="000557EE">
            <w:pPr>
              <w:tabs>
                <w:tab w:val="left" w:pos="284"/>
              </w:tabs>
              <w:spacing w:after="0" w:line="240" w:lineRule="auto"/>
              <w:rPr>
                <w:rFonts w:ascii="Times New Roman" w:hAnsi="Times New Roman"/>
                <w:sz w:val="24"/>
                <w:szCs w:val="24"/>
                <w:lang w:eastAsia="pl-PL"/>
              </w:rPr>
            </w:pPr>
            <w:r w:rsidRPr="008614F3">
              <w:rPr>
                <w:rFonts w:ascii="Times New Roman" w:hAnsi="Times New Roman"/>
                <w:sz w:val="24"/>
                <w:szCs w:val="24"/>
              </w:rPr>
              <w:t>1. Oświadczam, że nie podlegam wykluczeniu z postępowania.</w:t>
            </w:r>
          </w:p>
          <w:p w:rsidR="008614F3" w:rsidRPr="008614F3" w:rsidRDefault="008614F3" w:rsidP="000557EE">
            <w:pPr>
              <w:spacing w:after="0" w:line="240" w:lineRule="auto"/>
              <w:jc w:val="both"/>
              <w:rPr>
                <w:rFonts w:ascii="Times New Roman" w:hAnsi="Times New Roman"/>
                <w:sz w:val="24"/>
                <w:szCs w:val="24"/>
                <w:lang w:eastAsia="pl-PL"/>
              </w:rPr>
            </w:pPr>
          </w:p>
        </w:tc>
      </w:tr>
      <w:tr w:rsidR="008614F3" w:rsidRPr="008614F3" w:rsidTr="008614F3">
        <w:tc>
          <w:tcPr>
            <w:tcW w:w="10031" w:type="dxa"/>
            <w:shd w:val="clear" w:color="auto" w:fill="auto"/>
          </w:tcPr>
          <w:p w:rsidR="008614F3" w:rsidRPr="008614F3" w:rsidRDefault="008614F3" w:rsidP="000557EE">
            <w:pPr>
              <w:shd w:val="clear" w:color="auto" w:fill="BFBFBF"/>
              <w:spacing w:after="0" w:line="240" w:lineRule="auto"/>
              <w:jc w:val="both"/>
              <w:rPr>
                <w:rFonts w:ascii="Times New Roman" w:hAnsi="Times New Roman"/>
                <w:b/>
                <w:sz w:val="24"/>
                <w:szCs w:val="24"/>
              </w:rPr>
            </w:pPr>
            <w:r w:rsidRPr="008614F3">
              <w:rPr>
                <w:rFonts w:ascii="Times New Roman" w:hAnsi="Times New Roman"/>
                <w:b/>
                <w:sz w:val="24"/>
                <w:szCs w:val="24"/>
              </w:rPr>
              <w:t>OŚWIADCZENIE DOTYCZĄCE PODWYKONAWCY NIEBĘDĄCEGO PODMIOTEM, NA KTÓREGO</w:t>
            </w:r>
            <w:r>
              <w:rPr>
                <w:rFonts w:ascii="Times New Roman" w:hAnsi="Times New Roman"/>
                <w:b/>
                <w:sz w:val="24"/>
                <w:szCs w:val="24"/>
              </w:rPr>
              <w:t xml:space="preserve"> ZASOBY POWOŁUJE SIĘ WYKONAWCA:</w:t>
            </w:r>
          </w:p>
          <w:p w:rsidR="00FF056A" w:rsidRDefault="008614F3" w:rsidP="000557EE">
            <w:pPr>
              <w:spacing w:after="0" w:line="240" w:lineRule="auto"/>
              <w:jc w:val="both"/>
              <w:rPr>
                <w:rFonts w:ascii="Times New Roman" w:hAnsi="Times New Roman"/>
                <w:sz w:val="24"/>
                <w:szCs w:val="24"/>
              </w:rPr>
            </w:pPr>
            <w:r w:rsidRPr="008614F3">
              <w:rPr>
                <w:rFonts w:ascii="Times New Roman" w:hAnsi="Times New Roman"/>
                <w:sz w:val="24"/>
                <w:szCs w:val="24"/>
              </w:rPr>
              <w:t>Oświadczam, że następujący/e podmiot/y, będący/e podwykonawcą/</w:t>
            </w:r>
            <w:proofErr w:type="spellStart"/>
            <w:r w:rsidRPr="008614F3">
              <w:rPr>
                <w:rFonts w:ascii="Times New Roman" w:hAnsi="Times New Roman"/>
                <w:sz w:val="24"/>
                <w:szCs w:val="24"/>
              </w:rPr>
              <w:t>ami</w:t>
            </w:r>
            <w:proofErr w:type="spellEnd"/>
            <w:r w:rsidRPr="008614F3">
              <w:rPr>
                <w:rFonts w:ascii="Times New Roman" w:hAnsi="Times New Roman"/>
                <w:sz w:val="24"/>
                <w:szCs w:val="24"/>
              </w:rPr>
              <w:t>:*</w:t>
            </w:r>
          </w:p>
          <w:p w:rsidR="008614F3" w:rsidRPr="008614F3" w:rsidRDefault="008614F3" w:rsidP="000557EE">
            <w:pPr>
              <w:spacing w:after="0" w:line="240" w:lineRule="auto"/>
              <w:jc w:val="both"/>
              <w:rPr>
                <w:rFonts w:ascii="Times New Roman" w:hAnsi="Times New Roman"/>
                <w:sz w:val="24"/>
                <w:szCs w:val="24"/>
              </w:rPr>
            </w:pPr>
            <w:r w:rsidRPr="008614F3">
              <w:rPr>
                <w:rFonts w:ascii="Times New Roman" w:hAnsi="Times New Roman"/>
                <w:sz w:val="24"/>
                <w:szCs w:val="24"/>
              </w:rPr>
              <w:t xml:space="preserve"> …………………………………………………………………….............................</w:t>
            </w:r>
            <w:r>
              <w:rPr>
                <w:rFonts w:ascii="Times New Roman" w:hAnsi="Times New Roman"/>
                <w:sz w:val="24"/>
                <w:szCs w:val="24"/>
              </w:rPr>
              <w:t>..............................</w:t>
            </w:r>
          </w:p>
          <w:p w:rsidR="008614F3" w:rsidRPr="008614F3" w:rsidRDefault="008614F3" w:rsidP="000557EE">
            <w:pPr>
              <w:spacing w:after="0" w:line="240" w:lineRule="auto"/>
              <w:jc w:val="center"/>
              <w:rPr>
                <w:rFonts w:ascii="Times New Roman" w:hAnsi="Times New Roman"/>
                <w:color w:val="0070C0"/>
                <w:sz w:val="24"/>
                <w:szCs w:val="24"/>
              </w:rPr>
            </w:pPr>
            <w:r w:rsidRPr="008614F3">
              <w:rPr>
                <w:rFonts w:ascii="Times New Roman" w:hAnsi="Times New Roman"/>
                <w:color w:val="0070C0"/>
                <w:sz w:val="24"/>
                <w:szCs w:val="24"/>
              </w:rPr>
              <w:t>(podać pełną nazwę/firmę, adres, a także w zależności od podmiotu: NIP/PESEL, KRS/</w:t>
            </w:r>
            <w:proofErr w:type="spellStart"/>
            <w:r w:rsidRPr="008614F3">
              <w:rPr>
                <w:rFonts w:ascii="Times New Roman" w:hAnsi="Times New Roman"/>
                <w:color w:val="0070C0"/>
                <w:sz w:val="24"/>
                <w:szCs w:val="24"/>
              </w:rPr>
              <w:t>CEiDG</w:t>
            </w:r>
            <w:proofErr w:type="spellEnd"/>
            <w:r w:rsidRPr="008614F3">
              <w:rPr>
                <w:rFonts w:ascii="Times New Roman" w:hAnsi="Times New Roman"/>
                <w:color w:val="0070C0"/>
                <w:sz w:val="24"/>
                <w:szCs w:val="24"/>
              </w:rPr>
              <w:t>),</w:t>
            </w:r>
          </w:p>
          <w:p w:rsidR="008614F3" w:rsidRDefault="008614F3" w:rsidP="000557EE">
            <w:pPr>
              <w:spacing w:after="0" w:line="240" w:lineRule="auto"/>
              <w:jc w:val="both"/>
              <w:rPr>
                <w:rFonts w:ascii="Times New Roman" w:hAnsi="Times New Roman"/>
                <w:sz w:val="24"/>
                <w:szCs w:val="24"/>
              </w:rPr>
            </w:pPr>
            <w:r w:rsidRPr="008614F3">
              <w:rPr>
                <w:rFonts w:ascii="Times New Roman" w:hAnsi="Times New Roman"/>
                <w:sz w:val="24"/>
                <w:szCs w:val="24"/>
              </w:rPr>
              <w:t>nie podlega/ą wykluczeniu z postępowania o udzielenie zamówienia.</w:t>
            </w:r>
          </w:p>
          <w:p w:rsidR="0026525A" w:rsidRPr="008614F3" w:rsidRDefault="0026525A" w:rsidP="000557EE">
            <w:pPr>
              <w:spacing w:after="0" w:line="240" w:lineRule="auto"/>
              <w:jc w:val="both"/>
              <w:rPr>
                <w:rFonts w:ascii="Times New Roman" w:hAnsi="Times New Roman"/>
                <w:sz w:val="24"/>
                <w:szCs w:val="24"/>
              </w:rPr>
            </w:pPr>
          </w:p>
        </w:tc>
      </w:tr>
      <w:tr w:rsidR="00891425" w:rsidRPr="00235EA3" w:rsidTr="008614F3">
        <w:tblPrEx>
          <w:tblBorders>
            <w:insideH w:val="none" w:sz="0" w:space="0" w:color="auto"/>
          </w:tblBorders>
        </w:tblPrEx>
        <w:trPr>
          <w:trHeight w:val="599"/>
        </w:trPr>
        <w:tc>
          <w:tcPr>
            <w:tcW w:w="10031" w:type="dxa"/>
            <w:shd w:val="clear" w:color="auto" w:fill="auto"/>
          </w:tcPr>
          <w:p w:rsidR="00891425" w:rsidRPr="00235EA3" w:rsidRDefault="00891425" w:rsidP="000557EE">
            <w:pPr>
              <w:spacing w:after="0" w:line="240" w:lineRule="auto"/>
              <w:rPr>
                <w:rFonts w:ascii="Times New Roman" w:hAnsi="Times New Roman"/>
                <w:b/>
                <w:sz w:val="24"/>
                <w:szCs w:val="24"/>
                <w:u w:val="single"/>
              </w:rPr>
            </w:pPr>
          </w:p>
          <w:p w:rsidR="00891425" w:rsidRDefault="00891425" w:rsidP="000557EE">
            <w:pPr>
              <w:spacing w:after="0" w:line="240" w:lineRule="auto"/>
              <w:rPr>
                <w:rFonts w:ascii="Times New Roman" w:hAnsi="Times New Roman"/>
                <w:b/>
                <w:sz w:val="24"/>
                <w:szCs w:val="24"/>
                <w:u w:val="single"/>
              </w:rPr>
            </w:pPr>
            <w:r w:rsidRPr="00235EA3">
              <w:rPr>
                <w:rFonts w:ascii="Times New Roman" w:hAnsi="Times New Roman"/>
                <w:b/>
                <w:sz w:val="24"/>
                <w:szCs w:val="24"/>
                <w:u w:val="single"/>
              </w:rPr>
              <w:t>II. DOTYCZĄCE SPEŁNIENIA WARUNKÓW UDZIAŁU W POSTĘPOWANIU</w:t>
            </w:r>
          </w:p>
          <w:p w:rsidR="00FF056A" w:rsidRPr="00235EA3" w:rsidRDefault="00FF056A" w:rsidP="000557EE">
            <w:pPr>
              <w:spacing w:after="0" w:line="240" w:lineRule="auto"/>
              <w:rPr>
                <w:rFonts w:ascii="Times New Roman" w:hAnsi="Times New Roman"/>
                <w:b/>
                <w:sz w:val="24"/>
                <w:szCs w:val="24"/>
                <w:u w:val="single"/>
              </w:rPr>
            </w:pPr>
          </w:p>
          <w:p w:rsidR="00891425" w:rsidRPr="00235EA3" w:rsidRDefault="00891425" w:rsidP="000557EE">
            <w:pPr>
              <w:spacing w:after="0" w:line="240" w:lineRule="auto"/>
              <w:rPr>
                <w:rFonts w:ascii="Times New Roman" w:hAnsi="Times New Roman"/>
                <w:b/>
                <w:sz w:val="24"/>
                <w:szCs w:val="24"/>
                <w:u w:val="single"/>
              </w:rPr>
            </w:pP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0557EE">
            <w:pPr>
              <w:shd w:val="clear" w:color="auto" w:fill="BFBFBF"/>
              <w:spacing w:after="0" w:line="240" w:lineRule="auto"/>
              <w:jc w:val="center"/>
              <w:rPr>
                <w:rFonts w:ascii="Times New Roman" w:hAnsi="Times New Roman"/>
                <w:b/>
                <w:sz w:val="24"/>
                <w:szCs w:val="24"/>
              </w:rPr>
            </w:pPr>
            <w:r w:rsidRPr="00235EA3">
              <w:rPr>
                <w:rFonts w:ascii="Times New Roman" w:hAnsi="Times New Roman"/>
                <w:b/>
                <w:sz w:val="24"/>
                <w:szCs w:val="24"/>
              </w:rPr>
              <w:t>INFORMACJA DOTYCZĄCA WYKONAWCY:</w:t>
            </w:r>
          </w:p>
          <w:p w:rsidR="00891425" w:rsidRPr="00235EA3" w:rsidRDefault="00891425" w:rsidP="000557EE">
            <w:pPr>
              <w:spacing w:after="0" w:line="240" w:lineRule="auto"/>
              <w:jc w:val="both"/>
              <w:rPr>
                <w:rFonts w:ascii="Times New Roman" w:hAnsi="Times New Roman"/>
                <w:sz w:val="24"/>
                <w:szCs w:val="24"/>
              </w:rPr>
            </w:pPr>
          </w:p>
          <w:p w:rsidR="00891425" w:rsidRDefault="00891425" w:rsidP="000557EE">
            <w:pPr>
              <w:spacing w:after="0" w:line="240" w:lineRule="auto"/>
              <w:jc w:val="both"/>
              <w:rPr>
                <w:rFonts w:ascii="Times New Roman" w:hAnsi="Times New Roman"/>
                <w:sz w:val="24"/>
                <w:szCs w:val="24"/>
              </w:rPr>
            </w:pPr>
            <w:r w:rsidRPr="00235EA3">
              <w:rPr>
                <w:rFonts w:ascii="Times New Roman" w:hAnsi="Times New Roman"/>
                <w:sz w:val="24"/>
                <w:szCs w:val="24"/>
              </w:rPr>
              <w:t>Oświadczam, że spełniam warunki udziału w niniejszym postępowaniu określone przez Zamawiającego w SIWZ.</w:t>
            </w:r>
          </w:p>
          <w:p w:rsidR="00FF056A" w:rsidRDefault="00FF056A" w:rsidP="000557EE">
            <w:pPr>
              <w:spacing w:after="0" w:line="240" w:lineRule="auto"/>
              <w:jc w:val="both"/>
              <w:rPr>
                <w:rFonts w:ascii="Times New Roman" w:hAnsi="Times New Roman"/>
                <w:sz w:val="24"/>
                <w:szCs w:val="24"/>
              </w:rPr>
            </w:pPr>
          </w:p>
          <w:p w:rsidR="00FF056A" w:rsidRPr="00235EA3" w:rsidRDefault="00FF056A" w:rsidP="000557EE">
            <w:pPr>
              <w:spacing w:after="0" w:line="240" w:lineRule="auto"/>
              <w:jc w:val="both"/>
              <w:rPr>
                <w:rFonts w:ascii="Times New Roman" w:hAnsi="Times New Roman"/>
                <w:sz w:val="24"/>
                <w:szCs w:val="24"/>
              </w:rPr>
            </w:pPr>
          </w:p>
        </w:tc>
      </w:tr>
      <w:tr w:rsidR="00891425" w:rsidRPr="00235EA3" w:rsidTr="008614F3">
        <w:tblPrEx>
          <w:tblBorders>
            <w:insideH w:val="none" w:sz="0" w:space="0" w:color="auto"/>
          </w:tblBorders>
        </w:tblPrEx>
        <w:tc>
          <w:tcPr>
            <w:tcW w:w="10031" w:type="dxa"/>
            <w:shd w:val="clear" w:color="auto" w:fill="auto"/>
          </w:tcPr>
          <w:p w:rsidR="004D05D9" w:rsidRPr="00235EA3" w:rsidRDefault="004D05D9" w:rsidP="00360B8D">
            <w:pPr>
              <w:spacing w:after="0" w:line="240" w:lineRule="auto"/>
              <w:rPr>
                <w:rFonts w:ascii="Times New Roman" w:hAnsi="Times New Roman"/>
                <w:b/>
                <w:sz w:val="24"/>
                <w:szCs w:val="24"/>
                <w:u w:val="single"/>
              </w:rPr>
            </w:pPr>
          </w:p>
        </w:tc>
      </w:tr>
      <w:tr w:rsidR="00891425" w:rsidRPr="00235EA3" w:rsidTr="008614F3">
        <w:tc>
          <w:tcPr>
            <w:tcW w:w="10031" w:type="dxa"/>
            <w:shd w:val="clear" w:color="auto" w:fill="auto"/>
          </w:tcPr>
          <w:p w:rsidR="00891425" w:rsidRPr="00235EA3" w:rsidRDefault="00891425" w:rsidP="000557EE">
            <w:pPr>
              <w:pStyle w:val="Bezodstpw"/>
              <w:rPr>
                <w:rFonts w:ascii="Times New Roman" w:eastAsia="Arial Unicode MS" w:hAnsi="Times New Roman"/>
                <w:bCs/>
                <w:sz w:val="24"/>
                <w:szCs w:val="24"/>
                <w:u w:val="single"/>
              </w:rPr>
            </w:pPr>
          </w:p>
          <w:p w:rsidR="00891425" w:rsidRPr="00235EA3" w:rsidRDefault="00891425" w:rsidP="000557EE">
            <w:pPr>
              <w:shd w:val="clear" w:color="auto" w:fill="FFFFFF"/>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III. OŚWIADCZENIE DOTYCZĄCE PODANYCH INFORMACJI:</w:t>
            </w:r>
          </w:p>
          <w:p w:rsidR="00891425" w:rsidRPr="00235EA3" w:rsidRDefault="00891425" w:rsidP="000557EE">
            <w:pPr>
              <w:spacing w:after="0" w:line="240" w:lineRule="auto"/>
              <w:jc w:val="both"/>
              <w:rPr>
                <w:rFonts w:ascii="Times New Roman" w:hAnsi="Times New Roman"/>
                <w:sz w:val="24"/>
                <w:szCs w:val="24"/>
              </w:rPr>
            </w:pPr>
          </w:p>
          <w:p w:rsidR="00891425" w:rsidRDefault="00891425" w:rsidP="009F496A">
            <w:pPr>
              <w:spacing w:after="0" w:line="240" w:lineRule="auto"/>
              <w:jc w:val="both"/>
              <w:rPr>
                <w:rFonts w:ascii="Times New Roman" w:hAnsi="Times New Roman"/>
                <w:sz w:val="24"/>
                <w:szCs w:val="24"/>
              </w:rPr>
            </w:pPr>
            <w:r w:rsidRPr="00235EA3">
              <w:rPr>
                <w:rFonts w:ascii="Times New Roman" w:hAnsi="Times New Roman"/>
                <w:sz w:val="24"/>
                <w:szCs w:val="24"/>
              </w:rPr>
              <w:t xml:space="preserve">Oświadczam, że wszystkie informacje podane w powyższych oświadczeniach są aktualne </w:t>
            </w:r>
            <w:r w:rsidRPr="00235EA3">
              <w:rPr>
                <w:rFonts w:ascii="Times New Roman" w:hAnsi="Times New Roman"/>
                <w:sz w:val="24"/>
                <w:szCs w:val="24"/>
              </w:rPr>
              <w:br/>
              <w:t>i zgodne z prawdą oraz zostały przedstawione z pełną świadomością konsekwencji wprowadzenia Zamawiającego w błąd przy przedstawianiu informacji.</w:t>
            </w:r>
          </w:p>
          <w:p w:rsidR="002162E5" w:rsidRPr="009F496A" w:rsidRDefault="002162E5" w:rsidP="009F496A">
            <w:pPr>
              <w:spacing w:after="0" w:line="240" w:lineRule="auto"/>
              <w:jc w:val="both"/>
              <w:rPr>
                <w:rFonts w:ascii="Times New Roman" w:hAnsi="Times New Roman"/>
                <w:sz w:val="24"/>
                <w:szCs w:val="24"/>
              </w:rPr>
            </w:pPr>
          </w:p>
        </w:tc>
      </w:tr>
    </w:tbl>
    <w:p w:rsidR="00891425" w:rsidRDefault="00891425" w:rsidP="000557EE">
      <w:pPr>
        <w:pStyle w:val="Bezodstpw"/>
        <w:rPr>
          <w:rFonts w:ascii="Times New Roman" w:hAnsi="Times New Roman"/>
          <w:color w:val="00B0F0"/>
          <w:sz w:val="24"/>
          <w:szCs w:val="24"/>
        </w:rPr>
      </w:pPr>
    </w:p>
    <w:p w:rsidR="00FF056A" w:rsidRDefault="00FF056A" w:rsidP="000557EE">
      <w:pPr>
        <w:pStyle w:val="Bezodstpw"/>
        <w:rPr>
          <w:rFonts w:ascii="Times New Roman" w:hAnsi="Times New Roman"/>
          <w:color w:val="00B0F0"/>
          <w:sz w:val="24"/>
          <w:szCs w:val="24"/>
        </w:rPr>
      </w:pPr>
    </w:p>
    <w:p w:rsidR="00FF056A" w:rsidRDefault="00FF056A" w:rsidP="000557EE">
      <w:pPr>
        <w:pStyle w:val="Bezodstpw"/>
        <w:rPr>
          <w:rFonts w:ascii="Times New Roman" w:hAnsi="Times New Roman"/>
          <w:color w:val="00B0F0"/>
          <w:sz w:val="24"/>
          <w:szCs w:val="24"/>
        </w:rPr>
      </w:pPr>
    </w:p>
    <w:p w:rsidR="00BF71F9" w:rsidRPr="00235EA3" w:rsidRDefault="00BF71F9" w:rsidP="000557EE">
      <w:pPr>
        <w:pStyle w:val="Bezodstpw"/>
        <w:rPr>
          <w:rFonts w:ascii="Times New Roman" w:hAnsi="Times New Roman"/>
          <w:color w:val="00B0F0"/>
          <w:sz w:val="24"/>
          <w:szCs w:val="24"/>
        </w:rPr>
      </w:pPr>
    </w:p>
    <w:p w:rsidR="00BF71F9" w:rsidRPr="00BF71F9" w:rsidRDefault="00BF71F9" w:rsidP="000557EE">
      <w:pPr>
        <w:pStyle w:val="Nagwek1"/>
        <w:numPr>
          <w:ilvl w:val="0"/>
          <w:numId w:val="0"/>
        </w:numPr>
        <w:autoSpaceDE w:val="0"/>
        <w:spacing w:line="240" w:lineRule="auto"/>
        <w:jc w:val="left"/>
        <w:rPr>
          <w:b w:val="0"/>
          <w:color w:val="000000"/>
        </w:rPr>
      </w:pPr>
      <w:r w:rsidRPr="00BF71F9">
        <w:rPr>
          <w:b w:val="0"/>
          <w:color w:val="000000"/>
        </w:rPr>
        <w:t>….………………. dnia ....</w:t>
      </w:r>
      <w:r w:rsidR="00303B98">
        <w:rPr>
          <w:b w:val="0"/>
          <w:color w:val="000000"/>
        </w:rPr>
        <w:t xml:space="preserve">........................... </w:t>
      </w:r>
      <w:r w:rsidR="00711F84" w:rsidRPr="00711F84">
        <w:rPr>
          <w:b w:val="0"/>
          <w:color w:val="000000"/>
        </w:rPr>
        <w:t>2020</w:t>
      </w:r>
      <w:r w:rsidRPr="00711F84">
        <w:rPr>
          <w:b w:val="0"/>
          <w:color w:val="000000"/>
        </w:rPr>
        <w:t xml:space="preserve"> r.</w:t>
      </w:r>
    </w:p>
    <w:p w:rsidR="00BF71F9" w:rsidRPr="00BF71F9" w:rsidRDefault="00BF71F9" w:rsidP="000557EE">
      <w:pPr>
        <w:pStyle w:val="Nagwek1"/>
        <w:numPr>
          <w:ilvl w:val="0"/>
          <w:numId w:val="0"/>
        </w:numPr>
        <w:autoSpaceDE w:val="0"/>
        <w:spacing w:line="240" w:lineRule="auto"/>
        <w:jc w:val="left"/>
        <w:rPr>
          <w:b w:val="0"/>
          <w:color w:val="000000"/>
        </w:rPr>
      </w:pPr>
      <w:r w:rsidRPr="00BF71F9">
        <w:rPr>
          <w:b w:val="0"/>
          <w:color w:val="000000"/>
          <w:sz w:val="20"/>
        </w:rPr>
        <w:t xml:space="preserve">        (miejscowość)</w:t>
      </w:r>
    </w:p>
    <w:p w:rsidR="00891425" w:rsidRPr="00235EA3" w:rsidRDefault="00891425" w:rsidP="00360B8D">
      <w:pPr>
        <w:pStyle w:val="Bezodstpw"/>
        <w:numPr>
          <w:ilvl w:val="0"/>
          <w:numId w:val="5"/>
        </w:numPr>
        <w:rPr>
          <w:rFonts w:ascii="Times New Roman" w:eastAsia="Arial Unicode MS" w:hAnsi="Times New Roman"/>
          <w:bCs/>
          <w:sz w:val="24"/>
          <w:szCs w:val="24"/>
        </w:rPr>
      </w:pPr>
    </w:p>
    <w:p w:rsidR="00891425" w:rsidRPr="00235EA3" w:rsidRDefault="00891425" w:rsidP="000557EE">
      <w:pPr>
        <w:spacing w:after="0" w:line="240" w:lineRule="auto"/>
        <w:jc w:val="right"/>
        <w:rPr>
          <w:rFonts w:ascii="Times New Roman" w:hAnsi="Times New Roman"/>
          <w:b/>
          <w:bCs/>
          <w:sz w:val="24"/>
          <w:szCs w:val="24"/>
        </w:rPr>
      </w:pPr>
    </w:p>
    <w:p w:rsidR="00891425" w:rsidRDefault="00891425" w:rsidP="000557EE">
      <w:pPr>
        <w:spacing w:after="0" w:line="240" w:lineRule="auto"/>
        <w:jc w:val="right"/>
        <w:rPr>
          <w:rFonts w:ascii="Times New Roman" w:hAnsi="Times New Roman"/>
          <w:b/>
          <w:bCs/>
          <w:sz w:val="24"/>
          <w:szCs w:val="24"/>
        </w:rPr>
      </w:pPr>
    </w:p>
    <w:p w:rsidR="00360B8D" w:rsidRDefault="00360B8D" w:rsidP="000557EE">
      <w:pPr>
        <w:spacing w:after="0" w:line="240" w:lineRule="auto"/>
        <w:jc w:val="right"/>
        <w:rPr>
          <w:rFonts w:ascii="Times New Roman" w:hAnsi="Times New Roman"/>
          <w:b/>
          <w:bCs/>
          <w:sz w:val="24"/>
          <w:szCs w:val="24"/>
        </w:rPr>
      </w:pPr>
    </w:p>
    <w:p w:rsidR="00360B8D" w:rsidRPr="00235EA3" w:rsidRDefault="00360B8D" w:rsidP="000557EE">
      <w:pPr>
        <w:spacing w:after="0" w:line="240" w:lineRule="auto"/>
        <w:jc w:val="right"/>
        <w:rPr>
          <w:rFonts w:ascii="Times New Roman" w:hAnsi="Times New Roman"/>
          <w:b/>
          <w:bCs/>
          <w:sz w:val="24"/>
          <w:szCs w:val="24"/>
        </w:rPr>
      </w:pPr>
    </w:p>
    <w:p w:rsidR="00891425" w:rsidRPr="00BF71F9" w:rsidRDefault="00891425" w:rsidP="000557EE">
      <w:pPr>
        <w:spacing w:after="0" w:line="240" w:lineRule="auto"/>
        <w:jc w:val="center"/>
        <w:rPr>
          <w:rFonts w:ascii="Times New Roman" w:hAnsi="Times New Roman"/>
          <w:b/>
          <w:bCs/>
          <w:sz w:val="20"/>
          <w:szCs w:val="20"/>
        </w:rPr>
      </w:pPr>
      <w:r w:rsidRPr="00BF71F9">
        <w:rPr>
          <w:rFonts w:ascii="Times New Roman" w:hAnsi="Times New Roman"/>
          <w:b/>
          <w:bCs/>
          <w:sz w:val="20"/>
          <w:szCs w:val="20"/>
        </w:rPr>
        <w:t>..................................................................................</w:t>
      </w:r>
    </w:p>
    <w:p w:rsidR="00891425" w:rsidRPr="00BF71F9" w:rsidRDefault="00891425" w:rsidP="00360B8D">
      <w:pPr>
        <w:numPr>
          <w:ilvl w:val="0"/>
          <w:numId w:val="5"/>
        </w:num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Podpis i pieczęć osoby/osób uprawnionej</w:t>
      </w:r>
    </w:p>
    <w:p w:rsidR="008614F3" w:rsidRPr="00BF71F9" w:rsidRDefault="00891425" w:rsidP="000557EE">
      <w:p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do reprezentowania Wykonawcy</w:t>
      </w:r>
    </w:p>
    <w:p w:rsidR="00452949" w:rsidRDefault="00452949" w:rsidP="000557EE">
      <w:pPr>
        <w:spacing w:line="240" w:lineRule="auto"/>
      </w:pPr>
    </w:p>
    <w:p w:rsidR="00AD779D" w:rsidRDefault="00AD779D" w:rsidP="000557EE">
      <w:pPr>
        <w:spacing w:line="240" w:lineRule="auto"/>
      </w:pPr>
    </w:p>
    <w:p w:rsidR="00AD779D" w:rsidRDefault="00AD779D" w:rsidP="000557EE">
      <w:pPr>
        <w:spacing w:line="240" w:lineRule="auto"/>
      </w:pPr>
    </w:p>
    <w:p w:rsidR="00AD779D" w:rsidRDefault="00AD779D" w:rsidP="000557EE">
      <w:pPr>
        <w:spacing w:line="240" w:lineRule="auto"/>
      </w:pPr>
    </w:p>
    <w:p w:rsidR="00AD779D" w:rsidRDefault="00AD779D" w:rsidP="000557EE">
      <w:pPr>
        <w:spacing w:line="240" w:lineRule="auto"/>
      </w:pPr>
    </w:p>
    <w:p w:rsidR="008614F3" w:rsidRPr="00BF71F9" w:rsidRDefault="00452949" w:rsidP="000557EE">
      <w:pPr>
        <w:spacing w:line="240" w:lineRule="auto"/>
        <w:rPr>
          <w:rFonts w:ascii="Times New Roman" w:hAnsi="Times New Roman"/>
          <w:b/>
        </w:rPr>
      </w:pPr>
      <w:r w:rsidRPr="00BF71F9">
        <w:rPr>
          <w:rFonts w:ascii="Times New Roman" w:hAnsi="Times New Roman"/>
        </w:rPr>
        <w:t>*</w:t>
      </w:r>
      <w:r w:rsidR="008614F3" w:rsidRPr="00BF71F9">
        <w:rPr>
          <w:rFonts w:ascii="Times New Roman" w:hAnsi="Times New Roman"/>
        </w:rPr>
        <w:t>jeśli nie dotyczy wpisać „nie dotyczy”</w:t>
      </w:r>
    </w:p>
    <w:p w:rsidR="008614F3" w:rsidRPr="00235EA3" w:rsidRDefault="008614F3" w:rsidP="00360B8D">
      <w:pPr>
        <w:numPr>
          <w:ilvl w:val="0"/>
          <w:numId w:val="5"/>
        </w:numPr>
        <w:suppressAutoHyphens/>
        <w:autoSpaceDE w:val="0"/>
        <w:spacing w:after="0" w:line="240" w:lineRule="auto"/>
        <w:jc w:val="center"/>
        <w:rPr>
          <w:rFonts w:ascii="Times New Roman" w:hAnsi="Times New Roman"/>
          <w:b/>
          <w:bCs/>
          <w:i/>
          <w:iCs/>
          <w:sz w:val="24"/>
          <w:szCs w:val="24"/>
        </w:rPr>
      </w:pPr>
    </w:p>
    <w:p w:rsidR="00C5564D" w:rsidRDefault="004D05D9" w:rsidP="000557EE">
      <w:pPr>
        <w:spacing w:after="0" w:line="240" w:lineRule="auto"/>
        <w:rPr>
          <w:rFonts w:ascii="Times New Roman" w:hAnsi="Times New Roman"/>
          <w:sz w:val="24"/>
          <w:szCs w:val="24"/>
        </w:rPr>
      </w:pPr>
      <w:r>
        <w:rPr>
          <w:rFonts w:ascii="Times New Roman" w:hAnsi="Times New Roman"/>
          <w:sz w:val="24"/>
          <w:szCs w:val="24"/>
        </w:rPr>
        <w:br w:type="page"/>
      </w:r>
    </w:p>
    <w:p w:rsidR="00C5564D" w:rsidRPr="0026525A" w:rsidRDefault="00EC7B9D" w:rsidP="000557EE">
      <w:pPr>
        <w:widowControl w:val="0"/>
        <w:suppressAutoHyphens/>
        <w:spacing w:after="0" w:line="240" w:lineRule="auto"/>
        <w:jc w:val="center"/>
        <w:rPr>
          <w:rFonts w:ascii="Times New Roman" w:hAnsi="Times New Roman"/>
          <w:b/>
          <w:iCs/>
          <w:lang w:eastAsia="ar-SA"/>
        </w:rPr>
      </w:pPr>
      <w:r>
        <w:rPr>
          <w:rFonts w:ascii="Times New Roman" w:hAnsi="Times New Roman"/>
          <w:b/>
          <w:iCs/>
          <w:lang w:eastAsia="ar-SA"/>
        </w:rPr>
        <w:t xml:space="preserve">     </w:t>
      </w:r>
      <w:r w:rsidR="00C5564D" w:rsidRPr="0026525A">
        <w:rPr>
          <w:rFonts w:ascii="Times New Roman" w:hAnsi="Times New Roman"/>
          <w:b/>
          <w:iCs/>
          <w:lang w:eastAsia="ar-SA"/>
        </w:rPr>
        <w:t xml:space="preserve">                                                                                                            Załącznik nr </w:t>
      </w:r>
      <w:r w:rsidR="009F496A">
        <w:rPr>
          <w:rFonts w:ascii="Times New Roman" w:hAnsi="Times New Roman"/>
          <w:b/>
          <w:iCs/>
          <w:lang w:eastAsia="ar-SA"/>
        </w:rPr>
        <w:t>4</w:t>
      </w:r>
      <w:r w:rsidR="00C5564D" w:rsidRPr="0026525A">
        <w:rPr>
          <w:rFonts w:ascii="Times New Roman" w:hAnsi="Times New Roman"/>
          <w:b/>
          <w:iCs/>
          <w:lang w:eastAsia="ar-SA"/>
        </w:rPr>
        <w:t xml:space="preserve"> do ogłoszenia</w:t>
      </w:r>
    </w:p>
    <w:p w:rsidR="00C5564D" w:rsidRPr="00062E5B" w:rsidRDefault="00C5564D" w:rsidP="000557EE">
      <w:pPr>
        <w:autoSpaceDE w:val="0"/>
        <w:autoSpaceDN w:val="0"/>
        <w:adjustRightInd w:val="0"/>
        <w:spacing w:after="0" w:line="240" w:lineRule="auto"/>
        <w:rPr>
          <w:rFonts w:ascii="Times New Roman" w:eastAsiaTheme="minorHAnsi" w:hAnsi="Times New Roman"/>
          <w:b/>
          <w:bCs/>
        </w:rPr>
      </w:pPr>
    </w:p>
    <w:p w:rsidR="003312A2" w:rsidRPr="003312A2" w:rsidRDefault="003312A2" w:rsidP="003312A2">
      <w:pPr>
        <w:autoSpaceDE w:val="0"/>
        <w:autoSpaceDN w:val="0"/>
        <w:adjustRightInd w:val="0"/>
        <w:spacing w:after="0" w:line="240" w:lineRule="auto"/>
        <w:jc w:val="center"/>
        <w:rPr>
          <w:rFonts w:ascii="Times New Roman" w:hAnsi="Times New Roman"/>
          <w:b/>
          <w:bCs/>
          <w:sz w:val="24"/>
          <w:szCs w:val="24"/>
        </w:rPr>
      </w:pPr>
      <w:r w:rsidRPr="003312A2">
        <w:rPr>
          <w:rFonts w:ascii="Times New Roman" w:hAnsi="Times New Roman"/>
          <w:b/>
          <w:bCs/>
          <w:sz w:val="24"/>
          <w:szCs w:val="24"/>
        </w:rPr>
        <w:t>UMOWA nr .............../2020</w:t>
      </w:r>
    </w:p>
    <w:p w:rsidR="003312A2" w:rsidRPr="003312A2" w:rsidRDefault="003312A2" w:rsidP="003312A2">
      <w:pPr>
        <w:autoSpaceDE w:val="0"/>
        <w:autoSpaceDN w:val="0"/>
        <w:adjustRightInd w:val="0"/>
        <w:spacing w:after="0" w:line="240" w:lineRule="auto"/>
        <w:jc w:val="center"/>
        <w:rPr>
          <w:rFonts w:ascii="Times New Roman" w:hAnsi="Times New Roman"/>
        </w:rPr>
      </w:pPr>
    </w:p>
    <w:p w:rsidR="003312A2" w:rsidRPr="003312A2" w:rsidRDefault="003312A2" w:rsidP="003312A2">
      <w:pPr>
        <w:autoSpaceDE w:val="0"/>
        <w:autoSpaceDN w:val="0"/>
        <w:adjustRightInd w:val="0"/>
        <w:spacing w:after="0" w:line="240" w:lineRule="auto"/>
        <w:rPr>
          <w:rFonts w:ascii="Times New Roman" w:hAnsi="Times New Roman"/>
          <w:sz w:val="24"/>
          <w:szCs w:val="24"/>
        </w:rPr>
      </w:pPr>
      <w:r w:rsidRPr="003312A2">
        <w:rPr>
          <w:rFonts w:ascii="Times New Roman" w:hAnsi="Times New Roman"/>
          <w:sz w:val="24"/>
          <w:szCs w:val="24"/>
        </w:rPr>
        <w:t xml:space="preserve">zawarta w dniu.................................. 2020 roku, pomiędzy: </w:t>
      </w:r>
    </w:p>
    <w:p w:rsidR="003312A2" w:rsidRPr="003312A2" w:rsidRDefault="003312A2" w:rsidP="003312A2">
      <w:pPr>
        <w:autoSpaceDE w:val="0"/>
        <w:autoSpaceDN w:val="0"/>
        <w:adjustRightInd w:val="0"/>
        <w:spacing w:after="0" w:line="240" w:lineRule="auto"/>
        <w:rPr>
          <w:rFonts w:ascii="Times New Roman" w:hAnsi="Times New Roman"/>
          <w:sz w:val="16"/>
          <w:szCs w:val="16"/>
        </w:rPr>
      </w:pPr>
    </w:p>
    <w:p w:rsidR="003312A2" w:rsidRPr="003312A2" w:rsidRDefault="003312A2" w:rsidP="003312A2">
      <w:pPr>
        <w:spacing w:after="0" w:line="240" w:lineRule="auto"/>
        <w:rPr>
          <w:rFonts w:ascii="Times New Roman" w:hAnsi="Times New Roman"/>
          <w:color w:val="000000"/>
          <w:sz w:val="24"/>
          <w:szCs w:val="24"/>
        </w:rPr>
      </w:pPr>
      <w:r w:rsidRPr="003312A2">
        <w:rPr>
          <w:rFonts w:ascii="Times New Roman" w:hAnsi="Times New Roman"/>
          <w:b/>
          <w:color w:val="000000"/>
          <w:sz w:val="24"/>
          <w:szCs w:val="24"/>
        </w:rPr>
        <w:t xml:space="preserve">Uniwersytetem Przyrodniczym w Lublinie, </w:t>
      </w:r>
      <w:r w:rsidRPr="003312A2">
        <w:rPr>
          <w:rFonts w:ascii="Times New Roman" w:hAnsi="Times New Roman"/>
          <w:color w:val="000000"/>
          <w:sz w:val="24"/>
          <w:szCs w:val="24"/>
        </w:rPr>
        <w:t>z siedzibą przy ul. Akademickiej 13, 20-950 Lublin,  NIP 712-010-37-75, REGON 000001896,</w:t>
      </w:r>
    </w:p>
    <w:p w:rsidR="003312A2" w:rsidRPr="003312A2" w:rsidRDefault="003312A2" w:rsidP="003312A2">
      <w:pPr>
        <w:spacing w:after="0" w:line="240" w:lineRule="auto"/>
        <w:jc w:val="both"/>
        <w:rPr>
          <w:rFonts w:ascii="Times New Roman" w:hAnsi="Times New Roman"/>
          <w:color w:val="000000"/>
          <w:sz w:val="24"/>
          <w:szCs w:val="24"/>
        </w:rPr>
      </w:pPr>
      <w:r w:rsidRPr="003312A2">
        <w:rPr>
          <w:rFonts w:ascii="Times New Roman" w:hAnsi="Times New Roman"/>
          <w:color w:val="000000"/>
          <w:sz w:val="24"/>
          <w:szCs w:val="24"/>
        </w:rPr>
        <w:t xml:space="preserve">reprezentowanym przez: </w:t>
      </w:r>
    </w:p>
    <w:p w:rsidR="003312A2" w:rsidRPr="003312A2" w:rsidRDefault="003312A2" w:rsidP="003312A2">
      <w:pPr>
        <w:spacing w:after="0" w:line="240" w:lineRule="auto"/>
        <w:jc w:val="both"/>
        <w:rPr>
          <w:rFonts w:ascii="Times New Roman" w:hAnsi="Times New Roman"/>
          <w:color w:val="000000"/>
          <w:sz w:val="24"/>
          <w:szCs w:val="24"/>
        </w:rPr>
      </w:pPr>
      <w:r w:rsidRPr="003312A2">
        <w:rPr>
          <w:rFonts w:ascii="Times New Roman" w:hAnsi="Times New Roman"/>
          <w:color w:val="000000"/>
          <w:sz w:val="24"/>
          <w:szCs w:val="24"/>
        </w:rPr>
        <w:t>............................................................,</w:t>
      </w:r>
    </w:p>
    <w:p w:rsidR="003312A2" w:rsidRPr="003312A2" w:rsidRDefault="003312A2" w:rsidP="003312A2">
      <w:pPr>
        <w:spacing w:after="0" w:line="240" w:lineRule="auto"/>
        <w:jc w:val="both"/>
        <w:rPr>
          <w:rFonts w:ascii="Times New Roman" w:hAnsi="Times New Roman"/>
          <w:b/>
          <w:color w:val="000000"/>
          <w:sz w:val="24"/>
          <w:szCs w:val="24"/>
        </w:rPr>
      </w:pPr>
      <w:r w:rsidRPr="003312A2">
        <w:rPr>
          <w:rFonts w:ascii="Times New Roman" w:hAnsi="Times New Roman"/>
          <w:color w:val="000000"/>
          <w:sz w:val="24"/>
          <w:szCs w:val="24"/>
        </w:rPr>
        <w:t xml:space="preserve">zwanym </w:t>
      </w:r>
      <w:r w:rsidRPr="003312A2">
        <w:rPr>
          <w:rFonts w:ascii="Times New Roman" w:hAnsi="Times New Roman"/>
          <w:bCs/>
          <w:color w:val="000000"/>
          <w:sz w:val="24"/>
          <w:szCs w:val="24"/>
        </w:rPr>
        <w:t xml:space="preserve">dalej </w:t>
      </w:r>
      <w:r w:rsidRPr="003312A2">
        <w:rPr>
          <w:rFonts w:ascii="Times New Roman" w:hAnsi="Times New Roman"/>
          <w:b/>
          <w:bCs/>
          <w:color w:val="000000"/>
          <w:sz w:val="24"/>
          <w:szCs w:val="24"/>
        </w:rPr>
        <w:t>Zamawiającym,</w:t>
      </w:r>
    </w:p>
    <w:p w:rsidR="003312A2" w:rsidRPr="003312A2" w:rsidRDefault="003312A2" w:rsidP="003312A2">
      <w:pPr>
        <w:tabs>
          <w:tab w:val="left" w:pos="142"/>
        </w:tabs>
        <w:spacing w:after="0" w:line="240" w:lineRule="auto"/>
        <w:jc w:val="both"/>
        <w:rPr>
          <w:rFonts w:ascii="Times New Roman" w:hAnsi="Times New Roman"/>
          <w:color w:val="000000"/>
          <w:sz w:val="24"/>
          <w:szCs w:val="24"/>
        </w:rPr>
      </w:pPr>
      <w:r w:rsidRPr="003312A2">
        <w:rPr>
          <w:rFonts w:ascii="Times New Roman" w:hAnsi="Times New Roman"/>
          <w:color w:val="000000"/>
          <w:sz w:val="24"/>
          <w:szCs w:val="24"/>
        </w:rPr>
        <w:t>a</w:t>
      </w:r>
    </w:p>
    <w:p w:rsidR="003312A2" w:rsidRPr="003312A2" w:rsidRDefault="003312A2" w:rsidP="003312A2">
      <w:pPr>
        <w:spacing w:after="0" w:line="240" w:lineRule="auto"/>
        <w:jc w:val="both"/>
        <w:rPr>
          <w:rFonts w:ascii="Times New Roman" w:hAnsi="Times New Roman"/>
          <w:color w:val="000000"/>
          <w:sz w:val="24"/>
          <w:szCs w:val="24"/>
        </w:rPr>
      </w:pPr>
      <w:r w:rsidRPr="003312A2">
        <w:rPr>
          <w:rFonts w:ascii="Times New Roman" w:hAnsi="Times New Roman"/>
          <w:b/>
          <w:color w:val="000000"/>
          <w:sz w:val="24"/>
          <w:szCs w:val="24"/>
        </w:rPr>
        <w:t>………...……………………………</w:t>
      </w:r>
      <w:r w:rsidRPr="003312A2">
        <w:rPr>
          <w:rFonts w:ascii="Times New Roman" w:hAnsi="Times New Roman"/>
          <w:sz w:val="24"/>
          <w:szCs w:val="24"/>
          <w:lang w:eastAsia="ar-SA"/>
        </w:rPr>
        <w:t xml:space="preserve"> NIP </w:t>
      </w:r>
      <w:r w:rsidRPr="003312A2">
        <w:rPr>
          <w:rFonts w:ascii="Times New Roman" w:hAnsi="Times New Roman"/>
          <w:b/>
          <w:sz w:val="24"/>
          <w:szCs w:val="24"/>
          <w:lang w:eastAsia="ar-SA"/>
        </w:rPr>
        <w:t>……</w:t>
      </w:r>
      <w:bookmarkStart w:id="0" w:name="_GoBack"/>
      <w:bookmarkEnd w:id="0"/>
      <w:r w:rsidRPr="003312A2">
        <w:rPr>
          <w:rFonts w:ascii="Times New Roman" w:hAnsi="Times New Roman"/>
          <w:b/>
          <w:sz w:val="24"/>
          <w:szCs w:val="24"/>
          <w:lang w:eastAsia="ar-SA"/>
        </w:rPr>
        <w:t xml:space="preserve">………………., </w:t>
      </w:r>
      <w:r w:rsidRPr="003312A2">
        <w:rPr>
          <w:rFonts w:ascii="Times New Roman" w:hAnsi="Times New Roman"/>
          <w:sz w:val="24"/>
          <w:szCs w:val="24"/>
          <w:lang w:eastAsia="ar-SA"/>
        </w:rPr>
        <w:t xml:space="preserve">REGON </w:t>
      </w:r>
      <w:r w:rsidRPr="003312A2">
        <w:rPr>
          <w:rFonts w:ascii="Times New Roman" w:hAnsi="Times New Roman"/>
          <w:b/>
          <w:color w:val="000000"/>
          <w:sz w:val="24"/>
          <w:szCs w:val="24"/>
        </w:rPr>
        <w:t>…………………..,</w:t>
      </w:r>
    </w:p>
    <w:p w:rsidR="003312A2" w:rsidRPr="003312A2" w:rsidRDefault="003312A2" w:rsidP="003312A2">
      <w:pPr>
        <w:spacing w:after="0" w:line="240" w:lineRule="auto"/>
        <w:jc w:val="both"/>
        <w:rPr>
          <w:rFonts w:ascii="Times New Roman" w:hAnsi="Times New Roman"/>
        </w:rPr>
      </w:pPr>
      <w:r w:rsidRPr="003312A2">
        <w:rPr>
          <w:rFonts w:ascii="Times New Roman" w:hAnsi="Times New Roman"/>
          <w:color w:val="000000"/>
          <w:sz w:val="24"/>
          <w:szCs w:val="24"/>
        </w:rPr>
        <w:t xml:space="preserve">reprezentowanym przez </w:t>
      </w:r>
      <w:r w:rsidRPr="003312A2">
        <w:rPr>
          <w:rFonts w:ascii="Times New Roman" w:hAnsi="Times New Roman"/>
          <w:b/>
          <w:color w:val="000000"/>
          <w:sz w:val="24"/>
          <w:szCs w:val="24"/>
        </w:rPr>
        <w:t xml:space="preserve">…………………………………, </w:t>
      </w:r>
      <w:r w:rsidRPr="003312A2">
        <w:rPr>
          <w:rFonts w:ascii="Times New Roman" w:hAnsi="Times New Roman"/>
          <w:color w:val="000000"/>
          <w:sz w:val="24"/>
          <w:szCs w:val="24"/>
        </w:rPr>
        <w:t xml:space="preserve">zwanym dalej </w:t>
      </w:r>
      <w:r w:rsidRPr="003312A2">
        <w:rPr>
          <w:rFonts w:ascii="Times New Roman" w:hAnsi="Times New Roman"/>
          <w:b/>
          <w:color w:val="000000"/>
          <w:sz w:val="24"/>
          <w:szCs w:val="24"/>
        </w:rPr>
        <w:t xml:space="preserve">Wykonawcą, </w:t>
      </w:r>
      <w:r w:rsidRPr="003312A2">
        <w:rPr>
          <w:rFonts w:ascii="Times New Roman" w:hAnsi="Times New Roman"/>
        </w:rPr>
        <w:t xml:space="preserve">a wspólnie zwanymi dalej </w:t>
      </w:r>
      <w:r w:rsidRPr="003312A2">
        <w:rPr>
          <w:rFonts w:ascii="Times New Roman" w:hAnsi="Times New Roman"/>
          <w:b/>
        </w:rPr>
        <w:t>,,Stronami”</w:t>
      </w:r>
      <w:r w:rsidRPr="003312A2">
        <w:rPr>
          <w:rFonts w:ascii="Times New Roman" w:hAnsi="Times New Roman"/>
        </w:rPr>
        <w:t>.</w:t>
      </w:r>
    </w:p>
    <w:p w:rsidR="003312A2" w:rsidRPr="003312A2" w:rsidRDefault="003312A2" w:rsidP="003312A2">
      <w:pPr>
        <w:spacing w:after="0" w:line="240" w:lineRule="auto"/>
        <w:jc w:val="both"/>
        <w:rPr>
          <w:rFonts w:ascii="Times New Roman" w:hAnsi="Times New Roman"/>
          <w:sz w:val="16"/>
          <w:szCs w:val="16"/>
        </w:rPr>
      </w:pPr>
    </w:p>
    <w:p w:rsidR="003312A2" w:rsidRPr="003312A2" w:rsidRDefault="003312A2" w:rsidP="003312A2">
      <w:pPr>
        <w:spacing w:after="0" w:line="240" w:lineRule="auto"/>
        <w:jc w:val="both"/>
        <w:rPr>
          <w:rFonts w:ascii="Times New Roman" w:hAnsi="Times New Roman"/>
          <w:color w:val="000000"/>
          <w:sz w:val="24"/>
          <w:szCs w:val="24"/>
        </w:rPr>
      </w:pPr>
      <w:r w:rsidRPr="003312A2">
        <w:rPr>
          <w:rFonts w:ascii="Times New Roman" w:hAnsi="Times New Roman"/>
        </w:rPr>
        <w:t xml:space="preserve">     Umowa została zawarta na podstawie postępowania </w:t>
      </w:r>
      <w:r w:rsidRPr="003312A2">
        <w:rPr>
          <w:rFonts w:ascii="Times New Roman" w:hAnsi="Times New Roman"/>
          <w:color w:val="000000"/>
          <w:sz w:val="24"/>
          <w:szCs w:val="24"/>
        </w:rPr>
        <w:t xml:space="preserve">nr </w:t>
      </w:r>
      <w:r w:rsidRPr="003312A2">
        <w:rPr>
          <w:rFonts w:ascii="Times New Roman" w:hAnsi="Times New Roman"/>
          <w:sz w:val="24"/>
          <w:szCs w:val="24"/>
        </w:rPr>
        <w:t xml:space="preserve">EZ-p/US/3/2020, </w:t>
      </w:r>
      <w:r w:rsidRPr="003312A2">
        <w:rPr>
          <w:rFonts w:ascii="Times New Roman" w:hAnsi="Times New Roman"/>
          <w:color w:val="000000"/>
          <w:sz w:val="24"/>
          <w:szCs w:val="24"/>
        </w:rPr>
        <w:t xml:space="preserve">przeprowadzonego zgodnie z art. 138o ustawy z dnia 29 stycznia 2004 r. Prawo zamówień publicznych </w:t>
      </w:r>
      <w:r w:rsidRPr="003312A2">
        <w:rPr>
          <w:rFonts w:ascii="Times New Roman" w:hAnsi="Times New Roman"/>
          <w:sz w:val="24"/>
          <w:szCs w:val="24"/>
        </w:rPr>
        <w:t>(Dz.U. z 2019r. poz. 1843</w:t>
      </w:r>
      <w:r w:rsidRPr="003312A2">
        <w:rPr>
          <w:rFonts w:ascii="Times New Roman" w:hAnsi="Times New Roman"/>
          <w:b/>
          <w:sz w:val="24"/>
          <w:szCs w:val="24"/>
        </w:rPr>
        <w:t>)</w:t>
      </w:r>
      <w:r w:rsidRPr="003312A2">
        <w:rPr>
          <w:rFonts w:ascii="Times New Roman" w:hAnsi="Times New Roman"/>
          <w:color w:val="000000"/>
          <w:sz w:val="24"/>
          <w:szCs w:val="24"/>
        </w:rPr>
        <w:t xml:space="preserve">, zwanej dalej „ustawą </w:t>
      </w:r>
      <w:proofErr w:type="spellStart"/>
      <w:r w:rsidRPr="003312A2">
        <w:rPr>
          <w:rFonts w:ascii="Times New Roman" w:hAnsi="Times New Roman"/>
          <w:color w:val="000000"/>
          <w:sz w:val="24"/>
          <w:szCs w:val="24"/>
        </w:rPr>
        <w:t>Pzp</w:t>
      </w:r>
      <w:proofErr w:type="spellEnd"/>
      <w:r w:rsidRPr="003312A2">
        <w:rPr>
          <w:rFonts w:ascii="Times New Roman" w:hAnsi="Times New Roman"/>
          <w:color w:val="000000"/>
          <w:sz w:val="24"/>
          <w:szCs w:val="24"/>
        </w:rPr>
        <w:t>”.</w:t>
      </w:r>
    </w:p>
    <w:p w:rsidR="003312A2" w:rsidRPr="003312A2" w:rsidRDefault="003312A2" w:rsidP="003312A2">
      <w:pPr>
        <w:suppressAutoHyphens/>
        <w:spacing w:after="0" w:line="240" w:lineRule="auto"/>
        <w:jc w:val="center"/>
        <w:rPr>
          <w:rFonts w:ascii="Times New Roman" w:eastAsia="Times New Roman" w:hAnsi="Times New Roman"/>
          <w:b/>
          <w:sz w:val="24"/>
          <w:szCs w:val="24"/>
          <w:lang w:eastAsia="ar-SA"/>
        </w:rPr>
      </w:pPr>
    </w:p>
    <w:p w:rsidR="003312A2" w:rsidRPr="003312A2" w:rsidRDefault="003312A2" w:rsidP="003312A2">
      <w:pPr>
        <w:suppressAutoHyphens/>
        <w:spacing w:after="0" w:line="240" w:lineRule="auto"/>
        <w:jc w:val="center"/>
        <w:rPr>
          <w:rFonts w:ascii="Times New Roman" w:eastAsia="Times New Roman" w:hAnsi="Times New Roman"/>
          <w:b/>
          <w:sz w:val="24"/>
          <w:szCs w:val="24"/>
          <w:lang w:eastAsia="ar-SA"/>
        </w:rPr>
      </w:pPr>
      <w:r w:rsidRPr="003312A2">
        <w:rPr>
          <w:rFonts w:ascii="Times New Roman" w:eastAsia="Times New Roman" w:hAnsi="Times New Roman"/>
          <w:b/>
          <w:sz w:val="24"/>
          <w:szCs w:val="24"/>
          <w:lang w:eastAsia="ar-SA"/>
        </w:rPr>
        <w:t>§ 1</w:t>
      </w:r>
    </w:p>
    <w:p w:rsidR="003312A2" w:rsidRPr="003312A2" w:rsidRDefault="003312A2" w:rsidP="003312A2">
      <w:pPr>
        <w:autoSpaceDE w:val="0"/>
        <w:autoSpaceDN w:val="0"/>
        <w:adjustRightInd w:val="0"/>
        <w:spacing w:after="0" w:line="240" w:lineRule="auto"/>
        <w:jc w:val="center"/>
        <w:rPr>
          <w:rFonts w:ascii="Times New Roman" w:hAnsi="Times New Roman"/>
          <w:b/>
          <w:bCs/>
          <w:color w:val="000000"/>
          <w:sz w:val="24"/>
          <w:szCs w:val="24"/>
        </w:rPr>
      </w:pPr>
      <w:r w:rsidRPr="003312A2">
        <w:rPr>
          <w:rFonts w:ascii="Times New Roman" w:hAnsi="Times New Roman"/>
          <w:b/>
          <w:bCs/>
          <w:color w:val="000000"/>
          <w:sz w:val="24"/>
          <w:szCs w:val="24"/>
        </w:rPr>
        <w:t>Przedmiot umowy</w:t>
      </w:r>
    </w:p>
    <w:p w:rsidR="003312A2" w:rsidRPr="003312A2" w:rsidRDefault="003312A2" w:rsidP="003312A2">
      <w:pPr>
        <w:spacing w:after="0" w:line="240" w:lineRule="auto"/>
        <w:rPr>
          <w:rFonts w:ascii="Times New Roman" w:hAnsi="Times New Roman"/>
          <w:b/>
          <w:sz w:val="24"/>
          <w:szCs w:val="24"/>
        </w:rPr>
      </w:pPr>
      <w:r w:rsidRPr="003312A2">
        <w:rPr>
          <w:rFonts w:ascii="Times New Roman" w:eastAsia="Times New Roman" w:hAnsi="Times New Roman"/>
          <w:sz w:val="24"/>
          <w:szCs w:val="24"/>
          <w:lang w:eastAsia="ar-SA"/>
        </w:rPr>
        <w:t xml:space="preserve">1. </w:t>
      </w:r>
      <w:r w:rsidRPr="003312A2">
        <w:rPr>
          <w:rFonts w:ascii="Times New Roman" w:hAnsi="Times New Roman"/>
          <w:sz w:val="24"/>
          <w:szCs w:val="24"/>
        </w:rPr>
        <w:t xml:space="preserve">Przedmiotem umowy jest </w:t>
      </w:r>
      <w:r w:rsidRPr="003312A2">
        <w:rPr>
          <w:rFonts w:ascii="Times New Roman" w:hAnsi="Times New Roman"/>
          <w:b/>
          <w:sz w:val="24"/>
          <w:szCs w:val="24"/>
        </w:rPr>
        <w:t>świadczenie usług cateringowych podczas Międzynarodowego Sympozjum Studenckich Kół Naukowych oraz Ogólnopolskiej Konferencji Doktorantów w Uniwersytecie Przyrodniczym w Lublinie,</w:t>
      </w:r>
      <w:r w:rsidRPr="003312A2">
        <w:rPr>
          <w:rFonts w:ascii="Times New Roman" w:hAnsi="Times New Roman"/>
          <w:color w:val="000000" w:themeColor="text1"/>
          <w:sz w:val="24"/>
          <w:szCs w:val="24"/>
        </w:rPr>
        <w:t xml:space="preserve"> </w:t>
      </w:r>
      <w:r w:rsidRPr="003312A2">
        <w:rPr>
          <w:rFonts w:ascii="Times New Roman" w:hAnsi="Times New Roman"/>
          <w:bCs/>
          <w:color w:val="000000"/>
          <w:sz w:val="24"/>
          <w:szCs w:val="24"/>
          <w:lang w:eastAsia="pl-PL"/>
        </w:rPr>
        <w:t xml:space="preserve">zgodnie z formularzem Ofert Wykonawcy, stanowiącą załącznik nr  …… do umowy oraz opisem przedmiotu zamówienia stanowiącym załącznik nr … do umowy. </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2. Usługi cateringowe i bufetowe obejmować będą: usługi przygotowania, dostarczenia, wydawania posiłków, usługi przygotowania stołów przez obsługę kelnerską, usługi bieżącego uzupełniania brakującego menu oraz usługi porządkowe w trakcie serwowania oraz po zakończeniu serwowania posiłków w trakcie świadczenia usług cateringowych.</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3. Zamawiający zastrzega, że ilość uczestników spotkania może ulec zmianie, zależnie od potrzeb Zamawiającego, a Wykonawcy nie przysługuje z tego tytułu żadne roszczenie.</w:t>
      </w:r>
    </w:p>
    <w:p w:rsidR="003312A2" w:rsidRPr="003312A2" w:rsidRDefault="003312A2" w:rsidP="003312A2">
      <w:pPr>
        <w:autoSpaceDE w:val="0"/>
        <w:autoSpaceDN w:val="0"/>
        <w:adjustRightInd w:val="0"/>
        <w:spacing w:after="0" w:line="240" w:lineRule="auto"/>
        <w:jc w:val="center"/>
        <w:rPr>
          <w:rFonts w:ascii="Times New Roman" w:hAnsi="Times New Roman"/>
          <w:b/>
          <w:sz w:val="24"/>
          <w:szCs w:val="24"/>
        </w:rPr>
      </w:pPr>
    </w:p>
    <w:p w:rsidR="003312A2" w:rsidRPr="003312A2" w:rsidRDefault="003312A2" w:rsidP="003312A2">
      <w:pPr>
        <w:autoSpaceDE w:val="0"/>
        <w:autoSpaceDN w:val="0"/>
        <w:adjustRightInd w:val="0"/>
        <w:spacing w:after="0" w:line="240" w:lineRule="auto"/>
        <w:jc w:val="center"/>
        <w:rPr>
          <w:rFonts w:ascii="Times New Roman" w:hAnsi="Times New Roman"/>
          <w:b/>
          <w:sz w:val="24"/>
          <w:szCs w:val="24"/>
        </w:rPr>
      </w:pPr>
      <w:r w:rsidRPr="003312A2">
        <w:rPr>
          <w:rFonts w:ascii="Times New Roman" w:hAnsi="Times New Roman"/>
          <w:b/>
          <w:sz w:val="24"/>
          <w:szCs w:val="24"/>
        </w:rPr>
        <w:t>§ 2</w:t>
      </w:r>
    </w:p>
    <w:p w:rsidR="003312A2" w:rsidRPr="003312A2" w:rsidRDefault="003312A2" w:rsidP="003312A2">
      <w:pPr>
        <w:autoSpaceDE w:val="0"/>
        <w:autoSpaceDN w:val="0"/>
        <w:adjustRightInd w:val="0"/>
        <w:spacing w:after="0" w:line="240" w:lineRule="auto"/>
        <w:jc w:val="both"/>
        <w:rPr>
          <w:rFonts w:ascii="Times New Roman" w:hAnsi="Times New Roman"/>
          <w:sz w:val="24"/>
          <w:szCs w:val="24"/>
        </w:rPr>
      </w:pPr>
      <w:r w:rsidRPr="003312A2">
        <w:rPr>
          <w:rFonts w:ascii="Times New Roman" w:hAnsi="Times New Roman"/>
          <w:sz w:val="24"/>
          <w:szCs w:val="24"/>
        </w:rPr>
        <w:t>1. Wykonawca oświadcza, iż posiada wszelkie kwalifikacje niezbędne do realizacji przedmiotu niniejszej umowy i zobowiązuje się do jego wykonywania z najwyższą starannością wynikającą z zawodowego charakteru wykonywanej przez Wykonawcę działalności.</w:t>
      </w:r>
    </w:p>
    <w:p w:rsidR="003312A2" w:rsidRPr="003312A2" w:rsidRDefault="003312A2" w:rsidP="003312A2">
      <w:pPr>
        <w:autoSpaceDE w:val="0"/>
        <w:autoSpaceDN w:val="0"/>
        <w:adjustRightInd w:val="0"/>
        <w:spacing w:after="0" w:line="240" w:lineRule="auto"/>
        <w:jc w:val="both"/>
        <w:rPr>
          <w:rFonts w:ascii="Times New Roman" w:eastAsia="Times New Roman" w:hAnsi="Times New Roman"/>
          <w:sz w:val="24"/>
          <w:szCs w:val="24"/>
          <w:lang w:eastAsia="ar-SA"/>
        </w:rPr>
      </w:pPr>
      <w:r w:rsidRPr="003312A2">
        <w:rPr>
          <w:rFonts w:ascii="Times New Roman" w:hAnsi="Times New Roman"/>
          <w:sz w:val="24"/>
          <w:szCs w:val="24"/>
        </w:rPr>
        <w:t xml:space="preserve">2. </w:t>
      </w:r>
      <w:r w:rsidRPr="003312A2">
        <w:rPr>
          <w:rFonts w:ascii="Times New Roman" w:eastAsia="Times New Roman" w:hAnsi="Times New Roman"/>
          <w:sz w:val="24"/>
          <w:szCs w:val="24"/>
          <w:lang w:eastAsia="ar-SA"/>
        </w:rPr>
        <w:t xml:space="preserve">Zamawiający najpóźniej na 4 dni robocze przed terminem rozpoczęcia spotkania, przekaże Wykonawcy, w formie elektronicznej (e-mailem), ostateczną liczbę uczestników. </w:t>
      </w:r>
    </w:p>
    <w:p w:rsidR="003312A2" w:rsidRPr="003312A2" w:rsidRDefault="003312A2" w:rsidP="003312A2">
      <w:pPr>
        <w:autoSpaceDE w:val="0"/>
        <w:autoSpaceDN w:val="0"/>
        <w:adjustRightInd w:val="0"/>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3. Wykonawca najpóźniej na 7 dni robocze przed terminem rozpoczęcia usługi, przekaże Zamawiającemu do akceptacji proponowane menu.</w:t>
      </w:r>
    </w:p>
    <w:p w:rsidR="003312A2" w:rsidRPr="003312A2" w:rsidRDefault="003312A2" w:rsidP="003312A2">
      <w:pPr>
        <w:autoSpaceDE w:val="0"/>
        <w:autoSpaceDN w:val="0"/>
        <w:adjustRightInd w:val="0"/>
        <w:spacing w:after="0" w:line="240" w:lineRule="auto"/>
        <w:jc w:val="both"/>
        <w:rPr>
          <w:rFonts w:ascii="Times New Roman" w:hAnsi="Times New Roman"/>
          <w:sz w:val="24"/>
          <w:szCs w:val="24"/>
        </w:rPr>
      </w:pPr>
      <w:r w:rsidRPr="003312A2">
        <w:rPr>
          <w:rFonts w:ascii="Times New Roman" w:hAnsi="Times New Roman"/>
          <w:sz w:val="24"/>
          <w:szCs w:val="24"/>
        </w:rPr>
        <w:t>4. Zamawiający zastrzega sobie możliwość, w szczególnych przypadkach, zmniejszenia liczby uczestników sympozjum, jeśli o powyższej zmianie zawiadomi Wykonawcę (e-mailem) najpóźniej do godz. 12,00 w dobie poprzedzającej termin wykonania usługi.</w:t>
      </w:r>
    </w:p>
    <w:p w:rsidR="003312A2" w:rsidRPr="003312A2" w:rsidRDefault="003312A2" w:rsidP="003312A2">
      <w:pPr>
        <w:autoSpaceDE w:val="0"/>
        <w:autoSpaceDN w:val="0"/>
        <w:adjustRightInd w:val="0"/>
        <w:spacing w:after="0" w:line="240" w:lineRule="auto"/>
        <w:jc w:val="both"/>
        <w:rPr>
          <w:rFonts w:ascii="Times New Roman" w:hAnsi="Times New Roman"/>
          <w:sz w:val="24"/>
          <w:szCs w:val="24"/>
        </w:rPr>
      </w:pPr>
      <w:r w:rsidRPr="003312A2">
        <w:rPr>
          <w:rFonts w:ascii="Times New Roman" w:hAnsi="Times New Roman"/>
          <w:sz w:val="24"/>
          <w:szCs w:val="24"/>
        </w:rPr>
        <w:t>5. Wykonawca zobowiązuje się do niezwłocznego potwierdzenia otrzymania (e-maila), o którym mowa w ust. 2, 4.</w:t>
      </w:r>
    </w:p>
    <w:p w:rsidR="003312A2" w:rsidRPr="003312A2" w:rsidRDefault="003312A2" w:rsidP="003312A2">
      <w:pPr>
        <w:suppressAutoHyphens/>
        <w:spacing w:after="0" w:line="240" w:lineRule="auto"/>
        <w:jc w:val="center"/>
        <w:rPr>
          <w:rFonts w:ascii="Times New Roman" w:eastAsia="Times New Roman" w:hAnsi="Times New Roman"/>
          <w:b/>
          <w:sz w:val="24"/>
          <w:szCs w:val="24"/>
          <w:lang w:eastAsia="ar-SA"/>
        </w:rPr>
      </w:pPr>
      <w:r w:rsidRPr="003312A2">
        <w:rPr>
          <w:rFonts w:ascii="Times New Roman" w:eastAsia="Times New Roman" w:hAnsi="Times New Roman"/>
          <w:b/>
          <w:sz w:val="24"/>
          <w:szCs w:val="24"/>
          <w:lang w:eastAsia="ar-SA"/>
        </w:rPr>
        <w:t>§ 3</w:t>
      </w:r>
    </w:p>
    <w:p w:rsidR="003312A2" w:rsidRPr="003312A2" w:rsidRDefault="003312A2" w:rsidP="003312A2">
      <w:pPr>
        <w:autoSpaceDE w:val="0"/>
        <w:autoSpaceDN w:val="0"/>
        <w:adjustRightInd w:val="0"/>
        <w:spacing w:after="0" w:line="240" w:lineRule="auto"/>
        <w:jc w:val="center"/>
        <w:rPr>
          <w:rFonts w:ascii="Times New Roman" w:hAnsi="Times New Roman"/>
          <w:b/>
          <w:sz w:val="24"/>
          <w:szCs w:val="24"/>
        </w:rPr>
      </w:pPr>
      <w:r w:rsidRPr="003312A2">
        <w:rPr>
          <w:rFonts w:ascii="Times New Roman" w:hAnsi="Times New Roman"/>
          <w:b/>
          <w:sz w:val="24"/>
          <w:szCs w:val="24"/>
        </w:rPr>
        <w:t xml:space="preserve">Termin realizacji umowy </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 xml:space="preserve">Wykonawca jest zobowiązany wykonywać przedmiot zamówienia w dniu 02.04.2020 r. </w:t>
      </w:r>
    </w:p>
    <w:p w:rsidR="003312A2" w:rsidRPr="003312A2" w:rsidRDefault="003312A2" w:rsidP="003312A2">
      <w:pPr>
        <w:spacing w:after="0" w:line="240" w:lineRule="auto"/>
        <w:jc w:val="both"/>
        <w:rPr>
          <w:rFonts w:ascii="Times New Roman" w:eastAsia="Times New Roman" w:hAnsi="Times New Roman"/>
          <w:bCs/>
          <w:sz w:val="24"/>
          <w:szCs w:val="20"/>
          <w:lang w:eastAsia="ar-SA"/>
        </w:rPr>
      </w:pPr>
    </w:p>
    <w:p w:rsidR="003312A2" w:rsidRPr="003312A2" w:rsidRDefault="003312A2" w:rsidP="003312A2">
      <w:pPr>
        <w:suppressAutoHyphens/>
        <w:spacing w:after="0" w:line="240" w:lineRule="auto"/>
        <w:jc w:val="center"/>
        <w:rPr>
          <w:rFonts w:ascii="Times New Roman" w:eastAsia="Times New Roman" w:hAnsi="Times New Roman"/>
          <w:b/>
          <w:sz w:val="24"/>
          <w:szCs w:val="24"/>
          <w:lang w:eastAsia="ar-SA"/>
        </w:rPr>
      </w:pPr>
      <w:r w:rsidRPr="003312A2">
        <w:rPr>
          <w:rFonts w:ascii="Times New Roman" w:eastAsia="Times New Roman" w:hAnsi="Times New Roman"/>
          <w:b/>
          <w:sz w:val="24"/>
          <w:szCs w:val="24"/>
          <w:lang w:eastAsia="ar-SA"/>
        </w:rPr>
        <w:t>§ 4</w:t>
      </w:r>
    </w:p>
    <w:p w:rsidR="003312A2" w:rsidRPr="003312A2" w:rsidRDefault="003312A2" w:rsidP="003312A2">
      <w:pPr>
        <w:suppressAutoHyphens/>
        <w:spacing w:after="0" w:line="240" w:lineRule="auto"/>
        <w:jc w:val="center"/>
        <w:rPr>
          <w:rFonts w:eastAsia="Times New Roman"/>
          <w:b/>
          <w:lang w:eastAsia="ar-SA"/>
        </w:rPr>
      </w:pPr>
      <w:r w:rsidRPr="003312A2">
        <w:rPr>
          <w:rFonts w:ascii="Times New Roman" w:eastAsia="Times New Roman" w:hAnsi="Times New Roman"/>
          <w:b/>
          <w:sz w:val="24"/>
          <w:szCs w:val="24"/>
          <w:lang w:eastAsia="ar-SA"/>
        </w:rPr>
        <w:t>Wynagrodzenie</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1. Tytułem wynagrodzenia za zleconą przez Zamawiającego i wykonaną przez Wykonawcę usługę cateringową, Zamawiający zapłaci Wykonawcy maksymalne wynagrodzenie określone w formularzu Oferta Wykonawcy, stanowiącym załącznik nr …. do niniejszej umowy, z zastrzeżeniem ust. 3 w wysokości</w:t>
      </w:r>
      <w:r w:rsidRPr="003312A2">
        <w:rPr>
          <w:rFonts w:ascii="Times New Roman" w:eastAsia="Times New Roman" w:hAnsi="Times New Roman"/>
          <w:b/>
          <w:bCs/>
          <w:sz w:val="24"/>
          <w:szCs w:val="24"/>
          <w:lang w:eastAsia="ar-SA"/>
        </w:rPr>
        <w:t xml:space="preserve"> </w:t>
      </w:r>
      <w:r w:rsidRPr="003312A2">
        <w:rPr>
          <w:rFonts w:ascii="Times New Roman" w:eastAsia="Times New Roman" w:hAnsi="Times New Roman"/>
          <w:sz w:val="24"/>
          <w:szCs w:val="24"/>
          <w:lang w:eastAsia="ar-SA"/>
        </w:rPr>
        <w:t>................. zł brutto (słownie: ..............................................), w tym podatek VAT.</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2. Wysokość wynagrodzenia, o którym mowa w ust. 1 obejmuje całkowity koszt wykonania usług cateringowych organizowanych podczas sympozjum, w tym koszt artykułów spożywczych, ich przygotowania i obróbki, podatek VAT, koszty transportu, dojazdu, obsługi kelnerskiej i czynności porządkowych, koszt utylizacji artykułów spożywczych, ewentualne opusty i rabaty, jak również pozostałe nie wymienione czynniki cenotwórcze.</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3. Ze względu na ilość uczestników spotkania, ostateczna kwota wynagrodzenia ,zostanie  określona na podstawie faktycznie zrealizowanej usługi i  może być niższa od wartości określonej w ust.1., bez jakichkolwiek konsekwencji finansowych i odszkodowań na rzecz Wykonawcy.</w:t>
      </w:r>
    </w:p>
    <w:p w:rsidR="003312A2" w:rsidRPr="003312A2" w:rsidRDefault="003312A2" w:rsidP="003312A2">
      <w:pPr>
        <w:suppressAutoHyphens/>
        <w:spacing w:after="0" w:line="240" w:lineRule="auto"/>
        <w:jc w:val="both"/>
        <w:rPr>
          <w:rFonts w:ascii="Times New Roman" w:eastAsia="Times New Roman" w:hAnsi="Times New Roman"/>
          <w:color w:val="FF0000"/>
          <w:sz w:val="24"/>
          <w:szCs w:val="24"/>
          <w:lang w:eastAsia="ar-SA"/>
        </w:rPr>
      </w:pPr>
      <w:r w:rsidRPr="003312A2">
        <w:rPr>
          <w:rFonts w:ascii="Times New Roman" w:eastAsia="Times New Roman" w:hAnsi="Times New Roman"/>
          <w:sz w:val="24"/>
          <w:szCs w:val="24"/>
          <w:lang w:eastAsia="ar-SA"/>
        </w:rPr>
        <w:t>4. Strony ustalają, że zapłata wynagrodzenia, o którym mowa w ust. 1 będzie następować po wykonaniu przez Wykonawcę usług cateringowych na podstawie faktury wystawionej przez Wykonawcę, z zastrzeżeniem § 4 ust. 9.</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5. Zamawiający zobowiązuje się do dokonania zapłaty wynagrodzenia terminie 30 dni od dnia otrzymania oryginału prawidłowo wystawionej  faktury przelewem na konto wskazane w fakturze.</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6. Za dzień zapłaty przyjmuje się dzień obciążenia rachunku Zamawiającego.</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7. W przypadku opóźnienia w zapłacie wynagrodzenia przez Zamawiającego, Wykonawcy przysługują odsetki ustawowe.</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8. Strony zobowiązują się do wzajemnego informowania się o wszelkich zmianach danych, które mogą wpływać na wystawienie i obieg faktur oraz ich rozliczenie dla celów podatkowych.</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 xml:space="preserve">9. Podstawą wystawiania faktury będzie zaakceptowany bez zastrzeżeń przez Zamawiającego protokół odbioru, sporządzony po wykonaniu usług cateringowych. </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10. Strony sporządzą protokół odbioru w terminie 2 dni kalendarzowych od dnia wykonania usług cateringowych.</w:t>
      </w:r>
    </w:p>
    <w:p w:rsidR="003312A2" w:rsidRPr="003312A2" w:rsidRDefault="003312A2" w:rsidP="003312A2">
      <w:pPr>
        <w:suppressAutoHyphens/>
        <w:spacing w:after="0" w:line="240" w:lineRule="auto"/>
        <w:jc w:val="center"/>
        <w:rPr>
          <w:rFonts w:ascii="Times New Roman" w:eastAsia="Times New Roman" w:hAnsi="Times New Roman"/>
          <w:b/>
          <w:sz w:val="24"/>
          <w:szCs w:val="24"/>
          <w:lang w:eastAsia="ar-SA"/>
        </w:rPr>
      </w:pPr>
    </w:p>
    <w:p w:rsidR="003312A2" w:rsidRPr="003312A2" w:rsidRDefault="003312A2" w:rsidP="003312A2">
      <w:pPr>
        <w:autoSpaceDE w:val="0"/>
        <w:autoSpaceDN w:val="0"/>
        <w:adjustRightInd w:val="0"/>
        <w:spacing w:after="0" w:line="240" w:lineRule="auto"/>
        <w:jc w:val="center"/>
        <w:rPr>
          <w:rFonts w:ascii="Times New Roman" w:hAnsi="Times New Roman"/>
          <w:b/>
          <w:bCs/>
          <w:sz w:val="24"/>
          <w:szCs w:val="24"/>
        </w:rPr>
      </w:pPr>
      <w:r w:rsidRPr="003312A2">
        <w:rPr>
          <w:rFonts w:ascii="Times New Roman" w:hAnsi="Times New Roman"/>
          <w:b/>
          <w:bCs/>
          <w:sz w:val="24"/>
          <w:szCs w:val="24"/>
        </w:rPr>
        <w:t>§ 5</w:t>
      </w:r>
    </w:p>
    <w:p w:rsidR="003312A2" w:rsidRPr="003312A2" w:rsidRDefault="003312A2" w:rsidP="003312A2">
      <w:pPr>
        <w:spacing w:after="0"/>
        <w:jc w:val="center"/>
        <w:rPr>
          <w:rFonts w:ascii="Times New Roman" w:hAnsi="Times New Roman"/>
          <w:b/>
        </w:rPr>
      </w:pPr>
      <w:r w:rsidRPr="003312A2">
        <w:rPr>
          <w:rFonts w:ascii="Times New Roman" w:hAnsi="Times New Roman"/>
          <w:b/>
        </w:rPr>
        <w:t>Reklamacje</w:t>
      </w:r>
    </w:p>
    <w:p w:rsidR="003312A2" w:rsidRPr="003312A2" w:rsidRDefault="003312A2" w:rsidP="003312A2">
      <w:pPr>
        <w:numPr>
          <w:ilvl w:val="0"/>
          <w:numId w:val="17"/>
        </w:numPr>
        <w:tabs>
          <w:tab w:val="left" w:pos="284"/>
        </w:tabs>
        <w:suppressAutoHyphens/>
        <w:spacing w:after="0" w:line="240" w:lineRule="auto"/>
        <w:ind w:left="0" w:firstLine="0"/>
        <w:jc w:val="both"/>
        <w:rPr>
          <w:rFonts w:ascii="Times New Roman" w:hAnsi="Times New Roman"/>
          <w:sz w:val="24"/>
          <w:szCs w:val="24"/>
        </w:rPr>
      </w:pPr>
      <w:r w:rsidRPr="003312A2">
        <w:rPr>
          <w:rFonts w:ascii="Times New Roman" w:hAnsi="Times New Roman"/>
          <w:sz w:val="24"/>
          <w:szCs w:val="24"/>
        </w:rPr>
        <w:t>Wykonawca zapewni należytą jakość wykonanej usługi zgodnie z opisem przedmiotu umowy, złożoną ofertą oraz zgodnie z obowiązującymi w tym zakresie normami.</w:t>
      </w:r>
    </w:p>
    <w:p w:rsidR="003312A2" w:rsidRPr="003312A2" w:rsidRDefault="003312A2" w:rsidP="003312A2">
      <w:pPr>
        <w:numPr>
          <w:ilvl w:val="0"/>
          <w:numId w:val="17"/>
        </w:numPr>
        <w:tabs>
          <w:tab w:val="left" w:pos="284"/>
        </w:tabs>
        <w:suppressAutoHyphens/>
        <w:spacing w:after="0" w:line="240" w:lineRule="auto"/>
        <w:ind w:left="0" w:firstLine="0"/>
        <w:jc w:val="both"/>
        <w:rPr>
          <w:rFonts w:ascii="Times New Roman" w:hAnsi="Times New Roman"/>
          <w:sz w:val="24"/>
          <w:szCs w:val="24"/>
        </w:rPr>
      </w:pPr>
      <w:r w:rsidRPr="003312A2">
        <w:rPr>
          <w:rFonts w:ascii="Times New Roman" w:hAnsi="Times New Roman"/>
          <w:sz w:val="24"/>
          <w:szCs w:val="24"/>
        </w:rPr>
        <w:t>Wszelkie    uwagi    i   nieprawidłowości   zgłaszane   będą   bezpośrednio   przez    osobę</w:t>
      </w:r>
    </w:p>
    <w:p w:rsidR="003312A2" w:rsidRPr="003312A2" w:rsidRDefault="003312A2" w:rsidP="003312A2">
      <w:pPr>
        <w:spacing w:after="0"/>
        <w:jc w:val="both"/>
        <w:rPr>
          <w:rFonts w:ascii="Times New Roman" w:hAnsi="Times New Roman"/>
          <w:sz w:val="24"/>
          <w:szCs w:val="24"/>
        </w:rPr>
      </w:pPr>
      <w:r w:rsidRPr="003312A2">
        <w:rPr>
          <w:rFonts w:ascii="Times New Roman" w:hAnsi="Times New Roman"/>
          <w:sz w:val="24"/>
          <w:szCs w:val="24"/>
        </w:rPr>
        <w:t>odpowiedzialną za prawidłową realizację umowy po stronie Zamawiającego wskazaną  w § 10 ust. 4 pkt. 1 umowy, osobie odpowiedzialnej za realizację umowy po stronie Wykonawcy wymienionej w § 10 ust. 4 pkt. 2.</w:t>
      </w:r>
    </w:p>
    <w:p w:rsidR="003312A2" w:rsidRPr="003312A2" w:rsidRDefault="003312A2" w:rsidP="003312A2">
      <w:pPr>
        <w:numPr>
          <w:ilvl w:val="0"/>
          <w:numId w:val="17"/>
        </w:numPr>
        <w:tabs>
          <w:tab w:val="left" w:pos="284"/>
        </w:tabs>
        <w:suppressAutoHyphens/>
        <w:spacing w:after="0" w:line="240" w:lineRule="auto"/>
        <w:ind w:left="0" w:firstLine="0"/>
        <w:jc w:val="both"/>
        <w:rPr>
          <w:rFonts w:ascii="Times New Roman" w:hAnsi="Times New Roman"/>
          <w:sz w:val="24"/>
          <w:szCs w:val="24"/>
        </w:rPr>
      </w:pPr>
      <w:r w:rsidRPr="003312A2">
        <w:rPr>
          <w:rFonts w:ascii="Times New Roman" w:hAnsi="Times New Roman"/>
          <w:sz w:val="24"/>
          <w:szCs w:val="24"/>
        </w:rPr>
        <w:t>Każdy przypadek niewykonania lub nienależytego (niezgodnego z warunkami umowy a w szczególności złej jakości) wykonania usługi jest zgłaszany ustnie, e-mailem, przez osobę odpowiedzialną za nadzór ze strony Zamawiającego do osoby odpowiedzialnej za realizacje umowy po stronie Wykonawcy, na bieżąco.</w:t>
      </w:r>
    </w:p>
    <w:p w:rsidR="003312A2" w:rsidRPr="003312A2" w:rsidRDefault="003312A2" w:rsidP="003312A2">
      <w:pPr>
        <w:numPr>
          <w:ilvl w:val="0"/>
          <w:numId w:val="17"/>
        </w:numPr>
        <w:tabs>
          <w:tab w:val="left" w:pos="284"/>
        </w:tabs>
        <w:suppressAutoHyphens/>
        <w:spacing w:after="0" w:line="240" w:lineRule="auto"/>
        <w:ind w:left="0" w:firstLine="0"/>
        <w:jc w:val="both"/>
        <w:rPr>
          <w:rFonts w:ascii="Times New Roman" w:hAnsi="Times New Roman"/>
          <w:sz w:val="24"/>
          <w:szCs w:val="24"/>
        </w:rPr>
      </w:pPr>
      <w:r w:rsidRPr="003312A2">
        <w:rPr>
          <w:rFonts w:ascii="Times New Roman" w:hAnsi="Times New Roman"/>
          <w:sz w:val="24"/>
          <w:szCs w:val="24"/>
        </w:rPr>
        <w:t xml:space="preserve">Wykonawca  jest   zobowiązany  zareagować  na  zgłaszane  uwagi  i  poprawić  zgłaszaną </w:t>
      </w:r>
    </w:p>
    <w:p w:rsidR="003312A2" w:rsidRPr="003312A2" w:rsidRDefault="003312A2" w:rsidP="003312A2">
      <w:pPr>
        <w:jc w:val="both"/>
        <w:rPr>
          <w:rFonts w:ascii="Times New Roman" w:hAnsi="Times New Roman"/>
          <w:sz w:val="24"/>
          <w:szCs w:val="24"/>
        </w:rPr>
      </w:pPr>
      <w:r w:rsidRPr="003312A2">
        <w:rPr>
          <w:rFonts w:ascii="Times New Roman" w:hAnsi="Times New Roman"/>
          <w:sz w:val="24"/>
          <w:szCs w:val="24"/>
        </w:rPr>
        <w:t xml:space="preserve">nieprawidłowość niezwłocznie. </w:t>
      </w:r>
    </w:p>
    <w:p w:rsidR="003312A2" w:rsidRPr="003312A2" w:rsidRDefault="003312A2" w:rsidP="003312A2">
      <w:pPr>
        <w:suppressAutoHyphens/>
        <w:spacing w:after="0" w:line="240" w:lineRule="auto"/>
        <w:jc w:val="center"/>
        <w:rPr>
          <w:rFonts w:ascii="Times New Roman" w:eastAsia="Times New Roman" w:hAnsi="Times New Roman"/>
          <w:b/>
          <w:sz w:val="24"/>
          <w:szCs w:val="24"/>
          <w:lang w:eastAsia="ar-SA"/>
        </w:rPr>
      </w:pPr>
      <w:r w:rsidRPr="003312A2">
        <w:rPr>
          <w:rFonts w:ascii="Times New Roman" w:eastAsia="Times New Roman" w:hAnsi="Times New Roman"/>
          <w:b/>
          <w:sz w:val="24"/>
          <w:szCs w:val="24"/>
          <w:lang w:eastAsia="ar-SA"/>
        </w:rPr>
        <w:t>§ 6</w:t>
      </w:r>
    </w:p>
    <w:p w:rsidR="003312A2" w:rsidRPr="003312A2" w:rsidRDefault="003312A2" w:rsidP="003312A2">
      <w:pPr>
        <w:keepNext/>
        <w:numPr>
          <w:ilvl w:val="0"/>
          <w:numId w:val="4"/>
        </w:numPr>
        <w:tabs>
          <w:tab w:val="left" w:pos="0"/>
          <w:tab w:val="left" w:pos="142"/>
          <w:tab w:val="num" w:pos="360"/>
        </w:tabs>
        <w:suppressAutoHyphens/>
        <w:spacing w:after="0" w:line="240" w:lineRule="auto"/>
        <w:jc w:val="center"/>
        <w:outlineLvl w:val="0"/>
        <w:rPr>
          <w:rFonts w:ascii="Times New Roman" w:hAnsi="Times New Roman"/>
          <w:b/>
          <w:sz w:val="24"/>
          <w:szCs w:val="24"/>
          <w:lang w:eastAsia="ar-SA"/>
        </w:rPr>
      </w:pPr>
      <w:r w:rsidRPr="003312A2">
        <w:rPr>
          <w:rFonts w:ascii="Times New Roman" w:hAnsi="Times New Roman"/>
          <w:b/>
          <w:sz w:val="24"/>
          <w:szCs w:val="24"/>
          <w:lang w:eastAsia="ar-SA"/>
        </w:rPr>
        <w:t>Kary umowne</w:t>
      </w:r>
    </w:p>
    <w:p w:rsidR="003312A2" w:rsidRPr="003312A2" w:rsidRDefault="003312A2" w:rsidP="003312A2">
      <w:pPr>
        <w:tabs>
          <w:tab w:val="left" w:pos="0"/>
          <w:tab w:val="left" w:pos="142"/>
        </w:tabs>
        <w:suppressAutoHyphens/>
        <w:spacing w:after="0" w:line="240" w:lineRule="auto"/>
        <w:jc w:val="both"/>
        <w:rPr>
          <w:rFonts w:ascii="Times New Roman" w:hAnsi="Times New Roman"/>
          <w:sz w:val="24"/>
          <w:szCs w:val="24"/>
        </w:rPr>
      </w:pPr>
      <w:r w:rsidRPr="003312A2">
        <w:rPr>
          <w:rFonts w:ascii="Times New Roman" w:hAnsi="Times New Roman"/>
          <w:sz w:val="24"/>
          <w:szCs w:val="24"/>
        </w:rPr>
        <w:t xml:space="preserve">1. W przypadku niewykonania lub nienależytego wykonania umowy Zamawiający obciąży Wykonawcę karami umownymi za każdorazowy stwierdzony i zgłoszony </w:t>
      </w:r>
      <w:r w:rsidRPr="003312A2">
        <w:rPr>
          <w:rFonts w:ascii="Times New Roman" w:eastAsia="Times New Roman" w:hAnsi="Times New Roman"/>
          <w:sz w:val="24"/>
          <w:szCs w:val="24"/>
          <w:lang w:eastAsia="ar-SA"/>
        </w:rPr>
        <w:t>przypadek nienależytego wykonania usługi cateringowej,  w  wysokości 1 % kwoty wynagrodzenia brutto, o której mowa w § 4 ust. 1.</w:t>
      </w:r>
    </w:p>
    <w:p w:rsidR="003312A2" w:rsidRPr="003312A2" w:rsidRDefault="003312A2" w:rsidP="003312A2">
      <w:pPr>
        <w:tabs>
          <w:tab w:val="left" w:pos="0"/>
          <w:tab w:val="left" w:pos="142"/>
        </w:tabs>
        <w:suppressAutoHyphens/>
        <w:spacing w:after="0" w:line="240" w:lineRule="auto"/>
        <w:jc w:val="both"/>
        <w:rPr>
          <w:rFonts w:ascii="Times New Roman" w:hAnsi="Times New Roman"/>
          <w:sz w:val="24"/>
          <w:szCs w:val="24"/>
        </w:rPr>
      </w:pPr>
      <w:r w:rsidRPr="003312A2">
        <w:rPr>
          <w:rFonts w:ascii="Times New Roman" w:hAnsi="Times New Roman"/>
          <w:sz w:val="24"/>
          <w:szCs w:val="24"/>
        </w:rPr>
        <w:t>2. Kary umowne podlegają zsumowaniu.</w:t>
      </w:r>
    </w:p>
    <w:p w:rsidR="003312A2" w:rsidRPr="003312A2" w:rsidRDefault="003312A2" w:rsidP="003312A2">
      <w:pPr>
        <w:tabs>
          <w:tab w:val="left" w:pos="0"/>
          <w:tab w:val="left" w:pos="142"/>
        </w:tabs>
        <w:suppressAutoHyphens/>
        <w:spacing w:after="0" w:line="240" w:lineRule="auto"/>
        <w:jc w:val="both"/>
        <w:rPr>
          <w:rFonts w:ascii="Times New Roman" w:hAnsi="Times New Roman"/>
          <w:sz w:val="24"/>
          <w:szCs w:val="24"/>
        </w:rPr>
      </w:pPr>
      <w:r w:rsidRPr="003312A2">
        <w:rPr>
          <w:rFonts w:ascii="Times New Roman" w:hAnsi="Times New Roman"/>
          <w:sz w:val="24"/>
          <w:szCs w:val="24"/>
        </w:rPr>
        <w:t>3. Wykonawca wyraża zgodę na potrącenie przez Zamawiającego kar umownych z wystawionej faktury.</w:t>
      </w:r>
    </w:p>
    <w:p w:rsidR="003312A2" w:rsidRPr="003312A2" w:rsidRDefault="003312A2" w:rsidP="003312A2">
      <w:pPr>
        <w:tabs>
          <w:tab w:val="left" w:pos="0"/>
          <w:tab w:val="left" w:pos="142"/>
        </w:tabs>
        <w:suppressAutoHyphens/>
        <w:spacing w:after="0" w:line="240" w:lineRule="auto"/>
        <w:jc w:val="both"/>
        <w:rPr>
          <w:rFonts w:ascii="Times New Roman" w:hAnsi="Times New Roman"/>
          <w:sz w:val="24"/>
          <w:szCs w:val="24"/>
        </w:rPr>
      </w:pPr>
      <w:r w:rsidRPr="003312A2">
        <w:rPr>
          <w:rFonts w:ascii="Times New Roman" w:hAnsi="Times New Roman"/>
          <w:sz w:val="24"/>
          <w:szCs w:val="24"/>
        </w:rPr>
        <w:t>4. Zamawiający zastrzega sobie prawo dochodzenia odszkodowania przewyższającego wysokość zastrzeżonych kar umownych na zasadach określonych w Kodeksie cywilnym, do wysokości rzeczywiście poniesionej szkody.</w:t>
      </w:r>
    </w:p>
    <w:p w:rsidR="003312A2" w:rsidRPr="003312A2" w:rsidRDefault="003312A2" w:rsidP="003312A2">
      <w:pPr>
        <w:tabs>
          <w:tab w:val="left" w:pos="0"/>
          <w:tab w:val="left" w:pos="142"/>
        </w:tabs>
        <w:suppressAutoHyphens/>
        <w:spacing w:after="0" w:line="240" w:lineRule="auto"/>
        <w:jc w:val="both"/>
        <w:rPr>
          <w:rFonts w:ascii="Times New Roman" w:hAnsi="Times New Roman"/>
          <w:sz w:val="24"/>
          <w:szCs w:val="24"/>
        </w:rPr>
      </w:pPr>
      <w:r w:rsidRPr="003312A2">
        <w:rPr>
          <w:rFonts w:ascii="Times New Roman" w:hAnsi="Times New Roman"/>
          <w:sz w:val="24"/>
          <w:szCs w:val="24"/>
        </w:rPr>
        <w:t xml:space="preserve">5. Zapłata kar umownych, o których mowa w ust. 1, nie zwalnia Wykonawcy z obowiązku wykonania umowy. </w:t>
      </w:r>
    </w:p>
    <w:p w:rsidR="003312A2" w:rsidRPr="003312A2" w:rsidRDefault="003312A2" w:rsidP="003312A2">
      <w:pPr>
        <w:tabs>
          <w:tab w:val="left" w:pos="0"/>
          <w:tab w:val="left" w:pos="142"/>
        </w:tabs>
        <w:suppressAutoHyphens/>
        <w:spacing w:after="0" w:line="240" w:lineRule="auto"/>
        <w:jc w:val="both"/>
        <w:rPr>
          <w:rFonts w:ascii="Times New Roman" w:hAnsi="Times New Roman"/>
          <w:sz w:val="24"/>
          <w:szCs w:val="24"/>
        </w:rPr>
      </w:pPr>
      <w:r w:rsidRPr="003312A2">
        <w:rPr>
          <w:rFonts w:ascii="Times New Roman" w:hAnsi="Times New Roman"/>
          <w:sz w:val="24"/>
          <w:szCs w:val="24"/>
        </w:rPr>
        <w:t>6. Wierzytelności jakie przysługują Wykonawcy względem Zamawiającego, wynikające z realizacji niniejszej umowy, nie mogą być przeniesione na rzecz osób trzecich bez wcześniejszej zgody Zamawiającego, wyrażonej na piśmie pod rygorem nieważności.</w:t>
      </w:r>
    </w:p>
    <w:p w:rsidR="003312A2" w:rsidRPr="003312A2" w:rsidRDefault="003312A2" w:rsidP="003312A2">
      <w:pPr>
        <w:tabs>
          <w:tab w:val="left" w:pos="0"/>
          <w:tab w:val="left" w:pos="142"/>
        </w:tabs>
        <w:suppressAutoHyphens/>
        <w:spacing w:after="0" w:line="240" w:lineRule="auto"/>
        <w:jc w:val="both"/>
        <w:rPr>
          <w:rFonts w:ascii="Times New Roman" w:hAnsi="Times New Roman"/>
          <w:sz w:val="16"/>
          <w:szCs w:val="16"/>
        </w:rPr>
      </w:pPr>
    </w:p>
    <w:p w:rsidR="003312A2" w:rsidRPr="003312A2" w:rsidRDefault="003312A2" w:rsidP="003312A2">
      <w:pPr>
        <w:tabs>
          <w:tab w:val="left" w:pos="0"/>
          <w:tab w:val="left" w:pos="142"/>
        </w:tabs>
        <w:spacing w:after="0" w:line="240" w:lineRule="auto"/>
        <w:jc w:val="center"/>
        <w:rPr>
          <w:rFonts w:ascii="Times New Roman" w:hAnsi="Times New Roman"/>
          <w:b/>
          <w:sz w:val="24"/>
          <w:szCs w:val="24"/>
        </w:rPr>
      </w:pPr>
      <w:r w:rsidRPr="003312A2">
        <w:rPr>
          <w:rFonts w:ascii="Times New Roman" w:hAnsi="Times New Roman"/>
          <w:b/>
          <w:sz w:val="24"/>
          <w:szCs w:val="24"/>
        </w:rPr>
        <w:t>§ 7</w:t>
      </w:r>
    </w:p>
    <w:p w:rsidR="003312A2" w:rsidRPr="003312A2" w:rsidRDefault="003312A2" w:rsidP="003312A2">
      <w:pPr>
        <w:keepNext/>
        <w:numPr>
          <w:ilvl w:val="0"/>
          <w:numId w:val="4"/>
        </w:numPr>
        <w:tabs>
          <w:tab w:val="left" w:pos="0"/>
          <w:tab w:val="left" w:pos="142"/>
          <w:tab w:val="num" w:pos="360"/>
        </w:tabs>
        <w:suppressAutoHyphens/>
        <w:spacing w:after="0" w:line="240" w:lineRule="auto"/>
        <w:jc w:val="center"/>
        <w:outlineLvl w:val="0"/>
        <w:rPr>
          <w:rFonts w:ascii="Times New Roman" w:hAnsi="Times New Roman"/>
          <w:b/>
          <w:sz w:val="24"/>
          <w:szCs w:val="24"/>
          <w:lang w:eastAsia="ar-SA"/>
        </w:rPr>
      </w:pPr>
      <w:r w:rsidRPr="003312A2">
        <w:rPr>
          <w:rFonts w:ascii="Times New Roman" w:hAnsi="Times New Roman"/>
          <w:b/>
          <w:sz w:val="24"/>
          <w:szCs w:val="24"/>
          <w:lang w:eastAsia="ar-SA"/>
        </w:rPr>
        <w:t>Odstąpienie od umowy</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 xml:space="preserve">1. Zamawiający może odstąpić od niniejszej umowy w przypadku, o którym mowa w art. 145 ust. 1 ustawy </w:t>
      </w:r>
      <w:proofErr w:type="spellStart"/>
      <w:r w:rsidRPr="003312A2">
        <w:rPr>
          <w:rFonts w:ascii="Times New Roman" w:hAnsi="Times New Roman"/>
          <w:sz w:val="24"/>
          <w:szCs w:val="24"/>
        </w:rPr>
        <w:t>Pzp</w:t>
      </w:r>
      <w:proofErr w:type="spellEnd"/>
      <w:r w:rsidRPr="003312A2">
        <w:rPr>
          <w:rFonts w:ascii="Times New Roman" w:hAnsi="Times New Roman"/>
          <w:sz w:val="24"/>
          <w:szCs w:val="24"/>
        </w:rPr>
        <w:t>.</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2. W przypadku, o którym mowa w ust. 1 Wykonawca może żądać wyłącznie wynagrodzenia należnego z tytułu wykonania zleconej usługi.</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3. Niezależnie od prawa odstąpienia przewidzianego w obowiązujących przepisach prawa, Zamawiający może  odstąpić lub wypowiedzieć Umowę ze skutkiem natychmiastowym, z przyczyn leżących po stronie Wykonawcy w przypadku niewykonania lub  nieprawidłowego wykonywania przez Wykonawcę niniejszej umowy o ile Wykonawca nie zmieni sposobu jej wykonywania pomimo  wezwania ( pisemnego, lub w formie dokumentowej (e-</w:t>
      </w:r>
      <w:proofErr w:type="spellStart"/>
      <w:r w:rsidRPr="003312A2">
        <w:rPr>
          <w:rFonts w:ascii="Times New Roman" w:hAnsi="Times New Roman"/>
          <w:sz w:val="24"/>
          <w:szCs w:val="24"/>
        </w:rPr>
        <w:t>maliowego</w:t>
      </w:r>
      <w:proofErr w:type="spellEnd"/>
      <w:r w:rsidRPr="003312A2">
        <w:rPr>
          <w:rFonts w:ascii="Times New Roman" w:hAnsi="Times New Roman"/>
          <w:sz w:val="24"/>
          <w:szCs w:val="24"/>
        </w:rPr>
        <w:t xml:space="preserve"> sms)  lub wezwania Zamawiającego do  należytego wykonania umowy. </w:t>
      </w:r>
    </w:p>
    <w:p w:rsidR="003312A2" w:rsidRPr="003312A2" w:rsidRDefault="003312A2" w:rsidP="003312A2">
      <w:pPr>
        <w:tabs>
          <w:tab w:val="left" w:pos="0"/>
          <w:tab w:val="left" w:pos="142"/>
        </w:tabs>
        <w:spacing w:after="0" w:line="100" w:lineRule="atLeast"/>
        <w:jc w:val="both"/>
        <w:rPr>
          <w:rFonts w:ascii="Times New Roman" w:hAnsi="Times New Roman"/>
          <w:sz w:val="24"/>
          <w:szCs w:val="24"/>
        </w:rPr>
      </w:pPr>
      <w:r w:rsidRPr="003312A2">
        <w:rPr>
          <w:rFonts w:ascii="Times New Roman" w:hAnsi="Times New Roman"/>
          <w:sz w:val="24"/>
          <w:szCs w:val="24"/>
        </w:rPr>
        <w:t>4. W przypadku odstąpienia od umowy lub wypowiedzenia umowy ze skutkiem natychmiastowym, przez Zamawiającego z przyczyn za które odpowiedzialność ponosi Wykonawca (§ 7 ust. 3), Wykonawca  zapłaci Zamawiającemu  karę umowną w wysokości 20% kwoty wynagrodzenia brutto przedmiotu umowy określonego w § 4 ust. 1 umowy.</w:t>
      </w:r>
    </w:p>
    <w:p w:rsidR="003312A2" w:rsidRPr="003312A2" w:rsidRDefault="003312A2" w:rsidP="003312A2">
      <w:pPr>
        <w:tabs>
          <w:tab w:val="left" w:pos="0"/>
          <w:tab w:val="left" w:pos="142"/>
        </w:tabs>
        <w:spacing w:after="0" w:line="100" w:lineRule="atLeast"/>
        <w:jc w:val="both"/>
        <w:rPr>
          <w:rFonts w:ascii="Times New Roman" w:hAnsi="Times New Roman"/>
          <w:sz w:val="24"/>
          <w:szCs w:val="24"/>
        </w:rPr>
      </w:pPr>
      <w:r w:rsidRPr="003312A2">
        <w:rPr>
          <w:rFonts w:ascii="Times New Roman" w:hAnsi="Times New Roman"/>
          <w:sz w:val="24"/>
          <w:szCs w:val="24"/>
        </w:rPr>
        <w:t>5. Oświadczenie Zamawiającego o odstąpieniu lub wypowiedzeniu umowy ze skutkiem natychmiastowym i powinno być złożone ( wysłane ) w terminie 5 dni od daty stwierdzenia przez Zamawiającego przesłanek do odstąpienia lub wypowiedzenia,   powinno nastąpić na piśmie  lub w formie dokumentowej  i zawierać uzasadnienie faktyczne i prawne.</w:t>
      </w:r>
    </w:p>
    <w:p w:rsidR="003312A2" w:rsidRPr="003312A2" w:rsidRDefault="003312A2" w:rsidP="003312A2">
      <w:pPr>
        <w:tabs>
          <w:tab w:val="left" w:pos="0"/>
          <w:tab w:val="left" w:pos="142"/>
        </w:tabs>
        <w:spacing w:after="0" w:line="100" w:lineRule="atLeast"/>
        <w:jc w:val="both"/>
        <w:rPr>
          <w:rFonts w:ascii="Times New Roman" w:hAnsi="Times New Roman"/>
          <w:sz w:val="24"/>
          <w:szCs w:val="24"/>
        </w:rPr>
      </w:pPr>
      <w:r w:rsidRPr="003312A2">
        <w:rPr>
          <w:rFonts w:ascii="Times New Roman" w:hAnsi="Times New Roman"/>
          <w:sz w:val="24"/>
          <w:szCs w:val="24"/>
        </w:rPr>
        <w:t xml:space="preserve">6. Zamawiający ma prawo odstąpić  od umowy lub wypowiedzieć umowę  w całości lub w części, także po okresie obowiązywania umowy. </w:t>
      </w:r>
    </w:p>
    <w:p w:rsidR="003312A2" w:rsidRPr="003312A2" w:rsidRDefault="003312A2" w:rsidP="003312A2">
      <w:pPr>
        <w:tabs>
          <w:tab w:val="left" w:pos="0"/>
          <w:tab w:val="left" w:pos="142"/>
        </w:tabs>
        <w:suppressAutoHyphens/>
        <w:spacing w:after="0" w:line="240" w:lineRule="auto"/>
        <w:jc w:val="both"/>
        <w:rPr>
          <w:rFonts w:ascii="Times New Roman" w:hAnsi="Times New Roman"/>
          <w:sz w:val="24"/>
          <w:szCs w:val="24"/>
        </w:rPr>
      </w:pPr>
    </w:p>
    <w:p w:rsidR="003312A2" w:rsidRPr="003312A2" w:rsidRDefault="003312A2" w:rsidP="003312A2">
      <w:pPr>
        <w:suppressAutoHyphens/>
        <w:spacing w:after="0" w:line="240" w:lineRule="auto"/>
        <w:jc w:val="center"/>
        <w:rPr>
          <w:rFonts w:ascii="Times New Roman" w:eastAsia="Times New Roman" w:hAnsi="Times New Roman"/>
          <w:b/>
          <w:sz w:val="24"/>
          <w:szCs w:val="24"/>
          <w:lang w:eastAsia="ar-SA"/>
        </w:rPr>
      </w:pPr>
      <w:r w:rsidRPr="003312A2">
        <w:rPr>
          <w:rFonts w:ascii="Times New Roman" w:eastAsia="Times New Roman" w:hAnsi="Times New Roman"/>
          <w:b/>
          <w:sz w:val="24"/>
          <w:szCs w:val="24"/>
          <w:lang w:eastAsia="ar-SA"/>
        </w:rPr>
        <w:t>§ 8</w:t>
      </w:r>
    </w:p>
    <w:p w:rsidR="003312A2" w:rsidRPr="003312A2" w:rsidRDefault="003312A2" w:rsidP="003312A2">
      <w:pPr>
        <w:suppressAutoHyphens/>
        <w:spacing w:after="0" w:line="240" w:lineRule="auto"/>
        <w:jc w:val="center"/>
        <w:rPr>
          <w:rFonts w:ascii="Times New Roman" w:eastAsia="Times New Roman" w:hAnsi="Times New Roman"/>
          <w:b/>
          <w:sz w:val="24"/>
          <w:szCs w:val="24"/>
          <w:lang w:eastAsia="ar-SA"/>
        </w:rPr>
      </w:pPr>
      <w:r w:rsidRPr="003312A2">
        <w:rPr>
          <w:rFonts w:ascii="Times New Roman" w:eastAsia="Times New Roman" w:hAnsi="Times New Roman"/>
          <w:b/>
          <w:sz w:val="24"/>
          <w:szCs w:val="24"/>
          <w:lang w:eastAsia="ar-SA"/>
        </w:rPr>
        <w:t>Zmiany umowy</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 xml:space="preserve">1. Zamawiający zgodnie z art. 144 ust. 1 pkt 1 ustawy </w:t>
      </w:r>
      <w:proofErr w:type="spellStart"/>
      <w:r w:rsidRPr="003312A2">
        <w:rPr>
          <w:rFonts w:ascii="Times New Roman" w:eastAsia="Times New Roman" w:hAnsi="Times New Roman"/>
          <w:sz w:val="24"/>
          <w:szCs w:val="24"/>
          <w:lang w:eastAsia="ar-SA"/>
        </w:rPr>
        <w:t>Pzp</w:t>
      </w:r>
      <w:proofErr w:type="spellEnd"/>
      <w:r w:rsidRPr="003312A2">
        <w:rPr>
          <w:rFonts w:ascii="Times New Roman" w:eastAsia="Times New Roman" w:hAnsi="Times New Roman"/>
          <w:sz w:val="24"/>
          <w:szCs w:val="24"/>
          <w:lang w:eastAsia="ar-SA"/>
        </w:rPr>
        <w:t xml:space="preserve"> przewiduje zmiany postanowień niniejszej umowy w stosunku do treści oferty, na podstawie której dokonano wyboru Wykonawcy w zakresie dotyczącym:</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t>
      </w:r>
      <w:r w:rsidRPr="003312A2">
        <w:rPr>
          <w:rFonts w:ascii="Times New Roman" w:hAnsi="Times New Roman"/>
          <w:sz w:val="24"/>
          <w:szCs w:val="24"/>
        </w:rPr>
        <w:br/>
        <w:t>w szczególności huragany, trzęsienia ziemi, powódź, strajk z wyłączeniem wewnętrznego w firmie Wykonawcy, wprowadzenie stanu wojennego, akty terroryzmu,</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 xml:space="preserve">     2/ wysokości wynagrodzenia, o którym mowa § 4 ust. 1 w przypadku zmiany:</w:t>
      </w:r>
    </w:p>
    <w:p w:rsidR="003312A2" w:rsidRPr="003312A2" w:rsidRDefault="003312A2" w:rsidP="003312A2">
      <w:pPr>
        <w:autoSpaceDE w:val="0"/>
        <w:autoSpaceDN w:val="0"/>
        <w:adjustRightInd w:val="0"/>
        <w:spacing w:after="0" w:line="240" w:lineRule="auto"/>
        <w:jc w:val="both"/>
        <w:rPr>
          <w:rFonts w:ascii="Times New Roman" w:hAnsi="Times New Roman"/>
          <w:color w:val="000000"/>
          <w:sz w:val="24"/>
          <w:szCs w:val="24"/>
        </w:rPr>
      </w:pPr>
      <w:r w:rsidRPr="003312A2">
        <w:rPr>
          <w:rFonts w:ascii="Times New Roman" w:hAnsi="Times New Roman"/>
          <w:color w:val="000000"/>
          <w:sz w:val="24"/>
          <w:szCs w:val="24"/>
        </w:rPr>
        <w:t xml:space="preserve">a/ wysokości stawki podatku od towarów i usług (VAT) – od dnia wejścia w życie zmienionej stawki podatku od towarów i usług (VAT) i w zakresie zmiany tej stawki, </w:t>
      </w:r>
    </w:p>
    <w:p w:rsidR="003312A2" w:rsidRPr="003312A2" w:rsidRDefault="003312A2" w:rsidP="003312A2">
      <w:pPr>
        <w:autoSpaceDE w:val="0"/>
        <w:autoSpaceDN w:val="0"/>
        <w:adjustRightInd w:val="0"/>
        <w:spacing w:after="0" w:line="240" w:lineRule="auto"/>
        <w:jc w:val="both"/>
        <w:rPr>
          <w:rFonts w:ascii="Times New Roman" w:hAnsi="Times New Roman"/>
          <w:color w:val="000000"/>
          <w:sz w:val="24"/>
          <w:szCs w:val="24"/>
        </w:rPr>
      </w:pPr>
      <w:r w:rsidRPr="003312A2">
        <w:rPr>
          <w:rFonts w:ascii="Times New Roman" w:hAnsi="Times New Roman"/>
          <w:color w:val="000000"/>
          <w:sz w:val="24"/>
          <w:szCs w:val="24"/>
        </w:rPr>
        <w:t>b/ wymienionej w</w:t>
      </w:r>
      <w:r w:rsidRPr="003312A2">
        <w:rPr>
          <w:rFonts w:ascii="Times New Roman" w:hAnsi="Times New Roman"/>
          <w:sz w:val="24"/>
          <w:szCs w:val="24"/>
        </w:rPr>
        <w:t xml:space="preserve"> § 2 ust. 4 umowy, </w:t>
      </w:r>
    </w:p>
    <w:p w:rsidR="003312A2" w:rsidRPr="003312A2" w:rsidRDefault="003312A2" w:rsidP="003312A2">
      <w:pPr>
        <w:autoSpaceDE w:val="0"/>
        <w:autoSpaceDN w:val="0"/>
        <w:adjustRightInd w:val="0"/>
        <w:spacing w:after="0" w:line="240" w:lineRule="auto"/>
        <w:jc w:val="both"/>
        <w:rPr>
          <w:rFonts w:ascii="Times New Roman" w:hAnsi="Times New Roman"/>
          <w:sz w:val="24"/>
          <w:szCs w:val="24"/>
        </w:rPr>
      </w:pPr>
      <w:r w:rsidRPr="003312A2">
        <w:rPr>
          <w:rFonts w:ascii="Times New Roman" w:hAnsi="Times New Roman"/>
          <w:color w:val="000000"/>
          <w:sz w:val="24"/>
          <w:szCs w:val="24"/>
        </w:rPr>
        <w:t xml:space="preserve">c/ wymienionej w </w:t>
      </w:r>
      <w:r w:rsidRPr="003312A2">
        <w:rPr>
          <w:rFonts w:ascii="Times New Roman" w:hAnsi="Times New Roman"/>
          <w:sz w:val="24"/>
          <w:szCs w:val="24"/>
        </w:rPr>
        <w:t>§ 4 ust. 3 umowy,</w:t>
      </w:r>
    </w:p>
    <w:p w:rsidR="003312A2" w:rsidRPr="003312A2" w:rsidRDefault="003312A2" w:rsidP="003312A2">
      <w:pPr>
        <w:suppressAutoHyphens/>
        <w:spacing w:after="0" w:line="240" w:lineRule="auto"/>
        <w:jc w:val="both"/>
        <w:rPr>
          <w:rFonts w:ascii="Times New Roman" w:eastAsia="Times New Roman" w:hAnsi="Times New Roman"/>
          <w:sz w:val="24"/>
          <w:szCs w:val="24"/>
          <w:lang w:eastAsia="ar-SA"/>
        </w:rPr>
      </w:pPr>
    </w:p>
    <w:p w:rsidR="003312A2" w:rsidRPr="003312A2" w:rsidRDefault="003312A2" w:rsidP="003312A2">
      <w:pPr>
        <w:autoSpaceDE w:val="0"/>
        <w:autoSpaceDN w:val="0"/>
        <w:adjustRightInd w:val="0"/>
        <w:spacing w:after="0" w:line="240" w:lineRule="auto"/>
        <w:jc w:val="both"/>
        <w:rPr>
          <w:rFonts w:ascii="Times New Roman" w:hAnsi="Times New Roman"/>
          <w:color w:val="000000"/>
          <w:sz w:val="24"/>
          <w:szCs w:val="24"/>
        </w:rPr>
      </w:pPr>
      <w:r w:rsidRPr="003312A2">
        <w:rPr>
          <w:rFonts w:ascii="Times New Roman" w:hAnsi="Times New Roman"/>
          <w:color w:val="000000"/>
          <w:sz w:val="24"/>
          <w:szCs w:val="24"/>
        </w:rPr>
        <w:t>2. Warunkiem dokonania zmiany wysokości wynagrodzenia będzie skierowanie do Zamawiającego pisemnego wniosku Wykonawcy zawierającego uzasadnienie i szczegółowy sposób wyliczenia nowych cen oraz wpływ zmian na wynagrodzenie Wykonawcy. Zamawiający zastrzega możliwość nie zaakceptowania uzasadnienia zmiany wysokości wynagrodzenia zaproponowanych przez Wykonawcę.</w:t>
      </w:r>
    </w:p>
    <w:p w:rsidR="003312A2" w:rsidRPr="003312A2" w:rsidRDefault="003312A2" w:rsidP="003312A2">
      <w:pPr>
        <w:autoSpaceDE w:val="0"/>
        <w:autoSpaceDN w:val="0"/>
        <w:adjustRightInd w:val="0"/>
        <w:spacing w:after="0" w:line="240" w:lineRule="auto"/>
        <w:jc w:val="both"/>
        <w:rPr>
          <w:rFonts w:ascii="Times New Roman" w:hAnsi="Times New Roman"/>
          <w:color w:val="000000"/>
          <w:sz w:val="24"/>
          <w:szCs w:val="24"/>
        </w:rPr>
      </w:pPr>
      <w:r w:rsidRPr="003312A2">
        <w:rPr>
          <w:rFonts w:ascii="Times New Roman" w:hAnsi="Times New Roman"/>
          <w:color w:val="000000"/>
          <w:sz w:val="24"/>
          <w:szCs w:val="24"/>
        </w:rPr>
        <w:t xml:space="preserve">3. Zmiana wynagrodzenia będzie mogła nastąpić po upływie 30 dni licząc od dnia wprowadzenia odpowiednio: </w:t>
      </w:r>
    </w:p>
    <w:p w:rsidR="003312A2" w:rsidRPr="003312A2" w:rsidRDefault="003312A2" w:rsidP="003312A2">
      <w:pPr>
        <w:autoSpaceDE w:val="0"/>
        <w:autoSpaceDN w:val="0"/>
        <w:adjustRightInd w:val="0"/>
        <w:spacing w:after="0" w:line="240" w:lineRule="auto"/>
        <w:jc w:val="both"/>
        <w:rPr>
          <w:rFonts w:ascii="Times New Roman" w:hAnsi="Times New Roman"/>
          <w:color w:val="000000"/>
          <w:sz w:val="24"/>
          <w:szCs w:val="24"/>
        </w:rPr>
      </w:pPr>
      <w:r w:rsidRPr="003312A2">
        <w:rPr>
          <w:rFonts w:ascii="Times New Roman" w:hAnsi="Times New Roman"/>
          <w:color w:val="000000"/>
          <w:sz w:val="24"/>
          <w:szCs w:val="24"/>
        </w:rPr>
        <w:t xml:space="preserve">- nowych stawek podatku od towarów i usług (VAT), </w:t>
      </w:r>
    </w:p>
    <w:p w:rsidR="003312A2" w:rsidRPr="003312A2" w:rsidRDefault="003312A2" w:rsidP="003312A2">
      <w:pPr>
        <w:tabs>
          <w:tab w:val="left" w:pos="284"/>
        </w:tabs>
        <w:spacing w:after="0" w:line="240" w:lineRule="auto"/>
        <w:jc w:val="both"/>
        <w:rPr>
          <w:rFonts w:ascii="Times New Roman" w:hAnsi="Times New Roman"/>
          <w:sz w:val="24"/>
          <w:szCs w:val="24"/>
        </w:rPr>
      </w:pPr>
      <w:r w:rsidRPr="003312A2">
        <w:rPr>
          <w:rFonts w:ascii="Times New Roman" w:hAnsi="Times New Roman"/>
          <w:sz w:val="24"/>
          <w:szCs w:val="24"/>
        </w:rPr>
        <w:t>4. Zmiana postanowień zawartej umowy może nastąpić za zgodą obu stron wyrażoną na piśmie, w formie aneksu do umowy, pod rygorem nieważności takiej zmiany. Zmiany nie mogą naruszać postanowień zawartych w art. 144 ustawy.</w:t>
      </w:r>
    </w:p>
    <w:p w:rsidR="003312A2" w:rsidRPr="003312A2" w:rsidRDefault="003312A2" w:rsidP="003312A2">
      <w:pPr>
        <w:tabs>
          <w:tab w:val="left" w:pos="284"/>
        </w:tabs>
        <w:spacing w:after="0" w:line="240" w:lineRule="auto"/>
        <w:jc w:val="both"/>
        <w:rPr>
          <w:rFonts w:ascii="Times New Roman" w:hAnsi="Times New Roman"/>
          <w:sz w:val="24"/>
          <w:szCs w:val="24"/>
        </w:rPr>
      </w:pPr>
      <w:r w:rsidRPr="003312A2">
        <w:rPr>
          <w:rFonts w:ascii="Times New Roman" w:hAnsi="Times New Roman"/>
          <w:sz w:val="24"/>
          <w:szCs w:val="24"/>
        </w:rPr>
        <w:t xml:space="preserve">5. Inicjatorem zmian może być Zamawiający lub Wykonawca poprzez pisemne wystąpienie </w:t>
      </w:r>
    </w:p>
    <w:p w:rsidR="003312A2" w:rsidRPr="003312A2" w:rsidRDefault="003312A2" w:rsidP="003312A2">
      <w:pPr>
        <w:tabs>
          <w:tab w:val="left" w:pos="284"/>
        </w:tabs>
        <w:spacing w:after="0" w:line="240" w:lineRule="auto"/>
        <w:jc w:val="both"/>
        <w:rPr>
          <w:rFonts w:ascii="Times New Roman" w:hAnsi="Times New Roman"/>
          <w:sz w:val="24"/>
          <w:szCs w:val="24"/>
        </w:rPr>
      </w:pPr>
      <w:r w:rsidRPr="003312A2">
        <w:rPr>
          <w:rFonts w:ascii="Times New Roman" w:hAnsi="Times New Roman"/>
          <w:sz w:val="24"/>
          <w:szCs w:val="24"/>
        </w:rPr>
        <w:t>w okresie obowiązywania umowy zawierające opis proponowanych zmian i ich uzasadnienie.</w:t>
      </w:r>
    </w:p>
    <w:p w:rsidR="003312A2" w:rsidRPr="003312A2" w:rsidRDefault="003312A2" w:rsidP="003312A2">
      <w:pPr>
        <w:spacing w:after="0" w:line="240" w:lineRule="auto"/>
        <w:ind w:hanging="340"/>
        <w:jc w:val="center"/>
        <w:rPr>
          <w:rFonts w:ascii="Times New Roman" w:hAnsi="Times New Roman"/>
          <w:b/>
          <w:bCs/>
          <w:sz w:val="16"/>
          <w:szCs w:val="16"/>
        </w:rPr>
      </w:pPr>
    </w:p>
    <w:p w:rsidR="003312A2" w:rsidRPr="003312A2" w:rsidRDefault="003312A2" w:rsidP="003312A2">
      <w:pPr>
        <w:spacing w:after="0" w:line="240" w:lineRule="auto"/>
        <w:jc w:val="center"/>
        <w:rPr>
          <w:rFonts w:ascii="Times New Roman" w:hAnsi="Times New Roman"/>
          <w:b/>
          <w:bCs/>
          <w:sz w:val="24"/>
          <w:szCs w:val="24"/>
        </w:rPr>
      </w:pPr>
      <w:r w:rsidRPr="003312A2">
        <w:rPr>
          <w:rFonts w:ascii="Times New Roman" w:hAnsi="Times New Roman"/>
          <w:b/>
          <w:bCs/>
          <w:sz w:val="24"/>
          <w:szCs w:val="24"/>
        </w:rPr>
        <w:t>§ 9</w:t>
      </w:r>
    </w:p>
    <w:p w:rsidR="003312A2" w:rsidRPr="003312A2" w:rsidRDefault="003312A2" w:rsidP="003312A2">
      <w:pPr>
        <w:autoSpaceDE w:val="0"/>
        <w:autoSpaceDN w:val="0"/>
        <w:adjustRightInd w:val="0"/>
        <w:spacing w:after="0" w:line="240" w:lineRule="auto"/>
        <w:jc w:val="center"/>
        <w:rPr>
          <w:rFonts w:ascii="Times New Roman" w:hAnsi="Times New Roman"/>
          <w:b/>
          <w:sz w:val="24"/>
          <w:szCs w:val="24"/>
          <w:lang w:eastAsia="pl-PL"/>
        </w:rPr>
      </w:pPr>
      <w:r w:rsidRPr="003312A2">
        <w:rPr>
          <w:rFonts w:ascii="Times New Roman" w:hAnsi="Times New Roman"/>
          <w:b/>
          <w:sz w:val="24"/>
          <w:szCs w:val="24"/>
          <w:lang w:eastAsia="pl-PL"/>
        </w:rPr>
        <w:t>RODO</w:t>
      </w:r>
    </w:p>
    <w:p w:rsidR="003312A2" w:rsidRPr="003312A2" w:rsidRDefault="003312A2" w:rsidP="003312A2">
      <w:pPr>
        <w:autoSpaceDE w:val="0"/>
        <w:autoSpaceDN w:val="0"/>
        <w:adjustRightInd w:val="0"/>
        <w:spacing w:after="0" w:line="240" w:lineRule="auto"/>
        <w:jc w:val="both"/>
        <w:rPr>
          <w:rFonts w:ascii="Times New Roman" w:hAnsi="Times New Roman"/>
          <w:sz w:val="24"/>
          <w:szCs w:val="24"/>
          <w:lang w:eastAsia="pl-PL"/>
        </w:rPr>
      </w:pPr>
      <w:r w:rsidRPr="003312A2">
        <w:rPr>
          <w:rFonts w:ascii="Times New Roman" w:hAnsi="Times New Roman"/>
          <w:sz w:val="24"/>
          <w:szCs w:val="24"/>
          <w:lang w:eastAsia="pl-PL"/>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12A2" w:rsidRPr="003312A2" w:rsidRDefault="003312A2" w:rsidP="003312A2">
      <w:pPr>
        <w:spacing w:after="0"/>
        <w:jc w:val="center"/>
        <w:rPr>
          <w:rFonts w:ascii="Times New Roman" w:hAnsi="Times New Roman"/>
          <w:b/>
          <w:bCs/>
          <w:sz w:val="24"/>
          <w:szCs w:val="24"/>
        </w:rPr>
      </w:pPr>
      <w:r w:rsidRPr="003312A2">
        <w:rPr>
          <w:rFonts w:ascii="Times New Roman" w:hAnsi="Times New Roman"/>
          <w:b/>
          <w:bCs/>
          <w:sz w:val="24"/>
          <w:szCs w:val="24"/>
        </w:rPr>
        <w:t>§ 10</w:t>
      </w:r>
    </w:p>
    <w:p w:rsidR="003312A2" w:rsidRPr="003312A2" w:rsidRDefault="003312A2" w:rsidP="003312A2">
      <w:pPr>
        <w:spacing w:after="0"/>
        <w:jc w:val="center"/>
        <w:rPr>
          <w:rFonts w:ascii="Times New Roman" w:hAnsi="Times New Roman"/>
          <w:b/>
          <w:bCs/>
          <w:sz w:val="24"/>
          <w:szCs w:val="24"/>
        </w:rPr>
      </w:pPr>
      <w:r w:rsidRPr="003312A2">
        <w:rPr>
          <w:rFonts w:ascii="Times New Roman" w:hAnsi="Times New Roman"/>
          <w:b/>
          <w:bCs/>
          <w:sz w:val="24"/>
          <w:szCs w:val="24"/>
        </w:rPr>
        <w:t>Podwykonawcy</w:t>
      </w:r>
    </w:p>
    <w:p w:rsidR="003312A2" w:rsidRPr="003312A2" w:rsidRDefault="003312A2" w:rsidP="003312A2">
      <w:pPr>
        <w:spacing w:after="0"/>
        <w:jc w:val="both"/>
        <w:rPr>
          <w:rFonts w:ascii="Times New Roman" w:hAnsi="Times New Roman"/>
          <w:sz w:val="24"/>
          <w:szCs w:val="24"/>
        </w:rPr>
      </w:pPr>
      <w:r w:rsidRPr="003312A2">
        <w:rPr>
          <w:rFonts w:ascii="Times New Roman" w:hAnsi="Times New Roman"/>
          <w:sz w:val="24"/>
          <w:szCs w:val="24"/>
        </w:rPr>
        <w:t>1. Wykonawca oświadcza, że wykona  przedmiot umowy własnymi siłami bez udziału podwykonawców/z udziałem podwykonawców* ........................... (nazwa i adres podwykonawcy).*</w:t>
      </w:r>
    </w:p>
    <w:p w:rsidR="003312A2" w:rsidRPr="003312A2" w:rsidRDefault="003312A2" w:rsidP="003312A2">
      <w:pPr>
        <w:spacing w:after="0"/>
        <w:jc w:val="both"/>
        <w:rPr>
          <w:rFonts w:ascii="Times New Roman" w:hAnsi="Times New Roman"/>
          <w:sz w:val="24"/>
          <w:szCs w:val="24"/>
        </w:rPr>
      </w:pPr>
      <w:r w:rsidRPr="003312A2">
        <w:rPr>
          <w:rFonts w:ascii="Times New Roman" w:hAnsi="Times New Roman"/>
          <w:sz w:val="24"/>
          <w:szCs w:val="24"/>
        </w:rPr>
        <w:t>2. Wykonawca ponosi odpowiedzialność za działania  osób/ podmiotów, którym powierza wykonanie określonych czynności związanych z wykonaniem przedmiotu umowy.</w:t>
      </w:r>
    </w:p>
    <w:p w:rsidR="003312A2" w:rsidRPr="003312A2" w:rsidRDefault="003312A2" w:rsidP="003312A2">
      <w:pPr>
        <w:spacing w:after="0" w:line="240" w:lineRule="auto"/>
        <w:ind w:hanging="340"/>
        <w:jc w:val="center"/>
        <w:rPr>
          <w:rFonts w:ascii="Times New Roman" w:hAnsi="Times New Roman"/>
          <w:b/>
          <w:bCs/>
          <w:sz w:val="24"/>
          <w:szCs w:val="24"/>
        </w:rPr>
      </w:pPr>
    </w:p>
    <w:p w:rsidR="003312A2" w:rsidRPr="003312A2" w:rsidRDefault="003312A2" w:rsidP="003312A2">
      <w:pPr>
        <w:spacing w:after="0" w:line="240" w:lineRule="auto"/>
        <w:ind w:hanging="340"/>
        <w:jc w:val="center"/>
        <w:rPr>
          <w:rFonts w:ascii="Times New Roman" w:hAnsi="Times New Roman"/>
          <w:b/>
          <w:bCs/>
          <w:sz w:val="24"/>
          <w:szCs w:val="24"/>
        </w:rPr>
      </w:pPr>
      <w:r w:rsidRPr="003312A2">
        <w:rPr>
          <w:rFonts w:ascii="Times New Roman" w:hAnsi="Times New Roman"/>
          <w:b/>
          <w:bCs/>
          <w:sz w:val="24"/>
          <w:szCs w:val="24"/>
        </w:rPr>
        <w:t>§ 10</w:t>
      </w:r>
    </w:p>
    <w:p w:rsidR="003312A2" w:rsidRPr="003312A2" w:rsidRDefault="003312A2" w:rsidP="003312A2">
      <w:pPr>
        <w:spacing w:after="0" w:line="240" w:lineRule="auto"/>
        <w:ind w:hanging="340"/>
        <w:jc w:val="center"/>
        <w:rPr>
          <w:rFonts w:ascii="Times New Roman" w:hAnsi="Times New Roman"/>
          <w:b/>
          <w:bCs/>
          <w:sz w:val="24"/>
          <w:szCs w:val="24"/>
        </w:rPr>
      </w:pPr>
      <w:r w:rsidRPr="003312A2">
        <w:rPr>
          <w:rFonts w:ascii="Times New Roman" w:hAnsi="Times New Roman"/>
          <w:b/>
          <w:bCs/>
          <w:sz w:val="24"/>
          <w:szCs w:val="24"/>
        </w:rPr>
        <w:t>Postanowienia końcowe</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1. Spory, jakie mogą wyniknąć z  realizacji umowy, strony poddają rozstrzygnięciu właściwemu  rzeczowo sądowi w Lublinie.</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2. W sprawach nie uregulowanych niniejszą umową mają zastosowanie odpowiednie przepisy ustawy z dnia 29 stycznia 2004 r. - Prawo zamówień publicznych (tj. Dz. U. z 2019 r. poz. 1843) oraz Kodeksu cywilnego.</w:t>
      </w:r>
    </w:p>
    <w:p w:rsidR="003312A2" w:rsidRPr="003312A2" w:rsidRDefault="003312A2" w:rsidP="003312A2">
      <w:pPr>
        <w:spacing w:after="0"/>
        <w:jc w:val="both"/>
        <w:rPr>
          <w:rFonts w:ascii="Times New Roman" w:hAnsi="Times New Roman"/>
          <w:sz w:val="24"/>
          <w:szCs w:val="24"/>
        </w:rPr>
      </w:pPr>
      <w:r w:rsidRPr="003312A2">
        <w:rPr>
          <w:rFonts w:ascii="Times New Roman" w:hAnsi="Times New Roman"/>
          <w:sz w:val="24"/>
          <w:szCs w:val="24"/>
        </w:rPr>
        <w:t xml:space="preserve">3. Dla skuteczności składanych oświadczeń, wezwań, zawiadomień dokonywanych czynności prawnych przez strony, związanych z realizacją niniejszej umowy, strony zastrzegają formę pisemną, pod rygorem ich nieważności. </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4. Osobami wyznaczonymi do uzgodnień i koordynacji realizacji przedmiotu niniejszej umowy  są:</w:t>
      </w:r>
    </w:p>
    <w:p w:rsidR="003312A2" w:rsidRPr="003312A2" w:rsidRDefault="003312A2" w:rsidP="003312A2">
      <w:pPr>
        <w:spacing w:after="0" w:line="240" w:lineRule="auto"/>
        <w:ind w:left="284"/>
        <w:jc w:val="both"/>
        <w:rPr>
          <w:rFonts w:ascii="Times New Roman" w:hAnsi="Times New Roman"/>
          <w:sz w:val="24"/>
          <w:szCs w:val="24"/>
        </w:rPr>
      </w:pPr>
      <w:r w:rsidRPr="003312A2">
        <w:rPr>
          <w:rFonts w:ascii="Times New Roman" w:hAnsi="Times New Roman"/>
          <w:sz w:val="24"/>
          <w:szCs w:val="24"/>
        </w:rPr>
        <w:t>1/ ze strony Zamawiającego Pan/Pani ........... tel. ..................................., e-mail........................</w:t>
      </w:r>
    </w:p>
    <w:p w:rsidR="003312A2" w:rsidRPr="003312A2" w:rsidRDefault="003312A2" w:rsidP="003312A2">
      <w:pPr>
        <w:spacing w:after="0" w:line="240" w:lineRule="auto"/>
        <w:ind w:left="284"/>
        <w:jc w:val="both"/>
        <w:rPr>
          <w:rFonts w:ascii="Times New Roman" w:hAnsi="Times New Roman"/>
          <w:sz w:val="24"/>
          <w:szCs w:val="24"/>
        </w:rPr>
      </w:pPr>
      <w:r w:rsidRPr="003312A2">
        <w:rPr>
          <w:rFonts w:ascii="Times New Roman" w:hAnsi="Times New Roman"/>
          <w:sz w:val="24"/>
          <w:szCs w:val="24"/>
        </w:rPr>
        <w:t>2/ ze strony Wykonawcy Pan/Pani ........... tel. ....................................... , e-mail ..................... .</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5. Zmiana osób i danych, o których mowa w ust. 4 następuje przez pisemne powiadomienie drugiej Strony i nie stanowi zmiany treści umowy.</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 xml:space="preserve">6. Umowa została zawarta w dwóch jednobrzmiących egzemplarzach, po jednym dla każdej </w:t>
      </w:r>
    </w:p>
    <w:p w:rsidR="003312A2" w:rsidRPr="003312A2" w:rsidRDefault="003312A2" w:rsidP="003312A2">
      <w:pPr>
        <w:spacing w:after="0" w:line="240" w:lineRule="auto"/>
        <w:jc w:val="both"/>
        <w:rPr>
          <w:rFonts w:ascii="Times New Roman" w:hAnsi="Times New Roman"/>
          <w:sz w:val="24"/>
          <w:szCs w:val="24"/>
        </w:rPr>
      </w:pPr>
      <w:r w:rsidRPr="003312A2">
        <w:rPr>
          <w:rFonts w:ascii="Times New Roman" w:hAnsi="Times New Roman"/>
          <w:sz w:val="24"/>
          <w:szCs w:val="24"/>
        </w:rPr>
        <w:t>ze stron.</w:t>
      </w:r>
    </w:p>
    <w:p w:rsidR="003312A2" w:rsidRPr="003312A2" w:rsidRDefault="003312A2" w:rsidP="003312A2">
      <w:pPr>
        <w:spacing w:after="0" w:line="240" w:lineRule="auto"/>
        <w:ind w:hanging="340"/>
        <w:rPr>
          <w:rFonts w:ascii="Times New Roman" w:hAnsi="Times New Roman"/>
          <w:sz w:val="24"/>
          <w:szCs w:val="24"/>
        </w:rPr>
      </w:pPr>
      <w:r w:rsidRPr="003312A2">
        <w:rPr>
          <w:rFonts w:ascii="Times New Roman" w:hAnsi="Times New Roman"/>
          <w:b/>
          <w:sz w:val="24"/>
          <w:szCs w:val="24"/>
        </w:rPr>
        <w:t xml:space="preserve">      </w:t>
      </w:r>
      <w:r w:rsidRPr="003312A2">
        <w:rPr>
          <w:rFonts w:ascii="Times New Roman" w:hAnsi="Times New Roman"/>
          <w:sz w:val="24"/>
          <w:szCs w:val="24"/>
        </w:rPr>
        <w:t>7.</w:t>
      </w:r>
      <w:r w:rsidRPr="003312A2">
        <w:rPr>
          <w:rFonts w:ascii="Times New Roman" w:hAnsi="Times New Roman"/>
          <w:b/>
          <w:sz w:val="24"/>
          <w:szCs w:val="24"/>
        </w:rPr>
        <w:t xml:space="preserve"> </w:t>
      </w:r>
      <w:r w:rsidRPr="003312A2">
        <w:rPr>
          <w:rFonts w:ascii="Times New Roman" w:hAnsi="Times New Roman"/>
          <w:sz w:val="24"/>
          <w:szCs w:val="24"/>
        </w:rPr>
        <w:t xml:space="preserve">Załącznikami do umowy są: </w:t>
      </w:r>
    </w:p>
    <w:p w:rsidR="003312A2" w:rsidRPr="003312A2" w:rsidRDefault="003312A2" w:rsidP="003312A2">
      <w:pPr>
        <w:spacing w:after="0" w:line="240" w:lineRule="auto"/>
        <w:rPr>
          <w:rFonts w:ascii="Times New Roman" w:hAnsi="Times New Roman"/>
          <w:sz w:val="24"/>
          <w:szCs w:val="24"/>
        </w:rPr>
      </w:pPr>
      <w:r w:rsidRPr="003312A2">
        <w:rPr>
          <w:rFonts w:ascii="Times New Roman" w:hAnsi="Times New Roman"/>
          <w:sz w:val="24"/>
          <w:szCs w:val="24"/>
        </w:rPr>
        <w:t>…………………………….</w:t>
      </w:r>
    </w:p>
    <w:p w:rsidR="003312A2" w:rsidRPr="003312A2" w:rsidRDefault="003312A2" w:rsidP="003312A2">
      <w:pPr>
        <w:spacing w:after="0" w:line="240" w:lineRule="auto"/>
        <w:rPr>
          <w:rFonts w:ascii="Times New Roman" w:hAnsi="Times New Roman"/>
          <w:sz w:val="24"/>
          <w:szCs w:val="24"/>
        </w:rPr>
      </w:pPr>
      <w:r w:rsidRPr="003312A2">
        <w:rPr>
          <w:rFonts w:ascii="Times New Roman" w:hAnsi="Times New Roman"/>
          <w:sz w:val="24"/>
          <w:szCs w:val="24"/>
        </w:rPr>
        <w:t xml:space="preserve">………………………………..    </w:t>
      </w:r>
    </w:p>
    <w:p w:rsidR="003312A2" w:rsidRPr="003312A2" w:rsidRDefault="003312A2" w:rsidP="003312A2">
      <w:pPr>
        <w:spacing w:after="0" w:line="240" w:lineRule="auto"/>
        <w:rPr>
          <w:rFonts w:ascii="Times New Roman" w:hAnsi="Times New Roman"/>
          <w:sz w:val="24"/>
          <w:szCs w:val="24"/>
        </w:rPr>
      </w:pPr>
    </w:p>
    <w:p w:rsidR="003312A2" w:rsidRPr="003312A2" w:rsidRDefault="003312A2" w:rsidP="003312A2">
      <w:pPr>
        <w:spacing w:after="0" w:line="240" w:lineRule="auto"/>
        <w:rPr>
          <w:rFonts w:ascii="Times New Roman" w:hAnsi="Times New Roman"/>
          <w:sz w:val="24"/>
          <w:szCs w:val="24"/>
        </w:rPr>
      </w:pPr>
    </w:p>
    <w:p w:rsidR="003312A2" w:rsidRPr="003312A2" w:rsidRDefault="003312A2" w:rsidP="003312A2">
      <w:pPr>
        <w:spacing w:after="0" w:line="240" w:lineRule="auto"/>
        <w:rPr>
          <w:rFonts w:ascii="Times New Roman" w:hAnsi="Times New Roman"/>
          <w:sz w:val="24"/>
          <w:szCs w:val="24"/>
        </w:rPr>
      </w:pPr>
    </w:p>
    <w:p w:rsidR="003312A2" w:rsidRPr="003312A2" w:rsidRDefault="003312A2" w:rsidP="003312A2">
      <w:pPr>
        <w:suppressAutoHyphens/>
        <w:spacing w:after="0" w:line="240" w:lineRule="auto"/>
        <w:rPr>
          <w:rFonts w:ascii="Times New Roman" w:eastAsia="Times New Roman" w:hAnsi="Times New Roman"/>
          <w:b/>
          <w:sz w:val="24"/>
          <w:szCs w:val="24"/>
          <w:lang w:eastAsia="ar-SA"/>
        </w:rPr>
      </w:pPr>
      <w:r w:rsidRPr="003312A2">
        <w:rPr>
          <w:rFonts w:ascii="Times New Roman" w:eastAsia="Times New Roman" w:hAnsi="Times New Roman"/>
          <w:b/>
          <w:sz w:val="24"/>
          <w:szCs w:val="24"/>
          <w:lang w:eastAsia="ar-SA"/>
        </w:rPr>
        <w:t>ZAMAWIAJĄCY:                                                                 WYKONAWCA:</w:t>
      </w:r>
    </w:p>
    <w:p w:rsidR="003312A2" w:rsidRPr="003312A2" w:rsidRDefault="003312A2" w:rsidP="003312A2">
      <w:pPr>
        <w:suppressAutoHyphens/>
        <w:spacing w:after="0" w:line="240" w:lineRule="auto"/>
        <w:rPr>
          <w:rFonts w:ascii="Times New Roman" w:eastAsia="Times New Roman" w:hAnsi="Times New Roman"/>
          <w:sz w:val="24"/>
          <w:szCs w:val="24"/>
          <w:lang w:eastAsia="ar-SA"/>
        </w:rPr>
      </w:pPr>
    </w:p>
    <w:p w:rsidR="003312A2" w:rsidRPr="003312A2" w:rsidRDefault="003312A2" w:rsidP="003312A2">
      <w:pPr>
        <w:suppressAutoHyphens/>
        <w:spacing w:after="0" w:line="240" w:lineRule="auto"/>
        <w:rPr>
          <w:rFonts w:ascii="Times New Roman" w:eastAsia="Times New Roman" w:hAnsi="Times New Roman"/>
          <w:sz w:val="24"/>
          <w:szCs w:val="24"/>
          <w:lang w:eastAsia="ar-SA"/>
        </w:rPr>
      </w:pPr>
    </w:p>
    <w:p w:rsidR="003312A2" w:rsidRPr="003312A2" w:rsidRDefault="003312A2" w:rsidP="003312A2">
      <w:pPr>
        <w:suppressAutoHyphens/>
        <w:spacing w:after="0" w:line="240" w:lineRule="auto"/>
        <w:rPr>
          <w:rFonts w:ascii="Times New Roman" w:eastAsia="Times New Roman" w:hAnsi="Times New Roman"/>
          <w:sz w:val="24"/>
          <w:szCs w:val="24"/>
          <w:lang w:eastAsia="ar-SA"/>
        </w:rPr>
      </w:pPr>
      <w:r w:rsidRPr="003312A2">
        <w:rPr>
          <w:rFonts w:ascii="Times New Roman" w:eastAsia="Times New Roman" w:hAnsi="Times New Roman"/>
          <w:sz w:val="24"/>
          <w:szCs w:val="24"/>
          <w:lang w:eastAsia="ar-SA"/>
        </w:rPr>
        <w:t>..................................................                                             ..............................................</w:t>
      </w:r>
    </w:p>
    <w:p w:rsidR="003312A2" w:rsidRPr="003312A2" w:rsidRDefault="003312A2" w:rsidP="003312A2">
      <w:pPr>
        <w:autoSpaceDE w:val="0"/>
        <w:autoSpaceDN w:val="0"/>
        <w:adjustRightInd w:val="0"/>
        <w:spacing w:after="0" w:line="240" w:lineRule="auto"/>
        <w:rPr>
          <w:rFonts w:ascii="Times New Roman" w:eastAsia="Times New Roman" w:hAnsi="Times New Roman"/>
          <w:sz w:val="24"/>
          <w:szCs w:val="24"/>
          <w:lang w:eastAsia="ar-SA"/>
        </w:rPr>
      </w:pPr>
    </w:p>
    <w:p w:rsidR="003312A2" w:rsidRPr="003312A2" w:rsidRDefault="003312A2" w:rsidP="003312A2">
      <w:pPr>
        <w:autoSpaceDE w:val="0"/>
        <w:autoSpaceDN w:val="0"/>
        <w:adjustRightInd w:val="0"/>
        <w:spacing w:after="0" w:line="240" w:lineRule="auto"/>
        <w:rPr>
          <w:rFonts w:ascii="Times New Roman" w:eastAsia="Times New Roman" w:hAnsi="Times New Roman"/>
          <w:i/>
          <w:sz w:val="24"/>
          <w:szCs w:val="24"/>
          <w:lang w:eastAsia="ar-SA"/>
        </w:rPr>
      </w:pPr>
      <w:r w:rsidRPr="003312A2">
        <w:rPr>
          <w:rFonts w:ascii="Times New Roman" w:eastAsia="Times New Roman" w:hAnsi="Times New Roman"/>
          <w:i/>
          <w:sz w:val="24"/>
          <w:szCs w:val="24"/>
          <w:lang w:eastAsia="ar-SA"/>
        </w:rPr>
        <w:t xml:space="preserve"> odpowiednio usuń</w:t>
      </w:r>
    </w:p>
    <w:p w:rsidR="007F33BB" w:rsidRDefault="007F33BB" w:rsidP="003312A2">
      <w:pPr>
        <w:autoSpaceDE w:val="0"/>
        <w:autoSpaceDN w:val="0"/>
        <w:adjustRightInd w:val="0"/>
        <w:spacing w:after="0" w:line="240" w:lineRule="auto"/>
        <w:rPr>
          <w:rFonts w:ascii="Times New Roman" w:hAnsi="Times New Roman"/>
          <w:sz w:val="24"/>
          <w:szCs w:val="24"/>
        </w:rPr>
      </w:pPr>
    </w:p>
    <w:sectPr w:rsidR="007F33BB" w:rsidSect="007759E4">
      <w:footerReference w:type="default" r:id="rId9"/>
      <w:headerReference w:type="first" r:id="rId10"/>
      <w:pgSz w:w="11906" w:h="16838"/>
      <w:pgMar w:top="1134"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FB" w:rsidRDefault="00D118FB" w:rsidP="001B0638">
      <w:pPr>
        <w:spacing w:after="0" w:line="240" w:lineRule="auto"/>
      </w:pPr>
      <w:r>
        <w:separator/>
      </w:r>
    </w:p>
  </w:endnote>
  <w:endnote w:type="continuationSeparator" w:id="0">
    <w:p w:rsidR="00D118FB" w:rsidRDefault="00D118FB"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EndPr/>
    <w:sdtContent>
      <w:p w:rsidR="00D118FB" w:rsidRDefault="00D118FB">
        <w:pPr>
          <w:pStyle w:val="Stopka"/>
          <w:jc w:val="right"/>
        </w:pPr>
        <w:r>
          <w:fldChar w:fldCharType="begin"/>
        </w:r>
        <w:r>
          <w:instrText>PAGE   \* MERGEFORMAT</w:instrText>
        </w:r>
        <w:r>
          <w:fldChar w:fldCharType="separate"/>
        </w:r>
        <w:r w:rsidR="003312A2">
          <w:rPr>
            <w:noProof/>
          </w:rPr>
          <w:t>16</w:t>
        </w:r>
        <w:r>
          <w:fldChar w:fldCharType="end"/>
        </w:r>
      </w:p>
    </w:sdtContent>
  </w:sdt>
  <w:p w:rsidR="00D118FB" w:rsidRDefault="00D118FB">
    <w:pPr>
      <w:pStyle w:val="Stopka"/>
    </w:pPr>
  </w:p>
  <w:p w:rsidR="00D118FB" w:rsidRDefault="00D118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FB" w:rsidRDefault="00D118FB" w:rsidP="001B0638">
      <w:pPr>
        <w:spacing w:after="0" w:line="240" w:lineRule="auto"/>
      </w:pPr>
      <w:r>
        <w:separator/>
      </w:r>
    </w:p>
  </w:footnote>
  <w:footnote w:type="continuationSeparator" w:id="0">
    <w:p w:rsidR="00D118FB" w:rsidRDefault="00D118FB"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FB" w:rsidRPr="00FF2CC1" w:rsidRDefault="00D118FB" w:rsidP="001D64BC">
    <w:pPr>
      <w:snapToGrid w:val="0"/>
      <w:spacing w:after="0" w:line="240" w:lineRule="auto"/>
      <w:jc w:val="center"/>
      <w:rPr>
        <w:rFonts w:ascii="Times New Roman" w:hAnsi="Times New Roman"/>
        <w:b/>
      </w:rPr>
    </w:pPr>
    <w:r w:rsidRPr="0095777B">
      <w:rPr>
        <w:rFonts w:ascii="Times New Roman" w:eastAsia="Times New Roman" w:hAnsi="Times New Roman"/>
        <w:noProof/>
        <w:sz w:val="24"/>
        <w:szCs w:val="24"/>
        <w:lang w:eastAsia="pl-PL"/>
      </w:rPr>
      <w:drawing>
        <wp:inline distT="0" distB="0" distL="0" distR="0" wp14:anchorId="279D72D2" wp14:editId="5E4AA1FA">
          <wp:extent cx="5011420" cy="6705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D118FB" w:rsidRDefault="00D118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26391"/>
    <w:multiLevelType w:val="singleLevel"/>
    <w:tmpl w:val="ECD407C0"/>
    <w:lvl w:ilvl="0">
      <w:start w:val="1"/>
      <w:numFmt w:val="decimal"/>
      <w:lvlText w:val="%1."/>
      <w:lvlJc w:val="left"/>
      <w:pPr>
        <w:tabs>
          <w:tab w:val="num" w:pos="786"/>
        </w:tabs>
        <w:ind w:left="786" w:hanging="360"/>
      </w:pPr>
    </w:lvl>
  </w:abstractNum>
  <w:abstractNum w:abstractNumId="3">
    <w:nsid w:val="0E352FF3"/>
    <w:multiLevelType w:val="multilevel"/>
    <w:tmpl w:val="C5328D84"/>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C37292B"/>
    <w:multiLevelType w:val="hybridMultilevel"/>
    <w:tmpl w:val="059C6A68"/>
    <w:lvl w:ilvl="0" w:tplc="0415000F">
      <w:start w:val="1"/>
      <w:numFmt w:val="decimal"/>
      <w:lvlText w:val="%1."/>
      <w:lvlJc w:val="left"/>
      <w:pPr>
        <w:ind w:left="720" w:hanging="360"/>
      </w:pPr>
    </w:lvl>
    <w:lvl w:ilvl="1" w:tplc="E3C46356">
      <w:start w:val="1"/>
      <w:numFmt w:val="bullet"/>
      <w:lvlText w:val=""/>
      <w:lvlJc w:val="left"/>
      <w:pPr>
        <w:ind w:left="1440" w:hanging="360"/>
      </w:pPr>
      <w:rPr>
        <w:rFonts w:ascii="Symbol" w:hAnsi="Symbol" w:hint="default"/>
      </w:rPr>
    </w:lvl>
    <w:lvl w:ilvl="2" w:tplc="E3C4635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5E53E6"/>
    <w:multiLevelType w:val="hybridMultilevel"/>
    <w:tmpl w:val="8E6404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D90393"/>
    <w:multiLevelType w:val="hybridMultilevel"/>
    <w:tmpl w:val="68920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4FC1CE2"/>
    <w:multiLevelType w:val="multilevel"/>
    <w:tmpl w:val="72185F8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4C766CB"/>
    <w:multiLevelType w:val="hybridMultilevel"/>
    <w:tmpl w:val="CF3A8D7A"/>
    <w:lvl w:ilvl="0" w:tplc="19BCBF3A">
      <w:start w:val="1"/>
      <w:numFmt w:val="lowerLetter"/>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77139B8"/>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8A5833"/>
    <w:multiLevelType w:val="hybridMultilevel"/>
    <w:tmpl w:val="46EE9988"/>
    <w:lvl w:ilvl="0" w:tplc="A3625920">
      <w:start w:val="8"/>
      <w:numFmt w:val="upperRoman"/>
      <w:lvlText w:val="%1."/>
      <w:lvlJc w:val="left"/>
      <w:pPr>
        <w:ind w:left="4832" w:hanging="720"/>
      </w:pPr>
      <w:rPr>
        <w:rFonts w:cs="Times New Roman" w:hint="default"/>
        <w:b/>
        <w:sz w:val="24"/>
        <w:szCs w:val="24"/>
      </w:rPr>
    </w:lvl>
    <w:lvl w:ilvl="1" w:tplc="04150019" w:tentative="1">
      <w:start w:val="1"/>
      <w:numFmt w:val="lowerLetter"/>
      <w:lvlText w:val="%2."/>
      <w:lvlJc w:val="left"/>
      <w:pPr>
        <w:ind w:left="5192" w:hanging="360"/>
      </w:pPr>
      <w:rPr>
        <w:rFonts w:cs="Times New Roman"/>
      </w:rPr>
    </w:lvl>
    <w:lvl w:ilvl="2" w:tplc="0415001B" w:tentative="1">
      <w:start w:val="1"/>
      <w:numFmt w:val="lowerRoman"/>
      <w:lvlText w:val="%3."/>
      <w:lvlJc w:val="right"/>
      <w:pPr>
        <w:ind w:left="5912" w:hanging="180"/>
      </w:pPr>
      <w:rPr>
        <w:rFonts w:cs="Times New Roman"/>
      </w:rPr>
    </w:lvl>
    <w:lvl w:ilvl="3" w:tplc="0415000F" w:tentative="1">
      <w:start w:val="1"/>
      <w:numFmt w:val="decimal"/>
      <w:lvlText w:val="%4."/>
      <w:lvlJc w:val="left"/>
      <w:pPr>
        <w:ind w:left="6632" w:hanging="360"/>
      </w:pPr>
      <w:rPr>
        <w:rFonts w:cs="Times New Roman"/>
      </w:rPr>
    </w:lvl>
    <w:lvl w:ilvl="4" w:tplc="04150019" w:tentative="1">
      <w:start w:val="1"/>
      <w:numFmt w:val="lowerLetter"/>
      <w:lvlText w:val="%5."/>
      <w:lvlJc w:val="left"/>
      <w:pPr>
        <w:ind w:left="7352" w:hanging="360"/>
      </w:pPr>
      <w:rPr>
        <w:rFonts w:cs="Times New Roman"/>
      </w:rPr>
    </w:lvl>
    <w:lvl w:ilvl="5" w:tplc="0415001B" w:tentative="1">
      <w:start w:val="1"/>
      <w:numFmt w:val="lowerRoman"/>
      <w:lvlText w:val="%6."/>
      <w:lvlJc w:val="right"/>
      <w:pPr>
        <w:ind w:left="8072" w:hanging="180"/>
      </w:pPr>
      <w:rPr>
        <w:rFonts w:cs="Times New Roman"/>
      </w:rPr>
    </w:lvl>
    <w:lvl w:ilvl="6" w:tplc="0415000F" w:tentative="1">
      <w:start w:val="1"/>
      <w:numFmt w:val="decimal"/>
      <w:lvlText w:val="%7."/>
      <w:lvlJc w:val="left"/>
      <w:pPr>
        <w:ind w:left="8792" w:hanging="360"/>
      </w:pPr>
      <w:rPr>
        <w:rFonts w:cs="Times New Roman"/>
      </w:rPr>
    </w:lvl>
    <w:lvl w:ilvl="7" w:tplc="04150019" w:tentative="1">
      <w:start w:val="1"/>
      <w:numFmt w:val="lowerLetter"/>
      <w:lvlText w:val="%8."/>
      <w:lvlJc w:val="left"/>
      <w:pPr>
        <w:ind w:left="9512" w:hanging="360"/>
      </w:pPr>
      <w:rPr>
        <w:rFonts w:cs="Times New Roman"/>
      </w:rPr>
    </w:lvl>
    <w:lvl w:ilvl="8" w:tplc="0415001B" w:tentative="1">
      <w:start w:val="1"/>
      <w:numFmt w:val="lowerRoman"/>
      <w:lvlText w:val="%9."/>
      <w:lvlJc w:val="right"/>
      <w:pPr>
        <w:ind w:left="10232" w:hanging="180"/>
      </w:pPr>
      <w:rPr>
        <w:rFonts w:cs="Times New Roman"/>
      </w:rPr>
    </w:lvl>
  </w:abstractNum>
  <w:abstractNum w:abstractNumId="11">
    <w:nsid w:val="46B96358"/>
    <w:multiLevelType w:val="hybridMultilevel"/>
    <w:tmpl w:val="68920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88B038F"/>
    <w:multiLevelType w:val="multilevel"/>
    <w:tmpl w:val="C9D82070"/>
    <w:lvl w:ilvl="0">
      <w:start w:val="1"/>
      <w:numFmt w:val="upperRoman"/>
      <w:lvlText w:val="%1."/>
      <w:lvlJc w:val="left"/>
      <w:pPr>
        <w:ind w:left="720"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A1C293E"/>
    <w:multiLevelType w:val="hybridMultilevel"/>
    <w:tmpl w:val="AE20AC46"/>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4">
    <w:nsid w:val="6A3C5FE3"/>
    <w:multiLevelType w:val="hybridMultilevel"/>
    <w:tmpl w:val="7D549320"/>
    <w:lvl w:ilvl="0" w:tplc="0F72DEC2">
      <w:numFmt w:val="bullet"/>
      <w:lvlText w:val=""/>
      <w:lvlJc w:val="left"/>
      <w:pPr>
        <w:ind w:left="720" w:hanging="360"/>
      </w:pPr>
      <w:rPr>
        <w:rFonts w:ascii="Symbol" w:eastAsia="Calibri"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9A5131F"/>
    <w:multiLevelType w:val="multilevel"/>
    <w:tmpl w:val="72185F8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2"/>
  </w:num>
  <w:num w:numId="2">
    <w:abstractNumId w:val="10"/>
  </w:num>
  <w:num w:numId="3">
    <w:abstractNumId w:val="2"/>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4"/>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06B59"/>
    <w:rsid w:val="00007118"/>
    <w:rsid w:val="00010AF2"/>
    <w:rsid w:val="000129A0"/>
    <w:rsid w:val="00012D4D"/>
    <w:rsid w:val="000132F7"/>
    <w:rsid w:val="00013928"/>
    <w:rsid w:val="00015EE7"/>
    <w:rsid w:val="000262DE"/>
    <w:rsid w:val="0002784B"/>
    <w:rsid w:val="00030847"/>
    <w:rsid w:val="00032B6E"/>
    <w:rsid w:val="00033BE0"/>
    <w:rsid w:val="00034887"/>
    <w:rsid w:val="00041722"/>
    <w:rsid w:val="00042141"/>
    <w:rsid w:val="00042CF1"/>
    <w:rsid w:val="00045946"/>
    <w:rsid w:val="000503CD"/>
    <w:rsid w:val="00052472"/>
    <w:rsid w:val="00052A83"/>
    <w:rsid w:val="00053BF9"/>
    <w:rsid w:val="000544FF"/>
    <w:rsid w:val="000557EE"/>
    <w:rsid w:val="000602CB"/>
    <w:rsid w:val="00060562"/>
    <w:rsid w:val="00061DA9"/>
    <w:rsid w:val="00061E71"/>
    <w:rsid w:val="00063209"/>
    <w:rsid w:val="00063CC9"/>
    <w:rsid w:val="0006607B"/>
    <w:rsid w:val="000702E9"/>
    <w:rsid w:val="00077515"/>
    <w:rsid w:val="0008030A"/>
    <w:rsid w:val="0008107F"/>
    <w:rsid w:val="00082847"/>
    <w:rsid w:val="000829A0"/>
    <w:rsid w:val="00084174"/>
    <w:rsid w:val="00091179"/>
    <w:rsid w:val="00095559"/>
    <w:rsid w:val="00096E6B"/>
    <w:rsid w:val="000A0847"/>
    <w:rsid w:val="000B1ADA"/>
    <w:rsid w:val="000B519C"/>
    <w:rsid w:val="000B5217"/>
    <w:rsid w:val="000B5665"/>
    <w:rsid w:val="000B7145"/>
    <w:rsid w:val="000C10E0"/>
    <w:rsid w:val="000C18FD"/>
    <w:rsid w:val="000C48AA"/>
    <w:rsid w:val="000C6255"/>
    <w:rsid w:val="000D02B8"/>
    <w:rsid w:val="000D3B7A"/>
    <w:rsid w:val="000D3FE5"/>
    <w:rsid w:val="000D4A87"/>
    <w:rsid w:val="000D7BBF"/>
    <w:rsid w:val="000D7CA5"/>
    <w:rsid w:val="000E0B49"/>
    <w:rsid w:val="000E10E1"/>
    <w:rsid w:val="000E1CDB"/>
    <w:rsid w:val="000E29B6"/>
    <w:rsid w:val="000E2BB2"/>
    <w:rsid w:val="000E3075"/>
    <w:rsid w:val="000F1F24"/>
    <w:rsid w:val="000F1F3C"/>
    <w:rsid w:val="000F22F8"/>
    <w:rsid w:val="000F2BBB"/>
    <w:rsid w:val="00100715"/>
    <w:rsid w:val="00100D72"/>
    <w:rsid w:val="00105BFB"/>
    <w:rsid w:val="00112E14"/>
    <w:rsid w:val="001155C9"/>
    <w:rsid w:val="00116C9C"/>
    <w:rsid w:val="00116EAF"/>
    <w:rsid w:val="00116EEC"/>
    <w:rsid w:val="00117F9B"/>
    <w:rsid w:val="00123E79"/>
    <w:rsid w:val="00125F53"/>
    <w:rsid w:val="00126E0C"/>
    <w:rsid w:val="00127264"/>
    <w:rsid w:val="00127720"/>
    <w:rsid w:val="00131801"/>
    <w:rsid w:val="001349A9"/>
    <w:rsid w:val="00141758"/>
    <w:rsid w:val="0014755F"/>
    <w:rsid w:val="00152C51"/>
    <w:rsid w:val="00156BBD"/>
    <w:rsid w:val="001629DB"/>
    <w:rsid w:val="001634A4"/>
    <w:rsid w:val="0018452D"/>
    <w:rsid w:val="001870E6"/>
    <w:rsid w:val="00187775"/>
    <w:rsid w:val="001911B1"/>
    <w:rsid w:val="001929DA"/>
    <w:rsid w:val="001937C1"/>
    <w:rsid w:val="00197555"/>
    <w:rsid w:val="001A0BF9"/>
    <w:rsid w:val="001A347D"/>
    <w:rsid w:val="001A46CC"/>
    <w:rsid w:val="001A5FBE"/>
    <w:rsid w:val="001A722D"/>
    <w:rsid w:val="001A72B1"/>
    <w:rsid w:val="001B0638"/>
    <w:rsid w:val="001B06C3"/>
    <w:rsid w:val="001B0863"/>
    <w:rsid w:val="001B3C08"/>
    <w:rsid w:val="001B5431"/>
    <w:rsid w:val="001C19F8"/>
    <w:rsid w:val="001C209A"/>
    <w:rsid w:val="001C23FE"/>
    <w:rsid w:val="001C3282"/>
    <w:rsid w:val="001C45BA"/>
    <w:rsid w:val="001C493E"/>
    <w:rsid w:val="001D0011"/>
    <w:rsid w:val="001D328D"/>
    <w:rsid w:val="001D49EF"/>
    <w:rsid w:val="001D63E0"/>
    <w:rsid w:val="001D64BC"/>
    <w:rsid w:val="001D7229"/>
    <w:rsid w:val="001E19F3"/>
    <w:rsid w:val="001E3A06"/>
    <w:rsid w:val="001E5562"/>
    <w:rsid w:val="001E55A4"/>
    <w:rsid w:val="001E7147"/>
    <w:rsid w:val="001E72CC"/>
    <w:rsid w:val="001E7A4B"/>
    <w:rsid w:val="001F0405"/>
    <w:rsid w:val="001F394C"/>
    <w:rsid w:val="001F3D9D"/>
    <w:rsid w:val="001F4107"/>
    <w:rsid w:val="001F4D97"/>
    <w:rsid w:val="001F54F9"/>
    <w:rsid w:val="001F72E8"/>
    <w:rsid w:val="001F74AB"/>
    <w:rsid w:val="00202260"/>
    <w:rsid w:val="00205BA1"/>
    <w:rsid w:val="00206E8D"/>
    <w:rsid w:val="00210408"/>
    <w:rsid w:val="00210DD7"/>
    <w:rsid w:val="00212A5F"/>
    <w:rsid w:val="0021337D"/>
    <w:rsid w:val="002162E5"/>
    <w:rsid w:val="002165A4"/>
    <w:rsid w:val="0021794F"/>
    <w:rsid w:val="002210F9"/>
    <w:rsid w:val="00223566"/>
    <w:rsid w:val="002271E9"/>
    <w:rsid w:val="002279EB"/>
    <w:rsid w:val="00234C72"/>
    <w:rsid w:val="00235EA3"/>
    <w:rsid w:val="00235F88"/>
    <w:rsid w:val="00237725"/>
    <w:rsid w:val="00243F78"/>
    <w:rsid w:val="00245EF6"/>
    <w:rsid w:val="0025205C"/>
    <w:rsid w:val="00253321"/>
    <w:rsid w:val="00255577"/>
    <w:rsid w:val="00256395"/>
    <w:rsid w:val="0026525A"/>
    <w:rsid w:val="002725C3"/>
    <w:rsid w:val="00276B38"/>
    <w:rsid w:val="00277508"/>
    <w:rsid w:val="0028170E"/>
    <w:rsid w:val="002825D7"/>
    <w:rsid w:val="00294A7F"/>
    <w:rsid w:val="002A1B88"/>
    <w:rsid w:val="002A5831"/>
    <w:rsid w:val="002B2350"/>
    <w:rsid w:val="002B2D72"/>
    <w:rsid w:val="002B39E4"/>
    <w:rsid w:val="002C00E7"/>
    <w:rsid w:val="002C11C9"/>
    <w:rsid w:val="002C4A9C"/>
    <w:rsid w:val="002C5963"/>
    <w:rsid w:val="002D3C40"/>
    <w:rsid w:val="002D5CFB"/>
    <w:rsid w:val="002D6872"/>
    <w:rsid w:val="002E26E4"/>
    <w:rsid w:val="002E37AC"/>
    <w:rsid w:val="002E4DFE"/>
    <w:rsid w:val="002E4EB5"/>
    <w:rsid w:val="002F2E1E"/>
    <w:rsid w:val="002F6594"/>
    <w:rsid w:val="003019E6"/>
    <w:rsid w:val="003021A7"/>
    <w:rsid w:val="00303882"/>
    <w:rsid w:val="00303B98"/>
    <w:rsid w:val="00304BEE"/>
    <w:rsid w:val="003065C9"/>
    <w:rsid w:val="003075B9"/>
    <w:rsid w:val="003129F5"/>
    <w:rsid w:val="00312C17"/>
    <w:rsid w:val="003145C1"/>
    <w:rsid w:val="00316B98"/>
    <w:rsid w:val="00320789"/>
    <w:rsid w:val="00323154"/>
    <w:rsid w:val="003265A8"/>
    <w:rsid w:val="00326A8A"/>
    <w:rsid w:val="0033062C"/>
    <w:rsid w:val="003312A2"/>
    <w:rsid w:val="00332152"/>
    <w:rsid w:val="00332400"/>
    <w:rsid w:val="003340B1"/>
    <w:rsid w:val="00340271"/>
    <w:rsid w:val="0034294B"/>
    <w:rsid w:val="003448C3"/>
    <w:rsid w:val="00347A3F"/>
    <w:rsid w:val="00356031"/>
    <w:rsid w:val="00356A73"/>
    <w:rsid w:val="00360B8D"/>
    <w:rsid w:val="00364D06"/>
    <w:rsid w:val="003650D1"/>
    <w:rsid w:val="0036692F"/>
    <w:rsid w:val="00367A62"/>
    <w:rsid w:val="003719B4"/>
    <w:rsid w:val="0037421D"/>
    <w:rsid w:val="00375DF1"/>
    <w:rsid w:val="00376C0A"/>
    <w:rsid w:val="00380F22"/>
    <w:rsid w:val="00391FDF"/>
    <w:rsid w:val="00392204"/>
    <w:rsid w:val="00392544"/>
    <w:rsid w:val="00392B6E"/>
    <w:rsid w:val="003933CC"/>
    <w:rsid w:val="00394ED6"/>
    <w:rsid w:val="00395614"/>
    <w:rsid w:val="00396829"/>
    <w:rsid w:val="003969B8"/>
    <w:rsid w:val="003A2803"/>
    <w:rsid w:val="003A340D"/>
    <w:rsid w:val="003A35DE"/>
    <w:rsid w:val="003A5E9A"/>
    <w:rsid w:val="003A6954"/>
    <w:rsid w:val="003A7BAF"/>
    <w:rsid w:val="003B0848"/>
    <w:rsid w:val="003B102F"/>
    <w:rsid w:val="003B145E"/>
    <w:rsid w:val="003B2C48"/>
    <w:rsid w:val="003B3AC8"/>
    <w:rsid w:val="003B3CFA"/>
    <w:rsid w:val="003B3F78"/>
    <w:rsid w:val="003B6E00"/>
    <w:rsid w:val="003C07DB"/>
    <w:rsid w:val="003C17EC"/>
    <w:rsid w:val="003C26F2"/>
    <w:rsid w:val="003C6280"/>
    <w:rsid w:val="003D327E"/>
    <w:rsid w:val="003D3717"/>
    <w:rsid w:val="003D57CD"/>
    <w:rsid w:val="003D5921"/>
    <w:rsid w:val="003D6872"/>
    <w:rsid w:val="003E5230"/>
    <w:rsid w:val="003E55C1"/>
    <w:rsid w:val="003E58BA"/>
    <w:rsid w:val="003E5D97"/>
    <w:rsid w:val="003E750C"/>
    <w:rsid w:val="003E7635"/>
    <w:rsid w:val="003F04EA"/>
    <w:rsid w:val="003F21A9"/>
    <w:rsid w:val="003F2473"/>
    <w:rsid w:val="003F24DD"/>
    <w:rsid w:val="003F4D52"/>
    <w:rsid w:val="003F6E7C"/>
    <w:rsid w:val="00400A74"/>
    <w:rsid w:val="00401C70"/>
    <w:rsid w:val="00401E8F"/>
    <w:rsid w:val="004028A1"/>
    <w:rsid w:val="004043D5"/>
    <w:rsid w:val="00411873"/>
    <w:rsid w:val="00412B62"/>
    <w:rsid w:val="00413B5C"/>
    <w:rsid w:val="00416A06"/>
    <w:rsid w:val="00423184"/>
    <w:rsid w:val="004303E3"/>
    <w:rsid w:val="00431987"/>
    <w:rsid w:val="0043425A"/>
    <w:rsid w:val="004351D0"/>
    <w:rsid w:val="00440A24"/>
    <w:rsid w:val="00444227"/>
    <w:rsid w:val="004460C0"/>
    <w:rsid w:val="004467D7"/>
    <w:rsid w:val="00446E96"/>
    <w:rsid w:val="00447384"/>
    <w:rsid w:val="00451051"/>
    <w:rsid w:val="00452949"/>
    <w:rsid w:val="00454B61"/>
    <w:rsid w:val="00455671"/>
    <w:rsid w:val="0045592F"/>
    <w:rsid w:val="00457962"/>
    <w:rsid w:val="00457C07"/>
    <w:rsid w:val="00457EE8"/>
    <w:rsid w:val="0046256D"/>
    <w:rsid w:val="00467977"/>
    <w:rsid w:val="00471C38"/>
    <w:rsid w:val="004826B4"/>
    <w:rsid w:val="004851D4"/>
    <w:rsid w:val="00486A7C"/>
    <w:rsid w:val="0049369F"/>
    <w:rsid w:val="004A00C5"/>
    <w:rsid w:val="004A011F"/>
    <w:rsid w:val="004A0985"/>
    <w:rsid w:val="004A1867"/>
    <w:rsid w:val="004A2E21"/>
    <w:rsid w:val="004A4598"/>
    <w:rsid w:val="004A5E98"/>
    <w:rsid w:val="004A6071"/>
    <w:rsid w:val="004A6536"/>
    <w:rsid w:val="004B097C"/>
    <w:rsid w:val="004B0CAA"/>
    <w:rsid w:val="004B61A0"/>
    <w:rsid w:val="004C0A67"/>
    <w:rsid w:val="004C28DE"/>
    <w:rsid w:val="004C4578"/>
    <w:rsid w:val="004C5EAC"/>
    <w:rsid w:val="004D05D9"/>
    <w:rsid w:val="004D2C37"/>
    <w:rsid w:val="004D4583"/>
    <w:rsid w:val="004E160B"/>
    <w:rsid w:val="004E18E6"/>
    <w:rsid w:val="004E1CDE"/>
    <w:rsid w:val="004E2522"/>
    <w:rsid w:val="004E49FF"/>
    <w:rsid w:val="004E505E"/>
    <w:rsid w:val="004E701D"/>
    <w:rsid w:val="004F1FD2"/>
    <w:rsid w:val="004F3754"/>
    <w:rsid w:val="004F49FB"/>
    <w:rsid w:val="004F606C"/>
    <w:rsid w:val="004F687D"/>
    <w:rsid w:val="004F70E9"/>
    <w:rsid w:val="004F71C4"/>
    <w:rsid w:val="005062CB"/>
    <w:rsid w:val="0050770C"/>
    <w:rsid w:val="00510169"/>
    <w:rsid w:val="00514992"/>
    <w:rsid w:val="00514D43"/>
    <w:rsid w:val="00516E0F"/>
    <w:rsid w:val="00521B0B"/>
    <w:rsid w:val="0052426F"/>
    <w:rsid w:val="0052449D"/>
    <w:rsid w:val="0052528C"/>
    <w:rsid w:val="0052675A"/>
    <w:rsid w:val="00526E61"/>
    <w:rsid w:val="0053140F"/>
    <w:rsid w:val="00533EB8"/>
    <w:rsid w:val="00533F9E"/>
    <w:rsid w:val="00540AA5"/>
    <w:rsid w:val="0054137C"/>
    <w:rsid w:val="00541627"/>
    <w:rsid w:val="00542641"/>
    <w:rsid w:val="005433B8"/>
    <w:rsid w:val="00543D92"/>
    <w:rsid w:val="00546254"/>
    <w:rsid w:val="00547491"/>
    <w:rsid w:val="005474E9"/>
    <w:rsid w:val="00550A31"/>
    <w:rsid w:val="00550D2D"/>
    <w:rsid w:val="00553FFD"/>
    <w:rsid w:val="005629BF"/>
    <w:rsid w:val="005645EB"/>
    <w:rsid w:val="005713A5"/>
    <w:rsid w:val="00571B9F"/>
    <w:rsid w:val="0057387C"/>
    <w:rsid w:val="005744C6"/>
    <w:rsid w:val="0057577F"/>
    <w:rsid w:val="00575B43"/>
    <w:rsid w:val="0057666C"/>
    <w:rsid w:val="005768F5"/>
    <w:rsid w:val="005808EE"/>
    <w:rsid w:val="005813FD"/>
    <w:rsid w:val="0058189B"/>
    <w:rsid w:val="005820BB"/>
    <w:rsid w:val="00583BF1"/>
    <w:rsid w:val="00590C58"/>
    <w:rsid w:val="00590D92"/>
    <w:rsid w:val="00593192"/>
    <w:rsid w:val="00593696"/>
    <w:rsid w:val="0059459B"/>
    <w:rsid w:val="00594A65"/>
    <w:rsid w:val="005A01D7"/>
    <w:rsid w:val="005A1CE8"/>
    <w:rsid w:val="005A469C"/>
    <w:rsid w:val="005A57FB"/>
    <w:rsid w:val="005A69F1"/>
    <w:rsid w:val="005B0B3A"/>
    <w:rsid w:val="005B1F85"/>
    <w:rsid w:val="005B2C76"/>
    <w:rsid w:val="005B3754"/>
    <w:rsid w:val="005B4722"/>
    <w:rsid w:val="005C5023"/>
    <w:rsid w:val="005C5F5F"/>
    <w:rsid w:val="005D4083"/>
    <w:rsid w:val="005D5DF8"/>
    <w:rsid w:val="005E13DE"/>
    <w:rsid w:val="005E3120"/>
    <w:rsid w:val="005E38BC"/>
    <w:rsid w:val="005F16F7"/>
    <w:rsid w:val="005F362C"/>
    <w:rsid w:val="005F571A"/>
    <w:rsid w:val="0060092C"/>
    <w:rsid w:val="00602C08"/>
    <w:rsid w:val="0060413F"/>
    <w:rsid w:val="006057EE"/>
    <w:rsid w:val="0061110E"/>
    <w:rsid w:val="0061284C"/>
    <w:rsid w:val="006217F1"/>
    <w:rsid w:val="006224DE"/>
    <w:rsid w:val="00622EC0"/>
    <w:rsid w:val="0062366C"/>
    <w:rsid w:val="00626D8B"/>
    <w:rsid w:val="00634DF0"/>
    <w:rsid w:val="00635025"/>
    <w:rsid w:val="0063505F"/>
    <w:rsid w:val="006426B7"/>
    <w:rsid w:val="00645FDB"/>
    <w:rsid w:val="00650E7B"/>
    <w:rsid w:val="006514D2"/>
    <w:rsid w:val="00654E10"/>
    <w:rsid w:val="0065589D"/>
    <w:rsid w:val="0065742E"/>
    <w:rsid w:val="006623E1"/>
    <w:rsid w:val="00667B1D"/>
    <w:rsid w:val="00671BD4"/>
    <w:rsid w:val="00672858"/>
    <w:rsid w:val="00674134"/>
    <w:rsid w:val="0067425C"/>
    <w:rsid w:val="00674AC3"/>
    <w:rsid w:val="00676089"/>
    <w:rsid w:val="00682BE8"/>
    <w:rsid w:val="0068312E"/>
    <w:rsid w:val="006831AD"/>
    <w:rsid w:val="00683717"/>
    <w:rsid w:val="006849D6"/>
    <w:rsid w:val="00685439"/>
    <w:rsid w:val="0068747A"/>
    <w:rsid w:val="00692551"/>
    <w:rsid w:val="00692A23"/>
    <w:rsid w:val="00696E65"/>
    <w:rsid w:val="00697EFF"/>
    <w:rsid w:val="006A5ED9"/>
    <w:rsid w:val="006A7A9B"/>
    <w:rsid w:val="006C2780"/>
    <w:rsid w:val="006C44F7"/>
    <w:rsid w:val="006C7312"/>
    <w:rsid w:val="006C7971"/>
    <w:rsid w:val="006D76BE"/>
    <w:rsid w:val="006E6FA8"/>
    <w:rsid w:val="006F132E"/>
    <w:rsid w:val="006F2214"/>
    <w:rsid w:val="006F3F36"/>
    <w:rsid w:val="00700C5F"/>
    <w:rsid w:val="00700E04"/>
    <w:rsid w:val="0070130F"/>
    <w:rsid w:val="007026BD"/>
    <w:rsid w:val="00704004"/>
    <w:rsid w:val="007060F2"/>
    <w:rsid w:val="00711F84"/>
    <w:rsid w:val="007225FB"/>
    <w:rsid w:val="00723366"/>
    <w:rsid w:val="00723C45"/>
    <w:rsid w:val="0073201B"/>
    <w:rsid w:val="0073255F"/>
    <w:rsid w:val="00732755"/>
    <w:rsid w:val="007349F9"/>
    <w:rsid w:val="007355AA"/>
    <w:rsid w:val="00737A8C"/>
    <w:rsid w:val="007406B0"/>
    <w:rsid w:val="00740AD7"/>
    <w:rsid w:val="00743793"/>
    <w:rsid w:val="00743FD3"/>
    <w:rsid w:val="00744553"/>
    <w:rsid w:val="00744688"/>
    <w:rsid w:val="00747580"/>
    <w:rsid w:val="00747995"/>
    <w:rsid w:val="00754A25"/>
    <w:rsid w:val="00755E58"/>
    <w:rsid w:val="00756C41"/>
    <w:rsid w:val="00760E1A"/>
    <w:rsid w:val="007679EA"/>
    <w:rsid w:val="00767FAC"/>
    <w:rsid w:val="00771B38"/>
    <w:rsid w:val="00771E1A"/>
    <w:rsid w:val="007729DB"/>
    <w:rsid w:val="00774D29"/>
    <w:rsid w:val="007759E4"/>
    <w:rsid w:val="007829B3"/>
    <w:rsid w:val="0078382A"/>
    <w:rsid w:val="00784CD7"/>
    <w:rsid w:val="00784EDA"/>
    <w:rsid w:val="00786028"/>
    <w:rsid w:val="00790747"/>
    <w:rsid w:val="007909BD"/>
    <w:rsid w:val="00792B76"/>
    <w:rsid w:val="007A0B33"/>
    <w:rsid w:val="007A3AB5"/>
    <w:rsid w:val="007A3B95"/>
    <w:rsid w:val="007A4228"/>
    <w:rsid w:val="007A6647"/>
    <w:rsid w:val="007A6EAC"/>
    <w:rsid w:val="007B029E"/>
    <w:rsid w:val="007B26E3"/>
    <w:rsid w:val="007B6C12"/>
    <w:rsid w:val="007B75C2"/>
    <w:rsid w:val="007C0843"/>
    <w:rsid w:val="007C20EA"/>
    <w:rsid w:val="007C21B6"/>
    <w:rsid w:val="007C21CB"/>
    <w:rsid w:val="007C2930"/>
    <w:rsid w:val="007C62FA"/>
    <w:rsid w:val="007D080E"/>
    <w:rsid w:val="007D1CF2"/>
    <w:rsid w:val="007D3D2C"/>
    <w:rsid w:val="007E5467"/>
    <w:rsid w:val="007E7709"/>
    <w:rsid w:val="007E7DAC"/>
    <w:rsid w:val="007F2E19"/>
    <w:rsid w:val="007F33BB"/>
    <w:rsid w:val="007F3588"/>
    <w:rsid w:val="007F4224"/>
    <w:rsid w:val="007F4C15"/>
    <w:rsid w:val="007F713E"/>
    <w:rsid w:val="007F7CF8"/>
    <w:rsid w:val="0080050D"/>
    <w:rsid w:val="00803ED3"/>
    <w:rsid w:val="00810470"/>
    <w:rsid w:val="00810E02"/>
    <w:rsid w:val="00811F9F"/>
    <w:rsid w:val="00815725"/>
    <w:rsid w:val="0081623A"/>
    <w:rsid w:val="00821D9F"/>
    <w:rsid w:val="00823994"/>
    <w:rsid w:val="008249BA"/>
    <w:rsid w:val="00826D3F"/>
    <w:rsid w:val="00830851"/>
    <w:rsid w:val="00832674"/>
    <w:rsid w:val="00835822"/>
    <w:rsid w:val="008377F2"/>
    <w:rsid w:val="008415FE"/>
    <w:rsid w:val="008438C7"/>
    <w:rsid w:val="0084588A"/>
    <w:rsid w:val="00846469"/>
    <w:rsid w:val="0084687A"/>
    <w:rsid w:val="0085020A"/>
    <w:rsid w:val="00850AB5"/>
    <w:rsid w:val="00852722"/>
    <w:rsid w:val="00852B60"/>
    <w:rsid w:val="008546BB"/>
    <w:rsid w:val="00855059"/>
    <w:rsid w:val="00855C52"/>
    <w:rsid w:val="00855EB0"/>
    <w:rsid w:val="00860930"/>
    <w:rsid w:val="008614F3"/>
    <w:rsid w:val="00864E35"/>
    <w:rsid w:val="00865676"/>
    <w:rsid w:val="00866A27"/>
    <w:rsid w:val="00867614"/>
    <w:rsid w:val="00867E70"/>
    <w:rsid w:val="00873742"/>
    <w:rsid w:val="00873D09"/>
    <w:rsid w:val="00873DF6"/>
    <w:rsid w:val="00876023"/>
    <w:rsid w:val="00876DEF"/>
    <w:rsid w:val="0088626F"/>
    <w:rsid w:val="0088776B"/>
    <w:rsid w:val="008910CD"/>
    <w:rsid w:val="00891425"/>
    <w:rsid w:val="00893437"/>
    <w:rsid w:val="008935A6"/>
    <w:rsid w:val="00896B29"/>
    <w:rsid w:val="008A0234"/>
    <w:rsid w:val="008A1044"/>
    <w:rsid w:val="008A4268"/>
    <w:rsid w:val="008A4411"/>
    <w:rsid w:val="008A4908"/>
    <w:rsid w:val="008A4EB2"/>
    <w:rsid w:val="008A5625"/>
    <w:rsid w:val="008A6C8B"/>
    <w:rsid w:val="008B1BDE"/>
    <w:rsid w:val="008B20D1"/>
    <w:rsid w:val="008B6855"/>
    <w:rsid w:val="008B7245"/>
    <w:rsid w:val="008C3ECF"/>
    <w:rsid w:val="008C5792"/>
    <w:rsid w:val="008D2247"/>
    <w:rsid w:val="008D5660"/>
    <w:rsid w:val="008D6633"/>
    <w:rsid w:val="008D783F"/>
    <w:rsid w:val="008E1D25"/>
    <w:rsid w:val="008E52D0"/>
    <w:rsid w:val="008E7314"/>
    <w:rsid w:val="009008EC"/>
    <w:rsid w:val="009017C6"/>
    <w:rsid w:val="00901FF9"/>
    <w:rsid w:val="009053EC"/>
    <w:rsid w:val="0090694A"/>
    <w:rsid w:val="009127EC"/>
    <w:rsid w:val="00912C64"/>
    <w:rsid w:val="00915C2C"/>
    <w:rsid w:val="00916803"/>
    <w:rsid w:val="009206B0"/>
    <w:rsid w:val="00923E1A"/>
    <w:rsid w:val="0092649C"/>
    <w:rsid w:val="00927FB0"/>
    <w:rsid w:val="00931F87"/>
    <w:rsid w:val="00934330"/>
    <w:rsid w:val="009357CD"/>
    <w:rsid w:val="00936C84"/>
    <w:rsid w:val="00944CA3"/>
    <w:rsid w:val="009471C7"/>
    <w:rsid w:val="00955172"/>
    <w:rsid w:val="00955788"/>
    <w:rsid w:val="009560C4"/>
    <w:rsid w:val="009634FA"/>
    <w:rsid w:val="00965106"/>
    <w:rsid w:val="00965B77"/>
    <w:rsid w:val="009710A9"/>
    <w:rsid w:val="00971BAF"/>
    <w:rsid w:val="009722F0"/>
    <w:rsid w:val="00972EAF"/>
    <w:rsid w:val="00973E8D"/>
    <w:rsid w:val="00976040"/>
    <w:rsid w:val="009773FB"/>
    <w:rsid w:val="00981465"/>
    <w:rsid w:val="00982DB7"/>
    <w:rsid w:val="009832D4"/>
    <w:rsid w:val="009832E7"/>
    <w:rsid w:val="00983662"/>
    <w:rsid w:val="00984399"/>
    <w:rsid w:val="009921C9"/>
    <w:rsid w:val="00993946"/>
    <w:rsid w:val="00995C5E"/>
    <w:rsid w:val="00997420"/>
    <w:rsid w:val="009A22AF"/>
    <w:rsid w:val="009A2351"/>
    <w:rsid w:val="009A2639"/>
    <w:rsid w:val="009A3CA0"/>
    <w:rsid w:val="009A67C4"/>
    <w:rsid w:val="009A7C09"/>
    <w:rsid w:val="009B423F"/>
    <w:rsid w:val="009B5318"/>
    <w:rsid w:val="009B5E93"/>
    <w:rsid w:val="009B79AD"/>
    <w:rsid w:val="009B7DDF"/>
    <w:rsid w:val="009B7E25"/>
    <w:rsid w:val="009B7FB6"/>
    <w:rsid w:val="009C1467"/>
    <w:rsid w:val="009C5F5C"/>
    <w:rsid w:val="009C7B8F"/>
    <w:rsid w:val="009D3FA9"/>
    <w:rsid w:val="009E330C"/>
    <w:rsid w:val="009E7EDA"/>
    <w:rsid w:val="009F1F2F"/>
    <w:rsid w:val="009F224C"/>
    <w:rsid w:val="009F32BE"/>
    <w:rsid w:val="009F496A"/>
    <w:rsid w:val="009F5B6B"/>
    <w:rsid w:val="00A02679"/>
    <w:rsid w:val="00A031C3"/>
    <w:rsid w:val="00A03597"/>
    <w:rsid w:val="00A03EF0"/>
    <w:rsid w:val="00A043B1"/>
    <w:rsid w:val="00A044F1"/>
    <w:rsid w:val="00A05A26"/>
    <w:rsid w:val="00A074AB"/>
    <w:rsid w:val="00A10D96"/>
    <w:rsid w:val="00A157BB"/>
    <w:rsid w:val="00A16B29"/>
    <w:rsid w:val="00A20992"/>
    <w:rsid w:val="00A20E85"/>
    <w:rsid w:val="00A21121"/>
    <w:rsid w:val="00A253DA"/>
    <w:rsid w:val="00A309CE"/>
    <w:rsid w:val="00A31B07"/>
    <w:rsid w:val="00A3486C"/>
    <w:rsid w:val="00A37A8C"/>
    <w:rsid w:val="00A43390"/>
    <w:rsid w:val="00A4364C"/>
    <w:rsid w:val="00A45F24"/>
    <w:rsid w:val="00A50363"/>
    <w:rsid w:val="00A50582"/>
    <w:rsid w:val="00A51A1D"/>
    <w:rsid w:val="00A6176F"/>
    <w:rsid w:val="00A62A7C"/>
    <w:rsid w:val="00A62D8C"/>
    <w:rsid w:val="00A63EF6"/>
    <w:rsid w:val="00A66B10"/>
    <w:rsid w:val="00A6703B"/>
    <w:rsid w:val="00A6754D"/>
    <w:rsid w:val="00A67DCE"/>
    <w:rsid w:val="00A70D67"/>
    <w:rsid w:val="00A71C8F"/>
    <w:rsid w:val="00A72190"/>
    <w:rsid w:val="00A741EA"/>
    <w:rsid w:val="00A74496"/>
    <w:rsid w:val="00A77504"/>
    <w:rsid w:val="00A83ECD"/>
    <w:rsid w:val="00A84334"/>
    <w:rsid w:val="00A84DD6"/>
    <w:rsid w:val="00A85623"/>
    <w:rsid w:val="00A87681"/>
    <w:rsid w:val="00A925DD"/>
    <w:rsid w:val="00A92CB9"/>
    <w:rsid w:val="00AA0095"/>
    <w:rsid w:val="00AA4874"/>
    <w:rsid w:val="00AA4D3D"/>
    <w:rsid w:val="00AA5A7C"/>
    <w:rsid w:val="00AA5B60"/>
    <w:rsid w:val="00AA5D10"/>
    <w:rsid w:val="00AA6032"/>
    <w:rsid w:val="00AA711B"/>
    <w:rsid w:val="00AC021B"/>
    <w:rsid w:val="00AC264C"/>
    <w:rsid w:val="00AC2832"/>
    <w:rsid w:val="00AC5480"/>
    <w:rsid w:val="00AC792A"/>
    <w:rsid w:val="00AD1370"/>
    <w:rsid w:val="00AD779D"/>
    <w:rsid w:val="00AE1798"/>
    <w:rsid w:val="00AE1DC1"/>
    <w:rsid w:val="00AE765E"/>
    <w:rsid w:val="00AE7E91"/>
    <w:rsid w:val="00AF0125"/>
    <w:rsid w:val="00AF08D9"/>
    <w:rsid w:val="00AF4E5D"/>
    <w:rsid w:val="00AF5604"/>
    <w:rsid w:val="00AF5B47"/>
    <w:rsid w:val="00AF6463"/>
    <w:rsid w:val="00AF7FEB"/>
    <w:rsid w:val="00B03345"/>
    <w:rsid w:val="00B0404A"/>
    <w:rsid w:val="00B0530C"/>
    <w:rsid w:val="00B06B29"/>
    <w:rsid w:val="00B07210"/>
    <w:rsid w:val="00B1012F"/>
    <w:rsid w:val="00B1349F"/>
    <w:rsid w:val="00B13A94"/>
    <w:rsid w:val="00B20211"/>
    <w:rsid w:val="00B21E4E"/>
    <w:rsid w:val="00B242F6"/>
    <w:rsid w:val="00B24A3E"/>
    <w:rsid w:val="00B24B77"/>
    <w:rsid w:val="00B26B09"/>
    <w:rsid w:val="00B30FDD"/>
    <w:rsid w:val="00B318DE"/>
    <w:rsid w:val="00B34151"/>
    <w:rsid w:val="00B41124"/>
    <w:rsid w:val="00B41D72"/>
    <w:rsid w:val="00B4334C"/>
    <w:rsid w:val="00B43735"/>
    <w:rsid w:val="00B51B36"/>
    <w:rsid w:val="00B52688"/>
    <w:rsid w:val="00B5320B"/>
    <w:rsid w:val="00B534E4"/>
    <w:rsid w:val="00B559EB"/>
    <w:rsid w:val="00B56570"/>
    <w:rsid w:val="00B572E2"/>
    <w:rsid w:val="00B61125"/>
    <w:rsid w:val="00B62734"/>
    <w:rsid w:val="00B6776E"/>
    <w:rsid w:val="00B7198B"/>
    <w:rsid w:val="00B731E1"/>
    <w:rsid w:val="00B73664"/>
    <w:rsid w:val="00B73C87"/>
    <w:rsid w:val="00B741D1"/>
    <w:rsid w:val="00B7471F"/>
    <w:rsid w:val="00B748F9"/>
    <w:rsid w:val="00B84016"/>
    <w:rsid w:val="00B8553D"/>
    <w:rsid w:val="00B87962"/>
    <w:rsid w:val="00B904C4"/>
    <w:rsid w:val="00B97AF7"/>
    <w:rsid w:val="00BA1C87"/>
    <w:rsid w:val="00BA475E"/>
    <w:rsid w:val="00BA6E3E"/>
    <w:rsid w:val="00BB2387"/>
    <w:rsid w:val="00BB2C95"/>
    <w:rsid w:val="00BB3342"/>
    <w:rsid w:val="00BB6589"/>
    <w:rsid w:val="00BB6B64"/>
    <w:rsid w:val="00BC4CCC"/>
    <w:rsid w:val="00BC65FE"/>
    <w:rsid w:val="00BC7C2F"/>
    <w:rsid w:val="00BD008F"/>
    <w:rsid w:val="00BD21F3"/>
    <w:rsid w:val="00BD2D97"/>
    <w:rsid w:val="00BD51BA"/>
    <w:rsid w:val="00BD52C9"/>
    <w:rsid w:val="00BD782F"/>
    <w:rsid w:val="00BE01D0"/>
    <w:rsid w:val="00BE3D45"/>
    <w:rsid w:val="00BE5FAF"/>
    <w:rsid w:val="00BE61F1"/>
    <w:rsid w:val="00BE71FC"/>
    <w:rsid w:val="00BF1DB8"/>
    <w:rsid w:val="00BF3830"/>
    <w:rsid w:val="00BF421D"/>
    <w:rsid w:val="00BF43D8"/>
    <w:rsid w:val="00BF71F9"/>
    <w:rsid w:val="00BF7F33"/>
    <w:rsid w:val="00C0003E"/>
    <w:rsid w:val="00C00343"/>
    <w:rsid w:val="00C00B72"/>
    <w:rsid w:val="00C00EA4"/>
    <w:rsid w:val="00C03A57"/>
    <w:rsid w:val="00C03AF0"/>
    <w:rsid w:val="00C0685E"/>
    <w:rsid w:val="00C079F9"/>
    <w:rsid w:val="00C10588"/>
    <w:rsid w:val="00C11A3E"/>
    <w:rsid w:val="00C13568"/>
    <w:rsid w:val="00C1383D"/>
    <w:rsid w:val="00C14E1D"/>
    <w:rsid w:val="00C15914"/>
    <w:rsid w:val="00C16C82"/>
    <w:rsid w:val="00C16DC9"/>
    <w:rsid w:val="00C16FD4"/>
    <w:rsid w:val="00C1750B"/>
    <w:rsid w:val="00C203DF"/>
    <w:rsid w:val="00C25583"/>
    <w:rsid w:val="00C30DCA"/>
    <w:rsid w:val="00C3195F"/>
    <w:rsid w:val="00C3509D"/>
    <w:rsid w:val="00C35F7E"/>
    <w:rsid w:val="00C40894"/>
    <w:rsid w:val="00C412D1"/>
    <w:rsid w:val="00C42A88"/>
    <w:rsid w:val="00C43AFB"/>
    <w:rsid w:val="00C444A0"/>
    <w:rsid w:val="00C44773"/>
    <w:rsid w:val="00C4683D"/>
    <w:rsid w:val="00C4765F"/>
    <w:rsid w:val="00C5564D"/>
    <w:rsid w:val="00C5723C"/>
    <w:rsid w:val="00C6528F"/>
    <w:rsid w:val="00C6635E"/>
    <w:rsid w:val="00C70663"/>
    <w:rsid w:val="00C755FD"/>
    <w:rsid w:val="00C81F95"/>
    <w:rsid w:val="00C8356D"/>
    <w:rsid w:val="00C8559A"/>
    <w:rsid w:val="00C90655"/>
    <w:rsid w:val="00C93621"/>
    <w:rsid w:val="00C93FC7"/>
    <w:rsid w:val="00C96384"/>
    <w:rsid w:val="00C969FC"/>
    <w:rsid w:val="00C96CF4"/>
    <w:rsid w:val="00CA01F6"/>
    <w:rsid w:val="00CA49BE"/>
    <w:rsid w:val="00CA7471"/>
    <w:rsid w:val="00CB3F89"/>
    <w:rsid w:val="00CB55BE"/>
    <w:rsid w:val="00CB5722"/>
    <w:rsid w:val="00CC08E5"/>
    <w:rsid w:val="00CC1F6A"/>
    <w:rsid w:val="00CC2C91"/>
    <w:rsid w:val="00CC4163"/>
    <w:rsid w:val="00CC4506"/>
    <w:rsid w:val="00CC5FC6"/>
    <w:rsid w:val="00CC655A"/>
    <w:rsid w:val="00CC7BB3"/>
    <w:rsid w:val="00CC7F7F"/>
    <w:rsid w:val="00CD22FE"/>
    <w:rsid w:val="00CD7554"/>
    <w:rsid w:val="00CD77D3"/>
    <w:rsid w:val="00CE21EB"/>
    <w:rsid w:val="00CE2E80"/>
    <w:rsid w:val="00CE36A1"/>
    <w:rsid w:val="00CF27E4"/>
    <w:rsid w:val="00CF52C1"/>
    <w:rsid w:val="00CF686D"/>
    <w:rsid w:val="00CF7C7F"/>
    <w:rsid w:val="00D04299"/>
    <w:rsid w:val="00D04F91"/>
    <w:rsid w:val="00D06714"/>
    <w:rsid w:val="00D118FB"/>
    <w:rsid w:val="00D1472E"/>
    <w:rsid w:val="00D14F4F"/>
    <w:rsid w:val="00D16F9D"/>
    <w:rsid w:val="00D17D5C"/>
    <w:rsid w:val="00D21F44"/>
    <w:rsid w:val="00D224A0"/>
    <w:rsid w:val="00D23E73"/>
    <w:rsid w:val="00D25003"/>
    <w:rsid w:val="00D27B63"/>
    <w:rsid w:val="00D27E28"/>
    <w:rsid w:val="00D32302"/>
    <w:rsid w:val="00D3355C"/>
    <w:rsid w:val="00D33861"/>
    <w:rsid w:val="00D33BB2"/>
    <w:rsid w:val="00D347CB"/>
    <w:rsid w:val="00D37FA2"/>
    <w:rsid w:val="00D41E92"/>
    <w:rsid w:val="00D42416"/>
    <w:rsid w:val="00D44FDF"/>
    <w:rsid w:val="00D579BE"/>
    <w:rsid w:val="00D60CEB"/>
    <w:rsid w:val="00D641B5"/>
    <w:rsid w:val="00D65D71"/>
    <w:rsid w:val="00D66CE5"/>
    <w:rsid w:val="00D720A1"/>
    <w:rsid w:val="00D76D2E"/>
    <w:rsid w:val="00D77E0D"/>
    <w:rsid w:val="00D855C0"/>
    <w:rsid w:val="00D865DC"/>
    <w:rsid w:val="00D908B7"/>
    <w:rsid w:val="00D91FC0"/>
    <w:rsid w:val="00D97303"/>
    <w:rsid w:val="00DA37F9"/>
    <w:rsid w:val="00DA3AF1"/>
    <w:rsid w:val="00DA3B67"/>
    <w:rsid w:val="00DA498E"/>
    <w:rsid w:val="00DA52CF"/>
    <w:rsid w:val="00DA5BCD"/>
    <w:rsid w:val="00DA6A46"/>
    <w:rsid w:val="00DA6D2A"/>
    <w:rsid w:val="00DA77FB"/>
    <w:rsid w:val="00DB1A8C"/>
    <w:rsid w:val="00DB33FD"/>
    <w:rsid w:val="00DB37A3"/>
    <w:rsid w:val="00DB41FB"/>
    <w:rsid w:val="00DB5802"/>
    <w:rsid w:val="00DB709C"/>
    <w:rsid w:val="00DB76B4"/>
    <w:rsid w:val="00DC5B09"/>
    <w:rsid w:val="00DD1313"/>
    <w:rsid w:val="00DD2567"/>
    <w:rsid w:val="00DD4266"/>
    <w:rsid w:val="00DD5644"/>
    <w:rsid w:val="00DE2D73"/>
    <w:rsid w:val="00DE726F"/>
    <w:rsid w:val="00DF0FF3"/>
    <w:rsid w:val="00DF24AD"/>
    <w:rsid w:val="00DF4CF8"/>
    <w:rsid w:val="00E010F5"/>
    <w:rsid w:val="00E06F0E"/>
    <w:rsid w:val="00E11C9B"/>
    <w:rsid w:val="00E12A5D"/>
    <w:rsid w:val="00E137E8"/>
    <w:rsid w:val="00E14907"/>
    <w:rsid w:val="00E16C97"/>
    <w:rsid w:val="00E177C8"/>
    <w:rsid w:val="00E21CAF"/>
    <w:rsid w:val="00E21FDC"/>
    <w:rsid w:val="00E25272"/>
    <w:rsid w:val="00E277EC"/>
    <w:rsid w:val="00E303D9"/>
    <w:rsid w:val="00E327FE"/>
    <w:rsid w:val="00E32C3E"/>
    <w:rsid w:val="00E33E35"/>
    <w:rsid w:val="00E353F0"/>
    <w:rsid w:val="00E35E1B"/>
    <w:rsid w:val="00E42110"/>
    <w:rsid w:val="00E43699"/>
    <w:rsid w:val="00E438F3"/>
    <w:rsid w:val="00E4454E"/>
    <w:rsid w:val="00E47A04"/>
    <w:rsid w:val="00E510EF"/>
    <w:rsid w:val="00E54B2B"/>
    <w:rsid w:val="00E56FA3"/>
    <w:rsid w:val="00E60396"/>
    <w:rsid w:val="00E614FD"/>
    <w:rsid w:val="00E65A06"/>
    <w:rsid w:val="00E67DD6"/>
    <w:rsid w:val="00E736E5"/>
    <w:rsid w:val="00E74307"/>
    <w:rsid w:val="00E80B02"/>
    <w:rsid w:val="00E81D85"/>
    <w:rsid w:val="00E848F7"/>
    <w:rsid w:val="00E85509"/>
    <w:rsid w:val="00E8577C"/>
    <w:rsid w:val="00E862E8"/>
    <w:rsid w:val="00E90617"/>
    <w:rsid w:val="00E91648"/>
    <w:rsid w:val="00E953C8"/>
    <w:rsid w:val="00EA03D7"/>
    <w:rsid w:val="00EA2FC5"/>
    <w:rsid w:val="00EA6456"/>
    <w:rsid w:val="00EA6606"/>
    <w:rsid w:val="00EB056D"/>
    <w:rsid w:val="00EB0D3C"/>
    <w:rsid w:val="00EB0EF8"/>
    <w:rsid w:val="00EB13C6"/>
    <w:rsid w:val="00EB7161"/>
    <w:rsid w:val="00EB7ADD"/>
    <w:rsid w:val="00EB7F75"/>
    <w:rsid w:val="00EC0402"/>
    <w:rsid w:val="00EC0E27"/>
    <w:rsid w:val="00EC7B9D"/>
    <w:rsid w:val="00ED05F7"/>
    <w:rsid w:val="00ED2FCE"/>
    <w:rsid w:val="00ED49C1"/>
    <w:rsid w:val="00EE3D3D"/>
    <w:rsid w:val="00EE4AD1"/>
    <w:rsid w:val="00EE531F"/>
    <w:rsid w:val="00EE59C3"/>
    <w:rsid w:val="00EE63D0"/>
    <w:rsid w:val="00EF32E6"/>
    <w:rsid w:val="00EF78C7"/>
    <w:rsid w:val="00F0060A"/>
    <w:rsid w:val="00F02A51"/>
    <w:rsid w:val="00F03EFE"/>
    <w:rsid w:val="00F04241"/>
    <w:rsid w:val="00F07226"/>
    <w:rsid w:val="00F145FD"/>
    <w:rsid w:val="00F1500D"/>
    <w:rsid w:val="00F1584F"/>
    <w:rsid w:val="00F16AB1"/>
    <w:rsid w:val="00F17DB3"/>
    <w:rsid w:val="00F21E1C"/>
    <w:rsid w:val="00F230F8"/>
    <w:rsid w:val="00F23BCB"/>
    <w:rsid w:val="00F243EE"/>
    <w:rsid w:val="00F271C5"/>
    <w:rsid w:val="00F2727A"/>
    <w:rsid w:val="00F305BB"/>
    <w:rsid w:val="00F31DBB"/>
    <w:rsid w:val="00F31DD3"/>
    <w:rsid w:val="00F336AF"/>
    <w:rsid w:val="00F357A8"/>
    <w:rsid w:val="00F35A74"/>
    <w:rsid w:val="00F42364"/>
    <w:rsid w:val="00F5024C"/>
    <w:rsid w:val="00F50722"/>
    <w:rsid w:val="00F520D2"/>
    <w:rsid w:val="00F53099"/>
    <w:rsid w:val="00F53D6F"/>
    <w:rsid w:val="00F570AB"/>
    <w:rsid w:val="00F606AE"/>
    <w:rsid w:val="00F64FC0"/>
    <w:rsid w:val="00F65B07"/>
    <w:rsid w:val="00F705DC"/>
    <w:rsid w:val="00F72802"/>
    <w:rsid w:val="00F7549C"/>
    <w:rsid w:val="00F779CE"/>
    <w:rsid w:val="00F81916"/>
    <w:rsid w:val="00F8681B"/>
    <w:rsid w:val="00F87903"/>
    <w:rsid w:val="00F920EC"/>
    <w:rsid w:val="00F9392E"/>
    <w:rsid w:val="00F97A6F"/>
    <w:rsid w:val="00FA22B8"/>
    <w:rsid w:val="00FA2E3D"/>
    <w:rsid w:val="00FA39FA"/>
    <w:rsid w:val="00FA3A73"/>
    <w:rsid w:val="00FA433A"/>
    <w:rsid w:val="00FA7416"/>
    <w:rsid w:val="00FA7BFF"/>
    <w:rsid w:val="00FB28E2"/>
    <w:rsid w:val="00FB6366"/>
    <w:rsid w:val="00FB6935"/>
    <w:rsid w:val="00FC0E82"/>
    <w:rsid w:val="00FC5657"/>
    <w:rsid w:val="00FC69E5"/>
    <w:rsid w:val="00FC7141"/>
    <w:rsid w:val="00FD1A36"/>
    <w:rsid w:val="00FD1B00"/>
    <w:rsid w:val="00FD1BA4"/>
    <w:rsid w:val="00FD420F"/>
    <w:rsid w:val="00FD542F"/>
    <w:rsid w:val="00FE219A"/>
    <w:rsid w:val="00FE4370"/>
    <w:rsid w:val="00FF056A"/>
    <w:rsid w:val="00FF2CC1"/>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4"/>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locked/>
    <w:rsid w:val="00B4112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aliases w:val="Preambuła,L1,Numerowanie,Wypunktowanie,BulletC,Wyliczanie,Obiekt,normalny tekst,Akapit z listą31,Bullets,List Paragraph1,T_SZ_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rsid w:val="00D21F44"/>
    <w:pPr>
      <w:spacing w:after="120"/>
    </w:pPr>
  </w:style>
  <w:style w:type="character" w:customStyle="1" w:styleId="TekstpodstawowyZnak">
    <w:name w:val="Tekst podstawowy Znak"/>
    <w:basedOn w:val="Domylnaczcionkaakapitu"/>
    <w:link w:val="Tekstpodstawowy"/>
    <w:uiPriority w:val="99"/>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uiPriority w:val="59"/>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
    <w:link w:val="Akapitzlist"/>
    <w:uiPriority w:val="34"/>
    <w:rsid w:val="00E8577C"/>
    <w:rPr>
      <w:lang w:eastAsia="en-US"/>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Bezodstpw">
    <w:name w:val="No Spacing"/>
    <w:uiPriority w:val="1"/>
    <w:qFormat/>
    <w:rsid w:val="00891425"/>
    <w:rPr>
      <w:szCs w:val="20"/>
    </w:rPr>
  </w:style>
  <w:style w:type="character" w:customStyle="1" w:styleId="Nagwek3Znak">
    <w:name w:val="Nagłówek 3 Znak"/>
    <w:basedOn w:val="Domylnaczcionkaakapitu"/>
    <w:link w:val="Nagwek3"/>
    <w:semiHidden/>
    <w:rsid w:val="00B4112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omylnaczcionkaakapitu"/>
    <w:rsid w:val="00B41124"/>
  </w:style>
  <w:style w:type="character" w:styleId="Uwydatnienie">
    <w:name w:val="Emphasis"/>
    <w:basedOn w:val="Domylnaczcionkaakapitu"/>
    <w:uiPriority w:val="20"/>
    <w:qFormat/>
    <w:locked/>
    <w:rsid w:val="00C3195F"/>
    <w:rPr>
      <w:i/>
      <w:iCs/>
    </w:rPr>
  </w:style>
  <w:style w:type="table" w:customStyle="1" w:styleId="Tabela-Siatka1">
    <w:name w:val="Tabela - Siatka1"/>
    <w:basedOn w:val="Standardowy"/>
    <w:next w:val="Tabela-Siatka"/>
    <w:uiPriority w:val="59"/>
    <w:rsid w:val="00347A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1016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5645EB"/>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7225FB"/>
    <w:rPr>
      <w:sz w:val="16"/>
      <w:szCs w:val="16"/>
    </w:rPr>
  </w:style>
  <w:style w:type="paragraph" w:styleId="Tekstkomentarza">
    <w:name w:val="annotation text"/>
    <w:basedOn w:val="Normalny"/>
    <w:link w:val="TekstkomentarzaZnak"/>
    <w:uiPriority w:val="99"/>
    <w:semiHidden/>
    <w:unhideWhenUsed/>
    <w:rsid w:val="007225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25FB"/>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7225FB"/>
    <w:rPr>
      <w:b/>
      <w:bCs/>
    </w:rPr>
  </w:style>
  <w:style w:type="character" w:customStyle="1" w:styleId="TematkomentarzaZnak">
    <w:name w:val="Temat komentarza Znak"/>
    <w:basedOn w:val="TekstkomentarzaZnak"/>
    <w:link w:val="Tematkomentarza"/>
    <w:uiPriority w:val="99"/>
    <w:semiHidden/>
    <w:rsid w:val="007225FB"/>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4"/>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locked/>
    <w:rsid w:val="00B4112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aliases w:val="Preambuła,L1,Numerowanie,Wypunktowanie,BulletC,Wyliczanie,Obiekt,normalny tekst,Akapit z listą31,Bullets,List Paragraph1,T_SZ_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rsid w:val="00D21F44"/>
    <w:pPr>
      <w:spacing w:after="120"/>
    </w:pPr>
  </w:style>
  <w:style w:type="character" w:customStyle="1" w:styleId="TekstpodstawowyZnak">
    <w:name w:val="Tekst podstawowy Znak"/>
    <w:basedOn w:val="Domylnaczcionkaakapitu"/>
    <w:link w:val="Tekstpodstawowy"/>
    <w:uiPriority w:val="99"/>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uiPriority w:val="59"/>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
    <w:link w:val="Akapitzlist"/>
    <w:uiPriority w:val="34"/>
    <w:rsid w:val="00E8577C"/>
    <w:rPr>
      <w:lang w:eastAsia="en-US"/>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Bezodstpw">
    <w:name w:val="No Spacing"/>
    <w:uiPriority w:val="1"/>
    <w:qFormat/>
    <w:rsid w:val="00891425"/>
    <w:rPr>
      <w:szCs w:val="20"/>
    </w:rPr>
  </w:style>
  <w:style w:type="character" w:customStyle="1" w:styleId="Nagwek3Znak">
    <w:name w:val="Nagłówek 3 Znak"/>
    <w:basedOn w:val="Domylnaczcionkaakapitu"/>
    <w:link w:val="Nagwek3"/>
    <w:semiHidden/>
    <w:rsid w:val="00B4112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omylnaczcionkaakapitu"/>
    <w:rsid w:val="00B41124"/>
  </w:style>
  <w:style w:type="character" w:styleId="Uwydatnienie">
    <w:name w:val="Emphasis"/>
    <w:basedOn w:val="Domylnaczcionkaakapitu"/>
    <w:uiPriority w:val="20"/>
    <w:qFormat/>
    <w:locked/>
    <w:rsid w:val="00C3195F"/>
    <w:rPr>
      <w:i/>
      <w:iCs/>
    </w:rPr>
  </w:style>
  <w:style w:type="table" w:customStyle="1" w:styleId="Tabela-Siatka1">
    <w:name w:val="Tabela - Siatka1"/>
    <w:basedOn w:val="Standardowy"/>
    <w:next w:val="Tabela-Siatka"/>
    <w:uiPriority w:val="59"/>
    <w:rsid w:val="00347A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1016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5645EB"/>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7225FB"/>
    <w:rPr>
      <w:sz w:val="16"/>
      <w:szCs w:val="16"/>
    </w:rPr>
  </w:style>
  <w:style w:type="paragraph" w:styleId="Tekstkomentarza">
    <w:name w:val="annotation text"/>
    <w:basedOn w:val="Normalny"/>
    <w:link w:val="TekstkomentarzaZnak"/>
    <w:uiPriority w:val="99"/>
    <w:semiHidden/>
    <w:unhideWhenUsed/>
    <w:rsid w:val="007225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25FB"/>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7225FB"/>
    <w:rPr>
      <w:b/>
      <w:bCs/>
    </w:rPr>
  </w:style>
  <w:style w:type="character" w:customStyle="1" w:styleId="TematkomentarzaZnak">
    <w:name w:val="Temat komentarza Znak"/>
    <w:basedOn w:val="TekstkomentarzaZnak"/>
    <w:link w:val="Tematkomentarza"/>
    <w:uiPriority w:val="99"/>
    <w:semiHidden/>
    <w:rsid w:val="007225F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751">
      <w:bodyDiv w:val="1"/>
      <w:marLeft w:val="0"/>
      <w:marRight w:val="0"/>
      <w:marTop w:val="0"/>
      <w:marBottom w:val="0"/>
      <w:divBdr>
        <w:top w:val="none" w:sz="0" w:space="0" w:color="auto"/>
        <w:left w:val="none" w:sz="0" w:space="0" w:color="auto"/>
        <w:bottom w:val="none" w:sz="0" w:space="0" w:color="auto"/>
        <w:right w:val="none" w:sz="0" w:space="0" w:color="auto"/>
      </w:divBdr>
    </w:div>
    <w:div w:id="244850965">
      <w:bodyDiv w:val="1"/>
      <w:marLeft w:val="0"/>
      <w:marRight w:val="0"/>
      <w:marTop w:val="0"/>
      <w:marBottom w:val="0"/>
      <w:divBdr>
        <w:top w:val="none" w:sz="0" w:space="0" w:color="auto"/>
        <w:left w:val="none" w:sz="0" w:space="0" w:color="auto"/>
        <w:bottom w:val="none" w:sz="0" w:space="0" w:color="auto"/>
        <w:right w:val="none" w:sz="0" w:space="0" w:color="auto"/>
      </w:divBdr>
    </w:div>
    <w:div w:id="399787170">
      <w:bodyDiv w:val="1"/>
      <w:marLeft w:val="0"/>
      <w:marRight w:val="0"/>
      <w:marTop w:val="0"/>
      <w:marBottom w:val="0"/>
      <w:divBdr>
        <w:top w:val="none" w:sz="0" w:space="0" w:color="auto"/>
        <w:left w:val="none" w:sz="0" w:space="0" w:color="auto"/>
        <w:bottom w:val="none" w:sz="0" w:space="0" w:color="auto"/>
        <w:right w:val="none" w:sz="0" w:space="0" w:color="auto"/>
      </w:divBdr>
    </w:div>
    <w:div w:id="408039113">
      <w:bodyDiv w:val="1"/>
      <w:marLeft w:val="0"/>
      <w:marRight w:val="0"/>
      <w:marTop w:val="0"/>
      <w:marBottom w:val="0"/>
      <w:divBdr>
        <w:top w:val="none" w:sz="0" w:space="0" w:color="auto"/>
        <w:left w:val="none" w:sz="0" w:space="0" w:color="auto"/>
        <w:bottom w:val="none" w:sz="0" w:space="0" w:color="auto"/>
        <w:right w:val="none" w:sz="0" w:space="0" w:color="auto"/>
      </w:divBdr>
    </w:div>
    <w:div w:id="411393910">
      <w:bodyDiv w:val="1"/>
      <w:marLeft w:val="0"/>
      <w:marRight w:val="0"/>
      <w:marTop w:val="0"/>
      <w:marBottom w:val="0"/>
      <w:divBdr>
        <w:top w:val="none" w:sz="0" w:space="0" w:color="auto"/>
        <w:left w:val="none" w:sz="0" w:space="0" w:color="auto"/>
        <w:bottom w:val="none" w:sz="0" w:space="0" w:color="auto"/>
        <w:right w:val="none" w:sz="0" w:space="0" w:color="auto"/>
      </w:divBdr>
    </w:div>
    <w:div w:id="437411641">
      <w:bodyDiv w:val="1"/>
      <w:marLeft w:val="0"/>
      <w:marRight w:val="0"/>
      <w:marTop w:val="0"/>
      <w:marBottom w:val="0"/>
      <w:divBdr>
        <w:top w:val="none" w:sz="0" w:space="0" w:color="auto"/>
        <w:left w:val="none" w:sz="0" w:space="0" w:color="auto"/>
        <w:bottom w:val="none" w:sz="0" w:space="0" w:color="auto"/>
        <w:right w:val="none" w:sz="0" w:space="0" w:color="auto"/>
      </w:divBdr>
    </w:div>
    <w:div w:id="442506790">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745764584">
      <w:bodyDiv w:val="1"/>
      <w:marLeft w:val="0"/>
      <w:marRight w:val="0"/>
      <w:marTop w:val="0"/>
      <w:marBottom w:val="0"/>
      <w:divBdr>
        <w:top w:val="none" w:sz="0" w:space="0" w:color="auto"/>
        <w:left w:val="none" w:sz="0" w:space="0" w:color="auto"/>
        <w:bottom w:val="none" w:sz="0" w:space="0" w:color="auto"/>
        <w:right w:val="none" w:sz="0" w:space="0" w:color="auto"/>
      </w:divBdr>
    </w:div>
    <w:div w:id="765811737">
      <w:bodyDiv w:val="1"/>
      <w:marLeft w:val="0"/>
      <w:marRight w:val="0"/>
      <w:marTop w:val="0"/>
      <w:marBottom w:val="0"/>
      <w:divBdr>
        <w:top w:val="none" w:sz="0" w:space="0" w:color="auto"/>
        <w:left w:val="none" w:sz="0" w:space="0" w:color="auto"/>
        <w:bottom w:val="none" w:sz="0" w:space="0" w:color="auto"/>
        <w:right w:val="none" w:sz="0" w:space="0" w:color="auto"/>
      </w:divBdr>
    </w:div>
    <w:div w:id="786855562">
      <w:bodyDiv w:val="1"/>
      <w:marLeft w:val="0"/>
      <w:marRight w:val="0"/>
      <w:marTop w:val="0"/>
      <w:marBottom w:val="0"/>
      <w:divBdr>
        <w:top w:val="none" w:sz="0" w:space="0" w:color="auto"/>
        <w:left w:val="none" w:sz="0" w:space="0" w:color="auto"/>
        <w:bottom w:val="none" w:sz="0" w:space="0" w:color="auto"/>
        <w:right w:val="none" w:sz="0" w:space="0" w:color="auto"/>
      </w:divBdr>
    </w:div>
    <w:div w:id="869731328">
      <w:bodyDiv w:val="1"/>
      <w:marLeft w:val="0"/>
      <w:marRight w:val="0"/>
      <w:marTop w:val="0"/>
      <w:marBottom w:val="0"/>
      <w:divBdr>
        <w:top w:val="none" w:sz="0" w:space="0" w:color="auto"/>
        <w:left w:val="none" w:sz="0" w:space="0" w:color="auto"/>
        <w:bottom w:val="none" w:sz="0" w:space="0" w:color="auto"/>
        <w:right w:val="none" w:sz="0" w:space="0" w:color="auto"/>
      </w:divBdr>
    </w:div>
    <w:div w:id="878006046">
      <w:bodyDiv w:val="1"/>
      <w:marLeft w:val="0"/>
      <w:marRight w:val="0"/>
      <w:marTop w:val="0"/>
      <w:marBottom w:val="0"/>
      <w:divBdr>
        <w:top w:val="none" w:sz="0" w:space="0" w:color="auto"/>
        <w:left w:val="none" w:sz="0" w:space="0" w:color="auto"/>
        <w:bottom w:val="none" w:sz="0" w:space="0" w:color="auto"/>
        <w:right w:val="none" w:sz="0" w:space="0" w:color="auto"/>
      </w:divBdr>
    </w:div>
    <w:div w:id="943654455">
      <w:bodyDiv w:val="1"/>
      <w:marLeft w:val="0"/>
      <w:marRight w:val="0"/>
      <w:marTop w:val="0"/>
      <w:marBottom w:val="0"/>
      <w:divBdr>
        <w:top w:val="none" w:sz="0" w:space="0" w:color="auto"/>
        <w:left w:val="none" w:sz="0" w:space="0" w:color="auto"/>
        <w:bottom w:val="none" w:sz="0" w:space="0" w:color="auto"/>
        <w:right w:val="none" w:sz="0" w:space="0" w:color="auto"/>
      </w:divBdr>
    </w:div>
    <w:div w:id="953831880">
      <w:bodyDiv w:val="1"/>
      <w:marLeft w:val="0"/>
      <w:marRight w:val="0"/>
      <w:marTop w:val="0"/>
      <w:marBottom w:val="0"/>
      <w:divBdr>
        <w:top w:val="none" w:sz="0" w:space="0" w:color="auto"/>
        <w:left w:val="none" w:sz="0" w:space="0" w:color="auto"/>
        <w:bottom w:val="none" w:sz="0" w:space="0" w:color="auto"/>
        <w:right w:val="none" w:sz="0" w:space="0" w:color="auto"/>
      </w:divBdr>
    </w:div>
    <w:div w:id="960503432">
      <w:bodyDiv w:val="1"/>
      <w:marLeft w:val="0"/>
      <w:marRight w:val="0"/>
      <w:marTop w:val="0"/>
      <w:marBottom w:val="0"/>
      <w:divBdr>
        <w:top w:val="none" w:sz="0" w:space="0" w:color="auto"/>
        <w:left w:val="none" w:sz="0" w:space="0" w:color="auto"/>
        <w:bottom w:val="none" w:sz="0" w:space="0" w:color="auto"/>
        <w:right w:val="none" w:sz="0" w:space="0" w:color="auto"/>
      </w:divBdr>
    </w:div>
    <w:div w:id="1291472190">
      <w:bodyDiv w:val="1"/>
      <w:marLeft w:val="0"/>
      <w:marRight w:val="0"/>
      <w:marTop w:val="0"/>
      <w:marBottom w:val="0"/>
      <w:divBdr>
        <w:top w:val="none" w:sz="0" w:space="0" w:color="auto"/>
        <w:left w:val="none" w:sz="0" w:space="0" w:color="auto"/>
        <w:bottom w:val="none" w:sz="0" w:space="0" w:color="auto"/>
        <w:right w:val="none" w:sz="0" w:space="0" w:color="auto"/>
      </w:divBdr>
    </w:div>
    <w:div w:id="1295133071">
      <w:bodyDiv w:val="1"/>
      <w:marLeft w:val="0"/>
      <w:marRight w:val="0"/>
      <w:marTop w:val="0"/>
      <w:marBottom w:val="0"/>
      <w:divBdr>
        <w:top w:val="none" w:sz="0" w:space="0" w:color="auto"/>
        <w:left w:val="none" w:sz="0" w:space="0" w:color="auto"/>
        <w:bottom w:val="none" w:sz="0" w:space="0" w:color="auto"/>
        <w:right w:val="none" w:sz="0" w:space="0" w:color="auto"/>
      </w:divBdr>
    </w:div>
    <w:div w:id="1364750956">
      <w:bodyDiv w:val="1"/>
      <w:marLeft w:val="0"/>
      <w:marRight w:val="0"/>
      <w:marTop w:val="0"/>
      <w:marBottom w:val="0"/>
      <w:divBdr>
        <w:top w:val="none" w:sz="0" w:space="0" w:color="auto"/>
        <w:left w:val="none" w:sz="0" w:space="0" w:color="auto"/>
        <w:bottom w:val="none" w:sz="0" w:space="0" w:color="auto"/>
        <w:right w:val="none" w:sz="0" w:space="0" w:color="auto"/>
      </w:divBdr>
    </w:div>
    <w:div w:id="1435324965">
      <w:bodyDiv w:val="1"/>
      <w:marLeft w:val="0"/>
      <w:marRight w:val="0"/>
      <w:marTop w:val="0"/>
      <w:marBottom w:val="0"/>
      <w:divBdr>
        <w:top w:val="none" w:sz="0" w:space="0" w:color="auto"/>
        <w:left w:val="none" w:sz="0" w:space="0" w:color="auto"/>
        <w:bottom w:val="none" w:sz="0" w:space="0" w:color="auto"/>
        <w:right w:val="none" w:sz="0" w:space="0" w:color="auto"/>
      </w:divBdr>
    </w:div>
    <w:div w:id="1457137117">
      <w:bodyDiv w:val="1"/>
      <w:marLeft w:val="0"/>
      <w:marRight w:val="0"/>
      <w:marTop w:val="0"/>
      <w:marBottom w:val="0"/>
      <w:divBdr>
        <w:top w:val="none" w:sz="0" w:space="0" w:color="auto"/>
        <w:left w:val="none" w:sz="0" w:space="0" w:color="auto"/>
        <w:bottom w:val="none" w:sz="0" w:space="0" w:color="auto"/>
        <w:right w:val="none" w:sz="0" w:space="0" w:color="auto"/>
      </w:divBdr>
    </w:div>
    <w:div w:id="1518302154">
      <w:bodyDiv w:val="1"/>
      <w:marLeft w:val="0"/>
      <w:marRight w:val="0"/>
      <w:marTop w:val="0"/>
      <w:marBottom w:val="0"/>
      <w:divBdr>
        <w:top w:val="none" w:sz="0" w:space="0" w:color="auto"/>
        <w:left w:val="none" w:sz="0" w:space="0" w:color="auto"/>
        <w:bottom w:val="none" w:sz="0" w:space="0" w:color="auto"/>
        <w:right w:val="none" w:sz="0" w:space="0" w:color="auto"/>
      </w:divBdr>
    </w:div>
    <w:div w:id="1547907018">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 w:id="1841117247">
      <w:bodyDiv w:val="1"/>
      <w:marLeft w:val="0"/>
      <w:marRight w:val="0"/>
      <w:marTop w:val="0"/>
      <w:marBottom w:val="0"/>
      <w:divBdr>
        <w:top w:val="none" w:sz="0" w:space="0" w:color="auto"/>
        <w:left w:val="none" w:sz="0" w:space="0" w:color="auto"/>
        <w:bottom w:val="none" w:sz="0" w:space="0" w:color="auto"/>
        <w:right w:val="none" w:sz="0" w:space="0" w:color="auto"/>
      </w:divBdr>
    </w:div>
    <w:div w:id="1913588932">
      <w:bodyDiv w:val="1"/>
      <w:marLeft w:val="0"/>
      <w:marRight w:val="0"/>
      <w:marTop w:val="0"/>
      <w:marBottom w:val="0"/>
      <w:divBdr>
        <w:top w:val="none" w:sz="0" w:space="0" w:color="auto"/>
        <w:left w:val="none" w:sz="0" w:space="0" w:color="auto"/>
        <w:bottom w:val="none" w:sz="0" w:space="0" w:color="auto"/>
        <w:right w:val="none" w:sz="0" w:space="0" w:color="auto"/>
      </w:divBdr>
    </w:div>
    <w:div w:id="1944221382">
      <w:bodyDiv w:val="1"/>
      <w:marLeft w:val="0"/>
      <w:marRight w:val="0"/>
      <w:marTop w:val="0"/>
      <w:marBottom w:val="0"/>
      <w:divBdr>
        <w:top w:val="none" w:sz="0" w:space="0" w:color="auto"/>
        <w:left w:val="none" w:sz="0" w:space="0" w:color="auto"/>
        <w:bottom w:val="none" w:sz="0" w:space="0" w:color="auto"/>
        <w:right w:val="none" w:sz="0" w:space="0" w:color="auto"/>
      </w:divBdr>
    </w:div>
    <w:div w:id="2040471579">
      <w:bodyDiv w:val="1"/>
      <w:marLeft w:val="0"/>
      <w:marRight w:val="0"/>
      <w:marTop w:val="0"/>
      <w:marBottom w:val="0"/>
      <w:divBdr>
        <w:top w:val="none" w:sz="0" w:space="0" w:color="auto"/>
        <w:left w:val="none" w:sz="0" w:space="0" w:color="auto"/>
        <w:bottom w:val="none" w:sz="0" w:space="0" w:color="auto"/>
        <w:right w:val="none" w:sz="0" w:space="0" w:color="auto"/>
      </w:divBdr>
    </w:div>
    <w:div w:id="2086603123">
      <w:bodyDiv w:val="1"/>
      <w:marLeft w:val="0"/>
      <w:marRight w:val="0"/>
      <w:marTop w:val="0"/>
      <w:marBottom w:val="0"/>
      <w:divBdr>
        <w:top w:val="none" w:sz="0" w:space="0" w:color="auto"/>
        <w:left w:val="none" w:sz="0" w:space="0" w:color="auto"/>
        <w:bottom w:val="none" w:sz="0" w:space="0" w:color="auto"/>
        <w:right w:val="none" w:sz="0" w:space="0" w:color="auto"/>
      </w:divBdr>
    </w:div>
    <w:div w:id="2087333785">
      <w:bodyDiv w:val="1"/>
      <w:marLeft w:val="0"/>
      <w:marRight w:val="0"/>
      <w:marTop w:val="0"/>
      <w:marBottom w:val="0"/>
      <w:divBdr>
        <w:top w:val="none" w:sz="0" w:space="0" w:color="auto"/>
        <w:left w:val="none" w:sz="0" w:space="0" w:color="auto"/>
        <w:bottom w:val="none" w:sz="0" w:space="0" w:color="auto"/>
        <w:right w:val="none" w:sz="0" w:space="0" w:color="auto"/>
      </w:divBdr>
    </w:div>
    <w:div w:id="2122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5F9C-4060-4C0B-99FC-32576BF2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20</Pages>
  <Words>4978</Words>
  <Characters>34466</Characters>
  <Application>Microsoft Office Word</Application>
  <DocSecurity>0</DocSecurity>
  <Lines>287</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agnieszka.adamek</cp:lastModifiedBy>
  <cp:revision>62</cp:revision>
  <cp:lastPrinted>2020-03-05T10:42:00Z</cp:lastPrinted>
  <dcterms:created xsi:type="dcterms:W3CDTF">2020-01-27T11:38:00Z</dcterms:created>
  <dcterms:modified xsi:type="dcterms:W3CDTF">2020-03-09T12:14:00Z</dcterms:modified>
</cp:coreProperties>
</file>