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A0" w:rsidRDefault="00F6618C" w:rsidP="00A639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AZP/PN/18</w:t>
      </w:r>
      <w:r w:rsidR="00A63971">
        <w:rPr>
          <w:rFonts w:ascii="Times New Roman" w:hAnsi="Times New Roman"/>
          <w:b/>
          <w:sz w:val="24"/>
          <w:szCs w:val="24"/>
        </w:rPr>
        <w:t>/2016</w:t>
      </w:r>
    </w:p>
    <w:p w:rsidR="00296AA0" w:rsidRDefault="00296AA0" w:rsidP="00A6397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Lublin. dn.</w:t>
      </w:r>
      <w:r w:rsidR="004F356B">
        <w:rPr>
          <w:rFonts w:ascii="Times New Roman" w:hAnsi="Times New Roman"/>
          <w:b/>
          <w:sz w:val="24"/>
          <w:szCs w:val="24"/>
        </w:rPr>
        <w:t xml:space="preserve"> 12</w:t>
      </w:r>
      <w:r w:rsidR="00F6618C">
        <w:rPr>
          <w:rFonts w:ascii="Times New Roman" w:hAnsi="Times New Roman"/>
          <w:b/>
          <w:sz w:val="24"/>
          <w:szCs w:val="24"/>
        </w:rPr>
        <w:t>.05</w:t>
      </w:r>
      <w:r>
        <w:rPr>
          <w:rFonts w:ascii="Times New Roman" w:hAnsi="Times New Roman"/>
          <w:b/>
          <w:sz w:val="24"/>
          <w:szCs w:val="24"/>
        </w:rPr>
        <w:t>.2016 r.</w:t>
      </w:r>
    </w:p>
    <w:p w:rsidR="00296AA0" w:rsidRDefault="00296AA0" w:rsidP="00296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Odpowiedzi na zapytania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AA0" w:rsidRPr="00F6618C" w:rsidRDefault="00296AA0" w:rsidP="004B4F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3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="00F6618C" w:rsidRPr="00F6618C">
        <w:rPr>
          <w:rFonts w:ascii="Times New Roman" w:hAnsi="Times New Roman" w:cs="Times New Roman"/>
          <w:b/>
          <w:sz w:val="24"/>
          <w:szCs w:val="24"/>
        </w:rPr>
        <w:t>wykonanie przebudowy pomieszczeń łącznika Centrum Sportowo-Rekreacyjnego Uniwersytetu Przyrodniczego przy ul. Głębokiej 31 w Lublinie</w:t>
      </w:r>
      <w:r w:rsidR="00A63971" w:rsidRPr="00F6618C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6AA0" w:rsidRDefault="00296AA0" w:rsidP="00296A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46E" w:rsidRPr="00A63971" w:rsidRDefault="00296AA0" w:rsidP="004B4F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imieniu Uniwersytetu Przyrodniczego w Lublinie, zwanego dalej Zamawiającym, informuję, iż do Zamawiającego wpłynęł</w:t>
      </w:r>
      <w:r w:rsidR="00A63971"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 zapytani</w:t>
      </w:r>
      <w:r w:rsidR="00A6397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dotyczące treści specyfikacji istotnych warunków zamówienia zwanej dalej SIWZ. Poniżej Zamawiający zgodnie z art. 38 ust. 2  ustawy z dnia 29 stycznia 2004 r. (</w:t>
      </w:r>
      <w:r w:rsidR="00A63971">
        <w:rPr>
          <w:rFonts w:ascii="Times New Roman" w:hAnsi="Times New Roman"/>
          <w:sz w:val="24"/>
          <w:szCs w:val="24"/>
        </w:rPr>
        <w:t>Dz. U. z 2015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63971">
        <w:rPr>
          <w:rFonts w:ascii="Times New Roman" w:hAnsi="Times New Roman"/>
          <w:sz w:val="24"/>
          <w:szCs w:val="24"/>
        </w:rPr>
        <w:t>2164</w:t>
      </w:r>
      <w:r>
        <w:rPr>
          <w:rFonts w:ascii="Times New Roman" w:hAnsi="Times New Roman"/>
          <w:sz w:val="24"/>
          <w:szCs w:val="24"/>
        </w:rPr>
        <w:t xml:space="preserve">) </w:t>
      </w:r>
      <w:r w:rsidR="00A63971">
        <w:rPr>
          <w:rFonts w:ascii="Times New Roman" w:hAnsi="Times New Roman"/>
          <w:color w:val="000000"/>
          <w:sz w:val="24"/>
          <w:szCs w:val="24"/>
        </w:rPr>
        <w:t>przekazuję</w:t>
      </w:r>
      <w:r>
        <w:rPr>
          <w:rFonts w:ascii="Times New Roman" w:hAnsi="Times New Roman"/>
          <w:color w:val="000000"/>
          <w:sz w:val="24"/>
          <w:szCs w:val="24"/>
        </w:rPr>
        <w:t xml:space="preserve"> treść zapyta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ń złożonych w niniejszym postępowaniu przez Wykonawców </w:t>
      </w:r>
      <w:r>
        <w:rPr>
          <w:rFonts w:ascii="Times New Roman" w:hAnsi="Times New Roman"/>
          <w:color w:val="000000"/>
          <w:sz w:val="24"/>
          <w:szCs w:val="24"/>
        </w:rPr>
        <w:t xml:space="preserve">wraz z </w:t>
      </w:r>
      <w:r w:rsidR="00A63971">
        <w:rPr>
          <w:rFonts w:ascii="Times New Roman" w:hAnsi="Times New Roman"/>
          <w:color w:val="000000"/>
          <w:sz w:val="24"/>
          <w:szCs w:val="24"/>
        </w:rPr>
        <w:t xml:space="preserve"> udzielonymi przez Zamawiającego </w:t>
      </w:r>
      <w:r>
        <w:rPr>
          <w:rFonts w:ascii="Times New Roman" w:hAnsi="Times New Roman"/>
          <w:color w:val="000000"/>
          <w:sz w:val="24"/>
          <w:szCs w:val="24"/>
        </w:rPr>
        <w:t>odpowiedzi</w:t>
      </w:r>
      <w:r w:rsidR="00A63971">
        <w:rPr>
          <w:rFonts w:ascii="Times New Roman" w:hAnsi="Times New Roman"/>
          <w:color w:val="000000"/>
          <w:sz w:val="24"/>
          <w:szCs w:val="24"/>
        </w:rPr>
        <w:t>ami:</w:t>
      </w:r>
    </w:p>
    <w:p w:rsidR="00A63971" w:rsidRPr="00A63971" w:rsidRDefault="00A63971" w:rsidP="00A6397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264D3" w:rsidRPr="00A63971" w:rsidRDefault="003264D3" w:rsidP="00A6397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Pytanie nr 1:</w:t>
      </w:r>
    </w:p>
    <w:p w:rsidR="00F6618C" w:rsidRPr="006138E6" w:rsidRDefault="006138E6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8E6">
        <w:rPr>
          <w:rFonts w:ascii="Times New Roman" w:hAnsi="Times New Roman" w:cs="Times New Roman"/>
          <w:sz w:val="24"/>
          <w:szCs w:val="24"/>
        </w:rPr>
        <w:t>Czy Zamawiający jest w posiadaniu Dokumentacji technicznej (rysunków) i opisu w wersji elektronicznej? Jeśli tak to prosimy o załączenie wyżej wspomnianej dokumentacji.</w:t>
      </w:r>
    </w:p>
    <w:p w:rsidR="006138E6" w:rsidRDefault="006138E6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8E6">
        <w:rPr>
          <w:rFonts w:ascii="Times New Roman" w:hAnsi="Times New Roman" w:cs="Times New Roman"/>
          <w:sz w:val="24"/>
          <w:szCs w:val="24"/>
        </w:rPr>
        <w:t xml:space="preserve">Do Specyfikacji Istotnych Warunków Zamówienia </w:t>
      </w:r>
      <w:r>
        <w:rPr>
          <w:rFonts w:ascii="Times New Roman" w:hAnsi="Times New Roman" w:cs="Times New Roman"/>
          <w:sz w:val="24"/>
          <w:szCs w:val="24"/>
        </w:rPr>
        <w:t xml:space="preserve">załączony jest tylko przedmiar robót według, </w:t>
      </w:r>
      <w:r w:rsidR="00907447">
        <w:rPr>
          <w:rFonts w:ascii="Times New Roman" w:hAnsi="Times New Roman" w:cs="Times New Roman"/>
          <w:sz w:val="24"/>
          <w:szCs w:val="24"/>
        </w:rPr>
        <w:t>którego nie jesteśmy w stanie sporządzić dokładnej wyceny. W przedmiarze nie ma dokładnego wyceny. W przedmiarze nie ma dokładnego opisu central wentylacyjnych (brak parametrów w celu dobrania urządzeń), brak wymiarów kratek wentylacyjnych, czerpni i wyrzutni dachowych powietrza, podstaw dachowych itp.</w:t>
      </w:r>
    </w:p>
    <w:p w:rsidR="00907447" w:rsidRPr="006138E6" w:rsidRDefault="00907447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tych danych trudno jest sporządzić dokładną wycenę.</w:t>
      </w:r>
    </w:p>
    <w:p w:rsidR="00F6618C" w:rsidRDefault="00F6618C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D2" w:rsidRDefault="00B94DF0" w:rsidP="00F66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central</w:t>
      </w:r>
      <w:r w:rsidR="00BE1A08">
        <w:rPr>
          <w:rFonts w:ascii="Times New Roman" w:hAnsi="Times New Roman" w:cs="Times New Roman"/>
          <w:sz w:val="24"/>
          <w:szCs w:val="24"/>
        </w:rPr>
        <w:t xml:space="preserve"> wentylacyjnych, kratek wentylacyjnych, czerpni, wyrzutni znajduje się w załączonym projekcie wykonawczym.</w:t>
      </w:r>
    </w:p>
    <w:p w:rsidR="00A63971" w:rsidRPr="00A63971" w:rsidRDefault="00A63971" w:rsidP="005254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254A4" w:rsidRPr="00A63971" w:rsidRDefault="005254A4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971">
        <w:rPr>
          <w:rFonts w:ascii="Times New Roman" w:hAnsi="Times New Roman" w:cs="Times New Roman"/>
          <w:b/>
          <w:sz w:val="24"/>
          <w:szCs w:val="24"/>
          <w:u w:val="single"/>
        </w:rPr>
        <w:t>Pytanie nr 2:</w:t>
      </w:r>
    </w:p>
    <w:p w:rsidR="00F6618C" w:rsidRPr="00994A5F" w:rsidRDefault="00994A5F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5F">
        <w:rPr>
          <w:rFonts w:ascii="Times New Roman" w:hAnsi="Times New Roman" w:cs="Times New Roman"/>
          <w:sz w:val="24"/>
          <w:szCs w:val="24"/>
        </w:rPr>
        <w:t xml:space="preserve">W przedmiarze robót budowlanych poz.27,28,29 występują drzwi, ścianki i okna aluminiowe. Brak jest zestawienia w/w ślusarki co uniemożliwia ich wycenę, szczególnie okien aluminiowych gdyż nie wiadomo czy są to okna stałe, otwierane, uchylne czy </w:t>
      </w:r>
      <w:proofErr w:type="spellStart"/>
      <w:r w:rsidRPr="00994A5F">
        <w:rPr>
          <w:rFonts w:ascii="Times New Roman" w:hAnsi="Times New Roman" w:cs="Times New Roman"/>
          <w:sz w:val="24"/>
          <w:szCs w:val="24"/>
        </w:rPr>
        <w:t>uchylno</w:t>
      </w:r>
      <w:proofErr w:type="spellEnd"/>
      <w:r w:rsidRPr="00994A5F">
        <w:rPr>
          <w:rFonts w:ascii="Times New Roman" w:hAnsi="Times New Roman" w:cs="Times New Roman"/>
          <w:sz w:val="24"/>
          <w:szCs w:val="24"/>
        </w:rPr>
        <w:t xml:space="preserve"> rozwierane? Prosimy o przesłanie</w:t>
      </w:r>
      <w:r>
        <w:t xml:space="preserve"> </w:t>
      </w:r>
      <w:r w:rsidRPr="00994A5F">
        <w:rPr>
          <w:rFonts w:ascii="Times New Roman" w:hAnsi="Times New Roman" w:cs="Times New Roman"/>
          <w:sz w:val="24"/>
          <w:szCs w:val="24"/>
        </w:rPr>
        <w:t>przynajmniej szkicu okien aluminiowych z zaznaczeniem sposobu otwierania poszczególnych kwater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971" w:rsidRDefault="005254A4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08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ślusarki aluminiowej znajduje się w załączonym projekcie wykonawczym.</w:t>
      </w:r>
    </w:p>
    <w:p w:rsidR="00F6618C" w:rsidRDefault="00F6618C" w:rsidP="00A7494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23418" w:rsidRPr="00A63971" w:rsidRDefault="00723418" w:rsidP="0072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3 </w:t>
      </w:r>
      <w:r w:rsidRPr="00723418">
        <w:rPr>
          <w:rFonts w:ascii="Times New Roman" w:hAnsi="Times New Roman" w:cs="Times New Roman"/>
          <w:b/>
          <w:sz w:val="24"/>
          <w:szCs w:val="24"/>
        </w:rPr>
        <w:t>(branża elektryczna):</w:t>
      </w:r>
    </w:p>
    <w:p w:rsidR="00723418" w:rsidRPr="00723418" w:rsidRDefault="0072341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418">
        <w:rPr>
          <w:rFonts w:ascii="Times New Roman" w:hAnsi="Times New Roman" w:cs="Times New Roman"/>
          <w:sz w:val="24"/>
          <w:szCs w:val="24"/>
        </w:rPr>
        <w:t>Prosimy o udostępnienie schematów tablic rozdzielczych TPP, TPP1, TPP2.</w:t>
      </w:r>
    </w:p>
    <w:p w:rsidR="00785A76" w:rsidRDefault="00785A76" w:rsidP="007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61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Schematy tablic rozdzielczych TPP, TPP1, TPP2 w załączonym projekcie wykonawczym.</w:t>
      </w:r>
    </w:p>
    <w:p w:rsidR="00BE1A08" w:rsidRPr="00A63971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418" w:rsidRDefault="00723418" w:rsidP="0072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4 </w:t>
      </w:r>
      <w:r w:rsidRPr="00723418">
        <w:rPr>
          <w:rFonts w:ascii="Times New Roman" w:hAnsi="Times New Roman" w:cs="Times New Roman"/>
          <w:b/>
          <w:sz w:val="24"/>
          <w:szCs w:val="24"/>
        </w:rPr>
        <w:t>(branża elektryczna):</w:t>
      </w:r>
    </w:p>
    <w:p w:rsidR="00723418" w:rsidRDefault="00723418" w:rsidP="0072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</w:t>
      </w:r>
      <w:r w:rsidR="00921F60">
        <w:rPr>
          <w:rFonts w:ascii="Times New Roman" w:hAnsi="Times New Roman" w:cs="Times New Roman"/>
          <w:sz w:val="24"/>
          <w:szCs w:val="24"/>
        </w:rPr>
        <w:t xml:space="preserve"> o informację, system SSP jakiego producenta jest obecnie zamontowany w obiekcie.</w:t>
      </w:r>
    </w:p>
    <w:p w:rsidR="00785A76" w:rsidRDefault="00785A76" w:rsidP="007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60" w:rsidRPr="00BE1A08" w:rsidRDefault="00BE1A08" w:rsidP="0072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A08">
        <w:rPr>
          <w:rFonts w:ascii="Times New Roman" w:hAnsi="Times New Roman" w:cs="Times New Roman"/>
          <w:sz w:val="24"/>
          <w:szCs w:val="24"/>
        </w:rPr>
        <w:t>Opis systemu SSP znajduje się w załączonym projekcie wykonawczym.</w:t>
      </w:r>
    </w:p>
    <w:p w:rsidR="007446A4" w:rsidRDefault="007446A4" w:rsidP="0072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418" w:rsidRDefault="00723418" w:rsidP="0072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5 </w:t>
      </w:r>
      <w:r w:rsidRPr="00723418">
        <w:rPr>
          <w:rFonts w:ascii="Times New Roman" w:hAnsi="Times New Roman" w:cs="Times New Roman"/>
          <w:b/>
          <w:sz w:val="24"/>
          <w:szCs w:val="24"/>
        </w:rPr>
        <w:t>(branża elektryczna):</w:t>
      </w:r>
    </w:p>
    <w:p w:rsidR="00921F60" w:rsidRDefault="00921F60" w:rsidP="0072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F60">
        <w:rPr>
          <w:rFonts w:ascii="Times New Roman" w:hAnsi="Times New Roman" w:cs="Times New Roman"/>
          <w:sz w:val="24"/>
          <w:szCs w:val="24"/>
        </w:rPr>
        <w:t>Prosimy o podanie parametrów urządzeń SSP, które należy zamontować w obiekcie.</w:t>
      </w:r>
    </w:p>
    <w:p w:rsidR="00785A76" w:rsidRDefault="00785A76" w:rsidP="007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lastRenderedPageBreak/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F60" w:rsidRDefault="00BE1A08" w:rsidP="0072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urządzeń SSP znajduje się w załączonym projekcie wykonawczym.</w:t>
      </w:r>
    </w:p>
    <w:p w:rsidR="00BE1A08" w:rsidRPr="00921F60" w:rsidRDefault="00BE1A08" w:rsidP="00723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418" w:rsidRDefault="00723418" w:rsidP="00723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nr 6 </w:t>
      </w:r>
      <w:r w:rsidRPr="00723418">
        <w:rPr>
          <w:rFonts w:ascii="Times New Roman" w:hAnsi="Times New Roman" w:cs="Times New Roman"/>
          <w:b/>
          <w:sz w:val="24"/>
          <w:szCs w:val="24"/>
        </w:rPr>
        <w:t>(branża elektryczna):</w:t>
      </w:r>
    </w:p>
    <w:p w:rsidR="00921F60" w:rsidRPr="00921F60" w:rsidRDefault="00921F60" w:rsidP="0072341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F60">
        <w:rPr>
          <w:rFonts w:ascii="Times New Roman" w:hAnsi="Times New Roman" w:cs="Times New Roman"/>
          <w:sz w:val="24"/>
          <w:szCs w:val="24"/>
        </w:rPr>
        <w:t>Prosimy o potwierdzenie, że demontaż istniejącej instalacji SSP obejmuje jedynie 3 czujki dymu.</w:t>
      </w:r>
    </w:p>
    <w:p w:rsidR="00785A76" w:rsidRDefault="00785A76" w:rsidP="00785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61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demontaż 3 czujek dymu.</w:t>
      </w:r>
    </w:p>
    <w:p w:rsidR="00BE1A08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5F" w:rsidRDefault="00354A5F" w:rsidP="00A749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7</w:t>
      </w:r>
    </w:p>
    <w:p w:rsidR="00354A5F" w:rsidRDefault="00354A5F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istnieje możliwość opublikowania dokumentacji projektowej przebudowy?</w:t>
      </w: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5F" w:rsidRDefault="000314A9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udostępnia dokumentację projektową.</w:t>
      </w:r>
    </w:p>
    <w:p w:rsidR="00BE1A08" w:rsidRDefault="00BE1A08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8</w:t>
      </w: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opublikowanie zestawienia stolarki, na którą powołano się m. in. W pozycjach 27 i 67 przedmiaru branży ogólnobudowlanej.</w:t>
      </w: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A9" w:rsidRDefault="000314A9" w:rsidP="000314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stolarki znajduje się w załączonym projekcie wykonawczym.</w:t>
      </w:r>
    </w:p>
    <w:p w:rsidR="00354A5F" w:rsidRDefault="00354A5F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nr 9</w:t>
      </w:r>
    </w:p>
    <w:p w:rsidR="00354A5F" w:rsidRDefault="002C117B" w:rsidP="0035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podanie wymaganych parametrów urządzeń instalacji wentylacji, m.in. wydajność central wentylacyjnych.</w:t>
      </w:r>
    </w:p>
    <w:p w:rsidR="00354A5F" w:rsidRDefault="00354A5F" w:rsidP="00354A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3971">
        <w:rPr>
          <w:rFonts w:ascii="Times New Roman" w:hAnsi="Times New Roman" w:cs="Times New Roman"/>
          <w:b/>
          <w:sz w:val="24"/>
          <w:szCs w:val="24"/>
        </w:rPr>
        <w:t>Odpowiedź:</w:t>
      </w:r>
      <w:r w:rsidRPr="00A63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5F" w:rsidRDefault="000314A9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urządzeń instalacji wentylacji i wydajność central wentylacyjnych znajdują się w załączonym projekcie wykonawczym.</w:t>
      </w:r>
    </w:p>
    <w:p w:rsidR="002452D2" w:rsidRDefault="002452D2" w:rsidP="0024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4A9" w:rsidRDefault="000314A9" w:rsidP="0024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powyższymi zapytaniami Zamawiający udostępnia dokumentacje projektową.</w:t>
      </w:r>
    </w:p>
    <w:p w:rsidR="002452D2" w:rsidRDefault="00C95F4B" w:rsidP="0024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Zamawiający informuje, że p</w:t>
      </w:r>
      <w:r w:rsidR="002452D2">
        <w:rPr>
          <w:rFonts w:ascii="Times New Roman" w:hAnsi="Times New Roman"/>
          <w:sz w:val="24"/>
          <w:szCs w:val="24"/>
        </w:rPr>
        <w:t>rzedmiary robót oraz Specyfikacje Techniczne Wykonania i Odbioru Robót obejmują wszystkie prace budowlane, które będą realizowane w ramach niniejszego zamówienia.</w:t>
      </w:r>
    </w:p>
    <w:p w:rsidR="002452D2" w:rsidRDefault="002452D2" w:rsidP="00245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powinny być skalkulowane w oparciu o PRZEDMIARY ROBÓT i Szczegółowe Specyfikacje Techniczne dla poszczególnych branż w formie kosztorysów szczegółowych. Dokumentacja projektowa pełni funkcję pomocniczą (poglądową).</w:t>
      </w:r>
    </w:p>
    <w:p w:rsidR="00912D1A" w:rsidRDefault="00912D1A" w:rsidP="00912D1A">
      <w:pPr>
        <w:tabs>
          <w:tab w:val="left" w:pos="7088"/>
        </w:tabs>
        <w:spacing w:after="0" w:line="360" w:lineRule="auto"/>
        <w:ind w:right="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2D1A" w:rsidRPr="007446A4" w:rsidRDefault="00912D1A" w:rsidP="007446A4">
      <w:pPr>
        <w:tabs>
          <w:tab w:val="left" w:pos="7088"/>
        </w:tabs>
        <w:spacing w:after="0" w:line="240" w:lineRule="auto"/>
        <w:ind w:right="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t>W związku z powyższym Zamawiający przedłuża termin składania ofert do dnia 30</w:t>
      </w:r>
      <w:r w:rsidR="00460CA6">
        <w:rPr>
          <w:rFonts w:ascii="Times New Roman" w:eastAsia="Times New Roman" w:hAnsi="Times New Roman"/>
          <w:b/>
          <w:sz w:val="24"/>
          <w:szCs w:val="24"/>
          <w:lang w:eastAsia="pl-PL"/>
        </w:rPr>
        <w:t>.05.2016</w:t>
      </w: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t>r. godz. 10</w:t>
      </w:r>
      <w:r w:rsidRPr="007446A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00</w:t>
      </w: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wyznacza termin otwarcia ofert na dzień 30</w:t>
      </w:r>
      <w:r w:rsidR="00460CA6">
        <w:rPr>
          <w:rFonts w:ascii="Times New Roman" w:eastAsia="Times New Roman" w:hAnsi="Times New Roman"/>
          <w:b/>
          <w:sz w:val="24"/>
          <w:szCs w:val="24"/>
          <w:lang w:eastAsia="pl-PL"/>
        </w:rPr>
        <w:t>.05.2016</w:t>
      </w: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</w:t>
      </w: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godz. 10</w:t>
      </w:r>
      <w:r w:rsidRPr="007446A4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15</w:t>
      </w:r>
      <w:r w:rsidRPr="007446A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0314A9" w:rsidRDefault="000314A9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46A4" w:rsidRDefault="007446A4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A" w:rsidRDefault="003E72AA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imieniu Zamawiającego</w:t>
      </w:r>
    </w:p>
    <w:p w:rsidR="007446A4" w:rsidRDefault="00C326BC" w:rsidP="003E72AA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E62826">
        <w:rPr>
          <w:rFonts w:ascii="Times New Roman" w:hAnsi="Times New Roman"/>
          <w:b/>
          <w:sz w:val="24"/>
          <w:szCs w:val="24"/>
        </w:rPr>
        <w:t>gr Grażyna Szymczyk - KANCLERZ</w:t>
      </w:r>
    </w:p>
    <w:p w:rsidR="003E72AA" w:rsidRDefault="003E72AA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3E72AA" w:rsidRDefault="007446A4" w:rsidP="003E72A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…………………………………..</w:t>
      </w:r>
    </w:p>
    <w:p w:rsidR="003E72AA" w:rsidRDefault="003E72AA" w:rsidP="003E72A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4442" w:rsidRPr="00A63971" w:rsidRDefault="00A04442" w:rsidP="00A74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04442" w:rsidRPr="00A63971" w:rsidSect="007446A4">
      <w:footerReference w:type="default" r:id="rId7"/>
      <w:pgSz w:w="11906" w:h="16838"/>
      <w:pgMar w:top="993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A0" w:rsidRDefault="00296AA0" w:rsidP="00296AA0">
      <w:pPr>
        <w:spacing w:after="0" w:line="240" w:lineRule="auto"/>
      </w:pPr>
      <w:r>
        <w:separator/>
      </w:r>
    </w:p>
  </w:endnote>
  <w:end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id w:val="1306969282"/>
      <w:docPartObj>
        <w:docPartGallery w:val="Page Numbers (Bottom of Page)"/>
        <w:docPartUnique/>
      </w:docPartObj>
    </w:sdtPr>
    <w:sdtEndPr/>
    <w:sdtContent>
      <w:p w:rsidR="007446A4" w:rsidRPr="007446A4" w:rsidRDefault="007446A4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7446A4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446A4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446A4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446A4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C326BC" w:rsidRPr="00C326BC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7446A4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7446A4" w:rsidRPr="007446A4" w:rsidRDefault="007446A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A0" w:rsidRDefault="00296AA0" w:rsidP="00296AA0">
      <w:pPr>
        <w:spacing w:after="0" w:line="240" w:lineRule="auto"/>
      </w:pPr>
      <w:r>
        <w:separator/>
      </w:r>
    </w:p>
  </w:footnote>
  <w:footnote w:type="continuationSeparator" w:id="0">
    <w:p w:rsidR="00296AA0" w:rsidRDefault="00296AA0" w:rsidP="0029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5A"/>
    <w:rsid w:val="000314A9"/>
    <w:rsid w:val="000728CF"/>
    <w:rsid w:val="001E1301"/>
    <w:rsid w:val="002452D2"/>
    <w:rsid w:val="00296AA0"/>
    <w:rsid w:val="002C117B"/>
    <w:rsid w:val="003264D3"/>
    <w:rsid w:val="00354A5F"/>
    <w:rsid w:val="003B5DF0"/>
    <w:rsid w:val="003E72AA"/>
    <w:rsid w:val="0042505A"/>
    <w:rsid w:val="00460CA6"/>
    <w:rsid w:val="004B4F10"/>
    <w:rsid w:val="004F356B"/>
    <w:rsid w:val="005254A4"/>
    <w:rsid w:val="006138E6"/>
    <w:rsid w:val="006D36EE"/>
    <w:rsid w:val="00723418"/>
    <w:rsid w:val="007446A4"/>
    <w:rsid w:val="00785A76"/>
    <w:rsid w:val="00907447"/>
    <w:rsid w:val="00912D1A"/>
    <w:rsid w:val="00921F60"/>
    <w:rsid w:val="009906D3"/>
    <w:rsid w:val="00994A5F"/>
    <w:rsid w:val="00A01561"/>
    <w:rsid w:val="00A04442"/>
    <w:rsid w:val="00A63971"/>
    <w:rsid w:val="00A74943"/>
    <w:rsid w:val="00A923A9"/>
    <w:rsid w:val="00B80C63"/>
    <w:rsid w:val="00B94DF0"/>
    <w:rsid w:val="00BE1A08"/>
    <w:rsid w:val="00C326BC"/>
    <w:rsid w:val="00C95F4B"/>
    <w:rsid w:val="00D13092"/>
    <w:rsid w:val="00E5746E"/>
    <w:rsid w:val="00E62826"/>
    <w:rsid w:val="00EC581A"/>
    <w:rsid w:val="00F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A0"/>
  </w:style>
  <w:style w:type="paragraph" w:styleId="Stopka">
    <w:name w:val="footer"/>
    <w:basedOn w:val="Normalny"/>
    <w:link w:val="StopkaZnak"/>
    <w:uiPriority w:val="99"/>
    <w:unhideWhenUsed/>
    <w:rsid w:val="0029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Marta</cp:lastModifiedBy>
  <cp:revision>26</cp:revision>
  <cp:lastPrinted>2016-05-11T12:18:00Z</cp:lastPrinted>
  <dcterms:created xsi:type="dcterms:W3CDTF">2016-04-20T09:59:00Z</dcterms:created>
  <dcterms:modified xsi:type="dcterms:W3CDTF">2016-05-12T08:04:00Z</dcterms:modified>
</cp:coreProperties>
</file>