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0" w:rsidRPr="00035BE0" w:rsidRDefault="00035BE0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Lublin, 13</w:t>
      </w:r>
      <w:r w:rsidRPr="00035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035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.2013 r. </w:t>
      </w:r>
    </w:p>
    <w:p w:rsidR="00035BE0" w:rsidRPr="00035BE0" w:rsidRDefault="00035BE0" w:rsidP="0003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4012" w:rsidRDefault="001F4012" w:rsidP="0003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E0" w:rsidRPr="00035BE0" w:rsidRDefault="00035BE0" w:rsidP="0003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UNIEWAŻNIENIE POSTEPOWANIA</w:t>
      </w:r>
    </w:p>
    <w:p w:rsidR="00035BE0" w:rsidRPr="00035BE0" w:rsidRDefault="00035BE0" w:rsidP="0003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E0" w:rsidRDefault="00035BE0" w:rsidP="00382C41">
      <w:pPr>
        <w:spacing w:after="0" w:line="240" w:lineRule="auto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Pr="00035BE0">
        <w:rPr>
          <w:rFonts w:ascii="Times New Roman" w:hAnsi="Times New Roman"/>
          <w:b/>
          <w:sz w:val="24"/>
          <w:szCs w:val="24"/>
        </w:rPr>
        <w:t>postępowania o udzielenie zamówienia publicznego prowadzonego w trybie przetargu nieograniczonego 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dostawę wraz z montażem aparatury naukowo-badawczej oraz wyposażenia dydaktycznego budynku Centrum Innowacyjno-Wdrożeniowego Nowych Technik i Technologii w Inżynierii Rolniczej przy ul. Głębokiej 28 w Lublinie z podziałem na 16 części.</w:t>
      </w:r>
    </w:p>
    <w:p w:rsidR="00035BE0" w:rsidRDefault="00035BE0" w:rsidP="001F401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5BE0" w:rsidRPr="001F4012" w:rsidRDefault="001F4012" w:rsidP="001F40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40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Część 7 – </w:t>
      </w:r>
      <w:r w:rsidRPr="001F4012">
        <w:rPr>
          <w:rFonts w:ascii="Times New Roman" w:hAnsi="Times New Roman" w:cs="Times New Roman"/>
          <w:sz w:val="24"/>
          <w:szCs w:val="24"/>
          <w:lang w:eastAsia="ar-SA"/>
        </w:rPr>
        <w:t>dostawa aparatury naukowo-dydaktycznej do badań żywności, pasz i materiałów biologicznych – dostawa chromatografu  gazowego i cieczowego</w:t>
      </w:r>
      <w:r w:rsidRPr="001F4012">
        <w:rPr>
          <w:rFonts w:ascii="Times New Roman" w:hAnsi="Times New Roman" w:cs="Times New Roman"/>
          <w:sz w:val="24"/>
          <w:szCs w:val="24"/>
        </w:rPr>
        <w:t>,</w:t>
      </w:r>
      <w:r w:rsidRPr="001F4012">
        <w:rPr>
          <w:rFonts w:ascii="Times New Roman" w:hAnsi="Times New Roman" w:cs="Times New Roman"/>
          <w:sz w:val="24"/>
          <w:szCs w:val="24"/>
          <w:lang w:eastAsia="ar-SA"/>
        </w:rPr>
        <w:t xml:space="preserve"> zgodnie z załącznikiem nr 7 do SIWZ,</w:t>
      </w:r>
    </w:p>
    <w:p w:rsidR="00035BE0" w:rsidRPr="001F4012" w:rsidRDefault="001F4012" w:rsidP="001F40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40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Część 12 – </w:t>
      </w:r>
      <w:r w:rsidRPr="001F4012">
        <w:rPr>
          <w:rFonts w:ascii="Times New Roman" w:hAnsi="Times New Roman" w:cs="Times New Roman"/>
          <w:sz w:val="24"/>
          <w:szCs w:val="24"/>
          <w:lang w:eastAsia="ar-SA"/>
        </w:rPr>
        <w:t xml:space="preserve">dostawa tomografu dźwiękowego z zestawem urządzeń do analizy morfologicznej i anatomicznej drzew – dostawa zestawu urządzeń do analizy morfologicznej i anatomicznej drzew, zgodnie z załącznikiem nr 12 do SIWZ, </w:t>
      </w:r>
    </w:p>
    <w:p w:rsidR="001F4012" w:rsidRPr="001F4012" w:rsidRDefault="001F4012" w:rsidP="001F40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40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Część 16 – </w:t>
      </w:r>
      <w:r w:rsidRPr="001F4012">
        <w:rPr>
          <w:rFonts w:ascii="Times New Roman" w:hAnsi="Times New Roman" w:cs="Times New Roman"/>
          <w:sz w:val="24"/>
          <w:szCs w:val="24"/>
          <w:lang w:eastAsia="ar-SA"/>
        </w:rPr>
        <w:t xml:space="preserve"> dostawa mikroskopu, zgodnie z załącznikiem nr 16 do SIWZ.</w:t>
      </w:r>
    </w:p>
    <w:p w:rsidR="00035BE0" w:rsidRDefault="00035BE0" w:rsidP="001F401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35BE0" w:rsidRPr="00035BE0" w:rsidRDefault="00035BE0" w:rsidP="001F40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zamówień publicznych (tekst jedn. Dz. U. z 2010 r. Nr 113 poz. 759 z </w:t>
      </w:r>
      <w:proofErr w:type="spellStart"/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(„Zamawiający unieważnia postępowanie o udzielenie zamówienia, jeżeli nie złożono żadnej oferty niepodlegającej odrzuceniu albo nie wpłynął żaden wniosek o dopuszczenie do udziału w postepowaniu od wykonawcy niepodlegającego wykluczeniu,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>2 i 3”).</w:t>
      </w:r>
    </w:p>
    <w:p w:rsidR="001F4012" w:rsidRDefault="001F4012" w:rsidP="001F40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5BE0" w:rsidRPr="00035BE0" w:rsidRDefault="00035BE0" w:rsidP="001F40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035BE0" w:rsidRPr="00035BE0" w:rsidRDefault="00035BE0" w:rsidP="001F401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7, 12, 16 </w:t>
      </w: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publicznego  nie wpłynęła do Zamawiającego żadna oferta.</w:t>
      </w:r>
    </w:p>
    <w:p w:rsidR="00035BE0" w:rsidRDefault="00035BE0" w:rsidP="0094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82C41" w:rsidRPr="00035BE0" w:rsidRDefault="00382C41" w:rsidP="00944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E0" w:rsidRDefault="00035BE0" w:rsidP="00BF7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9447AE" w:rsidRPr="00035BE0" w:rsidRDefault="009447AE" w:rsidP="00035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8D7" w:rsidRPr="00BF78D7" w:rsidRDefault="00BF78D7" w:rsidP="00BF78D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78D7">
        <w:rPr>
          <w:rFonts w:ascii="Times New Roman" w:hAnsi="Times New Roman" w:cs="Times New Roman"/>
          <w:b/>
          <w:i/>
          <w:sz w:val="20"/>
          <w:szCs w:val="20"/>
        </w:rPr>
        <w:t>Rektor Uniwersytetu Przyrodniczego w Lublinie</w:t>
      </w:r>
    </w:p>
    <w:p w:rsidR="00996375" w:rsidRPr="00BF78D7" w:rsidRDefault="00BF78D7" w:rsidP="00BF78D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78D7">
        <w:rPr>
          <w:rFonts w:ascii="Times New Roman" w:hAnsi="Times New Roman" w:cs="Times New Roman"/>
          <w:b/>
          <w:i/>
          <w:sz w:val="20"/>
          <w:szCs w:val="20"/>
          <w:lang w:val="de-DE"/>
        </w:rPr>
        <w:t xml:space="preserve">prof. </w:t>
      </w:r>
      <w:proofErr w:type="spellStart"/>
      <w:r w:rsidRPr="00BF78D7">
        <w:rPr>
          <w:rFonts w:ascii="Times New Roman" w:hAnsi="Times New Roman" w:cs="Times New Roman"/>
          <w:b/>
          <w:i/>
          <w:sz w:val="20"/>
          <w:szCs w:val="20"/>
          <w:lang w:val="de-DE"/>
        </w:rPr>
        <w:t>dr</w:t>
      </w:r>
      <w:proofErr w:type="spellEnd"/>
      <w:r w:rsidRPr="00BF78D7">
        <w:rPr>
          <w:rFonts w:ascii="Times New Roman" w:hAnsi="Times New Roman" w:cs="Times New Roman"/>
          <w:b/>
          <w:i/>
          <w:sz w:val="20"/>
          <w:szCs w:val="20"/>
          <w:lang w:val="de-DE"/>
        </w:rPr>
        <w:t xml:space="preserve"> hab. </w:t>
      </w:r>
      <w:r w:rsidRPr="00BF78D7">
        <w:rPr>
          <w:rFonts w:ascii="Times New Roman" w:hAnsi="Times New Roman" w:cs="Times New Roman"/>
          <w:b/>
          <w:i/>
          <w:sz w:val="20"/>
          <w:szCs w:val="20"/>
        </w:rPr>
        <w:t>Marian Wesołowski</w:t>
      </w:r>
      <w:bookmarkStart w:id="0" w:name="_GoBack"/>
      <w:bookmarkEnd w:id="0"/>
    </w:p>
    <w:sectPr w:rsidR="00996375" w:rsidRPr="00BF78D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18" w:rsidRDefault="00342818" w:rsidP="003C44B7">
      <w:pPr>
        <w:spacing w:after="0" w:line="240" w:lineRule="auto"/>
      </w:pPr>
      <w:r>
        <w:separator/>
      </w:r>
    </w:p>
  </w:endnote>
  <w:endnote w:type="continuationSeparator" w:id="0">
    <w:p w:rsidR="00342818" w:rsidRDefault="0034281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32" w:rsidRDefault="001273D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1A32" w:rsidRDefault="00BF78D7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32" w:rsidRPr="001273D8" w:rsidRDefault="001273D8">
    <w:pPr>
      <w:pStyle w:val="Stopka"/>
      <w:jc w:val="right"/>
    </w:pPr>
    <w:r w:rsidRPr="001273D8">
      <w:t xml:space="preserve">Strona </w:t>
    </w:r>
    <w:r w:rsidRPr="001273D8">
      <w:rPr>
        <w:bCs/>
        <w:sz w:val="24"/>
        <w:szCs w:val="24"/>
      </w:rPr>
      <w:fldChar w:fldCharType="begin"/>
    </w:r>
    <w:r w:rsidRPr="001273D8">
      <w:rPr>
        <w:bCs/>
      </w:rPr>
      <w:instrText>PAGE</w:instrText>
    </w:r>
    <w:r w:rsidRPr="001273D8">
      <w:rPr>
        <w:bCs/>
        <w:sz w:val="24"/>
        <w:szCs w:val="24"/>
      </w:rPr>
      <w:fldChar w:fldCharType="separate"/>
    </w:r>
    <w:r w:rsidR="00BF78D7">
      <w:rPr>
        <w:bCs/>
        <w:noProof/>
      </w:rPr>
      <w:t>1</w:t>
    </w:r>
    <w:r w:rsidRPr="001273D8">
      <w:rPr>
        <w:bCs/>
        <w:sz w:val="24"/>
        <w:szCs w:val="24"/>
      </w:rPr>
      <w:fldChar w:fldCharType="end"/>
    </w:r>
    <w:r w:rsidR="001F4012">
      <w:t xml:space="preserve"> </w:t>
    </w:r>
  </w:p>
  <w:p w:rsidR="001273D8" w:rsidRPr="001273D8" w:rsidRDefault="001273D8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eastAsia="Times New Roman" w:hAnsi="Verdana" w:cs="Times New Roman"/>
        <w:b/>
        <w:i/>
        <w:lang w:eastAsia="ar-SA"/>
      </w:rPr>
    </w:pPr>
  </w:p>
  <w:p w:rsidR="001273D8" w:rsidRPr="001273D8" w:rsidRDefault="001273D8" w:rsidP="001273D8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4416AB" wp14:editId="14265472">
          <wp:extent cx="2016125" cy="592455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3D8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826758" wp14:editId="2EC34AD9">
          <wp:extent cx="5715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273D8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1B434C" wp14:editId="51F173A1">
          <wp:extent cx="1631315" cy="488315"/>
          <wp:effectExtent l="0" t="0" r="6985" b="6985"/>
          <wp:docPr id="1" name="Obraz 1" descr="flaga_ue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_ue_cz-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3D8" w:rsidRPr="001273D8" w:rsidRDefault="001273D8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eastAsia="Times New Roman" w:hAnsi="Verdana" w:cs="Times New Roman"/>
        <w:b/>
        <w:i/>
        <w:lang w:eastAsia="ar-SA"/>
      </w:rPr>
    </w:pPr>
  </w:p>
  <w:p w:rsidR="001273D8" w:rsidRPr="001273D8" w:rsidRDefault="001273D8" w:rsidP="001273D8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eastAsia="Times New Roman" w:hAnsi="Verdana" w:cs="Times New Roman"/>
        <w:b/>
        <w:i/>
        <w:lang w:eastAsia="ar-SA"/>
      </w:rPr>
    </w:pPr>
    <w:r w:rsidRPr="001273D8">
      <w:rPr>
        <w:rFonts w:ascii="Verdana" w:eastAsia="Times New Roman" w:hAnsi="Verdana" w:cs="Times New Roman"/>
        <w:b/>
        <w:i/>
        <w:lang w:eastAsia="ar-SA"/>
      </w:rPr>
      <w:t>Fundusze Europejskie – dla rozwoju Polski Wschodniej</w:t>
    </w:r>
  </w:p>
  <w:p w:rsidR="001273D8" w:rsidRPr="001273D8" w:rsidRDefault="001273D8" w:rsidP="001273D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noProof/>
        <w:sz w:val="24"/>
        <w:szCs w:val="24"/>
        <w:lang w:eastAsia="ar-SA"/>
      </w:rPr>
    </w:pPr>
  </w:p>
  <w:p w:rsidR="00AB1A32" w:rsidRDefault="00BF78D7" w:rsidP="007012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18" w:rsidRDefault="00342818" w:rsidP="003C44B7">
      <w:pPr>
        <w:spacing w:after="0" w:line="240" w:lineRule="auto"/>
      </w:pPr>
      <w:r>
        <w:separator/>
      </w:r>
    </w:p>
  </w:footnote>
  <w:footnote w:type="continuationSeparator" w:id="0">
    <w:p w:rsidR="00342818" w:rsidRDefault="0034281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32" w:rsidRPr="00E57C83" w:rsidRDefault="001273D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BB353F">
      <w:rPr>
        <w:rFonts w:ascii="Times New Roman" w:hAnsi="Times New Roman"/>
        <w:b/>
        <w:sz w:val="24"/>
        <w:szCs w:val="24"/>
      </w:rPr>
      <w:t>p-200/8/</w:t>
    </w:r>
    <w:r>
      <w:rPr>
        <w:rFonts w:ascii="Times New Roman" w:hAnsi="Times New Roman"/>
        <w:b/>
        <w:sz w:val="24"/>
        <w:szCs w:val="24"/>
      </w:rPr>
      <w:t>2013</w:t>
    </w:r>
    <w:r w:rsidR="00BB353F"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C17D7"/>
    <w:rsid w:val="0010557C"/>
    <w:rsid w:val="001273D8"/>
    <w:rsid w:val="001F4012"/>
    <w:rsid w:val="002030A1"/>
    <w:rsid w:val="002C58A7"/>
    <w:rsid w:val="00342818"/>
    <w:rsid w:val="00382C41"/>
    <w:rsid w:val="003C44B7"/>
    <w:rsid w:val="004268BA"/>
    <w:rsid w:val="00680424"/>
    <w:rsid w:val="00873B04"/>
    <w:rsid w:val="009447AE"/>
    <w:rsid w:val="00996375"/>
    <w:rsid w:val="009F5B80"/>
    <w:rsid w:val="00A613D6"/>
    <w:rsid w:val="00A95E64"/>
    <w:rsid w:val="00BB353F"/>
    <w:rsid w:val="00BF78D7"/>
    <w:rsid w:val="00C37B47"/>
    <w:rsid w:val="00CD0465"/>
    <w:rsid w:val="00D94F3B"/>
    <w:rsid w:val="00DC43D0"/>
    <w:rsid w:val="00E1024C"/>
    <w:rsid w:val="00F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44B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C44B7"/>
  </w:style>
  <w:style w:type="paragraph" w:styleId="Nagwek">
    <w:name w:val="header"/>
    <w:basedOn w:val="Normalny"/>
    <w:link w:val="NagwekZnak"/>
    <w:uiPriority w:val="99"/>
    <w:unhideWhenUsed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4B7"/>
  </w:style>
  <w:style w:type="paragraph" w:styleId="Tekstdymka">
    <w:name w:val="Balloon Text"/>
    <w:basedOn w:val="Normalny"/>
    <w:link w:val="TekstdymkaZnak"/>
    <w:uiPriority w:val="99"/>
    <w:semiHidden/>
    <w:unhideWhenUsed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44B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C44B7"/>
  </w:style>
  <w:style w:type="paragraph" w:styleId="Nagwek">
    <w:name w:val="header"/>
    <w:basedOn w:val="Normalny"/>
    <w:link w:val="NagwekZnak"/>
    <w:uiPriority w:val="99"/>
    <w:unhideWhenUsed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4B7"/>
  </w:style>
  <w:style w:type="paragraph" w:styleId="Tekstdymka">
    <w:name w:val="Balloon Text"/>
    <w:basedOn w:val="Normalny"/>
    <w:link w:val="TekstdymkaZnak"/>
    <w:uiPriority w:val="99"/>
    <w:semiHidden/>
    <w:unhideWhenUsed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14</cp:revision>
  <dcterms:created xsi:type="dcterms:W3CDTF">2013-09-04T09:13:00Z</dcterms:created>
  <dcterms:modified xsi:type="dcterms:W3CDTF">2013-09-13T11:10:00Z</dcterms:modified>
</cp:coreProperties>
</file>