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E1DC" w14:textId="54CD274B" w:rsidR="008348A2" w:rsidRPr="008348A2" w:rsidRDefault="008348A2" w:rsidP="008348A2">
      <w:pPr>
        <w:jc w:val="right"/>
        <w:rPr>
          <w:rFonts w:asciiTheme="minorHAnsi" w:hAnsiTheme="minorHAnsi"/>
        </w:rPr>
      </w:pPr>
      <w:r w:rsidRPr="008348A2">
        <w:rPr>
          <w:rFonts w:asciiTheme="minorHAnsi" w:hAnsiTheme="minorHAnsi"/>
        </w:rPr>
        <w:t xml:space="preserve">Załącznik nr 11 do </w:t>
      </w:r>
      <w:proofErr w:type="spellStart"/>
      <w:r w:rsidRPr="008348A2">
        <w:rPr>
          <w:rFonts w:asciiTheme="minorHAnsi" w:hAnsiTheme="minorHAnsi"/>
        </w:rPr>
        <w:t>siwz</w:t>
      </w:r>
      <w:proofErr w:type="spellEnd"/>
    </w:p>
    <w:p w14:paraId="7D201C42" w14:textId="681F4CAF" w:rsidR="00717820" w:rsidRPr="008348A2" w:rsidRDefault="008348A2" w:rsidP="00717820">
      <w:pPr>
        <w:jc w:val="center"/>
        <w:rPr>
          <w:rFonts w:asciiTheme="minorHAnsi" w:hAnsiTheme="minorHAnsi"/>
          <w:b/>
          <w:sz w:val="28"/>
          <w:szCs w:val="28"/>
        </w:rPr>
      </w:pPr>
      <w:r w:rsidRPr="008348A2">
        <w:rPr>
          <w:rFonts w:asciiTheme="minorHAnsi" w:hAnsiTheme="minorHAnsi"/>
          <w:b/>
          <w:sz w:val="28"/>
          <w:szCs w:val="28"/>
        </w:rPr>
        <w:t xml:space="preserve">Opis przedmiotu zamówienia (dotyczy części </w:t>
      </w:r>
      <w:r w:rsidR="003E574B" w:rsidRPr="008348A2">
        <w:rPr>
          <w:rFonts w:asciiTheme="minorHAnsi" w:hAnsiTheme="minorHAnsi"/>
          <w:b/>
          <w:sz w:val="28"/>
          <w:szCs w:val="28"/>
        </w:rPr>
        <w:t>11</w:t>
      </w:r>
      <w:r w:rsidR="00717820" w:rsidRPr="008348A2">
        <w:rPr>
          <w:rFonts w:asciiTheme="minorHAnsi" w:hAnsiTheme="minorHAnsi"/>
          <w:b/>
          <w:sz w:val="28"/>
          <w:szCs w:val="28"/>
        </w:rPr>
        <w:t>)</w:t>
      </w:r>
    </w:p>
    <w:p w14:paraId="15428A26" w14:textId="77777777" w:rsidR="008256BA" w:rsidRPr="008256BA" w:rsidRDefault="008256BA" w:rsidP="00717820">
      <w:pPr>
        <w:jc w:val="center"/>
        <w:rPr>
          <w:rFonts w:ascii="Calibri" w:hAnsi="Calibri"/>
          <w:b/>
          <w:sz w:val="24"/>
          <w:szCs w:val="24"/>
        </w:rPr>
      </w:pPr>
    </w:p>
    <w:p w14:paraId="1668FC0D" w14:textId="082EE423" w:rsidR="000751BD" w:rsidRPr="00C83098" w:rsidRDefault="008256BA" w:rsidP="004E7960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>Przedmiotem zamówienia jest dostawa licencji oprogramowania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4E7960" w:rsidRPr="004E7960">
        <w:rPr>
          <w:rFonts w:asciiTheme="minorHAnsi" w:hAnsiTheme="minorHAnsi"/>
          <w:sz w:val="20"/>
          <w:szCs w:val="20"/>
          <w:lang w:val="pl-PL"/>
        </w:rPr>
        <w:t xml:space="preserve">IBM SPSS </w:t>
      </w:r>
      <w:proofErr w:type="spellStart"/>
      <w:r w:rsidR="004E7960" w:rsidRPr="004E7960">
        <w:rPr>
          <w:rFonts w:asciiTheme="minorHAnsi" w:hAnsiTheme="minorHAnsi"/>
          <w:sz w:val="20"/>
          <w:szCs w:val="20"/>
          <w:lang w:val="pl-PL"/>
        </w:rPr>
        <w:t>Statistics</w:t>
      </w:r>
      <w:proofErr w:type="spellEnd"/>
      <w:r w:rsidR="004E7960" w:rsidRPr="004E7960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4E7960" w:rsidRPr="004E7960">
        <w:rPr>
          <w:rFonts w:asciiTheme="minorHAnsi" w:hAnsiTheme="minorHAnsi"/>
          <w:sz w:val="20"/>
          <w:szCs w:val="20"/>
          <w:lang w:val="pl-PL"/>
        </w:rPr>
        <w:t>ver</w:t>
      </w:r>
      <w:proofErr w:type="spellEnd"/>
      <w:r w:rsidR="004E7960" w:rsidRPr="004E7960">
        <w:rPr>
          <w:rFonts w:asciiTheme="minorHAnsi" w:hAnsiTheme="minorHAnsi"/>
          <w:sz w:val="20"/>
          <w:szCs w:val="20"/>
          <w:lang w:val="pl-PL"/>
        </w:rPr>
        <w:t>. 21</w:t>
      </w:r>
      <w:r w:rsidR="004E7960">
        <w:rPr>
          <w:rFonts w:asciiTheme="minorHAnsi" w:hAnsiTheme="minorHAnsi"/>
          <w:sz w:val="20"/>
          <w:szCs w:val="20"/>
          <w:lang w:val="pl-PL"/>
        </w:rPr>
        <w:t xml:space="preserve"> wersja edukacyjna – 1 licencja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lub równoważnego</w:t>
      </w:r>
      <w:r w:rsidR="000751BD" w:rsidRPr="00C83098">
        <w:rPr>
          <w:rFonts w:asciiTheme="minorHAnsi" w:hAnsiTheme="minorHAnsi"/>
          <w:lang w:val="pl-PL"/>
        </w:rPr>
        <w:t>*</w:t>
      </w:r>
    </w:p>
    <w:p w14:paraId="529F8C5A" w14:textId="61088008" w:rsidR="008256BA" w:rsidRPr="00756B25" w:rsidRDefault="004E7960" w:rsidP="00765317">
      <w:pPr>
        <w:pStyle w:val="Akapitzlist"/>
        <w:numPr>
          <w:ilvl w:val="0"/>
          <w:numId w:val="20"/>
        </w:numPr>
        <w:rPr>
          <w:rFonts w:asciiTheme="minorHAnsi" w:hAnsiTheme="minorHAnsi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>
        <w:rPr>
          <w:rFonts w:asciiTheme="minorHAnsi" w:hAnsiTheme="minorHAns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certyfikatu autentyczności wraz z numerem licencji. </w:t>
      </w:r>
      <w:r>
        <w:rPr>
          <w:rFonts w:asciiTheme="minorHAnsi" w:hAnsiTheme="minorHAnsi"/>
          <w:sz w:val="20"/>
          <w:szCs w:val="20"/>
          <w:lang w:val="pl-PL"/>
        </w:rPr>
        <w:t>D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opuszcza się, by </w:t>
      </w:r>
      <w:r>
        <w:rPr>
          <w:rFonts w:asciiTheme="minorHAnsi" w:hAnsiTheme="minorHAnsi"/>
          <w:sz w:val="20"/>
          <w:szCs w:val="20"/>
          <w:lang w:val="pl-PL"/>
        </w:rPr>
        <w:t>klucze oprogramowania jak 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</w:p>
    <w:p w14:paraId="1DD0DFBA" w14:textId="77777777" w:rsidR="00756B25" w:rsidRDefault="00756B25" w:rsidP="00756B25">
      <w:pPr>
        <w:pStyle w:val="Akapitzlist"/>
        <w:numPr>
          <w:ilvl w:val="0"/>
          <w:numId w:val="20"/>
        </w:num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14:paraId="3C8C6722" w14:textId="77777777" w:rsidR="007B5196" w:rsidRDefault="007B5196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19F6A32B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25DE7247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61D2D679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707AC123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30504C1C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13849355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6014F074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1E598469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6B3963B1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13B27C4F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415791AE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577C95C7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618ADDC4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276A8651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3CAF8A4C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35595A48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3FE9395F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714ADAB5" w14:textId="77777777" w:rsidR="00F869EB" w:rsidRDefault="00F869EB" w:rsidP="00AA6D0C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4A387433" w14:textId="7B8869B5" w:rsidR="00F869EB" w:rsidRPr="00F869EB" w:rsidRDefault="00F869EB" w:rsidP="00F869EB">
      <w:pPr>
        <w:suppressAutoHyphens w:val="0"/>
        <w:spacing w:after="200" w:line="276" w:lineRule="auto"/>
        <w:jc w:val="right"/>
        <w:rPr>
          <w:rFonts w:asciiTheme="minorHAnsi" w:hAnsiTheme="minorHAnsi"/>
          <w:lang w:eastAsia="en-US"/>
        </w:rPr>
      </w:pPr>
      <w:r w:rsidRPr="00F869EB">
        <w:rPr>
          <w:rFonts w:asciiTheme="minorHAnsi" w:hAnsiTheme="minorHAnsi"/>
          <w:lang w:eastAsia="en-US"/>
        </w:rPr>
        <w:lastRenderedPageBreak/>
        <w:t xml:space="preserve">Załącznik nr 11A do </w:t>
      </w:r>
      <w:proofErr w:type="spellStart"/>
      <w:r w:rsidRPr="00F869EB">
        <w:rPr>
          <w:rFonts w:asciiTheme="minorHAnsi" w:hAnsiTheme="minorHAnsi"/>
          <w:lang w:eastAsia="en-US"/>
        </w:rPr>
        <w:t>siwz</w:t>
      </w:r>
      <w:proofErr w:type="spellEnd"/>
    </w:p>
    <w:p w14:paraId="3B4C336C" w14:textId="32496716" w:rsidR="00F869EB" w:rsidRPr="00F869EB" w:rsidRDefault="00F869EB" w:rsidP="00F869EB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F869EB">
        <w:rPr>
          <w:rFonts w:asciiTheme="minorHAnsi" w:hAnsiTheme="minorHAnsi"/>
          <w:b/>
          <w:sz w:val="28"/>
          <w:szCs w:val="28"/>
          <w:lang w:eastAsia="en-US"/>
        </w:rPr>
        <w:t>Opis równoważności (dotyczy części 11)</w:t>
      </w:r>
    </w:p>
    <w:p w14:paraId="0949D7DE" w14:textId="38FF3920" w:rsidR="00E34D6E" w:rsidRPr="00032DCC" w:rsidRDefault="00E34D6E" w:rsidP="00AA6D0C">
      <w:pPr>
        <w:suppressAutoHyphens w:val="0"/>
        <w:spacing w:after="200" w:line="276" w:lineRule="auto"/>
        <w:rPr>
          <w:rFonts w:ascii="Calibri" w:hAnsi="Calibri" w:cs="Calibri"/>
          <w:b/>
          <w:bCs/>
          <w:sz w:val="22"/>
        </w:rPr>
      </w:pPr>
      <w:r w:rsidRPr="00032DCC">
        <w:rPr>
          <w:rFonts w:ascii="Calibri" w:hAnsi="Calibri" w:cs="Calibri"/>
          <w:b/>
          <w:bCs/>
          <w:sz w:val="22"/>
        </w:rPr>
        <w:t xml:space="preserve">Za równoważne oprogramowaniu </w:t>
      </w:r>
      <w:r w:rsidR="004E7960" w:rsidRPr="004E7960">
        <w:rPr>
          <w:rFonts w:asciiTheme="minorHAnsi" w:hAnsiTheme="minorHAnsi"/>
          <w:b/>
        </w:rPr>
        <w:t xml:space="preserve">SPSS </w:t>
      </w:r>
      <w:proofErr w:type="spellStart"/>
      <w:r w:rsidR="004E7960" w:rsidRPr="004E7960">
        <w:rPr>
          <w:rFonts w:asciiTheme="minorHAnsi" w:hAnsiTheme="minorHAnsi"/>
          <w:b/>
        </w:rPr>
        <w:t>Statistics</w:t>
      </w:r>
      <w:proofErr w:type="spellEnd"/>
      <w:r w:rsidR="004E7960" w:rsidRPr="004E7960">
        <w:rPr>
          <w:rFonts w:asciiTheme="minorHAnsi" w:hAnsiTheme="minorHAnsi"/>
          <w:b/>
        </w:rPr>
        <w:t xml:space="preserve"> </w:t>
      </w:r>
      <w:proofErr w:type="spellStart"/>
      <w:r w:rsidR="004E7960" w:rsidRPr="004E7960">
        <w:rPr>
          <w:rFonts w:asciiTheme="minorHAnsi" w:hAnsiTheme="minorHAnsi"/>
          <w:b/>
        </w:rPr>
        <w:t>ver</w:t>
      </w:r>
      <w:proofErr w:type="spellEnd"/>
      <w:r w:rsidR="004E7960" w:rsidRPr="004E7960">
        <w:rPr>
          <w:rFonts w:asciiTheme="minorHAnsi" w:hAnsiTheme="minorHAnsi"/>
          <w:b/>
        </w:rPr>
        <w:t xml:space="preserve">. 21 </w:t>
      </w:r>
      <w:r w:rsidR="004E7960">
        <w:rPr>
          <w:rFonts w:asciiTheme="minorHAnsi" w:hAnsiTheme="minorHAnsi"/>
          <w:b/>
        </w:rPr>
        <w:t xml:space="preserve"> </w:t>
      </w:r>
      <w:r w:rsidRPr="00032DCC">
        <w:rPr>
          <w:rFonts w:ascii="Calibri" w:hAnsi="Calibri" w:cs="Calibri"/>
          <w:b/>
          <w:bCs/>
          <w:sz w:val="22"/>
        </w:rPr>
        <w:t>się oprogramowanie, które spełnia następujące wymagania</w:t>
      </w:r>
      <w:r w:rsidR="004E7960">
        <w:rPr>
          <w:rFonts w:ascii="Calibri" w:hAnsi="Calibri" w:cs="Calibri"/>
          <w:b/>
          <w:bCs/>
          <w:sz w:val="22"/>
        </w:rPr>
        <w:t xml:space="preserve"> w następujących płaszczyznach</w:t>
      </w:r>
      <w:r w:rsidRPr="00032DCC">
        <w:rPr>
          <w:rFonts w:ascii="Calibri" w:hAnsi="Calibri" w:cs="Calibri"/>
          <w:b/>
          <w:bCs/>
          <w:sz w:val="22"/>
        </w:rPr>
        <w:t>:</w:t>
      </w:r>
    </w:p>
    <w:p w14:paraId="70EB1C56" w14:textId="77777777" w:rsidR="00E34D6E" w:rsidRDefault="00E34D6E" w:rsidP="00E34D6E"/>
    <w:p w14:paraId="146888DD" w14:textId="77777777" w:rsidR="004E7960" w:rsidRPr="004E7960" w:rsidRDefault="004E7960" w:rsidP="004E7960">
      <w:pPr>
        <w:rPr>
          <w:rFonts w:asciiTheme="minorHAnsi" w:hAnsiTheme="minorHAnsi"/>
          <w:b/>
        </w:rPr>
      </w:pPr>
      <w:r w:rsidRPr="004E7960">
        <w:rPr>
          <w:rFonts w:asciiTheme="minorHAnsi" w:hAnsiTheme="minorHAnsi"/>
          <w:b/>
        </w:rPr>
        <w:t>Dostęp , przygotowanie i przekształcanie  danych:</w:t>
      </w:r>
    </w:p>
    <w:p w14:paraId="09573797" w14:textId="77777777" w:rsidR="004E7960" w:rsidRPr="004E7960" w:rsidRDefault="004E7960" w:rsidP="004E7960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proofErr w:type="spellStart"/>
      <w:r w:rsidRPr="004E7960">
        <w:rPr>
          <w:rFonts w:asciiTheme="minorHAnsi" w:hAnsiTheme="minorHAnsi"/>
          <w:sz w:val="20"/>
          <w:szCs w:val="20"/>
        </w:rPr>
        <w:t>pozwala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na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import </w:t>
      </w:r>
      <w:proofErr w:type="spellStart"/>
      <w:r w:rsidRPr="004E7960">
        <w:rPr>
          <w:rFonts w:asciiTheme="minorHAnsi" w:hAnsiTheme="minorHAnsi"/>
          <w:sz w:val="20"/>
          <w:szCs w:val="20"/>
        </w:rPr>
        <w:t>danych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w </w:t>
      </w:r>
      <w:proofErr w:type="spellStart"/>
      <w:r w:rsidRPr="004E7960">
        <w:rPr>
          <w:rFonts w:asciiTheme="minorHAnsi" w:hAnsiTheme="minorHAnsi"/>
          <w:sz w:val="20"/>
          <w:szCs w:val="20"/>
        </w:rPr>
        <w:t>formatach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: Excel, Lotus, SYLK, dBase, </w:t>
      </w:r>
      <w:proofErr w:type="spellStart"/>
      <w:r w:rsidRPr="004E7960">
        <w:rPr>
          <w:rFonts w:asciiTheme="minorHAnsi" w:hAnsiTheme="minorHAnsi"/>
          <w:sz w:val="20"/>
          <w:szCs w:val="20"/>
        </w:rPr>
        <w:t>Systat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SAS, </w:t>
      </w:r>
      <w:proofErr w:type="spellStart"/>
      <w:r w:rsidRPr="004E7960">
        <w:rPr>
          <w:rFonts w:asciiTheme="minorHAnsi" w:hAnsiTheme="minorHAnsi"/>
          <w:sz w:val="20"/>
          <w:szCs w:val="20"/>
        </w:rPr>
        <w:t>Stata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  <w:szCs w:val="20"/>
        </w:rPr>
        <w:t>tekstowym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  <w:szCs w:val="20"/>
        </w:rPr>
        <w:t>umożliwia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import </w:t>
      </w:r>
      <w:proofErr w:type="spellStart"/>
      <w:r w:rsidRPr="004E7960">
        <w:rPr>
          <w:rFonts w:asciiTheme="minorHAnsi" w:hAnsiTheme="minorHAnsi"/>
          <w:sz w:val="20"/>
          <w:szCs w:val="20"/>
        </w:rPr>
        <w:t>danych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poprzez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wykorzystanie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sterowników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ODBC</w:t>
      </w:r>
    </w:p>
    <w:p w14:paraId="71FC6342" w14:textId="77777777" w:rsidR="004E7960" w:rsidRPr="004E7960" w:rsidRDefault="004E7960" w:rsidP="004E7960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proofErr w:type="spellStart"/>
      <w:r w:rsidRPr="004E7960">
        <w:rPr>
          <w:rFonts w:asciiTheme="minorHAnsi" w:hAnsiTheme="minorHAnsi"/>
          <w:sz w:val="20"/>
          <w:szCs w:val="20"/>
        </w:rPr>
        <w:t>umożliwia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następujące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działania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na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danych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wejściowych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4E7960">
        <w:rPr>
          <w:rFonts w:asciiTheme="minorHAnsi" w:hAnsiTheme="minorHAnsi"/>
          <w:sz w:val="20"/>
          <w:szCs w:val="20"/>
        </w:rPr>
        <w:t>łączenie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plików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  <w:szCs w:val="20"/>
        </w:rPr>
        <w:t>dzielenie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na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podzbiory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  <w:szCs w:val="20"/>
        </w:rPr>
        <w:t>agregowanie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i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4E7960">
        <w:rPr>
          <w:rFonts w:asciiTheme="minorHAnsi" w:hAnsiTheme="minorHAnsi"/>
          <w:sz w:val="20"/>
          <w:szCs w:val="20"/>
        </w:rPr>
        <w:t>restrukturyzowanie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danych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  <w:szCs w:val="20"/>
        </w:rPr>
        <w:t>identyfikacja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powtarzających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się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rekordów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 </w:t>
      </w:r>
      <w:proofErr w:type="spellStart"/>
      <w:r w:rsidRPr="004E7960">
        <w:rPr>
          <w:rFonts w:asciiTheme="minorHAnsi" w:hAnsiTheme="minorHAnsi"/>
          <w:sz w:val="20"/>
          <w:szCs w:val="20"/>
        </w:rPr>
        <w:t>sortowanie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 </w:t>
      </w:r>
      <w:proofErr w:type="spellStart"/>
      <w:r w:rsidRPr="004E7960">
        <w:rPr>
          <w:rFonts w:asciiTheme="minorHAnsi" w:hAnsiTheme="minorHAnsi"/>
          <w:sz w:val="20"/>
          <w:szCs w:val="20"/>
        </w:rPr>
        <w:t>filtrowanie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  <w:szCs w:val="20"/>
        </w:rPr>
        <w:t>ważenie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obserwacji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  <w:szCs w:val="20"/>
        </w:rPr>
        <w:t>rekodowanie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zmiennych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  <w:szCs w:val="20"/>
        </w:rPr>
        <w:t>automatyczne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rekodowanie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zmiennych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  <w:szCs w:val="20"/>
        </w:rPr>
        <w:t>kategoryzacja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wizualna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  <w:szCs w:val="20"/>
        </w:rPr>
        <w:t>definiowanie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zestawów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wielokrotnych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odpowiedzi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  <w:szCs w:val="20"/>
        </w:rPr>
        <w:t>wyliczanie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nowych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zmiennych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,  </w:t>
      </w:r>
      <w:proofErr w:type="spellStart"/>
      <w:r w:rsidRPr="004E7960">
        <w:rPr>
          <w:rFonts w:asciiTheme="minorHAnsi" w:hAnsiTheme="minorHAnsi"/>
          <w:sz w:val="20"/>
          <w:szCs w:val="20"/>
        </w:rPr>
        <w:t>rangowanie</w:t>
      </w:r>
      <w:proofErr w:type="spellEnd"/>
      <w:r w:rsidRPr="004E7960">
        <w:rPr>
          <w:rFonts w:asciiTheme="minorHAnsi" w:hAnsiTheme="minorHAnsi"/>
          <w:sz w:val="20"/>
          <w:szCs w:val="20"/>
        </w:rPr>
        <w:t>;</w:t>
      </w:r>
    </w:p>
    <w:p w14:paraId="7A78DF26" w14:textId="77777777" w:rsidR="004E7960" w:rsidRPr="004E7960" w:rsidRDefault="004E7960" w:rsidP="004E7960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proofErr w:type="spellStart"/>
      <w:r w:rsidRPr="004E7960">
        <w:rPr>
          <w:rFonts w:asciiTheme="minorHAnsi" w:hAnsiTheme="minorHAnsi"/>
          <w:sz w:val="20"/>
          <w:szCs w:val="20"/>
        </w:rPr>
        <w:t>posiada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generator </w:t>
      </w:r>
      <w:proofErr w:type="spellStart"/>
      <w:r w:rsidRPr="004E7960">
        <w:rPr>
          <w:rFonts w:asciiTheme="minorHAnsi" w:hAnsiTheme="minorHAnsi"/>
          <w:sz w:val="20"/>
          <w:szCs w:val="20"/>
        </w:rPr>
        <w:t>liczb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losowych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oraz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kreator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obliczeń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daty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i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czasu</w:t>
      </w:r>
      <w:proofErr w:type="spellEnd"/>
      <w:r w:rsidRPr="004E7960">
        <w:rPr>
          <w:rFonts w:asciiTheme="minorHAnsi" w:hAnsiTheme="minorHAnsi"/>
          <w:sz w:val="20"/>
          <w:szCs w:val="20"/>
        </w:rPr>
        <w:t>;</w:t>
      </w:r>
    </w:p>
    <w:p w14:paraId="0A159E88" w14:textId="77777777" w:rsidR="004E7960" w:rsidRPr="004E7960" w:rsidRDefault="004E7960" w:rsidP="004E7960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proofErr w:type="spellStart"/>
      <w:r w:rsidRPr="004E7960">
        <w:rPr>
          <w:rFonts w:asciiTheme="minorHAnsi" w:hAnsiTheme="minorHAnsi"/>
          <w:sz w:val="20"/>
          <w:szCs w:val="20"/>
        </w:rPr>
        <w:t>umożliwia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zabezpieczenie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danych</w:t>
      </w:r>
      <w:proofErr w:type="spellEnd"/>
      <w:r w:rsidRPr="004E79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  <w:szCs w:val="20"/>
        </w:rPr>
        <w:t>hasłem</w:t>
      </w:r>
      <w:proofErr w:type="spellEnd"/>
    </w:p>
    <w:p w14:paraId="7A6F8645" w14:textId="77777777" w:rsidR="004E7960" w:rsidRPr="004E7960" w:rsidRDefault="004E7960" w:rsidP="004E7960">
      <w:pPr>
        <w:rPr>
          <w:rFonts w:asciiTheme="minorHAnsi" w:hAnsiTheme="minorHAnsi"/>
          <w:b/>
        </w:rPr>
      </w:pPr>
      <w:r w:rsidRPr="004E7960">
        <w:rPr>
          <w:rFonts w:asciiTheme="minorHAnsi" w:hAnsiTheme="minorHAnsi"/>
          <w:b/>
        </w:rPr>
        <w:t>Analiza danych:</w:t>
      </w:r>
    </w:p>
    <w:p w14:paraId="237EEE1E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dostarcza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podstawowych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analiz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statystycznych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takich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jak</w:t>
      </w:r>
      <w:proofErr w:type="spellEnd"/>
      <w:r w:rsidRPr="004E7960">
        <w:rPr>
          <w:rFonts w:asciiTheme="minorHAnsi" w:hAnsiTheme="minorHAnsi"/>
          <w:sz w:val="20"/>
        </w:rPr>
        <w:t xml:space="preserve">: </w:t>
      </w:r>
      <w:proofErr w:type="spellStart"/>
      <w:r w:rsidRPr="004E7960">
        <w:rPr>
          <w:rFonts w:asciiTheme="minorHAnsi" w:hAnsiTheme="minorHAnsi"/>
          <w:sz w:val="20"/>
        </w:rPr>
        <w:t>raporty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wielowarstwowe</w:t>
      </w:r>
      <w:proofErr w:type="spellEnd"/>
      <w:r w:rsidRPr="004E7960">
        <w:rPr>
          <w:rFonts w:asciiTheme="minorHAnsi" w:hAnsiTheme="minorHAnsi"/>
          <w:sz w:val="20"/>
        </w:rPr>
        <w:t xml:space="preserve"> (</w:t>
      </w:r>
      <w:proofErr w:type="spellStart"/>
      <w:r w:rsidRPr="004E7960">
        <w:rPr>
          <w:rFonts w:asciiTheme="minorHAnsi" w:hAnsiTheme="minorHAnsi"/>
          <w:sz w:val="20"/>
        </w:rPr>
        <w:t>kostki</w:t>
      </w:r>
      <w:proofErr w:type="spellEnd"/>
      <w:r w:rsidRPr="004E7960">
        <w:rPr>
          <w:rFonts w:asciiTheme="minorHAnsi" w:hAnsiTheme="minorHAnsi"/>
          <w:sz w:val="20"/>
        </w:rPr>
        <w:t xml:space="preserve"> OLAP); </w:t>
      </w:r>
      <w:proofErr w:type="spellStart"/>
      <w:r w:rsidRPr="004E7960">
        <w:rPr>
          <w:rFonts w:asciiTheme="minorHAnsi" w:hAnsiTheme="minorHAnsi"/>
          <w:sz w:val="20"/>
        </w:rPr>
        <w:t>tabele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częstości</w:t>
      </w:r>
      <w:proofErr w:type="spellEnd"/>
      <w:r w:rsidRPr="004E7960">
        <w:rPr>
          <w:rFonts w:asciiTheme="minorHAnsi" w:hAnsiTheme="minorHAnsi"/>
          <w:sz w:val="20"/>
        </w:rPr>
        <w:t xml:space="preserve">; </w:t>
      </w:r>
      <w:proofErr w:type="spellStart"/>
      <w:r w:rsidRPr="004E7960">
        <w:rPr>
          <w:rFonts w:asciiTheme="minorHAnsi" w:hAnsiTheme="minorHAnsi"/>
          <w:sz w:val="20"/>
        </w:rPr>
        <w:t>tabele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krzyżowe</w:t>
      </w:r>
      <w:proofErr w:type="spellEnd"/>
      <w:r w:rsidRPr="004E7960">
        <w:rPr>
          <w:rFonts w:asciiTheme="minorHAnsi" w:hAnsiTheme="minorHAnsi"/>
          <w:sz w:val="20"/>
        </w:rPr>
        <w:t xml:space="preserve">; </w:t>
      </w:r>
      <w:proofErr w:type="spellStart"/>
      <w:r w:rsidRPr="004E7960">
        <w:rPr>
          <w:rFonts w:asciiTheme="minorHAnsi" w:hAnsiTheme="minorHAnsi"/>
          <w:sz w:val="20"/>
        </w:rPr>
        <w:t>statystyki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opisowe</w:t>
      </w:r>
      <w:proofErr w:type="spellEnd"/>
      <w:r w:rsidRPr="004E7960">
        <w:rPr>
          <w:rFonts w:asciiTheme="minorHAnsi" w:hAnsiTheme="minorHAnsi"/>
          <w:sz w:val="20"/>
        </w:rPr>
        <w:t xml:space="preserve">; </w:t>
      </w:r>
      <w:proofErr w:type="spellStart"/>
      <w:r w:rsidRPr="004E7960">
        <w:rPr>
          <w:rFonts w:asciiTheme="minorHAnsi" w:hAnsiTheme="minorHAnsi"/>
          <w:sz w:val="20"/>
        </w:rPr>
        <w:t>statystyki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ilorazowe</w:t>
      </w:r>
      <w:proofErr w:type="spellEnd"/>
      <w:r w:rsidRPr="004E7960">
        <w:rPr>
          <w:rFonts w:asciiTheme="minorHAnsi" w:hAnsiTheme="minorHAnsi"/>
          <w:sz w:val="20"/>
        </w:rPr>
        <w:t xml:space="preserve">; </w:t>
      </w:r>
      <w:proofErr w:type="spellStart"/>
      <w:r w:rsidRPr="004E7960">
        <w:rPr>
          <w:rFonts w:asciiTheme="minorHAnsi" w:hAnsiTheme="minorHAnsi"/>
          <w:sz w:val="20"/>
        </w:rPr>
        <w:t>korelacja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zmiennych</w:t>
      </w:r>
      <w:proofErr w:type="spellEnd"/>
      <w:r w:rsidRPr="004E7960">
        <w:rPr>
          <w:rFonts w:asciiTheme="minorHAnsi" w:hAnsiTheme="minorHAnsi"/>
          <w:sz w:val="20"/>
        </w:rPr>
        <w:t xml:space="preserve">; </w:t>
      </w:r>
      <w:proofErr w:type="spellStart"/>
      <w:r w:rsidRPr="004E7960">
        <w:rPr>
          <w:rFonts w:asciiTheme="minorHAnsi" w:hAnsiTheme="minorHAnsi"/>
          <w:sz w:val="20"/>
        </w:rPr>
        <w:t>porównanie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średnich</w:t>
      </w:r>
      <w:proofErr w:type="spellEnd"/>
      <w:r w:rsidRPr="004E7960">
        <w:rPr>
          <w:rFonts w:asciiTheme="minorHAnsi" w:hAnsiTheme="minorHAnsi"/>
          <w:sz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</w:rPr>
        <w:t>regresja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liniowa</w:t>
      </w:r>
      <w:proofErr w:type="spellEnd"/>
      <w:r w:rsidRPr="004E7960">
        <w:rPr>
          <w:rFonts w:asciiTheme="minorHAnsi" w:hAnsiTheme="minorHAnsi"/>
          <w:sz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</w:rPr>
        <w:t>estymacja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krzywej</w:t>
      </w:r>
      <w:proofErr w:type="spellEnd"/>
      <w:r w:rsidRPr="004E7960">
        <w:rPr>
          <w:rFonts w:asciiTheme="minorHAnsi" w:hAnsiTheme="minorHAnsi"/>
          <w:sz w:val="20"/>
        </w:rPr>
        <w:t xml:space="preserve">, testy </w:t>
      </w:r>
      <w:proofErr w:type="spellStart"/>
      <w:r w:rsidRPr="004E7960">
        <w:rPr>
          <w:rFonts w:asciiTheme="minorHAnsi" w:hAnsiTheme="minorHAnsi"/>
          <w:sz w:val="20"/>
        </w:rPr>
        <w:t>parametryczne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nieparametryczne</w:t>
      </w:r>
      <w:proofErr w:type="spellEnd"/>
      <w:r w:rsidRPr="004E7960">
        <w:rPr>
          <w:rFonts w:asciiTheme="minorHAnsi" w:hAnsiTheme="minorHAnsi"/>
          <w:sz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</w:rPr>
        <w:t>analiza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dyskryminacji</w:t>
      </w:r>
      <w:proofErr w:type="spellEnd"/>
      <w:r w:rsidRPr="004E7960">
        <w:rPr>
          <w:rFonts w:asciiTheme="minorHAnsi" w:hAnsiTheme="minorHAnsi"/>
          <w:sz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</w:rPr>
        <w:t>analiza</w:t>
      </w:r>
      <w:proofErr w:type="spellEnd"/>
      <w:r w:rsidRPr="004E7960">
        <w:rPr>
          <w:rFonts w:asciiTheme="minorHAnsi" w:hAnsiTheme="minorHAnsi"/>
          <w:sz w:val="20"/>
        </w:rPr>
        <w:t xml:space="preserve"> ANOVA, </w:t>
      </w:r>
      <w:proofErr w:type="spellStart"/>
      <w:r w:rsidRPr="004E7960">
        <w:rPr>
          <w:rFonts w:asciiTheme="minorHAnsi" w:hAnsiTheme="minorHAnsi"/>
          <w:sz w:val="20"/>
        </w:rPr>
        <w:t>analiza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czynnikowa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głównych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składowych</w:t>
      </w:r>
      <w:proofErr w:type="spellEnd"/>
      <w:r w:rsidRPr="004E7960">
        <w:rPr>
          <w:rFonts w:asciiTheme="minorHAnsi" w:hAnsiTheme="minorHAnsi"/>
          <w:sz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</w:rPr>
        <w:t>skalowanie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wielowymiarowe</w:t>
      </w:r>
      <w:proofErr w:type="spellEnd"/>
      <w:r w:rsidRPr="004E7960">
        <w:rPr>
          <w:rFonts w:asciiTheme="minorHAnsi" w:hAnsiTheme="minorHAnsi"/>
          <w:sz w:val="20"/>
        </w:rPr>
        <w:t xml:space="preserve"> – ALSCAL, </w:t>
      </w:r>
      <w:proofErr w:type="spellStart"/>
      <w:r w:rsidRPr="004E7960">
        <w:rPr>
          <w:rFonts w:asciiTheme="minorHAnsi" w:hAnsiTheme="minorHAnsi"/>
          <w:sz w:val="20"/>
        </w:rPr>
        <w:t>analiza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rzetelności</w:t>
      </w:r>
      <w:proofErr w:type="spellEnd"/>
      <w:r w:rsidRPr="004E7960">
        <w:rPr>
          <w:rFonts w:asciiTheme="minorHAnsi" w:hAnsiTheme="minorHAnsi"/>
          <w:sz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</w:rPr>
        <w:t>dwustopniowe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grupowanie</w:t>
      </w:r>
      <w:proofErr w:type="spellEnd"/>
      <w:r w:rsidRPr="004E7960">
        <w:rPr>
          <w:rFonts w:asciiTheme="minorHAnsi" w:hAnsiTheme="minorHAnsi"/>
          <w:sz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</w:rPr>
        <w:t>analiza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skupień</w:t>
      </w:r>
      <w:proofErr w:type="spellEnd"/>
      <w:r w:rsidRPr="004E7960">
        <w:rPr>
          <w:rFonts w:asciiTheme="minorHAnsi" w:hAnsiTheme="minorHAnsi"/>
          <w:sz w:val="20"/>
        </w:rPr>
        <w:t>;</w:t>
      </w:r>
    </w:p>
    <w:p w14:paraId="5781C1D9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oferuje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różnorodne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techniki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wielowymiarowe</w:t>
      </w:r>
      <w:proofErr w:type="spellEnd"/>
      <w:r w:rsidRPr="004E7960">
        <w:rPr>
          <w:rFonts w:asciiTheme="minorHAnsi" w:hAnsiTheme="minorHAnsi"/>
          <w:sz w:val="20"/>
        </w:rPr>
        <w:t xml:space="preserve">: </w:t>
      </w:r>
      <w:proofErr w:type="spellStart"/>
      <w:r w:rsidRPr="004E7960">
        <w:rPr>
          <w:rFonts w:asciiTheme="minorHAnsi" w:hAnsiTheme="minorHAnsi"/>
          <w:sz w:val="20"/>
        </w:rPr>
        <w:t>ogólny</w:t>
      </w:r>
      <w:proofErr w:type="spellEnd"/>
      <w:r w:rsidRPr="004E7960">
        <w:rPr>
          <w:rFonts w:asciiTheme="minorHAnsi" w:hAnsiTheme="minorHAnsi"/>
          <w:sz w:val="20"/>
        </w:rPr>
        <w:t xml:space="preserve"> model </w:t>
      </w:r>
      <w:proofErr w:type="spellStart"/>
      <w:r w:rsidRPr="004E7960">
        <w:rPr>
          <w:rFonts w:asciiTheme="minorHAnsi" w:hAnsiTheme="minorHAnsi"/>
          <w:sz w:val="20"/>
        </w:rPr>
        <w:t>liniowy</w:t>
      </w:r>
      <w:proofErr w:type="spellEnd"/>
      <w:r w:rsidRPr="004E7960">
        <w:rPr>
          <w:rFonts w:asciiTheme="minorHAnsi" w:hAnsiTheme="minorHAnsi"/>
          <w:sz w:val="20"/>
        </w:rPr>
        <w:t xml:space="preserve"> (GLM), </w:t>
      </w:r>
      <w:proofErr w:type="spellStart"/>
      <w:r w:rsidRPr="004E7960">
        <w:rPr>
          <w:rFonts w:asciiTheme="minorHAnsi" w:hAnsiTheme="minorHAnsi"/>
          <w:sz w:val="20"/>
        </w:rPr>
        <w:t>szacowanie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składowych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wariancji</w:t>
      </w:r>
      <w:proofErr w:type="spellEnd"/>
      <w:r w:rsidRPr="004E7960">
        <w:rPr>
          <w:rFonts w:asciiTheme="minorHAnsi" w:hAnsiTheme="minorHAnsi"/>
          <w:sz w:val="20"/>
        </w:rPr>
        <w:t xml:space="preserve">, MANOVA, </w:t>
      </w:r>
      <w:proofErr w:type="spellStart"/>
      <w:r w:rsidRPr="004E7960">
        <w:rPr>
          <w:rFonts w:asciiTheme="minorHAnsi" w:hAnsiTheme="minorHAnsi"/>
          <w:sz w:val="20"/>
        </w:rPr>
        <w:t>analiza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KaplanaMeiera</w:t>
      </w:r>
      <w:proofErr w:type="spellEnd"/>
      <w:r w:rsidRPr="004E7960">
        <w:rPr>
          <w:rFonts w:asciiTheme="minorHAnsi" w:hAnsiTheme="minorHAnsi"/>
          <w:sz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</w:rPr>
        <w:t>regresja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Coxa</w:t>
      </w:r>
      <w:proofErr w:type="spellEnd"/>
      <w:r w:rsidRPr="004E7960">
        <w:rPr>
          <w:rFonts w:asciiTheme="minorHAnsi" w:hAnsiTheme="minorHAnsi"/>
          <w:sz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</w:rPr>
        <w:t>hierarchiczna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analiza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logliniowa</w:t>
      </w:r>
      <w:proofErr w:type="spellEnd"/>
      <w:r w:rsidRPr="004E7960">
        <w:rPr>
          <w:rFonts w:asciiTheme="minorHAnsi" w:hAnsiTheme="minorHAnsi"/>
          <w:sz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</w:rPr>
        <w:t>analizy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logliniowe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przeżycia</w:t>
      </w:r>
      <w:proofErr w:type="spellEnd"/>
      <w:r w:rsidRPr="004E7960">
        <w:rPr>
          <w:rFonts w:asciiTheme="minorHAnsi" w:hAnsiTheme="minorHAnsi"/>
          <w:sz w:val="20"/>
        </w:rPr>
        <w:t>;</w:t>
      </w:r>
    </w:p>
    <w:p w14:paraId="27F69094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umożliwia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tworzenie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drzew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klasyfikacyjnych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regresyjnych</w:t>
      </w:r>
      <w:proofErr w:type="spellEnd"/>
      <w:r w:rsidRPr="004E7960">
        <w:rPr>
          <w:rFonts w:asciiTheme="minorHAnsi" w:hAnsiTheme="minorHAnsi"/>
          <w:sz w:val="20"/>
        </w:rPr>
        <w:t>;</w:t>
      </w:r>
    </w:p>
    <w:p w14:paraId="39154313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pozwala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prowadzić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wiarygodne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badania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na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niewielkich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próbach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poprzez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udostępnienie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szeregu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testów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dokładnych</w:t>
      </w:r>
      <w:proofErr w:type="spellEnd"/>
      <w:r w:rsidRPr="004E7960">
        <w:rPr>
          <w:rFonts w:asciiTheme="minorHAnsi" w:hAnsiTheme="minorHAnsi"/>
          <w:sz w:val="20"/>
        </w:rPr>
        <w:t xml:space="preserve"> (exact test);</w:t>
      </w:r>
    </w:p>
    <w:p w14:paraId="7FBB0A6A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dostarcza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narzędzi</w:t>
      </w:r>
      <w:proofErr w:type="spellEnd"/>
      <w:r w:rsidRPr="004E7960">
        <w:rPr>
          <w:rFonts w:asciiTheme="minorHAnsi" w:hAnsiTheme="minorHAnsi"/>
          <w:sz w:val="20"/>
        </w:rPr>
        <w:t xml:space="preserve"> do </w:t>
      </w:r>
      <w:proofErr w:type="spellStart"/>
      <w:r w:rsidRPr="004E7960">
        <w:rPr>
          <w:rFonts w:asciiTheme="minorHAnsi" w:hAnsiTheme="minorHAnsi"/>
          <w:sz w:val="20"/>
        </w:rPr>
        <w:t>przeprowadzania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analizy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korespondencji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procedury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skalowania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optymalnego</w:t>
      </w:r>
      <w:proofErr w:type="spellEnd"/>
      <w:r w:rsidRPr="004E7960">
        <w:rPr>
          <w:rFonts w:asciiTheme="minorHAnsi" w:hAnsiTheme="minorHAnsi"/>
          <w:sz w:val="20"/>
        </w:rPr>
        <w:t>;</w:t>
      </w:r>
    </w:p>
    <w:p w14:paraId="458B6E88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udostępnia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procedury</w:t>
      </w:r>
      <w:proofErr w:type="spellEnd"/>
      <w:r w:rsidRPr="004E7960">
        <w:rPr>
          <w:rFonts w:asciiTheme="minorHAnsi" w:hAnsiTheme="minorHAnsi"/>
          <w:sz w:val="20"/>
        </w:rPr>
        <w:t xml:space="preserve"> do </w:t>
      </w:r>
      <w:proofErr w:type="spellStart"/>
      <w:r w:rsidRPr="004E7960">
        <w:rPr>
          <w:rFonts w:asciiTheme="minorHAnsi" w:hAnsiTheme="minorHAnsi"/>
          <w:sz w:val="20"/>
        </w:rPr>
        <w:t>analizy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szeregów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czasowych</w:t>
      </w:r>
      <w:proofErr w:type="spellEnd"/>
      <w:r w:rsidRPr="004E7960">
        <w:rPr>
          <w:rFonts w:asciiTheme="minorHAnsi" w:hAnsiTheme="minorHAnsi"/>
          <w:sz w:val="20"/>
        </w:rPr>
        <w:t>;</w:t>
      </w:r>
    </w:p>
    <w:p w14:paraId="111C3226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pozwala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na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szybką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efektywna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kontrolę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jakości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danych</w:t>
      </w:r>
      <w:proofErr w:type="spellEnd"/>
      <w:r w:rsidRPr="004E7960">
        <w:rPr>
          <w:rFonts w:asciiTheme="minorHAnsi" w:hAnsiTheme="minorHAnsi"/>
          <w:sz w:val="20"/>
        </w:rPr>
        <w:t>;</w:t>
      </w:r>
    </w:p>
    <w:p w14:paraId="01BC8E03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umożliwia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analizę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danych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przy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pomocy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sieci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neuronowych</w:t>
      </w:r>
      <w:proofErr w:type="spellEnd"/>
      <w:r w:rsidRPr="004E7960">
        <w:rPr>
          <w:rFonts w:asciiTheme="minorHAnsi" w:hAnsiTheme="minorHAnsi"/>
          <w:sz w:val="20"/>
        </w:rPr>
        <w:t>;</w:t>
      </w:r>
    </w:p>
    <w:p w14:paraId="39A0B107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dostarcza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narzędzi</w:t>
      </w:r>
      <w:proofErr w:type="spellEnd"/>
      <w:r w:rsidRPr="004E7960">
        <w:rPr>
          <w:rFonts w:asciiTheme="minorHAnsi" w:hAnsiTheme="minorHAnsi"/>
          <w:sz w:val="20"/>
        </w:rPr>
        <w:t xml:space="preserve"> do </w:t>
      </w:r>
      <w:proofErr w:type="spellStart"/>
      <w:r w:rsidRPr="004E7960">
        <w:rPr>
          <w:rFonts w:asciiTheme="minorHAnsi" w:hAnsiTheme="minorHAnsi"/>
          <w:sz w:val="20"/>
        </w:rPr>
        <w:t>analizy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danych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ankietowych</w:t>
      </w:r>
      <w:proofErr w:type="spellEnd"/>
      <w:r w:rsidRPr="004E7960">
        <w:rPr>
          <w:rFonts w:asciiTheme="minorHAnsi" w:hAnsiTheme="minorHAnsi"/>
          <w:sz w:val="20"/>
        </w:rPr>
        <w:t xml:space="preserve">; </w:t>
      </w:r>
    </w:p>
    <w:p w14:paraId="64B42C44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posiada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moduł</w:t>
      </w:r>
      <w:proofErr w:type="spellEnd"/>
      <w:r w:rsidRPr="004E7960">
        <w:rPr>
          <w:rFonts w:asciiTheme="minorHAnsi" w:hAnsiTheme="minorHAnsi"/>
          <w:sz w:val="20"/>
        </w:rPr>
        <w:t xml:space="preserve"> do </w:t>
      </w:r>
      <w:proofErr w:type="spellStart"/>
      <w:r w:rsidRPr="004E7960">
        <w:rPr>
          <w:rFonts w:asciiTheme="minorHAnsi" w:hAnsiTheme="minorHAnsi"/>
          <w:sz w:val="20"/>
        </w:rPr>
        <w:t>modelowania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równań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strukturalnych</w:t>
      </w:r>
      <w:proofErr w:type="spellEnd"/>
      <w:r w:rsidRPr="004E7960">
        <w:rPr>
          <w:rFonts w:asciiTheme="minorHAnsi" w:hAnsiTheme="minorHAnsi"/>
          <w:sz w:val="20"/>
        </w:rPr>
        <w:t xml:space="preserve"> (SEM);</w:t>
      </w:r>
    </w:p>
    <w:p w14:paraId="6F130B8F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dostarcza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testów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pozwalających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wykorzystać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techniki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bootstrappingowe</w:t>
      </w:r>
      <w:proofErr w:type="spellEnd"/>
      <w:r w:rsidRPr="004E7960">
        <w:rPr>
          <w:rFonts w:asciiTheme="minorHAnsi" w:hAnsiTheme="minorHAnsi"/>
          <w:sz w:val="20"/>
        </w:rPr>
        <w:t xml:space="preserve"> ;</w:t>
      </w:r>
    </w:p>
    <w:p w14:paraId="48AF6B81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daje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możliwość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tworzenia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różnych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scenariuszy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badań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oraz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symulacji</w:t>
      </w:r>
      <w:proofErr w:type="spellEnd"/>
      <w:r w:rsidRPr="004E7960">
        <w:rPr>
          <w:rFonts w:asciiTheme="minorHAnsi" w:hAnsiTheme="minorHAnsi"/>
          <w:sz w:val="20"/>
        </w:rPr>
        <w:t>;</w:t>
      </w:r>
    </w:p>
    <w:p w14:paraId="0CBC05C3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umożliwia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tworzenie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wykresów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dla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różnego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rodzaju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danych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charakterystycznych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dla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wybranych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analiz</w:t>
      </w:r>
      <w:proofErr w:type="spellEnd"/>
      <w:r w:rsidRPr="004E7960">
        <w:rPr>
          <w:rFonts w:asciiTheme="minorHAnsi" w:hAnsiTheme="minorHAnsi"/>
          <w:sz w:val="20"/>
        </w:rPr>
        <w:t xml:space="preserve"> w </w:t>
      </w:r>
      <w:proofErr w:type="spellStart"/>
      <w:r w:rsidRPr="004E7960">
        <w:rPr>
          <w:rFonts w:asciiTheme="minorHAnsi" w:hAnsiTheme="minorHAnsi"/>
          <w:sz w:val="20"/>
        </w:rPr>
        <w:t>formie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wykresów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zwykłych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lub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interaktywnych</w:t>
      </w:r>
      <w:proofErr w:type="spellEnd"/>
      <w:r w:rsidRPr="004E7960">
        <w:rPr>
          <w:rFonts w:asciiTheme="minorHAnsi" w:hAnsiTheme="minorHAnsi"/>
          <w:sz w:val="20"/>
        </w:rPr>
        <w:t xml:space="preserve">, </w:t>
      </w:r>
      <w:proofErr w:type="spellStart"/>
      <w:r w:rsidRPr="004E7960">
        <w:rPr>
          <w:rFonts w:asciiTheme="minorHAnsi" w:hAnsiTheme="minorHAnsi"/>
          <w:sz w:val="20"/>
        </w:rPr>
        <w:t>również</w:t>
      </w:r>
      <w:proofErr w:type="spellEnd"/>
      <w:r w:rsidRPr="004E7960">
        <w:rPr>
          <w:rFonts w:asciiTheme="minorHAnsi" w:hAnsiTheme="minorHAnsi"/>
          <w:sz w:val="20"/>
        </w:rPr>
        <w:t xml:space="preserve"> z </w:t>
      </w:r>
      <w:proofErr w:type="spellStart"/>
      <w:r w:rsidRPr="004E7960">
        <w:rPr>
          <w:rFonts w:asciiTheme="minorHAnsi" w:hAnsiTheme="minorHAnsi"/>
          <w:sz w:val="20"/>
        </w:rPr>
        <w:t>wykorzystaniem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kreatora</w:t>
      </w:r>
      <w:proofErr w:type="spellEnd"/>
      <w:r w:rsidRPr="004E7960">
        <w:rPr>
          <w:rFonts w:asciiTheme="minorHAnsi" w:hAnsiTheme="minorHAnsi"/>
          <w:sz w:val="20"/>
        </w:rPr>
        <w:t>;</w:t>
      </w:r>
    </w:p>
    <w:p w14:paraId="2435D1C6" w14:textId="77777777" w:rsidR="004E7960" w:rsidRPr="004E7960" w:rsidRDefault="004E7960" w:rsidP="004E7960">
      <w:pPr>
        <w:pStyle w:val="Akapitzlist"/>
        <w:numPr>
          <w:ilvl w:val="0"/>
          <w:numId w:val="27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pozwala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na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prezentację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wizualną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danych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na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mapach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Polski</w:t>
      </w:r>
      <w:proofErr w:type="spellEnd"/>
    </w:p>
    <w:p w14:paraId="3FBD5ACB" w14:textId="77777777" w:rsidR="004E7960" w:rsidRPr="004E7960" w:rsidRDefault="004E7960" w:rsidP="004E7960">
      <w:pPr>
        <w:rPr>
          <w:rFonts w:asciiTheme="minorHAnsi" w:hAnsiTheme="minorHAnsi"/>
          <w:b/>
        </w:rPr>
      </w:pPr>
      <w:r w:rsidRPr="004E7960">
        <w:rPr>
          <w:rFonts w:asciiTheme="minorHAnsi" w:hAnsiTheme="minorHAnsi"/>
          <w:b/>
        </w:rPr>
        <w:t>Raportowanie wyników</w:t>
      </w:r>
    </w:p>
    <w:p w14:paraId="5E50EA9F" w14:textId="77777777" w:rsidR="004E7960" w:rsidRPr="004E7960" w:rsidRDefault="004E7960" w:rsidP="004E7960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umożliwia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edytowanie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i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formatowanie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wyników</w:t>
      </w:r>
      <w:proofErr w:type="spellEnd"/>
      <w:r w:rsidRPr="004E7960">
        <w:rPr>
          <w:rFonts w:asciiTheme="minorHAnsi" w:hAnsiTheme="minorHAnsi"/>
          <w:sz w:val="20"/>
        </w:rPr>
        <w:t xml:space="preserve"> w </w:t>
      </w:r>
      <w:proofErr w:type="spellStart"/>
      <w:r w:rsidRPr="004E7960">
        <w:rPr>
          <w:rFonts w:asciiTheme="minorHAnsi" w:hAnsiTheme="minorHAnsi"/>
          <w:sz w:val="20"/>
        </w:rPr>
        <w:t>oknie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</w:p>
    <w:p w14:paraId="6145BD89" w14:textId="77777777" w:rsidR="004E7960" w:rsidRPr="004E7960" w:rsidRDefault="004E7960" w:rsidP="004E7960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pozwala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na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eksport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raportów</w:t>
      </w:r>
      <w:proofErr w:type="spellEnd"/>
      <w:r w:rsidRPr="004E7960">
        <w:rPr>
          <w:rFonts w:asciiTheme="minorHAnsi" w:hAnsiTheme="minorHAnsi"/>
          <w:sz w:val="20"/>
        </w:rPr>
        <w:t xml:space="preserve"> do </w:t>
      </w:r>
      <w:proofErr w:type="spellStart"/>
      <w:r w:rsidRPr="004E7960">
        <w:rPr>
          <w:rFonts w:asciiTheme="minorHAnsi" w:hAnsiTheme="minorHAnsi"/>
          <w:sz w:val="20"/>
        </w:rPr>
        <w:t>następujących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formatów</w:t>
      </w:r>
      <w:proofErr w:type="spellEnd"/>
      <w:r w:rsidRPr="004E7960">
        <w:rPr>
          <w:rFonts w:asciiTheme="minorHAnsi" w:hAnsiTheme="minorHAnsi"/>
          <w:sz w:val="20"/>
        </w:rPr>
        <w:t>: HTML, Word,  Excel,  Power Point,  PDF; .txt.</w:t>
      </w:r>
    </w:p>
    <w:p w14:paraId="4B852090" w14:textId="77777777" w:rsidR="004E7960" w:rsidRPr="004E7960" w:rsidRDefault="004E7960" w:rsidP="004E7960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proofErr w:type="spellStart"/>
      <w:r w:rsidRPr="004E7960">
        <w:rPr>
          <w:rFonts w:asciiTheme="minorHAnsi" w:hAnsiTheme="minorHAnsi"/>
          <w:sz w:val="20"/>
        </w:rPr>
        <w:t>daje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możliwość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zabezpieczenia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hasłem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plików</w:t>
      </w:r>
      <w:proofErr w:type="spellEnd"/>
      <w:r w:rsidRPr="004E7960">
        <w:rPr>
          <w:rFonts w:asciiTheme="minorHAnsi" w:hAnsiTheme="minorHAnsi"/>
          <w:sz w:val="20"/>
        </w:rPr>
        <w:t xml:space="preserve"> </w:t>
      </w:r>
      <w:proofErr w:type="spellStart"/>
      <w:r w:rsidRPr="004E7960">
        <w:rPr>
          <w:rFonts w:asciiTheme="minorHAnsi" w:hAnsiTheme="minorHAnsi"/>
          <w:sz w:val="20"/>
        </w:rPr>
        <w:t>raportów</w:t>
      </w:r>
      <w:proofErr w:type="spellEnd"/>
      <w:r w:rsidRPr="004E7960">
        <w:rPr>
          <w:rFonts w:asciiTheme="minorHAnsi" w:hAnsiTheme="minorHAnsi"/>
          <w:sz w:val="20"/>
        </w:rPr>
        <w:t>.</w:t>
      </w:r>
    </w:p>
    <w:p w14:paraId="4D3F0E73" w14:textId="77777777" w:rsidR="004E7960" w:rsidRDefault="004E7960" w:rsidP="004E7960">
      <w:pPr>
        <w:spacing w:line="360" w:lineRule="auto"/>
        <w:rPr>
          <w:szCs w:val="24"/>
        </w:rPr>
      </w:pPr>
    </w:p>
    <w:p w14:paraId="06CB8B08" w14:textId="77777777" w:rsidR="008348A2" w:rsidRDefault="008348A2" w:rsidP="004E7960">
      <w:pPr>
        <w:spacing w:line="360" w:lineRule="auto"/>
        <w:rPr>
          <w:szCs w:val="24"/>
        </w:rPr>
      </w:pPr>
    </w:p>
    <w:p w14:paraId="49A15E30" w14:textId="77777777" w:rsidR="008348A2" w:rsidRDefault="008348A2" w:rsidP="004E7960">
      <w:pPr>
        <w:spacing w:line="360" w:lineRule="auto"/>
        <w:rPr>
          <w:szCs w:val="24"/>
        </w:rPr>
      </w:pPr>
    </w:p>
    <w:p w14:paraId="4EA73EB0" w14:textId="77777777" w:rsidR="008348A2" w:rsidRDefault="008348A2" w:rsidP="004E7960">
      <w:pPr>
        <w:spacing w:line="360" w:lineRule="auto"/>
        <w:rPr>
          <w:szCs w:val="24"/>
        </w:rPr>
      </w:pPr>
    </w:p>
    <w:p w14:paraId="011CCB52" w14:textId="77777777" w:rsidR="008348A2" w:rsidRDefault="008348A2" w:rsidP="004E7960">
      <w:pPr>
        <w:spacing w:line="360" w:lineRule="auto"/>
        <w:rPr>
          <w:szCs w:val="24"/>
        </w:rPr>
      </w:pPr>
    </w:p>
    <w:p w14:paraId="48B0B30C" w14:textId="77777777" w:rsidR="008348A2" w:rsidRDefault="008348A2" w:rsidP="004E7960">
      <w:pPr>
        <w:spacing w:line="360" w:lineRule="auto"/>
        <w:rPr>
          <w:szCs w:val="24"/>
        </w:rPr>
      </w:pPr>
    </w:p>
    <w:p w14:paraId="715D6A86" w14:textId="77777777" w:rsidR="007B5196" w:rsidRDefault="007B5196" w:rsidP="004E7960">
      <w:pPr>
        <w:spacing w:line="360" w:lineRule="auto"/>
        <w:rPr>
          <w:szCs w:val="24"/>
        </w:rPr>
      </w:pPr>
    </w:p>
    <w:p w14:paraId="27CC9B74" w14:textId="77777777" w:rsidR="007B5196" w:rsidRDefault="007B5196" w:rsidP="004E7960">
      <w:pPr>
        <w:spacing w:line="360" w:lineRule="auto"/>
        <w:rPr>
          <w:szCs w:val="24"/>
        </w:rPr>
      </w:pPr>
    </w:p>
    <w:p w14:paraId="6F7485E2" w14:textId="77777777" w:rsidR="007B5196" w:rsidRDefault="007B5196" w:rsidP="004E7960">
      <w:pPr>
        <w:spacing w:line="360" w:lineRule="auto"/>
        <w:rPr>
          <w:szCs w:val="24"/>
        </w:rPr>
      </w:pPr>
    </w:p>
    <w:p w14:paraId="30890F58" w14:textId="77777777" w:rsidR="008348A2" w:rsidRDefault="008348A2" w:rsidP="004E7960">
      <w:pPr>
        <w:spacing w:line="360" w:lineRule="auto"/>
        <w:rPr>
          <w:szCs w:val="24"/>
        </w:rPr>
      </w:pPr>
    </w:p>
    <w:p w14:paraId="151E8221" w14:textId="5535A5C2" w:rsidR="008348A2" w:rsidRPr="008348A2" w:rsidRDefault="008348A2" w:rsidP="008348A2">
      <w:pPr>
        <w:spacing w:line="360" w:lineRule="auto"/>
        <w:jc w:val="right"/>
        <w:rPr>
          <w:rFonts w:asciiTheme="minorHAnsi" w:hAnsiTheme="minorHAnsi"/>
          <w:szCs w:val="24"/>
        </w:rPr>
      </w:pPr>
      <w:r w:rsidRPr="008348A2">
        <w:rPr>
          <w:rFonts w:asciiTheme="minorHAnsi" w:hAnsiTheme="minorHAnsi"/>
          <w:szCs w:val="24"/>
        </w:rPr>
        <w:lastRenderedPageBreak/>
        <w:t xml:space="preserve">Załącznik nr 11B do </w:t>
      </w:r>
      <w:proofErr w:type="spellStart"/>
      <w:r w:rsidRPr="008348A2">
        <w:rPr>
          <w:rFonts w:asciiTheme="minorHAnsi" w:hAnsiTheme="minorHAnsi"/>
          <w:szCs w:val="24"/>
        </w:rPr>
        <w:t>siwz</w:t>
      </w:r>
      <w:proofErr w:type="spellEnd"/>
    </w:p>
    <w:p w14:paraId="5DCD40ED" w14:textId="488C9B7B" w:rsidR="008348A2" w:rsidRDefault="008348A2" w:rsidP="008348A2">
      <w:pPr>
        <w:pStyle w:val="Akapitzlis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8348A2">
        <w:rPr>
          <w:rFonts w:asciiTheme="minorHAnsi" w:hAnsiTheme="minorHAnsi"/>
          <w:b/>
          <w:sz w:val="28"/>
          <w:szCs w:val="28"/>
          <w:lang w:val="pl-PL"/>
        </w:rPr>
        <w:t>Wykaz asortymentowo – cenowy (dotyczy części 11)</w:t>
      </w:r>
    </w:p>
    <w:p w14:paraId="4443BF7E" w14:textId="77777777" w:rsidR="00F869EB" w:rsidRPr="008348A2" w:rsidRDefault="00F869EB" w:rsidP="008348A2">
      <w:pPr>
        <w:pStyle w:val="Akapitzlist"/>
        <w:jc w:val="center"/>
        <w:rPr>
          <w:rFonts w:asciiTheme="minorHAnsi" w:hAnsiTheme="minorHAnsi"/>
          <w:b/>
          <w:sz w:val="28"/>
          <w:szCs w:val="28"/>
          <w:lang w:val="pl-PL"/>
        </w:rPr>
      </w:pPr>
      <w:bookmarkStart w:id="0" w:name="_GoBack"/>
      <w:bookmarkEnd w:id="0"/>
    </w:p>
    <w:p w14:paraId="2640A655" w14:textId="77777777" w:rsidR="008348A2" w:rsidRPr="00AA6D0C" w:rsidRDefault="008348A2" w:rsidP="008348A2">
      <w:pPr>
        <w:rPr>
          <w:rFonts w:asciiTheme="minorHAnsi" w:hAnsiTheme="minorHAnsi"/>
          <w:b/>
        </w:rPr>
      </w:pPr>
      <w:r w:rsidRPr="00AA6D0C">
        <w:rPr>
          <w:rFonts w:asciiTheme="minorHAnsi" w:hAnsiTheme="minorHAnsi"/>
          <w:b/>
        </w:rPr>
        <w:t>Tabela 1. - Wykaz asortymentowy oprogramowania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8348A2" w:rsidRPr="000751BD" w14:paraId="58091211" w14:textId="77777777" w:rsidTr="00841271">
        <w:trPr>
          <w:trHeight w:val="567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1939C361" w14:textId="77777777" w:rsidR="008348A2" w:rsidRPr="000751BD" w:rsidRDefault="008348A2" w:rsidP="00841271">
            <w:pPr>
              <w:rPr>
                <w:rFonts w:asciiTheme="minorHAnsi" w:hAnsiTheme="minorHAnsi"/>
                <w:b/>
              </w:rPr>
            </w:pPr>
            <w:r w:rsidRPr="000751BD">
              <w:rPr>
                <w:rFonts w:asciiTheme="minorHAnsi" w:hAnsiTheme="minorHAnsi"/>
                <w:b/>
              </w:rPr>
              <w:t xml:space="preserve">OPROGRAMOWANIE </w:t>
            </w:r>
          </w:p>
        </w:tc>
      </w:tr>
      <w:tr w:rsidR="008348A2" w:rsidRPr="000751BD" w14:paraId="3107B1CA" w14:textId="77777777" w:rsidTr="0084127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E7FF" w14:textId="77777777" w:rsidR="008348A2" w:rsidRPr="000751BD" w:rsidRDefault="008348A2" w:rsidP="00841271">
            <w:pPr>
              <w:spacing w:before="240"/>
              <w:jc w:val="center"/>
              <w:rPr>
                <w:rFonts w:asciiTheme="minorHAnsi" w:hAnsiTheme="minorHAnsi"/>
              </w:rPr>
            </w:pPr>
            <w:r w:rsidRPr="000751BD">
              <w:rPr>
                <w:rFonts w:asciiTheme="minorHAnsi" w:hAnsi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8F6" w14:textId="77777777" w:rsidR="008348A2" w:rsidRPr="000751BD" w:rsidRDefault="008348A2" w:rsidP="00841271">
            <w:pPr>
              <w:spacing w:before="240" w:after="240"/>
              <w:rPr>
                <w:rFonts w:asciiTheme="minorHAnsi" w:hAnsiTheme="minorHAnsi"/>
              </w:rPr>
            </w:pPr>
            <w:r w:rsidRPr="004E7960">
              <w:rPr>
                <w:rFonts w:asciiTheme="minorHAnsi" w:hAnsiTheme="minorHAnsi"/>
              </w:rPr>
              <w:t xml:space="preserve">IBM SPSS </w:t>
            </w:r>
            <w:proofErr w:type="spellStart"/>
            <w:r w:rsidRPr="004E7960">
              <w:rPr>
                <w:rFonts w:asciiTheme="minorHAnsi" w:hAnsiTheme="minorHAnsi"/>
              </w:rPr>
              <w:t>Statistics</w:t>
            </w:r>
            <w:proofErr w:type="spellEnd"/>
            <w:r w:rsidRPr="004E7960">
              <w:rPr>
                <w:rFonts w:asciiTheme="minorHAnsi" w:hAnsiTheme="minorHAnsi"/>
              </w:rPr>
              <w:t xml:space="preserve"> </w:t>
            </w:r>
            <w:proofErr w:type="spellStart"/>
            <w:r w:rsidRPr="004E7960">
              <w:rPr>
                <w:rFonts w:asciiTheme="minorHAnsi" w:hAnsiTheme="minorHAnsi"/>
              </w:rPr>
              <w:t>ver</w:t>
            </w:r>
            <w:proofErr w:type="spellEnd"/>
            <w:r w:rsidRPr="004E7960">
              <w:rPr>
                <w:rFonts w:asciiTheme="minorHAnsi" w:hAnsiTheme="minorHAnsi"/>
              </w:rPr>
              <w:t>. 21</w:t>
            </w:r>
            <w:r>
              <w:rPr>
                <w:rFonts w:asciiTheme="minorHAnsi" w:hAnsiTheme="minorHAnsi"/>
              </w:rPr>
              <w:t xml:space="preserve"> EDU </w:t>
            </w:r>
            <w:r w:rsidRPr="000751BD">
              <w:rPr>
                <w:rFonts w:asciiTheme="minorHAnsi" w:hAnsiTheme="minorHAnsi"/>
              </w:rPr>
              <w:t>lub oprogramowanie równoważne*</w:t>
            </w:r>
          </w:p>
        </w:tc>
      </w:tr>
    </w:tbl>
    <w:p w14:paraId="0F3C65EE" w14:textId="77777777" w:rsidR="008348A2" w:rsidRDefault="008348A2" w:rsidP="008348A2">
      <w:pPr>
        <w:ind w:left="7080"/>
        <w:rPr>
          <w:rFonts w:asciiTheme="minorHAnsi" w:hAnsiTheme="minorHAnsi" w:cstheme="minorHAnsi"/>
          <w:b/>
        </w:rPr>
      </w:pPr>
    </w:p>
    <w:p w14:paraId="1B1F233F" w14:textId="5A394C5B" w:rsidR="008348A2" w:rsidRDefault="008348A2" w:rsidP="008348A2">
      <w:pPr>
        <w:ind w:left="7080"/>
        <w:rPr>
          <w:rFonts w:asciiTheme="minorHAnsi" w:hAnsiTheme="minorHAnsi" w:cstheme="minorHAnsi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8348A2" w:rsidRPr="00EC58B2" w14:paraId="06B08542" w14:textId="77777777" w:rsidTr="00841271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14:paraId="1497DBD1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14:paraId="20D88FAF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2F0CED3D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1DF60DA3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0375DCD7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14:paraId="5BA5E78A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8348A2" w:rsidRPr="00EC58B2" w14:paraId="42554412" w14:textId="77777777" w:rsidTr="00841271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CF4EC93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1B2494B4" w14:textId="77777777" w:rsidR="008348A2" w:rsidRPr="00EC58B2" w:rsidRDefault="008348A2" w:rsidP="00841271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szt./licencji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56973F0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991A105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2DB06B3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79CB840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brutto (kol. 2 x kol. 3)</w:t>
            </w:r>
          </w:p>
        </w:tc>
      </w:tr>
      <w:tr w:rsidR="008348A2" w:rsidRPr="00EC58B2" w14:paraId="3A0BDCE7" w14:textId="77777777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48B2" w14:textId="77777777" w:rsidR="008348A2" w:rsidRPr="000751BD" w:rsidRDefault="008348A2" w:rsidP="00841271">
            <w:pPr>
              <w:spacing w:before="240"/>
              <w:jc w:val="both"/>
              <w:rPr>
                <w:rFonts w:asciiTheme="minorHAnsi" w:hAnsiTheme="minorHAnsi"/>
                <w:sz w:val="16"/>
              </w:rPr>
            </w:pPr>
            <w:r w:rsidRPr="004E7960">
              <w:rPr>
                <w:rFonts w:asciiTheme="minorHAnsi" w:hAnsiTheme="minorHAnsi"/>
              </w:rPr>
              <w:t xml:space="preserve">IBM SPSS </w:t>
            </w:r>
            <w:proofErr w:type="spellStart"/>
            <w:r w:rsidRPr="004E7960">
              <w:rPr>
                <w:rFonts w:asciiTheme="minorHAnsi" w:hAnsiTheme="minorHAnsi"/>
              </w:rPr>
              <w:t>Statistics</w:t>
            </w:r>
            <w:proofErr w:type="spellEnd"/>
            <w:r w:rsidRPr="004E7960">
              <w:rPr>
                <w:rFonts w:asciiTheme="minorHAnsi" w:hAnsiTheme="minorHAnsi"/>
              </w:rPr>
              <w:t xml:space="preserve"> </w:t>
            </w:r>
            <w:proofErr w:type="spellStart"/>
            <w:r w:rsidRPr="004E7960">
              <w:rPr>
                <w:rFonts w:asciiTheme="minorHAnsi" w:hAnsiTheme="minorHAnsi"/>
              </w:rPr>
              <w:t>ver</w:t>
            </w:r>
            <w:proofErr w:type="spellEnd"/>
            <w:r w:rsidRPr="004E7960">
              <w:rPr>
                <w:rFonts w:asciiTheme="minorHAnsi" w:hAnsiTheme="minorHAnsi"/>
              </w:rPr>
              <w:t>. 21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EAC8F" w14:textId="77777777" w:rsidR="008348A2" w:rsidRDefault="008348A2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E9FE5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90C01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E46EC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3AD4A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8A2" w:rsidRPr="00EC58B2" w14:paraId="4E97AC11" w14:textId="77777777" w:rsidTr="00841271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66EC5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46824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BE832" w14:textId="77777777" w:rsidR="008348A2" w:rsidRPr="00EC58B2" w:rsidRDefault="008348A2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B0EEAE" w14:textId="77777777" w:rsidR="008348A2" w:rsidRPr="00BE23FC" w:rsidRDefault="008348A2" w:rsidP="008348A2">
      <w:pPr>
        <w:rPr>
          <w:rFonts w:asciiTheme="minorHAnsi" w:hAnsiTheme="minorHAnsi" w:cstheme="minorHAnsi"/>
          <w:b/>
          <w:color w:val="000000" w:themeColor="text1"/>
        </w:rPr>
      </w:pPr>
    </w:p>
    <w:p w14:paraId="3DC14F45" w14:textId="77777777" w:rsidR="008348A2" w:rsidRPr="007C5366" w:rsidRDefault="008348A2" w:rsidP="008348A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14:paraId="3C0ADD89" w14:textId="77777777" w:rsidR="008348A2" w:rsidRPr="007C5366" w:rsidRDefault="008348A2" w:rsidP="008348A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14:paraId="07E1B7F3" w14:textId="77777777" w:rsidR="008348A2" w:rsidRPr="007C5366" w:rsidRDefault="008348A2" w:rsidP="008348A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14:paraId="795A9D52" w14:textId="77777777" w:rsidR="008348A2" w:rsidRPr="007C5366" w:rsidRDefault="008348A2" w:rsidP="008348A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14:paraId="24524DE6" w14:textId="77777777" w:rsidR="008348A2" w:rsidRPr="007C5366" w:rsidRDefault="008348A2" w:rsidP="008348A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14:paraId="048334D1" w14:textId="77777777" w:rsidR="008348A2" w:rsidRPr="007C5366" w:rsidRDefault="008348A2" w:rsidP="008348A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14:paraId="388DFB9C" w14:textId="77777777" w:rsidR="008348A2" w:rsidRDefault="008348A2" w:rsidP="008348A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14:paraId="1404BA46" w14:textId="77777777" w:rsidR="008348A2" w:rsidRDefault="008348A2" w:rsidP="008348A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146ACF32" w14:textId="77777777" w:rsidR="008348A2" w:rsidRDefault="008348A2" w:rsidP="008348A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609B7ABE" w14:textId="77777777" w:rsidR="008348A2" w:rsidRDefault="008348A2" w:rsidP="008348A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47C0B319" w14:textId="77777777" w:rsidR="008348A2" w:rsidRPr="007C5366" w:rsidRDefault="008348A2" w:rsidP="008348A2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14:paraId="4763923C" w14:textId="77777777" w:rsidR="008348A2" w:rsidRDefault="008348A2" w:rsidP="008348A2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14:paraId="51EDD712" w14:textId="77777777" w:rsidR="008348A2" w:rsidRDefault="008348A2" w:rsidP="008348A2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14:paraId="2C60AE20" w14:textId="77777777" w:rsidR="008348A2" w:rsidRDefault="008348A2" w:rsidP="008348A2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p w14:paraId="6F81B36D" w14:textId="3E03968D" w:rsidR="008348A2" w:rsidRPr="004E7960" w:rsidRDefault="008348A2" w:rsidP="004E7960">
      <w:pPr>
        <w:spacing w:line="360" w:lineRule="auto"/>
        <w:rPr>
          <w:szCs w:val="24"/>
        </w:rPr>
      </w:pPr>
    </w:p>
    <w:sectPr w:rsidR="008348A2" w:rsidRPr="004E7960" w:rsidSect="00E61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C45858"/>
    <w:multiLevelType w:val="hybridMultilevel"/>
    <w:tmpl w:val="E3C477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43BA4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D84BDD"/>
    <w:multiLevelType w:val="hybridMultilevel"/>
    <w:tmpl w:val="6ACE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123AC"/>
    <w:multiLevelType w:val="multilevel"/>
    <w:tmpl w:val="5C86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38D4"/>
    <w:multiLevelType w:val="hybridMultilevel"/>
    <w:tmpl w:val="991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858A0"/>
    <w:multiLevelType w:val="hybridMultilevel"/>
    <w:tmpl w:val="71FA15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D37E3"/>
    <w:multiLevelType w:val="hybridMultilevel"/>
    <w:tmpl w:val="8652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33B56"/>
    <w:multiLevelType w:val="hybridMultilevel"/>
    <w:tmpl w:val="0884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8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21"/>
  </w:num>
  <w:num w:numId="10">
    <w:abstractNumId w:val="5"/>
  </w:num>
  <w:num w:numId="11">
    <w:abstractNumId w:val="23"/>
  </w:num>
  <w:num w:numId="12">
    <w:abstractNumId w:val="15"/>
  </w:num>
  <w:num w:numId="13">
    <w:abstractNumId w:val="3"/>
  </w:num>
  <w:num w:numId="14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</w:num>
  <w:num w:numId="24">
    <w:abstractNumId w:val="14"/>
  </w:num>
  <w:num w:numId="25">
    <w:abstractNumId w:val="2"/>
  </w:num>
  <w:num w:numId="26">
    <w:abstractNumId w:val="19"/>
  </w:num>
  <w:num w:numId="27">
    <w:abstractNumId w:val="4"/>
  </w:num>
  <w:num w:numId="28">
    <w:abstractNumId w:va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8"/>
    <w:rsid w:val="000151B3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E54BE"/>
    <w:rsid w:val="000E7C9D"/>
    <w:rsid w:val="0013640E"/>
    <w:rsid w:val="0015108B"/>
    <w:rsid w:val="00175CDE"/>
    <w:rsid w:val="001A1263"/>
    <w:rsid w:val="001D2E3E"/>
    <w:rsid w:val="001E294E"/>
    <w:rsid w:val="001F1B93"/>
    <w:rsid w:val="00231D07"/>
    <w:rsid w:val="00246E12"/>
    <w:rsid w:val="002624E4"/>
    <w:rsid w:val="00275BFE"/>
    <w:rsid w:val="002932EE"/>
    <w:rsid w:val="00293FA9"/>
    <w:rsid w:val="002C3A68"/>
    <w:rsid w:val="00307134"/>
    <w:rsid w:val="003075E4"/>
    <w:rsid w:val="0033102B"/>
    <w:rsid w:val="0033345D"/>
    <w:rsid w:val="00341C11"/>
    <w:rsid w:val="00363C74"/>
    <w:rsid w:val="00381414"/>
    <w:rsid w:val="00391B08"/>
    <w:rsid w:val="00392720"/>
    <w:rsid w:val="00394328"/>
    <w:rsid w:val="003B414B"/>
    <w:rsid w:val="003E574B"/>
    <w:rsid w:val="00401C6C"/>
    <w:rsid w:val="00403DD0"/>
    <w:rsid w:val="00407AA1"/>
    <w:rsid w:val="004160DF"/>
    <w:rsid w:val="004960EB"/>
    <w:rsid w:val="004C0C01"/>
    <w:rsid w:val="004E43CA"/>
    <w:rsid w:val="004E7960"/>
    <w:rsid w:val="00531FB0"/>
    <w:rsid w:val="005472E3"/>
    <w:rsid w:val="00547904"/>
    <w:rsid w:val="0056429E"/>
    <w:rsid w:val="005946E1"/>
    <w:rsid w:val="005D3059"/>
    <w:rsid w:val="005D45E5"/>
    <w:rsid w:val="005E006E"/>
    <w:rsid w:val="005E2FF5"/>
    <w:rsid w:val="005F6EC7"/>
    <w:rsid w:val="006066CF"/>
    <w:rsid w:val="00617A6F"/>
    <w:rsid w:val="006638F0"/>
    <w:rsid w:val="006646BB"/>
    <w:rsid w:val="0066756F"/>
    <w:rsid w:val="00690B31"/>
    <w:rsid w:val="00694521"/>
    <w:rsid w:val="006C38A4"/>
    <w:rsid w:val="006D3657"/>
    <w:rsid w:val="006E2B31"/>
    <w:rsid w:val="00717820"/>
    <w:rsid w:val="00725358"/>
    <w:rsid w:val="00756B25"/>
    <w:rsid w:val="00774B36"/>
    <w:rsid w:val="007B5196"/>
    <w:rsid w:val="007C7AA0"/>
    <w:rsid w:val="007F0146"/>
    <w:rsid w:val="0080521C"/>
    <w:rsid w:val="008256BA"/>
    <w:rsid w:val="0082601F"/>
    <w:rsid w:val="008348A2"/>
    <w:rsid w:val="00852388"/>
    <w:rsid w:val="00861E63"/>
    <w:rsid w:val="00865CFB"/>
    <w:rsid w:val="00890581"/>
    <w:rsid w:val="008B00B8"/>
    <w:rsid w:val="008D21F5"/>
    <w:rsid w:val="009042DC"/>
    <w:rsid w:val="0092320B"/>
    <w:rsid w:val="00937372"/>
    <w:rsid w:val="00943277"/>
    <w:rsid w:val="00951D66"/>
    <w:rsid w:val="00967CC2"/>
    <w:rsid w:val="00985402"/>
    <w:rsid w:val="009D3665"/>
    <w:rsid w:val="009F768C"/>
    <w:rsid w:val="00A0339D"/>
    <w:rsid w:val="00A3795D"/>
    <w:rsid w:val="00A45FEA"/>
    <w:rsid w:val="00A5497D"/>
    <w:rsid w:val="00A77997"/>
    <w:rsid w:val="00A9621A"/>
    <w:rsid w:val="00AA11CA"/>
    <w:rsid w:val="00AA6D0C"/>
    <w:rsid w:val="00AC103F"/>
    <w:rsid w:val="00AE2569"/>
    <w:rsid w:val="00AF05CA"/>
    <w:rsid w:val="00B5498E"/>
    <w:rsid w:val="00BA5F75"/>
    <w:rsid w:val="00BD7DB6"/>
    <w:rsid w:val="00BE23FC"/>
    <w:rsid w:val="00BE7D50"/>
    <w:rsid w:val="00C06545"/>
    <w:rsid w:val="00C24710"/>
    <w:rsid w:val="00C370F0"/>
    <w:rsid w:val="00C616CB"/>
    <w:rsid w:val="00C80291"/>
    <w:rsid w:val="00C83098"/>
    <w:rsid w:val="00C84FE0"/>
    <w:rsid w:val="00C92B95"/>
    <w:rsid w:val="00CC3A82"/>
    <w:rsid w:val="00CC5540"/>
    <w:rsid w:val="00CD69EC"/>
    <w:rsid w:val="00D01196"/>
    <w:rsid w:val="00D10EF7"/>
    <w:rsid w:val="00D15D3F"/>
    <w:rsid w:val="00D43CF8"/>
    <w:rsid w:val="00DA6B08"/>
    <w:rsid w:val="00DD0121"/>
    <w:rsid w:val="00DF269D"/>
    <w:rsid w:val="00DF75F5"/>
    <w:rsid w:val="00E04074"/>
    <w:rsid w:val="00E34D6E"/>
    <w:rsid w:val="00E6135A"/>
    <w:rsid w:val="00E820B2"/>
    <w:rsid w:val="00E85860"/>
    <w:rsid w:val="00E878A2"/>
    <w:rsid w:val="00EB7A48"/>
    <w:rsid w:val="00EC6575"/>
    <w:rsid w:val="00F0421A"/>
    <w:rsid w:val="00F24384"/>
    <w:rsid w:val="00F302C3"/>
    <w:rsid w:val="00F81E1F"/>
    <w:rsid w:val="00F869EB"/>
    <w:rsid w:val="00F87A76"/>
    <w:rsid w:val="00F94D4B"/>
    <w:rsid w:val="00FB0304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348A2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48A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348A2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48A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EAB8-2AFC-4E8D-AEB8-AD195714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2013-01-20T12:28:00Z</dcterms:created>
  <dcterms:modified xsi:type="dcterms:W3CDTF">2013-02-07T07:53:00Z</dcterms:modified>
</cp:coreProperties>
</file>