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47" w:rsidRPr="00035BE0" w:rsidRDefault="004C4CAF" w:rsidP="00035BE0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Lublin, </w:t>
      </w:r>
      <w:r w:rsidR="00F94CCF">
        <w:rPr>
          <w:rFonts w:ascii="Times New Roman" w:hAnsi="Times New Roman"/>
          <w:b/>
          <w:sz w:val="24"/>
          <w:szCs w:val="24"/>
          <w:lang w:eastAsia="pl-PL"/>
        </w:rPr>
        <w:t>13</w:t>
      </w:r>
      <w:r w:rsidR="00AC2DED">
        <w:rPr>
          <w:rFonts w:ascii="Times New Roman" w:hAnsi="Times New Roman"/>
          <w:b/>
          <w:sz w:val="24"/>
          <w:szCs w:val="24"/>
          <w:lang w:eastAsia="pl-PL"/>
        </w:rPr>
        <w:t>.11.</w:t>
      </w:r>
      <w:r w:rsidR="00CD5C47"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2013 r. </w:t>
      </w:r>
    </w:p>
    <w:p w:rsidR="00CD5C47" w:rsidRPr="00035BE0" w:rsidRDefault="00CD5C47" w:rsidP="00035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CD5C47" w:rsidRDefault="00CD5C47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CD5C47" w:rsidRPr="00035BE0" w:rsidRDefault="00CD5C47" w:rsidP="00ED3EC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Pr="00035BE0">
        <w:rPr>
          <w:rFonts w:ascii="Times New Roman" w:hAnsi="Times New Roman"/>
          <w:sz w:val="24"/>
          <w:szCs w:val="24"/>
          <w:lang w:eastAsia="pl-PL"/>
        </w:rPr>
        <w:t>ZAW</w:t>
      </w:r>
      <w:r w:rsidR="004C3A7F">
        <w:rPr>
          <w:rFonts w:ascii="Times New Roman" w:hAnsi="Times New Roman"/>
          <w:sz w:val="24"/>
          <w:szCs w:val="24"/>
          <w:lang w:eastAsia="pl-PL"/>
        </w:rPr>
        <w:t>IADOMIENIE O UNIEWAŻNIENIE POSTĘ</w:t>
      </w:r>
      <w:bookmarkStart w:id="0" w:name="_GoBack"/>
      <w:bookmarkEnd w:id="0"/>
      <w:r w:rsidRPr="00035BE0">
        <w:rPr>
          <w:rFonts w:ascii="Times New Roman" w:hAnsi="Times New Roman"/>
          <w:sz w:val="24"/>
          <w:szCs w:val="24"/>
          <w:lang w:eastAsia="pl-PL"/>
        </w:rPr>
        <w:t>POWANIA</w:t>
      </w: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CD5C47" w:rsidRPr="00035BE0" w:rsidRDefault="00CD5C47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A02E17" w:rsidRPr="00BF1A5F" w:rsidRDefault="00A02E17" w:rsidP="00A02E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Dotyczy: postępowania o udzielenie zamówienia publicznego prowadzonego w trybie przetargu nieograniczonego na dostawę wraz z montażem aparatury naukowo-badawczej oraz wyposażenia dydaktycznego budynku Centrum Innowacyjno-Wdrożeniowego Nowych Technik i Technologii w Inżynierii Rolniczej przy ul. Głębokiej 28 w Lublinie z podziałem na  </w:t>
      </w:r>
      <w:r w:rsidR="004C4CAF">
        <w:rPr>
          <w:rFonts w:ascii="Times New Roman" w:hAnsi="Times New Roman"/>
          <w:b/>
          <w:sz w:val="24"/>
          <w:szCs w:val="24"/>
        </w:rPr>
        <w:t>43</w:t>
      </w:r>
      <w:r>
        <w:rPr>
          <w:rFonts w:ascii="Times New Roman" w:hAnsi="Times New Roman"/>
          <w:b/>
          <w:sz w:val="24"/>
          <w:szCs w:val="24"/>
        </w:rPr>
        <w:t xml:space="preserve"> części </w:t>
      </w:r>
      <w:r w:rsidR="00BF1A5F"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1A5F">
        <w:rPr>
          <w:rFonts w:ascii="Times New Roman" w:hAnsi="Times New Roman"/>
          <w:b/>
          <w:sz w:val="24"/>
          <w:szCs w:val="24"/>
        </w:rPr>
        <w:t>zakresie:</w:t>
      </w:r>
    </w:p>
    <w:p w:rsidR="00BF1A5F" w:rsidRPr="00BF1A5F" w:rsidRDefault="00BF1A5F" w:rsidP="00BF1A5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Części</w:t>
      </w:r>
      <w:r w:rsidRPr="00BF1A5F">
        <w:rPr>
          <w:rFonts w:ascii="Times New Roman" w:hAnsi="Times New Roman"/>
          <w:b/>
          <w:bCs/>
          <w:sz w:val="24"/>
          <w:szCs w:val="24"/>
        </w:rPr>
        <w:t xml:space="preserve"> 20 – </w:t>
      </w:r>
      <w:r w:rsidRPr="00BF1A5F">
        <w:rPr>
          <w:rFonts w:ascii="Times New Roman" w:hAnsi="Times New Roman"/>
          <w:b/>
          <w:sz w:val="24"/>
          <w:szCs w:val="24"/>
        </w:rPr>
        <w:t xml:space="preserve"> dostawa  z</w:t>
      </w:r>
      <w:r w:rsidRPr="00BF1A5F">
        <w:rPr>
          <w:rFonts w:ascii="Times New Roman" w:hAnsi="Times New Roman"/>
          <w:b/>
          <w:sz w:val="24"/>
          <w:szCs w:val="24"/>
          <w:lang w:eastAsia="pl-PL"/>
        </w:rPr>
        <w:t xml:space="preserve">estawu badawczego jakości pokrycia, rozkładu poziomego i pionowego rozpylonej cieczy oraz armatury opryskiwaczy rolniczych, </w:t>
      </w:r>
      <w:r w:rsidRPr="00BF1A5F">
        <w:rPr>
          <w:rFonts w:ascii="Times New Roman" w:hAnsi="Times New Roman"/>
          <w:b/>
          <w:sz w:val="24"/>
          <w:szCs w:val="24"/>
        </w:rPr>
        <w:t>zgodnie z załącznikiem nr 20 do SIWZ</w:t>
      </w:r>
    </w:p>
    <w:p w:rsidR="004C4CAF" w:rsidRPr="004C4CAF" w:rsidRDefault="004C4CAF" w:rsidP="004C4C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5C47" w:rsidRPr="00035BE0" w:rsidRDefault="00CD5C47" w:rsidP="00951A4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035BE0">
        <w:rPr>
          <w:rFonts w:ascii="Times New Roman" w:hAnsi="Times New Roman"/>
          <w:sz w:val="24"/>
          <w:szCs w:val="24"/>
          <w:lang w:eastAsia="pl-PL"/>
        </w:rPr>
        <w:t>W imieniu Uniwersytetu Przyrodniczego w Lublinie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zwanego dalej Zamawiającym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zgodnie z art. 93 ust. 3 pkt. 2 ustawy z dnia 29 stycznia 2004 r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– Prawo zamówień publicznych (tekst jedn. Dz. U. z 2010 r. Nr 113 poz. 759 z </w:t>
      </w:r>
      <w:proofErr w:type="spellStart"/>
      <w:r w:rsidRPr="00035BE0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Pr="00035BE0">
        <w:rPr>
          <w:rFonts w:ascii="Times New Roman" w:hAnsi="Times New Roman"/>
          <w:sz w:val="24"/>
          <w:szCs w:val="24"/>
          <w:lang w:eastAsia="pl-PL"/>
        </w:rPr>
        <w:t>. zm.)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zwanej dalej ustawą </w:t>
      </w:r>
      <w:proofErr w:type="spellStart"/>
      <w:r w:rsidRPr="00035BE0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informuję, że niniejsze postępowanie o udzielenie zamówienia zostało unieważnione  w zakresie ww. części na podstawie art. 93 ust. 1 pkt. 1 ustawy </w:t>
      </w:r>
      <w:proofErr w:type="spellStart"/>
      <w:r w:rsidRPr="00035BE0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035BE0">
        <w:rPr>
          <w:rFonts w:ascii="Times New Roman" w:hAnsi="Times New Roman"/>
          <w:sz w:val="24"/>
          <w:szCs w:val="24"/>
          <w:lang w:eastAsia="pl-PL"/>
        </w:rPr>
        <w:t xml:space="preserve"> („Zamawiający unieważnia postępowanie o udzielenie zamówienia, jeżeli nie złożono żadnej oferty niepodlegającej odrzuceniu albo nie wpłynął żaden wniosek o dopuszczenie do udziału w postepowaniu od wykonawcy niepodlegającego wykluczeniu, </w:t>
      </w:r>
      <w:r>
        <w:rPr>
          <w:rFonts w:ascii="Times New Roman" w:hAnsi="Times New Roman"/>
          <w:sz w:val="24"/>
          <w:szCs w:val="24"/>
          <w:lang w:eastAsia="pl-PL"/>
        </w:rPr>
        <w:t xml:space="preserve">z zastrzeżeniem pkt 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2 i </w:t>
      </w:r>
      <w:smartTag w:uri="urn:schemas-microsoft-com:office:smarttags" w:element="metricconverter">
        <w:smartTagPr>
          <w:attr w:name="ProductID" w:val="3”"/>
        </w:smartTagPr>
        <w:r w:rsidRPr="00035BE0">
          <w:rPr>
            <w:rFonts w:ascii="Times New Roman" w:hAnsi="Times New Roman"/>
            <w:sz w:val="24"/>
            <w:szCs w:val="24"/>
            <w:lang w:eastAsia="pl-PL"/>
          </w:rPr>
          <w:t>3”</w:t>
        </w:r>
      </w:smartTag>
      <w:r w:rsidRPr="00035BE0">
        <w:rPr>
          <w:rFonts w:ascii="Times New Roman" w:hAnsi="Times New Roman"/>
          <w:sz w:val="24"/>
          <w:szCs w:val="24"/>
          <w:lang w:eastAsia="pl-PL"/>
        </w:rPr>
        <w:t>).</w:t>
      </w:r>
    </w:p>
    <w:p w:rsidR="00CD5C47" w:rsidRDefault="00CD5C47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CD5C47" w:rsidRPr="0015576D" w:rsidRDefault="00CD5C47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5576D">
        <w:rPr>
          <w:rFonts w:ascii="Times New Roman" w:hAnsi="Times New Roman"/>
          <w:b/>
          <w:sz w:val="24"/>
          <w:szCs w:val="24"/>
          <w:lang w:eastAsia="pl-PL"/>
        </w:rPr>
        <w:t>Uzasadnienie</w:t>
      </w:r>
    </w:p>
    <w:p w:rsidR="00CD5C47" w:rsidRDefault="00CD5C47" w:rsidP="00951A4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576D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A02E17">
        <w:rPr>
          <w:rFonts w:ascii="Times New Roman" w:hAnsi="Times New Roman"/>
          <w:sz w:val="24"/>
          <w:szCs w:val="24"/>
          <w:lang w:eastAsia="pl-PL"/>
        </w:rPr>
        <w:t xml:space="preserve">części </w:t>
      </w:r>
      <w:r w:rsidR="00BF1A5F">
        <w:rPr>
          <w:rFonts w:ascii="Times New Roman" w:hAnsi="Times New Roman"/>
          <w:sz w:val="24"/>
          <w:szCs w:val="24"/>
          <w:lang w:eastAsia="pl-PL"/>
        </w:rPr>
        <w:t xml:space="preserve">20 </w:t>
      </w:r>
      <w:r w:rsidRPr="0015576D">
        <w:rPr>
          <w:rFonts w:ascii="Times New Roman" w:hAnsi="Times New Roman"/>
          <w:sz w:val="24"/>
          <w:szCs w:val="24"/>
          <w:lang w:eastAsia="pl-PL"/>
        </w:rPr>
        <w:t>postępowania o udzielenie zamówienia publicznego  nie wpłynęła do Zamawiającego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żadna oferta.</w:t>
      </w:r>
    </w:p>
    <w:p w:rsidR="00CD5C47" w:rsidRDefault="00CD5C47" w:rsidP="00951A41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D5C47" w:rsidRPr="00035BE0" w:rsidRDefault="00CD5C47" w:rsidP="00951A41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D5C47" w:rsidRDefault="00CD5C47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W imieniu Zamawiającego </w:t>
      </w:r>
    </w:p>
    <w:p w:rsidR="00CD5C47" w:rsidRPr="00035BE0" w:rsidRDefault="00CD5C47" w:rsidP="00035BE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CD5C47" w:rsidRDefault="00CD5C47" w:rsidP="00BF78D7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CD5C47" w:rsidRDefault="00CD5C47" w:rsidP="001320C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Rektor Uniwersytetu Przyrodniczego w Lublinie</w:t>
      </w:r>
    </w:p>
    <w:p w:rsidR="00CD5C47" w:rsidRPr="00BF1A5F" w:rsidRDefault="00CD5C47" w:rsidP="00BF1A5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de-DE"/>
        </w:rPr>
        <w:t xml:space="preserve">prof.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de-DE"/>
        </w:rPr>
        <w:t>dr</w:t>
      </w:r>
      <w:proofErr w:type="spellEnd"/>
      <w:r>
        <w:rPr>
          <w:rFonts w:ascii="Times New Roman" w:hAnsi="Times New Roman"/>
          <w:b/>
          <w:i/>
          <w:sz w:val="24"/>
          <w:szCs w:val="24"/>
          <w:lang w:val="de-DE"/>
        </w:rPr>
        <w:t xml:space="preserve"> hab. </w:t>
      </w:r>
      <w:r>
        <w:rPr>
          <w:rFonts w:ascii="Times New Roman" w:hAnsi="Times New Roman"/>
          <w:b/>
          <w:i/>
          <w:sz w:val="24"/>
          <w:szCs w:val="24"/>
        </w:rPr>
        <w:t>Marian Wesołowski</w:t>
      </w:r>
    </w:p>
    <w:sectPr w:rsidR="00CD5C47" w:rsidRPr="00BF1A5F" w:rsidSect="00DD58A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C47" w:rsidRDefault="00CD5C47" w:rsidP="003C44B7">
      <w:pPr>
        <w:spacing w:after="0" w:line="240" w:lineRule="auto"/>
      </w:pPr>
      <w:r>
        <w:separator/>
      </w:r>
    </w:p>
  </w:endnote>
  <w:endnote w:type="continuationSeparator" w:id="0">
    <w:p w:rsidR="00CD5C47" w:rsidRDefault="00CD5C47" w:rsidP="003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C47" w:rsidRDefault="00CD5C47" w:rsidP="00A94D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5C47" w:rsidRDefault="00CD5C47" w:rsidP="00E94A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C47" w:rsidRPr="0015576D" w:rsidRDefault="00CD5C47" w:rsidP="0015576D">
    <w:pPr>
      <w:pStyle w:val="Stopka"/>
      <w:jc w:val="right"/>
    </w:pPr>
    <w:r w:rsidRPr="001273D8">
      <w:t xml:space="preserve">Strona </w:t>
    </w:r>
    <w:r w:rsidRPr="001273D8">
      <w:rPr>
        <w:bCs/>
      </w:rPr>
      <w:fldChar w:fldCharType="begin"/>
    </w:r>
    <w:r w:rsidRPr="001273D8">
      <w:rPr>
        <w:bCs/>
      </w:rPr>
      <w:instrText>PAGE</w:instrText>
    </w:r>
    <w:r w:rsidRPr="001273D8">
      <w:rPr>
        <w:bCs/>
      </w:rPr>
      <w:fldChar w:fldCharType="separate"/>
    </w:r>
    <w:r w:rsidR="004C3A7F">
      <w:rPr>
        <w:bCs/>
        <w:noProof/>
      </w:rPr>
      <w:t>1</w:t>
    </w:r>
    <w:r w:rsidRPr="001273D8">
      <w:rPr>
        <w:bCs/>
      </w:rPr>
      <w:fldChar w:fldCharType="end"/>
    </w:r>
    <w:r>
      <w:t xml:space="preserve"> </w:t>
    </w:r>
  </w:p>
  <w:p w:rsidR="00CD5C47" w:rsidRPr="00951A41" w:rsidRDefault="00F94CCF" w:rsidP="00951A41">
    <w:pPr>
      <w:tabs>
        <w:tab w:val="center" w:pos="4536"/>
        <w:tab w:val="right" w:pos="9072"/>
      </w:tabs>
      <w:suppressAutoHyphens/>
      <w:spacing w:after="0" w:line="240" w:lineRule="auto"/>
      <w:ind w:right="360"/>
      <w:jc w:val="right"/>
      <w:rPr>
        <w:rFonts w:ascii="Times New Roman" w:hAnsi="Times New Roman"/>
        <w:sz w:val="24"/>
        <w:szCs w:val="24"/>
        <w:lang w:eastAsia="ar-SA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>
          <wp:extent cx="2005330" cy="592455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33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5C47" w:rsidRPr="001273D8">
      <w:rPr>
        <w:rFonts w:ascii="Times New Roman" w:hAnsi="Times New Roman"/>
        <w:sz w:val="24"/>
        <w:szCs w:val="24"/>
        <w:lang w:eastAsia="ar-SA"/>
      </w:rPr>
      <w:t xml:space="preserve">                    </w:t>
    </w: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61340" cy="561340"/>
          <wp:effectExtent l="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5613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CD5C47" w:rsidRPr="001273D8">
      <w:rPr>
        <w:rFonts w:ascii="Times New Roman" w:hAnsi="Times New Roman"/>
        <w:sz w:val="24"/>
        <w:szCs w:val="24"/>
        <w:lang w:eastAsia="ar-SA"/>
      </w:rPr>
      <w:t xml:space="preserve">              </w:t>
    </w: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>
          <wp:extent cx="1579245" cy="488315"/>
          <wp:effectExtent l="0" t="0" r="1905" b="6985"/>
          <wp:docPr id="4" name="Obraz 1" descr="flaga_ue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a_ue_cz-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5C47" w:rsidRPr="0015576D" w:rsidRDefault="00CD5C47" w:rsidP="0015576D">
    <w:pPr>
      <w:tabs>
        <w:tab w:val="center" w:pos="4536"/>
        <w:tab w:val="right" w:pos="9072"/>
        <w:tab w:val="left" w:pos="10064"/>
      </w:tabs>
      <w:suppressAutoHyphens/>
      <w:spacing w:after="0" w:line="240" w:lineRule="auto"/>
      <w:ind w:right="-1"/>
      <w:jc w:val="center"/>
      <w:rPr>
        <w:rFonts w:ascii="Verdana" w:hAnsi="Verdana"/>
        <w:b/>
        <w:i/>
        <w:lang w:eastAsia="ar-SA"/>
      </w:rPr>
    </w:pPr>
    <w:r w:rsidRPr="001273D8">
      <w:rPr>
        <w:rFonts w:ascii="Verdana" w:hAnsi="Verdana"/>
        <w:b/>
        <w:i/>
        <w:lang w:eastAsia="ar-SA"/>
      </w:rPr>
      <w:t>Fundusze Europejskie – dla rozwoju Polski Wschodniej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C47" w:rsidRDefault="00CD5C47" w:rsidP="003C44B7">
      <w:pPr>
        <w:spacing w:after="0" w:line="240" w:lineRule="auto"/>
      </w:pPr>
      <w:r>
        <w:separator/>
      </w:r>
    </w:p>
  </w:footnote>
  <w:footnote w:type="continuationSeparator" w:id="0">
    <w:p w:rsidR="00CD5C47" w:rsidRDefault="00CD5C47" w:rsidP="003C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C47" w:rsidRDefault="00F94CCF" w:rsidP="00951A41">
    <w:pPr>
      <w:tabs>
        <w:tab w:val="center" w:pos="4536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noProof/>
        <w:color w:val="0000FF"/>
        <w:sz w:val="24"/>
        <w:szCs w:val="24"/>
        <w:lang w:eastAsia="pl-PL"/>
      </w:rPr>
      <w:drawing>
        <wp:inline distT="0" distB="0" distL="0" distR="0">
          <wp:extent cx="623570" cy="633730"/>
          <wp:effectExtent l="0" t="0" r="5080" b="0"/>
          <wp:docPr id="1" name="Obraz 4" descr="Uniwersytet Przyrodnicz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niwersytet Przyrodnicz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5C47" w:rsidRPr="00E57C83" w:rsidRDefault="00CD5C47" w:rsidP="00BB353F">
    <w:pPr>
      <w:tabs>
        <w:tab w:val="center" w:pos="4536"/>
      </w:tabs>
      <w:rPr>
        <w:rFonts w:ascii="Times New Roman" w:hAnsi="Times New Roman"/>
        <w:b/>
        <w:sz w:val="24"/>
        <w:szCs w:val="24"/>
      </w:rPr>
    </w:pPr>
    <w:r w:rsidRPr="00E57C83">
      <w:rPr>
        <w:rFonts w:ascii="Times New Roman" w:hAnsi="Times New Roman"/>
        <w:b/>
        <w:sz w:val="24"/>
        <w:szCs w:val="24"/>
      </w:rPr>
      <w:t>Znak sprawy: AZP/PN/</w:t>
    </w:r>
    <w:r w:rsidR="004C4CAF">
      <w:rPr>
        <w:rFonts w:ascii="Times New Roman" w:hAnsi="Times New Roman"/>
        <w:b/>
        <w:sz w:val="24"/>
        <w:szCs w:val="24"/>
      </w:rPr>
      <w:t>p-200/12</w:t>
    </w:r>
    <w:r>
      <w:rPr>
        <w:rFonts w:ascii="Times New Roman" w:hAnsi="Times New Roman"/>
        <w:b/>
        <w:sz w:val="24"/>
        <w:szCs w:val="24"/>
      </w:rPr>
      <w:t>/2013</w:t>
    </w:r>
    <w:r>
      <w:rPr>
        <w:rFonts w:ascii="Times New Roman" w:hAnsi="Times New Roman"/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D7"/>
    <w:rsid w:val="00016947"/>
    <w:rsid w:val="00035BE0"/>
    <w:rsid w:val="000A33ED"/>
    <w:rsid w:val="000C17D7"/>
    <w:rsid w:val="0010557C"/>
    <w:rsid w:val="001273D8"/>
    <w:rsid w:val="001320C7"/>
    <w:rsid w:val="0015576D"/>
    <w:rsid w:val="001F4012"/>
    <w:rsid w:val="002030A1"/>
    <w:rsid w:val="002C58A7"/>
    <w:rsid w:val="00342818"/>
    <w:rsid w:val="00382C41"/>
    <w:rsid w:val="003C24C1"/>
    <w:rsid w:val="003C44B7"/>
    <w:rsid w:val="004213EA"/>
    <w:rsid w:val="004268BA"/>
    <w:rsid w:val="00467C9B"/>
    <w:rsid w:val="004C3A7F"/>
    <w:rsid w:val="004C4CAF"/>
    <w:rsid w:val="00514A3E"/>
    <w:rsid w:val="005B7DAD"/>
    <w:rsid w:val="005C5E55"/>
    <w:rsid w:val="00671B26"/>
    <w:rsid w:val="00680424"/>
    <w:rsid w:val="006F1575"/>
    <w:rsid w:val="007013F8"/>
    <w:rsid w:val="007D4553"/>
    <w:rsid w:val="00873B04"/>
    <w:rsid w:val="009447AE"/>
    <w:rsid w:val="00951A41"/>
    <w:rsid w:val="00996375"/>
    <w:rsid w:val="009F5B80"/>
    <w:rsid w:val="00A02E17"/>
    <w:rsid w:val="00A31C70"/>
    <w:rsid w:val="00A613D6"/>
    <w:rsid w:val="00A94C7C"/>
    <w:rsid w:val="00A94DFF"/>
    <w:rsid w:val="00A95E64"/>
    <w:rsid w:val="00AB1A32"/>
    <w:rsid w:val="00AC2DED"/>
    <w:rsid w:val="00AE46F6"/>
    <w:rsid w:val="00AE4711"/>
    <w:rsid w:val="00B03783"/>
    <w:rsid w:val="00B31B60"/>
    <w:rsid w:val="00BB353F"/>
    <w:rsid w:val="00BF1A5F"/>
    <w:rsid w:val="00BF78D7"/>
    <w:rsid w:val="00C37B47"/>
    <w:rsid w:val="00CD0465"/>
    <w:rsid w:val="00CD5C47"/>
    <w:rsid w:val="00CF02C3"/>
    <w:rsid w:val="00D94F3B"/>
    <w:rsid w:val="00DC43D0"/>
    <w:rsid w:val="00DD58A1"/>
    <w:rsid w:val="00E100B8"/>
    <w:rsid w:val="00E1024C"/>
    <w:rsid w:val="00E57C83"/>
    <w:rsid w:val="00E94A29"/>
    <w:rsid w:val="00ED0176"/>
    <w:rsid w:val="00ED3EC1"/>
    <w:rsid w:val="00F252FB"/>
    <w:rsid w:val="00F55490"/>
    <w:rsid w:val="00F9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8A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4B7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3C44B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44B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8A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4B7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3C44B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44B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up.lublin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4</cp:revision>
  <dcterms:created xsi:type="dcterms:W3CDTF">2013-11-12T12:10:00Z</dcterms:created>
  <dcterms:modified xsi:type="dcterms:W3CDTF">2013-11-13T08:20:00Z</dcterms:modified>
</cp:coreProperties>
</file>