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4883" w14:textId="19A43210" w:rsidR="00683700" w:rsidRPr="00BB4401" w:rsidRDefault="003B6E07" w:rsidP="002B4D07">
      <w:pPr>
        <w:pStyle w:val="Nagwek2"/>
        <w:numPr>
          <w:ilvl w:val="0"/>
          <w:numId w:val="0"/>
        </w:numPr>
        <w:suppressAutoHyphens/>
        <w:spacing w:line="276" w:lineRule="auto"/>
        <w:ind w:left="576" w:hanging="576"/>
        <w:jc w:val="center"/>
        <w:rPr>
          <w:rFonts w:asciiTheme="minorHAnsi" w:hAnsiTheme="minorHAnsi" w:cstheme="minorHAnsi"/>
          <w:smallCaps w:val="0"/>
        </w:rPr>
      </w:pPr>
      <w:r w:rsidRPr="00BB4401">
        <w:rPr>
          <w:rFonts w:asciiTheme="minorHAnsi" w:hAnsiTheme="minorHAnsi" w:cstheme="minorHAnsi"/>
          <w:smallCaps w:val="0"/>
        </w:rPr>
        <w:t xml:space="preserve">Regulamin przyznawania </w:t>
      </w:r>
      <w:r w:rsidR="000B02F2" w:rsidRPr="00BB4401">
        <w:rPr>
          <w:rFonts w:asciiTheme="minorHAnsi" w:hAnsiTheme="minorHAnsi" w:cstheme="minorHAnsi"/>
          <w:smallCaps w:val="0"/>
        </w:rPr>
        <w:t>stypen</w:t>
      </w:r>
      <w:r w:rsidR="00BA02E3" w:rsidRPr="00BB4401">
        <w:rPr>
          <w:rFonts w:asciiTheme="minorHAnsi" w:hAnsiTheme="minorHAnsi" w:cstheme="minorHAnsi"/>
          <w:smallCaps w:val="0"/>
        </w:rPr>
        <w:t xml:space="preserve">diów dla </w:t>
      </w:r>
      <w:r w:rsidR="004D3A07" w:rsidRPr="00BB4401">
        <w:rPr>
          <w:rFonts w:asciiTheme="minorHAnsi" w:hAnsiTheme="minorHAnsi" w:cstheme="minorHAnsi"/>
          <w:smallCaps w:val="0"/>
        </w:rPr>
        <w:t xml:space="preserve">studentów </w:t>
      </w:r>
      <w:r w:rsidR="00BA02E3" w:rsidRPr="00BB4401">
        <w:rPr>
          <w:rFonts w:asciiTheme="minorHAnsi" w:hAnsiTheme="minorHAnsi" w:cstheme="minorHAnsi"/>
          <w:smallCaps w:val="0"/>
        </w:rPr>
        <w:br/>
      </w:r>
      <w:r w:rsidR="004D3A07" w:rsidRPr="00BB4401">
        <w:rPr>
          <w:rFonts w:asciiTheme="minorHAnsi" w:hAnsiTheme="minorHAnsi" w:cstheme="minorHAnsi"/>
          <w:smallCaps w:val="0"/>
        </w:rPr>
        <w:t xml:space="preserve">znajdujących się w trudnej sytuacji </w:t>
      </w:r>
      <w:proofErr w:type="spellStart"/>
      <w:r w:rsidR="004D3A07" w:rsidRPr="00BB4401">
        <w:rPr>
          <w:rFonts w:asciiTheme="minorHAnsi" w:hAnsiTheme="minorHAnsi" w:cstheme="minorHAnsi"/>
          <w:smallCaps w:val="0"/>
        </w:rPr>
        <w:t>rodzinno</w:t>
      </w:r>
      <w:proofErr w:type="spellEnd"/>
      <w:r w:rsidR="004D3A07" w:rsidRPr="00BB4401">
        <w:rPr>
          <w:rFonts w:asciiTheme="minorHAnsi" w:hAnsiTheme="minorHAnsi" w:cstheme="minorHAnsi"/>
          <w:smallCaps w:val="0"/>
        </w:rPr>
        <w:t xml:space="preserve"> – </w:t>
      </w:r>
      <w:r w:rsidR="000B02F2" w:rsidRPr="00BB4401">
        <w:rPr>
          <w:rFonts w:asciiTheme="minorHAnsi" w:hAnsiTheme="minorHAnsi" w:cstheme="minorHAnsi"/>
          <w:smallCaps w:val="0"/>
        </w:rPr>
        <w:t>b</w:t>
      </w:r>
      <w:r w:rsidR="004D3A07" w:rsidRPr="00BB4401">
        <w:rPr>
          <w:rFonts w:asciiTheme="minorHAnsi" w:hAnsiTheme="minorHAnsi" w:cstheme="minorHAnsi"/>
          <w:smallCaps w:val="0"/>
        </w:rPr>
        <w:t>ytowej</w:t>
      </w:r>
      <w:r w:rsidR="000B02F2" w:rsidRPr="00BB4401">
        <w:rPr>
          <w:rFonts w:asciiTheme="minorHAnsi" w:hAnsiTheme="minorHAnsi" w:cstheme="minorHAnsi"/>
          <w:smallCaps w:val="0"/>
        </w:rPr>
        <w:br/>
      </w:r>
      <w:r w:rsidRPr="00BB4401">
        <w:rPr>
          <w:rFonts w:asciiTheme="minorHAnsi" w:hAnsiTheme="minorHAnsi" w:cstheme="minorHAnsi"/>
          <w:smallCaps w:val="0"/>
        </w:rPr>
        <w:t xml:space="preserve">na studiach pierwszego </w:t>
      </w:r>
      <w:r w:rsidR="00E50946">
        <w:rPr>
          <w:rFonts w:asciiTheme="minorHAnsi" w:hAnsiTheme="minorHAnsi" w:cstheme="minorHAnsi"/>
          <w:smallCaps w:val="0"/>
        </w:rPr>
        <w:t xml:space="preserve">i drugiego </w:t>
      </w:r>
      <w:r w:rsidRPr="00BB4401">
        <w:rPr>
          <w:rFonts w:asciiTheme="minorHAnsi" w:hAnsiTheme="minorHAnsi" w:cstheme="minorHAnsi"/>
          <w:smallCaps w:val="0"/>
        </w:rPr>
        <w:t xml:space="preserve">stopnia </w:t>
      </w:r>
      <w:r w:rsidRPr="00BB4401">
        <w:rPr>
          <w:rFonts w:asciiTheme="minorHAnsi" w:hAnsiTheme="minorHAnsi" w:cstheme="minorHAnsi"/>
          <w:smallCaps w:val="0"/>
        </w:rPr>
        <w:br/>
        <w:t xml:space="preserve">studiów stacjonarnych kierunku </w:t>
      </w:r>
      <w:proofErr w:type="spellStart"/>
      <w:r w:rsidR="00601564">
        <w:rPr>
          <w:rFonts w:asciiTheme="minorHAnsi" w:hAnsiTheme="minorHAnsi" w:cstheme="minorHAnsi"/>
          <w:smallCaps w:val="0"/>
        </w:rPr>
        <w:t>Biokosmetologia</w:t>
      </w:r>
      <w:proofErr w:type="spellEnd"/>
      <w:r w:rsidRPr="00BB4401">
        <w:rPr>
          <w:rFonts w:asciiTheme="minorHAnsi" w:hAnsiTheme="minorHAnsi" w:cstheme="minorHAnsi"/>
          <w:smallCaps w:val="0"/>
        </w:rPr>
        <w:t xml:space="preserve"> </w:t>
      </w:r>
      <w:r w:rsidRPr="00BB4401">
        <w:rPr>
          <w:rFonts w:asciiTheme="minorHAnsi" w:hAnsiTheme="minorHAnsi" w:cstheme="minorHAnsi"/>
          <w:smallCaps w:val="0"/>
        </w:rPr>
        <w:br/>
        <w:t xml:space="preserve">w ramach realizowanego przez Uniwersytet Przyrodniczy w Lublinie </w:t>
      </w:r>
      <w:r w:rsidRPr="00BB4401">
        <w:rPr>
          <w:rFonts w:asciiTheme="minorHAnsi" w:hAnsiTheme="minorHAnsi" w:cstheme="minorHAnsi"/>
          <w:smallCaps w:val="0"/>
        </w:rPr>
        <w:br/>
        <w:t>projektu „NEVER GIVE UP!”, nr projektu FERS.01.05-IP.08-0053/25</w:t>
      </w:r>
    </w:p>
    <w:p w14:paraId="05EF9E1D" w14:textId="77777777" w:rsidR="00683700" w:rsidRPr="00BA1DFA" w:rsidRDefault="00683700" w:rsidP="002B4D07">
      <w:pPr>
        <w:spacing w:line="276" w:lineRule="auto"/>
        <w:rPr>
          <w:rFonts w:asciiTheme="minorHAnsi" w:hAnsiTheme="minorHAnsi" w:cstheme="minorHAnsi"/>
        </w:rPr>
      </w:pPr>
    </w:p>
    <w:p w14:paraId="549184D1"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Postanowienia ogólne </w:t>
      </w:r>
    </w:p>
    <w:p w14:paraId="6DA12E4C"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1 </w:t>
      </w:r>
    </w:p>
    <w:p w14:paraId="5B7A1AC9" w14:textId="6F854F51"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Regulamin określa zasady przyznawania i wypłacania </w:t>
      </w:r>
      <w:r w:rsidR="00BA02E3" w:rsidRPr="00BA1DFA">
        <w:rPr>
          <w:rFonts w:asciiTheme="minorHAnsi" w:hAnsiTheme="minorHAnsi" w:cstheme="minorHAnsi"/>
        </w:rPr>
        <w:t>s</w:t>
      </w:r>
      <w:r w:rsidRPr="00BA1DFA">
        <w:rPr>
          <w:rFonts w:asciiTheme="minorHAnsi" w:hAnsiTheme="minorHAnsi" w:cstheme="minorHAnsi"/>
        </w:rPr>
        <w:t xml:space="preserve">typendiów </w:t>
      </w:r>
      <w:r w:rsidR="00BA02E3" w:rsidRPr="00BA1DFA">
        <w:rPr>
          <w:rFonts w:asciiTheme="minorHAnsi" w:hAnsiTheme="minorHAnsi" w:cstheme="minorHAnsi"/>
        </w:rPr>
        <w:t xml:space="preserve">dla </w:t>
      </w:r>
      <w:r w:rsidR="004D3A07" w:rsidRPr="00BA1DFA">
        <w:rPr>
          <w:rFonts w:asciiTheme="minorHAnsi" w:hAnsiTheme="minorHAnsi" w:cstheme="minorHAnsi"/>
        </w:rPr>
        <w:t xml:space="preserve">studentów znajdujących się w trudnej sytuacji </w:t>
      </w:r>
      <w:proofErr w:type="spellStart"/>
      <w:r w:rsidR="004D3A07" w:rsidRPr="00BA1DFA">
        <w:rPr>
          <w:rFonts w:asciiTheme="minorHAnsi" w:hAnsiTheme="minorHAnsi" w:cstheme="minorHAnsi"/>
        </w:rPr>
        <w:t>rodzinno</w:t>
      </w:r>
      <w:proofErr w:type="spellEnd"/>
      <w:r w:rsidR="004D3A07" w:rsidRPr="00BA1DFA">
        <w:rPr>
          <w:rFonts w:asciiTheme="minorHAnsi" w:hAnsiTheme="minorHAnsi" w:cstheme="minorHAnsi"/>
        </w:rPr>
        <w:t xml:space="preserve"> – bytowej</w:t>
      </w:r>
      <w:r w:rsidRPr="00BA1DFA">
        <w:rPr>
          <w:rFonts w:asciiTheme="minorHAnsi" w:hAnsiTheme="minorHAnsi" w:cstheme="minorHAnsi"/>
        </w:rPr>
        <w:t xml:space="preserve"> dla studentów/studentek studiów stacjonarnych pierwszego </w:t>
      </w:r>
      <w:r w:rsidR="00E50946">
        <w:rPr>
          <w:rFonts w:asciiTheme="minorHAnsi" w:hAnsiTheme="minorHAnsi" w:cstheme="minorHAnsi"/>
        </w:rPr>
        <w:t xml:space="preserve">i </w:t>
      </w:r>
      <w:r w:rsidR="00CC42C6">
        <w:rPr>
          <w:rFonts w:asciiTheme="minorHAnsi" w:hAnsiTheme="minorHAnsi" w:cstheme="minorHAnsi"/>
        </w:rPr>
        <w:t xml:space="preserve">drugiego </w:t>
      </w:r>
      <w:r w:rsidRPr="00BA1DFA">
        <w:rPr>
          <w:rFonts w:asciiTheme="minorHAnsi" w:hAnsiTheme="minorHAnsi" w:cstheme="minorHAnsi"/>
        </w:rPr>
        <w:t xml:space="preserve">stopnia kierunku </w:t>
      </w:r>
      <w:proofErr w:type="spellStart"/>
      <w:r w:rsidR="00601564">
        <w:rPr>
          <w:rFonts w:asciiTheme="minorHAnsi" w:hAnsiTheme="minorHAnsi" w:cstheme="minorHAnsi"/>
        </w:rPr>
        <w:t>Biokosmetologia</w:t>
      </w:r>
      <w:proofErr w:type="spellEnd"/>
      <w:r w:rsidRPr="00BA1DFA">
        <w:rPr>
          <w:rFonts w:asciiTheme="minorHAnsi" w:hAnsiTheme="minorHAnsi" w:cstheme="minorHAnsi"/>
        </w:rPr>
        <w:t xml:space="preserve"> w ramach realizowanego przez Uniwersytet Przyrodniczy w Lublinie projektu „NEVER GIVE UP!” w ramach Programu Fundusze Europejskie dla Rozwoju Społecznego 2021-2027 (FERS), Priorytet 1 Umiejętności, Działanie 01.05 Umiejętności w szkolnictwie wyższym, współfinansowanego środków Europejskiego Funduszu Społecznego Plus, zwanego dalej „Projektem”. </w:t>
      </w:r>
    </w:p>
    <w:p w14:paraId="7662708D"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2 </w:t>
      </w:r>
    </w:p>
    <w:p w14:paraId="3984C1C4" w14:textId="122FDB2D" w:rsidR="00683700" w:rsidRPr="00BA1DFA" w:rsidRDefault="00BA02E3" w:rsidP="002B4D07">
      <w:pPr>
        <w:pStyle w:val="Akapitzlist"/>
        <w:numPr>
          <w:ilvl w:val="0"/>
          <w:numId w:val="2"/>
        </w:numPr>
        <w:spacing w:line="276" w:lineRule="auto"/>
        <w:rPr>
          <w:rFonts w:asciiTheme="minorHAnsi" w:hAnsiTheme="minorHAnsi" w:cstheme="minorHAnsi"/>
        </w:rPr>
      </w:pPr>
      <w:r w:rsidRPr="00BA1DFA">
        <w:rPr>
          <w:rFonts w:asciiTheme="minorHAnsi" w:hAnsiTheme="minorHAnsi" w:cstheme="minorHAnsi"/>
        </w:rPr>
        <w:t>Stypendia dla s</w:t>
      </w:r>
      <w:r w:rsidR="004D3A07" w:rsidRPr="00BA1DFA">
        <w:rPr>
          <w:rFonts w:asciiTheme="minorHAnsi" w:hAnsiTheme="minorHAnsi" w:cstheme="minorHAnsi"/>
        </w:rPr>
        <w:t>tudentów</w:t>
      </w:r>
      <w:r w:rsidRPr="00BA1DFA">
        <w:rPr>
          <w:rFonts w:asciiTheme="minorHAnsi" w:hAnsiTheme="minorHAnsi" w:cstheme="minorHAnsi"/>
        </w:rPr>
        <w:t>/studentek</w:t>
      </w:r>
      <w:r w:rsidR="004D3A07" w:rsidRPr="00BA1DFA">
        <w:rPr>
          <w:rFonts w:asciiTheme="minorHAnsi" w:hAnsiTheme="minorHAnsi" w:cstheme="minorHAnsi"/>
        </w:rPr>
        <w:t xml:space="preserve"> znajdujących się w trudnej sytuacji rodzinno-bytowej</w:t>
      </w:r>
      <w:r w:rsidR="003B6E07" w:rsidRPr="00BA1DFA">
        <w:rPr>
          <w:rFonts w:asciiTheme="minorHAnsi" w:hAnsiTheme="minorHAnsi" w:cstheme="minorHAnsi"/>
        </w:rPr>
        <w:t xml:space="preserve">, zwane dalej „Stypendiami”, przyznaje się ze środków przekazanych Uniwersytetowi Przyrodniczemu w Lublinie w ramach realizacji Projektu, o którym mowa w §1. </w:t>
      </w:r>
    </w:p>
    <w:p w14:paraId="350A4F73" w14:textId="5E844EA9" w:rsidR="00683700" w:rsidRPr="00BA1DFA" w:rsidRDefault="003B6E07" w:rsidP="002B4D07">
      <w:pPr>
        <w:pStyle w:val="Akapitzlist"/>
        <w:numPr>
          <w:ilvl w:val="0"/>
          <w:numId w:val="2"/>
        </w:numPr>
        <w:spacing w:line="276" w:lineRule="auto"/>
        <w:rPr>
          <w:rFonts w:asciiTheme="minorHAnsi" w:hAnsiTheme="minorHAnsi" w:cstheme="minorHAnsi"/>
        </w:rPr>
      </w:pPr>
      <w:r w:rsidRPr="00BA1DFA">
        <w:rPr>
          <w:rFonts w:asciiTheme="minorHAnsi" w:hAnsiTheme="minorHAnsi" w:cstheme="minorHAnsi"/>
        </w:rPr>
        <w:t xml:space="preserve">Każdy/a stypendysta/stypendystka zostanie poinformowany/a o współfinansowaniu Projektu </w:t>
      </w:r>
      <w:r w:rsidR="00BA02E3" w:rsidRPr="00BA1DFA">
        <w:rPr>
          <w:rFonts w:asciiTheme="minorHAnsi" w:hAnsiTheme="minorHAnsi" w:cstheme="minorHAnsi"/>
        </w:rPr>
        <w:t xml:space="preserve">oraz stypendiów </w:t>
      </w:r>
      <w:r w:rsidRPr="00BA1DFA">
        <w:rPr>
          <w:rFonts w:asciiTheme="minorHAnsi" w:hAnsiTheme="minorHAnsi" w:cstheme="minorHAnsi"/>
        </w:rPr>
        <w:t xml:space="preserve">przez Unię Europejską w ramach Europejskiego Funduszu Społecznego Plus. </w:t>
      </w:r>
    </w:p>
    <w:p w14:paraId="110F1E00" w14:textId="3798EB34" w:rsidR="004D3A07" w:rsidRPr="00BA1DFA" w:rsidRDefault="003B6E07" w:rsidP="002B4D07">
      <w:pPr>
        <w:pStyle w:val="Akapitzlist"/>
        <w:numPr>
          <w:ilvl w:val="0"/>
          <w:numId w:val="2"/>
        </w:numPr>
        <w:spacing w:line="276" w:lineRule="auto"/>
        <w:rPr>
          <w:rFonts w:asciiTheme="minorHAnsi" w:hAnsiTheme="minorHAnsi" w:cstheme="minorHAnsi"/>
        </w:rPr>
      </w:pPr>
      <w:r w:rsidRPr="00BA1DFA">
        <w:rPr>
          <w:rFonts w:asciiTheme="minorHAnsi" w:hAnsiTheme="minorHAnsi" w:cstheme="minorHAnsi"/>
        </w:rPr>
        <w:t xml:space="preserve">Liczba przyznanych </w:t>
      </w:r>
      <w:r w:rsidR="00165DCB" w:rsidRPr="00BA1DFA">
        <w:rPr>
          <w:rFonts w:asciiTheme="minorHAnsi" w:hAnsiTheme="minorHAnsi" w:cstheme="minorHAnsi"/>
        </w:rPr>
        <w:t>S</w:t>
      </w:r>
      <w:r w:rsidRPr="00BA1DFA">
        <w:rPr>
          <w:rFonts w:asciiTheme="minorHAnsi" w:hAnsiTheme="minorHAnsi" w:cstheme="minorHAnsi"/>
        </w:rPr>
        <w:t xml:space="preserve">typendiów na kierunku </w:t>
      </w:r>
      <w:proofErr w:type="spellStart"/>
      <w:r w:rsidR="00601564">
        <w:rPr>
          <w:rFonts w:asciiTheme="minorHAnsi" w:hAnsiTheme="minorHAnsi" w:cstheme="minorHAnsi"/>
        </w:rPr>
        <w:t>Biokosmetologia</w:t>
      </w:r>
      <w:proofErr w:type="spellEnd"/>
      <w:r w:rsidRPr="00BA1DFA">
        <w:rPr>
          <w:rFonts w:asciiTheme="minorHAnsi" w:hAnsiTheme="minorHAnsi" w:cstheme="minorHAnsi"/>
        </w:rPr>
        <w:t xml:space="preserve">: </w:t>
      </w:r>
      <w:r w:rsidR="00EB6ED8" w:rsidRPr="00BA1DFA">
        <w:rPr>
          <w:rFonts w:asciiTheme="minorHAnsi" w:hAnsiTheme="minorHAnsi" w:cstheme="minorHAnsi"/>
        </w:rPr>
        <w:t>5</w:t>
      </w:r>
      <w:r w:rsidR="00061DBE">
        <w:rPr>
          <w:rFonts w:asciiTheme="minorHAnsi" w:hAnsiTheme="minorHAnsi" w:cstheme="minorHAnsi"/>
        </w:rPr>
        <w:t>.</w:t>
      </w:r>
    </w:p>
    <w:p w14:paraId="1DF8F236"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3 </w:t>
      </w:r>
    </w:p>
    <w:p w14:paraId="7270B16B" w14:textId="77777777" w:rsidR="00683700" w:rsidRPr="00BA1DFA" w:rsidRDefault="003B6E07" w:rsidP="002B4D07">
      <w:pPr>
        <w:pStyle w:val="Akapitzlist"/>
        <w:numPr>
          <w:ilvl w:val="0"/>
          <w:numId w:val="3"/>
        </w:numPr>
        <w:spacing w:line="276" w:lineRule="auto"/>
        <w:rPr>
          <w:rFonts w:asciiTheme="minorHAnsi" w:hAnsiTheme="minorHAnsi" w:cstheme="minorHAnsi"/>
        </w:rPr>
      </w:pPr>
      <w:r w:rsidRPr="00BA1DFA">
        <w:rPr>
          <w:rFonts w:asciiTheme="minorHAnsi" w:hAnsiTheme="minorHAnsi" w:cstheme="minorHAnsi"/>
        </w:rPr>
        <w:t xml:space="preserve">Celem programu stypendialnego jest zapobieganie zjawisku przedwczesnego zakończenia studiów. </w:t>
      </w:r>
    </w:p>
    <w:p w14:paraId="685351BA" w14:textId="77777777" w:rsidR="00683700" w:rsidRPr="00BA1DFA" w:rsidRDefault="003B6E07" w:rsidP="002B4D07">
      <w:pPr>
        <w:pStyle w:val="Akapitzlist"/>
        <w:numPr>
          <w:ilvl w:val="0"/>
          <w:numId w:val="3"/>
        </w:numPr>
        <w:spacing w:line="276" w:lineRule="auto"/>
        <w:rPr>
          <w:rFonts w:asciiTheme="minorHAnsi" w:hAnsiTheme="minorHAnsi" w:cstheme="minorHAnsi"/>
        </w:rPr>
      </w:pPr>
      <w:r w:rsidRPr="00BA1DFA">
        <w:rPr>
          <w:rFonts w:asciiTheme="minorHAnsi" w:hAnsiTheme="minorHAnsi" w:cstheme="minorHAnsi"/>
        </w:rPr>
        <w:t xml:space="preserve">Stypendia przyznawane są Uczestnikom/Uczestniczkom Projektu. </w:t>
      </w:r>
    </w:p>
    <w:p w14:paraId="5F733026" w14:textId="77777777" w:rsidR="00683700" w:rsidRPr="00BA1DFA" w:rsidRDefault="003B6E07" w:rsidP="002B4D07">
      <w:pPr>
        <w:pStyle w:val="Akapitzlist"/>
        <w:numPr>
          <w:ilvl w:val="0"/>
          <w:numId w:val="3"/>
        </w:numPr>
        <w:spacing w:line="276" w:lineRule="auto"/>
        <w:rPr>
          <w:rFonts w:asciiTheme="minorHAnsi" w:hAnsiTheme="minorHAnsi" w:cstheme="minorHAnsi"/>
        </w:rPr>
      </w:pPr>
      <w:r w:rsidRPr="00BA1DFA">
        <w:rPr>
          <w:rFonts w:asciiTheme="minorHAnsi" w:hAnsiTheme="minorHAnsi" w:cstheme="minorHAnsi"/>
        </w:rPr>
        <w:t xml:space="preserve"> Stypendia przyznawane są na zasadach konkursu. </w:t>
      </w:r>
    </w:p>
    <w:p w14:paraId="091AA6E4" w14:textId="77777777" w:rsidR="00A60C8A" w:rsidRPr="00BA1DFA" w:rsidRDefault="00A60C8A" w:rsidP="002B4D07">
      <w:pPr>
        <w:spacing w:line="276" w:lineRule="auto"/>
        <w:rPr>
          <w:rFonts w:asciiTheme="minorHAnsi" w:hAnsiTheme="minorHAnsi" w:cstheme="minorHAnsi"/>
          <w:b/>
        </w:rPr>
      </w:pPr>
      <w:r w:rsidRPr="00BA1DFA">
        <w:rPr>
          <w:rFonts w:asciiTheme="minorHAnsi" w:hAnsiTheme="minorHAnsi" w:cstheme="minorHAnsi"/>
          <w:b/>
        </w:rPr>
        <w:t xml:space="preserve">§ 4 </w:t>
      </w:r>
    </w:p>
    <w:p w14:paraId="0DD26582" w14:textId="46F5D83E" w:rsidR="00BB4401" w:rsidRPr="00BB4401" w:rsidRDefault="00A60C8A" w:rsidP="002B4D07">
      <w:pPr>
        <w:spacing w:line="276" w:lineRule="auto"/>
        <w:rPr>
          <w:rFonts w:asciiTheme="minorHAnsi" w:hAnsiTheme="minorHAnsi" w:cstheme="minorHAnsi"/>
        </w:rPr>
      </w:pPr>
      <w:r w:rsidRPr="00BA1DFA">
        <w:rPr>
          <w:rFonts w:asciiTheme="minorHAnsi" w:hAnsiTheme="minorHAnsi" w:cstheme="minorHAnsi"/>
        </w:rPr>
        <w:t xml:space="preserve">Wysokość Stypendium wynosi </w:t>
      </w:r>
      <w:r w:rsidR="00053E9E">
        <w:rPr>
          <w:rFonts w:asciiTheme="minorHAnsi" w:hAnsiTheme="minorHAnsi" w:cstheme="minorHAnsi"/>
        </w:rPr>
        <w:t>1</w:t>
      </w:r>
      <w:r w:rsidRPr="00BA1DFA">
        <w:rPr>
          <w:rFonts w:asciiTheme="minorHAnsi" w:hAnsiTheme="minorHAnsi" w:cstheme="minorHAnsi"/>
        </w:rPr>
        <w:t xml:space="preserve">500 zł miesięcznie na jednego studenta. </w:t>
      </w:r>
    </w:p>
    <w:p w14:paraId="257CD626" w14:textId="77777777" w:rsidR="00BB4401" w:rsidRDefault="00BB4401" w:rsidP="002B4D07">
      <w:pPr>
        <w:rPr>
          <w:rFonts w:asciiTheme="minorHAnsi" w:hAnsiTheme="minorHAnsi" w:cstheme="minorHAnsi"/>
          <w:b/>
        </w:rPr>
      </w:pPr>
      <w:r>
        <w:rPr>
          <w:rFonts w:asciiTheme="minorHAnsi" w:hAnsiTheme="minorHAnsi" w:cstheme="minorHAnsi"/>
          <w:b/>
        </w:rPr>
        <w:br w:type="page"/>
      </w:r>
    </w:p>
    <w:p w14:paraId="1E6208EE" w14:textId="3E06C9E9" w:rsidR="00A60C8A" w:rsidRPr="00BA1DFA" w:rsidRDefault="00A60C8A" w:rsidP="002B4D07">
      <w:pPr>
        <w:spacing w:line="276" w:lineRule="auto"/>
        <w:rPr>
          <w:rFonts w:asciiTheme="minorHAnsi" w:hAnsiTheme="minorHAnsi" w:cstheme="minorHAnsi"/>
          <w:b/>
        </w:rPr>
      </w:pPr>
      <w:r w:rsidRPr="00BA1DFA">
        <w:rPr>
          <w:rFonts w:asciiTheme="minorHAnsi" w:hAnsiTheme="minorHAnsi" w:cstheme="minorHAnsi"/>
          <w:b/>
        </w:rPr>
        <w:lastRenderedPageBreak/>
        <w:t>§ 5</w:t>
      </w:r>
    </w:p>
    <w:p w14:paraId="31FD584C" w14:textId="52DCA35F" w:rsidR="00A60C8A" w:rsidRPr="00BA1DFA" w:rsidRDefault="00A60C8A" w:rsidP="002B4D07">
      <w:pPr>
        <w:spacing w:line="276" w:lineRule="auto"/>
        <w:rPr>
          <w:rFonts w:asciiTheme="minorHAnsi" w:hAnsiTheme="minorHAnsi" w:cstheme="minorHAnsi"/>
        </w:rPr>
      </w:pPr>
      <w:r w:rsidRPr="00BA1DFA">
        <w:rPr>
          <w:rFonts w:asciiTheme="minorHAnsi" w:hAnsiTheme="minorHAnsi" w:cstheme="minorHAnsi"/>
        </w:rPr>
        <w:t>Stypendium przyznaje się na okres 9 miesięcy od października do czerwca</w:t>
      </w:r>
      <w:r w:rsidR="00601564">
        <w:rPr>
          <w:rFonts w:asciiTheme="minorHAnsi" w:hAnsiTheme="minorHAnsi" w:cstheme="minorHAnsi"/>
        </w:rPr>
        <w:t>, za w</w:t>
      </w:r>
      <w:r w:rsidR="00601564" w:rsidRPr="00601564">
        <w:rPr>
          <w:rFonts w:asciiTheme="minorHAnsi" w:hAnsiTheme="minorHAnsi" w:cstheme="minorHAnsi"/>
        </w:rPr>
        <w:t xml:space="preserve">ątkiem studentów ostatniego </w:t>
      </w:r>
      <w:r w:rsidR="006205A1">
        <w:rPr>
          <w:rFonts w:asciiTheme="minorHAnsi" w:hAnsiTheme="minorHAnsi" w:cstheme="minorHAnsi"/>
        </w:rPr>
        <w:t>lub pierwszego</w:t>
      </w:r>
      <w:r w:rsidR="006205A1" w:rsidRPr="00601564">
        <w:rPr>
          <w:rFonts w:asciiTheme="minorHAnsi" w:hAnsiTheme="minorHAnsi" w:cstheme="minorHAnsi"/>
        </w:rPr>
        <w:t xml:space="preserve"> </w:t>
      </w:r>
      <w:r w:rsidR="00601564" w:rsidRPr="00601564">
        <w:rPr>
          <w:rFonts w:asciiTheme="minorHAnsi" w:hAnsiTheme="minorHAnsi" w:cstheme="minorHAnsi"/>
        </w:rPr>
        <w:t>roku studiów, który zgodnie z programem studiów trwa jeden semestr – wówczas świadczenia przyznawane są na jeden semestr (</w:t>
      </w:r>
      <w:r w:rsidR="00595CEB">
        <w:rPr>
          <w:rFonts w:asciiTheme="minorHAnsi" w:hAnsiTheme="minorHAnsi" w:cstheme="minorHAnsi"/>
        </w:rPr>
        <w:t xml:space="preserve">odpowiednio </w:t>
      </w:r>
      <w:r w:rsidR="00601564" w:rsidRPr="00601564">
        <w:rPr>
          <w:rFonts w:asciiTheme="minorHAnsi" w:hAnsiTheme="minorHAnsi" w:cstheme="minorHAnsi"/>
        </w:rPr>
        <w:t xml:space="preserve">od października do </w:t>
      </w:r>
      <w:r w:rsidR="00203A82">
        <w:rPr>
          <w:rFonts w:asciiTheme="minorHAnsi" w:hAnsiTheme="minorHAnsi" w:cstheme="minorHAnsi"/>
        </w:rPr>
        <w:t>l</w:t>
      </w:r>
      <w:r w:rsidR="00601564" w:rsidRPr="00601564">
        <w:rPr>
          <w:rFonts w:asciiTheme="minorHAnsi" w:hAnsiTheme="minorHAnsi" w:cstheme="minorHAnsi"/>
        </w:rPr>
        <w:t>utego</w:t>
      </w:r>
      <w:r w:rsidR="00595CEB">
        <w:rPr>
          <w:rFonts w:asciiTheme="minorHAnsi" w:hAnsiTheme="minorHAnsi" w:cstheme="minorHAnsi"/>
        </w:rPr>
        <w:t xml:space="preserve"> lub od marca do czerwca</w:t>
      </w:r>
      <w:r w:rsidR="00203A82">
        <w:rPr>
          <w:rFonts w:asciiTheme="minorHAnsi" w:hAnsiTheme="minorHAnsi" w:cstheme="minorHAnsi"/>
        </w:rPr>
        <w:t>)</w:t>
      </w:r>
      <w:r w:rsidR="00BA02E3" w:rsidRPr="00BA1DFA">
        <w:rPr>
          <w:rFonts w:asciiTheme="minorHAnsi" w:hAnsiTheme="minorHAnsi" w:cstheme="minorHAnsi"/>
        </w:rPr>
        <w:t>.</w:t>
      </w:r>
    </w:p>
    <w:p w14:paraId="537D59CA" w14:textId="77777777" w:rsidR="001A43E4" w:rsidRPr="00BA1DFA" w:rsidRDefault="001A43E4" w:rsidP="002B4D07">
      <w:pPr>
        <w:spacing w:line="276" w:lineRule="auto"/>
        <w:rPr>
          <w:rFonts w:asciiTheme="minorHAnsi" w:hAnsiTheme="minorHAnsi" w:cstheme="minorHAnsi"/>
          <w:b/>
        </w:rPr>
      </w:pPr>
      <w:r w:rsidRPr="00BA1DFA">
        <w:rPr>
          <w:rFonts w:asciiTheme="minorHAnsi" w:hAnsiTheme="minorHAnsi" w:cstheme="minorHAnsi"/>
          <w:b/>
        </w:rPr>
        <w:t xml:space="preserve">§ 6 </w:t>
      </w:r>
    </w:p>
    <w:p w14:paraId="0AEA805D" w14:textId="77777777" w:rsidR="001A43E4" w:rsidRPr="00BA1DFA" w:rsidRDefault="001A43E4" w:rsidP="002B4D07">
      <w:pPr>
        <w:pStyle w:val="Akapitzlist"/>
        <w:numPr>
          <w:ilvl w:val="0"/>
          <w:numId w:val="21"/>
        </w:numPr>
        <w:spacing w:line="276" w:lineRule="auto"/>
        <w:rPr>
          <w:rFonts w:asciiTheme="minorHAnsi" w:hAnsiTheme="minorHAnsi" w:cstheme="minorHAnsi"/>
        </w:rPr>
      </w:pPr>
      <w:r w:rsidRPr="00BA1DFA">
        <w:rPr>
          <w:rFonts w:asciiTheme="minorHAnsi" w:hAnsiTheme="minorHAnsi" w:cstheme="minorHAnsi"/>
        </w:rPr>
        <w:t xml:space="preserve">Stypendia są przyznawane niezależnie od stypendiów, o których mowa w art. 86 Prawo o szkolnictwie wyższym i nauce z dnia 20 lipca 2018 r (Dz.U.2024 poz. 1571 z </w:t>
      </w:r>
      <w:proofErr w:type="spellStart"/>
      <w:r w:rsidRPr="00BA1DFA">
        <w:rPr>
          <w:rFonts w:asciiTheme="minorHAnsi" w:hAnsiTheme="minorHAnsi" w:cstheme="minorHAnsi"/>
        </w:rPr>
        <w:t>późn</w:t>
      </w:r>
      <w:proofErr w:type="spellEnd"/>
      <w:r w:rsidRPr="00BA1DFA">
        <w:rPr>
          <w:rFonts w:asciiTheme="minorHAnsi" w:hAnsiTheme="minorHAnsi" w:cstheme="minorHAnsi"/>
        </w:rPr>
        <w:t xml:space="preserve">. zm.), jak również stypendiów z własnego funduszu stypendialnego uczelni. </w:t>
      </w:r>
    </w:p>
    <w:p w14:paraId="614B2B6D" w14:textId="32271699" w:rsidR="001A43E4" w:rsidRPr="00BA1DFA" w:rsidRDefault="001A43E4" w:rsidP="002B4D07">
      <w:pPr>
        <w:pStyle w:val="Akapitzlist"/>
        <w:numPr>
          <w:ilvl w:val="0"/>
          <w:numId w:val="21"/>
        </w:numPr>
        <w:spacing w:line="276" w:lineRule="auto"/>
        <w:rPr>
          <w:rFonts w:asciiTheme="minorHAnsi" w:hAnsiTheme="minorHAnsi" w:cstheme="minorHAnsi"/>
        </w:rPr>
      </w:pPr>
      <w:r w:rsidRPr="00BA1DFA">
        <w:rPr>
          <w:rFonts w:asciiTheme="minorHAnsi" w:hAnsiTheme="minorHAnsi" w:cstheme="minorHAnsi"/>
        </w:rPr>
        <w:t xml:space="preserve">Stypendium nie ogranicza prawa studenta do </w:t>
      </w:r>
      <w:r w:rsidR="00732828">
        <w:rPr>
          <w:rFonts w:asciiTheme="minorHAnsi" w:hAnsiTheme="minorHAnsi" w:cstheme="minorHAnsi"/>
        </w:rPr>
        <w:t>u</w:t>
      </w:r>
      <w:r w:rsidRPr="00BA1DFA">
        <w:rPr>
          <w:rFonts w:asciiTheme="minorHAnsi" w:hAnsiTheme="minorHAnsi" w:cstheme="minorHAnsi"/>
        </w:rPr>
        <w:t>biegania się o inne świadczenia gwarantowane w art. 86 Ustawy z dnia 20 lipca 2018 r. - Prawo o szkolnictwie wyższym i nauce (Dz.U. 2024 poz. 1571 z późn.zm.).</w:t>
      </w:r>
    </w:p>
    <w:p w14:paraId="7A6B48E9" w14:textId="77777777" w:rsidR="006C0D4F" w:rsidRPr="006C0D4F" w:rsidRDefault="006C0D4F" w:rsidP="002B4D07">
      <w:pPr>
        <w:spacing w:line="276" w:lineRule="auto"/>
        <w:rPr>
          <w:rFonts w:asciiTheme="minorHAnsi" w:hAnsiTheme="minorHAnsi" w:cstheme="minorHAnsi"/>
          <w:b/>
        </w:rPr>
      </w:pPr>
      <w:r w:rsidRPr="006C0D4F">
        <w:rPr>
          <w:rFonts w:asciiTheme="minorHAnsi" w:hAnsiTheme="minorHAnsi" w:cstheme="minorHAnsi"/>
          <w:b/>
        </w:rPr>
        <w:t xml:space="preserve">Kryteria przyznawania Stypendium </w:t>
      </w:r>
    </w:p>
    <w:p w14:paraId="1BCDE4EB" w14:textId="08E29642" w:rsidR="001A43E4" w:rsidRPr="00BA1DFA" w:rsidRDefault="001A43E4" w:rsidP="002B4D07">
      <w:pPr>
        <w:spacing w:line="276" w:lineRule="auto"/>
        <w:rPr>
          <w:rFonts w:asciiTheme="minorHAnsi" w:hAnsiTheme="minorHAnsi" w:cstheme="minorHAnsi"/>
          <w:b/>
        </w:rPr>
      </w:pPr>
      <w:r w:rsidRPr="00BA1DFA">
        <w:rPr>
          <w:rFonts w:asciiTheme="minorHAnsi" w:hAnsiTheme="minorHAnsi" w:cstheme="minorHAnsi"/>
          <w:b/>
        </w:rPr>
        <w:t>§ 7</w:t>
      </w:r>
    </w:p>
    <w:p w14:paraId="2CF98A6F" w14:textId="51F15A59" w:rsidR="002B1BC6" w:rsidRPr="009F4B0B" w:rsidRDefault="009F4B0B" w:rsidP="002B4D07">
      <w:pPr>
        <w:pStyle w:val="Akapitzlist"/>
        <w:numPr>
          <w:ilvl w:val="0"/>
          <w:numId w:val="70"/>
        </w:numPr>
        <w:spacing w:line="276" w:lineRule="auto"/>
        <w:rPr>
          <w:rFonts w:asciiTheme="minorHAnsi" w:hAnsiTheme="minorHAnsi" w:cstheme="minorHAnsi"/>
        </w:rPr>
      </w:pPr>
      <w:r w:rsidRPr="009F4B0B">
        <w:rPr>
          <w:rFonts w:asciiTheme="minorHAnsi" w:hAnsiTheme="minorHAnsi" w:cstheme="minorHAnsi"/>
        </w:rPr>
        <w:t xml:space="preserve">O </w:t>
      </w:r>
      <w:r w:rsidR="001A43E4" w:rsidRPr="009F4B0B">
        <w:rPr>
          <w:rFonts w:asciiTheme="minorHAnsi" w:hAnsiTheme="minorHAnsi" w:cstheme="minorHAnsi"/>
        </w:rPr>
        <w:t xml:space="preserve">Stypendium mogą ubiegać się </w:t>
      </w:r>
      <w:r w:rsidR="00BA02E3" w:rsidRPr="009F4B0B">
        <w:rPr>
          <w:rFonts w:asciiTheme="minorHAnsi" w:hAnsiTheme="minorHAnsi" w:cstheme="minorHAnsi"/>
        </w:rPr>
        <w:t xml:space="preserve">studenci </w:t>
      </w:r>
      <w:r w:rsidR="001A43E4" w:rsidRPr="009F4B0B">
        <w:rPr>
          <w:rFonts w:asciiTheme="minorHAnsi" w:hAnsiTheme="minorHAnsi" w:cstheme="minorHAnsi"/>
        </w:rPr>
        <w:t xml:space="preserve">studiów stacjonarnych </w:t>
      </w:r>
      <w:r w:rsidR="00E50946">
        <w:rPr>
          <w:rFonts w:asciiTheme="minorHAnsi" w:hAnsiTheme="minorHAnsi" w:cstheme="minorHAnsi"/>
        </w:rPr>
        <w:t xml:space="preserve">pierwszego i drugiego stopnia </w:t>
      </w:r>
      <w:r w:rsidR="00A60C8A" w:rsidRPr="009F4B0B">
        <w:rPr>
          <w:rFonts w:asciiTheme="minorHAnsi" w:hAnsiTheme="minorHAnsi" w:cstheme="minorHAnsi"/>
        </w:rPr>
        <w:t xml:space="preserve">kierunku </w:t>
      </w:r>
      <w:proofErr w:type="spellStart"/>
      <w:r w:rsidR="00601564">
        <w:rPr>
          <w:rFonts w:asciiTheme="minorHAnsi" w:hAnsiTheme="minorHAnsi" w:cstheme="minorHAnsi"/>
        </w:rPr>
        <w:t>Biokosmetologia</w:t>
      </w:r>
      <w:proofErr w:type="spellEnd"/>
      <w:r w:rsidR="00A60C8A" w:rsidRPr="009F4B0B">
        <w:rPr>
          <w:rFonts w:asciiTheme="minorHAnsi" w:hAnsiTheme="minorHAnsi" w:cstheme="minorHAnsi"/>
        </w:rPr>
        <w:t xml:space="preserve"> </w:t>
      </w:r>
      <w:r w:rsidR="001A43E4" w:rsidRPr="009F4B0B">
        <w:rPr>
          <w:rFonts w:asciiTheme="minorHAnsi" w:hAnsiTheme="minorHAnsi" w:cstheme="minorHAnsi"/>
        </w:rPr>
        <w:t>w roku akademickim 2025/2026, 2026/2027, 2027/2028, 2028/2029</w:t>
      </w:r>
      <w:r w:rsidR="00A60C8A" w:rsidRPr="009F4B0B">
        <w:rPr>
          <w:rFonts w:asciiTheme="minorHAnsi" w:hAnsiTheme="minorHAnsi" w:cstheme="minorHAnsi"/>
        </w:rPr>
        <w:t>.</w:t>
      </w:r>
    </w:p>
    <w:p w14:paraId="2AE00C71" w14:textId="77777777" w:rsidR="009F4B0B" w:rsidRPr="009F4B0B" w:rsidRDefault="009F4B0B" w:rsidP="002B4D07">
      <w:pPr>
        <w:pStyle w:val="Akapitzlist"/>
        <w:numPr>
          <w:ilvl w:val="0"/>
          <w:numId w:val="70"/>
        </w:numPr>
        <w:spacing w:line="276" w:lineRule="auto"/>
        <w:rPr>
          <w:rFonts w:asciiTheme="minorHAnsi" w:hAnsiTheme="minorHAnsi" w:cstheme="minorHAnsi"/>
        </w:rPr>
      </w:pPr>
      <w:r w:rsidRPr="009F4B0B">
        <w:rPr>
          <w:rFonts w:asciiTheme="minorHAnsi" w:hAnsiTheme="minorHAnsi" w:cstheme="minorHAnsi"/>
        </w:rPr>
        <w:t xml:space="preserve">O </w:t>
      </w:r>
      <w:r w:rsidR="002B1BC6" w:rsidRPr="009F4B0B">
        <w:rPr>
          <w:rFonts w:asciiTheme="minorHAnsi" w:hAnsiTheme="minorHAnsi" w:cstheme="minorHAnsi"/>
        </w:rPr>
        <w:t xml:space="preserve">Stypendium może ubiegać się cudzoziemiec, od którego nie pobiera się opłat za studia i który spełnia jedną z poniższych przesłanek: </w:t>
      </w:r>
    </w:p>
    <w:p w14:paraId="01F7D156" w14:textId="3B3E6038" w:rsidR="005F7E86" w:rsidRDefault="002B1BC6" w:rsidP="002B4D07">
      <w:pPr>
        <w:pStyle w:val="Akapitzlist"/>
        <w:numPr>
          <w:ilvl w:val="0"/>
          <w:numId w:val="72"/>
        </w:numPr>
        <w:spacing w:line="276" w:lineRule="auto"/>
        <w:rPr>
          <w:rFonts w:asciiTheme="minorHAnsi" w:hAnsiTheme="minorHAnsi" w:cstheme="minorHAnsi"/>
        </w:rPr>
      </w:pPr>
      <w:r w:rsidRPr="009F4B0B">
        <w:rPr>
          <w:rFonts w:asciiTheme="minorHAnsi" w:hAnsiTheme="minorHAnsi" w:cstheme="minorHAnsi"/>
        </w:rPr>
        <w:t>jest obywatelem państwa członkowskiego Unii Europejskiej, Konfederacji Szwajcarskiej lub państwa członkowskiego Europejskiego Porozumienia o Wolnym Handlu (EFTA)-strony umowy o Europejskim Obszarze Gospodarczym i mieszkającym na terytorium Rzeczypospolitej Polskiej</w:t>
      </w:r>
      <w:r w:rsidR="009A6DF1">
        <w:rPr>
          <w:rFonts w:asciiTheme="minorHAnsi" w:hAnsiTheme="minorHAnsi" w:cstheme="minorHAnsi"/>
        </w:rPr>
        <w:t>;</w:t>
      </w:r>
    </w:p>
    <w:p w14:paraId="05B41DA9" w14:textId="47B0DB94" w:rsidR="005F7E86" w:rsidRDefault="002B1BC6" w:rsidP="002B4D07">
      <w:pPr>
        <w:pStyle w:val="Akapitzlist"/>
        <w:numPr>
          <w:ilvl w:val="0"/>
          <w:numId w:val="72"/>
        </w:numPr>
        <w:spacing w:line="276" w:lineRule="auto"/>
        <w:rPr>
          <w:rFonts w:asciiTheme="minorHAnsi" w:hAnsiTheme="minorHAnsi" w:cstheme="minorHAnsi"/>
        </w:rPr>
      </w:pPr>
      <w:r w:rsidRPr="009F4B0B">
        <w:rPr>
          <w:rFonts w:asciiTheme="minorHAnsi" w:hAnsiTheme="minorHAnsi" w:cstheme="minorHAnsi"/>
        </w:rPr>
        <w:t xml:space="preserve">jest obywatelem Zjednoczonego Królestwa Wielkiej Brytanii i Irlandii Północnej, o którym mowa w art. 10 ust. 1 lit. b lub d Umowy o wystąpieniu Zjednoczonego Królestwa Wielkiej Brytanii i Irlandii Północnej z Unii Europejskiej i Europejskiej Wspólnoty Energii Atomowej (Dz. Urz. UE L 29 z 31.01.2020, str. 7, z </w:t>
      </w:r>
      <w:proofErr w:type="spellStart"/>
      <w:r w:rsidRPr="009F4B0B">
        <w:rPr>
          <w:rFonts w:asciiTheme="minorHAnsi" w:hAnsiTheme="minorHAnsi" w:cstheme="minorHAnsi"/>
        </w:rPr>
        <w:t>późn</w:t>
      </w:r>
      <w:proofErr w:type="spellEnd"/>
      <w:r w:rsidRPr="009F4B0B">
        <w:rPr>
          <w:rFonts w:asciiTheme="minorHAnsi" w:hAnsiTheme="minorHAnsi" w:cstheme="minorHAnsi"/>
        </w:rPr>
        <w:t>. zm.), mieszkającym na terytorium Rzeczypospolitej Polskiej</w:t>
      </w:r>
      <w:r w:rsidR="009A6DF1">
        <w:rPr>
          <w:rFonts w:asciiTheme="minorHAnsi" w:hAnsiTheme="minorHAnsi" w:cstheme="minorHAnsi"/>
        </w:rPr>
        <w:t>;</w:t>
      </w:r>
    </w:p>
    <w:p w14:paraId="17B6C212" w14:textId="68396396" w:rsidR="005F7E86" w:rsidRDefault="002B1BC6" w:rsidP="002B4D07">
      <w:pPr>
        <w:pStyle w:val="Akapitzlist"/>
        <w:numPr>
          <w:ilvl w:val="0"/>
          <w:numId w:val="72"/>
        </w:numPr>
        <w:spacing w:line="276" w:lineRule="auto"/>
        <w:rPr>
          <w:rFonts w:asciiTheme="minorHAnsi" w:hAnsiTheme="minorHAnsi" w:cstheme="minorHAnsi"/>
        </w:rPr>
      </w:pPr>
      <w:r w:rsidRPr="009F4B0B">
        <w:rPr>
          <w:rFonts w:asciiTheme="minorHAnsi" w:hAnsiTheme="minorHAnsi" w:cstheme="minorHAnsi"/>
        </w:rPr>
        <w:t>jest osobą pracującą na własny rachunek lub pracownikiem, o którym mowa w art. 2 pkt 5 i 7 ustawy z dnia 14 lipca 2006 r. o wjeździe na terytorium Rzeczypospolitej Polskiej, pobycie oraz wyjeździe z tego terytorium obywateli państw członkowskich Unii Europejskiej i członków ich rodzin</w:t>
      </w:r>
      <w:r w:rsidR="009A6DF1">
        <w:rPr>
          <w:rFonts w:asciiTheme="minorHAnsi" w:hAnsiTheme="minorHAnsi" w:cstheme="minorHAnsi"/>
        </w:rPr>
        <w:t>;</w:t>
      </w:r>
    </w:p>
    <w:p w14:paraId="2EFDF802" w14:textId="47083C7B"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zachowuje prawo pobytu w przypadkach, o których mowa w art. 17 ustawy, o której mowa w pkt 3</w:t>
      </w:r>
      <w:r w:rsidR="009A6DF1">
        <w:rPr>
          <w:rFonts w:asciiTheme="minorHAnsi" w:hAnsiTheme="minorHAnsi" w:cstheme="minorHAnsi"/>
        </w:rPr>
        <w:t>;</w:t>
      </w:r>
    </w:p>
    <w:p w14:paraId="3F3E2249" w14:textId="36DD36C5"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prawo stałego pobytu</w:t>
      </w:r>
      <w:r w:rsidR="009A6DF1">
        <w:rPr>
          <w:rFonts w:asciiTheme="minorHAnsi" w:hAnsiTheme="minorHAnsi" w:cstheme="minorHAnsi"/>
        </w:rPr>
        <w:t>;</w:t>
      </w:r>
    </w:p>
    <w:p w14:paraId="1D080A87" w14:textId="77777777"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lastRenderedPageBreak/>
        <w:t>posiada zezwolenie na pobyt stały, lub jest rezydentem długoterminowym Unii Europejskiej,</w:t>
      </w:r>
    </w:p>
    <w:p w14:paraId="1AC50880" w14:textId="6E233EC0"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zezwolenie na pobyt czasowy w związku z okolicznościami, o których mowa w art. 159 ust. 1 lub art. 186 ust 1 pkt 3 lub 4 ustawy z dnia 12 grudnia 2013 r. o cudzoziemcach (Dz. U. z 2021 r. poz. 2354 oraz z 2022 r. poz. 91)</w:t>
      </w:r>
      <w:r w:rsidR="009A6DF1">
        <w:rPr>
          <w:rFonts w:asciiTheme="minorHAnsi" w:hAnsiTheme="minorHAnsi" w:cstheme="minorHAnsi"/>
        </w:rPr>
        <w:t>;</w:t>
      </w:r>
    </w:p>
    <w:p w14:paraId="24C21412" w14:textId="69DD461D"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status uchodźcy nadany w Rzeczypospolitej Polskiej albo korzysta z ochrony czasowej albo ochrony uzupełniającej na terytorium Rzeczypospolitej Polskiej</w:t>
      </w:r>
      <w:r w:rsidR="009A6DF1">
        <w:rPr>
          <w:rFonts w:asciiTheme="minorHAnsi" w:hAnsiTheme="minorHAnsi" w:cstheme="minorHAnsi"/>
        </w:rPr>
        <w:t>;</w:t>
      </w:r>
    </w:p>
    <w:p w14:paraId="5895CD1E" w14:textId="3715C7AC"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certyfikat poświadczający znajomość języka polskiego jako obcego, o którym mowa w art. 11a ust. 2 ustawy z dnia 7 października 1999 r. o języku polskim (Dz. U. z 2021 r. poz. 672), co najmniej na poziomie biegłości językowej C1</w:t>
      </w:r>
      <w:r w:rsidR="009A6DF1">
        <w:rPr>
          <w:rFonts w:asciiTheme="minorHAnsi" w:hAnsiTheme="minorHAnsi" w:cstheme="minorHAnsi"/>
        </w:rPr>
        <w:t>;</w:t>
      </w:r>
    </w:p>
    <w:p w14:paraId="0FDC6DDC" w14:textId="7F3F13D5"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Kartę Polaka lub decyzję w sprawie stwierdzenia polskiego pochodzenia</w:t>
      </w:r>
      <w:r w:rsidR="009A6DF1">
        <w:rPr>
          <w:rFonts w:asciiTheme="minorHAnsi" w:hAnsiTheme="minorHAnsi" w:cstheme="minorHAnsi"/>
        </w:rPr>
        <w:t>;</w:t>
      </w:r>
    </w:p>
    <w:p w14:paraId="4EC86CAA" w14:textId="4A9E9E90"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jest małżonkiem, wstępnym lub zstępnym obywatela Rzeczypospolitej Polskiej, mieszkającym na terytorium Rzeczypospolitej Polskiej</w:t>
      </w:r>
      <w:r w:rsidR="009A6DF1">
        <w:rPr>
          <w:rFonts w:asciiTheme="minorHAnsi" w:hAnsiTheme="minorHAnsi" w:cstheme="minorHAnsi"/>
        </w:rPr>
        <w:t>;</w:t>
      </w:r>
    </w:p>
    <w:p w14:paraId="6B066FAC" w14:textId="77777777" w:rsidR="005F7E86" w:rsidRPr="00476639" w:rsidRDefault="002B1BC6" w:rsidP="002B4D07">
      <w:pPr>
        <w:pStyle w:val="Akapitzlist"/>
        <w:numPr>
          <w:ilvl w:val="0"/>
          <w:numId w:val="72"/>
        </w:numPr>
        <w:spacing w:line="276" w:lineRule="auto"/>
        <w:rPr>
          <w:rFonts w:asciiTheme="minorHAnsi" w:hAnsiTheme="minorHAnsi" w:cstheme="minorHAnsi"/>
        </w:rPr>
      </w:pPr>
      <w:r w:rsidRPr="00476639">
        <w:rPr>
          <w:rFonts w:asciiTheme="minorHAnsi" w:hAnsiTheme="minorHAnsi" w:cstheme="minorHAnsi"/>
        </w:rPr>
        <w:t>posiada zezwolenie na pobyt czasowy w związku z okolicznościami, o których mowa w art. 151 ust. 1 (zezwolenie na pobyt czasowy w celu prowadzenia badań naukowych) lub art. 151b ust. 1 (zezwolenie na pobyt czasowy w celu mobilności długoterminowej naukowca) ustawy z dnia 12 grudnia 2013 r. o cudzoziemcach, lub przebywa na terytorium Rzeczypospolitej Polskiej w związku z korzystaniem z mobilności krótkoterminowej naukowca na warunkach określonych w art. 156b ust. 1 tej ustawy lub posiada wizę krajową w celu prowadzenia badań naukowych lub prac rozwojowych.</w:t>
      </w:r>
    </w:p>
    <w:p w14:paraId="3DDD9ED9" w14:textId="77777777" w:rsidR="005F7E86" w:rsidRPr="00476639" w:rsidRDefault="002B1BC6" w:rsidP="002B4D07">
      <w:pPr>
        <w:pStyle w:val="Akapitzlist"/>
        <w:numPr>
          <w:ilvl w:val="0"/>
          <w:numId w:val="70"/>
        </w:numPr>
        <w:spacing w:line="276" w:lineRule="auto"/>
        <w:rPr>
          <w:rFonts w:asciiTheme="minorHAnsi" w:hAnsiTheme="minorHAnsi" w:cstheme="minorHAnsi"/>
        </w:rPr>
      </w:pPr>
      <w:r w:rsidRPr="00476639">
        <w:rPr>
          <w:rFonts w:asciiTheme="minorHAnsi" w:hAnsiTheme="minorHAnsi" w:cstheme="minorHAnsi"/>
        </w:rPr>
        <w:t>Studenci cudzoziemcy ubiegają się o świadczenia na zasadach obowiązujących obywateli polskich określonych w niniejszym regulaminie.</w:t>
      </w:r>
    </w:p>
    <w:p w14:paraId="215CB398" w14:textId="774C47B7" w:rsidR="005F7E86" w:rsidRPr="00476639" w:rsidRDefault="002B1BC6" w:rsidP="002B4D07">
      <w:pPr>
        <w:pStyle w:val="Akapitzlist"/>
        <w:numPr>
          <w:ilvl w:val="0"/>
          <w:numId w:val="70"/>
        </w:numPr>
        <w:spacing w:line="276" w:lineRule="auto"/>
        <w:rPr>
          <w:rFonts w:asciiTheme="minorHAnsi" w:hAnsiTheme="minorHAnsi" w:cstheme="minorHAnsi"/>
        </w:rPr>
      </w:pPr>
      <w:r w:rsidRPr="00476639">
        <w:rPr>
          <w:rFonts w:asciiTheme="minorHAnsi" w:hAnsiTheme="minorHAnsi" w:cstheme="minorHAnsi"/>
        </w:rPr>
        <w:t xml:space="preserve">Wnioski o przyznanie </w:t>
      </w:r>
      <w:r w:rsidR="006C0D4F" w:rsidRPr="00476639">
        <w:rPr>
          <w:rFonts w:asciiTheme="minorHAnsi" w:hAnsiTheme="minorHAnsi" w:cstheme="minorHAnsi"/>
        </w:rPr>
        <w:t>stypendium</w:t>
      </w:r>
      <w:r w:rsidRPr="00476639">
        <w:rPr>
          <w:rFonts w:asciiTheme="minorHAnsi" w:hAnsiTheme="minorHAnsi" w:cstheme="minorHAnsi"/>
        </w:rPr>
        <w:t xml:space="preserve"> i załączniki należy składać w języku polskim. Do zaświadczeń w języku obcym należy dołączyć tłumaczenie przysięgłe na język polski.</w:t>
      </w:r>
    </w:p>
    <w:p w14:paraId="3EF5FC6D" w14:textId="77777777" w:rsidR="005F7E86" w:rsidRPr="00476639" w:rsidRDefault="002B1BC6" w:rsidP="002B4D07">
      <w:pPr>
        <w:pStyle w:val="Akapitzlist"/>
        <w:numPr>
          <w:ilvl w:val="0"/>
          <w:numId w:val="70"/>
        </w:numPr>
        <w:spacing w:line="276" w:lineRule="auto"/>
        <w:rPr>
          <w:rFonts w:asciiTheme="minorHAnsi" w:hAnsiTheme="minorHAnsi" w:cstheme="minorHAnsi"/>
        </w:rPr>
      </w:pPr>
      <w:r w:rsidRPr="00476639">
        <w:rPr>
          <w:rFonts w:asciiTheme="minorHAnsi" w:hAnsiTheme="minorHAnsi" w:cstheme="minorHAnsi"/>
        </w:rPr>
        <w:t xml:space="preserve">Prawo do świadczeń nie przysługuje studentom będącym: </w:t>
      </w:r>
    </w:p>
    <w:p w14:paraId="23975401" w14:textId="4CEBEE43" w:rsidR="005F7E86" w:rsidRPr="00476639" w:rsidRDefault="002B1BC6" w:rsidP="002B4D07">
      <w:pPr>
        <w:pStyle w:val="Akapitzlist"/>
        <w:numPr>
          <w:ilvl w:val="0"/>
          <w:numId w:val="73"/>
        </w:numPr>
        <w:spacing w:line="276" w:lineRule="auto"/>
        <w:rPr>
          <w:rFonts w:asciiTheme="minorHAnsi" w:hAnsiTheme="minorHAnsi" w:cstheme="minorHAnsi"/>
        </w:rPr>
      </w:pPr>
      <w:r w:rsidRPr="00476639">
        <w:rPr>
          <w:rFonts w:asciiTheme="minorHAnsi" w:hAnsiTheme="minorHAnsi" w:cstheme="minorHAnsi"/>
        </w:rPr>
        <w:t>żołnierzami zawodowymi, którzy podjęli studia na podstawie skierowania przez właściwy organ wojskowy i otrzymali pomoc w związku z pobieraniem nauki na podstawie przepisów o służbie wojskowej</w:t>
      </w:r>
      <w:r w:rsidR="009310D1">
        <w:rPr>
          <w:rFonts w:asciiTheme="minorHAnsi" w:hAnsiTheme="minorHAnsi" w:cstheme="minorHAnsi"/>
        </w:rPr>
        <w:t>;</w:t>
      </w:r>
    </w:p>
    <w:p w14:paraId="4915040E" w14:textId="0F4D4D33" w:rsidR="002B1BC6" w:rsidRPr="005F7E86" w:rsidRDefault="002B1BC6" w:rsidP="002B4D07">
      <w:pPr>
        <w:pStyle w:val="Akapitzlist"/>
        <w:numPr>
          <w:ilvl w:val="0"/>
          <w:numId w:val="73"/>
        </w:numPr>
        <w:spacing w:line="276" w:lineRule="auto"/>
        <w:rPr>
          <w:rFonts w:asciiTheme="minorHAnsi" w:hAnsiTheme="minorHAnsi" w:cstheme="minorHAnsi"/>
        </w:rPr>
      </w:pPr>
      <w:r w:rsidRPr="00476639">
        <w:rPr>
          <w:rFonts w:asciiTheme="minorHAnsi" w:hAnsiTheme="minorHAnsi" w:cstheme="minorHAnsi"/>
        </w:rPr>
        <w:t>funkcjonariuszami służb państwowych w służbie kandydackiej albo będącym funkcjonariuszami służb państwowych, którzy podjęli studia na podstawie skierowania lub zgody właściwego przełożonego i otrzymali pomoc w związku z pobieraniem nauki na podstawie przepisów o służbie.</w:t>
      </w:r>
    </w:p>
    <w:p w14:paraId="6BE54AD5"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8 </w:t>
      </w:r>
    </w:p>
    <w:p w14:paraId="5674BAB3" w14:textId="548E0368" w:rsidR="00683700" w:rsidRPr="00476639"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O </w:t>
      </w:r>
      <w:r w:rsidRPr="00476639">
        <w:rPr>
          <w:rFonts w:asciiTheme="minorHAnsi" w:hAnsiTheme="minorHAnsi" w:cstheme="minorHAnsi"/>
        </w:rPr>
        <w:t xml:space="preserve">Stypendium może ubiegać </w:t>
      </w:r>
      <w:r w:rsidR="00732828">
        <w:rPr>
          <w:rFonts w:asciiTheme="minorHAnsi" w:hAnsiTheme="minorHAnsi" w:cstheme="minorHAnsi"/>
        </w:rPr>
        <w:t xml:space="preserve">się </w:t>
      </w:r>
      <w:r w:rsidRPr="00476639">
        <w:rPr>
          <w:rFonts w:asciiTheme="minorHAnsi" w:hAnsiTheme="minorHAnsi" w:cstheme="minorHAnsi"/>
        </w:rPr>
        <w:t xml:space="preserve">student/studentka, który/a spełnia łącznie następujące warunki: </w:t>
      </w:r>
    </w:p>
    <w:p w14:paraId="572B3F77" w14:textId="220F7D64" w:rsidR="00683700" w:rsidRPr="00476639" w:rsidRDefault="005D207F" w:rsidP="002B4D07">
      <w:pPr>
        <w:pStyle w:val="Akapitzlist"/>
        <w:numPr>
          <w:ilvl w:val="0"/>
          <w:numId w:val="5"/>
        </w:numPr>
        <w:spacing w:line="276" w:lineRule="auto"/>
        <w:rPr>
          <w:rFonts w:asciiTheme="minorHAnsi" w:hAnsiTheme="minorHAnsi" w:cstheme="minorHAnsi"/>
        </w:rPr>
      </w:pPr>
      <w:r w:rsidRPr="00476639">
        <w:rPr>
          <w:rFonts w:asciiTheme="minorHAnsi" w:hAnsiTheme="minorHAnsi" w:cstheme="minorHAnsi"/>
        </w:rPr>
        <w:lastRenderedPageBreak/>
        <w:t xml:space="preserve">Ma status studenta </w:t>
      </w:r>
      <w:r w:rsidR="00C64988">
        <w:rPr>
          <w:rFonts w:asciiTheme="minorHAnsi" w:hAnsiTheme="minorHAnsi" w:cstheme="minorHAnsi"/>
        </w:rPr>
        <w:t xml:space="preserve">stacjonarnych </w:t>
      </w:r>
      <w:r w:rsidR="00732828">
        <w:rPr>
          <w:rFonts w:asciiTheme="minorHAnsi" w:hAnsiTheme="minorHAnsi" w:cstheme="minorHAnsi"/>
        </w:rPr>
        <w:t xml:space="preserve">studiów </w:t>
      </w:r>
      <w:r w:rsidR="00E50946">
        <w:rPr>
          <w:rFonts w:asciiTheme="minorHAnsi" w:hAnsiTheme="minorHAnsi" w:cstheme="minorHAnsi"/>
        </w:rPr>
        <w:t xml:space="preserve">pierwszego lub drugiego stopnia </w:t>
      </w:r>
      <w:r w:rsidRPr="00476639">
        <w:rPr>
          <w:rFonts w:asciiTheme="minorHAnsi" w:hAnsiTheme="minorHAnsi" w:cstheme="minorHAnsi"/>
        </w:rPr>
        <w:t>kierunk</w:t>
      </w:r>
      <w:r w:rsidR="00245D22" w:rsidRPr="00476639">
        <w:rPr>
          <w:rFonts w:asciiTheme="minorHAnsi" w:hAnsiTheme="minorHAnsi" w:cstheme="minorHAnsi"/>
        </w:rPr>
        <w:t>u</w:t>
      </w:r>
      <w:r w:rsidRPr="00476639">
        <w:rPr>
          <w:rFonts w:asciiTheme="minorHAnsi" w:hAnsiTheme="minorHAnsi" w:cstheme="minorHAnsi"/>
        </w:rPr>
        <w:t xml:space="preserve"> </w:t>
      </w:r>
      <w:proofErr w:type="spellStart"/>
      <w:r w:rsidR="00601564">
        <w:rPr>
          <w:rFonts w:asciiTheme="minorHAnsi" w:hAnsiTheme="minorHAnsi" w:cstheme="minorHAnsi"/>
        </w:rPr>
        <w:t>Biokosmetologia</w:t>
      </w:r>
      <w:proofErr w:type="spellEnd"/>
      <w:r w:rsidR="00061DBE">
        <w:rPr>
          <w:rFonts w:asciiTheme="minorHAnsi" w:hAnsiTheme="minorHAnsi" w:cstheme="minorHAnsi"/>
        </w:rPr>
        <w:t>.</w:t>
      </w:r>
      <w:r w:rsidR="003B6E07" w:rsidRPr="00476639">
        <w:rPr>
          <w:rFonts w:asciiTheme="minorHAnsi" w:hAnsiTheme="minorHAnsi" w:cstheme="minorHAnsi"/>
        </w:rPr>
        <w:t xml:space="preserve"> </w:t>
      </w:r>
    </w:p>
    <w:p w14:paraId="3B25B84D" w14:textId="781448E0" w:rsidR="00F91D01" w:rsidRPr="00476639" w:rsidRDefault="00F91D01" w:rsidP="002B4D07">
      <w:pPr>
        <w:pStyle w:val="Akapitzlist"/>
        <w:numPr>
          <w:ilvl w:val="0"/>
          <w:numId w:val="5"/>
        </w:numPr>
        <w:spacing w:line="276" w:lineRule="auto"/>
        <w:rPr>
          <w:rFonts w:asciiTheme="minorHAnsi" w:hAnsiTheme="minorHAnsi" w:cstheme="minorHAnsi"/>
        </w:rPr>
      </w:pPr>
      <w:r w:rsidRPr="00476639">
        <w:rPr>
          <w:rFonts w:asciiTheme="minorHAnsi" w:hAnsiTheme="minorHAnsi" w:cstheme="minorHAnsi"/>
        </w:rPr>
        <w:t>Podpisał klauzulę informacyjną</w:t>
      </w:r>
      <w:r w:rsidR="00C35A65" w:rsidRPr="00476639">
        <w:rPr>
          <w:rFonts w:asciiTheme="minorHAnsi" w:hAnsiTheme="minorHAnsi" w:cstheme="minorHAnsi"/>
        </w:rPr>
        <w:t xml:space="preserve"> dla uczestników projektu „NEVER GIVE UP!” (nr FERS.01.05-IP.08-0053/25)</w:t>
      </w:r>
      <w:r w:rsidR="006C0D4F" w:rsidRPr="00476639">
        <w:rPr>
          <w:rFonts w:asciiTheme="minorHAnsi" w:hAnsiTheme="minorHAnsi" w:cstheme="minorHAnsi"/>
        </w:rPr>
        <w:t>.</w:t>
      </w:r>
    </w:p>
    <w:p w14:paraId="6C885E0B" w14:textId="0A5E2910" w:rsidR="006C0D4F" w:rsidRPr="00476639" w:rsidRDefault="006C0D4F" w:rsidP="002B4D07">
      <w:pPr>
        <w:pStyle w:val="Akapitzlist"/>
        <w:numPr>
          <w:ilvl w:val="0"/>
          <w:numId w:val="5"/>
        </w:numPr>
        <w:spacing w:line="276" w:lineRule="auto"/>
        <w:rPr>
          <w:rFonts w:asciiTheme="minorHAnsi" w:hAnsiTheme="minorHAnsi" w:cstheme="minorHAnsi"/>
        </w:rPr>
      </w:pPr>
      <w:r w:rsidRPr="00476639">
        <w:rPr>
          <w:rFonts w:asciiTheme="minorHAnsi" w:hAnsiTheme="minorHAnsi" w:cstheme="minorHAnsi"/>
        </w:rPr>
        <w:t xml:space="preserve">Złoży </w:t>
      </w:r>
      <w:r w:rsidR="001E2D50" w:rsidRPr="00476639">
        <w:rPr>
          <w:rFonts w:asciiTheme="minorHAnsi" w:hAnsiTheme="minorHAnsi" w:cstheme="minorHAnsi"/>
        </w:rPr>
        <w:t xml:space="preserve">wniosek stanowiący załącznik nr 1 do niniejszego Regulaminu wraz z kompletem dokumentów (zaświadczeń i oświadczeń), pozwalających ustalić jego aktualną sytuację </w:t>
      </w:r>
      <w:r w:rsidRPr="00476639">
        <w:rPr>
          <w:rFonts w:asciiTheme="minorHAnsi" w:hAnsiTheme="minorHAnsi" w:cstheme="minorHAnsi"/>
        </w:rPr>
        <w:t>bytowo-materialną.</w:t>
      </w:r>
    </w:p>
    <w:p w14:paraId="312E9B49" w14:textId="5D024A57" w:rsidR="00683700" w:rsidRPr="00BA1DFA" w:rsidRDefault="00845DEC" w:rsidP="002B4D07">
      <w:pPr>
        <w:pStyle w:val="Akapitzlist"/>
        <w:numPr>
          <w:ilvl w:val="0"/>
          <w:numId w:val="5"/>
        </w:numPr>
        <w:spacing w:line="276" w:lineRule="auto"/>
        <w:rPr>
          <w:rFonts w:asciiTheme="minorHAnsi" w:hAnsiTheme="minorHAnsi" w:cstheme="minorHAnsi"/>
        </w:rPr>
      </w:pPr>
      <w:r w:rsidRPr="00BA1DFA">
        <w:rPr>
          <w:rFonts w:asciiTheme="minorHAnsi" w:hAnsiTheme="minorHAnsi" w:cstheme="minorHAnsi"/>
        </w:rPr>
        <w:t>Stypendium może być przyznane studentowi będącemu w trudnej sytuacji bytowo-materialnej, udokumentowanej zaświadczeniami, w tym o dochodach netto na jednego członka rodziny</w:t>
      </w:r>
      <w:r w:rsidR="00C35A65" w:rsidRPr="00BA1DFA">
        <w:rPr>
          <w:rFonts w:asciiTheme="minorHAnsi" w:hAnsiTheme="minorHAnsi" w:cstheme="minorHAnsi"/>
        </w:rPr>
        <w:t>:</w:t>
      </w:r>
    </w:p>
    <w:p w14:paraId="65C16A1C" w14:textId="1295901C" w:rsidR="00845DEC" w:rsidRPr="00BA1DFA" w:rsidRDefault="00845DEC" w:rsidP="002B4D07">
      <w:pPr>
        <w:pStyle w:val="Akapitzlist"/>
        <w:numPr>
          <w:ilvl w:val="1"/>
          <w:numId w:val="5"/>
        </w:numPr>
        <w:spacing w:line="276" w:lineRule="auto"/>
        <w:ind w:left="851" w:hanging="425"/>
        <w:rPr>
          <w:rFonts w:asciiTheme="minorHAnsi" w:hAnsiTheme="minorHAnsi" w:cstheme="minorHAnsi"/>
        </w:rPr>
      </w:pPr>
      <w:r w:rsidRPr="00BA1DFA">
        <w:rPr>
          <w:rFonts w:asciiTheme="minorHAnsi" w:hAnsiTheme="minorHAnsi" w:cstheme="minorHAnsi"/>
        </w:rPr>
        <w:t>Średni miesięczny dochód netto przypadając</w:t>
      </w:r>
      <w:r w:rsidR="00732828">
        <w:rPr>
          <w:rFonts w:asciiTheme="minorHAnsi" w:hAnsiTheme="minorHAnsi" w:cstheme="minorHAnsi"/>
        </w:rPr>
        <w:t>y</w:t>
      </w:r>
      <w:r w:rsidRPr="00BA1DFA">
        <w:rPr>
          <w:rFonts w:asciiTheme="minorHAnsi" w:hAnsiTheme="minorHAnsi" w:cstheme="minorHAnsi"/>
        </w:rPr>
        <w:t xml:space="preserve"> na członka rodziny studenta przekracza 45% wysokości minimalnego wynagrodzenia za pracę </w:t>
      </w:r>
      <w:r w:rsidR="009D7DBB">
        <w:rPr>
          <w:rFonts w:asciiTheme="minorHAnsi" w:hAnsiTheme="minorHAnsi" w:cstheme="minorHAnsi"/>
        </w:rPr>
        <w:t>(</w:t>
      </w:r>
      <w:r w:rsidRPr="00BA1DFA">
        <w:rPr>
          <w:rFonts w:asciiTheme="minorHAnsi" w:hAnsiTheme="minorHAnsi" w:cstheme="minorHAnsi"/>
        </w:rPr>
        <w:t xml:space="preserve">ustalonego od dnia 1 stycznia roku poprzedzającego rok akademicki, na który przyznawane jest stypendium socjalne), ale </w:t>
      </w:r>
      <w:r w:rsidR="00732828">
        <w:rPr>
          <w:rFonts w:asciiTheme="minorHAnsi" w:hAnsiTheme="minorHAnsi" w:cstheme="minorHAnsi"/>
        </w:rPr>
        <w:t>kwota przekroczenia nie jest wyższa niż</w:t>
      </w:r>
      <w:r w:rsidRPr="00BA1DFA">
        <w:rPr>
          <w:rFonts w:asciiTheme="minorHAnsi" w:hAnsiTheme="minorHAnsi" w:cstheme="minorHAnsi"/>
        </w:rPr>
        <w:t xml:space="preserve"> 500,00</w:t>
      </w:r>
      <w:r w:rsidR="00732828">
        <w:rPr>
          <w:rFonts w:asciiTheme="minorHAnsi" w:hAnsiTheme="minorHAnsi" w:cstheme="minorHAnsi"/>
        </w:rPr>
        <w:t xml:space="preserve">zł (w odniesieniu do </w:t>
      </w:r>
      <w:r w:rsidRPr="00BA1DFA">
        <w:rPr>
          <w:rFonts w:asciiTheme="minorHAnsi" w:hAnsiTheme="minorHAnsi" w:cstheme="minorHAnsi"/>
        </w:rPr>
        <w:t>45% wysokości minimalnego wynagrodzenia za pracę ustalonego od dnia 1 stycznia roku poprzedzającego rok akademicki</w:t>
      </w:r>
      <w:r w:rsidR="00732828">
        <w:rPr>
          <w:rFonts w:asciiTheme="minorHAnsi" w:hAnsiTheme="minorHAnsi" w:cstheme="minorHAnsi"/>
        </w:rPr>
        <w:t>)</w:t>
      </w:r>
      <w:r w:rsidRPr="00BA1DFA">
        <w:rPr>
          <w:rFonts w:asciiTheme="minorHAnsi" w:hAnsiTheme="minorHAnsi" w:cstheme="minorHAnsi"/>
        </w:rPr>
        <w:t>.</w:t>
      </w:r>
    </w:p>
    <w:p w14:paraId="6B083651" w14:textId="3C9F4456" w:rsidR="00F91D01" w:rsidRPr="00BA1DFA" w:rsidRDefault="00845DEC" w:rsidP="002B4D07">
      <w:pPr>
        <w:pStyle w:val="Akapitzlist"/>
        <w:numPr>
          <w:ilvl w:val="1"/>
          <w:numId w:val="5"/>
        </w:numPr>
        <w:spacing w:line="276" w:lineRule="auto"/>
        <w:ind w:left="851" w:hanging="425"/>
        <w:rPr>
          <w:rFonts w:asciiTheme="minorHAnsi" w:hAnsiTheme="minorHAnsi" w:cstheme="minorHAnsi"/>
        </w:rPr>
      </w:pPr>
      <w:r w:rsidRPr="00BA1DFA">
        <w:rPr>
          <w:rFonts w:asciiTheme="minorHAnsi" w:hAnsiTheme="minorHAnsi" w:cstheme="minorHAnsi"/>
        </w:rPr>
        <w:t xml:space="preserve">Miesięczny dochód na osobę w rodzinie studenta oblicza się dzieląc sumę miesięcznych dochodów osiągniętych przez członków rodziny w roku podatkowym poprzedzającym rok akademicki, na który składany jest wniosek, ustalonych zgodnie z przepisami niniejszego Regulaminu, przez liczbę członków rodziny, z uwzględnieniem dochodów uzyskanych </w:t>
      </w:r>
      <w:r w:rsidR="00FE114D" w:rsidRPr="00BA1DFA">
        <w:rPr>
          <w:rFonts w:asciiTheme="minorHAnsi" w:hAnsiTheme="minorHAnsi" w:cstheme="minorHAnsi"/>
        </w:rPr>
        <w:br/>
      </w:r>
      <w:r w:rsidRPr="00BA1DFA">
        <w:rPr>
          <w:rFonts w:asciiTheme="minorHAnsi" w:hAnsiTheme="minorHAnsi" w:cstheme="minorHAnsi"/>
        </w:rPr>
        <w:t>i utraconych w roku, z którego oblicza się dochód i po tym roku.</w:t>
      </w:r>
    </w:p>
    <w:p w14:paraId="15A133BA" w14:textId="1AF2F7E7" w:rsidR="003835E5" w:rsidRPr="00476639" w:rsidRDefault="003835E5" w:rsidP="002B4D07">
      <w:pPr>
        <w:spacing w:line="276" w:lineRule="auto"/>
        <w:rPr>
          <w:rFonts w:asciiTheme="minorHAnsi" w:hAnsiTheme="minorHAnsi" w:cstheme="minorHAnsi"/>
          <w:b/>
        </w:rPr>
      </w:pPr>
      <w:r w:rsidRPr="00476639">
        <w:rPr>
          <w:rFonts w:asciiTheme="minorHAnsi" w:hAnsiTheme="minorHAnsi" w:cstheme="minorHAnsi"/>
          <w:b/>
        </w:rPr>
        <w:t xml:space="preserve">§ </w:t>
      </w:r>
      <w:r w:rsidR="001E2D50" w:rsidRPr="00476639">
        <w:rPr>
          <w:rFonts w:asciiTheme="minorHAnsi" w:hAnsiTheme="minorHAnsi" w:cstheme="minorHAnsi"/>
          <w:b/>
        </w:rPr>
        <w:t>9</w:t>
      </w:r>
      <w:r w:rsidRPr="00476639">
        <w:rPr>
          <w:rFonts w:asciiTheme="minorHAnsi" w:hAnsiTheme="minorHAnsi" w:cstheme="minorHAnsi"/>
          <w:b/>
        </w:rPr>
        <w:t xml:space="preserve"> </w:t>
      </w:r>
    </w:p>
    <w:p w14:paraId="55CAABBD" w14:textId="1F5642C0" w:rsidR="003835E5" w:rsidRPr="00BA1DFA" w:rsidRDefault="003835E5" w:rsidP="002B4D07">
      <w:pPr>
        <w:tabs>
          <w:tab w:val="left" w:pos="993"/>
          <w:tab w:val="left" w:pos="1843"/>
        </w:tabs>
        <w:spacing w:line="276" w:lineRule="auto"/>
        <w:ind w:left="354" w:hanging="354"/>
        <w:rPr>
          <w:rFonts w:asciiTheme="minorHAnsi" w:hAnsiTheme="minorHAnsi" w:cstheme="minorHAnsi"/>
        </w:rPr>
      </w:pPr>
      <w:r w:rsidRPr="00BA1DFA">
        <w:rPr>
          <w:rFonts w:asciiTheme="minorHAnsi" w:hAnsiTheme="minorHAnsi" w:cstheme="minorHAnsi"/>
        </w:rPr>
        <w:t>1.</w:t>
      </w:r>
      <w:r w:rsidRPr="00BA1DFA">
        <w:rPr>
          <w:rFonts w:asciiTheme="minorHAnsi" w:hAnsiTheme="minorHAnsi" w:cstheme="minorHAnsi"/>
        </w:rPr>
        <w:tab/>
        <w:t xml:space="preserve">Wysokość miesięcznego dochodu na osobę w rodzinie studenta ubiegającego się o </w:t>
      </w:r>
      <w:r w:rsidR="002C673B" w:rsidRPr="00BA1DFA">
        <w:rPr>
          <w:rFonts w:asciiTheme="minorHAnsi" w:hAnsiTheme="minorHAnsi" w:cstheme="minorHAnsi"/>
        </w:rPr>
        <w:t>S</w:t>
      </w:r>
      <w:r w:rsidRPr="00BA1DFA">
        <w:rPr>
          <w:rFonts w:asciiTheme="minorHAnsi" w:hAnsiTheme="minorHAnsi" w:cstheme="minorHAnsi"/>
        </w:rPr>
        <w:t>typendium ustala się na zasadach określonych w ustawie z dnia 28 listopada 2003 r. o świadczeniach rodzinnych, z tym że przy jej ustalaniu:</w:t>
      </w:r>
    </w:p>
    <w:p w14:paraId="5B2B5490" w14:textId="0CB1CC79" w:rsidR="003835E5" w:rsidRPr="00BA1DFA" w:rsidRDefault="003835E5" w:rsidP="002B4D07">
      <w:pPr>
        <w:tabs>
          <w:tab w:val="left" w:pos="354"/>
          <w:tab w:val="left" w:pos="426"/>
        </w:tabs>
        <w:spacing w:line="276" w:lineRule="auto"/>
        <w:ind w:left="354"/>
        <w:rPr>
          <w:rFonts w:asciiTheme="minorHAnsi" w:hAnsiTheme="minorHAnsi" w:cstheme="minorHAnsi"/>
        </w:rPr>
      </w:pPr>
      <w:r w:rsidRPr="00BA1DFA">
        <w:rPr>
          <w:rFonts w:asciiTheme="minorHAnsi" w:hAnsiTheme="minorHAnsi" w:cstheme="minorHAnsi"/>
        </w:rPr>
        <w:t>1)</w:t>
      </w:r>
      <w:r w:rsidRPr="00BA1DFA">
        <w:rPr>
          <w:rFonts w:asciiTheme="minorHAnsi" w:hAnsiTheme="minorHAnsi" w:cstheme="minorHAnsi"/>
        </w:rPr>
        <w:tab/>
        <w:t>uwzględnia się dochody osiągane przez:</w:t>
      </w:r>
    </w:p>
    <w:p w14:paraId="28580F86" w14:textId="49621304" w:rsidR="003835E5" w:rsidRPr="00BA1DFA" w:rsidRDefault="009310D1" w:rsidP="002B4D07">
      <w:pPr>
        <w:pStyle w:val="Akapitzlist"/>
        <w:numPr>
          <w:ilvl w:val="0"/>
          <w:numId w:val="40"/>
        </w:numPr>
        <w:spacing w:line="276" w:lineRule="auto"/>
        <w:ind w:left="1074"/>
        <w:rPr>
          <w:rFonts w:asciiTheme="minorHAnsi" w:hAnsiTheme="minorHAnsi" w:cstheme="minorHAnsi"/>
        </w:rPr>
      </w:pPr>
      <w:r w:rsidRPr="00BA1DFA">
        <w:rPr>
          <w:rFonts w:asciiTheme="minorHAnsi" w:hAnsiTheme="minorHAnsi" w:cstheme="minorHAnsi"/>
        </w:rPr>
        <w:t>S</w:t>
      </w:r>
      <w:r w:rsidR="003835E5" w:rsidRPr="00BA1DFA">
        <w:rPr>
          <w:rFonts w:asciiTheme="minorHAnsi" w:hAnsiTheme="minorHAnsi" w:cstheme="minorHAnsi"/>
        </w:rPr>
        <w:t>tudenta</w:t>
      </w:r>
      <w:r>
        <w:rPr>
          <w:rFonts w:asciiTheme="minorHAnsi" w:hAnsiTheme="minorHAnsi" w:cstheme="minorHAnsi"/>
        </w:rPr>
        <w:t>;</w:t>
      </w:r>
    </w:p>
    <w:p w14:paraId="5B232EC9" w14:textId="21FC2679" w:rsidR="007948E4" w:rsidRPr="00BA1DFA" w:rsidRDefault="003835E5" w:rsidP="002B4D07">
      <w:pPr>
        <w:pStyle w:val="Akapitzlist"/>
        <w:numPr>
          <w:ilvl w:val="0"/>
          <w:numId w:val="40"/>
        </w:numPr>
        <w:spacing w:line="276" w:lineRule="auto"/>
        <w:ind w:left="1074"/>
        <w:rPr>
          <w:rFonts w:asciiTheme="minorHAnsi" w:hAnsiTheme="minorHAnsi" w:cstheme="minorHAnsi"/>
        </w:rPr>
      </w:pPr>
      <w:r w:rsidRPr="00BA1DFA">
        <w:rPr>
          <w:rFonts w:asciiTheme="minorHAnsi" w:hAnsiTheme="minorHAnsi" w:cstheme="minorHAnsi"/>
        </w:rPr>
        <w:t>małżonka studenta</w:t>
      </w:r>
      <w:r w:rsidR="009310D1">
        <w:rPr>
          <w:rFonts w:asciiTheme="minorHAnsi" w:hAnsiTheme="minorHAnsi" w:cstheme="minorHAnsi"/>
        </w:rPr>
        <w:t>;</w:t>
      </w:r>
    </w:p>
    <w:p w14:paraId="08DA3C36" w14:textId="6A3FC407" w:rsidR="007948E4" w:rsidRPr="00BA1DFA" w:rsidRDefault="003835E5" w:rsidP="002B4D07">
      <w:pPr>
        <w:pStyle w:val="Akapitzlist"/>
        <w:numPr>
          <w:ilvl w:val="0"/>
          <w:numId w:val="40"/>
        </w:numPr>
        <w:spacing w:line="276" w:lineRule="auto"/>
        <w:ind w:left="1074"/>
        <w:rPr>
          <w:rFonts w:asciiTheme="minorHAnsi" w:hAnsiTheme="minorHAnsi" w:cstheme="minorHAnsi"/>
        </w:rPr>
      </w:pPr>
      <w:r w:rsidRPr="00BA1DFA">
        <w:rPr>
          <w:rFonts w:asciiTheme="minorHAnsi" w:hAnsiTheme="minorHAnsi" w:cstheme="minorHAnsi"/>
        </w:rPr>
        <w:t>rodziców, opiekunów prawnych lub faktycznych studenta</w:t>
      </w:r>
      <w:r w:rsidR="009310D1">
        <w:rPr>
          <w:rFonts w:asciiTheme="minorHAnsi" w:hAnsiTheme="minorHAnsi" w:cstheme="minorHAnsi"/>
        </w:rPr>
        <w:t>;</w:t>
      </w:r>
    </w:p>
    <w:p w14:paraId="26B43A70" w14:textId="23090EC5" w:rsidR="003835E5" w:rsidRPr="00BA1DFA" w:rsidRDefault="003835E5" w:rsidP="002B4D07">
      <w:pPr>
        <w:pStyle w:val="Akapitzlist"/>
        <w:numPr>
          <w:ilvl w:val="0"/>
          <w:numId w:val="40"/>
        </w:numPr>
        <w:spacing w:line="276" w:lineRule="auto"/>
        <w:ind w:left="1074"/>
        <w:rPr>
          <w:rFonts w:asciiTheme="minorHAnsi" w:hAnsiTheme="minorHAnsi" w:cstheme="minorHAnsi"/>
        </w:rPr>
      </w:pPr>
      <w:r w:rsidRPr="00BA1DFA">
        <w:rPr>
          <w:rFonts w:asciiTheme="minorHAnsi" w:hAnsiTheme="minorHAnsi" w:cstheme="minorHAnsi"/>
        </w:rPr>
        <w:t>będąc</w:t>
      </w:r>
      <w:r w:rsidR="00732828">
        <w:rPr>
          <w:rFonts w:asciiTheme="minorHAnsi" w:hAnsiTheme="minorHAnsi" w:cstheme="minorHAnsi"/>
        </w:rPr>
        <w:t>ych</w:t>
      </w:r>
      <w:r w:rsidRPr="00BA1DFA">
        <w:rPr>
          <w:rFonts w:asciiTheme="minorHAnsi" w:hAnsiTheme="minorHAnsi" w:cstheme="minorHAnsi"/>
        </w:rPr>
        <w:t xml:space="preserve"> na utrzymaniu osób, o których mowa w lit. a-c, dzieci niepełnoletnie, dzieci pobierające naukę do 26. roku życia, a jeżeli 26. rok życia przypada w ostatnim roku studiów, do ich ukończenia, oraz dzieci niepełnosprawne bez względu na wiek;</w:t>
      </w:r>
    </w:p>
    <w:p w14:paraId="6B329A99" w14:textId="6BE06A17" w:rsidR="003835E5" w:rsidRPr="00BA1DFA" w:rsidRDefault="003835E5" w:rsidP="002B4D07">
      <w:pPr>
        <w:pStyle w:val="Akapitzlist"/>
        <w:numPr>
          <w:ilvl w:val="0"/>
          <w:numId w:val="41"/>
        </w:numPr>
        <w:spacing w:line="276" w:lineRule="auto"/>
        <w:rPr>
          <w:rFonts w:asciiTheme="minorHAnsi" w:hAnsiTheme="minorHAnsi" w:cstheme="minorHAnsi"/>
        </w:rPr>
      </w:pPr>
      <w:r w:rsidRPr="00BA1DFA">
        <w:rPr>
          <w:rFonts w:asciiTheme="minorHAnsi" w:hAnsiTheme="minorHAnsi" w:cstheme="minorHAnsi"/>
        </w:rPr>
        <w:t>nie uwzględnia się:</w:t>
      </w:r>
    </w:p>
    <w:p w14:paraId="3879D7B4" w14:textId="4083148D" w:rsidR="003835E5" w:rsidRPr="00BA1DFA" w:rsidRDefault="003835E5" w:rsidP="002B4D07">
      <w:pPr>
        <w:pStyle w:val="Akapitzlist"/>
        <w:numPr>
          <w:ilvl w:val="1"/>
          <w:numId w:val="42"/>
        </w:numPr>
        <w:spacing w:line="276" w:lineRule="auto"/>
        <w:rPr>
          <w:rFonts w:asciiTheme="minorHAnsi" w:hAnsiTheme="minorHAnsi" w:cstheme="minorHAnsi"/>
        </w:rPr>
      </w:pPr>
      <w:r w:rsidRPr="00BA1DFA">
        <w:rPr>
          <w:rFonts w:asciiTheme="minorHAnsi" w:hAnsiTheme="minorHAnsi" w:cstheme="minorHAnsi"/>
        </w:rPr>
        <w:t>świadczeń, o których mowa w art. 86 ust. 1, art. 359 ust 1 i art. 420 ust. 1 ustawy z dnia 20 lipca 2018 r.</w:t>
      </w:r>
      <w:r w:rsidR="007948E4" w:rsidRPr="00BA1DFA">
        <w:rPr>
          <w:rFonts w:asciiTheme="minorHAnsi" w:hAnsiTheme="minorHAnsi" w:cstheme="minorHAnsi"/>
        </w:rPr>
        <w:t xml:space="preserve"> </w:t>
      </w:r>
      <w:r w:rsidRPr="00BA1DFA">
        <w:rPr>
          <w:rFonts w:asciiTheme="minorHAnsi" w:hAnsiTheme="minorHAnsi" w:cstheme="minorHAnsi"/>
        </w:rPr>
        <w:t>Prawo o szkolnictwie wyższym i nauce</w:t>
      </w:r>
      <w:r w:rsidR="009310D1">
        <w:rPr>
          <w:rFonts w:asciiTheme="minorHAnsi" w:hAnsiTheme="minorHAnsi" w:cstheme="minorHAnsi"/>
        </w:rPr>
        <w:t>;</w:t>
      </w:r>
    </w:p>
    <w:p w14:paraId="3554D415" w14:textId="1697B3F1" w:rsidR="003835E5" w:rsidRPr="00BA1DFA" w:rsidRDefault="003835E5" w:rsidP="002B4D07">
      <w:pPr>
        <w:pStyle w:val="Akapitzlist"/>
        <w:numPr>
          <w:ilvl w:val="1"/>
          <w:numId w:val="42"/>
        </w:numPr>
        <w:spacing w:line="276" w:lineRule="auto"/>
        <w:rPr>
          <w:rFonts w:asciiTheme="minorHAnsi" w:hAnsiTheme="minorHAnsi" w:cstheme="minorHAnsi"/>
        </w:rPr>
      </w:pPr>
      <w:r w:rsidRPr="00BA1DFA">
        <w:rPr>
          <w:rFonts w:asciiTheme="minorHAnsi" w:hAnsiTheme="minorHAnsi" w:cstheme="minorHAnsi"/>
        </w:rPr>
        <w:lastRenderedPageBreak/>
        <w:t>stypendiów otrzymywanych przez uczniów, studentów i doktorantów w ramach:</w:t>
      </w:r>
      <w:r w:rsidR="007948E4" w:rsidRPr="00BA1DFA">
        <w:rPr>
          <w:rFonts w:asciiTheme="minorHAnsi" w:hAnsiTheme="minorHAnsi" w:cstheme="minorHAnsi"/>
        </w:rPr>
        <w:t xml:space="preserve"> </w:t>
      </w:r>
    </w:p>
    <w:p w14:paraId="1258EC3E" w14:textId="59B441DB" w:rsidR="003835E5" w:rsidRPr="00BA1DFA" w:rsidRDefault="003835E5" w:rsidP="002B4D07">
      <w:pPr>
        <w:pStyle w:val="Akapitzlist"/>
        <w:numPr>
          <w:ilvl w:val="1"/>
          <w:numId w:val="43"/>
        </w:numPr>
        <w:spacing w:line="276" w:lineRule="auto"/>
        <w:ind w:left="1560" w:hanging="426"/>
        <w:rPr>
          <w:rFonts w:asciiTheme="minorHAnsi" w:hAnsiTheme="minorHAnsi" w:cstheme="minorHAnsi"/>
        </w:rPr>
      </w:pPr>
      <w:r w:rsidRPr="00BA1DFA">
        <w:rPr>
          <w:rFonts w:asciiTheme="minorHAnsi" w:hAnsiTheme="minorHAnsi" w:cstheme="minorHAnsi"/>
        </w:rPr>
        <w:t>funduszy strukturalnych Unii Europejskiej</w:t>
      </w:r>
      <w:r w:rsidR="009310D1">
        <w:rPr>
          <w:rFonts w:asciiTheme="minorHAnsi" w:hAnsiTheme="minorHAnsi" w:cstheme="minorHAnsi"/>
        </w:rPr>
        <w:t>;</w:t>
      </w:r>
    </w:p>
    <w:p w14:paraId="5A8BA3FC" w14:textId="443FFB3A" w:rsidR="003835E5" w:rsidRPr="00BA1DFA" w:rsidRDefault="003835E5" w:rsidP="002B4D07">
      <w:pPr>
        <w:pStyle w:val="Akapitzlist"/>
        <w:numPr>
          <w:ilvl w:val="1"/>
          <w:numId w:val="43"/>
        </w:numPr>
        <w:spacing w:line="276" w:lineRule="auto"/>
        <w:ind w:left="1560" w:hanging="426"/>
        <w:rPr>
          <w:rFonts w:asciiTheme="minorHAnsi" w:hAnsiTheme="minorHAnsi" w:cstheme="minorHAnsi"/>
        </w:rPr>
      </w:pPr>
      <w:r w:rsidRPr="00BA1DFA">
        <w:rPr>
          <w:rFonts w:asciiTheme="minorHAnsi" w:hAnsiTheme="minorHAnsi" w:cstheme="minorHAnsi"/>
        </w:rPr>
        <w:t>niepodlegających zwrotowi środków pochodzących z pomocy udzielanej przez państwa członkowskie</w:t>
      </w:r>
      <w:r w:rsidR="007948E4" w:rsidRPr="00BA1DFA">
        <w:rPr>
          <w:rFonts w:asciiTheme="minorHAnsi" w:hAnsiTheme="minorHAnsi" w:cstheme="minorHAnsi"/>
        </w:rPr>
        <w:t xml:space="preserve"> </w:t>
      </w:r>
      <w:r w:rsidRPr="00BA1DFA">
        <w:rPr>
          <w:rFonts w:asciiTheme="minorHAnsi" w:hAnsiTheme="minorHAnsi" w:cstheme="minorHAnsi"/>
        </w:rPr>
        <w:t>Europejskiego Porozumienia o Wolnym Handlu (EFTA)</w:t>
      </w:r>
      <w:r w:rsidR="009310D1">
        <w:rPr>
          <w:rFonts w:asciiTheme="minorHAnsi" w:hAnsiTheme="minorHAnsi" w:cstheme="minorHAnsi"/>
        </w:rPr>
        <w:t>;</w:t>
      </w:r>
    </w:p>
    <w:p w14:paraId="4FA37F26" w14:textId="3AA5815A" w:rsidR="003835E5" w:rsidRPr="00BA1DFA" w:rsidRDefault="003835E5" w:rsidP="002B4D07">
      <w:pPr>
        <w:pStyle w:val="Akapitzlist"/>
        <w:numPr>
          <w:ilvl w:val="1"/>
          <w:numId w:val="43"/>
        </w:numPr>
        <w:spacing w:line="276" w:lineRule="auto"/>
        <w:ind w:left="1560" w:hanging="426"/>
        <w:rPr>
          <w:rFonts w:asciiTheme="minorHAnsi" w:hAnsiTheme="minorHAnsi" w:cstheme="minorHAnsi"/>
        </w:rPr>
      </w:pPr>
      <w:r w:rsidRPr="00BA1DFA">
        <w:rPr>
          <w:rFonts w:asciiTheme="minorHAnsi" w:hAnsiTheme="minorHAnsi" w:cstheme="minorHAnsi"/>
        </w:rPr>
        <w:t>umów międzynarodowych lub programów wykonawczych, sporządzanych do tych umów albo</w:t>
      </w:r>
      <w:r w:rsidR="007948E4" w:rsidRPr="00BA1DFA">
        <w:rPr>
          <w:rFonts w:asciiTheme="minorHAnsi" w:hAnsiTheme="minorHAnsi" w:cstheme="minorHAnsi"/>
        </w:rPr>
        <w:t xml:space="preserve"> </w:t>
      </w:r>
      <w:r w:rsidRPr="00BA1DFA">
        <w:rPr>
          <w:rFonts w:asciiTheme="minorHAnsi" w:hAnsiTheme="minorHAnsi" w:cstheme="minorHAnsi"/>
        </w:rPr>
        <w:t>międzynarodowych programów stypendialnych</w:t>
      </w:r>
      <w:r w:rsidR="009310D1">
        <w:rPr>
          <w:rFonts w:asciiTheme="minorHAnsi" w:hAnsiTheme="minorHAnsi" w:cstheme="minorHAnsi"/>
        </w:rPr>
        <w:t>;</w:t>
      </w:r>
    </w:p>
    <w:p w14:paraId="2ED97F49" w14:textId="596C0C02" w:rsidR="003835E5" w:rsidRPr="00BA1DFA" w:rsidRDefault="003835E5" w:rsidP="002B4D07">
      <w:pPr>
        <w:pStyle w:val="Akapitzlist"/>
        <w:numPr>
          <w:ilvl w:val="1"/>
          <w:numId w:val="42"/>
        </w:numPr>
        <w:spacing w:line="276" w:lineRule="auto"/>
        <w:rPr>
          <w:rFonts w:asciiTheme="minorHAnsi" w:hAnsiTheme="minorHAnsi" w:cstheme="minorHAnsi"/>
        </w:rPr>
      </w:pPr>
      <w:r w:rsidRPr="00BA1DFA">
        <w:rPr>
          <w:rFonts w:asciiTheme="minorHAnsi" w:hAnsiTheme="minorHAnsi" w:cstheme="minorHAnsi"/>
        </w:rPr>
        <w:t>świadczeń pomocy materialnej otrzymywanych przez uczniów na podstawie przepisów</w:t>
      </w:r>
      <w:r w:rsidR="007948E4" w:rsidRPr="00BA1DFA">
        <w:rPr>
          <w:rFonts w:asciiTheme="minorHAnsi" w:hAnsiTheme="minorHAnsi" w:cstheme="minorHAnsi"/>
        </w:rPr>
        <w:t xml:space="preserve"> </w:t>
      </w:r>
      <w:r w:rsidRPr="00BA1DFA">
        <w:rPr>
          <w:rFonts w:asciiTheme="minorHAnsi" w:hAnsiTheme="minorHAnsi" w:cstheme="minorHAnsi"/>
        </w:rPr>
        <w:t>o systemie oświaty</w:t>
      </w:r>
      <w:r w:rsidR="009310D1">
        <w:rPr>
          <w:rFonts w:asciiTheme="minorHAnsi" w:hAnsiTheme="minorHAnsi" w:cstheme="minorHAnsi"/>
        </w:rPr>
        <w:t>;</w:t>
      </w:r>
    </w:p>
    <w:p w14:paraId="04B76B0D" w14:textId="2115832B" w:rsidR="003835E5" w:rsidRPr="00BA1DFA" w:rsidRDefault="003835E5" w:rsidP="002B4D07">
      <w:pPr>
        <w:pStyle w:val="Akapitzlist"/>
        <w:numPr>
          <w:ilvl w:val="1"/>
          <w:numId w:val="42"/>
        </w:numPr>
        <w:spacing w:line="276" w:lineRule="auto"/>
        <w:rPr>
          <w:rFonts w:asciiTheme="minorHAnsi" w:hAnsiTheme="minorHAnsi" w:cstheme="minorHAnsi"/>
        </w:rPr>
      </w:pPr>
      <w:r w:rsidRPr="00BA1DFA">
        <w:rPr>
          <w:rFonts w:asciiTheme="minorHAnsi" w:hAnsiTheme="minorHAnsi" w:cstheme="minorHAnsi"/>
        </w:rPr>
        <w:t>stypendiów o charakterze socjalnym przyznawanych przez podmioty, o których mowa</w:t>
      </w:r>
      <w:r w:rsidR="007948E4" w:rsidRPr="00BA1DFA">
        <w:rPr>
          <w:rFonts w:asciiTheme="minorHAnsi" w:hAnsiTheme="minorHAnsi" w:cstheme="minorHAnsi"/>
        </w:rPr>
        <w:t xml:space="preserve"> </w:t>
      </w:r>
      <w:r w:rsidRPr="00BA1DFA">
        <w:rPr>
          <w:rFonts w:asciiTheme="minorHAnsi" w:hAnsiTheme="minorHAnsi" w:cstheme="minorHAnsi"/>
        </w:rPr>
        <w:t>w art. 21 ust 1 pkt 40b ustawy z dnia 26 lipca 1991 r. o podatku dochodowym od osób fizycznych (Dz. U. z</w:t>
      </w:r>
      <w:r w:rsidR="007948E4" w:rsidRPr="00BA1DFA">
        <w:rPr>
          <w:rFonts w:asciiTheme="minorHAnsi" w:hAnsiTheme="minorHAnsi" w:cstheme="minorHAnsi"/>
        </w:rPr>
        <w:t xml:space="preserve"> </w:t>
      </w:r>
      <w:r w:rsidRPr="00BA1DFA">
        <w:rPr>
          <w:rFonts w:asciiTheme="minorHAnsi" w:hAnsiTheme="minorHAnsi" w:cstheme="minorHAnsi"/>
        </w:rPr>
        <w:t xml:space="preserve">2021 r. poz. 1128, z </w:t>
      </w:r>
      <w:proofErr w:type="spellStart"/>
      <w:r w:rsidRPr="00BA1DFA">
        <w:rPr>
          <w:rFonts w:asciiTheme="minorHAnsi" w:hAnsiTheme="minorHAnsi" w:cstheme="minorHAnsi"/>
        </w:rPr>
        <w:t>późn</w:t>
      </w:r>
      <w:proofErr w:type="spellEnd"/>
      <w:r w:rsidRPr="00BA1DFA">
        <w:rPr>
          <w:rFonts w:asciiTheme="minorHAnsi" w:hAnsiTheme="minorHAnsi" w:cstheme="minorHAnsi"/>
        </w:rPr>
        <w:t>. zm.)</w:t>
      </w:r>
      <w:r w:rsidR="009310D1">
        <w:rPr>
          <w:rFonts w:asciiTheme="minorHAnsi" w:hAnsiTheme="minorHAnsi" w:cstheme="minorHAnsi"/>
        </w:rPr>
        <w:t>.</w:t>
      </w:r>
    </w:p>
    <w:p w14:paraId="0EE1A924" w14:textId="01382B2C" w:rsidR="003835E5" w:rsidRPr="00BA1DFA" w:rsidRDefault="003835E5" w:rsidP="002B4D07">
      <w:pPr>
        <w:pStyle w:val="Akapitzlist"/>
        <w:numPr>
          <w:ilvl w:val="0"/>
          <w:numId w:val="44"/>
        </w:numPr>
        <w:spacing w:line="276" w:lineRule="auto"/>
        <w:rPr>
          <w:rFonts w:asciiTheme="minorHAnsi" w:hAnsiTheme="minorHAnsi" w:cstheme="minorHAnsi"/>
        </w:rPr>
      </w:pPr>
      <w:r w:rsidRPr="00BA1DFA">
        <w:rPr>
          <w:rFonts w:asciiTheme="minorHAnsi" w:hAnsiTheme="minorHAnsi" w:cstheme="minorHAnsi"/>
        </w:rPr>
        <w:t xml:space="preserve">Ustalając wysokość miesięcznego dochodu na osobę w rodzinie studenta ubiegającego się o </w:t>
      </w:r>
      <w:r w:rsidR="002C673B" w:rsidRPr="00BA1DFA">
        <w:rPr>
          <w:rFonts w:asciiTheme="minorHAnsi" w:hAnsiTheme="minorHAnsi" w:cstheme="minorHAnsi"/>
        </w:rPr>
        <w:t>S</w:t>
      </w:r>
      <w:r w:rsidRPr="00BA1DFA">
        <w:rPr>
          <w:rFonts w:asciiTheme="minorHAnsi" w:hAnsiTheme="minorHAnsi" w:cstheme="minorHAnsi"/>
        </w:rPr>
        <w:t>typendium</w:t>
      </w:r>
      <w:r w:rsidR="00925776" w:rsidRPr="00BA1DFA">
        <w:rPr>
          <w:rFonts w:asciiTheme="minorHAnsi" w:hAnsiTheme="minorHAnsi" w:cstheme="minorHAnsi"/>
        </w:rPr>
        <w:t xml:space="preserve"> </w:t>
      </w:r>
      <w:r w:rsidRPr="00BA1DFA">
        <w:rPr>
          <w:rFonts w:asciiTheme="minorHAnsi" w:hAnsiTheme="minorHAnsi" w:cstheme="minorHAnsi"/>
        </w:rPr>
        <w:t>wlicza się do niego:</w:t>
      </w:r>
    </w:p>
    <w:p w14:paraId="38306A51" w14:textId="77777777" w:rsidR="00925776" w:rsidRPr="00BA1DFA" w:rsidRDefault="003835E5" w:rsidP="002B4D07">
      <w:pPr>
        <w:pStyle w:val="Akapitzlist"/>
        <w:numPr>
          <w:ilvl w:val="0"/>
          <w:numId w:val="46"/>
        </w:numPr>
        <w:spacing w:line="276" w:lineRule="auto"/>
        <w:rPr>
          <w:rFonts w:asciiTheme="minorHAnsi" w:hAnsiTheme="minorHAnsi" w:cstheme="minorHAnsi"/>
        </w:rPr>
      </w:pPr>
      <w:r w:rsidRPr="00BA1DFA">
        <w:rPr>
          <w:rFonts w:asciiTheme="minorHAnsi" w:hAnsiTheme="minorHAnsi" w:cstheme="minorHAnsi"/>
        </w:rPr>
        <w:t>przychody podlegające opodatkowaniu na zasadach określonych w art. 27, 30b, 30c, 30e i 30f ustawy z</w:t>
      </w:r>
      <w:r w:rsidR="00925776" w:rsidRPr="00BA1DFA">
        <w:rPr>
          <w:rFonts w:asciiTheme="minorHAnsi" w:hAnsiTheme="minorHAnsi" w:cstheme="minorHAnsi"/>
        </w:rPr>
        <w:t xml:space="preserve"> </w:t>
      </w:r>
      <w:r w:rsidRPr="00BA1DFA">
        <w:rPr>
          <w:rFonts w:asciiTheme="minorHAnsi" w:hAnsiTheme="minorHAnsi" w:cstheme="minorHAnsi"/>
        </w:rPr>
        <w:t>dnia 26 lipca 1991 r. o podatku dochodowym od osób fizycznych, pomniejszone o koszty uzyskania</w:t>
      </w:r>
      <w:r w:rsidR="00925776" w:rsidRPr="00BA1DFA">
        <w:rPr>
          <w:rFonts w:asciiTheme="minorHAnsi" w:hAnsiTheme="minorHAnsi" w:cstheme="minorHAnsi"/>
        </w:rPr>
        <w:t xml:space="preserve"> </w:t>
      </w:r>
      <w:r w:rsidRPr="00BA1DFA">
        <w:rPr>
          <w:rFonts w:asciiTheme="minorHAnsi" w:hAnsiTheme="minorHAnsi" w:cstheme="minorHAnsi"/>
        </w:rPr>
        <w:t>przychodu, należny podatek dochodowy od osób fizycznych, składki na ubezpieczenie społeczne</w:t>
      </w:r>
      <w:r w:rsidR="00925776" w:rsidRPr="00BA1DFA">
        <w:rPr>
          <w:rFonts w:asciiTheme="minorHAnsi" w:hAnsiTheme="minorHAnsi" w:cstheme="minorHAnsi"/>
        </w:rPr>
        <w:t xml:space="preserve"> </w:t>
      </w:r>
      <w:r w:rsidRPr="00BA1DFA">
        <w:rPr>
          <w:rFonts w:asciiTheme="minorHAnsi" w:hAnsiTheme="minorHAnsi" w:cstheme="minorHAnsi"/>
        </w:rPr>
        <w:t>niezaliczone do kosztów uzyskania przychodu oraz składki na ubezpieczenie zdrowotne</w:t>
      </w:r>
      <w:r w:rsidR="00925776" w:rsidRPr="00BA1DFA">
        <w:rPr>
          <w:rFonts w:asciiTheme="minorHAnsi" w:hAnsiTheme="minorHAnsi" w:cstheme="minorHAnsi"/>
        </w:rPr>
        <w:t>.</w:t>
      </w:r>
    </w:p>
    <w:p w14:paraId="26614BBE" w14:textId="5EF99478" w:rsidR="00925776" w:rsidRPr="00BA1DFA" w:rsidRDefault="00925776" w:rsidP="002B4D07">
      <w:pPr>
        <w:pStyle w:val="Akapitzlist"/>
        <w:numPr>
          <w:ilvl w:val="0"/>
          <w:numId w:val="46"/>
        </w:numPr>
        <w:spacing w:line="276" w:lineRule="auto"/>
        <w:rPr>
          <w:rFonts w:asciiTheme="minorHAnsi" w:hAnsiTheme="minorHAnsi" w:cstheme="minorHAnsi"/>
        </w:rPr>
      </w:pPr>
      <w:r w:rsidRPr="00BA1DFA">
        <w:rPr>
          <w:rFonts w:asciiTheme="minorHAnsi" w:hAnsiTheme="minorHAnsi" w:cstheme="minorHAnsi"/>
        </w:rPr>
        <w:t>dochód z działalności podlegającej opodatkowaniu na podstawie przepisów o zryczałtowanym podatku dochodowym od niektórych przychodów osiąganych przez osoby fizyczne</w:t>
      </w:r>
      <w:r w:rsidR="00061DBE">
        <w:rPr>
          <w:rFonts w:asciiTheme="minorHAnsi" w:hAnsiTheme="minorHAnsi" w:cstheme="minorHAnsi"/>
        </w:rPr>
        <w:t>.</w:t>
      </w:r>
      <w:r w:rsidRPr="00BA1DFA">
        <w:rPr>
          <w:rFonts w:asciiTheme="minorHAnsi" w:hAnsiTheme="minorHAnsi" w:cstheme="minorHAnsi"/>
        </w:rPr>
        <w:t xml:space="preserve"> </w:t>
      </w:r>
    </w:p>
    <w:p w14:paraId="3BF774FA" w14:textId="697AC841" w:rsidR="00925776" w:rsidRPr="00BA1DFA" w:rsidRDefault="00925776" w:rsidP="002B4D07">
      <w:pPr>
        <w:pStyle w:val="Akapitzlist"/>
        <w:numPr>
          <w:ilvl w:val="0"/>
          <w:numId w:val="46"/>
        </w:numPr>
        <w:spacing w:line="276" w:lineRule="auto"/>
        <w:rPr>
          <w:rFonts w:asciiTheme="minorHAnsi" w:hAnsiTheme="minorHAnsi" w:cstheme="minorHAnsi"/>
        </w:rPr>
      </w:pPr>
      <w:r w:rsidRPr="00BA1DFA">
        <w:rPr>
          <w:rFonts w:asciiTheme="minorHAnsi" w:hAnsiTheme="minorHAnsi" w:cstheme="minorHAnsi"/>
        </w:rPr>
        <w:t xml:space="preserve">inne dochody niepodlegające opodatkowaniu na podstawie przepisów o podatku dochodowym od osób fizycznych: </w:t>
      </w:r>
    </w:p>
    <w:p w14:paraId="1F4F6FB7" w14:textId="0BFE9149"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określone w przepisach o zaopatrzeniu inwalidów wojennych i wojskowych oraz ich rodzin</w:t>
      </w:r>
      <w:r w:rsidR="009310D1">
        <w:rPr>
          <w:rFonts w:asciiTheme="minorHAnsi" w:hAnsiTheme="minorHAnsi" w:cstheme="minorHAnsi"/>
          <w:sz w:val="22"/>
          <w:szCs w:val="22"/>
        </w:rPr>
        <w:t>;</w:t>
      </w:r>
    </w:p>
    <w:p w14:paraId="457D919A" w14:textId="1FEA1FFE"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wypłacone osobom represjonowanym i członkom ich rodzin, przyznane na zasadach określonych w przepisach o zaopatrzeniu inwalidów wojennych i wojskowych oraz ich rodzin</w:t>
      </w:r>
      <w:r w:rsidR="009310D1">
        <w:rPr>
          <w:rFonts w:asciiTheme="minorHAnsi" w:hAnsiTheme="minorHAnsi" w:cstheme="minorHAnsi"/>
          <w:sz w:val="22"/>
          <w:szCs w:val="22"/>
        </w:rPr>
        <w:t>;</w:t>
      </w:r>
    </w:p>
    <w:p w14:paraId="2BD30CE1" w14:textId="513F0E25"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w:t>
      </w:r>
      <w:r w:rsidR="009310D1">
        <w:rPr>
          <w:rFonts w:asciiTheme="minorHAnsi" w:hAnsiTheme="minorHAnsi" w:cstheme="minorHAnsi"/>
          <w:sz w:val="22"/>
          <w:szCs w:val="22"/>
        </w:rPr>
        <w:t>;</w:t>
      </w:r>
    </w:p>
    <w:p w14:paraId="54F2D779" w14:textId="1AFD99A5"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dodatek kombatancki, ryczałt energetyczny i dodatek kompensacyjny określone w przepisach o kombatantach oraz niektórych osobach będących ofiarami represji wojennych i okresu powojennego</w:t>
      </w:r>
      <w:r w:rsidR="009310D1">
        <w:rPr>
          <w:rFonts w:asciiTheme="minorHAnsi" w:hAnsiTheme="minorHAnsi" w:cstheme="minorHAnsi"/>
          <w:sz w:val="22"/>
          <w:szCs w:val="22"/>
        </w:rPr>
        <w:t>;</w:t>
      </w:r>
    </w:p>
    <w:p w14:paraId="70BCBF5F" w14:textId="4D7F920E"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świadczenie pieniężne określone w przepisach o świadczeniu pieniężnym przysługującym osobom deportowanym do pracy przymusowej oraz osobom osadzonym w obozach pracy przez III Rzeszę Niemiecką lub Związek Socjalistycznych Republik Radzieckich</w:t>
      </w:r>
      <w:r w:rsidR="009310D1">
        <w:rPr>
          <w:rFonts w:asciiTheme="minorHAnsi" w:hAnsiTheme="minorHAnsi" w:cstheme="minorHAnsi"/>
          <w:sz w:val="22"/>
          <w:szCs w:val="22"/>
        </w:rPr>
        <w:t>;</w:t>
      </w:r>
    </w:p>
    <w:p w14:paraId="2E4697EE" w14:textId="484760FA"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ryczałt energetyczny, emerytury i renty otrzymywane przez osoby, które utraciły wzrok w wyniku działań wojennych w latach 1939-1945 lub eksplozji pozostałych po tej wojnie niewypałów i niewybuchów</w:t>
      </w:r>
      <w:r w:rsidR="009310D1">
        <w:rPr>
          <w:rFonts w:asciiTheme="minorHAnsi" w:hAnsiTheme="minorHAnsi" w:cstheme="minorHAnsi"/>
          <w:sz w:val="22"/>
          <w:szCs w:val="22"/>
        </w:rPr>
        <w:t>;</w:t>
      </w:r>
    </w:p>
    <w:p w14:paraId="54475C97" w14:textId="71D355A9"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renty inwalidzkie z tytułu inwalidztwa wojennego, kwoty zaopatrzenia otrzymywane przez ofiary wojny oraz członków ich rodzin, renty wypadkowe osób, których inwalidztwo powstało w związku z przymusowym pobytem na robotach w III Rzeszy Niemieckiej w latach 1939-1945, otrzymywane z zagranicy</w:t>
      </w:r>
      <w:r w:rsidR="009310D1">
        <w:rPr>
          <w:rFonts w:asciiTheme="minorHAnsi" w:hAnsiTheme="minorHAnsi" w:cstheme="minorHAnsi"/>
          <w:sz w:val="22"/>
          <w:szCs w:val="22"/>
        </w:rPr>
        <w:t>;</w:t>
      </w:r>
    </w:p>
    <w:p w14:paraId="2022FCA3" w14:textId="062BB42B"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zasiłki chorobowe określone w przepisach o ubezpieczeniu społecznym rolników oraz przepisach o systemie ubezpieczeń społecznych</w:t>
      </w:r>
      <w:r w:rsidR="009310D1">
        <w:rPr>
          <w:rFonts w:asciiTheme="minorHAnsi" w:hAnsiTheme="minorHAnsi" w:cstheme="minorHAnsi"/>
          <w:sz w:val="22"/>
          <w:szCs w:val="22"/>
        </w:rPr>
        <w:t>;</w:t>
      </w:r>
    </w:p>
    <w:p w14:paraId="437071D3" w14:textId="6EF9655F"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 bezzwrotnej pomocy zagranicznej na rzecz podmiotów, którym służyć ma ta pomoc</w:t>
      </w:r>
      <w:r w:rsidR="009310D1">
        <w:rPr>
          <w:rFonts w:asciiTheme="minorHAnsi" w:hAnsiTheme="minorHAnsi" w:cstheme="minorHAnsi"/>
          <w:sz w:val="22"/>
          <w:szCs w:val="22"/>
        </w:rPr>
        <w:t>;</w:t>
      </w:r>
    </w:p>
    <w:p w14:paraId="5B48D82B" w14:textId="3782B1F3"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ze stosunku pracy lub z tytułu stypendium osób fizycznych mających miejsce zamieszkania na terytorium Rzeczypospolitej Polskiej, przebywających czasowo za granicą-w wysokości odpowiadającej równowartości diet z tytułu podróży służbowej poza granicami kraju ustalonych dla pracowników zatrudnionych w państwowych lub samorządowych jednostkach sfery budżetowej na podstawie ustawy z dnia 26 czerwca 1974 r.-Kodeks pracy (Dz.U. z 2022 r. poz. 1510, 1700 i 2140)</w:t>
      </w:r>
      <w:r w:rsidR="009310D1">
        <w:rPr>
          <w:rFonts w:asciiTheme="minorHAnsi" w:hAnsiTheme="minorHAnsi" w:cstheme="minorHAnsi"/>
          <w:sz w:val="22"/>
          <w:szCs w:val="22"/>
        </w:rPr>
        <w:t>;</w:t>
      </w:r>
    </w:p>
    <w:p w14:paraId="68BD5BF0" w14:textId="4D3C50D8"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 pełniącym funkcje obserwatorów w misjach pokojowych organizacji międzynarodowych i sił wielonarodowych</w:t>
      </w:r>
      <w:r w:rsidR="009310D1">
        <w:rPr>
          <w:rFonts w:asciiTheme="minorHAnsi" w:hAnsiTheme="minorHAnsi" w:cstheme="minorHAnsi"/>
          <w:sz w:val="22"/>
          <w:szCs w:val="22"/>
        </w:rPr>
        <w:t>;</w:t>
      </w:r>
    </w:p>
    <w:p w14:paraId="53F51725" w14:textId="52A27BF8"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należności pieniężne ze stosunku służbowego otrzymywane w czasie służby kandydackiej przez funkcjonariuszy Policji, Państwowej Straży Pożarnej, Straży Granicznej, Biura Ochrony Rządu i Służby Więziennej, obliczone za okres, w którym osoby te uzyskały dochód</w:t>
      </w:r>
      <w:r w:rsidR="009310D1">
        <w:rPr>
          <w:rFonts w:asciiTheme="minorHAnsi" w:hAnsiTheme="minorHAnsi" w:cstheme="minorHAnsi"/>
          <w:sz w:val="22"/>
          <w:szCs w:val="22"/>
        </w:rPr>
        <w:t>;</w:t>
      </w:r>
    </w:p>
    <w:p w14:paraId="659241D5" w14:textId="0DABC6CD"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członków rolniczych spółdzielni produkcyjnych z tytułu członkostwa w rolniczej spółdzielni produkcyjnej, pomniejszone o składki na ubezpieczenie społeczne</w:t>
      </w:r>
      <w:r w:rsidR="009310D1">
        <w:rPr>
          <w:rFonts w:asciiTheme="minorHAnsi" w:hAnsiTheme="minorHAnsi" w:cstheme="minorHAnsi"/>
          <w:sz w:val="22"/>
          <w:szCs w:val="22"/>
        </w:rPr>
        <w:t>;</w:t>
      </w:r>
    </w:p>
    <w:p w14:paraId="24C6DD4A" w14:textId="62EB1CF3"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alimenty na rzecz dzieci</w:t>
      </w:r>
      <w:r w:rsidR="009310D1">
        <w:rPr>
          <w:rFonts w:asciiTheme="minorHAnsi" w:hAnsiTheme="minorHAnsi" w:cstheme="minorHAnsi"/>
          <w:sz w:val="22"/>
          <w:szCs w:val="22"/>
        </w:rPr>
        <w:t>;</w:t>
      </w:r>
    </w:p>
    <w:p w14:paraId="1E6A5CDC" w14:textId="75CB4BDF" w:rsidR="00BB4E07"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stypendia doktoranckie przyznane na podstawie art. 209 ust 1 i 7 ustawy z dnia 20 lipca 2018 r.-Prawo o szkolnictwie wyższym i nauce Dz.U. z 2022 r. poz. 574 z </w:t>
      </w:r>
      <w:proofErr w:type="spellStart"/>
      <w:r w:rsidRPr="00BA1DFA">
        <w:rPr>
          <w:rFonts w:asciiTheme="minorHAnsi" w:hAnsiTheme="minorHAnsi" w:cstheme="minorHAnsi"/>
          <w:sz w:val="22"/>
          <w:szCs w:val="22"/>
        </w:rPr>
        <w:t>póżn</w:t>
      </w:r>
      <w:proofErr w:type="spellEnd"/>
      <w:r w:rsidRPr="00BA1DFA">
        <w:rPr>
          <w:rFonts w:asciiTheme="minorHAnsi" w:hAnsiTheme="minorHAnsi" w:cstheme="minorHAnsi"/>
          <w:sz w:val="22"/>
          <w:szCs w:val="22"/>
        </w:rPr>
        <w:t>. zm.), stypendia sportowe przyznane na podstawie ustawy z dnia 25 czerwca 2010 r. o sporcie (Dz.U. z 2022 r. poz. 1599 i 2185) oraz inne stypendia o charakterze socjalnym przyznane uczniom lub studentom</w:t>
      </w:r>
      <w:r w:rsidR="009310D1">
        <w:rPr>
          <w:rFonts w:asciiTheme="minorHAnsi" w:hAnsiTheme="minorHAnsi" w:cstheme="minorHAnsi"/>
          <w:sz w:val="22"/>
          <w:szCs w:val="22"/>
        </w:rPr>
        <w:t>;</w:t>
      </w:r>
    </w:p>
    <w:p w14:paraId="1A3A6690" w14:textId="67B107A3" w:rsidR="00925776" w:rsidRPr="00BA1DFA" w:rsidRDefault="00925776"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kwoty diet nieopodatkowane podatkiem dochodowym od osób fizycznych, otrzymywane przez osoby wykonujące czynności związane z pełnieniem obowiązków społecznych i obywatelskich</w:t>
      </w:r>
      <w:r w:rsidR="009310D1">
        <w:rPr>
          <w:rFonts w:asciiTheme="minorHAnsi" w:hAnsiTheme="minorHAnsi" w:cstheme="minorHAnsi"/>
          <w:sz w:val="22"/>
          <w:szCs w:val="22"/>
        </w:rPr>
        <w:t>;</w:t>
      </w:r>
    </w:p>
    <w:p w14:paraId="57B96282" w14:textId="59D96061"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należności pieniężne otrzymywane z tytułu wynajmu pokoi gościnnych w budynkach mieszkalnych położonych na terenach wiejskich w gospodarstwie rolnym osobom przebywającym na wypoczynku oraz uzyskane z tytułu wyżywienia tych osób</w:t>
      </w:r>
      <w:r w:rsidR="009310D1">
        <w:rPr>
          <w:rFonts w:asciiTheme="minorHAnsi" w:hAnsiTheme="minorHAnsi" w:cstheme="minorHAnsi"/>
          <w:sz w:val="22"/>
          <w:szCs w:val="22"/>
        </w:rPr>
        <w:t>;</w:t>
      </w:r>
    </w:p>
    <w:p w14:paraId="1F512578" w14:textId="2F0727FF"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dodatki za tajne nauczanie określone w ustawie z dnia 26 stycznia 1982 r.-Karta Nauczyciela (Dz.U. z 2021 r. poz. 1762 oraz z 2022 r. poz. 935, 1116, 1700 i 1730)</w:t>
      </w:r>
      <w:r w:rsidR="009310D1">
        <w:rPr>
          <w:rFonts w:asciiTheme="minorHAnsi" w:hAnsiTheme="minorHAnsi" w:cstheme="minorHAnsi"/>
          <w:sz w:val="22"/>
          <w:szCs w:val="22"/>
        </w:rPr>
        <w:t>;</w:t>
      </w:r>
    </w:p>
    <w:p w14:paraId="204F8085" w14:textId="5B52A413"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uzyskane z działalności gospodarczej prowadzonej na podstawie zezwolenia na terenie specjalnej strefy ekonomicznej określonej w przepisach o specjalnych strefach ekonomicznych</w:t>
      </w:r>
      <w:r w:rsidR="009310D1">
        <w:rPr>
          <w:rFonts w:asciiTheme="minorHAnsi" w:hAnsiTheme="minorHAnsi" w:cstheme="minorHAnsi"/>
          <w:sz w:val="22"/>
          <w:szCs w:val="22"/>
        </w:rPr>
        <w:t>;</w:t>
      </w:r>
    </w:p>
    <w:p w14:paraId="5FCB63EA" w14:textId="5B6748D8"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ekwiwalenty pieniężne za deputaty węglowe określone w przepisach o komercjalizacji, restrukturyzacji i prywatyzacji przedsiębiorstwa państwowego „Polskie Koleje Państwowe”</w:t>
      </w:r>
      <w:r w:rsidR="009310D1">
        <w:rPr>
          <w:rFonts w:asciiTheme="minorHAnsi" w:hAnsiTheme="minorHAnsi" w:cstheme="minorHAnsi"/>
          <w:sz w:val="22"/>
          <w:szCs w:val="22"/>
        </w:rPr>
        <w:t>;</w:t>
      </w:r>
    </w:p>
    <w:p w14:paraId="55CDFFD8" w14:textId="6E79F855"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ekwiwalenty z tytułu prawa do bezpłatnego węgla określone w przepisach o restrukturyzacji górnictwa węgla kamiennego w latach 2003-2006</w:t>
      </w:r>
      <w:r w:rsidR="009310D1">
        <w:rPr>
          <w:rFonts w:asciiTheme="minorHAnsi" w:hAnsiTheme="minorHAnsi" w:cstheme="minorHAnsi"/>
          <w:sz w:val="22"/>
          <w:szCs w:val="22"/>
        </w:rPr>
        <w:t>;</w:t>
      </w:r>
    </w:p>
    <w:p w14:paraId="5ADCF4A2" w14:textId="156AAE5D"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określone w przepisach o wykonywaniu mandatu posła i senatora</w:t>
      </w:r>
      <w:r w:rsidR="009310D1">
        <w:rPr>
          <w:rFonts w:asciiTheme="minorHAnsi" w:hAnsiTheme="minorHAnsi" w:cstheme="minorHAnsi"/>
          <w:sz w:val="22"/>
          <w:szCs w:val="22"/>
        </w:rPr>
        <w:t>;</w:t>
      </w:r>
    </w:p>
    <w:p w14:paraId="69A1CBA8" w14:textId="4FA9F46E"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uzyskane z gospodarstwa rolnego</w:t>
      </w:r>
      <w:r w:rsidR="009310D1">
        <w:rPr>
          <w:rFonts w:asciiTheme="minorHAnsi" w:hAnsiTheme="minorHAnsi" w:cstheme="minorHAnsi"/>
          <w:sz w:val="22"/>
          <w:szCs w:val="22"/>
        </w:rPr>
        <w:t>;</w:t>
      </w:r>
    </w:p>
    <w:p w14:paraId="649C7E10" w14:textId="62730EB8"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dochody uzyskane za granicą Rzeczypospolitej Polskiej, pomniejszone odpowiednio o zapłacone za granicą Rzeczypospolitej Polskiej: podatek dochodowy oraz składki na obowiązkowe ubezpieczenie społeczne i obowiązkowe ubezpieczenie zdrowotne</w:t>
      </w:r>
      <w:r w:rsidR="009310D1">
        <w:rPr>
          <w:rFonts w:asciiTheme="minorHAnsi" w:hAnsiTheme="minorHAnsi" w:cstheme="minorHAnsi"/>
          <w:sz w:val="22"/>
          <w:szCs w:val="22"/>
        </w:rPr>
        <w:t>;</w:t>
      </w:r>
    </w:p>
    <w:p w14:paraId="76A7BFB6" w14:textId="2A870E5B"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Wiejskich</w:t>
      </w:r>
      <w:r w:rsidR="009310D1">
        <w:rPr>
          <w:rFonts w:asciiTheme="minorHAnsi" w:hAnsiTheme="minorHAnsi" w:cstheme="minorHAnsi"/>
          <w:sz w:val="22"/>
          <w:szCs w:val="22"/>
        </w:rPr>
        <w:t>;</w:t>
      </w:r>
    </w:p>
    <w:p w14:paraId="75A8829A" w14:textId="6D73D4C7"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zaliczkę alimentacyjną określoną w przepisach o postepowaniu wobec dłużników alimentacyjnych oraz</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zaliczce alimentacyjnej</w:t>
      </w:r>
      <w:r w:rsidR="009310D1">
        <w:rPr>
          <w:rFonts w:asciiTheme="minorHAnsi" w:hAnsiTheme="minorHAnsi" w:cstheme="minorHAnsi"/>
          <w:sz w:val="22"/>
          <w:szCs w:val="22"/>
        </w:rPr>
        <w:t>;</w:t>
      </w:r>
    </w:p>
    <w:p w14:paraId="5CA749E0" w14:textId="702807BB"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pieniężne wypłacane w przypadku bezskuteczności egzekucji alimentów</w:t>
      </w:r>
      <w:r w:rsidR="009310D1">
        <w:rPr>
          <w:rFonts w:asciiTheme="minorHAnsi" w:hAnsiTheme="minorHAnsi" w:cstheme="minorHAnsi"/>
          <w:sz w:val="22"/>
          <w:szCs w:val="22"/>
        </w:rPr>
        <w:t>;</w:t>
      </w:r>
    </w:p>
    <w:p w14:paraId="2C606A91" w14:textId="64FA22F2"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pomoc materialną o charakterze socjalnym określoną w art. 90c ust. 2 ustawy z dnia 7 września 1991 r. o</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systemie oświaty (Dz.U. z 2022 r. poz. 2230) oraz świadczenia, o których mowa w art. 86 ust. 1 pkt 1-3 i 5</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oraz art.212 ustawy z dnia 20 lipca 2018 r.-Prawo o szkolnictwie wyższym i nauce</w:t>
      </w:r>
      <w:r w:rsidR="009310D1">
        <w:rPr>
          <w:rFonts w:asciiTheme="minorHAnsi" w:hAnsiTheme="minorHAnsi" w:cstheme="minorHAnsi"/>
          <w:sz w:val="22"/>
          <w:szCs w:val="22"/>
        </w:rPr>
        <w:t>;</w:t>
      </w:r>
    </w:p>
    <w:p w14:paraId="33F3FF42" w14:textId="1B4BF091"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kwoty otrzymane na podstawie art. 27f ust. 8-10 ustawy z dnia 26 lipca 1991 r. o podatku dochodowym od</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osób fizycznych</w:t>
      </w:r>
      <w:r w:rsidR="009310D1">
        <w:rPr>
          <w:rFonts w:asciiTheme="minorHAnsi" w:hAnsiTheme="minorHAnsi" w:cstheme="minorHAnsi"/>
          <w:sz w:val="22"/>
          <w:szCs w:val="22"/>
        </w:rPr>
        <w:t>;</w:t>
      </w:r>
    </w:p>
    <w:p w14:paraId="4BD929B1" w14:textId="2510A94D"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świadczenia pieniężne określone w ustawie z dnia 20 marca 2015 r. o działaczach opozycji</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antykomunistycznej oraz osobach represjonowanych z powodów politycznych (Dz.U. z 2021 r. poz. 1255</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oraz z 2022 r. poz. 2461)</w:t>
      </w:r>
      <w:r w:rsidR="009310D1">
        <w:rPr>
          <w:rFonts w:asciiTheme="minorHAnsi" w:hAnsiTheme="minorHAnsi" w:cstheme="minorHAnsi"/>
          <w:sz w:val="22"/>
          <w:szCs w:val="22"/>
        </w:rPr>
        <w:t>;</w:t>
      </w:r>
    </w:p>
    <w:p w14:paraId="652151BA" w14:textId="0F7126CA"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świadczenie rodzicielskie</w:t>
      </w:r>
      <w:r w:rsidR="009310D1">
        <w:rPr>
          <w:rFonts w:asciiTheme="minorHAnsi" w:hAnsiTheme="minorHAnsi" w:cstheme="minorHAnsi"/>
          <w:sz w:val="22"/>
          <w:szCs w:val="22"/>
        </w:rPr>
        <w:t>;</w:t>
      </w:r>
    </w:p>
    <w:p w14:paraId="4A493206" w14:textId="5F16E53A"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zasiłek macierzyński, o którym mowa w przepisach o ubezpieczeniu społecznym rolników</w:t>
      </w:r>
      <w:r w:rsidR="009310D1">
        <w:rPr>
          <w:rFonts w:asciiTheme="minorHAnsi" w:hAnsiTheme="minorHAnsi" w:cstheme="minorHAnsi"/>
          <w:sz w:val="22"/>
          <w:szCs w:val="22"/>
        </w:rPr>
        <w:t>;</w:t>
      </w:r>
    </w:p>
    <w:p w14:paraId="2498575F" w14:textId="13C291B2"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stypendia dla bezrobotnych finansowane ze środków Unii Europejskiej lub Funduszu Pracy, niezależnie od</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podmiotu, który je wypłaca</w:t>
      </w:r>
      <w:r w:rsidR="009310D1">
        <w:rPr>
          <w:rFonts w:asciiTheme="minorHAnsi" w:hAnsiTheme="minorHAnsi" w:cstheme="minorHAnsi"/>
          <w:sz w:val="22"/>
          <w:szCs w:val="22"/>
        </w:rPr>
        <w:t>;</w:t>
      </w:r>
    </w:p>
    <w:p w14:paraId="05471209" w14:textId="408CF7EA" w:rsidR="007B6A62"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przychody wolne od podatku dochodowego na podstawie art. 21 ust. 1 pkt 148 ustawy z dnia 26 lipca 1991</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r. o podatku dochodowym od osób fizycznych, pomniejszone o składki na ubezpieczenia społeczne oraz</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składki na ubezpieczenia zdrowotne</w:t>
      </w:r>
      <w:r w:rsidR="009310D1">
        <w:rPr>
          <w:rFonts w:asciiTheme="minorHAnsi" w:hAnsiTheme="minorHAnsi" w:cstheme="minorHAnsi"/>
          <w:sz w:val="22"/>
          <w:szCs w:val="22"/>
        </w:rPr>
        <w:t>;</w:t>
      </w:r>
    </w:p>
    <w:p w14:paraId="79EB1DEB" w14:textId="1F80285B"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przychody wolne od podatku dochodowego na podstawie art. 21 ust. 1 pkt 152 lit. a, b i d oraz pkt 153 lit.</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a, b i d ustawy z dnia 26 lipca 1991 r. o podatku dochodowym od osób fizycznych, oraz art. 21 ust. 1 pkt</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154 tej ustawy w zakresie przychodów ze stosunku służbowego, stosunku pracy, pracy nakładczej,</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spółdzielczego stosunku pracy, z umów zlecenia, o których mowa w art. 13 pkt 8 ustawy z dnia 26 lipca</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1991 r. o podatku dochodowym od osób fizycznych, zasiłku macierzyńskiego, o którym mowa w ustawie z</w:t>
      </w:r>
      <w:r w:rsidR="007B6A62" w:rsidRPr="00BA1DFA">
        <w:rPr>
          <w:rFonts w:asciiTheme="minorHAnsi" w:hAnsiTheme="minorHAnsi" w:cstheme="minorHAnsi"/>
          <w:sz w:val="22"/>
          <w:szCs w:val="22"/>
        </w:rPr>
        <w:t xml:space="preserve"> </w:t>
      </w:r>
      <w:r w:rsidRPr="00BA1DFA">
        <w:rPr>
          <w:rFonts w:asciiTheme="minorHAnsi" w:hAnsiTheme="minorHAnsi" w:cstheme="minorHAnsi"/>
          <w:sz w:val="22"/>
          <w:szCs w:val="22"/>
        </w:rPr>
        <w:t>dnia 25 czerwca 1999 r. o świadczeniach pieniężnych z ubezpieczenia społecznego w razie choroby i</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macierzyństwa, pomniejszone o składki na ubezpieczenia społeczne oraz składki na ubezpieczenia</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zdrowotne</w:t>
      </w:r>
      <w:r w:rsidR="009310D1">
        <w:rPr>
          <w:rFonts w:asciiTheme="minorHAnsi" w:hAnsiTheme="minorHAnsi" w:cstheme="minorHAnsi"/>
          <w:sz w:val="22"/>
          <w:szCs w:val="22"/>
        </w:rPr>
        <w:t>;</w:t>
      </w:r>
    </w:p>
    <w:p w14:paraId="5BDFB533" w14:textId="0F306D57" w:rsidR="00BB4E07" w:rsidRPr="00BA1DFA" w:rsidRDefault="00BB4E07" w:rsidP="002B4D07">
      <w:pPr>
        <w:pStyle w:val="Default"/>
        <w:numPr>
          <w:ilvl w:val="0"/>
          <w:numId w:val="47"/>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przychody wolne od podatku dochodowego na podstawie art. 21 ust. 1 pkt 152 lit. c, pkt 153 lit. c, pkt 154</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ustawy z dnia 26 lipca 1991 r. o podatku dochodowym od osób fizycznych z pozarolniczej działalności</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 xml:space="preserve">gospodarczej opodatkowanej według zasad </w:t>
      </w:r>
      <w:r w:rsidRPr="00BA1DFA">
        <w:rPr>
          <w:rFonts w:asciiTheme="minorHAnsi" w:hAnsiTheme="minorHAnsi" w:cstheme="minorHAnsi"/>
          <w:sz w:val="22"/>
          <w:szCs w:val="22"/>
        </w:rPr>
        <w:lastRenderedPageBreak/>
        <w:t>określonych w art. 27 i art. 30c tej ustawy, pomniejszone o</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składki na ubezpieczenia społeczne oraz składki na ubezpieczenia zdrowotne</w:t>
      </w:r>
      <w:r w:rsidR="009310D1">
        <w:rPr>
          <w:rFonts w:asciiTheme="minorHAnsi" w:hAnsiTheme="minorHAnsi" w:cstheme="minorHAnsi"/>
          <w:sz w:val="22"/>
          <w:szCs w:val="22"/>
        </w:rPr>
        <w:t>;</w:t>
      </w:r>
    </w:p>
    <w:p w14:paraId="072E982E" w14:textId="4EF74929" w:rsidR="00182C35" w:rsidRPr="00BA1DFA" w:rsidRDefault="00BB4E07" w:rsidP="002B4D07">
      <w:pPr>
        <w:pStyle w:val="Default"/>
        <w:numPr>
          <w:ilvl w:val="0"/>
          <w:numId w:val="47"/>
        </w:numPr>
        <w:suppressAutoHyphens/>
        <w:spacing w:after="160" w:line="276" w:lineRule="auto"/>
        <w:ind w:left="1066" w:hanging="357"/>
        <w:rPr>
          <w:rFonts w:asciiTheme="minorHAnsi" w:hAnsiTheme="minorHAnsi" w:cstheme="minorHAnsi"/>
          <w:sz w:val="22"/>
          <w:szCs w:val="22"/>
        </w:rPr>
      </w:pPr>
      <w:r w:rsidRPr="00BA1DFA">
        <w:rPr>
          <w:rFonts w:asciiTheme="minorHAnsi" w:hAnsiTheme="minorHAnsi" w:cstheme="minorHAnsi"/>
          <w:sz w:val="22"/>
          <w:szCs w:val="22"/>
        </w:rPr>
        <w:t>dochody z pozarolniczej działalności gospodarczej opodatkowanej w formie ryczałtu od przychodów</w:t>
      </w:r>
      <w:r w:rsidR="00D23697" w:rsidRPr="00BA1DFA">
        <w:rPr>
          <w:rFonts w:asciiTheme="minorHAnsi" w:hAnsiTheme="minorHAnsi" w:cstheme="minorHAnsi"/>
          <w:sz w:val="22"/>
          <w:szCs w:val="22"/>
        </w:rPr>
        <w:t xml:space="preserve"> </w:t>
      </w:r>
      <w:r w:rsidRPr="00BA1DFA">
        <w:rPr>
          <w:rFonts w:asciiTheme="minorHAnsi" w:hAnsiTheme="minorHAnsi" w:cstheme="minorHAnsi"/>
          <w:sz w:val="22"/>
          <w:szCs w:val="22"/>
        </w:rPr>
        <w:t>ewidencjonowanych, o których mowa w art. 21 ust. 1 pkt 152 lit. c, pkt 153 lit. c i pkt 154 ustawy z dnia 26</w:t>
      </w:r>
      <w:r w:rsidR="00182C35" w:rsidRPr="00BA1DFA">
        <w:rPr>
          <w:rFonts w:asciiTheme="minorHAnsi" w:hAnsiTheme="minorHAnsi" w:cstheme="minorHAnsi"/>
          <w:sz w:val="22"/>
          <w:szCs w:val="22"/>
        </w:rPr>
        <w:t xml:space="preserve"> Strona 13 z 26 lipca 1991 r. o podatku dochodowym od osób fizycznych, ustalone na podstawie oświadczenia dotyczącego każdego członka rodziny.</w:t>
      </w:r>
    </w:p>
    <w:p w14:paraId="2190D2F6" w14:textId="530CC064" w:rsidR="00182C35" w:rsidRPr="00BB4401" w:rsidRDefault="00182C35" w:rsidP="002B4D07">
      <w:pPr>
        <w:pStyle w:val="Default"/>
        <w:suppressAutoHyphens/>
        <w:spacing w:after="160" w:line="276" w:lineRule="auto"/>
        <w:rPr>
          <w:rFonts w:asciiTheme="minorHAnsi" w:hAnsiTheme="minorHAnsi" w:cstheme="minorHAnsi"/>
          <w:b/>
          <w:bCs/>
          <w:color w:val="auto"/>
          <w:sz w:val="22"/>
          <w:szCs w:val="22"/>
        </w:rPr>
      </w:pPr>
      <w:r w:rsidRPr="00BB4401">
        <w:rPr>
          <w:rFonts w:asciiTheme="minorHAnsi" w:hAnsiTheme="minorHAnsi" w:cstheme="minorHAnsi"/>
          <w:b/>
          <w:bCs/>
          <w:color w:val="auto"/>
          <w:sz w:val="22"/>
          <w:szCs w:val="22"/>
        </w:rPr>
        <w:t>§1</w:t>
      </w:r>
      <w:r w:rsidR="001E2D50" w:rsidRPr="00BB4401">
        <w:rPr>
          <w:rFonts w:asciiTheme="minorHAnsi" w:hAnsiTheme="minorHAnsi" w:cstheme="minorHAnsi"/>
          <w:b/>
          <w:bCs/>
          <w:color w:val="auto"/>
          <w:sz w:val="22"/>
          <w:szCs w:val="22"/>
        </w:rPr>
        <w:t>0</w:t>
      </w:r>
    </w:p>
    <w:p w14:paraId="4DC2B2E1" w14:textId="03BBFC4B" w:rsidR="00BB4E07" w:rsidRPr="00881946" w:rsidRDefault="00182C35" w:rsidP="002B4D07">
      <w:pPr>
        <w:pStyle w:val="Default"/>
        <w:numPr>
          <w:ilvl w:val="0"/>
          <w:numId w:val="48"/>
        </w:numPr>
        <w:suppressAutoHyphens/>
        <w:spacing w:after="160" w:line="276" w:lineRule="auto"/>
        <w:rPr>
          <w:rFonts w:asciiTheme="minorHAnsi" w:hAnsiTheme="minorHAnsi" w:cstheme="minorHAnsi"/>
          <w:color w:val="auto"/>
          <w:sz w:val="22"/>
          <w:szCs w:val="22"/>
        </w:rPr>
      </w:pPr>
      <w:r w:rsidRPr="00BA1DFA">
        <w:rPr>
          <w:rFonts w:asciiTheme="minorHAnsi" w:hAnsiTheme="minorHAnsi" w:cstheme="minorHAnsi"/>
          <w:sz w:val="22"/>
          <w:szCs w:val="22"/>
        </w:rPr>
        <w:t xml:space="preserve">Student, który nie prowadzi wspólnego gospodarstwa domowego z żadnym z rodziców, opiekunów prawnych lub faktycznych, może ubiegać się o </w:t>
      </w:r>
      <w:r w:rsidR="00F953F1" w:rsidRPr="00BA1DFA">
        <w:rPr>
          <w:rFonts w:asciiTheme="minorHAnsi" w:hAnsiTheme="minorHAnsi" w:cstheme="minorHAnsi"/>
          <w:sz w:val="22"/>
          <w:szCs w:val="22"/>
        </w:rPr>
        <w:t>S</w:t>
      </w:r>
      <w:r w:rsidRPr="00BA1DFA">
        <w:rPr>
          <w:rFonts w:asciiTheme="minorHAnsi" w:hAnsiTheme="minorHAnsi" w:cstheme="minorHAnsi"/>
          <w:sz w:val="22"/>
          <w:szCs w:val="22"/>
        </w:rPr>
        <w:t xml:space="preserve">typendium bez wykazywania dochodów osiąganych przez te osoby oraz będące na ich utrzymaniu dzieci pobierające naukę do 26. roku życia, a jeżeli </w:t>
      </w:r>
      <w:r w:rsidRPr="00881946">
        <w:rPr>
          <w:rFonts w:asciiTheme="minorHAnsi" w:hAnsiTheme="minorHAnsi" w:cstheme="minorHAnsi"/>
          <w:color w:val="auto"/>
          <w:sz w:val="22"/>
          <w:szCs w:val="22"/>
        </w:rPr>
        <w:t>26. rok życia przypada w ostatnim roku studiów, do ich ukończenia oraz dzieci niepełnosprawne bez względu na wiek, jeżeli spełnia jeden z następujących warunków:</w:t>
      </w:r>
    </w:p>
    <w:p w14:paraId="76F54D8C" w14:textId="28EA2D61" w:rsidR="00182C35" w:rsidRPr="00881946" w:rsidRDefault="00182C35" w:rsidP="002B4D07">
      <w:pPr>
        <w:pStyle w:val="Default"/>
        <w:numPr>
          <w:ilvl w:val="0"/>
          <w:numId w:val="50"/>
        </w:numPr>
        <w:suppressAutoHyphens/>
        <w:spacing w:after="160" w:line="276" w:lineRule="auto"/>
        <w:rPr>
          <w:rFonts w:asciiTheme="minorHAnsi" w:hAnsiTheme="minorHAnsi" w:cstheme="minorHAnsi"/>
          <w:color w:val="auto"/>
          <w:sz w:val="22"/>
          <w:szCs w:val="22"/>
        </w:rPr>
      </w:pPr>
      <w:r w:rsidRPr="00881946">
        <w:rPr>
          <w:rFonts w:asciiTheme="minorHAnsi" w:hAnsiTheme="minorHAnsi" w:cstheme="minorHAnsi"/>
          <w:color w:val="auto"/>
          <w:sz w:val="22"/>
          <w:szCs w:val="22"/>
        </w:rPr>
        <w:t>ukończył 26. rok życia</w:t>
      </w:r>
      <w:r w:rsidR="009A6DF1">
        <w:rPr>
          <w:rFonts w:asciiTheme="minorHAnsi" w:hAnsiTheme="minorHAnsi" w:cstheme="minorHAnsi"/>
          <w:color w:val="auto"/>
          <w:sz w:val="22"/>
          <w:szCs w:val="22"/>
        </w:rPr>
        <w:t>;</w:t>
      </w:r>
    </w:p>
    <w:p w14:paraId="3BACE407" w14:textId="449007D0" w:rsidR="00182C35" w:rsidRPr="00881946" w:rsidRDefault="00182C35" w:rsidP="002B4D07">
      <w:pPr>
        <w:pStyle w:val="Default"/>
        <w:numPr>
          <w:ilvl w:val="0"/>
          <w:numId w:val="50"/>
        </w:numPr>
        <w:suppressAutoHyphens/>
        <w:spacing w:after="160" w:line="276" w:lineRule="auto"/>
        <w:rPr>
          <w:rFonts w:asciiTheme="minorHAnsi" w:hAnsiTheme="minorHAnsi" w:cstheme="minorHAnsi"/>
          <w:color w:val="auto"/>
          <w:sz w:val="22"/>
          <w:szCs w:val="22"/>
        </w:rPr>
      </w:pPr>
      <w:r w:rsidRPr="00881946">
        <w:rPr>
          <w:rFonts w:asciiTheme="minorHAnsi" w:hAnsiTheme="minorHAnsi" w:cstheme="minorHAnsi"/>
          <w:color w:val="auto"/>
          <w:sz w:val="22"/>
          <w:szCs w:val="22"/>
        </w:rPr>
        <w:t>pozostaje w związku małżeńskim</w:t>
      </w:r>
      <w:r w:rsidR="009A6DF1">
        <w:rPr>
          <w:rFonts w:asciiTheme="minorHAnsi" w:hAnsiTheme="minorHAnsi" w:cstheme="minorHAnsi"/>
          <w:color w:val="auto"/>
          <w:sz w:val="22"/>
          <w:szCs w:val="22"/>
        </w:rPr>
        <w:t>;</w:t>
      </w:r>
    </w:p>
    <w:p w14:paraId="72B4B73B" w14:textId="63A31B0C" w:rsidR="00182C35" w:rsidRPr="00881946" w:rsidRDefault="00182C35" w:rsidP="002B4D07">
      <w:pPr>
        <w:pStyle w:val="Default"/>
        <w:numPr>
          <w:ilvl w:val="0"/>
          <w:numId w:val="50"/>
        </w:numPr>
        <w:suppressAutoHyphens/>
        <w:spacing w:after="160" w:line="276" w:lineRule="auto"/>
        <w:rPr>
          <w:rFonts w:asciiTheme="minorHAnsi" w:hAnsiTheme="minorHAnsi" w:cstheme="minorHAnsi"/>
          <w:color w:val="auto"/>
          <w:sz w:val="22"/>
          <w:szCs w:val="22"/>
        </w:rPr>
      </w:pPr>
      <w:r w:rsidRPr="00881946">
        <w:rPr>
          <w:rFonts w:asciiTheme="minorHAnsi" w:hAnsiTheme="minorHAnsi" w:cstheme="minorHAnsi"/>
          <w:color w:val="auto"/>
          <w:sz w:val="22"/>
          <w:szCs w:val="22"/>
        </w:rPr>
        <w:t xml:space="preserve"> ma na utrzymaniu dzieci</w:t>
      </w:r>
      <w:r w:rsidR="009A6DF1">
        <w:rPr>
          <w:rFonts w:asciiTheme="minorHAnsi" w:hAnsiTheme="minorHAnsi" w:cstheme="minorHAnsi"/>
          <w:color w:val="auto"/>
          <w:sz w:val="22"/>
          <w:szCs w:val="22"/>
        </w:rPr>
        <w:t>;</w:t>
      </w:r>
    </w:p>
    <w:p w14:paraId="19E658B5" w14:textId="6A54314E" w:rsidR="00182C35" w:rsidRPr="00BA1DFA" w:rsidRDefault="00182C35" w:rsidP="002B4D07">
      <w:pPr>
        <w:pStyle w:val="Default"/>
        <w:numPr>
          <w:ilvl w:val="0"/>
          <w:numId w:val="50"/>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osiągnął pełnoletność, przebywając w pieczy zastępczej</w:t>
      </w:r>
      <w:r w:rsidR="009A6DF1">
        <w:rPr>
          <w:rFonts w:asciiTheme="minorHAnsi" w:hAnsiTheme="minorHAnsi" w:cstheme="minorHAnsi"/>
          <w:sz w:val="22"/>
          <w:szCs w:val="22"/>
        </w:rPr>
        <w:t>;</w:t>
      </w:r>
    </w:p>
    <w:p w14:paraId="34E5DE6A" w14:textId="6CD38D5C" w:rsidR="00182C35" w:rsidRPr="00BA1DFA" w:rsidRDefault="00182C35" w:rsidP="002B4D07">
      <w:pPr>
        <w:pStyle w:val="Default"/>
        <w:numPr>
          <w:ilvl w:val="0"/>
          <w:numId w:val="50"/>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posiada stałe źródło dochodów. </w:t>
      </w:r>
    </w:p>
    <w:p w14:paraId="719246FF" w14:textId="6C8D8B2E" w:rsidR="00182C35" w:rsidRPr="00BA1DFA" w:rsidRDefault="00182C35" w:rsidP="002B4D07">
      <w:pPr>
        <w:pStyle w:val="Default"/>
        <w:numPr>
          <w:ilvl w:val="0"/>
          <w:numId w:val="4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Student może złożyć wniosek o </w:t>
      </w:r>
      <w:r w:rsidR="00F953F1" w:rsidRPr="00BA1DFA">
        <w:rPr>
          <w:rFonts w:asciiTheme="minorHAnsi" w:hAnsiTheme="minorHAnsi" w:cstheme="minorHAnsi"/>
          <w:sz w:val="22"/>
          <w:szCs w:val="22"/>
        </w:rPr>
        <w:t>S</w:t>
      </w:r>
      <w:r w:rsidRPr="00BA1DFA">
        <w:rPr>
          <w:rFonts w:asciiTheme="minorHAnsi" w:hAnsiTheme="minorHAnsi" w:cstheme="minorHAnsi"/>
          <w:sz w:val="22"/>
          <w:szCs w:val="22"/>
        </w:rPr>
        <w:t xml:space="preserve">typendium bez udokumentowania dochodów rodzica lub rodziców oraz nie wliczać rodzica lub rodziców do składu rodziny, jeżeli: </w:t>
      </w:r>
    </w:p>
    <w:p w14:paraId="13BA9136" w14:textId="61E863AF"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spełnia jedną z przesłane</w:t>
      </w:r>
      <w:r w:rsidR="00732828">
        <w:rPr>
          <w:rFonts w:asciiTheme="minorHAnsi" w:hAnsiTheme="minorHAnsi" w:cstheme="minorHAnsi"/>
          <w:sz w:val="22"/>
          <w:szCs w:val="22"/>
        </w:rPr>
        <w:t>k</w:t>
      </w:r>
      <w:r w:rsidRPr="00BA1DFA">
        <w:rPr>
          <w:rFonts w:asciiTheme="minorHAnsi" w:hAnsiTheme="minorHAnsi" w:cstheme="minorHAnsi"/>
          <w:sz w:val="22"/>
          <w:szCs w:val="22"/>
        </w:rPr>
        <w:t xml:space="preserve"> lub warunki wskazane w ust. 1, </w:t>
      </w:r>
    </w:p>
    <w:p w14:paraId="77617FBC" w14:textId="1119BA23"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 na rzecz studenta ustalone zostało świadczenie alimentacyjne na podstawie tytułu wykonawczego pochodzącego lub zatwierdzonego przez sąd, </w:t>
      </w:r>
    </w:p>
    <w:p w14:paraId="726E3532" w14:textId="65DB7BCC"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rodzice lub jedno z rodziców studenta nie żyje, </w:t>
      </w:r>
    </w:p>
    <w:p w14:paraId="08FBC092" w14:textId="7C62F190"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ojciec studenta jest nieznany, </w:t>
      </w:r>
    </w:p>
    <w:p w14:paraId="3D1748D4" w14:textId="3C79ACDC"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powództwo o ustalenie świadczenia alimentacyjnego na rzecz studenta od drugiego z rodziców zostało oddalone, </w:t>
      </w:r>
    </w:p>
    <w:p w14:paraId="4151B1CD" w14:textId="1A1325CE" w:rsidR="00182C35" w:rsidRPr="00BA1DFA" w:rsidRDefault="00182C35" w:rsidP="002B4D07">
      <w:pPr>
        <w:pStyle w:val="Default"/>
        <w:numPr>
          <w:ilvl w:val="0"/>
          <w:numId w:val="51"/>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sąd zobowiązał jednego z rodziców do ponoszenia całkowitych kosztów utrzymania studenta i nie zobowiązał drugiego z rodziców do świadczenia alimentacyjnego na rzecz tego studenta </w:t>
      </w:r>
    </w:p>
    <w:p w14:paraId="761ED591" w14:textId="48E18CC8" w:rsidR="00182C35" w:rsidRPr="00BA1DFA" w:rsidRDefault="00182C35" w:rsidP="002B4D07">
      <w:pPr>
        <w:pStyle w:val="Default"/>
        <w:numPr>
          <w:ilvl w:val="0"/>
          <w:numId w:val="4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Jeżeli student wychowywał się w rodzinie zastępczej, to za dochód do celów stypendialnych przyjmuje się tylko dochody uzyskane przez studenta, z wyłączeniem pomocy pieniężnej z Powiatowego Centrum Pomocy Rodzinie. </w:t>
      </w:r>
    </w:p>
    <w:p w14:paraId="17F4228D" w14:textId="0399E7A4" w:rsidR="00182C35" w:rsidRPr="00F72B87" w:rsidRDefault="00182C35" w:rsidP="002B4D07">
      <w:pPr>
        <w:pStyle w:val="Default"/>
        <w:numPr>
          <w:ilvl w:val="0"/>
          <w:numId w:val="48"/>
        </w:numPr>
        <w:suppressAutoHyphens/>
        <w:spacing w:after="160" w:line="276" w:lineRule="auto"/>
        <w:rPr>
          <w:rFonts w:asciiTheme="minorHAnsi" w:hAnsiTheme="minorHAnsi" w:cstheme="minorHAnsi"/>
          <w:color w:val="auto"/>
          <w:sz w:val="22"/>
          <w:szCs w:val="22"/>
        </w:rPr>
      </w:pPr>
      <w:r w:rsidRPr="00BA1DFA">
        <w:rPr>
          <w:rFonts w:asciiTheme="minorHAnsi" w:hAnsiTheme="minorHAnsi" w:cstheme="minorHAnsi"/>
          <w:sz w:val="22"/>
          <w:szCs w:val="22"/>
        </w:rPr>
        <w:lastRenderedPageBreak/>
        <w:t xml:space="preserve">Student, o którym mowa w ust 1, 2 i 3 składa oświadczenie, że nie prowadzi wspólnego gospodarstwa domowego z żadnym z rodziców, opiekunów prawnych lub faktycznych i to na nim spoczywa udowodnienie stałego źródła utrzymania. </w:t>
      </w:r>
      <w:r w:rsidRPr="00F72B87">
        <w:rPr>
          <w:rFonts w:asciiTheme="minorHAnsi" w:hAnsiTheme="minorHAnsi" w:cstheme="minorHAnsi"/>
          <w:color w:val="auto"/>
          <w:sz w:val="22"/>
          <w:szCs w:val="22"/>
        </w:rPr>
        <w:t xml:space="preserve">Wzór oświadczenia stanowi załącznik nr </w:t>
      </w:r>
      <w:r w:rsidR="00F72B87" w:rsidRPr="00F72B87">
        <w:rPr>
          <w:rFonts w:asciiTheme="minorHAnsi" w:hAnsiTheme="minorHAnsi" w:cstheme="minorHAnsi"/>
          <w:color w:val="auto"/>
          <w:sz w:val="22"/>
          <w:szCs w:val="22"/>
        </w:rPr>
        <w:t>1</w:t>
      </w:r>
      <w:r w:rsidRPr="00F72B87">
        <w:rPr>
          <w:rFonts w:asciiTheme="minorHAnsi" w:hAnsiTheme="minorHAnsi" w:cstheme="minorHAnsi"/>
          <w:color w:val="auto"/>
          <w:sz w:val="22"/>
          <w:szCs w:val="22"/>
        </w:rPr>
        <w:t xml:space="preserve"> do </w:t>
      </w:r>
      <w:r w:rsidR="00F72B87" w:rsidRPr="00F72B87">
        <w:rPr>
          <w:rFonts w:asciiTheme="minorHAnsi" w:hAnsiTheme="minorHAnsi" w:cstheme="minorHAnsi"/>
          <w:color w:val="auto"/>
          <w:sz w:val="22"/>
          <w:szCs w:val="22"/>
        </w:rPr>
        <w:t>wniosku o przyznanie stypendium</w:t>
      </w:r>
      <w:r w:rsidR="00061DBE">
        <w:rPr>
          <w:rFonts w:asciiTheme="minorHAnsi" w:hAnsiTheme="minorHAnsi" w:cstheme="minorHAnsi"/>
          <w:color w:val="auto"/>
          <w:sz w:val="22"/>
          <w:szCs w:val="22"/>
        </w:rPr>
        <w:t>.</w:t>
      </w:r>
    </w:p>
    <w:p w14:paraId="19C4013B" w14:textId="291CA30F" w:rsidR="00FE78F0" w:rsidRPr="00BA1DFA" w:rsidRDefault="00182C35" w:rsidP="002B4D07">
      <w:pPr>
        <w:pStyle w:val="Default"/>
        <w:numPr>
          <w:ilvl w:val="0"/>
          <w:numId w:val="4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Fakt samodzielnego zamieszkiwania studenta poza domem rodzinnym nie zwalnia jego rodziców od obowiązku alimentowania w okresie studiów</w:t>
      </w:r>
      <w:r w:rsidR="00691FC1">
        <w:rPr>
          <w:rFonts w:asciiTheme="minorHAnsi" w:hAnsiTheme="minorHAnsi" w:cstheme="minorHAnsi"/>
          <w:sz w:val="22"/>
          <w:szCs w:val="22"/>
        </w:rPr>
        <w:t xml:space="preserve"> </w:t>
      </w:r>
      <w:r w:rsidRPr="00BA1DFA">
        <w:rPr>
          <w:rFonts w:asciiTheme="minorHAnsi" w:hAnsiTheme="minorHAnsi" w:cstheme="minorHAnsi"/>
          <w:sz w:val="22"/>
          <w:szCs w:val="22"/>
        </w:rPr>
        <w:t xml:space="preserve">z zastrzeżeniem ust. 1 i 2. </w:t>
      </w:r>
    </w:p>
    <w:p w14:paraId="267F678F" w14:textId="15AE82E6"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DE2158">
        <w:rPr>
          <w:rFonts w:asciiTheme="minorHAnsi" w:hAnsiTheme="minorHAnsi" w:cstheme="minorHAnsi"/>
          <w:b/>
        </w:rPr>
        <w:t>11</w:t>
      </w:r>
      <w:r w:rsidRPr="00BA1DFA">
        <w:rPr>
          <w:rFonts w:asciiTheme="minorHAnsi" w:hAnsiTheme="minorHAnsi" w:cstheme="minorHAnsi"/>
          <w:b/>
        </w:rPr>
        <w:t xml:space="preserve"> </w:t>
      </w:r>
    </w:p>
    <w:p w14:paraId="00B4AEE5" w14:textId="1DF434EE" w:rsidR="00683700" w:rsidRPr="00BA1DFA" w:rsidRDefault="003B6E07" w:rsidP="002B4D07">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Stypendium przyznaje się na wniosek studenta/studentki, wzór wniosku określa Załącznik nr 1 do niniejszego Regulaminu.</w:t>
      </w:r>
    </w:p>
    <w:p w14:paraId="2EA647C8" w14:textId="139CDCB7" w:rsidR="00683700" w:rsidRPr="00BA1DFA" w:rsidRDefault="003B6E07" w:rsidP="002B4D07">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Wnioski o przyznanie Stypendium składa się w Biurze projektu „NEVER GIVE UP!”, ul. Akademicka 13</w:t>
      </w:r>
      <w:r w:rsidR="00FE114D" w:rsidRPr="00BA1DFA">
        <w:rPr>
          <w:rFonts w:asciiTheme="minorHAnsi" w:hAnsiTheme="minorHAnsi" w:cstheme="minorHAnsi"/>
        </w:rPr>
        <w:t xml:space="preserve"> (budynek Rektoratu Uniwersytetu Przyrodniczego w Lublinie)</w:t>
      </w:r>
      <w:r w:rsidRPr="00BA1DFA">
        <w:rPr>
          <w:rFonts w:asciiTheme="minorHAnsi" w:hAnsiTheme="minorHAnsi" w:cstheme="minorHAnsi"/>
        </w:rPr>
        <w:t xml:space="preserve">, pok. 463, każdego roku w nieprzekraczalnym terminie: do dnia </w:t>
      </w:r>
      <w:r w:rsidR="00973695">
        <w:rPr>
          <w:rFonts w:asciiTheme="minorHAnsi" w:hAnsiTheme="minorHAnsi" w:cstheme="minorHAnsi"/>
        </w:rPr>
        <w:t>10 grudnia</w:t>
      </w:r>
      <w:r w:rsidRPr="00BA1DFA">
        <w:rPr>
          <w:rFonts w:asciiTheme="minorHAnsi" w:hAnsiTheme="minorHAnsi" w:cstheme="minorHAnsi"/>
        </w:rPr>
        <w:t xml:space="preserve">. </w:t>
      </w:r>
    </w:p>
    <w:p w14:paraId="3C1C8D2A" w14:textId="42582517" w:rsidR="00683700" w:rsidRPr="00BA1DFA" w:rsidRDefault="003B6E07" w:rsidP="002B4D07">
      <w:pPr>
        <w:pStyle w:val="Akapitzlist"/>
        <w:numPr>
          <w:ilvl w:val="0"/>
          <w:numId w:val="6"/>
        </w:numPr>
        <w:spacing w:line="276" w:lineRule="auto"/>
        <w:rPr>
          <w:rFonts w:asciiTheme="minorHAnsi" w:hAnsiTheme="minorHAnsi" w:cstheme="minorHAnsi"/>
        </w:rPr>
      </w:pPr>
      <w:r w:rsidRPr="00BA1DFA">
        <w:rPr>
          <w:rFonts w:asciiTheme="minorHAnsi" w:hAnsiTheme="minorHAnsi" w:cstheme="minorHAnsi"/>
        </w:rPr>
        <w:t>Wnioski o przyznanie Stypendium złożone w terminie późniejszym niż określony w ust.2 pozostawia się bez rozpoznania.</w:t>
      </w:r>
    </w:p>
    <w:p w14:paraId="40B4CC47" w14:textId="574881CA" w:rsidR="00F91D01"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1</w:t>
      </w:r>
      <w:r w:rsidR="00DE2158">
        <w:rPr>
          <w:rFonts w:asciiTheme="minorHAnsi" w:hAnsiTheme="minorHAnsi" w:cstheme="minorHAnsi"/>
          <w:b/>
        </w:rPr>
        <w:t>2</w:t>
      </w:r>
      <w:r w:rsidRPr="00BA1DFA">
        <w:rPr>
          <w:rFonts w:asciiTheme="minorHAnsi" w:hAnsiTheme="minorHAnsi" w:cstheme="minorHAnsi"/>
          <w:b/>
        </w:rPr>
        <w:t xml:space="preserve"> </w:t>
      </w:r>
    </w:p>
    <w:p w14:paraId="641FF211" w14:textId="3B748B7F" w:rsidR="007219D1" w:rsidRPr="00BA1DFA" w:rsidRDefault="00E27F40" w:rsidP="002B4D07">
      <w:pPr>
        <w:pStyle w:val="Akapitzlist"/>
        <w:numPr>
          <w:ilvl w:val="0"/>
          <w:numId w:val="29"/>
        </w:numPr>
        <w:spacing w:line="276" w:lineRule="auto"/>
        <w:rPr>
          <w:rFonts w:asciiTheme="minorHAnsi" w:hAnsiTheme="minorHAnsi" w:cstheme="minorHAnsi"/>
          <w:b/>
        </w:rPr>
      </w:pPr>
      <w:r w:rsidRPr="00BA1DFA">
        <w:rPr>
          <w:rFonts w:asciiTheme="minorHAnsi" w:hAnsiTheme="minorHAnsi" w:cstheme="minorHAnsi"/>
          <w:bCs/>
        </w:rPr>
        <w:t xml:space="preserve">Do wniosku o stypendium </w:t>
      </w:r>
      <w:r w:rsidR="00F65494" w:rsidRPr="00BA1DFA">
        <w:rPr>
          <w:rFonts w:asciiTheme="minorHAnsi" w:hAnsiTheme="minorHAnsi" w:cstheme="minorHAnsi"/>
          <w:bCs/>
        </w:rPr>
        <w:t xml:space="preserve">dla studentów znajdujących się w trudnej sytuacji </w:t>
      </w:r>
      <w:proofErr w:type="spellStart"/>
      <w:r w:rsidR="00F65494" w:rsidRPr="00BA1DFA">
        <w:rPr>
          <w:rFonts w:asciiTheme="minorHAnsi" w:hAnsiTheme="minorHAnsi" w:cstheme="minorHAnsi"/>
          <w:bCs/>
        </w:rPr>
        <w:t>rodzinno</w:t>
      </w:r>
      <w:proofErr w:type="spellEnd"/>
      <w:r w:rsidR="00F65494" w:rsidRPr="00BA1DFA">
        <w:rPr>
          <w:rFonts w:asciiTheme="minorHAnsi" w:hAnsiTheme="minorHAnsi" w:cstheme="minorHAnsi"/>
          <w:bCs/>
        </w:rPr>
        <w:t xml:space="preserve"> – bytowej</w:t>
      </w:r>
      <w:r w:rsidRPr="00BA1DFA">
        <w:rPr>
          <w:rFonts w:asciiTheme="minorHAnsi" w:hAnsiTheme="minorHAnsi" w:cstheme="minorHAnsi"/>
          <w:bCs/>
        </w:rPr>
        <w:t xml:space="preserve"> student obowiązany jest załączyć wszelkie niezbędne dokumenty, potwierdzające </w:t>
      </w:r>
      <w:r w:rsidR="00F953F1" w:rsidRPr="00BA1DFA">
        <w:rPr>
          <w:rFonts w:asciiTheme="minorHAnsi" w:hAnsiTheme="minorHAnsi" w:cstheme="minorHAnsi"/>
        </w:rPr>
        <w:t>aktualną</w:t>
      </w:r>
      <w:r w:rsidR="00F953F1" w:rsidRPr="00BA1DFA">
        <w:rPr>
          <w:rFonts w:asciiTheme="minorHAnsi" w:hAnsiTheme="minorHAnsi" w:cstheme="minorHAnsi"/>
          <w:bCs/>
        </w:rPr>
        <w:t xml:space="preserve"> jego </w:t>
      </w:r>
      <w:r w:rsidRPr="00BA1DFA">
        <w:rPr>
          <w:rFonts w:asciiTheme="minorHAnsi" w:hAnsiTheme="minorHAnsi" w:cstheme="minorHAnsi"/>
          <w:bCs/>
        </w:rPr>
        <w:t xml:space="preserve">sytuację rodzinną i materialną. Obowiązkiem studenta jest rzetelne, zgodne ze stanem faktycznym, przedstawienie i udokumentowanie swojej sytuacji </w:t>
      </w:r>
      <w:r w:rsidR="00845DEC" w:rsidRPr="00BA1DFA">
        <w:rPr>
          <w:rFonts w:asciiTheme="minorHAnsi" w:hAnsiTheme="minorHAnsi" w:cstheme="minorHAnsi"/>
          <w:bCs/>
        </w:rPr>
        <w:t>bytowo-</w:t>
      </w:r>
      <w:r w:rsidRPr="00BA1DFA">
        <w:rPr>
          <w:rFonts w:asciiTheme="minorHAnsi" w:hAnsiTheme="minorHAnsi" w:cstheme="minorHAnsi"/>
          <w:bCs/>
        </w:rPr>
        <w:t>materialnej. W tym celu student</w:t>
      </w:r>
      <w:r w:rsidR="007219D1" w:rsidRPr="00BA1DFA">
        <w:rPr>
          <w:rFonts w:asciiTheme="minorHAnsi" w:hAnsiTheme="minorHAnsi" w:cstheme="minorHAnsi"/>
          <w:bCs/>
        </w:rPr>
        <w:t>/studentka</w:t>
      </w:r>
      <w:r w:rsidRPr="00BA1DFA">
        <w:rPr>
          <w:rFonts w:asciiTheme="minorHAnsi" w:hAnsiTheme="minorHAnsi" w:cstheme="minorHAnsi"/>
          <w:bCs/>
        </w:rPr>
        <w:t xml:space="preserve"> winien dostarczyć zaświadczenia i oświadczenia</w:t>
      </w:r>
      <w:r w:rsidR="00640B24" w:rsidRPr="00BA1DFA">
        <w:rPr>
          <w:rFonts w:asciiTheme="minorHAnsi" w:hAnsiTheme="minorHAnsi" w:cstheme="minorHAnsi"/>
          <w:bCs/>
        </w:rPr>
        <w:t xml:space="preserve">, w tym </w:t>
      </w:r>
      <w:r w:rsidRPr="00BA1DFA">
        <w:rPr>
          <w:rFonts w:asciiTheme="minorHAnsi" w:hAnsiTheme="minorHAnsi" w:cstheme="minorHAnsi"/>
          <w:bCs/>
        </w:rPr>
        <w:t>o wszystkich źródłach dochodów w rodzinie oraz na bieżąco zgłaszać wszelkie zmiany w sytuacji w rodzinie studenta</w:t>
      </w:r>
      <w:r w:rsidR="00640B24" w:rsidRPr="00BA1DFA">
        <w:rPr>
          <w:rFonts w:asciiTheme="minorHAnsi" w:hAnsiTheme="minorHAnsi" w:cstheme="minorHAnsi"/>
          <w:bCs/>
        </w:rPr>
        <w:t>, w tym sytuacji materialnej</w:t>
      </w:r>
      <w:r w:rsidRPr="00BA1DFA">
        <w:rPr>
          <w:rFonts w:asciiTheme="minorHAnsi" w:hAnsiTheme="minorHAnsi" w:cstheme="minorHAnsi"/>
          <w:b/>
        </w:rPr>
        <w:t>.</w:t>
      </w:r>
    </w:p>
    <w:p w14:paraId="2906C9E3" w14:textId="017D6ECF" w:rsidR="00090C40" w:rsidRPr="00BA1DFA" w:rsidRDefault="00090C40"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 xml:space="preserve">Do wniosku o </w:t>
      </w:r>
      <w:r w:rsidR="00A3021E">
        <w:rPr>
          <w:rFonts w:asciiTheme="minorHAnsi" w:hAnsiTheme="minorHAnsi" w:cstheme="minorHAnsi"/>
          <w:bCs/>
        </w:rPr>
        <w:t>S</w:t>
      </w:r>
      <w:r w:rsidRPr="00BA1DFA">
        <w:rPr>
          <w:rFonts w:asciiTheme="minorHAnsi" w:hAnsiTheme="minorHAnsi" w:cstheme="minorHAnsi"/>
          <w:bCs/>
        </w:rPr>
        <w:t>typendium należy dołączyć, w zależności od indywidualnej sytuacji w rodzinie studenta:</w:t>
      </w:r>
    </w:p>
    <w:p w14:paraId="6EDBA72D" w14:textId="45FEC2CD" w:rsidR="00090C40"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zaświadczenia o dochodzie podlegającym opodatkowaniu podatkiem dochodowym od osób fizycznych, na zasadach określonych w art. 27 (podatek według skali podatkowej, dotyczący m. in. pozarolniczej działalności gospodarczej i działów specjalnych produkcji rolnej), 30b (podatek od dochodu m.in. z odpłatnego zbycia papierów wartościowych lub pochodnych instrumentów), 30c (podatek liniowy od dochodu z działalności gospodarczej), 30e (podatek od dochodu z odpłatnego zbycia nieruchomości) i 30f</w:t>
      </w:r>
      <w:r w:rsidR="00F92C12" w:rsidRPr="00BA1DFA">
        <w:rPr>
          <w:rFonts w:asciiTheme="minorHAnsi" w:hAnsiTheme="minorHAnsi" w:cstheme="minorHAnsi"/>
          <w:bCs/>
        </w:rPr>
        <w:t xml:space="preserve"> </w:t>
      </w:r>
      <w:r w:rsidRPr="00BA1DFA">
        <w:rPr>
          <w:rFonts w:asciiTheme="minorHAnsi" w:hAnsiTheme="minorHAnsi" w:cstheme="minorHAnsi"/>
          <w:bCs/>
        </w:rPr>
        <w:t>(podatek od dochodów zagranicznej spółki kontrolowanej) ustawy z dnia 26 lipca 1991 r. o podatku</w:t>
      </w:r>
      <w:r w:rsidR="005A443C" w:rsidRPr="00BA1DFA">
        <w:rPr>
          <w:rFonts w:asciiTheme="minorHAnsi" w:hAnsiTheme="minorHAnsi" w:cstheme="minorHAnsi"/>
          <w:bCs/>
        </w:rPr>
        <w:t xml:space="preserve"> </w:t>
      </w:r>
      <w:r w:rsidRPr="00BA1DFA">
        <w:rPr>
          <w:rFonts w:asciiTheme="minorHAnsi" w:hAnsiTheme="minorHAnsi" w:cstheme="minorHAnsi"/>
          <w:bCs/>
        </w:rPr>
        <w:t xml:space="preserve">dochodowym od osób fizycznych (Dz. U. z 2021r., poz. 1128, z </w:t>
      </w:r>
      <w:proofErr w:type="spellStart"/>
      <w:r w:rsidRPr="00BA1DFA">
        <w:rPr>
          <w:rFonts w:asciiTheme="minorHAnsi" w:hAnsiTheme="minorHAnsi" w:cstheme="minorHAnsi"/>
          <w:bCs/>
        </w:rPr>
        <w:t>późn</w:t>
      </w:r>
      <w:proofErr w:type="spellEnd"/>
      <w:r w:rsidRPr="00BA1DFA">
        <w:rPr>
          <w:rFonts w:asciiTheme="minorHAnsi" w:hAnsiTheme="minorHAnsi" w:cstheme="minorHAnsi"/>
          <w:bCs/>
        </w:rPr>
        <w:t>. zm.), dla każdego członka rodziny,</w:t>
      </w:r>
      <w:r w:rsidR="005A443C" w:rsidRPr="00BA1DFA">
        <w:rPr>
          <w:rFonts w:asciiTheme="minorHAnsi" w:hAnsiTheme="minorHAnsi" w:cstheme="minorHAnsi"/>
          <w:bCs/>
        </w:rPr>
        <w:t xml:space="preserve"> </w:t>
      </w:r>
      <w:r w:rsidRPr="00BA1DFA">
        <w:rPr>
          <w:rFonts w:asciiTheme="minorHAnsi" w:hAnsiTheme="minorHAnsi" w:cstheme="minorHAnsi"/>
          <w:bCs/>
        </w:rPr>
        <w:t>wydane przez właściwy urząd skarbowy, zawierające informacje o:</w:t>
      </w:r>
    </w:p>
    <w:p w14:paraId="2CD5DCE3" w14:textId="6C0B1B8F" w:rsidR="00090C40" w:rsidRPr="00BA1DFA" w:rsidRDefault="00090C40" w:rsidP="002B4D07">
      <w:pPr>
        <w:pStyle w:val="Akapitzlist"/>
        <w:numPr>
          <w:ilvl w:val="1"/>
          <w:numId w:val="55"/>
        </w:numPr>
        <w:spacing w:line="276" w:lineRule="auto"/>
        <w:rPr>
          <w:rFonts w:asciiTheme="minorHAnsi" w:hAnsiTheme="minorHAnsi" w:cstheme="minorHAnsi"/>
          <w:bCs/>
        </w:rPr>
      </w:pPr>
      <w:r w:rsidRPr="00BA1DFA">
        <w:rPr>
          <w:rFonts w:asciiTheme="minorHAnsi" w:hAnsiTheme="minorHAnsi" w:cstheme="minorHAnsi"/>
          <w:bCs/>
        </w:rPr>
        <w:t>wysokości dochodu tj. przychodu pomniejszonego o koszty uzyskania przychodu, bez pomniejszania o</w:t>
      </w:r>
      <w:r w:rsidR="005A443C" w:rsidRPr="00BA1DFA">
        <w:rPr>
          <w:rFonts w:asciiTheme="minorHAnsi" w:hAnsiTheme="minorHAnsi" w:cstheme="minorHAnsi"/>
          <w:bCs/>
        </w:rPr>
        <w:t xml:space="preserve"> </w:t>
      </w:r>
      <w:r w:rsidRPr="00BA1DFA">
        <w:rPr>
          <w:rFonts w:asciiTheme="minorHAnsi" w:hAnsiTheme="minorHAnsi" w:cstheme="minorHAnsi"/>
          <w:bCs/>
        </w:rPr>
        <w:t>składki na ubezpieczenia społeczne i zdrowotne oraz bez pomniejszania o należny podatek dochodowy;</w:t>
      </w:r>
    </w:p>
    <w:p w14:paraId="2387ADAF" w14:textId="2B7ED9AC" w:rsidR="00090C40" w:rsidRPr="00BA1DFA" w:rsidRDefault="00090C40" w:rsidP="002B4D07">
      <w:pPr>
        <w:pStyle w:val="Akapitzlist"/>
        <w:numPr>
          <w:ilvl w:val="1"/>
          <w:numId w:val="55"/>
        </w:numPr>
        <w:spacing w:line="276" w:lineRule="auto"/>
        <w:rPr>
          <w:rFonts w:asciiTheme="minorHAnsi" w:hAnsiTheme="minorHAnsi" w:cstheme="minorHAnsi"/>
          <w:bCs/>
        </w:rPr>
      </w:pPr>
      <w:r w:rsidRPr="00BA1DFA">
        <w:rPr>
          <w:rFonts w:asciiTheme="minorHAnsi" w:hAnsiTheme="minorHAnsi" w:cstheme="minorHAnsi"/>
          <w:bCs/>
        </w:rPr>
        <w:lastRenderedPageBreak/>
        <w:t>wysokości podatku należnego;</w:t>
      </w:r>
    </w:p>
    <w:p w14:paraId="271ED569" w14:textId="61E105D6" w:rsidR="00090C40" w:rsidRPr="00BA1DFA" w:rsidRDefault="00090C40" w:rsidP="002B4D07">
      <w:pPr>
        <w:pStyle w:val="Akapitzlist"/>
        <w:numPr>
          <w:ilvl w:val="1"/>
          <w:numId w:val="55"/>
        </w:numPr>
        <w:spacing w:line="276" w:lineRule="auto"/>
        <w:rPr>
          <w:rFonts w:asciiTheme="minorHAnsi" w:hAnsiTheme="minorHAnsi" w:cstheme="minorHAnsi"/>
          <w:bCs/>
        </w:rPr>
      </w:pPr>
      <w:r w:rsidRPr="00BA1DFA">
        <w:rPr>
          <w:rFonts w:asciiTheme="minorHAnsi" w:hAnsiTheme="minorHAnsi" w:cstheme="minorHAnsi"/>
          <w:bCs/>
        </w:rPr>
        <w:t>wysokości składek na ubezpieczenia społeczne odliczone od dochodu;</w:t>
      </w:r>
    </w:p>
    <w:p w14:paraId="6F188102" w14:textId="77777777" w:rsidR="005A443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zaświadczenia właściwego organu albo oświadczenia członków rodziny zawierające informację</w:t>
      </w:r>
      <w:r w:rsidR="005A443C" w:rsidRPr="00BA1DFA">
        <w:rPr>
          <w:rFonts w:asciiTheme="minorHAnsi" w:hAnsiTheme="minorHAnsi" w:cstheme="minorHAnsi"/>
          <w:bCs/>
        </w:rPr>
        <w:t xml:space="preserve"> </w:t>
      </w:r>
      <w:r w:rsidRPr="00BA1DFA">
        <w:rPr>
          <w:rFonts w:asciiTheme="minorHAnsi" w:hAnsiTheme="minorHAnsi" w:cstheme="minorHAnsi"/>
          <w:bCs/>
        </w:rPr>
        <w:t>o wysokości składek na ubezpieczenie zdrowotne;</w:t>
      </w:r>
    </w:p>
    <w:p w14:paraId="1EFF3A9C" w14:textId="18F0980E" w:rsidR="005A443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w przypadku nieosiągania żadnych dochodów student oraz każdy z członków jego rodziny, który ukończył</w:t>
      </w:r>
      <w:r w:rsidR="005A443C" w:rsidRPr="00BA1DFA">
        <w:rPr>
          <w:rFonts w:asciiTheme="minorHAnsi" w:hAnsiTheme="minorHAnsi" w:cstheme="minorHAnsi"/>
          <w:bCs/>
        </w:rPr>
        <w:t xml:space="preserve"> </w:t>
      </w:r>
      <w:r w:rsidRPr="00BA1DFA">
        <w:rPr>
          <w:rFonts w:asciiTheme="minorHAnsi" w:hAnsiTheme="minorHAnsi" w:cstheme="minorHAnsi"/>
          <w:bCs/>
        </w:rPr>
        <w:t>18. rok życia, składa zaświadczenie z urzędu skarbowego o nieosiąganiu dochodu lub oświadczenie. Wzór</w:t>
      </w:r>
      <w:r w:rsidR="005A443C" w:rsidRPr="00BA1DFA">
        <w:rPr>
          <w:rFonts w:asciiTheme="minorHAnsi" w:hAnsiTheme="minorHAnsi" w:cstheme="minorHAnsi"/>
          <w:bCs/>
        </w:rPr>
        <w:t xml:space="preserve"> </w:t>
      </w:r>
      <w:r w:rsidRPr="00BA1DFA">
        <w:rPr>
          <w:rFonts w:asciiTheme="minorHAnsi" w:hAnsiTheme="minorHAnsi" w:cstheme="minorHAnsi"/>
          <w:bCs/>
        </w:rPr>
        <w:t xml:space="preserve">oświadczenia stanowi </w:t>
      </w:r>
      <w:r w:rsidRPr="00F72B87">
        <w:rPr>
          <w:rFonts w:asciiTheme="minorHAnsi" w:hAnsiTheme="minorHAnsi" w:cstheme="minorHAnsi"/>
          <w:bCs/>
        </w:rPr>
        <w:t xml:space="preserve">załącznik nr </w:t>
      </w:r>
      <w:r w:rsidR="00F72B87" w:rsidRPr="00F72B87">
        <w:rPr>
          <w:rFonts w:asciiTheme="minorHAnsi" w:hAnsiTheme="minorHAnsi" w:cstheme="minorHAnsi"/>
          <w:bCs/>
        </w:rPr>
        <w:t>2</w:t>
      </w:r>
      <w:r w:rsidRPr="00F72B87">
        <w:rPr>
          <w:rFonts w:asciiTheme="minorHAnsi" w:hAnsiTheme="minorHAnsi" w:cstheme="minorHAnsi"/>
          <w:bCs/>
        </w:rPr>
        <w:t xml:space="preserve"> do </w:t>
      </w:r>
      <w:r w:rsidR="00F72B87">
        <w:rPr>
          <w:rFonts w:asciiTheme="minorHAnsi" w:hAnsiTheme="minorHAnsi" w:cstheme="minorHAnsi"/>
          <w:bCs/>
        </w:rPr>
        <w:t>wniosku o przyznanie Stypendium</w:t>
      </w:r>
      <w:r w:rsidRPr="00BA1DFA">
        <w:rPr>
          <w:rFonts w:asciiTheme="minorHAnsi" w:hAnsiTheme="minorHAnsi" w:cstheme="minorHAnsi"/>
          <w:bCs/>
        </w:rPr>
        <w:t>;</w:t>
      </w:r>
    </w:p>
    <w:p w14:paraId="7CFBE64E" w14:textId="77777777" w:rsidR="005A443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zaświadczenie naczelnika urzędu skarbowego o wysokości kwot otrzymanych na podstawie art. 27f ust.</w:t>
      </w:r>
      <w:r w:rsidR="005A443C" w:rsidRPr="00BA1DFA">
        <w:rPr>
          <w:rFonts w:asciiTheme="minorHAnsi" w:hAnsiTheme="minorHAnsi" w:cstheme="minorHAnsi"/>
          <w:bCs/>
        </w:rPr>
        <w:t xml:space="preserve"> </w:t>
      </w:r>
      <w:r w:rsidRPr="00BA1DFA">
        <w:rPr>
          <w:rFonts w:asciiTheme="minorHAnsi" w:hAnsiTheme="minorHAnsi" w:cstheme="minorHAnsi"/>
          <w:bCs/>
        </w:rPr>
        <w:t>8-10 ustawy z dnia 26 lipca 1991 r. o podatku dochodowym od osób fizycznych;</w:t>
      </w:r>
    </w:p>
    <w:p w14:paraId="43B9D824" w14:textId="5BFF4F6E" w:rsidR="00090C40"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zaświadczenie naczelnika urzędu skarbowego, dotyczące członków rodziny rozliczających się na</w:t>
      </w:r>
      <w:r w:rsidR="005A443C" w:rsidRPr="00BA1DFA">
        <w:rPr>
          <w:rFonts w:asciiTheme="minorHAnsi" w:hAnsiTheme="minorHAnsi" w:cstheme="minorHAnsi"/>
          <w:bCs/>
        </w:rPr>
        <w:t xml:space="preserve"> </w:t>
      </w:r>
      <w:r w:rsidRPr="00BA1DFA">
        <w:rPr>
          <w:rFonts w:asciiTheme="minorHAnsi" w:hAnsiTheme="minorHAnsi" w:cstheme="minorHAnsi"/>
          <w:bCs/>
        </w:rPr>
        <w:t>podstawie przepisów o zryczałtowanym podatku dochodowym od niektórych przychodów osiąganych przez</w:t>
      </w:r>
      <w:r w:rsidR="005A443C" w:rsidRPr="00BA1DFA">
        <w:rPr>
          <w:rFonts w:asciiTheme="minorHAnsi" w:hAnsiTheme="minorHAnsi" w:cstheme="minorHAnsi"/>
          <w:bCs/>
        </w:rPr>
        <w:t xml:space="preserve"> </w:t>
      </w:r>
      <w:r w:rsidRPr="00BA1DFA">
        <w:rPr>
          <w:rFonts w:asciiTheme="minorHAnsi" w:hAnsiTheme="minorHAnsi" w:cstheme="minorHAnsi"/>
          <w:bCs/>
        </w:rPr>
        <w:t>osoby fizyczne o dochodzie osiągniętym w ostatnim roku podatkowym, zawierające informacje odpowiednio</w:t>
      </w:r>
      <w:r w:rsidR="005A443C" w:rsidRPr="00BA1DFA">
        <w:rPr>
          <w:rFonts w:asciiTheme="minorHAnsi" w:hAnsiTheme="minorHAnsi" w:cstheme="minorHAnsi"/>
          <w:bCs/>
        </w:rPr>
        <w:t xml:space="preserve"> </w:t>
      </w:r>
      <w:r w:rsidRPr="00BA1DFA">
        <w:rPr>
          <w:rFonts w:asciiTheme="minorHAnsi" w:hAnsiTheme="minorHAnsi" w:cstheme="minorHAnsi"/>
          <w:bCs/>
        </w:rPr>
        <w:t>o:</w:t>
      </w:r>
    </w:p>
    <w:p w14:paraId="4BA5B378" w14:textId="6B23C857" w:rsidR="00090C40" w:rsidRPr="00BA1DFA" w:rsidRDefault="00090C40" w:rsidP="002B4D07">
      <w:pPr>
        <w:pStyle w:val="Akapitzlist"/>
        <w:numPr>
          <w:ilvl w:val="0"/>
          <w:numId w:val="56"/>
        </w:numPr>
        <w:spacing w:line="276" w:lineRule="auto"/>
        <w:rPr>
          <w:rFonts w:asciiTheme="minorHAnsi" w:hAnsiTheme="minorHAnsi" w:cstheme="minorHAnsi"/>
          <w:bCs/>
        </w:rPr>
      </w:pPr>
      <w:r w:rsidRPr="00BA1DFA">
        <w:rPr>
          <w:rFonts w:asciiTheme="minorHAnsi" w:hAnsiTheme="minorHAnsi" w:cstheme="minorHAnsi"/>
          <w:bCs/>
        </w:rPr>
        <w:t>formie opłacanego podatku,</w:t>
      </w:r>
    </w:p>
    <w:p w14:paraId="2EE2ECFE" w14:textId="03697E36" w:rsidR="00090C40" w:rsidRPr="00BA1DFA" w:rsidRDefault="00090C40" w:rsidP="002B4D07">
      <w:pPr>
        <w:pStyle w:val="Akapitzlist"/>
        <w:numPr>
          <w:ilvl w:val="0"/>
          <w:numId w:val="56"/>
        </w:numPr>
        <w:spacing w:line="276" w:lineRule="auto"/>
        <w:rPr>
          <w:rFonts w:asciiTheme="minorHAnsi" w:hAnsiTheme="minorHAnsi" w:cstheme="minorHAnsi"/>
          <w:bCs/>
        </w:rPr>
      </w:pPr>
      <w:r w:rsidRPr="00BA1DFA">
        <w:rPr>
          <w:rFonts w:asciiTheme="minorHAnsi" w:hAnsiTheme="minorHAnsi" w:cstheme="minorHAnsi"/>
          <w:bCs/>
        </w:rPr>
        <w:t>wysokości przychodu,</w:t>
      </w:r>
    </w:p>
    <w:p w14:paraId="52AAA36A" w14:textId="7D0A4A5D" w:rsidR="00090C40" w:rsidRPr="00BA1DFA" w:rsidRDefault="00090C40" w:rsidP="002B4D07">
      <w:pPr>
        <w:pStyle w:val="Akapitzlist"/>
        <w:numPr>
          <w:ilvl w:val="0"/>
          <w:numId w:val="56"/>
        </w:numPr>
        <w:spacing w:line="276" w:lineRule="auto"/>
        <w:rPr>
          <w:rFonts w:asciiTheme="minorHAnsi" w:hAnsiTheme="minorHAnsi" w:cstheme="minorHAnsi"/>
          <w:bCs/>
        </w:rPr>
      </w:pPr>
      <w:r w:rsidRPr="00BA1DFA">
        <w:rPr>
          <w:rFonts w:asciiTheme="minorHAnsi" w:hAnsiTheme="minorHAnsi" w:cstheme="minorHAnsi"/>
          <w:bCs/>
        </w:rPr>
        <w:t>stawce podatku,</w:t>
      </w:r>
    </w:p>
    <w:p w14:paraId="774BFCDC" w14:textId="78E116E6" w:rsidR="00090C40" w:rsidRPr="00BA1DFA" w:rsidRDefault="00090C40" w:rsidP="002B4D07">
      <w:pPr>
        <w:pStyle w:val="Akapitzlist"/>
        <w:numPr>
          <w:ilvl w:val="0"/>
          <w:numId w:val="56"/>
        </w:numPr>
        <w:spacing w:line="276" w:lineRule="auto"/>
        <w:rPr>
          <w:rFonts w:asciiTheme="minorHAnsi" w:hAnsiTheme="minorHAnsi" w:cstheme="minorHAnsi"/>
          <w:bCs/>
        </w:rPr>
      </w:pPr>
      <w:r w:rsidRPr="00BA1DFA">
        <w:rPr>
          <w:rFonts w:asciiTheme="minorHAnsi" w:hAnsiTheme="minorHAnsi" w:cstheme="minorHAnsi"/>
          <w:bCs/>
        </w:rPr>
        <w:t>wysokości opłaconego podatku</w:t>
      </w:r>
    </w:p>
    <w:p w14:paraId="0659E289" w14:textId="37F8F2CC" w:rsidR="003E62A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zaświadczenie naczelnika urzędu skarbowego lub oświadczenie pełnoletnich członków rodziny</w:t>
      </w:r>
      <w:r w:rsidR="003E62AC" w:rsidRPr="00BA1DFA">
        <w:rPr>
          <w:rFonts w:asciiTheme="minorHAnsi" w:hAnsiTheme="minorHAnsi" w:cstheme="minorHAnsi"/>
          <w:bCs/>
        </w:rPr>
        <w:t xml:space="preserve"> </w:t>
      </w:r>
      <w:r w:rsidRPr="00BA1DFA">
        <w:rPr>
          <w:rFonts w:asciiTheme="minorHAnsi" w:hAnsiTheme="minorHAnsi" w:cstheme="minorHAnsi"/>
          <w:bCs/>
        </w:rPr>
        <w:t xml:space="preserve">o nieprowadzeniu działalności gospodarczej. Wzór oświadczenia stanowi </w:t>
      </w:r>
      <w:r w:rsidR="00061DBE">
        <w:rPr>
          <w:rFonts w:asciiTheme="minorHAnsi" w:hAnsiTheme="minorHAnsi" w:cstheme="minorHAnsi"/>
          <w:bCs/>
        </w:rPr>
        <w:t xml:space="preserve">załącznik </w:t>
      </w:r>
      <w:r w:rsidR="00061DBE" w:rsidRPr="00F72B87">
        <w:rPr>
          <w:rFonts w:asciiTheme="minorHAnsi" w:hAnsiTheme="minorHAnsi" w:cstheme="minorHAnsi"/>
          <w:bCs/>
        </w:rPr>
        <w:t xml:space="preserve">nr </w:t>
      </w:r>
      <w:r w:rsidR="00061DBE">
        <w:rPr>
          <w:rFonts w:asciiTheme="minorHAnsi" w:hAnsiTheme="minorHAnsi" w:cstheme="minorHAnsi"/>
          <w:bCs/>
        </w:rPr>
        <w:t>3</w:t>
      </w:r>
      <w:r w:rsidR="00061DBE" w:rsidRPr="00F72B87">
        <w:rPr>
          <w:rFonts w:asciiTheme="minorHAnsi" w:hAnsiTheme="minorHAnsi" w:cstheme="minorHAnsi"/>
          <w:bCs/>
        </w:rPr>
        <w:t xml:space="preserve"> do </w:t>
      </w:r>
      <w:r w:rsidR="00061DBE">
        <w:rPr>
          <w:rFonts w:asciiTheme="minorHAnsi" w:hAnsiTheme="minorHAnsi" w:cstheme="minorHAnsi"/>
          <w:bCs/>
        </w:rPr>
        <w:t>wniosku o przyznanie Stypendium,</w:t>
      </w:r>
    </w:p>
    <w:p w14:paraId="73B859E8" w14:textId="77777777" w:rsidR="003E62AC"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zaświadczenia lub oświadczenia dokumentujące wysokość innych dochodów, w tym niepodlegających</w:t>
      </w:r>
      <w:r w:rsidR="003E62AC" w:rsidRPr="00BA1DFA">
        <w:rPr>
          <w:rFonts w:asciiTheme="minorHAnsi" w:hAnsiTheme="minorHAnsi" w:cstheme="minorHAnsi"/>
          <w:bCs/>
        </w:rPr>
        <w:t xml:space="preserve"> </w:t>
      </w:r>
      <w:r w:rsidRPr="00BA1DFA">
        <w:rPr>
          <w:rFonts w:asciiTheme="minorHAnsi" w:hAnsiTheme="minorHAnsi" w:cstheme="minorHAnsi"/>
          <w:bCs/>
        </w:rPr>
        <w:t>opodatkowaniu, wymienionych w art. 3 ust. 1 lit. c) ustawy z dnia 28 listopada 2003 r. o świadczeniach</w:t>
      </w:r>
      <w:r w:rsidR="003E62AC" w:rsidRPr="00BA1DFA">
        <w:rPr>
          <w:rFonts w:asciiTheme="minorHAnsi" w:hAnsiTheme="minorHAnsi" w:cstheme="minorHAnsi"/>
          <w:bCs/>
        </w:rPr>
        <w:t xml:space="preserve"> </w:t>
      </w:r>
      <w:r w:rsidRPr="00BA1DFA">
        <w:rPr>
          <w:rFonts w:asciiTheme="minorHAnsi" w:hAnsiTheme="minorHAnsi" w:cstheme="minorHAnsi"/>
          <w:bCs/>
        </w:rPr>
        <w:t>rodzinnych (Dz. U. z 2022 r., poz. 615, 1265, 2140),</w:t>
      </w:r>
    </w:p>
    <w:p w14:paraId="7C3DBEF3" w14:textId="4BF6772B" w:rsidR="00090C40" w:rsidRPr="00BA1DFA" w:rsidRDefault="00090C40" w:rsidP="002B4D07">
      <w:pPr>
        <w:pStyle w:val="Akapitzlist"/>
        <w:numPr>
          <w:ilvl w:val="0"/>
          <w:numId w:val="54"/>
        </w:numPr>
        <w:spacing w:line="276" w:lineRule="auto"/>
        <w:rPr>
          <w:rFonts w:asciiTheme="minorHAnsi" w:hAnsiTheme="minorHAnsi" w:cstheme="minorHAnsi"/>
          <w:bCs/>
        </w:rPr>
      </w:pPr>
      <w:r w:rsidRPr="00BA1DFA">
        <w:rPr>
          <w:rFonts w:asciiTheme="minorHAnsi" w:hAnsiTheme="minorHAnsi" w:cstheme="minorHAnsi"/>
          <w:bCs/>
        </w:rPr>
        <w:t xml:space="preserve">inne zaświadczenia lub oświadczenia oraz dowody niezbędne do ustalenia prawa do </w:t>
      </w:r>
      <w:r w:rsidR="00A3021E">
        <w:rPr>
          <w:rFonts w:asciiTheme="minorHAnsi" w:hAnsiTheme="minorHAnsi" w:cstheme="minorHAnsi"/>
          <w:bCs/>
        </w:rPr>
        <w:t>S</w:t>
      </w:r>
      <w:r w:rsidRPr="00BA1DFA">
        <w:rPr>
          <w:rFonts w:asciiTheme="minorHAnsi" w:hAnsiTheme="minorHAnsi" w:cstheme="minorHAnsi"/>
          <w:bCs/>
        </w:rPr>
        <w:t>typendium, w tym:</w:t>
      </w:r>
    </w:p>
    <w:p w14:paraId="362D0965" w14:textId="33814F9D" w:rsidR="00090C40" w:rsidRPr="00BA1DFA" w:rsidRDefault="00090C40"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aktualne zaświadczenie o uczęszczaniu rodzeństwa lub dziecka do szkoły (z września</w:t>
      </w:r>
      <w:r w:rsidR="003E62AC" w:rsidRPr="00BA1DFA">
        <w:rPr>
          <w:rFonts w:asciiTheme="minorHAnsi" w:hAnsiTheme="minorHAnsi" w:cstheme="minorHAnsi"/>
          <w:bCs/>
        </w:rPr>
        <w:t xml:space="preserve"> -listopada</w:t>
      </w:r>
      <w:r w:rsidRPr="00BA1DFA">
        <w:rPr>
          <w:rFonts w:asciiTheme="minorHAnsi" w:hAnsiTheme="minorHAnsi" w:cstheme="minorHAnsi"/>
          <w:bCs/>
        </w:rPr>
        <w:t>) lub szkoły wyższej</w:t>
      </w:r>
      <w:r w:rsidR="003E62AC" w:rsidRPr="00BA1DFA">
        <w:rPr>
          <w:rFonts w:asciiTheme="minorHAnsi" w:hAnsiTheme="minorHAnsi" w:cstheme="minorHAnsi"/>
          <w:bCs/>
        </w:rPr>
        <w:t xml:space="preserve"> </w:t>
      </w:r>
      <w:r w:rsidRPr="00BA1DFA">
        <w:rPr>
          <w:rFonts w:asciiTheme="minorHAnsi" w:hAnsiTheme="minorHAnsi" w:cstheme="minorHAnsi"/>
          <w:bCs/>
        </w:rPr>
        <w:t>(z października</w:t>
      </w:r>
      <w:r w:rsidR="003E62AC" w:rsidRPr="00BA1DFA">
        <w:rPr>
          <w:rFonts w:asciiTheme="minorHAnsi" w:hAnsiTheme="minorHAnsi" w:cstheme="minorHAnsi"/>
          <w:bCs/>
        </w:rPr>
        <w:t>-listopada</w:t>
      </w:r>
      <w:r w:rsidRPr="00BA1DFA">
        <w:rPr>
          <w:rFonts w:asciiTheme="minorHAnsi" w:hAnsiTheme="minorHAnsi" w:cstheme="minorHAnsi"/>
          <w:bCs/>
        </w:rPr>
        <w:t>);</w:t>
      </w:r>
    </w:p>
    <w:p w14:paraId="503880A0" w14:textId="77777777" w:rsidR="00470E24" w:rsidRPr="00BA1DFA" w:rsidRDefault="00090C40"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kopię prawomocnego wyroku sądu rodzinnego orzekającego rozwód lub separację;</w:t>
      </w:r>
    </w:p>
    <w:p w14:paraId="0B2B8DCD" w14:textId="6487434A" w:rsidR="0023088E" w:rsidRPr="00BA1DFA" w:rsidRDefault="00090C40"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 podlegającego wykonaniu orzeczenia sądu zasądzającego alimenty na rzecz osób w rodzinie lub</w:t>
      </w:r>
      <w:r w:rsidR="00470E24" w:rsidRPr="00BA1DFA">
        <w:rPr>
          <w:rFonts w:asciiTheme="minorHAnsi" w:hAnsiTheme="minorHAnsi" w:cstheme="minorHAnsi"/>
          <w:bCs/>
        </w:rPr>
        <w:t xml:space="preserve"> </w:t>
      </w:r>
      <w:r w:rsidRPr="00BA1DFA">
        <w:rPr>
          <w:rFonts w:asciiTheme="minorHAnsi" w:hAnsiTheme="minorHAnsi" w:cstheme="minorHAnsi"/>
          <w:bCs/>
        </w:rPr>
        <w:t>poza rodziną lub odpis protokołu posiedzenia zawierającego treść ugody sądowej, odpis zatwierdzonej</w:t>
      </w:r>
      <w:r w:rsidR="00470E24" w:rsidRPr="00BA1DFA">
        <w:rPr>
          <w:rFonts w:asciiTheme="minorHAnsi" w:hAnsiTheme="minorHAnsi" w:cstheme="minorHAnsi"/>
          <w:bCs/>
        </w:rPr>
        <w:t xml:space="preserve"> </w:t>
      </w:r>
      <w:r w:rsidRPr="00BA1DFA">
        <w:rPr>
          <w:rFonts w:asciiTheme="minorHAnsi" w:hAnsiTheme="minorHAnsi" w:cstheme="minorHAnsi"/>
          <w:bCs/>
        </w:rPr>
        <w:t xml:space="preserve">przez sąd ugody zawartej przed mediatorem lub innego </w:t>
      </w:r>
      <w:r w:rsidRPr="00BA1DFA">
        <w:rPr>
          <w:rFonts w:asciiTheme="minorHAnsi" w:hAnsiTheme="minorHAnsi" w:cstheme="minorHAnsi"/>
          <w:bCs/>
        </w:rPr>
        <w:lastRenderedPageBreak/>
        <w:t>tytułu wykonawczego pochodzącego lub</w:t>
      </w:r>
      <w:r w:rsidR="00470E24" w:rsidRPr="00BA1DFA">
        <w:rPr>
          <w:rFonts w:asciiTheme="minorHAnsi" w:hAnsiTheme="minorHAnsi" w:cstheme="minorHAnsi"/>
          <w:bCs/>
        </w:rPr>
        <w:t xml:space="preserve"> </w:t>
      </w:r>
      <w:r w:rsidRPr="00BA1DFA">
        <w:rPr>
          <w:rFonts w:asciiTheme="minorHAnsi" w:hAnsiTheme="minorHAnsi" w:cstheme="minorHAnsi"/>
          <w:bCs/>
        </w:rPr>
        <w:t>zatwierdzonego przez sąd, zobowiązujących do alimentów na rzecz osób w rodzinie lub poza rodziną</w:t>
      </w:r>
      <w:r w:rsidR="00061DBE">
        <w:rPr>
          <w:rFonts w:asciiTheme="minorHAnsi" w:hAnsiTheme="minorHAnsi" w:cstheme="minorHAnsi"/>
          <w:bCs/>
        </w:rPr>
        <w:t>;</w:t>
      </w:r>
    </w:p>
    <w:p w14:paraId="6A6C1F4C" w14:textId="77777777" w:rsidR="0023088E"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 orzeczenia sądu wskazującego na pozostawienie dziecka pod opieką na przemienną obojga rodziców sprawowaną w porównywalnych i powtarzających się okresach;</w:t>
      </w:r>
    </w:p>
    <w:p w14:paraId="45FF9679"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 prawomocnego orzeczenia sądu oddalającego powództwo o roszczenia alimentacyjne;</w:t>
      </w:r>
    </w:p>
    <w:p w14:paraId="085B0C0D"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odpisy wyroków zasądzonych alimentów w przypadku osoby pełnoletniej uczącej się, niepozostającej na</w:t>
      </w:r>
      <w:r w:rsidR="00744BF0" w:rsidRPr="00BA1DFA">
        <w:rPr>
          <w:rFonts w:asciiTheme="minorHAnsi" w:hAnsiTheme="minorHAnsi" w:cstheme="minorHAnsi"/>
          <w:bCs/>
        </w:rPr>
        <w:t xml:space="preserve"> </w:t>
      </w:r>
      <w:r w:rsidRPr="00BA1DFA">
        <w:rPr>
          <w:rFonts w:asciiTheme="minorHAnsi" w:hAnsiTheme="minorHAnsi" w:cstheme="minorHAnsi"/>
          <w:bCs/>
        </w:rPr>
        <w:t>utrzymaniu rodziców w związku z ustaleniem wyrokiem sądowym lub ugodą sądową prawa do alimentów z</w:t>
      </w:r>
      <w:r w:rsidR="00744BF0" w:rsidRPr="00BA1DFA">
        <w:rPr>
          <w:rFonts w:asciiTheme="minorHAnsi" w:hAnsiTheme="minorHAnsi" w:cstheme="minorHAnsi"/>
          <w:bCs/>
        </w:rPr>
        <w:t xml:space="preserve"> </w:t>
      </w:r>
      <w:r w:rsidRPr="00BA1DFA">
        <w:rPr>
          <w:rFonts w:asciiTheme="minorHAnsi" w:hAnsiTheme="minorHAnsi" w:cstheme="minorHAnsi"/>
          <w:bCs/>
        </w:rPr>
        <w:t>ich strony;</w:t>
      </w:r>
    </w:p>
    <w:p w14:paraId="27DAC2F4" w14:textId="71027A8A"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zaświadczenie właściwego organu gminy o: posiadaniu bądź nieposiadaniu przez każdego członka</w:t>
      </w:r>
      <w:r w:rsidR="00744BF0" w:rsidRPr="00BA1DFA">
        <w:rPr>
          <w:rFonts w:asciiTheme="minorHAnsi" w:hAnsiTheme="minorHAnsi" w:cstheme="minorHAnsi"/>
          <w:bCs/>
        </w:rPr>
        <w:t xml:space="preserve"> </w:t>
      </w:r>
      <w:r w:rsidRPr="00BA1DFA">
        <w:rPr>
          <w:rFonts w:asciiTheme="minorHAnsi" w:hAnsiTheme="minorHAnsi" w:cstheme="minorHAnsi"/>
          <w:bCs/>
        </w:rPr>
        <w:t>rodziny gospodarstwa rolnego, wielkości gospodarstwa rolnego wyrażonej w hektarach fizycznych i</w:t>
      </w:r>
      <w:r w:rsidR="00744BF0" w:rsidRPr="00BA1DFA">
        <w:rPr>
          <w:rFonts w:asciiTheme="minorHAnsi" w:hAnsiTheme="minorHAnsi" w:cstheme="minorHAnsi"/>
          <w:bCs/>
        </w:rPr>
        <w:t xml:space="preserve"> </w:t>
      </w:r>
      <w:r w:rsidRPr="00BA1DFA">
        <w:rPr>
          <w:rFonts w:asciiTheme="minorHAnsi" w:hAnsiTheme="minorHAnsi" w:cstheme="minorHAnsi"/>
          <w:bCs/>
        </w:rPr>
        <w:t>przeliczeniowych ogólnej powierzchni albo nakaz płatniczy lub oświadczenie o nieposiadaniu gospodarstwa</w:t>
      </w:r>
      <w:r w:rsidR="00744BF0" w:rsidRPr="00BA1DFA">
        <w:rPr>
          <w:rFonts w:asciiTheme="minorHAnsi" w:hAnsiTheme="minorHAnsi" w:cstheme="minorHAnsi"/>
          <w:bCs/>
        </w:rPr>
        <w:t xml:space="preserve"> </w:t>
      </w:r>
      <w:r w:rsidRPr="00BA1DFA">
        <w:rPr>
          <w:rFonts w:asciiTheme="minorHAnsi" w:hAnsiTheme="minorHAnsi" w:cstheme="minorHAnsi"/>
          <w:bCs/>
        </w:rPr>
        <w:t>rolnego (w tym, poza terenem gminy zamieszkania) w roku kalendarzowym poprzedzającym rok akademicki,</w:t>
      </w:r>
      <w:r w:rsidR="00744BF0" w:rsidRPr="00BA1DFA">
        <w:rPr>
          <w:rFonts w:asciiTheme="minorHAnsi" w:hAnsiTheme="minorHAnsi" w:cstheme="minorHAnsi"/>
          <w:bCs/>
        </w:rPr>
        <w:t xml:space="preserve"> </w:t>
      </w:r>
      <w:r w:rsidRPr="00BA1DFA">
        <w:rPr>
          <w:rFonts w:asciiTheme="minorHAnsi" w:hAnsiTheme="minorHAnsi" w:cstheme="minorHAnsi"/>
          <w:bCs/>
        </w:rPr>
        <w:t xml:space="preserve">na którym ma być przyznane </w:t>
      </w:r>
      <w:r w:rsidR="00A3021E">
        <w:rPr>
          <w:rFonts w:asciiTheme="minorHAnsi" w:hAnsiTheme="minorHAnsi" w:cstheme="minorHAnsi"/>
          <w:bCs/>
        </w:rPr>
        <w:t>S</w:t>
      </w:r>
      <w:r w:rsidRPr="00BA1DFA">
        <w:rPr>
          <w:rFonts w:asciiTheme="minorHAnsi" w:hAnsiTheme="minorHAnsi" w:cstheme="minorHAnsi"/>
          <w:bCs/>
        </w:rPr>
        <w:t xml:space="preserve">typendium. Wzór oświadczenia stanowi załącznik nr </w:t>
      </w:r>
      <w:r w:rsidR="00F72B87">
        <w:rPr>
          <w:rFonts w:asciiTheme="minorHAnsi" w:hAnsiTheme="minorHAnsi" w:cstheme="minorHAnsi"/>
          <w:bCs/>
        </w:rPr>
        <w:t>4</w:t>
      </w:r>
      <w:r w:rsidRPr="00BA1DFA">
        <w:rPr>
          <w:rFonts w:asciiTheme="minorHAnsi" w:hAnsiTheme="minorHAnsi" w:cstheme="minorHAnsi"/>
          <w:bCs/>
        </w:rPr>
        <w:t xml:space="preserve"> do </w:t>
      </w:r>
      <w:r w:rsidR="00F72B87">
        <w:rPr>
          <w:rFonts w:asciiTheme="minorHAnsi" w:hAnsiTheme="minorHAnsi" w:cstheme="minorHAnsi"/>
          <w:bCs/>
        </w:rPr>
        <w:t>wniosku o przyznanie Stypendium</w:t>
      </w:r>
      <w:r w:rsidRPr="00BA1DFA">
        <w:rPr>
          <w:rFonts w:asciiTheme="minorHAnsi" w:hAnsiTheme="minorHAnsi" w:cstheme="minorHAnsi"/>
          <w:bCs/>
        </w:rPr>
        <w:t>;</w:t>
      </w:r>
    </w:p>
    <w:p w14:paraId="2BDC376A"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zaświadczenia z odpowiedniego Ośrodka Pomocy Społecznej o pobieranych świadczeniach z funduszu</w:t>
      </w:r>
      <w:r w:rsidR="00744BF0" w:rsidRPr="00BA1DFA">
        <w:rPr>
          <w:rFonts w:asciiTheme="minorHAnsi" w:hAnsiTheme="minorHAnsi" w:cstheme="minorHAnsi"/>
          <w:bCs/>
        </w:rPr>
        <w:t xml:space="preserve"> </w:t>
      </w:r>
      <w:r w:rsidRPr="00BA1DFA">
        <w:rPr>
          <w:rFonts w:asciiTheme="minorHAnsi" w:hAnsiTheme="minorHAnsi" w:cstheme="minorHAnsi"/>
          <w:bCs/>
        </w:rPr>
        <w:t>alimentacyjnego oraz dodatkach z tytułu samotnego wychowywania dziecka - w przypadku, gdy student nie</w:t>
      </w:r>
      <w:r w:rsidR="00744BF0" w:rsidRPr="00BA1DFA">
        <w:rPr>
          <w:rFonts w:asciiTheme="minorHAnsi" w:hAnsiTheme="minorHAnsi" w:cstheme="minorHAnsi"/>
          <w:bCs/>
        </w:rPr>
        <w:t xml:space="preserve"> </w:t>
      </w:r>
      <w:r w:rsidRPr="00BA1DFA">
        <w:rPr>
          <w:rFonts w:asciiTheme="minorHAnsi" w:hAnsiTheme="minorHAnsi" w:cstheme="minorHAnsi"/>
          <w:bCs/>
        </w:rPr>
        <w:t>otrzymuje zasądzonych alimentów,</w:t>
      </w:r>
      <w:r w:rsidR="00744BF0" w:rsidRPr="00BA1DFA">
        <w:rPr>
          <w:rFonts w:asciiTheme="minorHAnsi" w:hAnsiTheme="minorHAnsi" w:cstheme="minorHAnsi"/>
          <w:bCs/>
        </w:rPr>
        <w:t xml:space="preserve"> </w:t>
      </w:r>
    </w:p>
    <w:p w14:paraId="1995169F" w14:textId="4B5B70E4"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zaświadczenia o rentach socjalnych, zasiłkach dla bezrobotnych, zasiłkach przedemerytalnych,</w:t>
      </w:r>
      <w:r w:rsidR="00744BF0" w:rsidRPr="00BA1DFA">
        <w:rPr>
          <w:rFonts w:asciiTheme="minorHAnsi" w:hAnsiTheme="minorHAnsi" w:cstheme="minorHAnsi"/>
          <w:bCs/>
        </w:rPr>
        <w:t xml:space="preserve"> </w:t>
      </w:r>
      <w:r w:rsidRPr="00BA1DFA">
        <w:rPr>
          <w:rFonts w:asciiTheme="minorHAnsi" w:hAnsiTheme="minorHAnsi" w:cstheme="minorHAnsi"/>
          <w:bCs/>
        </w:rPr>
        <w:t>pobieranym dodatku z tytułu opieki nad dzieckiem w czasie urlopu wychowawczego i innych z odpowiednich</w:t>
      </w:r>
      <w:r w:rsidR="00744BF0" w:rsidRPr="00BA1DFA">
        <w:rPr>
          <w:rFonts w:asciiTheme="minorHAnsi" w:hAnsiTheme="minorHAnsi" w:cstheme="minorHAnsi"/>
          <w:bCs/>
        </w:rPr>
        <w:t xml:space="preserve"> </w:t>
      </w:r>
      <w:r w:rsidRPr="00BA1DFA">
        <w:rPr>
          <w:rFonts w:asciiTheme="minorHAnsi" w:hAnsiTheme="minorHAnsi" w:cstheme="minorHAnsi"/>
          <w:bCs/>
        </w:rPr>
        <w:t>instytucji i urzędów (aktualne – z miesiąca poprzedzającego złożenie dokumentów)</w:t>
      </w:r>
      <w:r w:rsidR="00061DBE">
        <w:rPr>
          <w:rFonts w:asciiTheme="minorHAnsi" w:hAnsiTheme="minorHAnsi" w:cstheme="minorHAnsi"/>
          <w:bCs/>
        </w:rPr>
        <w:t>;</w:t>
      </w:r>
    </w:p>
    <w:p w14:paraId="33C19835" w14:textId="4AA82F8B"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zaświadczenie z Urzędu Pracy potwierdzające fakt pozostawania bez pracy z prawem lub bez prawa do</w:t>
      </w:r>
      <w:r w:rsidR="00744BF0" w:rsidRPr="00BA1DFA">
        <w:rPr>
          <w:rFonts w:asciiTheme="minorHAnsi" w:hAnsiTheme="minorHAnsi" w:cstheme="minorHAnsi"/>
          <w:bCs/>
        </w:rPr>
        <w:t xml:space="preserve"> </w:t>
      </w:r>
      <w:r w:rsidRPr="00BA1DFA">
        <w:rPr>
          <w:rFonts w:asciiTheme="minorHAnsi" w:hAnsiTheme="minorHAnsi" w:cstheme="minorHAnsi"/>
          <w:bCs/>
        </w:rPr>
        <w:t>zasiłku w przypadku bezrobotnych członków rodziny studenta - aktualne z miesiąca poprzedzającego złożenie wniosku lub oświadczenie o pozostawaniu</w:t>
      </w:r>
      <w:r w:rsidR="00744BF0" w:rsidRPr="00BA1DFA">
        <w:rPr>
          <w:rFonts w:asciiTheme="minorHAnsi" w:hAnsiTheme="minorHAnsi" w:cstheme="minorHAnsi"/>
          <w:bCs/>
        </w:rPr>
        <w:t xml:space="preserve"> </w:t>
      </w:r>
      <w:r w:rsidRPr="00BA1DFA">
        <w:rPr>
          <w:rFonts w:asciiTheme="minorHAnsi" w:hAnsiTheme="minorHAnsi" w:cstheme="minorHAnsi"/>
          <w:bCs/>
        </w:rPr>
        <w:t>bez pracy w kraju i poza jego granicami wraz z kopią zgłoszenia do ubezpieczenia zdrowotnego,</w:t>
      </w:r>
    </w:p>
    <w:p w14:paraId="1801C700"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zaświadczenie pracodawcy o terminie urlopu wychowawczego i okresie, na jaki został udzielony, oraz o</w:t>
      </w:r>
      <w:r w:rsidR="00744BF0" w:rsidRPr="00BA1DFA">
        <w:rPr>
          <w:rFonts w:asciiTheme="minorHAnsi" w:hAnsiTheme="minorHAnsi" w:cstheme="minorHAnsi"/>
          <w:bCs/>
        </w:rPr>
        <w:t xml:space="preserve"> </w:t>
      </w:r>
      <w:r w:rsidRPr="00BA1DFA">
        <w:rPr>
          <w:rFonts w:asciiTheme="minorHAnsi" w:hAnsiTheme="minorHAnsi" w:cstheme="minorHAnsi"/>
          <w:bCs/>
        </w:rPr>
        <w:t>okresach zatrudnienia;</w:t>
      </w:r>
    </w:p>
    <w:p w14:paraId="78E4E487"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kopię aktów zgonu rodziców (w przypadku, gdy jeden rodzic lub oboje nie żyją);</w:t>
      </w:r>
    </w:p>
    <w:p w14:paraId="6C3EFCC6"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orzeczenie o stopniu niepełnosprawności (lekkim, umiarkowanym albo znacznym) lub jego odpowiednik,</w:t>
      </w:r>
      <w:r w:rsidR="00744BF0" w:rsidRPr="00BA1DFA">
        <w:rPr>
          <w:rFonts w:asciiTheme="minorHAnsi" w:hAnsiTheme="minorHAnsi" w:cstheme="minorHAnsi"/>
          <w:bCs/>
        </w:rPr>
        <w:t xml:space="preserve"> </w:t>
      </w:r>
      <w:r w:rsidRPr="00BA1DFA">
        <w:rPr>
          <w:rFonts w:asciiTheme="minorHAnsi" w:hAnsiTheme="minorHAnsi" w:cstheme="minorHAnsi"/>
          <w:bCs/>
        </w:rPr>
        <w:t>w przypadku gdy na utrzymaniu studenta, jego małżonka lub rodziców studenta pozostaje dziecko lub dzieci</w:t>
      </w:r>
      <w:r w:rsidR="00744BF0" w:rsidRPr="00BA1DFA">
        <w:rPr>
          <w:rFonts w:asciiTheme="minorHAnsi" w:hAnsiTheme="minorHAnsi" w:cstheme="minorHAnsi"/>
          <w:bCs/>
        </w:rPr>
        <w:t xml:space="preserve"> </w:t>
      </w:r>
      <w:r w:rsidRPr="00BA1DFA">
        <w:rPr>
          <w:rFonts w:asciiTheme="minorHAnsi" w:hAnsiTheme="minorHAnsi" w:cstheme="minorHAnsi"/>
          <w:bCs/>
        </w:rPr>
        <w:t>niepełnosprawne bez względu na wiek;</w:t>
      </w:r>
    </w:p>
    <w:p w14:paraId="5582DCC1" w14:textId="33D4C435"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lastRenderedPageBreak/>
        <w:t>kopię aktu urodzenia – w przypadku dziecka lub rodzeństwa, które nie uczęszcza do szkół (w wieku do 7</w:t>
      </w:r>
      <w:r w:rsidR="00744BF0" w:rsidRPr="00BA1DFA">
        <w:rPr>
          <w:rFonts w:asciiTheme="minorHAnsi" w:hAnsiTheme="minorHAnsi" w:cstheme="minorHAnsi"/>
          <w:bCs/>
        </w:rPr>
        <w:t xml:space="preserve"> </w:t>
      </w:r>
      <w:r w:rsidRPr="00BA1DFA">
        <w:rPr>
          <w:rFonts w:asciiTheme="minorHAnsi" w:hAnsiTheme="minorHAnsi" w:cstheme="minorHAnsi"/>
          <w:bCs/>
        </w:rPr>
        <w:t>lat)</w:t>
      </w:r>
      <w:r w:rsidR="00061DBE">
        <w:rPr>
          <w:rFonts w:asciiTheme="minorHAnsi" w:hAnsiTheme="minorHAnsi" w:cstheme="minorHAnsi"/>
          <w:bCs/>
        </w:rPr>
        <w:t>;</w:t>
      </w:r>
    </w:p>
    <w:p w14:paraId="3831F5A3" w14:textId="06EFF685"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odpis zupełny aktu urodzenia, w przypadku gdy ojciec jest nieznany</w:t>
      </w:r>
      <w:r w:rsidR="00061DBE">
        <w:rPr>
          <w:rFonts w:asciiTheme="minorHAnsi" w:hAnsiTheme="minorHAnsi" w:cstheme="minorHAnsi"/>
          <w:bCs/>
        </w:rPr>
        <w:t>;</w:t>
      </w:r>
    </w:p>
    <w:p w14:paraId="5D9FA180" w14:textId="73CC5696"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kopię aktu ślubu studenta pozostającego w związku małżeńskim</w:t>
      </w:r>
      <w:r w:rsidR="00061DBE">
        <w:rPr>
          <w:rFonts w:asciiTheme="minorHAnsi" w:hAnsiTheme="minorHAnsi" w:cstheme="minorHAnsi"/>
          <w:bCs/>
        </w:rPr>
        <w:t>;</w:t>
      </w:r>
    </w:p>
    <w:p w14:paraId="48CA148F" w14:textId="2B11A20D"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orzeczenie sądu zobowiązującego jednego z rodziców do ponoszenia całkowitych kosztów utrzymania</w:t>
      </w:r>
      <w:r w:rsidR="00744BF0" w:rsidRPr="00BA1DFA">
        <w:rPr>
          <w:rFonts w:asciiTheme="minorHAnsi" w:hAnsiTheme="minorHAnsi" w:cstheme="minorHAnsi"/>
          <w:bCs/>
        </w:rPr>
        <w:t xml:space="preserve"> </w:t>
      </w:r>
      <w:r w:rsidRPr="00BA1DFA">
        <w:rPr>
          <w:rFonts w:asciiTheme="minorHAnsi" w:hAnsiTheme="minorHAnsi" w:cstheme="minorHAnsi"/>
          <w:bCs/>
        </w:rPr>
        <w:t>dziecka</w:t>
      </w:r>
      <w:r w:rsidR="00061DBE">
        <w:rPr>
          <w:rFonts w:asciiTheme="minorHAnsi" w:hAnsiTheme="minorHAnsi" w:cstheme="minorHAnsi"/>
          <w:bCs/>
        </w:rPr>
        <w:t>;</w:t>
      </w:r>
    </w:p>
    <w:p w14:paraId="20E3B214" w14:textId="544E2A38"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orzeczenie sądu o umieszczeniu studenta lub członka rodziny studenta w pieczy zastępczej</w:t>
      </w:r>
      <w:r w:rsidR="00061DBE">
        <w:rPr>
          <w:rFonts w:asciiTheme="minorHAnsi" w:hAnsiTheme="minorHAnsi" w:cstheme="minorHAnsi"/>
          <w:bCs/>
        </w:rPr>
        <w:t>;</w:t>
      </w:r>
    </w:p>
    <w:p w14:paraId="32DE9FCE" w14:textId="77777777" w:rsidR="00744BF0" w:rsidRPr="00BA1DFA" w:rsidRDefault="0023088E" w:rsidP="002B4D07">
      <w:pPr>
        <w:pStyle w:val="Akapitzlist"/>
        <w:numPr>
          <w:ilvl w:val="1"/>
          <w:numId w:val="57"/>
        </w:numPr>
        <w:spacing w:line="276" w:lineRule="auto"/>
        <w:rPr>
          <w:rFonts w:asciiTheme="minorHAnsi" w:hAnsiTheme="minorHAnsi" w:cstheme="minorHAnsi"/>
          <w:bCs/>
        </w:rPr>
      </w:pPr>
      <w:r w:rsidRPr="00BA1DFA">
        <w:rPr>
          <w:rFonts w:asciiTheme="minorHAnsi" w:hAnsiTheme="minorHAnsi" w:cstheme="minorHAnsi"/>
          <w:bCs/>
        </w:rPr>
        <w:t>orzeczenie sądu o ustaleniu opiekuna prawnego dziecka,</w:t>
      </w:r>
    </w:p>
    <w:p w14:paraId="3EA825EE" w14:textId="73FC82B2" w:rsidR="0023088E" w:rsidRPr="009310D1" w:rsidRDefault="0023088E" w:rsidP="002B4D07">
      <w:pPr>
        <w:pStyle w:val="Akapitzlist"/>
        <w:numPr>
          <w:ilvl w:val="1"/>
          <w:numId w:val="57"/>
        </w:numPr>
        <w:spacing w:line="276" w:lineRule="auto"/>
        <w:rPr>
          <w:rFonts w:asciiTheme="minorHAnsi" w:hAnsiTheme="minorHAnsi" w:cstheme="minorHAnsi"/>
          <w:bCs/>
        </w:rPr>
      </w:pPr>
      <w:r w:rsidRPr="009310D1">
        <w:rPr>
          <w:rFonts w:asciiTheme="minorHAnsi" w:hAnsiTheme="minorHAnsi" w:cstheme="minorHAnsi"/>
          <w:bCs/>
        </w:rPr>
        <w:t>prawomocne orzeczenie sądu rodzinnego stwierdzające przysposobienie dziecka lub zaświadczenie sądu</w:t>
      </w:r>
      <w:r w:rsidR="00744BF0" w:rsidRPr="009310D1">
        <w:rPr>
          <w:rFonts w:asciiTheme="minorHAnsi" w:hAnsiTheme="minorHAnsi" w:cstheme="minorHAnsi"/>
          <w:bCs/>
        </w:rPr>
        <w:t xml:space="preserve"> </w:t>
      </w:r>
      <w:r w:rsidRPr="009310D1">
        <w:rPr>
          <w:rFonts w:asciiTheme="minorHAnsi" w:hAnsiTheme="minorHAnsi" w:cstheme="minorHAnsi"/>
          <w:bCs/>
        </w:rPr>
        <w:t>rodzinnego lub ośrodka adopcyjno-opiekuńczego o prowadzonym postępowaniu sądowym w sprawie o</w:t>
      </w:r>
      <w:r w:rsidR="009310D1">
        <w:rPr>
          <w:rFonts w:asciiTheme="minorHAnsi" w:hAnsiTheme="minorHAnsi" w:cstheme="minorHAnsi"/>
          <w:bCs/>
        </w:rPr>
        <w:t xml:space="preserve"> </w:t>
      </w:r>
      <w:r w:rsidRPr="009310D1">
        <w:rPr>
          <w:rFonts w:asciiTheme="minorHAnsi" w:hAnsiTheme="minorHAnsi" w:cstheme="minorHAnsi"/>
          <w:bCs/>
        </w:rPr>
        <w:t>przysposobienie dziecka.</w:t>
      </w:r>
    </w:p>
    <w:p w14:paraId="1ABEE807" w14:textId="030A66FC" w:rsidR="0023088E" w:rsidRPr="00BA1DFA" w:rsidRDefault="0023088E"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 xml:space="preserve">W przypadku, gdy okoliczności sprawy mające wpływ na prawo do </w:t>
      </w:r>
      <w:r w:rsidR="001F371D">
        <w:rPr>
          <w:rFonts w:asciiTheme="minorHAnsi" w:hAnsiTheme="minorHAnsi" w:cstheme="minorHAnsi"/>
          <w:bCs/>
        </w:rPr>
        <w:t>S</w:t>
      </w:r>
      <w:r w:rsidRPr="00BA1DFA">
        <w:rPr>
          <w:rFonts w:asciiTheme="minorHAnsi" w:hAnsiTheme="minorHAnsi" w:cstheme="minorHAnsi"/>
          <w:bCs/>
        </w:rPr>
        <w:t>typendium wymagają</w:t>
      </w:r>
      <w:r w:rsidR="00E109CE" w:rsidRPr="00BA1DFA">
        <w:rPr>
          <w:rFonts w:asciiTheme="minorHAnsi" w:hAnsiTheme="minorHAnsi" w:cstheme="minorHAnsi"/>
          <w:bCs/>
        </w:rPr>
        <w:t xml:space="preserve"> </w:t>
      </w:r>
      <w:r w:rsidRPr="00BA1DFA">
        <w:rPr>
          <w:rFonts w:asciiTheme="minorHAnsi" w:hAnsiTheme="minorHAnsi" w:cstheme="minorHAnsi"/>
          <w:bCs/>
        </w:rPr>
        <w:t>potwierdzenia innym dokumentem niż wymienione w ust. 3 , student może zostać wezwany do przedłożenia</w:t>
      </w:r>
      <w:r w:rsidR="00E109CE" w:rsidRPr="00BA1DFA">
        <w:rPr>
          <w:rFonts w:asciiTheme="minorHAnsi" w:hAnsiTheme="minorHAnsi" w:cstheme="minorHAnsi"/>
          <w:bCs/>
        </w:rPr>
        <w:t xml:space="preserve"> </w:t>
      </w:r>
      <w:r w:rsidRPr="00BA1DFA">
        <w:rPr>
          <w:rFonts w:asciiTheme="minorHAnsi" w:hAnsiTheme="minorHAnsi" w:cstheme="minorHAnsi"/>
          <w:bCs/>
        </w:rPr>
        <w:t>innych dokumentów, np.:</w:t>
      </w:r>
    </w:p>
    <w:p w14:paraId="70407C41" w14:textId="77777777" w:rsidR="00E109CE" w:rsidRPr="00BA1DFA" w:rsidRDefault="0023088E" w:rsidP="002B4D07">
      <w:pPr>
        <w:pStyle w:val="Akapitzlist"/>
        <w:numPr>
          <w:ilvl w:val="0"/>
          <w:numId w:val="58"/>
        </w:numPr>
        <w:spacing w:line="276" w:lineRule="auto"/>
        <w:rPr>
          <w:rFonts w:asciiTheme="minorHAnsi" w:hAnsiTheme="minorHAnsi" w:cstheme="minorHAnsi"/>
          <w:bCs/>
        </w:rPr>
      </w:pPr>
      <w:r w:rsidRPr="00BA1DFA">
        <w:rPr>
          <w:rFonts w:asciiTheme="minorHAnsi" w:hAnsiTheme="minorHAnsi" w:cstheme="minorHAnsi"/>
          <w:bCs/>
        </w:rPr>
        <w:t>umowy dzierżawy - w przypadku oddania części lub całości znajdującego się w posiadaniu rodziny</w:t>
      </w:r>
      <w:r w:rsidR="00E109CE" w:rsidRPr="00BA1DFA">
        <w:rPr>
          <w:rFonts w:asciiTheme="minorHAnsi" w:hAnsiTheme="minorHAnsi" w:cstheme="minorHAnsi"/>
          <w:bCs/>
        </w:rPr>
        <w:t xml:space="preserve"> </w:t>
      </w:r>
      <w:r w:rsidRPr="00BA1DFA">
        <w:rPr>
          <w:rFonts w:asciiTheme="minorHAnsi" w:hAnsiTheme="minorHAnsi" w:cstheme="minorHAnsi"/>
          <w:bCs/>
        </w:rPr>
        <w:t>gospodarstwa rolnego w dzierżawę, na podstawie umowy zawartej stosownie do przepisów o ubezpieczeniu</w:t>
      </w:r>
      <w:r w:rsidR="00E109CE" w:rsidRPr="00BA1DFA">
        <w:rPr>
          <w:rFonts w:asciiTheme="minorHAnsi" w:hAnsiTheme="minorHAnsi" w:cstheme="minorHAnsi"/>
          <w:bCs/>
        </w:rPr>
        <w:t xml:space="preserve"> </w:t>
      </w:r>
      <w:r w:rsidRPr="00BA1DFA">
        <w:rPr>
          <w:rFonts w:asciiTheme="minorHAnsi" w:hAnsiTheme="minorHAnsi" w:cstheme="minorHAnsi"/>
          <w:bCs/>
        </w:rPr>
        <w:t>społecznym rolników, albo oddania gospodarstwa rolnego w dzierżawę w związku z pobieraniem renty</w:t>
      </w:r>
      <w:r w:rsidR="00E109CE" w:rsidRPr="00BA1DFA">
        <w:rPr>
          <w:rFonts w:asciiTheme="minorHAnsi" w:hAnsiTheme="minorHAnsi" w:cstheme="minorHAnsi"/>
          <w:bCs/>
        </w:rPr>
        <w:t xml:space="preserve"> </w:t>
      </w:r>
      <w:r w:rsidRPr="00BA1DFA">
        <w:rPr>
          <w:rFonts w:asciiTheme="minorHAnsi" w:hAnsiTheme="minorHAnsi" w:cstheme="minorHAnsi"/>
          <w:bCs/>
        </w:rPr>
        <w:t>określonej w przepisach o wspieraniu rozwoju obszarów wiejskich ze środków pochodzących z Sekcji</w:t>
      </w:r>
      <w:r w:rsidR="00E109CE" w:rsidRPr="00BA1DFA">
        <w:rPr>
          <w:rFonts w:asciiTheme="minorHAnsi" w:hAnsiTheme="minorHAnsi" w:cstheme="minorHAnsi"/>
          <w:bCs/>
        </w:rPr>
        <w:t xml:space="preserve"> </w:t>
      </w:r>
      <w:r w:rsidRPr="00BA1DFA">
        <w:rPr>
          <w:rFonts w:asciiTheme="minorHAnsi" w:hAnsiTheme="minorHAnsi" w:cstheme="minorHAnsi"/>
          <w:bCs/>
        </w:rPr>
        <w:t>Gwarancji Europejskiego Funduszu Orientacji i Gwarancji Rolnej;</w:t>
      </w:r>
    </w:p>
    <w:p w14:paraId="5A04A079" w14:textId="77777777" w:rsidR="00E109CE" w:rsidRPr="00BA1DFA" w:rsidRDefault="0023088E" w:rsidP="002B4D07">
      <w:pPr>
        <w:pStyle w:val="Akapitzlist"/>
        <w:numPr>
          <w:ilvl w:val="0"/>
          <w:numId w:val="58"/>
        </w:numPr>
        <w:spacing w:line="276" w:lineRule="auto"/>
        <w:ind w:left="714" w:hanging="357"/>
        <w:rPr>
          <w:rFonts w:asciiTheme="minorHAnsi" w:hAnsiTheme="minorHAnsi" w:cstheme="minorHAnsi"/>
          <w:bCs/>
        </w:rPr>
      </w:pPr>
      <w:r w:rsidRPr="00BA1DFA">
        <w:rPr>
          <w:rFonts w:asciiTheme="minorHAnsi" w:hAnsiTheme="minorHAnsi" w:cstheme="minorHAnsi"/>
          <w:bCs/>
        </w:rPr>
        <w:t>umowy zawartej w formie aktu notarialnego, w przypadku wniesienia gospodarstwa rolnego do</w:t>
      </w:r>
      <w:r w:rsidR="00E109CE" w:rsidRPr="00BA1DFA">
        <w:rPr>
          <w:rFonts w:asciiTheme="minorHAnsi" w:hAnsiTheme="minorHAnsi" w:cstheme="minorHAnsi"/>
          <w:bCs/>
        </w:rPr>
        <w:t xml:space="preserve"> </w:t>
      </w:r>
      <w:r w:rsidRPr="00BA1DFA">
        <w:rPr>
          <w:rFonts w:asciiTheme="minorHAnsi" w:hAnsiTheme="minorHAnsi" w:cstheme="minorHAnsi"/>
          <w:bCs/>
        </w:rPr>
        <w:t>użytkowania przez rolniczą spółdzielnię produkcyjną;</w:t>
      </w:r>
    </w:p>
    <w:p w14:paraId="599C1D49" w14:textId="686A8887" w:rsidR="00470E24" w:rsidRPr="00BA1DFA" w:rsidRDefault="0023088E" w:rsidP="002B4D07">
      <w:pPr>
        <w:pStyle w:val="Akapitzlist"/>
        <w:numPr>
          <w:ilvl w:val="0"/>
          <w:numId w:val="58"/>
        </w:numPr>
        <w:spacing w:line="276" w:lineRule="auto"/>
        <w:rPr>
          <w:rFonts w:asciiTheme="minorHAnsi" w:hAnsiTheme="minorHAnsi" w:cstheme="minorHAnsi"/>
          <w:bCs/>
        </w:rPr>
      </w:pPr>
      <w:r w:rsidRPr="00BA1DFA">
        <w:rPr>
          <w:rFonts w:asciiTheme="minorHAnsi" w:hAnsiTheme="minorHAnsi" w:cstheme="minorHAnsi"/>
          <w:bCs/>
        </w:rPr>
        <w:t>dokument potwierdzający wysokość czynszu dzierżawnego;</w:t>
      </w:r>
    </w:p>
    <w:p w14:paraId="483F89DE" w14:textId="4DB54002" w:rsidR="00515D9D" w:rsidRPr="00BA1DFA" w:rsidRDefault="00E109CE" w:rsidP="002B4D07">
      <w:pPr>
        <w:pStyle w:val="Default"/>
        <w:numPr>
          <w:ilvl w:val="0"/>
          <w:numId w:val="58"/>
        </w:numPr>
        <w:suppressAutoHyphens/>
        <w:spacing w:after="160" w:line="276" w:lineRule="auto"/>
        <w:ind w:left="714" w:hanging="357"/>
        <w:rPr>
          <w:rFonts w:asciiTheme="minorHAnsi" w:hAnsiTheme="minorHAnsi" w:cstheme="minorHAnsi"/>
          <w:sz w:val="22"/>
          <w:szCs w:val="22"/>
        </w:rPr>
      </w:pPr>
      <w:r w:rsidRPr="00BA1DFA">
        <w:rPr>
          <w:rFonts w:asciiTheme="minorHAnsi" w:hAnsiTheme="minorHAnsi" w:cstheme="minorHAnsi"/>
          <w:sz w:val="22"/>
          <w:szCs w:val="22"/>
        </w:rPr>
        <w:t>przekazów lub przelewów pieniężnych dokumentujących wysokość zapłaconych alimentów, jeżeli członkowie rodziny są zobowiązani orzeczeniem sądu, ugodą sądową lub ugodą zawartą przed mediatorem lub innym tytułem wykonawczym pochodzącym lub zatwierdzonym przez sąd do ich płacenia na rzecz osoby spoza rodziny</w:t>
      </w:r>
      <w:r w:rsidR="009A6DF1">
        <w:rPr>
          <w:rFonts w:asciiTheme="minorHAnsi" w:hAnsiTheme="minorHAnsi" w:cstheme="minorHAnsi"/>
          <w:sz w:val="22"/>
          <w:szCs w:val="22"/>
        </w:rPr>
        <w:t>;</w:t>
      </w:r>
    </w:p>
    <w:p w14:paraId="04545A88" w14:textId="78FC793D" w:rsidR="00E109CE" w:rsidRPr="00BA1DFA" w:rsidRDefault="00E109CE" w:rsidP="002B4D07">
      <w:pPr>
        <w:pStyle w:val="Default"/>
        <w:numPr>
          <w:ilvl w:val="0"/>
          <w:numId w:val="58"/>
        </w:numPr>
        <w:suppressAutoHyphens/>
        <w:spacing w:after="160" w:line="276" w:lineRule="auto"/>
        <w:ind w:left="714" w:hanging="357"/>
        <w:rPr>
          <w:rFonts w:asciiTheme="minorHAnsi" w:hAnsiTheme="minorHAnsi" w:cstheme="minorHAnsi"/>
          <w:sz w:val="22"/>
          <w:szCs w:val="22"/>
        </w:rPr>
      </w:pPr>
      <w:r w:rsidRPr="00BA1DFA">
        <w:rPr>
          <w:rFonts w:asciiTheme="minorHAnsi" w:hAnsiTheme="minorHAnsi" w:cstheme="minorHAnsi"/>
          <w:sz w:val="22"/>
          <w:szCs w:val="22"/>
        </w:rPr>
        <w:t>przekazów lub przelewów pieniężnych dokumentujących faktyczną wysokość otrzymanych alimentów, w przypadku uzyskania alimentów niższych niż ustalone w orzeczeniu sądu, ugodzie sądowej lub ugodzie zawartej przed mediatorem lub innym tytule wykonawczym pochodzącym lub zatwierdzonym przez sąd lub zaświadczenia komornika o całkowitej lub częściowej bezskuteczności egzekucji alimentów, a także o wysokości wyegzekwowanych alimentów</w:t>
      </w:r>
      <w:r w:rsidR="009A6DF1">
        <w:rPr>
          <w:rFonts w:asciiTheme="minorHAnsi" w:hAnsiTheme="minorHAnsi" w:cstheme="minorHAnsi"/>
          <w:sz w:val="22"/>
          <w:szCs w:val="22"/>
        </w:rPr>
        <w:t>;</w:t>
      </w:r>
    </w:p>
    <w:p w14:paraId="3321B653" w14:textId="631CB86A"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lastRenderedPageBreak/>
        <w:t>zaświadczenie organu prowadzącego postępowanie egzekucyjne o całkowitej lub częściowej bezskuteczności egzekucji alimentów, a także o wysokości wyegzekwowanych alimentów, lub informację właściwego sądu lub właściwej instytucji o podjęciu przez osobę uprawnioną czynności związanych z wykonaniem tytułu wykonawczego za granicą albo o niepodjęciu tych czynności, w szczególności z związku z brakiem podstawy prawnej do ich podjęcia lub brakiem możliwości wskazania przez osobę uprawnioną miejsca zamieszkania dłużnika alimentacyjnego za granicą, jeżeli dłużnik zamieszkuje za granicą-w przypadku gdy osoba uprawniona nie otrzymała alimentów albo otrzymała je w wysokości niższej od ustalonej w orzeczeniu sądu, ugodzie sądowej lub ugodzie zawartej przed mediatorem lub innym tytule wykonawczym pochodzącym lub zatwierdzonym przez sąd</w:t>
      </w:r>
      <w:r w:rsidR="009A6DF1">
        <w:rPr>
          <w:rFonts w:asciiTheme="minorHAnsi" w:hAnsiTheme="minorHAnsi" w:cstheme="minorHAnsi"/>
          <w:sz w:val="22"/>
          <w:szCs w:val="22"/>
        </w:rPr>
        <w:t>;</w:t>
      </w:r>
    </w:p>
    <w:p w14:paraId="2F5C5A5B" w14:textId="07A5B730"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dokumentu określającego datę utraty dochodu oraz miesięczną wysokość utraconego dochodu lub dokumentu określającego datę uzyskania dochodu z jego wysokością z miesiąca następującego po miesiącu, w którym dochód został osiągnięty</w:t>
      </w:r>
      <w:r w:rsidR="009A6DF1">
        <w:rPr>
          <w:rFonts w:asciiTheme="minorHAnsi" w:hAnsiTheme="minorHAnsi" w:cstheme="minorHAnsi"/>
          <w:sz w:val="22"/>
          <w:szCs w:val="22"/>
        </w:rPr>
        <w:t>;</w:t>
      </w:r>
    </w:p>
    <w:p w14:paraId="0503247D" w14:textId="45B619FC"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zaświadczenie pracodawcy lub innego dokumentu potwierdzającego wysokość dochodów studenta lub członka rodziny studenta oraz zapłaconych za granicą: podatku dochodowym, składek na obowiązkowe ubezpieczenie zdrowotne, składek na obowiązkowe ubezpieczenie społeczne</w:t>
      </w:r>
      <w:r w:rsidR="00FC71DF" w:rsidRPr="00BA1DFA">
        <w:rPr>
          <w:rFonts w:asciiTheme="minorHAnsi" w:hAnsiTheme="minorHAnsi" w:cstheme="minorHAnsi"/>
          <w:sz w:val="22"/>
          <w:szCs w:val="22"/>
        </w:rPr>
        <w:t xml:space="preserve"> – </w:t>
      </w:r>
      <w:r w:rsidRPr="00BA1DFA">
        <w:rPr>
          <w:rFonts w:asciiTheme="minorHAnsi" w:hAnsiTheme="minorHAnsi" w:cstheme="minorHAnsi"/>
          <w:sz w:val="22"/>
          <w:szCs w:val="22"/>
        </w:rPr>
        <w:t>w przypadku, jeśli osiągnął on dochody poza granicami Rzeczypospolitej Polskiej w roku kalendarzowym, z którego ustala się dochód</w:t>
      </w:r>
      <w:r w:rsidR="009A6DF1">
        <w:rPr>
          <w:rFonts w:asciiTheme="minorHAnsi" w:hAnsiTheme="minorHAnsi" w:cstheme="minorHAnsi"/>
          <w:sz w:val="22"/>
          <w:szCs w:val="22"/>
        </w:rPr>
        <w:t>;</w:t>
      </w:r>
    </w:p>
    <w:p w14:paraId="649B7133" w14:textId="52669B35"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decyzji lub zaświadczenia z właściwego ośrodka pomocy społecznej o wysokości i okresie pobierania świadczenia rodzicielskiego</w:t>
      </w:r>
      <w:r w:rsidR="009A6DF1">
        <w:rPr>
          <w:rFonts w:asciiTheme="minorHAnsi" w:hAnsiTheme="minorHAnsi" w:cstheme="minorHAnsi"/>
          <w:sz w:val="22"/>
          <w:szCs w:val="22"/>
        </w:rPr>
        <w:t>;</w:t>
      </w:r>
    </w:p>
    <w:p w14:paraId="3A52AEA9" w14:textId="1F62E088"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decyzji lub zaświadczenia z właściwego organu o wysokości i okresie pobierania zasiłku macierzyńskiego, o którym mowa w przepisach o ubezpieczeniu społecznym rolników</w:t>
      </w:r>
      <w:r w:rsidR="009A6DF1">
        <w:rPr>
          <w:rFonts w:asciiTheme="minorHAnsi" w:hAnsiTheme="minorHAnsi" w:cstheme="minorHAnsi"/>
          <w:sz w:val="22"/>
          <w:szCs w:val="22"/>
        </w:rPr>
        <w:t>;</w:t>
      </w:r>
    </w:p>
    <w:p w14:paraId="110349E9" w14:textId="4F2378BD" w:rsidR="00E109CE" w:rsidRPr="00BA1DFA" w:rsidRDefault="00E109CE" w:rsidP="002B4D07">
      <w:pPr>
        <w:pStyle w:val="Default"/>
        <w:numPr>
          <w:ilvl w:val="0"/>
          <w:numId w:val="58"/>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 xml:space="preserve">zaświadczenie z Policji o przyjęciu zgłoszenia o zaginięciu-w przypadku zaginięcia członka rodziny studenta. </w:t>
      </w:r>
    </w:p>
    <w:p w14:paraId="42048CDB" w14:textId="392EE67E" w:rsidR="00FC71DF" w:rsidRPr="00BA1DFA" w:rsidRDefault="00E109CE"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W przypadku ustalania dochodu z działalności podlegającej opodatkowaniu na podstawie przepisów o zryczałtowanym podatku dochodowym od niektórych przychodów osiąganych przez osoby fizyczne w roku bazowym przyjmuje się dochód miesięczny w wysokości 1/12 dochodu ogłaszanego corocznie, w drodze obwieszczenia, przez ministra właściwego do spraw rodziny w Dzienniku Urzędowym Rzeczypospolitej Polskiej ,,Monitor Polski'' w terminie do dnia 1 sierpnia każdego roku. Jeżeli osoba prowadząca działalność opodatkowaną na zasadach określonych w przepisach o zryczałtowanym podatku dochodowym osiągała również dochody opodatkowane na zasadach ogólnych dochody te również podlegają uwzględnieniu w dochodzie rodziny.</w:t>
      </w:r>
    </w:p>
    <w:p w14:paraId="41BDA9BF" w14:textId="77777777" w:rsidR="000A4925" w:rsidRPr="00BA1DFA" w:rsidRDefault="00E109CE"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sz w:val="22"/>
          <w:szCs w:val="22"/>
        </w:rPr>
        <w:t>W przypadku, gdy w rodzinie dochód uzyskiwany jest za granicą, a nie jest wykazywany przez Urząd Skarbowy, student powinien przedłożyć dokument (przetłumaczony na język polski przez tłumacza przysięgłego), potwierdzający zatrudni</w:t>
      </w:r>
      <w:r w:rsidR="000A4925" w:rsidRPr="00BA1DFA">
        <w:rPr>
          <w:rFonts w:asciiTheme="minorHAnsi" w:hAnsiTheme="minorHAnsi" w:cstheme="minorHAnsi"/>
          <w:sz w:val="22"/>
          <w:szCs w:val="22"/>
        </w:rPr>
        <w:t xml:space="preserve">enie </w:t>
      </w:r>
      <w:r w:rsidR="000A4925" w:rsidRPr="00BA1DFA">
        <w:rPr>
          <w:rFonts w:asciiTheme="minorHAnsi" w:hAnsiTheme="minorHAnsi" w:cstheme="minorHAnsi"/>
          <w:bCs/>
          <w:sz w:val="22"/>
          <w:szCs w:val="22"/>
        </w:rPr>
        <w:t xml:space="preserve">za granicą i osiągnięty dochód. </w:t>
      </w:r>
    </w:p>
    <w:p w14:paraId="44B022C1" w14:textId="47B72590" w:rsidR="001C0B1A"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 xml:space="preserve">W przypadku, gdy członek rodziny osiąga dochody poza granicami Rzeczypospolitej Polskiej, dokonuje się ich przeliczenia na podstawie średniego kursu walut ogłaszanego przez Prezesa </w:t>
      </w:r>
      <w:r w:rsidRPr="00BA1DFA">
        <w:rPr>
          <w:rFonts w:asciiTheme="minorHAnsi" w:hAnsiTheme="minorHAnsi" w:cstheme="minorHAnsi"/>
          <w:bCs/>
          <w:sz w:val="22"/>
          <w:szCs w:val="22"/>
        </w:rPr>
        <w:lastRenderedPageBreak/>
        <w:t xml:space="preserve">Narodowego Banku Polskiego z ostatniego dnia roboczego roku kalendarzowego, z którego dochód członków rodziny stanowi podstawę ustalenia prawa do </w:t>
      </w:r>
      <w:r w:rsidR="001F371D">
        <w:rPr>
          <w:rFonts w:asciiTheme="minorHAnsi" w:hAnsiTheme="minorHAnsi" w:cstheme="minorHAnsi"/>
          <w:bCs/>
          <w:sz w:val="22"/>
          <w:szCs w:val="22"/>
        </w:rPr>
        <w:t>S</w:t>
      </w:r>
      <w:r w:rsidRPr="00BA1DFA">
        <w:rPr>
          <w:rFonts w:asciiTheme="minorHAnsi" w:hAnsiTheme="minorHAnsi" w:cstheme="minorHAnsi"/>
          <w:bCs/>
          <w:sz w:val="22"/>
          <w:szCs w:val="22"/>
        </w:rPr>
        <w:t xml:space="preserve">typendium. </w:t>
      </w:r>
    </w:p>
    <w:p w14:paraId="65434FD3" w14:textId="574D451E" w:rsidR="001C0B1A"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 xml:space="preserve">W przypadku, gdy członek rodziny uzyska poza granicami Rzeczypospolitej Polskiej dochód, którego nie osiągał w roku kalendarzowym stanowiącym podstawę ustalenia prawa do </w:t>
      </w:r>
      <w:r w:rsidR="001C0B1A" w:rsidRPr="00BA1DFA">
        <w:rPr>
          <w:rFonts w:asciiTheme="minorHAnsi" w:hAnsiTheme="minorHAnsi" w:cstheme="minorHAnsi"/>
          <w:bCs/>
          <w:sz w:val="22"/>
          <w:szCs w:val="22"/>
        </w:rPr>
        <w:t>S</w:t>
      </w:r>
      <w:r w:rsidRPr="00BA1DFA">
        <w:rPr>
          <w:rFonts w:asciiTheme="minorHAnsi" w:hAnsiTheme="minorHAnsi" w:cstheme="minorHAnsi"/>
          <w:bCs/>
          <w:sz w:val="22"/>
          <w:szCs w:val="22"/>
        </w:rPr>
        <w:t>typendiu</w:t>
      </w:r>
      <w:r w:rsidR="001C0B1A" w:rsidRPr="00BA1DFA">
        <w:rPr>
          <w:rFonts w:asciiTheme="minorHAnsi" w:hAnsiTheme="minorHAnsi" w:cstheme="minorHAnsi"/>
          <w:bCs/>
          <w:sz w:val="22"/>
          <w:szCs w:val="22"/>
        </w:rPr>
        <w:t>m</w:t>
      </w:r>
      <w:r w:rsidRPr="00BA1DFA">
        <w:rPr>
          <w:rFonts w:asciiTheme="minorHAnsi" w:hAnsiTheme="minorHAnsi" w:cstheme="minorHAnsi"/>
          <w:bCs/>
          <w:sz w:val="22"/>
          <w:szCs w:val="22"/>
        </w:rPr>
        <w:t>, przeliczenia dokonuje się na podstawie średniego kursu walut ogłaszanego przez Prezesa Narodowego Banku Polskiego z ostatniego dnia roboczego pełnego miesiąca, w którym uzyskał dochód.</w:t>
      </w:r>
    </w:p>
    <w:p w14:paraId="10A23FF9" w14:textId="4A616577" w:rsidR="001C0B1A"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Student cudzoziemiec lub członek rodziny studenta, który przebywał na terenie Rzeczypospolitej Polskiej w roku podatkowym, z którego oblicza się dochód powinien dostarczyć zaświadczenie z Urzędu Skarbowego właściwego dla miejsca zamieszkania na terytorium Rzeczypospolitej Polskiej.</w:t>
      </w:r>
    </w:p>
    <w:p w14:paraId="3633644D" w14:textId="157E70B5" w:rsidR="001C0B1A"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Dochód z prowadzenia gospodarstwa rolnego ustala się jako iloczyn powierzchni użytków rolnych w hektarach przeliczeniowych i wysokości przeciętnego dochodu z pracy w indywidualnych gospodarstwach rolnych z 1 ha przeliczeniowego, ogłaszanego na podstawie art. 18 ustawy z dnia 15 listopada 1984 r. o podatku rolnym (Dz. U. z 2020 r., poz. 333). W przypadku uzyskiwania dochodów z gospodarstwa rolnego oraz dochodów pozarolniczych, dochody te sumuje się.</w:t>
      </w:r>
    </w:p>
    <w:p w14:paraId="132547A4" w14:textId="2EB68780" w:rsidR="000A4925" w:rsidRPr="00BA1DFA" w:rsidRDefault="000A4925" w:rsidP="002B4D07">
      <w:pPr>
        <w:pStyle w:val="Default"/>
        <w:numPr>
          <w:ilvl w:val="0"/>
          <w:numId w:val="29"/>
        </w:numPr>
        <w:suppressAutoHyphens/>
        <w:spacing w:after="160" w:line="276" w:lineRule="auto"/>
        <w:rPr>
          <w:rFonts w:asciiTheme="minorHAnsi" w:hAnsiTheme="minorHAnsi" w:cstheme="minorHAnsi"/>
          <w:sz w:val="22"/>
          <w:szCs w:val="22"/>
        </w:rPr>
      </w:pPr>
      <w:r w:rsidRPr="00BA1DFA">
        <w:rPr>
          <w:rFonts w:asciiTheme="minorHAnsi" w:hAnsiTheme="minorHAnsi" w:cstheme="minorHAnsi"/>
          <w:bCs/>
          <w:sz w:val="22"/>
          <w:szCs w:val="22"/>
        </w:rPr>
        <w:t>Przy ustalaniu dochodu rodziny z tytułu prowadzenia gospodarstwa rolnego, do gospodarstwa rolnego stanowiącego podstawę wymiaru podatku rolnego wlicza się obszary rolne oddane w dzierżawę, za wyjątkiem:</w:t>
      </w:r>
    </w:p>
    <w:p w14:paraId="183A13EE" w14:textId="2B7918BC" w:rsidR="000A4925" w:rsidRPr="000A4925" w:rsidRDefault="000A4925" w:rsidP="002B4D07">
      <w:pPr>
        <w:numPr>
          <w:ilvl w:val="0"/>
          <w:numId w:val="59"/>
        </w:numPr>
        <w:spacing w:line="276" w:lineRule="auto"/>
        <w:rPr>
          <w:rFonts w:asciiTheme="minorHAnsi" w:hAnsiTheme="minorHAnsi" w:cstheme="minorHAnsi"/>
          <w:bCs/>
        </w:rPr>
      </w:pPr>
      <w:r w:rsidRPr="000A4925">
        <w:rPr>
          <w:rFonts w:asciiTheme="minorHAnsi" w:hAnsiTheme="minorHAnsi" w:cstheme="minorHAnsi"/>
          <w:bCs/>
        </w:rPr>
        <w:t>oddanej w dzierżawę osobie niebędącej małżonkiem wydzierżawiającego lub osobie nie pozostającej we wspólnym gospodarstwie domowym lub małżonkiem osoby nie pozostającej we wspólnym gospodarstwie domowym, na podstawie pisemnej umowy, zawartej stosownie do przepisów o ubezpieczeniu społecznym rolników-w przypadku renty stałej na okres co najmniej 10 lat, a w przypadku renty okresowej na okres wskazany w decyzji Prezesa Kasy Rolniczego Ubezpieczenia Społecznego o przyznaniu renty, której zawarcie potwierdził wójt, właściwy ze względu na położenie przedmiotu dzierżawy, części lub całości znajdującego się w posiadaniu rodziny gospodarstwa rolnego, przy czym wydzierżawiającym jest zawsze rencista, co wiąże się z zaprzestaniem prowadzenia działalności rolniczej i utratą potencjalnego dochodu z gospodarstwa rolnego;</w:t>
      </w:r>
    </w:p>
    <w:p w14:paraId="071B5187" w14:textId="259F7795" w:rsidR="000A4925" w:rsidRPr="000A4925" w:rsidRDefault="000A4925" w:rsidP="002B4D07">
      <w:pPr>
        <w:numPr>
          <w:ilvl w:val="0"/>
          <w:numId w:val="59"/>
        </w:numPr>
        <w:spacing w:line="276" w:lineRule="auto"/>
        <w:rPr>
          <w:rFonts w:asciiTheme="minorHAnsi" w:hAnsiTheme="minorHAnsi" w:cstheme="minorHAnsi"/>
          <w:bCs/>
        </w:rPr>
      </w:pPr>
      <w:r w:rsidRPr="000A4925">
        <w:rPr>
          <w:rFonts w:asciiTheme="minorHAnsi" w:hAnsiTheme="minorHAnsi" w:cstheme="minorHAnsi"/>
          <w:bCs/>
        </w:rPr>
        <w:t>gospodarstwa rolnego wniesionego do użytkowania przez rolniczą spółdzielnię produkcyjna</w:t>
      </w:r>
      <w:r w:rsidR="009A6DF1">
        <w:rPr>
          <w:rFonts w:asciiTheme="minorHAnsi" w:hAnsiTheme="minorHAnsi" w:cstheme="minorHAnsi"/>
          <w:bCs/>
        </w:rPr>
        <w:t>;</w:t>
      </w:r>
    </w:p>
    <w:p w14:paraId="3E136722" w14:textId="5FB6B8F7" w:rsidR="000A4925" w:rsidRPr="000A4925" w:rsidRDefault="000A4925" w:rsidP="002B4D07">
      <w:pPr>
        <w:numPr>
          <w:ilvl w:val="0"/>
          <w:numId w:val="59"/>
        </w:numPr>
        <w:spacing w:line="276" w:lineRule="auto"/>
        <w:rPr>
          <w:rFonts w:asciiTheme="minorHAnsi" w:hAnsiTheme="minorHAnsi" w:cstheme="minorHAnsi"/>
          <w:bCs/>
        </w:rPr>
      </w:pPr>
      <w:r w:rsidRPr="000A4925">
        <w:rPr>
          <w:rFonts w:asciiTheme="minorHAnsi" w:hAnsiTheme="minorHAnsi" w:cstheme="minorHAnsi"/>
          <w:bCs/>
        </w:rPr>
        <w:t>gospodarstwa rolnego oddanego w dzierżawę w związku z pobieraniem renty określonej w przepisach o wspieraniu rozwoju obszarów wiejskich ze środków pochodzących z Sekcji Gwarancji Europejskiego Funduszu Orientacji i Gwarancji Rolnej oraz przepisach o wspieraniu rozwoju obszarów wiejskich z udziałem środków Europejskiego Funduszu Rolnego na rzecz Rozwoju Obszarów Wiejskich.</w:t>
      </w:r>
    </w:p>
    <w:p w14:paraId="286F67BF" w14:textId="7FE2BF4E" w:rsidR="001C0B1A"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lastRenderedPageBreak/>
        <w:t>W przypadku, gdy członek rodziny ma zobowiązania alimentacyjne na rzecz osoby spoza rodziny, od dochodu uzyskanego przez członków rodziny w roku kalendarzowym poprzedzającym złożenie wniosku odejmuje się kwotę zapłaconych alimentów.</w:t>
      </w:r>
    </w:p>
    <w:p w14:paraId="0912A469" w14:textId="22ADCB1D" w:rsidR="001C0B1A"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 xml:space="preserve">W przypadku gdy osoba (matka, ojciec, małżonek) zaginęła, ustalając prawo studenta do stypendium, uwzględnia się zaświadczenie właściwej w sprawie jednostki Policji o przyjęciu zgłoszenia </w:t>
      </w:r>
      <w:proofErr w:type="spellStart"/>
      <w:r w:rsidRPr="00BA1DFA">
        <w:rPr>
          <w:rFonts w:asciiTheme="minorHAnsi" w:hAnsiTheme="minorHAnsi" w:cstheme="minorHAnsi"/>
          <w:bCs/>
        </w:rPr>
        <w:t>ww</w:t>
      </w:r>
      <w:proofErr w:type="spellEnd"/>
      <w:r w:rsidRPr="00BA1DFA">
        <w:rPr>
          <w:rFonts w:asciiTheme="minorHAnsi" w:hAnsiTheme="minorHAnsi" w:cstheme="minorHAnsi"/>
          <w:bCs/>
        </w:rPr>
        <w:t xml:space="preserve"> osoby, w przypadku cudzoziemców właściwej instytucji.</w:t>
      </w:r>
    </w:p>
    <w:p w14:paraId="333BBF31" w14:textId="7091AC4A" w:rsidR="00E629BE"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Ustalając dochód rodziny, nie uwzględnia się dochodu uzyskiwanego przez zaginionego małżonka, rodzica, a ustalając dochód w przeliczeniu na osobę w rodzinie, nie uwzględnia się tego małżonka, rodzica.</w:t>
      </w:r>
    </w:p>
    <w:p w14:paraId="60F19EB1" w14:textId="1F8B91D0" w:rsidR="00E629BE"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W przypadku gdy członek rodziny jest umieszczony w pieczy zastępczej lub w instytucji zapewniającej całodobowe utrzymanie, ustalając dochód rodziny w przeliczeniu na osobę, nie uwzględnia się osoby umieszczonej w pieczy zastępczej lub w instytucji zapewniającej całodobowe utrzymanie.</w:t>
      </w:r>
    </w:p>
    <w:p w14:paraId="167499A1" w14:textId="4865A703" w:rsidR="00E629BE" w:rsidRPr="00BA1DFA" w:rsidRDefault="000A4925"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W przypadku, gdy dochód z pozarolniczej działalności gospodarczej ma wartość ujemną, jako dochód przyjmuje się zero złotych.</w:t>
      </w:r>
    </w:p>
    <w:p w14:paraId="3C940BB7" w14:textId="7EC4FEBE" w:rsidR="00E629BE" w:rsidRPr="001F371D" w:rsidRDefault="00E629BE" w:rsidP="002B4D07">
      <w:pPr>
        <w:pStyle w:val="Akapitzlist"/>
        <w:numPr>
          <w:ilvl w:val="0"/>
          <w:numId w:val="29"/>
        </w:numPr>
        <w:spacing w:line="276" w:lineRule="auto"/>
        <w:rPr>
          <w:rFonts w:asciiTheme="minorHAnsi" w:hAnsiTheme="minorHAnsi" w:cstheme="minorHAnsi"/>
          <w:bCs/>
        </w:rPr>
      </w:pPr>
      <w:r w:rsidRPr="00BA1DFA">
        <w:rPr>
          <w:rFonts w:asciiTheme="minorHAnsi" w:hAnsiTheme="minorHAnsi" w:cstheme="minorHAnsi"/>
          <w:bCs/>
        </w:rPr>
        <w:t xml:space="preserve">W przypadku, gdy okoliczności sprawy mające wpływ na prawo przyznania </w:t>
      </w:r>
      <w:r w:rsidR="001F371D">
        <w:rPr>
          <w:rFonts w:asciiTheme="minorHAnsi" w:hAnsiTheme="minorHAnsi" w:cstheme="minorHAnsi"/>
          <w:bCs/>
        </w:rPr>
        <w:t>S</w:t>
      </w:r>
      <w:r w:rsidRPr="00BA1DFA">
        <w:rPr>
          <w:rFonts w:asciiTheme="minorHAnsi" w:hAnsiTheme="minorHAnsi" w:cstheme="minorHAnsi"/>
          <w:bCs/>
        </w:rPr>
        <w:t xml:space="preserve">typendium wymagają potwierdzenia dokumentem innym niż wymienione w regulaminie, komisja </w:t>
      </w:r>
      <w:r w:rsidRPr="001F371D">
        <w:rPr>
          <w:rFonts w:asciiTheme="minorHAnsi" w:hAnsiTheme="minorHAnsi" w:cstheme="minorHAnsi"/>
          <w:bCs/>
        </w:rPr>
        <w:t xml:space="preserve">stypendialna lub </w:t>
      </w:r>
      <w:r w:rsidR="001F371D" w:rsidRPr="001F371D">
        <w:rPr>
          <w:rFonts w:asciiTheme="minorHAnsi" w:hAnsiTheme="minorHAnsi" w:cstheme="minorHAnsi"/>
          <w:bCs/>
        </w:rPr>
        <w:t>Prorektor ds. Studenckich i Dydaktyki</w:t>
      </w:r>
      <w:r w:rsidRPr="001F371D">
        <w:rPr>
          <w:rFonts w:asciiTheme="minorHAnsi" w:hAnsiTheme="minorHAnsi" w:cstheme="minorHAnsi"/>
          <w:bCs/>
        </w:rPr>
        <w:t xml:space="preserve"> może domagać się takiego dokumentu</w:t>
      </w:r>
      <w:r w:rsidR="009310D1">
        <w:rPr>
          <w:rFonts w:asciiTheme="minorHAnsi" w:hAnsiTheme="minorHAnsi" w:cstheme="minorHAnsi"/>
          <w:bCs/>
        </w:rPr>
        <w:t>.</w:t>
      </w:r>
    </w:p>
    <w:p w14:paraId="65FF6787" w14:textId="0055D1AF" w:rsidR="00801500" w:rsidRPr="00801500" w:rsidRDefault="00E629BE" w:rsidP="002B4D07">
      <w:pPr>
        <w:pStyle w:val="Akapitzlist"/>
        <w:numPr>
          <w:ilvl w:val="0"/>
          <w:numId w:val="29"/>
        </w:numPr>
        <w:spacing w:line="276" w:lineRule="auto"/>
        <w:rPr>
          <w:rFonts w:asciiTheme="minorHAnsi" w:hAnsiTheme="minorHAnsi" w:cstheme="minorHAnsi"/>
          <w:bCs/>
        </w:rPr>
      </w:pPr>
      <w:r w:rsidRPr="00801500">
        <w:rPr>
          <w:rFonts w:asciiTheme="minorHAnsi" w:hAnsiTheme="minorHAnsi" w:cstheme="minorHAnsi"/>
          <w:bCs/>
        </w:rPr>
        <w:t>W przypadku konieczności udokumentowania sprawy oświadczeniem, osoba składająca oświadczenie zobowiązana jest do umieszczenia w jego treści klauzuli: „Jestem świadomy/a odpowiedzialności karnej za złożenia fałszywego oświadczenia”.</w:t>
      </w:r>
    </w:p>
    <w:p w14:paraId="773E7E65" w14:textId="5CFEC414" w:rsidR="00BA1DFA" w:rsidRPr="00801500" w:rsidRDefault="00BA1DFA" w:rsidP="002B4D07">
      <w:pPr>
        <w:pStyle w:val="Default"/>
        <w:suppressAutoHyphens/>
        <w:spacing w:after="160" w:line="276" w:lineRule="auto"/>
        <w:rPr>
          <w:rFonts w:asciiTheme="minorHAnsi" w:hAnsiTheme="minorHAnsi" w:cstheme="minorHAnsi"/>
          <w:b/>
          <w:bCs/>
          <w:color w:val="auto"/>
          <w:sz w:val="22"/>
          <w:szCs w:val="22"/>
        </w:rPr>
      </w:pPr>
      <w:r w:rsidRPr="00801500">
        <w:rPr>
          <w:rFonts w:asciiTheme="minorHAnsi" w:hAnsiTheme="minorHAnsi" w:cstheme="minorHAnsi"/>
          <w:b/>
          <w:bCs/>
          <w:color w:val="auto"/>
          <w:sz w:val="22"/>
          <w:szCs w:val="22"/>
        </w:rPr>
        <w:t>§ 1</w:t>
      </w:r>
      <w:r w:rsidR="00801500" w:rsidRPr="00801500">
        <w:rPr>
          <w:rFonts w:asciiTheme="minorHAnsi" w:hAnsiTheme="minorHAnsi" w:cstheme="minorHAnsi"/>
          <w:b/>
          <w:bCs/>
          <w:color w:val="auto"/>
          <w:sz w:val="22"/>
          <w:szCs w:val="22"/>
        </w:rPr>
        <w:t>3</w:t>
      </w:r>
      <w:r w:rsidRPr="00801500">
        <w:rPr>
          <w:rFonts w:asciiTheme="minorHAnsi" w:hAnsiTheme="minorHAnsi" w:cstheme="minorHAnsi"/>
          <w:b/>
          <w:bCs/>
          <w:color w:val="auto"/>
          <w:sz w:val="22"/>
          <w:szCs w:val="22"/>
        </w:rPr>
        <w:t xml:space="preserve"> </w:t>
      </w:r>
    </w:p>
    <w:p w14:paraId="480A7CB1" w14:textId="77777777" w:rsidR="005D3855" w:rsidRPr="00801500" w:rsidRDefault="00BA1DFA"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sz w:val="22"/>
          <w:szCs w:val="22"/>
        </w:rPr>
        <w:t xml:space="preserve">Przedstawione oświadczenia i zaświadczenia o dochodach rodziny studenta podlegają ocenie komisji stypendialnej, co do ich wiarygodności i rzetelności. </w:t>
      </w:r>
    </w:p>
    <w:p w14:paraId="5BB45E54" w14:textId="4482B588" w:rsidR="005D3855" w:rsidRPr="00801500" w:rsidRDefault="00BA1DFA"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sz w:val="22"/>
          <w:szCs w:val="22"/>
        </w:rPr>
        <w:t xml:space="preserve">Nieudokumentowanie źródeł utrzymania rodziny w sposób wiarygodny i zupełny skutkuje odmową przyznania </w:t>
      </w:r>
      <w:r w:rsidR="001F371D" w:rsidRPr="00801500">
        <w:rPr>
          <w:rFonts w:asciiTheme="minorHAnsi" w:hAnsiTheme="minorHAnsi" w:cstheme="minorHAnsi"/>
          <w:sz w:val="22"/>
          <w:szCs w:val="22"/>
        </w:rPr>
        <w:t>S</w:t>
      </w:r>
      <w:r w:rsidRPr="00801500">
        <w:rPr>
          <w:rFonts w:asciiTheme="minorHAnsi" w:hAnsiTheme="minorHAnsi" w:cstheme="minorHAnsi"/>
          <w:sz w:val="22"/>
          <w:szCs w:val="22"/>
        </w:rPr>
        <w:t>typendium.</w:t>
      </w:r>
    </w:p>
    <w:p w14:paraId="35DFDB5E" w14:textId="05DE25DC" w:rsidR="005D3855" w:rsidRPr="00801500"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Jeżeli wniosek nie</w:t>
      </w:r>
      <w:r w:rsidR="00B50EAA">
        <w:rPr>
          <w:rFonts w:asciiTheme="minorHAnsi" w:hAnsiTheme="minorHAnsi" w:cstheme="minorHAnsi"/>
          <w:bCs/>
          <w:sz w:val="22"/>
          <w:szCs w:val="22"/>
        </w:rPr>
        <w:t xml:space="preserve"> </w:t>
      </w:r>
      <w:r w:rsidRPr="00801500">
        <w:rPr>
          <w:rFonts w:asciiTheme="minorHAnsi" w:hAnsiTheme="minorHAnsi" w:cstheme="minorHAnsi"/>
          <w:bCs/>
          <w:sz w:val="22"/>
          <w:szCs w:val="22"/>
        </w:rPr>
        <w:t xml:space="preserve">spełnia wymogów określonych w niniejszym regulaminie to </w:t>
      </w:r>
      <w:r w:rsidR="007219D1" w:rsidRPr="00801500">
        <w:rPr>
          <w:rFonts w:asciiTheme="minorHAnsi" w:hAnsiTheme="minorHAnsi" w:cstheme="minorHAnsi"/>
          <w:bCs/>
          <w:sz w:val="22"/>
          <w:szCs w:val="22"/>
        </w:rPr>
        <w:t>komisja stypendialna</w:t>
      </w:r>
      <w:r w:rsidRPr="00801500">
        <w:rPr>
          <w:rFonts w:asciiTheme="minorHAnsi" w:hAnsiTheme="minorHAnsi" w:cstheme="minorHAnsi"/>
          <w:bCs/>
          <w:sz w:val="22"/>
          <w:szCs w:val="22"/>
        </w:rPr>
        <w:t xml:space="preserve"> wzywa studenta do jego uzupełnienia.</w:t>
      </w:r>
    </w:p>
    <w:p w14:paraId="23D5C7F2" w14:textId="77777777" w:rsidR="005D3855" w:rsidRPr="00801500"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Nieuzupełnienie brakujących dokumentów przez studenta w ciągu 7 dni powoduje pozostawienie wniosku bez rozpatrzenia przez komisję stypendialną.</w:t>
      </w:r>
    </w:p>
    <w:p w14:paraId="2D2652CE" w14:textId="77777777" w:rsidR="005D3855" w:rsidRPr="00801500"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Skutki nieprawidłowego wypełnienia wniosku i oświadczeń oraz niedostarczenia kompletu wymaganych dokumentów obarczają odpowiedzialnością wnioskodawcę.</w:t>
      </w:r>
      <w:r w:rsidRPr="00801500">
        <w:rPr>
          <w:rFonts w:asciiTheme="minorHAnsi" w:hAnsiTheme="minorHAnsi" w:cstheme="minorHAnsi"/>
          <w:b/>
          <w:sz w:val="22"/>
          <w:szCs w:val="22"/>
        </w:rPr>
        <w:t xml:space="preserve"> </w:t>
      </w:r>
    </w:p>
    <w:p w14:paraId="3EBDD2CE" w14:textId="760C1234" w:rsidR="005D3855" w:rsidRPr="00801500"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t xml:space="preserve">W przypadku uzupełnienia wniosku, o którym mowa w ust. </w:t>
      </w:r>
      <w:r w:rsidR="000A6C00" w:rsidRPr="00801500">
        <w:rPr>
          <w:rFonts w:asciiTheme="minorHAnsi" w:hAnsiTheme="minorHAnsi" w:cstheme="minorHAnsi"/>
          <w:bCs/>
          <w:sz w:val="22"/>
          <w:szCs w:val="22"/>
        </w:rPr>
        <w:t>3</w:t>
      </w:r>
      <w:r w:rsidRPr="00801500">
        <w:rPr>
          <w:rFonts w:asciiTheme="minorHAnsi" w:hAnsiTheme="minorHAnsi" w:cstheme="minorHAnsi"/>
          <w:bCs/>
          <w:sz w:val="22"/>
          <w:szCs w:val="22"/>
        </w:rPr>
        <w:t xml:space="preserve"> w wyznaczonym terminie</w:t>
      </w:r>
      <w:r w:rsidR="00075C64">
        <w:rPr>
          <w:rFonts w:asciiTheme="minorHAnsi" w:hAnsiTheme="minorHAnsi" w:cstheme="minorHAnsi"/>
          <w:bCs/>
          <w:sz w:val="22"/>
          <w:szCs w:val="22"/>
        </w:rPr>
        <w:t xml:space="preserve"> sprawia</w:t>
      </w:r>
      <w:r w:rsidRPr="00801500">
        <w:rPr>
          <w:rFonts w:asciiTheme="minorHAnsi" w:hAnsiTheme="minorHAnsi" w:cstheme="minorHAnsi"/>
          <w:bCs/>
          <w:sz w:val="22"/>
          <w:szCs w:val="22"/>
        </w:rPr>
        <w:t xml:space="preserve">, </w:t>
      </w:r>
      <w:r w:rsidR="00075C64">
        <w:rPr>
          <w:rFonts w:asciiTheme="minorHAnsi" w:hAnsiTheme="minorHAnsi" w:cstheme="minorHAnsi"/>
          <w:bCs/>
          <w:sz w:val="22"/>
          <w:szCs w:val="22"/>
        </w:rPr>
        <w:t xml:space="preserve">że </w:t>
      </w:r>
      <w:r w:rsidRPr="00801500">
        <w:rPr>
          <w:rFonts w:asciiTheme="minorHAnsi" w:hAnsiTheme="minorHAnsi" w:cstheme="minorHAnsi"/>
          <w:bCs/>
          <w:sz w:val="22"/>
          <w:szCs w:val="22"/>
        </w:rPr>
        <w:t>za termin jego złożenia uznaje się pierwotną datę złożenia wniosku.</w:t>
      </w:r>
    </w:p>
    <w:p w14:paraId="4DF26AA8" w14:textId="1557C474" w:rsidR="00E27F40" w:rsidRPr="005D3855" w:rsidRDefault="00E27F40" w:rsidP="002B4D07">
      <w:pPr>
        <w:pStyle w:val="Default"/>
        <w:numPr>
          <w:ilvl w:val="0"/>
          <w:numId w:val="69"/>
        </w:numPr>
        <w:suppressAutoHyphens/>
        <w:spacing w:after="160" w:line="276" w:lineRule="auto"/>
        <w:rPr>
          <w:rFonts w:asciiTheme="minorHAnsi" w:hAnsiTheme="minorHAnsi" w:cstheme="minorHAnsi"/>
          <w:sz w:val="22"/>
          <w:szCs w:val="22"/>
        </w:rPr>
      </w:pPr>
      <w:r w:rsidRPr="00801500">
        <w:rPr>
          <w:rFonts w:asciiTheme="minorHAnsi" w:hAnsiTheme="minorHAnsi" w:cstheme="minorHAnsi"/>
          <w:bCs/>
          <w:sz w:val="22"/>
          <w:szCs w:val="22"/>
        </w:rPr>
        <w:lastRenderedPageBreak/>
        <w:t xml:space="preserve">W przypadku uzupełnienia wniosku, o którym mowa w ust. </w:t>
      </w:r>
      <w:r w:rsidR="000A6C00" w:rsidRPr="00801500">
        <w:rPr>
          <w:rFonts w:asciiTheme="minorHAnsi" w:hAnsiTheme="minorHAnsi" w:cstheme="minorHAnsi"/>
          <w:bCs/>
          <w:sz w:val="22"/>
          <w:szCs w:val="22"/>
        </w:rPr>
        <w:t>3</w:t>
      </w:r>
      <w:r w:rsidRPr="00801500">
        <w:rPr>
          <w:rFonts w:asciiTheme="minorHAnsi" w:hAnsiTheme="minorHAnsi" w:cstheme="minorHAnsi"/>
          <w:bCs/>
          <w:sz w:val="22"/>
          <w:szCs w:val="22"/>
        </w:rPr>
        <w:t xml:space="preserve"> po upływie wyznaczonego terminu</w:t>
      </w:r>
      <w:r w:rsidR="00075C64">
        <w:rPr>
          <w:rFonts w:asciiTheme="minorHAnsi" w:hAnsiTheme="minorHAnsi" w:cstheme="minorHAnsi"/>
          <w:bCs/>
          <w:sz w:val="22"/>
          <w:szCs w:val="22"/>
        </w:rPr>
        <w:t xml:space="preserve"> sprawia</w:t>
      </w:r>
      <w:r w:rsidRPr="00801500">
        <w:rPr>
          <w:rFonts w:asciiTheme="minorHAnsi" w:hAnsiTheme="minorHAnsi" w:cstheme="minorHAnsi"/>
          <w:bCs/>
          <w:sz w:val="22"/>
          <w:szCs w:val="22"/>
        </w:rPr>
        <w:t>,</w:t>
      </w:r>
      <w:r w:rsidR="00075C64">
        <w:rPr>
          <w:rFonts w:asciiTheme="minorHAnsi" w:hAnsiTheme="minorHAnsi" w:cstheme="minorHAnsi"/>
          <w:bCs/>
          <w:sz w:val="22"/>
          <w:szCs w:val="22"/>
        </w:rPr>
        <w:t xml:space="preserve"> że</w:t>
      </w:r>
      <w:r w:rsidRPr="00801500">
        <w:rPr>
          <w:rFonts w:asciiTheme="minorHAnsi" w:hAnsiTheme="minorHAnsi" w:cstheme="minorHAnsi"/>
          <w:bCs/>
          <w:sz w:val="22"/>
          <w:szCs w:val="22"/>
        </w:rPr>
        <w:t xml:space="preserve"> za termin jego złożenia uznaje się datę uzupełnienia brakujących dokumentów</w:t>
      </w:r>
      <w:r w:rsidRPr="005D3855">
        <w:rPr>
          <w:rFonts w:asciiTheme="minorHAnsi" w:hAnsiTheme="minorHAnsi" w:cstheme="minorHAnsi"/>
          <w:bCs/>
        </w:rPr>
        <w:t>.</w:t>
      </w:r>
    </w:p>
    <w:p w14:paraId="718F32C1" w14:textId="77777777" w:rsidR="00BB4401" w:rsidRDefault="00BB4401" w:rsidP="002B4D07">
      <w:pPr>
        <w:rPr>
          <w:rFonts w:asciiTheme="minorHAnsi" w:hAnsiTheme="minorHAnsi" w:cstheme="minorHAnsi"/>
          <w:b/>
        </w:rPr>
      </w:pPr>
      <w:r>
        <w:rPr>
          <w:rFonts w:asciiTheme="minorHAnsi" w:hAnsiTheme="minorHAnsi" w:cstheme="minorHAnsi"/>
          <w:b/>
        </w:rPr>
        <w:br w:type="page"/>
      </w:r>
    </w:p>
    <w:p w14:paraId="29E867B4" w14:textId="413035DD" w:rsidR="000A6C00" w:rsidRPr="00BA1DFA" w:rsidRDefault="000A6C00" w:rsidP="002B4D07">
      <w:pPr>
        <w:spacing w:line="276" w:lineRule="auto"/>
        <w:rPr>
          <w:rFonts w:asciiTheme="minorHAnsi" w:hAnsiTheme="minorHAnsi" w:cstheme="minorHAnsi"/>
          <w:b/>
        </w:rPr>
      </w:pPr>
      <w:r w:rsidRPr="00BA1DFA">
        <w:rPr>
          <w:rFonts w:asciiTheme="minorHAnsi" w:hAnsiTheme="minorHAnsi" w:cstheme="minorHAnsi"/>
          <w:b/>
        </w:rPr>
        <w:lastRenderedPageBreak/>
        <w:t>§ 1</w:t>
      </w:r>
      <w:r w:rsidR="00801500">
        <w:rPr>
          <w:rFonts w:asciiTheme="minorHAnsi" w:hAnsiTheme="minorHAnsi" w:cstheme="minorHAnsi"/>
          <w:b/>
        </w:rPr>
        <w:t>4</w:t>
      </w:r>
      <w:r w:rsidRPr="00BA1DFA">
        <w:rPr>
          <w:rFonts w:asciiTheme="minorHAnsi" w:hAnsiTheme="minorHAnsi" w:cstheme="minorHAnsi"/>
          <w:b/>
        </w:rPr>
        <w:t xml:space="preserve"> </w:t>
      </w:r>
    </w:p>
    <w:p w14:paraId="3F170889" w14:textId="77777777" w:rsidR="00683700" w:rsidRPr="00BA1DFA" w:rsidRDefault="003B6E07" w:rsidP="002B4D07">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 xml:space="preserve">Stypendium przyznaje komisja stypendialna powołana przez Rektora na wniosek Kierownika Projektu, zwana dalej „Komisją”. </w:t>
      </w:r>
    </w:p>
    <w:p w14:paraId="71AF4928" w14:textId="77777777" w:rsidR="00683700" w:rsidRPr="00BA1DFA" w:rsidRDefault="003B6E07" w:rsidP="002B4D07">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 xml:space="preserve">W skład Komisji wchodzą: </w:t>
      </w:r>
    </w:p>
    <w:p w14:paraId="6C96781E" w14:textId="6E8C43BF" w:rsidR="00683700" w:rsidRPr="00BA1DFA" w:rsidRDefault="003B6E07" w:rsidP="002B4D07">
      <w:pPr>
        <w:pStyle w:val="Akapitzlist"/>
        <w:numPr>
          <w:ilvl w:val="0"/>
          <w:numId w:val="8"/>
        </w:numPr>
        <w:spacing w:line="276" w:lineRule="auto"/>
        <w:rPr>
          <w:rFonts w:asciiTheme="minorHAnsi" w:hAnsiTheme="minorHAnsi" w:cstheme="minorHAnsi"/>
        </w:rPr>
      </w:pPr>
      <w:r w:rsidRPr="00BA1DFA">
        <w:rPr>
          <w:rFonts w:asciiTheme="minorHAnsi" w:hAnsiTheme="minorHAnsi" w:cstheme="minorHAnsi"/>
        </w:rPr>
        <w:t xml:space="preserve">przewodniczący Komisji – </w:t>
      </w:r>
      <w:r w:rsidR="00BB3E0C" w:rsidRPr="00BA1DFA">
        <w:rPr>
          <w:rFonts w:asciiTheme="minorHAnsi" w:hAnsiTheme="minorHAnsi" w:cstheme="minorHAnsi"/>
        </w:rPr>
        <w:t>Dziekan/</w:t>
      </w:r>
      <w:r w:rsidR="005D207F" w:rsidRPr="00BA1DFA">
        <w:rPr>
          <w:rFonts w:asciiTheme="minorHAnsi" w:hAnsiTheme="minorHAnsi" w:cstheme="minorHAnsi"/>
        </w:rPr>
        <w:t>Prodziekan</w:t>
      </w:r>
      <w:r w:rsidRPr="00BA1DFA">
        <w:rPr>
          <w:rFonts w:asciiTheme="minorHAnsi" w:hAnsiTheme="minorHAnsi" w:cstheme="minorHAnsi"/>
        </w:rPr>
        <w:t xml:space="preserve"> </w:t>
      </w:r>
      <w:r w:rsidR="005D207F" w:rsidRPr="00BA1DFA">
        <w:rPr>
          <w:rFonts w:asciiTheme="minorHAnsi" w:hAnsiTheme="minorHAnsi" w:cstheme="minorHAnsi"/>
        </w:rPr>
        <w:t xml:space="preserve">Wydziału </w:t>
      </w:r>
      <w:r w:rsidR="00103C20">
        <w:rPr>
          <w:rFonts w:asciiTheme="minorHAnsi" w:hAnsiTheme="minorHAnsi" w:cstheme="minorHAnsi"/>
        </w:rPr>
        <w:t>Biologii Środowiskowej</w:t>
      </w:r>
      <w:r w:rsidR="009310D1">
        <w:rPr>
          <w:rFonts w:asciiTheme="minorHAnsi" w:hAnsiTheme="minorHAnsi" w:cstheme="minorHAnsi"/>
        </w:rPr>
        <w:t>;</w:t>
      </w:r>
    </w:p>
    <w:p w14:paraId="638B0903" w14:textId="76281D5B" w:rsidR="00683700" w:rsidRPr="00BA1DFA" w:rsidRDefault="003B6E07" w:rsidP="002B4D07">
      <w:pPr>
        <w:pStyle w:val="Akapitzlist"/>
        <w:numPr>
          <w:ilvl w:val="0"/>
          <w:numId w:val="8"/>
        </w:numPr>
        <w:spacing w:line="276" w:lineRule="auto"/>
        <w:rPr>
          <w:rFonts w:asciiTheme="minorHAnsi" w:hAnsiTheme="minorHAnsi" w:cstheme="minorHAnsi"/>
        </w:rPr>
      </w:pPr>
      <w:r w:rsidRPr="00BA1DFA">
        <w:rPr>
          <w:rFonts w:asciiTheme="minorHAnsi" w:hAnsiTheme="minorHAnsi" w:cstheme="minorHAnsi"/>
        </w:rPr>
        <w:t xml:space="preserve">członkowie Komisji: Kierownik Projektu, Koordynator merytoryczny ds. kierunku </w:t>
      </w:r>
      <w:proofErr w:type="spellStart"/>
      <w:r w:rsidR="00601564">
        <w:rPr>
          <w:rFonts w:asciiTheme="minorHAnsi" w:hAnsiTheme="minorHAnsi" w:cstheme="minorHAnsi"/>
        </w:rPr>
        <w:t>Biokosmetologia</w:t>
      </w:r>
      <w:proofErr w:type="spellEnd"/>
      <w:r w:rsidR="00BB3E0C" w:rsidRPr="00BA1DFA">
        <w:rPr>
          <w:rFonts w:asciiTheme="minorHAnsi" w:hAnsiTheme="minorHAnsi" w:cstheme="minorHAnsi"/>
        </w:rPr>
        <w:t xml:space="preserve"> </w:t>
      </w:r>
      <w:r w:rsidRPr="00BA1DFA">
        <w:rPr>
          <w:rFonts w:asciiTheme="minorHAnsi" w:hAnsiTheme="minorHAnsi" w:cstheme="minorHAnsi"/>
        </w:rPr>
        <w:t>w Projekcie</w:t>
      </w:r>
      <w:r w:rsidR="00F65494" w:rsidRPr="00BA1DFA">
        <w:rPr>
          <w:rFonts w:asciiTheme="minorHAnsi" w:hAnsiTheme="minorHAnsi" w:cstheme="minorHAnsi"/>
        </w:rPr>
        <w:t>.</w:t>
      </w:r>
    </w:p>
    <w:p w14:paraId="67E5AA81" w14:textId="77777777" w:rsidR="00683700" w:rsidRPr="00BA1DFA" w:rsidRDefault="003B6E07" w:rsidP="002B4D07">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 xml:space="preserve">Rektor może odwołać członka Komisji w trakcie kadencji i powołać na jego miejsce inną osobę. </w:t>
      </w:r>
    </w:p>
    <w:p w14:paraId="70CAFEB6" w14:textId="0CCADBF2"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1</w:t>
      </w:r>
      <w:r w:rsidR="00667C4F">
        <w:rPr>
          <w:rFonts w:asciiTheme="minorHAnsi" w:hAnsiTheme="minorHAnsi" w:cstheme="minorHAnsi"/>
          <w:b/>
        </w:rPr>
        <w:t>5</w:t>
      </w:r>
      <w:r w:rsidRPr="00BA1DFA">
        <w:rPr>
          <w:rFonts w:asciiTheme="minorHAnsi" w:hAnsiTheme="minorHAnsi" w:cstheme="minorHAnsi"/>
          <w:b/>
        </w:rPr>
        <w:t xml:space="preserve"> </w:t>
      </w:r>
    </w:p>
    <w:p w14:paraId="369A82E1" w14:textId="77777777" w:rsidR="00683700" w:rsidRPr="00BA1DFA" w:rsidRDefault="003B6E07" w:rsidP="002B4D07">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 xml:space="preserve">Do obowiązków Komisji należy w szczególności: </w:t>
      </w:r>
    </w:p>
    <w:p w14:paraId="609BC7D4" w14:textId="14997095"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sprawdzanie prawidłowości złożonych wniosków</w:t>
      </w:r>
      <w:r w:rsidR="009310D1">
        <w:rPr>
          <w:rFonts w:asciiTheme="minorHAnsi" w:hAnsiTheme="minorHAnsi" w:cstheme="minorHAnsi"/>
        </w:rPr>
        <w:t>;</w:t>
      </w:r>
    </w:p>
    <w:p w14:paraId="32049E00" w14:textId="3004B07B" w:rsidR="005871E7" w:rsidRPr="00BA1DFA" w:rsidRDefault="005871E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wyliczenie średniego miesięcznego dochód netto przypadającego na członka rodziny studenta oraz sprawdzenie, czy nie przekracza kwoty uprawniającej do otrzymania stypendium</w:t>
      </w:r>
      <w:r w:rsidR="009310D1">
        <w:rPr>
          <w:rFonts w:asciiTheme="minorHAnsi" w:hAnsiTheme="minorHAnsi" w:cstheme="minorHAnsi"/>
        </w:rPr>
        <w:t>;</w:t>
      </w:r>
    </w:p>
    <w:p w14:paraId="534E04E7" w14:textId="4FC5527C"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 xml:space="preserve">ustalanie list rankingowych studentów/studentek ubiegających się o Stypendium, </w:t>
      </w:r>
    </w:p>
    <w:p w14:paraId="731EF98A" w14:textId="0A7BF373"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 xml:space="preserve">ustalanie </w:t>
      </w:r>
      <w:r w:rsidR="005871E7" w:rsidRPr="00BA1DFA">
        <w:rPr>
          <w:rFonts w:asciiTheme="minorHAnsi" w:hAnsiTheme="minorHAnsi" w:cstheme="minorHAnsi"/>
        </w:rPr>
        <w:t xml:space="preserve">listy </w:t>
      </w:r>
      <w:r w:rsidRPr="00BA1DFA">
        <w:rPr>
          <w:rFonts w:asciiTheme="minorHAnsi" w:hAnsiTheme="minorHAnsi" w:cstheme="minorHAnsi"/>
        </w:rPr>
        <w:t>stypendystów/stypendystek</w:t>
      </w:r>
      <w:r w:rsidR="009310D1">
        <w:rPr>
          <w:rFonts w:asciiTheme="minorHAnsi" w:hAnsiTheme="minorHAnsi" w:cstheme="minorHAnsi"/>
        </w:rPr>
        <w:t>;</w:t>
      </w:r>
    </w:p>
    <w:p w14:paraId="06582B5B" w14:textId="634F9ABD"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wydawanie decyzji o przyznaniu Stypendium</w:t>
      </w:r>
      <w:r w:rsidR="009310D1">
        <w:rPr>
          <w:rFonts w:asciiTheme="minorHAnsi" w:hAnsiTheme="minorHAnsi" w:cstheme="minorHAnsi"/>
        </w:rPr>
        <w:t>;</w:t>
      </w:r>
    </w:p>
    <w:p w14:paraId="7F83FE39" w14:textId="3D4FBDD3" w:rsidR="00683700" w:rsidRPr="00BA1DFA" w:rsidRDefault="003B6E07"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wydawanie decyzji o nieprzyznaniu Stypendium</w:t>
      </w:r>
      <w:r w:rsidR="009310D1">
        <w:rPr>
          <w:rFonts w:asciiTheme="minorHAnsi" w:hAnsiTheme="minorHAnsi" w:cstheme="minorHAnsi"/>
        </w:rPr>
        <w:t>;</w:t>
      </w:r>
    </w:p>
    <w:p w14:paraId="28C36F37" w14:textId="358F5736" w:rsidR="00C93AFA" w:rsidRPr="00BA1DFA" w:rsidRDefault="00C93AFA" w:rsidP="002B4D07">
      <w:pPr>
        <w:pStyle w:val="Akapitzlist"/>
        <w:numPr>
          <w:ilvl w:val="0"/>
          <w:numId w:val="10"/>
        </w:numPr>
        <w:spacing w:line="276" w:lineRule="auto"/>
        <w:rPr>
          <w:rFonts w:asciiTheme="minorHAnsi" w:hAnsiTheme="minorHAnsi" w:cstheme="minorHAnsi"/>
        </w:rPr>
      </w:pPr>
      <w:r w:rsidRPr="00BA1DFA">
        <w:rPr>
          <w:rFonts w:asciiTheme="minorHAnsi" w:hAnsiTheme="minorHAnsi" w:cstheme="minorHAnsi"/>
        </w:rPr>
        <w:t xml:space="preserve">wydawanie decyzji o </w:t>
      </w:r>
      <w:r w:rsidR="002A420B" w:rsidRPr="00BA1DFA">
        <w:rPr>
          <w:rFonts w:asciiTheme="minorHAnsi" w:hAnsiTheme="minorHAnsi" w:cstheme="minorHAnsi"/>
        </w:rPr>
        <w:t>utracie</w:t>
      </w:r>
      <w:r w:rsidRPr="00BA1DFA">
        <w:rPr>
          <w:rFonts w:asciiTheme="minorHAnsi" w:hAnsiTheme="minorHAnsi" w:cstheme="minorHAnsi"/>
        </w:rPr>
        <w:t xml:space="preserve"> Stypendium.</w:t>
      </w:r>
    </w:p>
    <w:p w14:paraId="05BCCB72" w14:textId="77777777" w:rsidR="00683700" w:rsidRPr="00BA1DFA" w:rsidRDefault="003B6E07" w:rsidP="002B4D07">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 xml:space="preserve">Decyzję o ustaleniu listy stypendystów/stypendystek Komisja podejmuje w głosowaniu zwykłą większością głosów, w obecności co najmniej </w:t>
      </w:r>
      <w:r w:rsidR="00BB3E0C" w:rsidRPr="00BA1DFA">
        <w:rPr>
          <w:rFonts w:asciiTheme="minorHAnsi" w:hAnsiTheme="minorHAnsi" w:cstheme="minorHAnsi"/>
        </w:rPr>
        <w:t>1/2</w:t>
      </w:r>
      <w:r w:rsidRPr="00BA1DFA">
        <w:rPr>
          <w:rFonts w:asciiTheme="minorHAnsi" w:hAnsiTheme="minorHAnsi" w:cstheme="minorHAnsi"/>
        </w:rPr>
        <w:t xml:space="preserve"> składu Komisji. </w:t>
      </w:r>
    </w:p>
    <w:p w14:paraId="36D575E8" w14:textId="77777777" w:rsidR="00683700" w:rsidRPr="00BA1DFA" w:rsidRDefault="003B6E07" w:rsidP="002B4D07">
      <w:pPr>
        <w:pStyle w:val="Akapitzlist"/>
        <w:numPr>
          <w:ilvl w:val="0"/>
          <w:numId w:val="9"/>
        </w:numPr>
        <w:spacing w:line="276" w:lineRule="auto"/>
        <w:rPr>
          <w:rFonts w:asciiTheme="minorHAnsi" w:hAnsiTheme="minorHAnsi" w:cstheme="minorHAnsi"/>
        </w:rPr>
      </w:pPr>
      <w:r w:rsidRPr="00BA1DFA">
        <w:rPr>
          <w:rFonts w:asciiTheme="minorHAnsi" w:hAnsiTheme="minorHAnsi" w:cstheme="minorHAnsi"/>
        </w:rPr>
        <w:t xml:space="preserve">Protokół z pracy Komisji zawiera informacje o: </w:t>
      </w:r>
    </w:p>
    <w:p w14:paraId="3619268A" w14:textId="3036041B" w:rsidR="00683700" w:rsidRPr="00BA1DFA" w:rsidRDefault="003B6E07" w:rsidP="002B4D07">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liczbie złożonych wniosków</w:t>
      </w:r>
      <w:r w:rsidR="009310D1">
        <w:rPr>
          <w:rFonts w:asciiTheme="minorHAnsi" w:hAnsiTheme="minorHAnsi" w:cstheme="minorHAnsi"/>
        </w:rPr>
        <w:t>;</w:t>
      </w:r>
    </w:p>
    <w:p w14:paraId="7DE84D20" w14:textId="3DF373BA" w:rsidR="00683700" w:rsidRPr="00BA1DFA" w:rsidRDefault="003B6E07" w:rsidP="002B4D07">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liczbie wniosków złożonych prawidłowo</w:t>
      </w:r>
      <w:r w:rsidR="009310D1">
        <w:rPr>
          <w:rFonts w:asciiTheme="minorHAnsi" w:hAnsiTheme="minorHAnsi" w:cstheme="minorHAnsi"/>
        </w:rPr>
        <w:t>;</w:t>
      </w:r>
    </w:p>
    <w:p w14:paraId="53E3D263" w14:textId="1B2B2013" w:rsidR="00683700" w:rsidRPr="00F70716" w:rsidRDefault="003B6E07" w:rsidP="002B4D07">
      <w:pPr>
        <w:pStyle w:val="Akapitzlist"/>
        <w:numPr>
          <w:ilvl w:val="0"/>
          <w:numId w:val="11"/>
        </w:numPr>
        <w:spacing w:line="276" w:lineRule="auto"/>
        <w:rPr>
          <w:rFonts w:asciiTheme="minorHAnsi" w:hAnsiTheme="minorHAnsi" w:cstheme="minorHAnsi"/>
        </w:rPr>
      </w:pPr>
      <w:r w:rsidRPr="00F70716">
        <w:rPr>
          <w:rFonts w:asciiTheme="minorHAnsi" w:hAnsiTheme="minorHAnsi" w:cstheme="minorHAnsi"/>
        </w:rPr>
        <w:t xml:space="preserve">limicie przysługujących </w:t>
      </w:r>
      <w:r w:rsidR="00F70716" w:rsidRPr="00F70716">
        <w:rPr>
          <w:rFonts w:asciiTheme="minorHAnsi" w:hAnsiTheme="minorHAnsi" w:cstheme="minorHAnsi"/>
        </w:rPr>
        <w:t xml:space="preserve">stypendiów dla studentów znajdujących się w trudnej sytuacji </w:t>
      </w:r>
      <w:proofErr w:type="spellStart"/>
      <w:r w:rsidR="00F70716" w:rsidRPr="00F70716">
        <w:rPr>
          <w:rFonts w:asciiTheme="minorHAnsi" w:hAnsiTheme="minorHAnsi" w:cstheme="minorHAnsi"/>
        </w:rPr>
        <w:t>rodzinno</w:t>
      </w:r>
      <w:proofErr w:type="spellEnd"/>
      <w:r w:rsidR="00F70716" w:rsidRPr="00F70716">
        <w:rPr>
          <w:rFonts w:asciiTheme="minorHAnsi" w:hAnsiTheme="minorHAnsi" w:cstheme="minorHAnsi"/>
        </w:rPr>
        <w:t xml:space="preserve"> – bytowej</w:t>
      </w:r>
      <w:r w:rsidR="009310D1" w:rsidRPr="00F70716">
        <w:rPr>
          <w:rFonts w:asciiTheme="minorHAnsi" w:hAnsiTheme="minorHAnsi" w:cstheme="minorHAnsi"/>
        </w:rPr>
        <w:t>;</w:t>
      </w:r>
    </w:p>
    <w:p w14:paraId="660B1347" w14:textId="407E8051" w:rsidR="00683700" w:rsidRPr="00BA1DFA" w:rsidRDefault="003B6E07" w:rsidP="002B4D07">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 xml:space="preserve">ilości przyznanych </w:t>
      </w:r>
      <w:r w:rsidR="00F70716" w:rsidRPr="00F70716">
        <w:rPr>
          <w:rFonts w:asciiTheme="minorHAnsi" w:hAnsiTheme="minorHAnsi" w:cstheme="minorHAnsi"/>
        </w:rPr>
        <w:t xml:space="preserve">stypendiów dla studentów znajdujących się w trudnej sytuacji </w:t>
      </w:r>
      <w:proofErr w:type="spellStart"/>
      <w:r w:rsidR="00F70716" w:rsidRPr="00F70716">
        <w:rPr>
          <w:rFonts w:asciiTheme="minorHAnsi" w:hAnsiTheme="minorHAnsi" w:cstheme="minorHAnsi"/>
        </w:rPr>
        <w:t>rodzinno</w:t>
      </w:r>
      <w:proofErr w:type="spellEnd"/>
      <w:r w:rsidR="00F70716" w:rsidRPr="00F70716">
        <w:rPr>
          <w:rFonts w:asciiTheme="minorHAnsi" w:hAnsiTheme="minorHAnsi" w:cstheme="minorHAnsi"/>
        </w:rPr>
        <w:t xml:space="preserve"> – bytowej</w:t>
      </w:r>
      <w:r w:rsidR="009310D1">
        <w:rPr>
          <w:rFonts w:asciiTheme="minorHAnsi" w:hAnsiTheme="minorHAnsi" w:cstheme="minorHAnsi"/>
        </w:rPr>
        <w:t>;</w:t>
      </w:r>
    </w:p>
    <w:p w14:paraId="51EF7989" w14:textId="09946216" w:rsidR="00683700" w:rsidRPr="00BA1DFA" w:rsidRDefault="003B6E07" w:rsidP="002B4D07">
      <w:pPr>
        <w:pStyle w:val="Akapitzlist"/>
        <w:numPr>
          <w:ilvl w:val="0"/>
          <w:numId w:val="11"/>
        </w:numPr>
        <w:spacing w:line="276" w:lineRule="auto"/>
        <w:rPr>
          <w:rFonts w:asciiTheme="minorHAnsi" w:hAnsiTheme="minorHAnsi" w:cstheme="minorHAnsi"/>
        </w:rPr>
      </w:pPr>
      <w:r w:rsidRPr="00BA1DFA">
        <w:rPr>
          <w:rFonts w:asciiTheme="minorHAnsi" w:hAnsiTheme="minorHAnsi" w:cstheme="minorHAnsi"/>
        </w:rPr>
        <w:t xml:space="preserve">nazwiskach, imionach i numerach albumu studentów/studentek, którym przyznano </w:t>
      </w:r>
      <w:r w:rsidR="00EE28F9" w:rsidRPr="00BA1DFA">
        <w:rPr>
          <w:rFonts w:asciiTheme="minorHAnsi" w:hAnsiTheme="minorHAnsi" w:cstheme="minorHAnsi"/>
        </w:rPr>
        <w:t>S</w:t>
      </w:r>
      <w:r w:rsidRPr="00BA1DFA">
        <w:rPr>
          <w:rFonts w:asciiTheme="minorHAnsi" w:hAnsiTheme="minorHAnsi" w:cstheme="minorHAnsi"/>
        </w:rPr>
        <w:t xml:space="preserve">typendia. </w:t>
      </w:r>
    </w:p>
    <w:p w14:paraId="0A07EB18" w14:textId="03C673B2" w:rsidR="00697187" w:rsidRPr="00BA1DFA" w:rsidRDefault="00697187" w:rsidP="002B4D07">
      <w:pPr>
        <w:pStyle w:val="Akapitzlist"/>
        <w:numPr>
          <w:ilvl w:val="0"/>
          <w:numId w:val="7"/>
        </w:numPr>
        <w:spacing w:line="276" w:lineRule="auto"/>
        <w:rPr>
          <w:rFonts w:asciiTheme="minorHAnsi" w:hAnsiTheme="minorHAnsi" w:cstheme="minorHAnsi"/>
        </w:rPr>
      </w:pPr>
      <w:bookmarkStart w:id="0" w:name="_Hlk210904409"/>
      <w:r w:rsidRPr="00BA1DFA">
        <w:rPr>
          <w:rFonts w:asciiTheme="minorHAnsi" w:hAnsiTheme="minorHAnsi" w:cstheme="minorHAnsi"/>
        </w:rPr>
        <w:lastRenderedPageBreak/>
        <w:t>Decyzję o nieprzyznaniu</w:t>
      </w:r>
      <w:r w:rsidR="00245D22" w:rsidRPr="00BA1DFA">
        <w:rPr>
          <w:rFonts w:asciiTheme="minorHAnsi" w:hAnsiTheme="minorHAnsi" w:cstheme="minorHAnsi"/>
        </w:rPr>
        <w:t xml:space="preserve"> lub </w:t>
      </w:r>
      <w:r w:rsidR="00E36B63" w:rsidRPr="00BA1DFA">
        <w:rPr>
          <w:rFonts w:asciiTheme="minorHAnsi" w:hAnsiTheme="minorHAnsi" w:cstheme="minorHAnsi"/>
        </w:rPr>
        <w:t>utracie</w:t>
      </w:r>
      <w:r w:rsidRPr="00BA1DFA">
        <w:rPr>
          <w:rFonts w:asciiTheme="minorHAnsi" w:hAnsiTheme="minorHAnsi" w:cstheme="minorHAnsi"/>
        </w:rPr>
        <w:t xml:space="preserve"> Stypendium należy pisemnie uzasadnić. </w:t>
      </w:r>
    </w:p>
    <w:p w14:paraId="63E4B574" w14:textId="4AE95A89" w:rsidR="00697187" w:rsidRPr="00BA1DFA" w:rsidRDefault="00697187" w:rsidP="002B4D07">
      <w:pPr>
        <w:pStyle w:val="Akapitzlist"/>
        <w:numPr>
          <w:ilvl w:val="0"/>
          <w:numId w:val="7"/>
        </w:numPr>
        <w:spacing w:line="276" w:lineRule="auto"/>
        <w:rPr>
          <w:rFonts w:asciiTheme="minorHAnsi" w:hAnsiTheme="minorHAnsi" w:cstheme="minorHAnsi"/>
        </w:rPr>
      </w:pPr>
      <w:r w:rsidRPr="00BA1DFA">
        <w:rPr>
          <w:rFonts w:asciiTheme="minorHAnsi" w:hAnsiTheme="minorHAnsi" w:cstheme="minorHAnsi"/>
        </w:rPr>
        <w:t>Członkowie Komisji zobowiązani są do zachowania w poufności informacji, które dotyczą osób ubiegających się o świadczenia, a które poznali w trakcie prac w komisji</w:t>
      </w:r>
      <w:r w:rsidR="00EE28F9" w:rsidRPr="00BA1DFA">
        <w:rPr>
          <w:rFonts w:asciiTheme="minorHAnsi" w:hAnsiTheme="minorHAnsi" w:cstheme="minorHAnsi"/>
        </w:rPr>
        <w:t>.</w:t>
      </w:r>
    </w:p>
    <w:bookmarkEnd w:id="0"/>
    <w:p w14:paraId="6B166870" w14:textId="3948A8FA"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1</w:t>
      </w:r>
      <w:r w:rsidR="00667C4F">
        <w:rPr>
          <w:rFonts w:asciiTheme="minorHAnsi" w:hAnsiTheme="minorHAnsi" w:cstheme="minorHAnsi"/>
          <w:b/>
        </w:rPr>
        <w:t>6</w:t>
      </w:r>
      <w:r w:rsidRPr="00BA1DFA">
        <w:rPr>
          <w:rFonts w:asciiTheme="minorHAnsi" w:hAnsiTheme="minorHAnsi" w:cstheme="minorHAnsi"/>
          <w:b/>
        </w:rPr>
        <w:t xml:space="preserve"> </w:t>
      </w:r>
    </w:p>
    <w:p w14:paraId="74EFA7E3" w14:textId="0BD42A5D" w:rsidR="00C02058" w:rsidRPr="00BA1DFA" w:rsidRDefault="003B6E07"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 xml:space="preserve">Osoby ubiegające się o Stypendium </w:t>
      </w:r>
      <w:r w:rsidR="00FC6F7D" w:rsidRPr="00BA1DFA">
        <w:rPr>
          <w:rFonts w:asciiTheme="minorHAnsi" w:hAnsiTheme="minorHAnsi" w:cstheme="minorHAnsi"/>
        </w:rPr>
        <w:t xml:space="preserve">spełniające kryterium dochodowe, o którym </w:t>
      </w:r>
      <w:r w:rsidR="00590F1B">
        <w:rPr>
          <w:rFonts w:asciiTheme="minorHAnsi" w:hAnsiTheme="minorHAnsi" w:cstheme="minorHAnsi"/>
        </w:rPr>
        <w:t>w</w:t>
      </w:r>
      <w:r w:rsidR="00FC6F7D" w:rsidRPr="00BA1DFA">
        <w:rPr>
          <w:rFonts w:asciiTheme="minorHAnsi" w:hAnsiTheme="minorHAnsi" w:cstheme="minorHAnsi"/>
        </w:rPr>
        <w:t xml:space="preserve"> § 8 </w:t>
      </w:r>
      <w:r w:rsidRPr="00BA1DFA">
        <w:rPr>
          <w:rFonts w:asciiTheme="minorHAnsi" w:hAnsiTheme="minorHAnsi" w:cstheme="minorHAnsi"/>
        </w:rPr>
        <w:t xml:space="preserve">umieszczane są na listach rankingowych </w:t>
      </w:r>
      <w:r w:rsidR="00C02058" w:rsidRPr="00BA1DFA">
        <w:rPr>
          <w:rFonts w:asciiTheme="minorHAnsi" w:hAnsiTheme="minorHAnsi" w:cstheme="minorHAnsi"/>
        </w:rPr>
        <w:t xml:space="preserve">z uwzględnieniem </w:t>
      </w:r>
      <w:r w:rsidR="00D83A2D">
        <w:rPr>
          <w:rFonts w:asciiTheme="minorHAnsi" w:hAnsiTheme="minorHAnsi" w:cstheme="minorHAnsi"/>
        </w:rPr>
        <w:t>sytuacji</w:t>
      </w:r>
      <w:r w:rsidR="00D83A2D" w:rsidRPr="00BA1DFA">
        <w:rPr>
          <w:rFonts w:asciiTheme="minorHAnsi" w:hAnsiTheme="minorHAnsi" w:cstheme="minorHAnsi"/>
        </w:rPr>
        <w:t xml:space="preserve"> życiowej</w:t>
      </w:r>
      <w:r w:rsidR="00792B27" w:rsidRPr="00BA1DFA">
        <w:rPr>
          <w:rFonts w:asciiTheme="minorHAnsi" w:hAnsiTheme="minorHAnsi" w:cstheme="minorHAnsi"/>
        </w:rPr>
        <w:t>.</w:t>
      </w:r>
      <w:r w:rsidR="00C02058" w:rsidRPr="00BA1DFA">
        <w:rPr>
          <w:rFonts w:asciiTheme="minorHAnsi" w:hAnsiTheme="minorHAnsi" w:cstheme="minorHAnsi"/>
        </w:rPr>
        <w:t xml:space="preserve"> </w:t>
      </w:r>
      <w:r w:rsidR="00792B27" w:rsidRPr="00BA1DFA">
        <w:rPr>
          <w:rFonts w:asciiTheme="minorHAnsi" w:hAnsiTheme="minorHAnsi" w:cstheme="minorHAnsi"/>
        </w:rPr>
        <w:t>W</w:t>
      </w:r>
      <w:r w:rsidR="00C02058" w:rsidRPr="00BA1DFA">
        <w:rPr>
          <w:rFonts w:asciiTheme="minorHAnsi" w:hAnsiTheme="minorHAnsi" w:cstheme="minorHAnsi"/>
        </w:rPr>
        <w:t xml:space="preserve"> pierwszej kolejności </w:t>
      </w:r>
      <w:r w:rsidR="00792B27" w:rsidRPr="00BA1DFA">
        <w:rPr>
          <w:rFonts w:asciiTheme="minorHAnsi" w:hAnsiTheme="minorHAnsi" w:cstheme="minorHAnsi"/>
        </w:rPr>
        <w:t xml:space="preserve">stypendium jest przyznawane osobom, które </w:t>
      </w:r>
      <w:r w:rsidR="00C02058" w:rsidRPr="00BA1DFA">
        <w:rPr>
          <w:rFonts w:asciiTheme="minorHAnsi" w:hAnsiTheme="minorHAnsi" w:cstheme="minorHAnsi"/>
        </w:rPr>
        <w:t>są:</w:t>
      </w:r>
    </w:p>
    <w:p w14:paraId="361E5DF4" w14:textId="6D775F8C" w:rsidR="00C02058" w:rsidRPr="00BA1DFA" w:rsidRDefault="00C02058" w:rsidP="002B4D07">
      <w:pPr>
        <w:pStyle w:val="Akapitzlist"/>
        <w:numPr>
          <w:ilvl w:val="0"/>
          <w:numId w:val="25"/>
        </w:numPr>
        <w:spacing w:line="276" w:lineRule="auto"/>
        <w:rPr>
          <w:rFonts w:asciiTheme="minorHAnsi" w:hAnsiTheme="minorHAnsi" w:cstheme="minorHAnsi"/>
        </w:rPr>
      </w:pPr>
      <w:r w:rsidRPr="00BA1DFA">
        <w:rPr>
          <w:rFonts w:asciiTheme="minorHAnsi" w:hAnsiTheme="minorHAnsi" w:cstheme="minorHAnsi"/>
        </w:rPr>
        <w:t>sierotami zupełnymi, półsierotami</w:t>
      </w:r>
      <w:r w:rsidR="009310D1">
        <w:rPr>
          <w:rFonts w:asciiTheme="minorHAnsi" w:hAnsiTheme="minorHAnsi" w:cstheme="minorHAnsi"/>
        </w:rPr>
        <w:t>;</w:t>
      </w:r>
    </w:p>
    <w:p w14:paraId="11FFDD6D" w14:textId="74DF707E" w:rsidR="00C02058" w:rsidRPr="00BA1DFA" w:rsidRDefault="00C02058" w:rsidP="002B4D07">
      <w:pPr>
        <w:pStyle w:val="Akapitzlist"/>
        <w:numPr>
          <w:ilvl w:val="0"/>
          <w:numId w:val="25"/>
        </w:numPr>
        <w:spacing w:line="276" w:lineRule="auto"/>
        <w:rPr>
          <w:rFonts w:asciiTheme="minorHAnsi" w:hAnsiTheme="minorHAnsi" w:cstheme="minorHAnsi"/>
        </w:rPr>
      </w:pPr>
      <w:r w:rsidRPr="00BA1DFA">
        <w:rPr>
          <w:rFonts w:asciiTheme="minorHAnsi" w:hAnsiTheme="minorHAnsi" w:cstheme="minorHAnsi"/>
        </w:rPr>
        <w:t>usamodzielnionymi wychowankami domu dziecka lub pieczy zastępczej</w:t>
      </w:r>
      <w:r w:rsidR="009310D1">
        <w:rPr>
          <w:rFonts w:asciiTheme="minorHAnsi" w:hAnsiTheme="minorHAnsi" w:cstheme="minorHAnsi"/>
        </w:rPr>
        <w:t>;</w:t>
      </w:r>
    </w:p>
    <w:p w14:paraId="1FDE5213" w14:textId="79072441" w:rsidR="00C02058" w:rsidRPr="00BA1DFA" w:rsidRDefault="00C02058" w:rsidP="002B4D07">
      <w:pPr>
        <w:pStyle w:val="Akapitzlist"/>
        <w:numPr>
          <w:ilvl w:val="0"/>
          <w:numId w:val="25"/>
        </w:numPr>
        <w:spacing w:line="276" w:lineRule="auto"/>
        <w:rPr>
          <w:rFonts w:asciiTheme="minorHAnsi" w:hAnsiTheme="minorHAnsi" w:cstheme="minorHAnsi"/>
        </w:rPr>
      </w:pPr>
      <w:r w:rsidRPr="00BA1DFA">
        <w:rPr>
          <w:rFonts w:asciiTheme="minorHAnsi" w:hAnsiTheme="minorHAnsi" w:cstheme="minorHAnsi"/>
        </w:rPr>
        <w:t>rodzicami samotnie wychowującymi dzieci</w:t>
      </w:r>
      <w:r w:rsidR="009310D1">
        <w:rPr>
          <w:rFonts w:asciiTheme="minorHAnsi" w:hAnsiTheme="minorHAnsi" w:cstheme="minorHAnsi"/>
        </w:rPr>
        <w:t>;</w:t>
      </w:r>
    </w:p>
    <w:p w14:paraId="2BBAF536" w14:textId="35495910" w:rsidR="00C02058" w:rsidRPr="0024373F" w:rsidRDefault="00C02058" w:rsidP="002B4D07">
      <w:pPr>
        <w:pStyle w:val="Akapitzlist"/>
        <w:numPr>
          <w:ilvl w:val="0"/>
          <w:numId w:val="25"/>
        </w:numPr>
        <w:spacing w:line="276" w:lineRule="auto"/>
        <w:rPr>
          <w:rFonts w:asciiTheme="minorHAnsi" w:hAnsiTheme="minorHAnsi" w:cstheme="minorHAnsi"/>
        </w:rPr>
      </w:pPr>
      <w:r w:rsidRPr="0024373F">
        <w:rPr>
          <w:rFonts w:asciiTheme="minorHAnsi" w:hAnsiTheme="minorHAnsi" w:cstheme="minorHAnsi"/>
        </w:rPr>
        <w:t>osobami z nieustalonym ojcostwem (ojciec lub matka są nieznani)</w:t>
      </w:r>
      <w:r w:rsidR="0024373F">
        <w:rPr>
          <w:rFonts w:asciiTheme="minorHAnsi" w:hAnsiTheme="minorHAnsi" w:cstheme="minorHAnsi"/>
        </w:rPr>
        <w:t xml:space="preserve">, </w:t>
      </w:r>
      <w:r w:rsidRPr="0024373F">
        <w:rPr>
          <w:rFonts w:asciiTheme="minorHAnsi" w:hAnsiTheme="minorHAnsi" w:cstheme="minorHAnsi"/>
        </w:rPr>
        <w:t>których rodzic lub członek najbliższej rodziny studenta przebywa w instytucji</w:t>
      </w:r>
      <w:r w:rsidR="009310D1" w:rsidRPr="0024373F">
        <w:rPr>
          <w:rFonts w:asciiTheme="minorHAnsi" w:hAnsiTheme="minorHAnsi" w:cstheme="minorHAnsi"/>
        </w:rPr>
        <w:t>;</w:t>
      </w:r>
      <w:r w:rsidR="000304B6" w:rsidRPr="0024373F">
        <w:rPr>
          <w:rFonts w:asciiTheme="minorHAnsi" w:hAnsiTheme="minorHAnsi" w:cstheme="minorHAnsi"/>
        </w:rPr>
        <w:t xml:space="preserve"> </w:t>
      </w:r>
      <w:r w:rsidRPr="0024373F">
        <w:rPr>
          <w:rFonts w:asciiTheme="minorHAnsi" w:hAnsiTheme="minorHAnsi" w:cstheme="minorHAnsi"/>
        </w:rPr>
        <w:t>zapewniającej całodobowe utrzymanie i wyżywienie np. zakład karny, szpital, oddział</w:t>
      </w:r>
      <w:r w:rsidR="000304B6" w:rsidRPr="0024373F">
        <w:rPr>
          <w:rFonts w:asciiTheme="minorHAnsi" w:hAnsiTheme="minorHAnsi" w:cstheme="minorHAnsi"/>
        </w:rPr>
        <w:t xml:space="preserve"> </w:t>
      </w:r>
      <w:r w:rsidRPr="0024373F">
        <w:rPr>
          <w:rFonts w:asciiTheme="minorHAnsi" w:hAnsiTheme="minorHAnsi" w:cstheme="minorHAnsi"/>
        </w:rPr>
        <w:t>psychiatryczny zamknięty, dom pomocy społecznej itp.</w:t>
      </w:r>
      <w:r w:rsidR="009310D1" w:rsidRPr="0024373F">
        <w:rPr>
          <w:rFonts w:asciiTheme="minorHAnsi" w:hAnsiTheme="minorHAnsi" w:cstheme="minorHAnsi"/>
        </w:rPr>
        <w:t>;</w:t>
      </w:r>
    </w:p>
    <w:p w14:paraId="761705C4" w14:textId="57A97D90" w:rsidR="00C02058" w:rsidRPr="00BA1DFA" w:rsidRDefault="00C02058" w:rsidP="002B4D07">
      <w:pPr>
        <w:pStyle w:val="Akapitzlist"/>
        <w:numPr>
          <w:ilvl w:val="0"/>
          <w:numId w:val="25"/>
        </w:numPr>
        <w:spacing w:line="276" w:lineRule="auto"/>
        <w:rPr>
          <w:rFonts w:asciiTheme="minorHAnsi" w:hAnsiTheme="minorHAnsi" w:cstheme="minorHAnsi"/>
        </w:rPr>
      </w:pPr>
      <w:r w:rsidRPr="00BA1DFA">
        <w:rPr>
          <w:rFonts w:asciiTheme="minorHAnsi" w:hAnsiTheme="minorHAnsi" w:cstheme="minorHAnsi"/>
        </w:rPr>
        <w:t>osobami pochodzącymi z rodziny dysfunkcyjnej z uwagi na występującą niepełnosprawność,</w:t>
      </w:r>
      <w:r w:rsidR="005C0FE2" w:rsidRPr="00BA1DFA">
        <w:rPr>
          <w:rFonts w:asciiTheme="minorHAnsi" w:hAnsiTheme="minorHAnsi" w:cstheme="minorHAnsi"/>
        </w:rPr>
        <w:t xml:space="preserve"> ciężką lub długotrwałą chorobę, alkoholizm, narkomanię, przemoc domową (niebieska karta).</w:t>
      </w:r>
    </w:p>
    <w:p w14:paraId="03531D37" w14:textId="4D390BA8" w:rsidR="003F7464" w:rsidRPr="00BA1DFA" w:rsidRDefault="003F7464"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W przypadku, kiedy liczba osób ubiegających się o Stypendium, spełniających kryteri</w:t>
      </w:r>
      <w:r w:rsidR="004C21CD" w:rsidRPr="00BA1DFA">
        <w:rPr>
          <w:rFonts w:asciiTheme="minorHAnsi" w:hAnsiTheme="minorHAnsi" w:cstheme="minorHAnsi"/>
        </w:rPr>
        <w:t>a</w:t>
      </w:r>
      <w:r w:rsidRPr="00BA1DFA">
        <w:rPr>
          <w:rFonts w:asciiTheme="minorHAnsi" w:hAnsiTheme="minorHAnsi" w:cstheme="minorHAnsi"/>
        </w:rPr>
        <w:t xml:space="preserve"> podane </w:t>
      </w:r>
      <w:r w:rsidR="00792B27" w:rsidRPr="00BA1DFA">
        <w:rPr>
          <w:rFonts w:asciiTheme="minorHAnsi" w:hAnsiTheme="minorHAnsi" w:cstheme="minorHAnsi"/>
        </w:rPr>
        <w:br/>
      </w:r>
      <w:r w:rsidRPr="00BA1DFA">
        <w:rPr>
          <w:rFonts w:asciiTheme="minorHAnsi" w:hAnsiTheme="minorHAnsi" w:cstheme="minorHAnsi"/>
        </w:rPr>
        <w:t xml:space="preserve">w ust. 1. jest większa od liczby </w:t>
      </w:r>
      <w:r w:rsidR="004C21CD" w:rsidRPr="00BA1DFA">
        <w:rPr>
          <w:rFonts w:asciiTheme="minorHAnsi" w:hAnsiTheme="minorHAnsi" w:cstheme="minorHAnsi"/>
        </w:rPr>
        <w:t>s</w:t>
      </w:r>
      <w:r w:rsidRPr="00BA1DFA">
        <w:rPr>
          <w:rFonts w:asciiTheme="minorHAnsi" w:hAnsiTheme="minorHAnsi" w:cstheme="minorHAnsi"/>
        </w:rPr>
        <w:t>typendiów</w:t>
      </w:r>
      <w:r w:rsidR="004C21CD" w:rsidRPr="00BA1DFA">
        <w:rPr>
          <w:rFonts w:asciiTheme="minorHAnsi" w:hAnsiTheme="minorHAnsi" w:cstheme="minorHAnsi"/>
        </w:rPr>
        <w:t xml:space="preserve">, o których </w:t>
      </w:r>
      <w:r w:rsidRPr="00BA1DFA">
        <w:rPr>
          <w:rFonts w:asciiTheme="minorHAnsi" w:hAnsiTheme="minorHAnsi" w:cstheme="minorHAnsi"/>
        </w:rPr>
        <w:t xml:space="preserve">mowa w § </w:t>
      </w:r>
      <w:r w:rsidR="004C21CD" w:rsidRPr="00BA1DFA">
        <w:rPr>
          <w:rFonts w:asciiTheme="minorHAnsi" w:hAnsiTheme="minorHAnsi" w:cstheme="minorHAnsi"/>
        </w:rPr>
        <w:t>2 ust. 3</w:t>
      </w:r>
      <w:r w:rsidRPr="00BA1DFA">
        <w:rPr>
          <w:rFonts w:asciiTheme="minorHAnsi" w:hAnsiTheme="minorHAnsi" w:cstheme="minorHAnsi"/>
        </w:rPr>
        <w:t xml:space="preserve">, pozycja na liście rankingowej ustalana jest </w:t>
      </w:r>
      <w:r w:rsidR="005C0FE2" w:rsidRPr="00BA1DFA">
        <w:rPr>
          <w:rFonts w:asciiTheme="minorHAnsi" w:hAnsiTheme="minorHAnsi" w:cstheme="minorHAnsi"/>
        </w:rPr>
        <w:t xml:space="preserve">w kolejności rosnącego uzyskanego </w:t>
      </w:r>
      <w:r w:rsidR="004C21CD" w:rsidRPr="00BA1DFA">
        <w:rPr>
          <w:rFonts w:asciiTheme="minorHAnsi" w:hAnsiTheme="minorHAnsi" w:cstheme="minorHAnsi"/>
        </w:rPr>
        <w:t>średniego miesięcznego doch</w:t>
      </w:r>
      <w:r w:rsidR="00F65494" w:rsidRPr="00BA1DFA">
        <w:rPr>
          <w:rFonts w:asciiTheme="minorHAnsi" w:hAnsiTheme="minorHAnsi" w:cstheme="minorHAnsi"/>
        </w:rPr>
        <w:t>o</w:t>
      </w:r>
      <w:r w:rsidR="004C21CD" w:rsidRPr="00BA1DFA">
        <w:rPr>
          <w:rFonts w:asciiTheme="minorHAnsi" w:hAnsiTheme="minorHAnsi" w:cstheme="minorHAnsi"/>
        </w:rPr>
        <w:t>d</w:t>
      </w:r>
      <w:r w:rsidR="00F65494" w:rsidRPr="00BA1DFA">
        <w:rPr>
          <w:rFonts w:asciiTheme="minorHAnsi" w:hAnsiTheme="minorHAnsi" w:cstheme="minorHAnsi"/>
        </w:rPr>
        <w:t>u</w:t>
      </w:r>
      <w:r w:rsidR="004C21CD" w:rsidRPr="00BA1DFA">
        <w:rPr>
          <w:rFonts w:asciiTheme="minorHAnsi" w:hAnsiTheme="minorHAnsi" w:cstheme="minorHAnsi"/>
        </w:rPr>
        <w:t xml:space="preserve"> netto przypadającego na członka rodziny studenta</w:t>
      </w:r>
      <w:r w:rsidRPr="00BA1DFA">
        <w:rPr>
          <w:rFonts w:asciiTheme="minorHAnsi" w:hAnsiTheme="minorHAnsi" w:cstheme="minorHAnsi"/>
        </w:rPr>
        <w:t>.</w:t>
      </w:r>
    </w:p>
    <w:p w14:paraId="76A32A39" w14:textId="519BCC13" w:rsidR="005C0FE2" w:rsidRPr="00BA1DFA" w:rsidRDefault="005C0FE2"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 xml:space="preserve">W przypadku, kiedy liczba osób ubiegających się o Stypendium, spełniających kryteria podane </w:t>
      </w:r>
      <w:r w:rsidR="00792B27" w:rsidRPr="00BA1DFA">
        <w:rPr>
          <w:rFonts w:asciiTheme="minorHAnsi" w:hAnsiTheme="minorHAnsi" w:cstheme="minorHAnsi"/>
        </w:rPr>
        <w:br/>
      </w:r>
      <w:r w:rsidRPr="00BA1DFA">
        <w:rPr>
          <w:rFonts w:asciiTheme="minorHAnsi" w:hAnsiTheme="minorHAnsi" w:cstheme="minorHAnsi"/>
        </w:rPr>
        <w:t xml:space="preserve">w ust. 1 jest mniejsza od liczby stypendiów, o których mowa w § 2 ust. 3, </w:t>
      </w:r>
      <w:r w:rsidR="00441F52" w:rsidRPr="00BA1DFA">
        <w:rPr>
          <w:rFonts w:asciiTheme="minorHAnsi" w:hAnsiTheme="minorHAnsi" w:cstheme="minorHAnsi"/>
        </w:rPr>
        <w:t>Stypendium będzie przyznawane osobom niespełniającym kryteri</w:t>
      </w:r>
      <w:r w:rsidR="000304B6">
        <w:rPr>
          <w:rFonts w:asciiTheme="minorHAnsi" w:hAnsiTheme="minorHAnsi" w:cstheme="minorHAnsi"/>
        </w:rPr>
        <w:t>ów</w:t>
      </w:r>
      <w:r w:rsidR="00441F52" w:rsidRPr="00BA1DFA">
        <w:rPr>
          <w:rFonts w:asciiTheme="minorHAnsi" w:hAnsiTheme="minorHAnsi" w:cstheme="minorHAnsi"/>
        </w:rPr>
        <w:t xml:space="preserve"> podan</w:t>
      </w:r>
      <w:r w:rsidR="000304B6">
        <w:rPr>
          <w:rFonts w:asciiTheme="minorHAnsi" w:hAnsiTheme="minorHAnsi" w:cstheme="minorHAnsi"/>
        </w:rPr>
        <w:t>ych</w:t>
      </w:r>
      <w:r w:rsidR="00441F52" w:rsidRPr="00BA1DFA">
        <w:rPr>
          <w:rFonts w:asciiTheme="minorHAnsi" w:hAnsiTheme="minorHAnsi" w:cstheme="minorHAnsi"/>
        </w:rPr>
        <w:t xml:space="preserve"> w ust. 1</w:t>
      </w:r>
      <w:r w:rsidR="008A79BD" w:rsidRPr="00BA1DFA">
        <w:rPr>
          <w:rFonts w:asciiTheme="minorHAnsi" w:hAnsiTheme="minorHAnsi" w:cstheme="minorHAnsi"/>
        </w:rPr>
        <w:t>,</w:t>
      </w:r>
      <w:r w:rsidR="00441F52" w:rsidRPr="00BA1DFA">
        <w:rPr>
          <w:rFonts w:asciiTheme="minorHAnsi" w:hAnsiTheme="minorHAnsi" w:cstheme="minorHAnsi"/>
        </w:rPr>
        <w:t xml:space="preserve"> a </w:t>
      </w:r>
      <w:r w:rsidR="008A79BD" w:rsidRPr="00BA1DFA">
        <w:rPr>
          <w:rFonts w:asciiTheme="minorHAnsi" w:hAnsiTheme="minorHAnsi" w:cstheme="minorHAnsi"/>
        </w:rPr>
        <w:t xml:space="preserve">ich </w:t>
      </w:r>
      <w:r w:rsidRPr="00BA1DFA">
        <w:rPr>
          <w:rFonts w:asciiTheme="minorHAnsi" w:hAnsiTheme="minorHAnsi" w:cstheme="minorHAnsi"/>
        </w:rPr>
        <w:t>pozycja na liście rankingowej ustalana jest w kolejności rosnącego uzyskanego średniego miesięcznego dochód netto przypadającego na członka rodziny studenta.</w:t>
      </w:r>
    </w:p>
    <w:p w14:paraId="182A2B57" w14:textId="03F62549" w:rsidR="00683700" w:rsidRPr="00BA1DFA" w:rsidRDefault="003B6E07"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 xml:space="preserve">Informację o wydaniu decyzji o przyznaniu, nieprzyznaniu </w:t>
      </w:r>
      <w:r w:rsidR="008A79BD" w:rsidRPr="00BA1DFA">
        <w:rPr>
          <w:rFonts w:asciiTheme="minorHAnsi" w:hAnsiTheme="minorHAnsi" w:cstheme="minorHAnsi"/>
        </w:rPr>
        <w:t xml:space="preserve">lub utracie </w:t>
      </w:r>
      <w:r w:rsidRPr="00BA1DFA">
        <w:rPr>
          <w:rFonts w:asciiTheme="minorHAnsi" w:hAnsiTheme="minorHAnsi" w:cstheme="minorHAnsi"/>
        </w:rPr>
        <w:t xml:space="preserve">stypendium student/studentka otrzymuje na adres mailowy podany we wniosku, o którym mowa w § </w:t>
      </w:r>
      <w:r w:rsidR="00590F1B">
        <w:rPr>
          <w:rFonts w:asciiTheme="minorHAnsi" w:hAnsiTheme="minorHAnsi" w:cstheme="minorHAnsi"/>
        </w:rPr>
        <w:t>11</w:t>
      </w:r>
      <w:r w:rsidRPr="00BA1DFA">
        <w:rPr>
          <w:rFonts w:asciiTheme="minorHAnsi" w:hAnsiTheme="minorHAnsi" w:cstheme="minorHAnsi"/>
        </w:rPr>
        <w:t xml:space="preserve">, </w:t>
      </w:r>
      <w:r w:rsidR="002A420B" w:rsidRPr="00BA1DFA">
        <w:rPr>
          <w:rFonts w:asciiTheme="minorHAnsi" w:hAnsiTheme="minorHAnsi" w:cstheme="minorHAnsi"/>
        </w:rPr>
        <w:br/>
      </w:r>
      <w:r w:rsidRPr="00BA1DFA">
        <w:rPr>
          <w:rFonts w:asciiTheme="minorHAnsi" w:hAnsiTheme="minorHAnsi" w:cstheme="minorHAnsi"/>
        </w:rPr>
        <w:t>ust. 1.</w:t>
      </w:r>
    </w:p>
    <w:p w14:paraId="24CD5CE8" w14:textId="13C6FDB1" w:rsidR="00683700" w:rsidRPr="00BA1DFA" w:rsidRDefault="003B6E07" w:rsidP="002B4D07">
      <w:pPr>
        <w:pStyle w:val="Akapitzlist"/>
        <w:numPr>
          <w:ilvl w:val="0"/>
          <w:numId w:val="12"/>
        </w:numPr>
        <w:spacing w:line="276" w:lineRule="auto"/>
        <w:rPr>
          <w:rFonts w:asciiTheme="minorHAnsi" w:hAnsiTheme="minorHAnsi" w:cstheme="minorHAnsi"/>
        </w:rPr>
      </w:pPr>
      <w:r w:rsidRPr="00BA1DFA">
        <w:rPr>
          <w:rFonts w:asciiTheme="minorHAnsi" w:hAnsiTheme="minorHAnsi" w:cstheme="minorHAnsi"/>
        </w:rPr>
        <w:t>Decyzję o przyznaniu</w:t>
      </w:r>
      <w:r w:rsidR="00D928BE" w:rsidRPr="00BA1DFA">
        <w:rPr>
          <w:rFonts w:asciiTheme="minorHAnsi" w:hAnsiTheme="minorHAnsi" w:cstheme="minorHAnsi"/>
        </w:rPr>
        <w:t xml:space="preserve"> lub</w:t>
      </w:r>
      <w:r w:rsidRPr="00BA1DFA">
        <w:rPr>
          <w:rFonts w:asciiTheme="minorHAnsi" w:hAnsiTheme="minorHAnsi" w:cstheme="minorHAnsi"/>
        </w:rPr>
        <w:t xml:space="preserve"> nieprzyznaniu </w:t>
      </w:r>
      <w:r w:rsidR="000304B6">
        <w:rPr>
          <w:rFonts w:asciiTheme="minorHAnsi" w:hAnsiTheme="minorHAnsi" w:cstheme="minorHAnsi"/>
        </w:rPr>
        <w:t xml:space="preserve">Stypendium </w:t>
      </w:r>
      <w:r w:rsidRPr="00BA1DFA">
        <w:rPr>
          <w:rFonts w:asciiTheme="minorHAnsi" w:hAnsiTheme="minorHAnsi" w:cstheme="minorHAnsi"/>
        </w:rPr>
        <w:t xml:space="preserve">student/studentka odbiera osobiście za potwierdzeniem odbioru </w:t>
      </w:r>
      <w:r w:rsidR="000304B6" w:rsidRPr="000304B6">
        <w:rPr>
          <w:rFonts w:asciiTheme="minorHAnsi" w:hAnsiTheme="minorHAnsi" w:cstheme="minorHAnsi"/>
        </w:rPr>
        <w:t xml:space="preserve">poświadczonym własnoręcznym podpisem </w:t>
      </w:r>
      <w:r w:rsidRPr="00BA1DFA">
        <w:rPr>
          <w:rFonts w:asciiTheme="minorHAnsi" w:hAnsiTheme="minorHAnsi" w:cstheme="minorHAnsi"/>
        </w:rPr>
        <w:t xml:space="preserve">w Biurze Projektu. </w:t>
      </w:r>
    </w:p>
    <w:p w14:paraId="6FA697DC" w14:textId="0273C9FD" w:rsidR="00BB4401" w:rsidRPr="00590F1B" w:rsidRDefault="003B6E07" w:rsidP="002B4D07">
      <w:pPr>
        <w:pStyle w:val="Akapitzlist"/>
        <w:numPr>
          <w:ilvl w:val="0"/>
          <w:numId w:val="12"/>
        </w:numPr>
        <w:spacing w:line="276" w:lineRule="auto"/>
        <w:ind w:left="357" w:hanging="357"/>
        <w:rPr>
          <w:rFonts w:asciiTheme="minorHAnsi" w:hAnsiTheme="minorHAnsi" w:cstheme="minorHAnsi"/>
          <w:b/>
        </w:rPr>
      </w:pPr>
      <w:r w:rsidRPr="00590F1B">
        <w:rPr>
          <w:rFonts w:asciiTheme="minorHAnsi" w:hAnsiTheme="minorHAnsi" w:cstheme="minorHAnsi"/>
        </w:rPr>
        <w:t>W przypadku nieodebrania decyzji, o której mowa w ust.</w:t>
      </w:r>
      <w:r w:rsidR="00667C4F" w:rsidRPr="00590F1B">
        <w:rPr>
          <w:rFonts w:asciiTheme="minorHAnsi" w:hAnsiTheme="minorHAnsi" w:cstheme="minorHAnsi"/>
        </w:rPr>
        <w:t>5</w:t>
      </w:r>
      <w:r w:rsidRPr="00590F1B">
        <w:rPr>
          <w:rFonts w:asciiTheme="minorHAnsi" w:hAnsiTheme="minorHAnsi" w:cstheme="minorHAnsi"/>
        </w:rPr>
        <w:t xml:space="preserve"> w ciągu 7 dni od dnia przesłania informacji na adres mailowy, decyzja zostanie wysłana na adres zamieszkania podany we wniosku o</w:t>
      </w:r>
      <w:r w:rsidR="000304B6">
        <w:rPr>
          <w:rFonts w:asciiTheme="minorHAnsi" w:hAnsiTheme="minorHAnsi" w:cstheme="minorHAnsi"/>
        </w:rPr>
        <w:t xml:space="preserve"> Stypendium, o</w:t>
      </w:r>
      <w:r w:rsidRPr="00590F1B">
        <w:rPr>
          <w:rFonts w:asciiTheme="minorHAnsi" w:hAnsiTheme="minorHAnsi" w:cstheme="minorHAnsi"/>
        </w:rPr>
        <w:t xml:space="preserve"> którym mowa w §</w:t>
      </w:r>
      <w:r w:rsidR="00590F1B" w:rsidRPr="00590F1B">
        <w:rPr>
          <w:rFonts w:asciiTheme="minorHAnsi" w:hAnsiTheme="minorHAnsi" w:cstheme="minorHAnsi"/>
        </w:rPr>
        <w:t>11</w:t>
      </w:r>
      <w:r w:rsidRPr="00590F1B">
        <w:rPr>
          <w:rFonts w:asciiTheme="minorHAnsi" w:hAnsiTheme="minorHAnsi" w:cstheme="minorHAnsi"/>
        </w:rPr>
        <w:t>, ust. 1.</w:t>
      </w:r>
      <w:r w:rsidRPr="00590F1B">
        <w:rPr>
          <w:rFonts w:asciiTheme="minorHAnsi" w:hAnsiTheme="minorHAnsi" w:cstheme="minorHAnsi"/>
          <w:b/>
        </w:rPr>
        <w:t xml:space="preserve"> </w:t>
      </w:r>
      <w:r w:rsidR="00BB4401" w:rsidRPr="00590F1B">
        <w:rPr>
          <w:rFonts w:asciiTheme="minorHAnsi" w:hAnsiTheme="minorHAnsi" w:cstheme="minorHAnsi"/>
          <w:b/>
        </w:rPr>
        <w:br w:type="page"/>
      </w:r>
    </w:p>
    <w:p w14:paraId="31BEE729" w14:textId="5DF3DE5E"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lastRenderedPageBreak/>
        <w:t>§ 1</w:t>
      </w:r>
      <w:r w:rsidR="00667C4F">
        <w:rPr>
          <w:rFonts w:asciiTheme="minorHAnsi" w:hAnsiTheme="minorHAnsi" w:cstheme="minorHAnsi"/>
          <w:b/>
        </w:rPr>
        <w:t>7</w:t>
      </w:r>
      <w:r w:rsidRPr="00BA1DFA">
        <w:rPr>
          <w:rFonts w:asciiTheme="minorHAnsi" w:hAnsiTheme="minorHAnsi" w:cstheme="minorHAnsi"/>
          <w:b/>
        </w:rPr>
        <w:t xml:space="preserve"> </w:t>
      </w:r>
    </w:p>
    <w:p w14:paraId="5BEE81D4" w14:textId="31C99390" w:rsidR="009D5BD9" w:rsidRPr="00BA1DFA" w:rsidRDefault="003B6E07" w:rsidP="002B4D07">
      <w:pPr>
        <w:pStyle w:val="Akapitzlist"/>
        <w:numPr>
          <w:ilvl w:val="0"/>
          <w:numId w:val="28"/>
        </w:numPr>
        <w:spacing w:line="276" w:lineRule="auto"/>
        <w:rPr>
          <w:rFonts w:asciiTheme="minorHAnsi" w:hAnsiTheme="minorHAnsi" w:cstheme="minorHAnsi"/>
        </w:rPr>
      </w:pPr>
      <w:r w:rsidRPr="00BA1DFA">
        <w:rPr>
          <w:rFonts w:asciiTheme="minorHAnsi" w:hAnsiTheme="minorHAnsi" w:cstheme="minorHAnsi"/>
        </w:rPr>
        <w:t xml:space="preserve">Podstawą ustalenia list rankingowych </w:t>
      </w:r>
      <w:r w:rsidR="009D5BD9" w:rsidRPr="00BA1DFA">
        <w:rPr>
          <w:rFonts w:asciiTheme="minorHAnsi" w:hAnsiTheme="minorHAnsi" w:cstheme="minorHAnsi"/>
        </w:rPr>
        <w:t>jest</w:t>
      </w:r>
      <w:r w:rsidR="009310D1">
        <w:rPr>
          <w:rFonts w:asciiTheme="minorHAnsi" w:hAnsiTheme="minorHAnsi" w:cstheme="minorHAnsi"/>
        </w:rPr>
        <w:t>:</w:t>
      </w:r>
    </w:p>
    <w:p w14:paraId="68352D25" w14:textId="263BA74B" w:rsidR="00583584" w:rsidRPr="00BA1DFA" w:rsidRDefault="009D5BD9" w:rsidP="002B4D07">
      <w:pPr>
        <w:pStyle w:val="Akapitzlist"/>
        <w:numPr>
          <w:ilvl w:val="0"/>
          <w:numId w:val="27"/>
        </w:numPr>
        <w:spacing w:line="276" w:lineRule="auto"/>
        <w:rPr>
          <w:rFonts w:asciiTheme="minorHAnsi" w:hAnsiTheme="minorHAnsi" w:cstheme="minorHAnsi"/>
          <w:b/>
        </w:rPr>
      </w:pPr>
      <w:r w:rsidRPr="00BA1DFA">
        <w:rPr>
          <w:rFonts w:asciiTheme="minorHAnsi" w:hAnsiTheme="minorHAnsi" w:cstheme="minorHAnsi"/>
        </w:rPr>
        <w:t xml:space="preserve">posiadanie średniego miesięcznego dochód netto przypadającego na członka rodziny studenta </w:t>
      </w:r>
      <w:r w:rsidR="00583584" w:rsidRPr="00BA1DFA">
        <w:rPr>
          <w:rFonts w:asciiTheme="minorHAnsi" w:hAnsiTheme="minorHAnsi" w:cstheme="minorHAnsi"/>
        </w:rPr>
        <w:t>w</w:t>
      </w:r>
      <w:r w:rsidRPr="00BA1DFA">
        <w:rPr>
          <w:rFonts w:asciiTheme="minorHAnsi" w:hAnsiTheme="minorHAnsi" w:cstheme="minorHAnsi"/>
        </w:rPr>
        <w:t xml:space="preserve"> wysokości podanej w </w:t>
      </w:r>
      <w:r w:rsidRPr="00BA1DFA">
        <w:rPr>
          <w:rFonts w:asciiTheme="minorHAnsi" w:hAnsiTheme="minorHAnsi" w:cstheme="minorHAnsi"/>
          <w:bCs/>
        </w:rPr>
        <w:t>§ 8</w:t>
      </w:r>
      <w:r w:rsidR="009310D1">
        <w:rPr>
          <w:rFonts w:asciiTheme="minorHAnsi" w:hAnsiTheme="minorHAnsi" w:cstheme="minorHAnsi"/>
          <w:b/>
        </w:rPr>
        <w:t>;</w:t>
      </w:r>
    </w:p>
    <w:p w14:paraId="05E4536B" w14:textId="5099646C" w:rsidR="00583584" w:rsidRPr="00BA1DFA" w:rsidRDefault="00583584" w:rsidP="002B4D07">
      <w:pPr>
        <w:pStyle w:val="Akapitzlist"/>
        <w:numPr>
          <w:ilvl w:val="0"/>
          <w:numId w:val="27"/>
        </w:numPr>
        <w:spacing w:line="276" w:lineRule="auto"/>
        <w:rPr>
          <w:rFonts w:asciiTheme="minorHAnsi" w:hAnsiTheme="minorHAnsi" w:cstheme="minorHAnsi"/>
          <w:b/>
        </w:rPr>
      </w:pPr>
      <w:r w:rsidRPr="00BA1DFA">
        <w:rPr>
          <w:rFonts w:asciiTheme="minorHAnsi" w:hAnsiTheme="minorHAnsi" w:cstheme="minorHAnsi"/>
        </w:rPr>
        <w:t xml:space="preserve">sytuacja życiowa osoby ubiegającej się o stypendium zgodna z kryteriami </w:t>
      </w:r>
      <w:r w:rsidR="009D5BD9" w:rsidRPr="00BA1DFA">
        <w:rPr>
          <w:rFonts w:asciiTheme="minorHAnsi" w:hAnsiTheme="minorHAnsi" w:cstheme="minorHAnsi"/>
        </w:rPr>
        <w:t>podan</w:t>
      </w:r>
      <w:r w:rsidR="000304B6">
        <w:rPr>
          <w:rFonts w:asciiTheme="minorHAnsi" w:hAnsiTheme="minorHAnsi" w:cstheme="minorHAnsi"/>
        </w:rPr>
        <w:t>ymi</w:t>
      </w:r>
      <w:r w:rsidR="009D5BD9" w:rsidRPr="00BA1DFA">
        <w:rPr>
          <w:rFonts w:asciiTheme="minorHAnsi" w:hAnsiTheme="minorHAnsi" w:cstheme="minorHAnsi"/>
        </w:rPr>
        <w:t xml:space="preserve"> </w:t>
      </w:r>
      <w:r w:rsidR="004230B8" w:rsidRPr="00BA1DFA">
        <w:rPr>
          <w:rFonts w:asciiTheme="minorHAnsi" w:hAnsiTheme="minorHAnsi" w:cstheme="minorHAnsi"/>
        </w:rPr>
        <w:br/>
      </w:r>
      <w:r w:rsidR="009D5BD9" w:rsidRPr="00BA1DFA">
        <w:rPr>
          <w:rFonts w:asciiTheme="minorHAnsi" w:hAnsiTheme="minorHAnsi" w:cstheme="minorHAnsi"/>
        </w:rPr>
        <w:t xml:space="preserve">w </w:t>
      </w:r>
      <w:r w:rsidR="00590F1B" w:rsidRPr="00BA1DFA">
        <w:rPr>
          <w:rFonts w:asciiTheme="minorHAnsi" w:hAnsiTheme="minorHAnsi" w:cstheme="minorHAnsi"/>
        </w:rPr>
        <w:t>§ 1</w:t>
      </w:r>
      <w:r w:rsidR="00590F1B">
        <w:rPr>
          <w:rFonts w:asciiTheme="minorHAnsi" w:hAnsiTheme="minorHAnsi" w:cstheme="minorHAnsi"/>
        </w:rPr>
        <w:t xml:space="preserve">6, </w:t>
      </w:r>
      <w:r w:rsidR="009D5BD9" w:rsidRPr="00BA1DFA">
        <w:rPr>
          <w:rFonts w:asciiTheme="minorHAnsi" w:hAnsiTheme="minorHAnsi" w:cstheme="minorHAnsi"/>
        </w:rPr>
        <w:t>ust. 1</w:t>
      </w:r>
      <w:r w:rsidR="009310D1">
        <w:rPr>
          <w:rFonts w:asciiTheme="minorHAnsi" w:hAnsiTheme="minorHAnsi" w:cstheme="minorHAnsi"/>
          <w:b/>
        </w:rPr>
        <w:t>;</w:t>
      </w:r>
    </w:p>
    <w:p w14:paraId="2B8A0655" w14:textId="214354E6" w:rsidR="00583584" w:rsidRPr="00BA1DFA" w:rsidRDefault="00583584" w:rsidP="002B4D07">
      <w:pPr>
        <w:pStyle w:val="Akapitzlist"/>
        <w:numPr>
          <w:ilvl w:val="0"/>
          <w:numId w:val="27"/>
        </w:numPr>
        <w:spacing w:line="276" w:lineRule="auto"/>
        <w:rPr>
          <w:rFonts w:asciiTheme="minorHAnsi" w:hAnsiTheme="minorHAnsi" w:cstheme="minorHAnsi"/>
          <w:b/>
        </w:rPr>
      </w:pPr>
      <w:r w:rsidRPr="00BA1DFA">
        <w:rPr>
          <w:rFonts w:asciiTheme="minorHAnsi" w:hAnsiTheme="minorHAnsi" w:cstheme="minorHAnsi"/>
        </w:rPr>
        <w:t>wysokość średniego miesięcznego dochód netto przypadającego na członka rodziny studenta</w:t>
      </w:r>
      <w:r w:rsidR="002A420B" w:rsidRPr="00BA1DFA">
        <w:rPr>
          <w:rFonts w:asciiTheme="minorHAnsi" w:hAnsiTheme="minorHAnsi" w:cstheme="minorHAnsi"/>
        </w:rPr>
        <w:t>.</w:t>
      </w:r>
    </w:p>
    <w:p w14:paraId="5F5FA448" w14:textId="6EEEEBE0" w:rsidR="00683700" w:rsidRPr="00BA1DFA" w:rsidRDefault="003B6E07" w:rsidP="002B4D07">
      <w:pPr>
        <w:pStyle w:val="Akapitzlist"/>
        <w:numPr>
          <w:ilvl w:val="0"/>
          <w:numId w:val="28"/>
        </w:numPr>
        <w:spacing w:line="276" w:lineRule="auto"/>
        <w:rPr>
          <w:rFonts w:asciiTheme="minorHAnsi" w:hAnsiTheme="minorHAnsi" w:cstheme="minorHAnsi"/>
        </w:rPr>
      </w:pPr>
      <w:r w:rsidRPr="00BA1DFA">
        <w:rPr>
          <w:rFonts w:asciiTheme="minorHAnsi" w:hAnsiTheme="minorHAnsi" w:cstheme="minorHAnsi"/>
        </w:rPr>
        <w:t xml:space="preserve">Komisja przyznaje Stypendia studentom/studentkom z list rankingowych w ramach ustalonej dla kierunku </w:t>
      </w:r>
      <w:proofErr w:type="spellStart"/>
      <w:r w:rsidR="00601564">
        <w:rPr>
          <w:rFonts w:asciiTheme="minorHAnsi" w:hAnsiTheme="minorHAnsi" w:cstheme="minorHAnsi"/>
        </w:rPr>
        <w:t>Biokosmetologia</w:t>
      </w:r>
      <w:proofErr w:type="spellEnd"/>
      <w:r w:rsidRPr="00BA1DFA">
        <w:rPr>
          <w:rFonts w:asciiTheme="minorHAnsi" w:hAnsiTheme="minorHAnsi" w:cstheme="minorHAnsi"/>
        </w:rPr>
        <w:t xml:space="preserve"> liczby stypendiów określonej w § 2, ust. 3. </w:t>
      </w:r>
    </w:p>
    <w:p w14:paraId="732E457B" w14:textId="2C4F9A30"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1</w:t>
      </w:r>
      <w:r w:rsidR="00667C4F">
        <w:rPr>
          <w:rFonts w:asciiTheme="minorHAnsi" w:hAnsiTheme="minorHAnsi" w:cstheme="minorHAnsi"/>
          <w:b/>
        </w:rPr>
        <w:t>8</w:t>
      </w:r>
    </w:p>
    <w:p w14:paraId="512C6C07" w14:textId="5E66BD3D"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Od decyzji o nieprzyznaniu </w:t>
      </w:r>
      <w:r w:rsidR="002A420B" w:rsidRPr="00BA1DFA">
        <w:rPr>
          <w:rFonts w:asciiTheme="minorHAnsi" w:hAnsiTheme="minorHAnsi" w:cstheme="minorHAnsi"/>
        </w:rPr>
        <w:t xml:space="preserve">lub utracie </w:t>
      </w:r>
      <w:r w:rsidRPr="00BA1DFA">
        <w:rPr>
          <w:rFonts w:asciiTheme="minorHAnsi" w:hAnsiTheme="minorHAnsi" w:cstheme="minorHAnsi"/>
        </w:rPr>
        <w:t xml:space="preserve">Stypendium na kierunkach </w:t>
      </w:r>
      <w:proofErr w:type="spellStart"/>
      <w:r w:rsidR="00601564">
        <w:rPr>
          <w:rFonts w:asciiTheme="minorHAnsi" w:hAnsiTheme="minorHAnsi" w:cstheme="minorHAnsi"/>
        </w:rPr>
        <w:t>Biokosmetologia</w:t>
      </w:r>
      <w:proofErr w:type="spellEnd"/>
      <w:r w:rsidRPr="00BA1DFA">
        <w:rPr>
          <w:rFonts w:asciiTheme="minorHAnsi" w:hAnsiTheme="minorHAnsi" w:cstheme="minorHAnsi"/>
        </w:rPr>
        <w:t xml:space="preserve"> studentom/studentkom przysługuje prawo odwołania do Prorektora ds. Studenckich i Dydaktyki Uniwersytetu Przyrodniczego w Lublinie w terminie </w:t>
      </w:r>
      <w:r w:rsidR="003455A5">
        <w:rPr>
          <w:rFonts w:asciiTheme="minorHAnsi" w:hAnsiTheme="minorHAnsi" w:cstheme="minorHAnsi"/>
        </w:rPr>
        <w:t>14</w:t>
      </w:r>
      <w:r w:rsidRPr="00BA1DFA">
        <w:rPr>
          <w:rFonts w:asciiTheme="minorHAnsi" w:hAnsiTheme="minorHAnsi" w:cstheme="minorHAnsi"/>
        </w:rPr>
        <w:t xml:space="preserve"> dni od chwili ogłoszenia wyników. Decyzja Prorektora jest ostateczna.</w:t>
      </w:r>
    </w:p>
    <w:p w14:paraId="30393B8F"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Wypłata Stypendium </w:t>
      </w:r>
    </w:p>
    <w:p w14:paraId="1EAEAFD3" w14:textId="1617568B"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667C4F">
        <w:rPr>
          <w:rFonts w:asciiTheme="minorHAnsi" w:hAnsiTheme="minorHAnsi" w:cstheme="minorHAnsi"/>
          <w:b/>
        </w:rPr>
        <w:t>19</w:t>
      </w:r>
    </w:p>
    <w:p w14:paraId="2E9BE115" w14:textId="3E300D35"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Stypendium wypłaca się w formie bezgotówkowej na </w:t>
      </w:r>
      <w:r w:rsidR="00F847A4" w:rsidRPr="00BA1DFA">
        <w:rPr>
          <w:rFonts w:asciiTheme="minorHAnsi" w:hAnsiTheme="minorHAnsi" w:cstheme="minorHAnsi"/>
        </w:rPr>
        <w:t xml:space="preserve">polski </w:t>
      </w:r>
      <w:r w:rsidRPr="00BA1DFA">
        <w:rPr>
          <w:rFonts w:asciiTheme="minorHAnsi" w:hAnsiTheme="minorHAnsi" w:cstheme="minorHAnsi"/>
        </w:rPr>
        <w:t xml:space="preserve">rachunek bankowy wskazany przez Stypendystę/Stypendystkę na załączniku nr 2 do niniejszego Regulaminu. </w:t>
      </w:r>
    </w:p>
    <w:p w14:paraId="2D16BBA5" w14:textId="2DE16BA1"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635932">
        <w:rPr>
          <w:rFonts w:asciiTheme="minorHAnsi" w:hAnsiTheme="minorHAnsi" w:cstheme="minorHAnsi"/>
          <w:b/>
        </w:rPr>
        <w:t>2</w:t>
      </w:r>
      <w:r w:rsidR="00667C4F">
        <w:rPr>
          <w:rFonts w:asciiTheme="minorHAnsi" w:hAnsiTheme="minorHAnsi" w:cstheme="minorHAnsi"/>
          <w:b/>
        </w:rPr>
        <w:t>0</w:t>
      </w:r>
    </w:p>
    <w:p w14:paraId="5C297AB0" w14:textId="5106D644" w:rsidR="00683700" w:rsidRPr="00BA1DFA" w:rsidRDefault="003B6E07" w:rsidP="002B4D07">
      <w:pPr>
        <w:pStyle w:val="Akapitzlist"/>
        <w:numPr>
          <w:ilvl w:val="0"/>
          <w:numId w:val="15"/>
        </w:numPr>
        <w:spacing w:line="276" w:lineRule="auto"/>
        <w:rPr>
          <w:rFonts w:asciiTheme="minorHAnsi" w:hAnsiTheme="minorHAnsi" w:cstheme="minorHAnsi"/>
        </w:rPr>
      </w:pPr>
      <w:r w:rsidRPr="00BA1DFA">
        <w:rPr>
          <w:rFonts w:asciiTheme="minorHAnsi" w:hAnsiTheme="minorHAnsi" w:cstheme="minorHAnsi"/>
        </w:rPr>
        <w:t xml:space="preserve">Stypendium wypłaca się </w:t>
      </w:r>
      <w:r w:rsidR="00583584" w:rsidRPr="00BA1DFA">
        <w:rPr>
          <w:rFonts w:asciiTheme="minorHAnsi" w:hAnsiTheme="minorHAnsi" w:cstheme="minorHAnsi"/>
        </w:rPr>
        <w:t>co miesiąc</w:t>
      </w:r>
      <w:r w:rsidRPr="00BA1DFA">
        <w:rPr>
          <w:rFonts w:asciiTheme="minorHAnsi" w:hAnsiTheme="minorHAnsi" w:cstheme="minorHAnsi"/>
        </w:rPr>
        <w:t xml:space="preserve">. </w:t>
      </w:r>
    </w:p>
    <w:p w14:paraId="3E54924C" w14:textId="77777777" w:rsidR="00683700" w:rsidRPr="00BA1DFA" w:rsidRDefault="003B6E07" w:rsidP="002B4D07">
      <w:pPr>
        <w:pStyle w:val="Akapitzlist"/>
        <w:numPr>
          <w:ilvl w:val="0"/>
          <w:numId w:val="15"/>
        </w:numPr>
        <w:spacing w:line="276" w:lineRule="auto"/>
        <w:rPr>
          <w:rFonts w:asciiTheme="minorHAnsi" w:hAnsiTheme="minorHAnsi" w:cstheme="minorHAnsi"/>
        </w:rPr>
      </w:pPr>
      <w:r w:rsidRPr="00BA1DFA">
        <w:rPr>
          <w:rFonts w:asciiTheme="minorHAnsi" w:hAnsiTheme="minorHAnsi" w:cstheme="minorHAnsi"/>
        </w:rPr>
        <w:t xml:space="preserve">Terminy wypłat stypendiów mogą ulec zmianie, jeśli opóźnieniu ulegnie przekazanie środków na subkonto Projektu. </w:t>
      </w:r>
    </w:p>
    <w:p w14:paraId="4D7D37B7" w14:textId="349D5387" w:rsidR="00683700" w:rsidRPr="00BA1DFA" w:rsidRDefault="003B6E07" w:rsidP="002B4D07">
      <w:pPr>
        <w:pStyle w:val="Akapitzlist"/>
        <w:numPr>
          <w:ilvl w:val="0"/>
          <w:numId w:val="15"/>
        </w:numPr>
        <w:spacing w:line="276" w:lineRule="auto"/>
        <w:rPr>
          <w:rFonts w:asciiTheme="minorHAnsi" w:hAnsiTheme="minorHAnsi" w:cstheme="minorHAnsi"/>
        </w:rPr>
      </w:pPr>
      <w:r w:rsidRPr="00BA1DFA">
        <w:rPr>
          <w:rFonts w:asciiTheme="minorHAnsi" w:hAnsiTheme="minorHAnsi" w:cstheme="minorHAnsi"/>
        </w:rPr>
        <w:t>W przypadku, o którym mowa w ust.</w:t>
      </w:r>
      <w:r w:rsidR="00667C4F">
        <w:rPr>
          <w:rFonts w:asciiTheme="minorHAnsi" w:hAnsiTheme="minorHAnsi" w:cstheme="minorHAnsi"/>
        </w:rPr>
        <w:t>1</w:t>
      </w:r>
      <w:r w:rsidRPr="00BA1DFA">
        <w:rPr>
          <w:rFonts w:asciiTheme="minorHAnsi" w:hAnsiTheme="minorHAnsi" w:cstheme="minorHAnsi"/>
        </w:rPr>
        <w:t xml:space="preserve"> wypłata opóźnionego stypendium następuje bez doliczania odsetek za zwłokę. </w:t>
      </w:r>
    </w:p>
    <w:p w14:paraId="04C446BD" w14:textId="3A3BCD39" w:rsidR="00C25B0E" w:rsidRPr="00BA1DFA" w:rsidRDefault="00C25B0E"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635932">
        <w:rPr>
          <w:rFonts w:asciiTheme="minorHAnsi" w:hAnsiTheme="minorHAnsi" w:cstheme="minorHAnsi"/>
          <w:b/>
        </w:rPr>
        <w:t>2</w:t>
      </w:r>
      <w:r w:rsidR="00667C4F">
        <w:rPr>
          <w:rFonts w:asciiTheme="minorHAnsi" w:hAnsiTheme="minorHAnsi" w:cstheme="minorHAnsi"/>
          <w:b/>
        </w:rPr>
        <w:t>1</w:t>
      </w:r>
    </w:p>
    <w:p w14:paraId="35AACEAF" w14:textId="658C06B6" w:rsidR="00C25B0E" w:rsidRPr="00BA1DFA" w:rsidRDefault="00C25B0E"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 xml:space="preserve">Student, który pobiera świadczenia na podstawie niezgodnych z prawdą oświadczeń lub fałszywych dokumentów lub nie poinformuje </w:t>
      </w:r>
      <w:r w:rsidR="000304B6">
        <w:rPr>
          <w:rFonts w:asciiTheme="minorHAnsi" w:hAnsiTheme="minorHAnsi" w:cstheme="minorHAnsi"/>
        </w:rPr>
        <w:t>U</w:t>
      </w:r>
      <w:r w:rsidRPr="00BA1DFA">
        <w:rPr>
          <w:rFonts w:asciiTheme="minorHAnsi" w:hAnsiTheme="minorHAnsi" w:cstheme="minorHAnsi"/>
        </w:rPr>
        <w:t>czelni o wystąpieniu okoliczności powodującej utratę prawa do świadczenia, może podlegać odpowiedzialności dyscyplinarnej.</w:t>
      </w:r>
    </w:p>
    <w:p w14:paraId="74C7CF1C" w14:textId="0EBFD88E" w:rsidR="00C25B0E" w:rsidRPr="00BA1DFA" w:rsidRDefault="00C25B0E"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Student, który pobrał nienależne świadczenia jest zobowiązany do ich zwrotu.</w:t>
      </w:r>
    </w:p>
    <w:p w14:paraId="774635D1" w14:textId="77777777" w:rsidR="00C25B0E" w:rsidRPr="00BA1DFA" w:rsidRDefault="00C25B0E"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 xml:space="preserve">Za nienależnie pobrane świadczenia uważa się: </w:t>
      </w:r>
    </w:p>
    <w:p w14:paraId="212E835F" w14:textId="55E06EB1" w:rsidR="00C25B0E" w:rsidRPr="00BA1DFA" w:rsidRDefault="00C25B0E" w:rsidP="002B4D07">
      <w:pPr>
        <w:pStyle w:val="Akapitzlist"/>
        <w:numPr>
          <w:ilvl w:val="0"/>
          <w:numId w:val="37"/>
        </w:numPr>
        <w:spacing w:line="276" w:lineRule="auto"/>
        <w:rPr>
          <w:rFonts w:asciiTheme="minorHAnsi" w:hAnsiTheme="minorHAnsi" w:cstheme="minorHAnsi"/>
        </w:rPr>
      </w:pPr>
      <w:r w:rsidRPr="00BA1DFA">
        <w:rPr>
          <w:rFonts w:asciiTheme="minorHAnsi" w:hAnsiTheme="minorHAnsi" w:cstheme="minorHAnsi"/>
        </w:rPr>
        <w:lastRenderedPageBreak/>
        <w:t>świadczenia wypłacone pomimo zaistnienia okoliczności powodujących ustanie lub wstrzymanie prawa do świadczeń, jeżeli student pobierający je był pouczony o braku prawa do jego pobierania</w:t>
      </w:r>
      <w:r w:rsidR="009310D1">
        <w:rPr>
          <w:rFonts w:asciiTheme="minorHAnsi" w:hAnsiTheme="minorHAnsi" w:cstheme="minorHAnsi"/>
        </w:rPr>
        <w:t>;</w:t>
      </w:r>
    </w:p>
    <w:p w14:paraId="18FB782F" w14:textId="039BD745" w:rsidR="00C25B0E" w:rsidRPr="00BA1DFA" w:rsidRDefault="00C25B0E" w:rsidP="002B4D07">
      <w:pPr>
        <w:pStyle w:val="Akapitzlist"/>
        <w:numPr>
          <w:ilvl w:val="0"/>
          <w:numId w:val="37"/>
        </w:numPr>
        <w:spacing w:line="276" w:lineRule="auto"/>
        <w:rPr>
          <w:rFonts w:asciiTheme="minorHAnsi" w:hAnsiTheme="minorHAnsi" w:cstheme="minorHAnsi"/>
        </w:rPr>
      </w:pPr>
      <w:r w:rsidRPr="00BA1DFA">
        <w:rPr>
          <w:rFonts w:asciiTheme="minorHAnsi" w:hAnsiTheme="minorHAnsi" w:cstheme="minorHAnsi"/>
        </w:rPr>
        <w:t>świadczenie przyznane lub wypłacone na podstawie nieprawdziwych oświadczeń lub dokumentów albo w innych przypadkach świadomego wprowadzenia w błąd przez studenta</w:t>
      </w:r>
      <w:r w:rsidR="009310D1">
        <w:rPr>
          <w:rFonts w:asciiTheme="minorHAnsi" w:hAnsiTheme="minorHAnsi" w:cstheme="minorHAnsi"/>
        </w:rPr>
        <w:t>.</w:t>
      </w:r>
    </w:p>
    <w:p w14:paraId="3B5B6461" w14:textId="1966B459" w:rsidR="00C25B0E" w:rsidRPr="00BA1DFA" w:rsidRDefault="00C25B0E"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 xml:space="preserve">W przypadkach, o których mowa w ust. </w:t>
      </w:r>
      <w:r w:rsidR="00B258F3" w:rsidRPr="00BA1DFA">
        <w:rPr>
          <w:rFonts w:asciiTheme="minorHAnsi" w:hAnsiTheme="minorHAnsi" w:cstheme="minorHAnsi"/>
        </w:rPr>
        <w:t>3</w:t>
      </w:r>
      <w:r w:rsidRPr="00BA1DFA">
        <w:rPr>
          <w:rFonts w:asciiTheme="minorHAnsi" w:hAnsiTheme="minorHAnsi" w:cstheme="minorHAnsi"/>
        </w:rPr>
        <w:t xml:space="preserve"> wstrzymuje się wypłatę przyznanego świadczenia</w:t>
      </w:r>
      <w:r w:rsidR="000304B6">
        <w:rPr>
          <w:rFonts w:asciiTheme="minorHAnsi" w:hAnsiTheme="minorHAnsi" w:cstheme="minorHAnsi"/>
        </w:rPr>
        <w:t xml:space="preserve"> oraz</w:t>
      </w:r>
      <w:r w:rsidRPr="00BA1DFA">
        <w:rPr>
          <w:rFonts w:asciiTheme="minorHAnsi" w:hAnsiTheme="minorHAnsi" w:cstheme="minorHAnsi"/>
        </w:rPr>
        <w:t xml:space="preserve"> wzywa studenta celem złożenia wyjaśnień.</w:t>
      </w:r>
    </w:p>
    <w:p w14:paraId="152DBB04" w14:textId="51642C0D" w:rsidR="00C45658" w:rsidRPr="00BA1DFA" w:rsidRDefault="00C45658"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Decyzję o zwrocie Stypendium każdorazowo podejmuje Prorektor ds. Studenckich i Dydaktyki po przeprowadzeniu postępowania oraz uzyskaniu opinii Dziekana</w:t>
      </w:r>
      <w:r w:rsidR="00CD1794">
        <w:rPr>
          <w:rFonts w:asciiTheme="minorHAnsi" w:hAnsiTheme="minorHAnsi" w:cstheme="minorHAnsi"/>
        </w:rPr>
        <w:t xml:space="preserve"> lub Prodziekana Wydziału Biologii Środowiskowej</w:t>
      </w:r>
      <w:r w:rsidRPr="00BA1DFA">
        <w:rPr>
          <w:rFonts w:asciiTheme="minorHAnsi" w:hAnsiTheme="minorHAnsi" w:cstheme="minorHAnsi"/>
        </w:rPr>
        <w:t xml:space="preserve">. </w:t>
      </w:r>
    </w:p>
    <w:p w14:paraId="166C3AA8" w14:textId="77777777" w:rsidR="00C45658" w:rsidRPr="00BA1DFA" w:rsidRDefault="00C45658"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Stypendysta/Stypendystka, który otrzymał decyzję o zwrocie Stypendium jest zobowiązany do zwrotu Stypendium w ciągu 14 dni od dnia doręczenia decyzji na konto bankowe podane w decyzji.</w:t>
      </w:r>
    </w:p>
    <w:p w14:paraId="51130D55" w14:textId="77777777" w:rsidR="00C45658" w:rsidRPr="00BA1DFA" w:rsidRDefault="00C45658"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Od decyzji o zwrocie Stypendium przysługuje odwołanie do Rektora Uniwersytetu Przyrodniczego w Lublinie w ciągu 14 dni od dnia doręczenia decyzji.</w:t>
      </w:r>
    </w:p>
    <w:p w14:paraId="62F34899" w14:textId="77777777" w:rsidR="00C45658" w:rsidRPr="00BA1DFA" w:rsidRDefault="00C45658" w:rsidP="002B4D07">
      <w:pPr>
        <w:pStyle w:val="Akapitzlist"/>
        <w:numPr>
          <w:ilvl w:val="0"/>
          <w:numId w:val="36"/>
        </w:numPr>
        <w:spacing w:line="276" w:lineRule="auto"/>
        <w:rPr>
          <w:rFonts w:asciiTheme="minorHAnsi" w:hAnsiTheme="minorHAnsi" w:cstheme="minorHAnsi"/>
        </w:rPr>
      </w:pPr>
      <w:r w:rsidRPr="00BA1DFA">
        <w:rPr>
          <w:rFonts w:asciiTheme="minorHAnsi" w:hAnsiTheme="minorHAnsi" w:cstheme="minorHAnsi"/>
        </w:rPr>
        <w:t>Decyzja Rektora Uniwersytetu Przyrodniczego w Lublinie jest ostateczna.</w:t>
      </w:r>
    </w:p>
    <w:p w14:paraId="57CF339B" w14:textId="77777777"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xml:space="preserve">Postanowienia końcowe </w:t>
      </w:r>
    </w:p>
    <w:p w14:paraId="5DF42EB5" w14:textId="59458BFB" w:rsidR="00C45658" w:rsidRPr="00BA1DFA" w:rsidRDefault="00C45658" w:rsidP="002B4D07">
      <w:pPr>
        <w:spacing w:line="276" w:lineRule="auto"/>
        <w:rPr>
          <w:rFonts w:asciiTheme="minorHAnsi" w:hAnsiTheme="minorHAnsi" w:cstheme="minorHAnsi"/>
          <w:b/>
        </w:rPr>
      </w:pPr>
      <w:r w:rsidRPr="00BA1DFA">
        <w:rPr>
          <w:rFonts w:asciiTheme="minorHAnsi" w:hAnsiTheme="minorHAnsi" w:cstheme="minorHAnsi"/>
          <w:b/>
        </w:rPr>
        <w:t xml:space="preserve">§ </w:t>
      </w:r>
      <w:r w:rsidR="00635932">
        <w:rPr>
          <w:rFonts w:asciiTheme="minorHAnsi" w:hAnsiTheme="minorHAnsi" w:cstheme="minorHAnsi"/>
          <w:b/>
        </w:rPr>
        <w:t>2</w:t>
      </w:r>
      <w:r w:rsidR="002E36B9">
        <w:rPr>
          <w:rFonts w:asciiTheme="minorHAnsi" w:hAnsiTheme="minorHAnsi" w:cstheme="minorHAnsi"/>
          <w:b/>
        </w:rPr>
        <w:t>2</w:t>
      </w:r>
      <w:r w:rsidRPr="00BA1DFA">
        <w:rPr>
          <w:rFonts w:asciiTheme="minorHAnsi" w:hAnsiTheme="minorHAnsi" w:cstheme="minorHAnsi"/>
          <w:b/>
        </w:rPr>
        <w:t xml:space="preserve"> </w:t>
      </w:r>
    </w:p>
    <w:p w14:paraId="4CA0AE44" w14:textId="77777777"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 xml:space="preserve">Stypendysta/Stypendystka jest zobowiązany/na do: </w:t>
      </w:r>
    </w:p>
    <w:p w14:paraId="4B4A3D18" w14:textId="1675EE39" w:rsidR="00683700" w:rsidRPr="00BA1DFA" w:rsidRDefault="003B6E07" w:rsidP="002B4D07">
      <w:pPr>
        <w:pStyle w:val="Akapitzlist"/>
        <w:numPr>
          <w:ilvl w:val="0"/>
          <w:numId w:val="16"/>
        </w:numPr>
        <w:spacing w:line="276" w:lineRule="auto"/>
        <w:rPr>
          <w:rFonts w:asciiTheme="minorHAnsi" w:hAnsiTheme="minorHAnsi" w:cstheme="minorHAnsi"/>
        </w:rPr>
      </w:pPr>
      <w:r w:rsidRPr="00BA1DFA">
        <w:rPr>
          <w:rFonts w:asciiTheme="minorHAnsi" w:hAnsiTheme="minorHAnsi" w:cstheme="minorHAnsi"/>
        </w:rPr>
        <w:t>pełnego wykorzystywania możliwości kształcenia oraz zdobywania wiedzy i umiejętności</w:t>
      </w:r>
      <w:r w:rsidR="009310D1">
        <w:rPr>
          <w:rFonts w:asciiTheme="minorHAnsi" w:hAnsiTheme="minorHAnsi" w:cstheme="minorHAnsi"/>
        </w:rPr>
        <w:t>;</w:t>
      </w:r>
    </w:p>
    <w:p w14:paraId="7A16AC1D" w14:textId="1DC0BB4C" w:rsidR="00683700" w:rsidRPr="00BA1DFA" w:rsidRDefault="003B6E07" w:rsidP="002B4D07">
      <w:pPr>
        <w:pStyle w:val="Akapitzlist"/>
        <w:numPr>
          <w:ilvl w:val="0"/>
          <w:numId w:val="16"/>
        </w:numPr>
        <w:spacing w:line="276" w:lineRule="auto"/>
        <w:rPr>
          <w:rFonts w:asciiTheme="minorHAnsi" w:hAnsiTheme="minorHAnsi" w:cstheme="minorHAnsi"/>
        </w:rPr>
      </w:pPr>
      <w:r w:rsidRPr="00BA1DFA">
        <w:rPr>
          <w:rFonts w:asciiTheme="minorHAnsi" w:hAnsiTheme="minorHAnsi" w:cstheme="minorHAnsi"/>
        </w:rPr>
        <w:t xml:space="preserve">kontynuowania studiów </w:t>
      </w:r>
      <w:r w:rsidR="00B50EAA">
        <w:rPr>
          <w:rFonts w:asciiTheme="minorHAnsi" w:hAnsiTheme="minorHAnsi" w:cstheme="minorHAnsi"/>
        </w:rPr>
        <w:t xml:space="preserve">na kierunku </w:t>
      </w:r>
      <w:proofErr w:type="spellStart"/>
      <w:r w:rsidR="00601564">
        <w:rPr>
          <w:rFonts w:asciiTheme="minorHAnsi" w:hAnsiTheme="minorHAnsi" w:cstheme="minorHAnsi"/>
        </w:rPr>
        <w:t>Biokosmetologia</w:t>
      </w:r>
      <w:proofErr w:type="spellEnd"/>
      <w:r w:rsidR="005346A9" w:rsidRPr="00BA1DFA">
        <w:rPr>
          <w:rFonts w:asciiTheme="minorHAnsi" w:hAnsiTheme="minorHAnsi" w:cstheme="minorHAnsi"/>
        </w:rPr>
        <w:t xml:space="preserve"> </w:t>
      </w:r>
      <w:r w:rsidRPr="00BA1DFA">
        <w:rPr>
          <w:rFonts w:asciiTheme="minorHAnsi" w:hAnsiTheme="minorHAnsi" w:cstheme="minorHAnsi"/>
        </w:rPr>
        <w:t>i dążenia do ich ukończenia</w:t>
      </w:r>
      <w:r w:rsidR="009310D1">
        <w:rPr>
          <w:rFonts w:asciiTheme="minorHAnsi" w:hAnsiTheme="minorHAnsi" w:cstheme="minorHAnsi"/>
        </w:rPr>
        <w:t>.</w:t>
      </w:r>
    </w:p>
    <w:p w14:paraId="52D5D20A" w14:textId="16B9E0A0"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2</w:t>
      </w:r>
      <w:r w:rsidR="002E36B9">
        <w:rPr>
          <w:rFonts w:asciiTheme="minorHAnsi" w:hAnsiTheme="minorHAnsi" w:cstheme="minorHAnsi"/>
          <w:b/>
        </w:rPr>
        <w:t>3</w:t>
      </w:r>
    </w:p>
    <w:p w14:paraId="6FE7AD0F" w14:textId="77777777"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t>W sprawach nieuregulowanych niniejszym Regulaminem zastosowanie znajdują przepisy Ustawy z dnia 20 lipca 2018 r. - Prawo o szkolnictwie wyższym i nauce (Dz.U. 2024 poz. 1571 z późn.zm.) oraz Regulaminy obwiązujące na Uniwersytecie Przyrodniczym w Lublinie, w tym Regulamin studiów oraz Regulamin Świadczeń dla Studentów UP w Lublinie.</w:t>
      </w:r>
    </w:p>
    <w:p w14:paraId="25E71A14" w14:textId="49022383" w:rsidR="00683700" w:rsidRPr="00BA1DFA" w:rsidRDefault="003B6E07" w:rsidP="002B4D07">
      <w:pPr>
        <w:spacing w:line="276" w:lineRule="auto"/>
        <w:rPr>
          <w:rFonts w:asciiTheme="minorHAnsi" w:hAnsiTheme="minorHAnsi" w:cstheme="minorHAnsi"/>
          <w:b/>
        </w:rPr>
      </w:pPr>
      <w:r w:rsidRPr="00BA1DFA">
        <w:rPr>
          <w:rFonts w:asciiTheme="minorHAnsi" w:hAnsiTheme="minorHAnsi" w:cstheme="minorHAnsi"/>
          <w:b/>
        </w:rPr>
        <w:t>§ 2</w:t>
      </w:r>
      <w:r w:rsidR="002E36B9">
        <w:rPr>
          <w:rFonts w:asciiTheme="minorHAnsi" w:hAnsiTheme="minorHAnsi" w:cstheme="minorHAnsi"/>
          <w:b/>
        </w:rPr>
        <w:t>4</w:t>
      </w:r>
    </w:p>
    <w:p w14:paraId="2DE02E09" w14:textId="3D557B88" w:rsidR="00683700" w:rsidRPr="00BA1DFA" w:rsidRDefault="003B6E07" w:rsidP="002B4D07">
      <w:pPr>
        <w:pStyle w:val="Akapitzlist"/>
        <w:numPr>
          <w:ilvl w:val="0"/>
          <w:numId w:val="18"/>
        </w:numPr>
        <w:spacing w:line="276" w:lineRule="auto"/>
        <w:rPr>
          <w:rFonts w:asciiTheme="minorHAnsi" w:hAnsiTheme="minorHAnsi" w:cstheme="minorHAnsi"/>
        </w:rPr>
      </w:pPr>
      <w:r w:rsidRPr="00BA1DFA">
        <w:rPr>
          <w:rFonts w:asciiTheme="minorHAnsi" w:hAnsiTheme="minorHAnsi" w:cstheme="minorHAnsi"/>
        </w:rPr>
        <w:t xml:space="preserve">Regulamin wchodzi w </w:t>
      </w:r>
      <w:r w:rsidRPr="002E360C">
        <w:rPr>
          <w:rFonts w:asciiTheme="minorHAnsi" w:hAnsiTheme="minorHAnsi" w:cstheme="minorHAnsi"/>
        </w:rPr>
        <w:t xml:space="preserve">życie z dniem 01.10.2025 i obowiązuje w okresie </w:t>
      </w:r>
      <w:r w:rsidRPr="00BA1DFA">
        <w:rPr>
          <w:rFonts w:asciiTheme="minorHAnsi" w:hAnsiTheme="minorHAnsi" w:cstheme="minorHAnsi"/>
        </w:rPr>
        <w:t>realizacji Projektu tj. do 31</w:t>
      </w:r>
      <w:r w:rsidR="00FC324B">
        <w:rPr>
          <w:rFonts w:asciiTheme="minorHAnsi" w:hAnsiTheme="minorHAnsi" w:cstheme="minorHAnsi"/>
        </w:rPr>
        <w:t>.</w:t>
      </w:r>
      <w:r w:rsidRPr="00BA1DFA">
        <w:rPr>
          <w:rFonts w:asciiTheme="minorHAnsi" w:hAnsiTheme="minorHAnsi" w:cstheme="minorHAnsi"/>
        </w:rPr>
        <w:t>03</w:t>
      </w:r>
      <w:r w:rsidR="00FC324B">
        <w:rPr>
          <w:rFonts w:asciiTheme="minorHAnsi" w:hAnsiTheme="minorHAnsi" w:cstheme="minorHAnsi"/>
        </w:rPr>
        <w:t>.</w:t>
      </w:r>
      <w:r w:rsidRPr="00BA1DFA">
        <w:rPr>
          <w:rFonts w:asciiTheme="minorHAnsi" w:hAnsiTheme="minorHAnsi" w:cstheme="minorHAnsi"/>
        </w:rPr>
        <w:t xml:space="preserve">2029. </w:t>
      </w:r>
    </w:p>
    <w:p w14:paraId="0C52CEAA" w14:textId="129280E6" w:rsidR="004D3A07" w:rsidRPr="00BA1DFA" w:rsidRDefault="004D3A07" w:rsidP="002B4D07">
      <w:pPr>
        <w:spacing w:line="276" w:lineRule="auto"/>
        <w:rPr>
          <w:rFonts w:asciiTheme="minorHAnsi" w:hAnsiTheme="minorHAnsi" w:cstheme="minorHAnsi"/>
        </w:rPr>
      </w:pPr>
      <w:r w:rsidRPr="00BA1DFA">
        <w:rPr>
          <w:rFonts w:asciiTheme="minorHAnsi" w:hAnsiTheme="minorHAnsi" w:cstheme="minorHAnsi"/>
        </w:rPr>
        <w:br w:type="page"/>
      </w:r>
    </w:p>
    <w:p w14:paraId="21D33C75" w14:textId="13B6B31B" w:rsidR="00F91D01" w:rsidRPr="00BA1DFA" w:rsidRDefault="00F91D01" w:rsidP="002B4D07">
      <w:pPr>
        <w:spacing w:line="276" w:lineRule="auto"/>
        <w:rPr>
          <w:rFonts w:asciiTheme="minorHAnsi" w:hAnsiTheme="minorHAnsi" w:cstheme="minorHAnsi"/>
        </w:rPr>
      </w:pPr>
    </w:p>
    <w:p w14:paraId="7BABC7D2" w14:textId="77777777" w:rsidR="00F91D01" w:rsidRPr="00BB4401" w:rsidRDefault="00F91D01" w:rsidP="002B4D07">
      <w:pPr>
        <w:pStyle w:val="Nagwek2"/>
        <w:numPr>
          <w:ilvl w:val="0"/>
          <w:numId w:val="0"/>
        </w:numPr>
        <w:suppressAutoHyphens/>
        <w:rPr>
          <w:rFonts w:asciiTheme="minorHAnsi" w:hAnsiTheme="minorHAnsi" w:cstheme="minorHAnsi"/>
          <w:smallCaps w:val="0"/>
          <w:sz w:val="24"/>
          <w:szCs w:val="24"/>
        </w:rPr>
      </w:pPr>
      <w:r w:rsidRPr="00BB4401">
        <w:rPr>
          <w:rFonts w:asciiTheme="minorHAnsi" w:hAnsiTheme="minorHAnsi" w:cstheme="minorHAnsi"/>
          <w:smallCaps w:val="0"/>
          <w:sz w:val="24"/>
          <w:szCs w:val="24"/>
        </w:rPr>
        <w:t>Klauzula informacyjna dla uczestników projektu „NEVER GIVE UP!” (nr FERS.01.05-IP.08-0053/25)</w:t>
      </w:r>
    </w:p>
    <w:p w14:paraId="081DAED1" w14:textId="77777777" w:rsidR="00F91D01" w:rsidRPr="00BA1DFA" w:rsidRDefault="00F91D01" w:rsidP="002B4D07">
      <w:pPr>
        <w:spacing w:line="276" w:lineRule="auto"/>
        <w:rPr>
          <w:rFonts w:asciiTheme="minorHAnsi" w:hAnsiTheme="minorHAnsi" w:cstheme="minorHAnsi"/>
        </w:rPr>
      </w:pPr>
      <w:r w:rsidRPr="00BA1DFA">
        <w:rPr>
          <w:rFonts w:asciiTheme="minorHAnsi" w:hAnsiTheme="minorHAnsi" w:cstheme="minorHAnsi"/>
        </w:rPr>
        <w:t>Zgodnie z art. 13 ust. 1 i 2 Rozporządzenia Parlamentu Europejskiego i Rady (UE) 2016/679 z dnia 27 kwietnia 2016 r. (RODO), informujemy, że:</w:t>
      </w:r>
    </w:p>
    <w:p w14:paraId="75C82E36" w14:textId="77777777" w:rsidR="00F91D01" w:rsidRPr="00BA1DFA" w:rsidRDefault="00F91D01" w:rsidP="002B4D07">
      <w:pPr>
        <w:numPr>
          <w:ilvl w:val="0"/>
          <w:numId w:val="30"/>
        </w:numPr>
        <w:spacing w:line="276" w:lineRule="auto"/>
        <w:rPr>
          <w:rFonts w:asciiTheme="minorHAnsi" w:hAnsiTheme="minorHAnsi" w:cstheme="minorHAnsi"/>
        </w:rPr>
      </w:pPr>
      <w:r w:rsidRPr="00BA1DFA">
        <w:rPr>
          <w:rFonts w:asciiTheme="minorHAnsi" w:hAnsiTheme="minorHAnsi" w:cstheme="minorHAnsi"/>
          <w:b/>
          <w:bCs/>
        </w:rPr>
        <w:t>Administratorem Twoich danych osobowych</w:t>
      </w:r>
      <w:r w:rsidRPr="00BA1DFA">
        <w:rPr>
          <w:rFonts w:asciiTheme="minorHAnsi" w:hAnsiTheme="minorHAnsi" w:cstheme="minorHAnsi"/>
        </w:rPr>
        <w:t xml:space="preserve"> jest </w:t>
      </w:r>
      <w:r w:rsidRPr="00BA1DFA">
        <w:rPr>
          <w:rFonts w:asciiTheme="minorHAnsi" w:hAnsiTheme="minorHAnsi" w:cstheme="minorHAnsi"/>
          <w:b/>
          <w:bCs/>
        </w:rPr>
        <w:t>Uniwersytet Przyrodniczy w Lublinie</w:t>
      </w:r>
      <w:r w:rsidRPr="00BA1DFA">
        <w:rPr>
          <w:rFonts w:asciiTheme="minorHAnsi" w:hAnsiTheme="minorHAnsi" w:cstheme="minorHAnsi"/>
        </w:rPr>
        <w:t>, z siedzibą przy ul. Akademickiej 13, 20-950 Lublin, reprezentowany przez Rektora.</w:t>
      </w:r>
    </w:p>
    <w:p w14:paraId="1BA1C6DB"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b/>
          <w:bCs/>
        </w:rPr>
        <w:t>Inspektorem Ochrony Danych (IOD)</w:t>
      </w:r>
      <w:r w:rsidRPr="00BA1DFA">
        <w:rPr>
          <w:rFonts w:asciiTheme="minorHAnsi" w:hAnsiTheme="minorHAnsi" w:cstheme="minorHAnsi"/>
        </w:rPr>
        <w:t xml:space="preserve"> w Uniwersytecie Przyrodniczym w Lublinie jest </w:t>
      </w:r>
      <w:r w:rsidRPr="00BA1DFA">
        <w:rPr>
          <w:rFonts w:asciiTheme="minorHAnsi" w:hAnsiTheme="minorHAnsi" w:cstheme="minorHAnsi"/>
          <w:b/>
          <w:bCs/>
        </w:rPr>
        <w:t xml:space="preserve">Pani Anna </w:t>
      </w:r>
      <w:proofErr w:type="spellStart"/>
      <w:r w:rsidRPr="00BA1DFA">
        <w:rPr>
          <w:rFonts w:asciiTheme="minorHAnsi" w:hAnsiTheme="minorHAnsi" w:cstheme="minorHAnsi"/>
          <w:b/>
          <w:bCs/>
        </w:rPr>
        <w:t>Buchlińska</w:t>
      </w:r>
      <w:proofErr w:type="spellEnd"/>
      <w:r w:rsidRPr="00BA1DFA">
        <w:rPr>
          <w:rFonts w:asciiTheme="minorHAnsi" w:hAnsiTheme="minorHAnsi" w:cstheme="minorHAnsi"/>
          <w:b/>
          <w:bCs/>
        </w:rPr>
        <w:t xml:space="preserve"> - Brzozowska</w:t>
      </w:r>
      <w:r w:rsidRPr="00BA1DFA">
        <w:rPr>
          <w:rFonts w:asciiTheme="minorHAnsi" w:hAnsiTheme="minorHAnsi" w:cstheme="minorHAnsi"/>
        </w:rPr>
        <w:t xml:space="preserve">, e-mail: </w:t>
      </w:r>
      <w:hyperlink r:id="rId8" w:history="1">
        <w:r w:rsidRPr="00BA1DFA">
          <w:rPr>
            <w:rStyle w:val="Hipercze"/>
            <w:rFonts w:asciiTheme="minorHAnsi" w:hAnsiTheme="minorHAnsi" w:cstheme="minorHAnsi"/>
            <w:b/>
            <w:bCs/>
          </w:rPr>
          <w:t>anna.buchlinska@up.edu.pl</w:t>
        </w:r>
      </w:hyperlink>
    </w:p>
    <w:p w14:paraId="28566F24"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b/>
          <w:bCs/>
        </w:rPr>
        <w:t>Cele i podstawy prawne przetwarzania danych osobowych</w:t>
      </w:r>
      <w:r w:rsidRPr="00BA1DFA">
        <w:rPr>
          <w:rFonts w:asciiTheme="minorHAnsi" w:hAnsiTheme="minorHAnsi" w:cstheme="minorHAnsi"/>
        </w:rPr>
        <w:t>:</w:t>
      </w:r>
      <w:r w:rsidRPr="00BA1DFA">
        <w:rPr>
          <w:rFonts w:asciiTheme="minorHAnsi" w:hAnsiTheme="minorHAnsi" w:cstheme="minorHAnsi"/>
        </w:rPr>
        <w:br/>
        <w:t>Twoje dane osobowe będą przetwarzane w celu realizacji projektu „NEVER GIVE UP!” (nr FERS.01.05-IP.08-0053/25), w tym w szczególności:</w:t>
      </w:r>
    </w:p>
    <w:p w14:paraId="16F278AB" w14:textId="77777777" w:rsidR="00F91D01" w:rsidRPr="00BA1DFA" w:rsidRDefault="00F91D01" w:rsidP="002B4D07">
      <w:pPr>
        <w:numPr>
          <w:ilvl w:val="0"/>
          <w:numId w:val="32"/>
        </w:numPr>
        <w:spacing w:line="276" w:lineRule="auto"/>
        <w:rPr>
          <w:rFonts w:asciiTheme="minorHAnsi" w:hAnsiTheme="minorHAnsi" w:cstheme="minorHAnsi"/>
        </w:rPr>
      </w:pPr>
      <w:r w:rsidRPr="00BA1DFA">
        <w:rPr>
          <w:rFonts w:asciiTheme="minorHAnsi" w:hAnsiTheme="minorHAnsi" w:cstheme="minorHAnsi"/>
        </w:rPr>
        <w:t>weryfikacji uprawnień do udziału w projekcie,</w:t>
      </w:r>
    </w:p>
    <w:p w14:paraId="6F0C01A0" w14:textId="77777777" w:rsidR="00F91D01" w:rsidRPr="00BA1DFA" w:rsidRDefault="00F91D01" w:rsidP="002B4D07">
      <w:pPr>
        <w:numPr>
          <w:ilvl w:val="0"/>
          <w:numId w:val="32"/>
        </w:numPr>
        <w:spacing w:line="276" w:lineRule="auto"/>
        <w:rPr>
          <w:rFonts w:asciiTheme="minorHAnsi" w:hAnsiTheme="minorHAnsi" w:cstheme="minorHAnsi"/>
        </w:rPr>
      </w:pPr>
      <w:r w:rsidRPr="00BA1DFA">
        <w:rPr>
          <w:rFonts w:asciiTheme="minorHAnsi" w:hAnsiTheme="minorHAnsi" w:cstheme="minorHAnsi"/>
        </w:rPr>
        <w:t>przyznania, rozliczenia i wypłaty stypendium,</w:t>
      </w:r>
    </w:p>
    <w:p w14:paraId="3AA7383C" w14:textId="77777777" w:rsidR="00F91D01" w:rsidRPr="00BA1DFA" w:rsidRDefault="00F91D01" w:rsidP="002B4D07">
      <w:pPr>
        <w:numPr>
          <w:ilvl w:val="0"/>
          <w:numId w:val="32"/>
        </w:numPr>
        <w:spacing w:line="276" w:lineRule="auto"/>
        <w:rPr>
          <w:rFonts w:asciiTheme="minorHAnsi" w:hAnsiTheme="minorHAnsi" w:cstheme="minorHAnsi"/>
        </w:rPr>
      </w:pPr>
      <w:r w:rsidRPr="00BA1DFA">
        <w:rPr>
          <w:rFonts w:asciiTheme="minorHAnsi" w:hAnsiTheme="minorHAnsi" w:cstheme="minorHAnsi"/>
        </w:rPr>
        <w:t>realizacji obowiązków sprawozdawczych, kontrolnych i ewaluacyjnych wynikających z finansowania projektu ze środków Funduszy Europejskich.</w:t>
      </w:r>
    </w:p>
    <w:p w14:paraId="3C2518DC"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rPr>
        <w:t>Podstawą prawną przetwarzania danych jest:</w:t>
      </w:r>
    </w:p>
    <w:p w14:paraId="76377933" w14:textId="77777777" w:rsidR="00F91D01" w:rsidRPr="00BA1DFA" w:rsidRDefault="00F91D01" w:rsidP="002B4D07">
      <w:pPr>
        <w:numPr>
          <w:ilvl w:val="0"/>
          <w:numId w:val="33"/>
        </w:numPr>
        <w:spacing w:line="276" w:lineRule="auto"/>
        <w:rPr>
          <w:rFonts w:asciiTheme="minorHAnsi" w:hAnsiTheme="minorHAnsi" w:cstheme="minorHAnsi"/>
        </w:rPr>
      </w:pPr>
      <w:r w:rsidRPr="00BA1DFA">
        <w:rPr>
          <w:rFonts w:asciiTheme="minorHAnsi" w:hAnsiTheme="minorHAnsi" w:cstheme="minorHAnsi"/>
          <w:b/>
          <w:bCs/>
        </w:rPr>
        <w:t>art. 6 ust. 1 lit. b RODO</w:t>
      </w:r>
      <w:r w:rsidRPr="00BA1DFA">
        <w:rPr>
          <w:rFonts w:asciiTheme="minorHAnsi" w:hAnsiTheme="minorHAnsi" w:cstheme="minorHAnsi"/>
        </w:rPr>
        <w:t xml:space="preserve"> – przetwarzanie jest niezbędne do wykonania umowy (udziału w projekcie) lub do podjęcia działań przed jej zawarciem,</w:t>
      </w:r>
    </w:p>
    <w:p w14:paraId="49318C18" w14:textId="77777777" w:rsidR="00F91D01" w:rsidRPr="00BA1DFA" w:rsidRDefault="00F91D01" w:rsidP="002B4D07">
      <w:pPr>
        <w:numPr>
          <w:ilvl w:val="0"/>
          <w:numId w:val="33"/>
        </w:numPr>
        <w:spacing w:line="276" w:lineRule="auto"/>
        <w:rPr>
          <w:rFonts w:asciiTheme="minorHAnsi" w:hAnsiTheme="minorHAnsi" w:cstheme="minorHAnsi"/>
        </w:rPr>
      </w:pPr>
      <w:r w:rsidRPr="00BA1DFA">
        <w:rPr>
          <w:rFonts w:asciiTheme="minorHAnsi" w:hAnsiTheme="minorHAnsi" w:cstheme="minorHAnsi"/>
          <w:b/>
          <w:bCs/>
        </w:rPr>
        <w:t>art. 6 ust. 1 lit. c RODO</w:t>
      </w:r>
      <w:r w:rsidRPr="00BA1DFA">
        <w:rPr>
          <w:rFonts w:asciiTheme="minorHAnsi" w:hAnsiTheme="minorHAnsi" w:cstheme="minorHAnsi"/>
        </w:rPr>
        <w:t xml:space="preserve"> – wypełnienie obowiązku prawnego ciążącego na administratorze,</w:t>
      </w:r>
    </w:p>
    <w:p w14:paraId="0CD84439" w14:textId="77777777" w:rsidR="00F91D01" w:rsidRPr="00BA1DFA" w:rsidRDefault="00F91D01" w:rsidP="002B4D07">
      <w:pPr>
        <w:numPr>
          <w:ilvl w:val="0"/>
          <w:numId w:val="33"/>
        </w:numPr>
        <w:spacing w:line="276" w:lineRule="auto"/>
        <w:rPr>
          <w:rFonts w:asciiTheme="minorHAnsi" w:hAnsiTheme="minorHAnsi" w:cstheme="minorHAnsi"/>
        </w:rPr>
      </w:pPr>
      <w:r w:rsidRPr="00BA1DFA">
        <w:rPr>
          <w:rFonts w:asciiTheme="minorHAnsi" w:hAnsiTheme="minorHAnsi" w:cstheme="minorHAnsi"/>
          <w:b/>
          <w:bCs/>
        </w:rPr>
        <w:t>art. 6 ust. 1 lit. e RODO</w:t>
      </w:r>
      <w:r w:rsidRPr="00BA1DFA">
        <w:rPr>
          <w:rFonts w:asciiTheme="minorHAnsi" w:hAnsiTheme="minorHAnsi" w:cstheme="minorHAnsi"/>
        </w:rPr>
        <w:t xml:space="preserve"> – wykonanie zadania realizowanego w interesie publicznym.</w:t>
      </w:r>
    </w:p>
    <w:p w14:paraId="5FBDE777"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b/>
          <w:bCs/>
        </w:rPr>
        <w:t>Zakres przetwarzanych danych osobowych</w:t>
      </w:r>
      <w:r w:rsidRPr="00BA1DFA">
        <w:rPr>
          <w:rFonts w:asciiTheme="minorHAnsi" w:hAnsiTheme="minorHAnsi" w:cstheme="minorHAnsi"/>
        </w:rPr>
        <w:t>:</w:t>
      </w:r>
      <w:r w:rsidRPr="00BA1DFA">
        <w:rPr>
          <w:rFonts w:asciiTheme="minorHAnsi" w:hAnsiTheme="minorHAnsi" w:cstheme="minorHAnsi"/>
        </w:rPr>
        <w:br/>
        <w:t>W ramach realizacji projektu mogą być przetwarzane następujące dane osobowe uczestników:</w:t>
      </w:r>
    </w:p>
    <w:p w14:paraId="1365B93E"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imię i nazwisko,</w:t>
      </w:r>
    </w:p>
    <w:p w14:paraId="40804069"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PESEL lub inny identyfikator,</w:t>
      </w:r>
    </w:p>
    <w:p w14:paraId="1333E187"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dane kontaktowe (adres e-mail, numer telefonu),</w:t>
      </w:r>
    </w:p>
    <w:p w14:paraId="485FA24D"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kierunek i rok studiów,</w:t>
      </w:r>
    </w:p>
    <w:p w14:paraId="17E24EE6"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status na uczelni,</w:t>
      </w:r>
    </w:p>
    <w:p w14:paraId="5FF988BF"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informacje o sytuacji materialnej (np. dochody, zaświadczenia),</w:t>
      </w:r>
    </w:p>
    <w:p w14:paraId="02FFF443"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t>dane bankowe (w celu wypłaty stypendium),</w:t>
      </w:r>
    </w:p>
    <w:p w14:paraId="304A5EE5"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rPr>
        <w:lastRenderedPageBreak/>
        <w:t>inne dane wymagane zgodnie z dokumentacją projektową.</w:t>
      </w:r>
    </w:p>
    <w:p w14:paraId="302745A5"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b/>
          <w:bCs/>
        </w:rPr>
        <w:t>Odbiorcy danych</w:t>
      </w:r>
      <w:r w:rsidRPr="00BA1DFA">
        <w:rPr>
          <w:rFonts w:asciiTheme="minorHAnsi" w:hAnsiTheme="minorHAnsi" w:cstheme="minorHAnsi"/>
        </w:rPr>
        <w:t>:</w:t>
      </w:r>
      <w:r w:rsidRPr="00BA1DFA">
        <w:rPr>
          <w:rFonts w:asciiTheme="minorHAnsi" w:hAnsiTheme="minorHAnsi" w:cstheme="minorHAnsi"/>
        </w:rPr>
        <w:br/>
        <w:t>Dane mogą być przekazywane podmiotom uprawnionym do kontroli, monitorowania, audytu lub ewaluacji projektu, w szczególności instytucjom zarządzającym i pośredniczącym w ramach Programu Fundusze Europejskie dla Rozwoju Społecznego 2021–2027, a także podmiotom współpracującym z Uniwersytetem Przyrodniczym w Lublinie przy realizacji projektu – na podstawie zawartych umów powierzenia.</w:t>
      </w:r>
    </w:p>
    <w:p w14:paraId="6DA79C3C" w14:textId="77777777" w:rsidR="00F91D01" w:rsidRPr="00BA1DFA" w:rsidRDefault="00F91D01" w:rsidP="002B4D07">
      <w:pPr>
        <w:numPr>
          <w:ilvl w:val="0"/>
          <w:numId w:val="34"/>
        </w:numPr>
        <w:spacing w:line="276" w:lineRule="auto"/>
        <w:rPr>
          <w:rFonts w:asciiTheme="minorHAnsi" w:hAnsiTheme="minorHAnsi" w:cstheme="minorHAnsi"/>
        </w:rPr>
      </w:pPr>
      <w:r w:rsidRPr="00BA1DFA">
        <w:rPr>
          <w:rFonts w:asciiTheme="minorHAnsi" w:hAnsiTheme="minorHAnsi" w:cstheme="minorHAnsi"/>
          <w:b/>
          <w:bCs/>
        </w:rPr>
        <w:t>Okres przechowywania danych</w:t>
      </w:r>
      <w:r w:rsidRPr="00BA1DFA">
        <w:rPr>
          <w:rFonts w:asciiTheme="minorHAnsi" w:hAnsiTheme="minorHAnsi" w:cstheme="minorHAnsi"/>
        </w:rPr>
        <w:t>:</w:t>
      </w:r>
      <w:r w:rsidRPr="00BA1DFA">
        <w:rPr>
          <w:rFonts w:asciiTheme="minorHAnsi" w:hAnsiTheme="minorHAnsi" w:cstheme="minorHAnsi"/>
        </w:rPr>
        <w:br/>
        <w:t>Dane będą przechowywane przez okres realizacji projektu oraz przez wymagany okres archiwizacji dokumentacji projektowej, zgodnie z obowiązującymi przepisami prawa i wytycznymi dotyczącymi projektów finansowanych ze środków Unii Europejskiej (co najmniej do końca 2034 r. lub dłużej, jeśli wynika to z aktualnych wytycznych).</w:t>
      </w:r>
    </w:p>
    <w:p w14:paraId="5221AD12" w14:textId="77777777" w:rsidR="00F91D01" w:rsidRPr="00BA1DFA" w:rsidRDefault="00F91D01" w:rsidP="002B4D07">
      <w:pPr>
        <w:numPr>
          <w:ilvl w:val="0"/>
          <w:numId w:val="31"/>
        </w:numPr>
        <w:spacing w:line="276" w:lineRule="auto"/>
        <w:rPr>
          <w:rFonts w:asciiTheme="minorHAnsi" w:hAnsiTheme="minorHAnsi" w:cstheme="minorHAnsi"/>
        </w:rPr>
      </w:pPr>
      <w:r w:rsidRPr="00BA1DFA">
        <w:rPr>
          <w:rFonts w:asciiTheme="minorHAnsi" w:hAnsiTheme="minorHAnsi" w:cstheme="minorHAnsi"/>
          <w:b/>
          <w:bCs/>
        </w:rPr>
        <w:t>Prawa osoby, której dane dotyczą</w:t>
      </w:r>
      <w:r w:rsidRPr="00BA1DFA">
        <w:rPr>
          <w:rFonts w:asciiTheme="minorHAnsi" w:hAnsiTheme="minorHAnsi" w:cstheme="minorHAnsi"/>
        </w:rPr>
        <w:t>:</w:t>
      </w:r>
      <w:r w:rsidRPr="00BA1DFA">
        <w:rPr>
          <w:rFonts w:asciiTheme="minorHAnsi" w:hAnsiTheme="minorHAnsi" w:cstheme="minorHAnsi"/>
        </w:rPr>
        <w:br/>
        <w:t>Przysługuje Ci prawo do:</w:t>
      </w:r>
    </w:p>
    <w:p w14:paraId="70F96E5E" w14:textId="77777777" w:rsidR="00F91D01" w:rsidRPr="00BA1DFA" w:rsidRDefault="00F91D01" w:rsidP="002B4D07">
      <w:pPr>
        <w:numPr>
          <w:ilvl w:val="0"/>
          <w:numId w:val="35"/>
        </w:numPr>
        <w:spacing w:line="276" w:lineRule="auto"/>
        <w:rPr>
          <w:rFonts w:asciiTheme="minorHAnsi" w:hAnsiTheme="minorHAnsi" w:cstheme="minorHAnsi"/>
        </w:rPr>
      </w:pPr>
      <w:r w:rsidRPr="00BA1DFA">
        <w:rPr>
          <w:rFonts w:asciiTheme="minorHAnsi" w:hAnsiTheme="minorHAnsi" w:cstheme="minorHAnsi"/>
        </w:rPr>
        <w:t>dostępu do treści swoich danych oraz ich sprostowania,</w:t>
      </w:r>
    </w:p>
    <w:p w14:paraId="2C0BFC64" w14:textId="77777777" w:rsidR="00F91D01" w:rsidRPr="00BA1DFA" w:rsidRDefault="00F91D01" w:rsidP="002B4D07">
      <w:pPr>
        <w:numPr>
          <w:ilvl w:val="0"/>
          <w:numId w:val="35"/>
        </w:numPr>
        <w:spacing w:line="276" w:lineRule="auto"/>
        <w:rPr>
          <w:rFonts w:asciiTheme="minorHAnsi" w:hAnsiTheme="minorHAnsi" w:cstheme="minorHAnsi"/>
        </w:rPr>
      </w:pPr>
      <w:r w:rsidRPr="00BA1DFA">
        <w:rPr>
          <w:rFonts w:asciiTheme="minorHAnsi" w:hAnsiTheme="minorHAnsi" w:cstheme="minorHAnsi"/>
        </w:rPr>
        <w:t>ograniczenia przetwarzania danych,</w:t>
      </w:r>
    </w:p>
    <w:p w14:paraId="62DE6610" w14:textId="77777777" w:rsidR="00F91D01" w:rsidRPr="00BA1DFA" w:rsidRDefault="00F91D01" w:rsidP="002B4D07">
      <w:pPr>
        <w:numPr>
          <w:ilvl w:val="0"/>
          <w:numId w:val="35"/>
        </w:numPr>
        <w:spacing w:line="276" w:lineRule="auto"/>
        <w:rPr>
          <w:rFonts w:asciiTheme="minorHAnsi" w:hAnsiTheme="minorHAnsi" w:cstheme="minorHAnsi"/>
        </w:rPr>
      </w:pPr>
      <w:r w:rsidRPr="00BA1DFA">
        <w:rPr>
          <w:rFonts w:asciiTheme="minorHAnsi" w:hAnsiTheme="minorHAnsi" w:cstheme="minorHAnsi"/>
        </w:rPr>
        <w:t>wniesienia skargi do Prezesa Urzędu Ochrony Danych Osobowych, jeśli uznasz, że przetwarzanie narusza przepisy RODO.</w:t>
      </w:r>
    </w:p>
    <w:p w14:paraId="08FE5692" w14:textId="77777777" w:rsidR="00F91D01" w:rsidRPr="00BA1DFA" w:rsidRDefault="00F91D01" w:rsidP="002B4D07">
      <w:pPr>
        <w:numPr>
          <w:ilvl w:val="0"/>
          <w:numId w:val="35"/>
        </w:numPr>
        <w:spacing w:line="276" w:lineRule="auto"/>
        <w:rPr>
          <w:rFonts w:asciiTheme="minorHAnsi" w:hAnsiTheme="minorHAnsi" w:cstheme="minorHAnsi"/>
        </w:rPr>
      </w:pPr>
      <w:r w:rsidRPr="00BA1DFA">
        <w:rPr>
          <w:rFonts w:asciiTheme="minorHAnsi" w:hAnsiTheme="minorHAnsi" w:cstheme="minorHAnsi"/>
          <w:b/>
          <w:bCs/>
        </w:rPr>
        <w:t>Dobrowolność podania danych</w:t>
      </w:r>
      <w:r w:rsidRPr="00BA1DFA">
        <w:rPr>
          <w:rFonts w:asciiTheme="minorHAnsi" w:hAnsiTheme="minorHAnsi" w:cstheme="minorHAnsi"/>
        </w:rPr>
        <w:t>:</w:t>
      </w:r>
      <w:r w:rsidRPr="00BA1DFA">
        <w:rPr>
          <w:rFonts w:asciiTheme="minorHAnsi" w:hAnsiTheme="minorHAnsi" w:cstheme="minorHAnsi"/>
        </w:rPr>
        <w:br/>
        <w:t>Podanie danych osobowych jest dobrowolne, jednak niezbędne do udziału w projekcie i otrzymania stypendium. Odmowa ich podania uniemożliwi udział w projekcie</w:t>
      </w:r>
    </w:p>
    <w:p w14:paraId="204BE1F4" w14:textId="77777777" w:rsidR="00F91D01" w:rsidRPr="00BA1DFA" w:rsidRDefault="00F91D01" w:rsidP="002B4D07">
      <w:pPr>
        <w:spacing w:line="276" w:lineRule="auto"/>
        <w:rPr>
          <w:rFonts w:asciiTheme="minorHAnsi" w:hAnsiTheme="minorHAnsi" w:cstheme="minorHAnsi"/>
          <w:b/>
        </w:rPr>
      </w:pPr>
    </w:p>
    <w:p w14:paraId="317BBDD6" w14:textId="4F0342B5" w:rsidR="002E36B9" w:rsidRDefault="00C13E5F" w:rsidP="002B4D07">
      <w:pPr>
        <w:pStyle w:val="Akapitzlist"/>
        <w:tabs>
          <w:tab w:val="left" w:leader="dot" w:pos="5387"/>
          <w:tab w:val="left" w:pos="5529"/>
          <w:tab w:val="left" w:leader="dot" w:pos="8789"/>
        </w:tabs>
        <w:spacing w:after="240" w:line="250" w:lineRule="auto"/>
        <w:ind w:left="0"/>
      </w:pPr>
      <w:r w:rsidRPr="00D71A21">
        <w:t>Miejscowość i data</w:t>
      </w:r>
      <w:r>
        <w:t>:</w:t>
      </w:r>
      <w:r w:rsidR="00256647">
        <w:t xml:space="preserve"> </w:t>
      </w:r>
      <w:r w:rsidR="002E36B9">
        <w:tab/>
      </w:r>
    </w:p>
    <w:p w14:paraId="43DE2463" w14:textId="4B22FDEF" w:rsidR="002E36B9" w:rsidRPr="00D71A21" w:rsidRDefault="00C13E5F" w:rsidP="002B4D07">
      <w:pPr>
        <w:pStyle w:val="Akapitzlist"/>
        <w:tabs>
          <w:tab w:val="left" w:leader="dot" w:pos="5387"/>
          <w:tab w:val="left" w:pos="5529"/>
          <w:tab w:val="left" w:leader="dot" w:pos="8789"/>
        </w:tabs>
        <w:spacing w:after="240" w:line="250" w:lineRule="auto"/>
        <w:ind w:left="0"/>
      </w:pPr>
      <w:r w:rsidRPr="00D71A21">
        <w:t>Podpis S</w:t>
      </w:r>
      <w:r w:rsidR="00256647">
        <w:t>tudenta/Studentki:</w:t>
      </w:r>
      <w:r w:rsidR="002E36B9">
        <w:tab/>
      </w:r>
    </w:p>
    <w:p w14:paraId="6ACCAE90" w14:textId="4F15B7A0" w:rsidR="002E36B9" w:rsidRDefault="002E36B9" w:rsidP="002B4D07">
      <w:pPr>
        <w:pStyle w:val="Akapitzlist"/>
        <w:tabs>
          <w:tab w:val="left" w:leader="dot" w:pos="9291"/>
        </w:tabs>
        <w:spacing w:after="0" w:line="250" w:lineRule="auto"/>
        <w:ind w:left="0"/>
        <w:rPr>
          <w:rFonts w:asciiTheme="minorHAnsi" w:hAnsiTheme="minorHAnsi" w:cstheme="minorHAnsi"/>
        </w:rPr>
      </w:pPr>
      <w:r>
        <w:rPr>
          <w:rFonts w:asciiTheme="minorHAnsi" w:hAnsiTheme="minorHAnsi" w:cstheme="minorHAnsi"/>
        </w:rPr>
        <w:br w:type="page"/>
      </w:r>
    </w:p>
    <w:p w14:paraId="3FC31192" w14:textId="05F6DEC4" w:rsidR="00683700" w:rsidRPr="00BA1DFA" w:rsidRDefault="003B6E07" w:rsidP="002B4D07">
      <w:pPr>
        <w:spacing w:line="276" w:lineRule="auto"/>
        <w:rPr>
          <w:rFonts w:asciiTheme="minorHAnsi" w:hAnsiTheme="minorHAnsi" w:cstheme="minorHAnsi"/>
        </w:rPr>
      </w:pPr>
      <w:r w:rsidRPr="00BA1DFA">
        <w:rPr>
          <w:rFonts w:asciiTheme="minorHAnsi" w:hAnsiTheme="minorHAnsi" w:cstheme="minorHAnsi"/>
        </w:rPr>
        <w:lastRenderedPageBreak/>
        <w:t xml:space="preserve">Wykaz załączników </w:t>
      </w:r>
    </w:p>
    <w:p w14:paraId="3985E94D" w14:textId="54190BB8" w:rsidR="00683700" w:rsidRDefault="003B6E07" w:rsidP="002B4D07">
      <w:pPr>
        <w:spacing w:line="276" w:lineRule="auto"/>
        <w:rPr>
          <w:rFonts w:asciiTheme="minorHAnsi" w:hAnsiTheme="minorHAnsi" w:cstheme="minorHAnsi"/>
        </w:rPr>
      </w:pPr>
      <w:r w:rsidRPr="00BA1DFA">
        <w:rPr>
          <w:rFonts w:asciiTheme="minorHAnsi" w:hAnsiTheme="minorHAnsi" w:cstheme="minorHAnsi"/>
          <w:b/>
        </w:rPr>
        <w:t>Załącznik nr 1</w:t>
      </w:r>
      <w:r w:rsidRPr="00BA1DFA">
        <w:rPr>
          <w:rFonts w:asciiTheme="minorHAnsi" w:hAnsiTheme="minorHAnsi" w:cstheme="minorHAnsi"/>
        </w:rPr>
        <w:t xml:space="preserve"> do </w:t>
      </w:r>
      <w:r w:rsidR="00F70716" w:rsidRPr="00035A98">
        <w:rPr>
          <w:rFonts w:asciiTheme="minorHAnsi" w:hAnsiTheme="minorHAnsi" w:cstheme="minorHAnsi"/>
        </w:rPr>
        <w:t xml:space="preserve">Regulaminu przyznawania stypendiów dla studentów </w:t>
      </w:r>
      <w:r w:rsidR="00F70716" w:rsidRPr="00035A98">
        <w:rPr>
          <w:rFonts w:asciiTheme="minorHAnsi" w:hAnsiTheme="minorHAnsi" w:cstheme="minorHAnsi"/>
        </w:rPr>
        <w:br/>
        <w:t xml:space="preserve">znajdujących się w trudnej sytuacji </w:t>
      </w:r>
      <w:proofErr w:type="spellStart"/>
      <w:r w:rsidR="00F70716" w:rsidRPr="00035A98">
        <w:rPr>
          <w:rFonts w:asciiTheme="minorHAnsi" w:hAnsiTheme="minorHAnsi" w:cstheme="minorHAnsi"/>
        </w:rPr>
        <w:t>rodzinno</w:t>
      </w:r>
      <w:proofErr w:type="spellEnd"/>
      <w:r w:rsidR="00F70716" w:rsidRPr="00035A98">
        <w:rPr>
          <w:rFonts w:asciiTheme="minorHAnsi" w:hAnsiTheme="minorHAnsi" w:cstheme="minorHAnsi"/>
        </w:rPr>
        <w:t xml:space="preserve"> – bytowej</w:t>
      </w:r>
      <w:r w:rsidR="00F70716">
        <w:rPr>
          <w:rFonts w:asciiTheme="minorHAnsi" w:hAnsiTheme="minorHAnsi" w:cstheme="minorHAnsi"/>
        </w:rPr>
        <w:t xml:space="preserve"> </w:t>
      </w:r>
      <w:r w:rsidR="00F70716" w:rsidRPr="00035A98">
        <w:rPr>
          <w:rFonts w:asciiTheme="minorHAnsi" w:hAnsiTheme="minorHAnsi" w:cstheme="minorHAnsi"/>
        </w:rPr>
        <w:t xml:space="preserve">studiów stacjonarnych </w:t>
      </w:r>
      <w:r w:rsidR="00F70716" w:rsidRPr="007C4CF2">
        <w:rPr>
          <w:rFonts w:asciiTheme="minorHAnsi" w:hAnsiTheme="minorHAnsi" w:cstheme="minorHAnsi"/>
        </w:rPr>
        <w:t xml:space="preserve">pierwszego i drugiego stopnia kierunku </w:t>
      </w:r>
      <w:proofErr w:type="spellStart"/>
      <w:r w:rsidR="00F70716" w:rsidRPr="007C4CF2">
        <w:rPr>
          <w:rFonts w:asciiTheme="minorHAnsi" w:hAnsiTheme="minorHAnsi" w:cstheme="minorHAnsi"/>
        </w:rPr>
        <w:t>Biokosmetologia</w:t>
      </w:r>
      <w:proofErr w:type="spellEnd"/>
      <w:r w:rsidR="00F70716" w:rsidRPr="00035A98">
        <w:rPr>
          <w:rFonts w:asciiTheme="minorHAnsi" w:hAnsiTheme="minorHAnsi" w:cstheme="minorHAnsi"/>
          <w:b/>
          <w:bCs/>
        </w:rPr>
        <w:t xml:space="preserve"> </w:t>
      </w:r>
      <w:r w:rsidR="00F70716" w:rsidRPr="00035A98">
        <w:rPr>
          <w:rFonts w:asciiTheme="minorHAnsi" w:hAnsiTheme="minorHAnsi" w:cstheme="minorHAnsi"/>
        </w:rPr>
        <w:t>w ramach realizowanego przez Uniwersytet Przyrodniczy w Lublinie projektu „NEVER GIVE UP!”, nr projektu FERS.01.05-IP.08-0053/25</w:t>
      </w:r>
    </w:p>
    <w:p w14:paraId="3BBEBC87" w14:textId="17876077" w:rsidR="00F761BC" w:rsidRDefault="003B6E07" w:rsidP="002B4D07">
      <w:pPr>
        <w:spacing w:line="276" w:lineRule="auto"/>
        <w:rPr>
          <w:rFonts w:asciiTheme="minorHAnsi" w:hAnsiTheme="minorHAnsi" w:cstheme="minorHAnsi"/>
        </w:rPr>
      </w:pPr>
      <w:r w:rsidRPr="00BA1DFA">
        <w:rPr>
          <w:rFonts w:asciiTheme="minorHAnsi" w:hAnsiTheme="minorHAnsi" w:cstheme="minorHAnsi"/>
          <w:b/>
        </w:rPr>
        <w:t xml:space="preserve">Wniosek o przyznanie </w:t>
      </w:r>
      <w:r w:rsidR="00F70716" w:rsidRPr="00F70716">
        <w:rPr>
          <w:rFonts w:asciiTheme="minorHAnsi" w:hAnsiTheme="minorHAnsi" w:cstheme="minorHAnsi"/>
          <w:b/>
        </w:rPr>
        <w:t>stypend</w:t>
      </w:r>
      <w:r w:rsidR="00F70716">
        <w:rPr>
          <w:rFonts w:asciiTheme="minorHAnsi" w:hAnsiTheme="minorHAnsi" w:cstheme="minorHAnsi"/>
          <w:b/>
        </w:rPr>
        <w:t>ium</w:t>
      </w:r>
      <w:r w:rsidR="00F70716" w:rsidRPr="00F70716">
        <w:rPr>
          <w:rFonts w:asciiTheme="minorHAnsi" w:hAnsiTheme="minorHAnsi" w:cstheme="minorHAnsi"/>
          <w:b/>
        </w:rPr>
        <w:t xml:space="preserve"> dla studentów znajdujących się w trudnej sytuacji </w:t>
      </w:r>
      <w:proofErr w:type="spellStart"/>
      <w:r w:rsidR="00F70716" w:rsidRPr="00F70716">
        <w:rPr>
          <w:rFonts w:asciiTheme="minorHAnsi" w:hAnsiTheme="minorHAnsi" w:cstheme="minorHAnsi"/>
          <w:b/>
        </w:rPr>
        <w:t>rodzinno</w:t>
      </w:r>
      <w:proofErr w:type="spellEnd"/>
      <w:r w:rsidR="00F70716" w:rsidRPr="00F70716">
        <w:rPr>
          <w:rFonts w:asciiTheme="minorHAnsi" w:hAnsiTheme="minorHAnsi" w:cstheme="minorHAnsi"/>
          <w:b/>
        </w:rPr>
        <w:t xml:space="preserve"> – bytowej </w:t>
      </w:r>
      <w:r w:rsidRPr="00BA1DFA">
        <w:rPr>
          <w:rFonts w:asciiTheme="minorHAnsi" w:hAnsiTheme="minorHAnsi" w:cstheme="minorHAnsi"/>
          <w:b/>
        </w:rPr>
        <w:t xml:space="preserve">na studiach </w:t>
      </w:r>
      <w:r w:rsidR="00E50946">
        <w:rPr>
          <w:rFonts w:asciiTheme="minorHAnsi" w:hAnsiTheme="minorHAnsi" w:cstheme="minorHAnsi"/>
          <w:b/>
        </w:rPr>
        <w:t xml:space="preserve">pierwszego i drugiego stopnia </w:t>
      </w:r>
      <w:r w:rsidRPr="00BA1DFA">
        <w:rPr>
          <w:rFonts w:asciiTheme="minorHAnsi" w:hAnsiTheme="minorHAnsi" w:cstheme="minorHAnsi"/>
          <w:b/>
        </w:rPr>
        <w:t xml:space="preserve">studiów stacjonarnych kierunku </w:t>
      </w:r>
      <w:proofErr w:type="spellStart"/>
      <w:r w:rsidR="00601564">
        <w:rPr>
          <w:rFonts w:asciiTheme="minorHAnsi" w:hAnsiTheme="minorHAnsi" w:cstheme="minorHAnsi"/>
          <w:b/>
        </w:rPr>
        <w:t>Biokosmetologia</w:t>
      </w:r>
      <w:proofErr w:type="spellEnd"/>
      <w:r w:rsidR="00F761BC" w:rsidRPr="00F761BC">
        <w:rPr>
          <w:rFonts w:asciiTheme="minorHAnsi" w:hAnsiTheme="minorHAnsi" w:cstheme="minorHAnsi"/>
        </w:rPr>
        <w:t xml:space="preserve"> </w:t>
      </w:r>
    </w:p>
    <w:p w14:paraId="64AA18E6" w14:textId="0BBD888A" w:rsidR="00F761BC" w:rsidRPr="00BA1DFA" w:rsidRDefault="00F761BC" w:rsidP="002B4D07">
      <w:pPr>
        <w:spacing w:line="276" w:lineRule="auto"/>
        <w:rPr>
          <w:rFonts w:asciiTheme="minorHAnsi" w:hAnsiTheme="minorHAnsi" w:cstheme="minorHAnsi"/>
        </w:rPr>
      </w:pPr>
      <w:r>
        <w:rPr>
          <w:rFonts w:asciiTheme="minorHAnsi" w:hAnsiTheme="minorHAnsi" w:cstheme="minorHAnsi"/>
        </w:rPr>
        <w:t xml:space="preserve">Wraz z załącznikami 1-5 do w/w wniosku </w:t>
      </w:r>
    </w:p>
    <w:p w14:paraId="71419574" w14:textId="36D277E0" w:rsidR="00683700" w:rsidRPr="00035A98" w:rsidRDefault="003B6E07" w:rsidP="002B4D07">
      <w:pPr>
        <w:spacing w:line="276" w:lineRule="auto"/>
        <w:rPr>
          <w:rFonts w:asciiTheme="minorHAnsi" w:hAnsiTheme="minorHAnsi" w:cstheme="minorHAnsi"/>
        </w:rPr>
      </w:pPr>
      <w:r w:rsidRPr="00BA1DFA">
        <w:rPr>
          <w:rFonts w:asciiTheme="minorHAnsi" w:hAnsiTheme="minorHAnsi" w:cstheme="minorHAnsi"/>
          <w:b/>
        </w:rPr>
        <w:t>Załącznik nr 2</w:t>
      </w:r>
      <w:r w:rsidRPr="00BA1DFA">
        <w:rPr>
          <w:rFonts w:asciiTheme="minorHAnsi" w:hAnsiTheme="minorHAnsi" w:cstheme="minorHAnsi"/>
        </w:rPr>
        <w:t xml:space="preserve"> </w:t>
      </w:r>
      <w:r w:rsidR="00035A98" w:rsidRPr="00035A98">
        <w:rPr>
          <w:rFonts w:asciiTheme="minorHAnsi" w:hAnsiTheme="minorHAnsi" w:cstheme="minorHAnsi"/>
        </w:rPr>
        <w:t xml:space="preserve">do Regulaminu przyznawania stypendiów dla studentów </w:t>
      </w:r>
      <w:r w:rsidR="00035A98" w:rsidRPr="00035A98">
        <w:rPr>
          <w:rFonts w:asciiTheme="minorHAnsi" w:hAnsiTheme="minorHAnsi" w:cstheme="minorHAnsi"/>
        </w:rPr>
        <w:br/>
        <w:t xml:space="preserve">znajdujących się w trudnej sytuacji </w:t>
      </w:r>
      <w:proofErr w:type="spellStart"/>
      <w:r w:rsidR="00035A98" w:rsidRPr="00035A98">
        <w:rPr>
          <w:rFonts w:asciiTheme="minorHAnsi" w:hAnsiTheme="minorHAnsi" w:cstheme="minorHAnsi"/>
        </w:rPr>
        <w:t>rodzinno</w:t>
      </w:r>
      <w:proofErr w:type="spellEnd"/>
      <w:r w:rsidR="00035A98" w:rsidRPr="00035A98">
        <w:rPr>
          <w:rFonts w:asciiTheme="minorHAnsi" w:hAnsiTheme="minorHAnsi" w:cstheme="minorHAnsi"/>
        </w:rPr>
        <w:t xml:space="preserve"> – bytowej</w:t>
      </w:r>
      <w:r w:rsidR="007C4CF2">
        <w:rPr>
          <w:rFonts w:asciiTheme="minorHAnsi" w:hAnsiTheme="minorHAnsi" w:cstheme="minorHAnsi"/>
        </w:rPr>
        <w:t xml:space="preserve"> </w:t>
      </w:r>
      <w:r w:rsidR="00035A98" w:rsidRPr="00035A98">
        <w:rPr>
          <w:rFonts w:asciiTheme="minorHAnsi" w:hAnsiTheme="minorHAnsi" w:cstheme="minorHAnsi"/>
        </w:rPr>
        <w:t xml:space="preserve">studiów stacjonarnych </w:t>
      </w:r>
      <w:r w:rsidR="00035A98" w:rsidRPr="007C4CF2">
        <w:rPr>
          <w:rFonts w:asciiTheme="minorHAnsi" w:hAnsiTheme="minorHAnsi" w:cstheme="minorHAnsi"/>
        </w:rPr>
        <w:t xml:space="preserve">pierwszego i drugiego stopnia kierunku </w:t>
      </w:r>
      <w:proofErr w:type="spellStart"/>
      <w:r w:rsidR="00035A98" w:rsidRPr="007C4CF2">
        <w:rPr>
          <w:rFonts w:asciiTheme="minorHAnsi" w:hAnsiTheme="minorHAnsi" w:cstheme="minorHAnsi"/>
        </w:rPr>
        <w:t>Biokosmetologia</w:t>
      </w:r>
      <w:proofErr w:type="spellEnd"/>
      <w:r w:rsidR="00035A98" w:rsidRPr="00035A98">
        <w:rPr>
          <w:rFonts w:asciiTheme="minorHAnsi" w:hAnsiTheme="minorHAnsi" w:cstheme="minorHAnsi"/>
          <w:b/>
          <w:bCs/>
        </w:rPr>
        <w:t xml:space="preserve"> </w:t>
      </w:r>
      <w:r w:rsidR="00035A98" w:rsidRPr="00035A98">
        <w:rPr>
          <w:rFonts w:asciiTheme="minorHAnsi" w:hAnsiTheme="minorHAnsi" w:cstheme="minorHAnsi"/>
        </w:rPr>
        <w:t>w ramach realizowanego przez Uniwersytet Przyrodniczy w Lublinie projektu „NEVER GIVE UP!”, nr projektu FERS.01.05-IP.08-0053/25</w:t>
      </w:r>
      <w:r w:rsidRPr="00035A98">
        <w:rPr>
          <w:rFonts w:asciiTheme="minorHAnsi" w:hAnsiTheme="minorHAnsi" w:cstheme="minorHAnsi"/>
        </w:rPr>
        <w:t>:</w:t>
      </w:r>
    </w:p>
    <w:p w14:paraId="56753385" w14:textId="70E231E5" w:rsidR="00D615A3" w:rsidRDefault="003B6E07" w:rsidP="002B4D07">
      <w:pPr>
        <w:spacing w:line="276" w:lineRule="auto"/>
        <w:rPr>
          <w:rFonts w:asciiTheme="minorHAnsi" w:hAnsiTheme="minorHAnsi" w:cstheme="minorHAnsi"/>
          <w:b/>
        </w:rPr>
      </w:pPr>
      <w:r w:rsidRPr="00BA1DFA">
        <w:rPr>
          <w:rFonts w:asciiTheme="minorHAnsi" w:hAnsiTheme="minorHAnsi" w:cstheme="minorHAnsi"/>
          <w:b/>
        </w:rPr>
        <w:t>Oświadczenie o koncie bankowym</w:t>
      </w:r>
    </w:p>
    <w:p w14:paraId="30A11D6C" w14:textId="77777777" w:rsidR="00D615A3" w:rsidRDefault="00D615A3" w:rsidP="002B4D07">
      <w:pPr>
        <w:rPr>
          <w:rFonts w:asciiTheme="minorHAnsi" w:hAnsiTheme="minorHAnsi" w:cstheme="minorHAnsi"/>
          <w:b/>
        </w:rPr>
      </w:pPr>
      <w:r>
        <w:rPr>
          <w:rFonts w:asciiTheme="minorHAnsi" w:hAnsiTheme="minorHAnsi" w:cstheme="minorHAnsi"/>
          <w:b/>
        </w:rPr>
        <w:br w:type="page"/>
      </w:r>
    </w:p>
    <w:p w14:paraId="441B92F9" w14:textId="77777777" w:rsidR="002E36B9" w:rsidRPr="00BA1DFA" w:rsidRDefault="002E36B9" w:rsidP="002B4D07">
      <w:pPr>
        <w:spacing w:line="276" w:lineRule="auto"/>
        <w:rPr>
          <w:rFonts w:asciiTheme="minorHAnsi" w:hAnsiTheme="minorHAnsi" w:cstheme="minorHAnsi"/>
          <w:b/>
        </w:rPr>
      </w:pPr>
    </w:p>
    <w:p w14:paraId="6B0609FD" w14:textId="23F18280" w:rsidR="00683700" w:rsidRDefault="003B6E07" w:rsidP="002B4D07">
      <w:pPr>
        <w:pStyle w:val="Nagwek2"/>
        <w:numPr>
          <w:ilvl w:val="0"/>
          <w:numId w:val="0"/>
        </w:numPr>
        <w:suppressAutoHyphens/>
        <w:spacing w:after="120" w:line="252" w:lineRule="auto"/>
        <w:ind w:left="3402"/>
        <w:rPr>
          <w:rFonts w:asciiTheme="minorHAnsi" w:hAnsiTheme="minorHAnsi" w:cstheme="minorHAnsi"/>
          <w:b w:val="0"/>
          <w:bCs w:val="0"/>
          <w:smallCaps w:val="0"/>
          <w:sz w:val="20"/>
          <w:szCs w:val="20"/>
        </w:rPr>
      </w:pPr>
      <w:r w:rsidRPr="00D615A3">
        <w:rPr>
          <w:rFonts w:asciiTheme="minorHAnsi" w:hAnsiTheme="minorHAnsi" w:cstheme="minorHAnsi"/>
          <w:smallCaps w:val="0"/>
          <w:sz w:val="22"/>
          <w:szCs w:val="22"/>
        </w:rPr>
        <w:t xml:space="preserve">Załącznik nr 1 </w:t>
      </w:r>
      <w:r w:rsidR="00363B21">
        <w:rPr>
          <w:rFonts w:asciiTheme="minorHAnsi" w:hAnsiTheme="minorHAnsi" w:cstheme="minorHAnsi"/>
          <w:smallCaps w:val="0"/>
          <w:sz w:val="22"/>
          <w:szCs w:val="22"/>
        </w:rPr>
        <w:br/>
      </w:r>
      <w:r w:rsidR="00035A98" w:rsidRPr="00363B21">
        <w:rPr>
          <w:rFonts w:asciiTheme="minorHAnsi" w:hAnsiTheme="minorHAnsi" w:cstheme="minorHAnsi"/>
          <w:b w:val="0"/>
          <w:bCs w:val="0"/>
          <w:smallCaps w:val="0"/>
          <w:sz w:val="20"/>
          <w:szCs w:val="20"/>
        </w:rPr>
        <w:t xml:space="preserve">do Regulaminu przyznawania </w:t>
      </w:r>
      <w:r w:rsidR="00035A98" w:rsidRPr="00035A98">
        <w:rPr>
          <w:rFonts w:asciiTheme="minorHAnsi" w:hAnsiTheme="minorHAnsi" w:cstheme="minorHAnsi"/>
          <w:b w:val="0"/>
          <w:bCs w:val="0"/>
          <w:smallCaps w:val="0"/>
          <w:sz w:val="20"/>
          <w:szCs w:val="20"/>
        </w:rPr>
        <w:t xml:space="preserve">stypendiów </w:t>
      </w:r>
      <w:r w:rsidR="00035A98" w:rsidRPr="00035A98">
        <w:rPr>
          <w:rFonts w:asciiTheme="minorHAnsi" w:hAnsiTheme="minorHAnsi" w:cstheme="minorHAnsi"/>
          <w:b w:val="0"/>
          <w:smallCaps w:val="0"/>
          <w:sz w:val="20"/>
          <w:szCs w:val="20"/>
        </w:rPr>
        <w:t xml:space="preserve">dla studentów </w:t>
      </w:r>
      <w:r w:rsidR="00035A98" w:rsidRPr="00035A98">
        <w:rPr>
          <w:rFonts w:asciiTheme="minorHAnsi" w:hAnsiTheme="minorHAnsi" w:cstheme="minorHAnsi"/>
          <w:b w:val="0"/>
          <w:smallCaps w:val="0"/>
          <w:sz w:val="20"/>
          <w:szCs w:val="20"/>
        </w:rPr>
        <w:br/>
        <w:t xml:space="preserve">znajdujących się w trudnej sytuacji </w:t>
      </w:r>
      <w:proofErr w:type="spellStart"/>
      <w:r w:rsidR="00035A98" w:rsidRPr="00035A98">
        <w:rPr>
          <w:rFonts w:asciiTheme="minorHAnsi" w:hAnsiTheme="minorHAnsi" w:cstheme="minorHAnsi"/>
          <w:b w:val="0"/>
          <w:smallCaps w:val="0"/>
          <w:sz w:val="20"/>
          <w:szCs w:val="20"/>
        </w:rPr>
        <w:t>rodzinno</w:t>
      </w:r>
      <w:proofErr w:type="spellEnd"/>
      <w:r w:rsidR="00035A98" w:rsidRPr="00035A98">
        <w:rPr>
          <w:rFonts w:asciiTheme="minorHAnsi" w:hAnsiTheme="minorHAnsi" w:cstheme="minorHAnsi"/>
          <w:b w:val="0"/>
          <w:smallCaps w:val="0"/>
          <w:sz w:val="20"/>
          <w:szCs w:val="20"/>
        </w:rPr>
        <w:t xml:space="preserve"> – bytowej</w:t>
      </w:r>
      <w:r w:rsidR="00035A98" w:rsidRPr="00035A98">
        <w:rPr>
          <w:rFonts w:asciiTheme="minorHAnsi" w:hAnsiTheme="minorHAnsi" w:cstheme="minorHAnsi"/>
          <w:b w:val="0"/>
          <w:smallCaps w:val="0"/>
          <w:sz w:val="20"/>
          <w:szCs w:val="20"/>
        </w:rPr>
        <w:br/>
        <w:t xml:space="preserve">studiów stacjonarnych pierwszego </w:t>
      </w:r>
      <w:r w:rsidR="00035A98" w:rsidRPr="00035A98">
        <w:rPr>
          <w:rFonts w:asciiTheme="minorHAnsi" w:hAnsiTheme="minorHAnsi" w:cstheme="minorHAnsi"/>
          <w:b w:val="0"/>
          <w:bCs w:val="0"/>
          <w:smallCaps w:val="0"/>
          <w:sz w:val="20"/>
          <w:szCs w:val="20"/>
        </w:rPr>
        <w:t>i drugiego</w:t>
      </w:r>
      <w:r w:rsidR="00035A98" w:rsidRPr="00035A98">
        <w:rPr>
          <w:rFonts w:asciiTheme="minorHAnsi" w:hAnsiTheme="minorHAnsi" w:cstheme="minorHAnsi"/>
          <w:b w:val="0"/>
          <w:smallCaps w:val="0"/>
          <w:sz w:val="20"/>
          <w:szCs w:val="20"/>
        </w:rPr>
        <w:t xml:space="preserve"> stopnia</w:t>
      </w:r>
      <w:r w:rsidR="00035A98" w:rsidRP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035A98" w:rsidRPr="00035A98">
        <w:rPr>
          <w:rFonts w:asciiTheme="minorHAnsi" w:hAnsiTheme="minorHAnsi" w:cstheme="minorHAnsi"/>
          <w:b w:val="0"/>
          <w:bCs w:val="0"/>
          <w:smallCaps w:val="0"/>
          <w:sz w:val="20"/>
          <w:szCs w:val="20"/>
        </w:rPr>
        <w:t xml:space="preserve">kierunku </w:t>
      </w:r>
      <w:proofErr w:type="spellStart"/>
      <w:r w:rsidR="00035A98" w:rsidRPr="00035A98">
        <w:rPr>
          <w:rFonts w:asciiTheme="minorHAnsi" w:hAnsiTheme="minorHAnsi" w:cstheme="minorHAnsi"/>
          <w:b w:val="0"/>
          <w:bCs w:val="0"/>
          <w:smallCaps w:val="0"/>
          <w:sz w:val="20"/>
          <w:szCs w:val="20"/>
        </w:rPr>
        <w:t>Biokosmetologia</w:t>
      </w:r>
      <w:proofErr w:type="spellEnd"/>
      <w:r w:rsid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035A98" w:rsidRPr="00035A98">
        <w:rPr>
          <w:rFonts w:asciiTheme="minorHAnsi" w:hAnsiTheme="minorHAnsi" w:cstheme="minorHAnsi"/>
          <w:b w:val="0"/>
          <w:bCs w:val="0"/>
          <w:smallCaps w:val="0"/>
          <w:sz w:val="20"/>
          <w:szCs w:val="20"/>
        </w:rPr>
        <w:t xml:space="preserve">w ramach realizowanego przez Uniwersytet Przyrodniczy w Lublinie </w:t>
      </w:r>
      <w:r w:rsidR="00035A98" w:rsidRPr="00035A98">
        <w:rPr>
          <w:rFonts w:asciiTheme="minorHAnsi" w:hAnsiTheme="minorHAnsi" w:cstheme="minorHAnsi"/>
          <w:b w:val="0"/>
          <w:bCs w:val="0"/>
          <w:smallCaps w:val="0"/>
          <w:sz w:val="20"/>
          <w:szCs w:val="20"/>
        </w:rPr>
        <w:br/>
      </w:r>
      <w:r w:rsidR="00035A98" w:rsidRPr="00363B21">
        <w:rPr>
          <w:rFonts w:asciiTheme="minorHAnsi" w:hAnsiTheme="minorHAnsi" w:cstheme="minorHAnsi"/>
          <w:b w:val="0"/>
          <w:bCs w:val="0"/>
          <w:smallCaps w:val="0"/>
          <w:sz w:val="20"/>
          <w:szCs w:val="20"/>
        </w:rPr>
        <w:t>projektu „NEVER GIVE UP!”, nr projektu FERS.01.05-IP.08-0053/25</w:t>
      </w:r>
    </w:p>
    <w:p w14:paraId="5F8E32B8" w14:textId="4E408DCE" w:rsidR="00F70716" w:rsidRDefault="00F70716" w:rsidP="002B4D07">
      <w:pPr>
        <w:spacing w:line="276" w:lineRule="auto"/>
        <w:rPr>
          <w:rFonts w:asciiTheme="minorHAnsi" w:hAnsiTheme="minorHAnsi" w:cstheme="minorHAnsi"/>
        </w:rPr>
      </w:pPr>
      <w:r w:rsidRPr="00BA1DFA">
        <w:rPr>
          <w:rFonts w:asciiTheme="minorHAnsi" w:hAnsiTheme="minorHAnsi" w:cstheme="minorHAnsi"/>
          <w:b/>
        </w:rPr>
        <w:t xml:space="preserve">Wniosek o przyznanie </w:t>
      </w:r>
      <w:r w:rsidRPr="00F70716">
        <w:rPr>
          <w:rFonts w:asciiTheme="minorHAnsi" w:hAnsiTheme="minorHAnsi" w:cstheme="minorHAnsi"/>
          <w:b/>
        </w:rPr>
        <w:t>stypendi</w:t>
      </w:r>
      <w:r>
        <w:rPr>
          <w:rFonts w:asciiTheme="minorHAnsi" w:hAnsiTheme="minorHAnsi" w:cstheme="minorHAnsi"/>
          <w:b/>
        </w:rPr>
        <w:t>um</w:t>
      </w:r>
      <w:r w:rsidRPr="00F70716">
        <w:rPr>
          <w:rFonts w:asciiTheme="minorHAnsi" w:hAnsiTheme="minorHAnsi" w:cstheme="minorHAnsi"/>
          <w:b/>
        </w:rPr>
        <w:t xml:space="preserve"> dla studentów znajdujących się w trudnej sytuacji </w:t>
      </w:r>
      <w:proofErr w:type="spellStart"/>
      <w:r w:rsidRPr="00F70716">
        <w:rPr>
          <w:rFonts w:asciiTheme="minorHAnsi" w:hAnsiTheme="minorHAnsi" w:cstheme="minorHAnsi"/>
          <w:b/>
        </w:rPr>
        <w:t>rodzinno</w:t>
      </w:r>
      <w:proofErr w:type="spellEnd"/>
      <w:r w:rsidRPr="00F70716">
        <w:rPr>
          <w:rFonts w:asciiTheme="minorHAnsi" w:hAnsiTheme="minorHAnsi" w:cstheme="minorHAnsi"/>
          <w:b/>
        </w:rPr>
        <w:t xml:space="preserve"> – bytowej </w:t>
      </w:r>
      <w:r w:rsidRPr="00BA1DFA">
        <w:rPr>
          <w:rFonts w:asciiTheme="minorHAnsi" w:hAnsiTheme="minorHAnsi" w:cstheme="minorHAnsi"/>
          <w:b/>
        </w:rPr>
        <w:t xml:space="preserve">na studiach </w:t>
      </w:r>
      <w:r>
        <w:rPr>
          <w:rFonts w:asciiTheme="minorHAnsi" w:hAnsiTheme="minorHAnsi" w:cstheme="minorHAnsi"/>
          <w:b/>
        </w:rPr>
        <w:t xml:space="preserve">pierwszego i drugiego stopnia </w:t>
      </w:r>
      <w:r w:rsidRPr="00BA1DFA">
        <w:rPr>
          <w:rFonts w:asciiTheme="minorHAnsi" w:hAnsiTheme="minorHAnsi" w:cstheme="minorHAnsi"/>
          <w:b/>
        </w:rPr>
        <w:t xml:space="preserve">studiów stacjonarnych kierunku </w:t>
      </w:r>
      <w:proofErr w:type="spellStart"/>
      <w:r>
        <w:rPr>
          <w:rFonts w:asciiTheme="minorHAnsi" w:hAnsiTheme="minorHAnsi" w:cstheme="minorHAnsi"/>
          <w:b/>
        </w:rPr>
        <w:t>Biokosmetologia</w:t>
      </w:r>
      <w:proofErr w:type="spellEnd"/>
      <w:r w:rsidRPr="00F761BC">
        <w:rPr>
          <w:rFonts w:asciiTheme="minorHAnsi" w:hAnsiTheme="minorHAnsi" w:cstheme="minorHAnsi"/>
        </w:rPr>
        <w:t xml:space="preserve"> </w:t>
      </w:r>
    </w:p>
    <w:p w14:paraId="04A8A899" w14:textId="77777777" w:rsidR="00F70716" w:rsidRDefault="00F70716" w:rsidP="002B4D07"/>
    <w:p w14:paraId="4731E0E9" w14:textId="77777777" w:rsidR="00F70716" w:rsidRPr="00F70716" w:rsidRDefault="00F70716" w:rsidP="002B4D07"/>
    <w:p w14:paraId="594A4A59" w14:textId="43FA4FDD" w:rsidR="002E36B9" w:rsidRPr="009A6DF1" w:rsidRDefault="009A6DF1" w:rsidP="002B4D07">
      <w:pPr>
        <w:pStyle w:val="Akapitzlist"/>
        <w:numPr>
          <w:ilvl w:val="0"/>
          <w:numId w:val="76"/>
        </w:numPr>
        <w:spacing w:line="276" w:lineRule="auto"/>
        <w:ind w:left="284" w:hanging="284"/>
        <w:rPr>
          <w:rFonts w:asciiTheme="minorHAnsi" w:hAnsiTheme="minorHAnsi" w:cstheme="minorHAnsi"/>
          <w:b/>
        </w:rPr>
      </w:pPr>
      <w:r>
        <w:rPr>
          <w:rFonts w:asciiTheme="minorHAnsi" w:hAnsiTheme="minorHAnsi" w:cstheme="minorHAnsi"/>
          <w:b/>
        </w:rPr>
        <w:t>część</w:t>
      </w:r>
    </w:p>
    <w:p w14:paraId="3B94134A" w14:textId="77777777"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 xml:space="preserve">Nazwisko: </w:t>
      </w:r>
      <w:r w:rsidRPr="00BA1DFA">
        <w:rPr>
          <w:rFonts w:asciiTheme="minorHAnsi" w:hAnsiTheme="minorHAnsi" w:cstheme="minorHAnsi"/>
        </w:rPr>
        <w:tab/>
      </w:r>
    </w:p>
    <w:p w14:paraId="3AB4CBBC" w14:textId="77777777"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Imię:</w:t>
      </w:r>
      <w:r w:rsidRPr="00BA1DFA">
        <w:rPr>
          <w:rFonts w:asciiTheme="minorHAnsi" w:hAnsiTheme="minorHAnsi" w:cstheme="minorHAnsi"/>
        </w:rPr>
        <w:tab/>
      </w:r>
    </w:p>
    <w:p w14:paraId="44F8BA92" w14:textId="77777777"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Adres zamieszkania:</w:t>
      </w:r>
      <w:r w:rsidRPr="00BA1DFA">
        <w:rPr>
          <w:rFonts w:asciiTheme="minorHAnsi" w:hAnsiTheme="minorHAnsi" w:cstheme="minorHAnsi"/>
        </w:rPr>
        <w:tab/>
      </w:r>
    </w:p>
    <w:p w14:paraId="151A53A0" w14:textId="77777777"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Adres mailowy</w:t>
      </w:r>
      <w:r w:rsidRPr="00BA1DFA">
        <w:rPr>
          <w:rFonts w:asciiTheme="minorHAnsi" w:hAnsiTheme="minorHAnsi" w:cstheme="minorHAnsi"/>
        </w:rPr>
        <w:tab/>
      </w:r>
    </w:p>
    <w:p w14:paraId="2E06D9C6" w14:textId="77777777" w:rsidR="00683700"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Nr albumu</w:t>
      </w:r>
      <w:r w:rsidRPr="00BA1DFA">
        <w:rPr>
          <w:rFonts w:asciiTheme="minorHAnsi" w:hAnsiTheme="minorHAnsi" w:cstheme="minorHAnsi"/>
        </w:rPr>
        <w:tab/>
      </w:r>
    </w:p>
    <w:p w14:paraId="1145370F" w14:textId="179A8070" w:rsidR="00412DFC" w:rsidRDefault="00412DFC" w:rsidP="002B4D07">
      <w:pPr>
        <w:tabs>
          <w:tab w:val="left" w:leader="dot" w:pos="8931"/>
        </w:tabs>
        <w:spacing w:line="276" w:lineRule="auto"/>
        <w:rPr>
          <w:rFonts w:asciiTheme="minorHAnsi" w:hAnsiTheme="minorHAnsi" w:cstheme="minorHAnsi"/>
        </w:rPr>
      </w:pPr>
      <w:r>
        <w:rPr>
          <w:rFonts w:asciiTheme="minorHAnsi" w:hAnsiTheme="minorHAnsi" w:cstheme="minorHAnsi"/>
        </w:rPr>
        <w:t xml:space="preserve">Rok </w:t>
      </w:r>
      <w:r w:rsidRPr="00BA1DFA">
        <w:rPr>
          <w:rFonts w:asciiTheme="minorHAnsi" w:hAnsiTheme="minorHAnsi" w:cstheme="minorHAnsi"/>
        </w:rPr>
        <w:tab/>
      </w:r>
    </w:p>
    <w:p w14:paraId="6AF09388" w14:textId="77777777" w:rsidR="00412DFC" w:rsidRDefault="00412DFC" w:rsidP="002B4D07">
      <w:pPr>
        <w:rPr>
          <w:rFonts w:asciiTheme="minorHAnsi" w:hAnsiTheme="minorHAnsi" w:cstheme="minorHAnsi"/>
        </w:rPr>
        <w:sectPr w:rsidR="00412DFC">
          <w:headerReference w:type="default" r:id="rId9"/>
          <w:footerReference w:type="default" r:id="rId10"/>
          <w:pgSz w:w="11906" w:h="16838"/>
          <w:pgMar w:top="1417" w:right="1417" w:bottom="1417" w:left="1417" w:header="708" w:footer="708" w:gutter="0"/>
          <w:cols w:space="708"/>
        </w:sectPr>
      </w:pPr>
    </w:p>
    <w:p w14:paraId="762D62E7" w14:textId="38BD873E" w:rsidR="00412DFC" w:rsidRPr="008D3022" w:rsidRDefault="00412DFC" w:rsidP="002B4D07">
      <w:pPr>
        <w:jc w:val="both"/>
        <w:rPr>
          <w:rFonts w:asciiTheme="minorHAnsi" w:hAnsiTheme="minorHAnsi"/>
        </w:rPr>
      </w:pPr>
      <w:r w:rsidRPr="00412DFC">
        <w:rPr>
          <w:rFonts w:asciiTheme="minorHAnsi" w:hAnsiTheme="minorHAnsi"/>
        </w:rPr>
        <w:lastRenderedPageBreak/>
        <w:t>Oświadczam, że moja rodzina składa się z niżej wymienionych osób pozostających we wspólnym gospodarstwie domowym</w:t>
      </w:r>
      <w:r w:rsidR="00A21D44">
        <w:rPr>
          <w:rFonts w:asciiTheme="minorHAnsi" w:hAnsiTheme="minorHAnsi"/>
        </w:rPr>
        <w:t xml:space="preserve"> (</w:t>
      </w:r>
      <w:r w:rsidR="00D73703">
        <w:rPr>
          <w:rFonts w:asciiTheme="minorHAnsi" w:hAnsiTheme="minorHAnsi"/>
        </w:rPr>
        <w:t>p</w:t>
      </w:r>
      <w:r w:rsidR="00A21D44" w:rsidRPr="00A21D44">
        <w:rPr>
          <w:rFonts w:asciiTheme="minorHAnsi" w:hAnsiTheme="minorHAnsi"/>
        </w:rPr>
        <w:t xml:space="preserve">roszę wypełnić formularz poprzez wpisanie danych </w:t>
      </w:r>
      <w:r w:rsidR="00A21D44">
        <w:rPr>
          <w:rFonts w:asciiTheme="minorHAnsi" w:hAnsiTheme="minorHAnsi"/>
        </w:rPr>
        <w:t>w wierszach poniżej)</w:t>
      </w:r>
      <w:r w:rsidRPr="00412DFC">
        <w:rPr>
          <w:rFonts w:asciiTheme="minorHAnsi" w:hAnsiTheme="minorHAnsi"/>
        </w:rPr>
        <w:t>:</w:t>
      </w:r>
    </w:p>
    <w:tbl>
      <w:tblPr>
        <w:tblW w:w="16086" w:type="dxa"/>
        <w:tblInd w:w="-9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
        <w:gridCol w:w="2976"/>
        <w:gridCol w:w="1261"/>
        <w:gridCol w:w="1262"/>
        <w:gridCol w:w="1262"/>
        <w:gridCol w:w="1262"/>
        <w:gridCol w:w="1262"/>
        <w:gridCol w:w="1261"/>
        <w:gridCol w:w="1262"/>
        <w:gridCol w:w="1262"/>
        <w:gridCol w:w="1262"/>
        <w:gridCol w:w="1262"/>
      </w:tblGrid>
      <w:tr w:rsidR="00412DFC" w:rsidRPr="00AB096D" w14:paraId="2D18336E" w14:textId="77777777" w:rsidTr="00B82012">
        <w:trPr>
          <w:cantSplit/>
          <w:trHeight w:val="722"/>
          <w:tblHeader/>
        </w:trPr>
        <w:tc>
          <w:tcPr>
            <w:tcW w:w="492" w:type="dxa"/>
            <w:tcBorders>
              <w:top w:val="single" w:sz="4" w:space="0" w:color="auto"/>
              <w:left w:val="single" w:sz="4" w:space="0" w:color="auto"/>
              <w:bottom w:val="single" w:sz="4" w:space="0" w:color="auto"/>
            </w:tcBorders>
            <w:vAlign w:val="center"/>
          </w:tcPr>
          <w:p w14:paraId="01E67B0B" w14:textId="77777777" w:rsidR="00412DFC" w:rsidRPr="00B82012" w:rsidRDefault="00412DFC" w:rsidP="002B4D07">
            <w:pPr>
              <w:rPr>
                <w:rFonts w:asciiTheme="minorHAnsi" w:hAnsiTheme="minorHAnsi"/>
                <w:sz w:val="16"/>
                <w:szCs w:val="16"/>
              </w:rPr>
            </w:pPr>
            <w:r w:rsidRPr="00B82012">
              <w:rPr>
                <w:rFonts w:asciiTheme="minorHAnsi" w:hAnsiTheme="minorHAnsi"/>
                <w:sz w:val="16"/>
                <w:szCs w:val="16"/>
              </w:rPr>
              <w:t>l.p.</w:t>
            </w:r>
          </w:p>
        </w:tc>
        <w:tc>
          <w:tcPr>
            <w:tcW w:w="2976" w:type="dxa"/>
            <w:tcBorders>
              <w:top w:val="single" w:sz="4" w:space="0" w:color="auto"/>
              <w:bottom w:val="single" w:sz="4" w:space="0" w:color="auto"/>
            </w:tcBorders>
            <w:vAlign w:val="center"/>
          </w:tcPr>
          <w:p w14:paraId="6A45D4A9" w14:textId="767E6610" w:rsidR="00412DFC" w:rsidRPr="00B82012" w:rsidRDefault="00412DFC" w:rsidP="002B4D07">
            <w:pPr>
              <w:rPr>
                <w:rFonts w:asciiTheme="minorHAnsi" w:hAnsiTheme="minorHAnsi"/>
                <w:sz w:val="16"/>
                <w:szCs w:val="16"/>
              </w:rPr>
            </w:pPr>
            <w:r w:rsidRPr="00B82012">
              <w:rPr>
                <w:rFonts w:asciiTheme="minorHAnsi" w:hAnsiTheme="minorHAnsi"/>
                <w:sz w:val="16"/>
                <w:szCs w:val="16"/>
              </w:rPr>
              <w:t>Nazwisko i imię</w:t>
            </w:r>
          </w:p>
        </w:tc>
        <w:tc>
          <w:tcPr>
            <w:tcW w:w="1261" w:type="dxa"/>
            <w:tcBorders>
              <w:top w:val="single" w:sz="4" w:space="0" w:color="auto"/>
              <w:bottom w:val="single" w:sz="4" w:space="0" w:color="auto"/>
            </w:tcBorders>
            <w:vAlign w:val="center"/>
          </w:tcPr>
          <w:p w14:paraId="13FC397B" w14:textId="77777777" w:rsidR="00412DFC" w:rsidRPr="00B82012" w:rsidRDefault="00412DFC" w:rsidP="002B4D07">
            <w:pPr>
              <w:rPr>
                <w:rFonts w:asciiTheme="minorHAnsi" w:hAnsiTheme="minorHAnsi"/>
                <w:sz w:val="16"/>
                <w:szCs w:val="16"/>
              </w:rPr>
            </w:pPr>
            <w:r w:rsidRPr="00B82012">
              <w:rPr>
                <w:rFonts w:asciiTheme="minorHAnsi" w:hAnsiTheme="minorHAnsi"/>
                <w:sz w:val="16"/>
                <w:szCs w:val="16"/>
              </w:rPr>
              <w:t>rok urodzenia</w:t>
            </w:r>
          </w:p>
        </w:tc>
        <w:tc>
          <w:tcPr>
            <w:tcW w:w="1262" w:type="dxa"/>
            <w:tcBorders>
              <w:top w:val="single" w:sz="4" w:space="0" w:color="auto"/>
              <w:bottom w:val="single" w:sz="4" w:space="0" w:color="auto"/>
            </w:tcBorders>
            <w:vAlign w:val="center"/>
          </w:tcPr>
          <w:p w14:paraId="33562B40" w14:textId="657A80B6" w:rsidR="00412DFC" w:rsidRPr="00B82012" w:rsidRDefault="00412DFC" w:rsidP="002B4D07">
            <w:pPr>
              <w:rPr>
                <w:rFonts w:asciiTheme="minorHAnsi" w:hAnsiTheme="minorHAnsi"/>
                <w:sz w:val="16"/>
                <w:szCs w:val="16"/>
              </w:rPr>
            </w:pPr>
            <w:r w:rsidRPr="00B82012">
              <w:rPr>
                <w:rFonts w:asciiTheme="minorHAnsi" w:hAnsiTheme="minorHAnsi"/>
                <w:sz w:val="16"/>
                <w:szCs w:val="16"/>
              </w:rPr>
              <w:t>stopień pokrewieństwa</w:t>
            </w:r>
          </w:p>
        </w:tc>
        <w:tc>
          <w:tcPr>
            <w:tcW w:w="1262" w:type="dxa"/>
            <w:tcBorders>
              <w:top w:val="single" w:sz="4" w:space="0" w:color="auto"/>
              <w:bottom w:val="single" w:sz="4" w:space="0" w:color="auto"/>
            </w:tcBorders>
            <w:vAlign w:val="center"/>
          </w:tcPr>
          <w:p w14:paraId="4E35CE3E" w14:textId="7A586794" w:rsidR="00412DFC" w:rsidRPr="00B82012" w:rsidRDefault="00412DFC" w:rsidP="002B4D07">
            <w:pPr>
              <w:rPr>
                <w:rFonts w:asciiTheme="minorHAnsi" w:hAnsiTheme="minorHAnsi"/>
                <w:sz w:val="16"/>
                <w:szCs w:val="16"/>
              </w:rPr>
            </w:pPr>
            <w:r w:rsidRPr="00B82012">
              <w:rPr>
                <w:rFonts w:asciiTheme="minorHAnsi" w:hAnsiTheme="minorHAnsi"/>
                <w:sz w:val="16"/>
                <w:szCs w:val="16"/>
              </w:rPr>
              <w:t>źródła dochodu lub miejsce nauki</w:t>
            </w:r>
            <w:r w:rsidRPr="00B82012">
              <w:rPr>
                <w:rFonts w:asciiTheme="minorHAnsi" w:hAnsiTheme="minorHAnsi"/>
                <w:sz w:val="16"/>
                <w:szCs w:val="16"/>
              </w:rPr>
              <w:br/>
              <w:t>wg stanu na dzień złożenia wniosku</w:t>
            </w:r>
          </w:p>
        </w:tc>
        <w:tc>
          <w:tcPr>
            <w:tcW w:w="1262" w:type="dxa"/>
            <w:tcBorders>
              <w:top w:val="single" w:sz="4" w:space="0" w:color="auto"/>
              <w:bottom w:val="single" w:sz="4" w:space="0" w:color="auto"/>
            </w:tcBorders>
            <w:vAlign w:val="center"/>
          </w:tcPr>
          <w:p w14:paraId="013600F6" w14:textId="13842BBA" w:rsidR="00412DFC" w:rsidRPr="00B82012" w:rsidRDefault="00412DFC" w:rsidP="002B4D07">
            <w:pPr>
              <w:rPr>
                <w:rFonts w:asciiTheme="minorHAnsi" w:hAnsiTheme="minorHAnsi"/>
                <w:sz w:val="16"/>
                <w:szCs w:val="16"/>
              </w:rPr>
            </w:pPr>
            <w:r w:rsidRPr="00B82012">
              <w:rPr>
                <w:rFonts w:asciiTheme="minorHAnsi" w:hAnsiTheme="minorHAnsi"/>
                <w:sz w:val="16"/>
                <w:szCs w:val="16"/>
              </w:rPr>
              <w:t>okres zatrudnienia</w:t>
            </w:r>
            <w:r w:rsidR="00D73703">
              <w:rPr>
                <w:rFonts w:asciiTheme="minorHAnsi" w:hAnsiTheme="minorHAnsi"/>
                <w:sz w:val="16"/>
                <w:szCs w:val="16"/>
              </w:rPr>
              <w:t>/pobierania nauki</w:t>
            </w:r>
            <w:r w:rsidRPr="00B82012">
              <w:rPr>
                <w:rFonts w:asciiTheme="minorHAnsi" w:hAnsiTheme="minorHAnsi"/>
                <w:sz w:val="16"/>
                <w:szCs w:val="16"/>
              </w:rPr>
              <w:t xml:space="preserve"> </w:t>
            </w:r>
            <w:r w:rsidRPr="00B82012">
              <w:rPr>
                <w:rFonts w:asciiTheme="minorHAnsi" w:hAnsiTheme="minorHAnsi"/>
                <w:sz w:val="16"/>
                <w:szCs w:val="16"/>
              </w:rPr>
              <w:br/>
              <w:t>w roku podatkowym</w:t>
            </w:r>
          </w:p>
        </w:tc>
        <w:tc>
          <w:tcPr>
            <w:tcW w:w="1262" w:type="dxa"/>
            <w:tcBorders>
              <w:top w:val="single" w:sz="4" w:space="0" w:color="auto"/>
              <w:bottom w:val="single" w:sz="4" w:space="0" w:color="auto"/>
            </w:tcBorders>
            <w:shd w:val="clear" w:color="auto" w:fill="FFFFFF" w:themeFill="background1"/>
            <w:vAlign w:val="center"/>
          </w:tcPr>
          <w:p w14:paraId="0FCF8814" w14:textId="6AE94898" w:rsidR="00412DFC" w:rsidRPr="00B82012" w:rsidRDefault="00412DFC" w:rsidP="002B4D07">
            <w:pPr>
              <w:rPr>
                <w:rFonts w:asciiTheme="minorHAnsi" w:hAnsiTheme="minorHAnsi"/>
                <w:sz w:val="16"/>
                <w:szCs w:val="16"/>
              </w:rPr>
            </w:pPr>
            <w:r w:rsidRPr="00B82012">
              <w:rPr>
                <w:rFonts w:asciiTheme="minorHAnsi" w:hAnsiTheme="minorHAnsi"/>
                <w:sz w:val="16"/>
                <w:szCs w:val="16"/>
              </w:rPr>
              <w:t>dochody podlegające opodatkowaniu podatkiem dochodowym od osób fizycznych</w:t>
            </w:r>
            <w:r w:rsidR="00B82012">
              <w:rPr>
                <w:rFonts w:asciiTheme="minorHAnsi" w:hAnsiTheme="minorHAnsi"/>
                <w:sz w:val="16"/>
                <w:szCs w:val="16"/>
              </w:rPr>
              <w:t xml:space="preserve"> (wypełnia komisja)</w:t>
            </w:r>
          </w:p>
        </w:tc>
        <w:tc>
          <w:tcPr>
            <w:tcW w:w="1261" w:type="dxa"/>
            <w:tcBorders>
              <w:top w:val="single" w:sz="4" w:space="0" w:color="auto"/>
              <w:bottom w:val="single" w:sz="4" w:space="0" w:color="auto"/>
            </w:tcBorders>
            <w:shd w:val="clear" w:color="auto" w:fill="FFFFFF" w:themeFill="background1"/>
            <w:vAlign w:val="center"/>
          </w:tcPr>
          <w:p w14:paraId="27A42F46" w14:textId="49DBA058" w:rsidR="00412DFC" w:rsidRPr="00B82012" w:rsidRDefault="00412DFC" w:rsidP="002B4D07">
            <w:pPr>
              <w:rPr>
                <w:rFonts w:asciiTheme="minorHAnsi" w:hAnsiTheme="minorHAnsi"/>
                <w:sz w:val="16"/>
                <w:szCs w:val="16"/>
              </w:rPr>
            </w:pPr>
            <w:r w:rsidRPr="00B82012">
              <w:rPr>
                <w:rFonts w:asciiTheme="minorHAnsi" w:hAnsiTheme="minorHAnsi"/>
                <w:sz w:val="16"/>
                <w:szCs w:val="16"/>
              </w:rPr>
              <w:t xml:space="preserve">dochody </w:t>
            </w:r>
            <w:r w:rsidRPr="00B82012">
              <w:rPr>
                <w:rFonts w:asciiTheme="minorHAnsi" w:hAnsiTheme="minorHAnsi"/>
                <w:sz w:val="16"/>
                <w:szCs w:val="16"/>
              </w:rPr>
              <w:br/>
              <w:t>z działalności gospodarczej</w:t>
            </w:r>
            <w:r w:rsidR="00B82012">
              <w:rPr>
                <w:rFonts w:asciiTheme="minorHAnsi" w:hAnsiTheme="minorHAnsi"/>
                <w:sz w:val="16"/>
                <w:szCs w:val="16"/>
              </w:rPr>
              <w:t xml:space="preserve"> (wypełnia komisja)</w:t>
            </w:r>
          </w:p>
        </w:tc>
        <w:tc>
          <w:tcPr>
            <w:tcW w:w="1262" w:type="dxa"/>
            <w:tcBorders>
              <w:top w:val="single" w:sz="4" w:space="0" w:color="auto"/>
              <w:bottom w:val="single" w:sz="4" w:space="0" w:color="auto"/>
            </w:tcBorders>
            <w:shd w:val="clear" w:color="auto" w:fill="FFFFFF" w:themeFill="background1"/>
            <w:vAlign w:val="center"/>
          </w:tcPr>
          <w:p w14:paraId="60B664C3" w14:textId="3FE52B25" w:rsidR="00412DFC" w:rsidRPr="00B82012" w:rsidRDefault="00412DFC" w:rsidP="002B4D07">
            <w:pPr>
              <w:rPr>
                <w:rFonts w:asciiTheme="minorHAnsi" w:hAnsiTheme="minorHAnsi"/>
                <w:sz w:val="16"/>
                <w:szCs w:val="16"/>
              </w:rPr>
            </w:pPr>
            <w:r w:rsidRPr="00B82012">
              <w:rPr>
                <w:rFonts w:asciiTheme="minorHAnsi" w:hAnsiTheme="minorHAnsi"/>
                <w:sz w:val="16"/>
                <w:szCs w:val="16"/>
              </w:rPr>
              <w:t xml:space="preserve">dochody </w:t>
            </w:r>
            <w:r w:rsidRPr="00B82012">
              <w:rPr>
                <w:rFonts w:asciiTheme="minorHAnsi" w:hAnsiTheme="minorHAnsi"/>
                <w:sz w:val="16"/>
                <w:szCs w:val="16"/>
              </w:rPr>
              <w:br/>
              <w:t>z gospodarstwa rolnego</w:t>
            </w:r>
            <w:r w:rsidR="00B82012">
              <w:rPr>
                <w:rFonts w:asciiTheme="minorHAnsi" w:hAnsiTheme="minorHAnsi"/>
                <w:sz w:val="16"/>
                <w:szCs w:val="16"/>
              </w:rPr>
              <w:t xml:space="preserve"> (wypełnia komisja)</w:t>
            </w:r>
          </w:p>
        </w:tc>
        <w:tc>
          <w:tcPr>
            <w:tcW w:w="1262" w:type="dxa"/>
            <w:tcBorders>
              <w:top w:val="single" w:sz="4" w:space="0" w:color="auto"/>
              <w:bottom w:val="single" w:sz="4" w:space="0" w:color="auto"/>
            </w:tcBorders>
            <w:shd w:val="clear" w:color="auto" w:fill="FFFFFF" w:themeFill="background1"/>
            <w:vAlign w:val="center"/>
          </w:tcPr>
          <w:p w14:paraId="5044643E" w14:textId="4BACD910" w:rsidR="00412DFC" w:rsidRPr="00B82012" w:rsidRDefault="00412DFC" w:rsidP="002B4D07">
            <w:pPr>
              <w:rPr>
                <w:rFonts w:asciiTheme="minorHAnsi" w:hAnsiTheme="minorHAnsi"/>
                <w:sz w:val="16"/>
                <w:szCs w:val="16"/>
              </w:rPr>
            </w:pPr>
            <w:r w:rsidRPr="00B82012">
              <w:rPr>
                <w:rFonts w:asciiTheme="minorHAnsi" w:hAnsiTheme="minorHAnsi"/>
                <w:sz w:val="16"/>
                <w:szCs w:val="16"/>
              </w:rPr>
              <w:t xml:space="preserve">alimenty </w:t>
            </w:r>
            <w:r w:rsidR="00B82012">
              <w:rPr>
                <w:rFonts w:asciiTheme="minorHAnsi" w:hAnsiTheme="minorHAnsi"/>
                <w:sz w:val="16"/>
                <w:szCs w:val="16"/>
              </w:rPr>
              <w:t>(wypełnia komisja)</w:t>
            </w:r>
          </w:p>
        </w:tc>
        <w:tc>
          <w:tcPr>
            <w:tcW w:w="1262" w:type="dxa"/>
            <w:tcBorders>
              <w:top w:val="single" w:sz="4" w:space="0" w:color="auto"/>
              <w:bottom w:val="single" w:sz="4" w:space="0" w:color="auto"/>
            </w:tcBorders>
            <w:shd w:val="clear" w:color="auto" w:fill="FFFFFF" w:themeFill="background1"/>
            <w:vAlign w:val="center"/>
          </w:tcPr>
          <w:p w14:paraId="6AC6871F" w14:textId="657CA9E4" w:rsidR="00412DFC" w:rsidRPr="00B82012" w:rsidRDefault="00412DFC" w:rsidP="002B4D07">
            <w:pPr>
              <w:rPr>
                <w:rFonts w:asciiTheme="minorHAnsi" w:hAnsiTheme="minorHAnsi"/>
                <w:sz w:val="16"/>
                <w:szCs w:val="16"/>
              </w:rPr>
            </w:pPr>
            <w:r w:rsidRPr="00B82012">
              <w:rPr>
                <w:rFonts w:asciiTheme="minorHAnsi" w:hAnsiTheme="minorHAnsi"/>
                <w:sz w:val="16"/>
                <w:szCs w:val="16"/>
              </w:rPr>
              <w:t xml:space="preserve">inne dochody </w:t>
            </w:r>
            <w:r w:rsidR="00B82012">
              <w:rPr>
                <w:rFonts w:asciiTheme="minorHAnsi" w:hAnsiTheme="minorHAnsi"/>
                <w:sz w:val="16"/>
                <w:szCs w:val="16"/>
              </w:rPr>
              <w:t>(wypełnia komisja)</w:t>
            </w:r>
          </w:p>
        </w:tc>
        <w:tc>
          <w:tcPr>
            <w:tcW w:w="1262" w:type="dxa"/>
            <w:tcBorders>
              <w:top w:val="single" w:sz="4" w:space="0" w:color="auto"/>
              <w:bottom w:val="single" w:sz="4" w:space="0" w:color="auto"/>
              <w:right w:val="single" w:sz="4" w:space="0" w:color="auto"/>
            </w:tcBorders>
            <w:shd w:val="clear" w:color="auto" w:fill="FFFFFF" w:themeFill="background1"/>
            <w:vAlign w:val="center"/>
          </w:tcPr>
          <w:p w14:paraId="5D3A9FFA" w14:textId="43F18CB1" w:rsidR="00B82012" w:rsidRPr="00B82012" w:rsidRDefault="00412DFC" w:rsidP="002B4D07">
            <w:pPr>
              <w:spacing w:line="259" w:lineRule="auto"/>
              <w:rPr>
                <w:rFonts w:asciiTheme="minorHAnsi" w:hAnsiTheme="minorHAnsi"/>
                <w:sz w:val="16"/>
                <w:szCs w:val="16"/>
              </w:rPr>
            </w:pPr>
            <w:r w:rsidRPr="00B82012">
              <w:rPr>
                <w:rFonts w:asciiTheme="minorHAnsi" w:hAnsiTheme="minorHAnsi"/>
                <w:sz w:val="16"/>
                <w:szCs w:val="16"/>
              </w:rPr>
              <w:t xml:space="preserve">łączny miesięczny dochód członka rodziny </w:t>
            </w:r>
            <w:r w:rsidR="00B82012">
              <w:rPr>
                <w:rFonts w:asciiTheme="minorHAnsi" w:hAnsiTheme="minorHAnsi"/>
                <w:sz w:val="16"/>
                <w:szCs w:val="16"/>
              </w:rPr>
              <w:t>(wypełnia komisja)</w:t>
            </w:r>
          </w:p>
        </w:tc>
      </w:tr>
      <w:tr w:rsidR="00A21D44" w:rsidRPr="00AB096D" w14:paraId="3D2BD0A1" w14:textId="77777777" w:rsidTr="004F2569">
        <w:trPr>
          <w:trHeight w:val="794"/>
        </w:trPr>
        <w:tc>
          <w:tcPr>
            <w:tcW w:w="492" w:type="dxa"/>
            <w:tcBorders>
              <w:top w:val="single" w:sz="4" w:space="0" w:color="auto"/>
              <w:left w:val="single" w:sz="4" w:space="0" w:color="auto"/>
              <w:bottom w:val="single" w:sz="4" w:space="0" w:color="auto"/>
            </w:tcBorders>
          </w:tcPr>
          <w:p w14:paraId="70F7BD7A"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1.</w:t>
            </w:r>
          </w:p>
        </w:tc>
        <w:tc>
          <w:tcPr>
            <w:tcW w:w="2976" w:type="dxa"/>
            <w:tcBorders>
              <w:top w:val="single" w:sz="4" w:space="0" w:color="auto"/>
              <w:bottom w:val="single" w:sz="4" w:space="0" w:color="auto"/>
            </w:tcBorders>
          </w:tcPr>
          <w:p w14:paraId="6B2CE4A2"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344C09AC"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681FA93F" w14:textId="00433120" w:rsidR="00A21D44" w:rsidRPr="00B82012" w:rsidRDefault="00A21D44" w:rsidP="002B4D07">
            <w:pPr>
              <w:rPr>
                <w:rFonts w:asciiTheme="minorHAnsi" w:hAnsiTheme="minorHAnsi" w:cstheme="minorHAnsi"/>
                <w:b/>
                <w:sz w:val="20"/>
                <w:szCs w:val="20"/>
              </w:rPr>
            </w:pPr>
            <w:r w:rsidRPr="009A6DF1">
              <w:rPr>
                <w:rFonts w:asciiTheme="minorHAnsi" w:hAnsiTheme="minorHAnsi" w:cstheme="minorHAnsi"/>
                <w:sz w:val="18"/>
                <w:szCs w:val="18"/>
              </w:rPr>
              <w:t>wnioskodawca</w:t>
            </w:r>
          </w:p>
        </w:tc>
        <w:tc>
          <w:tcPr>
            <w:tcW w:w="1262" w:type="dxa"/>
            <w:tcBorders>
              <w:top w:val="single" w:sz="4" w:space="0" w:color="auto"/>
              <w:bottom w:val="single" w:sz="4" w:space="0" w:color="auto"/>
            </w:tcBorders>
          </w:tcPr>
          <w:p w14:paraId="1B340A1B" w14:textId="47CC3612" w:rsidR="00A21D44" w:rsidRPr="00B82012" w:rsidRDefault="00A21D44" w:rsidP="002B4D07">
            <w:pPr>
              <w:spacing w:line="360" w:lineRule="auto"/>
              <w:rPr>
                <w:rFonts w:asciiTheme="minorHAnsi" w:hAnsiTheme="minorHAnsi" w:cstheme="minorHAnsi"/>
                <w:sz w:val="20"/>
                <w:szCs w:val="20"/>
              </w:rPr>
            </w:pPr>
          </w:p>
        </w:tc>
        <w:tc>
          <w:tcPr>
            <w:tcW w:w="1262" w:type="dxa"/>
            <w:tcBorders>
              <w:top w:val="single" w:sz="4" w:space="0" w:color="auto"/>
              <w:bottom w:val="single" w:sz="4" w:space="0" w:color="auto"/>
            </w:tcBorders>
          </w:tcPr>
          <w:p w14:paraId="36746DB9"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BA229BA"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07277E0B"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11B2BB0"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A67C18C"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979040E"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129D7204" w14:textId="77777777" w:rsidR="00A21D44" w:rsidRPr="00B82012" w:rsidRDefault="00A21D44" w:rsidP="002B4D07">
            <w:pPr>
              <w:rPr>
                <w:rFonts w:asciiTheme="minorHAnsi" w:hAnsiTheme="minorHAnsi" w:cstheme="minorHAnsi"/>
                <w:sz w:val="20"/>
                <w:szCs w:val="20"/>
              </w:rPr>
            </w:pPr>
          </w:p>
        </w:tc>
      </w:tr>
      <w:tr w:rsidR="00A21D44" w:rsidRPr="00AB096D" w14:paraId="46A141AF" w14:textId="77777777" w:rsidTr="004F2569">
        <w:trPr>
          <w:trHeight w:val="794"/>
        </w:trPr>
        <w:tc>
          <w:tcPr>
            <w:tcW w:w="492" w:type="dxa"/>
            <w:tcBorders>
              <w:top w:val="single" w:sz="4" w:space="0" w:color="auto"/>
              <w:left w:val="single" w:sz="4" w:space="0" w:color="auto"/>
              <w:bottom w:val="single" w:sz="4" w:space="0" w:color="auto"/>
            </w:tcBorders>
          </w:tcPr>
          <w:p w14:paraId="31E6F33F"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2.</w:t>
            </w:r>
          </w:p>
        </w:tc>
        <w:tc>
          <w:tcPr>
            <w:tcW w:w="2976" w:type="dxa"/>
            <w:tcBorders>
              <w:top w:val="single" w:sz="4" w:space="0" w:color="auto"/>
              <w:bottom w:val="single" w:sz="4" w:space="0" w:color="auto"/>
            </w:tcBorders>
          </w:tcPr>
          <w:p w14:paraId="040E988C"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3EFEF279"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2E4B4AB"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5A8EDF6" w14:textId="01AE9DB4"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CBDE6AF"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C47AC21"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54A33EAF"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5A8B178"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03ACFFAC"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ED90A01"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07619BC3" w14:textId="77777777" w:rsidR="00A21D44" w:rsidRPr="00B82012" w:rsidRDefault="00A21D44" w:rsidP="002B4D07">
            <w:pPr>
              <w:rPr>
                <w:rFonts w:asciiTheme="minorHAnsi" w:hAnsiTheme="minorHAnsi" w:cstheme="minorHAnsi"/>
                <w:sz w:val="20"/>
                <w:szCs w:val="20"/>
              </w:rPr>
            </w:pPr>
          </w:p>
        </w:tc>
      </w:tr>
      <w:tr w:rsidR="00A21D44" w:rsidRPr="00AB096D" w14:paraId="39D1756F" w14:textId="77777777" w:rsidTr="004F2569">
        <w:trPr>
          <w:trHeight w:val="794"/>
        </w:trPr>
        <w:tc>
          <w:tcPr>
            <w:tcW w:w="492" w:type="dxa"/>
            <w:tcBorders>
              <w:top w:val="single" w:sz="4" w:space="0" w:color="auto"/>
              <w:left w:val="single" w:sz="4" w:space="0" w:color="auto"/>
              <w:bottom w:val="single" w:sz="4" w:space="0" w:color="auto"/>
            </w:tcBorders>
          </w:tcPr>
          <w:p w14:paraId="2A07431F"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3.</w:t>
            </w:r>
          </w:p>
        </w:tc>
        <w:tc>
          <w:tcPr>
            <w:tcW w:w="2976" w:type="dxa"/>
            <w:tcBorders>
              <w:top w:val="single" w:sz="4" w:space="0" w:color="auto"/>
              <w:bottom w:val="single" w:sz="4" w:space="0" w:color="auto"/>
            </w:tcBorders>
          </w:tcPr>
          <w:p w14:paraId="73A6BA60"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5E48E4F7"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715CA178"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D84CDBE" w14:textId="4F61ADFD"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AD5CF15"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7764965"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6FEA8FB0"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49757A3"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0D09D612"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D661973"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60EB315C" w14:textId="77777777" w:rsidR="00A21D44" w:rsidRPr="00B82012" w:rsidRDefault="00A21D44" w:rsidP="002B4D07">
            <w:pPr>
              <w:rPr>
                <w:rFonts w:asciiTheme="minorHAnsi" w:hAnsiTheme="minorHAnsi" w:cstheme="minorHAnsi"/>
                <w:sz w:val="20"/>
                <w:szCs w:val="20"/>
              </w:rPr>
            </w:pPr>
          </w:p>
        </w:tc>
      </w:tr>
      <w:tr w:rsidR="00A21D44" w:rsidRPr="00AB096D" w14:paraId="78147498" w14:textId="77777777" w:rsidTr="004F2569">
        <w:trPr>
          <w:cantSplit/>
          <w:trHeight w:val="794"/>
        </w:trPr>
        <w:tc>
          <w:tcPr>
            <w:tcW w:w="492" w:type="dxa"/>
            <w:tcBorders>
              <w:top w:val="single" w:sz="4" w:space="0" w:color="auto"/>
              <w:left w:val="single" w:sz="4" w:space="0" w:color="auto"/>
              <w:bottom w:val="single" w:sz="4" w:space="0" w:color="auto"/>
            </w:tcBorders>
          </w:tcPr>
          <w:p w14:paraId="33A05218"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4.</w:t>
            </w:r>
          </w:p>
        </w:tc>
        <w:tc>
          <w:tcPr>
            <w:tcW w:w="2976" w:type="dxa"/>
            <w:tcBorders>
              <w:top w:val="single" w:sz="4" w:space="0" w:color="auto"/>
              <w:bottom w:val="single" w:sz="4" w:space="0" w:color="auto"/>
            </w:tcBorders>
          </w:tcPr>
          <w:p w14:paraId="287A31B2"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72D13E5F"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77DCF195"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6052B201" w14:textId="697CE7FE"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F83B4FE"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AC34BF0"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114523F6"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24814BD1"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0F46544A"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81C59AD"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12A8FD92" w14:textId="77777777" w:rsidR="00A21D44" w:rsidRPr="00B82012" w:rsidRDefault="00A21D44" w:rsidP="002B4D07">
            <w:pPr>
              <w:rPr>
                <w:rFonts w:asciiTheme="minorHAnsi" w:hAnsiTheme="minorHAnsi" w:cstheme="minorHAnsi"/>
                <w:sz w:val="20"/>
                <w:szCs w:val="20"/>
              </w:rPr>
            </w:pPr>
          </w:p>
        </w:tc>
      </w:tr>
      <w:tr w:rsidR="00A21D44" w:rsidRPr="00AB096D" w14:paraId="3D1FC51A" w14:textId="77777777" w:rsidTr="004F2569">
        <w:trPr>
          <w:trHeight w:val="794"/>
        </w:trPr>
        <w:tc>
          <w:tcPr>
            <w:tcW w:w="492" w:type="dxa"/>
            <w:tcBorders>
              <w:top w:val="single" w:sz="4" w:space="0" w:color="auto"/>
              <w:left w:val="single" w:sz="4" w:space="0" w:color="auto"/>
              <w:bottom w:val="single" w:sz="4" w:space="0" w:color="auto"/>
            </w:tcBorders>
          </w:tcPr>
          <w:p w14:paraId="7DFE3157" w14:textId="77777777" w:rsidR="00A21D44" w:rsidRPr="00AB096D" w:rsidRDefault="00A21D44" w:rsidP="002B4D07">
            <w:pPr>
              <w:jc w:val="center"/>
              <w:rPr>
                <w:rFonts w:asciiTheme="minorHAnsi" w:hAnsiTheme="minorHAnsi"/>
                <w:sz w:val="18"/>
                <w:szCs w:val="18"/>
              </w:rPr>
            </w:pPr>
            <w:r w:rsidRPr="00AB096D">
              <w:rPr>
                <w:rFonts w:asciiTheme="minorHAnsi" w:hAnsiTheme="minorHAnsi"/>
                <w:sz w:val="18"/>
                <w:szCs w:val="18"/>
              </w:rPr>
              <w:t>5.</w:t>
            </w:r>
          </w:p>
        </w:tc>
        <w:tc>
          <w:tcPr>
            <w:tcW w:w="2976" w:type="dxa"/>
            <w:tcBorders>
              <w:top w:val="single" w:sz="4" w:space="0" w:color="auto"/>
              <w:bottom w:val="single" w:sz="4" w:space="0" w:color="auto"/>
            </w:tcBorders>
          </w:tcPr>
          <w:p w14:paraId="1BB7D0E4"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75D57F16"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72CC5A3E"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A795B0B" w14:textId="1C2FDA09"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3CA665C6"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69B4049" w14:textId="77777777" w:rsidR="00A21D44" w:rsidRPr="00B82012" w:rsidRDefault="00A21D44"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1CFE04D1"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80B86AA"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D39FF33"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5002064" w14:textId="77777777" w:rsidR="00A21D44" w:rsidRPr="00B82012" w:rsidRDefault="00A21D44"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30E78681" w14:textId="77777777" w:rsidR="00A21D44" w:rsidRPr="00B82012" w:rsidRDefault="00A21D44" w:rsidP="002B4D07">
            <w:pPr>
              <w:rPr>
                <w:rFonts w:asciiTheme="minorHAnsi" w:hAnsiTheme="minorHAnsi" w:cstheme="minorHAnsi"/>
                <w:sz w:val="20"/>
                <w:szCs w:val="20"/>
              </w:rPr>
            </w:pPr>
          </w:p>
        </w:tc>
      </w:tr>
      <w:tr w:rsidR="00412DFC" w:rsidRPr="00AB096D" w14:paraId="0441F67F" w14:textId="77777777" w:rsidTr="004F2569">
        <w:trPr>
          <w:trHeight w:val="794"/>
        </w:trPr>
        <w:tc>
          <w:tcPr>
            <w:tcW w:w="492" w:type="dxa"/>
            <w:tcBorders>
              <w:top w:val="single" w:sz="4" w:space="0" w:color="auto"/>
              <w:left w:val="single" w:sz="4" w:space="0" w:color="auto"/>
              <w:bottom w:val="single" w:sz="4" w:space="0" w:color="auto"/>
            </w:tcBorders>
          </w:tcPr>
          <w:p w14:paraId="39560206" w14:textId="77777777" w:rsidR="00412DFC" w:rsidRPr="00AB096D" w:rsidRDefault="00412DFC" w:rsidP="002B4D07">
            <w:pPr>
              <w:jc w:val="center"/>
              <w:rPr>
                <w:rFonts w:asciiTheme="minorHAnsi" w:hAnsiTheme="minorHAnsi"/>
                <w:sz w:val="18"/>
                <w:szCs w:val="18"/>
              </w:rPr>
            </w:pPr>
            <w:r w:rsidRPr="00AB096D">
              <w:rPr>
                <w:rFonts w:asciiTheme="minorHAnsi" w:hAnsiTheme="minorHAnsi"/>
                <w:sz w:val="18"/>
                <w:szCs w:val="18"/>
              </w:rPr>
              <w:t>6.</w:t>
            </w:r>
          </w:p>
        </w:tc>
        <w:tc>
          <w:tcPr>
            <w:tcW w:w="2976" w:type="dxa"/>
            <w:tcBorders>
              <w:top w:val="single" w:sz="4" w:space="0" w:color="auto"/>
              <w:bottom w:val="single" w:sz="4" w:space="0" w:color="auto"/>
            </w:tcBorders>
          </w:tcPr>
          <w:p w14:paraId="339872AD" w14:textId="77777777" w:rsidR="00412DFC" w:rsidRPr="00B82012" w:rsidRDefault="00412DFC"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7A743029"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148D8BF2"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6688283" w14:textId="0B06879F"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0263D1E8"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A785D7D" w14:textId="77777777" w:rsidR="00412DFC" w:rsidRPr="00B82012" w:rsidRDefault="00412DFC" w:rsidP="002B4D07">
            <w:pPr>
              <w:rPr>
                <w:rFonts w:asciiTheme="minorHAnsi" w:hAnsiTheme="minorHAnsi" w:cstheme="minorHAnsi"/>
                <w:sz w:val="20"/>
                <w:szCs w:val="20"/>
              </w:rPr>
            </w:pPr>
          </w:p>
        </w:tc>
        <w:tc>
          <w:tcPr>
            <w:tcW w:w="1261" w:type="dxa"/>
            <w:tcBorders>
              <w:top w:val="single" w:sz="4" w:space="0" w:color="auto"/>
              <w:bottom w:val="single" w:sz="4" w:space="0" w:color="auto"/>
            </w:tcBorders>
          </w:tcPr>
          <w:p w14:paraId="06A764B3"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5ECEDACD"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0ACD805"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tcBorders>
          </w:tcPr>
          <w:p w14:paraId="41E800B9" w14:textId="77777777" w:rsidR="00412DFC" w:rsidRPr="00B82012" w:rsidRDefault="00412DFC" w:rsidP="002B4D07">
            <w:pPr>
              <w:rPr>
                <w:rFonts w:asciiTheme="minorHAnsi" w:hAnsiTheme="minorHAnsi" w:cstheme="minorHAnsi"/>
                <w:sz w:val="20"/>
                <w:szCs w:val="20"/>
              </w:rPr>
            </w:pPr>
          </w:p>
        </w:tc>
        <w:tc>
          <w:tcPr>
            <w:tcW w:w="1262" w:type="dxa"/>
            <w:tcBorders>
              <w:top w:val="single" w:sz="4" w:space="0" w:color="auto"/>
              <w:bottom w:val="single" w:sz="4" w:space="0" w:color="auto"/>
              <w:right w:val="single" w:sz="4" w:space="0" w:color="auto"/>
            </w:tcBorders>
          </w:tcPr>
          <w:p w14:paraId="7C7088ED" w14:textId="77777777" w:rsidR="00412DFC" w:rsidRPr="00B82012" w:rsidRDefault="00412DFC" w:rsidP="002B4D07">
            <w:pPr>
              <w:rPr>
                <w:rFonts w:asciiTheme="minorHAnsi" w:hAnsiTheme="minorHAnsi" w:cstheme="minorHAnsi"/>
                <w:sz w:val="20"/>
                <w:szCs w:val="20"/>
              </w:rPr>
            </w:pPr>
          </w:p>
        </w:tc>
      </w:tr>
    </w:tbl>
    <w:p w14:paraId="7FFD9881" w14:textId="77777777" w:rsidR="003E64EC" w:rsidRDefault="003E64EC" w:rsidP="002B4D07">
      <w:pPr>
        <w:pStyle w:val="Akapitzlist"/>
        <w:tabs>
          <w:tab w:val="left" w:leader="dot" w:pos="5387"/>
          <w:tab w:val="left" w:pos="5529"/>
          <w:tab w:val="left" w:leader="dot" w:pos="8789"/>
        </w:tabs>
        <w:spacing w:after="0" w:line="250" w:lineRule="auto"/>
        <w:ind w:left="0"/>
        <w:sectPr w:rsidR="003E64EC" w:rsidSect="00412DFC">
          <w:pgSz w:w="16838" w:h="11906" w:orient="landscape"/>
          <w:pgMar w:top="1417" w:right="1417" w:bottom="1417" w:left="1417" w:header="708" w:footer="708" w:gutter="0"/>
          <w:cols w:space="708"/>
          <w:docGrid w:linePitch="299"/>
        </w:sectPr>
      </w:pPr>
    </w:p>
    <w:p w14:paraId="4F59C25B" w14:textId="77777777" w:rsidR="009A6DF1" w:rsidRDefault="009A6DF1" w:rsidP="002B4D07">
      <w:pPr>
        <w:pStyle w:val="Podtytu"/>
        <w:rPr>
          <w:b/>
          <w:bCs/>
          <w:color w:val="auto"/>
        </w:rPr>
      </w:pPr>
    </w:p>
    <w:p w14:paraId="293639D8" w14:textId="1FC478C4" w:rsidR="00F33262" w:rsidRPr="009A6DF1" w:rsidRDefault="00D615A3" w:rsidP="002B4D07">
      <w:pPr>
        <w:pStyle w:val="Podtytu"/>
        <w:rPr>
          <w:b/>
          <w:bCs/>
          <w:color w:val="auto"/>
        </w:rPr>
      </w:pPr>
      <w:r w:rsidRPr="009A6DF1">
        <w:rPr>
          <w:b/>
          <w:bCs/>
          <w:color w:val="auto"/>
        </w:rPr>
        <w:t>Załączniki:</w:t>
      </w:r>
    </w:p>
    <w:p w14:paraId="6C976C0E" w14:textId="0CD71113" w:rsidR="00D615A3" w:rsidRDefault="00D615A3" w:rsidP="002B4D07">
      <w:r>
        <w:t>Do wniosku załączam:</w:t>
      </w:r>
    </w:p>
    <w:p w14:paraId="2D337417" w14:textId="77777777" w:rsidR="00D615A3" w:rsidRDefault="00D615A3" w:rsidP="002B4D07">
      <w:pPr>
        <w:pStyle w:val="Akapitzlist"/>
        <w:numPr>
          <w:ilvl w:val="0"/>
          <w:numId w:val="74"/>
        </w:numPr>
        <w:tabs>
          <w:tab w:val="left" w:leader="dot" w:pos="8789"/>
        </w:tabs>
      </w:pPr>
      <w:r>
        <w:tab/>
      </w:r>
    </w:p>
    <w:p w14:paraId="29F95992" w14:textId="77777777" w:rsidR="00D615A3" w:rsidRDefault="00D615A3" w:rsidP="002B4D07">
      <w:pPr>
        <w:pStyle w:val="Akapitzlist"/>
        <w:numPr>
          <w:ilvl w:val="0"/>
          <w:numId w:val="74"/>
        </w:numPr>
        <w:tabs>
          <w:tab w:val="left" w:leader="dot" w:pos="8789"/>
        </w:tabs>
      </w:pPr>
      <w:r>
        <w:tab/>
      </w:r>
    </w:p>
    <w:p w14:paraId="5DEDFDE5" w14:textId="77777777" w:rsidR="00D615A3" w:rsidRDefault="00D615A3" w:rsidP="002B4D07">
      <w:pPr>
        <w:pStyle w:val="Akapitzlist"/>
        <w:numPr>
          <w:ilvl w:val="0"/>
          <w:numId w:val="74"/>
        </w:numPr>
        <w:tabs>
          <w:tab w:val="left" w:leader="dot" w:pos="8789"/>
        </w:tabs>
      </w:pPr>
      <w:r>
        <w:tab/>
      </w:r>
    </w:p>
    <w:p w14:paraId="0E321B74" w14:textId="77777777" w:rsidR="00D615A3" w:rsidRDefault="00D615A3" w:rsidP="002B4D07">
      <w:pPr>
        <w:pStyle w:val="Akapitzlist"/>
        <w:numPr>
          <w:ilvl w:val="0"/>
          <w:numId w:val="74"/>
        </w:numPr>
        <w:tabs>
          <w:tab w:val="left" w:leader="dot" w:pos="8789"/>
        </w:tabs>
      </w:pPr>
      <w:r>
        <w:tab/>
      </w:r>
    </w:p>
    <w:p w14:paraId="3353DBC7" w14:textId="77777777" w:rsidR="00D615A3" w:rsidRDefault="00D615A3" w:rsidP="002B4D07">
      <w:pPr>
        <w:pStyle w:val="Akapitzlist"/>
        <w:numPr>
          <w:ilvl w:val="0"/>
          <w:numId w:val="74"/>
        </w:numPr>
        <w:tabs>
          <w:tab w:val="left" w:leader="dot" w:pos="8789"/>
        </w:tabs>
      </w:pPr>
      <w:r>
        <w:tab/>
      </w:r>
    </w:p>
    <w:p w14:paraId="4A17EE3B" w14:textId="704A26A3" w:rsidR="00D615A3" w:rsidRDefault="00D615A3" w:rsidP="002B4D07">
      <w:pPr>
        <w:pStyle w:val="Akapitzlist"/>
        <w:numPr>
          <w:ilvl w:val="0"/>
          <w:numId w:val="74"/>
        </w:numPr>
        <w:tabs>
          <w:tab w:val="left" w:leader="dot" w:pos="8789"/>
        </w:tabs>
      </w:pPr>
      <w:r>
        <w:tab/>
      </w:r>
    </w:p>
    <w:p w14:paraId="71612D73" w14:textId="77777777" w:rsidR="009A6DF1" w:rsidRDefault="009A6DF1" w:rsidP="002B4D07">
      <w:pPr>
        <w:tabs>
          <w:tab w:val="left" w:leader="dot" w:pos="5387"/>
          <w:tab w:val="left" w:pos="5529"/>
          <w:tab w:val="left" w:leader="dot" w:pos="8789"/>
        </w:tabs>
        <w:spacing w:after="240" w:line="250" w:lineRule="auto"/>
      </w:pPr>
    </w:p>
    <w:p w14:paraId="522F6ED9" w14:textId="15798147" w:rsidR="009A6DF1" w:rsidRDefault="009A6DF1" w:rsidP="002B4D07">
      <w:pPr>
        <w:tabs>
          <w:tab w:val="left" w:leader="dot" w:pos="5387"/>
          <w:tab w:val="left" w:pos="5529"/>
          <w:tab w:val="left" w:leader="dot" w:pos="8789"/>
        </w:tabs>
        <w:spacing w:after="240" w:line="250" w:lineRule="auto"/>
      </w:pPr>
      <w:r w:rsidRPr="00D71A21">
        <w:t>Miejscowość i data</w:t>
      </w:r>
      <w:r>
        <w:t xml:space="preserve">: </w:t>
      </w:r>
      <w:r>
        <w:tab/>
      </w:r>
    </w:p>
    <w:p w14:paraId="00BC6B87" w14:textId="77777777" w:rsidR="009A6DF1" w:rsidRPr="00D71A21" w:rsidRDefault="009A6DF1" w:rsidP="002B4D07">
      <w:pPr>
        <w:tabs>
          <w:tab w:val="left" w:leader="dot" w:pos="5387"/>
          <w:tab w:val="left" w:pos="5529"/>
          <w:tab w:val="left" w:leader="dot" w:pos="8789"/>
        </w:tabs>
        <w:spacing w:after="240" w:line="250" w:lineRule="auto"/>
      </w:pPr>
      <w:r w:rsidRPr="00D71A21">
        <w:t>Podpis S</w:t>
      </w:r>
      <w:r>
        <w:t>tudenta/Studentki:</w:t>
      </w:r>
      <w:r>
        <w:tab/>
      </w:r>
    </w:p>
    <w:p w14:paraId="1165B522" w14:textId="77777777" w:rsidR="00D615A3" w:rsidRDefault="00D615A3" w:rsidP="002B4D07">
      <w:r>
        <w:br w:type="page"/>
      </w:r>
    </w:p>
    <w:p w14:paraId="01A4CD49" w14:textId="278C9F03" w:rsidR="009A6DF1" w:rsidRPr="009A6DF1" w:rsidRDefault="009A6DF1" w:rsidP="002B4D07">
      <w:pPr>
        <w:pStyle w:val="Akapitzlist"/>
        <w:numPr>
          <w:ilvl w:val="0"/>
          <w:numId w:val="76"/>
        </w:numPr>
        <w:ind w:left="426" w:hanging="426"/>
        <w:rPr>
          <w:b/>
          <w:bCs/>
        </w:rPr>
      </w:pPr>
      <w:r>
        <w:rPr>
          <w:b/>
          <w:bCs/>
        </w:rPr>
        <w:lastRenderedPageBreak/>
        <w:t>Część</w:t>
      </w:r>
    </w:p>
    <w:p w14:paraId="71CFD78B" w14:textId="5C4B1DEC" w:rsidR="004F2569" w:rsidRPr="00363B21" w:rsidRDefault="00181A3C" w:rsidP="002B4D07">
      <w:pPr>
        <w:rPr>
          <w:b/>
          <w:bCs/>
        </w:rPr>
      </w:pPr>
      <w:r>
        <w:rPr>
          <w:b/>
          <w:bCs/>
        </w:rPr>
        <w:t>U</w:t>
      </w:r>
      <w:r w:rsidR="004F2569" w:rsidRPr="00363B21">
        <w:rPr>
          <w:b/>
          <w:bCs/>
        </w:rPr>
        <w:t xml:space="preserve">wagi </w:t>
      </w:r>
      <w:r w:rsidR="003E64EC" w:rsidRPr="00363B21">
        <w:rPr>
          <w:b/>
          <w:bCs/>
        </w:rPr>
        <w:t>Komisji stypendialnej:</w:t>
      </w:r>
    </w:p>
    <w:p w14:paraId="4D8CEA74" w14:textId="77777777" w:rsidR="004F2569" w:rsidRDefault="004F2569" w:rsidP="002B4D07"/>
    <w:p w14:paraId="1F592598" w14:textId="185BA75C" w:rsidR="004F2569" w:rsidRDefault="004F2569" w:rsidP="002B4D07">
      <w:pPr>
        <w:tabs>
          <w:tab w:val="left" w:leader="dot" w:pos="8789"/>
        </w:tabs>
      </w:pPr>
      <w:r>
        <w:t xml:space="preserve">W wyniku dokonania analizy wniosku stwierdzono, że wnioskodawca złożył w dniu </w:t>
      </w:r>
      <w:r w:rsidR="003E64EC">
        <w:tab/>
      </w:r>
      <w:r>
        <w:t xml:space="preserve"> wniosek </w:t>
      </w:r>
      <w:r w:rsidR="00181A3C">
        <w:t>kompletny/</w:t>
      </w:r>
      <w:r>
        <w:t>niekompletny</w:t>
      </w:r>
      <w:r w:rsidR="00181A3C">
        <w:t xml:space="preserve"> (</w:t>
      </w:r>
      <w:r w:rsidR="00085155">
        <w:t>należy wybrać właściwe</w:t>
      </w:r>
      <w:r w:rsidR="00181A3C">
        <w:t>)</w:t>
      </w:r>
      <w:r>
        <w:t>, wobec czego został poinformowany</w:t>
      </w:r>
      <w:r w:rsidR="003E64EC">
        <w:t xml:space="preserve"> </w:t>
      </w:r>
      <w:r>
        <w:t xml:space="preserve">drogą email, dn. </w:t>
      </w:r>
      <w:r w:rsidR="003E64EC">
        <w:tab/>
      </w:r>
      <w:r w:rsidR="003E64EC">
        <w:br/>
      </w:r>
      <w:r>
        <w:t>o obowiązku przedłożenia brakujących dokumentów potwierdzających sytuację materialną członków rodziny, tj.:</w:t>
      </w:r>
    </w:p>
    <w:p w14:paraId="44CECDD1" w14:textId="1B2D0A75" w:rsidR="004F2569" w:rsidRDefault="003E64EC" w:rsidP="002B4D07">
      <w:pPr>
        <w:pStyle w:val="Akapitzlist"/>
        <w:numPr>
          <w:ilvl w:val="0"/>
          <w:numId w:val="75"/>
        </w:numPr>
        <w:tabs>
          <w:tab w:val="left" w:leader="dot" w:pos="8789"/>
        </w:tabs>
        <w:ind w:right="283"/>
      </w:pPr>
      <w:r>
        <w:tab/>
      </w:r>
    </w:p>
    <w:p w14:paraId="3A2EDA3C" w14:textId="77777777" w:rsidR="003E64EC" w:rsidRDefault="003E64EC" w:rsidP="002B4D07">
      <w:pPr>
        <w:pStyle w:val="Akapitzlist"/>
        <w:numPr>
          <w:ilvl w:val="0"/>
          <w:numId w:val="75"/>
        </w:numPr>
        <w:tabs>
          <w:tab w:val="left" w:leader="dot" w:pos="8789"/>
        </w:tabs>
        <w:ind w:right="283"/>
      </w:pPr>
      <w:r>
        <w:tab/>
      </w:r>
    </w:p>
    <w:p w14:paraId="107C5793" w14:textId="77777777" w:rsidR="003E64EC" w:rsidRDefault="003E64EC" w:rsidP="002B4D07">
      <w:pPr>
        <w:pStyle w:val="Akapitzlist"/>
        <w:numPr>
          <w:ilvl w:val="0"/>
          <w:numId w:val="75"/>
        </w:numPr>
        <w:tabs>
          <w:tab w:val="left" w:leader="dot" w:pos="8789"/>
        </w:tabs>
        <w:ind w:right="283"/>
      </w:pPr>
      <w:r>
        <w:tab/>
      </w:r>
    </w:p>
    <w:p w14:paraId="0D3861A5" w14:textId="77777777" w:rsidR="003E64EC" w:rsidRDefault="003E64EC" w:rsidP="002B4D07">
      <w:pPr>
        <w:pStyle w:val="Akapitzlist"/>
        <w:numPr>
          <w:ilvl w:val="0"/>
          <w:numId w:val="75"/>
        </w:numPr>
        <w:tabs>
          <w:tab w:val="left" w:leader="dot" w:pos="8789"/>
        </w:tabs>
        <w:ind w:right="283"/>
      </w:pPr>
      <w:r>
        <w:tab/>
      </w:r>
    </w:p>
    <w:p w14:paraId="4706B61B" w14:textId="77777777" w:rsidR="003E64EC" w:rsidRDefault="003E64EC" w:rsidP="002B4D07">
      <w:pPr>
        <w:pStyle w:val="Akapitzlist"/>
        <w:numPr>
          <w:ilvl w:val="0"/>
          <w:numId w:val="75"/>
        </w:numPr>
        <w:tabs>
          <w:tab w:val="left" w:leader="dot" w:pos="8789"/>
        </w:tabs>
        <w:ind w:right="283"/>
      </w:pPr>
      <w:r>
        <w:tab/>
      </w:r>
    </w:p>
    <w:p w14:paraId="6785085E" w14:textId="77777777" w:rsidR="003E64EC" w:rsidRDefault="003E64EC" w:rsidP="002B4D07">
      <w:pPr>
        <w:pStyle w:val="Akapitzlist"/>
        <w:numPr>
          <w:ilvl w:val="0"/>
          <w:numId w:val="75"/>
        </w:numPr>
        <w:tabs>
          <w:tab w:val="left" w:leader="dot" w:pos="8789"/>
        </w:tabs>
        <w:ind w:right="283"/>
      </w:pPr>
      <w:r>
        <w:tab/>
      </w:r>
    </w:p>
    <w:p w14:paraId="01E01496" w14:textId="77777777" w:rsidR="004F2569" w:rsidRDefault="004F2569" w:rsidP="002B4D07">
      <w:pPr>
        <w:ind w:right="283"/>
      </w:pPr>
    </w:p>
    <w:p w14:paraId="0C827BDD" w14:textId="587D1F63" w:rsidR="004F2569" w:rsidRDefault="004F2569" w:rsidP="002B4D07">
      <w:pPr>
        <w:tabs>
          <w:tab w:val="left" w:leader="dot" w:pos="8789"/>
        </w:tabs>
        <w:ind w:right="283"/>
      </w:pPr>
      <w:r>
        <w:t xml:space="preserve">w terminie do dnia </w:t>
      </w:r>
      <w:r w:rsidR="00C13E5F">
        <w:tab/>
      </w:r>
    </w:p>
    <w:p w14:paraId="1889C363" w14:textId="7C585254" w:rsidR="00F33262" w:rsidRDefault="004F2569" w:rsidP="002B4D07">
      <w:pPr>
        <w:tabs>
          <w:tab w:val="left" w:leader="dot" w:pos="8789"/>
        </w:tabs>
        <w:ind w:right="283"/>
      </w:pPr>
      <w:r>
        <w:t xml:space="preserve">Wniosek uzupełniono dnia </w:t>
      </w:r>
      <w:r w:rsidR="00C13E5F">
        <w:tab/>
      </w:r>
    </w:p>
    <w:p w14:paraId="0D0FC86B" w14:textId="77777777" w:rsidR="004F2569" w:rsidRDefault="004F2569" w:rsidP="002B4D07">
      <w:pPr>
        <w:ind w:right="283"/>
      </w:pPr>
    </w:p>
    <w:p w14:paraId="58B79280" w14:textId="5842930A" w:rsidR="00F33262" w:rsidRPr="009A6DF1" w:rsidRDefault="00F33262" w:rsidP="002B4D07">
      <w:pPr>
        <w:ind w:right="283"/>
        <w:rPr>
          <w:b/>
          <w:bCs/>
        </w:rPr>
      </w:pPr>
      <w:r w:rsidRPr="009A6DF1">
        <w:rPr>
          <w:b/>
          <w:bCs/>
        </w:rPr>
        <w:t>Wypełnia Komisja stypendialna</w:t>
      </w:r>
      <w:r w:rsidR="00D73703" w:rsidRPr="009A6DF1">
        <w:rPr>
          <w:b/>
          <w:bCs/>
        </w:rPr>
        <w:t>:</w:t>
      </w:r>
    </w:p>
    <w:p w14:paraId="5F25B2E9" w14:textId="0BD9E24D" w:rsidR="00F33262" w:rsidRDefault="00F33262" w:rsidP="002B4D07">
      <w:pPr>
        <w:tabs>
          <w:tab w:val="left" w:leader="dot" w:pos="8789"/>
        </w:tabs>
        <w:ind w:right="283"/>
      </w:pPr>
      <w:r>
        <w:t>Razem dochód netto</w:t>
      </w:r>
      <w:r w:rsidR="00D73703">
        <w:tab/>
      </w:r>
    </w:p>
    <w:p w14:paraId="444D7321" w14:textId="40CB60AA" w:rsidR="00F33262" w:rsidRDefault="00F33262" w:rsidP="002B4D07">
      <w:pPr>
        <w:tabs>
          <w:tab w:val="left" w:leader="dot" w:pos="8789"/>
        </w:tabs>
        <w:ind w:right="283"/>
      </w:pPr>
      <w:r>
        <w:t>Liczba osób w rodzinie</w:t>
      </w:r>
      <w:r w:rsidR="00D73703">
        <w:tab/>
      </w:r>
    </w:p>
    <w:p w14:paraId="6A4694B3" w14:textId="4E57F32C" w:rsidR="00F33262" w:rsidRDefault="00F33262" w:rsidP="002B4D07">
      <w:pPr>
        <w:tabs>
          <w:tab w:val="left" w:leader="dot" w:pos="8789"/>
        </w:tabs>
        <w:ind w:right="283"/>
      </w:pPr>
      <w:r>
        <w:t>Dochód netto na 1 osobę w rodzinie</w:t>
      </w:r>
      <w:r w:rsidR="00D73703">
        <w:tab/>
      </w:r>
    </w:p>
    <w:p w14:paraId="799535B5" w14:textId="6F4FE767" w:rsidR="00F33262" w:rsidRDefault="00F33262" w:rsidP="002B4D07">
      <w:pPr>
        <w:tabs>
          <w:tab w:val="left" w:leader="dot" w:pos="8789"/>
        </w:tabs>
        <w:ind w:right="283"/>
      </w:pPr>
      <w:r>
        <w:t>Data i podpis</w:t>
      </w:r>
      <w:r w:rsidR="00D73703">
        <w:t>y</w:t>
      </w:r>
      <w:r>
        <w:t xml:space="preserve"> </w:t>
      </w:r>
      <w:r w:rsidR="00D73703">
        <w:t>członków komisji</w:t>
      </w:r>
      <w:r w:rsidR="00256647">
        <w:t>:</w:t>
      </w:r>
      <w:r w:rsidR="00256647">
        <w:br/>
      </w:r>
      <w:r w:rsidR="00D73703">
        <w:tab/>
      </w:r>
    </w:p>
    <w:p w14:paraId="152AF9D3" w14:textId="12FB8261" w:rsidR="00F33262" w:rsidRDefault="00D73703" w:rsidP="002B4D07">
      <w:pPr>
        <w:tabs>
          <w:tab w:val="left" w:leader="dot" w:pos="8789"/>
        </w:tabs>
        <w:ind w:right="283"/>
      </w:pPr>
      <w:r>
        <w:tab/>
      </w:r>
    </w:p>
    <w:p w14:paraId="2FEF7762" w14:textId="55C57883" w:rsidR="00F33262" w:rsidRDefault="00D73703" w:rsidP="002B4D07">
      <w:pPr>
        <w:tabs>
          <w:tab w:val="left" w:leader="dot" w:pos="8789"/>
        </w:tabs>
        <w:ind w:right="283"/>
      </w:pPr>
      <w:r>
        <w:tab/>
      </w:r>
    </w:p>
    <w:p w14:paraId="27269B4C" w14:textId="77777777" w:rsidR="002E36B9" w:rsidRDefault="002E36B9" w:rsidP="002B4D07">
      <w:r>
        <w:br w:type="page"/>
      </w:r>
    </w:p>
    <w:p w14:paraId="4898FCB6" w14:textId="77777777" w:rsidR="0096787A" w:rsidRDefault="0096787A" w:rsidP="002B4D07">
      <w:pPr>
        <w:tabs>
          <w:tab w:val="left" w:leader="dot" w:pos="8931"/>
        </w:tabs>
        <w:spacing w:line="276" w:lineRule="auto"/>
        <w:rPr>
          <w:rFonts w:asciiTheme="minorHAnsi" w:hAnsiTheme="minorHAnsi" w:cstheme="minorHAnsi"/>
        </w:rPr>
        <w:sectPr w:rsidR="0096787A" w:rsidSect="003E64EC">
          <w:pgSz w:w="11906" w:h="16838"/>
          <w:pgMar w:top="1417" w:right="1417" w:bottom="1417" w:left="1417" w:header="708" w:footer="708" w:gutter="0"/>
          <w:cols w:space="708"/>
          <w:docGrid w:linePitch="299"/>
        </w:sectPr>
      </w:pPr>
    </w:p>
    <w:p w14:paraId="3619CD9D" w14:textId="5E256583" w:rsidR="00363B21" w:rsidRPr="00363B21" w:rsidRDefault="00363B21" w:rsidP="002B4D07">
      <w:pPr>
        <w:pStyle w:val="Nagwek3"/>
        <w:numPr>
          <w:ilvl w:val="0"/>
          <w:numId w:val="0"/>
        </w:numPr>
        <w:suppressAutoHyphens/>
        <w:spacing w:after="120" w:line="252" w:lineRule="auto"/>
        <w:ind w:left="4536"/>
        <w:rPr>
          <w:rFonts w:asciiTheme="minorHAnsi" w:hAnsiTheme="minorHAnsi" w:cstheme="minorHAnsi"/>
          <w:sz w:val="22"/>
          <w:szCs w:val="22"/>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1</w:t>
      </w:r>
      <w:r>
        <w:rPr>
          <w:rFonts w:asciiTheme="minorHAnsi" w:hAnsiTheme="minorHAnsi" w:cstheme="minorHAnsi"/>
          <w:sz w:val="22"/>
          <w:szCs w:val="22"/>
        </w:rPr>
        <w:br/>
      </w:r>
      <w:r w:rsidR="00F72B87">
        <w:rPr>
          <w:rFonts w:asciiTheme="minorHAnsi" w:hAnsiTheme="minorHAnsi" w:cstheme="minorHAnsi"/>
          <w:b w:val="0"/>
        </w:rPr>
        <w:t>d</w:t>
      </w:r>
      <w:r w:rsidRPr="00363B21">
        <w:rPr>
          <w:rFonts w:asciiTheme="minorHAnsi" w:hAnsiTheme="minorHAnsi" w:cstheme="minorHAnsi"/>
          <w:b w:val="0"/>
        </w:rPr>
        <w:t xml:space="preserve">o Wniosku o przyznanie Stypendium dla studentów </w:t>
      </w:r>
      <w:r w:rsidRPr="00363B21">
        <w:rPr>
          <w:rFonts w:asciiTheme="minorHAnsi" w:hAnsiTheme="minorHAnsi" w:cstheme="minorHAnsi"/>
          <w:b w:val="0"/>
        </w:rPr>
        <w:br/>
        <w:t xml:space="preserve">znajdujących się w trudnej sytuacji </w:t>
      </w:r>
      <w:proofErr w:type="spellStart"/>
      <w:r w:rsidRPr="00363B21">
        <w:rPr>
          <w:rFonts w:asciiTheme="minorHAnsi" w:hAnsiTheme="minorHAnsi" w:cstheme="minorHAnsi"/>
          <w:b w:val="0"/>
        </w:rPr>
        <w:t>rodzinno</w:t>
      </w:r>
      <w:proofErr w:type="spellEnd"/>
      <w:r w:rsidRPr="00363B21">
        <w:rPr>
          <w:rFonts w:asciiTheme="minorHAnsi" w:hAnsiTheme="minorHAnsi" w:cstheme="minorHAnsi"/>
          <w:b w:val="0"/>
        </w:rPr>
        <w:t xml:space="preserve"> – bytowej</w:t>
      </w:r>
      <w:r w:rsidRPr="00363B21">
        <w:rPr>
          <w:rFonts w:asciiTheme="minorHAnsi" w:hAnsiTheme="minorHAnsi" w:cstheme="minorHAnsi"/>
          <w:b w:val="0"/>
        </w:rPr>
        <w:br/>
      </w:r>
      <w:r w:rsidR="00035A98" w:rsidRPr="00363B21">
        <w:rPr>
          <w:rFonts w:asciiTheme="minorHAnsi" w:hAnsiTheme="minorHAnsi" w:cstheme="minorHAnsi"/>
          <w:b w:val="0"/>
        </w:rPr>
        <w:t>studiów stacjonarnych</w:t>
      </w:r>
      <w:r w:rsidRPr="00363B21">
        <w:rPr>
          <w:rFonts w:asciiTheme="minorHAnsi" w:hAnsiTheme="minorHAnsi" w:cstheme="minorHAnsi"/>
          <w:b w:val="0"/>
        </w:rPr>
        <w:t xml:space="preserve"> </w:t>
      </w:r>
      <w:r w:rsidRPr="00E50946">
        <w:rPr>
          <w:rFonts w:asciiTheme="minorHAnsi" w:hAnsiTheme="minorHAnsi" w:cstheme="minorHAnsi"/>
          <w:b w:val="0"/>
        </w:rPr>
        <w:t xml:space="preserve">pierwszego </w:t>
      </w:r>
      <w:r w:rsidR="00E50946" w:rsidRPr="00E50946">
        <w:rPr>
          <w:rFonts w:asciiTheme="minorHAnsi" w:hAnsiTheme="minorHAnsi" w:cstheme="minorHAnsi"/>
          <w:b w:val="0"/>
          <w:bCs w:val="0"/>
        </w:rPr>
        <w:t>i drugiego</w:t>
      </w:r>
      <w:r w:rsidR="00E50946" w:rsidRPr="00E50946">
        <w:rPr>
          <w:rFonts w:asciiTheme="minorHAnsi" w:hAnsiTheme="minorHAnsi" w:cstheme="minorHAnsi"/>
          <w:b w:val="0"/>
        </w:rPr>
        <w:t xml:space="preserve"> </w:t>
      </w:r>
      <w:r w:rsidRPr="00E50946">
        <w:rPr>
          <w:rFonts w:asciiTheme="minorHAnsi" w:hAnsiTheme="minorHAnsi" w:cstheme="minorHAnsi"/>
          <w:b w:val="0"/>
        </w:rPr>
        <w:t>stopnia</w:t>
      </w:r>
      <w:r w:rsidRPr="00363B21">
        <w:rPr>
          <w:rFonts w:asciiTheme="minorHAnsi" w:hAnsiTheme="minorHAnsi" w:cstheme="minorHAnsi"/>
          <w:b w:val="0"/>
        </w:rPr>
        <w:br/>
        <w:t xml:space="preserve">kierunku </w:t>
      </w:r>
      <w:proofErr w:type="spellStart"/>
      <w:r w:rsidR="00601564">
        <w:rPr>
          <w:rFonts w:asciiTheme="minorHAnsi" w:hAnsiTheme="minorHAnsi" w:cstheme="minorHAnsi"/>
          <w:b w:val="0"/>
        </w:rPr>
        <w:t>Biokosmetologia</w:t>
      </w:r>
      <w:proofErr w:type="spellEnd"/>
      <w:r w:rsidRPr="00363B21">
        <w:rPr>
          <w:rFonts w:asciiTheme="minorHAnsi" w:hAnsiTheme="minorHAnsi" w:cstheme="minorHAnsi"/>
          <w:b w:val="0"/>
        </w:rPr>
        <w:t xml:space="preserve"> </w:t>
      </w:r>
    </w:p>
    <w:p w14:paraId="48EFBD84" w14:textId="77777777" w:rsidR="00AD0263" w:rsidRPr="00D71A21" w:rsidRDefault="00AD0263" w:rsidP="002B4D07">
      <w:pPr>
        <w:tabs>
          <w:tab w:val="left" w:leader="dot" w:pos="7371"/>
        </w:tabs>
      </w:pPr>
      <w:r w:rsidRPr="00637944">
        <w:t>Nazwisko i imię</w:t>
      </w:r>
      <w:r>
        <w:t xml:space="preserve"> studenta/Studentki</w:t>
      </w:r>
      <w:r>
        <w:tab/>
      </w:r>
    </w:p>
    <w:p w14:paraId="12BCF7C7" w14:textId="1359E34D" w:rsidR="00C00C36" w:rsidRPr="00AD0263" w:rsidRDefault="00AD0263" w:rsidP="002B4D07">
      <w:pPr>
        <w:tabs>
          <w:tab w:val="left" w:leader="dot" w:pos="7371"/>
        </w:tabs>
      </w:pPr>
      <w:r>
        <w:t xml:space="preserve">Nr albumu </w:t>
      </w:r>
      <w:r>
        <w:tab/>
      </w:r>
    </w:p>
    <w:p w14:paraId="7C515AF0" w14:textId="77777777" w:rsidR="00AD0263" w:rsidRDefault="00AD0263" w:rsidP="002B4D07">
      <w:pPr>
        <w:tabs>
          <w:tab w:val="left" w:leader="dot" w:pos="8931"/>
        </w:tabs>
        <w:spacing w:before="240" w:line="276" w:lineRule="auto"/>
        <w:rPr>
          <w:rFonts w:asciiTheme="minorHAnsi" w:hAnsiTheme="minorHAnsi" w:cstheme="minorHAnsi"/>
          <w:b/>
          <w:bCs/>
        </w:rPr>
      </w:pPr>
    </w:p>
    <w:p w14:paraId="121F1C9A" w14:textId="1B6E94DB" w:rsidR="00C00C36" w:rsidRPr="00064329" w:rsidRDefault="00C00C36" w:rsidP="002B4D07">
      <w:pPr>
        <w:tabs>
          <w:tab w:val="left" w:leader="dot" w:pos="8931"/>
        </w:tabs>
        <w:spacing w:before="240" w:line="276" w:lineRule="auto"/>
        <w:rPr>
          <w:rFonts w:asciiTheme="minorHAnsi" w:hAnsiTheme="minorHAnsi" w:cstheme="minorHAnsi"/>
          <w:b/>
          <w:bCs/>
        </w:rPr>
      </w:pPr>
      <w:r w:rsidRPr="00064329">
        <w:rPr>
          <w:rFonts w:asciiTheme="minorHAnsi" w:hAnsiTheme="minorHAnsi" w:cstheme="minorHAnsi"/>
          <w:b/>
          <w:bCs/>
        </w:rPr>
        <w:t>Oświadczenie studenta o nieprowadzeniu wspólnego gospodarstwa domowego z żadnym z rodziców/opiekunów prawnych lub faktycznych</w:t>
      </w:r>
    </w:p>
    <w:p w14:paraId="29BCDE55" w14:textId="77777777"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p>
    <w:p w14:paraId="7E4C8F06" w14:textId="592A597A"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nie prowadzę wspólnego gospodarstwa domowego z żadnym z rodziców, opiekunów prawnych lub faktycznych i spełniam jedną z przesłanek określonych w art. 88 ust. 2 ustawy z dnia 20 lipca 2018 r. – Prawo o szkolnictwie wyższym i nauce</w:t>
      </w:r>
      <w:r w:rsidR="00F761BC">
        <w:rPr>
          <w:rFonts w:asciiTheme="minorHAnsi" w:hAnsiTheme="minorHAnsi" w:cstheme="minorHAnsi"/>
        </w:rPr>
        <w:t xml:space="preserve"> (należy zaznaczyć właściwą)</w:t>
      </w:r>
      <w:r w:rsidR="00064329">
        <w:rPr>
          <w:rFonts w:asciiTheme="minorHAnsi" w:hAnsiTheme="minorHAnsi" w:cstheme="minorHAnsi"/>
        </w:rPr>
        <w:t>:</w:t>
      </w:r>
    </w:p>
    <w:p w14:paraId="10D7B437" w14:textId="55CF9483"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ukończyłem/-</w:t>
      </w:r>
      <w:proofErr w:type="spellStart"/>
      <w:r w:rsidRPr="00C00C36">
        <w:rPr>
          <w:rFonts w:asciiTheme="minorHAnsi" w:hAnsiTheme="minorHAnsi" w:cstheme="minorHAnsi"/>
        </w:rPr>
        <w:t>am</w:t>
      </w:r>
      <w:proofErr w:type="spellEnd"/>
      <w:r w:rsidRPr="00C00C36">
        <w:rPr>
          <w:rFonts w:asciiTheme="minorHAnsi" w:hAnsiTheme="minorHAnsi" w:cstheme="minorHAnsi"/>
        </w:rPr>
        <w:t xml:space="preserve"> 26. rok życia</w:t>
      </w:r>
      <w:r w:rsidR="009969B8">
        <w:rPr>
          <w:rFonts w:asciiTheme="minorHAnsi" w:hAnsiTheme="minorHAnsi" w:cstheme="minorHAnsi"/>
        </w:rPr>
        <w:t xml:space="preserve"> </w:t>
      </w:r>
      <w:sdt>
        <w:sdtPr>
          <w:rPr>
            <w:rFonts w:asciiTheme="minorHAnsi" w:hAnsiTheme="minorHAnsi" w:cstheme="minorHAnsi"/>
          </w:rPr>
          <w:id w:val="1787156926"/>
          <w14:checkbox>
            <w14:checked w14:val="0"/>
            <w14:checkedState w14:val="2612" w14:font="MS Gothic"/>
            <w14:uncheckedState w14:val="2610" w14:font="MS Gothic"/>
          </w14:checkbox>
        </w:sdtPr>
        <w:sdtContent>
          <w:r w:rsidR="009969B8">
            <w:rPr>
              <w:rFonts w:ascii="MS Gothic" w:eastAsia="MS Gothic" w:hAnsi="MS Gothic" w:cstheme="minorHAnsi" w:hint="eastAsia"/>
            </w:rPr>
            <w:t>☐</w:t>
          </w:r>
        </w:sdtContent>
      </w:sdt>
      <w:r w:rsidRPr="00C00C36">
        <w:rPr>
          <w:rFonts w:asciiTheme="minorHAnsi" w:hAnsiTheme="minorHAnsi" w:cstheme="minorHAnsi"/>
        </w:rPr>
        <w:t>,</w:t>
      </w:r>
    </w:p>
    <w:p w14:paraId="5674D07F" w14:textId="291EBC7F"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pozostaję w związku małżeńskim</w:t>
      </w:r>
      <w:r w:rsidR="009969B8">
        <w:rPr>
          <w:rFonts w:asciiTheme="minorHAnsi" w:hAnsiTheme="minorHAnsi" w:cstheme="minorHAnsi"/>
        </w:rPr>
        <w:t xml:space="preserve"> </w:t>
      </w:r>
      <w:sdt>
        <w:sdtPr>
          <w:rPr>
            <w:rFonts w:asciiTheme="minorHAnsi" w:hAnsiTheme="minorHAnsi" w:cstheme="minorHAnsi"/>
          </w:rPr>
          <w:id w:val="-2129932596"/>
          <w14:checkbox>
            <w14:checked w14:val="0"/>
            <w14:checkedState w14:val="2612" w14:font="MS Gothic"/>
            <w14:uncheckedState w14:val="2610" w14:font="MS Gothic"/>
          </w14:checkbox>
        </w:sdtPr>
        <w:sdtContent>
          <w:r w:rsidR="009969B8">
            <w:rPr>
              <w:rFonts w:ascii="MS Gothic" w:eastAsia="MS Gothic" w:hAnsi="MS Gothic" w:cstheme="minorHAnsi" w:hint="eastAsia"/>
            </w:rPr>
            <w:t>☐</w:t>
          </w:r>
        </w:sdtContent>
      </w:sdt>
      <w:r w:rsidRPr="00C00C36">
        <w:rPr>
          <w:rFonts w:asciiTheme="minorHAnsi" w:hAnsiTheme="minorHAnsi" w:cstheme="minorHAnsi"/>
        </w:rPr>
        <w:t>,</w:t>
      </w:r>
    </w:p>
    <w:p w14:paraId="038DB1CD" w14:textId="2C1DCA9D" w:rsidR="00C00C36" w:rsidRPr="00C00C36" w:rsidRDefault="009969B8" w:rsidP="002B4D07">
      <w:pPr>
        <w:tabs>
          <w:tab w:val="left" w:leader="dot" w:pos="8931"/>
        </w:tabs>
        <w:spacing w:line="276" w:lineRule="auto"/>
        <w:rPr>
          <w:rFonts w:asciiTheme="minorHAnsi" w:hAnsiTheme="minorHAnsi" w:cstheme="minorHAnsi"/>
        </w:rPr>
      </w:pPr>
      <w:r w:rsidRPr="009969B8">
        <w:rPr>
          <w:rFonts w:asciiTheme="minorHAnsi" w:eastAsia="MS Gothic" w:hAnsiTheme="minorHAnsi" w:cstheme="minorHAnsi"/>
        </w:rPr>
        <w:t>m</w:t>
      </w:r>
      <w:r w:rsidR="00C00C36" w:rsidRPr="00C00C36">
        <w:rPr>
          <w:rFonts w:asciiTheme="minorHAnsi" w:hAnsiTheme="minorHAnsi" w:cstheme="minorHAnsi"/>
        </w:rPr>
        <w:t>am na utrzymaniu dzieci, o których mowa w art. 88 ust. 1 lit. d ustawy z dnia 20 lipca 2018 r. – Prawo o szkolnictwie wyższym i nauce</w:t>
      </w:r>
      <w:r>
        <w:rPr>
          <w:rFonts w:asciiTheme="minorHAnsi" w:hAnsiTheme="minorHAnsi" w:cstheme="minorHAnsi"/>
        </w:rPr>
        <w:t xml:space="preserve"> </w:t>
      </w:r>
      <w:sdt>
        <w:sdtPr>
          <w:rPr>
            <w:rFonts w:asciiTheme="minorHAnsi" w:hAnsiTheme="minorHAnsi" w:cstheme="minorHAnsi"/>
          </w:rPr>
          <w:id w:val="76959861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00C00C36" w:rsidRPr="00C00C36">
        <w:rPr>
          <w:rFonts w:asciiTheme="minorHAnsi" w:hAnsiTheme="minorHAnsi" w:cstheme="minorHAnsi"/>
        </w:rPr>
        <w:t>,</w:t>
      </w:r>
    </w:p>
    <w:p w14:paraId="62BA3D72" w14:textId="12743653" w:rsidR="00C00C36" w:rsidRP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osiągnąłem/-</w:t>
      </w:r>
      <w:proofErr w:type="spellStart"/>
      <w:r w:rsidRPr="00C00C36">
        <w:rPr>
          <w:rFonts w:asciiTheme="minorHAnsi" w:hAnsiTheme="minorHAnsi" w:cstheme="minorHAnsi"/>
        </w:rPr>
        <w:t>am</w:t>
      </w:r>
      <w:proofErr w:type="spellEnd"/>
      <w:r w:rsidRPr="00C00C36">
        <w:rPr>
          <w:rFonts w:asciiTheme="minorHAnsi" w:hAnsiTheme="minorHAnsi" w:cstheme="minorHAnsi"/>
        </w:rPr>
        <w:t xml:space="preserve"> pełnoletność przebywając w pieczy zastępczej</w:t>
      </w:r>
      <w:r w:rsidR="009969B8" w:rsidRPr="009969B8">
        <w:rPr>
          <w:rFonts w:asciiTheme="minorHAnsi" w:hAnsiTheme="minorHAnsi" w:cstheme="minorHAnsi"/>
        </w:rPr>
        <w:t xml:space="preserve"> </w:t>
      </w:r>
      <w:sdt>
        <w:sdtPr>
          <w:rPr>
            <w:rFonts w:asciiTheme="minorHAnsi" w:hAnsiTheme="minorHAnsi" w:cstheme="minorHAnsi"/>
          </w:rPr>
          <w:id w:val="211856013"/>
          <w14:checkbox>
            <w14:checked w14:val="0"/>
            <w14:checkedState w14:val="2612" w14:font="MS Gothic"/>
            <w14:uncheckedState w14:val="2610" w14:font="MS Gothic"/>
          </w14:checkbox>
        </w:sdtPr>
        <w:sdtContent>
          <w:r w:rsidR="009969B8">
            <w:rPr>
              <w:rFonts w:ascii="MS Gothic" w:eastAsia="MS Gothic" w:hAnsi="MS Gothic" w:cstheme="minorHAnsi" w:hint="eastAsia"/>
            </w:rPr>
            <w:t>☐</w:t>
          </w:r>
        </w:sdtContent>
      </w:sdt>
      <w:r w:rsidRPr="00C00C36">
        <w:rPr>
          <w:rFonts w:asciiTheme="minorHAnsi" w:hAnsiTheme="minorHAnsi" w:cstheme="minorHAnsi"/>
        </w:rPr>
        <w:t>,</w:t>
      </w:r>
    </w:p>
    <w:p w14:paraId="34167A63" w14:textId="0F54C3CE" w:rsidR="00C00C36" w:rsidRDefault="00C00C36" w:rsidP="002B4D07">
      <w:pPr>
        <w:tabs>
          <w:tab w:val="left" w:leader="dot" w:pos="8931"/>
        </w:tabs>
        <w:spacing w:line="276" w:lineRule="auto"/>
        <w:rPr>
          <w:rFonts w:asciiTheme="minorHAnsi" w:hAnsiTheme="minorHAnsi" w:cstheme="minorHAnsi"/>
        </w:rPr>
      </w:pPr>
      <w:r w:rsidRPr="00C00C36">
        <w:rPr>
          <w:rFonts w:asciiTheme="minorHAnsi" w:hAnsiTheme="minorHAnsi" w:cstheme="minorHAnsi"/>
        </w:rPr>
        <w:t>posiadam stałe źródło dochodów</w:t>
      </w:r>
      <w:r w:rsidR="009969B8">
        <w:rPr>
          <w:rFonts w:asciiTheme="minorHAnsi" w:hAnsiTheme="minorHAnsi" w:cstheme="minorHAnsi"/>
        </w:rPr>
        <w:t xml:space="preserve"> </w:t>
      </w:r>
      <w:sdt>
        <w:sdtPr>
          <w:rPr>
            <w:rFonts w:asciiTheme="minorHAnsi" w:hAnsiTheme="minorHAnsi" w:cstheme="minorHAnsi"/>
          </w:rPr>
          <w:id w:val="-1866199905"/>
          <w14:checkbox>
            <w14:checked w14:val="0"/>
            <w14:checkedState w14:val="2612" w14:font="MS Gothic"/>
            <w14:uncheckedState w14:val="2610" w14:font="MS Gothic"/>
          </w14:checkbox>
        </w:sdtPr>
        <w:sdtContent>
          <w:r w:rsidR="009969B8">
            <w:rPr>
              <w:rFonts w:ascii="MS Gothic" w:eastAsia="MS Gothic" w:hAnsi="MS Gothic" w:cstheme="minorHAnsi" w:hint="eastAsia"/>
            </w:rPr>
            <w:t>☐</w:t>
          </w:r>
        </w:sdtContent>
      </w:sdt>
      <w:r w:rsidR="009969B8">
        <w:rPr>
          <w:rFonts w:asciiTheme="minorHAnsi" w:hAnsiTheme="minorHAnsi" w:cstheme="minorHAnsi"/>
        </w:rPr>
        <w:t>.</w:t>
      </w:r>
    </w:p>
    <w:p w14:paraId="2A417E57" w14:textId="676D4843" w:rsidR="00C13E5F" w:rsidRPr="00BA1DFA" w:rsidRDefault="00C13E5F" w:rsidP="002B4D07">
      <w:pPr>
        <w:tabs>
          <w:tab w:val="left" w:leader="dot" w:pos="8931"/>
        </w:tabs>
        <w:spacing w:line="276" w:lineRule="auto"/>
        <w:rPr>
          <w:rFonts w:asciiTheme="minorHAnsi" w:hAnsiTheme="minorHAnsi" w:cstheme="minorHAnsi"/>
        </w:rPr>
      </w:pPr>
      <w:r w:rsidRPr="0096787A">
        <w:rPr>
          <w:rFonts w:asciiTheme="minorHAnsi" w:hAnsiTheme="minorHAnsi" w:cstheme="minorHAnsi"/>
        </w:rPr>
        <w:t>data i czytelny podpis osoby składającej oświadczenie</w:t>
      </w:r>
      <w:r w:rsidR="00256647">
        <w:rPr>
          <w:rFonts w:asciiTheme="minorHAnsi" w:hAnsiTheme="minorHAnsi" w:cstheme="minorHAnsi"/>
        </w:rPr>
        <w:t>:</w:t>
      </w:r>
    </w:p>
    <w:p w14:paraId="0D3A3F47" w14:textId="77777777" w:rsidR="00F761BC" w:rsidRDefault="00F761BC" w:rsidP="002B4D07">
      <w:pPr>
        <w:pStyle w:val="Akapitzlist"/>
        <w:tabs>
          <w:tab w:val="left" w:leader="dot" w:pos="5387"/>
          <w:tab w:val="left" w:pos="5529"/>
          <w:tab w:val="left" w:leader="dot" w:pos="8789"/>
        </w:tabs>
        <w:spacing w:after="0" w:line="250" w:lineRule="auto"/>
        <w:ind w:left="0"/>
      </w:pPr>
    </w:p>
    <w:p w14:paraId="5D6208EC" w14:textId="436B7A29" w:rsidR="00C00C36" w:rsidRPr="00D71A21" w:rsidRDefault="00C00C36" w:rsidP="002B4D07">
      <w:pPr>
        <w:pStyle w:val="Akapitzlist"/>
        <w:tabs>
          <w:tab w:val="left" w:leader="dot" w:pos="5387"/>
          <w:tab w:val="left" w:pos="5529"/>
          <w:tab w:val="left" w:leader="dot" w:pos="8789"/>
        </w:tabs>
        <w:spacing w:after="0" w:line="250" w:lineRule="auto"/>
        <w:ind w:left="0"/>
      </w:pPr>
      <w:r>
        <w:tab/>
      </w:r>
    </w:p>
    <w:p w14:paraId="189BF7E4" w14:textId="77777777" w:rsidR="00C00C36" w:rsidRDefault="00C00C36" w:rsidP="002B4D07">
      <w:r>
        <w:br w:type="page"/>
      </w:r>
    </w:p>
    <w:p w14:paraId="30D7E172" w14:textId="0C4F9CCD" w:rsidR="00363B21" w:rsidRPr="00363B21" w:rsidRDefault="00D615A3" w:rsidP="002B4D07">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2</w:t>
      </w:r>
      <w:r w:rsidR="00363B21">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 xml:space="preserve">znajdujących się w trudnej sytuacji </w:t>
      </w:r>
      <w:proofErr w:type="spellStart"/>
      <w:r w:rsidR="00035A98" w:rsidRPr="00363B21">
        <w:rPr>
          <w:rFonts w:asciiTheme="minorHAnsi" w:hAnsiTheme="minorHAnsi" w:cstheme="minorHAnsi"/>
          <w:b w:val="0"/>
        </w:rPr>
        <w:t>rodzinno</w:t>
      </w:r>
      <w:proofErr w:type="spellEnd"/>
      <w:r w:rsidR="00035A98" w:rsidRPr="00363B21">
        <w:rPr>
          <w:rFonts w:asciiTheme="minorHAnsi" w:hAnsiTheme="minorHAnsi" w:cstheme="minorHAnsi"/>
          <w:b w:val="0"/>
        </w:rPr>
        <w:t xml:space="preserve">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 xml:space="preserve">pierwszego </w:t>
      </w:r>
      <w:r w:rsidR="00035A98" w:rsidRPr="00E50946">
        <w:rPr>
          <w:rFonts w:asciiTheme="minorHAnsi" w:hAnsiTheme="minorHAnsi" w:cstheme="minorHAnsi"/>
          <w:b w:val="0"/>
          <w:bCs w:val="0"/>
        </w:rPr>
        <w:t>i drugiego</w:t>
      </w:r>
      <w:r w:rsidR="00035A98" w:rsidRPr="00E50946">
        <w:rPr>
          <w:rFonts w:asciiTheme="minorHAnsi" w:hAnsiTheme="minorHAnsi" w:cstheme="minorHAnsi"/>
          <w:b w:val="0"/>
        </w:rPr>
        <w:t xml:space="preserve"> stopnia</w:t>
      </w:r>
      <w:r w:rsidR="00035A98" w:rsidRPr="00363B21">
        <w:rPr>
          <w:rFonts w:asciiTheme="minorHAnsi" w:hAnsiTheme="minorHAnsi" w:cstheme="minorHAnsi"/>
          <w:b w:val="0"/>
        </w:rPr>
        <w:t xml:space="preserve"> </w:t>
      </w:r>
      <w:r w:rsidR="00363B21" w:rsidRPr="00363B21">
        <w:rPr>
          <w:rFonts w:asciiTheme="minorHAnsi" w:hAnsiTheme="minorHAnsi" w:cstheme="minorHAnsi"/>
          <w:b w:val="0"/>
        </w:rPr>
        <w:t xml:space="preserve">studiów stacjonarnych kierunku </w:t>
      </w:r>
      <w:proofErr w:type="spellStart"/>
      <w:r w:rsidR="00601564">
        <w:rPr>
          <w:rFonts w:asciiTheme="minorHAnsi" w:hAnsiTheme="minorHAnsi" w:cstheme="minorHAnsi"/>
          <w:b w:val="0"/>
        </w:rPr>
        <w:t>Biokosmetologia</w:t>
      </w:r>
      <w:proofErr w:type="spellEnd"/>
      <w:r w:rsidR="00363B21" w:rsidRPr="00363B21">
        <w:rPr>
          <w:rFonts w:asciiTheme="minorHAnsi" w:hAnsiTheme="minorHAnsi" w:cstheme="minorHAnsi"/>
          <w:b w:val="0"/>
        </w:rPr>
        <w:t xml:space="preserve"> </w:t>
      </w:r>
    </w:p>
    <w:p w14:paraId="63F2FB8B" w14:textId="2DBA760A" w:rsidR="00CE1DC1" w:rsidRPr="00D71A21" w:rsidRDefault="00256647" w:rsidP="002B4D07">
      <w:pPr>
        <w:tabs>
          <w:tab w:val="left" w:leader="dot" w:pos="8931"/>
        </w:tabs>
        <w:spacing w:after="240" w:line="240" w:lineRule="auto"/>
      </w:pPr>
      <w:r w:rsidRPr="0096787A">
        <w:rPr>
          <w:rFonts w:asciiTheme="minorHAnsi" w:hAnsiTheme="minorHAnsi" w:cstheme="minorHAnsi"/>
        </w:rPr>
        <w:t>Nazwisko i imię</w:t>
      </w:r>
      <w:r w:rsidR="00CE1DC1">
        <w:tab/>
      </w:r>
    </w:p>
    <w:p w14:paraId="1C7E8D08" w14:textId="79F86B33" w:rsidR="00CE1DC1" w:rsidRPr="00D71A21" w:rsidRDefault="00256647" w:rsidP="002B4D07">
      <w:pPr>
        <w:tabs>
          <w:tab w:val="left" w:leader="dot" w:pos="8931"/>
        </w:tabs>
        <w:spacing w:after="0" w:line="240" w:lineRule="auto"/>
      </w:pPr>
      <w:r w:rsidRPr="0096787A">
        <w:rPr>
          <w:rFonts w:asciiTheme="minorHAnsi" w:hAnsiTheme="minorHAnsi" w:cstheme="minorHAnsi"/>
        </w:rPr>
        <w:t>Stopień pokrewieństwa ze studentem</w:t>
      </w:r>
      <w:r w:rsidR="00CE1DC1">
        <w:tab/>
      </w:r>
    </w:p>
    <w:p w14:paraId="2AFE9550" w14:textId="77777777" w:rsidR="00CE1DC1" w:rsidRDefault="00CE1DC1" w:rsidP="002B4D07">
      <w:pPr>
        <w:tabs>
          <w:tab w:val="left" w:leader="dot" w:pos="8931"/>
        </w:tabs>
        <w:spacing w:line="276" w:lineRule="auto"/>
        <w:rPr>
          <w:rFonts w:asciiTheme="minorHAnsi" w:hAnsiTheme="minorHAnsi" w:cstheme="minorHAnsi"/>
        </w:rPr>
      </w:pPr>
    </w:p>
    <w:p w14:paraId="682C4115" w14:textId="59ABB2FE" w:rsidR="0096787A" w:rsidRPr="0096787A" w:rsidRDefault="0096787A" w:rsidP="002B4D07">
      <w:pPr>
        <w:tabs>
          <w:tab w:val="left" w:leader="dot" w:pos="8931"/>
        </w:tabs>
        <w:spacing w:line="276" w:lineRule="auto"/>
        <w:rPr>
          <w:rFonts w:asciiTheme="minorHAnsi" w:hAnsiTheme="minorHAnsi" w:cstheme="minorHAnsi"/>
          <w:b/>
          <w:bCs/>
        </w:rPr>
      </w:pPr>
      <w:r w:rsidRPr="0096787A">
        <w:rPr>
          <w:rFonts w:asciiTheme="minorHAnsi" w:hAnsiTheme="minorHAnsi" w:cstheme="minorHAnsi"/>
          <w:b/>
          <w:bCs/>
        </w:rPr>
        <w:t>Oświadczenie o nieuzyskaniu dochodu w poprzednim roku podatkowym</w:t>
      </w:r>
    </w:p>
    <w:p w14:paraId="47A6A0B2" w14:textId="56F5AD11" w:rsidR="0096787A" w:rsidRPr="0096787A" w:rsidRDefault="0096787A" w:rsidP="002B4D07">
      <w:pPr>
        <w:tabs>
          <w:tab w:val="left" w:leader="dot" w:pos="4253"/>
          <w:tab w:val="left" w:leader="dot" w:pos="8931"/>
        </w:tabs>
        <w:spacing w:line="276" w:lineRule="auto"/>
        <w:rPr>
          <w:rFonts w:asciiTheme="minorHAnsi" w:hAnsiTheme="minorHAnsi" w:cstheme="minorHAnsi"/>
        </w:rPr>
      </w:pPr>
      <w:r w:rsidRPr="0096787A">
        <w:rPr>
          <w:rFonts w:asciiTheme="minorHAnsi" w:hAnsiTheme="minorHAnsi" w:cstheme="minorHAnsi"/>
        </w:rPr>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r w:rsidR="00CE1DC1">
        <w:rPr>
          <w:rFonts w:asciiTheme="minorHAnsi" w:hAnsiTheme="minorHAnsi" w:cstheme="minorHAnsi"/>
        </w:rPr>
        <w:br/>
      </w:r>
      <w:r w:rsidRPr="0096787A">
        <w:rPr>
          <w:rFonts w:asciiTheme="minorHAnsi" w:hAnsiTheme="minorHAnsi" w:cstheme="minorHAnsi"/>
        </w:rPr>
        <w:t xml:space="preserve">w roku podatkowym </w:t>
      </w:r>
      <w:r w:rsidR="00C13E5F">
        <w:rPr>
          <w:rFonts w:asciiTheme="minorHAnsi" w:hAnsiTheme="minorHAnsi" w:cstheme="minorHAnsi"/>
        </w:rPr>
        <w:tab/>
      </w:r>
      <w:r w:rsidRPr="0096787A">
        <w:rPr>
          <w:rFonts w:asciiTheme="minorHAnsi" w:hAnsiTheme="minorHAnsi" w:cstheme="minorHAnsi"/>
        </w:rPr>
        <w:t xml:space="preserve"> nie osiągnęłam/</w:t>
      </w:r>
      <w:proofErr w:type="spellStart"/>
      <w:r w:rsidRPr="0096787A">
        <w:rPr>
          <w:rFonts w:asciiTheme="minorHAnsi" w:hAnsiTheme="minorHAnsi" w:cstheme="minorHAnsi"/>
        </w:rPr>
        <w:t>łem</w:t>
      </w:r>
      <w:proofErr w:type="spellEnd"/>
      <w:r w:rsidRPr="0096787A">
        <w:rPr>
          <w:rFonts w:asciiTheme="minorHAnsi" w:hAnsiTheme="minorHAnsi" w:cstheme="minorHAnsi"/>
        </w:rPr>
        <w:t xml:space="preserve"> żadnego dochodu</w:t>
      </w:r>
      <w:r w:rsidR="00CE1DC1">
        <w:rPr>
          <w:rFonts w:asciiTheme="minorHAnsi" w:hAnsiTheme="minorHAnsi" w:cstheme="minorHAnsi"/>
        </w:rPr>
        <w:t>.</w:t>
      </w:r>
    </w:p>
    <w:p w14:paraId="0219DEE6" w14:textId="77777777" w:rsidR="00CE1DC1" w:rsidRDefault="00CE1DC1" w:rsidP="002B4D07">
      <w:pPr>
        <w:tabs>
          <w:tab w:val="left" w:leader="dot" w:pos="8931"/>
        </w:tabs>
        <w:spacing w:line="276" w:lineRule="auto"/>
        <w:rPr>
          <w:rFonts w:asciiTheme="minorHAnsi" w:hAnsiTheme="minorHAnsi" w:cstheme="minorHAnsi"/>
        </w:rPr>
      </w:pPr>
    </w:p>
    <w:p w14:paraId="0D0BE2E3" w14:textId="5BB73830" w:rsidR="00637944" w:rsidRDefault="00256647" w:rsidP="002B4D07">
      <w:pPr>
        <w:tabs>
          <w:tab w:val="left" w:leader="dot" w:pos="8931"/>
        </w:tabs>
        <w:spacing w:line="276" w:lineRule="auto"/>
      </w:pPr>
      <w:r w:rsidRPr="0096787A">
        <w:rPr>
          <w:rFonts w:asciiTheme="minorHAnsi" w:hAnsiTheme="minorHAnsi" w:cstheme="minorHAnsi"/>
        </w:rPr>
        <w:t>data i czytelny podpis osoby składającej oświadczenie</w:t>
      </w:r>
      <w:r w:rsidR="00CE1DC1">
        <w:tab/>
      </w:r>
      <w:r w:rsidR="00637944">
        <w:br w:type="page"/>
      </w:r>
    </w:p>
    <w:p w14:paraId="51BCAB02" w14:textId="421EC496" w:rsidR="00363B21" w:rsidRPr="00363B21" w:rsidRDefault="00363B21" w:rsidP="002B4D07">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3</w:t>
      </w:r>
      <w:r>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 xml:space="preserve">znajdujących się w trudnej sytuacji </w:t>
      </w:r>
      <w:proofErr w:type="spellStart"/>
      <w:r w:rsidR="00035A98" w:rsidRPr="00363B21">
        <w:rPr>
          <w:rFonts w:asciiTheme="minorHAnsi" w:hAnsiTheme="minorHAnsi" w:cstheme="minorHAnsi"/>
          <w:b w:val="0"/>
        </w:rPr>
        <w:t>rodzinno</w:t>
      </w:r>
      <w:proofErr w:type="spellEnd"/>
      <w:r w:rsidR="00035A98" w:rsidRPr="00363B21">
        <w:rPr>
          <w:rFonts w:asciiTheme="minorHAnsi" w:hAnsiTheme="minorHAnsi" w:cstheme="minorHAnsi"/>
          <w:b w:val="0"/>
        </w:rPr>
        <w:t xml:space="preserve">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 xml:space="preserve">pierwszego </w:t>
      </w:r>
      <w:r w:rsidR="00035A98" w:rsidRPr="00E50946">
        <w:rPr>
          <w:rFonts w:asciiTheme="minorHAnsi" w:hAnsiTheme="minorHAnsi" w:cstheme="minorHAnsi"/>
          <w:b w:val="0"/>
          <w:bCs w:val="0"/>
        </w:rPr>
        <w:t>i drugiego</w:t>
      </w:r>
      <w:r w:rsidR="00035A98" w:rsidRPr="00E50946">
        <w:rPr>
          <w:rFonts w:asciiTheme="minorHAnsi" w:hAnsiTheme="minorHAnsi" w:cstheme="minorHAnsi"/>
          <w:b w:val="0"/>
        </w:rPr>
        <w:t xml:space="preserve"> stopnia</w:t>
      </w:r>
      <w:r w:rsidRPr="00363B21">
        <w:rPr>
          <w:rFonts w:asciiTheme="minorHAnsi" w:hAnsiTheme="minorHAnsi" w:cstheme="minorHAnsi"/>
          <w:b w:val="0"/>
        </w:rPr>
        <w:br/>
        <w:t xml:space="preserve">studiów stacjonarnych kierunku </w:t>
      </w:r>
      <w:proofErr w:type="spellStart"/>
      <w:r w:rsidR="00601564">
        <w:rPr>
          <w:rFonts w:asciiTheme="minorHAnsi" w:hAnsiTheme="minorHAnsi" w:cstheme="minorHAnsi"/>
          <w:b w:val="0"/>
        </w:rPr>
        <w:t>Biokosmetologia</w:t>
      </w:r>
      <w:proofErr w:type="spellEnd"/>
      <w:r w:rsidRPr="00363B21">
        <w:rPr>
          <w:rFonts w:asciiTheme="minorHAnsi" w:hAnsiTheme="minorHAnsi" w:cstheme="minorHAnsi"/>
          <w:b w:val="0"/>
        </w:rPr>
        <w:t xml:space="preserve"> </w:t>
      </w:r>
    </w:p>
    <w:p w14:paraId="3E50FFB5" w14:textId="069804C9" w:rsidR="00883931" w:rsidRPr="00D71A21" w:rsidRDefault="00256647" w:rsidP="002B4D07">
      <w:pPr>
        <w:tabs>
          <w:tab w:val="left" w:leader="dot" w:pos="7371"/>
        </w:tabs>
      </w:pPr>
      <w:r w:rsidRPr="00637944">
        <w:t>Nazwisko i imię</w:t>
      </w:r>
      <w:r>
        <w:t xml:space="preserve"> studenta/Studentki</w:t>
      </w:r>
      <w:r w:rsidR="00883931">
        <w:tab/>
      </w:r>
    </w:p>
    <w:p w14:paraId="446EAA74" w14:textId="16C2F23F" w:rsidR="00883931" w:rsidRPr="00D71A21" w:rsidRDefault="00256647" w:rsidP="002B4D07">
      <w:pPr>
        <w:tabs>
          <w:tab w:val="left" w:leader="dot" w:pos="7371"/>
        </w:tabs>
      </w:pPr>
      <w:r>
        <w:t xml:space="preserve">Nr albumu </w:t>
      </w:r>
      <w:r w:rsidR="00883931">
        <w:tab/>
      </w:r>
    </w:p>
    <w:p w14:paraId="7BD7EA34" w14:textId="77777777" w:rsidR="00637944" w:rsidRPr="00637944" w:rsidRDefault="00637944" w:rsidP="002B4D07">
      <w:pPr>
        <w:spacing w:before="240" w:line="250" w:lineRule="auto"/>
        <w:rPr>
          <w:b/>
          <w:bCs/>
        </w:rPr>
      </w:pPr>
      <w:r w:rsidRPr="00637944">
        <w:rPr>
          <w:b/>
          <w:bCs/>
        </w:rPr>
        <w:t>Oświadczenie o nieprowadzeniu działalności gospodarczej i działów specjalnych produkcji rolnej</w:t>
      </w:r>
    </w:p>
    <w:p w14:paraId="2540D783" w14:textId="77777777" w:rsidR="00637944" w:rsidRPr="00637944" w:rsidRDefault="00637944" w:rsidP="002B4D07">
      <w:r w:rsidRPr="00637944">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p>
    <w:p w14:paraId="3A9E3037" w14:textId="66C1BA6E" w:rsidR="00883931" w:rsidRPr="00D71A21" w:rsidRDefault="00637944" w:rsidP="002B4D07">
      <w:pPr>
        <w:pStyle w:val="Akapitzlist"/>
        <w:tabs>
          <w:tab w:val="left" w:leader="dot" w:pos="8789"/>
        </w:tabs>
        <w:spacing w:after="0" w:line="250" w:lineRule="auto"/>
        <w:ind w:left="0"/>
      </w:pPr>
      <w:r w:rsidRPr="00637944">
        <w:t xml:space="preserve">Ja oraz </w:t>
      </w:r>
      <w:r w:rsidR="00C13E5F">
        <w:t>(proszę wymienić członków rodziny)</w:t>
      </w:r>
      <w:r w:rsidR="00883931">
        <w:tab/>
      </w:r>
    </w:p>
    <w:p w14:paraId="2FC69728" w14:textId="77777777" w:rsidR="00883931" w:rsidRPr="00D71A21" w:rsidRDefault="00883931" w:rsidP="002B4D07">
      <w:pPr>
        <w:pStyle w:val="Akapitzlist"/>
        <w:tabs>
          <w:tab w:val="left" w:leader="dot" w:pos="8789"/>
          <w:tab w:val="left" w:leader="dot" w:pos="8931"/>
          <w:tab w:val="left" w:pos="9072"/>
        </w:tabs>
        <w:spacing w:before="240" w:after="0" w:line="250" w:lineRule="auto"/>
        <w:ind w:left="0"/>
      </w:pPr>
      <w:r>
        <w:tab/>
      </w:r>
    </w:p>
    <w:p w14:paraId="43987190" w14:textId="6305C104" w:rsidR="00637944" w:rsidRPr="00637944" w:rsidRDefault="00637944" w:rsidP="002B4D07">
      <w:pPr>
        <w:pStyle w:val="Akapitzlist"/>
        <w:tabs>
          <w:tab w:val="left" w:leader="dot" w:pos="2835"/>
          <w:tab w:val="left" w:pos="5529"/>
          <w:tab w:val="left" w:leader="dot" w:pos="8789"/>
        </w:tabs>
        <w:spacing w:after="0" w:line="250" w:lineRule="auto"/>
        <w:ind w:left="0"/>
      </w:pPr>
      <w:r w:rsidRPr="00637944">
        <w:t>w roku</w:t>
      </w:r>
      <w:r w:rsidR="00800D98">
        <w:tab/>
      </w:r>
      <w:r w:rsidRPr="00637944">
        <w:t>i nadal nie prowadzę(nie prowadzimy) działalności gospodarczej na terenie Polski i poza granicami</w:t>
      </w:r>
    </w:p>
    <w:p w14:paraId="3216D0F3" w14:textId="4C11DBCC" w:rsidR="00800D98" w:rsidRPr="00D71A21" w:rsidRDefault="00800D98" w:rsidP="002B4D07">
      <w:pPr>
        <w:pStyle w:val="Akapitzlist"/>
        <w:tabs>
          <w:tab w:val="left" w:leader="dot" w:pos="8789"/>
        </w:tabs>
        <w:spacing w:after="0" w:line="250" w:lineRule="auto"/>
        <w:ind w:left="0"/>
      </w:pPr>
      <w:r w:rsidRPr="00637944">
        <w:t xml:space="preserve">Ja oraz </w:t>
      </w:r>
      <w:r w:rsidR="00C13E5F">
        <w:t>(proszę wymienić członków rodziny)</w:t>
      </w:r>
      <w:r>
        <w:tab/>
      </w:r>
    </w:p>
    <w:p w14:paraId="305ABF4A" w14:textId="77777777" w:rsidR="00800D98" w:rsidRPr="00D71A21" w:rsidRDefault="00800D98" w:rsidP="002B4D07">
      <w:pPr>
        <w:pStyle w:val="Akapitzlist"/>
        <w:tabs>
          <w:tab w:val="left" w:leader="dot" w:pos="8789"/>
          <w:tab w:val="left" w:leader="dot" w:pos="8931"/>
          <w:tab w:val="left" w:pos="9072"/>
        </w:tabs>
        <w:spacing w:before="240" w:after="0" w:line="250" w:lineRule="auto"/>
        <w:ind w:left="0"/>
      </w:pPr>
      <w:r>
        <w:tab/>
      </w:r>
    </w:p>
    <w:p w14:paraId="4A498B43" w14:textId="24693886" w:rsidR="00637944" w:rsidRPr="00637944" w:rsidRDefault="00800D98" w:rsidP="002B4D07">
      <w:pPr>
        <w:tabs>
          <w:tab w:val="left" w:leader="dot" w:pos="2835"/>
        </w:tabs>
      </w:pPr>
      <w:r w:rsidRPr="00637944">
        <w:t>w roku</w:t>
      </w:r>
      <w:r>
        <w:tab/>
      </w:r>
      <w:r w:rsidR="00637944" w:rsidRPr="00637944">
        <w:t>i nadal nie prowadzę(nie prowadzimy) działów specjalnych produkcji rolnej na terenie Polski i poza granicami</w:t>
      </w:r>
    </w:p>
    <w:p w14:paraId="1107F6A9" w14:textId="77777777" w:rsidR="00800D98" w:rsidRDefault="00800D98" w:rsidP="002B4D07">
      <w:pPr>
        <w:pStyle w:val="Akapitzlist"/>
        <w:tabs>
          <w:tab w:val="left" w:leader="dot" w:pos="5387"/>
          <w:tab w:val="left" w:pos="5529"/>
          <w:tab w:val="left" w:leader="dot" w:pos="8789"/>
        </w:tabs>
        <w:spacing w:after="0" w:line="250" w:lineRule="auto"/>
        <w:ind w:left="0"/>
      </w:pPr>
    </w:p>
    <w:p w14:paraId="1ACAAAEA" w14:textId="1DEF2C22" w:rsidR="00800D98" w:rsidRPr="00D71A21" w:rsidRDefault="00256647" w:rsidP="002B4D07">
      <w:pPr>
        <w:tabs>
          <w:tab w:val="left" w:leader="dot" w:pos="8789"/>
        </w:tabs>
      </w:pPr>
      <w:r w:rsidRPr="00637944">
        <w:t xml:space="preserve">data i podpis </w:t>
      </w:r>
      <w:r>
        <w:t>S</w:t>
      </w:r>
      <w:r w:rsidRPr="00637944">
        <w:t>tudent</w:t>
      </w:r>
      <w:r>
        <w:t xml:space="preserve">a/Studentki </w:t>
      </w:r>
      <w:r w:rsidR="00800D98">
        <w:tab/>
      </w:r>
    </w:p>
    <w:p w14:paraId="1D36A33D" w14:textId="77777777" w:rsidR="007440D5" w:rsidRDefault="007440D5" w:rsidP="002B4D07">
      <w:r>
        <w:br w:type="page"/>
      </w:r>
    </w:p>
    <w:p w14:paraId="61C30447" w14:textId="1891177C" w:rsidR="00363B21" w:rsidRPr="00363B21" w:rsidRDefault="00363B21" w:rsidP="002B4D07">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4</w:t>
      </w:r>
      <w:r>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 xml:space="preserve">znajdujących się w trudnej sytuacji </w:t>
      </w:r>
      <w:proofErr w:type="spellStart"/>
      <w:r w:rsidR="00035A98" w:rsidRPr="00363B21">
        <w:rPr>
          <w:rFonts w:asciiTheme="minorHAnsi" w:hAnsiTheme="minorHAnsi" w:cstheme="minorHAnsi"/>
          <w:b w:val="0"/>
        </w:rPr>
        <w:t>rodzinno</w:t>
      </w:r>
      <w:proofErr w:type="spellEnd"/>
      <w:r w:rsidR="00035A98" w:rsidRPr="00363B21">
        <w:rPr>
          <w:rFonts w:asciiTheme="minorHAnsi" w:hAnsiTheme="minorHAnsi" w:cstheme="minorHAnsi"/>
          <w:b w:val="0"/>
        </w:rPr>
        <w:t xml:space="preserve">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 xml:space="preserve">pierwszego </w:t>
      </w:r>
      <w:r w:rsidR="00035A98" w:rsidRPr="00E50946">
        <w:rPr>
          <w:rFonts w:asciiTheme="minorHAnsi" w:hAnsiTheme="minorHAnsi" w:cstheme="minorHAnsi"/>
          <w:b w:val="0"/>
          <w:bCs w:val="0"/>
        </w:rPr>
        <w:t>i drugiego</w:t>
      </w:r>
      <w:r w:rsidR="00035A98" w:rsidRPr="00E50946">
        <w:rPr>
          <w:rFonts w:asciiTheme="minorHAnsi" w:hAnsiTheme="minorHAnsi" w:cstheme="minorHAnsi"/>
          <w:b w:val="0"/>
        </w:rPr>
        <w:t xml:space="preserve"> stopnia</w:t>
      </w:r>
      <w:r w:rsidR="00035A98" w:rsidRPr="00363B21">
        <w:rPr>
          <w:rFonts w:asciiTheme="minorHAnsi" w:hAnsiTheme="minorHAnsi" w:cstheme="minorHAnsi"/>
          <w:b w:val="0"/>
        </w:rPr>
        <w:t xml:space="preserve"> </w:t>
      </w:r>
      <w:r w:rsidRPr="00363B21">
        <w:rPr>
          <w:rFonts w:asciiTheme="minorHAnsi" w:hAnsiTheme="minorHAnsi" w:cstheme="minorHAnsi"/>
          <w:b w:val="0"/>
        </w:rPr>
        <w:t xml:space="preserve">studiów stacjonarnych kierunku </w:t>
      </w:r>
      <w:proofErr w:type="spellStart"/>
      <w:r w:rsidR="00601564">
        <w:rPr>
          <w:rFonts w:asciiTheme="minorHAnsi" w:hAnsiTheme="minorHAnsi" w:cstheme="minorHAnsi"/>
          <w:b w:val="0"/>
        </w:rPr>
        <w:t>Biokosmetologia</w:t>
      </w:r>
      <w:proofErr w:type="spellEnd"/>
      <w:r w:rsidRPr="00363B21">
        <w:rPr>
          <w:rFonts w:asciiTheme="minorHAnsi" w:hAnsiTheme="minorHAnsi" w:cstheme="minorHAnsi"/>
          <w:b w:val="0"/>
        </w:rPr>
        <w:t xml:space="preserve"> </w:t>
      </w:r>
    </w:p>
    <w:p w14:paraId="171B0846" w14:textId="11880D0F" w:rsidR="007440D5" w:rsidRPr="00363B21" w:rsidRDefault="007440D5" w:rsidP="002B4D07"/>
    <w:p w14:paraId="5103560B" w14:textId="77777777" w:rsidR="00256647" w:rsidRPr="00D71A21" w:rsidRDefault="00256647" w:rsidP="002B4D07">
      <w:pPr>
        <w:tabs>
          <w:tab w:val="left" w:leader="dot" w:pos="7371"/>
        </w:tabs>
      </w:pPr>
      <w:r w:rsidRPr="00637944">
        <w:t>Nazwisko i imię</w:t>
      </w:r>
      <w:r>
        <w:t xml:space="preserve"> studenta/Studentki</w:t>
      </w:r>
      <w:r>
        <w:tab/>
      </w:r>
    </w:p>
    <w:p w14:paraId="0808B36C" w14:textId="77777777" w:rsidR="00256647" w:rsidRPr="00D71A21" w:rsidRDefault="00256647" w:rsidP="002B4D07">
      <w:pPr>
        <w:tabs>
          <w:tab w:val="left" w:leader="dot" w:pos="7371"/>
        </w:tabs>
      </w:pPr>
      <w:r>
        <w:t xml:space="preserve">Nr albumu </w:t>
      </w:r>
      <w:r>
        <w:tab/>
      </w:r>
    </w:p>
    <w:p w14:paraId="5043741E" w14:textId="77777777" w:rsidR="00256647" w:rsidRDefault="00256647" w:rsidP="002B4D07">
      <w:pPr>
        <w:rPr>
          <w:b/>
          <w:bCs/>
        </w:rPr>
      </w:pPr>
    </w:p>
    <w:p w14:paraId="724ECFBE" w14:textId="079A9499" w:rsidR="007440D5" w:rsidRPr="007440D5" w:rsidRDefault="007440D5" w:rsidP="002B4D07">
      <w:pPr>
        <w:rPr>
          <w:b/>
          <w:bCs/>
        </w:rPr>
      </w:pPr>
      <w:r w:rsidRPr="00637944">
        <w:rPr>
          <w:b/>
          <w:bCs/>
        </w:rPr>
        <w:t xml:space="preserve">Oświadczenie o </w:t>
      </w:r>
      <w:r w:rsidRPr="007440D5">
        <w:rPr>
          <w:b/>
          <w:bCs/>
        </w:rPr>
        <w:t>nieposiadaniu gospodarstwa rolnego</w:t>
      </w:r>
    </w:p>
    <w:p w14:paraId="1DA735B2" w14:textId="6EC267FD" w:rsidR="007440D5" w:rsidRDefault="007440D5" w:rsidP="002B4D07">
      <w:pPr>
        <w:tabs>
          <w:tab w:val="left" w:leader="dot" w:pos="8789"/>
          <w:tab w:val="left" w:leader="dot" w:pos="8931"/>
          <w:tab w:val="left" w:pos="9072"/>
        </w:tabs>
        <w:spacing w:before="240" w:after="0" w:line="250" w:lineRule="auto"/>
      </w:pPr>
      <w:r>
        <w:t>Świadomy/a o odpowiedzialności karnej za przestępstwo określone w art. 286 ustawy z dnia 6 czerwca 1997 r. Kodeks Karny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art. 233 § 1 w związku z § 6 oraz o odpowiedzialności dyscyplinarnej z art. 307 ustawy z dnia 20 lipca 2018 r. Prawo o szkolnictwie wyższym i nauce, oświadczam, pod rygorem zwrotu nienależnie pobranego świadczenia, że:</w:t>
      </w:r>
    </w:p>
    <w:p w14:paraId="6D00096C" w14:textId="79F3A7D0" w:rsidR="007440D5" w:rsidRDefault="007440D5" w:rsidP="002B4D07">
      <w:pPr>
        <w:pStyle w:val="Akapitzlist"/>
        <w:tabs>
          <w:tab w:val="left" w:leader="dot" w:pos="8789"/>
          <w:tab w:val="left" w:leader="dot" w:pos="8931"/>
          <w:tab w:val="left" w:pos="9072"/>
        </w:tabs>
        <w:spacing w:before="240" w:after="0" w:line="250" w:lineRule="auto"/>
        <w:ind w:left="0"/>
      </w:pPr>
      <w:r>
        <w:t>Ja oraz (</w:t>
      </w:r>
      <w:r w:rsidR="00C13E5F">
        <w:t>proszę wymienić</w:t>
      </w:r>
      <w:r>
        <w:t xml:space="preserve"> </w:t>
      </w:r>
      <w:r w:rsidR="00C13E5F">
        <w:t>członków rodziny</w:t>
      </w:r>
      <w:r>
        <w:t xml:space="preserve">) </w:t>
      </w:r>
      <w:r>
        <w:tab/>
        <w:t xml:space="preserve"> </w:t>
      </w:r>
    </w:p>
    <w:p w14:paraId="14E5489E" w14:textId="558BBDDF" w:rsidR="007440D5" w:rsidRPr="00D71A21" w:rsidRDefault="007440D5" w:rsidP="002B4D07">
      <w:pPr>
        <w:pStyle w:val="Akapitzlist"/>
        <w:tabs>
          <w:tab w:val="left" w:leader="dot" w:pos="8789"/>
          <w:tab w:val="left" w:leader="dot" w:pos="8931"/>
          <w:tab w:val="left" w:pos="9072"/>
        </w:tabs>
        <w:spacing w:before="240" w:after="0" w:line="250" w:lineRule="auto"/>
        <w:ind w:left="0"/>
      </w:pPr>
      <w:r>
        <w:tab/>
      </w:r>
    </w:p>
    <w:p w14:paraId="289BEAD3" w14:textId="137CF6E4" w:rsidR="007440D5" w:rsidRPr="00637944" w:rsidRDefault="007440D5" w:rsidP="002B4D07">
      <w:pPr>
        <w:pStyle w:val="Akapitzlist"/>
        <w:tabs>
          <w:tab w:val="left" w:leader="dot" w:pos="2835"/>
          <w:tab w:val="left" w:leader="dot" w:pos="8931"/>
          <w:tab w:val="left" w:pos="9072"/>
        </w:tabs>
        <w:spacing w:before="240" w:after="0" w:line="250" w:lineRule="auto"/>
        <w:ind w:left="0"/>
      </w:pPr>
      <w:r w:rsidRPr="00637944">
        <w:t>w roku</w:t>
      </w:r>
      <w:r>
        <w:tab/>
        <w:t xml:space="preserve"> nie posiadam (nie posiadamy) gospodarstwa rolnego na terenie Polski i poza granicami.</w:t>
      </w:r>
    </w:p>
    <w:p w14:paraId="008C6969" w14:textId="77777777" w:rsidR="007440D5" w:rsidRDefault="007440D5" w:rsidP="002B4D07">
      <w:pPr>
        <w:pStyle w:val="Akapitzlist"/>
        <w:tabs>
          <w:tab w:val="left" w:leader="dot" w:pos="5387"/>
          <w:tab w:val="left" w:pos="5529"/>
          <w:tab w:val="left" w:leader="dot" w:pos="8789"/>
        </w:tabs>
        <w:spacing w:after="0" w:line="250" w:lineRule="auto"/>
        <w:ind w:left="0"/>
      </w:pPr>
    </w:p>
    <w:p w14:paraId="76FE3FD5" w14:textId="0907866D" w:rsidR="00AD0263" w:rsidRDefault="00256647" w:rsidP="002B4D07">
      <w:pPr>
        <w:tabs>
          <w:tab w:val="left" w:leader="dot" w:pos="8789"/>
        </w:tabs>
      </w:pPr>
      <w:r w:rsidRPr="00637944">
        <w:t xml:space="preserve">data i podpis </w:t>
      </w:r>
      <w:r>
        <w:t>S</w:t>
      </w:r>
      <w:r w:rsidRPr="00637944">
        <w:t>tudent</w:t>
      </w:r>
      <w:r>
        <w:t xml:space="preserve">a/Studentki </w:t>
      </w:r>
      <w:r>
        <w:tab/>
      </w:r>
    </w:p>
    <w:p w14:paraId="00BCBF65" w14:textId="77777777" w:rsidR="00AD0263" w:rsidRDefault="00AD0263" w:rsidP="002B4D07">
      <w:r>
        <w:br w:type="page"/>
      </w:r>
    </w:p>
    <w:p w14:paraId="03DE3BA9" w14:textId="2D3364E9" w:rsidR="00AD0263" w:rsidRPr="00363B21" w:rsidRDefault="00363B21" w:rsidP="002B4D07">
      <w:pPr>
        <w:pStyle w:val="Nagwek3"/>
        <w:numPr>
          <w:ilvl w:val="0"/>
          <w:numId w:val="0"/>
        </w:numPr>
        <w:suppressAutoHyphens/>
        <w:spacing w:after="120" w:line="252" w:lineRule="auto"/>
        <w:ind w:left="4536"/>
        <w:rPr>
          <w:rFonts w:asciiTheme="minorHAnsi" w:hAnsiTheme="minorHAnsi" w:cstheme="minorHAnsi"/>
          <w:b w:val="0"/>
        </w:rPr>
      </w:pPr>
      <w:r w:rsidRPr="00D615A3">
        <w:rPr>
          <w:rFonts w:asciiTheme="minorHAnsi" w:hAnsiTheme="minorHAnsi" w:cstheme="minorHAnsi"/>
          <w:sz w:val="22"/>
          <w:szCs w:val="22"/>
        </w:rPr>
        <w:lastRenderedPageBreak/>
        <w:t xml:space="preserve">Załącznik nr </w:t>
      </w:r>
      <w:r>
        <w:rPr>
          <w:rFonts w:asciiTheme="minorHAnsi" w:hAnsiTheme="minorHAnsi" w:cstheme="minorHAnsi"/>
          <w:sz w:val="22"/>
          <w:szCs w:val="22"/>
        </w:rPr>
        <w:t>5</w:t>
      </w:r>
      <w:r>
        <w:rPr>
          <w:rFonts w:asciiTheme="minorHAnsi" w:hAnsiTheme="minorHAnsi" w:cstheme="minorHAnsi"/>
          <w:sz w:val="22"/>
          <w:szCs w:val="22"/>
        </w:rPr>
        <w:br/>
      </w:r>
      <w:r w:rsidR="00035A98">
        <w:rPr>
          <w:rFonts w:asciiTheme="minorHAnsi" w:hAnsiTheme="minorHAnsi" w:cstheme="minorHAnsi"/>
          <w:b w:val="0"/>
        </w:rPr>
        <w:t>d</w:t>
      </w:r>
      <w:r w:rsidR="00035A98" w:rsidRPr="00363B21">
        <w:rPr>
          <w:rFonts w:asciiTheme="minorHAnsi" w:hAnsiTheme="minorHAnsi" w:cstheme="minorHAnsi"/>
          <w:b w:val="0"/>
        </w:rPr>
        <w:t xml:space="preserve">o Wniosku o przyznanie Stypendium dla studentów </w:t>
      </w:r>
      <w:r w:rsidR="00035A98" w:rsidRPr="00363B21">
        <w:rPr>
          <w:rFonts w:asciiTheme="minorHAnsi" w:hAnsiTheme="minorHAnsi" w:cstheme="minorHAnsi"/>
          <w:b w:val="0"/>
        </w:rPr>
        <w:br/>
        <w:t xml:space="preserve">znajdujących się w trudnej sytuacji </w:t>
      </w:r>
      <w:proofErr w:type="spellStart"/>
      <w:r w:rsidR="00035A98" w:rsidRPr="00363B21">
        <w:rPr>
          <w:rFonts w:asciiTheme="minorHAnsi" w:hAnsiTheme="minorHAnsi" w:cstheme="minorHAnsi"/>
          <w:b w:val="0"/>
        </w:rPr>
        <w:t>rodzinno</w:t>
      </w:r>
      <w:proofErr w:type="spellEnd"/>
      <w:r w:rsidR="00035A98" w:rsidRPr="00363B21">
        <w:rPr>
          <w:rFonts w:asciiTheme="minorHAnsi" w:hAnsiTheme="minorHAnsi" w:cstheme="minorHAnsi"/>
          <w:b w:val="0"/>
        </w:rPr>
        <w:t xml:space="preserve"> – bytowej</w:t>
      </w:r>
      <w:r w:rsidR="00035A98" w:rsidRPr="00363B21">
        <w:rPr>
          <w:rFonts w:asciiTheme="minorHAnsi" w:hAnsiTheme="minorHAnsi" w:cstheme="minorHAnsi"/>
          <w:b w:val="0"/>
        </w:rPr>
        <w:br/>
        <w:t xml:space="preserve">studiów stacjonarnych </w:t>
      </w:r>
      <w:r w:rsidR="00035A98" w:rsidRPr="00E50946">
        <w:rPr>
          <w:rFonts w:asciiTheme="minorHAnsi" w:hAnsiTheme="minorHAnsi" w:cstheme="minorHAnsi"/>
          <w:b w:val="0"/>
        </w:rPr>
        <w:t xml:space="preserve">pierwszego </w:t>
      </w:r>
      <w:r w:rsidR="00035A98" w:rsidRPr="00E50946">
        <w:rPr>
          <w:rFonts w:asciiTheme="minorHAnsi" w:hAnsiTheme="minorHAnsi" w:cstheme="minorHAnsi"/>
          <w:b w:val="0"/>
          <w:bCs w:val="0"/>
        </w:rPr>
        <w:t>i drugiego</w:t>
      </w:r>
      <w:r w:rsidR="00035A98" w:rsidRPr="00E50946">
        <w:rPr>
          <w:rFonts w:asciiTheme="minorHAnsi" w:hAnsiTheme="minorHAnsi" w:cstheme="minorHAnsi"/>
          <w:b w:val="0"/>
        </w:rPr>
        <w:t xml:space="preserve"> stopnia</w:t>
      </w:r>
      <w:r w:rsidR="00AD0263" w:rsidRPr="00363B21">
        <w:rPr>
          <w:rFonts w:asciiTheme="minorHAnsi" w:hAnsiTheme="minorHAnsi" w:cstheme="minorHAnsi"/>
          <w:b w:val="0"/>
        </w:rPr>
        <w:br/>
        <w:t xml:space="preserve">studiów stacjonarnych kierunku </w:t>
      </w:r>
      <w:proofErr w:type="spellStart"/>
      <w:r w:rsidR="00601564">
        <w:rPr>
          <w:rFonts w:asciiTheme="minorHAnsi" w:hAnsiTheme="minorHAnsi" w:cstheme="minorHAnsi"/>
          <w:b w:val="0"/>
        </w:rPr>
        <w:t>Biokosmetologia</w:t>
      </w:r>
      <w:proofErr w:type="spellEnd"/>
      <w:r w:rsidR="00AD0263" w:rsidRPr="00363B21">
        <w:rPr>
          <w:rFonts w:asciiTheme="minorHAnsi" w:hAnsiTheme="minorHAnsi" w:cstheme="minorHAnsi"/>
          <w:b w:val="0"/>
        </w:rPr>
        <w:t xml:space="preserve"> </w:t>
      </w:r>
    </w:p>
    <w:p w14:paraId="7FA378F0" w14:textId="36573E69" w:rsidR="00AD0263" w:rsidRPr="00D71A21" w:rsidRDefault="00AD0263" w:rsidP="002B4D07">
      <w:pPr>
        <w:tabs>
          <w:tab w:val="left" w:leader="dot" w:pos="7371"/>
        </w:tabs>
      </w:pPr>
      <w:r w:rsidRPr="00637944">
        <w:t>Nazwisko i imię</w:t>
      </w:r>
      <w:r>
        <w:t xml:space="preserve"> </w:t>
      </w:r>
      <w:r w:rsidR="00DD1CFF">
        <w:t>S</w:t>
      </w:r>
      <w:r>
        <w:t>tudenta/Studentki</w:t>
      </w:r>
      <w:r>
        <w:tab/>
      </w:r>
    </w:p>
    <w:p w14:paraId="3D639862" w14:textId="77777777" w:rsidR="00AD0263" w:rsidRPr="00D71A21" w:rsidRDefault="00AD0263" w:rsidP="002B4D07">
      <w:pPr>
        <w:tabs>
          <w:tab w:val="left" w:leader="dot" w:pos="7371"/>
        </w:tabs>
      </w:pPr>
      <w:r>
        <w:t xml:space="preserve">Nr albumu </w:t>
      </w:r>
      <w:r>
        <w:tab/>
      </w:r>
    </w:p>
    <w:p w14:paraId="30D9B18F" w14:textId="77777777" w:rsidR="00AD0263" w:rsidRDefault="00AD0263" w:rsidP="002B4D07">
      <w:pPr>
        <w:rPr>
          <w:b/>
          <w:bCs/>
        </w:rPr>
      </w:pPr>
    </w:p>
    <w:p w14:paraId="2A7D7924" w14:textId="77777777" w:rsidR="00AD0263" w:rsidRPr="007440D5" w:rsidRDefault="00AD0263" w:rsidP="002B4D07">
      <w:pPr>
        <w:rPr>
          <w:b/>
          <w:bCs/>
        </w:rPr>
      </w:pPr>
      <w:r w:rsidRPr="00637944">
        <w:rPr>
          <w:b/>
          <w:bCs/>
        </w:rPr>
        <w:t xml:space="preserve">Oświadczenie o </w:t>
      </w:r>
      <w:r w:rsidRPr="007440D5">
        <w:rPr>
          <w:b/>
          <w:bCs/>
        </w:rPr>
        <w:t>nieposiadaniu gospodarstwa rolnego</w:t>
      </w:r>
    </w:p>
    <w:p w14:paraId="6E9F9517" w14:textId="77777777" w:rsidR="00AD0263" w:rsidRDefault="00AD0263" w:rsidP="002B4D07">
      <w:pPr>
        <w:tabs>
          <w:tab w:val="left" w:leader="dot" w:pos="8789"/>
        </w:tabs>
      </w:pPr>
      <w:r w:rsidRPr="00AD0263">
        <w:t>Uprzedzony/a o odpowiedzialności karnej za przestępstwo określone w art. 286 kk – „Kto,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 oraz odpowiedzialności cywilnej i dyscyplinarnej – z art. 307 ustawy z dnia 20 lipca 2018 r. Prawo o szkolnictwie wyższym i nauce (Dz. U. 2018, poz. 1668), oświadczam, że</w:t>
      </w:r>
    </w:p>
    <w:p w14:paraId="3818497D" w14:textId="76993B25" w:rsidR="00AD0263" w:rsidRDefault="00AD0263" w:rsidP="002B4D07">
      <w:pPr>
        <w:tabs>
          <w:tab w:val="left" w:leader="dot" w:pos="8789"/>
        </w:tabs>
        <w:spacing w:line="360" w:lineRule="auto"/>
      </w:pPr>
      <w:r>
        <w:tab/>
      </w:r>
      <w:r>
        <w:tab/>
      </w:r>
      <w:r>
        <w:tab/>
      </w:r>
    </w:p>
    <w:p w14:paraId="1364F4CA" w14:textId="77777777" w:rsidR="00AD0263" w:rsidRDefault="00AD0263" w:rsidP="002B4D07">
      <w:pPr>
        <w:tabs>
          <w:tab w:val="left" w:leader="dot" w:pos="8789"/>
        </w:tabs>
      </w:pPr>
    </w:p>
    <w:p w14:paraId="3703B6FA" w14:textId="16C80B44" w:rsidR="00AD0263" w:rsidRPr="00D71A21" w:rsidRDefault="00AD0263" w:rsidP="002B4D07">
      <w:pPr>
        <w:tabs>
          <w:tab w:val="left" w:leader="dot" w:pos="8789"/>
        </w:tabs>
      </w:pPr>
      <w:r w:rsidRPr="00637944">
        <w:t xml:space="preserve">data i podpis </w:t>
      </w:r>
      <w:r>
        <w:t>S</w:t>
      </w:r>
      <w:r w:rsidRPr="00637944">
        <w:t>tudent</w:t>
      </w:r>
      <w:r>
        <w:t xml:space="preserve">a/Studentki </w:t>
      </w:r>
      <w:r>
        <w:tab/>
      </w:r>
    </w:p>
    <w:p w14:paraId="5DE3D8F8" w14:textId="77777777" w:rsidR="00256647" w:rsidRPr="00D71A21" w:rsidRDefault="00256647" w:rsidP="002B4D07">
      <w:pPr>
        <w:tabs>
          <w:tab w:val="left" w:leader="dot" w:pos="8789"/>
        </w:tabs>
      </w:pPr>
    </w:p>
    <w:p w14:paraId="496EB1A1" w14:textId="77777777" w:rsidR="002E36B9" w:rsidRPr="007440D5" w:rsidRDefault="002E36B9" w:rsidP="002B4D07">
      <w:pPr>
        <w:pageBreakBefore/>
        <w:spacing w:line="276" w:lineRule="auto"/>
        <w:rPr>
          <w:rFonts w:asciiTheme="minorHAnsi" w:hAnsiTheme="minorHAnsi" w:cstheme="minorHAnsi"/>
          <w:b/>
          <w:bCs/>
        </w:rPr>
      </w:pPr>
    </w:p>
    <w:p w14:paraId="0FD4B5F2" w14:textId="329CE5AC" w:rsidR="00683700" w:rsidRPr="00C00C36" w:rsidRDefault="00363B21" w:rsidP="002B4D07">
      <w:pPr>
        <w:pStyle w:val="Nagwek2"/>
        <w:numPr>
          <w:ilvl w:val="0"/>
          <w:numId w:val="0"/>
        </w:numPr>
        <w:suppressAutoHyphens/>
        <w:spacing w:after="120" w:line="252" w:lineRule="auto"/>
        <w:ind w:left="3402"/>
        <w:rPr>
          <w:rFonts w:asciiTheme="minorHAnsi" w:hAnsiTheme="minorHAnsi" w:cstheme="minorHAnsi"/>
          <w:sz w:val="20"/>
          <w:szCs w:val="20"/>
        </w:rPr>
      </w:pPr>
      <w:r w:rsidRPr="00D615A3">
        <w:rPr>
          <w:rFonts w:asciiTheme="minorHAnsi" w:hAnsiTheme="minorHAnsi" w:cstheme="minorHAnsi"/>
          <w:smallCaps w:val="0"/>
          <w:sz w:val="22"/>
          <w:szCs w:val="22"/>
        </w:rPr>
        <w:t xml:space="preserve">Załącznik nr </w:t>
      </w:r>
      <w:r>
        <w:rPr>
          <w:rFonts w:asciiTheme="minorHAnsi" w:hAnsiTheme="minorHAnsi" w:cstheme="minorHAnsi"/>
          <w:smallCaps w:val="0"/>
          <w:sz w:val="22"/>
          <w:szCs w:val="22"/>
        </w:rPr>
        <w:t>2</w:t>
      </w:r>
      <w:r>
        <w:rPr>
          <w:rFonts w:asciiTheme="minorHAnsi" w:hAnsiTheme="minorHAnsi" w:cstheme="minorHAnsi"/>
          <w:smallCaps w:val="0"/>
          <w:sz w:val="22"/>
          <w:szCs w:val="22"/>
        </w:rPr>
        <w:br/>
      </w:r>
      <w:r w:rsidR="003B6E07" w:rsidRPr="00363B21">
        <w:rPr>
          <w:rFonts w:asciiTheme="minorHAnsi" w:hAnsiTheme="minorHAnsi" w:cstheme="minorHAnsi"/>
          <w:b w:val="0"/>
          <w:bCs w:val="0"/>
          <w:smallCaps w:val="0"/>
          <w:sz w:val="20"/>
          <w:szCs w:val="20"/>
        </w:rPr>
        <w:t xml:space="preserve">do Regulaminu przyznawania </w:t>
      </w:r>
      <w:r w:rsidR="003B6E07" w:rsidRPr="00035A98">
        <w:rPr>
          <w:rFonts w:asciiTheme="minorHAnsi" w:hAnsiTheme="minorHAnsi" w:cstheme="minorHAnsi"/>
          <w:b w:val="0"/>
          <w:bCs w:val="0"/>
          <w:smallCaps w:val="0"/>
          <w:sz w:val="20"/>
          <w:szCs w:val="20"/>
        </w:rPr>
        <w:t xml:space="preserve">stypendiów </w:t>
      </w:r>
      <w:r w:rsidR="00035A98" w:rsidRPr="00035A98">
        <w:rPr>
          <w:rFonts w:asciiTheme="minorHAnsi" w:hAnsiTheme="minorHAnsi" w:cstheme="minorHAnsi"/>
          <w:b w:val="0"/>
          <w:smallCaps w:val="0"/>
          <w:sz w:val="20"/>
          <w:szCs w:val="20"/>
        </w:rPr>
        <w:t xml:space="preserve">dla studentów </w:t>
      </w:r>
      <w:r w:rsidR="00035A98" w:rsidRPr="00035A98">
        <w:rPr>
          <w:rFonts w:asciiTheme="minorHAnsi" w:hAnsiTheme="minorHAnsi" w:cstheme="minorHAnsi"/>
          <w:b w:val="0"/>
          <w:smallCaps w:val="0"/>
          <w:sz w:val="20"/>
          <w:szCs w:val="20"/>
        </w:rPr>
        <w:br/>
        <w:t xml:space="preserve">znajdujących się w trudnej sytuacji </w:t>
      </w:r>
      <w:proofErr w:type="spellStart"/>
      <w:r w:rsidR="00035A98" w:rsidRPr="00035A98">
        <w:rPr>
          <w:rFonts w:asciiTheme="minorHAnsi" w:hAnsiTheme="minorHAnsi" w:cstheme="minorHAnsi"/>
          <w:b w:val="0"/>
          <w:smallCaps w:val="0"/>
          <w:sz w:val="20"/>
          <w:szCs w:val="20"/>
        </w:rPr>
        <w:t>rodzinno</w:t>
      </w:r>
      <w:proofErr w:type="spellEnd"/>
      <w:r w:rsidR="00035A98" w:rsidRPr="00035A98">
        <w:rPr>
          <w:rFonts w:asciiTheme="minorHAnsi" w:hAnsiTheme="minorHAnsi" w:cstheme="minorHAnsi"/>
          <w:b w:val="0"/>
          <w:smallCaps w:val="0"/>
          <w:sz w:val="20"/>
          <w:szCs w:val="20"/>
        </w:rPr>
        <w:t xml:space="preserve"> – bytowej</w:t>
      </w:r>
      <w:r w:rsidR="00035A98" w:rsidRPr="00035A98">
        <w:rPr>
          <w:rFonts w:asciiTheme="minorHAnsi" w:hAnsiTheme="minorHAnsi" w:cstheme="minorHAnsi"/>
          <w:b w:val="0"/>
          <w:smallCaps w:val="0"/>
          <w:sz w:val="20"/>
          <w:szCs w:val="20"/>
        </w:rPr>
        <w:br/>
        <w:t xml:space="preserve">studiów stacjonarnych pierwszego </w:t>
      </w:r>
      <w:r w:rsidR="00035A98" w:rsidRPr="00035A98">
        <w:rPr>
          <w:rFonts w:asciiTheme="minorHAnsi" w:hAnsiTheme="minorHAnsi" w:cstheme="minorHAnsi"/>
          <w:b w:val="0"/>
          <w:bCs w:val="0"/>
          <w:smallCaps w:val="0"/>
          <w:sz w:val="20"/>
          <w:szCs w:val="20"/>
        </w:rPr>
        <w:t>i drugiego</w:t>
      </w:r>
      <w:r w:rsidR="00035A98" w:rsidRPr="00035A98">
        <w:rPr>
          <w:rFonts w:asciiTheme="minorHAnsi" w:hAnsiTheme="minorHAnsi" w:cstheme="minorHAnsi"/>
          <w:b w:val="0"/>
          <w:smallCaps w:val="0"/>
          <w:sz w:val="20"/>
          <w:szCs w:val="20"/>
        </w:rPr>
        <w:t xml:space="preserve"> stopnia</w:t>
      </w:r>
      <w:r w:rsidR="00035A98" w:rsidRP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035A98" w:rsidRPr="00035A98">
        <w:rPr>
          <w:rFonts w:asciiTheme="minorHAnsi" w:hAnsiTheme="minorHAnsi" w:cstheme="minorHAnsi"/>
          <w:b w:val="0"/>
          <w:bCs w:val="0"/>
          <w:smallCaps w:val="0"/>
          <w:sz w:val="20"/>
          <w:szCs w:val="20"/>
        </w:rPr>
        <w:t xml:space="preserve">kierunku </w:t>
      </w:r>
      <w:proofErr w:type="spellStart"/>
      <w:r w:rsidR="00035A98" w:rsidRPr="00035A98">
        <w:rPr>
          <w:rFonts w:asciiTheme="minorHAnsi" w:hAnsiTheme="minorHAnsi" w:cstheme="minorHAnsi"/>
          <w:b w:val="0"/>
          <w:bCs w:val="0"/>
          <w:smallCaps w:val="0"/>
          <w:sz w:val="20"/>
          <w:szCs w:val="20"/>
        </w:rPr>
        <w:t>Biokosmetologia</w:t>
      </w:r>
      <w:proofErr w:type="spellEnd"/>
      <w:r w:rsidR="00035A98">
        <w:rPr>
          <w:rFonts w:asciiTheme="minorHAnsi" w:hAnsiTheme="minorHAnsi" w:cstheme="minorHAnsi"/>
          <w:b w:val="0"/>
          <w:bCs w:val="0"/>
          <w:smallCaps w:val="0"/>
          <w:sz w:val="20"/>
          <w:szCs w:val="20"/>
        </w:rPr>
        <w:t xml:space="preserve"> </w:t>
      </w:r>
      <w:r w:rsidR="00035A98">
        <w:rPr>
          <w:rFonts w:asciiTheme="minorHAnsi" w:hAnsiTheme="minorHAnsi" w:cstheme="minorHAnsi"/>
          <w:b w:val="0"/>
          <w:bCs w:val="0"/>
          <w:smallCaps w:val="0"/>
          <w:sz w:val="20"/>
          <w:szCs w:val="20"/>
        </w:rPr>
        <w:br/>
      </w:r>
      <w:r w:rsidR="003B6E07" w:rsidRPr="00035A98">
        <w:rPr>
          <w:rFonts w:asciiTheme="minorHAnsi" w:hAnsiTheme="minorHAnsi" w:cstheme="minorHAnsi"/>
          <w:b w:val="0"/>
          <w:bCs w:val="0"/>
          <w:smallCaps w:val="0"/>
          <w:sz w:val="20"/>
          <w:szCs w:val="20"/>
        </w:rPr>
        <w:t xml:space="preserve">w ramach realizowanego przez Uniwersytet Przyrodniczy w Lublinie </w:t>
      </w:r>
      <w:r w:rsidR="003B6E07" w:rsidRPr="00035A98">
        <w:rPr>
          <w:rFonts w:asciiTheme="minorHAnsi" w:hAnsiTheme="minorHAnsi" w:cstheme="minorHAnsi"/>
          <w:b w:val="0"/>
          <w:bCs w:val="0"/>
          <w:smallCaps w:val="0"/>
          <w:sz w:val="20"/>
          <w:szCs w:val="20"/>
        </w:rPr>
        <w:br/>
      </w:r>
      <w:r w:rsidR="003B6E07" w:rsidRPr="00363B21">
        <w:rPr>
          <w:rFonts w:asciiTheme="minorHAnsi" w:hAnsiTheme="minorHAnsi" w:cstheme="minorHAnsi"/>
          <w:b w:val="0"/>
          <w:bCs w:val="0"/>
          <w:smallCaps w:val="0"/>
          <w:sz w:val="20"/>
          <w:szCs w:val="20"/>
        </w:rPr>
        <w:t>projektu „NEVER GIVE UP!”, nr projektu FERS.01.05-IP.08-0053/25</w:t>
      </w:r>
    </w:p>
    <w:p w14:paraId="6E54BFBB" w14:textId="292A00C4" w:rsidR="00683700" w:rsidRPr="00AD0263" w:rsidRDefault="00AD0263" w:rsidP="002B4D07">
      <w:pPr>
        <w:rPr>
          <w:rFonts w:asciiTheme="minorHAnsi" w:hAnsiTheme="minorHAnsi" w:cstheme="minorHAnsi"/>
          <w:b/>
          <w:bCs/>
        </w:rPr>
      </w:pPr>
      <w:r w:rsidRPr="00AD0263">
        <w:rPr>
          <w:rFonts w:asciiTheme="minorHAnsi" w:hAnsiTheme="minorHAnsi" w:cstheme="minorHAnsi"/>
          <w:b/>
          <w:bCs/>
        </w:rPr>
        <w:t>Oświadczenie o koncie bankowym</w:t>
      </w:r>
    </w:p>
    <w:p w14:paraId="444C5953" w14:textId="77777777" w:rsidR="00683700" w:rsidRPr="00BA1DFA" w:rsidRDefault="00683700" w:rsidP="002B4D07">
      <w:pPr>
        <w:spacing w:line="276" w:lineRule="auto"/>
        <w:rPr>
          <w:rFonts w:asciiTheme="minorHAnsi" w:hAnsiTheme="minorHAnsi" w:cstheme="minorHAnsi"/>
        </w:rPr>
      </w:pPr>
    </w:p>
    <w:p w14:paraId="5749AB3E" w14:textId="77777777" w:rsidR="00DD1CFF" w:rsidRPr="00D71A21" w:rsidRDefault="00DD1CFF" w:rsidP="002B4D07">
      <w:pPr>
        <w:tabs>
          <w:tab w:val="left" w:leader="dot" w:pos="7371"/>
        </w:tabs>
      </w:pPr>
      <w:r w:rsidRPr="00637944">
        <w:t>Nazwisko i imię</w:t>
      </w:r>
      <w:r>
        <w:t xml:space="preserve"> Studenta/Studentki</w:t>
      </w:r>
      <w:r>
        <w:tab/>
      </w:r>
    </w:p>
    <w:p w14:paraId="403B5AAA" w14:textId="77777777" w:rsidR="00DD1CFF" w:rsidRPr="00D71A21" w:rsidRDefault="00DD1CFF" w:rsidP="002B4D07">
      <w:pPr>
        <w:tabs>
          <w:tab w:val="left" w:leader="dot" w:pos="7371"/>
        </w:tabs>
      </w:pPr>
      <w:r>
        <w:t xml:space="preserve">Nr albumu </w:t>
      </w:r>
      <w:r>
        <w:tab/>
      </w:r>
    </w:p>
    <w:p w14:paraId="1B85A96D" w14:textId="48509AA6" w:rsidR="00683700" w:rsidRPr="00BA1DFA" w:rsidRDefault="00683700" w:rsidP="002B4D07">
      <w:pPr>
        <w:tabs>
          <w:tab w:val="left" w:leader="dot" w:pos="8931"/>
        </w:tabs>
        <w:spacing w:line="276" w:lineRule="auto"/>
        <w:rPr>
          <w:rFonts w:asciiTheme="minorHAnsi" w:hAnsiTheme="minorHAnsi" w:cstheme="minorHAnsi"/>
        </w:rPr>
      </w:pPr>
    </w:p>
    <w:p w14:paraId="61CFD925" w14:textId="77777777" w:rsidR="00683700" w:rsidRPr="00BA1DFA" w:rsidRDefault="00683700" w:rsidP="002B4D07">
      <w:pPr>
        <w:spacing w:line="276" w:lineRule="auto"/>
        <w:rPr>
          <w:rFonts w:asciiTheme="minorHAnsi" w:hAnsiTheme="minorHAnsi" w:cstheme="minorHAnsi"/>
        </w:rPr>
      </w:pPr>
    </w:p>
    <w:p w14:paraId="7DCA5C12" w14:textId="319361DB" w:rsidR="00683700" w:rsidRPr="00BA1DFA" w:rsidRDefault="003B6E07" w:rsidP="002B4D07">
      <w:pPr>
        <w:autoSpaceDE w:val="0"/>
        <w:spacing w:line="276" w:lineRule="auto"/>
        <w:jc w:val="both"/>
        <w:rPr>
          <w:rFonts w:asciiTheme="minorHAnsi" w:hAnsiTheme="minorHAnsi" w:cstheme="minorHAnsi"/>
        </w:rPr>
      </w:pPr>
      <w:r w:rsidRPr="00BA1DFA">
        <w:rPr>
          <w:rFonts w:asciiTheme="minorHAnsi" w:hAnsiTheme="minorHAnsi" w:cstheme="minorHAnsi"/>
        </w:rPr>
        <w:t xml:space="preserve">Proszę o przekazywanie przez </w:t>
      </w:r>
      <w:r w:rsidRPr="00BA1DFA">
        <w:rPr>
          <w:rFonts w:asciiTheme="minorHAnsi" w:hAnsiTheme="minorHAnsi" w:cstheme="minorHAnsi"/>
          <w:b/>
        </w:rPr>
        <w:t>Uniwersytet Przyrodniczy w Lublinie</w:t>
      </w:r>
      <w:r w:rsidR="00DD1CFF">
        <w:rPr>
          <w:rFonts w:asciiTheme="minorHAnsi" w:hAnsiTheme="minorHAnsi" w:cstheme="minorHAnsi"/>
          <w:b/>
        </w:rPr>
        <w:t>,</w:t>
      </w:r>
      <w:r w:rsidRPr="00BA1DFA">
        <w:rPr>
          <w:rFonts w:asciiTheme="minorHAnsi" w:hAnsiTheme="minorHAnsi" w:cstheme="minorHAnsi"/>
          <w:b/>
        </w:rPr>
        <w:t xml:space="preserve"> ul. Akademicka 13, 20-950 Lublin </w:t>
      </w:r>
      <w:r w:rsidRPr="00BA1DFA">
        <w:rPr>
          <w:rFonts w:asciiTheme="minorHAnsi" w:hAnsiTheme="minorHAnsi" w:cstheme="minorHAnsi"/>
        </w:rPr>
        <w:t xml:space="preserve"> wypłat należności z tytułu </w:t>
      </w:r>
      <w:r w:rsidR="00F70716">
        <w:rPr>
          <w:rFonts w:asciiTheme="minorHAnsi" w:hAnsiTheme="minorHAnsi" w:cstheme="minorHAnsi"/>
        </w:rPr>
        <w:t>s</w:t>
      </w:r>
      <w:r w:rsidR="00551762" w:rsidRPr="00BA1DFA">
        <w:rPr>
          <w:rFonts w:asciiTheme="minorHAnsi" w:hAnsiTheme="minorHAnsi" w:cstheme="minorHAnsi"/>
        </w:rPr>
        <w:t>t</w:t>
      </w:r>
      <w:r w:rsidRPr="00BA1DFA">
        <w:rPr>
          <w:rFonts w:asciiTheme="minorHAnsi" w:hAnsiTheme="minorHAnsi" w:cstheme="minorHAnsi"/>
        </w:rPr>
        <w:t>ypendi</w:t>
      </w:r>
      <w:r w:rsidR="00551762" w:rsidRPr="00BA1DFA">
        <w:rPr>
          <w:rFonts w:asciiTheme="minorHAnsi" w:hAnsiTheme="minorHAnsi" w:cstheme="minorHAnsi"/>
        </w:rPr>
        <w:t>um</w:t>
      </w:r>
      <w:r w:rsidRPr="00BA1DFA">
        <w:rPr>
          <w:rFonts w:asciiTheme="minorHAnsi" w:hAnsiTheme="minorHAnsi" w:cstheme="minorHAnsi"/>
        </w:rPr>
        <w:t xml:space="preserve"> </w:t>
      </w:r>
      <w:r w:rsidR="00F70716" w:rsidRPr="00F70716">
        <w:rPr>
          <w:rFonts w:asciiTheme="minorHAnsi" w:hAnsiTheme="minorHAnsi" w:cstheme="minorHAnsi"/>
        </w:rPr>
        <w:t xml:space="preserve">dla studentów znajdujących się w trudnej sytuacji </w:t>
      </w:r>
      <w:proofErr w:type="spellStart"/>
      <w:r w:rsidR="00F70716" w:rsidRPr="00F70716">
        <w:rPr>
          <w:rFonts w:asciiTheme="minorHAnsi" w:hAnsiTheme="minorHAnsi" w:cstheme="minorHAnsi"/>
        </w:rPr>
        <w:t>rodzinno</w:t>
      </w:r>
      <w:proofErr w:type="spellEnd"/>
      <w:r w:rsidR="00F70716" w:rsidRPr="00F70716">
        <w:rPr>
          <w:rFonts w:asciiTheme="minorHAnsi" w:hAnsiTheme="minorHAnsi" w:cstheme="minorHAnsi"/>
        </w:rPr>
        <w:t xml:space="preserve"> – bytowej</w:t>
      </w:r>
      <w:r w:rsidR="00551762" w:rsidRPr="00BA1DFA">
        <w:rPr>
          <w:rFonts w:asciiTheme="minorHAnsi" w:hAnsiTheme="minorHAnsi" w:cstheme="minorHAnsi"/>
        </w:rPr>
        <w:t xml:space="preserve"> </w:t>
      </w:r>
      <w:r w:rsidRPr="00BA1DFA">
        <w:rPr>
          <w:rFonts w:asciiTheme="minorHAnsi" w:hAnsiTheme="minorHAnsi" w:cstheme="minorHAnsi"/>
        </w:rPr>
        <w:t>w ramach projektu „Projekt „NEVER GIVE UP!”, nr projektu FERS.01.05-IP.08-0053/25 na konto bankowe:</w:t>
      </w:r>
    </w:p>
    <w:p w14:paraId="573B1380" w14:textId="220DD36A" w:rsidR="00683700" w:rsidRPr="00BA1DFA" w:rsidRDefault="003B6E07" w:rsidP="002B4D07">
      <w:pPr>
        <w:tabs>
          <w:tab w:val="left" w:leader="dot" w:pos="8931"/>
        </w:tabs>
        <w:spacing w:line="276" w:lineRule="auto"/>
        <w:rPr>
          <w:rFonts w:asciiTheme="minorHAnsi" w:hAnsiTheme="minorHAnsi" w:cstheme="minorHAnsi"/>
        </w:rPr>
      </w:pPr>
      <w:r w:rsidRPr="00BA1DFA">
        <w:rPr>
          <w:rFonts w:asciiTheme="minorHAnsi" w:hAnsiTheme="minorHAnsi" w:cstheme="minorHAnsi"/>
        </w:rPr>
        <w:t xml:space="preserve">Nazwa banku </w:t>
      </w:r>
      <w:r w:rsidR="00AD0263">
        <w:rPr>
          <w:rFonts w:asciiTheme="minorHAnsi" w:hAnsiTheme="minorHAnsi" w:cstheme="minorHAnsi"/>
        </w:rPr>
        <w:tab/>
      </w:r>
    </w:p>
    <w:p w14:paraId="112FA243" w14:textId="77777777" w:rsidR="00AD0263" w:rsidRPr="00B2090F" w:rsidRDefault="00AD0263" w:rsidP="002B4D07">
      <w:pPr>
        <w:spacing w:line="240" w:lineRule="auto"/>
      </w:pPr>
    </w:p>
    <w:p w14:paraId="5CC008AA" w14:textId="6B708BC0" w:rsidR="00683700" w:rsidRPr="00BA1DFA" w:rsidRDefault="00AD0263" w:rsidP="002B4D07">
      <w:pPr>
        <w:tabs>
          <w:tab w:val="left" w:leader="dot" w:pos="8931"/>
        </w:tabs>
        <w:spacing w:line="276" w:lineRule="auto"/>
        <w:rPr>
          <w:rFonts w:asciiTheme="minorHAnsi" w:hAnsiTheme="minorHAnsi" w:cstheme="minorHAnsi"/>
          <w:smallCaps/>
        </w:rPr>
      </w:pPr>
      <w:r w:rsidRPr="00B2090F">
        <w:rPr>
          <w:szCs w:val="24"/>
        </w:rPr>
        <w:t>N</w:t>
      </w:r>
      <w:r>
        <w:rPr>
          <w:szCs w:val="24"/>
        </w:rPr>
        <w:t xml:space="preserve">r </w:t>
      </w:r>
      <w:r w:rsidRPr="00B2090F">
        <w:rPr>
          <w:szCs w:val="24"/>
        </w:rPr>
        <w:t>rachunk</w:t>
      </w:r>
      <w:r>
        <w:rPr>
          <w:szCs w:val="24"/>
        </w:rPr>
        <w:t>u</w:t>
      </w:r>
      <w:r w:rsidRPr="00B2090F">
        <w:rPr>
          <w:szCs w:val="24"/>
        </w:rPr>
        <w:t xml:space="preserve"> bankow</w:t>
      </w:r>
      <w:r>
        <w:rPr>
          <w:szCs w:val="24"/>
        </w:rPr>
        <w:t xml:space="preserve">ego </w:t>
      </w:r>
      <w:r>
        <w:rPr>
          <w:szCs w:val="24"/>
        </w:rPr>
        <w:tab/>
      </w:r>
    </w:p>
    <w:p w14:paraId="4E194B68" w14:textId="77777777" w:rsidR="00683700" w:rsidRPr="00BA1DFA" w:rsidRDefault="00683700" w:rsidP="002B4D07">
      <w:pPr>
        <w:spacing w:line="276" w:lineRule="auto"/>
        <w:rPr>
          <w:rFonts w:asciiTheme="minorHAnsi" w:hAnsiTheme="minorHAnsi" w:cstheme="minorHAnsi"/>
          <w:smallCaps/>
        </w:rPr>
      </w:pPr>
    </w:p>
    <w:p w14:paraId="163C0860" w14:textId="34F40D81" w:rsidR="00683700" w:rsidRPr="00DD1CFF" w:rsidRDefault="00256647" w:rsidP="002B4D07">
      <w:pPr>
        <w:tabs>
          <w:tab w:val="left" w:leader="dot" w:pos="8931"/>
        </w:tabs>
      </w:pPr>
      <w:r w:rsidRPr="00637944">
        <w:t xml:space="preserve">data i podpis </w:t>
      </w:r>
      <w:r w:rsidR="00DD1CFF">
        <w:t>Stypendysty/Stypendystki</w:t>
      </w:r>
      <w:r>
        <w:t xml:space="preserve"> </w:t>
      </w:r>
      <w:r>
        <w:tab/>
      </w:r>
    </w:p>
    <w:sectPr w:rsidR="00683700" w:rsidRPr="00DD1CFF" w:rsidSect="0096787A">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7167" w14:textId="77777777" w:rsidR="00740589" w:rsidRDefault="00740589">
      <w:pPr>
        <w:spacing w:after="0" w:line="240" w:lineRule="auto"/>
      </w:pPr>
      <w:r>
        <w:separator/>
      </w:r>
    </w:p>
  </w:endnote>
  <w:endnote w:type="continuationSeparator" w:id="0">
    <w:p w14:paraId="3BD0B347" w14:textId="77777777" w:rsidR="00740589" w:rsidRDefault="0074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8F28" w14:textId="77777777" w:rsidR="002F35A8" w:rsidRDefault="003B6E07">
    <w:pPr>
      <w:pStyle w:val="Stopka"/>
    </w:pPr>
    <w:r>
      <w:rPr>
        <w:noProof/>
        <w:lang w:eastAsia="pl-PL"/>
      </w:rPr>
      <w:drawing>
        <wp:inline distT="0" distB="0" distL="0" distR="0" wp14:anchorId="1F185B92" wp14:editId="696B6A5B">
          <wp:extent cx="1190621" cy="600075"/>
          <wp:effectExtent l="0" t="0" r="0" b="9525"/>
          <wp:docPr id="2" name="Obraz 1" descr="Kolorowy logotyp Uniwersytet Przyrodniczy w Lublinie "/>
          <wp:cNvGraphicFramePr/>
          <a:graphic xmlns:a="http://schemas.openxmlformats.org/drawingml/2006/main">
            <a:graphicData uri="http://schemas.openxmlformats.org/drawingml/2006/picture">
              <pic:pic xmlns:pic="http://schemas.openxmlformats.org/drawingml/2006/picture">
                <pic:nvPicPr>
                  <pic:cNvPr id="2" name="Obraz 1" descr="Kolorowy logotyp Uniwersytet Przyrodniczy w Lublinie "/>
                  <pic:cNvPicPr/>
                </pic:nvPicPr>
                <pic:blipFill>
                  <a:blip r:embed="rId1"/>
                  <a:srcRect/>
                  <a:stretch>
                    <a:fillRect/>
                  </a:stretch>
                </pic:blipFill>
                <pic:spPr>
                  <a:xfrm>
                    <a:off x="0" y="0"/>
                    <a:ext cx="1190621" cy="600075"/>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0299" w14:textId="77777777" w:rsidR="00740589" w:rsidRDefault="00740589">
      <w:pPr>
        <w:spacing w:after="0" w:line="240" w:lineRule="auto"/>
      </w:pPr>
      <w:r>
        <w:rPr>
          <w:color w:val="000000"/>
        </w:rPr>
        <w:separator/>
      </w:r>
    </w:p>
  </w:footnote>
  <w:footnote w:type="continuationSeparator" w:id="0">
    <w:p w14:paraId="08123F2A" w14:textId="77777777" w:rsidR="00740589" w:rsidRDefault="00740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FA4E" w14:textId="77777777" w:rsidR="00A21D44" w:rsidRDefault="003B6E07">
    <w:pPr>
      <w:spacing w:before="120" w:after="0" w:line="240" w:lineRule="auto"/>
      <w:jc w:val="center"/>
      <w:rPr>
        <w:rFonts w:cs="Calibri"/>
        <w:b/>
        <w:i/>
      </w:rPr>
    </w:pPr>
    <w:r>
      <w:rPr>
        <w:noProof/>
      </w:rPr>
      <w:drawing>
        <wp:inline distT="0" distB="0" distL="0" distR="0" wp14:anchorId="45ADF73C" wp14:editId="19AB29A2">
          <wp:extent cx="5800725" cy="542925"/>
          <wp:effectExtent l="0" t="0" r="9525" b="9525"/>
          <wp:docPr id="1" name="Picture 1" descr="Zestaw kolorowych logotypów składający się z logotypu Funduszy Europejskich dla Rozwoju Społecznego, flagi Rzeczpospolitej Polskiej, logotypu dofinasowania przez Unię Europejską wraz z flagą Unii Europejskiej"/>
          <wp:cNvGraphicFramePr/>
          <a:graphic xmlns:a="http://schemas.openxmlformats.org/drawingml/2006/main">
            <a:graphicData uri="http://schemas.openxmlformats.org/drawingml/2006/picture">
              <pic:pic xmlns:pic="http://schemas.openxmlformats.org/drawingml/2006/picture">
                <pic:nvPicPr>
                  <pic:cNvPr id="1" name="Picture 1" descr="Zestaw kolorowych logotypów składający się z logotypu Funduszy Europejskich dla Rozwoju Społecznego, flagi Rzeczpospolitej Polskiej, logotypu dofinasowania przez Unię Europejską wraz z flagą Unii Europejskiej"/>
                  <pic:cNvPicPr/>
                </pic:nvPicPr>
                <pic:blipFill>
                  <a:blip r:embed="rId1"/>
                  <a:srcRect/>
                  <a:stretch>
                    <a:fillRect/>
                  </a:stretch>
                </pic:blipFill>
                <pic:spPr>
                  <a:xfrm>
                    <a:off x="0" y="0"/>
                    <a:ext cx="5800725" cy="542925"/>
                  </a:xfrm>
                  <a:prstGeom prst="rect">
                    <a:avLst/>
                  </a:prstGeom>
                  <a:noFill/>
                  <a:ln>
                    <a:noFill/>
                    <a:prstDash/>
                  </a:ln>
                </pic:spPr>
              </pic:pic>
            </a:graphicData>
          </a:graphic>
        </wp:inline>
      </w:drawing>
    </w:r>
    <w:bookmarkStart w:id="1" w:name="_Hlk210905838"/>
  </w:p>
  <w:p w14:paraId="061BCACE" w14:textId="67B39DDC" w:rsidR="002F35A8" w:rsidRDefault="003B6E07">
    <w:pPr>
      <w:spacing w:before="120" w:after="0" w:line="240" w:lineRule="auto"/>
      <w:jc w:val="center"/>
    </w:pPr>
    <w:r>
      <w:rPr>
        <w:rFonts w:cs="Calibri"/>
        <w:b/>
        <w:i/>
      </w:rPr>
      <w:t xml:space="preserve">Projekt „NEVER GIVE UP!”, nr projektu </w:t>
    </w:r>
    <w:r>
      <w:rPr>
        <w:rFonts w:ascii="Calibri-Bold" w:hAnsi="Calibri-Bold" w:cs="Calibri-Bold"/>
        <w:b/>
        <w:bCs/>
        <w:i/>
      </w:rPr>
      <w:t>FERS.01.05-IP.08-0053/25</w:t>
    </w:r>
    <w:bookmarkEnd w:id="1"/>
  </w:p>
  <w:p w14:paraId="733FFB94" w14:textId="77777777" w:rsidR="002F35A8" w:rsidRDefault="002F35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2CB"/>
    <w:multiLevelType w:val="multilevel"/>
    <w:tmpl w:val="8A50B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A434B"/>
    <w:multiLevelType w:val="hybridMultilevel"/>
    <w:tmpl w:val="5A6E8D94"/>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D114F"/>
    <w:multiLevelType w:val="multilevel"/>
    <w:tmpl w:val="7C02EF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4A03F7"/>
    <w:multiLevelType w:val="multilevel"/>
    <w:tmpl w:val="ABE4C87A"/>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 w15:restartNumberingAfterBreak="0">
    <w:nsid w:val="0EF75490"/>
    <w:multiLevelType w:val="hybridMultilevel"/>
    <w:tmpl w:val="548CF80C"/>
    <w:lvl w:ilvl="0" w:tplc="FFFFFFFF">
      <w:start w:val="1"/>
      <w:numFmt w:val="lowerLetter"/>
      <w:lvlText w:val="%1)"/>
      <w:lvlJc w:val="left"/>
      <w:pPr>
        <w:ind w:left="1429" w:hanging="360"/>
      </w:pPr>
    </w:lvl>
    <w:lvl w:ilvl="1" w:tplc="04150011">
      <w:start w:val="1"/>
      <w:numFmt w:val="decimal"/>
      <w:lvlText w:val="%2)"/>
      <w:lvlJc w:val="left"/>
      <w:pPr>
        <w:ind w:left="720"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0FE041BF"/>
    <w:multiLevelType w:val="multilevel"/>
    <w:tmpl w:val="EF1ED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3836D4"/>
    <w:multiLevelType w:val="multilevel"/>
    <w:tmpl w:val="310AB5A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6E1C64"/>
    <w:multiLevelType w:val="multilevel"/>
    <w:tmpl w:val="BDB2F6FE"/>
    <w:lvl w:ilvl="0">
      <w:start w:val="2"/>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8B29C5"/>
    <w:multiLevelType w:val="multilevel"/>
    <w:tmpl w:val="AA342212"/>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F786424"/>
    <w:multiLevelType w:val="hybridMultilevel"/>
    <w:tmpl w:val="E44E4B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A71188"/>
    <w:multiLevelType w:val="hybridMultilevel"/>
    <w:tmpl w:val="945CF9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546A1D"/>
    <w:multiLevelType w:val="hybridMultilevel"/>
    <w:tmpl w:val="3BB2A9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1264A2"/>
    <w:multiLevelType w:val="hybridMultilevel"/>
    <w:tmpl w:val="DAFA5784"/>
    <w:lvl w:ilvl="0" w:tplc="7BC4AF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DB6DB6"/>
    <w:multiLevelType w:val="multilevel"/>
    <w:tmpl w:val="70BE99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B066F3"/>
    <w:multiLevelType w:val="multilevel"/>
    <w:tmpl w:val="F50A47C2"/>
    <w:lvl w:ilvl="0">
      <w:start w:val="1"/>
      <w:numFmt w:val="decimal"/>
      <w:lvlText w:val="%1."/>
      <w:lvlJc w:val="left"/>
      <w:pPr>
        <w:ind w:left="720" w:hanging="360"/>
      </w:pPr>
      <w:rPr>
        <w:rFonts w:hint="default"/>
        <w:b w:val="0"/>
        <w:bCs/>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A52383"/>
    <w:multiLevelType w:val="hybridMultilevel"/>
    <w:tmpl w:val="0CAC97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380EE9"/>
    <w:multiLevelType w:val="multilevel"/>
    <w:tmpl w:val="591C059A"/>
    <w:lvl w:ilvl="0">
      <w:start w:val="2"/>
      <w:numFmt w:val="decimal"/>
      <w:lvlText w:val="%1)"/>
      <w:lvlJc w:val="left"/>
      <w:pPr>
        <w:ind w:left="712" w:hanging="360"/>
      </w:pPr>
      <w:rPr>
        <w:rFonts w:hint="default"/>
      </w:rPr>
    </w:lvl>
    <w:lvl w:ilvl="1">
      <w:start w:val="1"/>
      <w:numFmt w:val="lowerLetter"/>
      <w:lvlText w:val="%2."/>
      <w:lvlJc w:val="left"/>
      <w:pPr>
        <w:ind w:left="1432" w:hanging="360"/>
      </w:pPr>
      <w:rPr>
        <w:rFonts w:hint="default"/>
      </w:rPr>
    </w:lvl>
    <w:lvl w:ilvl="2">
      <w:start w:val="1"/>
      <w:numFmt w:val="lowerRoman"/>
      <w:lvlText w:val="%3."/>
      <w:lvlJc w:val="right"/>
      <w:pPr>
        <w:ind w:left="2152" w:hanging="180"/>
      </w:pPr>
      <w:rPr>
        <w:rFonts w:hint="default"/>
      </w:rPr>
    </w:lvl>
    <w:lvl w:ilvl="3">
      <w:start w:val="1"/>
      <w:numFmt w:val="decimal"/>
      <w:lvlText w:val="%4."/>
      <w:lvlJc w:val="left"/>
      <w:pPr>
        <w:ind w:left="2872" w:hanging="360"/>
      </w:pPr>
      <w:rPr>
        <w:rFonts w:hint="default"/>
      </w:rPr>
    </w:lvl>
    <w:lvl w:ilvl="4">
      <w:start w:val="1"/>
      <w:numFmt w:val="lowerLetter"/>
      <w:lvlText w:val="%5."/>
      <w:lvlJc w:val="left"/>
      <w:pPr>
        <w:ind w:left="3592" w:hanging="360"/>
      </w:pPr>
      <w:rPr>
        <w:rFonts w:hint="default"/>
      </w:rPr>
    </w:lvl>
    <w:lvl w:ilvl="5">
      <w:start w:val="1"/>
      <w:numFmt w:val="lowerRoman"/>
      <w:lvlText w:val="%6."/>
      <w:lvlJc w:val="right"/>
      <w:pPr>
        <w:ind w:left="4312" w:hanging="180"/>
      </w:pPr>
      <w:rPr>
        <w:rFonts w:hint="default"/>
      </w:rPr>
    </w:lvl>
    <w:lvl w:ilvl="6">
      <w:start w:val="1"/>
      <w:numFmt w:val="decimal"/>
      <w:lvlText w:val="%7."/>
      <w:lvlJc w:val="left"/>
      <w:pPr>
        <w:ind w:left="5032" w:hanging="360"/>
      </w:pPr>
      <w:rPr>
        <w:rFonts w:hint="default"/>
      </w:rPr>
    </w:lvl>
    <w:lvl w:ilvl="7">
      <w:start w:val="1"/>
      <w:numFmt w:val="lowerLetter"/>
      <w:lvlText w:val="%8."/>
      <w:lvlJc w:val="left"/>
      <w:pPr>
        <w:ind w:left="5752" w:hanging="360"/>
      </w:pPr>
      <w:rPr>
        <w:rFonts w:hint="default"/>
      </w:rPr>
    </w:lvl>
    <w:lvl w:ilvl="8">
      <w:start w:val="1"/>
      <w:numFmt w:val="lowerRoman"/>
      <w:lvlText w:val="%9."/>
      <w:lvlJc w:val="right"/>
      <w:pPr>
        <w:ind w:left="6472" w:hanging="180"/>
      </w:pPr>
      <w:rPr>
        <w:rFonts w:hint="default"/>
      </w:rPr>
    </w:lvl>
  </w:abstractNum>
  <w:abstractNum w:abstractNumId="17" w15:restartNumberingAfterBreak="0">
    <w:nsid w:val="30915C73"/>
    <w:multiLevelType w:val="hybridMultilevel"/>
    <w:tmpl w:val="83D89CF4"/>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C41E44"/>
    <w:multiLevelType w:val="multilevel"/>
    <w:tmpl w:val="BB8200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1431931"/>
    <w:multiLevelType w:val="multilevel"/>
    <w:tmpl w:val="33209C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2DF6519"/>
    <w:multiLevelType w:val="multilevel"/>
    <w:tmpl w:val="2320CEC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1B2C24"/>
    <w:multiLevelType w:val="hybridMultilevel"/>
    <w:tmpl w:val="559E066C"/>
    <w:lvl w:ilvl="0" w:tplc="A3BE365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C34D3E"/>
    <w:multiLevelType w:val="multilevel"/>
    <w:tmpl w:val="19D4358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5230C4"/>
    <w:multiLevelType w:val="multilevel"/>
    <w:tmpl w:val="C16A955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060260"/>
    <w:multiLevelType w:val="hybridMultilevel"/>
    <w:tmpl w:val="04546C1C"/>
    <w:lvl w:ilvl="0" w:tplc="C7FECE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EE519C"/>
    <w:multiLevelType w:val="multilevel"/>
    <w:tmpl w:val="2A46436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2F74DD"/>
    <w:multiLevelType w:val="multilevel"/>
    <w:tmpl w:val="12B2B3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96217F9"/>
    <w:multiLevelType w:val="multilevel"/>
    <w:tmpl w:val="E49CBE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F392406"/>
    <w:multiLevelType w:val="multilevel"/>
    <w:tmpl w:val="4CA49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07C24AB"/>
    <w:multiLevelType w:val="hybridMultilevel"/>
    <w:tmpl w:val="BCAEE0E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41273E22"/>
    <w:multiLevelType w:val="multilevel"/>
    <w:tmpl w:val="E418F79E"/>
    <w:lvl w:ilvl="0">
      <w:start w:val="1"/>
      <w:numFmt w:val="lowerLetter"/>
      <w:lvlText w:val="%1)"/>
      <w:lvlJc w:val="left"/>
      <w:pPr>
        <w:ind w:left="1069" w:hanging="360"/>
      </w:pPr>
      <w:rPr>
        <w:rFonts w:hint="default"/>
        <w:b w:val="0"/>
        <w:bCs/>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1" w15:restartNumberingAfterBreak="0">
    <w:nsid w:val="41CA3121"/>
    <w:multiLevelType w:val="multilevel"/>
    <w:tmpl w:val="D8E219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57449A"/>
    <w:multiLevelType w:val="multilevel"/>
    <w:tmpl w:val="001481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2B73451"/>
    <w:multiLevelType w:val="multilevel"/>
    <w:tmpl w:val="A90CC3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3850BDD"/>
    <w:multiLevelType w:val="multilevel"/>
    <w:tmpl w:val="5B6C9622"/>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44D862AE"/>
    <w:multiLevelType w:val="multilevel"/>
    <w:tmpl w:val="5D8AE518"/>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A920E26"/>
    <w:multiLevelType w:val="multilevel"/>
    <w:tmpl w:val="D47894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7" w15:restartNumberingAfterBreak="0">
    <w:nsid w:val="4B356C95"/>
    <w:multiLevelType w:val="multilevel"/>
    <w:tmpl w:val="A9C220EC"/>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B97336F"/>
    <w:multiLevelType w:val="hybridMultilevel"/>
    <w:tmpl w:val="C9A43A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C064859"/>
    <w:multiLevelType w:val="hybridMultilevel"/>
    <w:tmpl w:val="625856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CF22970"/>
    <w:multiLevelType w:val="hybridMultilevel"/>
    <w:tmpl w:val="1EFE6FA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6C5E00"/>
    <w:multiLevelType w:val="multilevel"/>
    <w:tmpl w:val="E6447D2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2" w15:restartNumberingAfterBreak="0">
    <w:nsid w:val="4F8F6F54"/>
    <w:multiLevelType w:val="hybridMultilevel"/>
    <w:tmpl w:val="70D051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900ED3"/>
    <w:multiLevelType w:val="multilevel"/>
    <w:tmpl w:val="CF1CE38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0756623"/>
    <w:multiLevelType w:val="hybridMultilevel"/>
    <w:tmpl w:val="9D983DA8"/>
    <w:lvl w:ilvl="0" w:tplc="3F0CFDBC">
      <w:start w:val="2"/>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0D966C5"/>
    <w:multiLevelType w:val="multilevel"/>
    <w:tmpl w:val="D1DA3A0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201252D"/>
    <w:multiLevelType w:val="multilevel"/>
    <w:tmpl w:val="232E0ECA"/>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522F148D"/>
    <w:multiLevelType w:val="multilevel"/>
    <w:tmpl w:val="12B2AA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2710364"/>
    <w:multiLevelType w:val="multilevel"/>
    <w:tmpl w:val="62C478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2F95D46"/>
    <w:multiLevelType w:val="hybridMultilevel"/>
    <w:tmpl w:val="0EC04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34F5157"/>
    <w:multiLevelType w:val="multilevel"/>
    <w:tmpl w:val="84A421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61417B8"/>
    <w:multiLevelType w:val="multilevel"/>
    <w:tmpl w:val="31E80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66F31A6"/>
    <w:multiLevelType w:val="multilevel"/>
    <w:tmpl w:val="C37C04A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5C1557B6"/>
    <w:multiLevelType w:val="hybridMultilevel"/>
    <w:tmpl w:val="713C77AE"/>
    <w:lvl w:ilvl="0" w:tplc="FFFFFFFF">
      <w:start w:val="1"/>
      <w:numFmt w:val="lowerLetter"/>
      <w:lvlText w:val="%1)"/>
      <w:lvlJc w:val="left"/>
      <w:pPr>
        <w:ind w:left="1429" w:hanging="360"/>
      </w:pPr>
    </w:lvl>
    <w:lvl w:ilvl="1" w:tplc="0415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4" w15:restartNumberingAfterBreak="0">
    <w:nsid w:val="5CCC36D8"/>
    <w:multiLevelType w:val="multilevel"/>
    <w:tmpl w:val="64104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5CD94587"/>
    <w:multiLevelType w:val="multilevel"/>
    <w:tmpl w:val="BCA46DAE"/>
    <w:lvl w:ilvl="0">
      <w:start w:val="1"/>
      <w:numFmt w:val="bullet"/>
      <w:lvlText w:val=""/>
      <w:lvlJc w:val="left"/>
      <w:pPr>
        <w:ind w:left="1069" w:hanging="360"/>
      </w:pPr>
      <w:rPr>
        <w:rFonts w:ascii="Symbol" w:hAnsi="Symbol" w:hint="default"/>
      </w:rPr>
    </w:lvl>
    <w:lvl w:ilvl="1">
      <w:start w:val="1"/>
      <w:numFmt w:val="decimal"/>
      <w:lvlText w:val="%2)"/>
      <w:lvlJc w:val="left"/>
      <w:pPr>
        <w:ind w:left="1789" w:hanging="360"/>
      </w:p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6" w15:restartNumberingAfterBreak="0">
    <w:nsid w:val="5DFE1DEA"/>
    <w:multiLevelType w:val="hybridMultilevel"/>
    <w:tmpl w:val="113466FC"/>
    <w:lvl w:ilvl="0" w:tplc="343ADC5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26F7FE0"/>
    <w:multiLevelType w:val="multilevel"/>
    <w:tmpl w:val="171C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6BA45CC"/>
    <w:multiLevelType w:val="multilevel"/>
    <w:tmpl w:val="8A5ED896"/>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670E6083"/>
    <w:multiLevelType w:val="multilevel"/>
    <w:tmpl w:val="8700A9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0" w15:restartNumberingAfterBreak="0">
    <w:nsid w:val="68112B49"/>
    <w:multiLevelType w:val="multilevel"/>
    <w:tmpl w:val="7B5E5E1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8D92014"/>
    <w:multiLevelType w:val="multilevel"/>
    <w:tmpl w:val="A11C5D9C"/>
    <w:styleLink w:val="WWOutlineListStyle"/>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2" w15:restartNumberingAfterBreak="0">
    <w:nsid w:val="6BCE0846"/>
    <w:multiLevelType w:val="multilevel"/>
    <w:tmpl w:val="0A90AD7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6BDD3FA8"/>
    <w:multiLevelType w:val="hybridMultilevel"/>
    <w:tmpl w:val="9390A3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CD31B66"/>
    <w:multiLevelType w:val="multilevel"/>
    <w:tmpl w:val="E56CE090"/>
    <w:lvl w:ilvl="0">
      <w:start w:val="1"/>
      <w:numFmt w:val="decimal"/>
      <w:lvlText w:val="%1)"/>
      <w:lvlJc w:val="left"/>
      <w:pPr>
        <w:ind w:left="720" w:hanging="360"/>
      </w:pPr>
      <w:rPr>
        <w:rFonts w:hint="default"/>
        <w:b w:val="0"/>
        <w:bCs/>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6CD74755"/>
    <w:multiLevelType w:val="multilevel"/>
    <w:tmpl w:val="857424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D714E3A"/>
    <w:multiLevelType w:val="hybridMultilevel"/>
    <w:tmpl w:val="9CE45A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E7D0FDD"/>
    <w:multiLevelType w:val="multilevel"/>
    <w:tmpl w:val="660448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8" w15:restartNumberingAfterBreak="0">
    <w:nsid w:val="6FC40BFA"/>
    <w:multiLevelType w:val="multilevel"/>
    <w:tmpl w:val="4F82B5C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9" w15:restartNumberingAfterBreak="0">
    <w:nsid w:val="70AA7946"/>
    <w:multiLevelType w:val="multilevel"/>
    <w:tmpl w:val="4BA2E486"/>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0" w15:restartNumberingAfterBreak="0">
    <w:nsid w:val="73886BE8"/>
    <w:multiLevelType w:val="multilevel"/>
    <w:tmpl w:val="D842F1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92128ED"/>
    <w:multiLevelType w:val="multilevel"/>
    <w:tmpl w:val="80386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DD64080"/>
    <w:multiLevelType w:val="hybridMultilevel"/>
    <w:tmpl w:val="1C44B7D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8808F6"/>
    <w:multiLevelType w:val="multilevel"/>
    <w:tmpl w:val="F4D64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275775"/>
    <w:multiLevelType w:val="multilevel"/>
    <w:tmpl w:val="04DCCF7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079214006">
    <w:abstractNumId w:val="61"/>
  </w:num>
  <w:num w:numId="2" w16cid:durableId="166671816">
    <w:abstractNumId w:val="48"/>
  </w:num>
  <w:num w:numId="3" w16cid:durableId="1478297575">
    <w:abstractNumId w:val="18"/>
  </w:num>
  <w:num w:numId="4" w16cid:durableId="551382538">
    <w:abstractNumId w:val="70"/>
  </w:num>
  <w:num w:numId="5" w16cid:durableId="1848059195">
    <w:abstractNumId w:val="27"/>
  </w:num>
  <w:num w:numId="6" w16cid:durableId="197666631">
    <w:abstractNumId w:val="57"/>
  </w:num>
  <w:num w:numId="7" w16cid:durableId="831142183">
    <w:abstractNumId w:val="26"/>
  </w:num>
  <w:num w:numId="8" w16cid:durableId="919800179">
    <w:abstractNumId w:val="6"/>
  </w:num>
  <w:num w:numId="9" w16cid:durableId="944574420">
    <w:abstractNumId w:val="65"/>
  </w:num>
  <w:num w:numId="10" w16cid:durableId="943924409">
    <w:abstractNumId w:val="13"/>
  </w:num>
  <w:num w:numId="11" w16cid:durableId="271790587">
    <w:abstractNumId w:val="51"/>
  </w:num>
  <w:num w:numId="12" w16cid:durableId="1275944950">
    <w:abstractNumId w:val="19"/>
  </w:num>
  <w:num w:numId="13" w16cid:durableId="1892108857">
    <w:abstractNumId w:val="33"/>
  </w:num>
  <w:num w:numId="14" w16cid:durableId="1735002745">
    <w:abstractNumId w:val="0"/>
  </w:num>
  <w:num w:numId="15" w16cid:durableId="585264836">
    <w:abstractNumId w:val="50"/>
  </w:num>
  <w:num w:numId="16" w16cid:durableId="353118579">
    <w:abstractNumId w:val="47"/>
  </w:num>
  <w:num w:numId="17" w16cid:durableId="1981304354">
    <w:abstractNumId w:val="22"/>
  </w:num>
  <w:num w:numId="18" w16cid:durableId="128133552">
    <w:abstractNumId w:val="54"/>
  </w:num>
  <w:num w:numId="19" w16cid:durableId="1923297833">
    <w:abstractNumId w:val="5"/>
  </w:num>
  <w:num w:numId="20" w16cid:durableId="1830897894">
    <w:abstractNumId w:val="28"/>
  </w:num>
  <w:num w:numId="21" w16cid:durableId="1034379910">
    <w:abstractNumId w:val="32"/>
  </w:num>
  <w:num w:numId="22" w16cid:durableId="730737343">
    <w:abstractNumId w:val="43"/>
  </w:num>
  <w:num w:numId="23" w16cid:durableId="1064790447">
    <w:abstractNumId w:val="25"/>
  </w:num>
  <w:num w:numId="24" w16cid:durableId="360861650">
    <w:abstractNumId w:val="23"/>
  </w:num>
  <w:num w:numId="25" w16cid:durableId="104154611">
    <w:abstractNumId w:val="31"/>
  </w:num>
  <w:num w:numId="26" w16cid:durableId="1506942028">
    <w:abstractNumId w:val="45"/>
  </w:num>
  <w:num w:numId="27" w16cid:durableId="1179201112">
    <w:abstractNumId w:val="21"/>
  </w:num>
  <w:num w:numId="28" w16cid:durableId="154298000">
    <w:abstractNumId w:val="74"/>
  </w:num>
  <w:num w:numId="29" w16cid:durableId="132529895">
    <w:abstractNumId w:val="69"/>
  </w:num>
  <w:num w:numId="30" w16cid:durableId="601378077">
    <w:abstractNumId w:val="62"/>
    <w:lvlOverride w:ilvl="0">
      <w:startOverride w:val="1"/>
    </w:lvlOverride>
    <w:lvlOverride w:ilvl="1"/>
    <w:lvlOverride w:ilvl="2"/>
    <w:lvlOverride w:ilvl="3"/>
    <w:lvlOverride w:ilvl="4"/>
    <w:lvlOverride w:ilvl="5"/>
    <w:lvlOverride w:ilvl="6"/>
    <w:lvlOverride w:ilvl="7"/>
    <w:lvlOverride w:ilvl="8"/>
  </w:num>
  <w:num w:numId="31" w16cid:durableId="169948097">
    <w:abstractNumId w:val="62"/>
    <w:lvlOverride w:ilvl="0">
      <w:startOverride w:val="1"/>
    </w:lvlOverride>
    <w:lvlOverride w:ilvl="1"/>
    <w:lvlOverride w:ilvl="2"/>
    <w:lvlOverride w:ilvl="3"/>
    <w:lvlOverride w:ilvl="4"/>
    <w:lvlOverride w:ilvl="5"/>
    <w:lvlOverride w:ilvl="6"/>
    <w:lvlOverride w:ilvl="7"/>
    <w:lvlOverride w:ilvl="8"/>
  </w:num>
  <w:num w:numId="32" w16cid:durableId="857885265">
    <w:abstractNumId w:val="41"/>
  </w:num>
  <w:num w:numId="33" w16cid:durableId="705451981">
    <w:abstractNumId w:val="36"/>
  </w:num>
  <w:num w:numId="34" w16cid:durableId="26490798">
    <w:abstractNumId w:val="59"/>
  </w:num>
  <w:num w:numId="35" w16cid:durableId="1425758129">
    <w:abstractNumId w:val="67"/>
  </w:num>
  <w:num w:numId="36" w16cid:durableId="223182414">
    <w:abstractNumId w:val="49"/>
  </w:num>
  <w:num w:numId="37" w16cid:durableId="125588844">
    <w:abstractNumId w:val="42"/>
  </w:num>
  <w:num w:numId="38" w16cid:durableId="642195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4757564">
    <w:abstractNumId w:val="71"/>
  </w:num>
  <w:num w:numId="40" w16cid:durableId="21711159">
    <w:abstractNumId w:val="73"/>
  </w:num>
  <w:num w:numId="41" w16cid:durableId="447744508">
    <w:abstractNumId w:val="16"/>
  </w:num>
  <w:num w:numId="42" w16cid:durableId="1892767124">
    <w:abstractNumId w:val="37"/>
  </w:num>
  <w:num w:numId="43" w16cid:durableId="2139570641">
    <w:abstractNumId w:val="35"/>
  </w:num>
  <w:num w:numId="44" w16cid:durableId="16586818">
    <w:abstractNumId w:val="34"/>
  </w:num>
  <w:num w:numId="45" w16cid:durableId="1817145133">
    <w:abstractNumId w:val="7"/>
  </w:num>
  <w:num w:numId="46" w16cid:durableId="1326396069">
    <w:abstractNumId w:val="20"/>
  </w:num>
  <w:num w:numId="47" w16cid:durableId="154303872">
    <w:abstractNumId w:val="55"/>
  </w:num>
  <w:num w:numId="48" w16cid:durableId="836042848">
    <w:abstractNumId w:val="10"/>
  </w:num>
  <w:num w:numId="49" w16cid:durableId="572201925">
    <w:abstractNumId w:val="72"/>
  </w:num>
  <w:num w:numId="50" w16cid:durableId="1805390063">
    <w:abstractNumId w:val="17"/>
  </w:num>
  <w:num w:numId="51" w16cid:durableId="1680084526">
    <w:abstractNumId w:val="1"/>
  </w:num>
  <w:num w:numId="52" w16cid:durableId="342168638">
    <w:abstractNumId w:val="39"/>
  </w:num>
  <w:num w:numId="53" w16cid:durableId="931283294">
    <w:abstractNumId w:val="14"/>
  </w:num>
  <w:num w:numId="54" w16cid:durableId="1057825896">
    <w:abstractNumId w:val="64"/>
  </w:num>
  <w:num w:numId="55" w16cid:durableId="1829009489">
    <w:abstractNumId w:val="46"/>
  </w:num>
  <w:num w:numId="56" w16cid:durableId="1653220089">
    <w:abstractNumId w:val="30"/>
  </w:num>
  <w:num w:numId="57" w16cid:durableId="349262912">
    <w:abstractNumId w:val="8"/>
  </w:num>
  <w:num w:numId="58" w16cid:durableId="1857189646">
    <w:abstractNumId w:val="11"/>
  </w:num>
  <w:num w:numId="59" w16cid:durableId="1426422610">
    <w:abstractNumId w:val="3"/>
  </w:num>
  <w:num w:numId="60" w16cid:durableId="1179077324">
    <w:abstractNumId w:val="15"/>
  </w:num>
  <w:num w:numId="61" w16cid:durableId="1935354762">
    <w:abstractNumId w:val="40"/>
  </w:num>
  <w:num w:numId="62" w16cid:durableId="634220926">
    <w:abstractNumId w:val="29"/>
  </w:num>
  <w:num w:numId="63" w16cid:durableId="668172264">
    <w:abstractNumId w:val="53"/>
  </w:num>
  <w:num w:numId="64" w16cid:durableId="1765026872">
    <w:abstractNumId w:val="4"/>
  </w:num>
  <w:num w:numId="65" w16cid:durableId="1511139396">
    <w:abstractNumId w:val="58"/>
  </w:num>
  <w:num w:numId="66" w16cid:durableId="588583597">
    <w:abstractNumId w:val="9"/>
  </w:num>
  <w:num w:numId="67" w16cid:durableId="1181620827">
    <w:abstractNumId w:val="60"/>
  </w:num>
  <w:num w:numId="68" w16cid:durableId="1013726147">
    <w:abstractNumId w:val="66"/>
  </w:num>
  <w:num w:numId="69" w16cid:durableId="402341717">
    <w:abstractNumId w:val="63"/>
  </w:num>
  <w:num w:numId="70" w16cid:durableId="1679893734">
    <w:abstractNumId w:val="38"/>
  </w:num>
  <w:num w:numId="71" w16cid:durableId="1831211216">
    <w:abstractNumId w:val="44"/>
  </w:num>
  <w:num w:numId="72" w16cid:durableId="478961991">
    <w:abstractNumId w:val="12"/>
  </w:num>
  <w:num w:numId="73" w16cid:durableId="53700620">
    <w:abstractNumId w:val="56"/>
  </w:num>
  <w:num w:numId="74" w16cid:durableId="71397696">
    <w:abstractNumId w:val="68"/>
  </w:num>
  <w:num w:numId="75" w16cid:durableId="1586377773">
    <w:abstractNumId w:val="52"/>
  </w:num>
  <w:num w:numId="76" w16cid:durableId="2547524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00"/>
    <w:rsid w:val="000304B6"/>
    <w:rsid w:val="00035A98"/>
    <w:rsid w:val="00052CEF"/>
    <w:rsid w:val="00053E9E"/>
    <w:rsid w:val="00061DBE"/>
    <w:rsid w:val="00064329"/>
    <w:rsid w:val="00075C64"/>
    <w:rsid w:val="00085155"/>
    <w:rsid w:val="00090C40"/>
    <w:rsid w:val="000A4925"/>
    <w:rsid w:val="000A6C00"/>
    <w:rsid w:val="000B02F2"/>
    <w:rsid w:val="000E6287"/>
    <w:rsid w:val="00103C20"/>
    <w:rsid w:val="001047FF"/>
    <w:rsid w:val="00154895"/>
    <w:rsid w:val="00165DCB"/>
    <w:rsid w:val="00181A3C"/>
    <w:rsid w:val="00182C35"/>
    <w:rsid w:val="001A43E4"/>
    <w:rsid w:val="001B1FAF"/>
    <w:rsid w:val="001B54C5"/>
    <w:rsid w:val="001C0B1A"/>
    <w:rsid w:val="001E2D50"/>
    <w:rsid w:val="001F371D"/>
    <w:rsid w:val="00203A82"/>
    <w:rsid w:val="0023088E"/>
    <w:rsid w:val="0023311B"/>
    <w:rsid w:val="0024373F"/>
    <w:rsid w:val="00245D22"/>
    <w:rsid w:val="002463F4"/>
    <w:rsid w:val="00256647"/>
    <w:rsid w:val="00260CC5"/>
    <w:rsid w:val="0026450E"/>
    <w:rsid w:val="002971DB"/>
    <w:rsid w:val="002A420B"/>
    <w:rsid w:val="002B1BC6"/>
    <w:rsid w:val="002B4D07"/>
    <w:rsid w:val="002B6630"/>
    <w:rsid w:val="002B6CA9"/>
    <w:rsid w:val="002C673B"/>
    <w:rsid w:val="002C6E20"/>
    <w:rsid w:val="002E360C"/>
    <w:rsid w:val="002E36B9"/>
    <w:rsid w:val="002E4F5B"/>
    <w:rsid w:val="002F35A8"/>
    <w:rsid w:val="003455A5"/>
    <w:rsid w:val="003517C5"/>
    <w:rsid w:val="00354896"/>
    <w:rsid w:val="00363B21"/>
    <w:rsid w:val="00364B50"/>
    <w:rsid w:val="003835E5"/>
    <w:rsid w:val="003B6519"/>
    <w:rsid w:val="003B6E07"/>
    <w:rsid w:val="003E62AC"/>
    <w:rsid w:val="003E64EC"/>
    <w:rsid w:val="003F7464"/>
    <w:rsid w:val="00404958"/>
    <w:rsid w:val="00412DFC"/>
    <w:rsid w:val="004230B8"/>
    <w:rsid w:val="004341E6"/>
    <w:rsid w:val="00441F52"/>
    <w:rsid w:val="00450C5C"/>
    <w:rsid w:val="00470E24"/>
    <w:rsid w:val="00476639"/>
    <w:rsid w:val="00483FBF"/>
    <w:rsid w:val="004C21CD"/>
    <w:rsid w:val="004C2C7F"/>
    <w:rsid w:val="004D3A07"/>
    <w:rsid w:val="004F2569"/>
    <w:rsid w:val="00515D9D"/>
    <w:rsid w:val="005346A9"/>
    <w:rsid w:val="00551762"/>
    <w:rsid w:val="00564105"/>
    <w:rsid w:val="00583584"/>
    <w:rsid w:val="005871E7"/>
    <w:rsid w:val="00590F1B"/>
    <w:rsid w:val="00595CEB"/>
    <w:rsid w:val="005A443C"/>
    <w:rsid w:val="005C0FE2"/>
    <w:rsid w:val="005D207F"/>
    <w:rsid w:val="005D3855"/>
    <w:rsid w:val="005E0E37"/>
    <w:rsid w:val="005E3502"/>
    <w:rsid w:val="005F1415"/>
    <w:rsid w:val="005F7E86"/>
    <w:rsid w:val="00601564"/>
    <w:rsid w:val="006205A1"/>
    <w:rsid w:val="00630BEA"/>
    <w:rsid w:val="00635932"/>
    <w:rsid w:val="00637944"/>
    <w:rsid w:val="00640B24"/>
    <w:rsid w:val="00642499"/>
    <w:rsid w:val="00655E79"/>
    <w:rsid w:val="00667C4F"/>
    <w:rsid w:val="00683700"/>
    <w:rsid w:val="00686343"/>
    <w:rsid w:val="00691FC1"/>
    <w:rsid w:val="00696000"/>
    <w:rsid w:val="00697187"/>
    <w:rsid w:val="006C0D4F"/>
    <w:rsid w:val="006F362E"/>
    <w:rsid w:val="00703922"/>
    <w:rsid w:val="007219D1"/>
    <w:rsid w:val="00732828"/>
    <w:rsid w:val="00740589"/>
    <w:rsid w:val="007440D5"/>
    <w:rsid w:val="00744BF0"/>
    <w:rsid w:val="00781490"/>
    <w:rsid w:val="00792B27"/>
    <w:rsid w:val="007948E4"/>
    <w:rsid w:val="007B6A62"/>
    <w:rsid w:val="007C4CF2"/>
    <w:rsid w:val="00800D98"/>
    <w:rsid w:val="00801500"/>
    <w:rsid w:val="00841623"/>
    <w:rsid w:val="00845DEC"/>
    <w:rsid w:val="00881946"/>
    <w:rsid w:val="00883931"/>
    <w:rsid w:val="008A79BD"/>
    <w:rsid w:val="008C69DA"/>
    <w:rsid w:val="008D3022"/>
    <w:rsid w:val="00925776"/>
    <w:rsid w:val="009310D1"/>
    <w:rsid w:val="00963D35"/>
    <w:rsid w:val="0096787A"/>
    <w:rsid w:val="00973695"/>
    <w:rsid w:val="00991779"/>
    <w:rsid w:val="009969B8"/>
    <w:rsid w:val="009A6DF1"/>
    <w:rsid w:val="009D5BD9"/>
    <w:rsid w:val="009D7DBB"/>
    <w:rsid w:val="009F4B0B"/>
    <w:rsid w:val="00A21D44"/>
    <w:rsid w:val="00A3021E"/>
    <w:rsid w:val="00A60C8A"/>
    <w:rsid w:val="00A67F35"/>
    <w:rsid w:val="00A878D9"/>
    <w:rsid w:val="00AD0263"/>
    <w:rsid w:val="00B04F0A"/>
    <w:rsid w:val="00B258F3"/>
    <w:rsid w:val="00B353B4"/>
    <w:rsid w:val="00B50EAA"/>
    <w:rsid w:val="00B6078B"/>
    <w:rsid w:val="00B71E6A"/>
    <w:rsid w:val="00B82012"/>
    <w:rsid w:val="00BA02E3"/>
    <w:rsid w:val="00BA1DFA"/>
    <w:rsid w:val="00BB3E0C"/>
    <w:rsid w:val="00BB4401"/>
    <w:rsid w:val="00BB4E07"/>
    <w:rsid w:val="00BE5368"/>
    <w:rsid w:val="00C00C36"/>
    <w:rsid w:val="00C02058"/>
    <w:rsid w:val="00C13E5F"/>
    <w:rsid w:val="00C25B0E"/>
    <w:rsid w:val="00C35A65"/>
    <w:rsid w:val="00C45658"/>
    <w:rsid w:val="00C64988"/>
    <w:rsid w:val="00C65919"/>
    <w:rsid w:val="00C662BD"/>
    <w:rsid w:val="00C67C2A"/>
    <w:rsid w:val="00C93AFA"/>
    <w:rsid w:val="00C97A7A"/>
    <w:rsid w:val="00CA4A78"/>
    <w:rsid w:val="00CC42C6"/>
    <w:rsid w:val="00CD1794"/>
    <w:rsid w:val="00CE1DC1"/>
    <w:rsid w:val="00D23697"/>
    <w:rsid w:val="00D40C5A"/>
    <w:rsid w:val="00D615A3"/>
    <w:rsid w:val="00D73703"/>
    <w:rsid w:val="00D757B1"/>
    <w:rsid w:val="00D83A2D"/>
    <w:rsid w:val="00D928BE"/>
    <w:rsid w:val="00DA1B77"/>
    <w:rsid w:val="00DD1CFF"/>
    <w:rsid w:val="00DD380D"/>
    <w:rsid w:val="00DD4CB9"/>
    <w:rsid w:val="00DE2158"/>
    <w:rsid w:val="00E06499"/>
    <w:rsid w:val="00E109CE"/>
    <w:rsid w:val="00E16453"/>
    <w:rsid w:val="00E27F40"/>
    <w:rsid w:val="00E36B63"/>
    <w:rsid w:val="00E4604D"/>
    <w:rsid w:val="00E50946"/>
    <w:rsid w:val="00E629BE"/>
    <w:rsid w:val="00E73E87"/>
    <w:rsid w:val="00E973F5"/>
    <w:rsid w:val="00EA5074"/>
    <w:rsid w:val="00EB6ED8"/>
    <w:rsid w:val="00EE28F9"/>
    <w:rsid w:val="00EE3485"/>
    <w:rsid w:val="00F01837"/>
    <w:rsid w:val="00F059BD"/>
    <w:rsid w:val="00F33262"/>
    <w:rsid w:val="00F61C94"/>
    <w:rsid w:val="00F65494"/>
    <w:rsid w:val="00F70716"/>
    <w:rsid w:val="00F72B87"/>
    <w:rsid w:val="00F761BC"/>
    <w:rsid w:val="00F847A4"/>
    <w:rsid w:val="00F91D01"/>
    <w:rsid w:val="00F92C12"/>
    <w:rsid w:val="00F953F1"/>
    <w:rsid w:val="00FC324B"/>
    <w:rsid w:val="00FC6F7D"/>
    <w:rsid w:val="00FC71DF"/>
    <w:rsid w:val="00FE114D"/>
    <w:rsid w:val="00FE7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441C7"/>
  <w15:docId w15:val="{6E9A529A-134C-4B78-9AD0-D937BFAB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584"/>
    <w:pPr>
      <w:suppressAutoHyphens/>
    </w:pPr>
  </w:style>
  <w:style w:type="paragraph" w:styleId="Nagwek1">
    <w:name w:val="heading 1"/>
    <w:basedOn w:val="Normalny"/>
    <w:next w:val="Normalny"/>
    <w:uiPriority w:val="9"/>
    <w:qFormat/>
    <w:pPr>
      <w:keepNext/>
      <w:keepLines/>
      <w:numPr>
        <w:numId w:val="1"/>
      </w:numPr>
      <w:pBdr>
        <w:bottom w:val="single" w:sz="4" w:space="1" w:color="595959"/>
      </w:pBdr>
      <w:suppressAutoHyphens w:val="0"/>
      <w:spacing w:before="360" w:line="251" w:lineRule="auto"/>
      <w:textAlignment w:val="auto"/>
      <w:outlineLvl w:val="0"/>
    </w:pPr>
    <w:rPr>
      <w:rFonts w:ascii="Calibri Light" w:eastAsia="Times New Roman" w:hAnsi="Calibri Light"/>
      <w:b/>
      <w:bCs/>
      <w:smallCaps/>
      <w:color w:val="000000"/>
      <w:sz w:val="36"/>
      <w:szCs w:val="36"/>
    </w:rPr>
  </w:style>
  <w:style w:type="paragraph" w:styleId="Nagwek2">
    <w:name w:val="heading 2"/>
    <w:basedOn w:val="Normalny"/>
    <w:next w:val="Normalny"/>
    <w:uiPriority w:val="9"/>
    <w:unhideWhenUsed/>
    <w:qFormat/>
    <w:pPr>
      <w:keepNext/>
      <w:keepLines/>
      <w:numPr>
        <w:ilvl w:val="1"/>
        <w:numId w:val="1"/>
      </w:numPr>
      <w:suppressAutoHyphens w:val="0"/>
      <w:spacing w:before="360" w:after="0" w:line="251" w:lineRule="auto"/>
      <w:textAlignment w:val="auto"/>
      <w:outlineLvl w:val="1"/>
    </w:pPr>
    <w:rPr>
      <w:rFonts w:ascii="Calibri Light" w:eastAsia="Times New Roman" w:hAnsi="Calibri Light"/>
      <w:b/>
      <w:bCs/>
      <w:smallCaps/>
      <w:color w:val="000000"/>
      <w:sz w:val="28"/>
      <w:szCs w:val="28"/>
    </w:rPr>
  </w:style>
  <w:style w:type="paragraph" w:styleId="Nagwek3">
    <w:name w:val="heading 3"/>
    <w:basedOn w:val="Normalny"/>
    <w:next w:val="Normalny"/>
    <w:uiPriority w:val="9"/>
    <w:unhideWhenUsed/>
    <w:qFormat/>
    <w:pPr>
      <w:keepNext/>
      <w:keepLines/>
      <w:numPr>
        <w:ilvl w:val="2"/>
        <w:numId w:val="1"/>
      </w:numPr>
      <w:suppressAutoHyphens w:val="0"/>
      <w:spacing w:before="200" w:after="0" w:line="251" w:lineRule="auto"/>
      <w:textAlignment w:val="auto"/>
      <w:outlineLvl w:val="2"/>
    </w:pPr>
    <w:rPr>
      <w:rFonts w:ascii="Calibri Light" w:eastAsia="Times New Roman" w:hAnsi="Calibri Light"/>
      <w:b/>
      <w:bCs/>
      <w:color w:val="000000"/>
      <w:sz w:val="20"/>
      <w:szCs w:val="20"/>
    </w:rPr>
  </w:style>
  <w:style w:type="paragraph" w:styleId="Nagwek4">
    <w:name w:val="heading 4"/>
    <w:basedOn w:val="Normalny"/>
    <w:next w:val="Normalny"/>
    <w:uiPriority w:val="9"/>
    <w:semiHidden/>
    <w:unhideWhenUsed/>
    <w:qFormat/>
    <w:pPr>
      <w:keepNext/>
      <w:keepLines/>
      <w:numPr>
        <w:ilvl w:val="3"/>
        <w:numId w:val="1"/>
      </w:numPr>
      <w:suppressAutoHyphens w:val="0"/>
      <w:spacing w:before="200" w:after="0" w:line="251" w:lineRule="auto"/>
      <w:textAlignment w:val="auto"/>
      <w:outlineLvl w:val="3"/>
    </w:pPr>
    <w:rPr>
      <w:rFonts w:ascii="Calibri Light" w:eastAsia="Times New Roman" w:hAnsi="Calibri Light"/>
      <w:b/>
      <w:bCs/>
      <w:i/>
      <w:iCs/>
      <w:color w:val="000000"/>
      <w:sz w:val="20"/>
      <w:szCs w:val="20"/>
    </w:rPr>
  </w:style>
  <w:style w:type="paragraph" w:styleId="Nagwek5">
    <w:name w:val="heading 5"/>
    <w:basedOn w:val="Normalny"/>
    <w:next w:val="Normalny"/>
    <w:uiPriority w:val="9"/>
    <w:semiHidden/>
    <w:unhideWhenUsed/>
    <w:qFormat/>
    <w:pPr>
      <w:keepNext/>
      <w:keepLines/>
      <w:numPr>
        <w:ilvl w:val="4"/>
        <w:numId w:val="1"/>
      </w:numPr>
      <w:suppressAutoHyphens w:val="0"/>
      <w:spacing w:before="200" w:after="0" w:line="251" w:lineRule="auto"/>
      <w:textAlignment w:val="auto"/>
      <w:outlineLvl w:val="4"/>
    </w:pPr>
    <w:rPr>
      <w:rFonts w:ascii="Calibri Light" w:eastAsia="Times New Roman" w:hAnsi="Calibri Light"/>
      <w:color w:val="323E4F"/>
      <w:sz w:val="20"/>
      <w:szCs w:val="20"/>
    </w:rPr>
  </w:style>
  <w:style w:type="paragraph" w:styleId="Nagwek6">
    <w:name w:val="heading 6"/>
    <w:basedOn w:val="Normalny"/>
    <w:next w:val="Normalny"/>
    <w:uiPriority w:val="9"/>
    <w:semiHidden/>
    <w:unhideWhenUsed/>
    <w:qFormat/>
    <w:pPr>
      <w:keepNext/>
      <w:keepLines/>
      <w:numPr>
        <w:ilvl w:val="5"/>
        <w:numId w:val="1"/>
      </w:numPr>
      <w:suppressAutoHyphens w:val="0"/>
      <w:spacing w:before="200" w:after="0" w:line="251" w:lineRule="auto"/>
      <w:textAlignment w:val="auto"/>
      <w:outlineLvl w:val="5"/>
    </w:pPr>
    <w:rPr>
      <w:rFonts w:ascii="Calibri Light" w:eastAsia="Times New Roman" w:hAnsi="Calibri Light"/>
      <w:i/>
      <w:iCs/>
      <w:color w:val="323E4F"/>
      <w:sz w:val="20"/>
      <w:szCs w:val="20"/>
    </w:rPr>
  </w:style>
  <w:style w:type="paragraph" w:styleId="Nagwek7">
    <w:name w:val="heading 7"/>
    <w:basedOn w:val="Normalny"/>
    <w:next w:val="Normalny"/>
    <w:pPr>
      <w:keepNext/>
      <w:keepLines/>
      <w:numPr>
        <w:ilvl w:val="6"/>
        <w:numId w:val="1"/>
      </w:numPr>
      <w:suppressAutoHyphens w:val="0"/>
      <w:spacing w:before="200" w:after="0" w:line="251" w:lineRule="auto"/>
      <w:textAlignment w:val="auto"/>
      <w:outlineLvl w:val="6"/>
    </w:pPr>
    <w:rPr>
      <w:rFonts w:ascii="Calibri Light" w:eastAsia="Times New Roman" w:hAnsi="Calibri Light"/>
      <w:i/>
      <w:iCs/>
      <w:color w:val="404040"/>
      <w:sz w:val="20"/>
      <w:szCs w:val="20"/>
    </w:rPr>
  </w:style>
  <w:style w:type="paragraph" w:styleId="Nagwek8">
    <w:name w:val="heading 8"/>
    <w:basedOn w:val="Normalny"/>
    <w:next w:val="Normalny"/>
    <w:pPr>
      <w:keepNext/>
      <w:keepLines/>
      <w:numPr>
        <w:ilvl w:val="7"/>
        <w:numId w:val="1"/>
      </w:numPr>
      <w:suppressAutoHyphens w:val="0"/>
      <w:spacing w:before="200" w:after="0" w:line="251" w:lineRule="auto"/>
      <w:textAlignment w:val="auto"/>
      <w:outlineLvl w:val="7"/>
    </w:pPr>
    <w:rPr>
      <w:rFonts w:ascii="Calibri Light" w:eastAsia="Times New Roman" w:hAnsi="Calibri Light"/>
      <w:color w:val="404040"/>
      <w:sz w:val="20"/>
      <w:szCs w:val="20"/>
    </w:rPr>
  </w:style>
  <w:style w:type="paragraph" w:styleId="Nagwek9">
    <w:name w:val="heading 9"/>
    <w:basedOn w:val="Normalny"/>
    <w:next w:val="Normalny"/>
    <w:pPr>
      <w:keepNext/>
      <w:keepLines/>
      <w:numPr>
        <w:ilvl w:val="8"/>
        <w:numId w:val="1"/>
      </w:numPr>
      <w:suppressAutoHyphens w:val="0"/>
      <w:spacing w:before="200" w:after="0" w:line="251" w:lineRule="auto"/>
      <w:textAlignment w:val="auto"/>
      <w:outlineLvl w:val="8"/>
    </w:pPr>
    <w:rPr>
      <w:rFonts w:ascii="Calibri Light" w:eastAsia="Times New Roman" w:hAnsi="Calibri Light"/>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styleId="Akapitzlist">
    <w:name w:val="List Paragraph"/>
    <w:basedOn w:val="Normalny"/>
    <w:pPr>
      <w:ind w:left="720"/>
    </w:p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character" w:customStyle="1" w:styleId="Nagwek1Znak">
    <w:name w:val="Nagłówek 1 Znak"/>
    <w:basedOn w:val="Domylnaczcionkaakapitu"/>
    <w:rPr>
      <w:rFonts w:ascii="Calibri Light" w:eastAsia="Times New Roman" w:hAnsi="Calibri Light"/>
      <w:b/>
      <w:bCs/>
      <w:smallCaps/>
      <w:color w:val="000000"/>
      <w:sz w:val="36"/>
      <w:szCs w:val="36"/>
    </w:rPr>
  </w:style>
  <w:style w:type="character" w:customStyle="1" w:styleId="Nagwek2Znak">
    <w:name w:val="Nagłówek 2 Znak"/>
    <w:basedOn w:val="Domylnaczcionkaakapitu"/>
    <w:rPr>
      <w:rFonts w:ascii="Calibri Light" w:eastAsia="Times New Roman" w:hAnsi="Calibri Light"/>
      <w:b/>
      <w:bCs/>
      <w:smallCaps/>
      <w:color w:val="000000"/>
      <w:sz w:val="28"/>
      <w:szCs w:val="28"/>
    </w:rPr>
  </w:style>
  <w:style w:type="character" w:customStyle="1" w:styleId="Nagwek3Znak">
    <w:name w:val="Nagłówek 3 Znak"/>
    <w:basedOn w:val="Domylnaczcionkaakapitu"/>
    <w:rPr>
      <w:rFonts w:ascii="Calibri Light" w:eastAsia="Times New Roman" w:hAnsi="Calibri Light"/>
      <w:b/>
      <w:bCs/>
      <w:color w:val="000000"/>
      <w:sz w:val="20"/>
      <w:szCs w:val="20"/>
    </w:rPr>
  </w:style>
  <w:style w:type="character" w:customStyle="1" w:styleId="Nagwek4Znak">
    <w:name w:val="Nagłówek 4 Znak"/>
    <w:basedOn w:val="Domylnaczcionkaakapitu"/>
    <w:rPr>
      <w:rFonts w:ascii="Calibri Light" w:eastAsia="Times New Roman" w:hAnsi="Calibri Light"/>
      <w:b/>
      <w:bCs/>
      <w:i/>
      <w:iCs/>
      <w:color w:val="000000"/>
      <w:sz w:val="20"/>
      <w:szCs w:val="20"/>
    </w:rPr>
  </w:style>
  <w:style w:type="character" w:customStyle="1" w:styleId="Nagwek5Znak">
    <w:name w:val="Nagłówek 5 Znak"/>
    <w:basedOn w:val="Domylnaczcionkaakapitu"/>
    <w:rPr>
      <w:rFonts w:ascii="Calibri Light" w:eastAsia="Times New Roman" w:hAnsi="Calibri Light"/>
      <w:color w:val="323E4F"/>
      <w:sz w:val="20"/>
      <w:szCs w:val="20"/>
    </w:rPr>
  </w:style>
  <w:style w:type="character" w:customStyle="1" w:styleId="Nagwek6Znak">
    <w:name w:val="Nagłówek 6 Znak"/>
    <w:basedOn w:val="Domylnaczcionkaakapitu"/>
    <w:rPr>
      <w:rFonts w:ascii="Calibri Light" w:eastAsia="Times New Roman" w:hAnsi="Calibri Light"/>
      <w:i/>
      <w:iCs/>
      <w:color w:val="323E4F"/>
      <w:sz w:val="20"/>
      <w:szCs w:val="20"/>
    </w:rPr>
  </w:style>
  <w:style w:type="character" w:customStyle="1" w:styleId="Nagwek7Znak">
    <w:name w:val="Nagłówek 7 Znak"/>
    <w:basedOn w:val="Domylnaczcionkaakapitu"/>
    <w:rPr>
      <w:rFonts w:ascii="Calibri Light" w:eastAsia="Times New Roman" w:hAnsi="Calibri Light"/>
      <w:i/>
      <w:iCs/>
      <w:color w:val="404040"/>
      <w:sz w:val="20"/>
      <w:szCs w:val="20"/>
    </w:rPr>
  </w:style>
  <w:style w:type="character" w:customStyle="1" w:styleId="Nagwek8Znak">
    <w:name w:val="Nagłówek 8 Znak"/>
    <w:basedOn w:val="Domylnaczcionkaakapitu"/>
    <w:rPr>
      <w:rFonts w:ascii="Calibri Light" w:eastAsia="Times New Roman" w:hAnsi="Calibri Light"/>
      <w:color w:val="404040"/>
      <w:sz w:val="20"/>
      <w:szCs w:val="20"/>
    </w:rPr>
  </w:style>
  <w:style w:type="character" w:customStyle="1" w:styleId="Nagwek9Znak">
    <w:name w:val="Nagłówek 9 Znak"/>
    <w:basedOn w:val="Domylnaczcionkaakapitu"/>
    <w:rPr>
      <w:rFonts w:ascii="Calibri Light" w:eastAsia="Times New Roman" w:hAnsi="Calibri Light"/>
      <w:i/>
      <w:iCs/>
      <w:color w:val="404040"/>
      <w:sz w:val="20"/>
      <w:szCs w:val="20"/>
    </w:rPr>
  </w:style>
  <w:style w:type="character" w:styleId="Hipercze">
    <w:name w:val="Hyperlink"/>
    <w:basedOn w:val="Domylnaczcionkaakapitu"/>
    <w:uiPriority w:val="99"/>
    <w:unhideWhenUsed/>
    <w:rsid w:val="00F91D01"/>
    <w:rPr>
      <w:color w:val="0563C1" w:themeColor="hyperlink"/>
      <w:u w:val="single"/>
    </w:rPr>
  </w:style>
  <w:style w:type="character" w:styleId="Nierozpoznanawzmianka">
    <w:name w:val="Unresolved Mention"/>
    <w:basedOn w:val="Domylnaczcionkaakapitu"/>
    <w:uiPriority w:val="99"/>
    <w:semiHidden/>
    <w:unhideWhenUsed/>
    <w:rsid w:val="00F91D01"/>
    <w:rPr>
      <w:color w:val="605E5C"/>
      <w:shd w:val="clear" w:color="auto" w:fill="E1DFDD"/>
    </w:rPr>
  </w:style>
  <w:style w:type="paragraph" w:customStyle="1" w:styleId="Default">
    <w:name w:val="Default"/>
    <w:rsid w:val="00925776"/>
    <w:pPr>
      <w:autoSpaceDE w:val="0"/>
      <w:adjustRightInd w:val="0"/>
      <w:spacing w:after="0" w:line="240" w:lineRule="auto"/>
      <w:textAlignment w:val="auto"/>
    </w:pPr>
    <w:rPr>
      <w:rFonts w:ascii="Arial" w:hAnsi="Arial" w:cs="Arial"/>
      <w:color w:val="000000"/>
      <w:sz w:val="24"/>
      <w:szCs w:val="24"/>
    </w:rPr>
  </w:style>
  <w:style w:type="paragraph" w:styleId="Tytu">
    <w:name w:val="Title"/>
    <w:basedOn w:val="Normalny"/>
    <w:next w:val="Normalny"/>
    <w:link w:val="TytuZnak"/>
    <w:uiPriority w:val="10"/>
    <w:qFormat/>
    <w:rsid w:val="00D615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15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15A3"/>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D615A3"/>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uchlinska@up.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3F773-731D-47CE-AD70-0413E436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34</Pages>
  <Words>8300</Words>
  <Characters>49804</Characters>
  <Application>Microsoft Office Word</Application>
  <DocSecurity>0</DocSecurity>
  <Lines>415</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anna.krawczyk</dc:creator>
  <dc:description/>
  <cp:lastModifiedBy>anna.krawczyk</cp:lastModifiedBy>
  <cp:revision>20</cp:revision>
  <dcterms:created xsi:type="dcterms:W3CDTF">2025-11-05T12:12:00Z</dcterms:created>
  <dcterms:modified xsi:type="dcterms:W3CDTF">2025-11-12T12:03:00Z</dcterms:modified>
</cp:coreProperties>
</file>