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D51210" w:rsidTr="003845D8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210" w:rsidRDefault="00D51210" w:rsidP="00EB74D9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</w:t>
            </w:r>
            <w:r w:rsidR="00EB74D9">
              <w:rPr>
                <w:b/>
              </w:rPr>
              <w:t>arstwo i</w:t>
            </w:r>
            <w:r>
              <w:rPr>
                <w:b/>
              </w:rPr>
              <w:t xml:space="preserve"> </w:t>
            </w:r>
            <w:r w:rsidR="00EB74D9">
              <w:rPr>
                <w:b/>
              </w:rPr>
              <w:t>fitoprodukty</w:t>
            </w:r>
            <w:r>
              <w:rPr>
                <w:b/>
              </w:rPr>
              <w:t xml:space="preserve"> - stacjonarne – semestr letni - Studia II stopnia, I rok</w:t>
            </w:r>
            <w:r>
              <w:rPr>
                <w:b/>
              </w:rPr>
              <w:br/>
            </w:r>
            <w:r w:rsidR="00C34A22">
              <w:rPr>
                <w:rFonts w:ascii="SansSerif" w:eastAsia="SansSerif" w:hAnsi="SansSerif" w:cs="SansSerif"/>
                <w:b/>
                <w:i/>
              </w:rPr>
              <w:t>Zakres od 09-03-2026 r.   do   15-03-2026 r.</w:t>
            </w:r>
            <w:r>
              <w:rPr>
                <w:b/>
              </w:rPr>
              <w:br/>
            </w:r>
          </w:p>
        </w:tc>
      </w:tr>
      <w:tr w:rsidR="00D51210" w:rsidTr="003845D8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D51210" w:rsidRDefault="00D51210" w:rsidP="003845D8">
            <w:pPr>
              <w:pStyle w:val="EMPTYCELLSTYLE"/>
            </w:pPr>
          </w:p>
        </w:tc>
      </w:tr>
      <w:tr w:rsidR="00D51210" w:rsidTr="003845D8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210" w:rsidRDefault="00C34A22" w:rsidP="00EB74D9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Grupy: Grupa wykładowa 2025/2026L, Grupa laboratoryjna 2025/2026L,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Grpa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audytoryjna 2025/2026L</w:t>
            </w:r>
          </w:p>
        </w:tc>
      </w:tr>
    </w:tbl>
    <w:tbl>
      <w:tblPr>
        <w:tblStyle w:val="Tabela-Siatka"/>
        <w:tblW w:w="19629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754"/>
        <w:gridCol w:w="2111"/>
        <w:gridCol w:w="259"/>
        <w:gridCol w:w="714"/>
        <w:gridCol w:w="2253"/>
        <w:gridCol w:w="283"/>
        <w:gridCol w:w="709"/>
        <w:gridCol w:w="2410"/>
        <w:gridCol w:w="283"/>
        <w:gridCol w:w="709"/>
        <w:gridCol w:w="2551"/>
        <w:gridCol w:w="284"/>
        <w:gridCol w:w="283"/>
        <w:gridCol w:w="1704"/>
        <w:gridCol w:w="706"/>
        <w:gridCol w:w="1704"/>
        <w:gridCol w:w="208"/>
        <w:gridCol w:w="1704"/>
      </w:tblGrid>
      <w:tr w:rsidR="00D51210" w:rsidTr="009A05BD">
        <w:trPr>
          <w:gridAfter w:val="3"/>
          <w:wAfter w:w="3616" w:type="dxa"/>
          <w:trHeight w:val="339"/>
        </w:trPr>
        <w:tc>
          <w:tcPr>
            <w:tcW w:w="28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296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1210" w:rsidRDefault="00D51210" w:rsidP="003845D8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51210" w:rsidRDefault="00D51210" w:rsidP="003845D8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51210" w:rsidRPr="00DA66F0" w:rsidRDefault="00D51210" w:rsidP="003845D8">
            <w:pPr>
              <w:spacing w:before="60"/>
              <w:jc w:val="center"/>
              <w:rPr>
                <w:b/>
              </w:rPr>
            </w:pPr>
            <w:r w:rsidRPr="00DA66F0">
              <w:rPr>
                <w:b/>
              </w:rPr>
              <w:t>Piątek</w:t>
            </w:r>
          </w:p>
        </w:tc>
      </w:tr>
      <w:tr w:rsidR="005E60A6" w:rsidRPr="00924128" w:rsidTr="009A05BD">
        <w:trPr>
          <w:gridAfter w:val="3"/>
          <w:wAfter w:w="3616" w:type="dxa"/>
        </w:trPr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0A6" w:rsidRPr="004C1A04" w:rsidRDefault="005E60A6" w:rsidP="00570B1E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 w:rsidRPr="00BC674A">
              <w:rPr>
                <w:b/>
              </w:rPr>
              <w:t>Brak zajęć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60A6" w:rsidRPr="00924128" w:rsidRDefault="005E60A6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Ćw. </w:t>
            </w:r>
            <w:r w:rsidRPr="008958B2">
              <w:rPr>
                <w:b/>
                <w:sz w:val="14"/>
                <w:szCs w:val="14"/>
              </w:rPr>
              <w:t>Język obcy specjalistyczny</w:t>
            </w:r>
          </w:p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niem</w:t>
            </w:r>
            <w:proofErr w:type="spellEnd"/>
            <w:r>
              <w:rPr>
                <w:sz w:val="14"/>
                <w:szCs w:val="14"/>
              </w:rPr>
              <w:t>,, ros.</w:t>
            </w:r>
          </w:p>
          <w:p w:rsidR="005E60A6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Grupa laboratoryjna</w:t>
            </w:r>
          </w:p>
          <w:p w:rsidR="005E60A6" w:rsidRPr="000A7A02" w:rsidRDefault="005E60A6" w:rsidP="00ED017C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E60A6" w:rsidRPr="00924128" w:rsidRDefault="005E60A6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08:00 - 08:50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E60A6" w:rsidRDefault="005E60A6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Eksperyment w doświadczalnictwie przyrodniczym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E60A6" w:rsidRDefault="005E60A6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E60A6" w:rsidRPr="00924128" w:rsidRDefault="005E60A6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E60A6" w:rsidRPr="008B4E03" w:rsidRDefault="005E60A6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Barwniki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E60A6" w:rsidRDefault="005E60A6" w:rsidP="00570B1E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E60A6" w:rsidRDefault="005E60A6" w:rsidP="00570B1E">
            <w:pPr>
              <w:pStyle w:val="EMPTYCELLSTYLE"/>
              <w:jc w:val="center"/>
              <w:rPr>
                <w:b/>
                <w:sz w:val="20"/>
              </w:rPr>
            </w:pPr>
          </w:p>
          <w:p w:rsidR="005E60A6" w:rsidRPr="00BC674A" w:rsidRDefault="005E60A6" w:rsidP="00570B1E">
            <w:pPr>
              <w:pStyle w:val="EMPTYCELLSTYLE"/>
              <w:jc w:val="center"/>
              <w:rPr>
                <w:b/>
                <w:sz w:val="20"/>
              </w:rPr>
            </w:pPr>
            <w:r w:rsidRPr="00BC674A">
              <w:rPr>
                <w:b/>
                <w:sz w:val="20"/>
              </w:rPr>
              <w:t>Brak zajęć</w:t>
            </w:r>
          </w:p>
        </w:tc>
      </w:tr>
      <w:tr w:rsidR="00570B1E" w:rsidTr="009A05BD">
        <w:trPr>
          <w:gridAfter w:val="3"/>
          <w:wAfter w:w="361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B1E" w:rsidRPr="00924128" w:rsidRDefault="00570B1E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B1E" w:rsidRPr="000A7A02" w:rsidRDefault="00570B1E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B1E" w:rsidRPr="00924128" w:rsidRDefault="00570B1E" w:rsidP="009A05BD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12:00 - </w:t>
            </w:r>
            <w:r w:rsidR="009A05BD">
              <w:rPr>
                <w:rFonts w:ascii="SansSerif" w:eastAsia="SansSerif" w:hAnsi="SansSerif" w:cs="SansSerif"/>
                <w:b/>
                <w:sz w:val="10"/>
              </w:rPr>
              <w:t>13:45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B1E" w:rsidRPr="000A7A02" w:rsidRDefault="009A05BD" w:rsidP="00AD5FFD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2 Rośliny toksyczne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fitotoksyny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AD5FFD">
              <w:rPr>
                <w:rFonts w:ascii="SansSerif" w:eastAsia="SansSerif" w:hAnsi="SansSerif" w:cs="SansSerif"/>
                <w:sz w:val="14"/>
              </w:rPr>
              <w:t xml:space="preserve">A  </w:t>
            </w:r>
            <w:r>
              <w:rPr>
                <w:rFonts w:ascii="SansSerif" w:eastAsia="SansSerif" w:hAnsi="SansSerif" w:cs="SansSerif"/>
                <w:sz w:val="14"/>
              </w:rPr>
              <w:t>AGRO 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0B1E" w:rsidRPr="00924128" w:rsidRDefault="00570B1E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09:00 - 09:50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0B1E" w:rsidRDefault="00570B1E" w:rsidP="00570B1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Preparaty galenowe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570B1E" w:rsidRDefault="00570B1E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1E" w:rsidRPr="00924128" w:rsidRDefault="00570B1E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D017C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:30 - 12:</w:t>
            </w:r>
            <w:r w:rsidR="00ED017C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1E" w:rsidRDefault="00ED017C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Barwniki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70B1E" w:rsidRDefault="00570B1E" w:rsidP="00570B1E">
            <w:pPr>
              <w:pStyle w:val="podstawowy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0B1E" w:rsidRDefault="00570B1E" w:rsidP="00570B1E">
            <w:pPr>
              <w:pStyle w:val="podstawowy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B1E" w:rsidRDefault="00570B1E" w:rsidP="00570B1E">
            <w:pPr>
              <w:spacing w:after="160" w:line="259" w:lineRule="auto"/>
            </w:pPr>
          </w:p>
        </w:tc>
      </w:tr>
      <w:tr w:rsidR="009A05BD" w:rsidTr="009A05BD">
        <w:trPr>
          <w:gridAfter w:val="3"/>
          <w:wAfter w:w="361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9A05BD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Ćw. </w:t>
            </w:r>
            <w:r w:rsidRPr="008958B2">
              <w:rPr>
                <w:b/>
                <w:sz w:val="14"/>
                <w:szCs w:val="14"/>
              </w:rPr>
              <w:t>Język obcy specjalistyczny</w:t>
            </w:r>
          </w:p>
          <w:p w:rsidR="009A05BD" w:rsidRDefault="009A05BD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ang.</w:t>
            </w:r>
          </w:p>
          <w:p w:rsidR="009A05BD" w:rsidRDefault="009A05BD" w:rsidP="00ED017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Grupa laboratoryjna</w:t>
            </w:r>
          </w:p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10:00 - 11:45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6755EC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Preparaty galenowe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Pr="00924128" w:rsidRDefault="00AD5FF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– 13:05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Pr="008B4E03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Programy komputerowe w zielarstwie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54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rPr>
          <w:gridAfter w:val="2"/>
          <w:wAfter w:w="191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B3041E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ED017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ED017C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12:00 - 12:50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E60088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Używki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Pr="00924128" w:rsidRDefault="00AD5FFD" w:rsidP="00AD5FFD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-14:05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Programy komputerowe w zielarstwie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54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rPr>
          <w:gridAfter w:val="2"/>
          <w:wAfter w:w="191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B3041E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D465EC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E60A6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13:00 - 13:50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 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Używki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15:00 - 15:50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Statystyka i doświadczalnictwo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312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rPr>
          <w:gridAfter w:val="5"/>
          <w:wAfter w:w="6026" w:type="dxa"/>
          <w:trHeight w:val="763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B3041E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B3041E" w:rsidRDefault="009A05BD" w:rsidP="00570B1E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B135BB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13:55 - 15:40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AB4AFC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(hum.-społ.) Rośliny w kulturze ludowej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9A05BD" w:rsidRDefault="009A05BD" w:rsidP="00AB4AFC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20 DOŚW. 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Statystyka i doświadczalnictwo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9A05BD" w:rsidRDefault="009A05BD" w:rsidP="00570B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312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rPr>
          <w:gridAfter w:val="5"/>
          <w:wAfter w:w="6026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AB4AFC">
            <w:pPr>
              <w:pStyle w:val="podstawowy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16:30 - 17:05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AB4AFC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Bioaktywność nalewek ziołowych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</w:p>
          <w:p w:rsidR="009A05BD" w:rsidRPr="006755EC" w:rsidRDefault="009A05BD" w:rsidP="00AB4AF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A05BD" w:rsidRPr="008B4E03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rPr>
          <w:gridAfter w:val="4"/>
          <w:wAfter w:w="4322" w:type="dxa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Pr="00924128" w:rsidRDefault="009A05BD" w:rsidP="00AB4AFC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17:10 - 18:55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Bioaktywność nalewek ziołowych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  <w:tr w:rsidR="009A05BD" w:rsidTr="009A05BD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0A7A02" w:rsidRDefault="009A05BD" w:rsidP="00570B1E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Pr="00924128" w:rsidRDefault="009A05BD" w:rsidP="00570B1E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BD" w:rsidRDefault="009A05BD" w:rsidP="00570B1E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A05BD" w:rsidRDefault="009A05BD" w:rsidP="00570B1E">
            <w:pPr>
              <w:pStyle w:val="EMPTYCELLSTYLE"/>
            </w:pPr>
          </w:p>
        </w:tc>
      </w:tr>
    </w:tbl>
    <w:p w:rsidR="00C464F2" w:rsidRDefault="00C464F2" w:rsidP="002064F9"/>
    <w:sectPr w:rsidR="00C464F2" w:rsidSect="00F57965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0"/>
    <w:rsid w:val="00006980"/>
    <w:rsid w:val="001A55B3"/>
    <w:rsid w:val="001A6217"/>
    <w:rsid w:val="002064F9"/>
    <w:rsid w:val="00436617"/>
    <w:rsid w:val="00461644"/>
    <w:rsid w:val="00570B1E"/>
    <w:rsid w:val="005E60A6"/>
    <w:rsid w:val="006274FE"/>
    <w:rsid w:val="00650D35"/>
    <w:rsid w:val="006936AB"/>
    <w:rsid w:val="00780C03"/>
    <w:rsid w:val="008258B1"/>
    <w:rsid w:val="008958B2"/>
    <w:rsid w:val="009116E8"/>
    <w:rsid w:val="0097560A"/>
    <w:rsid w:val="009A05BD"/>
    <w:rsid w:val="00AB4AFC"/>
    <w:rsid w:val="00AD5FFD"/>
    <w:rsid w:val="00B135BB"/>
    <w:rsid w:val="00BC674A"/>
    <w:rsid w:val="00C241A0"/>
    <w:rsid w:val="00C34A22"/>
    <w:rsid w:val="00C464F2"/>
    <w:rsid w:val="00C55DEC"/>
    <w:rsid w:val="00D273C9"/>
    <w:rsid w:val="00D465EC"/>
    <w:rsid w:val="00D51210"/>
    <w:rsid w:val="00E60088"/>
    <w:rsid w:val="00EB74D9"/>
    <w:rsid w:val="00EC00F6"/>
    <w:rsid w:val="00ED017C"/>
    <w:rsid w:val="00F366B6"/>
    <w:rsid w:val="00F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FCA9D-3677-4591-8462-1A5A3EFF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5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1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5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2023-02-24T12:56:00Z</cp:lastPrinted>
  <dcterms:created xsi:type="dcterms:W3CDTF">2026-05-11T13:24:00Z</dcterms:created>
  <dcterms:modified xsi:type="dcterms:W3CDTF">2026-05-11T13:24:00Z</dcterms:modified>
</cp:coreProperties>
</file>