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560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20"/>
        <w:gridCol w:w="14140"/>
      </w:tblGrid>
      <w:tr w:rsidR="005D22CD">
        <w:trPr>
          <w:trHeight w:hRule="exact" w:val="40"/>
        </w:trPr>
        <w:tc>
          <w:tcPr>
            <w:tcW w:w="1656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22CD" w:rsidRDefault="00FE49F9" w:rsidP="00DC19B0">
            <w:pPr>
              <w:pStyle w:val="podstawowy"/>
              <w:jc w:val="center"/>
            </w:pPr>
            <w:r>
              <w:rPr>
                <w:b/>
              </w:rPr>
              <w:t>Rozkład zajęć</w:t>
            </w:r>
            <w:r>
              <w:rPr>
                <w:b/>
              </w:rPr>
              <w:br/>
              <w:t>Architektura krajobrazu - Ogólna - stacjonarne – semestr letni - Studia I stopnia, III rok</w:t>
            </w:r>
            <w:r>
              <w:rPr>
                <w:b/>
              </w:rPr>
              <w:br/>
            </w:r>
            <w:r w:rsidR="00723CE9">
              <w:rPr>
                <w:b/>
                <w:i/>
              </w:rPr>
              <w:t>Zakres od 2</w:t>
            </w:r>
            <w:r w:rsidR="00DC19B0">
              <w:rPr>
                <w:b/>
                <w:i/>
              </w:rPr>
              <w:t>3</w:t>
            </w:r>
            <w:r w:rsidR="00723CE9">
              <w:rPr>
                <w:b/>
                <w:i/>
              </w:rPr>
              <w:t>-02-202</w:t>
            </w:r>
            <w:r w:rsidR="00DC19B0">
              <w:rPr>
                <w:b/>
                <w:i/>
              </w:rPr>
              <w:t>6</w:t>
            </w:r>
            <w:r w:rsidR="00723CE9">
              <w:rPr>
                <w:b/>
                <w:i/>
              </w:rPr>
              <w:t xml:space="preserve"> r.   do   </w:t>
            </w:r>
            <w:r w:rsidR="00DC19B0">
              <w:rPr>
                <w:b/>
                <w:i/>
              </w:rPr>
              <w:t>27</w:t>
            </w:r>
            <w:r w:rsidR="00723CE9">
              <w:rPr>
                <w:b/>
                <w:i/>
              </w:rPr>
              <w:t>-0</w:t>
            </w:r>
            <w:r w:rsidR="00DC19B0">
              <w:rPr>
                <w:b/>
                <w:i/>
              </w:rPr>
              <w:t>2</w:t>
            </w:r>
            <w:r w:rsidR="00723CE9">
              <w:rPr>
                <w:b/>
                <w:i/>
              </w:rPr>
              <w:t>-202</w:t>
            </w:r>
            <w:r w:rsidR="00DC19B0">
              <w:rPr>
                <w:b/>
                <w:i/>
              </w:rPr>
              <w:t>6</w:t>
            </w:r>
            <w:r w:rsidR="00723CE9">
              <w:rPr>
                <w:b/>
                <w:i/>
              </w:rPr>
              <w:t xml:space="preserve"> r.</w:t>
            </w:r>
            <w:r w:rsidR="00723CE9">
              <w:rPr>
                <w:b/>
              </w:rPr>
              <w:br/>
            </w:r>
          </w:p>
        </w:tc>
      </w:tr>
      <w:tr w:rsidR="005D22CD">
        <w:trPr>
          <w:trHeight w:hRule="exact" w:val="1020"/>
        </w:trPr>
        <w:tc>
          <w:tcPr>
            <w:tcW w:w="1656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22CD" w:rsidRDefault="005D22CD">
            <w:pPr>
              <w:pStyle w:val="EMPTYCELLSTYLE"/>
            </w:pPr>
          </w:p>
        </w:tc>
      </w:tr>
      <w:tr w:rsidR="005D22CD">
        <w:trPr>
          <w:gridAfter w:val="1"/>
          <w:wAfter w:w="14140" w:type="dxa"/>
          <w:trHeight w:hRule="exact" w:val="60"/>
        </w:trPr>
        <w:tc>
          <w:tcPr>
            <w:tcW w:w="2420" w:type="dxa"/>
          </w:tcPr>
          <w:p w:rsidR="005D22CD" w:rsidRDefault="005D22CD">
            <w:pPr>
              <w:pStyle w:val="EMPTYCELLSTYLE"/>
            </w:pPr>
          </w:p>
        </w:tc>
      </w:tr>
      <w:tr w:rsidR="005D22CD">
        <w:trPr>
          <w:gridAfter w:val="1"/>
          <w:wAfter w:w="14140" w:type="dxa"/>
          <w:trHeight w:hRule="exact" w:val="40"/>
        </w:trPr>
        <w:tc>
          <w:tcPr>
            <w:tcW w:w="2420" w:type="dxa"/>
          </w:tcPr>
          <w:p w:rsidR="005D22CD" w:rsidRDefault="005D22CD">
            <w:pPr>
              <w:pStyle w:val="EMPTYCELLSTYLE"/>
            </w:pPr>
          </w:p>
        </w:tc>
      </w:tr>
      <w:tr w:rsidR="005D22CD">
        <w:trPr>
          <w:trHeight w:hRule="exact" w:val="460"/>
        </w:trPr>
        <w:tc>
          <w:tcPr>
            <w:tcW w:w="16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D22CD" w:rsidRDefault="00723CE9">
            <w:r>
              <w:rPr>
                <w:b/>
                <w:sz w:val="16"/>
              </w:rPr>
              <w:t xml:space="preserve">Grupy: </w:t>
            </w:r>
            <w:r w:rsidR="00367EA7">
              <w:rPr>
                <w:rFonts w:ascii="SansSerif" w:eastAsia="SansSerif" w:hAnsi="SansSerif" w:cs="SansSerif"/>
                <w:b/>
                <w:color w:val="000000"/>
                <w:sz w:val="16"/>
              </w:rPr>
              <w:t>Grupa wykładowa 2023/2024z, Grupa audytoryjna 1 2023/2024z, Grupa laboratoryjna 1 2023/2024z, Grupa laboratoryjna 2 2023/2024z, Grupa seminaryjna 1, Grupa seminaryjna 2</w:t>
            </w:r>
          </w:p>
        </w:tc>
      </w:tr>
    </w:tbl>
    <w:tbl>
      <w:tblPr>
        <w:tblStyle w:val="Tabela-Siatka"/>
        <w:tblW w:w="15871" w:type="dxa"/>
        <w:tblInd w:w="-40" w:type="dxa"/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283"/>
        <w:gridCol w:w="851"/>
        <w:gridCol w:w="2693"/>
        <w:gridCol w:w="284"/>
        <w:gridCol w:w="708"/>
        <w:gridCol w:w="2570"/>
        <w:gridCol w:w="236"/>
        <w:gridCol w:w="851"/>
        <w:gridCol w:w="2297"/>
        <w:gridCol w:w="283"/>
        <w:gridCol w:w="567"/>
        <w:gridCol w:w="1588"/>
      </w:tblGrid>
      <w:tr w:rsidR="005D22CD" w:rsidTr="0055669C">
        <w:trPr>
          <w:trHeight w:val="339"/>
        </w:trPr>
        <w:tc>
          <w:tcPr>
            <w:tcW w:w="2660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5D22CD" w:rsidRDefault="00FE49F9">
            <w:pPr>
              <w:jc w:val="center"/>
            </w:pPr>
            <w:r>
              <w:rPr>
                <w:b/>
              </w:rPr>
              <w:t>Poniedziałek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5D22CD" w:rsidRDefault="005D22CD">
            <w:pPr>
              <w:jc w:val="center"/>
            </w:pPr>
          </w:p>
        </w:tc>
        <w:tc>
          <w:tcPr>
            <w:tcW w:w="3544" w:type="dxa"/>
            <w:gridSpan w:val="2"/>
            <w:shd w:val="clear" w:color="auto" w:fill="D9D9D9" w:themeFill="background1" w:themeFillShade="D9"/>
            <w:vAlign w:val="center"/>
          </w:tcPr>
          <w:p w:rsidR="005D22CD" w:rsidRDefault="00FE49F9">
            <w:pPr>
              <w:jc w:val="center"/>
            </w:pPr>
            <w:r>
              <w:rPr>
                <w:b/>
              </w:rPr>
              <w:t>Wtorek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5D22CD" w:rsidRDefault="005D22CD">
            <w:pPr>
              <w:jc w:val="center"/>
            </w:pPr>
          </w:p>
        </w:tc>
        <w:tc>
          <w:tcPr>
            <w:tcW w:w="3278" w:type="dxa"/>
            <w:gridSpan w:val="2"/>
            <w:shd w:val="clear" w:color="auto" w:fill="D9D9D9" w:themeFill="background1" w:themeFillShade="D9"/>
            <w:vAlign w:val="center"/>
          </w:tcPr>
          <w:p w:rsidR="005D22CD" w:rsidRDefault="00FE49F9">
            <w:pPr>
              <w:jc w:val="center"/>
            </w:pPr>
            <w:r>
              <w:rPr>
                <w:b/>
              </w:rPr>
              <w:t>Środa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5D22CD" w:rsidRDefault="005D22CD">
            <w:pPr>
              <w:jc w:val="center"/>
            </w:pPr>
          </w:p>
        </w:tc>
        <w:tc>
          <w:tcPr>
            <w:tcW w:w="3148" w:type="dxa"/>
            <w:gridSpan w:val="2"/>
            <w:shd w:val="clear" w:color="auto" w:fill="D9D9D9" w:themeFill="background1" w:themeFillShade="D9"/>
            <w:vAlign w:val="center"/>
          </w:tcPr>
          <w:p w:rsidR="005D22CD" w:rsidRDefault="00FE49F9">
            <w:pPr>
              <w:jc w:val="center"/>
            </w:pPr>
            <w:r>
              <w:rPr>
                <w:b/>
              </w:rPr>
              <w:t>Czwartek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5D22CD" w:rsidRDefault="005D22CD">
            <w:pPr>
              <w:jc w:val="center"/>
            </w:pPr>
          </w:p>
        </w:tc>
        <w:tc>
          <w:tcPr>
            <w:tcW w:w="2155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5D22CD" w:rsidRDefault="00FE49F9">
            <w:pPr>
              <w:jc w:val="center"/>
            </w:pPr>
            <w:r>
              <w:rPr>
                <w:b/>
              </w:rPr>
              <w:t>Piątek</w:t>
            </w:r>
          </w:p>
        </w:tc>
      </w:tr>
      <w:tr w:rsidR="000A7DB5" w:rsidTr="0055669C">
        <w:tc>
          <w:tcPr>
            <w:tcW w:w="266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0A7DB5" w:rsidRDefault="000A7DB5">
            <w:pPr>
              <w:pStyle w:val="EMPTYCELLSTYLE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Brak zajęć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0A7DB5" w:rsidRDefault="000A7DB5"/>
        </w:tc>
        <w:tc>
          <w:tcPr>
            <w:tcW w:w="851" w:type="dxa"/>
            <w:tcBorders>
              <w:bottom w:val="double" w:sz="4" w:space="0" w:color="auto"/>
            </w:tcBorders>
          </w:tcPr>
          <w:p w:rsidR="000A7DB5" w:rsidRDefault="000A7DB5">
            <w:pPr>
              <w:jc w:val="center"/>
              <w:rPr>
                <w:b/>
                <w:sz w:val="10"/>
              </w:rPr>
            </w:pPr>
          </w:p>
          <w:p w:rsidR="000A7DB5" w:rsidRDefault="000A7DB5" w:rsidP="004A0F3C">
            <w:pPr>
              <w:jc w:val="center"/>
            </w:pPr>
            <w:r>
              <w:rPr>
                <w:b/>
                <w:sz w:val="10"/>
              </w:rPr>
              <w:t>08:</w:t>
            </w:r>
            <w:r w:rsidR="004A0F3C">
              <w:rPr>
                <w:b/>
                <w:sz w:val="10"/>
              </w:rPr>
              <w:t>00</w:t>
            </w:r>
            <w:r>
              <w:rPr>
                <w:b/>
                <w:sz w:val="10"/>
              </w:rPr>
              <w:t xml:space="preserve"> - 09:</w:t>
            </w:r>
            <w:r w:rsidR="004A0F3C">
              <w:rPr>
                <w:b/>
                <w:sz w:val="10"/>
              </w:rPr>
              <w:t>30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:rsidR="000A7DB5" w:rsidRDefault="000A7DB5" w:rsidP="00D22852">
            <w:pPr>
              <w:pStyle w:val="podstawowy"/>
              <w:jc w:val="center"/>
              <w:rPr>
                <w:sz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 xml:space="preserve">Przedmiot do wyboru 11 </w:t>
            </w:r>
            <w:r>
              <w:rPr>
                <w:rFonts w:ascii="SansSerif" w:eastAsia="SansSerif" w:hAnsi="SansSerif" w:cs="SansSerif"/>
                <w:b/>
                <w:sz w:val="14"/>
              </w:rPr>
              <w:br/>
              <w:t>Kształtowanie zieleni towarzyszącej komunikacji (drogi, parkingi, ścieżki rowerowe)</w:t>
            </w:r>
            <w:r>
              <w:rPr>
                <w:rFonts w:ascii="SansSerif" w:eastAsia="SansSerif" w:hAnsi="SansSerif" w:cs="SansSerif"/>
                <w:sz w:val="14"/>
              </w:rPr>
              <w:br/>
            </w:r>
            <w:r>
              <w:rPr>
                <w:sz w:val="14"/>
              </w:rPr>
              <w:t xml:space="preserve">Grupa wykładowa </w:t>
            </w:r>
          </w:p>
          <w:p w:rsidR="000A7DB5" w:rsidRDefault="000A7DB5" w:rsidP="00776173">
            <w:pPr>
              <w:pStyle w:val="podstawowy"/>
              <w:jc w:val="center"/>
            </w:pPr>
            <w:r>
              <w:rPr>
                <w:sz w:val="14"/>
              </w:rPr>
              <w:t>Co 2 tyg, od 24,02.26</w:t>
            </w:r>
            <w:r>
              <w:rPr>
                <w:sz w:val="14"/>
              </w:rPr>
              <w:br/>
              <w:t xml:space="preserve">113 CIW 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0A7DB5" w:rsidRDefault="000A7DB5"/>
        </w:tc>
        <w:tc>
          <w:tcPr>
            <w:tcW w:w="708" w:type="dxa"/>
            <w:tcBorders>
              <w:bottom w:val="double" w:sz="4" w:space="0" w:color="auto"/>
            </w:tcBorders>
            <w:vAlign w:val="center"/>
          </w:tcPr>
          <w:p w:rsidR="000A7DB5" w:rsidRPr="000A7DB5" w:rsidRDefault="00A4482D" w:rsidP="00596A1A">
            <w:pPr>
              <w:pStyle w:val="EMPTYCELLSTYLE"/>
              <w:ind w:left="-57" w:right="-57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</w:rPr>
              <w:t>08:</w:t>
            </w:r>
            <w:r w:rsidR="00596A1A">
              <w:rPr>
                <w:b/>
                <w:sz w:val="10"/>
              </w:rPr>
              <w:t>15</w:t>
            </w:r>
            <w:r>
              <w:rPr>
                <w:b/>
                <w:sz w:val="10"/>
              </w:rPr>
              <w:t xml:space="preserve"> - 09:</w:t>
            </w:r>
            <w:r w:rsidR="00596A1A">
              <w:rPr>
                <w:b/>
                <w:sz w:val="10"/>
              </w:rPr>
              <w:t>45</w:t>
            </w:r>
          </w:p>
        </w:tc>
        <w:tc>
          <w:tcPr>
            <w:tcW w:w="2570" w:type="dxa"/>
            <w:tcBorders>
              <w:bottom w:val="double" w:sz="4" w:space="0" w:color="auto"/>
            </w:tcBorders>
            <w:vAlign w:val="center"/>
          </w:tcPr>
          <w:p w:rsidR="00A4482D" w:rsidRDefault="00A4482D" w:rsidP="00A4482D">
            <w:pPr>
              <w:pStyle w:val="EMPTYCELLSTYLE"/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Fauna w krajobrazie</w:t>
            </w:r>
            <w:r>
              <w:rPr>
                <w:sz w:val="14"/>
              </w:rPr>
              <w:br/>
              <w:t xml:space="preserve">Grupa wykładowa </w:t>
            </w:r>
          </w:p>
          <w:p w:rsidR="00A4482D" w:rsidRDefault="00A4482D" w:rsidP="00A4482D">
            <w:pPr>
              <w:pStyle w:val="EMPTYCELLSTYLE"/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>7,5 tyg. od 25.02.26</w:t>
            </w:r>
          </w:p>
          <w:p w:rsidR="000A7DB5" w:rsidRDefault="00596A1A" w:rsidP="00596A1A">
            <w:pPr>
              <w:pStyle w:val="podstawowy"/>
              <w:ind w:left="-57" w:right="-57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110 CIW 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0A7DB5" w:rsidRDefault="000A7DB5"/>
        </w:tc>
        <w:tc>
          <w:tcPr>
            <w:tcW w:w="851" w:type="dxa"/>
            <w:tcBorders>
              <w:bottom w:val="double" w:sz="4" w:space="0" w:color="auto"/>
            </w:tcBorders>
          </w:tcPr>
          <w:p w:rsidR="000A7DB5" w:rsidRDefault="000A7DB5">
            <w:pPr>
              <w:jc w:val="center"/>
              <w:rPr>
                <w:b/>
                <w:sz w:val="10"/>
              </w:rPr>
            </w:pPr>
          </w:p>
          <w:p w:rsidR="000A7DB5" w:rsidRDefault="000A7DB5" w:rsidP="00385559">
            <w:pPr>
              <w:jc w:val="center"/>
            </w:pPr>
            <w:r>
              <w:rPr>
                <w:b/>
                <w:sz w:val="10"/>
              </w:rPr>
              <w:br/>
            </w:r>
            <w:r w:rsidR="00385559">
              <w:rPr>
                <w:b/>
                <w:sz w:val="10"/>
              </w:rPr>
              <w:t>08:00 - 11:00</w:t>
            </w:r>
            <w:r>
              <w:rPr>
                <w:b/>
                <w:sz w:val="10"/>
              </w:rPr>
              <w:br/>
            </w:r>
          </w:p>
        </w:tc>
        <w:tc>
          <w:tcPr>
            <w:tcW w:w="2297" w:type="dxa"/>
            <w:tcBorders>
              <w:bottom w:val="double" w:sz="4" w:space="0" w:color="auto"/>
            </w:tcBorders>
          </w:tcPr>
          <w:p w:rsidR="000A7DB5" w:rsidRDefault="000A7DB5">
            <w:pPr>
              <w:ind w:left="-113" w:right="-113"/>
              <w:jc w:val="center"/>
              <w:rPr>
                <w:sz w:val="14"/>
              </w:rPr>
            </w:pPr>
          </w:p>
          <w:p w:rsidR="000A7DB5" w:rsidRDefault="00385559" w:rsidP="00A4482D">
            <w:pPr>
              <w:pStyle w:val="EMPTYCELLSTYLE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projektowanie obiektów architektury krajobrazu V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1 </w:t>
            </w:r>
            <w:r>
              <w:rPr>
                <w:rFonts w:ascii="SansSerif" w:eastAsia="SansSerif" w:hAnsi="SansSerif" w:cs="SansSerif"/>
                <w:sz w:val="14"/>
              </w:rPr>
              <w:br/>
              <w:t>310 CIW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0A7DB5" w:rsidRDefault="000A7DB5"/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7DB5" w:rsidRDefault="000A7DB5">
            <w:pPr>
              <w:pStyle w:val="podstawowy"/>
              <w:jc w:val="center"/>
            </w:pPr>
            <w:r>
              <w:rPr>
                <w:b/>
              </w:rPr>
              <w:t>Brak zajęć</w:t>
            </w:r>
          </w:p>
        </w:tc>
      </w:tr>
      <w:tr w:rsidR="0055669C" w:rsidTr="0055669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>
            <w:pPr>
              <w:pStyle w:val="podstawowy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5669C" w:rsidRDefault="0055669C">
            <w:pPr>
              <w:pStyle w:val="EMPTYCELLSTYLE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55669C" w:rsidRDefault="0055669C"/>
        </w:tc>
        <w:tc>
          <w:tcPr>
            <w:tcW w:w="851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55669C" w:rsidRDefault="0055669C">
            <w:pPr>
              <w:pStyle w:val="podstawowy"/>
              <w:jc w:val="center"/>
            </w:pPr>
            <w:r>
              <w:rPr>
                <w:b/>
                <w:sz w:val="10"/>
              </w:rPr>
              <w:t>08:00 - 09:30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693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55669C" w:rsidRDefault="0055669C">
            <w:pPr>
              <w:pStyle w:val="EMPTYCELLSTYLE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 xml:space="preserve">Przedmiot do wyboru 10 </w:t>
            </w:r>
            <w:r>
              <w:rPr>
                <w:b/>
                <w:sz w:val="14"/>
              </w:rPr>
              <w:br/>
              <w:t>Łąki kwietne we współczesnych aranżacjach miejskich</w:t>
            </w:r>
            <w:r>
              <w:rPr>
                <w:sz w:val="14"/>
              </w:rPr>
              <w:br/>
              <w:t xml:space="preserve">Grupa wykładowa </w:t>
            </w:r>
          </w:p>
          <w:p w:rsidR="0055669C" w:rsidRDefault="0055669C" w:rsidP="00776173">
            <w:pPr>
              <w:pStyle w:val="EMPTYCELLSTYLE"/>
              <w:jc w:val="center"/>
            </w:pPr>
            <w:r>
              <w:rPr>
                <w:sz w:val="14"/>
              </w:rPr>
              <w:t>Co 2 tyg, od 3.03.26</w:t>
            </w:r>
            <w:r>
              <w:rPr>
                <w:sz w:val="14"/>
              </w:rPr>
              <w:br/>
              <w:t>113 CIW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55669C" w:rsidRDefault="0055669C">
            <w:pPr>
              <w:pStyle w:val="EMPTYCELLSTYLE"/>
            </w:pPr>
          </w:p>
        </w:tc>
        <w:tc>
          <w:tcPr>
            <w:tcW w:w="708" w:type="dxa"/>
            <w:tcBorders>
              <w:bottom w:val="double" w:sz="4" w:space="0" w:color="auto"/>
            </w:tcBorders>
            <w:vAlign w:val="center"/>
          </w:tcPr>
          <w:p w:rsidR="0055669C" w:rsidRPr="000A7DB5" w:rsidRDefault="0055669C" w:rsidP="00AC1216">
            <w:pPr>
              <w:pStyle w:val="EMPTYCELLSTYLE"/>
              <w:ind w:left="-57" w:right="-57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</w:rPr>
              <w:br/>
            </w:r>
            <w:r>
              <w:rPr>
                <w:rFonts w:ascii="SansSerif" w:eastAsia="SansSerif" w:hAnsi="SansSerif" w:cs="SansSerif"/>
                <w:b/>
                <w:sz w:val="10"/>
              </w:rPr>
              <w:t>12:15 - 13:45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570" w:type="dxa"/>
            <w:tcBorders>
              <w:top w:val="double" w:sz="2" w:space="0" w:color="auto"/>
              <w:left w:val="nil"/>
              <w:bottom w:val="double" w:sz="2" w:space="0" w:color="auto"/>
              <w:right w:val="single" w:sz="4" w:space="0" w:color="auto"/>
            </w:tcBorders>
            <w:vAlign w:val="center"/>
          </w:tcPr>
          <w:p w:rsidR="0055669C" w:rsidRDefault="0055669C" w:rsidP="00205F43">
            <w:pPr>
              <w:pStyle w:val="podstawowy"/>
              <w:jc w:val="center"/>
            </w:pPr>
            <w:r>
              <w:rPr>
                <w:sz w:val="14"/>
              </w:rPr>
              <w:t>Wy.</w:t>
            </w:r>
            <w:r>
              <w:rPr>
                <w:b/>
                <w:sz w:val="14"/>
              </w:rPr>
              <w:t xml:space="preserve"> projektowanie obiektów architektury krajobrazu V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</w:rPr>
              <w:br/>
              <w:t xml:space="preserve">Grupa wykładowa </w:t>
            </w:r>
            <w:r>
              <w:rPr>
                <w:sz w:val="14"/>
              </w:rPr>
              <w:br/>
            </w:r>
            <w:r w:rsidR="00205F43">
              <w:rPr>
                <w:sz w:val="14"/>
              </w:rPr>
              <w:t>110</w:t>
            </w:r>
            <w:bookmarkStart w:id="0" w:name="_GoBack"/>
            <w:bookmarkEnd w:id="0"/>
            <w:r w:rsidR="00205F43">
              <w:rPr>
                <w:sz w:val="14"/>
              </w:rPr>
              <w:t xml:space="preserve"> </w:t>
            </w:r>
            <w:r>
              <w:rPr>
                <w:sz w:val="14"/>
              </w:rPr>
              <w:t>CIW</w:t>
            </w:r>
          </w:p>
        </w:tc>
        <w:tc>
          <w:tcPr>
            <w:tcW w:w="236" w:type="dxa"/>
            <w:tcBorders>
              <w:top w:val="double" w:sz="4" w:space="0" w:color="auto"/>
              <w:bottom w:val="nil"/>
              <w:right w:val="single" w:sz="4" w:space="0" w:color="000000" w:themeColor="text1"/>
            </w:tcBorders>
          </w:tcPr>
          <w:p w:rsidR="0055669C" w:rsidRDefault="0055669C">
            <w:pPr>
              <w:pStyle w:val="EMPTYCELLSTYLE"/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55669C" w:rsidRDefault="0055669C" w:rsidP="00FF0FCF">
            <w:pPr>
              <w:pStyle w:val="podstawowy"/>
              <w:jc w:val="center"/>
            </w:pPr>
            <w:r>
              <w:rPr>
                <w:b/>
                <w:sz w:val="10"/>
              </w:rPr>
              <w:t>11:30- 13:00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297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:rsidR="0055669C" w:rsidRDefault="0055669C">
            <w:pPr>
              <w:pStyle w:val="EMPTYCELLSTYLE"/>
              <w:ind w:left="-113" w:right="-113"/>
              <w:jc w:val="center"/>
              <w:rPr>
                <w:sz w:val="14"/>
              </w:rPr>
            </w:pPr>
          </w:p>
          <w:p w:rsidR="0055669C" w:rsidRDefault="0055669C" w:rsidP="000D42DC">
            <w:pPr>
              <w:pStyle w:val="EMPTYCELLSTYLE"/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pielęgnowanie obiektów architektury krajobrazu III</w:t>
            </w:r>
            <w:r>
              <w:rPr>
                <w:sz w:val="14"/>
              </w:rPr>
              <w:br/>
              <w:t xml:space="preserve">Grupa wykładowa </w:t>
            </w:r>
          </w:p>
          <w:p w:rsidR="0055669C" w:rsidRDefault="0055669C" w:rsidP="000D42DC">
            <w:pPr>
              <w:pStyle w:val="EMPTYCELLSTYLE"/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>Co 2 tyg. od 26.02.26</w:t>
            </w:r>
          </w:p>
          <w:p w:rsidR="0055669C" w:rsidRDefault="0055669C" w:rsidP="000D42DC">
            <w:pPr>
              <w:pStyle w:val="EMPTYCELLSTYLE"/>
              <w:ind w:left="-113" w:right="-113"/>
              <w:jc w:val="center"/>
            </w:pPr>
            <w:r>
              <w:rPr>
                <w:sz w:val="14"/>
              </w:rPr>
              <w:t>140 LESZCZ. 7</w:t>
            </w:r>
          </w:p>
        </w:tc>
        <w:tc>
          <w:tcPr>
            <w:tcW w:w="283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55669C" w:rsidRDefault="0055669C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>
            <w:pPr>
              <w:pStyle w:val="EMPTYCELLSTYLE"/>
              <w:ind w:left="-113" w:right="-113"/>
              <w:jc w:val="center"/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>
            <w:pPr>
              <w:pStyle w:val="EMPTYCELLSTYLE"/>
              <w:jc w:val="center"/>
            </w:pPr>
          </w:p>
        </w:tc>
      </w:tr>
      <w:tr w:rsidR="0055669C" w:rsidTr="0055669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0A7DB5">
            <w:pPr>
              <w:pStyle w:val="podstawowy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5669C" w:rsidRDefault="0055669C" w:rsidP="000A7DB5">
            <w:pPr>
              <w:pStyle w:val="EMPTYCELLSTYLE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55669C" w:rsidRDefault="0055669C" w:rsidP="000A7DB5">
            <w:pPr>
              <w:pStyle w:val="EMPTYCELLSTYLE"/>
            </w:pPr>
          </w:p>
        </w:tc>
        <w:tc>
          <w:tcPr>
            <w:tcW w:w="851" w:type="dxa"/>
            <w:tcBorders>
              <w:top w:val="double" w:sz="2" w:space="0" w:color="auto"/>
              <w:bottom w:val="double" w:sz="2" w:space="0" w:color="auto"/>
            </w:tcBorders>
          </w:tcPr>
          <w:p w:rsidR="0055669C" w:rsidRDefault="0055669C" w:rsidP="000A7DB5">
            <w:pPr>
              <w:jc w:val="center"/>
              <w:rPr>
                <w:b/>
                <w:sz w:val="10"/>
              </w:rPr>
            </w:pPr>
          </w:p>
          <w:p w:rsidR="0055669C" w:rsidRDefault="0055669C" w:rsidP="004A0F3C">
            <w:pPr>
              <w:jc w:val="center"/>
            </w:pPr>
            <w:r>
              <w:rPr>
                <w:b/>
                <w:sz w:val="10"/>
              </w:rPr>
              <w:t>09:30 - 11:00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693" w:type="dxa"/>
            <w:tcBorders>
              <w:top w:val="nil"/>
              <w:bottom w:val="double" w:sz="2" w:space="0" w:color="auto"/>
            </w:tcBorders>
            <w:vAlign w:val="center"/>
          </w:tcPr>
          <w:p w:rsidR="0055669C" w:rsidRDefault="0055669C" w:rsidP="000A7DB5">
            <w:pPr>
              <w:pStyle w:val="EMPTYCELLSTYLE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 xml:space="preserve">przedmiot do wyboru 11 </w:t>
            </w:r>
            <w:r>
              <w:rPr>
                <w:rFonts w:ascii="SansSerif" w:eastAsia="SansSerif" w:hAnsi="SansSerif" w:cs="SansSerif"/>
                <w:b/>
                <w:sz w:val="14"/>
              </w:rPr>
              <w:t>Kształtowanie zieleni towarzyszącej komunikacji (drogi, parkingi, ścieżki rowerowe)</w:t>
            </w:r>
            <w:r>
              <w:rPr>
                <w:rFonts w:ascii="SansSerif" w:eastAsia="SansSerif" w:hAnsi="SansSerif" w:cs="SansSerif"/>
                <w:sz w:val="14"/>
              </w:rPr>
              <w:br/>
            </w:r>
            <w:r>
              <w:rPr>
                <w:sz w:val="14"/>
              </w:rPr>
              <w:t xml:space="preserve">Grupa audytoryjna 1 </w:t>
            </w:r>
          </w:p>
          <w:p w:rsidR="0055669C" w:rsidRDefault="0055669C" w:rsidP="00FA7D97">
            <w:pPr>
              <w:pStyle w:val="EMPTYCELLSTYLE"/>
              <w:jc w:val="center"/>
            </w:pPr>
            <w:r>
              <w:rPr>
                <w:sz w:val="14"/>
              </w:rPr>
              <w:t>Co 2 tyg, od 24.02.26</w:t>
            </w:r>
            <w:r>
              <w:rPr>
                <w:sz w:val="14"/>
              </w:rPr>
              <w:br/>
              <w:t xml:space="preserve">113 CIW 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55669C" w:rsidRDefault="0055669C" w:rsidP="000A7DB5"/>
        </w:tc>
        <w:tc>
          <w:tcPr>
            <w:tcW w:w="708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55669C" w:rsidRDefault="0055669C" w:rsidP="00AC1216">
            <w:pPr>
              <w:ind w:left="-57" w:right="-57"/>
            </w:pPr>
            <w:r>
              <w:rPr>
                <w:rFonts w:ascii="SansSerif" w:eastAsia="SansSerif" w:hAnsi="SansSerif" w:cs="SansSerif"/>
                <w:b/>
                <w:sz w:val="10"/>
              </w:rPr>
              <w:t>14:00 - 15:30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570" w:type="dxa"/>
            <w:tcBorders>
              <w:top w:val="double" w:sz="2" w:space="0" w:color="auto"/>
              <w:left w:val="nil"/>
              <w:bottom w:val="double" w:sz="2" w:space="0" w:color="auto"/>
              <w:right w:val="single" w:sz="4" w:space="0" w:color="auto"/>
            </w:tcBorders>
            <w:vAlign w:val="center"/>
          </w:tcPr>
          <w:p w:rsidR="0055669C" w:rsidRDefault="0055669C" w:rsidP="004A0F33">
            <w:pPr>
              <w:pStyle w:val="EMPTYCELLSTYLE"/>
              <w:jc w:val="center"/>
              <w:rPr>
                <w:rFonts w:ascii="SansSerif" w:eastAsia="SansSerif" w:hAnsi="SansSerif" w:cs="SansSerif"/>
                <w:sz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 xml:space="preserve">Przedmiot do wyboru 12 </w:t>
            </w:r>
            <w:r>
              <w:rPr>
                <w:rFonts w:ascii="SansSerif" w:eastAsia="SansSerif" w:hAnsi="SansSerif" w:cs="SansSerif"/>
                <w:b/>
                <w:sz w:val="14"/>
              </w:rPr>
              <w:br/>
              <w:t>Ogrody deszczowe - wykorzystanie wody opadowej w terenach zieleni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audytoryjna 1 </w:t>
            </w:r>
          </w:p>
          <w:p w:rsidR="0055669C" w:rsidRDefault="0055669C" w:rsidP="0055669C">
            <w:pPr>
              <w:pStyle w:val="EMPTYCELLSTYLE"/>
              <w:jc w:val="center"/>
            </w:pPr>
            <w:r>
              <w:rPr>
                <w:sz w:val="14"/>
              </w:rPr>
              <w:t>Co 2 tyg, od 25.02.26</w:t>
            </w:r>
            <w:r>
              <w:rPr>
                <w:rFonts w:ascii="SansSerif" w:eastAsia="SansSerif" w:hAnsi="SansSerif" w:cs="SansSerif"/>
                <w:sz w:val="14"/>
              </w:rPr>
              <w:br/>
              <w:t>110 CIW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55669C" w:rsidRDefault="0055669C" w:rsidP="000A7DB5">
            <w:pPr>
              <w:pStyle w:val="EMPTYCELLSTYLE"/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55669C" w:rsidRDefault="0055669C" w:rsidP="00FF0FCF">
            <w:pPr>
              <w:pStyle w:val="EMPTYCELLSTYLE"/>
              <w:jc w:val="center"/>
            </w:pPr>
            <w:r>
              <w:rPr>
                <w:b/>
                <w:sz w:val="10"/>
              </w:rPr>
              <w:t>13:15 - 14:45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297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:rsidR="0055669C" w:rsidRDefault="0055669C" w:rsidP="000A7DB5">
            <w:pPr>
              <w:pStyle w:val="EMPTYCELLSTYLE"/>
              <w:ind w:left="-113" w:right="-113"/>
              <w:jc w:val="center"/>
              <w:rPr>
                <w:sz w:val="14"/>
              </w:rPr>
            </w:pPr>
          </w:p>
          <w:p w:rsidR="0055669C" w:rsidRDefault="0055669C" w:rsidP="000D42DC">
            <w:pPr>
              <w:pStyle w:val="EMPTYCELLSTYLE"/>
              <w:ind w:left="-113" w:right="-113"/>
              <w:jc w:val="center"/>
            </w:pPr>
            <w:r>
              <w:rPr>
                <w:sz w:val="14"/>
              </w:rPr>
              <w:t xml:space="preserve"> </w:t>
            </w:r>
          </w:p>
          <w:p w:rsidR="0055669C" w:rsidRDefault="0055669C" w:rsidP="000A7DB5">
            <w:pPr>
              <w:pStyle w:val="EMPTYCELLSTYLE"/>
              <w:ind w:left="-113" w:right="-113"/>
              <w:jc w:val="center"/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pielęgnowanie obiektów architektury krajobrazu III</w:t>
            </w:r>
            <w:r>
              <w:rPr>
                <w:sz w:val="14"/>
              </w:rPr>
              <w:br/>
              <w:t xml:space="preserve">Grupa laboratoryjna 2 </w:t>
            </w:r>
            <w:r>
              <w:rPr>
                <w:sz w:val="14"/>
              </w:rPr>
              <w:br/>
              <w:t>140 LESZCZ. 7</w:t>
            </w:r>
          </w:p>
        </w:tc>
        <w:tc>
          <w:tcPr>
            <w:tcW w:w="283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55669C" w:rsidRDefault="0055669C" w:rsidP="000A7DB5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0A7DB5">
            <w:pPr>
              <w:pStyle w:val="podstawowy"/>
              <w:ind w:left="-113" w:right="-113"/>
              <w:jc w:val="center"/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55669C" w:rsidRDefault="0055669C" w:rsidP="000A7DB5">
            <w:pPr>
              <w:pStyle w:val="EMPTYCELLSTYLE"/>
              <w:jc w:val="center"/>
            </w:pPr>
          </w:p>
        </w:tc>
      </w:tr>
      <w:tr w:rsidR="0055669C" w:rsidTr="0055669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0A7DB5">
            <w:pPr>
              <w:pStyle w:val="EMPTYCELLSTYLE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5669C" w:rsidRDefault="0055669C" w:rsidP="000A7DB5">
            <w:pPr>
              <w:pStyle w:val="EMPTYCELLSTYLE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55669C" w:rsidRDefault="0055669C" w:rsidP="000A7DB5">
            <w:pPr>
              <w:pStyle w:val="EMPTYCELLSTYLE"/>
            </w:pPr>
          </w:p>
        </w:tc>
        <w:tc>
          <w:tcPr>
            <w:tcW w:w="851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55669C" w:rsidRDefault="0055669C" w:rsidP="000A7DB5">
            <w:pPr>
              <w:pStyle w:val="podstawowy"/>
              <w:ind w:left="-57" w:right="-57"/>
              <w:jc w:val="center"/>
            </w:pPr>
            <w:r>
              <w:rPr>
                <w:b/>
                <w:sz w:val="10"/>
              </w:rPr>
              <w:t>09:30 - 11:00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693" w:type="dxa"/>
            <w:tcBorders>
              <w:top w:val="double" w:sz="2" w:space="0" w:color="auto"/>
              <w:bottom w:val="double" w:sz="2" w:space="0" w:color="auto"/>
            </w:tcBorders>
          </w:tcPr>
          <w:p w:rsidR="0055669C" w:rsidRDefault="0055669C" w:rsidP="000A7DB5">
            <w:pPr>
              <w:pStyle w:val="EMPTYCELLSTYLE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 xml:space="preserve">Przedmiot do wyboru 10 </w:t>
            </w:r>
            <w:r>
              <w:rPr>
                <w:b/>
                <w:sz w:val="14"/>
              </w:rPr>
              <w:br/>
              <w:t>Łąki kwietne we współczesnych aranżacjach miejskich</w:t>
            </w:r>
            <w:r>
              <w:rPr>
                <w:sz w:val="14"/>
              </w:rPr>
              <w:br/>
              <w:t xml:space="preserve">Grupa audytoryjna 1 </w:t>
            </w:r>
          </w:p>
          <w:p w:rsidR="0055669C" w:rsidRDefault="0055669C" w:rsidP="000A7DB5">
            <w:pPr>
              <w:pStyle w:val="EMPTYCELLSTYLE"/>
              <w:jc w:val="center"/>
            </w:pPr>
            <w:r>
              <w:rPr>
                <w:sz w:val="14"/>
              </w:rPr>
              <w:t>Co 2 tyg, od 3.03.26</w:t>
            </w:r>
            <w:r>
              <w:rPr>
                <w:sz w:val="14"/>
              </w:rPr>
              <w:br/>
              <w:t>113 CIW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55669C" w:rsidRDefault="0055669C" w:rsidP="000A7DB5"/>
        </w:tc>
        <w:tc>
          <w:tcPr>
            <w:tcW w:w="708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55669C" w:rsidRDefault="0055669C" w:rsidP="000A7DB5">
            <w:pPr>
              <w:pStyle w:val="EMPTYCELLSTYLE"/>
              <w:ind w:left="-57" w:right="-57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15:45 - 18:45</w:t>
            </w:r>
          </w:p>
        </w:tc>
        <w:tc>
          <w:tcPr>
            <w:tcW w:w="2570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55669C" w:rsidRDefault="0055669C" w:rsidP="000A7DB5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projektowanie obiektów architektury krajobrazu V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2 </w:t>
            </w:r>
            <w:r>
              <w:rPr>
                <w:rFonts w:ascii="SansSerif" w:eastAsia="SansSerif" w:hAnsi="SansSerif" w:cs="SansSerif"/>
                <w:sz w:val="14"/>
              </w:rPr>
              <w:br/>
              <w:t>310 CIW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55669C" w:rsidRDefault="0055669C" w:rsidP="000A7DB5">
            <w:pPr>
              <w:pStyle w:val="EMPTYCELLSTYLE"/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55669C" w:rsidRDefault="0055669C" w:rsidP="00FF0FCF">
            <w:pPr>
              <w:pStyle w:val="EMPTYCELLSTYLE"/>
              <w:jc w:val="center"/>
            </w:pPr>
            <w:r>
              <w:rPr>
                <w:b/>
                <w:sz w:val="10"/>
              </w:rPr>
              <w:t>15:00 - 16:00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297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:rsidR="0055669C" w:rsidRDefault="0055669C" w:rsidP="000A7DB5">
            <w:pPr>
              <w:pStyle w:val="EMPTYCELLSTYLE"/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  <w:p w:rsidR="0055669C" w:rsidRDefault="0055669C" w:rsidP="000A7DB5">
            <w:pPr>
              <w:pStyle w:val="EMPTYCELLSTYLE"/>
              <w:ind w:left="-113" w:right="-113"/>
              <w:jc w:val="center"/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pielęgnowanie obiektów architektury krajobrazu III</w:t>
            </w:r>
            <w:r>
              <w:rPr>
                <w:sz w:val="14"/>
              </w:rPr>
              <w:br/>
              <w:t xml:space="preserve">Grupa laboratoryjna 1 </w:t>
            </w:r>
            <w:r>
              <w:rPr>
                <w:sz w:val="14"/>
              </w:rPr>
              <w:br/>
              <w:t>140 LESZCZ. 7</w:t>
            </w:r>
          </w:p>
        </w:tc>
        <w:tc>
          <w:tcPr>
            <w:tcW w:w="283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55669C" w:rsidRDefault="0055669C" w:rsidP="000A7DB5">
            <w:pPr>
              <w:pStyle w:val="EMPTYCELLSTYLE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0A7DB5">
            <w:pPr>
              <w:pStyle w:val="EMPTYCELLSTYLE"/>
              <w:ind w:left="-113" w:right="-113"/>
              <w:jc w:val="center"/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55669C" w:rsidRDefault="0055669C" w:rsidP="000A7DB5">
            <w:pPr>
              <w:jc w:val="center"/>
            </w:pPr>
          </w:p>
        </w:tc>
      </w:tr>
      <w:tr w:rsidR="0055669C" w:rsidTr="0055669C">
        <w:trPr>
          <w:trHeight w:val="806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0A7DB5">
            <w:pPr>
              <w:pStyle w:val="EMPTYCELLSTYLE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0A7DB5">
            <w:pPr>
              <w:pStyle w:val="EMPTYCELLSTYLE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55669C" w:rsidRDefault="0055669C" w:rsidP="000A7DB5">
            <w:pPr>
              <w:pStyle w:val="EMPTYCELLSTYLE"/>
            </w:pPr>
          </w:p>
        </w:tc>
        <w:tc>
          <w:tcPr>
            <w:tcW w:w="851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55669C" w:rsidRDefault="0055669C" w:rsidP="000A7DB5">
            <w:pPr>
              <w:pStyle w:val="EMPTYCELLSTYLE"/>
              <w:ind w:left="-57" w:right="-57"/>
              <w:jc w:val="center"/>
            </w:pPr>
            <w:r w:rsidRPr="000A7DB5">
              <w:rPr>
                <w:b/>
                <w:sz w:val="10"/>
                <w:szCs w:val="10"/>
              </w:rPr>
              <w:t>10:</w:t>
            </w:r>
            <w:r>
              <w:rPr>
                <w:b/>
                <w:sz w:val="10"/>
                <w:szCs w:val="10"/>
              </w:rPr>
              <w:t>15</w:t>
            </w:r>
            <w:r w:rsidRPr="000A7DB5">
              <w:rPr>
                <w:b/>
                <w:sz w:val="10"/>
                <w:szCs w:val="10"/>
              </w:rPr>
              <w:t>-1</w:t>
            </w:r>
            <w:r>
              <w:rPr>
                <w:b/>
                <w:sz w:val="10"/>
                <w:szCs w:val="10"/>
              </w:rPr>
              <w:t>1</w:t>
            </w:r>
            <w:r w:rsidRPr="000A7DB5">
              <w:rPr>
                <w:b/>
                <w:sz w:val="10"/>
                <w:szCs w:val="10"/>
              </w:rPr>
              <w:t>:</w:t>
            </w:r>
            <w:r>
              <w:rPr>
                <w:b/>
                <w:sz w:val="10"/>
                <w:szCs w:val="10"/>
              </w:rPr>
              <w:t>00</w:t>
            </w:r>
          </w:p>
        </w:tc>
        <w:tc>
          <w:tcPr>
            <w:tcW w:w="2693" w:type="dxa"/>
            <w:tcBorders>
              <w:top w:val="double" w:sz="2" w:space="0" w:color="auto"/>
              <w:bottom w:val="double" w:sz="2" w:space="0" w:color="auto"/>
            </w:tcBorders>
          </w:tcPr>
          <w:p w:rsidR="0055669C" w:rsidRDefault="0055669C" w:rsidP="004A0F3C">
            <w:pPr>
              <w:pStyle w:val="EMPTYCELLSTYLE"/>
              <w:jc w:val="center"/>
              <w:rPr>
                <w:sz w:val="14"/>
              </w:rPr>
            </w:pPr>
          </w:p>
          <w:p w:rsidR="0055669C" w:rsidRDefault="0055669C" w:rsidP="004A0F3C">
            <w:pPr>
              <w:pStyle w:val="EMPTYCELLSTYLE"/>
              <w:jc w:val="center"/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 xml:space="preserve">Seminarium dyplomowe 1  </w:t>
            </w:r>
            <w:r>
              <w:rPr>
                <w:sz w:val="14"/>
              </w:rPr>
              <w:br/>
              <w:t>Grupa seminaryjna 1</w:t>
            </w:r>
            <w:r>
              <w:rPr>
                <w:sz w:val="14"/>
              </w:rPr>
              <w:br/>
              <w:t>310 CIW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55669C" w:rsidRDefault="0055669C" w:rsidP="000A7DB5"/>
        </w:tc>
        <w:tc>
          <w:tcPr>
            <w:tcW w:w="708" w:type="dxa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55669C" w:rsidRDefault="0055669C" w:rsidP="000A7DB5">
            <w:pPr>
              <w:pStyle w:val="EMPTYCELLSTYLE"/>
              <w:ind w:left="-57" w:right="-57"/>
              <w:jc w:val="center"/>
            </w:pPr>
          </w:p>
        </w:tc>
        <w:tc>
          <w:tcPr>
            <w:tcW w:w="2570" w:type="dxa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55669C" w:rsidRDefault="0055669C" w:rsidP="005E454E">
            <w:pPr>
              <w:pStyle w:val="EMPTYCELLSTYLE"/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5669C" w:rsidRDefault="0055669C" w:rsidP="000A7DB5">
            <w:pPr>
              <w:pStyle w:val="EMPTYCELLSTYLE"/>
            </w:pPr>
          </w:p>
        </w:tc>
        <w:tc>
          <w:tcPr>
            <w:tcW w:w="851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55669C" w:rsidRDefault="0055669C" w:rsidP="000A7DB5">
            <w:pPr>
              <w:pStyle w:val="EMPTYCELLSTYLE"/>
              <w:jc w:val="center"/>
            </w:pPr>
          </w:p>
        </w:tc>
        <w:tc>
          <w:tcPr>
            <w:tcW w:w="229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55669C" w:rsidRDefault="0055669C" w:rsidP="000A7DB5">
            <w:pPr>
              <w:pStyle w:val="EMPTYCELLSTYLE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5669C" w:rsidRDefault="0055669C" w:rsidP="000A7DB5">
            <w:pPr>
              <w:pStyle w:val="EMPTYCELLSTYLE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0A7DB5">
            <w:pPr>
              <w:pStyle w:val="EMPTYCELLSTYLE"/>
              <w:ind w:left="-113" w:right="-113"/>
              <w:jc w:val="center"/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55669C" w:rsidRDefault="0055669C" w:rsidP="000A7DB5">
            <w:pPr>
              <w:jc w:val="center"/>
            </w:pPr>
          </w:p>
        </w:tc>
      </w:tr>
      <w:tr w:rsidR="0055669C" w:rsidRPr="00D22852" w:rsidTr="0055669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0A7DB5">
            <w:pPr>
              <w:pStyle w:val="EMPTYCELLSTYLE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0A7DB5">
            <w:pPr>
              <w:pStyle w:val="EMPTYCELLSTYLE"/>
            </w:pPr>
          </w:p>
          <w:p w:rsidR="0055669C" w:rsidRDefault="0055669C" w:rsidP="000A7DB5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669C" w:rsidRDefault="0055669C" w:rsidP="000A7DB5">
            <w:pPr>
              <w:pStyle w:val="EMPTYCELLSTYLE"/>
            </w:pPr>
          </w:p>
        </w:tc>
        <w:tc>
          <w:tcPr>
            <w:tcW w:w="851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55669C" w:rsidRDefault="0055669C" w:rsidP="000A7DB5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12:20 - 13:50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693" w:type="dxa"/>
            <w:tcBorders>
              <w:top w:val="double" w:sz="2" w:space="0" w:color="auto"/>
              <w:bottom w:val="double" w:sz="2" w:space="0" w:color="auto"/>
            </w:tcBorders>
          </w:tcPr>
          <w:p w:rsidR="0055669C" w:rsidRPr="00776173" w:rsidRDefault="0055669C" w:rsidP="000A7DB5">
            <w:pPr>
              <w:pStyle w:val="EMPTYCELLSTYLE"/>
              <w:jc w:val="center"/>
              <w:rPr>
                <w:sz w:val="14"/>
              </w:rPr>
            </w:pPr>
          </w:p>
          <w:p w:rsidR="0055669C" w:rsidRDefault="0055669C" w:rsidP="00A7152D">
            <w:pPr>
              <w:pStyle w:val="EMPTYCELLSTYLE"/>
              <w:jc w:val="center"/>
              <w:rPr>
                <w:rFonts w:ascii="SansSerif" w:eastAsia="SansSerif" w:hAnsi="SansSerif" w:cs="SansSerif"/>
                <w:sz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 xml:space="preserve">Przedmiot do wyboru 12 </w:t>
            </w:r>
            <w:r>
              <w:rPr>
                <w:rFonts w:ascii="SansSerif" w:eastAsia="SansSerif" w:hAnsi="SansSerif" w:cs="SansSerif"/>
                <w:b/>
                <w:sz w:val="14"/>
              </w:rPr>
              <w:br/>
              <w:t>Ogrody deszczowe - wykorzystanie wody opadowej w terenach zieleni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</w:p>
          <w:p w:rsidR="0055669C" w:rsidRPr="00D22852" w:rsidRDefault="0055669C" w:rsidP="000A7DB5">
            <w:pPr>
              <w:pStyle w:val="EMPTYCELLSTYLE"/>
              <w:jc w:val="center"/>
              <w:rPr>
                <w:lang w:val="en-US"/>
              </w:rPr>
            </w:pPr>
            <w:r>
              <w:rPr>
                <w:sz w:val="14"/>
              </w:rPr>
              <w:t>Co 2 tyg, od 24.02.26</w:t>
            </w:r>
            <w:r>
              <w:rPr>
                <w:rFonts w:ascii="SansSerif" w:eastAsia="SansSerif" w:hAnsi="SansSerif" w:cs="SansSerif"/>
                <w:sz w:val="14"/>
              </w:rPr>
              <w:br/>
              <w:t>110 CIW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55669C" w:rsidRPr="00D22852" w:rsidRDefault="0055669C" w:rsidP="000A7DB5">
            <w:pPr>
              <w:pStyle w:val="EMPTYCELLSTYLE"/>
              <w:rPr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Pr="00D22852" w:rsidRDefault="0055669C" w:rsidP="000A7DB5">
            <w:pPr>
              <w:pStyle w:val="EMPTYCELLSTYLE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Pr="00A4482D" w:rsidRDefault="0055669C" w:rsidP="000A7DB5">
            <w:pPr>
              <w:pStyle w:val="EMPTYCELLSTYLE"/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5669C" w:rsidRPr="00A4482D" w:rsidRDefault="0055669C" w:rsidP="000A7DB5">
            <w:pPr>
              <w:pStyle w:val="EMPTYCELLSTYLE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Pr="00A4482D" w:rsidRDefault="0055669C" w:rsidP="000A7DB5">
            <w:pPr>
              <w:pStyle w:val="EMPTYCELLSTYLE"/>
              <w:jc w:val="center"/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Pr="00A4482D" w:rsidRDefault="0055669C" w:rsidP="000A7DB5">
            <w:pPr>
              <w:pStyle w:val="podstawowy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5669C" w:rsidRPr="00A4482D" w:rsidRDefault="0055669C" w:rsidP="000A7DB5">
            <w:pPr>
              <w:pStyle w:val="EMPTYCELLSTYLE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Pr="00A4482D" w:rsidRDefault="0055669C" w:rsidP="000A7DB5">
            <w:pPr>
              <w:pStyle w:val="EMPTYCELLSTYLE"/>
              <w:ind w:left="-113" w:right="-113"/>
              <w:jc w:val="center"/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55669C" w:rsidRPr="00A4482D" w:rsidRDefault="0055669C" w:rsidP="000A7DB5">
            <w:pPr>
              <w:jc w:val="center"/>
            </w:pPr>
          </w:p>
        </w:tc>
      </w:tr>
      <w:tr w:rsidR="0055669C" w:rsidTr="0055669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Pr="00A4482D" w:rsidRDefault="0055669C" w:rsidP="000A7DB5">
            <w:pPr>
              <w:pStyle w:val="EMPTYCELLSTYLE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Pr="00A4482D" w:rsidRDefault="0055669C" w:rsidP="000A7DB5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5669C" w:rsidRPr="00A4482D" w:rsidRDefault="0055669C" w:rsidP="000A7DB5">
            <w:pPr>
              <w:pStyle w:val="EMPTYCELLSTYLE"/>
            </w:pPr>
          </w:p>
        </w:tc>
        <w:tc>
          <w:tcPr>
            <w:tcW w:w="851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  <w:vAlign w:val="center"/>
          </w:tcPr>
          <w:p w:rsidR="0055669C" w:rsidRDefault="0055669C" w:rsidP="000A7DB5">
            <w:pPr>
              <w:pStyle w:val="EMPTYCELLSTYLE"/>
              <w:jc w:val="center"/>
              <w:rPr>
                <w:b/>
                <w:sz w:val="10"/>
              </w:rPr>
            </w:pPr>
            <w:r>
              <w:rPr>
                <w:rFonts w:ascii="SansSerif" w:eastAsia="SansSerif" w:hAnsi="SansSerif" w:cs="SansSerif"/>
                <w:b/>
                <w:sz w:val="10"/>
              </w:rPr>
              <w:t>14:00 - 15:30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693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55669C" w:rsidRDefault="0055669C" w:rsidP="000A7DB5">
            <w:pPr>
              <w:pStyle w:val="EMPTYCELLSTYLE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Ekonomia i zarządzanie</w:t>
            </w:r>
            <w:r>
              <w:rPr>
                <w:sz w:val="14"/>
              </w:rPr>
              <w:br/>
              <w:t xml:space="preserve">Grupa wykładowa </w:t>
            </w:r>
          </w:p>
          <w:p w:rsidR="0055669C" w:rsidRDefault="0055669C" w:rsidP="00A7152D">
            <w:pPr>
              <w:pStyle w:val="EMPTYCELLSTYLE"/>
              <w:jc w:val="center"/>
              <w:rPr>
                <w:sz w:val="14"/>
              </w:rPr>
            </w:pPr>
            <w:r>
              <w:rPr>
                <w:sz w:val="14"/>
              </w:rPr>
              <w:t>7,5 tyg</w:t>
            </w:r>
            <w:r>
              <w:rPr>
                <w:sz w:val="14"/>
              </w:rPr>
              <w:br/>
              <w:t>113 CIW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5669C" w:rsidRDefault="0055669C" w:rsidP="000A7DB5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0A7DB5">
            <w:pPr>
              <w:pStyle w:val="EMPTYCELLSTYLE"/>
              <w:ind w:left="-57" w:right="-57"/>
              <w:jc w:val="center"/>
              <w:rPr>
                <w:b/>
                <w:sz w:val="10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0A7DB5">
            <w:pPr>
              <w:pStyle w:val="EMPTYCELLSTYLE"/>
              <w:jc w:val="center"/>
              <w:rPr>
                <w:sz w:val="1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5669C" w:rsidRDefault="0055669C" w:rsidP="000A7DB5">
            <w:pPr>
              <w:pStyle w:val="EMPTYCELLSTYLE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0A7DB5">
            <w:pPr>
              <w:pStyle w:val="EMPTYCELLSTYLE"/>
              <w:jc w:val="center"/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0A7DB5">
            <w:pPr>
              <w:pStyle w:val="podstawowy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5669C" w:rsidRDefault="0055669C" w:rsidP="000A7DB5">
            <w:pPr>
              <w:pStyle w:val="EMPTYCELLSTYLE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0A7DB5">
            <w:pPr>
              <w:pStyle w:val="EMPTYCELLSTYLE"/>
              <w:ind w:left="-113" w:right="-113"/>
              <w:jc w:val="center"/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55669C" w:rsidRDefault="0055669C" w:rsidP="000A7DB5">
            <w:pPr>
              <w:jc w:val="center"/>
            </w:pPr>
          </w:p>
        </w:tc>
      </w:tr>
      <w:tr w:rsidR="0055669C" w:rsidTr="0055669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55669C">
            <w:pPr>
              <w:pStyle w:val="EMPTYCELLSTYLE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55669C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669C" w:rsidRDefault="0055669C" w:rsidP="0055669C">
            <w:pPr>
              <w:pStyle w:val="EMPTYCELLSTYLE"/>
            </w:pPr>
          </w:p>
        </w:tc>
        <w:tc>
          <w:tcPr>
            <w:tcW w:w="851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55669C" w:rsidRDefault="0055669C" w:rsidP="0055669C">
            <w:pPr>
              <w:ind w:left="-57" w:right="-57"/>
              <w:jc w:val="center"/>
            </w:pPr>
            <w:r w:rsidRPr="000A7DB5">
              <w:rPr>
                <w:b/>
                <w:sz w:val="10"/>
                <w:szCs w:val="10"/>
              </w:rPr>
              <w:t>1</w:t>
            </w:r>
            <w:r>
              <w:rPr>
                <w:b/>
                <w:sz w:val="10"/>
                <w:szCs w:val="10"/>
              </w:rPr>
              <w:t>7</w:t>
            </w:r>
            <w:r w:rsidRPr="000A7DB5">
              <w:rPr>
                <w:b/>
                <w:sz w:val="10"/>
                <w:szCs w:val="10"/>
              </w:rPr>
              <w:t>:</w:t>
            </w:r>
            <w:r>
              <w:rPr>
                <w:b/>
                <w:sz w:val="10"/>
                <w:szCs w:val="10"/>
              </w:rPr>
              <w:t>00-</w:t>
            </w:r>
            <w:r w:rsidRPr="000A7DB5">
              <w:rPr>
                <w:b/>
                <w:sz w:val="10"/>
                <w:szCs w:val="10"/>
              </w:rPr>
              <w:t>1</w:t>
            </w:r>
            <w:r>
              <w:rPr>
                <w:b/>
                <w:sz w:val="10"/>
                <w:szCs w:val="10"/>
              </w:rPr>
              <w:t>7</w:t>
            </w:r>
            <w:r w:rsidRPr="000A7DB5">
              <w:rPr>
                <w:b/>
                <w:sz w:val="10"/>
                <w:szCs w:val="10"/>
              </w:rPr>
              <w:t>:</w:t>
            </w:r>
            <w:r>
              <w:rPr>
                <w:b/>
                <w:sz w:val="10"/>
                <w:szCs w:val="10"/>
              </w:rPr>
              <w:t>45</w:t>
            </w:r>
          </w:p>
        </w:tc>
        <w:tc>
          <w:tcPr>
            <w:tcW w:w="2693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</w:tcPr>
          <w:p w:rsidR="0055669C" w:rsidRDefault="0055669C" w:rsidP="0055669C">
            <w:pPr>
              <w:pStyle w:val="EMPTYCELLSTYLE"/>
              <w:jc w:val="center"/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 xml:space="preserve">Seminarium dyplomowe 1  </w:t>
            </w:r>
            <w:r>
              <w:rPr>
                <w:sz w:val="14"/>
              </w:rPr>
              <w:br/>
              <w:t>Grupa seminaryjna 2</w:t>
            </w:r>
            <w:r>
              <w:rPr>
                <w:sz w:val="14"/>
              </w:rPr>
              <w:br/>
              <w:t>310 CIW</w:t>
            </w:r>
          </w:p>
          <w:p w:rsidR="0055669C" w:rsidRDefault="0055669C" w:rsidP="0055669C">
            <w:pPr>
              <w:pStyle w:val="EMPTYCELLSTYLE"/>
              <w:jc w:val="center"/>
              <w:rPr>
                <w:sz w:val="1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669C" w:rsidRDefault="0055669C" w:rsidP="0055669C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55669C">
            <w:pPr>
              <w:pStyle w:val="EMPTYCELLSTYLE"/>
              <w:ind w:left="-57" w:right="-57"/>
              <w:jc w:val="center"/>
              <w:rPr>
                <w:b/>
                <w:sz w:val="10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55669C">
            <w:pPr>
              <w:pStyle w:val="EMPTYCELLSTYLE"/>
              <w:jc w:val="center"/>
              <w:rPr>
                <w:sz w:val="1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5669C" w:rsidRDefault="0055669C" w:rsidP="0055669C">
            <w:pPr>
              <w:pStyle w:val="EMPTYCELLSTYLE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55669C">
            <w:pPr>
              <w:pStyle w:val="EMPTYCELLSTYLE"/>
              <w:jc w:val="center"/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55669C">
            <w:pPr>
              <w:pStyle w:val="podstawowy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5669C" w:rsidRDefault="0055669C" w:rsidP="0055669C">
            <w:pPr>
              <w:pStyle w:val="EMPTYCELLSTYLE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55669C">
            <w:pPr>
              <w:pStyle w:val="EMPTYCELLSTYLE"/>
              <w:ind w:left="-113" w:right="-113"/>
              <w:jc w:val="center"/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55669C" w:rsidRDefault="0055669C" w:rsidP="0055669C">
            <w:pPr>
              <w:jc w:val="center"/>
            </w:pPr>
          </w:p>
        </w:tc>
      </w:tr>
      <w:tr w:rsidR="0055669C" w:rsidTr="0055669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55669C">
            <w:pPr>
              <w:pStyle w:val="EMPTYCELLSTYLE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55669C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5669C" w:rsidRDefault="0055669C" w:rsidP="0055669C">
            <w:pPr>
              <w:pStyle w:val="EMPTYCELLSTYLE"/>
            </w:pPr>
          </w:p>
        </w:tc>
        <w:tc>
          <w:tcPr>
            <w:tcW w:w="851" w:type="dxa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55669C" w:rsidRDefault="0055669C" w:rsidP="0055669C">
            <w:pPr>
              <w:jc w:val="center"/>
              <w:rPr>
                <w:b/>
                <w:sz w:val="10"/>
              </w:rPr>
            </w:pPr>
          </w:p>
        </w:tc>
        <w:tc>
          <w:tcPr>
            <w:tcW w:w="2693" w:type="dxa"/>
            <w:tcBorders>
              <w:top w:val="double" w:sz="2" w:space="0" w:color="auto"/>
              <w:left w:val="nil"/>
              <w:bottom w:val="nil"/>
              <w:right w:val="nil"/>
            </w:tcBorders>
          </w:tcPr>
          <w:p w:rsidR="0055669C" w:rsidRDefault="0055669C" w:rsidP="0055669C">
            <w:pPr>
              <w:pStyle w:val="EMPTYCELLSTYLE"/>
              <w:jc w:val="center"/>
              <w:rPr>
                <w:sz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5669C" w:rsidRDefault="0055669C" w:rsidP="0055669C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55669C">
            <w:pPr>
              <w:pStyle w:val="EMPTYCELLSTYLE"/>
              <w:ind w:left="-57" w:right="-57"/>
              <w:jc w:val="center"/>
              <w:rPr>
                <w:b/>
                <w:sz w:val="10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55669C">
            <w:pPr>
              <w:pStyle w:val="EMPTYCELLSTYLE"/>
              <w:jc w:val="center"/>
              <w:rPr>
                <w:sz w:val="1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5669C" w:rsidRDefault="0055669C" w:rsidP="0055669C">
            <w:pPr>
              <w:pStyle w:val="EMPTYCELLSTYLE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55669C">
            <w:pPr>
              <w:pStyle w:val="EMPTYCELLSTYLE"/>
              <w:jc w:val="center"/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55669C">
            <w:pPr>
              <w:pStyle w:val="podstawowy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5669C" w:rsidRDefault="0055669C" w:rsidP="0055669C">
            <w:pPr>
              <w:pStyle w:val="EMPTYCELLSTYLE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55669C">
            <w:pPr>
              <w:pStyle w:val="EMPTYCELLSTYLE"/>
              <w:ind w:left="-113" w:right="-113"/>
              <w:jc w:val="center"/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55669C" w:rsidRDefault="0055669C" w:rsidP="0055669C">
            <w:pPr>
              <w:jc w:val="center"/>
            </w:pPr>
          </w:p>
        </w:tc>
      </w:tr>
      <w:tr w:rsidR="0055669C" w:rsidTr="0055669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55669C">
            <w:pPr>
              <w:pStyle w:val="EMPTYCELLSTYLE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55669C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5669C" w:rsidRDefault="0055669C" w:rsidP="0055669C">
            <w:pPr>
              <w:pStyle w:val="EMPTYCELLSTYLE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55669C">
            <w:pPr>
              <w:pStyle w:val="EMPTYCELLSTYLE"/>
              <w:jc w:val="center"/>
              <w:rPr>
                <w:b/>
                <w:sz w:val="1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55669C" w:rsidRDefault="0055669C" w:rsidP="0055669C">
            <w:pPr>
              <w:pStyle w:val="EMPTYCELLSTYLE"/>
              <w:jc w:val="center"/>
              <w:rPr>
                <w:sz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5669C" w:rsidRDefault="0055669C" w:rsidP="0055669C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55669C">
            <w:pPr>
              <w:pStyle w:val="EMPTYCELLSTYLE"/>
              <w:ind w:left="-57" w:right="-57"/>
              <w:jc w:val="center"/>
              <w:rPr>
                <w:b/>
                <w:sz w:val="10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55669C">
            <w:pPr>
              <w:pStyle w:val="EMPTYCELLSTYLE"/>
              <w:jc w:val="center"/>
              <w:rPr>
                <w:sz w:val="1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5669C" w:rsidRDefault="0055669C" w:rsidP="0055669C">
            <w:pPr>
              <w:pStyle w:val="EMPTYCELLSTYLE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55669C">
            <w:pPr>
              <w:pStyle w:val="EMPTYCELLSTYLE"/>
              <w:jc w:val="center"/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55669C">
            <w:pPr>
              <w:pStyle w:val="podstawowy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5669C" w:rsidRDefault="0055669C" w:rsidP="0055669C">
            <w:pPr>
              <w:pStyle w:val="EMPTYCELLSTYLE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55669C">
            <w:pPr>
              <w:pStyle w:val="EMPTYCELLSTYLE"/>
              <w:ind w:left="-113" w:right="-113"/>
              <w:jc w:val="center"/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55669C" w:rsidRDefault="0055669C" w:rsidP="0055669C">
            <w:pPr>
              <w:jc w:val="center"/>
            </w:pPr>
          </w:p>
        </w:tc>
      </w:tr>
      <w:tr w:rsidR="0055669C" w:rsidTr="0055669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55669C">
            <w:pPr>
              <w:pStyle w:val="EMPTYCELLSTYLE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55669C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5669C" w:rsidRDefault="0055669C" w:rsidP="0055669C">
            <w:pPr>
              <w:pStyle w:val="EMPTYCELLSTYLE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55669C">
            <w:pPr>
              <w:pStyle w:val="EMPTYCELLSTYLE"/>
              <w:jc w:val="center"/>
              <w:rPr>
                <w:b/>
                <w:sz w:val="1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55669C" w:rsidRDefault="0055669C" w:rsidP="0055669C">
            <w:pPr>
              <w:pStyle w:val="EMPTYCELLSTYLE"/>
              <w:jc w:val="center"/>
              <w:rPr>
                <w:sz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5669C" w:rsidRDefault="0055669C" w:rsidP="0055669C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55669C">
            <w:pPr>
              <w:pStyle w:val="EMPTYCELLSTYLE"/>
              <w:ind w:left="-57" w:right="-57"/>
              <w:jc w:val="center"/>
              <w:rPr>
                <w:b/>
                <w:sz w:val="10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55669C">
            <w:pPr>
              <w:pStyle w:val="EMPTYCELLSTYLE"/>
              <w:jc w:val="center"/>
              <w:rPr>
                <w:sz w:val="1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5669C" w:rsidRDefault="0055669C" w:rsidP="0055669C">
            <w:pPr>
              <w:pStyle w:val="EMPTYCELLSTYLE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55669C">
            <w:pPr>
              <w:pStyle w:val="EMPTYCELLSTYLE"/>
              <w:jc w:val="center"/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55669C">
            <w:pPr>
              <w:pStyle w:val="podstawowy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5669C" w:rsidRDefault="0055669C" w:rsidP="0055669C">
            <w:pPr>
              <w:pStyle w:val="EMPTYCELLSTYLE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55669C">
            <w:pPr>
              <w:pStyle w:val="EMPTYCELLSTYLE"/>
              <w:ind w:left="-113" w:right="-113"/>
              <w:jc w:val="center"/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55669C" w:rsidRDefault="0055669C" w:rsidP="0055669C">
            <w:pPr>
              <w:jc w:val="center"/>
            </w:pPr>
          </w:p>
        </w:tc>
      </w:tr>
      <w:tr w:rsidR="0055669C" w:rsidTr="0055669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55669C">
            <w:pPr>
              <w:pStyle w:val="EMPTYCELLSTYLE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55669C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5669C" w:rsidRDefault="0055669C" w:rsidP="0055669C">
            <w:pPr>
              <w:pStyle w:val="EMPTYCELLSTYLE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55669C">
            <w:pPr>
              <w:pStyle w:val="EMPTYCELLSTYLE"/>
              <w:jc w:val="center"/>
              <w:rPr>
                <w:b/>
                <w:sz w:val="1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55669C" w:rsidRDefault="0055669C" w:rsidP="0055669C">
            <w:pPr>
              <w:pStyle w:val="EMPTYCELLSTYLE"/>
              <w:jc w:val="center"/>
              <w:rPr>
                <w:sz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5669C" w:rsidRDefault="0055669C" w:rsidP="0055669C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55669C">
            <w:pPr>
              <w:pStyle w:val="EMPTYCELLSTYLE"/>
              <w:ind w:left="-57" w:right="-57"/>
              <w:jc w:val="center"/>
              <w:rPr>
                <w:b/>
                <w:sz w:val="10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55669C">
            <w:pPr>
              <w:pStyle w:val="EMPTYCELLSTYLE"/>
              <w:jc w:val="center"/>
              <w:rPr>
                <w:sz w:val="1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5669C" w:rsidRDefault="0055669C" w:rsidP="0055669C">
            <w:pPr>
              <w:pStyle w:val="EMPTYCELLSTYLE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55669C">
            <w:pPr>
              <w:pStyle w:val="EMPTYCELLSTYLE"/>
              <w:jc w:val="center"/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55669C">
            <w:pPr>
              <w:pStyle w:val="podstawowy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5669C" w:rsidRDefault="0055669C" w:rsidP="0055669C">
            <w:pPr>
              <w:pStyle w:val="EMPTYCELLSTYLE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55669C">
            <w:pPr>
              <w:pStyle w:val="EMPTYCELLSTYLE"/>
              <w:ind w:left="-113" w:right="-113"/>
              <w:jc w:val="center"/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55669C" w:rsidRDefault="0055669C" w:rsidP="0055669C">
            <w:pPr>
              <w:jc w:val="center"/>
            </w:pPr>
          </w:p>
        </w:tc>
      </w:tr>
      <w:tr w:rsidR="0055669C" w:rsidTr="0055669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55669C">
            <w:pPr>
              <w:pStyle w:val="EMPTYCELLSTYLE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55669C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5669C" w:rsidRDefault="0055669C" w:rsidP="0055669C">
            <w:pPr>
              <w:pStyle w:val="EMPTYCELLSTYLE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55669C">
            <w:pPr>
              <w:pStyle w:val="EMPTYCELLSTYLE"/>
              <w:jc w:val="center"/>
              <w:rPr>
                <w:b/>
                <w:sz w:val="1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55669C" w:rsidRDefault="0055669C" w:rsidP="0055669C">
            <w:pPr>
              <w:pStyle w:val="EMPTYCELLSTYLE"/>
              <w:jc w:val="center"/>
              <w:rPr>
                <w:sz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5669C" w:rsidRDefault="0055669C" w:rsidP="0055669C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55669C">
            <w:pPr>
              <w:pStyle w:val="EMPTYCELLSTYLE"/>
              <w:ind w:left="-57" w:right="-57"/>
              <w:jc w:val="center"/>
              <w:rPr>
                <w:b/>
                <w:sz w:val="10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55669C">
            <w:pPr>
              <w:pStyle w:val="EMPTYCELLSTYLE"/>
              <w:jc w:val="center"/>
              <w:rPr>
                <w:sz w:val="1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5669C" w:rsidRDefault="0055669C" w:rsidP="0055669C">
            <w:pPr>
              <w:pStyle w:val="EMPTYCELLSTYLE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55669C">
            <w:pPr>
              <w:pStyle w:val="EMPTYCELLSTYLE"/>
              <w:jc w:val="center"/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55669C">
            <w:pPr>
              <w:pStyle w:val="podstawowy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5669C" w:rsidRDefault="0055669C" w:rsidP="0055669C">
            <w:pPr>
              <w:pStyle w:val="EMPTYCELLSTYLE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55669C">
            <w:pPr>
              <w:pStyle w:val="EMPTYCELLSTYLE"/>
              <w:ind w:left="-113" w:right="-113"/>
              <w:jc w:val="center"/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55669C" w:rsidRDefault="0055669C" w:rsidP="0055669C">
            <w:pPr>
              <w:jc w:val="center"/>
            </w:pPr>
          </w:p>
        </w:tc>
      </w:tr>
      <w:tr w:rsidR="0055669C" w:rsidTr="0055669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55669C">
            <w:pPr>
              <w:pStyle w:val="EMPTYCELLSTYLE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55669C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5669C" w:rsidRDefault="0055669C" w:rsidP="0055669C">
            <w:pPr>
              <w:pStyle w:val="EMPTYCELLSTYLE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55669C">
            <w:pPr>
              <w:pStyle w:val="EMPTYCELLSTYLE"/>
              <w:jc w:val="center"/>
              <w:rPr>
                <w:b/>
                <w:sz w:val="1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55669C" w:rsidRDefault="0055669C" w:rsidP="0055669C">
            <w:pPr>
              <w:pStyle w:val="EMPTYCELLSTYLE"/>
              <w:jc w:val="center"/>
              <w:rPr>
                <w:sz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5669C" w:rsidRDefault="0055669C" w:rsidP="0055669C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55669C">
            <w:pPr>
              <w:pStyle w:val="EMPTYCELLSTYLE"/>
              <w:ind w:left="-57" w:right="-57"/>
              <w:jc w:val="center"/>
              <w:rPr>
                <w:b/>
                <w:sz w:val="10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55669C">
            <w:pPr>
              <w:pStyle w:val="EMPTYCELLSTYLE"/>
              <w:jc w:val="center"/>
              <w:rPr>
                <w:sz w:val="1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5669C" w:rsidRDefault="0055669C" w:rsidP="0055669C">
            <w:pPr>
              <w:pStyle w:val="EMPTYCELLSTYLE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55669C">
            <w:pPr>
              <w:pStyle w:val="EMPTYCELLSTYLE"/>
              <w:jc w:val="center"/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55669C">
            <w:pPr>
              <w:pStyle w:val="podstawowy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5669C" w:rsidRDefault="0055669C" w:rsidP="0055669C">
            <w:pPr>
              <w:pStyle w:val="EMPTYCELLSTYLE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55669C">
            <w:pPr>
              <w:pStyle w:val="EMPTYCELLSTYLE"/>
              <w:ind w:left="-113" w:right="-113"/>
              <w:jc w:val="center"/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55669C" w:rsidRDefault="0055669C" w:rsidP="0055669C">
            <w:pPr>
              <w:jc w:val="center"/>
            </w:pPr>
          </w:p>
        </w:tc>
      </w:tr>
      <w:tr w:rsidR="0055669C" w:rsidTr="0055669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55669C">
            <w:pPr>
              <w:pStyle w:val="EMPTYCELLSTYLE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55669C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5669C" w:rsidRDefault="0055669C" w:rsidP="0055669C">
            <w:pPr>
              <w:pStyle w:val="EMPTYCELLSTYLE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55669C">
            <w:pPr>
              <w:pStyle w:val="EMPTYCELLSTYLE"/>
              <w:jc w:val="center"/>
              <w:rPr>
                <w:b/>
                <w:sz w:val="1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55669C" w:rsidRDefault="0055669C" w:rsidP="0055669C">
            <w:pPr>
              <w:pStyle w:val="EMPTYCELLSTYLE"/>
              <w:jc w:val="center"/>
              <w:rPr>
                <w:sz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5669C" w:rsidRDefault="0055669C" w:rsidP="0055669C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55669C">
            <w:pPr>
              <w:pStyle w:val="EMPTYCELLSTYLE"/>
              <w:ind w:left="-57" w:right="-57"/>
              <w:jc w:val="center"/>
              <w:rPr>
                <w:b/>
                <w:sz w:val="10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55669C">
            <w:pPr>
              <w:pStyle w:val="EMPTYCELLSTYLE"/>
              <w:jc w:val="center"/>
              <w:rPr>
                <w:sz w:val="1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5669C" w:rsidRDefault="0055669C" w:rsidP="0055669C">
            <w:pPr>
              <w:pStyle w:val="EMPTYCELLSTYLE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55669C">
            <w:pPr>
              <w:pStyle w:val="EMPTYCELLSTYLE"/>
              <w:jc w:val="center"/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55669C">
            <w:pPr>
              <w:pStyle w:val="podstawowy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5669C" w:rsidRDefault="0055669C" w:rsidP="0055669C">
            <w:pPr>
              <w:pStyle w:val="EMPTYCELLSTYLE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55669C">
            <w:pPr>
              <w:pStyle w:val="EMPTYCELLSTYLE"/>
              <w:ind w:left="-113" w:right="-113"/>
              <w:jc w:val="center"/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55669C" w:rsidRDefault="0055669C" w:rsidP="0055669C">
            <w:pPr>
              <w:jc w:val="center"/>
            </w:pPr>
          </w:p>
        </w:tc>
      </w:tr>
    </w:tbl>
    <w:p w:rsidR="00DE0F93" w:rsidRDefault="00DE0F93"/>
    <w:sectPr w:rsidR="00DE0F93">
      <w:pgSz w:w="16838" w:h="11906" w:orient="landscape"/>
      <w:pgMar w:top="284" w:right="284" w:bottom="284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2CD" w:rsidRDefault="00FE49F9">
      <w:r>
        <w:separator/>
      </w:r>
    </w:p>
  </w:endnote>
  <w:endnote w:type="continuationSeparator" w:id="0">
    <w:p w:rsidR="005D22CD" w:rsidRDefault="00FE4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2CD" w:rsidRDefault="00FE49F9">
      <w:r>
        <w:separator/>
      </w:r>
    </w:p>
  </w:footnote>
  <w:footnote w:type="continuationSeparator" w:id="0">
    <w:p w:rsidR="005D22CD" w:rsidRDefault="00FE49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D76"/>
    <w:rsid w:val="00014551"/>
    <w:rsid w:val="000245E5"/>
    <w:rsid w:val="00027272"/>
    <w:rsid w:val="00046593"/>
    <w:rsid w:val="00051602"/>
    <w:rsid w:val="00087550"/>
    <w:rsid w:val="000A099F"/>
    <w:rsid w:val="000A7DB5"/>
    <w:rsid w:val="000B6B36"/>
    <w:rsid w:val="000D42DC"/>
    <w:rsid w:val="000D614B"/>
    <w:rsid w:val="00106A53"/>
    <w:rsid w:val="001211EA"/>
    <w:rsid w:val="00154F98"/>
    <w:rsid w:val="00171B27"/>
    <w:rsid w:val="001A6183"/>
    <w:rsid w:val="001F3F4B"/>
    <w:rsid w:val="00200E8C"/>
    <w:rsid w:val="00205F43"/>
    <w:rsid w:val="00220DBF"/>
    <w:rsid w:val="00237C22"/>
    <w:rsid w:val="00240440"/>
    <w:rsid w:val="00272C11"/>
    <w:rsid w:val="00280FD1"/>
    <w:rsid w:val="002D0A01"/>
    <w:rsid w:val="002E05E2"/>
    <w:rsid w:val="002E1E41"/>
    <w:rsid w:val="002E5127"/>
    <w:rsid w:val="00336EDC"/>
    <w:rsid w:val="00367EA7"/>
    <w:rsid w:val="0037753D"/>
    <w:rsid w:val="00380FD8"/>
    <w:rsid w:val="00385559"/>
    <w:rsid w:val="0039376D"/>
    <w:rsid w:val="003B7400"/>
    <w:rsid w:val="00454940"/>
    <w:rsid w:val="00483A98"/>
    <w:rsid w:val="004914F2"/>
    <w:rsid w:val="004A0F33"/>
    <w:rsid w:val="004A0F3C"/>
    <w:rsid w:val="004E43B5"/>
    <w:rsid w:val="0050793C"/>
    <w:rsid w:val="00524DED"/>
    <w:rsid w:val="0055669C"/>
    <w:rsid w:val="00581772"/>
    <w:rsid w:val="005932A3"/>
    <w:rsid w:val="00596A1A"/>
    <w:rsid w:val="005D22CD"/>
    <w:rsid w:val="005E292F"/>
    <w:rsid w:val="005E454E"/>
    <w:rsid w:val="00682A47"/>
    <w:rsid w:val="006A5F83"/>
    <w:rsid w:val="006B51E8"/>
    <w:rsid w:val="006C4066"/>
    <w:rsid w:val="00705A29"/>
    <w:rsid w:val="00723CE9"/>
    <w:rsid w:val="007341DB"/>
    <w:rsid w:val="007372C4"/>
    <w:rsid w:val="00776173"/>
    <w:rsid w:val="007A7040"/>
    <w:rsid w:val="007B1046"/>
    <w:rsid w:val="007C3E32"/>
    <w:rsid w:val="00804914"/>
    <w:rsid w:val="00810F1C"/>
    <w:rsid w:val="008421F7"/>
    <w:rsid w:val="00880A2E"/>
    <w:rsid w:val="00893AB6"/>
    <w:rsid w:val="008D2D12"/>
    <w:rsid w:val="008E1974"/>
    <w:rsid w:val="00912D8F"/>
    <w:rsid w:val="00950914"/>
    <w:rsid w:val="009569B1"/>
    <w:rsid w:val="009A738A"/>
    <w:rsid w:val="009C68BE"/>
    <w:rsid w:val="009E13A5"/>
    <w:rsid w:val="009E289D"/>
    <w:rsid w:val="009E2935"/>
    <w:rsid w:val="009F32A3"/>
    <w:rsid w:val="009F4BB0"/>
    <w:rsid w:val="00A00040"/>
    <w:rsid w:val="00A02BB9"/>
    <w:rsid w:val="00A04606"/>
    <w:rsid w:val="00A1066E"/>
    <w:rsid w:val="00A164A9"/>
    <w:rsid w:val="00A17692"/>
    <w:rsid w:val="00A4482D"/>
    <w:rsid w:val="00A53655"/>
    <w:rsid w:val="00A7152D"/>
    <w:rsid w:val="00A74E85"/>
    <w:rsid w:val="00A9472E"/>
    <w:rsid w:val="00A971FE"/>
    <w:rsid w:val="00AA7682"/>
    <w:rsid w:val="00AC1216"/>
    <w:rsid w:val="00AC62A6"/>
    <w:rsid w:val="00AE08AA"/>
    <w:rsid w:val="00AE232F"/>
    <w:rsid w:val="00B23F0C"/>
    <w:rsid w:val="00B24C1E"/>
    <w:rsid w:val="00B272CC"/>
    <w:rsid w:val="00B50954"/>
    <w:rsid w:val="00B57073"/>
    <w:rsid w:val="00B83E11"/>
    <w:rsid w:val="00BA0394"/>
    <w:rsid w:val="00BA413B"/>
    <w:rsid w:val="00BF71A8"/>
    <w:rsid w:val="00C02334"/>
    <w:rsid w:val="00C12D75"/>
    <w:rsid w:val="00C146AD"/>
    <w:rsid w:val="00C2545F"/>
    <w:rsid w:val="00C4003E"/>
    <w:rsid w:val="00C4336E"/>
    <w:rsid w:val="00C67B09"/>
    <w:rsid w:val="00CB2D9F"/>
    <w:rsid w:val="00CE6AE9"/>
    <w:rsid w:val="00D22852"/>
    <w:rsid w:val="00D25607"/>
    <w:rsid w:val="00D470CE"/>
    <w:rsid w:val="00D664C1"/>
    <w:rsid w:val="00D711EC"/>
    <w:rsid w:val="00D90D76"/>
    <w:rsid w:val="00DC19B0"/>
    <w:rsid w:val="00DE0F93"/>
    <w:rsid w:val="00E35138"/>
    <w:rsid w:val="00EC12D6"/>
    <w:rsid w:val="00ED4622"/>
    <w:rsid w:val="00F43EDB"/>
    <w:rsid w:val="00F440CB"/>
    <w:rsid w:val="00F70339"/>
    <w:rsid w:val="00F94146"/>
    <w:rsid w:val="00FA7D97"/>
    <w:rsid w:val="00FB58AA"/>
    <w:rsid w:val="00FE49F9"/>
    <w:rsid w:val="00FF0FCF"/>
    <w:rsid w:val="00FF668A"/>
    <w:rsid w:val="189C466F"/>
    <w:rsid w:val="6BFE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CA02C9-4549-4E16-A592-10578072E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PTYCELLSTYLE">
    <w:name w:val="EMPTY_CELL_STYLE"/>
    <w:qFormat/>
    <w:rPr>
      <w:rFonts w:ascii="Times New Roman" w:eastAsia="Times New Roman" w:hAnsi="Times New Roman" w:cs="Times New Roman"/>
      <w:sz w:val="1"/>
    </w:rPr>
  </w:style>
  <w:style w:type="paragraph" w:customStyle="1" w:styleId="podstawowy">
    <w:name w:val="podstawowy"/>
    <w:qFormat/>
    <w:rPr>
      <w:rFonts w:ascii="Times New Roman" w:eastAsia="Times New Roman" w:hAnsi="Times New Roman"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2147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martisha27@live.com</dc:creator>
  <cp:lastModifiedBy>Anna</cp:lastModifiedBy>
  <cp:revision>2</cp:revision>
  <cp:lastPrinted>2026-02-19T10:29:00Z</cp:lastPrinted>
  <dcterms:created xsi:type="dcterms:W3CDTF">2026-02-25T12:55:00Z</dcterms:created>
  <dcterms:modified xsi:type="dcterms:W3CDTF">2026-02-25T12:55:00Z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1045-12.2.0.13431</vt:lpwstr>
  </property>
  <property fmtid="{D5CDD505-2E9C-101B-9397-08002B2CF9AE}" pid="3" name="ICV">
    <vt:lpwstr>A36B6BB019804523862FE37F51546AA7_13</vt:lpwstr>
  </property>
</Properties>
</file>