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7A2C5E" w:rsidTr="00E71617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2C5E" w:rsidRDefault="007A2C5E" w:rsidP="00DB2E14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>Sztuka ogrodowa i aranżacje roślinne - ogólna - stacjonarne - Studia I stopnia, II rok</w:t>
            </w:r>
            <w:r>
              <w:rPr>
                <w:b/>
              </w:rPr>
              <w:br/>
            </w:r>
            <w:r w:rsidR="00C84CDF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C84CDF">
              <w:rPr>
                <w:rFonts w:ascii="SansSerif" w:eastAsia="SansSerif" w:hAnsi="SansSerif" w:cs="SansSerif"/>
                <w:b/>
              </w:rPr>
              <w:br/>
            </w:r>
            <w:r w:rsidR="001D3D43">
              <w:rPr>
                <w:b/>
              </w:rPr>
              <w:br/>
            </w:r>
          </w:p>
        </w:tc>
      </w:tr>
      <w:tr w:rsidR="007A2C5E" w:rsidTr="00E71617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2C5E" w:rsidRDefault="007A2C5E" w:rsidP="003A194F">
            <w:pPr>
              <w:pStyle w:val="EMPTYCELLSTYLE"/>
            </w:pPr>
          </w:p>
        </w:tc>
      </w:tr>
      <w:tr w:rsidR="007A2C5E" w:rsidTr="00E71617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7A2C5E" w:rsidRDefault="007A2C5E" w:rsidP="00C33D1F">
            <w:pPr>
              <w:pStyle w:val="EMPTYCELLSTYLE"/>
            </w:pPr>
          </w:p>
        </w:tc>
      </w:tr>
      <w:tr w:rsidR="007A2C5E" w:rsidTr="00E71617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7A2C5E" w:rsidRDefault="007A2C5E" w:rsidP="00C33D1F">
            <w:pPr>
              <w:pStyle w:val="EMPTYCELLSTYLE"/>
            </w:pPr>
          </w:p>
        </w:tc>
      </w:tr>
      <w:tr w:rsidR="007A2C5E" w:rsidTr="00E71617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A2C5E" w:rsidRDefault="00C84CDF" w:rsidP="00C33D1F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nabór 2024/2025 z, Grupa audytoryjna nabór 2024/2025 z, Grupa laboratoryjna nabór 2024/2025 z</w:t>
            </w:r>
          </w:p>
        </w:tc>
      </w:tr>
    </w:tbl>
    <w:tbl>
      <w:tblPr>
        <w:tblStyle w:val="Tabela-Siatka"/>
        <w:tblW w:w="16009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661"/>
        <w:gridCol w:w="14"/>
        <w:gridCol w:w="2328"/>
        <w:gridCol w:w="282"/>
        <w:gridCol w:w="694"/>
        <w:gridCol w:w="2343"/>
        <w:gridCol w:w="283"/>
        <w:gridCol w:w="694"/>
        <w:gridCol w:w="2206"/>
        <w:gridCol w:w="283"/>
        <w:gridCol w:w="697"/>
        <w:gridCol w:w="410"/>
        <w:gridCol w:w="1930"/>
        <w:gridCol w:w="283"/>
        <w:gridCol w:w="637"/>
        <w:gridCol w:w="2264"/>
      </w:tblGrid>
      <w:tr w:rsidR="000C0F47" w:rsidTr="00EE216E">
        <w:trPr>
          <w:trHeight w:val="339"/>
        </w:trPr>
        <w:tc>
          <w:tcPr>
            <w:tcW w:w="3003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037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900" w:type="dxa"/>
            <w:gridSpan w:val="2"/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3037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C0F47" w:rsidRDefault="000C0F47" w:rsidP="003A194F">
            <w:pPr>
              <w:jc w:val="center"/>
            </w:pPr>
          </w:p>
        </w:tc>
        <w:tc>
          <w:tcPr>
            <w:tcW w:w="2901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C0F47" w:rsidRDefault="000C0F47" w:rsidP="003A194F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886F69" w:rsidTr="00EE216E">
        <w:tc>
          <w:tcPr>
            <w:tcW w:w="675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86F69" w:rsidRDefault="00886F69" w:rsidP="00886F6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08:00 - 09:30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28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Programy graficzne w projektowaniu</w:t>
            </w:r>
            <w:r>
              <w:rPr>
                <w:sz w:val="14"/>
              </w:rPr>
              <w:br/>
              <w:t xml:space="preserve">Grupa laboratoryjna </w:t>
            </w:r>
            <w:r>
              <w:rPr>
                <w:sz w:val="14"/>
              </w:rPr>
              <w:br/>
              <w:t>312 CIW</w:t>
            </w:r>
          </w:p>
        </w:tc>
        <w:tc>
          <w:tcPr>
            <w:tcW w:w="282" w:type="dxa"/>
            <w:tcBorders>
              <w:top w:val="nil"/>
              <w:left w:val="single" w:sz="4" w:space="0" w:color="000000" w:themeColor="text1"/>
              <w:bottom w:val="nil"/>
            </w:tcBorders>
          </w:tcPr>
          <w:p w:rsidR="00886F69" w:rsidRDefault="00886F69" w:rsidP="00886F69"/>
        </w:tc>
        <w:tc>
          <w:tcPr>
            <w:tcW w:w="69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86F69" w:rsidRDefault="00C84CDF" w:rsidP="00C31368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886F69">
              <w:rPr>
                <w:b/>
                <w:sz w:val="10"/>
              </w:rPr>
              <w:br/>
            </w:r>
            <w:r w:rsidR="00886F69">
              <w:rPr>
                <w:b/>
                <w:sz w:val="10"/>
              </w:rPr>
              <w:br/>
            </w:r>
          </w:p>
        </w:tc>
        <w:tc>
          <w:tcPr>
            <w:tcW w:w="2343" w:type="dxa"/>
            <w:tcBorders>
              <w:top w:val="double" w:sz="2" w:space="0" w:color="auto"/>
              <w:bottom w:val="double" w:sz="2" w:space="0" w:color="auto"/>
            </w:tcBorders>
          </w:tcPr>
          <w:p w:rsidR="00886F69" w:rsidRDefault="00886F69" w:rsidP="00886F69">
            <w:pPr>
              <w:pStyle w:val="EMPTYCELLSTYLE"/>
              <w:jc w:val="center"/>
              <w:rPr>
                <w:sz w:val="14"/>
              </w:rPr>
            </w:pPr>
          </w:p>
          <w:p w:rsidR="00886F69" w:rsidRDefault="00C31368" w:rsidP="00C31368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Projektowanie ogrodów przydomowych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6F69" w:rsidRDefault="00886F69" w:rsidP="00886F69"/>
        </w:tc>
        <w:tc>
          <w:tcPr>
            <w:tcW w:w="694" w:type="dxa"/>
            <w:tcBorders>
              <w:bottom w:val="double" w:sz="4" w:space="0" w:color="auto"/>
            </w:tcBorders>
          </w:tcPr>
          <w:p w:rsidR="00886F69" w:rsidRDefault="00886F69" w:rsidP="00886F69">
            <w:pPr>
              <w:ind w:left="-113" w:right="-113"/>
              <w:jc w:val="center"/>
              <w:rPr>
                <w:b/>
                <w:sz w:val="10"/>
              </w:rPr>
            </w:pPr>
          </w:p>
          <w:p w:rsidR="00886F69" w:rsidRDefault="00C84CDF" w:rsidP="00D60081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08:30 - 09:15</w:t>
            </w:r>
            <w:r w:rsidR="00886F69">
              <w:rPr>
                <w:b/>
                <w:sz w:val="10"/>
              </w:rPr>
              <w:br/>
            </w:r>
            <w:r w:rsidR="00886F69">
              <w:rPr>
                <w:b/>
                <w:sz w:val="10"/>
              </w:rPr>
              <w:br/>
            </w:r>
          </w:p>
        </w:tc>
        <w:tc>
          <w:tcPr>
            <w:tcW w:w="2206" w:type="dxa"/>
            <w:tcBorders>
              <w:bottom w:val="double" w:sz="4" w:space="0" w:color="auto"/>
            </w:tcBorders>
          </w:tcPr>
          <w:p w:rsidR="00886F69" w:rsidRDefault="00886F69" w:rsidP="00886F69">
            <w:pPr>
              <w:ind w:left="-113" w:right="-113"/>
              <w:jc w:val="center"/>
              <w:rPr>
                <w:sz w:val="14"/>
              </w:rPr>
            </w:pPr>
          </w:p>
          <w:p w:rsidR="00886F69" w:rsidRDefault="003E0FC6" w:rsidP="003E0FC6">
            <w:pPr>
              <w:ind w:left="-113" w:right="-113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ozdobne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886F69" w:rsidRDefault="00886F69" w:rsidP="00886F69"/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  <w:p w:rsidR="00886F69" w:rsidRDefault="00886F69" w:rsidP="00886F69">
            <w:pPr>
              <w:pStyle w:val="podstawowy"/>
              <w:ind w:left="-113" w:right="-113"/>
              <w:jc w:val="center"/>
              <w:rPr>
                <w:b/>
              </w:rPr>
            </w:pPr>
            <w:r>
              <w:rPr>
                <w:b/>
                <w:sz w:val="10"/>
              </w:rPr>
              <w:t>08:30 - 09:15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EMPTYCELLSTYLE"/>
              <w:jc w:val="center"/>
            </w:pPr>
            <w:r>
              <w:rPr>
                <w:sz w:val="14"/>
              </w:rPr>
              <w:t xml:space="preserve">Wy. </w:t>
            </w:r>
            <w:r>
              <w:rPr>
                <w:b/>
                <w:sz w:val="14"/>
              </w:rPr>
              <w:t>Rośliny zielarskie w ogrodzie</w:t>
            </w:r>
            <w:r>
              <w:rPr>
                <w:sz w:val="14"/>
              </w:rPr>
              <w:br/>
              <w:t xml:space="preserve">Grupa wykładowa </w:t>
            </w:r>
            <w:r>
              <w:rPr>
                <w:sz w:val="14"/>
              </w:rPr>
              <w:br/>
              <w:t xml:space="preserve">19 CIW 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86F69" w:rsidRDefault="00886F69" w:rsidP="00886F69"/>
        </w:tc>
        <w:tc>
          <w:tcPr>
            <w:tcW w:w="29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86F69" w:rsidRDefault="00886F69" w:rsidP="00886F69">
            <w:pPr>
              <w:jc w:val="center"/>
              <w:rPr>
                <w:sz w:val="14"/>
              </w:rPr>
            </w:pPr>
          </w:p>
          <w:p w:rsidR="00886F69" w:rsidRPr="00A716DC" w:rsidRDefault="00886F69" w:rsidP="00886F69">
            <w:pPr>
              <w:jc w:val="center"/>
              <w:rPr>
                <w:b/>
              </w:rPr>
            </w:pPr>
            <w:r>
              <w:rPr>
                <w:b/>
              </w:rPr>
              <w:t>Brak zajęć</w:t>
            </w:r>
          </w:p>
        </w:tc>
      </w:tr>
      <w:tr w:rsidR="00886F69" w:rsidTr="00EE216E">
        <w:tc>
          <w:tcPr>
            <w:tcW w:w="661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86F69" w:rsidRDefault="00886F69" w:rsidP="00886F69">
            <w:pPr>
              <w:pStyle w:val="podstawowy"/>
              <w:ind w:left="-113" w:right="-113"/>
              <w:jc w:val="center"/>
            </w:pPr>
            <w:r>
              <w:rPr>
                <w:b/>
                <w:sz w:val="10"/>
              </w:rPr>
              <w:t>09:45 - 11:15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2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886F69" w:rsidRDefault="00886F69" w:rsidP="00886F69">
            <w:pPr>
              <w:pStyle w:val="podstawowy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Język obcy 2</w:t>
            </w:r>
            <w:r>
              <w:rPr>
                <w:sz w:val="14"/>
              </w:rPr>
              <w:br/>
              <w:t xml:space="preserve">Grupa laboratoryjna </w:t>
            </w:r>
          </w:p>
          <w:p w:rsidR="002838E4" w:rsidRDefault="002838E4" w:rsidP="002838E4">
            <w:pPr>
              <w:pStyle w:val="podstawowy"/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:rsidR="00886F69" w:rsidRDefault="00886F69" w:rsidP="00886F69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886F69" w:rsidRDefault="00C84CDF" w:rsidP="005C1CBA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5C1CBA">
              <w:rPr>
                <w:rFonts w:ascii="SansSerif" w:eastAsia="SansSerif" w:hAnsi="SansSerif" w:cs="SansSerif"/>
                <w:b/>
                <w:sz w:val="10"/>
              </w:rPr>
              <w:t>8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C1CBA"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- 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09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5C1CBA">
              <w:rPr>
                <w:rFonts w:ascii="SansSerif" w:eastAsia="SansSerif" w:hAnsi="SansSerif" w:cs="SansSerif"/>
                <w:b/>
                <w:sz w:val="10"/>
              </w:rPr>
              <w:t>3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5</w:t>
            </w:r>
            <w:r w:rsidR="00886F69">
              <w:rPr>
                <w:b/>
                <w:sz w:val="10"/>
              </w:rPr>
              <w:br/>
            </w:r>
            <w:r w:rsidR="00886F69">
              <w:rPr>
                <w:b/>
                <w:sz w:val="10"/>
              </w:rPr>
              <w:br/>
            </w:r>
          </w:p>
        </w:tc>
        <w:tc>
          <w:tcPr>
            <w:tcW w:w="2343" w:type="dxa"/>
            <w:tcBorders>
              <w:top w:val="double" w:sz="2" w:space="0" w:color="auto"/>
              <w:bottom w:val="double" w:sz="2" w:space="0" w:color="auto"/>
            </w:tcBorders>
          </w:tcPr>
          <w:p w:rsidR="00886F69" w:rsidRDefault="00C31368" w:rsidP="00886F69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3 Projektowanie ogrodów przydomowych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310 CIW</w:t>
            </w:r>
          </w:p>
          <w:p w:rsidR="00886F69" w:rsidRDefault="00886F69" w:rsidP="003E0FC6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886F69" w:rsidRDefault="00886F69" w:rsidP="00886F69">
            <w:pPr>
              <w:pStyle w:val="EMPTYCELLSTYLE"/>
            </w:pPr>
          </w:p>
        </w:tc>
        <w:tc>
          <w:tcPr>
            <w:tcW w:w="69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886F69" w:rsidRDefault="00C84CDF" w:rsidP="00D60081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09:30 - 11:00</w:t>
            </w:r>
            <w:r w:rsidR="00886F69">
              <w:rPr>
                <w:b/>
                <w:sz w:val="10"/>
              </w:rPr>
              <w:br/>
            </w:r>
            <w:r w:rsidR="00886F69">
              <w:rPr>
                <w:b/>
                <w:sz w:val="10"/>
              </w:rPr>
              <w:br/>
            </w:r>
          </w:p>
        </w:tc>
        <w:tc>
          <w:tcPr>
            <w:tcW w:w="2206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886F69" w:rsidRDefault="003E0FC6" w:rsidP="003E0FC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ozdobne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EMPTYCELLSTYLE"/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</w:p>
          <w:p w:rsidR="00886F69" w:rsidRDefault="00886F69" w:rsidP="00886F69">
            <w:pPr>
              <w:pStyle w:val="EMPTYCELLSTYLE"/>
              <w:ind w:left="-113" w:right="-113"/>
              <w:jc w:val="center"/>
            </w:pPr>
            <w:r>
              <w:rPr>
                <w:b/>
                <w:sz w:val="10"/>
              </w:rPr>
              <w:t>09:30 - 11:00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886F69" w:rsidRDefault="00886F69" w:rsidP="00886F69">
            <w:pPr>
              <w:pStyle w:val="podstawowy"/>
              <w:jc w:val="center"/>
              <w:rPr>
                <w:sz w:val="14"/>
              </w:rPr>
            </w:pPr>
          </w:p>
          <w:p w:rsidR="00886F69" w:rsidRDefault="00886F69" w:rsidP="00886F69">
            <w:pPr>
              <w:pStyle w:val="EMPTYCELLSTYLE"/>
              <w:jc w:val="center"/>
            </w:pPr>
            <w:r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Rośliny zielarskie w ogrodzie</w:t>
            </w:r>
            <w:r>
              <w:rPr>
                <w:sz w:val="14"/>
              </w:rPr>
              <w:br/>
              <w:t xml:space="preserve">Grupa audytoryjna </w:t>
            </w:r>
            <w:r>
              <w:rPr>
                <w:sz w:val="14"/>
              </w:rPr>
              <w:br/>
              <w:t>19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886F69" w:rsidRDefault="00886F69" w:rsidP="00886F69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6F69" w:rsidRDefault="00886F69" w:rsidP="00886F69">
            <w:pPr>
              <w:pStyle w:val="EMPTYCELLSTYLE"/>
              <w:ind w:left="-113" w:right="-113"/>
              <w:jc w:val="center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886F69" w:rsidRDefault="00886F69" w:rsidP="00886F69">
            <w:pPr>
              <w:pStyle w:val="EMPTYCELLSTYLE"/>
              <w:jc w:val="center"/>
            </w:pPr>
          </w:p>
        </w:tc>
      </w:tr>
      <w:tr w:rsidR="00B82F7B" w:rsidTr="00EE216E">
        <w:tc>
          <w:tcPr>
            <w:tcW w:w="661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82F7B" w:rsidRDefault="00C84CDF" w:rsidP="004B4B86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B82F7B">
              <w:rPr>
                <w:b/>
                <w:sz w:val="10"/>
              </w:rPr>
              <w:br/>
            </w:r>
            <w:r w:rsidR="00B82F7B">
              <w:rPr>
                <w:b/>
                <w:sz w:val="10"/>
              </w:rPr>
              <w:br/>
            </w:r>
          </w:p>
        </w:tc>
        <w:tc>
          <w:tcPr>
            <w:tcW w:w="2342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82F7B" w:rsidRDefault="004B4B86" w:rsidP="004B4B8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Hortiterapia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 xml:space="preserve">016 </w:t>
            </w:r>
            <w:r>
              <w:rPr>
                <w:rFonts w:ascii="SansSerif" w:eastAsia="SansSerif" w:hAnsi="SansSerif" w:cs="SansSerif"/>
                <w:sz w:val="14"/>
              </w:rPr>
              <w:t>DOŚW. 50a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:rsidR="00B82F7B" w:rsidRDefault="00B82F7B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</w:tcPr>
          <w:p w:rsidR="00B82F7B" w:rsidRDefault="00B82F7B" w:rsidP="00B82F7B">
            <w:pPr>
              <w:pStyle w:val="EMPTYCELLSTYLE"/>
              <w:ind w:left="-113" w:right="-113"/>
              <w:jc w:val="center"/>
              <w:rPr>
                <w:b/>
                <w:sz w:val="10"/>
              </w:rPr>
            </w:pPr>
          </w:p>
          <w:p w:rsidR="00B82F7B" w:rsidRDefault="005C1CBA" w:rsidP="005C1CBA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</w:t>
            </w:r>
            <w:r w:rsidR="00C84CDF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45</w:t>
            </w:r>
            <w:r w:rsidR="00C84CDF"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C31368"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C84CDF">
              <w:rPr>
                <w:rFonts w:ascii="SansSerif" w:eastAsia="SansSerif" w:hAnsi="SansSerif" w:cs="SansSerif"/>
                <w:b/>
                <w:sz w:val="10"/>
              </w:rPr>
              <w:t>:</w:t>
            </w:r>
            <w:r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343" w:type="dxa"/>
            <w:tcBorders>
              <w:top w:val="double" w:sz="2" w:space="0" w:color="auto"/>
              <w:left w:val="single" w:sz="4" w:space="0" w:color="auto"/>
              <w:bottom w:val="double" w:sz="4" w:space="0" w:color="000000" w:themeColor="text1"/>
              <w:right w:val="nil"/>
            </w:tcBorders>
          </w:tcPr>
          <w:p w:rsidR="00B82F7B" w:rsidRDefault="00C31368" w:rsidP="005C1CB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Szkółkarstwo ozdobne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5C1CBA">
              <w:rPr>
                <w:rFonts w:ascii="SansSerif" w:eastAsia="SansSerif" w:hAnsi="SansSerif" w:cs="SansSerif"/>
                <w:sz w:val="14"/>
              </w:rPr>
              <w:t>113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B82F7B" w:rsidRDefault="00B82F7B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82F7B" w:rsidRDefault="00C84CDF" w:rsidP="003801F7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11:30 - 13:00</w:t>
            </w:r>
            <w:r w:rsidR="00B82F7B">
              <w:rPr>
                <w:b/>
                <w:sz w:val="10"/>
              </w:rPr>
              <w:br/>
            </w:r>
            <w:r w:rsidR="00B82F7B">
              <w:rPr>
                <w:b/>
                <w:sz w:val="10"/>
              </w:rPr>
              <w:br/>
            </w:r>
          </w:p>
        </w:tc>
        <w:tc>
          <w:tcPr>
            <w:tcW w:w="2206" w:type="dxa"/>
            <w:tcBorders>
              <w:top w:val="double" w:sz="2" w:space="0" w:color="auto"/>
              <w:left w:val="single" w:sz="4" w:space="0" w:color="000000" w:themeColor="text1"/>
              <w:bottom w:val="double" w:sz="2" w:space="0" w:color="auto"/>
              <w:right w:val="single" w:sz="4" w:space="0" w:color="000000" w:themeColor="text1"/>
            </w:tcBorders>
            <w:vAlign w:val="center"/>
          </w:tcPr>
          <w:p w:rsidR="00B82F7B" w:rsidRDefault="003E0FC6" w:rsidP="003E0FC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Dendrologia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82F7B" w:rsidRDefault="00B82F7B" w:rsidP="00B82F7B">
            <w:pPr>
              <w:pStyle w:val="EMPTYCELLSTYLE"/>
            </w:pPr>
          </w:p>
        </w:tc>
        <w:tc>
          <w:tcPr>
            <w:tcW w:w="69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82F7B" w:rsidRDefault="00B82F7B" w:rsidP="00B82F7B">
            <w:pPr>
              <w:pStyle w:val="EMPTYCELLSTYLE"/>
              <w:ind w:left="-113" w:right="-113"/>
              <w:jc w:val="center"/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82F7B" w:rsidRDefault="00B82F7B" w:rsidP="00B82F7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82F7B" w:rsidRDefault="00B82F7B" w:rsidP="00B82F7B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7B" w:rsidRDefault="00B82F7B" w:rsidP="00B82F7B">
            <w:pPr>
              <w:pStyle w:val="EMPTYCELLSTYLE"/>
              <w:ind w:left="-113" w:right="-113"/>
              <w:jc w:val="center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2F7B" w:rsidRDefault="00B82F7B" w:rsidP="00B82F7B">
            <w:pPr>
              <w:pStyle w:val="podstawowy"/>
              <w:jc w:val="center"/>
            </w:pPr>
          </w:p>
        </w:tc>
      </w:tr>
      <w:tr w:rsidR="00EE216E" w:rsidTr="00EE216E">
        <w:trPr>
          <w:trHeight w:val="805"/>
        </w:trPr>
        <w:tc>
          <w:tcPr>
            <w:tcW w:w="661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E216E" w:rsidRDefault="00EE216E" w:rsidP="004B4B86">
            <w:pPr>
              <w:pStyle w:val="podstawowy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3:4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2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E216E" w:rsidRDefault="004B4B86" w:rsidP="003E0FC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>Ćw</w:t>
            </w:r>
            <w:r>
              <w:rPr>
                <w:rFonts w:ascii="SansSerif" w:eastAsia="SansSerif" w:hAnsi="SansSerif" w:cs="SansSerif"/>
                <w:sz w:val="14"/>
              </w:rPr>
              <w:t xml:space="preserve">.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Hortiterapia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</w:t>
            </w:r>
            <w:r>
              <w:rPr>
                <w:sz w:val="14"/>
              </w:rPr>
              <w:t>laboratoryjna</w:t>
            </w:r>
            <w:r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br/>
              <w:t>016 DOŚW. 50a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EE216E" w:rsidRPr="009F2F02" w:rsidRDefault="00EE216E" w:rsidP="00B82F7B">
            <w:pPr>
              <w:pStyle w:val="EMPTYCELLSTYLE"/>
              <w:ind w:left="-57" w:right="-57"/>
              <w:jc w:val="center"/>
              <w:rPr>
                <w:b/>
              </w:rPr>
            </w:pPr>
          </w:p>
          <w:p w:rsidR="00EE216E" w:rsidRPr="009F2F02" w:rsidRDefault="00EE216E" w:rsidP="00B82F7B">
            <w:pPr>
              <w:pStyle w:val="EMPTYCELLSTYLE"/>
              <w:ind w:left="-57" w:right="-57"/>
              <w:jc w:val="center"/>
              <w:rPr>
                <w:b/>
              </w:rPr>
            </w:pPr>
          </w:p>
          <w:p w:rsidR="00EE216E" w:rsidRPr="00B94635" w:rsidRDefault="00EE216E" w:rsidP="00B82F7B">
            <w:pPr>
              <w:pStyle w:val="EMPTYCELLSTYLE"/>
              <w:ind w:right="-113"/>
              <w:jc w:val="center"/>
            </w:pPr>
          </w:p>
          <w:p w:rsidR="00EE216E" w:rsidRPr="009F2F02" w:rsidRDefault="00EE216E" w:rsidP="00847A02">
            <w:pPr>
              <w:pStyle w:val="EMPTYCELLSTYLE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12:30 - 13:15</w:t>
            </w:r>
          </w:p>
          <w:p w:rsidR="00EE216E" w:rsidRDefault="00EE216E" w:rsidP="0019578A">
            <w:pPr>
              <w:pStyle w:val="EMPTYCELLSTYLE"/>
              <w:ind w:left="-57" w:right="-57"/>
              <w:jc w:val="center"/>
            </w:pPr>
          </w:p>
        </w:tc>
        <w:tc>
          <w:tcPr>
            <w:tcW w:w="2343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</w:tcPr>
          <w:p w:rsidR="00EE216E" w:rsidRDefault="00EE216E" w:rsidP="003E0FC6">
            <w:pPr>
              <w:pStyle w:val="EMPTYCELLSTYLE"/>
              <w:jc w:val="center"/>
            </w:pPr>
          </w:p>
          <w:p w:rsidR="00EE216E" w:rsidRDefault="00EE216E" w:rsidP="00B82F7B">
            <w:pPr>
              <w:pStyle w:val="EMPTYCELLSTYLE"/>
              <w:jc w:val="center"/>
            </w:pPr>
          </w:p>
          <w:p w:rsidR="00EE216E" w:rsidRDefault="00EE216E" w:rsidP="00B82F7B">
            <w:pPr>
              <w:pStyle w:val="EMPTYCELLSTYLE"/>
              <w:jc w:val="center"/>
            </w:pPr>
          </w:p>
          <w:p w:rsidR="00EE216E" w:rsidRDefault="00EE216E" w:rsidP="00847A02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sadownicze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  <w:r>
              <w:t xml:space="preserve"> </w:t>
            </w:r>
          </w:p>
          <w:p w:rsidR="00EE216E" w:rsidRDefault="00EE216E" w:rsidP="00EE216E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216E" w:rsidRDefault="00EE216E" w:rsidP="00B82F7B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13:15 - 14:45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206" w:type="dxa"/>
            <w:tcBorders>
              <w:top w:val="doub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E216E" w:rsidRDefault="00EE216E" w:rsidP="003E0FC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Dendrologia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  <w:ind w:left="-113" w:right="-113"/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16E" w:rsidRDefault="00EE216E" w:rsidP="00B82F7B">
            <w:pPr>
              <w:pStyle w:val="podstawowy"/>
              <w:ind w:left="-113" w:right="-113"/>
              <w:jc w:val="center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  <w:ind w:left="-113" w:right="-113"/>
              <w:jc w:val="center"/>
            </w:pPr>
          </w:p>
        </w:tc>
      </w:tr>
      <w:tr w:rsidR="00EE216E" w:rsidTr="0008734A">
        <w:trPr>
          <w:trHeight w:val="143"/>
        </w:trPr>
        <w:tc>
          <w:tcPr>
            <w:tcW w:w="661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E216E" w:rsidRDefault="00EE216E" w:rsidP="004B4B86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4B4B86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342" w:type="dxa"/>
            <w:gridSpan w:val="2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EE216E" w:rsidRDefault="004B4B86" w:rsidP="004B4B8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warzywne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>
              <w:rPr>
                <w:rFonts w:ascii="SansSerif" w:eastAsia="SansSerif" w:hAnsi="SansSerif" w:cs="SansSerif"/>
                <w:sz w:val="14"/>
              </w:rPr>
              <w:t>124</w:t>
            </w:r>
            <w:r>
              <w:rPr>
                <w:rFonts w:ascii="SansSerif" w:eastAsia="SansSerif" w:hAnsi="SansSerif" w:cs="SansSerif"/>
                <w:sz w:val="14"/>
              </w:rPr>
              <w:t xml:space="preserve"> DOŚW. 50a</w:t>
            </w:r>
          </w:p>
        </w:tc>
        <w:tc>
          <w:tcPr>
            <w:tcW w:w="282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vAlign w:val="center"/>
          </w:tcPr>
          <w:p w:rsidR="00EE216E" w:rsidRPr="009F2F02" w:rsidRDefault="00EE216E" w:rsidP="00B82F7B">
            <w:pPr>
              <w:pStyle w:val="EMPTYCELLSTYLE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13:30 - 15:00</w:t>
            </w:r>
          </w:p>
        </w:tc>
        <w:tc>
          <w:tcPr>
            <w:tcW w:w="2343" w:type="dxa"/>
            <w:tcBorders>
              <w:top w:val="double" w:sz="4" w:space="0" w:color="000000" w:themeColor="text1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</w:tcPr>
          <w:p w:rsidR="00EE216E" w:rsidRDefault="00EE216E" w:rsidP="003E0FC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sadownicze</w:t>
            </w:r>
            <w:r>
              <w:rPr>
                <w:rFonts w:ascii="SansSerif" w:eastAsia="SansSerif" w:hAnsi="SansSerif" w:cs="SansSerif"/>
                <w:sz w:val="14"/>
              </w:rPr>
              <w:br/>
              <w:t>Grupa audytoryjna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4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E216E" w:rsidRDefault="00EE216E" w:rsidP="00B82F7B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206" w:type="dxa"/>
            <w:tcBorders>
              <w:top w:val="doub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EE216E" w:rsidRDefault="00EE216E" w:rsidP="003E0FC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Język obcy 2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16E" w:rsidRDefault="00EE216E" w:rsidP="00B82F7B">
            <w:pPr>
              <w:pStyle w:val="EMPTYCELLSTYLE"/>
              <w:ind w:left="-57" w:right="-57"/>
              <w:jc w:val="center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216E" w:rsidRDefault="00EE216E" w:rsidP="00B82F7B">
            <w:pPr>
              <w:pStyle w:val="EMPTYCELLSTYLE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EE216E" w:rsidRDefault="00EE216E" w:rsidP="00B82F7B">
            <w:pPr>
              <w:pStyle w:val="EMPTYCELLSTYLE"/>
            </w:pPr>
          </w:p>
        </w:tc>
      </w:tr>
      <w:tr w:rsidR="004B4B86" w:rsidTr="004B4B86">
        <w:trPr>
          <w:trHeight w:val="195"/>
        </w:trPr>
        <w:tc>
          <w:tcPr>
            <w:tcW w:w="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4B86" w:rsidRDefault="004B4B86" w:rsidP="004B4B86">
            <w:pPr>
              <w:pStyle w:val="EMPTYCELLSTYLE"/>
              <w:ind w:left="-57" w:right="-57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15:00 - 16:30</w:t>
            </w:r>
          </w:p>
        </w:tc>
        <w:tc>
          <w:tcPr>
            <w:tcW w:w="23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B4B86" w:rsidRDefault="004B4B86" w:rsidP="004B4B8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Rośliny warzywne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124 DOŚW. 50a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94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B4B86" w:rsidRPr="00B94635" w:rsidRDefault="004B4B86" w:rsidP="0008734A">
            <w:pPr>
              <w:pStyle w:val="EMPTYCELLSTYLE"/>
              <w:ind w:left="-57" w:right="-57"/>
              <w:jc w:val="right"/>
            </w:pPr>
            <w:r>
              <w:rPr>
                <w:rFonts w:ascii="SansSerif" w:eastAsia="SansSerif" w:hAnsi="SansSerif" w:cs="SansSerif"/>
                <w:b/>
                <w:sz w:val="10"/>
              </w:rPr>
              <w:t>15:00 - 15:45</w:t>
            </w:r>
          </w:p>
        </w:tc>
        <w:tc>
          <w:tcPr>
            <w:tcW w:w="2343" w:type="dxa"/>
            <w:vMerge w:val="restart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4B4B86" w:rsidRDefault="004B4B86" w:rsidP="0008734A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Przepisy prawne i ochrona własności intelektualnej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94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  <w:ind w:left="-113" w:right="-113"/>
              <w:jc w:val="center"/>
            </w:pPr>
          </w:p>
        </w:tc>
        <w:tc>
          <w:tcPr>
            <w:tcW w:w="2206" w:type="dxa"/>
            <w:vMerge w:val="restar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4B4B86" w:rsidRDefault="004B4B86" w:rsidP="00847A02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br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</w:tr>
      <w:tr w:rsidR="004B4B86" w:rsidTr="004B4B86">
        <w:trPr>
          <w:trHeight w:val="37"/>
        </w:trPr>
        <w:tc>
          <w:tcPr>
            <w:tcW w:w="66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B4B86" w:rsidRDefault="004B4B86" w:rsidP="004B4B86">
            <w:pPr>
              <w:pStyle w:val="EMPTYCELLSTYLE"/>
              <w:ind w:left="-57" w:right="-57"/>
              <w:jc w:val="center"/>
            </w:pPr>
          </w:p>
        </w:tc>
        <w:tc>
          <w:tcPr>
            <w:tcW w:w="234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4B4B86" w:rsidRDefault="004B4B86" w:rsidP="004B4B86">
            <w:pPr>
              <w:pStyle w:val="EMPTYCELLSTYLE"/>
              <w:jc w:val="center"/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4B4B86" w:rsidRPr="00B94635" w:rsidRDefault="004B4B86" w:rsidP="00847A02">
            <w:pPr>
              <w:pStyle w:val="EMPTYCELLSTYLE"/>
              <w:ind w:left="-113" w:right="-113"/>
              <w:jc w:val="center"/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4B4B86" w:rsidRDefault="004B4B86" w:rsidP="00847A02">
            <w:pPr>
              <w:pStyle w:val="EMPTYCELLSTYLE"/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  <w:ind w:left="-113" w:right="-113"/>
              <w:jc w:val="center"/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4B86" w:rsidRDefault="004B4B86" w:rsidP="00847A02">
            <w:pPr>
              <w:pStyle w:val="podstawowy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4B86" w:rsidRDefault="004B4B86" w:rsidP="00847A02">
            <w:pPr>
              <w:pStyle w:val="EMPTYCELLSTYLE"/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4B4B86" w:rsidRDefault="004B4B86" w:rsidP="00847A02">
            <w:pPr>
              <w:pStyle w:val="EMPTYCELLSTYLE"/>
            </w:pPr>
          </w:p>
        </w:tc>
      </w:tr>
    </w:tbl>
    <w:p w:rsidR="008421F7" w:rsidRDefault="008421F7">
      <w:bookmarkStart w:id="0" w:name="_GoBack"/>
      <w:bookmarkEnd w:id="0"/>
    </w:p>
    <w:sectPr w:rsidR="008421F7" w:rsidSect="000C0F47">
      <w:pgSz w:w="16838" w:h="11906" w:orient="landscape"/>
      <w:pgMar w:top="851" w:right="284" w:bottom="851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47"/>
    <w:rsid w:val="00024554"/>
    <w:rsid w:val="000373EA"/>
    <w:rsid w:val="0008734A"/>
    <w:rsid w:val="000B49D9"/>
    <w:rsid w:val="000C0F47"/>
    <w:rsid w:val="000D2626"/>
    <w:rsid w:val="000E272D"/>
    <w:rsid w:val="000F08BF"/>
    <w:rsid w:val="001368D6"/>
    <w:rsid w:val="00161321"/>
    <w:rsid w:val="0019578A"/>
    <w:rsid w:val="001D3D43"/>
    <w:rsid w:val="001F127D"/>
    <w:rsid w:val="00211341"/>
    <w:rsid w:val="00231F60"/>
    <w:rsid w:val="00234144"/>
    <w:rsid w:val="00262E74"/>
    <w:rsid w:val="0027389E"/>
    <w:rsid w:val="002838E4"/>
    <w:rsid w:val="002A474E"/>
    <w:rsid w:val="002E2884"/>
    <w:rsid w:val="002F3ECD"/>
    <w:rsid w:val="002F5BCA"/>
    <w:rsid w:val="0031507F"/>
    <w:rsid w:val="00320D2D"/>
    <w:rsid w:val="00322A5F"/>
    <w:rsid w:val="00347A3A"/>
    <w:rsid w:val="00354899"/>
    <w:rsid w:val="003800CE"/>
    <w:rsid w:val="003801F7"/>
    <w:rsid w:val="003A552B"/>
    <w:rsid w:val="003C5ED9"/>
    <w:rsid w:val="003E0FC6"/>
    <w:rsid w:val="00465293"/>
    <w:rsid w:val="004B4B86"/>
    <w:rsid w:val="004B5E78"/>
    <w:rsid w:val="004F07E4"/>
    <w:rsid w:val="00510295"/>
    <w:rsid w:val="005C1CBA"/>
    <w:rsid w:val="005E3749"/>
    <w:rsid w:val="0062231D"/>
    <w:rsid w:val="00637190"/>
    <w:rsid w:val="00652101"/>
    <w:rsid w:val="006C6139"/>
    <w:rsid w:val="006E39B9"/>
    <w:rsid w:val="006F4294"/>
    <w:rsid w:val="00721A6C"/>
    <w:rsid w:val="007725DA"/>
    <w:rsid w:val="00774FD1"/>
    <w:rsid w:val="00790E50"/>
    <w:rsid w:val="007A2C5E"/>
    <w:rsid w:val="00806235"/>
    <w:rsid w:val="00825D6D"/>
    <w:rsid w:val="008421F7"/>
    <w:rsid w:val="00847A02"/>
    <w:rsid w:val="00872E09"/>
    <w:rsid w:val="00886F69"/>
    <w:rsid w:val="008B2832"/>
    <w:rsid w:val="008E688A"/>
    <w:rsid w:val="009048CC"/>
    <w:rsid w:val="00907766"/>
    <w:rsid w:val="00911E71"/>
    <w:rsid w:val="00941247"/>
    <w:rsid w:val="0094140E"/>
    <w:rsid w:val="009479FB"/>
    <w:rsid w:val="00953077"/>
    <w:rsid w:val="009A7363"/>
    <w:rsid w:val="009F2F02"/>
    <w:rsid w:val="00A65C60"/>
    <w:rsid w:val="00A70FFC"/>
    <w:rsid w:val="00A716DC"/>
    <w:rsid w:val="00AF2992"/>
    <w:rsid w:val="00B82F7B"/>
    <w:rsid w:val="00B84289"/>
    <w:rsid w:val="00B94635"/>
    <w:rsid w:val="00BC363C"/>
    <w:rsid w:val="00BE0C50"/>
    <w:rsid w:val="00C01DFC"/>
    <w:rsid w:val="00C05EE6"/>
    <w:rsid w:val="00C07E7C"/>
    <w:rsid w:val="00C15E9F"/>
    <w:rsid w:val="00C31368"/>
    <w:rsid w:val="00C53D40"/>
    <w:rsid w:val="00C84CDF"/>
    <w:rsid w:val="00CA7065"/>
    <w:rsid w:val="00CC5CC2"/>
    <w:rsid w:val="00CD610D"/>
    <w:rsid w:val="00D35F61"/>
    <w:rsid w:val="00D60081"/>
    <w:rsid w:val="00D82D78"/>
    <w:rsid w:val="00D90B81"/>
    <w:rsid w:val="00D96E65"/>
    <w:rsid w:val="00DB18DB"/>
    <w:rsid w:val="00DB2E14"/>
    <w:rsid w:val="00E104F9"/>
    <w:rsid w:val="00E24E68"/>
    <w:rsid w:val="00E71617"/>
    <w:rsid w:val="00EE216E"/>
    <w:rsid w:val="00F143E9"/>
    <w:rsid w:val="00F2132E"/>
    <w:rsid w:val="00F40B3F"/>
    <w:rsid w:val="00F437F6"/>
    <w:rsid w:val="00F47746"/>
    <w:rsid w:val="00F50074"/>
    <w:rsid w:val="00F57171"/>
    <w:rsid w:val="00F71634"/>
    <w:rsid w:val="00FB0178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A4454-562A-4F0B-B6FD-B221ABE3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0C0F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C0F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14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4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C937-5668-4D3D-B99B-4087CD106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martisha27@live.com</dc:creator>
  <cp:lastModifiedBy>Anna</cp:lastModifiedBy>
  <cp:revision>2</cp:revision>
  <cp:lastPrinted>2025-09-07T16:52:00Z</cp:lastPrinted>
  <dcterms:created xsi:type="dcterms:W3CDTF">2025-09-26T10:16:00Z</dcterms:created>
  <dcterms:modified xsi:type="dcterms:W3CDTF">2025-09-26T10:16:00Z</dcterms:modified>
</cp:coreProperties>
</file>