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6908D1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9C64EF" w:rsidP="00624254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Ogrodnictwo - Ogólna_p_s_n_OGR_OGR - niestacjonarne – semestr letni - Studia I stopnia, I rok</w:t>
            </w:r>
            <w:r>
              <w:rPr>
                <w:b/>
              </w:rPr>
              <w:br/>
            </w:r>
            <w:r w:rsidR="00A05E18">
              <w:rPr>
                <w:b/>
                <w:i/>
              </w:rPr>
              <w:t xml:space="preserve">Zakres od </w:t>
            </w:r>
            <w:r w:rsidR="00624254">
              <w:rPr>
                <w:b/>
                <w:i/>
              </w:rPr>
              <w:t>01</w:t>
            </w:r>
            <w:r w:rsidR="00A05E18">
              <w:rPr>
                <w:b/>
                <w:i/>
              </w:rPr>
              <w:t>-0</w:t>
            </w:r>
            <w:r w:rsidR="00624254">
              <w:rPr>
                <w:b/>
                <w:i/>
              </w:rPr>
              <w:t>3</w:t>
            </w:r>
            <w:bookmarkStart w:id="0" w:name="_GoBack"/>
            <w:bookmarkEnd w:id="0"/>
            <w:r w:rsidR="00A05E18">
              <w:rPr>
                <w:b/>
                <w:i/>
              </w:rPr>
              <w:t>-2025 r.   do   02-03-2025 r.</w:t>
            </w:r>
            <w:r w:rsidR="00A05E18">
              <w:rPr>
                <w:b/>
              </w:rPr>
              <w:br/>
            </w:r>
            <w:r w:rsidR="00C04118">
              <w:t xml:space="preserve"> </w:t>
            </w:r>
          </w:p>
        </w:tc>
      </w:tr>
      <w:tr w:rsidR="006908D1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E18" w:rsidRDefault="00A05E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2024/2025 z, Grupa audytoryjna nabór 2024/2025 z, Grupa laboratoryjna nabór 2024/2025 z </w:t>
            </w:r>
          </w:p>
          <w:p w:rsidR="006908D1" w:rsidRDefault="009C64EF" w:rsidP="00C04118">
            <w:r>
              <w:rPr>
                <w:b/>
                <w:sz w:val="16"/>
              </w:rPr>
              <w:t xml:space="preserve">Terminy zjazdów: </w:t>
            </w:r>
            <w:r w:rsidR="00C04118">
              <w:rPr>
                <w:b/>
                <w:sz w:val="16"/>
                <w:lang w:eastAsia="en-US"/>
              </w:rPr>
              <w:t>1</w:t>
            </w:r>
            <w:r w:rsidR="00C2178D">
              <w:rPr>
                <w:b/>
                <w:sz w:val="16"/>
                <w:lang w:eastAsia="en-US"/>
              </w:rPr>
              <w:t>-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1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-1</w:t>
            </w:r>
            <w:r w:rsidR="00C04118">
              <w:rPr>
                <w:b/>
                <w:sz w:val="16"/>
                <w:lang w:eastAsia="en-US"/>
              </w:rPr>
              <w:t>6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  <w:lang w:eastAsia="en-US"/>
              </w:rPr>
              <w:t>; 2</w:t>
            </w:r>
            <w:r w:rsidR="00C04118">
              <w:rPr>
                <w:b/>
                <w:sz w:val="16"/>
                <w:lang w:eastAsia="en-US"/>
              </w:rPr>
              <w:t>2</w:t>
            </w:r>
            <w:r w:rsidR="00C2178D">
              <w:rPr>
                <w:b/>
                <w:sz w:val="16"/>
                <w:lang w:eastAsia="en-US"/>
              </w:rPr>
              <w:t>-2</w:t>
            </w:r>
            <w:r w:rsidR="00C04118">
              <w:rPr>
                <w:b/>
                <w:sz w:val="16"/>
                <w:lang w:eastAsia="en-US"/>
              </w:rPr>
              <w:t>3</w:t>
            </w:r>
            <w:r w:rsidR="00C2178D">
              <w:rPr>
                <w:b/>
                <w:sz w:val="16"/>
                <w:lang w:eastAsia="en-US"/>
              </w:rPr>
              <w:t>.III.2</w:t>
            </w:r>
            <w:r w:rsidR="00C04118">
              <w:rPr>
                <w:b/>
                <w:sz w:val="16"/>
                <w:lang w:eastAsia="en-US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  <w:lang w:eastAsia="en-US"/>
              </w:rPr>
              <w:t xml:space="preserve">29-30.III.25; </w:t>
            </w:r>
            <w:r w:rsidR="00C2178D">
              <w:rPr>
                <w:b/>
                <w:sz w:val="16"/>
              </w:rPr>
              <w:t>1</w:t>
            </w:r>
            <w:r w:rsidR="00C04118">
              <w:rPr>
                <w:b/>
                <w:sz w:val="16"/>
              </w:rPr>
              <w:t>2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3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6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.IV.2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1</w:t>
            </w:r>
            <w:r w:rsidR="00C04118">
              <w:rPr>
                <w:b/>
                <w:sz w:val="16"/>
              </w:rPr>
              <w:t>7</w:t>
            </w:r>
            <w:r w:rsidR="00C2178D">
              <w:rPr>
                <w:b/>
                <w:sz w:val="16"/>
              </w:rPr>
              <w:t>-1</w:t>
            </w:r>
            <w:r w:rsidR="00C04118">
              <w:rPr>
                <w:b/>
                <w:sz w:val="16"/>
              </w:rPr>
              <w:t>8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; 2</w:t>
            </w:r>
            <w:r w:rsidR="00C04118">
              <w:rPr>
                <w:b/>
                <w:sz w:val="16"/>
              </w:rPr>
              <w:t>4</w:t>
            </w:r>
            <w:r w:rsidR="00C2178D">
              <w:rPr>
                <w:b/>
                <w:sz w:val="16"/>
              </w:rPr>
              <w:t>-2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>.V.2</w:t>
            </w:r>
            <w:r w:rsidR="00C04118">
              <w:rPr>
                <w:b/>
                <w:sz w:val="16"/>
              </w:rPr>
              <w:t>5</w:t>
            </w:r>
            <w:r w:rsidR="00C2178D">
              <w:rPr>
                <w:b/>
                <w:sz w:val="16"/>
              </w:rPr>
              <w:t xml:space="preserve">; </w:t>
            </w:r>
            <w:r w:rsidR="00C04118">
              <w:rPr>
                <w:b/>
                <w:sz w:val="16"/>
              </w:rPr>
              <w:t>31.V-</w:t>
            </w:r>
            <w:r w:rsidR="00C2178D">
              <w:rPr>
                <w:b/>
                <w:sz w:val="16"/>
              </w:rPr>
              <w:t>-</w:t>
            </w:r>
            <w:r w:rsidR="00C04118">
              <w:rPr>
                <w:b/>
                <w:sz w:val="16"/>
              </w:rPr>
              <w:t>1</w:t>
            </w:r>
            <w:r w:rsidR="00C2178D">
              <w:rPr>
                <w:b/>
                <w:sz w:val="16"/>
              </w:rPr>
              <w:t>.VI.2</w:t>
            </w:r>
            <w:r w:rsidR="00C04118">
              <w:rPr>
                <w:b/>
                <w:sz w:val="16"/>
              </w:rPr>
              <w:t>5</w:t>
            </w:r>
          </w:p>
        </w:tc>
      </w:tr>
    </w:tbl>
    <w:p w:rsidR="006908D1" w:rsidRDefault="006908D1"/>
    <w:p w:rsidR="006908D1" w:rsidRDefault="006908D1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6908D1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6908D1" w:rsidRDefault="006908D1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908D1" w:rsidRDefault="009C64EF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6908D1">
        <w:tc>
          <w:tcPr>
            <w:tcW w:w="351" w:type="pct"/>
            <w:tcBorders>
              <w:bottom w:val="double" w:sz="2" w:space="0" w:color="auto"/>
            </w:tcBorders>
          </w:tcPr>
          <w:p w:rsidR="006908D1" w:rsidRDefault="006908D1">
            <w:pPr>
              <w:jc w:val="center"/>
              <w:rPr>
                <w:b/>
                <w:sz w:val="10"/>
              </w:rPr>
            </w:pPr>
          </w:p>
          <w:p w:rsidR="006908D1" w:rsidRDefault="009C64EF" w:rsidP="00F879BE">
            <w:pPr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6908D1" w:rsidRDefault="009C64EF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Mechanizacja ogrodnictwa</w:t>
            </w:r>
            <w:r>
              <w:rPr>
                <w:sz w:val="14"/>
              </w:rPr>
              <w:br/>
              <w:t xml:space="preserve">Grupa wykładowa  </w:t>
            </w:r>
            <w:r>
              <w:rPr>
                <w:sz w:val="14"/>
              </w:rPr>
              <w:br/>
              <w:t>246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6908D1" w:rsidRDefault="00A05E18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08:45 - 10:00</w:t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6908D1" w:rsidRDefault="00A05E18" w:rsidP="00A05E18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2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09:00 - 09:45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6908D1">
              <w:trPr>
                <w:trHeight w:hRule="exact" w:val="600"/>
              </w:trPr>
              <w:tc>
                <w:tcPr>
                  <w:tcW w:w="7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9C64EF">
                  <w:pPr>
                    <w:pStyle w:val="podstawowy"/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Mechanizacja ogrodnictwa</w:t>
                  </w:r>
                  <w:r>
                    <w:rPr>
                      <w:sz w:val="14"/>
                    </w:rPr>
                    <w:br/>
                    <w:t xml:space="preserve">Grupa laboratoryjna  </w:t>
                  </w:r>
                  <w:r>
                    <w:rPr>
                      <w:sz w:val="14"/>
                    </w:rPr>
                    <w:br/>
                    <w:t>246 CIW</w:t>
                  </w:r>
                </w:p>
              </w:tc>
            </w:tr>
            <w:tr w:rsidR="006908D1">
              <w:trPr>
                <w:trHeight w:hRule="exact" w:val="100"/>
              </w:trPr>
              <w:tc>
                <w:tcPr>
                  <w:tcW w:w="7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4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  <w:tr w:rsidR="006908D1">
              <w:trPr>
                <w:trHeight w:hRule="exact" w:val="20"/>
              </w:trPr>
              <w:tc>
                <w:tcPr>
                  <w:tcW w:w="7220" w:type="dxa"/>
                </w:tcPr>
                <w:p w:rsidR="006908D1" w:rsidRDefault="006908D1">
                  <w:pPr>
                    <w:pStyle w:val="EMPTYCELLSTYLE"/>
                  </w:pPr>
                </w:p>
              </w:tc>
            </w:tr>
          </w:tbl>
          <w:p w:rsidR="006908D1" w:rsidRDefault="006908D1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10:15 - 11:00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Enologia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F879BE">
            <w:pPr>
              <w:pStyle w:val="EMPTYCELLSTYLE"/>
              <w:jc w:val="center"/>
            </w:pPr>
            <w:r>
              <w:rPr>
                <w:b/>
                <w:sz w:val="10"/>
              </w:rPr>
              <w:t>10:15 - 11:45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E3549" w:rsidP="003E354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113 AGRO I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11:15 - 12:30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Enologia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3E3549">
            <w:pPr>
              <w:jc w:val="center"/>
            </w:pPr>
            <w:r>
              <w:rPr>
                <w:b/>
                <w:sz w:val="10"/>
              </w:rPr>
              <w:t>1</w:t>
            </w:r>
            <w:r w:rsidR="003E3549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55</w:t>
            </w:r>
            <w:r>
              <w:rPr>
                <w:b/>
                <w:sz w:val="10"/>
              </w:rPr>
              <w:t>- 1</w:t>
            </w:r>
            <w:r w:rsidR="003E354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E3549" w:rsidP="003E354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 xml:space="preserve">113 AGRO I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A05E18" w:rsidP="00F879BE">
            <w:pPr>
              <w:pStyle w:val="podstawowy"/>
              <w:jc w:val="center"/>
            </w:pPr>
            <w:r>
              <w:rPr>
                <w:b/>
                <w:sz w:val="10"/>
              </w:rPr>
              <w:t>13:15 - 14:00</w:t>
            </w:r>
            <w:r w:rsidR="009C64EF">
              <w:rPr>
                <w:b/>
                <w:sz w:val="10"/>
              </w:rPr>
              <w:br/>
            </w:r>
            <w:r w:rsidR="009C64EF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9C64E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Nasiennictwo ogrodnicze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6908D1" w:rsidRDefault="009C64EF" w:rsidP="003E3549">
            <w:pPr>
              <w:pStyle w:val="podstawowy"/>
              <w:jc w:val="center"/>
            </w:pPr>
            <w:r>
              <w:rPr>
                <w:b/>
                <w:sz w:val="10"/>
              </w:rPr>
              <w:t>13:</w:t>
            </w:r>
            <w:r w:rsidR="003E3549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E354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37" w:type="pct"/>
            <w:tcBorders>
              <w:top w:val="nil"/>
              <w:bottom w:val="nil"/>
              <w:right w:val="single" w:sz="4" w:space="0" w:color="auto"/>
            </w:tcBorders>
          </w:tcPr>
          <w:p w:rsidR="006908D1" w:rsidRDefault="006908D1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8D1" w:rsidRDefault="009C64EF" w:rsidP="005F6BB8">
            <w:pPr>
              <w:pStyle w:val="podstawowy"/>
              <w:jc w:val="center"/>
            </w:pPr>
            <w:r>
              <w:rPr>
                <w:b/>
                <w:sz w:val="10"/>
              </w:rPr>
              <w:t>14:</w:t>
            </w:r>
            <w:r w:rsidR="005F6BB8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- 16:</w:t>
            </w:r>
            <w:r w:rsidR="005F6BB8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908D1" w:rsidRDefault="009C64E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Nasiennictwo ogrodnicze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110 CIW</w:t>
            </w: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5453A4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5453A4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 w:rsidR="003E3549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3E3549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3E354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Genetyka i hodowla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AGRO I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D35C85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D35C85"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</w:t>
            </w:r>
            <w:r w:rsidR="00D35C85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- 17:</w:t>
            </w:r>
            <w:r w:rsidR="00D35C85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D35C85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D35C85">
              <w:rPr>
                <w:sz w:val="14"/>
              </w:rPr>
              <w:t>321 SKR</w:t>
            </w:r>
          </w:p>
        </w:tc>
        <w:tc>
          <w:tcPr>
            <w:tcW w:w="237" w:type="pct"/>
            <w:tcBorders>
              <w:top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 w:rsidP="00D35C85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D35C85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D35C85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- 18:</w:t>
            </w:r>
            <w:r w:rsidR="00D35C85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908D1" w:rsidRDefault="009C64E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Biochemia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D35C85">
              <w:rPr>
                <w:sz w:val="14"/>
              </w:rPr>
              <w:t>321 SKR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rPr>
          <w:trHeight w:val="252"/>
        </w:trPr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podstawowy"/>
              <w:jc w:val="center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  <w:jc w:val="center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  <w:tr w:rsidR="006908D1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8D1" w:rsidRDefault="006908D1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6908D1" w:rsidRDefault="006908D1"/>
        </w:tc>
      </w:tr>
    </w:tbl>
    <w:p w:rsidR="006908D1" w:rsidRDefault="006908D1"/>
    <w:sectPr w:rsidR="006908D1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D1" w:rsidRDefault="009C64EF">
      <w:r>
        <w:separator/>
      </w:r>
    </w:p>
  </w:endnote>
  <w:endnote w:type="continuationSeparator" w:id="0">
    <w:p w:rsidR="006908D1" w:rsidRDefault="009C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D1" w:rsidRDefault="009C64EF">
      <w:r>
        <w:separator/>
      </w:r>
    </w:p>
  </w:footnote>
  <w:footnote w:type="continuationSeparator" w:id="0">
    <w:p w:rsidR="006908D1" w:rsidRDefault="009C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71147"/>
    <w:rsid w:val="000C12F2"/>
    <w:rsid w:val="000D3AF2"/>
    <w:rsid w:val="000E2E76"/>
    <w:rsid w:val="00196725"/>
    <w:rsid w:val="00197FBA"/>
    <w:rsid w:val="00234B62"/>
    <w:rsid w:val="00255FE7"/>
    <w:rsid w:val="00295F7B"/>
    <w:rsid w:val="003A1CEF"/>
    <w:rsid w:val="003E3549"/>
    <w:rsid w:val="004A1517"/>
    <w:rsid w:val="00512864"/>
    <w:rsid w:val="005205D3"/>
    <w:rsid w:val="00520ED6"/>
    <w:rsid w:val="005453A4"/>
    <w:rsid w:val="00547904"/>
    <w:rsid w:val="005F6BB8"/>
    <w:rsid w:val="00624254"/>
    <w:rsid w:val="0064756E"/>
    <w:rsid w:val="006908D1"/>
    <w:rsid w:val="006E7E73"/>
    <w:rsid w:val="006F0B06"/>
    <w:rsid w:val="00713CFF"/>
    <w:rsid w:val="00744EA2"/>
    <w:rsid w:val="0075217A"/>
    <w:rsid w:val="007673D9"/>
    <w:rsid w:val="00790A91"/>
    <w:rsid w:val="007921DE"/>
    <w:rsid w:val="007C3EC9"/>
    <w:rsid w:val="008421F7"/>
    <w:rsid w:val="00854F4F"/>
    <w:rsid w:val="0089598E"/>
    <w:rsid w:val="00926FD0"/>
    <w:rsid w:val="009A1FC4"/>
    <w:rsid w:val="009C64EF"/>
    <w:rsid w:val="00A05E18"/>
    <w:rsid w:val="00AD74D5"/>
    <w:rsid w:val="00B9140A"/>
    <w:rsid w:val="00BF0678"/>
    <w:rsid w:val="00C04118"/>
    <w:rsid w:val="00C2178D"/>
    <w:rsid w:val="00D35C85"/>
    <w:rsid w:val="00D61F7F"/>
    <w:rsid w:val="00D9589A"/>
    <w:rsid w:val="00DA2500"/>
    <w:rsid w:val="00DC48E5"/>
    <w:rsid w:val="00E9272C"/>
    <w:rsid w:val="00EC6D6C"/>
    <w:rsid w:val="00EE3E18"/>
    <w:rsid w:val="00F10CB4"/>
    <w:rsid w:val="00F879BE"/>
    <w:rsid w:val="00FA3067"/>
    <w:rsid w:val="278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F6011-D886-4AB3-AE73-26D4955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4</cp:revision>
  <cp:lastPrinted>2024-02-26T08:58:00Z</cp:lastPrinted>
  <dcterms:created xsi:type="dcterms:W3CDTF">2025-01-06T15:28:00Z</dcterms:created>
  <dcterms:modified xsi:type="dcterms:W3CDTF">2025-01-10T13:10:00Z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D6C04772690D49CFB2B370FE5FD91C20_13</vt:lpwstr>
  </property>
</Properties>
</file>