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A62480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80" w:rsidRDefault="00A62480" w:rsidP="004C2857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Architektura krajobrazu - </w:t>
            </w:r>
            <w:proofErr w:type="spellStart"/>
            <w:r>
              <w:rPr>
                <w:b/>
              </w:rPr>
              <w:t>Ogólna_d_s_s_ARK_OGR</w:t>
            </w:r>
            <w:proofErr w:type="spellEnd"/>
            <w:r>
              <w:rPr>
                <w:b/>
              </w:rPr>
              <w:t xml:space="preserve"> - stacjonarne - Studia II stopnia, II rok</w:t>
            </w:r>
            <w:r>
              <w:rPr>
                <w:b/>
              </w:rPr>
              <w:br/>
            </w:r>
            <w:r w:rsidR="008E7DEB">
              <w:rPr>
                <w:b/>
                <w:i/>
              </w:rPr>
              <w:t>Zakres od 30-09-2024 r.   do   06-10-2024 r.</w:t>
            </w:r>
            <w:r w:rsidR="008E7DEB">
              <w:rPr>
                <w:b/>
              </w:rPr>
              <w:br/>
            </w:r>
          </w:p>
        </w:tc>
      </w:tr>
      <w:tr w:rsidR="00A62480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80" w:rsidRDefault="00A62480" w:rsidP="00A8578C">
            <w:pPr>
              <w:pStyle w:val="EMPTYCELLSTYLE"/>
            </w:pPr>
          </w:p>
        </w:tc>
      </w:tr>
      <w:tr w:rsidR="00A62480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A62480" w:rsidRDefault="00A62480" w:rsidP="00A8578C">
            <w:pPr>
              <w:pStyle w:val="EMPTYCELLSTYLE"/>
            </w:pPr>
          </w:p>
        </w:tc>
      </w:tr>
      <w:tr w:rsidR="00A62480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A62480" w:rsidRDefault="00A62480" w:rsidP="00A8578C">
            <w:pPr>
              <w:pStyle w:val="EMPTYCELLSTYLE"/>
            </w:pPr>
          </w:p>
        </w:tc>
      </w:tr>
      <w:tr w:rsidR="00A62480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480" w:rsidRDefault="008E7DEB" w:rsidP="00A8578C">
            <w:r>
              <w:rPr>
                <w:b/>
                <w:sz w:val="16"/>
              </w:rPr>
              <w:t>Grupy: Grupa wykładowa nabór 2023/2024l, Grupa audytoryjna nabór 2023/2024l, Grupa laboratoryjna nabór 2023/2024l, Grupa seminaryjna 1 nabór 2023/2024l</w:t>
            </w:r>
          </w:p>
        </w:tc>
      </w:tr>
    </w:tbl>
    <w:tbl>
      <w:tblPr>
        <w:tblStyle w:val="Tabela-Siatka"/>
        <w:tblW w:w="1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2"/>
        <w:gridCol w:w="1850"/>
        <w:gridCol w:w="283"/>
        <w:gridCol w:w="709"/>
        <w:gridCol w:w="2693"/>
        <w:gridCol w:w="284"/>
        <w:gridCol w:w="709"/>
        <w:gridCol w:w="2599"/>
        <w:gridCol w:w="236"/>
        <w:gridCol w:w="708"/>
        <w:gridCol w:w="2410"/>
        <w:gridCol w:w="284"/>
        <w:gridCol w:w="552"/>
        <w:gridCol w:w="1886"/>
        <w:gridCol w:w="3335"/>
      </w:tblGrid>
      <w:tr w:rsidR="002E5127" w:rsidTr="00A3305B">
        <w:trPr>
          <w:gridAfter w:val="1"/>
          <w:wAfter w:w="3335" w:type="dxa"/>
          <w:trHeight w:val="339"/>
        </w:trPr>
        <w:tc>
          <w:tcPr>
            <w:tcW w:w="255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30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43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D55685" w:rsidTr="00A3305B">
        <w:trPr>
          <w:gridAfter w:val="1"/>
          <w:wAfter w:w="3335" w:type="dxa"/>
        </w:trPr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55685" w:rsidRPr="00570549" w:rsidRDefault="00D55685" w:rsidP="00A10226">
            <w:pPr>
              <w:pStyle w:val="podstawowy"/>
              <w:jc w:val="center"/>
              <w:rPr>
                <w:b/>
              </w:rPr>
            </w:pPr>
            <w:r w:rsidRPr="00570549">
              <w:rPr>
                <w:b/>
              </w:rPr>
              <w:t>Brak zajęć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D55685" w:rsidRDefault="00D55685" w:rsidP="00A10226">
            <w:pPr>
              <w:pStyle w:val="EMPTYCELLSTYLE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55685" w:rsidRDefault="00D55685" w:rsidP="00D55685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08:45 - 09:30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D55685" w:rsidRPr="005C59F3" w:rsidRDefault="00D55685" w:rsidP="00D55685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konserwatorskie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55685" w:rsidRDefault="00D55685" w:rsidP="00A10226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D55685" w:rsidRDefault="00D55685" w:rsidP="00225AA6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</w:t>
            </w:r>
            <w:r w:rsidR="00225AA6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225AA6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0 - 14:</w:t>
            </w:r>
            <w:r w:rsidR="00225AA6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0</w:t>
            </w:r>
          </w:p>
        </w:tc>
        <w:tc>
          <w:tcPr>
            <w:tcW w:w="259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D55685" w:rsidRDefault="00D55685" w:rsidP="00665A09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Wybrane zagadnienia z teorii urbanistyki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55685" w:rsidRDefault="00D55685" w:rsidP="00A10226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000000" w:themeColor="text1"/>
            </w:tcBorders>
            <w:vAlign w:val="center"/>
          </w:tcPr>
          <w:p w:rsidR="00D55685" w:rsidRDefault="00D55685" w:rsidP="007D5196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08:00 - 11:45</w:t>
            </w:r>
          </w:p>
        </w:tc>
        <w:tc>
          <w:tcPr>
            <w:tcW w:w="2410" w:type="dxa"/>
            <w:tcBorders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D55685" w:rsidRPr="004F2D79" w:rsidRDefault="00D55685" w:rsidP="00665A09">
            <w:pPr>
              <w:pStyle w:val="podstawowy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zintegrowane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55685" w:rsidRDefault="00D55685" w:rsidP="00A10226">
            <w:pPr>
              <w:pStyle w:val="EMPTYCELLSTYLE"/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685" w:rsidRDefault="00D55685" w:rsidP="00A10226">
            <w:pPr>
              <w:jc w:val="center"/>
              <w:rPr>
                <w:b/>
              </w:rPr>
            </w:pPr>
          </w:p>
          <w:p w:rsidR="00D55685" w:rsidRDefault="00D55685" w:rsidP="00A10226">
            <w:pPr>
              <w:jc w:val="center"/>
              <w:rPr>
                <w:b/>
              </w:rPr>
            </w:pPr>
          </w:p>
          <w:p w:rsidR="00D55685" w:rsidRDefault="00D55685" w:rsidP="00A10226">
            <w:pPr>
              <w:jc w:val="center"/>
            </w:pPr>
            <w:r w:rsidRPr="001733E7">
              <w:rPr>
                <w:b/>
              </w:rPr>
              <w:t>Brak zajęć</w:t>
            </w:r>
          </w:p>
        </w:tc>
      </w:tr>
      <w:tr w:rsidR="00A3305B" w:rsidTr="00A3305B">
        <w:trPr>
          <w:gridAfter w:val="1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A3305B" w:rsidRDefault="00A3305B" w:rsidP="00A3305B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09:40 - 10:40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693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A3305B" w:rsidRPr="005C59F3" w:rsidRDefault="00A3305B" w:rsidP="00A3305B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Przygotowanie dokumentacji w postępowaniu konkursowym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3305B" w:rsidRDefault="00A3305B" w:rsidP="00A3305B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11:</w:t>
            </w:r>
            <w:r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5 - 12: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2599" w:type="dxa"/>
            <w:tcBorders>
              <w:top w:val="nil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3305B" w:rsidRPr="004F2D79" w:rsidRDefault="00A3305B" w:rsidP="00A3305B">
            <w:pPr>
              <w:pStyle w:val="podstawowy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4 </w:t>
            </w:r>
            <w:r>
              <w:rPr>
                <w:b/>
                <w:sz w:val="14"/>
              </w:rPr>
              <w:br/>
              <w:t>Kompozycje roślinne w przestrzeniach publicznych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  <w:ind w:left="-57" w:right="-57"/>
              <w:jc w:val="center"/>
            </w:pPr>
          </w:p>
        </w:tc>
        <w:tc>
          <w:tcPr>
            <w:tcW w:w="2410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A3305B" w:rsidRPr="004F2D79" w:rsidRDefault="00A3305B" w:rsidP="00A3305B">
            <w:pPr>
              <w:pStyle w:val="podstawowy"/>
              <w:jc w:val="center"/>
              <w:rPr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</w:pPr>
          </w:p>
        </w:tc>
      </w:tr>
      <w:tr w:rsidR="00A3305B" w:rsidTr="00A3305B">
        <w:trPr>
          <w:gridAfter w:val="1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3305B" w:rsidRDefault="00A3305B" w:rsidP="00A3305B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10:50 - 11:35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693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3305B" w:rsidRPr="005C59F3" w:rsidRDefault="00A3305B" w:rsidP="00A3305B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5  </w:t>
            </w:r>
            <w:r>
              <w:rPr>
                <w:b/>
                <w:sz w:val="14"/>
              </w:rPr>
              <w:br/>
              <w:t>Park miejski - funkcja, forma, relacja z krajobrazem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3305B" w:rsidRDefault="00A3305B" w:rsidP="00A3305B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12:00 - 12:45</w:t>
            </w:r>
          </w:p>
        </w:tc>
        <w:tc>
          <w:tcPr>
            <w:tcW w:w="2599" w:type="dxa"/>
            <w:tcBorders>
              <w:top w:val="nil"/>
              <w:bottom w:val="double" w:sz="2" w:space="0" w:color="auto"/>
            </w:tcBorders>
            <w:vAlign w:val="center"/>
          </w:tcPr>
          <w:p w:rsidR="00A3305B" w:rsidRPr="004F2D79" w:rsidRDefault="00A3305B" w:rsidP="00A3305B">
            <w:pPr>
              <w:pStyle w:val="podstawowy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4 </w:t>
            </w:r>
            <w:r>
              <w:rPr>
                <w:b/>
                <w:sz w:val="14"/>
              </w:rPr>
              <w:br/>
              <w:t>Kompozycje roślinne w przestrzeniach publicznych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22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Pr="004F2D79" w:rsidRDefault="00A3305B" w:rsidP="00A3305B">
            <w:pPr>
              <w:pStyle w:val="podstawowy"/>
              <w:jc w:val="center"/>
              <w:rPr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A3305B">
        <w:trPr>
          <w:gridAfter w:val="1"/>
          <w:wAfter w:w="3335" w:type="dxa"/>
          <w:trHeight w:val="87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3305B" w:rsidRDefault="00A3305B" w:rsidP="00A3305B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11:45 - 12:30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693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3305B" w:rsidRDefault="00A3305B" w:rsidP="00A3305B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5  </w:t>
            </w:r>
            <w:r>
              <w:rPr>
                <w:b/>
                <w:sz w:val="14"/>
              </w:rPr>
              <w:br/>
              <w:t>Park miejski - funkcja, forma, relacja z krajobrazem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3305B" w:rsidRDefault="00A3305B" w:rsidP="00A3305B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14:45 - 15:30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599" w:type="dxa"/>
            <w:tcBorders>
              <w:top w:val="nil"/>
              <w:bottom w:val="double" w:sz="2" w:space="0" w:color="auto"/>
            </w:tcBorders>
            <w:vAlign w:val="center"/>
          </w:tcPr>
          <w:p w:rsidR="00A3305B" w:rsidRPr="004F2D79" w:rsidRDefault="00A3305B" w:rsidP="00A3305B">
            <w:pPr>
              <w:pStyle w:val="podstawowy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Kształtowanie krajobrazu obszarów wiejskich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Pr="004F2D79" w:rsidRDefault="00A3305B" w:rsidP="00A3305B">
            <w:pPr>
              <w:pStyle w:val="podstawowy"/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A3305B">
        <w:trPr>
          <w:gridAfter w:val="1"/>
          <w:wAfter w:w="3335" w:type="dxa"/>
          <w:trHeight w:val="551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3305B" w:rsidRDefault="00A3305B" w:rsidP="00A3305B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13:30 - 14:15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693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3305B" w:rsidRPr="004F2D79" w:rsidRDefault="00A3305B" w:rsidP="00A3305B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1</w:t>
            </w:r>
            <w:r>
              <w:rPr>
                <w:sz w:val="14"/>
              </w:rPr>
              <w:br/>
              <w:t xml:space="preserve">Grupa seminaryjna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ind w:left="-57" w:right="-57"/>
              <w:jc w:val="center"/>
            </w:pPr>
          </w:p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3305B" w:rsidRDefault="00A3305B" w:rsidP="00A3305B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15:30 - 17:45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59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Kształtowanie krajobrazu obszarów wiejskich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Pr="004F2D79" w:rsidRDefault="00A3305B" w:rsidP="00A3305B">
            <w:pPr>
              <w:pStyle w:val="podstawowy"/>
              <w:ind w:left="-113" w:right="-113"/>
              <w:jc w:val="center"/>
              <w:rPr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A3305B">
        <w:trPr>
          <w:gridAfter w:val="1"/>
          <w:wAfter w:w="3335" w:type="dxa"/>
          <w:trHeight w:val="255"/>
        </w:trPr>
        <w:tc>
          <w:tcPr>
            <w:tcW w:w="255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vMerge w:val="restart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05B" w:rsidRDefault="00A3305B" w:rsidP="00A3305B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14:15 - 15:00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693" w:type="dxa"/>
            <w:vMerge w:val="restart"/>
            <w:tcBorders>
              <w:top w:val="double" w:sz="2" w:space="0" w:color="auto"/>
              <w:left w:val="nil"/>
              <w:right w:val="single" w:sz="4" w:space="0" w:color="auto"/>
            </w:tcBorders>
            <w:vAlign w:val="center"/>
          </w:tcPr>
          <w:p w:rsidR="00A3305B" w:rsidRDefault="00A3305B" w:rsidP="00A3305B">
            <w:pPr>
              <w:pStyle w:val="EMPTYCELLSTYLE"/>
              <w:jc w:val="center"/>
              <w:rPr>
                <w:i/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Projektowanie konserwatorskie</w:t>
            </w:r>
          </w:p>
          <w:p w:rsidR="00A3305B" w:rsidRPr="004F2D79" w:rsidRDefault="00A3305B" w:rsidP="00A3305B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Grupa wykładowa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podstawowy"/>
              <w:ind w:left="-57" w:right="-57"/>
              <w:jc w:val="center"/>
            </w:pPr>
          </w:p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podstawowy"/>
              <w:ind w:left="-57" w:right="-57"/>
              <w:jc w:val="center"/>
            </w:pPr>
          </w:p>
        </w:tc>
        <w:tc>
          <w:tcPr>
            <w:tcW w:w="2599" w:type="dxa"/>
            <w:vMerge w:val="restar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305B" w:rsidRPr="004F2D79" w:rsidRDefault="00A3305B" w:rsidP="00A3305B">
            <w:pPr>
              <w:pStyle w:val="EMPTYCELLSTYLE"/>
              <w:jc w:val="center"/>
              <w:rPr>
                <w:color w:val="FF0000"/>
              </w:rPr>
            </w:pPr>
          </w:p>
          <w:p w:rsidR="00A3305B" w:rsidRPr="004F2D79" w:rsidRDefault="00A3305B" w:rsidP="00A3305B">
            <w:pPr>
              <w:pStyle w:val="EMPTYCELLSTYLE"/>
              <w:jc w:val="center"/>
              <w:rPr>
                <w:color w:val="FF000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vMerge w:val="restart"/>
            <w:tcBorders>
              <w:top w:val="nil"/>
              <w:left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vMerge w:val="restart"/>
            <w:tcBorders>
              <w:top w:val="nil"/>
              <w:left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A3305B">
        <w:trPr>
          <w:gridAfter w:val="1"/>
          <w:wAfter w:w="3335" w:type="dxa"/>
          <w:trHeight w:val="255"/>
        </w:trPr>
        <w:tc>
          <w:tcPr>
            <w:tcW w:w="255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3305B" w:rsidRDefault="00A3305B" w:rsidP="00A3305B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693" w:type="dxa"/>
            <w:vMerge/>
            <w:tcBorders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A3305B" w:rsidRDefault="00A3305B" w:rsidP="00A3305B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podstawowy"/>
              <w:ind w:left="-57" w:right="-57"/>
              <w:jc w:val="center"/>
            </w:pPr>
          </w:p>
        </w:tc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vMerge/>
            <w:tcBorders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vMerge/>
            <w:tcBorders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A3305B">
        <w:trPr>
          <w:gridAfter w:val="1"/>
          <w:wAfter w:w="3335" w:type="dxa"/>
          <w:trHeight w:val="403"/>
        </w:trPr>
        <w:tc>
          <w:tcPr>
            <w:tcW w:w="255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nil"/>
            </w:tcBorders>
            <w:vAlign w:val="center"/>
          </w:tcPr>
          <w:p w:rsidR="00A3305B" w:rsidRPr="004F2D79" w:rsidRDefault="00A3305B" w:rsidP="00A3305B">
            <w:pPr>
              <w:pStyle w:val="EMPTYCELLSTYLE"/>
              <w:ind w:left="-57" w:right="-57"/>
              <w:rPr>
                <w:color w:val="FF0000"/>
              </w:rPr>
            </w:pPr>
            <w:r>
              <w:rPr>
                <w:b/>
                <w:sz w:val="10"/>
              </w:rPr>
              <w:t>15:15 - 16:00</w:t>
            </w:r>
          </w:p>
          <w:p w:rsidR="00A3305B" w:rsidRPr="004F2D79" w:rsidRDefault="00A3305B" w:rsidP="00A3305B">
            <w:pPr>
              <w:pStyle w:val="EMPTYCELLSTYLE"/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2693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305B" w:rsidRPr="004F2D79" w:rsidRDefault="00A3305B" w:rsidP="00A3305B">
            <w:pPr>
              <w:pStyle w:val="EMPTYCELLSTYLE"/>
              <w:jc w:val="center"/>
              <w:rPr>
                <w:color w:val="FF0000"/>
              </w:rPr>
            </w:pPr>
          </w:p>
          <w:p w:rsidR="00A3305B" w:rsidRPr="004F2D79" w:rsidRDefault="00A3305B" w:rsidP="00A3305B">
            <w:pPr>
              <w:pStyle w:val="EMPTYCELLSTYLE"/>
              <w:jc w:val="center"/>
              <w:rPr>
                <w:color w:val="FF0000"/>
                <w:sz w:val="14"/>
              </w:rPr>
            </w:pPr>
          </w:p>
          <w:p w:rsidR="00A3305B" w:rsidRPr="004F2D79" w:rsidRDefault="00A3305B" w:rsidP="00A3305B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6  </w:t>
            </w:r>
            <w:r>
              <w:rPr>
                <w:b/>
                <w:sz w:val="14"/>
              </w:rPr>
              <w:br/>
              <w:t>Rośliny przyprawowe i lecznicze w krajobrazie i w ogrodzie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113 CIW</w:t>
            </w:r>
            <w:r w:rsidRPr="004F2D79">
              <w:rPr>
                <w:color w:val="FF0000"/>
              </w:rPr>
              <w:t xml:space="preserve"> </w:t>
            </w:r>
          </w:p>
          <w:p w:rsidR="00A3305B" w:rsidRPr="004F2D79" w:rsidRDefault="00A3305B" w:rsidP="00A3305B">
            <w:pPr>
              <w:pStyle w:val="EMPTYCELLSTYLE"/>
              <w:jc w:val="center"/>
              <w:rPr>
                <w:color w:val="FF000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305B" w:rsidRDefault="00A3305B" w:rsidP="00A3305B"/>
          <w:p w:rsidR="00A3305B" w:rsidRDefault="00A3305B" w:rsidP="00A330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podstawowy"/>
              <w:ind w:left="-57" w:right="-57"/>
              <w:jc w:val="center"/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  <w:ind w:left="-57" w:right="-57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A3305B">
        <w:trPr>
          <w:gridAfter w:val="1"/>
          <w:wAfter w:w="3335" w:type="dxa"/>
          <w:trHeight w:val="40"/>
        </w:trPr>
        <w:tc>
          <w:tcPr>
            <w:tcW w:w="255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  <w:jc w:val="center"/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305B" w:rsidRDefault="00A3305B" w:rsidP="00A3305B"/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25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A3305B">
        <w:trPr>
          <w:gridAfter w:val="1"/>
          <w:wAfter w:w="3335" w:type="dxa"/>
        </w:trPr>
        <w:tc>
          <w:tcPr>
            <w:tcW w:w="25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</w:pPr>
          </w:p>
          <w:p w:rsidR="00A3305B" w:rsidRDefault="00A3305B" w:rsidP="00A3305B">
            <w:pPr>
              <w:pStyle w:val="EMPTYCELLSTYLE"/>
            </w:pPr>
          </w:p>
          <w:p w:rsidR="00A3305B" w:rsidRDefault="00A3305B" w:rsidP="00A3305B">
            <w:pPr>
              <w:pStyle w:val="EMPTYCELLSTYLE"/>
              <w:ind w:left="-57" w:right="-57"/>
              <w:rPr>
                <w:b/>
                <w:sz w:val="10"/>
              </w:rPr>
            </w:pPr>
          </w:p>
          <w:p w:rsidR="00A3305B" w:rsidRDefault="00A3305B" w:rsidP="00A3305B">
            <w:pPr>
              <w:pStyle w:val="EMPTYCELLSTYLE"/>
              <w:ind w:left="-57" w:right="-57"/>
            </w:pPr>
            <w:r>
              <w:rPr>
                <w:b/>
                <w:sz w:val="10"/>
              </w:rPr>
              <w:t>16:05 - 16:50</w:t>
            </w:r>
          </w:p>
        </w:tc>
        <w:tc>
          <w:tcPr>
            <w:tcW w:w="2693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305B" w:rsidRDefault="00A3305B" w:rsidP="00A3305B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6  </w:t>
            </w:r>
            <w:r>
              <w:rPr>
                <w:b/>
                <w:sz w:val="14"/>
              </w:rPr>
              <w:br/>
              <w:t>Rośliny przyprawowe i lecznicze w krajobrazie i w ogrodzie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3305B" w:rsidRDefault="00A3305B" w:rsidP="00A3305B"/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  <w:jc w:val="center"/>
            </w:pPr>
          </w:p>
        </w:tc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A3305B">
        <w:trPr>
          <w:gridAfter w:val="1"/>
          <w:wAfter w:w="3335" w:type="dxa"/>
          <w:trHeight w:val="687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EMPTYCELLSTYLE"/>
              <w:jc w:val="center"/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A3305B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  <w:ind w:left="-57" w:right="-57"/>
              <w:jc w:val="center"/>
            </w:pPr>
          </w:p>
          <w:p w:rsidR="00A3305B" w:rsidRDefault="00A3305B" w:rsidP="00A3305B">
            <w:pPr>
              <w:pStyle w:val="EMPTYCELLSTYLE"/>
              <w:ind w:left="-57" w:right="-57"/>
              <w:jc w:val="center"/>
            </w:pPr>
          </w:p>
          <w:p w:rsidR="00A3305B" w:rsidRDefault="00A3305B" w:rsidP="00A3305B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17:00 - 17:45</w:t>
            </w:r>
          </w:p>
        </w:tc>
        <w:tc>
          <w:tcPr>
            <w:tcW w:w="2693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305B" w:rsidRDefault="00A3305B" w:rsidP="00A3305B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Rewitalizacja krajobrazowa terenów zurbanizowanych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A3305B">
        <w:trPr>
          <w:gridAfter w:val="1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305B" w:rsidRDefault="00A3305B" w:rsidP="00A3305B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17:45 – 18:30</w:t>
            </w:r>
          </w:p>
        </w:tc>
        <w:tc>
          <w:tcPr>
            <w:tcW w:w="2693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Rewitalizacja krajobrazowa terenów zurbanizowanych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A3305B">
        <w:trPr>
          <w:gridAfter w:val="1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693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</w:tr>
      <w:tr w:rsidR="00A3305B" w:rsidTr="00A3305B">
        <w:trPr>
          <w:gridAfter w:val="1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</w:tr>
      <w:tr w:rsidR="00A3305B" w:rsidTr="00A3305B">
        <w:trPr>
          <w:gridAfter w:val="1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</w:tr>
      <w:tr w:rsidR="00A3305B" w:rsidTr="00A3305B">
        <w:trPr>
          <w:gridAfter w:val="1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</w:tr>
      <w:tr w:rsidR="00A3305B" w:rsidTr="00A3305B">
        <w:trPr>
          <w:gridAfter w:val="1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</w:tr>
      <w:tr w:rsidR="00A3305B" w:rsidTr="00A3305B">
        <w:trPr>
          <w:gridAfter w:val="1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</w:tr>
      <w:tr w:rsidR="00A3305B" w:rsidTr="00A3305B">
        <w:trPr>
          <w:gridAfter w:val="1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</w:tr>
      <w:tr w:rsidR="00A3305B" w:rsidTr="00A3305B">
        <w:trPr>
          <w:gridAfter w:val="1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</w:tr>
      <w:tr w:rsidR="00A3305B" w:rsidTr="00A3305B">
        <w:trPr>
          <w:gridAfter w:val="1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</w:tr>
      <w:tr w:rsidR="00A3305B" w:rsidTr="00A3305B">
        <w:trPr>
          <w:gridAfter w:val="1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</w:tr>
      <w:tr w:rsidR="00A3305B" w:rsidTr="00A3305B">
        <w:trPr>
          <w:gridAfter w:val="1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</w:tr>
      <w:tr w:rsidR="00A3305B" w:rsidTr="00A3305B">
        <w:trPr>
          <w:gridAfter w:val="1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</w:tr>
      <w:tr w:rsidR="00A3305B" w:rsidTr="00A3305B">
        <w:trPr>
          <w:gridAfter w:val="1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</w:tr>
    </w:tbl>
    <w:p w:rsidR="00D90D76" w:rsidRDefault="00D90D76" w:rsidP="00BA413B"/>
    <w:sectPr w:rsidR="00D90D76" w:rsidSect="0037753D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07BC0"/>
    <w:rsid w:val="00012FF0"/>
    <w:rsid w:val="00021BFA"/>
    <w:rsid w:val="000245E5"/>
    <w:rsid w:val="00037FD8"/>
    <w:rsid w:val="00062A25"/>
    <w:rsid w:val="000C0AFD"/>
    <w:rsid w:val="0015761A"/>
    <w:rsid w:val="001A6183"/>
    <w:rsid w:val="001E12A0"/>
    <w:rsid w:val="001E5A0A"/>
    <w:rsid w:val="00225AA6"/>
    <w:rsid w:val="00237C22"/>
    <w:rsid w:val="00271826"/>
    <w:rsid w:val="00280FD1"/>
    <w:rsid w:val="00285CE4"/>
    <w:rsid w:val="002E1E41"/>
    <w:rsid w:val="002E5127"/>
    <w:rsid w:val="00300312"/>
    <w:rsid w:val="003226EE"/>
    <w:rsid w:val="00361EB7"/>
    <w:rsid w:val="0037753D"/>
    <w:rsid w:val="0040503E"/>
    <w:rsid w:val="00461185"/>
    <w:rsid w:val="004A334C"/>
    <w:rsid w:val="004C2857"/>
    <w:rsid w:val="004C5B3D"/>
    <w:rsid w:val="004D0E0D"/>
    <w:rsid w:val="004F2D79"/>
    <w:rsid w:val="00510815"/>
    <w:rsid w:val="00524DED"/>
    <w:rsid w:val="00570549"/>
    <w:rsid w:val="005932A3"/>
    <w:rsid w:val="005A3DDB"/>
    <w:rsid w:val="005C59F3"/>
    <w:rsid w:val="00611DE9"/>
    <w:rsid w:val="00633798"/>
    <w:rsid w:val="00645CFD"/>
    <w:rsid w:val="00665A09"/>
    <w:rsid w:val="006A4BD6"/>
    <w:rsid w:val="006C5D2A"/>
    <w:rsid w:val="006E4C38"/>
    <w:rsid w:val="00766B2E"/>
    <w:rsid w:val="007A128B"/>
    <w:rsid w:val="007B087D"/>
    <w:rsid w:val="007B1046"/>
    <w:rsid w:val="007B2796"/>
    <w:rsid w:val="007C3E32"/>
    <w:rsid w:val="007D5196"/>
    <w:rsid w:val="007E5D21"/>
    <w:rsid w:val="007E5F79"/>
    <w:rsid w:val="007E615E"/>
    <w:rsid w:val="007F1482"/>
    <w:rsid w:val="008421F7"/>
    <w:rsid w:val="00862087"/>
    <w:rsid w:val="008B42AD"/>
    <w:rsid w:val="008C2CB3"/>
    <w:rsid w:val="008E7DEB"/>
    <w:rsid w:val="00912D8F"/>
    <w:rsid w:val="00937897"/>
    <w:rsid w:val="0094600F"/>
    <w:rsid w:val="00950914"/>
    <w:rsid w:val="009516D1"/>
    <w:rsid w:val="00960907"/>
    <w:rsid w:val="00964B09"/>
    <w:rsid w:val="009C68BE"/>
    <w:rsid w:val="009C7D82"/>
    <w:rsid w:val="009D2DBC"/>
    <w:rsid w:val="00A00040"/>
    <w:rsid w:val="00A04606"/>
    <w:rsid w:val="00A10226"/>
    <w:rsid w:val="00A1066E"/>
    <w:rsid w:val="00A267A7"/>
    <w:rsid w:val="00A3305B"/>
    <w:rsid w:val="00A51F88"/>
    <w:rsid w:val="00A62480"/>
    <w:rsid w:val="00A8578C"/>
    <w:rsid w:val="00AA7682"/>
    <w:rsid w:val="00B23F0C"/>
    <w:rsid w:val="00B24C1E"/>
    <w:rsid w:val="00B50954"/>
    <w:rsid w:val="00B57ADB"/>
    <w:rsid w:val="00B6299B"/>
    <w:rsid w:val="00BA2DF3"/>
    <w:rsid w:val="00BA413B"/>
    <w:rsid w:val="00C02334"/>
    <w:rsid w:val="00C44424"/>
    <w:rsid w:val="00CE6AE9"/>
    <w:rsid w:val="00D03C31"/>
    <w:rsid w:val="00D55685"/>
    <w:rsid w:val="00D60040"/>
    <w:rsid w:val="00D90D76"/>
    <w:rsid w:val="00D932C3"/>
    <w:rsid w:val="00DE6D2E"/>
    <w:rsid w:val="00E00527"/>
    <w:rsid w:val="00EA7A9C"/>
    <w:rsid w:val="00EB581A"/>
    <w:rsid w:val="00F31358"/>
    <w:rsid w:val="00F83855"/>
    <w:rsid w:val="00F94146"/>
    <w:rsid w:val="00FA77F4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E4C87-A5E4-4863-8528-437E8CD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08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87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56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68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6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6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2024-09-18T13:41:00Z</cp:lastPrinted>
  <dcterms:created xsi:type="dcterms:W3CDTF">2024-10-21T16:03:00Z</dcterms:created>
  <dcterms:modified xsi:type="dcterms:W3CDTF">2024-10-21T16:03:00Z</dcterms:modified>
</cp:coreProperties>
</file>