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140"/>
      </w:tblGrid>
      <w:tr w:rsidR="00B604C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4C7" w:rsidRDefault="00640334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Zielona Urbanistyka - Ogólna_- stacjonarne – semestr letni - Studia II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19-02-2024 r.   do   25-02-2024 r.</w:t>
            </w:r>
            <w:r>
              <w:rPr>
                <w:b/>
              </w:rPr>
              <w:br/>
            </w:r>
          </w:p>
        </w:tc>
      </w:tr>
      <w:tr w:rsidR="00B604C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4C7" w:rsidRDefault="00B604C7">
            <w:pPr>
              <w:pStyle w:val="EMPTYCELLSTYLE"/>
            </w:pPr>
          </w:p>
        </w:tc>
      </w:tr>
      <w:tr w:rsidR="00B604C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B604C7" w:rsidRDefault="00B604C7">
            <w:pPr>
              <w:pStyle w:val="EMPTYCELLSTYLE"/>
            </w:pPr>
          </w:p>
        </w:tc>
      </w:tr>
      <w:tr w:rsidR="00B604C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B604C7" w:rsidRDefault="00B604C7">
            <w:pPr>
              <w:pStyle w:val="EMPTYCELLSTYLE"/>
            </w:pPr>
          </w:p>
        </w:tc>
      </w:tr>
      <w:tr w:rsidR="00B604C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4C7" w:rsidRDefault="00640334">
            <w:r>
              <w:rPr>
                <w:b/>
                <w:sz w:val="16"/>
              </w:rPr>
              <w:t>Grupy: Grupa wykładowa 2022/2023 L, Grupa audytoryjna 2022/2023 L, Grupa laboratoryjna 2022/2023 L, Grupa seminaryjna nabór 2022/2023L</w:t>
            </w:r>
          </w:p>
        </w:tc>
      </w:tr>
    </w:tbl>
    <w:tbl>
      <w:tblPr>
        <w:tblStyle w:val="Tabela-Siatka"/>
        <w:tblW w:w="19348" w:type="dxa"/>
        <w:tblLayout w:type="fixed"/>
        <w:tblLook w:val="04A0" w:firstRow="1" w:lastRow="0" w:firstColumn="1" w:lastColumn="0" w:noHBand="0" w:noVBand="1"/>
      </w:tblPr>
      <w:tblGrid>
        <w:gridCol w:w="810"/>
        <w:gridCol w:w="1960"/>
        <w:gridCol w:w="326"/>
        <w:gridCol w:w="703"/>
        <w:gridCol w:w="469"/>
        <w:gridCol w:w="1539"/>
        <w:gridCol w:w="284"/>
        <w:gridCol w:w="708"/>
        <w:gridCol w:w="2977"/>
        <w:gridCol w:w="284"/>
        <w:gridCol w:w="708"/>
        <w:gridCol w:w="2552"/>
        <w:gridCol w:w="283"/>
        <w:gridCol w:w="524"/>
        <w:gridCol w:w="1886"/>
        <w:gridCol w:w="3335"/>
      </w:tblGrid>
      <w:tr w:rsidR="00B604C7">
        <w:trPr>
          <w:gridAfter w:val="1"/>
          <w:wAfter w:w="3335" w:type="dxa"/>
          <w:trHeight w:val="339"/>
        </w:trPr>
        <w:tc>
          <w:tcPr>
            <w:tcW w:w="277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604C7" w:rsidRDefault="00640334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B604C7" w:rsidRDefault="00B604C7">
            <w:pPr>
              <w:jc w:val="center"/>
            </w:pPr>
          </w:p>
        </w:tc>
        <w:tc>
          <w:tcPr>
            <w:tcW w:w="271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604C7" w:rsidRDefault="00640334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04C7" w:rsidRDefault="00B604C7">
            <w:pPr>
              <w:jc w:val="center"/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B604C7" w:rsidRDefault="00640334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04C7" w:rsidRDefault="00B604C7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604C7" w:rsidRDefault="00640334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604C7" w:rsidRDefault="00B604C7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604C7" w:rsidRDefault="00640334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B604C7">
        <w:trPr>
          <w:gridAfter w:val="1"/>
          <w:wAfter w:w="3335" w:type="dxa"/>
        </w:trPr>
        <w:tc>
          <w:tcPr>
            <w:tcW w:w="27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604C7" w:rsidRDefault="00640334">
            <w:pPr>
              <w:pStyle w:val="podstawowy"/>
              <w:jc w:val="center"/>
              <w:rPr>
                <w:b/>
              </w:rPr>
            </w:pPr>
            <w:r>
              <w:rPr>
                <w:b/>
              </w:rPr>
              <w:t>Brak zajęć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604C7" w:rsidRDefault="00B604C7">
            <w:pPr>
              <w:pStyle w:val="EMPTYCELLSTYLE"/>
            </w:pPr>
          </w:p>
        </w:tc>
        <w:tc>
          <w:tcPr>
            <w:tcW w:w="703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B604C7" w:rsidRDefault="0064033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08" w:type="dxa"/>
            <w:gridSpan w:val="2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B604C7" w:rsidRDefault="00640334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2</w:t>
            </w:r>
            <w:r>
              <w:rPr>
                <w:sz w:val="14"/>
              </w:rPr>
              <w:br/>
              <w:t xml:space="preserve">Grupa seminaryjna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B604C7" w:rsidRDefault="00B604C7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000000" w:themeColor="text1"/>
            </w:tcBorders>
            <w:vAlign w:val="center"/>
          </w:tcPr>
          <w:p w:rsidR="00B604C7" w:rsidRDefault="00640334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13:30 - 14:30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977" w:type="dxa"/>
            <w:tcBorders>
              <w:bottom w:val="double" w:sz="4" w:space="0" w:color="000000" w:themeColor="text1"/>
            </w:tcBorders>
            <w:vAlign w:val="center"/>
          </w:tcPr>
          <w:p w:rsidR="00B604C7" w:rsidRDefault="00640334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Historia i teoria architektury i urbanistyki (p. hum.-społ)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04C7" w:rsidRDefault="00B604C7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000000" w:themeColor="text1"/>
            </w:tcBorders>
            <w:vAlign w:val="center"/>
          </w:tcPr>
          <w:p w:rsidR="00B604C7" w:rsidRDefault="00640334" w:rsidP="0064033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B604C7" w:rsidRDefault="00640334" w:rsidP="00640334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Ekologia miasta/Ekofizjologia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604C7" w:rsidRDefault="00B604C7">
            <w:pPr>
              <w:pStyle w:val="EMPTYCELLSTYLE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4C7" w:rsidRDefault="00B604C7">
            <w:pPr>
              <w:jc w:val="center"/>
              <w:rPr>
                <w:b/>
              </w:rPr>
            </w:pPr>
          </w:p>
          <w:p w:rsidR="00B604C7" w:rsidRDefault="00640334">
            <w:pPr>
              <w:jc w:val="center"/>
            </w:pPr>
            <w:r>
              <w:rPr>
                <w:b/>
              </w:rPr>
              <w:t>Brak zajęć</w:t>
            </w:r>
          </w:p>
        </w:tc>
      </w:tr>
      <w:tr w:rsidR="00B604C7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4C7" w:rsidRDefault="00B604C7">
            <w:pPr>
              <w:pStyle w:val="podstawowy"/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4C7" w:rsidRDefault="00B604C7">
            <w:pPr>
              <w:pStyle w:val="podstawowy"/>
              <w:jc w:val="center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B604C7" w:rsidRDefault="00B604C7">
            <w:pPr>
              <w:pStyle w:val="EMPTYCELLSTYLE"/>
            </w:pPr>
          </w:p>
        </w:tc>
        <w:tc>
          <w:tcPr>
            <w:tcW w:w="1172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604C7" w:rsidRDefault="00B604C7">
            <w:pPr>
              <w:pStyle w:val="podstawowy"/>
              <w:ind w:left="-113" w:right="-113"/>
              <w:jc w:val="center"/>
            </w:pPr>
          </w:p>
        </w:tc>
        <w:tc>
          <w:tcPr>
            <w:tcW w:w="1539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604C7" w:rsidRDefault="00B604C7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604C7" w:rsidRDefault="00B604C7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B604C7" w:rsidRDefault="00640334" w:rsidP="008C0621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15:</w:t>
            </w:r>
            <w:r w:rsidR="008C0621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0 - 1</w:t>
            </w:r>
            <w:r w:rsidR="008C0621">
              <w:rPr>
                <w:b/>
                <w:sz w:val="10"/>
              </w:rPr>
              <w:t>7</w:t>
            </w:r>
            <w:r>
              <w:rPr>
                <w:b/>
                <w:sz w:val="10"/>
              </w:rPr>
              <w:t>:</w:t>
            </w:r>
            <w:r w:rsidR="008C0621">
              <w:rPr>
                <w:b/>
                <w:sz w:val="10"/>
              </w:rPr>
              <w:t>0</w:t>
            </w:r>
            <w:bookmarkStart w:id="0" w:name="_GoBack"/>
            <w:bookmarkEnd w:id="0"/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977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B604C7" w:rsidRDefault="00640334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1 - Blok D (p. hum.-społ.) Prawo w planowaniu urbanistycznym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B604C7" w:rsidRDefault="00B604C7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B604C7" w:rsidRDefault="00B604C7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B604C7" w:rsidRDefault="00640334" w:rsidP="0064033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09:00 - 09:45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B604C7" w:rsidRDefault="00640334" w:rsidP="00640334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Ekologia miasta/Ekofizjografia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604C7" w:rsidRDefault="00B604C7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B604C7" w:rsidRDefault="00B604C7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4C7" w:rsidRDefault="00B604C7">
            <w:pPr>
              <w:pStyle w:val="podstawowy"/>
            </w:pPr>
          </w:p>
        </w:tc>
      </w:tr>
      <w:tr w:rsidR="0064033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ind w:left="-57" w:right="-57"/>
              <w:jc w:val="center"/>
            </w:pPr>
          </w:p>
        </w:tc>
        <w:tc>
          <w:tcPr>
            <w:tcW w:w="2977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40334" w:rsidRDefault="00640334" w:rsidP="0064033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14:00 - 15:15</w:t>
            </w: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Studio projektowe</w:t>
            </w:r>
            <w:r>
              <w:rPr>
                <w:sz w:val="14"/>
              </w:rPr>
              <w:br/>
              <w:t xml:space="preserve">Grupa audytoryjna </w:t>
            </w:r>
          </w:p>
          <w:p w:rsidR="00640334" w:rsidRDefault="00640334" w:rsidP="00640334">
            <w:pPr>
              <w:pStyle w:val="podstawowy"/>
              <w:jc w:val="center"/>
            </w:pPr>
            <w:r>
              <w:rPr>
                <w:sz w:val="14"/>
              </w:rPr>
              <w:t>382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</w:tr>
      <w:tr w:rsidR="0064033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ind w:left="-57" w:right="-57"/>
              <w:jc w:val="center"/>
              <w:rPr>
                <w:b/>
                <w:sz w:val="10"/>
              </w:rPr>
            </w:pPr>
          </w:p>
          <w:p w:rsidR="00640334" w:rsidRDefault="00640334" w:rsidP="00640334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40334" w:rsidRDefault="00640334" w:rsidP="0064033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15:30 - 17:45</w:t>
            </w: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zintegrowane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</w:tr>
      <w:tr w:rsidR="00640334">
        <w:trPr>
          <w:gridAfter w:val="1"/>
          <w:wAfter w:w="3335" w:type="dxa"/>
          <w:trHeight w:val="40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  <w:ind w:left="-113" w:right="-113"/>
            </w:pPr>
          </w:p>
        </w:tc>
        <w:tc>
          <w:tcPr>
            <w:tcW w:w="2552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</w:tr>
      <w:tr w:rsidR="00640334">
        <w:trPr>
          <w:gridAfter w:val="1"/>
          <w:wAfter w:w="3335" w:type="dxa"/>
          <w:trHeight w:val="193"/>
        </w:trPr>
        <w:tc>
          <w:tcPr>
            <w:tcW w:w="277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</w:tr>
      <w:tr w:rsidR="00640334">
        <w:trPr>
          <w:gridAfter w:val="1"/>
          <w:wAfter w:w="3335" w:type="dxa"/>
          <w:trHeight w:val="403"/>
        </w:trPr>
        <w:tc>
          <w:tcPr>
            <w:tcW w:w="277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</w:tr>
      <w:tr w:rsidR="00640334">
        <w:trPr>
          <w:gridAfter w:val="1"/>
          <w:wAfter w:w="3335" w:type="dxa"/>
          <w:trHeight w:val="40"/>
        </w:trPr>
        <w:tc>
          <w:tcPr>
            <w:tcW w:w="277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  <w:jc w:val="center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40334" w:rsidRDefault="00640334" w:rsidP="00640334"/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</w:tr>
      <w:tr w:rsidR="00640334">
        <w:trPr>
          <w:gridAfter w:val="1"/>
          <w:wAfter w:w="3335" w:type="dxa"/>
        </w:trPr>
        <w:tc>
          <w:tcPr>
            <w:tcW w:w="27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  <w:p w:rsidR="00640334" w:rsidRDefault="00640334" w:rsidP="00640334">
            <w:pPr>
              <w:pStyle w:val="EMPTYCELLSTYLE"/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  <w:jc w:val="center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</w:tr>
      <w:tr w:rsidR="0064033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</w:tr>
      <w:tr w:rsidR="0064033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  <w:p w:rsidR="00640334" w:rsidRDefault="00640334" w:rsidP="00640334">
            <w:pPr>
              <w:pStyle w:val="EMPTYCELLSTYLE"/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podstawowy"/>
              <w:jc w:val="center"/>
            </w:pPr>
          </w:p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</w:tr>
      <w:tr w:rsidR="0064033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</w:tr>
      <w:tr w:rsidR="0064033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</w:tr>
      <w:tr w:rsidR="0064033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</w:tr>
      <w:tr w:rsidR="0064033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</w:tr>
      <w:tr w:rsidR="0064033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</w:tr>
      <w:tr w:rsidR="0064033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40334" w:rsidRDefault="00640334" w:rsidP="00640334"/>
        </w:tc>
      </w:tr>
    </w:tbl>
    <w:p w:rsidR="00B604C7" w:rsidRDefault="00B604C7"/>
    <w:sectPr w:rsidR="00B604C7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C7" w:rsidRDefault="00640334">
      <w:r>
        <w:separator/>
      </w:r>
    </w:p>
  </w:endnote>
  <w:endnote w:type="continuationSeparator" w:id="0">
    <w:p w:rsidR="00B604C7" w:rsidRDefault="006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C7" w:rsidRDefault="00640334">
      <w:r>
        <w:separator/>
      </w:r>
    </w:p>
  </w:footnote>
  <w:footnote w:type="continuationSeparator" w:id="0">
    <w:p w:rsidR="00B604C7" w:rsidRDefault="00640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07BC0"/>
    <w:rsid w:val="00012FF0"/>
    <w:rsid w:val="00013262"/>
    <w:rsid w:val="00021BFA"/>
    <w:rsid w:val="00022CC5"/>
    <w:rsid w:val="000245E5"/>
    <w:rsid w:val="00037FD8"/>
    <w:rsid w:val="000A71E6"/>
    <w:rsid w:val="0015761A"/>
    <w:rsid w:val="001A6183"/>
    <w:rsid w:val="001E12A0"/>
    <w:rsid w:val="00237C22"/>
    <w:rsid w:val="00271826"/>
    <w:rsid w:val="00280FD1"/>
    <w:rsid w:val="00285CE4"/>
    <w:rsid w:val="002A4E0E"/>
    <w:rsid w:val="002E1E41"/>
    <w:rsid w:val="002E5127"/>
    <w:rsid w:val="00300312"/>
    <w:rsid w:val="0035123A"/>
    <w:rsid w:val="00361EB7"/>
    <w:rsid w:val="0037753D"/>
    <w:rsid w:val="0040503E"/>
    <w:rsid w:val="00461185"/>
    <w:rsid w:val="004A334C"/>
    <w:rsid w:val="004C2857"/>
    <w:rsid w:val="00524DED"/>
    <w:rsid w:val="00570549"/>
    <w:rsid w:val="005932A3"/>
    <w:rsid w:val="00611DE9"/>
    <w:rsid w:val="00633798"/>
    <w:rsid w:val="00640334"/>
    <w:rsid w:val="006C5D2A"/>
    <w:rsid w:val="00700A00"/>
    <w:rsid w:val="007A128B"/>
    <w:rsid w:val="007B1046"/>
    <w:rsid w:val="007B2796"/>
    <w:rsid w:val="007C3E32"/>
    <w:rsid w:val="007E5F79"/>
    <w:rsid w:val="007E615E"/>
    <w:rsid w:val="007F1482"/>
    <w:rsid w:val="008421F7"/>
    <w:rsid w:val="008A5C83"/>
    <w:rsid w:val="008B42AD"/>
    <w:rsid w:val="008C0621"/>
    <w:rsid w:val="008C2CB3"/>
    <w:rsid w:val="008E08CD"/>
    <w:rsid w:val="00912D8F"/>
    <w:rsid w:val="00937897"/>
    <w:rsid w:val="0094600F"/>
    <w:rsid w:val="00950914"/>
    <w:rsid w:val="00960907"/>
    <w:rsid w:val="00964B09"/>
    <w:rsid w:val="009C68BE"/>
    <w:rsid w:val="009C7D82"/>
    <w:rsid w:val="00A00040"/>
    <w:rsid w:val="00A04606"/>
    <w:rsid w:val="00A1066E"/>
    <w:rsid w:val="00A267A7"/>
    <w:rsid w:val="00A62480"/>
    <w:rsid w:val="00AA7682"/>
    <w:rsid w:val="00AB65F9"/>
    <w:rsid w:val="00AD13CF"/>
    <w:rsid w:val="00B23F0C"/>
    <w:rsid w:val="00B24C1E"/>
    <w:rsid w:val="00B50954"/>
    <w:rsid w:val="00B604C7"/>
    <w:rsid w:val="00B6299B"/>
    <w:rsid w:val="00BA2DF3"/>
    <w:rsid w:val="00BA413B"/>
    <w:rsid w:val="00C02334"/>
    <w:rsid w:val="00C44424"/>
    <w:rsid w:val="00CE6AE9"/>
    <w:rsid w:val="00D03C31"/>
    <w:rsid w:val="00D60040"/>
    <w:rsid w:val="00D90D76"/>
    <w:rsid w:val="00DE6D2E"/>
    <w:rsid w:val="00E24973"/>
    <w:rsid w:val="00E45149"/>
    <w:rsid w:val="00EA4E19"/>
    <w:rsid w:val="00EA7A9C"/>
    <w:rsid w:val="00EB581A"/>
    <w:rsid w:val="00F20AD7"/>
    <w:rsid w:val="00F31358"/>
    <w:rsid w:val="00F94146"/>
    <w:rsid w:val="00FA77F4"/>
    <w:rsid w:val="00FC4DA6"/>
    <w:rsid w:val="00FF5779"/>
    <w:rsid w:val="020020D6"/>
    <w:rsid w:val="03305272"/>
    <w:rsid w:val="04662845"/>
    <w:rsid w:val="07D20C92"/>
    <w:rsid w:val="216445D5"/>
    <w:rsid w:val="30984245"/>
    <w:rsid w:val="4A833D3E"/>
    <w:rsid w:val="561D5ED7"/>
    <w:rsid w:val="5F0B0796"/>
    <w:rsid w:val="61652FF5"/>
    <w:rsid w:val="71E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1D979-C5FA-4DAB-9E49-6F902898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2024-02-15T13:32:00Z</cp:lastPrinted>
  <dcterms:created xsi:type="dcterms:W3CDTF">2024-03-07T10:11:00Z</dcterms:created>
  <dcterms:modified xsi:type="dcterms:W3CDTF">2024-03-07T10:11:00Z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9E29D0400BB54F6AAC0C2311C718B62A_13</vt:lpwstr>
  </property>
</Properties>
</file>