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9A4B46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B46" w:rsidRDefault="00AD5ABE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Ogólna- stacjonarne – semestr letni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</w:p>
        </w:tc>
      </w:tr>
      <w:tr w:rsidR="009A4B46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B46" w:rsidRDefault="009A4B46">
            <w:pPr>
              <w:pStyle w:val="EMPTYCELLSTYLE"/>
            </w:pPr>
          </w:p>
        </w:tc>
      </w:tr>
      <w:tr w:rsidR="009A4B46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9A4B46" w:rsidRDefault="009A4B46">
            <w:pPr>
              <w:pStyle w:val="EMPTYCELLSTYLE"/>
            </w:pPr>
          </w:p>
        </w:tc>
      </w:tr>
      <w:tr w:rsidR="009A4B46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9A4B46" w:rsidRDefault="009A4B46">
            <w:pPr>
              <w:pStyle w:val="EMPTYCELLSTYLE"/>
            </w:pPr>
          </w:p>
        </w:tc>
      </w:tr>
      <w:tr w:rsidR="009A4B46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B46" w:rsidRDefault="00AD5ABE">
            <w:r>
              <w:rPr>
                <w:b/>
                <w:sz w:val="16"/>
              </w:rPr>
              <w:t>Grupy: Grupa wykładowa 2023/2024z, Grupa audytoryjna 1 2023/2024z, Grupa audytoryjna 2 2023/2024z, Grupa laboratoryjna 1 2023/2024z, Grupa laboratoryjna 2 2023/2024z, Grupa laboratoryjna 3 2023/2024z</w:t>
            </w:r>
          </w:p>
        </w:tc>
      </w:tr>
    </w:tbl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4"/>
        <w:gridCol w:w="708"/>
        <w:gridCol w:w="2268"/>
        <w:gridCol w:w="284"/>
        <w:gridCol w:w="709"/>
        <w:gridCol w:w="2409"/>
        <w:gridCol w:w="284"/>
        <w:gridCol w:w="709"/>
        <w:gridCol w:w="2268"/>
        <w:gridCol w:w="283"/>
        <w:gridCol w:w="768"/>
        <w:gridCol w:w="1954"/>
      </w:tblGrid>
      <w:tr w:rsidR="009A4B46" w:rsidTr="00B4012B">
        <w:trPr>
          <w:trHeight w:val="339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9A4B46" w:rsidRDefault="00AD5ABE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4B46" w:rsidRDefault="009A4B46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9A4B46" w:rsidRDefault="00AD5ABE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4B46" w:rsidRDefault="009A4B4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9A4B46" w:rsidRDefault="00AD5ABE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4B46" w:rsidRDefault="009A4B46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A4B46" w:rsidRDefault="00AD5ABE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4B46" w:rsidRDefault="009A4B46">
            <w:pPr>
              <w:jc w:val="center"/>
            </w:pPr>
          </w:p>
        </w:tc>
        <w:tc>
          <w:tcPr>
            <w:tcW w:w="27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4B46" w:rsidRDefault="00AD5ABE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C4186D" w:rsidTr="00B4012B">
        <w:tc>
          <w:tcPr>
            <w:tcW w:w="675" w:type="dxa"/>
            <w:tcBorders>
              <w:bottom w:val="double" w:sz="4" w:space="0" w:color="auto"/>
            </w:tcBorders>
          </w:tcPr>
          <w:p w:rsidR="00C4186D" w:rsidRDefault="00C4186D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C4186D" w:rsidRDefault="00C4186D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08:00 - 08:45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4186D" w:rsidRDefault="00C4186D" w:rsidP="00C4186D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Ćw. </w:t>
            </w:r>
            <w:r>
              <w:rPr>
                <w:b/>
                <w:sz w:val="12"/>
                <w:szCs w:val="12"/>
              </w:rPr>
              <w:t>Budownictwo, materiałoznawstwo i instalacje budowlane 2</w:t>
            </w:r>
            <w:r>
              <w:rPr>
                <w:sz w:val="12"/>
                <w:szCs w:val="12"/>
              </w:rPr>
              <w:br/>
              <w:t xml:space="preserve">Grupa laboratoryjna 3 </w:t>
            </w:r>
            <w:r>
              <w:rPr>
                <w:sz w:val="12"/>
                <w:szCs w:val="12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186D" w:rsidRDefault="00C4186D" w:rsidP="00C4186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4186D" w:rsidRDefault="00C4186D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08:00 - 09:30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4186D" w:rsidRDefault="00C4186D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1</w:t>
            </w:r>
            <w:r>
              <w:rPr>
                <w:sz w:val="13"/>
                <w:szCs w:val="13"/>
              </w:rPr>
              <w:br/>
              <w:t xml:space="preserve">Grupa laboratoryjna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186D" w:rsidRDefault="00C4186D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4186D" w:rsidRDefault="00C4186D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08:00 - 09:30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C4186D" w:rsidRDefault="00C4186D" w:rsidP="00C4186D">
            <w:pPr>
              <w:ind w:left="-113" w:right="-113"/>
              <w:jc w:val="center"/>
              <w:rPr>
                <w:sz w:val="13"/>
                <w:szCs w:val="13"/>
              </w:rPr>
            </w:pPr>
          </w:p>
          <w:p w:rsidR="00C4186D" w:rsidRDefault="00C4186D" w:rsidP="00C4186D">
            <w:pPr>
              <w:ind w:left="-113" w:right="-11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Projektowanie obiektów architektury krajobrazu I</w:t>
            </w:r>
            <w:r>
              <w:rPr>
                <w:sz w:val="13"/>
                <w:szCs w:val="13"/>
              </w:rPr>
              <w:br/>
              <w:t xml:space="preserve">Grupa wykładowa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186D" w:rsidRDefault="00C4186D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C4186D" w:rsidRDefault="00C4186D" w:rsidP="00C4186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C4186D" w:rsidRDefault="00C4186D" w:rsidP="00C4186D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08:00 - 09:30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4186D" w:rsidRDefault="00C4186D" w:rsidP="00C4186D">
            <w:pPr>
              <w:jc w:val="center"/>
              <w:rPr>
                <w:sz w:val="13"/>
                <w:szCs w:val="13"/>
              </w:rPr>
            </w:pPr>
          </w:p>
          <w:p w:rsidR="00C4186D" w:rsidRDefault="00C4186D" w:rsidP="00C418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Rysunek i rzeźba 1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C4186D" w:rsidRDefault="00C4186D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186D" w:rsidRDefault="00C4186D" w:rsidP="00C4186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C4186D" w:rsidRDefault="00C4186D" w:rsidP="00C4186D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09:50 - 11:20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195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4186D" w:rsidRDefault="00C4186D" w:rsidP="00C418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Przedmiot do wyboru 2 (hum. - społ.) Estetyka</w:t>
            </w:r>
            <w:r>
              <w:rPr>
                <w:sz w:val="13"/>
                <w:szCs w:val="13"/>
              </w:rPr>
              <w:br/>
              <w:t xml:space="preserve">Grupa wykładowa </w:t>
            </w:r>
            <w:r>
              <w:rPr>
                <w:sz w:val="13"/>
                <w:szCs w:val="13"/>
              </w:rPr>
              <w:br/>
              <w:t>311 CIW</w:t>
            </w:r>
          </w:p>
        </w:tc>
      </w:tr>
      <w:tr w:rsidR="00442D98" w:rsidTr="00B4012B">
        <w:tc>
          <w:tcPr>
            <w:tcW w:w="675" w:type="dxa"/>
            <w:tcBorders>
              <w:bottom w:val="double" w:sz="4" w:space="0" w:color="auto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09:00 - 09:45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Ćw. </w:t>
            </w:r>
            <w:r>
              <w:rPr>
                <w:b/>
                <w:sz w:val="12"/>
                <w:szCs w:val="12"/>
              </w:rPr>
              <w:t>Budownictwo, materiałoznawstwo i instalacje budowlane 2</w:t>
            </w:r>
            <w:r>
              <w:rPr>
                <w:sz w:val="12"/>
                <w:szCs w:val="12"/>
              </w:rPr>
              <w:br/>
              <w:t xml:space="preserve">Grupa laboratoryjna 1 </w:t>
            </w: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>382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09:45 - 11:15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Wy. </w:t>
            </w:r>
            <w:r>
              <w:rPr>
                <w:b/>
                <w:sz w:val="12"/>
                <w:szCs w:val="12"/>
              </w:rPr>
              <w:t>Budownictwo, materiałoznawstwo i instalacje budowlane 2</w:t>
            </w:r>
            <w:r>
              <w:rPr>
                <w:sz w:val="12"/>
                <w:szCs w:val="12"/>
              </w:rPr>
              <w:br/>
              <w:t xml:space="preserve">Grupa wykładowa </w:t>
            </w:r>
            <w:r>
              <w:rPr>
                <w:sz w:val="12"/>
                <w:szCs w:val="12"/>
              </w:rPr>
              <w:br/>
              <w:t xml:space="preserve">co 2 </w:t>
            </w:r>
            <w:proofErr w:type="spellStart"/>
            <w:r>
              <w:rPr>
                <w:sz w:val="12"/>
                <w:szCs w:val="12"/>
              </w:rPr>
              <w:t>tyg</w:t>
            </w:r>
            <w:proofErr w:type="spellEnd"/>
            <w:r>
              <w:rPr>
                <w:sz w:val="12"/>
                <w:szCs w:val="12"/>
              </w:rPr>
              <w:t>, od 27,02.24</w:t>
            </w: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09:40 - 10:25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09" w:type="dxa"/>
            <w:tcBorders>
              <w:top w:val="nil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>Geodezja</w:t>
            </w:r>
            <w:r>
              <w:rPr>
                <w:sz w:val="13"/>
                <w:szCs w:val="13"/>
              </w:rPr>
              <w:br/>
              <w:t xml:space="preserve">Grupa wykładowa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08:00 - 11:00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Projektowanie obiektów architektury krajobrazu I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D98" w:rsidRDefault="00442D98" w:rsidP="00C4186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11:30 - 13:00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1</w:t>
            </w:r>
            <w:r>
              <w:rPr>
                <w:sz w:val="13"/>
                <w:szCs w:val="13"/>
              </w:rPr>
              <w:br/>
              <w:t xml:space="preserve">Grupa laboratoryjna </w:t>
            </w:r>
            <w:r>
              <w:rPr>
                <w:sz w:val="13"/>
                <w:szCs w:val="13"/>
              </w:rPr>
              <w:br/>
            </w:r>
          </w:p>
        </w:tc>
      </w:tr>
      <w:tr w:rsidR="00442D98" w:rsidTr="00994A7E">
        <w:tc>
          <w:tcPr>
            <w:tcW w:w="675" w:type="dxa"/>
            <w:tcBorders>
              <w:bottom w:val="double" w:sz="4" w:space="0" w:color="auto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09:45- 10:30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 xml:space="preserve">Wy. </w:t>
            </w:r>
            <w:r>
              <w:rPr>
                <w:b/>
                <w:sz w:val="12"/>
                <w:szCs w:val="12"/>
              </w:rPr>
              <w:t xml:space="preserve">Szata </w:t>
            </w:r>
            <w:proofErr w:type="spellStart"/>
            <w:r>
              <w:rPr>
                <w:b/>
                <w:sz w:val="12"/>
                <w:szCs w:val="12"/>
              </w:rPr>
              <w:t>roślinna-rośliny</w:t>
            </w:r>
            <w:proofErr w:type="spellEnd"/>
            <w:r>
              <w:rPr>
                <w:b/>
                <w:sz w:val="12"/>
                <w:szCs w:val="12"/>
              </w:rPr>
              <w:t xml:space="preserve"> zielne ozdobne 1</w:t>
            </w:r>
            <w:r>
              <w:rPr>
                <w:sz w:val="12"/>
                <w:szCs w:val="12"/>
              </w:rPr>
              <w:br/>
              <w:t xml:space="preserve">Grupa wykładowa </w:t>
            </w:r>
            <w:r>
              <w:rPr>
                <w:sz w:val="12"/>
                <w:szCs w:val="12"/>
              </w:rPr>
              <w:br/>
              <w:t>311 CIW</w:t>
            </w: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C4186D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10:00 - 11:30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Wy. </w:t>
            </w:r>
            <w:r>
              <w:rPr>
                <w:b/>
                <w:sz w:val="12"/>
                <w:szCs w:val="12"/>
              </w:rPr>
              <w:t>Gleboznawstwo</w:t>
            </w:r>
            <w:r>
              <w:rPr>
                <w:sz w:val="12"/>
                <w:szCs w:val="12"/>
              </w:rPr>
              <w:br/>
              <w:t xml:space="preserve">Grupa wykładowa </w:t>
            </w:r>
            <w:r>
              <w:rPr>
                <w:sz w:val="12"/>
                <w:szCs w:val="12"/>
              </w:rPr>
              <w:br/>
              <w:t xml:space="preserve">co 2 </w:t>
            </w:r>
            <w:proofErr w:type="spellStart"/>
            <w:r>
              <w:rPr>
                <w:sz w:val="12"/>
                <w:szCs w:val="12"/>
              </w:rPr>
              <w:t>tyg</w:t>
            </w:r>
            <w:proofErr w:type="spellEnd"/>
            <w:r>
              <w:rPr>
                <w:sz w:val="12"/>
                <w:szCs w:val="12"/>
              </w:rPr>
              <w:t>, od 20..02.24</w:t>
            </w:r>
          </w:p>
          <w:p w:rsidR="00442D98" w:rsidRDefault="00442D98" w:rsidP="00C418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6D7E83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11:00 - 11:45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Ćw. </w:t>
            </w:r>
            <w:r>
              <w:rPr>
                <w:b/>
                <w:sz w:val="12"/>
                <w:szCs w:val="12"/>
              </w:rPr>
              <w:t>Budownictwo, materiałoznawstwo i instalacje budowlane 2</w:t>
            </w:r>
            <w:r>
              <w:rPr>
                <w:sz w:val="12"/>
                <w:szCs w:val="12"/>
              </w:rPr>
              <w:br/>
              <w:t xml:space="preserve">Grupa laboratoryjna 2 </w:t>
            </w:r>
            <w:r>
              <w:rPr>
                <w:sz w:val="12"/>
                <w:szCs w:val="12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09:30 - 11:00</w:t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Grafika inżynierska 1</w:t>
            </w:r>
            <w:r>
              <w:rPr>
                <w:sz w:val="13"/>
                <w:szCs w:val="13"/>
              </w:rPr>
              <w:br/>
              <w:t>Grupa laboratoryjna 2</w:t>
            </w:r>
            <w:r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D98" w:rsidRDefault="00442D98" w:rsidP="00C4186D">
            <w:pPr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11:30 - 13:00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1</w:t>
            </w: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Jęz. niemiecki</w:t>
            </w:r>
            <w:r>
              <w:rPr>
                <w:sz w:val="13"/>
                <w:szCs w:val="13"/>
              </w:rPr>
              <w:br/>
              <w:t>Grupa laboratoryjna</w:t>
            </w: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230 CIW</w:t>
            </w:r>
          </w:p>
        </w:tc>
      </w:tr>
      <w:tr w:rsidR="00442D98" w:rsidTr="00F20084">
        <w:tc>
          <w:tcPr>
            <w:tcW w:w="67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11:15 - 12:45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Wychowanie fizyczne 2</w:t>
            </w:r>
            <w:r>
              <w:rPr>
                <w:sz w:val="13"/>
                <w:szCs w:val="13"/>
              </w:rPr>
              <w:br/>
              <w:t xml:space="preserve">Grupa audytoryjna  </w:t>
            </w:r>
            <w:r>
              <w:rPr>
                <w:sz w:val="13"/>
                <w:szCs w:val="13"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12:00 - 12:45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podstawowy"/>
              <w:jc w:val="center"/>
              <w:rPr>
                <w:sz w:val="12"/>
                <w:szCs w:val="12"/>
              </w:rPr>
            </w:pPr>
            <w:r>
              <w:rPr>
                <w:sz w:val="13"/>
                <w:szCs w:val="13"/>
              </w:rPr>
              <w:t xml:space="preserve">Wy.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roślinna-dendrologia</w:t>
            </w:r>
            <w:proofErr w:type="spellEnd"/>
            <w:r>
              <w:rPr>
                <w:b/>
                <w:sz w:val="13"/>
                <w:szCs w:val="13"/>
              </w:rPr>
              <w:t xml:space="preserve"> 1</w:t>
            </w:r>
            <w:r>
              <w:rPr>
                <w:sz w:val="13"/>
                <w:szCs w:val="13"/>
              </w:rPr>
              <w:br/>
              <w:t xml:space="preserve">Grupa wykładowa </w:t>
            </w:r>
            <w:r>
              <w:rPr>
                <w:sz w:val="13"/>
                <w:szCs w:val="13"/>
              </w:rPr>
              <w:br/>
              <w:t>311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395324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13:00 - 14:30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Geodezja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</w:p>
          <w:p w:rsidR="00442D98" w:rsidRDefault="00442D98" w:rsidP="00395324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312CIW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09:30 - 11:00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Rysunek i rzeźba 1</w:t>
            </w:r>
            <w:r>
              <w:rPr>
                <w:sz w:val="13"/>
                <w:szCs w:val="13"/>
              </w:rPr>
              <w:br/>
              <w:t xml:space="preserve">Grupa laboratoryjna 3 </w:t>
            </w:r>
            <w:r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D98" w:rsidRDefault="00442D98" w:rsidP="00C4186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rPr>
                <w:sz w:val="13"/>
                <w:szCs w:val="13"/>
              </w:rPr>
            </w:pPr>
            <w:r>
              <w:rPr>
                <w:b/>
                <w:sz w:val="10"/>
                <w:szCs w:val="10"/>
              </w:rPr>
              <w:t>13:15 - 16:15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Projektowanie obiektów architektury krajobrazu I</w:t>
            </w:r>
            <w:r>
              <w:rPr>
                <w:sz w:val="13"/>
                <w:szCs w:val="13"/>
              </w:rPr>
              <w:br/>
              <w:t xml:space="preserve">Grupa laboratoryjna 3 </w:t>
            </w:r>
            <w:r>
              <w:rPr>
                <w:sz w:val="13"/>
                <w:szCs w:val="13"/>
              </w:rPr>
              <w:br/>
              <w:t>311 CIW</w:t>
            </w:r>
          </w:p>
        </w:tc>
      </w:tr>
      <w:tr w:rsidR="00442D98" w:rsidTr="00F20084">
        <w:tc>
          <w:tcPr>
            <w:tcW w:w="675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C4186D">
            <w:pPr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br/>
              <w:t>13:15- 14:45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roślinna-rośliny</w:t>
            </w:r>
            <w:proofErr w:type="spellEnd"/>
            <w:r>
              <w:rPr>
                <w:b/>
                <w:sz w:val="13"/>
                <w:szCs w:val="13"/>
              </w:rPr>
              <w:t xml:space="preserve"> zielne ozdobne 1</w:t>
            </w:r>
            <w:r>
              <w:rPr>
                <w:sz w:val="13"/>
                <w:szCs w:val="13"/>
              </w:rPr>
              <w:br/>
              <w:t xml:space="preserve">Grupa audytoryjna1 </w:t>
            </w:r>
            <w:r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60E4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C60E43">
              <w:rPr>
                <w:b/>
                <w:sz w:val="10"/>
                <w:szCs w:val="10"/>
              </w:rPr>
              <w:t>3</w:t>
            </w:r>
            <w:r>
              <w:rPr>
                <w:b/>
                <w:sz w:val="10"/>
                <w:szCs w:val="10"/>
              </w:rPr>
              <w:t>:</w:t>
            </w:r>
            <w:r w:rsidR="00C60E43">
              <w:rPr>
                <w:b/>
                <w:sz w:val="10"/>
                <w:szCs w:val="10"/>
              </w:rPr>
              <w:t>15</w:t>
            </w:r>
            <w:r>
              <w:rPr>
                <w:b/>
                <w:sz w:val="10"/>
                <w:szCs w:val="10"/>
              </w:rPr>
              <w:t xml:space="preserve"> - 1</w:t>
            </w:r>
            <w:r w:rsidR="00C60E43">
              <w:rPr>
                <w:b/>
                <w:sz w:val="10"/>
                <w:szCs w:val="10"/>
              </w:rPr>
              <w:t>4</w:t>
            </w:r>
            <w:r>
              <w:rPr>
                <w:b/>
                <w:sz w:val="10"/>
                <w:szCs w:val="10"/>
              </w:rPr>
              <w:t>:</w:t>
            </w:r>
            <w:r w:rsidR="00C60E43">
              <w:rPr>
                <w:b/>
                <w:sz w:val="10"/>
                <w:szCs w:val="10"/>
              </w:rPr>
              <w:t>45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Ćw. </w:t>
            </w:r>
            <w:r>
              <w:rPr>
                <w:b/>
                <w:sz w:val="12"/>
                <w:szCs w:val="12"/>
              </w:rPr>
              <w:t>Gleboznawstwo</w:t>
            </w:r>
            <w:r>
              <w:rPr>
                <w:sz w:val="12"/>
                <w:szCs w:val="12"/>
              </w:rPr>
              <w:br/>
              <w:t xml:space="preserve">Grupa laboratoryjna 1 </w:t>
            </w:r>
          </w:p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20.02.24</w:t>
            </w:r>
            <w:r>
              <w:rPr>
                <w:sz w:val="12"/>
                <w:szCs w:val="12"/>
              </w:rPr>
              <w:br/>
              <w:t>238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b/>
                <w:sz w:val="10"/>
                <w:szCs w:val="10"/>
              </w:rPr>
              <w:t>14:40 - 16:10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Geodezja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11:00 - 12:30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Grafika inżynierska 1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F20084">
        <w:tc>
          <w:tcPr>
            <w:tcW w:w="67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br/>
              <w:t>15:00 - 16:30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roślinna-rośliny</w:t>
            </w:r>
            <w:proofErr w:type="spellEnd"/>
            <w:r>
              <w:rPr>
                <w:b/>
                <w:sz w:val="13"/>
                <w:szCs w:val="13"/>
              </w:rPr>
              <w:t xml:space="preserve"> zielne ozdobne 1</w:t>
            </w:r>
            <w:r>
              <w:rPr>
                <w:sz w:val="13"/>
                <w:szCs w:val="13"/>
              </w:rPr>
              <w:br/>
              <w:t xml:space="preserve">Grupa audytoryjna 2 </w:t>
            </w:r>
            <w:r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podstawowy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br/>
            </w:r>
            <w:r w:rsidR="00C60E43">
              <w:rPr>
                <w:b/>
                <w:sz w:val="10"/>
                <w:szCs w:val="10"/>
              </w:rPr>
              <w:t>13:15 - 14:45</w:t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podstawowy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Ćw. </w:t>
            </w:r>
            <w:r>
              <w:rPr>
                <w:b/>
                <w:sz w:val="12"/>
                <w:szCs w:val="12"/>
              </w:rPr>
              <w:t>Gleboznawstwo</w:t>
            </w:r>
            <w:r>
              <w:rPr>
                <w:sz w:val="12"/>
                <w:szCs w:val="12"/>
              </w:rPr>
              <w:br/>
              <w:t xml:space="preserve">Grupa laboratoryjna 2 </w:t>
            </w:r>
          </w:p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27.02.24</w:t>
            </w:r>
            <w:r>
              <w:rPr>
                <w:sz w:val="12"/>
                <w:szCs w:val="12"/>
              </w:rPr>
              <w:br/>
              <w:t>238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395324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b/>
                <w:sz w:val="10"/>
                <w:szCs w:val="10"/>
              </w:rPr>
              <w:t>16:20 - 17:50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Geodezja</w:t>
            </w:r>
            <w:r>
              <w:rPr>
                <w:sz w:val="13"/>
                <w:szCs w:val="13"/>
              </w:rPr>
              <w:br/>
              <w:t xml:space="preserve">Grupa laboratoryjna 3 nabór </w:t>
            </w:r>
            <w:r>
              <w:rPr>
                <w:sz w:val="13"/>
                <w:szCs w:val="13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11:05 - 12:35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roślinna-dendrologia</w:t>
            </w:r>
            <w:proofErr w:type="spellEnd"/>
            <w:r>
              <w:rPr>
                <w:b/>
                <w:sz w:val="13"/>
                <w:szCs w:val="13"/>
              </w:rPr>
              <w:t xml:space="preserve"> 1</w:t>
            </w:r>
            <w:r>
              <w:rPr>
                <w:sz w:val="13"/>
                <w:szCs w:val="13"/>
              </w:rPr>
              <w:br/>
              <w:t xml:space="preserve">Grupa laboratoryjna 3 </w:t>
            </w:r>
            <w:r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F20084">
        <w:trPr>
          <w:trHeight w:val="795"/>
        </w:trPr>
        <w:tc>
          <w:tcPr>
            <w:tcW w:w="67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60E43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C60E43">
              <w:rPr>
                <w:b/>
                <w:sz w:val="10"/>
                <w:szCs w:val="10"/>
              </w:rPr>
              <w:t>4</w:t>
            </w:r>
            <w:r>
              <w:rPr>
                <w:b/>
                <w:sz w:val="10"/>
                <w:szCs w:val="10"/>
              </w:rPr>
              <w:t>:</w:t>
            </w:r>
            <w:r w:rsidR="00C60E43">
              <w:rPr>
                <w:b/>
                <w:sz w:val="10"/>
                <w:szCs w:val="10"/>
              </w:rPr>
              <w:t>4</w:t>
            </w:r>
            <w:r>
              <w:rPr>
                <w:b/>
                <w:sz w:val="10"/>
                <w:szCs w:val="10"/>
              </w:rPr>
              <w:t>5 - 1</w:t>
            </w:r>
            <w:r w:rsidR="00C60E43">
              <w:rPr>
                <w:b/>
                <w:sz w:val="10"/>
                <w:szCs w:val="10"/>
              </w:rPr>
              <w:t>6</w:t>
            </w:r>
            <w:r>
              <w:rPr>
                <w:b/>
                <w:sz w:val="10"/>
                <w:szCs w:val="10"/>
              </w:rPr>
              <w:t xml:space="preserve">: </w:t>
            </w:r>
            <w:r w:rsidR="00C60E43">
              <w:rPr>
                <w:b/>
                <w:sz w:val="10"/>
                <w:szCs w:val="10"/>
              </w:rPr>
              <w:t>1</w:t>
            </w:r>
            <w:bookmarkStart w:id="0" w:name="_GoBack"/>
            <w:bookmarkEnd w:id="0"/>
            <w:r>
              <w:rPr>
                <w:b/>
                <w:sz w:val="10"/>
                <w:szCs w:val="10"/>
              </w:rPr>
              <w:t>5</w:t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Ćw. </w:t>
            </w:r>
            <w:r>
              <w:rPr>
                <w:b/>
                <w:sz w:val="12"/>
                <w:szCs w:val="12"/>
              </w:rPr>
              <w:t>Gleboznawstwo</w:t>
            </w:r>
            <w:r>
              <w:rPr>
                <w:sz w:val="12"/>
                <w:szCs w:val="12"/>
              </w:rPr>
              <w:br/>
              <w:t xml:space="preserve">Grupa laboratoryjna 3 </w:t>
            </w:r>
          </w:p>
          <w:p w:rsidR="00442D98" w:rsidRDefault="00442D98" w:rsidP="00C4186D">
            <w:pPr>
              <w:pStyle w:val="podstawowy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 2 </w:t>
            </w:r>
            <w:proofErr w:type="spellStart"/>
            <w:r>
              <w:rPr>
                <w:sz w:val="12"/>
                <w:szCs w:val="12"/>
              </w:rPr>
              <w:t>tydz</w:t>
            </w:r>
            <w:proofErr w:type="spellEnd"/>
            <w:r>
              <w:rPr>
                <w:sz w:val="12"/>
                <w:szCs w:val="12"/>
              </w:rPr>
              <w:t>. od 20.02.24</w:t>
            </w:r>
            <w:r>
              <w:rPr>
                <w:sz w:val="12"/>
                <w:szCs w:val="12"/>
              </w:rPr>
              <w:br/>
              <w:t>238 LESZCZ. 7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11:00 - 14:00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Projektowanie obiektów architektury krajobrazu I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</w:p>
          <w:p w:rsidR="00442D98" w:rsidRDefault="00442D98" w:rsidP="00C4186D">
            <w:pPr>
              <w:pStyle w:val="podstawowy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F20084">
        <w:trPr>
          <w:trHeight w:val="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12:35- 14:05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roślinna-dendrologia</w:t>
            </w:r>
            <w:proofErr w:type="spellEnd"/>
            <w:r>
              <w:rPr>
                <w:b/>
                <w:sz w:val="13"/>
                <w:szCs w:val="13"/>
              </w:rPr>
              <w:t xml:space="preserve"> 1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320C0B">
        <w:trPr>
          <w:trHeight w:val="5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2"/>
                <w:szCs w:val="12"/>
              </w:rPr>
            </w:pP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podstawowy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podstawowy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12:40- 14:10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Grafika inżynierska 1</w:t>
            </w:r>
            <w:r>
              <w:rPr>
                <w:sz w:val="13"/>
                <w:szCs w:val="13"/>
              </w:rPr>
              <w:br/>
              <w:t xml:space="preserve">Grupa laboratoryjna 3 </w:t>
            </w:r>
            <w:r>
              <w:rPr>
                <w:sz w:val="13"/>
                <w:szCs w:val="13"/>
              </w:rPr>
              <w:br/>
              <w:t>312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4A58A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14:10 - 15:40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Rysunek i rzeźba 1</w:t>
            </w:r>
            <w:r>
              <w:rPr>
                <w:sz w:val="13"/>
                <w:szCs w:val="13"/>
              </w:rPr>
              <w:br/>
              <w:t xml:space="preserve">Grupa laboratoryjna 1 </w:t>
            </w:r>
            <w:r>
              <w:rPr>
                <w:sz w:val="13"/>
                <w:szCs w:val="13"/>
              </w:rPr>
              <w:br/>
              <w:t>22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14:10 - 15:40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 xml:space="preserve">Szata </w:t>
            </w:r>
            <w:proofErr w:type="spellStart"/>
            <w:r>
              <w:rPr>
                <w:b/>
                <w:sz w:val="13"/>
                <w:szCs w:val="13"/>
              </w:rPr>
              <w:t>roślinna-dendrologia</w:t>
            </w:r>
            <w:proofErr w:type="spellEnd"/>
            <w:r>
              <w:rPr>
                <w:b/>
                <w:sz w:val="13"/>
                <w:szCs w:val="13"/>
              </w:rPr>
              <w:t xml:space="preserve"> 1</w:t>
            </w:r>
            <w:r>
              <w:rPr>
                <w:sz w:val="13"/>
                <w:szCs w:val="13"/>
              </w:rPr>
              <w:br/>
              <w:t xml:space="preserve">Grupa laboratoryjna 2 </w:t>
            </w:r>
            <w:r>
              <w:rPr>
                <w:sz w:val="13"/>
                <w:szCs w:val="13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15:45 - 17:15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1</w:t>
            </w:r>
            <w:r>
              <w:rPr>
                <w:sz w:val="13"/>
                <w:szCs w:val="13"/>
              </w:rPr>
              <w:br/>
              <w:t>Grupa laboratoryjna</w:t>
            </w:r>
          </w:p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4A58A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16:45 - 18:15</w:t>
            </w:r>
            <w:r>
              <w:rPr>
                <w:b/>
                <w:sz w:val="10"/>
                <w:szCs w:val="10"/>
              </w:rPr>
              <w:br/>
            </w:r>
            <w:r>
              <w:rPr>
                <w:b/>
                <w:sz w:val="10"/>
                <w:szCs w:val="10"/>
              </w:rPr>
              <w:br/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Ćw. </w:t>
            </w:r>
            <w:r>
              <w:rPr>
                <w:b/>
                <w:sz w:val="13"/>
                <w:szCs w:val="13"/>
              </w:rPr>
              <w:t>Język obcy 1</w:t>
            </w:r>
            <w:r>
              <w:rPr>
                <w:sz w:val="13"/>
                <w:szCs w:val="13"/>
              </w:rPr>
              <w:br/>
              <w:t xml:space="preserve">Grupa laboratoryjna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4A58A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  <w:tr w:rsidR="00442D98" w:rsidTr="00B4012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ind w:left="-113" w:right="-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D98" w:rsidRDefault="00442D98" w:rsidP="00C4186D">
            <w:pPr>
              <w:pStyle w:val="EMPTYCELLSTYLE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442D98" w:rsidRDefault="00442D98" w:rsidP="00C4186D">
            <w:pPr>
              <w:rPr>
                <w:sz w:val="13"/>
                <w:szCs w:val="13"/>
              </w:rPr>
            </w:pPr>
          </w:p>
        </w:tc>
      </w:tr>
    </w:tbl>
    <w:p w:rsidR="009A4B46" w:rsidRDefault="009A4B46">
      <w:pPr>
        <w:rPr>
          <w:sz w:val="12"/>
          <w:szCs w:val="12"/>
        </w:rPr>
      </w:pPr>
    </w:p>
    <w:sectPr w:rsidR="009A4B46">
      <w:pgSz w:w="16838" w:h="11906" w:orient="landscape"/>
      <w:pgMar w:top="227" w:right="289" w:bottom="19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10610"/>
    <w:rsid w:val="000245E5"/>
    <w:rsid w:val="00035B54"/>
    <w:rsid w:val="0007783E"/>
    <w:rsid w:val="000A22D6"/>
    <w:rsid w:val="000A4D94"/>
    <w:rsid w:val="000E3049"/>
    <w:rsid w:val="000E5D8D"/>
    <w:rsid w:val="000F0E83"/>
    <w:rsid w:val="000F3DBE"/>
    <w:rsid w:val="000F594D"/>
    <w:rsid w:val="00111E1B"/>
    <w:rsid w:val="00114DB6"/>
    <w:rsid w:val="00126C7E"/>
    <w:rsid w:val="00152B66"/>
    <w:rsid w:val="00161B2F"/>
    <w:rsid w:val="00177269"/>
    <w:rsid w:val="001A40E7"/>
    <w:rsid w:val="001A608A"/>
    <w:rsid w:val="001A6183"/>
    <w:rsid w:val="001E2B48"/>
    <w:rsid w:val="001F781A"/>
    <w:rsid w:val="0020558E"/>
    <w:rsid w:val="00237C22"/>
    <w:rsid w:val="00280FD1"/>
    <w:rsid w:val="002870F2"/>
    <w:rsid w:val="00287AEF"/>
    <w:rsid w:val="0029147E"/>
    <w:rsid w:val="002D30F6"/>
    <w:rsid w:val="002E1E41"/>
    <w:rsid w:val="002E5127"/>
    <w:rsid w:val="0036359E"/>
    <w:rsid w:val="0037753D"/>
    <w:rsid w:val="00384F8D"/>
    <w:rsid w:val="00391535"/>
    <w:rsid w:val="00395324"/>
    <w:rsid w:val="003B528D"/>
    <w:rsid w:val="003C7DF5"/>
    <w:rsid w:val="004277D8"/>
    <w:rsid w:val="00433F3C"/>
    <w:rsid w:val="00442D98"/>
    <w:rsid w:val="00446002"/>
    <w:rsid w:val="004B0F5B"/>
    <w:rsid w:val="004F0C99"/>
    <w:rsid w:val="00524DED"/>
    <w:rsid w:val="005932A3"/>
    <w:rsid w:val="00646FEA"/>
    <w:rsid w:val="006A708F"/>
    <w:rsid w:val="006D5BA1"/>
    <w:rsid w:val="006D7E83"/>
    <w:rsid w:val="006E1594"/>
    <w:rsid w:val="007076FA"/>
    <w:rsid w:val="007548EA"/>
    <w:rsid w:val="00767919"/>
    <w:rsid w:val="00771417"/>
    <w:rsid w:val="00771889"/>
    <w:rsid w:val="007B1046"/>
    <w:rsid w:val="007B5475"/>
    <w:rsid w:val="007C1014"/>
    <w:rsid w:val="007C3E32"/>
    <w:rsid w:val="007D30EF"/>
    <w:rsid w:val="007D4153"/>
    <w:rsid w:val="007E4E78"/>
    <w:rsid w:val="007E7F72"/>
    <w:rsid w:val="00804F27"/>
    <w:rsid w:val="008266D5"/>
    <w:rsid w:val="008421F7"/>
    <w:rsid w:val="00897797"/>
    <w:rsid w:val="008E1BD2"/>
    <w:rsid w:val="00902905"/>
    <w:rsid w:val="00912D8F"/>
    <w:rsid w:val="009A4B46"/>
    <w:rsid w:val="009C5082"/>
    <w:rsid w:val="009D1399"/>
    <w:rsid w:val="009D7BF8"/>
    <w:rsid w:val="00A00040"/>
    <w:rsid w:val="00A01080"/>
    <w:rsid w:val="00A04606"/>
    <w:rsid w:val="00A1066E"/>
    <w:rsid w:val="00A40E31"/>
    <w:rsid w:val="00A93F73"/>
    <w:rsid w:val="00AA7682"/>
    <w:rsid w:val="00AD457B"/>
    <w:rsid w:val="00AD5ABE"/>
    <w:rsid w:val="00AF6FEB"/>
    <w:rsid w:val="00B0327B"/>
    <w:rsid w:val="00B24C1E"/>
    <w:rsid w:val="00B25853"/>
    <w:rsid w:val="00B3641C"/>
    <w:rsid w:val="00B4012B"/>
    <w:rsid w:val="00B4484F"/>
    <w:rsid w:val="00B50954"/>
    <w:rsid w:val="00B9119D"/>
    <w:rsid w:val="00BA413B"/>
    <w:rsid w:val="00BE1DD5"/>
    <w:rsid w:val="00BF5931"/>
    <w:rsid w:val="00C02334"/>
    <w:rsid w:val="00C02AC2"/>
    <w:rsid w:val="00C41538"/>
    <w:rsid w:val="00C4186D"/>
    <w:rsid w:val="00C60E43"/>
    <w:rsid w:val="00CA1833"/>
    <w:rsid w:val="00CB71FA"/>
    <w:rsid w:val="00CC60E4"/>
    <w:rsid w:val="00CE6AE9"/>
    <w:rsid w:val="00D43526"/>
    <w:rsid w:val="00D876D0"/>
    <w:rsid w:val="00D90D76"/>
    <w:rsid w:val="00DC246C"/>
    <w:rsid w:val="00DC5044"/>
    <w:rsid w:val="00DD79E6"/>
    <w:rsid w:val="00F01E39"/>
    <w:rsid w:val="00F03F45"/>
    <w:rsid w:val="00F21D84"/>
    <w:rsid w:val="00F24B67"/>
    <w:rsid w:val="00F94146"/>
    <w:rsid w:val="00FA6763"/>
    <w:rsid w:val="00FF4D41"/>
    <w:rsid w:val="01541424"/>
    <w:rsid w:val="056A15A2"/>
    <w:rsid w:val="06550327"/>
    <w:rsid w:val="1DEA5878"/>
    <w:rsid w:val="2A591288"/>
    <w:rsid w:val="4D786363"/>
    <w:rsid w:val="5CD73044"/>
    <w:rsid w:val="751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5D0D-AF3D-4267-8168-45F5DE1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cp:lastPrinted>2024-01-04T09:43:00Z</cp:lastPrinted>
  <dcterms:created xsi:type="dcterms:W3CDTF">2024-03-14T15:19:00Z</dcterms:created>
  <dcterms:modified xsi:type="dcterms:W3CDTF">2024-03-14T15:19:00Z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6EB8640CD5554753B912ECC08FA2CD72_13</vt:lpwstr>
  </property>
</Properties>
</file>