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8"/>
        <w:gridCol w:w="11132"/>
      </w:tblGrid>
      <w:tr w:rsidR="00E26163">
        <w:trPr>
          <w:trHeight w:hRule="exact" w:val="40"/>
        </w:trPr>
        <w:tc>
          <w:tcPr>
            <w:tcW w:w="16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163" w:rsidRDefault="00114DF3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Ogrodnictwo - Ogólna_p_s_n_OGR_OGR - niestacjonarne – semestr letni - Studia I stopnia IV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24-02-2024 r.   do   25-02-2024 r.</w:t>
            </w:r>
            <w:r>
              <w:rPr>
                <w:b/>
              </w:rPr>
              <w:br/>
            </w:r>
          </w:p>
        </w:tc>
      </w:tr>
      <w:tr w:rsidR="00E26163">
        <w:trPr>
          <w:trHeight w:hRule="exact" w:val="1020"/>
        </w:trPr>
        <w:tc>
          <w:tcPr>
            <w:tcW w:w="16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163" w:rsidRDefault="00E26163">
            <w:pPr>
              <w:pStyle w:val="EMPTYCELLSTYLE"/>
            </w:pPr>
          </w:p>
        </w:tc>
      </w:tr>
      <w:tr w:rsidR="00E26163">
        <w:trPr>
          <w:gridAfter w:val="1"/>
          <w:wAfter w:w="10930" w:type="dxa"/>
          <w:trHeight w:hRule="exact" w:val="60"/>
        </w:trPr>
        <w:tc>
          <w:tcPr>
            <w:tcW w:w="5860" w:type="dxa"/>
          </w:tcPr>
          <w:p w:rsidR="00E26163" w:rsidRDefault="00E26163">
            <w:pPr>
              <w:pStyle w:val="EMPTYCELLSTYLE"/>
            </w:pPr>
          </w:p>
        </w:tc>
      </w:tr>
      <w:tr w:rsidR="00E26163">
        <w:trPr>
          <w:gridAfter w:val="1"/>
          <w:wAfter w:w="10930" w:type="dxa"/>
          <w:trHeight w:hRule="exact" w:val="40"/>
        </w:trPr>
        <w:tc>
          <w:tcPr>
            <w:tcW w:w="5860" w:type="dxa"/>
          </w:tcPr>
          <w:p w:rsidR="00E26163" w:rsidRDefault="00E26163">
            <w:pPr>
              <w:pStyle w:val="EMPTYCELLSTYLE"/>
            </w:pPr>
          </w:p>
        </w:tc>
      </w:tr>
      <w:tr w:rsidR="00E26163">
        <w:trPr>
          <w:trHeight w:hRule="exact" w:val="460"/>
        </w:trPr>
        <w:tc>
          <w:tcPr>
            <w:tcW w:w="16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163" w:rsidRDefault="00114D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Grupy: Grupa wykładowa nabór 2020/21, Grupa audytoryjna nabór 2020/21, Grupa laboratoryjna nabór 2020/21, Grupa seminaryjna 2020/21z </w:t>
            </w:r>
          </w:p>
          <w:p w:rsidR="00E26163" w:rsidRDefault="00114DF3">
            <w:r>
              <w:rPr>
                <w:b/>
                <w:sz w:val="16"/>
              </w:rPr>
              <w:t xml:space="preserve">Terminy zjazdów: 24-25.II.24; </w:t>
            </w:r>
            <w:r>
              <w:rPr>
                <w:b/>
                <w:sz w:val="16"/>
                <w:lang w:eastAsia="en-US"/>
              </w:rPr>
              <w:t>9-10.III.24; 16-17.III.24; 23-24.III.24</w:t>
            </w:r>
            <w:r>
              <w:rPr>
                <w:b/>
                <w:sz w:val="16"/>
              </w:rPr>
              <w:t>; 13-14.IV.24; 11-12.V.24; 25-26.V.24</w:t>
            </w:r>
          </w:p>
        </w:tc>
      </w:tr>
    </w:tbl>
    <w:p w:rsidR="00E26163" w:rsidRDefault="00E26163"/>
    <w:p w:rsidR="00E26163" w:rsidRDefault="00E26163"/>
    <w:tbl>
      <w:tblPr>
        <w:tblStyle w:val="Tabela-Siatka"/>
        <w:tblW w:w="4887" w:type="pct"/>
        <w:tblLook w:val="04A0" w:firstRow="1" w:lastRow="0" w:firstColumn="1" w:lastColumn="0" w:noHBand="0" w:noVBand="1"/>
      </w:tblPr>
      <w:tblGrid>
        <w:gridCol w:w="1109"/>
        <w:gridCol w:w="6281"/>
        <w:gridCol w:w="316"/>
        <w:gridCol w:w="432"/>
        <w:gridCol w:w="1158"/>
        <w:gridCol w:w="6486"/>
      </w:tblGrid>
      <w:tr w:rsidR="00E26163">
        <w:tc>
          <w:tcPr>
            <w:tcW w:w="2340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26163" w:rsidRDefault="00114DF3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2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6163" w:rsidRDefault="00E26163">
            <w:pPr>
              <w:jc w:val="center"/>
            </w:pPr>
          </w:p>
        </w:tc>
        <w:tc>
          <w:tcPr>
            <w:tcW w:w="2421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26163" w:rsidRDefault="00114DF3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E26163">
        <w:trPr>
          <w:trHeight w:val="90"/>
        </w:trPr>
        <w:tc>
          <w:tcPr>
            <w:tcW w:w="351" w:type="pct"/>
            <w:tcBorders>
              <w:bottom w:val="double" w:sz="2" w:space="0" w:color="auto"/>
            </w:tcBorders>
          </w:tcPr>
          <w:p w:rsidR="00E26163" w:rsidRDefault="00E26163">
            <w:pPr>
              <w:jc w:val="center"/>
              <w:rPr>
                <w:b/>
                <w:sz w:val="10"/>
              </w:rPr>
            </w:pPr>
          </w:p>
          <w:p w:rsidR="00E26163" w:rsidRDefault="00114DF3">
            <w:pPr>
              <w:jc w:val="center"/>
            </w:pPr>
            <w:r>
              <w:rPr>
                <w:b/>
                <w:sz w:val="10"/>
              </w:rPr>
              <w:t>08:00 - 09:05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89" w:type="pct"/>
            <w:tcBorders>
              <w:bottom w:val="double" w:sz="2" w:space="0" w:color="auto"/>
            </w:tcBorders>
            <w:vAlign w:val="center"/>
          </w:tcPr>
          <w:p w:rsidR="00E26163" w:rsidRDefault="00114DF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Ekologia i ochrona środowiska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37" w:type="pct"/>
            <w:gridSpan w:val="2"/>
            <w:tcBorders>
              <w:top w:val="nil"/>
              <w:bottom w:val="nil"/>
            </w:tcBorders>
          </w:tcPr>
          <w:p w:rsidR="00E26163" w:rsidRDefault="00E26163"/>
        </w:tc>
        <w:tc>
          <w:tcPr>
            <w:tcW w:w="367" w:type="pct"/>
            <w:tcBorders>
              <w:bottom w:val="double" w:sz="2" w:space="0" w:color="auto"/>
            </w:tcBorders>
            <w:vAlign w:val="center"/>
          </w:tcPr>
          <w:p w:rsidR="00E26163" w:rsidRDefault="00E26163">
            <w:pPr>
              <w:pStyle w:val="podstawowy"/>
              <w:jc w:val="center"/>
              <w:rPr>
                <w:b/>
                <w:sz w:val="10"/>
              </w:rPr>
            </w:pPr>
          </w:p>
          <w:p w:rsidR="00E26163" w:rsidRDefault="005F53B3" w:rsidP="005F53B3">
            <w:pPr>
              <w:pStyle w:val="podstawowy"/>
              <w:jc w:val="center"/>
            </w:pPr>
            <w:r>
              <w:rPr>
                <w:b/>
                <w:sz w:val="10"/>
              </w:rPr>
              <w:t>09</w:t>
            </w:r>
            <w:r w:rsidR="00114DF3"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3</w:t>
            </w:r>
            <w:r w:rsidR="00114DF3">
              <w:rPr>
                <w:b/>
                <w:sz w:val="10"/>
              </w:rPr>
              <w:t>0 - 11:</w:t>
            </w:r>
            <w:r>
              <w:rPr>
                <w:b/>
                <w:sz w:val="10"/>
              </w:rPr>
              <w:t>1</w:t>
            </w:r>
            <w:r w:rsidR="00114DF3">
              <w:rPr>
                <w:b/>
                <w:sz w:val="10"/>
              </w:rPr>
              <w:t>0</w:t>
            </w:r>
            <w:r w:rsidR="00114DF3">
              <w:rPr>
                <w:b/>
                <w:sz w:val="10"/>
              </w:rPr>
              <w:br/>
            </w:r>
            <w:r w:rsidR="00114DF3">
              <w:rPr>
                <w:b/>
                <w:sz w:val="10"/>
              </w:rPr>
              <w:br/>
            </w:r>
            <w:r w:rsidR="00114DF3">
              <w:rPr>
                <w:b/>
                <w:sz w:val="10"/>
              </w:rPr>
              <w:br/>
            </w:r>
            <w:r w:rsidR="00114DF3">
              <w:rPr>
                <w:b/>
                <w:sz w:val="10"/>
              </w:rPr>
              <w:br/>
            </w:r>
          </w:p>
        </w:tc>
        <w:tc>
          <w:tcPr>
            <w:tcW w:w="2054" w:type="pct"/>
            <w:tcBorders>
              <w:bottom w:val="double" w:sz="2" w:space="0" w:color="auto"/>
            </w:tcBorders>
            <w:vAlign w:val="center"/>
          </w:tcPr>
          <w:p w:rsidR="00E26163" w:rsidRDefault="00114DF3" w:rsidP="005F53B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2</w:t>
            </w:r>
            <w:r>
              <w:rPr>
                <w:sz w:val="14"/>
              </w:rPr>
              <w:br/>
              <w:t xml:space="preserve">Grupa seminaryjna </w:t>
            </w:r>
            <w:r>
              <w:rPr>
                <w:sz w:val="14"/>
              </w:rPr>
              <w:br/>
            </w:r>
            <w:r w:rsidR="005F53B3">
              <w:rPr>
                <w:sz w:val="14"/>
              </w:rPr>
              <w:t>132 LESZCZ 7</w:t>
            </w:r>
          </w:p>
        </w:tc>
      </w:tr>
      <w:tr w:rsidR="00E26163">
        <w:trPr>
          <w:trHeight w:val="685"/>
        </w:trPr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6163" w:rsidRDefault="00114DF3">
            <w:pPr>
              <w:pStyle w:val="podstawowy"/>
              <w:jc w:val="center"/>
            </w:pPr>
            <w:r>
              <w:rPr>
                <w:b/>
                <w:sz w:val="10"/>
              </w:rPr>
              <w:t>09:15 - 11:25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89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55"/>
            </w:tblGrid>
            <w:tr w:rsidR="00E26163">
              <w:trPr>
                <w:trHeight w:hRule="exact" w:val="600"/>
              </w:trPr>
              <w:tc>
                <w:tcPr>
                  <w:tcW w:w="605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6163" w:rsidRDefault="00114DF3">
                  <w:pPr>
                    <w:jc w:val="center"/>
                  </w:pPr>
                  <w:r>
                    <w:rPr>
                      <w:sz w:val="14"/>
                    </w:rPr>
                    <w:t xml:space="preserve">Ćw. </w:t>
                  </w:r>
                  <w:r>
                    <w:rPr>
                      <w:b/>
                      <w:sz w:val="14"/>
                    </w:rPr>
                    <w:t>Ekologia i ochrona środowiska</w:t>
                  </w:r>
                  <w:r>
                    <w:rPr>
                      <w:sz w:val="14"/>
                    </w:rPr>
                    <w:br/>
                    <w:t xml:space="preserve">Grupa laboratoryjna </w:t>
                  </w:r>
                  <w:r>
                    <w:rPr>
                      <w:sz w:val="14"/>
                    </w:rPr>
                    <w:br/>
                    <w:t>110 CIW</w:t>
                  </w:r>
                </w:p>
              </w:tc>
            </w:tr>
            <w:tr w:rsidR="00E26163">
              <w:trPr>
                <w:trHeight w:hRule="exact" w:val="100"/>
              </w:trPr>
              <w:tc>
                <w:tcPr>
                  <w:tcW w:w="6056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6163" w:rsidRDefault="00E26163">
                  <w:pPr>
                    <w:pStyle w:val="EMPTYCELLSTYLE"/>
                    <w:jc w:val="center"/>
                  </w:pPr>
                </w:p>
              </w:tc>
            </w:tr>
            <w:tr w:rsidR="00E26163">
              <w:trPr>
                <w:trHeight w:hRule="exact" w:val="90"/>
              </w:trPr>
              <w:tc>
                <w:tcPr>
                  <w:tcW w:w="6056" w:type="dxa"/>
                </w:tcPr>
                <w:p w:rsidR="00E26163" w:rsidRDefault="00E26163">
                  <w:pPr>
                    <w:jc w:val="center"/>
                  </w:pPr>
                </w:p>
              </w:tc>
            </w:tr>
            <w:tr w:rsidR="00E26163">
              <w:trPr>
                <w:trHeight w:hRule="exact" w:val="20"/>
              </w:trPr>
              <w:tc>
                <w:tcPr>
                  <w:tcW w:w="6056" w:type="dxa"/>
                </w:tcPr>
                <w:p w:rsidR="00E26163" w:rsidRDefault="00E26163">
                  <w:pPr>
                    <w:pStyle w:val="EMPTYCELLSTYLE"/>
                  </w:pPr>
                </w:p>
              </w:tc>
            </w:tr>
          </w:tbl>
          <w:p w:rsidR="00E26163" w:rsidRDefault="00E26163">
            <w:pPr>
              <w:pStyle w:val="podstawowy"/>
              <w:jc w:val="center"/>
            </w:pPr>
          </w:p>
        </w:tc>
        <w:tc>
          <w:tcPr>
            <w:tcW w:w="237" w:type="pct"/>
            <w:gridSpan w:val="2"/>
            <w:tcBorders>
              <w:top w:val="nil"/>
              <w:bottom w:val="nil"/>
            </w:tcBorders>
          </w:tcPr>
          <w:p w:rsidR="00E26163" w:rsidRDefault="00E26163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6163" w:rsidRDefault="00114DF3">
            <w:pPr>
              <w:pStyle w:val="EMPTYCELLSTYLE"/>
              <w:jc w:val="center"/>
            </w:pPr>
            <w:r>
              <w:rPr>
                <w:b/>
                <w:sz w:val="10"/>
              </w:rPr>
              <w:t>12:00 - 13:05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54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6163" w:rsidRDefault="00114DF3" w:rsidP="005F53B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Integrowana produkcja owoców i warzyw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</w:t>
            </w:r>
            <w:r w:rsidR="005F53B3">
              <w:rPr>
                <w:sz w:val="14"/>
              </w:rPr>
              <w:t>13</w:t>
            </w:r>
            <w:r>
              <w:rPr>
                <w:sz w:val="14"/>
              </w:rPr>
              <w:t xml:space="preserve"> CIW</w:t>
            </w:r>
          </w:p>
        </w:tc>
      </w:tr>
      <w:tr w:rsidR="00E26163">
        <w:trPr>
          <w:trHeight w:val="523"/>
        </w:trPr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6163" w:rsidRDefault="00114DF3">
            <w:pPr>
              <w:pStyle w:val="EMPTYCELLSTYLE"/>
              <w:jc w:val="center"/>
            </w:pPr>
            <w:r>
              <w:rPr>
                <w:b/>
                <w:sz w:val="10"/>
              </w:rPr>
              <w:t>11:30 - 12:35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89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6163" w:rsidRDefault="00114DF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 - Blok J </w:t>
            </w:r>
            <w:r>
              <w:rPr>
                <w:b/>
                <w:sz w:val="14"/>
              </w:rPr>
              <w:br/>
              <w:t>Marketing w ogrodnictwie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37" w:type="pct"/>
            <w:gridSpan w:val="2"/>
            <w:tcBorders>
              <w:top w:val="nil"/>
              <w:bottom w:val="nil"/>
            </w:tcBorders>
          </w:tcPr>
          <w:p w:rsidR="00E26163" w:rsidRDefault="00E26163"/>
        </w:tc>
        <w:tc>
          <w:tcPr>
            <w:tcW w:w="367" w:type="pct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E26163" w:rsidRDefault="00E26163">
            <w:pPr>
              <w:pStyle w:val="podstawowy"/>
              <w:jc w:val="center"/>
              <w:rPr>
                <w:b/>
                <w:sz w:val="10"/>
              </w:rPr>
            </w:pPr>
          </w:p>
          <w:p w:rsidR="00E26163" w:rsidRDefault="00114DF3">
            <w:pPr>
              <w:pStyle w:val="podstawowy"/>
              <w:jc w:val="center"/>
            </w:pPr>
            <w:r>
              <w:rPr>
                <w:b/>
                <w:sz w:val="10"/>
              </w:rPr>
              <w:t>13:15 - 15:25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54" w:type="pct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E26163" w:rsidRDefault="00114DF3" w:rsidP="005F53B3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Integrowana produkcja owoców i warzyw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1</w:t>
            </w:r>
            <w:r w:rsidR="005F53B3">
              <w:rPr>
                <w:sz w:val="14"/>
              </w:rPr>
              <w:t>13</w:t>
            </w:r>
            <w:r>
              <w:rPr>
                <w:sz w:val="14"/>
              </w:rPr>
              <w:t xml:space="preserve"> CIW</w:t>
            </w:r>
          </w:p>
        </w:tc>
      </w:tr>
      <w:tr w:rsidR="00E26163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</w:tcPr>
          <w:p w:rsidR="00E26163" w:rsidRDefault="00E26163">
            <w:pPr>
              <w:jc w:val="center"/>
              <w:rPr>
                <w:b/>
                <w:sz w:val="10"/>
              </w:rPr>
            </w:pPr>
          </w:p>
          <w:p w:rsidR="00E26163" w:rsidRDefault="00114DF3">
            <w:pPr>
              <w:jc w:val="center"/>
            </w:pPr>
            <w:r>
              <w:rPr>
                <w:b/>
                <w:sz w:val="10"/>
              </w:rPr>
              <w:t>12:45 - 13:45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89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6163" w:rsidRDefault="00114DF3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 - Blok J </w:t>
            </w:r>
            <w:r>
              <w:rPr>
                <w:b/>
                <w:sz w:val="14"/>
              </w:rPr>
              <w:br/>
              <w:t>Marketing w ogrodnictwie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3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26163" w:rsidRDefault="00E26163"/>
        </w:tc>
        <w:tc>
          <w:tcPr>
            <w:tcW w:w="3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6163" w:rsidRDefault="00114DF3" w:rsidP="00621BD4">
            <w:pPr>
              <w:pStyle w:val="podstawowy"/>
              <w:jc w:val="center"/>
            </w:pPr>
            <w:r>
              <w:rPr>
                <w:b/>
                <w:sz w:val="10"/>
              </w:rPr>
              <w:t>15:</w:t>
            </w:r>
            <w:r w:rsidR="00621BD4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5 - 1</w:t>
            </w:r>
            <w:r w:rsidR="00621BD4">
              <w:rPr>
                <w:b/>
                <w:sz w:val="10"/>
              </w:rPr>
              <w:t>7</w:t>
            </w:r>
            <w:r>
              <w:rPr>
                <w:b/>
                <w:sz w:val="10"/>
              </w:rPr>
              <w:t>:</w:t>
            </w:r>
            <w:r w:rsidR="00621BD4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5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6163" w:rsidRDefault="00114DF3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2 - Blok K </w:t>
            </w:r>
            <w:r>
              <w:rPr>
                <w:b/>
                <w:sz w:val="14"/>
              </w:rPr>
              <w:br/>
              <w:t>Ochrona upraw przed niekorzystnymi zjawiskami atmosferycznymi</w:t>
            </w:r>
            <w:r>
              <w:rPr>
                <w:b/>
                <w:sz w:val="14"/>
              </w:rPr>
              <w:br/>
            </w:r>
            <w:r>
              <w:rPr>
                <w:sz w:val="14"/>
              </w:rPr>
              <w:t xml:space="preserve">Grupa wykładowa </w:t>
            </w:r>
            <w:r>
              <w:rPr>
                <w:sz w:val="14"/>
              </w:rPr>
              <w:br/>
              <w:t>19 CIW</w:t>
            </w:r>
          </w:p>
        </w:tc>
      </w:tr>
      <w:tr w:rsidR="00E26163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6163" w:rsidRDefault="00114DF3" w:rsidP="00621BD4">
            <w:pPr>
              <w:pStyle w:val="podstawowy"/>
              <w:jc w:val="center"/>
            </w:pPr>
            <w:r>
              <w:rPr>
                <w:b/>
                <w:sz w:val="10"/>
              </w:rPr>
              <w:t>14:</w:t>
            </w:r>
            <w:r w:rsidR="00621BD4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t xml:space="preserve"> - 15:</w:t>
            </w:r>
            <w:r w:rsidR="00621BD4">
              <w:rPr>
                <w:b/>
                <w:sz w:val="10"/>
              </w:rPr>
              <w:t>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89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6163" w:rsidRDefault="00114DF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1 - Blok K </w:t>
            </w:r>
            <w:r>
              <w:rPr>
                <w:b/>
                <w:sz w:val="14"/>
              </w:rPr>
              <w:br/>
              <w:t>Bezglebowe uprawy ogrodnicze</w:t>
            </w:r>
            <w:r>
              <w:rPr>
                <w:sz w:val="14"/>
              </w:rPr>
              <w:br/>
              <w:t>Grupa wykładowa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3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26163" w:rsidRDefault="00E26163"/>
        </w:tc>
        <w:tc>
          <w:tcPr>
            <w:tcW w:w="3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6163" w:rsidRDefault="00114DF3" w:rsidP="00621BD4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621BD4">
              <w:rPr>
                <w:b/>
                <w:sz w:val="10"/>
              </w:rPr>
              <w:t>7</w:t>
            </w:r>
            <w:r>
              <w:rPr>
                <w:b/>
                <w:sz w:val="10"/>
              </w:rPr>
              <w:t>:</w:t>
            </w:r>
            <w:r w:rsidR="00621BD4">
              <w:rPr>
                <w:b/>
                <w:sz w:val="10"/>
              </w:rPr>
              <w:t>05</w:t>
            </w:r>
            <w:r>
              <w:rPr>
                <w:b/>
                <w:sz w:val="10"/>
              </w:rPr>
              <w:t xml:space="preserve"> - 1</w:t>
            </w:r>
            <w:r w:rsidR="00621BD4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621BD4">
              <w:rPr>
                <w:b/>
                <w:sz w:val="10"/>
              </w:rPr>
              <w:t>10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5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6163" w:rsidRDefault="00114DF3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2 - Blok K </w:t>
            </w:r>
            <w:r>
              <w:rPr>
                <w:b/>
                <w:sz w:val="14"/>
              </w:rPr>
              <w:br/>
              <w:t>Ochrona upraw przed niekorzystnymi zjawiskami atmosferycznymi</w:t>
            </w:r>
            <w:r>
              <w:rPr>
                <w:b/>
                <w:sz w:val="14"/>
              </w:rPr>
              <w:br/>
            </w:r>
            <w:r>
              <w:rPr>
                <w:sz w:val="14"/>
              </w:rPr>
              <w:t xml:space="preserve">Grupa laboratoryjna </w:t>
            </w:r>
            <w:r>
              <w:rPr>
                <w:sz w:val="14"/>
              </w:rPr>
              <w:br/>
              <w:t>19 CIW</w:t>
            </w:r>
          </w:p>
        </w:tc>
      </w:tr>
      <w:tr w:rsidR="00E26163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6163" w:rsidRDefault="00114DF3" w:rsidP="00621BD4">
            <w:pPr>
              <w:pStyle w:val="EMPTYCELLSTYLE"/>
              <w:jc w:val="center"/>
            </w:pPr>
            <w:r>
              <w:rPr>
                <w:b/>
                <w:sz w:val="10"/>
              </w:rPr>
              <w:t>15:</w:t>
            </w:r>
            <w:r w:rsidR="00621BD4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t xml:space="preserve"> - 16:</w:t>
            </w:r>
            <w:r w:rsidR="00621BD4">
              <w:rPr>
                <w:b/>
                <w:sz w:val="10"/>
              </w:rPr>
              <w:t>35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89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26163" w:rsidRDefault="00114DF3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1 - Blok K </w:t>
            </w:r>
            <w:r>
              <w:rPr>
                <w:b/>
                <w:sz w:val="14"/>
              </w:rPr>
              <w:br/>
              <w:t>Bezglebowe uprawy ogrodnicze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37" w:type="pct"/>
            <w:gridSpan w:val="2"/>
            <w:tcBorders>
              <w:top w:val="nil"/>
              <w:bottom w:val="nil"/>
              <w:right w:val="nil"/>
            </w:tcBorders>
          </w:tcPr>
          <w:p w:rsidR="00E26163" w:rsidRDefault="00E26163"/>
        </w:tc>
        <w:tc>
          <w:tcPr>
            <w:tcW w:w="36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26163" w:rsidRDefault="00E26163">
            <w:pPr>
              <w:pStyle w:val="podstawowy"/>
              <w:jc w:val="center"/>
            </w:pPr>
          </w:p>
        </w:tc>
        <w:tc>
          <w:tcPr>
            <w:tcW w:w="205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26163" w:rsidRDefault="00E26163">
            <w:pPr>
              <w:pStyle w:val="EMPTYCELLSTYLE"/>
              <w:jc w:val="center"/>
            </w:pPr>
          </w:p>
        </w:tc>
      </w:tr>
      <w:tr w:rsidR="00E26163">
        <w:tc>
          <w:tcPr>
            <w:tcW w:w="351" w:type="pct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E26163" w:rsidRDefault="00E26163">
            <w:pPr>
              <w:pStyle w:val="podstawowy"/>
              <w:jc w:val="center"/>
              <w:rPr>
                <w:b/>
                <w:sz w:val="10"/>
              </w:rPr>
            </w:pPr>
          </w:p>
          <w:p w:rsidR="00E26163" w:rsidRDefault="00114DF3" w:rsidP="00621BD4">
            <w:pPr>
              <w:pStyle w:val="podstawowy"/>
              <w:jc w:val="center"/>
            </w:pPr>
            <w:r>
              <w:rPr>
                <w:b/>
                <w:sz w:val="10"/>
              </w:rPr>
              <w:t>16:</w:t>
            </w:r>
            <w:r w:rsidR="00621BD4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t xml:space="preserve"> - 1</w:t>
            </w:r>
            <w:r w:rsidR="00621BD4">
              <w:rPr>
                <w:b/>
                <w:sz w:val="10"/>
              </w:rPr>
              <w:t>9</w:t>
            </w:r>
            <w:r>
              <w:rPr>
                <w:b/>
                <w:sz w:val="10"/>
              </w:rPr>
              <w:t>:</w:t>
            </w:r>
            <w:r w:rsidR="00621BD4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89" w:type="pct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E26163" w:rsidRDefault="00114DF3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Podstawy komunikacji i negocjacji </w:t>
            </w:r>
            <w:r>
              <w:rPr>
                <w:b/>
                <w:sz w:val="14"/>
              </w:rPr>
              <w:br/>
              <w:t>(humanistyczno-społeczny)</w:t>
            </w:r>
            <w:r>
              <w:rPr>
                <w:sz w:val="14"/>
              </w:rPr>
              <w:br/>
              <w:t>Grupa wykładowa 3 zjazdy</w:t>
            </w:r>
          </w:p>
          <w:p w:rsidR="00E26163" w:rsidRDefault="00114DF3" w:rsidP="00424D74">
            <w:pPr>
              <w:pStyle w:val="podstawowy"/>
              <w:jc w:val="center"/>
            </w:pPr>
            <w:r>
              <w:rPr>
                <w:sz w:val="14"/>
              </w:rPr>
              <w:t>11</w:t>
            </w:r>
            <w:r w:rsidR="00424D74">
              <w:rPr>
                <w:sz w:val="14"/>
              </w:rPr>
              <w:t>0</w:t>
            </w:r>
            <w:bookmarkStart w:id="0" w:name="_GoBack"/>
            <w:bookmarkEnd w:id="0"/>
            <w:r>
              <w:rPr>
                <w:sz w:val="14"/>
              </w:rPr>
              <w:t xml:space="preserve"> CIW</w:t>
            </w:r>
          </w:p>
        </w:tc>
        <w:tc>
          <w:tcPr>
            <w:tcW w:w="237" w:type="pct"/>
            <w:gridSpan w:val="2"/>
            <w:tcBorders>
              <w:top w:val="nil"/>
              <w:bottom w:val="nil"/>
              <w:right w:val="nil"/>
            </w:tcBorders>
          </w:tcPr>
          <w:p w:rsidR="00E26163" w:rsidRDefault="00E26163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163" w:rsidRDefault="00E26163">
            <w:pPr>
              <w:pStyle w:val="podstawowy"/>
              <w:jc w:val="center"/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>
            <w:pPr>
              <w:pStyle w:val="EMPTYCELLSTYLE"/>
              <w:jc w:val="center"/>
            </w:pPr>
          </w:p>
        </w:tc>
      </w:tr>
      <w:tr w:rsidR="00E26163">
        <w:tc>
          <w:tcPr>
            <w:tcW w:w="35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26163" w:rsidRDefault="00114DF3">
            <w:pPr>
              <w:pStyle w:val="EMPTYCELLSTYLE"/>
              <w:jc w:val="center"/>
            </w:pPr>
            <w:r>
              <w:rPr>
                <w:b/>
                <w:sz w:val="10"/>
              </w:rPr>
              <w:br/>
            </w:r>
          </w:p>
        </w:tc>
        <w:tc>
          <w:tcPr>
            <w:tcW w:w="198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26163" w:rsidRDefault="00E26163">
            <w:pPr>
              <w:pStyle w:val="EMPTYCELLSTYLE"/>
              <w:jc w:val="center"/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163" w:rsidRDefault="00E26163">
            <w:pPr>
              <w:pStyle w:val="podstawowy"/>
              <w:jc w:val="center"/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>
            <w:pPr>
              <w:pStyle w:val="EMPTYCELLSTYLE"/>
            </w:pPr>
          </w:p>
        </w:tc>
      </w:tr>
      <w:tr w:rsidR="00E26163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163" w:rsidRDefault="00E26163">
            <w:pPr>
              <w:pStyle w:val="EMPTYCELLSTYLE"/>
            </w:pP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163" w:rsidRDefault="00E26163">
            <w:pPr>
              <w:pStyle w:val="EMPTYCELLSTYLE"/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163" w:rsidRDefault="00E26163">
            <w:pPr>
              <w:pStyle w:val="podstawowy"/>
              <w:jc w:val="center"/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>
            <w:pPr>
              <w:pStyle w:val="EMPTYCELLSTYLE"/>
              <w:jc w:val="center"/>
            </w:pPr>
          </w:p>
        </w:tc>
      </w:tr>
      <w:tr w:rsidR="00E26163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163" w:rsidRDefault="00E26163">
            <w:pPr>
              <w:pStyle w:val="EMPTYCELLSTYLE"/>
            </w:pP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163" w:rsidRDefault="00E26163">
            <w:pPr>
              <w:pStyle w:val="EMPTYCELLSTYLE"/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163" w:rsidRDefault="00E26163">
            <w:pPr>
              <w:pStyle w:val="EMPTYCELLSTYLE"/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>
            <w:pPr>
              <w:pStyle w:val="EMPTYCELLSTYLE"/>
            </w:pPr>
          </w:p>
        </w:tc>
      </w:tr>
      <w:tr w:rsidR="00E26163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163" w:rsidRDefault="00E26163">
            <w:pPr>
              <w:pStyle w:val="EMPTYCELLSTYLE"/>
            </w:pP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163" w:rsidRDefault="00E26163">
            <w:pPr>
              <w:pStyle w:val="EMPTYCELLSTYLE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/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163" w:rsidRDefault="00E26163">
            <w:pPr>
              <w:pStyle w:val="EMPTYCELLSTYLE"/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>
            <w:pPr>
              <w:pStyle w:val="EMPTYCELLSTYLE"/>
            </w:pPr>
          </w:p>
        </w:tc>
      </w:tr>
      <w:tr w:rsidR="00E26163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163" w:rsidRDefault="00E26163">
            <w:pPr>
              <w:pStyle w:val="EMPTYCELLSTYLE"/>
            </w:pP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163" w:rsidRDefault="00E26163">
            <w:pPr>
              <w:pStyle w:val="EMPTYCELLSTYLE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/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163" w:rsidRDefault="00E26163">
            <w:pPr>
              <w:pStyle w:val="EMPTYCELLSTYLE"/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>
            <w:pPr>
              <w:pStyle w:val="EMPTYCELLSTYLE"/>
            </w:pPr>
          </w:p>
        </w:tc>
      </w:tr>
      <w:tr w:rsidR="00E26163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163" w:rsidRDefault="00E26163">
            <w:pPr>
              <w:pStyle w:val="EMPTYCELLSTYLE"/>
            </w:pP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>
            <w:pPr>
              <w:pStyle w:val="EMPTYCELLSTYLE"/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>
            <w:pPr>
              <w:pStyle w:val="EMPTYCELLSTYLE"/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>
            <w:pPr>
              <w:pStyle w:val="EMPTYCELLSTYLE"/>
            </w:pPr>
          </w:p>
        </w:tc>
      </w:tr>
      <w:tr w:rsidR="00E26163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163" w:rsidRDefault="00E26163">
            <w:pPr>
              <w:pStyle w:val="EMPTYCELLSTYLE"/>
            </w:pP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>
            <w:pPr>
              <w:pStyle w:val="EMPTYCELLSTYLE"/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/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E26163" w:rsidRDefault="00E26163"/>
        </w:tc>
      </w:tr>
    </w:tbl>
    <w:p w:rsidR="00E26163" w:rsidRDefault="00E26163"/>
    <w:sectPr w:rsidR="00E26163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63" w:rsidRDefault="00114DF3">
      <w:r>
        <w:separator/>
      </w:r>
    </w:p>
  </w:endnote>
  <w:endnote w:type="continuationSeparator" w:id="0">
    <w:p w:rsidR="00E26163" w:rsidRDefault="0011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63" w:rsidRDefault="00114DF3">
      <w:r>
        <w:separator/>
      </w:r>
    </w:p>
  </w:footnote>
  <w:footnote w:type="continuationSeparator" w:id="0">
    <w:p w:rsidR="00E26163" w:rsidRDefault="00114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B4"/>
    <w:rsid w:val="0003044D"/>
    <w:rsid w:val="000363DC"/>
    <w:rsid w:val="000C12F2"/>
    <w:rsid w:val="000E2E76"/>
    <w:rsid w:val="00114DF3"/>
    <w:rsid w:val="00197FBA"/>
    <w:rsid w:val="001F23B2"/>
    <w:rsid w:val="00255FE7"/>
    <w:rsid w:val="00295F7B"/>
    <w:rsid w:val="00397442"/>
    <w:rsid w:val="00424D74"/>
    <w:rsid w:val="00485277"/>
    <w:rsid w:val="004A1517"/>
    <w:rsid w:val="00512864"/>
    <w:rsid w:val="00547904"/>
    <w:rsid w:val="005F53B3"/>
    <w:rsid w:val="00621BD4"/>
    <w:rsid w:val="0064756E"/>
    <w:rsid w:val="006E7E73"/>
    <w:rsid w:val="006F0B06"/>
    <w:rsid w:val="00713CFF"/>
    <w:rsid w:val="00744EA2"/>
    <w:rsid w:val="0075217A"/>
    <w:rsid w:val="007673D9"/>
    <w:rsid w:val="007921DE"/>
    <w:rsid w:val="00793349"/>
    <w:rsid w:val="007C3EC9"/>
    <w:rsid w:val="007D1B98"/>
    <w:rsid w:val="007D2D50"/>
    <w:rsid w:val="008421F7"/>
    <w:rsid w:val="00854F4F"/>
    <w:rsid w:val="00926FD0"/>
    <w:rsid w:val="009E593F"/>
    <w:rsid w:val="00AD2CE6"/>
    <w:rsid w:val="00B9140A"/>
    <w:rsid w:val="00C03CF9"/>
    <w:rsid w:val="00C45D3C"/>
    <w:rsid w:val="00D61F7F"/>
    <w:rsid w:val="00D9589A"/>
    <w:rsid w:val="00DA2500"/>
    <w:rsid w:val="00DC48E5"/>
    <w:rsid w:val="00E26163"/>
    <w:rsid w:val="00E9272C"/>
    <w:rsid w:val="00EC6D6C"/>
    <w:rsid w:val="00EE3E18"/>
    <w:rsid w:val="00F10CB4"/>
    <w:rsid w:val="00FE5D5F"/>
    <w:rsid w:val="2D9B0664"/>
    <w:rsid w:val="4FC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49298-BE12-420A-A911-5C7C3D0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TYCELLSTYLE">
    <w:name w:val="EMPTY_CELL_STYLE"/>
    <w:qFormat/>
    <w:rPr>
      <w:rFonts w:ascii="Times New Roman" w:eastAsia="Times New Roman" w:hAnsi="Times New Roman" w:cs="Times New Roman"/>
      <w:sz w:val="1"/>
    </w:rPr>
  </w:style>
  <w:style w:type="paragraph" w:customStyle="1" w:styleId="podstawowy">
    <w:name w:val="podstawowy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2024-01-11T16:44:00Z</cp:lastPrinted>
  <dcterms:created xsi:type="dcterms:W3CDTF">2024-02-24T15:23:00Z</dcterms:created>
  <dcterms:modified xsi:type="dcterms:W3CDTF">2024-02-24T15:23:00Z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1045-12.2.0.13412</vt:lpwstr>
  </property>
  <property fmtid="{D5CDD505-2E9C-101B-9397-08002B2CF9AE}" pid="3" name="ICV">
    <vt:lpwstr>9ECC958ED86B469F8DCD2D1C2CDCF73A_13</vt:lpwstr>
  </property>
</Properties>
</file>