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E6AE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D65E5F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Zielarstwo i </w:t>
            </w:r>
            <w:proofErr w:type="spellStart"/>
            <w:r>
              <w:rPr>
                <w:b/>
              </w:rPr>
              <w:t>fitoprodukty</w:t>
            </w:r>
            <w:proofErr w:type="spellEnd"/>
            <w:r>
              <w:rPr>
                <w:b/>
              </w:rPr>
              <w:t xml:space="preserve"> - ogólna - stacjonarne </w:t>
            </w:r>
            <w:r w:rsidR="00AA7C5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A7C54">
              <w:rPr>
                <w:b/>
              </w:rPr>
              <w:t xml:space="preserve">semestr letni - </w:t>
            </w:r>
            <w:r>
              <w:rPr>
                <w:b/>
              </w:rPr>
              <w:t>Studia I stopnia, I rok</w:t>
            </w:r>
            <w:r>
              <w:rPr>
                <w:b/>
              </w:rPr>
              <w:br/>
            </w:r>
            <w:r w:rsidR="00AA7C54">
              <w:rPr>
                <w:b/>
                <w:i/>
              </w:rPr>
              <w:t>Zakres od 20-02-2023 r.   do   26-02-2023 r.</w:t>
            </w:r>
            <w:r w:rsidR="00AA7C54">
              <w:rPr>
                <w:b/>
              </w:rPr>
              <w:br/>
            </w:r>
          </w:p>
        </w:tc>
      </w:tr>
      <w:tr w:rsidR="00CE6AE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E9" w:rsidRDefault="00CE6AE9" w:rsidP="002E49D0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850"/>
        <w:gridCol w:w="2268"/>
        <w:gridCol w:w="284"/>
        <w:gridCol w:w="850"/>
        <w:gridCol w:w="2268"/>
        <w:gridCol w:w="284"/>
        <w:gridCol w:w="850"/>
        <w:gridCol w:w="2268"/>
        <w:gridCol w:w="284"/>
        <w:gridCol w:w="708"/>
        <w:gridCol w:w="1985"/>
      </w:tblGrid>
      <w:tr w:rsidR="002E5127" w:rsidTr="00522FCF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8451E" w:rsidTr="00522FCF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51E" w:rsidRDefault="0088451E" w:rsidP="0088451E">
            <w:pPr>
              <w:pStyle w:val="EMPTYCELLSTYLE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  <w:p w:rsidR="0088451E" w:rsidRDefault="0088451E" w:rsidP="0088451E">
            <w:pPr>
              <w:pStyle w:val="podstawowy"/>
              <w:jc w:val="center"/>
            </w:pPr>
            <w:r>
              <w:rPr>
                <w:sz w:val="14"/>
              </w:rPr>
              <w:t xml:space="preserve">nabór 2022/2023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bottom w:val="double" w:sz="4" w:space="0" w:color="auto"/>
            </w:tcBorders>
          </w:tcPr>
          <w:p w:rsidR="0088451E" w:rsidRDefault="0088451E" w:rsidP="0088451E">
            <w:pPr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jc w:val="center"/>
            </w:pPr>
            <w:r>
              <w:rPr>
                <w:b/>
                <w:sz w:val="10"/>
              </w:rPr>
              <w:t>08:00 - 10:00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audytoryjna nabór 2022/2023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>Grupa wykładowa nabór 2022/2023 106 AGRO II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>Grupa wykładowa nabór 2022/2023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451E" w:rsidRDefault="0088451E" w:rsidP="0088451E"/>
        </w:tc>
        <w:tc>
          <w:tcPr>
            <w:tcW w:w="70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ind w:left="-57" w:right="-57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I nabór 2022/2023 </w:t>
            </w:r>
            <w:r>
              <w:rPr>
                <w:sz w:val="14"/>
              </w:rPr>
              <w:br/>
            </w:r>
          </w:p>
        </w:tc>
      </w:tr>
      <w:tr w:rsidR="0088451E" w:rsidTr="006C05B2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 xml:space="preserve">Grupa audytoryjna nabór 2022/2023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10:00 - 11:30</w:t>
            </w:r>
          </w:p>
          <w:p w:rsidR="0088451E" w:rsidRDefault="0088451E" w:rsidP="0088451E">
            <w:pPr>
              <w:pStyle w:val="podstawowy"/>
              <w:jc w:val="center"/>
            </w:pPr>
            <w:r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88451E" w:rsidRDefault="0088451E" w:rsidP="0088451E">
            <w:pPr>
              <w:pStyle w:val="EMPTYCELLSTYLE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wykładowa nabór 2022/2023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b/>
                <w:sz w:val="10"/>
              </w:rPr>
              <w:t>09:30 - 10:15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laboratoryjna I nabór 2022/2023 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451E" w:rsidRDefault="0088451E" w:rsidP="0088451E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ind w:left="-113" w:right="-113"/>
              <w:jc w:val="center"/>
            </w:pPr>
            <w:r>
              <w:rPr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>Grupa wykładowa nabór 2022/2023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8451E" w:rsidRDefault="0088451E" w:rsidP="0088451E"/>
        </w:tc>
        <w:tc>
          <w:tcPr>
            <w:tcW w:w="70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ind w:left="-113" w:right="-113"/>
              <w:jc w:val="center"/>
            </w:pPr>
            <w:r>
              <w:rPr>
                <w:b/>
                <w:sz w:val="10"/>
              </w:rPr>
              <w:t>15:30 - 17:00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ind w:left="-57" w:right="-57"/>
              <w:jc w:val="center"/>
              <w:rPr>
                <w:sz w:val="14"/>
              </w:rPr>
            </w:pPr>
            <w:bookmarkStart w:id="0" w:name="_GoBack"/>
            <w:bookmarkEnd w:id="0"/>
          </w:p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Ratownictwo medyczne</w:t>
            </w:r>
            <w:r>
              <w:rPr>
                <w:sz w:val="14"/>
              </w:rPr>
              <w:br/>
              <w:t xml:space="preserve">Grupa audytoryjna nabór 2022/2023 </w:t>
            </w:r>
            <w:r>
              <w:rPr>
                <w:sz w:val="14"/>
              </w:rPr>
              <w:br/>
              <w:t>128 B1 ICP UL. GŁEBOKA 30</w:t>
            </w:r>
          </w:p>
        </w:tc>
      </w:tr>
      <w:tr w:rsidR="0088451E" w:rsidTr="0088451E"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8451E" w:rsidRDefault="0088451E" w:rsidP="0088451E">
            <w:pPr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jc w:val="center"/>
            </w:pPr>
            <w:r>
              <w:rPr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Substancje bioaktywne</w:t>
            </w:r>
            <w:r>
              <w:rPr>
                <w:sz w:val="14"/>
              </w:rPr>
              <w:br/>
              <w:t xml:space="preserve">Grupa wykładowa nabór 2022/2023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 nabór 2022/2023)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laboratoryjna I nabór 2022/2023 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ind w:left="-113" w:right="-113"/>
              <w:jc w:val="center"/>
            </w:pPr>
          </w:p>
        </w:tc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451E" w:rsidRDefault="0088451E" w:rsidP="0088451E">
            <w:pPr>
              <w:jc w:val="center"/>
            </w:pPr>
          </w:p>
        </w:tc>
      </w:tr>
      <w:tr w:rsidR="0088451E" w:rsidTr="0088451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</w:pPr>
            <w:r>
              <w:rPr>
                <w:b/>
                <w:sz w:val="10"/>
              </w:rPr>
              <w:t>14</w:t>
            </w:r>
            <w:r>
              <w:rPr>
                <w:b/>
                <w:sz w:val="10"/>
              </w:rPr>
              <w:t>:00 - 1</w:t>
            </w:r>
            <w:r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8451E" w:rsidRPr="00122382" w:rsidRDefault="0088451E" w:rsidP="0088451E">
            <w:pPr>
              <w:jc w:val="center"/>
              <w:rPr>
                <w:b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Substancje bioaktywne</w:t>
            </w:r>
            <w:r>
              <w:rPr>
                <w:sz w:val="14"/>
              </w:rPr>
              <w:br/>
              <w:t xml:space="preserve">Grupa laboratoryjna I nabór 2022/2023 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</w:tcPr>
          <w:p w:rsidR="0088451E" w:rsidRDefault="0088451E" w:rsidP="0088451E">
            <w:pPr>
              <w:pStyle w:val="EMPTYCELLSTYLE"/>
              <w:jc w:val="center"/>
              <w:rPr>
                <w:b/>
                <w:sz w:val="10"/>
              </w:rPr>
            </w:pPr>
          </w:p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15:00 - 16:30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I nabór 2022/2023 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b/>
                <w:sz w:val="10"/>
              </w:rPr>
              <w:t>16:45 - 18:15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 nabór 2022/2023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88451E" w:rsidRDefault="0088451E" w:rsidP="0088451E">
            <w:pPr>
              <w:jc w:val="center"/>
            </w:pPr>
          </w:p>
        </w:tc>
        <w:tc>
          <w:tcPr>
            <w:tcW w:w="1985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88451E" w:rsidRDefault="0088451E" w:rsidP="0088451E">
            <w:pPr>
              <w:jc w:val="center"/>
            </w:pPr>
          </w:p>
        </w:tc>
      </w:tr>
      <w:tr w:rsidR="0088451E" w:rsidTr="0088451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8451E" w:rsidRDefault="0088451E" w:rsidP="008845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575BD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podstawowy"/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jc w:val="center"/>
              <w:rPr>
                <w:sz w:val="14"/>
              </w:rPr>
            </w:pPr>
          </w:p>
          <w:p w:rsidR="0088451E" w:rsidRDefault="0088451E" w:rsidP="0088451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575BD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9C751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9C751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6D0B8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575BD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C6365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C6365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C6365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C6365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  <w:tr w:rsidR="0088451E" w:rsidTr="00C6365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451E" w:rsidRDefault="0088451E" w:rsidP="0088451E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3EA"/>
    <w:rsid w:val="00066FDB"/>
    <w:rsid w:val="000A2759"/>
    <w:rsid w:val="000F579E"/>
    <w:rsid w:val="00116EE8"/>
    <w:rsid w:val="00122382"/>
    <w:rsid w:val="001563D1"/>
    <w:rsid w:val="001A6183"/>
    <w:rsid w:val="00237C22"/>
    <w:rsid w:val="00260A9C"/>
    <w:rsid w:val="002B3AA8"/>
    <w:rsid w:val="002B7754"/>
    <w:rsid w:val="002E5127"/>
    <w:rsid w:val="00320630"/>
    <w:rsid w:val="00330158"/>
    <w:rsid w:val="00336A13"/>
    <w:rsid w:val="003554EE"/>
    <w:rsid w:val="003B3190"/>
    <w:rsid w:val="003F18EC"/>
    <w:rsid w:val="004064C9"/>
    <w:rsid w:val="0041276B"/>
    <w:rsid w:val="00487410"/>
    <w:rsid w:val="0049739C"/>
    <w:rsid w:val="004F458F"/>
    <w:rsid w:val="00522FCF"/>
    <w:rsid w:val="00524DED"/>
    <w:rsid w:val="005514B5"/>
    <w:rsid w:val="005932A3"/>
    <w:rsid w:val="005C20D5"/>
    <w:rsid w:val="005D3AD9"/>
    <w:rsid w:val="005F7BD2"/>
    <w:rsid w:val="006112F8"/>
    <w:rsid w:val="0063647E"/>
    <w:rsid w:val="00663B88"/>
    <w:rsid w:val="0066461A"/>
    <w:rsid w:val="006C05B2"/>
    <w:rsid w:val="006E0053"/>
    <w:rsid w:val="007068FF"/>
    <w:rsid w:val="007A0940"/>
    <w:rsid w:val="007B1046"/>
    <w:rsid w:val="007B3E65"/>
    <w:rsid w:val="007C3E32"/>
    <w:rsid w:val="0083429B"/>
    <w:rsid w:val="008421F7"/>
    <w:rsid w:val="0086266B"/>
    <w:rsid w:val="0088451E"/>
    <w:rsid w:val="00912D8F"/>
    <w:rsid w:val="0094100F"/>
    <w:rsid w:val="00974379"/>
    <w:rsid w:val="009B3AEF"/>
    <w:rsid w:val="009B6AE7"/>
    <w:rsid w:val="00A00040"/>
    <w:rsid w:val="00A1066E"/>
    <w:rsid w:val="00A502AD"/>
    <w:rsid w:val="00A74BD5"/>
    <w:rsid w:val="00AA6994"/>
    <w:rsid w:val="00AA7C54"/>
    <w:rsid w:val="00B24C1E"/>
    <w:rsid w:val="00BE5B7F"/>
    <w:rsid w:val="00C02334"/>
    <w:rsid w:val="00C63650"/>
    <w:rsid w:val="00CE6AE9"/>
    <w:rsid w:val="00D31BDB"/>
    <w:rsid w:val="00D342BE"/>
    <w:rsid w:val="00D345D0"/>
    <w:rsid w:val="00D424EA"/>
    <w:rsid w:val="00D65E5F"/>
    <w:rsid w:val="00D90D76"/>
    <w:rsid w:val="00DB096F"/>
    <w:rsid w:val="00DC7DA4"/>
    <w:rsid w:val="00E11CF9"/>
    <w:rsid w:val="00E45CF4"/>
    <w:rsid w:val="00E509F5"/>
    <w:rsid w:val="00EB76F1"/>
    <w:rsid w:val="00ED21F2"/>
    <w:rsid w:val="00F94146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F04C-716D-4F12-AB4C-9D0FB3E2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14</cp:revision>
  <dcterms:created xsi:type="dcterms:W3CDTF">2023-01-16T17:49:00Z</dcterms:created>
  <dcterms:modified xsi:type="dcterms:W3CDTF">2023-04-06T19:17:00Z</dcterms:modified>
</cp:coreProperties>
</file>