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960907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07" w:rsidRDefault="00960907" w:rsidP="000B7D89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Ogrodnictwo - Ogólna - stacjonarne - Studia I stopnia, 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</w:t>
            </w:r>
            <w:r w:rsidR="000B7D89">
              <w:rPr>
                <w:b/>
                <w:i/>
              </w:rPr>
              <w:t>7</w:t>
            </w:r>
            <w:r>
              <w:rPr>
                <w:b/>
                <w:i/>
              </w:rPr>
              <w:t>-10-2022 r.</w:t>
            </w:r>
            <w:r>
              <w:rPr>
                <w:b/>
              </w:rPr>
              <w:br/>
            </w:r>
          </w:p>
        </w:tc>
      </w:tr>
      <w:tr w:rsidR="00960907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0907" w:rsidRDefault="00960907" w:rsidP="002E49D0">
            <w:pPr>
              <w:pStyle w:val="EMPTYCELLSTYLE"/>
            </w:pPr>
          </w:p>
        </w:tc>
      </w:tr>
      <w:tr w:rsidR="00960907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960907" w:rsidRDefault="00960907" w:rsidP="00BF71F2">
            <w:pPr>
              <w:pStyle w:val="EMPTYCELLSTYLE"/>
            </w:pPr>
          </w:p>
        </w:tc>
      </w:tr>
      <w:tr w:rsidR="00960907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960907" w:rsidRDefault="00960907" w:rsidP="00BF71F2">
            <w:pPr>
              <w:pStyle w:val="EMPTYCELLSTYLE"/>
            </w:pPr>
          </w:p>
        </w:tc>
      </w:tr>
      <w:tr w:rsidR="00960907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907" w:rsidRDefault="00960907" w:rsidP="00BF71F2">
            <w:r>
              <w:rPr>
                <w:b/>
                <w:sz w:val="16"/>
              </w:rPr>
              <w:t>Grupy: Grupa wykładowa nabór 2022/2023, Grupa audytoryjna nabór 2022/2023, Grupa laboratoryjna nabór 2022/2023</w:t>
            </w:r>
          </w:p>
        </w:tc>
      </w:tr>
    </w:tbl>
    <w:tbl>
      <w:tblPr>
        <w:tblStyle w:val="Tabela-Siatka"/>
        <w:tblW w:w="16228" w:type="dxa"/>
        <w:tblLayout w:type="fixed"/>
        <w:tblLook w:val="04A0"/>
      </w:tblPr>
      <w:tblGrid>
        <w:gridCol w:w="810"/>
        <w:gridCol w:w="2380"/>
        <w:gridCol w:w="236"/>
        <w:gridCol w:w="842"/>
        <w:gridCol w:w="2304"/>
        <w:gridCol w:w="265"/>
        <w:gridCol w:w="814"/>
        <w:gridCol w:w="2286"/>
        <w:gridCol w:w="236"/>
        <w:gridCol w:w="842"/>
        <w:gridCol w:w="2128"/>
        <w:gridCol w:w="283"/>
        <w:gridCol w:w="701"/>
        <w:gridCol w:w="2101"/>
      </w:tblGrid>
      <w:tr w:rsidR="002E5127" w:rsidTr="001D3FA6">
        <w:trPr>
          <w:trHeight w:val="339"/>
        </w:trPr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037FD8" w:rsidTr="001D3FA6"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037FD8" w:rsidRDefault="00037FD8" w:rsidP="00D16F16">
            <w:pPr>
              <w:pStyle w:val="podstawowy"/>
              <w:jc w:val="center"/>
            </w:pPr>
            <w:r>
              <w:rPr>
                <w:b/>
                <w:sz w:val="10"/>
              </w:rPr>
              <w:t xml:space="preserve">08:00 - </w:t>
            </w:r>
            <w:r w:rsidR="00D16F16">
              <w:rPr>
                <w:b/>
                <w:sz w:val="10"/>
              </w:rPr>
              <w:t>09</w:t>
            </w:r>
            <w:r>
              <w:rPr>
                <w:b/>
                <w:sz w:val="10"/>
              </w:rPr>
              <w:t>:</w:t>
            </w:r>
            <w:r w:rsidR="00D16F16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80" w:type="dxa"/>
            <w:tcBorders>
              <w:bottom w:val="double" w:sz="4" w:space="0" w:color="auto"/>
            </w:tcBorders>
            <w:vAlign w:val="center"/>
          </w:tcPr>
          <w:p w:rsidR="00037FD8" w:rsidRDefault="00037FD8" w:rsidP="007E76F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Technologie informacyjne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312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7FD8" w:rsidRDefault="00037FD8" w:rsidP="00BF71F2">
            <w:pPr>
              <w:pStyle w:val="EMPTYCELLSTYLE"/>
            </w:pPr>
          </w:p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037FD8" w:rsidRDefault="00037FD8" w:rsidP="001D76D1">
            <w:pPr>
              <w:pStyle w:val="podstawowy"/>
              <w:jc w:val="center"/>
            </w:pPr>
            <w:r>
              <w:rPr>
                <w:b/>
                <w:sz w:val="10"/>
              </w:rPr>
              <w:t>08:</w:t>
            </w:r>
            <w:r w:rsidR="001D76D1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- 09:</w:t>
            </w:r>
            <w:r w:rsidR="001D76D1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bottom w:val="double" w:sz="4" w:space="0" w:color="auto"/>
            </w:tcBorders>
            <w:vAlign w:val="center"/>
          </w:tcPr>
          <w:p w:rsidR="00037FD8" w:rsidRDefault="00037FD8" w:rsidP="007E76F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Chemia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428 AGRO I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037FD8" w:rsidRDefault="00037FD8" w:rsidP="00BF71F2">
            <w:pPr>
              <w:pStyle w:val="EMPTYCELLSTYLE"/>
            </w:pPr>
          </w:p>
        </w:tc>
        <w:tc>
          <w:tcPr>
            <w:tcW w:w="814" w:type="dxa"/>
            <w:tcBorders>
              <w:bottom w:val="double" w:sz="4" w:space="0" w:color="auto"/>
            </w:tcBorders>
            <w:vAlign w:val="center"/>
          </w:tcPr>
          <w:p w:rsidR="00037FD8" w:rsidRDefault="00037FD8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11:30 - 12:30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bottom w:val="double" w:sz="4" w:space="0" w:color="auto"/>
            </w:tcBorders>
          </w:tcPr>
          <w:p w:rsidR="00037FD8" w:rsidRDefault="00037FD8" w:rsidP="007E76F3">
            <w:pPr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Ochrona własności intelektualnej, BHP i ergonomia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</w:r>
            <w:r w:rsidR="007E76F3">
              <w:rPr>
                <w:sz w:val="14"/>
              </w:rPr>
              <w:t>310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37FD8" w:rsidRDefault="00037FD8" w:rsidP="00D90D76"/>
        </w:tc>
        <w:tc>
          <w:tcPr>
            <w:tcW w:w="842" w:type="dxa"/>
            <w:tcBorders>
              <w:bottom w:val="double" w:sz="4" w:space="0" w:color="auto"/>
            </w:tcBorders>
            <w:vAlign w:val="center"/>
          </w:tcPr>
          <w:p w:rsidR="00037FD8" w:rsidRDefault="00AB4E7D" w:rsidP="007B1C44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7B1C44">
              <w:rPr>
                <w:b/>
                <w:sz w:val="10"/>
              </w:rPr>
              <w:t>1</w:t>
            </w:r>
            <w:r w:rsidR="00037FD8">
              <w:rPr>
                <w:b/>
                <w:sz w:val="10"/>
              </w:rPr>
              <w:t>:</w:t>
            </w:r>
            <w:r w:rsidR="006242BD">
              <w:rPr>
                <w:b/>
                <w:sz w:val="10"/>
              </w:rPr>
              <w:t>15</w:t>
            </w:r>
            <w:r w:rsidR="00037FD8">
              <w:rPr>
                <w:b/>
                <w:sz w:val="10"/>
              </w:rPr>
              <w:t xml:space="preserve"> - </w:t>
            </w:r>
            <w:r>
              <w:rPr>
                <w:b/>
                <w:sz w:val="10"/>
              </w:rPr>
              <w:t>1</w:t>
            </w:r>
            <w:r w:rsidR="007B1C44">
              <w:rPr>
                <w:b/>
                <w:sz w:val="10"/>
              </w:rPr>
              <w:t>2</w:t>
            </w:r>
            <w:r w:rsidR="00037FD8">
              <w:rPr>
                <w:b/>
                <w:sz w:val="10"/>
              </w:rPr>
              <w:t>:00</w:t>
            </w:r>
            <w:r w:rsidR="00037FD8">
              <w:rPr>
                <w:b/>
                <w:sz w:val="10"/>
              </w:rPr>
              <w:br/>
            </w:r>
            <w:r w:rsidR="00037FD8">
              <w:rPr>
                <w:b/>
                <w:sz w:val="10"/>
              </w:rPr>
              <w:br/>
              <w:t>1 godz.</w:t>
            </w:r>
            <w:r w:rsidR="00037FD8">
              <w:rPr>
                <w:b/>
                <w:sz w:val="10"/>
              </w:rPr>
              <w:br/>
              <w:t>P</w:t>
            </w:r>
          </w:p>
        </w:tc>
        <w:tc>
          <w:tcPr>
            <w:tcW w:w="2128" w:type="dxa"/>
            <w:tcBorders>
              <w:bottom w:val="double" w:sz="4" w:space="0" w:color="auto"/>
            </w:tcBorders>
          </w:tcPr>
          <w:p w:rsidR="00037FD8" w:rsidRDefault="00037FD8" w:rsidP="00190AFA">
            <w:pPr>
              <w:ind w:left="-113" w:right="-113"/>
              <w:jc w:val="center"/>
              <w:rPr>
                <w:sz w:val="14"/>
              </w:rPr>
            </w:pPr>
          </w:p>
          <w:p w:rsidR="00190AFA" w:rsidRDefault="00037FD8" w:rsidP="00190AFA">
            <w:pPr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3</w:t>
            </w:r>
            <w:r>
              <w:rPr>
                <w:sz w:val="14"/>
              </w:rPr>
              <w:br/>
            </w:r>
            <w:r w:rsidR="00190AFA" w:rsidRPr="00190AFA">
              <w:rPr>
                <w:b/>
                <w:sz w:val="14"/>
                <w:szCs w:val="14"/>
              </w:rPr>
              <w:t>Globalne zagrożenia środowiska</w:t>
            </w:r>
            <w:r w:rsidR="00190AFA" w:rsidRPr="00190AFA">
              <w:rPr>
                <w:sz w:val="14"/>
                <w:szCs w:val="14"/>
              </w:rPr>
              <w:t xml:space="preserve">  </w:t>
            </w:r>
          </w:p>
          <w:p w:rsidR="00037FD8" w:rsidRDefault="00037FD8" w:rsidP="007B1C44">
            <w:pPr>
              <w:ind w:left="-113" w:right="-113"/>
              <w:jc w:val="center"/>
            </w:pPr>
            <w:r>
              <w:rPr>
                <w:sz w:val="14"/>
              </w:rPr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</w:r>
            <w:r w:rsidR="007B1C44">
              <w:rPr>
                <w:sz w:val="14"/>
              </w:rPr>
              <w:t xml:space="preserve">310 AGRO I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037FD8" w:rsidRDefault="00037FD8" w:rsidP="00D90D76"/>
        </w:tc>
        <w:tc>
          <w:tcPr>
            <w:tcW w:w="701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37FD8" w:rsidRDefault="00037FD8" w:rsidP="00037FD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01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37FD8" w:rsidRDefault="00037FD8" w:rsidP="007E76F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Gleboznawstwo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204 LESZCZ. 7</w:t>
            </w:r>
          </w:p>
        </w:tc>
      </w:tr>
      <w:tr w:rsidR="00190AFA" w:rsidTr="001D3FA6">
        <w:tc>
          <w:tcPr>
            <w:tcW w:w="81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90AFA" w:rsidRDefault="00190AF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13:00 - 14:30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90AFA" w:rsidRDefault="00190AFA" w:rsidP="007E76F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Wychowanie fizyczne 1</w:t>
            </w:r>
            <w:r>
              <w:rPr>
                <w:sz w:val="14"/>
              </w:rPr>
              <w:br/>
              <w:t>Grupa audytoryjna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90AFA" w:rsidRDefault="00190AFA" w:rsidP="001D76D1">
            <w:pPr>
              <w:pStyle w:val="podstawowy"/>
              <w:jc w:val="center"/>
            </w:pPr>
            <w:r>
              <w:rPr>
                <w:b/>
                <w:sz w:val="10"/>
              </w:rPr>
              <w:t>09:</w:t>
            </w:r>
            <w:r w:rsidR="001D76D1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 xml:space="preserve">0 - </w:t>
            </w:r>
            <w:r w:rsidR="001D76D1">
              <w:rPr>
                <w:b/>
                <w:sz w:val="10"/>
              </w:rPr>
              <w:t>09</w:t>
            </w:r>
            <w:r>
              <w:rPr>
                <w:b/>
                <w:sz w:val="10"/>
              </w:rPr>
              <w:t>:</w:t>
            </w:r>
            <w:r w:rsidR="001D76D1">
              <w:rPr>
                <w:b/>
                <w:sz w:val="10"/>
              </w:rPr>
              <w:t>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90AFA" w:rsidRDefault="00190AFA" w:rsidP="007E76F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Chemia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428 AGRO I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190AFA" w:rsidRDefault="00190AFA" w:rsidP="00E30283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ED2BFC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E30283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 w:rsidR="00E30283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E30283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86" w:type="dxa"/>
            <w:tcBorders>
              <w:top w:val="nil"/>
              <w:bottom w:val="double" w:sz="2" w:space="0" w:color="auto"/>
            </w:tcBorders>
            <w:vAlign w:val="center"/>
          </w:tcPr>
          <w:p w:rsidR="00190AFA" w:rsidRDefault="00190AFA" w:rsidP="00BF71F2">
            <w:pPr>
              <w:pStyle w:val="podstawowy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2</w:t>
            </w:r>
            <w:r>
              <w:rPr>
                <w:sz w:val="14"/>
              </w:rPr>
              <w:br/>
            </w:r>
            <w:r w:rsidRPr="00190AFA">
              <w:rPr>
                <w:b/>
                <w:sz w:val="14"/>
                <w:szCs w:val="14"/>
              </w:rPr>
              <w:t>Rośliny w kulturze ludowej</w:t>
            </w:r>
            <w:r w:rsidRPr="00190AFA">
              <w:rPr>
                <w:sz w:val="14"/>
                <w:szCs w:val="14"/>
              </w:rPr>
              <w:t xml:space="preserve"> </w:t>
            </w:r>
          </w:p>
          <w:p w:rsidR="00190AFA" w:rsidRDefault="00190AFA" w:rsidP="00BF71F2">
            <w:pPr>
              <w:pStyle w:val="podstawowy"/>
              <w:jc w:val="center"/>
            </w:pPr>
            <w:r>
              <w:rPr>
                <w:sz w:val="14"/>
              </w:rPr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106 AGRO II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90AFA" w:rsidRDefault="00AB4E7D" w:rsidP="007B1C44">
            <w:pPr>
              <w:pStyle w:val="podstawowy"/>
              <w:jc w:val="center"/>
            </w:pPr>
            <w:r>
              <w:rPr>
                <w:b/>
                <w:sz w:val="10"/>
              </w:rPr>
              <w:t>1</w:t>
            </w:r>
            <w:r w:rsidR="007B1C44">
              <w:rPr>
                <w:b/>
                <w:sz w:val="10"/>
              </w:rPr>
              <w:t>2</w:t>
            </w:r>
            <w:r w:rsidR="00190AFA">
              <w:rPr>
                <w:b/>
                <w:sz w:val="10"/>
              </w:rPr>
              <w:t>:00 - 1</w:t>
            </w:r>
            <w:r w:rsidR="007B1C44">
              <w:rPr>
                <w:b/>
                <w:sz w:val="10"/>
              </w:rPr>
              <w:t>2</w:t>
            </w:r>
            <w:r w:rsidR="00190AFA">
              <w:rPr>
                <w:b/>
                <w:sz w:val="10"/>
              </w:rPr>
              <w:t>:</w:t>
            </w:r>
            <w:r w:rsidR="007B1C44">
              <w:rPr>
                <w:b/>
                <w:sz w:val="10"/>
              </w:rPr>
              <w:t>45</w:t>
            </w:r>
            <w:r w:rsidR="00190AFA">
              <w:rPr>
                <w:b/>
                <w:sz w:val="10"/>
              </w:rPr>
              <w:br/>
            </w:r>
            <w:r w:rsidR="00190AFA">
              <w:rPr>
                <w:b/>
                <w:sz w:val="10"/>
              </w:rPr>
              <w:br/>
              <w:t>1 godz.</w:t>
            </w:r>
            <w:r w:rsidR="00190AFA">
              <w:rPr>
                <w:b/>
                <w:sz w:val="10"/>
              </w:rPr>
              <w:br/>
              <w:t>P</w:t>
            </w: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90AFA" w:rsidRDefault="00190AFA" w:rsidP="00F97101">
            <w:pPr>
              <w:ind w:left="-113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3</w:t>
            </w:r>
            <w:r>
              <w:rPr>
                <w:sz w:val="14"/>
              </w:rPr>
              <w:br/>
            </w:r>
            <w:r w:rsidRPr="00190AFA">
              <w:rPr>
                <w:b/>
                <w:sz w:val="14"/>
                <w:szCs w:val="14"/>
              </w:rPr>
              <w:t>Globalne zagrożenia środowiska</w:t>
            </w:r>
            <w:r w:rsidRPr="00190AFA">
              <w:rPr>
                <w:sz w:val="14"/>
                <w:szCs w:val="14"/>
              </w:rPr>
              <w:t xml:space="preserve">  </w:t>
            </w:r>
          </w:p>
          <w:p w:rsidR="00190AFA" w:rsidRDefault="00190AFA" w:rsidP="00F97101">
            <w:pPr>
              <w:pStyle w:val="podstawowy"/>
              <w:jc w:val="center"/>
            </w:pPr>
            <w:r>
              <w:rPr>
                <w:sz w:val="14"/>
              </w:rPr>
              <w:t>Grupa audytoryjna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</w:r>
            <w:r w:rsidR="007B1C44">
              <w:rPr>
                <w:sz w:val="14"/>
              </w:rPr>
              <w:t>310 AGRO I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90AFA" w:rsidRDefault="00190AFA" w:rsidP="00037FD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90AFA" w:rsidRDefault="00190AFA" w:rsidP="007E76F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Gleboznawstwo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204 LESZCZ. 7</w:t>
            </w:r>
          </w:p>
        </w:tc>
      </w:tr>
      <w:tr w:rsidR="00190AFA" w:rsidTr="00190AFA">
        <w:tc>
          <w:tcPr>
            <w:tcW w:w="81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90AFA" w:rsidRDefault="00190AFA" w:rsidP="008631C7">
            <w:pPr>
              <w:pStyle w:val="podstawowy"/>
              <w:jc w:val="center"/>
            </w:pPr>
            <w:r>
              <w:rPr>
                <w:b/>
                <w:sz w:val="10"/>
              </w:rPr>
              <w:t>15:</w:t>
            </w:r>
            <w:r w:rsidR="008631C7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 w:rsidR="008631C7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8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90AFA" w:rsidRDefault="00190AFA" w:rsidP="00BF71F2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- Blok 1</w:t>
            </w:r>
            <w:r>
              <w:rPr>
                <w:sz w:val="14"/>
              </w:rPr>
              <w:br/>
            </w:r>
            <w:r w:rsidRPr="00190AFA">
              <w:rPr>
                <w:b/>
                <w:sz w:val="14"/>
              </w:rPr>
              <w:t>Historia ogrodnictwa</w:t>
            </w:r>
          </w:p>
          <w:p w:rsidR="00190AFA" w:rsidRDefault="00190AFA" w:rsidP="00190AFA">
            <w:pPr>
              <w:pStyle w:val="podstawowy"/>
              <w:jc w:val="center"/>
            </w:pPr>
            <w:r>
              <w:rPr>
                <w:sz w:val="14"/>
              </w:rPr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90AFA" w:rsidRDefault="00190AF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12:30 - 13:30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90AFA" w:rsidRPr="00190AFA" w:rsidRDefault="00190AFA" w:rsidP="00BF71F2">
            <w:pPr>
              <w:pStyle w:val="podstawowy"/>
              <w:jc w:val="center"/>
              <w:rPr>
                <w:b/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4</w:t>
            </w:r>
            <w:r>
              <w:rPr>
                <w:sz w:val="14"/>
              </w:rPr>
              <w:br/>
            </w:r>
            <w:r w:rsidRPr="00190AFA">
              <w:rPr>
                <w:b/>
                <w:sz w:val="14"/>
              </w:rPr>
              <w:t xml:space="preserve">Agrometeorologia </w:t>
            </w:r>
          </w:p>
          <w:p w:rsidR="00190AFA" w:rsidRDefault="00190AFA" w:rsidP="00BF71F2">
            <w:pPr>
              <w:pStyle w:val="podstawowy"/>
              <w:jc w:val="center"/>
            </w:pPr>
            <w:r>
              <w:rPr>
                <w:sz w:val="14"/>
              </w:rPr>
              <w:t>Grupa audytoryjna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1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28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2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90AFA" w:rsidRDefault="00190AFA" w:rsidP="00190AFA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90AFA" w:rsidRDefault="00190AFA" w:rsidP="00037FD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10:00 - 11:00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90AFA" w:rsidRDefault="00190AFA" w:rsidP="007E76F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Mikrobiologia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304 LESZCZ. 7</w:t>
            </w:r>
          </w:p>
        </w:tc>
      </w:tr>
      <w:tr w:rsidR="00190AFA" w:rsidTr="00190AFA">
        <w:tc>
          <w:tcPr>
            <w:tcW w:w="81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8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90AFA" w:rsidRDefault="00190AF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14:00 - 15:00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30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190AFA" w:rsidRDefault="00190AFA" w:rsidP="007E76F3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Botanika</w:t>
            </w:r>
            <w:r>
              <w:rPr>
                <w:sz w:val="14"/>
              </w:rPr>
              <w:br/>
              <w:t>Grupa wykładowa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90AFA" w:rsidRDefault="00190AFA" w:rsidP="00037FD8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0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190AFA" w:rsidRDefault="00190AFA" w:rsidP="007E76F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Mikrobiologia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304 LESZCZ. 7</w:t>
            </w:r>
          </w:p>
        </w:tc>
      </w:tr>
      <w:tr w:rsidR="00190AFA" w:rsidTr="00190AFA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90AFA" w:rsidRDefault="00190AFA" w:rsidP="00BF71F2">
            <w:pPr>
              <w:pStyle w:val="podstawowy"/>
              <w:jc w:val="center"/>
            </w:pPr>
            <w:r>
              <w:rPr>
                <w:b/>
                <w:sz w:val="10"/>
              </w:rPr>
              <w:t>15:00 - 17:15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3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30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190AFA" w:rsidRDefault="00190AFA" w:rsidP="007E76F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Botanika</w:t>
            </w:r>
            <w:r>
              <w:rPr>
                <w:sz w:val="14"/>
              </w:rPr>
              <w:br/>
              <w:t>Grupa laboratoryjna nabór 2022/2023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1)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0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</w:tr>
      <w:tr w:rsidR="00190AFA" w:rsidTr="00190AFA">
        <w:tc>
          <w:tcPr>
            <w:tcW w:w="319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  <w:p w:rsidR="00190AFA" w:rsidRDefault="00190AF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0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podstawowy"/>
              <w:jc w:val="center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</w:tr>
      <w:tr w:rsidR="00190AFA" w:rsidTr="00190AFA">
        <w:trPr>
          <w:trHeight w:val="398"/>
        </w:trPr>
        <w:tc>
          <w:tcPr>
            <w:tcW w:w="319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A04606">
            <w:pPr>
              <w:pStyle w:val="EMPTYCELLSTYLE"/>
              <w:jc w:val="center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</w:tr>
      <w:tr w:rsidR="00190AFA" w:rsidTr="003A59C4">
        <w:trPr>
          <w:trHeight w:val="40"/>
        </w:trPr>
        <w:tc>
          <w:tcPr>
            <w:tcW w:w="3190" w:type="dxa"/>
            <w:gridSpan w:val="2"/>
            <w:vMerge/>
            <w:tcBorders>
              <w:left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A413B">
            <w:pPr>
              <w:pStyle w:val="EMPTYCELLSTYLE"/>
              <w:jc w:val="center"/>
            </w:pPr>
          </w:p>
        </w:tc>
        <w:tc>
          <w:tcPr>
            <w:tcW w:w="265" w:type="dxa"/>
            <w:vMerge/>
            <w:tcBorders>
              <w:left w:val="nil"/>
              <w:right w:val="nil"/>
            </w:tcBorders>
            <w:vAlign w:val="center"/>
          </w:tcPr>
          <w:p w:rsidR="00190AFA" w:rsidRDefault="00190AFA" w:rsidP="00D90D76"/>
        </w:tc>
        <w:tc>
          <w:tcPr>
            <w:tcW w:w="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1E41">
            <w:pPr>
              <w:pStyle w:val="EMPTYCELLSTYLE"/>
              <w:jc w:val="center"/>
            </w:pPr>
          </w:p>
          <w:p w:rsidR="00190AFA" w:rsidRDefault="00190AFA" w:rsidP="002E1E41">
            <w:pPr>
              <w:pStyle w:val="EMPTYCELLSTYLE"/>
              <w:jc w:val="center"/>
            </w:pPr>
          </w:p>
        </w:tc>
        <w:tc>
          <w:tcPr>
            <w:tcW w:w="2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1E41">
            <w:pPr>
              <w:pStyle w:val="EMPTYCELLSTYLE"/>
              <w:jc w:val="center"/>
            </w:pPr>
          </w:p>
          <w:p w:rsidR="00190AFA" w:rsidRDefault="00190AFA" w:rsidP="002E1E4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</w:tr>
      <w:tr w:rsidR="00190AFA" w:rsidTr="003A59C4">
        <w:tc>
          <w:tcPr>
            <w:tcW w:w="31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A04606">
            <w:pPr>
              <w:pStyle w:val="EMPTYCELLSTYLE"/>
              <w:jc w:val="center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90AFA" w:rsidRDefault="00190AFA" w:rsidP="00D90D76"/>
        </w:tc>
        <w:tc>
          <w:tcPr>
            <w:tcW w:w="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1E41">
            <w:pPr>
              <w:pStyle w:val="EMPTYCELLSTYLE"/>
              <w:jc w:val="center"/>
            </w:pPr>
          </w:p>
        </w:tc>
        <w:tc>
          <w:tcPr>
            <w:tcW w:w="2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1E41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</w:tr>
      <w:tr w:rsidR="00190AFA" w:rsidTr="003A59C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</w:tr>
      <w:tr w:rsidR="00190AFA" w:rsidTr="00532E8A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2E49D0">
            <w:pPr>
              <w:pStyle w:val="podstawowy"/>
              <w:jc w:val="center"/>
            </w:pP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49D0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</w:tr>
      <w:tr w:rsidR="00190AFA" w:rsidTr="0055169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2E49D0">
            <w:pPr>
              <w:pStyle w:val="podstawowy"/>
              <w:jc w:val="center"/>
            </w:pP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2E49D0">
            <w:pPr>
              <w:pStyle w:val="podstawowy"/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</w:tr>
      <w:tr w:rsidR="00190AFA" w:rsidTr="00037FD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BF71F2">
            <w:pPr>
              <w:pStyle w:val="EMPTYCELLSTYLE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</w:tr>
      <w:tr w:rsidR="00190AFA" w:rsidTr="00037FD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</w:tr>
      <w:tr w:rsidR="00190AFA" w:rsidTr="00037FD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</w:tr>
      <w:tr w:rsidR="00190AFA" w:rsidTr="00037FD8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340378">
            <w:pPr>
              <w:pStyle w:val="EMPTYCELLSTYLE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90AFA" w:rsidRDefault="00190AFA" w:rsidP="00D90D76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245E5"/>
    <w:rsid w:val="00037FD8"/>
    <w:rsid w:val="000B7D89"/>
    <w:rsid w:val="00110F36"/>
    <w:rsid w:val="00190AFA"/>
    <w:rsid w:val="001A6183"/>
    <w:rsid w:val="001D3FA6"/>
    <w:rsid w:val="001D76D1"/>
    <w:rsid w:val="00237C22"/>
    <w:rsid w:val="00280FD1"/>
    <w:rsid w:val="002A7467"/>
    <w:rsid w:val="002E1E41"/>
    <w:rsid w:val="002E5127"/>
    <w:rsid w:val="003738B0"/>
    <w:rsid w:val="0037753D"/>
    <w:rsid w:val="003D4D64"/>
    <w:rsid w:val="003F5DD5"/>
    <w:rsid w:val="00524DED"/>
    <w:rsid w:val="00543EE0"/>
    <w:rsid w:val="005932A3"/>
    <w:rsid w:val="005F6BE4"/>
    <w:rsid w:val="006242BD"/>
    <w:rsid w:val="0067031E"/>
    <w:rsid w:val="007B1046"/>
    <w:rsid w:val="007B1C44"/>
    <w:rsid w:val="007C3E32"/>
    <w:rsid w:val="007E76F3"/>
    <w:rsid w:val="008421F7"/>
    <w:rsid w:val="008631C7"/>
    <w:rsid w:val="00912D8F"/>
    <w:rsid w:val="0094600F"/>
    <w:rsid w:val="00950914"/>
    <w:rsid w:val="00960907"/>
    <w:rsid w:val="009B3F20"/>
    <w:rsid w:val="009C306E"/>
    <w:rsid w:val="009C68BE"/>
    <w:rsid w:val="00A00040"/>
    <w:rsid w:val="00A04606"/>
    <w:rsid w:val="00A1066E"/>
    <w:rsid w:val="00AA7682"/>
    <w:rsid w:val="00AB4E7D"/>
    <w:rsid w:val="00AF2106"/>
    <w:rsid w:val="00B21031"/>
    <w:rsid w:val="00B23F0C"/>
    <w:rsid w:val="00B24C1E"/>
    <w:rsid w:val="00B50954"/>
    <w:rsid w:val="00BA413B"/>
    <w:rsid w:val="00C02334"/>
    <w:rsid w:val="00C02513"/>
    <w:rsid w:val="00C314AA"/>
    <w:rsid w:val="00C80374"/>
    <w:rsid w:val="00CE6AE9"/>
    <w:rsid w:val="00D16F16"/>
    <w:rsid w:val="00D60040"/>
    <w:rsid w:val="00D73F75"/>
    <w:rsid w:val="00D90D76"/>
    <w:rsid w:val="00E30283"/>
    <w:rsid w:val="00E90B21"/>
    <w:rsid w:val="00EC114E"/>
    <w:rsid w:val="00ED2BFC"/>
    <w:rsid w:val="00F16CE0"/>
    <w:rsid w:val="00F706D6"/>
    <w:rsid w:val="00F94146"/>
    <w:rsid w:val="00FF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2022-10-20T09:12:00Z</dcterms:created>
  <dcterms:modified xsi:type="dcterms:W3CDTF">2022-10-20T09:12:00Z</dcterms:modified>
</cp:coreProperties>
</file>