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B302E0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2E0" w:rsidRDefault="00B302E0" w:rsidP="00381A93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381A93">
              <w:rPr>
                <w:b/>
              </w:rPr>
              <w:t>S</w:t>
            </w:r>
            <w:r>
              <w:rPr>
                <w:b/>
              </w:rPr>
              <w:t>ztuka ogrodowa i aranżacje roślinne - ogólna - stacjonarne - Studia I stopnia, III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381A93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B302E0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2E0" w:rsidRDefault="00B302E0" w:rsidP="003A194F">
            <w:pPr>
              <w:pStyle w:val="EMPTYCELLSTYLE"/>
            </w:pPr>
          </w:p>
        </w:tc>
      </w:tr>
      <w:tr w:rsidR="00B302E0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B302E0" w:rsidRDefault="00B302E0" w:rsidP="00CC5B9B">
            <w:pPr>
              <w:pStyle w:val="EMPTYCELLSTYLE"/>
            </w:pPr>
          </w:p>
        </w:tc>
      </w:tr>
      <w:tr w:rsidR="00B302E0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B302E0" w:rsidRDefault="00B302E0" w:rsidP="00CC5B9B">
            <w:pPr>
              <w:pStyle w:val="EMPTYCELLSTYLE"/>
            </w:pPr>
          </w:p>
        </w:tc>
      </w:tr>
      <w:tr w:rsidR="00B302E0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E0" w:rsidRDefault="00B302E0" w:rsidP="00CC5B9B">
            <w:r>
              <w:rPr>
                <w:b/>
                <w:sz w:val="16"/>
              </w:rPr>
              <w:t>Grupy: Grupa wykładowa nabór 2020/21, Grupa audytoryjna nabór 2020/21, Grupa laboratoryjna nabór 2020/21</w:t>
            </w:r>
          </w:p>
        </w:tc>
      </w:tr>
    </w:tbl>
    <w:tbl>
      <w:tblPr>
        <w:tblStyle w:val="Tabela-Siatka"/>
        <w:tblW w:w="16268" w:type="dxa"/>
        <w:tblLayout w:type="fixed"/>
        <w:tblLook w:val="04A0"/>
      </w:tblPr>
      <w:tblGrid>
        <w:gridCol w:w="675"/>
        <w:gridCol w:w="2410"/>
        <w:gridCol w:w="284"/>
        <w:gridCol w:w="708"/>
        <w:gridCol w:w="2552"/>
        <w:gridCol w:w="283"/>
        <w:gridCol w:w="709"/>
        <w:gridCol w:w="2268"/>
        <w:gridCol w:w="284"/>
        <w:gridCol w:w="708"/>
        <w:gridCol w:w="2552"/>
        <w:gridCol w:w="283"/>
        <w:gridCol w:w="426"/>
        <w:gridCol w:w="425"/>
        <w:gridCol w:w="1701"/>
      </w:tblGrid>
      <w:tr w:rsidR="000C0F47" w:rsidTr="00381A93">
        <w:trPr>
          <w:trHeight w:val="339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552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8031C7" w:rsidTr="00381A93"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8031C7" w:rsidRDefault="008031C7" w:rsidP="008031C7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031C7" w:rsidRDefault="008031C7" w:rsidP="000A1CA2">
            <w:pPr>
              <w:pStyle w:val="EMPTYCELLSTYLE"/>
              <w:jc w:val="center"/>
            </w:pPr>
          </w:p>
          <w:p w:rsidR="008031C7" w:rsidRDefault="008031C7" w:rsidP="00126B1A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wnętrz ogrodowych</w:t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31C7" w:rsidRDefault="008031C7" w:rsidP="003A194F"/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031C7" w:rsidRDefault="008031C7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8031C7" w:rsidRDefault="008031C7" w:rsidP="00126B1A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Nawadnianie i </w:t>
            </w:r>
            <w:proofErr w:type="spellStart"/>
            <w:r>
              <w:rPr>
                <w:b/>
                <w:sz w:val="14"/>
              </w:rPr>
              <w:t>fertygacja</w:t>
            </w:r>
            <w:proofErr w:type="spellEnd"/>
            <w:r>
              <w:rPr>
                <w:b/>
                <w:sz w:val="14"/>
              </w:rPr>
              <w:t xml:space="preserve"> w parkach i ogrodach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31C7" w:rsidRDefault="008031C7" w:rsidP="003A194F"/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031C7" w:rsidRDefault="008031C7" w:rsidP="001C28F7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031C7" w:rsidRDefault="008031C7" w:rsidP="00126B1A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wnętrz ogrodowych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31C7" w:rsidRDefault="008031C7" w:rsidP="003A194F"/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031C7" w:rsidRDefault="008031C7" w:rsidP="00AB0CEE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08:15 - 09:00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8031C7" w:rsidRDefault="008031C7" w:rsidP="00126B1A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Diagnostyka chorób i szkodników roślin w terenach zieleni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031C7" w:rsidRDefault="008031C7" w:rsidP="003A194F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1C7" w:rsidRDefault="008031C7" w:rsidP="003A194F">
            <w:pPr>
              <w:jc w:val="center"/>
              <w:rPr>
                <w:b/>
              </w:rPr>
            </w:pPr>
          </w:p>
          <w:p w:rsidR="008031C7" w:rsidRDefault="008031C7" w:rsidP="003A194F">
            <w:pPr>
              <w:jc w:val="center"/>
            </w:pPr>
            <w:r>
              <w:rPr>
                <w:b/>
              </w:rPr>
              <w:t>Brak zajęć</w:t>
            </w:r>
          </w:p>
        </w:tc>
      </w:tr>
      <w:tr w:rsidR="008031C7" w:rsidTr="00966880"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8031C7" w:rsidRDefault="008031C7" w:rsidP="004539DB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70C1D" w:rsidRDefault="00570C1D" w:rsidP="003A194F">
            <w:pPr>
              <w:pStyle w:val="EMPTYCELLSTYLE"/>
              <w:jc w:val="center"/>
              <w:rPr>
                <w:sz w:val="14"/>
              </w:rPr>
            </w:pPr>
          </w:p>
          <w:p w:rsidR="008031C7" w:rsidRDefault="008031C7" w:rsidP="00126B1A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Bukieciarstwo i dekoracje roślinne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 xml:space="preserve">19 </w:t>
            </w:r>
            <w:r w:rsidR="00570C1D">
              <w:rPr>
                <w:sz w:val="14"/>
              </w:rPr>
              <w:t>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31C7" w:rsidRDefault="008031C7" w:rsidP="003A194F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031C7" w:rsidRDefault="008031C7" w:rsidP="00F437F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09:00 - 10:30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031C7" w:rsidRDefault="008031C7" w:rsidP="00126B1A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Nawadnianie i </w:t>
            </w:r>
            <w:proofErr w:type="spellStart"/>
            <w:r>
              <w:rPr>
                <w:b/>
                <w:sz w:val="14"/>
              </w:rPr>
              <w:t>fertygacja</w:t>
            </w:r>
            <w:proofErr w:type="spellEnd"/>
            <w:r>
              <w:rPr>
                <w:b/>
                <w:sz w:val="14"/>
              </w:rPr>
              <w:t xml:space="preserve"> w parkach i ogrodach</w:t>
            </w:r>
            <w:r>
              <w:rPr>
                <w:sz w:val="14"/>
              </w:rPr>
              <w:br/>
              <w:t>Grupa audytoryjna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31C7" w:rsidRDefault="008031C7" w:rsidP="003A194F">
            <w:pPr>
              <w:pStyle w:val="EMPTYCELLSTYLE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031C7" w:rsidRDefault="008031C7" w:rsidP="001903E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031C7" w:rsidRDefault="008031C7" w:rsidP="000C0F47">
            <w:pPr>
              <w:jc w:val="center"/>
              <w:rPr>
                <w:sz w:val="14"/>
              </w:rPr>
            </w:pPr>
          </w:p>
          <w:p w:rsidR="008031C7" w:rsidRDefault="008031C7" w:rsidP="00126B1A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2 - Blok D Wykorzystanie wody opadowej w terenach zieleni</w:t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31C7" w:rsidRDefault="008031C7" w:rsidP="003A194F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031C7" w:rsidRDefault="008031C7" w:rsidP="00AB0CEE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55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031C7" w:rsidRDefault="008031C7" w:rsidP="00AB0CEE">
            <w:pPr>
              <w:pStyle w:val="podstawowy"/>
              <w:ind w:left="-113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Diagnostyka chorób i szkodników roślin w terenach zieleni</w:t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 xml:space="preserve">342 LESZCZ. 7 </w:t>
            </w:r>
          </w:p>
          <w:p w:rsidR="008031C7" w:rsidRDefault="008031C7" w:rsidP="00AB0CEE">
            <w:pPr>
              <w:pStyle w:val="podstawowy"/>
              <w:ind w:left="-113" w:right="-57"/>
              <w:jc w:val="center"/>
            </w:pPr>
            <w:r>
              <w:rPr>
                <w:sz w:val="14"/>
              </w:rPr>
              <w:t>w tym 5 godz. ćwicz. terenowych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031C7" w:rsidRDefault="008031C7" w:rsidP="003A194F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C7" w:rsidRDefault="008031C7" w:rsidP="00F437F6">
            <w:pPr>
              <w:pStyle w:val="podstawowy"/>
              <w:ind w:left="-113" w:right="-113"/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1C7" w:rsidRDefault="008031C7" w:rsidP="008E688A">
            <w:pPr>
              <w:pStyle w:val="EMPTYCELLSTYLE"/>
              <w:jc w:val="center"/>
            </w:pPr>
          </w:p>
        </w:tc>
      </w:tr>
      <w:tr w:rsidR="008031C7" w:rsidTr="0004645B">
        <w:tc>
          <w:tcPr>
            <w:tcW w:w="6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031C7" w:rsidRDefault="008031C7" w:rsidP="004539DB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11:45 - 13:45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031C7" w:rsidRDefault="008031C7" w:rsidP="00126B1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Bukieciarstwo i dekoracje roślinne</w:t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8031C7" w:rsidRDefault="008031C7" w:rsidP="00CC5B9B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031C7" w:rsidRDefault="008031C7" w:rsidP="001903E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12:30 - 13:30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031C7" w:rsidRDefault="008031C7" w:rsidP="00126B1A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2 - Blok E </w:t>
            </w:r>
            <w:r>
              <w:rPr>
                <w:b/>
                <w:sz w:val="14"/>
              </w:rPr>
              <w:br/>
              <w:t>Surowce dekoracyjne z pól i stanowisk naturalnych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8031C7" w:rsidRDefault="008031C7" w:rsidP="00CC5B9B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031C7" w:rsidRDefault="008031C7" w:rsidP="006F3785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nil"/>
              <w:bottom w:val="double" w:sz="2" w:space="0" w:color="auto"/>
            </w:tcBorders>
          </w:tcPr>
          <w:p w:rsidR="008031C7" w:rsidRDefault="008031C7" w:rsidP="00126B1A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1 - Blok E Utrwalanie i preparowanie roślin ozdobnych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 co 2 tyg. od 5.10.22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031C7" w:rsidRDefault="008031C7" w:rsidP="003A194F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031C7" w:rsidRDefault="008031C7" w:rsidP="001903E0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031C7" w:rsidRDefault="008031C7" w:rsidP="00126B1A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1 - Blok D </w:t>
            </w:r>
            <w:r>
              <w:rPr>
                <w:b/>
                <w:sz w:val="14"/>
              </w:rPr>
              <w:br/>
              <w:t>Cięcie formujące rośliny</w:t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031C7" w:rsidRDefault="008031C7" w:rsidP="003A194F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C7" w:rsidRDefault="008031C7" w:rsidP="00F437F6">
            <w:pPr>
              <w:pStyle w:val="EMPTYCELLSTYLE"/>
              <w:ind w:left="-113" w:right="-113"/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C7" w:rsidRDefault="008031C7" w:rsidP="008E688A">
            <w:pPr>
              <w:pStyle w:val="podstawowy"/>
              <w:jc w:val="center"/>
            </w:pPr>
          </w:p>
        </w:tc>
      </w:tr>
      <w:tr w:rsidR="008031C7" w:rsidTr="0004645B">
        <w:trPr>
          <w:trHeight w:val="890"/>
        </w:trPr>
        <w:tc>
          <w:tcPr>
            <w:tcW w:w="675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031C7" w:rsidRDefault="008031C7" w:rsidP="004539DB">
            <w:pPr>
              <w:pStyle w:val="EMPTYCELLSTYLE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031C7" w:rsidRDefault="008031C7" w:rsidP="00126B1A">
            <w:pPr>
              <w:pStyle w:val="podstawowy"/>
              <w:ind w:left="-113" w:right="-11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031C7" w:rsidRDefault="008031C7" w:rsidP="00CC5B9B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031C7" w:rsidRDefault="008031C7" w:rsidP="001903E0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13:30 - 14:30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031C7" w:rsidRDefault="008031C7" w:rsidP="00126B1A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2 - Blok E </w:t>
            </w:r>
            <w:r>
              <w:rPr>
                <w:b/>
                <w:sz w:val="14"/>
              </w:rPr>
              <w:br/>
              <w:t>Surowce dekoracyjne z pól i stanowisk naturalnych</w:t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8031C7" w:rsidRDefault="008031C7" w:rsidP="00CC5B9B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031C7" w:rsidRDefault="008031C7" w:rsidP="001903E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8031C7" w:rsidRDefault="008031C7" w:rsidP="00126B1A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1 - Blok E Utrwalanie i preparowanie roślin ozdobnych</w:t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 co 2 tyg. od 12.10.22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031C7" w:rsidRDefault="008031C7" w:rsidP="003A194F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031C7" w:rsidRDefault="008031C7" w:rsidP="00CC5B9B">
            <w:pPr>
              <w:pStyle w:val="EMPTYCELLSTYLE"/>
            </w:pPr>
          </w:p>
        </w:tc>
        <w:tc>
          <w:tcPr>
            <w:tcW w:w="2552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8031C7" w:rsidRDefault="008031C7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31C7" w:rsidRDefault="008031C7" w:rsidP="003A194F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1C7" w:rsidRDefault="008031C7" w:rsidP="003A194F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C7" w:rsidRDefault="008031C7" w:rsidP="003A194F">
            <w:pPr>
              <w:pStyle w:val="EMPTYCELLSTYLE"/>
            </w:pPr>
          </w:p>
        </w:tc>
      </w:tr>
      <w:tr w:rsidR="0004645B" w:rsidTr="00046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F437F6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CC5B9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CC5B9B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4645B" w:rsidRDefault="0004645B" w:rsidP="00CC5B9B">
            <w:pPr>
              <w:pStyle w:val="EMPTYCELLSTYLE"/>
            </w:pPr>
          </w:p>
        </w:tc>
        <w:tc>
          <w:tcPr>
            <w:tcW w:w="2552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4645B" w:rsidRDefault="0004645B" w:rsidP="00CC5B9B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4645B" w:rsidRDefault="0004645B" w:rsidP="00CC5B9B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645B" w:rsidRDefault="0004645B" w:rsidP="0004645B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04645B" w:rsidRDefault="0004645B" w:rsidP="0004645B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645B" w:rsidRDefault="0004645B" w:rsidP="0004645B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3 - Blok D </w:t>
            </w:r>
            <w:r>
              <w:rPr>
                <w:b/>
                <w:sz w:val="14"/>
              </w:rPr>
              <w:br/>
              <w:t>Wzornictwo we współczesnym wyposażeniu przestrzeni</w:t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 xml:space="preserve">310 CIW 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CC5B9B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</w:tr>
      <w:tr w:rsidR="0004645B" w:rsidTr="0004645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CC5B9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</w:tr>
      <w:tr w:rsidR="0004645B" w:rsidTr="007D74A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</w:tr>
      <w:tr w:rsidR="0004645B" w:rsidTr="007D74A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</w:tr>
      <w:tr w:rsidR="0004645B" w:rsidTr="00381A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</w:tr>
      <w:tr w:rsidR="0004645B" w:rsidTr="00381A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</w:tr>
      <w:tr w:rsidR="0004645B" w:rsidTr="00381A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</w:tr>
      <w:tr w:rsidR="0004645B" w:rsidTr="00381A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645B" w:rsidRDefault="0004645B" w:rsidP="003A194F">
            <w:pPr>
              <w:pStyle w:val="EMPTYCELLSTYLE"/>
            </w:pPr>
          </w:p>
        </w:tc>
      </w:tr>
    </w:tbl>
    <w:p w:rsidR="008421F7" w:rsidRDefault="008421F7"/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F47"/>
    <w:rsid w:val="0004645B"/>
    <w:rsid w:val="000C0F47"/>
    <w:rsid w:val="000E272D"/>
    <w:rsid w:val="00111328"/>
    <w:rsid w:val="00126B1A"/>
    <w:rsid w:val="001903E0"/>
    <w:rsid w:val="001C28F7"/>
    <w:rsid w:val="0022337F"/>
    <w:rsid w:val="00322793"/>
    <w:rsid w:val="00354899"/>
    <w:rsid w:val="00367F36"/>
    <w:rsid w:val="00381A93"/>
    <w:rsid w:val="004539DB"/>
    <w:rsid w:val="00570C1D"/>
    <w:rsid w:val="005E5B22"/>
    <w:rsid w:val="00643E35"/>
    <w:rsid w:val="006E6C96"/>
    <w:rsid w:val="006F3785"/>
    <w:rsid w:val="00774FD1"/>
    <w:rsid w:val="007B1731"/>
    <w:rsid w:val="007D0E79"/>
    <w:rsid w:val="008031C7"/>
    <w:rsid w:val="00811537"/>
    <w:rsid w:val="00830C29"/>
    <w:rsid w:val="008421F7"/>
    <w:rsid w:val="008E688A"/>
    <w:rsid w:val="009B5E5A"/>
    <w:rsid w:val="00AB0CEE"/>
    <w:rsid w:val="00B302E0"/>
    <w:rsid w:val="00C16F15"/>
    <w:rsid w:val="00D27316"/>
    <w:rsid w:val="00D84A48"/>
    <w:rsid w:val="00E22CC6"/>
    <w:rsid w:val="00E559A0"/>
    <w:rsid w:val="00E71617"/>
    <w:rsid w:val="00EF1802"/>
    <w:rsid w:val="00F2132E"/>
    <w:rsid w:val="00F4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2022-09-15T13:21:00Z</cp:lastPrinted>
  <dcterms:created xsi:type="dcterms:W3CDTF">2022-09-29T09:30:00Z</dcterms:created>
  <dcterms:modified xsi:type="dcterms:W3CDTF">2022-09-29T09:30:00Z</dcterms:modified>
</cp:coreProperties>
</file>