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6E0110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FF6CFC" w:rsidRDefault="006E0110" w:rsidP="006D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PZA1s_0</w:t>
            </w:r>
            <w:r w:rsidR="006D5DB2" w:rsidRPr="00FF6C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FF6CFC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FF6CFC">
              <w:rPr>
                <w:rFonts w:ascii="Times New Roman" w:hAnsi="Times New Roman"/>
                <w:sz w:val="24"/>
                <w:szCs w:val="24"/>
              </w:rPr>
              <w:t>animaloterpia</w:t>
            </w:r>
            <w:proofErr w:type="spellEnd"/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FF6CFC" w:rsidRDefault="00BA650D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 xml:space="preserve">Przepisy prawne i etyka w pracy </w:t>
            </w:r>
            <w:proofErr w:type="spellStart"/>
            <w:r w:rsidRPr="00FF6CFC">
              <w:rPr>
                <w:rFonts w:ascii="Times New Roman" w:hAnsi="Times New Roman"/>
                <w:sz w:val="24"/>
                <w:szCs w:val="24"/>
              </w:rPr>
              <w:t>zooterapeuty</w:t>
            </w:r>
            <w:proofErr w:type="spellEnd"/>
          </w:p>
        </w:tc>
      </w:tr>
      <w:tr w:rsidR="000E7F85" w:rsidRPr="000A3EBB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FF6CFC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CF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BA650D" w:rsidRPr="00FF6CFC">
              <w:rPr>
                <w:rFonts w:ascii="Times New Roman" w:hAnsi="Times New Roman"/>
                <w:sz w:val="24"/>
                <w:szCs w:val="24"/>
                <w:lang w:val="en-US"/>
              </w:rPr>
              <w:t>Legal regulations and ethics in the animal therapist work</w:t>
            </w:r>
            <w:r w:rsidRPr="00FF6CFC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FF6CFC" w:rsidRDefault="00435E4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FF6CFC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FF6CFC" w:rsidRDefault="000E7F85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FF6CFC" w:rsidRDefault="00BA650D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II</w:t>
            </w:r>
            <w:r w:rsidR="00E16AE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FF6CFC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FF6CFC" w:rsidRDefault="00BA650D" w:rsidP="00915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2 (0,76</w:t>
            </w:r>
            <w:r w:rsidR="00AE5681" w:rsidRPr="00FF6CFC">
              <w:rPr>
                <w:rFonts w:ascii="Times New Roman" w:hAnsi="Times New Roman"/>
                <w:sz w:val="24"/>
                <w:szCs w:val="24"/>
              </w:rPr>
              <w:t>/</w:t>
            </w:r>
            <w:r w:rsidRPr="00FF6CFC">
              <w:rPr>
                <w:rFonts w:ascii="Times New Roman" w:hAnsi="Times New Roman"/>
                <w:sz w:val="24"/>
                <w:szCs w:val="24"/>
              </w:rPr>
              <w:t>1,2</w:t>
            </w:r>
            <w:r w:rsidR="00AD6E14" w:rsidRPr="00FF6CFC">
              <w:rPr>
                <w:rFonts w:ascii="Times New Roman" w:hAnsi="Times New Roman"/>
                <w:sz w:val="24"/>
                <w:szCs w:val="24"/>
              </w:rPr>
              <w:t>4</w:t>
            </w:r>
            <w:r w:rsidR="003766FA" w:rsidRPr="00FF6C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FF6CFC" w:rsidRDefault="000E7F85" w:rsidP="00BA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FF6CFC" w:rsidRDefault="000E7F85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AD343C" w:rsidRPr="00FF6CFC" w:rsidRDefault="00247125" w:rsidP="00BA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  <w:bookmarkStart w:id="0" w:name="_GoBack"/>
            <w:bookmarkEnd w:id="0"/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0E7F85" w:rsidRPr="00FF6CFC" w:rsidRDefault="00BA650D" w:rsidP="0008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 xml:space="preserve">Zapoznanie studentów z podstawowymi zagadnieniami z zakresu wiedzy prawnej i etycznej umożliwiającej prawidłowe prowadzenie działań z zakresu pielęgnacji zwierząt i </w:t>
            </w:r>
            <w:proofErr w:type="spellStart"/>
            <w:r w:rsidRPr="00FF6CFC">
              <w:rPr>
                <w:rFonts w:ascii="Times New Roman" w:hAnsi="Times New Roman"/>
                <w:sz w:val="24"/>
                <w:szCs w:val="24"/>
              </w:rPr>
              <w:t>animaloterapii</w:t>
            </w:r>
            <w:proofErr w:type="spellEnd"/>
            <w:r w:rsidRPr="00FF6C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F85" w:rsidRPr="00FF6CFC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E7F85" w:rsidRPr="00FF6CFC" w:rsidRDefault="00BA650D" w:rsidP="0008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 xml:space="preserve">Przedmiot obejmuje podstawowe zagadnienia z zakresu wiedzy prawnej, etycznej umożliwiające prawidłowe prowadzenie działań z zakresu pielęgnacji zwierząt i </w:t>
            </w:r>
            <w:proofErr w:type="spellStart"/>
            <w:r w:rsidRPr="00FF6CFC">
              <w:rPr>
                <w:rFonts w:ascii="Times New Roman" w:hAnsi="Times New Roman"/>
                <w:sz w:val="24"/>
                <w:szCs w:val="24"/>
              </w:rPr>
              <w:t>animaloterapii</w:t>
            </w:r>
            <w:proofErr w:type="spellEnd"/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BA650D" w:rsidRPr="00FF6CFC" w:rsidRDefault="00BA650D" w:rsidP="006D5DB2">
            <w:pPr>
              <w:spacing w:after="0" w:line="240" w:lineRule="auto"/>
              <w:ind w:left="1380" w:hanging="660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1.</w:t>
            </w:r>
            <w:r w:rsidRPr="00FF6CFC">
              <w:rPr>
                <w:rFonts w:ascii="Times New Roman" w:hAnsi="Times New Roman"/>
                <w:sz w:val="24"/>
                <w:szCs w:val="24"/>
              </w:rPr>
              <w:tab/>
              <w:t xml:space="preserve">Prawne aspekty podejmowania decyzji menedżerskich / Bojar Ewa, Bojar Matylda, Bojar Wiktor.- Lublin: Politechnika Lubelska, 2018, 198 s.- (Monografie - Politechnika Lubelska) </w:t>
            </w:r>
          </w:p>
          <w:p w:rsidR="000E7F85" w:rsidRPr="00FF6CFC" w:rsidRDefault="00BA650D" w:rsidP="00BA650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2.</w:t>
            </w:r>
            <w:r w:rsidRPr="00FF6CFC">
              <w:rPr>
                <w:rFonts w:ascii="Times New Roman" w:hAnsi="Times New Roman"/>
                <w:sz w:val="24"/>
                <w:szCs w:val="24"/>
              </w:rPr>
              <w:tab/>
              <w:t>Wybrane ustawy</w:t>
            </w:r>
          </w:p>
        </w:tc>
      </w:tr>
      <w:tr w:rsidR="000E7F85" w:rsidRPr="00FF6CFC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FF6CFC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BA650D" w:rsidRPr="00FF6CFC" w:rsidRDefault="00BA650D" w:rsidP="00BA650D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D5DB2" w:rsidRPr="00FF6CFC">
              <w:rPr>
                <w:rFonts w:ascii="Times New Roman" w:hAnsi="Times New Roman"/>
                <w:sz w:val="24"/>
                <w:szCs w:val="24"/>
              </w:rPr>
              <w:t>wykłady</w:t>
            </w:r>
          </w:p>
          <w:p w:rsidR="000E7F85" w:rsidRPr="00FF6CFC" w:rsidRDefault="00BA650D" w:rsidP="00BA650D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FF6CFC">
              <w:rPr>
                <w:rFonts w:ascii="Times New Roman" w:hAnsi="Times New Roman"/>
                <w:sz w:val="24"/>
                <w:szCs w:val="24"/>
              </w:rPr>
              <w:t>- przygotowanie biznesplanu</w:t>
            </w:r>
          </w:p>
        </w:tc>
      </w:tr>
    </w:tbl>
    <w:p w:rsidR="00116CCC" w:rsidRPr="00FE7F39" w:rsidRDefault="00116CCC" w:rsidP="006E0110">
      <w:pPr>
        <w:pStyle w:val="NormalnyWeb"/>
      </w:pPr>
    </w:p>
    <w:sectPr w:rsidR="00116CCC" w:rsidRPr="00FE7F39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02E01"/>
    <w:rsid w:val="00032066"/>
    <w:rsid w:val="00063F1E"/>
    <w:rsid w:val="000812FF"/>
    <w:rsid w:val="00081B24"/>
    <w:rsid w:val="00081E87"/>
    <w:rsid w:val="000A3EBB"/>
    <w:rsid w:val="000D290B"/>
    <w:rsid w:val="000D6350"/>
    <w:rsid w:val="000E7F85"/>
    <w:rsid w:val="00115B64"/>
    <w:rsid w:val="00116CCC"/>
    <w:rsid w:val="001176A3"/>
    <w:rsid w:val="00167BAF"/>
    <w:rsid w:val="001923E7"/>
    <w:rsid w:val="00197D9C"/>
    <w:rsid w:val="001D501B"/>
    <w:rsid w:val="001D5022"/>
    <w:rsid w:val="001D7759"/>
    <w:rsid w:val="001E15AF"/>
    <w:rsid w:val="001E4442"/>
    <w:rsid w:val="001F6A48"/>
    <w:rsid w:val="00213119"/>
    <w:rsid w:val="00224645"/>
    <w:rsid w:val="002368D0"/>
    <w:rsid w:val="00247125"/>
    <w:rsid w:val="00255E8F"/>
    <w:rsid w:val="00264477"/>
    <w:rsid w:val="00266B66"/>
    <w:rsid w:val="0027517C"/>
    <w:rsid w:val="0028151F"/>
    <w:rsid w:val="0028750E"/>
    <w:rsid w:val="00297D24"/>
    <w:rsid w:val="002B163A"/>
    <w:rsid w:val="002C0D76"/>
    <w:rsid w:val="002D5CFC"/>
    <w:rsid w:val="002E1011"/>
    <w:rsid w:val="002E17CD"/>
    <w:rsid w:val="002F5B5D"/>
    <w:rsid w:val="00307063"/>
    <w:rsid w:val="00315530"/>
    <w:rsid w:val="003549D5"/>
    <w:rsid w:val="003733FD"/>
    <w:rsid w:val="00375677"/>
    <w:rsid w:val="003766FA"/>
    <w:rsid w:val="0038070B"/>
    <w:rsid w:val="003900F2"/>
    <w:rsid w:val="003C1E5D"/>
    <w:rsid w:val="003F1286"/>
    <w:rsid w:val="003F722F"/>
    <w:rsid w:val="00412290"/>
    <w:rsid w:val="004173F7"/>
    <w:rsid w:val="00433992"/>
    <w:rsid w:val="00435E46"/>
    <w:rsid w:val="00441848"/>
    <w:rsid w:val="00455AAB"/>
    <w:rsid w:val="00465858"/>
    <w:rsid w:val="00472129"/>
    <w:rsid w:val="004A28F3"/>
    <w:rsid w:val="004A5D5A"/>
    <w:rsid w:val="004B1412"/>
    <w:rsid w:val="004B7426"/>
    <w:rsid w:val="004C2A09"/>
    <w:rsid w:val="004D4DE4"/>
    <w:rsid w:val="004D5D94"/>
    <w:rsid w:val="004E5DCA"/>
    <w:rsid w:val="004F47E6"/>
    <w:rsid w:val="00511F16"/>
    <w:rsid w:val="00523150"/>
    <w:rsid w:val="00524762"/>
    <w:rsid w:val="0055381A"/>
    <w:rsid w:val="00577A83"/>
    <w:rsid w:val="0059481C"/>
    <w:rsid w:val="00596F6C"/>
    <w:rsid w:val="005A1A4C"/>
    <w:rsid w:val="005A5DE9"/>
    <w:rsid w:val="005C72F3"/>
    <w:rsid w:val="005E4470"/>
    <w:rsid w:val="006026AE"/>
    <w:rsid w:val="006349B5"/>
    <w:rsid w:val="00637A3D"/>
    <w:rsid w:val="0064341B"/>
    <w:rsid w:val="00643933"/>
    <w:rsid w:val="0064469D"/>
    <w:rsid w:val="00652E70"/>
    <w:rsid w:val="0065705F"/>
    <w:rsid w:val="006A3763"/>
    <w:rsid w:val="006D5DB2"/>
    <w:rsid w:val="006E0110"/>
    <w:rsid w:val="00713E1E"/>
    <w:rsid w:val="00751F7A"/>
    <w:rsid w:val="00753C36"/>
    <w:rsid w:val="0077017B"/>
    <w:rsid w:val="007867EB"/>
    <w:rsid w:val="007904CE"/>
    <w:rsid w:val="007A4355"/>
    <w:rsid w:val="007A68C6"/>
    <w:rsid w:val="007D5F9A"/>
    <w:rsid w:val="007E4894"/>
    <w:rsid w:val="00807D62"/>
    <w:rsid w:val="00807DA2"/>
    <w:rsid w:val="0081312D"/>
    <w:rsid w:val="00821185"/>
    <w:rsid w:val="00831673"/>
    <w:rsid w:val="00842CCE"/>
    <w:rsid w:val="00875ADA"/>
    <w:rsid w:val="00876459"/>
    <w:rsid w:val="008926B1"/>
    <w:rsid w:val="008930EB"/>
    <w:rsid w:val="008A5564"/>
    <w:rsid w:val="008C12FA"/>
    <w:rsid w:val="008C6A72"/>
    <w:rsid w:val="00903251"/>
    <w:rsid w:val="0091506C"/>
    <w:rsid w:val="00915FCE"/>
    <w:rsid w:val="009172D3"/>
    <w:rsid w:val="0093671B"/>
    <w:rsid w:val="009552FF"/>
    <w:rsid w:val="00961251"/>
    <w:rsid w:val="00964DD4"/>
    <w:rsid w:val="0098348F"/>
    <w:rsid w:val="009973D6"/>
    <w:rsid w:val="009A78DA"/>
    <w:rsid w:val="009B186E"/>
    <w:rsid w:val="009B6C09"/>
    <w:rsid w:val="009E29CE"/>
    <w:rsid w:val="009E3066"/>
    <w:rsid w:val="00A002F5"/>
    <w:rsid w:val="00A03902"/>
    <w:rsid w:val="00A60C37"/>
    <w:rsid w:val="00A6198D"/>
    <w:rsid w:val="00A97F01"/>
    <w:rsid w:val="00AC738C"/>
    <w:rsid w:val="00AD343C"/>
    <w:rsid w:val="00AD6E14"/>
    <w:rsid w:val="00AE5681"/>
    <w:rsid w:val="00AF56BD"/>
    <w:rsid w:val="00B02B13"/>
    <w:rsid w:val="00B041D2"/>
    <w:rsid w:val="00B35CBC"/>
    <w:rsid w:val="00B60A85"/>
    <w:rsid w:val="00B72721"/>
    <w:rsid w:val="00B75666"/>
    <w:rsid w:val="00B82466"/>
    <w:rsid w:val="00BA650D"/>
    <w:rsid w:val="00BA780E"/>
    <w:rsid w:val="00BB35D7"/>
    <w:rsid w:val="00BC2CCB"/>
    <w:rsid w:val="00BC5D34"/>
    <w:rsid w:val="00BD18D2"/>
    <w:rsid w:val="00BF70A4"/>
    <w:rsid w:val="00C21DA0"/>
    <w:rsid w:val="00C40D0E"/>
    <w:rsid w:val="00C4775E"/>
    <w:rsid w:val="00C537F2"/>
    <w:rsid w:val="00C83062"/>
    <w:rsid w:val="00C928D8"/>
    <w:rsid w:val="00CB2AE0"/>
    <w:rsid w:val="00CC3544"/>
    <w:rsid w:val="00CD11A5"/>
    <w:rsid w:val="00CD6ACC"/>
    <w:rsid w:val="00D00579"/>
    <w:rsid w:val="00D138F4"/>
    <w:rsid w:val="00D22617"/>
    <w:rsid w:val="00D30530"/>
    <w:rsid w:val="00D30E78"/>
    <w:rsid w:val="00D46E35"/>
    <w:rsid w:val="00D51C7A"/>
    <w:rsid w:val="00D526FC"/>
    <w:rsid w:val="00D708A6"/>
    <w:rsid w:val="00D80A38"/>
    <w:rsid w:val="00D80D74"/>
    <w:rsid w:val="00DB75FB"/>
    <w:rsid w:val="00DD468E"/>
    <w:rsid w:val="00DE4A29"/>
    <w:rsid w:val="00DF13F2"/>
    <w:rsid w:val="00E00143"/>
    <w:rsid w:val="00E127D8"/>
    <w:rsid w:val="00E16AE0"/>
    <w:rsid w:val="00E26DA9"/>
    <w:rsid w:val="00E46F87"/>
    <w:rsid w:val="00E46F95"/>
    <w:rsid w:val="00E6362B"/>
    <w:rsid w:val="00E801ED"/>
    <w:rsid w:val="00E91082"/>
    <w:rsid w:val="00E95946"/>
    <w:rsid w:val="00EE302C"/>
    <w:rsid w:val="00EE63A5"/>
    <w:rsid w:val="00EF5AF2"/>
    <w:rsid w:val="00F14697"/>
    <w:rsid w:val="00F427C9"/>
    <w:rsid w:val="00F45385"/>
    <w:rsid w:val="00F56878"/>
    <w:rsid w:val="00F6380C"/>
    <w:rsid w:val="00F64BEB"/>
    <w:rsid w:val="00F64C00"/>
    <w:rsid w:val="00F971F2"/>
    <w:rsid w:val="00FA18E4"/>
    <w:rsid w:val="00FC031A"/>
    <w:rsid w:val="00FD359D"/>
    <w:rsid w:val="00FE1A43"/>
    <w:rsid w:val="00FE7F39"/>
    <w:rsid w:val="00FF32B2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03CB1"/>
  <w15:docId w15:val="{1FD75E52-5D05-411B-A007-8E727366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Aga</cp:lastModifiedBy>
  <cp:revision>3</cp:revision>
  <cp:lastPrinted>2015-02-19T10:30:00Z</cp:lastPrinted>
  <dcterms:created xsi:type="dcterms:W3CDTF">2019-10-17T10:01:00Z</dcterms:created>
  <dcterms:modified xsi:type="dcterms:W3CDTF">2019-11-19T12:14:00Z</dcterms:modified>
</cp:coreProperties>
</file>