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6" w:rsidRDefault="00A40B7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82" style="position:absolute;margin-left:502pt;margin-top:230.75pt;width:32pt;height:35.55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DF0DCD" w:rsidRDefault="00A40B7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594E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594E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594E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94E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94E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594E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501pt;margin-top:230.75pt;width:159pt;height:39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535pt,230.75pt" to="535.05pt,269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537pt;margin-top:231.75pt;width:122pt;height:36.55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40B7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 AGRO II</w:t>
                  </w:r>
                </w:p>
                <w:p w:rsidR="00150A30" w:rsidRPr="00150A30" w:rsidRDefault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68.75pt" to="535pt,306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269.75pt;width:122pt;height:35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76062B" w:rsidRDefault="00594EB6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F0DCD" w:rsidRDefault="00DF0DCD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306.75pt;width:159pt;height:38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306.75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306.75pt" to="535pt,344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307.75pt;width:122pt;height:35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344.75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344.75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344.75pt" to="535pt,382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345.75pt;width:122pt;height:3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382.75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382.75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382.75pt" to="535pt,420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383.75pt;width:122pt;height:3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2pt;margin-top:427.75pt;width:156pt;height:27.55pt;z-index:251792384;mso-position-horizontal-relative:page;mso-position-vertical-relative:page" wrapcoords="0 0" o:allowincell="f" filled="f" stroked="f">
            <v:textbox style="mso-next-textbox:#_x0000_s1157" inset="0,0,0,0">
              <w:txbxContent>
                <w:p w:rsidR="00150A30" w:rsidRPr="00150A30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</w:pPr>
                  <w:r w:rsidRPr="00150A30">
                    <w:rPr>
                      <w:rFonts w:ascii="SansSerif" w:hAnsi="SansSerif" w:cs="SansSerif"/>
                      <w:sz w:val="14"/>
                      <w:szCs w:val="14"/>
                    </w:rPr>
                    <w:t xml:space="preserve">Wy. </w:t>
                  </w:r>
                  <w:r w:rsidRPr="00150A30"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  <w:t xml:space="preserve">Alergeny w środowisku zwierząt </w:t>
                  </w:r>
                  <w:r w:rsidRPr="00150A30"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  <w:t>– od 25.02</w:t>
                  </w:r>
                </w:p>
                <w:p w:rsidR="00DF0DCD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</w:pPr>
                  <w:r w:rsidRPr="00150A30">
                    <w:rPr>
                      <w:rFonts w:ascii="SansSerif" w:hAnsi="SansSerif" w:cs="SansSerif"/>
                      <w:bCs/>
                      <w:sz w:val="14"/>
                      <w:szCs w:val="14"/>
                    </w:rPr>
                    <w:t>Wy.</w:t>
                  </w:r>
                  <w:r w:rsidRPr="00150A30"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  <w:t xml:space="preserve"> Parazytologia środowiskowa</w:t>
                  </w:r>
                  <w:r>
                    <w:rPr>
                      <w:rFonts w:ascii="SansSerif" w:hAnsi="SansSerif" w:cs="SansSerif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150A30"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  <w:t xml:space="preserve">– od </w:t>
                  </w:r>
                  <w:r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  <w:t>04</w:t>
                  </w:r>
                  <w:r w:rsidRPr="00150A30"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  <w:t>3</w:t>
                  </w:r>
                </w:p>
                <w:p w:rsidR="00A32328" w:rsidRPr="00150A30" w:rsidRDefault="00A32328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Cs/>
                      <w:i/>
                      <w:sz w:val="14"/>
                      <w:szCs w:val="14"/>
                    </w:rPr>
                    <w:t>- zajęcia 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268.75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268.75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189pt;width:159pt;height:41.75pt;z-index:2517719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189pt" to="535.05pt,230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190pt;width:122pt;height:39.45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5C46C8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5C46C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Komunikacja w świecie zwierząt</w:t>
                  </w:r>
                  <w:r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DF0DCD" w:rsidRPr="005C46C8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wykładowa 2020/2021 </w:t>
                  </w:r>
                  <w:r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92" style="position:absolute;margin-left:3in;margin-top:426pt;width:122pt;height:39.8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90" style="position:absolute;margin-left:181pt;margin-top:425pt;width:32pt;height:34.35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89" style="position:absolute;margin-left:180pt;margin-top:425pt;width:159pt;height:42.55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line id="_x0000_s1091" style="position:absolute;z-index:251724800;mso-position-horizontal-relative:page;mso-position-vertical-relative:page" from="214pt,425pt" to="214.05pt,467.55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line id="_x0000_s1087" style="position:absolute;z-index:251720704;mso-position-horizontal-relative:page;mso-position-vertical-relative:page" from="214pt,378pt" to="214.05pt,425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88" style="position:absolute;margin-left:3in;margin-top:379pt;width:122pt;height:43.9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85" style="position:absolute;margin-left:180pt;margin-top:378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86" style="position:absolute;margin-left:181pt;margin-top:378pt;width:32pt;height:36.4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F0DCD" w:rsidRPr="00AD1080" w:rsidRDefault="00DF0DCD" w:rsidP="00AD10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99" style="position:absolute;margin-left:180pt;margin-top:340pt;width:159pt;height:38pt;z-index:251834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202" style="position:absolute;margin-left:3in;margin-top:341.2pt;width:122pt;height:35pt;z-index:251837440;mso-position-horizontal-relative:page;mso-position-vertical-relative:page" wrapcoords="0 0" o:allowincell="f" filled="f" stroked="f">
            <v:textbox style="mso-next-textbox:#_x0000_s1202" inset="0,0,0,0">
              <w:txbxContent>
                <w:p w:rsidR="00070BC6" w:rsidRDefault="00070BC6" w:rsidP="00070B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070BC6" w:rsidRDefault="00070BC6" w:rsidP="00070B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070BC6" w:rsidRDefault="00070BC6" w:rsidP="00070B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70BC6" w:rsidRPr="00070BC6" w:rsidRDefault="00070BC6" w:rsidP="00070BC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201" style="position:absolute;z-index:251836416;mso-position-horizontal-relative:page;mso-position-vertical-relative:page" from="214pt,340pt" to="214.05pt,378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200" style="position:absolute;margin-left:181pt;margin-top:340.4pt;width:32pt;height:32.85pt;z-index:251835392;mso-position-horizontal-relative:page;mso-position-vertical-relative:page" wrapcoords="0 0" o:allowincell="f" filled="f" stroked="f">
            <v:textbox style="mso-next-textbox:#_x0000_s1200" inset="0,3pt,0,0">
              <w:txbxContent>
                <w:p w:rsidR="00070BC6" w:rsidRDefault="00070BC6" w:rsidP="00070B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85" style="position:absolute;margin-left:663pt;margin-top:378pt;width:156pt;height:29pt;z-index:251821056;mso-position-horizontal-relative:page;mso-position-vertical-relative:page" wrapcoords="0 0" o:allowincell="f" filled="f" stroked="f">
            <v:textbox style="mso-next-textbox:#_x0000_s1185" inset="0,0,0,0">
              <w:txbxContent>
                <w:p w:rsidR="00DF0DCD" w:rsidRPr="00931C43" w:rsidRDefault="00DF0DCD" w:rsidP="00150A30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29" style="position:absolute;margin-left:342pt;margin-top:369pt;width:156pt;height:34pt;z-index:251763712;mso-position-horizontal-relative:page;mso-position-vertical-relative:page" wrapcoords="0 0" o:allowincell="f" filled="f" stroked="f">
            <v:textbox style="mso-next-textbox:#_x0000_s1129" inset="0,0,0,0">
              <w:txbxContent>
                <w:p w:rsidR="00AD1080" w:rsidRPr="00196052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Botanika:</w:t>
                  </w:r>
                  <w:r w:rsidRPr="002B43EF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Pr="002B43EF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 xml:space="preserve">3,5 spotkania (1,5 h) z każdą grupą laboratoryjną oraz 2,5 spotkania (1,5 h) z każdą grupą audytoryjną </w:t>
                  </w:r>
                </w:p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F0DCD" w:rsidRDefault="00DF0D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Rok1, semestr 2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2020/2021, 1 audytoryjna 2020/2021, 1 laboratoryjna 2020/2021, 2 audytoryjna 2020/2021, 3 audytoryjna 2020/2021, 2 laboratoryjna 2020/2021, 3 laboratoryjna 2020/2021, 4 laboratoryjna 2020/2021, 5 laboratoryjna 2020/2021, 6 laboratoryjna 2020/2021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30" style="position:absolute;margin-left:20pt;margin-top:116pt;width:159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AD1080" w:rsidRPr="00703787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0378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Pasmo wspólne dla Wydziału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61" style="position:absolute;margin-left:21pt;margin-top:407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150A30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50A30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F0DCD" w:rsidRPr="00150A30" w:rsidRDefault="00DF0DCD" w:rsidP="00150A3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62" style="position:absolute;margin-left:180pt;margin-top:116pt;width:159pt;height:468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65" style="position:absolute;margin-left:180pt;margin-top:134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66" style="position:absolute;margin-left:181pt;margin-top:134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67" style="position:absolute;z-index:251700224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68" style="position:absolute;margin-left:3in;margin-top:13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AD1080" w:rsidRP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69" style="position:absolute;margin-left:180pt;margin-top:172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70" style="position:absolute;margin-left:181pt;margin-top:172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71" style="position:absolute;z-index:251704320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72" style="position:absolute;margin-left:3in;margin-top:173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73" style="position:absolute;margin-left:180pt;margin-top:219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74" style="position:absolute;margin-left:181pt;margin-top:219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75" style="position:absolute;z-index:251708416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76" style="position:absolute;margin-left:3in;margin-top:220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23.02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77" style="position:absolute;margin-left:180pt;margin-top:266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78" style="position:absolute;margin-left:181pt;margin-top:266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79" style="position:absolute;z-index:251712512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80" style="position:absolute;margin-left:3in;margin-top:267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</w:t>
                  </w: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02.03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81" style="position:absolute;margin-left:180pt;margin-top:30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82" style="position:absolute;margin-left:181pt;margin-top:30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83" style="position:absolute;z-index:251716608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084" style="position:absolute;margin-left:3in;margin-top:305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02" style="position:absolute;margin-left:341pt;margin-top:116pt;width:159pt;height:27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103" style="position:absolute;margin-left:34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04" style="position:absolute;margin-left:342pt;margin-top:117pt;width:157pt;height:16pt;z-index:251738112;mso-position-horizontal-relative:page;mso-position-vertical-relative:page" wrapcoords="-103 0 -103 20571 21600 20571 21600 0 -103 0" o:allowincell="f" fillcolor="#ccc" stroked="f">
            <v:textbox style="mso-next-textbox:#_x0000_s1104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05" style="position:absolute;margin-left:341pt;margin-top:134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06" style="position:absolute;margin-left:342pt;margin-top:134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07" style="position:absolute;z-index:251741184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08" style="position:absolute;margin-left:377pt;margin-top:135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76062B" w:rsidRDefault="00594EB6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F0DCD" w:rsidRDefault="00DF0DCD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09" style="position:absolute;margin-left:341pt;margin-top:172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10" style="position:absolute;margin-left:342pt;margin-top:172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11" style="position:absolute;z-index:251745280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12" style="position:absolute;margin-left:377pt;margin-top:173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76062B" w:rsidRDefault="00594EB6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F0DCD" w:rsidRDefault="00DF0DCD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13" style="position:absolute;margin-left:341pt;margin-top:210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14" style="position:absolute;margin-left:342pt;margin-top:210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15" style="position:absolute;z-index:251749376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16" style="position:absolute;margin-left:377pt;margin-top:211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76062B" w:rsidRDefault="00594EB6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DF0DCD" w:rsidRDefault="00DF0DCD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17" style="position:absolute;margin-left:341pt;margin-top:248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18" style="position:absolute;margin-left:342pt;margin-top:248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19" style="position:absolute;z-index:251753472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20" style="position:absolute;margin-left:377pt;margin-top:249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2020/2021 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21" style="position:absolute;margin-left:341pt;margin-top:28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22" style="position:absolute;margin-left:342pt;margin-top:286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23" style="position:absolute;z-index:251757568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24" style="position:absolute;margin-left:377pt;margin-top:287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2020/2021 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25" style="position:absolute;margin-left:341pt;margin-top:32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26" style="position:absolute;margin-left:342pt;margin-top:324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17:30 - 19:00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27" style="position:absolute;z-index:251761664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28" style="position:absolute;margin-left:377pt;margin-top:325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Botanika stosowana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audytoryjna 2020/2021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i lab </w:t>
                  </w:r>
                  <w:r w:rsidR="00AD108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</w:t>
                  </w:r>
                  <w:r w:rsidR="00AD1080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30" style="position:absolute;margin-left:501pt;margin-top:116pt;width:159pt;height:305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style="mso-next-textbox:#_x0000_s1132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33" style="position:absolute;margin-left:501pt;margin-top:134pt;width:159pt;height:55pt;z-index:25176780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34" style="position:absolute;margin-left:502pt;margin-top:134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35" style="position:absolute;z-index:251769856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36" style="position:absolute;margin-left:537pt;margin-top:135pt;width:122pt;height:52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150A30" w:rsidRPr="005C46C8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  <w:r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r w:rsidRPr="005C46C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Alergeny w środowisku zwierzą</w:t>
                  </w:r>
                  <w:r w:rsidR="00150A30" w:rsidRPr="005C46C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t</w:t>
                  </w:r>
                </w:p>
                <w:p w:rsidR="00DF0DCD" w:rsidRPr="005C46C8" w:rsidRDefault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5C46C8">
                    <w:rPr>
                      <w:rFonts w:ascii="SansSerif" w:hAnsi="SansSerif" w:cs="SansSerif"/>
                      <w:bCs/>
                      <w:color w:val="000000" w:themeColor="text1"/>
                      <w:sz w:val="14"/>
                      <w:szCs w:val="14"/>
                    </w:rPr>
                    <w:t>Wy.</w:t>
                  </w:r>
                  <w:r w:rsidRPr="005C46C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 w:rsidR="00594EB6" w:rsidRPr="005C46C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Parazytologia środowiskowa</w:t>
                  </w:r>
                  <w:r w:rsidR="00594EB6"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wykładowa 2020/2021 </w:t>
                  </w:r>
                  <w:r w:rsidR="00594EB6" w:rsidRPr="005C46C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301AGROII</w:t>
                  </w:r>
                </w:p>
                <w:p w:rsidR="00150A30" w:rsidRPr="005C46C8" w:rsidRDefault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24"/>
                      <w:szCs w:val="24"/>
                    </w:rPr>
                  </w:pPr>
                  <w:r w:rsidRPr="005C46C8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 *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38" style="position:absolute;margin-left:502pt;margin-top:189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58" style="position:absolute;margin-left:662pt;margin-top:116pt;width:159pt;height:280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style="mso-next-textbox:#_x0000_s1160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61" style="position:absolute;margin-left:662pt;margin-top:134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62" style="position:absolute;margin-left:663pt;margin-top:134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63" style="position:absolute;z-index:25179852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64" style="position:absolute;margin-left:698pt;margin-top:135pt;width:122pt;height:35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76062B" w:rsidRDefault="00594EB6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DF0DCD" w:rsidRDefault="00DF0DCD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65" style="position:absolute;margin-left:662pt;margin-top:172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66" style="position:absolute;margin-left:663pt;margin-top:172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67" style="position:absolute;z-index:251802624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68" style="position:absolute;margin-left:698pt;margin-top:173pt;width:122pt;height:35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3907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; 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 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150A3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390748" w:rsidRPr="00390748" w:rsidRDefault="00390748" w:rsidP="003907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907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50A30" w:rsidRDefault="00150A30" w:rsidP="003907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69" style="position:absolute;margin-left:662pt;margin-top:210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70" style="position:absolute;margin-left:663pt;margin-top:210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71" style="position:absolute;z-index:251806720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72" style="position:absolute;margin-left:698pt;margin-top:211pt;width:122pt;height:35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 audytoryjna 2020/2021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3907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;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 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150A30" w:rsidRPr="00390748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907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50A30" w:rsidRDefault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73" style="position:absolute;margin-left:662pt;margin-top:248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74" style="position:absolute;margin-left:663pt;margin-top:248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75" style="position:absolute;z-index:251810816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76" style="position:absolute;margin-left:698pt;margin-top:249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audytoryjna 2020/2021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(lab 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3907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;</w:t>
                  </w:r>
                  <w:r w:rsidR="00F94609" w:rsidRPr="004B6A5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 </w:t>
                  </w:r>
                  <w:r w:rsidR="00F9460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390748" w:rsidRPr="00390748" w:rsidRDefault="00390748" w:rsidP="0039074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9074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50A30" w:rsidRDefault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77" style="position:absolute;margin-left:662pt;margin-top:286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78" style="position:absolute;margin-left:663pt;margin-top:286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79" style="position:absolute;z-index:251814912;mso-position-horizontal-relative:page;mso-position-vertical-relative:page" from="696pt,286pt" to="696pt,324pt" wrapcoords="0 1 0 51 2 51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80" style="position:absolute;margin-left:698pt;margin-top:287pt;width:122pt;height:35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76062B" w:rsidRDefault="00594EB6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606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DF0DCD" w:rsidRDefault="00DF0DCD" w:rsidP="007606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94EB6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9A3C7B">
        <w:rPr>
          <w:noProof/>
        </w:rPr>
        <w:lastRenderedPageBreak/>
        <w:pict>
          <v:rect id="_x0000_s1097" style="position:absolute;margin-left:179.75pt;margin-top:76.2pt;width:159pt;height:38.55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line id="_x0000_s1099" style="position:absolute;z-index:251732992;mso-position-horizontal-relative:page;mso-position-vertical-relative:page" from="213.75pt,76.25pt" to="213.8pt,114.8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line id="_x0000_s1195" style="position:absolute;z-index:251831296;mso-position-horizontal-relative:page;mso-position-vertical-relative:page" from="213.85pt,162.2pt" to="213.85pt,209.2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93" style="position:absolute;margin-left:179.85pt;margin-top:161.65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94" style="position:absolute;margin-left:182.35pt;margin-top:163.3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18:10 - 20:05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96" style="position:absolute;margin-left:217.35pt;margin-top:164.3pt;width:122pt;height:44pt;z-index:251832320;mso-position-horizontal-relative:page;mso-position-vertical-relative:page" wrapcoords="0 0" o:allowincell="f" filled="f" stroked="f">
            <v:textbox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191" style="position:absolute;z-index:251827200;mso-position-horizontal-relative:page;mso-position-vertical-relative:page" from="213.85pt,114.3pt" to="213.85pt,161.3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89" style="position:absolute;margin-left:179.85pt;margin-top:114.75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90" style="position:absolute;margin-left:182.35pt;margin-top:116.3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18:10 - 20:05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F0DCD" w:rsidRPr="00AD1080" w:rsidRDefault="00DF0DCD" w:rsidP="00AD10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96" style="position:absolute;margin-left:216.9pt;margin-top:30.15pt;width:122pt;height:45.1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93" style="position:absolute;margin-left:179.8pt;margin-top:28.05pt;width:159pt;height:48.25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094" style="position:absolute;margin-left:181.9pt;margin-top:29.1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F0DCD" w:rsidRPr="00AD1080" w:rsidRDefault="00DF0DCD" w:rsidP="00AD10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line id="_x0000_s1095" style="position:absolute;z-index:251728896;mso-position-horizontal-relative:page;mso-position-vertical-relative:page" from="213.8pt,28.05pt" to="213.85pt,76.3pt" wrapcoords="0 1 0 63 2 63 2 1 0 1" o:allowincell="f" strokeweight="1pt">
            <w10:wrap type="through" anchorx="page" anchory="page"/>
          </v:line>
        </w:pict>
      </w:r>
      <w:r w:rsidR="009A3C7B">
        <w:rPr>
          <w:noProof/>
        </w:rPr>
        <w:pict>
          <v:rect id="_x0000_s1192" style="position:absolute;margin-left:217.35pt;margin-top:117.3pt;width:122pt;height:44pt;z-index:251828224;mso-position-horizontal-relative:page;mso-position-vertical-relative:page" wrapcoords="0 0" o:allowincell="f" filled="f" stroked="f">
            <v:textbox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00" style="position:absolute;margin-left:216.8pt;margin-top:78.25pt;width:122pt;height:36.1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098" style="position:absolute;margin-left:181.8pt;margin-top:77.2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97" style="position:absolute;margin-left:181pt;margin-top:220.9pt;width:156pt;height:31.4pt;z-index:251833344;mso-position-horizontal-relative:page;mso-position-vertical-relative:page" wrapcoords="0 0" o:allowincell="f" filled="f" stroked="f">
            <v:textbox style="mso-next-textbox:#_x0000_s1197" inset="0,0,0,0">
              <w:txbxContent>
                <w:p w:rsidR="00AD1080" w:rsidRPr="00A613D1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>– 5 spotkań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4A7672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Biologia zwierząt gospodarskich </w:t>
                  </w:r>
                  <w:r>
                    <w:rPr>
                      <w:rFonts w:ascii="SansSerif" w:hAnsi="SansSerif"/>
                      <w:sz w:val="12"/>
                      <w:szCs w:val="12"/>
                    </w:rPr>
                    <w:t>– 9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 xml:space="preserve"> spotkań</w:t>
                  </w:r>
                </w:p>
                <w:p w:rsidR="00AD1080" w:rsidRPr="00A613D1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2"/>
                      <w:szCs w:val="12"/>
                    </w:rPr>
                  </w:pPr>
                  <w:r>
                    <w:rPr>
                      <w:rFonts w:ascii="SansSerif" w:hAnsi="SansSerif"/>
                      <w:sz w:val="12"/>
                      <w:szCs w:val="12"/>
                    </w:rPr>
                    <w:t>- szczegóły u osób prowadzących zajęcia</w:t>
                  </w:r>
                </w:p>
                <w:p w:rsidR="00AD1080" w:rsidRPr="00814170" w:rsidRDefault="00AD1080" w:rsidP="00AD1080">
                  <w:pPr>
                    <w:rPr>
                      <w:szCs w:val="24"/>
                    </w:rPr>
                  </w:pPr>
                </w:p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F0DCD" w:rsidRDefault="00DF0D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A3C7B">
        <w:rPr>
          <w:noProof/>
        </w:rPr>
        <w:pict>
          <v:rect id="_x0000_s1186" style="position:absolute;margin-left:180pt;margin-top:11pt;width:159pt;height:137pt;z-index:251822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A3C7B">
        <w:rPr>
          <w:noProof/>
        </w:rPr>
        <w:pict>
          <v:rect id="_x0000_s1187" style="position:absolute;margin-left:180pt;margin-top:11pt;width:159pt;height:18pt;z-index:2518231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A3C7B">
        <w:rPr>
          <w:noProof/>
        </w:rPr>
        <w:pict>
          <v:rect id="_x0000_s1188" style="position:absolute;margin-left:181pt;margin-top:12pt;width:157pt;height:16pt;z-index:2518241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</w:p>
    <w:sectPr w:rsidR="00594EB6" w:rsidSect="00DF0DC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62B"/>
    <w:rsid w:val="00070BC6"/>
    <w:rsid w:val="000A0C70"/>
    <w:rsid w:val="000A58DD"/>
    <w:rsid w:val="000F2586"/>
    <w:rsid w:val="00150A30"/>
    <w:rsid w:val="001933C6"/>
    <w:rsid w:val="003376D4"/>
    <w:rsid w:val="00377AD9"/>
    <w:rsid w:val="00390748"/>
    <w:rsid w:val="00594EB6"/>
    <w:rsid w:val="005C46C8"/>
    <w:rsid w:val="0076062B"/>
    <w:rsid w:val="008F47DB"/>
    <w:rsid w:val="00931C43"/>
    <w:rsid w:val="009A3C7B"/>
    <w:rsid w:val="009D59D9"/>
    <w:rsid w:val="00A32328"/>
    <w:rsid w:val="00A40B76"/>
    <w:rsid w:val="00AD1080"/>
    <w:rsid w:val="00DF0DCD"/>
    <w:rsid w:val="00E43496"/>
    <w:rsid w:val="00E84B35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023B-770C-4420-A62E-4161DCBE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10</cp:revision>
  <cp:lastPrinted>2021-02-16T07:15:00Z</cp:lastPrinted>
  <dcterms:created xsi:type="dcterms:W3CDTF">2021-01-05T13:14:00Z</dcterms:created>
  <dcterms:modified xsi:type="dcterms:W3CDTF">2021-02-17T12:31:00Z</dcterms:modified>
</cp:coreProperties>
</file>