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12" w:rsidRDefault="00921012" w:rsidP="00921012">
      <w:pPr>
        <w:pStyle w:val="Nagwek7"/>
        <w:rPr>
          <w:rFonts w:ascii="Garamond" w:hAnsi="Garamond"/>
          <w:sz w:val="36"/>
        </w:rPr>
      </w:pPr>
      <w:r>
        <w:rPr>
          <w:noProof/>
        </w:rPr>
        <w:drawing>
          <wp:inline distT="0" distB="0" distL="0" distR="0">
            <wp:extent cx="5760720" cy="973517"/>
            <wp:effectExtent l="0" t="0" r="0" b="0"/>
            <wp:docPr id="1" name="Obraz 1" descr="http://www.up.lublin.pl/files/promocja/SIW/up_logo-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p.lublin.pl/files/promocja/SIW/up_logo-pozio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73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12" w:rsidRDefault="00921012" w:rsidP="00921012">
      <w:pPr>
        <w:pStyle w:val="Nagwek7"/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 xml:space="preserve">Sekcja </w:t>
      </w:r>
      <w:r w:rsidR="000868A7">
        <w:rPr>
          <w:rFonts w:ascii="Garamond" w:hAnsi="Garamond"/>
          <w:sz w:val="36"/>
        </w:rPr>
        <w:t>ds.</w:t>
      </w:r>
      <w:r>
        <w:rPr>
          <w:rFonts w:ascii="Garamond" w:hAnsi="Garamond"/>
          <w:sz w:val="36"/>
        </w:rPr>
        <w:t xml:space="preserve"> BHP i Ochrony Przeciwpożarowej</w:t>
      </w:r>
    </w:p>
    <w:p w:rsidR="00EE3732" w:rsidRDefault="00921012" w:rsidP="00921012">
      <w:pPr>
        <w:pStyle w:val="Nagwek8"/>
      </w:pPr>
      <w:r>
        <w:t>20-</w:t>
      </w:r>
      <w:r w:rsidR="00EE3732">
        <w:t>612</w:t>
      </w:r>
      <w:r>
        <w:t xml:space="preserve"> Lublin ul. </w:t>
      </w:r>
      <w:r w:rsidR="00D73242" w:rsidRPr="00D73242">
        <w:t>Głęboka 31</w:t>
      </w:r>
      <w:r w:rsidRPr="00D73242">
        <w:t>; tel.</w:t>
      </w:r>
      <w:r w:rsidR="000868A7" w:rsidRPr="00D73242">
        <w:t>(</w:t>
      </w:r>
      <w:r w:rsidRPr="00D73242">
        <w:t>81</w:t>
      </w:r>
      <w:r w:rsidR="000868A7" w:rsidRPr="00D73242">
        <w:t>)</w:t>
      </w:r>
      <w:r w:rsidRPr="00D73242">
        <w:t xml:space="preserve"> </w:t>
      </w:r>
      <w:r w:rsidR="00D73242">
        <w:t>4456829</w:t>
      </w:r>
      <w:r w:rsidRPr="00D73242">
        <w:t xml:space="preserve">, </w:t>
      </w:r>
    </w:p>
    <w:p w:rsidR="00921012" w:rsidRPr="00EE3732" w:rsidRDefault="000868A7" w:rsidP="00921012">
      <w:pPr>
        <w:pStyle w:val="Nagwek8"/>
        <w:rPr>
          <w:lang w:val="en-US"/>
        </w:rPr>
      </w:pPr>
      <w:proofErr w:type="gramStart"/>
      <w:r w:rsidRPr="00EE3732">
        <w:rPr>
          <w:lang w:val="en-US"/>
        </w:rPr>
        <w:t>e-m</w:t>
      </w:r>
      <w:bookmarkStart w:id="0" w:name="_GoBack"/>
      <w:bookmarkEnd w:id="0"/>
      <w:r w:rsidRPr="00EE3732">
        <w:rPr>
          <w:lang w:val="en-US"/>
        </w:rPr>
        <w:t>ail</w:t>
      </w:r>
      <w:proofErr w:type="gramEnd"/>
      <w:r w:rsidRPr="00EE3732">
        <w:rPr>
          <w:lang w:val="en-US"/>
        </w:rPr>
        <w:t>: sekcja.bhp@up.lublin.pl</w:t>
      </w:r>
    </w:p>
    <w:p w:rsidR="00921012" w:rsidRPr="00EE3732" w:rsidRDefault="00921012" w:rsidP="00921012">
      <w:pPr>
        <w:rPr>
          <w:lang w:val="en-US"/>
        </w:rPr>
      </w:pPr>
    </w:p>
    <w:p w:rsidR="00921012" w:rsidRDefault="00921012" w:rsidP="00921012">
      <w:pPr>
        <w:jc w:val="right"/>
      </w:pPr>
      <w:r>
        <w:t xml:space="preserve">Lublin, dnia </w:t>
      </w:r>
      <w:r w:rsidR="00F75C96">
        <w:t>15</w:t>
      </w:r>
      <w:r>
        <w:t>.02.201</w:t>
      </w:r>
      <w:r w:rsidR="00960360">
        <w:t>8</w:t>
      </w:r>
      <w:proofErr w:type="gramStart"/>
      <w:r>
        <w:t>r</w:t>
      </w:r>
      <w:proofErr w:type="gramEnd"/>
      <w:r>
        <w:t>.</w:t>
      </w:r>
    </w:p>
    <w:p w:rsidR="00921012" w:rsidRDefault="00921012" w:rsidP="00921012"/>
    <w:p w:rsidR="00921012" w:rsidRPr="00C905C7" w:rsidRDefault="00921012" w:rsidP="00921012">
      <w:pPr>
        <w:ind w:left="187" w:hanging="187"/>
        <w:rPr>
          <w:b/>
          <w:sz w:val="28"/>
          <w:szCs w:val="28"/>
        </w:rPr>
      </w:pPr>
      <w:r>
        <w:t xml:space="preserve">   </w:t>
      </w:r>
      <w:r w:rsidRPr="00C905C7">
        <w:rPr>
          <w:b/>
          <w:sz w:val="28"/>
          <w:szCs w:val="28"/>
        </w:rPr>
        <w:t xml:space="preserve">Niezbędne dokumenty do wykonywania usługi w zakresie </w:t>
      </w:r>
      <w:r w:rsidR="00287645" w:rsidRPr="00C905C7">
        <w:rPr>
          <w:b/>
          <w:sz w:val="28"/>
          <w:szCs w:val="28"/>
        </w:rPr>
        <w:t xml:space="preserve">konserwacji </w:t>
      </w:r>
      <w:r w:rsidR="00287645">
        <w:rPr>
          <w:b/>
          <w:sz w:val="28"/>
          <w:szCs w:val="28"/>
        </w:rPr>
        <w:t>systemów</w:t>
      </w:r>
      <w:r w:rsidRPr="00C905C7">
        <w:rPr>
          <w:b/>
          <w:sz w:val="28"/>
          <w:szCs w:val="28"/>
        </w:rPr>
        <w:t xml:space="preserve"> przeciwpożarowych</w:t>
      </w:r>
    </w:p>
    <w:p w:rsidR="00921012" w:rsidRPr="0001308B" w:rsidRDefault="00921012" w:rsidP="00921012">
      <w:r>
        <w:rPr>
          <w:b/>
          <w:sz w:val="28"/>
          <w:szCs w:val="28"/>
        </w:rPr>
        <w:t xml:space="preserve"> </w:t>
      </w:r>
    </w:p>
    <w:p w:rsidR="00921012" w:rsidRPr="0001308B" w:rsidRDefault="00921012" w:rsidP="00921012">
      <w:r>
        <w:t xml:space="preserve"> Należy przedłożyć następujące dokumenty:</w:t>
      </w:r>
    </w:p>
    <w:p w:rsidR="00921012" w:rsidRDefault="00921012" w:rsidP="00921012"/>
    <w:p w:rsidR="00921012" w:rsidRDefault="00921012" w:rsidP="00921012">
      <w:pPr>
        <w:numPr>
          <w:ilvl w:val="0"/>
          <w:numId w:val="1"/>
        </w:numPr>
        <w:jc w:val="both"/>
      </w:pPr>
      <w: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ofert.</w:t>
      </w:r>
    </w:p>
    <w:p w:rsidR="00921012" w:rsidRDefault="00921012" w:rsidP="00921012">
      <w:pPr>
        <w:ind w:left="360"/>
        <w:jc w:val="both"/>
      </w:pPr>
    </w:p>
    <w:p w:rsidR="00921012" w:rsidRDefault="00921012" w:rsidP="00921012">
      <w:pPr>
        <w:numPr>
          <w:ilvl w:val="0"/>
          <w:numId w:val="1"/>
        </w:numPr>
        <w:jc w:val="both"/>
      </w:pPr>
      <w: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921012" w:rsidRDefault="00921012" w:rsidP="00921012">
      <w:pPr>
        <w:jc w:val="both"/>
      </w:pPr>
    </w:p>
    <w:p w:rsidR="00921012" w:rsidRDefault="00921012" w:rsidP="00921012">
      <w:pPr>
        <w:ind w:left="360"/>
        <w:jc w:val="both"/>
      </w:pPr>
    </w:p>
    <w:p w:rsidR="00921012" w:rsidRDefault="00921012" w:rsidP="00921012">
      <w:pPr>
        <w:numPr>
          <w:ilvl w:val="0"/>
          <w:numId w:val="1"/>
        </w:numPr>
        <w:jc w:val="both"/>
      </w:pPr>
      <w: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921012" w:rsidRDefault="00921012" w:rsidP="00921012">
      <w:pPr>
        <w:ind w:left="360"/>
        <w:jc w:val="both"/>
      </w:pPr>
    </w:p>
    <w:p w:rsidR="00921012" w:rsidRDefault="00D73242" w:rsidP="00921012">
      <w:pPr>
        <w:numPr>
          <w:ilvl w:val="0"/>
          <w:numId w:val="1"/>
        </w:numPr>
        <w:jc w:val="both"/>
      </w:pPr>
      <w:r>
        <w:t xml:space="preserve">Uprawnienia </w:t>
      </w:r>
      <w:r w:rsidR="00921012" w:rsidRPr="00FE6AD0">
        <w:t>do wykonywania określonej działalności lub czynności objętej zamówieniem, jeżeli przepisy prawa</w:t>
      </w:r>
      <w:r w:rsidR="00921012">
        <w:t>, ustawy</w:t>
      </w:r>
      <w:r w:rsidR="00921012" w:rsidRPr="00FE6AD0">
        <w:t xml:space="preserve"> nakładają obowiązek ich posiadania – waru</w:t>
      </w:r>
      <w:r>
        <w:t xml:space="preserve">nkiem jest złożenie stosownego </w:t>
      </w:r>
      <w:r w:rsidR="00921012" w:rsidRPr="00FE6AD0">
        <w:t xml:space="preserve">oświadczenia, że osoby, które będą uczestniczyć w wykonywaniu zamówienia, </w:t>
      </w:r>
      <w:r w:rsidR="00921012">
        <w:t>posiadają wymagane uprawnienia.</w:t>
      </w:r>
    </w:p>
    <w:p w:rsidR="00921012" w:rsidRDefault="00921012" w:rsidP="00921012">
      <w:pPr>
        <w:jc w:val="both"/>
      </w:pPr>
    </w:p>
    <w:p w:rsidR="00921012" w:rsidRDefault="00921012" w:rsidP="00921012">
      <w:pPr>
        <w:ind w:left="360"/>
        <w:jc w:val="both"/>
      </w:pPr>
    </w:p>
    <w:p w:rsidR="00921012" w:rsidRDefault="00921012" w:rsidP="00921012">
      <w:pPr>
        <w:ind w:left="748" w:hanging="748"/>
        <w:jc w:val="both"/>
      </w:pPr>
      <w:r>
        <w:t xml:space="preserve">      5. </w:t>
      </w:r>
      <w:r w:rsidRPr="001227A3">
        <w:t>Posiadana wiedza i doświadc</w:t>
      </w:r>
      <w:r w:rsidR="00D73242">
        <w:t xml:space="preserve">zenie - warunkiem jest złożenie </w:t>
      </w:r>
      <w:r w:rsidR="00287645" w:rsidRPr="001227A3">
        <w:t>stosownego oświadczenia</w:t>
      </w:r>
      <w:r w:rsidRPr="001227A3">
        <w:t xml:space="preserve"> w te</w:t>
      </w:r>
      <w:r w:rsidR="00287645">
        <w:t xml:space="preserve">j kwestii oraz wykazanie, że w </w:t>
      </w:r>
      <w:r w:rsidRPr="001227A3">
        <w:t xml:space="preserve">ciągu ostatnich 3 lat przed upływem terminu składania ofert (a jeżeli okres prowadzenia działalności jest krótszy - w tym okresie), </w:t>
      </w:r>
      <w:r w:rsidRPr="001227A3">
        <w:lastRenderedPageBreak/>
        <w:t xml:space="preserve">Wykonawca </w:t>
      </w:r>
      <w:r w:rsidR="00287645" w:rsidRPr="001227A3">
        <w:t>zrealizował, co</w:t>
      </w:r>
      <w:r w:rsidRPr="001227A3">
        <w:t xml:space="preserve"> najmniej</w:t>
      </w:r>
      <w:r w:rsidR="00287645">
        <w:t xml:space="preserve"> 2 zamówienia, z których każde </w:t>
      </w:r>
      <w:r w:rsidRPr="001227A3">
        <w:t xml:space="preserve">polegało na wykonaniu, konserwacji lub uruchomieniu minimum 2 z niżej </w:t>
      </w:r>
      <w:r w:rsidR="00287645" w:rsidRPr="001227A3">
        <w:t>wymienionych rodzajów</w:t>
      </w:r>
      <w:r w:rsidRPr="001227A3">
        <w:t xml:space="preserve"> systemów: </w:t>
      </w:r>
    </w:p>
    <w:p w:rsidR="00921012" w:rsidRDefault="00921012" w:rsidP="00921012">
      <w:pPr>
        <w:ind w:left="748" w:hanging="748"/>
        <w:jc w:val="both"/>
      </w:pPr>
      <w:r>
        <w:t xml:space="preserve">             </w:t>
      </w:r>
      <w:proofErr w:type="gramStart"/>
      <w:r>
        <w:t>a</w:t>
      </w:r>
      <w:proofErr w:type="gramEnd"/>
      <w:r>
        <w:t>) pożarowych systemów syg</w:t>
      </w:r>
      <w:r w:rsidR="00287645">
        <w:t xml:space="preserve">nalizacji pożaru IQ8Control M, </w:t>
      </w:r>
      <w:r>
        <w:t>POLON, FP</w:t>
      </w:r>
      <w:r w:rsidR="002074C0">
        <w:t>A</w:t>
      </w:r>
      <w:r>
        <w:t xml:space="preserve"> 5000,</w:t>
      </w:r>
    </w:p>
    <w:p w:rsidR="00921012" w:rsidRDefault="00921012" w:rsidP="00921012">
      <w:pPr>
        <w:ind w:left="748" w:hanging="748"/>
        <w:jc w:val="both"/>
      </w:pPr>
      <w:r>
        <w:t xml:space="preserve">             </w:t>
      </w:r>
      <w:proofErr w:type="gramStart"/>
      <w:r>
        <w:t>b</w:t>
      </w:r>
      <w:proofErr w:type="gramEnd"/>
      <w:r>
        <w:t>) instalacji oddymiających</w:t>
      </w:r>
    </w:p>
    <w:p w:rsidR="00921012" w:rsidRDefault="00921012" w:rsidP="00921012">
      <w:pPr>
        <w:ind w:left="748" w:hanging="748"/>
        <w:jc w:val="both"/>
      </w:pPr>
      <w:r>
        <w:t xml:space="preserve">             </w:t>
      </w:r>
      <w:proofErr w:type="gramStart"/>
      <w:r>
        <w:t>c</w:t>
      </w:r>
      <w:proofErr w:type="gramEnd"/>
      <w:r>
        <w:t>) centrali sterowania urządzeniami typu MCR 9705 MERCOR, IQ8 Control M, FP</w:t>
      </w:r>
      <w:r w:rsidR="002074C0">
        <w:t>A</w:t>
      </w:r>
    </w:p>
    <w:p w:rsidR="00921012" w:rsidRDefault="00921012" w:rsidP="00921012">
      <w:pPr>
        <w:rPr>
          <w:sz w:val="22"/>
          <w:szCs w:val="22"/>
        </w:rPr>
      </w:pPr>
      <w:r>
        <w:t xml:space="preserve">             </w:t>
      </w:r>
      <w:proofErr w:type="gramStart"/>
      <w:r>
        <w:t>d</w:t>
      </w:r>
      <w:proofErr w:type="gramEnd"/>
      <w:r>
        <w:t xml:space="preserve">) </w:t>
      </w:r>
      <w:r>
        <w:rPr>
          <w:sz w:val="22"/>
          <w:szCs w:val="22"/>
        </w:rPr>
        <w:t xml:space="preserve">systemu drzwi </w:t>
      </w:r>
      <w:r w:rsidR="001C1DED">
        <w:rPr>
          <w:sz w:val="22"/>
          <w:szCs w:val="22"/>
        </w:rPr>
        <w:t>przeciwpożarowych</w:t>
      </w:r>
      <w:r>
        <w:rPr>
          <w:sz w:val="22"/>
          <w:szCs w:val="22"/>
        </w:rPr>
        <w:t xml:space="preserve"> wraz ze sterowaniem.</w:t>
      </w:r>
    </w:p>
    <w:p w:rsidR="00921012" w:rsidRDefault="00921012" w:rsidP="009210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>) instalacji oświetlenia awaryjnego</w:t>
      </w:r>
    </w:p>
    <w:p w:rsidR="00921012" w:rsidRDefault="00921012" w:rsidP="00921012">
      <w:pPr>
        <w:ind w:left="748" w:hanging="748"/>
        <w:jc w:val="both"/>
      </w:pPr>
      <w:r>
        <w:t xml:space="preserve">             Wartość przynajmniej jednej z wykonanych prac powinna wynosić min. 40.000 zł</w:t>
      </w:r>
    </w:p>
    <w:p w:rsidR="00921012" w:rsidRPr="001227A3" w:rsidRDefault="00921012" w:rsidP="00921012">
      <w:pPr>
        <w:ind w:left="748" w:hanging="748"/>
        <w:jc w:val="both"/>
      </w:pPr>
    </w:p>
    <w:p w:rsidR="00921012" w:rsidRDefault="00921012" w:rsidP="00921012">
      <w:pPr>
        <w:numPr>
          <w:ilvl w:val="0"/>
          <w:numId w:val="2"/>
        </w:numPr>
        <w:jc w:val="both"/>
      </w:pPr>
      <w:r>
        <w:t xml:space="preserve">Koncesja Ministra Spraw Wewnętrznych i Administracji dot. montażu elektronicznych urządzeń i systemów alarmowych sygnalizujących zagrożenie </w:t>
      </w:r>
      <w:proofErr w:type="gramStart"/>
      <w:r>
        <w:t>chronionych</w:t>
      </w:r>
      <w:proofErr w:type="gramEnd"/>
      <w:r>
        <w:t xml:space="preserve"> osób i mienia oraz eksploatacji, konserwacji i naprawach w miejscach ich zainstalowania.</w:t>
      </w:r>
    </w:p>
    <w:p w:rsidR="00921012" w:rsidRDefault="00921012" w:rsidP="00921012">
      <w:pPr>
        <w:ind w:left="360"/>
        <w:jc w:val="both"/>
      </w:pPr>
    </w:p>
    <w:p w:rsidR="00921012" w:rsidRDefault="00921012" w:rsidP="00921012">
      <w:pPr>
        <w:numPr>
          <w:ilvl w:val="0"/>
          <w:numId w:val="2"/>
        </w:numPr>
        <w:jc w:val="both"/>
      </w:pPr>
      <w:r>
        <w:t>Zezwolenie Prezesa Państwowej Agencji Atomistyki na instalowanie, obsługiwanie izotopowych czujek dymu oraz obrocie tymi urządzeniami.</w:t>
      </w:r>
    </w:p>
    <w:p w:rsidR="00921012" w:rsidRDefault="00921012" w:rsidP="00921012">
      <w:pPr>
        <w:jc w:val="both"/>
      </w:pPr>
    </w:p>
    <w:p w:rsidR="00921012" w:rsidRDefault="00921012" w:rsidP="00921012">
      <w:pPr>
        <w:ind w:left="360"/>
        <w:jc w:val="both"/>
      </w:pPr>
    </w:p>
    <w:p w:rsidR="00921012" w:rsidRDefault="00921012" w:rsidP="00921012">
      <w:pPr>
        <w:numPr>
          <w:ilvl w:val="0"/>
          <w:numId w:val="2"/>
        </w:numPr>
        <w:jc w:val="both"/>
      </w:pPr>
      <w:r>
        <w:t>Opłaconą polisę, a w przypadku jej braku inny dokument potwierdzający, że wykonawca jest ubezpieczony od odpowiedzialności cywilnej w zakresie prowadzonej działalności związanej z przedmiotem zamówienia</w:t>
      </w:r>
    </w:p>
    <w:p w:rsidR="00921012" w:rsidRPr="0001308B" w:rsidRDefault="00921012" w:rsidP="00921012">
      <w:pPr>
        <w:ind w:left="360"/>
        <w:jc w:val="both"/>
      </w:pPr>
    </w:p>
    <w:p w:rsidR="00C53547" w:rsidRDefault="00EF3B3F"/>
    <w:p w:rsidR="00D73242" w:rsidRDefault="00D73242"/>
    <w:p w:rsidR="00D73242" w:rsidRDefault="00287645" w:rsidP="00287645">
      <w:pPr>
        <w:jc w:val="both"/>
      </w:pPr>
      <w:r>
        <w:t xml:space="preserve">         </w:t>
      </w:r>
      <w:r w:rsidR="00D73242">
        <w:t xml:space="preserve">Przy składaniu oferty cenowej należy uwzględnić uczestnictwo konserwatora systemów SAP w corocznych ewakuacjach w budynkach Uniwersytetu Przyrodniczego w Lublinie </w:t>
      </w:r>
    </w:p>
    <w:p w:rsidR="00D73242" w:rsidRDefault="00D73242" w:rsidP="00287645">
      <w:pPr>
        <w:jc w:val="both"/>
      </w:pPr>
      <w:proofErr w:type="gramStart"/>
      <w:r>
        <w:t>wymienionych</w:t>
      </w:r>
      <w:proofErr w:type="gramEnd"/>
      <w:r>
        <w:t xml:space="preserve"> w załącznikach.</w:t>
      </w:r>
    </w:p>
    <w:sectPr w:rsidR="00D73242" w:rsidSect="00C905C7">
      <w:footerReference w:type="even" r:id="rId8"/>
      <w:footerReference w:type="default" r:id="rId9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B3F" w:rsidRDefault="00EF3B3F" w:rsidP="00A81468">
      <w:r>
        <w:separator/>
      </w:r>
    </w:p>
  </w:endnote>
  <w:endnote w:type="continuationSeparator" w:id="0">
    <w:p w:rsidR="00EF3B3F" w:rsidRDefault="00EF3B3F" w:rsidP="00A8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F3" w:rsidRDefault="008E37FA" w:rsidP="003C5E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2101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42F3" w:rsidRDefault="00EF3B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F3" w:rsidRDefault="008E37FA" w:rsidP="003C5E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2101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2F7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42F3" w:rsidRDefault="00EF3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B3F" w:rsidRDefault="00EF3B3F" w:rsidP="00A81468">
      <w:r>
        <w:separator/>
      </w:r>
    </w:p>
  </w:footnote>
  <w:footnote w:type="continuationSeparator" w:id="0">
    <w:p w:rsidR="00EF3B3F" w:rsidRDefault="00EF3B3F" w:rsidP="00A81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0F4A"/>
    <w:multiLevelType w:val="hybridMultilevel"/>
    <w:tmpl w:val="E2708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49212D"/>
    <w:multiLevelType w:val="hybridMultilevel"/>
    <w:tmpl w:val="A556433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012"/>
    <w:rsid w:val="000868A7"/>
    <w:rsid w:val="00112F8D"/>
    <w:rsid w:val="001C1DED"/>
    <w:rsid w:val="002074C0"/>
    <w:rsid w:val="00272C46"/>
    <w:rsid w:val="00287645"/>
    <w:rsid w:val="003A6951"/>
    <w:rsid w:val="008E37FA"/>
    <w:rsid w:val="008E4889"/>
    <w:rsid w:val="00921012"/>
    <w:rsid w:val="00960360"/>
    <w:rsid w:val="00A81468"/>
    <w:rsid w:val="00B52F7A"/>
    <w:rsid w:val="00C220DB"/>
    <w:rsid w:val="00C56B65"/>
    <w:rsid w:val="00CB0BD8"/>
    <w:rsid w:val="00D73242"/>
    <w:rsid w:val="00DD4FFD"/>
    <w:rsid w:val="00EE3732"/>
    <w:rsid w:val="00EF3B3F"/>
    <w:rsid w:val="00F7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A78C5-30BB-47BC-B2A8-38EF25CB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21012"/>
    <w:pPr>
      <w:keepNext/>
      <w:jc w:val="center"/>
      <w:outlineLvl w:val="6"/>
    </w:pPr>
    <w:rPr>
      <w:rFonts w:ascii="Bookman Old Style" w:hAnsi="Bookman Old Style"/>
      <w:b/>
      <w:sz w:val="32"/>
    </w:rPr>
  </w:style>
  <w:style w:type="paragraph" w:styleId="Nagwek8">
    <w:name w:val="heading 8"/>
    <w:basedOn w:val="Normalny"/>
    <w:next w:val="Normalny"/>
    <w:link w:val="Nagwek8Znak"/>
    <w:qFormat/>
    <w:rsid w:val="00921012"/>
    <w:pPr>
      <w:keepNext/>
      <w:pBdr>
        <w:bottom w:val="single" w:sz="12" w:space="1" w:color="auto"/>
      </w:pBdr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21012"/>
    <w:rPr>
      <w:rFonts w:ascii="Bookman Old Style" w:eastAsia="Times New Roman" w:hAnsi="Bookman Old Style" w:cs="Times New Roman"/>
      <w:b/>
      <w:sz w:val="32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2101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9210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10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21012"/>
  </w:style>
  <w:style w:type="paragraph" w:styleId="Tekstdymka">
    <w:name w:val="Balloon Text"/>
    <w:basedOn w:val="Normalny"/>
    <w:link w:val="TekstdymkaZnak"/>
    <w:uiPriority w:val="99"/>
    <w:semiHidden/>
    <w:unhideWhenUsed/>
    <w:rsid w:val="00921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0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w lublinie</dc:creator>
  <cp:keywords/>
  <dc:description/>
  <cp:lastModifiedBy>Dariusz</cp:lastModifiedBy>
  <cp:revision>13</cp:revision>
  <cp:lastPrinted>2018-02-15T06:14:00Z</cp:lastPrinted>
  <dcterms:created xsi:type="dcterms:W3CDTF">2015-02-05T07:07:00Z</dcterms:created>
  <dcterms:modified xsi:type="dcterms:W3CDTF">2018-02-15T06:43:00Z</dcterms:modified>
</cp:coreProperties>
</file>