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B21" w:rsidRPr="005F7AFE" w:rsidRDefault="00F62B21" w:rsidP="00E77132">
      <w:pPr>
        <w:spacing w:line="240" w:lineRule="auto"/>
        <w:jc w:val="center"/>
        <w:rPr>
          <w:rFonts w:ascii="Times New Roman" w:hAnsi="Times New Roman" w:cs="Times New Roman"/>
          <w:b/>
          <w:color w:val="auto"/>
          <w:sz w:val="22"/>
          <w:szCs w:val="22"/>
        </w:rPr>
      </w:pPr>
      <w:bookmarkStart w:id="0" w:name="_GoBack"/>
      <w:bookmarkEnd w:id="0"/>
      <w:r w:rsidRPr="005F7AFE">
        <w:rPr>
          <w:rFonts w:ascii="Times New Roman" w:hAnsi="Times New Roman" w:cs="Times New Roman"/>
          <w:b/>
          <w:color w:val="auto"/>
          <w:sz w:val="22"/>
          <w:szCs w:val="22"/>
        </w:rPr>
        <w:t>Umowa powierzenia przetwarzania danych osobowych</w:t>
      </w:r>
    </w:p>
    <w:p w:rsidR="00F62B21" w:rsidRPr="005F7AFE" w:rsidRDefault="00F62B21" w:rsidP="00E77132">
      <w:pPr>
        <w:spacing w:line="240" w:lineRule="auto"/>
        <w:jc w:val="center"/>
        <w:rPr>
          <w:rFonts w:ascii="Times New Roman" w:hAnsi="Times New Roman" w:cs="Times New Roman"/>
          <w:color w:val="auto"/>
          <w:sz w:val="22"/>
          <w:szCs w:val="22"/>
        </w:rPr>
      </w:pPr>
      <w:r w:rsidRPr="005F7AFE">
        <w:rPr>
          <w:rFonts w:ascii="Times New Roman" w:hAnsi="Times New Roman" w:cs="Times New Roman"/>
          <w:color w:val="auto"/>
          <w:sz w:val="22"/>
          <w:szCs w:val="22"/>
        </w:rPr>
        <w:t>(zwana dalej „Umową”)</w:t>
      </w:r>
    </w:p>
    <w:p w:rsidR="00F62B21" w:rsidRPr="005F7AFE" w:rsidRDefault="00F62B21" w:rsidP="004F2D5B">
      <w:pPr>
        <w:rPr>
          <w:rFonts w:ascii="Times New Roman" w:hAnsi="Times New Roman" w:cs="Times New Roman"/>
          <w:color w:val="auto"/>
          <w:sz w:val="22"/>
          <w:szCs w:val="22"/>
        </w:rPr>
      </w:pPr>
      <w:r w:rsidRPr="005F7AFE">
        <w:rPr>
          <w:rFonts w:ascii="Times New Roman" w:hAnsi="Times New Roman" w:cs="Times New Roman"/>
          <w:color w:val="auto"/>
          <w:sz w:val="22"/>
          <w:szCs w:val="22"/>
        </w:rPr>
        <w:t xml:space="preserve">Zawarta w dniu ………….2019 roku w Lublinie  pomiędzy stronami: </w:t>
      </w:r>
    </w:p>
    <w:p w:rsidR="00F62B21" w:rsidRPr="005F7AFE" w:rsidRDefault="00F62B21" w:rsidP="004F2D5B">
      <w:pPr>
        <w:rPr>
          <w:rFonts w:ascii="Times New Roman" w:hAnsi="Times New Roman" w:cs="Times New Roman"/>
          <w:color w:val="auto"/>
          <w:sz w:val="22"/>
          <w:szCs w:val="22"/>
        </w:rPr>
      </w:pPr>
      <w:r w:rsidRPr="005F7AFE">
        <w:rPr>
          <w:rFonts w:ascii="Times New Roman" w:hAnsi="Times New Roman" w:cs="Times New Roman"/>
          <w:color w:val="auto"/>
          <w:sz w:val="22"/>
          <w:szCs w:val="22"/>
        </w:rPr>
        <w:br/>
      </w:r>
      <w:r w:rsidRPr="005F7AFE">
        <w:rPr>
          <w:rFonts w:ascii="Times New Roman" w:hAnsi="Times New Roman" w:cs="Times New Roman"/>
          <w:color w:val="auto"/>
          <w:spacing w:val="4"/>
          <w:sz w:val="22"/>
          <w:szCs w:val="22"/>
        </w:rPr>
        <w:t xml:space="preserve">Uniwersytetem Przyrodniczym w Lublinie ul. Akademicka 13 20- 950 Lublin, zwanym w dalszej części umowy </w:t>
      </w:r>
      <w:r w:rsidRPr="005F7AFE">
        <w:rPr>
          <w:rFonts w:ascii="Times New Roman" w:hAnsi="Times New Roman" w:cs="Times New Roman"/>
          <w:b/>
          <w:color w:val="auto"/>
          <w:spacing w:val="4"/>
          <w:sz w:val="22"/>
          <w:szCs w:val="22"/>
        </w:rPr>
        <w:t xml:space="preserve">„Administratorem” </w:t>
      </w:r>
      <w:r w:rsidRPr="005F7AFE">
        <w:rPr>
          <w:rFonts w:ascii="Times New Roman" w:hAnsi="Times New Roman" w:cs="Times New Roman"/>
          <w:color w:val="auto"/>
          <w:spacing w:val="4"/>
          <w:sz w:val="22"/>
          <w:szCs w:val="22"/>
        </w:rPr>
        <w:t>reprezentowanym przez:</w:t>
      </w:r>
      <w:r w:rsidRPr="005F7AFE">
        <w:rPr>
          <w:rFonts w:ascii="Times New Roman" w:hAnsi="Times New Roman" w:cs="Times New Roman"/>
          <w:color w:val="auto"/>
          <w:sz w:val="22"/>
          <w:szCs w:val="22"/>
        </w:rPr>
        <w:t xml:space="preserve"> </w:t>
      </w:r>
      <w:r w:rsidRPr="005F7AFE">
        <w:rPr>
          <w:rFonts w:ascii="Times New Roman" w:hAnsi="Times New Roman" w:cs="Times New Roman"/>
          <w:b/>
          <w:color w:val="auto"/>
          <w:sz w:val="22"/>
          <w:szCs w:val="22"/>
        </w:rPr>
        <w:t>prof. dr hab.  Zygmunt Litwińczuk – Rektor UP w Lublinie</w:t>
      </w:r>
    </w:p>
    <w:p w:rsidR="00F62B21" w:rsidRPr="005F7AFE" w:rsidRDefault="00F62B21" w:rsidP="004F2D5B">
      <w:pPr>
        <w:rPr>
          <w:rFonts w:ascii="Times New Roman" w:hAnsi="Times New Roman" w:cs="Times New Roman"/>
          <w:b/>
          <w:color w:val="auto"/>
          <w:sz w:val="22"/>
          <w:szCs w:val="22"/>
        </w:rPr>
      </w:pPr>
      <w:r w:rsidRPr="005F7AFE">
        <w:rPr>
          <w:rFonts w:ascii="Times New Roman" w:hAnsi="Times New Roman" w:cs="Times New Roman"/>
          <w:b/>
          <w:color w:val="auto"/>
          <w:sz w:val="22"/>
          <w:szCs w:val="22"/>
        </w:rPr>
        <w:t>a</w:t>
      </w:r>
    </w:p>
    <w:p w:rsidR="00F62B21" w:rsidRPr="005F7AFE" w:rsidRDefault="00F62B21" w:rsidP="00176CD0">
      <w:pPr>
        <w:rPr>
          <w:rFonts w:ascii="Times New Roman" w:hAnsi="Times New Roman" w:cs="Times New Roman"/>
          <w:color w:val="auto"/>
          <w:sz w:val="22"/>
          <w:szCs w:val="22"/>
        </w:rPr>
      </w:pPr>
      <w:r w:rsidRPr="005F7AFE">
        <w:rPr>
          <w:rFonts w:ascii="Times New Roman" w:hAnsi="Times New Roman" w:cs="Times New Roman"/>
          <w:color w:val="auto"/>
          <w:sz w:val="22"/>
          <w:szCs w:val="22"/>
        </w:rPr>
        <w:t xml:space="preserve">Panią/Panem  ……………………  właścicielem ……………………………… NIP: .………….. z siedzibą przy ul.…………………… …………………zwanym dalej </w:t>
      </w:r>
      <w:r w:rsidRPr="005F7AFE">
        <w:rPr>
          <w:rFonts w:ascii="Times New Roman" w:hAnsi="Times New Roman" w:cs="Times New Roman"/>
          <w:bCs/>
          <w:color w:val="auto"/>
          <w:sz w:val="22"/>
          <w:szCs w:val="22"/>
        </w:rPr>
        <w:t>Wykonawcą.</w:t>
      </w:r>
    </w:p>
    <w:p w:rsidR="00F62B21" w:rsidRPr="005F7AFE" w:rsidRDefault="00F62B21" w:rsidP="004F2D5B">
      <w:pPr>
        <w:rPr>
          <w:rFonts w:ascii="Times New Roman" w:hAnsi="Times New Roman" w:cs="Times New Roman"/>
          <w:b/>
          <w:color w:val="auto"/>
          <w:sz w:val="22"/>
          <w:szCs w:val="22"/>
        </w:rPr>
      </w:pPr>
    </w:p>
    <w:p w:rsidR="00F62B21" w:rsidRPr="005F7AFE" w:rsidRDefault="00F62B21" w:rsidP="00E77132">
      <w:pPr>
        <w:contextualSpacing/>
        <w:jc w:val="center"/>
        <w:rPr>
          <w:rFonts w:ascii="Times New Roman" w:hAnsi="Times New Roman" w:cs="Times New Roman"/>
          <w:b/>
          <w:color w:val="auto"/>
          <w:sz w:val="22"/>
          <w:szCs w:val="22"/>
        </w:rPr>
      </w:pPr>
      <w:r w:rsidRPr="005F7AFE">
        <w:rPr>
          <w:rFonts w:ascii="Times New Roman" w:hAnsi="Times New Roman" w:cs="Times New Roman"/>
          <w:b/>
          <w:color w:val="auto"/>
          <w:sz w:val="22"/>
          <w:szCs w:val="22"/>
        </w:rPr>
        <w:t>§ 1</w:t>
      </w:r>
    </w:p>
    <w:p w:rsidR="00F62B21" w:rsidRPr="005F7AFE" w:rsidRDefault="00F62B21" w:rsidP="00E77132">
      <w:pPr>
        <w:contextualSpacing/>
        <w:jc w:val="center"/>
        <w:rPr>
          <w:rFonts w:ascii="Times New Roman" w:hAnsi="Times New Roman" w:cs="Times New Roman"/>
          <w:b/>
          <w:color w:val="auto"/>
          <w:sz w:val="22"/>
          <w:szCs w:val="22"/>
        </w:rPr>
      </w:pPr>
      <w:r w:rsidRPr="005F7AFE">
        <w:rPr>
          <w:rFonts w:ascii="Times New Roman" w:hAnsi="Times New Roman" w:cs="Times New Roman"/>
          <w:b/>
          <w:color w:val="auto"/>
          <w:sz w:val="22"/>
          <w:szCs w:val="22"/>
        </w:rPr>
        <w:t>Powierzenie przetwarzania danych osobowych</w:t>
      </w:r>
    </w:p>
    <w:p w:rsidR="00F62B21" w:rsidRPr="005F7AFE" w:rsidRDefault="00F62B21" w:rsidP="00733E3B">
      <w:pPr>
        <w:pStyle w:val="ListParagraph"/>
        <w:numPr>
          <w:ilvl w:val="0"/>
          <w:numId w:val="1"/>
        </w:numPr>
        <w:spacing w:after="160" w:line="259" w:lineRule="auto"/>
        <w:ind w:left="567" w:hanging="567"/>
        <w:jc w:val="both"/>
        <w:rPr>
          <w:rFonts w:ascii="Times New Roman" w:hAnsi="Times New Roman" w:cs="Times New Roman"/>
          <w:color w:val="auto"/>
          <w:sz w:val="22"/>
          <w:szCs w:val="22"/>
        </w:rPr>
      </w:pPr>
      <w:r w:rsidRPr="005F7AFE">
        <w:rPr>
          <w:rFonts w:ascii="Times New Roman" w:hAnsi="Times New Roman" w:cs="Times New Roman"/>
          <w:color w:val="auto"/>
          <w:sz w:val="22"/>
          <w:szCs w:val="22"/>
        </w:rPr>
        <w:t>Administrator danych powierza Podmiotowi przetwarzającemu, w trybie art. 28 Rozporządzenia Parlamentu Europejskiego i Radu (UE) 2016/ 679 z dnia 27 kwietnia 2016 r. (zwanego w dalszej części „Rozporządzeniem”) w sprawie ochrony osób fizycznych w związku z przetwarzaniem danych osobowych i w sprawie swobodnego przepływu takich danych oraz uchylenia Dyrektywy 95/46/WE dane osobowe do przetwarzania, na zasadach i w celu określonym w niniejszej Umowie.</w:t>
      </w:r>
    </w:p>
    <w:p w:rsidR="00F62B21" w:rsidRPr="005F7AFE" w:rsidRDefault="00F62B21" w:rsidP="00733E3B">
      <w:pPr>
        <w:pStyle w:val="ListParagraph"/>
        <w:numPr>
          <w:ilvl w:val="0"/>
          <w:numId w:val="1"/>
        </w:numPr>
        <w:spacing w:after="160" w:line="259" w:lineRule="auto"/>
        <w:ind w:left="567" w:hanging="567"/>
        <w:jc w:val="both"/>
        <w:rPr>
          <w:rFonts w:ascii="Times New Roman" w:hAnsi="Times New Roman" w:cs="Times New Roman"/>
          <w:color w:val="auto"/>
          <w:sz w:val="22"/>
          <w:szCs w:val="22"/>
        </w:rPr>
      </w:pPr>
      <w:r w:rsidRPr="005F7AFE">
        <w:rPr>
          <w:rFonts w:ascii="Times New Roman" w:hAnsi="Times New Roman" w:cs="Times New Roman"/>
          <w:color w:val="auto"/>
          <w:sz w:val="22"/>
          <w:szCs w:val="22"/>
        </w:rPr>
        <w:t>Podmiot przetwarzający zobowiązuje się przetwarzać powierzone mu dane osobowe zgodnie z niniejszą umową, Rozporządzeniem, Ustawą z dnia 10 maja 2018r. o ochronie danych osobowych  oraz z innymi przepisami prawa powszechnie obowiązującego, które chronią prawa osób, których dane dotyczą.</w:t>
      </w:r>
    </w:p>
    <w:p w:rsidR="00F62B21" w:rsidRPr="005F7AFE" w:rsidRDefault="00F62B21" w:rsidP="00E77132">
      <w:pPr>
        <w:pStyle w:val="ListParagraph"/>
        <w:numPr>
          <w:ilvl w:val="0"/>
          <w:numId w:val="1"/>
        </w:numPr>
        <w:spacing w:after="160" w:line="259" w:lineRule="auto"/>
        <w:ind w:left="567" w:hanging="567"/>
        <w:jc w:val="both"/>
        <w:rPr>
          <w:rFonts w:ascii="Times New Roman" w:hAnsi="Times New Roman" w:cs="Times New Roman"/>
          <w:color w:val="auto"/>
          <w:sz w:val="22"/>
          <w:szCs w:val="22"/>
        </w:rPr>
      </w:pPr>
      <w:r w:rsidRPr="005F7AFE">
        <w:rPr>
          <w:rFonts w:ascii="Times New Roman" w:hAnsi="Times New Roman" w:cs="Times New Roman"/>
          <w:color w:val="auto"/>
          <w:sz w:val="22"/>
          <w:szCs w:val="22"/>
        </w:rPr>
        <w:t>Podmiot przetwarzający oświadcza, iż stosuje środki bezpieczeństwa spełniające wymogi Rozporządzenia.</w:t>
      </w:r>
    </w:p>
    <w:p w:rsidR="00F62B21" w:rsidRPr="005F7AFE" w:rsidRDefault="00F62B21" w:rsidP="00E77132">
      <w:pPr>
        <w:contextualSpacing/>
        <w:jc w:val="center"/>
        <w:rPr>
          <w:rFonts w:ascii="Times New Roman" w:hAnsi="Times New Roman" w:cs="Times New Roman"/>
          <w:b/>
          <w:color w:val="auto"/>
          <w:sz w:val="22"/>
          <w:szCs w:val="22"/>
        </w:rPr>
      </w:pPr>
      <w:r w:rsidRPr="005F7AFE">
        <w:rPr>
          <w:rFonts w:ascii="Times New Roman" w:hAnsi="Times New Roman" w:cs="Times New Roman"/>
          <w:b/>
          <w:color w:val="auto"/>
          <w:sz w:val="22"/>
          <w:szCs w:val="22"/>
        </w:rPr>
        <w:t>§ 2</w:t>
      </w:r>
    </w:p>
    <w:p w:rsidR="00F62B21" w:rsidRPr="005F7AFE" w:rsidRDefault="00F62B21" w:rsidP="004F2D5B">
      <w:pPr>
        <w:contextualSpacing/>
        <w:jc w:val="both"/>
        <w:rPr>
          <w:rFonts w:ascii="Times New Roman" w:hAnsi="Times New Roman" w:cs="Times New Roman"/>
          <w:b/>
          <w:color w:val="auto"/>
          <w:sz w:val="22"/>
          <w:szCs w:val="22"/>
        </w:rPr>
      </w:pPr>
      <w:r w:rsidRPr="005F7AFE">
        <w:rPr>
          <w:rFonts w:ascii="Times New Roman" w:hAnsi="Times New Roman" w:cs="Times New Roman"/>
          <w:b/>
          <w:color w:val="auto"/>
          <w:sz w:val="22"/>
          <w:szCs w:val="22"/>
        </w:rPr>
        <w:t xml:space="preserve">                                              Zakres i cel przetwarzania danych</w:t>
      </w:r>
    </w:p>
    <w:p w:rsidR="00F62B21" w:rsidRPr="005F7AFE" w:rsidRDefault="00F62B21" w:rsidP="004F2D5B">
      <w:pPr>
        <w:contextualSpacing/>
        <w:jc w:val="both"/>
        <w:rPr>
          <w:rFonts w:ascii="Times New Roman" w:hAnsi="Times New Roman" w:cs="Times New Roman"/>
          <w:b/>
          <w:color w:val="auto"/>
          <w:sz w:val="22"/>
          <w:szCs w:val="22"/>
        </w:rPr>
      </w:pPr>
    </w:p>
    <w:p w:rsidR="00F62B21" w:rsidRPr="005F7AFE" w:rsidRDefault="00F62B21" w:rsidP="00176CD0">
      <w:pPr>
        <w:spacing w:after="160" w:line="259" w:lineRule="auto"/>
        <w:rPr>
          <w:rFonts w:ascii="Times New Roman" w:hAnsi="Times New Roman" w:cs="Times New Roman"/>
          <w:color w:val="auto"/>
          <w:sz w:val="22"/>
          <w:szCs w:val="22"/>
        </w:rPr>
      </w:pPr>
      <w:r w:rsidRPr="005F7AFE">
        <w:rPr>
          <w:rFonts w:ascii="Times New Roman" w:hAnsi="Times New Roman" w:cs="Times New Roman"/>
          <w:i/>
          <w:color w:val="auto"/>
          <w:sz w:val="22"/>
          <w:szCs w:val="22"/>
        </w:rPr>
        <w:t xml:space="preserve">   </w:t>
      </w:r>
      <w:r w:rsidRPr="005F7AFE">
        <w:rPr>
          <w:rFonts w:ascii="Times New Roman" w:hAnsi="Times New Roman" w:cs="Times New Roman"/>
          <w:color w:val="auto"/>
          <w:sz w:val="22"/>
          <w:szCs w:val="22"/>
        </w:rPr>
        <w:t>1</w:t>
      </w:r>
      <w:r w:rsidRPr="005F7AFE">
        <w:rPr>
          <w:rFonts w:ascii="Times New Roman" w:hAnsi="Times New Roman" w:cs="Times New Roman"/>
          <w:i/>
          <w:color w:val="auto"/>
          <w:sz w:val="22"/>
          <w:szCs w:val="22"/>
        </w:rPr>
        <w:t xml:space="preserve">.    </w:t>
      </w:r>
      <w:r w:rsidRPr="005F7AFE">
        <w:rPr>
          <w:rFonts w:ascii="Times New Roman" w:hAnsi="Times New Roman" w:cs="Times New Roman"/>
          <w:color w:val="auto"/>
          <w:sz w:val="22"/>
          <w:szCs w:val="22"/>
        </w:rPr>
        <w:t>Przedmiotem Umowy jest powierzenie Wykonawcy przez Administratora Danych Osobowych, przetwarzanie danych osobowych w związku z realizacją Umowy zawartej w dniu ……………..,</w:t>
      </w:r>
    </w:p>
    <w:p w:rsidR="00F62B21" w:rsidRPr="005F7AFE" w:rsidRDefault="00F62B21" w:rsidP="004F2D5B">
      <w:pPr>
        <w:spacing w:after="160" w:line="259" w:lineRule="auto"/>
        <w:jc w:val="both"/>
        <w:rPr>
          <w:rFonts w:ascii="Times New Roman" w:hAnsi="Times New Roman" w:cs="Times New Roman"/>
          <w:color w:val="auto"/>
          <w:sz w:val="22"/>
          <w:szCs w:val="22"/>
        </w:rPr>
      </w:pPr>
      <w:r w:rsidRPr="005F7AFE">
        <w:rPr>
          <w:rFonts w:ascii="Times New Roman" w:hAnsi="Times New Roman" w:cs="Times New Roman"/>
          <w:color w:val="auto"/>
          <w:sz w:val="22"/>
          <w:szCs w:val="22"/>
        </w:rPr>
        <w:t>2. Powierzone przez Administratora danych dane osobowe będą przetwarzane przez Podmiot    przetwarzający wyłącznie w celu rezerwacji, sprzedaży i dostarczania krajowych i międzynarodowych biletów lotniczych dla Uniwersytetu Przyrodniczego w Lublinie.</w:t>
      </w:r>
    </w:p>
    <w:p w:rsidR="00F62B21" w:rsidRPr="005F7AFE" w:rsidRDefault="00F62B21" w:rsidP="004F2D5B">
      <w:pPr>
        <w:spacing w:after="160" w:line="259" w:lineRule="auto"/>
        <w:jc w:val="both"/>
        <w:rPr>
          <w:rFonts w:ascii="Times New Roman" w:hAnsi="Times New Roman" w:cs="Times New Roman"/>
          <w:color w:val="auto"/>
          <w:sz w:val="22"/>
          <w:szCs w:val="22"/>
        </w:rPr>
      </w:pPr>
      <w:r w:rsidRPr="005F7AFE">
        <w:rPr>
          <w:rFonts w:ascii="Times New Roman" w:hAnsi="Times New Roman" w:cs="Times New Roman"/>
          <w:color w:val="auto"/>
          <w:sz w:val="22"/>
          <w:szCs w:val="22"/>
        </w:rPr>
        <w:t xml:space="preserve">3. Przetwarzanie obejmować będzie następujące rodzaje danych osobowych: Imię, nazwisko, data urodzenia, numer dokumentu tożsamości, numer paszportu, numer telefonu, adres e-mail. </w:t>
      </w:r>
    </w:p>
    <w:p w:rsidR="00F62B21" w:rsidRPr="005F7AFE" w:rsidRDefault="00F62B21" w:rsidP="004F2D5B">
      <w:pPr>
        <w:spacing w:after="160" w:line="259" w:lineRule="auto"/>
        <w:jc w:val="both"/>
        <w:rPr>
          <w:rFonts w:ascii="Times New Roman" w:hAnsi="Times New Roman" w:cs="Times New Roman"/>
          <w:color w:val="auto"/>
          <w:sz w:val="22"/>
          <w:szCs w:val="22"/>
        </w:rPr>
      </w:pPr>
    </w:p>
    <w:p w:rsidR="00F62B21" w:rsidRPr="005F7AFE" w:rsidRDefault="00F62B21" w:rsidP="00E77132">
      <w:pPr>
        <w:contextualSpacing/>
        <w:jc w:val="center"/>
        <w:rPr>
          <w:rFonts w:ascii="Times New Roman" w:hAnsi="Times New Roman" w:cs="Times New Roman"/>
          <w:b/>
          <w:color w:val="auto"/>
          <w:sz w:val="22"/>
          <w:szCs w:val="22"/>
        </w:rPr>
      </w:pPr>
      <w:r w:rsidRPr="005F7AFE">
        <w:rPr>
          <w:rFonts w:ascii="Times New Roman" w:hAnsi="Times New Roman" w:cs="Times New Roman"/>
          <w:b/>
          <w:color w:val="auto"/>
          <w:sz w:val="22"/>
          <w:szCs w:val="22"/>
        </w:rPr>
        <w:t>§ 3</w:t>
      </w:r>
    </w:p>
    <w:p w:rsidR="00F62B21" w:rsidRPr="005F7AFE" w:rsidRDefault="00F62B21" w:rsidP="00E77132">
      <w:pPr>
        <w:contextualSpacing/>
        <w:jc w:val="center"/>
        <w:rPr>
          <w:rFonts w:ascii="Times New Roman" w:hAnsi="Times New Roman" w:cs="Times New Roman"/>
          <w:b/>
          <w:color w:val="auto"/>
          <w:sz w:val="22"/>
          <w:szCs w:val="22"/>
        </w:rPr>
      </w:pPr>
      <w:r w:rsidRPr="005F7AFE">
        <w:rPr>
          <w:rFonts w:ascii="Times New Roman" w:hAnsi="Times New Roman" w:cs="Times New Roman"/>
          <w:b/>
          <w:color w:val="auto"/>
          <w:sz w:val="22"/>
          <w:szCs w:val="22"/>
        </w:rPr>
        <w:t>Obowiązki podmiotu przetwarzającego</w:t>
      </w:r>
    </w:p>
    <w:p w:rsidR="00F62B21" w:rsidRPr="005F7AFE" w:rsidRDefault="00F62B21" w:rsidP="00C31FE9">
      <w:pPr>
        <w:pStyle w:val="ListParagraph"/>
        <w:numPr>
          <w:ilvl w:val="0"/>
          <w:numId w:val="3"/>
        </w:numPr>
        <w:spacing w:after="160" w:line="259" w:lineRule="auto"/>
        <w:ind w:left="426" w:hanging="426"/>
        <w:jc w:val="both"/>
        <w:rPr>
          <w:rFonts w:ascii="Times New Roman" w:hAnsi="Times New Roman" w:cs="Times New Roman"/>
          <w:color w:val="auto"/>
          <w:sz w:val="22"/>
          <w:szCs w:val="22"/>
        </w:rPr>
      </w:pPr>
      <w:r w:rsidRPr="005F7AFE">
        <w:rPr>
          <w:rFonts w:ascii="Times New Roman" w:hAnsi="Times New Roman" w:cs="Times New Roman"/>
          <w:color w:val="auto"/>
          <w:sz w:val="22"/>
          <w:szCs w:val="22"/>
        </w:rPr>
        <w:t xml:space="preserve">Podmiot przetwarzający zobowiązuje się przetwarzać powierzone mu dane osobowe zgodnie z niniejszą umową, umową zasadniczą, rozporządzeniem oraz innymi przepisami prawa powszechnie obowiązującego. </w:t>
      </w:r>
    </w:p>
    <w:p w:rsidR="00F62B21" w:rsidRPr="005F7AFE" w:rsidRDefault="00F62B21" w:rsidP="00C31FE9">
      <w:pPr>
        <w:pStyle w:val="ListParagraph"/>
        <w:numPr>
          <w:ilvl w:val="0"/>
          <w:numId w:val="3"/>
        </w:numPr>
        <w:spacing w:after="160" w:line="259" w:lineRule="auto"/>
        <w:ind w:left="426" w:hanging="426"/>
        <w:jc w:val="both"/>
        <w:rPr>
          <w:rFonts w:ascii="Times New Roman" w:hAnsi="Times New Roman" w:cs="Times New Roman"/>
          <w:color w:val="auto"/>
          <w:sz w:val="22"/>
          <w:szCs w:val="22"/>
        </w:rPr>
      </w:pPr>
      <w:r w:rsidRPr="005F7AFE">
        <w:rPr>
          <w:rFonts w:ascii="Times New Roman" w:hAnsi="Times New Roman" w:cs="Times New Roman"/>
          <w:color w:val="auto"/>
          <w:sz w:val="22"/>
          <w:szCs w:val="22"/>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F62B21" w:rsidRPr="005F7AFE" w:rsidRDefault="00F62B21" w:rsidP="00C31FE9">
      <w:pPr>
        <w:pStyle w:val="ListParagraph"/>
        <w:numPr>
          <w:ilvl w:val="0"/>
          <w:numId w:val="3"/>
        </w:numPr>
        <w:spacing w:after="160" w:line="259" w:lineRule="auto"/>
        <w:ind w:left="426" w:hanging="426"/>
        <w:jc w:val="both"/>
        <w:rPr>
          <w:rFonts w:ascii="Times New Roman" w:hAnsi="Times New Roman" w:cs="Times New Roman"/>
          <w:color w:val="auto"/>
          <w:sz w:val="22"/>
          <w:szCs w:val="22"/>
        </w:rPr>
      </w:pPr>
      <w:r w:rsidRPr="005F7AFE">
        <w:rPr>
          <w:rFonts w:ascii="Times New Roman" w:hAnsi="Times New Roman" w:cs="Times New Roman"/>
          <w:color w:val="auto"/>
          <w:sz w:val="22"/>
          <w:szCs w:val="22"/>
        </w:rPr>
        <w:t>Podmiot przetwarzający zobowiązuje się dołożyć należytej staranności przy przetwarzaniu powierzonych danych osobowych.</w:t>
      </w:r>
    </w:p>
    <w:p w:rsidR="00F62B21" w:rsidRPr="005F7AFE" w:rsidRDefault="00F62B21" w:rsidP="00D04857">
      <w:pPr>
        <w:pStyle w:val="ListParagraph"/>
        <w:numPr>
          <w:ilvl w:val="0"/>
          <w:numId w:val="3"/>
        </w:numPr>
        <w:spacing w:after="160" w:line="259" w:lineRule="auto"/>
        <w:ind w:left="426" w:hanging="426"/>
        <w:jc w:val="both"/>
        <w:rPr>
          <w:rFonts w:ascii="Times New Roman" w:hAnsi="Times New Roman" w:cs="Times New Roman"/>
          <w:color w:val="auto"/>
          <w:sz w:val="22"/>
          <w:szCs w:val="22"/>
        </w:rPr>
      </w:pPr>
      <w:r w:rsidRPr="005F7AFE">
        <w:rPr>
          <w:rFonts w:ascii="Times New Roman" w:hAnsi="Times New Roman" w:cs="Times New Roman"/>
          <w:color w:val="auto"/>
          <w:sz w:val="22"/>
          <w:szCs w:val="22"/>
        </w:rPr>
        <w:t xml:space="preserve">Podmiot przetwarzający zobowiązuje się do nadania upoważnień do przetwarzania danych osobowych wszystkim osobom, które będą przetwarzały powierzone dane w celu realizacji niniejszej umowy.  </w:t>
      </w:r>
    </w:p>
    <w:p w:rsidR="00F62B21" w:rsidRPr="005F7AFE" w:rsidRDefault="00F62B21" w:rsidP="00D04857">
      <w:pPr>
        <w:pStyle w:val="ListParagraph"/>
        <w:numPr>
          <w:ilvl w:val="0"/>
          <w:numId w:val="3"/>
        </w:numPr>
        <w:spacing w:after="160" w:line="259" w:lineRule="auto"/>
        <w:ind w:left="426" w:hanging="426"/>
        <w:jc w:val="both"/>
        <w:rPr>
          <w:rFonts w:ascii="Times New Roman" w:hAnsi="Times New Roman" w:cs="Times New Roman"/>
          <w:color w:val="auto"/>
          <w:sz w:val="22"/>
          <w:szCs w:val="22"/>
        </w:rPr>
      </w:pPr>
      <w:r w:rsidRPr="005F7AFE">
        <w:rPr>
          <w:rFonts w:ascii="Times New Roman" w:hAnsi="Times New Roman" w:cs="Times New Roman"/>
          <w:color w:val="auto"/>
          <w:sz w:val="22"/>
          <w:szCs w:val="22"/>
        </w:rPr>
        <w:t>Przetwarzający zobowiązuje się przetwarzać powierzone dane osobowe w sposób zapewniający adekwatny stopień bezpieczeństwa, odpowiadający ryzyku związanemu z przetwarzaniem danych osobowych, w tym między innymi w stosownym przypadku zobowiązuje się zapewnić: pseudonimizację i szyfrowanie danych,</w:t>
      </w:r>
      <w:r w:rsidRPr="005F7AFE">
        <w:rPr>
          <w:color w:val="auto"/>
        </w:rPr>
        <w:t xml:space="preserve"> </w:t>
      </w:r>
      <w:r w:rsidRPr="005F7AFE">
        <w:rPr>
          <w:rFonts w:ascii="Times New Roman" w:hAnsi="Times New Roman" w:cs="Times New Roman"/>
          <w:color w:val="auto"/>
          <w:sz w:val="22"/>
          <w:szCs w:val="22"/>
        </w:rPr>
        <w:t>zdolność do ciągłego zapewnienia poufności, integralności, dostępności i odporności systemów i usług przetwarzania,</w:t>
      </w:r>
      <w:r w:rsidRPr="005F7AFE">
        <w:rPr>
          <w:color w:val="auto"/>
        </w:rPr>
        <w:t xml:space="preserve"> </w:t>
      </w:r>
      <w:r w:rsidRPr="005F7AFE">
        <w:rPr>
          <w:rFonts w:ascii="Times New Roman" w:hAnsi="Times New Roman" w:cs="Times New Roman"/>
          <w:color w:val="auto"/>
          <w:sz w:val="22"/>
          <w:szCs w:val="22"/>
        </w:rPr>
        <w:t>regularne testowanie, mierzenie i ocenianie skuteczności środków, technicznych i organizacyjnych mających zapewnić bezpieczeństwo przetwarzania.</w:t>
      </w:r>
    </w:p>
    <w:p w:rsidR="00F62B21" w:rsidRPr="005F7AFE" w:rsidRDefault="00F62B21" w:rsidP="00D04857">
      <w:pPr>
        <w:pStyle w:val="ListParagraph"/>
        <w:numPr>
          <w:ilvl w:val="0"/>
          <w:numId w:val="3"/>
        </w:numPr>
        <w:spacing w:after="160" w:line="259" w:lineRule="auto"/>
        <w:ind w:left="426" w:hanging="426"/>
        <w:jc w:val="both"/>
        <w:rPr>
          <w:rFonts w:ascii="Times New Roman" w:hAnsi="Times New Roman" w:cs="Times New Roman"/>
          <w:color w:val="auto"/>
          <w:sz w:val="22"/>
          <w:szCs w:val="22"/>
        </w:rPr>
      </w:pPr>
      <w:r w:rsidRPr="005F7AFE">
        <w:rPr>
          <w:rFonts w:ascii="Times New Roman" w:hAnsi="Times New Roman" w:cs="Times New Roman"/>
          <w:color w:val="auto"/>
          <w:sz w:val="22"/>
          <w:szCs w:val="22"/>
        </w:rPr>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rsidR="00F62B21" w:rsidRPr="005F7AFE" w:rsidRDefault="00F62B21" w:rsidP="00D04857">
      <w:pPr>
        <w:pStyle w:val="ListParagraph"/>
        <w:numPr>
          <w:ilvl w:val="0"/>
          <w:numId w:val="3"/>
        </w:numPr>
        <w:spacing w:after="160" w:line="259" w:lineRule="auto"/>
        <w:ind w:left="426" w:hanging="426"/>
        <w:jc w:val="both"/>
        <w:rPr>
          <w:rFonts w:ascii="Times New Roman" w:hAnsi="Times New Roman" w:cs="Times New Roman"/>
          <w:color w:val="auto"/>
          <w:sz w:val="22"/>
          <w:szCs w:val="22"/>
        </w:rPr>
      </w:pPr>
      <w:r w:rsidRPr="005F7AFE">
        <w:rPr>
          <w:rFonts w:ascii="Times New Roman" w:hAnsi="Times New Roman" w:cs="Times New Roman"/>
          <w:color w:val="auto"/>
          <w:sz w:val="22"/>
          <w:szCs w:val="22"/>
        </w:rPr>
        <w:t>Podmiot przetwarzający po zakończeniu świadczenia usług związanych z przetwarzaniem usuwa lub zwraca Administratorowi wszelkie dane osobowe oraz usuwa wszelkie ich istniejące kopie, chyba że prawo Unii lub prawo państwa członkowskiego nakazują przechowywanie danych osobowych.</w:t>
      </w:r>
    </w:p>
    <w:p w:rsidR="00F62B21" w:rsidRPr="005F7AFE" w:rsidRDefault="00F62B21" w:rsidP="00D04857">
      <w:pPr>
        <w:pStyle w:val="ListParagraph"/>
        <w:numPr>
          <w:ilvl w:val="0"/>
          <w:numId w:val="3"/>
        </w:numPr>
        <w:spacing w:after="160" w:line="259" w:lineRule="auto"/>
        <w:ind w:left="426" w:hanging="426"/>
        <w:jc w:val="both"/>
        <w:rPr>
          <w:rFonts w:ascii="Times New Roman" w:hAnsi="Times New Roman" w:cs="Times New Roman"/>
          <w:color w:val="auto"/>
          <w:sz w:val="22"/>
          <w:szCs w:val="22"/>
        </w:rPr>
      </w:pPr>
      <w:r w:rsidRPr="005F7AFE">
        <w:rPr>
          <w:rFonts w:ascii="Times New Roman" w:hAnsi="Times New Roman" w:cs="Times New Roman"/>
          <w:color w:val="auto"/>
          <w:sz w:val="22"/>
          <w:szCs w:val="22"/>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rsidR="00F62B21" w:rsidRPr="005F7AFE" w:rsidRDefault="00F62B21" w:rsidP="00D04857">
      <w:pPr>
        <w:pStyle w:val="ListParagraph"/>
        <w:numPr>
          <w:ilvl w:val="0"/>
          <w:numId w:val="3"/>
        </w:numPr>
        <w:spacing w:after="160" w:line="259" w:lineRule="auto"/>
        <w:ind w:left="426" w:hanging="426"/>
        <w:jc w:val="both"/>
        <w:rPr>
          <w:rFonts w:ascii="Times New Roman" w:hAnsi="Times New Roman" w:cs="Times New Roman"/>
          <w:color w:val="auto"/>
          <w:sz w:val="22"/>
          <w:szCs w:val="22"/>
        </w:rPr>
      </w:pPr>
      <w:r w:rsidRPr="005F7AFE">
        <w:rPr>
          <w:rFonts w:ascii="Times New Roman" w:hAnsi="Times New Roman" w:cs="Times New Roman"/>
          <w:color w:val="auto"/>
          <w:sz w:val="22"/>
          <w:szCs w:val="22"/>
        </w:rPr>
        <w:t>Podmiot przetwarzający po stwierdzeniu naruszenia ochrony danych osobowych bez zbędnej zwłoki zgłasza je administratorowi w ciągu 24 godzin.</w:t>
      </w:r>
    </w:p>
    <w:p w:rsidR="00F62B21" w:rsidRPr="005F7AFE" w:rsidRDefault="00F62B21" w:rsidP="00733E3B">
      <w:pPr>
        <w:pStyle w:val="ListParagraph"/>
        <w:spacing w:after="160" w:line="259" w:lineRule="auto"/>
        <w:ind w:left="426"/>
        <w:jc w:val="both"/>
        <w:rPr>
          <w:rFonts w:ascii="Times New Roman" w:hAnsi="Times New Roman" w:cs="Times New Roman"/>
          <w:color w:val="auto"/>
          <w:sz w:val="22"/>
          <w:szCs w:val="22"/>
        </w:rPr>
      </w:pPr>
    </w:p>
    <w:p w:rsidR="00F62B21" w:rsidRPr="005F7AFE" w:rsidRDefault="00F62B21" w:rsidP="00E77132">
      <w:pPr>
        <w:ind w:left="425" w:hanging="425"/>
        <w:contextualSpacing/>
        <w:jc w:val="center"/>
        <w:rPr>
          <w:rFonts w:ascii="Times New Roman" w:hAnsi="Times New Roman" w:cs="Times New Roman"/>
          <w:b/>
          <w:color w:val="auto"/>
          <w:sz w:val="22"/>
          <w:szCs w:val="22"/>
        </w:rPr>
      </w:pPr>
      <w:r w:rsidRPr="005F7AFE">
        <w:rPr>
          <w:rFonts w:ascii="Times New Roman" w:hAnsi="Times New Roman" w:cs="Times New Roman"/>
          <w:b/>
          <w:color w:val="auto"/>
          <w:sz w:val="22"/>
          <w:szCs w:val="22"/>
        </w:rPr>
        <w:t>§ 4</w:t>
      </w:r>
    </w:p>
    <w:p w:rsidR="00F62B21" w:rsidRPr="005F7AFE" w:rsidRDefault="00F62B21" w:rsidP="00E77132">
      <w:pPr>
        <w:ind w:left="425" w:hanging="425"/>
        <w:contextualSpacing/>
        <w:jc w:val="center"/>
        <w:rPr>
          <w:rFonts w:ascii="Times New Roman" w:hAnsi="Times New Roman" w:cs="Times New Roman"/>
          <w:b/>
          <w:color w:val="auto"/>
          <w:sz w:val="22"/>
          <w:szCs w:val="22"/>
        </w:rPr>
      </w:pPr>
      <w:r w:rsidRPr="005F7AFE">
        <w:rPr>
          <w:rFonts w:ascii="Times New Roman" w:hAnsi="Times New Roman" w:cs="Times New Roman"/>
          <w:b/>
          <w:color w:val="auto"/>
          <w:sz w:val="22"/>
          <w:szCs w:val="22"/>
        </w:rPr>
        <w:t>Prawo kontroli</w:t>
      </w:r>
    </w:p>
    <w:p w:rsidR="00F62B21" w:rsidRPr="005F7AFE" w:rsidRDefault="00F62B21" w:rsidP="00733E3B">
      <w:pPr>
        <w:pStyle w:val="ListParagraph"/>
        <w:numPr>
          <w:ilvl w:val="0"/>
          <w:numId w:val="4"/>
        </w:numPr>
        <w:spacing w:after="160" w:line="259" w:lineRule="auto"/>
        <w:ind w:left="426" w:hanging="426"/>
        <w:jc w:val="both"/>
        <w:rPr>
          <w:rFonts w:ascii="Times New Roman" w:hAnsi="Times New Roman" w:cs="Times New Roman"/>
          <w:color w:val="auto"/>
          <w:sz w:val="22"/>
          <w:szCs w:val="22"/>
        </w:rPr>
      </w:pPr>
      <w:r w:rsidRPr="005F7AFE">
        <w:rPr>
          <w:rFonts w:ascii="Times New Roman" w:hAnsi="Times New Roman" w:cs="Times New Roman"/>
          <w:color w:val="auto"/>
          <w:sz w:val="22"/>
          <w:szCs w:val="22"/>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F62B21" w:rsidRPr="005F7AFE" w:rsidRDefault="00F62B21" w:rsidP="00733E3B">
      <w:pPr>
        <w:pStyle w:val="ListParagraph"/>
        <w:numPr>
          <w:ilvl w:val="0"/>
          <w:numId w:val="4"/>
        </w:numPr>
        <w:spacing w:after="160" w:line="259" w:lineRule="auto"/>
        <w:ind w:left="426" w:hanging="426"/>
        <w:jc w:val="both"/>
        <w:rPr>
          <w:rFonts w:ascii="Times New Roman" w:hAnsi="Times New Roman" w:cs="Times New Roman"/>
          <w:color w:val="auto"/>
          <w:sz w:val="22"/>
          <w:szCs w:val="22"/>
        </w:rPr>
      </w:pPr>
      <w:r w:rsidRPr="005F7AFE">
        <w:rPr>
          <w:rFonts w:ascii="Times New Roman" w:hAnsi="Times New Roman" w:cs="Times New Roman"/>
          <w:color w:val="auto"/>
          <w:sz w:val="22"/>
          <w:szCs w:val="22"/>
        </w:rPr>
        <w:t>Administrator danych realizować będzie prawo kontroli w godzinach pracy Podmiotu przetwarzającego i z minimum 3 dniowym jego uprzedzeniem.</w:t>
      </w:r>
    </w:p>
    <w:p w:rsidR="00F62B21" w:rsidRPr="005F7AFE" w:rsidRDefault="00F62B21" w:rsidP="00733E3B">
      <w:pPr>
        <w:pStyle w:val="ListParagraph"/>
        <w:numPr>
          <w:ilvl w:val="0"/>
          <w:numId w:val="4"/>
        </w:numPr>
        <w:spacing w:after="160" w:line="259" w:lineRule="auto"/>
        <w:ind w:left="426" w:hanging="426"/>
        <w:jc w:val="both"/>
        <w:rPr>
          <w:rFonts w:ascii="Times New Roman" w:hAnsi="Times New Roman" w:cs="Times New Roman"/>
          <w:color w:val="auto"/>
          <w:sz w:val="22"/>
          <w:szCs w:val="22"/>
        </w:rPr>
      </w:pPr>
      <w:r w:rsidRPr="005F7AFE">
        <w:rPr>
          <w:rFonts w:ascii="Times New Roman" w:hAnsi="Times New Roman" w:cs="Times New Roman"/>
          <w:color w:val="auto"/>
          <w:sz w:val="22"/>
          <w:szCs w:val="22"/>
        </w:rPr>
        <w:t>Podmiot przetwarzający zobowiązuje się do usunięcia uchybień stwierdzonych podczas kontroli w terminie wskazanym przez Administratora danych nie dłuższym niż 7 dni.</w:t>
      </w:r>
    </w:p>
    <w:p w:rsidR="00F62B21" w:rsidRPr="005F7AFE" w:rsidRDefault="00F62B21" w:rsidP="00733E3B">
      <w:pPr>
        <w:pStyle w:val="ListParagraph"/>
        <w:numPr>
          <w:ilvl w:val="0"/>
          <w:numId w:val="4"/>
        </w:numPr>
        <w:spacing w:after="160" w:line="259" w:lineRule="auto"/>
        <w:ind w:left="426" w:hanging="426"/>
        <w:jc w:val="both"/>
        <w:rPr>
          <w:rFonts w:ascii="Times New Roman" w:hAnsi="Times New Roman" w:cs="Times New Roman"/>
          <w:color w:val="auto"/>
          <w:sz w:val="22"/>
          <w:szCs w:val="22"/>
        </w:rPr>
      </w:pPr>
      <w:r w:rsidRPr="005F7AFE">
        <w:rPr>
          <w:rFonts w:ascii="Times New Roman" w:hAnsi="Times New Roman" w:cs="Times New Roman"/>
          <w:color w:val="auto"/>
          <w:sz w:val="22"/>
          <w:szCs w:val="22"/>
        </w:rPr>
        <w:t>W celu wykonania kontroli, o której mowa w ust.1 upoważnieni ze strony Administratora pracownicy mają prawo:</w:t>
      </w:r>
    </w:p>
    <w:p w:rsidR="00F62B21" w:rsidRPr="005F7AFE" w:rsidRDefault="00F62B21" w:rsidP="00E916A6">
      <w:pPr>
        <w:pStyle w:val="ListParagraph"/>
        <w:numPr>
          <w:ilvl w:val="0"/>
          <w:numId w:val="12"/>
        </w:numPr>
        <w:spacing w:after="160" w:line="259" w:lineRule="auto"/>
        <w:jc w:val="both"/>
        <w:rPr>
          <w:rFonts w:ascii="Times New Roman" w:hAnsi="Times New Roman" w:cs="Times New Roman"/>
          <w:color w:val="auto"/>
          <w:sz w:val="22"/>
          <w:szCs w:val="22"/>
        </w:rPr>
      </w:pPr>
      <w:r w:rsidRPr="005F7AFE">
        <w:rPr>
          <w:rFonts w:ascii="Times New Roman" w:hAnsi="Times New Roman" w:cs="Times New Roman"/>
          <w:color w:val="auto"/>
          <w:sz w:val="22"/>
          <w:szCs w:val="22"/>
        </w:rPr>
        <w:t>wstępu do pomieszczeń, w których przetwarzane są dane osobowe i przeprowadzenia niezbędnych czynności kontrolnych,</w:t>
      </w:r>
    </w:p>
    <w:p w:rsidR="00F62B21" w:rsidRPr="005F7AFE" w:rsidRDefault="00F62B21" w:rsidP="00E916A6">
      <w:pPr>
        <w:pStyle w:val="ListParagraph"/>
        <w:numPr>
          <w:ilvl w:val="0"/>
          <w:numId w:val="12"/>
        </w:numPr>
        <w:spacing w:after="160" w:line="259" w:lineRule="auto"/>
        <w:jc w:val="both"/>
        <w:rPr>
          <w:rFonts w:ascii="Times New Roman" w:hAnsi="Times New Roman" w:cs="Times New Roman"/>
          <w:color w:val="auto"/>
          <w:sz w:val="22"/>
          <w:szCs w:val="22"/>
        </w:rPr>
      </w:pPr>
      <w:r w:rsidRPr="005F7AFE">
        <w:rPr>
          <w:rFonts w:ascii="Times New Roman" w:hAnsi="Times New Roman" w:cs="Times New Roman"/>
          <w:color w:val="auto"/>
          <w:sz w:val="22"/>
          <w:szCs w:val="22"/>
        </w:rPr>
        <w:t>wglądu do wszelkich dokumentów mających związek z przedmiotem kontroli oraz sporządzania ich kopii,</w:t>
      </w:r>
    </w:p>
    <w:p w:rsidR="00F62B21" w:rsidRPr="005F7AFE" w:rsidRDefault="00F62B21" w:rsidP="00E916A6">
      <w:pPr>
        <w:pStyle w:val="ListParagraph"/>
        <w:numPr>
          <w:ilvl w:val="0"/>
          <w:numId w:val="12"/>
        </w:numPr>
        <w:spacing w:after="160" w:line="259" w:lineRule="auto"/>
        <w:jc w:val="both"/>
        <w:rPr>
          <w:rFonts w:ascii="Times New Roman" w:hAnsi="Times New Roman" w:cs="Times New Roman"/>
          <w:color w:val="auto"/>
          <w:sz w:val="22"/>
          <w:szCs w:val="22"/>
        </w:rPr>
      </w:pPr>
      <w:r w:rsidRPr="005F7AFE">
        <w:rPr>
          <w:rFonts w:ascii="Times New Roman" w:hAnsi="Times New Roman" w:cs="Times New Roman"/>
          <w:color w:val="auto"/>
          <w:sz w:val="22"/>
          <w:szCs w:val="22"/>
        </w:rPr>
        <w:t>żądania złożenia pisemnych i ustnych wyjaśnień w celu ustalenia stanu faktycznego,</w:t>
      </w:r>
    </w:p>
    <w:p w:rsidR="00F62B21" w:rsidRPr="005F7AFE" w:rsidRDefault="00F62B21" w:rsidP="00E916A6">
      <w:pPr>
        <w:pStyle w:val="ListParagraph"/>
        <w:numPr>
          <w:ilvl w:val="0"/>
          <w:numId w:val="12"/>
        </w:numPr>
        <w:spacing w:after="160" w:line="259" w:lineRule="auto"/>
        <w:jc w:val="both"/>
        <w:rPr>
          <w:rFonts w:ascii="Times New Roman" w:hAnsi="Times New Roman" w:cs="Times New Roman"/>
          <w:color w:val="auto"/>
          <w:sz w:val="22"/>
          <w:szCs w:val="22"/>
        </w:rPr>
      </w:pPr>
      <w:r w:rsidRPr="005F7AFE">
        <w:rPr>
          <w:rFonts w:ascii="Times New Roman" w:hAnsi="Times New Roman" w:cs="Times New Roman"/>
          <w:color w:val="auto"/>
          <w:sz w:val="22"/>
          <w:szCs w:val="22"/>
        </w:rPr>
        <w:t xml:space="preserve">przeprowadzenia oględzin urządzeń, nośników oraz systemów informatycznych służących do przetwarzania danych osobowych </w:t>
      </w:r>
    </w:p>
    <w:p w:rsidR="00F62B21" w:rsidRPr="005F7AFE" w:rsidRDefault="00F62B21" w:rsidP="00733E3B">
      <w:pPr>
        <w:pStyle w:val="ListParagraph"/>
        <w:numPr>
          <w:ilvl w:val="0"/>
          <w:numId w:val="4"/>
        </w:numPr>
        <w:spacing w:after="160" w:line="259" w:lineRule="auto"/>
        <w:ind w:left="426" w:hanging="426"/>
        <w:jc w:val="both"/>
        <w:rPr>
          <w:rFonts w:ascii="Times New Roman" w:hAnsi="Times New Roman" w:cs="Times New Roman"/>
          <w:color w:val="auto"/>
          <w:sz w:val="22"/>
          <w:szCs w:val="22"/>
        </w:rPr>
      </w:pPr>
      <w:r w:rsidRPr="005F7AFE">
        <w:rPr>
          <w:rFonts w:ascii="Times New Roman" w:hAnsi="Times New Roman" w:cs="Times New Roman"/>
          <w:color w:val="auto"/>
          <w:sz w:val="22"/>
          <w:szCs w:val="22"/>
        </w:rPr>
        <w:t xml:space="preserve">Podmiot przetwarzający udostępnia Administratorowi wszelkie informacje niezbędne do wykazania spełnienia obowiązków określonych w art. 28 Rozporządzenia. </w:t>
      </w:r>
    </w:p>
    <w:p w:rsidR="00F62B21" w:rsidRPr="005F7AFE" w:rsidRDefault="00F62B21" w:rsidP="00E77132">
      <w:pPr>
        <w:ind w:left="425" w:hanging="425"/>
        <w:contextualSpacing/>
        <w:jc w:val="center"/>
        <w:rPr>
          <w:rFonts w:ascii="Times New Roman" w:hAnsi="Times New Roman" w:cs="Times New Roman"/>
          <w:b/>
          <w:color w:val="auto"/>
          <w:sz w:val="22"/>
          <w:szCs w:val="22"/>
        </w:rPr>
      </w:pPr>
    </w:p>
    <w:p w:rsidR="00F62B21" w:rsidRPr="005F7AFE" w:rsidRDefault="00F62B21" w:rsidP="00E77132">
      <w:pPr>
        <w:ind w:left="425" w:hanging="425"/>
        <w:contextualSpacing/>
        <w:jc w:val="center"/>
        <w:rPr>
          <w:rFonts w:ascii="Times New Roman" w:hAnsi="Times New Roman" w:cs="Times New Roman"/>
          <w:b/>
          <w:color w:val="auto"/>
          <w:sz w:val="22"/>
          <w:szCs w:val="22"/>
        </w:rPr>
      </w:pPr>
      <w:r w:rsidRPr="005F7AFE">
        <w:rPr>
          <w:rFonts w:ascii="Times New Roman" w:hAnsi="Times New Roman" w:cs="Times New Roman"/>
          <w:b/>
          <w:color w:val="auto"/>
          <w:sz w:val="22"/>
          <w:szCs w:val="22"/>
        </w:rPr>
        <w:t>§ 5</w:t>
      </w:r>
    </w:p>
    <w:p w:rsidR="00F62B21" w:rsidRPr="005F7AFE" w:rsidRDefault="00F62B21" w:rsidP="00E77132">
      <w:pPr>
        <w:ind w:left="425" w:hanging="425"/>
        <w:contextualSpacing/>
        <w:jc w:val="center"/>
        <w:rPr>
          <w:rFonts w:ascii="Times New Roman" w:hAnsi="Times New Roman" w:cs="Times New Roman"/>
          <w:b/>
          <w:color w:val="auto"/>
          <w:sz w:val="22"/>
          <w:szCs w:val="22"/>
        </w:rPr>
      </w:pPr>
      <w:r w:rsidRPr="005F7AFE">
        <w:rPr>
          <w:rFonts w:ascii="Times New Roman" w:hAnsi="Times New Roman" w:cs="Times New Roman"/>
          <w:b/>
          <w:color w:val="auto"/>
          <w:sz w:val="22"/>
          <w:szCs w:val="22"/>
        </w:rPr>
        <w:t>Dalsze powierzenie danych do przetwarzania</w:t>
      </w:r>
    </w:p>
    <w:p w:rsidR="00F62B21" w:rsidRPr="005F7AFE" w:rsidRDefault="00F62B21" w:rsidP="00733E3B">
      <w:pPr>
        <w:pStyle w:val="ListParagraph"/>
        <w:numPr>
          <w:ilvl w:val="0"/>
          <w:numId w:val="5"/>
        </w:numPr>
        <w:spacing w:after="160" w:line="259" w:lineRule="auto"/>
        <w:ind w:left="426" w:hanging="426"/>
        <w:jc w:val="both"/>
        <w:rPr>
          <w:rFonts w:ascii="Times New Roman" w:hAnsi="Times New Roman" w:cs="Times New Roman"/>
          <w:color w:val="auto"/>
          <w:sz w:val="22"/>
          <w:szCs w:val="22"/>
        </w:rPr>
      </w:pPr>
      <w:r w:rsidRPr="005F7AFE">
        <w:rPr>
          <w:rFonts w:ascii="Times New Roman" w:hAnsi="Times New Roman" w:cs="Times New Roman"/>
          <w:color w:val="auto"/>
          <w:sz w:val="22"/>
          <w:szCs w:val="22"/>
        </w:rPr>
        <w:t xml:space="preserve">Podmiot przetwarzający może powierzyć dane osobowe objęte niniejszą umową do dalszego przetwarzania podwykonawcom jedynie w celu wykonania umowy po uzyskaniu uprzedniej pisemnej zgody Administratora danych.  </w:t>
      </w:r>
    </w:p>
    <w:p w:rsidR="00F62B21" w:rsidRPr="005F7AFE" w:rsidRDefault="00F62B21" w:rsidP="00733E3B">
      <w:pPr>
        <w:pStyle w:val="ListParagraph"/>
        <w:numPr>
          <w:ilvl w:val="0"/>
          <w:numId w:val="5"/>
        </w:numPr>
        <w:spacing w:after="160" w:line="259" w:lineRule="auto"/>
        <w:ind w:left="426" w:hanging="426"/>
        <w:jc w:val="both"/>
        <w:rPr>
          <w:rFonts w:ascii="Times New Roman" w:hAnsi="Times New Roman" w:cs="Times New Roman"/>
          <w:color w:val="auto"/>
          <w:sz w:val="22"/>
          <w:szCs w:val="22"/>
        </w:rPr>
      </w:pPr>
      <w:r w:rsidRPr="005F7AFE">
        <w:rPr>
          <w:rFonts w:ascii="Times New Roman" w:hAnsi="Times New Roman" w:cs="Times New Roman"/>
          <w:color w:val="auto"/>
          <w:sz w:val="22"/>
          <w:szCs w:val="22"/>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F62B21" w:rsidRPr="005F7AFE" w:rsidRDefault="00F62B21" w:rsidP="00733E3B">
      <w:pPr>
        <w:pStyle w:val="ListParagraph"/>
        <w:numPr>
          <w:ilvl w:val="0"/>
          <w:numId w:val="5"/>
        </w:numPr>
        <w:spacing w:after="160" w:line="259" w:lineRule="auto"/>
        <w:ind w:left="426" w:hanging="426"/>
        <w:jc w:val="both"/>
        <w:rPr>
          <w:rFonts w:ascii="Times New Roman" w:hAnsi="Times New Roman" w:cs="Times New Roman"/>
          <w:color w:val="auto"/>
          <w:sz w:val="22"/>
          <w:szCs w:val="22"/>
        </w:rPr>
      </w:pPr>
      <w:r>
        <w:rPr>
          <w:rFonts w:ascii="Times New Roman" w:hAnsi="Times New Roman" w:cs="Times New Roman"/>
          <w:color w:val="auto"/>
          <w:sz w:val="22"/>
          <w:szCs w:val="22"/>
        </w:rPr>
        <w:t>Podwykonawca, o którym mowa w §5 ust. 1</w:t>
      </w:r>
      <w:r w:rsidRPr="005F7AFE">
        <w:rPr>
          <w:rFonts w:ascii="Times New Roman" w:hAnsi="Times New Roman" w:cs="Times New Roman"/>
          <w:color w:val="auto"/>
          <w:sz w:val="22"/>
          <w:szCs w:val="22"/>
        </w:rPr>
        <w:t xml:space="preserve"> Umowy winien spełniać te same gwarancje i obowiązki jakie zostały nałożone na Podmiot przetwarzający w niniejszej Umowie. </w:t>
      </w:r>
    </w:p>
    <w:p w:rsidR="00F62B21" w:rsidRPr="005F7AFE" w:rsidRDefault="00F62B21" w:rsidP="00733E3B">
      <w:pPr>
        <w:pStyle w:val="ListParagraph"/>
        <w:numPr>
          <w:ilvl w:val="0"/>
          <w:numId w:val="5"/>
        </w:numPr>
        <w:spacing w:after="160" w:line="259" w:lineRule="auto"/>
        <w:ind w:left="426" w:hanging="426"/>
        <w:jc w:val="both"/>
        <w:rPr>
          <w:rFonts w:ascii="Times New Roman" w:hAnsi="Times New Roman" w:cs="Times New Roman"/>
          <w:color w:val="auto"/>
          <w:sz w:val="22"/>
          <w:szCs w:val="22"/>
        </w:rPr>
      </w:pPr>
      <w:r w:rsidRPr="005F7AFE">
        <w:rPr>
          <w:rFonts w:ascii="Times New Roman" w:hAnsi="Times New Roman" w:cs="Times New Roman"/>
          <w:color w:val="auto"/>
          <w:sz w:val="22"/>
          <w:szCs w:val="22"/>
        </w:rPr>
        <w:t>Podmiot przetwarzający ponosi pełną odpowiedzialność wobec Administratora za nie wywiązanie się ze spoczywających na podwykonawcy obowiązków ochrony danych.</w:t>
      </w:r>
    </w:p>
    <w:p w:rsidR="00F62B21" w:rsidRPr="005F7AFE" w:rsidRDefault="00F62B21" w:rsidP="00733E3B">
      <w:pPr>
        <w:pStyle w:val="ListParagraph"/>
        <w:spacing w:after="160" w:line="259" w:lineRule="auto"/>
        <w:ind w:left="0"/>
        <w:jc w:val="both"/>
        <w:rPr>
          <w:rFonts w:ascii="Times New Roman" w:hAnsi="Times New Roman" w:cs="Times New Roman"/>
          <w:color w:val="auto"/>
          <w:sz w:val="22"/>
          <w:szCs w:val="22"/>
        </w:rPr>
      </w:pPr>
    </w:p>
    <w:p w:rsidR="00F62B21" w:rsidRPr="005F7AFE" w:rsidRDefault="00F62B21" w:rsidP="00E77132">
      <w:pPr>
        <w:ind w:left="425" w:hanging="425"/>
        <w:contextualSpacing/>
        <w:jc w:val="center"/>
        <w:rPr>
          <w:rFonts w:ascii="Times New Roman" w:hAnsi="Times New Roman" w:cs="Times New Roman"/>
          <w:b/>
          <w:color w:val="auto"/>
          <w:sz w:val="22"/>
          <w:szCs w:val="22"/>
        </w:rPr>
      </w:pPr>
      <w:r w:rsidRPr="005F7AFE">
        <w:rPr>
          <w:rFonts w:ascii="Times New Roman" w:hAnsi="Times New Roman" w:cs="Times New Roman"/>
          <w:b/>
          <w:color w:val="auto"/>
          <w:sz w:val="22"/>
          <w:szCs w:val="22"/>
        </w:rPr>
        <w:br/>
      </w:r>
      <w:r w:rsidRPr="005F7AFE">
        <w:rPr>
          <w:rFonts w:ascii="Times New Roman" w:hAnsi="Times New Roman" w:cs="Times New Roman"/>
          <w:b/>
          <w:color w:val="auto"/>
          <w:sz w:val="22"/>
          <w:szCs w:val="22"/>
        </w:rPr>
        <w:br/>
        <w:t>§ 6</w:t>
      </w:r>
    </w:p>
    <w:p w:rsidR="00F62B21" w:rsidRPr="005F7AFE" w:rsidRDefault="00F62B21" w:rsidP="00E77132">
      <w:pPr>
        <w:ind w:left="425" w:hanging="425"/>
        <w:contextualSpacing/>
        <w:jc w:val="center"/>
        <w:rPr>
          <w:rFonts w:ascii="Times New Roman" w:hAnsi="Times New Roman" w:cs="Times New Roman"/>
          <w:b/>
          <w:color w:val="auto"/>
          <w:sz w:val="22"/>
          <w:szCs w:val="22"/>
        </w:rPr>
      </w:pPr>
      <w:r w:rsidRPr="005F7AFE">
        <w:rPr>
          <w:rFonts w:ascii="Times New Roman" w:hAnsi="Times New Roman" w:cs="Times New Roman"/>
          <w:b/>
          <w:color w:val="auto"/>
          <w:sz w:val="22"/>
          <w:szCs w:val="22"/>
        </w:rPr>
        <w:t>Odpowiedzialność Podmiotu przetwarzającego</w:t>
      </w:r>
    </w:p>
    <w:p w:rsidR="00F62B21" w:rsidRPr="005F7AFE" w:rsidRDefault="00F62B21" w:rsidP="00733E3B">
      <w:pPr>
        <w:pStyle w:val="ListParagraph"/>
        <w:numPr>
          <w:ilvl w:val="0"/>
          <w:numId w:val="9"/>
        </w:numPr>
        <w:spacing w:after="160" w:line="259" w:lineRule="auto"/>
        <w:ind w:left="426" w:hanging="426"/>
        <w:jc w:val="both"/>
        <w:rPr>
          <w:rFonts w:ascii="Times New Roman" w:hAnsi="Times New Roman" w:cs="Times New Roman"/>
          <w:color w:val="auto"/>
          <w:sz w:val="22"/>
          <w:szCs w:val="22"/>
        </w:rPr>
      </w:pPr>
      <w:r w:rsidRPr="005F7AFE">
        <w:rPr>
          <w:rFonts w:ascii="Times New Roman" w:hAnsi="Times New Roman" w:cs="Times New Roman"/>
          <w:color w:val="auto"/>
          <w:sz w:val="22"/>
          <w:szCs w:val="22"/>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F62B21" w:rsidRPr="005F7AFE" w:rsidRDefault="00F62B21" w:rsidP="00733E3B">
      <w:pPr>
        <w:pStyle w:val="ListParagraph"/>
        <w:numPr>
          <w:ilvl w:val="0"/>
          <w:numId w:val="9"/>
        </w:numPr>
        <w:spacing w:after="160" w:line="259" w:lineRule="auto"/>
        <w:ind w:left="426" w:hanging="426"/>
        <w:jc w:val="both"/>
        <w:rPr>
          <w:rFonts w:ascii="Times New Roman" w:hAnsi="Times New Roman" w:cs="Times New Roman"/>
          <w:color w:val="auto"/>
          <w:sz w:val="22"/>
          <w:szCs w:val="22"/>
        </w:rPr>
      </w:pPr>
      <w:r w:rsidRPr="005F7AFE">
        <w:rPr>
          <w:rFonts w:ascii="Times New Roman" w:hAnsi="Times New Roman" w:cs="Times New Roman"/>
          <w:color w:val="auto"/>
          <w:sz w:val="22"/>
          <w:szCs w:val="22"/>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rsidR="00F62B21" w:rsidRPr="005F7AFE" w:rsidRDefault="00F62B21" w:rsidP="00E77132">
      <w:pPr>
        <w:spacing w:after="160" w:line="259" w:lineRule="auto"/>
        <w:contextualSpacing/>
        <w:jc w:val="center"/>
        <w:rPr>
          <w:rFonts w:ascii="Times New Roman" w:hAnsi="Times New Roman" w:cs="Times New Roman"/>
          <w:b/>
          <w:color w:val="auto"/>
          <w:sz w:val="22"/>
          <w:szCs w:val="22"/>
        </w:rPr>
      </w:pPr>
      <w:r w:rsidRPr="005F7AFE">
        <w:rPr>
          <w:rFonts w:ascii="Times New Roman" w:hAnsi="Times New Roman" w:cs="Times New Roman"/>
          <w:color w:val="auto"/>
          <w:sz w:val="22"/>
          <w:szCs w:val="22"/>
        </w:rPr>
        <w:br/>
      </w:r>
      <w:r w:rsidRPr="005F7AFE">
        <w:rPr>
          <w:rFonts w:ascii="Times New Roman" w:hAnsi="Times New Roman" w:cs="Times New Roman"/>
          <w:b/>
          <w:color w:val="auto"/>
          <w:sz w:val="22"/>
          <w:szCs w:val="22"/>
        </w:rPr>
        <w:t>§ 7</w:t>
      </w:r>
    </w:p>
    <w:p w:rsidR="00F62B21" w:rsidRPr="005F7AFE" w:rsidRDefault="00F62B21" w:rsidP="00E77132">
      <w:pPr>
        <w:ind w:left="426" w:hanging="426"/>
        <w:contextualSpacing/>
        <w:jc w:val="center"/>
        <w:rPr>
          <w:rFonts w:ascii="Times New Roman" w:hAnsi="Times New Roman" w:cs="Times New Roman"/>
          <w:b/>
          <w:color w:val="auto"/>
          <w:sz w:val="22"/>
          <w:szCs w:val="22"/>
        </w:rPr>
      </w:pPr>
      <w:r w:rsidRPr="005F7AFE">
        <w:rPr>
          <w:rFonts w:ascii="Times New Roman" w:hAnsi="Times New Roman" w:cs="Times New Roman"/>
          <w:b/>
          <w:color w:val="auto"/>
          <w:sz w:val="22"/>
          <w:szCs w:val="22"/>
        </w:rPr>
        <w:t>Czas obowiązywania umowy</w:t>
      </w:r>
    </w:p>
    <w:p w:rsidR="00F62B21" w:rsidRPr="005F7AFE" w:rsidRDefault="00F62B21" w:rsidP="00750426">
      <w:pPr>
        <w:jc w:val="both"/>
        <w:rPr>
          <w:rFonts w:ascii="Times New Roman" w:hAnsi="Times New Roman" w:cs="Times New Roman"/>
          <w:color w:val="auto"/>
          <w:sz w:val="22"/>
          <w:szCs w:val="22"/>
        </w:rPr>
      </w:pPr>
    </w:p>
    <w:p w:rsidR="00F62B21" w:rsidRPr="005F7AFE" w:rsidRDefault="00F62B21" w:rsidP="00E77132">
      <w:pPr>
        <w:pStyle w:val="ListParagraph"/>
        <w:numPr>
          <w:ilvl w:val="0"/>
          <w:numId w:val="6"/>
        </w:numPr>
        <w:jc w:val="both"/>
        <w:rPr>
          <w:rFonts w:ascii="Times New Roman" w:hAnsi="Times New Roman" w:cs="Times New Roman"/>
          <w:color w:val="auto"/>
          <w:sz w:val="22"/>
          <w:szCs w:val="22"/>
        </w:rPr>
      </w:pPr>
      <w:r w:rsidRPr="005F7AFE">
        <w:rPr>
          <w:rFonts w:ascii="Times New Roman" w:hAnsi="Times New Roman" w:cs="Times New Roman"/>
          <w:color w:val="auto"/>
          <w:sz w:val="22"/>
          <w:szCs w:val="22"/>
        </w:rPr>
        <w:t>Umowa powierzenia zostaje zwarta na czas trwania umowy zasadniczej.</w:t>
      </w:r>
    </w:p>
    <w:p w:rsidR="00F62B21" w:rsidRPr="005F7AFE" w:rsidRDefault="00F62B21" w:rsidP="00E77132">
      <w:pPr>
        <w:pStyle w:val="ListParagraph"/>
        <w:numPr>
          <w:ilvl w:val="0"/>
          <w:numId w:val="6"/>
        </w:numPr>
        <w:jc w:val="both"/>
        <w:rPr>
          <w:rFonts w:ascii="Times New Roman" w:hAnsi="Times New Roman" w:cs="Times New Roman"/>
          <w:color w:val="auto"/>
          <w:sz w:val="22"/>
          <w:szCs w:val="22"/>
        </w:rPr>
      </w:pPr>
      <w:r w:rsidRPr="005F7AFE">
        <w:rPr>
          <w:rFonts w:ascii="Times New Roman" w:hAnsi="Times New Roman" w:cs="Times New Roman"/>
          <w:color w:val="auto"/>
          <w:sz w:val="22"/>
          <w:szCs w:val="22"/>
        </w:rPr>
        <w:t>Niniejsza umowa przestaje obowiązywać z momentem rozwiązania lub wygaśnięcia w inny sposób umowy zasadniczej.</w:t>
      </w:r>
    </w:p>
    <w:p w:rsidR="00F62B21" w:rsidRPr="005F7AFE" w:rsidRDefault="00F62B21" w:rsidP="00E77132">
      <w:pPr>
        <w:pStyle w:val="ListParagraph"/>
        <w:numPr>
          <w:ilvl w:val="0"/>
          <w:numId w:val="6"/>
        </w:numPr>
        <w:jc w:val="both"/>
        <w:rPr>
          <w:rFonts w:ascii="Times New Roman" w:hAnsi="Times New Roman" w:cs="Times New Roman"/>
          <w:color w:val="auto"/>
          <w:sz w:val="22"/>
          <w:szCs w:val="22"/>
        </w:rPr>
      </w:pPr>
      <w:r w:rsidRPr="005F7AFE">
        <w:rPr>
          <w:rFonts w:ascii="Times New Roman" w:hAnsi="Times New Roman" w:cs="Times New Roman"/>
          <w:color w:val="auto"/>
          <w:sz w:val="22"/>
          <w:szCs w:val="22"/>
        </w:rPr>
        <w:t>Każda ze stron może wypowiedzieć niniejszą umowę z zachowaniem 1- miesięcznego okresu wypowiedzenia.</w:t>
      </w:r>
    </w:p>
    <w:p w:rsidR="00F62B21" w:rsidRPr="005F7AFE" w:rsidRDefault="00F62B21" w:rsidP="00733E3B">
      <w:pPr>
        <w:pStyle w:val="ListParagraph"/>
        <w:spacing w:after="160" w:line="259" w:lineRule="auto"/>
        <w:ind w:left="426"/>
        <w:jc w:val="both"/>
        <w:rPr>
          <w:rFonts w:ascii="Times New Roman" w:hAnsi="Times New Roman" w:cs="Times New Roman"/>
          <w:color w:val="auto"/>
          <w:sz w:val="22"/>
          <w:szCs w:val="22"/>
        </w:rPr>
      </w:pPr>
    </w:p>
    <w:p w:rsidR="00F62B21" w:rsidRPr="005F7AFE" w:rsidRDefault="00F62B21" w:rsidP="00E77132">
      <w:pPr>
        <w:ind w:left="425" w:hanging="425"/>
        <w:contextualSpacing/>
        <w:jc w:val="center"/>
        <w:rPr>
          <w:rFonts w:ascii="Times New Roman" w:hAnsi="Times New Roman" w:cs="Times New Roman"/>
          <w:b/>
          <w:color w:val="auto"/>
          <w:sz w:val="22"/>
          <w:szCs w:val="22"/>
        </w:rPr>
      </w:pPr>
      <w:r w:rsidRPr="005F7AFE">
        <w:rPr>
          <w:rFonts w:ascii="Times New Roman" w:hAnsi="Times New Roman" w:cs="Times New Roman"/>
          <w:b/>
          <w:color w:val="auto"/>
          <w:sz w:val="22"/>
          <w:szCs w:val="22"/>
        </w:rPr>
        <w:t>§ 8</w:t>
      </w:r>
    </w:p>
    <w:p w:rsidR="00F62B21" w:rsidRPr="005F7AFE" w:rsidRDefault="00F62B21" w:rsidP="00E77132">
      <w:pPr>
        <w:ind w:left="425" w:hanging="425"/>
        <w:contextualSpacing/>
        <w:jc w:val="center"/>
        <w:rPr>
          <w:rFonts w:ascii="Times New Roman" w:hAnsi="Times New Roman" w:cs="Times New Roman"/>
          <w:b/>
          <w:color w:val="auto"/>
          <w:sz w:val="22"/>
          <w:szCs w:val="22"/>
        </w:rPr>
      </w:pPr>
      <w:r w:rsidRPr="005F7AFE">
        <w:rPr>
          <w:rFonts w:ascii="Times New Roman" w:hAnsi="Times New Roman" w:cs="Times New Roman"/>
          <w:b/>
          <w:color w:val="auto"/>
          <w:sz w:val="22"/>
          <w:szCs w:val="22"/>
        </w:rPr>
        <w:t>Rozwiązanie umowy</w:t>
      </w:r>
    </w:p>
    <w:p w:rsidR="00F62B21" w:rsidRPr="005F7AFE" w:rsidRDefault="00F62B21" w:rsidP="00733E3B">
      <w:pPr>
        <w:pStyle w:val="ListParagraph"/>
        <w:numPr>
          <w:ilvl w:val="0"/>
          <w:numId w:val="10"/>
        </w:numPr>
        <w:spacing w:after="160" w:line="259" w:lineRule="auto"/>
        <w:ind w:left="426" w:hanging="426"/>
        <w:jc w:val="both"/>
        <w:rPr>
          <w:rFonts w:ascii="Times New Roman" w:hAnsi="Times New Roman" w:cs="Times New Roman"/>
          <w:b/>
          <w:color w:val="auto"/>
          <w:sz w:val="22"/>
          <w:szCs w:val="22"/>
        </w:rPr>
      </w:pPr>
      <w:r w:rsidRPr="005F7AFE">
        <w:rPr>
          <w:rFonts w:ascii="Times New Roman" w:hAnsi="Times New Roman" w:cs="Times New Roman"/>
          <w:color w:val="auto"/>
          <w:sz w:val="22"/>
          <w:szCs w:val="22"/>
        </w:rPr>
        <w:t>Administrator danych może rozwiązać niniejszą umowę ze skutkiem natychmiastowym gdy Podmiot przetwarzający:</w:t>
      </w:r>
    </w:p>
    <w:p w:rsidR="00F62B21" w:rsidRPr="005F7AFE" w:rsidRDefault="00F62B21" w:rsidP="00733E3B">
      <w:pPr>
        <w:pStyle w:val="ListParagraph"/>
        <w:numPr>
          <w:ilvl w:val="0"/>
          <w:numId w:val="11"/>
        </w:numPr>
        <w:spacing w:after="160" w:line="259" w:lineRule="auto"/>
        <w:ind w:left="851" w:hanging="425"/>
        <w:jc w:val="both"/>
        <w:rPr>
          <w:rFonts w:ascii="Times New Roman" w:hAnsi="Times New Roman" w:cs="Times New Roman"/>
          <w:b/>
          <w:color w:val="auto"/>
          <w:sz w:val="22"/>
          <w:szCs w:val="22"/>
        </w:rPr>
      </w:pPr>
      <w:r w:rsidRPr="005F7AFE">
        <w:rPr>
          <w:rFonts w:ascii="Times New Roman" w:hAnsi="Times New Roman" w:cs="Times New Roman"/>
          <w:color w:val="auto"/>
          <w:sz w:val="22"/>
          <w:szCs w:val="22"/>
        </w:rPr>
        <w:t>pomimo zobowiązania go do usunięcia uchybień stwierdzonych podczas kontroli nie usunie ich w wyznaczonym terminie;</w:t>
      </w:r>
    </w:p>
    <w:p w:rsidR="00F62B21" w:rsidRPr="005F7AFE" w:rsidRDefault="00F62B21" w:rsidP="00733E3B">
      <w:pPr>
        <w:pStyle w:val="ListParagraph"/>
        <w:numPr>
          <w:ilvl w:val="0"/>
          <w:numId w:val="11"/>
        </w:numPr>
        <w:spacing w:after="160" w:line="259" w:lineRule="auto"/>
        <w:ind w:left="851" w:hanging="425"/>
        <w:jc w:val="both"/>
        <w:rPr>
          <w:rFonts w:ascii="Times New Roman" w:hAnsi="Times New Roman" w:cs="Times New Roman"/>
          <w:color w:val="auto"/>
          <w:sz w:val="22"/>
          <w:szCs w:val="22"/>
        </w:rPr>
      </w:pPr>
      <w:r w:rsidRPr="005F7AFE">
        <w:rPr>
          <w:rFonts w:ascii="Times New Roman" w:hAnsi="Times New Roman" w:cs="Times New Roman"/>
          <w:color w:val="auto"/>
          <w:sz w:val="22"/>
          <w:szCs w:val="22"/>
        </w:rPr>
        <w:t>przetwarza dane osobowe w sposób niezgodny z umową;</w:t>
      </w:r>
    </w:p>
    <w:p w:rsidR="00F62B21" w:rsidRPr="005F7AFE" w:rsidRDefault="00F62B21" w:rsidP="00750426">
      <w:pPr>
        <w:pStyle w:val="ListParagraph"/>
        <w:numPr>
          <w:ilvl w:val="0"/>
          <w:numId w:val="11"/>
        </w:numPr>
        <w:spacing w:after="160" w:line="259" w:lineRule="auto"/>
        <w:ind w:left="851" w:hanging="425"/>
        <w:jc w:val="both"/>
        <w:rPr>
          <w:rFonts w:ascii="Times New Roman" w:hAnsi="Times New Roman" w:cs="Times New Roman"/>
          <w:b/>
          <w:color w:val="auto"/>
          <w:sz w:val="22"/>
          <w:szCs w:val="22"/>
        </w:rPr>
      </w:pPr>
      <w:r w:rsidRPr="005F7AFE">
        <w:rPr>
          <w:rFonts w:ascii="Times New Roman" w:hAnsi="Times New Roman" w:cs="Times New Roman"/>
          <w:color w:val="auto"/>
          <w:sz w:val="22"/>
          <w:szCs w:val="22"/>
        </w:rPr>
        <w:t>powierzył przetwarzanie danych osobowych innemu podmiotowi bez zgody Administratora danych.</w:t>
      </w:r>
    </w:p>
    <w:p w:rsidR="00F62B21" w:rsidRPr="005F7AFE" w:rsidRDefault="00F62B21" w:rsidP="0083603B">
      <w:pPr>
        <w:spacing w:after="200" w:line="276" w:lineRule="auto"/>
        <w:ind w:left="3540" w:firstLine="708"/>
        <w:rPr>
          <w:rFonts w:ascii="Times New Roman" w:hAnsi="Times New Roman" w:cs="Times New Roman"/>
          <w:b/>
          <w:color w:val="auto"/>
          <w:sz w:val="22"/>
          <w:szCs w:val="22"/>
        </w:rPr>
      </w:pPr>
      <w:r w:rsidRPr="005F7AFE">
        <w:rPr>
          <w:rFonts w:ascii="Times New Roman" w:hAnsi="Times New Roman" w:cs="Times New Roman"/>
          <w:b/>
          <w:color w:val="auto"/>
          <w:sz w:val="22"/>
          <w:szCs w:val="22"/>
        </w:rPr>
        <w:t>§ 9</w:t>
      </w:r>
    </w:p>
    <w:p w:rsidR="00F62B21" w:rsidRPr="005F7AFE" w:rsidRDefault="00F62B21" w:rsidP="00E77132">
      <w:pPr>
        <w:ind w:left="425" w:hanging="425"/>
        <w:contextualSpacing/>
        <w:jc w:val="center"/>
        <w:rPr>
          <w:rFonts w:ascii="Times New Roman" w:hAnsi="Times New Roman" w:cs="Times New Roman"/>
          <w:b/>
          <w:color w:val="auto"/>
          <w:sz w:val="22"/>
          <w:szCs w:val="22"/>
        </w:rPr>
      </w:pPr>
      <w:r w:rsidRPr="005F7AFE">
        <w:rPr>
          <w:rFonts w:ascii="Times New Roman" w:hAnsi="Times New Roman" w:cs="Times New Roman"/>
          <w:b/>
          <w:color w:val="auto"/>
          <w:sz w:val="22"/>
          <w:szCs w:val="22"/>
        </w:rPr>
        <w:t>Zasady zachowania poufności</w:t>
      </w:r>
    </w:p>
    <w:p w:rsidR="00F62B21" w:rsidRPr="005F7AFE" w:rsidRDefault="00F62B21" w:rsidP="00733E3B">
      <w:pPr>
        <w:pStyle w:val="ListParagraph"/>
        <w:numPr>
          <w:ilvl w:val="0"/>
          <w:numId w:val="7"/>
        </w:numPr>
        <w:spacing w:after="160" w:line="259" w:lineRule="auto"/>
        <w:ind w:left="426" w:hanging="426"/>
        <w:jc w:val="both"/>
        <w:rPr>
          <w:rFonts w:ascii="Times New Roman" w:hAnsi="Times New Roman" w:cs="Times New Roman"/>
          <w:color w:val="auto"/>
          <w:sz w:val="22"/>
          <w:szCs w:val="22"/>
        </w:rPr>
      </w:pPr>
      <w:r w:rsidRPr="005F7AFE">
        <w:rPr>
          <w:rFonts w:ascii="Times New Roman" w:hAnsi="Times New Roman" w:cs="Times New Roman"/>
          <w:color w:val="auto"/>
          <w:sz w:val="22"/>
          <w:szCs w:val="22"/>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F62B21" w:rsidRPr="005F7AFE" w:rsidRDefault="00F62B21" w:rsidP="00733E3B">
      <w:pPr>
        <w:pStyle w:val="ListParagraph"/>
        <w:numPr>
          <w:ilvl w:val="0"/>
          <w:numId w:val="7"/>
        </w:numPr>
        <w:spacing w:after="160" w:line="259" w:lineRule="auto"/>
        <w:ind w:left="426" w:hanging="426"/>
        <w:jc w:val="both"/>
        <w:rPr>
          <w:rFonts w:ascii="Times New Roman" w:hAnsi="Times New Roman" w:cs="Times New Roman"/>
          <w:color w:val="auto"/>
          <w:sz w:val="22"/>
          <w:szCs w:val="22"/>
        </w:rPr>
      </w:pPr>
      <w:r w:rsidRPr="005F7AFE">
        <w:rPr>
          <w:rFonts w:ascii="Times New Roman" w:hAnsi="Times New Roman" w:cs="Times New Roman"/>
          <w:color w:val="auto"/>
          <w:sz w:val="22"/>
          <w:szCs w:val="22"/>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F62B21" w:rsidRPr="005F7AFE" w:rsidRDefault="00F62B21" w:rsidP="00733E3B">
      <w:pPr>
        <w:pStyle w:val="ListParagraph"/>
        <w:spacing w:after="160" w:line="259" w:lineRule="auto"/>
        <w:ind w:left="426"/>
        <w:jc w:val="both"/>
        <w:rPr>
          <w:rFonts w:ascii="Times New Roman" w:hAnsi="Times New Roman" w:cs="Times New Roman"/>
          <w:color w:val="auto"/>
          <w:sz w:val="22"/>
          <w:szCs w:val="22"/>
        </w:rPr>
      </w:pPr>
    </w:p>
    <w:p w:rsidR="00F62B21" w:rsidRPr="005F7AFE" w:rsidRDefault="00F62B21" w:rsidP="00E77132">
      <w:pPr>
        <w:ind w:left="425" w:hanging="425"/>
        <w:contextualSpacing/>
        <w:jc w:val="center"/>
        <w:rPr>
          <w:rFonts w:ascii="Times New Roman" w:hAnsi="Times New Roman" w:cs="Times New Roman"/>
          <w:b/>
          <w:color w:val="auto"/>
          <w:sz w:val="22"/>
          <w:szCs w:val="22"/>
        </w:rPr>
      </w:pPr>
      <w:r w:rsidRPr="005F7AFE">
        <w:rPr>
          <w:rFonts w:ascii="Times New Roman" w:hAnsi="Times New Roman" w:cs="Times New Roman"/>
          <w:b/>
          <w:color w:val="auto"/>
          <w:sz w:val="22"/>
          <w:szCs w:val="22"/>
        </w:rPr>
        <w:t>§ 10</w:t>
      </w:r>
    </w:p>
    <w:p w:rsidR="00F62B21" w:rsidRPr="005F7AFE" w:rsidRDefault="00F62B21" w:rsidP="00E77132">
      <w:pPr>
        <w:ind w:left="425" w:hanging="425"/>
        <w:contextualSpacing/>
        <w:jc w:val="center"/>
        <w:rPr>
          <w:rFonts w:ascii="Times New Roman" w:hAnsi="Times New Roman" w:cs="Times New Roman"/>
          <w:b/>
          <w:color w:val="auto"/>
          <w:sz w:val="22"/>
          <w:szCs w:val="22"/>
        </w:rPr>
      </w:pPr>
      <w:r w:rsidRPr="005F7AFE">
        <w:rPr>
          <w:rFonts w:ascii="Times New Roman" w:hAnsi="Times New Roman" w:cs="Times New Roman"/>
          <w:b/>
          <w:color w:val="auto"/>
          <w:sz w:val="22"/>
          <w:szCs w:val="22"/>
        </w:rPr>
        <w:t>Postanowienia końcowe</w:t>
      </w:r>
    </w:p>
    <w:p w:rsidR="00F62B21" w:rsidRPr="005F7AFE" w:rsidRDefault="00F62B21" w:rsidP="00733E3B">
      <w:pPr>
        <w:pStyle w:val="ListParagraph"/>
        <w:numPr>
          <w:ilvl w:val="0"/>
          <w:numId w:val="8"/>
        </w:numPr>
        <w:spacing w:after="160" w:line="259" w:lineRule="auto"/>
        <w:ind w:left="426" w:hanging="426"/>
        <w:jc w:val="both"/>
        <w:rPr>
          <w:rFonts w:ascii="Times New Roman" w:hAnsi="Times New Roman" w:cs="Times New Roman"/>
          <w:color w:val="auto"/>
          <w:sz w:val="22"/>
          <w:szCs w:val="22"/>
        </w:rPr>
      </w:pPr>
      <w:r w:rsidRPr="005F7AFE">
        <w:rPr>
          <w:rFonts w:ascii="Times New Roman" w:hAnsi="Times New Roman" w:cs="Times New Roman"/>
          <w:color w:val="auto"/>
          <w:sz w:val="22"/>
          <w:szCs w:val="22"/>
        </w:rPr>
        <w:t>Umowa została sporządzona w dwóch jednobrzmiących egzemplarzach dla każdej ze Stron.</w:t>
      </w:r>
    </w:p>
    <w:p w:rsidR="00F62B21" w:rsidRPr="005F7AFE" w:rsidRDefault="00F62B21" w:rsidP="00733E3B">
      <w:pPr>
        <w:pStyle w:val="ListParagraph"/>
        <w:numPr>
          <w:ilvl w:val="0"/>
          <w:numId w:val="8"/>
        </w:numPr>
        <w:spacing w:after="160" w:line="259" w:lineRule="auto"/>
        <w:ind w:left="426" w:hanging="426"/>
        <w:jc w:val="both"/>
        <w:rPr>
          <w:rFonts w:ascii="Times New Roman" w:hAnsi="Times New Roman" w:cs="Times New Roman"/>
          <w:color w:val="auto"/>
          <w:sz w:val="22"/>
          <w:szCs w:val="22"/>
        </w:rPr>
      </w:pPr>
      <w:r w:rsidRPr="005F7AFE">
        <w:rPr>
          <w:rFonts w:ascii="Times New Roman" w:hAnsi="Times New Roman" w:cs="Times New Roman"/>
          <w:color w:val="auto"/>
          <w:sz w:val="22"/>
          <w:szCs w:val="22"/>
        </w:rPr>
        <w:t>W sprawach nieuregulowanych zastosowanie będą miały przepisy Kodeksu cywilnego, Rozporządzenia oraz innych obowiązujących przepisów z zakresu ochrony danych osobowych.</w:t>
      </w:r>
    </w:p>
    <w:p w:rsidR="00F62B21" w:rsidRPr="005F7AFE" w:rsidRDefault="00F62B21" w:rsidP="00733E3B">
      <w:pPr>
        <w:pStyle w:val="ListParagraph"/>
        <w:numPr>
          <w:ilvl w:val="0"/>
          <w:numId w:val="8"/>
        </w:numPr>
        <w:spacing w:after="160" w:line="259" w:lineRule="auto"/>
        <w:ind w:left="426" w:hanging="426"/>
        <w:jc w:val="both"/>
        <w:rPr>
          <w:rFonts w:ascii="Times New Roman" w:hAnsi="Times New Roman" w:cs="Times New Roman"/>
          <w:color w:val="auto"/>
          <w:sz w:val="22"/>
          <w:szCs w:val="22"/>
        </w:rPr>
      </w:pPr>
      <w:r w:rsidRPr="005F7AFE">
        <w:rPr>
          <w:rFonts w:ascii="Times New Roman" w:hAnsi="Times New Roman" w:cs="Times New Roman"/>
          <w:color w:val="auto"/>
          <w:sz w:val="22"/>
          <w:szCs w:val="22"/>
        </w:rPr>
        <w:t>Wszelkie spory w związku z niniejszą Umową zostaną poddane pod rozstrzygnięcie sądu powszechnego miejscowo właściwego ze względu na siedzibę Administratora.</w:t>
      </w:r>
    </w:p>
    <w:p w:rsidR="00F62B21" w:rsidRPr="005F7AFE" w:rsidRDefault="00F62B21" w:rsidP="00733E3B">
      <w:pPr>
        <w:pStyle w:val="ListParagraph"/>
        <w:spacing w:after="160" w:line="259" w:lineRule="auto"/>
        <w:ind w:left="426"/>
        <w:jc w:val="both"/>
        <w:rPr>
          <w:rFonts w:ascii="Times New Roman" w:hAnsi="Times New Roman" w:cs="Times New Roman"/>
          <w:color w:val="auto"/>
          <w:sz w:val="22"/>
          <w:szCs w:val="22"/>
        </w:rPr>
      </w:pPr>
    </w:p>
    <w:p w:rsidR="00F62B21" w:rsidRPr="005F7AFE" w:rsidRDefault="00F62B21" w:rsidP="00733E3B">
      <w:pPr>
        <w:ind w:left="426" w:hanging="426"/>
        <w:jc w:val="both"/>
        <w:rPr>
          <w:rFonts w:ascii="Times New Roman" w:hAnsi="Times New Roman" w:cs="Times New Roman"/>
          <w:color w:val="auto"/>
          <w:sz w:val="22"/>
          <w:szCs w:val="22"/>
        </w:rPr>
      </w:pPr>
    </w:p>
    <w:p w:rsidR="00F62B21" w:rsidRPr="005F7AFE" w:rsidRDefault="00F62B21" w:rsidP="00733E3B">
      <w:pPr>
        <w:ind w:left="426" w:hanging="426"/>
        <w:jc w:val="both"/>
        <w:rPr>
          <w:rFonts w:ascii="Times New Roman" w:hAnsi="Times New Roman" w:cs="Times New Roman"/>
          <w:color w:val="auto"/>
          <w:sz w:val="22"/>
          <w:szCs w:val="22"/>
        </w:rPr>
      </w:pPr>
    </w:p>
    <w:p w:rsidR="00F62B21" w:rsidRPr="005F7AFE" w:rsidRDefault="00F62B21" w:rsidP="00733E3B">
      <w:pPr>
        <w:ind w:left="426" w:hanging="426"/>
        <w:jc w:val="both"/>
        <w:rPr>
          <w:rFonts w:ascii="Times New Roman" w:hAnsi="Times New Roman" w:cs="Times New Roman"/>
          <w:color w:val="auto"/>
          <w:sz w:val="22"/>
          <w:szCs w:val="22"/>
        </w:rPr>
      </w:pPr>
    </w:p>
    <w:p w:rsidR="00F62B21" w:rsidRPr="005F7AFE" w:rsidRDefault="00F62B21" w:rsidP="00733E3B">
      <w:pPr>
        <w:ind w:left="426" w:hanging="426"/>
        <w:jc w:val="both"/>
        <w:rPr>
          <w:rFonts w:ascii="Times New Roman" w:hAnsi="Times New Roman" w:cs="Times New Roman"/>
          <w:color w:val="auto"/>
          <w:sz w:val="22"/>
          <w:szCs w:val="22"/>
        </w:rPr>
      </w:pPr>
    </w:p>
    <w:p w:rsidR="00F62B21" w:rsidRPr="005F7AFE" w:rsidRDefault="00F62B21" w:rsidP="00733E3B">
      <w:pPr>
        <w:ind w:left="426" w:firstLine="283"/>
        <w:jc w:val="both"/>
        <w:rPr>
          <w:rFonts w:ascii="Times New Roman" w:hAnsi="Times New Roman" w:cs="Times New Roman"/>
          <w:color w:val="auto"/>
          <w:sz w:val="22"/>
          <w:szCs w:val="22"/>
        </w:rPr>
      </w:pPr>
      <w:r w:rsidRPr="005F7AFE">
        <w:rPr>
          <w:rFonts w:ascii="Times New Roman" w:hAnsi="Times New Roman" w:cs="Times New Roman"/>
          <w:color w:val="auto"/>
          <w:sz w:val="22"/>
          <w:szCs w:val="22"/>
        </w:rPr>
        <w:t xml:space="preserve">___________________                                      </w:t>
      </w:r>
      <w:r w:rsidRPr="005F7AFE">
        <w:rPr>
          <w:rFonts w:ascii="Times New Roman" w:hAnsi="Times New Roman" w:cs="Times New Roman"/>
          <w:color w:val="auto"/>
          <w:sz w:val="22"/>
          <w:szCs w:val="22"/>
        </w:rPr>
        <w:tab/>
      </w:r>
      <w:r w:rsidRPr="005F7AFE">
        <w:rPr>
          <w:rFonts w:ascii="Times New Roman" w:hAnsi="Times New Roman" w:cs="Times New Roman"/>
          <w:color w:val="auto"/>
          <w:sz w:val="22"/>
          <w:szCs w:val="22"/>
        </w:rPr>
        <w:tab/>
      </w:r>
      <w:r w:rsidRPr="005F7AFE">
        <w:rPr>
          <w:rFonts w:ascii="Times New Roman" w:hAnsi="Times New Roman" w:cs="Times New Roman"/>
          <w:color w:val="auto"/>
          <w:sz w:val="22"/>
          <w:szCs w:val="22"/>
        </w:rPr>
        <w:tab/>
        <w:t>____________________</w:t>
      </w:r>
    </w:p>
    <w:p w:rsidR="00F62B21" w:rsidRPr="005F7AFE" w:rsidRDefault="00F62B21" w:rsidP="00E77132">
      <w:pPr>
        <w:ind w:left="427" w:firstLine="282"/>
        <w:jc w:val="both"/>
        <w:rPr>
          <w:rFonts w:ascii="Times New Roman" w:hAnsi="Times New Roman" w:cs="Times New Roman"/>
          <w:color w:val="auto"/>
          <w:sz w:val="22"/>
          <w:szCs w:val="22"/>
        </w:rPr>
      </w:pPr>
      <w:r w:rsidRPr="005F7AFE">
        <w:rPr>
          <w:rFonts w:ascii="Times New Roman" w:hAnsi="Times New Roman" w:cs="Times New Roman"/>
          <w:color w:val="auto"/>
          <w:sz w:val="22"/>
          <w:szCs w:val="22"/>
        </w:rPr>
        <w:t xml:space="preserve">Administrator Danych Osobowych </w:t>
      </w:r>
      <w:r w:rsidRPr="005F7AFE">
        <w:rPr>
          <w:rFonts w:ascii="Times New Roman" w:hAnsi="Times New Roman" w:cs="Times New Roman"/>
          <w:color w:val="auto"/>
          <w:sz w:val="22"/>
          <w:szCs w:val="22"/>
        </w:rPr>
        <w:tab/>
      </w:r>
      <w:r w:rsidRPr="005F7AFE">
        <w:rPr>
          <w:rFonts w:ascii="Times New Roman" w:hAnsi="Times New Roman" w:cs="Times New Roman"/>
          <w:color w:val="auto"/>
          <w:sz w:val="22"/>
          <w:szCs w:val="22"/>
        </w:rPr>
        <w:tab/>
      </w:r>
      <w:r w:rsidRPr="005F7AFE">
        <w:rPr>
          <w:rFonts w:ascii="Times New Roman" w:hAnsi="Times New Roman" w:cs="Times New Roman"/>
          <w:color w:val="auto"/>
          <w:sz w:val="22"/>
          <w:szCs w:val="22"/>
        </w:rPr>
        <w:tab/>
        <w:t xml:space="preserve">                  Podmiot przetwarzający</w:t>
      </w:r>
    </w:p>
    <w:sectPr w:rsidR="00F62B21" w:rsidRPr="005F7AFE" w:rsidSect="00C00469">
      <w:footerReference w:type="default" r:id="rId7"/>
      <w:pgSz w:w="11906" w:h="16838"/>
      <w:pgMar w:top="993"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B21" w:rsidRDefault="00F62B21" w:rsidP="007A2038">
      <w:pPr>
        <w:spacing w:after="0" w:line="240" w:lineRule="auto"/>
      </w:pPr>
      <w:r>
        <w:separator/>
      </w:r>
    </w:p>
  </w:endnote>
  <w:endnote w:type="continuationSeparator" w:id="0">
    <w:p w:rsidR="00F62B21" w:rsidRDefault="00F62B21" w:rsidP="007A20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B21" w:rsidRPr="0083603B" w:rsidRDefault="00F62B21">
    <w:pPr>
      <w:pStyle w:val="Footer"/>
      <w:jc w:val="center"/>
      <w:rPr>
        <w:rFonts w:ascii="Times New Roman" w:hAnsi="Times New Roman" w:cs="Times New Roman"/>
        <w:sz w:val="20"/>
        <w:szCs w:val="20"/>
      </w:rPr>
    </w:pPr>
    <w:r w:rsidRPr="0083603B">
      <w:rPr>
        <w:rFonts w:ascii="Times New Roman" w:hAnsi="Times New Roman" w:cs="Times New Roman"/>
        <w:sz w:val="20"/>
        <w:szCs w:val="20"/>
      </w:rPr>
      <w:fldChar w:fldCharType="begin"/>
    </w:r>
    <w:r w:rsidRPr="0083603B">
      <w:rPr>
        <w:rFonts w:ascii="Times New Roman" w:hAnsi="Times New Roman" w:cs="Times New Roman"/>
        <w:sz w:val="20"/>
        <w:szCs w:val="20"/>
      </w:rPr>
      <w:instrText>PAGE   \* MERGEFORMAT</w:instrText>
    </w:r>
    <w:r w:rsidRPr="0083603B">
      <w:rPr>
        <w:rFonts w:ascii="Times New Roman" w:hAnsi="Times New Roman" w:cs="Times New Roman"/>
        <w:sz w:val="20"/>
        <w:szCs w:val="20"/>
      </w:rPr>
      <w:fldChar w:fldCharType="separate"/>
    </w:r>
    <w:r>
      <w:rPr>
        <w:rFonts w:ascii="Times New Roman" w:hAnsi="Times New Roman" w:cs="Times New Roman"/>
        <w:noProof/>
        <w:sz w:val="20"/>
        <w:szCs w:val="20"/>
      </w:rPr>
      <w:t>1</w:t>
    </w:r>
    <w:r w:rsidRPr="0083603B">
      <w:rPr>
        <w:rFonts w:ascii="Times New Roman" w:hAnsi="Times New Roman" w:cs="Times New Roman"/>
        <w:sz w:val="20"/>
        <w:szCs w:val="20"/>
      </w:rPr>
      <w:fldChar w:fldCharType="end"/>
    </w:r>
  </w:p>
  <w:p w:rsidR="00F62B21" w:rsidRDefault="00F62B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B21" w:rsidRDefault="00F62B21" w:rsidP="007A2038">
      <w:pPr>
        <w:spacing w:after="0" w:line="240" w:lineRule="auto"/>
      </w:pPr>
      <w:r>
        <w:separator/>
      </w:r>
    </w:p>
  </w:footnote>
  <w:footnote w:type="continuationSeparator" w:id="0">
    <w:p w:rsidR="00F62B21" w:rsidRDefault="00F62B21" w:rsidP="007A20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E7801"/>
    <w:multiLevelType w:val="multilevel"/>
    <w:tmpl w:val="FE7EB492"/>
    <w:lvl w:ilvl="0">
      <w:start w:val="1"/>
      <w:numFmt w:val="decimal"/>
      <w:lvlText w:val="%1."/>
      <w:lvlJc w:val="left"/>
      <w:pPr>
        <w:ind w:left="720" w:hanging="360"/>
      </w:pPr>
      <w:rPr>
        <w:rFonts w:cs="Times New Roman" w:hint="default"/>
      </w:rPr>
    </w:lvl>
    <w:lvl w:ilvl="1">
      <w:start w:val="1"/>
      <w:numFmt w:val="decimal"/>
      <w:isLgl/>
      <w:lvlText w:val="%1.%2"/>
      <w:lvlJc w:val="left"/>
      <w:pPr>
        <w:ind w:left="1700" w:hanging="1340"/>
      </w:pPr>
      <w:rPr>
        <w:rFonts w:eastAsia="Times New Roman" w:cs="Times New Roman" w:hint="default"/>
      </w:rPr>
    </w:lvl>
    <w:lvl w:ilvl="2">
      <w:start w:val="1"/>
      <w:numFmt w:val="decimal"/>
      <w:isLgl/>
      <w:lvlText w:val="%1.%2.%3"/>
      <w:lvlJc w:val="left"/>
      <w:pPr>
        <w:ind w:left="1700" w:hanging="1340"/>
      </w:pPr>
      <w:rPr>
        <w:rFonts w:eastAsia="Times New Roman" w:cs="Times New Roman" w:hint="default"/>
      </w:rPr>
    </w:lvl>
    <w:lvl w:ilvl="3">
      <w:start w:val="1"/>
      <w:numFmt w:val="decimal"/>
      <w:isLgl/>
      <w:lvlText w:val="%1.%2.%3.%4"/>
      <w:lvlJc w:val="left"/>
      <w:pPr>
        <w:ind w:left="1700" w:hanging="1340"/>
      </w:pPr>
      <w:rPr>
        <w:rFonts w:eastAsia="Times New Roman" w:cs="Times New Roman" w:hint="default"/>
      </w:rPr>
    </w:lvl>
    <w:lvl w:ilvl="4">
      <w:start w:val="1"/>
      <w:numFmt w:val="decimal"/>
      <w:isLgl/>
      <w:lvlText w:val="%1.%2.%3.%4.%5"/>
      <w:lvlJc w:val="left"/>
      <w:pPr>
        <w:ind w:left="1700" w:hanging="1340"/>
      </w:pPr>
      <w:rPr>
        <w:rFonts w:eastAsia="Times New Roman" w:cs="Times New Roman" w:hint="default"/>
      </w:rPr>
    </w:lvl>
    <w:lvl w:ilvl="5">
      <w:start w:val="1"/>
      <w:numFmt w:val="decimal"/>
      <w:isLgl/>
      <w:lvlText w:val="%1.%2.%3.%4.%5.%6"/>
      <w:lvlJc w:val="left"/>
      <w:pPr>
        <w:ind w:left="1800" w:hanging="1440"/>
      </w:pPr>
      <w:rPr>
        <w:rFonts w:eastAsia="Times New Roman" w:cs="Times New Roman" w:hint="default"/>
      </w:rPr>
    </w:lvl>
    <w:lvl w:ilvl="6">
      <w:start w:val="1"/>
      <w:numFmt w:val="decimal"/>
      <w:isLgl/>
      <w:lvlText w:val="%1.%2.%3.%4.%5.%6.%7"/>
      <w:lvlJc w:val="left"/>
      <w:pPr>
        <w:ind w:left="1800" w:hanging="1440"/>
      </w:pPr>
      <w:rPr>
        <w:rFonts w:eastAsia="Times New Roman" w:cs="Times New Roman" w:hint="default"/>
      </w:rPr>
    </w:lvl>
    <w:lvl w:ilvl="7">
      <w:start w:val="1"/>
      <w:numFmt w:val="decimal"/>
      <w:isLgl/>
      <w:lvlText w:val="%1.%2.%3.%4.%5.%6.%7.%8"/>
      <w:lvlJc w:val="left"/>
      <w:pPr>
        <w:ind w:left="2160" w:hanging="1800"/>
      </w:pPr>
      <w:rPr>
        <w:rFonts w:eastAsia="Times New Roman" w:cs="Times New Roman" w:hint="default"/>
      </w:rPr>
    </w:lvl>
    <w:lvl w:ilvl="8">
      <w:start w:val="1"/>
      <w:numFmt w:val="decimal"/>
      <w:isLgl/>
      <w:lvlText w:val="%1.%2.%3.%4.%5.%6.%7.%8.%9"/>
      <w:lvlJc w:val="left"/>
      <w:pPr>
        <w:ind w:left="2160" w:hanging="1800"/>
      </w:pPr>
      <w:rPr>
        <w:rFonts w:eastAsia="Times New Roman" w:cs="Times New Roman" w:hint="default"/>
      </w:rPr>
    </w:lvl>
  </w:abstractNum>
  <w:abstractNum w:abstractNumId="1">
    <w:nsid w:val="10CB6E0B"/>
    <w:multiLevelType w:val="hybridMultilevel"/>
    <w:tmpl w:val="9F948ACC"/>
    <w:lvl w:ilvl="0" w:tplc="7E7E3020">
      <w:start w:val="1"/>
      <w:numFmt w:val="lowerLetter"/>
      <w:lvlText w:val="%1)"/>
      <w:lvlJc w:val="left"/>
      <w:pPr>
        <w:ind w:left="1080" w:hanging="360"/>
      </w:pPr>
      <w:rPr>
        <w:rFonts w:cs="Times New Roman" w:hint="default"/>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
    <w:nsid w:val="21736870"/>
    <w:multiLevelType w:val="hybridMultilevel"/>
    <w:tmpl w:val="9650019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377A0E38"/>
    <w:multiLevelType w:val="hybridMultilevel"/>
    <w:tmpl w:val="5010E048"/>
    <w:lvl w:ilvl="0" w:tplc="04150019">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
    <w:nsid w:val="3BEC1995"/>
    <w:multiLevelType w:val="hybridMultilevel"/>
    <w:tmpl w:val="A256582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41E22C2A"/>
    <w:multiLevelType w:val="hybridMultilevel"/>
    <w:tmpl w:val="255A468E"/>
    <w:lvl w:ilvl="0" w:tplc="04150019">
      <w:start w:val="1"/>
      <w:numFmt w:val="lowerLetter"/>
      <w:lvlText w:val="%1."/>
      <w:lvlJc w:val="left"/>
      <w:pPr>
        <w:ind w:left="1500" w:hanging="360"/>
      </w:pPr>
      <w:rPr>
        <w:rFonts w:cs="Times New Roman"/>
      </w:rPr>
    </w:lvl>
    <w:lvl w:ilvl="1" w:tplc="04150019" w:tentative="1">
      <w:start w:val="1"/>
      <w:numFmt w:val="lowerLetter"/>
      <w:lvlText w:val="%2."/>
      <w:lvlJc w:val="left"/>
      <w:pPr>
        <w:ind w:left="2220" w:hanging="360"/>
      </w:pPr>
      <w:rPr>
        <w:rFonts w:cs="Times New Roman"/>
      </w:rPr>
    </w:lvl>
    <w:lvl w:ilvl="2" w:tplc="0415001B" w:tentative="1">
      <w:start w:val="1"/>
      <w:numFmt w:val="lowerRoman"/>
      <w:lvlText w:val="%3."/>
      <w:lvlJc w:val="right"/>
      <w:pPr>
        <w:ind w:left="2940" w:hanging="180"/>
      </w:pPr>
      <w:rPr>
        <w:rFonts w:cs="Times New Roman"/>
      </w:rPr>
    </w:lvl>
    <w:lvl w:ilvl="3" w:tplc="0415000F" w:tentative="1">
      <w:start w:val="1"/>
      <w:numFmt w:val="decimal"/>
      <w:lvlText w:val="%4."/>
      <w:lvlJc w:val="left"/>
      <w:pPr>
        <w:ind w:left="3660" w:hanging="360"/>
      </w:pPr>
      <w:rPr>
        <w:rFonts w:cs="Times New Roman"/>
      </w:rPr>
    </w:lvl>
    <w:lvl w:ilvl="4" w:tplc="04150019" w:tentative="1">
      <w:start w:val="1"/>
      <w:numFmt w:val="lowerLetter"/>
      <w:lvlText w:val="%5."/>
      <w:lvlJc w:val="left"/>
      <w:pPr>
        <w:ind w:left="4380" w:hanging="360"/>
      </w:pPr>
      <w:rPr>
        <w:rFonts w:cs="Times New Roman"/>
      </w:rPr>
    </w:lvl>
    <w:lvl w:ilvl="5" w:tplc="0415001B" w:tentative="1">
      <w:start w:val="1"/>
      <w:numFmt w:val="lowerRoman"/>
      <w:lvlText w:val="%6."/>
      <w:lvlJc w:val="right"/>
      <w:pPr>
        <w:ind w:left="5100" w:hanging="180"/>
      </w:pPr>
      <w:rPr>
        <w:rFonts w:cs="Times New Roman"/>
      </w:rPr>
    </w:lvl>
    <w:lvl w:ilvl="6" w:tplc="0415000F" w:tentative="1">
      <w:start w:val="1"/>
      <w:numFmt w:val="decimal"/>
      <w:lvlText w:val="%7."/>
      <w:lvlJc w:val="left"/>
      <w:pPr>
        <w:ind w:left="5820" w:hanging="360"/>
      </w:pPr>
      <w:rPr>
        <w:rFonts w:cs="Times New Roman"/>
      </w:rPr>
    </w:lvl>
    <w:lvl w:ilvl="7" w:tplc="04150019" w:tentative="1">
      <w:start w:val="1"/>
      <w:numFmt w:val="lowerLetter"/>
      <w:lvlText w:val="%8."/>
      <w:lvlJc w:val="left"/>
      <w:pPr>
        <w:ind w:left="6540" w:hanging="360"/>
      </w:pPr>
      <w:rPr>
        <w:rFonts w:cs="Times New Roman"/>
      </w:rPr>
    </w:lvl>
    <w:lvl w:ilvl="8" w:tplc="0415001B" w:tentative="1">
      <w:start w:val="1"/>
      <w:numFmt w:val="lowerRoman"/>
      <w:lvlText w:val="%9."/>
      <w:lvlJc w:val="right"/>
      <w:pPr>
        <w:ind w:left="7260" w:hanging="180"/>
      </w:pPr>
      <w:rPr>
        <w:rFonts w:cs="Times New Roman"/>
      </w:rPr>
    </w:lvl>
  </w:abstractNum>
  <w:abstractNum w:abstractNumId="6">
    <w:nsid w:val="44DE37BD"/>
    <w:multiLevelType w:val="hybridMultilevel"/>
    <w:tmpl w:val="29B21AB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4DE35505"/>
    <w:multiLevelType w:val="hybridMultilevel"/>
    <w:tmpl w:val="CE7A9BB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60AE4145"/>
    <w:multiLevelType w:val="hybridMultilevel"/>
    <w:tmpl w:val="2020DECA"/>
    <w:lvl w:ilvl="0" w:tplc="0415000F">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648A416F"/>
    <w:multiLevelType w:val="hybridMultilevel"/>
    <w:tmpl w:val="F748461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64DC061E"/>
    <w:multiLevelType w:val="hybridMultilevel"/>
    <w:tmpl w:val="4C2490F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6EFD414D"/>
    <w:multiLevelType w:val="hybridMultilevel"/>
    <w:tmpl w:val="588A2600"/>
    <w:lvl w:ilvl="0" w:tplc="0415000F">
      <w:start w:val="1"/>
      <w:numFmt w:val="decimal"/>
      <w:lvlText w:val="%1."/>
      <w:lvlJc w:val="left"/>
      <w:pPr>
        <w:ind w:left="7874" w:hanging="360"/>
      </w:pPr>
      <w:rPr>
        <w:rFonts w:cs="Times New Roman" w:hint="default"/>
      </w:rPr>
    </w:lvl>
    <w:lvl w:ilvl="1" w:tplc="04150019" w:tentative="1">
      <w:start w:val="1"/>
      <w:numFmt w:val="lowerLetter"/>
      <w:lvlText w:val="%2."/>
      <w:lvlJc w:val="left"/>
      <w:pPr>
        <w:ind w:left="8812" w:hanging="360"/>
      </w:pPr>
      <w:rPr>
        <w:rFonts w:cs="Times New Roman"/>
      </w:rPr>
    </w:lvl>
    <w:lvl w:ilvl="2" w:tplc="0415001B" w:tentative="1">
      <w:start w:val="1"/>
      <w:numFmt w:val="lowerRoman"/>
      <w:lvlText w:val="%3."/>
      <w:lvlJc w:val="right"/>
      <w:pPr>
        <w:ind w:left="9532" w:hanging="180"/>
      </w:pPr>
      <w:rPr>
        <w:rFonts w:cs="Times New Roman"/>
      </w:rPr>
    </w:lvl>
    <w:lvl w:ilvl="3" w:tplc="0415000F" w:tentative="1">
      <w:start w:val="1"/>
      <w:numFmt w:val="decimal"/>
      <w:lvlText w:val="%4."/>
      <w:lvlJc w:val="left"/>
      <w:pPr>
        <w:ind w:left="10252" w:hanging="360"/>
      </w:pPr>
      <w:rPr>
        <w:rFonts w:cs="Times New Roman"/>
      </w:rPr>
    </w:lvl>
    <w:lvl w:ilvl="4" w:tplc="04150019" w:tentative="1">
      <w:start w:val="1"/>
      <w:numFmt w:val="lowerLetter"/>
      <w:lvlText w:val="%5."/>
      <w:lvlJc w:val="left"/>
      <w:pPr>
        <w:ind w:left="10972" w:hanging="360"/>
      </w:pPr>
      <w:rPr>
        <w:rFonts w:cs="Times New Roman"/>
      </w:rPr>
    </w:lvl>
    <w:lvl w:ilvl="5" w:tplc="0415001B" w:tentative="1">
      <w:start w:val="1"/>
      <w:numFmt w:val="lowerRoman"/>
      <w:lvlText w:val="%6."/>
      <w:lvlJc w:val="right"/>
      <w:pPr>
        <w:ind w:left="11692" w:hanging="180"/>
      </w:pPr>
      <w:rPr>
        <w:rFonts w:cs="Times New Roman"/>
      </w:rPr>
    </w:lvl>
    <w:lvl w:ilvl="6" w:tplc="0415000F" w:tentative="1">
      <w:start w:val="1"/>
      <w:numFmt w:val="decimal"/>
      <w:lvlText w:val="%7."/>
      <w:lvlJc w:val="left"/>
      <w:pPr>
        <w:ind w:left="12412" w:hanging="360"/>
      </w:pPr>
      <w:rPr>
        <w:rFonts w:cs="Times New Roman"/>
      </w:rPr>
    </w:lvl>
    <w:lvl w:ilvl="7" w:tplc="04150019" w:tentative="1">
      <w:start w:val="1"/>
      <w:numFmt w:val="lowerLetter"/>
      <w:lvlText w:val="%8."/>
      <w:lvlJc w:val="left"/>
      <w:pPr>
        <w:ind w:left="13132" w:hanging="360"/>
      </w:pPr>
      <w:rPr>
        <w:rFonts w:cs="Times New Roman"/>
      </w:rPr>
    </w:lvl>
    <w:lvl w:ilvl="8" w:tplc="0415001B" w:tentative="1">
      <w:start w:val="1"/>
      <w:numFmt w:val="lowerRoman"/>
      <w:lvlText w:val="%9."/>
      <w:lvlJc w:val="right"/>
      <w:pPr>
        <w:ind w:left="13852" w:hanging="180"/>
      </w:pPr>
      <w:rPr>
        <w:rFonts w:cs="Times New Roman"/>
      </w:rPr>
    </w:lvl>
  </w:abstractNum>
  <w:abstractNum w:abstractNumId="12">
    <w:nsid w:val="7CC57452"/>
    <w:multiLevelType w:val="hybridMultilevel"/>
    <w:tmpl w:val="4DB6AB6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9"/>
  </w:num>
  <w:num w:numId="3">
    <w:abstractNumId w:val="6"/>
  </w:num>
  <w:num w:numId="4">
    <w:abstractNumId w:val="12"/>
  </w:num>
  <w:num w:numId="5">
    <w:abstractNumId w:val="10"/>
  </w:num>
  <w:num w:numId="6">
    <w:abstractNumId w:val="7"/>
  </w:num>
  <w:num w:numId="7">
    <w:abstractNumId w:val="4"/>
  </w:num>
  <w:num w:numId="8">
    <w:abstractNumId w:val="11"/>
  </w:num>
  <w:num w:numId="9">
    <w:abstractNumId w:val="2"/>
  </w:num>
  <w:num w:numId="10">
    <w:abstractNumId w:val="8"/>
  </w:num>
  <w:num w:numId="11">
    <w:abstractNumId w:val="1"/>
  </w:num>
  <w:num w:numId="12">
    <w:abstractNumId w:val="3"/>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6F3D"/>
    <w:rsid w:val="00017CBA"/>
    <w:rsid w:val="000706AF"/>
    <w:rsid w:val="000764DF"/>
    <w:rsid w:val="0009491D"/>
    <w:rsid w:val="000D517A"/>
    <w:rsid w:val="00176CD0"/>
    <w:rsid w:val="001870D2"/>
    <w:rsid w:val="001C009A"/>
    <w:rsid w:val="001D688E"/>
    <w:rsid w:val="002165CB"/>
    <w:rsid w:val="002E3CF6"/>
    <w:rsid w:val="00335626"/>
    <w:rsid w:val="003357D1"/>
    <w:rsid w:val="003629F4"/>
    <w:rsid w:val="003752F0"/>
    <w:rsid w:val="004161A2"/>
    <w:rsid w:val="00427BA5"/>
    <w:rsid w:val="004C3440"/>
    <w:rsid w:val="004E458F"/>
    <w:rsid w:val="004F2D5B"/>
    <w:rsid w:val="0053470C"/>
    <w:rsid w:val="005B6694"/>
    <w:rsid w:val="005F7AFE"/>
    <w:rsid w:val="00601E7F"/>
    <w:rsid w:val="00611D5D"/>
    <w:rsid w:val="00612552"/>
    <w:rsid w:val="006D611F"/>
    <w:rsid w:val="006E0DC3"/>
    <w:rsid w:val="00733E3B"/>
    <w:rsid w:val="00750426"/>
    <w:rsid w:val="007A2038"/>
    <w:rsid w:val="0083603B"/>
    <w:rsid w:val="00852897"/>
    <w:rsid w:val="00864AB3"/>
    <w:rsid w:val="008F4CCA"/>
    <w:rsid w:val="009B5D2D"/>
    <w:rsid w:val="009B6F3D"/>
    <w:rsid w:val="00A02492"/>
    <w:rsid w:val="00A26997"/>
    <w:rsid w:val="00AB7291"/>
    <w:rsid w:val="00AF1A87"/>
    <w:rsid w:val="00AF4E5C"/>
    <w:rsid w:val="00AF7679"/>
    <w:rsid w:val="00B372D9"/>
    <w:rsid w:val="00B74FA2"/>
    <w:rsid w:val="00BA090E"/>
    <w:rsid w:val="00BA71CF"/>
    <w:rsid w:val="00C00469"/>
    <w:rsid w:val="00C31FE9"/>
    <w:rsid w:val="00CE13AA"/>
    <w:rsid w:val="00CE32A5"/>
    <w:rsid w:val="00D04857"/>
    <w:rsid w:val="00D17601"/>
    <w:rsid w:val="00D6233B"/>
    <w:rsid w:val="00D8099B"/>
    <w:rsid w:val="00D87294"/>
    <w:rsid w:val="00DC07FE"/>
    <w:rsid w:val="00E6332B"/>
    <w:rsid w:val="00E77132"/>
    <w:rsid w:val="00E84207"/>
    <w:rsid w:val="00E916A6"/>
    <w:rsid w:val="00EB2CB6"/>
    <w:rsid w:val="00F3275B"/>
    <w:rsid w:val="00F403A4"/>
    <w:rsid w:val="00F45631"/>
    <w:rsid w:val="00F62B21"/>
    <w:rsid w:val="00F6724B"/>
    <w:rsid w:val="00F8607A"/>
    <w:rsid w:val="00FA736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F3D"/>
    <w:pPr>
      <w:spacing w:after="360" w:line="288" w:lineRule="auto"/>
    </w:pPr>
    <w:rPr>
      <w:rFonts w:ascii="Tahoma" w:hAnsi="Tahoma" w:cs="Arial"/>
      <w:color w:val="483E41"/>
      <w:sz w:val="28"/>
      <w:szCs w:val="28"/>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B6F3D"/>
    <w:pPr>
      <w:ind w:left="720"/>
      <w:contextualSpacing/>
    </w:pPr>
  </w:style>
  <w:style w:type="paragraph" w:styleId="BalloonText">
    <w:name w:val="Balloon Text"/>
    <w:basedOn w:val="Normal"/>
    <w:link w:val="BalloonTextChar"/>
    <w:uiPriority w:val="99"/>
    <w:semiHidden/>
    <w:rsid w:val="001870D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locked/>
    <w:rsid w:val="001870D2"/>
    <w:rPr>
      <w:rFonts w:ascii="Tahoma" w:eastAsia="Times New Roman" w:hAnsi="Tahoma" w:cs="Tahoma"/>
      <w:color w:val="483E41"/>
      <w:sz w:val="16"/>
      <w:szCs w:val="16"/>
      <w:lang w:eastAsia="ja-JP"/>
    </w:rPr>
  </w:style>
  <w:style w:type="paragraph" w:styleId="Header">
    <w:name w:val="header"/>
    <w:basedOn w:val="Normal"/>
    <w:link w:val="HeaderChar"/>
    <w:uiPriority w:val="99"/>
    <w:rsid w:val="007A2038"/>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7A2038"/>
    <w:rPr>
      <w:rFonts w:ascii="Tahoma" w:eastAsia="Times New Roman" w:hAnsi="Tahoma" w:cs="Arial"/>
      <w:color w:val="483E41"/>
      <w:sz w:val="28"/>
      <w:szCs w:val="28"/>
      <w:lang w:eastAsia="ja-JP"/>
    </w:rPr>
  </w:style>
  <w:style w:type="paragraph" w:styleId="Footer">
    <w:name w:val="footer"/>
    <w:basedOn w:val="Normal"/>
    <w:link w:val="FooterChar"/>
    <w:uiPriority w:val="99"/>
    <w:rsid w:val="007A2038"/>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7A2038"/>
    <w:rPr>
      <w:rFonts w:ascii="Tahoma" w:eastAsia="Times New Roman" w:hAnsi="Tahoma" w:cs="Arial"/>
      <w:color w:val="483E41"/>
      <w:sz w:val="28"/>
      <w:szCs w:val="28"/>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4</Pages>
  <Words>1409</Words>
  <Characters>8455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powierzenia przetwarzania danych osobowych</dc:title>
  <dc:subject/>
  <dc:creator>user</dc:creator>
  <cp:keywords/>
  <dc:description/>
  <cp:lastModifiedBy>DANIEL ZIELONKA</cp:lastModifiedBy>
  <cp:revision>2</cp:revision>
  <cp:lastPrinted>2019-02-14T08:19:00Z</cp:lastPrinted>
  <dcterms:created xsi:type="dcterms:W3CDTF">2019-10-18T05:26:00Z</dcterms:created>
  <dcterms:modified xsi:type="dcterms:W3CDTF">2019-10-18T05:26:00Z</dcterms:modified>
</cp:coreProperties>
</file>