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6" w:rsidRPr="00853083" w:rsidRDefault="007E4416" w:rsidP="007E4416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E4416" w:rsidRDefault="007E4416" w:rsidP="007E4416">
      <w:pPr>
        <w:rPr>
          <w:rFonts w:ascii="Tahoma" w:hAnsi="Tahoma" w:cs="Tahoma"/>
        </w:rPr>
      </w:pPr>
    </w:p>
    <w:p w:rsidR="007E4416" w:rsidRPr="000851E0" w:rsidRDefault="007E4416" w:rsidP="007E4416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Pr="00C45AEA" w:rsidRDefault="0030792D" w:rsidP="0030792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TOWAROZNAWSTWO</w:t>
      </w:r>
    </w:p>
    <w:p w:rsidR="002F74B1" w:rsidRPr="006F58A5" w:rsidRDefault="002F74B1" w:rsidP="002F74B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towaroznawstwo. Wyznacznikiem stopnia realizacji efektów kształcenia zgodnych z wybranym kierunkiem jest liczba punktów ECTS zrealizowana na studiach kierunku pokrewnego o treściach zgodnych z treściami wybranego kierunku studiów. </w:t>
      </w:r>
      <w:r w:rsidRPr="006F58A5">
        <w:rPr>
          <w:rFonts w:ascii="Tahoma" w:hAnsi="Tahoma" w:cs="Tahoma"/>
          <w:b/>
          <w:sz w:val="22"/>
          <w:szCs w:val="22"/>
        </w:rPr>
        <w:t>Liczba punktów ECTS</w:t>
      </w:r>
      <w:r w:rsidR="006F58A5" w:rsidRPr="006F58A5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F58A5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36"/>
        <w:gridCol w:w="3511"/>
        <w:gridCol w:w="1888"/>
      </w:tblGrid>
      <w:tr w:rsidR="006F58A5" w:rsidRPr="0030792D">
        <w:trPr>
          <w:trHeight w:val="1450"/>
        </w:trPr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Lp.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11" w:type="dxa"/>
          </w:tcPr>
          <w:p w:rsidR="006F58A5" w:rsidRPr="0030792D" w:rsidRDefault="006F58A5" w:rsidP="00B4027B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30792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  <w:sz w:val="20"/>
                <w:szCs w:val="20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Matematyki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Chemii i fizyki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Biochemii i mikrobiologii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Nauki o materiałach i inżynierii materiałowej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5.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Grafiki inżynierskiej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Towaroznawstwa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7.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8.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Metod oceny produktów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9.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Opakowalnictwa i przechowalnictwa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10.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Ochrony środowiska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Makro- i mikroekonomii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i marketingu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jakością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Prawa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15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Technologii materiałowych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Aparatury i inżynierii procesów produkcyjnych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</w:tbl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7E4416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0792D">
        <w:rPr>
          <w:rFonts w:ascii="Tahoma" w:hAnsi="Tahoma" w:cs="Tahoma"/>
        </w:rPr>
        <w:t>:  ……………………………….</w:t>
      </w:r>
    </w:p>
    <w:p w:rsidR="0030792D" w:rsidRDefault="0030792D" w:rsidP="0030792D">
      <w:pPr>
        <w:rPr>
          <w:rFonts w:ascii="Tahoma" w:hAnsi="Tahoma" w:cs="Tahoma"/>
        </w:rPr>
      </w:pPr>
    </w:p>
    <w:p w:rsidR="008F343F" w:rsidRPr="007E4416" w:rsidRDefault="008F343F" w:rsidP="008F343F">
      <w:pPr>
        <w:jc w:val="both"/>
        <w:rPr>
          <w:rFonts w:ascii="Tahoma" w:hAnsi="Tahoma" w:cs="Tahoma"/>
          <w:b/>
          <w:sz w:val="22"/>
          <w:szCs w:val="22"/>
        </w:rPr>
      </w:pPr>
      <w:r w:rsidRPr="007E441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Pr="006F58A5" w:rsidRDefault="007E4416" w:rsidP="007E4416">
      <w:pPr>
        <w:jc w:val="both"/>
        <w:rPr>
          <w:rFonts w:ascii="Tahoma" w:hAnsi="Tahoma" w:cs="Tahoma"/>
          <w:b/>
          <w:sz w:val="22"/>
          <w:szCs w:val="22"/>
        </w:rPr>
      </w:pPr>
      <w:r w:rsidRPr="006F58A5">
        <w:rPr>
          <w:rFonts w:ascii="Tahoma" w:hAnsi="Tahoma" w:cs="Tahoma"/>
          <w:b/>
          <w:sz w:val="22"/>
          <w:szCs w:val="22"/>
        </w:rPr>
        <w:t>Decyzja dziekana po weryfikacji: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2A5A7A" w:rsidRDefault="007E4416" w:rsidP="002A5A7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86F6F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Z tego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2A5A7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C229E1" w:rsidRDefault="00C229E1"/>
    <w:sectPr w:rsidR="00C229E1" w:rsidSect="0030792D">
      <w:footerReference w:type="even" r:id="rId8"/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E1" w:rsidRDefault="002910E1">
      <w:r>
        <w:separator/>
      </w:r>
    </w:p>
  </w:endnote>
  <w:endnote w:type="continuationSeparator" w:id="0">
    <w:p w:rsidR="002910E1" w:rsidRDefault="0029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0AD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40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E1" w:rsidRDefault="002910E1">
      <w:r>
        <w:separator/>
      </w:r>
    </w:p>
  </w:footnote>
  <w:footnote w:type="continuationSeparator" w:id="0">
    <w:p w:rsidR="002910E1" w:rsidRDefault="0029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D"/>
    <w:rsid w:val="0018128B"/>
    <w:rsid w:val="00231ED1"/>
    <w:rsid w:val="002910E1"/>
    <w:rsid w:val="002A5A7A"/>
    <w:rsid w:val="002F74B1"/>
    <w:rsid w:val="0030792D"/>
    <w:rsid w:val="00600904"/>
    <w:rsid w:val="006F58A5"/>
    <w:rsid w:val="007E4416"/>
    <w:rsid w:val="008F343F"/>
    <w:rsid w:val="00986F6F"/>
    <w:rsid w:val="00AD32B4"/>
    <w:rsid w:val="00B4027B"/>
    <w:rsid w:val="00C229E1"/>
    <w:rsid w:val="00C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2018-11-14T10:04:00Z</dcterms:created>
  <dcterms:modified xsi:type="dcterms:W3CDTF">2018-11-14T10:04:00Z</dcterms:modified>
</cp:coreProperties>
</file>