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41" w:rsidRPr="00853083" w:rsidRDefault="00A54941" w:rsidP="00A54941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A54941" w:rsidRDefault="00A54941" w:rsidP="00A54941">
      <w:pPr>
        <w:rPr>
          <w:rFonts w:ascii="Tahoma" w:hAnsi="Tahoma" w:cs="Tahoma"/>
        </w:rPr>
      </w:pPr>
    </w:p>
    <w:p w:rsidR="00464CE6" w:rsidRDefault="00464CE6" w:rsidP="00464CE6">
      <w:pPr>
        <w:rPr>
          <w:rFonts w:ascii="Tahoma" w:hAnsi="Tahoma" w:cs="Tahoma"/>
        </w:rPr>
      </w:pPr>
    </w:p>
    <w:p w:rsidR="00464CE6" w:rsidRDefault="00464CE6" w:rsidP="00464CE6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…………………………………………………………………………..</w:t>
      </w:r>
    </w:p>
    <w:p w:rsidR="00464CE6" w:rsidRDefault="00464CE6" w:rsidP="00464CE6">
      <w:pPr>
        <w:rPr>
          <w:rFonts w:ascii="Tahoma" w:hAnsi="Tahoma" w:cs="Tahoma"/>
        </w:rPr>
      </w:pPr>
    </w:p>
    <w:p w:rsidR="00464CE6" w:rsidRDefault="00464CE6" w:rsidP="00464CE6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…………………………………………………………………….</w:t>
      </w:r>
    </w:p>
    <w:p w:rsidR="00464CE6" w:rsidRDefault="00464CE6" w:rsidP="00464CE6">
      <w:pPr>
        <w:rPr>
          <w:rFonts w:ascii="Tahoma" w:hAnsi="Tahoma" w:cs="Tahoma"/>
        </w:rPr>
      </w:pPr>
    </w:p>
    <w:p w:rsidR="00464CE6" w:rsidRDefault="00464CE6" w:rsidP="00464CE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>
        <w:rPr>
          <w:rFonts w:ascii="Tahoma" w:hAnsi="Tahoma" w:cs="Tahoma"/>
          <w:b/>
        </w:rPr>
        <w:t xml:space="preserve">: Ochrona roślin i kontrola fitosanitarna </w:t>
      </w:r>
    </w:p>
    <w:p w:rsidR="00E413DD" w:rsidRPr="00A91591" w:rsidRDefault="00E413DD" w:rsidP="00E413DD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A91591">
        <w:rPr>
          <w:rFonts w:ascii="Tahoma" w:hAnsi="Tahoma" w:cs="Tahoma"/>
          <w:sz w:val="22"/>
          <w:szCs w:val="22"/>
        </w:rPr>
        <w:t xml:space="preserve"> kierunku ochrona roślin i kontrola fitosanitarna</w:t>
      </w:r>
      <w:r>
        <w:rPr>
          <w:rFonts w:ascii="Tahoma" w:hAnsi="Tahoma" w:cs="Tahoma"/>
          <w:sz w:val="22"/>
          <w:szCs w:val="22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A91591">
        <w:rPr>
          <w:rFonts w:ascii="Tahoma" w:hAnsi="Tahoma" w:cs="Tahoma"/>
          <w:b/>
          <w:sz w:val="22"/>
          <w:szCs w:val="22"/>
        </w:rPr>
        <w:t>Liczba punktów ECTS</w:t>
      </w:r>
      <w:r w:rsidR="00A91591" w:rsidRPr="00A91591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A91591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464CE6" w:rsidRPr="00A54941" w:rsidRDefault="00464CE6" w:rsidP="00464CE6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427"/>
        <w:gridCol w:w="3246"/>
        <w:gridCol w:w="2066"/>
      </w:tblGrid>
      <w:tr w:rsidR="00A91591" w:rsidRPr="007C6A0F">
        <w:trPr>
          <w:trHeight w:val="1450"/>
        </w:trPr>
        <w:tc>
          <w:tcPr>
            <w:tcW w:w="547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Lp.</w:t>
            </w:r>
          </w:p>
        </w:tc>
        <w:tc>
          <w:tcPr>
            <w:tcW w:w="3427" w:type="dxa"/>
          </w:tcPr>
          <w:p w:rsidR="00A91591" w:rsidRPr="007C6A0F" w:rsidRDefault="00A91591" w:rsidP="001572DC">
            <w:pPr>
              <w:rPr>
                <w:rFonts w:ascii="Tahoma" w:hAnsi="Tahoma" w:cs="Tahoma"/>
                <w:b/>
              </w:rPr>
            </w:pPr>
            <w:r w:rsidRPr="007C6A0F">
              <w:rPr>
                <w:rFonts w:ascii="Tahoma" w:hAnsi="Tahoma" w:cs="Tahoma"/>
                <w:b/>
              </w:rPr>
              <w:t>Grupa treści kształcenia</w:t>
            </w:r>
          </w:p>
        </w:tc>
        <w:tc>
          <w:tcPr>
            <w:tcW w:w="3246" w:type="dxa"/>
          </w:tcPr>
          <w:p w:rsidR="00A91591" w:rsidRPr="007C6A0F" w:rsidRDefault="00A91591" w:rsidP="00D075F4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>Liczb</w:t>
            </w:r>
            <w:r>
              <w:rPr>
                <w:rFonts w:ascii="Tahoma" w:hAnsi="Tahoma" w:cs="Tahoma"/>
                <w:sz w:val="20"/>
                <w:szCs w:val="20"/>
              </w:rPr>
              <w:t>a punktów ECTS</w:t>
            </w:r>
            <w:r>
              <w:rPr>
                <w:rFonts w:ascii="Tahoma" w:hAnsi="Tahoma" w:cs="Tahoma"/>
              </w:rPr>
              <w:t xml:space="preserve"> </w:t>
            </w:r>
            <w:r w:rsidRPr="00A91591">
              <w:rPr>
                <w:rFonts w:ascii="Tahoma" w:hAnsi="Tahoma" w:cs="Tahoma"/>
                <w:sz w:val="18"/>
                <w:szCs w:val="18"/>
              </w:rPr>
              <w:t>uzyskana</w:t>
            </w:r>
            <w:r w:rsidRPr="007C6A0F">
              <w:rPr>
                <w:rFonts w:ascii="Tahoma" w:hAnsi="Tahoma" w:cs="Tahoma"/>
                <w:sz w:val="20"/>
                <w:szCs w:val="20"/>
              </w:rPr>
              <w:t xml:space="preserve"> przez kandydata na studiach pierwszego stopnia w zakresie poszczególnych treści kształcenia</w:t>
            </w: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Botanika z fitofenologią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D075F4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Fizjologia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Chemia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Ekonomia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F02443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F02443">
              <w:rPr>
                <w:rFonts w:ascii="Tahoma" w:hAnsi="Tahoma" w:cs="Tahoma"/>
                <w:sz w:val="22"/>
                <w:szCs w:val="22"/>
              </w:rPr>
              <w:t>Gleboznawstwo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Ekologia ogólna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Wybrane działy zoologii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Biotechnologia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Genetyka i hodowla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Podstawy wirusologii, bakteriologii i mikologii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Żywienie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Uprawa roślin rolniczych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Uprawa roślin ogrodniczych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Entomologia ogólna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Fitopatologia ogólna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Entomologia stosowana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Fitopatologia szczegółowa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Uprawy leśne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Herbologia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Metody i techniki ochrony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A83E0F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A83E0F">
              <w:rPr>
                <w:rFonts w:ascii="Tahoma" w:hAnsi="Tahoma" w:cs="Tahoma"/>
                <w:sz w:val="22"/>
                <w:szCs w:val="22"/>
              </w:rPr>
              <w:t>Organizmy pożyteczne i ich powiązania z agrofagami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Programy komputerowe w ochronie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Podstawy prawne ochrony roślin i kontroli fitosanitarnej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Diagnostyka patogenów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Diagnostyka szkodników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Mikroorganizmy środowiska glebowego i ich wpływ na rośliny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Biologiczna ochrona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Techniki entomologiczne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Integrowana ochrona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Diagnostyka mikroorganizmów kwarantannowych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Procedury i praktyki w laboratoriach granicznych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Nabywanie, stosowanie i obrót środkami ochrony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Doradztwo i organizacja ochrony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</w:tbl>
    <w:p w:rsidR="00464CE6" w:rsidRDefault="00464CE6" w:rsidP="00464CE6">
      <w:pPr>
        <w:rPr>
          <w:rFonts w:ascii="Tahoma" w:hAnsi="Tahoma" w:cs="Tahoma"/>
        </w:rPr>
      </w:pPr>
    </w:p>
    <w:p w:rsidR="00464CE6" w:rsidRDefault="00464CE6" w:rsidP="00464CE6">
      <w:pPr>
        <w:rPr>
          <w:rFonts w:ascii="Tahoma" w:hAnsi="Tahoma" w:cs="Tahoma"/>
        </w:rPr>
      </w:pPr>
    </w:p>
    <w:p w:rsidR="008919AB" w:rsidRPr="00A54941" w:rsidRDefault="008919AB" w:rsidP="008919AB">
      <w:pPr>
        <w:jc w:val="both"/>
        <w:rPr>
          <w:rFonts w:ascii="Tahoma" w:hAnsi="Tahoma" w:cs="Tahoma"/>
          <w:b/>
          <w:sz w:val="22"/>
          <w:szCs w:val="22"/>
        </w:rPr>
      </w:pPr>
      <w:r w:rsidRPr="00A54941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2430CB" w:rsidRPr="00A54941" w:rsidRDefault="002430CB" w:rsidP="00464CE6">
      <w:pPr>
        <w:rPr>
          <w:rFonts w:ascii="Tahoma" w:hAnsi="Tahoma" w:cs="Tahoma"/>
          <w:sz w:val="22"/>
          <w:szCs w:val="22"/>
        </w:rPr>
      </w:pPr>
    </w:p>
    <w:p w:rsidR="008D2597" w:rsidRDefault="008D2597" w:rsidP="00A54941">
      <w:pPr>
        <w:spacing w:line="360" w:lineRule="auto"/>
        <w:rPr>
          <w:rFonts w:ascii="Tahoma" w:hAnsi="Tahoma" w:cs="Tahoma"/>
          <w:sz w:val="22"/>
          <w:szCs w:val="22"/>
        </w:rPr>
      </w:pPr>
      <w:r w:rsidRPr="00A54941">
        <w:rPr>
          <w:rFonts w:ascii="Tahoma" w:hAnsi="Tahoma" w:cs="Tahoma"/>
          <w:sz w:val="22"/>
          <w:szCs w:val="22"/>
        </w:rPr>
        <w:t xml:space="preserve">           Podpis studenta: …………………………………</w:t>
      </w:r>
    </w:p>
    <w:p w:rsidR="00A54941" w:rsidRPr="00A54941" w:rsidRDefault="00A54941" w:rsidP="00A54941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Data: …………………………………………………</w:t>
      </w:r>
    </w:p>
    <w:p w:rsidR="008D2597" w:rsidRPr="00A54941" w:rsidRDefault="008D2597" w:rsidP="00A54941">
      <w:pPr>
        <w:spacing w:line="360" w:lineRule="auto"/>
        <w:rPr>
          <w:rFonts w:ascii="Tahoma" w:hAnsi="Tahoma" w:cs="Tahoma"/>
          <w:sz w:val="22"/>
          <w:szCs w:val="22"/>
        </w:rPr>
      </w:pPr>
      <w:r w:rsidRPr="00A54941">
        <w:rPr>
          <w:rFonts w:ascii="Tahoma" w:hAnsi="Tahoma" w:cs="Tahoma"/>
          <w:sz w:val="22"/>
          <w:szCs w:val="22"/>
        </w:rPr>
        <w:t xml:space="preserve">   </w:t>
      </w:r>
    </w:p>
    <w:p w:rsidR="00A54941" w:rsidRPr="00A91591" w:rsidRDefault="00A54941" w:rsidP="00A54941">
      <w:pPr>
        <w:jc w:val="both"/>
        <w:rPr>
          <w:rFonts w:ascii="Tahoma" w:hAnsi="Tahoma" w:cs="Tahoma"/>
          <w:b/>
          <w:sz w:val="22"/>
          <w:szCs w:val="22"/>
        </w:rPr>
      </w:pPr>
      <w:r w:rsidRPr="00A91591">
        <w:rPr>
          <w:rFonts w:ascii="Tahoma" w:hAnsi="Tahoma" w:cs="Tahoma"/>
          <w:b/>
          <w:sz w:val="22"/>
          <w:szCs w:val="22"/>
        </w:rPr>
        <w:t>Decyzja dziekana po weryfikacji:</w:t>
      </w: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EE07B9" w:rsidRDefault="00A54941" w:rsidP="00EE07B9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CA1F55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</w:t>
      </w:r>
      <w:r w:rsidR="00EE07B9">
        <w:rPr>
          <w:rFonts w:ascii="Tahoma" w:hAnsi="Tahoma" w:cs="Tahoma"/>
          <w:sz w:val="22"/>
          <w:szCs w:val="22"/>
        </w:rPr>
        <w:t xml:space="preserve">S. </w:t>
      </w:r>
      <w:r w:rsidR="00EE07B9">
        <w:rPr>
          <w:rFonts w:ascii="Tahoma" w:hAnsi="Tahoma" w:cs="Tahoma"/>
          <w:b/>
          <w:sz w:val="22"/>
          <w:szCs w:val="22"/>
        </w:rPr>
        <w:t>Z tego</w:t>
      </w:r>
      <w:r w:rsidR="00EE07B9">
        <w:rPr>
          <w:rFonts w:ascii="Tahoma" w:hAnsi="Tahoma" w:cs="Tahoma"/>
          <w:sz w:val="22"/>
          <w:szCs w:val="22"/>
        </w:rPr>
        <w:t xml:space="preserve"> </w:t>
      </w:r>
      <w:r w:rsidR="00EE07B9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EE07B9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Pr="00211A05" w:rsidRDefault="00A54941" w:rsidP="00A5494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54941" w:rsidRPr="00211A05" w:rsidRDefault="00A54941" w:rsidP="00A5494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54941" w:rsidRPr="00211A05" w:rsidRDefault="00A54941" w:rsidP="00A5494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54941" w:rsidRPr="00211A05" w:rsidRDefault="00A54941" w:rsidP="00A5494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54941" w:rsidRPr="00211A05" w:rsidRDefault="00A54941" w:rsidP="00A5494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Default="00A54941" w:rsidP="00A5494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A54941" w:rsidRDefault="00A54941" w:rsidP="00A5494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sectPr w:rsidR="00A54941" w:rsidSect="001572DC">
      <w:footerReference w:type="default" r:id="rId8"/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A" w:rsidRDefault="00A941FA" w:rsidP="00F02443">
      <w:r>
        <w:separator/>
      </w:r>
    </w:p>
  </w:endnote>
  <w:endnote w:type="continuationSeparator" w:id="0">
    <w:p w:rsidR="00A941FA" w:rsidRDefault="00A941FA" w:rsidP="00F0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43" w:rsidRDefault="00F02443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82ACC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82ACC">
      <w:rPr>
        <w:b/>
        <w:noProof/>
      </w:rPr>
      <w:t>2</w:t>
    </w:r>
    <w:r>
      <w:rPr>
        <w:b/>
      </w:rPr>
      <w:fldChar w:fldCharType="end"/>
    </w:r>
  </w:p>
  <w:p w:rsidR="00F02443" w:rsidRDefault="00F02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A" w:rsidRDefault="00A941FA" w:rsidP="00F02443">
      <w:r>
        <w:separator/>
      </w:r>
    </w:p>
  </w:footnote>
  <w:footnote w:type="continuationSeparator" w:id="0">
    <w:p w:rsidR="00A941FA" w:rsidRDefault="00A941FA" w:rsidP="00F0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6232"/>
    <w:multiLevelType w:val="hybridMultilevel"/>
    <w:tmpl w:val="9B84B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84295A"/>
    <w:multiLevelType w:val="hybridMultilevel"/>
    <w:tmpl w:val="A68CB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E6"/>
    <w:rsid w:val="000260B2"/>
    <w:rsid w:val="000B79AA"/>
    <w:rsid w:val="00151E5A"/>
    <w:rsid w:val="001572DC"/>
    <w:rsid w:val="0020640D"/>
    <w:rsid w:val="002430CB"/>
    <w:rsid w:val="00464CE6"/>
    <w:rsid w:val="00593CA8"/>
    <w:rsid w:val="00796474"/>
    <w:rsid w:val="008250BD"/>
    <w:rsid w:val="00882ACC"/>
    <w:rsid w:val="008919AB"/>
    <w:rsid w:val="008D2597"/>
    <w:rsid w:val="00930349"/>
    <w:rsid w:val="00957A7F"/>
    <w:rsid w:val="00A14081"/>
    <w:rsid w:val="00A54941"/>
    <w:rsid w:val="00A737DD"/>
    <w:rsid w:val="00A83E0F"/>
    <w:rsid w:val="00A91591"/>
    <w:rsid w:val="00A941FA"/>
    <w:rsid w:val="00C1057D"/>
    <w:rsid w:val="00CA1F55"/>
    <w:rsid w:val="00CC32E1"/>
    <w:rsid w:val="00CC3AA9"/>
    <w:rsid w:val="00D075F4"/>
    <w:rsid w:val="00D349B2"/>
    <w:rsid w:val="00E413DD"/>
    <w:rsid w:val="00E53C6B"/>
    <w:rsid w:val="00EE07B9"/>
    <w:rsid w:val="00EF550F"/>
    <w:rsid w:val="00F0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4CE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C32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2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24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24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4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4CE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C32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2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24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24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cp:lastPrinted>2013-10-29T10:19:00Z</cp:lastPrinted>
  <dcterms:created xsi:type="dcterms:W3CDTF">2018-11-14T10:03:00Z</dcterms:created>
  <dcterms:modified xsi:type="dcterms:W3CDTF">2018-11-14T10:03:00Z</dcterms:modified>
</cp:coreProperties>
</file>