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C" w:rsidRPr="00853083" w:rsidRDefault="00B61FDC" w:rsidP="00B61FD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na studiach pierwszego stopnia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114DD7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B61FDC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114DD7">
        <w:rPr>
          <w:rFonts w:ascii="Tahoma" w:hAnsi="Tahoma" w:cs="Tahoma"/>
        </w:rPr>
        <w:t xml:space="preserve"> ………………………………………………………………………….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Pr="00C45AEA" w:rsidRDefault="00114DD7" w:rsidP="00114DD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413FF7">
        <w:rPr>
          <w:rFonts w:ascii="Tahoma" w:hAnsi="Tahoma" w:cs="Tahoma"/>
          <w:b/>
        </w:rPr>
        <w:t>DIETETYKA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C8484A" w:rsidRPr="00AF1597" w:rsidRDefault="00C8484A" w:rsidP="00C8484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uznaje się kierunek kończący się nadaniem tytułu zawodowego inżyniera</w:t>
      </w:r>
      <w:r w:rsidR="00D020A0">
        <w:rPr>
          <w:rFonts w:ascii="Tahoma" w:hAnsi="Tahoma" w:cs="Tahoma"/>
          <w:sz w:val="22"/>
          <w:szCs w:val="22"/>
        </w:rPr>
        <w:t xml:space="preserve"> lub licencjata</w:t>
      </w:r>
      <w:r w:rsidRPr="00211A05">
        <w:rPr>
          <w:rFonts w:ascii="Tahoma" w:hAnsi="Tahoma" w:cs="Tahoma"/>
          <w:sz w:val="22"/>
          <w:szCs w:val="22"/>
        </w:rPr>
        <w:t>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</w:t>
      </w:r>
      <w:r w:rsidR="00D020A0">
        <w:rPr>
          <w:rFonts w:ascii="Tahoma" w:hAnsi="Tahoma" w:cs="Tahoma"/>
          <w:sz w:val="22"/>
          <w:szCs w:val="22"/>
        </w:rPr>
        <w:t>dietetyka</w:t>
      </w:r>
      <w:r w:rsidR="00CF12DD">
        <w:rPr>
          <w:rFonts w:ascii="Tahoma" w:hAnsi="Tahoma" w:cs="Tahoma"/>
          <w:sz w:val="22"/>
          <w:szCs w:val="22"/>
        </w:rPr>
        <w:t xml:space="preserve"> 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>oraz w programie studiów</w:t>
      </w:r>
      <w:r w:rsidR="00373D80" w:rsidRPr="00971ADA">
        <w:rPr>
          <w:rFonts w:ascii="Tahoma" w:hAnsi="Tahoma" w:cs="Tahoma"/>
          <w:b/>
          <w:bCs/>
          <w:sz w:val="22"/>
          <w:szCs w:val="22"/>
        </w:rPr>
        <w:t xml:space="preserve"> wystę</w:t>
      </w:r>
      <w:r w:rsidR="00003830" w:rsidRPr="00971ADA">
        <w:rPr>
          <w:rFonts w:ascii="Tahoma" w:hAnsi="Tahoma" w:cs="Tahoma"/>
          <w:b/>
          <w:bCs/>
          <w:sz w:val="22"/>
          <w:szCs w:val="22"/>
        </w:rPr>
        <w:t>pował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 xml:space="preserve"> przedmiot dotyczący zasad żywienia</w:t>
      </w:r>
      <w:r w:rsidR="00CF12DD" w:rsidRPr="00971ADA">
        <w:rPr>
          <w:rFonts w:ascii="Tahoma" w:hAnsi="Tahoma" w:cs="Tahoma"/>
          <w:b/>
          <w:bCs/>
        </w:rPr>
        <w:t xml:space="preserve"> 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>człowieka</w:t>
      </w:r>
      <w:r w:rsidRPr="00971ADA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Wyznacznikiem stopnia realizacji efektów kształcenia zgodnych z wybranym kierunkiem jest liczba punktów ECTS zrealizowana na studiach kierunku pokrewnego o treściach zgodnych z treściami wybranego kierunku studiów. </w:t>
      </w:r>
      <w:r w:rsidRPr="00AF1597">
        <w:rPr>
          <w:rFonts w:ascii="Tahoma" w:hAnsi="Tahoma" w:cs="Tahoma"/>
          <w:b/>
          <w:sz w:val="22"/>
          <w:szCs w:val="22"/>
        </w:rPr>
        <w:t>Liczba punktów ECTS</w:t>
      </w:r>
      <w:r w:rsidR="00AF1597" w:rsidRPr="00AF1597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637E6F">
        <w:rPr>
          <w:rFonts w:ascii="Tahoma" w:hAnsi="Tahoma" w:cs="Tahoma"/>
          <w:b/>
          <w:sz w:val="22"/>
          <w:szCs w:val="22"/>
        </w:rPr>
        <w:t xml:space="preserve"> nie może być mniejsza niż 110</w:t>
      </w:r>
      <w:r w:rsidRPr="00AF1597">
        <w:rPr>
          <w:rFonts w:ascii="Tahoma" w:hAnsi="Tahoma" w:cs="Tahoma"/>
          <w:b/>
          <w:sz w:val="22"/>
          <w:szCs w:val="22"/>
        </w:rPr>
        <w:t>.</w:t>
      </w:r>
    </w:p>
    <w:p w:rsidR="00C8484A" w:rsidRDefault="00C8484A" w:rsidP="00B61FD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6"/>
        <w:gridCol w:w="2891"/>
        <w:gridCol w:w="2518"/>
      </w:tblGrid>
      <w:tr w:rsidR="00AF1597" w:rsidRPr="00114DD7">
        <w:trPr>
          <w:trHeight w:val="1450"/>
        </w:trPr>
        <w:tc>
          <w:tcPr>
            <w:tcW w:w="551" w:type="dxa"/>
          </w:tcPr>
          <w:p w:rsidR="00AF1597" w:rsidRPr="00114DD7" w:rsidRDefault="00AF1597" w:rsidP="006E096C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</w:rPr>
              <w:t>Lp.</w:t>
            </w:r>
          </w:p>
        </w:tc>
        <w:tc>
          <w:tcPr>
            <w:tcW w:w="3326" w:type="dxa"/>
          </w:tcPr>
          <w:p w:rsidR="00AF1597" w:rsidRPr="00114DD7" w:rsidRDefault="00AF1597" w:rsidP="006E096C">
            <w:pPr>
              <w:rPr>
                <w:rFonts w:ascii="Tahoma" w:hAnsi="Tahoma" w:cs="Tahoma"/>
                <w:b/>
              </w:rPr>
            </w:pPr>
            <w:r w:rsidRPr="00114DD7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91" w:type="dxa"/>
          </w:tcPr>
          <w:p w:rsidR="00AF1597" w:rsidRPr="00114DD7" w:rsidRDefault="00AF1597" w:rsidP="005B3585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114DD7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0"/>
                <w:szCs w:val="20"/>
              </w:rPr>
            </w:pPr>
            <w:r w:rsidRPr="00B61FDC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AF1597" w:rsidRPr="00B61FDC" w:rsidRDefault="005D4D93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Fizjologia i anatomia człowieka</w:t>
            </w:r>
            <w:r w:rsidR="009D2F62">
              <w:rPr>
                <w:rFonts w:ascii="Tahoma" w:hAnsi="Tahoma" w:cs="Tahoma"/>
                <w:sz w:val="22"/>
                <w:szCs w:val="22"/>
              </w:rPr>
              <w:t xml:space="preserve"> (max. 15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5B3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326" w:type="dxa"/>
          </w:tcPr>
          <w:p w:rsidR="00AF1597" w:rsidRPr="00B61FDC" w:rsidRDefault="009D2F62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Chemia i b</w:t>
            </w:r>
            <w:r w:rsidR="008E71EC">
              <w:rPr>
                <w:rFonts w:ascii="Tahoma" w:hAnsi="Tahoma" w:cs="Tahoma"/>
                <w:sz w:val="22"/>
                <w:szCs w:val="22"/>
              </w:rPr>
              <w:t xml:space="preserve">iochemii </w:t>
            </w:r>
            <w:r>
              <w:rPr>
                <w:rFonts w:ascii="Tahoma" w:hAnsi="Tahoma" w:cs="Tahoma"/>
                <w:sz w:val="22"/>
                <w:szCs w:val="22"/>
              </w:rPr>
              <w:t>żywości</w:t>
            </w:r>
            <w:r w:rsidR="00CF12DD">
              <w:rPr>
                <w:rFonts w:ascii="Tahoma" w:hAnsi="Tahoma" w:cs="Tahoma"/>
                <w:sz w:val="22"/>
                <w:szCs w:val="22"/>
              </w:rPr>
              <w:t xml:space="preserve"> (max. 20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326" w:type="dxa"/>
          </w:tcPr>
          <w:p w:rsidR="00AF1597" w:rsidRDefault="009D2F62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Mikrobiologia</w:t>
            </w:r>
            <w:r w:rsidR="00FA10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 parazytologia</w:t>
            </w:r>
          </w:p>
          <w:p w:rsidR="00CF12DD" w:rsidRPr="00B61FDC" w:rsidRDefault="00CF12DD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326" w:type="dxa"/>
          </w:tcPr>
          <w:p w:rsidR="00AF1597" w:rsidRDefault="00FA1084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Kwalifikowana pierwsza pomoc i kliniczny zarys chorób</w:t>
            </w:r>
          </w:p>
          <w:p w:rsidR="00CF12DD" w:rsidRPr="00B61FDC" w:rsidRDefault="00CF12DD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326" w:type="dxa"/>
          </w:tcPr>
          <w:p w:rsidR="00003830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Analiza instrumentalna i żywności 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326" w:type="dxa"/>
          </w:tcPr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Technologia żywności i gastronomia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326" w:type="dxa"/>
          </w:tcPr>
          <w:p w:rsidR="00003830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Higiena i bezpieczeństwo żywności i systemy jakości</w:t>
            </w:r>
          </w:p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326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Edukacja żywieniowa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326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Żywienia człowieka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dietetyka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326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Żywienie i dietetyka wybranych grup społecznych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326" w:type="dxa"/>
          </w:tcPr>
          <w:p w:rsidR="00003830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Towaroznawstwo żywności</w:t>
            </w:r>
          </w:p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 xml:space="preserve">12. </w:t>
            </w:r>
          </w:p>
        </w:tc>
        <w:tc>
          <w:tcPr>
            <w:tcW w:w="3326" w:type="dxa"/>
          </w:tcPr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Toksykologia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6" w:type="dxa"/>
          </w:tcPr>
          <w:p w:rsidR="00003830" w:rsidRPr="00B61FDC" w:rsidRDefault="00003830" w:rsidP="006E09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61FDC">
              <w:rPr>
                <w:rFonts w:ascii="Tahoma" w:hAnsi="Tahoma" w:cs="Tahoma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</w:t>
      </w:r>
    </w:p>
    <w:p w:rsidR="00114DD7" w:rsidRPr="00B61FDC" w:rsidRDefault="00B61FDC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Data</w:t>
      </w:r>
      <w:r w:rsidR="00114DD7" w:rsidRPr="00B61FDC">
        <w:rPr>
          <w:rFonts w:ascii="Tahoma" w:hAnsi="Tahoma" w:cs="Tahoma"/>
          <w:sz w:val="22"/>
          <w:szCs w:val="22"/>
        </w:rPr>
        <w:t>:  ……………………………….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941AA6" w:rsidRPr="00941AA6" w:rsidRDefault="00941AA6" w:rsidP="00941AA6">
      <w:pPr>
        <w:jc w:val="both"/>
        <w:rPr>
          <w:rFonts w:ascii="Tahoma" w:hAnsi="Tahoma" w:cs="Tahoma"/>
          <w:b/>
          <w:sz w:val="22"/>
          <w:szCs w:val="22"/>
        </w:rPr>
      </w:pPr>
      <w:r w:rsidRPr="00941AA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114DD7" w:rsidRPr="00941AA6" w:rsidRDefault="00114DD7" w:rsidP="00114DD7">
      <w:pPr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AF1597" w:rsidRDefault="00B61FDC" w:rsidP="00B61FDC">
      <w:pPr>
        <w:jc w:val="both"/>
        <w:rPr>
          <w:rFonts w:ascii="Tahoma" w:hAnsi="Tahoma" w:cs="Tahoma"/>
          <w:b/>
          <w:sz w:val="22"/>
          <w:szCs w:val="22"/>
        </w:rPr>
      </w:pPr>
      <w:r w:rsidRPr="00AF1597">
        <w:rPr>
          <w:rFonts w:ascii="Tahoma" w:hAnsi="Tahoma" w:cs="Tahoma"/>
          <w:b/>
          <w:sz w:val="22"/>
          <w:szCs w:val="22"/>
        </w:rPr>
        <w:t>Decyzja dziekana po weryfikacji: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58447E" w:rsidRDefault="00B61FDC" w:rsidP="0058447E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 w:rsidR="004E4268">
        <w:rPr>
          <w:rFonts w:ascii="Tahoma" w:hAnsi="Tahoma" w:cs="Tahoma"/>
          <w:sz w:val="22"/>
          <w:szCs w:val="22"/>
        </w:rPr>
        <w:t xml:space="preserve">w ciągu pierwszych trzech </w:t>
      </w:r>
      <w:r>
        <w:rPr>
          <w:rFonts w:ascii="Tahoma" w:hAnsi="Tahoma" w:cs="Tahoma"/>
          <w:sz w:val="22"/>
          <w:szCs w:val="22"/>
        </w:rPr>
        <w:t>semestrów na studiach stacjonarnych</w:t>
      </w:r>
      <w:r w:rsidR="004E4268">
        <w:rPr>
          <w:rFonts w:ascii="Tahoma" w:hAnsi="Tahoma" w:cs="Tahoma"/>
          <w:sz w:val="22"/>
          <w:szCs w:val="22"/>
        </w:rPr>
        <w:t xml:space="preserve"> i </w:t>
      </w:r>
      <w:r>
        <w:rPr>
          <w:rFonts w:ascii="Tahoma" w:hAnsi="Tahoma" w:cs="Tahoma"/>
          <w:sz w:val="22"/>
          <w:szCs w:val="22"/>
        </w:rPr>
        <w:t>niestacjonarnych</w:t>
      </w:r>
      <w:r w:rsidR="004958DD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58447E">
        <w:rPr>
          <w:rFonts w:ascii="Tahoma" w:hAnsi="Tahoma" w:cs="Tahoma"/>
          <w:sz w:val="22"/>
          <w:szCs w:val="22"/>
        </w:rPr>
        <w:t xml:space="preserve">24 punktów ECTS. </w:t>
      </w:r>
      <w:r w:rsidR="0058447E">
        <w:rPr>
          <w:rFonts w:ascii="Tahoma" w:hAnsi="Tahoma" w:cs="Tahoma"/>
          <w:b/>
          <w:sz w:val="22"/>
          <w:szCs w:val="22"/>
        </w:rPr>
        <w:t>Z tego</w:t>
      </w:r>
      <w:r w:rsidR="0058447E">
        <w:rPr>
          <w:rFonts w:ascii="Tahoma" w:hAnsi="Tahoma" w:cs="Tahoma"/>
          <w:sz w:val="22"/>
          <w:szCs w:val="22"/>
        </w:rPr>
        <w:t xml:space="preserve"> </w:t>
      </w:r>
      <w:r w:rsidR="0058447E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58447E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114DD7" w:rsidRDefault="00114DD7" w:rsidP="00114DD7">
      <w:pPr>
        <w:rPr>
          <w:rFonts w:ascii="Tahoma" w:hAnsi="Tahoma" w:cs="Tahoma"/>
        </w:rPr>
      </w:pPr>
    </w:p>
    <w:sectPr w:rsidR="00114DD7" w:rsidSect="00114DD7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2C" w:rsidRDefault="0079592C" w:rsidP="00B61FDC">
      <w:r>
        <w:separator/>
      </w:r>
    </w:p>
  </w:endnote>
  <w:endnote w:type="continuationSeparator" w:id="0">
    <w:p w:rsidR="0079592C" w:rsidRDefault="0079592C" w:rsidP="00B6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DC" w:rsidRDefault="00B61FD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973B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973BB">
      <w:rPr>
        <w:b/>
        <w:noProof/>
      </w:rPr>
      <w:t>2</w:t>
    </w:r>
    <w:r>
      <w:rPr>
        <w:b/>
      </w:rPr>
      <w:fldChar w:fldCharType="end"/>
    </w:r>
  </w:p>
  <w:p w:rsidR="00B61FDC" w:rsidRDefault="00B61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2C" w:rsidRDefault="0079592C" w:rsidP="00B61FDC">
      <w:r>
        <w:separator/>
      </w:r>
    </w:p>
  </w:footnote>
  <w:footnote w:type="continuationSeparator" w:id="0">
    <w:p w:rsidR="0079592C" w:rsidRDefault="0079592C" w:rsidP="00B6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7"/>
    <w:rsid w:val="00003830"/>
    <w:rsid w:val="000637E1"/>
    <w:rsid w:val="00114DD7"/>
    <w:rsid w:val="001D52CE"/>
    <w:rsid w:val="00244740"/>
    <w:rsid w:val="00253BB0"/>
    <w:rsid w:val="002D167D"/>
    <w:rsid w:val="002D4477"/>
    <w:rsid w:val="002D5BC6"/>
    <w:rsid w:val="00373D80"/>
    <w:rsid w:val="00413FF7"/>
    <w:rsid w:val="004958DD"/>
    <w:rsid w:val="004E112D"/>
    <w:rsid w:val="004E4268"/>
    <w:rsid w:val="0058447E"/>
    <w:rsid w:val="005B3585"/>
    <w:rsid w:val="005D4D93"/>
    <w:rsid w:val="00637E6F"/>
    <w:rsid w:val="006929D6"/>
    <w:rsid w:val="0069317D"/>
    <w:rsid w:val="006D2207"/>
    <w:rsid w:val="006E096C"/>
    <w:rsid w:val="0079592C"/>
    <w:rsid w:val="00853F2C"/>
    <w:rsid w:val="008E71EC"/>
    <w:rsid w:val="008F46DE"/>
    <w:rsid w:val="0090391E"/>
    <w:rsid w:val="00941AA6"/>
    <w:rsid w:val="00946BD2"/>
    <w:rsid w:val="009603F6"/>
    <w:rsid w:val="00971ADA"/>
    <w:rsid w:val="009973BB"/>
    <w:rsid w:val="009B1DE6"/>
    <w:rsid w:val="009C717A"/>
    <w:rsid w:val="009D2F62"/>
    <w:rsid w:val="00AA1001"/>
    <w:rsid w:val="00AE515F"/>
    <w:rsid w:val="00AF1597"/>
    <w:rsid w:val="00B43E72"/>
    <w:rsid w:val="00B61FDC"/>
    <w:rsid w:val="00C229E1"/>
    <w:rsid w:val="00C8484A"/>
    <w:rsid w:val="00CF12DD"/>
    <w:rsid w:val="00D020A0"/>
    <w:rsid w:val="00DF245C"/>
    <w:rsid w:val="00F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2016-10-25T09:12:00Z</cp:lastPrinted>
  <dcterms:created xsi:type="dcterms:W3CDTF">2018-11-14T10:01:00Z</dcterms:created>
  <dcterms:modified xsi:type="dcterms:W3CDTF">2018-11-14T10:01:00Z</dcterms:modified>
</cp:coreProperties>
</file>