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A85E" w14:textId="63A7AECA" w:rsidR="00EF7E2E" w:rsidRPr="00422973" w:rsidRDefault="00DF1B2A" w:rsidP="00EF7E2E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422973">
        <w:rPr>
          <w:rFonts w:asciiTheme="minorHAnsi" w:hAnsiTheme="minorHAnsi" w:cstheme="minorHAnsi"/>
          <w:b/>
          <w:sz w:val="28"/>
          <w:szCs w:val="28"/>
        </w:rPr>
        <w:t>Umowa dostawy NR T/KS/</w:t>
      </w:r>
      <w:r w:rsidR="00A52B07" w:rsidRPr="00422973">
        <w:rPr>
          <w:rFonts w:asciiTheme="minorHAnsi" w:hAnsiTheme="minorHAnsi" w:cstheme="minorHAnsi"/>
          <w:b/>
          <w:sz w:val="28"/>
          <w:szCs w:val="28"/>
        </w:rPr>
        <w:t>202</w:t>
      </w:r>
      <w:r w:rsidR="00422973" w:rsidRPr="00422973">
        <w:rPr>
          <w:rFonts w:asciiTheme="minorHAnsi" w:hAnsiTheme="minorHAnsi" w:cstheme="minorHAnsi"/>
          <w:b/>
          <w:sz w:val="28"/>
          <w:szCs w:val="28"/>
        </w:rPr>
        <w:t>6</w:t>
      </w:r>
      <w:r w:rsidRPr="00422973">
        <w:rPr>
          <w:rFonts w:asciiTheme="minorHAnsi" w:hAnsiTheme="minorHAnsi" w:cstheme="minorHAnsi"/>
          <w:b/>
          <w:sz w:val="28"/>
          <w:szCs w:val="28"/>
        </w:rPr>
        <w:t>.0</w:t>
      </w:r>
      <w:r w:rsidR="001773B6" w:rsidRPr="00422973">
        <w:rPr>
          <w:rFonts w:asciiTheme="minorHAnsi" w:hAnsiTheme="minorHAnsi" w:cstheme="minorHAnsi"/>
          <w:b/>
          <w:sz w:val="28"/>
          <w:szCs w:val="28"/>
        </w:rPr>
        <w:t>3</w:t>
      </w:r>
      <w:r w:rsidRPr="00422973">
        <w:rPr>
          <w:rFonts w:asciiTheme="minorHAnsi" w:hAnsiTheme="minorHAnsi" w:cstheme="minorHAnsi"/>
          <w:b/>
          <w:sz w:val="28"/>
          <w:szCs w:val="28"/>
        </w:rPr>
        <w:t>.</w:t>
      </w:r>
      <w:r w:rsidR="00422973" w:rsidRPr="00422973">
        <w:rPr>
          <w:rFonts w:asciiTheme="minorHAnsi" w:hAnsiTheme="minorHAnsi" w:cstheme="minorHAnsi"/>
          <w:b/>
          <w:sz w:val="28"/>
          <w:szCs w:val="28"/>
        </w:rPr>
        <w:t>06</w:t>
      </w:r>
      <w:r w:rsidR="001773B6" w:rsidRPr="00422973">
        <w:rPr>
          <w:rFonts w:asciiTheme="minorHAnsi" w:hAnsiTheme="minorHAnsi" w:cstheme="minorHAnsi"/>
          <w:b/>
          <w:sz w:val="28"/>
          <w:szCs w:val="28"/>
        </w:rPr>
        <w:t>-1</w:t>
      </w:r>
    </w:p>
    <w:p w14:paraId="07ED21E0" w14:textId="77777777" w:rsidR="00EF7E2E" w:rsidRPr="00E41153" w:rsidRDefault="00EF7E2E" w:rsidP="00E41153">
      <w:pPr>
        <w:rPr>
          <w:rFonts w:asciiTheme="minorHAnsi" w:hAnsiTheme="minorHAnsi" w:cstheme="minorHAnsi"/>
          <w:b/>
        </w:rPr>
      </w:pPr>
    </w:p>
    <w:p w14:paraId="2F394E71" w14:textId="789AB8A0" w:rsidR="00722121" w:rsidRPr="00E41153" w:rsidRDefault="00EF7E2E" w:rsidP="00EF7E2E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E41153">
        <w:rPr>
          <w:rFonts w:asciiTheme="minorHAnsi" w:hAnsiTheme="minorHAnsi" w:cstheme="minorHAnsi"/>
          <w:sz w:val="24"/>
          <w:szCs w:val="24"/>
        </w:rPr>
        <w:t xml:space="preserve">zawarta dnia </w:t>
      </w:r>
      <w:r w:rsidR="00422973" w:rsidRPr="00E41153">
        <w:rPr>
          <w:rFonts w:asciiTheme="minorHAnsi" w:hAnsiTheme="minorHAnsi" w:cstheme="minorHAnsi"/>
          <w:b/>
          <w:sz w:val="24"/>
          <w:szCs w:val="24"/>
        </w:rPr>
        <w:t>01</w:t>
      </w:r>
      <w:r w:rsidR="0030068B" w:rsidRPr="00E41153">
        <w:rPr>
          <w:rFonts w:asciiTheme="minorHAnsi" w:hAnsiTheme="minorHAnsi" w:cstheme="minorHAnsi"/>
          <w:b/>
          <w:sz w:val="24"/>
          <w:szCs w:val="24"/>
        </w:rPr>
        <w:t>.0</w:t>
      </w:r>
      <w:r w:rsidR="00422973" w:rsidRPr="00E41153">
        <w:rPr>
          <w:rFonts w:asciiTheme="minorHAnsi" w:hAnsiTheme="minorHAnsi" w:cstheme="minorHAnsi"/>
          <w:b/>
          <w:sz w:val="24"/>
          <w:szCs w:val="24"/>
        </w:rPr>
        <w:t>4</w:t>
      </w:r>
      <w:r w:rsidR="00DF1B2A" w:rsidRPr="00E41153">
        <w:rPr>
          <w:rFonts w:asciiTheme="minorHAnsi" w:hAnsiTheme="minorHAnsi" w:cstheme="minorHAnsi"/>
          <w:b/>
          <w:sz w:val="24"/>
          <w:szCs w:val="24"/>
        </w:rPr>
        <w:t>.</w:t>
      </w:r>
      <w:r w:rsidRPr="00E41153">
        <w:rPr>
          <w:rFonts w:asciiTheme="minorHAnsi" w:hAnsiTheme="minorHAnsi" w:cstheme="minorHAnsi"/>
          <w:b/>
          <w:sz w:val="24"/>
          <w:szCs w:val="24"/>
        </w:rPr>
        <w:t>202</w:t>
      </w:r>
      <w:r w:rsidR="00422973" w:rsidRPr="00E41153">
        <w:rPr>
          <w:rFonts w:asciiTheme="minorHAnsi" w:hAnsiTheme="minorHAnsi" w:cstheme="minorHAnsi"/>
          <w:b/>
          <w:sz w:val="24"/>
          <w:szCs w:val="24"/>
        </w:rPr>
        <w:t>6</w:t>
      </w:r>
      <w:r w:rsidRPr="00E41153">
        <w:rPr>
          <w:rFonts w:asciiTheme="minorHAnsi" w:hAnsiTheme="minorHAnsi" w:cstheme="minorHAnsi"/>
          <w:sz w:val="24"/>
          <w:szCs w:val="24"/>
        </w:rPr>
        <w:t xml:space="preserve"> </w:t>
      </w:r>
      <w:r w:rsidR="00722121" w:rsidRPr="00E41153">
        <w:rPr>
          <w:rFonts w:asciiTheme="minorHAnsi" w:hAnsiTheme="minorHAnsi" w:cstheme="minorHAnsi"/>
          <w:sz w:val="24"/>
          <w:szCs w:val="24"/>
        </w:rPr>
        <w:t>w Lublinie pomiędzy:</w:t>
      </w:r>
    </w:p>
    <w:p w14:paraId="7142B0AB" w14:textId="77777777" w:rsidR="00722121" w:rsidRPr="00422973" w:rsidRDefault="00722121" w:rsidP="00722121">
      <w:pPr>
        <w:pStyle w:val="Tekstpodstawowy"/>
        <w:jc w:val="both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 xml:space="preserve"> Uniwersytetem Przyrodniczym w Lublinie ul. Akademicka 13, 20-950 Lublin, </w:t>
      </w:r>
    </w:p>
    <w:p w14:paraId="268076ED" w14:textId="77777777" w:rsidR="00722121" w:rsidRPr="00422973" w:rsidRDefault="00722121" w:rsidP="00722121">
      <w:pPr>
        <w:pStyle w:val="Tekstpodstawowy"/>
        <w:jc w:val="both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 xml:space="preserve">NIP: 712-010-37-75, REGON: 000001896, </w:t>
      </w:r>
    </w:p>
    <w:p w14:paraId="295F1DAB" w14:textId="77777777" w:rsidR="00722121" w:rsidRPr="00422973" w:rsidRDefault="00722121" w:rsidP="00722121">
      <w:pPr>
        <w:pStyle w:val="Tekstpodstawowy"/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zwanym w dalszej części umowy</w:t>
      </w:r>
      <w:r w:rsidRPr="00422973">
        <w:rPr>
          <w:rFonts w:asciiTheme="minorHAnsi" w:hAnsiTheme="minorHAnsi" w:cstheme="minorHAnsi"/>
          <w:b/>
          <w:sz w:val="24"/>
        </w:rPr>
        <w:t xml:space="preserve"> Zamawiającym , </w:t>
      </w:r>
      <w:r w:rsidRPr="00422973">
        <w:rPr>
          <w:rFonts w:asciiTheme="minorHAnsi" w:hAnsiTheme="minorHAnsi" w:cstheme="minorHAnsi"/>
          <w:sz w:val="24"/>
        </w:rPr>
        <w:t xml:space="preserve">w imieniu którego działa: </w:t>
      </w:r>
    </w:p>
    <w:p w14:paraId="01CBB07D" w14:textId="2C750507" w:rsidR="00722121" w:rsidRPr="00422973" w:rsidRDefault="00722121" w:rsidP="00722121">
      <w:pPr>
        <w:pStyle w:val="Tekstpodstawowy"/>
        <w:jc w:val="both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 xml:space="preserve">mgr inż. Marek Mirosław - Zastępca Kanclerza, na podstawie pełnomocnictwa Rektora </w:t>
      </w:r>
      <w:r w:rsidR="00422973" w:rsidRPr="00422973">
        <w:rPr>
          <w:rFonts w:asciiTheme="minorHAnsi" w:hAnsiTheme="minorHAnsi" w:cstheme="minorHAnsi"/>
          <w:b/>
          <w:sz w:val="24"/>
          <w:szCs w:val="24"/>
          <w:lang w:eastAsia="en-US"/>
        </w:rPr>
        <w:t>nr 58/2024 z dnia 02.09.2024r.</w:t>
      </w:r>
    </w:p>
    <w:p w14:paraId="7E3E555E" w14:textId="77777777" w:rsidR="00652AC4" w:rsidRPr="00422973" w:rsidRDefault="00722121" w:rsidP="00EF7E2E">
      <w:pPr>
        <w:jc w:val="both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a</w:t>
      </w:r>
    </w:p>
    <w:p w14:paraId="385DEC90" w14:textId="77777777" w:rsidR="002824C4" w:rsidRPr="00422973" w:rsidRDefault="002824C4" w:rsidP="002824C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22973">
        <w:rPr>
          <w:rFonts w:asciiTheme="minorHAnsi" w:hAnsiTheme="minorHAnsi" w:cstheme="minorHAnsi"/>
          <w:b/>
          <w:sz w:val="24"/>
          <w:szCs w:val="24"/>
        </w:rPr>
        <w:t>…………..</w:t>
      </w:r>
    </w:p>
    <w:p w14:paraId="064932FF" w14:textId="77777777" w:rsidR="002824C4" w:rsidRPr="00422973" w:rsidRDefault="002824C4" w:rsidP="002824C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22973">
        <w:rPr>
          <w:rFonts w:asciiTheme="minorHAnsi" w:hAnsiTheme="minorHAnsi" w:cstheme="minorHAnsi"/>
          <w:b/>
          <w:sz w:val="24"/>
          <w:szCs w:val="24"/>
        </w:rPr>
        <w:t>…………</w:t>
      </w:r>
    </w:p>
    <w:p w14:paraId="4088AF14" w14:textId="77777777" w:rsidR="00722121" w:rsidRPr="00422973" w:rsidRDefault="00722121" w:rsidP="00722121">
      <w:pPr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została zawarta umowa treści następującej:</w:t>
      </w:r>
    </w:p>
    <w:p w14:paraId="56B17612" w14:textId="77777777" w:rsidR="00722121" w:rsidRPr="00422973" w:rsidRDefault="00722121" w:rsidP="00722121">
      <w:pPr>
        <w:rPr>
          <w:rFonts w:asciiTheme="minorHAnsi" w:hAnsiTheme="minorHAnsi" w:cstheme="minorHAnsi"/>
          <w:b/>
          <w:sz w:val="16"/>
          <w:szCs w:val="16"/>
        </w:rPr>
      </w:pPr>
    </w:p>
    <w:p w14:paraId="710B6847" w14:textId="77777777" w:rsidR="00722121" w:rsidRPr="00422973" w:rsidRDefault="00722121" w:rsidP="00722121">
      <w:pPr>
        <w:pStyle w:val="Nagwek2"/>
        <w:jc w:val="center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POSTANOWIENIA UMOWY</w:t>
      </w:r>
    </w:p>
    <w:p w14:paraId="5DAC6088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39001B3F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§ 1</w:t>
      </w:r>
    </w:p>
    <w:p w14:paraId="5422118F" w14:textId="50A3B7D7" w:rsidR="00722121" w:rsidRPr="00422973" w:rsidRDefault="00722121" w:rsidP="005851FE">
      <w:pPr>
        <w:spacing w:before="60" w:after="60" w:line="280" w:lineRule="exact"/>
        <w:jc w:val="both"/>
        <w:rPr>
          <w:rFonts w:asciiTheme="minorHAnsi" w:hAnsiTheme="minorHAnsi" w:cstheme="minorHAnsi"/>
          <w:b/>
          <w:color w:val="FF0000"/>
          <w:sz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>1</w:t>
      </w:r>
      <w:r w:rsidRPr="00422973">
        <w:rPr>
          <w:rFonts w:asciiTheme="minorHAnsi" w:hAnsiTheme="minorHAnsi" w:cstheme="minorHAnsi"/>
          <w:color w:val="FF0000"/>
          <w:sz w:val="24"/>
          <w:szCs w:val="24"/>
        </w:rPr>
        <w:t xml:space="preserve">. </w:t>
      </w:r>
      <w:r w:rsidRPr="00422973">
        <w:rPr>
          <w:rFonts w:asciiTheme="minorHAnsi" w:hAnsiTheme="minorHAnsi" w:cstheme="minorHAnsi"/>
          <w:sz w:val="24"/>
          <w:szCs w:val="24"/>
        </w:rPr>
        <w:t>Umowę zawarto z wyłączeniem stosowania przepisów ustawy z dnia 11 września 2019 r. Prawo zamówień publicznych (Dz. U. z 20</w:t>
      </w:r>
      <w:r w:rsidR="00EF514D">
        <w:rPr>
          <w:rFonts w:asciiTheme="minorHAnsi" w:hAnsiTheme="minorHAnsi" w:cstheme="minorHAnsi"/>
          <w:sz w:val="24"/>
          <w:szCs w:val="24"/>
        </w:rPr>
        <w:t>24</w:t>
      </w:r>
      <w:r w:rsidRPr="00422973">
        <w:rPr>
          <w:rFonts w:asciiTheme="minorHAnsi" w:hAnsiTheme="minorHAnsi" w:cstheme="minorHAnsi"/>
          <w:sz w:val="24"/>
          <w:szCs w:val="24"/>
        </w:rPr>
        <w:t xml:space="preserve"> r. poz. </w:t>
      </w:r>
      <w:r w:rsidR="00EF514D">
        <w:rPr>
          <w:rFonts w:asciiTheme="minorHAnsi" w:hAnsiTheme="minorHAnsi" w:cstheme="minorHAnsi"/>
          <w:sz w:val="24"/>
          <w:szCs w:val="24"/>
        </w:rPr>
        <w:t>1320</w:t>
      </w:r>
      <w:r w:rsidRPr="00422973">
        <w:rPr>
          <w:rFonts w:asciiTheme="minorHAnsi" w:hAnsiTheme="minorHAnsi" w:cstheme="minorHAnsi"/>
          <w:sz w:val="24"/>
          <w:szCs w:val="24"/>
        </w:rPr>
        <w:t xml:space="preserve"> ze zm.) z uwagi na wartość zamówienia poniżej kwoty 1</w:t>
      </w:r>
      <w:r w:rsidR="00EF514D">
        <w:rPr>
          <w:rFonts w:asciiTheme="minorHAnsi" w:hAnsiTheme="minorHAnsi" w:cstheme="minorHAnsi"/>
          <w:sz w:val="24"/>
          <w:szCs w:val="24"/>
        </w:rPr>
        <w:t>7</w:t>
      </w:r>
      <w:r w:rsidRPr="00422973">
        <w:rPr>
          <w:rFonts w:asciiTheme="minorHAnsi" w:hAnsiTheme="minorHAnsi" w:cstheme="minorHAnsi"/>
          <w:sz w:val="24"/>
          <w:szCs w:val="24"/>
        </w:rPr>
        <w:t xml:space="preserve">0.000 zł) wskazanej ustawy. </w:t>
      </w:r>
    </w:p>
    <w:p w14:paraId="3A087457" w14:textId="77777777" w:rsidR="00A03D4D" w:rsidRPr="00422973" w:rsidRDefault="00722121" w:rsidP="00E82C01">
      <w:pP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22973">
        <w:rPr>
          <w:rFonts w:asciiTheme="minorHAnsi" w:hAnsiTheme="minorHAnsi" w:cstheme="minorHAnsi"/>
          <w:sz w:val="24"/>
        </w:rPr>
        <w:t>2. Zamawiający  zleca a Wykonawca   zobowiązuje  się  do  wykonania  na  rzecz</w:t>
      </w:r>
      <w:r w:rsidR="005851FE" w:rsidRPr="00422973">
        <w:rPr>
          <w:rFonts w:asciiTheme="minorHAnsi" w:hAnsiTheme="minorHAnsi" w:cstheme="minorHAnsi"/>
          <w:sz w:val="24"/>
        </w:rPr>
        <w:t xml:space="preserve"> </w:t>
      </w:r>
      <w:r w:rsidR="00571BE6" w:rsidRPr="00422973">
        <w:rPr>
          <w:rFonts w:asciiTheme="minorHAnsi" w:hAnsiTheme="minorHAnsi" w:cstheme="minorHAnsi"/>
          <w:sz w:val="24"/>
        </w:rPr>
        <w:t xml:space="preserve">Zamawiającego </w:t>
      </w:r>
      <w:r w:rsidRPr="00422973">
        <w:rPr>
          <w:rFonts w:asciiTheme="minorHAnsi" w:hAnsiTheme="minorHAnsi" w:cstheme="minorHAnsi"/>
          <w:sz w:val="24"/>
        </w:rPr>
        <w:t xml:space="preserve"> </w:t>
      </w:r>
      <w:r w:rsidR="00A03D4D" w:rsidRPr="0042297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dostawy specjalistycznych środków chemicznych do uzdatniania i dezynfekcji wody basenowej oraz badania jakości wody basenowej dla Centrum Kultury Fizycznej i Sportu Uniwersytetu Przyrodniczego w Lublinie, ul. Głęboka 31,</w:t>
      </w:r>
    </w:p>
    <w:p w14:paraId="7163FBD4" w14:textId="31471D8D" w:rsidR="00722121" w:rsidRPr="00422973" w:rsidRDefault="00A03D4D" w:rsidP="00A03D4D">
      <w:pPr>
        <w:rPr>
          <w:rFonts w:asciiTheme="minorHAnsi" w:hAnsiTheme="minorHAnsi" w:cstheme="minorHAnsi"/>
          <w:sz w:val="24"/>
        </w:rPr>
      </w:pPr>
      <w:r w:rsidRPr="0042297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20-612 Lublin </w:t>
      </w:r>
      <w:r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okresie </w:t>
      </w:r>
      <w:r w:rsidR="00422973"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01</w:t>
      </w:r>
      <w:r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="00E82C01"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kwiecień</w:t>
      </w:r>
      <w:r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202</w:t>
      </w:r>
      <w:r w:rsidR="00422973"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6</w:t>
      </w:r>
      <w:r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– </w:t>
      </w:r>
      <w:r w:rsidR="00E82C01"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31</w:t>
      </w:r>
      <w:r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="00E82C01"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marzec </w:t>
      </w:r>
      <w:r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202</w:t>
      </w:r>
      <w:r w:rsidR="00422973"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7</w:t>
      </w:r>
      <w:r w:rsidRPr="004229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r.</w:t>
      </w:r>
      <w:r w:rsidR="00571BE6" w:rsidRPr="00422973">
        <w:rPr>
          <w:rFonts w:asciiTheme="minorHAnsi" w:hAnsiTheme="minorHAnsi" w:cstheme="minorHAnsi"/>
          <w:sz w:val="24"/>
          <w:szCs w:val="24"/>
        </w:rPr>
        <w:t xml:space="preserve">, </w:t>
      </w:r>
      <w:r w:rsidR="00722121" w:rsidRPr="00422973">
        <w:rPr>
          <w:rFonts w:asciiTheme="minorHAnsi" w:hAnsiTheme="minorHAnsi" w:cstheme="minorHAnsi"/>
          <w:sz w:val="24"/>
          <w:szCs w:val="24"/>
        </w:rPr>
        <w:t>zgodnie  z Ofertą Wykonawcy</w:t>
      </w:r>
      <w:r w:rsidR="00722121" w:rsidRPr="00422973">
        <w:rPr>
          <w:rFonts w:asciiTheme="minorHAnsi" w:hAnsiTheme="minorHAnsi" w:cstheme="minorHAnsi"/>
          <w:sz w:val="24"/>
        </w:rPr>
        <w:t xml:space="preserve">, stanowiącą </w:t>
      </w:r>
      <w:r w:rsidR="00722121" w:rsidRPr="00422973">
        <w:rPr>
          <w:rFonts w:asciiTheme="minorHAnsi" w:hAnsiTheme="minorHAnsi" w:cstheme="minorHAnsi"/>
          <w:b/>
          <w:sz w:val="24"/>
        </w:rPr>
        <w:t xml:space="preserve">załącznik nr </w:t>
      </w:r>
      <w:r w:rsidR="00422973" w:rsidRPr="00422973">
        <w:rPr>
          <w:rFonts w:asciiTheme="minorHAnsi" w:hAnsiTheme="minorHAnsi" w:cstheme="minorHAnsi"/>
          <w:b/>
          <w:sz w:val="24"/>
        </w:rPr>
        <w:t>3</w:t>
      </w:r>
      <w:r w:rsidR="00722121" w:rsidRPr="00422973">
        <w:rPr>
          <w:rFonts w:asciiTheme="minorHAnsi" w:hAnsiTheme="minorHAnsi" w:cstheme="minorHAnsi"/>
          <w:sz w:val="24"/>
        </w:rPr>
        <w:t xml:space="preserve"> 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do </w:t>
      </w:r>
      <w:r w:rsidR="00422973" w:rsidRPr="00422973">
        <w:rPr>
          <w:rFonts w:asciiTheme="minorHAnsi" w:hAnsiTheme="minorHAnsi" w:cstheme="minorHAnsi"/>
          <w:iCs/>
          <w:sz w:val="24"/>
          <w:szCs w:val="24"/>
        </w:rPr>
        <w:t>Instrukcji udzielania zamówień na dostawy, usługi i roboty budowlane w Uniwersytecie Przyrodniczym w Lublinie</w:t>
      </w:r>
      <w:r w:rsidR="00722121" w:rsidRPr="00422973">
        <w:rPr>
          <w:rFonts w:asciiTheme="minorHAnsi" w:hAnsiTheme="minorHAnsi" w:cstheme="minorHAnsi"/>
          <w:sz w:val="24"/>
          <w:szCs w:val="24"/>
        </w:rPr>
        <w:t>, zwanej dalej Przedmiotem Umowy.</w:t>
      </w:r>
      <w:r w:rsidR="00722121" w:rsidRPr="00422973">
        <w:rPr>
          <w:rFonts w:asciiTheme="minorHAnsi" w:hAnsiTheme="minorHAnsi" w:cstheme="minorHAnsi"/>
          <w:sz w:val="24"/>
        </w:rPr>
        <w:t xml:space="preserve"> </w:t>
      </w:r>
    </w:p>
    <w:p w14:paraId="23C0E622" w14:textId="460DE81B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>3. Za  wykonanie  postanowień  zawartych  w  niniejszej  umowie</w:t>
      </w:r>
      <w:r w:rsidRPr="0042297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422973">
        <w:rPr>
          <w:rFonts w:asciiTheme="minorHAnsi" w:hAnsiTheme="minorHAnsi" w:cstheme="minorHAnsi"/>
          <w:sz w:val="24"/>
          <w:szCs w:val="24"/>
        </w:rPr>
        <w:t>Zamawiający</w:t>
      </w:r>
      <w:r w:rsidRPr="004229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2973">
        <w:rPr>
          <w:rFonts w:asciiTheme="minorHAnsi" w:hAnsiTheme="minorHAnsi" w:cstheme="minorHAnsi"/>
          <w:sz w:val="24"/>
          <w:szCs w:val="24"/>
        </w:rPr>
        <w:t xml:space="preserve">  czyni odpowiedzialnym  </w:t>
      </w:r>
      <w:r w:rsidR="00571BE6" w:rsidRPr="00422973">
        <w:rPr>
          <w:rFonts w:asciiTheme="minorHAnsi" w:hAnsiTheme="minorHAnsi" w:cstheme="minorHAnsi"/>
          <w:sz w:val="24"/>
          <w:szCs w:val="24"/>
        </w:rPr>
        <w:t xml:space="preserve">Pana Roberta Kozłowskiego </w:t>
      </w:r>
      <w:r w:rsidRPr="00422973">
        <w:rPr>
          <w:rFonts w:asciiTheme="minorHAnsi" w:hAnsiTheme="minorHAnsi" w:cstheme="minorHAnsi"/>
          <w:sz w:val="24"/>
          <w:szCs w:val="24"/>
        </w:rPr>
        <w:t xml:space="preserve">tel. </w:t>
      </w:r>
      <w:r w:rsidR="00571BE6" w:rsidRPr="00422973">
        <w:rPr>
          <w:rFonts w:asciiTheme="minorHAnsi" w:hAnsiTheme="minorHAnsi" w:cstheme="minorHAnsi"/>
          <w:sz w:val="24"/>
          <w:szCs w:val="24"/>
        </w:rPr>
        <w:t>81 4456720</w:t>
      </w:r>
      <w:r w:rsidRPr="00422973">
        <w:rPr>
          <w:rFonts w:asciiTheme="minorHAnsi" w:hAnsiTheme="minorHAnsi" w:cstheme="minorHAnsi"/>
          <w:sz w:val="24"/>
          <w:szCs w:val="24"/>
        </w:rPr>
        <w:t xml:space="preserve">., e-mail: </w:t>
      </w:r>
      <w:r w:rsidR="00571BE6" w:rsidRPr="00422973">
        <w:rPr>
          <w:rFonts w:asciiTheme="minorHAnsi" w:hAnsiTheme="minorHAnsi" w:cstheme="minorHAnsi"/>
          <w:sz w:val="24"/>
          <w:szCs w:val="24"/>
        </w:rPr>
        <w:t>robert.kozlowski@up.</w:t>
      </w:r>
      <w:r w:rsidR="00422973">
        <w:rPr>
          <w:rFonts w:asciiTheme="minorHAnsi" w:hAnsiTheme="minorHAnsi" w:cstheme="minorHAnsi"/>
          <w:sz w:val="24"/>
          <w:szCs w:val="24"/>
        </w:rPr>
        <w:t>edu</w:t>
      </w:r>
      <w:r w:rsidR="00571BE6" w:rsidRPr="00422973">
        <w:rPr>
          <w:rFonts w:asciiTheme="minorHAnsi" w:hAnsiTheme="minorHAnsi" w:cstheme="minorHAnsi"/>
          <w:sz w:val="24"/>
          <w:szCs w:val="24"/>
        </w:rPr>
        <w:t>.pl</w:t>
      </w:r>
    </w:p>
    <w:p w14:paraId="2EB6C145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§ 2</w:t>
      </w:r>
    </w:p>
    <w:p w14:paraId="34214477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 xml:space="preserve">1. Wykonawca  zapewni należytą jakość dostarczonego przedmiotu umowy zgodnie z opisem przedmiotu zamówienia, stanowiącym załącznik nr </w:t>
      </w:r>
      <w:r w:rsidR="00571BE6" w:rsidRPr="0042297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42297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422973">
        <w:rPr>
          <w:rFonts w:asciiTheme="minorHAnsi" w:hAnsiTheme="minorHAnsi" w:cstheme="minorHAnsi"/>
          <w:sz w:val="24"/>
          <w:szCs w:val="24"/>
        </w:rPr>
        <w:t>do umowy.</w:t>
      </w:r>
    </w:p>
    <w:p w14:paraId="7B4C5F3F" w14:textId="77777777" w:rsidR="00722121" w:rsidRPr="00422973" w:rsidRDefault="00722121" w:rsidP="00722121">
      <w:pPr>
        <w:pStyle w:val="Tekstpodstawowywcity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 xml:space="preserve">2. Wykonawca  udziela Zamawiającemu  gwarancji jakości </w:t>
      </w:r>
      <w:r w:rsidRPr="004229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2973">
        <w:rPr>
          <w:rFonts w:asciiTheme="minorHAnsi" w:hAnsiTheme="minorHAnsi" w:cstheme="minorHAnsi"/>
          <w:sz w:val="24"/>
          <w:szCs w:val="24"/>
        </w:rPr>
        <w:t>na dostarczany przedmiot umowy, na okres</w:t>
      </w:r>
      <w:r w:rsidR="00571BE6" w:rsidRPr="00422973">
        <w:rPr>
          <w:rFonts w:asciiTheme="minorHAnsi" w:hAnsiTheme="minorHAnsi" w:cstheme="minorHAnsi"/>
          <w:sz w:val="24"/>
          <w:szCs w:val="24"/>
        </w:rPr>
        <w:t xml:space="preserve"> nie krótszy niż oferowany przez producenta wyrobu</w:t>
      </w:r>
      <w:r w:rsidRPr="00422973">
        <w:rPr>
          <w:rFonts w:asciiTheme="minorHAnsi" w:hAnsiTheme="minorHAnsi" w:cstheme="minorHAnsi"/>
          <w:sz w:val="24"/>
          <w:szCs w:val="24"/>
        </w:rPr>
        <w:t>,</w:t>
      </w:r>
      <w:r w:rsidRPr="00422973">
        <w:rPr>
          <w:rFonts w:asciiTheme="minorHAnsi" w:hAnsiTheme="minorHAnsi" w:cstheme="minorHAnsi"/>
        </w:rPr>
        <w:t xml:space="preserve"> </w:t>
      </w:r>
      <w:r w:rsidRPr="00422973">
        <w:rPr>
          <w:rFonts w:asciiTheme="minorHAnsi" w:hAnsiTheme="minorHAnsi" w:cstheme="minorHAnsi"/>
          <w:sz w:val="24"/>
          <w:szCs w:val="24"/>
        </w:rPr>
        <w:t xml:space="preserve">liczony od daty dostawy danej  części objętej przedmiotem umowy. </w:t>
      </w:r>
    </w:p>
    <w:p w14:paraId="3BEEE1CF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 xml:space="preserve">3. Przedmiot umowy </w:t>
      </w:r>
      <w:r w:rsidR="00571BE6" w:rsidRPr="00422973">
        <w:rPr>
          <w:rFonts w:asciiTheme="minorHAnsi" w:hAnsiTheme="minorHAnsi" w:cstheme="minorHAnsi"/>
          <w:sz w:val="24"/>
        </w:rPr>
        <w:t>będzie dostarcza</w:t>
      </w:r>
      <w:r w:rsidRPr="00422973">
        <w:rPr>
          <w:rFonts w:asciiTheme="minorHAnsi" w:hAnsiTheme="minorHAnsi" w:cstheme="minorHAnsi"/>
          <w:sz w:val="24"/>
        </w:rPr>
        <w:t xml:space="preserve">ny przez Wykonawcę  </w:t>
      </w:r>
      <w:r w:rsidR="00571BE6" w:rsidRPr="00422973">
        <w:rPr>
          <w:rFonts w:asciiTheme="minorHAnsi" w:hAnsiTheme="minorHAnsi" w:cstheme="minorHAnsi"/>
          <w:sz w:val="24"/>
        </w:rPr>
        <w:t>w terminie 24 godzin, licząc od dnia złożenia zamówienia</w:t>
      </w:r>
    </w:p>
    <w:p w14:paraId="565987A8" w14:textId="77777777" w:rsidR="00722121" w:rsidRPr="00422973" w:rsidRDefault="00722121" w:rsidP="00707B53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 xml:space="preserve">4. Ceny podane  w </w:t>
      </w:r>
      <w:r w:rsidR="003C537D" w:rsidRPr="00422973">
        <w:rPr>
          <w:rFonts w:asciiTheme="minorHAnsi" w:hAnsiTheme="minorHAnsi" w:cstheme="minorHAnsi"/>
          <w:sz w:val="24"/>
        </w:rPr>
        <w:t>Załącznik</w:t>
      </w:r>
      <w:r w:rsidR="00B15721" w:rsidRPr="00422973">
        <w:rPr>
          <w:rFonts w:asciiTheme="minorHAnsi" w:hAnsiTheme="minorHAnsi" w:cstheme="minorHAnsi"/>
          <w:sz w:val="24"/>
        </w:rPr>
        <w:t>u</w:t>
      </w:r>
      <w:r w:rsidR="003C537D" w:rsidRPr="00422973">
        <w:rPr>
          <w:rFonts w:asciiTheme="minorHAnsi" w:hAnsiTheme="minorHAnsi" w:cstheme="minorHAnsi"/>
          <w:sz w:val="24"/>
        </w:rPr>
        <w:t xml:space="preserve"> nr 1 opis przedmiotu zamówienia  (wykaz asortymentowy z cenami)</w:t>
      </w:r>
      <w:r w:rsidR="003C537D" w:rsidRPr="00422973">
        <w:rPr>
          <w:rFonts w:asciiTheme="minorHAnsi" w:hAnsiTheme="minorHAnsi" w:cstheme="minorHAnsi"/>
          <w:b/>
          <w:sz w:val="24"/>
        </w:rPr>
        <w:t xml:space="preserve"> </w:t>
      </w:r>
      <w:r w:rsidRPr="00422973">
        <w:rPr>
          <w:rFonts w:asciiTheme="minorHAnsi" w:hAnsiTheme="minorHAnsi" w:cstheme="minorHAnsi"/>
          <w:sz w:val="24"/>
        </w:rPr>
        <w:t>będą cenami obowiązującymi przez cały okres trwania umowy.</w:t>
      </w:r>
    </w:p>
    <w:p w14:paraId="43B6207B" w14:textId="77777777" w:rsidR="00722121" w:rsidRPr="00422973" w:rsidRDefault="00722121" w:rsidP="00433F4C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 xml:space="preserve">5. Miejscem wydania i odbioru przedmiotu dostawy będzie </w:t>
      </w:r>
      <w:r w:rsidR="00766683" w:rsidRPr="00422973">
        <w:rPr>
          <w:rFonts w:asciiTheme="minorHAnsi" w:hAnsiTheme="minorHAnsi" w:cstheme="minorHAnsi"/>
          <w:sz w:val="24"/>
        </w:rPr>
        <w:t>magazyn środków chemicznych w Centrum Kultury Fizycznej i Sportu</w:t>
      </w:r>
      <w:r w:rsidRPr="00422973">
        <w:rPr>
          <w:rFonts w:asciiTheme="minorHAnsi" w:hAnsiTheme="minorHAnsi" w:cstheme="minorHAnsi"/>
          <w:sz w:val="24"/>
        </w:rPr>
        <w:t xml:space="preserve"> Zamawiającego  pod  adresem </w:t>
      </w:r>
      <w:r w:rsidR="00433F4C" w:rsidRPr="00422973">
        <w:rPr>
          <w:rFonts w:asciiTheme="minorHAnsi" w:hAnsiTheme="minorHAnsi" w:cstheme="minorHAnsi"/>
          <w:sz w:val="24"/>
        </w:rPr>
        <w:t>20-612 Lublin, ul. Głęboka 31.</w:t>
      </w:r>
    </w:p>
    <w:p w14:paraId="189FE47F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§ 3</w:t>
      </w:r>
    </w:p>
    <w:p w14:paraId="490DABB6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 xml:space="preserve">1. Zamawiający  zbada przedmiot umowy zgodnie z opisem przedmiotu zamówienia </w:t>
      </w:r>
    </w:p>
    <w:p w14:paraId="2C813B36" w14:textId="77777777" w:rsidR="00722121" w:rsidRPr="00422973" w:rsidRDefault="00B16F45" w:rsidP="00722121">
      <w:pPr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>(załącznik nr 1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) przed pokwitowaniem odbioru. Zamawiający może nie </w:t>
      </w:r>
      <w:r w:rsidRPr="00422973">
        <w:rPr>
          <w:rFonts w:asciiTheme="minorHAnsi" w:hAnsiTheme="minorHAnsi" w:cstheme="minorHAnsi"/>
          <w:sz w:val="24"/>
          <w:szCs w:val="24"/>
        </w:rPr>
        <w:t xml:space="preserve">pokwitować </w:t>
      </w:r>
      <w:r w:rsidR="00722121" w:rsidRPr="00422973">
        <w:rPr>
          <w:rFonts w:asciiTheme="minorHAnsi" w:hAnsiTheme="minorHAnsi" w:cstheme="minorHAnsi"/>
          <w:sz w:val="24"/>
          <w:szCs w:val="24"/>
        </w:rPr>
        <w:t>odbior</w:t>
      </w:r>
      <w:r w:rsidRPr="00422973">
        <w:rPr>
          <w:rFonts w:asciiTheme="minorHAnsi" w:hAnsiTheme="minorHAnsi" w:cstheme="minorHAnsi"/>
          <w:sz w:val="24"/>
          <w:szCs w:val="24"/>
        </w:rPr>
        <w:t>u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 w przypadku  wadliwego zrealizowania umowy lub nie zrealizowania umowy w części lub całości. </w:t>
      </w:r>
    </w:p>
    <w:p w14:paraId="74C95524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lastRenderedPageBreak/>
        <w:t>2. Zamawiający  zobowiązuje się do bezzwłocznego zgłoszenia Wykonawcy  reklamacji w przypadku stwierdzenia wad jakościowych lub braków ilościowych przedmiotu umowy. Zgłoszenie reklamacji może nastąpić w formie pisemnej lub dokumentowej na adres Wykonawcy wskazany w umowie.</w:t>
      </w:r>
    </w:p>
    <w:p w14:paraId="6AD42DB4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>3. W przypadku stwierdzenia wad, o których mowa w § 3 ust. 2 ,Wykonawca  zobowiązany jest do dostarczenia przedmiotu umowy wolnego od wad w ilości zgodnej z zawartą umową w ciągu 5 dni roboczych, licząc od dnia otrzymania reklamacji.</w:t>
      </w:r>
    </w:p>
    <w:p w14:paraId="68EA3452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</w:p>
    <w:p w14:paraId="7BE61736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§ 4</w:t>
      </w:r>
    </w:p>
    <w:p w14:paraId="45156243" w14:textId="476383E3" w:rsidR="003C537D" w:rsidRPr="00422973" w:rsidRDefault="00722121" w:rsidP="003C537D">
      <w:pPr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 xml:space="preserve">1. </w:t>
      </w:r>
      <w:r w:rsidR="00B16F45" w:rsidRPr="00422973">
        <w:rPr>
          <w:rFonts w:asciiTheme="minorHAnsi" w:hAnsiTheme="minorHAnsi" w:cstheme="minorHAnsi"/>
          <w:sz w:val="24"/>
          <w:szCs w:val="24"/>
        </w:rPr>
        <w:t xml:space="preserve">Wartość niniejszej umowy, zgodnie z </w:t>
      </w:r>
      <w:r w:rsidR="003C537D" w:rsidRPr="00422973">
        <w:rPr>
          <w:rFonts w:asciiTheme="minorHAnsi" w:hAnsiTheme="minorHAnsi" w:cstheme="minorHAnsi"/>
          <w:sz w:val="24"/>
        </w:rPr>
        <w:t xml:space="preserve">Załącznik nr </w:t>
      </w:r>
      <w:r w:rsidR="00215216">
        <w:rPr>
          <w:rFonts w:asciiTheme="minorHAnsi" w:hAnsiTheme="minorHAnsi" w:cstheme="minorHAnsi"/>
          <w:sz w:val="24"/>
        </w:rPr>
        <w:t>3</w:t>
      </w:r>
      <w:r w:rsidR="003C537D" w:rsidRPr="00422973">
        <w:rPr>
          <w:rFonts w:asciiTheme="minorHAnsi" w:hAnsiTheme="minorHAnsi" w:cstheme="minorHAnsi"/>
          <w:sz w:val="24"/>
        </w:rPr>
        <w:t xml:space="preserve"> oferta wykonawcy </w:t>
      </w:r>
      <w:r w:rsidR="00B16F45" w:rsidRPr="00422973">
        <w:rPr>
          <w:rFonts w:asciiTheme="minorHAnsi" w:hAnsiTheme="minorHAnsi" w:cstheme="minorHAnsi"/>
          <w:sz w:val="24"/>
          <w:szCs w:val="24"/>
        </w:rPr>
        <w:t xml:space="preserve">do niniejszej </w:t>
      </w:r>
    </w:p>
    <w:p w14:paraId="606770B1" w14:textId="77777777" w:rsidR="00722121" w:rsidRPr="00422973" w:rsidRDefault="00B16F45" w:rsidP="00722121">
      <w:pPr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>umowy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 stanowi kwota </w:t>
      </w:r>
      <w:r w:rsidR="0064405B" w:rsidRPr="00422973">
        <w:rPr>
          <w:rFonts w:asciiTheme="minorHAnsi" w:hAnsiTheme="minorHAnsi" w:cstheme="minorHAnsi"/>
          <w:sz w:val="24"/>
          <w:szCs w:val="24"/>
        </w:rPr>
        <w:t>00000</w:t>
      </w:r>
      <w:r w:rsidRPr="00422973">
        <w:rPr>
          <w:rFonts w:asciiTheme="minorHAnsi" w:hAnsiTheme="minorHAnsi" w:cstheme="minorHAnsi"/>
          <w:sz w:val="24"/>
          <w:szCs w:val="24"/>
        </w:rPr>
        <w:t>,00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 zł netto, (słownie: </w:t>
      </w:r>
      <w:r w:rsidR="0064405B" w:rsidRPr="00422973">
        <w:rPr>
          <w:rFonts w:asciiTheme="minorHAnsi" w:hAnsiTheme="minorHAnsi" w:cstheme="minorHAnsi"/>
          <w:sz w:val="24"/>
          <w:szCs w:val="24"/>
        </w:rPr>
        <w:t>………..</w:t>
      </w:r>
      <w:r w:rsidRPr="00422973">
        <w:rPr>
          <w:rFonts w:asciiTheme="minorHAnsi" w:hAnsiTheme="minorHAnsi" w:cstheme="minorHAnsi"/>
          <w:sz w:val="24"/>
          <w:szCs w:val="24"/>
        </w:rPr>
        <w:t xml:space="preserve"> złotych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 netto), powiększona o podatek VAT w kwocie </w:t>
      </w:r>
      <w:r w:rsidR="0064405B" w:rsidRPr="00422973">
        <w:rPr>
          <w:rFonts w:asciiTheme="minorHAnsi" w:hAnsiTheme="minorHAnsi" w:cstheme="minorHAnsi"/>
          <w:sz w:val="24"/>
          <w:szCs w:val="24"/>
        </w:rPr>
        <w:t>0000,00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64405B" w:rsidRPr="00422973">
        <w:rPr>
          <w:rFonts w:asciiTheme="minorHAnsi" w:hAnsiTheme="minorHAnsi" w:cstheme="minorHAnsi"/>
          <w:sz w:val="24"/>
          <w:szCs w:val="24"/>
        </w:rPr>
        <w:t>……………..</w:t>
      </w:r>
      <w:r w:rsidRPr="00422973">
        <w:rPr>
          <w:rFonts w:asciiTheme="minorHAnsi" w:hAnsiTheme="minorHAnsi" w:cstheme="minorHAnsi"/>
          <w:sz w:val="24"/>
          <w:szCs w:val="24"/>
        </w:rPr>
        <w:t xml:space="preserve"> złotych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), co daje ostateczną kwotę do w wysokości </w:t>
      </w:r>
      <w:r w:rsidR="0064405B" w:rsidRPr="00422973">
        <w:rPr>
          <w:rFonts w:asciiTheme="minorHAnsi" w:hAnsiTheme="minorHAnsi" w:cstheme="minorHAnsi"/>
          <w:sz w:val="24"/>
          <w:szCs w:val="24"/>
        </w:rPr>
        <w:t>00000</w:t>
      </w:r>
      <w:r w:rsidRPr="00422973">
        <w:rPr>
          <w:rFonts w:asciiTheme="minorHAnsi" w:hAnsiTheme="minorHAnsi" w:cstheme="minorHAnsi"/>
          <w:sz w:val="24"/>
          <w:szCs w:val="24"/>
        </w:rPr>
        <w:t>,</w:t>
      </w:r>
      <w:r w:rsidR="0064405B" w:rsidRPr="00422973">
        <w:rPr>
          <w:rFonts w:asciiTheme="minorHAnsi" w:hAnsiTheme="minorHAnsi" w:cstheme="minorHAnsi"/>
          <w:sz w:val="24"/>
          <w:szCs w:val="24"/>
        </w:rPr>
        <w:t>00</w:t>
      </w:r>
      <w:r w:rsidR="00722121" w:rsidRPr="00422973">
        <w:rPr>
          <w:rFonts w:asciiTheme="minorHAnsi" w:hAnsiTheme="minorHAnsi" w:cstheme="minorHAnsi"/>
          <w:sz w:val="24"/>
          <w:szCs w:val="24"/>
        </w:rPr>
        <w:t>zł brutto, (słownie:</w:t>
      </w:r>
      <w:r w:rsidR="00C739E9" w:rsidRPr="00422973">
        <w:rPr>
          <w:rFonts w:asciiTheme="minorHAnsi" w:hAnsiTheme="minorHAnsi" w:cstheme="minorHAnsi"/>
          <w:sz w:val="24"/>
          <w:szCs w:val="24"/>
        </w:rPr>
        <w:t xml:space="preserve"> </w:t>
      </w:r>
      <w:r w:rsidR="0064405B" w:rsidRPr="00422973">
        <w:rPr>
          <w:rFonts w:asciiTheme="minorHAnsi" w:hAnsiTheme="minorHAnsi" w:cstheme="minorHAnsi"/>
          <w:sz w:val="24"/>
          <w:szCs w:val="24"/>
        </w:rPr>
        <w:t>……………….</w:t>
      </w:r>
      <w:r w:rsidR="00C739E9" w:rsidRPr="00422973">
        <w:rPr>
          <w:rFonts w:asciiTheme="minorHAnsi" w:hAnsiTheme="minorHAnsi" w:cstheme="minorHAnsi"/>
          <w:sz w:val="24"/>
          <w:szCs w:val="24"/>
        </w:rPr>
        <w:t xml:space="preserve"> złotych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 brutto). </w:t>
      </w:r>
    </w:p>
    <w:p w14:paraId="7B5B13A8" w14:textId="77777777" w:rsidR="00722121" w:rsidRPr="00422973" w:rsidRDefault="00C739E9" w:rsidP="00722121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>2. Każdorazowo z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a dostarczony przedmiot objęty niniejszą umową, Zamawiający  zapłaci Wykonawcy  wynagrodzenie  </w:t>
      </w:r>
      <w:r w:rsidRPr="00422973">
        <w:rPr>
          <w:rFonts w:asciiTheme="minorHAnsi" w:hAnsiTheme="minorHAnsi" w:cstheme="minorHAnsi"/>
          <w:sz w:val="24"/>
          <w:szCs w:val="24"/>
        </w:rPr>
        <w:t>wg cen jednostkowych netto określonych w formular</w:t>
      </w:r>
      <w:r w:rsidR="00722121" w:rsidRPr="00422973">
        <w:rPr>
          <w:rFonts w:asciiTheme="minorHAnsi" w:hAnsiTheme="minorHAnsi" w:cstheme="minorHAnsi"/>
          <w:sz w:val="24"/>
          <w:szCs w:val="24"/>
        </w:rPr>
        <w:t>z</w:t>
      </w:r>
      <w:r w:rsidRPr="00422973">
        <w:rPr>
          <w:rFonts w:asciiTheme="minorHAnsi" w:hAnsiTheme="minorHAnsi" w:cstheme="minorHAnsi"/>
          <w:sz w:val="24"/>
          <w:szCs w:val="24"/>
        </w:rPr>
        <w:t>u -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 Oferta Wykonawcy stanowiącym załącznik nr </w:t>
      </w:r>
      <w:r w:rsidRPr="00422973">
        <w:rPr>
          <w:rFonts w:asciiTheme="minorHAnsi" w:hAnsiTheme="minorHAnsi" w:cstheme="minorHAnsi"/>
          <w:sz w:val="24"/>
          <w:szCs w:val="24"/>
        </w:rPr>
        <w:t>1</w:t>
      </w:r>
      <w:r w:rsidR="00722121" w:rsidRPr="00422973">
        <w:rPr>
          <w:rFonts w:asciiTheme="minorHAnsi" w:hAnsiTheme="minorHAnsi" w:cstheme="minorHAnsi"/>
          <w:sz w:val="24"/>
          <w:szCs w:val="24"/>
        </w:rPr>
        <w:t xml:space="preserve"> do niniejszej umowy. </w:t>
      </w:r>
    </w:p>
    <w:p w14:paraId="700E20AB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 xml:space="preserve">3. Wykonawcę  obciążają wszelkie ciężary związane z wykonaniem niniejszej umowy, w tym koszty transportu przedmiotu dostawy. Wynagrodzenie o którym  mowa powyżej, zawiera wszelkie koszty niezbędne do prawidłowego wykonania przedmiotu umowy. </w:t>
      </w:r>
    </w:p>
    <w:p w14:paraId="69083E13" w14:textId="77777777" w:rsidR="00C739E9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 xml:space="preserve">4. </w:t>
      </w:r>
      <w:r w:rsidRPr="00422973">
        <w:rPr>
          <w:rFonts w:asciiTheme="minorHAnsi" w:hAnsiTheme="minorHAnsi" w:cstheme="minorHAnsi"/>
          <w:sz w:val="24"/>
        </w:rPr>
        <w:t>Podstawą  zapłaty za dostarczony przedmiot umowy  będzie faktura VAT</w:t>
      </w:r>
      <w:r w:rsidR="00C739E9" w:rsidRPr="00422973">
        <w:rPr>
          <w:rFonts w:asciiTheme="minorHAnsi" w:hAnsiTheme="minorHAnsi" w:cstheme="minorHAnsi"/>
          <w:sz w:val="24"/>
        </w:rPr>
        <w:t>.</w:t>
      </w:r>
      <w:r w:rsidRPr="00422973">
        <w:rPr>
          <w:rFonts w:asciiTheme="minorHAnsi" w:hAnsiTheme="minorHAnsi" w:cstheme="minorHAnsi"/>
          <w:sz w:val="24"/>
        </w:rPr>
        <w:t xml:space="preserve"> </w:t>
      </w:r>
    </w:p>
    <w:p w14:paraId="7C4245C7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5. Strony zgodnie ustalają, że w rozliczeniach obowiązywać będzie 30 dniowy termin  płatności po dostarczeniu towaru i przedłożeniu faktury VAT za dostarczony towar.</w:t>
      </w:r>
    </w:p>
    <w:p w14:paraId="157BCC32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6. Zapłata za towar następować będzie w formie przelewu bankowego, na rachunek  bankowy wskazany przez Wykonawcę  w fakturze VAT.</w:t>
      </w:r>
    </w:p>
    <w:p w14:paraId="49555907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7.  Podwyższenie lub obniżenie cen brutto może nastąpić w sytuacji, gdy stawka podatku VAT zostanie zmieniona na mocy odpowiednich przepisów prawnych.</w:t>
      </w:r>
    </w:p>
    <w:p w14:paraId="6A454A97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8.   Zmiana stawek podatku VAT nie wymaga aneksowania Umowy.</w:t>
      </w:r>
    </w:p>
    <w:p w14:paraId="7F4B7604" w14:textId="77777777" w:rsidR="00722121" w:rsidRPr="00422973" w:rsidRDefault="00722121" w:rsidP="00722121">
      <w:pPr>
        <w:jc w:val="both"/>
        <w:rPr>
          <w:rStyle w:val="eop"/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 xml:space="preserve">9. </w:t>
      </w:r>
      <w:r w:rsidRPr="00422973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Zamawiający zastrzega sobie prawo regulowania wynagrodzenia należnego z tytułu realizacji Umowy w ramach mechanizmu podzielonej płatności (ang. </w:t>
      </w:r>
      <w:r w:rsidRPr="00422973">
        <w:rPr>
          <w:rStyle w:val="spellingerror"/>
          <w:rFonts w:asciiTheme="minorHAnsi" w:hAnsiTheme="minorHAnsi" w:cstheme="minorHAnsi"/>
          <w:color w:val="000000"/>
          <w:sz w:val="24"/>
          <w:szCs w:val="24"/>
        </w:rPr>
        <w:t>split</w:t>
      </w:r>
      <w:r w:rsidRPr="00422973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 </w:t>
      </w:r>
      <w:r w:rsidRPr="00422973">
        <w:rPr>
          <w:rStyle w:val="spellingerror"/>
          <w:rFonts w:asciiTheme="minorHAnsi" w:hAnsiTheme="minorHAnsi" w:cstheme="minorHAnsi"/>
          <w:color w:val="000000"/>
          <w:sz w:val="24"/>
          <w:szCs w:val="24"/>
        </w:rPr>
        <w:t>payment</w:t>
      </w:r>
      <w:r w:rsidRPr="00422973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) przewidzianego w przepisach ustawy o podatku od towarów i usług.</w:t>
      </w:r>
      <w:r w:rsidRPr="00422973">
        <w:rPr>
          <w:rStyle w:val="eop"/>
          <w:rFonts w:asciiTheme="minorHAnsi" w:hAnsiTheme="minorHAnsi" w:cstheme="minorHAnsi"/>
          <w:color w:val="000000"/>
          <w:sz w:val="24"/>
          <w:szCs w:val="24"/>
        </w:rPr>
        <w:t> </w:t>
      </w:r>
    </w:p>
    <w:p w14:paraId="0CFB7EA1" w14:textId="77777777" w:rsidR="00722121" w:rsidRPr="00422973" w:rsidRDefault="00722121" w:rsidP="00E41153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  <w:r w:rsidRPr="00422973">
        <w:rPr>
          <w:rStyle w:val="normaltextrun"/>
          <w:rFonts w:asciiTheme="minorHAnsi" w:hAnsiTheme="minorHAnsi" w:cstheme="minorHAnsi"/>
          <w:sz w:val="24"/>
          <w:szCs w:val="24"/>
        </w:rPr>
        <w:t>10.Wykonawca</w:t>
      </w:r>
      <w:r w:rsidRPr="00422973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 oświadcza, że rachunek bankowy wskazany w fakturze:</w:t>
      </w:r>
      <w:r w:rsidRPr="00422973">
        <w:rPr>
          <w:rStyle w:val="eop"/>
          <w:rFonts w:asciiTheme="minorHAnsi" w:hAnsiTheme="minorHAnsi" w:cstheme="minorHAnsi"/>
          <w:color w:val="000000"/>
          <w:sz w:val="24"/>
          <w:szCs w:val="24"/>
        </w:rPr>
        <w:t> </w:t>
      </w:r>
    </w:p>
    <w:p w14:paraId="27358DAD" w14:textId="77777777" w:rsidR="00722121" w:rsidRPr="00422973" w:rsidRDefault="00722121" w:rsidP="00E4115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textAlignment w:val="baseline"/>
        <w:rPr>
          <w:rFonts w:asciiTheme="minorHAnsi" w:hAnsiTheme="minorHAnsi" w:cstheme="minorHAnsi"/>
        </w:rPr>
      </w:pPr>
      <w:r w:rsidRPr="00422973">
        <w:rPr>
          <w:rStyle w:val="normaltextrun"/>
          <w:rFonts w:asciiTheme="minorHAnsi" w:hAnsiTheme="minorHAnsi" w:cstheme="minorHAnsi"/>
          <w:color w:val="000000"/>
        </w:rPr>
        <w:t>jest rachunkiem umożliwiającym płatność w ramach mechanizmu podzielonej płatności, o którym mowa w ust. 4 powyżej, jak również</w:t>
      </w:r>
      <w:r w:rsidRPr="00422973">
        <w:rPr>
          <w:rStyle w:val="eop"/>
          <w:rFonts w:asciiTheme="minorHAnsi" w:hAnsiTheme="minorHAnsi" w:cstheme="minorHAnsi"/>
          <w:color w:val="000000"/>
        </w:rPr>
        <w:t> </w:t>
      </w:r>
    </w:p>
    <w:p w14:paraId="4C88FF9C" w14:textId="77777777" w:rsidR="00722121" w:rsidRPr="00422973" w:rsidRDefault="00722121" w:rsidP="00722121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textAlignment w:val="baseline"/>
        <w:rPr>
          <w:rFonts w:asciiTheme="minorHAnsi" w:hAnsiTheme="minorHAnsi" w:cstheme="minorHAnsi"/>
        </w:rPr>
      </w:pPr>
      <w:r w:rsidRPr="00422973">
        <w:rPr>
          <w:rStyle w:val="normaltextrun"/>
          <w:rFonts w:asciiTheme="minorHAnsi" w:hAnsiTheme="minorHAnsi" w:cstheme="minorHAnsi"/>
          <w:color w:val="000000"/>
        </w:rPr>
        <w:t>jest rachunkiem znajdującym się w elektronicznym wykazie podmiotów prowadzonym od 1 września 2019 r. przez Szefa Krajowej Administracji Skarbowej, o którym mowa w ustawie o podatku od towarów i usług (dalej: Wykaz).</w:t>
      </w:r>
      <w:r w:rsidRPr="00422973">
        <w:rPr>
          <w:rStyle w:val="eop"/>
          <w:rFonts w:asciiTheme="minorHAnsi" w:hAnsiTheme="minorHAnsi" w:cstheme="minorHAnsi"/>
          <w:color w:val="000000"/>
        </w:rPr>
        <w:t> </w:t>
      </w:r>
    </w:p>
    <w:p w14:paraId="3EC2F4BD" w14:textId="77777777" w:rsidR="00722121" w:rsidRPr="00422973" w:rsidRDefault="00722121" w:rsidP="007221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22973">
        <w:rPr>
          <w:rStyle w:val="normaltextrun"/>
          <w:rFonts w:asciiTheme="minorHAnsi" w:hAnsiTheme="minorHAnsi" w:cstheme="minorHAnsi"/>
          <w:color w:val="000000"/>
        </w:rPr>
        <w:t xml:space="preserve">11.W przypadku, gdy rachunek bankowy Wykonawcy nie </w:t>
      </w:r>
      <w:r w:rsidR="00C739E9" w:rsidRPr="00422973">
        <w:rPr>
          <w:rStyle w:val="normaltextrun"/>
          <w:rFonts w:asciiTheme="minorHAnsi" w:hAnsiTheme="minorHAnsi" w:cstheme="minorHAnsi"/>
          <w:color w:val="000000"/>
        </w:rPr>
        <w:t xml:space="preserve">spełnia warunków określonych </w:t>
      </w:r>
      <w:r w:rsidRPr="00422973">
        <w:rPr>
          <w:rStyle w:val="normaltextrun"/>
          <w:rFonts w:asciiTheme="minorHAnsi" w:hAnsiTheme="minorHAnsi" w:cstheme="minorHAnsi"/>
          <w:color w:val="000000"/>
        </w:rPr>
        <w:t>powyżej, opóź</w:t>
      </w:r>
      <w:r w:rsidR="00C739E9" w:rsidRPr="00422973">
        <w:rPr>
          <w:rStyle w:val="normaltextrun"/>
          <w:rFonts w:asciiTheme="minorHAnsi" w:hAnsiTheme="minorHAnsi" w:cstheme="minorHAnsi"/>
          <w:color w:val="000000"/>
        </w:rPr>
        <w:t>nienie w dokonaniu</w:t>
      </w:r>
      <w:r w:rsidRPr="00422973">
        <w:rPr>
          <w:rStyle w:val="normaltextrun"/>
          <w:rFonts w:asciiTheme="minorHAnsi" w:hAnsiTheme="minorHAnsi" w:cstheme="minorHAnsi"/>
          <w:color w:val="000000"/>
        </w:rPr>
        <w:t xml:space="preserve"> płatności w terminie określonym w Umowie, powstałe wskutek braku możliwości realizacji przez Zamawiającego płatności wynagrodzenia z zastosowaniem mechanizmu podzielonej płatności bądź dokonania płatności na rachunek nie  objęty Wykazem, nie stanowi dla Wykonawcy podstawy do żądania od Zamawiającego jakichkolwiek odsetek, jak również innych rekompensat.</w:t>
      </w:r>
      <w:r w:rsidRPr="00422973">
        <w:rPr>
          <w:rStyle w:val="eop"/>
          <w:rFonts w:asciiTheme="minorHAnsi" w:hAnsiTheme="minorHAnsi" w:cstheme="minorHAnsi"/>
          <w:color w:val="000000"/>
        </w:rPr>
        <w:t> </w:t>
      </w:r>
    </w:p>
    <w:p w14:paraId="575F69D5" w14:textId="77777777" w:rsidR="007F7C63" w:rsidRPr="00422973" w:rsidRDefault="007F7C63" w:rsidP="00722121">
      <w:pPr>
        <w:jc w:val="center"/>
        <w:rPr>
          <w:rFonts w:asciiTheme="minorHAnsi" w:hAnsiTheme="minorHAnsi" w:cstheme="minorHAnsi"/>
          <w:b/>
          <w:sz w:val="24"/>
        </w:rPr>
      </w:pPr>
    </w:p>
    <w:p w14:paraId="026C0605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§ 5</w:t>
      </w:r>
    </w:p>
    <w:p w14:paraId="052FA80A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 xml:space="preserve">1. W razie opóźnienia w wykonaniu przedmiotu umowy w terminie o którym mowa w § 2 ust 3  lub opóźnienia w realizacji reklamacji, w terminie o którym  mowa w § 3 ust. 3, Zamawiającemu  przysługuje kara umowna w wysokości 0,5% wartości przedmiotu umowy za </w:t>
      </w:r>
      <w:r w:rsidRPr="00422973">
        <w:rPr>
          <w:rFonts w:asciiTheme="minorHAnsi" w:hAnsiTheme="minorHAnsi" w:cstheme="minorHAnsi"/>
          <w:sz w:val="24"/>
        </w:rPr>
        <w:lastRenderedPageBreak/>
        <w:t>każdy dzień opóźnienia, jednak łączna wysokość kary umownej nie może przekroczyć 10% wartości przedmiotu umowy.</w:t>
      </w:r>
    </w:p>
    <w:p w14:paraId="104E4049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2. Strony dopuszczają możliwość potrącenia przez Zamawiającego  kary umownej, o której mowa w ust. 1 powyżej, z wynagrodzenia należnego Wykonawcy .</w:t>
      </w:r>
    </w:p>
    <w:p w14:paraId="2504E0EA" w14:textId="77777777" w:rsidR="00722121" w:rsidRPr="00422973" w:rsidRDefault="00722121" w:rsidP="00722121">
      <w:pPr>
        <w:pStyle w:val="Tekstpodstawowy"/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3. Zamawiającemu przysługuje prawo odstąpienia od Umowy w terminie 30 dni od zaistnienia zdarzenia w przypadku 2 – krotnej uzasadnionej reklamacji, zgłoszonej przez Zamawiającego w trybie § 3 z powodu  nienależytego wykonywania postanowień niniejszej umowy przez Wykonawcę. Zamawiającemu  przysługuje prawo odstąpienia od umowy w trybie natychmiastowym, do czasu zakończenia obowiązywania niniejszej umowy.</w:t>
      </w:r>
    </w:p>
    <w:p w14:paraId="473548A3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4. W przypadku odstąpienia przez Zamawiającego od umowy z przyczyn dotyczących Wykonawcy, Wykonawca zapłaci Zamawiającemu  karę umowną w wysokości 10% wartości przedmiotu umowy określonego w § 4 ust.1.</w:t>
      </w:r>
    </w:p>
    <w:p w14:paraId="62306C51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5. Niezależnie od powyższego, Zamawiający  może dochodzić odszkodowania na zasadach ogólnych, przewyższającego wysokość zastrzeżonych kar umownych.</w:t>
      </w:r>
    </w:p>
    <w:p w14:paraId="76B85283" w14:textId="77777777" w:rsidR="00AA324A" w:rsidRPr="00422973" w:rsidRDefault="00AA324A" w:rsidP="00AA324A">
      <w:pPr>
        <w:jc w:val="both"/>
        <w:rPr>
          <w:rFonts w:asciiTheme="minorHAnsi" w:hAnsiTheme="minorHAnsi" w:cstheme="minorHAnsi"/>
          <w:sz w:val="24"/>
          <w:szCs w:val="24"/>
        </w:rPr>
      </w:pPr>
      <w:r w:rsidRPr="00422973">
        <w:rPr>
          <w:rFonts w:asciiTheme="minorHAnsi" w:hAnsiTheme="minorHAnsi" w:cstheme="minorHAnsi"/>
          <w:sz w:val="24"/>
        </w:rPr>
        <w:t>6</w:t>
      </w:r>
      <w:r w:rsidRPr="00422973">
        <w:rPr>
          <w:rFonts w:asciiTheme="minorHAnsi" w:hAnsiTheme="minorHAnsi" w:cstheme="minorHAnsi"/>
          <w:sz w:val="24"/>
          <w:szCs w:val="24"/>
        </w:rPr>
        <w:t>. Strony dopuszczają możliwość ograniczenia przez Zamawiającego umownego zakresu przedmiotu zamówienia. Ograniczenie zakresu zamówienia powoduje zmniejszenie wynagrodzenia Wykonawcy przy zastosowaniu obowiązujących strony cen jednostkowych brutto wymienionych w załączniku do niniejszej umowy.</w:t>
      </w:r>
    </w:p>
    <w:p w14:paraId="18426BCB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72E1C7E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§ 6</w:t>
      </w:r>
    </w:p>
    <w:p w14:paraId="4F07EE21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Wszelkie zmiany niniejszej umowy wymagają dla swej ważności zachowania formy pisemnej pod rygorem nieważności.</w:t>
      </w:r>
    </w:p>
    <w:p w14:paraId="7E475874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§ 7</w:t>
      </w:r>
    </w:p>
    <w:p w14:paraId="12194CA2" w14:textId="54CD846F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  <w:szCs w:val="24"/>
        </w:rPr>
        <w:t>W sprawach nie uregulowanych w niniejszej umowie mają zastosowanie odpowiednie przepisy Kodeksu cywilnego i ustawy z dnia 11 września 2019 r. Prawo zamówień publicznych (</w:t>
      </w:r>
      <w:r w:rsidR="00272A72" w:rsidRPr="00422973">
        <w:rPr>
          <w:rFonts w:asciiTheme="minorHAnsi" w:hAnsiTheme="minorHAnsi" w:cstheme="minorHAnsi"/>
          <w:sz w:val="24"/>
          <w:szCs w:val="24"/>
        </w:rPr>
        <w:t>Dz. U. z 20</w:t>
      </w:r>
      <w:r w:rsidR="00272A72">
        <w:rPr>
          <w:rFonts w:asciiTheme="minorHAnsi" w:hAnsiTheme="minorHAnsi" w:cstheme="minorHAnsi"/>
          <w:sz w:val="24"/>
          <w:szCs w:val="24"/>
        </w:rPr>
        <w:t>24</w:t>
      </w:r>
      <w:r w:rsidR="00272A72" w:rsidRPr="00422973">
        <w:rPr>
          <w:rFonts w:asciiTheme="minorHAnsi" w:hAnsiTheme="minorHAnsi" w:cstheme="minorHAnsi"/>
          <w:sz w:val="24"/>
          <w:szCs w:val="24"/>
        </w:rPr>
        <w:t xml:space="preserve"> r. poz. </w:t>
      </w:r>
      <w:r w:rsidR="00272A72">
        <w:rPr>
          <w:rFonts w:asciiTheme="minorHAnsi" w:hAnsiTheme="minorHAnsi" w:cstheme="minorHAnsi"/>
          <w:sz w:val="24"/>
          <w:szCs w:val="24"/>
        </w:rPr>
        <w:t>1320</w:t>
      </w:r>
      <w:r w:rsidR="00272A72" w:rsidRPr="00422973">
        <w:rPr>
          <w:rFonts w:asciiTheme="minorHAnsi" w:hAnsiTheme="minorHAnsi" w:cstheme="minorHAnsi"/>
          <w:sz w:val="24"/>
          <w:szCs w:val="24"/>
        </w:rPr>
        <w:t xml:space="preserve"> ze zm</w:t>
      </w:r>
      <w:r w:rsidRPr="00422973">
        <w:rPr>
          <w:rFonts w:asciiTheme="minorHAnsi" w:hAnsiTheme="minorHAnsi" w:cstheme="minorHAnsi"/>
        </w:rPr>
        <w:t xml:space="preserve">.) </w:t>
      </w:r>
    </w:p>
    <w:p w14:paraId="6F9DAB4E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2973">
        <w:rPr>
          <w:rFonts w:asciiTheme="minorHAnsi" w:hAnsiTheme="minorHAnsi" w:cstheme="minorHAnsi"/>
          <w:b/>
          <w:sz w:val="24"/>
          <w:szCs w:val="24"/>
        </w:rPr>
        <w:t>§ 8</w:t>
      </w:r>
    </w:p>
    <w:p w14:paraId="0EC1C1FB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Zamawiający w zakresie ochrony i swobodnego przepływu danych osobowych osób fizycznych będzie realizował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.</w:t>
      </w:r>
    </w:p>
    <w:p w14:paraId="146C43C2" w14:textId="77777777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§ 9</w:t>
      </w:r>
    </w:p>
    <w:p w14:paraId="18703861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Spory, jakie mogą wyniknąć z  realizacji umowy, strony poddają rozstrzygnięciu właściwemu  rzeczowo sądowi w Lublinie.</w:t>
      </w:r>
    </w:p>
    <w:p w14:paraId="242F9EFB" w14:textId="4FC7711B" w:rsidR="00722121" w:rsidRPr="00422973" w:rsidRDefault="00722121" w:rsidP="00722121">
      <w:pPr>
        <w:jc w:val="center"/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>§ 10</w:t>
      </w:r>
    </w:p>
    <w:p w14:paraId="51F2D06F" w14:textId="77777777" w:rsidR="00722121" w:rsidRPr="00422973" w:rsidRDefault="00722121" w:rsidP="00722121">
      <w:pPr>
        <w:jc w:val="both"/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sz w:val="24"/>
        </w:rPr>
        <w:t>Umowę sporządzono w dwóch jednobrzmiących egzemplarzach, po jednym dla każdej ze stron.</w:t>
      </w:r>
    </w:p>
    <w:p w14:paraId="21F606F5" w14:textId="77777777" w:rsidR="00722121" w:rsidRPr="00422973" w:rsidRDefault="00722121" w:rsidP="00722121">
      <w:pPr>
        <w:rPr>
          <w:rFonts w:asciiTheme="minorHAnsi" w:hAnsiTheme="minorHAnsi" w:cstheme="minorHAnsi"/>
          <w:sz w:val="24"/>
          <w:u w:val="single"/>
        </w:rPr>
      </w:pPr>
      <w:r w:rsidRPr="00422973">
        <w:rPr>
          <w:rFonts w:asciiTheme="minorHAnsi" w:hAnsiTheme="minorHAnsi" w:cstheme="minorHAnsi"/>
          <w:sz w:val="24"/>
          <w:u w:val="single"/>
        </w:rPr>
        <w:t>Załączniki:</w:t>
      </w:r>
    </w:p>
    <w:p w14:paraId="76759AB9" w14:textId="77777777" w:rsidR="00722121" w:rsidRPr="00422973" w:rsidRDefault="00722121" w:rsidP="00722121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 xml:space="preserve">Załącznik nr 1 opis przedmiotu zamówienia  (wykaz asortymentowy z cenami) </w:t>
      </w:r>
    </w:p>
    <w:p w14:paraId="18BDB47A" w14:textId="574FEAC4" w:rsidR="00722121" w:rsidRPr="00422973" w:rsidRDefault="00722121" w:rsidP="00722121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 xml:space="preserve">Załącznik nr </w:t>
      </w:r>
      <w:r w:rsidR="00215216">
        <w:rPr>
          <w:rFonts w:asciiTheme="minorHAnsi" w:hAnsiTheme="minorHAnsi" w:cstheme="minorHAnsi"/>
          <w:b/>
          <w:sz w:val="24"/>
        </w:rPr>
        <w:t>3</w:t>
      </w:r>
      <w:r w:rsidRPr="00422973">
        <w:rPr>
          <w:rFonts w:asciiTheme="minorHAnsi" w:hAnsiTheme="minorHAnsi" w:cstheme="minorHAnsi"/>
          <w:b/>
          <w:sz w:val="24"/>
        </w:rPr>
        <w:t xml:space="preserve"> oferta wykonawcy </w:t>
      </w:r>
    </w:p>
    <w:p w14:paraId="40C17D2B" w14:textId="77777777" w:rsidR="00722121" w:rsidRPr="00422973" w:rsidRDefault="00722121" w:rsidP="00722121">
      <w:pPr>
        <w:rPr>
          <w:rFonts w:asciiTheme="minorHAnsi" w:hAnsiTheme="minorHAnsi" w:cstheme="minorHAnsi"/>
          <w:b/>
          <w:sz w:val="24"/>
        </w:rPr>
      </w:pPr>
    </w:p>
    <w:p w14:paraId="59EBB416" w14:textId="77777777" w:rsidR="00722121" w:rsidRPr="00422973" w:rsidRDefault="00722121" w:rsidP="00352B24">
      <w:pPr>
        <w:tabs>
          <w:tab w:val="left" w:pos="5745"/>
        </w:tabs>
        <w:rPr>
          <w:rFonts w:asciiTheme="minorHAnsi" w:hAnsiTheme="minorHAnsi" w:cstheme="minorHAnsi"/>
          <w:sz w:val="24"/>
        </w:rPr>
      </w:pPr>
      <w:r w:rsidRPr="00422973">
        <w:rPr>
          <w:rFonts w:asciiTheme="minorHAnsi" w:hAnsiTheme="minorHAnsi" w:cstheme="minorHAnsi"/>
          <w:b/>
          <w:sz w:val="24"/>
        </w:rPr>
        <w:t xml:space="preserve">ZAMAWIAJĄCY :       </w:t>
      </w:r>
      <w:r w:rsidRPr="00422973">
        <w:rPr>
          <w:rFonts w:asciiTheme="minorHAnsi" w:hAnsiTheme="minorHAnsi" w:cstheme="minorHAnsi"/>
          <w:b/>
          <w:sz w:val="24"/>
        </w:rPr>
        <w:tab/>
        <w:t xml:space="preserve">WYKONAWCA :                                           </w:t>
      </w:r>
    </w:p>
    <w:p w14:paraId="42688530" w14:textId="77777777" w:rsidR="00722121" w:rsidRPr="00422973" w:rsidRDefault="00722121" w:rsidP="00722121">
      <w:pPr>
        <w:rPr>
          <w:rFonts w:asciiTheme="minorHAnsi" w:hAnsiTheme="minorHAnsi" w:cstheme="minorHAnsi"/>
          <w:sz w:val="24"/>
        </w:rPr>
      </w:pPr>
    </w:p>
    <w:p w14:paraId="3ECA4A12" w14:textId="77777777" w:rsidR="00F35F35" w:rsidRDefault="00722121">
      <w:r>
        <w:rPr>
          <w:sz w:val="24"/>
        </w:rPr>
        <w:t xml:space="preserve">.....................................................                                 ......................................................           </w:t>
      </w:r>
    </w:p>
    <w:sectPr w:rsidR="00F35F35" w:rsidSect="00BB17A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1C82" w14:textId="77777777" w:rsidR="005924D3" w:rsidRDefault="005924D3">
      <w:r>
        <w:separator/>
      </w:r>
    </w:p>
  </w:endnote>
  <w:endnote w:type="continuationSeparator" w:id="0">
    <w:p w14:paraId="40753DE5" w14:textId="77777777" w:rsidR="005924D3" w:rsidRDefault="0059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D3FF" w14:textId="77777777" w:rsidR="00CC2B36" w:rsidRDefault="00722121" w:rsidP="00C22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AD035" w14:textId="77777777" w:rsidR="00CC2B36" w:rsidRDefault="005924D3" w:rsidP="00A127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2D94" w14:textId="77777777" w:rsidR="00CC2B36" w:rsidRDefault="0072212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0068B">
      <w:rPr>
        <w:noProof/>
      </w:rPr>
      <w:t>1</w:t>
    </w:r>
    <w:r>
      <w:rPr>
        <w:noProof/>
      </w:rPr>
      <w:fldChar w:fldCharType="end"/>
    </w:r>
  </w:p>
  <w:p w14:paraId="28A783F9" w14:textId="77777777" w:rsidR="00CC2B36" w:rsidRDefault="005924D3" w:rsidP="00F200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640C" w14:textId="77777777" w:rsidR="005924D3" w:rsidRDefault="005924D3">
      <w:r>
        <w:separator/>
      </w:r>
    </w:p>
  </w:footnote>
  <w:footnote w:type="continuationSeparator" w:id="0">
    <w:p w14:paraId="180A21FF" w14:textId="77777777" w:rsidR="005924D3" w:rsidRDefault="0059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6D9C"/>
    <w:multiLevelType w:val="multilevel"/>
    <w:tmpl w:val="80C0ED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612750E"/>
    <w:multiLevelType w:val="multilevel"/>
    <w:tmpl w:val="E110A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320069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21"/>
    <w:rsid w:val="00090E9F"/>
    <w:rsid w:val="0015782E"/>
    <w:rsid w:val="001773B6"/>
    <w:rsid w:val="00215216"/>
    <w:rsid w:val="00272A72"/>
    <w:rsid w:val="002824C4"/>
    <w:rsid w:val="0030068B"/>
    <w:rsid w:val="00352B24"/>
    <w:rsid w:val="003C537D"/>
    <w:rsid w:val="00401AED"/>
    <w:rsid w:val="00422973"/>
    <w:rsid w:val="00433F4C"/>
    <w:rsid w:val="00465C0D"/>
    <w:rsid w:val="004A107B"/>
    <w:rsid w:val="00571BE6"/>
    <w:rsid w:val="005851FE"/>
    <w:rsid w:val="005924D3"/>
    <w:rsid w:val="0064405B"/>
    <w:rsid w:val="00652AC4"/>
    <w:rsid w:val="006B3EFB"/>
    <w:rsid w:val="00707B53"/>
    <w:rsid w:val="00722121"/>
    <w:rsid w:val="00766683"/>
    <w:rsid w:val="00784018"/>
    <w:rsid w:val="007F5D99"/>
    <w:rsid w:val="007F7C63"/>
    <w:rsid w:val="00864EEF"/>
    <w:rsid w:val="00993B44"/>
    <w:rsid w:val="00A03D4D"/>
    <w:rsid w:val="00A36DD3"/>
    <w:rsid w:val="00A52B07"/>
    <w:rsid w:val="00AA324A"/>
    <w:rsid w:val="00AD3631"/>
    <w:rsid w:val="00B1538C"/>
    <w:rsid w:val="00B15721"/>
    <w:rsid w:val="00B16F45"/>
    <w:rsid w:val="00BD552A"/>
    <w:rsid w:val="00BE3511"/>
    <w:rsid w:val="00C739E9"/>
    <w:rsid w:val="00CB5BEC"/>
    <w:rsid w:val="00D26B01"/>
    <w:rsid w:val="00D81EFE"/>
    <w:rsid w:val="00DF1B2A"/>
    <w:rsid w:val="00E41153"/>
    <w:rsid w:val="00E82C01"/>
    <w:rsid w:val="00EF514D"/>
    <w:rsid w:val="00EF7AFA"/>
    <w:rsid w:val="00E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A068"/>
  <w15:docId w15:val="{5B06B061-136A-4F93-AFA6-611E8B1B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2121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2121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221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2212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2212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21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221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21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22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1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22121"/>
    <w:rPr>
      <w:rFonts w:cs="Times New Roman"/>
    </w:rPr>
  </w:style>
  <w:style w:type="paragraph" w:styleId="Akapitzlist">
    <w:name w:val="List Paragraph"/>
    <w:basedOn w:val="Normalny"/>
    <w:uiPriority w:val="99"/>
    <w:qFormat/>
    <w:rsid w:val="00722121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722121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722121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paragraph">
    <w:name w:val="paragraph"/>
    <w:basedOn w:val="Normalny"/>
    <w:uiPriority w:val="99"/>
    <w:rsid w:val="0072212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722121"/>
    <w:rPr>
      <w:rFonts w:cs="Times New Roman"/>
    </w:rPr>
  </w:style>
  <w:style w:type="character" w:customStyle="1" w:styleId="spellingerror">
    <w:name w:val="spellingerror"/>
    <w:basedOn w:val="Domylnaczcionkaakapitu"/>
    <w:uiPriority w:val="99"/>
    <w:rsid w:val="00722121"/>
    <w:rPr>
      <w:rFonts w:cs="Times New Roman"/>
    </w:rPr>
  </w:style>
  <w:style w:type="character" w:customStyle="1" w:styleId="eop">
    <w:name w:val="eop"/>
    <w:basedOn w:val="Domylnaczcionkaakapitu"/>
    <w:uiPriority w:val="99"/>
    <w:rsid w:val="007221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</cp:lastModifiedBy>
  <cp:revision>7</cp:revision>
  <dcterms:created xsi:type="dcterms:W3CDTF">2026-03-12T09:03:00Z</dcterms:created>
  <dcterms:modified xsi:type="dcterms:W3CDTF">2026-03-18T10:42:00Z</dcterms:modified>
</cp:coreProperties>
</file>