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329D" w14:textId="77777777" w:rsidR="00D31FB0" w:rsidRPr="00C95288" w:rsidRDefault="00D31FB0" w:rsidP="00D31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288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>przychodów z badań zleconych</w:t>
      </w:r>
      <w:r w:rsidRPr="00C95288">
        <w:rPr>
          <w:rFonts w:ascii="Times New Roman" w:hAnsi="Times New Roman" w:cs="Times New Roman"/>
          <w:sz w:val="24"/>
          <w:szCs w:val="24"/>
        </w:rPr>
        <w:t xml:space="preserve"> </w:t>
      </w:r>
      <w:r w:rsidR="00840E75">
        <w:rPr>
          <w:rFonts w:ascii="Times New Roman" w:hAnsi="Times New Roman" w:cs="Times New Roman"/>
          <w:sz w:val="24"/>
          <w:szCs w:val="24"/>
        </w:rPr>
        <w:t xml:space="preserve">lub przychodów z komercjalizacji wyników badań naukowych </w:t>
      </w:r>
      <w:r w:rsidRPr="00C95288">
        <w:rPr>
          <w:rFonts w:ascii="Times New Roman" w:hAnsi="Times New Roman" w:cs="Times New Roman"/>
          <w:sz w:val="24"/>
          <w:szCs w:val="24"/>
        </w:rPr>
        <w:t>pracowników jednostki (</w:t>
      </w:r>
      <w:r w:rsidRPr="00C95288">
        <w:rPr>
          <w:rFonts w:ascii="Times New Roman" w:hAnsi="Times New Roman" w:cs="Times New Roman"/>
          <w:i/>
          <w:sz w:val="24"/>
          <w:szCs w:val="24"/>
        </w:rPr>
        <w:t>nazwa jednostki, wydział</w:t>
      </w:r>
      <w:r w:rsidR="00A41E78">
        <w:rPr>
          <w:rFonts w:ascii="Times New Roman" w:hAnsi="Times New Roman" w:cs="Times New Roman"/>
          <w:sz w:val="24"/>
          <w:szCs w:val="24"/>
        </w:rPr>
        <w:t xml:space="preserve">) </w:t>
      </w:r>
      <w:r w:rsidRPr="00C95288">
        <w:rPr>
          <w:rFonts w:ascii="Times New Roman" w:hAnsi="Times New Roman" w:cs="Times New Roman"/>
          <w:sz w:val="24"/>
          <w:szCs w:val="24"/>
        </w:rPr>
        <w:t>z dwóch ostatnich lat w dyscyplinie (</w:t>
      </w:r>
      <w:r w:rsidRPr="00C95288">
        <w:rPr>
          <w:rFonts w:ascii="Times New Roman" w:hAnsi="Times New Roman" w:cs="Times New Roman"/>
          <w:i/>
          <w:sz w:val="24"/>
          <w:szCs w:val="24"/>
        </w:rPr>
        <w:t>nazwa dyscypliny</w:t>
      </w:r>
      <w:r w:rsidRPr="00C95288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802"/>
        <w:gridCol w:w="2268"/>
        <w:gridCol w:w="3333"/>
        <w:gridCol w:w="1056"/>
      </w:tblGrid>
      <w:tr w:rsidR="00D31FB0" w14:paraId="3DB1EDD2" w14:textId="77777777" w:rsidTr="00A41E78">
        <w:tc>
          <w:tcPr>
            <w:tcW w:w="603" w:type="dxa"/>
          </w:tcPr>
          <w:p w14:paraId="2AC9B62F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02" w:type="dxa"/>
          </w:tcPr>
          <w:p w14:paraId="175EFA60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Kierownik </w:t>
            </w:r>
          </w:p>
        </w:tc>
        <w:tc>
          <w:tcPr>
            <w:tcW w:w="2268" w:type="dxa"/>
          </w:tcPr>
          <w:p w14:paraId="31B7EB6D" w14:textId="77777777" w:rsidR="00D31FB0" w:rsidRDefault="00D31FB0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uzyskania przychodu</w:t>
            </w:r>
          </w:p>
        </w:tc>
        <w:tc>
          <w:tcPr>
            <w:tcW w:w="3333" w:type="dxa"/>
          </w:tcPr>
          <w:p w14:paraId="77CF7110" w14:textId="77777777" w:rsidR="00D31FB0" w:rsidRDefault="00D31FB0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i nr zlecenia</w:t>
            </w:r>
            <w:r w:rsidR="00A41E78">
              <w:rPr>
                <w:rFonts w:ascii="Times New Roman" w:hAnsi="Times New Roman" w:cs="Times New Roman"/>
                <w:sz w:val="24"/>
                <w:szCs w:val="24"/>
              </w:rPr>
              <w:t xml:space="preserve">/ przychodów z komercjalizacji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kwota </w:t>
            </w:r>
            <w:r w:rsidRPr="008805B0">
              <w:rPr>
                <w:rFonts w:ascii="Times New Roman" w:hAnsi="Times New Roman" w:cs="Times New Roman"/>
                <w:sz w:val="24"/>
                <w:szCs w:val="24"/>
              </w:rPr>
              <w:t>przychodu</w:t>
            </w:r>
          </w:p>
        </w:tc>
        <w:tc>
          <w:tcPr>
            <w:tcW w:w="1056" w:type="dxa"/>
          </w:tcPr>
          <w:p w14:paraId="6C31630D" w14:textId="77777777" w:rsidR="00D31FB0" w:rsidRDefault="00D31FB0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D31FB0" w14:paraId="739A5BBB" w14:textId="77777777" w:rsidTr="00A41E78">
        <w:tc>
          <w:tcPr>
            <w:tcW w:w="603" w:type="dxa"/>
          </w:tcPr>
          <w:p w14:paraId="6DFD741E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F5C9324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85A9D1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14:paraId="5BD07351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E4D3B3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B0" w14:paraId="56834083" w14:textId="77777777" w:rsidTr="00A41E78">
        <w:tc>
          <w:tcPr>
            <w:tcW w:w="603" w:type="dxa"/>
          </w:tcPr>
          <w:p w14:paraId="03BE0FBF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D6EBAC6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0141A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14:paraId="7A0FD892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CF462E8" w14:textId="77777777" w:rsidR="00D31FB0" w:rsidRDefault="00D31FB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B2" w14:paraId="5801706F" w14:textId="77777777" w:rsidTr="009D3B92">
        <w:tc>
          <w:tcPr>
            <w:tcW w:w="8006" w:type="dxa"/>
            <w:gridSpan w:val="4"/>
          </w:tcPr>
          <w:p w14:paraId="43048E73" w14:textId="713B16C2" w:rsidR="00732BB2" w:rsidRDefault="00732BB2" w:rsidP="00732BB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056" w:type="dxa"/>
          </w:tcPr>
          <w:p w14:paraId="20D9A0FB" w14:textId="77777777" w:rsidR="00732BB2" w:rsidRDefault="00732BB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EC074" w14:textId="77777777" w:rsidR="00D31FB0" w:rsidRDefault="00D31FB0" w:rsidP="00D31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9D3F7" w14:textId="77777777" w:rsidR="00D31FB0" w:rsidRDefault="00D31FB0" w:rsidP="00D31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A2EB" w14:textId="77777777" w:rsidR="00D31FB0" w:rsidRDefault="00D31FB0" w:rsidP="00D31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EC7D255" w14:textId="77777777" w:rsidR="00D31FB0" w:rsidRPr="00C947EF" w:rsidRDefault="00D31FB0" w:rsidP="00A41E78">
      <w:pPr>
        <w:spacing w:after="0" w:line="360" w:lineRule="auto"/>
        <w:ind w:left="4956" w:hanging="470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47EF">
        <w:rPr>
          <w:rFonts w:ascii="Times New Roman" w:hAnsi="Times New Roman" w:cs="Times New Roman"/>
          <w:i/>
          <w:sz w:val="20"/>
          <w:szCs w:val="20"/>
        </w:rPr>
        <w:t>Podpis kierownika jednostki</w:t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947EF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A41E78">
        <w:rPr>
          <w:rFonts w:ascii="Times New Roman" w:hAnsi="Times New Roman" w:cs="Times New Roman"/>
          <w:i/>
          <w:sz w:val="20"/>
          <w:szCs w:val="20"/>
        </w:rPr>
        <w:t>Kierownika Działu Nauki/</w:t>
      </w:r>
      <w:r w:rsidR="00A41E78" w:rsidRPr="00C947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947EF">
        <w:rPr>
          <w:rFonts w:ascii="Times New Roman" w:hAnsi="Times New Roman" w:cs="Times New Roman"/>
          <w:i/>
          <w:sz w:val="20"/>
          <w:szCs w:val="20"/>
        </w:rPr>
        <w:t>Dyrektora Centrum Transferu</w:t>
      </w:r>
      <w:r w:rsidR="00A41E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947EF">
        <w:rPr>
          <w:rFonts w:ascii="Times New Roman" w:hAnsi="Times New Roman" w:cs="Times New Roman"/>
          <w:i/>
          <w:sz w:val="20"/>
          <w:szCs w:val="20"/>
        </w:rPr>
        <w:t>Technologii</w:t>
      </w:r>
      <w:r w:rsidR="00A41E78">
        <w:rPr>
          <w:rFonts w:ascii="Times New Roman" w:hAnsi="Times New Roman" w:cs="Times New Roman"/>
          <w:i/>
          <w:sz w:val="20"/>
          <w:szCs w:val="20"/>
        </w:rPr>
        <w:t>*</w:t>
      </w:r>
    </w:p>
    <w:p w14:paraId="02DCF33B" w14:textId="77777777" w:rsidR="008D1532" w:rsidRDefault="008D1532"/>
    <w:p w14:paraId="716BC4B8" w14:textId="77777777" w:rsidR="00A41E78" w:rsidRDefault="00A41E78"/>
    <w:p w14:paraId="4E66C014" w14:textId="77777777" w:rsidR="00A41E78" w:rsidRDefault="00A41E78" w:rsidP="00A41E78">
      <w:r>
        <w:t xml:space="preserve">*/ kwotę przychodów z komercjalizacji badań naukowych potwierdza Dyrektor Centrum Transferu Technologii </w:t>
      </w:r>
    </w:p>
    <w:sectPr w:rsidR="00A41E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CE07" w14:textId="77777777" w:rsidR="00B83E7F" w:rsidRDefault="00B83E7F" w:rsidP="00D31FB0">
      <w:pPr>
        <w:spacing w:after="0" w:line="240" w:lineRule="auto"/>
      </w:pPr>
      <w:r>
        <w:separator/>
      </w:r>
    </w:p>
  </w:endnote>
  <w:endnote w:type="continuationSeparator" w:id="0">
    <w:p w14:paraId="11434FC0" w14:textId="77777777" w:rsidR="00B83E7F" w:rsidRDefault="00B83E7F" w:rsidP="00D3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5168" w14:textId="77777777" w:rsidR="00B83E7F" w:rsidRDefault="00B83E7F" w:rsidP="00D31FB0">
      <w:pPr>
        <w:spacing w:after="0" w:line="240" w:lineRule="auto"/>
      </w:pPr>
      <w:r>
        <w:separator/>
      </w:r>
    </w:p>
  </w:footnote>
  <w:footnote w:type="continuationSeparator" w:id="0">
    <w:p w14:paraId="494A5EA0" w14:textId="77777777" w:rsidR="00B83E7F" w:rsidRDefault="00B83E7F" w:rsidP="00D3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8BE9" w14:textId="77777777" w:rsidR="00D31FB0" w:rsidRPr="00053492" w:rsidRDefault="00D31FB0" w:rsidP="00D31FB0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sz w:val="20"/>
        <w:szCs w:val="20"/>
      </w:rPr>
      <w:t>3</w:t>
    </w:r>
  </w:p>
  <w:p w14:paraId="74905C48" w14:textId="5AB473D1" w:rsidR="00D31FB0" w:rsidRPr="00053492" w:rsidRDefault="00D31FB0" w:rsidP="00D31FB0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do Zarządzenia nr </w:t>
    </w:r>
    <w:r w:rsidR="00C20059">
      <w:rPr>
        <w:rFonts w:ascii="Times New Roman" w:hAnsi="Times New Roman" w:cs="Times New Roman"/>
        <w:b/>
        <w:sz w:val="20"/>
        <w:szCs w:val="20"/>
      </w:rPr>
      <w:t>27</w:t>
    </w:r>
  </w:p>
  <w:p w14:paraId="6131330F" w14:textId="77777777" w:rsidR="00D31FB0" w:rsidRPr="00053492" w:rsidRDefault="00D31FB0" w:rsidP="00D31FB0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Rektora Uniwersytetu Przyrodniczego w Lublinie </w:t>
    </w:r>
  </w:p>
  <w:p w14:paraId="3780BEDC" w14:textId="577FD6EB" w:rsidR="00D31FB0" w:rsidRPr="00053492" w:rsidRDefault="00D31FB0" w:rsidP="00D31FB0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z dnia </w:t>
    </w:r>
    <w:r w:rsidR="00C20059">
      <w:rPr>
        <w:rFonts w:ascii="Times New Roman" w:hAnsi="Times New Roman" w:cs="Times New Roman"/>
        <w:b/>
        <w:sz w:val="20"/>
        <w:szCs w:val="20"/>
      </w:rPr>
      <w:t>26 lutego</w:t>
    </w:r>
    <w:r w:rsidRPr="00053492">
      <w:rPr>
        <w:rFonts w:ascii="Times New Roman" w:hAnsi="Times New Roman" w:cs="Times New Roman"/>
        <w:b/>
        <w:sz w:val="20"/>
        <w:szCs w:val="20"/>
      </w:rPr>
      <w:t xml:space="preserve"> 20</w:t>
    </w:r>
    <w:r w:rsidR="00840E75">
      <w:rPr>
        <w:rFonts w:ascii="Times New Roman" w:hAnsi="Times New Roman" w:cs="Times New Roman"/>
        <w:b/>
        <w:sz w:val="20"/>
        <w:szCs w:val="20"/>
      </w:rPr>
      <w:t>2</w:t>
    </w:r>
    <w:r w:rsidR="006302D4">
      <w:rPr>
        <w:rFonts w:ascii="Times New Roman" w:hAnsi="Times New Roman" w:cs="Times New Roman"/>
        <w:b/>
        <w:sz w:val="20"/>
        <w:szCs w:val="20"/>
      </w:rPr>
      <w:t>6</w:t>
    </w:r>
    <w:r w:rsidR="00840E75">
      <w:rPr>
        <w:rFonts w:ascii="Times New Roman" w:hAnsi="Times New Roman" w:cs="Times New Roman"/>
        <w:b/>
        <w:sz w:val="20"/>
        <w:szCs w:val="20"/>
      </w:rPr>
      <w:t xml:space="preserve"> </w:t>
    </w:r>
    <w:r w:rsidRPr="00053492">
      <w:rPr>
        <w:rFonts w:ascii="Times New Roman" w:hAnsi="Times New Roman" w:cs="Times New Roman"/>
        <w:b/>
        <w:sz w:val="20"/>
        <w:szCs w:val="20"/>
      </w:rPr>
      <w:t>r.</w:t>
    </w:r>
  </w:p>
  <w:p w14:paraId="6126D3CA" w14:textId="77777777" w:rsidR="00D31FB0" w:rsidRDefault="00D31FB0">
    <w:pPr>
      <w:pStyle w:val="Nagwek"/>
    </w:pPr>
  </w:p>
  <w:p w14:paraId="2997CC5E" w14:textId="77777777" w:rsidR="00D31FB0" w:rsidRDefault="00D31F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5077"/>
    <w:multiLevelType w:val="hybridMultilevel"/>
    <w:tmpl w:val="F6465E9E"/>
    <w:lvl w:ilvl="0" w:tplc="836C6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0728"/>
    <w:multiLevelType w:val="hybridMultilevel"/>
    <w:tmpl w:val="ACAA7C04"/>
    <w:lvl w:ilvl="0" w:tplc="CCE646E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B0"/>
    <w:rsid w:val="001F0B02"/>
    <w:rsid w:val="00202E62"/>
    <w:rsid w:val="00351F2F"/>
    <w:rsid w:val="00370909"/>
    <w:rsid w:val="003846B2"/>
    <w:rsid w:val="00470745"/>
    <w:rsid w:val="00483C1E"/>
    <w:rsid w:val="00522615"/>
    <w:rsid w:val="00541827"/>
    <w:rsid w:val="006302D4"/>
    <w:rsid w:val="00732BB2"/>
    <w:rsid w:val="00744E0C"/>
    <w:rsid w:val="007A0676"/>
    <w:rsid w:val="00840E75"/>
    <w:rsid w:val="008D1532"/>
    <w:rsid w:val="009748F6"/>
    <w:rsid w:val="009D59EF"/>
    <w:rsid w:val="00A24615"/>
    <w:rsid w:val="00A37649"/>
    <w:rsid w:val="00A41E78"/>
    <w:rsid w:val="00AB3320"/>
    <w:rsid w:val="00B83E7F"/>
    <w:rsid w:val="00C20059"/>
    <w:rsid w:val="00C769C3"/>
    <w:rsid w:val="00D20C27"/>
    <w:rsid w:val="00D31FB0"/>
    <w:rsid w:val="00D955B9"/>
    <w:rsid w:val="00F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FBF7"/>
  <w15:docId w15:val="{2AD933ED-3FE5-4793-B91D-7C102A93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9EF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3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B0"/>
  </w:style>
  <w:style w:type="paragraph" w:styleId="Stopka">
    <w:name w:val="footer"/>
    <w:basedOn w:val="Normalny"/>
    <w:link w:val="StopkaZnak"/>
    <w:uiPriority w:val="99"/>
    <w:unhideWhenUsed/>
    <w:rsid w:val="00D31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B0"/>
  </w:style>
  <w:style w:type="paragraph" w:styleId="Tekstdymka">
    <w:name w:val="Balloon Text"/>
    <w:basedOn w:val="Normalny"/>
    <w:link w:val="TekstdymkaZnak"/>
    <w:uiPriority w:val="99"/>
    <w:semiHidden/>
    <w:unhideWhenUsed/>
    <w:rsid w:val="00D3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Sawa</cp:lastModifiedBy>
  <cp:revision>2</cp:revision>
  <cp:lastPrinted>2026-02-26T12:54:00Z</cp:lastPrinted>
  <dcterms:created xsi:type="dcterms:W3CDTF">2026-02-26T12:54:00Z</dcterms:created>
  <dcterms:modified xsi:type="dcterms:W3CDTF">2026-02-26T12:54:00Z</dcterms:modified>
</cp:coreProperties>
</file>