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DA48" w14:textId="77777777" w:rsidR="00D61797" w:rsidRDefault="00D61797" w:rsidP="00D61797">
      <w:pPr>
        <w:spacing w:after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Zał</w:t>
      </w:r>
      <w:proofErr w:type="spellEnd"/>
      <w:r>
        <w:rPr>
          <w:sz w:val="16"/>
          <w:szCs w:val="16"/>
        </w:rPr>
        <w:t xml:space="preserve"> nr 2 </w:t>
      </w:r>
    </w:p>
    <w:p w14:paraId="61E7F95C" w14:textId="0029090B" w:rsidR="00D61797" w:rsidRDefault="00D61797" w:rsidP="00D6179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15323D">
        <w:rPr>
          <w:sz w:val="16"/>
          <w:szCs w:val="16"/>
        </w:rPr>
        <w:t>75</w:t>
      </w:r>
      <w:r>
        <w:rPr>
          <w:sz w:val="16"/>
          <w:szCs w:val="16"/>
        </w:rPr>
        <w:t xml:space="preserve"> Rektora UP w Lublinie </w:t>
      </w:r>
    </w:p>
    <w:p w14:paraId="1B562C58" w14:textId="3A01C498" w:rsidR="00D61797" w:rsidRDefault="00D61797" w:rsidP="00D6179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15323D">
        <w:rPr>
          <w:sz w:val="16"/>
          <w:szCs w:val="16"/>
        </w:rPr>
        <w:t>20 sierpnia 2025 r.</w:t>
      </w:r>
    </w:p>
    <w:p w14:paraId="53EFF15A" w14:textId="77777777" w:rsidR="00D61797" w:rsidRDefault="00D61797" w:rsidP="00D61797"/>
    <w:p w14:paraId="370AEB2E" w14:textId="77777777" w:rsidR="00D61797" w:rsidRDefault="00D61797" w:rsidP="00D61797">
      <w:pPr>
        <w:jc w:val="center"/>
        <w:rPr>
          <w:b/>
          <w:bCs/>
        </w:rPr>
      </w:pPr>
      <w:r>
        <w:rPr>
          <w:b/>
          <w:bCs/>
        </w:rPr>
        <w:t>Zestawienie liczby godzin pracy w porze nocnej nauczycieli akademickich,</w:t>
      </w:r>
    </w:p>
    <w:p w14:paraId="38ED0340" w14:textId="70DFCA91" w:rsidR="00D61797" w:rsidRDefault="00D61797" w:rsidP="00D61797">
      <w:pPr>
        <w:jc w:val="center"/>
        <w:rPr>
          <w:b/>
          <w:bCs/>
        </w:rPr>
      </w:pPr>
      <w:r>
        <w:rPr>
          <w:b/>
          <w:bCs/>
        </w:rPr>
        <w:t>zatrudnionych w jednostkach organizacyjnych  prowadzących działalność  lekarsko-wet</w:t>
      </w:r>
      <w:r w:rsidR="0015323D">
        <w:rPr>
          <w:b/>
          <w:bCs/>
        </w:rPr>
        <w:t>e</w:t>
      </w:r>
      <w:r>
        <w:rPr>
          <w:b/>
          <w:bCs/>
        </w:rPr>
        <w:t>rynaryjną</w:t>
      </w:r>
    </w:p>
    <w:p w14:paraId="77A28949" w14:textId="77777777" w:rsidR="00D61797" w:rsidRDefault="00D61797" w:rsidP="00D61797">
      <w:pPr>
        <w:jc w:val="center"/>
        <w:rPr>
          <w:b/>
          <w:bCs/>
        </w:rPr>
      </w:pPr>
      <w:r>
        <w:rPr>
          <w:b/>
          <w:bCs/>
        </w:rPr>
        <w:t>realizujących dyżury nocne w  miesiącu ………………………………….  roku ………………….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1510"/>
        <w:gridCol w:w="1510"/>
        <w:gridCol w:w="1512"/>
      </w:tblGrid>
      <w:tr w:rsidR="00D61797" w14:paraId="111F71C8" w14:textId="77777777" w:rsidTr="00D617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9F6" w14:textId="77777777" w:rsidR="00D61797" w:rsidRDefault="00D6179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237A0056" w14:textId="77777777" w:rsidR="00D61797" w:rsidRDefault="00D6179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o imię </w:t>
            </w:r>
          </w:p>
          <w:p w14:paraId="1A6B9F0A" w14:textId="77777777" w:rsidR="00D61797" w:rsidRDefault="00D61797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nauczyciela </w:t>
            </w:r>
            <w:proofErr w:type="spellStart"/>
            <w:r>
              <w:rPr>
                <w:sz w:val="20"/>
                <w:szCs w:val="20"/>
              </w:rPr>
              <w:t>akadem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429" w14:textId="77777777" w:rsidR="00D61797" w:rsidRDefault="00D6179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5E63A534" w14:textId="77777777" w:rsidR="00D61797" w:rsidRDefault="00D6179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organizacyjna, w której  zatrudniony jest nauczyciel akademicki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3B4" w14:textId="77777777" w:rsidR="00D61797" w:rsidRDefault="00D617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realizacji dyżuru obejmującego porę nocną</w:t>
            </w:r>
          </w:p>
          <w:p w14:paraId="4E8BC4E0" w14:textId="77777777" w:rsidR="00D61797" w:rsidRDefault="00D6179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(od 22.00 do 6.00)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9FF6" w14:textId="77777777" w:rsidR="00D61797" w:rsidRDefault="00D617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pracy w porze nocnej w trakcie dyżuru</w:t>
            </w:r>
          </w:p>
          <w:p w14:paraId="7661915B" w14:textId="77777777" w:rsidR="00D61797" w:rsidRDefault="00D617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(od 22.00 do 6.00)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CF8" w14:textId="77777777" w:rsidR="00D61797" w:rsidRDefault="00D61797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 liczba godzin pracy w porze nocnej w miesiącu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1797" w14:paraId="6E64C7A4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528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5E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670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E63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4C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0F4E894C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CBC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514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F8D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BE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4874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07E1CB96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58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395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65E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195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D727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658A0AE9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F9DA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18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8F0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F10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46A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21D8D720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5C4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DA5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214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52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50F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4B718872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89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BB5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77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A0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08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6D8B29A5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56E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CAE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A75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6D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7CEB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9AE766F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9CE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41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913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322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3209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611F4122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6134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02C5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B94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18D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C58B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04F61B5B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94D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2C5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D2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C4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056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0B1EFB6F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F9D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4A9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D27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F2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649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79C2CF8F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8DCB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6EA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DB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3F0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958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0143616D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2C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641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8F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7B7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62DC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1D354B28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3B5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0B1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DEE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11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9B9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79BD12B1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F50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E469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78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BAA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2D2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524B0F5A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9F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1C9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2AC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4A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DA7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35BD2D7E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7D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416B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AF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E9D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9D10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CE74CE1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FF39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F198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D6D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3D5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F5E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4FB56875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2E08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97AA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56C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0B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1CB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5CD2E20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3C9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417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17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088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25C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4813D497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F23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F9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CF3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6DB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4EE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56328400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6E83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04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83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948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45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BC59C9F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E643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989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E0A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AE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1E85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7971E601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6478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07D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2E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90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7E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15274601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BEA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FF09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6B3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9BE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031D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24816BAC" w14:textId="77777777" w:rsidTr="00D6179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F5E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C2C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159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A77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017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D61797" w14:paraId="14C7F80D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6CB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84E6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729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DF0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02F2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EA4F27A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C132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707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58C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2B6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C217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30A1244D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18E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942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631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EF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4DBC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  <w:tr w:rsidR="00D61797" w14:paraId="6CA1F22E" w14:textId="77777777" w:rsidTr="00D6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7351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BFF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DB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67F" w14:textId="77777777" w:rsidR="00D61797" w:rsidRDefault="00D617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55F" w14:textId="77777777" w:rsidR="00D61797" w:rsidRDefault="00D61797">
            <w:pPr>
              <w:spacing w:line="240" w:lineRule="auto"/>
              <w:rPr>
                <w:b/>
                <w:bCs/>
              </w:rPr>
            </w:pPr>
          </w:p>
        </w:tc>
      </w:tr>
    </w:tbl>
    <w:p w14:paraId="1BD4B24B" w14:textId="77777777" w:rsidR="00D61797" w:rsidRDefault="00D61797" w:rsidP="00D61797">
      <w:pPr>
        <w:jc w:val="both"/>
        <w:rPr>
          <w:b/>
          <w:bCs/>
        </w:rPr>
      </w:pPr>
    </w:p>
    <w:p w14:paraId="49C8AA28" w14:textId="77777777" w:rsidR="00D61797" w:rsidRDefault="00D61797" w:rsidP="00D61797">
      <w:pPr>
        <w:jc w:val="both"/>
        <w:rPr>
          <w:b/>
          <w:bCs/>
        </w:rPr>
      </w:pPr>
      <w:r>
        <w:rPr>
          <w:b/>
          <w:bCs/>
        </w:rPr>
        <w:t>Dodatki za pracę w porze nocnej dla w/w nauczycieli akademickich, wraz z pochodnymi,  płatne z WWE.4.1.003</w:t>
      </w:r>
    </w:p>
    <w:p w14:paraId="3234A23D" w14:textId="77777777" w:rsidR="00D61797" w:rsidRDefault="00D61797" w:rsidP="00D61797">
      <w:pPr>
        <w:jc w:val="both"/>
        <w:rPr>
          <w:sz w:val="16"/>
          <w:szCs w:val="16"/>
        </w:rPr>
      </w:pPr>
    </w:p>
    <w:p w14:paraId="78B33A37" w14:textId="5E9AD614" w:rsidR="00231076" w:rsidRPr="00964398" w:rsidRDefault="00D61797" w:rsidP="009643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Data i podpis Kierownika Katedry </w:t>
      </w:r>
      <w:proofErr w:type="spellStart"/>
      <w:r>
        <w:rPr>
          <w:sz w:val="16"/>
          <w:szCs w:val="16"/>
        </w:rPr>
        <w:t>Epiizootiologii</w:t>
      </w:r>
      <w:proofErr w:type="spellEnd"/>
      <w:r>
        <w:rPr>
          <w:sz w:val="16"/>
          <w:szCs w:val="16"/>
        </w:rPr>
        <w:t xml:space="preserve"> i Klinki Chorób Zakaźnych   ……………………………………………………………………………………………….</w:t>
      </w:r>
    </w:p>
    <w:sectPr w:rsidR="00231076" w:rsidRPr="0096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97"/>
    <w:rsid w:val="0015323D"/>
    <w:rsid w:val="00231076"/>
    <w:rsid w:val="00765F67"/>
    <w:rsid w:val="00964398"/>
    <w:rsid w:val="00D6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422"/>
  <w15:chartTrackingRefBased/>
  <w15:docId w15:val="{14E325BD-7AE8-4536-BC47-CF6E23D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9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4</cp:revision>
  <cp:lastPrinted>2025-08-21T09:20:00Z</cp:lastPrinted>
  <dcterms:created xsi:type="dcterms:W3CDTF">2025-08-25T06:33:00Z</dcterms:created>
  <dcterms:modified xsi:type="dcterms:W3CDTF">2025-08-25T06:35:00Z</dcterms:modified>
</cp:coreProperties>
</file>