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B5E" w14:textId="4BF5DBA5" w:rsidR="00EA0DBA" w:rsidRDefault="00EA0DBA"/>
    <w:p w14:paraId="42336C50" w14:textId="77777777" w:rsidR="00EA0DBA" w:rsidRPr="000B6C8E" w:rsidRDefault="00EA0DBA" w:rsidP="00EA0DBA">
      <w:pPr>
        <w:spacing w:after="0" w:line="240" w:lineRule="auto"/>
        <w:jc w:val="right"/>
        <w:rPr>
          <w:sz w:val="16"/>
          <w:szCs w:val="16"/>
        </w:rPr>
      </w:pPr>
      <w:r w:rsidRPr="000B6C8E">
        <w:rPr>
          <w:sz w:val="16"/>
          <w:szCs w:val="16"/>
        </w:rPr>
        <w:t xml:space="preserve">Zał. nr 1 </w:t>
      </w:r>
    </w:p>
    <w:p w14:paraId="49CEFED2" w14:textId="01EBFDC7" w:rsidR="00EA0DBA" w:rsidRPr="000B6C8E" w:rsidRDefault="00EA0DBA" w:rsidP="00EA0DBA">
      <w:pPr>
        <w:spacing w:after="0" w:line="240" w:lineRule="auto"/>
        <w:jc w:val="right"/>
        <w:rPr>
          <w:sz w:val="16"/>
          <w:szCs w:val="16"/>
        </w:rPr>
      </w:pPr>
      <w:r w:rsidRPr="000B6C8E">
        <w:rPr>
          <w:sz w:val="16"/>
          <w:szCs w:val="16"/>
        </w:rPr>
        <w:t xml:space="preserve">do Zarządzenie </w:t>
      </w:r>
      <w:r w:rsidR="00824F85">
        <w:rPr>
          <w:sz w:val="16"/>
          <w:szCs w:val="16"/>
        </w:rPr>
        <w:t xml:space="preserve"> nr 75 </w:t>
      </w:r>
      <w:r w:rsidRPr="000B6C8E">
        <w:rPr>
          <w:sz w:val="16"/>
          <w:szCs w:val="16"/>
        </w:rPr>
        <w:t xml:space="preserve">Rektora UP w Lublinie </w:t>
      </w:r>
    </w:p>
    <w:p w14:paraId="25129C40" w14:textId="3B80A8C5" w:rsidR="00EA0DBA" w:rsidRPr="000B6C8E" w:rsidRDefault="00EA0DBA" w:rsidP="00EA0DBA">
      <w:pPr>
        <w:spacing w:after="0" w:line="240" w:lineRule="auto"/>
        <w:jc w:val="right"/>
        <w:rPr>
          <w:sz w:val="16"/>
          <w:szCs w:val="16"/>
        </w:rPr>
      </w:pPr>
      <w:r w:rsidRPr="000B6C8E">
        <w:rPr>
          <w:sz w:val="16"/>
          <w:szCs w:val="16"/>
        </w:rPr>
        <w:t xml:space="preserve">   z dnia</w:t>
      </w:r>
      <w:r w:rsidR="00824F85">
        <w:rPr>
          <w:sz w:val="16"/>
          <w:szCs w:val="16"/>
        </w:rPr>
        <w:t xml:space="preserve"> 20 sierpnia 2025 r. </w:t>
      </w:r>
      <w:r w:rsidRPr="000B6C8E">
        <w:rPr>
          <w:sz w:val="16"/>
          <w:szCs w:val="16"/>
        </w:rPr>
        <w:t xml:space="preserve"> </w:t>
      </w:r>
    </w:p>
    <w:p w14:paraId="5601148C" w14:textId="77777777" w:rsidR="00EA0DBA" w:rsidRDefault="00EA0DBA" w:rsidP="00EA0DBA">
      <w:pPr>
        <w:spacing w:after="0"/>
        <w:jc w:val="center"/>
      </w:pPr>
      <w:r>
        <w:t>UMOWA ZLECENIA</w:t>
      </w:r>
    </w:p>
    <w:p w14:paraId="027E1BC6" w14:textId="621C34E3" w:rsidR="00EA0DBA" w:rsidRDefault="00EA0DBA" w:rsidP="00EA0DBA">
      <w:pPr>
        <w:spacing w:after="0"/>
        <w:jc w:val="center"/>
      </w:pPr>
      <w:r>
        <w:t>realizacji  dyżurów nocnych</w:t>
      </w:r>
    </w:p>
    <w:p w14:paraId="3AFC3766" w14:textId="77777777" w:rsidR="00EA0DBA" w:rsidRDefault="00EA0DBA" w:rsidP="00EA0DBA">
      <w:pPr>
        <w:spacing w:after="0"/>
        <w:jc w:val="center"/>
      </w:pPr>
      <w:r>
        <w:t>nr ……………………………..</w:t>
      </w:r>
    </w:p>
    <w:p w14:paraId="78E60DEF" w14:textId="77777777" w:rsidR="00EA0DBA" w:rsidRDefault="00EA0DBA" w:rsidP="00EA0DBA">
      <w:pPr>
        <w:spacing w:after="0"/>
        <w:jc w:val="center"/>
      </w:pPr>
      <w:r>
        <w:t>(płatna z działalności klinicznej Katedry Epizootiologii i Kliniki Chorób Zakaźnych)</w:t>
      </w:r>
    </w:p>
    <w:p w14:paraId="2CB17E6A" w14:textId="77777777" w:rsidR="00EA0DBA" w:rsidRDefault="00EA0DBA" w:rsidP="00EA0DBA">
      <w:pPr>
        <w:jc w:val="center"/>
      </w:pPr>
    </w:p>
    <w:p w14:paraId="304B7443" w14:textId="77777777" w:rsidR="00EA0DBA" w:rsidRDefault="00EA0DBA" w:rsidP="00EA0DBA">
      <w:r>
        <w:t>Zawarta w dniu ………………………………….. w Lublinie, pomiędzy:</w:t>
      </w:r>
    </w:p>
    <w:p w14:paraId="59B7FA51" w14:textId="77777777" w:rsidR="00EA0DBA" w:rsidRDefault="00EA0DBA" w:rsidP="00EA0DBA">
      <w:r>
        <w:t>Uniwersytetem Przyrodniczym w Lublinie, ul. Akademicka 13 20-950 Lublin, NIP:712-010-37-75, REGON  000001896, posiadającym status dużego przedsiębiorstwa w rozumieniu przepisów ustawy z dna 8 marca 2013 r. o przeciwdziałaniu nadmiernym opóźnieniom w transakcjach handlowych (</w:t>
      </w:r>
      <w:proofErr w:type="spellStart"/>
      <w:r>
        <w:t>t.j</w:t>
      </w:r>
      <w:proofErr w:type="spellEnd"/>
      <w:r>
        <w:t>. Dz.U. z 2023 r. poz.1790) reprezentowanym przez ………………………………………………………..  prodziekana do spraw klinicznych  Wydziału Medycyny Weterynaryjnej  na podstawie pełnomocnictwa  nr …………. Wydanego przez Rektora  ………………………………………………………………., zwanym dalej „Zleceniodawcą</w:t>
      </w:r>
    </w:p>
    <w:p w14:paraId="020AD650" w14:textId="77777777" w:rsidR="00EA0DBA" w:rsidRDefault="00EA0DBA" w:rsidP="00EA0DBA">
      <w:r>
        <w:t>a</w:t>
      </w:r>
    </w:p>
    <w:p w14:paraId="74CC6937" w14:textId="77777777" w:rsidR="00EA0DBA" w:rsidRPr="005B2F21" w:rsidRDefault="00EA0DBA" w:rsidP="00EA0DBA">
      <w:pPr>
        <w:rPr>
          <w:bCs/>
        </w:rPr>
      </w:pPr>
      <w:r>
        <w:t xml:space="preserve">……………………………………………………., zamieszkałym ……………………………………………………………………………… PESEL ………………………………………, </w:t>
      </w:r>
      <w:r>
        <w:rPr>
          <w:b/>
        </w:rPr>
        <w:t xml:space="preserve">, </w:t>
      </w:r>
      <w:r w:rsidRPr="005B2F21">
        <w:rPr>
          <w:bCs/>
        </w:rPr>
        <w:t>legitymującym się prawem wykonywania zawodu lekarza weterynarii Okręgowej Rady Lekarsko – Weterynaryjnej w …………………….. wpis do rejestru lekarzy weterynarii nr …... …………………</w:t>
      </w:r>
    </w:p>
    <w:p w14:paraId="60ED5EFD" w14:textId="77777777" w:rsidR="00EA0DBA" w:rsidRPr="005B2F21" w:rsidRDefault="00EA0DBA" w:rsidP="00EA0DBA">
      <w:pPr>
        <w:rPr>
          <w:bCs/>
          <w:i/>
          <w:iCs/>
        </w:rPr>
      </w:pPr>
      <w:r w:rsidRPr="005B2F21">
        <w:rPr>
          <w:bCs/>
          <w:i/>
          <w:iCs/>
        </w:rPr>
        <w:t>Opcjonalnie</w:t>
      </w:r>
      <w:r>
        <w:rPr>
          <w:bCs/>
          <w:i/>
          <w:iCs/>
        </w:rPr>
        <w:t>,</w:t>
      </w:r>
      <w:r w:rsidRPr="005B2F21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jako zapis </w:t>
      </w:r>
      <w:r w:rsidRPr="005B2F21">
        <w:rPr>
          <w:bCs/>
          <w:i/>
          <w:iCs/>
        </w:rPr>
        <w:t>dodatkow</w:t>
      </w:r>
      <w:r>
        <w:rPr>
          <w:bCs/>
          <w:i/>
          <w:iCs/>
        </w:rPr>
        <w:t>y</w:t>
      </w:r>
    </w:p>
    <w:p w14:paraId="0D61F1FF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wpisanym do CEIDG pod nazwą …………………………………………………………………, REGON: …………….., NIP: …………………., adres do doręczeń ………według stanu na dzień zawarcia umowy ( wydruk z CEIDG w załączeniu zał. Nr …..)</w:t>
      </w:r>
      <w:r>
        <w:rPr>
          <w:bCs/>
        </w:rPr>
        <w:t>,</w:t>
      </w:r>
    </w:p>
    <w:p w14:paraId="018D6E33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zwanym dalej „Zleceniobiorcą</w:t>
      </w:r>
      <w:r>
        <w:rPr>
          <w:bCs/>
        </w:rPr>
        <w:t>”</w:t>
      </w:r>
      <w:r w:rsidRPr="005B2F21">
        <w:rPr>
          <w:bCs/>
        </w:rPr>
        <w:t>.</w:t>
      </w:r>
    </w:p>
    <w:p w14:paraId="29C95499" w14:textId="77777777" w:rsidR="00EA0DBA" w:rsidRDefault="00EA0DBA" w:rsidP="00EA0DBA">
      <w:pPr>
        <w:rPr>
          <w:b/>
          <w:u w:val="single"/>
        </w:rPr>
      </w:pPr>
    </w:p>
    <w:p w14:paraId="2BBF42A8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Do umowy mają zastosowanie przepisy :</w:t>
      </w:r>
    </w:p>
    <w:p w14:paraId="636CFA89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1) ustawa z dnia 21.12. 1990r. o zawodzie lekarza weterynarii i izbach lekarsko-weterynaryjnych (Dz.U. z 2023r. poz.154),</w:t>
      </w:r>
    </w:p>
    <w:p w14:paraId="66D4579C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2) Ustawa 21 sierpnia 1997 r. o ochronie zwierząt (</w:t>
      </w:r>
      <w:proofErr w:type="spellStart"/>
      <w:r w:rsidRPr="005B2F21">
        <w:rPr>
          <w:bCs/>
        </w:rPr>
        <w:t>t.j</w:t>
      </w:r>
      <w:proofErr w:type="spellEnd"/>
      <w:r w:rsidRPr="005B2F21">
        <w:rPr>
          <w:bCs/>
        </w:rPr>
        <w:t>. Dz. U. z 2023</w:t>
      </w:r>
      <w:r>
        <w:rPr>
          <w:bCs/>
        </w:rPr>
        <w:t xml:space="preserve"> r.</w:t>
      </w:r>
      <w:r w:rsidRPr="005B2F21">
        <w:rPr>
          <w:bCs/>
        </w:rPr>
        <w:t>, poz. 1580)</w:t>
      </w:r>
    </w:p>
    <w:p w14:paraId="7B31EB29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3) ustawa z dnia 11 marca 2004 r. o ochronie zdrowia zwierząt oraz zwalczaniu chorób</w:t>
      </w:r>
    </w:p>
    <w:p w14:paraId="45178EE3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zakaźnych zwierząt (</w:t>
      </w:r>
      <w:proofErr w:type="spellStart"/>
      <w:r w:rsidRPr="005B2F21">
        <w:rPr>
          <w:bCs/>
        </w:rPr>
        <w:t>t.j</w:t>
      </w:r>
      <w:proofErr w:type="spellEnd"/>
      <w:r w:rsidRPr="005B2F21">
        <w:rPr>
          <w:bCs/>
        </w:rPr>
        <w:t>. Dz. U. z 2023r., poz. 1075 ze zm.) ,</w:t>
      </w:r>
    </w:p>
    <w:p w14:paraId="33D17235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4) ustawa z dnia 18 .12.2003 r. o zakładach leczniczych dla zwierząt (</w:t>
      </w:r>
      <w:proofErr w:type="spellStart"/>
      <w:r w:rsidRPr="005B2F21">
        <w:rPr>
          <w:bCs/>
        </w:rPr>
        <w:t>t.j</w:t>
      </w:r>
      <w:proofErr w:type="spellEnd"/>
      <w:r w:rsidRPr="005B2F21">
        <w:rPr>
          <w:bCs/>
        </w:rPr>
        <w:t>. Dz. U. z 2019 r., poz. 24).</w:t>
      </w:r>
    </w:p>
    <w:p w14:paraId="051729A2" w14:textId="77777777" w:rsidR="00EA0DBA" w:rsidRPr="005B2F21" w:rsidRDefault="00EA0DBA" w:rsidP="00EA0DBA">
      <w:pPr>
        <w:spacing w:after="0"/>
        <w:rPr>
          <w:bCs/>
        </w:rPr>
      </w:pPr>
      <w:r w:rsidRPr="005B2F21">
        <w:rPr>
          <w:bCs/>
        </w:rPr>
        <w:t>5) przepisy kodeksu cywilnego ,</w:t>
      </w:r>
    </w:p>
    <w:p w14:paraId="64A4DF2D" w14:textId="77777777" w:rsidR="00EA0DBA" w:rsidRDefault="00EA0DBA" w:rsidP="00EA0DBA">
      <w:pPr>
        <w:spacing w:after="0"/>
        <w:rPr>
          <w:bCs/>
        </w:rPr>
      </w:pPr>
      <w:r w:rsidRPr="005B2F21">
        <w:rPr>
          <w:bCs/>
        </w:rPr>
        <w:t>6) inne przepisy obowiązujące w Uniwersytecie Przyrodniczym w Lubinie</w:t>
      </w:r>
      <w:r>
        <w:rPr>
          <w:bCs/>
        </w:rPr>
        <w:t>.</w:t>
      </w:r>
    </w:p>
    <w:p w14:paraId="2412AB73" w14:textId="77777777" w:rsidR="00EA0DBA" w:rsidRPr="005B2F21" w:rsidRDefault="00EA0DBA" w:rsidP="00EA0DBA">
      <w:pPr>
        <w:spacing w:after="0"/>
        <w:rPr>
          <w:bCs/>
        </w:rPr>
      </w:pPr>
    </w:p>
    <w:p w14:paraId="7B48160B" w14:textId="77777777" w:rsidR="00EA0DBA" w:rsidRDefault="00EA0DBA" w:rsidP="00EA0DBA">
      <w:r>
        <w:t>§ 1</w:t>
      </w:r>
    </w:p>
    <w:p w14:paraId="178297D7" w14:textId="100297E3" w:rsidR="00EA0DBA" w:rsidRDefault="00EA0DBA" w:rsidP="00EA0DBA">
      <w:pPr>
        <w:pStyle w:val="Akapitzlist"/>
        <w:numPr>
          <w:ilvl w:val="0"/>
          <w:numId w:val="1"/>
        </w:numPr>
      </w:pPr>
      <w:r>
        <w:t>Przedmiotem umowy jest realizacja przez Zleceniobiorcę na zlecenie Zleceniodawcy  dyżurów nocnych, polegających na  wykonywaniu procedur medycznych służących ratowaniu życia i zdrowia zwierząt lub  stabilizacji  ich stanu .</w:t>
      </w:r>
    </w:p>
    <w:p w14:paraId="0807BFB1" w14:textId="64178E71" w:rsidR="00EA0DBA" w:rsidRDefault="00EA0DBA" w:rsidP="00EA0DBA">
      <w:pPr>
        <w:pStyle w:val="Akapitzlist"/>
        <w:numPr>
          <w:ilvl w:val="0"/>
          <w:numId w:val="1"/>
        </w:numPr>
      </w:pPr>
      <w:r>
        <w:t>Dyżury nocne wykonywane będą w siedzibie Kliniki Weterynaryjnej Wydziału Medycyny Weterynaryjnej Uniwersytetu Przyrodniczego w Lublinie  przy ul. Głębokiej 30 w Lublinie,  od poniedziałku do piątku w godz. 20.00 -8.00 oraz w soboty, niedziele i święta w godz. 14.00 -</w:t>
      </w:r>
      <w:r>
        <w:lastRenderedPageBreak/>
        <w:t xml:space="preserve">8.00 – zgodnie z harmonogramem ustalanym przez kierownika Katedry Epizootiologii i Kliniki Chorób Zakaźnych Wydziału Medycyny Weterynaryjnej Uniwersytetu Przyrodniczego w Lublinie. </w:t>
      </w:r>
    </w:p>
    <w:p w14:paraId="2C519FB3" w14:textId="77777777" w:rsidR="00EA0DBA" w:rsidRDefault="00EA0DBA" w:rsidP="00EA0DBA">
      <w:r>
        <w:t>§ 2</w:t>
      </w:r>
    </w:p>
    <w:p w14:paraId="52686AEC" w14:textId="77777777" w:rsidR="00EA0DBA" w:rsidRDefault="00EA0DBA" w:rsidP="00EA0DBA">
      <w:pPr>
        <w:pStyle w:val="Akapitzlist"/>
        <w:numPr>
          <w:ilvl w:val="0"/>
          <w:numId w:val="2"/>
        </w:numPr>
      </w:pPr>
      <w:r>
        <w:t>Zleceniobiorca oświadcza, że posiada uprawnienia do wykonywania zawodu lekarza weterynarii oraz wiedzę i umiejętności  niezbędne dla  realizacji przedmiotu umowy.</w:t>
      </w:r>
    </w:p>
    <w:p w14:paraId="0ADAB1DC" w14:textId="77777777" w:rsidR="00EA0DBA" w:rsidRDefault="00EA0DBA" w:rsidP="00EA0DBA">
      <w:pPr>
        <w:pStyle w:val="Akapitzlist"/>
        <w:numPr>
          <w:ilvl w:val="0"/>
          <w:numId w:val="2"/>
        </w:numPr>
      </w:pPr>
      <w:r>
        <w:t xml:space="preserve">Strony zgodnie oświadczają, że Zleceniobiorca nie jest zatrudniony na podstawie stosunku pracy w  jednostce organizacyjnej Zleceniodawcy zobowiązanej  do prowadzenia działalności lekarsko-weterynaryjnej na podstawie  przepisów wewnętrznych Zleceniodawcy i  wobec powyższego wykonywanie procedur medycznych nie wchodzi w zakres jego obowiązków służbowych. </w:t>
      </w:r>
    </w:p>
    <w:p w14:paraId="02E5FB66" w14:textId="77777777" w:rsidR="00EA0DBA" w:rsidRDefault="00EA0DBA" w:rsidP="00EA0DBA">
      <w:r>
        <w:t>§ 3</w:t>
      </w:r>
    </w:p>
    <w:p w14:paraId="4BEA2D8E" w14:textId="17BA07A0" w:rsidR="00EA0DBA" w:rsidRDefault="00EA0DBA" w:rsidP="00EA0DBA">
      <w:pPr>
        <w:pStyle w:val="Akapitzlist"/>
        <w:numPr>
          <w:ilvl w:val="0"/>
          <w:numId w:val="3"/>
        </w:numPr>
      </w:pPr>
      <w:r>
        <w:t xml:space="preserve"> Zleceniobiorca wykonywać będzie dyżury nocne wg grafiku ustalonego przez kierownika Katedry Epizootiologii i Kliniki Chorób Zakaźnych Wydziału Medycyny Weterynaryjnej w uzgodnieniu ze Zleceniobiorcą.</w:t>
      </w:r>
    </w:p>
    <w:p w14:paraId="71E26E96" w14:textId="77777777" w:rsidR="00EA0DBA" w:rsidRDefault="00EA0DBA" w:rsidP="00EA0DBA">
      <w:pPr>
        <w:pStyle w:val="Akapitzlist"/>
        <w:numPr>
          <w:ilvl w:val="0"/>
          <w:numId w:val="3"/>
        </w:numPr>
      </w:pPr>
      <w:r>
        <w:t xml:space="preserve">Zleceniobiorca nie wykonuje zlecenia pod kierownictwem Zleceniodawcy. </w:t>
      </w:r>
    </w:p>
    <w:p w14:paraId="16B964B5" w14:textId="77777777" w:rsidR="00EA0DBA" w:rsidRDefault="00EA0DBA" w:rsidP="00EA0DBA">
      <w:pPr>
        <w:pStyle w:val="Akapitzlist"/>
        <w:numPr>
          <w:ilvl w:val="0"/>
          <w:numId w:val="3"/>
        </w:numPr>
      </w:pPr>
      <w:r>
        <w:t xml:space="preserve">Zleceniobiorca nie może powierzyć wykonania zobowiązań wynikających z niniejszej umowy innej osobie bez pisemnej zgody Zleceniodawcy. </w:t>
      </w:r>
    </w:p>
    <w:p w14:paraId="6159431A" w14:textId="77777777" w:rsidR="00EA0DBA" w:rsidRPr="005B2F21" w:rsidRDefault="00EA0DBA" w:rsidP="00EA0DBA">
      <w:pPr>
        <w:pStyle w:val="Akapitzlist"/>
        <w:numPr>
          <w:ilvl w:val="0"/>
          <w:numId w:val="3"/>
        </w:numPr>
        <w:rPr>
          <w:bCs/>
        </w:rPr>
      </w:pPr>
      <w:r w:rsidRPr="005B2F21">
        <w:rPr>
          <w:bCs/>
        </w:rPr>
        <w:t>Zleceniobiorca jest odpowiedzialny za wykonanie zlecenia zgodnie ze sztuką lekarsko -weterynaryjną.</w:t>
      </w:r>
    </w:p>
    <w:p w14:paraId="387023FF" w14:textId="77777777" w:rsidR="00EA0DBA" w:rsidRPr="005B2F21" w:rsidRDefault="00EA0DBA" w:rsidP="00EA0DBA">
      <w:pPr>
        <w:pStyle w:val="Akapitzlist"/>
        <w:numPr>
          <w:ilvl w:val="0"/>
          <w:numId w:val="3"/>
        </w:numPr>
        <w:rPr>
          <w:bCs/>
        </w:rPr>
      </w:pPr>
      <w:r w:rsidRPr="005B2F21">
        <w:rPr>
          <w:bCs/>
        </w:rPr>
        <w:t>Za wszelkie szkody powstałe w trakcie wykonywania prac, wynikłe z winy Zleceniobiorcy, ponosi odpowiedzialność Zleceniobiorca.</w:t>
      </w:r>
    </w:p>
    <w:p w14:paraId="4F67D3D2" w14:textId="1EB7AB92" w:rsidR="00EA0DBA" w:rsidRDefault="00EA0DBA" w:rsidP="00EA0DBA">
      <w:pPr>
        <w:ind w:left="360"/>
      </w:pPr>
      <w:r>
        <w:t>§ 4</w:t>
      </w:r>
    </w:p>
    <w:p w14:paraId="7CA2E1A3" w14:textId="468BF9AB" w:rsidR="00EA0DBA" w:rsidRDefault="00EA0DBA" w:rsidP="00EA0DBA">
      <w:pPr>
        <w:pStyle w:val="Akapitzlist"/>
        <w:numPr>
          <w:ilvl w:val="0"/>
          <w:numId w:val="4"/>
        </w:numPr>
      </w:pPr>
      <w:r>
        <w:t xml:space="preserve">Zleceniobiorcy z tytułu realizacji umowy przysługiwać będzie wynagrodzenie prowizyjne w wysokości 50%  sumy  opłat za usługi lekarsko-weterynaryjne udzielone przez Zleceniobiorcę w ramach dyżurów nocnych  w danym miesiącu, ustalonych  na podstawie cennika  obowiązującego u Zleceniodawcy i wniesionych przez opiekunów zwierząt -   nie niższe  jednak niż iloczyn łącznej liczby   godzin  dyżurów zrealizowanych w danym miesiącu przez Zleceniobiorcę i minimalnej godzinowej stawki wynagrodzenia za pracę, obowiązującej w danym miesiącu. </w:t>
      </w:r>
    </w:p>
    <w:p w14:paraId="0FB72553" w14:textId="77777777" w:rsidR="00EA0DBA" w:rsidRDefault="00EA0DBA" w:rsidP="00EA0DBA">
      <w:pPr>
        <w:pStyle w:val="Akapitzlist"/>
        <w:numPr>
          <w:ilvl w:val="0"/>
          <w:numId w:val="4"/>
        </w:numPr>
      </w:pPr>
      <w:r>
        <w:t>Wynagrodzenie będzie płatne 15 dnia każdego miesiąca po przedłożeniu przez Zleceniobiorcę rachunku zaakceptowanego przez  prodziekana ds. klinicznych oraz prorektora właściwego ds. kadr. Wzór rachunku stanowi załącznik do niniejszej umowy.</w:t>
      </w:r>
    </w:p>
    <w:p w14:paraId="001FA56B" w14:textId="671840E5" w:rsidR="00EA0DBA" w:rsidRDefault="00EA0DBA" w:rsidP="00EA0DBA">
      <w:pPr>
        <w:pStyle w:val="Akapitzlist"/>
        <w:numPr>
          <w:ilvl w:val="0"/>
          <w:numId w:val="4"/>
        </w:numPr>
      </w:pPr>
      <w:r>
        <w:t xml:space="preserve">Zleceniobiorca zobowiązany jest do ewidencjonowania na piśmie liczby godzin  realizacji dyżurów nocnych.  Prodziekan ds. klinicznych zobowiązany jest do potwierdzania w każdym miesiącu liczby godzin wykazywanych w ewidencji prowadzonej przez Zleceniobiorcę. </w:t>
      </w:r>
    </w:p>
    <w:p w14:paraId="59199931" w14:textId="77777777" w:rsidR="00EA0DBA" w:rsidRDefault="00EA0DBA" w:rsidP="00EA0DBA">
      <w:r>
        <w:t>§ 5</w:t>
      </w:r>
    </w:p>
    <w:p w14:paraId="4616C3CB" w14:textId="77777777" w:rsidR="00EA0DBA" w:rsidRDefault="00EA0DBA" w:rsidP="00EA0DBA">
      <w:pPr>
        <w:pStyle w:val="Akapitzlist"/>
      </w:pPr>
      <w:r>
        <w:t>Umowa zostaje zawarta  na okres od ……………………………….. do ………………………….</w:t>
      </w:r>
    </w:p>
    <w:p w14:paraId="7262268C" w14:textId="77777777" w:rsidR="00EA0DBA" w:rsidRDefault="00EA0DBA" w:rsidP="00EA0DBA">
      <w:r>
        <w:t>§ 6</w:t>
      </w:r>
    </w:p>
    <w:p w14:paraId="3A6DC6F7" w14:textId="77777777" w:rsidR="00EA0DBA" w:rsidRPr="005B2F21" w:rsidRDefault="00EA0DBA" w:rsidP="00EA0DBA">
      <w:pPr>
        <w:pStyle w:val="Akapitzlist"/>
        <w:numPr>
          <w:ilvl w:val="0"/>
          <w:numId w:val="5"/>
        </w:numPr>
        <w:rPr>
          <w:bCs/>
        </w:rPr>
      </w:pPr>
      <w:r>
        <w:t>Umowa może być rozwiązana w każdym czasie w drodze porozumienia stron</w:t>
      </w:r>
      <w:r>
        <w:rPr>
          <w:b/>
        </w:rPr>
        <w:t xml:space="preserve">. </w:t>
      </w:r>
      <w:r w:rsidRPr="005B2F21">
        <w:rPr>
          <w:bCs/>
        </w:rPr>
        <w:t>Porozumienie wymaga formy pisemnej pod rygorem nieważności.</w:t>
      </w:r>
    </w:p>
    <w:p w14:paraId="2076C02F" w14:textId="77777777" w:rsidR="00EA0DBA" w:rsidRPr="005B2F21" w:rsidRDefault="00EA0DBA" w:rsidP="00EA0DBA">
      <w:pPr>
        <w:pStyle w:val="Akapitzlist"/>
        <w:numPr>
          <w:ilvl w:val="0"/>
          <w:numId w:val="5"/>
        </w:numPr>
        <w:rPr>
          <w:bCs/>
        </w:rPr>
      </w:pPr>
      <w:r>
        <w:t xml:space="preserve">Każda ze stron może wypowiedzieć umowę z zachowaniem dwutygodniowego okresu wypowiedzenia </w:t>
      </w:r>
      <w:r w:rsidRPr="005B2F21">
        <w:rPr>
          <w:bCs/>
        </w:rPr>
        <w:t>w formie pisemnej pod rygorem nieważności.</w:t>
      </w:r>
    </w:p>
    <w:p w14:paraId="06B7855F" w14:textId="77777777" w:rsidR="00EA0DBA" w:rsidRPr="005B2F21" w:rsidRDefault="00EA0DBA" w:rsidP="00EA0DBA">
      <w:pPr>
        <w:pStyle w:val="Akapitzlist"/>
        <w:numPr>
          <w:ilvl w:val="0"/>
          <w:numId w:val="5"/>
        </w:numPr>
        <w:rPr>
          <w:bCs/>
        </w:rPr>
      </w:pPr>
      <w:r>
        <w:lastRenderedPageBreak/>
        <w:t xml:space="preserve">Zmiany umowy wymagają dla swojej ważności formy pisemnej </w:t>
      </w:r>
      <w:r w:rsidRPr="005B2F21">
        <w:rPr>
          <w:bCs/>
        </w:rPr>
        <w:t>pod rygorem nieważności.</w:t>
      </w:r>
    </w:p>
    <w:p w14:paraId="49844D20" w14:textId="77777777" w:rsidR="00EA0DBA" w:rsidRPr="005B2F21" w:rsidRDefault="00EA0DBA" w:rsidP="00EA0DBA">
      <w:pPr>
        <w:pStyle w:val="Akapitzlist"/>
        <w:numPr>
          <w:ilvl w:val="0"/>
          <w:numId w:val="5"/>
        </w:numPr>
        <w:rPr>
          <w:bCs/>
        </w:rPr>
      </w:pPr>
      <w:r w:rsidRPr="005B2F21">
        <w:rPr>
          <w:bCs/>
        </w:rPr>
        <w:t>Ewentualne spory wynikłe z realizacji umowy Strony rozstrzygać będą polubownie, a w razie nie dojścia do porozumienia, będą one rozpatrywane przez sąd powszechny właściwy miejscowo ze względu na siedzibę Z</w:t>
      </w:r>
      <w:r>
        <w:rPr>
          <w:bCs/>
        </w:rPr>
        <w:t>leceniodawcy</w:t>
      </w:r>
      <w:r w:rsidRPr="005B2F21">
        <w:rPr>
          <w:bCs/>
        </w:rPr>
        <w:t>.</w:t>
      </w:r>
    </w:p>
    <w:p w14:paraId="738FA6A1" w14:textId="77777777" w:rsidR="00EA0DBA" w:rsidRDefault="00EA0DBA" w:rsidP="00EA0DBA">
      <w:pPr>
        <w:rPr>
          <w:b/>
        </w:rPr>
      </w:pPr>
      <w:r>
        <w:rPr>
          <w:b/>
        </w:rPr>
        <w:t>§ 7</w:t>
      </w:r>
    </w:p>
    <w:p w14:paraId="68F85ECE" w14:textId="77777777" w:rsidR="00EA0DBA" w:rsidRDefault="00EA0DBA" w:rsidP="00EA0DBA">
      <w:pPr>
        <w:pStyle w:val="Akapitzlist"/>
        <w:numPr>
          <w:ilvl w:val="0"/>
          <w:numId w:val="6"/>
        </w:numPr>
      </w:pPr>
      <w:r>
        <w:t>W związku z realizacją przedmiotu umowy Zleceniodawca upoważnia Zleceniobiorcę do dostępu do informacji i danych osobowych, których administratorem jest Zleceniodawca w zakresie i celu niezbędnym do prawidłowego wykonania zlecenia.</w:t>
      </w:r>
    </w:p>
    <w:p w14:paraId="1B59E978" w14:textId="77777777" w:rsidR="00EA0DBA" w:rsidRDefault="00EA0DBA" w:rsidP="00EA0DBA">
      <w:pPr>
        <w:pStyle w:val="Akapitzlist"/>
        <w:numPr>
          <w:ilvl w:val="0"/>
          <w:numId w:val="6"/>
        </w:numPr>
      </w:pPr>
      <w:r>
        <w:t xml:space="preserve">Zleceniobiorca zobowiązany jest do realizacji zleconych czynności  z zachowaniem staranności, jak również zabezpieczenia i zachowania w tajemnicy, zarówno w trakcie trwania umowy jak i po jej zakończeniu, wszelkich informacji i danych osobowych niebędących jawnymi, do których uzyska dostęp w związku z realizacją powierzonych zadań. </w:t>
      </w:r>
    </w:p>
    <w:p w14:paraId="635E51E5" w14:textId="77777777" w:rsidR="00EA0DBA" w:rsidRDefault="00EA0DBA" w:rsidP="00EA0DBA">
      <w:pPr>
        <w:pStyle w:val="Akapitzlist"/>
        <w:numPr>
          <w:ilvl w:val="0"/>
          <w:numId w:val="6"/>
        </w:numPr>
      </w:pPr>
      <w:r>
        <w:t xml:space="preserve">Zleceniobiorca ponosi odpowiedzialność z tytułu przetwarzania danych osobowych, do których uzyska dostęp w związku z  realizacją powierzonych zadań  i zobowiązany jest do stosowania  powszechnie obowiązujących przepisów w tym zakresie, w tym Rozporządzenia Parlamentu Europejskiego i Rady UE 2016/679 z dnia 27 kwietnia 2016 r. w sprawie ochrony osób fizycznych w związku z przetwarzaniem danych osobowych i w sprawie swobodnego przepływu takich danych oraz uchylenia dyrektywy 95/46/WE,  oraz przestrzegania niezbędnych wymogów celem ochrony przedmiotowych danych przed niepowołanym dostępem, zniszczeniem, utraceniem  - w stopniu odpowiednim do obowiązków związanych z przetwarzaniem tych danych. </w:t>
      </w:r>
    </w:p>
    <w:p w14:paraId="3478ABF6" w14:textId="77777777" w:rsidR="00EA0DBA" w:rsidRDefault="00EA0DBA" w:rsidP="00EA0DBA">
      <w:pPr>
        <w:pStyle w:val="Akapitzlist"/>
        <w:numPr>
          <w:ilvl w:val="0"/>
          <w:numId w:val="6"/>
        </w:numPr>
      </w:pPr>
      <w:r>
        <w:t xml:space="preserve">Zleceniodawca ma prawo kontroli sposobu realizacji przez Zleceniobiorcę obowiązków z zakresu przetwarzania danych osobowych, do których Zleceniobiorca uzyskał dostęp. </w:t>
      </w:r>
    </w:p>
    <w:p w14:paraId="1469DA2E" w14:textId="77777777" w:rsidR="00EA0DBA" w:rsidRDefault="00EA0DBA" w:rsidP="00EA0DBA">
      <w:r>
        <w:t>§ 8</w:t>
      </w:r>
    </w:p>
    <w:p w14:paraId="3BE3DA12" w14:textId="77777777" w:rsidR="00EA0DBA" w:rsidRPr="000B6C8E" w:rsidRDefault="00EA0DBA" w:rsidP="00EA0DBA">
      <w:pPr>
        <w:rPr>
          <w:b/>
        </w:rPr>
      </w:pPr>
      <w:r>
        <w:t xml:space="preserve">W sprawach nie uregulowanych niniejsza umową maja zastosowanie przepisy Kodeksu Cywilnego </w:t>
      </w:r>
      <w:r w:rsidRPr="005B2F21">
        <w:rPr>
          <w:bCs/>
        </w:rPr>
        <w:t>oraz inne przepisy właściwe dla przedmiotu zamówienia</w:t>
      </w:r>
    </w:p>
    <w:p w14:paraId="2F31C9B2" w14:textId="77777777" w:rsidR="00EA0DBA" w:rsidRDefault="00EA0DBA" w:rsidP="00EA0DBA">
      <w:r>
        <w:t>§ 9</w:t>
      </w:r>
    </w:p>
    <w:p w14:paraId="24136D62" w14:textId="77777777" w:rsidR="00EA0DBA" w:rsidRDefault="00EA0DBA" w:rsidP="00EA0DBA">
      <w:r>
        <w:t xml:space="preserve">Umowę sporządzono w 2 jednobrzmiących egzemplarzach,  po  jednym dla każdej ze stron. </w:t>
      </w:r>
    </w:p>
    <w:p w14:paraId="18581987" w14:textId="77777777" w:rsidR="00EA0DBA" w:rsidRDefault="00EA0DBA" w:rsidP="00EA0DBA"/>
    <w:p w14:paraId="06D80A1E" w14:textId="77777777" w:rsidR="00EA0DBA" w:rsidRDefault="00EA0DBA" w:rsidP="00EA0DBA">
      <w:r>
        <w:t>Zleceniodawca                                                                                                        Zleceniobiorca</w:t>
      </w:r>
    </w:p>
    <w:p w14:paraId="31F82494" w14:textId="747FF0BF" w:rsidR="00EA0DBA" w:rsidRDefault="00EA0DBA"/>
    <w:p w14:paraId="6B43D402" w14:textId="24293E0D" w:rsidR="000F4E06" w:rsidRDefault="000F4E06"/>
    <w:p w14:paraId="5D3E2CCC" w14:textId="3549712A" w:rsidR="000F4E06" w:rsidRDefault="000F4E06"/>
    <w:p w14:paraId="5D87370A" w14:textId="27577238" w:rsidR="000F4E06" w:rsidRDefault="000F4E06"/>
    <w:p w14:paraId="60C5A449" w14:textId="193C6B79" w:rsidR="000F4E06" w:rsidRDefault="000F4E06"/>
    <w:p w14:paraId="3DF3CA76" w14:textId="4CAAF1F9" w:rsidR="000F4E06" w:rsidRDefault="000F4E06"/>
    <w:p w14:paraId="5511C6E1" w14:textId="26079562" w:rsidR="000F4E06" w:rsidRDefault="000F4E06"/>
    <w:p w14:paraId="0BFA9CCF" w14:textId="285E5A43" w:rsidR="000F4E06" w:rsidRDefault="000F4E06"/>
    <w:p w14:paraId="46B9847F" w14:textId="561CD2E7" w:rsidR="000F4E06" w:rsidRDefault="000F4E06"/>
    <w:p w14:paraId="357220CB" w14:textId="17F6D896" w:rsidR="000F4E06" w:rsidRPr="000F4E06" w:rsidRDefault="000F4E06" w:rsidP="000F4E06">
      <w:pPr>
        <w:jc w:val="right"/>
        <w:rPr>
          <w:sz w:val="16"/>
          <w:szCs w:val="16"/>
        </w:rPr>
      </w:pPr>
      <w:r w:rsidRPr="000F4E06">
        <w:rPr>
          <w:sz w:val="16"/>
          <w:szCs w:val="16"/>
        </w:rPr>
        <w:lastRenderedPageBreak/>
        <w:t>Załącznik do umowy  zlecenia realizacji  dyżurów nocnych</w:t>
      </w:r>
    </w:p>
    <w:p w14:paraId="4BEA2AC3" w14:textId="11DBB9C3" w:rsidR="000F4E06" w:rsidRDefault="000F4E06" w:rsidP="000F4E06">
      <w:pPr>
        <w:jc w:val="right"/>
      </w:pPr>
      <w:r>
        <w:t>Lublin, dnia …………………………</w:t>
      </w:r>
    </w:p>
    <w:p w14:paraId="71776503" w14:textId="77777777" w:rsidR="000F4E06" w:rsidRDefault="000F4E06" w:rsidP="000F4E06">
      <w:pPr>
        <w:jc w:val="center"/>
        <w:rPr>
          <w:b/>
          <w:bCs/>
        </w:rPr>
      </w:pPr>
      <w:r>
        <w:rPr>
          <w:b/>
          <w:bCs/>
        </w:rPr>
        <w:t>Rachunek do umowy zlecenia realizacji dyżurów nocnych</w:t>
      </w:r>
    </w:p>
    <w:p w14:paraId="0C6B0CB1" w14:textId="77777777" w:rsidR="000F4E06" w:rsidRDefault="000F4E06" w:rsidP="000F4E06">
      <w:pPr>
        <w:jc w:val="center"/>
        <w:rPr>
          <w:b/>
          <w:bCs/>
        </w:rPr>
      </w:pPr>
      <w:r>
        <w:rPr>
          <w:b/>
          <w:bCs/>
        </w:rPr>
        <w:t>nr …………………………….   z dnia ……………………………………..</w:t>
      </w:r>
    </w:p>
    <w:p w14:paraId="01D2ABA9" w14:textId="77777777" w:rsidR="000F4E06" w:rsidRDefault="000F4E06" w:rsidP="000F4E06">
      <w:pPr>
        <w:spacing w:after="0"/>
        <w:rPr>
          <w:sz w:val="16"/>
          <w:szCs w:val="16"/>
        </w:rPr>
      </w:pPr>
      <w:r>
        <w:t>Zleceniobiorca : ……………………………………………………………………………………………………</w:t>
      </w:r>
    </w:p>
    <w:p w14:paraId="0A101F35" w14:textId="77777777" w:rsidR="000F4E06" w:rsidRDefault="000F4E06" w:rsidP="000F4E0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(imię i nazwisko , adres)</w:t>
      </w:r>
    </w:p>
    <w:p w14:paraId="2789D933" w14:textId="77777777" w:rsidR="000F4E06" w:rsidRDefault="000F4E06" w:rsidP="000F4E06">
      <w:r>
        <w:t>dla Zleceniodawcy:  Uniwersytetu Przyrodniczego w Lublinie, ul. Akademicka 13    20-950 Lublin</w:t>
      </w:r>
    </w:p>
    <w:p w14:paraId="6E5E32B0" w14:textId="77777777" w:rsidR="000F4E06" w:rsidRDefault="000F4E06" w:rsidP="000F4E06">
      <w:pPr>
        <w:spacing w:after="0"/>
        <w:rPr>
          <w:sz w:val="16"/>
          <w:szCs w:val="16"/>
        </w:rPr>
      </w:pPr>
      <w:r>
        <w:t>z tytułu realizacji dyżurów nocnych w ………………………………………………………………………….</w:t>
      </w:r>
    </w:p>
    <w:p w14:paraId="2ECB6B3C" w14:textId="2B4A6652" w:rsidR="000F4E06" w:rsidRDefault="000F4E06" w:rsidP="000F4E0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(miesiąc i rok realizacji dyżurów)</w:t>
      </w:r>
    </w:p>
    <w:p w14:paraId="60442BEF" w14:textId="77777777" w:rsidR="000F4E06" w:rsidRDefault="000F4E06" w:rsidP="000F4E06">
      <w:pPr>
        <w:spacing w:after="0"/>
        <w:rPr>
          <w:sz w:val="16"/>
          <w:szCs w:val="16"/>
        </w:rPr>
      </w:pPr>
    </w:p>
    <w:p w14:paraId="4CDD9E35" w14:textId="77777777" w:rsidR="000F4E06" w:rsidRPr="00920275" w:rsidRDefault="000F4E06" w:rsidP="000F4E06">
      <w:pPr>
        <w:pStyle w:val="Akapitzlist"/>
        <w:numPr>
          <w:ilvl w:val="0"/>
          <w:numId w:val="9"/>
        </w:numPr>
        <w:spacing w:after="0"/>
        <w:rPr>
          <w:u w:val="single"/>
        </w:rPr>
      </w:pPr>
      <w:r w:rsidRPr="00920275">
        <w:rPr>
          <w:u w:val="single"/>
        </w:rPr>
        <w:t>Rozliczenie godzin realizacji dyżurów i wniesionych przez klientów opłat</w:t>
      </w:r>
    </w:p>
    <w:p w14:paraId="6D0B470B" w14:textId="77777777" w:rsidR="000F4E06" w:rsidRPr="00920275" w:rsidRDefault="000F4E06" w:rsidP="000F4E06">
      <w:pPr>
        <w:spacing w:after="0"/>
        <w:rPr>
          <w:u w:val="single"/>
        </w:rPr>
      </w:pPr>
      <w:r w:rsidRPr="00920275">
        <w:rPr>
          <w:u w:val="single"/>
        </w:rPr>
        <w:t>za usługi lekarsko-weterynaryjne udzielone przez Zleceniobiorcę w ramach tych dyżurów</w:t>
      </w:r>
    </w:p>
    <w:p w14:paraId="64B1717F" w14:textId="77777777" w:rsidR="000F4E06" w:rsidRDefault="000F4E06" w:rsidP="000F4E06">
      <w:pPr>
        <w:spacing w:after="0"/>
        <w:jc w:val="center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2091"/>
        <w:gridCol w:w="2091"/>
        <w:gridCol w:w="2091"/>
        <w:gridCol w:w="2092"/>
      </w:tblGrid>
      <w:tr w:rsidR="000F4E06" w14:paraId="50D515BC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2C3" w14:textId="77777777" w:rsidR="000F4E06" w:rsidRDefault="000F4E06" w:rsidP="003953D4">
            <w:pPr>
              <w:spacing w:line="240" w:lineRule="auto"/>
              <w:jc w:val="center"/>
            </w:pPr>
          </w:p>
          <w:p w14:paraId="12E29C5A" w14:textId="77777777" w:rsidR="000F4E06" w:rsidRDefault="000F4E06" w:rsidP="003953D4">
            <w:pPr>
              <w:spacing w:line="240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4D" w14:textId="77777777" w:rsidR="000F4E06" w:rsidRDefault="000F4E06" w:rsidP="003953D4">
            <w:pPr>
              <w:spacing w:line="240" w:lineRule="auto"/>
              <w:jc w:val="center"/>
            </w:pPr>
          </w:p>
          <w:p w14:paraId="5F6CEC03" w14:textId="77777777" w:rsidR="000F4E06" w:rsidRDefault="000F4E06" w:rsidP="003953D4">
            <w:pPr>
              <w:spacing w:line="240" w:lineRule="auto"/>
              <w:jc w:val="center"/>
            </w:pPr>
            <w:r>
              <w:t>Data dyżuru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836" w14:textId="77777777" w:rsidR="000F4E06" w:rsidRDefault="000F4E06" w:rsidP="003953D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558C9C0" w14:textId="77777777" w:rsidR="000F4E06" w:rsidRDefault="000F4E06" w:rsidP="003953D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Godziny w jakich pełniony był dyżur </w:t>
            </w:r>
          </w:p>
          <w:p w14:paraId="4A40A796" w14:textId="77777777" w:rsidR="000F4E06" w:rsidRDefault="000F4E06" w:rsidP="003953D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(od -do)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15B" w14:textId="77777777" w:rsidR="000F4E06" w:rsidRDefault="000F4E06" w:rsidP="003953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6C2CE0F" w14:textId="77777777" w:rsidR="000F4E06" w:rsidRDefault="000F4E06" w:rsidP="003953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zrealizowanego dyżuru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F2AA" w14:textId="77777777" w:rsidR="000F4E06" w:rsidRDefault="000F4E06" w:rsidP="003953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netto opłat za usługi lek.-wet. uzyskane w trakcie realizacji dyżuru</w:t>
            </w:r>
          </w:p>
        </w:tc>
      </w:tr>
      <w:tr w:rsidR="000F4E06" w14:paraId="78100A2A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D0F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12D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BB8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74D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D6D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18F46B86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69C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122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39D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4D7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EE6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465467DB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F78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CD9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D37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5C2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A33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47B3C8A3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3D1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8CD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C14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94F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E77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72CD7B68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1E6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8D8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CB7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E95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326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21DEF3CD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67B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6B5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86B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79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803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71ADB2F4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AEE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C90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D1AD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ED9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E32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12113ADD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3BA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E6E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CDB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E8E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4FC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0E9DEF6F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8AB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D6D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F7A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EFB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DD9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4BED670D" w14:textId="77777777" w:rsidTr="003953D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161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EF3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BA8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B88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F88" w14:textId="77777777" w:rsidR="000F4E06" w:rsidRDefault="000F4E06" w:rsidP="003953D4">
            <w:pPr>
              <w:spacing w:line="240" w:lineRule="auto"/>
              <w:jc w:val="center"/>
            </w:pPr>
          </w:p>
        </w:tc>
      </w:tr>
      <w:tr w:rsidR="000F4E06" w14:paraId="7798C593" w14:textId="77777777" w:rsidTr="003953D4"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4F9" w14:textId="77777777" w:rsidR="000F4E06" w:rsidRDefault="000F4E06" w:rsidP="003953D4">
            <w:pPr>
              <w:spacing w:line="240" w:lineRule="auto"/>
              <w:jc w:val="center"/>
            </w:pPr>
            <w:r>
              <w:t>Ł ą c z n i 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9D5" w14:textId="77777777" w:rsidR="000F4E06" w:rsidRDefault="000F4E06" w:rsidP="003953D4">
            <w:pPr>
              <w:spacing w:line="240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770" w14:textId="77777777" w:rsidR="000F4E06" w:rsidRDefault="000F4E06" w:rsidP="003953D4">
            <w:pPr>
              <w:spacing w:line="240" w:lineRule="auto"/>
              <w:jc w:val="center"/>
            </w:pPr>
          </w:p>
        </w:tc>
      </w:tr>
    </w:tbl>
    <w:p w14:paraId="3AE09C34" w14:textId="325648FD" w:rsidR="000F4E06" w:rsidRDefault="000F4E06" w:rsidP="000F4E06">
      <w:pPr>
        <w:spacing w:after="0"/>
        <w:jc w:val="center"/>
      </w:pPr>
    </w:p>
    <w:p w14:paraId="333AF198" w14:textId="77777777" w:rsidR="000F4E06" w:rsidRDefault="000F4E06" w:rsidP="000F4E06">
      <w:pPr>
        <w:spacing w:after="0"/>
        <w:jc w:val="center"/>
      </w:pPr>
    </w:p>
    <w:p w14:paraId="55D53DD9" w14:textId="77777777" w:rsidR="000F4E06" w:rsidRPr="00920275" w:rsidRDefault="000F4E06" w:rsidP="000F4E06">
      <w:pPr>
        <w:pStyle w:val="Akapitzlist"/>
        <w:numPr>
          <w:ilvl w:val="0"/>
          <w:numId w:val="7"/>
        </w:numPr>
        <w:spacing w:after="0"/>
        <w:jc w:val="both"/>
        <w:rPr>
          <w:u w:val="single"/>
        </w:rPr>
      </w:pPr>
      <w:r w:rsidRPr="00920275">
        <w:rPr>
          <w:u w:val="single"/>
        </w:rPr>
        <w:t>Obliczenie wynagrodzenia</w:t>
      </w:r>
    </w:p>
    <w:p w14:paraId="70B28831" w14:textId="77777777" w:rsidR="000F4E06" w:rsidRDefault="000F4E06" w:rsidP="000F4E06">
      <w:pPr>
        <w:pStyle w:val="Akapitzlist"/>
        <w:numPr>
          <w:ilvl w:val="0"/>
          <w:numId w:val="8"/>
        </w:numPr>
        <w:spacing w:after="0"/>
        <w:jc w:val="both"/>
      </w:pPr>
      <w:r>
        <w:t>Minimalna stawka godzinowa wynagrodzenia za pracę, obowiązująca w miesiącu realizacji zlecenia: ………………….   zł</w:t>
      </w:r>
    </w:p>
    <w:p w14:paraId="0C1FC241" w14:textId="77777777" w:rsidR="000F4E06" w:rsidRDefault="000F4E06" w:rsidP="000F4E06">
      <w:pPr>
        <w:pStyle w:val="Akapitzlist"/>
        <w:numPr>
          <w:ilvl w:val="0"/>
          <w:numId w:val="8"/>
        </w:numPr>
        <w:spacing w:after="0"/>
        <w:jc w:val="both"/>
      </w:pPr>
      <w:r>
        <w:t>Iloczyn łącznej liczby godzin realizacji zlecenia i minimalnej stawki godzinowej wynosi:    …………………  zł</w:t>
      </w:r>
    </w:p>
    <w:p w14:paraId="396BF43B" w14:textId="77777777" w:rsidR="000F4E06" w:rsidRDefault="000F4E06" w:rsidP="000F4E06">
      <w:pPr>
        <w:pStyle w:val="Akapitzlist"/>
        <w:numPr>
          <w:ilvl w:val="0"/>
          <w:numId w:val="8"/>
        </w:numPr>
        <w:spacing w:after="0"/>
        <w:jc w:val="both"/>
      </w:pPr>
      <w:r>
        <w:t>Prowizja (</w:t>
      </w:r>
      <w:r w:rsidRPr="00920275">
        <w:t>50% łącznej kwoty netto opłat za usługi</w:t>
      </w:r>
      <w:r>
        <w:t>)</w:t>
      </w:r>
      <w:r w:rsidRPr="00920275">
        <w:t xml:space="preserve"> wynosi :</w:t>
      </w:r>
      <w:r>
        <w:t xml:space="preserve">                    ………………………………. zł</w:t>
      </w:r>
    </w:p>
    <w:p w14:paraId="7D85533F" w14:textId="77777777" w:rsidR="000F4E06" w:rsidRDefault="000F4E06" w:rsidP="000F4E06">
      <w:pPr>
        <w:pStyle w:val="Akapitzlist"/>
        <w:numPr>
          <w:ilvl w:val="0"/>
          <w:numId w:val="8"/>
        </w:numPr>
        <w:spacing w:after="0"/>
        <w:jc w:val="both"/>
      </w:pPr>
      <w:r>
        <w:t xml:space="preserve">Należne wynagrodzenie ( wyższa z kwot  z poz. 2 lub 3) :     ……………………………….. zł </w:t>
      </w:r>
    </w:p>
    <w:p w14:paraId="7ED79397" w14:textId="77777777" w:rsidR="000F4E06" w:rsidRDefault="000F4E06" w:rsidP="000F4E06">
      <w:pPr>
        <w:spacing w:after="0"/>
        <w:jc w:val="both"/>
      </w:pPr>
    </w:p>
    <w:p w14:paraId="4CD8AA18" w14:textId="77777777" w:rsidR="000F4E06" w:rsidRDefault="000F4E06" w:rsidP="000F4E06">
      <w:pPr>
        <w:spacing w:after="0"/>
        <w:jc w:val="both"/>
        <w:rPr>
          <w:b/>
          <w:bCs/>
        </w:rPr>
      </w:pPr>
    </w:p>
    <w:p w14:paraId="2F4603DD" w14:textId="77532C55" w:rsidR="000F4E06" w:rsidRDefault="000F4E06" w:rsidP="000F4E06">
      <w:pPr>
        <w:spacing w:after="0"/>
        <w:jc w:val="both"/>
        <w:rPr>
          <w:b/>
          <w:bCs/>
        </w:rPr>
      </w:pPr>
      <w:r>
        <w:rPr>
          <w:b/>
          <w:bCs/>
        </w:rPr>
        <w:t>Wynagrodzenie należne mi w kwocie brutto  ……………………………………………………. zł ,  proszę przelać na konto nr ……………………………………………………………………………….</w:t>
      </w:r>
    </w:p>
    <w:p w14:paraId="2C0F0071" w14:textId="77777777" w:rsidR="000F4E06" w:rsidRDefault="000F4E06" w:rsidP="000F4E06">
      <w:pPr>
        <w:spacing w:after="0"/>
        <w:jc w:val="both"/>
      </w:pPr>
      <w:r>
        <w:t xml:space="preserve"> </w:t>
      </w:r>
    </w:p>
    <w:p w14:paraId="5690A9A5" w14:textId="77777777" w:rsidR="000F4E06" w:rsidRDefault="000F4E06" w:rsidP="000F4E06">
      <w:pPr>
        <w:spacing w:after="0"/>
        <w:jc w:val="both"/>
      </w:pPr>
      <w:r>
        <w:t xml:space="preserve">                                                                                          Podpis Zleceniobiorcy :  ………………………………….</w:t>
      </w:r>
    </w:p>
    <w:p w14:paraId="06C8FA6F" w14:textId="7660D300" w:rsidR="000F4E06" w:rsidRDefault="000F4E06" w:rsidP="000F4E06">
      <w:pPr>
        <w:spacing w:after="0"/>
        <w:jc w:val="both"/>
      </w:pPr>
    </w:p>
    <w:p w14:paraId="7B8B9D3C" w14:textId="361BF8EA" w:rsidR="000F4E06" w:rsidRDefault="000F4E06" w:rsidP="000F4E06">
      <w:pPr>
        <w:spacing w:after="0"/>
        <w:jc w:val="both"/>
      </w:pPr>
    </w:p>
    <w:p w14:paraId="6A28F50F" w14:textId="404E284D" w:rsidR="000F4E06" w:rsidRDefault="000F4E06" w:rsidP="000F4E06">
      <w:pPr>
        <w:spacing w:after="0"/>
        <w:jc w:val="both"/>
      </w:pPr>
    </w:p>
    <w:p w14:paraId="116CE260" w14:textId="19352C88" w:rsidR="000F4E06" w:rsidRDefault="000F4E06" w:rsidP="000F4E06">
      <w:pPr>
        <w:spacing w:after="0"/>
        <w:jc w:val="both"/>
      </w:pPr>
    </w:p>
    <w:p w14:paraId="27FA24F7" w14:textId="4268DD1D" w:rsidR="000F4E06" w:rsidRDefault="000F4E06" w:rsidP="000F4E06">
      <w:pPr>
        <w:spacing w:after="0"/>
        <w:jc w:val="both"/>
      </w:pPr>
    </w:p>
    <w:p w14:paraId="4BF78304" w14:textId="77777777" w:rsidR="000F4E06" w:rsidRDefault="000F4E06" w:rsidP="000F4E06">
      <w:pPr>
        <w:spacing w:after="0"/>
        <w:jc w:val="both"/>
      </w:pPr>
    </w:p>
    <w:p w14:paraId="673C1F7B" w14:textId="77777777" w:rsidR="000F4E06" w:rsidRDefault="000F4E06" w:rsidP="000F4E06">
      <w:pPr>
        <w:spacing w:after="0"/>
        <w:jc w:val="both"/>
        <w:rPr>
          <w:b/>
          <w:bCs/>
        </w:rPr>
      </w:pPr>
      <w:r>
        <w:rPr>
          <w:b/>
          <w:bCs/>
        </w:rPr>
        <w:t>Potwierdzam realizację dyżurów w miesiącu  …………………………. i uzyskanie w ich trakcie opłat, wykazanych przez Zleceniobiorcę.</w:t>
      </w:r>
    </w:p>
    <w:p w14:paraId="0890A381" w14:textId="77777777" w:rsidR="000F4E06" w:rsidRDefault="000F4E06" w:rsidP="000F4E06">
      <w:pPr>
        <w:spacing w:after="0"/>
        <w:jc w:val="both"/>
        <w:rPr>
          <w:b/>
          <w:bCs/>
        </w:rPr>
      </w:pPr>
      <w:r>
        <w:rPr>
          <w:b/>
          <w:bCs/>
        </w:rPr>
        <w:t>Wynagrodzenie Zleceniobiorcy w kwocie ………………… zł  płatne  z WWE.4.1.003</w:t>
      </w:r>
    </w:p>
    <w:p w14:paraId="2FDD3BF8" w14:textId="77777777" w:rsidR="000F4E06" w:rsidRDefault="000F4E06" w:rsidP="000F4E06">
      <w:pPr>
        <w:spacing w:after="0"/>
        <w:jc w:val="both"/>
      </w:pPr>
    </w:p>
    <w:p w14:paraId="55526419" w14:textId="77777777" w:rsidR="000F4E06" w:rsidRDefault="000F4E06" w:rsidP="000F4E06">
      <w:pPr>
        <w:spacing w:after="0"/>
        <w:jc w:val="both"/>
      </w:pPr>
      <w:r>
        <w:t xml:space="preserve">                                                          Podpis prodziekana ds. klinicznych:   ……………………………………………..</w:t>
      </w:r>
    </w:p>
    <w:p w14:paraId="54D6E61A" w14:textId="2AED993C" w:rsidR="000F4E06" w:rsidRDefault="000F4E06" w:rsidP="000F4E06">
      <w:pPr>
        <w:spacing w:after="0"/>
        <w:jc w:val="both"/>
      </w:pPr>
    </w:p>
    <w:p w14:paraId="781C5794" w14:textId="77777777" w:rsidR="000F4E06" w:rsidRDefault="000F4E06" w:rsidP="000F4E06">
      <w:pPr>
        <w:spacing w:after="0"/>
        <w:jc w:val="both"/>
      </w:pPr>
    </w:p>
    <w:p w14:paraId="5346572D" w14:textId="716A165A" w:rsidR="000F4E06" w:rsidRDefault="000F4E06" w:rsidP="000F4E06">
      <w:pPr>
        <w:spacing w:after="0"/>
        <w:jc w:val="both"/>
        <w:rPr>
          <w:b/>
          <w:bCs/>
        </w:rPr>
      </w:pPr>
      <w:r>
        <w:rPr>
          <w:b/>
          <w:bCs/>
        </w:rPr>
        <w:t>Akceptuję do wypłaty</w:t>
      </w:r>
    </w:p>
    <w:p w14:paraId="0DE87C1A" w14:textId="77777777" w:rsidR="000F4E06" w:rsidRDefault="000F4E06" w:rsidP="000F4E06">
      <w:pPr>
        <w:spacing w:after="0"/>
        <w:jc w:val="both"/>
        <w:rPr>
          <w:b/>
          <w:bCs/>
        </w:rPr>
      </w:pPr>
    </w:p>
    <w:p w14:paraId="2AD3CECC" w14:textId="4C8B2A1F" w:rsidR="000F4E06" w:rsidRDefault="000F4E06" w:rsidP="000F4E06">
      <w:r>
        <w:t xml:space="preserve"> Data i podpis prorektora właściwego ds. kadr</w:t>
      </w:r>
      <w:r>
        <w:rPr>
          <w:b/>
          <w:bCs/>
        </w:rPr>
        <w:t xml:space="preserve">  …………………………………………………………………………</w:t>
      </w:r>
    </w:p>
    <w:sectPr w:rsidR="000F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D45"/>
    <w:multiLevelType w:val="hybridMultilevel"/>
    <w:tmpl w:val="95160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2BEA"/>
    <w:multiLevelType w:val="hybridMultilevel"/>
    <w:tmpl w:val="82A69400"/>
    <w:lvl w:ilvl="0" w:tplc="97E23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5464"/>
    <w:multiLevelType w:val="hybridMultilevel"/>
    <w:tmpl w:val="EFE861FE"/>
    <w:lvl w:ilvl="0" w:tplc="4176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0EA4"/>
    <w:multiLevelType w:val="hybridMultilevel"/>
    <w:tmpl w:val="0E8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12C"/>
    <w:multiLevelType w:val="hybridMultilevel"/>
    <w:tmpl w:val="B4A2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7519"/>
    <w:multiLevelType w:val="hybridMultilevel"/>
    <w:tmpl w:val="386E2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2000"/>
    <w:multiLevelType w:val="hybridMultilevel"/>
    <w:tmpl w:val="F590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1098"/>
    <w:multiLevelType w:val="hybridMultilevel"/>
    <w:tmpl w:val="5166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C3421"/>
    <w:multiLevelType w:val="hybridMultilevel"/>
    <w:tmpl w:val="CD2C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2"/>
    <w:rsid w:val="000F4E06"/>
    <w:rsid w:val="002B0888"/>
    <w:rsid w:val="003D6926"/>
    <w:rsid w:val="00824F85"/>
    <w:rsid w:val="00C835C2"/>
    <w:rsid w:val="00DC20A1"/>
    <w:rsid w:val="00E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6B4D"/>
  <w15:chartTrackingRefBased/>
  <w15:docId w15:val="{E619EB68-A1AE-4788-8B41-B221226A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5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5C2"/>
    <w:pPr>
      <w:ind w:left="720"/>
      <w:contextualSpacing/>
    </w:pPr>
  </w:style>
  <w:style w:type="table" w:styleId="Tabela-Siatka">
    <w:name w:val="Table Grid"/>
    <w:basedOn w:val="Standardowy"/>
    <w:uiPriority w:val="39"/>
    <w:rsid w:val="000F4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Szymczyk</dc:creator>
  <cp:keywords/>
  <dc:description/>
  <cp:lastModifiedBy>Danuta Sawa</cp:lastModifiedBy>
  <cp:revision>2</cp:revision>
  <cp:lastPrinted>2025-08-21T09:26:00Z</cp:lastPrinted>
  <dcterms:created xsi:type="dcterms:W3CDTF">2025-08-25T06:33:00Z</dcterms:created>
  <dcterms:modified xsi:type="dcterms:W3CDTF">2025-08-25T06:33:00Z</dcterms:modified>
</cp:coreProperties>
</file>