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57591" w14:textId="77777777" w:rsidR="00502AFD" w:rsidRPr="00212D35" w:rsidRDefault="00502AFD" w:rsidP="00502A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17771F8" w14:textId="30929FCA" w:rsidR="00502AFD" w:rsidRPr="00212D35" w:rsidRDefault="00502AFD" w:rsidP="002D4E90">
      <w:pPr>
        <w:pStyle w:val="Nagwek2"/>
        <w:spacing w:before="29"/>
        <w:ind w:left="708" w:right="450" w:firstLine="708"/>
        <w:jc w:val="right"/>
        <w:rPr>
          <w:rFonts w:ascii="Times New Roman" w:hAnsi="Times New Roman" w:cs="Times New Roman"/>
          <w:color w:val="auto"/>
        </w:rPr>
      </w:pPr>
      <w:r w:rsidRPr="00212D35">
        <w:rPr>
          <w:rFonts w:ascii="Times New Roman" w:hAnsi="Times New Roman" w:cs="Times New Roman"/>
          <w:color w:val="auto"/>
        </w:rPr>
        <w:t xml:space="preserve">  </w:t>
      </w:r>
      <w:r w:rsidR="002D4E90" w:rsidRPr="00212D35">
        <w:rPr>
          <w:rFonts w:ascii="Times New Roman" w:hAnsi="Times New Roman" w:cs="Times New Roman"/>
          <w:color w:val="auto"/>
        </w:rPr>
        <w:t xml:space="preserve">Załącznik </w:t>
      </w:r>
      <w:r w:rsidR="000A31D0">
        <w:rPr>
          <w:rFonts w:ascii="Times New Roman" w:hAnsi="Times New Roman" w:cs="Times New Roman"/>
          <w:color w:val="auto"/>
        </w:rPr>
        <w:t>do Regulaminu Zgłoszeń Wewnętrznych</w:t>
      </w:r>
    </w:p>
    <w:p w14:paraId="264A6403" w14:textId="0408C5E7" w:rsidR="00212D35" w:rsidRDefault="00212D35" w:rsidP="00502AFD">
      <w:pPr>
        <w:pStyle w:val="Nagwek1"/>
        <w:ind w:right="1323"/>
      </w:pPr>
    </w:p>
    <w:p w14:paraId="5F9CE743" w14:textId="77777777" w:rsidR="000A31D0" w:rsidRDefault="000A31D0" w:rsidP="00502AFD">
      <w:pPr>
        <w:pStyle w:val="Nagwek1"/>
        <w:ind w:right="1323"/>
      </w:pPr>
    </w:p>
    <w:p w14:paraId="5E5BFA74" w14:textId="78350D41" w:rsidR="00502AFD" w:rsidRPr="00212D35" w:rsidRDefault="002D4E90" w:rsidP="00502AFD">
      <w:pPr>
        <w:pStyle w:val="Nagwek1"/>
        <w:ind w:right="1323"/>
      </w:pPr>
      <w:r w:rsidRPr="00212D35">
        <w:t xml:space="preserve">Protokół </w:t>
      </w:r>
      <w:r w:rsidR="00212D35" w:rsidRPr="00212D35">
        <w:t>przyjęcia zgłoszenia wewnętrznego dokonanego w formie ustnej</w:t>
      </w:r>
    </w:p>
    <w:p w14:paraId="09A4194C" w14:textId="77777777" w:rsidR="00502AFD" w:rsidRPr="00212D35" w:rsidRDefault="00502AFD" w:rsidP="00502AFD">
      <w:pPr>
        <w:pStyle w:val="Tekstpodstawowy"/>
        <w:jc w:val="left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91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942"/>
      </w:tblGrid>
      <w:tr w:rsidR="00502AFD" w:rsidRPr="00212D35" w14:paraId="1142F9F9" w14:textId="77777777" w:rsidTr="00714BA2">
        <w:trPr>
          <w:trHeight w:val="462"/>
        </w:trPr>
        <w:tc>
          <w:tcPr>
            <w:tcW w:w="4253" w:type="dxa"/>
          </w:tcPr>
          <w:p w14:paraId="27418D3B" w14:textId="77777777" w:rsidR="00502AFD" w:rsidRPr="00212D35" w:rsidRDefault="00502AFD" w:rsidP="0077357B">
            <w:pPr>
              <w:pStyle w:val="TableParagraph"/>
              <w:rPr>
                <w:rFonts w:ascii="Times New Roman" w:hAnsi="Times New Roman" w:cs="Times New Roman"/>
                <w:sz w:val="21"/>
                <w:lang w:val="pl-PL"/>
              </w:rPr>
            </w:pPr>
            <w:r w:rsidRPr="00212D35">
              <w:rPr>
                <w:rFonts w:ascii="Times New Roman" w:hAnsi="Times New Roman" w:cs="Times New Roman"/>
                <w:sz w:val="21"/>
              </w:rPr>
              <w:t>Data</w:t>
            </w:r>
            <w:r w:rsidRPr="00212D35">
              <w:rPr>
                <w:rFonts w:ascii="Times New Roman" w:hAnsi="Times New Roman" w:cs="Times New Roman"/>
                <w:sz w:val="21"/>
                <w:lang w:val="pl-PL"/>
              </w:rPr>
              <w:t xml:space="preserve"> wypełnienia formularza</w:t>
            </w:r>
            <w:r w:rsidRPr="00212D35">
              <w:rPr>
                <w:rFonts w:ascii="Times New Roman" w:hAnsi="Times New Roman" w:cs="Times New Roman"/>
                <w:sz w:val="21"/>
              </w:rPr>
              <w:t>:</w:t>
            </w:r>
          </w:p>
        </w:tc>
        <w:tc>
          <w:tcPr>
            <w:tcW w:w="4942" w:type="dxa"/>
          </w:tcPr>
          <w:p w14:paraId="18D3D299" w14:textId="231801F1" w:rsidR="00502AFD" w:rsidRPr="00212D35" w:rsidRDefault="002D4E90" w:rsidP="0077357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212D35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Numer zgłoszenia</w:t>
            </w:r>
            <w:r w:rsidRPr="00212D35">
              <w:rPr>
                <w:rFonts w:ascii="Times New Roman" w:hAnsi="Times New Roman" w:cs="Times New Roman"/>
                <w:sz w:val="21"/>
                <w:szCs w:val="21"/>
              </w:rPr>
              <w:t xml:space="preserve"> z</w:t>
            </w:r>
            <w:r w:rsidRPr="00212D35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rejestru</w:t>
            </w:r>
            <w:r w:rsidRPr="00212D35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</w:tr>
      <w:tr w:rsidR="00502AFD" w:rsidRPr="00212D35" w14:paraId="75CEE33E" w14:textId="77777777" w:rsidTr="00714BA2">
        <w:trPr>
          <w:trHeight w:val="412"/>
        </w:trPr>
        <w:tc>
          <w:tcPr>
            <w:tcW w:w="4253" w:type="dxa"/>
          </w:tcPr>
          <w:p w14:paraId="517C7662" w14:textId="77777777" w:rsidR="00502AFD" w:rsidRPr="00212D35" w:rsidRDefault="00502AFD" w:rsidP="0077357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212D35">
              <w:rPr>
                <w:rFonts w:ascii="Times New Roman" w:hAnsi="Times New Roman" w:cs="Times New Roman"/>
                <w:sz w:val="21"/>
                <w:lang w:val="pl-PL"/>
              </w:rPr>
              <w:t>Miejscowość</w:t>
            </w:r>
            <w:r w:rsidRPr="00212D35">
              <w:rPr>
                <w:rFonts w:ascii="Times New Roman" w:hAnsi="Times New Roman" w:cs="Times New Roman"/>
                <w:sz w:val="21"/>
              </w:rPr>
              <w:t>:</w:t>
            </w:r>
          </w:p>
        </w:tc>
        <w:tc>
          <w:tcPr>
            <w:tcW w:w="4942" w:type="dxa"/>
          </w:tcPr>
          <w:p w14:paraId="2ED67EE5" w14:textId="436EE5EB" w:rsidR="00502AFD" w:rsidRPr="00212D35" w:rsidRDefault="00212D35" w:rsidP="0077357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212D35">
              <w:rPr>
                <w:rFonts w:ascii="Times New Roman" w:hAnsi="Times New Roman" w:cs="Times New Roman"/>
                <w:sz w:val="21"/>
                <w:szCs w:val="21"/>
              </w:rPr>
              <w:t>Forma:</w:t>
            </w:r>
          </w:p>
        </w:tc>
      </w:tr>
      <w:tr w:rsidR="000A31D0" w:rsidRPr="00212D35" w14:paraId="579E986C" w14:textId="77777777" w:rsidTr="00B44EF0">
        <w:trPr>
          <w:trHeight w:val="697"/>
        </w:trPr>
        <w:tc>
          <w:tcPr>
            <w:tcW w:w="9195" w:type="dxa"/>
            <w:gridSpan w:val="2"/>
          </w:tcPr>
          <w:p w14:paraId="666306A4" w14:textId="77777777" w:rsidR="000A31D0" w:rsidRDefault="000A31D0" w:rsidP="0077357B">
            <w:pPr>
              <w:pStyle w:val="TableParagraph"/>
              <w:ind w:left="1928" w:right="1915"/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  <w:p w14:paraId="1CF0A960" w14:textId="20A00832" w:rsidR="000A31D0" w:rsidRPr="00212D35" w:rsidRDefault="000A31D0" w:rsidP="0077357B">
            <w:pPr>
              <w:pStyle w:val="TableParagraph"/>
              <w:ind w:left="1928" w:right="191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212D35">
              <w:rPr>
                <w:rFonts w:ascii="Times New Roman" w:hAnsi="Times New Roman" w:cs="Times New Roman"/>
                <w:b/>
                <w:sz w:val="21"/>
              </w:rPr>
              <w:t xml:space="preserve">DANE KONTAKTOWE </w:t>
            </w:r>
            <w:r w:rsidR="0031037A">
              <w:rPr>
                <w:rFonts w:ascii="Times New Roman" w:hAnsi="Times New Roman" w:cs="Times New Roman"/>
                <w:b/>
                <w:sz w:val="21"/>
              </w:rPr>
              <w:t>SYGNALISTY</w:t>
            </w:r>
          </w:p>
        </w:tc>
      </w:tr>
      <w:tr w:rsidR="00502AFD" w:rsidRPr="00212D35" w14:paraId="5B07C02B" w14:textId="77777777" w:rsidTr="00714BA2">
        <w:trPr>
          <w:trHeight w:val="690"/>
        </w:trPr>
        <w:tc>
          <w:tcPr>
            <w:tcW w:w="4253" w:type="dxa"/>
          </w:tcPr>
          <w:p w14:paraId="00618438" w14:textId="6B8C2495" w:rsidR="00502AFD" w:rsidRPr="00212D35" w:rsidRDefault="00502AFD" w:rsidP="0077357B">
            <w:pPr>
              <w:pStyle w:val="TableParagraph"/>
              <w:spacing w:line="246" w:lineRule="exact"/>
              <w:rPr>
                <w:rFonts w:ascii="Times New Roman" w:hAnsi="Times New Roman" w:cs="Times New Roman"/>
                <w:sz w:val="21"/>
              </w:rPr>
            </w:pPr>
            <w:r w:rsidRPr="00212D35">
              <w:rPr>
                <w:rFonts w:ascii="Times New Roman" w:hAnsi="Times New Roman" w:cs="Times New Roman"/>
                <w:sz w:val="21"/>
                <w:lang w:val="pl-PL"/>
              </w:rPr>
              <w:t>Imię i nazwisko</w:t>
            </w:r>
            <w:r w:rsidR="001D20C4">
              <w:rPr>
                <w:rFonts w:ascii="Times New Roman" w:hAnsi="Times New Roman" w:cs="Times New Roman"/>
                <w:sz w:val="21"/>
                <w:lang w:val="pl-PL"/>
              </w:rPr>
              <w:t xml:space="preserve"> *</w:t>
            </w:r>
          </w:p>
        </w:tc>
        <w:tc>
          <w:tcPr>
            <w:tcW w:w="4942" w:type="dxa"/>
            <w:tcBorders>
              <w:bottom w:val="single" w:sz="4" w:space="0" w:color="auto"/>
            </w:tcBorders>
          </w:tcPr>
          <w:p w14:paraId="381A10EA" w14:textId="021B5840" w:rsidR="00502AFD" w:rsidRPr="00212D35" w:rsidRDefault="00502AFD" w:rsidP="0077357B">
            <w:pPr>
              <w:pStyle w:val="TableParagraph"/>
              <w:spacing w:before="2" w:line="240" w:lineRule="auto"/>
              <w:ind w:left="107"/>
              <w:rPr>
                <w:rFonts w:ascii="Times New Roman" w:hAnsi="Times New Roman" w:cs="Times New Roman"/>
                <w:sz w:val="21"/>
              </w:rPr>
            </w:pPr>
          </w:p>
        </w:tc>
      </w:tr>
      <w:tr w:rsidR="00502AFD" w:rsidRPr="00212D35" w14:paraId="7322133D" w14:textId="77777777" w:rsidTr="00714BA2">
        <w:trPr>
          <w:trHeight w:val="689"/>
        </w:trPr>
        <w:tc>
          <w:tcPr>
            <w:tcW w:w="4253" w:type="dxa"/>
          </w:tcPr>
          <w:p w14:paraId="53640DB5" w14:textId="381ABB8C" w:rsidR="00502AFD" w:rsidRPr="00212D35" w:rsidRDefault="00502AFD" w:rsidP="00212D35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1"/>
              </w:rPr>
            </w:pPr>
            <w:r w:rsidRPr="00212D35">
              <w:rPr>
                <w:rFonts w:ascii="Times New Roman" w:hAnsi="Times New Roman" w:cs="Times New Roman"/>
                <w:sz w:val="21"/>
                <w:lang w:val="pl-PL"/>
              </w:rPr>
              <w:t xml:space="preserve">Adres </w:t>
            </w:r>
            <w:r w:rsidR="00212D35" w:rsidRPr="00212D35">
              <w:rPr>
                <w:rFonts w:ascii="Times New Roman" w:hAnsi="Times New Roman" w:cs="Times New Roman"/>
                <w:sz w:val="21"/>
                <w:lang w:val="pl-PL"/>
              </w:rPr>
              <w:t>do korespondencji</w:t>
            </w: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</w:tcBorders>
          </w:tcPr>
          <w:p w14:paraId="406EBBA9" w14:textId="77777777" w:rsidR="00502AFD" w:rsidRPr="00212D35" w:rsidRDefault="00502AFD" w:rsidP="0077357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02AFD" w:rsidRPr="00212D35" w14:paraId="459AD042" w14:textId="77777777" w:rsidTr="00714BA2">
        <w:trPr>
          <w:trHeight w:val="690"/>
        </w:trPr>
        <w:tc>
          <w:tcPr>
            <w:tcW w:w="4253" w:type="dxa"/>
            <w:tcBorders>
              <w:bottom w:val="single" w:sz="4" w:space="0" w:color="auto"/>
            </w:tcBorders>
          </w:tcPr>
          <w:p w14:paraId="7D490AFC" w14:textId="756B8002" w:rsidR="00502AFD" w:rsidRPr="00212D35" w:rsidRDefault="00502AFD" w:rsidP="0077357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212D35">
              <w:rPr>
                <w:rFonts w:ascii="Times New Roman" w:hAnsi="Times New Roman" w:cs="Times New Roman"/>
                <w:sz w:val="21"/>
                <w:lang w:val="pl-PL"/>
              </w:rPr>
              <w:t>Telefon kontaktowy</w:t>
            </w: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</w:tcBorders>
          </w:tcPr>
          <w:p w14:paraId="76376140" w14:textId="77777777" w:rsidR="00502AFD" w:rsidRPr="00212D35" w:rsidRDefault="00502AFD" w:rsidP="0077357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02AFD" w:rsidRPr="00212D35" w14:paraId="5EF6ABB8" w14:textId="77777777" w:rsidTr="00714BA2">
        <w:trPr>
          <w:trHeight w:val="688"/>
        </w:trPr>
        <w:tc>
          <w:tcPr>
            <w:tcW w:w="4253" w:type="dxa"/>
          </w:tcPr>
          <w:p w14:paraId="77D3A103" w14:textId="7A64505A" w:rsidR="00502AFD" w:rsidRPr="00212D35" w:rsidRDefault="00212D35" w:rsidP="0077357B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212D35">
              <w:rPr>
                <w:rFonts w:ascii="Times New Roman" w:hAnsi="Times New Roman" w:cs="Times New Roman"/>
                <w:sz w:val="21"/>
                <w:lang w:val="pl-PL"/>
              </w:rPr>
              <w:t>Stanowisko i miejsce pracy</w:t>
            </w:r>
          </w:p>
        </w:tc>
        <w:tc>
          <w:tcPr>
            <w:tcW w:w="4942" w:type="dxa"/>
            <w:tcBorders>
              <w:top w:val="single" w:sz="4" w:space="0" w:color="auto"/>
            </w:tcBorders>
          </w:tcPr>
          <w:p w14:paraId="0CD4E8E1" w14:textId="77777777" w:rsidR="00502AFD" w:rsidRPr="00212D35" w:rsidRDefault="00502AFD" w:rsidP="0077357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02AFD" w14:paraId="3D5E80FE" w14:textId="77777777" w:rsidTr="00714BA2">
        <w:trPr>
          <w:trHeight w:val="345"/>
        </w:trPr>
        <w:tc>
          <w:tcPr>
            <w:tcW w:w="9195" w:type="dxa"/>
            <w:gridSpan w:val="2"/>
          </w:tcPr>
          <w:p w14:paraId="2E2CA4C9" w14:textId="77777777" w:rsidR="0031037A" w:rsidRDefault="0031037A" w:rsidP="0077357B">
            <w:pPr>
              <w:pStyle w:val="TableParagraph"/>
              <w:spacing w:line="246" w:lineRule="exact"/>
              <w:ind w:left="1928" w:right="1916"/>
              <w:jc w:val="center"/>
              <w:rPr>
                <w:b/>
                <w:sz w:val="21"/>
              </w:rPr>
            </w:pPr>
          </w:p>
          <w:p w14:paraId="67E0DD76" w14:textId="77777777" w:rsidR="00502AFD" w:rsidRDefault="00502AFD" w:rsidP="0077357B">
            <w:pPr>
              <w:pStyle w:val="TableParagraph"/>
              <w:spacing w:line="246" w:lineRule="exact"/>
              <w:ind w:left="1928" w:right="19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INFORMACJE O N</w:t>
            </w:r>
            <w:r w:rsidR="000A31D0">
              <w:rPr>
                <w:b/>
                <w:sz w:val="21"/>
              </w:rPr>
              <w:t>ARUSZENIACH</w:t>
            </w:r>
          </w:p>
          <w:p w14:paraId="3826A396" w14:textId="01BA6C7E" w:rsidR="0031037A" w:rsidRDefault="0031037A" w:rsidP="0077357B">
            <w:pPr>
              <w:pStyle w:val="TableParagraph"/>
              <w:spacing w:line="246" w:lineRule="exact"/>
              <w:ind w:left="1928" w:right="1916"/>
              <w:jc w:val="center"/>
              <w:rPr>
                <w:b/>
                <w:sz w:val="21"/>
              </w:rPr>
            </w:pPr>
          </w:p>
        </w:tc>
      </w:tr>
      <w:tr w:rsidR="00502AFD" w:rsidRPr="00212D35" w14:paraId="71CC205A" w14:textId="77777777" w:rsidTr="00714BA2">
        <w:trPr>
          <w:trHeight w:val="1723"/>
        </w:trPr>
        <w:tc>
          <w:tcPr>
            <w:tcW w:w="4253" w:type="dxa"/>
          </w:tcPr>
          <w:p w14:paraId="6D875F65" w14:textId="10A6D6D3" w:rsidR="00502AFD" w:rsidRPr="00B734CC" w:rsidRDefault="00502AFD" w:rsidP="0077357B">
            <w:pPr>
              <w:pStyle w:val="TableParagraph"/>
              <w:spacing w:line="336" w:lineRule="auto"/>
              <w:rPr>
                <w:rFonts w:ascii="Times New Roman" w:hAnsi="Times New Roman" w:cs="Times New Roman"/>
                <w:sz w:val="21"/>
                <w:lang w:val="pl-PL"/>
              </w:rPr>
            </w:pPr>
            <w:r w:rsidRPr="00B734CC">
              <w:rPr>
                <w:rFonts w:ascii="Times New Roman" w:hAnsi="Times New Roman" w:cs="Times New Roman"/>
                <w:sz w:val="21"/>
                <w:lang w:val="pl-PL"/>
              </w:rPr>
              <w:t>Data</w:t>
            </w:r>
            <w:r w:rsidRPr="00212D35">
              <w:rPr>
                <w:rFonts w:ascii="Times New Roman" w:hAnsi="Times New Roman" w:cs="Times New Roman"/>
                <w:sz w:val="21"/>
                <w:lang w:val="pl-PL"/>
              </w:rPr>
              <w:t xml:space="preserve"> i miejsca zaistnienia </w:t>
            </w:r>
            <w:r w:rsidR="001D20C4">
              <w:rPr>
                <w:rFonts w:ascii="Times New Roman" w:hAnsi="Times New Roman" w:cs="Times New Roman"/>
                <w:sz w:val="21"/>
                <w:lang w:val="pl-PL"/>
              </w:rPr>
              <w:t xml:space="preserve">naruszenia </w:t>
            </w:r>
            <w:r w:rsidRPr="00212D35">
              <w:rPr>
                <w:rFonts w:ascii="Times New Roman" w:hAnsi="Times New Roman" w:cs="Times New Roman"/>
                <w:sz w:val="21"/>
                <w:lang w:val="pl-PL"/>
              </w:rPr>
              <w:t>lub pozyskania informacji</w:t>
            </w:r>
            <w:r w:rsidRPr="00B734CC">
              <w:rPr>
                <w:rFonts w:ascii="Times New Roman" w:hAnsi="Times New Roman" w:cs="Times New Roman"/>
                <w:sz w:val="21"/>
                <w:lang w:val="pl-PL"/>
              </w:rPr>
              <w:t xml:space="preserve"> o</w:t>
            </w:r>
            <w:r w:rsidRPr="00212D35">
              <w:rPr>
                <w:rFonts w:ascii="Times New Roman" w:hAnsi="Times New Roman" w:cs="Times New Roman"/>
                <w:sz w:val="21"/>
                <w:lang w:val="pl-PL"/>
              </w:rPr>
              <w:t xml:space="preserve"> </w:t>
            </w:r>
            <w:r w:rsidR="001D20C4">
              <w:rPr>
                <w:rFonts w:ascii="Times New Roman" w:hAnsi="Times New Roman" w:cs="Times New Roman"/>
                <w:sz w:val="21"/>
                <w:lang w:val="pl-PL"/>
              </w:rPr>
              <w:t>naruszeniu *</w:t>
            </w:r>
          </w:p>
        </w:tc>
        <w:tc>
          <w:tcPr>
            <w:tcW w:w="4942" w:type="dxa"/>
          </w:tcPr>
          <w:p w14:paraId="7D639EB2" w14:textId="77777777" w:rsidR="00502AFD" w:rsidRPr="00B734CC" w:rsidRDefault="00502AFD" w:rsidP="0077357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pl-PL"/>
              </w:rPr>
            </w:pPr>
          </w:p>
        </w:tc>
      </w:tr>
      <w:tr w:rsidR="00502AFD" w:rsidRPr="00212D35" w14:paraId="32D2B832" w14:textId="77777777" w:rsidTr="00714BA2">
        <w:trPr>
          <w:trHeight w:val="1379"/>
        </w:trPr>
        <w:tc>
          <w:tcPr>
            <w:tcW w:w="4253" w:type="dxa"/>
          </w:tcPr>
          <w:p w14:paraId="3F02091E" w14:textId="315D7617" w:rsidR="00502AFD" w:rsidRPr="00B734CC" w:rsidRDefault="00502AFD" w:rsidP="0077357B">
            <w:pPr>
              <w:pStyle w:val="TableParagraph"/>
              <w:spacing w:line="333" w:lineRule="auto"/>
              <w:rPr>
                <w:rFonts w:ascii="Times New Roman" w:hAnsi="Times New Roman" w:cs="Times New Roman"/>
                <w:sz w:val="21"/>
                <w:lang w:val="pl-PL"/>
              </w:rPr>
            </w:pPr>
            <w:r w:rsidRPr="00212D35">
              <w:rPr>
                <w:rFonts w:ascii="Times New Roman" w:hAnsi="Times New Roman" w:cs="Times New Roman"/>
                <w:sz w:val="21"/>
                <w:lang w:val="pl-PL"/>
              </w:rPr>
              <w:t xml:space="preserve">Opis konkretnego zdarzenia lub okoliczności danych </w:t>
            </w:r>
            <w:r w:rsidR="001D20C4">
              <w:rPr>
                <w:rFonts w:ascii="Times New Roman" w:hAnsi="Times New Roman" w:cs="Times New Roman"/>
                <w:sz w:val="21"/>
                <w:lang w:val="pl-PL"/>
              </w:rPr>
              <w:t xml:space="preserve"> naruszeń*</w:t>
            </w:r>
          </w:p>
        </w:tc>
        <w:tc>
          <w:tcPr>
            <w:tcW w:w="4942" w:type="dxa"/>
          </w:tcPr>
          <w:p w14:paraId="4C249771" w14:textId="77777777" w:rsidR="00502AFD" w:rsidRPr="00B734CC" w:rsidRDefault="00502AFD" w:rsidP="0077357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pl-PL"/>
              </w:rPr>
            </w:pPr>
          </w:p>
        </w:tc>
      </w:tr>
      <w:tr w:rsidR="00502AFD" w:rsidRPr="00212D35" w14:paraId="27097601" w14:textId="77777777" w:rsidTr="00714BA2">
        <w:trPr>
          <w:trHeight w:val="1380"/>
        </w:trPr>
        <w:tc>
          <w:tcPr>
            <w:tcW w:w="4253" w:type="dxa"/>
          </w:tcPr>
          <w:p w14:paraId="58F13074" w14:textId="75C7EBCB" w:rsidR="00502AFD" w:rsidRPr="00B734CC" w:rsidRDefault="00212D35" w:rsidP="00212D35">
            <w:pPr>
              <w:pStyle w:val="TableParagraph"/>
              <w:tabs>
                <w:tab w:val="left" w:pos="1425"/>
                <w:tab w:val="left" w:pos="2684"/>
                <w:tab w:val="left" w:pos="3725"/>
              </w:tabs>
              <w:spacing w:line="336" w:lineRule="auto"/>
              <w:ind w:right="93"/>
              <w:rPr>
                <w:rFonts w:ascii="Times New Roman" w:hAnsi="Times New Roman" w:cs="Times New Roman"/>
                <w:sz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lang w:val="pl-PL"/>
              </w:rPr>
              <w:t xml:space="preserve">Wskazanie </w:t>
            </w:r>
            <w:r w:rsidRPr="00212D35">
              <w:rPr>
                <w:rFonts w:ascii="Times New Roman" w:hAnsi="Times New Roman" w:cs="Times New Roman"/>
                <w:sz w:val="21"/>
                <w:lang w:val="pl-PL"/>
              </w:rPr>
              <w:t>osoby lub osób, które dopuściły się naruszenia , tj. imię i nazwisko, stanowisko i miejsce pracy</w:t>
            </w:r>
            <w:r w:rsidR="001D20C4">
              <w:rPr>
                <w:rFonts w:ascii="Times New Roman" w:hAnsi="Times New Roman" w:cs="Times New Roman"/>
                <w:sz w:val="21"/>
                <w:lang w:val="pl-PL"/>
              </w:rPr>
              <w:t>*</w:t>
            </w:r>
          </w:p>
        </w:tc>
        <w:tc>
          <w:tcPr>
            <w:tcW w:w="4942" w:type="dxa"/>
          </w:tcPr>
          <w:p w14:paraId="37DCA743" w14:textId="77777777" w:rsidR="00502AFD" w:rsidRPr="00B734CC" w:rsidRDefault="00502AFD" w:rsidP="0077357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pl-PL"/>
              </w:rPr>
            </w:pPr>
          </w:p>
        </w:tc>
      </w:tr>
      <w:tr w:rsidR="00502AFD" w:rsidRPr="00212D35" w14:paraId="67F9B35E" w14:textId="77777777" w:rsidTr="00714BA2">
        <w:trPr>
          <w:trHeight w:val="2068"/>
        </w:trPr>
        <w:tc>
          <w:tcPr>
            <w:tcW w:w="4253" w:type="dxa"/>
          </w:tcPr>
          <w:p w14:paraId="3100D4D6" w14:textId="276A4414" w:rsidR="00502AFD" w:rsidRPr="00B734CC" w:rsidRDefault="00212D35" w:rsidP="0077357B">
            <w:pPr>
              <w:pStyle w:val="TableParagraph"/>
              <w:spacing w:line="333" w:lineRule="auto"/>
              <w:rPr>
                <w:sz w:val="21"/>
                <w:szCs w:val="21"/>
                <w:lang w:val="pl-PL"/>
              </w:rPr>
            </w:pPr>
            <w:r w:rsidRPr="00212D35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Opis n</w:t>
            </w:r>
            <w:r w:rsidR="001D20C4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aruszenia, </w:t>
            </w:r>
            <w:r w:rsidRPr="00212D35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ze wskazaniem jakie przepisy prawa zostały naruszone</w:t>
            </w:r>
            <w:r w:rsidRPr="00B734CC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,</w:t>
            </w:r>
            <w:r w:rsidRPr="00212D35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sposób</w:t>
            </w:r>
            <w:r w:rsidRPr="00B734CC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w</w:t>
            </w:r>
            <w:r w:rsidRPr="00212D35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jaki uzyskano</w:t>
            </w:r>
            <w:r w:rsidRPr="00B734CC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o</w:t>
            </w:r>
            <w:r w:rsidRPr="00212D35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nich wiedzę</w:t>
            </w:r>
            <w:r w:rsidR="001D20C4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*</w:t>
            </w:r>
          </w:p>
        </w:tc>
        <w:tc>
          <w:tcPr>
            <w:tcW w:w="4942" w:type="dxa"/>
          </w:tcPr>
          <w:p w14:paraId="07F1F2BB" w14:textId="77777777" w:rsidR="00502AFD" w:rsidRPr="00B734CC" w:rsidRDefault="00502AFD" w:rsidP="0077357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pl-PL"/>
              </w:rPr>
            </w:pPr>
          </w:p>
        </w:tc>
      </w:tr>
      <w:tr w:rsidR="00212D35" w14:paraId="1855B73F" w14:textId="77777777" w:rsidTr="00714BA2">
        <w:trPr>
          <w:trHeight w:val="2068"/>
        </w:trPr>
        <w:tc>
          <w:tcPr>
            <w:tcW w:w="4253" w:type="dxa"/>
          </w:tcPr>
          <w:p w14:paraId="396DE0AF" w14:textId="2F603745" w:rsidR="00212D35" w:rsidRPr="00B734CC" w:rsidRDefault="00212D35" w:rsidP="00212D35">
            <w:pPr>
              <w:pStyle w:val="TableParagraph"/>
              <w:spacing w:line="333" w:lineRule="auto"/>
              <w:ind w:left="0"/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212D35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lastRenderedPageBreak/>
              <w:t>Wykaz osób mających związek</w:t>
            </w:r>
            <w:r w:rsidRPr="00B734CC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z</w:t>
            </w:r>
            <w:r w:rsidRPr="00212D35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naruszeniem  lub ewentualnych świadków</w:t>
            </w:r>
            <w:r w:rsidR="001D20C4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*</w:t>
            </w:r>
          </w:p>
        </w:tc>
        <w:tc>
          <w:tcPr>
            <w:tcW w:w="4942" w:type="dxa"/>
          </w:tcPr>
          <w:p w14:paraId="47516327" w14:textId="77777777" w:rsidR="00212D35" w:rsidRPr="00B734CC" w:rsidRDefault="00212D35" w:rsidP="0077357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pl-PL"/>
              </w:rPr>
            </w:pPr>
          </w:p>
        </w:tc>
      </w:tr>
      <w:tr w:rsidR="00714BA2" w14:paraId="631147CA" w14:textId="77777777" w:rsidTr="00714BA2">
        <w:trPr>
          <w:trHeight w:val="2068"/>
        </w:trPr>
        <w:tc>
          <w:tcPr>
            <w:tcW w:w="4253" w:type="dxa"/>
          </w:tcPr>
          <w:p w14:paraId="7CE419DB" w14:textId="4C6275F7" w:rsidR="00714BA2" w:rsidRPr="00714BA2" w:rsidRDefault="00714BA2" w:rsidP="00714BA2">
            <w:pPr>
              <w:pStyle w:val="TableParagraph"/>
              <w:ind w:left="0"/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Wskazanie wszelkich informacji</w:t>
            </w: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ab/>
              <w:t xml:space="preserve">a </w:t>
            </w:r>
            <w:r w:rsidRPr="00714BA2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także </w:t>
            </w: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dowodów potwierdzających </w:t>
            </w:r>
            <w:r w:rsidRPr="00714BA2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powiadomienie</w:t>
            </w: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o </w:t>
            </w:r>
            <w:r w:rsidR="001D20C4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naruszeniach</w:t>
            </w:r>
            <w:r w:rsidRPr="00714BA2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, jeśli Informujący jest w ich</w:t>
            </w:r>
            <w:r w:rsidRPr="00714BA2">
              <w:rPr>
                <w:rFonts w:ascii="Times New Roman" w:hAnsi="Times New Roman" w:cs="Times New Roman"/>
                <w:sz w:val="21"/>
                <w:szCs w:val="21"/>
                <w:lang w:val="sma-NO"/>
              </w:rPr>
              <w:t xml:space="preserve"> posiadaniu</w:t>
            </w:r>
            <w:r w:rsidRPr="00714BA2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.</w:t>
            </w:r>
          </w:p>
        </w:tc>
        <w:tc>
          <w:tcPr>
            <w:tcW w:w="4942" w:type="dxa"/>
          </w:tcPr>
          <w:p w14:paraId="55C0DDFE" w14:textId="77777777" w:rsidR="00714BA2" w:rsidRPr="00B734CC" w:rsidRDefault="00714BA2" w:rsidP="0077357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pl-PL"/>
              </w:rPr>
            </w:pPr>
          </w:p>
        </w:tc>
      </w:tr>
    </w:tbl>
    <w:p w14:paraId="7F677A06" w14:textId="77777777" w:rsidR="00502AFD" w:rsidRDefault="00502AFD" w:rsidP="00502AFD">
      <w:pPr>
        <w:pStyle w:val="Tekstpodstawowy"/>
        <w:jc w:val="left"/>
        <w:rPr>
          <w:b/>
          <w:sz w:val="8"/>
        </w:rPr>
      </w:pPr>
    </w:p>
    <w:p w14:paraId="49ADB2D2" w14:textId="737D9FB8" w:rsidR="00502AFD" w:rsidRPr="001D20C4" w:rsidRDefault="001D20C4" w:rsidP="001D20C4">
      <w:pPr>
        <w:ind w:left="360"/>
        <w:rPr>
          <w:b/>
          <w:bCs/>
        </w:rPr>
      </w:pPr>
      <w:r w:rsidRPr="001D20C4">
        <w:rPr>
          <w:b/>
          <w:bCs/>
        </w:rPr>
        <w:t>*pola obowiązkowe</w:t>
      </w:r>
    </w:p>
    <w:p w14:paraId="7DE0DC73" w14:textId="3756A174" w:rsidR="00212D35" w:rsidRDefault="00212D35" w:rsidP="004D7F31">
      <w:pPr>
        <w:rPr>
          <w:rFonts w:ascii="Times New Roman" w:hAnsi="Times New Roman" w:cs="Times New Roman"/>
          <w:sz w:val="24"/>
          <w:szCs w:val="24"/>
        </w:rPr>
      </w:pPr>
    </w:p>
    <w:p w14:paraId="12BD8D04" w14:textId="491F8EAA" w:rsidR="006B2A0D" w:rsidRDefault="006B2A0D" w:rsidP="00212D35">
      <w:pPr>
        <w:rPr>
          <w:rFonts w:ascii="Times New Roman" w:hAnsi="Times New Roman" w:cs="Times New Roman"/>
          <w:sz w:val="24"/>
          <w:szCs w:val="24"/>
        </w:rPr>
      </w:pPr>
      <w:r w:rsidRPr="0031037A">
        <w:rPr>
          <w:rFonts w:ascii="Times New Roman" w:hAnsi="Times New Roman" w:cs="Times New Roman"/>
          <w:b/>
          <w:bCs/>
          <w:sz w:val="24"/>
          <w:szCs w:val="24"/>
        </w:rPr>
        <w:t>Sygnalista</w:t>
      </w:r>
      <w:r>
        <w:rPr>
          <w:rFonts w:ascii="Times New Roman" w:hAnsi="Times New Roman" w:cs="Times New Roman"/>
          <w:sz w:val="24"/>
          <w:szCs w:val="24"/>
        </w:rPr>
        <w:t xml:space="preserve"> (niepotrzebne skre</w:t>
      </w:r>
      <w:r w:rsidR="0031037A">
        <w:rPr>
          <w:rFonts w:ascii="Times New Roman" w:hAnsi="Times New Roman" w:cs="Times New Roman"/>
          <w:sz w:val="24"/>
          <w:szCs w:val="24"/>
        </w:rPr>
        <w:t>ślić)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71BBE5" w14:textId="7B0EE07F" w:rsidR="006B2A0D" w:rsidRPr="0031037A" w:rsidRDefault="006B2A0D" w:rsidP="00212D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037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14BA2" w:rsidRPr="0031037A">
        <w:rPr>
          <w:rFonts w:ascii="Times New Roman" w:hAnsi="Times New Roman" w:cs="Times New Roman"/>
          <w:b/>
          <w:bCs/>
          <w:sz w:val="24"/>
          <w:szCs w:val="24"/>
        </w:rPr>
        <w:t>yraża</w:t>
      </w:r>
      <w:r w:rsidRPr="0031037A">
        <w:rPr>
          <w:rFonts w:ascii="Times New Roman" w:hAnsi="Times New Roman" w:cs="Times New Roman"/>
          <w:b/>
          <w:bCs/>
          <w:sz w:val="24"/>
          <w:szCs w:val="24"/>
        </w:rPr>
        <w:t xml:space="preserve"> zgodę na ujawnienie jego danych osobowych</w:t>
      </w:r>
    </w:p>
    <w:p w14:paraId="33BB19FD" w14:textId="0134F534" w:rsidR="006B2A0D" w:rsidRPr="0031037A" w:rsidRDefault="006B2A0D" w:rsidP="006B2A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037A">
        <w:rPr>
          <w:rFonts w:ascii="Times New Roman" w:hAnsi="Times New Roman" w:cs="Times New Roman"/>
          <w:b/>
          <w:bCs/>
          <w:sz w:val="24"/>
          <w:szCs w:val="24"/>
        </w:rPr>
        <w:t>- nie wyraża zgody na ujawnienie jego danych osobowych</w:t>
      </w:r>
    </w:p>
    <w:p w14:paraId="00D785F0" w14:textId="77777777" w:rsidR="006B2A0D" w:rsidRPr="0031037A" w:rsidRDefault="006B2A0D" w:rsidP="00212D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D39902" w14:textId="3A7CCD83" w:rsidR="00714BA2" w:rsidRDefault="00714BA2" w:rsidP="00212D35">
      <w:pPr>
        <w:rPr>
          <w:rFonts w:ascii="Times New Roman" w:hAnsi="Times New Roman" w:cs="Times New Roman"/>
          <w:sz w:val="24"/>
          <w:szCs w:val="24"/>
        </w:rPr>
      </w:pPr>
    </w:p>
    <w:p w14:paraId="60E4FEFE" w14:textId="167ACBDC" w:rsidR="00714BA2" w:rsidRDefault="00714BA2" w:rsidP="00212D35">
      <w:pPr>
        <w:rPr>
          <w:rFonts w:ascii="Times New Roman" w:hAnsi="Times New Roman" w:cs="Times New Roman"/>
          <w:sz w:val="24"/>
          <w:szCs w:val="24"/>
        </w:rPr>
      </w:pPr>
    </w:p>
    <w:p w14:paraId="7FEB7376" w14:textId="7E824848" w:rsidR="00714BA2" w:rsidRDefault="00714BA2" w:rsidP="00212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71BEA57" w14:textId="34E47293" w:rsidR="00714BA2" w:rsidRPr="00714BA2" w:rsidRDefault="00714BA2" w:rsidP="00212D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4BA2">
        <w:rPr>
          <w:rFonts w:ascii="Times New Roman" w:hAnsi="Times New Roman" w:cs="Times New Roman"/>
          <w:sz w:val="20"/>
          <w:szCs w:val="20"/>
        </w:rPr>
        <w:t>Podpis przyjmującego zgłoszenie</w:t>
      </w:r>
    </w:p>
    <w:p w14:paraId="2CC4B659" w14:textId="5AB0EA7C" w:rsidR="00212D35" w:rsidRDefault="00212D35" w:rsidP="00212D35">
      <w:pPr>
        <w:rPr>
          <w:rFonts w:ascii="Times New Roman" w:hAnsi="Times New Roman" w:cs="Times New Roman"/>
          <w:sz w:val="24"/>
          <w:szCs w:val="24"/>
        </w:rPr>
      </w:pPr>
    </w:p>
    <w:p w14:paraId="502086B0" w14:textId="77777777" w:rsidR="0031037A" w:rsidRPr="00212D35" w:rsidRDefault="0031037A" w:rsidP="00212D35">
      <w:pPr>
        <w:rPr>
          <w:rFonts w:ascii="Times New Roman" w:hAnsi="Times New Roman" w:cs="Times New Roman"/>
          <w:sz w:val="24"/>
          <w:szCs w:val="24"/>
        </w:rPr>
      </w:pPr>
    </w:p>
    <w:p w14:paraId="00234FB2" w14:textId="0D72F75D" w:rsidR="00212D35" w:rsidRDefault="00714BA2" w:rsidP="00212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E8874BE" w14:textId="04F7D3F2" w:rsidR="00714BA2" w:rsidRPr="00212D35" w:rsidRDefault="00714BA2" w:rsidP="00212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zgłaszającego (lub adnotacja o nieskorzystaniu przez zgłaszającego z prawa sprawdzenia, poprawienia i zatwierdzenia protokołu)</w:t>
      </w:r>
    </w:p>
    <w:p w14:paraId="70724951" w14:textId="77777777" w:rsidR="00212D35" w:rsidRPr="00212D35" w:rsidRDefault="00212D35" w:rsidP="00212D35">
      <w:pPr>
        <w:rPr>
          <w:rFonts w:ascii="Times New Roman" w:hAnsi="Times New Roman" w:cs="Times New Roman"/>
          <w:sz w:val="24"/>
          <w:szCs w:val="24"/>
        </w:rPr>
      </w:pPr>
    </w:p>
    <w:p w14:paraId="4B982296" w14:textId="77777777" w:rsidR="00212D35" w:rsidRPr="00212D35" w:rsidRDefault="00212D35" w:rsidP="00212D35">
      <w:pPr>
        <w:rPr>
          <w:rFonts w:ascii="Times New Roman" w:hAnsi="Times New Roman" w:cs="Times New Roman"/>
          <w:sz w:val="24"/>
          <w:szCs w:val="24"/>
        </w:rPr>
      </w:pPr>
    </w:p>
    <w:p w14:paraId="3D27D93E" w14:textId="77777777" w:rsidR="00212D35" w:rsidRPr="00212D35" w:rsidRDefault="00212D35" w:rsidP="00212D35">
      <w:pPr>
        <w:rPr>
          <w:rFonts w:ascii="Times New Roman" w:hAnsi="Times New Roman" w:cs="Times New Roman"/>
          <w:sz w:val="24"/>
          <w:szCs w:val="24"/>
        </w:rPr>
      </w:pPr>
    </w:p>
    <w:p w14:paraId="12FEEAD2" w14:textId="77777777" w:rsidR="00212D35" w:rsidRPr="00212D35" w:rsidRDefault="00212D35" w:rsidP="00212D35">
      <w:pPr>
        <w:rPr>
          <w:rFonts w:ascii="Times New Roman" w:hAnsi="Times New Roman" w:cs="Times New Roman"/>
          <w:sz w:val="24"/>
          <w:szCs w:val="24"/>
        </w:rPr>
      </w:pPr>
    </w:p>
    <w:p w14:paraId="3D56F4AA" w14:textId="77777777" w:rsidR="00212D35" w:rsidRPr="00212D35" w:rsidRDefault="00212D35" w:rsidP="00212D35">
      <w:pPr>
        <w:rPr>
          <w:rFonts w:ascii="Times New Roman" w:hAnsi="Times New Roman" w:cs="Times New Roman"/>
          <w:sz w:val="24"/>
          <w:szCs w:val="24"/>
        </w:rPr>
      </w:pPr>
    </w:p>
    <w:p w14:paraId="11EDA1AF" w14:textId="77777777" w:rsidR="00212D35" w:rsidRPr="00212D35" w:rsidRDefault="00212D35" w:rsidP="00212D35">
      <w:pPr>
        <w:rPr>
          <w:rFonts w:ascii="Times New Roman" w:hAnsi="Times New Roman" w:cs="Times New Roman"/>
          <w:sz w:val="24"/>
          <w:szCs w:val="24"/>
        </w:rPr>
      </w:pPr>
    </w:p>
    <w:p w14:paraId="6524201D" w14:textId="77777777" w:rsidR="00212D35" w:rsidRPr="00212D35" w:rsidRDefault="00212D35" w:rsidP="00212D35">
      <w:pPr>
        <w:rPr>
          <w:rFonts w:ascii="Times New Roman" w:hAnsi="Times New Roman" w:cs="Times New Roman"/>
          <w:sz w:val="24"/>
          <w:szCs w:val="24"/>
        </w:rPr>
      </w:pPr>
    </w:p>
    <w:p w14:paraId="73DD31DF" w14:textId="77777777" w:rsidR="00212D35" w:rsidRPr="00212D35" w:rsidRDefault="00212D35" w:rsidP="00212D35">
      <w:pPr>
        <w:rPr>
          <w:rFonts w:ascii="Times New Roman" w:hAnsi="Times New Roman" w:cs="Times New Roman"/>
          <w:sz w:val="24"/>
          <w:szCs w:val="24"/>
        </w:rPr>
      </w:pPr>
    </w:p>
    <w:p w14:paraId="30930B6C" w14:textId="77777777" w:rsidR="00212D35" w:rsidRPr="00212D35" w:rsidRDefault="00212D35" w:rsidP="00212D35">
      <w:pPr>
        <w:rPr>
          <w:rFonts w:ascii="Times New Roman" w:hAnsi="Times New Roman" w:cs="Times New Roman"/>
          <w:sz w:val="24"/>
          <w:szCs w:val="24"/>
        </w:rPr>
      </w:pPr>
    </w:p>
    <w:p w14:paraId="6A3E191D" w14:textId="77777777" w:rsidR="00212D35" w:rsidRPr="00212D35" w:rsidRDefault="00212D35" w:rsidP="00212D35">
      <w:pPr>
        <w:rPr>
          <w:rFonts w:ascii="Times New Roman" w:hAnsi="Times New Roman" w:cs="Times New Roman"/>
          <w:sz w:val="24"/>
          <w:szCs w:val="24"/>
        </w:rPr>
      </w:pPr>
    </w:p>
    <w:p w14:paraId="4E3AE2B3" w14:textId="314F7DF7" w:rsidR="00412D39" w:rsidRPr="00412D39" w:rsidRDefault="00412D39" w:rsidP="00412D39">
      <w:pPr>
        <w:spacing w:after="480"/>
        <w:jc w:val="center"/>
        <w:rPr>
          <w:rFonts w:ascii="Times New Roman" w:hAnsi="Times New Roman" w:cs="Times New Roman"/>
          <w:b/>
          <w:bCs/>
        </w:rPr>
      </w:pPr>
      <w:r w:rsidRPr="00412D39">
        <w:rPr>
          <w:rFonts w:ascii="Times New Roman" w:hAnsi="Times New Roman" w:cs="Times New Roman"/>
          <w:b/>
          <w:bCs/>
        </w:rPr>
        <w:t xml:space="preserve">Klauzula informacyjna w związku z przetwarzaniem danych osobowych </w:t>
      </w:r>
      <w:r w:rsidR="001D20C4">
        <w:rPr>
          <w:rFonts w:ascii="Times New Roman" w:hAnsi="Times New Roman" w:cs="Times New Roman"/>
          <w:b/>
          <w:bCs/>
        </w:rPr>
        <w:t>sygnalisty</w:t>
      </w:r>
    </w:p>
    <w:p w14:paraId="4417C8D1" w14:textId="77777777" w:rsidR="00412D39" w:rsidRPr="00412D39" w:rsidRDefault="00412D39" w:rsidP="00412D39">
      <w:pPr>
        <w:jc w:val="both"/>
        <w:rPr>
          <w:rFonts w:ascii="Times New Roman" w:hAnsi="Times New Roman" w:cs="Times New Roman"/>
        </w:rPr>
      </w:pPr>
      <w:r w:rsidRPr="00412D39">
        <w:rPr>
          <w:rFonts w:ascii="Times New Roman" w:hAnsi="Times New Roman" w:cs="Times New Roman"/>
        </w:rPr>
        <w:t>Wypełniając obowiązek informacyjny wynikający z rozporządzenia PEiR (UE) nr 2016/679 z 27 kwietnia 2016 r. w sprawie ochrony osób fizycznych w związku z przetwarzaniem danych osobowych i w sprawie swobodnego przepływu takich danych oraz uchylenia dyrektywy 95/46/WE (ogólne rozporządzenie o ochronie danych) (Dz. Urz.UE. L. z 2016 r. Nr 119, s. 1, z późn. zm.) - dalej RODO, informujemy, że:</w:t>
      </w:r>
    </w:p>
    <w:p w14:paraId="5F7FC0F5" w14:textId="77777777" w:rsidR="00412D39" w:rsidRPr="00412D39" w:rsidRDefault="00412D39" w:rsidP="008E46D7">
      <w:pPr>
        <w:pStyle w:val="Akapitzlist"/>
        <w:widowControl/>
        <w:numPr>
          <w:ilvl w:val="0"/>
          <w:numId w:val="2"/>
        </w:numPr>
        <w:suppressAutoHyphens/>
        <w:autoSpaceDE/>
        <w:autoSpaceDN/>
        <w:spacing w:before="0"/>
        <w:ind w:left="434" w:hanging="439"/>
        <w:contextualSpacing/>
        <w:rPr>
          <w:rFonts w:ascii="Times New Roman" w:hAnsi="Times New Roman" w:cs="Times New Roman"/>
        </w:rPr>
      </w:pPr>
      <w:r w:rsidRPr="00412D39">
        <w:rPr>
          <w:rFonts w:ascii="Times New Roman" w:hAnsi="Times New Roman" w:cs="Times New Roman"/>
        </w:rPr>
        <w:t>Administratorem Pani/Pana danych osobowych jest Uniwersytet Przyrodniczy w Lublinie, ul. Akademicka 13, 20-950 Lublin.</w:t>
      </w:r>
    </w:p>
    <w:p w14:paraId="431A5856" w14:textId="77777777" w:rsidR="00412D39" w:rsidRPr="00412D39" w:rsidRDefault="00412D39" w:rsidP="008E46D7">
      <w:pPr>
        <w:pStyle w:val="Akapitzlist"/>
        <w:widowControl/>
        <w:numPr>
          <w:ilvl w:val="0"/>
          <w:numId w:val="2"/>
        </w:numPr>
        <w:suppressAutoHyphens/>
        <w:autoSpaceDE/>
        <w:autoSpaceDN/>
        <w:spacing w:before="0"/>
        <w:ind w:left="434" w:hanging="439"/>
        <w:contextualSpacing/>
        <w:rPr>
          <w:rFonts w:ascii="Times New Roman" w:hAnsi="Times New Roman" w:cs="Times New Roman"/>
        </w:rPr>
      </w:pPr>
      <w:r w:rsidRPr="00412D39">
        <w:rPr>
          <w:rFonts w:ascii="Times New Roman" w:hAnsi="Times New Roman" w:cs="Times New Roman"/>
          <w:szCs w:val="17"/>
        </w:rPr>
        <w:t xml:space="preserve">Może Pani/Pan kontaktować się w sprawach związanych z przetwarzaniem danych osobowych oraz z wykonywaniem praw przysługujących na mocy RODO z Administratorem </w:t>
      </w:r>
      <w:r w:rsidRPr="00412D39">
        <w:rPr>
          <w:rFonts w:ascii="Times New Roman" w:hAnsi="Times New Roman" w:cs="Times New Roman"/>
          <w:iCs/>
          <w:szCs w:val="17"/>
        </w:rPr>
        <w:t xml:space="preserve">lub z wyznaczonym u Administratora inspektorem ochrony danych na adres e-mail: </w:t>
      </w:r>
      <w:r w:rsidRPr="00412D39">
        <w:rPr>
          <w:rFonts w:ascii="Times New Roman" w:hAnsi="Times New Roman" w:cs="Times New Roman"/>
        </w:rPr>
        <w:t>anna.buchlinska@up.lublin.pl</w:t>
      </w:r>
    </w:p>
    <w:p w14:paraId="64BBB335" w14:textId="77777777" w:rsidR="00412D39" w:rsidRPr="00412D39" w:rsidRDefault="00412D39" w:rsidP="008E46D7">
      <w:pPr>
        <w:pStyle w:val="Akapitzlist"/>
        <w:widowControl/>
        <w:numPr>
          <w:ilvl w:val="0"/>
          <w:numId w:val="2"/>
        </w:numPr>
        <w:suppressAutoHyphens/>
        <w:autoSpaceDE/>
        <w:autoSpaceDN/>
        <w:spacing w:before="0"/>
        <w:ind w:left="434" w:hanging="439"/>
        <w:contextualSpacing/>
        <w:rPr>
          <w:rFonts w:ascii="Times New Roman" w:hAnsi="Times New Roman" w:cs="Times New Roman"/>
        </w:rPr>
      </w:pPr>
      <w:r w:rsidRPr="00412D39">
        <w:rPr>
          <w:rFonts w:ascii="Times New Roman" w:hAnsi="Times New Roman" w:cs="Times New Roman"/>
        </w:rPr>
        <w:t xml:space="preserve">Pani/Pan dane osobowe będą przetwarzane w celach związanych ze zgłaszanymi przypadkami naruszenia prawa, na podstawie: </w:t>
      </w:r>
      <w:r w:rsidRPr="00412D39">
        <w:rPr>
          <w:rFonts w:ascii="Times New Roman" w:hAnsi="Times New Roman" w:cs="Times New Roman"/>
          <w:iCs/>
        </w:rPr>
        <w:t>z art. 6 lit. c RODO lub prawnie uzasadnionego interesu administratora, jakim jest przyjmowanie, weryfikowanie oraz wyjaśnianie zgłoszeń naruszeń prawa (zgodnie z art. 6 ust. 1 lit. f RODO)/ lub dobrowolnej zgody, jeżeli nie decyduje się Pan/i na zachowanie anonimowości (zgodnie z art. 6 ust. 1 lit. a RODO).</w:t>
      </w:r>
    </w:p>
    <w:p w14:paraId="0FD6DB8A" w14:textId="77777777" w:rsidR="00412D39" w:rsidRPr="00412D39" w:rsidRDefault="00412D39" w:rsidP="008E46D7">
      <w:pPr>
        <w:pStyle w:val="Akapitzlist"/>
        <w:widowControl/>
        <w:numPr>
          <w:ilvl w:val="0"/>
          <w:numId w:val="2"/>
        </w:numPr>
        <w:suppressAutoHyphens/>
        <w:autoSpaceDE/>
        <w:autoSpaceDN/>
        <w:spacing w:before="0"/>
        <w:ind w:left="434" w:hanging="439"/>
        <w:contextualSpacing/>
        <w:rPr>
          <w:rFonts w:ascii="Times New Roman" w:hAnsi="Times New Roman" w:cs="Times New Roman"/>
        </w:rPr>
      </w:pPr>
      <w:r w:rsidRPr="00412D39">
        <w:rPr>
          <w:rFonts w:ascii="Times New Roman" w:hAnsi="Times New Roman" w:cs="Times New Roman"/>
        </w:rPr>
        <w:t>Pani/Pana dane osobowe będą przetwarzane przez okres 5 lat.</w:t>
      </w:r>
    </w:p>
    <w:p w14:paraId="40B0E419" w14:textId="77777777" w:rsidR="00412D39" w:rsidRPr="00412D39" w:rsidRDefault="00412D39" w:rsidP="008E46D7">
      <w:pPr>
        <w:pStyle w:val="Akapitzlist"/>
        <w:widowControl/>
        <w:numPr>
          <w:ilvl w:val="0"/>
          <w:numId w:val="2"/>
        </w:numPr>
        <w:suppressAutoHyphens/>
        <w:autoSpaceDE/>
        <w:autoSpaceDN/>
        <w:spacing w:before="0"/>
        <w:ind w:left="434" w:hanging="439"/>
        <w:contextualSpacing/>
        <w:rPr>
          <w:rFonts w:ascii="Times New Roman" w:hAnsi="Times New Roman" w:cs="Times New Roman"/>
        </w:rPr>
      </w:pPr>
      <w:r w:rsidRPr="00412D39">
        <w:rPr>
          <w:rFonts w:ascii="Times New Roman" w:hAnsi="Times New Roman" w:cs="Times New Roman"/>
          <w:szCs w:val="17"/>
        </w:rPr>
        <w:t>Administrator zapewnia poufności Pani/Pana danych, w związku z otrzymanym zgłoszeniem. W związku z tym dane mogą być udostępnione jedynie podmiotom uprawnionym do tego na podstawie przepisów prawa.</w:t>
      </w:r>
    </w:p>
    <w:p w14:paraId="5D2B57F1" w14:textId="77777777" w:rsidR="00412D39" w:rsidRPr="00412D39" w:rsidRDefault="00412D39" w:rsidP="008E46D7">
      <w:pPr>
        <w:pStyle w:val="Akapitzlist"/>
        <w:widowControl/>
        <w:numPr>
          <w:ilvl w:val="0"/>
          <w:numId w:val="2"/>
        </w:numPr>
        <w:suppressAutoHyphens/>
        <w:autoSpaceDE/>
        <w:autoSpaceDN/>
        <w:spacing w:before="0"/>
        <w:ind w:left="434" w:hanging="439"/>
        <w:contextualSpacing/>
        <w:rPr>
          <w:rFonts w:ascii="Times New Roman" w:hAnsi="Times New Roman" w:cs="Times New Roman"/>
        </w:rPr>
      </w:pPr>
      <w:r w:rsidRPr="00412D39">
        <w:rPr>
          <w:rFonts w:ascii="Times New Roman" w:hAnsi="Times New Roman" w:cs="Times New Roman"/>
        </w:rPr>
        <w:t xml:space="preserve">Posiada Pani/Pan prawo żądania dostępu do swoich danych osobowych, a także ich sprostowania (poprawiania). Przysługuje Pani/u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14:paraId="62D98F9E" w14:textId="77777777" w:rsidR="00412D39" w:rsidRPr="00412D39" w:rsidRDefault="00412D39" w:rsidP="008E46D7">
      <w:pPr>
        <w:pStyle w:val="Akapitzlist"/>
        <w:widowControl/>
        <w:numPr>
          <w:ilvl w:val="0"/>
          <w:numId w:val="2"/>
        </w:numPr>
        <w:suppressAutoHyphens/>
        <w:autoSpaceDE/>
        <w:autoSpaceDN/>
        <w:spacing w:before="0"/>
        <w:ind w:left="434" w:hanging="439"/>
        <w:contextualSpacing/>
        <w:rPr>
          <w:rFonts w:ascii="Times New Roman" w:hAnsi="Times New Roman" w:cs="Times New Roman"/>
        </w:rPr>
      </w:pPr>
      <w:r w:rsidRPr="00412D39">
        <w:rPr>
          <w:rFonts w:ascii="Times New Roman" w:hAnsi="Times New Roman" w:cs="Times New Roman"/>
        </w:rPr>
        <w:t xml:space="preserve">Przysługuje Pani/Panu prawo wniesienia skargi na realizowane przez Administratora przetwarzanie do Prezesa UODO (uodo.gov.pl). </w:t>
      </w:r>
    </w:p>
    <w:p w14:paraId="4F677CC9" w14:textId="77777777" w:rsidR="00412D39" w:rsidRPr="00412D39" w:rsidRDefault="00412D39" w:rsidP="008E46D7">
      <w:pPr>
        <w:pStyle w:val="Akapitzlist"/>
        <w:widowControl/>
        <w:numPr>
          <w:ilvl w:val="0"/>
          <w:numId w:val="2"/>
        </w:numPr>
        <w:suppressAutoHyphens/>
        <w:autoSpaceDE/>
        <w:autoSpaceDN/>
        <w:spacing w:before="0"/>
        <w:ind w:left="434" w:hanging="439"/>
        <w:contextualSpacing/>
        <w:rPr>
          <w:rFonts w:ascii="Times New Roman" w:hAnsi="Times New Roman" w:cs="Times New Roman"/>
          <w:iCs/>
        </w:rPr>
      </w:pPr>
      <w:r w:rsidRPr="00412D39">
        <w:rPr>
          <w:rFonts w:ascii="Times New Roman" w:hAnsi="Times New Roman" w:cs="Times New Roman"/>
          <w:iCs/>
          <w:szCs w:val="17"/>
          <w:lang w:eastAsia="pl-PL"/>
        </w:rPr>
        <w:t xml:space="preserve">Pani/Pana dane nie będą udostępnione </w:t>
      </w:r>
      <w:r w:rsidRPr="00412D39">
        <w:rPr>
          <w:rFonts w:ascii="Times New Roman" w:hAnsi="Times New Roman" w:cs="Times New Roman"/>
          <w:iCs/>
          <w:lang w:eastAsia="pl-PL"/>
        </w:rPr>
        <w:t xml:space="preserve">do państwa trzeciego lub organizacji międzynarodowej. </w:t>
      </w:r>
    </w:p>
    <w:p w14:paraId="502B036F" w14:textId="77777777" w:rsidR="00412D39" w:rsidRPr="00412D39" w:rsidRDefault="00412D39" w:rsidP="008E46D7">
      <w:pPr>
        <w:pStyle w:val="Akapitzlist"/>
        <w:widowControl/>
        <w:numPr>
          <w:ilvl w:val="0"/>
          <w:numId w:val="2"/>
        </w:numPr>
        <w:suppressAutoHyphens/>
        <w:autoSpaceDE/>
        <w:autoSpaceDN/>
        <w:spacing w:before="0"/>
        <w:ind w:left="434" w:hanging="439"/>
        <w:contextualSpacing/>
        <w:rPr>
          <w:rFonts w:ascii="Times New Roman" w:hAnsi="Times New Roman" w:cs="Times New Roman"/>
        </w:rPr>
      </w:pPr>
      <w:r w:rsidRPr="00412D39">
        <w:rPr>
          <w:rFonts w:ascii="Times New Roman" w:hAnsi="Times New Roman" w:cs="Times New Roman"/>
          <w:iCs/>
        </w:rPr>
        <w:t>Pani/Pana dane nie będą podlegały profilowaniu lub zautomatyzowanemu podejmowaniu decyzji.</w:t>
      </w:r>
    </w:p>
    <w:p w14:paraId="1D2FA00E" w14:textId="77777777" w:rsidR="00412D39" w:rsidRPr="00412D39" w:rsidRDefault="00412D39" w:rsidP="008E46D7">
      <w:pPr>
        <w:pStyle w:val="Akapitzlist"/>
        <w:widowControl/>
        <w:numPr>
          <w:ilvl w:val="0"/>
          <w:numId w:val="2"/>
        </w:numPr>
        <w:suppressAutoHyphens/>
        <w:autoSpaceDE/>
        <w:autoSpaceDN/>
        <w:spacing w:before="0"/>
        <w:ind w:left="434" w:hanging="439"/>
        <w:contextualSpacing/>
        <w:rPr>
          <w:rFonts w:ascii="Times New Roman" w:hAnsi="Times New Roman" w:cs="Times New Roman"/>
        </w:rPr>
      </w:pPr>
      <w:r w:rsidRPr="00412D39">
        <w:rPr>
          <w:rFonts w:ascii="Times New Roman" w:hAnsi="Times New Roman" w:cs="Times New Roman"/>
          <w:iCs/>
        </w:rPr>
        <w:t>Podanie danych jest dobrowolne</w:t>
      </w:r>
      <w:r w:rsidRPr="00412D39">
        <w:rPr>
          <w:rFonts w:ascii="Times New Roman" w:hAnsi="Times New Roman" w:cs="Times New Roman"/>
        </w:rPr>
        <w:t>.</w:t>
      </w:r>
      <w:r w:rsidRPr="00412D39">
        <w:rPr>
          <w:rFonts w:ascii="Times New Roman" w:hAnsi="Times New Roman" w:cs="Times New Roman"/>
          <w:iCs/>
        </w:rPr>
        <w:t xml:space="preserve"> Niepodanie danych będzie skutkowało</w:t>
      </w:r>
      <w:r w:rsidRPr="00412D39">
        <w:rPr>
          <w:rFonts w:ascii="Times New Roman" w:hAnsi="Times New Roman" w:cs="Times New Roman"/>
          <w:i/>
          <w:iCs/>
        </w:rPr>
        <w:t xml:space="preserve"> </w:t>
      </w:r>
      <w:r w:rsidRPr="00412D39">
        <w:rPr>
          <w:rFonts w:ascii="Times New Roman" w:hAnsi="Times New Roman" w:cs="Times New Roman"/>
        </w:rPr>
        <w:t xml:space="preserve">odrzuceniem przyjęcia zgłoszenia o nieprawidłowościach. </w:t>
      </w:r>
    </w:p>
    <w:p w14:paraId="68F7144B" w14:textId="77777777" w:rsidR="00212D35" w:rsidRPr="00212D35" w:rsidRDefault="00212D35" w:rsidP="00212D35">
      <w:pPr>
        <w:rPr>
          <w:rFonts w:ascii="Times New Roman" w:hAnsi="Times New Roman" w:cs="Times New Roman"/>
          <w:sz w:val="24"/>
          <w:szCs w:val="24"/>
        </w:rPr>
      </w:pPr>
    </w:p>
    <w:p w14:paraId="49B1C1FC" w14:textId="77777777" w:rsidR="00212D35" w:rsidRPr="00212D35" w:rsidRDefault="00212D35" w:rsidP="00212D35">
      <w:pPr>
        <w:rPr>
          <w:rFonts w:ascii="Times New Roman" w:hAnsi="Times New Roman" w:cs="Times New Roman"/>
          <w:sz w:val="24"/>
          <w:szCs w:val="24"/>
        </w:rPr>
      </w:pPr>
    </w:p>
    <w:p w14:paraId="117CB47D" w14:textId="30CC256E" w:rsidR="00212D35" w:rsidRDefault="00212D35" w:rsidP="00212D35">
      <w:pPr>
        <w:rPr>
          <w:rFonts w:ascii="Times New Roman" w:hAnsi="Times New Roman" w:cs="Times New Roman"/>
          <w:sz w:val="24"/>
          <w:szCs w:val="24"/>
        </w:rPr>
      </w:pPr>
    </w:p>
    <w:p w14:paraId="22C4AF80" w14:textId="3496D6B2" w:rsidR="00212D35" w:rsidRDefault="00212D35" w:rsidP="00212D35">
      <w:pPr>
        <w:rPr>
          <w:rFonts w:ascii="Times New Roman" w:hAnsi="Times New Roman" w:cs="Times New Roman"/>
          <w:sz w:val="24"/>
          <w:szCs w:val="24"/>
        </w:rPr>
      </w:pPr>
    </w:p>
    <w:p w14:paraId="19B7330C" w14:textId="77777777" w:rsidR="00502AFD" w:rsidRPr="00212D35" w:rsidRDefault="00502AFD" w:rsidP="00212D3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02AFD" w:rsidRPr="00212D35" w:rsidSect="00212D35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91442" w14:textId="77777777" w:rsidR="007C0DAB" w:rsidRDefault="007C0DAB" w:rsidP="006D6B95">
      <w:pPr>
        <w:spacing w:after="0" w:line="240" w:lineRule="auto"/>
      </w:pPr>
      <w:r>
        <w:separator/>
      </w:r>
    </w:p>
  </w:endnote>
  <w:endnote w:type="continuationSeparator" w:id="0">
    <w:p w14:paraId="0530A70D" w14:textId="77777777" w:rsidR="007C0DAB" w:rsidRDefault="007C0DAB" w:rsidP="006D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adea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836225"/>
      <w:docPartObj>
        <w:docPartGallery w:val="Page Numbers (Bottom of Page)"/>
        <w:docPartUnique/>
      </w:docPartObj>
    </w:sdtPr>
    <w:sdtEndPr/>
    <w:sdtContent>
      <w:p w14:paraId="11E673B1" w14:textId="45770D69" w:rsidR="006D6B95" w:rsidRDefault="006D6B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DA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44267" w14:textId="77777777" w:rsidR="007C0DAB" w:rsidRDefault="007C0DAB" w:rsidP="006D6B95">
      <w:pPr>
        <w:spacing w:after="0" w:line="240" w:lineRule="auto"/>
      </w:pPr>
      <w:r>
        <w:separator/>
      </w:r>
    </w:p>
  </w:footnote>
  <w:footnote w:type="continuationSeparator" w:id="0">
    <w:p w14:paraId="14B9E270" w14:textId="77777777" w:rsidR="007C0DAB" w:rsidRDefault="007C0DAB" w:rsidP="006D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CAF"/>
    <w:multiLevelType w:val="multilevel"/>
    <w:tmpl w:val="43C66CE8"/>
    <w:styleLink w:val="Biecalista1"/>
    <w:lvl w:ilvl="0">
      <w:start w:val="1"/>
      <w:numFmt w:val="decimal"/>
      <w:lvlText w:val="%1."/>
      <w:lvlJc w:val="left"/>
      <w:pPr>
        <w:ind w:left="1263" w:hanging="360"/>
      </w:pPr>
    </w:lvl>
    <w:lvl w:ilvl="1">
      <w:start w:val="1"/>
      <w:numFmt w:val="lowerLetter"/>
      <w:lvlText w:val="%2."/>
      <w:lvlJc w:val="left"/>
      <w:pPr>
        <w:ind w:left="1983" w:hanging="360"/>
      </w:pPr>
    </w:lvl>
    <w:lvl w:ilvl="2">
      <w:start w:val="1"/>
      <w:numFmt w:val="lowerRoman"/>
      <w:lvlText w:val="%3."/>
      <w:lvlJc w:val="right"/>
      <w:pPr>
        <w:ind w:left="2703" w:hanging="180"/>
      </w:pPr>
    </w:lvl>
    <w:lvl w:ilvl="3">
      <w:start w:val="1"/>
      <w:numFmt w:val="decimal"/>
      <w:lvlText w:val="%4."/>
      <w:lvlJc w:val="left"/>
      <w:pPr>
        <w:ind w:left="3423" w:hanging="360"/>
      </w:pPr>
    </w:lvl>
    <w:lvl w:ilvl="4">
      <w:start w:val="1"/>
      <w:numFmt w:val="lowerLetter"/>
      <w:lvlText w:val="%5."/>
      <w:lvlJc w:val="left"/>
      <w:pPr>
        <w:ind w:left="4143" w:hanging="360"/>
      </w:pPr>
    </w:lvl>
    <w:lvl w:ilvl="5">
      <w:start w:val="1"/>
      <w:numFmt w:val="lowerRoman"/>
      <w:lvlText w:val="%6."/>
      <w:lvlJc w:val="right"/>
      <w:pPr>
        <w:ind w:left="4863" w:hanging="180"/>
      </w:pPr>
    </w:lvl>
    <w:lvl w:ilvl="6">
      <w:start w:val="1"/>
      <w:numFmt w:val="decimal"/>
      <w:lvlText w:val="%7."/>
      <w:lvlJc w:val="left"/>
      <w:pPr>
        <w:ind w:left="5583" w:hanging="360"/>
      </w:pPr>
    </w:lvl>
    <w:lvl w:ilvl="7">
      <w:start w:val="1"/>
      <w:numFmt w:val="lowerLetter"/>
      <w:lvlText w:val="%8."/>
      <w:lvlJc w:val="left"/>
      <w:pPr>
        <w:ind w:left="6303" w:hanging="360"/>
      </w:pPr>
    </w:lvl>
    <w:lvl w:ilvl="8">
      <w:start w:val="1"/>
      <w:numFmt w:val="lowerRoman"/>
      <w:lvlText w:val="%9."/>
      <w:lvlJc w:val="right"/>
      <w:pPr>
        <w:ind w:left="7023" w:hanging="180"/>
      </w:pPr>
    </w:lvl>
  </w:abstractNum>
  <w:abstractNum w:abstractNumId="1">
    <w:nsid w:val="0DB32BD1"/>
    <w:multiLevelType w:val="hybridMultilevel"/>
    <w:tmpl w:val="9CE69F82"/>
    <w:lvl w:ilvl="0" w:tplc="5E2AFC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07265"/>
    <w:multiLevelType w:val="hybridMultilevel"/>
    <w:tmpl w:val="7124D880"/>
    <w:lvl w:ilvl="0" w:tplc="AD424DD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E1"/>
    <w:rsid w:val="00014CAC"/>
    <w:rsid w:val="00023B64"/>
    <w:rsid w:val="00042799"/>
    <w:rsid w:val="00056684"/>
    <w:rsid w:val="00093EBB"/>
    <w:rsid w:val="000A31D0"/>
    <w:rsid w:val="000A4101"/>
    <w:rsid w:val="000B67E2"/>
    <w:rsid w:val="000E6B96"/>
    <w:rsid w:val="000F60DC"/>
    <w:rsid w:val="00102723"/>
    <w:rsid w:val="00112560"/>
    <w:rsid w:val="00115ED6"/>
    <w:rsid w:val="00131D66"/>
    <w:rsid w:val="00146EAF"/>
    <w:rsid w:val="001821F7"/>
    <w:rsid w:val="001A4DC6"/>
    <w:rsid w:val="001B7A09"/>
    <w:rsid w:val="001D20C4"/>
    <w:rsid w:val="002112CF"/>
    <w:rsid w:val="00212D35"/>
    <w:rsid w:val="00236457"/>
    <w:rsid w:val="00236D4B"/>
    <w:rsid w:val="00290A6D"/>
    <w:rsid w:val="00295F10"/>
    <w:rsid w:val="002D4E90"/>
    <w:rsid w:val="002D6903"/>
    <w:rsid w:val="0031037A"/>
    <w:rsid w:val="00375956"/>
    <w:rsid w:val="00377706"/>
    <w:rsid w:val="00384806"/>
    <w:rsid w:val="003B1CF2"/>
    <w:rsid w:val="003E3E87"/>
    <w:rsid w:val="00412D39"/>
    <w:rsid w:val="004176CF"/>
    <w:rsid w:val="00454EFC"/>
    <w:rsid w:val="0047004C"/>
    <w:rsid w:val="00490AAB"/>
    <w:rsid w:val="00493F7B"/>
    <w:rsid w:val="004A7197"/>
    <w:rsid w:val="004B7BFC"/>
    <w:rsid w:val="004C7D94"/>
    <w:rsid w:val="004D7F31"/>
    <w:rsid w:val="00502AFD"/>
    <w:rsid w:val="00511BC1"/>
    <w:rsid w:val="00521BAB"/>
    <w:rsid w:val="00536F82"/>
    <w:rsid w:val="0054411E"/>
    <w:rsid w:val="00564394"/>
    <w:rsid w:val="005B0659"/>
    <w:rsid w:val="005B0E2A"/>
    <w:rsid w:val="005F1468"/>
    <w:rsid w:val="00631E59"/>
    <w:rsid w:val="00643E6F"/>
    <w:rsid w:val="006B2A0D"/>
    <w:rsid w:val="006B56BA"/>
    <w:rsid w:val="006D6B95"/>
    <w:rsid w:val="006E171B"/>
    <w:rsid w:val="00714BA2"/>
    <w:rsid w:val="00714E26"/>
    <w:rsid w:val="0077499B"/>
    <w:rsid w:val="007C0DAB"/>
    <w:rsid w:val="007C5E7B"/>
    <w:rsid w:val="007D22EB"/>
    <w:rsid w:val="007F17D8"/>
    <w:rsid w:val="0080090B"/>
    <w:rsid w:val="008112E1"/>
    <w:rsid w:val="00811659"/>
    <w:rsid w:val="0081389A"/>
    <w:rsid w:val="00814768"/>
    <w:rsid w:val="00821EDA"/>
    <w:rsid w:val="0082398C"/>
    <w:rsid w:val="00827CC8"/>
    <w:rsid w:val="008535BC"/>
    <w:rsid w:val="00853974"/>
    <w:rsid w:val="00856226"/>
    <w:rsid w:val="008C0169"/>
    <w:rsid w:val="008C0ACA"/>
    <w:rsid w:val="008E2C3E"/>
    <w:rsid w:val="008E46D7"/>
    <w:rsid w:val="009300A4"/>
    <w:rsid w:val="00967A5E"/>
    <w:rsid w:val="0098159B"/>
    <w:rsid w:val="009820B6"/>
    <w:rsid w:val="00993597"/>
    <w:rsid w:val="009A6F03"/>
    <w:rsid w:val="009C6282"/>
    <w:rsid w:val="009F1285"/>
    <w:rsid w:val="00A44203"/>
    <w:rsid w:val="00A51BF8"/>
    <w:rsid w:val="00A51F15"/>
    <w:rsid w:val="00A7684D"/>
    <w:rsid w:val="00A9190C"/>
    <w:rsid w:val="00AE5FF5"/>
    <w:rsid w:val="00AF23CB"/>
    <w:rsid w:val="00B0502D"/>
    <w:rsid w:val="00B11C4D"/>
    <w:rsid w:val="00B4625C"/>
    <w:rsid w:val="00B6312C"/>
    <w:rsid w:val="00B734CC"/>
    <w:rsid w:val="00B860A0"/>
    <w:rsid w:val="00BA1096"/>
    <w:rsid w:val="00BC4FA3"/>
    <w:rsid w:val="00BE23BC"/>
    <w:rsid w:val="00BE388E"/>
    <w:rsid w:val="00BF205C"/>
    <w:rsid w:val="00BF6F50"/>
    <w:rsid w:val="00C06A05"/>
    <w:rsid w:val="00C4251B"/>
    <w:rsid w:val="00C44219"/>
    <w:rsid w:val="00C51684"/>
    <w:rsid w:val="00C61BC3"/>
    <w:rsid w:val="00C86279"/>
    <w:rsid w:val="00C8662C"/>
    <w:rsid w:val="00C9729B"/>
    <w:rsid w:val="00CD0A8F"/>
    <w:rsid w:val="00CD2140"/>
    <w:rsid w:val="00CE31E8"/>
    <w:rsid w:val="00CE36E6"/>
    <w:rsid w:val="00CE7A8F"/>
    <w:rsid w:val="00D2108A"/>
    <w:rsid w:val="00D21551"/>
    <w:rsid w:val="00D55F07"/>
    <w:rsid w:val="00DA247A"/>
    <w:rsid w:val="00DB7F7D"/>
    <w:rsid w:val="00E15C3E"/>
    <w:rsid w:val="00E167A6"/>
    <w:rsid w:val="00E3414A"/>
    <w:rsid w:val="00E459AE"/>
    <w:rsid w:val="00E722BB"/>
    <w:rsid w:val="00E8614F"/>
    <w:rsid w:val="00EC3EA6"/>
    <w:rsid w:val="00EC3EFC"/>
    <w:rsid w:val="00EE4DC0"/>
    <w:rsid w:val="00F05407"/>
    <w:rsid w:val="00F060BA"/>
    <w:rsid w:val="00F41981"/>
    <w:rsid w:val="00F47579"/>
    <w:rsid w:val="00F64F87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C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D94"/>
  </w:style>
  <w:style w:type="paragraph" w:styleId="Nagwek1">
    <w:name w:val="heading 1"/>
    <w:basedOn w:val="Normalny"/>
    <w:link w:val="Nagwek1Znak"/>
    <w:uiPriority w:val="1"/>
    <w:qFormat/>
    <w:rsid w:val="0077499B"/>
    <w:pPr>
      <w:widowControl w:val="0"/>
      <w:autoSpaceDE w:val="0"/>
      <w:autoSpaceDN w:val="0"/>
      <w:spacing w:before="48" w:after="0" w:line="240" w:lineRule="auto"/>
      <w:ind w:left="525"/>
      <w:jc w:val="center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17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8112E1"/>
    <w:pPr>
      <w:widowControl w:val="0"/>
      <w:autoSpaceDE w:val="0"/>
      <w:autoSpaceDN w:val="0"/>
      <w:spacing w:after="0" w:line="240" w:lineRule="auto"/>
      <w:ind w:left="116" w:hanging="970"/>
    </w:pPr>
    <w:rPr>
      <w:rFonts w:ascii="Caladea" w:eastAsia="Caladea" w:hAnsi="Caladea" w:cs="Caladea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8112E1"/>
    <w:rPr>
      <w:rFonts w:ascii="Caladea" w:eastAsia="Caladea" w:hAnsi="Caladea" w:cs="Caladea"/>
      <w:b/>
      <w:b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1"/>
    <w:rsid w:val="0077499B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77499B"/>
    <w:pPr>
      <w:widowControl w:val="0"/>
      <w:autoSpaceDE w:val="0"/>
      <w:autoSpaceDN w:val="0"/>
      <w:spacing w:before="43" w:after="0" w:line="240" w:lineRule="auto"/>
      <w:ind w:left="543"/>
      <w:jc w:val="both"/>
    </w:pPr>
    <w:rPr>
      <w:rFonts w:ascii="Caladea" w:eastAsia="Caladea" w:hAnsi="Caladea" w:cs="Calade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7499B"/>
    <w:rPr>
      <w:rFonts w:ascii="Caladea" w:eastAsia="Caladea" w:hAnsi="Caladea" w:cs="Caladea"/>
      <w:sz w:val="24"/>
      <w:szCs w:val="24"/>
    </w:rPr>
  </w:style>
  <w:style w:type="paragraph" w:styleId="Akapitzlist">
    <w:name w:val="List Paragraph"/>
    <w:basedOn w:val="Normalny"/>
    <w:uiPriority w:val="34"/>
    <w:qFormat/>
    <w:rsid w:val="0077499B"/>
    <w:pPr>
      <w:widowControl w:val="0"/>
      <w:autoSpaceDE w:val="0"/>
      <w:autoSpaceDN w:val="0"/>
      <w:spacing w:before="43" w:after="0" w:line="240" w:lineRule="auto"/>
      <w:ind w:left="543" w:hanging="428"/>
      <w:jc w:val="both"/>
    </w:pPr>
    <w:rPr>
      <w:rFonts w:ascii="Caladea" w:eastAsia="Caladea" w:hAnsi="Caladea" w:cs="Calade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B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B95"/>
  </w:style>
  <w:style w:type="paragraph" w:styleId="Stopka">
    <w:name w:val="footer"/>
    <w:basedOn w:val="Normalny"/>
    <w:link w:val="StopkaZnak"/>
    <w:uiPriority w:val="99"/>
    <w:unhideWhenUsed/>
    <w:rsid w:val="006D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95"/>
  </w:style>
  <w:style w:type="numbering" w:customStyle="1" w:styleId="Biecalista1">
    <w:name w:val="Bieżąca lista1"/>
    <w:uiPriority w:val="99"/>
    <w:rsid w:val="005F1468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10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10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108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E17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02A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02AFD"/>
    <w:pPr>
      <w:widowControl w:val="0"/>
      <w:autoSpaceDE w:val="0"/>
      <w:autoSpaceDN w:val="0"/>
      <w:spacing w:after="0" w:line="243" w:lineRule="exact"/>
      <w:ind w:left="110"/>
    </w:pPr>
    <w:rPr>
      <w:rFonts w:ascii="Caladea" w:eastAsia="Caladea" w:hAnsi="Caladea" w:cs="Calade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D94"/>
  </w:style>
  <w:style w:type="paragraph" w:styleId="Nagwek1">
    <w:name w:val="heading 1"/>
    <w:basedOn w:val="Normalny"/>
    <w:link w:val="Nagwek1Znak"/>
    <w:uiPriority w:val="1"/>
    <w:qFormat/>
    <w:rsid w:val="0077499B"/>
    <w:pPr>
      <w:widowControl w:val="0"/>
      <w:autoSpaceDE w:val="0"/>
      <w:autoSpaceDN w:val="0"/>
      <w:spacing w:before="48" w:after="0" w:line="240" w:lineRule="auto"/>
      <w:ind w:left="525"/>
      <w:jc w:val="center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17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8112E1"/>
    <w:pPr>
      <w:widowControl w:val="0"/>
      <w:autoSpaceDE w:val="0"/>
      <w:autoSpaceDN w:val="0"/>
      <w:spacing w:after="0" w:line="240" w:lineRule="auto"/>
      <w:ind w:left="116" w:hanging="970"/>
    </w:pPr>
    <w:rPr>
      <w:rFonts w:ascii="Caladea" w:eastAsia="Caladea" w:hAnsi="Caladea" w:cs="Caladea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8112E1"/>
    <w:rPr>
      <w:rFonts w:ascii="Caladea" w:eastAsia="Caladea" w:hAnsi="Caladea" w:cs="Caladea"/>
      <w:b/>
      <w:b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1"/>
    <w:rsid w:val="0077499B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77499B"/>
    <w:pPr>
      <w:widowControl w:val="0"/>
      <w:autoSpaceDE w:val="0"/>
      <w:autoSpaceDN w:val="0"/>
      <w:spacing w:before="43" w:after="0" w:line="240" w:lineRule="auto"/>
      <w:ind w:left="543"/>
      <w:jc w:val="both"/>
    </w:pPr>
    <w:rPr>
      <w:rFonts w:ascii="Caladea" w:eastAsia="Caladea" w:hAnsi="Caladea" w:cs="Calade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7499B"/>
    <w:rPr>
      <w:rFonts w:ascii="Caladea" w:eastAsia="Caladea" w:hAnsi="Caladea" w:cs="Caladea"/>
      <w:sz w:val="24"/>
      <w:szCs w:val="24"/>
    </w:rPr>
  </w:style>
  <w:style w:type="paragraph" w:styleId="Akapitzlist">
    <w:name w:val="List Paragraph"/>
    <w:basedOn w:val="Normalny"/>
    <w:uiPriority w:val="34"/>
    <w:qFormat/>
    <w:rsid w:val="0077499B"/>
    <w:pPr>
      <w:widowControl w:val="0"/>
      <w:autoSpaceDE w:val="0"/>
      <w:autoSpaceDN w:val="0"/>
      <w:spacing w:before="43" w:after="0" w:line="240" w:lineRule="auto"/>
      <w:ind w:left="543" w:hanging="428"/>
      <w:jc w:val="both"/>
    </w:pPr>
    <w:rPr>
      <w:rFonts w:ascii="Caladea" w:eastAsia="Caladea" w:hAnsi="Caladea" w:cs="Calade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B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B95"/>
  </w:style>
  <w:style w:type="paragraph" w:styleId="Stopka">
    <w:name w:val="footer"/>
    <w:basedOn w:val="Normalny"/>
    <w:link w:val="StopkaZnak"/>
    <w:uiPriority w:val="99"/>
    <w:unhideWhenUsed/>
    <w:rsid w:val="006D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95"/>
  </w:style>
  <w:style w:type="numbering" w:customStyle="1" w:styleId="Biecalista1">
    <w:name w:val="Bieżąca lista1"/>
    <w:uiPriority w:val="99"/>
    <w:rsid w:val="005F1468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10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10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108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E17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02A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02AFD"/>
    <w:pPr>
      <w:widowControl w:val="0"/>
      <w:autoSpaceDE w:val="0"/>
      <w:autoSpaceDN w:val="0"/>
      <w:spacing w:after="0" w:line="243" w:lineRule="exact"/>
      <w:ind w:left="110"/>
    </w:pPr>
    <w:rPr>
      <w:rFonts w:ascii="Caladea" w:eastAsia="Caladea" w:hAnsi="Caladea" w:cs="Calad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60209-1567-4EDD-B7C2-C7A2B482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Buchlińska-Brzozowska</dc:creator>
  <cp:lastModifiedBy>Monika</cp:lastModifiedBy>
  <cp:revision>2</cp:revision>
  <cp:lastPrinted>2021-12-01T08:12:00Z</cp:lastPrinted>
  <dcterms:created xsi:type="dcterms:W3CDTF">2025-03-18T11:13:00Z</dcterms:created>
  <dcterms:modified xsi:type="dcterms:W3CDTF">2025-03-18T11:13:00Z</dcterms:modified>
</cp:coreProperties>
</file>