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C40A1" w14:textId="7A154942" w:rsidR="00554B7A" w:rsidRPr="004D1BE3" w:rsidRDefault="00554B7A" w:rsidP="004D1BE3">
      <w:pPr>
        <w:jc w:val="center"/>
        <w:rPr>
          <w:rFonts w:ascii="Arial" w:hAnsi="Arial" w:cs="Arial"/>
        </w:rPr>
      </w:pPr>
      <w:r w:rsidRPr="004D1BE3">
        <w:rPr>
          <w:rFonts w:ascii="Arial" w:hAnsi="Arial" w:cs="Arial"/>
        </w:rPr>
        <w:t xml:space="preserve">Opis </w:t>
      </w:r>
      <w:r w:rsidR="003741D9" w:rsidRPr="004D1BE3">
        <w:rPr>
          <w:rFonts w:ascii="Arial" w:hAnsi="Arial" w:cs="Arial"/>
        </w:rPr>
        <w:t>techniczny</w:t>
      </w:r>
      <w:r w:rsidR="009723A3" w:rsidRPr="004D1BE3">
        <w:rPr>
          <w:rFonts w:ascii="Arial" w:hAnsi="Arial" w:cs="Arial"/>
        </w:rPr>
        <w:t xml:space="preserve"> </w:t>
      </w:r>
      <w:r w:rsidR="00F1235D" w:rsidRPr="004D1BE3">
        <w:rPr>
          <w:rFonts w:ascii="Arial" w:hAnsi="Arial" w:cs="Arial"/>
        </w:rPr>
        <w:t>przedmiotu zamówienia</w:t>
      </w:r>
    </w:p>
    <w:p w14:paraId="1DA859BF" w14:textId="77777777" w:rsidR="00F1235D" w:rsidRPr="004D1BE3" w:rsidRDefault="00F1235D" w:rsidP="009723A3">
      <w:pPr>
        <w:jc w:val="right"/>
        <w:rPr>
          <w:rFonts w:ascii="Arial" w:hAnsi="Arial" w:cs="Arial"/>
        </w:rPr>
      </w:pPr>
    </w:p>
    <w:p w14:paraId="5198E3FA" w14:textId="77777777" w:rsidR="009723A3" w:rsidRPr="004D1BE3" w:rsidRDefault="009723A3" w:rsidP="00554B7A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E30524D" w14:textId="5E87B619" w:rsidR="005A73C4" w:rsidRPr="004D1BE3" w:rsidRDefault="00EA4C91" w:rsidP="009723A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81957993"/>
      <w:r w:rsidRPr="004D1BE3">
        <w:rPr>
          <w:rFonts w:ascii="Arial" w:hAnsi="Arial" w:cs="Arial"/>
          <w:b/>
          <w:bCs/>
          <w:sz w:val="22"/>
          <w:szCs w:val="22"/>
        </w:rPr>
        <w:t xml:space="preserve">Rozbudowa </w:t>
      </w:r>
      <w:r w:rsidR="005A73C4" w:rsidRPr="004D1BE3">
        <w:rPr>
          <w:rFonts w:ascii="Arial" w:hAnsi="Arial" w:cs="Arial"/>
          <w:b/>
          <w:bCs/>
          <w:sz w:val="22"/>
          <w:szCs w:val="22"/>
        </w:rPr>
        <w:t>System</w:t>
      </w:r>
      <w:r w:rsidRPr="004D1BE3">
        <w:rPr>
          <w:rFonts w:ascii="Arial" w:hAnsi="Arial" w:cs="Arial"/>
          <w:b/>
          <w:bCs/>
          <w:sz w:val="22"/>
          <w:szCs w:val="22"/>
        </w:rPr>
        <w:t>u</w:t>
      </w:r>
      <w:r w:rsidR="005A73C4" w:rsidRPr="004D1BE3">
        <w:rPr>
          <w:rFonts w:ascii="Arial" w:hAnsi="Arial" w:cs="Arial"/>
          <w:b/>
          <w:bCs/>
          <w:sz w:val="22"/>
          <w:szCs w:val="22"/>
        </w:rPr>
        <w:t xml:space="preserve"> </w:t>
      </w:r>
      <w:r w:rsidR="00AD4224" w:rsidRPr="004D1BE3">
        <w:rPr>
          <w:rFonts w:ascii="Arial" w:hAnsi="Arial" w:cs="Arial"/>
          <w:b/>
          <w:bCs/>
          <w:sz w:val="22"/>
          <w:szCs w:val="22"/>
        </w:rPr>
        <w:t xml:space="preserve">zabezpieczania księgozbioru w technologii </w:t>
      </w:r>
      <w:r w:rsidR="005A73C4" w:rsidRPr="004D1BE3">
        <w:rPr>
          <w:rFonts w:ascii="Arial" w:hAnsi="Arial" w:cs="Arial"/>
          <w:b/>
          <w:bCs/>
          <w:sz w:val="22"/>
          <w:szCs w:val="22"/>
        </w:rPr>
        <w:t>RFID</w:t>
      </w:r>
      <w:r w:rsidR="003B1CF2" w:rsidRPr="004D1BE3">
        <w:rPr>
          <w:rFonts w:ascii="Arial" w:hAnsi="Arial" w:cs="Arial"/>
          <w:b/>
          <w:bCs/>
          <w:sz w:val="22"/>
          <w:szCs w:val="22"/>
        </w:rPr>
        <w:t xml:space="preserve"> HF</w:t>
      </w:r>
    </w:p>
    <w:bookmarkEnd w:id="0"/>
    <w:p w14:paraId="1761C263" w14:textId="77777777" w:rsidR="00F1235D" w:rsidRPr="004D1BE3" w:rsidRDefault="00F1235D" w:rsidP="009723A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A55099E" w14:textId="77777777" w:rsidR="00292400" w:rsidRPr="004D1BE3" w:rsidRDefault="00292400" w:rsidP="00554B7A">
      <w:pPr>
        <w:pStyle w:val="Default"/>
        <w:rPr>
          <w:rFonts w:ascii="Arial" w:hAnsi="Arial" w:cs="Arial"/>
          <w:sz w:val="22"/>
          <w:szCs w:val="22"/>
        </w:rPr>
      </w:pPr>
    </w:p>
    <w:p w14:paraId="6E7ABBFE" w14:textId="1C3E6A69" w:rsidR="00292400" w:rsidRPr="004D1BE3" w:rsidRDefault="00292400" w:rsidP="00292400">
      <w:pPr>
        <w:pStyle w:val="Default"/>
        <w:tabs>
          <w:tab w:val="left" w:pos="426"/>
        </w:tabs>
        <w:suppressAutoHyphens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4D1BE3">
        <w:rPr>
          <w:rFonts w:ascii="Arial" w:hAnsi="Arial" w:cs="Arial"/>
          <w:sz w:val="22"/>
          <w:szCs w:val="22"/>
        </w:rPr>
        <w:t xml:space="preserve">W bibliotece </w:t>
      </w:r>
      <w:r w:rsidR="009436A8" w:rsidRPr="004D1BE3">
        <w:rPr>
          <w:rFonts w:ascii="Arial" w:hAnsi="Arial" w:cs="Arial"/>
          <w:sz w:val="22"/>
          <w:szCs w:val="22"/>
        </w:rPr>
        <w:t xml:space="preserve">funkcjonuje </w:t>
      </w:r>
      <w:r w:rsidRPr="004D1BE3">
        <w:rPr>
          <w:rFonts w:ascii="Arial" w:hAnsi="Arial" w:cs="Arial"/>
          <w:sz w:val="22"/>
          <w:szCs w:val="22"/>
        </w:rPr>
        <w:t>system</w:t>
      </w:r>
      <w:r w:rsidR="009436A8" w:rsidRPr="004D1BE3">
        <w:rPr>
          <w:rFonts w:ascii="Arial" w:hAnsi="Arial" w:cs="Arial"/>
          <w:sz w:val="22"/>
          <w:szCs w:val="22"/>
        </w:rPr>
        <w:t xml:space="preserve"> zabezpieczania księgozbiorów</w:t>
      </w:r>
      <w:r w:rsidRPr="004D1BE3">
        <w:rPr>
          <w:rFonts w:ascii="Arial" w:hAnsi="Arial" w:cs="Arial"/>
          <w:sz w:val="22"/>
          <w:szCs w:val="22"/>
        </w:rPr>
        <w:t xml:space="preserve"> w oparciu o technologię RFID HF (Radio </w:t>
      </w:r>
      <w:proofErr w:type="spellStart"/>
      <w:r w:rsidRPr="004D1BE3">
        <w:rPr>
          <w:rFonts w:ascii="Arial" w:hAnsi="Arial" w:cs="Arial"/>
          <w:sz w:val="22"/>
          <w:szCs w:val="22"/>
        </w:rPr>
        <w:t>Frequency</w:t>
      </w:r>
      <w:proofErr w:type="spellEnd"/>
      <w:r w:rsidRPr="004D1B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1BE3">
        <w:rPr>
          <w:rFonts w:ascii="Arial" w:hAnsi="Arial" w:cs="Arial"/>
          <w:sz w:val="22"/>
          <w:szCs w:val="22"/>
        </w:rPr>
        <w:t>Identification</w:t>
      </w:r>
      <w:proofErr w:type="spellEnd"/>
      <w:r w:rsidRPr="004D1BE3">
        <w:rPr>
          <w:rFonts w:ascii="Arial" w:hAnsi="Arial" w:cs="Arial"/>
          <w:sz w:val="22"/>
          <w:szCs w:val="22"/>
        </w:rPr>
        <w:t xml:space="preserve"> - identyfikacja za pomocą fal radiowych) w częstotliwości przeznaczonej do tego typu zastosowań - 13,56MHz. </w:t>
      </w:r>
    </w:p>
    <w:p w14:paraId="30C92217" w14:textId="77777777" w:rsidR="00292400" w:rsidRPr="004D1BE3" w:rsidRDefault="00292400" w:rsidP="009436A8">
      <w:pPr>
        <w:pStyle w:val="NormalnyWeb"/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BBC0DB1" w14:textId="79CF3D71" w:rsidR="00292400" w:rsidRPr="004D1BE3" w:rsidRDefault="009436A8" w:rsidP="00292400">
      <w:pPr>
        <w:pStyle w:val="NormalnyWeb"/>
        <w:spacing w:before="0" w:beforeAutospacing="0" w:after="0" w:line="24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D1BE3">
        <w:rPr>
          <w:rFonts w:ascii="Arial" w:hAnsi="Arial" w:cs="Arial"/>
          <w:sz w:val="22"/>
          <w:szCs w:val="22"/>
        </w:rPr>
        <w:t xml:space="preserve">Oferowane urządzenia oraz etykiety muszą być </w:t>
      </w:r>
      <w:r w:rsidR="00292400" w:rsidRPr="004D1BE3">
        <w:rPr>
          <w:rFonts w:ascii="Arial" w:hAnsi="Arial" w:cs="Arial"/>
          <w:sz w:val="22"/>
          <w:szCs w:val="22"/>
        </w:rPr>
        <w:t>w pełni zintegrowan</w:t>
      </w:r>
      <w:r w:rsidRPr="004D1BE3">
        <w:rPr>
          <w:rFonts w:ascii="Arial" w:hAnsi="Arial" w:cs="Arial"/>
          <w:sz w:val="22"/>
          <w:szCs w:val="22"/>
        </w:rPr>
        <w:t>e z systemem RFID HF funkcjonującym w Bibliotece</w:t>
      </w:r>
      <w:r w:rsidR="00934D9B" w:rsidRPr="004D1BE3">
        <w:rPr>
          <w:rFonts w:ascii="Arial" w:hAnsi="Arial" w:cs="Arial"/>
          <w:sz w:val="22"/>
          <w:szCs w:val="22"/>
        </w:rPr>
        <w:t>, w tym ksią</w:t>
      </w:r>
      <w:r w:rsidR="00BD7BAB" w:rsidRPr="004D1BE3">
        <w:rPr>
          <w:rFonts w:ascii="Arial" w:hAnsi="Arial" w:cs="Arial"/>
          <w:sz w:val="22"/>
          <w:szCs w:val="22"/>
        </w:rPr>
        <w:t>ż</w:t>
      </w:r>
      <w:r w:rsidR="00934D9B" w:rsidRPr="004D1BE3">
        <w:rPr>
          <w:rFonts w:ascii="Arial" w:hAnsi="Arial" w:cs="Arial"/>
          <w:sz w:val="22"/>
          <w:szCs w:val="22"/>
        </w:rPr>
        <w:t>komatem</w:t>
      </w:r>
      <w:r w:rsidRPr="004D1BE3">
        <w:rPr>
          <w:rFonts w:ascii="Arial" w:hAnsi="Arial" w:cs="Arial"/>
          <w:sz w:val="22"/>
          <w:szCs w:val="22"/>
        </w:rPr>
        <w:t xml:space="preserve"> jak i</w:t>
      </w:r>
      <w:r w:rsidR="00292400" w:rsidRPr="004D1BE3">
        <w:rPr>
          <w:rFonts w:ascii="Arial" w:hAnsi="Arial" w:cs="Arial"/>
          <w:sz w:val="22"/>
          <w:szCs w:val="22"/>
        </w:rPr>
        <w:t xml:space="preserve"> ze stosowanym w bibliotece zautomatyzowanym systemem bibliotecznym </w:t>
      </w:r>
      <w:proofErr w:type="spellStart"/>
      <w:r w:rsidR="00F010B0" w:rsidRPr="004D1BE3">
        <w:rPr>
          <w:rFonts w:ascii="Arial" w:hAnsi="Arial" w:cs="Arial"/>
          <w:bCs/>
          <w:color w:val="000000"/>
          <w:sz w:val="22"/>
          <w:szCs w:val="22"/>
        </w:rPr>
        <w:t>Koha</w:t>
      </w:r>
      <w:proofErr w:type="spellEnd"/>
      <w:r w:rsidR="00A25242" w:rsidRPr="004D1BE3">
        <w:rPr>
          <w:rFonts w:ascii="Arial" w:hAnsi="Arial" w:cs="Arial"/>
          <w:sz w:val="22"/>
          <w:szCs w:val="22"/>
        </w:rPr>
        <w:t xml:space="preserve"> </w:t>
      </w:r>
      <w:r w:rsidR="00292400" w:rsidRPr="004D1BE3">
        <w:rPr>
          <w:rFonts w:ascii="Arial" w:hAnsi="Arial" w:cs="Arial"/>
          <w:sz w:val="22"/>
          <w:szCs w:val="22"/>
        </w:rPr>
        <w:t xml:space="preserve">Zamawiającego zwanym dalej systemem bibliotecznym. </w:t>
      </w:r>
      <w:r w:rsidRPr="004D1BE3">
        <w:rPr>
          <w:rFonts w:ascii="Arial" w:hAnsi="Arial" w:cs="Arial"/>
          <w:sz w:val="22"/>
          <w:szCs w:val="22"/>
        </w:rPr>
        <w:t xml:space="preserve">Etykiety biblioteczne RFID HF muszą być </w:t>
      </w:r>
      <w:proofErr w:type="spellStart"/>
      <w:r w:rsidRPr="004D1BE3">
        <w:rPr>
          <w:rFonts w:ascii="Arial" w:hAnsi="Arial" w:cs="Arial"/>
          <w:sz w:val="22"/>
          <w:szCs w:val="22"/>
        </w:rPr>
        <w:t>preformatowan</w:t>
      </w:r>
      <w:r w:rsidR="007B14B1" w:rsidRPr="004D1BE3">
        <w:rPr>
          <w:rFonts w:ascii="Arial" w:hAnsi="Arial" w:cs="Arial"/>
          <w:sz w:val="22"/>
          <w:szCs w:val="22"/>
        </w:rPr>
        <w:t>e</w:t>
      </w:r>
      <w:proofErr w:type="spellEnd"/>
      <w:r w:rsidRPr="004D1BE3">
        <w:rPr>
          <w:rFonts w:ascii="Arial" w:hAnsi="Arial" w:cs="Arial"/>
          <w:sz w:val="22"/>
          <w:szCs w:val="22"/>
        </w:rPr>
        <w:t xml:space="preserve"> w systemie Jacob. </w:t>
      </w:r>
      <w:r w:rsidR="00292400" w:rsidRPr="004D1BE3">
        <w:rPr>
          <w:rFonts w:ascii="Arial" w:hAnsi="Arial" w:cs="Arial"/>
          <w:sz w:val="22"/>
          <w:szCs w:val="22"/>
        </w:rPr>
        <w:t>Pełna integracja systemów powinna umożliwiać kontrolę urządzeń RFID wprost z modułów systemu bibliotecznego w procesach obsługowego wypożyczenia i zwrotu oraz w procesie kodowania etykiet RFID.</w:t>
      </w:r>
    </w:p>
    <w:p w14:paraId="021D4292" w14:textId="77777777" w:rsidR="00292400" w:rsidRPr="004D1BE3" w:rsidRDefault="00292400" w:rsidP="00292400">
      <w:pPr>
        <w:pStyle w:val="NormalnyWeb"/>
        <w:spacing w:before="0" w:beforeAutospacing="0" w:after="0" w:line="24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3CF8EDE" w14:textId="77777777" w:rsidR="00292400" w:rsidRPr="004D1BE3" w:rsidRDefault="00292400" w:rsidP="00554B7A">
      <w:pPr>
        <w:pStyle w:val="Default"/>
        <w:rPr>
          <w:rFonts w:ascii="Arial" w:hAnsi="Arial" w:cs="Arial"/>
          <w:sz w:val="22"/>
          <w:szCs w:val="22"/>
        </w:rPr>
      </w:pPr>
    </w:p>
    <w:p w14:paraId="092ABFA5" w14:textId="3CEC1CEE" w:rsidR="003B4AE0" w:rsidRPr="004D1BE3" w:rsidRDefault="003B4AE0" w:rsidP="004D1BE3">
      <w:pPr>
        <w:pStyle w:val="Standard"/>
        <w:numPr>
          <w:ilvl w:val="0"/>
          <w:numId w:val="1"/>
        </w:numPr>
        <w:rPr>
          <w:rFonts w:cs="Arial"/>
          <w:bCs/>
          <w:sz w:val="22"/>
          <w:szCs w:val="22"/>
        </w:rPr>
      </w:pPr>
      <w:r w:rsidRPr="004D1BE3">
        <w:rPr>
          <w:rFonts w:cs="Arial"/>
          <w:b/>
          <w:bCs/>
          <w:sz w:val="22"/>
          <w:szCs w:val="22"/>
        </w:rPr>
        <w:t xml:space="preserve">Etykieta biblioteczna RFID HF </w:t>
      </w:r>
      <w:r w:rsidRPr="004D1BE3">
        <w:rPr>
          <w:rFonts w:cs="Arial"/>
          <w:bCs/>
          <w:sz w:val="22"/>
          <w:szCs w:val="22"/>
        </w:rPr>
        <w:t>z anteną aluminiową o rozmiarze 49 x 81 mm, standard SLIX2, flaga alarmowa EAS chroniona hasłem, TT PH S2 ISO 15693</w:t>
      </w:r>
      <w:r w:rsidRPr="004D1BE3">
        <w:rPr>
          <w:rFonts w:cs="Arial"/>
          <w:b/>
          <w:bCs/>
          <w:sz w:val="22"/>
          <w:szCs w:val="22"/>
        </w:rPr>
        <w:t xml:space="preserve"> – </w:t>
      </w:r>
      <w:r w:rsidR="009B1A31" w:rsidRPr="004D1BE3">
        <w:rPr>
          <w:rFonts w:cs="Arial"/>
          <w:b/>
          <w:bCs/>
          <w:sz w:val="22"/>
          <w:szCs w:val="22"/>
        </w:rPr>
        <w:t>1500</w:t>
      </w:r>
      <w:r w:rsidRPr="004D1BE3">
        <w:rPr>
          <w:rFonts w:cs="Arial"/>
          <w:b/>
          <w:bCs/>
          <w:sz w:val="22"/>
          <w:szCs w:val="22"/>
        </w:rPr>
        <w:t xml:space="preserve"> szt.</w:t>
      </w:r>
    </w:p>
    <w:p w14:paraId="4806C51A" w14:textId="77777777" w:rsidR="003B4AE0" w:rsidRPr="004D1BE3" w:rsidRDefault="003B4AE0" w:rsidP="003B4AE0">
      <w:pPr>
        <w:pStyle w:val="Standard"/>
        <w:rPr>
          <w:rFonts w:cs="Arial"/>
          <w:bCs/>
          <w:sz w:val="22"/>
          <w:szCs w:val="22"/>
        </w:rPr>
      </w:pPr>
    </w:p>
    <w:p w14:paraId="46C45E12" w14:textId="491EA8CF" w:rsidR="003B4AE0" w:rsidRPr="004D1BE3" w:rsidRDefault="003B4AE0" w:rsidP="004D1BE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D1BE3">
        <w:rPr>
          <w:rFonts w:ascii="Arial" w:hAnsi="Arial" w:cs="Arial"/>
          <w:sz w:val="22"/>
          <w:szCs w:val="22"/>
        </w:rPr>
        <w:t>Podstawowym elementem systemu jest etykieta biblioteczna RFID. Etykieta ta ma składać się z układu scalonego (chipa NXP SLIX2) i anteny.</w:t>
      </w:r>
      <w:r w:rsidR="009436A8" w:rsidRPr="004D1BE3">
        <w:rPr>
          <w:rFonts w:ascii="Arial" w:hAnsi="Arial" w:cs="Arial"/>
          <w:sz w:val="22"/>
          <w:szCs w:val="22"/>
        </w:rPr>
        <w:t xml:space="preserve"> </w:t>
      </w:r>
      <w:r w:rsidR="00A25CD5" w:rsidRPr="004D1BE3">
        <w:rPr>
          <w:rFonts w:ascii="Arial" w:hAnsi="Arial" w:cs="Arial"/>
          <w:sz w:val="22"/>
          <w:szCs w:val="22"/>
        </w:rPr>
        <w:t xml:space="preserve">Sposób kodowania i wybór danych zapisywanych do pamięci etykiety bibliotecznej RFID musi być w 100% zgodny ze stosowanym obecnie w Bibliotece. </w:t>
      </w:r>
      <w:r w:rsidR="009436A8" w:rsidRPr="004D1BE3">
        <w:rPr>
          <w:rFonts w:ascii="Arial" w:hAnsi="Arial" w:cs="Arial"/>
          <w:sz w:val="22"/>
          <w:szCs w:val="22"/>
        </w:rPr>
        <w:t>Of</w:t>
      </w:r>
      <w:r w:rsidR="00A25CD5" w:rsidRPr="004D1BE3">
        <w:rPr>
          <w:rFonts w:ascii="Arial" w:hAnsi="Arial" w:cs="Arial"/>
          <w:sz w:val="22"/>
          <w:szCs w:val="22"/>
        </w:rPr>
        <w:t>e</w:t>
      </w:r>
      <w:r w:rsidR="009436A8" w:rsidRPr="004D1BE3">
        <w:rPr>
          <w:rFonts w:ascii="Arial" w:hAnsi="Arial" w:cs="Arial"/>
          <w:sz w:val="22"/>
          <w:szCs w:val="22"/>
        </w:rPr>
        <w:t xml:space="preserve">rowane etykiety muszą być także </w:t>
      </w:r>
      <w:proofErr w:type="spellStart"/>
      <w:r w:rsidR="00A25CD5" w:rsidRPr="004D1BE3">
        <w:rPr>
          <w:rFonts w:ascii="Arial" w:hAnsi="Arial" w:cs="Arial"/>
          <w:sz w:val="22"/>
          <w:szCs w:val="22"/>
        </w:rPr>
        <w:t>p</w:t>
      </w:r>
      <w:r w:rsidR="009436A8" w:rsidRPr="004D1BE3">
        <w:rPr>
          <w:rFonts w:ascii="Arial" w:hAnsi="Arial" w:cs="Arial"/>
          <w:sz w:val="22"/>
          <w:szCs w:val="22"/>
        </w:rPr>
        <w:t>ref</w:t>
      </w:r>
      <w:r w:rsidR="00A25CD5" w:rsidRPr="004D1BE3">
        <w:rPr>
          <w:rFonts w:ascii="Arial" w:hAnsi="Arial" w:cs="Arial"/>
          <w:sz w:val="22"/>
          <w:szCs w:val="22"/>
        </w:rPr>
        <w:t>or</w:t>
      </w:r>
      <w:r w:rsidR="009436A8" w:rsidRPr="004D1BE3">
        <w:rPr>
          <w:rFonts w:ascii="Arial" w:hAnsi="Arial" w:cs="Arial"/>
          <w:sz w:val="22"/>
          <w:szCs w:val="22"/>
        </w:rPr>
        <w:t>matowane</w:t>
      </w:r>
      <w:proofErr w:type="spellEnd"/>
      <w:r w:rsidR="009436A8" w:rsidRPr="004D1BE3">
        <w:rPr>
          <w:rFonts w:ascii="Arial" w:hAnsi="Arial" w:cs="Arial"/>
          <w:sz w:val="22"/>
          <w:szCs w:val="22"/>
        </w:rPr>
        <w:t xml:space="preserve"> w systemie Jacob, inaczej nie będą widoczne dla systemu.</w:t>
      </w:r>
    </w:p>
    <w:p w14:paraId="7659BA64" w14:textId="77777777" w:rsidR="003B4AE0" w:rsidRPr="004D1BE3" w:rsidRDefault="003B4AE0" w:rsidP="003B4AE0">
      <w:pPr>
        <w:pStyle w:val="Standard"/>
        <w:rPr>
          <w:rFonts w:cs="Arial"/>
          <w:sz w:val="22"/>
          <w:szCs w:val="22"/>
        </w:rPr>
      </w:pPr>
    </w:p>
    <w:p w14:paraId="0FD77B7D" w14:textId="77777777" w:rsidR="004D1BE3" w:rsidRDefault="003B4AE0" w:rsidP="004D1BE3">
      <w:pPr>
        <w:pStyle w:val="Standard"/>
        <w:rPr>
          <w:rFonts w:cs="Arial"/>
          <w:b/>
          <w:sz w:val="22"/>
          <w:szCs w:val="22"/>
        </w:rPr>
      </w:pPr>
      <w:r w:rsidRPr="004D1BE3">
        <w:rPr>
          <w:rFonts w:cs="Arial"/>
          <w:b/>
          <w:sz w:val="22"/>
          <w:szCs w:val="22"/>
        </w:rPr>
        <w:t>Wymagane działanie:</w:t>
      </w:r>
    </w:p>
    <w:p w14:paraId="6B509712" w14:textId="02519BED" w:rsidR="003B4AE0" w:rsidRPr="004D1BE3" w:rsidRDefault="003B4AE0" w:rsidP="004D1BE3">
      <w:pPr>
        <w:pStyle w:val="Standard"/>
        <w:rPr>
          <w:rFonts w:cs="Arial"/>
          <w:b/>
          <w:sz w:val="22"/>
          <w:szCs w:val="22"/>
        </w:rPr>
      </w:pPr>
      <w:r w:rsidRPr="004D1BE3">
        <w:rPr>
          <w:rFonts w:cs="Arial"/>
          <w:sz w:val="22"/>
          <w:szCs w:val="22"/>
        </w:rPr>
        <w:t>Etykieta z anteną za pomocą fal radiowych komunikuje się z czytnikiem RFID i przesyła dane zawarte w chipie. Każda etykieta ma nadany unikalny numer. Etykieta jest zasilana w procesie komunikowania się przez czytnik RFID.</w:t>
      </w:r>
    </w:p>
    <w:p w14:paraId="2C24E523" w14:textId="73F94CE6" w:rsidR="003B4AE0" w:rsidRPr="004D1BE3" w:rsidRDefault="003B4AE0" w:rsidP="004D1BE3">
      <w:pPr>
        <w:jc w:val="both"/>
        <w:rPr>
          <w:rFonts w:ascii="Arial" w:hAnsi="Arial" w:cs="Arial"/>
        </w:rPr>
      </w:pPr>
      <w:r w:rsidRPr="004D1BE3">
        <w:rPr>
          <w:rFonts w:ascii="Arial" w:hAnsi="Arial" w:cs="Arial"/>
        </w:rPr>
        <w:t xml:space="preserve">Etykiety biblioteczne wykonane zgodnie ze standardem ISO 15693 i normami europejskimi – i pracujące w paśmie częstotliwości: 13,56 MHz, przeznaczonej do aplikacji bibliotecznych. Zabezpieczone przed technologią NFC. </w:t>
      </w:r>
    </w:p>
    <w:p w14:paraId="1E774523" w14:textId="77777777" w:rsidR="003B4AE0" w:rsidRPr="004D1BE3" w:rsidRDefault="003B4AE0" w:rsidP="003B4AE0">
      <w:pPr>
        <w:pStyle w:val="Standard"/>
        <w:rPr>
          <w:rFonts w:cs="Arial"/>
          <w:b/>
          <w:sz w:val="22"/>
          <w:szCs w:val="22"/>
        </w:rPr>
      </w:pPr>
      <w:r w:rsidRPr="004D1BE3">
        <w:rPr>
          <w:rFonts w:cs="Arial"/>
          <w:b/>
          <w:sz w:val="22"/>
          <w:szCs w:val="22"/>
        </w:rPr>
        <w:t>Dane techniczne etykiety:</w:t>
      </w:r>
    </w:p>
    <w:p w14:paraId="60A405E3" w14:textId="77777777" w:rsidR="003B4AE0" w:rsidRPr="004D1BE3" w:rsidRDefault="003B4AE0" w:rsidP="00CF36C8">
      <w:pPr>
        <w:pStyle w:val="Standard"/>
        <w:numPr>
          <w:ilvl w:val="0"/>
          <w:numId w:val="2"/>
        </w:numPr>
        <w:rPr>
          <w:rFonts w:cs="Arial"/>
          <w:sz w:val="22"/>
          <w:szCs w:val="22"/>
        </w:rPr>
      </w:pPr>
      <w:r w:rsidRPr="004D1BE3">
        <w:rPr>
          <w:rFonts w:cs="Arial"/>
          <w:sz w:val="22"/>
          <w:szCs w:val="22"/>
        </w:rPr>
        <w:t>rodzaj etykiety: RFID I-</w:t>
      </w:r>
      <w:proofErr w:type="spellStart"/>
      <w:r w:rsidRPr="004D1BE3">
        <w:rPr>
          <w:rFonts w:cs="Arial"/>
          <w:sz w:val="22"/>
          <w:szCs w:val="22"/>
        </w:rPr>
        <w:t>Code</w:t>
      </w:r>
      <w:proofErr w:type="spellEnd"/>
      <w:r w:rsidRPr="004D1BE3">
        <w:rPr>
          <w:rFonts w:cs="Arial"/>
          <w:sz w:val="22"/>
          <w:szCs w:val="22"/>
        </w:rPr>
        <w:t xml:space="preserve"> SLIX2</w:t>
      </w:r>
    </w:p>
    <w:p w14:paraId="0F82BBD2" w14:textId="77777777" w:rsidR="003B4AE0" w:rsidRPr="004D1BE3" w:rsidRDefault="003B4AE0" w:rsidP="00CF36C8">
      <w:pPr>
        <w:pStyle w:val="Standard"/>
        <w:numPr>
          <w:ilvl w:val="0"/>
          <w:numId w:val="2"/>
        </w:numPr>
        <w:rPr>
          <w:rFonts w:cs="Arial"/>
          <w:sz w:val="22"/>
          <w:szCs w:val="22"/>
        </w:rPr>
      </w:pPr>
      <w:proofErr w:type="spellStart"/>
      <w:r w:rsidRPr="004D1BE3">
        <w:rPr>
          <w:rFonts w:cs="Arial"/>
          <w:sz w:val="22"/>
          <w:szCs w:val="22"/>
        </w:rPr>
        <w:t>read</w:t>
      </w:r>
      <w:proofErr w:type="spellEnd"/>
      <w:r w:rsidRPr="004D1BE3">
        <w:rPr>
          <w:rFonts w:cs="Arial"/>
          <w:sz w:val="22"/>
          <w:szCs w:val="22"/>
        </w:rPr>
        <w:t xml:space="preserve"> / </w:t>
      </w:r>
      <w:proofErr w:type="spellStart"/>
      <w:r w:rsidRPr="004D1BE3">
        <w:rPr>
          <w:rFonts w:cs="Arial"/>
          <w:sz w:val="22"/>
          <w:szCs w:val="22"/>
        </w:rPr>
        <w:t>write</w:t>
      </w:r>
      <w:proofErr w:type="spellEnd"/>
      <w:r w:rsidRPr="004D1BE3">
        <w:rPr>
          <w:rFonts w:cs="Arial"/>
          <w:sz w:val="22"/>
          <w:szCs w:val="22"/>
        </w:rPr>
        <w:t>, czyli można dane z chipa zarówno odczytywać, jak i je zapisywać,</w:t>
      </w:r>
    </w:p>
    <w:p w14:paraId="256C1F6A" w14:textId="77777777" w:rsidR="003B4AE0" w:rsidRPr="004D1BE3" w:rsidRDefault="003B4AE0" w:rsidP="00CF36C8">
      <w:pPr>
        <w:pStyle w:val="Standard"/>
        <w:numPr>
          <w:ilvl w:val="0"/>
          <w:numId w:val="2"/>
        </w:numPr>
        <w:rPr>
          <w:rFonts w:cs="Arial"/>
          <w:sz w:val="22"/>
          <w:szCs w:val="22"/>
        </w:rPr>
      </w:pPr>
      <w:r w:rsidRPr="004D1BE3">
        <w:rPr>
          <w:rFonts w:cs="Arial"/>
          <w:sz w:val="22"/>
          <w:szCs w:val="22"/>
        </w:rPr>
        <w:t>ISO/IEC 15693,</w:t>
      </w:r>
    </w:p>
    <w:p w14:paraId="3FFDDADB" w14:textId="77777777" w:rsidR="003B4AE0" w:rsidRPr="004D1BE3" w:rsidRDefault="003B4AE0" w:rsidP="00CF36C8">
      <w:pPr>
        <w:pStyle w:val="Standard"/>
        <w:numPr>
          <w:ilvl w:val="0"/>
          <w:numId w:val="2"/>
        </w:numPr>
        <w:rPr>
          <w:rFonts w:cs="Arial"/>
          <w:sz w:val="22"/>
          <w:szCs w:val="22"/>
        </w:rPr>
      </w:pPr>
      <w:r w:rsidRPr="004D1BE3">
        <w:rPr>
          <w:rFonts w:cs="Arial"/>
          <w:sz w:val="22"/>
          <w:szCs w:val="22"/>
        </w:rPr>
        <w:t>antykolizyjność, czyli możemy odczytywać w polu anteny wiele etykiet jednocześnie,</w:t>
      </w:r>
    </w:p>
    <w:p w14:paraId="08C1E9FD" w14:textId="77777777" w:rsidR="003B4AE0" w:rsidRPr="004D1BE3" w:rsidRDefault="003B4AE0" w:rsidP="00CF36C8">
      <w:pPr>
        <w:pStyle w:val="Standard"/>
        <w:numPr>
          <w:ilvl w:val="0"/>
          <w:numId w:val="2"/>
        </w:numPr>
        <w:rPr>
          <w:rFonts w:cs="Arial"/>
          <w:sz w:val="22"/>
          <w:szCs w:val="22"/>
        </w:rPr>
      </w:pPr>
      <w:r w:rsidRPr="004D1BE3">
        <w:rPr>
          <w:rFonts w:cs="Arial"/>
          <w:sz w:val="22"/>
          <w:szCs w:val="22"/>
        </w:rPr>
        <w:t>częstotliwość pracy: 13,56 MHz,</w:t>
      </w:r>
    </w:p>
    <w:p w14:paraId="123A4E01" w14:textId="77777777" w:rsidR="003B4AE0" w:rsidRPr="004D1BE3" w:rsidRDefault="003B4AE0" w:rsidP="00CF36C8">
      <w:pPr>
        <w:pStyle w:val="Standard"/>
        <w:numPr>
          <w:ilvl w:val="0"/>
          <w:numId w:val="2"/>
        </w:numPr>
        <w:rPr>
          <w:rFonts w:cs="Arial"/>
          <w:sz w:val="22"/>
          <w:szCs w:val="22"/>
        </w:rPr>
      </w:pPr>
      <w:r w:rsidRPr="004D1BE3">
        <w:rPr>
          <w:rFonts w:cs="Arial"/>
          <w:sz w:val="22"/>
          <w:szCs w:val="22"/>
        </w:rPr>
        <w:t xml:space="preserve">odporność na przepięcia elektrostatyczne min: +/- 2 </w:t>
      </w:r>
      <w:proofErr w:type="spellStart"/>
      <w:r w:rsidRPr="004D1BE3">
        <w:rPr>
          <w:rFonts w:cs="Arial"/>
          <w:sz w:val="22"/>
          <w:szCs w:val="22"/>
        </w:rPr>
        <w:t>kV</w:t>
      </w:r>
      <w:proofErr w:type="spellEnd"/>
      <w:r w:rsidRPr="004D1BE3">
        <w:rPr>
          <w:rFonts w:cs="Arial"/>
          <w:sz w:val="22"/>
          <w:szCs w:val="22"/>
        </w:rPr>
        <w:t>,</w:t>
      </w:r>
    </w:p>
    <w:p w14:paraId="61CF2D97" w14:textId="77777777" w:rsidR="003B4AE0" w:rsidRPr="004D1BE3" w:rsidRDefault="003B4AE0" w:rsidP="00CF36C8">
      <w:pPr>
        <w:pStyle w:val="Standard"/>
        <w:numPr>
          <w:ilvl w:val="0"/>
          <w:numId w:val="2"/>
        </w:numPr>
        <w:rPr>
          <w:rFonts w:cs="Arial"/>
          <w:sz w:val="22"/>
          <w:szCs w:val="22"/>
        </w:rPr>
      </w:pPr>
      <w:r w:rsidRPr="004D1BE3">
        <w:rPr>
          <w:rFonts w:cs="Arial"/>
          <w:sz w:val="22"/>
          <w:szCs w:val="22"/>
        </w:rPr>
        <w:t>antena etykiety: aluminiowa,</w:t>
      </w:r>
    </w:p>
    <w:p w14:paraId="6414E0A8" w14:textId="77777777" w:rsidR="003B4AE0" w:rsidRPr="004D1BE3" w:rsidRDefault="003B4AE0" w:rsidP="00CF36C8">
      <w:pPr>
        <w:pStyle w:val="Standard"/>
        <w:numPr>
          <w:ilvl w:val="0"/>
          <w:numId w:val="2"/>
        </w:numPr>
        <w:rPr>
          <w:rFonts w:cs="Arial"/>
          <w:sz w:val="22"/>
          <w:szCs w:val="22"/>
        </w:rPr>
      </w:pPr>
      <w:r w:rsidRPr="004D1BE3">
        <w:rPr>
          <w:rFonts w:cs="Arial"/>
          <w:sz w:val="22"/>
          <w:szCs w:val="22"/>
        </w:rPr>
        <w:t xml:space="preserve">całkowita pamięć min: 2,5 </w:t>
      </w:r>
      <w:proofErr w:type="spellStart"/>
      <w:r w:rsidRPr="004D1BE3">
        <w:rPr>
          <w:rFonts w:cs="Arial"/>
          <w:sz w:val="22"/>
          <w:szCs w:val="22"/>
        </w:rPr>
        <w:t>kbit</w:t>
      </w:r>
      <w:proofErr w:type="spellEnd"/>
      <w:r w:rsidRPr="004D1BE3">
        <w:rPr>
          <w:rFonts w:cs="Arial"/>
          <w:sz w:val="22"/>
          <w:szCs w:val="22"/>
        </w:rPr>
        <w:t xml:space="preserve"> R/W EEPROM,</w:t>
      </w:r>
    </w:p>
    <w:p w14:paraId="0FFB6EF7" w14:textId="77777777" w:rsidR="003B4AE0" w:rsidRPr="004D1BE3" w:rsidRDefault="003B4AE0" w:rsidP="00CF36C8">
      <w:pPr>
        <w:pStyle w:val="Standard"/>
        <w:numPr>
          <w:ilvl w:val="0"/>
          <w:numId w:val="2"/>
        </w:numPr>
        <w:rPr>
          <w:rFonts w:cs="Arial"/>
          <w:sz w:val="22"/>
          <w:szCs w:val="22"/>
        </w:rPr>
      </w:pPr>
      <w:r w:rsidRPr="004D1BE3">
        <w:rPr>
          <w:rFonts w:cs="Arial"/>
          <w:sz w:val="22"/>
          <w:szCs w:val="22"/>
        </w:rPr>
        <w:t>pamięć do wykorzystania min: 800 bity,</w:t>
      </w:r>
    </w:p>
    <w:p w14:paraId="3BDCBCB8" w14:textId="77777777" w:rsidR="003B4AE0" w:rsidRPr="004D1BE3" w:rsidRDefault="003B4AE0" w:rsidP="00CF36C8">
      <w:pPr>
        <w:pStyle w:val="Standard"/>
        <w:numPr>
          <w:ilvl w:val="0"/>
          <w:numId w:val="2"/>
        </w:numPr>
        <w:rPr>
          <w:rFonts w:cs="Arial"/>
          <w:sz w:val="22"/>
          <w:szCs w:val="22"/>
        </w:rPr>
      </w:pPr>
      <w:r w:rsidRPr="004D1BE3">
        <w:rPr>
          <w:rFonts w:cs="Arial"/>
          <w:sz w:val="22"/>
          <w:szCs w:val="22"/>
        </w:rPr>
        <w:t>ilość znaków do wykorzystania przez bibliotekę min: 80 (opcja),</w:t>
      </w:r>
    </w:p>
    <w:p w14:paraId="1E40A128" w14:textId="77777777" w:rsidR="003B4AE0" w:rsidRPr="004D1BE3" w:rsidRDefault="003B4AE0" w:rsidP="00CF36C8">
      <w:pPr>
        <w:pStyle w:val="Standard"/>
        <w:numPr>
          <w:ilvl w:val="0"/>
          <w:numId w:val="2"/>
        </w:numPr>
        <w:rPr>
          <w:rFonts w:cs="Arial"/>
          <w:sz w:val="22"/>
          <w:szCs w:val="22"/>
        </w:rPr>
      </w:pPr>
      <w:r w:rsidRPr="004D1BE3">
        <w:rPr>
          <w:rFonts w:cs="Arial"/>
          <w:sz w:val="22"/>
          <w:szCs w:val="22"/>
        </w:rPr>
        <w:t>bit zabezpieczający EAS chroniony hasłem,</w:t>
      </w:r>
    </w:p>
    <w:p w14:paraId="30734BDB" w14:textId="77777777" w:rsidR="003B4AE0" w:rsidRPr="004D1BE3" w:rsidRDefault="003B4AE0" w:rsidP="00CF36C8">
      <w:pPr>
        <w:pStyle w:val="Standard"/>
        <w:numPr>
          <w:ilvl w:val="0"/>
          <w:numId w:val="2"/>
        </w:numPr>
        <w:rPr>
          <w:rFonts w:cs="Arial"/>
          <w:sz w:val="22"/>
          <w:szCs w:val="22"/>
        </w:rPr>
      </w:pPr>
      <w:r w:rsidRPr="004D1BE3">
        <w:rPr>
          <w:rFonts w:cs="Arial"/>
          <w:sz w:val="22"/>
          <w:szCs w:val="22"/>
        </w:rPr>
        <w:t>ustawiona flaga alarmowa EAS,</w:t>
      </w:r>
    </w:p>
    <w:p w14:paraId="5231DF9B" w14:textId="77777777" w:rsidR="003B4AE0" w:rsidRPr="004D1BE3" w:rsidRDefault="003B4AE0" w:rsidP="00CF36C8">
      <w:pPr>
        <w:pStyle w:val="Standard"/>
        <w:numPr>
          <w:ilvl w:val="0"/>
          <w:numId w:val="2"/>
        </w:numPr>
        <w:rPr>
          <w:rFonts w:cs="Arial"/>
          <w:sz w:val="22"/>
          <w:szCs w:val="22"/>
        </w:rPr>
      </w:pPr>
      <w:r w:rsidRPr="004D1BE3">
        <w:rPr>
          <w:rFonts w:cs="Arial"/>
          <w:sz w:val="22"/>
          <w:szCs w:val="22"/>
        </w:rPr>
        <w:t>zabezpieczenie przed kopiowaniem,</w:t>
      </w:r>
    </w:p>
    <w:p w14:paraId="5E5C2F59" w14:textId="77777777" w:rsidR="003B4AE0" w:rsidRPr="004D1BE3" w:rsidRDefault="003B4AE0" w:rsidP="00CF36C8">
      <w:pPr>
        <w:pStyle w:val="Standard"/>
        <w:numPr>
          <w:ilvl w:val="0"/>
          <w:numId w:val="2"/>
        </w:numPr>
        <w:rPr>
          <w:rFonts w:cs="Arial"/>
          <w:sz w:val="22"/>
          <w:szCs w:val="22"/>
        </w:rPr>
      </w:pPr>
      <w:r w:rsidRPr="004D1BE3">
        <w:rPr>
          <w:rFonts w:cs="Arial"/>
          <w:sz w:val="22"/>
          <w:szCs w:val="22"/>
        </w:rPr>
        <w:t>odporność na procesy przeprowadzane w  próżniowej komorze dezynfekującej typowej dla książek,</w:t>
      </w:r>
    </w:p>
    <w:p w14:paraId="119154B5" w14:textId="77777777" w:rsidR="003B4AE0" w:rsidRPr="004D1BE3" w:rsidRDefault="003B4AE0" w:rsidP="00CF36C8">
      <w:pPr>
        <w:pStyle w:val="Standard"/>
        <w:numPr>
          <w:ilvl w:val="0"/>
          <w:numId w:val="2"/>
        </w:numPr>
        <w:rPr>
          <w:rFonts w:cs="Arial"/>
          <w:sz w:val="22"/>
          <w:szCs w:val="22"/>
        </w:rPr>
      </w:pPr>
      <w:r w:rsidRPr="004D1BE3">
        <w:rPr>
          <w:rFonts w:cs="Arial"/>
          <w:sz w:val="22"/>
          <w:szCs w:val="22"/>
        </w:rPr>
        <w:t>klej: RA-2</w:t>
      </w:r>
    </w:p>
    <w:p w14:paraId="0F6B6266" w14:textId="77777777" w:rsidR="003B4AE0" w:rsidRPr="004D1BE3" w:rsidRDefault="003B4AE0" w:rsidP="00CF36C8">
      <w:pPr>
        <w:pStyle w:val="Standard"/>
        <w:numPr>
          <w:ilvl w:val="0"/>
          <w:numId w:val="2"/>
        </w:numPr>
        <w:rPr>
          <w:rFonts w:cs="Arial"/>
          <w:sz w:val="22"/>
          <w:szCs w:val="22"/>
        </w:rPr>
      </w:pPr>
      <w:r w:rsidRPr="004D1BE3">
        <w:rPr>
          <w:rFonts w:cs="Arial"/>
          <w:sz w:val="22"/>
          <w:szCs w:val="22"/>
        </w:rPr>
        <w:t>trwałość gwarancyjna układu scalonego: 10 lat,</w:t>
      </w:r>
    </w:p>
    <w:p w14:paraId="25AA90D6" w14:textId="77777777" w:rsidR="003B4AE0" w:rsidRPr="004D1BE3" w:rsidRDefault="003B4AE0" w:rsidP="00CF36C8">
      <w:pPr>
        <w:pStyle w:val="Standard"/>
        <w:numPr>
          <w:ilvl w:val="0"/>
          <w:numId w:val="2"/>
        </w:numPr>
        <w:rPr>
          <w:rFonts w:cs="Arial"/>
          <w:sz w:val="22"/>
          <w:szCs w:val="22"/>
        </w:rPr>
      </w:pPr>
      <w:r w:rsidRPr="004D1BE3">
        <w:rPr>
          <w:rFonts w:cs="Arial"/>
          <w:sz w:val="22"/>
          <w:szCs w:val="22"/>
        </w:rPr>
        <w:lastRenderedPageBreak/>
        <w:t>gwarantowana ilość zapisów i odczytów nie mniej niż: 100 000.</w:t>
      </w:r>
    </w:p>
    <w:p w14:paraId="1B833AE9" w14:textId="77777777" w:rsidR="003B4AE0" w:rsidRPr="004D1BE3" w:rsidRDefault="003B4AE0" w:rsidP="003B4AE0">
      <w:pPr>
        <w:pStyle w:val="Standard"/>
        <w:rPr>
          <w:rFonts w:cs="Arial"/>
          <w:b/>
          <w:sz w:val="22"/>
          <w:szCs w:val="22"/>
        </w:rPr>
      </w:pPr>
    </w:p>
    <w:p w14:paraId="1477B5F8" w14:textId="77777777" w:rsidR="003B4AE0" w:rsidRPr="004D1BE3" w:rsidRDefault="003B4AE0" w:rsidP="003B4AE0">
      <w:pPr>
        <w:pStyle w:val="Standard"/>
        <w:rPr>
          <w:rFonts w:cs="Arial"/>
          <w:b/>
          <w:sz w:val="22"/>
          <w:szCs w:val="22"/>
        </w:rPr>
      </w:pPr>
      <w:r w:rsidRPr="004D1BE3">
        <w:rPr>
          <w:rFonts w:cs="Arial"/>
          <w:b/>
          <w:sz w:val="22"/>
          <w:szCs w:val="22"/>
        </w:rPr>
        <w:t>Właściwości mechaniczne:</w:t>
      </w:r>
    </w:p>
    <w:p w14:paraId="4F8C9CD8" w14:textId="77777777" w:rsidR="003B4AE0" w:rsidRPr="004D1BE3" w:rsidRDefault="003B4AE0" w:rsidP="00CF36C8">
      <w:pPr>
        <w:pStyle w:val="Standard"/>
        <w:numPr>
          <w:ilvl w:val="0"/>
          <w:numId w:val="3"/>
        </w:numPr>
        <w:rPr>
          <w:rFonts w:cs="Arial"/>
          <w:sz w:val="22"/>
          <w:szCs w:val="22"/>
        </w:rPr>
      </w:pPr>
      <w:r w:rsidRPr="004D1BE3">
        <w:rPr>
          <w:rFonts w:cs="Arial"/>
          <w:sz w:val="22"/>
          <w:szCs w:val="22"/>
        </w:rPr>
        <w:t>wymiar min. etykiety: 49 x 81 mm,</w:t>
      </w:r>
    </w:p>
    <w:p w14:paraId="6069FBAF" w14:textId="77777777" w:rsidR="003B4AE0" w:rsidRPr="004D1BE3" w:rsidRDefault="003B4AE0" w:rsidP="00CF36C8">
      <w:pPr>
        <w:pStyle w:val="Standard"/>
        <w:numPr>
          <w:ilvl w:val="0"/>
          <w:numId w:val="3"/>
        </w:numPr>
        <w:rPr>
          <w:rFonts w:cs="Arial"/>
          <w:sz w:val="22"/>
          <w:szCs w:val="22"/>
        </w:rPr>
      </w:pPr>
      <w:r w:rsidRPr="004D1BE3">
        <w:rPr>
          <w:rFonts w:cs="Arial"/>
          <w:sz w:val="22"/>
          <w:szCs w:val="22"/>
        </w:rPr>
        <w:t>wymiar min. anteny: 45 x 76 mm,</w:t>
      </w:r>
    </w:p>
    <w:p w14:paraId="5CE95405" w14:textId="77777777" w:rsidR="003B4AE0" w:rsidRPr="004D1BE3" w:rsidRDefault="003B4AE0" w:rsidP="00CF36C8">
      <w:pPr>
        <w:pStyle w:val="Standard"/>
        <w:numPr>
          <w:ilvl w:val="0"/>
          <w:numId w:val="3"/>
        </w:numPr>
        <w:rPr>
          <w:rFonts w:cs="Arial"/>
          <w:sz w:val="22"/>
          <w:szCs w:val="22"/>
        </w:rPr>
      </w:pPr>
      <w:r w:rsidRPr="004D1BE3">
        <w:rPr>
          <w:rFonts w:cs="Arial"/>
          <w:sz w:val="22"/>
          <w:szCs w:val="22"/>
        </w:rPr>
        <w:t>powierzchnia: papier z możliwością nadruku TT,</w:t>
      </w:r>
    </w:p>
    <w:p w14:paraId="7E492FC9" w14:textId="77777777" w:rsidR="003B4AE0" w:rsidRPr="004D1BE3" w:rsidRDefault="003B4AE0" w:rsidP="00CF36C8">
      <w:pPr>
        <w:pStyle w:val="Standard"/>
        <w:numPr>
          <w:ilvl w:val="0"/>
          <w:numId w:val="3"/>
        </w:numPr>
        <w:rPr>
          <w:rFonts w:cs="Arial"/>
          <w:sz w:val="22"/>
          <w:szCs w:val="22"/>
        </w:rPr>
      </w:pPr>
      <w:r w:rsidRPr="004D1BE3">
        <w:rPr>
          <w:rFonts w:cs="Arial"/>
          <w:sz w:val="22"/>
          <w:szCs w:val="22"/>
        </w:rPr>
        <w:t xml:space="preserve">podkład: papier </w:t>
      </w:r>
      <w:proofErr w:type="spellStart"/>
      <w:r w:rsidRPr="004D1BE3">
        <w:rPr>
          <w:rFonts w:cs="Arial"/>
          <w:sz w:val="22"/>
          <w:szCs w:val="22"/>
        </w:rPr>
        <w:t>silikonowany</w:t>
      </w:r>
      <w:proofErr w:type="spellEnd"/>
      <w:r w:rsidRPr="004D1BE3">
        <w:rPr>
          <w:rFonts w:cs="Arial"/>
          <w:sz w:val="22"/>
          <w:szCs w:val="22"/>
        </w:rPr>
        <w:t>,</w:t>
      </w:r>
    </w:p>
    <w:p w14:paraId="58BB2868" w14:textId="77777777" w:rsidR="003B4AE0" w:rsidRPr="004D1BE3" w:rsidRDefault="003B4AE0" w:rsidP="00CF36C8">
      <w:pPr>
        <w:pStyle w:val="Standard"/>
        <w:numPr>
          <w:ilvl w:val="0"/>
          <w:numId w:val="3"/>
        </w:numPr>
        <w:rPr>
          <w:rFonts w:cs="Arial"/>
          <w:sz w:val="22"/>
          <w:szCs w:val="22"/>
        </w:rPr>
      </w:pPr>
      <w:r w:rsidRPr="004D1BE3">
        <w:rPr>
          <w:rFonts w:cs="Arial"/>
          <w:sz w:val="22"/>
          <w:szCs w:val="22"/>
        </w:rPr>
        <w:t>grubość etykiety: &lt; 200 µm,</w:t>
      </w:r>
    </w:p>
    <w:p w14:paraId="1F09F753" w14:textId="77777777" w:rsidR="003B4AE0" w:rsidRPr="004D1BE3" w:rsidRDefault="003B4AE0" w:rsidP="00CF36C8">
      <w:pPr>
        <w:pStyle w:val="Standard"/>
        <w:numPr>
          <w:ilvl w:val="0"/>
          <w:numId w:val="3"/>
        </w:numPr>
        <w:rPr>
          <w:rFonts w:cs="Arial"/>
          <w:sz w:val="22"/>
          <w:szCs w:val="22"/>
        </w:rPr>
      </w:pPr>
      <w:r w:rsidRPr="004D1BE3">
        <w:rPr>
          <w:rFonts w:cs="Arial"/>
          <w:sz w:val="22"/>
          <w:szCs w:val="22"/>
        </w:rPr>
        <w:t>temperatura pracy elektrycznej: co najmniej w zakresie 0 ˚C/ + 60 ˚C.</w:t>
      </w:r>
    </w:p>
    <w:p w14:paraId="5C61E0F3" w14:textId="77777777" w:rsidR="003B4AE0" w:rsidRPr="004D1BE3" w:rsidRDefault="003B4AE0" w:rsidP="003B4AE0">
      <w:pPr>
        <w:pStyle w:val="Standard"/>
        <w:rPr>
          <w:rFonts w:cs="Arial"/>
          <w:b/>
          <w:sz w:val="22"/>
          <w:szCs w:val="22"/>
        </w:rPr>
      </w:pPr>
    </w:p>
    <w:p w14:paraId="0E44C944" w14:textId="3886A3C8" w:rsidR="003B4AE0" w:rsidRPr="004D1BE3" w:rsidRDefault="003B4AE0" w:rsidP="003B4AE0">
      <w:pPr>
        <w:spacing w:after="0"/>
        <w:rPr>
          <w:rFonts w:ascii="Arial" w:hAnsi="Arial" w:cs="Arial"/>
          <w:b/>
          <w:bCs/>
        </w:rPr>
      </w:pPr>
    </w:p>
    <w:p w14:paraId="2B501F4C" w14:textId="7808F03E" w:rsidR="00A92407" w:rsidRPr="004D1BE3" w:rsidRDefault="00A25CD5" w:rsidP="004D1BE3">
      <w:pPr>
        <w:spacing w:after="0"/>
        <w:jc w:val="both"/>
        <w:rPr>
          <w:rFonts w:ascii="Arial" w:hAnsi="Arial" w:cs="Arial"/>
        </w:rPr>
      </w:pPr>
      <w:r w:rsidRPr="004D1BE3">
        <w:rPr>
          <w:rFonts w:ascii="Arial" w:hAnsi="Arial" w:cs="Arial"/>
        </w:rPr>
        <w:t xml:space="preserve">Etykiety mają być przygotowane do bezpośredniego użycia w Bibliotece. Etykiety mają być przetestowane, sformatowane. Wymaga się aby oferowane etykiety były softwarowo zabezpieczone przed nieautoryzowanym skopiowaniem oraz przed odczytem w technologii NFC. Oferowane i dostarczone etykiety muszą być </w:t>
      </w:r>
      <w:proofErr w:type="spellStart"/>
      <w:r w:rsidRPr="004D1BE3">
        <w:rPr>
          <w:rFonts w:ascii="Arial" w:hAnsi="Arial" w:cs="Arial"/>
        </w:rPr>
        <w:t>preformatowane</w:t>
      </w:r>
      <w:proofErr w:type="spellEnd"/>
      <w:r w:rsidRPr="004D1BE3">
        <w:rPr>
          <w:rFonts w:ascii="Arial" w:hAnsi="Arial" w:cs="Arial"/>
        </w:rPr>
        <w:t xml:space="preserve"> w systemie </w:t>
      </w:r>
      <w:r w:rsidR="00235AAE" w:rsidRPr="004D1BE3">
        <w:rPr>
          <w:rFonts w:ascii="Arial" w:hAnsi="Arial" w:cs="Arial"/>
        </w:rPr>
        <w:t>J</w:t>
      </w:r>
      <w:r w:rsidRPr="004D1BE3">
        <w:rPr>
          <w:rFonts w:ascii="Arial" w:hAnsi="Arial" w:cs="Arial"/>
        </w:rPr>
        <w:t>acob.</w:t>
      </w:r>
    </w:p>
    <w:p w14:paraId="3475FF54" w14:textId="77777777" w:rsidR="00A25CD5" w:rsidRPr="004D1BE3" w:rsidRDefault="00A25CD5" w:rsidP="00A25CD5">
      <w:pPr>
        <w:spacing w:after="0"/>
        <w:rPr>
          <w:rFonts w:ascii="Arial" w:hAnsi="Arial" w:cs="Arial"/>
          <w:b/>
          <w:bCs/>
        </w:rPr>
      </w:pPr>
    </w:p>
    <w:p w14:paraId="60E1075E" w14:textId="0B7BBFD1" w:rsidR="00BD7BAB" w:rsidRPr="004D1BE3" w:rsidRDefault="009B1A31" w:rsidP="00BD7BAB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4D1BE3">
        <w:rPr>
          <w:rFonts w:ascii="Arial" w:hAnsi="Arial" w:cs="Arial"/>
          <w:b/>
          <w:bCs/>
          <w:sz w:val="22"/>
          <w:szCs w:val="22"/>
        </w:rPr>
        <w:t xml:space="preserve">Bramka antykradzieżowa </w:t>
      </w:r>
      <w:proofErr w:type="spellStart"/>
      <w:r w:rsidRPr="004D1BE3">
        <w:rPr>
          <w:rFonts w:ascii="Arial" w:hAnsi="Arial" w:cs="Arial"/>
          <w:b/>
          <w:bCs/>
          <w:sz w:val="22"/>
          <w:szCs w:val="22"/>
        </w:rPr>
        <w:t>kontrolno</w:t>
      </w:r>
      <w:proofErr w:type="spellEnd"/>
      <w:r w:rsidRPr="004D1BE3">
        <w:rPr>
          <w:rFonts w:ascii="Arial" w:hAnsi="Arial" w:cs="Arial"/>
          <w:b/>
          <w:bCs/>
          <w:sz w:val="22"/>
          <w:szCs w:val="22"/>
        </w:rPr>
        <w:t xml:space="preserve"> – raportująca RFID HF </w:t>
      </w:r>
      <w:r w:rsidR="00BD7BAB" w:rsidRPr="004D1BE3">
        <w:rPr>
          <w:rFonts w:ascii="Arial" w:hAnsi="Arial" w:cs="Arial"/>
          <w:b/>
          <w:bCs/>
          <w:sz w:val="22"/>
          <w:szCs w:val="22"/>
        </w:rPr>
        <w:t>3 zestawy bramek RFID HF 2 antenowych.</w:t>
      </w:r>
    </w:p>
    <w:p w14:paraId="5366608A" w14:textId="33E486AD" w:rsidR="009B1A31" w:rsidRPr="004D1BE3" w:rsidRDefault="009B1A31" w:rsidP="00BD7BA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01EC7D62" w14:textId="2E6E8495" w:rsidR="009B1A31" w:rsidRPr="004D1BE3" w:rsidRDefault="009B1A31" w:rsidP="004D1BE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4D1BE3">
        <w:rPr>
          <w:rFonts w:ascii="Arial" w:hAnsi="Arial" w:cs="Arial"/>
          <w:b/>
          <w:bCs/>
          <w:sz w:val="22"/>
          <w:szCs w:val="22"/>
        </w:rPr>
        <w:t xml:space="preserve">Bramka nadawczo-odbiorcza RFID HF raportująca; </w:t>
      </w:r>
      <w:r w:rsidR="00F010B0" w:rsidRPr="004D1BE3">
        <w:rPr>
          <w:rFonts w:ascii="Arial" w:hAnsi="Arial" w:cs="Arial"/>
          <w:b/>
          <w:bCs/>
          <w:sz w:val="22"/>
          <w:szCs w:val="22"/>
        </w:rPr>
        <w:t>dwu</w:t>
      </w:r>
      <w:r w:rsidRPr="004D1BE3">
        <w:rPr>
          <w:rFonts w:ascii="Arial" w:hAnsi="Arial" w:cs="Arial"/>
          <w:b/>
          <w:bCs/>
          <w:sz w:val="22"/>
          <w:szCs w:val="22"/>
        </w:rPr>
        <w:t xml:space="preserve">antenowy system bramek kontrolnych </w:t>
      </w:r>
      <w:r w:rsidRPr="004D1BE3">
        <w:rPr>
          <w:rFonts w:ascii="Arial" w:hAnsi="Arial" w:cs="Arial"/>
          <w:sz w:val="22"/>
          <w:szCs w:val="22"/>
        </w:rPr>
        <w:t xml:space="preserve">wykonany ze szkła organicznego (zabezpiecza przejście </w:t>
      </w:r>
      <w:r w:rsidR="00BD7BAB" w:rsidRPr="004D1BE3">
        <w:rPr>
          <w:rFonts w:ascii="Arial" w:hAnsi="Arial" w:cs="Arial"/>
          <w:sz w:val="22"/>
          <w:szCs w:val="22"/>
        </w:rPr>
        <w:t>do 120</w:t>
      </w:r>
      <w:r w:rsidRPr="004D1BE3">
        <w:rPr>
          <w:rFonts w:ascii="Arial" w:hAnsi="Arial" w:cs="Arial"/>
          <w:sz w:val="22"/>
          <w:szCs w:val="22"/>
        </w:rPr>
        <w:t xml:space="preserve"> cm.) wraz ze sterownikiem do bramek z funkcją zdalnego serwisu oraz inteligentnym licznikiem osób odwiedzających i aplikacją monitorowania bramek.</w:t>
      </w:r>
      <w:r w:rsidRPr="004D1BE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CDCEB30" w14:textId="77777777" w:rsidR="00BD7BAB" w:rsidRPr="004D1BE3" w:rsidRDefault="00BD7BAB" w:rsidP="00BD7BA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892D870" w14:textId="43EFE0CE" w:rsidR="009B1A31" w:rsidRPr="004D1BE3" w:rsidRDefault="009B1A31" w:rsidP="004D1BE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D1BE3">
        <w:rPr>
          <w:rFonts w:ascii="Arial" w:hAnsi="Arial" w:cs="Arial"/>
          <w:sz w:val="22"/>
          <w:szCs w:val="22"/>
        </w:rPr>
        <w:t xml:space="preserve">Bramkę mają tworzyć  </w:t>
      </w:r>
      <w:r w:rsidR="00BD7BAB" w:rsidRPr="004D1BE3">
        <w:rPr>
          <w:rFonts w:ascii="Arial" w:hAnsi="Arial" w:cs="Arial"/>
          <w:sz w:val="22"/>
          <w:szCs w:val="22"/>
        </w:rPr>
        <w:t>2</w:t>
      </w:r>
      <w:r w:rsidRPr="004D1BE3">
        <w:rPr>
          <w:rFonts w:ascii="Arial" w:hAnsi="Arial" w:cs="Arial"/>
          <w:sz w:val="22"/>
          <w:szCs w:val="22"/>
        </w:rPr>
        <w:t xml:space="preserve"> anteny systemu RFID pracujące w częstotliwości 13,56 MHz. Anteny są wykonane z przezroczystego szkła organicznego. Każdorazowo przy wyjściu z biblioteki czytelnik przechodzi przez bramkę. Status książki jest zapisany w etykiecie (EAS bit), tak więc system natychmiast reaguje świetlnie i dźwiękowo na woluminy, które pozostają na koncie biblioteki. Bramki nie mają mieć martwych kątów, a wykrywanie etykiet ma następować we wszystkich położeniach. Poziom detekcji i identyfikacji ma wynosić 95%. Dodatkowo system rejestrując samo zdarzenie ma mieć możliwość wysyłania sygnałów alarmowych do systemów dozoru telewizyjnego CCTV. </w:t>
      </w:r>
    </w:p>
    <w:p w14:paraId="64863799" w14:textId="77777777" w:rsidR="009B1A31" w:rsidRPr="004D1BE3" w:rsidRDefault="009B1A31" w:rsidP="009B1A31">
      <w:pPr>
        <w:pStyle w:val="Default"/>
        <w:rPr>
          <w:rFonts w:ascii="Arial" w:hAnsi="Arial" w:cs="Arial"/>
          <w:sz w:val="22"/>
          <w:szCs w:val="22"/>
        </w:rPr>
      </w:pPr>
    </w:p>
    <w:p w14:paraId="0C0FE38B" w14:textId="77777777" w:rsidR="009B1A31" w:rsidRPr="004D1BE3" w:rsidRDefault="009B1A31" w:rsidP="009B1A31">
      <w:pPr>
        <w:pStyle w:val="Default"/>
        <w:rPr>
          <w:rFonts w:ascii="Arial" w:hAnsi="Arial" w:cs="Arial"/>
          <w:sz w:val="22"/>
          <w:szCs w:val="22"/>
        </w:rPr>
      </w:pPr>
      <w:r w:rsidRPr="004D1BE3">
        <w:rPr>
          <w:rFonts w:ascii="Arial" w:hAnsi="Arial" w:cs="Arial"/>
          <w:b/>
          <w:bCs/>
          <w:sz w:val="22"/>
          <w:szCs w:val="22"/>
        </w:rPr>
        <w:t>Parametry techniczne bramek:</w:t>
      </w:r>
    </w:p>
    <w:p w14:paraId="589901BE" w14:textId="4B336CCF" w:rsidR="009B1A31" w:rsidRPr="004D1BE3" w:rsidRDefault="009B1A31" w:rsidP="009B1A31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4D1BE3">
        <w:rPr>
          <w:rFonts w:ascii="Arial" w:hAnsi="Arial" w:cs="Arial"/>
          <w:sz w:val="22"/>
          <w:szCs w:val="22"/>
        </w:rPr>
        <w:t xml:space="preserve">- alarm świetlny i dźwiękowy z natychmiastowym podaniem do systemu danych sczytanych z etykiety RFID </w:t>
      </w:r>
      <w:r w:rsidR="00767532" w:rsidRPr="004D1BE3">
        <w:rPr>
          <w:rFonts w:ascii="Arial" w:hAnsi="Arial" w:cs="Arial"/>
          <w:sz w:val="22"/>
          <w:szCs w:val="22"/>
        </w:rPr>
        <w:t xml:space="preserve">HF </w:t>
      </w:r>
      <w:r w:rsidRPr="004D1BE3">
        <w:rPr>
          <w:rFonts w:ascii="Arial" w:hAnsi="Arial" w:cs="Arial"/>
          <w:sz w:val="22"/>
          <w:szCs w:val="22"/>
        </w:rPr>
        <w:t>o pozycji wywołującej alarm,</w:t>
      </w:r>
    </w:p>
    <w:p w14:paraId="00E4C359" w14:textId="57679649" w:rsidR="009B1A31" w:rsidRPr="004D1BE3" w:rsidRDefault="009B1A31" w:rsidP="009B1A31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4D1BE3">
        <w:rPr>
          <w:rFonts w:ascii="Arial" w:hAnsi="Arial" w:cs="Arial"/>
          <w:sz w:val="22"/>
          <w:szCs w:val="22"/>
        </w:rPr>
        <w:t xml:space="preserve">- wykonanie –podstawa </w:t>
      </w:r>
      <w:r w:rsidR="00767532" w:rsidRPr="004D1BE3">
        <w:rPr>
          <w:rFonts w:ascii="Arial" w:hAnsi="Arial" w:cs="Arial"/>
          <w:sz w:val="22"/>
          <w:szCs w:val="22"/>
        </w:rPr>
        <w:t>metal</w:t>
      </w:r>
      <w:r w:rsidRPr="004D1BE3">
        <w:rPr>
          <w:rFonts w:ascii="Arial" w:hAnsi="Arial" w:cs="Arial"/>
          <w:sz w:val="22"/>
          <w:szCs w:val="22"/>
        </w:rPr>
        <w:t xml:space="preserve"> </w:t>
      </w:r>
      <w:r w:rsidR="00767532" w:rsidRPr="004D1BE3">
        <w:rPr>
          <w:rFonts w:ascii="Arial" w:hAnsi="Arial" w:cs="Arial"/>
          <w:sz w:val="22"/>
          <w:szCs w:val="22"/>
        </w:rPr>
        <w:t xml:space="preserve">i tworzywo sztuczne </w:t>
      </w:r>
      <w:r w:rsidRPr="004D1BE3">
        <w:rPr>
          <w:rFonts w:ascii="Arial" w:hAnsi="Arial" w:cs="Arial"/>
          <w:sz w:val="22"/>
          <w:szCs w:val="22"/>
        </w:rPr>
        <w:t xml:space="preserve">w kolorze </w:t>
      </w:r>
      <w:r w:rsidR="00767532" w:rsidRPr="004D1BE3">
        <w:rPr>
          <w:rFonts w:ascii="Arial" w:hAnsi="Arial" w:cs="Arial"/>
          <w:sz w:val="22"/>
          <w:szCs w:val="22"/>
        </w:rPr>
        <w:t>białym</w:t>
      </w:r>
      <w:r w:rsidRPr="004D1BE3">
        <w:rPr>
          <w:rFonts w:ascii="Arial" w:hAnsi="Arial" w:cs="Arial"/>
          <w:sz w:val="22"/>
          <w:szCs w:val="22"/>
        </w:rPr>
        <w:t xml:space="preserve">, panel anteny </w:t>
      </w:r>
      <w:r w:rsidR="00767532" w:rsidRPr="004D1BE3">
        <w:rPr>
          <w:rFonts w:ascii="Arial" w:hAnsi="Arial" w:cs="Arial"/>
          <w:sz w:val="22"/>
          <w:szCs w:val="22"/>
        </w:rPr>
        <w:t>akryl</w:t>
      </w:r>
      <w:r w:rsidRPr="004D1BE3">
        <w:rPr>
          <w:rFonts w:ascii="Arial" w:hAnsi="Arial" w:cs="Arial"/>
          <w:sz w:val="22"/>
          <w:szCs w:val="22"/>
        </w:rPr>
        <w:t>,</w:t>
      </w:r>
    </w:p>
    <w:p w14:paraId="6326E155" w14:textId="77777777" w:rsidR="009B1A31" w:rsidRPr="004D1BE3" w:rsidRDefault="009B1A31" w:rsidP="009B1A31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4D1BE3">
        <w:rPr>
          <w:rFonts w:ascii="Arial" w:hAnsi="Arial" w:cs="Arial"/>
          <w:sz w:val="22"/>
          <w:szCs w:val="22"/>
        </w:rPr>
        <w:t>- grubość tafli szkła: 15 mm (± 5 mm) ,</w:t>
      </w:r>
    </w:p>
    <w:p w14:paraId="659F55F7" w14:textId="2E57C0E1" w:rsidR="009B1A31" w:rsidRPr="004D1BE3" w:rsidRDefault="009B1A31" w:rsidP="009B1A31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4D1BE3">
        <w:rPr>
          <w:rFonts w:ascii="Arial" w:hAnsi="Arial" w:cs="Arial"/>
          <w:sz w:val="22"/>
          <w:szCs w:val="22"/>
        </w:rPr>
        <w:t xml:space="preserve">- wymiary minimalne pojedynczej anteny: szer. </w:t>
      </w:r>
      <w:r w:rsidR="00767532" w:rsidRPr="004D1BE3">
        <w:rPr>
          <w:rFonts w:ascii="Arial" w:hAnsi="Arial" w:cs="Arial"/>
          <w:sz w:val="22"/>
          <w:szCs w:val="22"/>
        </w:rPr>
        <w:t>550</w:t>
      </w:r>
      <w:r w:rsidRPr="004D1BE3">
        <w:rPr>
          <w:rFonts w:ascii="Arial" w:hAnsi="Arial" w:cs="Arial"/>
          <w:sz w:val="22"/>
          <w:szCs w:val="22"/>
        </w:rPr>
        <w:t xml:space="preserve"> mm x  wys. 1</w:t>
      </w:r>
      <w:r w:rsidR="00767532" w:rsidRPr="004D1BE3">
        <w:rPr>
          <w:rFonts w:ascii="Arial" w:hAnsi="Arial" w:cs="Arial"/>
          <w:sz w:val="22"/>
          <w:szCs w:val="22"/>
        </w:rPr>
        <w:t>600</w:t>
      </w:r>
      <w:r w:rsidRPr="004D1BE3">
        <w:rPr>
          <w:rFonts w:ascii="Arial" w:hAnsi="Arial" w:cs="Arial"/>
          <w:sz w:val="22"/>
          <w:szCs w:val="22"/>
        </w:rPr>
        <w:t xml:space="preserve"> mm x grub. </w:t>
      </w:r>
      <w:r w:rsidR="00767532" w:rsidRPr="004D1BE3">
        <w:rPr>
          <w:rFonts w:ascii="Arial" w:hAnsi="Arial" w:cs="Arial"/>
          <w:sz w:val="22"/>
          <w:szCs w:val="22"/>
        </w:rPr>
        <w:t>120</w:t>
      </w:r>
      <w:r w:rsidRPr="004D1BE3">
        <w:rPr>
          <w:rFonts w:ascii="Arial" w:hAnsi="Arial" w:cs="Arial"/>
          <w:sz w:val="22"/>
          <w:szCs w:val="22"/>
        </w:rPr>
        <w:t xml:space="preserve"> </w:t>
      </w:r>
      <w:r w:rsidR="00767532" w:rsidRPr="004D1BE3">
        <w:rPr>
          <w:rFonts w:ascii="Arial" w:hAnsi="Arial" w:cs="Arial"/>
          <w:sz w:val="22"/>
          <w:szCs w:val="22"/>
        </w:rPr>
        <w:t>m</w:t>
      </w:r>
      <w:r w:rsidRPr="004D1BE3">
        <w:rPr>
          <w:rFonts w:ascii="Arial" w:hAnsi="Arial" w:cs="Arial"/>
          <w:sz w:val="22"/>
          <w:szCs w:val="22"/>
        </w:rPr>
        <w:t>m,</w:t>
      </w:r>
    </w:p>
    <w:p w14:paraId="2CB1D31A" w14:textId="77777777" w:rsidR="009B1A31" w:rsidRPr="004D1BE3" w:rsidRDefault="009B1A31" w:rsidP="009B1A31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4D1BE3">
        <w:rPr>
          <w:rFonts w:ascii="Arial" w:hAnsi="Arial" w:cs="Arial"/>
          <w:sz w:val="22"/>
          <w:szCs w:val="22"/>
        </w:rPr>
        <w:t>- zintegrowany sterownik,</w:t>
      </w:r>
    </w:p>
    <w:p w14:paraId="3CFC5547" w14:textId="77777777" w:rsidR="009B1A31" w:rsidRPr="004D1BE3" w:rsidRDefault="009B1A31" w:rsidP="009B1A31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4D1BE3">
        <w:rPr>
          <w:rFonts w:ascii="Arial" w:hAnsi="Arial" w:cs="Arial"/>
          <w:sz w:val="22"/>
          <w:szCs w:val="22"/>
        </w:rPr>
        <w:t>- zasilanie anten systemu napięciem bezpiecznym dla człowieka 24V,</w:t>
      </w:r>
    </w:p>
    <w:p w14:paraId="37604D8D" w14:textId="77777777" w:rsidR="009B1A31" w:rsidRPr="004D1BE3" w:rsidRDefault="009B1A31" w:rsidP="009B1A31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4D1BE3">
        <w:rPr>
          <w:rFonts w:ascii="Arial" w:hAnsi="Arial" w:cs="Arial"/>
          <w:sz w:val="22"/>
          <w:szCs w:val="22"/>
        </w:rPr>
        <w:t xml:space="preserve">- praca anten multipleksowana, każda z anten jest jednocześnie nadawcza i odbiorcza, </w:t>
      </w:r>
    </w:p>
    <w:p w14:paraId="048BDC03" w14:textId="77777777" w:rsidR="009B1A31" w:rsidRPr="004D1BE3" w:rsidRDefault="009B1A31" w:rsidP="009B1A31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4D1BE3">
        <w:rPr>
          <w:rFonts w:ascii="Arial" w:hAnsi="Arial" w:cs="Arial"/>
          <w:sz w:val="22"/>
          <w:szCs w:val="22"/>
        </w:rPr>
        <w:t>- czas reakcji alarmowej &lt; 5ms,</w:t>
      </w:r>
    </w:p>
    <w:p w14:paraId="04842500" w14:textId="77777777" w:rsidR="009B1A31" w:rsidRPr="004D1BE3" w:rsidRDefault="009B1A31" w:rsidP="009B1A31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4D1BE3">
        <w:rPr>
          <w:rFonts w:ascii="Arial" w:hAnsi="Arial" w:cs="Arial"/>
          <w:sz w:val="22"/>
          <w:szCs w:val="22"/>
        </w:rPr>
        <w:t>- czas sczytania pamięci etykiety &lt; 300 ms,</w:t>
      </w:r>
    </w:p>
    <w:p w14:paraId="5C8C3688" w14:textId="77777777" w:rsidR="009B1A31" w:rsidRPr="004D1BE3" w:rsidRDefault="009B1A31" w:rsidP="009B1A31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4D1BE3">
        <w:rPr>
          <w:rFonts w:ascii="Arial" w:hAnsi="Arial" w:cs="Arial"/>
          <w:sz w:val="22"/>
          <w:szCs w:val="22"/>
        </w:rPr>
        <w:t>- wbudowany dwukierunkowy licznik osób odwiedzających,</w:t>
      </w:r>
    </w:p>
    <w:p w14:paraId="0A14EED4" w14:textId="77777777" w:rsidR="009B1A31" w:rsidRPr="004D1BE3" w:rsidRDefault="009B1A31" w:rsidP="009B1A31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4D1BE3">
        <w:rPr>
          <w:rFonts w:ascii="Arial" w:hAnsi="Arial" w:cs="Arial"/>
          <w:sz w:val="22"/>
          <w:szCs w:val="22"/>
        </w:rPr>
        <w:t>- możliwość tymczasowej dezaktywacji bramki przez upoważniony personel biblioteki: programowe lub poprzez wyłączenie zasilania bramki,</w:t>
      </w:r>
    </w:p>
    <w:p w14:paraId="601AF250" w14:textId="77777777" w:rsidR="009B1A31" w:rsidRPr="004D1BE3" w:rsidRDefault="009B1A31" w:rsidP="009B1A31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4D1BE3">
        <w:rPr>
          <w:rFonts w:ascii="Arial" w:hAnsi="Arial" w:cs="Arial"/>
          <w:sz w:val="22"/>
          <w:szCs w:val="22"/>
        </w:rPr>
        <w:t>- możliwość pracy z indywidualnym zasilaniem awaryjnym,</w:t>
      </w:r>
    </w:p>
    <w:p w14:paraId="04CEC2DB" w14:textId="77777777" w:rsidR="009B1A31" w:rsidRPr="004D1BE3" w:rsidRDefault="009B1A31" w:rsidP="009B1A31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4D1BE3">
        <w:rPr>
          <w:rFonts w:ascii="Arial" w:hAnsi="Arial" w:cs="Arial"/>
          <w:sz w:val="22"/>
          <w:szCs w:val="22"/>
        </w:rPr>
        <w:t>- zdalny serwis przez Internet,</w:t>
      </w:r>
    </w:p>
    <w:p w14:paraId="0B15EC3B" w14:textId="77777777" w:rsidR="009B1A31" w:rsidRPr="004D1BE3" w:rsidRDefault="009B1A31" w:rsidP="009B1A31">
      <w:pPr>
        <w:pStyle w:val="Default"/>
        <w:rPr>
          <w:rFonts w:ascii="Arial" w:hAnsi="Arial" w:cs="Arial"/>
          <w:sz w:val="22"/>
          <w:szCs w:val="22"/>
        </w:rPr>
      </w:pPr>
      <w:r w:rsidRPr="004D1BE3">
        <w:rPr>
          <w:rFonts w:ascii="Arial" w:hAnsi="Arial" w:cs="Arial"/>
          <w:sz w:val="22"/>
          <w:szCs w:val="22"/>
        </w:rPr>
        <w:t>- możliwość pobudzenia alarmu.</w:t>
      </w:r>
    </w:p>
    <w:p w14:paraId="63144E66" w14:textId="77777777" w:rsidR="009B1A31" w:rsidRPr="004D1BE3" w:rsidRDefault="009B1A31" w:rsidP="009B1A31">
      <w:pPr>
        <w:pStyle w:val="Default"/>
        <w:rPr>
          <w:rFonts w:ascii="Arial" w:hAnsi="Arial" w:cs="Arial"/>
          <w:sz w:val="22"/>
          <w:szCs w:val="22"/>
        </w:rPr>
      </w:pPr>
    </w:p>
    <w:p w14:paraId="1D109D63" w14:textId="77777777" w:rsidR="009B1A31" w:rsidRPr="004D1BE3" w:rsidRDefault="009B1A31" w:rsidP="009B1A31">
      <w:pPr>
        <w:pStyle w:val="NormalnyWeb"/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4D1BE3">
        <w:rPr>
          <w:rFonts w:ascii="Arial" w:hAnsi="Arial" w:cs="Arial"/>
          <w:b/>
          <w:bCs/>
          <w:sz w:val="22"/>
          <w:szCs w:val="22"/>
        </w:rPr>
        <w:t xml:space="preserve">Inteligentny licznik osób zintegrowany z anteną bramki RFID </w:t>
      </w:r>
    </w:p>
    <w:p w14:paraId="21729BE2" w14:textId="4BEFD66A" w:rsidR="009B1A31" w:rsidRPr="004D1BE3" w:rsidRDefault="009B1A31" w:rsidP="004D1BE3">
      <w:pPr>
        <w:pStyle w:val="NormalnyWeb"/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4D1BE3">
        <w:rPr>
          <w:rFonts w:ascii="Arial" w:hAnsi="Arial" w:cs="Arial"/>
          <w:sz w:val="22"/>
          <w:szCs w:val="22"/>
        </w:rPr>
        <w:t xml:space="preserve">Urządzenie przeznaczone do wykonywania statystyk odwiedzin w różnych konfiguracjach, np. dziennie, tygodniowo, miesięcznie, rocznie. Służy do liczenia osób wchodzących. Urządzenie </w:t>
      </w:r>
      <w:r w:rsidRPr="004D1BE3">
        <w:rPr>
          <w:rFonts w:ascii="Arial" w:hAnsi="Arial" w:cs="Arial"/>
          <w:sz w:val="22"/>
          <w:szCs w:val="22"/>
        </w:rPr>
        <w:lastRenderedPageBreak/>
        <w:t>składa się z modułu zainstalowanego wewnątrz podstawy anteny i jest połączone z płytą czytnika RFID</w:t>
      </w:r>
      <w:r w:rsidR="002F1DD3" w:rsidRPr="004D1BE3">
        <w:rPr>
          <w:rFonts w:ascii="Arial" w:hAnsi="Arial" w:cs="Arial"/>
          <w:sz w:val="22"/>
          <w:szCs w:val="22"/>
        </w:rPr>
        <w:t xml:space="preserve">. </w:t>
      </w:r>
      <w:r w:rsidRPr="004D1BE3">
        <w:rPr>
          <w:rFonts w:ascii="Arial" w:hAnsi="Arial" w:cs="Arial"/>
          <w:sz w:val="22"/>
          <w:szCs w:val="22"/>
        </w:rPr>
        <w:t>Raportowanie odbywa się za pośrednictwem sieci strukturalnej LAN – tej samej, z którą połączony jest czytnik RFID.</w:t>
      </w:r>
    </w:p>
    <w:p w14:paraId="69935498" w14:textId="77777777" w:rsidR="009B1A31" w:rsidRPr="004D1BE3" w:rsidRDefault="009B1A31" w:rsidP="009B1A31">
      <w:pPr>
        <w:pStyle w:val="Default"/>
        <w:rPr>
          <w:rFonts w:ascii="Arial" w:hAnsi="Arial" w:cs="Arial"/>
          <w:sz w:val="22"/>
          <w:szCs w:val="22"/>
        </w:rPr>
      </w:pPr>
    </w:p>
    <w:p w14:paraId="54213192" w14:textId="77777777" w:rsidR="009B1A31" w:rsidRPr="004D1BE3" w:rsidRDefault="009B1A31" w:rsidP="004D1BE3">
      <w:pPr>
        <w:jc w:val="both"/>
        <w:rPr>
          <w:rFonts w:ascii="Arial" w:hAnsi="Arial" w:cs="Arial"/>
        </w:rPr>
      </w:pPr>
      <w:r w:rsidRPr="004D1BE3">
        <w:rPr>
          <w:rFonts w:ascii="Arial" w:hAnsi="Arial" w:cs="Arial"/>
        </w:rPr>
        <w:t xml:space="preserve">Po stronie Zamawiającego należy wykonanie okablowania pod bramki tzn. doprowadzenia LANU, zasilania 230V. Zamawiający będzie oczekiwał wskazówek od Wykonawcy co do rozmieszczenia okablowania. </w:t>
      </w:r>
    </w:p>
    <w:p w14:paraId="6CC89FD2" w14:textId="77777777" w:rsidR="00F023D1" w:rsidRPr="004D1BE3" w:rsidRDefault="00F023D1" w:rsidP="00F023D1">
      <w:pPr>
        <w:pStyle w:val="Default"/>
        <w:rPr>
          <w:rFonts w:ascii="Arial" w:hAnsi="Arial" w:cs="Arial"/>
        </w:rPr>
      </w:pPr>
    </w:p>
    <w:p w14:paraId="682B24F0" w14:textId="087C284C" w:rsidR="00E6351D" w:rsidRPr="004D1BE3" w:rsidRDefault="00F023D1" w:rsidP="00F023D1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4D1BE3">
        <w:rPr>
          <w:rFonts w:ascii="Arial" w:hAnsi="Arial" w:cs="Arial"/>
        </w:rPr>
        <w:t xml:space="preserve"> </w:t>
      </w:r>
      <w:r w:rsidRPr="004D1BE3">
        <w:rPr>
          <w:rFonts w:ascii="Arial" w:hAnsi="Arial" w:cs="Arial"/>
          <w:b/>
          <w:bCs/>
        </w:rPr>
        <w:t>Licznik odwiedzin z barierą podczerwieni</w:t>
      </w:r>
      <w:r w:rsidR="00765E04" w:rsidRPr="004D1BE3">
        <w:rPr>
          <w:rFonts w:ascii="Arial" w:hAnsi="Arial" w:cs="Arial"/>
          <w:b/>
          <w:bCs/>
        </w:rPr>
        <w:t xml:space="preserve"> – 3 sztuki przy 3 wejściach</w:t>
      </w:r>
    </w:p>
    <w:p w14:paraId="797285D0" w14:textId="77777777" w:rsidR="009B1A31" w:rsidRPr="004D1BE3" w:rsidRDefault="009B1A31" w:rsidP="00284CC6">
      <w:pPr>
        <w:spacing w:after="0"/>
        <w:rPr>
          <w:rFonts w:ascii="Arial" w:hAnsi="Arial" w:cs="Arial"/>
          <w:b/>
          <w:bCs/>
        </w:rPr>
      </w:pPr>
    </w:p>
    <w:p w14:paraId="7F35BB3D" w14:textId="1915555D" w:rsidR="00DA4A79" w:rsidRPr="004D1BE3" w:rsidRDefault="00F023D1" w:rsidP="004D1BE3">
      <w:pPr>
        <w:jc w:val="both"/>
        <w:rPr>
          <w:rFonts w:ascii="Arial" w:hAnsi="Arial" w:cs="Arial"/>
          <w:color w:val="000000"/>
        </w:rPr>
      </w:pPr>
      <w:r w:rsidRPr="004D1BE3">
        <w:rPr>
          <w:rFonts w:ascii="Arial" w:hAnsi="Arial" w:cs="Arial"/>
        </w:rPr>
        <w:t xml:space="preserve">W rozwiązaniu opartym o barierę na podczerwień liczenie odwiedzin odbywa się w skutek przecięcia wiązki światła przez osobę wchodzącą lub wychodzącą z biblioteki. Dostęp do gromadzonych danych możliwy jest przez sieć komputerową – dane </w:t>
      </w:r>
      <w:r w:rsidR="00765E04" w:rsidRPr="004D1BE3">
        <w:rPr>
          <w:rFonts w:ascii="Arial" w:hAnsi="Arial" w:cs="Arial"/>
        </w:rPr>
        <w:t>maja być</w:t>
      </w:r>
      <w:r w:rsidRPr="004D1BE3">
        <w:rPr>
          <w:rFonts w:ascii="Arial" w:hAnsi="Arial" w:cs="Arial"/>
        </w:rPr>
        <w:t xml:space="preserve"> również wysyłane na wskazany adres poczty elektronicznej lub serwer FTP.</w:t>
      </w:r>
      <w:r w:rsidR="00DA4A79" w:rsidRPr="004D1BE3">
        <w:rPr>
          <w:rFonts w:ascii="Arial" w:hAnsi="Arial" w:cs="Arial"/>
          <w:color w:val="000000"/>
        </w:rPr>
        <w:t xml:space="preserve"> Licznik ma się składać z centralki oraz dwóch czujek </w:t>
      </w:r>
      <w:r w:rsidR="0089649E" w:rsidRPr="004D1BE3">
        <w:rPr>
          <w:rFonts w:ascii="Arial" w:hAnsi="Arial" w:cs="Arial"/>
          <w:color w:val="000000"/>
        </w:rPr>
        <w:t xml:space="preserve">osobno </w:t>
      </w:r>
      <w:r w:rsidR="00DA4A79" w:rsidRPr="004D1BE3">
        <w:rPr>
          <w:rFonts w:ascii="Arial" w:hAnsi="Arial" w:cs="Arial"/>
          <w:color w:val="000000"/>
        </w:rPr>
        <w:t>dla każdego z 3 zestawów</w:t>
      </w:r>
      <w:r w:rsidR="0089649E" w:rsidRPr="004D1BE3">
        <w:rPr>
          <w:rFonts w:ascii="Arial" w:hAnsi="Arial" w:cs="Arial"/>
          <w:color w:val="000000"/>
        </w:rPr>
        <w:t xml:space="preserve"> do montażu przy 3 wejściach.</w:t>
      </w:r>
    </w:p>
    <w:p w14:paraId="0445DA93" w14:textId="77777777" w:rsidR="00F023D1" w:rsidRPr="004D1BE3" w:rsidRDefault="00F023D1" w:rsidP="00284CC6">
      <w:pPr>
        <w:spacing w:after="0"/>
        <w:rPr>
          <w:rFonts w:ascii="Arial" w:hAnsi="Arial" w:cs="Arial"/>
          <w:b/>
          <w:bCs/>
        </w:rPr>
      </w:pPr>
    </w:p>
    <w:p w14:paraId="6DA20163" w14:textId="53FB1FEC" w:rsidR="00F023D1" w:rsidRPr="004D1BE3" w:rsidRDefault="00F023D1" w:rsidP="00F023D1">
      <w:pPr>
        <w:pStyle w:val="Default"/>
        <w:rPr>
          <w:rFonts w:ascii="Arial" w:hAnsi="Arial" w:cs="Arial"/>
          <w:sz w:val="22"/>
          <w:szCs w:val="22"/>
        </w:rPr>
      </w:pPr>
      <w:r w:rsidRPr="004D1BE3">
        <w:rPr>
          <w:rFonts w:ascii="Arial" w:hAnsi="Arial" w:cs="Arial"/>
          <w:b/>
          <w:bCs/>
          <w:sz w:val="22"/>
          <w:szCs w:val="22"/>
        </w:rPr>
        <w:t>Podstawowe funkcje</w:t>
      </w:r>
      <w:r w:rsidR="00765E04" w:rsidRPr="004D1BE3">
        <w:rPr>
          <w:rFonts w:ascii="Arial" w:hAnsi="Arial" w:cs="Arial"/>
          <w:b/>
          <w:bCs/>
          <w:sz w:val="22"/>
          <w:szCs w:val="22"/>
        </w:rPr>
        <w:t>, które ma spełniać licznik:</w:t>
      </w:r>
    </w:p>
    <w:p w14:paraId="7B1C24DB" w14:textId="5F93F9A7" w:rsidR="00F023D1" w:rsidRPr="004D1BE3" w:rsidRDefault="00F023D1" w:rsidP="00CF36C8">
      <w:pPr>
        <w:pStyle w:val="Default"/>
        <w:numPr>
          <w:ilvl w:val="0"/>
          <w:numId w:val="4"/>
        </w:numPr>
        <w:spacing w:after="6"/>
        <w:rPr>
          <w:rFonts w:ascii="Arial" w:hAnsi="Arial" w:cs="Arial"/>
          <w:sz w:val="22"/>
          <w:szCs w:val="22"/>
        </w:rPr>
      </w:pPr>
      <w:r w:rsidRPr="004D1BE3">
        <w:rPr>
          <w:rFonts w:ascii="Arial" w:hAnsi="Arial" w:cs="Arial"/>
          <w:sz w:val="22"/>
          <w:szCs w:val="22"/>
        </w:rPr>
        <w:t xml:space="preserve">zlicza osoby wchodzące i wychodzące, </w:t>
      </w:r>
    </w:p>
    <w:p w14:paraId="01BEDA14" w14:textId="4A9E32CE" w:rsidR="00F023D1" w:rsidRPr="004D1BE3" w:rsidRDefault="00F023D1" w:rsidP="00CF36C8">
      <w:pPr>
        <w:pStyle w:val="Default"/>
        <w:numPr>
          <w:ilvl w:val="0"/>
          <w:numId w:val="4"/>
        </w:numPr>
        <w:spacing w:after="6"/>
        <w:rPr>
          <w:rFonts w:ascii="Arial" w:hAnsi="Arial" w:cs="Arial"/>
          <w:sz w:val="22"/>
          <w:szCs w:val="22"/>
        </w:rPr>
      </w:pPr>
      <w:r w:rsidRPr="004D1BE3">
        <w:rPr>
          <w:rFonts w:ascii="Arial" w:hAnsi="Arial" w:cs="Arial"/>
          <w:sz w:val="22"/>
          <w:szCs w:val="22"/>
        </w:rPr>
        <w:t>szerokie zastosowanie, sprawdza</w:t>
      </w:r>
      <w:r w:rsidR="00765E04" w:rsidRPr="004D1BE3">
        <w:rPr>
          <w:rFonts w:ascii="Arial" w:hAnsi="Arial" w:cs="Arial"/>
          <w:sz w:val="22"/>
          <w:szCs w:val="22"/>
        </w:rPr>
        <w:t xml:space="preserve">lność </w:t>
      </w:r>
      <w:r w:rsidRPr="004D1BE3">
        <w:rPr>
          <w:rFonts w:ascii="Arial" w:hAnsi="Arial" w:cs="Arial"/>
          <w:sz w:val="22"/>
          <w:szCs w:val="22"/>
        </w:rPr>
        <w:t xml:space="preserve">w bibliotekach, </w:t>
      </w:r>
    </w:p>
    <w:p w14:paraId="156C467D" w14:textId="77777777" w:rsidR="00F023D1" w:rsidRPr="004D1BE3" w:rsidRDefault="00F023D1" w:rsidP="00CF36C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D1BE3">
        <w:rPr>
          <w:rFonts w:ascii="Arial" w:hAnsi="Arial" w:cs="Arial"/>
          <w:color w:val="000000"/>
        </w:rPr>
        <w:t xml:space="preserve">czytelny wyświetlacz LCD, </w:t>
      </w:r>
    </w:p>
    <w:p w14:paraId="18EAE1D7" w14:textId="77777777" w:rsidR="00765E04" w:rsidRPr="004D1BE3" w:rsidRDefault="00F023D1" w:rsidP="00CF36C8">
      <w:pPr>
        <w:pStyle w:val="Default"/>
        <w:numPr>
          <w:ilvl w:val="0"/>
          <w:numId w:val="4"/>
        </w:numPr>
        <w:spacing w:after="6"/>
        <w:rPr>
          <w:rFonts w:ascii="Arial" w:hAnsi="Arial" w:cs="Arial"/>
          <w:sz w:val="22"/>
          <w:szCs w:val="22"/>
        </w:rPr>
      </w:pPr>
      <w:r w:rsidRPr="004D1BE3">
        <w:rPr>
          <w:rFonts w:ascii="Arial" w:hAnsi="Arial" w:cs="Arial"/>
          <w:sz w:val="22"/>
          <w:szCs w:val="22"/>
        </w:rPr>
        <w:t xml:space="preserve">w przypadku braku zasilania </w:t>
      </w:r>
      <w:r w:rsidR="00765E04" w:rsidRPr="004D1BE3">
        <w:rPr>
          <w:rFonts w:ascii="Arial" w:hAnsi="Arial" w:cs="Arial"/>
          <w:sz w:val="22"/>
          <w:szCs w:val="22"/>
        </w:rPr>
        <w:t xml:space="preserve">ma </w:t>
      </w:r>
      <w:r w:rsidRPr="004D1BE3">
        <w:rPr>
          <w:rFonts w:ascii="Arial" w:hAnsi="Arial" w:cs="Arial"/>
          <w:sz w:val="22"/>
          <w:szCs w:val="22"/>
        </w:rPr>
        <w:t>zapamię</w:t>
      </w:r>
      <w:r w:rsidR="00765E04" w:rsidRPr="004D1BE3">
        <w:rPr>
          <w:rFonts w:ascii="Arial" w:hAnsi="Arial" w:cs="Arial"/>
          <w:sz w:val="22"/>
          <w:szCs w:val="22"/>
        </w:rPr>
        <w:t>tywać</w:t>
      </w:r>
      <w:r w:rsidRPr="004D1BE3">
        <w:rPr>
          <w:rFonts w:ascii="Arial" w:hAnsi="Arial" w:cs="Arial"/>
          <w:sz w:val="22"/>
          <w:szCs w:val="22"/>
        </w:rPr>
        <w:t xml:space="preserve"> ostatnie wskazanie, </w:t>
      </w:r>
    </w:p>
    <w:p w14:paraId="71E6B1AB" w14:textId="228427D3" w:rsidR="00F023D1" w:rsidRPr="004D1BE3" w:rsidRDefault="00765E04" w:rsidP="00CF36C8">
      <w:pPr>
        <w:pStyle w:val="Default"/>
        <w:numPr>
          <w:ilvl w:val="0"/>
          <w:numId w:val="4"/>
        </w:numPr>
        <w:spacing w:after="6"/>
        <w:rPr>
          <w:rFonts w:ascii="Arial" w:hAnsi="Arial" w:cs="Arial"/>
          <w:sz w:val="22"/>
          <w:szCs w:val="22"/>
        </w:rPr>
      </w:pPr>
      <w:r w:rsidRPr="004D1BE3">
        <w:rPr>
          <w:rFonts w:ascii="Arial" w:hAnsi="Arial" w:cs="Arial"/>
          <w:sz w:val="22"/>
          <w:szCs w:val="22"/>
        </w:rPr>
        <w:t xml:space="preserve">ma posiadać </w:t>
      </w:r>
      <w:r w:rsidR="00F023D1" w:rsidRPr="004D1BE3">
        <w:rPr>
          <w:rFonts w:ascii="Arial" w:hAnsi="Arial" w:cs="Arial"/>
          <w:sz w:val="22"/>
          <w:szCs w:val="22"/>
        </w:rPr>
        <w:t>dodatkowe funkcje: takie jak sygnalizacja dźwiękowa, możliwość kasowania</w:t>
      </w:r>
      <w:r w:rsidRPr="004D1BE3">
        <w:rPr>
          <w:rFonts w:ascii="Arial" w:hAnsi="Arial" w:cs="Arial"/>
          <w:sz w:val="22"/>
          <w:szCs w:val="22"/>
        </w:rPr>
        <w:t>,</w:t>
      </w:r>
      <w:r w:rsidR="00F023D1" w:rsidRPr="004D1BE3">
        <w:rPr>
          <w:rFonts w:ascii="Arial" w:hAnsi="Arial" w:cs="Arial"/>
          <w:sz w:val="22"/>
          <w:szCs w:val="22"/>
        </w:rPr>
        <w:t xml:space="preserve"> </w:t>
      </w:r>
    </w:p>
    <w:p w14:paraId="001CED02" w14:textId="6980B2C3" w:rsidR="00F023D1" w:rsidRPr="004D1BE3" w:rsidRDefault="00F023D1" w:rsidP="00F023D1">
      <w:pPr>
        <w:pStyle w:val="Default"/>
        <w:spacing w:after="6"/>
        <w:rPr>
          <w:rFonts w:ascii="Arial" w:hAnsi="Arial" w:cs="Arial"/>
          <w:sz w:val="22"/>
          <w:szCs w:val="22"/>
        </w:rPr>
      </w:pPr>
      <w:r w:rsidRPr="004D1BE3">
        <w:rPr>
          <w:rFonts w:ascii="Arial" w:hAnsi="Arial" w:cs="Arial"/>
          <w:sz w:val="22"/>
          <w:szCs w:val="22"/>
        </w:rPr>
        <w:t xml:space="preserve">oprogramowanie do współpracy z komputerem PC umożliwia prowadzenie i analizę statystyk, </w:t>
      </w:r>
    </w:p>
    <w:p w14:paraId="70BD2138" w14:textId="6373C422" w:rsidR="00F023D1" w:rsidRPr="004D1BE3" w:rsidRDefault="00F023D1" w:rsidP="00CF36C8">
      <w:pPr>
        <w:pStyle w:val="Default"/>
        <w:numPr>
          <w:ilvl w:val="0"/>
          <w:numId w:val="5"/>
        </w:numPr>
        <w:spacing w:after="6"/>
        <w:rPr>
          <w:rFonts w:ascii="Arial" w:hAnsi="Arial" w:cs="Arial"/>
          <w:sz w:val="22"/>
          <w:szCs w:val="22"/>
        </w:rPr>
      </w:pPr>
      <w:r w:rsidRPr="004D1BE3">
        <w:rPr>
          <w:rFonts w:ascii="Arial" w:hAnsi="Arial" w:cs="Arial"/>
          <w:sz w:val="22"/>
          <w:szCs w:val="22"/>
        </w:rPr>
        <w:t xml:space="preserve">prosty i funkcjonalny interfejs użytkownika, </w:t>
      </w:r>
    </w:p>
    <w:p w14:paraId="22B043BA" w14:textId="68D54127" w:rsidR="00F023D1" w:rsidRPr="004D1BE3" w:rsidRDefault="00F023D1" w:rsidP="00CF36C8">
      <w:pPr>
        <w:pStyle w:val="Default"/>
        <w:numPr>
          <w:ilvl w:val="0"/>
          <w:numId w:val="5"/>
        </w:numPr>
        <w:spacing w:after="6"/>
        <w:rPr>
          <w:rFonts w:ascii="Arial" w:hAnsi="Arial" w:cs="Arial"/>
          <w:sz w:val="22"/>
          <w:szCs w:val="22"/>
        </w:rPr>
      </w:pPr>
      <w:r w:rsidRPr="004D1BE3">
        <w:rPr>
          <w:rFonts w:ascii="Arial" w:hAnsi="Arial" w:cs="Arial"/>
          <w:sz w:val="22"/>
          <w:szCs w:val="22"/>
        </w:rPr>
        <w:t xml:space="preserve">wykreślanie statystyk z rejestracją dzienną, miesięczną oraz roczną, </w:t>
      </w:r>
    </w:p>
    <w:p w14:paraId="0FA1F1B5" w14:textId="77777777" w:rsidR="00F023D1" w:rsidRPr="004D1BE3" w:rsidRDefault="00F023D1" w:rsidP="00CF36C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D1BE3">
        <w:rPr>
          <w:rFonts w:ascii="Arial" w:hAnsi="Arial" w:cs="Arial"/>
          <w:color w:val="000000"/>
        </w:rPr>
        <w:t xml:space="preserve">możliwość wydruku pobieranych danych, </w:t>
      </w:r>
    </w:p>
    <w:p w14:paraId="6F8E8CED" w14:textId="77777777" w:rsidR="00F023D1" w:rsidRPr="004D1BE3" w:rsidRDefault="00F023D1" w:rsidP="00CF36C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D1BE3">
        <w:rPr>
          <w:rFonts w:ascii="Arial" w:hAnsi="Arial" w:cs="Arial"/>
          <w:color w:val="000000"/>
        </w:rPr>
        <w:t>możliwość przesyłania danych drogą elektroniczną</w:t>
      </w:r>
      <w:r w:rsidRPr="004D1BE3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31940104" w14:textId="77777777" w:rsidR="00F023D1" w:rsidRPr="004D1BE3" w:rsidRDefault="00F023D1" w:rsidP="00284CC6">
      <w:pPr>
        <w:spacing w:after="0"/>
        <w:rPr>
          <w:rFonts w:ascii="Arial" w:hAnsi="Arial" w:cs="Arial"/>
          <w:b/>
          <w:bCs/>
        </w:rPr>
      </w:pPr>
    </w:p>
    <w:p w14:paraId="062824B3" w14:textId="68DD0800" w:rsidR="00F023D1" w:rsidRPr="004D1BE3" w:rsidRDefault="00F023D1" w:rsidP="00F023D1">
      <w:pPr>
        <w:pStyle w:val="Default"/>
        <w:rPr>
          <w:rFonts w:ascii="Arial" w:hAnsi="Arial" w:cs="Arial"/>
          <w:sz w:val="22"/>
          <w:szCs w:val="22"/>
        </w:rPr>
      </w:pPr>
      <w:r w:rsidRPr="004D1BE3">
        <w:rPr>
          <w:rFonts w:ascii="Arial" w:hAnsi="Arial" w:cs="Arial"/>
          <w:b/>
          <w:bCs/>
          <w:sz w:val="22"/>
          <w:szCs w:val="22"/>
        </w:rPr>
        <w:t>Specyfikacja techniczna</w:t>
      </w:r>
      <w:r w:rsidR="00A17D21" w:rsidRPr="004D1BE3">
        <w:rPr>
          <w:rFonts w:ascii="Arial" w:hAnsi="Arial" w:cs="Arial"/>
          <w:b/>
          <w:bCs/>
          <w:sz w:val="22"/>
          <w:szCs w:val="22"/>
        </w:rPr>
        <w:t xml:space="preserve"> centralki licznika</w:t>
      </w:r>
      <w:r w:rsidR="00765E04" w:rsidRPr="004D1BE3">
        <w:rPr>
          <w:rFonts w:ascii="Arial" w:hAnsi="Arial" w:cs="Arial"/>
          <w:b/>
          <w:bCs/>
          <w:sz w:val="22"/>
          <w:szCs w:val="22"/>
        </w:rPr>
        <w:t>:</w:t>
      </w:r>
    </w:p>
    <w:p w14:paraId="15685021" w14:textId="3492607C" w:rsidR="00F023D1" w:rsidRPr="004D1BE3" w:rsidRDefault="00F023D1" w:rsidP="00CF36C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D1BE3">
        <w:rPr>
          <w:rFonts w:ascii="Arial" w:hAnsi="Arial" w:cs="Arial"/>
          <w:color w:val="000000"/>
        </w:rPr>
        <w:t xml:space="preserve">wymiary </w:t>
      </w:r>
      <w:r w:rsidR="00765E04" w:rsidRPr="004D1BE3">
        <w:rPr>
          <w:rFonts w:ascii="Arial" w:hAnsi="Arial" w:cs="Arial"/>
          <w:color w:val="000000"/>
        </w:rPr>
        <w:t xml:space="preserve">minimalne </w:t>
      </w:r>
      <w:r w:rsidRPr="004D1BE3">
        <w:rPr>
          <w:rFonts w:ascii="Arial" w:hAnsi="Arial" w:cs="Arial"/>
          <w:color w:val="000000"/>
        </w:rPr>
        <w:t xml:space="preserve">[szer. × dług. × grub.]: 96 × 130 × 30 mm </w:t>
      </w:r>
    </w:p>
    <w:p w14:paraId="28FF897B" w14:textId="0F3268C5" w:rsidR="00F023D1" w:rsidRPr="004D1BE3" w:rsidRDefault="00F023D1" w:rsidP="00CF36C8">
      <w:pPr>
        <w:pStyle w:val="Default"/>
        <w:numPr>
          <w:ilvl w:val="0"/>
          <w:numId w:val="6"/>
        </w:numPr>
        <w:spacing w:after="6"/>
        <w:rPr>
          <w:rFonts w:ascii="Arial" w:hAnsi="Arial" w:cs="Arial"/>
          <w:color w:val="auto"/>
          <w:sz w:val="22"/>
          <w:szCs w:val="22"/>
        </w:rPr>
      </w:pPr>
      <w:r w:rsidRPr="004D1BE3">
        <w:rPr>
          <w:rFonts w:ascii="Arial" w:hAnsi="Arial" w:cs="Arial"/>
          <w:color w:val="auto"/>
          <w:sz w:val="22"/>
          <w:szCs w:val="22"/>
        </w:rPr>
        <w:t xml:space="preserve">kolor: jasnoszary </w:t>
      </w:r>
    </w:p>
    <w:p w14:paraId="43D21736" w14:textId="77777777" w:rsidR="00F023D1" w:rsidRPr="004D1BE3" w:rsidRDefault="00F023D1" w:rsidP="00CF36C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D1BE3">
        <w:rPr>
          <w:rFonts w:ascii="Arial" w:hAnsi="Arial" w:cs="Arial"/>
          <w:color w:val="000000"/>
        </w:rPr>
        <w:t xml:space="preserve">maksymalne wskazanie: 9 999 999 999 </w:t>
      </w:r>
    </w:p>
    <w:p w14:paraId="248EFD8F" w14:textId="69418833" w:rsidR="00F023D1" w:rsidRPr="004D1BE3" w:rsidRDefault="00F023D1" w:rsidP="00CF36C8">
      <w:pPr>
        <w:pStyle w:val="Default"/>
        <w:numPr>
          <w:ilvl w:val="0"/>
          <w:numId w:val="6"/>
        </w:numPr>
        <w:spacing w:after="6"/>
        <w:rPr>
          <w:rFonts w:ascii="Arial" w:hAnsi="Arial" w:cs="Arial"/>
          <w:sz w:val="22"/>
          <w:szCs w:val="22"/>
        </w:rPr>
      </w:pPr>
      <w:r w:rsidRPr="004D1BE3">
        <w:rPr>
          <w:rFonts w:ascii="Arial" w:hAnsi="Arial" w:cs="Arial"/>
          <w:sz w:val="22"/>
          <w:szCs w:val="22"/>
        </w:rPr>
        <w:t>moc: 0,8-1 W przyłącz RJ45</w:t>
      </w:r>
    </w:p>
    <w:p w14:paraId="1018A212" w14:textId="62EE880A" w:rsidR="00F023D1" w:rsidRPr="004D1BE3" w:rsidRDefault="00F023D1" w:rsidP="00CF36C8">
      <w:pPr>
        <w:pStyle w:val="Default"/>
        <w:numPr>
          <w:ilvl w:val="0"/>
          <w:numId w:val="6"/>
        </w:numPr>
        <w:spacing w:after="6"/>
        <w:rPr>
          <w:rFonts w:ascii="Arial" w:hAnsi="Arial" w:cs="Arial"/>
          <w:sz w:val="22"/>
          <w:szCs w:val="22"/>
        </w:rPr>
      </w:pPr>
      <w:r w:rsidRPr="004D1BE3">
        <w:rPr>
          <w:rFonts w:ascii="Arial" w:hAnsi="Arial" w:cs="Arial"/>
          <w:sz w:val="22"/>
          <w:szCs w:val="22"/>
        </w:rPr>
        <w:t>zasilanie</w:t>
      </w:r>
      <w:r w:rsidR="00EF7BC2" w:rsidRPr="004D1BE3">
        <w:rPr>
          <w:rFonts w:ascii="Arial" w:hAnsi="Arial" w:cs="Arial"/>
          <w:sz w:val="22"/>
          <w:szCs w:val="22"/>
        </w:rPr>
        <w:t xml:space="preserve"> z bezpiecznego zasilacza 220V/12V</w:t>
      </w:r>
    </w:p>
    <w:p w14:paraId="51939136" w14:textId="14C3AD93" w:rsidR="00EF7BC2" w:rsidRPr="004D1BE3" w:rsidRDefault="00EF7BC2" w:rsidP="00CF36C8">
      <w:pPr>
        <w:pStyle w:val="Default"/>
        <w:numPr>
          <w:ilvl w:val="0"/>
          <w:numId w:val="6"/>
        </w:numPr>
        <w:spacing w:after="6"/>
        <w:rPr>
          <w:rFonts w:ascii="Arial" w:hAnsi="Arial" w:cs="Arial"/>
          <w:sz w:val="22"/>
          <w:szCs w:val="22"/>
        </w:rPr>
      </w:pPr>
      <w:r w:rsidRPr="004D1BE3">
        <w:rPr>
          <w:rFonts w:ascii="Arial" w:hAnsi="Arial" w:cs="Arial"/>
          <w:sz w:val="22"/>
          <w:szCs w:val="22"/>
        </w:rPr>
        <w:t xml:space="preserve">certyfikat </w:t>
      </w:r>
      <w:proofErr w:type="spellStart"/>
      <w:r w:rsidRPr="004D1BE3">
        <w:rPr>
          <w:rFonts w:ascii="Arial" w:hAnsi="Arial" w:cs="Arial"/>
          <w:sz w:val="22"/>
          <w:szCs w:val="22"/>
        </w:rPr>
        <w:t>RoHS</w:t>
      </w:r>
      <w:proofErr w:type="spellEnd"/>
    </w:p>
    <w:p w14:paraId="6CBD0877" w14:textId="77777777" w:rsidR="00F023D1" w:rsidRPr="004D1BE3" w:rsidRDefault="00F023D1" w:rsidP="00F023D1">
      <w:pPr>
        <w:pStyle w:val="Default"/>
        <w:spacing w:after="6"/>
        <w:rPr>
          <w:rFonts w:ascii="Arial" w:hAnsi="Arial" w:cs="Arial"/>
          <w:sz w:val="20"/>
          <w:szCs w:val="20"/>
        </w:rPr>
      </w:pPr>
    </w:p>
    <w:p w14:paraId="0C157C45" w14:textId="77777777" w:rsidR="00F023D1" w:rsidRPr="004D1BE3" w:rsidRDefault="00F023D1" w:rsidP="00F023D1">
      <w:pPr>
        <w:pStyle w:val="Default"/>
        <w:rPr>
          <w:rFonts w:ascii="Arial" w:hAnsi="Arial" w:cs="Arial"/>
          <w:color w:val="3265FF"/>
          <w:sz w:val="22"/>
          <w:szCs w:val="22"/>
        </w:rPr>
      </w:pPr>
    </w:p>
    <w:p w14:paraId="60286C5C" w14:textId="77777777" w:rsidR="00765E04" w:rsidRPr="004D1BE3" w:rsidRDefault="00F023D1" w:rsidP="00765E0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4D1BE3">
        <w:rPr>
          <w:rFonts w:ascii="Arial" w:hAnsi="Arial" w:cs="Arial"/>
          <w:b/>
          <w:bCs/>
          <w:sz w:val="22"/>
          <w:szCs w:val="22"/>
        </w:rPr>
        <w:t xml:space="preserve">Specyfikacja czujek </w:t>
      </w:r>
      <w:proofErr w:type="spellStart"/>
      <w:r w:rsidRPr="004D1BE3">
        <w:rPr>
          <w:rFonts w:ascii="Arial" w:hAnsi="Arial" w:cs="Arial"/>
          <w:b/>
          <w:bCs/>
          <w:sz w:val="22"/>
          <w:szCs w:val="22"/>
        </w:rPr>
        <w:t>iR</w:t>
      </w:r>
      <w:proofErr w:type="spellEnd"/>
      <w:r w:rsidRPr="004D1BE3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09D1F24C" w14:textId="07DCF90E" w:rsidR="00765E04" w:rsidRPr="004D1BE3" w:rsidRDefault="004D39B6" w:rsidP="00CF36C8">
      <w:pPr>
        <w:pStyle w:val="Defaul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D1BE3">
        <w:rPr>
          <w:rFonts w:ascii="Arial" w:hAnsi="Arial" w:cs="Arial"/>
          <w:sz w:val="22"/>
          <w:szCs w:val="22"/>
        </w:rPr>
        <w:t>w</w:t>
      </w:r>
      <w:r w:rsidR="00765E04" w:rsidRPr="004D1BE3">
        <w:rPr>
          <w:rFonts w:ascii="Arial" w:hAnsi="Arial" w:cs="Arial"/>
          <w:sz w:val="22"/>
          <w:szCs w:val="22"/>
        </w:rPr>
        <w:t>ymiary</w:t>
      </w:r>
      <w:r w:rsidR="00A17D21" w:rsidRPr="004D1BE3">
        <w:rPr>
          <w:rFonts w:ascii="Arial" w:hAnsi="Arial" w:cs="Arial"/>
          <w:sz w:val="22"/>
          <w:szCs w:val="22"/>
        </w:rPr>
        <w:t xml:space="preserve"> minimalne </w:t>
      </w:r>
      <w:r w:rsidR="00765E04" w:rsidRPr="004D1BE3">
        <w:rPr>
          <w:rFonts w:ascii="Arial" w:hAnsi="Arial" w:cs="Arial"/>
          <w:sz w:val="22"/>
          <w:szCs w:val="22"/>
        </w:rPr>
        <w:t xml:space="preserve"> [szer. × dług. × grub.]: 54 × 84 × 28 mm, </w:t>
      </w:r>
    </w:p>
    <w:p w14:paraId="44B224E1" w14:textId="20703200" w:rsidR="00F023D1" w:rsidRPr="004D1BE3" w:rsidRDefault="00F023D1" w:rsidP="00CF36C8">
      <w:pPr>
        <w:pStyle w:val="Default"/>
        <w:numPr>
          <w:ilvl w:val="0"/>
          <w:numId w:val="7"/>
        </w:numPr>
        <w:spacing w:after="6"/>
        <w:rPr>
          <w:rFonts w:ascii="Arial" w:hAnsi="Arial" w:cs="Arial"/>
          <w:sz w:val="22"/>
          <w:szCs w:val="22"/>
        </w:rPr>
      </w:pPr>
      <w:r w:rsidRPr="004D1BE3">
        <w:rPr>
          <w:rFonts w:ascii="Arial" w:hAnsi="Arial" w:cs="Arial"/>
          <w:sz w:val="22"/>
          <w:szCs w:val="22"/>
        </w:rPr>
        <w:t xml:space="preserve">szerokość przejścia / długość wiązki: do 4 m, </w:t>
      </w:r>
    </w:p>
    <w:p w14:paraId="013D9BC4" w14:textId="5509276B" w:rsidR="00F023D1" w:rsidRPr="004D1BE3" w:rsidRDefault="00F023D1" w:rsidP="00CF36C8">
      <w:pPr>
        <w:pStyle w:val="Defaul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D1BE3">
        <w:rPr>
          <w:rFonts w:ascii="Arial" w:hAnsi="Arial" w:cs="Arial"/>
          <w:sz w:val="22"/>
          <w:szCs w:val="22"/>
        </w:rPr>
        <w:t>montaż na ścianie lub na ościeżnicy drzwi</w:t>
      </w:r>
      <w:r w:rsidR="00A17D21" w:rsidRPr="004D1BE3">
        <w:rPr>
          <w:rFonts w:ascii="Arial" w:hAnsi="Arial" w:cs="Arial"/>
          <w:sz w:val="22"/>
          <w:szCs w:val="22"/>
        </w:rPr>
        <w:t>.</w:t>
      </w:r>
    </w:p>
    <w:p w14:paraId="091F4771" w14:textId="77777777" w:rsidR="00DA4A79" w:rsidRPr="004D1BE3" w:rsidRDefault="00DA4A79" w:rsidP="00DA4A79">
      <w:pPr>
        <w:rPr>
          <w:rFonts w:ascii="Arial" w:hAnsi="Arial" w:cs="Arial"/>
          <w:color w:val="000000"/>
        </w:rPr>
      </w:pPr>
    </w:p>
    <w:p w14:paraId="4175E3B4" w14:textId="7DB6F6FB" w:rsidR="00DA4A79" w:rsidRPr="004D1BE3" w:rsidRDefault="00DA4A79" w:rsidP="004D1BE3">
      <w:pPr>
        <w:jc w:val="both"/>
        <w:rPr>
          <w:rFonts w:ascii="Arial" w:hAnsi="Arial" w:cs="Arial"/>
          <w:color w:val="000000"/>
        </w:rPr>
      </w:pPr>
      <w:r w:rsidRPr="004D1BE3">
        <w:rPr>
          <w:rFonts w:ascii="Arial" w:hAnsi="Arial" w:cs="Arial"/>
          <w:color w:val="000000"/>
        </w:rPr>
        <w:t>Zasilanie i LAN Zamawiający doprowadzi w pobliże przejść</w:t>
      </w:r>
      <w:r w:rsidR="002544ED" w:rsidRPr="004D1BE3">
        <w:rPr>
          <w:rFonts w:ascii="Arial" w:hAnsi="Arial" w:cs="Arial"/>
          <w:color w:val="000000"/>
        </w:rPr>
        <w:t xml:space="preserve"> -</w:t>
      </w:r>
      <w:r w:rsidRPr="004D1BE3">
        <w:rPr>
          <w:rFonts w:ascii="Arial" w:hAnsi="Arial" w:cs="Arial"/>
          <w:color w:val="000000"/>
        </w:rPr>
        <w:t xml:space="preserve"> tam ma zostać umieszczona przez Wykonawcę centralka licznika. Centralka licznika ma łączyć się do jednej czujki, a czujki muszą być połączone pomiędzy sobą</w:t>
      </w:r>
      <w:r w:rsidR="00F47CFE" w:rsidRPr="004D1BE3">
        <w:rPr>
          <w:rFonts w:ascii="Arial" w:hAnsi="Arial" w:cs="Arial"/>
          <w:color w:val="000000"/>
        </w:rPr>
        <w:t xml:space="preserve"> kablami</w:t>
      </w:r>
      <w:r w:rsidRPr="004D1BE3">
        <w:rPr>
          <w:rFonts w:ascii="Arial" w:hAnsi="Arial" w:cs="Arial"/>
          <w:color w:val="000000"/>
        </w:rPr>
        <w:t>. Kable prowadzone w korycie kablowym do realizacji po stronie Wykonawcy.</w:t>
      </w:r>
    </w:p>
    <w:p w14:paraId="39D27881" w14:textId="77777777" w:rsidR="00DA4A79" w:rsidRPr="004D1BE3" w:rsidRDefault="00DA4A79" w:rsidP="00DA4A79">
      <w:pPr>
        <w:pStyle w:val="Default"/>
        <w:rPr>
          <w:rFonts w:ascii="Arial" w:hAnsi="Arial" w:cs="Arial"/>
          <w:sz w:val="22"/>
          <w:szCs w:val="22"/>
        </w:rPr>
      </w:pPr>
    </w:p>
    <w:p w14:paraId="5B2D4AE3" w14:textId="77777777" w:rsidR="00F023D1" w:rsidRPr="004D1BE3" w:rsidRDefault="00F023D1" w:rsidP="00284CC6">
      <w:pPr>
        <w:spacing w:after="0"/>
        <w:rPr>
          <w:rFonts w:ascii="Arial" w:hAnsi="Arial" w:cs="Arial"/>
          <w:b/>
          <w:bCs/>
        </w:rPr>
      </w:pPr>
    </w:p>
    <w:p w14:paraId="21555703" w14:textId="77777777" w:rsidR="00765E04" w:rsidRPr="004D1BE3" w:rsidRDefault="00765E04" w:rsidP="004D1BE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bookmarkStart w:id="1" w:name="_Hlk182394772"/>
      <w:r w:rsidRPr="004D1BE3">
        <w:rPr>
          <w:rFonts w:ascii="Arial" w:hAnsi="Arial" w:cs="Arial"/>
        </w:rPr>
        <w:lastRenderedPageBreak/>
        <w:t>Montaż urządzeń, konfiguracja systemu, testy, szkolenie personelu</w:t>
      </w:r>
      <w:bookmarkEnd w:id="1"/>
      <w:r w:rsidRPr="004D1BE3">
        <w:rPr>
          <w:rFonts w:ascii="Arial" w:hAnsi="Arial" w:cs="Arial"/>
        </w:rPr>
        <w:t>.</w:t>
      </w:r>
    </w:p>
    <w:p w14:paraId="7D93560D" w14:textId="5EDB5CF9" w:rsidR="00F023D1" w:rsidRPr="004D1BE3" w:rsidRDefault="00F023D1" w:rsidP="00765E04">
      <w:pPr>
        <w:pStyle w:val="Akapitzlist"/>
        <w:spacing w:after="0"/>
        <w:ind w:left="360"/>
        <w:rPr>
          <w:rFonts w:ascii="Arial" w:hAnsi="Arial" w:cs="Arial"/>
          <w:b/>
          <w:bCs/>
        </w:rPr>
      </w:pPr>
    </w:p>
    <w:p w14:paraId="32C4D9A5" w14:textId="4CA6D7BC" w:rsidR="00F023D1" w:rsidRPr="004D1BE3" w:rsidRDefault="00765E04" w:rsidP="00284CC6">
      <w:pPr>
        <w:spacing w:after="0"/>
        <w:rPr>
          <w:rFonts w:ascii="Arial" w:hAnsi="Arial" w:cs="Arial"/>
          <w:b/>
          <w:bCs/>
        </w:rPr>
      </w:pPr>
      <w:r w:rsidRPr="004D1BE3">
        <w:rPr>
          <w:rFonts w:ascii="Arial" w:hAnsi="Arial" w:cs="Arial"/>
          <w:b/>
          <w:bCs/>
        </w:rPr>
        <w:t>Termin wykonania:</w:t>
      </w:r>
      <w:r w:rsidR="00E50468" w:rsidRPr="004D1BE3">
        <w:rPr>
          <w:rFonts w:ascii="Arial" w:hAnsi="Arial" w:cs="Arial"/>
          <w:b/>
          <w:bCs/>
        </w:rPr>
        <w:t xml:space="preserve"> </w:t>
      </w:r>
      <w:r w:rsidR="00751B83">
        <w:rPr>
          <w:rFonts w:ascii="Arial" w:hAnsi="Arial" w:cs="Arial"/>
          <w:b/>
          <w:bCs/>
        </w:rPr>
        <w:t>do 31.12.2024 r</w:t>
      </w:r>
      <w:r w:rsidR="00DA4A79" w:rsidRPr="004D1BE3">
        <w:rPr>
          <w:rFonts w:ascii="Arial" w:hAnsi="Arial" w:cs="Arial"/>
          <w:b/>
          <w:bCs/>
        </w:rPr>
        <w:t>.</w:t>
      </w:r>
    </w:p>
    <w:p w14:paraId="0C50DF87" w14:textId="77777777" w:rsidR="00DA4A79" w:rsidRPr="004D1BE3" w:rsidRDefault="00DA4A79" w:rsidP="00284CC6">
      <w:pPr>
        <w:spacing w:after="0"/>
        <w:rPr>
          <w:rFonts w:ascii="Arial" w:hAnsi="Arial" w:cs="Arial"/>
          <w:b/>
          <w:bCs/>
        </w:rPr>
      </w:pPr>
    </w:p>
    <w:p w14:paraId="4E079FD6" w14:textId="18593EA4" w:rsidR="003B4AE0" w:rsidRPr="004D1BE3" w:rsidRDefault="003B4AE0" w:rsidP="00284CC6">
      <w:pPr>
        <w:spacing w:after="0"/>
        <w:rPr>
          <w:rFonts w:ascii="Arial" w:hAnsi="Arial" w:cs="Arial"/>
          <w:b/>
          <w:bCs/>
        </w:rPr>
      </w:pPr>
      <w:r w:rsidRPr="004D1BE3">
        <w:rPr>
          <w:rFonts w:ascii="Arial" w:hAnsi="Arial" w:cs="Arial"/>
          <w:b/>
          <w:bCs/>
        </w:rPr>
        <w:t xml:space="preserve">Gwarancja: </w:t>
      </w:r>
      <w:bookmarkStart w:id="2" w:name="_Hlk181959222"/>
      <w:r w:rsidR="00A25CD5" w:rsidRPr="004D1BE3">
        <w:rPr>
          <w:rFonts w:ascii="Arial" w:hAnsi="Arial" w:cs="Arial"/>
          <w:b/>
          <w:bCs/>
        </w:rPr>
        <w:t>2</w:t>
      </w:r>
      <w:r w:rsidRPr="004D1BE3">
        <w:rPr>
          <w:rFonts w:ascii="Arial" w:hAnsi="Arial" w:cs="Arial"/>
          <w:b/>
          <w:bCs/>
        </w:rPr>
        <w:t xml:space="preserve"> lat</w:t>
      </w:r>
      <w:r w:rsidR="00A25CD5" w:rsidRPr="004D1BE3">
        <w:rPr>
          <w:rFonts w:ascii="Arial" w:hAnsi="Arial" w:cs="Arial"/>
          <w:b/>
          <w:bCs/>
        </w:rPr>
        <w:t>a dla urządzeń, 10 lat dla układu scalonego etykiet</w:t>
      </w:r>
      <w:bookmarkEnd w:id="2"/>
      <w:r w:rsidR="00A25CD5" w:rsidRPr="004D1BE3">
        <w:rPr>
          <w:rFonts w:ascii="Arial" w:hAnsi="Arial" w:cs="Arial"/>
          <w:b/>
          <w:bCs/>
        </w:rPr>
        <w:t>.</w:t>
      </w:r>
    </w:p>
    <w:p w14:paraId="01D128DC" w14:textId="77777777" w:rsidR="00235AAE" w:rsidRPr="004D1BE3" w:rsidRDefault="00235AAE" w:rsidP="00284CC6">
      <w:pPr>
        <w:spacing w:after="0"/>
        <w:rPr>
          <w:rFonts w:ascii="Arial" w:hAnsi="Arial" w:cs="Arial"/>
        </w:rPr>
      </w:pPr>
    </w:p>
    <w:p w14:paraId="2B56548F" w14:textId="77777777" w:rsidR="003B4AE0" w:rsidRPr="004D1BE3" w:rsidRDefault="003B4AE0" w:rsidP="00284CC6">
      <w:pPr>
        <w:spacing w:after="0"/>
        <w:rPr>
          <w:rFonts w:ascii="Arial" w:hAnsi="Arial" w:cs="Arial"/>
          <w:b/>
          <w:bCs/>
        </w:rPr>
      </w:pPr>
    </w:p>
    <w:p w14:paraId="517B7EDA" w14:textId="77777777" w:rsidR="00A92407" w:rsidRPr="004D1BE3" w:rsidRDefault="00A92407" w:rsidP="00284CC6">
      <w:pPr>
        <w:spacing w:after="0"/>
        <w:rPr>
          <w:rFonts w:ascii="Arial" w:hAnsi="Arial" w:cs="Arial"/>
        </w:rPr>
      </w:pPr>
    </w:p>
    <w:p w14:paraId="3CD5422C" w14:textId="0F6BBD75" w:rsidR="00A25CD5" w:rsidRPr="004D1BE3" w:rsidRDefault="004C4846" w:rsidP="00284CC6">
      <w:pPr>
        <w:spacing w:after="0"/>
        <w:rPr>
          <w:rFonts w:ascii="Arial" w:hAnsi="Arial" w:cs="Arial"/>
          <w:b/>
          <w:color w:val="000000" w:themeColor="text1"/>
        </w:rPr>
      </w:pPr>
      <w:r w:rsidRPr="004D1BE3">
        <w:rPr>
          <w:rFonts w:ascii="Arial" w:hAnsi="Arial" w:cs="Arial"/>
          <w:b/>
          <w:color w:val="000000" w:themeColor="text1"/>
        </w:rPr>
        <w:t xml:space="preserve">Wykonawca ma dołączyć do oferty: </w:t>
      </w:r>
    </w:p>
    <w:p w14:paraId="624FAB20" w14:textId="77777777" w:rsidR="000A315D" w:rsidRPr="004D1BE3" w:rsidRDefault="000A315D" w:rsidP="004D1BE3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4D1BE3">
        <w:rPr>
          <w:rFonts w:ascii="Arial" w:hAnsi="Arial" w:cs="Arial"/>
          <w:b/>
          <w:color w:val="000000" w:themeColor="text1"/>
        </w:rPr>
        <w:t xml:space="preserve">Co najmniej jedną </w:t>
      </w:r>
      <w:bookmarkStart w:id="3" w:name="_Hlk181956553"/>
      <w:r w:rsidRPr="004D1BE3">
        <w:rPr>
          <w:rFonts w:ascii="Arial" w:hAnsi="Arial" w:cs="Arial"/>
          <w:b/>
          <w:color w:val="000000" w:themeColor="text1"/>
        </w:rPr>
        <w:t xml:space="preserve">referencję potwierdzającą dostawę oraz montaż systemu zabezpieczenia księgozbioru w technologii RFID HF w Bibliotece </w:t>
      </w:r>
      <w:bookmarkEnd w:id="3"/>
      <w:r w:rsidRPr="004D1BE3">
        <w:rPr>
          <w:rFonts w:ascii="Arial" w:hAnsi="Arial" w:cs="Arial"/>
          <w:b/>
          <w:color w:val="000000" w:themeColor="text1"/>
        </w:rPr>
        <w:t xml:space="preserve">zintegrowanego z systemem bibliotecznym </w:t>
      </w:r>
      <w:proofErr w:type="spellStart"/>
      <w:r w:rsidRPr="004D1BE3">
        <w:rPr>
          <w:rFonts w:ascii="Arial" w:hAnsi="Arial" w:cs="Arial"/>
          <w:b/>
          <w:color w:val="000000" w:themeColor="text1"/>
        </w:rPr>
        <w:t>Koha</w:t>
      </w:r>
      <w:proofErr w:type="spellEnd"/>
      <w:r w:rsidRPr="004D1BE3">
        <w:rPr>
          <w:rFonts w:ascii="Arial" w:hAnsi="Arial" w:cs="Arial"/>
          <w:b/>
          <w:color w:val="000000" w:themeColor="text1"/>
        </w:rPr>
        <w:t xml:space="preserve"> (w tym bramek RFID HF, etykiet RFID HF) na kwotę 120.000 zł brutto, w ciągu ostatnich 2 lat.</w:t>
      </w:r>
    </w:p>
    <w:p w14:paraId="63D631DF" w14:textId="77777777" w:rsidR="004C4846" w:rsidRPr="004D1BE3" w:rsidRDefault="004C4846" w:rsidP="004C4846">
      <w:pPr>
        <w:spacing w:after="0"/>
        <w:rPr>
          <w:rFonts w:ascii="Arial" w:hAnsi="Arial" w:cs="Arial"/>
        </w:rPr>
      </w:pPr>
    </w:p>
    <w:p w14:paraId="055F8C80" w14:textId="77777777" w:rsidR="004C4846" w:rsidRPr="004D1BE3" w:rsidRDefault="004C4846" w:rsidP="00284CC6">
      <w:pPr>
        <w:spacing w:after="0"/>
        <w:rPr>
          <w:rFonts w:ascii="Arial" w:hAnsi="Arial" w:cs="Arial"/>
        </w:rPr>
      </w:pPr>
    </w:p>
    <w:sectPr w:rsidR="004C4846" w:rsidRPr="004D1BE3" w:rsidSect="00DE1B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BC40B" w14:textId="77777777" w:rsidR="00016039" w:rsidRDefault="00016039" w:rsidP="00645C21">
      <w:pPr>
        <w:spacing w:after="0" w:line="240" w:lineRule="auto"/>
      </w:pPr>
      <w:r>
        <w:separator/>
      </w:r>
    </w:p>
  </w:endnote>
  <w:endnote w:type="continuationSeparator" w:id="0">
    <w:p w14:paraId="1B17F6D5" w14:textId="77777777" w:rsidR="00016039" w:rsidRDefault="00016039" w:rsidP="00645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A5E06" w14:textId="77777777" w:rsidR="00645C21" w:rsidRDefault="00645C21">
    <w:pPr>
      <w:spacing w:after="0"/>
      <w:ind w:right="6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755D4EF" w14:textId="77777777" w:rsidR="00645C21" w:rsidRDefault="00645C21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88BB" w14:textId="77777777" w:rsidR="00645C21" w:rsidRDefault="00645C21">
    <w:pPr>
      <w:spacing w:after="0"/>
      <w:ind w:right="6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8B63378" w14:textId="63AFA1D3" w:rsidR="00645C21" w:rsidRPr="00232C3E" w:rsidRDefault="00232C3E" w:rsidP="00232C3E">
    <w:pPr>
      <w:spacing w:after="0"/>
      <w:rPr>
        <w:color w:val="000000" w:themeColor="text1"/>
        <w:sz w:val="18"/>
        <w:szCs w:val="18"/>
      </w:rPr>
    </w:pPr>
    <w:r w:rsidRPr="00232C3E">
      <w:rPr>
        <w:rFonts w:ascii="Arial" w:hAnsi="Arial"/>
        <w:color w:val="000000" w:themeColor="text1"/>
        <w:sz w:val="18"/>
        <w:szCs w:val="18"/>
      </w:rPr>
      <w:t>EZ-z.230.2.16.2024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BB4BD" w14:textId="77777777" w:rsidR="00645C21" w:rsidRDefault="00645C21">
    <w:pPr>
      <w:spacing w:after="0"/>
      <w:ind w:right="6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4117B85" w14:textId="77777777" w:rsidR="00645C21" w:rsidRDefault="00645C21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36175" w14:textId="77777777" w:rsidR="00016039" w:rsidRDefault="00016039" w:rsidP="00645C21">
      <w:pPr>
        <w:spacing w:after="0" w:line="240" w:lineRule="auto"/>
      </w:pPr>
      <w:r>
        <w:separator/>
      </w:r>
    </w:p>
  </w:footnote>
  <w:footnote w:type="continuationSeparator" w:id="0">
    <w:p w14:paraId="2F345193" w14:textId="77777777" w:rsidR="00016039" w:rsidRDefault="00016039" w:rsidP="00645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60FCA" w14:textId="77777777" w:rsidR="00645C21" w:rsidRDefault="00645C21">
    <w:pPr>
      <w:spacing w:after="27"/>
      <w:ind w:right="26"/>
      <w:jc w:val="center"/>
    </w:pPr>
    <w:r>
      <w:rPr>
        <w:sz w:val="18"/>
      </w:rPr>
      <w:t xml:space="preserve"> </w:t>
    </w:r>
  </w:p>
  <w:p w14:paraId="2B58A195" w14:textId="77777777" w:rsidR="00645C21" w:rsidRDefault="00645C21">
    <w:pPr>
      <w:spacing w:after="29"/>
      <w:ind w:right="26"/>
      <w:jc w:val="center"/>
    </w:pPr>
    <w:r>
      <w:rPr>
        <w:sz w:val="18"/>
      </w:rPr>
      <w:t xml:space="preserve"> </w:t>
    </w:r>
  </w:p>
  <w:p w14:paraId="023BABDF" w14:textId="77777777" w:rsidR="00645C21" w:rsidRDefault="00645C21">
    <w:pPr>
      <w:spacing w:after="27"/>
      <w:ind w:right="67"/>
      <w:jc w:val="center"/>
    </w:pPr>
    <w:r>
      <w:rPr>
        <w:sz w:val="18"/>
      </w:rPr>
      <w:t xml:space="preserve">Dostawa książkomatu dla Biblioteki Śląskiej  w Katowicach. </w:t>
    </w:r>
  </w:p>
  <w:p w14:paraId="463D3C37" w14:textId="77777777" w:rsidR="00645C21" w:rsidRDefault="00645C21">
    <w:pPr>
      <w:spacing w:after="0"/>
      <w:ind w:right="69"/>
      <w:jc w:val="center"/>
    </w:pPr>
    <w:r>
      <w:rPr>
        <w:sz w:val="18"/>
      </w:rPr>
      <w:t>Znak postępowania: DTZ.201.3.2022</w:t>
    </w:r>
    <w:r>
      <w:rPr>
        <w:rFonts w:ascii="Times New Roman" w:eastAsia="Times New Roman" w:hAnsi="Times New Roman" w:cs="Times New Roman"/>
        <w:sz w:val="18"/>
      </w:rPr>
      <w:t xml:space="preserve"> </w:t>
    </w:r>
  </w:p>
  <w:p w14:paraId="363BD849" w14:textId="77777777" w:rsidR="00645C21" w:rsidRDefault="00645C21">
    <w:pPr>
      <w:spacing w:after="0"/>
      <w:ind w:left="8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C9AFFD" wp14:editId="41715553">
              <wp:simplePos x="0" y="0"/>
              <wp:positionH relativeFrom="page">
                <wp:posOffset>990600</wp:posOffset>
              </wp:positionH>
              <wp:positionV relativeFrom="page">
                <wp:posOffset>690372</wp:posOffset>
              </wp:positionV>
              <wp:extent cx="5625084" cy="15240"/>
              <wp:effectExtent l="0" t="0" r="0" b="0"/>
              <wp:wrapSquare wrapText="bothSides"/>
              <wp:docPr id="8543" name="Group 85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25084" cy="15240"/>
                        <a:chOff x="0" y="0"/>
                        <a:chExt cx="5625084" cy="15240"/>
                      </a:xfrm>
                    </wpg:grpSpPr>
                    <wps:wsp>
                      <wps:cNvPr id="8544" name="Shape 8544"/>
                      <wps:cNvSpPr/>
                      <wps:spPr>
                        <a:xfrm>
                          <a:off x="0" y="0"/>
                          <a:ext cx="5625084" cy="15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5084" h="15240">
                              <a:moveTo>
                                <a:pt x="5625084" y="0"/>
                              </a:moveTo>
                              <a:lnTo>
                                <a:pt x="5625084" y="9144"/>
                              </a:lnTo>
                              <a:lnTo>
                                <a:pt x="0" y="15240"/>
                              </a:lnTo>
                              <a:lnTo>
                                <a:pt x="0" y="6096"/>
                              </a:lnTo>
                              <a:lnTo>
                                <a:pt x="56250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7D4F24C4" id="Group 8543" o:spid="_x0000_s1026" style="position:absolute;margin-left:78pt;margin-top:54.35pt;width:442.9pt;height:1.2pt;z-index:251659264;mso-position-horizontal-relative:page;mso-position-vertical-relative:page" coordsize="56250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">
              <v:shape id="Shape 8544" o:spid="_x0000_s1027" style="position:absolute;width:56250;height:152;visibility:visible;mso-wrap-style:square;v-text-anchor:top" coordsize="562508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" path="m5625084,r,9144l,15240,,6096,5625084,xe" fillcolor="black" stroked="f" strokeweight="0">
                <v:stroke miterlimit="83231f" joinstyle="miter"/>
                <v:path arrowok="t" textboxrect="0,0,5625084,1524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7BEA" w14:textId="7EA21F71" w:rsidR="00645C21" w:rsidRPr="00232C3E" w:rsidRDefault="004D1BE3" w:rsidP="004D1BE3">
    <w:pPr>
      <w:spacing w:after="29"/>
      <w:ind w:right="26"/>
      <w:jc w:val="right"/>
      <w:rPr>
        <w:rFonts w:ascii="Arial" w:hAnsi="Arial" w:cs="Arial"/>
        <w:sz w:val="18"/>
        <w:szCs w:val="18"/>
      </w:rPr>
    </w:pPr>
    <w:r w:rsidRPr="00232C3E">
      <w:rPr>
        <w:rFonts w:ascii="Arial" w:hAnsi="Arial" w:cs="Arial"/>
        <w:sz w:val="18"/>
        <w:szCs w:val="18"/>
      </w:rPr>
      <w:t>Załącznik nr 1a</w:t>
    </w:r>
  </w:p>
  <w:p w14:paraId="1D078C3F" w14:textId="2469108D" w:rsidR="00645C21" w:rsidRDefault="00645C21">
    <w:pPr>
      <w:spacing w:after="0"/>
      <w:ind w:left="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FFCF8" w14:textId="77777777" w:rsidR="00645C21" w:rsidRDefault="00645C21">
    <w:pPr>
      <w:spacing w:after="27"/>
      <w:ind w:right="26"/>
      <w:jc w:val="center"/>
    </w:pPr>
    <w:r>
      <w:rPr>
        <w:sz w:val="18"/>
      </w:rPr>
      <w:t xml:space="preserve"> </w:t>
    </w:r>
  </w:p>
  <w:p w14:paraId="4C386B84" w14:textId="77777777" w:rsidR="00645C21" w:rsidRDefault="00645C21">
    <w:pPr>
      <w:spacing w:after="29"/>
      <w:ind w:right="26"/>
      <w:jc w:val="center"/>
    </w:pPr>
    <w:r>
      <w:rPr>
        <w:sz w:val="18"/>
      </w:rPr>
      <w:t xml:space="preserve"> </w:t>
    </w:r>
  </w:p>
  <w:p w14:paraId="2B81945A" w14:textId="77777777" w:rsidR="00645C21" w:rsidRDefault="00645C21">
    <w:pPr>
      <w:spacing w:after="27"/>
      <w:ind w:right="67"/>
      <w:jc w:val="center"/>
    </w:pPr>
    <w:r>
      <w:rPr>
        <w:sz w:val="18"/>
      </w:rPr>
      <w:t xml:space="preserve">Dostawa książkomatu dla Biblioteki Śląskiej  w Katowicach. </w:t>
    </w:r>
  </w:p>
  <w:p w14:paraId="2524FBAA" w14:textId="77777777" w:rsidR="00645C21" w:rsidRDefault="00645C21">
    <w:pPr>
      <w:spacing w:after="0"/>
      <w:ind w:right="69"/>
      <w:jc w:val="center"/>
    </w:pPr>
    <w:r>
      <w:rPr>
        <w:sz w:val="18"/>
      </w:rPr>
      <w:t>Znak postępowania: DTZ.201.3.2022</w:t>
    </w:r>
    <w:r>
      <w:rPr>
        <w:rFonts w:ascii="Times New Roman" w:eastAsia="Times New Roman" w:hAnsi="Times New Roman" w:cs="Times New Roman"/>
        <w:sz w:val="18"/>
      </w:rPr>
      <w:t xml:space="preserve"> </w:t>
    </w:r>
  </w:p>
  <w:p w14:paraId="16D780BA" w14:textId="77777777" w:rsidR="00645C21" w:rsidRDefault="00645C21">
    <w:pPr>
      <w:spacing w:after="0"/>
      <w:ind w:left="8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ABFF97F" wp14:editId="61D3656F">
              <wp:simplePos x="0" y="0"/>
              <wp:positionH relativeFrom="page">
                <wp:posOffset>990600</wp:posOffset>
              </wp:positionH>
              <wp:positionV relativeFrom="page">
                <wp:posOffset>690372</wp:posOffset>
              </wp:positionV>
              <wp:extent cx="5625084" cy="15240"/>
              <wp:effectExtent l="0" t="0" r="0" b="0"/>
              <wp:wrapSquare wrapText="bothSides"/>
              <wp:docPr id="8481" name="Group 84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25084" cy="15240"/>
                        <a:chOff x="0" y="0"/>
                        <a:chExt cx="5625084" cy="15240"/>
                      </a:xfrm>
                    </wpg:grpSpPr>
                    <wps:wsp>
                      <wps:cNvPr id="8482" name="Shape 8482"/>
                      <wps:cNvSpPr/>
                      <wps:spPr>
                        <a:xfrm>
                          <a:off x="0" y="0"/>
                          <a:ext cx="5625084" cy="15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5084" h="15240">
                              <a:moveTo>
                                <a:pt x="5625084" y="0"/>
                              </a:moveTo>
                              <a:lnTo>
                                <a:pt x="5625084" y="9144"/>
                              </a:lnTo>
                              <a:lnTo>
                                <a:pt x="0" y="15240"/>
                              </a:lnTo>
                              <a:lnTo>
                                <a:pt x="0" y="6096"/>
                              </a:lnTo>
                              <a:lnTo>
                                <a:pt x="56250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5002F6B0" id="Group 8481" o:spid="_x0000_s1026" style="position:absolute;margin-left:78pt;margin-top:54.35pt;width:442.9pt;height:1.2pt;z-index:251661312;mso-position-horizontal-relative:page;mso-position-vertical-relative:page" coordsize="56250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">
              <v:shape id="Shape 8482" o:spid="_x0000_s1027" style="position:absolute;width:56250;height:152;visibility:visible;mso-wrap-style:square;v-text-anchor:top" coordsize="562508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" path="m5625084,r,9144l,15240,,6096,5625084,xe" fillcolor="black" stroked="f" strokeweight="0">
                <v:stroke miterlimit="83231f" joinstyle="miter"/>
                <v:path arrowok="t" textboxrect="0,0,5625084,1524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7A3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E75A9E"/>
    <w:multiLevelType w:val="multilevel"/>
    <w:tmpl w:val="68F84CF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26D442F2"/>
    <w:multiLevelType w:val="hybridMultilevel"/>
    <w:tmpl w:val="F15CE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942EE"/>
    <w:multiLevelType w:val="hybridMultilevel"/>
    <w:tmpl w:val="8D2C7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46F43"/>
    <w:multiLevelType w:val="multilevel"/>
    <w:tmpl w:val="5D68BF6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23E75D9"/>
    <w:multiLevelType w:val="hybridMultilevel"/>
    <w:tmpl w:val="0EA4E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65C2E"/>
    <w:multiLevelType w:val="hybridMultilevel"/>
    <w:tmpl w:val="A4001786"/>
    <w:lvl w:ilvl="0" w:tplc="D5B8AA1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CE408F"/>
    <w:multiLevelType w:val="hybridMultilevel"/>
    <w:tmpl w:val="35F0C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4D"/>
    <w:rsid w:val="000025FC"/>
    <w:rsid w:val="00016039"/>
    <w:rsid w:val="00023B34"/>
    <w:rsid w:val="000428CA"/>
    <w:rsid w:val="00096685"/>
    <w:rsid w:val="000A315D"/>
    <w:rsid w:val="000A4847"/>
    <w:rsid w:val="000C4E37"/>
    <w:rsid w:val="000D34DA"/>
    <w:rsid w:val="001234AA"/>
    <w:rsid w:val="001405B5"/>
    <w:rsid w:val="00143C0F"/>
    <w:rsid w:val="00161E60"/>
    <w:rsid w:val="00183E60"/>
    <w:rsid w:val="00195C4F"/>
    <w:rsid w:val="001C0636"/>
    <w:rsid w:val="001E0B00"/>
    <w:rsid w:val="001E1191"/>
    <w:rsid w:val="001F4CB0"/>
    <w:rsid w:val="00225BB8"/>
    <w:rsid w:val="00232C3E"/>
    <w:rsid w:val="00235AAE"/>
    <w:rsid w:val="00250B66"/>
    <w:rsid w:val="002544ED"/>
    <w:rsid w:val="00283164"/>
    <w:rsid w:val="00284CC6"/>
    <w:rsid w:val="00292400"/>
    <w:rsid w:val="002E5681"/>
    <w:rsid w:val="002F1DD3"/>
    <w:rsid w:val="00311EAE"/>
    <w:rsid w:val="00341622"/>
    <w:rsid w:val="00361943"/>
    <w:rsid w:val="003741D9"/>
    <w:rsid w:val="003854FE"/>
    <w:rsid w:val="00397014"/>
    <w:rsid w:val="003B1CF2"/>
    <w:rsid w:val="003B4AE0"/>
    <w:rsid w:val="004574E7"/>
    <w:rsid w:val="00485437"/>
    <w:rsid w:val="004A6012"/>
    <w:rsid w:val="004B09D3"/>
    <w:rsid w:val="004C4846"/>
    <w:rsid w:val="004C68C5"/>
    <w:rsid w:val="004D1BE3"/>
    <w:rsid w:val="004D39B6"/>
    <w:rsid w:val="00554B7A"/>
    <w:rsid w:val="00557677"/>
    <w:rsid w:val="00557F83"/>
    <w:rsid w:val="0059189F"/>
    <w:rsid w:val="00592182"/>
    <w:rsid w:val="005A73C4"/>
    <w:rsid w:val="005B7E93"/>
    <w:rsid w:val="005F78D5"/>
    <w:rsid w:val="006157CA"/>
    <w:rsid w:val="00632E48"/>
    <w:rsid w:val="006333BE"/>
    <w:rsid w:val="00645C21"/>
    <w:rsid w:val="00653BBC"/>
    <w:rsid w:val="00656BEB"/>
    <w:rsid w:val="00667177"/>
    <w:rsid w:val="00682FB2"/>
    <w:rsid w:val="00684A7B"/>
    <w:rsid w:val="006B49F7"/>
    <w:rsid w:val="007354E5"/>
    <w:rsid w:val="00751B83"/>
    <w:rsid w:val="00765E04"/>
    <w:rsid w:val="00767532"/>
    <w:rsid w:val="0077320E"/>
    <w:rsid w:val="007A4E57"/>
    <w:rsid w:val="007B0D57"/>
    <w:rsid w:val="007B14B1"/>
    <w:rsid w:val="007E7153"/>
    <w:rsid w:val="007F792E"/>
    <w:rsid w:val="00810656"/>
    <w:rsid w:val="008214A8"/>
    <w:rsid w:val="00825D06"/>
    <w:rsid w:val="00830D98"/>
    <w:rsid w:val="008757E8"/>
    <w:rsid w:val="008915B4"/>
    <w:rsid w:val="0089649E"/>
    <w:rsid w:val="008977D7"/>
    <w:rsid w:val="008A32BA"/>
    <w:rsid w:val="00903E92"/>
    <w:rsid w:val="00904CED"/>
    <w:rsid w:val="00920362"/>
    <w:rsid w:val="00934D9B"/>
    <w:rsid w:val="009436A8"/>
    <w:rsid w:val="00954595"/>
    <w:rsid w:val="00955529"/>
    <w:rsid w:val="009723A3"/>
    <w:rsid w:val="00990338"/>
    <w:rsid w:val="00996823"/>
    <w:rsid w:val="009B1A31"/>
    <w:rsid w:val="00A055E5"/>
    <w:rsid w:val="00A17D21"/>
    <w:rsid w:val="00A2291A"/>
    <w:rsid w:val="00A25242"/>
    <w:rsid w:val="00A25CD5"/>
    <w:rsid w:val="00A423F0"/>
    <w:rsid w:val="00A512D9"/>
    <w:rsid w:val="00A73381"/>
    <w:rsid w:val="00A92407"/>
    <w:rsid w:val="00AB3074"/>
    <w:rsid w:val="00AD4224"/>
    <w:rsid w:val="00AD4C36"/>
    <w:rsid w:val="00AE21E6"/>
    <w:rsid w:val="00B04DAC"/>
    <w:rsid w:val="00B90559"/>
    <w:rsid w:val="00BC27E9"/>
    <w:rsid w:val="00BD7BAB"/>
    <w:rsid w:val="00BE311E"/>
    <w:rsid w:val="00BE5C38"/>
    <w:rsid w:val="00BE7E8F"/>
    <w:rsid w:val="00C106B5"/>
    <w:rsid w:val="00C54507"/>
    <w:rsid w:val="00C93D97"/>
    <w:rsid w:val="00C97B8E"/>
    <w:rsid w:val="00CA204D"/>
    <w:rsid w:val="00CA499A"/>
    <w:rsid w:val="00CB7ACF"/>
    <w:rsid w:val="00CC04E1"/>
    <w:rsid w:val="00CC18FF"/>
    <w:rsid w:val="00CF36C8"/>
    <w:rsid w:val="00D17A7B"/>
    <w:rsid w:val="00D4447F"/>
    <w:rsid w:val="00D45E65"/>
    <w:rsid w:val="00D61AD9"/>
    <w:rsid w:val="00D818CF"/>
    <w:rsid w:val="00D92977"/>
    <w:rsid w:val="00DA02D1"/>
    <w:rsid w:val="00DA4A79"/>
    <w:rsid w:val="00DB6CBA"/>
    <w:rsid w:val="00DC5498"/>
    <w:rsid w:val="00DD116C"/>
    <w:rsid w:val="00DD733E"/>
    <w:rsid w:val="00DE1B13"/>
    <w:rsid w:val="00DE4414"/>
    <w:rsid w:val="00E41AA7"/>
    <w:rsid w:val="00E4576B"/>
    <w:rsid w:val="00E50468"/>
    <w:rsid w:val="00E544AA"/>
    <w:rsid w:val="00E61A23"/>
    <w:rsid w:val="00E6351D"/>
    <w:rsid w:val="00E75744"/>
    <w:rsid w:val="00E84F08"/>
    <w:rsid w:val="00EA4C91"/>
    <w:rsid w:val="00EB00E5"/>
    <w:rsid w:val="00ED6822"/>
    <w:rsid w:val="00EF5F84"/>
    <w:rsid w:val="00EF7BC2"/>
    <w:rsid w:val="00F0082E"/>
    <w:rsid w:val="00F010B0"/>
    <w:rsid w:val="00F023D1"/>
    <w:rsid w:val="00F1235D"/>
    <w:rsid w:val="00F14D93"/>
    <w:rsid w:val="00F441BC"/>
    <w:rsid w:val="00F477BB"/>
    <w:rsid w:val="00F47CFE"/>
    <w:rsid w:val="00F559AC"/>
    <w:rsid w:val="00F55CC2"/>
    <w:rsid w:val="00F610D5"/>
    <w:rsid w:val="00F619CF"/>
    <w:rsid w:val="00F9114E"/>
    <w:rsid w:val="00FA23CA"/>
    <w:rsid w:val="00FB3407"/>
    <w:rsid w:val="00FC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9F80E"/>
  <w15:chartTrackingRefBased/>
  <w15:docId w15:val="{B8E8968F-7A79-4BA5-AC65-89A6D7F0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4B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C4E37"/>
    <w:pPr>
      <w:ind w:left="720"/>
      <w:contextualSpacing/>
    </w:pPr>
  </w:style>
  <w:style w:type="table" w:customStyle="1" w:styleId="TableGrid">
    <w:name w:val="TableGrid"/>
    <w:rsid w:val="00645C2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645C21"/>
    <w:pPr>
      <w:spacing w:after="0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645C21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645C21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Poprawka">
    <w:name w:val="Revision"/>
    <w:hidden/>
    <w:uiPriority w:val="99"/>
    <w:semiHidden/>
    <w:rsid w:val="000D34DA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183E60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023B3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1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B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1B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1B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1180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Sobkowiak</dc:creator>
  <cp:keywords/>
  <dc:description/>
  <cp:lastModifiedBy>user</cp:lastModifiedBy>
  <cp:revision>5</cp:revision>
  <dcterms:created xsi:type="dcterms:W3CDTF">2024-11-13T11:12:00Z</dcterms:created>
  <dcterms:modified xsi:type="dcterms:W3CDTF">2024-11-13T11:54:00Z</dcterms:modified>
</cp:coreProperties>
</file>