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BA3" w:rsidRDefault="00742BA3">
      <w:pPr>
        <w:ind w:left="-120"/>
        <w:jc w:val="center"/>
      </w:pPr>
      <w:r>
        <w:rPr>
          <w:rFonts w:ascii="Arial" w:hAnsi="Arial" w:cs="Arial"/>
          <w:b/>
          <w:sz w:val="32"/>
          <w:u w:val="single"/>
        </w:rPr>
        <w:t>Specyfikacja techniczna przedmiotu zamówienia</w:t>
      </w:r>
    </w:p>
    <w:p w:rsidR="00742BA3" w:rsidRDefault="00742BA3">
      <w:pPr>
        <w:rPr>
          <w:rFonts w:ascii="Arial" w:hAnsi="Arial" w:cs="Arial"/>
        </w:rPr>
      </w:pPr>
    </w:p>
    <w:p w:rsidR="0045498A" w:rsidRDefault="00742B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Nazwa sprzętu: laser do mikroskopu </w:t>
      </w:r>
      <w:proofErr w:type="spellStart"/>
      <w:r>
        <w:rPr>
          <w:rFonts w:ascii="Arial" w:hAnsi="Arial" w:cs="Arial"/>
        </w:rPr>
        <w:t>Ramana</w:t>
      </w:r>
      <w:proofErr w:type="spellEnd"/>
      <w:r>
        <w:rPr>
          <w:rFonts w:ascii="Arial" w:hAnsi="Arial" w:cs="Arial"/>
        </w:rPr>
        <w:t xml:space="preserve"> NTEGRA Spectra (NT-MDT Instruments)</w:t>
      </w:r>
    </w:p>
    <w:p w:rsidR="00742BA3" w:rsidRDefault="00742BA3">
      <w:bookmarkStart w:id="0" w:name="_GoBack"/>
      <w:bookmarkEnd w:id="0"/>
    </w:p>
    <w:p w:rsidR="00742BA3" w:rsidRDefault="00742BA3">
      <w:pPr>
        <w:rPr>
          <w:rFonts w:ascii="Arial" w:hAnsi="Arial" w:cs="Arial"/>
        </w:rPr>
      </w:pPr>
      <w:r>
        <w:rPr>
          <w:rFonts w:ascii="Arial" w:hAnsi="Arial" w:cs="Arial"/>
        </w:rPr>
        <w:t>Zamawiana ilość (szt.): 1</w:t>
      </w:r>
    </w:p>
    <w:p w:rsidR="0045498A" w:rsidRDefault="0045498A"/>
    <w:p w:rsidR="00742BA3" w:rsidRDefault="00742BA3">
      <w:pPr>
        <w:rPr>
          <w:rFonts w:ascii="Arial" w:hAnsi="Arial" w:cs="Arial"/>
        </w:rPr>
      </w:pPr>
      <w:r>
        <w:rPr>
          <w:rFonts w:ascii="Arial" w:hAnsi="Arial" w:cs="Arial"/>
        </w:rPr>
        <w:t>Grupa i kod z PCV w ramach grupy:  Lasery 38636100-3, Różne kompozycje do mikroskopów 38519000-6</w:t>
      </w:r>
    </w:p>
    <w:p w:rsidR="006F73AF" w:rsidRDefault="006F73AF"/>
    <w:tbl>
      <w:tblPr>
        <w:tblW w:w="0" w:type="auto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8"/>
        <w:gridCol w:w="3926"/>
      </w:tblGrid>
      <w:tr w:rsidR="00742BA3" w:rsidTr="00025E90">
        <w:trPr>
          <w:trHeight w:val="563"/>
        </w:trPr>
        <w:tc>
          <w:tcPr>
            <w:tcW w:w="10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498A" w:rsidRDefault="00742BA3" w:rsidP="004549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Miejsce dostawy: </w:t>
            </w:r>
            <w:r w:rsidRPr="0045498A">
              <w:rPr>
                <w:rFonts w:ascii="Arial" w:hAnsi="Arial" w:cs="Arial"/>
                <w:b/>
              </w:rPr>
              <w:t>Katedra Inżynierii Mechanicznej i Automatyki,</w:t>
            </w:r>
            <w:r>
              <w:rPr>
                <w:rFonts w:ascii="Arial" w:hAnsi="Arial" w:cs="Arial"/>
              </w:rPr>
              <w:t xml:space="preserve"> </w:t>
            </w:r>
          </w:p>
          <w:p w:rsidR="00742BA3" w:rsidRDefault="00742BA3" w:rsidP="0045498A">
            <w:r>
              <w:rPr>
                <w:rFonts w:ascii="Arial" w:hAnsi="Arial" w:cs="Arial"/>
              </w:rPr>
              <w:t>Uniwersytet Przyrodniczy w Lublinie, ul. Głęboka 28/321</w:t>
            </w:r>
            <w:r>
              <w:t xml:space="preserve"> </w:t>
            </w:r>
          </w:p>
        </w:tc>
      </w:tr>
      <w:tr w:rsidR="00742BA3">
        <w:trPr>
          <w:cantSplit/>
          <w:trHeight w:val="630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BA3" w:rsidRDefault="00742BA3">
            <w:pPr>
              <w:jc w:val="center"/>
            </w:pPr>
            <w:r>
              <w:rPr>
                <w:rFonts w:ascii="Arial" w:hAnsi="Arial" w:cs="Arial"/>
              </w:rPr>
              <w:t>Wymagane minimalne parametry techniczne określone przez Zamawiającego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BA3" w:rsidRDefault="00742BA3">
            <w:pPr>
              <w:jc w:val="center"/>
            </w:pPr>
            <w:r>
              <w:rPr>
                <w:rFonts w:ascii="Arial" w:hAnsi="Arial" w:cs="Arial"/>
              </w:rPr>
              <w:t xml:space="preserve">Parametry techniczne oferowane </w:t>
            </w:r>
          </w:p>
          <w:p w:rsidR="00742BA3" w:rsidRDefault="00742BA3">
            <w:pPr>
              <w:jc w:val="center"/>
            </w:pPr>
            <w:r>
              <w:rPr>
                <w:rFonts w:ascii="Arial" w:hAnsi="Arial" w:cs="Arial"/>
              </w:rPr>
              <w:t>przez Wykonawcę</w:t>
            </w:r>
          </w:p>
        </w:tc>
      </w:tr>
      <w:tr w:rsidR="00742BA3" w:rsidTr="006F73AF">
        <w:trPr>
          <w:cantSplit/>
          <w:trHeight w:val="255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BA3" w:rsidRDefault="00742BA3">
            <w:r>
              <w:t>Długość fali lasera 633nm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2BA3" w:rsidRDefault="00742BA3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742BA3" w:rsidTr="006F73AF">
        <w:trPr>
          <w:cantSplit/>
          <w:trHeight w:val="255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BA3" w:rsidRDefault="00742BA3">
            <w:r>
              <w:t>Polaryzacja liniowa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2BA3" w:rsidRDefault="00742BA3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42BA3" w:rsidTr="006F73AF">
        <w:trPr>
          <w:cantSplit/>
          <w:trHeight w:val="255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BA3" w:rsidRDefault="00742BA3">
            <w:r>
              <w:t xml:space="preserve">Moc lasera od 20 do 50 </w:t>
            </w:r>
            <w:proofErr w:type="spellStart"/>
            <w:r>
              <w:t>mW</w:t>
            </w:r>
            <w:proofErr w:type="spellEnd"/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2BA3" w:rsidRDefault="00742BA3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42BA3" w:rsidTr="006F73AF">
        <w:trPr>
          <w:cantSplit/>
          <w:trHeight w:val="255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BA3" w:rsidRDefault="00742BA3">
            <w:r>
              <w:t>Zestaw filtrów (</w:t>
            </w:r>
            <w:proofErr w:type="spellStart"/>
            <w:r>
              <w:t>Plasma</w:t>
            </w:r>
            <w:proofErr w:type="spellEnd"/>
            <w:r>
              <w:t xml:space="preserve"> </w:t>
            </w:r>
            <w:proofErr w:type="spellStart"/>
            <w:r>
              <w:t>line</w:t>
            </w:r>
            <w:proofErr w:type="spellEnd"/>
            <w:r>
              <w:t xml:space="preserve"> and </w:t>
            </w:r>
            <w:proofErr w:type="spellStart"/>
            <w:r>
              <w:t>Raman</w:t>
            </w:r>
            <w:proofErr w:type="spellEnd"/>
            <w:r>
              <w:t xml:space="preserve"> Edge </w:t>
            </w:r>
            <w:proofErr w:type="spellStart"/>
            <w:r>
              <w:t>filter</w:t>
            </w:r>
            <w:proofErr w:type="spellEnd"/>
            <w:r>
              <w:t>)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2BA3" w:rsidRDefault="00742BA3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42BA3" w:rsidTr="006F73AF">
        <w:trPr>
          <w:cantSplit/>
          <w:trHeight w:val="255"/>
        </w:trPr>
        <w:tc>
          <w:tcPr>
            <w:tcW w:w="6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2BA3" w:rsidRDefault="00742BA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3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2BA3" w:rsidRDefault="00742BA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742BA3" w:rsidTr="006F73AF">
        <w:trPr>
          <w:cantSplit/>
          <w:trHeight w:val="255"/>
        </w:trPr>
        <w:tc>
          <w:tcPr>
            <w:tcW w:w="6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2BA3" w:rsidRDefault="00742BA3">
            <w:r>
              <w:rPr>
                <w:rFonts w:ascii="Arial" w:hAnsi="Arial" w:cs="Arial"/>
              </w:rPr>
              <w:t>Dodatkowe wymagania Zamawiającego</w:t>
            </w:r>
          </w:p>
        </w:tc>
        <w:tc>
          <w:tcPr>
            <w:tcW w:w="3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2BA3" w:rsidRDefault="00742BA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742BA3" w:rsidTr="006F73AF">
        <w:trPr>
          <w:cantSplit/>
          <w:trHeight w:val="255"/>
        </w:trPr>
        <w:tc>
          <w:tcPr>
            <w:tcW w:w="6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2BA3" w:rsidRDefault="00742BA3">
            <w:r>
              <w:t xml:space="preserve">Montaż lasera do mikroskopu </w:t>
            </w:r>
            <w:proofErr w:type="spellStart"/>
            <w:r>
              <w:t>Ramana</w:t>
            </w:r>
            <w:proofErr w:type="spellEnd"/>
            <w:r>
              <w:t xml:space="preserve"> NTEGRA Spectra (NT-MDT Instruments)</w:t>
            </w:r>
          </w:p>
        </w:tc>
        <w:tc>
          <w:tcPr>
            <w:tcW w:w="3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2BA3" w:rsidRDefault="00742BA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742BA3" w:rsidTr="006F73AF">
        <w:trPr>
          <w:cantSplit/>
          <w:trHeight w:val="255"/>
        </w:trPr>
        <w:tc>
          <w:tcPr>
            <w:tcW w:w="6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2BA3" w:rsidRDefault="00742BA3">
            <w:r>
              <w:t>Kalibracja systemu</w:t>
            </w:r>
          </w:p>
        </w:tc>
        <w:tc>
          <w:tcPr>
            <w:tcW w:w="3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2BA3" w:rsidRDefault="00742BA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742BA3" w:rsidTr="006F73AF">
        <w:trPr>
          <w:cantSplit/>
          <w:trHeight w:val="255"/>
        </w:trPr>
        <w:tc>
          <w:tcPr>
            <w:tcW w:w="6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2BA3" w:rsidRDefault="00742BA3">
            <w:r>
              <w:t xml:space="preserve">Przeszkolenie w obsłudze </w:t>
            </w:r>
          </w:p>
        </w:tc>
        <w:tc>
          <w:tcPr>
            <w:tcW w:w="3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2BA3" w:rsidRDefault="00742BA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42BA3" w:rsidRDefault="00742BA3" w:rsidP="006F73AF"/>
    <w:sectPr w:rsidR="00742BA3">
      <w:headerReference w:type="default" r:id="rId7"/>
      <w:pgSz w:w="11906" w:h="16838"/>
      <w:pgMar w:top="1132" w:right="506" w:bottom="1134" w:left="851" w:header="708" w:footer="708" w:gutter="0"/>
      <w:pgBorders>
        <w:top w:val="single" w:sz="4" w:space="31" w:color="000000"/>
        <w:left w:val="single" w:sz="4" w:space="18" w:color="000000"/>
        <w:bottom w:val="single" w:sz="4" w:space="10" w:color="000000"/>
        <w:right w:val="single" w:sz="4" w:space="0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BF5" w:rsidRDefault="000E5BF5">
      <w:r>
        <w:separator/>
      </w:r>
    </w:p>
  </w:endnote>
  <w:endnote w:type="continuationSeparator" w:id="0">
    <w:p w:rsidR="000E5BF5" w:rsidRDefault="000E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BF5" w:rsidRDefault="000E5BF5">
      <w:r>
        <w:separator/>
      </w:r>
    </w:p>
  </w:footnote>
  <w:footnote w:type="continuationSeparator" w:id="0">
    <w:p w:rsidR="000E5BF5" w:rsidRDefault="000E5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3AF" w:rsidRPr="006F73AF" w:rsidRDefault="006F73AF" w:rsidP="006F73AF">
    <w:pPr>
      <w:tabs>
        <w:tab w:val="center" w:pos="4536"/>
        <w:tab w:val="right" w:pos="9072"/>
      </w:tabs>
      <w:suppressAutoHyphens w:val="0"/>
      <w:rPr>
        <w:rFonts w:ascii="Arial" w:hAnsi="Arial" w:cs="Arial"/>
      </w:rPr>
    </w:pPr>
    <w:r w:rsidRPr="006F73AF">
      <w:rPr>
        <w:rFonts w:ascii="Arial" w:hAnsi="Arial" w:cs="Arial"/>
        <w:b/>
      </w:rPr>
      <w:tab/>
    </w:r>
    <w:r w:rsidRPr="006F73AF">
      <w:rPr>
        <w:rFonts w:ascii="Arial" w:hAnsi="Arial" w:cs="Arial"/>
        <w:b/>
      </w:rPr>
      <w:tab/>
      <w:t xml:space="preserve"> Z</w:t>
    </w:r>
    <w:r w:rsidR="00AE55AB">
      <w:rPr>
        <w:rFonts w:ascii="Arial" w:hAnsi="Arial" w:cs="Arial"/>
        <w:b/>
      </w:rPr>
      <w:t>ałącznik nr 1a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D9"/>
    <w:rsid w:val="00025E90"/>
    <w:rsid w:val="000E5BF5"/>
    <w:rsid w:val="00191AA6"/>
    <w:rsid w:val="0045498A"/>
    <w:rsid w:val="00454D67"/>
    <w:rsid w:val="004F7CBF"/>
    <w:rsid w:val="005417D9"/>
    <w:rsid w:val="006F73AF"/>
    <w:rsid w:val="00731ADD"/>
    <w:rsid w:val="00740327"/>
    <w:rsid w:val="00742BA3"/>
    <w:rsid w:val="00761D34"/>
    <w:rsid w:val="007D5C6A"/>
    <w:rsid w:val="00AE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8D56D6C-243A-4CBE-AE48-B5FB52A3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Arial" w:hAnsi="Arial" w:cs="Arial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ohit Devanagari"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454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Oczekiwana specyfikacja techniczna zamawianego sprzętu</vt:lpstr>
    </vt:vector>
  </TitlesOfParts>
  <Company/>
  <LinksUpToDate>false</LinksUpToDate>
  <CharactersWithSpaces>787</CharactersWithSpaces>
  <SharedDoc>false</SharedDoc>
  <HLinks>
    <vt:vector size="6" baseType="variant">
      <vt:variant>
        <vt:i4>196641</vt:i4>
      </vt:variant>
      <vt:variant>
        <vt:i4>0</vt:i4>
      </vt:variant>
      <vt:variant>
        <vt:i4>0</vt:i4>
      </vt:variant>
      <vt:variant>
        <vt:i4>5</vt:i4>
      </vt:variant>
      <vt:variant>
        <vt:lpwstr>mailto:waldemar.samociuk@up.lublin.pl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Oczekiwana specyfikacja techniczna zamawianego sprzętu</dc:title>
  <dc:subject/>
  <dc:creator>RYSZARD  S I W I Ł O</dc:creator>
  <cp:keywords/>
  <cp:lastModifiedBy>up</cp:lastModifiedBy>
  <cp:revision>4</cp:revision>
  <cp:lastPrinted>2016-09-06T10:04:00Z</cp:lastPrinted>
  <dcterms:created xsi:type="dcterms:W3CDTF">2024-11-06T11:09:00Z</dcterms:created>
  <dcterms:modified xsi:type="dcterms:W3CDTF">2024-11-06T11:26:00Z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AKADEMIA  ROLNICZA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